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6DE90" w14:textId="77777777" w:rsidR="00F41820" w:rsidRPr="0049659F" w:rsidRDefault="00F41820" w:rsidP="001633A5">
      <w:pPr>
        <w:rPr>
          <w:lang w:val="en-US" w:eastAsia="ja-JP" w:bidi="en-US"/>
        </w:rPr>
      </w:pPr>
    </w:p>
    <w:p w14:paraId="1394F330" w14:textId="77777777" w:rsidR="00CE4E4C" w:rsidRPr="0049659F" w:rsidRDefault="00CE4E4C" w:rsidP="004A2EE0">
      <w:pPr>
        <w:ind w:left="2160" w:right="2160"/>
        <w:contextualSpacing/>
        <w:jc w:val="center"/>
        <w:rPr>
          <w:rFonts w:ascii="Arial Narrow" w:hAnsi="Arial Narrow"/>
          <w:b/>
          <w:sz w:val="20"/>
          <w:szCs w:val="20"/>
          <w:lang w:bidi="en-US"/>
        </w:rPr>
      </w:pPr>
    </w:p>
    <w:p w14:paraId="544226BE" w14:textId="76D0AC29" w:rsidR="00F41820" w:rsidRPr="0049659F" w:rsidRDefault="00157AA0" w:rsidP="00157AA0">
      <w:pPr>
        <w:contextualSpacing/>
        <w:jc w:val="center"/>
        <w:rPr>
          <w:rFonts w:ascii="Arial Narrow" w:hAnsi="Arial Narrow"/>
          <w:b/>
          <w:sz w:val="44"/>
          <w:szCs w:val="44"/>
          <w:lang w:val="en-US" w:bidi="en-US"/>
        </w:rPr>
      </w:pPr>
      <w:r w:rsidRPr="0049659F">
        <w:rPr>
          <w:rFonts w:ascii="Arial Narrow" w:hAnsi="Arial Narrow"/>
          <w:b/>
          <w:sz w:val="44"/>
          <w:szCs w:val="44"/>
          <w:lang w:val="en-US" w:bidi="en-US"/>
        </w:rPr>
        <w:t>LISTENING TO THE CITIZENS OF UZBEKISTAN</w:t>
      </w:r>
    </w:p>
    <w:p w14:paraId="08D52A9B" w14:textId="58F5A08A" w:rsidR="00F41820" w:rsidRPr="0049659F" w:rsidRDefault="00F41820" w:rsidP="004A2EE0">
      <w:pPr>
        <w:ind w:left="2160" w:right="2160"/>
        <w:contextualSpacing/>
        <w:jc w:val="center"/>
        <w:rPr>
          <w:rFonts w:ascii="Arial Narrow" w:hAnsi="Arial Narrow"/>
          <w:b/>
          <w:sz w:val="28"/>
          <w:szCs w:val="28"/>
          <w:lang w:val="en-US" w:bidi="en-US"/>
        </w:rPr>
      </w:pPr>
    </w:p>
    <w:p w14:paraId="047B1E0F" w14:textId="410F3947" w:rsidR="00A50AAC" w:rsidRPr="0049659F" w:rsidRDefault="00A50AAC" w:rsidP="00A50AAC">
      <w:pPr>
        <w:shd w:val="clear" w:color="auto" w:fill="DEEAF6" w:themeFill="accent1" w:themeFillTint="33"/>
        <w:contextualSpacing/>
        <w:jc w:val="center"/>
        <w:rPr>
          <w:rFonts w:ascii="Arial Narrow" w:hAnsi="Arial Narrow"/>
          <w:b/>
          <w:sz w:val="44"/>
          <w:szCs w:val="44"/>
          <w:lang w:val="en-US" w:bidi="en-US"/>
        </w:rPr>
      </w:pPr>
      <w:r w:rsidRPr="0049659F">
        <w:rPr>
          <w:rFonts w:ascii="Arial Narrow" w:hAnsi="Arial Narrow"/>
          <w:b/>
          <w:color w:val="0070C0"/>
          <w:sz w:val="44"/>
          <w:szCs w:val="44"/>
          <w:lang w:val="en-US" w:bidi="en-US"/>
        </w:rPr>
        <w:t xml:space="preserve">ROUND </w:t>
      </w:r>
      <w:r w:rsidR="00F4776F" w:rsidRPr="00EC0934">
        <w:rPr>
          <w:rFonts w:ascii="Arial Narrow" w:hAnsi="Arial Narrow"/>
          <w:b/>
          <w:color w:val="0070C0"/>
          <w:sz w:val="44"/>
          <w:szCs w:val="44"/>
          <w:lang w:val="en-US" w:bidi="en-US"/>
        </w:rPr>
        <w:t>6</w:t>
      </w:r>
      <w:r w:rsidR="00E17CD3">
        <w:rPr>
          <w:rFonts w:ascii="Arial Narrow" w:hAnsi="Arial Narrow"/>
          <w:b/>
          <w:color w:val="0070C0"/>
          <w:sz w:val="44"/>
          <w:szCs w:val="44"/>
          <w:lang w:val="en-US" w:bidi="en-US"/>
        </w:rPr>
        <w:t>9</w:t>
      </w:r>
      <w:r w:rsidRPr="0049659F">
        <w:rPr>
          <w:rFonts w:ascii="Arial Narrow" w:hAnsi="Arial Narrow"/>
          <w:b/>
          <w:color w:val="0070C0"/>
          <w:sz w:val="44"/>
          <w:szCs w:val="44"/>
          <w:lang w:val="en-US" w:bidi="en-US"/>
        </w:rPr>
        <w:t>:</w:t>
      </w:r>
      <w:r w:rsidR="0001376E" w:rsidRPr="0049659F">
        <w:rPr>
          <w:rFonts w:ascii="Arial Narrow" w:hAnsi="Arial Narrow"/>
          <w:b/>
          <w:color w:val="0070C0"/>
          <w:sz w:val="44"/>
          <w:szCs w:val="44"/>
          <w:lang w:val="en-US" w:bidi="en-US"/>
        </w:rPr>
        <w:t xml:space="preserve"> </w:t>
      </w:r>
      <w:r w:rsidR="00E17CD3">
        <w:rPr>
          <w:rFonts w:ascii="Arial Narrow" w:hAnsi="Arial Narrow"/>
          <w:b/>
          <w:color w:val="0070C0"/>
          <w:sz w:val="44"/>
          <w:szCs w:val="44"/>
          <w:lang w:val="en-US" w:bidi="en-US"/>
        </w:rPr>
        <w:t>May</w:t>
      </w:r>
      <w:r w:rsidR="00F73ADE">
        <w:rPr>
          <w:rFonts w:ascii="Arial Narrow" w:hAnsi="Arial Narrow"/>
          <w:b/>
          <w:color w:val="0070C0"/>
          <w:sz w:val="44"/>
          <w:szCs w:val="44"/>
          <w:lang w:val="en-US" w:bidi="en-US"/>
        </w:rPr>
        <w:t xml:space="preserve"> </w:t>
      </w:r>
      <w:r w:rsidRPr="0049659F">
        <w:rPr>
          <w:rFonts w:ascii="Arial Narrow" w:hAnsi="Arial Narrow"/>
          <w:b/>
          <w:color w:val="0070C0"/>
          <w:sz w:val="44"/>
          <w:szCs w:val="44"/>
          <w:lang w:val="en-US" w:bidi="en-US"/>
        </w:rPr>
        <w:t>1–</w:t>
      </w:r>
      <w:r w:rsidR="00AD11CB">
        <w:rPr>
          <w:rFonts w:ascii="Arial Narrow" w:hAnsi="Arial Narrow"/>
          <w:b/>
          <w:color w:val="0070C0"/>
          <w:sz w:val="44"/>
          <w:szCs w:val="44"/>
          <w:lang w:val="en-US" w:bidi="en-US"/>
        </w:rPr>
        <w:t>3</w:t>
      </w:r>
      <w:r w:rsidR="00363EDD">
        <w:rPr>
          <w:rFonts w:ascii="Arial Narrow" w:hAnsi="Arial Narrow"/>
          <w:b/>
          <w:color w:val="0070C0"/>
          <w:sz w:val="44"/>
          <w:szCs w:val="44"/>
          <w:lang w:val="en-US" w:bidi="en-US"/>
        </w:rPr>
        <w:t>0</w:t>
      </w:r>
      <w:r w:rsidRPr="0049659F">
        <w:rPr>
          <w:rFonts w:ascii="Arial Narrow" w:hAnsi="Arial Narrow"/>
          <w:b/>
          <w:color w:val="0070C0"/>
          <w:sz w:val="44"/>
          <w:szCs w:val="44"/>
          <w:lang w:val="en-US" w:bidi="en-US"/>
        </w:rPr>
        <w:t>, 202</w:t>
      </w:r>
      <w:r w:rsidR="003A6C16">
        <w:rPr>
          <w:rFonts w:ascii="Arial Narrow" w:hAnsi="Arial Narrow"/>
          <w:b/>
          <w:color w:val="0070C0"/>
          <w:sz w:val="44"/>
          <w:szCs w:val="44"/>
          <w:lang w:val="en-US" w:bidi="en-US"/>
        </w:rPr>
        <w:t>4</w:t>
      </w:r>
    </w:p>
    <w:p w14:paraId="621CC33E" w14:textId="77777777" w:rsidR="00A50AAC" w:rsidRPr="0049659F" w:rsidRDefault="00A50AAC" w:rsidP="004A2EE0">
      <w:pPr>
        <w:ind w:left="2160" w:right="2160"/>
        <w:contextualSpacing/>
        <w:jc w:val="center"/>
        <w:rPr>
          <w:rFonts w:ascii="Arial Narrow" w:hAnsi="Arial Narrow"/>
          <w:b/>
          <w:sz w:val="28"/>
          <w:szCs w:val="28"/>
          <w:lang w:val="en-US" w:bidi="en-US"/>
        </w:rPr>
      </w:pPr>
    </w:p>
    <w:p w14:paraId="74D03F24" w14:textId="77777777" w:rsidR="00F41820" w:rsidRPr="0049659F" w:rsidRDefault="00F41820" w:rsidP="004A2EE0">
      <w:pPr>
        <w:ind w:left="2160" w:right="2160"/>
        <w:contextualSpacing/>
        <w:jc w:val="center"/>
        <w:rPr>
          <w:rFonts w:ascii="Arial Narrow" w:hAnsi="Arial Narrow"/>
          <w:b/>
          <w:sz w:val="28"/>
          <w:szCs w:val="28"/>
          <w:lang w:val="en-US" w:bidi="en-US"/>
        </w:rPr>
      </w:pPr>
      <w:r w:rsidRPr="0049659F">
        <w:rPr>
          <w:rFonts w:ascii="Arial Narrow" w:hAnsi="Arial Narrow"/>
          <w:b/>
          <w:sz w:val="28"/>
          <w:szCs w:val="28"/>
          <w:lang w:val="en-US" w:bidi="en-US"/>
        </w:rPr>
        <w:t xml:space="preserve">HOUSEHOLD </w:t>
      </w:r>
      <w:r w:rsidR="00CE4E4C" w:rsidRPr="0049659F">
        <w:rPr>
          <w:rFonts w:ascii="Arial Narrow" w:hAnsi="Arial Narrow"/>
          <w:b/>
          <w:sz w:val="28"/>
          <w:szCs w:val="28"/>
          <w:lang w:val="en-US" w:bidi="en-US"/>
        </w:rPr>
        <w:t xml:space="preserve">PHONE </w:t>
      </w:r>
      <w:r w:rsidRPr="0049659F">
        <w:rPr>
          <w:rFonts w:ascii="Arial Narrow" w:hAnsi="Arial Narrow"/>
          <w:b/>
          <w:sz w:val="28"/>
          <w:szCs w:val="28"/>
          <w:lang w:val="en-US" w:bidi="en-US"/>
        </w:rPr>
        <w:t>SURVEY QUESTIONNAIRE</w:t>
      </w:r>
    </w:p>
    <w:p w14:paraId="7413492D" w14:textId="77777777" w:rsidR="00F41820" w:rsidRPr="0049659F" w:rsidRDefault="00F41820" w:rsidP="004A2EE0">
      <w:pPr>
        <w:contextualSpacing/>
        <w:jc w:val="center"/>
        <w:rPr>
          <w:rFonts w:ascii="Arial Narrow" w:hAnsi="Arial Narrow"/>
          <w:b/>
          <w:sz w:val="20"/>
          <w:szCs w:val="20"/>
          <w:lang w:val="en-US" w:bidi="en-US"/>
        </w:rPr>
      </w:pPr>
    </w:p>
    <w:p w14:paraId="79E3A93B" w14:textId="74A3DF39" w:rsidR="00383273" w:rsidRPr="0049659F" w:rsidRDefault="00157AA0" w:rsidP="00613F1B">
      <w:pPr>
        <w:ind w:left="3060" w:right="2970"/>
        <w:contextualSpacing/>
        <w:jc w:val="center"/>
        <w:rPr>
          <w:rFonts w:ascii="Arial Narrow" w:hAnsi="Arial Narrow"/>
          <w:bCs/>
          <w:sz w:val="20"/>
          <w:szCs w:val="20"/>
          <w:u w:val="single"/>
          <w:lang w:val="en-US" w:bidi="en-US"/>
        </w:rPr>
      </w:pPr>
      <w:r w:rsidRPr="0049659F">
        <w:rPr>
          <w:rFonts w:ascii="Arial Narrow" w:hAnsi="Arial Narrow"/>
          <w:bCs/>
          <w:sz w:val="20"/>
          <w:szCs w:val="20"/>
          <w:u w:val="single"/>
          <w:lang w:val="en-US" w:bidi="en-US"/>
        </w:rPr>
        <w:t>Statement of Consent for baseline survey respondents (1530)</w:t>
      </w:r>
    </w:p>
    <w:p w14:paraId="2DE046AD" w14:textId="28800256" w:rsidR="00F41820" w:rsidRPr="0049659F" w:rsidRDefault="00F41820" w:rsidP="004A2EE0">
      <w:pPr>
        <w:pStyle w:val="Default"/>
        <w:ind w:left="2160" w:right="2160"/>
        <w:contextualSpacing/>
        <w:jc w:val="both"/>
        <w:rPr>
          <w:rFonts w:ascii="Arial Narrow" w:hAnsi="Arial Narrow"/>
          <w:color w:val="auto"/>
          <w:sz w:val="20"/>
          <w:szCs w:val="20"/>
          <w:lang w:val="en-US" w:bidi="en-US"/>
        </w:rPr>
      </w:pPr>
    </w:p>
    <w:p w14:paraId="42AC3155" w14:textId="77777777" w:rsidR="00157AA0" w:rsidRPr="0049659F" w:rsidRDefault="00157AA0" w:rsidP="00157AA0">
      <w:pPr>
        <w:ind w:firstLine="305"/>
        <w:contextualSpacing/>
        <w:jc w:val="center"/>
        <w:rPr>
          <w:rFonts w:ascii="Arial Narrow" w:eastAsia="Batang" w:hAnsi="Arial Narrow"/>
          <w:b/>
          <w:sz w:val="20"/>
          <w:szCs w:val="20"/>
          <w:u w:val="single"/>
          <w:lang w:val="en-US"/>
        </w:rPr>
      </w:pPr>
      <w:r w:rsidRPr="0049659F">
        <w:rPr>
          <w:rFonts w:ascii="Arial Narrow" w:eastAsia="Batang" w:hAnsi="Arial Narrow"/>
          <w:b/>
          <w:sz w:val="20"/>
          <w:szCs w:val="20"/>
          <w:u w:val="single"/>
          <w:lang w:val="en-US"/>
        </w:rPr>
        <w:t>For those, who participated in the 1</w:t>
      </w:r>
      <w:r w:rsidRPr="0049659F">
        <w:rPr>
          <w:rFonts w:ascii="Arial Narrow" w:eastAsia="Batang" w:hAnsi="Arial Narrow"/>
          <w:b/>
          <w:sz w:val="20"/>
          <w:szCs w:val="20"/>
          <w:u w:val="single"/>
          <w:vertAlign w:val="superscript"/>
          <w:lang w:val="en-US"/>
        </w:rPr>
        <w:t>st</w:t>
      </w:r>
      <w:r w:rsidRPr="0049659F">
        <w:rPr>
          <w:rFonts w:ascii="Arial Narrow" w:eastAsia="Batang" w:hAnsi="Arial Narrow"/>
          <w:b/>
          <w:sz w:val="20"/>
          <w:szCs w:val="20"/>
          <w:u w:val="single"/>
          <w:lang w:val="en-US"/>
        </w:rPr>
        <w:t xml:space="preserve"> time:</w:t>
      </w:r>
    </w:p>
    <w:p w14:paraId="7BA9F86C" w14:textId="77777777" w:rsidR="00157AA0" w:rsidRPr="0049659F" w:rsidRDefault="00157AA0" w:rsidP="004A2EE0">
      <w:pPr>
        <w:pStyle w:val="Default"/>
        <w:ind w:left="2160" w:right="2160"/>
        <w:contextualSpacing/>
        <w:jc w:val="both"/>
        <w:rPr>
          <w:rFonts w:ascii="Arial Narrow" w:hAnsi="Arial Narrow"/>
          <w:color w:val="auto"/>
          <w:sz w:val="20"/>
          <w:szCs w:val="20"/>
          <w:lang w:val="en-US" w:bidi="en-US"/>
        </w:rPr>
      </w:pPr>
    </w:p>
    <w:p w14:paraId="100439A3" w14:textId="592E31FC" w:rsidR="00F41820" w:rsidRPr="0049659F" w:rsidRDefault="00F41820" w:rsidP="00157AA0">
      <w:pPr>
        <w:contextualSpacing/>
        <w:jc w:val="both"/>
        <w:rPr>
          <w:rFonts w:ascii="Arial Narrow" w:eastAsia="Batang" w:hAnsi="Arial Narrow"/>
          <w:b/>
          <w:sz w:val="20"/>
          <w:szCs w:val="20"/>
          <w:lang w:val="en-US"/>
        </w:rPr>
      </w:pPr>
      <w:r w:rsidRPr="0049659F">
        <w:rPr>
          <w:rFonts w:ascii="Arial Narrow" w:eastAsia="Batang" w:hAnsi="Arial Narrow"/>
          <w:b/>
          <w:sz w:val="20"/>
          <w:szCs w:val="20"/>
          <w:lang w:val="en-US"/>
        </w:rPr>
        <w:t xml:space="preserve">Greetings! My name is___________. I </w:t>
      </w:r>
      <w:r w:rsidR="001916AE" w:rsidRPr="0049659F">
        <w:rPr>
          <w:rFonts w:ascii="Arial Narrow" w:eastAsia="Batang" w:hAnsi="Arial Narrow"/>
          <w:b/>
          <w:sz w:val="20"/>
          <w:szCs w:val="20"/>
          <w:lang w:val="en-US"/>
        </w:rPr>
        <w:t>work</w:t>
      </w:r>
      <w:r w:rsidRPr="0049659F">
        <w:rPr>
          <w:rFonts w:ascii="Arial Narrow" w:eastAsia="Batang" w:hAnsi="Arial Narrow"/>
          <w:b/>
          <w:sz w:val="20"/>
          <w:szCs w:val="20"/>
          <w:lang w:val="en-US"/>
        </w:rPr>
        <w:t xml:space="preserve"> for </w:t>
      </w:r>
      <w:r w:rsidR="00476686" w:rsidRPr="0049659F">
        <w:rPr>
          <w:rFonts w:ascii="Arial Narrow" w:eastAsia="Batang" w:hAnsi="Arial Narrow"/>
          <w:b/>
          <w:sz w:val="20"/>
          <w:szCs w:val="20"/>
          <w:lang w:val="en-US"/>
        </w:rPr>
        <w:t>NBT.</w:t>
      </w:r>
      <w:r w:rsidRPr="0049659F">
        <w:rPr>
          <w:rFonts w:ascii="Arial Narrow" w:eastAsia="Batang" w:hAnsi="Arial Narrow"/>
          <w:b/>
          <w:sz w:val="20"/>
          <w:szCs w:val="20"/>
          <w:lang w:val="en-US"/>
        </w:rPr>
        <w:t xml:space="preserve"> </w:t>
      </w:r>
      <w:r w:rsidR="001916AE" w:rsidRPr="0049659F">
        <w:rPr>
          <w:rFonts w:ascii="Arial Narrow" w:eastAsia="Batang" w:hAnsi="Arial Narrow"/>
          <w:b/>
          <w:sz w:val="20"/>
          <w:szCs w:val="20"/>
          <w:lang w:val="en-US"/>
        </w:rPr>
        <w:t>We</w:t>
      </w:r>
      <w:r w:rsidRPr="0049659F">
        <w:rPr>
          <w:rFonts w:ascii="Arial Narrow" w:eastAsia="Batang" w:hAnsi="Arial Narrow"/>
          <w:b/>
          <w:sz w:val="20"/>
          <w:szCs w:val="20"/>
          <w:lang w:val="en-US"/>
        </w:rPr>
        <w:t xml:space="preserve"> conduct research survey</w:t>
      </w:r>
      <w:r w:rsidR="001916AE" w:rsidRPr="0049659F">
        <w:rPr>
          <w:rFonts w:ascii="Arial Narrow" w:eastAsia="Batang" w:hAnsi="Arial Narrow"/>
          <w:b/>
          <w:sz w:val="20"/>
          <w:szCs w:val="20"/>
          <w:lang w:val="en-US"/>
        </w:rPr>
        <w:t>s</w:t>
      </w:r>
      <w:r w:rsidRPr="0049659F">
        <w:rPr>
          <w:rFonts w:ascii="Arial Narrow" w:eastAsia="Batang" w:hAnsi="Arial Narrow"/>
          <w:b/>
          <w:sz w:val="20"/>
          <w:szCs w:val="20"/>
          <w:lang w:val="en-US"/>
        </w:rPr>
        <w:t xml:space="preserve"> on different topic and the goal o</w:t>
      </w:r>
      <w:r w:rsidR="00D032F9" w:rsidRPr="0049659F">
        <w:rPr>
          <w:rFonts w:ascii="Arial Narrow" w:eastAsia="Batang" w:hAnsi="Arial Narrow"/>
          <w:b/>
          <w:sz w:val="20"/>
          <w:szCs w:val="20"/>
          <w:lang w:val="en-US"/>
        </w:rPr>
        <w:t xml:space="preserve">f the current survey is to track </w:t>
      </w:r>
      <w:r w:rsidR="00837459" w:rsidRPr="0049659F">
        <w:rPr>
          <w:rFonts w:ascii="Arial Narrow" w:eastAsia="Batang" w:hAnsi="Arial Narrow"/>
          <w:b/>
          <w:sz w:val="20"/>
          <w:szCs w:val="20"/>
          <w:lang w:val="en-US"/>
        </w:rPr>
        <w:t>social and economic changes in your household</w:t>
      </w:r>
      <w:r w:rsidR="00D032F9" w:rsidRPr="0049659F">
        <w:rPr>
          <w:rFonts w:ascii="Arial Narrow" w:eastAsia="Batang" w:hAnsi="Arial Narrow"/>
          <w:b/>
          <w:sz w:val="20"/>
          <w:szCs w:val="20"/>
          <w:lang w:val="en-US"/>
        </w:rPr>
        <w:t xml:space="preserve">. </w:t>
      </w:r>
      <w:r w:rsidRPr="0049659F">
        <w:rPr>
          <w:rFonts w:ascii="Arial Narrow" w:eastAsia="Batang" w:hAnsi="Arial Narrow"/>
          <w:b/>
          <w:sz w:val="20"/>
          <w:szCs w:val="20"/>
          <w:lang w:val="en-US"/>
        </w:rPr>
        <w:t>Recently our colleagues conducted face to face interview with your household, and now with the same household we are conducting interview but through telep</w:t>
      </w:r>
      <w:r w:rsidR="00D032F9" w:rsidRPr="0049659F">
        <w:rPr>
          <w:rFonts w:ascii="Arial Narrow" w:eastAsia="Batang" w:hAnsi="Arial Narrow"/>
          <w:b/>
          <w:sz w:val="20"/>
          <w:szCs w:val="20"/>
          <w:lang w:val="en-US"/>
        </w:rPr>
        <w:t>hone. This survey will run for 12</w:t>
      </w:r>
      <w:r w:rsidRPr="0049659F">
        <w:rPr>
          <w:rFonts w:ascii="Arial Narrow" w:eastAsia="Batang" w:hAnsi="Arial Narrow"/>
          <w:b/>
          <w:sz w:val="20"/>
          <w:szCs w:val="20"/>
          <w:lang w:val="en-US"/>
        </w:rPr>
        <w:t xml:space="preserve"> round</w:t>
      </w:r>
      <w:r w:rsidR="00D032F9" w:rsidRPr="0049659F">
        <w:rPr>
          <w:rFonts w:ascii="Arial Narrow" w:eastAsia="Batang" w:hAnsi="Arial Narrow"/>
          <w:b/>
          <w:sz w:val="20"/>
          <w:szCs w:val="20"/>
          <w:lang w:val="en-US"/>
        </w:rPr>
        <w:t>s</w:t>
      </w:r>
      <w:r w:rsidRPr="0049659F">
        <w:rPr>
          <w:rFonts w:ascii="Arial Narrow" w:eastAsia="Batang" w:hAnsi="Arial Narrow"/>
          <w:b/>
          <w:sz w:val="20"/>
          <w:szCs w:val="20"/>
          <w:lang w:val="en-US"/>
        </w:rPr>
        <w:t xml:space="preserve"> and every round we will send t</w:t>
      </w:r>
      <w:r w:rsidR="00D032F9" w:rsidRPr="0049659F">
        <w:rPr>
          <w:rFonts w:ascii="Arial Narrow" w:eastAsia="Batang" w:hAnsi="Arial Narrow"/>
          <w:b/>
          <w:sz w:val="20"/>
          <w:szCs w:val="20"/>
          <w:lang w:val="en-US"/>
        </w:rPr>
        <w:t xml:space="preserve">o your telephone </w:t>
      </w:r>
      <w:r w:rsidR="00706F94">
        <w:rPr>
          <w:rFonts w:ascii="Arial Narrow" w:eastAsia="Batang" w:hAnsi="Arial Narrow"/>
          <w:b/>
          <w:sz w:val="20"/>
          <w:szCs w:val="20"/>
          <w:lang w:val="en-US"/>
        </w:rPr>
        <w:t>10</w:t>
      </w:r>
      <w:r w:rsidR="00D032F9" w:rsidRPr="0049659F">
        <w:rPr>
          <w:rFonts w:ascii="Arial Narrow" w:eastAsia="Batang" w:hAnsi="Arial Narrow"/>
          <w:b/>
          <w:sz w:val="20"/>
          <w:szCs w:val="20"/>
          <w:lang w:val="en-US"/>
        </w:rPr>
        <w:t> 000 UZS</w:t>
      </w:r>
      <w:r w:rsidRPr="0049659F">
        <w:rPr>
          <w:rFonts w:ascii="Arial Narrow" w:eastAsia="Batang" w:hAnsi="Arial Narrow"/>
          <w:b/>
          <w:sz w:val="20"/>
          <w:szCs w:val="20"/>
          <w:lang w:val="en-US"/>
        </w:rPr>
        <w:t xml:space="preserve"> credit within several days. We will call you every 30 days after the completed interview. We guarantee confidentiality and anonymity. Your answers will be used in general form. The interview will approximately last </w:t>
      </w:r>
      <w:r w:rsidR="00D032F9" w:rsidRPr="0049659F">
        <w:rPr>
          <w:rFonts w:ascii="Arial Narrow" w:eastAsia="Batang" w:hAnsi="Arial Narrow"/>
          <w:b/>
          <w:sz w:val="20"/>
          <w:szCs w:val="20"/>
          <w:lang w:val="en-US"/>
        </w:rPr>
        <w:t>20</w:t>
      </w:r>
      <w:r w:rsidR="001916AE" w:rsidRPr="0049659F">
        <w:rPr>
          <w:rFonts w:ascii="Arial Narrow" w:eastAsia="Batang" w:hAnsi="Arial Narrow"/>
          <w:b/>
          <w:sz w:val="20"/>
          <w:szCs w:val="20"/>
          <w:lang w:val="en-US"/>
        </w:rPr>
        <w:t xml:space="preserve"> </w:t>
      </w:r>
      <w:r w:rsidRPr="0049659F">
        <w:rPr>
          <w:rFonts w:ascii="Arial Narrow" w:eastAsia="Batang" w:hAnsi="Arial Narrow"/>
          <w:b/>
          <w:sz w:val="20"/>
          <w:szCs w:val="20"/>
          <w:lang w:val="en-US"/>
        </w:rPr>
        <w:t>min.</w:t>
      </w:r>
    </w:p>
    <w:p w14:paraId="0D23CD14" w14:textId="77777777" w:rsidR="00F41820" w:rsidRPr="0049659F" w:rsidRDefault="00F41820" w:rsidP="004A2EE0">
      <w:pPr>
        <w:autoSpaceDE w:val="0"/>
        <w:autoSpaceDN w:val="0"/>
        <w:adjustRightInd w:val="0"/>
        <w:ind w:left="720" w:right="720"/>
        <w:contextualSpacing/>
        <w:jc w:val="both"/>
        <w:rPr>
          <w:rFonts w:ascii="Arial Narrow" w:hAnsi="Arial Narrow"/>
          <w:sz w:val="20"/>
          <w:szCs w:val="20"/>
          <w:lang w:val="en-US"/>
        </w:rPr>
      </w:pPr>
    </w:p>
    <w:p w14:paraId="317F27D9" w14:textId="7944C41D" w:rsidR="000B47CC" w:rsidRPr="0049659F" w:rsidRDefault="00BB7FC9" w:rsidP="00157AA0">
      <w:pPr>
        <w:ind w:firstLine="305"/>
        <w:contextualSpacing/>
        <w:jc w:val="both"/>
        <w:rPr>
          <w:rFonts w:ascii="Arial Narrow" w:eastAsia="Batang" w:hAnsi="Arial Narrow"/>
          <w:bCs/>
          <w:sz w:val="20"/>
          <w:szCs w:val="20"/>
        </w:rPr>
      </w:pPr>
      <w:r w:rsidRPr="0049659F">
        <w:rPr>
          <w:rFonts w:ascii="Arial Narrow" w:eastAsia="Batang" w:hAnsi="Arial Narrow"/>
          <w:bCs/>
          <w:sz w:val="20"/>
          <w:szCs w:val="20"/>
        </w:rPr>
        <w:t>Добрый</w:t>
      </w:r>
      <w:r w:rsidRPr="00EA7AA4">
        <w:rPr>
          <w:rFonts w:ascii="Arial Narrow" w:eastAsia="Batang" w:hAnsi="Arial Narrow"/>
          <w:bCs/>
          <w:sz w:val="20"/>
          <w:szCs w:val="20"/>
        </w:rPr>
        <w:t xml:space="preserve"> </w:t>
      </w:r>
      <w:r w:rsidRPr="0049659F">
        <w:rPr>
          <w:rFonts w:ascii="Arial Narrow" w:eastAsia="Batang" w:hAnsi="Arial Narrow"/>
          <w:bCs/>
          <w:sz w:val="20"/>
          <w:szCs w:val="20"/>
        </w:rPr>
        <w:t>день</w:t>
      </w:r>
      <w:r w:rsidRPr="00EA7AA4">
        <w:rPr>
          <w:rFonts w:ascii="Arial Narrow" w:eastAsia="Batang" w:hAnsi="Arial Narrow"/>
          <w:bCs/>
          <w:sz w:val="20"/>
          <w:szCs w:val="20"/>
        </w:rPr>
        <w:t xml:space="preserve">! </w:t>
      </w:r>
      <w:r w:rsidRPr="0049659F">
        <w:rPr>
          <w:rFonts w:ascii="Arial Narrow" w:eastAsia="Batang" w:hAnsi="Arial Narrow"/>
          <w:bCs/>
          <w:sz w:val="20"/>
          <w:szCs w:val="20"/>
        </w:rPr>
        <w:t>Меня</w:t>
      </w:r>
      <w:r w:rsidRPr="00EA7AA4">
        <w:rPr>
          <w:rFonts w:ascii="Arial Narrow" w:eastAsia="Batang" w:hAnsi="Arial Narrow"/>
          <w:bCs/>
          <w:sz w:val="20"/>
          <w:szCs w:val="20"/>
        </w:rPr>
        <w:t xml:space="preserve"> </w:t>
      </w:r>
      <w:r w:rsidRPr="0049659F">
        <w:rPr>
          <w:rFonts w:ascii="Arial Narrow" w:eastAsia="Batang" w:hAnsi="Arial Narrow"/>
          <w:bCs/>
          <w:sz w:val="20"/>
          <w:szCs w:val="20"/>
        </w:rPr>
        <w:t>зовут</w:t>
      </w:r>
      <w:r w:rsidRPr="00EA7AA4">
        <w:rPr>
          <w:rFonts w:ascii="Arial Narrow" w:eastAsia="Batang" w:hAnsi="Arial Narrow"/>
          <w:bCs/>
          <w:sz w:val="20"/>
          <w:szCs w:val="20"/>
        </w:rPr>
        <w:t xml:space="preserve"> __________. </w:t>
      </w:r>
      <w:r w:rsidRPr="0049659F">
        <w:rPr>
          <w:rFonts w:ascii="Arial Narrow" w:eastAsia="Batang" w:hAnsi="Arial Narrow"/>
          <w:bCs/>
          <w:sz w:val="20"/>
          <w:szCs w:val="20"/>
        </w:rPr>
        <w:t>Я работаю в компании НБТ. В данный момент мы проводим исследование на тему «</w:t>
      </w:r>
      <w:r w:rsidR="0040521D" w:rsidRPr="0049659F">
        <w:rPr>
          <w:rFonts w:ascii="Arial Narrow" w:eastAsia="Batang" w:hAnsi="Arial Narrow"/>
          <w:bCs/>
          <w:sz w:val="20"/>
          <w:szCs w:val="20"/>
        </w:rPr>
        <w:t>И</w:t>
      </w:r>
      <w:r w:rsidRPr="0049659F">
        <w:rPr>
          <w:rFonts w:ascii="Arial Narrow" w:eastAsia="Batang" w:hAnsi="Arial Narrow"/>
          <w:bCs/>
          <w:sz w:val="20"/>
          <w:szCs w:val="20"/>
        </w:rPr>
        <w:t xml:space="preserve">зучение социально-экономического состояния домохозяйств» по всей Республике Узбекистан. Данный опрос будет </w:t>
      </w:r>
      <w:r w:rsidR="005C6B43" w:rsidRPr="0049659F">
        <w:rPr>
          <w:rFonts w:ascii="Arial Narrow" w:eastAsia="Batang" w:hAnsi="Arial Narrow"/>
          <w:bCs/>
          <w:sz w:val="20"/>
          <w:szCs w:val="20"/>
        </w:rPr>
        <w:t>проводиться</w:t>
      </w:r>
      <w:r w:rsidRPr="0049659F">
        <w:rPr>
          <w:rFonts w:ascii="Arial Narrow" w:eastAsia="Batang" w:hAnsi="Arial Narrow"/>
          <w:bCs/>
          <w:sz w:val="20"/>
          <w:szCs w:val="20"/>
        </w:rPr>
        <w:t xml:space="preserve"> каждые 30 дней в течение 12 месяцев. После каждого опроса мы перечислим </w:t>
      </w:r>
      <w:r w:rsidR="00706F94" w:rsidRPr="00706F94">
        <w:rPr>
          <w:rFonts w:ascii="Arial Narrow" w:eastAsia="Batang" w:hAnsi="Arial Narrow"/>
          <w:bCs/>
          <w:sz w:val="20"/>
          <w:szCs w:val="20"/>
        </w:rPr>
        <w:t>10</w:t>
      </w:r>
      <w:r w:rsidR="00642273" w:rsidRPr="0049659F">
        <w:rPr>
          <w:rFonts w:ascii="Arial Narrow" w:eastAsia="Batang" w:hAnsi="Arial Narrow"/>
          <w:bCs/>
          <w:sz w:val="20"/>
          <w:szCs w:val="20"/>
        </w:rPr>
        <w:t xml:space="preserve"> </w:t>
      </w:r>
      <w:r w:rsidRPr="0049659F">
        <w:rPr>
          <w:rFonts w:ascii="Arial Narrow" w:eastAsia="Batang" w:hAnsi="Arial Narrow"/>
          <w:bCs/>
          <w:sz w:val="20"/>
          <w:szCs w:val="20"/>
        </w:rPr>
        <w:t>000 сум на Ваш телефон. Все ответы будут обрабатываться в обо</w:t>
      </w:r>
      <w:r w:rsidR="0040521D" w:rsidRPr="0049659F">
        <w:rPr>
          <w:rFonts w:ascii="Arial Narrow" w:eastAsia="Batang" w:hAnsi="Arial Narrow"/>
          <w:bCs/>
          <w:sz w:val="20"/>
          <w:szCs w:val="20"/>
        </w:rPr>
        <w:t>б</w:t>
      </w:r>
      <w:r w:rsidRPr="0049659F">
        <w:rPr>
          <w:rFonts w:ascii="Arial Narrow" w:eastAsia="Batang" w:hAnsi="Arial Narrow"/>
          <w:bCs/>
          <w:sz w:val="20"/>
          <w:szCs w:val="20"/>
        </w:rPr>
        <w:t xml:space="preserve">щенном виде. Мы гарантируем Вам конфиденциальность и анонимность. Опрос будет продолжаться примерно 15-20 минут. </w:t>
      </w:r>
    </w:p>
    <w:p w14:paraId="7628706B" w14:textId="77777777" w:rsidR="00C71ED4" w:rsidRPr="0049659F" w:rsidRDefault="00C71ED4" w:rsidP="00157AA0">
      <w:pPr>
        <w:ind w:firstLine="305"/>
        <w:contextualSpacing/>
        <w:jc w:val="both"/>
        <w:rPr>
          <w:rFonts w:ascii="Arial Narrow" w:eastAsia="Batang" w:hAnsi="Arial Narrow"/>
          <w:bCs/>
          <w:sz w:val="20"/>
          <w:szCs w:val="20"/>
        </w:rPr>
      </w:pPr>
    </w:p>
    <w:p w14:paraId="086DA8BE" w14:textId="36FA3286" w:rsidR="00F41820" w:rsidRPr="0049659F" w:rsidRDefault="00C45108" w:rsidP="00157AA0">
      <w:pPr>
        <w:ind w:firstLine="305"/>
        <w:contextualSpacing/>
        <w:jc w:val="both"/>
        <w:rPr>
          <w:rFonts w:ascii="Arial Narrow" w:eastAsia="Batang" w:hAnsi="Arial Narrow"/>
          <w:bCs/>
          <w:sz w:val="20"/>
          <w:szCs w:val="20"/>
        </w:rPr>
      </w:pPr>
      <w:r w:rsidRPr="0049659F">
        <w:rPr>
          <w:rFonts w:ascii="Arial Narrow" w:eastAsia="Batang" w:hAnsi="Arial Narrow"/>
          <w:bCs/>
          <w:sz w:val="20"/>
          <w:szCs w:val="20"/>
        </w:rPr>
        <w:t xml:space="preserve">Салом! </w:t>
      </w:r>
      <w:proofErr w:type="spellStart"/>
      <w:r w:rsidRPr="0049659F">
        <w:rPr>
          <w:rFonts w:ascii="Arial Narrow" w:eastAsia="Batang" w:hAnsi="Arial Narrow"/>
          <w:bCs/>
          <w:sz w:val="20"/>
          <w:szCs w:val="20"/>
        </w:rPr>
        <w:t>Менинг</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исмим</w:t>
      </w:r>
      <w:proofErr w:type="spellEnd"/>
      <w:r w:rsidRPr="0049659F">
        <w:rPr>
          <w:rFonts w:ascii="Arial Narrow" w:eastAsia="Batang" w:hAnsi="Arial Narrow"/>
          <w:bCs/>
          <w:sz w:val="20"/>
          <w:szCs w:val="20"/>
        </w:rPr>
        <w:t xml:space="preserve"> ___________. Мен NBT </w:t>
      </w:r>
      <w:proofErr w:type="spellStart"/>
      <w:r w:rsidRPr="0049659F">
        <w:rPr>
          <w:rFonts w:ascii="Arial Narrow" w:eastAsia="Batang" w:hAnsi="Arial Narrow"/>
          <w:bCs/>
          <w:sz w:val="20"/>
          <w:szCs w:val="20"/>
        </w:rPr>
        <w:t>компаниясида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ишлайман</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Биз</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турли</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сохаларда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тад</w:t>
      </w:r>
      <w:r w:rsidRPr="0049659F">
        <w:rPr>
          <w:rFonts w:ascii="Calibri" w:eastAsia="Batang" w:hAnsi="Calibri" w:cs="Calibri"/>
          <w:bCs/>
          <w:sz w:val="20"/>
          <w:szCs w:val="20"/>
        </w:rPr>
        <w:t>қ</w:t>
      </w:r>
      <w:r w:rsidRPr="0049659F">
        <w:rPr>
          <w:rFonts w:ascii="Arial Narrow" w:eastAsia="Batang" w:hAnsi="Arial Narrow" w:cs="Arial Narrow"/>
          <w:bCs/>
          <w:sz w:val="20"/>
          <w:szCs w:val="20"/>
        </w:rPr>
        <w:t>и</w:t>
      </w:r>
      <w:r w:rsidRPr="0049659F">
        <w:rPr>
          <w:rFonts w:ascii="Calibri" w:eastAsia="Batang" w:hAnsi="Calibri" w:cs="Calibri"/>
          <w:bCs/>
          <w:sz w:val="20"/>
          <w:szCs w:val="20"/>
        </w:rPr>
        <w:t>қ</w:t>
      </w:r>
      <w:r w:rsidRPr="0049659F">
        <w:rPr>
          <w:rFonts w:ascii="Arial Narrow" w:eastAsia="Batang" w:hAnsi="Arial Narrow"/>
          <w:bCs/>
          <w:sz w:val="20"/>
          <w:szCs w:val="20"/>
        </w:rPr>
        <w:t>отлар</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олиб</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борамиз</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мазкур</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сўровнома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ма</w:t>
      </w:r>
      <w:r w:rsidRPr="0049659F">
        <w:rPr>
          <w:rFonts w:ascii="Calibri" w:eastAsia="Batang" w:hAnsi="Calibri" w:cs="Calibri"/>
          <w:bCs/>
          <w:sz w:val="20"/>
          <w:szCs w:val="20"/>
        </w:rPr>
        <w:t>қ</w:t>
      </w:r>
      <w:r w:rsidRPr="0049659F">
        <w:rPr>
          <w:rFonts w:ascii="Arial Narrow" w:eastAsia="Batang" w:hAnsi="Arial Narrow" w:cs="Arial Narrow"/>
          <w:bCs/>
          <w:sz w:val="20"/>
          <w:szCs w:val="20"/>
        </w:rPr>
        <w:t>сади</w:t>
      </w:r>
      <w:proofErr w:type="spellEnd"/>
      <w:r w:rsidR="00700EA9" w:rsidRPr="0049659F">
        <w:rPr>
          <w:rFonts w:ascii="Arial Narrow" w:eastAsia="Batang" w:hAnsi="Arial Narrow"/>
          <w:bCs/>
          <w:sz w:val="20"/>
          <w:szCs w:val="20"/>
        </w:rPr>
        <w:t xml:space="preserve"> </w:t>
      </w:r>
      <w:proofErr w:type="spellStart"/>
      <w:r w:rsidR="00700EA9" w:rsidRPr="0049659F">
        <w:rPr>
          <w:rFonts w:ascii="Arial Narrow" w:eastAsia="Batang" w:hAnsi="Arial Narrow"/>
          <w:bCs/>
          <w:sz w:val="20"/>
          <w:szCs w:val="20"/>
        </w:rPr>
        <w:t>эса</w:t>
      </w:r>
      <w:proofErr w:type="spellEnd"/>
      <w:r w:rsidR="00700EA9" w:rsidRPr="0049659F">
        <w:rPr>
          <w:rFonts w:ascii="Arial Narrow" w:eastAsia="Batang" w:hAnsi="Arial Narrow"/>
          <w:bCs/>
          <w:sz w:val="20"/>
          <w:szCs w:val="20"/>
        </w:rPr>
        <w:t xml:space="preserve"> </w:t>
      </w:r>
      <w:proofErr w:type="spellStart"/>
      <w:r w:rsidR="00700EA9" w:rsidRPr="0049659F">
        <w:rPr>
          <w:rFonts w:ascii="Arial Narrow" w:eastAsia="Batang" w:hAnsi="Arial Narrow"/>
          <w:bCs/>
          <w:sz w:val="20"/>
          <w:szCs w:val="20"/>
        </w:rPr>
        <w:t>хонадонингзни</w:t>
      </w:r>
      <w:proofErr w:type="spellEnd"/>
      <w:r w:rsidR="00700EA9" w:rsidRPr="0049659F">
        <w:rPr>
          <w:rFonts w:ascii="Arial Narrow" w:eastAsia="Batang" w:hAnsi="Arial Narrow"/>
          <w:bCs/>
          <w:sz w:val="20"/>
          <w:szCs w:val="20"/>
        </w:rPr>
        <w:t xml:space="preserve"> </w:t>
      </w:r>
      <w:proofErr w:type="spellStart"/>
      <w:r w:rsidR="00700EA9" w:rsidRPr="0049659F">
        <w:rPr>
          <w:rFonts w:ascii="Arial Narrow" w:eastAsia="Batang" w:hAnsi="Arial Narrow"/>
          <w:bCs/>
          <w:sz w:val="20"/>
          <w:szCs w:val="20"/>
        </w:rPr>
        <w:t>ижтимоий-и</w:t>
      </w:r>
      <w:r w:rsidR="00700EA9" w:rsidRPr="0049659F">
        <w:rPr>
          <w:rFonts w:ascii="Calibri" w:eastAsia="Batang" w:hAnsi="Calibri" w:cs="Calibri"/>
          <w:bCs/>
          <w:sz w:val="20"/>
          <w:szCs w:val="20"/>
        </w:rPr>
        <w:t>қ</w:t>
      </w:r>
      <w:r w:rsidRPr="0049659F">
        <w:rPr>
          <w:rFonts w:ascii="Arial Narrow" w:eastAsia="Batang" w:hAnsi="Arial Narrow"/>
          <w:bCs/>
          <w:sz w:val="20"/>
          <w:szCs w:val="20"/>
        </w:rPr>
        <w:t>тисодий</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ахволни</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ўрганишга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ба</w:t>
      </w:r>
      <w:r w:rsidRPr="0049659F">
        <w:rPr>
          <w:rFonts w:ascii="Calibri" w:eastAsia="Batang" w:hAnsi="Calibri" w:cs="Calibri"/>
          <w:bCs/>
          <w:sz w:val="20"/>
          <w:szCs w:val="20"/>
        </w:rPr>
        <w:t>ғ</w:t>
      </w:r>
      <w:r w:rsidRPr="0049659F">
        <w:rPr>
          <w:rFonts w:ascii="Arial Narrow" w:eastAsia="Batang" w:hAnsi="Arial Narrow" w:cs="Arial Narrow"/>
          <w:bCs/>
          <w:sz w:val="20"/>
          <w:szCs w:val="20"/>
        </w:rPr>
        <w:t>ишланади</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Я</w:t>
      </w:r>
      <w:r w:rsidRPr="0049659F">
        <w:rPr>
          <w:rFonts w:ascii="Calibri" w:eastAsia="Batang" w:hAnsi="Calibri" w:cs="Calibri"/>
          <w:bCs/>
          <w:sz w:val="20"/>
          <w:szCs w:val="20"/>
        </w:rPr>
        <w:t>қ</w:t>
      </w:r>
      <w:r w:rsidRPr="0049659F">
        <w:rPr>
          <w:rFonts w:ascii="Arial Narrow" w:eastAsia="Batang" w:hAnsi="Arial Narrow" w:cs="Arial Narrow"/>
          <w:bCs/>
          <w:sz w:val="20"/>
          <w:szCs w:val="20"/>
        </w:rPr>
        <w:t>инда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бизнинг</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хамкасбларимиз</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хонадонингизда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сўровнома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ўтказганлар</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Хозир</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эса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сўровнома</w:t>
      </w:r>
      <w:proofErr w:type="spellEnd"/>
      <w:r w:rsidRPr="0049659F">
        <w:rPr>
          <w:rFonts w:ascii="Arial Narrow" w:eastAsia="Batang" w:hAnsi="Arial Narrow"/>
          <w:bCs/>
          <w:sz w:val="20"/>
          <w:szCs w:val="20"/>
        </w:rPr>
        <w:t xml:space="preserve"> </w:t>
      </w:r>
      <w:r w:rsidRPr="0049659F">
        <w:rPr>
          <w:rFonts w:ascii="Arial Narrow" w:eastAsia="Batang" w:hAnsi="Arial Narrow" w:cs="Arial Narrow"/>
          <w:bCs/>
          <w:sz w:val="20"/>
          <w:szCs w:val="20"/>
        </w:rPr>
        <w:t>телефон</w:t>
      </w:r>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ор</w:t>
      </w:r>
      <w:r w:rsidRPr="0049659F">
        <w:rPr>
          <w:rFonts w:ascii="Calibri" w:eastAsia="Batang" w:hAnsi="Calibri" w:cs="Calibri"/>
          <w:bCs/>
          <w:sz w:val="20"/>
          <w:szCs w:val="20"/>
        </w:rPr>
        <w:t>қ</w:t>
      </w:r>
      <w:r w:rsidRPr="0049659F">
        <w:rPr>
          <w:rFonts w:ascii="Arial Narrow" w:eastAsia="Batang" w:hAnsi="Arial Narrow" w:cs="Arial Narrow"/>
          <w:bCs/>
          <w:sz w:val="20"/>
          <w:szCs w:val="20"/>
        </w:rPr>
        <w:t>али</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бўлади</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Сизга</w:t>
      </w:r>
      <w:proofErr w:type="spellEnd"/>
      <w:r w:rsidRPr="0049659F">
        <w:rPr>
          <w:rFonts w:ascii="Arial Narrow" w:eastAsia="Batang" w:hAnsi="Arial Narrow"/>
          <w:bCs/>
          <w:sz w:val="20"/>
          <w:szCs w:val="20"/>
        </w:rPr>
        <w:t xml:space="preserve"> </w:t>
      </w:r>
      <w:r w:rsidR="00706F94" w:rsidRPr="00706F94">
        <w:rPr>
          <w:rFonts w:ascii="Arial Narrow" w:eastAsia="Batang" w:hAnsi="Arial Narrow"/>
          <w:bCs/>
          <w:sz w:val="20"/>
          <w:szCs w:val="20"/>
        </w:rPr>
        <w:t>10</w:t>
      </w:r>
      <w:r w:rsidR="00642273" w:rsidRPr="0049659F">
        <w:rPr>
          <w:rFonts w:ascii="Arial Narrow" w:eastAsia="Batang" w:hAnsi="Arial Narrow"/>
          <w:bCs/>
          <w:sz w:val="20"/>
          <w:szCs w:val="20"/>
        </w:rPr>
        <w:t xml:space="preserve"> </w:t>
      </w:r>
      <w:r w:rsidRPr="0049659F">
        <w:rPr>
          <w:rFonts w:ascii="Arial Narrow" w:eastAsia="Batang" w:hAnsi="Arial Narrow"/>
          <w:bCs/>
          <w:sz w:val="20"/>
          <w:szCs w:val="20"/>
        </w:rPr>
        <w:t xml:space="preserve">000 </w:t>
      </w:r>
      <w:proofErr w:type="spellStart"/>
      <w:r w:rsidRPr="0049659F">
        <w:rPr>
          <w:rFonts w:ascii="Arial Narrow" w:eastAsia="Batang" w:hAnsi="Arial Narrow"/>
          <w:bCs/>
          <w:sz w:val="20"/>
          <w:szCs w:val="20"/>
        </w:rPr>
        <w:t>сўм</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ми</w:t>
      </w:r>
      <w:r w:rsidRPr="0049659F">
        <w:rPr>
          <w:rFonts w:ascii="Calibri" w:eastAsia="Batang" w:hAnsi="Calibri" w:cs="Calibri"/>
          <w:bCs/>
          <w:sz w:val="20"/>
          <w:szCs w:val="20"/>
        </w:rPr>
        <w:t>қ</w:t>
      </w:r>
      <w:r w:rsidRPr="0049659F">
        <w:rPr>
          <w:rFonts w:ascii="Arial Narrow" w:eastAsia="Batang" w:hAnsi="Arial Narrow" w:cs="Arial Narrow"/>
          <w:bCs/>
          <w:sz w:val="20"/>
          <w:szCs w:val="20"/>
        </w:rPr>
        <w:t>дорида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те</w:t>
      </w:r>
      <w:r w:rsidRPr="0049659F">
        <w:rPr>
          <w:rFonts w:ascii="Arial Narrow" w:eastAsia="Batang" w:hAnsi="Arial Narrow"/>
          <w:bCs/>
          <w:sz w:val="20"/>
          <w:szCs w:val="20"/>
        </w:rPr>
        <w:t>лефонингизга</w:t>
      </w:r>
      <w:proofErr w:type="spellEnd"/>
      <w:r w:rsidRPr="0049659F">
        <w:rPr>
          <w:rFonts w:ascii="Arial Narrow" w:eastAsia="Batang" w:hAnsi="Arial Narrow"/>
          <w:bCs/>
          <w:sz w:val="20"/>
          <w:szCs w:val="20"/>
        </w:rPr>
        <w:t xml:space="preserve"> пул </w:t>
      </w:r>
      <w:proofErr w:type="spellStart"/>
      <w:r w:rsidRPr="0049659F">
        <w:rPr>
          <w:rFonts w:ascii="Arial Narrow" w:eastAsia="Batang" w:hAnsi="Arial Narrow"/>
          <w:bCs/>
          <w:sz w:val="20"/>
          <w:szCs w:val="20"/>
        </w:rPr>
        <w:t>туширилади</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бу</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бир</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bCs/>
          <w:sz w:val="20"/>
          <w:szCs w:val="20"/>
        </w:rPr>
        <w:t>икки</w:t>
      </w:r>
      <w:proofErr w:type="spellEnd"/>
      <w:r w:rsidRPr="0049659F">
        <w:rPr>
          <w:rFonts w:ascii="Arial Narrow" w:eastAsia="Batang" w:hAnsi="Arial Narrow"/>
          <w:bCs/>
          <w:sz w:val="20"/>
          <w:szCs w:val="20"/>
        </w:rPr>
        <w:t xml:space="preserve"> кун </w:t>
      </w:r>
      <w:proofErr w:type="spellStart"/>
      <w:r w:rsidRPr="0049659F">
        <w:rPr>
          <w:rFonts w:ascii="Arial Narrow" w:eastAsia="Batang" w:hAnsi="Arial Narrow"/>
          <w:bCs/>
          <w:sz w:val="20"/>
          <w:szCs w:val="20"/>
        </w:rPr>
        <w:t>ва</w:t>
      </w:r>
      <w:r w:rsidRPr="0049659F">
        <w:rPr>
          <w:rFonts w:ascii="Calibri" w:eastAsia="Batang" w:hAnsi="Calibri" w:cs="Calibri"/>
          <w:bCs/>
          <w:sz w:val="20"/>
          <w:szCs w:val="20"/>
        </w:rPr>
        <w:t>қ</w:t>
      </w:r>
      <w:r w:rsidRPr="0049659F">
        <w:rPr>
          <w:rFonts w:ascii="Arial Narrow" w:eastAsia="Batang" w:hAnsi="Arial Narrow" w:cs="Arial Narrow"/>
          <w:bCs/>
          <w:sz w:val="20"/>
          <w:szCs w:val="20"/>
        </w:rPr>
        <w:t>т</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олади</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ушбу</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сўровнома</w:t>
      </w:r>
      <w:proofErr w:type="spellEnd"/>
      <w:r w:rsidRPr="0049659F">
        <w:rPr>
          <w:rFonts w:ascii="Arial Narrow" w:eastAsia="Batang" w:hAnsi="Arial Narrow"/>
          <w:bCs/>
          <w:sz w:val="20"/>
          <w:szCs w:val="20"/>
        </w:rPr>
        <w:t xml:space="preserve"> 12 </w:t>
      </w:r>
      <w:proofErr w:type="spellStart"/>
      <w:r w:rsidRPr="0049659F">
        <w:rPr>
          <w:rFonts w:ascii="Arial Narrow" w:eastAsia="Batang" w:hAnsi="Arial Narrow" w:cs="Arial Narrow"/>
          <w:bCs/>
          <w:sz w:val="20"/>
          <w:szCs w:val="20"/>
        </w:rPr>
        <w:t>турдан</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иборат</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бўлиб</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хар</w:t>
      </w:r>
      <w:proofErr w:type="spellEnd"/>
      <w:r w:rsidRPr="0049659F">
        <w:rPr>
          <w:rFonts w:ascii="Arial Narrow" w:eastAsia="Batang" w:hAnsi="Arial Narrow"/>
          <w:bCs/>
          <w:sz w:val="20"/>
          <w:szCs w:val="20"/>
        </w:rPr>
        <w:t xml:space="preserve"> 30 </w:t>
      </w:r>
      <w:r w:rsidRPr="0049659F">
        <w:rPr>
          <w:rFonts w:ascii="Arial Narrow" w:eastAsia="Batang" w:hAnsi="Arial Narrow" w:cs="Arial Narrow"/>
          <w:bCs/>
          <w:sz w:val="20"/>
          <w:szCs w:val="20"/>
        </w:rPr>
        <w:t>кун</w:t>
      </w:r>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мобайнида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сизга</w:t>
      </w:r>
      <w:proofErr w:type="spellEnd"/>
      <w:r w:rsidRPr="0049659F">
        <w:rPr>
          <w:rFonts w:ascii="Arial Narrow" w:eastAsia="Batang" w:hAnsi="Arial Narrow"/>
          <w:bCs/>
          <w:sz w:val="20"/>
          <w:szCs w:val="20"/>
        </w:rPr>
        <w:t xml:space="preserve"> </w:t>
      </w:r>
      <w:proofErr w:type="spellStart"/>
      <w:r w:rsidRPr="0049659F">
        <w:rPr>
          <w:rFonts w:ascii="Calibri" w:eastAsia="Batang" w:hAnsi="Calibri" w:cs="Calibri"/>
          <w:bCs/>
          <w:sz w:val="20"/>
          <w:szCs w:val="20"/>
        </w:rPr>
        <w:t>қ</w:t>
      </w:r>
      <w:r w:rsidRPr="0049659F">
        <w:rPr>
          <w:rFonts w:ascii="Arial Narrow" w:eastAsia="Batang" w:hAnsi="Arial Narrow" w:cs="Arial Narrow"/>
          <w:bCs/>
          <w:sz w:val="20"/>
          <w:szCs w:val="20"/>
        </w:rPr>
        <w:t>ўн</w:t>
      </w:r>
      <w:r w:rsidRPr="0049659F">
        <w:rPr>
          <w:rFonts w:ascii="Calibri" w:eastAsia="Batang" w:hAnsi="Calibri" w:cs="Calibri"/>
          <w:bCs/>
          <w:sz w:val="20"/>
          <w:szCs w:val="20"/>
        </w:rPr>
        <w:t>ғ</w:t>
      </w:r>
      <w:r w:rsidRPr="0049659F">
        <w:rPr>
          <w:rFonts w:ascii="Arial Narrow" w:eastAsia="Batang" w:hAnsi="Arial Narrow" w:cs="Arial Narrow"/>
          <w:bCs/>
          <w:sz w:val="20"/>
          <w:szCs w:val="20"/>
        </w:rPr>
        <w:t>иро</w:t>
      </w:r>
      <w:r w:rsidRPr="0049659F">
        <w:rPr>
          <w:rFonts w:ascii="Calibri" w:eastAsia="Batang" w:hAnsi="Calibri" w:cs="Calibri"/>
          <w:bCs/>
          <w:sz w:val="20"/>
          <w:szCs w:val="20"/>
        </w:rPr>
        <w:t>қ</w:t>
      </w:r>
      <w:proofErr w:type="spellEnd"/>
      <w:r w:rsidRPr="0049659F">
        <w:rPr>
          <w:rFonts w:ascii="Arial Narrow" w:eastAsia="Batang" w:hAnsi="Arial Narrow"/>
          <w:bCs/>
          <w:sz w:val="20"/>
          <w:szCs w:val="20"/>
        </w:rPr>
        <w:t xml:space="preserve"> </w:t>
      </w:r>
      <w:proofErr w:type="spellStart"/>
      <w:r w:rsidRPr="0049659F">
        <w:rPr>
          <w:rFonts w:ascii="Calibri" w:eastAsia="Batang" w:hAnsi="Calibri" w:cs="Calibri"/>
          <w:bCs/>
          <w:sz w:val="20"/>
          <w:szCs w:val="20"/>
        </w:rPr>
        <w:t>қ</w:t>
      </w:r>
      <w:r w:rsidRPr="0049659F">
        <w:rPr>
          <w:rFonts w:ascii="Arial Narrow" w:eastAsia="Batang" w:hAnsi="Arial Narrow" w:cs="Arial Narrow"/>
          <w:bCs/>
          <w:sz w:val="20"/>
          <w:szCs w:val="20"/>
        </w:rPr>
        <w:t>илиб</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турамиз</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Махфийликни</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таъминлаймиз</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ва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кафолатлаймиз</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Сизнинг</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жавобларингиз</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умумий</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шаклда</w:t>
      </w:r>
      <w:proofErr w:type="spellEnd"/>
      <w:r w:rsidRPr="0049659F">
        <w:rPr>
          <w:rFonts w:ascii="Arial Narrow" w:eastAsia="Batang" w:hAnsi="Arial Narrow"/>
          <w:bCs/>
          <w:sz w:val="20"/>
          <w:szCs w:val="20"/>
        </w:rPr>
        <w:t xml:space="preserve"> </w:t>
      </w:r>
      <w:proofErr w:type="spellStart"/>
      <w:r w:rsidRPr="0049659F">
        <w:rPr>
          <w:rFonts w:ascii="Calibri" w:eastAsia="Batang" w:hAnsi="Calibri" w:cs="Calibri"/>
          <w:bCs/>
          <w:sz w:val="20"/>
          <w:szCs w:val="20"/>
        </w:rPr>
        <w:t>қ</w:t>
      </w:r>
      <w:r w:rsidRPr="0049659F">
        <w:rPr>
          <w:rFonts w:ascii="Arial Narrow" w:eastAsia="Batang" w:hAnsi="Arial Narrow" w:cs="Arial Narrow"/>
          <w:bCs/>
          <w:sz w:val="20"/>
          <w:szCs w:val="20"/>
        </w:rPr>
        <w:t>ўлланилади</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Сўровнома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тахмин</w:t>
      </w:r>
      <w:r w:rsidRPr="0049659F">
        <w:rPr>
          <w:rFonts w:ascii="Arial Narrow" w:eastAsia="Batang" w:hAnsi="Arial Narrow"/>
          <w:bCs/>
          <w:sz w:val="20"/>
          <w:szCs w:val="20"/>
        </w:rPr>
        <w:t>ан</w:t>
      </w:r>
      <w:proofErr w:type="spellEnd"/>
      <w:r w:rsidRPr="0049659F">
        <w:rPr>
          <w:rFonts w:ascii="Arial Narrow" w:eastAsia="Batang" w:hAnsi="Arial Narrow"/>
          <w:bCs/>
          <w:sz w:val="20"/>
          <w:szCs w:val="20"/>
        </w:rPr>
        <w:t xml:space="preserve"> 20 </w:t>
      </w:r>
      <w:proofErr w:type="spellStart"/>
      <w:r w:rsidRPr="0049659F">
        <w:rPr>
          <w:rFonts w:ascii="Arial Narrow" w:eastAsia="Batang" w:hAnsi="Arial Narrow"/>
          <w:bCs/>
          <w:sz w:val="20"/>
          <w:szCs w:val="20"/>
        </w:rPr>
        <w:t>да</w:t>
      </w:r>
      <w:r w:rsidRPr="0049659F">
        <w:rPr>
          <w:rFonts w:ascii="Calibri" w:eastAsia="Batang" w:hAnsi="Calibri" w:cs="Calibri"/>
          <w:bCs/>
          <w:sz w:val="20"/>
          <w:szCs w:val="20"/>
        </w:rPr>
        <w:t>қ</w:t>
      </w:r>
      <w:r w:rsidRPr="0049659F">
        <w:rPr>
          <w:rFonts w:ascii="Arial Narrow" w:eastAsia="Batang" w:hAnsi="Arial Narrow" w:cs="Arial Narrow"/>
          <w:bCs/>
          <w:sz w:val="20"/>
          <w:szCs w:val="20"/>
        </w:rPr>
        <w:t>и</w:t>
      </w:r>
      <w:r w:rsidRPr="0049659F">
        <w:rPr>
          <w:rFonts w:ascii="Calibri" w:eastAsia="Batang" w:hAnsi="Calibri" w:cs="Calibri"/>
          <w:bCs/>
          <w:sz w:val="20"/>
          <w:szCs w:val="20"/>
        </w:rPr>
        <w:t>қ</w:t>
      </w:r>
      <w:r w:rsidRPr="0049659F">
        <w:rPr>
          <w:rFonts w:ascii="Arial Narrow" w:eastAsia="Batang" w:hAnsi="Arial Narrow" w:cs="Arial Narrow"/>
          <w:bCs/>
          <w:sz w:val="20"/>
          <w:szCs w:val="20"/>
        </w:rPr>
        <w:t>а</w:t>
      </w:r>
      <w:proofErr w:type="spellEnd"/>
      <w:r w:rsidRPr="0049659F">
        <w:rPr>
          <w:rFonts w:ascii="Arial Narrow" w:eastAsia="Batang" w:hAnsi="Arial Narrow"/>
          <w:bCs/>
          <w:sz w:val="20"/>
          <w:szCs w:val="20"/>
        </w:rPr>
        <w:t xml:space="preserve"> </w:t>
      </w:r>
      <w:proofErr w:type="spellStart"/>
      <w:r w:rsidRPr="0049659F">
        <w:rPr>
          <w:rFonts w:ascii="Arial Narrow" w:eastAsia="Batang" w:hAnsi="Arial Narrow" w:cs="Arial Narrow"/>
          <w:bCs/>
          <w:sz w:val="20"/>
          <w:szCs w:val="20"/>
        </w:rPr>
        <w:t>ўтказилади</w:t>
      </w:r>
      <w:proofErr w:type="spellEnd"/>
      <w:r w:rsidRPr="0049659F">
        <w:rPr>
          <w:rFonts w:ascii="Arial Narrow" w:eastAsia="Batang" w:hAnsi="Arial Narrow"/>
          <w:bCs/>
          <w:sz w:val="20"/>
          <w:szCs w:val="20"/>
        </w:rPr>
        <w:t xml:space="preserve">. </w:t>
      </w:r>
    </w:p>
    <w:p w14:paraId="13B9FC32" w14:textId="77777777" w:rsidR="007578C2" w:rsidRPr="0049659F" w:rsidRDefault="007578C2" w:rsidP="00157AA0">
      <w:pPr>
        <w:ind w:firstLine="305"/>
        <w:contextualSpacing/>
        <w:jc w:val="both"/>
        <w:rPr>
          <w:rFonts w:ascii="Arial Narrow" w:eastAsia="Batang" w:hAnsi="Arial Narrow"/>
          <w:bCs/>
          <w:sz w:val="20"/>
          <w:szCs w:val="20"/>
        </w:rPr>
      </w:pPr>
    </w:p>
    <w:p w14:paraId="40BA2F6A" w14:textId="77777777" w:rsidR="007578C2" w:rsidRPr="0049659F" w:rsidRDefault="007578C2" w:rsidP="00157AA0">
      <w:pPr>
        <w:ind w:firstLine="305"/>
        <w:contextualSpacing/>
        <w:jc w:val="both"/>
        <w:rPr>
          <w:rFonts w:ascii="Arial Narrow" w:eastAsia="Batang" w:hAnsi="Arial Narrow"/>
          <w:bCs/>
          <w:sz w:val="20"/>
          <w:szCs w:val="20"/>
        </w:rPr>
      </w:pPr>
    </w:p>
    <w:tbl>
      <w:tblPr>
        <w:tblW w:w="4332" w:type="pct"/>
        <w:tblInd w:w="709" w:type="dxa"/>
        <w:tblLayout w:type="fixed"/>
        <w:tblLook w:val="04A0" w:firstRow="1" w:lastRow="0" w:firstColumn="1" w:lastColumn="0" w:noHBand="0" w:noVBand="1"/>
      </w:tblPr>
      <w:tblGrid>
        <w:gridCol w:w="1632"/>
        <w:gridCol w:w="2249"/>
        <w:gridCol w:w="5476"/>
      </w:tblGrid>
      <w:tr w:rsidR="007952D1" w:rsidRPr="00121201" w14:paraId="42C14C03" w14:textId="77777777" w:rsidTr="004144C7">
        <w:tc>
          <w:tcPr>
            <w:tcW w:w="872" w:type="pct"/>
            <w:vMerge w:val="restart"/>
          </w:tcPr>
          <w:p w14:paraId="3554E27D" w14:textId="77777777" w:rsidR="007952D1" w:rsidRPr="00880EFE" w:rsidRDefault="007952D1" w:rsidP="004144C7">
            <w:pPr>
              <w:ind w:left="174" w:hanging="270"/>
              <w:contextualSpacing/>
              <w:rPr>
                <w:rFonts w:ascii="Arial Narrow" w:hAnsi="Arial Narrow"/>
                <w:b/>
                <w:sz w:val="20"/>
                <w:szCs w:val="20"/>
                <w:lang w:val="en-US"/>
              </w:rPr>
            </w:pPr>
            <w:r w:rsidRPr="00967F2C">
              <w:rPr>
                <w:rFonts w:ascii="Arial Narrow" w:eastAsia="Batang" w:hAnsi="Arial Narrow"/>
                <w:b/>
                <w:sz w:val="20"/>
                <w:szCs w:val="20"/>
                <w:lang w:val="uk-UA"/>
              </w:rPr>
              <w:br w:type="page"/>
            </w:r>
            <w:r w:rsidRPr="00880EFE">
              <w:rPr>
                <w:rFonts w:ascii="Arial Narrow" w:hAnsi="Arial Narrow"/>
                <w:b/>
                <w:sz w:val="20"/>
                <w:szCs w:val="20"/>
                <w:lang w:val="en-US"/>
              </w:rPr>
              <w:t>Color codes for the questions</w:t>
            </w:r>
          </w:p>
          <w:p w14:paraId="1481A2E4" w14:textId="77777777" w:rsidR="007952D1" w:rsidRPr="00880EFE" w:rsidRDefault="007952D1" w:rsidP="004144C7">
            <w:pPr>
              <w:ind w:left="174" w:hanging="270"/>
              <w:contextualSpacing/>
              <w:rPr>
                <w:rFonts w:ascii="Arial Narrow" w:hAnsi="Arial Narrow"/>
                <w:b/>
                <w:sz w:val="20"/>
                <w:szCs w:val="20"/>
                <w:lang w:val="en-US" w:eastAsia="en-US"/>
              </w:rPr>
            </w:pPr>
            <w:proofErr w:type="spellStart"/>
            <w:r w:rsidRPr="00880EFE">
              <w:rPr>
                <w:rFonts w:ascii="Arial Narrow" w:hAnsi="Arial Narrow"/>
                <w:b/>
                <w:sz w:val="20"/>
                <w:szCs w:val="20"/>
                <w:lang w:val="en-US" w:eastAsia="en-US"/>
              </w:rPr>
              <w:t>Цветовая</w:t>
            </w:r>
            <w:proofErr w:type="spellEnd"/>
            <w:r w:rsidRPr="00880EFE">
              <w:rPr>
                <w:rFonts w:ascii="Arial Narrow" w:hAnsi="Arial Narrow"/>
                <w:b/>
                <w:sz w:val="20"/>
                <w:szCs w:val="20"/>
                <w:lang w:val="en-US" w:eastAsia="en-US"/>
              </w:rPr>
              <w:t xml:space="preserve"> </w:t>
            </w:r>
            <w:proofErr w:type="spellStart"/>
            <w:r w:rsidRPr="00880EFE">
              <w:rPr>
                <w:rFonts w:ascii="Arial Narrow" w:hAnsi="Arial Narrow"/>
                <w:b/>
                <w:sz w:val="20"/>
                <w:szCs w:val="20"/>
                <w:lang w:val="en-US" w:eastAsia="en-US"/>
              </w:rPr>
              <w:t>кодировка</w:t>
            </w:r>
            <w:proofErr w:type="spellEnd"/>
            <w:r w:rsidRPr="00880EFE">
              <w:rPr>
                <w:rFonts w:ascii="Arial Narrow" w:hAnsi="Arial Narrow"/>
                <w:b/>
                <w:sz w:val="20"/>
                <w:szCs w:val="20"/>
                <w:lang w:val="en-US" w:eastAsia="en-US"/>
              </w:rPr>
              <w:t xml:space="preserve"> </w:t>
            </w:r>
            <w:proofErr w:type="spellStart"/>
            <w:r w:rsidRPr="00880EFE">
              <w:rPr>
                <w:rFonts w:ascii="Arial Narrow" w:hAnsi="Arial Narrow"/>
                <w:b/>
                <w:sz w:val="20"/>
                <w:szCs w:val="20"/>
                <w:lang w:val="en-US" w:eastAsia="en-US"/>
              </w:rPr>
              <w:t>вопросов</w:t>
            </w:r>
            <w:proofErr w:type="spellEnd"/>
          </w:p>
          <w:p w14:paraId="4C52B143" w14:textId="77777777" w:rsidR="007952D1" w:rsidRPr="00880EFE" w:rsidRDefault="007952D1" w:rsidP="004144C7">
            <w:pPr>
              <w:ind w:left="174" w:hanging="270"/>
              <w:contextualSpacing/>
              <w:rPr>
                <w:rFonts w:ascii="Arial Narrow" w:hAnsi="Arial Narrow"/>
                <w:b/>
                <w:sz w:val="20"/>
                <w:szCs w:val="20"/>
                <w:lang w:val="en-US" w:eastAsia="en-US"/>
              </w:rPr>
            </w:pPr>
            <w:proofErr w:type="spellStart"/>
            <w:r w:rsidRPr="00880EFE">
              <w:rPr>
                <w:rFonts w:ascii="Arial Narrow" w:hAnsi="Arial Narrow"/>
                <w:b/>
                <w:sz w:val="20"/>
                <w:szCs w:val="20"/>
                <w:lang w:val="en-US" w:eastAsia="en-US"/>
              </w:rPr>
              <w:t>Саволлар</w:t>
            </w:r>
            <w:proofErr w:type="spellEnd"/>
            <w:r w:rsidRPr="00880EFE">
              <w:rPr>
                <w:rFonts w:ascii="Arial Narrow" w:hAnsi="Arial Narrow"/>
                <w:b/>
                <w:sz w:val="20"/>
                <w:szCs w:val="20"/>
                <w:lang w:val="en-US" w:eastAsia="en-US"/>
              </w:rPr>
              <w:t xml:space="preserve"> </w:t>
            </w:r>
            <w:proofErr w:type="spellStart"/>
            <w:r w:rsidRPr="00880EFE">
              <w:rPr>
                <w:rFonts w:ascii="Arial Narrow" w:hAnsi="Arial Narrow"/>
                <w:b/>
                <w:sz w:val="20"/>
                <w:szCs w:val="20"/>
                <w:lang w:val="en-US" w:eastAsia="en-US"/>
              </w:rPr>
              <w:t>учун</w:t>
            </w:r>
            <w:proofErr w:type="spellEnd"/>
            <w:r w:rsidRPr="00880EFE">
              <w:rPr>
                <w:rFonts w:ascii="Arial Narrow" w:hAnsi="Arial Narrow"/>
                <w:b/>
                <w:sz w:val="20"/>
                <w:szCs w:val="20"/>
                <w:lang w:val="en-US" w:eastAsia="en-US"/>
              </w:rPr>
              <w:t xml:space="preserve"> </w:t>
            </w:r>
            <w:proofErr w:type="spellStart"/>
            <w:r w:rsidRPr="00880EFE">
              <w:rPr>
                <w:rFonts w:ascii="Arial Narrow" w:hAnsi="Arial Narrow"/>
                <w:b/>
                <w:sz w:val="20"/>
                <w:szCs w:val="20"/>
                <w:lang w:val="en-US" w:eastAsia="en-US"/>
              </w:rPr>
              <w:t>рангли</w:t>
            </w:r>
            <w:proofErr w:type="spellEnd"/>
            <w:r w:rsidRPr="00880EFE">
              <w:rPr>
                <w:rFonts w:ascii="Arial Narrow" w:hAnsi="Arial Narrow"/>
                <w:b/>
                <w:sz w:val="20"/>
                <w:szCs w:val="20"/>
                <w:lang w:val="en-US" w:eastAsia="en-US"/>
              </w:rPr>
              <w:t xml:space="preserve"> </w:t>
            </w:r>
            <w:proofErr w:type="spellStart"/>
            <w:r w:rsidRPr="00880EFE">
              <w:rPr>
                <w:rFonts w:ascii="Arial Narrow" w:hAnsi="Arial Narrow"/>
                <w:b/>
                <w:sz w:val="20"/>
                <w:szCs w:val="20"/>
                <w:lang w:val="en-US" w:eastAsia="en-US"/>
              </w:rPr>
              <w:t>кодлаштириш</w:t>
            </w:r>
            <w:proofErr w:type="spellEnd"/>
          </w:p>
        </w:tc>
        <w:tc>
          <w:tcPr>
            <w:tcW w:w="1202" w:type="pct"/>
            <w:shd w:val="clear" w:color="auto" w:fill="000000" w:themeFill="text1"/>
          </w:tcPr>
          <w:p w14:paraId="1B67262B" w14:textId="77777777" w:rsidR="007952D1" w:rsidRPr="00880EFE" w:rsidRDefault="007952D1" w:rsidP="004144C7">
            <w:pPr>
              <w:keepNext/>
              <w:ind w:left="404" w:hanging="404"/>
              <w:contextualSpacing/>
              <w:rPr>
                <w:rFonts w:ascii="Arial Narrow" w:eastAsia="Batang" w:hAnsi="Arial Narrow"/>
                <w:b/>
                <w:sz w:val="20"/>
                <w:szCs w:val="20"/>
                <w:lang w:val="en-US"/>
              </w:rPr>
            </w:pPr>
            <w:r w:rsidRPr="00880EFE">
              <w:rPr>
                <w:rFonts w:ascii="Arial Narrow" w:eastAsia="Batang" w:hAnsi="Arial Narrow"/>
                <w:b/>
                <w:sz w:val="20"/>
                <w:szCs w:val="20"/>
                <w:lang w:val="en-US"/>
              </w:rPr>
              <w:t xml:space="preserve">Questions in black </w:t>
            </w:r>
          </w:p>
        </w:tc>
        <w:tc>
          <w:tcPr>
            <w:tcW w:w="2926" w:type="pct"/>
          </w:tcPr>
          <w:p w14:paraId="5F2FF664" w14:textId="77777777" w:rsidR="007952D1" w:rsidRPr="00880EFE" w:rsidRDefault="007952D1" w:rsidP="004144C7">
            <w:pPr>
              <w:pStyle w:val="ColorfulList-Accent11"/>
              <w:spacing w:line="256" w:lineRule="auto"/>
              <w:ind w:left="253" w:hanging="252"/>
              <w:rPr>
                <w:rFonts w:ascii="Arial Narrow" w:hAnsi="Arial Narrow"/>
                <w:b/>
                <w:sz w:val="20"/>
                <w:szCs w:val="20"/>
              </w:rPr>
            </w:pPr>
            <w:r w:rsidRPr="00880EFE">
              <w:rPr>
                <w:rFonts w:ascii="Arial Narrow" w:hAnsi="Arial Narrow"/>
                <w:b/>
                <w:sz w:val="20"/>
                <w:szCs w:val="20"/>
              </w:rPr>
              <w:t>Current or active questions</w:t>
            </w:r>
          </w:p>
          <w:p w14:paraId="4E0C5210" w14:textId="77777777" w:rsidR="007952D1" w:rsidRPr="00880EFE" w:rsidRDefault="007952D1" w:rsidP="004144C7">
            <w:pPr>
              <w:pStyle w:val="ColorfulList-Accent11"/>
              <w:spacing w:line="256" w:lineRule="auto"/>
              <w:ind w:left="253" w:hanging="252"/>
              <w:rPr>
                <w:rFonts w:ascii="Arial Narrow" w:hAnsi="Arial Narrow"/>
                <w:b/>
                <w:sz w:val="20"/>
                <w:szCs w:val="20"/>
              </w:rPr>
            </w:pPr>
            <w:r w:rsidRPr="00880EFE">
              <w:rPr>
                <w:rFonts w:ascii="Arial Narrow" w:hAnsi="Arial Narrow"/>
                <w:b/>
                <w:sz w:val="20"/>
                <w:szCs w:val="20"/>
                <w:lang w:val="ru-RU"/>
              </w:rPr>
              <w:t>Текущие</w:t>
            </w:r>
            <w:r w:rsidRPr="00B56C16">
              <w:rPr>
                <w:rFonts w:ascii="Arial Narrow" w:hAnsi="Arial Narrow"/>
                <w:b/>
                <w:sz w:val="20"/>
                <w:szCs w:val="20"/>
              </w:rPr>
              <w:t xml:space="preserve"> </w:t>
            </w:r>
            <w:r w:rsidRPr="00880EFE">
              <w:rPr>
                <w:rFonts w:ascii="Arial Narrow" w:hAnsi="Arial Narrow"/>
                <w:b/>
                <w:sz w:val="20"/>
                <w:szCs w:val="20"/>
                <w:lang w:val="ru-RU"/>
              </w:rPr>
              <w:t>или</w:t>
            </w:r>
            <w:r w:rsidRPr="00B56C16">
              <w:rPr>
                <w:rFonts w:ascii="Arial Narrow" w:hAnsi="Arial Narrow"/>
                <w:b/>
                <w:sz w:val="20"/>
                <w:szCs w:val="20"/>
              </w:rPr>
              <w:t xml:space="preserve"> </w:t>
            </w:r>
            <w:r w:rsidRPr="00880EFE">
              <w:rPr>
                <w:rFonts w:ascii="Arial Narrow" w:hAnsi="Arial Narrow"/>
                <w:b/>
                <w:sz w:val="20"/>
                <w:szCs w:val="20"/>
                <w:lang w:val="ru-RU"/>
              </w:rPr>
              <w:t>активные</w:t>
            </w:r>
            <w:r w:rsidRPr="00B56C16">
              <w:rPr>
                <w:rFonts w:ascii="Arial Narrow" w:hAnsi="Arial Narrow"/>
                <w:b/>
                <w:sz w:val="20"/>
                <w:szCs w:val="20"/>
              </w:rPr>
              <w:t xml:space="preserve"> </w:t>
            </w:r>
            <w:r w:rsidRPr="00880EFE">
              <w:rPr>
                <w:rFonts w:ascii="Arial Narrow" w:hAnsi="Arial Narrow"/>
                <w:b/>
                <w:sz w:val="20"/>
                <w:szCs w:val="20"/>
                <w:lang w:val="ru-RU"/>
              </w:rPr>
              <w:t>вопросы</w:t>
            </w:r>
          </w:p>
          <w:p w14:paraId="49B513B1" w14:textId="77777777" w:rsidR="007952D1" w:rsidRPr="00880EFE" w:rsidRDefault="007952D1" w:rsidP="004144C7">
            <w:pPr>
              <w:pStyle w:val="ColorfulList-Accent11"/>
              <w:ind w:left="253" w:hanging="252"/>
              <w:contextualSpacing w:val="0"/>
              <w:rPr>
                <w:rFonts w:ascii="Arial Narrow" w:hAnsi="Arial Narrow"/>
                <w:b/>
                <w:sz w:val="20"/>
                <w:szCs w:val="20"/>
              </w:rPr>
            </w:pPr>
            <w:proofErr w:type="spellStart"/>
            <w:r w:rsidRPr="00880EFE">
              <w:rPr>
                <w:rFonts w:ascii="Arial Narrow" w:hAnsi="Arial Narrow"/>
                <w:b/>
                <w:sz w:val="20"/>
                <w:szCs w:val="20"/>
                <w:lang w:val="ru-RU"/>
              </w:rPr>
              <w:t>Жорий</w:t>
            </w:r>
            <w:proofErr w:type="spellEnd"/>
            <w:r w:rsidRPr="00B56C16">
              <w:rPr>
                <w:rFonts w:ascii="Arial Narrow" w:hAnsi="Arial Narrow"/>
                <w:b/>
                <w:sz w:val="20"/>
                <w:szCs w:val="20"/>
              </w:rPr>
              <w:t xml:space="preserve"> </w:t>
            </w:r>
            <w:proofErr w:type="spellStart"/>
            <w:r w:rsidRPr="00880EFE">
              <w:rPr>
                <w:rFonts w:ascii="Arial Narrow" w:hAnsi="Arial Narrow"/>
                <w:b/>
                <w:sz w:val="20"/>
                <w:szCs w:val="20"/>
                <w:lang w:val="ru-RU"/>
              </w:rPr>
              <w:t>ёки</w:t>
            </w:r>
            <w:proofErr w:type="spellEnd"/>
            <w:r w:rsidRPr="00B56C16">
              <w:rPr>
                <w:rFonts w:ascii="Arial Narrow" w:hAnsi="Arial Narrow"/>
                <w:b/>
                <w:sz w:val="20"/>
                <w:szCs w:val="20"/>
              </w:rPr>
              <w:t xml:space="preserve"> </w:t>
            </w:r>
            <w:proofErr w:type="spellStart"/>
            <w:r w:rsidRPr="00880EFE">
              <w:rPr>
                <w:rFonts w:ascii="Arial Narrow" w:hAnsi="Arial Narrow"/>
                <w:b/>
                <w:sz w:val="20"/>
                <w:szCs w:val="20"/>
                <w:lang w:val="ru-RU"/>
              </w:rPr>
              <w:t>фаол</w:t>
            </w:r>
            <w:proofErr w:type="spellEnd"/>
            <w:r w:rsidRPr="00B56C16">
              <w:rPr>
                <w:rFonts w:ascii="Arial Narrow" w:hAnsi="Arial Narrow"/>
                <w:b/>
                <w:sz w:val="20"/>
                <w:szCs w:val="20"/>
              </w:rPr>
              <w:t xml:space="preserve"> </w:t>
            </w:r>
            <w:proofErr w:type="spellStart"/>
            <w:r w:rsidRPr="00880EFE">
              <w:rPr>
                <w:rFonts w:ascii="Arial Narrow" w:hAnsi="Arial Narrow"/>
                <w:b/>
                <w:sz w:val="20"/>
                <w:szCs w:val="20"/>
                <w:lang w:val="ru-RU"/>
              </w:rPr>
              <w:t>саволлар</w:t>
            </w:r>
            <w:proofErr w:type="spellEnd"/>
          </w:p>
        </w:tc>
      </w:tr>
      <w:tr w:rsidR="007952D1" w:rsidRPr="00880EFE" w14:paraId="207904CE" w14:textId="77777777" w:rsidTr="004144C7">
        <w:tc>
          <w:tcPr>
            <w:tcW w:w="872" w:type="pct"/>
            <w:vMerge/>
          </w:tcPr>
          <w:p w14:paraId="0C8DD959" w14:textId="77777777" w:rsidR="007952D1" w:rsidRPr="00880EFE" w:rsidRDefault="007952D1" w:rsidP="004144C7">
            <w:pPr>
              <w:rPr>
                <w:rFonts w:ascii="Arial Narrow" w:hAnsi="Arial Narrow"/>
                <w:b/>
                <w:sz w:val="20"/>
                <w:szCs w:val="20"/>
                <w:lang w:val="en-US" w:eastAsia="en-US"/>
              </w:rPr>
            </w:pPr>
          </w:p>
        </w:tc>
        <w:tc>
          <w:tcPr>
            <w:tcW w:w="1202" w:type="pct"/>
            <w:shd w:val="clear" w:color="auto" w:fill="4472C4" w:themeFill="accent5"/>
          </w:tcPr>
          <w:p w14:paraId="38D7DF09" w14:textId="77777777" w:rsidR="007952D1" w:rsidRPr="00880EFE" w:rsidRDefault="007952D1" w:rsidP="004144C7">
            <w:pPr>
              <w:keepNext/>
              <w:ind w:left="404" w:hanging="404"/>
              <w:contextualSpacing/>
              <w:rPr>
                <w:rFonts w:ascii="Arial Narrow" w:eastAsia="Batang" w:hAnsi="Arial Narrow"/>
                <w:b/>
                <w:sz w:val="20"/>
                <w:szCs w:val="20"/>
                <w:lang w:val="en-US"/>
              </w:rPr>
            </w:pPr>
            <w:r w:rsidRPr="00880EFE">
              <w:rPr>
                <w:rFonts w:ascii="Arial Narrow" w:eastAsia="Batang" w:hAnsi="Arial Narrow"/>
                <w:b/>
                <w:color w:val="FFFFFF" w:themeColor="background1"/>
                <w:sz w:val="20"/>
                <w:szCs w:val="20"/>
                <w:lang w:val="en-US"/>
              </w:rPr>
              <w:t>Questions in blue</w:t>
            </w:r>
          </w:p>
        </w:tc>
        <w:tc>
          <w:tcPr>
            <w:tcW w:w="2926" w:type="pct"/>
          </w:tcPr>
          <w:p w14:paraId="4C941C7C" w14:textId="77777777" w:rsidR="007952D1" w:rsidRPr="00880EFE" w:rsidRDefault="007952D1" w:rsidP="004144C7">
            <w:pPr>
              <w:pStyle w:val="ColorfulList-Accent11"/>
              <w:spacing w:line="256" w:lineRule="auto"/>
              <w:ind w:left="253" w:hanging="252"/>
              <w:rPr>
                <w:rFonts w:ascii="Arial Narrow" w:hAnsi="Arial Narrow"/>
                <w:b/>
                <w:color w:val="0070C0"/>
                <w:sz w:val="20"/>
                <w:szCs w:val="20"/>
              </w:rPr>
            </w:pPr>
            <w:r w:rsidRPr="00880EFE">
              <w:rPr>
                <w:rFonts w:ascii="Arial Narrow" w:hAnsi="Arial Narrow"/>
                <w:b/>
                <w:color w:val="0070C0"/>
                <w:sz w:val="20"/>
                <w:szCs w:val="20"/>
              </w:rPr>
              <w:t>Newly added questions for the latest round (updates)</w:t>
            </w:r>
          </w:p>
          <w:p w14:paraId="69158E12" w14:textId="77777777" w:rsidR="007952D1" w:rsidRPr="00880EFE" w:rsidRDefault="007952D1" w:rsidP="004144C7">
            <w:pPr>
              <w:pStyle w:val="ColorfulList-Accent11"/>
              <w:spacing w:line="256" w:lineRule="auto"/>
              <w:ind w:left="253" w:hanging="252"/>
              <w:rPr>
                <w:rFonts w:ascii="Arial Narrow" w:hAnsi="Arial Narrow"/>
                <w:b/>
                <w:color w:val="0070C0"/>
                <w:sz w:val="20"/>
                <w:szCs w:val="20"/>
                <w:lang w:val="ru-RU"/>
              </w:rPr>
            </w:pPr>
            <w:r w:rsidRPr="00880EFE">
              <w:rPr>
                <w:rFonts w:ascii="Arial Narrow" w:hAnsi="Arial Narrow"/>
                <w:b/>
                <w:color w:val="0070C0"/>
                <w:sz w:val="20"/>
                <w:szCs w:val="20"/>
                <w:lang w:val="ru-RU"/>
              </w:rPr>
              <w:t>Новые вопросы для (дополнения) предыдущего раунда</w:t>
            </w:r>
          </w:p>
          <w:p w14:paraId="7AF83E40" w14:textId="77777777" w:rsidR="007952D1" w:rsidRPr="00880EFE" w:rsidRDefault="007952D1" w:rsidP="004144C7">
            <w:pPr>
              <w:pStyle w:val="ColorfulList-Accent11"/>
              <w:ind w:left="253" w:hanging="252"/>
              <w:contextualSpacing w:val="0"/>
              <w:rPr>
                <w:rFonts w:ascii="Arial Narrow" w:hAnsi="Arial Narrow"/>
                <w:b/>
                <w:sz w:val="20"/>
                <w:szCs w:val="20"/>
                <w:lang w:val="ru-RU"/>
              </w:rPr>
            </w:pPr>
            <w:proofErr w:type="spellStart"/>
            <w:r w:rsidRPr="00880EFE">
              <w:rPr>
                <w:rFonts w:ascii="Arial Narrow" w:hAnsi="Arial Narrow"/>
                <w:b/>
                <w:color w:val="0070C0"/>
                <w:sz w:val="20"/>
                <w:szCs w:val="20"/>
                <w:lang w:val="ru-RU"/>
              </w:rPr>
              <w:t>Олдинги</w:t>
            </w:r>
            <w:proofErr w:type="spellEnd"/>
            <w:r w:rsidRPr="00880EFE">
              <w:rPr>
                <w:rFonts w:ascii="Arial Narrow" w:hAnsi="Arial Narrow"/>
                <w:b/>
                <w:color w:val="0070C0"/>
                <w:sz w:val="20"/>
                <w:szCs w:val="20"/>
                <w:lang w:val="ru-RU"/>
              </w:rPr>
              <w:t xml:space="preserve"> раунд </w:t>
            </w:r>
            <w:proofErr w:type="spellStart"/>
            <w:r w:rsidRPr="00880EFE">
              <w:rPr>
                <w:rFonts w:ascii="Arial Narrow" w:hAnsi="Arial Narrow"/>
                <w:b/>
                <w:color w:val="0070C0"/>
                <w:sz w:val="20"/>
                <w:szCs w:val="20"/>
                <w:lang w:val="ru-RU"/>
              </w:rPr>
              <w:t>учун</w:t>
            </w:r>
            <w:proofErr w:type="spellEnd"/>
            <w:r w:rsidRPr="00880EFE">
              <w:rPr>
                <w:rFonts w:ascii="Arial Narrow" w:hAnsi="Arial Narrow"/>
                <w:b/>
                <w:color w:val="0070C0"/>
                <w:sz w:val="20"/>
                <w:szCs w:val="20"/>
                <w:lang w:val="ru-RU"/>
              </w:rPr>
              <w:t xml:space="preserve"> </w:t>
            </w:r>
            <w:proofErr w:type="spellStart"/>
            <w:r w:rsidRPr="00880EFE">
              <w:rPr>
                <w:rFonts w:ascii="Arial Narrow" w:hAnsi="Arial Narrow"/>
                <w:b/>
                <w:color w:val="0070C0"/>
                <w:sz w:val="20"/>
                <w:szCs w:val="20"/>
                <w:lang w:val="ru-RU"/>
              </w:rPr>
              <w:t>янги</w:t>
            </w:r>
            <w:proofErr w:type="spellEnd"/>
            <w:r w:rsidRPr="00880EFE">
              <w:rPr>
                <w:rFonts w:ascii="Arial Narrow" w:hAnsi="Arial Narrow"/>
                <w:b/>
                <w:color w:val="0070C0"/>
                <w:sz w:val="20"/>
                <w:szCs w:val="20"/>
                <w:lang w:val="ru-RU"/>
              </w:rPr>
              <w:t xml:space="preserve"> </w:t>
            </w:r>
            <w:proofErr w:type="spellStart"/>
            <w:r w:rsidRPr="00880EFE">
              <w:rPr>
                <w:rFonts w:ascii="Arial Narrow" w:hAnsi="Arial Narrow"/>
                <w:b/>
                <w:color w:val="0070C0"/>
                <w:sz w:val="20"/>
                <w:szCs w:val="20"/>
                <w:lang w:val="ru-RU"/>
              </w:rPr>
              <w:t>саволлар</w:t>
            </w:r>
            <w:proofErr w:type="spellEnd"/>
            <w:r w:rsidRPr="00880EFE">
              <w:rPr>
                <w:rFonts w:ascii="Arial Narrow" w:hAnsi="Arial Narrow"/>
                <w:b/>
                <w:color w:val="0070C0"/>
                <w:sz w:val="20"/>
                <w:szCs w:val="20"/>
                <w:lang w:val="ru-RU"/>
              </w:rPr>
              <w:t xml:space="preserve"> (</w:t>
            </w:r>
            <w:proofErr w:type="spellStart"/>
            <w:r w:rsidRPr="00880EFE">
              <w:rPr>
                <w:rFonts w:cs="Calibri"/>
                <w:b/>
                <w:color w:val="0070C0"/>
                <w:sz w:val="20"/>
                <w:szCs w:val="20"/>
                <w:lang w:val="ru-RU"/>
              </w:rPr>
              <w:t>қ</w:t>
            </w:r>
            <w:r w:rsidRPr="00880EFE">
              <w:rPr>
                <w:rFonts w:ascii="Arial Narrow" w:hAnsi="Arial Narrow"/>
                <w:b/>
                <w:color w:val="0070C0"/>
                <w:sz w:val="20"/>
                <w:szCs w:val="20"/>
                <w:lang w:val="ru-RU"/>
              </w:rPr>
              <w:t>ўшимчалар</w:t>
            </w:r>
            <w:proofErr w:type="spellEnd"/>
            <w:r w:rsidRPr="00880EFE">
              <w:rPr>
                <w:rFonts w:ascii="Arial Narrow" w:hAnsi="Arial Narrow"/>
                <w:b/>
                <w:color w:val="0070C0"/>
                <w:sz w:val="20"/>
                <w:szCs w:val="20"/>
                <w:lang w:val="ru-RU"/>
              </w:rPr>
              <w:t>)</w:t>
            </w:r>
          </w:p>
        </w:tc>
      </w:tr>
      <w:tr w:rsidR="007952D1" w:rsidRPr="00880EFE" w14:paraId="5FFABB92" w14:textId="77777777" w:rsidTr="004144C7">
        <w:tc>
          <w:tcPr>
            <w:tcW w:w="872" w:type="pct"/>
            <w:vMerge/>
          </w:tcPr>
          <w:p w14:paraId="5DBA0782" w14:textId="77777777" w:rsidR="007952D1" w:rsidRPr="00880EFE" w:rsidRDefault="007952D1" w:rsidP="004144C7">
            <w:pPr>
              <w:rPr>
                <w:rFonts w:ascii="Arial Narrow" w:hAnsi="Arial Narrow"/>
                <w:b/>
                <w:sz w:val="20"/>
                <w:szCs w:val="20"/>
                <w:lang w:eastAsia="en-US"/>
              </w:rPr>
            </w:pPr>
          </w:p>
        </w:tc>
        <w:tc>
          <w:tcPr>
            <w:tcW w:w="1202" w:type="pct"/>
            <w:shd w:val="clear" w:color="auto" w:fill="70AD47" w:themeFill="accent6"/>
          </w:tcPr>
          <w:p w14:paraId="44BEFAAA" w14:textId="77777777" w:rsidR="007952D1" w:rsidRPr="00880EFE" w:rsidRDefault="007952D1" w:rsidP="004144C7">
            <w:pPr>
              <w:keepNext/>
              <w:contextualSpacing/>
              <w:rPr>
                <w:rFonts w:ascii="Arial Narrow" w:hAnsi="Arial Narrow"/>
                <w:b/>
                <w:color w:val="FFFFFF" w:themeColor="background1"/>
                <w:sz w:val="20"/>
                <w:szCs w:val="20"/>
                <w:lang w:val="en-US" w:eastAsia="en-US"/>
              </w:rPr>
            </w:pPr>
            <w:r w:rsidRPr="00880EFE">
              <w:rPr>
                <w:rFonts w:ascii="Arial Narrow" w:hAnsi="Arial Narrow"/>
                <w:b/>
                <w:color w:val="FFFFFF" w:themeColor="background1"/>
                <w:sz w:val="20"/>
                <w:szCs w:val="20"/>
                <w:lang w:val="en-US"/>
              </w:rPr>
              <w:t>Questions in green</w:t>
            </w:r>
          </w:p>
        </w:tc>
        <w:tc>
          <w:tcPr>
            <w:tcW w:w="2926" w:type="pct"/>
          </w:tcPr>
          <w:p w14:paraId="6DA32FEF" w14:textId="77777777" w:rsidR="007952D1" w:rsidRPr="00880EFE" w:rsidRDefault="007952D1" w:rsidP="004144C7">
            <w:pPr>
              <w:pStyle w:val="ColorfulList-Accent11"/>
              <w:spacing w:line="256" w:lineRule="auto"/>
              <w:ind w:left="253" w:hanging="252"/>
              <w:rPr>
                <w:rFonts w:ascii="Arial Narrow" w:hAnsi="Arial Narrow"/>
                <w:b/>
                <w:color w:val="70AD47" w:themeColor="accent6"/>
                <w:sz w:val="20"/>
                <w:szCs w:val="20"/>
              </w:rPr>
            </w:pPr>
            <w:r w:rsidRPr="00880EFE">
              <w:rPr>
                <w:rFonts w:ascii="Arial Narrow" w:hAnsi="Arial Narrow"/>
                <w:b/>
                <w:color w:val="70AD47" w:themeColor="accent6"/>
                <w:sz w:val="20"/>
                <w:szCs w:val="20"/>
              </w:rPr>
              <w:t xml:space="preserve">Removed or paused questions for the moment </w:t>
            </w:r>
          </w:p>
          <w:p w14:paraId="2872DE69" w14:textId="77777777" w:rsidR="007952D1" w:rsidRPr="00880EFE" w:rsidRDefault="007952D1" w:rsidP="004144C7">
            <w:pPr>
              <w:pStyle w:val="ColorfulList-Accent11"/>
              <w:spacing w:line="256" w:lineRule="auto"/>
              <w:ind w:left="253" w:hanging="252"/>
              <w:rPr>
                <w:rFonts w:ascii="Arial Narrow" w:hAnsi="Arial Narrow"/>
                <w:b/>
                <w:color w:val="70AD47" w:themeColor="accent6"/>
                <w:sz w:val="20"/>
                <w:szCs w:val="20"/>
                <w:lang w:val="ru-RU"/>
              </w:rPr>
            </w:pPr>
            <w:r w:rsidRPr="00880EFE">
              <w:rPr>
                <w:rFonts w:ascii="Arial Narrow" w:hAnsi="Arial Narrow"/>
                <w:b/>
                <w:color w:val="70AD47" w:themeColor="accent6"/>
                <w:sz w:val="20"/>
                <w:szCs w:val="20"/>
                <w:lang w:val="ru-RU"/>
              </w:rPr>
              <w:t>Удаленные или приостановленные в данный момент вопросы</w:t>
            </w:r>
          </w:p>
          <w:p w14:paraId="59CB1BEA" w14:textId="77777777" w:rsidR="007952D1" w:rsidRPr="00880EFE" w:rsidRDefault="007952D1" w:rsidP="004144C7">
            <w:pPr>
              <w:pStyle w:val="ColorfulList-Accent11"/>
              <w:ind w:left="253" w:hanging="252"/>
              <w:contextualSpacing w:val="0"/>
              <w:rPr>
                <w:rFonts w:ascii="Arial Narrow" w:hAnsi="Arial Narrow"/>
                <w:b/>
                <w:sz w:val="20"/>
                <w:szCs w:val="20"/>
                <w:lang w:val="ru-RU"/>
              </w:rPr>
            </w:pPr>
            <w:proofErr w:type="spellStart"/>
            <w:r w:rsidRPr="00880EFE">
              <w:rPr>
                <w:rFonts w:cs="Calibri"/>
                <w:b/>
                <w:color w:val="70AD47" w:themeColor="accent6"/>
                <w:sz w:val="20"/>
                <w:szCs w:val="20"/>
                <w:lang w:val="ru-RU"/>
              </w:rPr>
              <w:t>Ҳ</w:t>
            </w:r>
            <w:r w:rsidRPr="00880EFE">
              <w:rPr>
                <w:rFonts w:ascii="Arial Narrow" w:hAnsi="Arial Narrow" w:cs="Arial Narrow"/>
                <w:b/>
                <w:color w:val="70AD47" w:themeColor="accent6"/>
                <w:sz w:val="20"/>
                <w:szCs w:val="20"/>
                <w:lang w:val="ru-RU"/>
              </w:rPr>
              <w:t>озирда</w:t>
            </w:r>
            <w:proofErr w:type="spellEnd"/>
            <w:r w:rsidRPr="00880EFE">
              <w:rPr>
                <w:rFonts w:ascii="Arial Narrow" w:hAnsi="Arial Narrow"/>
                <w:b/>
                <w:color w:val="70AD47" w:themeColor="accent6"/>
                <w:sz w:val="20"/>
                <w:szCs w:val="20"/>
                <w:lang w:val="ru-RU"/>
              </w:rPr>
              <w:t xml:space="preserve"> </w:t>
            </w:r>
            <w:proofErr w:type="spellStart"/>
            <w:r w:rsidRPr="00880EFE">
              <w:rPr>
                <w:rFonts w:ascii="Arial Narrow" w:hAnsi="Arial Narrow" w:cs="Arial Narrow"/>
                <w:b/>
                <w:color w:val="70AD47" w:themeColor="accent6"/>
                <w:sz w:val="20"/>
                <w:szCs w:val="20"/>
                <w:lang w:val="ru-RU"/>
              </w:rPr>
              <w:t>ўчирилган</w:t>
            </w:r>
            <w:proofErr w:type="spellEnd"/>
            <w:r w:rsidRPr="00880EFE">
              <w:rPr>
                <w:rFonts w:ascii="Arial Narrow" w:hAnsi="Arial Narrow"/>
                <w:b/>
                <w:color w:val="70AD47" w:themeColor="accent6"/>
                <w:sz w:val="20"/>
                <w:szCs w:val="20"/>
                <w:lang w:val="ru-RU"/>
              </w:rPr>
              <w:t xml:space="preserve"> </w:t>
            </w:r>
            <w:proofErr w:type="spellStart"/>
            <w:r w:rsidRPr="00880EFE">
              <w:rPr>
                <w:rFonts w:ascii="Arial Narrow" w:hAnsi="Arial Narrow" w:cs="Arial Narrow"/>
                <w:b/>
                <w:color w:val="70AD47" w:themeColor="accent6"/>
                <w:sz w:val="20"/>
                <w:szCs w:val="20"/>
                <w:lang w:val="ru-RU"/>
              </w:rPr>
              <w:t>ёки</w:t>
            </w:r>
            <w:proofErr w:type="spellEnd"/>
            <w:r w:rsidRPr="00880EFE">
              <w:rPr>
                <w:rFonts w:ascii="Arial Narrow" w:hAnsi="Arial Narrow"/>
                <w:b/>
                <w:color w:val="70AD47" w:themeColor="accent6"/>
                <w:sz w:val="20"/>
                <w:szCs w:val="20"/>
                <w:lang w:val="ru-RU"/>
              </w:rPr>
              <w:t xml:space="preserve"> </w:t>
            </w:r>
            <w:proofErr w:type="spellStart"/>
            <w:r w:rsidRPr="00880EFE">
              <w:rPr>
                <w:rFonts w:ascii="Arial Narrow" w:hAnsi="Arial Narrow" w:cs="Arial Narrow"/>
                <w:b/>
                <w:color w:val="70AD47" w:themeColor="accent6"/>
                <w:sz w:val="20"/>
                <w:szCs w:val="20"/>
                <w:lang w:val="ru-RU"/>
              </w:rPr>
              <w:t>тўхтатилган</w:t>
            </w:r>
            <w:proofErr w:type="spellEnd"/>
            <w:r w:rsidRPr="00880EFE">
              <w:rPr>
                <w:rFonts w:ascii="Arial Narrow" w:hAnsi="Arial Narrow"/>
                <w:b/>
                <w:color w:val="70AD47" w:themeColor="accent6"/>
                <w:sz w:val="20"/>
                <w:szCs w:val="20"/>
                <w:lang w:val="ru-RU"/>
              </w:rPr>
              <w:t xml:space="preserve"> </w:t>
            </w:r>
            <w:proofErr w:type="spellStart"/>
            <w:r w:rsidRPr="00880EFE">
              <w:rPr>
                <w:rFonts w:ascii="Arial Narrow" w:hAnsi="Arial Narrow" w:cs="Arial Narrow"/>
                <w:b/>
                <w:color w:val="70AD47" w:themeColor="accent6"/>
                <w:sz w:val="20"/>
                <w:szCs w:val="20"/>
                <w:lang w:val="ru-RU"/>
              </w:rPr>
              <w:t>саволлар</w:t>
            </w:r>
            <w:proofErr w:type="spellEnd"/>
          </w:p>
        </w:tc>
      </w:tr>
      <w:tr w:rsidR="007952D1" w:rsidRPr="00880EFE" w14:paraId="74DFB158" w14:textId="77777777" w:rsidTr="004144C7">
        <w:tc>
          <w:tcPr>
            <w:tcW w:w="872" w:type="pct"/>
          </w:tcPr>
          <w:p w14:paraId="30FAA888" w14:textId="77777777" w:rsidR="007952D1" w:rsidRPr="00880EFE" w:rsidRDefault="007952D1" w:rsidP="004144C7">
            <w:pPr>
              <w:contextualSpacing/>
              <w:rPr>
                <w:rFonts w:ascii="Arial Narrow" w:hAnsi="Arial Narrow"/>
                <w:b/>
                <w:sz w:val="20"/>
                <w:szCs w:val="20"/>
              </w:rPr>
            </w:pPr>
          </w:p>
        </w:tc>
        <w:tc>
          <w:tcPr>
            <w:tcW w:w="1202" w:type="pct"/>
          </w:tcPr>
          <w:p w14:paraId="1B2030BE" w14:textId="77777777" w:rsidR="007952D1" w:rsidRPr="00880EFE" w:rsidRDefault="007952D1" w:rsidP="004144C7">
            <w:pPr>
              <w:keepNext/>
              <w:ind w:left="404" w:hanging="404"/>
              <w:contextualSpacing/>
              <w:rPr>
                <w:rFonts w:ascii="Arial Narrow" w:eastAsia="Batang" w:hAnsi="Arial Narrow"/>
                <w:b/>
                <w:sz w:val="20"/>
                <w:szCs w:val="20"/>
              </w:rPr>
            </w:pPr>
          </w:p>
        </w:tc>
        <w:tc>
          <w:tcPr>
            <w:tcW w:w="2926" w:type="pct"/>
          </w:tcPr>
          <w:p w14:paraId="3CFA9981" w14:textId="77777777" w:rsidR="007952D1" w:rsidRPr="00880EFE" w:rsidRDefault="007952D1" w:rsidP="004144C7">
            <w:pPr>
              <w:pStyle w:val="ColorfulList-Accent11"/>
              <w:ind w:left="253" w:hanging="252"/>
              <w:contextualSpacing w:val="0"/>
              <w:rPr>
                <w:rFonts w:ascii="Arial Narrow" w:hAnsi="Arial Narrow"/>
                <w:sz w:val="20"/>
                <w:szCs w:val="20"/>
                <w:lang w:val="ru-RU"/>
              </w:rPr>
            </w:pPr>
          </w:p>
        </w:tc>
      </w:tr>
      <w:tr w:rsidR="007952D1" w:rsidRPr="00880EFE" w14:paraId="5998CD23" w14:textId="77777777" w:rsidTr="004144C7">
        <w:tc>
          <w:tcPr>
            <w:tcW w:w="872" w:type="pct"/>
            <w:vMerge w:val="restart"/>
          </w:tcPr>
          <w:p w14:paraId="44A361BF" w14:textId="77777777" w:rsidR="007952D1" w:rsidRPr="00880EFE" w:rsidRDefault="007952D1" w:rsidP="004144C7">
            <w:pPr>
              <w:contextualSpacing/>
              <w:rPr>
                <w:rFonts w:ascii="Arial Narrow" w:hAnsi="Arial Narrow"/>
                <w:b/>
                <w:sz w:val="20"/>
                <w:szCs w:val="20"/>
                <w:lang w:val="en-US" w:eastAsia="en-US"/>
              </w:rPr>
            </w:pPr>
            <w:r w:rsidRPr="00880EFE">
              <w:rPr>
                <w:rFonts w:ascii="Arial Narrow" w:hAnsi="Arial Narrow"/>
                <w:b/>
                <w:sz w:val="20"/>
                <w:szCs w:val="20"/>
                <w:lang w:val="en-US"/>
              </w:rPr>
              <w:t xml:space="preserve">Color codes for the variable names </w:t>
            </w:r>
          </w:p>
        </w:tc>
        <w:tc>
          <w:tcPr>
            <w:tcW w:w="1202" w:type="pct"/>
            <w:shd w:val="clear" w:color="auto" w:fill="000000" w:themeFill="text1"/>
          </w:tcPr>
          <w:p w14:paraId="4AE9C210" w14:textId="77777777" w:rsidR="007952D1" w:rsidRPr="00880EFE" w:rsidRDefault="007952D1" w:rsidP="004144C7">
            <w:pPr>
              <w:keepNext/>
              <w:ind w:left="404" w:hanging="404"/>
              <w:contextualSpacing/>
              <w:rPr>
                <w:rFonts w:ascii="Arial Narrow" w:eastAsia="Batang" w:hAnsi="Arial Narrow"/>
                <w:b/>
                <w:sz w:val="20"/>
                <w:szCs w:val="20"/>
                <w:lang w:val="en-US"/>
              </w:rPr>
            </w:pPr>
            <w:r w:rsidRPr="00880EFE">
              <w:rPr>
                <w:rFonts w:ascii="Arial Narrow" w:eastAsia="Batang" w:hAnsi="Arial Narrow"/>
                <w:b/>
                <w:sz w:val="20"/>
                <w:szCs w:val="20"/>
                <w:lang w:val="en-US"/>
              </w:rPr>
              <w:t xml:space="preserve">Variables in black </w:t>
            </w:r>
          </w:p>
        </w:tc>
        <w:tc>
          <w:tcPr>
            <w:tcW w:w="2926" w:type="pct"/>
          </w:tcPr>
          <w:p w14:paraId="04C6CC50" w14:textId="46120D74" w:rsidR="007952D1" w:rsidRPr="00880EFE" w:rsidRDefault="007952D1" w:rsidP="004144C7">
            <w:pPr>
              <w:pStyle w:val="ColorfulList-Accent11"/>
              <w:ind w:left="253" w:hanging="252"/>
              <w:contextualSpacing w:val="0"/>
              <w:rPr>
                <w:rFonts w:ascii="Arial Narrow" w:hAnsi="Arial Narrow"/>
                <w:b/>
                <w:sz w:val="20"/>
                <w:szCs w:val="20"/>
              </w:rPr>
            </w:pPr>
            <w:r w:rsidRPr="00880EFE">
              <w:rPr>
                <w:rFonts w:ascii="Arial Narrow" w:hAnsi="Arial Narrow"/>
                <w:b/>
                <w:sz w:val="20"/>
                <w:szCs w:val="20"/>
              </w:rPr>
              <w:t xml:space="preserve">Variable names in </w:t>
            </w:r>
            <w:r>
              <w:rPr>
                <w:rFonts w:ascii="Arial Narrow" w:hAnsi="Arial Narrow"/>
                <w:b/>
                <w:sz w:val="20"/>
                <w:szCs w:val="20"/>
              </w:rPr>
              <w:t>Kobo</w:t>
            </w:r>
            <w:r w:rsidRPr="00880EFE">
              <w:rPr>
                <w:rFonts w:ascii="Arial Narrow" w:hAnsi="Arial Narrow"/>
                <w:b/>
                <w:sz w:val="20"/>
                <w:szCs w:val="20"/>
              </w:rPr>
              <w:t xml:space="preserve"> </w:t>
            </w:r>
          </w:p>
        </w:tc>
      </w:tr>
      <w:tr w:rsidR="007952D1" w:rsidRPr="00880EFE" w14:paraId="3BA58C50" w14:textId="77777777" w:rsidTr="004144C7">
        <w:tc>
          <w:tcPr>
            <w:tcW w:w="872" w:type="pct"/>
            <w:vMerge/>
          </w:tcPr>
          <w:p w14:paraId="56029AC5" w14:textId="77777777" w:rsidR="007952D1" w:rsidRPr="00880EFE" w:rsidRDefault="007952D1" w:rsidP="004144C7">
            <w:pPr>
              <w:rPr>
                <w:rFonts w:ascii="Arial Narrow" w:hAnsi="Arial Narrow"/>
                <w:b/>
                <w:sz w:val="20"/>
                <w:szCs w:val="20"/>
                <w:lang w:val="en-US" w:eastAsia="en-US"/>
              </w:rPr>
            </w:pPr>
          </w:p>
        </w:tc>
        <w:tc>
          <w:tcPr>
            <w:tcW w:w="1202" w:type="pct"/>
            <w:shd w:val="clear" w:color="auto" w:fill="FF0000"/>
          </w:tcPr>
          <w:p w14:paraId="3CF8565A" w14:textId="77777777" w:rsidR="007952D1" w:rsidRPr="00880EFE" w:rsidRDefault="007952D1" w:rsidP="004144C7">
            <w:pPr>
              <w:keepNext/>
              <w:ind w:left="404" w:hanging="404"/>
              <w:contextualSpacing/>
              <w:rPr>
                <w:rFonts w:ascii="Arial Narrow" w:eastAsia="Batang" w:hAnsi="Arial Narrow"/>
                <w:b/>
                <w:sz w:val="20"/>
                <w:szCs w:val="20"/>
                <w:lang w:val="en-US"/>
              </w:rPr>
            </w:pPr>
            <w:r w:rsidRPr="00880EFE">
              <w:rPr>
                <w:rFonts w:ascii="Arial Narrow" w:eastAsia="Batang" w:hAnsi="Arial Narrow"/>
                <w:b/>
                <w:color w:val="FFFFFF" w:themeColor="background1"/>
                <w:sz w:val="20"/>
                <w:szCs w:val="20"/>
                <w:lang w:val="en-US"/>
              </w:rPr>
              <w:t>Variables in red</w:t>
            </w:r>
          </w:p>
        </w:tc>
        <w:tc>
          <w:tcPr>
            <w:tcW w:w="2926" w:type="pct"/>
          </w:tcPr>
          <w:p w14:paraId="1E158BEC" w14:textId="52D8A78D" w:rsidR="007952D1" w:rsidRPr="00880EFE" w:rsidRDefault="007952D1" w:rsidP="004144C7">
            <w:pPr>
              <w:pStyle w:val="ColorfulList-Accent11"/>
              <w:ind w:left="253" w:hanging="252"/>
              <w:contextualSpacing w:val="0"/>
              <w:rPr>
                <w:rFonts w:ascii="Arial Narrow" w:hAnsi="Arial Narrow"/>
                <w:b/>
                <w:sz w:val="20"/>
                <w:szCs w:val="20"/>
              </w:rPr>
            </w:pPr>
            <w:r w:rsidRPr="00880EFE">
              <w:rPr>
                <w:rFonts w:ascii="Arial Narrow" w:hAnsi="Arial Narrow"/>
                <w:b/>
                <w:color w:val="FF0000"/>
                <w:sz w:val="20"/>
                <w:szCs w:val="20"/>
              </w:rPr>
              <w:t xml:space="preserve">Variable names in </w:t>
            </w:r>
            <w:r>
              <w:rPr>
                <w:rFonts w:ascii="Arial Narrow" w:hAnsi="Arial Narrow"/>
                <w:b/>
                <w:color w:val="FF0000"/>
                <w:sz w:val="20"/>
                <w:szCs w:val="20"/>
              </w:rPr>
              <w:t>Stata</w:t>
            </w:r>
          </w:p>
        </w:tc>
      </w:tr>
      <w:tr w:rsidR="007952D1" w:rsidRPr="00121201" w14:paraId="48990599" w14:textId="77777777" w:rsidTr="004144C7">
        <w:tc>
          <w:tcPr>
            <w:tcW w:w="872" w:type="pct"/>
            <w:vMerge/>
          </w:tcPr>
          <w:p w14:paraId="5904C003" w14:textId="77777777" w:rsidR="007952D1" w:rsidRPr="00880EFE" w:rsidRDefault="007952D1" w:rsidP="004144C7">
            <w:pPr>
              <w:rPr>
                <w:rFonts w:ascii="Arial Narrow" w:hAnsi="Arial Narrow"/>
                <w:b/>
                <w:sz w:val="20"/>
                <w:szCs w:val="20"/>
                <w:lang w:val="en-US" w:eastAsia="en-US"/>
              </w:rPr>
            </w:pPr>
          </w:p>
        </w:tc>
        <w:tc>
          <w:tcPr>
            <w:tcW w:w="1202" w:type="pct"/>
            <w:shd w:val="clear" w:color="auto" w:fill="808080" w:themeFill="background1" w:themeFillShade="80"/>
          </w:tcPr>
          <w:p w14:paraId="264722F6" w14:textId="77777777" w:rsidR="007952D1" w:rsidRPr="00880EFE" w:rsidRDefault="007952D1" w:rsidP="004144C7">
            <w:pPr>
              <w:keepNext/>
              <w:contextualSpacing/>
              <w:rPr>
                <w:rFonts w:ascii="Arial Narrow" w:hAnsi="Arial Narrow"/>
                <w:b/>
                <w:color w:val="FFFFFF" w:themeColor="background1"/>
                <w:sz w:val="20"/>
                <w:szCs w:val="20"/>
                <w:lang w:val="en-US" w:eastAsia="en-US"/>
              </w:rPr>
            </w:pPr>
            <w:r w:rsidRPr="00880EFE">
              <w:rPr>
                <w:rFonts w:ascii="Arial Narrow" w:hAnsi="Arial Narrow"/>
                <w:b/>
                <w:color w:val="FFFFFF" w:themeColor="background1"/>
                <w:sz w:val="20"/>
                <w:szCs w:val="20"/>
                <w:lang w:val="en-US" w:eastAsia="en-US"/>
              </w:rPr>
              <w:t>Notes in gray and italic</w:t>
            </w:r>
          </w:p>
        </w:tc>
        <w:tc>
          <w:tcPr>
            <w:tcW w:w="2926" w:type="pct"/>
          </w:tcPr>
          <w:p w14:paraId="1214F21D" w14:textId="77777777" w:rsidR="007952D1" w:rsidRPr="00880EFE" w:rsidRDefault="007952D1" w:rsidP="004144C7">
            <w:pPr>
              <w:pStyle w:val="ColorfulList-Accent11"/>
              <w:ind w:left="253" w:hanging="252"/>
              <w:contextualSpacing w:val="0"/>
              <w:rPr>
                <w:rFonts w:ascii="Arial Narrow" w:hAnsi="Arial Narrow"/>
                <w:b/>
                <w:color w:val="808080" w:themeColor="background1" w:themeShade="80"/>
                <w:sz w:val="20"/>
                <w:szCs w:val="20"/>
              </w:rPr>
            </w:pPr>
            <w:r w:rsidRPr="00880EFE">
              <w:rPr>
                <w:rFonts w:ascii="Arial Narrow" w:hAnsi="Arial Narrow"/>
                <w:b/>
                <w:color w:val="808080" w:themeColor="background1" w:themeShade="80"/>
                <w:sz w:val="20"/>
                <w:szCs w:val="20"/>
              </w:rPr>
              <w:t>Conditions for the variable and available rounds</w:t>
            </w:r>
          </w:p>
        </w:tc>
      </w:tr>
      <w:tr w:rsidR="007952D1" w:rsidRPr="00121201" w14:paraId="5CBF58E6" w14:textId="77777777" w:rsidTr="004144C7">
        <w:tc>
          <w:tcPr>
            <w:tcW w:w="872" w:type="pct"/>
          </w:tcPr>
          <w:p w14:paraId="317887DD" w14:textId="77777777" w:rsidR="007952D1" w:rsidRPr="00880EFE" w:rsidRDefault="007952D1" w:rsidP="004144C7">
            <w:pPr>
              <w:contextualSpacing/>
              <w:rPr>
                <w:rFonts w:ascii="Arial Narrow" w:hAnsi="Arial Narrow"/>
                <w:b/>
                <w:sz w:val="20"/>
                <w:szCs w:val="20"/>
                <w:lang w:val="en-US"/>
              </w:rPr>
            </w:pPr>
          </w:p>
        </w:tc>
        <w:tc>
          <w:tcPr>
            <w:tcW w:w="1202" w:type="pct"/>
          </w:tcPr>
          <w:p w14:paraId="7800F57C" w14:textId="77777777" w:rsidR="007952D1" w:rsidRPr="00880EFE" w:rsidRDefault="007952D1" w:rsidP="004144C7">
            <w:pPr>
              <w:keepNext/>
              <w:ind w:left="404" w:hanging="404"/>
              <w:contextualSpacing/>
              <w:rPr>
                <w:rFonts w:ascii="Arial Narrow" w:eastAsia="Batang" w:hAnsi="Arial Narrow"/>
                <w:b/>
                <w:sz w:val="20"/>
                <w:szCs w:val="20"/>
                <w:lang w:val="en-US"/>
              </w:rPr>
            </w:pPr>
          </w:p>
        </w:tc>
        <w:tc>
          <w:tcPr>
            <w:tcW w:w="2926" w:type="pct"/>
          </w:tcPr>
          <w:p w14:paraId="57D68BD5" w14:textId="77777777" w:rsidR="007952D1" w:rsidRPr="00880EFE" w:rsidRDefault="007952D1" w:rsidP="004144C7">
            <w:pPr>
              <w:pStyle w:val="ColorfulList-Accent11"/>
              <w:tabs>
                <w:tab w:val="right" w:leader="dot" w:pos="2773"/>
                <w:tab w:val="right" w:pos="4377"/>
              </w:tabs>
              <w:ind w:left="253" w:right="1964" w:hanging="252"/>
              <w:contextualSpacing w:val="0"/>
              <w:rPr>
                <w:rFonts w:ascii="Arial Narrow" w:hAnsi="Arial Narrow"/>
                <w:sz w:val="20"/>
                <w:szCs w:val="20"/>
              </w:rPr>
            </w:pPr>
          </w:p>
        </w:tc>
      </w:tr>
    </w:tbl>
    <w:p w14:paraId="6B29DC2C" w14:textId="6B505D6E" w:rsidR="001F5773" w:rsidRPr="007952D1" w:rsidRDefault="001F5773" w:rsidP="00157AA0">
      <w:pPr>
        <w:ind w:firstLine="305"/>
        <w:contextualSpacing/>
        <w:jc w:val="both"/>
        <w:rPr>
          <w:rFonts w:ascii="Arial Narrow" w:eastAsia="Batang" w:hAnsi="Arial Narrow"/>
          <w:bCs/>
          <w:sz w:val="20"/>
          <w:szCs w:val="20"/>
          <w:lang w:val="en-US"/>
        </w:rPr>
      </w:pPr>
      <w:r w:rsidRPr="007952D1">
        <w:rPr>
          <w:rFonts w:ascii="Arial Narrow" w:eastAsia="Batang" w:hAnsi="Arial Narrow"/>
          <w:bCs/>
          <w:sz w:val="20"/>
          <w:szCs w:val="20"/>
          <w:lang w:val="en-US"/>
        </w:rPr>
        <w:br w:type="page"/>
      </w:r>
    </w:p>
    <w:p w14:paraId="7210F6B7" w14:textId="77777777" w:rsidR="007578C2" w:rsidRPr="007952D1" w:rsidRDefault="007578C2" w:rsidP="007578C2">
      <w:pPr>
        <w:contextualSpacing/>
        <w:jc w:val="both"/>
        <w:rPr>
          <w:rFonts w:ascii="Arial Narrow" w:eastAsia="Batang" w:hAnsi="Arial Narrow"/>
          <w:bCs/>
          <w:sz w:val="20"/>
          <w:szCs w:val="20"/>
          <w:lang w:val="en-US"/>
        </w:rPr>
      </w:pPr>
    </w:p>
    <w:p w14:paraId="3326B620" w14:textId="3B8D5E3E" w:rsidR="008774CB" w:rsidRPr="0057437D" w:rsidRDefault="00157AA0" w:rsidP="0057437D">
      <w:pPr>
        <w:pStyle w:val="1"/>
        <w:shd w:val="clear" w:color="auto" w:fill="DEEAF6" w:themeFill="accent1" w:themeFillTint="33"/>
        <w:spacing w:after="240"/>
        <w:contextualSpacing/>
        <w:rPr>
          <w:rFonts w:ascii="Arial Narrow" w:hAnsi="Arial Narrow"/>
          <w:b/>
          <w:color w:val="0070C0"/>
          <w:sz w:val="28"/>
          <w:szCs w:val="28"/>
          <w:lang w:val="tg-Cyrl-TJ"/>
        </w:rPr>
      </w:pPr>
      <w:r w:rsidRPr="0057437D">
        <w:rPr>
          <w:rFonts w:ascii="Arial Narrow" w:hAnsi="Arial Narrow"/>
          <w:b/>
          <w:color w:val="0070C0"/>
          <w:sz w:val="28"/>
          <w:szCs w:val="28"/>
          <w:lang w:val="tg-Cyrl-TJ"/>
        </w:rPr>
        <w:t>MODULE 1: PASSPORTS AND HOUSEHOLD ROSTER</w:t>
      </w:r>
    </w:p>
    <w:p w14:paraId="519D0E81" w14:textId="4FACE8E5" w:rsidR="008047F8" w:rsidRPr="000B3460" w:rsidRDefault="008047F8" w:rsidP="0057437D">
      <w:pPr>
        <w:pStyle w:val="1"/>
        <w:shd w:val="clear" w:color="auto" w:fill="DEEAF6" w:themeFill="accent1" w:themeFillTint="33"/>
        <w:spacing w:after="240"/>
        <w:contextualSpacing/>
        <w:rPr>
          <w:rFonts w:ascii="Arial Narrow" w:hAnsi="Arial Narrow"/>
          <w:b/>
          <w:color w:val="0070C0"/>
          <w:sz w:val="28"/>
          <w:szCs w:val="28"/>
        </w:rPr>
      </w:pPr>
      <w:r w:rsidRPr="0057437D">
        <w:rPr>
          <w:rFonts w:ascii="Arial Narrow" w:hAnsi="Arial Narrow"/>
          <w:b/>
          <w:color w:val="0070C0"/>
          <w:sz w:val="28"/>
          <w:szCs w:val="28"/>
          <w:lang w:val="tg-Cyrl-TJ"/>
        </w:rPr>
        <w:t>MODULE 1: ПАСПОРТ ВОПРОСНИКА</w:t>
      </w:r>
      <w:r w:rsidR="0015353B" w:rsidRPr="000B3460">
        <w:rPr>
          <w:rFonts w:ascii="Arial Narrow" w:hAnsi="Arial Narrow"/>
          <w:b/>
          <w:color w:val="0070C0"/>
          <w:sz w:val="28"/>
          <w:szCs w:val="28"/>
        </w:rPr>
        <w:t xml:space="preserve"> </w:t>
      </w:r>
      <w:r w:rsidR="0015353B">
        <w:rPr>
          <w:rFonts w:ascii="Arial Narrow" w:hAnsi="Arial Narrow"/>
          <w:b/>
          <w:color w:val="0070C0"/>
          <w:sz w:val="28"/>
          <w:szCs w:val="28"/>
          <w:lang w:val="ru-RU"/>
        </w:rPr>
        <w:t>И</w:t>
      </w:r>
      <w:r w:rsidR="0015353B" w:rsidRPr="000B3460">
        <w:rPr>
          <w:rFonts w:ascii="Arial Narrow" w:hAnsi="Arial Narrow"/>
          <w:b/>
          <w:color w:val="0070C0"/>
          <w:sz w:val="28"/>
          <w:szCs w:val="28"/>
        </w:rPr>
        <w:t xml:space="preserve"> </w:t>
      </w:r>
      <w:r w:rsidR="0015353B">
        <w:rPr>
          <w:rFonts w:ascii="Arial Narrow" w:hAnsi="Arial Narrow"/>
          <w:b/>
          <w:color w:val="0070C0"/>
          <w:sz w:val="28"/>
          <w:szCs w:val="28"/>
          <w:lang w:val="ru-RU"/>
        </w:rPr>
        <w:t>РЕЕСТР</w:t>
      </w:r>
      <w:r w:rsidR="0015353B" w:rsidRPr="000B3460">
        <w:rPr>
          <w:rFonts w:ascii="Arial Narrow" w:hAnsi="Arial Narrow"/>
          <w:b/>
          <w:color w:val="0070C0"/>
          <w:sz w:val="28"/>
          <w:szCs w:val="28"/>
        </w:rPr>
        <w:t xml:space="preserve"> </w:t>
      </w:r>
      <w:r w:rsidR="0015353B">
        <w:rPr>
          <w:rFonts w:ascii="Arial Narrow" w:hAnsi="Arial Narrow"/>
          <w:b/>
          <w:color w:val="0070C0"/>
          <w:sz w:val="28"/>
          <w:szCs w:val="28"/>
          <w:lang w:val="ru-RU"/>
        </w:rPr>
        <w:t>ДОМОХОЗЯЙСТВА</w:t>
      </w:r>
    </w:p>
    <w:p w14:paraId="3C975B90" w14:textId="2C1AFFCE" w:rsidR="008047F8" w:rsidRPr="0057437D" w:rsidRDefault="008047F8" w:rsidP="0057437D">
      <w:pPr>
        <w:pStyle w:val="1"/>
        <w:shd w:val="clear" w:color="auto" w:fill="DEEAF6" w:themeFill="accent1" w:themeFillTint="33"/>
        <w:spacing w:after="240"/>
        <w:contextualSpacing/>
        <w:rPr>
          <w:rFonts w:ascii="Arial Narrow" w:hAnsi="Arial Narrow"/>
          <w:b/>
          <w:color w:val="0070C0"/>
          <w:sz w:val="28"/>
          <w:szCs w:val="28"/>
          <w:lang w:val="tg-Cyrl-TJ"/>
        </w:rPr>
      </w:pPr>
      <w:r w:rsidRPr="0057437D">
        <w:rPr>
          <w:rFonts w:ascii="Arial Narrow" w:hAnsi="Arial Narrow"/>
          <w:b/>
          <w:color w:val="0070C0"/>
          <w:sz w:val="28"/>
          <w:szCs w:val="28"/>
          <w:lang w:val="tg-Cyrl-TJ"/>
        </w:rPr>
        <w:t>MODULE 1: АНКЕТА ПАСПОРТИ</w:t>
      </w:r>
      <w:r w:rsidR="0015353B">
        <w:rPr>
          <w:rFonts w:ascii="Arial Narrow" w:hAnsi="Arial Narrow"/>
          <w:b/>
          <w:color w:val="0070C0"/>
          <w:sz w:val="28"/>
          <w:szCs w:val="28"/>
          <w:lang w:val="tg-Cyrl-TJ"/>
        </w:rPr>
        <w:t xml:space="preserve"> ВА УЙ ХУЖАЛИГИНИ РЕЕСТРИ</w:t>
      </w:r>
    </w:p>
    <w:p w14:paraId="6F25B1B4" w14:textId="77777777" w:rsidR="008774CB" w:rsidRPr="0015353B" w:rsidRDefault="008774CB" w:rsidP="008774CB">
      <w:pPr>
        <w:rPr>
          <w:rFonts w:ascii="Arial Narrow" w:hAnsi="Arial Narrow"/>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774CB" w:rsidRPr="00121201" w14:paraId="34BE1B4D" w14:textId="77777777" w:rsidTr="00AC4DE2">
        <w:tc>
          <w:tcPr>
            <w:tcW w:w="833" w:type="pct"/>
            <w:vMerge w:val="restart"/>
            <w:tcBorders>
              <w:top w:val="double" w:sz="4" w:space="0" w:color="auto"/>
              <w:right w:val="double" w:sz="4" w:space="0" w:color="auto"/>
            </w:tcBorders>
          </w:tcPr>
          <w:p w14:paraId="0B6425F0" w14:textId="77777777" w:rsidR="008774CB" w:rsidRDefault="005B6538" w:rsidP="00AC4DE2">
            <w:pPr>
              <w:contextualSpacing/>
              <w:rPr>
                <w:rFonts w:ascii="Arial Narrow" w:hAnsi="Arial Narrow"/>
                <w:b/>
                <w:sz w:val="20"/>
                <w:szCs w:val="20"/>
                <w:lang w:val="en-US"/>
              </w:rPr>
            </w:pPr>
            <w:proofErr w:type="spellStart"/>
            <w:r w:rsidRPr="008307F3">
              <w:rPr>
                <w:rFonts w:ascii="Arial Narrow" w:hAnsi="Arial Narrow"/>
                <w:b/>
                <w:sz w:val="20"/>
                <w:szCs w:val="20"/>
                <w:lang w:val="en-US"/>
              </w:rPr>
              <w:t>qr</w:t>
            </w:r>
            <w:r w:rsidR="008774CB" w:rsidRPr="008307F3">
              <w:rPr>
                <w:rFonts w:ascii="Arial Narrow" w:hAnsi="Arial Narrow"/>
                <w:b/>
                <w:sz w:val="20"/>
                <w:szCs w:val="20"/>
                <w:lang w:val="en-US"/>
              </w:rPr>
              <w:t>code</w:t>
            </w:r>
            <w:proofErr w:type="spellEnd"/>
          </w:p>
          <w:p w14:paraId="2410A4BE" w14:textId="3C0AF4F5" w:rsidR="004E2F56" w:rsidRPr="008307F3" w:rsidRDefault="004E2F56" w:rsidP="00AC4DE2">
            <w:pPr>
              <w:contextualSpacing/>
              <w:rPr>
                <w:rFonts w:ascii="Arial Narrow" w:hAnsi="Arial Narrow"/>
                <w:b/>
                <w:sz w:val="20"/>
                <w:szCs w:val="20"/>
                <w:lang w:val="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D8CCB4A" w14:textId="42FB6A2E" w:rsidR="008774CB" w:rsidRPr="008307F3" w:rsidRDefault="008774CB"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Please, scan barcode of HHID.</w:t>
            </w:r>
          </w:p>
        </w:tc>
        <w:tc>
          <w:tcPr>
            <w:tcW w:w="2125" w:type="pct"/>
            <w:tcBorders>
              <w:top w:val="double" w:sz="4" w:space="0" w:color="auto"/>
              <w:left w:val="single" w:sz="4" w:space="0" w:color="auto"/>
              <w:bottom w:val="single" w:sz="48" w:space="0" w:color="FFFFFF" w:themeColor="background1"/>
            </w:tcBorders>
          </w:tcPr>
          <w:p w14:paraId="2A91C1A2" w14:textId="422542A6" w:rsidR="008774CB" w:rsidRPr="008307F3" w:rsidRDefault="008774CB" w:rsidP="00AC4DE2">
            <w:pPr>
              <w:pStyle w:val="ColorfulList-Accent11"/>
              <w:tabs>
                <w:tab w:val="right" w:leader="dot" w:pos="2773"/>
                <w:tab w:val="right" w:pos="4377"/>
              </w:tabs>
              <w:ind w:left="253" w:right="1964" w:hanging="252"/>
              <w:rPr>
                <w:rFonts w:ascii="Arial Narrow" w:hAnsi="Arial Narrow"/>
                <w:b/>
                <w:sz w:val="20"/>
                <w:szCs w:val="20"/>
              </w:rPr>
            </w:pPr>
          </w:p>
        </w:tc>
      </w:tr>
      <w:tr w:rsidR="008774CB" w:rsidRPr="00121201" w14:paraId="534CCB76" w14:textId="77777777" w:rsidTr="00AC4DE2">
        <w:tc>
          <w:tcPr>
            <w:tcW w:w="833" w:type="pct"/>
            <w:vMerge/>
            <w:tcBorders>
              <w:top w:val="single" w:sz="4" w:space="0" w:color="auto"/>
              <w:right w:val="double" w:sz="4" w:space="0" w:color="auto"/>
            </w:tcBorders>
          </w:tcPr>
          <w:p w14:paraId="7C2A1C54" w14:textId="77777777" w:rsidR="008774CB" w:rsidRPr="008307F3" w:rsidRDefault="008774CB"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8DCE07" w14:textId="7BE43619" w:rsidR="008774CB" w:rsidRPr="008307F3" w:rsidRDefault="008774CB" w:rsidP="00AC4DE2">
            <w:pPr>
              <w:keepNext/>
              <w:ind w:left="404" w:hanging="404"/>
              <w:contextualSpacing/>
              <w:rPr>
                <w:rFonts w:ascii="Arial Narrow" w:eastAsia="Batang" w:hAnsi="Arial Narrow"/>
                <w:sz w:val="20"/>
                <w:szCs w:val="20"/>
                <w:lang w:val="en-US"/>
              </w:rPr>
            </w:pPr>
          </w:p>
        </w:tc>
        <w:tc>
          <w:tcPr>
            <w:tcW w:w="2125" w:type="pct"/>
            <w:tcBorders>
              <w:top w:val="single" w:sz="48" w:space="0" w:color="FFFFFF" w:themeColor="background1"/>
              <w:left w:val="single" w:sz="4" w:space="0" w:color="auto"/>
              <w:bottom w:val="single" w:sz="48" w:space="0" w:color="FFFFFF" w:themeColor="background1"/>
            </w:tcBorders>
          </w:tcPr>
          <w:p w14:paraId="7EBA7CA5" w14:textId="2A7AAF46" w:rsidR="008774CB" w:rsidRPr="008307F3" w:rsidRDefault="008774CB" w:rsidP="00AC4DE2">
            <w:pPr>
              <w:pStyle w:val="ColorfulList-Accent11"/>
              <w:tabs>
                <w:tab w:val="right" w:leader="dot" w:pos="2773"/>
                <w:tab w:val="right" w:pos="4377"/>
              </w:tabs>
              <w:ind w:left="253" w:right="1964" w:hanging="252"/>
              <w:rPr>
                <w:rFonts w:ascii="Arial Narrow" w:hAnsi="Arial Narrow"/>
                <w:sz w:val="20"/>
                <w:szCs w:val="20"/>
              </w:rPr>
            </w:pPr>
          </w:p>
        </w:tc>
      </w:tr>
      <w:tr w:rsidR="008774CB" w:rsidRPr="00121201" w14:paraId="10B6CE5B" w14:textId="77777777" w:rsidTr="00AC4DE2">
        <w:tc>
          <w:tcPr>
            <w:tcW w:w="833" w:type="pct"/>
            <w:vMerge/>
            <w:tcBorders>
              <w:top w:val="single" w:sz="4" w:space="0" w:color="auto"/>
              <w:right w:val="double" w:sz="4" w:space="0" w:color="auto"/>
            </w:tcBorders>
          </w:tcPr>
          <w:p w14:paraId="44266215" w14:textId="77777777" w:rsidR="008774CB" w:rsidRPr="008307F3" w:rsidRDefault="008774CB"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F8D8EE8" w14:textId="7CFC5BA2" w:rsidR="008774CB" w:rsidRPr="008307F3" w:rsidRDefault="008774CB" w:rsidP="00AC4DE2">
            <w:pPr>
              <w:keepNext/>
              <w:ind w:left="404" w:hanging="404"/>
              <w:contextualSpacing/>
              <w:rPr>
                <w:rFonts w:ascii="Arial Narrow" w:hAnsi="Arial Narrow"/>
                <w:sz w:val="20"/>
                <w:szCs w:val="20"/>
                <w:lang w:val="en-US" w:eastAsia="en-US"/>
              </w:rPr>
            </w:pPr>
          </w:p>
        </w:tc>
        <w:tc>
          <w:tcPr>
            <w:tcW w:w="2125" w:type="pct"/>
            <w:tcBorders>
              <w:top w:val="single" w:sz="48" w:space="0" w:color="FFFFFF" w:themeColor="background1"/>
              <w:left w:val="single" w:sz="4" w:space="0" w:color="auto"/>
            </w:tcBorders>
          </w:tcPr>
          <w:p w14:paraId="320F5183" w14:textId="3FA2E985" w:rsidR="008774CB" w:rsidRPr="008307F3" w:rsidRDefault="008774CB" w:rsidP="00AC4DE2">
            <w:pPr>
              <w:pStyle w:val="ColorfulList-Accent11"/>
              <w:tabs>
                <w:tab w:val="right" w:leader="dot" w:pos="2773"/>
                <w:tab w:val="right" w:pos="4377"/>
              </w:tabs>
              <w:ind w:left="253" w:right="1964" w:hanging="252"/>
              <w:rPr>
                <w:rFonts w:ascii="Arial Narrow" w:hAnsi="Arial Narrow"/>
                <w:sz w:val="20"/>
                <w:szCs w:val="20"/>
              </w:rPr>
            </w:pPr>
          </w:p>
        </w:tc>
      </w:tr>
      <w:tr w:rsidR="008774CB" w:rsidRPr="00121201" w14:paraId="6F478E17" w14:textId="77777777" w:rsidTr="00AC4DE2">
        <w:tc>
          <w:tcPr>
            <w:tcW w:w="833" w:type="pct"/>
            <w:tcBorders>
              <w:bottom w:val="double" w:sz="4" w:space="0" w:color="auto"/>
            </w:tcBorders>
          </w:tcPr>
          <w:p w14:paraId="501742A3" w14:textId="77777777" w:rsidR="008774CB" w:rsidRPr="008307F3" w:rsidRDefault="008774CB" w:rsidP="00AC4DE2">
            <w:pPr>
              <w:contextualSpacing/>
              <w:rPr>
                <w:rFonts w:ascii="Arial Narrow" w:hAnsi="Arial Narrow"/>
                <w:b/>
                <w:sz w:val="20"/>
                <w:szCs w:val="20"/>
                <w:lang w:val="en-US"/>
              </w:rPr>
            </w:pPr>
          </w:p>
        </w:tc>
        <w:tc>
          <w:tcPr>
            <w:tcW w:w="2042" w:type="pct"/>
            <w:tcBorders>
              <w:bottom w:val="double" w:sz="4" w:space="0" w:color="auto"/>
            </w:tcBorders>
          </w:tcPr>
          <w:p w14:paraId="27644F4B" w14:textId="77777777" w:rsidR="008774CB" w:rsidRPr="008307F3" w:rsidRDefault="008774CB"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E42AF2F" w14:textId="77777777" w:rsidR="008774CB" w:rsidRPr="008307F3" w:rsidRDefault="008774CB" w:rsidP="00AC4DE2">
            <w:pPr>
              <w:pStyle w:val="ColorfulList-Accent11"/>
              <w:tabs>
                <w:tab w:val="right" w:leader="dot" w:pos="2773"/>
                <w:tab w:val="right" w:pos="4377"/>
              </w:tabs>
              <w:ind w:left="253" w:right="1964" w:hanging="252"/>
              <w:rPr>
                <w:rFonts w:ascii="Arial Narrow" w:hAnsi="Arial Narrow"/>
                <w:sz w:val="20"/>
                <w:szCs w:val="20"/>
              </w:rPr>
            </w:pPr>
          </w:p>
        </w:tc>
      </w:tr>
      <w:tr w:rsidR="005B6538" w:rsidRPr="00121201" w14:paraId="6199E5DD" w14:textId="77777777" w:rsidTr="00AC4DE2">
        <w:tc>
          <w:tcPr>
            <w:tcW w:w="833" w:type="pct"/>
            <w:vMerge w:val="restart"/>
            <w:tcBorders>
              <w:top w:val="double" w:sz="4" w:space="0" w:color="auto"/>
              <w:right w:val="double" w:sz="4" w:space="0" w:color="auto"/>
            </w:tcBorders>
          </w:tcPr>
          <w:p w14:paraId="360BEE1E" w14:textId="144A4496" w:rsidR="005B6538" w:rsidRDefault="00374B8F" w:rsidP="00AC4DE2">
            <w:pPr>
              <w:contextualSpacing/>
              <w:rPr>
                <w:rFonts w:ascii="Arial Narrow" w:hAnsi="Arial Narrow"/>
                <w:b/>
                <w:sz w:val="20"/>
                <w:szCs w:val="20"/>
                <w:lang w:val="en-US"/>
              </w:rPr>
            </w:pPr>
            <w:proofErr w:type="spellStart"/>
            <w:r>
              <w:rPr>
                <w:rFonts w:ascii="Arial Narrow" w:hAnsi="Arial Narrow"/>
                <w:b/>
                <w:sz w:val="20"/>
                <w:szCs w:val="20"/>
                <w:lang w:val="en-US"/>
              </w:rPr>
              <w:t>e</w:t>
            </w:r>
            <w:r w:rsidR="005B6538" w:rsidRPr="008307F3">
              <w:rPr>
                <w:rFonts w:ascii="Arial Narrow" w:hAnsi="Arial Narrow"/>
                <w:b/>
                <w:sz w:val="20"/>
                <w:szCs w:val="20"/>
                <w:lang w:val="en-US"/>
              </w:rPr>
              <w:t>code</w:t>
            </w:r>
            <w:proofErr w:type="spellEnd"/>
          </w:p>
          <w:p w14:paraId="767D5359" w14:textId="0C14FFC5" w:rsidR="004144C7" w:rsidRPr="008307F3" w:rsidRDefault="004144C7" w:rsidP="00AC4DE2">
            <w:pPr>
              <w:contextualSpacing/>
              <w:rPr>
                <w:rFonts w:ascii="Arial Narrow" w:hAnsi="Arial Narrow"/>
                <w:b/>
                <w:sz w:val="20"/>
                <w:szCs w:val="20"/>
                <w:lang w:val="en-US" w:eastAsia="en-US"/>
              </w:rPr>
            </w:pPr>
            <w:proofErr w:type="spellStart"/>
            <w:r w:rsidRPr="004144C7">
              <w:rPr>
                <w:rFonts w:ascii="Arial Narrow" w:hAnsi="Arial Narrow"/>
                <w:b/>
                <w:color w:val="FF0000"/>
                <w:sz w:val="20"/>
                <w:szCs w:val="20"/>
                <w:lang w:val="en-US" w:eastAsia="en-US"/>
              </w:rPr>
              <w:t>catiid</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40F36AA7" w14:textId="32C37B4F" w:rsidR="005B6538" w:rsidRPr="008307F3" w:rsidRDefault="005B6538"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Please</w:t>
            </w:r>
            <w:r w:rsidR="004A517B" w:rsidRPr="008307F3">
              <w:rPr>
                <w:rFonts w:ascii="Arial Narrow" w:eastAsia="Batang" w:hAnsi="Arial Narrow"/>
                <w:b/>
                <w:sz w:val="20"/>
                <w:szCs w:val="20"/>
                <w:lang w:val="en-US"/>
              </w:rPr>
              <w:t>,</w:t>
            </w:r>
            <w:r w:rsidRPr="008307F3">
              <w:rPr>
                <w:rFonts w:ascii="Arial Narrow" w:eastAsia="Batang" w:hAnsi="Arial Narrow"/>
                <w:b/>
                <w:sz w:val="20"/>
                <w:szCs w:val="20"/>
                <w:lang w:val="en-US"/>
              </w:rPr>
              <w:t xml:space="preserve"> enter your enumerator code</w:t>
            </w:r>
            <w:r w:rsidR="004A517B" w:rsidRPr="008307F3">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54F631B"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b/>
                <w:sz w:val="20"/>
                <w:szCs w:val="20"/>
              </w:rPr>
            </w:pPr>
          </w:p>
        </w:tc>
      </w:tr>
      <w:tr w:rsidR="005B6538" w:rsidRPr="008307F3" w14:paraId="5DBFB69B" w14:textId="77777777" w:rsidTr="00AC4DE2">
        <w:tc>
          <w:tcPr>
            <w:tcW w:w="833" w:type="pct"/>
            <w:vMerge/>
            <w:tcBorders>
              <w:top w:val="single" w:sz="4" w:space="0" w:color="auto"/>
              <w:right w:val="double" w:sz="4" w:space="0" w:color="auto"/>
            </w:tcBorders>
          </w:tcPr>
          <w:p w14:paraId="68142E11" w14:textId="77777777" w:rsidR="005B6538" w:rsidRPr="008307F3" w:rsidRDefault="005B6538"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3839C2" w14:textId="105E4A09" w:rsidR="005B6538" w:rsidRPr="008307F3" w:rsidRDefault="005B6538" w:rsidP="00AC4DE2">
            <w:pPr>
              <w:keepNext/>
              <w:ind w:left="404" w:hanging="404"/>
              <w:contextualSpacing/>
              <w:rPr>
                <w:rFonts w:ascii="Arial Narrow" w:eastAsia="Batang" w:hAnsi="Arial Narrow"/>
                <w:sz w:val="20"/>
                <w:szCs w:val="20"/>
              </w:rPr>
            </w:pPr>
            <w:r w:rsidRPr="008307F3">
              <w:rPr>
                <w:rFonts w:ascii="Arial Narrow" w:eastAsia="Batang" w:hAnsi="Arial Narrow"/>
                <w:sz w:val="20"/>
                <w:szCs w:val="20"/>
              </w:rPr>
              <w:t>Пожалуйста, введите свой системный номер для входа в программу</w:t>
            </w:r>
            <w:r w:rsidR="004A517B" w:rsidRPr="008307F3">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D0CC3C9"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lang w:val="ru-RU"/>
              </w:rPr>
            </w:pPr>
          </w:p>
        </w:tc>
      </w:tr>
      <w:tr w:rsidR="005B6538" w:rsidRPr="008307F3" w14:paraId="265301F5" w14:textId="77777777" w:rsidTr="00AC4DE2">
        <w:tc>
          <w:tcPr>
            <w:tcW w:w="833" w:type="pct"/>
            <w:vMerge/>
            <w:tcBorders>
              <w:top w:val="single" w:sz="4" w:space="0" w:color="auto"/>
              <w:right w:val="double" w:sz="4" w:space="0" w:color="auto"/>
            </w:tcBorders>
          </w:tcPr>
          <w:p w14:paraId="1ECD482E" w14:textId="77777777" w:rsidR="005B6538" w:rsidRPr="008307F3" w:rsidRDefault="005B6538" w:rsidP="00AC4DE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456C774" w14:textId="0C4B07ED" w:rsidR="005B6538" w:rsidRPr="008307F3" w:rsidRDefault="005B6538" w:rsidP="00AC4DE2">
            <w:pPr>
              <w:keepNext/>
              <w:ind w:left="404" w:hanging="404"/>
              <w:contextualSpacing/>
              <w:rPr>
                <w:rFonts w:ascii="Arial Narrow" w:hAnsi="Arial Narrow"/>
                <w:sz w:val="20"/>
                <w:szCs w:val="20"/>
                <w:lang w:val="en-US" w:eastAsia="en-US"/>
              </w:rPr>
            </w:pPr>
            <w:proofErr w:type="spellStart"/>
            <w:r w:rsidRPr="008307F3">
              <w:rPr>
                <w:rFonts w:ascii="Arial Narrow" w:hAnsi="Arial Narrow"/>
                <w:sz w:val="20"/>
                <w:szCs w:val="20"/>
                <w:lang w:val="en-US" w:eastAsia="en-US"/>
              </w:rPr>
              <w:t>Илтимос</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интервьючи</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кодингизни</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киритинг</w:t>
            </w:r>
            <w:proofErr w:type="spellEnd"/>
            <w:r w:rsidR="004A517B" w:rsidRPr="008307F3">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502E9690"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rPr>
            </w:pPr>
          </w:p>
        </w:tc>
      </w:tr>
      <w:tr w:rsidR="005B6538" w:rsidRPr="008307F3" w14:paraId="103F9BFE" w14:textId="77777777" w:rsidTr="00AC4DE2">
        <w:tc>
          <w:tcPr>
            <w:tcW w:w="833" w:type="pct"/>
            <w:tcBorders>
              <w:bottom w:val="double" w:sz="4" w:space="0" w:color="auto"/>
            </w:tcBorders>
          </w:tcPr>
          <w:p w14:paraId="597EE034" w14:textId="77777777" w:rsidR="005B6538" w:rsidRPr="008307F3" w:rsidRDefault="005B6538" w:rsidP="00AC4DE2">
            <w:pPr>
              <w:contextualSpacing/>
              <w:rPr>
                <w:rFonts w:ascii="Arial Narrow" w:hAnsi="Arial Narrow"/>
                <w:b/>
                <w:sz w:val="20"/>
                <w:szCs w:val="20"/>
              </w:rPr>
            </w:pPr>
          </w:p>
        </w:tc>
        <w:tc>
          <w:tcPr>
            <w:tcW w:w="2042" w:type="pct"/>
            <w:tcBorders>
              <w:bottom w:val="double" w:sz="4" w:space="0" w:color="auto"/>
            </w:tcBorders>
          </w:tcPr>
          <w:p w14:paraId="736C20AD" w14:textId="77777777" w:rsidR="005B6538" w:rsidRPr="008307F3" w:rsidRDefault="005B6538"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62E7B5F"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rPr>
            </w:pPr>
          </w:p>
        </w:tc>
      </w:tr>
      <w:tr w:rsidR="004A517B" w:rsidRPr="008307F3" w14:paraId="6A803178" w14:textId="77777777" w:rsidTr="00AC4DE2">
        <w:tc>
          <w:tcPr>
            <w:tcW w:w="833" w:type="pct"/>
            <w:vMerge w:val="restart"/>
            <w:tcBorders>
              <w:top w:val="double" w:sz="4" w:space="0" w:color="auto"/>
              <w:right w:val="double" w:sz="4" w:space="0" w:color="auto"/>
            </w:tcBorders>
          </w:tcPr>
          <w:p w14:paraId="7D522FE1" w14:textId="77777777" w:rsidR="004A517B" w:rsidRDefault="004A517B" w:rsidP="00AC4DE2">
            <w:pPr>
              <w:contextualSpacing/>
              <w:rPr>
                <w:rFonts w:ascii="Arial Narrow" w:hAnsi="Arial Narrow"/>
                <w:b/>
                <w:sz w:val="20"/>
                <w:szCs w:val="20"/>
                <w:lang w:val="en-US"/>
              </w:rPr>
            </w:pPr>
            <w:proofErr w:type="spellStart"/>
            <w:r w:rsidRPr="008307F3">
              <w:rPr>
                <w:rFonts w:ascii="Arial Narrow" w:hAnsi="Arial Narrow"/>
                <w:b/>
                <w:sz w:val="20"/>
                <w:szCs w:val="20"/>
                <w:lang w:val="en-US"/>
              </w:rPr>
              <w:t>note_hhid</w:t>
            </w:r>
            <w:proofErr w:type="spellEnd"/>
          </w:p>
          <w:p w14:paraId="33E34CC5" w14:textId="5C7AD7E0" w:rsidR="004144C7" w:rsidRPr="008307F3" w:rsidRDefault="004144C7" w:rsidP="00AC4DE2">
            <w:pPr>
              <w:contextualSpacing/>
              <w:rPr>
                <w:rFonts w:ascii="Arial Narrow" w:hAnsi="Arial Narrow"/>
                <w:b/>
                <w:sz w:val="20"/>
                <w:szCs w:val="20"/>
                <w:lang w:val="en-US" w:eastAsia="en-US"/>
              </w:rPr>
            </w:pPr>
            <w:proofErr w:type="spellStart"/>
            <w:r w:rsidRPr="004144C7">
              <w:rPr>
                <w:rFonts w:ascii="Arial Narrow" w:hAnsi="Arial Narrow"/>
                <w:b/>
                <w:color w:val="FF0000"/>
                <w:sz w:val="20"/>
                <w:szCs w:val="20"/>
                <w:lang w:val="en-US" w:eastAsia="en-US"/>
              </w:rPr>
              <w:t>hhid</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3204E168" w14:textId="0D1FEF94" w:rsidR="004A517B" w:rsidRPr="008307F3" w:rsidRDefault="004A517B"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 xml:space="preserve">Please, check </w:t>
            </w:r>
            <w:r w:rsidR="00ED7DB1" w:rsidRPr="008307F3">
              <w:rPr>
                <w:rFonts w:ascii="Arial Narrow" w:eastAsia="Batang" w:hAnsi="Arial Narrow"/>
                <w:b/>
                <w:sz w:val="20"/>
                <w:szCs w:val="20"/>
                <w:lang w:val="en-US"/>
              </w:rPr>
              <w:t>h</w:t>
            </w:r>
            <w:r w:rsidRPr="008307F3">
              <w:rPr>
                <w:rFonts w:ascii="Arial Narrow" w:eastAsia="Batang" w:hAnsi="Arial Narrow"/>
                <w:b/>
                <w:sz w:val="20"/>
                <w:szCs w:val="20"/>
                <w:lang w:val="en-US"/>
              </w:rPr>
              <w:t>ousehold ID.</w:t>
            </w:r>
          </w:p>
        </w:tc>
        <w:tc>
          <w:tcPr>
            <w:tcW w:w="2125" w:type="pct"/>
            <w:tcBorders>
              <w:top w:val="double" w:sz="4" w:space="0" w:color="auto"/>
              <w:left w:val="single" w:sz="4" w:space="0" w:color="auto"/>
              <w:bottom w:val="single" w:sz="48" w:space="0" w:color="FFFFFF" w:themeColor="background1"/>
            </w:tcBorders>
          </w:tcPr>
          <w:p w14:paraId="00482355" w14:textId="77777777" w:rsidR="004A517B" w:rsidRPr="008307F3" w:rsidRDefault="004A517B" w:rsidP="00AC4DE2">
            <w:pPr>
              <w:pStyle w:val="ColorfulList-Accent11"/>
              <w:tabs>
                <w:tab w:val="right" w:leader="dot" w:pos="2773"/>
                <w:tab w:val="right" w:pos="4377"/>
              </w:tabs>
              <w:ind w:left="253" w:right="1964" w:hanging="252"/>
              <w:rPr>
                <w:rFonts w:ascii="Arial Narrow" w:hAnsi="Arial Narrow"/>
                <w:b/>
                <w:sz w:val="20"/>
                <w:szCs w:val="20"/>
              </w:rPr>
            </w:pPr>
          </w:p>
        </w:tc>
      </w:tr>
      <w:tr w:rsidR="004A517B" w:rsidRPr="008307F3" w14:paraId="774B0ACF" w14:textId="77777777" w:rsidTr="00AC4DE2">
        <w:tc>
          <w:tcPr>
            <w:tcW w:w="833" w:type="pct"/>
            <w:vMerge/>
            <w:tcBorders>
              <w:top w:val="single" w:sz="4" w:space="0" w:color="auto"/>
              <w:right w:val="double" w:sz="4" w:space="0" w:color="auto"/>
            </w:tcBorders>
          </w:tcPr>
          <w:p w14:paraId="52F6AE46" w14:textId="77777777" w:rsidR="004A517B" w:rsidRPr="008307F3" w:rsidRDefault="004A517B"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8887F3" w14:textId="1C9B4846" w:rsidR="004A517B" w:rsidRPr="008307F3" w:rsidRDefault="00B14E39" w:rsidP="00AC4DE2">
            <w:pPr>
              <w:keepNext/>
              <w:ind w:left="404" w:hanging="404"/>
              <w:contextualSpacing/>
              <w:rPr>
                <w:rFonts w:ascii="Arial Narrow" w:eastAsia="Batang" w:hAnsi="Arial Narrow"/>
                <w:sz w:val="20"/>
                <w:szCs w:val="20"/>
              </w:rPr>
            </w:pPr>
            <w:r w:rsidRPr="008307F3">
              <w:rPr>
                <w:rFonts w:ascii="Arial Narrow" w:eastAsia="Batang" w:hAnsi="Arial Narrow"/>
                <w:sz w:val="20"/>
                <w:szCs w:val="20"/>
              </w:rPr>
              <w:t xml:space="preserve">Пожалуйста, проверьте </w:t>
            </w:r>
            <w:proofErr w:type="spellStart"/>
            <w:r w:rsidRPr="008307F3">
              <w:rPr>
                <w:rFonts w:ascii="Arial Narrow" w:eastAsia="Batang" w:hAnsi="Arial Narrow"/>
                <w:sz w:val="20"/>
                <w:szCs w:val="20"/>
              </w:rPr>
              <w:t>id</w:t>
            </w:r>
            <w:proofErr w:type="spellEnd"/>
            <w:r w:rsidRPr="008307F3">
              <w:rPr>
                <w:rFonts w:ascii="Arial Narrow" w:eastAsia="Batang" w:hAnsi="Arial Narrow"/>
                <w:sz w:val="20"/>
                <w:szCs w:val="20"/>
              </w:rPr>
              <w:t>-номер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7CD44AEB" w14:textId="77777777" w:rsidR="004A517B" w:rsidRPr="008307F3" w:rsidRDefault="004A517B" w:rsidP="00AC4DE2">
            <w:pPr>
              <w:pStyle w:val="ColorfulList-Accent11"/>
              <w:tabs>
                <w:tab w:val="right" w:leader="dot" w:pos="2773"/>
                <w:tab w:val="right" w:pos="4377"/>
              </w:tabs>
              <w:ind w:left="253" w:right="1964" w:hanging="252"/>
              <w:rPr>
                <w:rFonts w:ascii="Arial Narrow" w:hAnsi="Arial Narrow"/>
                <w:sz w:val="20"/>
                <w:szCs w:val="20"/>
                <w:lang w:val="ru-RU"/>
              </w:rPr>
            </w:pPr>
          </w:p>
        </w:tc>
      </w:tr>
      <w:tr w:rsidR="004A517B" w:rsidRPr="008307F3" w14:paraId="5AE7A350" w14:textId="77777777" w:rsidTr="00AC4DE2">
        <w:tc>
          <w:tcPr>
            <w:tcW w:w="833" w:type="pct"/>
            <w:vMerge/>
            <w:tcBorders>
              <w:top w:val="single" w:sz="4" w:space="0" w:color="auto"/>
              <w:right w:val="double" w:sz="4" w:space="0" w:color="auto"/>
            </w:tcBorders>
          </w:tcPr>
          <w:p w14:paraId="14EAA7B4" w14:textId="77777777" w:rsidR="004A517B" w:rsidRPr="008307F3" w:rsidRDefault="004A517B" w:rsidP="00AC4DE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9306BA7" w14:textId="1244D0A4" w:rsidR="004A517B" w:rsidRPr="008307F3" w:rsidRDefault="00B14E39" w:rsidP="00AC4DE2">
            <w:pPr>
              <w:keepNext/>
              <w:ind w:left="404" w:hanging="404"/>
              <w:contextualSpacing/>
              <w:rPr>
                <w:rFonts w:ascii="Arial Narrow" w:hAnsi="Arial Narrow"/>
                <w:sz w:val="20"/>
                <w:szCs w:val="20"/>
                <w:lang w:val="en-US" w:eastAsia="en-US"/>
              </w:rPr>
            </w:pPr>
            <w:proofErr w:type="spellStart"/>
            <w:r w:rsidRPr="008307F3">
              <w:rPr>
                <w:rFonts w:ascii="Arial Narrow" w:hAnsi="Arial Narrow"/>
                <w:sz w:val="20"/>
                <w:szCs w:val="20"/>
                <w:lang w:val="en-US" w:eastAsia="en-US"/>
              </w:rPr>
              <w:t>Илтимос</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хўжалик</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кодини</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текширинг</w:t>
            </w:r>
            <w:proofErr w:type="spellEnd"/>
            <w:r w:rsidRPr="008307F3">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219E8F2E" w14:textId="77777777" w:rsidR="004A517B" w:rsidRPr="008307F3" w:rsidRDefault="004A517B" w:rsidP="00AC4DE2">
            <w:pPr>
              <w:pStyle w:val="ColorfulList-Accent11"/>
              <w:tabs>
                <w:tab w:val="right" w:leader="dot" w:pos="2773"/>
                <w:tab w:val="right" w:pos="4377"/>
              </w:tabs>
              <w:ind w:left="253" w:right="1964" w:hanging="252"/>
              <w:rPr>
                <w:rFonts w:ascii="Arial Narrow" w:hAnsi="Arial Narrow"/>
                <w:sz w:val="20"/>
                <w:szCs w:val="20"/>
              </w:rPr>
            </w:pPr>
          </w:p>
        </w:tc>
      </w:tr>
      <w:tr w:rsidR="004A517B" w:rsidRPr="008307F3" w14:paraId="54AC25B3" w14:textId="77777777" w:rsidTr="00AC4DE2">
        <w:tc>
          <w:tcPr>
            <w:tcW w:w="833" w:type="pct"/>
            <w:tcBorders>
              <w:bottom w:val="double" w:sz="4" w:space="0" w:color="auto"/>
            </w:tcBorders>
          </w:tcPr>
          <w:p w14:paraId="03711878" w14:textId="77777777" w:rsidR="004A517B" w:rsidRPr="008307F3" w:rsidRDefault="004A517B" w:rsidP="00AC4DE2">
            <w:pPr>
              <w:contextualSpacing/>
              <w:rPr>
                <w:rFonts w:ascii="Arial Narrow" w:hAnsi="Arial Narrow"/>
                <w:b/>
                <w:sz w:val="20"/>
                <w:szCs w:val="20"/>
              </w:rPr>
            </w:pPr>
          </w:p>
        </w:tc>
        <w:tc>
          <w:tcPr>
            <w:tcW w:w="2042" w:type="pct"/>
            <w:tcBorders>
              <w:bottom w:val="double" w:sz="4" w:space="0" w:color="auto"/>
            </w:tcBorders>
          </w:tcPr>
          <w:p w14:paraId="24C4765B" w14:textId="77777777" w:rsidR="004A517B" w:rsidRPr="008307F3" w:rsidRDefault="004A517B"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FFD54D5" w14:textId="77777777" w:rsidR="004A517B" w:rsidRPr="008307F3" w:rsidRDefault="004A517B" w:rsidP="00AC4DE2">
            <w:pPr>
              <w:pStyle w:val="ColorfulList-Accent11"/>
              <w:tabs>
                <w:tab w:val="right" w:leader="dot" w:pos="2773"/>
                <w:tab w:val="right" w:pos="4377"/>
              </w:tabs>
              <w:ind w:left="253" w:right="1964" w:hanging="252"/>
              <w:rPr>
                <w:rFonts w:ascii="Arial Narrow" w:hAnsi="Arial Narrow"/>
                <w:sz w:val="20"/>
                <w:szCs w:val="20"/>
              </w:rPr>
            </w:pPr>
          </w:p>
        </w:tc>
      </w:tr>
      <w:tr w:rsidR="005B6538" w:rsidRPr="00121201" w14:paraId="16A113B1" w14:textId="77777777" w:rsidTr="00AC4DE2">
        <w:tc>
          <w:tcPr>
            <w:tcW w:w="833" w:type="pct"/>
            <w:vMerge w:val="restart"/>
            <w:tcBorders>
              <w:top w:val="double" w:sz="4" w:space="0" w:color="auto"/>
              <w:right w:val="double" w:sz="4" w:space="0" w:color="auto"/>
            </w:tcBorders>
          </w:tcPr>
          <w:p w14:paraId="68A79D5B" w14:textId="2B8D51D9" w:rsidR="005B6538" w:rsidRPr="008307F3" w:rsidRDefault="00ED7DB1" w:rsidP="00AC4DE2">
            <w:pPr>
              <w:contextualSpacing/>
              <w:rPr>
                <w:rFonts w:ascii="Arial Narrow" w:hAnsi="Arial Narrow"/>
                <w:b/>
                <w:sz w:val="20"/>
                <w:szCs w:val="20"/>
                <w:lang w:val="en-US" w:eastAsia="en-US"/>
              </w:rPr>
            </w:pPr>
            <w:proofErr w:type="spellStart"/>
            <w:r w:rsidRPr="008307F3">
              <w:rPr>
                <w:rFonts w:ascii="Arial Narrow" w:hAnsi="Arial Narrow"/>
                <w:b/>
                <w:sz w:val="20"/>
                <w:szCs w:val="20"/>
                <w:lang w:val="en-US" w:eastAsia="en-US"/>
              </w:rPr>
              <w:t>hhsize_wrong</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014C9423" w14:textId="554AEACD" w:rsidR="005B6538" w:rsidRPr="008307F3" w:rsidRDefault="00ED7DB1"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Household</w:t>
            </w:r>
            <w:r w:rsidR="00B14E39" w:rsidRPr="008307F3">
              <w:rPr>
                <w:rFonts w:ascii="Arial Narrow" w:eastAsia="Batang" w:hAnsi="Arial Narrow"/>
                <w:b/>
                <w:sz w:val="20"/>
                <w:szCs w:val="20"/>
                <w:lang w:val="en-US"/>
              </w:rPr>
              <w:t xml:space="preserve"> </w:t>
            </w:r>
            <w:r w:rsidRPr="008307F3">
              <w:rPr>
                <w:rFonts w:ascii="Arial Narrow" w:eastAsia="Batang" w:hAnsi="Arial Narrow"/>
                <w:b/>
                <w:sz w:val="20"/>
                <w:szCs w:val="20"/>
                <w:lang w:val="en-US"/>
              </w:rPr>
              <w:t>ID is not in database</w:t>
            </w:r>
            <w:r w:rsidR="00B14E39" w:rsidRPr="008307F3">
              <w:rPr>
                <w:rFonts w:ascii="Arial Narrow" w:eastAsia="Batang" w:hAnsi="Arial Narrow"/>
                <w:b/>
                <w:sz w:val="20"/>
                <w:szCs w:val="20"/>
                <w:lang w:val="en-US"/>
              </w:rPr>
              <w:t>!</w:t>
            </w:r>
            <w:r w:rsidRPr="008307F3">
              <w:rPr>
                <w:rFonts w:ascii="Arial Narrow" w:eastAsia="Batang" w:hAnsi="Arial Narrow"/>
                <w:b/>
                <w:sz w:val="20"/>
                <w:szCs w:val="20"/>
                <w:lang w:val="en-US"/>
              </w:rPr>
              <w:t xml:space="preserve"> Please, go back and reenter household ID.</w:t>
            </w:r>
          </w:p>
        </w:tc>
        <w:tc>
          <w:tcPr>
            <w:tcW w:w="2125" w:type="pct"/>
            <w:tcBorders>
              <w:top w:val="double" w:sz="4" w:space="0" w:color="auto"/>
              <w:left w:val="single" w:sz="4" w:space="0" w:color="auto"/>
              <w:bottom w:val="single" w:sz="48" w:space="0" w:color="FFFFFF" w:themeColor="background1"/>
            </w:tcBorders>
          </w:tcPr>
          <w:p w14:paraId="71DBC1A7"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b/>
                <w:sz w:val="20"/>
                <w:szCs w:val="20"/>
              </w:rPr>
            </w:pPr>
          </w:p>
        </w:tc>
      </w:tr>
      <w:tr w:rsidR="005B6538" w:rsidRPr="008307F3" w14:paraId="2A30287C" w14:textId="77777777" w:rsidTr="00AC4DE2">
        <w:tc>
          <w:tcPr>
            <w:tcW w:w="833" w:type="pct"/>
            <w:vMerge/>
            <w:tcBorders>
              <w:top w:val="single" w:sz="4" w:space="0" w:color="auto"/>
              <w:right w:val="double" w:sz="4" w:space="0" w:color="auto"/>
            </w:tcBorders>
          </w:tcPr>
          <w:p w14:paraId="3C7D1B3B" w14:textId="77777777" w:rsidR="005B6538" w:rsidRPr="008307F3" w:rsidRDefault="005B6538"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8A8D89" w14:textId="4F3506D6" w:rsidR="005B6538" w:rsidRPr="008307F3" w:rsidRDefault="00B14E39" w:rsidP="00AC4DE2">
            <w:pPr>
              <w:keepNext/>
              <w:ind w:left="404" w:hanging="404"/>
              <w:contextualSpacing/>
              <w:rPr>
                <w:rFonts w:ascii="Arial Narrow" w:eastAsia="Batang" w:hAnsi="Arial Narrow"/>
                <w:sz w:val="20"/>
                <w:szCs w:val="20"/>
              </w:rPr>
            </w:pPr>
            <w:r w:rsidRPr="008307F3">
              <w:rPr>
                <w:rFonts w:ascii="Arial Narrow" w:eastAsia="Batang" w:hAnsi="Arial Narrow"/>
                <w:sz w:val="20"/>
                <w:szCs w:val="20"/>
              </w:rPr>
              <w:t>ID номер домохозяйства отсутствует в базе! Пожалуйста, вернитесь назад и исправьте.</w:t>
            </w:r>
          </w:p>
        </w:tc>
        <w:tc>
          <w:tcPr>
            <w:tcW w:w="2125" w:type="pct"/>
            <w:tcBorders>
              <w:top w:val="single" w:sz="48" w:space="0" w:color="FFFFFF" w:themeColor="background1"/>
              <w:left w:val="single" w:sz="4" w:space="0" w:color="auto"/>
              <w:bottom w:val="single" w:sz="48" w:space="0" w:color="FFFFFF" w:themeColor="background1"/>
            </w:tcBorders>
          </w:tcPr>
          <w:p w14:paraId="2C649836"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lang w:val="ru-RU"/>
              </w:rPr>
            </w:pPr>
          </w:p>
        </w:tc>
      </w:tr>
      <w:tr w:rsidR="005B6538" w:rsidRPr="008307F3" w14:paraId="7D494A6B" w14:textId="77777777" w:rsidTr="00AC4DE2">
        <w:tc>
          <w:tcPr>
            <w:tcW w:w="833" w:type="pct"/>
            <w:vMerge/>
            <w:tcBorders>
              <w:top w:val="single" w:sz="4" w:space="0" w:color="auto"/>
              <w:right w:val="double" w:sz="4" w:space="0" w:color="auto"/>
            </w:tcBorders>
          </w:tcPr>
          <w:p w14:paraId="148DE0DC" w14:textId="77777777" w:rsidR="005B6538" w:rsidRPr="008307F3" w:rsidRDefault="005B6538" w:rsidP="00AC4DE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1F81A29" w14:textId="760173D0" w:rsidR="005B6538" w:rsidRPr="008307F3" w:rsidRDefault="00B14E39" w:rsidP="00AC4DE2">
            <w:pPr>
              <w:keepNext/>
              <w:ind w:left="404" w:hanging="404"/>
              <w:contextualSpacing/>
              <w:rPr>
                <w:rFonts w:ascii="Arial Narrow" w:hAnsi="Arial Narrow"/>
                <w:sz w:val="20"/>
                <w:szCs w:val="20"/>
                <w:lang w:eastAsia="en-US"/>
              </w:rPr>
            </w:pPr>
            <w:proofErr w:type="spellStart"/>
            <w:r w:rsidRPr="008307F3">
              <w:rPr>
                <w:rFonts w:ascii="Arial Narrow" w:hAnsi="Arial Narrow"/>
                <w:sz w:val="20"/>
                <w:szCs w:val="20"/>
                <w:lang w:eastAsia="en-US"/>
              </w:rPr>
              <w:t>Хонадон</w:t>
            </w:r>
            <w:proofErr w:type="spellEnd"/>
            <w:r w:rsidRPr="008307F3">
              <w:rPr>
                <w:rFonts w:ascii="Arial Narrow" w:hAnsi="Arial Narrow"/>
                <w:sz w:val="20"/>
                <w:szCs w:val="20"/>
                <w:lang w:eastAsia="en-US"/>
              </w:rPr>
              <w:t xml:space="preserve"> </w:t>
            </w:r>
            <w:r w:rsidRPr="008307F3">
              <w:rPr>
                <w:rFonts w:ascii="Arial Narrow" w:hAnsi="Arial Narrow"/>
                <w:sz w:val="20"/>
                <w:szCs w:val="20"/>
                <w:lang w:val="en-US" w:eastAsia="en-US"/>
              </w:rPr>
              <w:t>ID</w:t>
            </w:r>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ра</w:t>
            </w:r>
            <w:r w:rsidRPr="008307F3">
              <w:rPr>
                <w:rFonts w:ascii="Calibri" w:hAnsi="Calibri" w:cs="Calibri"/>
                <w:sz w:val="20"/>
                <w:szCs w:val="20"/>
                <w:lang w:eastAsia="en-US"/>
              </w:rPr>
              <w:t>қ</w:t>
            </w:r>
            <w:r w:rsidRPr="008307F3">
              <w:rPr>
                <w:rFonts w:ascii="Arial Narrow" w:hAnsi="Arial Narrow" w:cs="Arial Narrow"/>
                <w:sz w:val="20"/>
                <w:szCs w:val="20"/>
                <w:lang w:eastAsia="en-US"/>
              </w:rPr>
              <w:t>ами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базада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мавжуд</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эмас</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Илтимос</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ортга</w:t>
            </w:r>
            <w:proofErr w:type="spellEnd"/>
            <w:r w:rsidRPr="008307F3">
              <w:rPr>
                <w:rFonts w:ascii="Arial Narrow" w:hAnsi="Arial Narrow"/>
                <w:sz w:val="20"/>
                <w:szCs w:val="20"/>
                <w:lang w:eastAsia="en-US"/>
              </w:rPr>
              <w:t xml:space="preserve"> </w:t>
            </w:r>
            <w:proofErr w:type="spellStart"/>
            <w:r w:rsidRPr="008307F3">
              <w:rPr>
                <w:rFonts w:ascii="Calibri" w:hAnsi="Calibri" w:cs="Calibri"/>
                <w:sz w:val="20"/>
                <w:szCs w:val="20"/>
                <w:lang w:eastAsia="en-US"/>
              </w:rPr>
              <w:t>қ</w:t>
            </w:r>
            <w:r w:rsidRPr="008307F3">
              <w:rPr>
                <w:rFonts w:ascii="Arial Narrow" w:hAnsi="Arial Narrow" w:cs="Arial Narrow"/>
                <w:sz w:val="20"/>
                <w:szCs w:val="20"/>
                <w:lang w:eastAsia="en-US"/>
              </w:rPr>
              <w:t>айтиб</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тў</w:t>
            </w:r>
            <w:r w:rsidRPr="008307F3">
              <w:rPr>
                <w:rFonts w:ascii="Calibri" w:hAnsi="Calibri" w:cs="Calibri"/>
                <w:sz w:val="20"/>
                <w:szCs w:val="20"/>
                <w:lang w:eastAsia="en-US"/>
              </w:rPr>
              <w:t>ғ</w:t>
            </w:r>
            <w:r w:rsidRPr="008307F3">
              <w:rPr>
                <w:rFonts w:ascii="Arial Narrow" w:hAnsi="Arial Narrow" w:cs="Arial Narrow"/>
                <w:sz w:val="20"/>
                <w:szCs w:val="20"/>
                <w:lang w:eastAsia="en-US"/>
              </w:rPr>
              <w:t>ирлаб</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ёзинг</w:t>
            </w:r>
            <w:proofErr w:type="spellEnd"/>
            <w:r w:rsidRPr="008307F3">
              <w:rPr>
                <w:rFonts w:ascii="Arial Narrow" w:hAnsi="Arial Narrow"/>
                <w:sz w:val="20"/>
                <w:szCs w:val="20"/>
                <w:lang w:eastAsia="en-US"/>
              </w:rPr>
              <w:t xml:space="preserve">. </w:t>
            </w:r>
          </w:p>
        </w:tc>
        <w:tc>
          <w:tcPr>
            <w:tcW w:w="2125" w:type="pct"/>
            <w:tcBorders>
              <w:top w:val="single" w:sz="48" w:space="0" w:color="FFFFFF" w:themeColor="background1"/>
              <w:left w:val="single" w:sz="4" w:space="0" w:color="auto"/>
            </w:tcBorders>
          </w:tcPr>
          <w:p w14:paraId="46106040"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lang w:val="ru-RU"/>
              </w:rPr>
            </w:pPr>
          </w:p>
        </w:tc>
      </w:tr>
      <w:tr w:rsidR="005B6538" w:rsidRPr="008307F3" w14:paraId="5F8E2D78" w14:textId="77777777" w:rsidTr="00AC4DE2">
        <w:tc>
          <w:tcPr>
            <w:tcW w:w="833" w:type="pct"/>
            <w:tcBorders>
              <w:bottom w:val="double" w:sz="4" w:space="0" w:color="auto"/>
            </w:tcBorders>
          </w:tcPr>
          <w:p w14:paraId="7FB8DC89" w14:textId="77777777" w:rsidR="005B6538" w:rsidRPr="008307F3" w:rsidRDefault="005B6538" w:rsidP="00AC4DE2">
            <w:pPr>
              <w:contextualSpacing/>
              <w:rPr>
                <w:rFonts w:ascii="Arial Narrow" w:hAnsi="Arial Narrow"/>
                <w:b/>
                <w:sz w:val="20"/>
                <w:szCs w:val="20"/>
              </w:rPr>
            </w:pPr>
          </w:p>
        </w:tc>
        <w:tc>
          <w:tcPr>
            <w:tcW w:w="2042" w:type="pct"/>
            <w:tcBorders>
              <w:bottom w:val="double" w:sz="4" w:space="0" w:color="auto"/>
            </w:tcBorders>
          </w:tcPr>
          <w:p w14:paraId="71F162BC" w14:textId="77777777" w:rsidR="005B6538" w:rsidRPr="008307F3" w:rsidRDefault="005B6538" w:rsidP="00AC4DE2">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465C6F3"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lang w:val="ru-RU"/>
              </w:rPr>
            </w:pPr>
          </w:p>
        </w:tc>
      </w:tr>
      <w:tr w:rsidR="005B6538" w:rsidRPr="008307F3" w14:paraId="70B668F9" w14:textId="77777777" w:rsidTr="00AC4DE2">
        <w:tc>
          <w:tcPr>
            <w:tcW w:w="833" w:type="pct"/>
            <w:vMerge w:val="restart"/>
            <w:tcBorders>
              <w:top w:val="double" w:sz="4" w:space="0" w:color="auto"/>
              <w:right w:val="double" w:sz="4" w:space="0" w:color="auto"/>
            </w:tcBorders>
          </w:tcPr>
          <w:p w14:paraId="3E3B7682" w14:textId="2ADB99BE" w:rsidR="005B6538" w:rsidRPr="008307F3" w:rsidRDefault="00F370FA" w:rsidP="00AC4DE2">
            <w:pPr>
              <w:contextualSpacing/>
              <w:rPr>
                <w:rFonts w:ascii="Arial Narrow" w:hAnsi="Arial Narrow"/>
                <w:b/>
                <w:sz w:val="20"/>
                <w:szCs w:val="20"/>
                <w:lang w:val="en-US" w:eastAsia="en-US"/>
              </w:rPr>
            </w:pPr>
            <w:r w:rsidRPr="008307F3">
              <w:rPr>
                <w:rFonts w:ascii="Arial Narrow" w:hAnsi="Arial Narrow"/>
                <w:b/>
                <w:sz w:val="20"/>
                <w:szCs w:val="20"/>
                <w:lang w:val="en-US" w:eastAsia="en-US"/>
              </w:rPr>
              <w:t>greeting</w:t>
            </w:r>
          </w:p>
        </w:tc>
        <w:tc>
          <w:tcPr>
            <w:tcW w:w="2042" w:type="pct"/>
            <w:tcBorders>
              <w:top w:val="double" w:sz="4" w:space="0" w:color="auto"/>
              <w:left w:val="double" w:sz="4" w:space="0" w:color="auto"/>
              <w:bottom w:val="single" w:sz="48" w:space="0" w:color="FFFFFF" w:themeColor="background1"/>
              <w:right w:val="single" w:sz="4" w:space="0" w:color="auto"/>
            </w:tcBorders>
          </w:tcPr>
          <w:p w14:paraId="0A3E1F5D" w14:textId="2D69990B" w:rsidR="005B6538" w:rsidRPr="008307F3" w:rsidRDefault="00F370FA"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 xml:space="preserve">Greetings! My name is___________. I work for __ We conduct research surveys on different topic and the goal of the current survey is to track…Recently our colleagues conducted face to face interview with your household, and now with the same household we are conducting interview but through telephone. This survey will run for 12 round and every round we will send to your telephone </w:t>
            </w:r>
            <w:r w:rsidR="00AA118C">
              <w:rPr>
                <w:rFonts w:ascii="Arial Narrow" w:eastAsia="Batang" w:hAnsi="Arial Narrow"/>
                <w:b/>
                <w:sz w:val="20"/>
                <w:szCs w:val="20"/>
                <w:lang w:val="en-US"/>
              </w:rPr>
              <w:t>10000</w:t>
            </w:r>
            <w:r w:rsidRPr="008307F3">
              <w:rPr>
                <w:rFonts w:ascii="Arial Narrow" w:eastAsia="Batang" w:hAnsi="Arial Narrow"/>
                <w:b/>
                <w:sz w:val="20"/>
                <w:szCs w:val="20"/>
                <w:lang w:val="en-US"/>
              </w:rPr>
              <w:t xml:space="preserve"> credit within several days. We will call you every 30 days after the completed interview. We guarantee confidentiality and anonymity. Your answers will be used in general form. The interview will approximately last 20 min.</w:t>
            </w:r>
          </w:p>
        </w:tc>
        <w:tc>
          <w:tcPr>
            <w:tcW w:w="2125" w:type="pct"/>
            <w:tcBorders>
              <w:top w:val="double" w:sz="4" w:space="0" w:color="auto"/>
              <w:left w:val="single" w:sz="4" w:space="0" w:color="auto"/>
              <w:bottom w:val="single" w:sz="48" w:space="0" w:color="FFFFFF" w:themeColor="background1"/>
            </w:tcBorders>
          </w:tcPr>
          <w:p w14:paraId="0C45E6DD"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b/>
                <w:sz w:val="20"/>
                <w:szCs w:val="20"/>
              </w:rPr>
            </w:pPr>
          </w:p>
        </w:tc>
      </w:tr>
      <w:tr w:rsidR="005B6538" w:rsidRPr="008307F3" w14:paraId="452DD62D" w14:textId="77777777" w:rsidTr="00AC4DE2">
        <w:tc>
          <w:tcPr>
            <w:tcW w:w="833" w:type="pct"/>
            <w:vMerge/>
            <w:tcBorders>
              <w:top w:val="single" w:sz="4" w:space="0" w:color="auto"/>
              <w:right w:val="double" w:sz="4" w:space="0" w:color="auto"/>
            </w:tcBorders>
          </w:tcPr>
          <w:p w14:paraId="20E61D9B" w14:textId="77777777" w:rsidR="005B6538" w:rsidRPr="008307F3" w:rsidRDefault="005B6538"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0A949B" w14:textId="14A2304F" w:rsidR="005B6538" w:rsidRPr="008307F3" w:rsidRDefault="00F370FA" w:rsidP="00AC4DE2">
            <w:pPr>
              <w:keepNext/>
              <w:ind w:left="404" w:hanging="404"/>
              <w:contextualSpacing/>
              <w:rPr>
                <w:rFonts w:ascii="Arial Narrow" w:eastAsia="Batang" w:hAnsi="Arial Narrow"/>
                <w:sz w:val="20"/>
                <w:szCs w:val="20"/>
              </w:rPr>
            </w:pPr>
            <w:r w:rsidRPr="008307F3">
              <w:rPr>
                <w:rFonts w:ascii="Arial Narrow" w:eastAsia="Batang" w:hAnsi="Arial Narrow"/>
                <w:sz w:val="20"/>
                <w:szCs w:val="20"/>
              </w:rPr>
              <w:t xml:space="preserve">Добрый день! Меня зовут __________. Я работаю в компании НБТ. В данный момент мы проводим исследование на тему «Изучение социально-экономического состояния домохозяйств» по всей Республике Узбекистан. Данный опрос будет проводиться каждые 30 дней в течение 12 месяцев. После каждого опроса мы перечислим </w:t>
            </w:r>
            <w:r w:rsidR="00AA118C" w:rsidRPr="00D43E82">
              <w:rPr>
                <w:rFonts w:ascii="Arial Narrow" w:eastAsia="Batang" w:hAnsi="Arial Narrow"/>
                <w:sz w:val="20"/>
                <w:szCs w:val="20"/>
              </w:rPr>
              <w:t>10000</w:t>
            </w:r>
            <w:r w:rsidRPr="008307F3">
              <w:rPr>
                <w:rFonts w:ascii="Arial Narrow" w:eastAsia="Batang" w:hAnsi="Arial Narrow"/>
                <w:sz w:val="20"/>
                <w:szCs w:val="20"/>
              </w:rPr>
              <w:t xml:space="preserve"> сум на Ваш телефон. Все ответы будут обрабатываться в обобщенном виде. Мы гарантируем Вам конфиденциальность и анонимность. Опрос будет продолжаться примерно 15-20 минут.</w:t>
            </w:r>
          </w:p>
        </w:tc>
        <w:tc>
          <w:tcPr>
            <w:tcW w:w="2125" w:type="pct"/>
            <w:tcBorders>
              <w:top w:val="single" w:sz="48" w:space="0" w:color="FFFFFF" w:themeColor="background1"/>
              <w:left w:val="single" w:sz="4" w:space="0" w:color="auto"/>
              <w:bottom w:val="single" w:sz="48" w:space="0" w:color="FFFFFF" w:themeColor="background1"/>
            </w:tcBorders>
          </w:tcPr>
          <w:p w14:paraId="2BF3DB39"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rPr>
            </w:pPr>
          </w:p>
        </w:tc>
      </w:tr>
      <w:tr w:rsidR="005B6538" w:rsidRPr="008307F3" w14:paraId="490BAF59" w14:textId="77777777" w:rsidTr="00AC4DE2">
        <w:tc>
          <w:tcPr>
            <w:tcW w:w="833" w:type="pct"/>
            <w:vMerge/>
            <w:tcBorders>
              <w:top w:val="single" w:sz="4" w:space="0" w:color="auto"/>
              <w:right w:val="double" w:sz="4" w:space="0" w:color="auto"/>
            </w:tcBorders>
          </w:tcPr>
          <w:p w14:paraId="0A7E463B" w14:textId="77777777" w:rsidR="005B6538" w:rsidRPr="008307F3" w:rsidRDefault="005B6538"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958FCA8" w14:textId="74F86393" w:rsidR="005B6538" w:rsidRPr="008307F3" w:rsidRDefault="00F370FA" w:rsidP="00AC4DE2">
            <w:pPr>
              <w:keepNext/>
              <w:ind w:left="404" w:hanging="404"/>
              <w:contextualSpacing/>
              <w:rPr>
                <w:rFonts w:ascii="Arial Narrow" w:hAnsi="Arial Narrow"/>
                <w:sz w:val="20"/>
                <w:szCs w:val="20"/>
                <w:lang w:eastAsia="en-US"/>
              </w:rPr>
            </w:pPr>
            <w:r w:rsidRPr="008307F3">
              <w:rPr>
                <w:rFonts w:ascii="Arial Narrow" w:hAnsi="Arial Narrow"/>
                <w:sz w:val="20"/>
                <w:szCs w:val="20"/>
                <w:lang w:eastAsia="en-US"/>
              </w:rPr>
              <w:t xml:space="preserve">Салом! </w:t>
            </w:r>
            <w:proofErr w:type="spellStart"/>
            <w:r w:rsidRPr="008307F3">
              <w:rPr>
                <w:rFonts w:ascii="Arial Narrow" w:hAnsi="Arial Narrow"/>
                <w:sz w:val="20"/>
                <w:szCs w:val="20"/>
                <w:lang w:eastAsia="en-US"/>
              </w:rPr>
              <w:t>Менинг</w:t>
            </w:r>
            <w:proofErr w:type="spellEnd"/>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исмим</w:t>
            </w:r>
            <w:proofErr w:type="spellEnd"/>
            <w:r w:rsidRPr="008307F3">
              <w:rPr>
                <w:rFonts w:ascii="Arial Narrow" w:hAnsi="Arial Narrow"/>
                <w:sz w:val="20"/>
                <w:szCs w:val="20"/>
                <w:lang w:eastAsia="en-US"/>
              </w:rPr>
              <w:t xml:space="preserve"> ___________. Мен </w:t>
            </w:r>
            <w:r w:rsidRPr="008307F3">
              <w:rPr>
                <w:rFonts w:ascii="Arial Narrow" w:hAnsi="Arial Narrow"/>
                <w:sz w:val="20"/>
                <w:szCs w:val="20"/>
                <w:lang w:val="en-US" w:eastAsia="en-US"/>
              </w:rPr>
              <w:t>NBT</w:t>
            </w:r>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компаниясида</w:t>
            </w:r>
            <w:proofErr w:type="spellEnd"/>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ишлайман</w:t>
            </w:r>
            <w:proofErr w:type="spellEnd"/>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Биз</w:t>
            </w:r>
            <w:proofErr w:type="spellEnd"/>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турли</w:t>
            </w:r>
            <w:proofErr w:type="spellEnd"/>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сохаларда</w:t>
            </w:r>
            <w:proofErr w:type="spellEnd"/>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lastRenderedPageBreak/>
              <w:t>тад</w:t>
            </w:r>
            <w:r w:rsidRPr="008307F3">
              <w:rPr>
                <w:rFonts w:ascii="Calibri" w:hAnsi="Calibri" w:cs="Calibri"/>
                <w:sz w:val="20"/>
                <w:szCs w:val="20"/>
                <w:lang w:eastAsia="en-US"/>
              </w:rPr>
              <w:t>қ</w:t>
            </w:r>
            <w:r w:rsidRPr="008307F3">
              <w:rPr>
                <w:rFonts w:ascii="Arial Narrow" w:hAnsi="Arial Narrow" w:cs="Arial Narrow"/>
                <w:sz w:val="20"/>
                <w:szCs w:val="20"/>
                <w:lang w:eastAsia="en-US"/>
              </w:rPr>
              <w:t>и</w:t>
            </w:r>
            <w:r w:rsidRPr="008307F3">
              <w:rPr>
                <w:rFonts w:ascii="Calibri" w:hAnsi="Calibri" w:cs="Calibri"/>
                <w:sz w:val="20"/>
                <w:szCs w:val="20"/>
                <w:lang w:eastAsia="en-US"/>
              </w:rPr>
              <w:t>қ</w:t>
            </w:r>
            <w:r w:rsidRPr="008307F3">
              <w:rPr>
                <w:rFonts w:ascii="Arial Narrow" w:hAnsi="Arial Narrow" w:cs="Arial Narrow"/>
                <w:sz w:val="20"/>
                <w:szCs w:val="20"/>
                <w:lang w:eastAsia="en-US"/>
              </w:rPr>
              <w:t>отлар</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олиб</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борамиз</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мазкур</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сўровнома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ма</w:t>
            </w:r>
            <w:r w:rsidRPr="008307F3">
              <w:rPr>
                <w:rFonts w:ascii="Calibri" w:hAnsi="Calibri" w:cs="Calibri"/>
                <w:sz w:val="20"/>
                <w:szCs w:val="20"/>
                <w:lang w:eastAsia="en-US"/>
              </w:rPr>
              <w:t>қ</w:t>
            </w:r>
            <w:r w:rsidRPr="008307F3">
              <w:rPr>
                <w:rFonts w:ascii="Arial Narrow" w:hAnsi="Arial Narrow" w:cs="Arial Narrow"/>
                <w:sz w:val="20"/>
                <w:szCs w:val="20"/>
                <w:lang w:eastAsia="en-US"/>
              </w:rPr>
              <w:t>сади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эса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хонадонингизни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ижтимоий</w:t>
            </w:r>
            <w:r w:rsidRPr="008307F3">
              <w:rPr>
                <w:rFonts w:ascii="Arial Narrow" w:hAnsi="Arial Narrow"/>
                <w:sz w:val="20"/>
                <w:szCs w:val="20"/>
                <w:lang w:eastAsia="en-US"/>
              </w:rPr>
              <w:t>-</w:t>
            </w:r>
            <w:r w:rsidRPr="008307F3">
              <w:rPr>
                <w:rFonts w:ascii="Arial Narrow" w:hAnsi="Arial Narrow" w:cs="Arial Narrow"/>
                <w:sz w:val="20"/>
                <w:szCs w:val="20"/>
                <w:lang w:eastAsia="en-US"/>
              </w:rPr>
              <w:t>и</w:t>
            </w:r>
            <w:r w:rsidRPr="008307F3">
              <w:rPr>
                <w:rFonts w:ascii="Calibri" w:hAnsi="Calibri" w:cs="Calibri"/>
                <w:sz w:val="20"/>
                <w:szCs w:val="20"/>
                <w:lang w:eastAsia="en-US"/>
              </w:rPr>
              <w:t>қ</w:t>
            </w:r>
            <w:r w:rsidRPr="008307F3">
              <w:rPr>
                <w:rFonts w:ascii="Arial Narrow" w:hAnsi="Arial Narrow" w:cs="Arial Narrow"/>
                <w:sz w:val="20"/>
                <w:szCs w:val="20"/>
                <w:lang w:eastAsia="en-US"/>
              </w:rPr>
              <w:t>тисодий</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ахволни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ўрганишга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ба</w:t>
            </w:r>
            <w:r w:rsidRPr="008307F3">
              <w:rPr>
                <w:rFonts w:ascii="Calibri" w:hAnsi="Calibri" w:cs="Calibri"/>
                <w:sz w:val="20"/>
                <w:szCs w:val="20"/>
                <w:lang w:eastAsia="en-US"/>
              </w:rPr>
              <w:t>ғ</w:t>
            </w:r>
            <w:r w:rsidRPr="008307F3">
              <w:rPr>
                <w:rFonts w:ascii="Arial Narrow" w:hAnsi="Arial Narrow" w:cs="Arial Narrow"/>
                <w:sz w:val="20"/>
                <w:szCs w:val="20"/>
                <w:lang w:eastAsia="en-US"/>
              </w:rPr>
              <w:t>ишланади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Я</w:t>
            </w:r>
            <w:r w:rsidRPr="008307F3">
              <w:rPr>
                <w:rFonts w:ascii="Calibri" w:hAnsi="Calibri" w:cs="Calibri"/>
                <w:sz w:val="20"/>
                <w:szCs w:val="20"/>
                <w:lang w:eastAsia="en-US"/>
              </w:rPr>
              <w:t>қ</w:t>
            </w:r>
            <w:r w:rsidRPr="008307F3">
              <w:rPr>
                <w:rFonts w:ascii="Arial Narrow" w:hAnsi="Arial Narrow" w:cs="Arial Narrow"/>
                <w:sz w:val="20"/>
                <w:szCs w:val="20"/>
                <w:lang w:eastAsia="en-US"/>
              </w:rPr>
              <w:t>инда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бизнинг</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хамкасбларимиз</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хонадонингизда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сўровнома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ўтказганлар</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Хоз</w:t>
            </w:r>
            <w:r w:rsidRPr="008307F3">
              <w:rPr>
                <w:rFonts w:ascii="Arial Narrow" w:hAnsi="Arial Narrow"/>
                <w:sz w:val="20"/>
                <w:szCs w:val="20"/>
                <w:lang w:eastAsia="en-US"/>
              </w:rPr>
              <w:t>ир</w:t>
            </w:r>
            <w:proofErr w:type="spellEnd"/>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эса</w:t>
            </w:r>
            <w:proofErr w:type="spellEnd"/>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сўровнома</w:t>
            </w:r>
            <w:proofErr w:type="spellEnd"/>
            <w:r w:rsidRPr="008307F3">
              <w:rPr>
                <w:rFonts w:ascii="Arial Narrow" w:hAnsi="Arial Narrow"/>
                <w:sz w:val="20"/>
                <w:szCs w:val="20"/>
                <w:lang w:eastAsia="en-US"/>
              </w:rPr>
              <w:t xml:space="preserve"> телефон </w:t>
            </w:r>
            <w:proofErr w:type="spellStart"/>
            <w:r w:rsidRPr="008307F3">
              <w:rPr>
                <w:rFonts w:ascii="Arial Narrow" w:hAnsi="Arial Narrow"/>
                <w:sz w:val="20"/>
                <w:szCs w:val="20"/>
                <w:lang w:eastAsia="en-US"/>
              </w:rPr>
              <w:t>ор</w:t>
            </w:r>
            <w:r w:rsidRPr="008307F3">
              <w:rPr>
                <w:rFonts w:ascii="Calibri" w:hAnsi="Calibri" w:cs="Calibri"/>
                <w:sz w:val="20"/>
                <w:szCs w:val="20"/>
                <w:lang w:eastAsia="en-US"/>
              </w:rPr>
              <w:t>қ</w:t>
            </w:r>
            <w:r w:rsidRPr="008307F3">
              <w:rPr>
                <w:rFonts w:ascii="Arial Narrow" w:hAnsi="Arial Narrow" w:cs="Arial Narrow"/>
                <w:sz w:val="20"/>
                <w:szCs w:val="20"/>
                <w:lang w:eastAsia="en-US"/>
              </w:rPr>
              <w:t>али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бўлади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Сизга</w:t>
            </w:r>
            <w:proofErr w:type="spellEnd"/>
            <w:r w:rsidRPr="008307F3">
              <w:rPr>
                <w:rFonts w:ascii="Arial Narrow" w:hAnsi="Arial Narrow"/>
                <w:sz w:val="20"/>
                <w:szCs w:val="20"/>
                <w:lang w:eastAsia="en-US"/>
              </w:rPr>
              <w:t xml:space="preserve"> </w:t>
            </w:r>
            <w:r w:rsidR="00AA118C" w:rsidRPr="00AA118C">
              <w:rPr>
                <w:rFonts w:ascii="Arial Narrow" w:hAnsi="Arial Narrow"/>
                <w:sz w:val="20"/>
                <w:szCs w:val="20"/>
                <w:lang w:eastAsia="en-US"/>
              </w:rPr>
              <w:t>1000</w:t>
            </w:r>
            <w:r w:rsidR="00AA118C" w:rsidRPr="00D43E82">
              <w:rPr>
                <w:rFonts w:ascii="Arial Narrow" w:hAnsi="Arial Narrow"/>
                <w:sz w:val="20"/>
                <w:szCs w:val="20"/>
                <w:lang w:eastAsia="en-US"/>
              </w:rPr>
              <w:t>0</w:t>
            </w:r>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сўм</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ми</w:t>
            </w:r>
            <w:r w:rsidRPr="008307F3">
              <w:rPr>
                <w:rFonts w:ascii="Calibri" w:hAnsi="Calibri" w:cs="Calibri"/>
                <w:sz w:val="20"/>
                <w:szCs w:val="20"/>
                <w:lang w:eastAsia="en-US"/>
              </w:rPr>
              <w:t>қ</w:t>
            </w:r>
            <w:r w:rsidRPr="008307F3">
              <w:rPr>
                <w:rFonts w:ascii="Arial Narrow" w:hAnsi="Arial Narrow" w:cs="Arial Narrow"/>
                <w:sz w:val="20"/>
                <w:szCs w:val="20"/>
                <w:lang w:eastAsia="en-US"/>
              </w:rPr>
              <w:t>дорида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телефонингизга</w:t>
            </w:r>
            <w:proofErr w:type="spellEnd"/>
            <w:r w:rsidRPr="008307F3">
              <w:rPr>
                <w:rFonts w:ascii="Arial Narrow" w:hAnsi="Arial Narrow"/>
                <w:sz w:val="20"/>
                <w:szCs w:val="20"/>
                <w:lang w:eastAsia="en-US"/>
              </w:rPr>
              <w:t xml:space="preserve"> </w:t>
            </w:r>
            <w:r w:rsidRPr="008307F3">
              <w:rPr>
                <w:rFonts w:ascii="Arial Narrow" w:hAnsi="Arial Narrow" w:cs="Arial Narrow"/>
                <w:sz w:val="20"/>
                <w:szCs w:val="20"/>
                <w:lang w:eastAsia="en-US"/>
              </w:rPr>
              <w:t>пул</w:t>
            </w:r>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туширилади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ушбу</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сўровнома</w:t>
            </w:r>
            <w:proofErr w:type="spellEnd"/>
            <w:r w:rsidRPr="008307F3">
              <w:rPr>
                <w:rFonts w:ascii="Arial Narrow" w:hAnsi="Arial Narrow"/>
                <w:sz w:val="20"/>
                <w:szCs w:val="20"/>
                <w:lang w:eastAsia="en-US"/>
              </w:rPr>
              <w:t xml:space="preserve"> 12 </w:t>
            </w:r>
            <w:proofErr w:type="spellStart"/>
            <w:r w:rsidRPr="008307F3">
              <w:rPr>
                <w:rFonts w:ascii="Arial Narrow" w:hAnsi="Arial Narrow" w:cs="Arial Narrow"/>
                <w:sz w:val="20"/>
                <w:szCs w:val="20"/>
                <w:lang w:eastAsia="en-US"/>
              </w:rPr>
              <w:t>турдан</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иборат</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бўлиб</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хар</w:t>
            </w:r>
            <w:proofErr w:type="spellEnd"/>
            <w:r w:rsidRPr="008307F3">
              <w:rPr>
                <w:rFonts w:ascii="Arial Narrow" w:hAnsi="Arial Narrow"/>
                <w:sz w:val="20"/>
                <w:szCs w:val="20"/>
                <w:lang w:eastAsia="en-US"/>
              </w:rPr>
              <w:t xml:space="preserve"> 30 </w:t>
            </w:r>
            <w:r w:rsidRPr="008307F3">
              <w:rPr>
                <w:rFonts w:ascii="Arial Narrow" w:hAnsi="Arial Narrow" w:cs="Arial Narrow"/>
                <w:sz w:val="20"/>
                <w:szCs w:val="20"/>
                <w:lang w:eastAsia="en-US"/>
              </w:rPr>
              <w:t>кун</w:t>
            </w:r>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мобайнида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сизга</w:t>
            </w:r>
            <w:proofErr w:type="spellEnd"/>
            <w:r w:rsidRPr="008307F3">
              <w:rPr>
                <w:rFonts w:ascii="Arial Narrow" w:hAnsi="Arial Narrow"/>
                <w:sz w:val="20"/>
                <w:szCs w:val="20"/>
                <w:lang w:eastAsia="en-US"/>
              </w:rPr>
              <w:t xml:space="preserve"> </w:t>
            </w:r>
            <w:proofErr w:type="spellStart"/>
            <w:r w:rsidRPr="008307F3">
              <w:rPr>
                <w:rFonts w:ascii="Calibri" w:hAnsi="Calibri" w:cs="Calibri"/>
                <w:sz w:val="20"/>
                <w:szCs w:val="20"/>
                <w:lang w:eastAsia="en-US"/>
              </w:rPr>
              <w:t>қ</w:t>
            </w:r>
            <w:r w:rsidRPr="008307F3">
              <w:rPr>
                <w:rFonts w:ascii="Arial Narrow" w:hAnsi="Arial Narrow" w:cs="Arial Narrow"/>
                <w:sz w:val="20"/>
                <w:szCs w:val="20"/>
                <w:lang w:eastAsia="en-US"/>
              </w:rPr>
              <w:t>ўн</w:t>
            </w:r>
            <w:r w:rsidRPr="008307F3">
              <w:rPr>
                <w:rFonts w:ascii="Calibri" w:hAnsi="Calibri" w:cs="Calibri"/>
                <w:sz w:val="20"/>
                <w:szCs w:val="20"/>
                <w:lang w:eastAsia="en-US"/>
              </w:rPr>
              <w:t>ғ</w:t>
            </w:r>
            <w:r w:rsidRPr="008307F3">
              <w:rPr>
                <w:rFonts w:ascii="Arial Narrow" w:hAnsi="Arial Narrow" w:cs="Arial Narrow"/>
                <w:sz w:val="20"/>
                <w:szCs w:val="20"/>
                <w:lang w:eastAsia="en-US"/>
              </w:rPr>
              <w:t>иро</w:t>
            </w:r>
            <w:r w:rsidRPr="008307F3">
              <w:rPr>
                <w:rFonts w:ascii="Calibri" w:hAnsi="Calibri" w:cs="Calibri"/>
                <w:sz w:val="20"/>
                <w:szCs w:val="20"/>
                <w:lang w:eastAsia="en-US"/>
              </w:rPr>
              <w:t>қ</w:t>
            </w:r>
            <w:proofErr w:type="spellEnd"/>
            <w:r w:rsidRPr="008307F3">
              <w:rPr>
                <w:rFonts w:ascii="Arial Narrow" w:hAnsi="Arial Narrow"/>
                <w:sz w:val="20"/>
                <w:szCs w:val="20"/>
                <w:lang w:eastAsia="en-US"/>
              </w:rPr>
              <w:t xml:space="preserve"> </w:t>
            </w:r>
            <w:proofErr w:type="spellStart"/>
            <w:r w:rsidRPr="008307F3">
              <w:rPr>
                <w:rFonts w:ascii="Calibri" w:hAnsi="Calibri" w:cs="Calibri"/>
                <w:sz w:val="20"/>
                <w:szCs w:val="20"/>
                <w:lang w:eastAsia="en-US"/>
              </w:rPr>
              <w:t>қ</w:t>
            </w:r>
            <w:r w:rsidRPr="008307F3">
              <w:rPr>
                <w:rFonts w:ascii="Arial Narrow" w:hAnsi="Arial Narrow" w:cs="Arial Narrow"/>
                <w:sz w:val="20"/>
                <w:szCs w:val="20"/>
                <w:lang w:eastAsia="en-US"/>
              </w:rPr>
              <w:t>илиб</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турамиз</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Махфийликни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таъминлаймиз</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ва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кафолатлаймиз</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Сизнинг</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жавобларингиз</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умум</w:t>
            </w:r>
            <w:r w:rsidRPr="008307F3">
              <w:rPr>
                <w:rFonts w:ascii="Arial Narrow" w:hAnsi="Arial Narrow"/>
                <w:sz w:val="20"/>
                <w:szCs w:val="20"/>
                <w:lang w:eastAsia="en-US"/>
              </w:rPr>
              <w:t>ий</w:t>
            </w:r>
            <w:proofErr w:type="spellEnd"/>
            <w:r w:rsidRPr="008307F3">
              <w:rPr>
                <w:rFonts w:ascii="Arial Narrow" w:hAnsi="Arial Narrow"/>
                <w:sz w:val="20"/>
                <w:szCs w:val="20"/>
                <w:lang w:eastAsia="en-US"/>
              </w:rPr>
              <w:t xml:space="preserve"> </w:t>
            </w:r>
            <w:proofErr w:type="spellStart"/>
            <w:r w:rsidRPr="008307F3">
              <w:rPr>
                <w:rFonts w:ascii="Arial Narrow" w:hAnsi="Arial Narrow"/>
                <w:sz w:val="20"/>
                <w:szCs w:val="20"/>
                <w:lang w:eastAsia="en-US"/>
              </w:rPr>
              <w:t>шаклда</w:t>
            </w:r>
            <w:proofErr w:type="spellEnd"/>
            <w:r w:rsidRPr="008307F3">
              <w:rPr>
                <w:rFonts w:ascii="Arial Narrow" w:hAnsi="Arial Narrow"/>
                <w:sz w:val="20"/>
                <w:szCs w:val="20"/>
                <w:lang w:eastAsia="en-US"/>
              </w:rPr>
              <w:t xml:space="preserve"> </w:t>
            </w:r>
            <w:proofErr w:type="spellStart"/>
            <w:r w:rsidRPr="008307F3">
              <w:rPr>
                <w:rFonts w:ascii="Calibri" w:hAnsi="Calibri" w:cs="Calibri"/>
                <w:sz w:val="20"/>
                <w:szCs w:val="20"/>
                <w:lang w:eastAsia="en-US"/>
              </w:rPr>
              <w:t>қ</w:t>
            </w:r>
            <w:r w:rsidRPr="008307F3">
              <w:rPr>
                <w:rFonts w:ascii="Arial Narrow" w:hAnsi="Arial Narrow" w:cs="Arial Narrow"/>
                <w:sz w:val="20"/>
                <w:szCs w:val="20"/>
                <w:lang w:eastAsia="en-US"/>
              </w:rPr>
              <w:t>ўлланилади</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Сўровнома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тахминан</w:t>
            </w:r>
            <w:proofErr w:type="spellEnd"/>
            <w:r w:rsidRPr="008307F3">
              <w:rPr>
                <w:rFonts w:ascii="Arial Narrow" w:hAnsi="Arial Narrow"/>
                <w:sz w:val="20"/>
                <w:szCs w:val="20"/>
                <w:lang w:eastAsia="en-US"/>
              </w:rPr>
              <w:t xml:space="preserve"> 20 </w:t>
            </w:r>
            <w:proofErr w:type="spellStart"/>
            <w:r w:rsidRPr="008307F3">
              <w:rPr>
                <w:rFonts w:ascii="Arial Narrow" w:hAnsi="Arial Narrow" w:cs="Arial Narrow"/>
                <w:sz w:val="20"/>
                <w:szCs w:val="20"/>
                <w:lang w:eastAsia="en-US"/>
              </w:rPr>
              <w:t>да</w:t>
            </w:r>
            <w:r w:rsidRPr="008307F3">
              <w:rPr>
                <w:rFonts w:ascii="Calibri" w:hAnsi="Calibri" w:cs="Calibri"/>
                <w:sz w:val="20"/>
                <w:szCs w:val="20"/>
                <w:lang w:eastAsia="en-US"/>
              </w:rPr>
              <w:t>қ</w:t>
            </w:r>
            <w:r w:rsidRPr="008307F3">
              <w:rPr>
                <w:rFonts w:ascii="Arial Narrow" w:hAnsi="Arial Narrow" w:cs="Arial Narrow"/>
                <w:sz w:val="20"/>
                <w:szCs w:val="20"/>
                <w:lang w:eastAsia="en-US"/>
              </w:rPr>
              <w:t>и</w:t>
            </w:r>
            <w:r w:rsidRPr="008307F3">
              <w:rPr>
                <w:rFonts w:ascii="Calibri" w:hAnsi="Calibri" w:cs="Calibri"/>
                <w:sz w:val="20"/>
                <w:szCs w:val="20"/>
                <w:lang w:eastAsia="en-US"/>
              </w:rPr>
              <w:t>қ</w:t>
            </w:r>
            <w:r w:rsidRPr="008307F3">
              <w:rPr>
                <w:rFonts w:ascii="Arial Narrow" w:hAnsi="Arial Narrow" w:cs="Arial Narrow"/>
                <w:sz w:val="20"/>
                <w:szCs w:val="20"/>
                <w:lang w:eastAsia="en-US"/>
              </w:rPr>
              <w:t>а</w:t>
            </w:r>
            <w:proofErr w:type="spellEnd"/>
            <w:r w:rsidRPr="008307F3">
              <w:rPr>
                <w:rFonts w:ascii="Arial Narrow" w:hAnsi="Arial Narrow"/>
                <w:sz w:val="20"/>
                <w:szCs w:val="20"/>
                <w:lang w:eastAsia="en-US"/>
              </w:rPr>
              <w:t xml:space="preserve"> </w:t>
            </w:r>
            <w:proofErr w:type="spellStart"/>
            <w:r w:rsidRPr="008307F3">
              <w:rPr>
                <w:rFonts w:ascii="Arial Narrow" w:hAnsi="Arial Narrow" w:cs="Arial Narrow"/>
                <w:sz w:val="20"/>
                <w:szCs w:val="20"/>
                <w:lang w:eastAsia="en-US"/>
              </w:rPr>
              <w:t>ўтказилади</w:t>
            </w:r>
            <w:proofErr w:type="spellEnd"/>
            <w:r w:rsidRPr="008307F3">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5E18DD9"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lang w:val="ru-RU"/>
              </w:rPr>
            </w:pPr>
          </w:p>
        </w:tc>
      </w:tr>
      <w:tr w:rsidR="005B6538" w:rsidRPr="008307F3" w14:paraId="06DB2EBA" w14:textId="77777777" w:rsidTr="00AC4DE2">
        <w:tc>
          <w:tcPr>
            <w:tcW w:w="833" w:type="pct"/>
            <w:tcBorders>
              <w:bottom w:val="double" w:sz="4" w:space="0" w:color="auto"/>
            </w:tcBorders>
          </w:tcPr>
          <w:p w14:paraId="6052CA4A" w14:textId="77777777" w:rsidR="005B6538" w:rsidRPr="008307F3" w:rsidRDefault="005B6538" w:rsidP="00AC4DE2">
            <w:pPr>
              <w:contextualSpacing/>
              <w:rPr>
                <w:rFonts w:ascii="Arial Narrow" w:hAnsi="Arial Narrow"/>
                <w:b/>
                <w:sz w:val="20"/>
                <w:szCs w:val="20"/>
              </w:rPr>
            </w:pPr>
          </w:p>
        </w:tc>
        <w:tc>
          <w:tcPr>
            <w:tcW w:w="2042" w:type="pct"/>
            <w:tcBorders>
              <w:bottom w:val="double" w:sz="4" w:space="0" w:color="auto"/>
            </w:tcBorders>
          </w:tcPr>
          <w:p w14:paraId="6327545E" w14:textId="77777777" w:rsidR="005B6538" w:rsidRPr="008307F3" w:rsidRDefault="005B6538" w:rsidP="00AC4DE2">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6DC9208"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lang w:val="ru-RU"/>
              </w:rPr>
            </w:pPr>
          </w:p>
        </w:tc>
      </w:tr>
      <w:tr w:rsidR="00F370FA" w:rsidRPr="008307F3" w14:paraId="22A74B5D" w14:textId="77777777" w:rsidTr="00AC4DE2">
        <w:tc>
          <w:tcPr>
            <w:tcW w:w="833" w:type="pct"/>
            <w:vMerge w:val="restart"/>
            <w:tcBorders>
              <w:top w:val="double" w:sz="4" w:space="0" w:color="auto"/>
              <w:right w:val="double" w:sz="4" w:space="0" w:color="auto"/>
            </w:tcBorders>
          </w:tcPr>
          <w:p w14:paraId="00874C3A" w14:textId="20778823" w:rsidR="00F370FA" w:rsidRDefault="004144C7" w:rsidP="00AC4DE2">
            <w:pPr>
              <w:contextualSpacing/>
              <w:rPr>
                <w:rFonts w:ascii="Arial Narrow" w:hAnsi="Arial Narrow"/>
                <w:b/>
                <w:sz w:val="20"/>
                <w:szCs w:val="20"/>
                <w:lang w:val="en-US"/>
              </w:rPr>
            </w:pPr>
            <w:r w:rsidRPr="008307F3">
              <w:rPr>
                <w:rFonts w:ascii="Arial Narrow" w:hAnsi="Arial Narrow"/>
                <w:b/>
                <w:sz w:val="20"/>
                <w:szCs w:val="20"/>
                <w:lang w:val="en-US"/>
              </w:rPr>
              <w:t>A</w:t>
            </w:r>
            <w:r w:rsidR="00F370FA" w:rsidRPr="008307F3">
              <w:rPr>
                <w:rFonts w:ascii="Arial Narrow" w:hAnsi="Arial Narrow"/>
                <w:b/>
                <w:sz w:val="20"/>
                <w:szCs w:val="20"/>
                <w:lang w:val="en-US"/>
              </w:rPr>
              <w:t>greement</w:t>
            </w:r>
          </w:p>
          <w:p w14:paraId="4FE134AD" w14:textId="24AE728B" w:rsidR="004144C7" w:rsidRPr="008307F3" w:rsidRDefault="004144C7" w:rsidP="00AC4DE2">
            <w:pPr>
              <w:contextualSpacing/>
              <w:rPr>
                <w:rFonts w:ascii="Arial Narrow" w:hAnsi="Arial Narrow"/>
                <w:b/>
                <w:sz w:val="20"/>
                <w:szCs w:val="20"/>
                <w:lang w:val="en-US"/>
              </w:rPr>
            </w:pPr>
            <w:r w:rsidRPr="004144C7">
              <w:rPr>
                <w:rFonts w:ascii="Arial Narrow" w:hAnsi="Arial Narrow"/>
                <w:b/>
                <w:color w:val="FF0000"/>
                <w:sz w:val="20"/>
                <w:szCs w:val="20"/>
                <w:lang w:val="en-US"/>
              </w:rPr>
              <w:t>agreement</w:t>
            </w:r>
          </w:p>
        </w:tc>
        <w:tc>
          <w:tcPr>
            <w:tcW w:w="2042" w:type="pct"/>
            <w:tcBorders>
              <w:top w:val="double" w:sz="4" w:space="0" w:color="auto"/>
              <w:left w:val="double" w:sz="4" w:space="0" w:color="auto"/>
              <w:bottom w:val="single" w:sz="48" w:space="0" w:color="FFFFFF" w:themeColor="background1"/>
              <w:right w:val="single" w:sz="4" w:space="0" w:color="auto"/>
            </w:tcBorders>
          </w:tcPr>
          <w:p w14:paraId="0DAEA898" w14:textId="53A5B76D" w:rsidR="00F370FA" w:rsidRPr="008307F3" w:rsidRDefault="00F370FA"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Do you agree to participate in a survey?</w:t>
            </w:r>
          </w:p>
        </w:tc>
        <w:tc>
          <w:tcPr>
            <w:tcW w:w="2125" w:type="pct"/>
            <w:tcBorders>
              <w:top w:val="double" w:sz="4" w:space="0" w:color="auto"/>
              <w:left w:val="single" w:sz="4" w:space="0" w:color="auto"/>
              <w:bottom w:val="single" w:sz="48" w:space="0" w:color="FFFFFF" w:themeColor="background1"/>
            </w:tcBorders>
          </w:tcPr>
          <w:p w14:paraId="0086773C" w14:textId="177AA33F" w:rsidR="00F370FA" w:rsidRPr="008307F3" w:rsidRDefault="00F370FA"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Yes</w:t>
            </w:r>
            <w:r w:rsidRPr="008307F3">
              <w:rPr>
                <w:rFonts w:ascii="Arial Narrow" w:hAnsi="Arial Narrow"/>
                <w:b/>
                <w:sz w:val="20"/>
                <w:szCs w:val="20"/>
              </w:rPr>
              <w:tab/>
              <w:t>1</w:t>
            </w:r>
            <w:r w:rsidRPr="008307F3">
              <w:rPr>
                <w:rFonts w:ascii="Arial Narrow" w:hAnsi="Arial Narrow"/>
                <w:b/>
                <w:sz w:val="20"/>
                <w:szCs w:val="20"/>
              </w:rPr>
              <w:tab/>
            </w:r>
          </w:p>
          <w:p w14:paraId="4198EC1F" w14:textId="44943A57" w:rsidR="00F370FA" w:rsidRPr="008307F3" w:rsidRDefault="00F370FA"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No</w:t>
            </w:r>
            <w:r w:rsidRPr="008307F3">
              <w:rPr>
                <w:rFonts w:ascii="Arial Narrow" w:hAnsi="Arial Narrow"/>
                <w:b/>
                <w:sz w:val="20"/>
                <w:szCs w:val="20"/>
              </w:rPr>
              <w:tab/>
            </w:r>
            <w:r w:rsidRPr="008307F3">
              <w:rPr>
                <w:rFonts w:ascii="Arial Narrow" w:hAnsi="Arial Narrow"/>
                <w:b/>
                <w:sz w:val="20"/>
                <w:szCs w:val="20"/>
              </w:rPr>
              <w:tab/>
              <w:t>2</w:t>
            </w:r>
            <w:r w:rsidRPr="008307F3">
              <w:rPr>
                <w:rFonts w:ascii="Arial Narrow" w:hAnsi="Arial Narrow"/>
                <w:b/>
                <w:sz w:val="20"/>
                <w:szCs w:val="20"/>
              </w:rPr>
              <w:tab/>
              <w:t xml:space="preserve">&gt;&gt;&gt; </w:t>
            </w:r>
            <w:r w:rsidR="00C93E9B" w:rsidRPr="008307F3">
              <w:rPr>
                <w:rFonts w:ascii="Arial Narrow" w:hAnsi="Arial Narrow"/>
                <w:b/>
                <w:sz w:val="20"/>
                <w:szCs w:val="20"/>
              </w:rPr>
              <w:t>STOP</w:t>
            </w:r>
          </w:p>
        </w:tc>
      </w:tr>
      <w:tr w:rsidR="00F370FA" w:rsidRPr="008307F3" w14:paraId="5C10323A" w14:textId="77777777" w:rsidTr="00AC4DE2">
        <w:tc>
          <w:tcPr>
            <w:tcW w:w="833" w:type="pct"/>
            <w:vMerge/>
            <w:tcBorders>
              <w:top w:val="single" w:sz="4" w:space="0" w:color="auto"/>
              <w:right w:val="double" w:sz="4" w:space="0" w:color="auto"/>
            </w:tcBorders>
          </w:tcPr>
          <w:p w14:paraId="0702F585" w14:textId="77777777" w:rsidR="00F370FA" w:rsidRPr="008307F3" w:rsidRDefault="00F370FA"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791B4C7" w14:textId="25B3F102" w:rsidR="00F370FA" w:rsidRPr="008307F3" w:rsidRDefault="00F370FA" w:rsidP="00AC4DE2">
            <w:pPr>
              <w:keepNext/>
              <w:ind w:left="404" w:hanging="404"/>
              <w:contextualSpacing/>
              <w:rPr>
                <w:rFonts w:ascii="Arial Narrow" w:eastAsia="Batang" w:hAnsi="Arial Narrow"/>
                <w:sz w:val="20"/>
                <w:szCs w:val="20"/>
              </w:rPr>
            </w:pPr>
            <w:r w:rsidRPr="008307F3">
              <w:rPr>
                <w:rFonts w:ascii="Arial Narrow" w:eastAsia="Batang" w:hAnsi="Arial Narrow"/>
                <w:sz w:val="20"/>
                <w:szCs w:val="20"/>
              </w:rPr>
              <w:t>Согласны ли вы принять участие в опросе?</w:t>
            </w:r>
          </w:p>
        </w:tc>
        <w:tc>
          <w:tcPr>
            <w:tcW w:w="2125" w:type="pct"/>
            <w:tcBorders>
              <w:top w:val="single" w:sz="48" w:space="0" w:color="FFFFFF" w:themeColor="background1"/>
              <w:left w:val="single" w:sz="4" w:space="0" w:color="auto"/>
              <w:bottom w:val="single" w:sz="48" w:space="0" w:color="FFFFFF" w:themeColor="background1"/>
            </w:tcBorders>
          </w:tcPr>
          <w:p w14:paraId="4BD0F861" w14:textId="58F0F242" w:rsidR="00F370FA" w:rsidRPr="008307F3" w:rsidRDefault="00F370FA"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Да</w:t>
            </w:r>
            <w:proofErr w:type="spellEnd"/>
            <w:r w:rsidRPr="008307F3">
              <w:rPr>
                <w:rFonts w:ascii="Arial Narrow" w:hAnsi="Arial Narrow"/>
                <w:sz w:val="20"/>
                <w:szCs w:val="20"/>
              </w:rPr>
              <w:tab/>
            </w:r>
            <w:r w:rsidRPr="008307F3">
              <w:rPr>
                <w:rFonts w:ascii="Arial Narrow" w:hAnsi="Arial Narrow"/>
                <w:sz w:val="20"/>
                <w:szCs w:val="20"/>
              </w:rPr>
              <w:tab/>
              <w:t>1</w:t>
            </w:r>
            <w:r w:rsidRPr="008307F3">
              <w:rPr>
                <w:rFonts w:ascii="Arial Narrow" w:hAnsi="Arial Narrow"/>
                <w:sz w:val="20"/>
                <w:szCs w:val="20"/>
              </w:rPr>
              <w:tab/>
            </w:r>
          </w:p>
          <w:p w14:paraId="2AD58305" w14:textId="146AF338" w:rsidR="00F370FA" w:rsidRPr="008307F3" w:rsidRDefault="00F370FA"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Нет</w:t>
            </w:r>
            <w:proofErr w:type="spellEnd"/>
            <w:r w:rsidRPr="008307F3">
              <w:rPr>
                <w:rFonts w:ascii="Arial Narrow" w:hAnsi="Arial Narrow"/>
                <w:sz w:val="20"/>
                <w:szCs w:val="20"/>
              </w:rPr>
              <w:tab/>
              <w:t>2</w:t>
            </w:r>
            <w:r w:rsidRPr="008307F3">
              <w:rPr>
                <w:rFonts w:ascii="Arial Narrow" w:hAnsi="Arial Narrow"/>
                <w:sz w:val="20"/>
                <w:szCs w:val="20"/>
              </w:rPr>
              <w:tab/>
            </w:r>
            <w:r w:rsidRPr="008307F3">
              <w:rPr>
                <w:rFonts w:ascii="Arial Narrow" w:hAnsi="Arial Narrow"/>
                <w:bCs/>
                <w:sz w:val="20"/>
                <w:szCs w:val="20"/>
              </w:rPr>
              <w:t>&gt;</w:t>
            </w:r>
            <w:r w:rsidR="00C93E9B" w:rsidRPr="008307F3">
              <w:rPr>
                <w:rFonts w:ascii="Arial Narrow" w:hAnsi="Arial Narrow"/>
                <w:bCs/>
                <w:sz w:val="20"/>
                <w:szCs w:val="20"/>
              </w:rPr>
              <w:t>&gt;</w:t>
            </w:r>
            <w:r w:rsidRPr="008307F3">
              <w:rPr>
                <w:rFonts w:ascii="Arial Narrow" w:hAnsi="Arial Narrow"/>
                <w:bCs/>
                <w:sz w:val="20"/>
                <w:szCs w:val="20"/>
              </w:rPr>
              <w:t xml:space="preserve">&gt; </w:t>
            </w:r>
            <w:r w:rsidR="00C93E9B" w:rsidRPr="008307F3">
              <w:rPr>
                <w:rFonts w:ascii="Arial Narrow" w:hAnsi="Arial Narrow"/>
                <w:bCs/>
                <w:sz w:val="20"/>
                <w:szCs w:val="20"/>
              </w:rPr>
              <w:t>СТОП</w:t>
            </w:r>
          </w:p>
        </w:tc>
      </w:tr>
      <w:tr w:rsidR="00F370FA" w:rsidRPr="008307F3" w14:paraId="0334B15B" w14:textId="77777777" w:rsidTr="00AC4DE2">
        <w:tc>
          <w:tcPr>
            <w:tcW w:w="833" w:type="pct"/>
            <w:vMerge/>
            <w:tcBorders>
              <w:top w:val="single" w:sz="4" w:space="0" w:color="auto"/>
              <w:right w:val="double" w:sz="4" w:space="0" w:color="auto"/>
            </w:tcBorders>
          </w:tcPr>
          <w:p w14:paraId="7463CBFC" w14:textId="77777777" w:rsidR="00F370FA" w:rsidRPr="008307F3" w:rsidRDefault="00F370FA"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395787C" w14:textId="3613D0EB" w:rsidR="00F370FA" w:rsidRPr="008307F3" w:rsidRDefault="00C93E9B" w:rsidP="00AC4DE2">
            <w:pPr>
              <w:keepNext/>
              <w:ind w:left="404" w:hanging="404"/>
              <w:contextualSpacing/>
              <w:rPr>
                <w:rFonts w:ascii="Arial Narrow" w:hAnsi="Arial Narrow"/>
                <w:sz w:val="20"/>
                <w:szCs w:val="20"/>
                <w:lang w:val="en-US" w:eastAsia="en-US"/>
              </w:rPr>
            </w:pPr>
            <w:proofErr w:type="spellStart"/>
            <w:r w:rsidRPr="008307F3">
              <w:rPr>
                <w:rFonts w:ascii="Arial Narrow" w:hAnsi="Arial Narrow"/>
                <w:sz w:val="20"/>
                <w:szCs w:val="20"/>
              </w:rPr>
              <w:t>Суровномада</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иштирок</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этишга</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розимисиз</w:t>
            </w:r>
            <w:proofErr w:type="spellEnd"/>
            <w:r w:rsidRPr="008307F3">
              <w:rPr>
                <w:rFonts w:ascii="Arial Narrow" w:hAnsi="Arial Narrow"/>
                <w:sz w:val="20"/>
                <w:szCs w:val="20"/>
              </w:rPr>
              <w:t>?</w:t>
            </w:r>
          </w:p>
        </w:tc>
        <w:tc>
          <w:tcPr>
            <w:tcW w:w="2125" w:type="pct"/>
            <w:tcBorders>
              <w:top w:val="single" w:sz="48" w:space="0" w:color="FFFFFF" w:themeColor="background1"/>
              <w:left w:val="single" w:sz="4" w:space="0" w:color="auto"/>
            </w:tcBorders>
          </w:tcPr>
          <w:p w14:paraId="083C034B" w14:textId="499D621F" w:rsidR="00F370FA" w:rsidRPr="008307F3" w:rsidRDefault="00F370FA"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cs="Calibri"/>
                <w:sz w:val="20"/>
                <w:szCs w:val="20"/>
              </w:rPr>
              <w:t>Ҳ</w:t>
            </w:r>
            <w:r w:rsidRPr="008307F3">
              <w:rPr>
                <w:rFonts w:ascii="Arial Narrow" w:hAnsi="Arial Narrow" w:cs="Arial Narrow"/>
                <w:sz w:val="20"/>
                <w:szCs w:val="20"/>
              </w:rPr>
              <w:t>а</w:t>
            </w:r>
            <w:proofErr w:type="spellEnd"/>
            <w:r w:rsidRPr="008307F3">
              <w:rPr>
                <w:rFonts w:ascii="Arial Narrow" w:hAnsi="Arial Narrow"/>
                <w:sz w:val="20"/>
                <w:szCs w:val="20"/>
              </w:rPr>
              <w:tab/>
            </w:r>
            <w:r w:rsidRPr="008307F3">
              <w:rPr>
                <w:rFonts w:ascii="Arial Narrow" w:hAnsi="Arial Narrow"/>
                <w:sz w:val="20"/>
                <w:szCs w:val="20"/>
              </w:rPr>
              <w:tab/>
              <w:t>1</w:t>
            </w:r>
          </w:p>
          <w:p w14:paraId="01570A59" w14:textId="73FB0EFD" w:rsidR="00F370FA" w:rsidRPr="008307F3" w:rsidRDefault="00F370FA"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Йў</w:t>
            </w:r>
            <w:r w:rsidRPr="008307F3">
              <w:rPr>
                <w:rFonts w:cs="Calibri"/>
                <w:sz w:val="20"/>
                <w:szCs w:val="20"/>
              </w:rPr>
              <w:t>қ</w:t>
            </w:r>
            <w:proofErr w:type="spellEnd"/>
            <w:r w:rsidRPr="008307F3">
              <w:rPr>
                <w:rFonts w:ascii="Arial Narrow" w:hAnsi="Arial Narrow"/>
                <w:sz w:val="20"/>
                <w:szCs w:val="20"/>
              </w:rPr>
              <w:t xml:space="preserve"> </w:t>
            </w:r>
            <w:r w:rsidRPr="008307F3">
              <w:rPr>
                <w:rFonts w:ascii="Arial Narrow" w:hAnsi="Arial Narrow"/>
                <w:sz w:val="20"/>
                <w:szCs w:val="20"/>
              </w:rPr>
              <w:tab/>
              <w:t>2</w:t>
            </w:r>
            <w:r w:rsidRPr="008307F3">
              <w:rPr>
                <w:rFonts w:ascii="Arial Narrow" w:hAnsi="Arial Narrow"/>
                <w:sz w:val="20"/>
                <w:szCs w:val="20"/>
              </w:rPr>
              <w:tab/>
              <w:t xml:space="preserve">&gt;&gt;&gt; </w:t>
            </w:r>
            <w:r w:rsidR="00C93E9B" w:rsidRPr="008307F3">
              <w:rPr>
                <w:rFonts w:ascii="Arial Narrow" w:hAnsi="Arial Narrow"/>
                <w:sz w:val="20"/>
                <w:szCs w:val="20"/>
              </w:rPr>
              <w:t>СТОП</w:t>
            </w:r>
          </w:p>
        </w:tc>
      </w:tr>
      <w:tr w:rsidR="00F370FA" w:rsidRPr="008307F3" w14:paraId="3F1922F5" w14:textId="77777777" w:rsidTr="00AC4DE2">
        <w:tc>
          <w:tcPr>
            <w:tcW w:w="833" w:type="pct"/>
            <w:tcBorders>
              <w:bottom w:val="double" w:sz="4" w:space="0" w:color="auto"/>
            </w:tcBorders>
          </w:tcPr>
          <w:p w14:paraId="1784AC4E" w14:textId="77777777" w:rsidR="00F370FA" w:rsidRPr="008307F3" w:rsidRDefault="00F370FA" w:rsidP="00AC4DE2">
            <w:pPr>
              <w:contextualSpacing/>
              <w:rPr>
                <w:rFonts w:ascii="Arial Narrow" w:hAnsi="Arial Narrow"/>
                <w:b/>
                <w:sz w:val="20"/>
                <w:szCs w:val="20"/>
              </w:rPr>
            </w:pPr>
          </w:p>
        </w:tc>
        <w:tc>
          <w:tcPr>
            <w:tcW w:w="2042" w:type="pct"/>
            <w:tcBorders>
              <w:bottom w:val="double" w:sz="4" w:space="0" w:color="auto"/>
            </w:tcBorders>
          </w:tcPr>
          <w:p w14:paraId="57D2ECCF" w14:textId="77777777" w:rsidR="00F370FA" w:rsidRPr="008307F3" w:rsidRDefault="00F370FA"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1D3A2CB" w14:textId="77777777" w:rsidR="00F370FA" w:rsidRPr="008307F3" w:rsidRDefault="00F370FA" w:rsidP="00AC4DE2">
            <w:pPr>
              <w:pStyle w:val="ColorfulList-Accent11"/>
              <w:tabs>
                <w:tab w:val="right" w:leader="dot" w:pos="2773"/>
                <w:tab w:val="right" w:pos="4377"/>
              </w:tabs>
              <w:ind w:left="253" w:right="1964" w:hanging="252"/>
              <w:rPr>
                <w:rFonts w:ascii="Arial Narrow" w:hAnsi="Arial Narrow"/>
                <w:sz w:val="20"/>
                <w:szCs w:val="20"/>
              </w:rPr>
            </w:pPr>
          </w:p>
        </w:tc>
      </w:tr>
      <w:tr w:rsidR="005B6538" w:rsidRPr="008307F3" w14:paraId="7623D42C" w14:textId="77777777" w:rsidTr="00AC4DE2">
        <w:tc>
          <w:tcPr>
            <w:tcW w:w="833" w:type="pct"/>
            <w:vMerge w:val="restart"/>
            <w:tcBorders>
              <w:top w:val="double" w:sz="4" w:space="0" w:color="auto"/>
              <w:right w:val="double" w:sz="4" w:space="0" w:color="auto"/>
            </w:tcBorders>
          </w:tcPr>
          <w:p w14:paraId="0CE18E3D" w14:textId="1A42F8D1" w:rsidR="005B6538" w:rsidRDefault="00C93E9B" w:rsidP="00AC4DE2">
            <w:pPr>
              <w:contextualSpacing/>
              <w:rPr>
                <w:rFonts w:ascii="Arial Narrow" w:hAnsi="Arial Narrow"/>
                <w:b/>
                <w:sz w:val="20"/>
                <w:szCs w:val="20"/>
                <w:lang w:val="en-US" w:eastAsia="en-US"/>
              </w:rPr>
            </w:pPr>
            <w:proofErr w:type="spellStart"/>
            <w:r w:rsidRPr="008307F3">
              <w:rPr>
                <w:rFonts w:ascii="Arial Narrow" w:hAnsi="Arial Narrow"/>
                <w:b/>
                <w:sz w:val="20"/>
                <w:szCs w:val="20"/>
                <w:lang w:val="en-US" w:eastAsia="en-US"/>
              </w:rPr>
              <w:t>refuse_text</w:t>
            </w:r>
            <w:proofErr w:type="spellEnd"/>
          </w:p>
          <w:p w14:paraId="16501876" w14:textId="052260F7" w:rsidR="004144C7" w:rsidRPr="004144C7" w:rsidRDefault="004144C7" w:rsidP="00AC4DE2">
            <w:pPr>
              <w:contextualSpacing/>
              <w:rPr>
                <w:rFonts w:ascii="Arial Narrow" w:hAnsi="Arial Narrow"/>
                <w:b/>
                <w:color w:val="FF0000"/>
                <w:sz w:val="20"/>
                <w:szCs w:val="20"/>
                <w:lang w:val="en-US" w:eastAsia="en-US"/>
              </w:rPr>
            </w:pPr>
            <w:proofErr w:type="spellStart"/>
            <w:r w:rsidRPr="004144C7">
              <w:rPr>
                <w:rFonts w:ascii="Arial Narrow" w:hAnsi="Arial Narrow"/>
                <w:b/>
                <w:color w:val="FF0000"/>
                <w:sz w:val="20"/>
                <w:szCs w:val="20"/>
                <w:lang w:val="en-US" w:eastAsia="en-US"/>
              </w:rPr>
              <w:t>refusal_reason</w:t>
            </w:r>
            <w:proofErr w:type="spellEnd"/>
          </w:p>
          <w:p w14:paraId="5336BE56" w14:textId="7D1C1511" w:rsidR="008F4492" w:rsidRPr="008307F3" w:rsidRDefault="008F4492" w:rsidP="00AC4DE2">
            <w:pPr>
              <w:contextualSpacing/>
              <w:rPr>
                <w:rFonts w:ascii="Arial Narrow" w:hAnsi="Arial Narrow"/>
                <w:bCs/>
                <w:i/>
                <w:iCs/>
                <w:sz w:val="20"/>
                <w:szCs w:val="20"/>
                <w:lang w:val="en-US" w:eastAsia="en-US"/>
              </w:rPr>
            </w:pPr>
            <w:r w:rsidRPr="008307F3">
              <w:rPr>
                <w:rFonts w:ascii="Arial Narrow" w:hAnsi="Arial Narrow"/>
                <w:bCs/>
                <w:i/>
                <w:iCs/>
                <w:color w:val="A6A6A6" w:themeColor="background1" w:themeShade="A6"/>
                <w:sz w:val="20"/>
                <w:szCs w:val="20"/>
                <w:lang w:val="en-US" w:eastAsia="en-US"/>
              </w:rPr>
              <w:t>if agreement = 2</w:t>
            </w:r>
          </w:p>
        </w:tc>
        <w:tc>
          <w:tcPr>
            <w:tcW w:w="2042" w:type="pct"/>
            <w:tcBorders>
              <w:top w:val="double" w:sz="4" w:space="0" w:color="auto"/>
              <w:left w:val="double" w:sz="4" w:space="0" w:color="auto"/>
              <w:bottom w:val="single" w:sz="48" w:space="0" w:color="FFFFFF" w:themeColor="background1"/>
              <w:right w:val="single" w:sz="4" w:space="0" w:color="auto"/>
            </w:tcBorders>
          </w:tcPr>
          <w:p w14:paraId="7630CACC" w14:textId="34452B68" w:rsidR="005B6538" w:rsidRPr="008307F3" w:rsidRDefault="00C93E9B"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 xml:space="preserve">The reason of the refusal? </w:t>
            </w:r>
          </w:p>
        </w:tc>
        <w:tc>
          <w:tcPr>
            <w:tcW w:w="2125" w:type="pct"/>
            <w:tcBorders>
              <w:top w:val="double" w:sz="4" w:space="0" w:color="auto"/>
              <w:left w:val="single" w:sz="4" w:space="0" w:color="auto"/>
              <w:bottom w:val="single" w:sz="48" w:space="0" w:color="FFFFFF" w:themeColor="background1"/>
            </w:tcBorders>
          </w:tcPr>
          <w:p w14:paraId="219E75EF" w14:textId="6DC91859" w:rsidR="00C93E9B" w:rsidRPr="008307F3" w:rsidRDefault="00C93E9B"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No time for participation these days</w:t>
            </w:r>
            <w:r w:rsidRPr="008307F3">
              <w:rPr>
                <w:rFonts w:ascii="Arial Narrow" w:hAnsi="Arial Narrow"/>
                <w:b/>
                <w:sz w:val="20"/>
                <w:szCs w:val="20"/>
              </w:rPr>
              <w:tab/>
              <w:t>1</w:t>
            </w:r>
          </w:p>
          <w:p w14:paraId="571F27C4" w14:textId="6B6C0E09" w:rsidR="00C93E9B" w:rsidRPr="008307F3" w:rsidRDefault="00C93E9B"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Do not want to share my personal information</w:t>
            </w:r>
            <w:r w:rsidRPr="008307F3">
              <w:rPr>
                <w:rFonts w:ascii="Arial Narrow" w:hAnsi="Arial Narrow"/>
                <w:b/>
                <w:sz w:val="20"/>
                <w:szCs w:val="20"/>
              </w:rPr>
              <w:tab/>
              <w:t>2</w:t>
            </w:r>
          </w:p>
          <w:p w14:paraId="61457127" w14:textId="1DF80677" w:rsidR="00C93E9B" w:rsidRPr="008307F3" w:rsidRDefault="00C93E9B"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Cannot participate due to current family problems</w:t>
            </w:r>
            <w:r w:rsidRPr="008307F3">
              <w:rPr>
                <w:rFonts w:ascii="Arial Narrow" w:hAnsi="Arial Narrow"/>
                <w:b/>
                <w:sz w:val="20"/>
                <w:szCs w:val="20"/>
              </w:rPr>
              <w:tab/>
              <w:t>3</w:t>
            </w:r>
          </w:p>
          <w:p w14:paraId="4012D509" w14:textId="1F740312" w:rsidR="00C93E9B" w:rsidRPr="008307F3" w:rsidRDefault="00C93E9B"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No answer/do not know</w:t>
            </w:r>
            <w:r w:rsidRPr="008307F3">
              <w:rPr>
                <w:rFonts w:ascii="Arial Narrow" w:hAnsi="Arial Narrow"/>
                <w:b/>
                <w:sz w:val="20"/>
                <w:szCs w:val="20"/>
              </w:rPr>
              <w:tab/>
              <w:t>4</w:t>
            </w:r>
          </w:p>
          <w:p w14:paraId="2D839B61" w14:textId="4EE8AAAF" w:rsidR="00C93E9B" w:rsidRPr="008307F3" w:rsidRDefault="00C93E9B"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All phone number are wrong</w:t>
            </w:r>
            <w:r w:rsidRPr="008307F3">
              <w:rPr>
                <w:rFonts w:ascii="Arial Narrow" w:hAnsi="Arial Narrow"/>
                <w:b/>
                <w:sz w:val="20"/>
                <w:szCs w:val="20"/>
              </w:rPr>
              <w:tab/>
              <w:t>5</w:t>
            </w:r>
          </w:p>
          <w:p w14:paraId="2CEC9B4D" w14:textId="5627AB7B" w:rsidR="00C93E9B" w:rsidRPr="008307F3" w:rsidRDefault="00C93E9B"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Number of tries &gt;= 10 and number of days tried &gt;= 5</w:t>
            </w:r>
            <w:r w:rsidRPr="008307F3">
              <w:rPr>
                <w:rFonts w:ascii="Arial Narrow" w:hAnsi="Arial Narrow"/>
                <w:b/>
                <w:sz w:val="20"/>
                <w:szCs w:val="20"/>
              </w:rPr>
              <w:tab/>
              <w:t>6</w:t>
            </w:r>
          </w:p>
          <w:p w14:paraId="48E0E0FB" w14:textId="7DA748E8" w:rsidR="005B6538" w:rsidRPr="008307F3" w:rsidRDefault="00C93E9B"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Other</w:t>
            </w:r>
            <w:r w:rsidRPr="008307F3">
              <w:rPr>
                <w:rFonts w:ascii="Arial Narrow" w:hAnsi="Arial Narrow"/>
                <w:b/>
                <w:sz w:val="20"/>
                <w:szCs w:val="20"/>
              </w:rPr>
              <w:tab/>
              <w:t>96</w:t>
            </w:r>
          </w:p>
        </w:tc>
      </w:tr>
      <w:tr w:rsidR="005B6538" w:rsidRPr="008307F3" w14:paraId="76FA4C92" w14:textId="77777777" w:rsidTr="00AC4DE2">
        <w:tc>
          <w:tcPr>
            <w:tcW w:w="833" w:type="pct"/>
            <w:vMerge/>
            <w:tcBorders>
              <w:top w:val="single" w:sz="4" w:space="0" w:color="auto"/>
              <w:right w:val="double" w:sz="4" w:space="0" w:color="auto"/>
            </w:tcBorders>
          </w:tcPr>
          <w:p w14:paraId="578F97C4" w14:textId="77777777" w:rsidR="005B6538" w:rsidRPr="008307F3" w:rsidRDefault="005B6538"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BE16BD" w14:textId="2C88B7BA" w:rsidR="005B6538" w:rsidRPr="008307F3" w:rsidRDefault="00C93E9B" w:rsidP="00AC4DE2">
            <w:pPr>
              <w:keepNext/>
              <w:ind w:left="404" w:hanging="404"/>
              <w:contextualSpacing/>
              <w:rPr>
                <w:rFonts w:ascii="Arial Narrow" w:eastAsia="Batang" w:hAnsi="Arial Narrow"/>
                <w:bCs/>
                <w:sz w:val="20"/>
                <w:szCs w:val="20"/>
                <w:lang w:val="en-US"/>
              </w:rPr>
            </w:pPr>
            <w:proofErr w:type="spellStart"/>
            <w:r w:rsidRPr="008307F3">
              <w:rPr>
                <w:rFonts w:ascii="Arial Narrow" w:eastAsia="Batang" w:hAnsi="Arial Narrow"/>
                <w:bCs/>
                <w:sz w:val="20"/>
                <w:szCs w:val="20"/>
                <w:lang w:val="en-US"/>
              </w:rPr>
              <w:t>Причина</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отказа</w:t>
            </w:r>
            <w:proofErr w:type="spellEnd"/>
            <w:r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70BB4AFE" w14:textId="68ABB00D"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r w:rsidRPr="008307F3">
              <w:rPr>
                <w:rFonts w:ascii="Arial Narrow" w:hAnsi="Arial Narrow"/>
                <w:bCs/>
                <w:sz w:val="20"/>
                <w:szCs w:val="20"/>
                <w:lang w:val="ru-RU"/>
              </w:rPr>
              <w:t>Нет времени для участия в эти дни</w:t>
            </w:r>
            <w:r w:rsidRPr="008307F3">
              <w:rPr>
                <w:rFonts w:ascii="Arial Narrow" w:hAnsi="Arial Narrow"/>
                <w:bCs/>
                <w:sz w:val="20"/>
                <w:szCs w:val="20"/>
                <w:lang w:val="ru-RU"/>
              </w:rPr>
              <w:tab/>
              <w:t>1</w:t>
            </w:r>
          </w:p>
          <w:p w14:paraId="5C38EA15" w14:textId="6222EB00"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r w:rsidRPr="008307F3">
              <w:rPr>
                <w:rFonts w:ascii="Arial Narrow" w:hAnsi="Arial Narrow"/>
                <w:bCs/>
                <w:sz w:val="20"/>
                <w:szCs w:val="20"/>
                <w:lang w:val="ru-RU"/>
              </w:rPr>
              <w:t>Не хочу делиться своей личной информацией</w:t>
            </w:r>
            <w:r w:rsidRPr="008307F3">
              <w:rPr>
                <w:rFonts w:ascii="Arial Narrow" w:hAnsi="Arial Narrow"/>
                <w:bCs/>
                <w:sz w:val="20"/>
                <w:szCs w:val="20"/>
                <w:lang w:val="ru-RU"/>
              </w:rPr>
              <w:tab/>
              <w:t>2</w:t>
            </w:r>
          </w:p>
          <w:p w14:paraId="0E79128E" w14:textId="020B555E"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r w:rsidRPr="008307F3">
              <w:rPr>
                <w:rFonts w:ascii="Arial Narrow" w:hAnsi="Arial Narrow"/>
                <w:bCs/>
                <w:sz w:val="20"/>
                <w:szCs w:val="20"/>
                <w:lang w:val="ru-RU"/>
              </w:rPr>
              <w:t>Не может участвовать из-за текущих семейных проблем</w:t>
            </w:r>
            <w:r w:rsidRPr="008307F3">
              <w:rPr>
                <w:rFonts w:ascii="Arial Narrow" w:hAnsi="Arial Narrow"/>
                <w:bCs/>
                <w:sz w:val="20"/>
                <w:szCs w:val="20"/>
                <w:lang w:val="ru-RU"/>
              </w:rPr>
              <w:tab/>
              <w:t>3</w:t>
            </w:r>
          </w:p>
          <w:p w14:paraId="55C98CC7" w14:textId="4F852302"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r w:rsidRPr="008307F3">
              <w:rPr>
                <w:rFonts w:ascii="Arial Narrow" w:hAnsi="Arial Narrow"/>
                <w:bCs/>
                <w:sz w:val="20"/>
                <w:szCs w:val="20"/>
                <w:lang w:val="ru-RU"/>
              </w:rPr>
              <w:t>Нет ответа/не знаю</w:t>
            </w:r>
            <w:r w:rsidRPr="008307F3">
              <w:rPr>
                <w:rFonts w:ascii="Arial Narrow" w:hAnsi="Arial Narrow"/>
                <w:bCs/>
                <w:sz w:val="20"/>
                <w:szCs w:val="20"/>
                <w:lang w:val="ru-RU"/>
              </w:rPr>
              <w:tab/>
              <w:t>4</w:t>
            </w:r>
          </w:p>
          <w:p w14:paraId="302A9B2A" w14:textId="3B1A4BC2"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r w:rsidRPr="008307F3">
              <w:rPr>
                <w:rFonts w:ascii="Arial Narrow" w:hAnsi="Arial Narrow"/>
                <w:bCs/>
                <w:sz w:val="20"/>
                <w:szCs w:val="20"/>
                <w:lang w:val="ru-RU"/>
              </w:rPr>
              <w:t>Все номера неверные</w:t>
            </w:r>
            <w:r w:rsidRPr="008307F3">
              <w:rPr>
                <w:rFonts w:ascii="Arial Narrow" w:hAnsi="Arial Narrow"/>
                <w:bCs/>
                <w:sz w:val="20"/>
                <w:szCs w:val="20"/>
                <w:lang w:val="ru-RU"/>
              </w:rPr>
              <w:tab/>
              <w:t>5</w:t>
            </w:r>
          </w:p>
          <w:p w14:paraId="6D8F712C" w14:textId="7662CAFC"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r w:rsidRPr="008307F3">
              <w:rPr>
                <w:rFonts w:ascii="Arial Narrow" w:hAnsi="Arial Narrow"/>
                <w:bCs/>
                <w:sz w:val="20"/>
                <w:szCs w:val="20"/>
                <w:lang w:val="ru-RU"/>
              </w:rPr>
              <w:t>Кол-во попыток &gt;=10 и кол-во дней &gt;= 5</w:t>
            </w:r>
            <w:r w:rsidRPr="008307F3">
              <w:rPr>
                <w:rFonts w:ascii="Arial Narrow" w:hAnsi="Arial Narrow"/>
                <w:bCs/>
                <w:sz w:val="20"/>
                <w:szCs w:val="20"/>
                <w:lang w:val="ru-RU"/>
              </w:rPr>
              <w:tab/>
              <w:t>6</w:t>
            </w:r>
          </w:p>
          <w:p w14:paraId="297B3704" w14:textId="4FC2A446" w:rsidR="005B653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rPr>
            </w:pPr>
            <w:proofErr w:type="spellStart"/>
            <w:r w:rsidRPr="008307F3">
              <w:rPr>
                <w:rFonts w:ascii="Arial Narrow" w:hAnsi="Arial Narrow"/>
                <w:bCs/>
                <w:sz w:val="20"/>
                <w:szCs w:val="20"/>
              </w:rPr>
              <w:t>Другое</w:t>
            </w:r>
            <w:proofErr w:type="spellEnd"/>
            <w:r w:rsidRPr="008307F3">
              <w:rPr>
                <w:rFonts w:ascii="Arial Narrow" w:hAnsi="Arial Narrow"/>
                <w:bCs/>
                <w:sz w:val="20"/>
                <w:szCs w:val="20"/>
              </w:rPr>
              <w:tab/>
              <w:t>96</w:t>
            </w:r>
          </w:p>
        </w:tc>
      </w:tr>
      <w:tr w:rsidR="005B6538" w:rsidRPr="008307F3" w14:paraId="5550D2C0" w14:textId="77777777" w:rsidTr="00AC4DE2">
        <w:tc>
          <w:tcPr>
            <w:tcW w:w="833" w:type="pct"/>
            <w:vMerge/>
            <w:tcBorders>
              <w:top w:val="single" w:sz="4" w:space="0" w:color="auto"/>
              <w:right w:val="double" w:sz="4" w:space="0" w:color="auto"/>
            </w:tcBorders>
          </w:tcPr>
          <w:p w14:paraId="7B587F1C" w14:textId="77777777" w:rsidR="005B6538" w:rsidRPr="008307F3" w:rsidRDefault="005B6538"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D1161F7" w14:textId="4C595719" w:rsidR="005B6538" w:rsidRPr="008307F3" w:rsidRDefault="00C93E9B" w:rsidP="00AC4DE2">
            <w:pPr>
              <w:keepNext/>
              <w:ind w:left="404" w:hanging="404"/>
              <w:contextualSpacing/>
              <w:rPr>
                <w:rFonts w:ascii="Arial Narrow" w:eastAsia="Batang" w:hAnsi="Arial Narrow"/>
                <w:bCs/>
                <w:sz w:val="20"/>
                <w:szCs w:val="20"/>
              </w:rPr>
            </w:pPr>
            <w:r w:rsidRPr="008307F3">
              <w:rPr>
                <w:rFonts w:ascii="Arial Narrow" w:eastAsia="Batang" w:hAnsi="Arial Narrow"/>
                <w:bCs/>
                <w:sz w:val="20"/>
                <w:szCs w:val="20"/>
              </w:rPr>
              <w:t xml:space="preserve">Рад </w:t>
            </w:r>
            <w:proofErr w:type="spellStart"/>
            <w:r w:rsidRPr="008307F3">
              <w:rPr>
                <w:rFonts w:ascii="Arial Narrow" w:eastAsia="Batang" w:hAnsi="Arial Narrow"/>
                <w:bCs/>
                <w:sz w:val="20"/>
                <w:szCs w:val="20"/>
              </w:rPr>
              <w:t>этиш</w:t>
            </w:r>
            <w:proofErr w:type="spellEnd"/>
            <w:r w:rsidRPr="008307F3">
              <w:rPr>
                <w:rFonts w:ascii="Arial Narrow" w:eastAsia="Batang" w:hAnsi="Arial Narrow"/>
                <w:bCs/>
                <w:sz w:val="20"/>
                <w:szCs w:val="20"/>
              </w:rPr>
              <w:t xml:space="preserve"> </w:t>
            </w:r>
            <w:proofErr w:type="spellStart"/>
            <w:r w:rsidRPr="008307F3">
              <w:rPr>
                <w:rFonts w:ascii="Arial Narrow" w:eastAsia="Batang" w:hAnsi="Arial Narrow"/>
                <w:bCs/>
                <w:sz w:val="20"/>
                <w:szCs w:val="20"/>
              </w:rPr>
              <w:t>сабаби</w:t>
            </w:r>
            <w:proofErr w:type="spellEnd"/>
            <w:r w:rsidRPr="008307F3">
              <w:rPr>
                <w:rFonts w:ascii="Arial Narrow" w:eastAsia="Batang" w:hAnsi="Arial Narrow"/>
                <w:bCs/>
                <w:sz w:val="20"/>
                <w:szCs w:val="20"/>
              </w:rPr>
              <w:t xml:space="preserve">, </w:t>
            </w:r>
            <w:proofErr w:type="spellStart"/>
            <w:r w:rsidRPr="008307F3">
              <w:rPr>
                <w:rFonts w:ascii="Arial Narrow" w:eastAsia="Batang" w:hAnsi="Arial Narrow"/>
                <w:bCs/>
                <w:sz w:val="20"/>
                <w:szCs w:val="20"/>
              </w:rPr>
              <w:t>бош</w:t>
            </w:r>
            <w:r w:rsidRPr="008307F3">
              <w:rPr>
                <w:rFonts w:ascii="Calibri" w:eastAsia="Batang" w:hAnsi="Calibri" w:cs="Calibri"/>
                <w:bCs/>
                <w:sz w:val="20"/>
                <w:szCs w:val="20"/>
              </w:rPr>
              <w:t>қ</w:t>
            </w:r>
            <w:r w:rsidRPr="008307F3">
              <w:rPr>
                <w:rFonts w:ascii="Arial Narrow" w:eastAsia="Batang" w:hAnsi="Arial Narrow" w:cs="Arial Narrow"/>
                <w:bCs/>
                <w:sz w:val="20"/>
                <w:szCs w:val="20"/>
              </w:rPr>
              <w:t>а</w:t>
            </w:r>
            <w:proofErr w:type="spellEnd"/>
            <w:r w:rsidRPr="008307F3">
              <w:rPr>
                <w:rFonts w:ascii="Arial Narrow" w:eastAsia="Batang" w:hAnsi="Arial Narrow"/>
                <w:bCs/>
                <w:sz w:val="20"/>
                <w:szCs w:val="20"/>
              </w:rPr>
              <w:t xml:space="preserve"> </w:t>
            </w:r>
            <w:proofErr w:type="spellStart"/>
            <w:r w:rsidRPr="008307F3">
              <w:rPr>
                <w:rFonts w:ascii="Arial Narrow" w:eastAsia="Batang" w:hAnsi="Arial Narrow" w:cs="Arial Narrow"/>
                <w:bCs/>
                <w:sz w:val="20"/>
                <w:szCs w:val="20"/>
              </w:rPr>
              <w:t>пайт</w:t>
            </w:r>
            <w:proofErr w:type="spellEnd"/>
            <w:r w:rsidRPr="008307F3">
              <w:rPr>
                <w:rFonts w:ascii="Arial Narrow" w:eastAsia="Batang" w:hAnsi="Arial Narrow"/>
                <w:bCs/>
                <w:sz w:val="20"/>
                <w:szCs w:val="20"/>
              </w:rPr>
              <w:t xml:space="preserve"> </w:t>
            </w:r>
            <w:r w:rsidRPr="008307F3">
              <w:rPr>
                <w:rFonts w:ascii="Arial Narrow" w:eastAsia="Batang" w:hAnsi="Arial Narrow" w:cs="Arial Narrow"/>
                <w:bCs/>
                <w:sz w:val="20"/>
                <w:szCs w:val="20"/>
              </w:rPr>
              <w:t>телефон</w:t>
            </w:r>
            <w:r w:rsidRPr="008307F3">
              <w:rPr>
                <w:rFonts w:ascii="Arial Narrow" w:eastAsia="Batang" w:hAnsi="Arial Narrow"/>
                <w:bCs/>
                <w:sz w:val="20"/>
                <w:szCs w:val="20"/>
              </w:rPr>
              <w:t xml:space="preserve"> </w:t>
            </w:r>
            <w:proofErr w:type="spellStart"/>
            <w:r w:rsidRPr="008307F3">
              <w:rPr>
                <w:rFonts w:ascii="Calibri" w:eastAsia="Batang" w:hAnsi="Calibri" w:cs="Calibri"/>
                <w:bCs/>
                <w:sz w:val="20"/>
                <w:szCs w:val="20"/>
              </w:rPr>
              <w:t>қ</w:t>
            </w:r>
            <w:r w:rsidRPr="008307F3">
              <w:rPr>
                <w:rFonts w:ascii="Arial Narrow" w:eastAsia="Batang" w:hAnsi="Arial Narrow" w:cs="Arial Narrow"/>
                <w:bCs/>
                <w:sz w:val="20"/>
                <w:szCs w:val="20"/>
              </w:rPr>
              <w:t>илсак</w:t>
            </w:r>
            <w:proofErr w:type="spellEnd"/>
            <w:r w:rsidRPr="008307F3">
              <w:rPr>
                <w:rFonts w:ascii="Arial Narrow" w:eastAsia="Batang" w:hAnsi="Arial Narrow"/>
                <w:bCs/>
                <w:sz w:val="20"/>
                <w:szCs w:val="20"/>
              </w:rPr>
              <w:t xml:space="preserve"> </w:t>
            </w:r>
            <w:proofErr w:type="spellStart"/>
            <w:r w:rsidRPr="008307F3">
              <w:rPr>
                <w:rFonts w:ascii="Arial Narrow" w:eastAsia="Batang" w:hAnsi="Arial Narrow" w:cs="Arial Narrow"/>
                <w:bCs/>
                <w:sz w:val="20"/>
                <w:szCs w:val="20"/>
              </w:rPr>
              <w:t>бўладими</w:t>
            </w:r>
            <w:proofErr w:type="spellEnd"/>
            <w:r w:rsidRPr="008307F3">
              <w:rPr>
                <w:rFonts w:ascii="Arial Narrow" w:eastAsia="Batang" w:hAnsi="Arial Narrow"/>
                <w:bCs/>
                <w:sz w:val="20"/>
                <w:szCs w:val="20"/>
              </w:rPr>
              <w:t>?</w:t>
            </w:r>
          </w:p>
        </w:tc>
        <w:tc>
          <w:tcPr>
            <w:tcW w:w="2125" w:type="pct"/>
            <w:tcBorders>
              <w:top w:val="single" w:sz="48" w:space="0" w:color="FFFFFF" w:themeColor="background1"/>
              <w:left w:val="single" w:sz="4" w:space="0" w:color="auto"/>
            </w:tcBorders>
          </w:tcPr>
          <w:p w14:paraId="2FC886DC" w14:textId="4E5D3C2A"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proofErr w:type="spellStart"/>
            <w:r w:rsidRPr="008307F3">
              <w:rPr>
                <w:rFonts w:ascii="Arial Narrow" w:hAnsi="Arial Narrow"/>
                <w:bCs/>
                <w:sz w:val="20"/>
                <w:szCs w:val="20"/>
                <w:lang w:val="ru-RU"/>
              </w:rPr>
              <w:t>Иштирок</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учун</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ва</w:t>
            </w:r>
            <w:r w:rsidRPr="008307F3">
              <w:rPr>
                <w:rFonts w:cs="Calibri"/>
                <w:bCs/>
                <w:sz w:val="20"/>
                <w:szCs w:val="20"/>
                <w:lang w:val="ru-RU"/>
              </w:rPr>
              <w:t>қ</w:t>
            </w:r>
            <w:r w:rsidRPr="008307F3">
              <w:rPr>
                <w:rFonts w:ascii="Arial Narrow" w:hAnsi="Arial Narrow" w:cs="Arial Narrow"/>
                <w:bCs/>
                <w:sz w:val="20"/>
                <w:szCs w:val="20"/>
                <w:lang w:val="ru-RU"/>
              </w:rPr>
              <w:t>т</w:t>
            </w:r>
            <w:proofErr w:type="spellEnd"/>
            <w:r w:rsidRPr="008307F3">
              <w:rPr>
                <w:rFonts w:ascii="Arial Narrow" w:hAnsi="Arial Narrow"/>
                <w:bCs/>
                <w:sz w:val="20"/>
                <w:szCs w:val="20"/>
                <w:lang w:val="ru-RU"/>
              </w:rPr>
              <w:t xml:space="preserve"> </w:t>
            </w:r>
            <w:proofErr w:type="spellStart"/>
            <w:r w:rsidRPr="008307F3">
              <w:rPr>
                <w:rFonts w:ascii="Arial Narrow" w:hAnsi="Arial Narrow" w:cs="Arial Narrow"/>
                <w:bCs/>
                <w:sz w:val="20"/>
                <w:szCs w:val="20"/>
                <w:lang w:val="ru-RU"/>
              </w:rPr>
              <w:t>йў</w:t>
            </w:r>
            <w:r w:rsidRPr="008307F3">
              <w:rPr>
                <w:rFonts w:cs="Calibri"/>
                <w:bCs/>
                <w:sz w:val="20"/>
                <w:szCs w:val="20"/>
                <w:lang w:val="ru-RU"/>
              </w:rPr>
              <w:t>қ</w:t>
            </w:r>
            <w:proofErr w:type="spellEnd"/>
            <w:r w:rsidRPr="008307F3">
              <w:rPr>
                <w:rFonts w:ascii="Arial Narrow" w:hAnsi="Arial Narrow"/>
                <w:bCs/>
                <w:sz w:val="20"/>
                <w:szCs w:val="20"/>
                <w:lang w:val="ru-RU"/>
              </w:rPr>
              <w:tab/>
              <w:t>1</w:t>
            </w:r>
          </w:p>
          <w:p w14:paraId="3AEA6C81" w14:textId="697338B5"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proofErr w:type="spellStart"/>
            <w:r w:rsidRPr="008307F3">
              <w:rPr>
                <w:rFonts w:ascii="Arial Narrow" w:hAnsi="Arial Narrow"/>
                <w:bCs/>
                <w:sz w:val="20"/>
                <w:szCs w:val="20"/>
                <w:lang w:val="ru-RU"/>
              </w:rPr>
              <w:t>Шахсий</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маълумотларимни</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айтишни</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хохламайман</w:t>
            </w:r>
            <w:proofErr w:type="spellEnd"/>
            <w:r w:rsidRPr="008307F3">
              <w:rPr>
                <w:rFonts w:ascii="Arial Narrow" w:hAnsi="Arial Narrow"/>
                <w:bCs/>
                <w:sz w:val="20"/>
                <w:szCs w:val="20"/>
                <w:lang w:val="ru-RU"/>
              </w:rPr>
              <w:tab/>
              <w:t>2</w:t>
            </w:r>
          </w:p>
          <w:p w14:paraId="4E516EBF" w14:textId="1005B100"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proofErr w:type="spellStart"/>
            <w:r w:rsidRPr="008307F3">
              <w:rPr>
                <w:rFonts w:ascii="Arial Narrow" w:hAnsi="Arial Narrow"/>
                <w:bCs/>
                <w:sz w:val="20"/>
                <w:szCs w:val="20"/>
                <w:lang w:val="ru-RU"/>
              </w:rPr>
              <w:t>Оилавий</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шароит</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юзасидан</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иштирок</w:t>
            </w:r>
            <w:proofErr w:type="spellEnd"/>
            <w:r w:rsidRPr="008307F3">
              <w:rPr>
                <w:rFonts w:ascii="Arial Narrow" w:hAnsi="Arial Narrow"/>
                <w:bCs/>
                <w:sz w:val="20"/>
                <w:szCs w:val="20"/>
                <w:lang w:val="ru-RU"/>
              </w:rPr>
              <w:t xml:space="preserve"> эта </w:t>
            </w:r>
            <w:proofErr w:type="spellStart"/>
            <w:r w:rsidRPr="008307F3">
              <w:rPr>
                <w:rFonts w:ascii="Arial Narrow" w:hAnsi="Arial Narrow"/>
                <w:bCs/>
                <w:sz w:val="20"/>
                <w:szCs w:val="20"/>
                <w:lang w:val="ru-RU"/>
              </w:rPr>
              <w:t>олмайман</w:t>
            </w:r>
            <w:proofErr w:type="spellEnd"/>
            <w:r w:rsidRPr="008307F3">
              <w:rPr>
                <w:rFonts w:ascii="Arial Narrow" w:hAnsi="Arial Narrow"/>
                <w:bCs/>
                <w:sz w:val="20"/>
                <w:szCs w:val="20"/>
                <w:lang w:val="ru-RU"/>
              </w:rPr>
              <w:tab/>
              <w:t>3</w:t>
            </w:r>
          </w:p>
          <w:p w14:paraId="25128615" w14:textId="28C0B681"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proofErr w:type="spellStart"/>
            <w:r w:rsidRPr="008307F3">
              <w:rPr>
                <w:rFonts w:ascii="Arial Narrow" w:hAnsi="Arial Narrow"/>
                <w:bCs/>
                <w:sz w:val="20"/>
                <w:szCs w:val="20"/>
                <w:lang w:val="ru-RU"/>
              </w:rPr>
              <w:t>Жавоб</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йў</w:t>
            </w:r>
            <w:r w:rsidRPr="008307F3">
              <w:rPr>
                <w:rFonts w:cs="Calibri"/>
                <w:bCs/>
                <w:sz w:val="20"/>
                <w:szCs w:val="20"/>
                <w:lang w:val="ru-RU"/>
              </w:rPr>
              <w:t>қ</w:t>
            </w:r>
            <w:proofErr w:type="spellEnd"/>
            <w:r w:rsidRPr="008307F3">
              <w:rPr>
                <w:rFonts w:ascii="Arial Narrow" w:hAnsi="Arial Narrow"/>
                <w:bCs/>
                <w:sz w:val="20"/>
                <w:szCs w:val="20"/>
                <w:lang w:val="ru-RU"/>
              </w:rPr>
              <w:t>/</w:t>
            </w:r>
            <w:proofErr w:type="spellStart"/>
            <w:r w:rsidRPr="008307F3">
              <w:rPr>
                <w:rFonts w:ascii="Arial Narrow" w:hAnsi="Arial Narrow"/>
                <w:bCs/>
                <w:sz w:val="20"/>
                <w:szCs w:val="20"/>
                <w:lang w:val="ru-RU"/>
              </w:rPr>
              <w:t>билмайман</w:t>
            </w:r>
            <w:proofErr w:type="spellEnd"/>
            <w:r w:rsidRPr="008307F3">
              <w:rPr>
                <w:rFonts w:ascii="Arial Narrow" w:hAnsi="Arial Narrow"/>
                <w:bCs/>
                <w:sz w:val="20"/>
                <w:szCs w:val="20"/>
                <w:lang w:val="ru-RU"/>
              </w:rPr>
              <w:tab/>
              <w:t>4</w:t>
            </w:r>
          </w:p>
          <w:p w14:paraId="52AE8E4C" w14:textId="471B0375"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proofErr w:type="spellStart"/>
            <w:r w:rsidRPr="008307F3">
              <w:rPr>
                <w:rFonts w:ascii="Arial Narrow" w:hAnsi="Arial Narrow"/>
                <w:bCs/>
                <w:sz w:val="20"/>
                <w:szCs w:val="20"/>
                <w:lang w:val="ru-RU"/>
              </w:rPr>
              <w:t>Хамма</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ракамлар</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нотугри</w:t>
            </w:r>
            <w:proofErr w:type="spellEnd"/>
            <w:r w:rsidRPr="008307F3">
              <w:rPr>
                <w:rFonts w:ascii="Arial Narrow" w:hAnsi="Arial Narrow"/>
                <w:bCs/>
                <w:sz w:val="20"/>
                <w:szCs w:val="20"/>
                <w:lang w:val="ru-RU"/>
              </w:rPr>
              <w:tab/>
              <w:t>5</w:t>
            </w:r>
          </w:p>
          <w:p w14:paraId="0D95DC12" w14:textId="7AFF0C6C" w:rsidR="00FB47E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lang w:val="ru-RU"/>
              </w:rPr>
            </w:pPr>
            <w:proofErr w:type="spellStart"/>
            <w:r w:rsidRPr="008307F3">
              <w:rPr>
                <w:rFonts w:ascii="Arial Narrow" w:hAnsi="Arial Narrow"/>
                <w:bCs/>
                <w:sz w:val="20"/>
                <w:szCs w:val="20"/>
                <w:lang w:val="ru-RU"/>
              </w:rPr>
              <w:t>Харакатлар</w:t>
            </w:r>
            <w:proofErr w:type="spellEnd"/>
            <w:r w:rsidRPr="008307F3">
              <w:rPr>
                <w:rFonts w:ascii="Arial Narrow" w:hAnsi="Arial Narrow"/>
                <w:bCs/>
                <w:sz w:val="20"/>
                <w:szCs w:val="20"/>
                <w:lang w:val="ru-RU"/>
              </w:rPr>
              <w:t xml:space="preserve"> сони &gt;= 10 </w:t>
            </w:r>
            <w:proofErr w:type="spellStart"/>
            <w:r w:rsidRPr="008307F3">
              <w:rPr>
                <w:rFonts w:ascii="Arial Narrow" w:hAnsi="Arial Narrow"/>
                <w:bCs/>
                <w:sz w:val="20"/>
                <w:szCs w:val="20"/>
                <w:lang w:val="ru-RU"/>
              </w:rPr>
              <w:t>ва</w:t>
            </w:r>
            <w:proofErr w:type="spellEnd"/>
            <w:r w:rsidRPr="008307F3">
              <w:rPr>
                <w:rFonts w:ascii="Arial Narrow" w:hAnsi="Arial Narrow"/>
                <w:bCs/>
                <w:sz w:val="20"/>
                <w:szCs w:val="20"/>
                <w:lang w:val="ru-RU"/>
              </w:rPr>
              <w:t xml:space="preserve"> </w:t>
            </w:r>
            <w:proofErr w:type="spellStart"/>
            <w:r w:rsidRPr="008307F3">
              <w:rPr>
                <w:rFonts w:ascii="Arial Narrow" w:hAnsi="Arial Narrow"/>
                <w:bCs/>
                <w:sz w:val="20"/>
                <w:szCs w:val="20"/>
                <w:lang w:val="ru-RU"/>
              </w:rPr>
              <w:t>кунлар</w:t>
            </w:r>
            <w:proofErr w:type="spellEnd"/>
            <w:r w:rsidRPr="008307F3">
              <w:rPr>
                <w:rFonts w:ascii="Arial Narrow" w:hAnsi="Arial Narrow"/>
                <w:bCs/>
                <w:sz w:val="20"/>
                <w:szCs w:val="20"/>
                <w:lang w:val="ru-RU"/>
              </w:rPr>
              <w:t xml:space="preserve"> сони &gt;=5</w:t>
            </w:r>
            <w:r w:rsidRPr="008307F3">
              <w:rPr>
                <w:rFonts w:ascii="Arial Narrow" w:hAnsi="Arial Narrow"/>
                <w:bCs/>
                <w:sz w:val="20"/>
                <w:szCs w:val="20"/>
                <w:lang w:val="ru-RU"/>
              </w:rPr>
              <w:tab/>
              <w:t>6</w:t>
            </w:r>
          </w:p>
          <w:p w14:paraId="6EE7FFE4" w14:textId="62D58774" w:rsidR="005B6538" w:rsidRPr="008307F3" w:rsidRDefault="00FB47E8" w:rsidP="00AC4DE2">
            <w:pPr>
              <w:pStyle w:val="ColorfulList-Accent11"/>
              <w:tabs>
                <w:tab w:val="right" w:leader="dot" w:pos="2773"/>
                <w:tab w:val="right" w:pos="4377"/>
              </w:tabs>
              <w:ind w:left="253" w:right="1964" w:hanging="252"/>
              <w:rPr>
                <w:rFonts w:ascii="Arial Narrow" w:hAnsi="Arial Narrow"/>
                <w:bCs/>
                <w:sz w:val="20"/>
                <w:szCs w:val="20"/>
              </w:rPr>
            </w:pPr>
            <w:proofErr w:type="spellStart"/>
            <w:r w:rsidRPr="008307F3">
              <w:rPr>
                <w:rFonts w:ascii="Arial Narrow" w:hAnsi="Arial Narrow"/>
                <w:bCs/>
                <w:sz w:val="20"/>
                <w:szCs w:val="20"/>
              </w:rPr>
              <w:t>Бош</w:t>
            </w:r>
            <w:r w:rsidRPr="008307F3">
              <w:rPr>
                <w:rFonts w:cs="Calibri"/>
                <w:bCs/>
                <w:sz w:val="20"/>
                <w:szCs w:val="20"/>
              </w:rPr>
              <w:t>қ</w:t>
            </w:r>
            <w:r w:rsidRPr="008307F3">
              <w:rPr>
                <w:rFonts w:ascii="Arial Narrow" w:hAnsi="Arial Narrow" w:cs="Arial Narrow"/>
                <w:bCs/>
                <w:sz w:val="20"/>
                <w:szCs w:val="20"/>
              </w:rPr>
              <w:t>а</w:t>
            </w:r>
            <w:proofErr w:type="spellEnd"/>
            <w:r w:rsidRPr="008307F3">
              <w:rPr>
                <w:rFonts w:ascii="Arial Narrow" w:hAnsi="Arial Narrow"/>
                <w:bCs/>
                <w:sz w:val="20"/>
                <w:szCs w:val="20"/>
              </w:rPr>
              <w:tab/>
              <w:t>96</w:t>
            </w:r>
          </w:p>
        </w:tc>
      </w:tr>
      <w:tr w:rsidR="005B6538" w:rsidRPr="008307F3" w14:paraId="775F5BF4" w14:textId="77777777" w:rsidTr="00AC4DE2">
        <w:tc>
          <w:tcPr>
            <w:tcW w:w="833" w:type="pct"/>
            <w:tcBorders>
              <w:bottom w:val="double" w:sz="4" w:space="0" w:color="auto"/>
            </w:tcBorders>
          </w:tcPr>
          <w:p w14:paraId="18B1F295" w14:textId="77777777" w:rsidR="005B6538" w:rsidRPr="008307F3" w:rsidRDefault="005B6538" w:rsidP="00AC4DE2">
            <w:pPr>
              <w:contextualSpacing/>
              <w:rPr>
                <w:rFonts w:ascii="Arial Narrow" w:hAnsi="Arial Narrow"/>
                <w:b/>
                <w:sz w:val="20"/>
                <w:szCs w:val="20"/>
              </w:rPr>
            </w:pPr>
          </w:p>
        </w:tc>
        <w:tc>
          <w:tcPr>
            <w:tcW w:w="2042" w:type="pct"/>
            <w:tcBorders>
              <w:bottom w:val="double" w:sz="4" w:space="0" w:color="auto"/>
            </w:tcBorders>
          </w:tcPr>
          <w:p w14:paraId="7DB40801" w14:textId="77777777" w:rsidR="005B6538" w:rsidRPr="008307F3" w:rsidRDefault="005B6538"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EA4124F" w14:textId="77777777" w:rsidR="005B6538" w:rsidRPr="008307F3" w:rsidRDefault="005B6538" w:rsidP="00AC4DE2">
            <w:pPr>
              <w:pStyle w:val="ColorfulList-Accent11"/>
              <w:tabs>
                <w:tab w:val="right" w:leader="dot" w:pos="2773"/>
                <w:tab w:val="right" w:pos="4377"/>
              </w:tabs>
              <w:ind w:left="253" w:right="1964" w:hanging="252"/>
              <w:rPr>
                <w:rFonts w:ascii="Arial Narrow" w:hAnsi="Arial Narrow"/>
                <w:sz w:val="20"/>
                <w:szCs w:val="20"/>
              </w:rPr>
            </w:pPr>
          </w:p>
        </w:tc>
      </w:tr>
      <w:tr w:rsidR="00133DD4" w:rsidRPr="008307F3" w14:paraId="4581946F" w14:textId="77777777" w:rsidTr="00AC4DE2">
        <w:tc>
          <w:tcPr>
            <w:tcW w:w="833" w:type="pct"/>
            <w:vMerge w:val="restart"/>
            <w:tcBorders>
              <w:top w:val="double" w:sz="4" w:space="0" w:color="auto"/>
              <w:right w:val="double" w:sz="4" w:space="0" w:color="auto"/>
            </w:tcBorders>
          </w:tcPr>
          <w:p w14:paraId="22F90223" w14:textId="77777777" w:rsidR="00133DD4" w:rsidRDefault="00CC5973" w:rsidP="00AC4DE2">
            <w:pPr>
              <w:contextualSpacing/>
              <w:rPr>
                <w:rFonts w:ascii="Arial Narrow" w:hAnsi="Arial Narrow"/>
                <w:b/>
                <w:sz w:val="20"/>
                <w:szCs w:val="20"/>
                <w:lang w:val="en-US"/>
              </w:rPr>
            </w:pPr>
            <w:proofErr w:type="spellStart"/>
            <w:r w:rsidRPr="008307F3">
              <w:rPr>
                <w:rFonts w:ascii="Arial Narrow" w:hAnsi="Arial Narrow"/>
                <w:b/>
                <w:sz w:val="20"/>
                <w:szCs w:val="20"/>
                <w:lang w:val="en-US"/>
              </w:rPr>
              <w:t>resp_name</w:t>
            </w:r>
            <w:proofErr w:type="spellEnd"/>
          </w:p>
          <w:p w14:paraId="2562AA9D" w14:textId="051A98F2" w:rsidR="00AE3E3D" w:rsidRPr="00AE3E3D" w:rsidRDefault="00AE3E3D" w:rsidP="00AC4DE2">
            <w:pPr>
              <w:contextualSpacing/>
              <w:rPr>
                <w:rFonts w:ascii="Arial Narrow" w:hAnsi="Arial Narrow"/>
                <w:b/>
                <w:color w:val="FF0000"/>
                <w:sz w:val="20"/>
                <w:szCs w:val="20"/>
                <w:lang w:val="en-US"/>
              </w:rPr>
            </w:pPr>
            <w:proofErr w:type="spellStart"/>
            <w:r w:rsidRPr="00AE3E3D">
              <w:rPr>
                <w:rFonts w:ascii="Arial Narrow" w:hAnsi="Arial Narrow"/>
                <w:b/>
                <w:color w:val="FF0000"/>
                <w:sz w:val="20"/>
                <w:szCs w:val="20"/>
                <w:lang w:val="en-US"/>
              </w:rPr>
              <w:t>respondent_fmid</w:t>
            </w:r>
            <w:proofErr w:type="spellEnd"/>
          </w:p>
          <w:p w14:paraId="7BCE01E7" w14:textId="50AA4B8E" w:rsidR="008F4492" w:rsidRPr="008307F3" w:rsidRDefault="008F4492" w:rsidP="00AC4DE2">
            <w:pPr>
              <w:contextualSpacing/>
              <w:rPr>
                <w:rFonts w:ascii="Arial Narrow" w:hAnsi="Arial Narrow"/>
                <w:bCs/>
                <w:i/>
                <w:iCs/>
                <w:sz w:val="20"/>
                <w:szCs w:val="20"/>
                <w:lang w:val="en-US"/>
              </w:rPr>
            </w:pPr>
            <w:r w:rsidRPr="008307F3">
              <w:rPr>
                <w:rFonts w:ascii="Arial Narrow" w:hAnsi="Arial Narrow"/>
                <w:bCs/>
                <w:i/>
                <w:iCs/>
                <w:color w:val="A6A6A6" w:themeColor="background1" w:themeShade="A6"/>
                <w:sz w:val="20"/>
                <w:szCs w:val="20"/>
                <w:lang w:val="en-US"/>
              </w:rPr>
              <w:lastRenderedPageBreak/>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292BE924" w14:textId="7C119C18" w:rsidR="00133DD4" w:rsidRPr="008307F3" w:rsidRDefault="00133DD4"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lastRenderedPageBreak/>
              <w:t>Please, ask the name of the respondent.</w:t>
            </w:r>
          </w:p>
        </w:tc>
        <w:tc>
          <w:tcPr>
            <w:tcW w:w="2125" w:type="pct"/>
            <w:tcBorders>
              <w:top w:val="double" w:sz="4" w:space="0" w:color="auto"/>
              <w:left w:val="single" w:sz="4" w:space="0" w:color="auto"/>
              <w:bottom w:val="single" w:sz="48" w:space="0" w:color="FFFFFF" w:themeColor="background1"/>
            </w:tcBorders>
          </w:tcPr>
          <w:p w14:paraId="36E33553" w14:textId="0DAF9980" w:rsidR="00133DD4" w:rsidRPr="008307F3" w:rsidRDefault="00133DD4"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[list of household members]</w:t>
            </w:r>
          </w:p>
        </w:tc>
      </w:tr>
      <w:tr w:rsidR="00CC5973" w:rsidRPr="008307F3" w14:paraId="715AD82E" w14:textId="77777777" w:rsidTr="00AC4DE2">
        <w:tc>
          <w:tcPr>
            <w:tcW w:w="833" w:type="pct"/>
            <w:vMerge/>
            <w:tcBorders>
              <w:top w:val="single" w:sz="4" w:space="0" w:color="auto"/>
              <w:right w:val="double" w:sz="4" w:space="0" w:color="auto"/>
            </w:tcBorders>
          </w:tcPr>
          <w:p w14:paraId="172833A7" w14:textId="77777777" w:rsidR="00CC5973" w:rsidRPr="008307F3" w:rsidRDefault="00CC5973"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C525286" w14:textId="051245A6" w:rsidR="00CC5973" w:rsidRPr="008307F3" w:rsidRDefault="00CC5973" w:rsidP="00AC4DE2">
            <w:pPr>
              <w:keepNext/>
              <w:ind w:left="404" w:hanging="404"/>
              <w:contextualSpacing/>
              <w:rPr>
                <w:rFonts w:ascii="Arial Narrow" w:eastAsia="Batang" w:hAnsi="Arial Narrow"/>
                <w:sz w:val="20"/>
                <w:szCs w:val="20"/>
                <w:lang w:val="en-US"/>
              </w:rPr>
            </w:pPr>
            <w:r w:rsidRPr="008307F3">
              <w:rPr>
                <w:rFonts w:ascii="Arial Narrow" w:eastAsia="Batang" w:hAnsi="Arial Narrow"/>
                <w:sz w:val="20"/>
                <w:szCs w:val="20"/>
              </w:rPr>
              <w:t xml:space="preserve">Пожалуйста, </w:t>
            </w:r>
            <w:r w:rsidRPr="008307F3">
              <w:rPr>
                <w:rFonts w:ascii="Arial Narrow" w:hAnsi="Arial Narrow"/>
                <w:sz w:val="20"/>
                <w:szCs w:val="20"/>
              </w:rPr>
              <w:t>спросите имя респондента</w:t>
            </w:r>
            <w:r w:rsidRPr="008307F3">
              <w:rPr>
                <w:rFonts w:ascii="Arial Narrow" w:hAnsi="Arial Narrow"/>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6FECFAB5" w14:textId="24A07EEC" w:rsidR="00CC5973" w:rsidRPr="008307F3" w:rsidRDefault="00CC5973" w:rsidP="00AC4DE2">
            <w:pPr>
              <w:pStyle w:val="ColorfulList-Accent11"/>
              <w:tabs>
                <w:tab w:val="right" w:leader="dot" w:pos="2773"/>
                <w:tab w:val="right" w:pos="4377"/>
              </w:tabs>
              <w:ind w:left="253" w:right="1964" w:hanging="252"/>
              <w:rPr>
                <w:rFonts w:ascii="Arial Narrow" w:hAnsi="Arial Narrow"/>
                <w:sz w:val="20"/>
                <w:szCs w:val="20"/>
              </w:rPr>
            </w:pPr>
            <w:r w:rsidRPr="008307F3">
              <w:rPr>
                <w:rFonts w:ascii="Arial Narrow" w:hAnsi="Arial Narrow"/>
                <w:sz w:val="20"/>
                <w:szCs w:val="20"/>
              </w:rPr>
              <w:t>[</w:t>
            </w:r>
            <w:proofErr w:type="spellStart"/>
            <w:r w:rsidRPr="008307F3">
              <w:rPr>
                <w:rFonts w:ascii="Arial Narrow" w:hAnsi="Arial Narrow"/>
                <w:sz w:val="20"/>
                <w:szCs w:val="20"/>
              </w:rPr>
              <w:t>список</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членов</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домохозяйства</w:t>
            </w:r>
            <w:proofErr w:type="spellEnd"/>
            <w:r w:rsidRPr="008307F3">
              <w:rPr>
                <w:rFonts w:ascii="Arial Narrow" w:hAnsi="Arial Narrow"/>
                <w:sz w:val="20"/>
                <w:szCs w:val="20"/>
              </w:rPr>
              <w:t>]</w:t>
            </w:r>
          </w:p>
        </w:tc>
      </w:tr>
      <w:tr w:rsidR="00CC5973" w:rsidRPr="008307F3" w14:paraId="02472095" w14:textId="77777777" w:rsidTr="00AC4DE2">
        <w:tc>
          <w:tcPr>
            <w:tcW w:w="833" w:type="pct"/>
            <w:vMerge/>
            <w:tcBorders>
              <w:top w:val="single" w:sz="4" w:space="0" w:color="auto"/>
              <w:right w:val="double" w:sz="4" w:space="0" w:color="auto"/>
            </w:tcBorders>
          </w:tcPr>
          <w:p w14:paraId="4524423D" w14:textId="77777777" w:rsidR="00CC5973" w:rsidRPr="008307F3" w:rsidRDefault="00CC5973"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B0DFCCC" w14:textId="2906A130" w:rsidR="00CC5973" w:rsidRPr="008307F3" w:rsidRDefault="00CC5973" w:rsidP="00AC4DE2">
            <w:pPr>
              <w:keepNext/>
              <w:ind w:left="404" w:hanging="404"/>
              <w:contextualSpacing/>
              <w:rPr>
                <w:rFonts w:ascii="Arial Narrow" w:hAnsi="Arial Narrow"/>
                <w:sz w:val="20"/>
                <w:szCs w:val="20"/>
                <w:lang w:val="en-US" w:eastAsia="en-US"/>
              </w:rPr>
            </w:pPr>
            <w:proofErr w:type="spellStart"/>
            <w:r w:rsidRPr="008307F3">
              <w:rPr>
                <w:rFonts w:ascii="Arial Narrow" w:hAnsi="Arial Narrow"/>
                <w:sz w:val="20"/>
                <w:szCs w:val="20"/>
                <w:lang w:val="en-US" w:eastAsia="en-US"/>
              </w:rPr>
              <w:t>Илтимос</w:t>
            </w:r>
            <w:proofErr w:type="spellEnd"/>
            <w:r w:rsidRPr="008307F3">
              <w:rPr>
                <w:rFonts w:ascii="Arial Narrow" w:hAnsi="Arial Narrow"/>
                <w:sz w:val="20"/>
                <w:szCs w:val="20"/>
                <w:lang w:val="en-US" w:eastAsia="en-US"/>
              </w:rPr>
              <w:t xml:space="preserve">, </w:t>
            </w:r>
            <w:r w:rsidRPr="008307F3">
              <w:rPr>
                <w:rFonts w:ascii="Arial Narrow" w:hAnsi="Arial Narrow"/>
                <w:sz w:val="20"/>
                <w:szCs w:val="20"/>
              </w:rPr>
              <w:t xml:space="preserve">респондент </w:t>
            </w:r>
            <w:proofErr w:type="spellStart"/>
            <w:r w:rsidRPr="008307F3">
              <w:rPr>
                <w:rFonts w:ascii="Arial Narrow" w:hAnsi="Arial Narrow"/>
                <w:sz w:val="20"/>
                <w:szCs w:val="20"/>
              </w:rPr>
              <w:t>исмини</w:t>
            </w:r>
            <w:proofErr w:type="spellEnd"/>
            <w:r w:rsidRPr="008307F3">
              <w:rPr>
                <w:rFonts w:ascii="Arial Narrow" w:hAnsi="Arial Narrow"/>
                <w:sz w:val="20"/>
                <w:szCs w:val="20"/>
              </w:rPr>
              <w:t xml:space="preserve"> с</w:t>
            </w:r>
            <w:r w:rsidRPr="008307F3">
              <w:rPr>
                <w:rFonts w:ascii="Arial Narrow" w:hAnsi="Arial Narrow"/>
                <w:sz w:val="20"/>
                <w:szCs w:val="20"/>
                <w:lang w:val="uz-Cyrl-UZ"/>
              </w:rPr>
              <w:t>ўранг</w:t>
            </w:r>
            <w:r w:rsidRPr="008307F3">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7D7EBDDF" w14:textId="3C31D8C9" w:rsidR="00CC5973" w:rsidRPr="008307F3" w:rsidRDefault="00CC5973" w:rsidP="00AC4DE2">
            <w:pPr>
              <w:pStyle w:val="ColorfulList-Accent11"/>
              <w:tabs>
                <w:tab w:val="right" w:leader="dot" w:pos="2773"/>
                <w:tab w:val="right" w:pos="4377"/>
              </w:tabs>
              <w:ind w:left="253" w:right="1964" w:hanging="252"/>
              <w:rPr>
                <w:rFonts w:ascii="Arial Narrow" w:hAnsi="Arial Narrow"/>
                <w:sz w:val="20"/>
                <w:szCs w:val="20"/>
              </w:rPr>
            </w:pPr>
            <w:r w:rsidRPr="008307F3">
              <w:rPr>
                <w:rFonts w:ascii="Arial Narrow" w:hAnsi="Arial Narrow"/>
                <w:sz w:val="20"/>
                <w:szCs w:val="20"/>
              </w:rPr>
              <w:t>[</w:t>
            </w:r>
            <w:proofErr w:type="spellStart"/>
            <w:r w:rsidRPr="008307F3">
              <w:rPr>
                <w:rFonts w:ascii="Arial Narrow" w:hAnsi="Arial Narrow"/>
                <w:sz w:val="20"/>
                <w:szCs w:val="20"/>
              </w:rPr>
              <w:t>уй</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хужалиги</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аъзоларининг</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руйхати</w:t>
            </w:r>
            <w:proofErr w:type="spellEnd"/>
            <w:r w:rsidRPr="008307F3">
              <w:rPr>
                <w:rFonts w:ascii="Arial Narrow" w:hAnsi="Arial Narrow"/>
                <w:sz w:val="20"/>
                <w:szCs w:val="20"/>
              </w:rPr>
              <w:t>]</w:t>
            </w:r>
          </w:p>
        </w:tc>
      </w:tr>
      <w:tr w:rsidR="00C6717E" w:rsidRPr="008307F3" w14:paraId="08113041" w14:textId="77777777" w:rsidTr="00AC4DE2">
        <w:tc>
          <w:tcPr>
            <w:tcW w:w="833" w:type="pct"/>
            <w:tcBorders>
              <w:bottom w:val="double" w:sz="4" w:space="0" w:color="auto"/>
            </w:tcBorders>
          </w:tcPr>
          <w:p w14:paraId="588651A4" w14:textId="77777777" w:rsidR="00C6717E" w:rsidRPr="008307F3" w:rsidRDefault="00C6717E" w:rsidP="00AC4DE2">
            <w:pPr>
              <w:contextualSpacing/>
              <w:rPr>
                <w:rFonts w:ascii="Arial Narrow" w:hAnsi="Arial Narrow"/>
                <w:b/>
                <w:sz w:val="20"/>
                <w:szCs w:val="20"/>
                <w:lang w:val="en-US"/>
              </w:rPr>
            </w:pPr>
          </w:p>
        </w:tc>
        <w:tc>
          <w:tcPr>
            <w:tcW w:w="2042" w:type="pct"/>
            <w:tcBorders>
              <w:bottom w:val="double" w:sz="4" w:space="0" w:color="auto"/>
            </w:tcBorders>
          </w:tcPr>
          <w:p w14:paraId="33F6E522" w14:textId="77777777" w:rsidR="00C6717E" w:rsidRPr="008307F3" w:rsidRDefault="00C6717E"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1C11A0D" w14:textId="77777777"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rPr>
            </w:pPr>
          </w:p>
        </w:tc>
      </w:tr>
      <w:tr w:rsidR="00C6717E" w:rsidRPr="008307F3" w14:paraId="10D8B531" w14:textId="77777777" w:rsidTr="00AC4DE2">
        <w:tc>
          <w:tcPr>
            <w:tcW w:w="833" w:type="pct"/>
            <w:vMerge w:val="restart"/>
            <w:tcBorders>
              <w:top w:val="double" w:sz="4" w:space="0" w:color="auto"/>
              <w:right w:val="double" w:sz="4" w:space="0" w:color="auto"/>
            </w:tcBorders>
          </w:tcPr>
          <w:p w14:paraId="1674E4B0" w14:textId="25AC10BA" w:rsidR="00C6717E" w:rsidRPr="008307F3" w:rsidRDefault="00C6717E" w:rsidP="00AC4DE2">
            <w:pPr>
              <w:contextualSpacing/>
              <w:rPr>
                <w:rFonts w:ascii="Arial Narrow" w:hAnsi="Arial Narrow"/>
                <w:b/>
                <w:sz w:val="20"/>
                <w:szCs w:val="20"/>
                <w:lang w:val="en-US"/>
              </w:rPr>
            </w:pPr>
            <w:proofErr w:type="spellStart"/>
            <w:r w:rsidRPr="008307F3">
              <w:rPr>
                <w:rFonts w:ascii="Arial Narrow" w:hAnsi="Arial Narrow"/>
                <w:b/>
                <w:bCs/>
                <w:sz w:val="20"/>
                <w:szCs w:val="20"/>
              </w:rPr>
              <w:t>resp_gender</w:t>
            </w:r>
            <w:proofErr w:type="spellEnd"/>
          </w:p>
          <w:p w14:paraId="1D75FAD2" w14:textId="77777777" w:rsidR="00C6717E" w:rsidRPr="008307F3" w:rsidRDefault="00C6717E" w:rsidP="00AC4DE2">
            <w:pPr>
              <w:contextualSpacing/>
              <w:rPr>
                <w:rFonts w:ascii="Arial Narrow" w:hAnsi="Arial Narrow"/>
                <w:bCs/>
                <w:i/>
                <w:iCs/>
                <w:sz w:val="20"/>
                <w:szCs w:val="20"/>
                <w:lang w:val="en-US"/>
              </w:rPr>
            </w:pPr>
            <w:r w:rsidRPr="008307F3">
              <w:rPr>
                <w:rFonts w:ascii="Arial Narrow" w:hAnsi="Arial Narrow"/>
                <w:bCs/>
                <w:i/>
                <w:iCs/>
                <w:color w:val="A6A6A6" w:themeColor="background1" w:themeShade="A6"/>
                <w:sz w:val="20"/>
                <w:szCs w:val="20"/>
                <w:lang w:val="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52241DAF" w14:textId="5A108E5D" w:rsidR="00C6717E" w:rsidRPr="008307F3" w:rsidRDefault="00C6717E" w:rsidP="00AC4DE2">
            <w:pPr>
              <w:keepNext/>
              <w:ind w:left="404" w:hanging="404"/>
              <w:contextualSpacing/>
              <w:rPr>
                <w:rFonts w:ascii="Arial Narrow" w:eastAsia="Batang" w:hAnsi="Arial Narrow"/>
                <w:b/>
                <w:sz w:val="20"/>
                <w:szCs w:val="20"/>
                <w:lang w:val="en-US"/>
              </w:rPr>
            </w:pPr>
            <w:r w:rsidRPr="008307F3">
              <w:rPr>
                <w:rFonts w:ascii="Arial Narrow" w:hAnsi="Arial Narrow"/>
                <w:sz w:val="20"/>
                <w:szCs w:val="20"/>
                <w:lang w:val="en-US"/>
              </w:rPr>
              <w:t>Specify gender of the respondent_</w:t>
            </w:r>
          </w:p>
        </w:tc>
        <w:tc>
          <w:tcPr>
            <w:tcW w:w="2125" w:type="pct"/>
            <w:tcBorders>
              <w:top w:val="double" w:sz="4" w:space="0" w:color="auto"/>
              <w:left w:val="single" w:sz="4" w:space="0" w:color="auto"/>
              <w:bottom w:val="single" w:sz="48" w:space="0" w:color="FFFFFF" w:themeColor="background1"/>
            </w:tcBorders>
          </w:tcPr>
          <w:p w14:paraId="23890B70" w14:textId="77777777" w:rsidR="00C6717E" w:rsidRPr="008307F3" w:rsidRDefault="00C6717E"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Male</w:t>
            </w:r>
            <w:r w:rsidRPr="008307F3">
              <w:rPr>
                <w:rFonts w:ascii="Arial Narrow" w:hAnsi="Arial Narrow"/>
                <w:b/>
                <w:sz w:val="20"/>
                <w:szCs w:val="20"/>
              </w:rPr>
              <w:tab/>
              <w:t>1</w:t>
            </w:r>
          </w:p>
          <w:p w14:paraId="4E93A2C8" w14:textId="333272A8" w:rsidR="00C6717E" w:rsidRPr="008307F3" w:rsidRDefault="00C6717E"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Female</w:t>
            </w:r>
            <w:r w:rsidRPr="008307F3">
              <w:rPr>
                <w:rFonts w:ascii="Arial Narrow" w:hAnsi="Arial Narrow"/>
                <w:b/>
                <w:sz w:val="20"/>
                <w:szCs w:val="20"/>
              </w:rPr>
              <w:tab/>
              <w:t>2</w:t>
            </w:r>
          </w:p>
        </w:tc>
      </w:tr>
      <w:tr w:rsidR="00C6717E" w:rsidRPr="008307F3" w14:paraId="46E1D22F" w14:textId="77777777" w:rsidTr="00AC4DE2">
        <w:tc>
          <w:tcPr>
            <w:tcW w:w="833" w:type="pct"/>
            <w:vMerge/>
            <w:tcBorders>
              <w:top w:val="single" w:sz="4" w:space="0" w:color="auto"/>
              <w:right w:val="double" w:sz="4" w:space="0" w:color="auto"/>
            </w:tcBorders>
          </w:tcPr>
          <w:p w14:paraId="64ABC6CE" w14:textId="77777777" w:rsidR="00C6717E" w:rsidRPr="008307F3" w:rsidRDefault="00C6717E"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CF6BAE8" w14:textId="07355871" w:rsidR="00C6717E" w:rsidRPr="008307F3" w:rsidRDefault="00C6717E" w:rsidP="00AC4DE2">
            <w:pPr>
              <w:keepNext/>
              <w:ind w:left="404" w:hanging="404"/>
              <w:contextualSpacing/>
              <w:rPr>
                <w:rFonts w:ascii="Arial Narrow" w:eastAsia="Batang" w:hAnsi="Arial Narrow"/>
                <w:sz w:val="20"/>
                <w:szCs w:val="20"/>
              </w:rPr>
            </w:pPr>
            <w:r w:rsidRPr="008307F3">
              <w:rPr>
                <w:rFonts w:ascii="Arial Narrow" w:hAnsi="Arial Narrow"/>
                <w:sz w:val="20"/>
                <w:szCs w:val="20"/>
              </w:rPr>
              <w:t>Не спрашивая укажите пол респондента_</w:t>
            </w:r>
          </w:p>
        </w:tc>
        <w:tc>
          <w:tcPr>
            <w:tcW w:w="2125" w:type="pct"/>
            <w:tcBorders>
              <w:top w:val="single" w:sz="48" w:space="0" w:color="FFFFFF" w:themeColor="background1"/>
              <w:left w:val="single" w:sz="4" w:space="0" w:color="auto"/>
              <w:bottom w:val="single" w:sz="48" w:space="0" w:color="FFFFFF" w:themeColor="background1"/>
            </w:tcBorders>
          </w:tcPr>
          <w:p w14:paraId="46CA2F20" w14:textId="77777777"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lang w:eastAsia="ru-RU"/>
              </w:rPr>
            </w:pPr>
            <w:proofErr w:type="spellStart"/>
            <w:r w:rsidRPr="008307F3">
              <w:rPr>
                <w:rFonts w:ascii="Arial Narrow" w:hAnsi="Arial Narrow"/>
                <w:sz w:val="20"/>
                <w:szCs w:val="20"/>
                <w:lang w:eastAsia="ru-RU"/>
              </w:rPr>
              <w:t>Мужчина</w:t>
            </w:r>
            <w:proofErr w:type="spellEnd"/>
            <w:r w:rsidRPr="008307F3">
              <w:rPr>
                <w:rFonts w:ascii="Arial Narrow" w:hAnsi="Arial Narrow"/>
                <w:sz w:val="20"/>
                <w:szCs w:val="20"/>
                <w:lang w:eastAsia="ru-RU"/>
              </w:rPr>
              <w:tab/>
              <w:t>1</w:t>
            </w:r>
          </w:p>
          <w:p w14:paraId="106D299B" w14:textId="50BDEA7D"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lang w:eastAsia="ru-RU"/>
              </w:rPr>
              <w:t>Женщина</w:t>
            </w:r>
            <w:proofErr w:type="spellEnd"/>
            <w:r w:rsidRPr="008307F3">
              <w:rPr>
                <w:rFonts w:ascii="Arial Narrow" w:hAnsi="Arial Narrow"/>
                <w:sz w:val="20"/>
                <w:szCs w:val="20"/>
                <w:lang w:eastAsia="ru-RU"/>
              </w:rPr>
              <w:tab/>
              <w:t>2</w:t>
            </w:r>
          </w:p>
        </w:tc>
      </w:tr>
      <w:tr w:rsidR="00C6717E" w:rsidRPr="008307F3" w14:paraId="3B1988D8" w14:textId="77777777" w:rsidTr="00AC4DE2">
        <w:tc>
          <w:tcPr>
            <w:tcW w:w="833" w:type="pct"/>
            <w:vMerge/>
            <w:tcBorders>
              <w:top w:val="single" w:sz="4" w:space="0" w:color="auto"/>
              <w:right w:val="double" w:sz="4" w:space="0" w:color="auto"/>
            </w:tcBorders>
          </w:tcPr>
          <w:p w14:paraId="60493BB9" w14:textId="77777777" w:rsidR="00C6717E" w:rsidRPr="008307F3" w:rsidRDefault="00C6717E"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4852290" w14:textId="23518B64" w:rsidR="00C6717E" w:rsidRPr="008307F3" w:rsidRDefault="00C6717E" w:rsidP="00AC4DE2">
            <w:pPr>
              <w:keepNext/>
              <w:ind w:left="404" w:hanging="404"/>
              <w:contextualSpacing/>
              <w:rPr>
                <w:rFonts w:ascii="Arial Narrow" w:hAnsi="Arial Narrow"/>
                <w:sz w:val="20"/>
                <w:szCs w:val="20"/>
                <w:lang w:eastAsia="en-US"/>
              </w:rPr>
            </w:pPr>
            <w:proofErr w:type="spellStart"/>
            <w:r w:rsidRPr="008307F3">
              <w:rPr>
                <w:rFonts w:ascii="Arial Narrow" w:hAnsi="Arial Narrow"/>
                <w:sz w:val="20"/>
                <w:szCs w:val="20"/>
              </w:rPr>
              <w:t>Респондентдан</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сурамасдан</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унинг</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жинсини</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белгиланг</w:t>
            </w:r>
            <w:proofErr w:type="spellEnd"/>
            <w:r w:rsidRPr="008307F3">
              <w:rPr>
                <w:rFonts w:ascii="Arial Narrow" w:hAnsi="Arial Narrow"/>
                <w:sz w:val="20"/>
                <w:szCs w:val="20"/>
              </w:rPr>
              <w:t>_</w:t>
            </w:r>
          </w:p>
        </w:tc>
        <w:tc>
          <w:tcPr>
            <w:tcW w:w="2125" w:type="pct"/>
            <w:tcBorders>
              <w:top w:val="single" w:sz="48" w:space="0" w:color="FFFFFF" w:themeColor="background1"/>
              <w:left w:val="single" w:sz="4" w:space="0" w:color="auto"/>
            </w:tcBorders>
          </w:tcPr>
          <w:p w14:paraId="3C06BCCC" w14:textId="77777777" w:rsidR="00C6717E" w:rsidRPr="008307F3" w:rsidRDefault="00C6717E" w:rsidP="00AC4DE2">
            <w:pPr>
              <w:pStyle w:val="ColorfulList-Accent11"/>
              <w:tabs>
                <w:tab w:val="right" w:leader="dot" w:pos="2773"/>
                <w:tab w:val="right" w:pos="4377"/>
              </w:tabs>
              <w:ind w:left="0" w:right="1964"/>
              <w:rPr>
                <w:rFonts w:ascii="Arial Narrow" w:hAnsi="Arial Narrow"/>
                <w:sz w:val="20"/>
                <w:szCs w:val="20"/>
                <w:lang w:eastAsia="ru-RU"/>
              </w:rPr>
            </w:pPr>
            <w:proofErr w:type="spellStart"/>
            <w:r w:rsidRPr="008307F3">
              <w:rPr>
                <w:rFonts w:ascii="Arial Narrow" w:hAnsi="Arial Narrow"/>
                <w:sz w:val="20"/>
                <w:szCs w:val="20"/>
                <w:lang w:eastAsia="ru-RU"/>
              </w:rPr>
              <w:t>Эркак</w:t>
            </w:r>
            <w:proofErr w:type="spellEnd"/>
            <w:r w:rsidRPr="008307F3">
              <w:rPr>
                <w:rFonts w:ascii="Arial Narrow" w:hAnsi="Arial Narrow"/>
                <w:sz w:val="20"/>
                <w:szCs w:val="20"/>
                <w:lang w:eastAsia="ru-RU"/>
              </w:rPr>
              <w:tab/>
              <w:t>1</w:t>
            </w:r>
          </w:p>
          <w:p w14:paraId="328BDFE8" w14:textId="5520030E" w:rsidR="00C6717E" w:rsidRPr="008307F3" w:rsidRDefault="00C6717E" w:rsidP="00AC4DE2">
            <w:pPr>
              <w:pStyle w:val="ColorfulList-Accent11"/>
              <w:tabs>
                <w:tab w:val="right" w:leader="dot" w:pos="2773"/>
                <w:tab w:val="right" w:pos="4377"/>
              </w:tabs>
              <w:ind w:left="0" w:right="1964"/>
              <w:rPr>
                <w:rFonts w:ascii="Arial Narrow" w:hAnsi="Arial Narrow"/>
                <w:sz w:val="20"/>
                <w:szCs w:val="20"/>
              </w:rPr>
            </w:pPr>
            <w:proofErr w:type="spellStart"/>
            <w:r w:rsidRPr="008307F3">
              <w:rPr>
                <w:rFonts w:ascii="Arial Narrow" w:hAnsi="Arial Narrow"/>
                <w:sz w:val="20"/>
                <w:szCs w:val="20"/>
                <w:lang w:eastAsia="ru-RU"/>
              </w:rPr>
              <w:t>Аёл</w:t>
            </w:r>
            <w:proofErr w:type="spellEnd"/>
            <w:r w:rsidRPr="008307F3">
              <w:rPr>
                <w:rFonts w:ascii="Arial Narrow" w:hAnsi="Arial Narrow"/>
                <w:sz w:val="20"/>
                <w:szCs w:val="20"/>
                <w:lang w:eastAsia="ru-RU"/>
              </w:rPr>
              <w:tab/>
              <w:t>2</w:t>
            </w:r>
          </w:p>
        </w:tc>
      </w:tr>
      <w:tr w:rsidR="001A57E6" w:rsidRPr="008307F3" w14:paraId="20CE971B" w14:textId="77777777" w:rsidTr="00AC4DE2">
        <w:tc>
          <w:tcPr>
            <w:tcW w:w="833" w:type="pct"/>
            <w:tcBorders>
              <w:bottom w:val="double" w:sz="4" w:space="0" w:color="auto"/>
            </w:tcBorders>
          </w:tcPr>
          <w:p w14:paraId="7DB9B563" w14:textId="77777777" w:rsidR="001A57E6" w:rsidRPr="008307F3" w:rsidRDefault="001A57E6" w:rsidP="00AC4DE2">
            <w:pPr>
              <w:contextualSpacing/>
              <w:rPr>
                <w:rFonts w:ascii="Arial Narrow" w:hAnsi="Arial Narrow"/>
                <w:b/>
                <w:sz w:val="20"/>
                <w:szCs w:val="20"/>
                <w:lang w:val="en-US"/>
              </w:rPr>
            </w:pPr>
          </w:p>
        </w:tc>
        <w:tc>
          <w:tcPr>
            <w:tcW w:w="2042" w:type="pct"/>
            <w:tcBorders>
              <w:bottom w:val="double" w:sz="4" w:space="0" w:color="auto"/>
            </w:tcBorders>
          </w:tcPr>
          <w:p w14:paraId="58709F30" w14:textId="77777777" w:rsidR="001A57E6" w:rsidRPr="008307F3" w:rsidRDefault="001A57E6"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397C788" w14:textId="77777777" w:rsidR="001A57E6" w:rsidRPr="008307F3" w:rsidRDefault="001A57E6" w:rsidP="00AC4DE2">
            <w:pPr>
              <w:pStyle w:val="ColorfulList-Accent11"/>
              <w:tabs>
                <w:tab w:val="right" w:leader="dot" w:pos="2773"/>
                <w:tab w:val="right" w:pos="4377"/>
              </w:tabs>
              <w:ind w:left="253" w:right="1964" w:hanging="252"/>
              <w:rPr>
                <w:rFonts w:ascii="Arial Narrow" w:hAnsi="Arial Narrow"/>
                <w:sz w:val="20"/>
                <w:szCs w:val="20"/>
              </w:rPr>
            </w:pPr>
          </w:p>
        </w:tc>
      </w:tr>
      <w:tr w:rsidR="0043087B" w:rsidRPr="008307F3" w14:paraId="7DB85D52" w14:textId="77777777" w:rsidTr="00AC4DE2">
        <w:tc>
          <w:tcPr>
            <w:tcW w:w="833" w:type="pct"/>
            <w:vMerge w:val="restart"/>
            <w:tcBorders>
              <w:top w:val="double" w:sz="4" w:space="0" w:color="auto"/>
              <w:right w:val="double" w:sz="4" w:space="0" w:color="auto"/>
            </w:tcBorders>
          </w:tcPr>
          <w:p w14:paraId="5D8191BB" w14:textId="77777777" w:rsidR="0043087B" w:rsidRPr="008307F3" w:rsidRDefault="0043087B" w:rsidP="00AC4DE2">
            <w:pPr>
              <w:contextualSpacing/>
              <w:rPr>
                <w:rFonts w:ascii="Arial Narrow" w:hAnsi="Arial Narrow"/>
                <w:b/>
                <w:sz w:val="20"/>
                <w:szCs w:val="20"/>
                <w:lang w:val="en-US"/>
              </w:rPr>
            </w:pPr>
            <w:proofErr w:type="spellStart"/>
            <w:r w:rsidRPr="008307F3">
              <w:rPr>
                <w:rFonts w:ascii="Arial Narrow" w:hAnsi="Arial Narrow"/>
                <w:b/>
                <w:sz w:val="20"/>
                <w:szCs w:val="20"/>
                <w:lang w:val="en-US"/>
              </w:rPr>
              <w:t>resp_year</w:t>
            </w:r>
            <w:proofErr w:type="spellEnd"/>
          </w:p>
          <w:p w14:paraId="7634CC71" w14:textId="2744FD38" w:rsidR="008F4492" w:rsidRPr="008307F3" w:rsidRDefault="008F4492" w:rsidP="00AC4DE2">
            <w:pPr>
              <w:contextualSpacing/>
              <w:rPr>
                <w:rFonts w:ascii="Arial Narrow" w:hAnsi="Arial Narrow"/>
                <w:bCs/>
                <w:i/>
                <w:iCs/>
                <w:sz w:val="20"/>
                <w:szCs w:val="20"/>
                <w:lang w:val="en-US"/>
              </w:rPr>
            </w:pPr>
            <w:r w:rsidRPr="008307F3">
              <w:rPr>
                <w:rFonts w:ascii="Arial Narrow" w:hAnsi="Arial Narrow"/>
                <w:bCs/>
                <w:i/>
                <w:iCs/>
                <w:color w:val="A6A6A6" w:themeColor="background1" w:themeShade="A6"/>
                <w:sz w:val="20"/>
                <w:szCs w:val="20"/>
                <w:lang w:val="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62940B7A" w14:textId="77777777" w:rsidR="0043087B" w:rsidRPr="008307F3" w:rsidRDefault="0043087B"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Please, confirm the birth year of the respondent.</w:t>
            </w:r>
          </w:p>
        </w:tc>
        <w:tc>
          <w:tcPr>
            <w:tcW w:w="2125" w:type="pct"/>
            <w:tcBorders>
              <w:top w:val="double" w:sz="4" w:space="0" w:color="auto"/>
              <w:left w:val="single" w:sz="4" w:space="0" w:color="auto"/>
              <w:bottom w:val="single" w:sz="48" w:space="0" w:color="FFFFFF" w:themeColor="background1"/>
            </w:tcBorders>
          </w:tcPr>
          <w:p w14:paraId="64892E0C" w14:textId="2B4A3385" w:rsidR="0043087B" w:rsidRPr="008307F3" w:rsidRDefault="0043087B"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[birth year]</w:t>
            </w:r>
            <w:r w:rsidR="008F4492" w:rsidRPr="008307F3">
              <w:rPr>
                <w:rFonts w:ascii="Arial Narrow" w:hAnsi="Arial Narrow"/>
                <w:b/>
                <w:sz w:val="20"/>
                <w:szCs w:val="20"/>
              </w:rPr>
              <w:t xml:space="preserve"> [1900, 2004]</w:t>
            </w:r>
          </w:p>
        </w:tc>
      </w:tr>
      <w:tr w:rsidR="0043087B" w:rsidRPr="008307F3" w14:paraId="2A8321C3" w14:textId="77777777" w:rsidTr="00AC4DE2">
        <w:tc>
          <w:tcPr>
            <w:tcW w:w="833" w:type="pct"/>
            <w:vMerge/>
            <w:tcBorders>
              <w:top w:val="single" w:sz="4" w:space="0" w:color="auto"/>
              <w:right w:val="double" w:sz="4" w:space="0" w:color="auto"/>
            </w:tcBorders>
          </w:tcPr>
          <w:p w14:paraId="24E10043" w14:textId="77777777" w:rsidR="0043087B" w:rsidRPr="008307F3" w:rsidRDefault="0043087B"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D3CC5A" w14:textId="77777777" w:rsidR="0043087B" w:rsidRPr="008307F3" w:rsidRDefault="0043087B" w:rsidP="00AC4DE2">
            <w:pPr>
              <w:keepNext/>
              <w:ind w:left="404" w:hanging="404"/>
              <w:contextualSpacing/>
              <w:rPr>
                <w:rFonts w:ascii="Arial Narrow" w:eastAsia="Batang" w:hAnsi="Arial Narrow"/>
                <w:sz w:val="20"/>
                <w:szCs w:val="20"/>
              </w:rPr>
            </w:pPr>
            <w:r w:rsidRPr="008307F3">
              <w:rPr>
                <w:rFonts w:ascii="Arial Narrow" w:eastAsia="Batang" w:hAnsi="Arial Narrow"/>
                <w:sz w:val="20"/>
                <w:szCs w:val="20"/>
              </w:rPr>
              <w:t xml:space="preserve">Пожалуйста, подтвердите ГОД рождения респондента </w:t>
            </w:r>
          </w:p>
        </w:tc>
        <w:tc>
          <w:tcPr>
            <w:tcW w:w="2125" w:type="pct"/>
            <w:tcBorders>
              <w:top w:val="single" w:sz="48" w:space="0" w:color="FFFFFF" w:themeColor="background1"/>
              <w:left w:val="single" w:sz="4" w:space="0" w:color="auto"/>
              <w:bottom w:val="single" w:sz="48" w:space="0" w:color="FFFFFF" w:themeColor="background1"/>
            </w:tcBorders>
          </w:tcPr>
          <w:p w14:paraId="66537382" w14:textId="77777777" w:rsidR="0043087B" w:rsidRPr="008307F3" w:rsidRDefault="0043087B" w:rsidP="00AC4DE2">
            <w:pPr>
              <w:pStyle w:val="ColorfulList-Accent11"/>
              <w:tabs>
                <w:tab w:val="right" w:leader="dot" w:pos="2773"/>
                <w:tab w:val="right" w:pos="4377"/>
              </w:tabs>
              <w:ind w:left="253" w:right="1964" w:hanging="252"/>
              <w:rPr>
                <w:rFonts w:ascii="Arial Narrow" w:hAnsi="Arial Narrow"/>
                <w:sz w:val="20"/>
                <w:szCs w:val="20"/>
              </w:rPr>
            </w:pPr>
            <w:r w:rsidRPr="008307F3">
              <w:rPr>
                <w:rFonts w:ascii="Arial Narrow" w:hAnsi="Arial Narrow"/>
                <w:sz w:val="20"/>
                <w:szCs w:val="20"/>
              </w:rPr>
              <w:t>[</w:t>
            </w:r>
            <w:proofErr w:type="spellStart"/>
            <w:r w:rsidRPr="008307F3">
              <w:rPr>
                <w:rFonts w:ascii="Arial Narrow" w:hAnsi="Arial Narrow"/>
                <w:sz w:val="20"/>
                <w:szCs w:val="20"/>
              </w:rPr>
              <w:t>год</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рождения</w:t>
            </w:r>
            <w:proofErr w:type="spellEnd"/>
            <w:r w:rsidRPr="008307F3">
              <w:rPr>
                <w:rFonts w:ascii="Arial Narrow" w:hAnsi="Arial Narrow"/>
                <w:sz w:val="20"/>
                <w:szCs w:val="20"/>
              </w:rPr>
              <w:t>]</w:t>
            </w:r>
          </w:p>
        </w:tc>
      </w:tr>
      <w:tr w:rsidR="0043087B" w:rsidRPr="008307F3" w14:paraId="3008FF9F" w14:textId="77777777" w:rsidTr="00AC4DE2">
        <w:tc>
          <w:tcPr>
            <w:tcW w:w="833" w:type="pct"/>
            <w:vMerge/>
            <w:tcBorders>
              <w:top w:val="single" w:sz="4" w:space="0" w:color="auto"/>
              <w:right w:val="double" w:sz="4" w:space="0" w:color="auto"/>
            </w:tcBorders>
          </w:tcPr>
          <w:p w14:paraId="03B30006" w14:textId="77777777" w:rsidR="0043087B" w:rsidRPr="008307F3" w:rsidRDefault="0043087B"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51492EA" w14:textId="77777777" w:rsidR="0043087B" w:rsidRPr="008307F3" w:rsidRDefault="0043087B" w:rsidP="00AC4DE2">
            <w:pPr>
              <w:keepNext/>
              <w:ind w:left="404" w:hanging="404"/>
              <w:contextualSpacing/>
              <w:rPr>
                <w:rFonts w:ascii="Arial Narrow" w:hAnsi="Arial Narrow"/>
                <w:sz w:val="20"/>
                <w:szCs w:val="20"/>
                <w:lang w:eastAsia="en-US"/>
              </w:rPr>
            </w:pPr>
            <w:proofErr w:type="spellStart"/>
            <w:r w:rsidRPr="008307F3">
              <w:rPr>
                <w:rFonts w:ascii="Arial Narrow" w:eastAsia="Batang" w:hAnsi="Arial Narrow"/>
                <w:sz w:val="20"/>
                <w:szCs w:val="20"/>
              </w:rPr>
              <w:t>Илтимос</w:t>
            </w:r>
            <w:proofErr w:type="spellEnd"/>
            <w:r w:rsidRPr="008307F3">
              <w:rPr>
                <w:rFonts w:ascii="Arial Narrow" w:eastAsia="Batang" w:hAnsi="Arial Narrow"/>
                <w:sz w:val="20"/>
                <w:szCs w:val="20"/>
              </w:rPr>
              <w:t xml:space="preserve">, респондент </w:t>
            </w:r>
            <w:proofErr w:type="spellStart"/>
            <w:r w:rsidRPr="008307F3">
              <w:rPr>
                <w:rFonts w:ascii="Arial Narrow" w:eastAsia="Batang" w:hAnsi="Arial Narrow"/>
                <w:sz w:val="20"/>
                <w:szCs w:val="20"/>
              </w:rPr>
              <w:t>ту</w:t>
            </w:r>
            <w:r w:rsidRPr="008307F3">
              <w:rPr>
                <w:rFonts w:ascii="Calibri" w:eastAsia="Batang" w:hAnsi="Calibri" w:cs="Calibri"/>
                <w:sz w:val="20"/>
                <w:szCs w:val="20"/>
              </w:rPr>
              <w:t>ғ</w:t>
            </w:r>
            <w:r w:rsidRPr="008307F3">
              <w:rPr>
                <w:rFonts w:ascii="Arial Narrow" w:eastAsia="Batang" w:hAnsi="Arial Narrow" w:cs="Arial Narrow"/>
                <w:sz w:val="20"/>
                <w:szCs w:val="20"/>
              </w:rPr>
              <w:t>илган</w:t>
            </w:r>
            <w:proofErr w:type="spellEnd"/>
            <w:r w:rsidRPr="008307F3">
              <w:rPr>
                <w:rFonts w:ascii="Arial Narrow" w:eastAsia="Batang" w:hAnsi="Arial Narrow"/>
                <w:sz w:val="20"/>
                <w:szCs w:val="20"/>
              </w:rPr>
              <w:t xml:space="preserve"> </w:t>
            </w:r>
            <w:proofErr w:type="spellStart"/>
            <w:r w:rsidRPr="008307F3">
              <w:rPr>
                <w:rFonts w:ascii="Arial Narrow" w:eastAsia="Batang" w:hAnsi="Arial Narrow"/>
                <w:sz w:val="20"/>
                <w:szCs w:val="20"/>
              </w:rPr>
              <w:t>йилини</w:t>
            </w:r>
            <w:proofErr w:type="spellEnd"/>
            <w:r w:rsidRPr="008307F3">
              <w:rPr>
                <w:rFonts w:ascii="Arial Narrow" w:eastAsia="Batang" w:hAnsi="Arial Narrow"/>
                <w:sz w:val="20"/>
                <w:szCs w:val="20"/>
              </w:rPr>
              <w:t xml:space="preserve"> </w:t>
            </w:r>
            <w:proofErr w:type="spellStart"/>
            <w:r w:rsidRPr="008307F3">
              <w:rPr>
                <w:rFonts w:ascii="Arial Narrow" w:eastAsia="Batang" w:hAnsi="Arial Narrow"/>
                <w:sz w:val="20"/>
                <w:szCs w:val="20"/>
              </w:rPr>
              <w:t>тасди</w:t>
            </w:r>
            <w:r w:rsidRPr="008307F3">
              <w:rPr>
                <w:rFonts w:ascii="Calibri" w:eastAsia="Batang" w:hAnsi="Calibri" w:cs="Calibri"/>
                <w:sz w:val="20"/>
                <w:szCs w:val="20"/>
              </w:rPr>
              <w:t>қ</w:t>
            </w:r>
            <w:r w:rsidRPr="008307F3">
              <w:rPr>
                <w:rFonts w:ascii="Arial Narrow" w:eastAsia="Batang" w:hAnsi="Arial Narrow" w:cs="Arial Narrow"/>
                <w:sz w:val="20"/>
                <w:szCs w:val="20"/>
              </w:rPr>
              <w:t>ланг</w:t>
            </w:r>
            <w:proofErr w:type="spellEnd"/>
            <w:r w:rsidRPr="008307F3">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0154DF59" w14:textId="77777777" w:rsidR="0043087B" w:rsidRPr="008307F3" w:rsidRDefault="0043087B" w:rsidP="00AC4DE2">
            <w:pPr>
              <w:pStyle w:val="ColorfulList-Accent11"/>
              <w:tabs>
                <w:tab w:val="right" w:leader="dot" w:pos="2773"/>
                <w:tab w:val="right" w:pos="4377"/>
              </w:tabs>
              <w:ind w:left="253" w:right="1964" w:hanging="252"/>
              <w:rPr>
                <w:rFonts w:ascii="Arial Narrow" w:hAnsi="Arial Narrow"/>
                <w:sz w:val="20"/>
                <w:szCs w:val="20"/>
              </w:rPr>
            </w:pPr>
            <w:r w:rsidRPr="008307F3">
              <w:rPr>
                <w:rFonts w:ascii="Arial Narrow" w:hAnsi="Arial Narrow"/>
                <w:sz w:val="20"/>
                <w:szCs w:val="20"/>
              </w:rPr>
              <w:t>[</w:t>
            </w:r>
            <w:proofErr w:type="spellStart"/>
            <w:r w:rsidRPr="008307F3">
              <w:rPr>
                <w:rFonts w:ascii="Arial Narrow" w:hAnsi="Arial Narrow"/>
                <w:sz w:val="20"/>
                <w:szCs w:val="20"/>
              </w:rPr>
              <w:t>ту</w:t>
            </w:r>
            <w:r w:rsidRPr="008307F3">
              <w:rPr>
                <w:rFonts w:cs="Calibri"/>
                <w:sz w:val="20"/>
                <w:szCs w:val="20"/>
              </w:rPr>
              <w:t>ғ</w:t>
            </w:r>
            <w:r w:rsidRPr="008307F3">
              <w:rPr>
                <w:rFonts w:ascii="Arial Narrow" w:hAnsi="Arial Narrow" w:cs="Arial Narrow"/>
                <w:sz w:val="20"/>
                <w:szCs w:val="20"/>
              </w:rPr>
              <w:t>илган</w:t>
            </w:r>
            <w:proofErr w:type="spellEnd"/>
            <w:r w:rsidRPr="008307F3">
              <w:rPr>
                <w:rFonts w:ascii="Arial Narrow" w:hAnsi="Arial Narrow"/>
                <w:sz w:val="20"/>
                <w:szCs w:val="20"/>
              </w:rPr>
              <w:t xml:space="preserve"> </w:t>
            </w:r>
            <w:proofErr w:type="spellStart"/>
            <w:r w:rsidRPr="008307F3">
              <w:rPr>
                <w:rFonts w:ascii="Arial Narrow" w:hAnsi="Arial Narrow" w:cs="Arial Narrow"/>
                <w:sz w:val="20"/>
                <w:szCs w:val="20"/>
              </w:rPr>
              <w:t>йил</w:t>
            </w:r>
            <w:proofErr w:type="spellEnd"/>
            <w:r w:rsidRPr="008307F3">
              <w:rPr>
                <w:rFonts w:ascii="Arial Narrow" w:hAnsi="Arial Narrow"/>
                <w:sz w:val="20"/>
                <w:szCs w:val="20"/>
              </w:rPr>
              <w:t>]</w:t>
            </w:r>
          </w:p>
        </w:tc>
      </w:tr>
      <w:tr w:rsidR="0043087B" w:rsidRPr="008307F3" w14:paraId="75E4E9E6" w14:textId="77777777" w:rsidTr="00AC4DE2">
        <w:tc>
          <w:tcPr>
            <w:tcW w:w="833" w:type="pct"/>
            <w:tcBorders>
              <w:bottom w:val="double" w:sz="4" w:space="0" w:color="auto"/>
            </w:tcBorders>
          </w:tcPr>
          <w:p w14:paraId="644349A2" w14:textId="77777777" w:rsidR="0043087B" w:rsidRPr="008307F3" w:rsidRDefault="0043087B" w:rsidP="00AC4DE2">
            <w:pPr>
              <w:contextualSpacing/>
              <w:rPr>
                <w:rFonts w:ascii="Arial Narrow" w:hAnsi="Arial Narrow"/>
                <w:b/>
                <w:sz w:val="20"/>
                <w:szCs w:val="20"/>
              </w:rPr>
            </w:pPr>
          </w:p>
        </w:tc>
        <w:tc>
          <w:tcPr>
            <w:tcW w:w="2042" w:type="pct"/>
            <w:tcBorders>
              <w:bottom w:val="double" w:sz="4" w:space="0" w:color="auto"/>
            </w:tcBorders>
          </w:tcPr>
          <w:p w14:paraId="046CAD26" w14:textId="77777777" w:rsidR="0043087B" w:rsidRPr="008307F3" w:rsidRDefault="0043087B"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83B4C24" w14:textId="77777777" w:rsidR="0043087B" w:rsidRPr="008307F3" w:rsidRDefault="0043087B" w:rsidP="00AC4DE2">
            <w:pPr>
              <w:pStyle w:val="ColorfulList-Accent11"/>
              <w:tabs>
                <w:tab w:val="right" w:leader="dot" w:pos="2773"/>
                <w:tab w:val="right" w:pos="4377"/>
              </w:tabs>
              <w:ind w:left="253" w:right="1964" w:hanging="252"/>
              <w:rPr>
                <w:rFonts w:ascii="Arial Narrow" w:hAnsi="Arial Narrow"/>
                <w:sz w:val="20"/>
                <w:szCs w:val="20"/>
              </w:rPr>
            </w:pPr>
          </w:p>
        </w:tc>
      </w:tr>
      <w:tr w:rsidR="005031FF" w:rsidRPr="008307F3" w14:paraId="071BC7B0" w14:textId="77777777" w:rsidTr="00AC4DE2">
        <w:tc>
          <w:tcPr>
            <w:tcW w:w="833" w:type="pct"/>
            <w:vMerge w:val="restart"/>
            <w:tcBorders>
              <w:top w:val="double" w:sz="4" w:space="0" w:color="auto"/>
              <w:right w:val="double" w:sz="4" w:space="0" w:color="auto"/>
            </w:tcBorders>
          </w:tcPr>
          <w:p w14:paraId="3A1EA0FB" w14:textId="7550BF89" w:rsidR="005031FF" w:rsidRPr="008307F3" w:rsidRDefault="00E57FC5" w:rsidP="00AC4DE2">
            <w:pPr>
              <w:contextualSpacing/>
              <w:rPr>
                <w:rFonts w:ascii="Arial Narrow" w:hAnsi="Arial Narrow"/>
                <w:b/>
                <w:sz w:val="20"/>
                <w:szCs w:val="20"/>
                <w:lang w:val="en-US"/>
              </w:rPr>
            </w:pPr>
            <w:proofErr w:type="spellStart"/>
            <w:r w:rsidRPr="008307F3">
              <w:rPr>
                <w:rFonts w:ascii="Arial Narrow" w:hAnsi="Arial Narrow"/>
                <w:b/>
                <w:sz w:val="20"/>
                <w:szCs w:val="20"/>
                <w:lang w:val="en-US"/>
              </w:rPr>
              <w:t>fmid_note</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44127EF9" w14:textId="70CBA88D" w:rsidR="005031FF" w:rsidRPr="008307F3" w:rsidRDefault="0043087B"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I will list the members of your household, and you tell me, does he/she live in this household? (EVERYONE WHO NORMALLY LIVES IN THE HOUSEHOLD AND TAKE THEIR MEALS TOGETHER. INCLUDE MIGRANTS, AND OTHER MEMBERS WHO ARE TEMPORARILY ABSENT.)</w:t>
            </w:r>
          </w:p>
        </w:tc>
        <w:tc>
          <w:tcPr>
            <w:tcW w:w="2125" w:type="pct"/>
            <w:tcBorders>
              <w:top w:val="double" w:sz="4" w:space="0" w:color="auto"/>
              <w:left w:val="single" w:sz="4" w:space="0" w:color="auto"/>
              <w:bottom w:val="single" w:sz="48" w:space="0" w:color="FFFFFF" w:themeColor="background1"/>
            </w:tcBorders>
          </w:tcPr>
          <w:p w14:paraId="149DDC5E" w14:textId="77777777" w:rsidR="005031FF" w:rsidRPr="008307F3" w:rsidRDefault="005031F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[list of household members]</w:t>
            </w:r>
          </w:p>
        </w:tc>
      </w:tr>
      <w:tr w:rsidR="005031FF" w:rsidRPr="008307F3" w14:paraId="5571B640" w14:textId="77777777" w:rsidTr="00AC4DE2">
        <w:tc>
          <w:tcPr>
            <w:tcW w:w="833" w:type="pct"/>
            <w:vMerge/>
            <w:tcBorders>
              <w:top w:val="single" w:sz="4" w:space="0" w:color="auto"/>
              <w:right w:val="double" w:sz="4" w:space="0" w:color="auto"/>
            </w:tcBorders>
          </w:tcPr>
          <w:p w14:paraId="4FC84DA1" w14:textId="77777777" w:rsidR="005031FF" w:rsidRPr="008307F3" w:rsidRDefault="005031FF"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56F726" w14:textId="32A92B5E" w:rsidR="005031FF" w:rsidRPr="008307F3" w:rsidRDefault="0043087B" w:rsidP="00AC4DE2">
            <w:pPr>
              <w:keepNext/>
              <w:ind w:left="404" w:hanging="404"/>
              <w:contextualSpacing/>
              <w:rPr>
                <w:rFonts w:ascii="Arial Narrow" w:eastAsia="Batang" w:hAnsi="Arial Narrow"/>
                <w:sz w:val="20"/>
                <w:szCs w:val="20"/>
                <w:lang w:val="en-US"/>
              </w:rPr>
            </w:pPr>
            <w:r w:rsidRPr="008307F3">
              <w:rPr>
                <w:rFonts w:ascii="Arial Narrow" w:eastAsia="Batang" w:hAnsi="Arial Narrow"/>
                <w:sz w:val="20"/>
                <w:szCs w:val="20"/>
              </w:rPr>
              <w:t xml:space="preserve">Я буду перечислять членов Вашего домохозяйства, а Вы скажите, живет ли он/она в этом домохозяйстве? (ВСЕ, КТО ОБЫЧНО ЖИВЕТ В ДОМОХОЗЯЙСТВЕ И ПРИНИМАЕТ ПИЩУ ВМЕСТЕ. </w:t>
            </w:r>
            <w:r w:rsidRPr="008307F3">
              <w:rPr>
                <w:rFonts w:ascii="Arial Narrow" w:eastAsia="Batang" w:hAnsi="Arial Narrow"/>
                <w:sz w:val="20"/>
                <w:szCs w:val="20"/>
                <w:lang w:val="en-US"/>
              </w:rPr>
              <w:t>ВКЛЮЧАЯ МИГРАНТОВ И ДРУГИХ ВРЕМЕННО ОТСУТСТВУЮЩИХ ЧЛЕНОВ.)</w:t>
            </w:r>
          </w:p>
        </w:tc>
        <w:tc>
          <w:tcPr>
            <w:tcW w:w="2125" w:type="pct"/>
            <w:tcBorders>
              <w:top w:val="single" w:sz="48" w:space="0" w:color="FFFFFF" w:themeColor="background1"/>
              <w:left w:val="single" w:sz="4" w:space="0" w:color="auto"/>
              <w:bottom w:val="single" w:sz="48" w:space="0" w:color="FFFFFF" w:themeColor="background1"/>
            </w:tcBorders>
          </w:tcPr>
          <w:p w14:paraId="6D544897" w14:textId="77777777" w:rsidR="005031FF" w:rsidRPr="008307F3" w:rsidRDefault="005031FF" w:rsidP="00AC4DE2">
            <w:pPr>
              <w:pStyle w:val="ColorfulList-Accent11"/>
              <w:tabs>
                <w:tab w:val="right" w:leader="dot" w:pos="2773"/>
                <w:tab w:val="right" w:pos="4377"/>
              </w:tabs>
              <w:ind w:left="253" w:right="1964" w:hanging="252"/>
              <w:rPr>
                <w:rFonts w:ascii="Arial Narrow" w:hAnsi="Arial Narrow"/>
                <w:sz w:val="20"/>
                <w:szCs w:val="20"/>
              </w:rPr>
            </w:pPr>
            <w:r w:rsidRPr="008307F3">
              <w:rPr>
                <w:rFonts w:ascii="Arial Narrow" w:hAnsi="Arial Narrow"/>
                <w:sz w:val="20"/>
                <w:szCs w:val="20"/>
              </w:rPr>
              <w:t>[</w:t>
            </w:r>
            <w:proofErr w:type="spellStart"/>
            <w:r w:rsidRPr="008307F3">
              <w:rPr>
                <w:rFonts w:ascii="Arial Narrow" w:hAnsi="Arial Narrow"/>
                <w:sz w:val="20"/>
                <w:szCs w:val="20"/>
              </w:rPr>
              <w:t>список</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членов</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домохозяйства</w:t>
            </w:r>
            <w:proofErr w:type="spellEnd"/>
            <w:r w:rsidRPr="008307F3">
              <w:rPr>
                <w:rFonts w:ascii="Arial Narrow" w:hAnsi="Arial Narrow"/>
                <w:sz w:val="20"/>
                <w:szCs w:val="20"/>
              </w:rPr>
              <w:t>]</w:t>
            </w:r>
          </w:p>
        </w:tc>
      </w:tr>
      <w:tr w:rsidR="005031FF" w:rsidRPr="008307F3" w14:paraId="3BCB5354" w14:textId="77777777" w:rsidTr="00AC4DE2">
        <w:tc>
          <w:tcPr>
            <w:tcW w:w="833" w:type="pct"/>
            <w:vMerge/>
            <w:tcBorders>
              <w:top w:val="single" w:sz="4" w:space="0" w:color="auto"/>
              <w:right w:val="double" w:sz="4" w:space="0" w:color="auto"/>
            </w:tcBorders>
          </w:tcPr>
          <w:p w14:paraId="06699696" w14:textId="77777777" w:rsidR="005031FF" w:rsidRPr="008307F3" w:rsidRDefault="005031FF"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BC2AA19" w14:textId="1166DF1B" w:rsidR="005031FF" w:rsidRPr="008307F3" w:rsidRDefault="0043087B" w:rsidP="00AC4DE2">
            <w:pPr>
              <w:keepNext/>
              <w:ind w:left="404" w:hanging="404"/>
              <w:contextualSpacing/>
              <w:rPr>
                <w:rFonts w:ascii="Arial Narrow" w:hAnsi="Arial Narrow"/>
                <w:sz w:val="20"/>
                <w:szCs w:val="20"/>
                <w:lang w:val="en-US" w:eastAsia="en-US"/>
              </w:rPr>
            </w:pPr>
            <w:proofErr w:type="spellStart"/>
            <w:r w:rsidRPr="008307F3">
              <w:rPr>
                <w:rFonts w:ascii="Arial Narrow" w:hAnsi="Arial Narrow"/>
                <w:sz w:val="20"/>
                <w:szCs w:val="20"/>
                <w:lang w:val="en-US" w:eastAsia="en-US"/>
              </w:rPr>
              <w:t>Мен</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сизга</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хонадон</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аъзолирингизни</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навбат</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билан</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айтиб</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ўтаман</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илтимос</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менга</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ушбу</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хонадон</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аъзоси</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хозирги</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кунда</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сизлар</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билан</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яшайдими</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ёки</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sz w:val="20"/>
                <w:szCs w:val="20"/>
                <w:lang w:val="en-US" w:eastAsia="en-US"/>
              </w:rPr>
              <w:t>йў</w:t>
            </w:r>
            <w:r w:rsidRPr="008307F3">
              <w:rPr>
                <w:rFonts w:ascii="Calibri" w:hAnsi="Calibri" w:cs="Calibri"/>
                <w:sz w:val="20"/>
                <w:szCs w:val="20"/>
                <w:lang w:val="en-US" w:eastAsia="en-US"/>
              </w:rPr>
              <w:t>қ</w:t>
            </w:r>
            <w:proofErr w:type="spellEnd"/>
            <w:r w:rsidRPr="008307F3">
              <w:rPr>
                <w:rFonts w:ascii="Arial Narrow" w:hAnsi="Arial Narrow"/>
                <w:sz w:val="20"/>
                <w:szCs w:val="20"/>
                <w:lang w:val="en-US" w:eastAsia="en-US"/>
              </w:rPr>
              <w:t xml:space="preserve">, </w:t>
            </w:r>
            <w:proofErr w:type="spellStart"/>
            <w:r w:rsidRPr="008307F3">
              <w:rPr>
                <w:rFonts w:ascii="Arial Narrow" w:hAnsi="Arial Narrow" w:cs="Arial Narrow"/>
                <w:sz w:val="20"/>
                <w:szCs w:val="20"/>
                <w:lang w:val="en-US" w:eastAsia="en-US"/>
              </w:rPr>
              <w:t>айтинг</w:t>
            </w:r>
            <w:proofErr w:type="spellEnd"/>
            <w:r w:rsidRPr="008307F3">
              <w:rPr>
                <w:rFonts w:ascii="Arial Narrow" w:hAnsi="Arial Narrow"/>
                <w:sz w:val="20"/>
                <w:szCs w:val="20"/>
                <w:lang w:val="en-US" w:eastAsia="en-US"/>
              </w:rPr>
              <w:t>? (ХЎЖАЛИКДА ИСТИ</w:t>
            </w:r>
            <w:r w:rsidRPr="008307F3">
              <w:rPr>
                <w:rFonts w:ascii="Calibri" w:hAnsi="Calibri" w:cs="Calibri"/>
                <w:sz w:val="20"/>
                <w:szCs w:val="20"/>
                <w:lang w:val="en-US" w:eastAsia="en-US"/>
              </w:rPr>
              <w:t>Қ</w:t>
            </w:r>
            <w:r w:rsidRPr="008307F3">
              <w:rPr>
                <w:rFonts w:ascii="Arial Narrow" w:hAnsi="Arial Narrow" w:cs="Arial Narrow"/>
                <w:sz w:val="20"/>
                <w:szCs w:val="20"/>
                <w:lang w:val="en-US" w:eastAsia="en-US"/>
              </w:rPr>
              <w:t>ОМАТ</w:t>
            </w:r>
            <w:r w:rsidRPr="008307F3">
              <w:rPr>
                <w:rFonts w:ascii="Arial Narrow" w:hAnsi="Arial Narrow"/>
                <w:sz w:val="20"/>
                <w:szCs w:val="20"/>
                <w:lang w:val="en-US" w:eastAsia="en-US"/>
              </w:rPr>
              <w:t xml:space="preserve"> </w:t>
            </w:r>
            <w:r w:rsidRPr="008307F3">
              <w:rPr>
                <w:rFonts w:ascii="Calibri" w:hAnsi="Calibri" w:cs="Calibri"/>
                <w:sz w:val="20"/>
                <w:szCs w:val="20"/>
                <w:lang w:val="en-US" w:eastAsia="en-US"/>
              </w:rPr>
              <w:t>Қ</w:t>
            </w:r>
            <w:r w:rsidRPr="008307F3">
              <w:rPr>
                <w:rFonts w:ascii="Arial Narrow" w:hAnsi="Arial Narrow" w:cs="Arial Narrow"/>
                <w:sz w:val="20"/>
                <w:szCs w:val="20"/>
                <w:lang w:val="en-US" w:eastAsia="en-US"/>
              </w:rPr>
              <w:t>ИЛАДИГАН</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ВА</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БИРГА</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ОВ</w:t>
            </w:r>
            <w:r w:rsidRPr="008307F3">
              <w:rPr>
                <w:rFonts w:ascii="Calibri" w:hAnsi="Calibri" w:cs="Calibri"/>
                <w:sz w:val="20"/>
                <w:szCs w:val="20"/>
                <w:lang w:val="en-US" w:eastAsia="en-US"/>
              </w:rPr>
              <w:t>Қ</w:t>
            </w:r>
            <w:r w:rsidRPr="008307F3">
              <w:rPr>
                <w:rFonts w:ascii="Arial Narrow" w:hAnsi="Arial Narrow" w:cs="Arial Narrow"/>
                <w:sz w:val="20"/>
                <w:szCs w:val="20"/>
                <w:lang w:val="en-US" w:eastAsia="en-US"/>
              </w:rPr>
              <w:t>АТЛАНАДИГАН</w:t>
            </w:r>
            <w:r w:rsidRPr="008307F3">
              <w:rPr>
                <w:rFonts w:ascii="Arial Narrow" w:hAnsi="Arial Narrow"/>
                <w:sz w:val="20"/>
                <w:szCs w:val="20"/>
                <w:lang w:val="en-US" w:eastAsia="en-US"/>
              </w:rPr>
              <w:t xml:space="preserve"> </w:t>
            </w:r>
            <w:r w:rsidRPr="008307F3">
              <w:rPr>
                <w:rFonts w:ascii="Calibri" w:hAnsi="Calibri" w:cs="Calibri"/>
                <w:sz w:val="20"/>
                <w:szCs w:val="20"/>
                <w:lang w:val="en-US" w:eastAsia="en-US"/>
              </w:rPr>
              <w:t>Ҳ</w:t>
            </w:r>
            <w:r w:rsidRPr="008307F3">
              <w:rPr>
                <w:rFonts w:ascii="Arial Narrow" w:hAnsi="Arial Narrow" w:cs="Arial Narrow"/>
                <w:sz w:val="20"/>
                <w:szCs w:val="20"/>
                <w:lang w:val="en-US" w:eastAsia="en-US"/>
              </w:rPr>
              <w:t>АР</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БИР</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АЪЗОНИНГ</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ТЎЛИ</w:t>
            </w:r>
            <w:r w:rsidRPr="008307F3">
              <w:rPr>
                <w:rFonts w:ascii="Calibri" w:hAnsi="Calibri" w:cs="Calibri"/>
                <w:sz w:val="20"/>
                <w:szCs w:val="20"/>
                <w:lang w:val="en-US" w:eastAsia="en-US"/>
              </w:rPr>
              <w:t>Қ</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РЎЙХАТИНИ</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ТУЗИНГ</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МУ</w:t>
            </w:r>
            <w:r w:rsidRPr="008307F3">
              <w:rPr>
                <w:rFonts w:ascii="Calibri" w:hAnsi="Calibri" w:cs="Calibri"/>
                <w:sz w:val="20"/>
                <w:szCs w:val="20"/>
                <w:lang w:val="en-US" w:eastAsia="en-US"/>
              </w:rPr>
              <w:t>Ҳ</w:t>
            </w:r>
            <w:r w:rsidRPr="008307F3">
              <w:rPr>
                <w:rFonts w:ascii="Arial Narrow" w:hAnsi="Arial Narrow" w:cs="Arial Narrow"/>
                <w:sz w:val="20"/>
                <w:szCs w:val="20"/>
                <w:lang w:val="en-US" w:eastAsia="en-US"/>
              </w:rPr>
              <w:t>ОЖИРЛАР</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ВА</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БОШ</w:t>
            </w:r>
            <w:r w:rsidRPr="008307F3">
              <w:rPr>
                <w:rFonts w:ascii="Calibri" w:hAnsi="Calibri" w:cs="Calibri"/>
                <w:sz w:val="20"/>
                <w:szCs w:val="20"/>
                <w:lang w:val="en-US" w:eastAsia="en-US"/>
              </w:rPr>
              <w:t>Қ</w:t>
            </w:r>
            <w:r w:rsidRPr="008307F3">
              <w:rPr>
                <w:rFonts w:ascii="Arial Narrow" w:hAnsi="Arial Narrow" w:cs="Arial Narrow"/>
                <w:sz w:val="20"/>
                <w:szCs w:val="20"/>
                <w:lang w:val="en-US" w:eastAsia="en-US"/>
              </w:rPr>
              <w:t>А</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ВА</w:t>
            </w:r>
            <w:r w:rsidRPr="008307F3">
              <w:rPr>
                <w:rFonts w:ascii="Calibri" w:hAnsi="Calibri" w:cs="Calibri"/>
                <w:sz w:val="20"/>
                <w:szCs w:val="20"/>
                <w:lang w:val="en-US" w:eastAsia="en-US"/>
              </w:rPr>
              <w:t>Қ</w:t>
            </w:r>
            <w:r w:rsidRPr="008307F3">
              <w:rPr>
                <w:rFonts w:ascii="Arial Narrow" w:hAnsi="Arial Narrow" w:cs="Arial Narrow"/>
                <w:sz w:val="20"/>
                <w:szCs w:val="20"/>
                <w:lang w:val="en-US" w:eastAsia="en-US"/>
              </w:rPr>
              <w:t>ТИНЧА</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КЕТГАН</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ХЎЖАЛИК</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АЪЗОЛАРНИ</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ИНОБАТГА</w:t>
            </w:r>
            <w:r w:rsidRPr="008307F3">
              <w:rPr>
                <w:rFonts w:ascii="Arial Narrow" w:hAnsi="Arial Narrow"/>
                <w:sz w:val="20"/>
                <w:szCs w:val="20"/>
                <w:lang w:val="en-US" w:eastAsia="en-US"/>
              </w:rPr>
              <w:t xml:space="preserve"> </w:t>
            </w:r>
            <w:r w:rsidRPr="008307F3">
              <w:rPr>
                <w:rFonts w:ascii="Arial Narrow" w:hAnsi="Arial Narrow" w:cs="Arial Narrow"/>
                <w:sz w:val="20"/>
                <w:szCs w:val="20"/>
                <w:lang w:val="en-US" w:eastAsia="en-US"/>
              </w:rPr>
              <w:t>ОЛГАН</w:t>
            </w:r>
            <w:r w:rsidRPr="008307F3">
              <w:rPr>
                <w:rFonts w:ascii="Arial Narrow" w:hAnsi="Arial Narrow"/>
                <w:sz w:val="20"/>
                <w:szCs w:val="20"/>
                <w:lang w:val="en-US" w:eastAsia="en-US"/>
              </w:rPr>
              <w:t xml:space="preserve"> </w:t>
            </w:r>
            <w:r w:rsidRPr="008307F3">
              <w:rPr>
                <w:rFonts w:ascii="Calibri" w:hAnsi="Calibri" w:cs="Calibri"/>
                <w:sz w:val="20"/>
                <w:szCs w:val="20"/>
                <w:lang w:val="en-US" w:eastAsia="en-US"/>
              </w:rPr>
              <w:t>Ҳ</w:t>
            </w:r>
            <w:r w:rsidRPr="008307F3">
              <w:rPr>
                <w:rFonts w:ascii="Arial Narrow" w:hAnsi="Arial Narrow" w:cs="Arial Narrow"/>
                <w:sz w:val="20"/>
                <w:szCs w:val="20"/>
                <w:lang w:val="en-US" w:eastAsia="en-US"/>
              </w:rPr>
              <w:t>ОЛДА</w:t>
            </w:r>
            <w:r w:rsidRPr="008307F3">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16043E00" w14:textId="77777777" w:rsidR="005031FF" w:rsidRPr="008307F3" w:rsidRDefault="005031FF" w:rsidP="00AC4DE2">
            <w:pPr>
              <w:pStyle w:val="ColorfulList-Accent11"/>
              <w:tabs>
                <w:tab w:val="right" w:leader="dot" w:pos="2773"/>
                <w:tab w:val="right" w:pos="4377"/>
              </w:tabs>
              <w:ind w:left="253" w:right="1964" w:hanging="252"/>
              <w:rPr>
                <w:rFonts w:ascii="Arial Narrow" w:hAnsi="Arial Narrow"/>
                <w:sz w:val="20"/>
                <w:szCs w:val="20"/>
              </w:rPr>
            </w:pPr>
            <w:r w:rsidRPr="008307F3">
              <w:rPr>
                <w:rFonts w:ascii="Arial Narrow" w:hAnsi="Arial Narrow"/>
                <w:sz w:val="20"/>
                <w:szCs w:val="20"/>
              </w:rPr>
              <w:t>[</w:t>
            </w:r>
            <w:proofErr w:type="spellStart"/>
            <w:r w:rsidRPr="008307F3">
              <w:rPr>
                <w:rFonts w:ascii="Arial Narrow" w:hAnsi="Arial Narrow"/>
                <w:sz w:val="20"/>
                <w:szCs w:val="20"/>
              </w:rPr>
              <w:t>уй</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хужалиги</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аъзоларининг</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руйхати</w:t>
            </w:r>
            <w:proofErr w:type="spellEnd"/>
            <w:r w:rsidRPr="008307F3">
              <w:rPr>
                <w:rFonts w:ascii="Arial Narrow" w:hAnsi="Arial Narrow"/>
                <w:sz w:val="20"/>
                <w:szCs w:val="20"/>
              </w:rPr>
              <w:t>]</w:t>
            </w:r>
          </w:p>
        </w:tc>
      </w:tr>
      <w:tr w:rsidR="005031FF" w:rsidRPr="008307F3" w14:paraId="0060A69C" w14:textId="77777777" w:rsidTr="00AC4DE2">
        <w:tc>
          <w:tcPr>
            <w:tcW w:w="833" w:type="pct"/>
            <w:tcBorders>
              <w:bottom w:val="double" w:sz="4" w:space="0" w:color="auto"/>
            </w:tcBorders>
          </w:tcPr>
          <w:p w14:paraId="02488261" w14:textId="77777777" w:rsidR="005031FF" w:rsidRPr="008307F3" w:rsidRDefault="005031FF" w:rsidP="00AC4DE2">
            <w:pPr>
              <w:contextualSpacing/>
              <w:rPr>
                <w:rFonts w:ascii="Arial Narrow" w:hAnsi="Arial Narrow"/>
                <w:b/>
                <w:sz w:val="20"/>
                <w:szCs w:val="20"/>
              </w:rPr>
            </w:pPr>
          </w:p>
        </w:tc>
        <w:tc>
          <w:tcPr>
            <w:tcW w:w="2042" w:type="pct"/>
            <w:tcBorders>
              <w:bottom w:val="double" w:sz="4" w:space="0" w:color="auto"/>
            </w:tcBorders>
          </w:tcPr>
          <w:p w14:paraId="32BE73F1" w14:textId="77777777" w:rsidR="005031FF" w:rsidRPr="008307F3" w:rsidRDefault="005031FF"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F72C0F0" w14:textId="77777777" w:rsidR="005031FF" w:rsidRPr="008307F3" w:rsidRDefault="005031FF" w:rsidP="00AC4DE2">
            <w:pPr>
              <w:pStyle w:val="ColorfulList-Accent11"/>
              <w:tabs>
                <w:tab w:val="right" w:leader="dot" w:pos="2773"/>
                <w:tab w:val="right" w:pos="4377"/>
              </w:tabs>
              <w:ind w:left="253" w:right="1964" w:hanging="252"/>
              <w:rPr>
                <w:rFonts w:ascii="Arial Narrow" w:hAnsi="Arial Narrow"/>
                <w:sz w:val="20"/>
                <w:szCs w:val="20"/>
              </w:rPr>
            </w:pPr>
          </w:p>
        </w:tc>
      </w:tr>
      <w:tr w:rsidR="00E57FC5" w:rsidRPr="008307F3" w14:paraId="54F3656A" w14:textId="77777777" w:rsidTr="00AC4DE2">
        <w:tc>
          <w:tcPr>
            <w:tcW w:w="833" w:type="pct"/>
            <w:vMerge w:val="restart"/>
            <w:tcBorders>
              <w:top w:val="double" w:sz="4" w:space="0" w:color="auto"/>
              <w:right w:val="double" w:sz="4" w:space="0" w:color="auto"/>
            </w:tcBorders>
          </w:tcPr>
          <w:p w14:paraId="5F796123" w14:textId="16D504B8" w:rsidR="00E57FC5" w:rsidRDefault="00785BA8" w:rsidP="00AC4DE2">
            <w:pPr>
              <w:contextualSpacing/>
              <w:rPr>
                <w:rFonts w:ascii="Arial Narrow" w:hAnsi="Arial Narrow"/>
                <w:b/>
                <w:sz w:val="20"/>
                <w:szCs w:val="20"/>
                <w:lang w:val="en-US"/>
              </w:rPr>
            </w:pPr>
            <w:proofErr w:type="spellStart"/>
            <w:r w:rsidRPr="008307F3">
              <w:rPr>
                <w:rFonts w:ascii="Arial Narrow" w:hAnsi="Arial Narrow"/>
                <w:b/>
                <w:sz w:val="20"/>
                <w:szCs w:val="20"/>
                <w:lang w:val="en-US"/>
              </w:rPr>
              <w:t>I</w:t>
            </w:r>
            <w:r w:rsidR="00E57FC5" w:rsidRPr="008307F3">
              <w:rPr>
                <w:rFonts w:ascii="Arial Narrow" w:hAnsi="Arial Narrow"/>
                <w:b/>
                <w:sz w:val="20"/>
                <w:szCs w:val="20"/>
                <w:lang w:val="en-US"/>
              </w:rPr>
              <w:t>sfmid</w:t>
            </w:r>
            <w:proofErr w:type="spellEnd"/>
          </w:p>
          <w:p w14:paraId="1A2EB265" w14:textId="23498B52" w:rsidR="00785BA8" w:rsidRPr="008307F3" w:rsidRDefault="00785BA8" w:rsidP="00AC4DE2">
            <w:pPr>
              <w:contextualSpacing/>
              <w:rPr>
                <w:rFonts w:ascii="Arial Narrow" w:hAnsi="Arial Narrow"/>
                <w:b/>
                <w:sz w:val="20"/>
                <w:szCs w:val="20"/>
                <w:lang w:val="en-US"/>
              </w:rPr>
            </w:pPr>
            <w:proofErr w:type="spellStart"/>
            <w:r w:rsidRPr="00785BA8">
              <w:rPr>
                <w:rFonts w:ascii="Arial Narrow" w:hAnsi="Arial Narrow"/>
                <w:b/>
                <w:color w:val="FF0000"/>
                <w:sz w:val="20"/>
                <w:szCs w:val="20"/>
                <w:lang w:val="en-US"/>
              </w:rPr>
              <w:t>member_status</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0C7E97A0" w14:textId="609F8E85" w:rsidR="00E57FC5" w:rsidRPr="008307F3" w:rsidRDefault="003E5758"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&lt;NAME&gt; (&lt;AGE&gt;</w:t>
            </w:r>
            <w:r w:rsidR="00E57FC5" w:rsidRPr="008307F3">
              <w:rPr>
                <w:rFonts w:ascii="Arial Narrow" w:eastAsia="Batang" w:hAnsi="Arial Narrow"/>
                <w:b/>
                <w:sz w:val="20"/>
                <w:szCs w:val="20"/>
                <w:lang w:val="en-US"/>
              </w:rPr>
              <w:t xml:space="preserve"> years old</w:t>
            </w:r>
            <w:r w:rsidRPr="008307F3">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7EB007C" w14:textId="11F9D87A" w:rsidR="00E57FC5" w:rsidRPr="008307F3" w:rsidRDefault="00E57FC5"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Yes</w:t>
            </w:r>
            <w:r w:rsidRPr="008307F3">
              <w:rPr>
                <w:rFonts w:ascii="Arial Narrow" w:hAnsi="Arial Narrow"/>
                <w:b/>
                <w:sz w:val="20"/>
                <w:szCs w:val="20"/>
              </w:rPr>
              <w:tab/>
              <w:t>1</w:t>
            </w:r>
            <w:r w:rsidR="00A72A55" w:rsidRPr="008307F3">
              <w:rPr>
                <w:rFonts w:ascii="Arial Narrow" w:hAnsi="Arial Narrow"/>
                <w:b/>
                <w:sz w:val="20"/>
                <w:szCs w:val="20"/>
              </w:rPr>
              <w:tab/>
              <w:t>&gt;&gt;&gt;</w:t>
            </w:r>
            <w:r w:rsidR="00ED0B8C" w:rsidRPr="008307F3">
              <w:rPr>
                <w:rFonts w:ascii="Arial Narrow" w:hAnsi="Arial Narrow"/>
                <w:b/>
                <w:sz w:val="20"/>
                <w:szCs w:val="20"/>
              </w:rPr>
              <w:t xml:space="preserve"> Next member</w:t>
            </w:r>
          </w:p>
          <w:p w14:paraId="6772994D" w14:textId="77777777" w:rsidR="00E57FC5" w:rsidRPr="008307F3" w:rsidRDefault="00E57FC5"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No</w:t>
            </w:r>
            <w:r w:rsidRPr="008307F3">
              <w:rPr>
                <w:rFonts w:ascii="Arial Narrow" w:hAnsi="Arial Narrow"/>
                <w:b/>
                <w:sz w:val="20"/>
                <w:szCs w:val="20"/>
              </w:rPr>
              <w:tab/>
            </w:r>
            <w:r w:rsidRPr="008307F3">
              <w:rPr>
                <w:rFonts w:ascii="Arial Narrow" w:hAnsi="Arial Narrow"/>
                <w:b/>
                <w:sz w:val="20"/>
                <w:szCs w:val="20"/>
              </w:rPr>
              <w:tab/>
              <w:t>2</w:t>
            </w:r>
          </w:p>
          <w:p w14:paraId="44686DC9" w14:textId="77777777" w:rsidR="00C6717E" w:rsidRPr="008307F3" w:rsidRDefault="00C6717E" w:rsidP="00AC4DE2">
            <w:pPr>
              <w:pStyle w:val="ColorfulList-Accent11"/>
              <w:tabs>
                <w:tab w:val="right" w:leader="dot" w:pos="2773"/>
                <w:tab w:val="right" w:pos="4377"/>
              </w:tabs>
              <w:ind w:left="253" w:right="1964" w:hanging="252"/>
              <w:rPr>
                <w:rFonts w:ascii="Arial Narrow" w:hAnsi="Arial Narrow"/>
                <w:b/>
                <w:sz w:val="20"/>
                <w:szCs w:val="20"/>
                <w:lang w:eastAsia="ru-RU"/>
              </w:rPr>
            </w:pPr>
            <w:r w:rsidRPr="008307F3">
              <w:rPr>
                <w:rFonts w:ascii="Arial Narrow" w:hAnsi="Arial Narrow"/>
                <w:b/>
                <w:sz w:val="20"/>
                <w:szCs w:val="20"/>
                <w:lang w:eastAsia="ru-RU"/>
              </w:rPr>
              <w:t>Name is recorded incorrectly</w:t>
            </w:r>
            <w:r w:rsidRPr="008307F3">
              <w:rPr>
                <w:rFonts w:ascii="Arial Narrow" w:hAnsi="Arial Narrow"/>
                <w:b/>
                <w:sz w:val="20"/>
                <w:szCs w:val="20"/>
                <w:lang w:eastAsia="ru-RU"/>
              </w:rPr>
              <w:tab/>
              <w:t>3</w:t>
            </w:r>
          </w:p>
          <w:p w14:paraId="6F8B7AD0" w14:textId="54A4C42E"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lang w:eastAsia="ru-RU"/>
              </w:rPr>
            </w:pPr>
            <w:r w:rsidRPr="008307F3">
              <w:rPr>
                <w:rFonts w:ascii="Arial Narrow" w:hAnsi="Arial Narrow"/>
                <w:b/>
                <w:sz w:val="20"/>
                <w:szCs w:val="20"/>
                <w:lang w:eastAsia="ru-RU"/>
              </w:rPr>
              <w:t>Age is recorded incorrectly</w:t>
            </w:r>
            <w:r w:rsidRPr="008307F3">
              <w:rPr>
                <w:rFonts w:ascii="Arial Narrow" w:hAnsi="Arial Narrow"/>
                <w:b/>
                <w:sz w:val="20"/>
                <w:szCs w:val="20"/>
                <w:lang w:eastAsia="ru-RU"/>
              </w:rPr>
              <w:tab/>
              <w:t>4</w:t>
            </w:r>
          </w:p>
        </w:tc>
      </w:tr>
      <w:tr w:rsidR="003E5758" w:rsidRPr="008307F3" w14:paraId="099F0D46" w14:textId="77777777" w:rsidTr="00AC4DE2">
        <w:tc>
          <w:tcPr>
            <w:tcW w:w="833" w:type="pct"/>
            <w:vMerge/>
            <w:tcBorders>
              <w:top w:val="single" w:sz="4" w:space="0" w:color="auto"/>
              <w:right w:val="double" w:sz="4" w:space="0" w:color="auto"/>
            </w:tcBorders>
          </w:tcPr>
          <w:p w14:paraId="1886640F" w14:textId="77777777" w:rsidR="003E5758" w:rsidRPr="008307F3" w:rsidRDefault="003E5758"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B9510A" w14:textId="4273F94D" w:rsidR="003E5758" w:rsidRPr="008307F3" w:rsidRDefault="003E5758" w:rsidP="00AC4DE2">
            <w:pPr>
              <w:keepNext/>
              <w:ind w:left="404" w:hanging="404"/>
              <w:contextualSpacing/>
              <w:rPr>
                <w:rFonts w:ascii="Arial Narrow" w:eastAsia="Batang" w:hAnsi="Arial Narrow"/>
                <w:bCs/>
                <w:sz w:val="20"/>
                <w:szCs w:val="20"/>
                <w:lang w:val="en-US"/>
              </w:rPr>
            </w:pPr>
            <w:r w:rsidRPr="008307F3">
              <w:rPr>
                <w:rFonts w:ascii="Arial Narrow" w:eastAsia="Batang" w:hAnsi="Arial Narrow"/>
                <w:bCs/>
                <w:sz w:val="20"/>
                <w:szCs w:val="20"/>
                <w:lang w:val="en-US"/>
              </w:rPr>
              <w:t xml:space="preserve">&lt;ИМЯ&gt; (&lt;ВОЗРАСТ&gt; </w:t>
            </w:r>
            <w:proofErr w:type="spellStart"/>
            <w:r w:rsidRPr="008307F3">
              <w:rPr>
                <w:rFonts w:ascii="Arial Narrow" w:eastAsia="Batang" w:hAnsi="Arial Narrow"/>
                <w:bCs/>
                <w:sz w:val="20"/>
                <w:szCs w:val="20"/>
                <w:lang w:val="en-US"/>
              </w:rPr>
              <w:t>лет</w:t>
            </w:r>
            <w:proofErr w:type="spellEnd"/>
            <w:r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0767FEF6" w14:textId="70BB32BA" w:rsidR="003E5758" w:rsidRPr="008307F3" w:rsidRDefault="003E5758"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Да</w:t>
            </w:r>
            <w:r w:rsidRPr="008307F3">
              <w:rPr>
                <w:rFonts w:ascii="Arial Narrow" w:hAnsi="Arial Narrow"/>
                <w:sz w:val="20"/>
                <w:szCs w:val="20"/>
                <w:lang w:val="ru-RU"/>
              </w:rPr>
              <w:tab/>
            </w:r>
            <w:r w:rsidRPr="008307F3">
              <w:rPr>
                <w:rFonts w:ascii="Arial Narrow" w:hAnsi="Arial Narrow"/>
                <w:sz w:val="20"/>
                <w:szCs w:val="20"/>
                <w:lang w:val="ru-RU"/>
              </w:rPr>
              <w:tab/>
              <w:t>1</w:t>
            </w:r>
            <w:r w:rsidR="00A72A55" w:rsidRPr="008307F3">
              <w:rPr>
                <w:rFonts w:ascii="Arial Narrow" w:hAnsi="Arial Narrow"/>
                <w:sz w:val="20"/>
                <w:szCs w:val="20"/>
                <w:lang w:val="ru-RU"/>
              </w:rPr>
              <w:tab/>
              <w:t>&gt;&gt;&gt;</w:t>
            </w:r>
            <w:r w:rsidR="00ED0B8C" w:rsidRPr="008307F3">
              <w:rPr>
                <w:rFonts w:ascii="Arial Narrow" w:hAnsi="Arial Narrow"/>
                <w:sz w:val="20"/>
                <w:szCs w:val="20"/>
                <w:lang w:val="ru-RU"/>
              </w:rPr>
              <w:t xml:space="preserve"> Следующий</w:t>
            </w:r>
          </w:p>
          <w:p w14:paraId="784AF272" w14:textId="77777777" w:rsidR="003E5758" w:rsidRPr="008307F3" w:rsidRDefault="003E5758"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Нет</w:t>
            </w:r>
            <w:r w:rsidRPr="008307F3">
              <w:rPr>
                <w:rFonts w:ascii="Arial Narrow" w:hAnsi="Arial Narrow"/>
                <w:sz w:val="20"/>
                <w:szCs w:val="20"/>
                <w:lang w:val="ru-RU"/>
              </w:rPr>
              <w:tab/>
              <w:t>2</w:t>
            </w:r>
          </w:p>
          <w:p w14:paraId="65907B6C" w14:textId="77777777"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lang w:val="ru-RU" w:eastAsia="ru-RU"/>
              </w:rPr>
            </w:pPr>
            <w:r w:rsidRPr="008307F3">
              <w:rPr>
                <w:rFonts w:ascii="Arial Narrow" w:hAnsi="Arial Narrow"/>
                <w:sz w:val="20"/>
                <w:szCs w:val="20"/>
                <w:lang w:val="ru-RU" w:eastAsia="ru-RU"/>
              </w:rPr>
              <w:t>Имя введено неправильно</w:t>
            </w:r>
            <w:r w:rsidRPr="008307F3">
              <w:rPr>
                <w:rFonts w:ascii="Arial Narrow" w:hAnsi="Arial Narrow"/>
                <w:sz w:val="20"/>
                <w:szCs w:val="20"/>
                <w:lang w:val="ru-RU" w:eastAsia="ru-RU"/>
              </w:rPr>
              <w:tab/>
              <w:t>3</w:t>
            </w:r>
          </w:p>
          <w:p w14:paraId="3E66D250" w14:textId="6EDADC10"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lang w:eastAsia="ru-RU"/>
              </w:rPr>
              <w:t>Возраст</w:t>
            </w:r>
            <w:proofErr w:type="spellEnd"/>
            <w:r w:rsidRPr="008307F3">
              <w:rPr>
                <w:rFonts w:ascii="Arial Narrow" w:hAnsi="Arial Narrow"/>
                <w:sz w:val="20"/>
                <w:szCs w:val="20"/>
                <w:lang w:eastAsia="ru-RU"/>
              </w:rPr>
              <w:t xml:space="preserve"> </w:t>
            </w:r>
            <w:proofErr w:type="spellStart"/>
            <w:r w:rsidRPr="008307F3">
              <w:rPr>
                <w:rFonts w:ascii="Arial Narrow" w:hAnsi="Arial Narrow"/>
                <w:sz w:val="20"/>
                <w:szCs w:val="20"/>
                <w:lang w:eastAsia="ru-RU"/>
              </w:rPr>
              <w:t>введен</w:t>
            </w:r>
            <w:proofErr w:type="spellEnd"/>
            <w:r w:rsidRPr="008307F3">
              <w:rPr>
                <w:rFonts w:ascii="Arial Narrow" w:hAnsi="Arial Narrow"/>
                <w:sz w:val="20"/>
                <w:szCs w:val="20"/>
                <w:lang w:eastAsia="ru-RU"/>
              </w:rPr>
              <w:t xml:space="preserve"> </w:t>
            </w:r>
            <w:proofErr w:type="spellStart"/>
            <w:r w:rsidRPr="008307F3">
              <w:rPr>
                <w:rFonts w:ascii="Arial Narrow" w:hAnsi="Arial Narrow"/>
                <w:sz w:val="20"/>
                <w:szCs w:val="20"/>
                <w:lang w:eastAsia="ru-RU"/>
              </w:rPr>
              <w:t>неправильно</w:t>
            </w:r>
            <w:proofErr w:type="spellEnd"/>
            <w:r w:rsidRPr="008307F3">
              <w:rPr>
                <w:rFonts w:ascii="Arial Narrow" w:hAnsi="Arial Narrow"/>
                <w:sz w:val="20"/>
                <w:szCs w:val="20"/>
                <w:lang w:eastAsia="ru-RU"/>
              </w:rPr>
              <w:tab/>
              <w:t>4</w:t>
            </w:r>
          </w:p>
        </w:tc>
      </w:tr>
      <w:tr w:rsidR="003E5758" w:rsidRPr="008307F3" w14:paraId="713EB19C" w14:textId="77777777" w:rsidTr="00AC4DE2">
        <w:tc>
          <w:tcPr>
            <w:tcW w:w="833" w:type="pct"/>
            <w:vMerge/>
            <w:tcBorders>
              <w:top w:val="single" w:sz="4" w:space="0" w:color="auto"/>
              <w:right w:val="double" w:sz="4" w:space="0" w:color="auto"/>
            </w:tcBorders>
          </w:tcPr>
          <w:p w14:paraId="35CCF179" w14:textId="77777777" w:rsidR="003E5758" w:rsidRPr="008307F3" w:rsidRDefault="003E5758"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2588DE5" w14:textId="4497E873" w:rsidR="003E5758" w:rsidRPr="008307F3" w:rsidRDefault="00A72A55" w:rsidP="00AC4DE2">
            <w:pPr>
              <w:keepNext/>
              <w:ind w:left="404" w:hanging="404"/>
              <w:contextualSpacing/>
              <w:rPr>
                <w:rFonts w:ascii="Arial Narrow" w:eastAsia="Batang" w:hAnsi="Arial Narrow"/>
                <w:bCs/>
                <w:sz w:val="20"/>
                <w:szCs w:val="20"/>
                <w:lang w:val="en-US"/>
              </w:rPr>
            </w:pPr>
            <w:r w:rsidRPr="008307F3">
              <w:rPr>
                <w:rFonts w:ascii="Arial Narrow" w:eastAsia="Batang" w:hAnsi="Arial Narrow"/>
                <w:bCs/>
                <w:sz w:val="20"/>
                <w:szCs w:val="20"/>
                <w:lang w:val="en-US"/>
              </w:rPr>
              <w:t>&lt;</w:t>
            </w:r>
            <w:r w:rsidRPr="008307F3">
              <w:rPr>
                <w:rFonts w:ascii="Arial Narrow" w:eastAsia="Batang" w:hAnsi="Arial Narrow"/>
                <w:bCs/>
                <w:sz w:val="20"/>
                <w:szCs w:val="20"/>
              </w:rPr>
              <w:t>ИСМ</w:t>
            </w:r>
            <w:r w:rsidRPr="008307F3">
              <w:rPr>
                <w:rFonts w:ascii="Arial Narrow" w:eastAsia="Batang" w:hAnsi="Arial Narrow"/>
                <w:bCs/>
                <w:sz w:val="20"/>
                <w:szCs w:val="20"/>
                <w:lang w:val="en-US"/>
              </w:rPr>
              <w:t xml:space="preserve">&gt; (&lt;ЁШ&gt; </w:t>
            </w:r>
            <w:proofErr w:type="spellStart"/>
            <w:r w:rsidR="003E5758" w:rsidRPr="008307F3">
              <w:rPr>
                <w:rFonts w:ascii="Arial Narrow" w:eastAsia="Batang" w:hAnsi="Arial Narrow"/>
                <w:bCs/>
                <w:sz w:val="20"/>
                <w:szCs w:val="20"/>
                <w:lang w:val="en-US"/>
              </w:rPr>
              <w:t>ёш</w:t>
            </w:r>
            <w:proofErr w:type="spellEnd"/>
            <w:r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tcBorders>
          </w:tcPr>
          <w:p w14:paraId="25651646" w14:textId="5F0A2385" w:rsidR="003E5758" w:rsidRPr="008307F3" w:rsidRDefault="003E5758"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cs="Calibri"/>
                <w:sz w:val="20"/>
                <w:szCs w:val="20"/>
              </w:rPr>
              <w:t>Ҳ</w:t>
            </w:r>
            <w:r w:rsidRPr="008307F3">
              <w:rPr>
                <w:rFonts w:ascii="Arial Narrow" w:hAnsi="Arial Narrow" w:cs="Arial Narrow"/>
                <w:sz w:val="20"/>
                <w:szCs w:val="20"/>
              </w:rPr>
              <w:t>а</w:t>
            </w:r>
            <w:proofErr w:type="spellEnd"/>
            <w:r w:rsidRPr="008307F3">
              <w:rPr>
                <w:rFonts w:ascii="Arial Narrow" w:hAnsi="Arial Narrow"/>
                <w:sz w:val="20"/>
                <w:szCs w:val="20"/>
              </w:rPr>
              <w:tab/>
            </w:r>
            <w:r w:rsidRPr="008307F3">
              <w:rPr>
                <w:rFonts w:ascii="Arial Narrow" w:hAnsi="Arial Narrow"/>
                <w:sz w:val="20"/>
                <w:szCs w:val="20"/>
              </w:rPr>
              <w:tab/>
              <w:t>1</w:t>
            </w:r>
            <w:r w:rsidR="00A72A55" w:rsidRPr="008307F3">
              <w:rPr>
                <w:rFonts w:ascii="Arial Narrow" w:hAnsi="Arial Narrow"/>
                <w:sz w:val="20"/>
                <w:szCs w:val="20"/>
              </w:rPr>
              <w:tab/>
              <w:t>&gt;&gt;&gt;</w:t>
            </w:r>
            <w:r w:rsidR="00ED0B8C" w:rsidRPr="008307F3">
              <w:rPr>
                <w:rFonts w:ascii="Arial Narrow" w:hAnsi="Arial Narrow"/>
                <w:sz w:val="20"/>
                <w:szCs w:val="20"/>
              </w:rPr>
              <w:t xml:space="preserve"> </w:t>
            </w:r>
            <w:proofErr w:type="spellStart"/>
            <w:r w:rsidR="00ED0B8C" w:rsidRPr="008307F3">
              <w:rPr>
                <w:rFonts w:ascii="Arial Narrow" w:hAnsi="Arial Narrow"/>
                <w:sz w:val="20"/>
                <w:szCs w:val="20"/>
              </w:rPr>
              <w:t>Кейинги</w:t>
            </w:r>
            <w:proofErr w:type="spellEnd"/>
            <w:r w:rsidR="00ED0B8C" w:rsidRPr="008307F3">
              <w:rPr>
                <w:rFonts w:ascii="Arial Narrow" w:hAnsi="Arial Narrow"/>
                <w:sz w:val="20"/>
                <w:szCs w:val="20"/>
              </w:rPr>
              <w:t xml:space="preserve"> </w:t>
            </w:r>
            <w:proofErr w:type="spellStart"/>
            <w:r w:rsidR="00ED0B8C" w:rsidRPr="008307F3">
              <w:rPr>
                <w:rFonts w:ascii="Arial Narrow" w:hAnsi="Arial Narrow"/>
                <w:sz w:val="20"/>
                <w:szCs w:val="20"/>
              </w:rPr>
              <w:t>аъзо</w:t>
            </w:r>
            <w:proofErr w:type="spellEnd"/>
          </w:p>
          <w:p w14:paraId="7B6048BD" w14:textId="77777777" w:rsidR="003E5758" w:rsidRPr="008307F3" w:rsidRDefault="003E5758"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Йў</w:t>
            </w:r>
            <w:r w:rsidRPr="008307F3">
              <w:rPr>
                <w:rFonts w:cs="Calibri"/>
                <w:sz w:val="20"/>
                <w:szCs w:val="20"/>
              </w:rPr>
              <w:t>қ</w:t>
            </w:r>
            <w:proofErr w:type="spellEnd"/>
            <w:r w:rsidRPr="008307F3">
              <w:rPr>
                <w:rFonts w:ascii="Arial Narrow" w:hAnsi="Arial Narrow"/>
                <w:sz w:val="20"/>
                <w:szCs w:val="20"/>
              </w:rPr>
              <w:t xml:space="preserve"> </w:t>
            </w:r>
            <w:r w:rsidRPr="008307F3">
              <w:rPr>
                <w:rFonts w:ascii="Arial Narrow" w:hAnsi="Arial Narrow"/>
                <w:sz w:val="20"/>
                <w:szCs w:val="20"/>
              </w:rPr>
              <w:tab/>
              <w:t>2</w:t>
            </w:r>
          </w:p>
          <w:p w14:paraId="4B6D96E7" w14:textId="77777777"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lang w:eastAsia="ru-RU"/>
              </w:rPr>
            </w:pPr>
            <w:proofErr w:type="spellStart"/>
            <w:r w:rsidRPr="008307F3">
              <w:rPr>
                <w:rFonts w:ascii="Arial Narrow" w:hAnsi="Arial Narrow"/>
                <w:sz w:val="20"/>
                <w:szCs w:val="20"/>
                <w:lang w:eastAsia="ru-RU"/>
              </w:rPr>
              <w:t>Исми</w:t>
            </w:r>
            <w:proofErr w:type="spellEnd"/>
            <w:r w:rsidRPr="008307F3">
              <w:rPr>
                <w:rFonts w:ascii="Arial Narrow" w:hAnsi="Arial Narrow"/>
                <w:sz w:val="20"/>
                <w:szCs w:val="20"/>
                <w:lang w:eastAsia="ru-RU"/>
              </w:rPr>
              <w:t xml:space="preserve"> </w:t>
            </w:r>
            <w:proofErr w:type="spellStart"/>
            <w:r w:rsidRPr="008307F3">
              <w:rPr>
                <w:rFonts w:ascii="Arial Narrow" w:hAnsi="Arial Narrow"/>
                <w:sz w:val="20"/>
                <w:szCs w:val="20"/>
                <w:lang w:eastAsia="ru-RU"/>
              </w:rPr>
              <w:t>нотугри</w:t>
            </w:r>
            <w:proofErr w:type="spellEnd"/>
            <w:r w:rsidRPr="008307F3">
              <w:rPr>
                <w:rFonts w:ascii="Arial Narrow" w:hAnsi="Arial Narrow"/>
                <w:sz w:val="20"/>
                <w:szCs w:val="20"/>
                <w:lang w:eastAsia="ru-RU"/>
              </w:rPr>
              <w:t xml:space="preserve"> </w:t>
            </w:r>
            <w:proofErr w:type="spellStart"/>
            <w:r w:rsidRPr="008307F3">
              <w:rPr>
                <w:rFonts w:ascii="Arial Narrow" w:hAnsi="Arial Narrow"/>
                <w:sz w:val="20"/>
                <w:szCs w:val="20"/>
                <w:lang w:eastAsia="ru-RU"/>
              </w:rPr>
              <w:t>киргизилган</w:t>
            </w:r>
            <w:proofErr w:type="spellEnd"/>
            <w:r w:rsidRPr="008307F3">
              <w:rPr>
                <w:rFonts w:ascii="Arial Narrow" w:hAnsi="Arial Narrow"/>
                <w:sz w:val="20"/>
                <w:szCs w:val="20"/>
                <w:lang w:eastAsia="ru-RU"/>
              </w:rPr>
              <w:tab/>
              <w:t>3</w:t>
            </w:r>
          </w:p>
          <w:p w14:paraId="6A4842FC" w14:textId="05D5B5C9"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lang w:eastAsia="ru-RU"/>
              </w:rPr>
              <w:t>Ёш</w:t>
            </w:r>
            <w:proofErr w:type="spellEnd"/>
            <w:r w:rsidRPr="008307F3">
              <w:rPr>
                <w:rFonts w:ascii="Arial Narrow" w:hAnsi="Arial Narrow"/>
                <w:sz w:val="20"/>
                <w:szCs w:val="20"/>
                <w:lang w:eastAsia="ru-RU"/>
              </w:rPr>
              <w:t xml:space="preserve"> </w:t>
            </w:r>
            <w:proofErr w:type="spellStart"/>
            <w:r w:rsidRPr="008307F3">
              <w:rPr>
                <w:rFonts w:ascii="Arial Narrow" w:hAnsi="Arial Narrow"/>
                <w:sz w:val="20"/>
                <w:szCs w:val="20"/>
                <w:lang w:eastAsia="ru-RU"/>
              </w:rPr>
              <w:t>нотугри</w:t>
            </w:r>
            <w:proofErr w:type="spellEnd"/>
            <w:r w:rsidRPr="008307F3">
              <w:rPr>
                <w:rFonts w:ascii="Arial Narrow" w:hAnsi="Arial Narrow"/>
                <w:sz w:val="20"/>
                <w:szCs w:val="20"/>
                <w:lang w:eastAsia="ru-RU"/>
              </w:rPr>
              <w:t xml:space="preserve"> </w:t>
            </w:r>
            <w:proofErr w:type="spellStart"/>
            <w:r w:rsidRPr="008307F3">
              <w:rPr>
                <w:rFonts w:ascii="Arial Narrow" w:hAnsi="Arial Narrow"/>
                <w:sz w:val="20"/>
                <w:szCs w:val="20"/>
                <w:lang w:eastAsia="ru-RU"/>
              </w:rPr>
              <w:t>киргизилган</w:t>
            </w:r>
            <w:proofErr w:type="spellEnd"/>
            <w:r w:rsidRPr="008307F3">
              <w:rPr>
                <w:rFonts w:ascii="Arial Narrow" w:hAnsi="Arial Narrow"/>
                <w:sz w:val="20"/>
                <w:szCs w:val="20"/>
                <w:lang w:eastAsia="ru-RU"/>
              </w:rPr>
              <w:tab/>
              <w:t>4</w:t>
            </w:r>
          </w:p>
        </w:tc>
      </w:tr>
      <w:tr w:rsidR="00E57FC5" w:rsidRPr="008307F3" w14:paraId="391D2EAC" w14:textId="77777777" w:rsidTr="00AC4DE2">
        <w:tc>
          <w:tcPr>
            <w:tcW w:w="833" w:type="pct"/>
            <w:tcBorders>
              <w:bottom w:val="double" w:sz="4" w:space="0" w:color="auto"/>
            </w:tcBorders>
          </w:tcPr>
          <w:p w14:paraId="0D309560" w14:textId="77777777" w:rsidR="00E57FC5" w:rsidRPr="008307F3" w:rsidRDefault="00E57FC5" w:rsidP="00AC4DE2">
            <w:pPr>
              <w:contextualSpacing/>
              <w:rPr>
                <w:rFonts w:ascii="Arial Narrow" w:hAnsi="Arial Narrow"/>
                <w:b/>
                <w:sz w:val="20"/>
                <w:szCs w:val="20"/>
              </w:rPr>
            </w:pPr>
          </w:p>
        </w:tc>
        <w:tc>
          <w:tcPr>
            <w:tcW w:w="2042" w:type="pct"/>
            <w:tcBorders>
              <w:bottom w:val="double" w:sz="4" w:space="0" w:color="auto"/>
            </w:tcBorders>
          </w:tcPr>
          <w:p w14:paraId="1BDF4657" w14:textId="77777777" w:rsidR="00E57FC5" w:rsidRPr="008307F3" w:rsidRDefault="00E57FC5"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F9A2F80" w14:textId="77777777" w:rsidR="00E57FC5" w:rsidRPr="008307F3" w:rsidRDefault="00E57FC5" w:rsidP="00AC4DE2">
            <w:pPr>
              <w:pStyle w:val="ColorfulList-Accent11"/>
              <w:tabs>
                <w:tab w:val="right" w:leader="dot" w:pos="2773"/>
                <w:tab w:val="right" w:pos="4377"/>
              </w:tabs>
              <w:ind w:left="253" w:right="1964" w:hanging="252"/>
              <w:rPr>
                <w:rFonts w:ascii="Arial Narrow" w:hAnsi="Arial Narrow"/>
                <w:sz w:val="20"/>
                <w:szCs w:val="20"/>
              </w:rPr>
            </w:pPr>
          </w:p>
        </w:tc>
      </w:tr>
      <w:tr w:rsidR="00A72A55" w:rsidRPr="008307F3" w14:paraId="61E154A1" w14:textId="77777777" w:rsidTr="00AC4DE2">
        <w:tc>
          <w:tcPr>
            <w:tcW w:w="833" w:type="pct"/>
            <w:vMerge w:val="restart"/>
            <w:tcBorders>
              <w:top w:val="double" w:sz="4" w:space="0" w:color="auto"/>
              <w:right w:val="double" w:sz="4" w:space="0" w:color="auto"/>
            </w:tcBorders>
          </w:tcPr>
          <w:p w14:paraId="24191447" w14:textId="77777777" w:rsidR="00A72A55" w:rsidRDefault="00A72A55" w:rsidP="00AC4DE2">
            <w:pPr>
              <w:contextualSpacing/>
              <w:rPr>
                <w:rFonts w:ascii="Arial Narrow" w:hAnsi="Arial Narrow"/>
                <w:b/>
                <w:sz w:val="20"/>
                <w:szCs w:val="20"/>
                <w:lang w:val="en-US"/>
              </w:rPr>
            </w:pPr>
            <w:proofErr w:type="spellStart"/>
            <w:r w:rsidRPr="008307F3">
              <w:rPr>
                <w:rFonts w:ascii="Arial Narrow" w:hAnsi="Arial Narrow"/>
                <w:b/>
                <w:sz w:val="20"/>
                <w:szCs w:val="20"/>
                <w:lang w:val="en-US"/>
              </w:rPr>
              <w:t>leave_reason</w:t>
            </w:r>
            <w:proofErr w:type="spellEnd"/>
          </w:p>
          <w:p w14:paraId="205B09DC" w14:textId="1930E854" w:rsidR="0079069A" w:rsidRPr="0079069A" w:rsidRDefault="0079069A" w:rsidP="00AC4DE2">
            <w:pPr>
              <w:contextualSpacing/>
              <w:rPr>
                <w:rFonts w:ascii="Arial Narrow" w:hAnsi="Arial Narrow"/>
                <w:b/>
                <w:color w:val="FF0000"/>
                <w:sz w:val="20"/>
                <w:szCs w:val="20"/>
                <w:lang w:val="en-US"/>
              </w:rPr>
            </w:pPr>
            <w:proofErr w:type="spellStart"/>
            <w:r w:rsidRPr="0079069A">
              <w:rPr>
                <w:rFonts w:ascii="Arial Narrow" w:hAnsi="Arial Narrow"/>
                <w:b/>
                <w:color w:val="FF0000"/>
                <w:sz w:val="20"/>
                <w:szCs w:val="20"/>
                <w:lang w:val="en-US"/>
              </w:rPr>
              <w:t>member_leftreason</w:t>
            </w:r>
            <w:proofErr w:type="spellEnd"/>
          </w:p>
          <w:p w14:paraId="5BDC60F8" w14:textId="61E7098E" w:rsidR="008F4492" w:rsidRPr="008307F3" w:rsidRDefault="008F4492" w:rsidP="00AC4DE2">
            <w:pPr>
              <w:contextualSpacing/>
              <w:rPr>
                <w:rFonts w:ascii="Arial Narrow" w:hAnsi="Arial Narrow"/>
                <w:bCs/>
                <w:i/>
                <w:iCs/>
                <w:sz w:val="20"/>
                <w:szCs w:val="20"/>
                <w:lang w:val="en-US"/>
              </w:rPr>
            </w:pPr>
            <w:r w:rsidRPr="008307F3">
              <w:rPr>
                <w:rFonts w:ascii="Arial Narrow" w:hAnsi="Arial Narrow"/>
                <w:bCs/>
                <w:i/>
                <w:iCs/>
                <w:color w:val="A6A6A6" w:themeColor="background1" w:themeShade="A6"/>
                <w:sz w:val="20"/>
                <w:szCs w:val="20"/>
                <w:lang w:val="en-US"/>
              </w:rPr>
              <w:t xml:space="preserve">if </w:t>
            </w:r>
            <w:proofErr w:type="spellStart"/>
            <w:r w:rsidRPr="008307F3">
              <w:rPr>
                <w:rFonts w:ascii="Arial Narrow" w:hAnsi="Arial Narrow"/>
                <w:bCs/>
                <w:i/>
                <w:iCs/>
                <w:color w:val="A6A6A6" w:themeColor="background1" w:themeShade="A6"/>
                <w:sz w:val="20"/>
                <w:szCs w:val="20"/>
                <w:lang w:val="en-US"/>
              </w:rPr>
              <w:t>isfmid</w:t>
            </w:r>
            <w:proofErr w:type="spellEnd"/>
            <w:r w:rsidRPr="008307F3">
              <w:rPr>
                <w:rFonts w:ascii="Arial Narrow" w:hAnsi="Arial Narrow"/>
                <w:bCs/>
                <w:i/>
                <w:iCs/>
                <w:color w:val="A6A6A6" w:themeColor="background1" w:themeShade="A6"/>
                <w:sz w:val="20"/>
                <w:szCs w:val="20"/>
                <w:lang w:val="en-US"/>
              </w:rPr>
              <w:t xml:space="preserve"> = 2 </w:t>
            </w:r>
          </w:p>
        </w:tc>
        <w:tc>
          <w:tcPr>
            <w:tcW w:w="2042" w:type="pct"/>
            <w:tcBorders>
              <w:top w:val="double" w:sz="4" w:space="0" w:color="auto"/>
              <w:left w:val="double" w:sz="4" w:space="0" w:color="auto"/>
              <w:bottom w:val="single" w:sz="48" w:space="0" w:color="FFFFFF" w:themeColor="background1"/>
              <w:right w:val="single" w:sz="4" w:space="0" w:color="auto"/>
            </w:tcBorders>
          </w:tcPr>
          <w:p w14:paraId="3080E2F6" w14:textId="17DB098B" w:rsidR="00A72A55" w:rsidRPr="008307F3" w:rsidRDefault="00922853"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Please, tell me, why did &lt;NAME&gt; leave the household?</w:t>
            </w:r>
          </w:p>
        </w:tc>
        <w:tc>
          <w:tcPr>
            <w:tcW w:w="2125" w:type="pct"/>
            <w:tcBorders>
              <w:top w:val="double" w:sz="4" w:space="0" w:color="auto"/>
              <w:left w:val="single" w:sz="4" w:space="0" w:color="auto"/>
              <w:bottom w:val="single" w:sz="48" w:space="0" w:color="FFFFFF" w:themeColor="background1"/>
            </w:tcBorders>
          </w:tcPr>
          <w:p w14:paraId="0D532F49" w14:textId="18982E4B" w:rsidR="00922853" w:rsidRPr="008307F3" w:rsidRDefault="00922853"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Moved out</w:t>
            </w:r>
            <w:r w:rsidRPr="008307F3">
              <w:rPr>
                <w:rFonts w:ascii="Arial Narrow" w:hAnsi="Arial Narrow"/>
                <w:b/>
                <w:sz w:val="20"/>
                <w:szCs w:val="20"/>
              </w:rPr>
              <w:tab/>
              <w:t>1</w:t>
            </w:r>
          </w:p>
          <w:p w14:paraId="4B49C71B" w14:textId="796728F9" w:rsidR="00922853" w:rsidRPr="008307F3" w:rsidRDefault="00922853"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Married and moved out</w:t>
            </w:r>
            <w:r w:rsidRPr="008307F3">
              <w:rPr>
                <w:rFonts w:ascii="Arial Narrow" w:hAnsi="Arial Narrow"/>
                <w:b/>
                <w:sz w:val="20"/>
                <w:szCs w:val="20"/>
              </w:rPr>
              <w:tab/>
              <w:t>2</w:t>
            </w:r>
          </w:p>
          <w:p w14:paraId="68682A80" w14:textId="44DC93B3" w:rsidR="00922853" w:rsidRPr="008307F3" w:rsidRDefault="00922853"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Died</w:t>
            </w:r>
            <w:r w:rsidRPr="008307F3">
              <w:rPr>
                <w:rFonts w:ascii="Arial Narrow" w:hAnsi="Arial Narrow"/>
                <w:b/>
                <w:sz w:val="20"/>
                <w:szCs w:val="20"/>
              </w:rPr>
              <w:tab/>
              <w:t>3</w:t>
            </w:r>
          </w:p>
          <w:p w14:paraId="340C95F3" w14:textId="79C32BC3" w:rsidR="00A72A55" w:rsidRPr="008307F3" w:rsidRDefault="00922853"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Other (specify)</w:t>
            </w:r>
            <w:r w:rsidRPr="008307F3">
              <w:rPr>
                <w:rFonts w:ascii="Arial Narrow" w:hAnsi="Arial Narrow"/>
                <w:b/>
                <w:sz w:val="20"/>
                <w:szCs w:val="20"/>
              </w:rPr>
              <w:tab/>
              <w:t>96</w:t>
            </w:r>
          </w:p>
        </w:tc>
      </w:tr>
      <w:tr w:rsidR="00A72A55" w:rsidRPr="008307F3" w14:paraId="21CB1A5D" w14:textId="77777777" w:rsidTr="00AC4DE2">
        <w:tc>
          <w:tcPr>
            <w:tcW w:w="833" w:type="pct"/>
            <w:vMerge/>
            <w:tcBorders>
              <w:top w:val="single" w:sz="4" w:space="0" w:color="auto"/>
              <w:right w:val="double" w:sz="4" w:space="0" w:color="auto"/>
            </w:tcBorders>
          </w:tcPr>
          <w:p w14:paraId="1C789E06" w14:textId="77777777" w:rsidR="00A72A55" w:rsidRPr="008307F3" w:rsidRDefault="00A72A55"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53177B" w14:textId="116E0EF8" w:rsidR="00A72A55" w:rsidRPr="008307F3" w:rsidRDefault="00922853" w:rsidP="00AC4DE2">
            <w:pPr>
              <w:keepNext/>
              <w:ind w:left="404" w:hanging="404"/>
              <w:contextualSpacing/>
              <w:rPr>
                <w:rFonts w:ascii="Arial Narrow" w:eastAsia="Batang" w:hAnsi="Arial Narrow"/>
                <w:bCs/>
                <w:sz w:val="20"/>
                <w:szCs w:val="20"/>
              </w:rPr>
            </w:pPr>
            <w:r w:rsidRPr="008307F3">
              <w:rPr>
                <w:rFonts w:ascii="Arial Narrow" w:eastAsia="Batang" w:hAnsi="Arial Narrow"/>
                <w:bCs/>
                <w:sz w:val="20"/>
                <w:szCs w:val="20"/>
              </w:rPr>
              <w:t>Пожалуйста, скажите, по какой причине &lt;ИМЯ&gt; выбыл из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2DCE00C" w14:textId="7B431605" w:rsidR="00922853" w:rsidRPr="008307F3" w:rsidRDefault="00922853"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Переехал</w:t>
            </w:r>
            <w:r w:rsidRPr="008307F3">
              <w:rPr>
                <w:rFonts w:ascii="Arial Narrow" w:hAnsi="Arial Narrow"/>
                <w:sz w:val="20"/>
                <w:szCs w:val="20"/>
                <w:lang w:val="ru-RU"/>
              </w:rPr>
              <w:tab/>
              <w:t>1</w:t>
            </w:r>
          </w:p>
          <w:p w14:paraId="4E8C225F" w14:textId="31150766" w:rsidR="00922853" w:rsidRPr="008307F3" w:rsidRDefault="00922853"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lastRenderedPageBreak/>
              <w:t>Женился/вышла замуж и переехал(а)</w:t>
            </w:r>
            <w:r w:rsidRPr="008307F3">
              <w:rPr>
                <w:rFonts w:ascii="Arial Narrow" w:hAnsi="Arial Narrow"/>
                <w:sz w:val="20"/>
                <w:szCs w:val="20"/>
                <w:lang w:val="ru-RU"/>
              </w:rPr>
              <w:tab/>
              <w:t>2</w:t>
            </w:r>
          </w:p>
          <w:p w14:paraId="710F7392" w14:textId="658950C1" w:rsidR="00922853" w:rsidRPr="008307F3" w:rsidRDefault="00922853"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Умер</w:t>
            </w:r>
            <w:proofErr w:type="spellEnd"/>
            <w:r w:rsidRPr="008307F3">
              <w:rPr>
                <w:rFonts w:ascii="Arial Narrow" w:hAnsi="Arial Narrow"/>
                <w:sz w:val="20"/>
                <w:szCs w:val="20"/>
              </w:rPr>
              <w:tab/>
              <w:t>3</w:t>
            </w:r>
          </w:p>
          <w:p w14:paraId="098DD904" w14:textId="2F64D68A" w:rsidR="00A72A55" w:rsidRPr="008307F3" w:rsidRDefault="00922853"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Другое</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укажите</w:t>
            </w:r>
            <w:proofErr w:type="spellEnd"/>
            <w:r w:rsidRPr="008307F3">
              <w:rPr>
                <w:rFonts w:ascii="Arial Narrow" w:hAnsi="Arial Narrow"/>
                <w:sz w:val="20"/>
                <w:szCs w:val="20"/>
              </w:rPr>
              <w:t>)</w:t>
            </w:r>
            <w:r w:rsidRPr="008307F3">
              <w:rPr>
                <w:rFonts w:ascii="Arial Narrow" w:hAnsi="Arial Narrow"/>
                <w:sz w:val="20"/>
                <w:szCs w:val="20"/>
              </w:rPr>
              <w:tab/>
              <w:t>4</w:t>
            </w:r>
          </w:p>
        </w:tc>
      </w:tr>
      <w:tr w:rsidR="00A72A55" w:rsidRPr="00121201" w14:paraId="40C0C0CA" w14:textId="77777777" w:rsidTr="00AC4DE2">
        <w:tc>
          <w:tcPr>
            <w:tcW w:w="833" w:type="pct"/>
            <w:vMerge/>
            <w:tcBorders>
              <w:top w:val="single" w:sz="4" w:space="0" w:color="auto"/>
              <w:right w:val="double" w:sz="4" w:space="0" w:color="auto"/>
            </w:tcBorders>
          </w:tcPr>
          <w:p w14:paraId="07BF2633" w14:textId="77777777" w:rsidR="00A72A55" w:rsidRPr="008307F3" w:rsidRDefault="00A72A55"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B291FC9" w14:textId="07846348" w:rsidR="00A72A55" w:rsidRPr="008307F3" w:rsidRDefault="00922853" w:rsidP="00AC4DE2">
            <w:pPr>
              <w:keepNext/>
              <w:ind w:left="404" w:hanging="404"/>
              <w:contextualSpacing/>
              <w:rPr>
                <w:rFonts w:ascii="Arial Narrow" w:eastAsia="Batang" w:hAnsi="Arial Narrow"/>
                <w:bCs/>
                <w:sz w:val="20"/>
                <w:szCs w:val="20"/>
                <w:lang w:val="en-US"/>
              </w:rPr>
            </w:pPr>
            <w:proofErr w:type="spellStart"/>
            <w:r w:rsidRPr="008307F3">
              <w:rPr>
                <w:rFonts w:ascii="Arial Narrow" w:eastAsia="Batang" w:hAnsi="Arial Narrow"/>
                <w:bCs/>
                <w:sz w:val="20"/>
                <w:szCs w:val="20"/>
                <w:lang w:val="en-US"/>
              </w:rPr>
              <w:t>Илтимос</w:t>
            </w:r>
            <w:proofErr w:type="spellEnd"/>
            <w:r w:rsidRPr="008307F3">
              <w:rPr>
                <w:rFonts w:ascii="Arial Narrow" w:eastAsia="Batang" w:hAnsi="Arial Narrow"/>
                <w:bCs/>
                <w:sz w:val="20"/>
                <w:szCs w:val="20"/>
                <w:lang w:val="en-US"/>
              </w:rPr>
              <w:t>, &lt;</w:t>
            </w:r>
            <w:r w:rsidRPr="008307F3">
              <w:rPr>
                <w:rFonts w:ascii="Arial Narrow" w:eastAsia="Batang" w:hAnsi="Arial Narrow"/>
                <w:bCs/>
                <w:sz w:val="20"/>
                <w:szCs w:val="20"/>
              </w:rPr>
              <w:t>ИСМ</w:t>
            </w:r>
            <w:r w:rsidRPr="008307F3">
              <w:rPr>
                <w:rFonts w:ascii="Arial Narrow" w:eastAsia="Batang" w:hAnsi="Arial Narrow"/>
                <w:bCs/>
                <w:sz w:val="20"/>
                <w:szCs w:val="20"/>
                <w:lang w:val="en-US"/>
              </w:rPr>
              <w:t xml:space="preserve">&gt; </w:t>
            </w:r>
            <w:proofErr w:type="spellStart"/>
            <w:r w:rsidRPr="008307F3">
              <w:rPr>
                <w:rFonts w:ascii="Arial Narrow" w:eastAsia="Batang" w:hAnsi="Arial Narrow"/>
                <w:bCs/>
                <w:sz w:val="20"/>
                <w:szCs w:val="20"/>
                <w:lang w:val="en-US"/>
              </w:rPr>
              <w:t>хўжаликдан</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чи</w:t>
            </w:r>
            <w:r w:rsidRPr="008307F3">
              <w:rPr>
                <w:rFonts w:ascii="Calibri" w:eastAsia="Batang" w:hAnsi="Calibri" w:cs="Calibri"/>
                <w:bCs/>
                <w:sz w:val="20"/>
                <w:szCs w:val="20"/>
                <w:lang w:val="en-US"/>
              </w:rPr>
              <w:t>қ</w:t>
            </w:r>
            <w:r w:rsidRPr="008307F3">
              <w:rPr>
                <w:rFonts w:ascii="Arial Narrow" w:eastAsia="Batang" w:hAnsi="Arial Narrow" w:cs="Arial Narrow"/>
                <w:bCs/>
                <w:sz w:val="20"/>
                <w:szCs w:val="20"/>
                <w:lang w:val="en-US"/>
              </w:rPr>
              <w:t>иб</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cs="Arial Narrow"/>
                <w:bCs/>
                <w:sz w:val="20"/>
                <w:szCs w:val="20"/>
                <w:lang w:val="en-US"/>
              </w:rPr>
              <w:t>кетиши</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cs="Arial Narrow"/>
                <w:bCs/>
                <w:sz w:val="20"/>
                <w:szCs w:val="20"/>
                <w:lang w:val="en-US"/>
              </w:rPr>
              <w:t>сабабини</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cs="Arial Narrow"/>
                <w:bCs/>
                <w:sz w:val="20"/>
                <w:szCs w:val="20"/>
                <w:lang w:val="en-US"/>
              </w:rPr>
              <w:t>айтинг</w:t>
            </w:r>
            <w:proofErr w:type="spellEnd"/>
            <w:r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tcBorders>
          </w:tcPr>
          <w:p w14:paraId="5D093ECF" w14:textId="33E4910D" w:rsidR="00922853" w:rsidRPr="008307F3" w:rsidRDefault="00922853"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Кўчиб</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кетди</w:t>
            </w:r>
            <w:proofErr w:type="spellEnd"/>
            <w:r w:rsidRPr="008307F3">
              <w:rPr>
                <w:rFonts w:ascii="Arial Narrow" w:hAnsi="Arial Narrow"/>
                <w:sz w:val="20"/>
                <w:szCs w:val="20"/>
              </w:rPr>
              <w:tab/>
              <w:t>1</w:t>
            </w:r>
          </w:p>
          <w:p w14:paraId="46BB68EF" w14:textId="4CA10E41" w:rsidR="00922853" w:rsidRPr="008307F3" w:rsidRDefault="00922853"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Турмуш</w:t>
            </w:r>
            <w:proofErr w:type="spellEnd"/>
            <w:r w:rsidRPr="008307F3">
              <w:rPr>
                <w:rFonts w:ascii="Arial Narrow" w:hAnsi="Arial Narrow"/>
                <w:sz w:val="20"/>
                <w:szCs w:val="20"/>
              </w:rPr>
              <w:t xml:space="preserve"> </w:t>
            </w:r>
            <w:proofErr w:type="spellStart"/>
            <w:r w:rsidRPr="008307F3">
              <w:rPr>
                <w:rFonts w:cs="Calibri"/>
                <w:sz w:val="20"/>
                <w:szCs w:val="20"/>
              </w:rPr>
              <w:t>қ</w:t>
            </w:r>
            <w:r w:rsidRPr="008307F3">
              <w:rPr>
                <w:rFonts w:ascii="Arial Narrow" w:hAnsi="Arial Narrow" w:cs="Arial Narrow"/>
                <w:sz w:val="20"/>
                <w:szCs w:val="20"/>
              </w:rPr>
              <w:t>уриб</w:t>
            </w:r>
            <w:proofErr w:type="spellEnd"/>
            <w:r w:rsidRPr="008307F3">
              <w:rPr>
                <w:rFonts w:ascii="Arial Narrow" w:hAnsi="Arial Narrow"/>
                <w:sz w:val="20"/>
                <w:szCs w:val="20"/>
              </w:rPr>
              <w:t xml:space="preserve">, </w:t>
            </w:r>
            <w:proofErr w:type="spellStart"/>
            <w:r w:rsidRPr="008307F3">
              <w:rPr>
                <w:rFonts w:ascii="Arial Narrow" w:hAnsi="Arial Narrow" w:cs="Arial Narrow"/>
                <w:sz w:val="20"/>
                <w:szCs w:val="20"/>
              </w:rPr>
              <w:t>кўчиб</w:t>
            </w:r>
            <w:proofErr w:type="spellEnd"/>
            <w:r w:rsidRPr="008307F3">
              <w:rPr>
                <w:rFonts w:ascii="Arial Narrow" w:hAnsi="Arial Narrow"/>
                <w:sz w:val="20"/>
                <w:szCs w:val="20"/>
              </w:rPr>
              <w:t xml:space="preserve"> </w:t>
            </w:r>
            <w:proofErr w:type="spellStart"/>
            <w:r w:rsidRPr="008307F3">
              <w:rPr>
                <w:rFonts w:ascii="Arial Narrow" w:hAnsi="Arial Narrow" w:cs="Arial Narrow"/>
                <w:sz w:val="20"/>
                <w:szCs w:val="20"/>
              </w:rPr>
              <w:t>кетди</w:t>
            </w:r>
            <w:proofErr w:type="spellEnd"/>
            <w:r w:rsidRPr="008307F3">
              <w:rPr>
                <w:rFonts w:ascii="Arial Narrow" w:hAnsi="Arial Narrow"/>
                <w:sz w:val="20"/>
                <w:szCs w:val="20"/>
              </w:rPr>
              <w:tab/>
              <w:t>2</w:t>
            </w:r>
          </w:p>
          <w:p w14:paraId="1EB57B95" w14:textId="507E6D33" w:rsidR="00922853" w:rsidRPr="008307F3" w:rsidRDefault="00922853"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Вафот</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этди</w:t>
            </w:r>
            <w:proofErr w:type="spellEnd"/>
            <w:r w:rsidRPr="008307F3">
              <w:rPr>
                <w:rFonts w:ascii="Arial Narrow" w:hAnsi="Arial Narrow"/>
                <w:sz w:val="20"/>
                <w:szCs w:val="20"/>
              </w:rPr>
              <w:tab/>
              <w:t>3</w:t>
            </w:r>
          </w:p>
          <w:p w14:paraId="591CCBBC" w14:textId="00618067" w:rsidR="00A72A55" w:rsidRPr="008307F3" w:rsidRDefault="00922853"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Бош</w:t>
            </w:r>
            <w:r w:rsidRPr="008307F3">
              <w:rPr>
                <w:rFonts w:cs="Calibri"/>
                <w:sz w:val="20"/>
                <w:szCs w:val="20"/>
              </w:rPr>
              <w:t>қ</w:t>
            </w:r>
            <w:r w:rsidRPr="008307F3">
              <w:rPr>
                <w:rFonts w:ascii="Arial Narrow" w:hAnsi="Arial Narrow" w:cs="Arial Narrow"/>
                <w:sz w:val="20"/>
                <w:szCs w:val="20"/>
              </w:rPr>
              <w:t>а</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ани</w:t>
            </w:r>
            <w:r w:rsidRPr="008307F3">
              <w:rPr>
                <w:rFonts w:cs="Calibri"/>
                <w:sz w:val="20"/>
                <w:szCs w:val="20"/>
              </w:rPr>
              <w:t>қ</w:t>
            </w:r>
            <w:r w:rsidRPr="008307F3">
              <w:rPr>
                <w:rFonts w:ascii="Arial Narrow" w:hAnsi="Arial Narrow" w:cs="Arial Narrow"/>
                <w:sz w:val="20"/>
                <w:szCs w:val="20"/>
              </w:rPr>
              <w:t>лаб</w:t>
            </w:r>
            <w:proofErr w:type="spellEnd"/>
            <w:r w:rsidRPr="008307F3">
              <w:rPr>
                <w:rFonts w:ascii="Arial Narrow" w:hAnsi="Arial Narrow"/>
                <w:sz w:val="20"/>
                <w:szCs w:val="20"/>
              </w:rPr>
              <w:t xml:space="preserve"> </w:t>
            </w:r>
            <w:proofErr w:type="spellStart"/>
            <w:r w:rsidRPr="008307F3">
              <w:rPr>
                <w:rFonts w:ascii="Arial Narrow" w:hAnsi="Arial Narrow" w:cs="Arial Narrow"/>
                <w:sz w:val="20"/>
                <w:szCs w:val="20"/>
              </w:rPr>
              <w:t>ёзинг</w:t>
            </w:r>
            <w:proofErr w:type="spellEnd"/>
            <w:r w:rsidRPr="008307F3">
              <w:rPr>
                <w:rFonts w:ascii="Arial Narrow" w:hAnsi="Arial Narrow"/>
                <w:sz w:val="20"/>
                <w:szCs w:val="20"/>
              </w:rPr>
              <w:t>)</w:t>
            </w:r>
            <w:r w:rsidRPr="008307F3">
              <w:rPr>
                <w:rFonts w:ascii="Arial Narrow" w:hAnsi="Arial Narrow"/>
                <w:sz w:val="20"/>
                <w:szCs w:val="20"/>
              </w:rPr>
              <w:tab/>
              <w:t>96</w:t>
            </w:r>
          </w:p>
        </w:tc>
      </w:tr>
      <w:tr w:rsidR="00C6717E" w:rsidRPr="00121201" w14:paraId="77EBA22F" w14:textId="77777777" w:rsidTr="00AC4DE2">
        <w:tc>
          <w:tcPr>
            <w:tcW w:w="833" w:type="pct"/>
            <w:tcBorders>
              <w:bottom w:val="double" w:sz="4" w:space="0" w:color="auto"/>
            </w:tcBorders>
          </w:tcPr>
          <w:p w14:paraId="2584B2C9" w14:textId="77777777" w:rsidR="00C6717E" w:rsidRPr="008307F3" w:rsidRDefault="00C6717E" w:rsidP="00AC4DE2">
            <w:pPr>
              <w:contextualSpacing/>
              <w:rPr>
                <w:rFonts w:ascii="Arial Narrow" w:hAnsi="Arial Narrow"/>
                <w:b/>
                <w:sz w:val="20"/>
                <w:szCs w:val="20"/>
                <w:lang w:val="en-US"/>
              </w:rPr>
            </w:pPr>
          </w:p>
        </w:tc>
        <w:tc>
          <w:tcPr>
            <w:tcW w:w="2042" w:type="pct"/>
            <w:tcBorders>
              <w:bottom w:val="double" w:sz="4" w:space="0" w:color="auto"/>
            </w:tcBorders>
          </w:tcPr>
          <w:p w14:paraId="6ECB82F0" w14:textId="77777777" w:rsidR="00C6717E" w:rsidRPr="008307F3" w:rsidRDefault="00C6717E"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06B1AB1" w14:textId="77777777"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rPr>
            </w:pPr>
          </w:p>
        </w:tc>
      </w:tr>
      <w:tr w:rsidR="00C6717E" w:rsidRPr="008307F3" w14:paraId="6A59C1B6" w14:textId="77777777" w:rsidTr="00AC4DE2">
        <w:tc>
          <w:tcPr>
            <w:tcW w:w="833" w:type="pct"/>
            <w:vMerge w:val="restart"/>
            <w:tcBorders>
              <w:top w:val="double" w:sz="4" w:space="0" w:color="auto"/>
              <w:right w:val="double" w:sz="4" w:space="0" w:color="auto"/>
            </w:tcBorders>
          </w:tcPr>
          <w:p w14:paraId="5727029C" w14:textId="77777777" w:rsidR="00C6717E" w:rsidRDefault="00C6717E" w:rsidP="00AC4DE2">
            <w:pPr>
              <w:contextualSpacing/>
              <w:rPr>
                <w:rFonts w:ascii="Arial Narrow" w:hAnsi="Arial Narrow"/>
                <w:b/>
                <w:bCs/>
                <w:sz w:val="20"/>
                <w:szCs w:val="20"/>
                <w:lang w:val="en-US"/>
              </w:rPr>
            </w:pPr>
            <w:proofErr w:type="spellStart"/>
            <w:r w:rsidRPr="008307F3">
              <w:rPr>
                <w:rFonts w:ascii="Arial Narrow" w:hAnsi="Arial Narrow"/>
                <w:b/>
                <w:bCs/>
                <w:sz w:val="20"/>
                <w:szCs w:val="20"/>
                <w:lang w:val="en-US"/>
              </w:rPr>
              <w:t>leave_reason_other</w:t>
            </w:r>
            <w:proofErr w:type="spellEnd"/>
          </w:p>
          <w:p w14:paraId="7DB60D64" w14:textId="686DAE3D" w:rsidR="0079069A" w:rsidRPr="00960DAE" w:rsidRDefault="00960DAE" w:rsidP="00AC4DE2">
            <w:pPr>
              <w:contextualSpacing/>
              <w:rPr>
                <w:rFonts w:ascii="Arial Narrow" w:hAnsi="Arial Narrow"/>
                <w:b/>
                <w:bCs/>
                <w:color w:val="FF0000"/>
                <w:sz w:val="20"/>
                <w:szCs w:val="20"/>
                <w:lang w:val="en-US"/>
              </w:rPr>
            </w:pPr>
            <w:proofErr w:type="spellStart"/>
            <w:r w:rsidRPr="00960DAE">
              <w:rPr>
                <w:rFonts w:ascii="Arial Narrow" w:hAnsi="Arial Narrow"/>
                <w:b/>
                <w:bCs/>
                <w:color w:val="FF0000"/>
                <w:sz w:val="20"/>
                <w:szCs w:val="20"/>
                <w:lang w:val="en-US"/>
              </w:rPr>
              <w:t>member_leftreason_other</w:t>
            </w:r>
            <w:proofErr w:type="spellEnd"/>
          </w:p>
          <w:p w14:paraId="25B9D385" w14:textId="24384792" w:rsidR="00C6717E" w:rsidRPr="008307F3" w:rsidRDefault="00C6717E" w:rsidP="00AC4DE2">
            <w:pPr>
              <w:contextualSpacing/>
              <w:rPr>
                <w:rFonts w:ascii="Arial Narrow" w:hAnsi="Arial Narrow"/>
                <w:i/>
                <w:iCs/>
                <w:sz w:val="20"/>
                <w:szCs w:val="20"/>
                <w:lang w:val="en-US"/>
              </w:rPr>
            </w:pPr>
            <w:r w:rsidRPr="008307F3">
              <w:rPr>
                <w:rFonts w:ascii="Arial Narrow" w:hAnsi="Arial Narrow"/>
                <w:i/>
                <w:iCs/>
                <w:color w:val="A6A6A6" w:themeColor="background1" w:themeShade="A6"/>
                <w:sz w:val="20"/>
                <w:szCs w:val="20"/>
                <w:lang w:val="en-US"/>
              </w:rPr>
              <w:t xml:space="preserve">if </w:t>
            </w:r>
            <w:proofErr w:type="spellStart"/>
            <w:r w:rsidRPr="008307F3">
              <w:rPr>
                <w:rFonts w:ascii="Arial Narrow" w:hAnsi="Arial Narrow"/>
                <w:i/>
                <w:iCs/>
                <w:color w:val="A6A6A6" w:themeColor="background1" w:themeShade="A6"/>
                <w:sz w:val="20"/>
                <w:szCs w:val="20"/>
                <w:lang w:val="en-US"/>
              </w:rPr>
              <w:t>leave_reason</w:t>
            </w:r>
            <w:proofErr w:type="spellEnd"/>
            <w:r w:rsidRPr="008307F3">
              <w:rPr>
                <w:rFonts w:ascii="Arial Narrow" w:hAnsi="Arial Narrow"/>
                <w:i/>
                <w:iCs/>
                <w:color w:val="A6A6A6" w:themeColor="background1" w:themeShade="A6"/>
                <w:sz w:val="20"/>
                <w:szCs w:val="20"/>
                <w:lang w:val="en-US"/>
              </w:rPr>
              <w:t xml:space="preserve"> = 96</w:t>
            </w:r>
          </w:p>
        </w:tc>
        <w:tc>
          <w:tcPr>
            <w:tcW w:w="2042" w:type="pct"/>
            <w:tcBorders>
              <w:top w:val="double" w:sz="4" w:space="0" w:color="auto"/>
              <w:left w:val="double" w:sz="4" w:space="0" w:color="auto"/>
              <w:bottom w:val="single" w:sz="48" w:space="0" w:color="FFFFFF" w:themeColor="background1"/>
              <w:right w:val="single" w:sz="4" w:space="0" w:color="auto"/>
            </w:tcBorders>
          </w:tcPr>
          <w:p w14:paraId="64F46543" w14:textId="68D1062C" w:rsidR="00C6717E" w:rsidRPr="008307F3" w:rsidRDefault="00C6717E" w:rsidP="00AC4DE2">
            <w:pPr>
              <w:keepNext/>
              <w:ind w:left="404" w:hanging="404"/>
              <w:contextualSpacing/>
              <w:rPr>
                <w:rFonts w:ascii="Arial Narrow" w:eastAsia="Batang" w:hAnsi="Arial Narrow"/>
                <w:b/>
                <w:bCs/>
                <w:sz w:val="20"/>
                <w:szCs w:val="20"/>
                <w:lang w:val="en-US"/>
              </w:rPr>
            </w:pPr>
            <w:proofErr w:type="spellStart"/>
            <w:r w:rsidRPr="008307F3">
              <w:rPr>
                <w:rFonts w:ascii="Arial Narrow" w:hAnsi="Arial Narrow"/>
                <w:b/>
                <w:bCs/>
                <w:sz w:val="20"/>
                <w:szCs w:val="20"/>
              </w:rPr>
              <w:t>Please</w:t>
            </w:r>
            <w:proofErr w:type="spellEnd"/>
            <w:r w:rsidRPr="008307F3">
              <w:rPr>
                <w:rFonts w:ascii="Arial Narrow" w:hAnsi="Arial Narrow"/>
                <w:b/>
                <w:bCs/>
                <w:sz w:val="20"/>
                <w:szCs w:val="20"/>
              </w:rPr>
              <w:t xml:space="preserve">, </w:t>
            </w:r>
            <w:proofErr w:type="spellStart"/>
            <w:r w:rsidRPr="008307F3">
              <w:rPr>
                <w:rFonts w:ascii="Arial Narrow" w:hAnsi="Arial Narrow"/>
                <w:b/>
                <w:bCs/>
                <w:sz w:val="20"/>
                <w:szCs w:val="20"/>
              </w:rPr>
              <w:t>specify</w:t>
            </w:r>
            <w:proofErr w:type="spellEnd"/>
            <w:r w:rsidRPr="008307F3">
              <w:rPr>
                <w:rFonts w:ascii="Arial Narrow" w:hAnsi="Arial Narrow"/>
                <w:b/>
                <w:bCs/>
                <w:sz w:val="20"/>
                <w:szCs w:val="20"/>
              </w:rPr>
              <w:t xml:space="preserve"> </w:t>
            </w:r>
            <w:proofErr w:type="spellStart"/>
            <w:r w:rsidRPr="008307F3">
              <w:rPr>
                <w:rFonts w:ascii="Arial Narrow" w:hAnsi="Arial Narrow"/>
                <w:b/>
                <w:bCs/>
                <w:sz w:val="20"/>
                <w:szCs w:val="20"/>
              </w:rPr>
              <w:t>other</w:t>
            </w:r>
            <w:proofErr w:type="spellEnd"/>
          </w:p>
        </w:tc>
        <w:tc>
          <w:tcPr>
            <w:tcW w:w="2125" w:type="pct"/>
            <w:tcBorders>
              <w:top w:val="double" w:sz="4" w:space="0" w:color="auto"/>
              <w:left w:val="single" w:sz="4" w:space="0" w:color="auto"/>
              <w:bottom w:val="single" w:sz="48" w:space="0" w:color="FFFFFF" w:themeColor="background1"/>
            </w:tcBorders>
          </w:tcPr>
          <w:p w14:paraId="0EDDB447" w14:textId="0A5FEB05" w:rsidR="00C6717E" w:rsidRPr="008307F3" w:rsidRDefault="00C6717E"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text</w:t>
            </w:r>
            <w:r w:rsidRPr="008307F3">
              <w:rPr>
                <w:rFonts w:ascii="Arial Narrow" w:hAnsi="Arial Narrow"/>
                <w:b/>
                <w:sz w:val="20"/>
                <w:szCs w:val="20"/>
              </w:rPr>
              <w:tab/>
            </w:r>
          </w:p>
        </w:tc>
      </w:tr>
      <w:tr w:rsidR="00C6717E" w:rsidRPr="008307F3" w14:paraId="4B174EC3" w14:textId="77777777" w:rsidTr="00AC4DE2">
        <w:tc>
          <w:tcPr>
            <w:tcW w:w="833" w:type="pct"/>
            <w:vMerge/>
            <w:tcBorders>
              <w:top w:val="single" w:sz="4" w:space="0" w:color="auto"/>
              <w:right w:val="double" w:sz="4" w:space="0" w:color="auto"/>
            </w:tcBorders>
          </w:tcPr>
          <w:p w14:paraId="10694C9F" w14:textId="77777777" w:rsidR="00C6717E" w:rsidRPr="008307F3" w:rsidRDefault="00C6717E"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AD19A6" w14:textId="151C901E" w:rsidR="00C6717E" w:rsidRPr="008307F3" w:rsidRDefault="00C6717E" w:rsidP="00AC4DE2">
            <w:pPr>
              <w:keepNext/>
              <w:ind w:left="404" w:hanging="404"/>
              <w:contextualSpacing/>
              <w:rPr>
                <w:rFonts w:ascii="Arial Narrow" w:eastAsia="Batang" w:hAnsi="Arial Narrow"/>
                <w:bCs/>
                <w:sz w:val="20"/>
                <w:szCs w:val="20"/>
                <w:lang w:val="en-US"/>
              </w:rPr>
            </w:pPr>
            <w:r w:rsidRPr="008307F3">
              <w:rPr>
                <w:rFonts w:ascii="Arial Narrow" w:hAnsi="Arial Narrow"/>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35BDBD63" w14:textId="1CC7D298"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текст</w:t>
            </w:r>
            <w:proofErr w:type="spellEnd"/>
            <w:r w:rsidRPr="008307F3">
              <w:rPr>
                <w:rFonts w:ascii="Arial Narrow" w:hAnsi="Arial Narrow"/>
                <w:sz w:val="20"/>
                <w:szCs w:val="20"/>
              </w:rPr>
              <w:t xml:space="preserve"> </w:t>
            </w:r>
            <w:r w:rsidRPr="008307F3">
              <w:rPr>
                <w:rFonts w:ascii="Arial Narrow" w:hAnsi="Arial Narrow"/>
                <w:sz w:val="20"/>
                <w:szCs w:val="20"/>
              </w:rPr>
              <w:tab/>
            </w:r>
          </w:p>
        </w:tc>
      </w:tr>
      <w:tr w:rsidR="00C6717E" w:rsidRPr="008307F3" w14:paraId="2BADF56F" w14:textId="77777777" w:rsidTr="00AC4DE2">
        <w:tc>
          <w:tcPr>
            <w:tcW w:w="833" w:type="pct"/>
            <w:vMerge/>
            <w:tcBorders>
              <w:top w:val="single" w:sz="4" w:space="0" w:color="auto"/>
              <w:right w:val="double" w:sz="4" w:space="0" w:color="auto"/>
            </w:tcBorders>
          </w:tcPr>
          <w:p w14:paraId="583579D6" w14:textId="77777777" w:rsidR="00C6717E" w:rsidRPr="008307F3" w:rsidRDefault="00C6717E"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8FEF45" w14:textId="77777777" w:rsidR="00C6717E" w:rsidRPr="008307F3" w:rsidRDefault="00C6717E" w:rsidP="00AC4DE2">
            <w:pPr>
              <w:keepNext/>
              <w:ind w:left="404" w:hanging="404"/>
              <w:contextualSpacing/>
              <w:rPr>
                <w:rFonts w:ascii="Arial Narrow" w:eastAsia="Batang" w:hAnsi="Arial Narrow"/>
                <w:bCs/>
                <w:sz w:val="20"/>
                <w:szCs w:val="20"/>
                <w:lang w:val="en-US"/>
              </w:rPr>
            </w:pPr>
            <w:proofErr w:type="spellStart"/>
            <w:r w:rsidRPr="008307F3">
              <w:rPr>
                <w:rFonts w:ascii="Arial Narrow" w:eastAsia="Batang" w:hAnsi="Arial Narrow"/>
                <w:bCs/>
                <w:sz w:val="20"/>
                <w:szCs w:val="20"/>
                <w:lang w:val="en-US"/>
              </w:rPr>
              <w:t>Илтимос</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тўли</w:t>
            </w:r>
            <w:r w:rsidRPr="008307F3">
              <w:rPr>
                <w:rFonts w:ascii="Calibri" w:eastAsia="Batang" w:hAnsi="Calibri" w:cs="Calibri"/>
                <w:bCs/>
                <w:sz w:val="20"/>
                <w:szCs w:val="20"/>
                <w:lang w:val="en-US"/>
              </w:rPr>
              <w:t>қ</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cs="Arial Narrow"/>
                <w:bCs/>
                <w:sz w:val="20"/>
                <w:szCs w:val="20"/>
                <w:lang w:val="en-US"/>
              </w:rPr>
              <w:t>исмини</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cs="Arial Narrow"/>
                <w:bCs/>
                <w:sz w:val="20"/>
                <w:szCs w:val="20"/>
                <w:lang w:val="en-US"/>
              </w:rPr>
              <w:t>айтинг</w:t>
            </w:r>
            <w:proofErr w:type="spellEnd"/>
            <w:r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tcBorders>
          </w:tcPr>
          <w:p w14:paraId="2ADAEC74" w14:textId="38E6D867"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матн</w:t>
            </w:r>
            <w:proofErr w:type="spellEnd"/>
            <w:r w:rsidRPr="008307F3">
              <w:rPr>
                <w:rFonts w:ascii="Arial Narrow" w:hAnsi="Arial Narrow"/>
                <w:sz w:val="20"/>
                <w:szCs w:val="20"/>
              </w:rPr>
              <w:tab/>
              <w:t>[</w:t>
            </w:r>
          </w:p>
        </w:tc>
      </w:tr>
      <w:tr w:rsidR="00A72A55" w:rsidRPr="008307F3" w14:paraId="0A7589E0" w14:textId="77777777" w:rsidTr="00AC4DE2">
        <w:tc>
          <w:tcPr>
            <w:tcW w:w="833" w:type="pct"/>
            <w:tcBorders>
              <w:bottom w:val="double" w:sz="4" w:space="0" w:color="auto"/>
            </w:tcBorders>
          </w:tcPr>
          <w:p w14:paraId="3DB0E8E3" w14:textId="77777777" w:rsidR="00A72A55" w:rsidRPr="008307F3" w:rsidRDefault="00A72A55" w:rsidP="00AC4DE2">
            <w:pPr>
              <w:contextualSpacing/>
              <w:rPr>
                <w:rFonts w:ascii="Arial Narrow" w:hAnsi="Arial Narrow"/>
                <w:b/>
                <w:sz w:val="20"/>
                <w:szCs w:val="20"/>
                <w:lang w:val="en-US"/>
              </w:rPr>
            </w:pPr>
          </w:p>
        </w:tc>
        <w:tc>
          <w:tcPr>
            <w:tcW w:w="2042" w:type="pct"/>
            <w:tcBorders>
              <w:bottom w:val="double" w:sz="4" w:space="0" w:color="auto"/>
            </w:tcBorders>
          </w:tcPr>
          <w:p w14:paraId="46E32EB2" w14:textId="77777777" w:rsidR="00A72A55" w:rsidRPr="008307F3" w:rsidRDefault="00A72A55"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4834187" w14:textId="77777777" w:rsidR="00A72A55" w:rsidRPr="008307F3" w:rsidRDefault="00A72A55" w:rsidP="00AC4DE2">
            <w:pPr>
              <w:pStyle w:val="ColorfulList-Accent11"/>
              <w:tabs>
                <w:tab w:val="right" w:leader="dot" w:pos="2773"/>
                <w:tab w:val="right" w:pos="4377"/>
              </w:tabs>
              <w:ind w:left="253" w:right="1964" w:hanging="252"/>
              <w:rPr>
                <w:rFonts w:ascii="Arial Narrow" w:hAnsi="Arial Narrow"/>
                <w:sz w:val="20"/>
                <w:szCs w:val="20"/>
              </w:rPr>
            </w:pPr>
          </w:p>
        </w:tc>
      </w:tr>
      <w:tr w:rsidR="00C561E0" w:rsidRPr="008307F3" w14:paraId="59C980A6" w14:textId="77777777" w:rsidTr="00AC4DE2">
        <w:tc>
          <w:tcPr>
            <w:tcW w:w="833" w:type="pct"/>
            <w:vMerge w:val="restart"/>
            <w:tcBorders>
              <w:top w:val="double" w:sz="4" w:space="0" w:color="auto"/>
              <w:right w:val="double" w:sz="4" w:space="0" w:color="auto"/>
            </w:tcBorders>
          </w:tcPr>
          <w:p w14:paraId="67612FE0" w14:textId="77777777" w:rsidR="00C561E0" w:rsidRDefault="00C561E0" w:rsidP="00AC4DE2">
            <w:pPr>
              <w:contextualSpacing/>
              <w:rPr>
                <w:rFonts w:ascii="Arial Narrow" w:hAnsi="Arial Narrow"/>
                <w:b/>
                <w:sz w:val="20"/>
                <w:szCs w:val="20"/>
                <w:lang w:val="en-US"/>
              </w:rPr>
            </w:pPr>
            <w:proofErr w:type="spellStart"/>
            <w:r w:rsidRPr="008307F3">
              <w:rPr>
                <w:rFonts w:ascii="Arial Narrow" w:hAnsi="Arial Narrow"/>
                <w:b/>
                <w:sz w:val="20"/>
                <w:szCs w:val="20"/>
                <w:lang w:val="en-US"/>
              </w:rPr>
              <w:t>correct_name</w:t>
            </w:r>
            <w:proofErr w:type="spellEnd"/>
          </w:p>
          <w:p w14:paraId="25A8A9C9" w14:textId="04255CA1" w:rsidR="004F7F4B" w:rsidRPr="004F7F4B" w:rsidRDefault="004F7F4B" w:rsidP="00AC4DE2">
            <w:pPr>
              <w:contextualSpacing/>
              <w:rPr>
                <w:rFonts w:ascii="Arial Narrow" w:hAnsi="Arial Narrow"/>
                <w:b/>
                <w:color w:val="FF0000"/>
                <w:sz w:val="20"/>
                <w:szCs w:val="20"/>
                <w:lang w:val="en-US"/>
              </w:rPr>
            </w:pPr>
            <w:proofErr w:type="spellStart"/>
            <w:r w:rsidRPr="004F7F4B">
              <w:rPr>
                <w:rFonts w:ascii="Arial Narrow" w:hAnsi="Arial Narrow"/>
                <w:b/>
                <w:color w:val="FF0000"/>
                <w:sz w:val="20"/>
                <w:szCs w:val="20"/>
                <w:lang w:val="en-US"/>
              </w:rPr>
              <w:t>member_correctname</w:t>
            </w:r>
            <w:proofErr w:type="spellEnd"/>
          </w:p>
          <w:p w14:paraId="139432FC" w14:textId="04F0B287" w:rsidR="00C6717E" w:rsidRPr="008307F3" w:rsidRDefault="00C6717E" w:rsidP="00AC4DE2">
            <w:pPr>
              <w:contextualSpacing/>
              <w:rPr>
                <w:rFonts w:ascii="Arial Narrow" w:hAnsi="Arial Narrow"/>
                <w:bCs/>
                <w:i/>
                <w:iCs/>
                <w:sz w:val="20"/>
                <w:szCs w:val="20"/>
                <w:lang w:val="en-US"/>
              </w:rPr>
            </w:pPr>
            <w:r w:rsidRPr="008307F3">
              <w:rPr>
                <w:rFonts w:ascii="Arial Narrow" w:hAnsi="Arial Narrow"/>
                <w:bCs/>
                <w:i/>
                <w:iCs/>
                <w:color w:val="A6A6A6" w:themeColor="background1" w:themeShade="A6"/>
                <w:sz w:val="20"/>
                <w:szCs w:val="20"/>
                <w:lang w:val="en-US"/>
              </w:rPr>
              <w:t xml:space="preserve">if </w:t>
            </w:r>
            <w:proofErr w:type="spellStart"/>
            <w:r w:rsidRPr="008307F3">
              <w:rPr>
                <w:rFonts w:ascii="Arial Narrow" w:hAnsi="Arial Narrow"/>
                <w:bCs/>
                <w:i/>
                <w:iCs/>
                <w:color w:val="A6A6A6" w:themeColor="background1" w:themeShade="A6"/>
                <w:sz w:val="20"/>
                <w:szCs w:val="20"/>
                <w:lang w:val="en-US"/>
              </w:rPr>
              <w:t>isfmid</w:t>
            </w:r>
            <w:proofErr w:type="spellEnd"/>
            <w:r w:rsidRPr="008307F3">
              <w:rPr>
                <w:rFonts w:ascii="Arial Narrow" w:hAnsi="Arial Narrow"/>
                <w:bCs/>
                <w:i/>
                <w:iCs/>
                <w:color w:val="A6A6A6" w:themeColor="background1" w:themeShade="A6"/>
                <w:sz w:val="20"/>
                <w:szCs w:val="20"/>
                <w:lang w:val="en-US"/>
              </w:rPr>
              <w:t xml:space="preserve"> = 3</w:t>
            </w:r>
          </w:p>
        </w:tc>
        <w:tc>
          <w:tcPr>
            <w:tcW w:w="2042" w:type="pct"/>
            <w:tcBorders>
              <w:top w:val="double" w:sz="4" w:space="0" w:color="auto"/>
              <w:left w:val="double" w:sz="4" w:space="0" w:color="auto"/>
              <w:bottom w:val="single" w:sz="48" w:space="0" w:color="FFFFFF" w:themeColor="background1"/>
              <w:right w:val="single" w:sz="4" w:space="0" w:color="auto"/>
            </w:tcBorders>
          </w:tcPr>
          <w:p w14:paraId="3774AB5D" w14:textId="0DEFE452" w:rsidR="00C561E0" w:rsidRPr="008307F3" w:rsidRDefault="00C561E0"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Please, tell us the correct name for &lt;NAME&gt;</w:t>
            </w:r>
            <w:r w:rsidR="004312E2" w:rsidRPr="008307F3">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9C94785" w14:textId="0B81EB6B" w:rsidR="00C561E0" w:rsidRPr="008307F3" w:rsidRDefault="004312E2"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text</w:t>
            </w:r>
            <w:r w:rsidRPr="008307F3">
              <w:rPr>
                <w:rFonts w:ascii="Arial Narrow" w:hAnsi="Arial Narrow"/>
                <w:b/>
                <w:sz w:val="20"/>
                <w:szCs w:val="20"/>
              </w:rPr>
              <w:tab/>
              <w:t>[correct name]</w:t>
            </w:r>
          </w:p>
        </w:tc>
      </w:tr>
      <w:tr w:rsidR="00C561E0" w:rsidRPr="008307F3" w14:paraId="7BC2BFAD" w14:textId="77777777" w:rsidTr="00AC4DE2">
        <w:tc>
          <w:tcPr>
            <w:tcW w:w="833" w:type="pct"/>
            <w:vMerge/>
            <w:tcBorders>
              <w:top w:val="single" w:sz="4" w:space="0" w:color="auto"/>
              <w:right w:val="double" w:sz="4" w:space="0" w:color="auto"/>
            </w:tcBorders>
          </w:tcPr>
          <w:p w14:paraId="22593726" w14:textId="77777777" w:rsidR="00C561E0" w:rsidRPr="008307F3" w:rsidRDefault="00C561E0"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A57449" w14:textId="5D73E45A" w:rsidR="00C561E0" w:rsidRPr="008307F3" w:rsidRDefault="00C561E0" w:rsidP="00AC4DE2">
            <w:pPr>
              <w:keepNext/>
              <w:ind w:left="404" w:hanging="404"/>
              <w:contextualSpacing/>
              <w:rPr>
                <w:rFonts w:ascii="Arial Narrow" w:eastAsia="Batang" w:hAnsi="Arial Narrow"/>
                <w:bCs/>
                <w:sz w:val="20"/>
                <w:szCs w:val="20"/>
                <w:lang w:val="en-US"/>
              </w:rPr>
            </w:pPr>
            <w:proofErr w:type="spellStart"/>
            <w:r w:rsidRPr="008307F3">
              <w:rPr>
                <w:rFonts w:ascii="Arial Narrow" w:eastAsia="Batang" w:hAnsi="Arial Narrow"/>
                <w:bCs/>
                <w:sz w:val="20"/>
                <w:szCs w:val="20"/>
                <w:lang w:val="en-US"/>
              </w:rPr>
              <w:t>Пожалуйста</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назовите</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правильное</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имя</w:t>
            </w:r>
            <w:proofErr w:type="spellEnd"/>
            <w:r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4AD58100" w14:textId="01292FA3" w:rsidR="00C561E0" w:rsidRPr="008307F3" w:rsidRDefault="004312E2"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текст</w:t>
            </w:r>
            <w:proofErr w:type="spellEnd"/>
            <w:r w:rsidRPr="008307F3">
              <w:rPr>
                <w:rFonts w:ascii="Arial Narrow" w:hAnsi="Arial Narrow"/>
                <w:sz w:val="20"/>
                <w:szCs w:val="20"/>
              </w:rPr>
              <w:t xml:space="preserve"> </w:t>
            </w:r>
            <w:r w:rsidRPr="008307F3">
              <w:rPr>
                <w:rFonts w:ascii="Arial Narrow" w:hAnsi="Arial Narrow"/>
                <w:sz w:val="20"/>
                <w:szCs w:val="20"/>
              </w:rPr>
              <w:tab/>
              <w:t>[</w:t>
            </w:r>
            <w:proofErr w:type="spellStart"/>
            <w:r w:rsidRPr="008307F3">
              <w:rPr>
                <w:rFonts w:ascii="Arial Narrow" w:hAnsi="Arial Narrow"/>
                <w:sz w:val="20"/>
                <w:szCs w:val="20"/>
              </w:rPr>
              <w:t>правильное</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имя</w:t>
            </w:r>
            <w:proofErr w:type="spellEnd"/>
            <w:r w:rsidRPr="008307F3">
              <w:rPr>
                <w:rFonts w:ascii="Arial Narrow" w:hAnsi="Arial Narrow"/>
                <w:sz w:val="20"/>
                <w:szCs w:val="20"/>
              </w:rPr>
              <w:t>]</w:t>
            </w:r>
          </w:p>
        </w:tc>
      </w:tr>
      <w:tr w:rsidR="00C561E0" w:rsidRPr="008307F3" w14:paraId="11B2F236" w14:textId="77777777" w:rsidTr="00AC4DE2">
        <w:tc>
          <w:tcPr>
            <w:tcW w:w="833" w:type="pct"/>
            <w:vMerge/>
            <w:tcBorders>
              <w:top w:val="single" w:sz="4" w:space="0" w:color="auto"/>
              <w:right w:val="double" w:sz="4" w:space="0" w:color="auto"/>
            </w:tcBorders>
          </w:tcPr>
          <w:p w14:paraId="79405884" w14:textId="77777777" w:rsidR="00C561E0" w:rsidRPr="008307F3" w:rsidRDefault="00C561E0"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490A5C8" w14:textId="7FF790F3" w:rsidR="00C561E0" w:rsidRPr="008307F3" w:rsidRDefault="00C561E0" w:rsidP="00AC4DE2">
            <w:pPr>
              <w:keepNext/>
              <w:ind w:left="404" w:hanging="404"/>
              <w:contextualSpacing/>
              <w:rPr>
                <w:rFonts w:ascii="Arial Narrow" w:eastAsia="Batang" w:hAnsi="Arial Narrow"/>
                <w:bCs/>
                <w:sz w:val="20"/>
                <w:szCs w:val="20"/>
                <w:lang w:val="en-US"/>
              </w:rPr>
            </w:pPr>
            <w:proofErr w:type="spellStart"/>
            <w:r w:rsidRPr="008307F3">
              <w:rPr>
                <w:rFonts w:ascii="Arial Narrow" w:eastAsia="Batang" w:hAnsi="Arial Narrow"/>
                <w:bCs/>
                <w:sz w:val="20"/>
                <w:szCs w:val="20"/>
                <w:lang w:val="en-US"/>
              </w:rPr>
              <w:t>Илтимос</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тўли</w:t>
            </w:r>
            <w:r w:rsidRPr="008307F3">
              <w:rPr>
                <w:rFonts w:ascii="Calibri" w:eastAsia="Batang" w:hAnsi="Calibri" w:cs="Calibri"/>
                <w:bCs/>
                <w:sz w:val="20"/>
                <w:szCs w:val="20"/>
                <w:lang w:val="en-US"/>
              </w:rPr>
              <w:t>қ</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cs="Arial Narrow"/>
                <w:bCs/>
                <w:sz w:val="20"/>
                <w:szCs w:val="20"/>
                <w:lang w:val="en-US"/>
              </w:rPr>
              <w:t>исмини</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cs="Arial Narrow"/>
                <w:bCs/>
                <w:sz w:val="20"/>
                <w:szCs w:val="20"/>
                <w:lang w:val="en-US"/>
              </w:rPr>
              <w:t>айтинг</w:t>
            </w:r>
            <w:proofErr w:type="spellEnd"/>
            <w:r w:rsidR="00ED0B8C"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tcBorders>
          </w:tcPr>
          <w:p w14:paraId="06F575C0" w14:textId="014F7964" w:rsidR="00C561E0" w:rsidRPr="008307F3" w:rsidRDefault="004312E2"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матн</w:t>
            </w:r>
            <w:proofErr w:type="spellEnd"/>
            <w:r w:rsidRPr="008307F3">
              <w:rPr>
                <w:rFonts w:ascii="Arial Narrow" w:hAnsi="Arial Narrow"/>
                <w:sz w:val="20"/>
                <w:szCs w:val="20"/>
              </w:rPr>
              <w:tab/>
              <w:t>[</w:t>
            </w:r>
            <w:proofErr w:type="spellStart"/>
            <w:r w:rsidRPr="008307F3">
              <w:rPr>
                <w:rFonts w:ascii="Arial Narrow" w:hAnsi="Arial Narrow"/>
                <w:sz w:val="20"/>
                <w:szCs w:val="20"/>
              </w:rPr>
              <w:t>тў</w:t>
            </w:r>
            <w:r w:rsidRPr="008307F3">
              <w:rPr>
                <w:rFonts w:cs="Calibri"/>
                <w:sz w:val="20"/>
                <w:szCs w:val="20"/>
              </w:rPr>
              <w:t>ғ</w:t>
            </w:r>
            <w:r w:rsidRPr="008307F3">
              <w:rPr>
                <w:rFonts w:ascii="Arial Narrow" w:hAnsi="Arial Narrow" w:cs="Arial Narrow"/>
                <w:sz w:val="20"/>
                <w:szCs w:val="20"/>
              </w:rPr>
              <w:t>ри</w:t>
            </w:r>
            <w:proofErr w:type="spellEnd"/>
            <w:r w:rsidRPr="008307F3">
              <w:rPr>
                <w:rFonts w:ascii="Arial Narrow" w:hAnsi="Arial Narrow"/>
                <w:sz w:val="20"/>
                <w:szCs w:val="20"/>
              </w:rPr>
              <w:t xml:space="preserve"> </w:t>
            </w:r>
            <w:proofErr w:type="spellStart"/>
            <w:r w:rsidRPr="008307F3">
              <w:rPr>
                <w:rFonts w:ascii="Arial Narrow" w:hAnsi="Arial Narrow" w:cs="Arial Narrow"/>
                <w:sz w:val="20"/>
                <w:szCs w:val="20"/>
              </w:rPr>
              <w:t>исм</w:t>
            </w:r>
            <w:proofErr w:type="spellEnd"/>
            <w:r w:rsidRPr="008307F3">
              <w:rPr>
                <w:rFonts w:ascii="Arial Narrow" w:hAnsi="Arial Narrow"/>
                <w:sz w:val="20"/>
                <w:szCs w:val="20"/>
              </w:rPr>
              <w:t>]</w:t>
            </w:r>
          </w:p>
        </w:tc>
      </w:tr>
      <w:tr w:rsidR="00C561E0" w:rsidRPr="008307F3" w14:paraId="2525E992" w14:textId="77777777" w:rsidTr="00AC4DE2">
        <w:tc>
          <w:tcPr>
            <w:tcW w:w="833" w:type="pct"/>
            <w:tcBorders>
              <w:bottom w:val="double" w:sz="4" w:space="0" w:color="auto"/>
            </w:tcBorders>
          </w:tcPr>
          <w:p w14:paraId="1902C295" w14:textId="77777777" w:rsidR="00C561E0" w:rsidRPr="008307F3" w:rsidRDefault="00C561E0" w:rsidP="00AC4DE2">
            <w:pPr>
              <w:contextualSpacing/>
              <w:rPr>
                <w:rFonts w:ascii="Arial Narrow" w:hAnsi="Arial Narrow"/>
                <w:b/>
                <w:sz w:val="20"/>
                <w:szCs w:val="20"/>
              </w:rPr>
            </w:pPr>
          </w:p>
        </w:tc>
        <w:tc>
          <w:tcPr>
            <w:tcW w:w="2042" w:type="pct"/>
            <w:tcBorders>
              <w:bottom w:val="double" w:sz="4" w:space="0" w:color="auto"/>
            </w:tcBorders>
          </w:tcPr>
          <w:p w14:paraId="19EF941D" w14:textId="77777777" w:rsidR="00C561E0" w:rsidRPr="008307F3" w:rsidRDefault="00C561E0"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711E90A" w14:textId="77777777" w:rsidR="00C561E0" w:rsidRPr="008307F3" w:rsidRDefault="00C561E0" w:rsidP="00AC4DE2">
            <w:pPr>
              <w:pStyle w:val="ColorfulList-Accent11"/>
              <w:tabs>
                <w:tab w:val="right" w:leader="dot" w:pos="2773"/>
                <w:tab w:val="right" w:pos="4377"/>
              </w:tabs>
              <w:ind w:left="253" w:right="1964" w:hanging="252"/>
              <w:rPr>
                <w:rFonts w:ascii="Arial Narrow" w:hAnsi="Arial Narrow"/>
                <w:sz w:val="20"/>
                <w:szCs w:val="20"/>
              </w:rPr>
            </w:pPr>
          </w:p>
        </w:tc>
      </w:tr>
      <w:tr w:rsidR="00ED0B8C" w:rsidRPr="008307F3" w14:paraId="13AD1470" w14:textId="77777777" w:rsidTr="00AC4DE2">
        <w:tc>
          <w:tcPr>
            <w:tcW w:w="833" w:type="pct"/>
            <w:vMerge w:val="restart"/>
            <w:tcBorders>
              <w:top w:val="double" w:sz="4" w:space="0" w:color="auto"/>
              <w:right w:val="double" w:sz="4" w:space="0" w:color="auto"/>
            </w:tcBorders>
          </w:tcPr>
          <w:p w14:paraId="1AAD22DA" w14:textId="77777777" w:rsidR="00ED0B8C" w:rsidRDefault="00ED0B8C" w:rsidP="00AC4DE2">
            <w:pPr>
              <w:contextualSpacing/>
              <w:rPr>
                <w:rFonts w:ascii="Arial Narrow" w:hAnsi="Arial Narrow"/>
                <w:b/>
                <w:sz w:val="20"/>
                <w:szCs w:val="20"/>
                <w:lang w:val="en-US"/>
              </w:rPr>
            </w:pPr>
            <w:proofErr w:type="spellStart"/>
            <w:r w:rsidRPr="008307F3">
              <w:rPr>
                <w:rFonts w:ascii="Arial Narrow" w:hAnsi="Arial Narrow"/>
                <w:b/>
                <w:sz w:val="20"/>
                <w:szCs w:val="20"/>
                <w:lang w:val="en-US"/>
              </w:rPr>
              <w:t>correct_dob</w:t>
            </w:r>
            <w:proofErr w:type="spellEnd"/>
          </w:p>
          <w:p w14:paraId="132E6EF6" w14:textId="3FDA0269" w:rsidR="00C97E25" w:rsidRPr="00C97E25" w:rsidRDefault="00C97E25" w:rsidP="00AC4DE2">
            <w:pPr>
              <w:contextualSpacing/>
              <w:rPr>
                <w:rFonts w:ascii="Arial Narrow" w:hAnsi="Arial Narrow"/>
                <w:b/>
                <w:color w:val="FF0000"/>
                <w:sz w:val="20"/>
                <w:szCs w:val="20"/>
                <w:lang w:val="en-US"/>
              </w:rPr>
            </w:pPr>
            <w:proofErr w:type="spellStart"/>
            <w:r w:rsidRPr="00C97E25">
              <w:rPr>
                <w:rFonts w:ascii="Arial Narrow" w:hAnsi="Arial Narrow"/>
                <w:b/>
                <w:color w:val="FF0000"/>
                <w:sz w:val="20"/>
                <w:szCs w:val="20"/>
                <w:lang w:val="en-US"/>
              </w:rPr>
              <w:t>member_correctdob</w:t>
            </w:r>
            <w:proofErr w:type="spellEnd"/>
          </w:p>
          <w:p w14:paraId="137D1509" w14:textId="052CFE96" w:rsidR="00C6717E" w:rsidRPr="008307F3" w:rsidRDefault="00C6717E" w:rsidP="00AC4DE2">
            <w:pPr>
              <w:contextualSpacing/>
              <w:rPr>
                <w:rFonts w:ascii="Arial Narrow" w:hAnsi="Arial Narrow"/>
                <w:bCs/>
                <w:sz w:val="20"/>
                <w:szCs w:val="20"/>
                <w:lang w:val="en-US"/>
              </w:rPr>
            </w:pPr>
            <w:r w:rsidRPr="008307F3">
              <w:rPr>
                <w:rFonts w:ascii="Arial Narrow" w:hAnsi="Arial Narrow"/>
                <w:bCs/>
                <w:i/>
                <w:iCs/>
                <w:color w:val="A6A6A6" w:themeColor="background1" w:themeShade="A6"/>
                <w:sz w:val="20"/>
                <w:szCs w:val="20"/>
                <w:lang w:val="en-US"/>
              </w:rPr>
              <w:t xml:space="preserve">if </w:t>
            </w:r>
            <w:proofErr w:type="spellStart"/>
            <w:r w:rsidRPr="008307F3">
              <w:rPr>
                <w:rFonts w:ascii="Arial Narrow" w:hAnsi="Arial Narrow"/>
                <w:bCs/>
                <w:i/>
                <w:iCs/>
                <w:color w:val="A6A6A6" w:themeColor="background1" w:themeShade="A6"/>
                <w:sz w:val="20"/>
                <w:szCs w:val="20"/>
                <w:lang w:val="en-US"/>
              </w:rPr>
              <w:t>isfmid</w:t>
            </w:r>
            <w:proofErr w:type="spellEnd"/>
            <w:r w:rsidRPr="008307F3">
              <w:rPr>
                <w:rFonts w:ascii="Arial Narrow" w:hAnsi="Arial Narrow"/>
                <w:bCs/>
                <w:i/>
                <w:iCs/>
                <w:color w:val="A6A6A6" w:themeColor="background1" w:themeShade="A6"/>
                <w:sz w:val="20"/>
                <w:szCs w:val="20"/>
                <w:lang w:val="en-US"/>
              </w:rPr>
              <w:t xml:space="preserve"> = 4</w:t>
            </w:r>
          </w:p>
        </w:tc>
        <w:tc>
          <w:tcPr>
            <w:tcW w:w="2042" w:type="pct"/>
            <w:tcBorders>
              <w:top w:val="double" w:sz="4" w:space="0" w:color="auto"/>
              <w:left w:val="double" w:sz="4" w:space="0" w:color="auto"/>
              <w:bottom w:val="single" w:sz="48" w:space="0" w:color="FFFFFF" w:themeColor="background1"/>
              <w:right w:val="single" w:sz="4" w:space="0" w:color="auto"/>
            </w:tcBorders>
          </w:tcPr>
          <w:p w14:paraId="409CAF65" w14:textId="38D92C73" w:rsidR="00ED0B8C" w:rsidRPr="008307F3" w:rsidRDefault="00ED0B8C"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Please, tell us the correct date of birth for &lt;NAME&gt;.</w:t>
            </w:r>
          </w:p>
        </w:tc>
        <w:tc>
          <w:tcPr>
            <w:tcW w:w="2125" w:type="pct"/>
            <w:tcBorders>
              <w:top w:val="double" w:sz="4" w:space="0" w:color="auto"/>
              <w:left w:val="single" w:sz="4" w:space="0" w:color="auto"/>
              <w:bottom w:val="single" w:sz="48" w:space="0" w:color="FFFFFF" w:themeColor="background1"/>
            </w:tcBorders>
          </w:tcPr>
          <w:p w14:paraId="56018736" w14:textId="26E1160D" w:rsidR="00ED0B8C" w:rsidRPr="008307F3" w:rsidRDefault="00ED0B8C"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date</w:t>
            </w:r>
            <w:r w:rsidRPr="008307F3">
              <w:rPr>
                <w:rFonts w:ascii="Arial Narrow" w:hAnsi="Arial Narrow"/>
                <w:b/>
                <w:sz w:val="20"/>
                <w:szCs w:val="20"/>
              </w:rPr>
              <w:tab/>
              <w:t>[correct</w:t>
            </w:r>
            <w:r w:rsidR="00556264" w:rsidRPr="008307F3">
              <w:rPr>
                <w:rFonts w:ascii="Arial Narrow" w:hAnsi="Arial Narrow"/>
                <w:b/>
                <w:sz w:val="20"/>
                <w:szCs w:val="20"/>
              </w:rPr>
              <w:t xml:space="preserve"> date</w:t>
            </w:r>
            <w:r w:rsidRPr="008307F3">
              <w:rPr>
                <w:rFonts w:ascii="Arial Narrow" w:hAnsi="Arial Narrow"/>
                <w:b/>
                <w:sz w:val="20"/>
                <w:szCs w:val="20"/>
              </w:rPr>
              <w:t>]</w:t>
            </w:r>
          </w:p>
        </w:tc>
      </w:tr>
      <w:tr w:rsidR="00ED0B8C" w:rsidRPr="008307F3" w14:paraId="5451933E" w14:textId="77777777" w:rsidTr="00AC4DE2">
        <w:tc>
          <w:tcPr>
            <w:tcW w:w="833" w:type="pct"/>
            <w:vMerge/>
            <w:tcBorders>
              <w:top w:val="single" w:sz="4" w:space="0" w:color="auto"/>
              <w:right w:val="double" w:sz="4" w:space="0" w:color="auto"/>
            </w:tcBorders>
          </w:tcPr>
          <w:p w14:paraId="71F5BCCA" w14:textId="77777777" w:rsidR="00ED0B8C" w:rsidRPr="008307F3" w:rsidRDefault="00ED0B8C"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5882BF" w14:textId="465F1F27" w:rsidR="00ED0B8C" w:rsidRPr="008307F3" w:rsidRDefault="00ED0B8C" w:rsidP="00AC4DE2">
            <w:pPr>
              <w:keepNext/>
              <w:ind w:left="404" w:hanging="404"/>
              <w:contextualSpacing/>
              <w:rPr>
                <w:rFonts w:ascii="Arial Narrow" w:eastAsia="Batang" w:hAnsi="Arial Narrow"/>
                <w:bCs/>
                <w:sz w:val="20"/>
                <w:szCs w:val="20"/>
                <w:lang w:val="en-US"/>
              </w:rPr>
            </w:pPr>
            <w:proofErr w:type="spellStart"/>
            <w:r w:rsidRPr="008307F3">
              <w:rPr>
                <w:rFonts w:ascii="Arial Narrow" w:eastAsia="Batang" w:hAnsi="Arial Narrow"/>
                <w:bCs/>
                <w:sz w:val="20"/>
                <w:szCs w:val="20"/>
                <w:lang w:val="en-US"/>
              </w:rPr>
              <w:t>Пожалуйста</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укажите</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дату</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рождения</w:t>
            </w:r>
            <w:proofErr w:type="spellEnd"/>
            <w:r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0D9CD2D9" w14:textId="7CB1E868" w:rsidR="00ED0B8C" w:rsidRPr="008307F3" w:rsidRDefault="00ED0B8C"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дата</w:t>
            </w:r>
            <w:proofErr w:type="spellEnd"/>
            <w:r w:rsidRPr="008307F3">
              <w:rPr>
                <w:rFonts w:ascii="Arial Narrow" w:hAnsi="Arial Narrow"/>
                <w:sz w:val="20"/>
                <w:szCs w:val="20"/>
              </w:rPr>
              <w:t xml:space="preserve"> </w:t>
            </w:r>
            <w:r w:rsidRPr="008307F3">
              <w:rPr>
                <w:rFonts w:ascii="Arial Narrow" w:hAnsi="Arial Narrow"/>
                <w:sz w:val="20"/>
                <w:szCs w:val="20"/>
              </w:rPr>
              <w:tab/>
              <w:t>[</w:t>
            </w:r>
            <w:proofErr w:type="spellStart"/>
            <w:r w:rsidRPr="008307F3">
              <w:rPr>
                <w:rFonts w:ascii="Arial Narrow" w:hAnsi="Arial Narrow"/>
                <w:sz w:val="20"/>
                <w:szCs w:val="20"/>
              </w:rPr>
              <w:t>правильная</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дата</w:t>
            </w:r>
            <w:proofErr w:type="spellEnd"/>
            <w:r w:rsidRPr="008307F3">
              <w:rPr>
                <w:rFonts w:ascii="Arial Narrow" w:hAnsi="Arial Narrow"/>
                <w:sz w:val="20"/>
                <w:szCs w:val="20"/>
              </w:rPr>
              <w:t>]</w:t>
            </w:r>
          </w:p>
        </w:tc>
      </w:tr>
      <w:tr w:rsidR="00ED0B8C" w:rsidRPr="008307F3" w14:paraId="75AB9B95" w14:textId="77777777" w:rsidTr="00AC4DE2">
        <w:tc>
          <w:tcPr>
            <w:tcW w:w="833" w:type="pct"/>
            <w:vMerge/>
            <w:tcBorders>
              <w:top w:val="single" w:sz="4" w:space="0" w:color="auto"/>
              <w:right w:val="double" w:sz="4" w:space="0" w:color="auto"/>
            </w:tcBorders>
          </w:tcPr>
          <w:p w14:paraId="588A8524" w14:textId="77777777" w:rsidR="00ED0B8C" w:rsidRPr="008307F3" w:rsidRDefault="00ED0B8C"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522AB31" w14:textId="2CAFAD11" w:rsidR="00ED0B8C" w:rsidRPr="008307F3" w:rsidRDefault="00ED0B8C" w:rsidP="00AC4DE2">
            <w:pPr>
              <w:keepNext/>
              <w:ind w:left="404" w:hanging="404"/>
              <w:contextualSpacing/>
              <w:rPr>
                <w:rFonts w:ascii="Arial Narrow" w:eastAsia="Batang" w:hAnsi="Arial Narrow"/>
                <w:bCs/>
                <w:sz w:val="20"/>
                <w:szCs w:val="20"/>
              </w:rPr>
            </w:pPr>
            <w:proofErr w:type="spellStart"/>
            <w:r w:rsidRPr="008307F3">
              <w:rPr>
                <w:rFonts w:ascii="Arial Narrow" w:eastAsia="Batang" w:hAnsi="Arial Narrow"/>
                <w:bCs/>
                <w:sz w:val="20"/>
                <w:szCs w:val="20"/>
              </w:rPr>
              <w:t>Илтимос</w:t>
            </w:r>
            <w:proofErr w:type="spellEnd"/>
            <w:r w:rsidRPr="008307F3">
              <w:rPr>
                <w:rFonts w:ascii="Arial Narrow" w:eastAsia="Batang" w:hAnsi="Arial Narrow"/>
                <w:bCs/>
                <w:sz w:val="20"/>
                <w:szCs w:val="20"/>
              </w:rPr>
              <w:t>, &lt;ИСМ&gt;</w:t>
            </w:r>
            <w:proofErr w:type="spellStart"/>
            <w:r w:rsidRPr="008307F3">
              <w:rPr>
                <w:rFonts w:ascii="Arial Narrow" w:eastAsia="Batang" w:hAnsi="Arial Narrow"/>
                <w:bCs/>
                <w:sz w:val="20"/>
                <w:szCs w:val="20"/>
              </w:rPr>
              <w:t>нинг</w:t>
            </w:r>
            <w:proofErr w:type="spellEnd"/>
            <w:r w:rsidRPr="008307F3">
              <w:rPr>
                <w:rFonts w:ascii="Arial Narrow" w:eastAsia="Batang" w:hAnsi="Arial Narrow"/>
                <w:bCs/>
                <w:sz w:val="20"/>
                <w:szCs w:val="20"/>
              </w:rPr>
              <w:t xml:space="preserve"> </w:t>
            </w:r>
            <w:proofErr w:type="spellStart"/>
            <w:r w:rsidRPr="008307F3">
              <w:rPr>
                <w:rFonts w:ascii="Arial Narrow" w:eastAsia="Batang" w:hAnsi="Arial Narrow"/>
                <w:bCs/>
                <w:sz w:val="20"/>
                <w:szCs w:val="20"/>
              </w:rPr>
              <w:t>ту</w:t>
            </w:r>
            <w:r w:rsidRPr="008307F3">
              <w:rPr>
                <w:rFonts w:ascii="Calibri" w:eastAsia="Batang" w:hAnsi="Calibri" w:cs="Calibri"/>
                <w:bCs/>
                <w:sz w:val="20"/>
                <w:szCs w:val="20"/>
              </w:rPr>
              <w:t>ғ</w:t>
            </w:r>
            <w:r w:rsidRPr="008307F3">
              <w:rPr>
                <w:rFonts w:ascii="Arial Narrow" w:eastAsia="Batang" w:hAnsi="Arial Narrow" w:cs="Arial Narrow"/>
                <w:bCs/>
                <w:sz w:val="20"/>
                <w:szCs w:val="20"/>
              </w:rPr>
              <w:t>илган</w:t>
            </w:r>
            <w:proofErr w:type="spellEnd"/>
            <w:r w:rsidRPr="008307F3">
              <w:rPr>
                <w:rFonts w:ascii="Arial Narrow" w:eastAsia="Batang" w:hAnsi="Arial Narrow"/>
                <w:bCs/>
                <w:sz w:val="20"/>
                <w:szCs w:val="20"/>
              </w:rPr>
              <w:t xml:space="preserve"> </w:t>
            </w:r>
            <w:proofErr w:type="spellStart"/>
            <w:r w:rsidRPr="008307F3">
              <w:rPr>
                <w:rFonts w:ascii="Arial Narrow" w:eastAsia="Batang" w:hAnsi="Arial Narrow"/>
                <w:bCs/>
                <w:sz w:val="20"/>
                <w:szCs w:val="20"/>
              </w:rPr>
              <w:t>санаси</w:t>
            </w:r>
            <w:proofErr w:type="spellEnd"/>
            <w:r w:rsidRPr="008307F3">
              <w:rPr>
                <w:rFonts w:ascii="Arial Narrow" w:eastAsia="Batang" w:hAnsi="Arial Narrow"/>
                <w:bCs/>
                <w:sz w:val="20"/>
                <w:szCs w:val="20"/>
              </w:rPr>
              <w:t xml:space="preserve"> </w:t>
            </w:r>
            <w:proofErr w:type="spellStart"/>
            <w:r w:rsidRPr="008307F3">
              <w:rPr>
                <w:rFonts w:ascii="Arial Narrow" w:eastAsia="Batang" w:hAnsi="Arial Narrow"/>
                <w:bCs/>
                <w:sz w:val="20"/>
                <w:szCs w:val="20"/>
              </w:rPr>
              <w:t>айтинг</w:t>
            </w:r>
            <w:proofErr w:type="spellEnd"/>
            <w:r w:rsidRPr="008307F3">
              <w:rPr>
                <w:rFonts w:ascii="Arial Narrow" w:eastAsia="Batang" w:hAnsi="Arial Narrow"/>
                <w:bCs/>
                <w:sz w:val="20"/>
                <w:szCs w:val="20"/>
              </w:rPr>
              <w:t>.</w:t>
            </w:r>
          </w:p>
        </w:tc>
        <w:tc>
          <w:tcPr>
            <w:tcW w:w="2125" w:type="pct"/>
            <w:tcBorders>
              <w:top w:val="single" w:sz="48" w:space="0" w:color="FFFFFF" w:themeColor="background1"/>
              <w:left w:val="single" w:sz="4" w:space="0" w:color="auto"/>
            </w:tcBorders>
          </w:tcPr>
          <w:p w14:paraId="2E0E4CF8" w14:textId="40EA386A" w:rsidR="00ED0B8C" w:rsidRPr="008307F3" w:rsidRDefault="00ED0B8C"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сана</w:t>
            </w:r>
            <w:proofErr w:type="spellEnd"/>
            <w:r w:rsidRPr="008307F3">
              <w:rPr>
                <w:rFonts w:ascii="Arial Narrow" w:hAnsi="Arial Narrow"/>
                <w:sz w:val="20"/>
                <w:szCs w:val="20"/>
              </w:rPr>
              <w:t xml:space="preserve"> </w:t>
            </w:r>
            <w:r w:rsidRPr="008307F3">
              <w:rPr>
                <w:rFonts w:ascii="Arial Narrow" w:hAnsi="Arial Narrow"/>
                <w:sz w:val="20"/>
                <w:szCs w:val="20"/>
              </w:rPr>
              <w:tab/>
              <w:t>[</w:t>
            </w:r>
            <w:proofErr w:type="spellStart"/>
            <w:r w:rsidRPr="008307F3">
              <w:rPr>
                <w:rFonts w:ascii="Arial Narrow" w:hAnsi="Arial Narrow"/>
                <w:sz w:val="20"/>
                <w:szCs w:val="20"/>
              </w:rPr>
              <w:t>тў</w:t>
            </w:r>
            <w:r w:rsidRPr="008307F3">
              <w:rPr>
                <w:rFonts w:cs="Calibri"/>
                <w:sz w:val="20"/>
                <w:szCs w:val="20"/>
              </w:rPr>
              <w:t>ғ</w:t>
            </w:r>
            <w:r w:rsidRPr="008307F3">
              <w:rPr>
                <w:rFonts w:ascii="Arial Narrow" w:hAnsi="Arial Narrow" w:cs="Arial Narrow"/>
                <w:sz w:val="20"/>
                <w:szCs w:val="20"/>
              </w:rPr>
              <w:t>ри</w:t>
            </w:r>
            <w:proofErr w:type="spellEnd"/>
            <w:r w:rsidRPr="008307F3">
              <w:rPr>
                <w:rFonts w:ascii="Arial Narrow" w:hAnsi="Arial Narrow"/>
                <w:sz w:val="20"/>
                <w:szCs w:val="20"/>
              </w:rPr>
              <w:t xml:space="preserve"> </w:t>
            </w:r>
            <w:proofErr w:type="spellStart"/>
            <w:r w:rsidRPr="008307F3">
              <w:rPr>
                <w:rFonts w:ascii="Arial Narrow" w:hAnsi="Arial Narrow" w:cs="Arial Narrow"/>
                <w:sz w:val="20"/>
                <w:szCs w:val="20"/>
              </w:rPr>
              <w:t>сана</w:t>
            </w:r>
            <w:proofErr w:type="spellEnd"/>
            <w:r w:rsidRPr="008307F3">
              <w:rPr>
                <w:rFonts w:ascii="Arial Narrow" w:hAnsi="Arial Narrow"/>
                <w:sz w:val="20"/>
                <w:szCs w:val="20"/>
              </w:rPr>
              <w:t>]</w:t>
            </w:r>
          </w:p>
        </w:tc>
      </w:tr>
      <w:tr w:rsidR="00ED0B8C" w:rsidRPr="008307F3" w14:paraId="1BBA3E92" w14:textId="77777777" w:rsidTr="00AC4DE2">
        <w:tc>
          <w:tcPr>
            <w:tcW w:w="833" w:type="pct"/>
            <w:tcBorders>
              <w:bottom w:val="double" w:sz="4" w:space="0" w:color="auto"/>
            </w:tcBorders>
          </w:tcPr>
          <w:p w14:paraId="537CACFF" w14:textId="77777777" w:rsidR="00ED0B8C" w:rsidRPr="008307F3" w:rsidRDefault="00ED0B8C" w:rsidP="00AC4DE2">
            <w:pPr>
              <w:contextualSpacing/>
              <w:rPr>
                <w:rFonts w:ascii="Arial Narrow" w:hAnsi="Arial Narrow"/>
                <w:b/>
                <w:sz w:val="20"/>
                <w:szCs w:val="20"/>
              </w:rPr>
            </w:pPr>
          </w:p>
        </w:tc>
        <w:tc>
          <w:tcPr>
            <w:tcW w:w="2042" w:type="pct"/>
            <w:tcBorders>
              <w:bottom w:val="double" w:sz="4" w:space="0" w:color="auto"/>
            </w:tcBorders>
          </w:tcPr>
          <w:p w14:paraId="710594DD" w14:textId="77777777" w:rsidR="00ED0B8C" w:rsidRPr="008307F3" w:rsidRDefault="00ED0B8C"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E2CE781" w14:textId="77777777" w:rsidR="00ED0B8C" w:rsidRPr="008307F3" w:rsidRDefault="00ED0B8C" w:rsidP="00AC4DE2">
            <w:pPr>
              <w:pStyle w:val="ColorfulList-Accent11"/>
              <w:tabs>
                <w:tab w:val="right" w:leader="dot" w:pos="2773"/>
                <w:tab w:val="right" w:pos="4377"/>
              </w:tabs>
              <w:ind w:left="253" w:right="1964" w:hanging="252"/>
              <w:rPr>
                <w:rFonts w:ascii="Arial Narrow" w:hAnsi="Arial Narrow"/>
                <w:sz w:val="20"/>
                <w:szCs w:val="20"/>
              </w:rPr>
            </w:pPr>
          </w:p>
        </w:tc>
      </w:tr>
      <w:tr w:rsidR="001E42F9" w:rsidRPr="008307F3" w14:paraId="1ADD03E8" w14:textId="77777777" w:rsidTr="00AC4DE2">
        <w:tc>
          <w:tcPr>
            <w:tcW w:w="833" w:type="pct"/>
            <w:vMerge w:val="restart"/>
            <w:tcBorders>
              <w:top w:val="double" w:sz="4" w:space="0" w:color="auto"/>
              <w:right w:val="double" w:sz="4" w:space="0" w:color="auto"/>
            </w:tcBorders>
          </w:tcPr>
          <w:p w14:paraId="2FBBE687" w14:textId="2B051AD9" w:rsidR="001E42F9" w:rsidRPr="001E5CA1" w:rsidRDefault="008F4492" w:rsidP="00AC4DE2">
            <w:pPr>
              <w:contextualSpacing/>
              <w:rPr>
                <w:rFonts w:ascii="Arial Narrow" w:hAnsi="Arial Narrow"/>
                <w:b/>
                <w:sz w:val="20"/>
                <w:szCs w:val="20"/>
              </w:rPr>
            </w:pPr>
            <w:proofErr w:type="spellStart"/>
            <w:r w:rsidRPr="008307F3">
              <w:rPr>
                <w:rFonts w:ascii="Arial Narrow" w:hAnsi="Arial Narrow"/>
                <w:b/>
                <w:sz w:val="20"/>
                <w:szCs w:val="20"/>
                <w:lang w:val="en-US"/>
              </w:rPr>
              <w:t>I</w:t>
            </w:r>
            <w:r w:rsidR="001E42F9" w:rsidRPr="008307F3">
              <w:rPr>
                <w:rFonts w:ascii="Arial Narrow" w:hAnsi="Arial Narrow"/>
                <w:b/>
                <w:sz w:val="20"/>
                <w:szCs w:val="20"/>
                <w:lang w:val="en-US"/>
              </w:rPr>
              <w:t>snewmember</w:t>
            </w:r>
            <w:proofErr w:type="spellEnd"/>
          </w:p>
          <w:p w14:paraId="579BC4EA" w14:textId="0DAC5C6B" w:rsidR="008F4492" w:rsidRPr="008307F3" w:rsidRDefault="008F4492" w:rsidP="00AC4DE2">
            <w:pPr>
              <w:contextualSpacing/>
              <w:rPr>
                <w:rFonts w:ascii="Arial Narrow" w:hAnsi="Arial Narrow"/>
                <w:bCs/>
                <w:i/>
                <w:iCs/>
                <w:sz w:val="20"/>
                <w:szCs w:val="20"/>
                <w:lang w:val="en-US"/>
              </w:rPr>
            </w:pPr>
            <w:r w:rsidRPr="008307F3">
              <w:rPr>
                <w:rFonts w:ascii="Arial Narrow" w:hAnsi="Arial Narrow"/>
                <w:bCs/>
                <w:i/>
                <w:iCs/>
                <w:color w:val="A6A6A6" w:themeColor="background1" w:themeShade="A6"/>
                <w:sz w:val="20"/>
                <w:szCs w:val="20"/>
                <w:lang w:val="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0DDE1B2E" w14:textId="11ED1921" w:rsidR="001E42F9" w:rsidRPr="008307F3" w:rsidRDefault="001E42F9"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 xml:space="preserve">Are there any other (new) family members not listed in the previous list? </w:t>
            </w:r>
          </w:p>
        </w:tc>
        <w:tc>
          <w:tcPr>
            <w:tcW w:w="2125" w:type="pct"/>
            <w:tcBorders>
              <w:top w:val="double" w:sz="4" w:space="0" w:color="auto"/>
              <w:left w:val="single" w:sz="4" w:space="0" w:color="auto"/>
              <w:bottom w:val="single" w:sz="48" w:space="0" w:color="FFFFFF" w:themeColor="background1"/>
            </w:tcBorders>
          </w:tcPr>
          <w:p w14:paraId="1CC562D8" w14:textId="3095C7C0" w:rsidR="001E42F9" w:rsidRPr="008307F3" w:rsidRDefault="001E42F9"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Yes</w:t>
            </w:r>
            <w:r w:rsidRPr="008307F3">
              <w:rPr>
                <w:rFonts w:ascii="Arial Narrow" w:hAnsi="Arial Narrow"/>
                <w:b/>
                <w:sz w:val="20"/>
                <w:szCs w:val="20"/>
              </w:rPr>
              <w:tab/>
              <w:t>1</w:t>
            </w:r>
            <w:r w:rsidRPr="008307F3">
              <w:rPr>
                <w:rFonts w:ascii="Arial Narrow" w:hAnsi="Arial Narrow"/>
                <w:b/>
                <w:sz w:val="20"/>
                <w:szCs w:val="20"/>
              </w:rPr>
              <w:tab/>
            </w:r>
          </w:p>
          <w:p w14:paraId="5B6DB59C" w14:textId="7A6A0E42" w:rsidR="001E42F9" w:rsidRPr="008307F3" w:rsidRDefault="001E42F9"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No</w:t>
            </w:r>
            <w:r w:rsidRPr="008307F3">
              <w:rPr>
                <w:rFonts w:ascii="Arial Narrow" w:hAnsi="Arial Narrow"/>
                <w:b/>
                <w:sz w:val="20"/>
                <w:szCs w:val="20"/>
              </w:rPr>
              <w:tab/>
            </w:r>
            <w:r w:rsidRPr="008307F3">
              <w:rPr>
                <w:rFonts w:ascii="Arial Narrow" w:hAnsi="Arial Narrow"/>
                <w:b/>
                <w:sz w:val="20"/>
                <w:szCs w:val="20"/>
              </w:rPr>
              <w:tab/>
              <w:t xml:space="preserve">2 </w:t>
            </w:r>
            <w:r w:rsidRPr="008307F3">
              <w:rPr>
                <w:rFonts w:ascii="Arial Narrow" w:hAnsi="Arial Narrow"/>
                <w:b/>
                <w:sz w:val="20"/>
                <w:szCs w:val="20"/>
              </w:rPr>
              <w:tab/>
              <w:t>&gt;&gt;&gt;</w:t>
            </w:r>
            <w:r w:rsidR="00843843" w:rsidRPr="008307F3">
              <w:rPr>
                <w:rFonts w:ascii="Arial Narrow" w:hAnsi="Arial Narrow"/>
                <w:b/>
                <w:sz w:val="20"/>
                <w:szCs w:val="20"/>
              </w:rPr>
              <w:t xml:space="preserve"> Next module</w:t>
            </w:r>
            <w:r w:rsidRPr="008307F3">
              <w:rPr>
                <w:rFonts w:ascii="Arial Narrow" w:hAnsi="Arial Narrow"/>
                <w:b/>
                <w:sz w:val="20"/>
                <w:szCs w:val="20"/>
              </w:rPr>
              <w:t xml:space="preserve"> </w:t>
            </w:r>
          </w:p>
        </w:tc>
      </w:tr>
      <w:tr w:rsidR="001E42F9" w:rsidRPr="008307F3" w14:paraId="676C46CD" w14:textId="77777777" w:rsidTr="00AC4DE2">
        <w:tc>
          <w:tcPr>
            <w:tcW w:w="833" w:type="pct"/>
            <w:vMerge/>
            <w:tcBorders>
              <w:top w:val="single" w:sz="4" w:space="0" w:color="auto"/>
              <w:right w:val="double" w:sz="4" w:space="0" w:color="auto"/>
            </w:tcBorders>
          </w:tcPr>
          <w:p w14:paraId="2BEB93C7" w14:textId="77777777" w:rsidR="001E42F9" w:rsidRPr="008307F3" w:rsidRDefault="001E42F9"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91117D" w14:textId="023478CC" w:rsidR="001E42F9" w:rsidRPr="008307F3" w:rsidRDefault="001E42F9" w:rsidP="00AC4DE2">
            <w:pPr>
              <w:keepNext/>
              <w:ind w:left="404" w:hanging="404"/>
              <w:contextualSpacing/>
              <w:rPr>
                <w:rFonts w:ascii="Arial Narrow" w:eastAsia="Batang" w:hAnsi="Arial Narrow"/>
                <w:bCs/>
                <w:sz w:val="20"/>
                <w:szCs w:val="20"/>
              </w:rPr>
            </w:pPr>
            <w:r w:rsidRPr="008307F3">
              <w:rPr>
                <w:rFonts w:ascii="Arial Narrow" w:eastAsia="Batang" w:hAnsi="Arial Narrow"/>
                <w:bCs/>
                <w:sz w:val="20"/>
                <w:szCs w:val="20"/>
              </w:rPr>
              <w:t>Есть ли другие (новые) члены семьи, не указанные в предыдущем списке?</w:t>
            </w:r>
          </w:p>
        </w:tc>
        <w:tc>
          <w:tcPr>
            <w:tcW w:w="2125" w:type="pct"/>
            <w:tcBorders>
              <w:top w:val="single" w:sz="48" w:space="0" w:color="FFFFFF" w:themeColor="background1"/>
              <w:left w:val="single" w:sz="4" w:space="0" w:color="auto"/>
              <w:bottom w:val="single" w:sz="48" w:space="0" w:color="FFFFFF" w:themeColor="background1"/>
            </w:tcBorders>
          </w:tcPr>
          <w:p w14:paraId="635893DE" w14:textId="14331B5C"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Да</w:t>
            </w:r>
            <w:proofErr w:type="spellEnd"/>
            <w:r w:rsidRPr="008307F3">
              <w:rPr>
                <w:rFonts w:ascii="Arial Narrow" w:hAnsi="Arial Narrow"/>
                <w:sz w:val="20"/>
                <w:szCs w:val="20"/>
              </w:rPr>
              <w:tab/>
            </w:r>
            <w:r w:rsidRPr="008307F3">
              <w:rPr>
                <w:rFonts w:ascii="Arial Narrow" w:hAnsi="Arial Narrow"/>
                <w:sz w:val="20"/>
                <w:szCs w:val="20"/>
              </w:rPr>
              <w:tab/>
              <w:t>1</w:t>
            </w:r>
            <w:r w:rsidRPr="008307F3">
              <w:rPr>
                <w:rFonts w:ascii="Arial Narrow" w:hAnsi="Arial Narrow"/>
                <w:sz w:val="20"/>
                <w:szCs w:val="20"/>
              </w:rPr>
              <w:tab/>
              <w:t>&gt;&gt;&gt;</w:t>
            </w:r>
            <w:r w:rsidR="00843843" w:rsidRPr="008307F3">
              <w:rPr>
                <w:rFonts w:ascii="Arial Narrow" w:hAnsi="Arial Narrow"/>
                <w:sz w:val="20"/>
                <w:szCs w:val="20"/>
              </w:rPr>
              <w:t xml:space="preserve"> </w:t>
            </w:r>
            <w:proofErr w:type="spellStart"/>
            <w:r w:rsidR="00843843" w:rsidRPr="008307F3">
              <w:rPr>
                <w:rFonts w:ascii="Arial Narrow" w:hAnsi="Arial Narrow"/>
                <w:sz w:val="20"/>
                <w:szCs w:val="20"/>
              </w:rPr>
              <w:t>Следующий</w:t>
            </w:r>
            <w:proofErr w:type="spellEnd"/>
            <w:r w:rsidR="00843843" w:rsidRPr="008307F3">
              <w:rPr>
                <w:rFonts w:ascii="Arial Narrow" w:hAnsi="Arial Narrow"/>
                <w:sz w:val="20"/>
                <w:szCs w:val="20"/>
              </w:rPr>
              <w:t xml:space="preserve"> </w:t>
            </w:r>
            <w:proofErr w:type="spellStart"/>
            <w:r w:rsidR="00843843" w:rsidRPr="008307F3">
              <w:rPr>
                <w:rFonts w:ascii="Arial Narrow" w:hAnsi="Arial Narrow"/>
                <w:sz w:val="20"/>
                <w:szCs w:val="20"/>
              </w:rPr>
              <w:t>модуль</w:t>
            </w:r>
            <w:proofErr w:type="spellEnd"/>
          </w:p>
          <w:p w14:paraId="582D92F9" w14:textId="77777777"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Нет</w:t>
            </w:r>
            <w:proofErr w:type="spellEnd"/>
            <w:r w:rsidRPr="008307F3">
              <w:rPr>
                <w:rFonts w:ascii="Arial Narrow" w:hAnsi="Arial Narrow"/>
                <w:sz w:val="20"/>
                <w:szCs w:val="20"/>
              </w:rPr>
              <w:tab/>
              <w:t>2</w:t>
            </w:r>
          </w:p>
        </w:tc>
      </w:tr>
      <w:tr w:rsidR="001E42F9" w:rsidRPr="008307F3" w14:paraId="4542BD41" w14:textId="77777777" w:rsidTr="00AC4DE2">
        <w:tc>
          <w:tcPr>
            <w:tcW w:w="833" w:type="pct"/>
            <w:vMerge/>
            <w:tcBorders>
              <w:top w:val="single" w:sz="4" w:space="0" w:color="auto"/>
              <w:right w:val="double" w:sz="4" w:space="0" w:color="auto"/>
            </w:tcBorders>
          </w:tcPr>
          <w:p w14:paraId="3FE51957" w14:textId="77777777" w:rsidR="001E42F9" w:rsidRPr="008307F3" w:rsidRDefault="001E42F9"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09E38A" w14:textId="1AAC6F7A" w:rsidR="001E42F9" w:rsidRPr="008307F3" w:rsidRDefault="001E42F9" w:rsidP="00AC4DE2">
            <w:pPr>
              <w:keepNext/>
              <w:ind w:left="404" w:hanging="404"/>
              <w:contextualSpacing/>
              <w:rPr>
                <w:rFonts w:ascii="Arial Narrow" w:eastAsia="Batang" w:hAnsi="Arial Narrow"/>
                <w:bCs/>
                <w:sz w:val="20"/>
                <w:szCs w:val="20"/>
                <w:lang w:val="en-US"/>
              </w:rPr>
            </w:pPr>
            <w:proofErr w:type="spellStart"/>
            <w:r w:rsidRPr="008307F3">
              <w:rPr>
                <w:rFonts w:ascii="Arial Narrow" w:eastAsia="Batang" w:hAnsi="Arial Narrow"/>
                <w:bCs/>
                <w:sz w:val="20"/>
                <w:szCs w:val="20"/>
                <w:lang w:val="en-US"/>
              </w:rPr>
              <w:t>Рўйхатда</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кўрсатилмаган</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янги</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хўжалик</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аъзолари</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борми</w:t>
            </w:r>
            <w:proofErr w:type="spellEnd"/>
            <w:r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tcBorders>
          </w:tcPr>
          <w:p w14:paraId="3D6B032B" w14:textId="00F3BAC6"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cs="Calibri"/>
                <w:sz w:val="20"/>
                <w:szCs w:val="20"/>
              </w:rPr>
              <w:t>Ҳ</w:t>
            </w:r>
            <w:r w:rsidRPr="008307F3">
              <w:rPr>
                <w:rFonts w:ascii="Arial Narrow" w:hAnsi="Arial Narrow" w:cs="Arial Narrow"/>
                <w:sz w:val="20"/>
                <w:szCs w:val="20"/>
              </w:rPr>
              <w:t>а</w:t>
            </w:r>
            <w:proofErr w:type="spellEnd"/>
            <w:r w:rsidRPr="008307F3">
              <w:rPr>
                <w:rFonts w:ascii="Arial Narrow" w:hAnsi="Arial Narrow"/>
                <w:sz w:val="20"/>
                <w:szCs w:val="20"/>
              </w:rPr>
              <w:tab/>
            </w:r>
            <w:r w:rsidRPr="008307F3">
              <w:rPr>
                <w:rFonts w:ascii="Arial Narrow" w:hAnsi="Arial Narrow"/>
                <w:sz w:val="20"/>
                <w:szCs w:val="20"/>
              </w:rPr>
              <w:tab/>
              <w:t>1</w:t>
            </w:r>
            <w:r w:rsidR="00843843" w:rsidRPr="008307F3">
              <w:rPr>
                <w:rFonts w:ascii="Arial Narrow" w:hAnsi="Arial Narrow"/>
                <w:sz w:val="20"/>
                <w:szCs w:val="20"/>
              </w:rPr>
              <w:tab/>
            </w:r>
            <w:r w:rsidRPr="008307F3">
              <w:rPr>
                <w:rFonts w:ascii="Arial Narrow" w:hAnsi="Arial Narrow"/>
                <w:sz w:val="20"/>
                <w:szCs w:val="20"/>
              </w:rPr>
              <w:t>&gt;&gt;&gt;</w:t>
            </w:r>
            <w:r w:rsidR="00843843" w:rsidRPr="008307F3">
              <w:rPr>
                <w:rFonts w:ascii="Arial Narrow" w:hAnsi="Arial Narrow"/>
                <w:sz w:val="20"/>
                <w:szCs w:val="20"/>
              </w:rPr>
              <w:t xml:space="preserve"> </w:t>
            </w:r>
            <w:proofErr w:type="spellStart"/>
            <w:r w:rsidR="00843843" w:rsidRPr="008307F3">
              <w:rPr>
                <w:rFonts w:ascii="Arial Narrow" w:hAnsi="Arial Narrow"/>
                <w:sz w:val="20"/>
                <w:szCs w:val="20"/>
              </w:rPr>
              <w:t>Кейинги</w:t>
            </w:r>
            <w:proofErr w:type="spellEnd"/>
            <w:r w:rsidR="00843843" w:rsidRPr="008307F3">
              <w:rPr>
                <w:rFonts w:ascii="Arial Narrow" w:hAnsi="Arial Narrow"/>
                <w:sz w:val="20"/>
                <w:szCs w:val="20"/>
              </w:rPr>
              <w:t xml:space="preserve"> </w:t>
            </w:r>
            <w:proofErr w:type="spellStart"/>
            <w:r w:rsidR="00843843" w:rsidRPr="008307F3">
              <w:rPr>
                <w:rFonts w:ascii="Arial Narrow" w:hAnsi="Arial Narrow"/>
                <w:sz w:val="20"/>
                <w:szCs w:val="20"/>
              </w:rPr>
              <w:t>модул</w:t>
            </w:r>
            <w:proofErr w:type="spellEnd"/>
          </w:p>
          <w:p w14:paraId="4D6560E3" w14:textId="77777777"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Йў</w:t>
            </w:r>
            <w:r w:rsidRPr="008307F3">
              <w:rPr>
                <w:rFonts w:cs="Calibri"/>
                <w:sz w:val="20"/>
                <w:szCs w:val="20"/>
              </w:rPr>
              <w:t>қ</w:t>
            </w:r>
            <w:proofErr w:type="spellEnd"/>
            <w:r w:rsidRPr="008307F3">
              <w:rPr>
                <w:rFonts w:ascii="Arial Narrow" w:hAnsi="Arial Narrow"/>
                <w:sz w:val="20"/>
                <w:szCs w:val="20"/>
              </w:rPr>
              <w:t xml:space="preserve"> </w:t>
            </w:r>
            <w:r w:rsidRPr="008307F3">
              <w:rPr>
                <w:rFonts w:ascii="Arial Narrow" w:hAnsi="Arial Narrow"/>
                <w:sz w:val="20"/>
                <w:szCs w:val="20"/>
              </w:rPr>
              <w:tab/>
              <w:t>2</w:t>
            </w:r>
          </w:p>
        </w:tc>
      </w:tr>
      <w:tr w:rsidR="001E42F9" w:rsidRPr="008307F3" w14:paraId="6A57475C" w14:textId="77777777" w:rsidTr="00AC4DE2">
        <w:tc>
          <w:tcPr>
            <w:tcW w:w="833" w:type="pct"/>
            <w:tcBorders>
              <w:bottom w:val="double" w:sz="4" w:space="0" w:color="auto"/>
            </w:tcBorders>
          </w:tcPr>
          <w:p w14:paraId="2C6349D2" w14:textId="77777777" w:rsidR="001E42F9" w:rsidRPr="008307F3" w:rsidRDefault="001E42F9" w:rsidP="00AC4DE2">
            <w:pPr>
              <w:contextualSpacing/>
              <w:rPr>
                <w:rFonts w:ascii="Arial Narrow" w:hAnsi="Arial Narrow"/>
                <w:b/>
                <w:sz w:val="20"/>
                <w:szCs w:val="20"/>
              </w:rPr>
            </w:pPr>
          </w:p>
        </w:tc>
        <w:tc>
          <w:tcPr>
            <w:tcW w:w="2042" w:type="pct"/>
            <w:tcBorders>
              <w:bottom w:val="double" w:sz="4" w:space="0" w:color="auto"/>
            </w:tcBorders>
          </w:tcPr>
          <w:p w14:paraId="7813C3A5" w14:textId="77777777" w:rsidR="001E42F9" w:rsidRPr="008307F3" w:rsidRDefault="001E42F9"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9458049" w14:textId="77777777"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
        </w:tc>
      </w:tr>
      <w:tr w:rsidR="001E42F9" w:rsidRPr="008307F3" w14:paraId="2619C71A" w14:textId="77777777" w:rsidTr="00AC4DE2">
        <w:tc>
          <w:tcPr>
            <w:tcW w:w="833" w:type="pct"/>
            <w:vMerge w:val="restart"/>
            <w:tcBorders>
              <w:top w:val="double" w:sz="4" w:space="0" w:color="auto"/>
              <w:right w:val="double" w:sz="4" w:space="0" w:color="auto"/>
            </w:tcBorders>
          </w:tcPr>
          <w:p w14:paraId="60D529BB" w14:textId="3DC64BDD" w:rsidR="001E42F9" w:rsidRPr="008307F3" w:rsidRDefault="001E42F9"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name</w:t>
            </w:r>
          </w:p>
        </w:tc>
        <w:tc>
          <w:tcPr>
            <w:tcW w:w="2042" w:type="pct"/>
            <w:tcBorders>
              <w:top w:val="double" w:sz="4" w:space="0" w:color="auto"/>
              <w:left w:val="double" w:sz="4" w:space="0" w:color="auto"/>
              <w:bottom w:val="single" w:sz="48" w:space="0" w:color="FFFFFF" w:themeColor="background1"/>
              <w:right w:val="single" w:sz="4" w:space="0" w:color="auto"/>
            </w:tcBorders>
          </w:tcPr>
          <w:p w14:paraId="6CAEE690" w14:textId="545B5F4B" w:rsidR="001E42F9" w:rsidRPr="008307F3" w:rsidRDefault="001E42F9"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Name of new member</w:t>
            </w:r>
          </w:p>
        </w:tc>
        <w:tc>
          <w:tcPr>
            <w:tcW w:w="2125" w:type="pct"/>
            <w:tcBorders>
              <w:top w:val="double" w:sz="4" w:space="0" w:color="auto"/>
              <w:left w:val="single" w:sz="4" w:space="0" w:color="auto"/>
              <w:bottom w:val="single" w:sz="48" w:space="0" w:color="FFFFFF" w:themeColor="background1"/>
            </w:tcBorders>
          </w:tcPr>
          <w:p w14:paraId="0CD01747" w14:textId="217F4F80" w:rsidR="001E42F9" w:rsidRPr="008307F3" w:rsidRDefault="001E42F9" w:rsidP="00AC4DE2">
            <w:pPr>
              <w:pStyle w:val="ColorfulList-Accent11"/>
              <w:tabs>
                <w:tab w:val="right" w:leader="dot" w:pos="2773"/>
                <w:tab w:val="right" w:pos="4377"/>
              </w:tabs>
              <w:ind w:left="253" w:right="1964" w:hanging="252"/>
              <w:rPr>
                <w:rFonts w:ascii="Arial Narrow" w:eastAsia="Batang" w:hAnsi="Arial Narrow"/>
                <w:b/>
                <w:sz w:val="20"/>
                <w:szCs w:val="20"/>
              </w:rPr>
            </w:pPr>
            <w:r w:rsidRPr="008307F3">
              <w:rPr>
                <w:rFonts w:ascii="Arial Narrow" w:hAnsi="Arial Narrow"/>
                <w:b/>
                <w:sz w:val="20"/>
                <w:szCs w:val="20"/>
              </w:rPr>
              <w:t>text</w:t>
            </w:r>
            <w:r w:rsidRPr="008307F3">
              <w:rPr>
                <w:rFonts w:ascii="Arial Narrow" w:hAnsi="Arial Narrow"/>
                <w:b/>
                <w:sz w:val="20"/>
                <w:szCs w:val="20"/>
              </w:rPr>
              <w:tab/>
              <w:t>[name]</w:t>
            </w:r>
          </w:p>
        </w:tc>
      </w:tr>
      <w:tr w:rsidR="001E42F9" w:rsidRPr="008307F3" w14:paraId="27D27C9D" w14:textId="77777777" w:rsidTr="00AC4DE2">
        <w:tc>
          <w:tcPr>
            <w:tcW w:w="833" w:type="pct"/>
            <w:vMerge/>
            <w:tcBorders>
              <w:top w:val="single" w:sz="4" w:space="0" w:color="auto"/>
              <w:right w:val="double" w:sz="4" w:space="0" w:color="auto"/>
            </w:tcBorders>
          </w:tcPr>
          <w:p w14:paraId="45F7EEC9" w14:textId="77777777" w:rsidR="001E42F9" w:rsidRPr="008307F3" w:rsidRDefault="001E42F9"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9073A7" w14:textId="5063A147" w:rsidR="001E42F9" w:rsidRPr="008307F3" w:rsidRDefault="001E42F9" w:rsidP="00AC4DE2">
            <w:pPr>
              <w:keepNext/>
              <w:ind w:left="404" w:hanging="404"/>
              <w:contextualSpacing/>
              <w:rPr>
                <w:rFonts w:ascii="Arial Narrow" w:eastAsia="Batang" w:hAnsi="Arial Narrow"/>
                <w:sz w:val="20"/>
                <w:szCs w:val="20"/>
                <w:lang w:val="en-US"/>
              </w:rPr>
            </w:pPr>
            <w:r w:rsidRPr="008307F3">
              <w:rPr>
                <w:rFonts w:ascii="Arial Narrow" w:hAnsi="Arial Narrow"/>
                <w:sz w:val="20"/>
                <w:szCs w:val="20"/>
              </w:rPr>
              <w:t>Имя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7B1B751" w14:textId="2C19AFE0"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текст</w:t>
            </w:r>
            <w:proofErr w:type="spellEnd"/>
            <w:r w:rsidRPr="008307F3">
              <w:rPr>
                <w:rFonts w:ascii="Arial Narrow" w:hAnsi="Arial Narrow"/>
                <w:sz w:val="20"/>
                <w:szCs w:val="20"/>
              </w:rPr>
              <w:t xml:space="preserve"> </w:t>
            </w:r>
            <w:r w:rsidRPr="008307F3">
              <w:rPr>
                <w:rFonts w:ascii="Arial Narrow" w:hAnsi="Arial Narrow"/>
                <w:sz w:val="20"/>
                <w:szCs w:val="20"/>
              </w:rPr>
              <w:tab/>
              <w:t>[</w:t>
            </w:r>
            <w:proofErr w:type="spellStart"/>
            <w:r w:rsidRPr="008307F3">
              <w:rPr>
                <w:rFonts w:ascii="Arial Narrow" w:hAnsi="Arial Narrow"/>
                <w:sz w:val="20"/>
                <w:szCs w:val="20"/>
              </w:rPr>
              <w:t>имя</w:t>
            </w:r>
            <w:proofErr w:type="spellEnd"/>
            <w:r w:rsidRPr="008307F3">
              <w:rPr>
                <w:rFonts w:ascii="Arial Narrow" w:hAnsi="Arial Narrow"/>
                <w:sz w:val="20"/>
                <w:szCs w:val="20"/>
              </w:rPr>
              <w:t>]</w:t>
            </w:r>
          </w:p>
        </w:tc>
      </w:tr>
      <w:tr w:rsidR="001E42F9" w:rsidRPr="008307F3" w14:paraId="5C7CA59D" w14:textId="77777777" w:rsidTr="00AC4DE2">
        <w:tc>
          <w:tcPr>
            <w:tcW w:w="833" w:type="pct"/>
            <w:vMerge/>
            <w:tcBorders>
              <w:top w:val="single" w:sz="4" w:space="0" w:color="auto"/>
              <w:right w:val="double" w:sz="4" w:space="0" w:color="auto"/>
            </w:tcBorders>
          </w:tcPr>
          <w:p w14:paraId="510352E0" w14:textId="77777777" w:rsidR="001E42F9" w:rsidRPr="008307F3" w:rsidRDefault="001E42F9"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78F2BED" w14:textId="192F0340" w:rsidR="001E42F9" w:rsidRPr="008307F3" w:rsidRDefault="001E42F9" w:rsidP="00AC4DE2">
            <w:pPr>
              <w:keepNext/>
              <w:ind w:left="404" w:hanging="404"/>
              <w:contextualSpacing/>
              <w:rPr>
                <w:rFonts w:ascii="Arial Narrow" w:hAnsi="Arial Narrow"/>
                <w:sz w:val="20"/>
                <w:szCs w:val="20"/>
                <w:lang w:val="en-US" w:eastAsia="en-US"/>
              </w:rPr>
            </w:pPr>
            <w:r w:rsidRPr="008307F3">
              <w:rPr>
                <w:rFonts w:ascii="Arial Narrow" w:hAnsi="Arial Narrow"/>
                <w:sz w:val="20"/>
                <w:szCs w:val="20"/>
              </w:rPr>
              <w:t xml:space="preserve">Янги </w:t>
            </w:r>
            <w:proofErr w:type="spellStart"/>
            <w:r w:rsidRPr="008307F3">
              <w:rPr>
                <w:rFonts w:ascii="Arial Narrow" w:hAnsi="Arial Narrow"/>
                <w:sz w:val="20"/>
                <w:szCs w:val="20"/>
              </w:rPr>
              <w:t>хужалик</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аъзоси</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исми</w:t>
            </w:r>
            <w:proofErr w:type="spellEnd"/>
          </w:p>
        </w:tc>
        <w:tc>
          <w:tcPr>
            <w:tcW w:w="2125" w:type="pct"/>
            <w:tcBorders>
              <w:top w:val="single" w:sz="48" w:space="0" w:color="FFFFFF" w:themeColor="background1"/>
              <w:left w:val="single" w:sz="4" w:space="0" w:color="auto"/>
            </w:tcBorders>
          </w:tcPr>
          <w:p w14:paraId="1A94E0B1" w14:textId="707CFE10"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матн</w:t>
            </w:r>
            <w:proofErr w:type="spellEnd"/>
            <w:r w:rsidRPr="008307F3">
              <w:rPr>
                <w:rFonts w:ascii="Arial Narrow" w:hAnsi="Arial Narrow"/>
                <w:sz w:val="20"/>
                <w:szCs w:val="20"/>
              </w:rPr>
              <w:tab/>
              <w:t>[</w:t>
            </w:r>
            <w:proofErr w:type="spellStart"/>
            <w:r w:rsidRPr="008307F3">
              <w:rPr>
                <w:rFonts w:ascii="Arial Narrow" w:hAnsi="Arial Narrow"/>
                <w:sz w:val="20"/>
                <w:szCs w:val="20"/>
              </w:rPr>
              <w:t>исм</w:t>
            </w:r>
            <w:proofErr w:type="spellEnd"/>
            <w:r w:rsidRPr="008307F3">
              <w:rPr>
                <w:rFonts w:ascii="Arial Narrow" w:hAnsi="Arial Narrow"/>
                <w:sz w:val="20"/>
                <w:szCs w:val="20"/>
              </w:rPr>
              <w:t>]</w:t>
            </w:r>
          </w:p>
        </w:tc>
      </w:tr>
      <w:tr w:rsidR="001E42F9" w:rsidRPr="008307F3" w14:paraId="1F91D777" w14:textId="77777777" w:rsidTr="00AC4DE2">
        <w:tc>
          <w:tcPr>
            <w:tcW w:w="833" w:type="pct"/>
            <w:tcBorders>
              <w:bottom w:val="double" w:sz="4" w:space="0" w:color="auto"/>
            </w:tcBorders>
          </w:tcPr>
          <w:p w14:paraId="34EA6488" w14:textId="77777777" w:rsidR="001E42F9" w:rsidRPr="008307F3" w:rsidRDefault="001E42F9" w:rsidP="00AC4DE2">
            <w:pPr>
              <w:contextualSpacing/>
              <w:rPr>
                <w:rFonts w:ascii="Arial Narrow" w:hAnsi="Arial Narrow"/>
                <w:b/>
                <w:sz w:val="20"/>
                <w:szCs w:val="20"/>
              </w:rPr>
            </w:pPr>
          </w:p>
        </w:tc>
        <w:tc>
          <w:tcPr>
            <w:tcW w:w="2042" w:type="pct"/>
            <w:tcBorders>
              <w:bottom w:val="double" w:sz="4" w:space="0" w:color="auto"/>
            </w:tcBorders>
          </w:tcPr>
          <w:p w14:paraId="1F1F8FD9" w14:textId="77777777" w:rsidR="001E42F9" w:rsidRPr="008307F3" w:rsidRDefault="001E42F9"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8DE3487" w14:textId="77777777"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
        </w:tc>
      </w:tr>
      <w:tr w:rsidR="001E42F9" w:rsidRPr="008307F3" w14:paraId="52AC36A2" w14:textId="77777777" w:rsidTr="00AC4DE2">
        <w:tc>
          <w:tcPr>
            <w:tcW w:w="833" w:type="pct"/>
            <w:vMerge w:val="restart"/>
            <w:tcBorders>
              <w:top w:val="double" w:sz="4" w:space="0" w:color="auto"/>
              <w:right w:val="double" w:sz="4" w:space="0" w:color="auto"/>
            </w:tcBorders>
          </w:tcPr>
          <w:p w14:paraId="2B1DFF9F" w14:textId="020776E7" w:rsidR="001E42F9" w:rsidRPr="008307F3" w:rsidRDefault="008F4492" w:rsidP="00AC4DE2">
            <w:pPr>
              <w:contextualSpacing/>
              <w:rPr>
                <w:rFonts w:ascii="Arial Narrow" w:hAnsi="Arial Narrow"/>
                <w:b/>
                <w:sz w:val="20"/>
                <w:szCs w:val="20"/>
                <w:lang w:val="en-US"/>
              </w:rPr>
            </w:pPr>
            <w:r w:rsidRPr="008307F3">
              <w:rPr>
                <w:rFonts w:ascii="Arial Narrow" w:hAnsi="Arial Narrow"/>
                <w:b/>
                <w:sz w:val="20"/>
                <w:szCs w:val="20"/>
                <w:lang w:val="en-US"/>
              </w:rPr>
              <w:t>g</w:t>
            </w:r>
            <w:r w:rsidR="001E42F9" w:rsidRPr="008307F3">
              <w:rPr>
                <w:rFonts w:ascii="Arial Narrow" w:hAnsi="Arial Narrow"/>
                <w:b/>
                <w:sz w:val="20"/>
                <w:szCs w:val="20"/>
                <w:lang w:val="en-US"/>
              </w:rPr>
              <w:t>ender</w:t>
            </w:r>
          </w:p>
          <w:p w14:paraId="3903C174" w14:textId="1080753B" w:rsidR="008F4492" w:rsidRPr="008307F3" w:rsidRDefault="008F4492" w:rsidP="00AC4DE2">
            <w:pPr>
              <w:contextualSpacing/>
              <w:rPr>
                <w:rFonts w:ascii="Arial Narrow" w:hAnsi="Arial Narrow"/>
                <w:b/>
                <w:sz w:val="20"/>
                <w:szCs w:val="20"/>
                <w:lang w:val="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0215515" w14:textId="326EEF11" w:rsidR="001E42F9" w:rsidRPr="008307F3" w:rsidRDefault="001E42F9" w:rsidP="00AC4DE2">
            <w:pPr>
              <w:keepNext/>
              <w:ind w:left="404" w:hanging="404"/>
              <w:contextualSpacing/>
              <w:rPr>
                <w:rFonts w:ascii="Arial Narrow" w:eastAsia="Batang" w:hAnsi="Arial Narrow"/>
                <w:b/>
                <w:sz w:val="20"/>
                <w:szCs w:val="20"/>
                <w:lang w:val="en-US"/>
              </w:rPr>
            </w:pPr>
            <w:proofErr w:type="spellStart"/>
            <w:r w:rsidRPr="008307F3">
              <w:rPr>
                <w:rFonts w:ascii="Arial Narrow" w:eastAsia="Batang" w:hAnsi="Arial Narrow"/>
                <w:b/>
                <w:sz w:val="20"/>
                <w:szCs w:val="20"/>
              </w:rPr>
              <w:t>Gender</w:t>
            </w:r>
            <w:proofErr w:type="spellEnd"/>
            <w:r w:rsidRPr="008307F3">
              <w:rPr>
                <w:rFonts w:ascii="Arial Narrow" w:eastAsia="Batang" w:hAnsi="Arial Narrow"/>
                <w:b/>
                <w:sz w:val="20"/>
                <w:szCs w:val="20"/>
              </w:rPr>
              <w:t xml:space="preserve"> </w:t>
            </w:r>
            <w:proofErr w:type="spellStart"/>
            <w:r w:rsidRPr="008307F3">
              <w:rPr>
                <w:rFonts w:ascii="Arial Narrow" w:eastAsia="Batang" w:hAnsi="Arial Narrow"/>
                <w:b/>
                <w:sz w:val="20"/>
                <w:szCs w:val="20"/>
              </w:rPr>
              <w:t>of</w:t>
            </w:r>
            <w:proofErr w:type="spellEnd"/>
            <w:r w:rsidRPr="008307F3">
              <w:rPr>
                <w:rFonts w:ascii="Arial Narrow" w:eastAsia="Batang" w:hAnsi="Arial Narrow"/>
                <w:b/>
                <w:sz w:val="20"/>
                <w:szCs w:val="20"/>
              </w:rPr>
              <w:t xml:space="preserve"> </w:t>
            </w:r>
            <w:proofErr w:type="spellStart"/>
            <w:r w:rsidRPr="008307F3">
              <w:rPr>
                <w:rFonts w:ascii="Arial Narrow" w:eastAsia="Batang" w:hAnsi="Arial Narrow"/>
                <w:b/>
                <w:sz w:val="20"/>
                <w:szCs w:val="20"/>
              </w:rPr>
              <w:t>new</w:t>
            </w:r>
            <w:proofErr w:type="spellEnd"/>
            <w:r w:rsidRPr="008307F3">
              <w:rPr>
                <w:rFonts w:ascii="Arial Narrow" w:eastAsia="Batang" w:hAnsi="Arial Narrow"/>
                <w:b/>
                <w:sz w:val="20"/>
                <w:szCs w:val="20"/>
              </w:rPr>
              <w:t xml:space="preserve"> </w:t>
            </w:r>
            <w:proofErr w:type="spellStart"/>
            <w:r w:rsidRPr="008307F3">
              <w:rPr>
                <w:rFonts w:ascii="Arial Narrow" w:eastAsia="Batang" w:hAnsi="Arial Narrow"/>
                <w:b/>
                <w:sz w:val="20"/>
                <w:szCs w:val="20"/>
              </w:rPr>
              <w:t>member</w:t>
            </w:r>
            <w:proofErr w:type="spellEnd"/>
          </w:p>
        </w:tc>
        <w:tc>
          <w:tcPr>
            <w:tcW w:w="2125" w:type="pct"/>
            <w:tcBorders>
              <w:top w:val="double" w:sz="4" w:space="0" w:color="auto"/>
              <w:left w:val="single" w:sz="4" w:space="0" w:color="auto"/>
              <w:bottom w:val="single" w:sz="48" w:space="0" w:color="FFFFFF" w:themeColor="background1"/>
            </w:tcBorders>
          </w:tcPr>
          <w:p w14:paraId="4D99D76E" w14:textId="5588A0B5" w:rsidR="001E42F9" w:rsidRPr="008307F3" w:rsidRDefault="001E42F9"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Male</w:t>
            </w:r>
            <w:r w:rsidRPr="008307F3">
              <w:rPr>
                <w:rFonts w:ascii="Arial Narrow" w:hAnsi="Arial Narrow"/>
                <w:b/>
                <w:sz w:val="20"/>
                <w:szCs w:val="20"/>
              </w:rPr>
              <w:tab/>
              <w:t>1</w:t>
            </w:r>
          </w:p>
          <w:p w14:paraId="79C9ED94" w14:textId="4F6BFDB9" w:rsidR="001E42F9" w:rsidRPr="008307F3" w:rsidRDefault="001E42F9"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Female</w:t>
            </w:r>
            <w:r w:rsidRPr="008307F3">
              <w:rPr>
                <w:rFonts w:ascii="Arial Narrow" w:hAnsi="Arial Narrow"/>
                <w:b/>
                <w:sz w:val="20"/>
                <w:szCs w:val="20"/>
              </w:rPr>
              <w:tab/>
              <w:t>2</w:t>
            </w:r>
          </w:p>
        </w:tc>
      </w:tr>
      <w:tr w:rsidR="001E42F9" w:rsidRPr="008307F3" w14:paraId="68DCF0ED" w14:textId="77777777" w:rsidTr="00AC4DE2">
        <w:tc>
          <w:tcPr>
            <w:tcW w:w="833" w:type="pct"/>
            <w:vMerge/>
            <w:tcBorders>
              <w:top w:val="single" w:sz="4" w:space="0" w:color="auto"/>
              <w:right w:val="double" w:sz="4" w:space="0" w:color="auto"/>
            </w:tcBorders>
          </w:tcPr>
          <w:p w14:paraId="33B8C609" w14:textId="77777777" w:rsidR="001E42F9" w:rsidRPr="008307F3" w:rsidRDefault="001E42F9"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92114C" w14:textId="64D63BEF" w:rsidR="001E42F9" w:rsidRPr="008307F3" w:rsidRDefault="001E42F9" w:rsidP="00AC4DE2">
            <w:pPr>
              <w:keepNext/>
              <w:ind w:left="404" w:hanging="404"/>
              <w:contextualSpacing/>
              <w:rPr>
                <w:rFonts w:ascii="Arial Narrow" w:eastAsia="Batang" w:hAnsi="Arial Narrow"/>
                <w:sz w:val="20"/>
                <w:szCs w:val="20"/>
                <w:lang w:val="en-US"/>
              </w:rPr>
            </w:pPr>
            <w:r w:rsidRPr="008307F3">
              <w:rPr>
                <w:rFonts w:ascii="Arial Narrow" w:eastAsia="Batang" w:hAnsi="Arial Narrow"/>
                <w:sz w:val="20"/>
                <w:szCs w:val="20"/>
              </w:rPr>
              <w:t>Пол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38B83E42" w14:textId="2AB031DD"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Мужчина</w:t>
            </w:r>
            <w:proofErr w:type="spellEnd"/>
            <w:r w:rsidRPr="008307F3">
              <w:rPr>
                <w:rFonts w:ascii="Arial Narrow" w:hAnsi="Arial Narrow"/>
                <w:sz w:val="20"/>
                <w:szCs w:val="20"/>
              </w:rPr>
              <w:tab/>
              <w:t>1</w:t>
            </w:r>
          </w:p>
          <w:p w14:paraId="48AE7C22" w14:textId="711E9C13"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Женщина</w:t>
            </w:r>
            <w:proofErr w:type="spellEnd"/>
            <w:r w:rsidRPr="008307F3">
              <w:rPr>
                <w:rFonts w:ascii="Arial Narrow" w:hAnsi="Arial Narrow"/>
                <w:sz w:val="20"/>
                <w:szCs w:val="20"/>
              </w:rPr>
              <w:tab/>
              <w:t>2</w:t>
            </w:r>
          </w:p>
        </w:tc>
      </w:tr>
      <w:tr w:rsidR="001E42F9" w:rsidRPr="008307F3" w14:paraId="0870A365" w14:textId="77777777" w:rsidTr="00AC4DE2">
        <w:tc>
          <w:tcPr>
            <w:tcW w:w="833" w:type="pct"/>
            <w:vMerge/>
            <w:tcBorders>
              <w:top w:val="single" w:sz="4" w:space="0" w:color="auto"/>
              <w:right w:val="double" w:sz="4" w:space="0" w:color="auto"/>
            </w:tcBorders>
          </w:tcPr>
          <w:p w14:paraId="7F13A65C" w14:textId="77777777" w:rsidR="001E42F9" w:rsidRPr="008307F3" w:rsidRDefault="001E42F9"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FE217B3" w14:textId="09C63B16" w:rsidR="001E42F9" w:rsidRPr="008307F3" w:rsidRDefault="001E42F9" w:rsidP="00AC4DE2">
            <w:pPr>
              <w:keepNext/>
              <w:ind w:left="404" w:hanging="404"/>
              <w:contextualSpacing/>
              <w:rPr>
                <w:rFonts w:ascii="Arial Narrow" w:hAnsi="Arial Narrow"/>
                <w:sz w:val="20"/>
                <w:szCs w:val="20"/>
                <w:lang w:val="en-US" w:eastAsia="en-US"/>
              </w:rPr>
            </w:pPr>
            <w:r w:rsidRPr="008307F3">
              <w:rPr>
                <w:rFonts w:ascii="Arial Narrow" w:eastAsia="Batang" w:hAnsi="Arial Narrow"/>
                <w:sz w:val="20"/>
                <w:szCs w:val="20"/>
              </w:rPr>
              <w:t xml:space="preserve">Янги </w:t>
            </w:r>
            <w:proofErr w:type="spellStart"/>
            <w:r w:rsidRPr="008307F3">
              <w:rPr>
                <w:rFonts w:ascii="Arial Narrow" w:eastAsia="Batang" w:hAnsi="Arial Narrow"/>
                <w:sz w:val="20"/>
                <w:szCs w:val="20"/>
              </w:rPr>
              <w:t>хужалик</w:t>
            </w:r>
            <w:proofErr w:type="spellEnd"/>
            <w:r w:rsidRPr="008307F3">
              <w:rPr>
                <w:rFonts w:ascii="Arial Narrow" w:eastAsia="Batang" w:hAnsi="Arial Narrow"/>
                <w:sz w:val="20"/>
                <w:szCs w:val="20"/>
              </w:rPr>
              <w:t xml:space="preserve"> </w:t>
            </w:r>
            <w:proofErr w:type="spellStart"/>
            <w:r w:rsidRPr="008307F3">
              <w:rPr>
                <w:rFonts w:ascii="Arial Narrow" w:eastAsia="Batang" w:hAnsi="Arial Narrow"/>
                <w:sz w:val="20"/>
                <w:szCs w:val="20"/>
              </w:rPr>
              <w:t>аъзоси</w:t>
            </w:r>
            <w:proofErr w:type="spellEnd"/>
            <w:r w:rsidRPr="008307F3">
              <w:rPr>
                <w:rFonts w:ascii="Arial Narrow" w:eastAsia="Batang" w:hAnsi="Arial Narrow"/>
                <w:sz w:val="20"/>
                <w:szCs w:val="20"/>
              </w:rPr>
              <w:t xml:space="preserve"> </w:t>
            </w:r>
            <w:proofErr w:type="spellStart"/>
            <w:r w:rsidRPr="008307F3">
              <w:rPr>
                <w:rFonts w:ascii="Arial Narrow" w:eastAsia="Batang" w:hAnsi="Arial Narrow"/>
                <w:sz w:val="20"/>
                <w:szCs w:val="20"/>
              </w:rPr>
              <w:t>жинси</w:t>
            </w:r>
            <w:proofErr w:type="spellEnd"/>
          </w:p>
        </w:tc>
        <w:tc>
          <w:tcPr>
            <w:tcW w:w="2125" w:type="pct"/>
            <w:tcBorders>
              <w:top w:val="single" w:sz="48" w:space="0" w:color="FFFFFF" w:themeColor="background1"/>
              <w:left w:val="single" w:sz="4" w:space="0" w:color="auto"/>
            </w:tcBorders>
          </w:tcPr>
          <w:p w14:paraId="42BDF514" w14:textId="2D80F1B9"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Эркак</w:t>
            </w:r>
            <w:proofErr w:type="spellEnd"/>
            <w:r w:rsidRPr="008307F3">
              <w:rPr>
                <w:rFonts w:ascii="Arial Narrow" w:hAnsi="Arial Narrow"/>
                <w:sz w:val="20"/>
                <w:szCs w:val="20"/>
              </w:rPr>
              <w:tab/>
              <w:t>1</w:t>
            </w:r>
          </w:p>
          <w:p w14:paraId="0FB406AC" w14:textId="367B240E"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Аёл</w:t>
            </w:r>
            <w:proofErr w:type="spellEnd"/>
            <w:r w:rsidRPr="008307F3">
              <w:rPr>
                <w:rFonts w:ascii="Arial Narrow" w:hAnsi="Arial Narrow"/>
                <w:sz w:val="20"/>
                <w:szCs w:val="20"/>
              </w:rPr>
              <w:tab/>
              <w:t>2</w:t>
            </w:r>
          </w:p>
        </w:tc>
      </w:tr>
      <w:tr w:rsidR="001E42F9" w:rsidRPr="008307F3" w14:paraId="4D4E1719" w14:textId="77777777" w:rsidTr="00AC4DE2">
        <w:tc>
          <w:tcPr>
            <w:tcW w:w="833" w:type="pct"/>
            <w:tcBorders>
              <w:bottom w:val="double" w:sz="4" w:space="0" w:color="auto"/>
            </w:tcBorders>
          </w:tcPr>
          <w:p w14:paraId="643901ED" w14:textId="77777777" w:rsidR="001E42F9" w:rsidRPr="008307F3" w:rsidRDefault="001E42F9" w:rsidP="00AC4DE2">
            <w:pPr>
              <w:contextualSpacing/>
              <w:rPr>
                <w:rFonts w:ascii="Arial Narrow" w:hAnsi="Arial Narrow"/>
                <w:b/>
                <w:sz w:val="20"/>
                <w:szCs w:val="20"/>
              </w:rPr>
            </w:pPr>
          </w:p>
        </w:tc>
        <w:tc>
          <w:tcPr>
            <w:tcW w:w="2042" w:type="pct"/>
            <w:tcBorders>
              <w:bottom w:val="double" w:sz="4" w:space="0" w:color="auto"/>
            </w:tcBorders>
          </w:tcPr>
          <w:p w14:paraId="7A0BCFB0" w14:textId="77777777" w:rsidR="001E42F9" w:rsidRPr="008307F3" w:rsidRDefault="001E42F9"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322B970A" w14:textId="77777777"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
        </w:tc>
      </w:tr>
      <w:tr w:rsidR="001E42F9" w:rsidRPr="008307F3" w14:paraId="7C25E118" w14:textId="77777777" w:rsidTr="00AC4DE2">
        <w:tc>
          <w:tcPr>
            <w:tcW w:w="833" w:type="pct"/>
            <w:vMerge w:val="restart"/>
            <w:tcBorders>
              <w:top w:val="double" w:sz="4" w:space="0" w:color="auto"/>
              <w:right w:val="double" w:sz="4" w:space="0" w:color="auto"/>
            </w:tcBorders>
          </w:tcPr>
          <w:p w14:paraId="766BC836" w14:textId="730B42D1" w:rsidR="001E42F9" w:rsidRPr="008307F3" w:rsidRDefault="001E42F9" w:rsidP="00AC4DE2">
            <w:pPr>
              <w:contextualSpacing/>
              <w:rPr>
                <w:rFonts w:ascii="Arial Narrow" w:hAnsi="Arial Narrow"/>
                <w:b/>
                <w:sz w:val="20"/>
                <w:szCs w:val="20"/>
                <w:lang w:val="en-US"/>
              </w:rPr>
            </w:pPr>
            <w:r w:rsidRPr="008307F3">
              <w:rPr>
                <w:rFonts w:ascii="Arial Narrow" w:hAnsi="Arial Narrow"/>
                <w:b/>
                <w:sz w:val="20"/>
                <w:szCs w:val="20"/>
                <w:lang w:val="en-US"/>
              </w:rPr>
              <w:t>dob</w:t>
            </w:r>
          </w:p>
        </w:tc>
        <w:tc>
          <w:tcPr>
            <w:tcW w:w="2042" w:type="pct"/>
            <w:tcBorders>
              <w:top w:val="double" w:sz="4" w:space="0" w:color="auto"/>
              <w:left w:val="double" w:sz="4" w:space="0" w:color="auto"/>
              <w:bottom w:val="single" w:sz="48" w:space="0" w:color="FFFFFF" w:themeColor="background1"/>
              <w:right w:val="single" w:sz="4" w:space="0" w:color="auto"/>
            </w:tcBorders>
          </w:tcPr>
          <w:p w14:paraId="1FECAEF7" w14:textId="706385E9" w:rsidR="001E42F9" w:rsidRPr="008307F3" w:rsidRDefault="00556264"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In what year, month and on what day was &lt;NAME&gt; born?</w:t>
            </w:r>
          </w:p>
        </w:tc>
        <w:tc>
          <w:tcPr>
            <w:tcW w:w="2125" w:type="pct"/>
            <w:tcBorders>
              <w:top w:val="double" w:sz="4" w:space="0" w:color="auto"/>
              <w:left w:val="single" w:sz="4" w:space="0" w:color="auto"/>
              <w:bottom w:val="single" w:sz="48" w:space="0" w:color="FFFFFF" w:themeColor="background1"/>
            </w:tcBorders>
          </w:tcPr>
          <w:p w14:paraId="5600EA35" w14:textId="0CAF6E4E" w:rsidR="001E42F9" w:rsidRPr="008307F3" w:rsidRDefault="001E42F9"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date</w:t>
            </w:r>
            <w:r w:rsidRPr="008307F3">
              <w:rPr>
                <w:rFonts w:ascii="Arial Narrow" w:hAnsi="Arial Narrow"/>
                <w:b/>
                <w:sz w:val="20"/>
                <w:szCs w:val="20"/>
              </w:rPr>
              <w:tab/>
              <w:t>[</w:t>
            </w:r>
            <w:r w:rsidR="008F4492" w:rsidRPr="008307F3">
              <w:rPr>
                <w:rFonts w:ascii="Arial Narrow" w:hAnsi="Arial Narrow"/>
                <w:b/>
                <w:sz w:val="20"/>
                <w:szCs w:val="20"/>
              </w:rPr>
              <w:t>&lt;=today ()</w:t>
            </w:r>
            <w:r w:rsidRPr="008307F3">
              <w:rPr>
                <w:rFonts w:ascii="Arial Narrow" w:hAnsi="Arial Narrow"/>
                <w:b/>
                <w:sz w:val="20"/>
                <w:szCs w:val="20"/>
              </w:rPr>
              <w:t>]</w:t>
            </w:r>
          </w:p>
        </w:tc>
      </w:tr>
      <w:tr w:rsidR="001E42F9" w:rsidRPr="008307F3" w14:paraId="77BC70B3" w14:textId="77777777" w:rsidTr="00AC4DE2">
        <w:tc>
          <w:tcPr>
            <w:tcW w:w="833" w:type="pct"/>
            <w:vMerge/>
            <w:tcBorders>
              <w:top w:val="single" w:sz="4" w:space="0" w:color="auto"/>
              <w:right w:val="double" w:sz="4" w:space="0" w:color="auto"/>
            </w:tcBorders>
          </w:tcPr>
          <w:p w14:paraId="543960DC" w14:textId="77777777" w:rsidR="001E42F9" w:rsidRPr="008307F3" w:rsidRDefault="001E42F9"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45BD9A" w14:textId="20704EB1" w:rsidR="001E42F9" w:rsidRPr="008307F3" w:rsidRDefault="00556264" w:rsidP="00AC4DE2">
            <w:pPr>
              <w:keepNext/>
              <w:ind w:left="404" w:hanging="404"/>
              <w:contextualSpacing/>
              <w:rPr>
                <w:rFonts w:ascii="Arial Narrow" w:eastAsia="Batang" w:hAnsi="Arial Narrow"/>
                <w:bCs/>
                <w:sz w:val="20"/>
                <w:szCs w:val="20"/>
              </w:rPr>
            </w:pPr>
            <w:r w:rsidRPr="008307F3">
              <w:rPr>
                <w:rFonts w:ascii="Arial Narrow" w:eastAsia="Batang" w:hAnsi="Arial Narrow"/>
                <w:bCs/>
                <w:sz w:val="20"/>
                <w:szCs w:val="20"/>
              </w:rPr>
              <w:t>В каком году, месяце и какого числа родился(</w:t>
            </w:r>
            <w:proofErr w:type="spellStart"/>
            <w:r w:rsidRPr="008307F3">
              <w:rPr>
                <w:rFonts w:ascii="Arial Narrow" w:eastAsia="Batang" w:hAnsi="Arial Narrow"/>
                <w:bCs/>
                <w:sz w:val="20"/>
                <w:szCs w:val="20"/>
              </w:rPr>
              <w:t>лась</w:t>
            </w:r>
            <w:proofErr w:type="spellEnd"/>
            <w:r w:rsidRPr="008307F3">
              <w:rPr>
                <w:rFonts w:ascii="Arial Narrow" w:eastAsia="Batang" w:hAnsi="Arial Narrow"/>
                <w:bCs/>
                <w:sz w:val="20"/>
                <w:szCs w:val="20"/>
              </w:rPr>
              <w:t>) &lt;ИМЯ&gt;?</w:t>
            </w:r>
          </w:p>
        </w:tc>
        <w:tc>
          <w:tcPr>
            <w:tcW w:w="2125" w:type="pct"/>
            <w:tcBorders>
              <w:top w:val="single" w:sz="48" w:space="0" w:color="FFFFFF" w:themeColor="background1"/>
              <w:left w:val="single" w:sz="4" w:space="0" w:color="auto"/>
              <w:bottom w:val="single" w:sz="48" w:space="0" w:color="FFFFFF" w:themeColor="background1"/>
            </w:tcBorders>
          </w:tcPr>
          <w:p w14:paraId="66878313" w14:textId="1E053206"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дата</w:t>
            </w:r>
            <w:proofErr w:type="spellEnd"/>
            <w:r w:rsidRPr="008307F3">
              <w:rPr>
                <w:rFonts w:ascii="Arial Narrow" w:hAnsi="Arial Narrow"/>
                <w:sz w:val="20"/>
                <w:szCs w:val="20"/>
              </w:rPr>
              <w:t xml:space="preserve"> </w:t>
            </w:r>
            <w:r w:rsidRPr="008307F3">
              <w:rPr>
                <w:rFonts w:ascii="Arial Narrow" w:hAnsi="Arial Narrow"/>
                <w:sz w:val="20"/>
                <w:szCs w:val="20"/>
              </w:rPr>
              <w:tab/>
              <w:t>[]</w:t>
            </w:r>
          </w:p>
        </w:tc>
      </w:tr>
      <w:tr w:rsidR="001E42F9" w:rsidRPr="008307F3" w14:paraId="5CBA4079" w14:textId="77777777" w:rsidTr="00AC4DE2">
        <w:tc>
          <w:tcPr>
            <w:tcW w:w="833" w:type="pct"/>
            <w:vMerge/>
            <w:tcBorders>
              <w:top w:val="single" w:sz="4" w:space="0" w:color="auto"/>
              <w:right w:val="double" w:sz="4" w:space="0" w:color="auto"/>
            </w:tcBorders>
          </w:tcPr>
          <w:p w14:paraId="133C8C73" w14:textId="77777777" w:rsidR="001E42F9" w:rsidRPr="008307F3" w:rsidRDefault="001E42F9"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4E4D05A" w14:textId="11CAA954" w:rsidR="001E42F9" w:rsidRPr="008307F3" w:rsidRDefault="00556264" w:rsidP="00AC4DE2">
            <w:pPr>
              <w:keepNext/>
              <w:ind w:left="404" w:hanging="404"/>
              <w:contextualSpacing/>
              <w:rPr>
                <w:rFonts w:ascii="Arial Narrow" w:eastAsia="Batang" w:hAnsi="Arial Narrow"/>
                <w:bCs/>
                <w:sz w:val="20"/>
                <w:szCs w:val="20"/>
                <w:lang w:val="en-US"/>
              </w:rPr>
            </w:pPr>
            <w:r w:rsidRPr="008307F3">
              <w:rPr>
                <w:rFonts w:ascii="Arial Narrow" w:eastAsia="Batang" w:hAnsi="Arial Narrow"/>
                <w:bCs/>
                <w:sz w:val="20"/>
                <w:szCs w:val="20"/>
                <w:lang w:val="en-US"/>
              </w:rPr>
              <w:t>&lt;</w:t>
            </w:r>
            <w:r w:rsidRPr="008307F3">
              <w:rPr>
                <w:rFonts w:ascii="Arial Narrow" w:eastAsia="Batang" w:hAnsi="Arial Narrow"/>
                <w:bCs/>
                <w:sz w:val="20"/>
                <w:szCs w:val="20"/>
              </w:rPr>
              <w:t>ИСМ</w:t>
            </w:r>
            <w:r w:rsidRPr="008307F3">
              <w:rPr>
                <w:rFonts w:ascii="Arial Narrow" w:eastAsia="Batang" w:hAnsi="Arial Narrow"/>
                <w:bCs/>
                <w:sz w:val="20"/>
                <w:szCs w:val="20"/>
                <w:lang w:val="en-US"/>
              </w:rPr>
              <w:t>&gt;</w:t>
            </w:r>
            <w:proofErr w:type="spellStart"/>
            <w:r w:rsidRPr="008307F3">
              <w:rPr>
                <w:rFonts w:ascii="Arial Narrow" w:eastAsia="Batang" w:hAnsi="Arial Narrow"/>
                <w:bCs/>
                <w:sz w:val="20"/>
                <w:szCs w:val="20"/>
                <w:lang w:val="en-US"/>
              </w:rPr>
              <w:t>нинг</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bCs/>
                <w:sz w:val="20"/>
                <w:szCs w:val="20"/>
                <w:lang w:val="en-US"/>
              </w:rPr>
              <w:t>ту</w:t>
            </w:r>
            <w:r w:rsidRPr="008307F3">
              <w:rPr>
                <w:rFonts w:ascii="Calibri" w:eastAsia="Batang" w:hAnsi="Calibri" w:cs="Calibri"/>
                <w:bCs/>
                <w:sz w:val="20"/>
                <w:szCs w:val="20"/>
                <w:lang w:val="en-US"/>
              </w:rPr>
              <w:t>ғ</w:t>
            </w:r>
            <w:r w:rsidRPr="008307F3">
              <w:rPr>
                <w:rFonts w:ascii="Arial Narrow" w:eastAsia="Batang" w:hAnsi="Arial Narrow" w:cs="Arial Narrow"/>
                <w:bCs/>
                <w:sz w:val="20"/>
                <w:szCs w:val="20"/>
                <w:lang w:val="en-US"/>
              </w:rPr>
              <w:t>илган</w:t>
            </w:r>
            <w:proofErr w:type="spellEnd"/>
            <w:r w:rsidRPr="008307F3">
              <w:rPr>
                <w:rFonts w:ascii="Arial Narrow" w:eastAsia="Batang" w:hAnsi="Arial Narrow"/>
                <w:bCs/>
                <w:sz w:val="20"/>
                <w:szCs w:val="20"/>
                <w:lang w:val="en-US"/>
              </w:rPr>
              <w:t xml:space="preserve"> </w:t>
            </w:r>
            <w:proofErr w:type="spellStart"/>
            <w:r w:rsidRPr="008307F3">
              <w:rPr>
                <w:rFonts w:ascii="Arial Narrow" w:eastAsia="Batang" w:hAnsi="Arial Narrow" w:cs="Arial Narrow"/>
                <w:bCs/>
                <w:sz w:val="20"/>
                <w:szCs w:val="20"/>
                <w:lang w:val="en-US"/>
              </w:rPr>
              <w:t>санаси</w:t>
            </w:r>
            <w:proofErr w:type="spellEnd"/>
            <w:r w:rsidRPr="008307F3">
              <w:rPr>
                <w:rFonts w:ascii="Arial Narrow" w:eastAsia="Batang" w:hAnsi="Arial Narrow"/>
                <w:bCs/>
                <w:sz w:val="20"/>
                <w:szCs w:val="20"/>
                <w:lang w:val="en-US"/>
              </w:rPr>
              <w:t>?</w:t>
            </w:r>
          </w:p>
        </w:tc>
        <w:tc>
          <w:tcPr>
            <w:tcW w:w="2125" w:type="pct"/>
            <w:tcBorders>
              <w:top w:val="single" w:sz="48" w:space="0" w:color="FFFFFF" w:themeColor="background1"/>
              <w:left w:val="single" w:sz="4" w:space="0" w:color="auto"/>
            </w:tcBorders>
          </w:tcPr>
          <w:p w14:paraId="2919C57E" w14:textId="3CF91CAE"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сана</w:t>
            </w:r>
            <w:proofErr w:type="spellEnd"/>
            <w:r w:rsidRPr="008307F3">
              <w:rPr>
                <w:rFonts w:ascii="Arial Narrow" w:hAnsi="Arial Narrow"/>
                <w:sz w:val="20"/>
                <w:szCs w:val="20"/>
              </w:rPr>
              <w:t xml:space="preserve"> </w:t>
            </w:r>
            <w:r w:rsidRPr="008307F3">
              <w:rPr>
                <w:rFonts w:ascii="Arial Narrow" w:hAnsi="Arial Narrow"/>
                <w:sz w:val="20"/>
                <w:szCs w:val="20"/>
              </w:rPr>
              <w:tab/>
              <w:t>[]</w:t>
            </w:r>
          </w:p>
        </w:tc>
      </w:tr>
      <w:tr w:rsidR="001E42F9" w:rsidRPr="008307F3" w14:paraId="319A9BF8" w14:textId="77777777" w:rsidTr="00AC4DE2">
        <w:tc>
          <w:tcPr>
            <w:tcW w:w="833" w:type="pct"/>
            <w:tcBorders>
              <w:bottom w:val="double" w:sz="4" w:space="0" w:color="auto"/>
            </w:tcBorders>
          </w:tcPr>
          <w:p w14:paraId="704849A8" w14:textId="77777777" w:rsidR="001E42F9" w:rsidRPr="008307F3" w:rsidRDefault="001E42F9" w:rsidP="00AC4DE2">
            <w:pPr>
              <w:contextualSpacing/>
              <w:rPr>
                <w:rFonts w:ascii="Arial Narrow" w:hAnsi="Arial Narrow"/>
                <w:b/>
                <w:sz w:val="20"/>
                <w:szCs w:val="20"/>
              </w:rPr>
            </w:pPr>
          </w:p>
        </w:tc>
        <w:tc>
          <w:tcPr>
            <w:tcW w:w="2042" w:type="pct"/>
            <w:tcBorders>
              <w:bottom w:val="double" w:sz="4" w:space="0" w:color="auto"/>
            </w:tcBorders>
          </w:tcPr>
          <w:p w14:paraId="203E9ADC" w14:textId="77777777" w:rsidR="001E42F9" w:rsidRPr="008307F3" w:rsidRDefault="001E42F9"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CC7A1E5" w14:textId="77777777"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
        </w:tc>
      </w:tr>
      <w:tr w:rsidR="00A14EAF" w:rsidRPr="008307F3" w14:paraId="31A00BD6" w14:textId="77777777" w:rsidTr="00AC4DE2">
        <w:tc>
          <w:tcPr>
            <w:tcW w:w="833" w:type="pct"/>
            <w:vMerge w:val="restart"/>
            <w:tcBorders>
              <w:top w:val="double" w:sz="4" w:space="0" w:color="auto"/>
              <w:right w:val="double" w:sz="4" w:space="0" w:color="auto"/>
            </w:tcBorders>
          </w:tcPr>
          <w:p w14:paraId="47D90A53" w14:textId="61290BD8" w:rsidR="00A14EAF" w:rsidRPr="008307F3" w:rsidRDefault="00A14EAF" w:rsidP="00AC4DE2">
            <w:pPr>
              <w:contextualSpacing/>
              <w:rPr>
                <w:rFonts w:ascii="Arial Narrow" w:hAnsi="Arial Narrow"/>
                <w:b/>
                <w:sz w:val="20"/>
                <w:szCs w:val="20"/>
                <w:lang w:val="en-US"/>
              </w:rPr>
            </w:pPr>
            <w:r w:rsidRPr="008307F3">
              <w:rPr>
                <w:rFonts w:ascii="Arial Narrow" w:hAnsi="Arial Narrow"/>
                <w:b/>
                <w:sz w:val="20"/>
                <w:szCs w:val="20"/>
                <w:lang w:val="en-US"/>
              </w:rPr>
              <w:t xml:space="preserve">age </w:t>
            </w:r>
          </w:p>
        </w:tc>
        <w:tc>
          <w:tcPr>
            <w:tcW w:w="2042" w:type="pct"/>
            <w:tcBorders>
              <w:top w:val="double" w:sz="4" w:space="0" w:color="auto"/>
              <w:left w:val="double" w:sz="4" w:space="0" w:color="auto"/>
              <w:bottom w:val="single" w:sz="48" w:space="0" w:color="FFFFFF" w:themeColor="background1"/>
              <w:right w:val="single" w:sz="4" w:space="0" w:color="auto"/>
            </w:tcBorders>
          </w:tcPr>
          <w:p w14:paraId="6C6DEFBC" w14:textId="7DB1C6B2" w:rsidR="00A14EAF" w:rsidRPr="008307F3" w:rsidRDefault="00A14EAF" w:rsidP="00AC4DE2">
            <w:pPr>
              <w:keepNext/>
              <w:ind w:left="404" w:hanging="404"/>
              <w:contextualSpacing/>
              <w:rPr>
                <w:rFonts w:ascii="Arial Narrow" w:eastAsia="Batang" w:hAnsi="Arial Narrow"/>
                <w:b/>
                <w:sz w:val="20"/>
                <w:szCs w:val="20"/>
                <w:lang w:val="en-US"/>
              </w:rPr>
            </w:pPr>
            <w:proofErr w:type="spellStart"/>
            <w:r w:rsidRPr="008307F3">
              <w:rPr>
                <w:rFonts w:ascii="Arial Narrow" w:eastAsia="Batang" w:hAnsi="Arial Narrow"/>
                <w:b/>
                <w:sz w:val="20"/>
                <w:szCs w:val="20"/>
              </w:rPr>
              <w:t>Age</w:t>
            </w:r>
            <w:proofErr w:type="spellEnd"/>
            <w:r w:rsidRPr="008307F3">
              <w:rPr>
                <w:rFonts w:ascii="Arial Narrow" w:eastAsia="Batang" w:hAnsi="Arial Narrow"/>
                <w:b/>
                <w:sz w:val="20"/>
                <w:szCs w:val="20"/>
              </w:rPr>
              <w:t xml:space="preserve"> </w:t>
            </w:r>
            <w:proofErr w:type="spellStart"/>
            <w:r w:rsidRPr="008307F3">
              <w:rPr>
                <w:rFonts w:ascii="Arial Narrow" w:eastAsia="Batang" w:hAnsi="Arial Narrow"/>
                <w:b/>
                <w:sz w:val="20"/>
                <w:szCs w:val="20"/>
              </w:rPr>
              <w:t>of</w:t>
            </w:r>
            <w:proofErr w:type="spellEnd"/>
            <w:r w:rsidRPr="008307F3">
              <w:rPr>
                <w:rFonts w:ascii="Arial Narrow" w:eastAsia="Batang" w:hAnsi="Arial Narrow"/>
                <w:b/>
                <w:sz w:val="20"/>
                <w:szCs w:val="20"/>
              </w:rPr>
              <w:t xml:space="preserve"> </w:t>
            </w:r>
            <w:proofErr w:type="spellStart"/>
            <w:r w:rsidRPr="008307F3">
              <w:rPr>
                <w:rFonts w:ascii="Arial Narrow" w:eastAsia="Batang" w:hAnsi="Arial Narrow"/>
                <w:b/>
                <w:sz w:val="20"/>
                <w:szCs w:val="20"/>
              </w:rPr>
              <w:t>new</w:t>
            </w:r>
            <w:proofErr w:type="spellEnd"/>
            <w:r w:rsidRPr="008307F3">
              <w:rPr>
                <w:rFonts w:ascii="Arial Narrow" w:eastAsia="Batang" w:hAnsi="Arial Narrow"/>
                <w:b/>
                <w:sz w:val="20"/>
                <w:szCs w:val="20"/>
              </w:rPr>
              <w:t xml:space="preserve"> </w:t>
            </w:r>
            <w:proofErr w:type="spellStart"/>
            <w:r w:rsidRPr="008307F3">
              <w:rPr>
                <w:rFonts w:ascii="Arial Narrow" w:eastAsia="Batang" w:hAnsi="Arial Narrow"/>
                <w:b/>
                <w:sz w:val="20"/>
                <w:szCs w:val="20"/>
              </w:rPr>
              <w:t>member</w:t>
            </w:r>
            <w:proofErr w:type="spellEnd"/>
          </w:p>
        </w:tc>
        <w:tc>
          <w:tcPr>
            <w:tcW w:w="2125" w:type="pct"/>
            <w:tcBorders>
              <w:top w:val="double" w:sz="4" w:space="0" w:color="auto"/>
              <w:left w:val="single" w:sz="4" w:space="0" w:color="auto"/>
              <w:bottom w:val="single" w:sz="48" w:space="0" w:color="FFFFFF" w:themeColor="background1"/>
            </w:tcBorders>
          </w:tcPr>
          <w:p w14:paraId="5092FA7A" w14:textId="1241F16B"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Age</w:t>
            </w:r>
            <w:r w:rsidRPr="008307F3">
              <w:rPr>
                <w:rFonts w:ascii="Arial Narrow" w:hAnsi="Arial Narrow"/>
                <w:b/>
                <w:sz w:val="20"/>
                <w:szCs w:val="20"/>
              </w:rPr>
              <w:tab/>
              <w:t>[0, 120]</w:t>
            </w:r>
          </w:p>
        </w:tc>
      </w:tr>
      <w:tr w:rsidR="00A14EAF" w:rsidRPr="008307F3" w14:paraId="1F50FBC7" w14:textId="77777777" w:rsidTr="00AC4DE2">
        <w:tc>
          <w:tcPr>
            <w:tcW w:w="833" w:type="pct"/>
            <w:vMerge/>
            <w:tcBorders>
              <w:top w:val="single" w:sz="4" w:space="0" w:color="auto"/>
              <w:right w:val="double" w:sz="4" w:space="0" w:color="auto"/>
            </w:tcBorders>
          </w:tcPr>
          <w:p w14:paraId="63F2F1B3" w14:textId="77777777" w:rsidR="00A14EAF" w:rsidRPr="008307F3" w:rsidRDefault="00A14EAF"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2F3B83" w14:textId="282086A3" w:rsidR="00A14EAF" w:rsidRPr="008307F3" w:rsidRDefault="00A14EAF" w:rsidP="00AC4DE2">
            <w:pPr>
              <w:keepNext/>
              <w:ind w:left="404" w:hanging="404"/>
              <w:contextualSpacing/>
              <w:rPr>
                <w:rFonts w:ascii="Arial Narrow" w:eastAsia="Batang" w:hAnsi="Arial Narrow"/>
                <w:sz w:val="20"/>
                <w:szCs w:val="20"/>
                <w:lang w:val="en-US"/>
              </w:rPr>
            </w:pPr>
            <w:r w:rsidRPr="008307F3">
              <w:rPr>
                <w:rFonts w:ascii="Arial Narrow" w:eastAsia="Batang" w:hAnsi="Arial Narrow"/>
                <w:sz w:val="20"/>
                <w:szCs w:val="20"/>
              </w:rPr>
              <w:t>Возраст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010B087B" w14:textId="0DE618D5" w:rsidR="00A14EAF" w:rsidRPr="008307F3" w:rsidRDefault="00A14EAF" w:rsidP="00AC4DE2">
            <w:pPr>
              <w:pStyle w:val="ColorfulList-Accent11"/>
              <w:tabs>
                <w:tab w:val="right" w:leader="dot" w:pos="2773"/>
                <w:tab w:val="right" w:pos="4377"/>
              </w:tabs>
              <w:ind w:left="253" w:right="1964" w:hanging="252"/>
              <w:rPr>
                <w:rFonts w:ascii="Arial Narrow" w:hAnsi="Arial Narrow"/>
                <w:bCs/>
                <w:sz w:val="20"/>
                <w:szCs w:val="20"/>
              </w:rPr>
            </w:pPr>
            <w:proofErr w:type="spellStart"/>
            <w:r w:rsidRPr="008307F3">
              <w:rPr>
                <w:rFonts w:ascii="Arial Narrow" w:hAnsi="Arial Narrow"/>
                <w:bCs/>
                <w:sz w:val="20"/>
                <w:szCs w:val="20"/>
              </w:rPr>
              <w:t>Возраст</w:t>
            </w:r>
            <w:proofErr w:type="spellEnd"/>
            <w:r w:rsidRPr="008307F3">
              <w:rPr>
                <w:rFonts w:ascii="Arial Narrow" w:hAnsi="Arial Narrow"/>
                <w:bCs/>
                <w:sz w:val="20"/>
                <w:szCs w:val="20"/>
              </w:rPr>
              <w:tab/>
              <w:t>[0, 120]</w:t>
            </w:r>
          </w:p>
        </w:tc>
      </w:tr>
      <w:tr w:rsidR="00A14EAF" w:rsidRPr="008307F3" w14:paraId="24CB1C1E" w14:textId="77777777" w:rsidTr="00AC4DE2">
        <w:tc>
          <w:tcPr>
            <w:tcW w:w="833" w:type="pct"/>
            <w:vMerge/>
            <w:tcBorders>
              <w:top w:val="single" w:sz="4" w:space="0" w:color="auto"/>
              <w:right w:val="double" w:sz="4" w:space="0" w:color="auto"/>
            </w:tcBorders>
          </w:tcPr>
          <w:p w14:paraId="00D7B167" w14:textId="77777777" w:rsidR="00A14EAF" w:rsidRPr="008307F3" w:rsidRDefault="00A14EAF"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DBD6C8F" w14:textId="02D9EB51" w:rsidR="00A14EAF" w:rsidRPr="008307F3" w:rsidRDefault="00A14EAF" w:rsidP="00AC4DE2">
            <w:pPr>
              <w:keepNext/>
              <w:ind w:left="404" w:hanging="404"/>
              <w:contextualSpacing/>
              <w:rPr>
                <w:rFonts w:ascii="Arial Narrow" w:hAnsi="Arial Narrow"/>
                <w:sz w:val="20"/>
                <w:szCs w:val="20"/>
                <w:lang w:val="en-US" w:eastAsia="en-US"/>
              </w:rPr>
            </w:pPr>
            <w:r w:rsidRPr="008307F3">
              <w:rPr>
                <w:rFonts w:ascii="Arial Narrow" w:eastAsia="Batang" w:hAnsi="Arial Narrow"/>
                <w:sz w:val="20"/>
                <w:szCs w:val="20"/>
              </w:rPr>
              <w:t xml:space="preserve">Янги </w:t>
            </w:r>
            <w:proofErr w:type="spellStart"/>
            <w:r w:rsidRPr="008307F3">
              <w:rPr>
                <w:rFonts w:ascii="Arial Narrow" w:eastAsia="Batang" w:hAnsi="Arial Narrow"/>
                <w:sz w:val="20"/>
                <w:szCs w:val="20"/>
              </w:rPr>
              <w:t>хужалик</w:t>
            </w:r>
            <w:proofErr w:type="spellEnd"/>
            <w:r w:rsidRPr="008307F3">
              <w:rPr>
                <w:rFonts w:ascii="Arial Narrow" w:eastAsia="Batang" w:hAnsi="Arial Narrow"/>
                <w:sz w:val="20"/>
                <w:szCs w:val="20"/>
              </w:rPr>
              <w:t xml:space="preserve"> </w:t>
            </w:r>
            <w:proofErr w:type="spellStart"/>
            <w:r w:rsidRPr="008307F3">
              <w:rPr>
                <w:rFonts w:ascii="Arial Narrow" w:eastAsia="Batang" w:hAnsi="Arial Narrow"/>
                <w:sz w:val="20"/>
                <w:szCs w:val="20"/>
              </w:rPr>
              <w:t>аъзоси</w:t>
            </w:r>
            <w:proofErr w:type="spellEnd"/>
            <w:r w:rsidRPr="008307F3">
              <w:rPr>
                <w:rFonts w:ascii="Arial Narrow" w:eastAsia="Batang" w:hAnsi="Arial Narrow"/>
                <w:sz w:val="20"/>
                <w:szCs w:val="20"/>
              </w:rPr>
              <w:t xml:space="preserve"> </w:t>
            </w:r>
            <w:proofErr w:type="spellStart"/>
            <w:r w:rsidRPr="008307F3">
              <w:rPr>
                <w:rFonts w:ascii="Arial Narrow" w:eastAsia="Batang" w:hAnsi="Arial Narrow"/>
                <w:sz w:val="20"/>
                <w:szCs w:val="20"/>
              </w:rPr>
              <w:t>ёши</w:t>
            </w:r>
            <w:proofErr w:type="spellEnd"/>
          </w:p>
        </w:tc>
        <w:tc>
          <w:tcPr>
            <w:tcW w:w="2125" w:type="pct"/>
            <w:tcBorders>
              <w:top w:val="single" w:sz="48" w:space="0" w:color="FFFFFF" w:themeColor="background1"/>
              <w:left w:val="single" w:sz="4" w:space="0" w:color="auto"/>
            </w:tcBorders>
          </w:tcPr>
          <w:p w14:paraId="16FA8B9F" w14:textId="3BCE0B0A" w:rsidR="00A14EAF" w:rsidRPr="008307F3" w:rsidRDefault="00A14EAF" w:rsidP="00AC4DE2">
            <w:pPr>
              <w:pStyle w:val="ColorfulList-Accent11"/>
              <w:tabs>
                <w:tab w:val="right" w:leader="dot" w:pos="2773"/>
                <w:tab w:val="right" w:pos="4377"/>
              </w:tabs>
              <w:ind w:left="253" w:right="1964" w:hanging="252"/>
              <w:rPr>
                <w:rFonts w:ascii="Arial Narrow" w:hAnsi="Arial Narrow"/>
                <w:bCs/>
                <w:sz w:val="20"/>
                <w:szCs w:val="20"/>
              </w:rPr>
            </w:pPr>
            <w:proofErr w:type="spellStart"/>
            <w:r w:rsidRPr="008307F3">
              <w:rPr>
                <w:rFonts w:ascii="Arial Narrow" w:hAnsi="Arial Narrow"/>
                <w:bCs/>
                <w:sz w:val="20"/>
                <w:szCs w:val="20"/>
              </w:rPr>
              <w:t>Ёш</w:t>
            </w:r>
            <w:proofErr w:type="spellEnd"/>
            <w:r w:rsidRPr="008307F3">
              <w:rPr>
                <w:rFonts w:ascii="Arial Narrow" w:hAnsi="Arial Narrow"/>
                <w:bCs/>
                <w:sz w:val="20"/>
                <w:szCs w:val="20"/>
              </w:rPr>
              <w:tab/>
            </w:r>
            <w:r w:rsidR="00C6717E" w:rsidRPr="008307F3">
              <w:rPr>
                <w:rFonts w:ascii="Arial Narrow" w:hAnsi="Arial Narrow"/>
                <w:bCs/>
                <w:sz w:val="20"/>
                <w:szCs w:val="20"/>
              </w:rPr>
              <w:tab/>
            </w:r>
            <w:r w:rsidRPr="008307F3">
              <w:rPr>
                <w:rFonts w:ascii="Arial Narrow" w:hAnsi="Arial Narrow"/>
                <w:bCs/>
                <w:sz w:val="20"/>
                <w:szCs w:val="20"/>
              </w:rPr>
              <w:t>[0, 120]</w:t>
            </w:r>
          </w:p>
        </w:tc>
      </w:tr>
      <w:tr w:rsidR="001E42F9" w:rsidRPr="008307F3" w14:paraId="072C9940" w14:textId="77777777" w:rsidTr="00AC4DE2">
        <w:tc>
          <w:tcPr>
            <w:tcW w:w="833" w:type="pct"/>
            <w:tcBorders>
              <w:bottom w:val="double" w:sz="4" w:space="0" w:color="auto"/>
            </w:tcBorders>
          </w:tcPr>
          <w:p w14:paraId="1F027E12" w14:textId="77777777" w:rsidR="001E42F9" w:rsidRPr="008307F3" w:rsidRDefault="001E42F9" w:rsidP="00AC4DE2">
            <w:pPr>
              <w:contextualSpacing/>
              <w:rPr>
                <w:rFonts w:ascii="Arial Narrow" w:hAnsi="Arial Narrow"/>
                <w:b/>
                <w:sz w:val="20"/>
                <w:szCs w:val="20"/>
              </w:rPr>
            </w:pPr>
          </w:p>
        </w:tc>
        <w:tc>
          <w:tcPr>
            <w:tcW w:w="2042" w:type="pct"/>
            <w:tcBorders>
              <w:bottom w:val="double" w:sz="4" w:space="0" w:color="auto"/>
            </w:tcBorders>
          </w:tcPr>
          <w:p w14:paraId="3DAB43D8" w14:textId="77777777" w:rsidR="001E42F9" w:rsidRPr="008307F3" w:rsidRDefault="001E42F9"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6E567DFF" w14:textId="77777777" w:rsidR="001E42F9" w:rsidRPr="008307F3" w:rsidRDefault="001E42F9" w:rsidP="00AC4DE2">
            <w:pPr>
              <w:pStyle w:val="ColorfulList-Accent11"/>
              <w:tabs>
                <w:tab w:val="right" w:leader="dot" w:pos="2773"/>
                <w:tab w:val="right" w:pos="4377"/>
              </w:tabs>
              <w:ind w:left="253" w:right="1964" w:hanging="252"/>
              <w:rPr>
                <w:rFonts w:ascii="Arial Narrow" w:hAnsi="Arial Narrow"/>
                <w:sz w:val="20"/>
                <w:szCs w:val="20"/>
              </w:rPr>
            </w:pPr>
          </w:p>
        </w:tc>
      </w:tr>
      <w:tr w:rsidR="00A14EAF" w:rsidRPr="008307F3" w14:paraId="1272A3F9" w14:textId="77777777" w:rsidTr="00AC4DE2">
        <w:tc>
          <w:tcPr>
            <w:tcW w:w="833" w:type="pct"/>
            <w:vMerge w:val="restart"/>
            <w:tcBorders>
              <w:top w:val="double" w:sz="4" w:space="0" w:color="auto"/>
              <w:right w:val="double" w:sz="4" w:space="0" w:color="auto"/>
            </w:tcBorders>
          </w:tcPr>
          <w:p w14:paraId="36F9F566" w14:textId="4C290502" w:rsidR="00A14EAF" w:rsidRPr="008307F3" w:rsidRDefault="00A14EAF" w:rsidP="00AC4DE2">
            <w:pPr>
              <w:contextualSpacing/>
              <w:rPr>
                <w:rFonts w:ascii="Arial Narrow" w:hAnsi="Arial Narrow"/>
                <w:b/>
                <w:sz w:val="20"/>
                <w:szCs w:val="20"/>
                <w:lang w:val="en-US"/>
              </w:rPr>
            </w:pPr>
            <w:r w:rsidRPr="008307F3">
              <w:rPr>
                <w:rFonts w:ascii="Arial Narrow" w:hAnsi="Arial Narrow"/>
                <w:b/>
                <w:sz w:val="20"/>
                <w:szCs w:val="20"/>
                <w:lang w:val="en-US"/>
              </w:rPr>
              <w:t>relation</w:t>
            </w:r>
          </w:p>
        </w:tc>
        <w:tc>
          <w:tcPr>
            <w:tcW w:w="2042" w:type="pct"/>
            <w:tcBorders>
              <w:top w:val="double" w:sz="4" w:space="0" w:color="auto"/>
              <w:left w:val="double" w:sz="4" w:space="0" w:color="auto"/>
              <w:bottom w:val="single" w:sz="48" w:space="0" w:color="FFFFFF" w:themeColor="background1"/>
              <w:right w:val="single" w:sz="4" w:space="0" w:color="auto"/>
            </w:tcBorders>
          </w:tcPr>
          <w:p w14:paraId="2E481D87" w14:textId="2A72F16A" w:rsidR="00A14EAF" w:rsidRPr="008307F3" w:rsidRDefault="00A14EAF" w:rsidP="00AC4DE2">
            <w:pPr>
              <w:keepNext/>
              <w:ind w:left="404" w:hanging="404"/>
              <w:contextualSpacing/>
              <w:rPr>
                <w:rFonts w:ascii="Arial Narrow" w:eastAsia="Batang" w:hAnsi="Arial Narrow"/>
                <w:b/>
                <w:sz w:val="20"/>
                <w:szCs w:val="20"/>
                <w:lang w:val="en-US"/>
              </w:rPr>
            </w:pPr>
            <w:r w:rsidRPr="008307F3">
              <w:rPr>
                <w:rFonts w:ascii="Arial Narrow" w:eastAsia="Batang" w:hAnsi="Arial Narrow"/>
                <w:b/>
                <w:sz w:val="20"/>
                <w:szCs w:val="20"/>
                <w:lang w:val="en-US"/>
              </w:rPr>
              <w:t>Relationship of &lt;NAME&gt; to head</w:t>
            </w:r>
          </w:p>
        </w:tc>
        <w:tc>
          <w:tcPr>
            <w:tcW w:w="2125" w:type="pct"/>
            <w:tcBorders>
              <w:top w:val="double" w:sz="4" w:space="0" w:color="auto"/>
              <w:left w:val="single" w:sz="4" w:space="0" w:color="auto"/>
              <w:bottom w:val="single" w:sz="48" w:space="0" w:color="FFFFFF" w:themeColor="background1"/>
            </w:tcBorders>
          </w:tcPr>
          <w:p w14:paraId="6C212614" w14:textId="5F921137"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Head </w:t>
            </w:r>
            <w:r w:rsidRPr="008307F3">
              <w:rPr>
                <w:rFonts w:ascii="Arial Narrow" w:hAnsi="Arial Narrow"/>
                <w:b/>
                <w:sz w:val="20"/>
                <w:szCs w:val="20"/>
              </w:rPr>
              <w:tab/>
              <w:t>1</w:t>
            </w:r>
          </w:p>
          <w:p w14:paraId="4EBEB364" w14:textId="01AB66D7"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lastRenderedPageBreak/>
              <w:t xml:space="preserve">Spouse/partner </w:t>
            </w:r>
            <w:r w:rsidRPr="008307F3">
              <w:rPr>
                <w:rFonts w:ascii="Arial Narrow" w:hAnsi="Arial Narrow"/>
                <w:b/>
                <w:sz w:val="20"/>
                <w:szCs w:val="20"/>
              </w:rPr>
              <w:tab/>
              <w:t>2</w:t>
            </w:r>
          </w:p>
          <w:p w14:paraId="04F4F35A" w14:textId="27950340"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Son/daughter </w:t>
            </w:r>
            <w:r w:rsidRPr="008307F3">
              <w:rPr>
                <w:rFonts w:ascii="Arial Narrow" w:hAnsi="Arial Narrow"/>
                <w:b/>
                <w:sz w:val="20"/>
                <w:szCs w:val="20"/>
              </w:rPr>
              <w:tab/>
              <w:t>3</w:t>
            </w:r>
          </w:p>
          <w:p w14:paraId="44286603" w14:textId="1AAA6A1F"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Son/daughter-in-law </w:t>
            </w:r>
            <w:r w:rsidRPr="008307F3">
              <w:rPr>
                <w:rFonts w:ascii="Arial Narrow" w:hAnsi="Arial Narrow"/>
                <w:b/>
                <w:sz w:val="20"/>
                <w:szCs w:val="20"/>
              </w:rPr>
              <w:tab/>
              <w:t>4</w:t>
            </w:r>
          </w:p>
          <w:p w14:paraId="5CDE6245" w14:textId="16B5F6C3"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Father/mother </w:t>
            </w:r>
            <w:r w:rsidRPr="008307F3">
              <w:rPr>
                <w:rFonts w:ascii="Arial Narrow" w:hAnsi="Arial Narrow"/>
                <w:b/>
                <w:sz w:val="20"/>
                <w:szCs w:val="20"/>
              </w:rPr>
              <w:tab/>
              <w:t>5</w:t>
            </w:r>
          </w:p>
          <w:p w14:paraId="5A6CE175" w14:textId="5DC865F6"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Father/mother-in-law </w:t>
            </w:r>
            <w:r w:rsidRPr="008307F3">
              <w:rPr>
                <w:rFonts w:ascii="Arial Narrow" w:hAnsi="Arial Narrow"/>
                <w:b/>
                <w:sz w:val="20"/>
                <w:szCs w:val="20"/>
              </w:rPr>
              <w:tab/>
              <w:t>6</w:t>
            </w:r>
          </w:p>
          <w:p w14:paraId="1E123107" w14:textId="6BFC8760"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Sister/brother </w:t>
            </w:r>
            <w:r w:rsidRPr="008307F3">
              <w:rPr>
                <w:rFonts w:ascii="Arial Narrow" w:hAnsi="Arial Narrow"/>
                <w:b/>
                <w:sz w:val="20"/>
                <w:szCs w:val="20"/>
              </w:rPr>
              <w:tab/>
              <w:t>7</w:t>
            </w:r>
          </w:p>
          <w:p w14:paraId="3AEFA61F" w14:textId="51E25520"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Grandchild </w:t>
            </w:r>
            <w:r w:rsidRPr="008307F3">
              <w:rPr>
                <w:rFonts w:ascii="Arial Narrow" w:hAnsi="Arial Narrow"/>
                <w:b/>
                <w:sz w:val="20"/>
                <w:szCs w:val="20"/>
              </w:rPr>
              <w:tab/>
              <w:t>8</w:t>
            </w:r>
          </w:p>
          <w:p w14:paraId="16C4BF2B" w14:textId="72E89226"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Grandparent </w:t>
            </w:r>
            <w:r w:rsidRPr="008307F3">
              <w:rPr>
                <w:rFonts w:ascii="Arial Narrow" w:hAnsi="Arial Narrow"/>
                <w:b/>
                <w:sz w:val="20"/>
                <w:szCs w:val="20"/>
              </w:rPr>
              <w:tab/>
              <w:t>9</w:t>
            </w:r>
          </w:p>
          <w:p w14:paraId="14E6882D" w14:textId="5F3BC0BA"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Niece/nephew </w:t>
            </w:r>
            <w:r w:rsidRPr="008307F3">
              <w:rPr>
                <w:rFonts w:ascii="Arial Narrow" w:hAnsi="Arial Narrow"/>
                <w:b/>
                <w:sz w:val="20"/>
                <w:szCs w:val="20"/>
              </w:rPr>
              <w:tab/>
              <w:t>10</w:t>
            </w:r>
          </w:p>
          <w:p w14:paraId="6B02D89F" w14:textId="125D8267"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Foster child </w:t>
            </w:r>
            <w:r w:rsidRPr="008307F3">
              <w:rPr>
                <w:rFonts w:ascii="Arial Narrow" w:hAnsi="Arial Narrow"/>
                <w:b/>
                <w:sz w:val="20"/>
                <w:szCs w:val="20"/>
              </w:rPr>
              <w:tab/>
              <w:t>11</w:t>
            </w:r>
          </w:p>
          <w:p w14:paraId="673D4764" w14:textId="2860734D"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Other relative </w:t>
            </w:r>
            <w:r w:rsidRPr="008307F3">
              <w:rPr>
                <w:rFonts w:ascii="Arial Narrow" w:hAnsi="Arial Narrow"/>
                <w:b/>
                <w:sz w:val="20"/>
                <w:szCs w:val="20"/>
              </w:rPr>
              <w:tab/>
              <w:t>12</w:t>
            </w:r>
          </w:p>
          <w:p w14:paraId="1FA184DC" w14:textId="17340833" w:rsidR="00A14EAF" w:rsidRPr="008307F3" w:rsidRDefault="00A14EAF" w:rsidP="00AC4DE2">
            <w:pPr>
              <w:pStyle w:val="ColorfulList-Accent11"/>
              <w:tabs>
                <w:tab w:val="right" w:leader="dot" w:pos="2773"/>
                <w:tab w:val="right" w:pos="4377"/>
              </w:tabs>
              <w:ind w:left="253" w:right="1964" w:hanging="252"/>
              <w:rPr>
                <w:rFonts w:ascii="Arial Narrow" w:hAnsi="Arial Narrow"/>
                <w:b/>
                <w:sz w:val="20"/>
                <w:szCs w:val="20"/>
              </w:rPr>
            </w:pPr>
            <w:r w:rsidRPr="008307F3">
              <w:rPr>
                <w:rFonts w:ascii="Arial Narrow" w:hAnsi="Arial Narrow"/>
                <w:b/>
                <w:sz w:val="20"/>
                <w:szCs w:val="20"/>
              </w:rPr>
              <w:t xml:space="preserve">Not related </w:t>
            </w:r>
            <w:r w:rsidRPr="008307F3">
              <w:rPr>
                <w:rFonts w:ascii="Arial Narrow" w:hAnsi="Arial Narrow"/>
                <w:b/>
                <w:sz w:val="20"/>
                <w:szCs w:val="20"/>
              </w:rPr>
              <w:tab/>
              <w:t>13</w:t>
            </w:r>
          </w:p>
        </w:tc>
      </w:tr>
      <w:tr w:rsidR="00A14EAF" w:rsidRPr="008307F3" w14:paraId="121DCC7C" w14:textId="77777777" w:rsidTr="00AC4DE2">
        <w:tc>
          <w:tcPr>
            <w:tcW w:w="833" w:type="pct"/>
            <w:vMerge/>
            <w:tcBorders>
              <w:top w:val="single" w:sz="4" w:space="0" w:color="auto"/>
              <w:right w:val="double" w:sz="4" w:space="0" w:color="auto"/>
            </w:tcBorders>
          </w:tcPr>
          <w:p w14:paraId="530935D6" w14:textId="77777777" w:rsidR="00A14EAF" w:rsidRPr="008307F3" w:rsidRDefault="00A14EAF"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633D4B" w14:textId="53FD8A5E" w:rsidR="00A14EAF" w:rsidRPr="008307F3" w:rsidRDefault="00A14EAF" w:rsidP="00AC4DE2">
            <w:pPr>
              <w:keepNext/>
              <w:ind w:left="404" w:hanging="404"/>
              <w:contextualSpacing/>
              <w:rPr>
                <w:rFonts w:ascii="Arial Narrow" w:eastAsia="Batang" w:hAnsi="Arial Narrow"/>
                <w:sz w:val="20"/>
                <w:szCs w:val="20"/>
              </w:rPr>
            </w:pPr>
            <w:r w:rsidRPr="008307F3">
              <w:rPr>
                <w:rFonts w:ascii="Arial Narrow" w:eastAsia="Batang" w:hAnsi="Arial Narrow"/>
                <w:sz w:val="20"/>
                <w:szCs w:val="20"/>
              </w:rPr>
              <w:t>Кем приходится &lt;ИМЯ&gt; к главе семейства</w:t>
            </w:r>
          </w:p>
        </w:tc>
        <w:tc>
          <w:tcPr>
            <w:tcW w:w="2125" w:type="pct"/>
            <w:tcBorders>
              <w:top w:val="single" w:sz="48" w:space="0" w:color="FFFFFF" w:themeColor="background1"/>
              <w:left w:val="single" w:sz="4" w:space="0" w:color="auto"/>
              <w:bottom w:val="single" w:sz="48" w:space="0" w:color="FFFFFF" w:themeColor="background1"/>
            </w:tcBorders>
          </w:tcPr>
          <w:p w14:paraId="5AA3461A" w14:textId="7061D6F0"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Глава </w:t>
            </w:r>
            <w:r w:rsidRPr="008307F3">
              <w:rPr>
                <w:rFonts w:ascii="Arial Narrow" w:hAnsi="Arial Narrow"/>
                <w:sz w:val="20"/>
                <w:szCs w:val="20"/>
                <w:lang w:val="ru-RU"/>
              </w:rPr>
              <w:tab/>
              <w:t>1</w:t>
            </w:r>
          </w:p>
          <w:p w14:paraId="44C54303" w14:textId="747FB876"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Супруга/партнер </w:t>
            </w:r>
            <w:r w:rsidRPr="008307F3">
              <w:rPr>
                <w:rFonts w:ascii="Arial Narrow" w:hAnsi="Arial Narrow"/>
                <w:sz w:val="20"/>
                <w:szCs w:val="20"/>
                <w:lang w:val="ru-RU"/>
              </w:rPr>
              <w:tab/>
              <w:t>2</w:t>
            </w:r>
          </w:p>
          <w:p w14:paraId="5EA8B5AF" w14:textId="62D469B2"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Сын/дочь </w:t>
            </w:r>
            <w:r w:rsidRPr="008307F3">
              <w:rPr>
                <w:rFonts w:ascii="Arial Narrow" w:hAnsi="Arial Narrow"/>
                <w:sz w:val="20"/>
                <w:szCs w:val="20"/>
                <w:lang w:val="ru-RU"/>
              </w:rPr>
              <w:tab/>
              <w:t>3</w:t>
            </w:r>
          </w:p>
          <w:p w14:paraId="094EF47C" w14:textId="09E7C1FC"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Зять/сноха </w:t>
            </w:r>
            <w:r w:rsidRPr="008307F3">
              <w:rPr>
                <w:rFonts w:ascii="Arial Narrow" w:hAnsi="Arial Narrow"/>
                <w:sz w:val="20"/>
                <w:szCs w:val="20"/>
                <w:lang w:val="ru-RU"/>
              </w:rPr>
              <w:tab/>
              <w:t>4</w:t>
            </w:r>
          </w:p>
          <w:p w14:paraId="350600D4" w14:textId="1B099EBD"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Отец/мать </w:t>
            </w:r>
            <w:r w:rsidRPr="008307F3">
              <w:rPr>
                <w:rFonts w:ascii="Arial Narrow" w:hAnsi="Arial Narrow"/>
                <w:sz w:val="20"/>
                <w:szCs w:val="20"/>
                <w:lang w:val="ru-RU"/>
              </w:rPr>
              <w:tab/>
              <w:t>5</w:t>
            </w:r>
          </w:p>
          <w:p w14:paraId="425A9F4E" w14:textId="5B1B895B"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Тесть/тёща </w:t>
            </w:r>
            <w:r w:rsidRPr="008307F3">
              <w:rPr>
                <w:rFonts w:ascii="Arial Narrow" w:hAnsi="Arial Narrow"/>
                <w:sz w:val="20"/>
                <w:szCs w:val="20"/>
                <w:lang w:val="ru-RU"/>
              </w:rPr>
              <w:tab/>
              <w:t>6</w:t>
            </w:r>
          </w:p>
          <w:p w14:paraId="299E4875" w14:textId="4A7159F3"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Сестра/брат </w:t>
            </w:r>
            <w:r w:rsidRPr="008307F3">
              <w:rPr>
                <w:rFonts w:ascii="Arial Narrow" w:hAnsi="Arial Narrow"/>
                <w:sz w:val="20"/>
                <w:szCs w:val="20"/>
                <w:lang w:val="ru-RU"/>
              </w:rPr>
              <w:tab/>
              <w:t>7</w:t>
            </w:r>
          </w:p>
          <w:p w14:paraId="384E712B" w14:textId="79949CB6"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Внук/внучка </w:t>
            </w:r>
            <w:r w:rsidRPr="008307F3">
              <w:rPr>
                <w:rFonts w:ascii="Arial Narrow" w:hAnsi="Arial Narrow"/>
                <w:sz w:val="20"/>
                <w:szCs w:val="20"/>
                <w:lang w:val="ru-RU"/>
              </w:rPr>
              <w:tab/>
              <w:t>8</w:t>
            </w:r>
          </w:p>
          <w:p w14:paraId="34584F18" w14:textId="554CDF5D"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Бабушка/дедушка </w:t>
            </w:r>
            <w:r w:rsidRPr="008307F3">
              <w:rPr>
                <w:rFonts w:ascii="Arial Narrow" w:hAnsi="Arial Narrow"/>
                <w:sz w:val="20"/>
                <w:szCs w:val="20"/>
                <w:lang w:val="ru-RU"/>
              </w:rPr>
              <w:tab/>
              <w:t>9</w:t>
            </w:r>
          </w:p>
          <w:p w14:paraId="3ADF28B5" w14:textId="0121C656"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Племянница/племянник </w:t>
            </w:r>
            <w:r w:rsidRPr="008307F3">
              <w:rPr>
                <w:rFonts w:ascii="Arial Narrow" w:hAnsi="Arial Narrow"/>
                <w:sz w:val="20"/>
                <w:szCs w:val="20"/>
                <w:lang w:val="ru-RU"/>
              </w:rPr>
              <w:tab/>
              <w:t>10</w:t>
            </w:r>
          </w:p>
          <w:p w14:paraId="1E296B31" w14:textId="07C272AA"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Приемный ребенок </w:t>
            </w:r>
            <w:r w:rsidRPr="008307F3">
              <w:rPr>
                <w:rFonts w:ascii="Arial Narrow" w:hAnsi="Arial Narrow"/>
                <w:sz w:val="20"/>
                <w:szCs w:val="20"/>
                <w:lang w:val="ru-RU"/>
              </w:rPr>
              <w:tab/>
              <w:t>11</w:t>
            </w:r>
          </w:p>
          <w:p w14:paraId="3601FC8F" w14:textId="49B597AF"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 xml:space="preserve">Другой родственник </w:t>
            </w:r>
            <w:r w:rsidRPr="008307F3">
              <w:rPr>
                <w:rFonts w:ascii="Arial Narrow" w:hAnsi="Arial Narrow"/>
                <w:sz w:val="20"/>
                <w:szCs w:val="20"/>
                <w:lang w:val="ru-RU"/>
              </w:rPr>
              <w:tab/>
              <w:t>12</w:t>
            </w:r>
          </w:p>
          <w:p w14:paraId="313324F6" w14:textId="5688F531" w:rsidR="00A14EAF" w:rsidRPr="008307F3" w:rsidRDefault="00A14EAF" w:rsidP="00AC4DE2">
            <w:pPr>
              <w:pStyle w:val="ColorfulList-Accent11"/>
              <w:tabs>
                <w:tab w:val="right" w:leader="dot" w:pos="2773"/>
                <w:tab w:val="right" w:pos="4377"/>
              </w:tabs>
              <w:ind w:left="253" w:right="1964" w:hanging="252"/>
              <w:rPr>
                <w:rFonts w:ascii="Arial Narrow" w:hAnsi="Arial Narrow"/>
                <w:sz w:val="20"/>
                <w:szCs w:val="20"/>
              </w:rPr>
            </w:pPr>
            <w:r w:rsidRPr="008307F3">
              <w:rPr>
                <w:rFonts w:ascii="Arial Narrow" w:hAnsi="Arial Narrow"/>
                <w:sz w:val="20"/>
                <w:szCs w:val="20"/>
              </w:rPr>
              <w:t xml:space="preserve">Не </w:t>
            </w:r>
            <w:proofErr w:type="spellStart"/>
            <w:r w:rsidRPr="008307F3">
              <w:rPr>
                <w:rFonts w:ascii="Arial Narrow" w:hAnsi="Arial Narrow"/>
                <w:sz w:val="20"/>
                <w:szCs w:val="20"/>
              </w:rPr>
              <w:t>родственник</w:t>
            </w:r>
            <w:proofErr w:type="spellEnd"/>
            <w:r w:rsidRPr="008307F3">
              <w:rPr>
                <w:rFonts w:ascii="Arial Narrow" w:hAnsi="Arial Narrow"/>
                <w:sz w:val="20"/>
                <w:szCs w:val="20"/>
              </w:rPr>
              <w:t xml:space="preserve"> </w:t>
            </w:r>
            <w:r w:rsidRPr="008307F3">
              <w:rPr>
                <w:rFonts w:ascii="Arial Narrow" w:hAnsi="Arial Narrow"/>
                <w:sz w:val="20"/>
                <w:szCs w:val="20"/>
              </w:rPr>
              <w:tab/>
              <w:t>13</w:t>
            </w:r>
          </w:p>
        </w:tc>
      </w:tr>
      <w:tr w:rsidR="00A14EAF" w:rsidRPr="008307F3" w14:paraId="5137D53D" w14:textId="77777777" w:rsidTr="00AC4DE2">
        <w:tc>
          <w:tcPr>
            <w:tcW w:w="833" w:type="pct"/>
            <w:vMerge/>
            <w:tcBorders>
              <w:top w:val="single" w:sz="4" w:space="0" w:color="auto"/>
              <w:right w:val="double" w:sz="4" w:space="0" w:color="auto"/>
            </w:tcBorders>
          </w:tcPr>
          <w:p w14:paraId="1C3A5FBB" w14:textId="77777777" w:rsidR="00A14EAF" w:rsidRPr="008307F3" w:rsidRDefault="00A14EAF" w:rsidP="00AC4DE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67742A2" w14:textId="2CA3FECE" w:rsidR="00A14EAF" w:rsidRPr="008307F3" w:rsidRDefault="00A14EAF" w:rsidP="00AC4DE2">
            <w:pPr>
              <w:keepNext/>
              <w:ind w:left="404" w:hanging="404"/>
              <w:contextualSpacing/>
              <w:rPr>
                <w:rFonts w:ascii="Arial Narrow" w:hAnsi="Arial Narrow"/>
                <w:sz w:val="20"/>
                <w:szCs w:val="20"/>
                <w:lang w:eastAsia="en-US"/>
              </w:rPr>
            </w:pPr>
            <w:r w:rsidRPr="008307F3">
              <w:rPr>
                <w:rFonts w:ascii="Arial Narrow" w:eastAsia="Batang" w:hAnsi="Arial Narrow"/>
                <w:sz w:val="20"/>
                <w:szCs w:val="20"/>
              </w:rPr>
              <w:t xml:space="preserve">&lt;ИСМ&gt; </w:t>
            </w:r>
            <w:proofErr w:type="spellStart"/>
            <w:r w:rsidRPr="008307F3">
              <w:rPr>
                <w:rFonts w:ascii="Arial Narrow" w:eastAsia="Batang" w:hAnsi="Arial Narrow"/>
                <w:sz w:val="20"/>
                <w:szCs w:val="20"/>
              </w:rPr>
              <w:t>оила</w:t>
            </w:r>
            <w:proofErr w:type="spellEnd"/>
            <w:r w:rsidRPr="008307F3">
              <w:rPr>
                <w:rFonts w:ascii="Arial Narrow" w:eastAsia="Batang" w:hAnsi="Arial Narrow"/>
                <w:sz w:val="20"/>
                <w:szCs w:val="20"/>
              </w:rPr>
              <w:t xml:space="preserve"> </w:t>
            </w:r>
            <w:proofErr w:type="spellStart"/>
            <w:r w:rsidRPr="008307F3">
              <w:rPr>
                <w:rFonts w:ascii="Arial Narrow" w:eastAsia="Batang" w:hAnsi="Arial Narrow"/>
                <w:sz w:val="20"/>
                <w:szCs w:val="20"/>
              </w:rPr>
              <w:t>бошига</w:t>
            </w:r>
            <w:proofErr w:type="spellEnd"/>
            <w:r w:rsidRPr="008307F3">
              <w:rPr>
                <w:rFonts w:ascii="Arial Narrow" w:eastAsia="Batang" w:hAnsi="Arial Narrow"/>
                <w:sz w:val="20"/>
                <w:szCs w:val="20"/>
              </w:rPr>
              <w:t xml:space="preserve"> ким </w:t>
            </w:r>
            <w:proofErr w:type="spellStart"/>
            <w:r w:rsidRPr="008307F3">
              <w:rPr>
                <w:rFonts w:ascii="Arial Narrow" w:eastAsia="Batang" w:hAnsi="Arial Narrow"/>
                <w:sz w:val="20"/>
                <w:szCs w:val="20"/>
              </w:rPr>
              <w:t>бўлади</w:t>
            </w:r>
            <w:proofErr w:type="spellEnd"/>
          </w:p>
        </w:tc>
        <w:tc>
          <w:tcPr>
            <w:tcW w:w="2125" w:type="pct"/>
            <w:tcBorders>
              <w:top w:val="single" w:sz="48" w:space="0" w:color="FFFFFF" w:themeColor="background1"/>
              <w:left w:val="single" w:sz="4" w:space="0" w:color="auto"/>
            </w:tcBorders>
          </w:tcPr>
          <w:p w14:paraId="516B83E7" w14:textId="236D4335"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ascii="Arial Narrow" w:hAnsi="Arial Narrow"/>
                <w:sz w:val="20"/>
                <w:szCs w:val="20"/>
                <w:lang w:val="ru-RU"/>
              </w:rPr>
              <w:t>Хўжалик</w:t>
            </w:r>
            <w:proofErr w:type="spellEnd"/>
            <w:r w:rsidRPr="008307F3">
              <w:rPr>
                <w:rFonts w:ascii="Arial Narrow" w:hAnsi="Arial Narrow"/>
                <w:sz w:val="20"/>
                <w:szCs w:val="20"/>
                <w:lang w:val="ru-RU"/>
              </w:rPr>
              <w:t xml:space="preserve"> боши </w:t>
            </w:r>
            <w:r w:rsidRPr="008307F3">
              <w:rPr>
                <w:rFonts w:ascii="Arial Narrow" w:hAnsi="Arial Narrow"/>
                <w:sz w:val="20"/>
                <w:szCs w:val="20"/>
                <w:lang w:val="ru-RU"/>
              </w:rPr>
              <w:tab/>
              <w:t>1</w:t>
            </w:r>
          </w:p>
          <w:p w14:paraId="24B01DE5" w14:textId="31B814FB"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r w:rsidRPr="008307F3">
              <w:rPr>
                <w:rFonts w:ascii="Arial Narrow" w:hAnsi="Arial Narrow"/>
                <w:sz w:val="20"/>
                <w:szCs w:val="20"/>
                <w:lang w:val="ru-RU"/>
              </w:rPr>
              <w:t>Эр/</w:t>
            </w:r>
            <w:proofErr w:type="spellStart"/>
            <w:r w:rsidRPr="008307F3">
              <w:rPr>
                <w:rFonts w:ascii="Arial Narrow" w:hAnsi="Arial Narrow"/>
                <w:sz w:val="20"/>
                <w:szCs w:val="20"/>
                <w:lang w:val="ru-RU"/>
              </w:rPr>
              <w:t>хотин</w:t>
            </w:r>
            <w:proofErr w:type="spellEnd"/>
            <w:r w:rsidRPr="008307F3">
              <w:rPr>
                <w:rFonts w:ascii="Arial Narrow" w:hAnsi="Arial Narrow"/>
                <w:sz w:val="20"/>
                <w:szCs w:val="20"/>
                <w:lang w:val="ru-RU"/>
              </w:rPr>
              <w:t xml:space="preserve"> </w:t>
            </w:r>
            <w:r w:rsidRPr="008307F3">
              <w:rPr>
                <w:rFonts w:ascii="Arial Narrow" w:hAnsi="Arial Narrow"/>
                <w:sz w:val="20"/>
                <w:szCs w:val="20"/>
                <w:lang w:val="ru-RU"/>
              </w:rPr>
              <w:tab/>
              <w:t>2</w:t>
            </w:r>
          </w:p>
          <w:p w14:paraId="1377A007" w14:textId="7E09BB05"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ascii="Arial Narrow" w:hAnsi="Arial Narrow"/>
                <w:sz w:val="20"/>
                <w:szCs w:val="20"/>
                <w:lang w:val="ru-RU"/>
              </w:rPr>
              <w:t>Ў</w:t>
            </w:r>
            <w:r w:rsidRPr="008307F3">
              <w:rPr>
                <w:rFonts w:cs="Calibri"/>
                <w:sz w:val="20"/>
                <w:szCs w:val="20"/>
                <w:lang w:val="ru-RU"/>
              </w:rPr>
              <w:t>ғ</w:t>
            </w:r>
            <w:r w:rsidRPr="008307F3">
              <w:rPr>
                <w:rFonts w:ascii="Arial Narrow" w:hAnsi="Arial Narrow" w:cs="Arial Narrow"/>
                <w:sz w:val="20"/>
                <w:szCs w:val="20"/>
                <w:lang w:val="ru-RU"/>
              </w:rPr>
              <w:t>ли</w:t>
            </w:r>
            <w:proofErr w:type="spellEnd"/>
            <w:r w:rsidRPr="008307F3">
              <w:rPr>
                <w:rFonts w:ascii="Arial Narrow" w:hAnsi="Arial Narrow"/>
                <w:sz w:val="20"/>
                <w:szCs w:val="20"/>
                <w:lang w:val="ru-RU"/>
              </w:rPr>
              <w:t>/</w:t>
            </w:r>
            <w:proofErr w:type="spellStart"/>
            <w:r w:rsidRPr="008307F3">
              <w:rPr>
                <w:rFonts w:cs="Calibri"/>
                <w:sz w:val="20"/>
                <w:szCs w:val="20"/>
                <w:lang w:val="ru-RU"/>
              </w:rPr>
              <w:t>қ</w:t>
            </w:r>
            <w:r w:rsidRPr="008307F3">
              <w:rPr>
                <w:rFonts w:ascii="Arial Narrow" w:hAnsi="Arial Narrow" w:cs="Arial Narrow"/>
                <w:sz w:val="20"/>
                <w:szCs w:val="20"/>
                <w:lang w:val="ru-RU"/>
              </w:rPr>
              <w:t>изи</w:t>
            </w:r>
            <w:proofErr w:type="spellEnd"/>
            <w:r w:rsidRPr="008307F3">
              <w:rPr>
                <w:rFonts w:ascii="Arial Narrow" w:hAnsi="Arial Narrow"/>
                <w:sz w:val="20"/>
                <w:szCs w:val="20"/>
                <w:lang w:val="ru-RU"/>
              </w:rPr>
              <w:t xml:space="preserve"> </w:t>
            </w:r>
            <w:r w:rsidRPr="008307F3">
              <w:rPr>
                <w:rFonts w:ascii="Arial Narrow" w:hAnsi="Arial Narrow"/>
                <w:sz w:val="20"/>
                <w:szCs w:val="20"/>
                <w:lang w:val="ru-RU"/>
              </w:rPr>
              <w:tab/>
              <w:t>3</w:t>
            </w:r>
          </w:p>
          <w:p w14:paraId="6F42EB1B" w14:textId="5658A6DA"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ascii="Arial Narrow" w:hAnsi="Arial Narrow"/>
                <w:sz w:val="20"/>
                <w:szCs w:val="20"/>
                <w:lang w:val="ru-RU"/>
              </w:rPr>
              <w:t>Куёв</w:t>
            </w:r>
            <w:proofErr w:type="spellEnd"/>
            <w:r w:rsidRPr="008307F3">
              <w:rPr>
                <w:rFonts w:ascii="Arial Narrow" w:hAnsi="Arial Narrow"/>
                <w:sz w:val="20"/>
                <w:szCs w:val="20"/>
                <w:lang w:val="ru-RU"/>
              </w:rPr>
              <w:t>/</w:t>
            </w:r>
            <w:proofErr w:type="spellStart"/>
            <w:r w:rsidRPr="008307F3">
              <w:rPr>
                <w:rFonts w:ascii="Arial Narrow" w:hAnsi="Arial Narrow"/>
                <w:sz w:val="20"/>
                <w:szCs w:val="20"/>
                <w:lang w:val="ru-RU"/>
              </w:rPr>
              <w:t>келин</w:t>
            </w:r>
            <w:proofErr w:type="spellEnd"/>
            <w:r w:rsidRPr="008307F3">
              <w:rPr>
                <w:rFonts w:ascii="Arial Narrow" w:hAnsi="Arial Narrow"/>
                <w:sz w:val="20"/>
                <w:szCs w:val="20"/>
                <w:lang w:val="ru-RU"/>
              </w:rPr>
              <w:t xml:space="preserve"> </w:t>
            </w:r>
            <w:r w:rsidRPr="008307F3">
              <w:rPr>
                <w:rFonts w:ascii="Arial Narrow" w:hAnsi="Arial Narrow"/>
                <w:sz w:val="20"/>
                <w:szCs w:val="20"/>
                <w:lang w:val="ru-RU"/>
              </w:rPr>
              <w:tab/>
              <w:t>4</w:t>
            </w:r>
          </w:p>
          <w:p w14:paraId="75425E58" w14:textId="2205D2BD"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ascii="Arial Narrow" w:hAnsi="Arial Narrow"/>
                <w:sz w:val="20"/>
                <w:szCs w:val="20"/>
                <w:lang w:val="ru-RU"/>
              </w:rPr>
              <w:t>Ота</w:t>
            </w:r>
            <w:proofErr w:type="spellEnd"/>
            <w:r w:rsidRPr="008307F3">
              <w:rPr>
                <w:rFonts w:ascii="Arial Narrow" w:hAnsi="Arial Narrow"/>
                <w:sz w:val="20"/>
                <w:szCs w:val="20"/>
                <w:lang w:val="ru-RU"/>
              </w:rPr>
              <w:t xml:space="preserve">/она </w:t>
            </w:r>
            <w:r w:rsidRPr="008307F3">
              <w:rPr>
                <w:rFonts w:ascii="Arial Narrow" w:hAnsi="Arial Narrow"/>
                <w:sz w:val="20"/>
                <w:szCs w:val="20"/>
                <w:lang w:val="ru-RU"/>
              </w:rPr>
              <w:tab/>
              <w:t>5</w:t>
            </w:r>
          </w:p>
          <w:p w14:paraId="0E2A59C5" w14:textId="54725275"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cs="Calibri"/>
                <w:sz w:val="20"/>
                <w:szCs w:val="20"/>
                <w:lang w:val="ru-RU"/>
              </w:rPr>
              <w:t>Қ</w:t>
            </w:r>
            <w:r w:rsidRPr="008307F3">
              <w:rPr>
                <w:rFonts w:ascii="Arial Narrow" w:hAnsi="Arial Narrow" w:cs="Arial Narrow"/>
                <w:sz w:val="20"/>
                <w:szCs w:val="20"/>
                <w:lang w:val="ru-RU"/>
              </w:rPr>
              <w:t>айнота</w:t>
            </w:r>
            <w:proofErr w:type="spellEnd"/>
            <w:r w:rsidRPr="008307F3">
              <w:rPr>
                <w:rFonts w:ascii="Arial Narrow" w:hAnsi="Arial Narrow"/>
                <w:sz w:val="20"/>
                <w:szCs w:val="20"/>
                <w:lang w:val="ru-RU"/>
              </w:rPr>
              <w:t>/</w:t>
            </w:r>
            <w:proofErr w:type="spellStart"/>
            <w:r w:rsidRPr="008307F3">
              <w:rPr>
                <w:rFonts w:cs="Calibri"/>
                <w:sz w:val="20"/>
                <w:szCs w:val="20"/>
                <w:lang w:val="ru-RU"/>
              </w:rPr>
              <w:t>қ</w:t>
            </w:r>
            <w:r w:rsidRPr="008307F3">
              <w:rPr>
                <w:rFonts w:ascii="Arial Narrow" w:hAnsi="Arial Narrow" w:cs="Arial Narrow"/>
                <w:sz w:val="20"/>
                <w:szCs w:val="20"/>
                <w:lang w:val="ru-RU"/>
              </w:rPr>
              <w:t>айнана</w:t>
            </w:r>
            <w:proofErr w:type="spellEnd"/>
            <w:r w:rsidRPr="008307F3">
              <w:rPr>
                <w:rFonts w:ascii="Arial Narrow" w:hAnsi="Arial Narrow"/>
                <w:sz w:val="20"/>
                <w:szCs w:val="20"/>
                <w:lang w:val="ru-RU"/>
              </w:rPr>
              <w:t xml:space="preserve"> </w:t>
            </w:r>
            <w:r w:rsidRPr="008307F3">
              <w:rPr>
                <w:rFonts w:ascii="Arial Narrow" w:hAnsi="Arial Narrow"/>
                <w:sz w:val="20"/>
                <w:szCs w:val="20"/>
                <w:lang w:val="ru-RU"/>
              </w:rPr>
              <w:tab/>
              <w:t>6</w:t>
            </w:r>
          </w:p>
          <w:p w14:paraId="09C2A187" w14:textId="40D23C61"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ascii="Arial Narrow" w:hAnsi="Arial Narrow"/>
                <w:sz w:val="20"/>
                <w:szCs w:val="20"/>
                <w:lang w:val="ru-RU"/>
              </w:rPr>
              <w:t>Опа-сингил</w:t>
            </w:r>
            <w:proofErr w:type="spellEnd"/>
            <w:r w:rsidRPr="008307F3">
              <w:rPr>
                <w:rFonts w:ascii="Arial Narrow" w:hAnsi="Arial Narrow"/>
                <w:sz w:val="20"/>
                <w:szCs w:val="20"/>
                <w:lang w:val="ru-RU"/>
              </w:rPr>
              <w:t>/ака-</w:t>
            </w:r>
            <w:proofErr w:type="spellStart"/>
            <w:r w:rsidRPr="008307F3">
              <w:rPr>
                <w:rFonts w:ascii="Arial Narrow" w:hAnsi="Arial Narrow"/>
                <w:sz w:val="20"/>
                <w:szCs w:val="20"/>
                <w:lang w:val="ru-RU"/>
              </w:rPr>
              <w:t>ука</w:t>
            </w:r>
            <w:proofErr w:type="spellEnd"/>
            <w:r w:rsidRPr="008307F3">
              <w:rPr>
                <w:rFonts w:ascii="Arial Narrow" w:hAnsi="Arial Narrow"/>
                <w:sz w:val="20"/>
                <w:szCs w:val="20"/>
                <w:lang w:val="ru-RU"/>
              </w:rPr>
              <w:t xml:space="preserve"> </w:t>
            </w:r>
            <w:r w:rsidRPr="008307F3">
              <w:rPr>
                <w:rFonts w:ascii="Arial Narrow" w:hAnsi="Arial Narrow"/>
                <w:sz w:val="20"/>
                <w:szCs w:val="20"/>
                <w:lang w:val="ru-RU"/>
              </w:rPr>
              <w:tab/>
              <w:t>7</w:t>
            </w:r>
          </w:p>
          <w:p w14:paraId="0ABB6C0C" w14:textId="5C6321F7"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ascii="Arial Narrow" w:hAnsi="Arial Narrow"/>
                <w:sz w:val="20"/>
                <w:szCs w:val="20"/>
                <w:lang w:val="ru-RU"/>
              </w:rPr>
              <w:t>Набира</w:t>
            </w:r>
            <w:proofErr w:type="spellEnd"/>
            <w:r w:rsidRPr="008307F3">
              <w:rPr>
                <w:rFonts w:ascii="Arial Narrow" w:hAnsi="Arial Narrow"/>
                <w:sz w:val="20"/>
                <w:szCs w:val="20"/>
                <w:lang w:val="ru-RU"/>
              </w:rPr>
              <w:t xml:space="preserve"> </w:t>
            </w:r>
            <w:r w:rsidRPr="008307F3">
              <w:rPr>
                <w:rFonts w:ascii="Arial Narrow" w:hAnsi="Arial Narrow"/>
                <w:sz w:val="20"/>
                <w:szCs w:val="20"/>
                <w:lang w:val="ru-RU"/>
              </w:rPr>
              <w:tab/>
              <w:t>8</w:t>
            </w:r>
          </w:p>
          <w:p w14:paraId="532CBE15" w14:textId="621ADA91"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ascii="Arial Narrow" w:hAnsi="Arial Narrow"/>
                <w:sz w:val="20"/>
                <w:szCs w:val="20"/>
                <w:lang w:val="ru-RU"/>
              </w:rPr>
              <w:t>Буви</w:t>
            </w:r>
            <w:proofErr w:type="spellEnd"/>
            <w:r w:rsidRPr="008307F3">
              <w:rPr>
                <w:rFonts w:ascii="Arial Narrow" w:hAnsi="Arial Narrow"/>
                <w:sz w:val="20"/>
                <w:szCs w:val="20"/>
                <w:lang w:val="ru-RU"/>
              </w:rPr>
              <w:t xml:space="preserve"> </w:t>
            </w:r>
            <w:proofErr w:type="spellStart"/>
            <w:r w:rsidRPr="008307F3">
              <w:rPr>
                <w:rFonts w:ascii="Arial Narrow" w:hAnsi="Arial Narrow"/>
                <w:sz w:val="20"/>
                <w:szCs w:val="20"/>
                <w:lang w:val="ru-RU"/>
              </w:rPr>
              <w:t>ёки</w:t>
            </w:r>
            <w:proofErr w:type="spellEnd"/>
            <w:r w:rsidRPr="008307F3">
              <w:rPr>
                <w:rFonts w:ascii="Arial Narrow" w:hAnsi="Arial Narrow"/>
                <w:sz w:val="20"/>
                <w:szCs w:val="20"/>
                <w:lang w:val="ru-RU"/>
              </w:rPr>
              <w:t xml:space="preserve"> </w:t>
            </w:r>
            <w:proofErr w:type="spellStart"/>
            <w:r w:rsidRPr="008307F3">
              <w:rPr>
                <w:rFonts w:ascii="Arial Narrow" w:hAnsi="Arial Narrow"/>
                <w:sz w:val="20"/>
                <w:szCs w:val="20"/>
                <w:lang w:val="ru-RU"/>
              </w:rPr>
              <w:t>бува</w:t>
            </w:r>
            <w:proofErr w:type="spellEnd"/>
            <w:r w:rsidRPr="008307F3">
              <w:rPr>
                <w:rFonts w:ascii="Arial Narrow" w:hAnsi="Arial Narrow"/>
                <w:sz w:val="20"/>
                <w:szCs w:val="20"/>
                <w:lang w:val="ru-RU"/>
              </w:rPr>
              <w:t xml:space="preserve"> </w:t>
            </w:r>
            <w:r w:rsidRPr="008307F3">
              <w:rPr>
                <w:rFonts w:ascii="Arial Narrow" w:hAnsi="Arial Narrow"/>
                <w:sz w:val="20"/>
                <w:szCs w:val="20"/>
                <w:lang w:val="ru-RU"/>
              </w:rPr>
              <w:tab/>
              <w:t>9</w:t>
            </w:r>
          </w:p>
          <w:p w14:paraId="76850E88" w14:textId="3B3FE4B6"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ascii="Arial Narrow" w:hAnsi="Arial Narrow"/>
                <w:sz w:val="20"/>
                <w:szCs w:val="20"/>
                <w:lang w:val="ru-RU"/>
              </w:rPr>
              <w:t>Жиян</w:t>
            </w:r>
            <w:proofErr w:type="spellEnd"/>
            <w:r w:rsidRPr="008307F3">
              <w:rPr>
                <w:rFonts w:ascii="Arial Narrow" w:hAnsi="Arial Narrow"/>
                <w:sz w:val="20"/>
                <w:szCs w:val="20"/>
                <w:lang w:val="ru-RU"/>
              </w:rPr>
              <w:t xml:space="preserve"> </w:t>
            </w:r>
            <w:r w:rsidRPr="008307F3">
              <w:rPr>
                <w:rFonts w:ascii="Arial Narrow" w:hAnsi="Arial Narrow"/>
                <w:sz w:val="20"/>
                <w:szCs w:val="20"/>
                <w:lang w:val="ru-RU"/>
              </w:rPr>
              <w:tab/>
              <w:t>10</w:t>
            </w:r>
          </w:p>
          <w:p w14:paraId="698B6E9D" w14:textId="1D35F382"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8307F3">
              <w:rPr>
                <w:rFonts w:ascii="Arial Narrow" w:hAnsi="Arial Narrow"/>
                <w:sz w:val="20"/>
                <w:szCs w:val="20"/>
                <w:lang w:val="ru-RU"/>
              </w:rPr>
              <w:t>Бо</w:t>
            </w:r>
            <w:r w:rsidRPr="008307F3">
              <w:rPr>
                <w:rFonts w:cs="Calibri"/>
                <w:sz w:val="20"/>
                <w:szCs w:val="20"/>
                <w:lang w:val="ru-RU"/>
              </w:rPr>
              <w:t>қ</w:t>
            </w:r>
            <w:r w:rsidRPr="008307F3">
              <w:rPr>
                <w:rFonts w:ascii="Arial Narrow" w:hAnsi="Arial Narrow" w:cs="Arial Narrow"/>
                <w:sz w:val="20"/>
                <w:szCs w:val="20"/>
                <w:lang w:val="ru-RU"/>
              </w:rPr>
              <w:t>иб</w:t>
            </w:r>
            <w:proofErr w:type="spellEnd"/>
            <w:r w:rsidRPr="008307F3">
              <w:rPr>
                <w:rFonts w:ascii="Arial Narrow" w:hAnsi="Arial Narrow"/>
                <w:sz w:val="20"/>
                <w:szCs w:val="20"/>
                <w:lang w:val="ru-RU"/>
              </w:rPr>
              <w:t xml:space="preserve"> </w:t>
            </w:r>
            <w:proofErr w:type="spellStart"/>
            <w:r w:rsidRPr="008307F3">
              <w:rPr>
                <w:rFonts w:ascii="Arial Narrow" w:hAnsi="Arial Narrow" w:cs="Arial Narrow"/>
                <w:sz w:val="20"/>
                <w:szCs w:val="20"/>
                <w:lang w:val="ru-RU"/>
              </w:rPr>
              <w:t>олинган</w:t>
            </w:r>
            <w:proofErr w:type="spellEnd"/>
            <w:r w:rsidRPr="008307F3">
              <w:rPr>
                <w:rFonts w:ascii="Arial Narrow" w:hAnsi="Arial Narrow"/>
                <w:sz w:val="20"/>
                <w:szCs w:val="20"/>
                <w:lang w:val="ru-RU"/>
              </w:rPr>
              <w:t xml:space="preserve"> </w:t>
            </w:r>
            <w:r w:rsidRPr="008307F3">
              <w:rPr>
                <w:rFonts w:ascii="Arial Narrow" w:hAnsi="Arial Narrow" w:cs="Arial Narrow"/>
                <w:sz w:val="20"/>
                <w:szCs w:val="20"/>
                <w:lang w:val="ru-RU"/>
              </w:rPr>
              <w:t>бола</w:t>
            </w:r>
            <w:r w:rsidRPr="008307F3">
              <w:rPr>
                <w:rFonts w:ascii="Arial Narrow" w:hAnsi="Arial Narrow"/>
                <w:sz w:val="20"/>
                <w:szCs w:val="20"/>
                <w:lang w:val="ru-RU"/>
              </w:rPr>
              <w:t xml:space="preserve"> </w:t>
            </w:r>
            <w:r w:rsidRPr="008307F3">
              <w:rPr>
                <w:rFonts w:ascii="Arial Narrow" w:hAnsi="Arial Narrow"/>
                <w:sz w:val="20"/>
                <w:szCs w:val="20"/>
                <w:lang w:val="ru-RU"/>
              </w:rPr>
              <w:tab/>
              <w:t>11</w:t>
            </w:r>
          </w:p>
          <w:p w14:paraId="251F7CF1" w14:textId="39CB9074" w:rsidR="00B863EB" w:rsidRPr="008307F3" w:rsidRDefault="00B863EB"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Бош</w:t>
            </w:r>
            <w:r w:rsidRPr="008307F3">
              <w:rPr>
                <w:rFonts w:cs="Calibri"/>
                <w:sz w:val="20"/>
                <w:szCs w:val="20"/>
              </w:rPr>
              <w:t>қ</w:t>
            </w:r>
            <w:r w:rsidRPr="008307F3">
              <w:rPr>
                <w:rFonts w:ascii="Arial Narrow" w:hAnsi="Arial Narrow" w:cs="Arial Narrow"/>
                <w:sz w:val="20"/>
                <w:szCs w:val="20"/>
              </w:rPr>
              <w:t>а</w:t>
            </w:r>
            <w:proofErr w:type="spellEnd"/>
            <w:r w:rsidRPr="008307F3">
              <w:rPr>
                <w:rFonts w:ascii="Arial Narrow" w:hAnsi="Arial Narrow"/>
                <w:sz w:val="20"/>
                <w:szCs w:val="20"/>
              </w:rPr>
              <w:t xml:space="preserve"> </w:t>
            </w:r>
            <w:proofErr w:type="spellStart"/>
            <w:r w:rsidRPr="008307F3">
              <w:rPr>
                <w:rFonts w:cs="Calibri"/>
                <w:sz w:val="20"/>
                <w:szCs w:val="20"/>
              </w:rPr>
              <w:t>қ</w:t>
            </w:r>
            <w:r w:rsidRPr="008307F3">
              <w:rPr>
                <w:rFonts w:ascii="Arial Narrow" w:hAnsi="Arial Narrow" w:cs="Arial Narrow"/>
                <w:sz w:val="20"/>
                <w:szCs w:val="20"/>
              </w:rPr>
              <w:t>ариндоши</w:t>
            </w:r>
            <w:proofErr w:type="spellEnd"/>
            <w:r w:rsidRPr="008307F3">
              <w:rPr>
                <w:rFonts w:ascii="Arial Narrow" w:hAnsi="Arial Narrow"/>
                <w:sz w:val="20"/>
                <w:szCs w:val="20"/>
              </w:rPr>
              <w:t xml:space="preserve"> </w:t>
            </w:r>
            <w:r w:rsidRPr="008307F3">
              <w:rPr>
                <w:rFonts w:ascii="Arial Narrow" w:hAnsi="Arial Narrow"/>
                <w:sz w:val="20"/>
                <w:szCs w:val="20"/>
              </w:rPr>
              <w:tab/>
              <w:t>12</w:t>
            </w:r>
          </w:p>
          <w:p w14:paraId="2843EF16" w14:textId="51717DE4" w:rsidR="00A14EAF" w:rsidRPr="008307F3" w:rsidRDefault="00B863EB" w:rsidP="00AC4DE2">
            <w:pPr>
              <w:pStyle w:val="ColorfulList-Accent11"/>
              <w:tabs>
                <w:tab w:val="right" w:leader="dot" w:pos="2773"/>
                <w:tab w:val="right" w:pos="4377"/>
              </w:tabs>
              <w:ind w:left="253" w:right="1964" w:hanging="252"/>
              <w:rPr>
                <w:rFonts w:ascii="Arial Narrow" w:hAnsi="Arial Narrow"/>
                <w:sz w:val="20"/>
                <w:szCs w:val="20"/>
              </w:rPr>
            </w:pPr>
            <w:proofErr w:type="spellStart"/>
            <w:r w:rsidRPr="008307F3">
              <w:rPr>
                <w:rFonts w:ascii="Arial Narrow" w:hAnsi="Arial Narrow"/>
                <w:sz w:val="20"/>
                <w:szCs w:val="20"/>
              </w:rPr>
              <w:t>Тегишли</w:t>
            </w:r>
            <w:proofErr w:type="spellEnd"/>
            <w:r w:rsidRPr="008307F3">
              <w:rPr>
                <w:rFonts w:ascii="Arial Narrow" w:hAnsi="Arial Narrow"/>
                <w:sz w:val="20"/>
                <w:szCs w:val="20"/>
              </w:rPr>
              <w:t xml:space="preserve"> </w:t>
            </w:r>
            <w:proofErr w:type="spellStart"/>
            <w:r w:rsidRPr="008307F3">
              <w:rPr>
                <w:rFonts w:ascii="Arial Narrow" w:hAnsi="Arial Narrow"/>
                <w:sz w:val="20"/>
                <w:szCs w:val="20"/>
              </w:rPr>
              <w:t>эмас</w:t>
            </w:r>
            <w:proofErr w:type="spellEnd"/>
            <w:r w:rsidRPr="008307F3">
              <w:rPr>
                <w:rFonts w:ascii="Arial Narrow" w:hAnsi="Arial Narrow"/>
                <w:sz w:val="20"/>
                <w:szCs w:val="20"/>
              </w:rPr>
              <w:t xml:space="preserve"> </w:t>
            </w:r>
            <w:r w:rsidRPr="008307F3">
              <w:rPr>
                <w:rFonts w:ascii="Arial Narrow" w:hAnsi="Arial Narrow"/>
                <w:sz w:val="20"/>
                <w:szCs w:val="20"/>
              </w:rPr>
              <w:tab/>
              <w:t>13</w:t>
            </w:r>
          </w:p>
        </w:tc>
      </w:tr>
      <w:tr w:rsidR="00C6717E" w:rsidRPr="008307F3" w14:paraId="35531AC1" w14:textId="77777777" w:rsidTr="00AC4DE2">
        <w:tc>
          <w:tcPr>
            <w:tcW w:w="833" w:type="pct"/>
            <w:tcBorders>
              <w:bottom w:val="double" w:sz="4" w:space="0" w:color="auto"/>
            </w:tcBorders>
          </w:tcPr>
          <w:p w14:paraId="44922203" w14:textId="77777777" w:rsidR="00C6717E" w:rsidRPr="008307F3" w:rsidRDefault="00C6717E" w:rsidP="00AC4DE2">
            <w:pPr>
              <w:contextualSpacing/>
              <w:rPr>
                <w:rFonts w:ascii="Arial Narrow" w:hAnsi="Arial Narrow"/>
                <w:b/>
                <w:sz w:val="20"/>
                <w:szCs w:val="20"/>
              </w:rPr>
            </w:pPr>
          </w:p>
        </w:tc>
        <w:tc>
          <w:tcPr>
            <w:tcW w:w="2042" w:type="pct"/>
            <w:tcBorders>
              <w:bottom w:val="double" w:sz="4" w:space="0" w:color="auto"/>
            </w:tcBorders>
          </w:tcPr>
          <w:p w14:paraId="352F9E03" w14:textId="77777777" w:rsidR="00C6717E" w:rsidRPr="008307F3" w:rsidRDefault="00C6717E" w:rsidP="00AC4DE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ECDB985" w14:textId="77777777" w:rsidR="00C6717E" w:rsidRPr="008307F3" w:rsidRDefault="00C6717E" w:rsidP="00AC4DE2">
            <w:pPr>
              <w:pStyle w:val="ColorfulList-Accent11"/>
              <w:tabs>
                <w:tab w:val="right" w:leader="dot" w:pos="2773"/>
                <w:tab w:val="right" w:pos="4377"/>
              </w:tabs>
              <w:ind w:left="253" w:right="1964" w:hanging="252"/>
              <w:rPr>
                <w:rFonts w:ascii="Arial Narrow" w:hAnsi="Arial Narrow"/>
                <w:sz w:val="20"/>
                <w:szCs w:val="20"/>
              </w:rPr>
            </w:pPr>
          </w:p>
        </w:tc>
      </w:tr>
    </w:tbl>
    <w:p w14:paraId="5DBE4AEF" w14:textId="684DAB4F" w:rsidR="00C6717E" w:rsidRPr="0049659F" w:rsidRDefault="00C6717E">
      <w:pPr>
        <w:rPr>
          <w:rFonts w:ascii="Arial Narrow" w:hAnsi="Arial Narrow"/>
        </w:rPr>
      </w:pPr>
    </w:p>
    <w:p w14:paraId="06B1D28A" w14:textId="171186A8" w:rsidR="00574FD3" w:rsidRDefault="00574FD3">
      <w:pPr>
        <w:rPr>
          <w:rFonts w:ascii="Arial Narrow" w:hAnsi="Arial Narrow"/>
        </w:rPr>
      </w:pPr>
      <w:r>
        <w:rPr>
          <w:rFonts w:ascii="Arial Narrow" w:hAnsi="Arial Narrow"/>
        </w:rPr>
        <w:br w:type="page"/>
      </w:r>
    </w:p>
    <w:p w14:paraId="48B1D498" w14:textId="77777777" w:rsidR="00EF3259" w:rsidRPr="00EF3259" w:rsidRDefault="00EF3259" w:rsidP="00EF3259">
      <w:pPr>
        <w:pStyle w:val="1"/>
        <w:shd w:val="clear" w:color="auto" w:fill="DEEAF6" w:themeFill="accent1" w:themeFillTint="33"/>
        <w:spacing w:after="240"/>
        <w:contextualSpacing/>
        <w:rPr>
          <w:rFonts w:ascii="Arial Narrow" w:hAnsi="Arial Narrow"/>
          <w:b/>
          <w:color w:val="0070C0"/>
          <w:sz w:val="28"/>
          <w:szCs w:val="28"/>
          <w:lang w:val="tg-Cyrl-TJ"/>
        </w:rPr>
      </w:pPr>
      <w:r w:rsidRPr="00EF3259">
        <w:rPr>
          <w:rFonts w:ascii="Arial Narrow" w:hAnsi="Arial Narrow"/>
          <w:b/>
          <w:color w:val="0070C0"/>
          <w:sz w:val="28"/>
          <w:szCs w:val="28"/>
          <w:lang w:val="tg-Cyrl-TJ"/>
        </w:rPr>
        <w:lastRenderedPageBreak/>
        <w:t>UPDATE ROSTER</w:t>
      </w:r>
    </w:p>
    <w:p w14:paraId="69359C24" w14:textId="77777777" w:rsidR="00EF3259" w:rsidRPr="0015353B" w:rsidRDefault="00EF3259" w:rsidP="00EF3259">
      <w:pPr>
        <w:rPr>
          <w:rFonts w:ascii="Arial Narrow" w:hAnsi="Arial Narrow"/>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F3259" w:rsidRPr="00D059A5" w14:paraId="137CF6CB" w14:textId="77777777" w:rsidTr="005C630C">
        <w:tc>
          <w:tcPr>
            <w:tcW w:w="833" w:type="pct"/>
            <w:vMerge w:val="restart"/>
            <w:tcBorders>
              <w:top w:val="double" w:sz="4" w:space="0" w:color="auto"/>
              <w:right w:val="double" w:sz="4" w:space="0" w:color="auto"/>
            </w:tcBorders>
          </w:tcPr>
          <w:p w14:paraId="48B3F183" w14:textId="77777777" w:rsidR="00EF3259" w:rsidRPr="00D85FE3" w:rsidRDefault="00EF3259" w:rsidP="005C630C">
            <w:pPr>
              <w:contextualSpacing/>
              <w:rPr>
                <w:rFonts w:ascii="Arial Narrow" w:hAnsi="Arial Narrow"/>
                <w:b/>
                <w:sz w:val="20"/>
                <w:szCs w:val="20"/>
                <w:lang w:val="en-US"/>
              </w:rPr>
            </w:pPr>
            <w:r>
              <w:rPr>
                <w:rFonts w:ascii="Arial Narrow" w:hAnsi="Arial Narrow"/>
                <w:b/>
                <w:sz w:val="20"/>
                <w:szCs w:val="20"/>
                <w:lang w:val="en-US"/>
              </w:rPr>
              <w:t>sex</w:t>
            </w:r>
          </w:p>
          <w:p w14:paraId="3A44FFAA" w14:textId="77777777" w:rsidR="00EF3259" w:rsidRDefault="00EF3259" w:rsidP="005C630C">
            <w:pPr>
              <w:contextualSpacing/>
              <w:rPr>
                <w:rFonts w:ascii="Arial Narrow" w:hAnsi="Arial Narrow"/>
                <w:b/>
                <w:color w:val="FF0000"/>
                <w:sz w:val="20"/>
                <w:szCs w:val="20"/>
                <w:lang w:val="en-US"/>
              </w:rPr>
            </w:pPr>
          </w:p>
          <w:p w14:paraId="016501EE" w14:textId="77777777" w:rsidR="00EF3259" w:rsidRDefault="00EF3259" w:rsidP="005C630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p w14:paraId="203ED907" w14:textId="77777777" w:rsidR="00D43E82" w:rsidRDefault="006A3E64" w:rsidP="005C630C">
            <w:pPr>
              <w:contextualSpacing/>
              <w:rPr>
                <w:rFonts w:ascii="Arial Narrow" w:hAnsi="Arial Narrow"/>
                <w:bCs/>
                <w:i/>
                <w:iCs/>
                <w:color w:val="A6A6A6" w:themeColor="background1" w:themeShade="A6"/>
                <w:sz w:val="20"/>
                <w:szCs w:val="20"/>
                <w:lang w:val="en-US" w:eastAsia="en-US"/>
              </w:rPr>
            </w:pPr>
            <w:r>
              <w:rPr>
                <w:rFonts w:ascii="Arial Narrow" w:hAnsi="Arial Narrow"/>
                <w:bCs/>
                <w:i/>
                <w:iCs/>
                <w:color w:val="A6A6A6" w:themeColor="background1" w:themeShade="A6"/>
                <w:sz w:val="20"/>
                <w:szCs w:val="20"/>
                <w:lang w:val="en-US" w:eastAsia="en-US"/>
              </w:rPr>
              <w:t xml:space="preserve">One time question </w:t>
            </w:r>
          </w:p>
          <w:p w14:paraId="0410E4C5" w14:textId="26D0807F" w:rsidR="006A3E64" w:rsidRPr="008307F3" w:rsidRDefault="006A3E64" w:rsidP="005C630C">
            <w:pPr>
              <w:contextualSpacing/>
              <w:rPr>
                <w:rFonts w:ascii="Arial Narrow" w:hAnsi="Arial Narrow"/>
                <w:b/>
                <w:sz w:val="20"/>
                <w:szCs w:val="20"/>
                <w:lang w:val="en-US"/>
              </w:rPr>
            </w:pPr>
            <w:r>
              <w:rPr>
                <w:rFonts w:ascii="Arial Narrow" w:hAnsi="Arial Narrow"/>
                <w:b/>
                <w:sz w:val="20"/>
                <w:szCs w:val="20"/>
                <w:lang w:val="en-US"/>
              </w:rPr>
              <w:t>Only new household since Round 59</w:t>
            </w:r>
          </w:p>
        </w:tc>
        <w:tc>
          <w:tcPr>
            <w:tcW w:w="2042" w:type="pct"/>
            <w:tcBorders>
              <w:top w:val="double" w:sz="4" w:space="0" w:color="auto"/>
              <w:left w:val="double" w:sz="4" w:space="0" w:color="auto"/>
              <w:bottom w:val="single" w:sz="48" w:space="0" w:color="FFFFFF" w:themeColor="background1"/>
              <w:right w:val="single" w:sz="4" w:space="0" w:color="auto"/>
            </w:tcBorders>
          </w:tcPr>
          <w:p w14:paraId="1724FC09" w14:textId="77777777" w:rsidR="00EF3259" w:rsidRPr="00C31F7A" w:rsidRDefault="00EF3259" w:rsidP="005C630C">
            <w:pPr>
              <w:keepNext/>
              <w:ind w:left="404" w:hanging="404"/>
              <w:contextualSpacing/>
              <w:rPr>
                <w:rFonts w:ascii="Arial Narrow" w:eastAsia="Batang" w:hAnsi="Arial Narrow"/>
                <w:b/>
                <w:sz w:val="20"/>
                <w:szCs w:val="20"/>
              </w:rPr>
            </w:pPr>
            <w:r w:rsidRPr="00C31F7A">
              <w:rPr>
                <w:rFonts w:ascii="Arial Narrow" w:eastAsia="Batang" w:hAnsi="Arial Narrow"/>
                <w:b/>
                <w:sz w:val="20"/>
                <w:szCs w:val="20"/>
                <w:lang w:val="en-US"/>
              </w:rPr>
              <w:t>Specify gender of &lt;NAME&gt;</w:t>
            </w:r>
          </w:p>
        </w:tc>
        <w:tc>
          <w:tcPr>
            <w:tcW w:w="2125" w:type="pct"/>
            <w:tcBorders>
              <w:top w:val="double" w:sz="4" w:space="0" w:color="auto"/>
              <w:left w:val="single" w:sz="4" w:space="0" w:color="auto"/>
              <w:bottom w:val="single" w:sz="48" w:space="0" w:color="FFFFFF" w:themeColor="background1"/>
            </w:tcBorders>
          </w:tcPr>
          <w:p w14:paraId="00E5AE07"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Male</w:t>
            </w:r>
            <w:r w:rsidRPr="00C31F7A">
              <w:rPr>
                <w:rFonts w:ascii="Arial Narrow" w:hAnsi="Arial Narrow"/>
                <w:b/>
                <w:sz w:val="20"/>
                <w:szCs w:val="20"/>
              </w:rPr>
              <w:tab/>
              <w:t>1</w:t>
            </w:r>
          </w:p>
          <w:p w14:paraId="0652045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Female</w:t>
            </w:r>
            <w:r w:rsidRPr="00C31F7A">
              <w:rPr>
                <w:rFonts w:ascii="Arial Narrow" w:hAnsi="Arial Narrow"/>
                <w:b/>
                <w:sz w:val="20"/>
                <w:szCs w:val="20"/>
              </w:rPr>
              <w:tab/>
              <w:t>2</w:t>
            </w:r>
          </w:p>
        </w:tc>
      </w:tr>
      <w:tr w:rsidR="00EF3259" w:rsidRPr="00374508" w14:paraId="4F9CD145" w14:textId="77777777" w:rsidTr="005C630C">
        <w:tc>
          <w:tcPr>
            <w:tcW w:w="833" w:type="pct"/>
            <w:vMerge/>
            <w:tcBorders>
              <w:top w:val="single" w:sz="4" w:space="0" w:color="auto"/>
              <w:right w:val="double" w:sz="4" w:space="0" w:color="auto"/>
            </w:tcBorders>
          </w:tcPr>
          <w:p w14:paraId="3C14746A" w14:textId="77777777" w:rsidR="00EF3259" w:rsidRPr="008307F3"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C2D696"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Не спрашивая укажите пол &lt;ИМЯ&gt;</w:t>
            </w:r>
          </w:p>
        </w:tc>
        <w:tc>
          <w:tcPr>
            <w:tcW w:w="2125" w:type="pct"/>
            <w:tcBorders>
              <w:top w:val="single" w:sz="48" w:space="0" w:color="FFFFFF" w:themeColor="background1"/>
              <w:left w:val="single" w:sz="4" w:space="0" w:color="auto"/>
              <w:bottom w:val="single" w:sz="48" w:space="0" w:color="FFFFFF" w:themeColor="background1"/>
            </w:tcBorders>
          </w:tcPr>
          <w:p w14:paraId="08AF20D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rPr>
            </w:pPr>
            <w:r w:rsidRPr="00C31F7A">
              <w:rPr>
                <w:rFonts w:ascii="Arial Narrow" w:hAnsi="Arial Narrow"/>
                <w:sz w:val="20"/>
                <w:szCs w:val="20"/>
                <w:lang w:val="ru-RU"/>
              </w:rPr>
              <w:t>Мужчина</w:t>
            </w:r>
            <w:r w:rsidRPr="00C31F7A">
              <w:rPr>
                <w:rFonts w:ascii="Arial Narrow" w:hAnsi="Arial Narrow"/>
                <w:sz w:val="20"/>
                <w:szCs w:val="20"/>
                <w:lang w:val="ru-RU"/>
              </w:rPr>
              <w:tab/>
            </w:r>
            <w:r w:rsidRPr="00C31F7A">
              <w:rPr>
                <w:rFonts w:ascii="Arial Narrow" w:hAnsi="Arial Narrow"/>
                <w:sz w:val="20"/>
                <w:szCs w:val="20"/>
              </w:rPr>
              <w:t>1</w:t>
            </w:r>
          </w:p>
          <w:p w14:paraId="418CBF89"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rPr>
            </w:pPr>
            <w:r w:rsidRPr="00C31F7A">
              <w:rPr>
                <w:rFonts w:ascii="Arial Narrow" w:hAnsi="Arial Narrow"/>
                <w:sz w:val="20"/>
                <w:szCs w:val="20"/>
                <w:lang w:val="ru-RU"/>
              </w:rPr>
              <w:t>Женщина</w:t>
            </w:r>
            <w:r w:rsidRPr="00C31F7A">
              <w:rPr>
                <w:rFonts w:ascii="Arial Narrow" w:hAnsi="Arial Narrow"/>
                <w:sz w:val="20"/>
                <w:szCs w:val="20"/>
                <w:lang w:val="ru-RU"/>
              </w:rPr>
              <w:tab/>
            </w:r>
            <w:r w:rsidRPr="00C31F7A">
              <w:rPr>
                <w:rFonts w:ascii="Arial Narrow" w:hAnsi="Arial Narrow"/>
                <w:sz w:val="20"/>
                <w:szCs w:val="20"/>
              </w:rPr>
              <w:t>2</w:t>
            </w:r>
          </w:p>
        </w:tc>
      </w:tr>
      <w:tr w:rsidR="00EF3259" w:rsidRPr="00374508" w14:paraId="079FD596" w14:textId="77777777" w:rsidTr="005C630C">
        <w:tc>
          <w:tcPr>
            <w:tcW w:w="833" w:type="pct"/>
            <w:vMerge/>
            <w:tcBorders>
              <w:top w:val="single" w:sz="4" w:space="0" w:color="auto"/>
              <w:right w:val="double" w:sz="4" w:space="0" w:color="auto"/>
            </w:tcBorders>
          </w:tcPr>
          <w:p w14:paraId="4E15307D" w14:textId="77777777" w:rsidR="00EF3259" w:rsidRPr="00374508"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DF1FEE2" w14:textId="77777777" w:rsidR="00EF3259" w:rsidRPr="00C31F7A" w:rsidRDefault="00EF3259" w:rsidP="005C630C">
            <w:pPr>
              <w:keepNext/>
              <w:ind w:left="404" w:hanging="404"/>
              <w:contextualSpacing/>
              <w:rPr>
                <w:rFonts w:ascii="Arial Narrow" w:hAnsi="Arial Narrow"/>
                <w:sz w:val="20"/>
                <w:szCs w:val="20"/>
                <w:lang w:eastAsia="en-US"/>
              </w:rPr>
            </w:pPr>
            <w:proofErr w:type="spellStart"/>
            <w:r w:rsidRPr="00C31F7A">
              <w:rPr>
                <w:rFonts w:ascii="Arial Narrow" w:hAnsi="Arial Narrow"/>
                <w:sz w:val="20"/>
                <w:szCs w:val="20"/>
                <w:lang w:eastAsia="en-US"/>
              </w:rPr>
              <w:t>Респондентдан</w:t>
            </w:r>
            <w:proofErr w:type="spellEnd"/>
            <w:r w:rsidRPr="00C31F7A">
              <w:rPr>
                <w:rFonts w:ascii="Arial Narrow" w:hAnsi="Arial Narrow"/>
                <w:sz w:val="20"/>
                <w:szCs w:val="20"/>
                <w:lang w:eastAsia="en-US"/>
              </w:rPr>
              <w:t xml:space="preserve"> </w:t>
            </w:r>
            <w:proofErr w:type="spellStart"/>
            <w:r w:rsidRPr="00C31F7A">
              <w:rPr>
                <w:rFonts w:ascii="Arial Narrow" w:hAnsi="Arial Narrow"/>
                <w:sz w:val="20"/>
                <w:szCs w:val="20"/>
                <w:lang w:eastAsia="en-US"/>
              </w:rPr>
              <w:t>сурамасдан</w:t>
            </w:r>
            <w:proofErr w:type="spellEnd"/>
            <w:r w:rsidRPr="00C31F7A">
              <w:rPr>
                <w:rFonts w:ascii="Arial Narrow" w:hAnsi="Arial Narrow"/>
                <w:sz w:val="20"/>
                <w:szCs w:val="20"/>
                <w:lang w:eastAsia="en-US"/>
              </w:rPr>
              <w:t xml:space="preserve"> &lt;ИСМИ&gt;</w:t>
            </w:r>
            <w:proofErr w:type="spellStart"/>
            <w:r w:rsidRPr="00C31F7A">
              <w:rPr>
                <w:rFonts w:ascii="Arial Narrow" w:hAnsi="Arial Narrow"/>
                <w:sz w:val="20"/>
                <w:szCs w:val="20"/>
                <w:lang w:eastAsia="en-US"/>
              </w:rPr>
              <w:t>нинг</w:t>
            </w:r>
            <w:proofErr w:type="spellEnd"/>
            <w:r w:rsidRPr="00C31F7A">
              <w:rPr>
                <w:rFonts w:ascii="Arial Narrow" w:hAnsi="Arial Narrow"/>
                <w:sz w:val="20"/>
                <w:szCs w:val="20"/>
                <w:lang w:eastAsia="en-US"/>
              </w:rPr>
              <w:t xml:space="preserve"> </w:t>
            </w:r>
            <w:proofErr w:type="spellStart"/>
            <w:r w:rsidRPr="00C31F7A">
              <w:rPr>
                <w:rFonts w:ascii="Arial Narrow" w:hAnsi="Arial Narrow"/>
                <w:sz w:val="20"/>
                <w:szCs w:val="20"/>
                <w:lang w:eastAsia="en-US"/>
              </w:rPr>
              <w:t>жинсини</w:t>
            </w:r>
            <w:proofErr w:type="spellEnd"/>
            <w:r w:rsidRPr="00C31F7A">
              <w:rPr>
                <w:rFonts w:ascii="Arial Narrow" w:hAnsi="Arial Narrow"/>
                <w:sz w:val="20"/>
                <w:szCs w:val="20"/>
                <w:lang w:eastAsia="en-US"/>
              </w:rPr>
              <w:t xml:space="preserve"> </w:t>
            </w:r>
            <w:proofErr w:type="spellStart"/>
            <w:r w:rsidRPr="00C31F7A">
              <w:rPr>
                <w:rFonts w:ascii="Arial Narrow" w:hAnsi="Arial Narrow"/>
                <w:sz w:val="20"/>
                <w:szCs w:val="20"/>
                <w:lang w:eastAsia="en-US"/>
              </w:rPr>
              <w:t>белгиланг</w:t>
            </w:r>
            <w:proofErr w:type="spellEnd"/>
          </w:p>
        </w:tc>
        <w:tc>
          <w:tcPr>
            <w:tcW w:w="2125" w:type="pct"/>
            <w:tcBorders>
              <w:top w:val="single" w:sz="48" w:space="0" w:color="FFFFFF" w:themeColor="background1"/>
              <w:left w:val="single" w:sz="4" w:space="0" w:color="auto"/>
            </w:tcBorders>
          </w:tcPr>
          <w:p w14:paraId="67CBE4E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C31F7A">
              <w:rPr>
                <w:rFonts w:ascii="Arial Narrow" w:hAnsi="Arial Narrow"/>
                <w:sz w:val="20"/>
                <w:szCs w:val="20"/>
                <w:lang w:val="ru-RU"/>
              </w:rPr>
              <w:t>Эркак</w:t>
            </w:r>
            <w:proofErr w:type="spellEnd"/>
            <w:r w:rsidRPr="00C31F7A">
              <w:rPr>
                <w:rFonts w:ascii="Arial Narrow" w:hAnsi="Arial Narrow"/>
                <w:sz w:val="20"/>
                <w:szCs w:val="20"/>
                <w:lang w:val="ru-RU"/>
              </w:rPr>
              <w:tab/>
            </w:r>
            <w:r w:rsidRPr="00C31F7A">
              <w:rPr>
                <w:rFonts w:ascii="Arial Narrow" w:hAnsi="Arial Narrow"/>
                <w:sz w:val="20"/>
                <w:szCs w:val="20"/>
              </w:rPr>
              <w:t>1</w:t>
            </w:r>
          </w:p>
          <w:p w14:paraId="1419C36C"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C31F7A">
              <w:rPr>
                <w:rFonts w:ascii="Arial Narrow" w:hAnsi="Arial Narrow"/>
                <w:sz w:val="20"/>
                <w:szCs w:val="20"/>
                <w:lang w:val="ru-RU"/>
              </w:rPr>
              <w:t>Аёл</w:t>
            </w:r>
            <w:proofErr w:type="spellEnd"/>
            <w:r w:rsidRPr="00C31F7A">
              <w:rPr>
                <w:rFonts w:ascii="Arial Narrow" w:hAnsi="Arial Narrow"/>
                <w:sz w:val="20"/>
                <w:szCs w:val="20"/>
                <w:lang w:val="ru-RU"/>
              </w:rPr>
              <w:tab/>
            </w:r>
            <w:r w:rsidRPr="00C31F7A">
              <w:rPr>
                <w:rFonts w:ascii="Arial Narrow" w:hAnsi="Arial Narrow"/>
                <w:sz w:val="20"/>
                <w:szCs w:val="20"/>
              </w:rPr>
              <w:t>2</w:t>
            </w:r>
          </w:p>
          <w:p w14:paraId="3B6AB49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374508" w14:paraId="7415C4DB" w14:textId="77777777" w:rsidTr="005C630C">
        <w:tc>
          <w:tcPr>
            <w:tcW w:w="833" w:type="pct"/>
            <w:tcBorders>
              <w:bottom w:val="double" w:sz="4" w:space="0" w:color="auto"/>
            </w:tcBorders>
          </w:tcPr>
          <w:p w14:paraId="19D19A36" w14:textId="77777777" w:rsidR="00EF3259" w:rsidRPr="00374508" w:rsidRDefault="00EF3259" w:rsidP="005C630C">
            <w:pPr>
              <w:contextualSpacing/>
              <w:rPr>
                <w:rFonts w:ascii="Arial Narrow" w:hAnsi="Arial Narrow"/>
                <w:b/>
                <w:sz w:val="20"/>
                <w:szCs w:val="20"/>
              </w:rPr>
            </w:pPr>
          </w:p>
        </w:tc>
        <w:tc>
          <w:tcPr>
            <w:tcW w:w="2042" w:type="pct"/>
            <w:tcBorders>
              <w:bottom w:val="double" w:sz="4" w:space="0" w:color="auto"/>
            </w:tcBorders>
          </w:tcPr>
          <w:p w14:paraId="1915BE5F"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234F130"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D059A5" w14:paraId="5C5CCDA9" w14:textId="77777777" w:rsidTr="005C630C">
        <w:tc>
          <w:tcPr>
            <w:tcW w:w="833" w:type="pct"/>
            <w:vMerge w:val="restart"/>
            <w:tcBorders>
              <w:top w:val="double" w:sz="4" w:space="0" w:color="auto"/>
              <w:right w:val="double" w:sz="4" w:space="0" w:color="auto"/>
            </w:tcBorders>
          </w:tcPr>
          <w:p w14:paraId="022E00AB" w14:textId="77777777" w:rsidR="00EF3259" w:rsidRDefault="00EF3259" w:rsidP="005C630C">
            <w:pPr>
              <w:contextualSpacing/>
              <w:rPr>
                <w:rFonts w:ascii="Arial Narrow" w:hAnsi="Arial Narrow"/>
                <w:b/>
                <w:sz w:val="20"/>
                <w:szCs w:val="20"/>
                <w:lang w:val="en-US"/>
              </w:rPr>
            </w:pPr>
            <w:r w:rsidRPr="003E1EDD">
              <w:rPr>
                <w:rFonts w:ascii="Arial Narrow" w:hAnsi="Arial Narrow"/>
                <w:b/>
                <w:sz w:val="20"/>
                <w:szCs w:val="20"/>
                <w:lang w:val="en-US"/>
              </w:rPr>
              <w:t>relationship</w:t>
            </w:r>
          </w:p>
          <w:p w14:paraId="39DC6462" w14:textId="77777777" w:rsidR="00EF3259" w:rsidRDefault="00EF3259" w:rsidP="005C630C">
            <w:pPr>
              <w:contextualSpacing/>
              <w:rPr>
                <w:rFonts w:ascii="Arial Narrow" w:hAnsi="Arial Narrow"/>
                <w:b/>
                <w:color w:val="FF0000"/>
                <w:sz w:val="20"/>
                <w:szCs w:val="20"/>
                <w:lang w:val="en-US"/>
              </w:rPr>
            </w:pPr>
          </w:p>
          <w:p w14:paraId="5703C949" w14:textId="77777777" w:rsidR="00EF3259" w:rsidRPr="008307F3" w:rsidRDefault="00EF3259" w:rsidP="005C630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474DE384"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Relationship of &lt;NAME&gt; head in household?</w:t>
            </w:r>
          </w:p>
        </w:tc>
        <w:tc>
          <w:tcPr>
            <w:tcW w:w="2125" w:type="pct"/>
            <w:tcBorders>
              <w:top w:val="double" w:sz="4" w:space="0" w:color="auto"/>
              <w:left w:val="single" w:sz="4" w:space="0" w:color="auto"/>
              <w:bottom w:val="single" w:sz="48" w:space="0" w:color="FFFFFF" w:themeColor="background1"/>
            </w:tcBorders>
          </w:tcPr>
          <w:p w14:paraId="121E0B4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Head</w:t>
            </w:r>
            <w:r w:rsidRPr="00C31F7A">
              <w:rPr>
                <w:rFonts w:ascii="Arial Narrow" w:hAnsi="Arial Narrow"/>
                <w:b/>
                <w:sz w:val="20"/>
                <w:szCs w:val="20"/>
              </w:rPr>
              <w:tab/>
              <w:t>1</w:t>
            </w:r>
          </w:p>
          <w:p w14:paraId="25A48CB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Spouse/partner</w:t>
            </w:r>
            <w:r w:rsidRPr="00C31F7A">
              <w:rPr>
                <w:rFonts w:ascii="Arial Narrow" w:hAnsi="Arial Narrow"/>
                <w:b/>
                <w:sz w:val="20"/>
                <w:szCs w:val="20"/>
              </w:rPr>
              <w:tab/>
              <w:t>2</w:t>
            </w:r>
          </w:p>
          <w:p w14:paraId="34B66EF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Son/daughter</w:t>
            </w:r>
            <w:r w:rsidRPr="00C31F7A">
              <w:rPr>
                <w:rFonts w:ascii="Arial Narrow" w:hAnsi="Arial Narrow"/>
                <w:b/>
                <w:sz w:val="20"/>
                <w:szCs w:val="20"/>
              </w:rPr>
              <w:tab/>
              <w:t>3</w:t>
            </w:r>
          </w:p>
          <w:p w14:paraId="55CAEB1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Son/daughter-in-law</w:t>
            </w:r>
            <w:r w:rsidRPr="00C31F7A">
              <w:rPr>
                <w:rFonts w:ascii="Arial Narrow" w:hAnsi="Arial Narrow"/>
                <w:b/>
                <w:sz w:val="20"/>
                <w:szCs w:val="20"/>
              </w:rPr>
              <w:tab/>
              <w:t>4</w:t>
            </w:r>
          </w:p>
          <w:p w14:paraId="64A8CB0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Father/mother</w:t>
            </w:r>
            <w:r w:rsidRPr="00C31F7A">
              <w:rPr>
                <w:rFonts w:ascii="Arial Narrow" w:hAnsi="Arial Narrow"/>
                <w:b/>
                <w:sz w:val="20"/>
                <w:szCs w:val="20"/>
              </w:rPr>
              <w:tab/>
              <w:t>5</w:t>
            </w:r>
          </w:p>
          <w:p w14:paraId="3A80F1C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Father/mother-in-law</w:t>
            </w:r>
            <w:r w:rsidRPr="00C31F7A">
              <w:rPr>
                <w:rFonts w:ascii="Arial Narrow" w:hAnsi="Arial Narrow"/>
                <w:b/>
                <w:sz w:val="20"/>
                <w:szCs w:val="20"/>
              </w:rPr>
              <w:tab/>
              <w:t>6</w:t>
            </w:r>
          </w:p>
          <w:p w14:paraId="7FC84844"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Sister/brother</w:t>
            </w:r>
            <w:r w:rsidRPr="00C31F7A">
              <w:rPr>
                <w:rFonts w:ascii="Arial Narrow" w:hAnsi="Arial Narrow"/>
                <w:b/>
                <w:sz w:val="20"/>
                <w:szCs w:val="20"/>
              </w:rPr>
              <w:tab/>
              <w:t>7</w:t>
            </w:r>
          </w:p>
          <w:p w14:paraId="418944E6"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Grandchild</w:t>
            </w:r>
            <w:r w:rsidRPr="00C31F7A">
              <w:rPr>
                <w:rFonts w:ascii="Arial Narrow" w:hAnsi="Arial Narrow"/>
                <w:b/>
                <w:sz w:val="20"/>
                <w:szCs w:val="20"/>
              </w:rPr>
              <w:tab/>
              <w:t>8</w:t>
            </w:r>
          </w:p>
          <w:p w14:paraId="4A25107C"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Grandparent</w:t>
            </w:r>
            <w:r w:rsidRPr="00C31F7A">
              <w:rPr>
                <w:rFonts w:ascii="Arial Narrow" w:hAnsi="Arial Narrow"/>
                <w:b/>
                <w:sz w:val="20"/>
                <w:szCs w:val="20"/>
              </w:rPr>
              <w:tab/>
              <w:t>9</w:t>
            </w:r>
          </w:p>
          <w:p w14:paraId="0AF6323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Niece/nephew</w:t>
            </w:r>
            <w:r w:rsidRPr="00C31F7A">
              <w:rPr>
                <w:rFonts w:ascii="Arial Narrow" w:hAnsi="Arial Narrow"/>
                <w:b/>
                <w:sz w:val="20"/>
                <w:szCs w:val="20"/>
              </w:rPr>
              <w:tab/>
              <w:t>10</w:t>
            </w:r>
          </w:p>
          <w:p w14:paraId="21F191F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Foster child</w:t>
            </w:r>
            <w:r w:rsidRPr="00C31F7A">
              <w:rPr>
                <w:rFonts w:ascii="Arial Narrow" w:hAnsi="Arial Narrow"/>
                <w:b/>
                <w:sz w:val="20"/>
                <w:szCs w:val="20"/>
              </w:rPr>
              <w:tab/>
              <w:t>11</w:t>
            </w:r>
          </w:p>
          <w:p w14:paraId="4B7A9C9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Other relative</w:t>
            </w:r>
            <w:r w:rsidRPr="00C31F7A">
              <w:rPr>
                <w:rFonts w:ascii="Arial Narrow" w:hAnsi="Arial Narrow"/>
                <w:b/>
                <w:sz w:val="20"/>
                <w:szCs w:val="20"/>
              </w:rPr>
              <w:tab/>
              <w:t>12</w:t>
            </w:r>
          </w:p>
          <w:p w14:paraId="39D5DBC4"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Not related</w:t>
            </w:r>
            <w:r w:rsidRPr="00C31F7A">
              <w:rPr>
                <w:rFonts w:ascii="Arial Narrow" w:hAnsi="Arial Narrow"/>
                <w:b/>
                <w:sz w:val="20"/>
                <w:szCs w:val="20"/>
              </w:rPr>
              <w:tab/>
              <w:t>13</w:t>
            </w:r>
          </w:p>
        </w:tc>
      </w:tr>
      <w:tr w:rsidR="00EF3259" w:rsidRPr="008307F3" w14:paraId="5C20507A" w14:textId="77777777" w:rsidTr="005C630C">
        <w:tc>
          <w:tcPr>
            <w:tcW w:w="833" w:type="pct"/>
            <w:vMerge/>
            <w:tcBorders>
              <w:top w:val="single" w:sz="4" w:space="0" w:color="auto"/>
              <w:right w:val="double" w:sz="4" w:space="0" w:color="auto"/>
            </w:tcBorders>
          </w:tcPr>
          <w:p w14:paraId="6F4AB5F7" w14:textId="77777777" w:rsidR="00EF3259" w:rsidRPr="008307F3"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33C250"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Кем приходится &lt;ИМЯ&gt; к главе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7CB23B0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Глава</w:t>
            </w:r>
            <w:r w:rsidRPr="00C31F7A">
              <w:rPr>
                <w:rFonts w:ascii="Arial Narrow" w:hAnsi="Arial Narrow"/>
                <w:sz w:val="20"/>
                <w:szCs w:val="20"/>
                <w:lang w:val="ru-RU"/>
              </w:rPr>
              <w:tab/>
              <w:t>1</w:t>
            </w:r>
          </w:p>
          <w:p w14:paraId="5C8F255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Супруга/партнер</w:t>
            </w:r>
            <w:r w:rsidRPr="00C31F7A">
              <w:rPr>
                <w:rFonts w:ascii="Arial Narrow" w:hAnsi="Arial Narrow"/>
                <w:sz w:val="20"/>
                <w:szCs w:val="20"/>
                <w:lang w:val="ru-RU"/>
              </w:rPr>
              <w:tab/>
              <w:t>2</w:t>
            </w:r>
          </w:p>
          <w:p w14:paraId="7A98D55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Сын/дочь</w:t>
            </w:r>
            <w:r w:rsidRPr="00C31F7A">
              <w:rPr>
                <w:rFonts w:ascii="Arial Narrow" w:hAnsi="Arial Narrow"/>
                <w:sz w:val="20"/>
                <w:szCs w:val="20"/>
                <w:lang w:val="ru-RU"/>
              </w:rPr>
              <w:tab/>
              <w:t>3</w:t>
            </w:r>
          </w:p>
          <w:p w14:paraId="543C8CA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Зять/сноха</w:t>
            </w:r>
            <w:r w:rsidRPr="00C31F7A">
              <w:rPr>
                <w:rFonts w:ascii="Arial Narrow" w:hAnsi="Arial Narrow"/>
                <w:sz w:val="20"/>
                <w:szCs w:val="20"/>
                <w:lang w:val="ru-RU"/>
              </w:rPr>
              <w:tab/>
              <w:t>4</w:t>
            </w:r>
          </w:p>
          <w:p w14:paraId="31EC7879"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Отец/мать</w:t>
            </w:r>
            <w:r w:rsidRPr="00C31F7A">
              <w:rPr>
                <w:rFonts w:ascii="Arial Narrow" w:hAnsi="Arial Narrow"/>
                <w:sz w:val="20"/>
                <w:szCs w:val="20"/>
                <w:lang w:val="ru-RU"/>
              </w:rPr>
              <w:tab/>
              <w:t>5</w:t>
            </w:r>
          </w:p>
          <w:p w14:paraId="57D68E5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Тесть/тёща</w:t>
            </w:r>
            <w:r w:rsidRPr="00C31F7A">
              <w:rPr>
                <w:rFonts w:ascii="Arial Narrow" w:hAnsi="Arial Narrow"/>
                <w:sz w:val="20"/>
                <w:szCs w:val="20"/>
                <w:lang w:val="ru-RU"/>
              </w:rPr>
              <w:tab/>
              <w:t>6</w:t>
            </w:r>
          </w:p>
          <w:p w14:paraId="5D1EF43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Сестра/брат</w:t>
            </w:r>
            <w:r w:rsidRPr="00C31F7A">
              <w:rPr>
                <w:rFonts w:ascii="Arial Narrow" w:hAnsi="Arial Narrow"/>
                <w:sz w:val="20"/>
                <w:szCs w:val="20"/>
                <w:lang w:val="ru-RU"/>
              </w:rPr>
              <w:tab/>
              <w:t>7</w:t>
            </w:r>
          </w:p>
          <w:p w14:paraId="078C020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Внук/внучка</w:t>
            </w:r>
            <w:r w:rsidRPr="00C31F7A">
              <w:rPr>
                <w:rFonts w:ascii="Arial Narrow" w:hAnsi="Arial Narrow"/>
                <w:sz w:val="20"/>
                <w:szCs w:val="20"/>
                <w:lang w:val="ru-RU"/>
              </w:rPr>
              <w:tab/>
              <w:t>8</w:t>
            </w:r>
          </w:p>
          <w:p w14:paraId="21369FC9"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Бабушка/дедушка</w:t>
            </w:r>
            <w:r w:rsidRPr="00C31F7A">
              <w:rPr>
                <w:rFonts w:ascii="Arial Narrow" w:hAnsi="Arial Narrow"/>
                <w:sz w:val="20"/>
                <w:szCs w:val="20"/>
                <w:lang w:val="ru-RU"/>
              </w:rPr>
              <w:tab/>
              <w:t>9</w:t>
            </w:r>
          </w:p>
          <w:p w14:paraId="479CA24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Племянница/племянник</w:t>
            </w:r>
            <w:r w:rsidRPr="00C31F7A">
              <w:rPr>
                <w:rFonts w:ascii="Arial Narrow" w:hAnsi="Arial Narrow"/>
                <w:sz w:val="20"/>
                <w:szCs w:val="20"/>
                <w:lang w:val="ru-RU"/>
              </w:rPr>
              <w:tab/>
              <w:t>10</w:t>
            </w:r>
          </w:p>
          <w:p w14:paraId="5F0B84B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Приемный ребенок</w:t>
            </w:r>
            <w:r w:rsidRPr="00C31F7A">
              <w:rPr>
                <w:rFonts w:ascii="Arial Narrow" w:hAnsi="Arial Narrow"/>
                <w:sz w:val="20"/>
                <w:szCs w:val="20"/>
                <w:lang w:val="ru-RU"/>
              </w:rPr>
              <w:tab/>
              <w:t>11</w:t>
            </w:r>
          </w:p>
          <w:p w14:paraId="57EE6BE4"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Другой родственник</w:t>
            </w:r>
            <w:r w:rsidRPr="00C31F7A">
              <w:rPr>
                <w:rFonts w:ascii="Arial Narrow" w:hAnsi="Arial Narrow"/>
                <w:sz w:val="20"/>
                <w:szCs w:val="20"/>
                <w:lang w:val="ru-RU"/>
              </w:rPr>
              <w:tab/>
              <w:t>12</w:t>
            </w:r>
          </w:p>
          <w:p w14:paraId="70ADF1C0"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rPr>
            </w:pPr>
            <w:r w:rsidRPr="00C31F7A">
              <w:rPr>
                <w:rFonts w:ascii="Arial Narrow" w:hAnsi="Arial Narrow"/>
                <w:sz w:val="20"/>
                <w:szCs w:val="20"/>
                <w:lang w:val="ru-RU"/>
              </w:rPr>
              <w:t>Не родственник</w:t>
            </w:r>
            <w:r w:rsidRPr="00C31F7A">
              <w:rPr>
                <w:rFonts w:ascii="Arial Narrow" w:hAnsi="Arial Narrow"/>
                <w:sz w:val="20"/>
                <w:szCs w:val="20"/>
                <w:lang w:val="ru-RU"/>
              </w:rPr>
              <w:tab/>
            </w:r>
            <w:r w:rsidRPr="00C31F7A">
              <w:rPr>
                <w:rFonts w:ascii="Arial Narrow" w:hAnsi="Arial Narrow"/>
                <w:sz w:val="20"/>
                <w:szCs w:val="20"/>
              </w:rPr>
              <w:t>13</w:t>
            </w:r>
          </w:p>
        </w:tc>
      </w:tr>
      <w:tr w:rsidR="00EF3259" w:rsidRPr="008307F3" w14:paraId="5174B87C" w14:textId="77777777" w:rsidTr="005C630C">
        <w:tc>
          <w:tcPr>
            <w:tcW w:w="833" w:type="pct"/>
            <w:vMerge/>
            <w:tcBorders>
              <w:top w:val="single" w:sz="4" w:space="0" w:color="auto"/>
              <w:right w:val="double" w:sz="4" w:space="0" w:color="auto"/>
            </w:tcBorders>
          </w:tcPr>
          <w:p w14:paraId="5EBC50BB" w14:textId="77777777" w:rsidR="00EF3259" w:rsidRPr="008307F3"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971EBCC" w14:textId="77777777" w:rsidR="00EF3259" w:rsidRPr="00C31F7A" w:rsidRDefault="00EF3259" w:rsidP="005C630C">
            <w:pPr>
              <w:keepNext/>
              <w:ind w:left="404" w:hanging="404"/>
              <w:contextualSpacing/>
              <w:rPr>
                <w:rFonts w:ascii="Arial Narrow" w:hAnsi="Arial Narrow"/>
                <w:sz w:val="20"/>
                <w:szCs w:val="20"/>
                <w:lang w:eastAsia="en-US"/>
              </w:rPr>
            </w:pPr>
            <w:r w:rsidRPr="00C31F7A">
              <w:rPr>
                <w:rFonts w:ascii="Arial Narrow" w:hAnsi="Arial Narrow"/>
                <w:sz w:val="20"/>
                <w:szCs w:val="20"/>
                <w:lang w:eastAsia="en-US"/>
              </w:rPr>
              <w:t xml:space="preserve">&lt;ИСМИ&gt; </w:t>
            </w:r>
            <w:proofErr w:type="spellStart"/>
            <w:r w:rsidRPr="00C31F7A">
              <w:rPr>
                <w:rFonts w:ascii="Arial Narrow" w:hAnsi="Arial Narrow"/>
                <w:sz w:val="20"/>
                <w:szCs w:val="20"/>
                <w:lang w:eastAsia="en-US"/>
              </w:rPr>
              <w:t>оила</w:t>
            </w:r>
            <w:proofErr w:type="spellEnd"/>
            <w:r w:rsidRPr="00C31F7A">
              <w:rPr>
                <w:rFonts w:ascii="Arial Narrow" w:hAnsi="Arial Narrow"/>
                <w:sz w:val="20"/>
                <w:szCs w:val="20"/>
                <w:lang w:eastAsia="en-US"/>
              </w:rPr>
              <w:t xml:space="preserve"> </w:t>
            </w:r>
            <w:proofErr w:type="spellStart"/>
            <w:r w:rsidRPr="00C31F7A">
              <w:rPr>
                <w:rFonts w:ascii="Arial Narrow" w:hAnsi="Arial Narrow"/>
                <w:sz w:val="20"/>
                <w:szCs w:val="20"/>
                <w:lang w:eastAsia="en-US"/>
              </w:rPr>
              <w:t>бошли</w:t>
            </w:r>
            <w:r w:rsidRPr="00C31F7A">
              <w:rPr>
                <w:rFonts w:ascii="Calibri" w:hAnsi="Calibri" w:cs="Calibri"/>
                <w:sz w:val="20"/>
                <w:szCs w:val="20"/>
                <w:lang w:eastAsia="en-US"/>
              </w:rPr>
              <w:t>ғ</w:t>
            </w:r>
            <w:r w:rsidRPr="00C31F7A">
              <w:rPr>
                <w:rFonts w:ascii="Arial Narrow" w:hAnsi="Arial Narrow" w:cs="Arial Narrow"/>
                <w:sz w:val="20"/>
                <w:szCs w:val="20"/>
                <w:lang w:eastAsia="en-US"/>
              </w:rPr>
              <w:t>ига</w:t>
            </w:r>
            <w:proofErr w:type="spellEnd"/>
            <w:r w:rsidRPr="00C31F7A">
              <w:rPr>
                <w:rFonts w:ascii="Arial Narrow" w:hAnsi="Arial Narrow"/>
                <w:sz w:val="20"/>
                <w:szCs w:val="20"/>
                <w:lang w:eastAsia="en-US"/>
              </w:rPr>
              <w:t xml:space="preserve">  </w:t>
            </w:r>
            <w:r w:rsidRPr="00C31F7A">
              <w:rPr>
                <w:rFonts w:ascii="Arial Narrow" w:hAnsi="Arial Narrow" w:cs="Arial Narrow"/>
                <w:sz w:val="20"/>
                <w:szCs w:val="20"/>
                <w:lang w:eastAsia="en-US"/>
              </w:rPr>
              <w:t>ким</w:t>
            </w:r>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булади</w:t>
            </w:r>
            <w:proofErr w:type="spellEnd"/>
            <w:r w:rsidRPr="00C31F7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226FF77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Хўжалик</w:t>
            </w:r>
            <w:proofErr w:type="spellEnd"/>
            <w:r w:rsidRPr="00C31F7A">
              <w:rPr>
                <w:rFonts w:ascii="Arial Narrow" w:hAnsi="Arial Narrow"/>
                <w:sz w:val="20"/>
                <w:szCs w:val="20"/>
                <w:lang w:val="ru-RU"/>
              </w:rPr>
              <w:t xml:space="preserve"> боши</w:t>
            </w:r>
            <w:r w:rsidRPr="00C31F7A">
              <w:rPr>
                <w:rFonts w:ascii="Arial Narrow" w:hAnsi="Arial Narrow"/>
                <w:sz w:val="20"/>
                <w:szCs w:val="20"/>
                <w:lang w:val="ru-RU"/>
              </w:rPr>
              <w:tab/>
              <w:t>1</w:t>
            </w:r>
          </w:p>
          <w:p w14:paraId="3C75113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Эр/</w:t>
            </w:r>
            <w:proofErr w:type="spellStart"/>
            <w:r w:rsidRPr="00C31F7A">
              <w:rPr>
                <w:rFonts w:ascii="Arial Narrow" w:hAnsi="Arial Narrow"/>
                <w:sz w:val="20"/>
                <w:szCs w:val="20"/>
                <w:lang w:val="ru-RU"/>
              </w:rPr>
              <w:t>хотин</w:t>
            </w:r>
            <w:proofErr w:type="spellEnd"/>
            <w:r w:rsidRPr="00C31F7A">
              <w:rPr>
                <w:rFonts w:ascii="Arial Narrow" w:hAnsi="Arial Narrow"/>
                <w:sz w:val="20"/>
                <w:szCs w:val="20"/>
                <w:lang w:val="ru-RU"/>
              </w:rPr>
              <w:tab/>
              <w:t>2</w:t>
            </w:r>
          </w:p>
          <w:p w14:paraId="7221DF97"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Ў</w:t>
            </w:r>
            <w:r w:rsidRPr="00C31F7A">
              <w:rPr>
                <w:rFonts w:cs="Calibri"/>
                <w:sz w:val="20"/>
                <w:szCs w:val="20"/>
                <w:lang w:val="ru-RU"/>
              </w:rPr>
              <w:t>ғ</w:t>
            </w:r>
            <w:r w:rsidRPr="00C31F7A">
              <w:rPr>
                <w:rFonts w:ascii="Arial Narrow" w:hAnsi="Arial Narrow" w:cs="Arial Narrow"/>
                <w:sz w:val="20"/>
                <w:szCs w:val="20"/>
                <w:lang w:val="ru-RU"/>
              </w:rPr>
              <w:t>ли</w:t>
            </w:r>
            <w:proofErr w:type="spellEnd"/>
            <w:r w:rsidRPr="00C31F7A">
              <w:rPr>
                <w:rFonts w:ascii="Arial Narrow" w:hAnsi="Arial Narrow"/>
                <w:sz w:val="20"/>
                <w:szCs w:val="20"/>
                <w:lang w:val="ru-RU"/>
              </w:rPr>
              <w:t>/</w:t>
            </w:r>
            <w:proofErr w:type="spellStart"/>
            <w:r w:rsidRPr="00C31F7A">
              <w:rPr>
                <w:rFonts w:cs="Calibri"/>
                <w:sz w:val="20"/>
                <w:szCs w:val="20"/>
                <w:lang w:val="ru-RU"/>
              </w:rPr>
              <w:t>қ</w:t>
            </w:r>
            <w:r w:rsidRPr="00C31F7A">
              <w:rPr>
                <w:rFonts w:ascii="Arial Narrow" w:hAnsi="Arial Narrow" w:cs="Arial Narrow"/>
                <w:sz w:val="20"/>
                <w:szCs w:val="20"/>
                <w:lang w:val="ru-RU"/>
              </w:rPr>
              <w:t>изи</w:t>
            </w:r>
            <w:proofErr w:type="spellEnd"/>
            <w:r w:rsidRPr="00C31F7A">
              <w:rPr>
                <w:rFonts w:ascii="Arial Narrow" w:hAnsi="Arial Narrow" w:cs="Arial Narrow"/>
                <w:sz w:val="20"/>
                <w:szCs w:val="20"/>
                <w:lang w:val="ru-RU"/>
              </w:rPr>
              <w:tab/>
              <w:t>3</w:t>
            </w:r>
          </w:p>
          <w:p w14:paraId="188B8CA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Куёв</w:t>
            </w:r>
            <w:proofErr w:type="spellEnd"/>
            <w:r w:rsidRPr="00C31F7A">
              <w:rPr>
                <w:rFonts w:ascii="Arial Narrow" w:hAnsi="Arial Narrow"/>
                <w:sz w:val="20"/>
                <w:szCs w:val="20"/>
                <w:lang w:val="ru-RU"/>
              </w:rPr>
              <w:t>/</w:t>
            </w:r>
            <w:proofErr w:type="spellStart"/>
            <w:r w:rsidRPr="00C31F7A">
              <w:rPr>
                <w:rFonts w:ascii="Arial Narrow" w:hAnsi="Arial Narrow"/>
                <w:sz w:val="20"/>
                <w:szCs w:val="20"/>
                <w:lang w:val="ru-RU"/>
              </w:rPr>
              <w:t>келин</w:t>
            </w:r>
            <w:proofErr w:type="spellEnd"/>
            <w:r w:rsidRPr="00C31F7A">
              <w:rPr>
                <w:rFonts w:ascii="Arial Narrow" w:hAnsi="Arial Narrow"/>
                <w:sz w:val="20"/>
                <w:szCs w:val="20"/>
                <w:lang w:val="ru-RU"/>
              </w:rPr>
              <w:tab/>
              <w:t>4</w:t>
            </w:r>
          </w:p>
          <w:p w14:paraId="3CA0CD8C"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Ота</w:t>
            </w:r>
            <w:proofErr w:type="spellEnd"/>
            <w:r w:rsidRPr="00C31F7A">
              <w:rPr>
                <w:rFonts w:ascii="Arial Narrow" w:hAnsi="Arial Narrow"/>
                <w:sz w:val="20"/>
                <w:szCs w:val="20"/>
                <w:lang w:val="ru-RU"/>
              </w:rPr>
              <w:t>/она</w:t>
            </w:r>
            <w:r w:rsidRPr="00C31F7A">
              <w:rPr>
                <w:rFonts w:ascii="Arial Narrow" w:hAnsi="Arial Narrow"/>
                <w:sz w:val="20"/>
                <w:szCs w:val="20"/>
                <w:lang w:val="ru-RU"/>
              </w:rPr>
              <w:tab/>
              <w:t>5</w:t>
            </w:r>
          </w:p>
          <w:p w14:paraId="7FFA41A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cs="Calibri"/>
                <w:sz w:val="20"/>
                <w:szCs w:val="20"/>
                <w:lang w:val="ru-RU"/>
              </w:rPr>
              <w:t>Қ</w:t>
            </w:r>
            <w:r w:rsidRPr="00C31F7A">
              <w:rPr>
                <w:rFonts w:ascii="Arial Narrow" w:hAnsi="Arial Narrow" w:cs="Arial Narrow"/>
                <w:sz w:val="20"/>
                <w:szCs w:val="20"/>
                <w:lang w:val="ru-RU"/>
              </w:rPr>
              <w:t>айнота</w:t>
            </w:r>
            <w:proofErr w:type="spellEnd"/>
            <w:r w:rsidRPr="00C31F7A">
              <w:rPr>
                <w:rFonts w:ascii="Arial Narrow" w:hAnsi="Arial Narrow"/>
                <w:sz w:val="20"/>
                <w:szCs w:val="20"/>
                <w:lang w:val="ru-RU"/>
              </w:rPr>
              <w:t>/</w:t>
            </w:r>
            <w:proofErr w:type="spellStart"/>
            <w:r w:rsidRPr="00C31F7A">
              <w:rPr>
                <w:rFonts w:cs="Calibri"/>
                <w:sz w:val="20"/>
                <w:szCs w:val="20"/>
                <w:lang w:val="ru-RU"/>
              </w:rPr>
              <w:t>қ</w:t>
            </w:r>
            <w:r w:rsidRPr="00C31F7A">
              <w:rPr>
                <w:rFonts w:ascii="Arial Narrow" w:hAnsi="Arial Narrow" w:cs="Arial Narrow"/>
                <w:sz w:val="20"/>
                <w:szCs w:val="20"/>
                <w:lang w:val="ru-RU"/>
              </w:rPr>
              <w:t>айнана</w:t>
            </w:r>
            <w:proofErr w:type="spellEnd"/>
            <w:r w:rsidRPr="00C31F7A">
              <w:rPr>
                <w:rFonts w:ascii="Arial Narrow" w:hAnsi="Arial Narrow" w:cs="Arial Narrow"/>
                <w:sz w:val="20"/>
                <w:szCs w:val="20"/>
                <w:lang w:val="ru-RU"/>
              </w:rPr>
              <w:tab/>
              <w:t>6</w:t>
            </w:r>
          </w:p>
          <w:p w14:paraId="3EB4D28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Опа-сингил</w:t>
            </w:r>
            <w:proofErr w:type="spellEnd"/>
            <w:r w:rsidRPr="00C31F7A">
              <w:rPr>
                <w:rFonts w:ascii="Arial Narrow" w:hAnsi="Arial Narrow"/>
                <w:sz w:val="20"/>
                <w:szCs w:val="20"/>
                <w:lang w:val="ru-RU"/>
              </w:rPr>
              <w:t>/ака-</w:t>
            </w:r>
            <w:proofErr w:type="spellStart"/>
            <w:r w:rsidRPr="00C31F7A">
              <w:rPr>
                <w:rFonts w:ascii="Arial Narrow" w:hAnsi="Arial Narrow"/>
                <w:sz w:val="20"/>
                <w:szCs w:val="20"/>
                <w:lang w:val="ru-RU"/>
              </w:rPr>
              <w:t>ука</w:t>
            </w:r>
            <w:proofErr w:type="spellEnd"/>
            <w:r w:rsidRPr="00C31F7A">
              <w:rPr>
                <w:rFonts w:ascii="Arial Narrow" w:hAnsi="Arial Narrow"/>
                <w:sz w:val="20"/>
                <w:szCs w:val="20"/>
                <w:lang w:val="ru-RU"/>
              </w:rPr>
              <w:tab/>
              <w:t>7</w:t>
            </w:r>
          </w:p>
          <w:p w14:paraId="39FD1D1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Набира</w:t>
            </w:r>
            <w:proofErr w:type="spellEnd"/>
            <w:r w:rsidRPr="00C31F7A">
              <w:rPr>
                <w:rFonts w:ascii="Arial Narrow" w:hAnsi="Arial Narrow"/>
                <w:sz w:val="20"/>
                <w:szCs w:val="20"/>
                <w:lang w:val="ru-RU"/>
              </w:rPr>
              <w:tab/>
              <w:t>8</w:t>
            </w:r>
          </w:p>
          <w:p w14:paraId="3E52075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Буви</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ёки</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бува</w:t>
            </w:r>
            <w:proofErr w:type="spellEnd"/>
            <w:r w:rsidRPr="00C31F7A">
              <w:rPr>
                <w:rFonts w:ascii="Arial Narrow" w:hAnsi="Arial Narrow"/>
                <w:sz w:val="20"/>
                <w:szCs w:val="20"/>
                <w:lang w:val="ru-RU"/>
              </w:rPr>
              <w:tab/>
              <w:t>9</w:t>
            </w:r>
          </w:p>
          <w:p w14:paraId="6BEFBA5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Жиян</w:t>
            </w:r>
            <w:proofErr w:type="spellEnd"/>
            <w:r w:rsidRPr="00C31F7A">
              <w:rPr>
                <w:rFonts w:ascii="Arial Narrow" w:hAnsi="Arial Narrow"/>
                <w:sz w:val="20"/>
                <w:szCs w:val="20"/>
                <w:lang w:val="ru-RU"/>
              </w:rPr>
              <w:tab/>
              <w:t>10</w:t>
            </w:r>
          </w:p>
          <w:p w14:paraId="66CB93FC"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Бо</w:t>
            </w:r>
            <w:r w:rsidRPr="00C31F7A">
              <w:rPr>
                <w:rFonts w:cs="Calibri"/>
                <w:sz w:val="20"/>
                <w:szCs w:val="20"/>
                <w:lang w:val="ru-RU"/>
              </w:rPr>
              <w:t>қ</w:t>
            </w:r>
            <w:r w:rsidRPr="00C31F7A">
              <w:rPr>
                <w:rFonts w:ascii="Arial Narrow" w:hAnsi="Arial Narrow" w:cs="Arial Narrow"/>
                <w:sz w:val="20"/>
                <w:szCs w:val="20"/>
                <w:lang w:val="ru-RU"/>
              </w:rPr>
              <w:t>иб</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олинган</w:t>
            </w:r>
            <w:proofErr w:type="spellEnd"/>
            <w:r w:rsidRPr="00C31F7A">
              <w:rPr>
                <w:rFonts w:ascii="Arial Narrow" w:hAnsi="Arial Narrow"/>
                <w:sz w:val="20"/>
                <w:szCs w:val="20"/>
                <w:lang w:val="ru-RU"/>
              </w:rPr>
              <w:t xml:space="preserve"> </w:t>
            </w:r>
            <w:r w:rsidRPr="00C31F7A">
              <w:rPr>
                <w:rFonts w:ascii="Arial Narrow" w:hAnsi="Arial Narrow" w:cs="Arial Narrow"/>
                <w:sz w:val="20"/>
                <w:szCs w:val="20"/>
                <w:lang w:val="ru-RU"/>
              </w:rPr>
              <w:t>бола</w:t>
            </w:r>
            <w:r w:rsidRPr="00C31F7A">
              <w:rPr>
                <w:rFonts w:ascii="Arial Narrow" w:hAnsi="Arial Narrow" w:cs="Arial Narrow"/>
                <w:sz w:val="20"/>
                <w:szCs w:val="20"/>
                <w:lang w:val="ru-RU"/>
              </w:rPr>
              <w:tab/>
              <w:t>11</w:t>
            </w:r>
          </w:p>
          <w:p w14:paraId="2AF90D6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C31F7A">
              <w:rPr>
                <w:rFonts w:ascii="Arial Narrow" w:hAnsi="Arial Narrow"/>
                <w:sz w:val="20"/>
                <w:szCs w:val="20"/>
                <w:lang w:val="ru-RU"/>
              </w:rPr>
              <w:t>Бош</w:t>
            </w:r>
            <w:r w:rsidRPr="00C31F7A">
              <w:rPr>
                <w:rFonts w:cs="Calibri"/>
                <w:sz w:val="20"/>
                <w:szCs w:val="20"/>
                <w:lang w:val="ru-RU"/>
              </w:rPr>
              <w:t>қ</w:t>
            </w:r>
            <w:r w:rsidRPr="00C31F7A">
              <w:rPr>
                <w:rFonts w:ascii="Arial Narrow" w:hAnsi="Arial Narrow" w:cs="Arial Narrow"/>
                <w:sz w:val="20"/>
                <w:szCs w:val="20"/>
                <w:lang w:val="ru-RU"/>
              </w:rPr>
              <w:t>а</w:t>
            </w:r>
            <w:proofErr w:type="spellEnd"/>
            <w:r w:rsidRPr="00C31F7A">
              <w:rPr>
                <w:rFonts w:ascii="Arial Narrow" w:hAnsi="Arial Narrow"/>
                <w:sz w:val="20"/>
                <w:szCs w:val="20"/>
                <w:lang w:val="ru-RU"/>
              </w:rPr>
              <w:t xml:space="preserve"> </w:t>
            </w:r>
            <w:proofErr w:type="spellStart"/>
            <w:r w:rsidRPr="00C31F7A">
              <w:rPr>
                <w:rFonts w:cs="Calibri"/>
                <w:sz w:val="20"/>
                <w:szCs w:val="20"/>
                <w:lang w:val="ru-RU"/>
              </w:rPr>
              <w:t>қ</w:t>
            </w:r>
            <w:r w:rsidRPr="00C31F7A">
              <w:rPr>
                <w:rFonts w:ascii="Arial Narrow" w:hAnsi="Arial Narrow" w:cs="Arial Narrow"/>
                <w:sz w:val="20"/>
                <w:szCs w:val="20"/>
                <w:lang w:val="ru-RU"/>
              </w:rPr>
              <w:t>ариндоши</w:t>
            </w:r>
            <w:proofErr w:type="spellEnd"/>
            <w:r w:rsidRPr="00C31F7A">
              <w:rPr>
                <w:rFonts w:ascii="Arial Narrow" w:hAnsi="Arial Narrow" w:cs="Arial Narrow"/>
                <w:sz w:val="20"/>
                <w:szCs w:val="20"/>
                <w:lang w:val="ru-RU"/>
              </w:rPr>
              <w:tab/>
              <w:t>1</w:t>
            </w:r>
            <w:r w:rsidRPr="00C31F7A">
              <w:rPr>
                <w:rFonts w:ascii="Arial Narrow" w:hAnsi="Arial Narrow" w:cs="Arial Narrow"/>
                <w:sz w:val="20"/>
                <w:szCs w:val="20"/>
              </w:rPr>
              <w:t>2</w:t>
            </w:r>
          </w:p>
          <w:p w14:paraId="2F830C1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C31F7A">
              <w:rPr>
                <w:rFonts w:ascii="Arial Narrow" w:hAnsi="Arial Narrow"/>
                <w:sz w:val="20"/>
                <w:szCs w:val="20"/>
                <w:lang w:val="ru-RU"/>
              </w:rPr>
              <w:t>Тегишли</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эмас</w:t>
            </w:r>
            <w:proofErr w:type="spellEnd"/>
            <w:r w:rsidRPr="00C31F7A">
              <w:rPr>
                <w:rFonts w:ascii="Arial Narrow" w:hAnsi="Arial Narrow"/>
                <w:sz w:val="20"/>
                <w:szCs w:val="20"/>
                <w:lang w:val="ru-RU"/>
              </w:rPr>
              <w:tab/>
            </w:r>
            <w:r w:rsidRPr="00C31F7A">
              <w:rPr>
                <w:rFonts w:ascii="Arial Narrow" w:hAnsi="Arial Narrow"/>
                <w:sz w:val="20"/>
                <w:szCs w:val="20"/>
              </w:rPr>
              <w:t>13</w:t>
            </w:r>
          </w:p>
        </w:tc>
      </w:tr>
      <w:tr w:rsidR="00EF3259" w:rsidRPr="008307F3" w14:paraId="0EDDF874" w14:textId="77777777" w:rsidTr="005C630C">
        <w:tc>
          <w:tcPr>
            <w:tcW w:w="833" w:type="pct"/>
            <w:tcBorders>
              <w:bottom w:val="double" w:sz="4" w:space="0" w:color="auto"/>
            </w:tcBorders>
          </w:tcPr>
          <w:p w14:paraId="05D641DF" w14:textId="77777777" w:rsidR="00EF3259" w:rsidRPr="008307F3" w:rsidRDefault="00EF3259" w:rsidP="005C630C">
            <w:pPr>
              <w:contextualSpacing/>
              <w:rPr>
                <w:rFonts w:ascii="Arial Narrow" w:hAnsi="Arial Narrow"/>
                <w:b/>
                <w:sz w:val="20"/>
                <w:szCs w:val="20"/>
              </w:rPr>
            </w:pPr>
          </w:p>
        </w:tc>
        <w:tc>
          <w:tcPr>
            <w:tcW w:w="2042" w:type="pct"/>
            <w:tcBorders>
              <w:bottom w:val="double" w:sz="4" w:space="0" w:color="auto"/>
            </w:tcBorders>
          </w:tcPr>
          <w:p w14:paraId="07A9ACCE"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357156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9F38E2" w14:paraId="447097DF" w14:textId="77777777" w:rsidTr="005C630C">
        <w:tc>
          <w:tcPr>
            <w:tcW w:w="833" w:type="pct"/>
            <w:vMerge w:val="restart"/>
            <w:tcBorders>
              <w:top w:val="double" w:sz="4" w:space="0" w:color="auto"/>
              <w:right w:val="double" w:sz="4" w:space="0" w:color="auto"/>
            </w:tcBorders>
          </w:tcPr>
          <w:p w14:paraId="7491254C" w14:textId="77777777" w:rsidR="00EF3259" w:rsidRDefault="00EF3259" w:rsidP="005C630C">
            <w:pPr>
              <w:contextualSpacing/>
              <w:rPr>
                <w:rFonts w:ascii="Arial Narrow" w:hAnsi="Arial Narrow"/>
                <w:b/>
                <w:sz w:val="20"/>
                <w:szCs w:val="20"/>
                <w:lang w:val="en-US"/>
              </w:rPr>
            </w:pPr>
            <w:proofErr w:type="spellStart"/>
            <w:r w:rsidRPr="00A642AD">
              <w:rPr>
                <w:rFonts w:ascii="Arial Narrow" w:hAnsi="Arial Narrow"/>
                <w:b/>
                <w:sz w:val="20"/>
                <w:szCs w:val="20"/>
                <w:lang w:val="en-US"/>
              </w:rPr>
              <w:t>marital_status</w:t>
            </w:r>
            <w:proofErr w:type="spellEnd"/>
          </w:p>
          <w:p w14:paraId="7F50C66C" w14:textId="77777777" w:rsidR="00EF3259" w:rsidRDefault="00EF3259" w:rsidP="005C630C">
            <w:pPr>
              <w:contextualSpacing/>
              <w:rPr>
                <w:rFonts w:ascii="Arial Narrow" w:hAnsi="Arial Narrow"/>
                <w:b/>
                <w:color w:val="FF0000"/>
                <w:sz w:val="20"/>
                <w:szCs w:val="20"/>
                <w:lang w:val="en-US"/>
              </w:rPr>
            </w:pPr>
          </w:p>
          <w:p w14:paraId="58D91A23" w14:textId="77777777" w:rsidR="00EF3259" w:rsidRPr="008307F3" w:rsidRDefault="00EF3259" w:rsidP="005C630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1BCCA921"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What is the present marital status of &lt;NAME&gt;?</w:t>
            </w:r>
          </w:p>
        </w:tc>
        <w:tc>
          <w:tcPr>
            <w:tcW w:w="2125" w:type="pct"/>
            <w:tcBorders>
              <w:top w:val="double" w:sz="4" w:space="0" w:color="auto"/>
              <w:left w:val="single" w:sz="4" w:space="0" w:color="auto"/>
              <w:bottom w:val="single" w:sz="48" w:space="0" w:color="FFFFFF" w:themeColor="background1"/>
            </w:tcBorders>
          </w:tcPr>
          <w:p w14:paraId="1581067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Married official</w:t>
            </w:r>
            <w:r w:rsidRPr="00C31F7A">
              <w:rPr>
                <w:rFonts w:ascii="Arial Narrow" w:hAnsi="Arial Narrow"/>
                <w:b/>
                <w:sz w:val="20"/>
                <w:szCs w:val="20"/>
              </w:rPr>
              <w:tab/>
              <w:t>1</w:t>
            </w:r>
          </w:p>
          <w:p w14:paraId="11E2EFC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Married traditional (Nikah)</w:t>
            </w:r>
            <w:r w:rsidRPr="00C31F7A">
              <w:rPr>
                <w:rFonts w:ascii="Arial Narrow" w:hAnsi="Arial Narrow"/>
                <w:b/>
                <w:sz w:val="20"/>
                <w:szCs w:val="20"/>
              </w:rPr>
              <w:tab/>
              <w:t>2</w:t>
            </w:r>
          </w:p>
          <w:p w14:paraId="4A14B31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Divorced</w:t>
            </w:r>
            <w:r w:rsidRPr="00C31F7A">
              <w:rPr>
                <w:rFonts w:ascii="Arial Narrow" w:hAnsi="Arial Narrow"/>
                <w:b/>
                <w:sz w:val="20"/>
                <w:szCs w:val="20"/>
              </w:rPr>
              <w:tab/>
              <w:t>3</w:t>
            </w:r>
          </w:p>
          <w:p w14:paraId="1727CD2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Living together</w:t>
            </w:r>
            <w:r w:rsidRPr="00C31F7A">
              <w:rPr>
                <w:rFonts w:ascii="Arial Narrow" w:hAnsi="Arial Narrow"/>
                <w:b/>
                <w:sz w:val="20"/>
                <w:szCs w:val="20"/>
              </w:rPr>
              <w:tab/>
              <w:t>4</w:t>
            </w:r>
          </w:p>
          <w:p w14:paraId="6CF7244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Separated</w:t>
            </w:r>
            <w:r w:rsidRPr="00C31F7A">
              <w:rPr>
                <w:rFonts w:ascii="Arial Narrow" w:hAnsi="Arial Narrow"/>
                <w:b/>
                <w:sz w:val="20"/>
                <w:szCs w:val="20"/>
              </w:rPr>
              <w:tab/>
              <w:t>5</w:t>
            </w:r>
          </w:p>
          <w:p w14:paraId="60382F2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Widow/er</w:t>
            </w:r>
            <w:r w:rsidRPr="00C31F7A">
              <w:rPr>
                <w:rFonts w:ascii="Arial Narrow" w:hAnsi="Arial Narrow"/>
                <w:b/>
                <w:sz w:val="20"/>
                <w:szCs w:val="20"/>
              </w:rPr>
              <w:tab/>
              <w:t>6</w:t>
            </w:r>
          </w:p>
          <w:p w14:paraId="6674F5C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Single</w:t>
            </w:r>
            <w:r w:rsidRPr="00C31F7A">
              <w:rPr>
                <w:rFonts w:ascii="Arial Narrow" w:hAnsi="Arial Narrow"/>
                <w:b/>
                <w:sz w:val="20"/>
                <w:szCs w:val="20"/>
              </w:rPr>
              <w:tab/>
              <w:t>7</w:t>
            </w:r>
          </w:p>
          <w:p w14:paraId="3004D51D"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lastRenderedPageBreak/>
              <w:t>Other</w:t>
            </w:r>
            <w:r w:rsidRPr="00C31F7A">
              <w:rPr>
                <w:rFonts w:ascii="Arial Narrow" w:hAnsi="Arial Narrow"/>
                <w:b/>
                <w:sz w:val="20"/>
                <w:szCs w:val="20"/>
              </w:rPr>
              <w:tab/>
              <w:t>96</w:t>
            </w:r>
          </w:p>
        </w:tc>
      </w:tr>
      <w:tr w:rsidR="00EF3259" w:rsidRPr="008307F3" w14:paraId="42F4D513" w14:textId="77777777" w:rsidTr="005C630C">
        <w:tc>
          <w:tcPr>
            <w:tcW w:w="833" w:type="pct"/>
            <w:vMerge/>
            <w:tcBorders>
              <w:top w:val="single" w:sz="4" w:space="0" w:color="auto"/>
              <w:right w:val="double" w:sz="4" w:space="0" w:color="auto"/>
            </w:tcBorders>
          </w:tcPr>
          <w:p w14:paraId="2E7F13CA" w14:textId="77777777" w:rsidR="00EF3259" w:rsidRPr="008307F3"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26F4B0"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Какое семейное положение в настоящее время у &lt;ИМЯ&gt;?</w:t>
            </w:r>
          </w:p>
        </w:tc>
        <w:tc>
          <w:tcPr>
            <w:tcW w:w="2125" w:type="pct"/>
            <w:tcBorders>
              <w:top w:val="single" w:sz="48" w:space="0" w:color="FFFFFF" w:themeColor="background1"/>
              <w:left w:val="single" w:sz="4" w:space="0" w:color="auto"/>
              <w:bottom w:val="single" w:sz="48" w:space="0" w:color="FFFFFF" w:themeColor="background1"/>
            </w:tcBorders>
          </w:tcPr>
          <w:p w14:paraId="5D85E8A4"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Официальный брак</w:t>
            </w:r>
            <w:r w:rsidRPr="00C31F7A">
              <w:rPr>
                <w:rFonts w:ascii="Arial Narrow" w:hAnsi="Arial Narrow"/>
                <w:sz w:val="20"/>
                <w:szCs w:val="20"/>
                <w:lang w:val="ru-RU"/>
              </w:rPr>
              <w:tab/>
              <w:t>1</w:t>
            </w:r>
          </w:p>
          <w:p w14:paraId="753ABA36"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Традиционный брак (</w:t>
            </w:r>
            <w:proofErr w:type="spellStart"/>
            <w:r w:rsidRPr="00C31F7A">
              <w:rPr>
                <w:rFonts w:ascii="Arial Narrow" w:hAnsi="Arial Narrow"/>
                <w:sz w:val="20"/>
                <w:szCs w:val="20"/>
                <w:lang w:val="ru-RU"/>
              </w:rPr>
              <w:t>никох</w:t>
            </w:r>
            <w:proofErr w:type="spellEnd"/>
            <w:r w:rsidRPr="00C31F7A">
              <w:rPr>
                <w:rFonts w:ascii="Arial Narrow" w:hAnsi="Arial Narrow"/>
                <w:sz w:val="20"/>
                <w:szCs w:val="20"/>
                <w:lang w:val="ru-RU"/>
              </w:rPr>
              <w:t>)</w:t>
            </w:r>
            <w:r w:rsidRPr="00C31F7A">
              <w:rPr>
                <w:rFonts w:ascii="Arial Narrow" w:hAnsi="Arial Narrow"/>
                <w:sz w:val="20"/>
                <w:szCs w:val="20"/>
                <w:lang w:val="ru-RU"/>
              </w:rPr>
              <w:tab/>
              <w:t>2</w:t>
            </w:r>
          </w:p>
          <w:p w14:paraId="69069344"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В разводе</w:t>
            </w:r>
            <w:r w:rsidRPr="00C31F7A">
              <w:rPr>
                <w:rFonts w:ascii="Arial Narrow" w:hAnsi="Arial Narrow"/>
                <w:sz w:val="20"/>
                <w:szCs w:val="20"/>
                <w:lang w:val="ru-RU"/>
              </w:rPr>
              <w:tab/>
              <w:t>3</w:t>
            </w:r>
          </w:p>
          <w:p w14:paraId="3C4C760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Совместное проживание</w:t>
            </w:r>
            <w:r w:rsidRPr="00C31F7A">
              <w:rPr>
                <w:rFonts w:ascii="Arial Narrow" w:hAnsi="Arial Narrow"/>
                <w:sz w:val="20"/>
                <w:szCs w:val="20"/>
                <w:lang w:val="ru-RU"/>
              </w:rPr>
              <w:tab/>
              <w:t>4</w:t>
            </w:r>
          </w:p>
          <w:p w14:paraId="5C592B6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Живут порознь</w:t>
            </w:r>
            <w:r w:rsidRPr="00C31F7A">
              <w:rPr>
                <w:rFonts w:ascii="Arial Narrow" w:hAnsi="Arial Narrow"/>
                <w:sz w:val="20"/>
                <w:szCs w:val="20"/>
                <w:lang w:val="ru-RU"/>
              </w:rPr>
              <w:tab/>
              <w:t>5</w:t>
            </w:r>
          </w:p>
          <w:p w14:paraId="63E3237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Вдовец/вдова</w:t>
            </w:r>
            <w:r w:rsidRPr="00C31F7A">
              <w:rPr>
                <w:rFonts w:ascii="Arial Narrow" w:hAnsi="Arial Narrow"/>
                <w:sz w:val="20"/>
                <w:szCs w:val="20"/>
                <w:lang w:val="ru-RU"/>
              </w:rPr>
              <w:tab/>
              <w:t>6</w:t>
            </w:r>
          </w:p>
          <w:p w14:paraId="1BD3D77C"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Не замужем/не женат</w:t>
            </w:r>
            <w:r w:rsidRPr="00C31F7A">
              <w:rPr>
                <w:rFonts w:ascii="Arial Narrow" w:hAnsi="Arial Narrow"/>
                <w:sz w:val="20"/>
                <w:szCs w:val="20"/>
                <w:lang w:val="ru-RU"/>
              </w:rPr>
              <w:tab/>
              <w:t>7</w:t>
            </w:r>
          </w:p>
          <w:p w14:paraId="28FE685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rPr>
            </w:pPr>
            <w:r w:rsidRPr="00C31F7A">
              <w:rPr>
                <w:rFonts w:ascii="Arial Narrow" w:hAnsi="Arial Narrow"/>
                <w:sz w:val="20"/>
                <w:szCs w:val="20"/>
                <w:lang w:val="ru-RU"/>
              </w:rPr>
              <w:t>Другое</w:t>
            </w:r>
            <w:r w:rsidRPr="00C31F7A">
              <w:rPr>
                <w:rFonts w:ascii="Arial Narrow" w:hAnsi="Arial Narrow"/>
                <w:sz w:val="20"/>
                <w:szCs w:val="20"/>
                <w:lang w:val="ru-RU"/>
              </w:rPr>
              <w:tab/>
            </w:r>
            <w:r w:rsidRPr="00C31F7A">
              <w:rPr>
                <w:rFonts w:ascii="Arial Narrow" w:hAnsi="Arial Narrow"/>
                <w:sz w:val="20"/>
                <w:szCs w:val="20"/>
              </w:rPr>
              <w:t>96</w:t>
            </w:r>
          </w:p>
        </w:tc>
      </w:tr>
      <w:tr w:rsidR="00EF3259" w:rsidRPr="008307F3" w14:paraId="5714C7FE" w14:textId="77777777" w:rsidTr="005C630C">
        <w:tc>
          <w:tcPr>
            <w:tcW w:w="833" w:type="pct"/>
            <w:vMerge/>
            <w:tcBorders>
              <w:top w:val="single" w:sz="4" w:space="0" w:color="auto"/>
              <w:right w:val="double" w:sz="4" w:space="0" w:color="auto"/>
            </w:tcBorders>
          </w:tcPr>
          <w:p w14:paraId="459F1816" w14:textId="77777777" w:rsidR="00EF3259" w:rsidRPr="008307F3"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36BEA33" w14:textId="77777777" w:rsidR="00EF3259" w:rsidRPr="00C31F7A" w:rsidRDefault="00EF3259" w:rsidP="005C630C">
            <w:pPr>
              <w:keepNext/>
              <w:ind w:left="404" w:hanging="404"/>
              <w:contextualSpacing/>
              <w:rPr>
                <w:rFonts w:ascii="Arial Narrow" w:hAnsi="Arial Narrow"/>
                <w:sz w:val="20"/>
                <w:szCs w:val="20"/>
                <w:lang w:eastAsia="en-US"/>
              </w:rPr>
            </w:pPr>
            <w:r w:rsidRPr="00C31F7A">
              <w:rPr>
                <w:rFonts w:ascii="Arial Narrow" w:hAnsi="Arial Narrow"/>
                <w:sz w:val="20"/>
                <w:szCs w:val="20"/>
                <w:lang w:eastAsia="en-US"/>
              </w:rPr>
              <w:t>&lt;ИСМИ&gt;</w:t>
            </w:r>
            <w:proofErr w:type="spellStart"/>
            <w:r w:rsidRPr="00C31F7A">
              <w:rPr>
                <w:rFonts w:ascii="Arial Narrow" w:hAnsi="Arial Narrow"/>
                <w:sz w:val="20"/>
                <w:szCs w:val="20"/>
                <w:lang w:eastAsia="en-US"/>
              </w:rPr>
              <w:t>нинг</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ҳ</w:t>
            </w:r>
            <w:r w:rsidRPr="00C31F7A">
              <w:rPr>
                <w:rFonts w:ascii="Arial Narrow" w:hAnsi="Arial Narrow" w:cs="Arial Narrow"/>
                <w:sz w:val="20"/>
                <w:szCs w:val="20"/>
                <w:lang w:eastAsia="en-US"/>
              </w:rPr>
              <w:t>озирги</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оилавий</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ҳ</w:t>
            </w:r>
            <w:r w:rsidRPr="00C31F7A">
              <w:rPr>
                <w:rFonts w:ascii="Arial Narrow" w:hAnsi="Arial Narrow" w:cs="Arial Narrow"/>
                <w:sz w:val="20"/>
                <w:szCs w:val="20"/>
                <w:lang w:eastAsia="en-US"/>
              </w:rPr>
              <w:t>олати</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қ</w:t>
            </w:r>
            <w:r w:rsidRPr="00C31F7A">
              <w:rPr>
                <w:rFonts w:ascii="Arial Narrow" w:hAnsi="Arial Narrow" w:cs="Arial Narrow"/>
                <w:sz w:val="20"/>
                <w:szCs w:val="20"/>
                <w:lang w:eastAsia="en-US"/>
              </w:rPr>
              <w:t>андай</w:t>
            </w:r>
            <w:proofErr w:type="spellEnd"/>
            <w:r w:rsidRPr="00C31F7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E0450B6"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Расмий</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нико</w:t>
            </w:r>
            <w:r w:rsidRPr="00C31F7A">
              <w:rPr>
                <w:rFonts w:cs="Calibri"/>
                <w:sz w:val="20"/>
                <w:szCs w:val="20"/>
                <w:lang w:val="ru-RU"/>
              </w:rPr>
              <w:t>ҳ</w:t>
            </w:r>
            <w:proofErr w:type="spellEnd"/>
            <w:r w:rsidRPr="00C31F7A">
              <w:rPr>
                <w:rFonts w:cs="Calibri"/>
                <w:sz w:val="20"/>
                <w:szCs w:val="20"/>
                <w:lang w:val="ru-RU"/>
              </w:rPr>
              <w:tab/>
              <w:t>1</w:t>
            </w:r>
          </w:p>
          <w:p w14:paraId="66993A1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Анъанавий</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нико</w:t>
            </w:r>
            <w:r w:rsidRPr="00C31F7A">
              <w:rPr>
                <w:rFonts w:cs="Calibri"/>
                <w:sz w:val="20"/>
                <w:szCs w:val="20"/>
                <w:lang w:val="ru-RU"/>
              </w:rPr>
              <w:t>ҳ</w:t>
            </w:r>
            <w:proofErr w:type="spellEnd"/>
            <w:r w:rsidRPr="00C31F7A">
              <w:rPr>
                <w:rFonts w:ascii="Arial Narrow" w:hAnsi="Arial Narrow"/>
                <w:sz w:val="20"/>
                <w:szCs w:val="20"/>
                <w:lang w:val="ru-RU"/>
              </w:rPr>
              <w:t xml:space="preserve"> </w:t>
            </w:r>
            <w:r w:rsidRPr="00C31F7A">
              <w:rPr>
                <w:rFonts w:ascii="Arial Narrow" w:hAnsi="Arial Narrow"/>
                <w:sz w:val="20"/>
                <w:szCs w:val="20"/>
                <w:lang w:val="ru-RU"/>
              </w:rPr>
              <w:tab/>
              <w:t>2</w:t>
            </w:r>
          </w:p>
          <w:p w14:paraId="1F55AA3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Ажрашган</w:t>
            </w:r>
            <w:proofErr w:type="spellEnd"/>
            <w:r w:rsidRPr="00C31F7A">
              <w:rPr>
                <w:rFonts w:ascii="Arial Narrow" w:hAnsi="Arial Narrow"/>
                <w:sz w:val="20"/>
                <w:szCs w:val="20"/>
                <w:lang w:val="ru-RU"/>
              </w:rPr>
              <w:tab/>
              <w:t>3</w:t>
            </w:r>
          </w:p>
          <w:p w14:paraId="346FEC7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Биргаликда</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яшаш</w:t>
            </w:r>
            <w:proofErr w:type="spellEnd"/>
            <w:r w:rsidRPr="00C31F7A">
              <w:rPr>
                <w:rFonts w:ascii="Arial Narrow" w:hAnsi="Arial Narrow"/>
                <w:sz w:val="20"/>
                <w:szCs w:val="20"/>
                <w:lang w:val="ru-RU"/>
              </w:rPr>
              <w:tab/>
              <w:t>4</w:t>
            </w:r>
          </w:p>
          <w:p w14:paraId="44CFDEC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 xml:space="preserve">Улар </w:t>
            </w:r>
            <w:proofErr w:type="spellStart"/>
            <w:r w:rsidRPr="00C31F7A">
              <w:rPr>
                <w:rFonts w:ascii="Arial Narrow" w:hAnsi="Arial Narrow"/>
                <w:sz w:val="20"/>
                <w:szCs w:val="20"/>
                <w:lang w:val="ru-RU"/>
              </w:rPr>
              <w:t>ало</w:t>
            </w:r>
            <w:r w:rsidRPr="00C31F7A">
              <w:rPr>
                <w:rFonts w:cs="Calibri"/>
                <w:sz w:val="20"/>
                <w:szCs w:val="20"/>
                <w:lang w:val="ru-RU"/>
              </w:rPr>
              <w:t>ҳ</w:t>
            </w:r>
            <w:r w:rsidRPr="00C31F7A">
              <w:rPr>
                <w:rFonts w:ascii="Arial Narrow" w:hAnsi="Arial Narrow" w:cs="Arial Narrow"/>
                <w:sz w:val="20"/>
                <w:szCs w:val="20"/>
                <w:lang w:val="ru-RU"/>
              </w:rPr>
              <w:t>ида</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яшайдилар</w:t>
            </w:r>
            <w:proofErr w:type="spellEnd"/>
            <w:r w:rsidRPr="00C31F7A">
              <w:rPr>
                <w:rFonts w:ascii="Arial Narrow" w:hAnsi="Arial Narrow" w:cs="Arial Narrow"/>
                <w:sz w:val="20"/>
                <w:szCs w:val="20"/>
                <w:lang w:val="ru-RU"/>
              </w:rPr>
              <w:tab/>
              <w:t>5</w:t>
            </w:r>
          </w:p>
          <w:p w14:paraId="75A19B87"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Бева</w:t>
            </w:r>
            <w:proofErr w:type="spellEnd"/>
            <w:r w:rsidRPr="00C31F7A">
              <w:rPr>
                <w:rFonts w:ascii="Arial Narrow" w:hAnsi="Arial Narrow"/>
                <w:sz w:val="20"/>
                <w:szCs w:val="20"/>
                <w:lang w:val="ru-RU"/>
              </w:rPr>
              <w:tab/>
              <w:t>6</w:t>
            </w:r>
          </w:p>
          <w:p w14:paraId="53D88F3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Турмушга</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чи</w:t>
            </w:r>
            <w:r w:rsidRPr="00C31F7A">
              <w:rPr>
                <w:rFonts w:cs="Calibri"/>
                <w:sz w:val="20"/>
                <w:szCs w:val="20"/>
                <w:lang w:val="ru-RU"/>
              </w:rPr>
              <w:t>қ</w:t>
            </w:r>
            <w:r w:rsidRPr="00C31F7A">
              <w:rPr>
                <w:rFonts w:ascii="Arial Narrow" w:hAnsi="Arial Narrow" w:cs="Arial Narrow"/>
                <w:sz w:val="20"/>
                <w:szCs w:val="20"/>
                <w:lang w:val="ru-RU"/>
              </w:rPr>
              <w:t>маган</w:t>
            </w:r>
            <w:proofErr w:type="spellEnd"/>
            <w:r w:rsidRPr="00C31F7A">
              <w:rPr>
                <w:rFonts w:ascii="Arial Narrow" w:hAnsi="Arial Narrow"/>
                <w:sz w:val="20"/>
                <w:szCs w:val="20"/>
                <w:lang w:val="ru-RU"/>
              </w:rPr>
              <w:t xml:space="preserve"> / </w:t>
            </w:r>
            <w:proofErr w:type="spellStart"/>
            <w:r w:rsidRPr="00C31F7A">
              <w:rPr>
                <w:rFonts w:ascii="Arial Narrow" w:hAnsi="Arial Narrow"/>
                <w:sz w:val="20"/>
                <w:szCs w:val="20"/>
                <w:lang w:val="ru-RU"/>
              </w:rPr>
              <w:t>уйланмаган</w:t>
            </w:r>
            <w:proofErr w:type="spellEnd"/>
            <w:r w:rsidRPr="00C31F7A">
              <w:rPr>
                <w:rFonts w:ascii="Arial Narrow" w:hAnsi="Arial Narrow"/>
                <w:sz w:val="20"/>
                <w:szCs w:val="20"/>
                <w:lang w:val="ru-RU"/>
              </w:rPr>
              <w:tab/>
              <w:t>7</w:t>
            </w:r>
          </w:p>
          <w:p w14:paraId="35FA1C19"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Бош</w:t>
            </w:r>
            <w:r w:rsidRPr="00C31F7A">
              <w:rPr>
                <w:rFonts w:cs="Calibri"/>
                <w:sz w:val="20"/>
                <w:szCs w:val="20"/>
                <w:lang w:val="ru-RU"/>
              </w:rPr>
              <w:t>қ</w:t>
            </w:r>
            <w:r w:rsidRPr="00C31F7A">
              <w:rPr>
                <w:rFonts w:ascii="Arial Narrow" w:hAnsi="Arial Narrow" w:cs="Arial Narrow"/>
                <w:sz w:val="20"/>
                <w:szCs w:val="20"/>
                <w:lang w:val="ru-RU"/>
              </w:rPr>
              <w:t>а</w:t>
            </w:r>
            <w:proofErr w:type="spellEnd"/>
            <w:r w:rsidRPr="00C31F7A">
              <w:rPr>
                <w:rFonts w:ascii="Arial Narrow" w:hAnsi="Arial Narrow" w:cs="Arial Narrow"/>
                <w:sz w:val="20"/>
                <w:szCs w:val="20"/>
                <w:lang w:val="ru-RU"/>
              </w:rPr>
              <w:tab/>
              <w:t>96</w:t>
            </w:r>
          </w:p>
        </w:tc>
      </w:tr>
      <w:tr w:rsidR="00EF3259" w:rsidRPr="008307F3" w14:paraId="56C6857F" w14:textId="77777777" w:rsidTr="005C630C">
        <w:tc>
          <w:tcPr>
            <w:tcW w:w="833" w:type="pct"/>
            <w:tcBorders>
              <w:bottom w:val="double" w:sz="4" w:space="0" w:color="auto"/>
            </w:tcBorders>
          </w:tcPr>
          <w:p w14:paraId="53493E1A" w14:textId="77777777" w:rsidR="00EF3259" w:rsidRPr="008307F3" w:rsidRDefault="00EF3259" w:rsidP="005C630C">
            <w:pPr>
              <w:contextualSpacing/>
              <w:rPr>
                <w:rFonts w:ascii="Arial Narrow" w:hAnsi="Arial Narrow"/>
                <w:b/>
                <w:sz w:val="20"/>
                <w:szCs w:val="20"/>
              </w:rPr>
            </w:pPr>
          </w:p>
        </w:tc>
        <w:tc>
          <w:tcPr>
            <w:tcW w:w="2042" w:type="pct"/>
            <w:tcBorders>
              <w:bottom w:val="double" w:sz="4" w:space="0" w:color="auto"/>
            </w:tcBorders>
          </w:tcPr>
          <w:p w14:paraId="3BE05BB0"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92A4C86"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1003EB" w14:paraId="275E539F" w14:textId="77777777" w:rsidTr="005C630C">
        <w:tc>
          <w:tcPr>
            <w:tcW w:w="833" w:type="pct"/>
            <w:vMerge w:val="restart"/>
            <w:tcBorders>
              <w:top w:val="double" w:sz="4" w:space="0" w:color="auto"/>
              <w:right w:val="double" w:sz="4" w:space="0" w:color="auto"/>
            </w:tcBorders>
          </w:tcPr>
          <w:p w14:paraId="18FC4AA8" w14:textId="77777777" w:rsidR="00EF3259" w:rsidRDefault="00EF3259" w:rsidP="005C630C">
            <w:pPr>
              <w:contextualSpacing/>
              <w:rPr>
                <w:rFonts w:ascii="Arial Narrow" w:hAnsi="Arial Narrow"/>
                <w:b/>
                <w:sz w:val="20"/>
                <w:szCs w:val="20"/>
                <w:lang w:val="en-US"/>
              </w:rPr>
            </w:pPr>
            <w:proofErr w:type="spellStart"/>
            <w:r w:rsidRPr="00787B27">
              <w:rPr>
                <w:rFonts w:ascii="Arial Narrow" w:hAnsi="Arial Narrow"/>
                <w:b/>
                <w:sz w:val="20"/>
                <w:szCs w:val="20"/>
                <w:lang w:val="en-US"/>
              </w:rPr>
              <w:t>spouse_together</w:t>
            </w:r>
            <w:proofErr w:type="spellEnd"/>
          </w:p>
          <w:p w14:paraId="21C8C9A1" w14:textId="77777777" w:rsidR="00EF3259" w:rsidRDefault="00EF3259" w:rsidP="005C630C">
            <w:pPr>
              <w:contextualSpacing/>
              <w:rPr>
                <w:rFonts w:ascii="Arial Narrow" w:hAnsi="Arial Narrow"/>
                <w:b/>
                <w:color w:val="FF0000"/>
                <w:sz w:val="20"/>
                <w:szCs w:val="20"/>
                <w:lang w:val="en-US"/>
              </w:rPr>
            </w:pPr>
          </w:p>
          <w:p w14:paraId="2EEBDA9D" w14:textId="77777777" w:rsidR="00EF3259" w:rsidRPr="008307F3" w:rsidRDefault="00EF3259" w:rsidP="005C630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292E8A8F"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Does the spouse/partner of &lt;NAME&gt; live in this household now?</w:t>
            </w:r>
          </w:p>
        </w:tc>
        <w:tc>
          <w:tcPr>
            <w:tcW w:w="2125" w:type="pct"/>
            <w:tcBorders>
              <w:top w:val="double" w:sz="4" w:space="0" w:color="auto"/>
              <w:left w:val="single" w:sz="4" w:space="0" w:color="auto"/>
              <w:bottom w:val="single" w:sz="48" w:space="0" w:color="FFFFFF" w:themeColor="background1"/>
            </w:tcBorders>
          </w:tcPr>
          <w:p w14:paraId="79865B66"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lang w:val="ru-RU"/>
              </w:rPr>
            </w:pPr>
            <w:r w:rsidRPr="00C31F7A">
              <w:rPr>
                <w:rFonts w:ascii="Arial Narrow" w:hAnsi="Arial Narrow"/>
                <w:b/>
                <w:sz w:val="20"/>
                <w:szCs w:val="20"/>
                <w:lang w:val="ru-RU"/>
              </w:rPr>
              <w:t>Yes</w:t>
            </w:r>
            <w:r w:rsidRPr="00C31F7A">
              <w:rPr>
                <w:rFonts w:ascii="Arial Narrow" w:hAnsi="Arial Narrow"/>
                <w:b/>
                <w:sz w:val="20"/>
                <w:szCs w:val="20"/>
                <w:lang w:val="ru-RU"/>
              </w:rPr>
              <w:tab/>
              <w:t>1</w:t>
            </w:r>
          </w:p>
          <w:p w14:paraId="326D54E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lang w:val="ru-RU"/>
              </w:rPr>
            </w:pPr>
            <w:r w:rsidRPr="00C31F7A">
              <w:rPr>
                <w:rFonts w:ascii="Arial Narrow" w:hAnsi="Arial Narrow"/>
                <w:b/>
                <w:sz w:val="20"/>
                <w:szCs w:val="20"/>
                <w:lang w:val="ru-RU"/>
              </w:rPr>
              <w:t>No</w:t>
            </w:r>
            <w:r w:rsidRPr="00C31F7A">
              <w:rPr>
                <w:rFonts w:ascii="Arial Narrow" w:hAnsi="Arial Narrow"/>
                <w:b/>
                <w:sz w:val="20"/>
                <w:szCs w:val="20"/>
                <w:lang w:val="ru-RU"/>
              </w:rPr>
              <w:tab/>
            </w:r>
            <w:r w:rsidRPr="00C31F7A">
              <w:rPr>
                <w:rFonts w:ascii="Arial Narrow" w:hAnsi="Arial Narrow"/>
                <w:b/>
                <w:sz w:val="20"/>
                <w:szCs w:val="20"/>
                <w:lang w:val="ru-RU"/>
              </w:rPr>
              <w:tab/>
              <w:t>2</w:t>
            </w:r>
          </w:p>
        </w:tc>
      </w:tr>
      <w:tr w:rsidR="00EF3259" w:rsidRPr="00446717" w14:paraId="50A705A1" w14:textId="77777777" w:rsidTr="005C630C">
        <w:tc>
          <w:tcPr>
            <w:tcW w:w="833" w:type="pct"/>
            <w:vMerge/>
            <w:tcBorders>
              <w:top w:val="single" w:sz="4" w:space="0" w:color="auto"/>
              <w:right w:val="double" w:sz="4" w:space="0" w:color="auto"/>
            </w:tcBorders>
          </w:tcPr>
          <w:p w14:paraId="68BAB55A" w14:textId="77777777" w:rsidR="00EF3259" w:rsidRPr="001003EB"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DCC3F8B"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В настоящее время супруг(а)/сожитель(</w:t>
            </w:r>
            <w:proofErr w:type="spellStart"/>
            <w:r w:rsidRPr="00C31F7A">
              <w:rPr>
                <w:rFonts w:ascii="Arial Narrow" w:eastAsia="Batang" w:hAnsi="Arial Narrow"/>
                <w:sz w:val="20"/>
                <w:szCs w:val="20"/>
              </w:rPr>
              <w:t>ница</w:t>
            </w:r>
            <w:proofErr w:type="spellEnd"/>
            <w:r w:rsidRPr="00C31F7A">
              <w:rPr>
                <w:rFonts w:ascii="Arial Narrow" w:eastAsia="Batang" w:hAnsi="Arial Narrow"/>
                <w:sz w:val="20"/>
                <w:szCs w:val="20"/>
              </w:rPr>
              <w:t>) &lt;ИМЯ&gt; проживает в данном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7FAEAF6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Да</w:t>
            </w:r>
            <w:r w:rsidRPr="00C31F7A">
              <w:rPr>
                <w:rFonts w:ascii="Arial Narrow" w:hAnsi="Arial Narrow"/>
                <w:sz w:val="20"/>
                <w:szCs w:val="20"/>
                <w:lang w:val="ru-RU"/>
              </w:rPr>
              <w:tab/>
            </w:r>
            <w:r w:rsidRPr="00C31F7A">
              <w:rPr>
                <w:rFonts w:ascii="Arial Narrow" w:hAnsi="Arial Narrow"/>
                <w:sz w:val="20"/>
                <w:szCs w:val="20"/>
                <w:lang w:val="ru-RU"/>
              </w:rPr>
              <w:tab/>
              <w:t>1</w:t>
            </w:r>
          </w:p>
          <w:p w14:paraId="6B8B0E0D"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Нет</w:t>
            </w:r>
            <w:r w:rsidRPr="00C31F7A">
              <w:rPr>
                <w:rFonts w:ascii="Arial Narrow" w:hAnsi="Arial Narrow"/>
                <w:sz w:val="20"/>
                <w:szCs w:val="20"/>
                <w:lang w:val="ru-RU"/>
              </w:rPr>
              <w:tab/>
              <w:t>2</w:t>
            </w:r>
          </w:p>
        </w:tc>
      </w:tr>
      <w:tr w:rsidR="00EF3259" w:rsidRPr="00446717" w14:paraId="05B09BE7" w14:textId="77777777" w:rsidTr="005C630C">
        <w:tc>
          <w:tcPr>
            <w:tcW w:w="833" w:type="pct"/>
            <w:vMerge/>
            <w:tcBorders>
              <w:top w:val="single" w:sz="4" w:space="0" w:color="auto"/>
              <w:right w:val="double" w:sz="4" w:space="0" w:color="auto"/>
            </w:tcBorders>
          </w:tcPr>
          <w:p w14:paraId="328FC389" w14:textId="77777777" w:rsidR="00EF3259" w:rsidRPr="00446717"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04D34A3" w14:textId="77777777" w:rsidR="00EF3259" w:rsidRPr="00C31F7A" w:rsidRDefault="00EF3259" w:rsidP="005C630C">
            <w:pPr>
              <w:keepNext/>
              <w:ind w:left="404" w:hanging="404"/>
              <w:contextualSpacing/>
              <w:rPr>
                <w:rFonts w:ascii="Arial Narrow" w:hAnsi="Arial Narrow"/>
                <w:sz w:val="20"/>
                <w:szCs w:val="20"/>
                <w:lang w:eastAsia="en-US"/>
              </w:rPr>
            </w:pPr>
            <w:r w:rsidRPr="00C31F7A">
              <w:rPr>
                <w:rFonts w:ascii="Arial Narrow" w:hAnsi="Arial Narrow"/>
                <w:sz w:val="20"/>
                <w:szCs w:val="20"/>
                <w:lang w:eastAsia="en-US"/>
              </w:rPr>
              <w:t xml:space="preserve">&lt;ИСМИ&gt; </w:t>
            </w:r>
            <w:proofErr w:type="spellStart"/>
            <w:r w:rsidRPr="00C31F7A">
              <w:rPr>
                <w:rFonts w:ascii="Arial Narrow" w:hAnsi="Arial Narrow"/>
                <w:sz w:val="20"/>
                <w:szCs w:val="20"/>
                <w:lang w:eastAsia="en-US"/>
              </w:rPr>
              <w:t>турмуш</w:t>
            </w:r>
            <w:proofErr w:type="spellEnd"/>
            <w:r w:rsidRPr="00C31F7A">
              <w:rPr>
                <w:rFonts w:ascii="Arial Narrow" w:hAnsi="Arial Narrow"/>
                <w:sz w:val="20"/>
                <w:szCs w:val="20"/>
                <w:lang w:eastAsia="en-US"/>
              </w:rPr>
              <w:t xml:space="preserve"> </w:t>
            </w:r>
            <w:proofErr w:type="spellStart"/>
            <w:r w:rsidRPr="00C31F7A">
              <w:rPr>
                <w:rFonts w:ascii="Arial Narrow" w:hAnsi="Arial Narrow"/>
                <w:sz w:val="20"/>
                <w:szCs w:val="20"/>
                <w:lang w:eastAsia="en-US"/>
              </w:rPr>
              <w:t>ўрто</w:t>
            </w:r>
            <w:r w:rsidRPr="00C31F7A">
              <w:rPr>
                <w:rFonts w:ascii="Calibri" w:hAnsi="Calibri" w:cs="Calibri"/>
                <w:sz w:val="20"/>
                <w:szCs w:val="20"/>
                <w:lang w:eastAsia="en-US"/>
              </w:rPr>
              <w:t>ғ</w:t>
            </w:r>
            <w:r w:rsidRPr="00C31F7A">
              <w:rPr>
                <w:rFonts w:ascii="Arial Narrow" w:hAnsi="Arial Narrow" w:cs="Arial Narrow"/>
                <w:sz w:val="20"/>
                <w:szCs w:val="20"/>
                <w:lang w:eastAsia="en-US"/>
              </w:rPr>
              <w:t>и</w:t>
            </w:r>
            <w:proofErr w:type="spellEnd"/>
            <w:r w:rsidRPr="00C31F7A">
              <w:rPr>
                <w:rFonts w:ascii="Arial Narrow" w:hAnsi="Arial Narrow"/>
                <w:sz w:val="20"/>
                <w:szCs w:val="20"/>
                <w:lang w:eastAsia="en-US"/>
              </w:rPr>
              <w:t>/</w:t>
            </w:r>
            <w:proofErr w:type="spellStart"/>
            <w:r w:rsidRPr="00C31F7A">
              <w:rPr>
                <w:rFonts w:ascii="Arial Narrow" w:hAnsi="Arial Narrow" w:cs="Arial Narrow"/>
                <w:sz w:val="20"/>
                <w:szCs w:val="20"/>
                <w:lang w:eastAsia="en-US"/>
              </w:rPr>
              <w:t>бирга</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яшовчи</w:t>
            </w:r>
            <w:proofErr w:type="spellEnd"/>
            <w:r w:rsidRPr="00C31F7A">
              <w:rPr>
                <w:rFonts w:ascii="Arial Narrow" w:hAnsi="Arial Narrow"/>
                <w:sz w:val="20"/>
                <w:szCs w:val="20"/>
                <w:lang w:eastAsia="en-US"/>
              </w:rPr>
              <w:t xml:space="preserve">  </w:t>
            </w:r>
            <w:r w:rsidRPr="00C31F7A">
              <w:rPr>
                <w:rFonts w:ascii="Arial Narrow" w:hAnsi="Arial Narrow" w:cs="Arial Narrow"/>
                <w:sz w:val="20"/>
                <w:szCs w:val="20"/>
                <w:lang w:eastAsia="en-US"/>
              </w:rPr>
              <w:t>билан</w:t>
            </w:r>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ҳ</w:t>
            </w:r>
            <w:r w:rsidRPr="00C31F7A">
              <w:rPr>
                <w:rFonts w:ascii="Arial Narrow" w:hAnsi="Arial Narrow" w:cs="Arial Narrow"/>
                <w:sz w:val="20"/>
                <w:szCs w:val="20"/>
                <w:lang w:eastAsia="en-US"/>
              </w:rPr>
              <w:t>озирда</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ушбу</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хонадонда</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яшайдими</w:t>
            </w:r>
            <w:proofErr w:type="spellEnd"/>
            <w:r w:rsidRPr="00C31F7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3CE9313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cs="Calibri"/>
                <w:sz w:val="20"/>
                <w:szCs w:val="20"/>
                <w:lang w:val="ru-RU"/>
              </w:rPr>
              <w:t>Ҳ</w:t>
            </w:r>
            <w:r w:rsidRPr="00C31F7A">
              <w:rPr>
                <w:rFonts w:ascii="Arial Narrow" w:hAnsi="Arial Narrow" w:cs="Arial Narrow"/>
                <w:sz w:val="20"/>
                <w:szCs w:val="20"/>
                <w:lang w:val="ru-RU"/>
              </w:rPr>
              <w:t>а</w:t>
            </w:r>
            <w:proofErr w:type="spellEnd"/>
            <w:r w:rsidRPr="00C31F7A">
              <w:rPr>
                <w:rFonts w:ascii="Arial Narrow" w:hAnsi="Arial Narrow" w:cs="Arial Narrow"/>
                <w:sz w:val="20"/>
                <w:szCs w:val="20"/>
                <w:lang w:val="ru-RU"/>
              </w:rPr>
              <w:tab/>
            </w:r>
            <w:r w:rsidRPr="00C31F7A">
              <w:rPr>
                <w:rFonts w:ascii="Arial Narrow" w:hAnsi="Arial Narrow" w:cs="Arial Narrow"/>
                <w:sz w:val="20"/>
                <w:szCs w:val="20"/>
                <w:lang w:val="ru-RU"/>
              </w:rPr>
              <w:tab/>
              <w:t>1</w:t>
            </w:r>
          </w:p>
          <w:p w14:paraId="59113F27"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Йў</w:t>
            </w:r>
            <w:r w:rsidRPr="00C31F7A">
              <w:rPr>
                <w:rFonts w:cs="Calibri"/>
                <w:sz w:val="20"/>
                <w:szCs w:val="20"/>
                <w:lang w:val="ru-RU"/>
              </w:rPr>
              <w:t>қ</w:t>
            </w:r>
            <w:proofErr w:type="spellEnd"/>
            <w:r w:rsidRPr="00C31F7A">
              <w:rPr>
                <w:rFonts w:cs="Calibri"/>
                <w:sz w:val="20"/>
                <w:szCs w:val="20"/>
                <w:lang w:val="ru-RU"/>
              </w:rPr>
              <w:tab/>
              <w:t>2</w:t>
            </w:r>
          </w:p>
        </w:tc>
      </w:tr>
      <w:tr w:rsidR="00EF3259" w:rsidRPr="00446717" w14:paraId="047F2949" w14:textId="77777777" w:rsidTr="005C630C">
        <w:tc>
          <w:tcPr>
            <w:tcW w:w="833" w:type="pct"/>
            <w:tcBorders>
              <w:bottom w:val="double" w:sz="4" w:space="0" w:color="auto"/>
            </w:tcBorders>
          </w:tcPr>
          <w:p w14:paraId="6359B380" w14:textId="77777777" w:rsidR="00EF3259" w:rsidRPr="00446717" w:rsidRDefault="00EF3259" w:rsidP="005C630C">
            <w:pPr>
              <w:contextualSpacing/>
              <w:rPr>
                <w:rFonts w:ascii="Arial Narrow" w:hAnsi="Arial Narrow"/>
                <w:b/>
                <w:sz w:val="20"/>
                <w:szCs w:val="20"/>
              </w:rPr>
            </w:pPr>
          </w:p>
        </w:tc>
        <w:tc>
          <w:tcPr>
            <w:tcW w:w="2042" w:type="pct"/>
            <w:tcBorders>
              <w:bottom w:val="double" w:sz="4" w:space="0" w:color="auto"/>
            </w:tcBorders>
          </w:tcPr>
          <w:p w14:paraId="03481364"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F1C874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AF768D" w14:paraId="0E0DF165" w14:textId="77777777" w:rsidTr="005C630C">
        <w:tc>
          <w:tcPr>
            <w:tcW w:w="833" w:type="pct"/>
            <w:vMerge w:val="restart"/>
            <w:tcBorders>
              <w:top w:val="double" w:sz="4" w:space="0" w:color="auto"/>
              <w:right w:val="double" w:sz="4" w:space="0" w:color="auto"/>
            </w:tcBorders>
          </w:tcPr>
          <w:p w14:paraId="1D5F8241" w14:textId="77777777" w:rsidR="00EF3259" w:rsidRPr="00AF768D" w:rsidRDefault="00EF3259" w:rsidP="005C630C">
            <w:pPr>
              <w:contextualSpacing/>
              <w:rPr>
                <w:rFonts w:ascii="Arial Narrow" w:hAnsi="Arial Narrow"/>
                <w:b/>
                <w:sz w:val="20"/>
                <w:szCs w:val="20"/>
                <w:lang w:eastAsia="en-US"/>
              </w:rPr>
            </w:pPr>
            <w:proofErr w:type="spellStart"/>
            <w:r w:rsidRPr="00DA7EE5">
              <w:rPr>
                <w:rFonts w:ascii="Arial Narrow" w:hAnsi="Arial Narrow"/>
                <w:b/>
                <w:sz w:val="20"/>
                <w:szCs w:val="20"/>
                <w:lang w:eastAsia="en-US"/>
              </w:rPr>
              <w:t>spouse_fmid</w:t>
            </w:r>
            <w:proofErr w:type="spellEnd"/>
          </w:p>
          <w:p w14:paraId="7414BBF2" w14:textId="77777777" w:rsidR="00EF3259" w:rsidRPr="00DA7EE5" w:rsidRDefault="00EF3259" w:rsidP="005C630C">
            <w:pPr>
              <w:contextualSpacing/>
              <w:rPr>
                <w:rFonts w:ascii="Arial Narrow" w:hAnsi="Arial Narrow"/>
                <w:b/>
                <w:color w:val="FF0000"/>
                <w:sz w:val="20"/>
                <w:szCs w:val="20"/>
                <w:lang w:eastAsia="en-US"/>
              </w:rPr>
            </w:pPr>
          </w:p>
          <w:p w14:paraId="5A7B25ED" w14:textId="77777777" w:rsidR="00EF3259" w:rsidRPr="00446717" w:rsidRDefault="00EF3259" w:rsidP="005C630C">
            <w:pPr>
              <w:contextualSpacing/>
              <w:rPr>
                <w:rFonts w:ascii="Arial Narrow" w:hAnsi="Arial Narrow"/>
                <w:b/>
                <w:sz w:val="20"/>
                <w:szCs w:val="20"/>
                <w:lang w:eastAsia="en-US"/>
              </w:rPr>
            </w:pPr>
            <w:r w:rsidRPr="00DA7EE5">
              <w:rPr>
                <w:rFonts w:ascii="Arial Narrow" w:hAnsi="Arial Narrow"/>
                <w:bCs/>
                <w:i/>
                <w:iCs/>
                <w:color w:val="A6A6A6" w:themeColor="background1" w:themeShade="A6"/>
                <w:sz w:val="20"/>
                <w:szCs w:val="20"/>
                <w:lang w:val="en-US" w:eastAsia="en-US"/>
              </w:rPr>
              <w:t>[since Round 59]</w:t>
            </w:r>
          </w:p>
        </w:tc>
        <w:tc>
          <w:tcPr>
            <w:tcW w:w="2042" w:type="pct"/>
            <w:tcBorders>
              <w:top w:val="double" w:sz="4" w:space="0" w:color="auto"/>
              <w:left w:val="double" w:sz="4" w:space="0" w:color="auto"/>
              <w:bottom w:val="single" w:sz="48" w:space="0" w:color="FFFFFF" w:themeColor="background1"/>
              <w:right w:val="single" w:sz="4" w:space="0" w:color="auto"/>
            </w:tcBorders>
          </w:tcPr>
          <w:p w14:paraId="416AEE68"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Who is  the spouse/ partner of &lt;NAME&gt;.</w:t>
            </w:r>
          </w:p>
        </w:tc>
        <w:tc>
          <w:tcPr>
            <w:tcW w:w="2125" w:type="pct"/>
            <w:tcBorders>
              <w:top w:val="double" w:sz="4" w:space="0" w:color="auto"/>
              <w:left w:val="single" w:sz="4" w:space="0" w:color="auto"/>
              <w:bottom w:val="single" w:sz="48" w:space="0" w:color="FFFFFF" w:themeColor="background1"/>
            </w:tcBorders>
          </w:tcPr>
          <w:p w14:paraId="3E48E88B"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proofErr w:type="spellStart"/>
            <w:r w:rsidRPr="00C31F7A">
              <w:rPr>
                <w:rFonts w:ascii="Arial Narrow" w:hAnsi="Arial Narrow"/>
                <w:b/>
                <w:sz w:val="20"/>
                <w:szCs w:val="20"/>
              </w:rPr>
              <w:t>Hh</w:t>
            </w:r>
            <w:proofErr w:type="spellEnd"/>
            <w:r w:rsidRPr="00C31F7A">
              <w:rPr>
                <w:rFonts w:ascii="Arial Narrow" w:hAnsi="Arial Narrow"/>
                <w:b/>
                <w:sz w:val="20"/>
                <w:szCs w:val="20"/>
              </w:rPr>
              <w:t xml:space="preserve"> list</w:t>
            </w:r>
          </w:p>
        </w:tc>
      </w:tr>
      <w:tr w:rsidR="00EF3259" w:rsidRPr="00AF768D" w14:paraId="081F7E8F" w14:textId="77777777" w:rsidTr="005C630C">
        <w:tc>
          <w:tcPr>
            <w:tcW w:w="833" w:type="pct"/>
            <w:vMerge/>
            <w:tcBorders>
              <w:top w:val="single" w:sz="4" w:space="0" w:color="auto"/>
              <w:right w:val="double" w:sz="4" w:space="0" w:color="auto"/>
            </w:tcBorders>
          </w:tcPr>
          <w:p w14:paraId="47F25B73" w14:textId="77777777" w:rsidR="00EF3259" w:rsidRPr="00AF768D"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AB279D"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Кто является супругом / партнером &lt;ИМЯ&gt;.</w:t>
            </w:r>
          </w:p>
        </w:tc>
        <w:tc>
          <w:tcPr>
            <w:tcW w:w="2125" w:type="pct"/>
            <w:tcBorders>
              <w:top w:val="single" w:sz="48" w:space="0" w:color="FFFFFF" w:themeColor="background1"/>
              <w:left w:val="single" w:sz="4" w:space="0" w:color="auto"/>
              <w:bottom w:val="single" w:sz="48" w:space="0" w:color="FFFFFF" w:themeColor="background1"/>
            </w:tcBorders>
          </w:tcPr>
          <w:p w14:paraId="3C1B8DE6"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AF768D" w14:paraId="529E01DA" w14:textId="77777777" w:rsidTr="005C630C">
        <w:tc>
          <w:tcPr>
            <w:tcW w:w="833" w:type="pct"/>
            <w:vMerge/>
            <w:tcBorders>
              <w:top w:val="single" w:sz="4" w:space="0" w:color="auto"/>
              <w:right w:val="double" w:sz="4" w:space="0" w:color="auto"/>
            </w:tcBorders>
          </w:tcPr>
          <w:p w14:paraId="3B46EACC" w14:textId="77777777" w:rsidR="00EF3259" w:rsidRPr="00AF768D"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AAA6C74" w14:textId="77777777" w:rsidR="00EF3259" w:rsidRPr="00C31F7A" w:rsidRDefault="00EF3259" w:rsidP="005C630C">
            <w:pPr>
              <w:keepNext/>
              <w:ind w:left="404" w:hanging="404"/>
              <w:contextualSpacing/>
              <w:rPr>
                <w:rFonts w:ascii="Arial Narrow" w:hAnsi="Arial Narrow"/>
                <w:sz w:val="20"/>
                <w:szCs w:val="20"/>
                <w:lang w:eastAsia="en-US"/>
              </w:rPr>
            </w:pPr>
            <w:r w:rsidRPr="00C31F7A">
              <w:rPr>
                <w:rFonts w:ascii="Arial Narrow" w:hAnsi="Arial Narrow"/>
                <w:sz w:val="20"/>
                <w:szCs w:val="20"/>
                <w:lang w:eastAsia="en-US"/>
              </w:rPr>
              <w:t>&lt;ИСМИ&gt;</w:t>
            </w:r>
            <w:proofErr w:type="spellStart"/>
            <w:r w:rsidRPr="00C31F7A">
              <w:rPr>
                <w:rFonts w:ascii="Arial Narrow" w:hAnsi="Arial Narrow"/>
                <w:sz w:val="20"/>
                <w:szCs w:val="20"/>
                <w:lang w:eastAsia="en-US"/>
              </w:rPr>
              <w:t>нинг</w:t>
            </w:r>
            <w:proofErr w:type="spellEnd"/>
            <w:r w:rsidRPr="00C31F7A">
              <w:rPr>
                <w:rFonts w:ascii="Arial Narrow" w:hAnsi="Arial Narrow"/>
                <w:sz w:val="20"/>
                <w:szCs w:val="20"/>
                <w:lang w:eastAsia="en-US"/>
              </w:rPr>
              <w:t xml:space="preserve"> </w:t>
            </w:r>
            <w:proofErr w:type="spellStart"/>
            <w:r w:rsidRPr="00C31F7A">
              <w:rPr>
                <w:rFonts w:ascii="Arial Narrow" w:hAnsi="Arial Narrow"/>
                <w:sz w:val="20"/>
                <w:szCs w:val="20"/>
                <w:lang w:eastAsia="en-US"/>
              </w:rPr>
              <w:t>турмуш</w:t>
            </w:r>
            <w:proofErr w:type="spellEnd"/>
            <w:r w:rsidRPr="00C31F7A">
              <w:rPr>
                <w:rFonts w:ascii="Arial Narrow" w:hAnsi="Arial Narrow"/>
                <w:sz w:val="20"/>
                <w:szCs w:val="20"/>
                <w:lang w:eastAsia="en-US"/>
              </w:rPr>
              <w:t xml:space="preserve"> </w:t>
            </w:r>
            <w:proofErr w:type="spellStart"/>
            <w:r w:rsidRPr="00C31F7A">
              <w:rPr>
                <w:rFonts w:ascii="Arial Narrow" w:hAnsi="Arial Narrow"/>
                <w:sz w:val="20"/>
                <w:szCs w:val="20"/>
                <w:lang w:eastAsia="en-US"/>
              </w:rPr>
              <w:t>ўрто</w:t>
            </w:r>
            <w:r w:rsidRPr="00C31F7A">
              <w:rPr>
                <w:rFonts w:ascii="Calibri" w:hAnsi="Calibri" w:cs="Calibri"/>
                <w:sz w:val="20"/>
                <w:szCs w:val="20"/>
                <w:lang w:eastAsia="en-US"/>
              </w:rPr>
              <w:t>ғ</w:t>
            </w:r>
            <w:r w:rsidRPr="00C31F7A">
              <w:rPr>
                <w:rFonts w:ascii="Arial Narrow" w:hAnsi="Arial Narrow" w:cs="Arial Narrow"/>
                <w:sz w:val="20"/>
                <w:szCs w:val="20"/>
                <w:lang w:eastAsia="en-US"/>
              </w:rPr>
              <w:t>и</w:t>
            </w:r>
            <w:proofErr w:type="spellEnd"/>
            <w:r w:rsidRPr="00C31F7A">
              <w:rPr>
                <w:rFonts w:ascii="Arial Narrow" w:hAnsi="Arial Narrow"/>
                <w:sz w:val="20"/>
                <w:szCs w:val="20"/>
                <w:lang w:eastAsia="en-US"/>
              </w:rPr>
              <w:t xml:space="preserve">  </w:t>
            </w:r>
            <w:r w:rsidRPr="00C31F7A">
              <w:rPr>
                <w:rFonts w:ascii="Arial Narrow" w:hAnsi="Arial Narrow" w:cs="Arial Narrow"/>
                <w:sz w:val="20"/>
                <w:szCs w:val="20"/>
                <w:lang w:eastAsia="en-US"/>
              </w:rPr>
              <w:t>ким</w:t>
            </w:r>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булади</w:t>
            </w:r>
            <w:proofErr w:type="spellEnd"/>
            <w:r w:rsidRPr="00C31F7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670F5789"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AF768D" w14:paraId="756D31E3" w14:textId="77777777" w:rsidTr="005C630C">
        <w:tc>
          <w:tcPr>
            <w:tcW w:w="833" w:type="pct"/>
            <w:tcBorders>
              <w:bottom w:val="double" w:sz="4" w:space="0" w:color="auto"/>
            </w:tcBorders>
          </w:tcPr>
          <w:p w14:paraId="12B9F54B" w14:textId="77777777" w:rsidR="00EF3259" w:rsidRPr="00AF768D" w:rsidRDefault="00EF3259" w:rsidP="005C630C">
            <w:pPr>
              <w:contextualSpacing/>
              <w:rPr>
                <w:rFonts w:ascii="Arial Narrow" w:hAnsi="Arial Narrow"/>
                <w:b/>
                <w:sz w:val="20"/>
                <w:szCs w:val="20"/>
              </w:rPr>
            </w:pPr>
          </w:p>
        </w:tc>
        <w:tc>
          <w:tcPr>
            <w:tcW w:w="2042" w:type="pct"/>
            <w:tcBorders>
              <w:bottom w:val="double" w:sz="4" w:space="0" w:color="auto"/>
            </w:tcBorders>
          </w:tcPr>
          <w:p w14:paraId="030403B5"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C0EF8D7"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E26DAC" w14:paraId="40CD2374" w14:textId="77777777" w:rsidTr="005C630C">
        <w:tc>
          <w:tcPr>
            <w:tcW w:w="833" w:type="pct"/>
            <w:vMerge w:val="restart"/>
            <w:tcBorders>
              <w:top w:val="double" w:sz="4" w:space="0" w:color="auto"/>
              <w:right w:val="double" w:sz="4" w:space="0" w:color="auto"/>
            </w:tcBorders>
          </w:tcPr>
          <w:p w14:paraId="791FC3E1" w14:textId="77777777" w:rsidR="00EF3259" w:rsidRDefault="00EF3259" w:rsidP="005C630C">
            <w:pPr>
              <w:contextualSpacing/>
              <w:rPr>
                <w:rFonts w:ascii="Arial Narrow" w:hAnsi="Arial Narrow"/>
                <w:b/>
                <w:sz w:val="20"/>
                <w:szCs w:val="20"/>
                <w:lang w:val="en-US"/>
              </w:rPr>
            </w:pPr>
            <w:proofErr w:type="spellStart"/>
            <w:r w:rsidRPr="003E22B7">
              <w:rPr>
                <w:rFonts w:ascii="Arial Narrow" w:hAnsi="Arial Narrow"/>
                <w:b/>
                <w:sz w:val="20"/>
                <w:szCs w:val="20"/>
                <w:lang w:val="en-US"/>
              </w:rPr>
              <w:t>child_ismother</w:t>
            </w:r>
            <w:proofErr w:type="spellEnd"/>
          </w:p>
          <w:p w14:paraId="52AA76AA" w14:textId="77777777" w:rsidR="00EF3259" w:rsidRDefault="00EF3259" w:rsidP="005C630C">
            <w:pPr>
              <w:contextualSpacing/>
              <w:rPr>
                <w:rFonts w:ascii="Arial Narrow" w:hAnsi="Arial Narrow"/>
                <w:b/>
                <w:color w:val="FF0000"/>
                <w:sz w:val="20"/>
                <w:szCs w:val="20"/>
                <w:lang w:val="en-US"/>
              </w:rPr>
            </w:pPr>
          </w:p>
          <w:p w14:paraId="70972F32" w14:textId="77777777" w:rsidR="00EF3259" w:rsidRPr="008307F3" w:rsidRDefault="00EF3259"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72FA9064"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Does &lt;NAME&gt; natural mother live in this household?</w:t>
            </w:r>
          </w:p>
        </w:tc>
        <w:tc>
          <w:tcPr>
            <w:tcW w:w="2125" w:type="pct"/>
            <w:tcBorders>
              <w:top w:val="double" w:sz="4" w:space="0" w:color="auto"/>
              <w:left w:val="single" w:sz="4" w:space="0" w:color="auto"/>
              <w:bottom w:val="single" w:sz="48" w:space="0" w:color="FFFFFF" w:themeColor="background1"/>
            </w:tcBorders>
          </w:tcPr>
          <w:p w14:paraId="118236A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lang w:val="ru-RU"/>
              </w:rPr>
            </w:pPr>
            <w:r w:rsidRPr="00C31F7A">
              <w:rPr>
                <w:rFonts w:ascii="Arial Narrow" w:hAnsi="Arial Narrow"/>
                <w:b/>
                <w:sz w:val="20"/>
                <w:szCs w:val="20"/>
                <w:lang w:val="ru-RU"/>
              </w:rPr>
              <w:t>Yes</w:t>
            </w:r>
            <w:r w:rsidRPr="00C31F7A">
              <w:rPr>
                <w:rFonts w:ascii="Arial Narrow" w:hAnsi="Arial Narrow"/>
                <w:b/>
                <w:sz w:val="20"/>
                <w:szCs w:val="20"/>
                <w:lang w:val="ru-RU"/>
              </w:rPr>
              <w:tab/>
              <w:t>1</w:t>
            </w:r>
          </w:p>
          <w:p w14:paraId="4B7774E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lang w:val="ru-RU"/>
              </w:rPr>
              <w:t>No</w:t>
            </w:r>
            <w:r w:rsidRPr="00C31F7A">
              <w:rPr>
                <w:rFonts w:ascii="Arial Narrow" w:hAnsi="Arial Narrow"/>
                <w:b/>
                <w:sz w:val="20"/>
                <w:szCs w:val="20"/>
                <w:lang w:val="ru-RU"/>
              </w:rPr>
              <w:tab/>
            </w:r>
            <w:r w:rsidRPr="00C31F7A">
              <w:rPr>
                <w:rFonts w:ascii="Arial Narrow" w:hAnsi="Arial Narrow"/>
                <w:b/>
                <w:sz w:val="20"/>
                <w:szCs w:val="20"/>
                <w:lang w:val="ru-RU"/>
              </w:rPr>
              <w:tab/>
              <w:t>2</w:t>
            </w:r>
          </w:p>
        </w:tc>
      </w:tr>
      <w:tr w:rsidR="00EF3259" w:rsidRPr="00E26DAC" w14:paraId="6871EF2B" w14:textId="77777777" w:rsidTr="005C630C">
        <w:tc>
          <w:tcPr>
            <w:tcW w:w="833" w:type="pct"/>
            <w:vMerge/>
            <w:tcBorders>
              <w:top w:val="single" w:sz="4" w:space="0" w:color="auto"/>
              <w:right w:val="double" w:sz="4" w:space="0" w:color="auto"/>
            </w:tcBorders>
          </w:tcPr>
          <w:p w14:paraId="18D5E8F1" w14:textId="77777777" w:rsidR="00EF3259" w:rsidRPr="008307F3"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562A2F"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Живет ли родная мать &lt;ИМЯ&gt; в этом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419D3599"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Да</w:t>
            </w:r>
            <w:r w:rsidRPr="00C31F7A">
              <w:rPr>
                <w:rFonts w:ascii="Arial Narrow" w:hAnsi="Arial Narrow"/>
                <w:sz w:val="20"/>
                <w:szCs w:val="20"/>
                <w:lang w:val="ru-RU"/>
              </w:rPr>
              <w:tab/>
            </w:r>
            <w:r w:rsidRPr="00C31F7A">
              <w:rPr>
                <w:rFonts w:ascii="Arial Narrow" w:hAnsi="Arial Narrow"/>
                <w:sz w:val="20"/>
                <w:szCs w:val="20"/>
                <w:lang w:val="ru-RU"/>
              </w:rPr>
              <w:tab/>
              <w:t>1</w:t>
            </w:r>
          </w:p>
          <w:p w14:paraId="471E175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Нет</w:t>
            </w:r>
            <w:r w:rsidRPr="00C31F7A">
              <w:rPr>
                <w:rFonts w:ascii="Arial Narrow" w:hAnsi="Arial Narrow"/>
                <w:sz w:val="20"/>
                <w:szCs w:val="20"/>
                <w:lang w:val="ru-RU"/>
              </w:rPr>
              <w:tab/>
              <w:t>2</w:t>
            </w:r>
          </w:p>
        </w:tc>
      </w:tr>
      <w:tr w:rsidR="00EF3259" w:rsidRPr="00E26DAC" w14:paraId="101D636C" w14:textId="77777777" w:rsidTr="005C630C">
        <w:tc>
          <w:tcPr>
            <w:tcW w:w="833" w:type="pct"/>
            <w:vMerge/>
            <w:tcBorders>
              <w:top w:val="single" w:sz="4" w:space="0" w:color="auto"/>
              <w:right w:val="double" w:sz="4" w:space="0" w:color="auto"/>
            </w:tcBorders>
          </w:tcPr>
          <w:p w14:paraId="75F135E9" w14:textId="77777777" w:rsidR="00EF3259" w:rsidRPr="00E26DAC"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1AE1E0F" w14:textId="77777777" w:rsidR="00EF3259" w:rsidRPr="00C31F7A" w:rsidRDefault="00EF3259" w:rsidP="005C630C">
            <w:pPr>
              <w:keepNext/>
              <w:ind w:left="404" w:hanging="404"/>
              <w:contextualSpacing/>
              <w:rPr>
                <w:rFonts w:ascii="Arial Narrow" w:hAnsi="Arial Narrow"/>
                <w:sz w:val="20"/>
                <w:szCs w:val="20"/>
                <w:lang w:eastAsia="en-US"/>
              </w:rPr>
            </w:pPr>
            <w:r w:rsidRPr="00C31F7A">
              <w:rPr>
                <w:rFonts w:ascii="Arial Narrow" w:hAnsi="Arial Narrow"/>
                <w:sz w:val="20"/>
                <w:szCs w:val="20"/>
                <w:lang w:eastAsia="en-US"/>
              </w:rPr>
              <w:t xml:space="preserve">Ушбу </w:t>
            </w:r>
            <w:proofErr w:type="spellStart"/>
            <w:r w:rsidRPr="00C31F7A">
              <w:rPr>
                <w:rFonts w:ascii="Arial Narrow" w:hAnsi="Arial Narrow"/>
                <w:sz w:val="20"/>
                <w:szCs w:val="20"/>
                <w:lang w:eastAsia="en-US"/>
              </w:rPr>
              <w:t>хонадонда</w:t>
            </w:r>
            <w:proofErr w:type="spellEnd"/>
            <w:r w:rsidRPr="00C31F7A">
              <w:rPr>
                <w:rFonts w:ascii="Arial Narrow" w:hAnsi="Arial Narrow"/>
                <w:sz w:val="20"/>
                <w:szCs w:val="20"/>
                <w:lang w:eastAsia="en-US"/>
              </w:rPr>
              <w:t xml:space="preserve"> &lt;ИСМИ&gt; </w:t>
            </w:r>
            <w:proofErr w:type="spellStart"/>
            <w:r w:rsidRPr="00C31F7A">
              <w:rPr>
                <w:rFonts w:ascii="Arial Narrow" w:hAnsi="Arial Narrow"/>
                <w:sz w:val="20"/>
                <w:szCs w:val="20"/>
                <w:lang w:eastAsia="en-US"/>
              </w:rPr>
              <w:t>нинг</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ҳ</w:t>
            </w:r>
            <w:r w:rsidRPr="00C31F7A">
              <w:rPr>
                <w:rFonts w:ascii="Arial Narrow" w:hAnsi="Arial Narrow" w:cs="Arial Narrow"/>
                <w:sz w:val="20"/>
                <w:szCs w:val="20"/>
                <w:lang w:eastAsia="en-US"/>
              </w:rPr>
              <w:t>а</w:t>
            </w:r>
            <w:r w:rsidRPr="00C31F7A">
              <w:rPr>
                <w:rFonts w:ascii="Calibri" w:hAnsi="Calibri" w:cs="Calibri"/>
                <w:sz w:val="20"/>
                <w:szCs w:val="20"/>
                <w:lang w:eastAsia="en-US"/>
              </w:rPr>
              <w:t>қ</w:t>
            </w:r>
            <w:r w:rsidRPr="00C31F7A">
              <w:rPr>
                <w:rFonts w:ascii="Arial Narrow" w:hAnsi="Arial Narrow" w:cs="Arial Narrow"/>
                <w:sz w:val="20"/>
                <w:szCs w:val="20"/>
                <w:lang w:eastAsia="en-US"/>
              </w:rPr>
              <w:t>и</w:t>
            </w:r>
            <w:r w:rsidRPr="00C31F7A">
              <w:rPr>
                <w:rFonts w:ascii="Calibri" w:hAnsi="Calibri" w:cs="Calibri"/>
                <w:sz w:val="20"/>
                <w:szCs w:val="20"/>
                <w:lang w:eastAsia="en-US"/>
              </w:rPr>
              <w:t>қ</w:t>
            </w:r>
            <w:r w:rsidRPr="00C31F7A">
              <w:rPr>
                <w:rFonts w:ascii="Arial Narrow" w:hAnsi="Arial Narrow" w:cs="Arial Narrow"/>
                <w:sz w:val="20"/>
                <w:szCs w:val="20"/>
                <w:lang w:eastAsia="en-US"/>
              </w:rPr>
              <w:t>ий</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онаси</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яшайдими</w:t>
            </w:r>
            <w:proofErr w:type="spellEnd"/>
            <w:r w:rsidRPr="00C31F7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4FC40D60"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cs="Calibri"/>
                <w:sz w:val="20"/>
                <w:szCs w:val="20"/>
                <w:lang w:val="ru-RU"/>
              </w:rPr>
              <w:t>Ҳ</w:t>
            </w:r>
            <w:r w:rsidRPr="00C31F7A">
              <w:rPr>
                <w:rFonts w:ascii="Arial Narrow" w:hAnsi="Arial Narrow" w:cs="Arial Narrow"/>
                <w:sz w:val="20"/>
                <w:szCs w:val="20"/>
                <w:lang w:val="ru-RU"/>
              </w:rPr>
              <w:t>а</w:t>
            </w:r>
            <w:proofErr w:type="spellEnd"/>
            <w:r w:rsidRPr="00C31F7A">
              <w:rPr>
                <w:rFonts w:ascii="Arial Narrow" w:hAnsi="Arial Narrow" w:cs="Arial Narrow"/>
                <w:sz w:val="20"/>
                <w:szCs w:val="20"/>
                <w:lang w:val="ru-RU"/>
              </w:rPr>
              <w:tab/>
            </w:r>
            <w:r w:rsidRPr="00C31F7A">
              <w:rPr>
                <w:rFonts w:ascii="Arial Narrow" w:hAnsi="Arial Narrow" w:cs="Arial Narrow"/>
                <w:sz w:val="20"/>
                <w:szCs w:val="20"/>
                <w:lang w:val="ru-RU"/>
              </w:rPr>
              <w:tab/>
              <w:t>1</w:t>
            </w:r>
          </w:p>
          <w:p w14:paraId="2F41F33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Йў</w:t>
            </w:r>
            <w:r w:rsidRPr="00C31F7A">
              <w:rPr>
                <w:rFonts w:cs="Calibri"/>
                <w:sz w:val="20"/>
                <w:szCs w:val="20"/>
                <w:lang w:val="ru-RU"/>
              </w:rPr>
              <w:t>қ</w:t>
            </w:r>
            <w:proofErr w:type="spellEnd"/>
            <w:r w:rsidRPr="00C31F7A">
              <w:rPr>
                <w:rFonts w:cs="Calibri"/>
                <w:sz w:val="20"/>
                <w:szCs w:val="20"/>
                <w:lang w:val="ru-RU"/>
              </w:rPr>
              <w:tab/>
              <w:t>2</w:t>
            </w:r>
          </w:p>
        </w:tc>
      </w:tr>
      <w:tr w:rsidR="00EF3259" w:rsidRPr="00E26DAC" w14:paraId="321233A9" w14:textId="77777777" w:rsidTr="005C630C">
        <w:tc>
          <w:tcPr>
            <w:tcW w:w="833" w:type="pct"/>
            <w:tcBorders>
              <w:bottom w:val="double" w:sz="4" w:space="0" w:color="auto"/>
            </w:tcBorders>
          </w:tcPr>
          <w:p w14:paraId="527BEE2A" w14:textId="77777777" w:rsidR="00EF3259" w:rsidRPr="00E26DAC" w:rsidRDefault="00EF3259" w:rsidP="005C630C">
            <w:pPr>
              <w:contextualSpacing/>
              <w:rPr>
                <w:rFonts w:ascii="Arial Narrow" w:hAnsi="Arial Narrow"/>
                <w:b/>
                <w:sz w:val="20"/>
                <w:szCs w:val="20"/>
              </w:rPr>
            </w:pPr>
          </w:p>
        </w:tc>
        <w:tc>
          <w:tcPr>
            <w:tcW w:w="2042" w:type="pct"/>
            <w:tcBorders>
              <w:bottom w:val="double" w:sz="4" w:space="0" w:color="auto"/>
            </w:tcBorders>
          </w:tcPr>
          <w:p w14:paraId="776CA97B"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EAEC6ED"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901A7A" w14:paraId="4C4EFABB" w14:textId="77777777" w:rsidTr="005C630C">
        <w:tc>
          <w:tcPr>
            <w:tcW w:w="833" w:type="pct"/>
            <w:vMerge w:val="restart"/>
            <w:tcBorders>
              <w:top w:val="double" w:sz="4" w:space="0" w:color="auto"/>
              <w:right w:val="double" w:sz="4" w:space="0" w:color="auto"/>
            </w:tcBorders>
          </w:tcPr>
          <w:p w14:paraId="7F54B1C2" w14:textId="77777777" w:rsidR="00EF3259" w:rsidRDefault="00EF3259" w:rsidP="005C630C">
            <w:pPr>
              <w:contextualSpacing/>
              <w:rPr>
                <w:rFonts w:ascii="Arial Narrow" w:hAnsi="Arial Narrow"/>
                <w:b/>
                <w:sz w:val="20"/>
                <w:szCs w:val="20"/>
                <w:lang w:val="en-US"/>
              </w:rPr>
            </w:pPr>
            <w:proofErr w:type="spellStart"/>
            <w:r w:rsidRPr="00901A7A">
              <w:rPr>
                <w:rFonts w:ascii="Arial Narrow" w:hAnsi="Arial Narrow"/>
                <w:b/>
                <w:sz w:val="20"/>
                <w:szCs w:val="20"/>
                <w:lang w:val="en-US"/>
              </w:rPr>
              <w:t>child_mother_fmid</w:t>
            </w:r>
            <w:proofErr w:type="spellEnd"/>
          </w:p>
          <w:p w14:paraId="6F3457BC" w14:textId="77777777" w:rsidR="00EF3259" w:rsidRDefault="00EF3259" w:rsidP="005C630C">
            <w:pPr>
              <w:contextualSpacing/>
              <w:rPr>
                <w:rFonts w:ascii="Arial Narrow" w:hAnsi="Arial Narrow"/>
                <w:b/>
                <w:color w:val="FF0000"/>
                <w:sz w:val="20"/>
                <w:szCs w:val="20"/>
                <w:lang w:val="en-US"/>
              </w:rPr>
            </w:pPr>
          </w:p>
          <w:p w14:paraId="4616B5AB" w14:textId="77777777" w:rsidR="00EF3259" w:rsidRPr="00901A7A" w:rsidRDefault="00EF3259" w:rsidP="005C630C">
            <w:pPr>
              <w:contextualSpacing/>
              <w:rPr>
                <w:rFonts w:ascii="Arial Narrow" w:hAnsi="Arial Narrow"/>
                <w:bCs/>
                <w:i/>
                <w:iCs/>
                <w:sz w:val="20"/>
                <w:szCs w:val="20"/>
                <w:lang w:val="en-US" w:eastAsia="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70442A06"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Who is  the mother of &lt;NAME&gt;.</w:t>
            </w:r>
          </w:p>
        </w:tc>
        <w:tc>
          <w:tcPr>
            <w:tcW w:w="2125" w:type="pct"/>
            <w:tcBorders>
              <w:top w:val="double" w:sz="4" w:space="0" w:color="auto"/>
              <w:left w:val="single" w:sz="4" w:space="0" w:color="auto"/>
              <w:bottom w:val="single" w:sz="48" w:space="0" w:color="FFFFFF" w:themeColor="background1"/>
            </w:tcBorders>
          </w:tcPr>
          <w:p w14:paraId="020D1E4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&lt;</w:t>
            </w:r>
            <w:r w:rsidRPr="00C31F7A">
              <w:rPr>
                <w:rFonts w:ascii="Arial Narrow" w:hAnsi="Arial Narrow"/>
                <w:b/>
                <w:sz w:val="20"/>
                <w:szCs w:val="20"/>
                <w:lang w:val="ru-RU"/>
              </w:rPr>
              <w:t>Список родителей</w:t>
            </w:r>
            <w:r w:rsidRPr="00C31F7A">
              <w:rPr>
                <w:rFonts w:ascii="Arial Narrow" w:hAnsi="Arial Narrow"/>
                <w:b/>
                <w:sz w:val="20"/>
                <w:szCs w:val="20"/>
              </w:rPr>
              <w:t>&gt;</w:t>
            </w:r>
          </w:p>
        </w:tc>
      </w:tr>
      <w:tr w:rsidR="00EF3259" w:rsidRPr="000E2B24" w14:paraId="525203CB" w14:textId="77777777" w:rsidTr="005C630C">
        <w:tc>
          <w:tcPr>
            <w:tcW w:w="833" w:type="pct"/>
            <w:vMerge/>
            <w:tcBorders>
              <w:top w:val="single" w:sz="4" w:space="0" w:color="auto"/>
              <w:right w:val="double" w:sz="4" w:space="0" w:color="auto"/>
            </w:tcBorders>
          </w:tcPr>
          <w:p w14:paraId="0CF5C496" w14:textId="77777777" w:rsidR="00EF3259" w:rsidRPr="00901A7A"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836125" w14:textId="77777777" w:rsidR="00EF3259" w:rsidRPr="00C31F7A" w:rsidRDefault="00EF3259" w:rsidP="005C630C">
            <w:pPr>
              <w:keepNext/>
              <w:ind w:left="404" w:hanging="404"/>
              <w:contextualSpacing/>
              <w:rPr>
                <w:rFonts w:ascii="Arial Narrow" w:eastAsia="Batang" w:hAnsi="Arial Narrow"/>
                <w:bCs/>
                <w:sz w:val="20"/>
                <w:szCs w:val="20"/>
              </w:rPr>
            </w:pPr>
            <w:r w:rsidRPr="00C31F7A">
              <w:rPr>
                <w:rFonts w:ascii="Arial Narrow" w:eastAsia="Batang" w:hAnsi="Arial Narrow"/>
                <w:bCs/>
                <w:sz w:val="20"/>
                <w:szCs w:val="20"/>
              </w:rPr>
              <w:t xml:space="preserve">Кто является родной матерью </w:t>
            </w:r>
            <w:r w:rsidRPr="00C31F7A">
              <w:rPr>
                <w:rFonts w:ascii="Arial Narrow" w:eastAsia="Batang" w:hAnsi="Arial Narrow"/>
                <w:sz w:val="20"/>
                <w:szCs w:val="20"/>
              </w:rPr>
              <w:t>&lt;ИМЯ&gt;</w:t>
            </w:r>
            <w:r w:rsidRPr="00C31F7A">
              <w:rPr>
                <w:rFonts w:ascii="Arial Narrow" w:eastAsia="Batang" w:hAnsi="Arial Narrow"/>
                <w:bCs/>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A329A3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Cs/>
                <w:sz w:val="20"/>
                <w:szCs w:val="20"/>
                <w:lang w:val="ru-RU"/>
              </w:rPr>
            </w:pPr>
            <w:r w:rsidRPr="00C31F7A">
              <w:rPr>
                <w:rFonts w:ascii="Arial Narrow" w:hAnsi="Arial Narrow"/>
                <w:bCs/>
                <w:sz w:val="20"/>
                <w:szCs w:val="20"/>
                <w:lang w:val="ru-RU"/>
              </w:rPr>
              <w:t>&lt;Список родителей&gt;</w:t>
            </w:r>
          </w:p>
        </w:tc>
      </w:tr>
      <w:tr w:rsidR="00EF3259" w:rsidRPr="000E2B24" w14:paraId="0734D7C5" w14:textId="77777777" w:rsidTr="005C630C">
        <w:tc>
          <w:tcPr>
            <w:tcW w:w="833" w:type="pct"/>
            <w:vMerge/>
            <w:tcBorders>
              <w:top w:val="single" w:sz="4" w:space="0" w:color="auto"/>
              <w:right w:val="double" w:sz="4" w:space="0" w:color="auto"/>
            </w:tcBorders>
          </w:tcPr>
          <w:p w14:paraId="2F687337" w14:textId="77777777" w:rsidR="00EF3259" w:rsidRPr="000E2B24"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518D11B" w14:textId="77777777" w:rsidR="00EF3259" w:rsidRPr="00C31F7A" w:rsidRDefault="00EF3259" w:rsidP="005C630C">
            <w:pPr>
              <w:keepNext/>
              <w:ind w:left="404" w:hanging="404"/>
              <w:contextualSpacing/>
              <w:rPr>
                <w:rFonts w:ascii="Arial Narrow" w:eastAsia="Batang" w:hAnsi="Arial Narrow"/>
                <w:bCs/>
                <w:sz w:val="20"/>
                <w:szCs w:val="20"/>
              </w:rPr>
            </w:pPr>
            <w:r w:rsidRPr="00C31F7A">
              <w:rPr>
                <w:rFonts w:ascii="Arial Narrow" w:hAnsi="Arial Narrow"/>
                <w:sz w:val="20"/>
                <w:szCs w:val="20"/>
                <w:lang w:eastAsia="en-US"/>
              </w:rPr>
              <w:t>&lt;ИСМИ&gt;</w:t>
            </w:r>
            <w:r w:rsidRPr="00C31F7A">
              <w:rPr>
                <w:rFonts w:ascii="Arial Narrow" w:eastAsia="Batang" w:hAnsi="Arial Narrow"/>
                <w:bCs/>
                <w:sz w:val="20"/>
                <w:szCs w:val="20"/>
              </w:rPr>
              <w:t xml:space="preserve"> </w:t>
            </w:r>
            <w:proofErr w:type="spellStart"/>
            <w:r w:rsidRPr="00C31F7A">
              <w:rPr>
                <w:rFonts w:ascii="Arial Narrow" w:eastAsia="Batang" w:hAnsi="Arial Narrow"/>
                <w:bCs/>
                <w:sz w:val="20"/>
                <w:szCs w:val="20"/>
              </w:rPr>
              <w:t>нинг</w:t>
            </w:r>
            <w:proofErr w:type="spellEnd"/>
            <w:r w:rsidRPr="00C31F7A">
              <w:rPr>
                <w:rFonts w:ascii="Arial Narrow" w:eastAsia="Batang" w:hAnsi="Arial Narrow"/>
                <w:bCs/>
                <w:sz w:val="20"/>
                <w:szCs w:val="20"/>
              </w:rPr>
              <w:t xml:space="preserve"> </w:t>
            </w:r>
            <w:proofErr w:type="spellStart"/>
            <w:r w:rsidRPr="00C31F7A">
              <w:rPr>
                <w:rFonts w:ascii="Calibri" w:eastAsia="Batang" w:hAnsi="Calibri" w:cs="Calibri"/>
                <w:bCs/>
                <w:sz w:val="20"/>
                <w:szCs w:val="20"/>
              </w:rPr>
              <w:t>ҳ</w:t>
            </w:r>
            <w:r w:rsidRPr="00C31F7A">
              <w:rPr>
                <w:rFonts w:ascii="Arial Narrow" w:eastAsia="Batang" w:hAnsi="Arial Narrow" w:cs="Arial Narrow"/>
                <w:bCs/>
                <w:sz w:val="20"/>
                <w:szCs w:val="20"/>
              </w:rPr>
              <w:t>а</w:t>
            </w:r>
            <w:r w:rsidRPr="00C31F7A">
              <w:rPr>
                <w:rFonts w:ascii="Calibri" w:eastAsia="Batang" w:hAnsi="Calibri" w:cs="Calibri"/>
                <w:bCs/>
                <w:sz w:val="20"/>
                <w:szCs w:val="20"/>
              </w:rPr>
              <w:t>қ</w:t>
            </w:r>
            <w:r w:rsidRPr="00C31F7A">
              <w:rPr>
                <w:rFonts w:ascii="Arial Narrow" w:eastAsia="Batang" w:hAnsi="Arial Narrow" w:cs="Arial Narrow"/>
                <w:bCs/>
                <w:sz w:val="20"/>
                <w:szCs w:val="20"/>
              </w:rPr>
              <w:t>и</w:t>
            </w:r>
            <w:r w:rsidRPr="00C31F7A">
              <w:rPr>
                <w:rFonts w:ascii="Calibri" w:eastAsia="Batang" w:hAnsi="Calibri" w:cs="Calibri"/>
                <w:bCs/>
                <w:sz w:val="20"/>
                <w:szCs w:val="20"/>
              </w:rPr>
              <w:t>қ</w:t>
            </w:r>
            <w:r w:rsidRPr="00C31F7A">
              <w:rPr>
                <w:rFonts w:ascii="Arial Narrow" w:eastAsia="Batang" w:hAnsi="Arial Narrow" w:cs="Arial Narrow"/>
                <w:bCs/>
                <w:sz w:val="20"/>
                <w:szCs w:val="20"/>
              </w:rPr>
              <w:t>ий</w:t>
            </w:r>
            <w:proofErr w:type="spellEnd"/>
            <w:r w:rsidRPr="00C31F7A">
              <w:rPr>
                <w:rFonts w:ascii="Arial Narrow" w:eastAsia="Batang" w:hAnsi="Arial Narrow"/>
                <w:bCs/>
                <w:sz w:val="20"/>
                <w:szCs w:val="20"/>
              </w:rPr>
              <w:t xml:space="preserve"> </w:t>
            </w:r>
            <w:proofErr w:type="spellStart"/>
            <w:r w:rsidRPr="00C31F7A">
              <w:rPr>
                <w:rFonts w:ascii="Arial Narrow" w:eastAsia="Batang" w:hAnsi="Arial Narrow" w:cs="Arial Narrow"/>
                <w:bCs/>
                <w:sz w:val="20"/>
                <w:szCs w:val="20"/>
              </w:rPr>
              <w:t>онаси</w:t>
            </w:r>
            <w:proofErr w:type="spellEnd"/>
            <w:r w:rsidRPr="00C31F7A">
              <w:rPr>
                <w:rFonts w:ascii="Arial Narrow" w:eastAsia="Batang" w:hAnsi="Arial Narrow"/>
                <w:bCs/>
                <w:sz w:val="20"/>
                <w:szCs w:val="20"/>
              </w:rPr>
              <w:t xml:space="preserve"> </w:t>
            </w:r>
            <w:r w:rsidRPr="00C31F7A">
              <w:rPr>
                <w:rFonts w:ascii="Arial Narrow" w:eastAsia="Batang" w:hAnsi="Arial Narrow" w:cs="Arial Narrow"/>
                <w:bCs/>
                <w:sz w:val="20"/>
                <w:szCs w:val="20"/>
              </w:rPr>
              <w:t>ким</w:t>
            </w:r>
            <w:r w:rsidRPr="00C31F7A">
              <w:rPr>
                <w:rFonts w:ascii="Arial Narrow" w:eastAsia="Batang" w:hAnsi="Arial Narrow"/>
                <w:bCs/>
                <w:sz w:val="20"/>
                <w:szCs w:val="20"/>
              </w:rPr>
              <w:t xml:space="preserve"> </w:t>
            </w:r>
            <w:proofErr w:type="spellStart"/>
            <w:r w:rsidRPr="00C31F7A">
              <w:rPr>
                <w:rFonts w:ascii="Arial Narrow" w:eastAsia="Batang" w:hAnsi="Arial Narrow" w:cs="Arial Narrow"/>
                <w:bCs/>
                <w:sz w:val="20"/>
                <w:szCs w:val="20"/>
              </w:rPr>
              <w:t>булади</w:t>
            </w:r>
            <w:proofErr w:type="spellEnd"/>
            <w:r w:rsidRPr="00C31F7A">
              <w:rPr>
                <w:rFonts w:ascii="Arial Narrow" w:eastAsia="Batang" w:hAnsi="Arial Narrow"/>
                <w:bCs/>
                <w:sz w:val="20"/>
                <w:szCs w:val="20"/>
              </w:rPr>
              <w:t>?</w:t>
            </w:r>
          </w:p>
        </w:tc>
        <w:tc>
          <w:tcPr>
            <w:tcW w:w="2125" w:type="pct"/>
            <w:tcBorders>
              <w:top w:val="single" w:sz="48" w:space="0" w:color="FFFFFF" w:themeColor="background1"/>
              <w:left w:val="single" w:sz="4" w:space="0" w:color="auto"/>
            </w:tcBorders>
          </w:tcPr>
          <w:p w14:paraId="341AE7A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Cs/>
                <w:sz w:val="20"/>
                <w:szCs w:val="20"/>
                <w:lang w:val="ru-RU"/>
              </w:rPr>
            </w:pPr>
            <w:r w:rsidRPr="00C31F7A">
              <w:rPr>
                <w:rFonts w:ascii="Arial Narrow" w:hAnsi="Arial Narrow"/>
                <w:bCs/>
                <w:sz w:val="20"/>
                <w:szCs w:val="20"/>
                <w:lang w:val="ru-RU"/>
              </w:rPr>
              <w:t xml:space="preserve">&lt; </w:t>
            </w:r>
            <w:proofErr w:type="spellStart"/>
            <w:r w:rsidRPr="00C31F7A">
              <w:rPr>
                <w:rFonts w:ascii="Arial Narrow" w:hAnsi="Arial Narrow"/>
                <w:bCs/>
                <w:sz w:val="20"/>
                <w:szCs w:val="20"/>
                <w:lang w:val="ru-RU"/>
              </w:rPr>
              <w:t>Ота-оналар</w:t>
            </w:r>
            <w:proofErr w:type="spellEnd"/>
            <w:r w:rsidRPr="00C31F7A">
              <w:rPr>
                <w:rFonts w:ascii="Arial Narrow" w:hAnsi="Arial Narrow"/>
                <w:bCs/>
                <w:sz w:val="20"/>
                <w:szCs w:val="20"/>
                <w:lang w:val="ru-RU"/>
              </w:rPr>
              <w:t xml:space="preserve"> </w:t>
            </w:r>
            <w:proofErr w:type="spellStart"/>
            <w:r w:rsidRPr="00C31F7A">
              <w:rPr>
                <w:rFonts w:ascii="Arial Narrow" w:hAnsi="Arial Narrow"/>
                <w:bCs/>
                <w:sz w:val="20"/>
                <w:szCs w:val="20"/>
                <w:lang w:val="ru-RU"/>
              </w:rPr>
              <w:t>рўйхати</w:t>
            </w:r>
            <w:proofErr w:type="spellEnd"/>
            <w:r w:rsidRPr="00C31F7A">
              <w:rPr>
                <w:rFonts w:ascii="Arial Narrow" w:hAnsi="Arial Narrow"/>
                <w:bCs/>
                <w:sz w:val="20"/>
                <w:szCs w:val="20"/>
                <w:lang w:val="ru-RU"/>
              </w:rPr>
              <w:t>&gt;</w:t>
            </w:r>
          </w:p>
        </w:tc>
      </w:tr>
      <w:tr w:rsidR="00EF3259" w:rsidRPr="000E2B24" w14:paraId="4F900E7D" w14:textId="77777777" w:rsidTr="005C630C">
        <w:tc>
          <w:tcPr>
            <w:tcW w:w="833" w:type="pct"/>
            <w:tcBorders>
              <w:bottom w:val="double" w:sz="4" w:space="0" w:color="auto"/>
            </w:tcBorders>
          </w:tcPr>
          <w:p w14:paraId="11465099" w14:textId="77777777" w:rsidR="00EF3259" w:rsidRPr="000E2B24" w:rsidRDefault="00EF3259" w:rsidP="005C630C">
            <w:pPr>
              <w:contextualSpacing/>
              <w:rPr>
                <w:rFonts w:ascii="Arial Narrow" w:hAnsi="Arial Narrow"/>
                <w:b/>
                <w:sz w:val="20"/>
                <w:szCs w:val="20"/>
              </w:rPr>
            </w:pPr>
          </w:p>
        </w:tc>
        <w:tc>
          <w:tcPr>
            <w:tcW w:w="2042" w:type="pct"/>
            <w:tcBorders>
              <w:bottom w:val="double" w:sz="4" w:space="0" w:color="auto"/>
            </w:tcBorders>
          </w:tcPr>
          <w:p w14:paraId="518EC19E"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CA6A18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901A7A" w14:paraId="3ACE3FA5" w14:textId="77777777" w:rsidTr="005C630C">
        <w:tc>
          <w:tcPr>
            <w:tcW w:w="833" w:type="pct"/>
            <w:vMerge w:val="restart"/>
            <w:tcBorders>
              <w:top w:val="double" w:sz="4" w:space="0" w:color="auto"/>
              <w:right w:val="double" w:sz="4" w:space="0" w:color="auto"/>
            </w:tcBorders>
          </w:tcPr>
          <w:p w14:paraId="6488A5DA" w14:textId="77777777" w:rsidR="00EF3259" w:rsidRDefault="00EF3259" w:rsidP="005C630C">
            <w:pPr>
              <w:contextualSpacing/>
              <w:rPr>
                <w:rFonts w:ascii="Arial Narrow" w:hAnsi="Arial Narrow"/>
                <w:b/>
                <w:sz w:val="20"/>
                <w:szCs w:val="20"/>
                <w:lang w:val="en-US"/>
              </w:rPr>
            </w:pPr>
            <w:proofErr w:type="spellStart"/>
            <w:r w:rsidRPr="00901A7A">
              <w:rPr>
                <w:rFonts w:ascii="Arial Narrow" w:hAnsi="Arial Narrow"/>
                <w:b/>
                <w:sz w:val="20"/>
                <w:szCs w:val="20"/>
                <w:lang w:val="en-US"/>
              </w:rPr>
              <w:t>child_mother_where</w:t>
            </w:r>
            <w:proofErr w:type="spellEnd"/>
          </w:p>
          <w:p w14:paraId="694F913B" w14:textId="77777777" w:rsidR="00EF3259" w:rsidRDefault="00EF3259" w:rsidP="005C630C">
            <w:pPr>
              <w:contextualSpacing/>
              <w:rPr>
                <w:rFonts w:ascii="Arial Narrow" w:hAnsi="Arial Narrow"/>
                <w:b/>
                <w:color w:val="FF0000"/>
                <w:sz w:val="20"/>
                <w:szCs w:val="20"/>
                <w:lang w:val="en-US"/>
              </w:rPr>
            </w:pPr>
          </w:p>
          <w:p w14:paraId="2C8379FF" w14:textId="77777777" w:rsidR="00EF3259" w:rsidRPr="00901A7A" w:rsidRDefault="00EF3259" w:rsidP="005C630C">
            <w:pPr>
              <w:contextualSpacing/>
              <w:rPr>
                <w:rFonts w:ascii="Arial Narrow" w:hAnsi="Arial Narrow"/>
                <w:bCs/>
                <w:i/>
                <w:iCs/>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4AEC0540"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Where does &lt;NAME&gt; 's natural mother live?</w:t>
            </w:r>
          </w:p>
        </w:tc>
        <w:tc>
          <w:tcPr>
            <w:tcW w:w="2125" w:type="pct"/>
            <w:tcBorders>
              <w:top w:val="double" w:sz="4" w:space="0" w:color="auto"/>
              <w:left w:val="single" w:sz="4" w:space="0" w:color="auto"/>
              <w:bottom w:val="single" w:sz="48" w:space="0" w:color="FFFFFF" w:themeColor="background1"/>
            </w:tcBorders>
          </w:tcPr>
          <w:p w14:paraId="5B924B6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Abroad</w:t>
            </w:r>
            <w:r w:rsidRPr="00C31F7A">
              <w:rPr>
                <w:rFonts w:ascii="Arial Narrow" w:hAnsi="Arial Narrow"/>
                <w:b/>
                <w:sz w:val="20"/>
                <w:szCs w:val="20"/>
              </w:rPr>
              <w:tab/>
              <w:t>1</w:t>
            </w:r>
          </w:p>
          <w:p w14:paraId="1662ADF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bookmarkStart w:id="0" w:name="OLE_LINK2"/>
            <w:r w:rsidRPr="00C31F7A">
              <w:rPr>
                <w:rFonts w:ascii="Arial Narrow" w:hAnsi="Arial Narrow"/>
                <w:b/>
                <w:sz w:val="20"/>
                <w:szCs w:val="20"/>
              </w:rPr>
              <w:t xml:space="preserve">In another household </w:t>
            </w:r>
            <w:bookmarkEnd w:id="0"/>
            <w:r w:rsidRPr="00C31F7A">
              <w:rPr>
                <w:rFonts w:ascii="Arial Narrow" w:hAnsi="Arial Narrow"/>
                <w:b/>
                <w:sz w:val="20"/>
                <w:szCs w:val="20"/>
              </w:rPr>
              <w:t>in the same region</w:t>
            </w:r>
            <w:r w:rsidRPr="00C31F7A">
              <w:rPr>
                <w:rFonts w:ascii="Arial Narrow" w:hAnsi="Arial Narrow"/>
                <w:b/>
                <w:sz w:val="20"/>
                <w:szCs w:val="20"/>
              </w:rPr>
              <w:tab/>
              <w:t>2</w:t>
            </w:r>
          </w:p>
          <w:p w14:paraId="62B9B65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In another household in another region</w:t>
            </w:r>
            <w:r w:rsidRPr="00C31F7A">
              <w:rPr>
                <w:rFonts w:ascii="Arial Narrow" w:hAnsi="Arial Narrow"/>
                <w:b/>
                <w:sz w:val="20"/>
                <w:szCs w:val="20"/>
              </w:rPr>
              <w:tab/>
              <w:t>3</w:t>
            </w:r>
          </w:p>
          <w:p w14:paraId="0996573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Institution in this country</w:t>
            </w:r>
            <w:r w:rsidRPr="00C31F7A">
              <w:rPr>
                <w:rFonts w:ascii="Arial Narrow" w:hAnsi="Arial Narrow"/>
                <w:b/>
                <w:sz w:val="20"/>
                <w:szCs w:val="20"/>
              </w:rPr>
              <w:tab/>
              <w:t>4</w:t>
            </w:r>
          </w:p>
          <w:p w14:paraId="679BD63B"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Died</w:t>
            </w:r>
            <w:r w:rsidRPr="00C31F7A">
              <w:rPr>
                <w:rFonts w:ascii="Arial Narrow" w:hAnsi="Arial Narrow"/>
                <w:b/>
                <w:sz w:val="20"/>
                <w:szCs w:val="20"/>
              </w:rPr>
              <w:tab/>
              <w:t>5</w:t>
            </w:r>
          </w:p>
          <w:p w14:paraId="607670B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lang w:val="ru-RU"/>
              </w:rPr>
            </w:pPr>
            <w:r w:rsidRPr="00C31F7A">
              <w:rPr>
                <w:rFonts w:ascii="Arial Narrow" w:hAnsi="Arial Narrow"/>
                <w:b/>
                <w:sz w:val="20"/>
                <w:szCs w:val="20"/>
              </w:rPr>
              <w:t>Don't know</w:t>
            </w:r>
            <w:r w:rsidRPr="00C31F7A">
              <w:rPr>
                <w:rFonts w:ascii="Arial Narrow" w:hAnsi="Arial Narrow"/>
                <w:b/>
                <w:sz w:val="20"/>
                <w:szCs w:val="20"/>
              </w:rPr>
              <w:tab/>
            </w:r>
            <w:r w:rsidRPr="00C31F7A">
              <w:rPr>
                <w:rFonts w:ascii="Arial Narrow" w:hAnsi="Arial Narrow"/>
                <w:b/>
                <w:sz w:val="20"/>
                <w:szCs w:val="20"/>
                <w:lang w:val="ru-RU"/>
              </w:rPr>
              <w:t>98</w:t>
            </w:r>
          </w:p>
        </w:tc>
      </w:tr>
      <w:tr w:rsidR="00EF3259" w:rsidRPr="0031103D" w14:paraId="749B21E1" w14:textId="77777777" w:rsidTr="005C630C">
        <w:tc>
          <w:tcPr>
            <w:tcW w:w="833" w:type="pct"/>
            <w:vMerge/>
            <w:tcBorders>
              <w:top w:val="single" w:sz="4" w:space="0" w:color="auto"/>
              <w:right w:val="double" w:sz="4" w:space="0" w:color="auto"/>
            </w:tcBorders>
          </w:tcPr>
          <w:p w14:paraId="156C74C3" w14:textId="77777777" w:rsidR="00EF3259" w:rsidRPr="00901A7A"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CC80BD1"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Где живет родная мать &lt;ИМЯ&gt;?</w:t>
            </w:r>
          </w:p>
        </w:tc>
        <w:tc>
          <w:tcPr>
            <w:tcW w:w="2125" w:type="pct"/>
            <w:tcBorders>
              <w:top w:val="single" w:sz="48" w:space="0" w:color="FFFFFF" w:themeColor="background1"/>
              <w:left w:val="single" w:sz="4" w:space="0" w:color="auto"/>
              <w:bottom w:val="single" w:sz="48" w:space="0" w:color="FFFFFF" w:themeColor="background1"/>
            </w:tcBorders>
          </w:tcPr>
          <w:p w14:paraId="217A4CDC"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За границей</w:t>
            </w:r>
            <w:r w:rsidRPr="00C31F7A">
              <w:rPr>
                <w:rFonts w:ascii="Arial Narrow" w:hAnsi="Arial Narrow"/>
                <w:sz w:val="20"/>
                <w:szCs w:val="20"/>
                <w:lang w:val="ru-RU"/>
              </w:rPr>
              <w:tab/>
              <w:t>1</w:t>
            </w:r>
          </w:p>
          <w:p w14:paraId="6BE3582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В другом домохозяйстве в том же регионе</w:t>
            </w:r>
            <w:r w:rsidRPr="00C31F7A">
              <w:rPr>
                <w:rFonts w:ascii="Arial Narrow" w:hAnsi="Arial Narrow"/>
                <w:sz w:val="20"/>
                <w:szCs w:val="20"/>
                <w:lang w:val="ru-RU"/>
              </w:rPr>
              <w:tab/>
              <w:t>2</w:t>
            </w:r>
          </w:p>
          <w:p w14:paraId="0BBAC8C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В другом домохозяйстве в другом регионе</w:t>
            </w:r>
            <w:r w:rsidRPr="00C31F7A">
              <w:rPr>
                <w:rFonts w:ascii="Arial Narrow" w:hAnsi="Arial Narrow"/>
                <w:sz w:val="20"/>
                <w:szCs w:val="20"/>
                <w:lang w:val="ru-RU"/>
              </w:rPr>
              <w:tab/>
              <w:t>3</w:t>
            </w:r>
          </w:p>
          <w:p w14:paraId="17B4919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lastRenderedPageBreak/>
              <w:t>Учреждение в этой стране</w:t>
            </w:r>
            <w:r w:rsidRPr="00C31F7A">
              <w:rPr>
                <w:rFonts w:ascii="Arial Narrow" w:hAnsi="Arial Narrow"/>
                <w:sz w:val="20"/>
                <w:szCs w:val="20"/>
                <w:lang w:val="ru-RU"/>
              </w:rPr>
              <w:tab/>
              <w:t>4</w:t>
            </w:r>
          </w:p>
          <w:p w14:paraId="05433DC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Умер</w:t>
            </w:r>
            <w:r w:rsidRPr="00C31F7A">
              <w:rPr>
                <w:rFonts w:ascii="Arial Narrow" w:hAnsi="Arial Narrow"/>
                <w:sz w:val="20"/>
                <w:szCs w:val="20"/>
                <w:lang w:val="ru-RU"/>
              </w:rPr>
              <w:tab/>
              <w:t>5</w:t>
            </w:r>
          </w:p>
          <w:p w14:paraId="7FA4E967"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Не знаю</w:t>
            </w:r>
            <w:r w:rsidRPr="00C31F7A">
              <w:rPr>
                <w:rFonts w:ascii="Arial Narrow" w:hAnsi="Arial Narrow"/>
                <w:sz w:val="20"/>
                <w:szCs w:val="20"/>
                <w:lang w:val="ru-RU"/>
              </w:rPr>
              <w:tab/>
              <w:t>98</w:t>
            </w:r>
          </w:p>
        </w:tc>
      </w:tr>
      <w:tr w:rsidR="00EF3259" w:rsidRPr="0031103D" w14:paraId="3AE305B8" w14:textId="77777777" w:rsidTr="005C630C">
        <w:tc>
          <w:tcPr>
            <w:tcW w:w="833" w:type="pct"/>
            <w:vMerge/>
            <w:tcBorders>
              <w:top w:val="single" w:sz="4" w:space="0" w:color="auto"/>
              <w:right w:val="double" w:sz="4" w:space="0" w:color="auto"/>
            </w:tcBorders>
          </w:tcPr>
          <w:p w14:paraId="7E6FB28A" w14:textId="77777777" w:rsidR="00EF3259" w:rsidRPr="0031103D"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E215770" w14:textId="77777777" w:rsidR="00EF3259" w:rsidRPr="00C31F7A" w:rsidRDefault="00EF3259" w:rsidP="005C630C">
            <w:pPr>
              <w:keepNext/>
              <w:ind w:left="404" w:hanging="404"/>
              <w:contextualSpacing/>
              <w:rPr>
                <w:rFonts w:ascii="Arial Narrow" w:hAnsi="Arial Narrow"/>
                <w:sz w:val="20"/>
                <w:szCs w:val="20"/>
                <w:lang w:eastAsia="en-US"/>
              </w:rPr>
            </w:pPr>
            <w:r w:rsidRPr="00C31F7A">
              <w:rPr>
                <w:rFonts w:ascii="Arial Narrow" w:hAnsi="Arial Narrow"/>
                <w:sz w:val="20"/>
                <w:szCs w:val="20"/>
                <w:lang w:eastAsia="en-US"/>
              </w:rPr>
              <w:t xml:space="preserve">&lt;ИСМИ&gt; </w:t>
            </w:r>
            <w:proofErr w:type="spellStart"/>
            <w:r w:rsidRPr="00C31F7A">
              <w:rPr>
                <w:rFonts w:ascii="Arial Narrow" w:hAnsi="Arial Narrow"/>
                <w:sz w:val="20"/>
                <w:szCs w:val="20"/>
                <w:lang w:eastAsia="en-US"/>
              </w:rPr>
              <w:t>нинг</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ҳ</w:t>
            </w:r>
            <w:r w:rsidRPr="00C31F7A">
              <w:rPr>
                <w:rFonts w:ascii="Arial Narrow" w:hAnsi="Arial Narrow" w:cs="Arial Narrow"/>
                <w:sz w:val="20"/>
                <w:szCs w:val="20"/>
                <w:lang w:eastAsia="en-US"/>
              </w:rPr>
              <w:t>а</w:t>
            </w:r>
            <w:r w:rsidRPr="00C31F7A">
              <w:rPr>
                <w:rFonts w:ascii="Calibri" w:hAnsi="Calibri" w:cs="Calibri"/>
                <w:sz w:val="20"/>
                <w:szCs w:val="20"/>
                <w:lang w:eastAsia="en-US"/>
              </w:rPr>
              <w:t>қ</w:t>
            </w:r>
            <w:r w:rsidRPr="00C31F7A">
              <w:rPr>
                <w:rFonts w:ascii="Arial Narrow" w:hAnsi="Arial Narrow" w:cs="Arial Narrow"/>
                <w:sz w:val="20"/>
                <w:szCs w:val="20"/>
                <w:lang w:eastAsia="en-US"/>
              </w:rPr>
              <w:t>и</w:t>
            </w:r>
            <w:r w:rsidRPr="00C31F7A">
              <w:rPr>
                <w:rFonts w:ascii="Calibri" w:hAnsi="Calibri" w:cs="Calibri"/>
                <w:sz w:val="20"/>
                <w:szCs w:val="20"/>
                <w:lang w:eastAsia="en-US"/>
              </w:rPr>
              <w:t>қ</w:t>
            </w:r>
            <w:r w:rsidRPr="00C31F7A">
              <w:rPr>
                <w:rFonts w:ascii="Arial Narrow" w:hAnsi="Arial Narrow" w:cs="Arial Narrow"/>
                <w:sz w:val="20"/>
                <w:szCs w:val="20"/>
                <w:lang w:eastAsia="en-US"/>
              </w:rPr>
              <w:t>ий</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онаси</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қ</w:t>
            </w:r>
            <w:r w:rsidRPr="00C31F7A">
              <w:rPr>
                <w:rFonts w:ascii="Arial Narrow" w:hAnsi="Arial Narrow" w:cs="Arial Narrow"/>
                <w:sz w:val="20"/>
                <w:szCs w:val="20"/>
                <w:lang w:eastAsia="en-US"/>
              </w:rPr>
              <w:t>аерда</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яшайди</w:t>
            </w:r>
            <w:proofErr w:type="spellEnd"/>
            <w:r w:rsidRPr="00C31F7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00242E8C"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 xml:space="preserve">Чет </w:t>
            </w:r>
            <w:proofErr w:type="spellStart"/>
            <w:r w:rsidRPr="00C31F7A">
              <w:rPr>
                <w:rFonts w:ascii="Arial Narrow" w:hAnsi="Arial Narrow"/>
                <w:sz w:val="20"/>
                <w:szCs w:val="20"/>
                <w:lang w:val="ru-RU"/>
              </w:rPr>
              <w:t>элда</w:t>
            </w:r>
            <w:proofErr w:type="spellEnd"/>
            <w:r w:rsidRPr="00C31F7A">
              <w:rPr>
                <w:rFonts w:ascii="Arial Narrow" w:hAnsi="Arial Narrow"/>
                <w:sz w:val="20"/>
                <w:szCs w:val="20"/>
                <w:lang w:val="ru-RU"/>
              </w:rPr>
              <w:tab/>
              <w:t>1</w:t>
            </w:r>
          </w:p>
          <w:p w14:paraId="071A4F9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Худди</w:t>
            </w:r>
            <w:proofErr w:type="spellEnd"/>
            <w:r w:rsidRPr="00C31F7A">
              <w:rPr>
                <w:rFonts w:ascii="Arial Narrow" w:hAnsi="Arial Narrow"/>
                <w:sz w:val="20"/>
                <w:szCs w:val="20"/>
                <w:lang w:val="ru-RU"/>
              </w:rPr>
              <w:t xml:space="preserve"> шу </w:t>
            </w:r>
            <w:proofErr w:type="spellStart"/>
            <w:r w:rsidRPr="00C31F7A">
              <w:rPr>
                <w:rFonts w:ascii="Arial Narrow" w:hAnsi="Arial Narrow"/>
                <w:sz w:val="20"/>
                <w:szCs w:val="20"/>
                <w:lang w:val="ru-RU"/>
              </w:rPr>
              <w:t>минта</w:t>
            </w:r>
            <w:r w:rsidRPr="00C31F7A">
              <w:rPr>
                <w:rFonts w:cs="Calibri"/>
                <w:sz w:val="20"/>
                <w:szCs w:val="20"/>
                <w:lang w:val="ru-RU"/>
              </w:rPr>
              <w:t>қ</w:t>
            </w:r>
            <w:r w:rsidRPr="00C31F7A">
              <w:rPr>
                <w:rFonts w:ascii="Arial Narrow" w:hAnsi="Arial Narrow" w:cs="Arial Narrow"/>
                <w:sz w:val="20"/>
                <w:szCs w:val="20"/>
                <w:lang w:val="ru-RU"/>
              </w:rPr>
              <w:t>адаги</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бош</w:t>
            </w:r>
            <w:r w:rsidRPr="00C31F7A">
              <w:rPr>
                <w:rFonts w:cs="Calibri"/>
                <w:sz w:val="20"/>
                <w:szCs w:val="20"/>
                <w:lang w:val="ru-RU"/>
              </w:rPr>
              <w:t>қ</w:t>
            </w:r>
            <w:r w:rsidRPr="00C31F7A">
              <w:rPr>
                <w:rFonts w:ascii="Arial Narrow" w:hAnsi="Arial Narrow" w:cs="Arial Narrow"/>
                <w:sz w:val="20"/>
                <w:szCs w:val="20"/>
                <w:lang w:val="ru-RU"/>
              </w:rPr>
              <w:t>а</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хонадонда</w:t>
            </w:r>
            <w:proofErr w:type="spellEnd"/>
            <w:r w:rsidRPr="00C31F7A">
              <w:rPr>
                <w:rFonts w:ascii="Arial Narrow" w:hAnsi="Arial Narrow" w:cs="Arial Narrow"/>
                <w:sz w:val="20"/>
                <w:szCs w:val="20"/>
                <w:lang w:val="ru-RU"/>
              </w:rPr>
              <w:tab/>
              <w:t>2</w:t>
            </w:r>
          </w:p>
          <w:p w14:paraId="176BCCB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Бош</w:t>
            </w:r>
            <w:r w:rsidRPr="00C31F7A">
              <w:rPr>
                <w:rFonts w:cs="Calibri"/>
                <w:sz w:val="20"/>
                <w:szCs w:val="20"/>
                <w:lang w:val="ru-RU"/>
              </w:rPr>
              <w:t>қ</w:t>
            </w:r>
            <w:r w:rsidRPr="00C31F7A">
              <w:rPr>
                <w:rFonts w:ascii="Arial Narrow" w:hAnsi="Arial Narrow" w:cs="Arial Narrow"/>
                <w:sz w:val="20"/>
                <w:szCs w:val="20"/>
                <w:lang w:val="ru-RU"/>
              </w:rPr>
              <w:t>а</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минта</w:t>
            </w:r>
            <w:r w:rsidRPr="00C31F7A">
              <w:rPr>
                <w:rFonts w:cs="Calibri"/>
                <w:sz w:val="20"/>
                <w:szCs w:val="20"/>
                <w:lang w:val="ru-RU"/>
              </w:rPr>
              <w:t>қ</w:t>
            </w:r>
            <w:r w:rsidRPr="00C31F7A">
              <w:rPr>
                <w:rFonts w:ascii="Arial Narrow" w:hAnsi="Arial Narrow" w:cs="Arial Narrow"/>
                <w:sz w:val="20"/>
                <w:szCs w:val="20"/>
                <w:lang w:val="ru-RU"/>
              </w:rPr>
              <w:t>адаги</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бош</w:t>
            </w:r>
            <w:r w:rsidRPr="00C31F7A">
              <w:rPr>
                <w:rFonts w:cs="Calibri"/>
                <w:sz w:val="20"/>
                <w:szCs w:val="20"/>
                <w:lang w:val="ru-RU"/>
              </w:rPr>
              <w:t>қ</w:t>
            </w:r>
            <w:r w:rsidRPr="00C31F7A">
              <w:rPr>
                <w:rFonts w:ascii="Arial Narrow" w:hAnsi="Arial Narrow" w:cs="Arial Narrow"/>
                <w:sz w:val="20"/>
                <w:szCs w:val="20"/>
                <w:lang w:val="ru-RU"/>
              </w:rPr>
              <w:t>а</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хонадонда</w:t>
            </w:r>
            <w:proofErr w:type="spellEnd"/>
            <w:r w:rsidRPr="00C31F7A">
              <w:rPr>
                <w:rFonts w:ascii="Arial Narrow" w:hAnsi="Arial Narrow" w:cs="Arial Narrow"/>
                <w:sz w:val="20"/>
                <w:szCs w:val="20"/>
                <w:lang w:val="ru-RU"/>
              </w:rPr>
              <w:tab/>
              <w:t>3</w:t>
            </w:r>
          </w:p>
          <w:p w14:paraId="1D9A4D10"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 xml:space="preserve">Ушбу </w:t>
            </w:r>
            <w:proofErr w:type="spellStart"/>
            <w:r w:rsidRPr="00C31F7A">
              <w:rPr>
                <w:rFonts w:ascii="Arial Narrow" w:hAnsi="Arial Narrow"/>
                <w:sz w:val="20"/>
                <w:szCs w:val="20"/>
                <w:lang w:val="ru-RU"/>
              </w:rPr>
              <w:t>мамлакатдаги</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муассаса</w:t>
            </w:r>
            <w:proofErr w:type="spellEnd"/>
            <w:r w:rsidRPr="00C31F7A">
              <w:rPr>
                <w:rFonts w:ascii="Arial Narrow" w:hAnsi="Arial Narrow"/>
                <w:sz w:val="20"/>
                <w:szCs w:val="20"/>
                <w:lang w:val="ru-RU"/>
              </w:rPr>
              <w:tab/>
              <w:t>4</w:t>
            </w:r>
          </w:p>
          <w:p w14:paraId="438B244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Вафот</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этган</w:t>
            </w:r>
            <w:proofErr w:type="spellEnd"/>
            <w:r w:rsidRPr="00C31F7A">
              <w:rPr>
                <w:rFonts w:ascii="Arial Narrow" w:hAnsi="Arial Narrow"/>
                <w:sz w:val="20"/>
                <w:szCs w:val="20"/>
                <w:lang w:val="ru-RU"/>
              </w:rPr>
              <w:tab/>
              <w:t>5</w:t>
            </w:r>
          </w:p>
          <w:p w14:paraId="4BFCC374"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Билмайман</w:t>
            </w:r>
            <w:proofErr w:type="spellEnd"/>
            <w:r w:rsidRPr="00C31F7A">
              <w:rPr>
                <w:rFonts w:ascii="Arial Narrow" w:hAnsi="Arial Narrow"/>
                <w:sz w:val="20"/>
                <w:szCs w:val="20"/>
                <w:lang w:val="ru-RU"/>
              </w:rPr>
              <w:tab/>
              <w:t>98</w:t>
            </w:r>
          </w:p>
        </w:tc>
      </w:tr>
      <w:tr w:rsidR="00EF3259" w:rsidRPr="0031103D" w14:paraId="6004E24D" w14:textId="77777777" w:rsidTr="005C630C">
        <w:tc>
          <w:tcPr>
            <w:tcW w:w="833" w:type="pct"/>
            <w:tcBorders>
              <w:bottom w:val="double" w:sz="4" w:space="0" w:color="auto"/>
            </w:tcBorders>
          </w:tcPr>
          <w:p w14:paraId="325F2FBF" w14:textId="77777777" w:rsidR="00EF3259" w:rsidRPr="0031103D" w:rsidRDefault="00EF3259" w:rsidP="005C630C">
            <w:pPr>
              <w:contextualSpacing/>
              <w:rPr>
                <w:rFonts w:ascii="Arial Narrow" w:hAnsi="Arial Narrow"/>
                <w:b/>
                <w:sz w:val="20"/>
                <w:szCs w:val="20"/>
              </w:rPr>
            </w:pPr>
          </w:p>
        </w:tc>
        <w:tc>
          <w:tcPr>
            <w:tcW w:w="2042" w:type="pct"/>
            <w:tcBorders>
              <w:bottom w:val="double" w:sz="4" w:space="0" w:color="auto"/>
            </w:tcBorders>
          </w:tcPr>
          <w:p w14:paraId="08B78C4E"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048E3E9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31103D" w14:paraId="2ADA0979" w14:textId="77777777" w:rsidTr="005C630C">
        <w:tc>
          <w:tcPr>
            <w:tcW w:w="833" w:type="pct"/>
            <w:vMerge w:val="restart"/>
            <w:tcBorders>
              <w:top w:val="double" w:sz="4" w:space="0" w:color="auto"/>
              <w:right w:val="double" w:sz="4" w:space="0" w:color="auto"/>
            </w:tcBorders>
          </w:tcPr>
          <w:p w14:paraId="366A98F0" w14:textId="77777777" w:rsidR="00EF3259" w:rsidRDefault="00EF3259" w:rsidP="005C630C">
            <w:pPr>
              <w:contextualSpacing/>
              <w:rPr>
                <w:rFonts w:ascii="Arial Narrow" w:hAnsi="Arial Narrow"/>
                <w:b/>
                <w:sz w:val="20"/>
                <w:szCs w:val="20"/>
                <w:lang w:val="en-US"/>
              </w:rPr>
            </w:pPr>
            <w:proofErr w:type="spellStart"/>
            <w:r w:rsidRPr="00BA27CE">
              <w:rPr>
                <w:rFonts w:ascii="Arial Narrow" w:hAnsi="Arial Narrow"/>
                <w:b/>
                <w:sz w:val="20"/>
                <w:szCs w:val="20"/>
                <w:lang w:val="en-US"/>
              </w:rPr>
              <w:t>child_isfather</w:t>
            </w:r>
            <w:proofErr w:type="spellEnd"/>
          </w:p>
          <w:p w14:paraId="3279F76B" w14:textId="77777777" w:rsidR="00EF3259" w:rsidRDefault="00EF3259" w:rsidP="005C630C">
            <w:pPr>
              <w:contextualSpacing/>
              <w:rPr>
                <w:rFonts w:ascii="Arial Narrow" w:hAnsi="Arial Narrow"/>
                <w:b/>
                <w:color w:val="FF0000"/>
                <w:sz w:val="20"/>
                <w:szCs w:val="20"/>
                <w:lang w:val="en-US"/>
              </w:rPr>
            </w:pPr>
          </w:p>
          <w:p w14:paraId="0C15A19C" w14:textId="77777777" w:rsidR="00EF3259" w:rsidRPr="00E26DAC" w:rsidRDefault="00EF3259" w:rsidP="005C630C">
            <w:pPr>
              <w:contextualSpacing/>
              <w:rPr>
                <w:rFonts w:ascii="Arial Narrow" w:hAnsi="Arial Narrow"/>
                <w:bCs/>
                <w:i/>
                <w:iCs/>
                <w:sz w:val="20"/>
                <w:szCs w:val="20"/>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34E59A11"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Does &lt;NAME&gt; 's natural father live in this household?</w:t>
            </w:r>
          </w:p>
        </w:tc>
        <w:tc>
          <w:tcPr>
            <w:tcW w:w="2125" w:type="pct"/>
            <w:tcBorders>
              <w:top w:val="double" w:sz="4" w:space="0" w:color="auto"/>
              <w:left w:val="single" w:sz="4" w:space="0" w:color="auto"/>
              <w:bottom w:val="single" w:sz="48" w:space="0" w:color="FFFFFF" w:themeColor="background1"/>
            </w:tcBorders>
          </w:tcPr>
          <w:p w14:paraId="67544116"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lang w:val="ru-RU"/>
              </w:rPr>
            </w:pPr>
            <w:r w:rsidRPr="00C31F7A">
              <w:rPr>
                <w:rFonts w:ascii="Arial Narrow" w:hAnsi="Arial Narrow"/>
                <w:b/>
                <w:sz w:val="20"/>
                <w:szCs w:val="20"/>
                <w:lang w:val="ru-RU"/>
              </w:rPr>
              <w:t>Yes</w:t>
            </w:r>
            <w:r w:rsidRPr="00C31F7A">
              <w:rPr>
                <w:rFonts w:ascii="Arial Narrow" w:hAnsi="Arial Narrow"/>
                <w:b/>
                <w:sz w:val="20"/>
                <w:szCs w:val="20"/>
                <w:lang w:val="ru-RU"/>
              </w:rPr>
              <w:tab/>
              <w:t>1</w:t>
            </w:r>
          </w:p>
          <w:p w14:paraId="2651CAB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lang w:val="ru-RU"/>
              </w:rPr>
              <w:t>No</w:t>
            </w:r>
            <w:r w:rsidRPr="00C31F7A">
              <w:rPr>
                <w:rFonts w:ascii="Arial Narrow" w:hAnsi="Arial Narrow"/>
                <w:b/>
                <w:sz w:val="20"/>
                <w:szCs w:val="20"/>
                <w:lang w:val="ru-RU"/>
              </w:rPr>
              <w:tab/>
            </w:r>
            <w:r w:rsidRPr="00C31F7A">
              <w:rPr>
                <w:rFonts w:ascii="Arial Narrow" w:hAnsi="Arial Narrow"/>
                <w:b/>
                <w:sz w:val="20"/>
                <w:szCs w:val="20"/>
                <w:lang w:val="ru-RU"/>
              </w:rPr>
              <w:tab/>
              <w:t>2</w:t>
            </w:r>
          </w:p>
        </w:tc>
      </w:tr>
      <w:tr w:rsidR="00EF3259" w:rsidRPr="0031103D" w14:paraId="4847EF44" w14:textId="77777777" w:rsidTr="005C630C">
        <w:tc>
          <w:tcPr>
            <w:tcW w:w="833" w:type="pct"/>
            <w:vMerge/>
            <w:tcBorders>
              <w:top w:val="single" w:sz="4" w:space="0" w:color="auto"/>
              <w:right w:val="double" w:sz="4" w:space="0" w:color="auto"/>
            </w:tcBorders>
          </w:tcPr>
          <w:p w14:paraId="09AA35A3" w14:textId="77777777" w:rsidR="00EF3259" w:rsidRPr="0031103D"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D8570D"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Живет ли родной отец &lt;ИМЯ&gt; в этом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43906756"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Да</w:t>
            </w:r>
            <w:r w:rsidRPr="00C31F7A">
              <w:rPr>
                <w:rFonts w:ascii="Arial Narrow" w:hAnsi="Arial Narrow"/>
                <w:sz w:val="20"/>
                <w:szCs w:val="20"/>
                <w:lang w:val="ru-RU"/>
              </w:rPr>
              <w:tab/>
            </w:r>
            <w:r w:rsidRPr="00C31F7A">
              <w:rPr>
                <w:rFonts w:ascii="Arial Narrow" w:hAnsi="Arial Narrow"/>
                <w:sz w:val="20"/>
                <w:szCs w:val="20"/>
                <w:lang w:val="ru-RU"/>
              </w:rPr>
              <w:tab/>
              <w:t>1</w:t>
            </w:r>
          </w:p>
          <w:p w14:paraId="15D93160"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Нет</w:t>
            </w:r>
            <w:r w:rsidRPr="00C31F7A">
              <w:rPr>
                <w:rFonts w:ascii="Arial Narrow" w:hAnsi="Arial Narrow"/>
                <w:sz w:val="20"/>
                <w:szCs w:val="20"/>
                <w:lang w:val="ru-RU"/>
              </w:rPr>
              <w:tab/>
              <w:t>2</w:t>
            </w:r>
          </w:p>
        </w:tc>
      </w:tr>
      <w:tr w:rsidR="00EF3259" w:rsidRPr="0031103D" w14:paraId="6B8F1572" w14:textId="77777777" w:rsidTr="005C630C">
        <w:tc>
          <w:tcPr>
            <w:tcW w:w="833" w:type="pct"/>
            <w:vMerge/>
            <w:tcBorders>
              <w:top w:val="single" w:sz="4" w:space="0" w:color="auto"/>
              <w:right w:val="double" w:sz="4" w:space="0" w:color="auto"/>
            </w:tcBorders>
          </w:tcPr>
          <w:p w14:paraId="0AB2D0CF" w14:textId="77777777" w:rsidR="00EF3259" w:rsidRPr="0031103D"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9014528" w14:textId="77777777" w:rsidR="00EF3259" w:rsidRPr="00C31F7A" w:rsidRDefault="00EF3259" w:rsidP="005C630C">
            <w:pPr>
              <w:keepNext/>
              <w:ind w:left="404" w:hanging="404"/>
              <w:contextualSpacing/>
              <w:rPr>
                <w:rFonts w:ascii="Arial Narrow" w:hAnsi="Arial Narrow"/>
                <w:sz w:val="20"/>
                <w:szCs w:val="20"/>
                <w:lang w:eastAsia="en-US"/>
              </w:rPr>
            </w:pPr>
            <w:r w:rsidRPr="00C31F7A">
              <w:rPr>
                <w:rFonts w:ascii="Arial Narrow" w:hAnsi="Arial Narrow"/>
                <w:sz w:val="20"/>
                <w:szCs w:val="20"/>
                <w:lang w:eastAsia="en-US"/>
              </w:rPr>
              <w:t xml:space="preserve">Ушбу </w:t>
            </w:r>
            <w:proofErr w:type="spellStart"/>
            <w:r w:rsidRPr="00C31F7A">
              <w:rPr>
                <w:rFonts w:ascii="Arial Narrow" w:hAnsi="Arial Narrow"/>
                <w:sz w:val="20"/>
                <w:szCs w:val="20"/>
                <w:lang w:eastAsia="en-US"/>
              </w:rPr>
              <w:t>хонадонда</w:t>
            </w:r>
            <w:proofErr w:type="spellEnd"/>
            <w:r w:rsidRPr="00C31F7A">
              <w:rPr>
                <w:rFonts w:ascii="Arial Narrow" w:hAnsi="Arial Narrow"/>
                <w:sz w:val="20"/>
                <w:szCs w:val="20"/>
                <w:lang w:eastAsia="en-US"/>
              </w:rPr>
              <w:t xml:space="preserve"> &lt;ИСМИ&gt; </w:t>
            </w:r>
            <w:proofErr w:type="spellStart"/>
            <w:r w:rsidRPr="00C31F7A">
              <w:rPr>
                <w:rFonts w:ascii="Arial Narrow" w:hAnsi="Arial Narrow"/>
                <w:sz w:val="20"/>
                <w:szCs w:val="20"/>
                <w:lang w:eastAsia="en-US"/>
              </w:rPr>
              <w:t>нинг</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ҳ</w:t>
            </w:r>
            <w:r w:rsidRPr="00C31F7A">
              <w:rPr>
                <w:rFonts w:ascii="Arial Narrow" w:hAnsi="Arial Narrow" w:cs="Arial Narrow"/>
                <w:sz w:val="20"/>
                <w:szCs w:val="20"/>
                <w:lang w:eastAsia="en-US"/>
              </w:rPr>
              <w:t>а</w:t>
            </w:r>
            <w:r w:rsidRPr="00C31F7A">
              <w:rPr>
                <w:rFonts w:ascii="Calibri" w:hAnsi="Calibri" w:cs="Calibri"/>
                <w:sz w:val="20"/>
                <w:szCs w:val="20"/>
                <w:lang w:eastAsia="en-US"/>
              </w:rPr>
              <w:t>қ</w:t>
            </w:r>
            <w:r w:rsidRPr="00C31F7A">
              <w:rPr>
                <w:rFonts w:ascii="Arial Narrow" w:hAnsi="Arial Narrow" w:cs="Arial Narrow"/>
                <w:sz w:val="20"/>
                <w:szCs w:val="20"/>
                <w:lang w:eastAsia="en-US"/>
              </w:rPr>
              <w:t>и</w:t>
            </w:r>
            <w:r w:rsidRPr="00C31F7A">
              <w:rPr>
                <w:rFonts w:ascii="Calibri" w:hAnsi="Calibri" w:cs="Calibri"/>
                <w:sz w:val="20"/>
                <w:szCs w:val="20"/>
                <w:lang w:eastAsia="en-US"/>
              </w:rPr>
              <w:t>қ</w:t>
            </w:r>
            <w:r w:rsidRPr="00C31F7A">
              <w:rPr>
                <w:rFonts w:ascii="Arial Narrow" w:hAnsi="Arial Narrow" w:cs="Arial Narrow"/>
                <w:sz w:val="20"/>
                <w:szCs w:val="20"/>
                <w:lang w:eastAsia="en-US"/>
              </w:rPr>
              <w:t>ий</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отаси</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яшайдими</w:t>
            </w:r>
            <w:proofErr w:type="spellEnd"/>
            <w:r w:rsidRPr="00C31F7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10C6CC9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cs="Calibri"/>
                <w:sz w:val="20"/>
                <w:szCs w:val="20"/>
                <w:lang w:val="ru-RU"/>
              </w:rPr>
              <w:t>Ҳ</w:t>
            </w:r>
            <w:r w:rsidRPr="00C31F7A">
              <w:rPr>
                <w:rFonts w:ascii="Arial Narrow" w:hAnsi="Arial Narrow" w:cs="Arial Narrow"/>
                <w:sz w:val="20"/>
                <w:szCs w:val="20"/>
                <w:lang w:val="ru-RU"/>
              </w:rPr>
              <w:t>а</w:t>
            </w:r>
            <w:proofErr w:type="spellEnd"/>
            <w:r w:rsidRPr="00C31F7A">
              <w:rPr>
                <w:rFonts w:ascii="Arial Narrow" w:hAnsi="Arial Narrow" w:cs="Arial Narrow"/>
                <w:sz w:val="20"/>
                <w:szCs w:val="20"/>
                <w:lang w:val="ru-RU"/>
              </w:rPr>
              <w:tab/>
            </w:r>
            <w:r w:rsidRPr="00C31F7A">
              <w:rPr>
                <w:rFonts w:ascii="Arial Narrow" w:hAnsi="Arial Narrow" w:cs="Arial Narrow"/>
                <w:sz w:val="20"/>
                <w:szCs w:val="20"/>
                <w:lang w:val="ru-RU"/>
              </w:rPr>
              <w:tab/>
              <w:t>1</w:t>
            </w:r>
          </w:p>
          <w:p w14:paraId="35A3E4D8" w14:textId="77777777" w:rsidR="00EF3259" w:rsidRPr="00C31F7A" w:rsidRDefault="00EF3259" w:rsidP="005C630C">
            <w:pPr>
              <w:pStyle w:val="ColorfulList-Accent11"/>
              <w:tabs>
                <w:tab w:val="right" w:leader="dot" w:pos="2773"/>
                <w:tab w:val="right" w:pos="4377"/>
              </w:tabs>
              <w:ind w:left="0" w:right="1964"/>
              <w:rPr>
                <w:rFonts w:ascii="Arial Narrow" w:hAnsi="Arial Narrow"/>
                <w:sz w:val="20"/>
                <w:szCs w:val="20"/>
                <w:lang w:val="ru-RU"/>
              </w:rPr>
            </w:pPr>
            <w:proofErr w:type="spellStart"/>
            <w:r w:rsidRPr="00C31F7A">
              <w:rPr>
                <w:rFonts w:ascii="Arial Narrow" w:hAnsi="Arial Narrow"/>
                <w:sz w:val="20"/>
                <w:szCs w:val="20"/>
                <w:lang w:val="ru-RU"/>
              </w:rPr>
              <w:t>Йў</w:t>
            </w:r>
            <w:r w:rsidRPr="00C31F7A">
              <w:rPr>
                <w:rFonts w:cs="Calibri"/>
                <w:sz w:val="20"/>
                <w:szCs w:val="20"/>
                <w:lang w:val="ru-RU"/>
              </w:rPr>
              <w:t>қ</w:t>
            </w:r>
            <w:proofErr w:type="spellEnd"/>
            <w:r w:rsidRPr="00C31F7A">
              <w:rPr>
                <w:rFonts w:cs="Calibri"/>
                <w:sz w:val="20"/>
                <w:szCs w:val="20"/>
                <w:lang w:val="ru-RU"/>
              </w:rPr>
              <w:tab/>
              <w:t>2</w:t>
            </w:r>
          </w:p>
        </w:tc>
      </w:tr>
      <w:tr w:rsidR="00EF3259" w:rsidRPr="0031103D" w14:paraId="401AA715" w14:textId="77777777" w:rsidTr="005C630C">
        <w:tc>
          <w:tcPr>
            <w:tcW w:w="833" w:type="pct"/>
            <w:tcBorders>
              <w:bottom w:val="double" w:sz="4" w:space="0" w:color="auto"/>
            </w:tcBorders>
          </w:tcPr>
          <w:p w14:paraId="6B36B497" w14:textId="77777777" w:rsidR="00EF3259" w:rsidRPr="0031103D" w:rsidRDefault="00EF3259" w:rsidP="005C630C">
            <w:pPr>
              <w:contextualSpacing/>
              <w:rPr>
                <w:rFonts w:ascii="Arial Narrow" w:hAnsi="Arial Narrow"/>
                <w:b/>
                <w:sz w:val="20"/>
                <w:szCs w:val="20"/>
              </w:rPr>
            </w:pPr>
          </w:p>
        </w:tc>
        <w:tc>
          <w:tcPr>
            <w:tcW w:w="2042" w:type="pct"/>
            <w:tcBorders>
              <w:bottom w:val="double" w:sz="4" w:space="0" w:color="auto"/>
            </w:tcBorders>
          </w:tcPr>
          <w:p w14:paraId="2CBB0090"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D1169F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B14FCD" w14:paraId="72B7B5AC" w14:textId="77777777" w:rsidTr="005C630C">
        <w:tc>
          <w:tcPr>
            <w:tcW w:w="833" w:type="pct"/>
            <w:vMerge w:val="restart"/>
            <w:tcBorders>
              <w:top w:val="double" w:sz="4" w:space="0" w:color="auto"/>
              <w:right w:val="double" w:sz="4" w:space="0" w:color="auto"/>
            </w:tcBorders>
          </w:tcPr>
          <w:p w14:paraId="5988AA9E" w14:textId="77777777" w:rsidR="00EF3259" w:rsidRDefault="00EF3259" w:rsidP="005C630C">
            <w:pPr>
              <w:contextualSpacing/>
              <w:rPr>
                <w:rFonts w:ascii="Arial Narrow" w:hAnsi="Arial Narrow"/>
                <w:b/>
                <w:sz w:val="20"/>
                <w:szCs w:val="20"/>
                <w:lang w:val="en-US"/>
              </w:rPr>
            </w:pPr>
            <w:proofErr w:type="spellStart"/>
            <w:r w:rsidRPr="00BA27CE">
              <w:rPr>
                <w:rFonts w:ascii="Arial Narrow" w:hAnsi="Arial Narrow"/>
                <w:b/>
                <w:sz w:val="20"/>
                <w:szCs w:val="20"/>
                <w:lang w:val="en-US"/>
              </w:rPr>
              <w:t>child_father_fmid</w:t>
            </w:r>
            <w:proofErr w:type="spellEnd"/>
          </w:p>
          <w:p w14:paraId="6B064F01" w14:textId="77777777" w:rsidR="00EF3259" w:rsidRDefault="00EF3259" w:rsidP="005C630C">
            <w:pPr>
              <w:contextualSpacing/>
              <w:rPr>
                <w:rFonts w:ascii="Arial Narrow" w:hAnsi="Arial Narrow"/>
                <w:b/>
                <w:color w:val="FF0000"/>
                <w:sz w:val="20"/>
                <w:szCs w:val="20"/>
                <w:lang w:val="en-US"/>
              </w:rPr>
            </w:pPr>
          </w:p>
          <w:p w14:paraId="6C11D0DF" w14:textId="77777777" w:rsidR="00EF3259" w:rsidRPr="00B14FCD" w:rsidRDefault="00EF3259" w:rsidP="005C630C">
            <w:pPr>
              <w:contextualSpacing/>
              <w:rPr>
                <w:rFonts w:ascii="Arial Narrow" w:hAnsi="Arial Narrow"/>
                <w:bCs/>
                <w:i/>
                <w:iCs/>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0286F06E"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Who is  the father of &lt;NAME&gt;.</w:t>
            </w:r>
          </w:p>
        </w:tc>
        <w:tc>
          <w:tcPr>
            <w:tcW w:w="2125" w:type="pct"/>
            <w:tcBorders>
              <w:top w:val="double" w:sz="4" w:space="0" w:color="auto"/>
              <w:left w:val="single" w:sz="4" w:space="0" w:color="auto"/>
              <w:bottom w:val="single" w:sz="48" w:space="0" w:color="FFFFFF" w:themeColor="background1"/>
            </w:tcBorders>
          </w:tcPr>
          <w:p w14:paraId="0DC2515B"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lang w:val="ru-RU"/>
              </w:rPr>
              <w:t>Список родителей</w:t>
            </w:r>
          </w:p>
        </w:tc>
      </w:tr>
      <w:tr w:rsidR="00EF3259" w:rsidRPr="00755E97" w14:paraId="6FEF9BAE" w14:textId="77777777" w:rsidTr="005C630C">
        <w:tc>
          <w:tcPr>
            <w:tcW w:w="833" w:type="pct"/>
            <w:vMerge/>
            <w:tcBorders>
              <w:top w:val="single" w:sz="4" w:space="0" w:color="auto"/>
              <w:right w:val="double" w:sz="4" w:space="0" w:color="auto"/>
            </w:tcBorders>
          </w:tcPr>
          <w:p w14:paraId="0CC17F60" w14:textId="77777777" w:rsidR="00EF3259" w:rsidRPr="00B14FCD"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402AF6"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Кто является родным отцом &lt;ИМЯ&gt;?</w:t>
            </w:r>
          </w:p>
        </w:tc>
        <w:tc>
          <w:tcPr>
            <w:tcW w:w="2125" w:type="pct"/>
            <w:tcBorders>
              <w:top w:val="single" w:sz="48" w:space="0" w:color="FFFFFF" w:themeColor="background1"/>
              <w:left w:val="single" w:sz="4" w:space="0" w:color="auto"/>
              <w:bottom w:val="single" w:sz="48" w:space="0" w:color="FFFFFF" w:themeColor="background1"/>
            </w:tcBorders>
          </w:tcPr>
          <w:p w14:paraId="16BD1C3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755E97" w14:paraId="04B226E7" w14:textId="77777777" w:rsidTr="005C630C">
        <w:tc>
          <w:tcPr>
            <w:tcW w:w="833" w:type="pct"/>
            <w:vMerge/>
            <w:tcBorders>
              <w:top w:val="single" w:sz="4" w:space="0" w:color="auto"/>
              <w:right w:val="double" w:sz="4" w:space="0" w:color="auto"/>
            </w:tcBorders>
          </w:tcPr>
          <w:p w14:paraId="5634432B" w14:textId="77777777" w:rsidR="00EF3259" w:rsidRPr="00755E97"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E01A443" w14:textId="77777777" w:rsidR="00EF3259" w:rsidRPr="00C31F7A" w:rsidRDefault="00EF3259" w:rsidP="005C630C">
            <w:pPr>
              <w:keepNext/>
              <w:ind w:left="404" w:hanging="404"/>
              <w:contextualSpacing/>
              <w:rPr>
                <w:rFonts w:ascii="Arial Narrow" w:hAnsi="Arial Narrow"/>
                <w:sz w:val="20"/>
                <w:szCs w:val="20"/>
                <w:lang w:eastAsia="en-US"/>
              </w:rPr>
            </w:pPr>
            <w:r w:rsidRPr="00C31F7A">
              <w:rPr>
                <w:rFonts w:ascii="Arial Narrow" w:hAnsi="Arial Narrow"/>
                <w:sz w:val="20"/>
                <w:szCs w:val="20"/>
                <w:lang w:eastAsia="en-US"/>
              </w:rPr>
              <w:t xml:space="preserve">&lt;ИСМИ&gt; </w:t>
            </w:r>
            <w:proofErr w:type="spellStart"/>
            <w:r w:rsidRPr="00C31F7A">
              <w:rPr>
                <w:rFonts w:ascii="Arial Narrow" w:hAnsi="Arial Narrow"/>
                <w:sz w:val="20"/>
                <w:szCs w:val="20"/>
                <w:lang w:eastAsia="en-US"/>
              </w:rPr>
              <w:t>нинг</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ҳ</w:t>
            </w:r>
            <w:r w:rsidRPr="00C31F7A">
              <w:rPr>
                <w:rFonts w:ascii="Arial Narrow" w:hAnsi="Arial Narrow" w:cs="Arial Narrow"/>
                <w:sz w:val="20"/>
                <w:szCs w:val="20"/>
                <w:lang w:eastAsia="en-US"/>
              </w:rPr>
              <w:t>а</w:t>
            </w:r>
            <w:r w:rsidRPr="00C31F7A">
              <w:rPr>
                <w:rFonts w:ascii="Calibri" w:hAnsi="Calibri" w:cs="Calibri"/>
                <w:sz w:val="20"/>
                <w:szCs w:val="20"/>
                <w:lang w:eastAsia="en-US"/>
              </w:rPr>
              <w:t>қ</w:t>
            </w:r>
            <w:r w:rsidRPr="00C31F7A">
              <w:rPr>
                <w:rFonts w:ascii="Arial Narrow" w:hAnsi="Arial Narrow" w:cs="Arial Narrow"/>
                <w:sz w:val="20"/>
                <w:szCs w:val="20"/>
                <w:lang w:eastAsia="en-US"/>
              </w:rPr>
              <w:t>и</w:t>
            </w:r>
            <w:r w:rsidRPr="00C31F7A">
              <w:rPr>
                <w:rFonts w:ascii="Calibri" w:hAnsi="Calibri" w:cs="Calibri"/>
                <w:sz w:val="20"/>
                <w:szCs w:val="20"/>
                <w:lang w:eastAsia="en-US"/>
              </w:rPr>
              <w:t>қ</w:t>
            </w:r>
            <w:r w:rsidRPr="00C31F7A">
              <w:rPr>
                <w:rFonts w:ascii="Arial Narrow" w:hAnsi="Arial Narrow" w:cs="Arial Narrow"/>
                <w:sz w:val="20"/>
                <w:szCs w:val="20"/>
                <w:lang w:eastAsia="en-US"/>
              </w:rPr>
              <w:t>ий</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отаси</w:t>
            </w:r>
            <w:proofErr w:type="spellEnd"/>
            <w:r w:rsidRPr="00C31F7A">
              <w:rPr>
                <w:rFonts w:ascii="Arial Narrow" w:hAnsi="Arial Narrow"/>
                <w:sz w:val="20"/>
                <w:szCs w:val="20"/>
                <w:lang w:eastAsia="en-US"/>
              </w:rPr>
              <w:t xml:space="preserve"> </w:t>
            </w:r>
            <w:r w:rsidRPr="00C31F7A">
              <w:rPr>
                <w:rFonts w:ascii="Arial Narrow" w:hAnsi="Arial Narrow" w:cs="Arial Narrow"/>
                <w:sz w:val="20"/>
                <w:szCs w:val="20"/>
                <w:lang w:eastAsia="en-US"/>
              </w:rPr>
              <w:t>ким</w:t>
            </w:r>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булади</w:t>
            </w:r>
            <w:proofErr w:type="spellEnd"/>
            <w:r w:rsidRPr="00C31F7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10075770"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755E97" w14:paraId="773BC979" w14:textId="77777777" w:rsidTr="005C630C">
        <w:tc>
          <w:tcPr>
            <w:tcW w:w="833" w:type="pct"/>
            <w:tcBorders>
              <w:bottom w:val="double" w:sz="4" w:space="0" w:color="auto"/>
            </w:tcBorders>
          </w:tcPr>
          <w:p w14:paraId="418B1CC5" w14:textId="77777777" w:rsidR="00EF3259" w:rsidRPr="00755E97" w:rsidRDefault="00EF3259" w:rsidP="005C630C">
            <w:pPr>
              <w:contextualSpacing/>
              <w:rPr>
                <w:rFonts w:ascii="Arial Narrow" w:hAnsi="Arial Narrow"/>
                <w:b/>
                <w:sz w:val="20"/>
                <w:szCs w:val="20"/>
              </w:rPr>
            </w:pPr>
          </w:p>
        </w:tc>
        <w:tc>
          <w:tcPr>
            <w:tcW w:w="2042" w:type="pct"/>
            <w:tcBorders>
              <w:bottom w:val="double" w:sz="4" w:space="0" w:color="auto"/>
            </w:tcBorders>
          </w:tcPr>
          <w:p w14:paraId="10DB9BE5"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3F84A00"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BA27CE" w14:paraId="3953CE2B" w14:textId="77777777" w:rsidTr="005C630C">
        <w:tc>
          <w:tcPr>
            <w:tcW w:w="833" w:type="pct"/>
            <w:vMerge w:val="restart"/>
            <w:tcBorders>
              <w:top w:val="double" w:sz="4" w:space="0" w:color="auto"/>
              <w:right w:val="double" w:sz="4" w:space="0" w:color="auto"/>
            </w:tcBorders>
          </w:tcPr>
          <w:p w14:paraId="4BAD213D" w14:textId="77777777" w:rsidR="00EF3259" w:rsidRDefault="00EF3259" w:rsidP="005C630C">
            <w:pPr>
              <w:contextualSpacing/>
              <w:rPr>
                <w:rFonts w:ascii="Arial Narrow" w:hAnsi="Arial Narrow"/>
                <w:b/>
                <w:sz w:val="20"/>
                <w:szCs w:val="20"/>
                <w:lang w:val="en-US"/>
              </w:rPr>
            </w:pPr>
            <w:proofErr w:type="spellStart"/>
            <w:r w:rsidRPr="00B14FCD">
              <w:rPr>
                <w:rFonts w:ascii="Arial Narrow" w:hAnsi="Arial Narrow"/>
                <w:b/>
                <w:sz w:val="20"/>
                <w:szCs w:val="20"/>
                <w:lang w:val="en-US"/>
              </w:rPr>
              <w:t>child_father_where</w:t>
            </w:r>
            <w:proofErr w:type="spellEnd"/>
          </w:p>
          <w:p w14:paraId="4BE10BC8" w14:textId="77777777" w:rsidR="00EF3259" w:rsidRDefault="00EF3259" w:rsidP="005C630C">
            <w:pPr>
              <w:contextualSpacing/>
              <w:rPr>
                <w:rFonts w:ascii="Arial Narrow" w:hAnsi="Arial Narrow"/>
                <w:b/>
                <w:color w:val="FF0000"/>
                <w:sz w:val="20"/>
                <w:szCs w:val="20"/>
                <w:lang w:val="en-US"/>
              </w:rPr>
            </w:pPr>
          </w:p>
          <w:p w14:paraId="138DE3B5" w14:textId="77777777" w:rsidR="00EF3259" w:rsidRPr="00BA27CE" w:rsidRDefault="00EF3259"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45654762"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Where does &lt;NAME&gt;'s natural father live?</w:t>
            </w:r>
          </w:p>
        </w:tc>
        <w:tc>
          <w:tcPr>
            <w:tcW w:w="2125" w:type="pct"/>
            <w:tcBorders>
              <w:top w:val="double" w:sz="4" w:space="0" w:color="auto"/>
              <w:left w:val="single" w:sz="4" w:space="0" w:color="auto"/>
              <w:bottom w:val="single" w:sz="48" w:space="0" w:color="FFFFFF" w:themeColor="background1"/>
            </w:tcBorders>
          </w:tcPr>
          <w:p w14:paraId="5970500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Abroad</w:t>
            </w:r>
            <w:r w:rsidRPr="00C31F7A">
              <w:rPr>
                <w:rFonts w:ascii="Arial Narrow" w:hAnsi="Arial Narrow"/>
                <w:b/>
                <w:sz w:val="20"/>
                <w:szCs w:val="20"/>
              </w:rPr>
              <w:tab/>
              <w:t>1</w:t>
            </w:r>
          </w:p>
          <w:p w14:paraId="44BAAC5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In another household in the same region</w:t>
            </w:r>
            <w:r w:rsidRPr="00C31F7A">
              <w:rPr>
                <w:rFonts w:ascii="Arial Narrow" w:hAnsi="Arial Narrow"/>
                <w:b/>
                <w:sz w:val="20"/>
                <w:szCs w:val="20"/>
              </w:rPr>
              <w:tab/>
              <w:t>2</w:t>
            </w:r>
          </w:p>
          <w:p w14:paraId="4872DF0C"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In another household in another region</w:t>
            </w:r>
            <w:r w:rsidRPr="00C31F7A">
              <w:rPr>
                <w:rFonts w:ascii="Arial Narrow" w:hAnsi="Arial Narrow"/>
                <w:b/>
                <w:sz w:val="20"/>
                <w:szCs w:val="20"/>
              </w:rPr>
              <w:tab/>
              <w:t>3</w:t>
            </w:r>
          </w:p>
          <w:p w14:paraId="79E3ADD7"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Institution in this country</w:t>
            </w:r>
            <w:r w:rsidRPr="00C31F7A">
              <w:rPr>
                <w:rFonts w:ascii="Arial Narrow" w:hAnsi="Arial Narrow"/>
                <w:b/>
                <w:sz w:val="20"/>
                <w:szCs w:val="20"/>
              </w:rPr>
              <w:tab/>
              <w:t>4</w:t>
            </w:r>
          </w:p>
          <w:p w14:paraId="2E91132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Died</w:t>
            </w:r>
            <w:r w:rsidRPr="00C31F7A">
              <w:rPr>
                <w:rFonts w:ascii="Arial Narrow" w:hAnsi="Arial Narrow"/>
                <w:b/>
                <w:sz w:val="20"/>
                <w:szCs w:val="20"/>
              </w:rPr>
              <w:tab/>
              <w:t>5</w:t>
            </w:r>
          </w:p>
          <w:p w14:paraId="0E99B224"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Don't know</w:t>
            </w:r>
            <w:r w:rsidRPr="00C31F7A">
              <w:rPr>
                <w:rFonts w:ascii="Arial Narrow" w:hAnsi="Arial Narrow"/>
                <w:b/>
                <w:sz w:val="20"/>
                <w:szCs w:val="20"/>
              </w:rPr>
              <w:tab/>
            </w:r>
            <w:r w:rsidRPr="00C31F7A">
              <w:rPr>
                <w:rFonts w:ascii="Arial Narrow" w:hAnsi="Arial Narrow"/>
                <w:b/>
                <w:sz w:val="20"/>
                <w:szCs w:val="20"/>
                <w:lang w:val="ru-RU"/>
              </w:rPr>
              <w:t>98</w:t>
            </w:r>
          </w:p>
        </w:tc>
      </w:tr>
      <w:tr w:rsidR="00EF3259" w:rsidRPr="00E20C05" w14:paraId="023771B4" w14:textId="77777777" w:rsidTr="005C630C">
        <w:tc>
          <w:tcPr>
            <w:tcW w:w="833" w:type="pct"/>
            <w:vMerge/>
            <w:tcBorders>
              <w:top w:val="single" w:sz="4" w:space="0" w:color="auto"/>
              <w:right w:val="double" w:sz="4" w:space="0" w:color="auto"/>
            </w:tcBorders>
          </w:tcPr>
          <w:p w14:paraId="5F191F36" w14:textId="77777777" w:rsidR="00EF3259" w:rsidRPr="00BA27CE"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CF416B" w14:textId="77777777" w:rsidR="00EF3259" w:rsidRPr="00C31F7A" w:rsidRDefault="00EF3259" w:rsidP="005C630C">
            <w:pPr>
              <w:keepNext/>
              <w:ind w:left="404" w:hanging="404"/>
              <w:contextualSpacing/>
              <w:rPr>
                <w:rFonts w:ascii="Arial Narrow" w:eastAsia="Batang" w:hAnsi="Arial Narrow"/>
                <w:sz w:val="20"/>
                <w:szCs w:val="20"/>
              </w:rPr>
            </w:pPr>
            <w:r w:rsidRPr="00C31F7A">
              <w:rPr>
                <w:rFonts w:ascii="Arial Narrow" w:eastAsia="Batang" w:hAnsi="Arial Narrow"/>
                <w:sz w:val="20"/>
                <w:szCs w:val="20"/>
              </w:rPr>
              <w:t>Где живет родной отец &lt;ИМЯ&gt;?</w:t>
            </w:r>
          </w:p>
        </w:tc>
        <w:tc>
          <w:tcPr>
            <w:tcW w:w="2125" w:type="pct"/>
            <w:tcBorders>
              <w:top w:val="single" w:sz="48" w:space="0" w:color="FFFFFF" w:themeColor="background1"/>
              <w:left w:val="single" w:sz="4" w:space="0" w:color="auto"/>
              <w:bottom w:val="single" w:sz="48" w:space="0" w:color="FFFFFF" w:themeColor="background1"/>
            </w:tcBorders>
          </w:tcPr>
          <w:p w14:paraId="670D87CD"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За границей</w:t>
            </w:r>
            <w:r w:rsidRPr="00C31F7A">
              <w:rPr>
                <w:rFonts w:ascii="Arial Narrow" w:hAnsi="Arial Narrow"/>
                <w:sz w:val="20"/>
                <w:szCs w:val="20"/>
                <w:lang w:val="ru-RU"/>
              </w:rPr>
              <w:tab/>
              <w:t>1</w:t>
            </w:r>
          </w:p>
          <w:p w14:paraId="0D1FACD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В другом домохозяйстве в том же регионе</w:t>
            </w:r>
            <w:r w:rsidRPr="00C31F7A">
              <w:rPr>
                <w:rFonts w:ascii="Arial Narrow" w:hAnsi="Arial Narrow"/>
                <w:sz w:val="20"/>
                <w:szCs w:val="20"/>
                <w:lang w:val="ru-RU"/>
              </w:rPr>
              <w:tab/>
              <w:t>2</w:t>
            </w:r>
          </w:p>
          <w:p w14:paraId="1335DCF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В другом домохозяйстве в другом регионе</w:t>
            </w:r>
            <w:r w:rsidRPr="00C31F7A">
              <w:rPr>
                <w:rFonts w:ascii="Arial Narrow" w:hAnsi="Arial Narrow"/>
                <w:sz w:val="20"/>
                <w:szCs w:val="20"/>
                <w:lang w:val="ru-RU"/>
              </w:rPr>
              <w:tab/>
              <w:t>3</w:t>
            </w:r>
          </w:p>
          <w:p w14:paraId="146AC00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Учреждение в этой стране</w:t>
            </w:r>
            <w:r w:rsidRPr="00C31F7A">
              <w:rPr>
                <w:rFonts w:ascii="Arial Narrow" w:hAnsi="Arial Narrow"/>
                <w:sz w:val="20"/>
                <w:szCs w:val="20"/>
                <w:lang w:val="ru-RU"/>
              </w:rPr>
              <w:tab/>
              <w:t>4</w:t>
            </w:r>
          </w:p>
          <w:p w14:paraId="5E56A82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Умер</w:t>
            </w:r>
            <w:r w:rsidRPr="00C31F7A">
              <w:rPr>
                <w:rFonts w:ascii="Arial Narrow" w:hAnsi="Arial Narrow"/>
                <w:sz w:val="20"/>
                <w:szCs w:val="20"/>
                <w:lang w:val="ru-RU"/>
              </w:rPr>
              <w:tab/>
              <w:t>5</w:t>
            </w:r>
          </w:p>
          <w:p w14:paraId="3D7D126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Не знаю</w:t>
            </w:r>
            <w:r w:rsidRPr="00C31F7A">
              <w:rPr>
                <w:rFonts w:ascii="Arial Narrow" w:hAnsi="Arial Narrow"/>
                <w:sz w:val="20"/>
                <w:szCs w:val="20"/>
                <w:lang w:val="ru-RU"/>
              </w:rPr>
              <w:tab/>
              <w:t>98</w:t>
            </w:r>
          </w:p>
        </w:tc>
      </w:tr>
      <w:tr w:rsidR="00EF3259" w:rsidRPr="00E20C05" w14:paraId="5D72788A" w14:textId="77777777" w:rsidTr="005C630C">
        <w:tc>
          <w:tcPr>
            <w:tcW w:w="833" w:type="pct"/>
            <w:vMerge/>
            <w:tcBorders>
              <w:top w:val="single" w:sz="4" w:space="0" w:color="auto"/>
              <w:right w:val="double" w:sz="4" w:space="0" w:color="auto"/>
            </w:tcBorders>
          </w:tcPr>
          <w:p w14:paraId="2411C508" w14:textId="77777777" w:rsidR="00EF3259" w:rsidRPr="00E20C05"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8C0980D" w14:textId="77777777" w:rsidR="00EF3259" w:rsidRPr="00C31F7A" w:rsidRDefault="00EF3259" w:rsidP="005C630C">
            <w:pPr>
              <w:keepNext/>
              <w:ind w:left="404" w:hanging="404"/>
              <w:contextualSpacing/>
              <w:rPr>
                <w:rFonts w:ascii="Arial Narrow" w:hAnsi="Arial Narrow"/>
                <w:sz w:val="20"/>
                <w:szCs w:val="20"/>
                <w:lang w:eastAsia="en-US"/>
              </w:rPr>
            </w:pPr>
            <w:r w:rsidRPr="00C31F7A">
              <w:rPr>
                <w:rFonts w:ascii="Arial Narrow" w:hAnsi="Arial Narrow"/>
                <w:sz w:val="20"/>
                <w:szCs w:val="20"/>
                <w:lang w:eastAsia="en-US"/>
              </w:rPr>
              <w:t xml:space="preserve">&lt;ИСМИ&gt; </w:t>
            </w:r>
            <w:proofErr w:type="spellStart"/>
            <w:r w:rsidRPr="00C31F7A">
              <w:rPr>
                <w:rFonts w:ascii="Arial Narrow" w:hAnsi="Arial Narrow"/>
                <w:sz w:val="20"/>
                <w:szCs w:val="20"/>
                <w:lang w:eastAsia="en-US"/>
              </w:rPr>
              <w:t>нинг</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ҳ</w:t>
            </w:r>
            <w:r w:rsidRPr="00C31F7A">
              <w:rPr>
                <w:rFonts w:ascii="Arial Narrow" w:hAnsi="Arial Narrow" w:cs="Arial Narrow"/>
                <w:sz w:val="20"/>
                <w:szCs w:val="20"/>
                <w:lang w:eastAsia="en-US"/>
              </w:rPr>
              <w:t>а</w:t>
            </w:r>
            <w:r w:rsidRPr="00C31F7A">
              <w:rPr>
                <w:rFonts w:ascii="Calibri" w:hAnsi="Calibri" w:cs="Calibri"/>
                <w:sz w:val="20"/>
                <w:szCs w:val="20"/>
                <w:lang w:eastAsia="en-US"/>
              </w:rPr>
              <w:t>қ</w:t>
            </w:r>
            <w:r w:rsidRPr="00C31F7A">
              <w:rPr>
                <w:rFonts w:ascii="Arial Narrow" w:hAnsi="Arial Narrow" w:cs="Arial Narrow"/>
                <w:sz w:val="20"/>
                <w:szCs w:val="20"/>
                <w:lang w:eastAsia="en-US"/>
              </w:rPr>
              <w:t>и</w:t>
            </w:r>
            <w:r w:rsidRPr="00C31F7A">
              <w:rPr>
                <w:rFonts w:ascii="Calibri" w:hAnsi="Calibri" w:cs="Calibri"/>
                <w:sz w:val="20"/>
                <w:szCs w:val="20"/>
                <w:lang w:eastAsia="en-US"/>
              </w:rPr>
              <w:t>қ</w:t>
            </w:r>
            <w:r w:rsidRPr="00C31F7A">
              <w:rPr>
                <w:rFonts w:ascii="Arial Narrow" w:hAnsi="Arial Narrow" w:cs="Arial Narrow"/>
                <w:sz w:val="20"/>
                <w:szCs w:val="20"/>
                <w:lang w:eastAsia="en-US"/>
              </w:rPr>
              <w:t>ий</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отаси</w:t>
            </w:r>
            <w:proofErr w:type="spellEnd"/>
            <w:r w:rsidRPr="00C31F7A">
              <w:rPr>
                <w:rFonts w:ascii="Arial Narrow" w:hAnsi="Arial Narrow"/>
                <w:sz w:val="20"/>
                <w:szCs w:val="20"/>
                <w:lang w:eastAsia="en-US"/>
              </w:rPr>
              <w:t xml:space="preserve"> </w:t>
            </w:r>
            <w:proofErr w:type="spellStart"/>
            <w:r w:rsidRPr="00C31F7A">
              <w:rPr>
                <w:rFonts w:ascii="Calibri" w:hAnsi="Calibri" w:cs="Calibri"/>
                <w:sz w:val="20"/>
                <w:szCs w:val="20"/>
                <w:lang w:eastAsia="en-US"/>
              </w:rPr>
              <w:t>қ</w:t>
            </w:r>
            <w:r w:rsidRPr="00C31F7A">
              <w:rPr>
                <w:rFonts w:ascii="Arial Narrow" w:hAnsi="Arial Narrow" w:cs="Arial Narrow"/>
                <w:sz w:val="20"/>
                <w:szCs w:val="20"/>
                <w:lang w:eastAsia="en-US"/>
              </w:rPr>
              <w:t>аерда</w:t>
            </w:r>
            <w:proofErr w:type="spellEnd"/>
            <w:r w:rsidRPr="00C31F7A">
              <w:rPr>
                <w:rFonts w:ascii="Arial Narrow" w:hAnsi="Arial Narrow"/>
                <w:sz w:val="20"/>
                <w:szCs w:val="20"/>
                <w:lang w:eastAsia="en-US"/>
              </w:rPr>
              <w:t xml:space="preserve"> </w:t>
            </w:r>
            <w:proofErr w:type="spellStart"/>
            <w:r w:rsidRPr="00C31F7A">
              <w:rPr>
                <w:rFonts w:ascii="Arial Narrow" w:hAnsi="Arial Narrow" w:cs="Arial Narrow"/>
                <w:sz w:val="20"/>
                <w:szCs w:val="20"/>
                <w:lang w:eastAsia="en-US"/>
              </w:rPr>
              <w:t>яшайди</w:t>
            </w:r>
            <w:proofErr w:type="spellEnd"/>
            <w:r w:rsidRPr="00C31F7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6F961AE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 xml:space="preserve">Чет </w:t>
            </w:r>
            <w:proofErr w:type="spellStart"/>
            <w:r w:rsidRPr="00C31F7A">
              <w:rPr>
                <w:rFonts w:ascii="Arial Narrow" w:hAnsi="Arial Narrow"/>
                <w:sz w:val="20"/>
                <w:szCs w:val="20"/>
                <w:lang w:val="ru-RU"/>
              </w:rPr>
              <w:t>элда</w:t>
            </w:r>
            <w:proofErr w:type="spellEnd"/>
            <w:r w:rsidRPr="00C31F7A">
              <w:rPr>
                <w:rFonts w:ascii="Arial Narrow" w:hAnsi="Arial Narrow"/>
                <w:sz w:val="20"/>
                <w:szCs w:val="20"/>
                <w:lang w:val="ru-RU"/>
              </w:rPr>
              <w:tab/>
              <w:t>1</w:t>
            </w:r>
          </w:p>
          <w:p w14:paraId="6C92737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Худди</w:t>
            </w:r>
            <w:proofErr w:type="spellEnd"/>
            <w:r w:rsidRPr="00C31F7A">
              <w:rPr>
                <w:rFonts w:ascii="Arial Narrow" w:hAnsi="Arial Narrow"/>
                <w:sz w:val="20"/>
                <w:szCs w:val="20"/>
                <w:lang w:val="ru-RU"/>
              </w:rPr>
              <w:t xml:space="preserve"> шу </w:t>
            </w:r>
            <w:proofErr w:type="spellStart"/>
            <w:r w:rsidRPr="00C31F7A">
              <w:rPr>
                <w:rFonts w:ascii="Arial Narrow" w:hAnsi="Arial Narrow"/>
                <w:sz w:val="20"/>
                <w:szCs w:val="20"/>
                <w:lang w:val="ru-RU"/>
              </w:rPr>
              <w:t>минта</w:t>
            </w:r>
            <w:r w:rsidRPr="00C31F7A">
              <w:rPr>
                <w:rFonts w:cs="Calibri"/>
                <w:sz w:val="20"/>
                <w:szCs w:val="20"/>
                <w:lang w:val="ru-RU"/>
              </w:rPr>
              <w:t>қ</w:t>
            </w:r>
            <w:r w:rsidRPr="00C31F7A">
              <w:rPr>
                <w:rFonts w:ascii="Arial Narrow" w:hAnsi="Arial Narrow" w:cs="Arial Narrow"/>
                <w:sz w:val="20"/>
                <w:szCs w:val="20"/>
                <w:lang w:val="ru-RU"/>
              </w:rPr>
              <w:t>адаги</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бош</w:t>
            </w:r>
            <w:r w:rsidRPr="00C31F7A">
              <w:rPr>
                <w:rFonts w:cs="Calibri"/>
                <w:sz w:val="20"/>
                <w:szCs w:val="20"/>
                <w:lang w:val="ru-RU"/>
              </w:rPr>
              <w:t>қ</w:t>
            </w:r>
            <w:r w:rsidRPr="00C31F7A">
              <w:rPr>
                <w:rFonts w:ascii="Arial Narrow" w:hAnsi="Arial Narrow" w:cs="Arial Narrow"/>
                <w:sz w:val="20"/>
                <w:szCs w:val="20"/>
                <w:lang w:val="ru-RU"/>
              </w:rPr>
              <w:t>а</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хонадонда</w:t>
            </w:r>
            <w:proofErr w:type="spellEnd"/>
            <w:r w:rsidRPr="00C31F7A">
              <w:rPr>
                <w:rFonts w:ascii="Arial Narrow" w:hAnsi="Arial Narrow" w:cs="Arial Narrow"/>
                <w:sz w:val="20"/>
                <w:szCs w:val="20"/>
                <w:lang w:val="ru-RU"/>
              </w:rPr>
              <w:tab/>
              <w:t>2</w:t>
            </w:r>
          </w:p>
          <w:p w14:paraId="4963B55B"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Бош</w:t>
            </w:r>
            <w:r w:rsidRPr="00C31F7A">
              <w:rPr>
                <w:rFonts w:cs="Calibri"/>
                <w:sz w:val="20"/>
                <w:szCs w:val="20"/>
                <w:lang w:val="ru-RU"/>
              </w:rPr>
              <w:t>қ</w:t>
            </w:r>
            <w:r w:rsidRPr="00C31F7A">
              <w:rPr>
                <w:rFonts w:ascii="Arial Narrow" w:hAnsi="Arial Narrow" w:cs="Arial Narrow"/>
                <w:sz w:val="20"/>
                <w:szCs w:val="20"/>
                <w:lang w:val="ru-RU"/>
              </w:rPr>
              <w:t>а</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минта</w:t>
            </w:r>
            <w:r w:rsidRPr="00C31F7A">
              <w:rPr>
                <w:rFonts w:cs="Calibri"/>
                <w:sz w:val="20"/>
                <w:szCs w:val="20"/>
                <w:lang w:val="ru-RU"/>
              </w:rPr>
              <w:t>қ</w:t>
            </w:r>
            <w:r w:rsidRPr="00C31F7A">
              <w:rPr>
                <w:rFonts w:ascii="Arial Narrow" w:hAnsi="Arial Narrow" w:cs="Arial Narrow"/>
                <w:sz w:val="20"/>
                <w:szCs w:val="20"/>
                <w:lang w:val="ru-RU"/>
              </w:rPr>
              <w:t>адаги</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бош</w:t>
            </w:r>
            <w:r w:rsidRPr="00C31F7A">
              <w:rPr>
                <w:rFonts w:cs="Calibri"/>
                <w:sz w:val="20"/>
                <w:szCs w:val="20"/>
                <w:lang w:val="ru-RU"/>
              </w:rPr>
              <w:t>қ</w:t>
            </w:r>
            <w:r w:rsidRPr="00C31F7A">
              <w:rPr>
                <w:rFonts w:ascii="Arial Narrow" w:hAnsi="Arial Narrow" w:cs="Arial Narrow"/>
                <w:sz w:val="20"/>
                <w:szCs w:val="20"/>
                <w:lang w:val="ru-RU"/>
              </w:rPr>
              <w:t>а</w:t>
            </w:r>
            <w:proofErr w:type="spellEnd"/>
            <w:r w:rsidRPr="00C31F7A">
              <w:rPr>
                <w:rFonts w:ascii="Arial Narrow" w:hAnsi="Arial Narrow"/>
                <w:sz w:val="20"/>
                <w:szCs w:val="20"/>
                <w:lang w:val="ru-RU"/>
              </w:rPr>
              <w:t xml:space="preserve"> </w:t>
            </w:r>
            <w:proofErr w:type="spellStart"/>
            <w:r w:rsidRPr="00C31F7A">
              <w:rPr>
                <w:rFonts w:ascii="Arial Narrow" w:hAnsi="Arial Narrow" w:cs="Arial Narrow"/>
                <w:sz w:val="20"/>
                <w:szCs w:val="20"/>
                <w:lang w:val="ru-RU"/>
              </w:rPr>
              <w:t>хонадонда</w:t>
            </w:r>
            <w:proofErr w:type="spellEnd"/>
            <w:r w:rsidRPr="00C31F7A">
              <w:rPr>
                <w:rFonts w:ascii="Arial Narrow" w:hAnsi="Arial Narrow" w:cs="Arial Narrow"/>
                <w:sz w:val="20"/>
                <w:szCs w:val="20"/>
                <w:lang w:val="ru-RU"/>
              </w:rPr>
              <w:tab/>
              <w:t>3</w:t>
            </w:r>
          </w:p>
          <w:p w14:paraId="11312EE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 xml:space="preserve">Ушбу </w:t>
            </w:r>
            <w:proofErr w:type="spellStart"/>
            <w:r w:rsidRPr="00C31F7A">
              <w:rPr>
                <w:rFonts w:ascii="Arial Narrow" w:hAnsi="Arial Narrow"/>
                <w:sz w:val="20"/>
                <w:szCs w:val="20"/>
                <w:lang w:val="ru-RU"/>
              </w:rPr>
              <w:t>мамлакатдаги</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муассаса</w:t>
            </w:r>
            <w:proofErr w:type="spellEnd"/>
            <w:r w:rsidRPr="00C31F7A">
              <w:rPr>
                <w:rFonts w:ascii="Arial Narrow" w:hAnsi="Arial Narrow"/>
                <w:sz w:val="20"/>
                <w:szCs w:val="20"/>
                <w:lang w:val="ru-RU"/>
              </w:rPr>
              <w:tab/>
              <w:t>4</w:t>
            </w:r>
          </w:p>
          <w:p w14:paraId="26E18C1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Вафот</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этган</w:t>
            </w:r>
            <w:proofErr w:type="spellEnd"/>
            <w:r w:rsidRPr="00C31F7A">
              <w:rPr>
                <w:rFonts w:ascii="Arial Narrow" w:hAnsi="Arial Narrow"/>
                <w:sz w:val="20"/>
                <w:szCs w:val="20"/>
                <w:lang w:val="ru-RU"/>
              </w:rPr>
              <w:tab/>
              <w:t>5</w:t>
            </w:r>
          </w:p>
          <w:p w14:paraId="35C83A54"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Билмайман</w:t>
            </w:r>
            <w:proofErr w:type="spellEnd"/>
            <w:r w:rsidRPr="00C31F7A">
              <w:rPr>
                <w:rFonts w:ascii="Arial Narrow" w:hAnsi="Arial Narrow"/>
                <w:sz w:val="20"/>
                <w:szCs w:val="20"/>
                <w:lang w:val="ru-RU"/>
              </w:rPr>
              <w:tab/>
              <w:t>98</w:t>
            </w:r>
          </w:p>
        </w:tc>
      </w:tr>
      <w:tr w:rsidR="00EF3259" w:rsidRPr="00E20C05" w14:paraId="19D522A8" w14:textId="77777777" w:rsidTr="005C630C">
        <w:tc>
          <w:tcPr>
            <w:tcW w:w="833" w:type="pct"/>
            <w:tcBorders>
              <w:bottom w:val="double" w:sz="4" w:space="0" w:color="auto"/>
            </w:tcBorders>
          </w:tcPr>
          <w:p w14:paraId="0B871FAD" w14:textId="77777777" w:rsidR="00EF3259" w:rsidRPr="00E20C05" w:rsidRDefault="00EF3259" w:rsidP="005C630C">
            <w:pPr>
              <w:contextualSpacing/>
              <w:rPr>
                <w:rFonts w:ascii="Arial Narrow" w:hAnsi="Arial Narrow"/>
                <w:b/>
                <w:sz w:val="20"/>
                <w:szCs w:val="20"/>
              </w:rPr>
            </w:pPr>
          </w:p>
        </w:tc>
        <w:tc>
          <w:tcPr>
            <w:tcW w:w="2042" w:type="pct"/>
            <w:tcBorders>
              <w:bottom w:val="double" w:sz="4" w:space="0" w:color="auto"/>
            </w:tcBorders>
          </w:tcPr>
          <w:p w14:paraId="59D6E5A5"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434D4D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EF3259" w:rsidRPr="00B14FCD" w14:paraId="5A8E45EF" w14:textId="77777777" w:rsidTr="005C630C">
        <w:tc>
          <w:tcPr>
            <w:tcW w:w="833" w:type="pct"/>
            <w:vMerge w:val="restart"/>
            <w:tcBorders>
              <w:top w:val="double" w:sz="4" w:space="0" w:color="auto"/>
              <w:right w:val="double" w:sz="4" w:space="0" w:color="auto"/>
            </w:tcBorders>
          </w:tcPr>
          <w:p w14:paraId="209F3A82" w14:textId="77777777" w:rsidR="00EF3259" w:rsidRDefault="00EF3259" w:rsidP="005C630C">
            <w:pPr>
              <w:contextualSpacing/>
              <w:rPr>
                <w:rFonts w:ascii="Arial Narrow" w:hAnsi="Arial Narrow"/>
                <w:b/>
                <w:sz w:val="20"/>
                <w:szCs w:val="20"/>
                <w:lang w:val="en-US"/>
              </w:rPr>
            </w:pPr>
            <w:r w:rsidRPr="009D44C4">
              <w:rPr>
                <w:rFonts w:ascii="Arial Narrow" w:hAnsi="Arial Narrow"/>
                <w:b/>
                <w:sz w:val="20"/>
                <w:szCs w:val="20"/>
                <w:lang w:val="en-US"/>
              </w:rPr>
              <w:t>education</w:t>
            </w:r>
          </w:p>
          <w:p w14:paraId="17945EE7" w14:textId="77777777" w:rsidR="00EF3259" w:rsidRDefault="00EF3259" w:rsidP="005C630C">
            <w:pPr>
              <w:contextualSpacing/>
              <w:rPr>
                <w:rFonts w:ascii="Arial Narrow" w:hAnsi="Arial Narrow"/>
                <w:b/>
                <w:color w:val="FF0000"/>
                <w:sz w:val="20"/>
                <w:szCs w:val="20"/>
                <w:lang w:val="en-US"/>
              </w:rPr>
            </w:pPr>
          </w:p>
          <w:p w14:paraId="320976F2" w14:textId="77777777" w:rsidR="00EF3259" w:rsidRPr="00B14FCD" w:rsidRDefault="00EF3259"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3024F024" w14:textId="77777777" w:rsidR="00EF3259" w:rsidRPr="00C31F7A" w:rsidRDefault="00EF3259" w:rsidP="005C630C">
            <w:pPr>
              <w:keepNext/>
              <w:ind w:left="404" w:hanging="404"/>
              <w:contextualSpacing/>
              <w:rPr>
                <w:rFonts w:ascii="Arial Narrow" w:eastAsia="Batang" w:hAnsi="Arial Narrow"/>
                <w:b/>
                <w:sz w:val="20"/>
                <w:szCs w:val="20"/>
                <w:lang w:val="en-US"/>
              </w:rPr>
            </w:pPr>
            <w:r w:rsidRPr="00C31F7A">
              <w:rPr>
                <w:rFonts w:ascii="Arial Narrow" w:eastAsia="Batang" w:hAnsi="Arial Narrow"/>
                <w:b/>
                <w:sz w:val="20"/>
                <w:szCs w:val="20"/>
                <w:lang w:val="en-US"/>
              </w:rPr>
              <w:t>What is the highest diploma &lt;NAME&gt; has obtained?</w:t>
            </w:r>
          </w:p>
          <w:p w14:paraId="141D60D5" w14:textId="77777777" w:rsidR="00EF3259" w:rsidRPr="00C31F7A" w:rsidRDefault="00EF3259" w:rsidP="005C630C">
            <w:pPr>
              <w:keepNext/>
              <w:ind w:left="404" w:hanging="404"/>
              <w:contextualSpacing/>
              <w:rPr>
                <w:rFonts w:ascii="Arial Narrow" w:eastAsia="Batang" w:hAnsi="Arial Narrow"/>
                <w:b/>
                <w:i/>
                <w:iCs/>
                <w:sz w:val="20"/>
                <w:szCs w:val="20"/>
                <w:lang w:val="en-US"/>
              </w:rPr>
            </w:pPr>
            <w:r w:rsidRPr="00C31F7A">
              <w:rPr>
                <w:rFonts w:ascii="Arial Narrow" w:eastAsia="Batang" w:hAnsi="Arial Narrow"/>
                <w:b/>
                <w:i/>
                <w:iCs/>
                <w:sz w:val="20"/>
                <w:szCs w:val="20"/>
                <w:lang w:val="en-US"/>
              </w:rPr>
              <w:t>Hint: do not include unfinished education</w:t>
            </w:r>
          </w:p>
        </w:tc>
        <w:tc>
          <w:tcPr>
            <w:tcW w:w="2125" w:type="pct"/>
            <w:tcBorders>
              <w:top w:val="double" w:sz="4" w:space="0" w:color="auto"/>
              <w:left w:val="single" w:sz="4" w:space="0" w:color="auto"/>
              <w:bottom w:val="single" w:sz="48" w:space="0" w:color="FFFFFF" w:themeColor="background1"/>
            </w:tcBorders>
          </w:tcPr>
          <w:p w14:paraId="4618975B"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None</w:t>
            </w:r>
            <w:r w:rsidRPr="00C31F7A">
              <w:rPr>
                <w:rFonts w:ascii="Arial Narrow" w:hAnsi="Arial Narrow"/>
                <w:b/>
                <w:sz w:val="20"/>
                <w:szCs w:val="20"/>
              </w:rPr>
              <w:tab/>
              <w:t>0</w:t>
            </w:r>
          </w:p>
          <w:p w14:paraId="38735EF1"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Primary (1-4)</w:t>
            </w:r>
            <w:r w:rsidRPr="00C31F7A">
              <w:rPr>
                <w:rFonts w:ascii="Arial Narrow" w:hAnsi="Arial Narrow"/>
                <w:b/>
                <w:sz w:val="20"/>
                <w:szCs w:val="20"/>
              </w:rPr>
              <w:tab/>
              <w:t>1</w:t>
            </w:r>
          </w:p>
          <w:p w14:paraId="3D0E181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 xml:space="preserve">Basic (grades 5-8(9)) </w:t>
            </w:r>
            <w:r w:rsidRPr="00C31F7A">
              <w:rPr>
                <w:rFonts w:ascii="Arial Narrow" w:hAnsi="Arial Narrow"/>
                <w:b/>
                <w:sz w:val="20"/>
                <w:szCs w:val="20"/>
              </w:rPr>
              <w:tab/>
              <w:t>2</w:t>
            </w:r>
          </w:p>
          <w:p w14:paraId="60BE402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 xml:space="preserve">Secondary general </w:t>
            </w:r>
            <w:r w:rsidRPr="00C31F7A">
              <w:rPr>
                <w:rFonts w:ascii="Arial Narrow" w:hAnsi="Arial Narrow"/>
                <w:b/>
                <w:sz w:val="20"/>
                <w:szCs w:val="20"/>
              </w:rPr>
              <w:tab/>
              <w:t>3</w:t>
            </w:r>
          </w:p>
          <w:p w14:paraId="7DB11626"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 xml:space="preserve">Secondary special  </w:t>
            </w:r>
            <w:r w:rsidRPr="00C31F7A">
              <w:rPr>
                <w:rFonts w:ascii="Arial Narrow" w:hAnsi="Arial Narrow"/>
                <w:b/>
                <w:sz w:val="20"/>
                <w:szCs w:val="20"/>
              </w:rPr>
              <w:tab/>
              <w:t>4</w:t>
            </w:r>
          </w:p>
          <w:p w14:paraId="0DABB029"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Secondary technical</w:t>
            </w:r>
            <w:r w:rsidRPr="00C31F7A">
              <w:rPr>
                <w:rFonts w:ascii="Arial Narrow" w:hAnsi="Arial Narrow"/>
                <w:b/>
                <w:sz w:val="20"/>
                <w:szCs w:val="20"/>
              </w:rPr>
              <w:tab/>
              <w:t>5</w:t>
            </w:r>
          </w:p>
          <w:p w14:paraId="0E91CE3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b/>
                <w:sz w:val="20"/>
                <w:szCs w:val="20"/>
              </w:rPr>
            </w:pPr>
            <w:r w:rsidRPr="00C31F7A">
              <w:rPr>
                <w:rFonts w:ascii="Arial Narrow" w:hAnsi="Arial Narrow"/>
                <w:b/>
                <w:sz w:val="20"/>
                <w:szCs w:val="20"/>
              </w:rPr>
              <w:t>Higher education/bachelor</w:t>
            </w:r>
            <w:r w:rsidRPr="00C31F7A">
              <w:rPr>
                <w:rFonts w:ascii="Arial Narrow" w:hAnsi="Arial Narrow"/>
                <w:b/>
                <w:sz w:val="20"/>
                <w:szCs w:val="20"/>
              </w:rPr>
              <w:tab/>
              <w:t>6</w:t>
            </w:r>
          </w:p>
          <w:p w14:paraId="0AA0EC1A"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eastAsia="ru-RU"/>
              </w:rPr>
            </w:pPr>
            <w:r w:rsidRPr="00C31F7A">
              <w:rPr>
                <w:rFonts w:ascii="Arial Narrow" w:hAnsi="Arial Narrow"/>
                <w:b/>
                <w:sz w:val="20"/>
                <w:szCs w:val="20"/>
              </w:rPr>
              <w:t>Graduate school/</w:t>
            </w:r>
            <w:proofErr w:type="spellStart"/>
            <w:r w:rsidRPr="00C31F7A">
              <w:rPr>
                <w:rFonts w:ascii="Arial Narrow" w:hAnsi="Arial Narrow"/>
                <w:b/>
                <w:sz w:val="20"/>
                <w:szCs w:val="20"/>
              </w:rPr>
              <w:t>aspirantura</w:t>
            </w:r>
            <w:proofErr w:type="spellEnd"/>
            <w:r w:rsidRPr="00C31F7A">
              <w:rPr>
                <w:rFonts w:ascii="Arial Narrow" w:hAnsi="Arial Narrow"/>
                <w:b/>
                <w:sz w:val="20"/>
                <w:szCs w:val="20"/>
              </w:rPr>
              <w:tab/>
            </w:r>
            <w:r w:rsidRPr="00C31F7A">
              <w:rPr>
                <w:rFonts w:ascii="Arial Narrow" w:hAnsi="Arial Narrow"/>
                <w:b/>
                <w:sz w:val="20"/>
                <w:szCs w:val="20"/>
                <w:lang w:val="ru-RU"/>
              </w:rPr>
              <w:t>7</w:t>
            </w:r>
          </w:p>
        </w:tc>
      </w:tr>
      <w:tr w:rsidR="00EF3259" w:rsidRPr="00FF198E" w14:paraId="4F92567A" w14:textId="77777777" w:rsidTr="005C630C">
        <w:tc>
          <w:tcPr>
            <w:tcW w:w="833" w:type="pct"/>
            <w:vMerge/>
            <w:tcBorders>
              <w:top w:val="single" w:sz="4" w:space="0" w:color="auto"/>
              <w:right w:val="double" w:sz="4" w:space="0" w:color="auto"/>
            </w:tcBorders>
          </w:tcPr>
          <w:p w14:paraId="1F1DCD46" w14:textId="77777777" w:rsidR="00EF3259" w:rsidRPr="00B14FCD" w:rsidRDefault="00EF3259"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558BC09" w14:textId="77777777" w:rsidR="00EF3259" w:rsidRPr="00C31F7A" w:rsidRDefault="00EF3259" w:rsidP="005C630C">
            <w:pPr>
              <w:keepNext/>
              <w:ind w:left="404" w:hanging="404"/>
              <w:contextualSpacing/>
              <w:rPr>
                <w:rFonts w:ascii="Arial Narrow" w:eastAsia="Batang" w:hAnsi="Arial Narrow"/>
                <w:bCs/>
                <w:sz w:val="20"/>
                <w:szCs w:val="20"/>
              </w:rPr>
            </w:pPr>
            <w:r w:rsidRPr="00C31F7A">
              <w:rPr>
                <w:rFonts w:ascii="Arial Narrow" w:eastAsia="Batang" w:hAnsi="Arial Narrow"/>
                <w:bCs/>
                <w:sz w:val="20"/>
                <w:szCs w:val="20"/>
              </w:rPr>
              <w:t xml:space="preserve">Какое наивысшее образование получил(а) </w:t>
            </w:r>
            <w:r w:rsidRPr="00C31F7A">
              <w:rPr>
                <w:rFonts w:ascii="Arial Narrow" w:eastAsia="Batang" w:hAnsi="Arial Narrow"/>
                <w:sz w:val="20"/>
                <w:szCs w:val="20"/>
              </w:rPr>
              <w:t>&lt;ИМЯ&gt;</w:t>
            </w:r>
            <w:r w:rsidRPr="00C31F7A">
              <w:rPr>
                <w:rFonts w:ascii="Arial Narrow" w:eastAsia="Batang" w:hAnsi="Arial Narrow"/>
                <w:bCs/>
                <w:sz w:val="20"/>
                <w:szCs w:val="20"/>
              </w:rPr>
              <w:t xml:space="preserve">?  </w:t>
            </w:r>
          </w:p>
          <w:p w14:paraId="48329BA8" w14:textId="77777777" w:rsidR="00EF3259" w:rsidRPr="00C31F7A" w:rsidRDefault="00EF3259" w:rsidP="005C630C">
            <w:pPr>
              <w:keepNext/>
              <w:ind w:left="404" w:hanging="404"/>
              <w:contextualSpacing/>
              <w:rPr>
                <w:rFonts w:ascii="Arial Narrow" w:eastAsia="Batang" w:hAnsi="Arial Narrow"/>
                <w:bCs/>
                <w:i/>
                <w:iCs/>
                <w:sz w:val="20"/>
                <w:szCs w:val="20"/>
              </w:rPr>
            </w:pPr>
            <w:r w:rsidRPr="00C31F7A">
              <w:rPr>
                <w:rFonts w:ascii="Arial Narrow" w:eastAsia="Batang" w:hAnsi="Arial Narrow"/>
                <w:bCs/>
                <w:i/>
                <w:iCs/>
                <w:sz w:val="20"/>
                <w:szCs w:val="20"/>
              </w:rPr>
              <w:t>Подсказка: не включайте неоконченное обучение</w:t>
            </w:r>
          </w:p>
        </w:tc>
        <w:tc>
          <w:tcPr>
            <w:tcW w:w="2125" w:type="pct"/>
            <w:tcBorders>
              <w:top w:val="single" w:sz="48" w:space="0" w:color="FFFFFF" w:themeColor="background1"/>
              <w:left w:val="single" w:sz="4" w:space="0" w:color="auto"/>
              <w:bottom w:val="single" w:sz="48" w:space="0" w:color="FFFFFF" w:themeColor="background1"/>
            </w:tcBorders>
          </w:tcPr>
          <w:p w14:paraId="588A559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Ни один</w:t>
            </w:r>
            <w:r w:rsidRPr="00C31F7A">
              <w:rPr>
                <w:rFonts w:ascii="Arial Narrow" w:hAnsi="Arial Narrow"/>
                <w:sz w:val="20"/>
                <w:szCs w:val="20"/>
                <w:lang w:val="ru-RU"/>
              </w:rPr>
              <w:tab/>
              <w:t>0</w:t>
            </w:r>
          </w:p>
          <w:p w14:paraId="4E019E33"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Начальное образование (1-4)</w:t>
            </w:r>
            <w:r w:rsidRPr="00C31F7A">
              <w:rPr>
                <w:rFonts w:ascii="Arial Narrow" w:hAnsi="Arial Narrow"/>
                <w:sz w:val="20"/>
                <w:szCs w:val="20"/>
                <w:lang w:val="ru-RU"/>
              </w:rPr>
              <w:tab/>
              <w:t>1</w:t>
            </w:r>
          </w:p>
          <w:p w14:paraId="2F1EF467"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Основное (классы 5-8(9))</w:t>
            </w:r>
            <w:r w:rsidRPr="00C31F7A">
              <w:rPr>
                <w:rFonts w:ascii="Arial Narrow" w:hAnsi="Arial Narrow"/>
                <w:sz w:val="20"/>
                <w:szCs w:val="20"/>
                <w:lang w:val="ru-RU"/>
              </w:rPr>
              <w:tab/>
              <w:t>2</w:t>
            </w:r>
          </w:p>
          <w:p w14:paraId="5192E025"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Среднее общее</w:t>
            </w:r>
            <w:r w:rsidRPr="00C31F7A">
              <w:rPr>
                <w:rFonts w:ascii="Arial Narrow" w:hAnsi="Arial Narrow"/>
                <w:sz w:val="20"/>
                <w:szCs w:val="20"/>
                <w:lang w:val="ru-RU"/>
              </w:rPr>
              <w:tab/>
              <w:t>3</w:t>
            </w:r>
          </w:p>
          <w:p w14:paraId="0AADC549"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Среднее специальное</w:t>
            </w:r>
            <w:r w:rsidRPr="00C31F7A">
              <w:rPr>
                <w:rFonts w:ascii="Arial Narrow" w:hAnsi="Arial Narrow"/>
                <w:sz w:val="20"/>
                <w:szCs w:val="20"/>
                <w:lang w:val="ru-RU"/>
              </w:rPr>
              <w:tab/>
              <w:t>4</w:t>
            </w:r>
          </w:p>
          <w:p w14:paraId="47762CD4"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Среднее техническое</w:t>
            </w:r>
            <w:r w:rsidRPr="00C31F7A">
              <w:rPr>
                <w:rFonts w:ascii="Arial Narrow" w:hAnsi="Arial Narrow"/>
                <w:sz w:val="20"/>
                <w:szCs w:val="20"/>
                <w:lang w:val="ru-RU"/>
              </w:rPr>
              <w:tab/>
              <w:t>5</w:t>
            </w:r>
          </w:p>
          <w:p w14:paraId="1BA29A68"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Высшее образование</w:t>
            </w:r>
            <w:r w:rsidRPr="00C31F7A">
              <w:rPr>
                <w:rFonts w:ascii="Arial Narrow" w:hAnsi="Arial Narrow"/>
                <w:sz w:val="20"/>
                <w:szCs w:val="20"/>
                <w:lang w:val="ru-RU"/>
              </w:rPr>
              <w:tab/>
              <w:t>6</w:t>
            </w:r>
          </w:p>
          <w:p w14:paraId="480A5602"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Высшая школа/аспирантура</w:t>
            </w:r>
            <w:r w:rsidRPr="00C31F7A">
              <w:rPr>
                <w:rFonts w:ascii="Arial Narrow" w:hAnsi="Arial Narrow"/>
                <w:sz w:val="20"/>
                <w:szCs w:val="20"/>
                <w:lang w:val="ru-RU"/>
              </w:rPr>
              <w:tab/>
              <w:t>7</w:t>
            </w:r>
          </w:p>
        </w:tc>
      </w:tr>
      <w:tr w:rsidR="00EF3259" w:rsidRPr="00FF198E" w14:paraId="2738233A" w14:textId="77777777" w:rsidTr="005C630C">
        <w:tc>
          <w:tcPr>
            <w:tcW w:w="833" w:type="pct"/>
            <w:vMerge/>
            <w:tcBorders>
              <w:top w:val="single" w:sz="4" w:space="0" w:color="auto"/>
              <w:right w:val="double" w:sz="4" w:space="0" w:color="auto"/>
            </w:tcBorders>
          </w:tcPr>
          <w:p w14:paraId="3C0C78A9" w14:textId="77777777" w:rsidR="00EF3259" w:rsidRPr="00FF198E" w:rsidRDefault="00EF3259"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57DCC47" w14:textId="77777777" w:rsidR="00EF3259" w:rsidRPr="00C31F7A" w:rsidRDefault="00EF3259" w:rsidP="005C630C">
            <w:pPr>
              <w:keepNext/>
              <w:ind w:left="404" w:hanging="404"/>
              <w:contextualSpacing/>
              <w:rPr>
                <w:rFonts w:ascii="Arial Narrow" w:eastAsia="Batang" w:hAnsi="Arial Narrow"/>
                <w:bCs/>
                <w:sz w:val="20"/>
                <w:szCs w:val="20"/>
              </w:rPr>
            </w:pPr>
            <w:r w:rsidRPr="00C31F7A">
              <w:rPr>
                <w:rFonts w:ascii="Arial Narrow" w:hAnsi="Arial Narrow"/>
                <w:sz w:val="20"/>
                <w:szCs w:val="20"/>
                <w:lang w:eastAsia="en-US"/>
              </w:rPr>
              <w:t>&lt;ИСМИ&gt;</w:t>
            </w:r>
            <w:r w:rsidRPr="00C31F7A">
              <w:rPr>
                <w:rFonts w:ascii="Arial Narrow" w:eastAsia="Batang" w:hAnsi="Arial Narrow"/>
                <w:bCs/>
                <w:sz w:val="20"/>
                <w:szCs w:val="20"/>
              </w:rPr>
              <w:t xml:space="preserve"> </w:t>
            </w:r>
            <w:proofErr w:type="spellStart"/>
            <w:r w:rsidRPr="00C31F7A">
              <w:rPr>
                <w:rFonts w:ascii="Arial Narrow" w:eastAsia="Batang" w:hAnsi="Arial Narrow"/>
                <w:bCs/>
                <w:sz w:val="20"/>
                <w:szCs w:val="20"/>
              </w:rPr>
              <w:t>томонидан</w:t>
            </w:r>
            <w:proofErr w:type="spellEnd"/>
            <w:r w:rsidRPr="00C31F7A">
              <w:rPr>
                <w:rFonts w:ascii="Arial Narrow" w:eastAsia="Batang" w:hAnsi="Arial Narrow"/>
                <w:bCs/>
                <w:sz w:val="20"/>
                <w:szCs w:val="20"/>
              </w:rPr>
              <w:t xml:space="preserve"> </w:t>
            </w:r>
            <w:proofErr w:type="spellStart"/>
            <w:r w:rsidRPr="00C31F7A">
              <w:rPr>
                <w:rFonts w:ascii="Arial Narrow" w:eastAsia="Batang" w:hAnsi="Arial Narrow"/>
                <w:bCs/>
                <w:sz w:val="20"/>
                <w:szCs w:val="20"/>
              </w:rPr>
              <w:t>олинган</w:t>
            </w:r>
            <w:proofErr w:type="spellEnd"/>
            <w:r w:rsidRPr="00C31F7A">
              <w:rPr>
                <w:rFonts w:ascii="Arial Narrow" w:eastAsia="Batang" w:hAnsi="Arial Narrow"/>
                <w:bCs/>
                <w:sz w:val="20"/>
                <w:szCs w:val="20"/>
              </w:rPr>
              <w:t xml:space="preserve"> </w:t>
            </w:r>
            <w:proofErr w:type="spellStart"/>
            <w:r w:rsidRPr="00C31F7A">
              <w:rPr>
                <w:rFonts w:ascii="Arial Narrow" w:eastAsia="Batang" w:hAnsi="Arial Narrow"/>
                <w:bCs/>
                <w:sz w:val="20"/>
                <w:szCs w:val="20"/>
              </w:rPr>
              <w:t>енг</w:t>
            </w:r>
            <w:proofErr w:type="spellEnd"/>
            <w:r w:rsidRPr="00C31F7A">
              <w:rPr>
                <w:rFonts w:ascii="Arial Narrow" w:eastAsia="Batang" w:hAnsi="Arial Narrow"/>
                <w:bCs/>
                <w:sz w:val="20"/>
                <w:szCs w:val="20"/>
              </w:rPr>
              <w:t xml:space="preserve"> </w:t>
            </w:r>
            <w:proofErr w:type="spellStart"/>
            <w:r w:rsidRPr="00C31F7A">
              <w:rPr>
                <w:rFonts w:ascii="Arial Narrow" w:eastAsia="Batang" w:hAnsi="Arial Narrow"/>
                <w:bCs/>
                <w:sz w:val="20"/>
                <w:szCs w:val="20"/>
              </w:rPr>
              <w:t>ю</w:t>
            </w:r>
            <w:r w:rsidRPr="00C31F7A">
              <w:rPr>
                <w:rFonts w:ascii="Calibri" w:eastAsia="Batang" w:hAnsi="Calibri" w:cs="Calibri"/>
                <w:bCs/>
                <w:sz w:val="20"/>
                <w:szCs w:val="20"/>
              </w:rPr>
              <w:t>қ</w:t>
            </w:r>
            <w:r w:rsidRPr="00C31F7A">
              <w:rPr>
                <w:rFonts w:ascii="Arial Narrow" w:eastAsia="Batang" w:hAnsi="Arial Narrow" w:cs="Arial Narrow"/>
                <w:bCs/>
                <w:sz w:val="20"/>
                <w:szCs w:val="20"/>
              </w:rPr>
              <w:t>ори</w:t>
            </w:r>
            <w:proofErr w:type="spellEnd"/>
            <w:r w:rsidRPr="00C31F7A">
              <w:rPr>
                <w:rFonts w:ascii="Arial Narrow" w:eastAsia="Batang" w:hAnsi="Arial Narrow"/>
                <w:bCs/>
                <w:sz w:val="20"/>
                <w:szCs w:val="20"/>
              </w:rPr>
              <w:t xml:space="preserve"> </w:t>
            </w:r>
            <w:proofErr w:type="spellStart"/>
            <w:r w:rsidRPr="00C31F7A">
              <w:rPr>
                <w:rFonts w:ascii="Arial Narrow" w:eastAsia="Batang" w:hAnsi="Arial Narrow" w:cs="Arial Narrow"/>
                <w:bCs/>
                <w:sz w:val="20"/>
                <w:szCs w:val="20"/>
              </w:rPr>
              <w:t>маълум</w:t>
            </w:r>
            <w:r w:rsidRPr="00C31F7A">
              <w:rPr>
                <w:rFonts w:ascii="Arial Narrow" w:eastAsia="Batang" w:hAnsi="Arial Narrow"/>
                <w:bCs/>
                <w:sz w:val="20"/>
                <w:szCs w:val="20"/>
              </w:rPr>
              <w:t>от</w:t>
            </w:r>
            <w:proofErr w:type="spellEnd"/>
            <w:r w:rsidRPr="00C31F7A">
              <w:rPr>
                <w:rFonts w:ascii="Arial Narrow" w:eastAsia="Batang" w:hAnsi="Arial Narrow"/>
                <w:bCs/>
                <w:sz w:val="20"/>
                <w:szCs w:val="20"/>
              </w:rPr>
              <w:t xml:space="preserve"> </w:t>
            </w:r>
            <w:proofErr w:type="spellStart"/>
            <w:r w:rsidRPr="00C31F7A">
              <w:rPr>
                <w:rFonts w:ascii="Arial Narrow" w:eastAsia="Batang" w:hAnsi="Arial Narrow"/>
                <w:bCs/>
                <w:sz w:val="20"/>
                <w:szCs w:val="20"/>
              </w:rPr>
              <w:t>нима</w:t>
            </w:r>
            <w:proofErr w:type="spellEnd"/>
            <w:r w:rsidRPr="00C31F7A">
              <w:rPr>
                <w:rFonts w:ascii="Arial Narrow" w:eastAsia="Batang" w:hAnsi="Arial Narrow"/>
                <w:bCs/>
                <w:sz w:val="20"/>
                <w:szCs w:val="20"/>
              </w:rPr>
              <w:t>?</w:t>
            </w:r>
          </w:p>
          <w:p w14:paraId="06129451" w14:textId="77777777" w:rsidR="00EF3259" w:rsidRPr="00C31F7A" w:rsidRDefault="00EF3259" w:rsidP="005C630C">
            <w:pPr>
              <w:keepNext/>
              <w:ind w:left="404" w:hanging="404"/>
              <w:contextualSpacing/>
              <w:rPr>
                <w:rFonts w:ascii="Arial Narrow" w:eastAsia="Batang" w:hAnsi="Arial Narrow"/>
                <w:bCs/>
                <w:i/>
                <w:iCs/>
                <w:sz w:val="20"/>
                <w:szCs w:val="20"/>
                <w:lang w:val="en-US"/>
              </w:rPr>
            </w:pPr>
            <w:proofErr w:type="spellStart"/>
            <w:r w:rsidRPr="00C31F7A">
              <w:rPr>
                <w:rFonts w:ascii="Arial Narrow" w:eastAsia="Batang" w:hAnsi="Arial Narrow"/>
                <w:bCs/>
                <w:i/>
                <w:iCs/>
                <w:sz w:val="20"/>
                <w:szCs w:val="20"/>
                <w:lang w:val="en-US"/>
              </w:rPr>
              <w:t>Масла</w:t>
            </w:r>
            <w:r w:rsidRPr="00C31F7A">
              <w:rPr>
                <w:rFonts w:ascii="Calibri" w:eastAsia="Batang" w:hAnsi="Calibri" w:cs="Calibri"/>
                <w:bCs/>
                <w:i/>
                <w:iCs/>
                <w:sz w:val="20"/>
                <w:szCs w:val="20"/>
                <w:lang w:val="en-US"/>
              </w:rPr>
              <w:t>ҳ</w:t>
            </w:r>
            <w:r w:rsidRPr="00C31F7A">
              <w:rPr>
                <w:rFonts w:ascii="Arial Narrow" w:eastAsia="Batang" w:hAnsi="Arial Narrow" w:cs="Arial Narrow"/>
                <w:bCs/>
                <w:i/>
                <w:iCs/>
                <w:sz w:val="20"/>
                <w:szCs w:val="20"/>
                <w:lang w:val="en-US"/>
              </w:rPr>
              <w:t>ат</w:t>
            </w:r>
            <w:proofErr w:type="spellEnd"/>
            <w:r w:rsidRPr="00C31F7A">
              <w:rPr>
                <w:rFonts w:ascii="Arial Narrow" w:eastAsia="Batang" w:hAnsi="Arial Narrow" w:cs="Arial Narrow"/>
                <w:bCs/>
                <w:i/>
                <w:iCs/>
                <w:sz w:val="20"/>
                <w:szCs w:val="20"/>
                <w:lang w:val="en-US"/>
              </w:rPr>
              <w:t xml:space="preserve">: </w:t>
            </w:r>
            <w:proofErr w:type="spellStart"/>
            <w:r w:rsidRPr="00C31F7A">
              <w:rPr>
                <w:rFonts w:ascii="Arial Narrow" w:eastAsia="Batang" w:hAnsi="Arial Narrow" w:cs="Arial Narrow"/>
                <w:bCs/>
                <w:i/>
                <w:iCs/>
                <w:sz w:val="20"/>
                <w:szCs w:val="20"/>
                <w:lang w:val="en-US"/>
              </w:rPr>
              <w:t>тугалланмаганни</w:t>
            </w:r>
            <w:proofErr w:type="spellEnd"/>
            <w:r w:rsidRPr="00C31F7A">
              <w:rPr>
                <w:rFonts w:ascii="Arial Narrow" w:eastAsia="Batang" w:hAnsi="Arial Narrow" w:cs="Arial Narrow"/>
                <w:bCs/>
                <w:i/>
                <w:iCs/>
                <w:sz w:val="20"/>
                <w:szCs w:val="20"/>
                <w:lang w:val="en-US"/>
              </w:rPr>
              <w:t xml:space="preserve"> </w:t>
            </w:r>
            <w:proofErr w:type="spellStart"/>
            <w:r w:rsidRPr="00C31F7A">
              <w:rPr>
                <w:rFonts w:ascii="Arial Narrow" w:eastAsia="Batang" w:hAnsi="Arial Narrow" w:cs="Arial Narrow"/>
                <w:bCs/>
                <w:i/>
                <w:iCs/>
                <w:sz w:val="20"/>
                <w:szCs w:val="20"/>
                <w:lang w:val="en-US"/>
              </w:rPr>
              <w:t>киритманг</w:t>
            </w:r>
            <w:proofErr w:type="spellEnd"/>
          </w:p>
        </w:tc>
        <w:tc>
          <w:tcPr>
            <w:tcW w:w="2125" w:type="pct"/>
            <w:tcBorders>
              <w:top w:val="single" w:sz="48" w:space="0" w:color="FFFFFF" w:themeColor="background1"/>
              <w:left w:val="single" w:sz="4" w:space="0" w:color="auto"/>
            </w:tcBorders>
          </w:tcPr>
          <w:p w14:paraId="11D096B5" w14:textId="77777777" w:rsidR="00EF3259" w:rsidRPr="0001026F" w:rsidRDefault="00EF3259"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C31F7A">
              <w:rPr>
                <w:rFonts w:ascii="Arial Narrow" w:hAnsi="Arial Narrow"/>
                <w:sz w:val="20"/>
                <w:szCs w:val="20"/>
                <w:lang w:val="ru-RU"/>
              </w:rPr>
              <w:t>Хеч</w:t>
            </w:r>
            <w:proofErr w:type="spellEnd"/>
            <w:r w:rsidRPr="0001026F">
              <w:rPr>
                <w:rFonts w:ascii="Arial Narrow" w:hAnsi="Arial Narrow"/>
                <w:sz w:val="20"/>
                <w:szCs w:val="20"/>
              </w:rPr>
              <w:t xml:space="preserve"> </w:t>
            </w:r>
            <w:proofErr w:type="spellStart"/>
            <w:r w:rsidRPr="00C31F7A">
              <w:rPr>
                <w:rFonts w:cs="Calibri"/>
                <w:sz w:val="20"/>
                <w:szCs w:val="20"/>
                <w:lang w:val="ru-RU"/>
              </w:rPr>
              <w:t>қ</w:t>
            </w:r>
            <w:r w:rsidRPr="00C31F7A">
              <w:rPr>
                <w:rFonts w:ascii="Arial Narrow" w:hAnsi="Arial Narrow"/>
                <w:sz w:val="20"/>
                <w:szCs w:val="20"/>
                <w:lang w:val="ru-RU"/>
              </w:rPr>
              <w:t>айси</w:t>
            </w:r>
            <w:proofErr w:type="spellEnd"/>
            <w:r w:rsidRPr="0001026F">
              <w:rPr>
                <w:rFonts w:cs="Calibri"/>
                <w:sz w:val="20"/>
                <w:szCs w:val="20"/>
              </w:rPr>
              <w:tab/>
              <w:t>0</w:t>
            </w:r>
          </w:p>
          <w:p w14:paraId="0A3268D6" w14:textId="77777777" w:rsidR="00EF3259" w:rsidRPr="0001026F" w:rsidRDefault="00EF3259"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C31F7A">
              <w:rPr>
                <w:rFonts w:ascii="Arial Narrow" w:hAnsi="Arial Narrow"/>
                <w:sz w:val="20"/>
                <w:szCs w:val="20"/>
                <w:lang w:val="ru-RU"/>
              </w:rPr>
              <w:t>Бошлан</w:t>
            </w:r>
            <w:r w:rsidRPr="00C31F7A">
              <w:rPr>
                <w:rFonts w:cs="Calibri"/>
                <w:sz w:val="20"/>
                <w:szCs w:val="20"/>
                <w:lang w:val="ru-RU"/>
              </w:rPr>
              <w:t>ғ</w:t>
            </w:r>
            <w:r w:rsidRPr="00C31F7A">
              <w:rPr>
                <w:rFonts w:ascii="Arial Narrow" w:hAnsi="Arial Narrow" w:cs="Arial Narrow"/>
                <w:sz w:val="20"/>
                <w:szCs w:val="20"/>
                <w:lang w:val="ru-RU"/>
              </w:rPr>
              <w:t>ич</w:t>
            </w:r>
            <w:proofErr w:type="spellEnd"/>
            <w:r w:rsidRPr="0001026F">
              <w:rPr>
                <w:rFonts w:ascii="Arial Narrow" w:hAnsi="Arial Narrow"/>
                <w:sz w:val="20"/>
                <w:szCs w:val="20"/>
              </w:rPr>
              <w:t xml:space="preserve"> </w:t>
            </w:r>
            <w:proofErr w:type="spellStart"/>
            <w:r w:rsidRPr="00C31F7A">
              <w:rPr>
                <w:rFonts w:ascii="Arial Narrow" w:hAnsi="Arial Narrow" w:cs="Arial Narrow"/>
                <w:sz w:val="20"/>
                <w:szCs w:val="20"/>
                <w:lang w:val="ru-RU"/>
              </w:rPr>
              <w:t>таълим</w:t>
            </w:r>
            <w:proofErr w:type="spellEnd"/>
            <w:r w:rsidRPr="0001026F">
              <w:rPr>
                <w:rFonts w:ascii="Arial Narrow" w:hAnsi="Arial Narrow"/>
                <w:sz w:val="20"/>
                <w:szCs w:val="20"/>
              </w:rPr>
              <w:t xml:space="preserve"> (1-4)</w:t>
            </w:r>
            <w:r w:rsidRPr="0001026F">
              <w:rPr>
                <w:rFonts w:ascii="Arial Narrow" w:hAnsi="Arial Narrow"/>
                <w:sz w:val="20"/>
                <w:szCs w:val="20"/>
              </w:rPr>
              <w:tab/>
              <w:t>1</w:t>
            </w:r>
          </w:p>
          <w:p w14:paraId="4AEC8D5E" w14:textId="77777777" w:rsidR="00EF3259" w:rsidRPr="0001026F" w:rsidRDefault="00EF3259"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C31F7A">
              <w:rPr>
                <w:rFonts w:ascii="Arial Narrow" w:hAnsi="Arial Narrow"/>
                <w:sz w:val="20"/>
                <w:szCs w:val="20"/>
                <w:lang w:val="ru-RU"/>
              </w:rPr>
              <w:t>Асосий</w:t>
            </w:r>
            <w:proofErr w:type="spellEnd"/>
            <w:r w:rsidRPr="0001026F">
              <w:rPr>
                <w:rFonts w:ascii="Arial Narrow" w:hAnsi="Arial Narrow"/>
                <w:sz w:val="20"/>
                <w:szCs w:val="20"/>
              </w:rPr>
              <w:t xml:space="preserve">(5-8 (9) </w:t>
            </w:r>
            <w:proofErr w:type="spellStart"/>
            <w:r w:rsidRPr="00C31F7A">
              <w:rPr>
                <w:rFonts w:ascii="Arial Narrow" w:hAnsi="Arial Narrow"/>
                <w:sz w:val="20"/>
                <w:szCs w:val="20"/>
                <w:lang w:val="ru-RU"/>
              </w:rPr>
              <w:t>Синфлар</w:t>
            </w:r>
            <w:proofErr w:type="spellEnd"/>
            <w:r w:rsidRPr="0001026F">
              <w:rPr>
                <w:rFonts w:ascii="Arial Narrow" w:hAnsi="Arial Narrow"/>
                <w:sz w:val="20"/>
                <w:szCs w:val="20"/>
              </w:rPr>
              <w:t>)</w:t>
            </w:r>
            <w:r w:rsidRPr="0001026F">
              <w:rPr>
                <w:rFonts w:ascii="Arial Narrow" w:hAnsi="Arial Narrow"/>
                <w:sz w:val="20"/>
                <w:szCs w:val="20"/>
              </w:rPr>
              <w:tab/>
              <w:t>2</w:t>
            </w:r>
          </w:p>
          <w:p w14:paraId="6FF82EC1" w14:textId="77777777" w:rsidR="00EF3259" w:rsidRPr="0001026F" w:rsidRDefault="00EF3259"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C31F7A">
              <w:rPr>
                <w:rFonts w:ascii="Arial Narrow" w:hAnsi="Arial Narrow"/>
                <w:sz w:val="20"/>
                <w:szCs w:val="20"/>
                <w:lang w:val="ru-RU"/>
              </w:rPr>
              <w:t>Ўрта</w:t>
            </w:r>
            <w:proofErr w:type="spellEnd"/>
            <w:r w:rsidRPr="0001026F">
              <w:rPr>
                <w:rFonts w:ascii="Arial Narrow" w:hAnsi="Arial Narrow"/>
                <w:sz w:val="20"/>
                <w:szCs w:val="20"/>
              </w:rPr>
              <w:t xml:space="preserve"> </w:t>
            </w:r>
            <w:proofErr w:type="spellStart"/>
            <w:r w:rsidRPr="00C31F7A">
              <w:rPr>
                <w:rFonts w:ascii="Arial Narrow" w:hAnsi="Arial Narrow"/>
                <w:sz w:val="20"/>
                <w:szCs w:val="20"/>
                <w:lang w:val="ru-RU"/>
              </w:rPr>
              <w:t>умумий</w:t>
            </w:r>
            <w:proofErr w:type="spellEnd"/>
            <w:r w:rsidRPr="0001026F">
              <w:rPr>
                <w:rFonts w:ascii="Arial Narrow" w:hAnsi="Arial Narrow"/>
                <w:sz w:val="20"/>
                <w:szCs w:val="20"/>
              </w:rPr>
              <w:tab/>
              <w:t>3</w:t>
            </w:r>
          </w:p>
          <w:p w14:paraId="1F2699A0"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Ўрта</w:t>
            </w:r>
            <w:proofErr w:type="spellEnd"/>
            <w:r w:rsidRPr="00C31F7A">
              <w:rPr>
                <w:rFonts w:ascii="Arial Narrow" w:hAnsi="Arial Narrow"/>
                <w:sz w:val="20"/>
                <w:szCs w:val="20"/>
                <w:lang w:val="ru-RU"/>
              </w:rPr>
              <w:t xml:space="preserve"> </w:t>
            </w:r>
            <w:proofErr w:type="spellStart"/>
            <w:r w:rsidRPr="00C31F7A">
              <w:rPr>
                <w:rFonts w:ascii="Arial Narrow" w:hAnsi="Arial Narrow"/>
                <w:sz w:val="20"/>
                <w:szCs w:val="20"/>
                <w:lang w:val="ru-RU"/>
              </w:rPr>
              <w:t>махсус</w:t>
            </w:r>
            <w:proofErr w:type="spellEnd"/>
            <w:r w:rsidRPr="00C31F7A">
              <w:rPr>
                <w:rFonts w:ascii="Arial Narrow" w:hAnsi="Arial Narrow"/>
                <w:sz w:val="20"/>
                <w:szCs w:val="20"/>
                <w:lang w:val="ru-RU"/>
              </w:rPr>
              <w:tab/>
              <w:t>4</w:t>
            </w:r>
          </w:p>
          <w:p w14:paraId="26E05E2D"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C31F7A">
              <w:rPr>
                <w:rFonts w:ascii="Arial Narrow" w:hAnsi="Arial Narrow"/>
                <w:sz w:val="20"/>
                <w:szCs w:val="20"/>
                <w:lang w:val="ru-RU"/>
              </w:rPr>
              <w:t>Ўрта</w:t>
            </w:r>
            <w:proofErr w:type="spellEnd"/>
            <w:r w:rsidRPr="00C31F7A">
              <w:rPr>
                <w:rFonts w:ascii="Arial Narrow" w:hAnsi="Arial Narrow"/>
                <w:sz w:val="20"/>
                <w:szCs w:val="20"/>
                <w:lang w:val="ru-RU"/>
              </w:rPr>
              <w:t xml:space="preserve"> техник</w:t>
            </w:r>
            <w:r w:rsidRPr="00C31F7A">
              <w:rPr>
                <w:rFonts w:ascii="Arial Narrow" w:hAnsi="Arial Narrow"/>
                <w:sz w:val="20"/>
                <w:szCs w:val="20"/>
                <w:lang w:val="ru-RU"/>
              </w:rPr>
              <w:tab/>
              <w:t>5</w:t>
            </w:r>
          </w:p>
          <w:p w14:paraId="0889B007"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 xml:space="preserve">Олий </w:t>
            </w:r>
            <w:proofErr w:type="spellStart"/>
            <w:r w:rsidRPr="00C31F7A">
              <w:rPr>
                <w:rFonts w:ascii="Arial Narrow" w:hAnsi="Arial Narrow"/>
                <w:sz w:val="20"/>
                <w:szCs w:val="20"/>
                <w:lang w:val="ru-RU"/>
              </w:rPr>
              <w:t>маълумот</w:t>
            </w:r>
            <w:proofErr w:type="spellEnd"/>
            <w:r w:rsidRPr="00C31F7A">
              <w:rPr>
                <w:rFonts w:ascii="Arial Narrow" w:hAnsi="Arial Narrow"/>
                <w:sz w:val="20"/>
                <w:szCs w:val="20"/>
                <w:lang w:val="ru-RU"/>
              </w:rPr>
              <w:tab/>
              <w:t>6</w:t>
            </w:r>
          </w:p>
          <w:p w14:paraId="2532C18E"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r w:rsidRPr="00C31F7A">
              <w:rPr>
                <w:rFonts w:ascii="Arial Narrow" w:hAnsi="Arial Narrow"/>
                <w:sz w:val="20"/>
                <w:szCs w:val="20"/>
                <w:lang w:val="ru-RU"/>
              </w:rPr>
              <w:t xml:space="preserve">Олий </w:t>
            </w:r>
            <w:proofErr w:type="spellStart"/>
            <w:r w:rsidRPr="00C31F7A">
              <w:rPr>
                <w:rFonts w:ascii="Arial Narrow" w:hAnsi="Arial Narrow"/>
                <w:sz w:val="20"/>
                <w:szCs w:val="20"/>
                <w:lang w:val="ru-RU"/>
              </w:rPr>
              <w:t>мактаб</w:t>
            </w:r>
            <w:proofErr w:type="spellEnd"/>
            <w:r w:rsidRPr="00C31F7A">
              <w:rPr>
                <w:rFonts w:ascii="Arial Narrow" w:hAnsi="Arial Narrow"/>
                <w:sz w:val="20"/>
                <w:szCs w:val="20"/>
                <w:lang w:val="ru-RU"/>
              </w:rPr>
              <w:t xml:space="preserve"> / аспирантура</w:t>
            </w:r>
            <w:r w:rsidRPr="00C31F7A">
              <w:rPr>
                <w:rFonts w:ascii="Arial Narrow" w:hAnsi="Arial Narrow"/>
                <w:sz w:val="20"/>
                <w:szCs w:val="20"/>
                <w:lang w:val="ru-RU"/>
              </w:rPr>
              <w:tab/>
              <w:t>7</w:t>
            </w:r>
          </w:p>
        </w:tc>
      </w:tr>
      <w:tr w:rsidR="00EF3259" w:rsidRPr="00FF198E" w14:paraId="1C6BBDD1" w14:textId="77777777" w:rsidTr="005C630C">
        <w:tc>
          <w:tcPr>
            <w:tcW w:w="833" w:type="pct"/>
            <w:tcBorders>
              <w:bottom w:val="double" w:sz="4" w:space="0" w:color="auto"/>
            </w:tcBorders>
          </w:tcPr>
          <w:p w14:paraId="2FAC3C37" w14:textId="77777777" w:rsidR="00EF3259" w:rsidRPr="00FF198E" w:rsidRDefault="00EF3259" w:rsidP="005C630C">
            <w:pPr>
              <w:contextualSpacing/>
              <w:rPr>
                <w:rFonts w:ascii="Arial Narrow" w:hAnsi="Arial Narrow"/>
                <w:b/>
                <w:sz w:val="20"/>
                <w:szCs w:val="20"/>
              </w:rPr>
            </w:pPr>
          </w:p>
        </w:tc>
        <w:tc>
          <w:tcPr>
            <w:tcW w:w="2042" w:type="pct"/>
            <w:tcBorders>
              <w:bottom w:val="double" w:sz="4" w:space="0" w:color="auto"/>
            </w:tcBorders>
          </w:tcPr>
          <w:p w14:paraId="7D8EE324" w14:textId="77777777" w:rsidR="00EF3259" w:rsidRPr="00C31F7A" w:rsidRDefault="00EF3259"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DACE21F" w14:textId="77777777" w:rsidR="00EF3259" w:rsidRPr="00C31F7A" w:rsidRDefault="00EF3259" w:rsidP="005C630C">
            <w:pPr>
              <w:pStyle w:val="ColorfulList-Accent11"/>
              <w:tabs>
                <w:tab w:val="right" w:leader="dot" w:pos="2773"/>
                <w:tab w:val="right" w:pos="4377"/>
              </w:tabs>
              <w:ind w:left="253" w:right="1964" w:hanging="252"/>
              <w:rPr>
                <w:rFonts w:ascii="Arial Narrow" w:hAnsi="Arial Narrow"/>
                <w:sz w:val="20"/>
                <w:szCs w:val="20"/>
                <w:lang w:val="ru-RU"/>
              </w:rPr>
            </w:pPr>
          </w:p>
        </w:tc>
      </w:tr>
    </w:tbl>
    <w:p w14:paraId="6C5DCCD2" w14:textId="77777777" w:rsidR="00EF3259" w:rsidRDefault="00EF3259" w:rsidP="00EF3259">
      <w:pPr>
        <w:rPr>
          <w:rFonts w:ascii="Arial Narrow" w:hAnsi="Arial Narrow"/>
        </w:rPr>
      </w:pPr>
    </w:p>
    <w:p w14:paraId="65878295" w14:textId="77777777" w:rsidR="00EF3259" w:rsidRDefault="00EF3259" w:rsidP="00EF3259">
      <w:pPr>
        <w:rPr>
          <w:rFonts w:ascii="Arial Narrow" w:hAnsi="Arial Narrow"/>
        </w:rPr>
      </w:pPr>
    </w:p>
    <w:p w14:paraId="1AA9765B" w14:textId="77777777" w:rsidR="00EF3259" w:rsidRDefault="00EF3259" w:rsidP="00EF3259">
      <w:pPr>
        <w:rPr>
          <w:rFonts w:ascii="Arial Narrow" w:hAnsi="Arial Narrow"/>
        </w:rPr>
      </w:pPr>
    </w:p>
    <w:p w14:paraId="722E4DEF" w14:textId="77777777" w:rsidR="00EF3259" w:rsidRDefault="00EF3259" w:rsidP="00EF3259">
      <w:pPr>
        <w:rPr>
          <w:rFonts w:ascii="Arial Narrow" w:hAnsi="Arial Narrow"/>
        </w:rPr>
      </w:pPr>
    </w:p>
    <w:p w14:paraId="16679B66" w14:textId="77777777" w:rsidR="00C6717E" w:rsidRPr="0049659F" w:rsidRDefault="00C6717E">
      <w:pPr>
        <w:rPr>
          <w:rFonts w:ascii="Arial Narrow" w:hAnsi="Arial Narrow"/>
        </w:rPr>
      </w:pPr>
    </w:p>
    <w:p w14:paraId="229FEDDB" w14:textId="77777777" w:rsidR="00C6717E" w:rsidRPr="0049659F" w:rsidRDefault="00C6717E">
      <w:pPr>
        <w:rPr>
          <w:rFonts w:ascii="Arial Narrow" w:hAnsi="Arial Narrow"/>
        </w:rPr>
      </w:pPr>
    </w:p>
    <w:p w14:paraId="69AA9006" w14:textId="77777777" w:rsidR="005B6538" w:rsidRPr="00EF3259" w:rsidRDefault="005B6538">
      <w:pPr>
        <w:rPr>
          <w:rFonts w:ascii="Arial Narrow" w:hAnsi="Arial Narrow"/>
          <w:b/>
          <w:bCs/>
          <w:sz w:val="28"/>
          <w:szCs w:val="28"/>
          <w:lang w:bidi="en-US"/>
        </w:rPr>
      </w:pPr>
      <w:r w:rsidRPr="0049659F">
        <w:rPr>
          <w:rFonts w:ascii="Arial Narrow" w:hAnsi="Arial Narrow"/>
          <w:b/>
          <w:bCs/>
          <w:sz w:val="28"/>
          <w:szCs w:val="28"/>
          <w:lang w:bidi="en-US"/>
        </w:rPr>
        <w:br w:type="page"/>
      </w:r>
    </w:p>
    <w:p w14:paraId="6C530F70" w14:textId="096FC45C" w:rsidR="008E60DD" w:rsidRPr="00F83E12" w:rsidRDefault="00E538B2" w:rsidP="00F83E12">
      <w:pPr>
        <w:pStyle w:val="1"/>
        <w:shd w:val="clear" w:color="auto" w:fill="DEEAF6" w:themeFill="accent1" w:themeFillTint="33"/>
        <w:spacing w:after="240"/>
        <w:contextualSpacing/>
        <w:rPr>
          <w:rFonts w:ascii="Arial Narrow" w:hAnsi="Arial Narrow"/>
          <w:b/>
          <w:color w:val="0070C0"/>
          <w:sz w:val="28"/>
          <w:szCs w:val="28"/>
          <w:lang w:val="tg-Cyrl-TJ"/>
        </w:rPr>
      </w:pPr>
      <w:r w:rsidRPr="00F83E12">
        <w:rPr>
          <w:rFonts w:ascii="Arial Narrow" w:hAnsi="Arial Narrow"/>
          <w:b/>
          <w:color w:val="0070C0"/>
          <w:sz w:val="28"/>
          <w:szCs w:val="28"/>
          <w:lang w:val="tg-Cyrl-TJ"/>
        </w:rPr>
        <w:lastRenderedPageBreak/>
        <w:t>MODULE 2: SHOCKS</w:t>
      </w:r>
      <w:r w:rsidR="003704DB" w:rsidRPr="00F83E12">
        <w:rPr>
          <w:rFonts w:ascii="Arial Narrow" w:hAnsi="Arial Narrow"/>
          <w:b/>
          <w:color w:val="0070C0"/>
          <w:sz w:val="28"/>
          <w:szCs w:val="28"/>
          <w:lang w:val="tg-Cyrl-TJ"/>
        </w:rPr>
        <w:t xml:space="preserve"> </w:t>
      </w:r>
    </w:p>
    <w:p w14:paraId="42745E71" w14:textId="77777777" w:rsidR="0095397B" w:rsidRPr="00F83E12" w:rsidRDefault="0095397B" w:rsidP="00F83E12">
      <w:pPr>
        <w:pStyle w:val="1"/>
        <w:shd w:val="clear" w:color="auto" w:fill="DEEAF6" w:themeFill="accent1" w:themeFillTint="33"/>
        <w:spacing w:after="240"/>
        <w:contextualSpacing/>
        <w:rPr>
          <w:rFonts w:ascii="Arial Narrow" w:hAnsi="Arial Narrow"/>
          <w:b/>
          <w:color w:val="0070C0"/>
          <w:sz w:val="28"/>
          <w:szCs w:val="28"/>
          <w:lang w:val="tg-Cyrl-TJ"/>
        </w:rPr>
      </w:pPr>
      <w:r w:rsidRPr="00F83E12">
        <w:rPr>
          <w:rFonts w:ascii="Arial Narrow" w:hAnsi="Arial Narrow"/>
          <w:b/>
          <w:color w:val="0070C0"/>
          <w:sz w:val="28"/>
          <w:szCs w:val="28"/>
          <w:lang w:val="tg-Cyrl-TJ"/>
        </w:rPr>
        <w:t>MODULE 2: ПОТРЯСЕНИЯ</w:t>
      </w:r>
    </w:p>
    <w:p w14:paraId="246BE470" w14:textId="77777777" w:rsidR="0095397B" w:rsidRPr="00F83E12" w:rsidRDefault="0095397B" w:rsidP="00F83E12">
      <w:pPr>
        <w:pStyle w:val="1"/>
        <w:shd w:val="clear" w:color="auto" w:fill="DEEAF6" w:themeFill="accent1" w:themeFillTint="33"/>
        <w:spacing w:after="240"/>
        <w:contextualSpacing/>
        <w:rPr>
          <w:rFonts w:ascii="Arial Narrow" w:hAnsi="Arial Narrow"/>
          <w:b/>
          <w:color w:val="0070C0"/>
          <w:sz w:val="28"/>
          <w:szCs w:val="28"/>
          <w:lang w:val="tg-Cyrl-TJ"/>
        </w:rPr>
      </w:pPr>
      <w:r w:rsidRPr="00F83E12">
        <w:rPr>
          <w:rFonts w:ascii="Arial Narrow" w:hAnsi="Arial Narrow"/>
          <w:b/>
          <w:color w:val="0070C0"/>
          <w:sz w:val="28"/>
          <w:szCs w:val="28"/>
          <w:lang w:val="tg-Cyrl-TJ"/>
        </w:rPr>
        <w:t>MODULE 2: ЧУ</w:t>
      </w:r>
      <w:r w:rsidRPr="00F83E12">
        <w:rPr>
          <w:rFonts w:ascii="Calibri" w:hAnsi="Calibri" w:cs="Calibri"/>
          <w:b/>
          <w:color w:val="0070C0"/>
          <w:sz w:val="28"/>
          <w:szCs w:val="28"/>
          <w:lang w:val="tg-Cyrl-TJ"/>
        </w:rPr>
        <w:t>Қ</w:t>
      </w:r>
      <w:r w:rsidRPr="00F83E12">
        <w:rPr>
          <w:rFonts w:ascii="Arial Narrow" w:hAnsi="Arial Narrow" w:cs="Arial Narrow"/>
          <w:b/>
          <w:color w:val="0070C0"/>
          <w:sz w:val="28"/>
          <w:szCs w:val="28"/>
          <w:lang w:val="tg-Cyrl-TJ"/>
        </w:rPr>
        <w:t>УР</w:t>
      </w:r>
      <w:r w:rsidRPr="00F83E12">
        <w:rPr>
          <w:rFonts w:ascii="Arial Narrow" w:hAnsi="Arial Narrow"/>
          <w:b/>
          <w:color w:val="0070C0"/>
          <w:sz w:val="28"/>
          <w:szCs w:val="28"/>
          <w:lang w:val="tg-Cyrl-TJ"/>
        </w:rPr>
        <w:t xml:space="preserve"> </w:t>
      </w:r>
      <w:r w:rsidRPr="00F83E12">
        <w:rPr>
          <w:rFonts w:ascii="Arial Narrow" w:hAnsi="Arial Narrow" w:cs="Arial Narrow"/>
          <w:b/>
          <w:color w:val="0070C0"/>
          <w:sz w:val="28"/>
          <w:szCs w:val="28"/>
          <w:lang w:val="tg-Cyrl-TJ"/>
        </w:rPr>
        <w:t>ЎЗГАРИШЛАР</w:t>
      </w:r>
    </w:p>
    <w:p w14:paraId="0E56104E" w14:textId="0840D231" w:rsidR="001F5773" w:rsidRPr="00D43E82" w:rsidRDefault="001F5773" w:rsidP="001F5773">
      <w:pPr>
        <w:rPr>
          <w:rFonts w:ascii="Arial Narrow" w:hAnsi="Arial Narrow"/>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67F9C" w:rsidRPr="00D85FE3" w14:paraId="4490139E" w14:textId="77777777" w:rsidTr="004F445C">
        <w:tc>
          <w:tcPr>
            <w:tcW w:w="833" w:type="pct"/>
            <w:vMerge w:val="restart"/>
            <w:tcBorders>
              <w:top w:val="double" w:sz="4" w:space="0" w:color="auto"/>
              <w:right w:val="double" w:sz="4" w:space="0" w:color="auto"/>
            </w:tcBorders>
          </w:tcPr>
          <w:p w14:paraId="5F473ED4" w14:textId="77777777" w:rsidR="0087312D" w:rsidRPr="007952D1" w:rsidRDefault="0087312D" w:rsidP="004F445C">
            <w:pPr>
              <w:contextualSpacing/>
              <w:rPr>
                <w:rFonts w:ascii="Arial Narrow" w:hAnsi="Arial Narrow"/>
                <w:b/>
                <w:sz w:val="20"/>
                <w:szCs w:val="20"/>
                <w:lang w:val="en-US"/>
              </w:rPr>
            </w:pPr>
            <w:r w:rsidRPr="007952D1">
              <w:rPr>
                <w:rFonts w:ascii="Arial Narrow" w:hAnsi="Arial Narrow"/>
                <w:b/>
                <w:sz w:val="20"/>
                <w:szCs w:val="20"/>
                <w:lang w:val="en-US"/>
              </w:rPr>
              <w:t xml:space="preserve">HF_SQ1 </w:t>
            </w:r>
          </w:p>
          <w:p w14:paraId="72E6362A" w14:textId="5F62E82E" w:rsidR="00E67F9C" w:rsidRPr="004E2F56" w:rsidRDefault="004E2F56" w:rsidP="004F445C">
            <w:pPr>
              <w:contextualSpacing/>
              <w:rPr>
                <w:rFonts w:ascii="Arial Narrow" w:hAnsi="Arial Narrow"/>
                <w:b/>
                <w:color w:val="FF0000"/>
                <w:sz w:val="20"/>
                <w:szCs w:val="20"/>
                <w:lang w:val="en-US" w:eastAsia="en-US"/>
              </w:rPr>
            </w:pPr>
            <w:proofErr w:type="spellStart"/>
            <w:r>
              <w:rPr>
                <w:rFonts w:ascii="Arial Narrow" w:hAnsi="Arial Narrow"/>
                <w:b/>
                <w:color w:val="FF0000"/>
                <w:sz w:val="20"/>
                <w:szCs w:val="20"/>
                <w:lang w:val="en-US" w:eastAsia="en-US"/>
              </w:rPr>
              <w:t>water_disruption</w:t>
            </w:r>
            <w:proofErr w:type="spellEnd"/>
          </w:p>
          <w:p w14:paraId="320EF4CA" w14:textId="7EE3594F" w:rsidR="0087312D" w:rsidRPr="00D85FE3" w:rsidRDefault="00E67F9C" w:rsidP="004F445C">
            <w:pPr>
              <w:contextualSpacing/>
              <w:rPr>
                <w:rFonts w:ascii="Arial Narrow" w:hAnsi="Arial Narrow"/>
                <w:b/>
                <w:i/>
                <w:iCs/>
                <w:sz w:val="20"/>
                <w:szCs w:val="20"/>
                <w:lang w:val="en-US" w:eastAsia="en-US"/>
              </w:rPr>
            </w:pPr>
            <w:r w:rsidRPr="00D85FE3">
              <w:rPr>
                <w:rFonts w:ascii="Arial Narrow" w:hAnsi="Arial Narrow"/>
                <w:b/>
                <w:i/>
                <w:iCs/>
                <w:color w:val="A6A6A6" w:themeColor="background1" w:themeShade="A6"/>
                <w:sz w:val="20"/>
                <w:szCs w:val="20"/>
                <w:lang w:val="en-US" w:eastAsia="en-US"/>
              </w:rPr>
              <w:t>[</w:t>
            </w:r>
            <w:r w:rsidRPr="00D85FE3">
              <w:rPr>
                <w:rFonts w:ascii="Arial Narrow" w:hAnsi="Arial Narrow"/>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2D1A674" w14:textId="2BF9D371" w:rsidR="0087312D" w:rsidRPr="00D85FE3" w:rsidRDefault="00ED174A"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Did you have any unexpected disruption in your water supply at home over the past 30 days?</w:t>
            </w:r>
          </w:p>
        </w:tc>
        <w:tc>
          <w:tcPr>
            <w:tcW w:w="2125" w:type="pct"/>
            <w:tcBorders>
              <w:top w:val="double" w:sz="4" w:space="0" w:color="auto"/>
              <w:left w:val="single" w:sz="4" w:space="0" w:color="auto"/>
              <w:bottom w:val="single" w:sz="48" w:space="0" w:color="FFFFFF" w:themeColor="background1"/>
            </w:tcBorders>
          </w:tcPr>
          <w:p w14:paraId="53E45387" w14:textId="366A23EF" w:rsidR="0087312D" w:rsidRPr="00D85FE3" w:rsidRDefault="0087312D"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Yes</w:t>
            </w:r>
            <w:r w:rsidRPr="00D85FE3">
              <w:rPr>
                <w:rFonts w:ascii="Arial Narrow" w:hAnsi="Arial Narrow"/>
                <w:b/>
                <w:sz w:val="20"/>
                <w:szCs w:val="20"/>
              </w:rPr>
              <w:tab/>
              <w:t>1</w:t>
            </w:r>
          </w:p>
          <w:p w14:paraId="3FEB650A" w14:textId="2DBC6E0B" w:rsidR="0087312D" w:rsidRPr="00D85FE3" w:rsidRDefault="0087312D"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No</w:t>
            </w:r>
            <w:r w:rsidRPr="00D85FE3">
              <w:rPr>
                <w:rFonts w:ascii="Arial Narrow" w:hAnsi="Arial Narrow"/>
                <w:b/>
                <w:sz w:val="20"/>
                <w:szCs w:val="20"/>
              </w:rPr>
              <w:tab/>
            </w:r>
            <w:r w:rsidRPr="00D85FE3">
              <w:rPr>
                <w:rFonts w:ascii="Arial Narrow" w:hAnsi="Arial Narrow"/>
                <w:b/>
                <w:sz w:val="20"/>
                <w:szCs w:val="20"/>
              </w:rPr>
              <w:tab/>
              <w:t>2</w:t>
            </w:r>
            <w:r w:rsidR="009C2340" w:rsidRPr="00D85FE3">
              <w:rPr>
                <w:rFonts w:ascii="Arial Narrow" w:hAnsi="Arial Narrow"/>
                <w:b/>
                <w:sz w:val="20"/>
                <w:szCs w:val="20"/>
              </w:rPr>
              <w:tab/>
            </w:r>
            <w:r w:rsidR="00E67F9C" w:rsidRPr="00D85FE3">
              <w:rPr>
                <w:rFonts w:ascii="Arial Narrow" w:hAnsi="Arial Narrow"/>
                <w:b/>
                <w:sz w:val="20"/>
                <w:szCs w:val="20"/>
              </w:rPr>
              <w:t>&gt;</w:t>
            </w:r>
            <w:r w:rsidR="009C2340" w:rsidRPr="00D85FE3">
              <w:rPr>
                <w:rFonts w:ascii="Arial Narrow" w:hAnsi="Arial Narrow"/>
                <w:b/>
                <w:sz w:val="20"/>
                <w:szCs w:val="20"/>
              </w:rPr>
              <w:t>&gt;&gt; HF_SQ2</w:t>
            </w:r>
          </w:p>
        </w:tc>
      </w:tr>
      <w:tr w:rsidR="00E67F9C" w:rsidRPr="00D85FE3" w14:paraId="69D7385E" w14:textId="77777777" w:rsidTr="004F445C">
        <w:tc>
          <w:tcPr>
            <w:tcW w:w="833" w:type="pct"/>
            <w:vMerge/>
            <w:tcBorders>
              <w:top w:val="single" w:sz="4" w:space="0" w:color="auto"/>
              <w:right w:val="double" w:sz="4" w:space="0" w:color="auto"/>
            </w:tcBorders>
          </w:tcPr>
          <w:p w14:paraId="0EEE5BC1" w14:textId="77777777" w:rsidR="0087312D" w:rsidRPr="00D85FE3" w:rsidRDefault="0087312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42ABE4" w14:textId="7272A2B9" w:rsidR="0087312D" w:rsidRPr="00D85FE3" w:rsidRDefault="00ED174A"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В Вашем доме были ли за последние 30 дней внеплановые сбои в подаче воды (общий водопроводный кран, вода из скважины, вода из реки, привозная вода)?</w:t>
            </w:r>
          </w:p>
        </w:tc>
        <w:tc>
          <w:tcPr>
            <w:tcW w:w="2125" w:type="pct"/>
            <w:tcBorders>
              <w:top w:val="single" w:sz="48" w:space="0" w:color="FFFFFF" w:themeColor="background1"/>
              <w:left w:val="single" w:sz="4" w:space="0" w:color="auto"/>
              <w:bottom w:val="single" w:sz="48" w:space="0" w:color="FFFFFF" w:themeColor="background1"/>
            </w:tcBorders>
          </w:tcPr>
          <w:p w14:paraId="339946A9" w14:textId="679E4408" w:rsidR="0087312D" w:rsidRPr="00D85FE3" w:rsidRDefault="0087312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Да</w:t>
            </w:r>
            <w:proofErr w:type="spellEnd"/>
            <w:r w:rsidRPr="00D85FE3">
              <w:rPr>
                <w:rFonts w:ascii="Arial Narrow" w:hAnsi="Arial Narrow"/>
                <w:sz w:val="20"/>
                <w:szCs w:val="20"/>
              </w:rPr>
              <w:tab/>
            </w:r>
            <w:r w:rsidRPr="00D85FE3">
              <w:rPr>
                <w:rFonts w:ascii="Arial Narrow" w:hAnsi="Arial Narrow"/>
                <w:sz w:val="20"/>
                <w:szCs w:val="20"/>
              </w:rPr>
              <w:tab/>
              <w:t>1</w:t>
            </w:r>
          </w:p>
          <w:p w14:paraId="3DC92D2F" w14:textId="181247C6" w:rsidR="0087312D" w:rsidRPr="00D85FE3" w:rsidRDefault="0087312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Нет</w:t>
            </w:r>
            <w:proofErr w:type="spellEnd"/>
            <w:r w:rsidRPr="00D85FE3">
              <w:rPr>
                <w:rFonts w:ascii="Arial Narrow" w:hAnsi="Arial Narrow"/>
                <w:sz w:val="20"/>
                <w:szCs w:val="20"/>
              </w:rPr>
              <w:tab/>
              <w:t>2</w:t>
            </w:r>
            <w:r w:rsidR="00AF286C" w:rsidRPr="00D85FE3">
              <w:rPr>
                <w:rFonts w:ascii="Arial Narrow" w:hAnsi="Arial Narrow"/>
                <w:sz w:val="20"/>
                <w:szCs w:val="20"/>
              </w:rPr>
              <w:tab/>
            </w:r>
            <w:r w:rsidR="00E67F9C" w:rsidRPr="00D85FE3">
              <w:rPr>
                <w:rFonts w:ascii="Arial Narrow" w:hAnsi="Arial Narrow"/>
                <w:sz w:val="20"/>
                <w:szCs w:val="20"/>
              </w:rPr>
              <w:t>&gt;</w:t>
            </w:r>
            <w:r w:rsidR="00AF286C" w:rsidRPr="00D85FE3">
              <w:rPr>
                <w:rFonts w:ascii="Arial Narrow" w:hAnsi="Arial Narrow"/>
                <w:sz w:val="20"/>
                <w:szCs w:val="20"/>
              </w:rPr>
              <w:t>&gt;&gt; HF_SQ2</w:t>
            </w:r>
          </w:p>
        </w:tc>
      </w:tr>
      <w:tr w:rsidR="00E67F9C" w:rsidRPr="00D85FE3" w14:paraId="1E56DBEE" w14:textId="77777777" w:rsidTr="004F445C">
        <w:tc>
          <w:tcPr>
            <w:tcW w:w="833" w:type="pct"/>
            <w:vMerge/>
            <w:tcBorders>
              <w:top w:val="single" w:sz="4" w:space="0" w:color="auto"/>
              <w:right w:val="double" w:sz="4" w:space="0" w:color="auto"/>
            </w:tcBorders>
          </w:tcPr>
          <w:p w14:paraId="62466F01" w14:textId="77777777" w:rsidR="0087312D" w:rsidRPr="00D85FE3" w:rsidRDefault="0087312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31D6170" w14:textId="2F300618" w:rsidR="0087312D" w:rsidRPr="00D85FE3" w:rsidRDefault="00ED174A"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Ўтган</w:t>
            </w:r>
            <w:proofErr w:type="spellEnd"/>
            <w:r w:rsidRPr="00D85FE3">
              <w:rPr>
                <w:rFonts w:ascii="Arial Narrow" w:hAnsi="Arial Narrow"/>
                <w:sz w:val="20"/>
                <w:szCs w:val="20"/>
                <w:lang w:val="en-US"/>
              </w:rPr>
              <w:t xml:space="preserve"> 30 </w:t>
            </w:r>
            <w:r w:rsidRPr="00D85FE3">
              <w:rPr>
                <w:rFonts w:ascii="Arial Narrow" w:hAnsi="Arial Narrow"/>
                <w:sz w:val="20"/>
                <w:szCs w:val="20"/>
              </w:rPr>
              <w:t>кун</w:t>
            </w:r>
            <w:r w:rsidRPr="00D85FE3">
              <w:rPr>
                <w:rFonts w:ascii="Arial Narrow" w:hAnsi="Arial Narrow"/>
                <w:sz w:val="20"/>
                <w:szCs w:val="20"/>
                <w:lang w:val="en-US"/>
              </w:rPr>
              <w:t xml:space="preserve"> </w:t>
            </w:r>
            <w:proofErr w:type="spellStart"/>
            <w:r w:rsidRPr="00D85FE3">
              <w:rPr>
                <w:rFonts w:ascii="Arial Narrow" w:hAnsi="Arial Narrow"/>
                <w:sz w:val="20"/>
                <w:szCs w:val="20"/>
              </w:rPr>
              <w:t>ичида</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хонадонингизда</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ичимлик</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сув</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таъминотида</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кутилмаган</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тан</w:t>
            </w:r>
            <w:r w:rsidRPr="00D85FE3">
              <w:rPr>
                <w:rFonts w:ascii="Calibri" w:hAnsi="Calibri" w:cs="Calibri"/>
                <w:sz w:val="20"/>
                <w:szCs w:val="20"/>
              </w:rPr>
              <w:t>қ</w:t>
            </w:r>
            <w:r w:rsidRPr="00D85FE3">
              <w:rPr>
                <w:rFonts w:ascii="Arial Narrow" w:hAnsi="Arial Narrow" w:cs="Arial Narrow"/>
                <w:sz w:val="20"/>
                <w:szCs w:val="20"/>
              </w:rPr>
              <w:t>ислик</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узулишлар</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бўлдими</w:t>
            </w:r>
            <w:proofErr w:type="spellEnd"/>
            <w:r w:rsidRPr="00D85FE3">
              <w:rPr>
                <w:rFonts w:ascii="Arial Narrow" w:hAnsi="Arial Narrow"/>
                <w:sz w:val="20"/>
                <w:szCs w:val="20"/>
                <w:lang w:val="en-US"/>
              </w:rPr>
              <w:t xml:space="preserve">? </w:t>
            </w:r>
            <w:r w:rsidRPr="00D85FE3">
              <w:rPr>
                <w:rFonts w:ascii="Arial Narrow" w:hAnsi="Arial Narrow"/>
                <w:sz w:val="20"/>
                <w:szCs w:val="20"/>
              </w:rPr>
              <w:t xml:space="preserve">(водопровод </w:t>
            </w:r>
            <w:proofErr w:type="spellStart"/>
            <w:r w:rsidRPr="00D85FE3">
              <w:rPr>
                <w:rFonts w:ascii="Arial Narrow" w:hAnsi="Arial Narrow"/>
                <w:sz w:val="20"/>
                <w:szCs w:val="20"/>
              </w:rPr>
              <w:t>суви</w:t>
            </w:r>
            <w:proofErr w:type="spellEnd"/>
            <w:r w:rsidRPr="00D85FE3">
              <w:rPr>
                <w:rFonts w:ascii="Arial Narrow" w:hAnsi="Arial Narrow"/>
                <w:sz w:val="20"/>
                <w:szCs w:val="20"/>
              </w:rPr>
              <w:t xml:space="preserve">, дренаж </w:t>
            </w:r>
            <w:proofErr w:type="spellStart"/>
            <w:r w:rsidRPr="00D85FE3">
              <w:rPr>
                <w:rFonts w:ascii="Arial Narrow" w:hAnsi="Arial Narrow"/>
                <w:sz w:val="20"/>
                <w:szCs w:val="20"/>
              </w:rPr>
              <w:t>суви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дарё</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суви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чашма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суви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сотиб</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олинган</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сув</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686F9C82" w14:textId="76719AD0" w:rsidR="0087312D" w:rsidRPr="00D85FE3" w:rsidRDefault="0087312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cs="Calibri"/>
                <w:sz w:val="20"/>
                <w:szCs w:val="20"/>
              </w:rPr>
              <w:t>Ҳ</w:t>
            </w:r>
            <w:r w:rsidRPr="00D85FE3">
              <w:rPr>
                <w:rFonts w:ascii="Arial Narrow" w:hAnsi="Arial Narrow" w:cs="Arial Narrow"/>
                <w:sz w:val="20"/>
                <w:szCs w:val="20"/>
              </w:rPr>
              <w:t>а</w:t>
            </w:r>
            <w:proofErr w:type="spellEnd"/>
            <w:r w:rsidRPr="00D85FE3">
              <w:rPr>
                <w:rFonts w:ascii="Arial Narrow" w:hAnsi="Arial Narrow"/>
                <w:sz w:val="20"/>
                <w:szCs w:val="20"/>
              </w:rPr>
              <w:tab/>
            </w:r>
            <w:r w:rsidRPr="00D85FE3">
              <w:rPr>
                <w:rFonts w:ascii="Arial Narrow" w:hAnsi="Arial Narrow"/>
                <w:sz w:val="20"/>
                <w:szCs w:val="20"/>
              </w:rPr>
              <w:tab/>
              <w:t>1</w:t>
            </w:r>
          </w:p>
          <w:p w14:paraId="592FEAFD" w14:textId="1D9A1344" w:rsidR="0087312D" w:rsidRPr="00D85FE3" w:rsidRDefault="0087312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Йў</w:t>
            </w:r>
            <w:r w:rsidRPr="00D85FE3">
              <w:rPr>
                <w:rFonts w:cs="Calibri"/>
                <w:sz w:val="20"/>
                <w:szCs w:val="20"/>
              </w:rPr>
              <w:t>қ</w:t>
            </w:r>
            <w:proofErr w:type="spellEnd"/>
            <w:r w:rsidRPr="00D85FE3">
              <w:rPr>
                <w:rFonts w:ascii="Arial Narrow" w:hAnsi="Arial Narrow"/>
                <w:sz w:val="20"/>
                <w:szCs w:val="20"/>
              </w:rPr>
              <w:t xml:space="preserve"> </w:t>
            </w:r>
            <w:r w:rsidRPr="00D85FE3">
              <w:rPr>
                <w:rFonts w:ascii="Arial Narrow" w:hAnsi="Arial Narrow"/>
                <w:sz w:val="20"/>
                <w:szCs w:val="20"/>
              </w:rPr>
              <w:tab/>
              <w:t>2</w:t>
            </w:r>
            <w:r w:rsidR="00AF286C" w:rsidRPr="00D85FE3">
              <w:rPr>
                <w:rFonts w:ascii="Arial Narrow" w:hAnsi="Arial Narrow"/>
                <w:sz w:val="20"/>
                <w:szCs w:val="20"/>
              </w:rPr>
              <w:tab/>
            </w:r>
            <w:r w:rsidR="00E67F9C" w:rsidRPr="00D85FE3">
              <w:rPr>
                <w:rFonts w:ascii="Arial Narrow" w:hAnsi="Arial Narrow"/>
                <w:sz w:val="20"/>
                <w:szCs w:val="20"/>
              </w:rPr>
              <w:t>&gt;</w:t>
            </w:r>
            <w:r w:rsidR="00AF286C" w:rsidRPr="00D85FE3">
              <w:rPr>
                <w:rFonts w:ascii="Arial Narrow" w:hAnsi="Arial Narrow"/>
                <w:sz w:val="20"/>
                <w:szCs w:val="20"/>
              </w:rPr>
              <w:t>&gt;&gt; HF_SQ2</w:t>
            </w:r>
          </w:p>
        </w:tc>
      </w:tr>
      <w:tr w:rsidR="00AD2161" w:rsidRPr="00D85FE3" w14:paraId="13F38D6A" w14:textId="77777777" w:rsidTr="004F445C">
        <w:tc>
          <w:tcPr>
            <w:tcW w:w="833" w:type="pct"/>
            <w:tcBorders>
              <w:bottom w:val="double" w:sz="4" w:space="0" w:color="auto"/>
            </w:tcBorders>
          </w:tcPr>
          <w:p w14:paraId="0E1D82B3" w14:textId="77777777" w:rsidR="00AB2AFD" w:rsidRPr="00D85FE3" w:rsidRDefault="00AB2AFD" w:rsidP="004F445C">
            <w:pPr>
              <w:contextualSpacing/>
              <w:rPr>
                <w:rFonts w:ascii="Arial Narrow" w:hAnsi="Arial Narrow"/>
                <w:b/>
                <w:sz w:val="20"/>
                <w:szCs w:val="20"/>
              </w:rPr>
            </w:pPr>
          </w:p>
        </w:tc>
        <w:tc>
          <w:tcPr>
            <w:tcW w:w="2042" w:type="pct"/>
            <w:tcBorders>
              <w:bottom w:val="double" w:sz="4" w:space="0" w:color="auto"/>
            </w:tcBorders>
          </w:tcPr>
          <w:p w14:paraId="1D2BC1B4" w14:textId="77777777" w:rsidR="00AB2AFD" w:rsidRPr="00D85FE3" w:rsidRDefault="00AB2AFD" w:rsidP="004F445C">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32B2E478" w14:textId="77777777" w:rsidR="00AB2AFD" w:rsidRPr="00D85FE3" w:rsidRDefault="00AB2AF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AD2161" w:rsidRPr="00D85FE3" w14:paraId="02FC8F0E" w14:textId="77777777" w:rsidTr="004F445C">
        <w:tc>
          <w:tcPr>
            <w:tcW w:w="833" w:type="pct"/>
            <w:vMerge w:val="restart"/>
            <w:tcBorders>
              <w:top w:val="double" w:sz="4" w:space="0" w:color="auto"/>
              <w:bottom w:val="single" w:sz="4" w:space="0" w:color="auto"/>
              <w:right w:val="double" w:sz="4" w:space="0" w:color="auto"/>
            </w:tcBorders>
          </w:tcPr>
          <w:p w14:paraId="5AF54A4E" w14:textId="4EC1FA61" w:rsidR="009C2340" w:rsidRDefault="009C2340" w:rsidP="004F445C">
            <w:pPr>
              <w:contextualSpacing/>
              <w:rPr>
                <w:rFonts w:ascii="Arial Narrow" w:hAnsi="Arial Narrow"/>
                <w:b/>
                <w:sz w:val="20"/>
                <w:szCs w:val="20"/>
                <w:lang w:val="en-US"/>
              </w:rPr>
            </w:pPr>
            <w:r w:rsidRPr="00D85FE3">
              <w:rPr>
                <w:rFonts w:ascii="Arial Narrow" w:hAnsi="Arial Narrow"/>
                <w:b/>
                <w:sz w:val="20"/>
                <w:szCs w:val="20"/>
                <w:lang w:val="en-US"/>
              </w:rPr>
              <w:t xml:space="preserve">HF_SQ1a </w:t>
            </w:r>
          </w:p>
          <w:p w14:paraId="33E5D14C" w14:textId="77777777" w:rsidR="00C210B2" w:rsidRDefault="00C210B2" w:rsidP="004F445C">
            <w:pPr>
              <w:contextualSpacing/>
              <w:rPr>
                <w:rFonts w:ascii="Arial Narrow" w:hAnsi="Arial Narrow"/>
                <w:b/>
                <w:color w:val="FF0000"/>
                <w:sz w:val="20"/>
                <w:szCs w:val="20"/>
                <w:lang w:val="en-US"/>
              </w:rPr>
            </w:pPr>
            <w:proofErr w:type="spellStart"/>
            <w:r w:rsidRPr="00C210B2">
              <w:rPr>
                <w:rFonts w:ascii="Arial Narrow" w:hAnsi="Arial Narrow"/>
                <w:b/>
                <w:color w:val="FF0000"/>
                <w:sz w:val="20"/>
                <w:szCs w:val="20"/>
                <w:lang w:val="en-US"/>
              </w:rPr>
              <w:t>water_disruption</w:t>
            </w:r>
            <w:proofErr w:type="spellEnd"/>
            <w:r w:rsidRPr="00C210B2">
              <w:rPr>
                <w:rFonts w:ascii="Arial Narrow" w:hAnsi="Arial Narrow"/>
                <w:b/>
                <w:color w:val="FF0000"/>
                <w:sz w:val="20"/>
                <w:szCs w:val="20"/>
                <w:lang w:val="en-US"/>
              </w:rPr>
              <w:t>_</w:t>
            </w:r>
          </w:p>
          <w:p w14:paraId="02AF2E7D" w14:textId="0A532CAE" w:rsidR="009B6FFF" w:rsidRPr="00C210B2" w:rsidRDefault="00C210B2" w:rsidP="004F445C">
            <w:pPr>
              <w:contextualSpacing/>
              <w:rPr>
                <w:rFonts w:ascii="Arial Narrow" w:hAnsi="Arial Narrow"/>
                <w:b/>
                <w:color w:val="FF0000"/>
                <w:sz w:val="20"/>
                <w:szCs w:val="20"/>
                <w:lang w:val="en-US"/>
              </w:rPr>
            </w:pPr>
            <w:r w:rsidRPr="00C210B2">
              <w:rPr>
                <w:rFonts w:ascii="Arial Narrow" w:hAnsi="Arial Narrow"/>
                <w:b/>
                <w:color w:val="FF0000"/>
                <w:sz w:val="20"/>
                <w:szCs w:val="20"/>
                <w:lang w:val="en-US"/>
              </w:rPr>
              <w:t>30days</w:t>
            </w:r>
          </w:p>
          <w:p w14:paraId="646D1131" w14:textId="4726F59A" w:rsidR="008F4492" w:rsidRPr="00D85FE3" w:rsidRDefault="008F4492"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w:t>
            </w:r>
            <w:r w:rsidR="007578C2" w:rsidRPr="00D85FE3">
              <w:rPr>
                <w:rFonts w:ascii="Arial Narrow" w:hAnsi="Arial Narrow"/>
                <w:bCs/>
                <w:i/>
                <w:iCs/>
                <w:color w:val="A6A6A6" w:themeColor="background1" w:themeShade="A6"/>
                <w:sz w:val="20"/>
                <w:szCs w:val="20"/>
                <w:lang w:val="en-US" w:eastAsia="en-US"/>
              </w:rPr>
              <w:t>_</w:t>
            </w:r>
            <w:r w:rsidRPr="00D85FE3">
              <w:rPr>
                <w:rFonts w:ascii="Arial Narrow" w:hAnsi="Arial Narrow"/>
                <w:bCs/>
                <w:i/>
                <w:iCs/>
                <w:color w:val="A6A6A6" w:themeColor="background1" w:themeShade="A6"/>
                <w:sz w:val="20"/>
                <w:szCs w:val="20"/>
                <w:lang w:val="en-US" w:eastAsia="en-US"/>
              </w:rPr>
              <w:t>SQ1 = 1</w:t>
            </w:r>
          </w:p>
          <w:p w14:paraId="1405689D" w14:textId="77777777" w:rsidR="009C2340" w:rsidRPr="00D85FE3" w:rsidRDefault="009C2340" w:rsidP="004F445C">
            <w:pPr>
              <w:contextualSpacing/>
              <w:rPr>
                <w:rFonts w:ascii="Arial Narrow" w:hAnsi="Arial Narrow"/>
                <w:bCs/>
                <w:i/>
                <w:iCs/>
                <w:color w:val="A6A6A6" w:themeColor="background1" w:themeShade="A6"/>
                <w:sz w:val="20"/>
                <w:szCs w:val="20"/>
                <w:lang w:val="en-US" w:eastAsia="en-US"/>
              </w:rPr>
            </w:pPr>
          </w:p>
          <w:p w14:paraId="0F308547" w14:textId="6022F926" w:rsidR="008C587F" w:rsidRPr="00D85FE3" w:rsidRDefault="008C587F"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75C0B2" w14:textId="572D1961" w:rsidR="009C2340" w:rsidRPr="00D85FE3" w:rsidRDefault="009C2340"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On how many days was there a disruption in your water supply at home over the past 30 days?</w:t>
            </w:r>
          </w:p>
        </w:tc>
        <w:tc>
          <w:tcPr>
            <w:tcW w:w="2125" w:type="pct"/>
            <w:tcBorders>
              <w:top w:val="double" w:sz="4" w:space="0" w:color="auto"/>
              <w:left w:val="single" w:sz="4" w:space="0" w:color="auto"/>
              <w:bottom w:val="single" w:sz="48" w:space="0" w:color="FFFFFF" w:themeColor="background1"/>
            </w:tcBorders>
          </w:tcPr>
          <w:p w14:paraId="0C967469" w14:textId="7E6E2E1F" w:rsidR="009C2340" w:rsidRPr="00D85FE3" w:rsidRDefault="009C2340"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Number</w:t>
            </w:r>
            <w:r w:rsidRPr="00D85FE3">
              <w:rPr>
                <w:rFonts w:ascii="Arial Narrow" w:hAnsi="Arial Narrow"/>
                <w:b/>
                <w:sz w:val="20"/>
                <w:szCs w:val="20"/>
              </w:rPr>
              <w:tab/>
              <w:t>[0, 30]</w:t>
            </w:r>
          </w:p>
        </w:tc>
      </w:tr>
      <w:tr w:rsidR="00E67F9C" w:rsidRPr="00D85FE3" w14:paraId="50BE6E58" w14:textId="77777777" w:rsidTr="004F445C">
        <w:tc>
          <w:tcPr>
            <w:tcW w:w="833" w:type="pct"/>
            <w:vMerge/>
            <w:tcBorders>
              <w:bottom w:val="single" w:sz="4" w:space="0" w:color="auto"/>
              <w:right w:val="double" w:sz="4" w:space="0" w:color="auto"/>
            </w:tcBorders>
          </w:tcPr>
          <w:p w14:paraId="2E08B453" w14:textId="77777777" w:rsidR="009C2340" w:rsidRPr="00D85FE3" w:rsidRDefault="009C2340"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FA9C63" w14:textId="63C8BDFA" w:rsidR="009C2340" w:rsidRPr="00D85FE3" w:rsidRDefault="009C2340"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За последние 30 дней сколько дней отсутствовала вода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4A6CF34B" w14:textId="57889B20" w:rsidR="009C2340" w:rsidRPr="00D85FE3" w:rsidRDefault="00FB3FB1"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Дней</w:t>
            </w:r>
            <w:proofErr w:type="spellEnd"/>
            <w:r w:rsidR="009C2340" w:rsidRPr="00D85FE3">
              <w:rPr>
                <w:rFonts w:ascii="Arial Narrow" w:hAnsi="Arial Narrow"/>
                <w:sz w:val="20"/>
                <w:szCs w:val="20"/>
              </w:rPr>
              <w:tab/>
              <w:t>[0, 30]</w:t>
            </w:r>
          </w:p>
        </w:tc>
      </w:tr>
      <w:tr w:rsidR="00AD2161" w:rsidRPr="00D85FE3" w14:paraId="5253EE12" w14:textId="77777777" w:rsidTr="004F445C">
        <w:tc>
          <w:tcPr>
            <w:tcW w:w="833" w:type="pct"/>
            <w:vMerge/>
            <w:tcBorders>
              <w:right w:val="double" w:sz="4" w:space="0" w:color="auto"/>
            </w:tcBorders>
          </w:tcPr>
          <w:p w14:paraId="349C079A" w14:textId="77777777" w:rsidR="009C2340" w:rsidRPr="00D85FE3" w:rsidRDefault="009C2340"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DC6C6B" w14:textId="02538BF0" w:rsidR="009C2340" w:rsidRPr="00D85FE3" w:rsidRDefault="009C2340" w:rsidP="004F445C">
            <w:pPr>
              <w:keepNext/>
              <w:ind w:left="404" w:hanging="404"/>
              <w:contextualSpacing/>
              <w:rPr>
                <w:rFonts w:ascii="Arial Narrow" w:hAnsi="Arial Narrow"/>
                <w:sz w:val="20"/>
                <w:szCs w:val="20"/>
                <w:lang w:val="en-US" w:eastAsia="en-US"/>
              </w:rPr>
            </w:pPr>
            <w:proofErr w:type="spellStart"/>
            <w:r w:rsidRPr="00D85FE3">
              <w:rPr>
                <w:rFonts w:ascii="Arial Narrow" w:hAnsi="Arial Narrow"/>
                <w:sz w:val="20"/>
                <w:szCs w:val="20"/>
              </w:rPr>
              <w:t>Ўтган</w:t>
            </w:r>
            <w:proofErr w:type="spellEnd"/>
            <w:r w:rsidRPr="00D85FE3">
              <w:rPr>
                <w:rFonts w:ascii="Arial Narrow" w:hAnsi="Arial Narrow"/>
                <w:sz w:val="20"/>
                <w:szCs w:val="20"/>
                <w:lang w:val="en-US"/>
              </w:rPr>
              <w:t xml:space="preserve"> 30 </w:t>
            </w:r>
            <w:r w:rsidRPr="00D85FE3">
              <w:rPr>
                <w:rFonts w:ascii="Arial Narrow" w:hAnsi="Arial Narrow"/>
                <w:sz w:val="20"/>
                <w:szCs w:val="20"/>
              </w:rPr>
              <w:t>кун</w:t>
            </w:r>
            <w:r w:rsidRPr="00D85FE3">
              <w:rPr>
                <w:rFonts w:ascii="Arial Narrow" w:hAnsi="Arial Narrow"/>
                <w:sz w:val="20"/>
                <w:szCs w:val="20"/>
                <w:lang w:val="en-US"/>
              </w:rPr>
              <w:t xml:space="preserve"> </w:t>
            </w:r>
            <w:proofErr w:type="spellStart"/>
            <w:r w:rsidRPr="00D85FE3">
              <w:rPr>
                <w:rFonts w:ascii="Arial Narrow" w:hAnsi="Arial Narrow"/>
                <w:sz w:val="20"/>
                <w:szCs w:val="20"/>
              </w:rPr>
              <w:t>ичида</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уйингизда</w:t>
            </w:r>
            <w:proofErr w:type="spellEnd"/>
            <w:r w:rsidRPr="00D85FE3">
              <w:rPr>
                <w:rFonts w:ascii="Arial Narrow" w:hAnsi="Arial Narrow"/>
                <w:sz w:val="20"/>
                <w:szCs w:val="20"/>
                <w:lang w:val="en-US"/>
              </w:rPr>
              <w:t xml:space="preserve"> </w:t>
            </w:r>
            <w:r w:rsidRPr="00D85FE3">
              <w:rPr>
                <w:rFonts w:ascii="Arial Narrow" w:hAnsi="Arial Narrow"/>
                <w:sz w:val="20"/>
                <w:szCs w:val="20"/>
              </w:rPr>
              <w:t>неча</w:t>
            </w:r>
            <w:r w:rsidRPr="00D85FE3">
              <w:rPr>
                <w:rFonts w:ascii="Arial Narrow" w:hAnsi="Arial Narrow"/>
                <w:sz w:val="20"/>
                <w:szCs w:val="20"/>
                <w:lang w:val="en-US"/>
              </w:rPr>
              <w:t xml:space="preserve"> </w:t>
            </w:r>
            <w:r w:rsidRPr="00D85FE3">
              <w:rPr>
                <w:rFonts w:ascii="Arial Narrow" w:hAnsi="Arial Narrow"/>
                <w:sz w:val="20"/>
                <w:szCs w:val="20"/>
              </w:rPr>
              <w:t>кун</w:t>
            </w:r>
            <w:r w:rsidRPr="00D85FE3">
              <w:rPr>
                <w:rFonts w:ascii="Arial Narrow" w:hAnsi="Arial Narrow"/>
                <w:sz w:val="20"/>
                <w:szCs w:val="20"/>
                <w:lang w:val="en-US"/>
              </w:rPr>
              <w:t xml:space="preserve"> </w:t>
            </w:r>
            <w:proofErr w:type="spellStart"/>
            <w:r w:rsidRPr="00D85FE3">
              <w:rPr>
                <w:rFonts w:ascii="Arial Narrow" w:hAnsi="Arial Narrow"/>
                <w:sz w:val="20"/>
                <w:szCs w:val="20"/>
              </w:rPr>
              <w:t>ичимлик</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суви</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йук</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бўлди</w:t>
            </w:r>
            <w:proofErr w:type="spellEnd"/>
            <w:r w:rsidRPr="00D85FE3">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1FB087BC" w14:textId="1F988F94" w:rsidR="009C2340" w:rsidRPr="00D85FE3" w:rsidRDefault="009C2340"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Кунлар</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сони</w:t>
            </w:r>
            <w:proofErr w:type="spellEnd"/>
            <w:r w:rsidRPr="00D85FE3">
              <w:rPr>
                <w:rFonts w:ascii="Arial Narrow" w:hAnsi="Arial Narrow"/>
                <w:sz w:val="20"/>
                <w:szCs w:val="20"/>
              </w:rPr>
              <w:tab/>
              <w:t>[0, 30]</w:t>
            </w:r>
          </w:p>
        </w:tc>
      </w:tr>
      <w:tr w:rsidR="00AD2161" w:rsidRPr="00D85FE3" w14:paraId="7C6BA24A" w14:textId="77777777" w:rsidTr="004F445C">
        <w:tc>
          <w:tcPr>
            <w:tcW w:w="833" w:type="pct"/>
          </w:tcPr>
          <w:p w14:paraId="11D2B2C8" w14:textId="77777777" w:rsidR="00AB2AFD" w:rsidRPr="00D85FE3" w:rsidRDefault="00AB2AFD" w:rsidP="004F445C">
            <w:pPr>
              <w:contextualSpacing/>
              <w:rPr>
                <w:rFonts w:ascii="Arial Narrow" w:hAnsi="Arial Narrow"/>
                <w:b/>
                <w:sz w:val="20"/>
                <w:szCs w:val="20"/>
                <w:lang w:val="en-US" w:eastAsia="en-US"/>
              </w:rPr>
            </w:pPr>
          </w:p>
        </w:tc>
        <w:tc>
          <w:tcPr>
            <w:tcW w:w="2042" w:type="pct"/>
          </w:tcPr>
          <w:p w14:paraId="5B2161F8" w14:textId="77777777" w:rsidR="00AB2AFD" w:rsidRPr="00D85FE3" w:rsidRDefault="00AB2AFD" w:rsidP="004F445C">
            <w:pPr>
              <w:keepNext/>
              <w:ind w:left="404" w:hanging="404"/>
              <w:contextualSpacing/>
              <w:rPr>
                <w:rFonts w:ascii="Arial Narrow" w:hAnsi="Arial Narrow"/>
                <w:sz w:val="20"/>
                <w:szCs w:val="20"/>
              </w:rPr>
            </w:pPr>
          </w:p>
        </w:tc>
        <w:tc>
          <w:tcPr>
            <w:tcW w:w="2125" w:type="pct"/>
          </w:tcPr>
          <w:p w14:paraId="2AB85397" w14:textId="77777777" w:rsidR="00AB2AFD" w:rsidRPr="00D85FE3" w:rsidRDefault="00AB2AF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AD2161" w:rsidRPr="00EA7AA4" w14:paraId="32E5D9FB" w14:textId="77777777" w:rsidTr="004F445C">
        <w:tc>
          <w:tcPr>
            <w:tcW w:w="833" w:type="pct"/>
            <w:vMerge w:val="restart"/>
            <w:tcBorders>
              <w:top w:val="double" w:sz="4" w:space="0" w:color="auto"/>
              <w:bottom w:val="single" w:sz="4" w:space="0" w:color="auto"/>
              <w:right w:val="double" w:sz="4" w:space="0" w:color="auto"/>
            </w:tcBorders>
          </w:tcPr>
          <w:p w14:paraId="4AF116DF" w14:textId="129B3265" w:rsidR="009C2340" w:rsidRDefault="009C2340" w:rsidP="004F445C">
            <w:pPr>
              <w:contextualSpacing/>
              <w:rPr>
                <w:rFonts w:ascii="Arial Narrow" w:hAnsi="Arial Narrow"/>
                <w:b/>
                <w:sz w:val="20"/>
                <w:szCs w:val="20"/>
                <w:lang w:val="en-US"/>
              </w:rPr>
            </w:pPr>
            <w:r w:rsidRPr="00D85FE3">
              <w:rPr>
                <w:rFonts w:ascii="Arial Narrow" w:hAnsi="Arial Narrow"/>
                <w:b/>
                <w:sz w:val="20"/>
                <w:szCs w:val="20"/>
                <w:lang w:val="en-US"/>
              </w:rPr>
              <w:t>HF_SQ1</w:t>
            </w:r>
            <w:r w:rsidR="00AF286C" w:rsidRPr="00D85FE3">
              <w:rPr>
                <w:rFonts w:ascii="Arial Narrow" w:hAnsi="Arial Narrow"/>
                <w:b/>
                <w:sz w:val="20"/>
                <w:szCs w:val="20"/>
                <w:lang w:val="en-US"/>
              </w:rPr>
              <w:t>b</w:t>
            </w:r>
            <w:r w:rsidRPr="00D85FE3">
              <w:rPr>
                <w:rFonts w:ascii="Arial Narrow" w:hAnsi="Arial Narrow"/>
                <w:b/>
                <w:sz w:val="20"/>
                <w:szCs w:val="20"/>
                <w:lang w:val="en-US"/>
              </w:rPr>
              <w:t xml:space="preserve"> </w:t>
            </w:r>
          </w:p>
          <w:p w14:paraId="66E901BD" w14:textId="4D8F68B3" w:rsidR="00C210B2" w:rsidRPr="00C210B2" w:rsidRDefault="00C210B2" w:rsidP="004F445C">
            <w:pPr>
              <w:contextualSpacing/>
              <w:rPr>
                <w:rFonts w:ascii="Arial Narrow" w:hAnsi="Arial Narrow"/>
                <w:b/>
                <w:color w:val="FF0000"/>
                <w:sz w:val="20"/>
                <w:szCs w:val="20"/>
                <w:lang w:val="en-US"/>
              </w:rPr>
            </w:pPr>
            <w:proofErr w:type="spellStart"/>
            <w:r w:rsidRPr="00C210B2">
              <w:rPr>
                <w:rFonts w:ascii="Arial Narrow" w:hAnsi="Arial Narrow"/>
                <w:b/>
                <w:color w:val="FF0000"/>
                <w:sz w:val="20"/>
                <w:szCs w:val="20"/>
                <w:lang w:val="en-US"/>
              </w:rPr>
              <w:t>water_alternative</w:t>
            </w:r>
            <w:proofErr w:type="spellEnd"/>
          </w:p>
          <w:p w14:paraId="41C5C32A" w14:textId="77777777"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HF_SQ1 = 1</w:t>
            </w:r>
          </w:p>
          <w:p w14:paraId="3BAE3902" w14:textId="77777777" w:rsidR="009C2340" w:rsidRPr="00D85FE3" w:rsidRDefault="009C2340" w:rsidP="004F445C">
            <w:pPr>
              <w:contextualSpacing/>
              <w:rPr>
                <w:rFonts w:ascii="Arial Narrow" w:hAnsi="Arial Narrow"/>
                <w:bCs/>
                <w:i/>
                <w:iCs/>
                <w:color w:val="A6A6A6" w:themeColor="background1" w:themeShade="A6"/>
                <w:sz w:val="20"/>
                <w:szCs w:val="20"/>
                <w:lang w:val="en-US" w:eastAsia="en-US"/>
              </w:rPr>
            </w:pPr>
          </w:p>
          <w:p w14:paraId="1E074866" w14:textId="25CDDBA4" w:rsidR="008C587F" w:rsidRPr="00D85FE3" w:rsidRDefault="008C587F"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8712D4D" w14:textId="50A0A785" w:rsidR="009C2340" w:rsidRPr="00D85FE3" w:rsidRDefault="00AF286C"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What was the household's main alternative source of drinking water, during this disruption?</w:t>
            </w:r>
          </w:p>
        </w:tc>
        <w:tc>
          <w:tcPr>
            <w:tcW w:w="2125" w:type="pct"/>
            <w:tcBorders>
              <w:top w:val="double" w:sz="4" w:space="0" w:color="auto"/>
              <w:left w:val="single" w:sz="4" w:space="0" w:color="auto"/>
              <w:bottom w:val="single" w:sz="48" w:space="0" w:color="FFFFFF" w:themeColor="background1"/>
            </w:tcBorders>
          </w:tcPr>
          <w:p w14:paraId="7A30C358" w14:textId="360680AD"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Piped into dwelling</w:t>
            </w:r>
            <w:r w:rsidRPr="00D85FE3">
              <w:rPr>
                <w:rFonts w:ascii="Arial Narrow" w:hAnsi="Arial Narrow"/>
                <w:b/>
                <w:sz w:val="20"/>
                <w:szCs w:val="20"/>
              </w:rPr>
              <w:tab/>
              <w:t>1</w:t>
            </w:r>
          </w:p>
          <w:p w14:paraId="3BC30A18" w14:textId="659DBFF9"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Piped into yard or plot </w:t>
            </w:r>
            <w:r w:rsidRPr="00D85FE3">
              <w:rPr>
                <w:rFonts w:ascii="Arial Narrow" w:hAnsi="Arial Narrow"/>
                <w:b/>
                <w:sz w:val="20"/>
                <w:szCs w:val="20"/>
              </w:rPr>
              <w:tab/>
              <w:t>2</w:t>
            </w:r>
          </w:p>
          <w:p w14:paraId="44670FC3" w14:textId="6FDA9EAD"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Public tap/standpipe </w:t>
            </w:r>
            <w:r w:rsidRPr="00D85FE3">
              <w:rPr>
                <w:rFonts w:ascii="Arial Narrow" w:hAnsi="Arial Narrow"/>
                <w:b/>
                <w:sz w:val="20"/>
                <w:szCs w:val="20"/>
              </w:rPr>
              <w:tab/>
              <w:t>3</w:t>
            </w:r>
          </w:p>
          <w:p w14:paraId="40D48BE6" w14:textId="31065047"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Tubewell/borehole </w:t>
            </w:r>
            <w:r w:rsidRPr="00D85FE3">
              <w:rPr>
                <w:rFonts w:ascii="Arial Narrow" w:hAnsi="Arial Narrow"/>
                <w:b/>
                <w:sz w:val="20"/>
                <w:szCs w:val="20"/>
              </w:rPr>
              <w:tab/>
              <w:t>4</w:t>
            </w:r>
          </w:p>
          <w:p w14:paraId="3507CB26" w14:textId="5A429054"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Protected well </w:t>
            </w:r>
            <w:r w:rsidRPr="00D85FE3">
              <w:rPr>
                <w:rFonts w:ascii="Arial Narrow" w:hAnsi="Arial Narrow"/>
                <w:b/>
                <w:sz w:val="20"/>
                <w:szCs w:val="20"/>
              </w:rPr>
              <w:tab/>
              <w:t>5</w:t>
            </w:r>
          </w:p>
          <w:p w14:paraId="07094D6B" w14:textId="46A7CCDE"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Unprotected well </w:t>
            </w:r>
            <w:r w:rsidRPr="00D85FE3">
              <w:rPr>
                <w:rFonts w:ascii="Arial Narrow" w:hAnsi="Arial Narrow"/>
                <w:b/>
                <w:sz w:val="20"/>
                <w:szCs w:val="20"/>
              </w:rPr>
              <w:tab/>
              <w:t>6</w:t>
            </w:r>
          </w:p>
          <w:p w14:paraId="0AEBC8D5" w14:textId="2E6B3F22"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Protected spring </w:t>
            </w:r>
            <w:r w:rsidRPr="00D85FE3">
              <w:rPr>
                <w:rFonts w:ascii="Arial Narrow" w:hAnsi="Arial Narrow"/>
                <w:b/>
                <w:sz w:val="20"/>
                <w:szCs w:val="20"/>
              </w:rPr>
              <w:tab/>
              <w:t>7</w:t>
            </w:r>
          </w:p>
          <w:p w14:paraId="12844762" w14:textId="6361D710"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Unprotected spring </w:t>
            </w:r>
            <w:r w:rsidRPr="00D85FE3">
              <w:rPr>
                <w:rFonts w:ascii="Arial Narrow" w:hAnsi="Arial Narrow"/>
                <w:b/>
                <w:sz w:val="20"/>
                <w:szCs w:val="20"/>
              </w:rPr>
              <w:tab/>
              <w:t>8</w:t>
            </w:r>
          </w:p>
          <w:p w14:paraId="77B33052" w14:textId="3B84673D"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Rainwater collection </w:t>
            </w:r>
            <w:r w:rsidRPr="00D85FE3">
              <w:rPr>
                <w:rFonts w:ascii="Arial Narrow" w:hAnsi="Arial Narrow"/>
                <w:b/>
                <w:sz w:val="20"/>
                <w:szCs w:val="20"/>
              </w:rPr>
              <w:tab/>
              <w:t>9</w:t>
            </w:r>
          </w:p>
          <w:p w14:paraId="3051C30F" w14:textId="6179749D"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Tanker-truck </w:t>
            </w:r>
            <w:r w:rsidRPr="00D85FE3">
              <w:rPr>
                <w:rFonts w:ascii="Arial Narrow" w:hAnsi="Arial Narrow"/>
                <w:b/>
                <w:sz w:val="20"/>
                <w:szCs w:val="20"/>
              </w:rPr>
              <w:tab/>
              <w:t>10</w:t>
            </w:r>
          </w:p>
          <w:p w14:paraId="4BB4E74C" w14:textId="0B7B82A1"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Cart with small tank/drum </w:t>
            </w:r>
            <w:r w:rsidRPr="00D85FE3">
              <w:rPr>
                <w:rFonts w:ascii="Arial Narrow" w:hAnsi="Arial Narrow"/>
                <w:b/>
                <w:sz w:val="20"/>
                <w:szCs w:val="20"/>
              </w:rPr>
              <w:tab/>
              <w:t>11</w:t>
            </w:r>
          </w:p>
          <w:p w14:paraId="761A2812" w14:textId="1C4F1AEE"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Surface water </w:t>
            </w:r>
            <w:r w:rsidRPr="00D85FE3">
              <w:rPr>
                <w:rFonts w:ascii="Arial Narrow" w:hAnsi="Arial Narrow"/>
                <w:b/>
                <w:sz w:val="20"/>
                <w:szCs w:val="20"/>
              </w:rPr>
              <w:tab/>
              <w:t>12</w:t>
            </w:r>
          </w:p>
          <w:p w14:paraId="64803618" w14:textId="21C8D808"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Bottled water </w:t>
            </w:r>
            <w:r w:rsidRPr="00D85FE3">
              <w:rPr>
                <w:rFonts w:ascii="Arial Narrow" w:hAnsi="Arial Narrow"/>
                <w:b/>
                <w:sz w:val="20"/>
                <w:szCs w:val="20"/>
              </w:rPr>
              <w:tab/>
              <w:t>13</w:t>
            </w:r>
          </w:p>
          <w:p w14:paraId="5E4908DC" w14:textId="31146DE5" w:rsidR="009C2340" w:rsidRPr="00D85FE3" w:rsidRDefault="004935F9"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Other </w:t>
            </w:r>
            <w:r w:rsidRPr="00D85FE3">
              <w:rPr>
                <w:rFonts w:ascii="Arial Narrow" w:hAnsi="Arial Narrow"/>
                <w:b/>
                <w:sz w:val="20"/>
                <w:szCs w:val="20"/>
              </w:rPr>
              <w:tab/>
              <w:t>96</w:t>
            </w:r>
          </w:p>
        </w:tc>
      </w:tr>
      <w:tr w:rsidR="00E67F9C" w:rsidRPr="00D85FE3" w14:paraId="11C2844E" w14:textId="77777777" w:rsidTr="004F445C">
        <w:tc>
          <w:tcPr>
            <w:tcW w:w="833" w:type="pct"/>
            <w:vMerge/>
            <w:tcBorders>
              <w:bottom w:val="single" w:sz="4" w:space="0" w:color="auto"/>
              <w:right w:val="double" w:sz="4" w:space="0" w:color="auto"/>
            </w:tcBorders>
          </w:tcPr>
          <w:p w14:paraId="36E847E7" w14:textId="77777777" w:rsidR="009C2340" w:rsidRPr="00D85FE3" w:rsidRDefault="009C2340"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1B3AF8" w14:textId="30357D39" w:rsidR="009C2340" w:rsidRPr="00D85FE3" w:rsidRDefault="004935F9"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Какие альтернативные источники пресной воды доступны во время отключения воды?</w:t>
            </w:r>
          </w:p>
        </w:tc>
        <w:tc>
          <w:tcPr>
            <w:tcW w:w="2125" w:type="pct"/>
            <w:tcBorders>
              <w:top w:val="single" w:sz="48" w:space="0" w:color="FFFFFF" w:themeColor="background1"/>
              <w:left w:val="single" w:sz="4" w:space="0" w:color="auto"/>
              <w:bottom w:val="single" w:sz="48" w:space="0" w:color="FFFFFF" w:themeColor="background1"/>
            </w:tcBorders>
          </w:tcPr>
          <w:p w14:paraId="1D8AAFEC" w14:textId="38B7A927"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Водопровод встроенный в жилой дом </w:t>
            </w:r>
            <w:r w:rsidRPr="00D85FE3">
              <w:rPr>
                <w:rFonts w:ascii="Arial Narrow" w:hAnsi="Arial Narrow"/>
                <w:sz w:val="20"/>
                <w:szCs w:val="20"/>
                <w:lang w:val="ru-RU"/>
              </w:rPr>
              <w:tab/>
              <w:t>1</w:t>
            </w:r>
          </w:p>
          <w:p w14:paraId="6C8BBFDB" w14:textId="78E10DE6"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Водопровод встроенный во двор </w:t>
            </w:r>
            <w:r w:rsidRPr="00D85FE3">
              <w:rPr>
                <w:rFonts w:ascii="Arial Narrow" w:hAnsi="Arial Narrow"/>
                <w:sz w:val="20"/>
                <w:szCs w:val="20"/>
                <w:lang w:val="ru-RU"/>
              </w:rPr>
              <w:tab/>
              <w:t>2</w:t>
            </w:r>
          </w:p>
          <w:p w14:paraId="484C2D91" w14:textId="6CDF3912"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Общественный кран </w:t>
            </w:r>
            <w:r w:rsidRPr="00D85FE3">
              <w:rPr>
                <w:rFonts w:ascii="Arial Narrow" w:hAnsi="Arial Narrow"/>
                <w:sz w:val="20"/>
                <w:szCs w:val="20"/>
                <w:lang w:val="ru-RU"/>
              </w:rPr>
              <w:tab/>
              <w:t>3</w:t>
            </w:r>
          </w:p>
          <w:p w14:paraId="2D7CFB01" w14:textId="4A9D65F1"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Артезианская скважина </w:t>
            </w:r>
            <w:r w:rsidRPr="00D85FE3">
              <w:rPr>
                <w:rFonts w:ascii="Arial Narrow" w:hAnsi="Arial Narrow"/>
                <w:sz w:val="20"/>
                <w:szCs w:val="20"/>
                <w:lang w:val="ru-RU"/>
              </w:rPr>
              <w:tab/>
              <w:t>4</w:t>
            </w:r>
          </w:p>
          <w:p w14:paraId="2EB61B59" w14:textId="135CB8E1"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Закрытый колодец </w:t>
            </w:r>
            <w:r w:rsidRPr="00D85FE3">
              <w:rPr>
                <w:rFonts w:ascii="Arial Narrow" w:hAnsi="Arial Narrow"/>
                <w:sz w:val="20"/>
                <w:szCs w:val="20"/>
                <w:lang w:val="ru-RU"/>
              </w:rPr>
              <w:tab/>
              <w:t>5</w:t>
            </w:r>
          </w:p>
          <w:p w14:paraId="1B43F1D6" w14:textId="672D398C"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Открытый колодец </w:t>
            </w:r>
            <w:r w:rsidRPr="00D85FE3">
              <w:rPr>
                <w:rFonts w:ascii="Arial Narrow" w:hAnsi="Arial Narrow"/>
                <w:sz w:val="20"/>
                <w:szCs w:val="20"/>
                <w:lang w:val="ru-RU"/>
              </w:rPr>
              <w:tab/>
              <w:t>6</w:t>
            </w:r>
          </w:p>
          <w:p w14:paraId="18A163AE" w14:textId="4D059756"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Закрытый родник </w:t>
            </w:r>
            <w:r w:rsidRPr="00D85FE3">
              <w:rPr>
                <w:rFonts w:ascii="Arial Narrow" w:hAnsi="Arial Narrow"/>
                <w:sz w:val="20"/>
                <w:szCs w:val="20"/>
                <w:lang w:val="ru-RU"/>
              </w:rPr>
              <w:tab/>
              <w:t>7</w:t>
            </w:r>
          </w:p>
          <w:p w14:paraId="0279C1E3" w14:textId="6A8B9229"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Открытый родник </w:t>
            </w:r>
            <w:r w:rsidRPr="00D85FE3">
              <w:rPr>
                <w:rFonts w:ascii="Arial Narrow" w:hAnsi="Arial Narrow"/>
                <w:sz w:val="20"/>
                <w:szCs w:val="20"/>
                <w:lang w:val="ru-RU"/>
              </w:rPr>
              <w:tab/>
              <w:t>8</w:t>
            </w:r>
          </w:p>
          <w:p w14:paraId="140FD35F" w14:textId="07731985"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Дождевая вода </w:t>
            </w:r>
            <w:r w:rsidRPr="00D85FE3">
              <w:rPr>
                <w:rFonts w:ascii="Arial Narrow" w:hAnsi="Arial Narrow"/>
                <w:sz w:val="20"/>
                <w:szCs w:val="20"/>
                <w:lang w:val="ru-RU"/>
              </w:rPr>
              <w:tab/>
              <w:t>9</w:t>
            </w:r>
          </w:p>
          <w:p w14:paraId="3E2C95F1" w14:textId="65A6C8FF"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Водовоз, цистерна </w:t>
            </w:r>
            <w:r w:rsidRPr="00D85FE3">
              <w:rPr>
                <w:rFonts w:ascii="Arial Narrow" w:hAnsi="Arial Narrow"/>
                <w:sz w:val="20"/>
                <w:szCs w:val="20"/>
                <w:lang w:val="ru-RU"/>
              </w:rPr>
              <w:tab/>
              <w:t>10</w:t>
            </w:r>
          </w:p>
          <w:p w14:paraId="4F811265" w14:textId="4A79DBFE"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Тележка с небольшим баком/бочкой </w:t>
            </w:r>
            <w:r w:rsidRPr="00D85FE3">
              <w:rPr>
                <w:rFonts w:ascii="Arial Narrow" w:hAnsi="Arial Narrow"/>
                <w:sz w:val="20"/>
                <w:szCs w:val="20"/>
                <w:lang w:val="ru-RU"/>
              </w:rPr>
              <w:tab/>
              <w:t>11</w:t>
            </w:r>
          </w:p>
          <w:p w14:paraId="25AB9059" w14:textId="3FF974B1"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Поверхностная вода </w:t>
            </w:r>
            <w:r w:rsidRPr="00D85FE3">
              <w:rPr>
                <w:rFonts w:ascii="Arial Narrow" w:hAnsi="Arial Narrow"/>
                <w:sz w:val="20"/>
                <w:szCs w:val="20"/>
                <w:lang w:val="ru-RU"/>
              </w:rPr>
              <w:tab/>
              <w:t>12</w:t>
            </w:r>
          </w:p>
          <w:p w14:paraId="41CD7023" w14:textId="5FFE86D6" w:rsidR="004935F9"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Вода в бутылках </w:t>
            </w:r>
            <w:r w:rsidRPr="00D85FE3">
              <w:rPr>
                <w:rFonts w:ascii="Arial Narrow" w:hAnsi="Arial Narrow"/>
                <w:sz w:val="20"/>
                <w:szCs w:val="20"/>
                <w:lang w:val="ru-RU"/>
              </w:rPr>
              <w:tab/>
              <w:t>13</w:t>
            </w:r>
          </w:p>
          <w:p w14:paraId="1FA82C91" w14:textId="0CED9D73" w:rsidR="00226F7C" w:rsidRPr="00D85FE3" w:rsidRDefault="004935F9"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Другое</w:t>
            </w:r>
            <w:proofErr w:type="spellEnd"/>
            <w:r w:rsidRPr="00D85FE3">
              <w:rPr>
                <w:rFonts w:ascii="Arial Narrow" w:hAnsi="Arial Narrow"/>
                <w:sz w:val="20"/>
                <w:szCs w:val="20"/>
              </w:rPr>
              <w:t xml:space="preserve"> </w:t>
            </w:r>
            <w:r w:rsidRPr="00D85FE3">
              <w:rPr>
                <w:rFonts w:ascii="Arial Narrow" w:hAnsi="Arial Narrow"/>
                <w:sz w:val="20"/>
                <w:szCs w:val="20"/>
              </w:rPr>
              <w:tab/>
              <w:t>96</w:t>
            </w:r>
          </w:p>
        </w:tc>
      </w:tr>
      <w:tr w:rsidR="00E67F9C" w:rsidRPr="00D85FE3" w14:paraId="31C4E93E" w14:textId="77777777" w:rsidTr="004F445C">
        <w:tc>
          <w:tcPr>
            <w:tcW w:w="833" w:type="pct"/>
            <w:vMerge/>
            <w:tcBorders>
              <w:right w:val="double" w:sz="4" w:space="0" w:color="auto"/>
            </w:tcBorders>
          </w:tcPr>
          <w:p w14:paraId="6E5A5EB4" w14:textId="77777777" w:rsidR="009C2340" w:rsidRPr="00D85FE3" w:rsidRDefault="009C2340"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BF00C57" w14:textId="031267A0" w:rsidR="009C2340" w:rsidRPr="00D85FE3" w:rsidRDefault="004935F9" w:rsidP="004F445C">
            <w:pPr>
              <w:keepNext/>
              <w:ind w:left="404" w:hanging="404"/>
              <w:contextualSpacing/>
              <w:rPr>
                <w:rFonts w:ascii="Arial Narrow" w:hAnsi="Arial Narrow"/>
                <w:sz w:val="20"/>
                <w:szCs w:val="20"/>
                <w:lang w:val="en-US" w:eastAsia="en-US"/>
              </w:rPr>
            </w:pPr>
            <w:proofErr w:type="spellStart"/>
            <w:r w:rsidRPr="00D85FE3">
              <w:rPr>
                <w:rFonts w:ascii="Arial Narrow" w:hAnsi="Arial Narrow"/>
                <w:sz w:val="20"/>
                <w:szCs w:val="20"/>
              </w:rPr>
              <w:t>Сув</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йу</w:t>
            </w:r>
            <w:r w:rsidRPr="00D85FE3">
              <w:rPr>
                <w:rFonts w:ascii="Calibri" w:hAnsi="Calibri" w:cs="Calibri"/>
                <w:sz w:val="20"/>
                <w:szCs w:val="20"/>
              </w:rPr>
              <w:t>қ</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бўлган</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ва</w:t>
            </w:r>
            <w:r w:rsidRPr="00D85FE3">
              <w:rPr>
                <w:rFonts w:ascii="Calibri" w:hAnsi="Calibri" w:cs="Calibri"/>
                <w:sz w:val="20"/>
                <w:szCs w:val="20"/>
              </w:rPr>
              <w:t>қ</w:t>
            </w:r>
            <w:r w:rsidRPr="00D85FE3">
              <w:rPr>
                <w:rFonts w:ascii="Arial Narrow" w:hAnsi="Arial Narrow" w:cs="Arial Narrow"/>
                <w:sz w:val="20"/>
                <w:szCs w:val="20"/>
              </w:rPr>
              <w:t>тда</w:t>
            </w:r>
            <w:proofErr w:type="spellEnd"/>
            <w:r w:rsidRPr="00D85FE3">
              <w:rPr>
                <w:rFonts w:ascii="Arial Narrow" w:hAnsi="Arial Narrow"/>
                <w:sz w:val="20"/>
                <w:szCs w:val="20"/>
                <w:lang w:val="en-US"/>
              </w:rPr>
              <w:t xml:space="preserve"> </w:t>
            </w:r>
            <w:r w:rsidRPr="00D85FE3">
              <w:rPr>
                <w:rFonts w:ascii="Arial Narrow" w:hAnsi="Arial Narrow"/>
                <w:sz w:val="20"/>
                <w:szCs w:val="20"/>
              </w:rPr>
              <w:t>сиз</w:t>
            </w:r>
            <w:r w:rsidRPr="00D85FE3">
              <w:rPr>
                <w:rFonts w:ascii="Arial Narrow" w:hAnsi="Arial Narrow"/>
                <w:sz w:val="20"/>
                <w:szCs w:val="20"/>
                <w:lang w:val="en-US"/>
              </w:rPr>
              <w:t xml:space="preserve"> </w:t>
            </w:r>
            <w:proofErr w:type="spellStart"/>
            <w:r w:rsidRPr="00D85FE3">
              <w:rPr>
                <w:rFonts w:ascii="Arial Narrow" w:hAnsi="Arial Narrow"/>
                <w:sz w:val="20"/>
                <w:szCs w:val="20"/>
              </w:rPr>
              <w:t>бош</w:t>
            </w:r>
            <w:r w:rsidRPr="00D85FE3">
              <w:rPr>
                <w:rFonts w:ascii="Calibri" w:hAnsi="Calibri" w:cs="Calibri"/>
                <w:sz w:val="20"/>
                <w:szCs w:val="20"/>
              </w:rPr>
              <w:t>қ</w:t>
            </w:r>
            <w:r w:rsidRPr="00D85FE3">
              <w:rPr>
                <w:rFonts w:ascii="Arial Narrow" w:hAnsi="Arial Narrow" w:cs="Arial Narrow"/>
                <w:sz w:val="20"/>
                <w:szCs w:val="20"/>
              </w:rPr>
              <w:t>а</w:t>
            </w:r>
            <w:proofErr w:type="spellEnd"/>
            <w:r w:rsidRPr="00D85FE3">
              <w:rPr>
                <w:rFonts w:ascii="Arial Narrow" w:hAnsi="Arial Narrow"/>
                <w:sz w:val="20"/>
                <w:szCs w:val="20"/>
                <w:lang w:val="en-US"/>
              </w:rPr>
              <w:t xml:space="preserve"> </w:t>
            </w:r>
            <w:proofErr w:type="spellStart"/>
            <w:r w:rsidRPr="00D85FE3">
              <w:rPr>
                <w:rFonts w:ascii="Calibri" w:hAnsi="Calibri" w:cs="Calibri"/>
                <w:sz w:val="20"/>
                <w:szCs w:val="20"/>
              </w:rPr>
              <w:t>қ</w:t>
            </w:r>
            <w:r w:rsidRPr="00D85FE3">
              <w:rPr>
                <w:rFonts w:ascii="Arial Narrow" w:hAnsi="Arial Narrow" w:cs="Arial Narrow"/>
                <w:sz w:val="20"/>
                <w:szCs w:val="20"/>
              </w:rPr>
              <w:t>айси</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тоза</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сув</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манбаларидан</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фойдалангансиз</w:t>
            </w:r>
            <w:proofErr w:type="spellEnd"/>
            <w:r w:rsidRPr="00D85FE3">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52C1408B" w14:textId="024947EB"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Исти</w:t>
            </w:r>
            <w:r w:rsidRPr="00D85FE3">
              <w:rPr>
                <w:rFonts w:cs="Calibri"/>
                <w:sz w:val="20"/>
                <w:szCs w:val="20"/>
                <w:lang w:val="ru-RU"/>
              </w:rPr>
              <w:t>қ</w:t>
            </w:r>
            <w:r w:rsidRPr="00D85FE3">
              <w:rPr>
                <w:rFonts w:ascii="Arial Narrow" w:hAnsi="Arial Narrow" w:cs="Arial Narrow"/>
                <w:sz w:val="20"/>
                <w:szCs w:val="20"/>
                <w:lang w:val="ru-RU"/>
              </w:rPr>
              <w:t>омат</w:t>
            </w:r>
            <w:proofErr w:type="spellEnd"/>
            <w:r w:rsidRPr="00D85FE3">
              <w:rPr>
                <w:rFonts w:ascii="Arial Narrow" w:hAnsi="Arial Narrow"/>
                <w:sz w:val="20"/>
                <w:szCs w:val="20"/>
                <w:lang w:val="ru-RU"/>
              </w:rPr>
              <w:t xml:space="preserve"> </w:t>
            </w:r>
            <w:proofErr w:type="spellStart"/>
            <w:r w:rsidRPr="00D85FE3">
              <w:rPr>
                <w:rFonts w:ascii="Arial Narrow" w:hAnsi="Arial Narrow" w:cs="Arial Narrow"/>
                <w:sz w:val="20"/>
                <w:szCs w:val="20"/>
                <w:lang w:val="ru-RU"/>
              </w:rPr>
              <w:t>этадиган</w:t>
            </w:r>
            <w:proofErr w:type="spellEnd"/>
            <w:r w:rsidRPr="00D85FE3">
              <w:rPr>
                <w:rFonts w:ascii="Arial Narrow" w:hAnsi="Arial Narrow"/>
                <w:sz w:val="20"/>
                <w:szCs w:val="20"/>
                <w:lang w:val="ru-RU"/>
              </w:rPr>
              <w:t xml:space="preserve"> </w:t>
            </w:r>
            <w:proofErr w:type="spellStart"/>
            <w:r w:rsidRPr="00D85FE3">
              <w:rPr>
                <w:rFonts w:ascii="Arial Narrow" w:hAnsi="Arial Narrow" w:cs="Arial Narrow"/>
                <w:sz w:val="20"/>
                <w:szCs w:val="20"/>
                <w:lang w:val="ru-RU"/>
              </w:rPr>
              <w:t>уйингизни</w:t>
            </w:r>
            <w:proofErr w:type="spellEnd"/>
            <w:r w:rsidRPr="00D85FE3">
              <w:rPr>
                <w:rFonts w:ascii="Arial Narrow" w:hAnsi="Arial Narrow"/>
                <w:sz w:val="20"/>
                <w:szCs w:val="20"/>
                <w:lang w:val="ru-RU"/>
              </w:rPr>
              <w:t xml:space="preserve"> </w:t>
            </w:r>
            <w:proofErr w:type="spellStart"/>
            <w:r w:rsidRPr="00D85FE3">
              <w:rPr>
                <w:rFonts w:ascii="Arial Narrow" w:hAnsi="Arial Narrow" w:cs="Arial Narrow"/>
                <w:sz w:val="20"/>
                <w:szCs w:val="20"/>
                <w:lang w:val="ru-RU"/>
              </w:rPr>
              <w:t>водопроводи</w:t>
            </w:r>
            <w:proofErr w:type="spellEnd"/>
            <w:r w:rsidR="00AD2161" w:rsidRPr="00D85FE3">
              <w:rPr>
                <w:rFonts w:ascii="Arial Narrow" w:hAnsi="Arial Narrow"/>
                <w:sz w:val="20"/>
                <w:szCs w:val="20"/>
                <w:lang w:val="ru-RU"/>
              </w:rPr>
              <w:tab/>
            </w:r>
            <w:r w:rsidRPr="00D85FE3">
              <w:rPr>
                <w:rFonts w:ascii="Arial Narrow" w:hAnsi="Arial Narrow"/>
                <w:sz w:val="20"/>
                <w:szCs w:val="20"/>
                <w:lang w:val="ru-RU"/>
              </w:rPr>
              <w:t>1</w:t>
            </w:r>
          </w:p>
          <w:p w14:paraId="5AD5F3BB" w14:textId="76BDD212"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cs="Calibri"/>
                <w:sz w:val="20"/>
                <w:szCs w:val="20"/>
                <w:lang w:val="ru-RU"/>
              </w:rPr>
              <w:t>Ҳ</w:t>
            </w:r>
            <w:r w:rsidRPr="00D85FE3">
              <w:rPr>
                <w:rFonts w:ascii="Arial Narrow" w:hAnsi="Arial Narrow" w:cs="Arial Narrow"/>
                <w:sz w:val="20"/>
                <w:szCs w:val="20"/>
                <w:lang w:val="ru-RU"/>
              </w:rPr>
              <w:t>овлингиздаги</w:t>
            </w:r>
            <w:proofErr w:type="spellEnd"/>
            <w:r w:rsidRPr="00D85FE3">
              <w:rPr>
                <w:rFonts w:ascii="Arial Narrow" w:hAnsi="Arial Narrow"/>
                <w:sz w:val="20"/>
                <w:szCs w:val="20"/>
                <w:lang w:val="ru-RU"/>
              </w:rPr>
              <w:t xml:space="preserve"> </w:t>
            </w:r>
            <w:r w:rsidRPr="00D85FE3">
              <w:rPr>
                <w:rFonts w:ascii="Arial Narrow" w:hAnsi="Arial Narrow" w:cs="Arial Narrow"/>
                <w:sz w:val="20"/>
                <w:szCs w:val="20"/>
                <w:lang w:val="ru-RU"/>
              </w:rPr>
              <w:t>водопровод</w:t>
            </w:r>
            <w:r w:rsidR="00AD2161" w:rsidRPr="00D85FE3">
              <w:rPr>
                <w:rFonts w:ascii="Arial Narrow" w:hAnsi="Arial Narrow"/>
                <w:sz w:val="20"/>
                <w:szCs w:val="20"/>
                <w:lang w:val="ru-RU"/>
              </w:rPr>
              <w:tab/>
            </w:r>
            <w:r w:rsidRPr="00D85FE3">
              <w:rPr>
                <w:rFonts w:ascii="Arial Narrow" w:hAnsi="Arial Narrow"/>
                <w:sz w:val="20"/>
                <w:szCs w:val="20"/>
                <w:lang w:val="ru-RU"/>
              </w:rPr>
              <w:t>2</w:t>
            </w:r>
          </w:p>
          <w:p w14:paraId="5CF4219A" w14:textId="51CCF1CD"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lastRenderedPageBreak/>
              <w:t>Кўчангиздаги</w:t>
            </w:r>
            <w:proofErr w:type="spellEnd"/>
            <w:r w:rsidRPr="00D85FE3">
              <w:rPr>
                <w:rFonts w:ascii="Arial Narrow" w:hAnsi="Arial Narrow"/>
                <w:sz w:val="20"/>
                <w:szCs w:val="20"/>
                <w:lang w:val="ru-RU"/>
              </w:rPr>
              <w:t xml:space="preserve"> водопровод</w:t>
            </w:r>
            <w:r w:rsidR="00AD2161" w:rsidRPr="00D85FE3">
              <w:rPr>
                <w:rFonts w:ascii="Arial Narrow" w:hAnsi="Arial Narrow"/>
                <w:sz w:val="20"/>
                <w:szCs w:val="20"/>
                <w:lang w:val="ru-RU"/>
              </w:rPr>
              <w:tab/>
            </w:r>
            <w:r w:rsidRPr="00D85FE3">
              <w:rPr>
                <w:rFonts w:ascii="Arial Narrow" w:hAnsi="Arial Narrow"/>
                <w:sz w:val="20"/>
                <w:szCs w:val="20"/>
                <w:lang w:val="ru-RU"/>
              </w:rPr>
              <w:t>3</w:t>
            </w:r>
          </w:p>
          <w:p w14:paraId="1CB9F487" w14:textId="496086DF"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Артизан</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суви</w:t>
            </w:r>
            <w:proofErr w:type="spellEnd"/>
            <w:r w:rsidR="00AD2161" w:rsidRPr="00D85FE3">
              <w:rPr>
                <w:rFonts w:ascii="Arial Narrow" w:hAnsi="Arial Narrow"/>
                <w:sz w:val="20"/>
                <w:szCs w:val="20"/>
                <w:lang w:val="ru-RU"/>
              </w:rPr>
              <w:tab/>
            </w:r>
            <w:r w:rsidRPr="00D85FE3">
              <w:rPr>
                <w:rFonts w:ascii="Arial Narrow" w:hAnsi="Arial Narrow"/>
                <w:sz w:val="20"/>
                <w:szCs w:val="20"/>
                <w:lang w:val="ru-RU"/>
              </w:rPr>
              <w:t>4</w:t>
            </w:r>
          </w:p>
          <w:p w14:paraId="24E6A1E2" w14:textId="3297A932"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Ёпик</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калодец</w:t>
            </w:r>
            <w:proofErr w:type="spellEnd"/>
            <w:r w:rsidRPr="00D85FE3">
              <w:rPr>
                <w:rFonts w:ascii="Arial Narrow" w:hAnsi="Arial Narrow"/>
                <w:sz w:val="20"/>
                <w:szCs w:val="20"/>
                <w:lang w:val="ru-RU"/>
              </w:rPr>
              <w:t xml:space="preserve"> (</w:t>
            </w:r>
            <w:proofErr w:type="spellStart"/>
            <w:r w:rsidRPr="00D85FE3">
              <w:rPr>
                <w:rFonts w:cs="Calibri"/>
                <w:sz w:val="20"/>
                <w:szCs w:val="20"/>
                <w:lang w:val="ru-RU"/>
              </w:rPr>
              <w:t>қ</w:t>
            </w:r>
            <w:r w:rsidRPr="00D85FE3">
              <w:rPr>
                <w:rFonts w:ascii="Arial Narrow" w:hAnsi="Arial Narrow" w:cs="Arial Narrow"/>
                <w:sz w:val="20"/>
                <w:szCs w:val="20"/>
                <w:lang w:val="ru-RU"/>
              </w:rPr>
              <w:t>уду</w:t>
            </w:r>
            <w:r w:rsidRPr="00D85FE3">
              <w:rPr>
                <w:rFonts w:cs="Calibri"/>
                <w:sz w:val="20"/>
                <w:szCs w:val="20"/>
                <w:lang w:val="ru-RU"/>
              </w:rPr>
              <w:t>қ</w:t>
            </w:r>
            <w:proofErr w:type="spellEnd"/>
            <w:r w:rsidRPr="00D85FE3">
              <w:rPr>
                <w:rFonts w:ascii="Arial Narrow" w:hAnsi="Arial Narrow"/>
                <w:sz w:val="20"/>
                <w:szCs w:val="20"/>
                <w:lang w:val="ru-RU"/>
              </w:rPr>
              <w:t>)</w:t>
            </w:r>
            <w:r w:rsidR="00AD2161" w:rsidRPr="00D85FE3">
              <w:rPr>
                <w:rFonts w:ascii="Arial Narrow" w:hAnsi="Arial Narrow"/>
                <w:sz w:val="20"/>
                <w:szCs w:val="20"/>
                <w:lang w:val="ru-RU"/>
              </w:rPr>
              <w:tab/>
            </w:r>
            <w:r w:rsidRPr="00D85FE3">
              <w:rPr>
                <w:rFonts w:ascii="Arial Narrow" w:hAnsi="Arial Narrow"/>
                <w:sz w:val="20"/>
                <w:szCs w:val="20"/>
                <w:lang w:val="ru-RU"/>
              </w:rPr>
              <w:t>5</w:t>
            </w:r>
          </w:p>
          <w:p w14:paraId="3EDD0F7A" w14:textId="3DE6A635"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Очик</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калодец</w:t>
            </w:r>
            <w:proofErr w:type="spellEnd"/>
            <w:r w:rsidRPr="00D85FE3">
              <w:rPr>
                <w:rFonts w:ascii="Arial Narrow" w:hAnsi="Arial Narrow"/>
                <w:sz w:val="20"/>
                <w:szCs w:val="20"/>
                <w:lang w:val="ru-RU"/>
              </w:rPr>
              <w:t xml:space="preserve"> (</w:t>
            </w:r>
            <w:proofErr w:type="spellStart"/>
            <w:r w:rsidRPr="00D85FE3">
              <w:rPr>
                <w:rFonts w:cs="Calibri"/>
                <w:sz w:val="20"/>
                <w:szCs w:val="20"/>
                <w:lang w:val="ru-RU"/>
              </w:rPr>
              <w:t>қ</w:t>
            </w:r>
            <w:r w:rsidRPr="00D85FE3">
              <w:rPr>
                <w:rFonts w:ascii="Arial Narrow" w:hAnsi="Arial Narrow" w:cs="Arial Narrow"/>
                <w:sz w:val="20"/>
                <w:szCs w:val="20"/>
                <w:lang w:val="ru-RU"/>
              </w:rPr>
              <w:t>уду</w:t>
            </w:r>
            <w:r w:rsidRPr="00D85FE3">
              <w:rPr>
                <w:rFonts w:cs="Calibri"/>
                <w:sz w:val="20"/>
                <w:szCs w:val="20"/>
                <w:lang w:val="ru-RU"/>
              </w:rPr>
              <w:t>қ</w:t>
            </w:r>
            <w:proofErr w:type="spellEnd"/>
            <w:r w:rsidRPr="00D85FE3">
              <w:rPr>
                <w:rFonts w:ascii="Arial Narrow" w:hAnsi="Arial Narrow"/>
                <w:sz w:val="20"/>
                <w:szCs w:val="20"/>
                <w:lang w:val="ru-RU"/>
              </w:rPr>
              <w:t>)</w:t>
            </w:r>
            <w:r w:rsidR="00AD2161" w:rsidRPr="00D85FE3">
              <w:rPr>
                <w:rFonts w:ascii="Arial Narrow" w:hAnsi="Arial Narrow"/>
                <w:sz w:val="20"/>
                <w:szCs w:val="20"/>
                <w:lang w:val="ru-RU"/>
              </w:rPr>
              <w:tab/>
            </w:r>
            <w:r w:rsidRPr="00D85FE3">
              <w:rPr>
                <w:rFonts w:ascii="Arial Narrow" w:hAnsi="Arial Narrow"/>
                <w:sz w:val="20"/>
                <w:szCs w:val="20"/>
                <w:lang w:val="ru-RU"/>
              </w:rPr>
              <w:t>6</w:t>
            </w:r>
          </w:p>
          <w:p w14:paraId="41A793E3" w14:textId="460FEC40"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Ёпик</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чашма</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суви</w:t>
            </w:r>
            <w:proofErr w:type="spellEnd"/>
            <w:r w:rsidR="00AD2161" w:rsidRPr="00D85FE3">
              <w:rPr>
                <w:rFonts w:ascii="Arial Narrow" w:hAnsi="Arial Narrow"/>
                <w:sz w:val="20"/>
                <w:szCs w:val="20"/>
                <w:lang w:val="ru-RU"/>
              </w:rPr>
              <w:tab/>
            </w:r>
            <w:r w:rsidRPr="00D85FE3">
              <w:rPr>
                <w:rFonts w:ascii="Arial Narrow" w:hAnsi="Arial Narrow"/>
                <w:sz w:val="20"/>
                <w:szCs w:val="20"/>
                <w:lang w:val="ru-RU"/>
              </w:rPr>
              <w:t>7</w:t>
            </w:r>
          </w:p>
          <w:p w14:paraId="54E139C4" w14:textId="1F3DD715"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Очик</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чашма</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суви</w:t>
            </w:r>
            <w:proofErr w:type="spellEnd"/>
            <w:r w:rsidR="00AD2161" w:rsidRPr="00D85FE3">
              <w:rPr>
                <w:rFonts w:ascii="Arial Narrow" w:hAnsi="Arial Narrow"/>
                <w:sz w:val="20"/>
                <w:szCs w:val="20"/>
                <w:lang w:val="ru-RU"/>
              </w:rPr>
              <w:tab/>
            </w:r>
            <w:r w:rsidRPr="00D85FE3">
              <w:rPr>
                <w:rFonts w:ascii="Arial Narrow" w:hAnsi="Arial Narrow"/>
                <w:sz w:val="20"/>
                <w:szCs w:val="20"/>
                <w:lang w:val="ru-RU"/>
              </w:rPr>
              <w:t>8</w:t>
            </w:r>
          </w:p>
          <w:p w14:paraId="5F71E6EC" w14:textId="62967E60"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Ём</w:t>
            </w:r>
            <w:r w:rsidRPr="00D85FE3">
              <w:rPr>
                <w:rFonts w:cs="Calibri"/>
                <w:sz w:val="20"/>
                <w:szCs w:val="20"/>
                <w:lang w:val="ru-RU"/>
              </w:rPr>
              <w:t>ғ</w:t>
            </w:r>
            <w:r w:rsidRPr="00D85FE3">
              <w:rPr>
                <w:rFonts w:ascii="Arial Narrow" w:hAnsi="Arial Narrow" w:cs="Arial Narrow"/>
                <w:sz w:val="20"/>
                <w:szCs w:val="20"/>
                <w:lang w:val="ru-RU"/>
              </w:rPr>
              <w:t>ир</w:t>
            </w:r>
            <w:proofErr w:type="spellEnd"/>
            <w:r w:rsidRPr="00D85FE3">
              <w:rPr>
                <w:rFonts w:ascii="Arial Narrow" w:hAnsi="Arial Narrow"/>
                <w:sz w:val="20"/>
                <w:szCs w:val="20"/>
                <w:lang w:val="ru-RU"/>
              </w:rPr>
              <w:t xml:space="preserve"> </w:t>
            </w:r>
            <w:proofErr w:type="spellStart"/>
            <w:r w:rsidRPr="00D85FE3">
              <w:rPr>
                <w:rFonts w:ascii="Arial Narrow" w:hAnsi="Arial Narrow" w:cs="Arial Narrow"/>
                <w:sz w:val="20"/>
                <w:szCs w:val="20"/>
                <w:lang w:val="ru-RU"/>
              </w:rPr>
              <w:t>суви</w:t>
            </w:r>
            <w:proofErr w:type="spellEnd"/>
            <w:r w:rsidR="00AD2161" w:rsidRPr="00D85FE3">
              <w:rPr>
                <w:rFonts w:ascii="Arial Narrow" w:hAnsi="Arial Narrow"/>
                <w:sz w:val="20"/>
                <w:szCs w:val="20"/>
                <w:lang w:val="ru-RU"/>
              </w:rPr>
              <w:tab/>
            </w:r>
            <w:r w:rsidRPr="00D85FE3">
              <w:rPr>
                <w:rFonts w:ascii="Arial Narrow" w:hAnsi="Arial Narrow"/>
                <w:sz w:val="20"/>
                <w:szCs w:val="20"/>
                <w:lang w:val="ru-RU"/>
              </w:rPr>
              <w:t>9</w:t>
            </w:r>
          </w:p>
          <w:p w14:paraId="2FB4D9F5" w14:textId="067F9CFF"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Сув</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ташиш</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машинаси</w:t>
            </w:r>
            <w:proofErr w:type="spellEnd"/>
            <w:r w:rsidR="00AD2161" w:rsidRPr="00D85FE3">
              <w:rPr>
                <w:rFonts w:ascii="Arial Narrow" w:hAnsi="Arial Narrow"/>
                <w:sz w:val="20"/>
                <w:szCs w:val="20"/>
                <w:lang w:val="ru-RU"/>
              </w:rPr>
              <w:tab/>
            </w:r>
            <w:r w:rsidRPr="00D85FE3">
              <w:rPr>
                <w:rFonts w:ascii="Arial Narrow" w:hAnsi="Arial Narrow"/>
                <w:sz w:val="20"/>
                <w:szCs w:val="20"/>
                <w:lang w:val="ru-RU"/>
              </w:rPr>
              <w:t>10</w:t>
            </w:r>
          </w:p>
          <w:p w14:paraId="481A46E6" w14:textId="42220BC1"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Арава</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унчалик</w:t>
            </w:r>
            <w:proofErr w:type="spellEnd"/>
            <w:r w:rsidRPr="00D85FE3">
              <w:rPr>
                <w:rFonts w:ascii="Arial Narrow" w:hAnsi="Arial Narrow"/>
                <w:sz w:val="20"/>
                <w:szCs w:val="20"/>
                <w:lang w:val="ru-RU"/>
              </w:rPr>
              <w:t xml:space="preserve"> хам </w:t>
            </w:r>
            <w:proofErr w:type="spellStart"/>
            <w:r w:rsidRPr="00D85FE3">
              <w:rPr>
                <w:rFonts w:ascii="Arial Narrow" w:hAnsi="Arial Narrow"/>
                <w:sz w:val="20"/>
                <w:szCs w:val="20"/>
                <w:lang w:val="ru-RU"/>
              </w:rPr>
              <w:t>катта</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эмас</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ва</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зарф</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булан</w:t>
            </w:r>
            <w:proofErr w:type="spellEnd"/>
            <w:r w:rsidR="00AD2161" w:rsidRPr="00D85FE3">
              <w:rPr>
                <w:rFonts w:ascii="Arial Narrow" w:hAnsi="Arial Narrow"/>
                <w:sz w:val="20"/>
                <w:szCs w:val="20"/>
                <w:lang w:val="ru-RU"/>
              </w:rPr>
              <w:tab/>
            </w:r>
            <w:r w:rsidRPr="00D85FE3">
              <w:rPr>
                <w:rFonts w:ascii="Arial Narrow" w:hAnsi="Arial Narrow"/>
                <w:sz w:val="20"/>
                <w:szCs w:val="20"/>
                <w:lang w:val="ru-RU"/>
              </w:rPr>
              <w:t>11</w:t>
            </w:r>
          </w:p>
          <w:p w14:paraId="331EB68E" w14:textId="7280BEC6"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Дарё</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суви</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кўл</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суви</w:t>
            </w:r>
            <w:proofErr w:type="spellEnd"/>
            <w:r w:rsidR="00AD2161" w:rsidRPr="00D85FE3">
              <w:rPr>
                <w:rFonts w:ascii="Arial Narrow" w:hAnsi="Arial Narrow"/>
                <w:sz w:val="20"/>
                <w:szCs w:val="20"/>
                <w:lang w:val="ru-RU"/>
              </w:rPr>
              <w:tab/>
            </w:r>
            <w:r w:rsidRPr="00D85FE3">
              <w:rPr>
                <w:rFonts w:ascii="Arial Narrow" w:hAnsi="Arial Narrow"/>
                <w:sz w:val="20"/>
                <w:szCs w:val="20"/>
                <w:lang w:val="ru-RU"/>
              </w:rPr>
              <w:t>12</w:t>
            </w:r>
          </w:p>
          <w:p w14:paraId="3C4E26A0" w14:textId="0139B959" w:rsidR="00226F7C"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Зарфдаги</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сув</w:t>
            </w:r>
            <w:proofErr w:type="spellEnd"/>
            <w:r w:rsidR="00AD2161" w:rsidRPr="00D85FE3">
              <w:rPr>
                <w:rFonts w:ascii="Arial Narrow" w:hAnsi="Arial Narrow"/>
                <w:sz w:val="20"/>
                <w:szCs w:val="20"/>
                <w:lang w:val="ru-RU"/>
              </w:rPr>
              <w:tab/>
            </w:r>
            <w:r w:rsidRPr="00D85FE3">
              <w:rPr>
                <w:rFonts w:ascii="Arial Narrow" w:hAnsi="Arial Narrow"/>
                <w:sz w:val="20"/>
                <w:szCs w:val="20"/>
                <w:lang w:val="ru-RU"/>
              </w:rPr>
              <w:t>13</w:t>
            </w:r>
          </w:p>
          <w:p w14:paraId="626E050F" w14:textId="6C7C75C2" w:rsidR="009C2340" w:rsidRPr="00D85FE3" w:rsidRDefault="00226F7C"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Бош</w:t>
            </w:r>
            <w:r w:rsidRPr="00D85FE3">
              <w:rPr>
                <w:rFonts w:cs="Calibri"/>
                <w:sz w:val="20"/>
                <w:szCs w:val="20"/>
              </w:rPr>
              <w:t>қ</w:t>
            </w:r>
            <w:r w:rsidRPr="00D85FE3">
              <w:rPr>
                <w:rFonts w:ascii="Arial Narrow" w:hAnsi="Arial Narrow" w:cs="Arial Narrow"/>
                <w:sz w:val="20"/>
                <w:szCs w:val="20"/>
              </w:rPr>
              <w:t>а</w:t>
            </w:r>
            <w:proofErr w:type="spellEnd"/>
            <w:r w:rsidR="00AD2161" w:rsidRPr="00D85FE3">
              <w:rPr>
                <w:rFonts w:ascii="Arial Narrow" w:hAnsi="Arial Narrow"/>
                <w:sz w:val="20"/>
                <w:szCs w:val="20"/>
              </w:rPr>
              <w:tab/>
            </w:r>
            <w:r w:rsidRPr="00D85FE3">
              <w:rPr>
                <w:rFonts w:ascii="Arial Narrow" w:hAnsi="Arial Narrow"/>
                <w:sz w:val="20"/>
                <w:szCs w:val="20"/>
              </w:rPr>
              <w:t>96</w:t>
            </w:r>
          </w:p>
        </w:tc>
      </w:tr>
      <w:tr w:rsidR="00E67F9C" w:rsidRPr="00D85FE3" w14:paraId="7DCF93F2" w14:textId="77777777" w:rsidTr="004F445C">
        <w:tc>
          <w:tcPr>
            <w:tcW w:w="833" w:type="pct"/>
          </w:tcPr>
          <w:p w14:paraId="6A34AC5D" w14:textId="77777777" w:rsidR="009C2340" w:rsidRPr="00D85FE3" w:rsidRDefault="009C2340" w:rsidP="004F445C">
            <w:pPr>
              <w:contextualSpacing/>
              <w:rPr>
                <w:rFonts w:ascii="Arial Narrow" w:hAnsi="Arial Narrow"/>
                <w:b/>
                <w:sz w:val="20"/>
                <w:szCs w:val="20"/>
                <w:lang w:val="en-US" w:eastAsia="en-US"/>
              </w:rPr>
            </w:pPr>
          </w:p>
        </w:tc>
        <w:tc>
          <w:tcPr>
            <w:tcW w:w="2042" w:type="pct"/>
          </w:tcPr>
          <w:p w14:paraId="01C55883" w14:textId="77777777" w:rsidR="009C2340" w:rsidRPr="00D85FE3" w:rsidRDefault="009C2340" w:rsidP="004F445C">
            <w:pPr>
              <w:keepNext/>
              <w:ind w:left="404" w:hanging="404"/>
              <w:contextualSpacing/>
              <w:rPr>
                <w:rFonts w:ascii="Arial Narrow" w:hAnsi="Arial Narrow"/>
                <w:sz w:val="20"/>
                <w:szCs w:val="20"/>
              </w:rPr>
            </w:pPr>
          </w:p>
        </w:tc>
        <w:tc>
          <w:tcPr>
            <w:tcW w:w="2125" w:type="pct"/>
          </w:tcPr>
          <w:p w14:paraId="0AE13C36" w14:textId="77777777" w:rsidR="009C2340" w:rsidRPr="00D85FE3" w:rsidRDefault="009C2340"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AD2161" w:rsidRPr="00D85FE3" w14:paraId="2DC9D791" w14:textId="77777777" w:rsidTr="004F445C">
        <w:tc>
          <w:tcPr>
            <w:tcW w:w="833" w:type="pct"/>
            <w:vMerge w:val="restart"/>
            <w:tcBorders>
              <w:top w:val="double" w:sz="4" w:space="0" w:color="auto"/>
              <w:bottom w:val="single" w:sz="4" w:space="0" w:color="auto"/>
              <w:right w:val="double" w:sz="4" w:space="0" w:color="auto"/>
            </w:tcBorders>
          </w:tcPr>
          <w:p w14:paraId="6977FEF6" w14:textId="68E8DE14" w:rsidR="00AD2161" w:rsidRPr="00D85FE3" w:rsidRDefault="00AD2161" w:rsidP="004F445C">
            <w:pPr>
              <w:contextualSpacing/>
              <w:rPr>
                <w:rFonts w:ascii="Arial Narrow" w:hAnsi="Arial Narrow"/>
                <w:b/>
                <w:sz w:val="20"/>
                <w:szCs w:val="20"/>
                <w:lang w:val="en-US"/>
              </w:rPr>
            </w:pPr>
            <w:r w:rsidRPr="00AE3E3D">
              <w:rPr>
                <w:rFonts w:ascii="Arial Narrow" w:hAnsi="Arial Narrow"/>
                <w:b/>
                <w:sz w:val="20"/>
                <w:szCs w:val="20"/>
                <w:lang w:val="en-US"/>
              </w:rPr>
              <w:t>HF_SQ</w:t>
            </w:r>
            <w:r w:rsidRPr="00D85FE3">
              <w:rPr>
                <w:rFonts w:ascii="Arial Narrow" w:hAnsi="Arial Narrow"/>
                <w:b/>
                <w:sz w:val="20"/>
                <w:szCs w:val="20"/>
                <w:lang w:val="en-US"/>
              </w:rPr>
              <w:t>2</w:t>
            </w:r>
            <w:r w:rsidRPr="00AE3E3D">
              <w:rPr>
                <w:rFonts w:ascii="Arial Narrow" w:hAnsi="Arial Narrow"/>
                <w:b/>
                <w:sz w:val="20"/>
                <w:szCs w:val="20"/>
                <w:lang w:val="en-US"/>
              </w:rPr>
              <w:t xml:space="preserve"> </w:t>
            </w:r>
          </w:p>
          <w:p w14:paraId="3A84D36E" w14:textId="5A141CC3" w:rsidR="00AD2161" w:rsidRPr="00C210B2" w:rsidRDefault="00C210B2" w:rsidP="004F445C">
            <w:pPr>
              <w:contextualSpacing/>
              <w:rPr>
                <w:rFonts w:ascii="Arial Narrow" w:hAnsi="Arial Narrow"/>
                <w:b/>
                <w:color w:val="FF0000"/>
                <w:sz w:val="18"/>
                <w:szCs w:val="18"/>
                <w:lang w:val="en-US" w:eastAsia="en-US"/>
              </w:rPr>
            </w:pPr>
            <w:proofErr w:type="spellStart"/>
            <w:r w:rsidRPr="00C210B2">
              <w:rPr>
                <w:rFonts w:ascii="Arial Narrow" w:hAnsi="Arial Narrow"/>
                <w:b/>
                <w:color w:val="FF0000"/>
                <w:sz w:val="18"/>
                <w:szCs w:val="18"/>
                <w:lang w:val="en-US" w:eastAsia="en-US"/>
              </w:rPr>
              <w:t>electricity_yesterday</w:t>
            </w:r>
            <w:proofErr w:type="spellEnd"/>
          </w:p>
          <w:p w14:paraId="3B7D1050" w14:textId="14AFE81F" w:rsidR="008C587F" w:rsidRPr="00D85FE3" w:rsidRDefault="008C587F"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7E7AAF3" w14:textId="263AFE4D" w:rsidR="00AD2161" w:rsidRPr="00D85FE3" w:rsidRDefault="00AD2161"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For how many hours was electricity available for your household yesterday?</w:t>
            </w:r>
          </w:p>
        </w:tc>
        <w:tc>
          <w:tcPr>
            <w:tcW w:w="2125" w:type="pct"/>
            <w:tcBorders>
              <w:top w:val="double" w:sz="4" w:space="0" w:color="auto"/>
              <w:left w:val="single" w:sz="4" w:space="0" w:color="auto"/>
              <w:bottom w:val="single" w:sz="48" w:space="0" w:color="FFFFFF" w:themeColor="background1"/>
            </w:tcBorders>
          </w:tcPr>
          <w:p w14:paraId="0A886651" w14:textId="55C6C9F7" w:rsidR="00AD2161" w:rsidRPr="00D85FE3" w:rsidRDefault="00843843"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Hours</w:t>
            </w:r>
            <w:r w:rsidR="00F371CB" w:rsidRPr="00D85FE3">
              <w:rPr>
                <w:rFonts w:ascii="Arial Narrow" w:hAnsi="Arial Narrow"/>
                <w:b/>
                <w:sz w:val="20"/>
                <w:szCs w:val="20"/>
              </w:rPr>
              <w:tab/>
              <w:t>[0, 24]</w:t>
            </w:r>
          </w:p>
        </w:tc>
      </w:tr>
      <w:tr w:rsidR="00E67F9C" w:rsidRPr="00D85FE3" w14:paraId="2533BB32" w14:textId="77777777" w:rsidTr="004F445C">
        <w:tc>
          <w:tcPr>
            <w:tcW w:w="833" w:type="pct"/>
            <w:vMerge/>
            <w:tcBorders>
              <w:bottom w:val="single" w:sz="4" w:space="0" w:color="auto"/>
              <w:right w:val="double" w:sz="4" w:space="0" w:color="auto"/>
            </w:tcBorders>
          </w:tcPr>
          <w:p w14:paraId="335F9A9C" w14:textId="77777777" w:rsidR="00AD2161" w:rsidRPr="00D85FE3" w:rsidRDefault="00AD2161"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BB30B4" w14:textId="6CF71F28" w:rsidR="00AD2161" w:rsidRPr="00D85FE3" w:rsidRDefault="00F371CB"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Сколько часов электричества было в вашем доме вчера?</w:t>
            </w:r>
          </w:p>
        </w:tc>
        <w:tc>
          <w:tcPr>
            <w:tcW w:w="2125" w:type="pct"/>
            <w:tcBorders>
              <w:top w:val="single" w:sz="48" w:space="0" w:color="FFFFFF" w:themeColor="background1"/>
              <w:left w:val="single" w:sz="4" w:space="0" w:color="auto"/>
              <w:bottom w:val="single" w:sz="48" w:space="0" w:color="FFFFFF" w:themeColor="background1"/>
            </w:tcBorders>
          </w:tcPr>
          <w:p w14:paraId="74957844" w14:textId="76D52270" w:rsidR="00AD2161" w:rsidRPr="00D85FE3" w:rsidRDefault="00843843"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Часов</w:t>
            </w:r>
            <w:proofErr w:type="spellEnd"/>
            <w:r w:rsidR="00F371CB" w:rsidRPr="00D85FE3">
              <w:rPr>
                <w:rFonts w:ascii="Arial Narrow" w:hAnsi="Arial Narrow"/>
                <w:sz w:val="20"/>
                <w:szCs w:val="20"/>
              </w:rPr>
              <w:tab/>
              <w:t>[0, 24]</w:t>
            </w:r>
          </w:p>
        </w:tc>
      </w:tr>
      <w:tr w:rsidR="00E67F9C" w:rsidRPr="00D85FE3" w14:paraId="128CB196" w14:textId="77777777" w:rsidTr="004F445C">
        <w:tc>
          <w:tcPr>
            <w:tcW w:w="833" w:type="pct"/>
            <w:vMerge/>
            <w:tcBorders>
              <w:right w:val="double" w:sz="4" w:space="0" w:color="auto"/>
            </w:tcBorders>
          </w:tcPr>
          <w:p w14:paraId="4CA1359F" w14:textId="77777777" w:rsidR="00AD2161" w:rsidRPr="00D85FE3" w:rsidRDefault="00AD2161"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92E10A" w14:textId="4EBF6402" w:rsidR="00AD2161" w:rsidRPr="00D85FE3" w:rsidRDefault="00F371CB" w:rsidP="004F445C">
            <w:pPr>
              <w:keepNext/>
              <w:ind w:left="404" w:hanging="404"/>
              <w:contextualSpacing/>
              <w:rPr>
                <w:rFonts w:ascii="Arial Narrow" w:hAnsi="Arial Narrow"/>
                <w:sz w:val="20"/>
                <w:szCs w:val="20"/>
                <w:lang w:eastAsia="en-US"/>
              </w:rPr>
            </w:pPr>
            <w:r w:rsidRPr="00D85FE3">
              <w:rPr>
                <w:rFonts w:ascii="Arial Narrow" w:hAnsi="Arial Narrow"/>
                <w:sz w:val="20"/>
                <w:szCs w:val="20"/>
              </w:rPr>
              <w:t xml:space="preserve">Кеча </w:t>
            </w:r>
            <w:proofErr w:type="spellStart"/>
            <w:r w:rsidRPr="00D85FE3">
              <w:rPr>
                <w:rFonts w:ascii="Arial Narrow" w:hAnsi="Arial Narrow"/>
                <w:sz w:val="20"/>
                <w:szCs w:val="20"/>
              </w:rPr>
              <w:t>хонадонингизда</w:t>
            </w:r>
            <w:proofErr w:type="spellEnd"/>
            <w:r w:rsidRPr="00D85FE3">
              <w:rPr>
                <w:rFonts w:ascii="Arial Narrow" w:hAnsi="Arial Narrow"/>
                <w:sz w:val="20"/>
                <w:szCs w:val="20"/>
              </w:rPr>
              <w:t xml:space="preserve"> неча </w:t>
            </w:r>
            <w:proofErr w:type="spellStart"/>
            <w:r w:rsidRPr="00D85FE3">
              <w:rPr>
                <w:rFonts w:ascii="Arial Narrow" w:hAnsi="Arial Narrow"/>
                <w:sz w:val="20"/>
                <w:szCs w:val="20"/>
              </w:rPr>
              <w:t>соат</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электр</w:t>
            </w:r>
            <w:proofErr w:type="spellEnd"/>
            <w:r w:rsidRPr="00D85FE3">
              <w:rPr>
                <w:rFonts w:ascii="Arial Narrow" w:hAnsi="Arial Narrow"/>
                <w:sz w:val="20"/>
                <w:szCs w:val="20"/>
              </w:rPr>
              <w:t xml:space="preserve"> </w:t>
            </w:r>
            <w:proofErr w:type="spellStart"/>
            <w:r w:rsidRPr="00D85FE3">
              <w:rPr>
                <w:rFonts w:ascii="Calibri" w:hAnsi="Calibri" w:cs="Calibri"/>
                <w:sz w:val="20"/>
                <w:szCs w:val="20"/>
              </w:rPr>
              <w:t>қ</w:t>
            </w:r>
            <w:r w:rsidRPr="00D85FE3">
              <w:rPr>
                <w:rFonts w:ascii="Arial Narrow" w:hAnsi="Arial Narrow" w:cs="Arial Narrow"/>
                <w:sz w:val="20"/>
                <w:szCs w:val="20"/>
              </w:rPr>
              <w:t>уввати</w:t>
            </w:r>
            <w:proofErr w:type="spellEnd"/>
            <w:r w:rsidRPr="00D85FE3">
              <w:rPr>
                <w:rFonts w:ascii="Arial Narrow" w:hAnsi="Arial Narrow"/>
                <w:sz w:val="20"/>
                <w:szCs w:val="20"/>
              </w:rPr>
              <w:t xml:space="preserve"> </w:t>
            </w:r>
            <w:proofErr w:type="spellStart"/>
            <w:r w:rsidRPr="00D85FE3">
              <w:rPr>
                <w:rFonts w:ascii="Arial Narrow" w:hAnsi="Arial Narrow" w:cs="Arial Narrow"/>
                <w:sz w:val="20"/>
                <w:szCs w:val="20"/>
              </w:rPr>
              <w:t>мавжуд</w:t>
            </w:r>
            <w:proofErr w:type="spellEnd"/>
            <w:r w:rsidRPr="00D85FE3">
              <w:rPr>
                <w:rFonts w:ascii="Arial Narrow" w:hAnsi="Arial Narrow"/>
                <w:sz w:val="20"/>
                <w:szCs w:val="20"/>
              </w:rPr>
              <w:t xml:space="preserve"> </w:t>
            </w:r>
            <w:proofErr w:type="spellStart"/>
            <w:r w:rsidRPr="00D85FE3">
              <w:rPr>
                <w:rFonts w:ascii="Arial Narrow" w:hAnsi="Arial Narrow" w:cs="Arial Narrow"/>
                <w:sz w:val="20"/>
                <w:szCs w:val="20"/>
              </w:rPr>
              <w:t>бўлди</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5D409B25" w14:textId="77690150" w:rsidR="00AD2161" w:rsidRPr="00D85FE3" w:rsidRDefault="00843843"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Соат</w:t>
            </w:r>
            <w:proofErr w:type="spellEnd"/>
            <w:r w:rsidR="00F371CB" w:rsidRPr="00D85FE3">
              <w:rPr>
                <w:rFonts w:ascii="Arial Narrow" w:hAnsi="Arial Narrow"/>
                <w:sz w:val="20"/>
                <w:szCs w:val="20"/>
              </w:rPr>
              <w:tab/>
              <w:t>[0, 24]</w:t>
            </w:r>
          </w:p>
        </w:tc>
      </w:tr>
      <w:tr w:rsidR="00E67F9C" w:rsidRPr="00D85FE3" w14:paraId="601E2C32" w14:textId="77777777" w:rsidTr="004F445C">
        <w:tc>
          <w:tcPr>
            <w:tcW w:w="833" w:type="pct"/>
          </w:tcPr>
          <w:p w14:paraId="3A85847C" w14:textId="77777777" w:rsidR="00AD2161" w:rsidRPr="00D85FE3" w:rsidRDefault="00AD2161" w:rsidP="004F445C">
            <w:pPr>
              <w:contextualSpacing/>
              <w:rPr>
                <w:rFonts w:ascii="Arial Narrow" w:hAnsi="Arial Narrow"/>
                <w:b/>
                <w:sz w:val="20"/>
                <w:szCs w:val="20"/>
                <w:lang w:val="en-US" w:eastAsia="en-US"/>
              </w:rPr>
            </w:pPr>
          </w:p>
        </w:tc>
        <w:tc>
          <w:tcPr>
            <w:tcW w:w="2042" w:type="pct"/>
          </w:tcPr>
          <w:p w14:paraId="2F385D58" w14:textId="77777777" w:rsidR="00AD2161" w:rsidRPr="00D85FE3" w:rsidRDefault="00AD2161" w:rsidP="004F445C">
            <w:pPr>
              <w:keepNext/>
              <w:ind w:left="404" w:hanging="404"/>
              <w:contextualSpacing/>
              <w:rPr>
                <w:rFonts w:ascii="Arial Narrow" w:hAnsi="Arial Narrow"/>
                <w:sz w:val="20"/>
                <w:szCs w:val="20"/>
              </w:rPr>
            </w:pPr>
          </w:p>
        </w:tc>
        <w:tc>
          <w:tcPr>
            <w:tcW w:w="2125" w:type="pct"/>
          </w:tcPr>
          <w:p w14:paraId="2061B9B6" w14:textId="77777777" w:rsidR="00AD2161" w:rsidRPr="00D85FE3" w:rsidRDefault="00AD2161"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1235E3" w:rsidRPr="00D85FE3" w14:paraId="1D191373" w14:textId="77777777" w:rsidTr="004F445C">
        <w:tc>
          <w:tcPr>
            <w:tcW w:w="833" w:type="pct"/>
            <w:vMerge w:val="restart"/>
            <w:tcBorders>
              <w:top w:val="double" w:sz="4" w:space="0" w:color="auto"/>
              <w:bottom w:val="single" w:sz="4" w:space="0" w:color="auto"/>
              <w:right w:val="double" w:sz="4" w:space="0" w:color="auto"/>
            </w:tcBorders>
          </w:tcPr>
          <w:p w14:paraId="68EB7777" w14:textId="3EA002F4" w:rsidR="001235E3" w:rsidRPr="00AE3E3D" w:rsidRDefault="001235E3" w:rsidP="004F445C">
            <w:pPr>
              <w:contextualSpacing/>
              <w:rPr>
                <w:rFonts w:ascii="Arial Narrow" w:hAnsi="Arial Narrow"/>
                <w:b/>
                <w:sz w:val="20"/>
                <w:szCs w:val="20"/>
                <w:lang w:val="en-US"/>
              </w:rPr>
            </w:pPr>
            <w:r w:rsidRPr="00AE3E3D">
              <w:rPr>
                <w:rFonts w:ascii="Arial Narrow" w:hAnsi="Arial Narrow"/>
                <w:b/>
                <w:sz w:val="20"/>
                <w:szCs w:val="20"/>
                <w:lang w:val="en-US"/>
              </w:rPr>
              <w:t xml:space="preserve">HF_SQ3 </w:t>
            </w:r>
          </w:p>
          <w:p w14:paraId="5F6D760E" w14:textId="0F6E0A6B" w:rsidR="001235E3" w:rsidRPr="00C210B2" w:rsidRDefault="00C210B2" w:rsidP="004F445C">
            <w:pPr>
              <w:contextualSpacing/>
              <w:rPr>
                <w:rFonts w:ascii="Arial Narrow" w:hAnsi="Arial Narrow"/>
                <w:b/>
                <w:color w:val="FF0000"/>
                <w:sz w:val="18"/>
                <w:szCs w:val="18"/>
                <w:lang w:val="en-US" w:eastAsia="en-US"/>
              </w:rPr>
            </w:pPr>
            <w:proofErr w:type="spellStart"/>
            <w:r w:rsidRPr="00C210B2">
              <w:rPr>
                <w:rFonts w:ascii="Arial Narrow" w:hAnsi="Arial Narrow"/>
                <w:b/>
                <w:color w:val="FF0000"/>
                <w:sz w:val="18"/>
                <w:szCs w:val="18"/>
                <w:lang w:val="en-US" w:eastAsia="en-US"/>
              </w:rPr>
              <w:t>electricity_yesterday_evening</w:t>
            </w:r>
            <w:proofErr w:type="spellEnd"/>
          </w:p>
          <w:p w14:paraId="2C52F203" w14:textId="0556D6C6" w:rsidR="001235E3" w:rsidRPr="00D85FE3" w:rsidRDefault="001235E3"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51B3882" w14:textId="6AC503F5" w:rsidR="001235E3" w:rsidRPr="00D85FE3" w:rsidRDefault="001235E3"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For how many hours was electricity available between 6PM and 10PM yesterday?</w:t>
            </w:r>
          </w:p>
        </w:tc>
        <w:tc>
          <w:tcPr>
            <w:tcW w:w="2125" w:type="pct"/>
            <w:tcBorders>
              <w:top w:val="double" w:sz="4" w:space="0" w:color="auto"/>
              <w:left w:val="single" w:sz="4" w:space="0" w:color="auto"/>
              <w:bottom w:val="single" w:sz="48" w:space="0" w:color="FFFFFF" w:themeColor="background1"/>
            </w:tcBorders>
          </w:tcPr>
          <w:p w14:paraId="0053776C" w14:textId="0A6AD65A" w:rsidR="001235E3" w:rsidRPr="00D85FE3" w:rsidRDefault="001235E3"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Hours</w:t>
            </w:r>
            <w:r w:rsidRPr="00D85FE3">
              <w:rPr>
                <w:rFonts w:ascii="Arial Narrow" w:hAnsi="Arial Narrow"/>
                <w:b/>
                <w:sz w:val="20"/>
                <w:szCs w:val="20"/>
              </w:rPr>
              <w:tab/>
              <w:t>[0, 4]</w:t>
            </w:r>
          </w:p>
        </w:tc>
      </w:tr>
      <w:tr w:rsidR="001235E3" w:rsidRPr="00D85FE3" w14:paraId="4745F3D0" w14:textId="77777777" w:rsidTr="004F445C">
        <w:tc>
          <w:tcPr>
            <w:tcW w:w="833" w:type="pct"/>
            <w:vMerge/>
            <w:tcBorders>
              <w:bottom w:val="single" w:sz="4" w:space="0" w:color="auto"/>
              <w:right w:val="double" w:sz="4" w:space="0" w:color="auto"/>
            </w:tcBorders>
          </w:tcPr>
          <w:p w14:paraId="660BD282" w14:textId="77777777" w:rsidR="001235E3" w:rsidRPr="00D85FE3" w:rsidRDefault="001235E3"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97A223" w14:textId="5464965D" w:rsidR="001235E3" w:rsidRPr="00D85FE3" w:rsidRDefault="001235E3"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Сколько часов электричества было подключено к вашему дому c 18:00 до 22:00 вечера вчера?</w:t>
            </w:r>
          </w:p>
        </w:tc>
        <w:tc>
          <w:tcPr>
            <w:tcW w:w="2125" w:type="pct"/>
            <w:tcBorders>
              <w:top w:val="single" w:sz="48" w:space="0" w:color="FFFFFF" w:themeColor="background1"/>
              <w:left w:val="single" w:sz="4" w:space="0" w:color="auto"/>
              <w:bottom w:val="single" w:sz="48" w:space="0" w:color="FFFFFF" w:themeColor="background1"/>
            </w:tcBorders>
          </w:tcPr>
          <w:p w14:paraId="4A33FB8C" w14:textId="3FADEA80" w:rsidR="001235E3" w:rsidRPr="00D85FE3" w:rsidRDefault="001235E3"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Часов</w:t>
            </w:r>
            <w:proofErr w:type="spellEnd"/>
            <w:r w:rsidRPr="00D85FE3">
              <w:rPr>
                <w:rFonts w:ascii="Arial Narrow" w:hAnsi="Arial Narrow"/>
                <w:sz w:val="20"/>
                <w:szCs w:val="20"/>
              </w:rPr>
              <w:tab/>
              <w:t>[0, 4]</w:t>
            </w:r>
          </w:p>
        </w:tc>
      </w:tr>
      <w:tr w:rsidR="001235E3" w:rsidRPr="00D85FE3" w14:paraId="16A7FE9C" w14:textId="77777777" w:rsidTr="004F445C">
        <w:tc>
          <w:tcPr>
            <w:tcW w:w="833" w:type="pct"/>
            <w:vMerge/>
            <w:tcBorders>
              <w:right w:val="double" w:sz="4" w:space="0" w:color="auto"/>
            </w:tcBorders>
          </w:tcPr>
          <w:p w14:paraId="61A7571D" w14:textId="77777777" w:rsidR="001235E3" w:rsidRPr="00D85FE3" w:rsidRDefault="001235E3"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C5EA98" w14:textId="42FEB36A" w:rsidR="001235E3" w:rsidRPr="00D85FE3" w:rsidRDefault="001235E3" w:rsidP="004F445C">
            <w:pPr>
              <w:keepNext/>
              <w:ind w:left="404" w:hanging="404"/>
              <w:contextualSpacing/>
              <w:rPr>
                <w:rFonts w:ascii="Arial Narrow" w:hAnsi="Arial Narrow"/>
                <w:sz w:val="20"/>
                <w:szCs w:val="20"/>
                <w:lang w:eastAsia="en-US"/>
              </w:rPr>
            </w:pPr>
            <w:r w:rsidRPr="00D85FE3">
              <w:rPr>
                <w:rFonts w:ascii="Arial Narrow" w:hAnsi="Arial Narrow"/>
                <w:sz w:val="20"/>
                <w:szCs w:val="20"/>
              </w:rPr>
              <w:t xml:space="preserve">Кеча </w:t>
            </w:r>
            <w:proofErr w:type="spellStart"/>
            <w:r w:rsidRPr="00D85FE3">
              <w:rPr>
                <w:rFonts w:ascii="Arial Narrow" w:hAnsi="Arial Narrow"/>
                <w:sz w:val="20"/>
                <w:szCs w:val="20"/>
              </w:rPr>
              <w:t>о</w:t>
            </w:r>
            <w:r w:rsidRPr="00D85FE3">
              <w:rPr>
                <w:rFonts w:ascii="Calibri" w:hAnsi="Calibri" w:cs="Calibri"/>
                <w:sz w:val="20"/>
                <w:szCs w:val="20"/>
              </w:rPr>
              <w:t>қ</w:t>
            </w:r>
            <w:r w:rsidRPr="00D85FE3">
              <w:rPr>
                <w:rFonts w:ascii="Arial Narrow" w:hAnsi="Arial Narrow" w:cs="Arial Narrow"/>
                <w:sz w:val="20"/>
                <w:szCs w:val="20"/>
              </w:rPr>
              <w:t>шом</w:t>
            </w:r>
            <w:proofErr w:type="spellEnd"/>
            <w:r w:rsidRPr="00D85FE3">
              <w:rPr>
                <w:rFonts w:ascii="Arial Narrow" w:hAnsi="Arial Narrow"/>
                <w:sz w:val="20"/>
                <w:szCs w:val="20"/>
              </w:rPr>
              <w:t xml:space="preserve"> </w:t>
            </w:r>
            <w:proofErr w:type="spellStart"/>
            <w:r w:rsidRPr="00D85FE3">
              <w:rPr>
                <w:rFonts w:ascii="Arial Narrow" w:hAnsi="Arial Narrow" w:cs="Arial Narrow"/>
                <w:sz w:val="20"/>
                <w:szCs w:val="20"/>
              </w:rPr>
              <w:t>соат</w:t>
            </w:r>
            <w:proofErr w:type="spellEnd"/>
            <w:r w:rsidRPr="00D85FE3">
              <w:rPr>
                <w:rFonts w:ascii="Arial Narrow" w:hAnsi="Arial Narrow"/>
                <w:sz w:val="20"/>
                <w:szCs w:val="20"/>
              </w:rPr>
              <w:t xml:space="preserve"> 18-дан 22-гача </w:t>
            </w:r>
            <w:proofErr w:type="spellStart"/>
            <w:r w:rsidRPr="00D85FE3">
              <w:rPr>
                <w:rFonts w:ascii="Arial Narrow" w:hAnsi="Arial Narrow"/>
                <w:sz w:val="20"/>
                <w:szCs w:val="20"/>
              </w:rPr>
              <w:t>уйингизда</w:t>
            </w:r>
            <w:proofErr w:type="spellEnd"/>
            <w:r w:rsidRPr="00D85FE3">
              <w:rPr>
                <w:rFonts w:ascii="Arial Narrow" w:hAnsi="Arial Narrow"/>
                <w:sz w:val="20"/>
                <w:szCs w:val="20"/>
              </w:rPr>
              <w:t xml:space="preserve"> неча </w:t>
            </w:r>
            <w:proofErr w:type="spellStart"/>
            <w:r w:rsidRPr="00D85FE3">
              <w:rPr>
                <w:rFonts w:ascii="Arial Narrow" w:hAnsi="Arial Narrow"/>
                <w:sz w:val="20"/>
                <w:szCs w:val="20"/>
              </w:rPr>
              <w:t>соат</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электр</w:t>
            </w:r>
            <w:proofErr w:type="spellEnd"/>
            <w:r w:rsidRPr="00D85FE3">
              <w:rPr>
                <w:rFonts w:ascii="Arial Narrow" w:hAnsi="Arial Narrow"/>
                <w:sz w:val="20"/>
                <w:szCs w:val="20"/>
              </w:rPr>
              <w:t xml:space="preserve"> </w:t>
            </w:r>
            <w:proofErr w:type="spellStart"/>
            <w:r w:rsidRPr="00D85FE3">
              <w:rPr>
                <w:rFonts w:ascii="Calibri" w:hAnsi="Calibri" w:cs="Calibri"/>
                <w:sz w:val="20"/>
                <w:szCs w:val="20"/>
              </w:rPr>
              <w:t>қ</w:t>
            </w:r>
            <w:r w:rsidRPr="00D85FE3">
              <w:rPr>
                <w:rFonts w:ascii="Arial Narrow" w:hAnsi="Arial Narrow" w:cs="Arial Narrow"/>
                <w:sz w:val="20"/>
                <w:szCs w:val="20"/>
              </w:rPr>
              <w:t>уввати</w:t>
            </w:r>
            <w:proofErr w:type="spellEnd"/>
            <w:r w:rsidRPr="00D85FE3">
              <w:rPr>
                <w:rFonts w:ascii="Arial Narrow" w:hAnsi="Arial Narrow"/>
                <w:sz w:val="20"/>
                <w:szCs w:val="20"/>
              </w:rPr>
              <w:t xml:space="preserve"> </w:t>
            </w:r>
            <w:proofErr w:type="spellStart"/>
            <w:r w:rsidRPr="00D85FE3">
              <w:rPr>
                <w:rFonts w:ascii="Arial Narrow" w:hAnsi="Arial Narrow" w:cs="Arial Narrow"/>
                <w:sz w:val="20"/>
                <w:szCs w:val="20"/>
              </w:rPr>
              <w:t>бўлган</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22C5BB1D" w14:textId="0E0A05FF" w:rsidR="001235E3" w:rsidRPr="00D85FE3" w:rsidRDefault="001235E3"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Соат</w:t>
            </w:r>
            <w:proofErr w:type="spellEnd"/>
            <w:r w:rsidRPr="00D85FE3">
              <w:rPr>
                <w:rFonts w:ascii="Arial Narrow" w:hAnsi="Arial Narrow"/>
                <w:sz w:val="20"/>
                <w:szCs w:val="20"/>
              </w:rPr>
              <w:tab/>
              <w:t>[0, 4]</w:t>
            </w:r>
          </w:p>
        </w:tc>
      </w:tr>
      <w:tr w:rsidR="00D840A8" w:rsidRPr="00D85FE3" w14:paraId="1D7ED2DC" w14:textId="77777777" w:rsidTr="004F445C">
        <w:tc>
          <w:tcPr>
            <w:tcW w:w="833" w:type="pct"/>
          </w:tcPr>
          <w:p w14:paraId="45DF6D8E" w14:textId="77777777" w:rsidR="00D840A8" w:rsidRPr="00D85FE3" w:rsidRDefault="00D840A8" w:rsidP="004F445C">
            <w:pPr>
              <w:contextualSpacing/>
              <w:rPr>
                <w:rFonts w:ascii="Arial Narrow" w:hAnsi="Arial Narrow"/>
                <w:b/>
                <w:sz w:val="20"/>
                <w:szCs w:val="20"/>
                <w:lang w:val="en-US" w:eastAsia="en-US"/>
              </w:rPr>
            </w:pPr>
          </w:p>
        </w:tc>
        <w:tc>
          <w:tcPr>
            <w:tcW w:w="2042" w:type="pct"/>
          </w:tcPr>
          <w:p w14:paraId="277AB3FC" w14:textId="77777777" w:rsidR="00D840A8" w:rsidRPr="00D85FE3" w:rsidRDefault="00D840A8" w:rsidP="004F445C">
            <w:pPr>
              <w:keepNext/>
              <w:ind w:left="404" w:hanging="404"/>
              <w:contextualSpacing/>
              <w:rPr>
                <w:rFonts w:ascii="Arial Narrow" w:hAnsi="Arial Narrow"/>
                <w:sz w:val="20"/>
                <w:szCs w:val="20"/>
              </w:rPr>
            </w:pPr>
          </w:p>
        </w:tc>
        <w:tc>
          <w:tcPr>
            <w:tcW w:w="2125" w:type="pct"/>
          </w:tcPr>
          <w:p w14:paraId="29578465" w14:textId="77777777" w:rsidR="00D840A8" w:rsidRPr="00D85FE3" w:rsidRDefault="00D840A8"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1235E3" w:rsidRPr="00D85FE3" w14:paraId="5B109958" w14:textId="77777777" w:rsidTr="004F445C">
        <w:tc>
          <w:tcPr>
            <w:tcW w:w="833" w:type="pct"/>
            <w:vMerge w:val="restart"/>
            <w:tcBorders>
              <w:top w:val="double" w:sz="4" w:space="0" w:color="auto"/>
              <w:bottom w:val="single" w:sz="4" w:space="0" w:color="auto"/>
              <w:right w:val="double" w:sz="4" w:space="0" w:color="auto"/>
            </w:tcBorders>
          </w:tcPr>
          <w:p w14:paraId="2852E442" w14:textId="3281C38D" w:rsidR="001235E3" w:rsidRPr="00AE3E3D" w:rsidRDefault="001235E3" w:rsidP="004F445C">
            <w:pPr>
              <w:contextualSpacing/>
              <w:rPr>
                <w:rFonts w:ascii="Arial Narrow" w:hAnsi="Arial Narrow"/>
                <w:b/>
                <w:sz w:val="20"/>
                <w:szCs w:val="20"/>
                <w:lang w:val="en-US"/>
              </w:rPr>
            </w:pPr>
            <w:r w:rsidRPr="00AE3E3D">
              <w:rPr>
                <w:rFonts w:ascii="Arial Narrow" w:hAnsi="Arial Narrow"/>
                <w:b/>
                <w:sz w:val="20"/>
                <w:szCs w:val="20"/>
                <w:lang w:val="en-US"/>
              </w:rPr>
              <w:t>HF_SQ4</w:t>
            </w:r>
          </w:p>
          <w:p w14:paraId="7611CA22" w14:textId="3305116F" w:rsidR="001235E3" w:rsidRPr="00C210B2" w:rsidRDefault="00C210B2" w:rsidP="004F445C">
            <w:pPr>
              <w:contextualSpacing/>
              <w:rPr>
                <w:rFonts w:ascii="Arial Narrow" w:hAnsi="Arial Narrow"/>
                <w:b/>
                <w:color w:val="FF0000"/>
                <w:sz w:val="18"/>
                <w:szCs w:val="18"/>
                <w:lang w:val="en-US" w:eastAsia="en-US"/>
              </w:rPr>
            </w:pPr>
            <w:proofErr w:type="spellStart"/>
            <w:r w:rsidRPr="00C210B2">
              <w:rPr>
                <w:rFonts w:ascii="Arial Narrow" w:hAnsi="Arial Narrow"/>
                <w:b/>
                <w:color w:val="FF0000"/>
                <w:sz w:val="18"/>
                <w:szCs w:val="18"/>
                <w:lang w:val="en-US" w:eastAsia="en-US"/>
              </w:rPr>
              <w:t>electricity_byesterday</w:t>
            </w:r>
            <w:proofErr w:type="spellEnd"/>
          </w:p>
          <w:p w14:paraId="0F0B7306" w14:textId="23845F5B" w:rsidR="001235E3" w:rsidRPr="00D85FE3" w:rsidRDefault="001235E3"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54865C0" w14:textId="4B357301" w:rsidR="001235E3" w:rsidRPr="00D85FE3" w:rsidRDefault="001235E3"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For how many hours was electricity available for your household the day before yesterday?</w:t>
            </w:r>
          </w:p>
        </w:tc>
        <w:tc>
          <w:tcPr>
            <w:tcW w:w="2125" w:type="pct"/>
            <w:tcBorders>
              <w:top w:val="double" w:sz="4" w:space="0" w:color="auto"/>
              <w:left w:val="single" w:sz="4" w:space="0" w:color="auto"/>
              <w:bottom w:val="single" w:sz="48" w:space="0" w:color="FFFFFF" w:themeColor="background1"/>
            </w:tcBorders>
          </w:tcPr>
          <w:p w14:paraId="057455EA" w14:textId="0CCB73FD" w:rsidR="001235E3" w:rsidRPr="00D85FE3" w:rsidRDefault="001235E3"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Hours</w:t>
            </w:r>
            <w:r w:rsidRPr="00D85FE3">
              <w:rPr>
                <w:rFonts w:ascii="Arial Narrow" w:hAnsi="Arial Narrow"/>
                <w:b/>
                <w:sz w:val="20"/>
                <w:szCs w:val="20"/>
              </w:rPr>
              <w:tab/>
              <w:t>[0, 24]</w:t>
            </w:r>
          </w:p>
        </w:tc>
      </w:tr>
      <w:tr w:rsidR="001235E3" w:rsidRPr="00D85FE3" w14:paraId="07380329" w14:textId="77777777" w:rsidTr="004F445C">
        <w:tc>
          <w:tcPr>
            <w:tcW w:w="833" w:type="pct"/>
            <w:vMerge/>
            <w:tcBorders>
              <w:bottom w:val="single" w:sz="4" w:space="0" w:color="auto"/>
              <w:right w:val="double" w:sz="4" w:space="0" w:color="auto"/>
            </w:tcBorders>
          </w:tcPr>
          <w:p w14:paraId="26D7ACAC" w14:textId="77777777" w:rsidR="001235E3" w:rsidRPr="00D85FE3" w:rsidRDefault="001235E3"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0804F2" w14:textId="61E0188B" w:rsidR="001235E3" w:rsidRPr="00D85FE3" w:rsidRDefault="001235E3"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Сколько часов электричества было подключено к вашему дому позавчера?</w:t>
            </w:r>
          </w:p>
        </w:tc>
        <w:tc>
          <w:tcPr>
            <w:tcW w:w="2125" w:type="pct"/>
            <w:tcBorders>
              <w:top w:val="single" w:sz="48" w:space="0" w:color="FFFFFF" w:themeColor="background1"/>
              <w:left w:val="single" w:sz="4" w:space="0" w:color="auto"/>
              <w:bottom w:val="single" w:sz="48" w:space="0" w:color="FFFFFF" w:themeColor="background1"/>
            </w:tcBorders>
          </w:tcPr>
          <w:p w14:paraId="3DB2962D" w14:textId="0EDAFFD6" w:rsidR="001235E3" w:rsidRPr="00D85FE3" w:rsidRDefault="001235E3"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Часов</w:t>
            </w:r>
            <w:proofErr w:type="spellEnd"/>
            <w:r w:rsidRPr="00D85FE3">
              <w:rPr>
                <w:rFonts w:ascii="Arial Narrow" w:hAnsi="Arial Narrow"/>
                <w:sz w:val="20"/>
                <w:szCs w:val="20"/>
              </w:rPr>
              <w:tab/>
              <w:t>[0, 24]</w:t>
            </w:r>
          </w:p>
        </w:tc>
      </w:tr>
      <w:tr w:rsidR="001235E3" w:rsidRPr="00D85FE3" w14:paraId="60760C4F" w14:textId="77777777" w:rsidTr="004F445C">
        <w:tc>
          <w:tcPr>
            <w:tcW w:w="833" w:type="pct"/>
            <w:vMerge/>
            <w:tcBorders>
              <w:right w:val="double" w:sz="4" w:space="0" w:color="auto"/>
            </w:tcBorders>
          </w:tcPr>
          <w:p w14:paraId="0ADDE1F6" w14:textId="77777777" w:rsidR="001235E3" w:rsidRPr="00D85FE3" w:rsidRDefault="001235E3"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D325854" w14:textId="285FBED1" w:rsidR="001235E3" w:rsidRPr="00D85FE3" w:rsidRDefault="001235E3"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Илгари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куни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хонадонингизда</w:t>
            </w:r>
            <w:proofErr w:type="spellEnd"/>
            <w:r w:rsidRPr="00D85FE3">
              <w:rPr>
                <w:rFonts w:ascii="Arial Narrow" w:hAnsi="Arial Narrow"/>
                <w:sz w:val="20"/>
                <w:szCs w:val="20"/>
              </w:rPr>
              <w:t xml:space="preserve"> неча </w:t>
            </w:r>
            <w:proofErr w:type="spellStart"/>
            <w:r w:rsidRPr="00D85FE3">
              <w:rPr>
                <w:rFonts w:ascii="Arial Narrow" w:hAnsi="Arial Narrow"/>
                <w:sz w:val="20"/>
                <w:szCs w:val="20"/>
              </w:rPr>
              <w:t>соат</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электр</w:t>
            </w:r>
            <w:proofErr w:type="spellEnd"/>
            <w:r w:rsidRPr="00D85FE3">
              <w:rPr>
                <w:rFonts w:ascii="Arial Narrow" w:hAnsi="Arial Narrow"/>
                <w:sz w:val="20"/>
                <w:szCs w:val="20"/>
              </w:rPr>
              <w:t xml:space="preserve"> </w:t>
            </w:r>
            <w:proofErr w:type="spellStart"/>
            <w:r w:rsidRPr="00D85FE3">
              <w:rPr>
                <w:rFonts w:ascii="Calibri" w:hAnsi="Calibri" w:cs="Calibri"/>
                <w:sz w:val="20"/>
                <w:szCs w:val="20"/>
              </w:rPr>
              <w:t>қ</w:t>
            </w:r>
            <w:r w:rsidRPr="00D85FE3">
              <w:rPr>
                <w:rFonts w:ascii="Arial Narrow" w:hAnsi="Arial Narrow" w:cs="Arial Narrow"/>
                <w:sz w:val="20"/>
                <w:szCs w:val="20"/>
              </w:rPr>
              <w:t>уввати</w:t>
            </w:r>
            <w:proofErr w:type="spellEnd"/>
            <w:r w:rsidRPr="00D85FE3">
              <w:rPr>
                <w:rFonts w:ascii="Arial Narrow" w:hAnsi="Arial Narrow"/>
                <w:sz w:val="20"/>
                <w:szCs w:val="20"/>
              </w:rPr>
              <w:t xml:space="preserve"> </w:t>
            </w:r>
            <w:proofErr w:type="spellStart"/>
            <w:r w:rsidRPr="00D85FE3">
              <w:rPr>
                <w:rFonts w:ascii="Arial Narrow" w:hAnsi="Arial Narrow" w:cs="Arial Narrow"/>
                <w:sz w:val="20"/>
                <w:szCs w:val="20"/>
              </w:rPr>
              <w:t>мавжуд</w:t>
            </w:r>
            <w:proofErr w:type="spellEnd"/>
            <w:r w:rsidRPr="00D85FE3">
              <w:rPr>
                <w:rFonts w:ascii="Arial Narrow" w:hAnsi="Arial Narrow"/>
                <w:sz w:val="20"/>
                <w:szCs w:val="20"/>
              </w:rPr>
              <w:t xml:space="preserve"> </w:t>
            </w:r>
            <w:proofErr w:type="spellStart"/>
            <w:r w:rsidRPr="00D85FE3">
              <w:rPr>
                <w:rFonts w:ascii="Arial Narrow" w:hAnsi="Arial Narrow" w:cs="Arial Narrow"/>
                <w:sz w:val="20"/>
                <w:szCs w:val="20"/>
              </w:rPr>
              <w:t>бўлди</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0F73970A" w14:textId="3830C500" w:rsidR="001235E3" w:rsidRPr="00D85FE3" w:rsidRDefault="001235E3"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Соат</w:t>
            </w:r>
            <w:proofErr w:type="spellEnd"/>
            <w:r w:rsidRPr="00D85FE3">
              <w:rPr>
                <w:rFonts w:ascii="Arial Narrow" w:hAnsi="Arial Narrow"/>
                <w:sz w:val="20"/>
                <w:szCs w:val="20"/>
              </w:rPr>
              <w:tab/>
              <w:t>[0, 24]</w:t>
            </w:r>
          </w:p>
        </w:tc>
      </w:tr>
      <w:tr w:rsidR="008E4D3D" w:rsidRPr="00D85FE3" w14:paraId="32CEE6B4" w14:textId="77777777" w:rsidTr="004F445C">
        <w:tc>
          <w:tcPr>
            <w:tcW w:w="833" w:type="pct"/>
          </w:tcPr>
          <w:p w14:paraId="2BC31CF3" w14:textId="77777777" w:rsidR="008E4D3D" w:rsidRPr="00D85FE3" w:rsidRDefault="008E4D3D" w:rsidP="004F445C">
            <w:pPr>
              <w:contextualSpacing/>
              <w:rPr>
                <w:rFonts w:ascii="Arial Narrow" w:hAnsi="Arial Narrow"/>
                <w:b/>
                <w:sz w:val="20"/>
                <w:szCs w:val="20"/>
                <w:lang w:val="en-US" w:eastAsia="en-US"/>
              </w:rPr>
            </w:pPr>
          </w:p>
        </w:tc>
        <w:tc>
          <w:tcPr>
            <w:tcW w:w="2042" w:type="pct"/>
          </w:tcPr>
          <w:p w14:paraId="773A5F7B" w14:textId="77777777" w:rsidR="008E4D3D" w:rsidRPr="00D85FE3" w:rsidRDefault="008E4D3D" w:rsidP="004F445C">
            <w:pPr>
              <w:keepNext/>
              <w:ind w:left="404" w:hanging="404"/>
              <w:contextualSpacing/>
              <w:rPr>
                <w:rFonts w:ascii="Arial Narrow" w:hAnsi="Arial Narrow"/>
                <w:sz w:val="20"/>
                <w:szCs w:val="20"/>
              </w:rPr>
            </w:pPr>
          </w:p>
        </w:tc>
        <w:tc>
          <w:tcPr>
            <w:tcW w:w="2125" w:type="pct"/>
          </w:tcPr>
          <w:p w14:paraId="156DDD49" w14:textId="77777777" w:rsidR="008E4D3D" w:rsidRPr="00D85FE3" w:rsidRDefault="008E4D3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1235E3" w:rsidRPr="00D85FE3" w14:paraId="7AD35506" w14:textId="77777777" w:rsidTr="004F445C">
        <w:tc>
          <w:tcPr>
            <w:tcW w:w="833" w:type="pct"/>
            <w:vMerge w:val="restart"/>
            <w:tcBorders>
              <w:top w:val="double" w:sz="4" w:space="0" w:color="auto"/>
              <w:bottom w:val="single" w:sz="4" w:space="0" w:color="auto"/>
              <w:right w:val="double" w:sz="4" w:space="0" w:color="auto"/>
            </w:tcBorders>
          </w:tcPr>
          <w:p w14:paraId="2C5F05CA" w14:textId="384BC81E" w:rsidR="001235E3" w:rsidRPr="00AE3E3D" w:rsidRDefault="001235E3" w:rsidP="004F445C">
            <w:pPr>
              <w:contextualSpacing/>
              <w:rPr>
                <w:rFonts w:ascii="Arial Narrow" w:hAnsi="Arial Narrow"/>
                <w:b/>
                <w:sz w:val="20"/>
                <w:szCs w:val="20"/>
                <w:lang w:val="en-US"/>
              </w:rPr>
            </w:pPr>
            <w:r w:rsidRPr="00AE3E3D">
              <w:rPr>
                <w:rFonts w:ascii="Arial Narrow" w:hAnsi="Arial Narrow"/>
                <w:b/>
                <w:sz w:val="20"/>
                <w:szCs w:val="20"/>
                <w:lang w:val="en-US"/>
              </w:rPr>
              <w:t>HF_SQ</w:t>
            </w:r>
            <w:r w:rsidRPr="00D85FE3">
              <w:rPr>
                <w:rFonts w:ascii="Arial Narrow" w:hAnsi="Arial Narrow"/>
                <w:b/>
                <w:sz w:val="20"/>
                <w:szCs w:val="20"/>
                <w:lang w:val="en-US"/>
              </w:rPr>
              <w:t>5</w:t>
            </w:r>
            <w:r w:rsidRPr="00AE3E3D">
              <w:rPr>
                <w:rFonts w:ascii="Arial Narrow" w:hAnsi="Arial Narrow"/>
                <w:b/>
                <w:sz w:val="20"/>
                <w:szCs w:val="20"/>
                <w:lang w:val="en-US"/>
              </w:rPr>
              <w:t xml:space="preserve"> </w:t>
            </w:r>
          </w:p>
          <w:p w14:paraId="4E48E936" w14:textId="4D57C469" w:rsidR="001235E3" w:rsidRPr="00AE3E3D" w:rsidRDefault="00C210B2" w:rsidP="004F445C">
            <w:pPr>
              <w:contextualSpacing/>
              <w:rPr>
                <w:rFonts w:ascii="Arial Narrow" w:hAnsi="Arial Narrow"/>
                <w:b/>
                <w:color w:val="FF0000"/>
                <w:sz w:val="18"/>
                <w:szCs w:val="18"/>
                <w:lang w:val="en-US"/>
              </w:rPr>
            </w:pPr>
            <w:proofErr w:type="spellStart"/>
            <w:r w:rsidRPr="00AE3E3D">
              <w:rPr>
                <w:rFonts w:ascii="Arial Narrow" w:hAnsi="Arial Narrow"/>
                <w:b/>
                <w:color w:val="FF0000"/>
                <w:sz w:val="18"/>
                <w:szCs w:val="18"/>
                <w:lang w:val="en-US"/>
              </w:rPr>
              <w:t>electricity_byesterday_evening</w:t>
            </w:r>
            <w:proofErr w:type="spellEnd"/>
          </w:p>
          <w:p w14:paraId="546DD2C6" w14:textId="19BE6595" w:rsidR="001235E3" w:rsidRPr="00D85FE3" w:rsidRDefault="001235E3"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43BDF35" w14:textId="367C2AAA" w:rsidR="001235E3" w:rsidRPr="00D85FE3" w:rsidRDefault="001235E3"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For how many hours was electricity available between 6PM and 10PM the day before yesterday?</w:t>
            </w:r>
          </w:p>
        </w:tc>
        <w:tc>
          <w:tcPr>
            <w:tcW w:w="2125" w:type="pct"/>
            <w:tcBorders>
              <w:top w:val="double" w:sz="4" w:space="0" w:color="auto"/>
              <w:left w:val="single" w:sz="4" w:space="0" w:color="auto"/>
              <w:bottom w:val="single" w:sz="48" w:space="0" w:color="FFFFFF" w:themeColor="background1"/>
            </w:tcBorders>
          </w:tcPr>
          <w:p w14:paraId="57EEAF99" w14:textId="525AACF0" w:rsidR="001235E3" w:rsidRPr="00D85FE3" w:rsidRDefault="001235E3"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Hours</w:t>
            </w:r>
            <w:r w:rsidRPr="00D85FE3">
              <w:rPr>
                <w:rFonts w:ascii="Arial Narrow" w:hAnsi="Arial Narrow"/>
                <w:b/>
                <w:sz w:val="20"/>
                <w:szCs w:val="20"/>
              </w:rPr>
              <w:tab/>
              <w:t>[0, 4]</w:t>
            </w:r>
          </w:p>
        </w:tc>
      </w:tr>
      <w:tr w:rsidR="001235E3" w:rsidRPr="00D85FE3" w14:paraId="1312D616" w14:textId="77777777" w:rsidTr="004F445C">
        <w:tc>
          <w:tcPr>
            <w:tcW w:w="833" w:type="pct"/>
            <w:vMerge/>
            <w:tcBorders>
              <w:bottom w:val="single" w:sz="4" w:space="0" w:color="auto"/>
              <w:right w:val="double" w:sz="4" w:space="0" w:color="auto"/>
            </w:tcBorders>
          </w:tcPr>
          <w:p w14:paraId="1871BC38" w14:textId="77777777" w:rsidR="001235E3" w:rsidRPr="00D85FE3" w:rsidRDefault="001235E3"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E4E7FB1" w14:textId="6D4F6A8F" w:rsidR="001235E3" w:rsidRPr="00D85FE3" w:rsidRDefault="001235E3"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Сколько часов электричества было подключено к вашему дому с 18:00 до 22:00 вечера позавчера?</w:t>
            </w:r>
          </w:p>
        </w:tc>
        <w:tc>
          <w:tcPr>
            <w:tcW w:w="2125" w:type="pct"/>
            <w:tcBorders>
              <w:top w:val="single" w:sz="48" w:space="0" w:color="FFFFFF" w:themeColor="background1"/>
              <w:left w:val="single" w:sz="4" w:space="0" w:color="auto"/>
              <w:bottom w:val="single" w:sz="48" w:space="0" w:color="FFFFFF" w:themeColor="background1"/>
            </w:tcBorders>
          </w:tcPr>
          <w:p w14:paraId="048590DB" w14:textId="2A0B0B0F" w:rsidR="001235E3" w:rsidRPr="00D85FE3" w:rsidRDefault="001235E3"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Часов</w:t>
            </w:r>
            <w:proofErr w:type="spellEnd"/>
            <w:r w:rsidRPr="00D85FE3">
              <w:rPr>
                <w:rFonts w:ascii="Arial Narrow" w:hAnsi="Arial Narrow"/>
                <w:sz w:val="20"/>
                <w:szCs w:val="20"/>
              </w:rPr>
              <w:tab/>
              <w:t>[0, 4]</w:t>
            </w:r>
          </w:p>
        </w:tc>
      </w:tr>
      <w:tr w:rsidR="001235E3" w:rsidRPr="00D85FE3" w14:paraId="20D6A137" w14:textId="77777777" w:rsidTr="004F445C">
        <w:tc>
          <w:tcPr>
            <w:tcW w:w="833" w:type="pct"/>
            <w:vMerge/>
            <w:tcBorders>
              <w:right w:val="double" w:sz="4" w:space="0" w:color="auto"/>
            </w:tcBorders>
          </w:tcPr>
          <w:p w14:paraId="54ABCA21" w14:textId="77777777" w:rsidR="001235E3" w:rsidRPr="00D85FE3" w:rsidRDefault="001235E3"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D764068" w14:textId="0E1C0321" w:rsidR="001235E3" w:rsidRPr="00D85FE3" w:rsidRDefault="001235E3"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Илгари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куни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о</w:t>
            </w:r>
            <w:r w:rsidRPr="00D85FE3">
              <w:rPr>
                <w:rFonts w:ascii="Calibri" w:hAnsi="Calibri" w:cs="Calibri"/>
                <w:sz w:val="20"/>
                <w:szCs w:val="20"/>
              </w:rPr>
              <w:t>қ</w:t>
            </w:r>
            <w:r w:rsidRPr="00D85FE3">
              <w:rPr>
                <w:rFonts w:ascii="Arial Narrow" w:hAnsi="Arial Narrow" w:cs="Arial Narrow"/>
                <w:sz w:val="20"/>
                <w:szCs w:val="20"/>
              </w:rPr>
              <w:t>шом</w:t>
            </w:r>
            <w:proofErr w:type="spellEnd"/>
            <w:r w:rsidRPr="00D85FE3">
              <w:rPr>
                <w:rFonts w:ascii="Arial Narrow" w:hAnsi="Arial Narrow"/>
                <w:sz w:val="20"/>
                <w:szCs w:val="20"/>
              </w:rPr>
              <w:t xml:space="preserve"> </w:t>
            </w:r>
            <w:proofErr w:type="spellStart"/>
            <w:r w:rsidRPr="00D85FE3">
              <w:rPr>
                <w:rFonts w:ascii="Arial Narrow" w:hAnsi="Arial Narrow" w:cs="Arial Narrow"/>
                <w:sz w:val="20"/>
                <w:szCs w:val="20"/>
              </w:rPr>
              <w:t>соат</w:t>
            </w:r>
            <w:proofErr w:type="spellEnd"/>
            <w:r w:rsidRPr="00D85FE3">
              <w:rPr>
                <w:rFonts w:ascii="Arial Narrow" w:hAnsi="Arial Narrow"/>
                <w:sz w:val="20"/>
                <w:szCs w:val="20"/>
              </w:rPr>
              <w:t xml:space="preserve"> 18-</w:t>
            </w:r>
            <w:r w:rsidRPr="00D85FE3">
              <w:rPr>
                <w:rFonts w:ascii="Arial Narrow" w:hAnsi="Arial Narrow" w:cs="Arial Narrow"/>
                <w:sz w:val="20"/>
                <w:szCs w:val="20"/>
              </w:rPr>
              <w:t>дан</w:t>
            </w:r>
            <w:r w:rsidRPr="00D85FE3">
              <w:rPr>
                <w:rFonts w:ascii="Arial Narrow" w:hAnsi="Arial Narrow"/>
                <w:sz w:val="20"/>
                <w:szCs w:val="20"/>
              </w:rPr>
              <w:t xml:space="preserve"> 22-</w:t>
            </w:r>
            <w:r w:rsidRPr="00D85FE3">
              <w:rPr>
                <w:rFonts w:ascii="Arial Narrow" w:hAnsi="Arial Narrow" w:cs="Arial Narrow"/>
                <w:sz w:val="20"/>
                <w:szCs w:val="20"/>
              </w:rPr>
              <w:t>гача</w:t>
            </w:r>
            <w:r w:rsidRPr="00D85FE3">
              <w:rPr>
                <w:rFonts w:ascii="Arial Narrow" w:hAnsi="Arial Narrow"/>
                <w:sz w:val="20"/>
                <w:szCs w:val="20"/>
              </w:rPr>
              <w:t xml:space="preserve"> </w:t>
            </w:r>
            <w:proofErr w:type="spellStart"/>
            <w:r w:rsidRPr="00D85FE3">
              <w:rPr>
                <w:rFonts w:ascii="Arial Narrow" w:hAnsi="Arial Narrow" w:cs="Arial Narrow"/>
                <w:sz w:val="20"/>
                <w:szCs w:val="20"/>
              </w:rPr>
              <w:t>уйингизда</w:t>
            </w:r>
            <w:proofErr w:type="spellEnd"/>
            <w:r w:rsidRPr="00D85FE3">
              <w:rPr>
                <w:rFonts w:ascii="Arial Narrow" w:hAnsi="Arial Narrow"/>
                <w:sz w:val="20"/>
                <w:szCs w:val="20"/>
              </w:rPr>
              <w:t xml:space="preserve"> </w:t>
            </w:r>
            <w:r w:rsidRPr="00D85FE3">
              <w:rPr>
                <w:rFonts w:ascii="Arial Narrow" w:hAnsi="Arial Narrow" w:cs="Arial Narrow"/>
                <w:sz w:val="20"/>
                <w:szCs w:val="20"/>
              </w:rPr>
              <w:t>неча</w:t>
            </w:r>
            <w:r w:rsidRPr="00D85FE3">
              <w:rPr>
                <w:rFonts w:ascii="Arial Narrow" w:hAnsi="Arial Narrow"/>
                <w:sz w:val="20"/>
                <w:szCs w:val="20"/>
              </w:rPr>
              <w:t xml:space="preserve"> </w:t>
            </w:r>
            <w:proofErr w:type="spellStart"/>
            <w:r w:rsidRPr="00D85FE3">
              <w:rPr>
                <w:rFonts w:ascii="Arial Narrow" w:hAnsi="Arial Narrow" w:cs="Arial Narrow"/>
                <w:sz w:val="20"/>
                <w:szCs w:val="20"/>
              </w:rPr>
              <w:t>соат</w:t>
            </w:r>
            <w:proofErr w:type="spellEnd"/>
            <w:r w:rsidRPr="00D85FE3">
              <w:rPr>
                <w:rFonts w:ascii="Arial Narrow" w:hAnsi="Arial Narrow"/>
                <w:sz w:val="20"/>
                <w:szCs w:val="20"/>
              </w:rPr>
              <w:t xml:space="preserve"> </w:t>
            </w:r>
            <w:proofErr w:type="spellStart"/>
            <w:r w:rsidRPr="00D85FE3">
              <w:rPr>
                <w:rFonts w:ascii="Arial Narrow" w:hAnsi="Arial Narrow" w:cs="Arial Narrow"/>
                <w:sz w:val="20"/>
                <w:szCs w:val="20"/>
              </w:rPr>
              <w:t>электр</w:t>
            </w:r>
            <w:proofErr w:type="spellEnd"/>
            <w:r w:rsidRPr="00D85FE3">
              <w:rPr>
                <w:rFonts w:ascii="Arial Narrow" w:hAnsi="Arial Narrow"/>
                <w:sz w:val="20"/>
                <w:szCs w:val="20"/>
              </w:rPr>
              <w:t xml:space="preserve"> </w:t>
            </w:r>
            <w:proofErr w:type="spellStart"/>
            <w:r w:rsidRPr="00D85FE3">
              <w:rPr>
                <w:rFonts w:ascii="Calibri" w:hAnsi="Calibri" w:cs="Calibri"/>
                <w:sz w:val="20"/>
                <w:szCs w:val="20"/>
              </w:rPr>
              <w:t>қ</w:t>
            </w:r>
            <w:r w:rsidRPr="00D85FE3">
              <w:rPr>
                <w:rFonts w:ascii="Arial Narrow" w:hAnsi="Arial Narrow" w:cs="Arial Narrow"/>
                <w:sz w:val="20"/>
                <w:szCs w:val="20"/>
              </w:rPr>
              <w:t>уввати</w:t>
            </w:r>
            <w:proofErr w:type="spellEnd"/>
            <w:r w:rsidRPr="00D85FE3">
              <w:rPr>
                <w:rFonts w:ascii="Arial Narrow" w:hAnsi="Arial Narrow"/>
                <w:sz w:val="20"/>
                <w:szCs w:val="20"/>
              </w:rPr>
              <w:t xml:space="preserve"> </w:t>
            </w:r>
            <w:proofErr w:type="spellStart"/>
            <w:r w:rsidRPr="00D85FE3">
              <w:rPr>
                <w:rFonts w:ascii="Arial Narrow" w:hAnsi="Arial Narrow" w:cs="Arial Narrow"/>
                <w:sz w:val="20"/>
                <w:szCs w:val="20"/>
              </w:rPr>
              <w:t>бўлган</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1C91CF9E" w14:textId="0B73A7CD" w:rsidR="001235E3" w:rsidRPr="00D85FE3" w:rsidRDefault="001235E3"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Соат</w:t>
            </w:r>
            <w:proofErr w:type="spellEnd"/>
            <w:r w:rsidRPr="00D85FE3">
              <w:rPr>
                <w:rFonts w:ascii="Arial Narrow" w:hAnsi="Arial Narrow"/>
                <w:sz w:val="20"/>
                <w:szCs w:val="20"/>
              </w:rPr>
              <w:tab/>
              <w:t>[0, 4]</w:t>
            </w:r>
          </w:p>
        </w:tc>
      </w:tr>
      <w:tr w:rsidR="006279FB" w:rsidRPr="00D85FE3" w14:paraId="4CD7E841" w14:textId="77777777" w:rsidTr="004F445C">
        <w:tc>
          <w:tcPr>
            <w:tcW w:w="833" w:type="pct"/>
          </w:tcPr>
          <w:p w14:paraId="64F37306" w14:textId="77777777" w:rsidR="006279FB" w:rsidRPr="00D85FE3" w:rsidRDefault="006279FB" w:rsidP="004F445C">
            <w:pPr>
              <w:contextualSpacing/>
              <w:rPr>
                <w:rFonts w:ascii="Arial Narrow" w:hAnsi="Arial Narrow"/>
                <w:b/>
                <w:sz w:val="20"/>
                <w:szCs w:val="20"/>
                <w:lang w:val="en-US" w:eastAsia="en-US"/>
              </w:rPr>
            </w:pPr>
          </w:p>
        </w:tc>
        <w:tc>
          <w:tcPr>
            <w:tcW w:w="2042" w:type="pct"/>
          </w:tcPr>
          <w:p w14:paraId="6A90A849" w14:textId="77777777" w:rsidR="006279FB" w:rsidRPr="00D85FE3" w:rsidRDefault="006279FB" w:rsidP="004F445C">
            <w:pPr>
              <w:keepNext/>
              <w:ind w:left="404" w:hanging="404"/>
              <w:contextualSpacing/>
              <w:rPr>
                <w:rFonts w:ascii="Arial Narrow" w:hAnsi="Arial Narrow"/>
                <w:sz w:val="20"/>
                <w:szCs w:val="20"/>
              </w:rPr>
            </w:pPr>
          </w:p>
        </w:tc>
        <w:tc>
          <w:tcPr>
            <w:tcW w:w="2125" w:type="pct"/>
          </w:tcPr>
          <w:p w14:paraId="4A94E311" w14:textId="77777777" w:rsidR="006279FB" w:rsidRPr="00D85FE3" w:rsidRDefault="006279FB"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E54B9A" w:rsidRPr="00D85FE3" w14:paraId="0FA4965E" w14:textId="77777777" w:rsidTr="004F445C">
        <w:tc>
          <w:tcPr>
            <w:tcW w:w="833" w:type="pct"/>
            <w:vMerge w:val="restart"/>
            <w:tcBorders>
              <w:top w:val="double" w:sz="4" w:space="0" w:color="auto"/>
              <w:bottom w:val="single" w:sz="4" w:space="0" w:color="auto"/>
              <w:right w:val="double" w:sz="4" w:space="0" w:color="auto"/>
            </w:tcBorders>
          </w:tcPr>
          <w:p w14:paraId="7D596C1C" w14:textId="71C85550" w:rsidR="00E54B9A" w:rsidRPr="00AE3E3D" w:rsidRDefault="00E54B9A" w:rsidP="004F445C">
            <w:pPr>
              <w:contextualSpacing/>
              <w:rPr>
                <w:rFonts w:ascii="Arial Narrow" w:hAnsi="Arial Narrow"/>
                <w:b/>
                <w:sz w:val="20"/>
                <w:szCs w:val="20"/>
                <w:lang w:val="en-US"/>
              </w:rPr>
            </w:pPr>
            <w:r w:rsidRPr="00AE3E3D">
              <w:rPr>
                <w:rFonts w:ascii="Arial Narrow" w:hAnsi="Arial Narrow"/>
                <w:b/>
                <w:sz w:val="20"/>
                <w:szCs w:val="20"/>
                <w:lang w:val="en-US"/>
              </w:rPr>
              <w:t xml:space="preserve">HF_SQ5a </w:t>
            </w:r>
          </w:p>
          <w:p w14:paraId="2D7DD3A0" w14:textId="5BF879D3" w:rsidR="008C587F" w:rsidRPr="00AE3E3D" w:rsidRDefault="00C210B2" w:rsidP="004F445C">
            <w:pPr>
              <w:contextualSpacing/>
              <w:rPr>
                <w:rFonts w:ascii="Arial Narrow" w:hAnsi="Arial Narrow"/>
                <w:b/>
                <w:color w:val="FF0000"/>
                <w:sz w:val="20"/>
                <w:szCs w:val="20"/>
                <w:lang w:val="en-US"/>
              </w:rPr>
            </w:pPr>
            <w:proofErr w:type="spellStart"/>
            <w:r w:rsidRPr="00AE3E3D">
              <w:rPr>
                <w:rFonts w:ascii="Arial Narrow" w:hAnsi="Arial Narrow"/>
                <w:b/>
                <w:color w:val="FF0000"/>
                <w:sz w:val="20"/>
                <w:szCs w:val="20"/>
                <w:lang w:val="en-US"/>
              </w:rPr>
              <w:t>electricity_payment</w:t>
            </w:r>
            <w:proofErr w:type="spellEnd"/>
          </w:p>
          <w:p w14:paraId="6A9559FE" w14:textId="47249C39" w:rsidR="00E54B9A" w:rsidRPr="00D85FE3" w:rsidRDefault="00382317"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 xml:space="preserve">[since </w:t>
            </w:r>
            <w:r w:rsidR="008C587F" w:rsidRPr="00D85FE3">
              <w:rPr>
                <w:rFonts w:ascii="Arial Narrow" w:hAnsi="Arial Narrow"/>
                <w:bCs/>
                <w:i/>
                <w:iCs/>
                <w:color w:val="A6A6A6" w:themeColor="background1" w:themeShade="A6"/>
                <w:sz w:val="20"/>
                <w:szCs w:val="20"/>
                <w:lang w:val="en-US" w:eastAsia="en-US"/>
              </w:rPr>
              <w:t>R</w:t>
            </w:r>
            <w:r w:rsidRPr="00D85FE3">
              <w:rPr>
                <w:rFonts w:ascii="Arial Narrow" w:hAnsi="Arial Narrow"/>
                <w:bCs/>
                <w:i/>
                <w:iCs/>
                <w:color w:val="A6A6A6" w:themeColor="background1" w:themeShade="A6"/>
                <w:sz w:val="20"/>
                <w:szCs w:val="20"/>
                <w:lang w:val="en-US" w:eastAsia="en-US"/>
              </w:rPr>
              <w:t>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7EAA4DCB" w14:textId="23D55E96" w:rsidR="00E54B9A" w:rsidRPr="00D85FE3" w:rsidRDefault="00E54B9A"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How much was your household’s last electricity payment?</w:t>
            </w:r>
          </w:p>
        </w:tc>
        <w:tc>
          <w:tcPr>
            <w:tcW w:w="2125" w:type="pct"/>
            <w:tcBorders>
              <w:top w:val="double" w:sz="4" w:space="0" w:color="auto"/>
              <w:left w:val="single" w:sz="4" w:space="0" w:color="auto"/>
              <w:bottom w:val="single" w:sz="48" w:space="0" w:color="FFFFFF" w:themeColor="background1"/>
            </w:tcBorders>
          </w:tcPr>
          <w:p w14:paraId="7185695C" w14:textId="0533A693" w:rsidR="009A0381" w:rsidRPr="00D85FE3" w:rsidRDefault="001235E3"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Amount</w:t>
            </w:r>
            <w:r w:rsidR="009A0381" w:rsidRPr="00D85FE3">
              <w:rPr>
                <w:rFonts w:ascii="Arial Narrow" w:hAnsi="Arial Narrow"/>
                <w:b/>
                <w:sz w:val="20"/>
                <w:szCs w:val="20"/>
              </w:rPr>
              <w:tab/>
              <w:t>[</w:t>
            </w:r>
            <w:r w:rsidR="00AF4458" w:rsidRPr="00D85FE3">
              <w:rPr>
                <w:rFonts w:ascii="Arial Narrow" w:hAnsi="Arial Narrow"/>
                <w:b/>
                <w:sz w:val="20"/>
                <w:szCs w:val="20"/>
              </w:rPr>
              <w:t>0, 1000</w:t>
            </w:r>
            <w:r w:rsidR="009A0381" w:rsidRPr="00D85FE3">
              <w:rPr>
                <w:rFonts w:ascii="Arial Narrow" w:hAnsi="Arial Narrow"/>
                <w:b/>
                <w:sz w:val="20"/>
                <w:szCs w:val="20"/>
              </w:rPr>
              <w:t>]</w:t>
            </w:r>
          </w:p>
          <w:p w14:paraId="667773DB" w14:textId="217A39AC" w:rsidR="00E54B9A" w:rsidRPr="00D85FE3" w:rsidRDefault="00E54B9A" w:rsidP="004F445C">
            <w:pPr>
              <w:pStyle w:val="ColorfulList-Accent11"/>
              <w:tabs>
                <w:tab w:val="right" w:leader="dot" w:pos="2773"/>
                <w:tab w:val="right" w:pos="4195"/>
                <w:tab w:val="right" w:pos="4377"/>
              </w:tabs>
              <w:ind w:left="253" w:right="1964" w:hanging="252"/>
              <w:rPr>
                <w:rFonts w:ascii="Arial Narrow" w:hAnsi="Arial Narrow"/>
                <w:b/>
                <w:sz w:val="20"/>
                <w:szCs w:val="20"/>
              </w:rPr>
            </w:pPr>
          </w:p>
        </w:tc>
      </w:tr>
      <w:tr w:rsidR="00E54B9A" w:rsidRPr="00D85FE3" w14:paraId="0CF08F18" w14:textId="77777777" w:rsidTr="004F445C">
        <w:tc>
          <w:tcPr>
            <w:tcW w:w="833" w:type="pct"/>
            <w:vMerge/>
            <w:tcBorders>
              <w:bottom w:val="single" w:sz="4" w:space="0" w:color="auto"/>
              <w:right w:val="double" w:sz="4" w:space="0" w:color="auto"/>
            </w:tcBorders>
          </w:tcPr>
          <w:p w14:paraId="382946A7" w14:textId="77777777" w:rsidR="00E54B9A" w:rsidRPr="00D85FE3" w:rsidRDefault="00E54B9A"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88387B" w14:textId="409FD3F1" w:rsidR="00E54B9A" w:rsidRPr="00D85FE3" w:rsidRDefault="00E54B9A"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Какой был последний платеж за электричество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25DD36F5" w14:textId="2DAC069F" w:rsidR="009A0381" w:rsidRPr="00D85FE3" w:rsidRDefault="001235E3"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Количество</w:t>
            </w:r>
            <w:proofErr w:type="spellEnd"/>
            <w:r w:rsidR="009A0381" w:rsidRPr="00D85FE3">
              <w:rPr>
                <w:rFonts w:ascii="Arial Narrow" w:hAnsi="Arial Narrow"/>
                <w:sz w:val="20"/>
                <w:szCs w:val="20"/>
              </w:rPr>
              <w:tab/>
            </w:r>
            <w:r w:rsidR="00AF4458" w:rsidRPr="00D85FE3">
              <w:rPr>
                <w:rFonts w:ascii="Arial Narrow" w:hAnsi="Arial Narrow"/>
                <w:sz w:val="20"/>
                <w:szCs w:val="20"/>
              </w:rPr>
              <w:t>[0, 1000]</w:t>
            </w:r>
          </w:p>
          <w:p w14:paraId="5EEB88EB" w14:textId="215B5C3B" w:rsidR="00E54B9A" w:rsidRPr="00D85FE3" w:rsidRDefault="00E54B9A"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E54B9A" w:rsidRPr="00D85FE3" w14:paraId="52A1A588" w14:textId="77777777" w:rsidTr="004F445C">
        <w:tc>
          <w:tcPr>
            <w:tcW w:w="833" w:type="pct"/>
            <w:vMerge/>
            <w:tcBorders>
              <w:right w:val="double" w:sz="4" w:space="0" w:color="auto"/>
            </w:tcBorders>
          </w:tcPr>
          <w:p w14:paraId="03AE3888" w14:textId="77777777" w:rsidR="00E54B9A" w:rsidRPr="00D85FE3" w:rsidRDefault="00E54B9A"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DBB5E58" w14:textId="57A9CA4E" w:rsidR="00E54B9A" w:rsidRPr="00D85FE3" w:rsidRDefault="00E54B9A"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Сизнинг</w:t>
            </w:r>
            <w:proofErr w:type="spellEnd"/>
            <w:r w:rsidRPr="00D85FE3">
              <w:rPr>
                <w:rFonts w:ascii="Arial Narrow" w:hAnsi="Arial Narrow"/>
                <w:sz w:val="20"/>
                <w:szCs w:val="20"/>
              </w:rPr>
              <w:t xml:space="preserve"> уй </w:t>
            </w:r>
            <w:proofErr w:type="spellStart"/>
            <w:r w:rsidRPr="00D85FE3">
              <w:rPr>
                <w:rFonts w:ascii="Arial Narrow" w:hAnsi="Arial Narrow"/>
                <w:sz w:val="20"/>
                <w:szCs w:val="20"/>
              </w:rPr>
              <w:t>хужалигингизнинг</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охири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электр</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тулови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бахоси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канча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булди</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3AC0A8A7" w14:textId="79168CA5" w:rsidR="009A0381" w:rsidRPr="00D85FE3" w:rsidRDefault="0018724C"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Ми</w:t>
            </w:r>
            <w:r w:rsidRPr="00D85FE3">
              <w:rPr>
                <w:rFonts w:cs="Calibri"/>
                <w:sz w:val="20"/>
                <w:szCs w:val="20"/>
              </w:rPr>
              <w:t>қ</w:t>
            </w:r>
            <w:r w:rsidRPr="00D85FE3">
              <w:rPr>
                <w:rFonts w:ascii="Arial Narrow" w:hAnsi="Arial Narrow" w:cs="Arial Narrow"/>
                <w:sz w:val="20"/>
                <w:szCs w:val="20"/>
              </w:rPr>
              <w:t>дор</w:t>
            </w:r>
            <w:proofErr w:type="spellEnd"/>
            <w:r w:rsidR="009A0381" w:rsidRPr="00D85FE3">
              <w:rPr>
                <w:rFonts w:ascii="Arial Narrow" w:hAnsi="Arial Narrow"/>
                <w:sz w:val="20"/>
                <w:szCs w:val="20"/>
              </w:rPr>
              <w:tab/>
            </w:r>
            <w:r w:rsidR="00AF4458" w:rsidRPr="00D85FE3">
              <w:rPr>
                <w:rFonts w:ascii="Arial Narrow" w:hAnsi="Arial Narrow"/>
                <w:sz w:val="20"/>
                <w:szCs w:val="20"/>
              </w:rPr>
              <w:t xml:space="preserve">[0, </w:t>
            </w:r>
            <w:r w:rsidR="00542E36" w:rsidRPr="00D85FE3">
              <w:rPr>
                <w:rFonts w:ascii="Arial Narrow" w:hAnsi="Arial Narrow"/>
                <w:sz w:val="20"/>
                <w:szCs w:val="20"/>
              </w:rPr>
              <w:t>1</w:t>
            </w:r>
            <w:r w:rsidR="00AF4458" w:rsidRPr="00D85FE3">
              <w:rPr>
                <w:rFonts w:ascii="Arial Narrow" w:hAnsi="Arial Narrow"/>
                <w:sz w:val="20"/>
                <w:szCs w:val="20"/>
              </w:rPr>
              <w:t>000]</w:t>
            </w:r>
          </w:p>
          <w:p w14:paraId="281F44DD" w14:textId="27B88D54" w:rsidR="00E54B9A" w:rsidRPr="00D85FE3" w:rsidRDefault="00E54B9A"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E54B9A" w:rsidRPr="00D85FE3" w14:paraId="6F48AC59" w14:textId="77777777" w:rsidTr="004F445C">
        <w:tc>
          <w:tcPr>
            <w:tcW w:w="833" w:type="pct"/>
          </w:tcPr>
          <w:p w14:paraId="1E5824AE" w14:textId="77777777" w:rsidR="00E54B9A" w:rsidRPr="00D85FE3" w:rsidRDefault="00E54B9A" w:rsidP="004F445C">
            <w:pPr>
              <w:contextualSpacing/>
              <w:rPr>
                <w:rFonts w:ascii="Arial Narrow" w:hAnsi="Arial Narrow"/>
                <w:b/>
                <w:sz w:val="20"/>
                <w:szCs w:val="20"/>
                <w:lang w:val="en-US" w:eastAsia="en-US"/>
              </w:rPr>
            </w:pPr>
          </w:p>
        </w:tc>
        <w:tc>
          <w:tcPr>
            <w:tcW w:w="2042" w:type="pct"/>
          </w:tcPr>
          <w:p w14:paraId="3683EB9F" w14:textId="77777777" w:rsidR="00E54B9A" w:rsidRPr="00D85FE3" w:rsidRDefault="00E54B9A" w:rsidP="004F445C">
            <w:pPr>
              <w:keepNext/>
              <w:ind w:left="404" w:hanging="404"/>
              <w:contextualSpacing/>
              <w:rPr>
                <w:rFonts w:ascii="Arial Narrow" w:hAnsi="Arial Narrow"/>
                <w:sz w:val="20"/>
                <w:szCs w:val="20"/>
              </w:rPr>
            </w:pPr>
          </w:p>
        </w:tc>
        <w:tc>
          <w:tcPr>
            <w:tcW w:w="2125" w:type="pct"/>
          </w:tcPr>
          <w:p w14:paraId="7DF30661" w14:textId="77777777" w:rsidR="00E54B9A" w:rsidRPr="00D85FE3" w:rsidRDefault="00E54B9A"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E54B9A" w:rsidRPr="00121201" w14:paraId="546EE8A4" w14:textId="77777777" w:rsidTr="004F445C">
        <w:tc>
          <w:tcPr>
            <w:tcW w:w="833" w:type="pct"/>
            <w:vMerge w:val="restart"/>
            <w:tcBorders>
              <w:top w:val="double" w:sz="4" w:space="0" w:color="auto"/>
              <w:bottom w:val="single" w:sz="4" w:space="0" w:color="auto"/>
              <w:right w:val="double" w:sz="4" w:space="0" w:color="auto"/>
            </w:tcBorders>
          </w:tcPr>
          <w:p w14:paraId="248BBD07" w14:textId="4F2C7AD0" w:rsidR="00E54B9A" w:rsidRPr="00AE3E3D" w:rsidRDefault="00E54B9A" w:rsidP="004F445C">
            <w:pPr>
              <w:contextualSpacing/>
              <w:rPr>
                <w:rFonts w:ascii="Arial Narrow" w:hAnsi="Arial Narrow"/>
                <w:b/>
                <w:sz w:val="20"/>
                <w:szCs w:val="20"/>
                <w:lang w:val="en-US"/>
              </w:rPr>
            </w:pPr>
            <w:r w:rsidRPr="00AE3E3D">
              <w:rPr>
                <w:rFonts w:ascii="Arial Narrow" w:hAnsi="Arial Narrow"/>
                <w:b/>
                <w:sz w:val="20"/>
                <w:szCs w:val="20"/>
                <w:lang w:val="en-US"/>
              </w:rPr>
              <w:t>HF_SQ</w:t>
            </w:r>
            <w:r w:rsidRPr="00D85FE3">
              <w:rPr>
                <w:rFonts w:ascii="Arial Narrow" w:hAnsi="Arial Narrow"/>
                <w:b/>
                <w:sz w:val="20"/>
                <w:szCs w:val="20"/>
                <w:lang w:val="en-US"/>
              </w:rPr>
              <w:t>5a</w:t>
            </w:r>
            <w:r w:rsidR="009A0381" w:rsidRPr="00D85FE3">
              <w:rPr>
                <w:rFonts w:ascii="Arial Narrow" w:hAnsi="Arial Narrow"/>
                <w:b/>
                <w:sz w:val="20"/>
                <w:szCs w:val="20"/>
                <w:lang w:val="en-US"/>
              </w:rPr>
              <w:t>1</w:t>
            </w:r>
            <w:r w:rsidRPr="00AE3E3D">
              <w:rPr>
                <w:rFonts w:ascii="Arial Narrow" w:hAnsi="Arial Narrow"/>
                <w:b/>
                <w:sz w:val="20"/>
                <w:szCs w:val="20"/>
                <w:lang w:val="en-US"/>
              </w:rPr>
              <w:t xml:space="preserve"> </w:t>
            </w:r>
          </w:p>
          <w:p w14:paraId="787067A8" w14:textId="7BEEA2C5" w:rsidR="008C587F" w:rsidRPr="00AE3E3D" w:rsidRDefault="00C210B2" w:rsidP="004F445C">
            <w:pPr>
              <w:contextualSpacing/>
              <w:rPr>
                <w:rFonts w:ascii="Arial Narrow" w:hAnsi="Arial Narrow"/>
                <w:b/>
                <w:color w:val="FF0000"/>
                <w:sz w:val="20"/>
                <w:szCs w:val="20"/>
                <w:lang w:val="en-US"/>
              </w:rPr>
            </w:pPr>
            <w:proofErr w:type="spellStart"/>
            <w:r w:rsidRPr="00AE3E3D">
              <w:rPr>
                <w:rFonts w:ascii="Arial Narrow" w:hAnsi="Arial Narrow"/>
                <w:b/>
                <w:color w:val="FF0000"/>
                <w:sz w:val="20"/>
                <w:szCs w:val="20"/>
                <w:lang w:val="en-US"/>
              </w:rPr>
              <w:t>electricity_payment_coverage</w:t>
            </w:r>
            <w:proofErr w:type="spellEnd"/>
          </w:p>
          <w:p w14:paraId="1FDF77C8" w14:textId="66D76EF3" w:rsidR="00E54B9A" w:rsidRPr="00D85FE3" w:rsidRDefault="008C587F"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lastRenderedPageBreak/>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5B02FD02" w14:textId="2B618897" w:rsidR="00E54B9A" w:rsidRPr="00D85FE3" w:rsidRDefault="009A0381"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lastRenderedPageBreak/>
              <w:t>How many days did the last electricity payment cover?</w:t>
            </w:r>
          </w:p>
        </w:tc>
        <w:tc>
          <w:tcPr>
            <w:tcW w:w="2125" w:type="pct"/>
            <w:tcBorders>
              <w:top w:val="double" w:sz="4" w:space="0" w:color="auto"/>
              <w:left w:val="single" w:sz="4" w:space="0" w:color="auto"/>
              <w:bottom w:val="single" w:sz="48" w:space="0" w:color="FFFFFF" w:themeColor="background1"/>
            </w:tcBorders>
          </w:tcPr>
          <w:p w14:paraId="69032E49"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7 days (a week) </w:t>
            </w:r>
            <w:r w:rsidRPr="00D85FE3">
              <w:rPr>
                <w:rFonts w:ascii="Arial Narrow" w:hAnsi="Arial Narrow"/>
                <w:b/>
                <w:sz w:val="20"/>
                <w:szCs w:val="20"/>
              </w:rPr>
              <w:tab/>
              <w:t>1</w:t>
            </w:r>
          </w:p>
          <w:p w14:paraId="3A138634"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15 days (two weeks) </w:t>
            </w:r>
            <w:r w:rsidRPr="00D85FE3">
              <w:rPr>
                <w:rFonts w:ascii="Arial Narrow" w:hAnsi="Arial Narrow"/>
                <w:b/>
                <w:sz w:val="20"/>
                <w:szCs w:val="20"/>
              </w:rPr>
              <w:tab/>
              <w:t>2</w:t>
            </w:r>
          </w:p>
          <w:p w14:paraId="1A105102"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30 days (a month) </w:t>
            </w:r>
            <w:r w:rsidRPr="00D85FE3">
              <w:rPr>
                <w:rFonts w:ascii="Arial Narrow" w:hAnsi="Arial Narrow"/>
                <w:b/>
                <w:sz w:val="20"/>
                <w:szCs w:val="20"/>
              </w:rPr>
              <w:tab/>
              <w:t>3</w:t>
            </w:r>
          </w:p>
          <w:p w14:paraId="7F008494"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lastRenderedPageBreak/>
              <w:t xml:space="preserve">90 days (a quarter) </w:t>
            </w:r>
            <w:r w:rsidRPr="00D85FE3">
              <w:rPr>
                <w:rFonts w:ascii="Arial Narrow" w:hAnsi="Arial Narrow"/>
                <w:b/>
                <w:sz w:val="20"/>
                <w:szCs w:val="20"/>
              </w:rPr>
              <w:tab/>
              <w:t>4</w:t>
            </w:r>
          </w:p>
          <w:p w14:paraId="51EB0D36"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180 days (half a year) </w:t>
            </w:r>
            <w:r w:rsidRPr="00D85FE3">
              <w:rPr>
                <w:rFonts w:ascii="Arial Narrow" w:hAnsi="Arial Narrow"/>
                <w:b/>
                <w:sz w:val="20"/>
                <w:szCs w:val="20"/>
              </w:rPr>
              <w:tab/>
              <w:t>5</w:t>
            </w:r>
          </w:p>
          <w:p w14:paraId="1CB12F43" w14:textId="4166BCBD"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365 days (a year) </w:t>
            </w:r>
            <w:r w:rsidRPr="00D85FE3">
              <w:rPr>
                <w:rFonts w:ascii="Arial Narrow" w:hAnsi="Arial Narrow"/>
                <w:b/>
                <w:sz w:val="20"/>
                <w:szCs w:val="20"/>
              </w:rPr>
              <w:tab/>
              <w:t>6</w:t>
            </w:r>
          </w:p>
        </w:tc>
      </w:tr>
      <w:tr w:rsidR="00E54B9A" w:rsidRPr="00D85FE3" w14:paraId="7B3C67AA" w14:textId="77777777" w:rsidTr="004F445C">
        <w:tc>
          <w:tcPr>
            <w:tcW w:w="833" w:type="pct"/>
            <w:vMerge/>
            <w:tcBorders>
              <w:bottom w:val="single" w:sz="4" w:space="0" w:color="auto"/>
              <w:right w:val="double" w:sz="4" w:space="0" w:color="auto"/>
            </w:tcBorders>
          </w:tcPr>
          <w:p w14:paraId="3DDFCA79" w14:textId="77777777" w:rsidR="00E54B9A" w:rsidRPr="00D85FE3" w:rsidRDefault="00E54B9A"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675734" w14:textId="4B26E12B" w:rsidR="00E54B9A" w:rsidRPr="00D85FE3" w:rsidRDefault="009A0381"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Сколько дней покрывал последний платеж за электроэнергию?</w:t>
            </w:r>
          </w:p>
        </w:tc>
        <w:tc>
          <w:tcPr>
            <w:tcW w:w="2125" w:type="pct"/>
            <w:tcBorders>
              <w:top w:val="single" w:sz="48" w:space="0" w:color="FFFFFF" w:themeColor="background1"/>
              <w:left w:val="single" w:sz="4" w:space="0" w:color="auto"/>
              <w:bottom w:val="single" w:sz="48" w:space="0" w:color="FFFFFF" w:themeColor="background1"/>
            </w:tcBorders>
          </w:tcPr>
          <w:p w14:paraId="6A857804"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7 дней (неделя) </w:t>
            </w:r>
            <w:r w:rsidRPr="00D85FE3">
              <w:rPr>
                <w:rFonts w:ascii="Arial Narrow" w:hAnsi="Arial Narrow"/>
                <w:sz w:val="20"/>
                <w:szCs w:val="20"/>
                <w:lang w:val="ru-RU"/>
              </w:rPr>
              <w:tab/>
              <w:t>1</w:t>
            </w:r>
          </w:p>
          <w:p w14:paraId="1D5A2D03"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15 дней (две недели) </w:t>
            </w:r>
            <w:r w:rsidRPr="00D85FE3">
              <w:rPr>
                <w:rFonts w:ascii="Arial Narrow" w:hAnsi="Arial Narrow"/>
                <w:sz w:val="20"/>
                <w:szCs w:val="20"/>
                <w:lang w:val="ru-RU"/>
              </w:rPr>
              <w:tab/>
              <w:t>2</w:t>
            </w:r>
          </w:p>
          <w:p w14:paraId="277D93B9"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30 дней (месяц) </w:t>
            </w:r>
            <w:r w:rsidRPr="00D85FE3">
              <w:rPr>
                <w:rFonts w:ascii="Arial Narrow" w:hAnsi="Arial Narrow"/>
                <w:sz w:val="20"/>
                <w:szCs w:val="20"/>
                <w:lang w:val="ru-RU"/>
              </w:rPr>
              <w:tab/>
              <w:t>3</w:t>
            </w:r>
          </w:p>
          <w:p w14:paraId="1798EC90"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90 дней (квартал) </w:t>
            </w:r>
            <w:r w:rsidRPr="00D85FE3">
              <w:rPr>
                <w:rFonts w:ascii="Arial Narrow" w:hAnsi="Arial Narrow"/>
                <w:sz w:val="20"/>
                <w:szCs w:val="20"/>
                <w:lang w:val="ru-RU"/>
              </w:rPr>
              <w:tab/>
              <w:t>4</w:t>
            </w:r>
          </w:p>
          <w:p w14:paraId="60B8074F"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180 дней (полгода) </w:t>
            </w:r>
            <w:r w:rsidRPr="00D85FE3">
              <w:rPr>
                <w:rFonts w:ascii="Arial Narrow" w:hAnsi="Arial Narrow"/>
                <w:sz w:val="20"/>
                <w:szCs w:val="20"/>
                <w:lang w:val="ru-RU"/>
              </w:rPr>
              <w:tab/>
              <w:t>5</w:t>
            </w:r>
          </w:p>
          <w:p w14:paraId="1089382A" w14:textId="0EFD47FB"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rPr>
            </w:pPr>
            <w:r w:rsidRPr="00D85FE3">
              <w:rPr>
                <w:rFonts w:ascii="Arial Narrow" w:hAnsi="Arial Narrow"/>
                <w:sz w:val="20"/>
                <w:szCs w:val="20"/>
              </w:rPr>
              <w:t xml:space="preserve">365 </w:t>
            </w:r>
            <w:proofErr w:type="spellStart"/>
            <w:r w:rsidRPr="00D85FE3">
              <w:rPr>
                <w:rFonts w:ascii="Arial Narrow" w:hAnsi="Arial Narrow"/>
                <w:sz w:val="20"/>
                <w:szCs w:val="20"/>
              </w:rPr>
              <w:t>дней</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год</w:t>
            </w:r>
            <w:proofErr w:type="spellEnd"/>
            <w:r w:rsidRPr="00D85FE3">
              <w:rPr>
                <w:rFonts w:ascii="Arial Narrow" w:hAnsi="Arial Narrow"/>
                <w:sz w:val="20"/>
                <w:szCs w:val="20"/>
              </w:rPr>
              <w:t xml:space="preserve">) </w:t>
            </w:r>
            <w:r w:rsidRPr="00D85FE3">
              <w:rPr>
                <w:rFonts w:ascii="Arial Narrow" w:hAnsi="Arial Narrow"/>
                <w:sz w:val="20"/>
                <w:szCs w:val="20"/>
              </w:rPr>
              <w:tab/>
              <w:t>6</w:t>
            </w:r>
          </w:p>
        </w:tc>
      </w:tr>
      <w:tr w:rsidR="00E54B9A" w:rsidRPr="00D85FE3" w14:paraId="32FAE394" w14:textId="77777777" w:rsidTr="004F445C">
        <w:tc>
          <w:tcPr>
            <w:tcW w:w="833" w:type="pct"/>
            <w:vMerge/>
            <w:tcBorders>
              <w:right w:val="double" w:sz="4" w:space="0" w:color="auto"/>
            </w:tcBorders>
          </w:tcPr>
          <w:p w14:paraId="5761DEBD" w14:textId="77777777" w:rsidR="00E54B9A" w:rsidRPr="00D85FE3" w:rsidRDefault="00E54B9A"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AAEDC5" w14:textId="47D6D3F3" w:rsidR="00E54B9A" w:rsidRPr="00D85FE3" w:rsidRDefault="009A0381" w:rsidP="004F445C">
            <w:pPr>
              <w:keepNext/>
              <w:ind w:left="404" w:hanging="404"/>
              <w:contextualSpacing/>
              <w:rPr>
                <w:rFonts w:ascii="Arial Narrow" w:hAnsi="Arial Narrow"/>
                <w:sz w:val="20"/>
                <w:szCs w:val="20"/>
                <w:lang w:eastAsia="en-US"/>
              </w:rPr>
            </w:pPr>
            <w:r w:rsidRPr="00D85FE3">
              <w:rPr>
                <w:rFonts w:ascii="Arial Narrow" w:hAnsi="Arial Narrow"/>
                <w:sz w:val="20"/>
                <w:szCs w:val="20"/>
              </w:rPr>
              <w:t xml:space="preserve">Электр </w:t>
            </w:r>
            <w:proofErr w:type="spellStart"/>
            <w:r w:rsidRPr="00D85FE3">
              <w:rPr>
                <w:rFonts w:ascii="Arial Narrow" w:hAnsi="Arial Narrow"/>
                <w:sz w:val="20"/>
                <w:szCs w:val="20"/>
              </w:rPr>
              <w:t>учун</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охирги</w:t>
            </w:r>
            <w:proofErr w:type="spellEnd"/>
            <w:r w:rsidRPr="00D85FE3">
              <w:rPr>
                <w:rFonts w:ascii="Arial Narrow" w:hAnsi="Arial Narrow"/>
                <w:sz w:val="20"/>
                <w:szCs w:val="20"/>
              </w:rPr>
              <w:t xml:space="preserve"> тулов неча </w:t>
            </w:r>
            <w:proofErr w:type="spellStart"/>
            <w:r w:rsidRPr="00D85FE3">
              <w:rPr>
                <w:rFonts w:ascii="Arial Narrow" w:hAnsi="Arial Narrow"/>
                <w:sz w:val="20"/>
                <w:szCs w:val="20"/>
              </w:rPr>
              <w:t>кунни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коплади</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6E129F50"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7 кун (</w:t>
            </w:r>
            <w:proofErr w:type="spellStart"/>
            <w:r w:rsidRPr="00D85FE3">
              <w:rPr>
                <w:rFonts w:ascii="Arial Narrow" w:hAnsi="Arial Narrow"/>
                <w:sz w:val="20"/>
                <w:szCs w:val="20"/>
                <w:lang w:val="ru-RU"/>
              </w:rPr>
              <w:t>бир</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хафта</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1</w:t>
            </w:r>
          </w:p>
          <w:p w14:paraId="5B76AB0F"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15 кун (</w:t>
            </w:r>
            <w:proofErr w:type="spellStart"/>
            <w:r w:rsidRPr="00D85FE3">
              <w:rPr>
                <w:rFonts w:ascii="Arial Narrow" w:hAnsi="Arial Narrow"/>
                <w:sz w:val="20"/>
                <w:szCs w:val="20"/>
                <w:lang w:val="ru-RU"/>
              </w:rPr>
              <w:t>икки</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хафта</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2</w:t>
            </w:r>
          </w:p>
          <w:p w14:paraId="728D46F9"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30 кун (</w:t>
            </w:r>
            <w:proofErr w:type="spellStart"/>
            <w:r w:rsidRPr="00D85FE3">
              <w:rPr>
                <w:rFonts w:ascii="Arial Narrow" w:hAnsi="Arial Narrow"/>
                <w:sz w:val="20"/>
                <w:szCs w:val="20"/>
                <w:lang w:val="ru-RU"/>
              </w:rPr>
              <w:t>бир</w:t>
            </w:r>
            <w:proofErr w:type="spellEnd"/>
            <w:r w:rsidRPr="00D85FE3">
              <w:rPr>
                <w:rFonts w:ascii="Arial Narrow" w:hAnsi="Arial Narrow"/>
                <w:sz w:val="20"/>
                <w:szCs w:val="20"/>
                <w:lang w:val="ru-RU"/>
              </w:rPr>
              <w:t xml:space="preserve"> ой) </w:t>
            </w:r>
            <w:r w:rsidRPr="00D85FE3">
              <w:rPr>
                <w:rFonts w:ascii="Arial Narrow" w:hAnsi="Arial Narrow"/>
                <w:sz w:val="20"/>
                <w:szCs w:val="20"/>
                <w:lang w:val="ru-RU"/>
              </w:rPr>
              <w:tab/>
              <w:t>3</w:t>
            </w:r>
          </w:p>
          <w:p w14:paraId="30E8A735"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90 кун (</w:t>
            </w:r>
            <w:proofErr w:type="spellStart"/>
            <w:r w:rsidRPr="00D85FE3">
              <w:rPr>
                <w:rFonts w:ascii="Arial Narrow" w:hAnsi="Arial Narrow"/>
                <w:sz w:val="20"/>
                <w:szCs w:val="20"/>
                <w:lang w:val="ru-RU"/>
              </w:rPr>
              <w:t>чорак</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4</w:t>
            </w:r>
          </w:p>
          <w:p w14:paraId="686373B1" w14:textId="77777777" w:rsidR="009A0381"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180 кун (ярим </w:t>
            </w:r>
            <w:proofErr w:type="spellStart"/>
            <w:r w:rsidRPr="00D85FE3">
              <w:rPr>
                <w:rFonts w:ascii="Arial Narrow" w:hAnsi="Arial Narrow"/>
                <w:sz w:val="20"/>
                <w:szCs w:val="20"/>
                <w:lang w:val="ru-RU"/>
              </w:rPr>
              <w:t>йил</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5</w:t>
            </w:r>
          </w:p>
          <w:p w14:paraId="18709B1A" w14:textId="4A5A4C87" w:rsidR="00E54B9A" w:rsidRPr="00D85FE3" w:rsidRDefault="009A0381"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365 кун (</w:t>
            </w:r>
            <w:proofErr w:type="spellStart"/>
            <w:r w:rsidRPr="00D85FE3">
              <w:rPr>
                <w:rFonts w:ascii="Arial Narrow" w:hAnsi="Arial Narrow"/>
                <w:sz w:val="20"/>
                <w:szCs w:val="20"/>
                <w:lang w:val="ru-RU"/>
              </w:rPr>
              <w:t>бир</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йил</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6</w:t>
            </w:r>
          </w:p>
        </w:tc>
      </w:tr>
      <w:tr w:rsidR="00E54B9A" w:rsidRPr="00D85FE3" w14:paraId="458ACEF8" w14:textId="77777777" w:rsidTr="004F445C">
        <w:tc>
          <w:tcPr>
            <w:tcW w:w="833" w:type="pct"/>
          </w:tcPr>
          <w:p w14:paraId="5DF961E8" w14:textId="77777777" w:rsidR="00E54B9A" w:rsidRPr="00D85FE3" w:rsidRDefault="00E54B9A" w:rsidP="004F445C">
            <w:pPr>
              <w:contextualSpacing/>
              <w:rPr>
                <w:rFonts w:ascii="Arial Narrow" w:hAnsi="Arial Narrow"/>
                <w:b/>
                <w:sz w:val="20"/>
                <w:szCs w:val="20"/>
                <w:lang w:eastAsia="en-US"/>
              </w:rPr>
            </w:pPr>
          </w:p>
        </w:tc>
        <w:tc>
          <w:tcPr>
            <w:tcW w:w="2042" w:type="pct"/>
          </w:tcPr>
          <w:p w14:paraId="432DE383" w14:textId="77777777" w:rsidR="00E54B9A" w:rsidRPr="00D85FE3" w:rsidRDefault="00E54B9A" w:rsidP="004F445C">
            <w:pPr>
              <w:keepNext/>
              <w:ind w:left="404" w:hanging="404"/>
              <w:contextualSpacing/>
              <w:rPr>
                <w:rFonts w:ascii="Arial Narrow" w:hAnsi="Arial Narrow"/>
                <w:sz w:val="20"/>
                <w:szCs w:val="20"/>
              </w:rPr>
            </w:pPr>
          </w:p>
        </w:tc>
        <w:tc>
          <w:tcPr>
            <w:tcW w:w="2125" w:type="pct"/>
          </w:tcPr>
          <w:p w14:paraId="527DF773" w14:textId="77777777" w:rsidR="00E54B9A" w:rsidRPr="00D85FE3" w:rsidRDefault="00E54B9A"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
        </w:tc>
      </w:tr>
      <w:tr w:rsidR="00E67F9C" w:rsidRPr="00D85FE3" w14:paraId="6E88D35D" w14:textId="77777777" w:rsidTr="004F445C">
        <w:tc>
          <w:tcPr>
            <w:tcW w:w="833" w:type="pct"/>
            <w:vMerge w:val="restart"/>
            <w:tcBorders>
              <w:top w:val="double" w:sz="4" w:space="0" w:color="auto"/>
              <w:bottom w:val="single" w:sz="4" w:space="0" w:color="auto"/>
              <w:right w:val="double" w:sz="4" w:space="0" w:color="auto"/>
            </w:tcBorders>
          </w:tcPr>
          <w:p w14:paraId="22FDDEB7" w14:textId="0B45A008" w:rsidR="00E67F9C" w:rsidRPr="00D85FE3" w:rsidRDefault="00E67F9C" w:rsidP="004F445C">
            <w:pPr>
              <w:contextualSpacing/>
              <w:rPr>
                <w:rFonts w:ascii="Arial Narrow" w:hAnsi="Arial Narrow"/>
                <w:b/>
                <w:sz w:val="20"/>
                <w:szCs w:val="20"/>
                <w:lang w:val="en-US"/>
              </w:rPr>
            </w:pPr>
            <w:r w:rsidRPr="00AE3E3D">
              <w:rPr>
                <w:rFonts w:ascii="Arial Narrow" w:hAnsi="Arial Narrow"/>
                <w:b/>
                <w:sz w:val="20"/>
                <w:szCs w:val="20"/>
                <w:lang w:val="en-US"/>
              </w:rPr>
              <w:t>HF_SQ</w:t>
            </w:r>
            <w:r w:rsidRPr="00D85FE3">
              <w:rPr>
                <w:rFonts w:ascii="Arial Narrow" w:hAnsi="Arial Narrow"/>
                <w:b/>
                <w:sz w:val="20"/>
                <w:szCs w:val="20"/>
                <w:lang w:val="en-US"/>
              </w:rPr>
              <w:t>5b</w:t>
            </w:r>
          </w:p>
          <w:p w14:paraId="0918FA19" w14:textId="156CC7D4" w:rsidR="008C587F" w:rsidRPr="00AE3E3D" w:rsidRDefault="002A3586" w:rsidP="004F445C">
            <w:pPr>
              <w:contextualSpacing/>
              <w:rPr>
                <w:rFonts w:ascii="Arial Narrow" w:hAnsi="Arial Narrow"/>
                <w:b/>
                <w:color w:val="FF0000"/>
                <w:sz w:val="20"/>
                <w:szCs w:val="20"/>
                <w:lang w:val="en-US"/>
              </w:rPr>
            </w:pPr>
            <w:proofErr w:type="spellStart"/>
            <w:r w:rsidRPr="00AE3E3D">
              <w:rPr>
                <w:rFonts w:ascii="Arial Narrow" w:hAnsi="Arial Narrow"/>
                <w:b/>
                <w:color w:val="FF0000"/>
                <w:sz w:val="20"/>
                <w:szCs w:val="20"/>
                <w:lang w:val="en-US"/>
              </w:rPr>
              <w:t>electricity_tariff</w:t>
            </w:r>
            <w:proofErr w:type="spellEnd"/>
          </w:p>
          <w:p w14:paraId="0055CAC2" w14:textId="7C3313BF" w:rsidR="00E67F9C" w:rsidRPr="00D85FE3" w:rsidRDefault="008C587F"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76502866" w14:textId="44B8FA74" w:rsidR="00E67F9C" w:rsidRPr="00D85FE3" w:rsidRDefault="00E67F9C"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 xml:space="preserve">The electricity </w:t>
            </w:r>
            <w:r w:rsidR="00DD5371" w:rsidRPr="00D85FE3">
              <w:rPr>
                <w:rFonts w:ascii="Arial Narrow" w:eastAsia="Batang" w:hAnsi="Arial Narrow"/>
                <w:b/>
                <w:sz w:val="20"/>
                <w:szCs w:val="20"/>
                <w:lang w:val="en-US"/>
              </w:rPr>
              <w:t>tariffs</w:t>
            </w:r>
            <w:r w:rsidRPr="00D85FE3">
              <w:rPr>
                <w:rFonts w:ascii="Arial Narrow" w:eastAsia="Batang" w:hAnsi="Arial Narrow"/>
                <w:b/>
                <w:sz w:val="20"/>
                <w:szCs w:val="20"/>
                <w:lang w:val="en-US"/>
              </w:rPr>
              <w:t xml:space="preserve"> my household pays is too high.</w:t>
            </w:r>
          </w:p>
        </w:tc>
        <w:tc>
          <w:tcPr>
            <w:tcW w:w="2125" w:type="pct"/>
            <w:tcBorders>
              <w:top w:val="double" w:sz="4" w:space="0" w:color="auto"/>
              <w:left w:val="single" w:sz="4" w:space="0" w:color="auto"/>
              <w:bottom w:val="single" w:sz="48" w:space="0" w:color="FFFFFF" w:themeColor="background1"/>
            </w:tcBorders>
          </w:tcPr>
          <w:p w14:paraId="7A875676" w14:textId="43903430" w:rsidR="00E67F9C" w:rsidRPr="00D85FE3" w:rsidRDefault="00E67F9C"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Yes</w:t>
            </w:r>
            <w:r w:rsidRPr="00D85FE3">
              <w:rPr>
                <w:rFonts w:ascii="Arial Narrow" w:hAnsi="Arial Narrow"/>
                <w:b/>
                <w:sz w:val="20"/>
                <w:szCs w:val="20"/>
              </w:rPr>
              <w:tab/>
              <w:t>1</w:t>
            </w:r>
            <w:r w:rsidRPr="00D85FE3">
              <w:rPr>
                <w:rFonts w:ascii="Arial Narrow" w:hAnsi="Arial Narrow"/>
                <w:b/>
                <w:sz w:val="20"/>
                <w:szCs w:val="20"/>
              </w:rPr>
              <w:tab/>
            </w:r>
          </w:p>
          <w:p w14:paraId="6A4B870C" w14:textId="0E2EE59D" w:rsidR="00E67F9C" w:rsidRPr="00D85FE3" w:rsidRDefault="00E67F9C"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No</w:t>
            </w:r>
            <w:r w:rsidRPr="00D85FE3">
              <w:rPr>
                <w:rFonts w:ascii="Arial Narrow" w:hAnsi="Arial Narrow"/>
                <w:b/>
                <w:sz w:val="20"/>
                <w:szCs w:val="20"/>
              </w:rPr>
              <w:tab/>
            </w:r>
            <w:r w:rsidRPr="00D85FE3">
              <w:rPr>
                <w:rFonts w:ascii="Arial Narrow" w:hAnsi="Arial Narrow"/>
                <w:b/>
                <w:sz w:val="20"/>
                <w:szCs w:val="20"/>
              </w:rPr>
              <w:tab/>
              <w:t>2</w:t>
            </w:r>
            <w:r w:rsidRPr="00D85FE3">
              <w:rPr>
                <w:rFonts w:ascii="Arial Narrow" w:hAnsi="Arial Narrow"/>
                <w:b/>
                <w:sz w:val="20"/>
                <w:szCs w:val="20"/>
              </w:rPr>
              <w:tab/>
            </w:r>
          </w:p>
        </w:tc>
      </w:tr>
      <w:tr w:rsidR="00E67F9C" w:rsidRPr="00D85FE3" w14:paraId="126E1F1B" w14:textId="77777777" w:rsidTr="004F445C">
        <w:tc>
          <w:tcPr>
            <w:tcW w:w="833" w:type="pct"/>
            <w:vMerge/>
            <w:tcBorders>
              <w:bottom w:val="single" w:sz="4" w:space="0" w:color="auto"/>
              <w:right w:val="double" w:sz="4" w:space="0" w:color="auto"/>
            </w:tcBorders>
          </w:tcPr>
          <w:p w14:paraId="1221883B" w14:textId="77777777" w:rsidR="00E67F9C" w:rsidRPr="00D85FE3" w:rsidRDefault="00E67F9C"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73F336" w14:textId="6D6CC070" w:rsidR="00E67F9C" w:rsidRPr="00D85FE3" w:rsidRDefault="008C587F"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Тариф на электроэнергию, который платит мое домохозяйство, слишком высок.</w:t>
            </w:r>
          </w:p>
        </w:tc>
        <w:tc>
          <w:tcPr>
            <w:tcW w:w="2125" w:type="pct"/>
            <w:tcBorders>
              <w:top w:val="single" w:sz="48" w:space="0" w:color="FFFFFF" w:themeColor="background1"/>
              <w:left w:val="single" w:sz="4" w:space="0" w:color="auto"/>
              <w:bottom w:val="single" w:sz="48" w:space="0" w:color="FFFFFF" w:themeColor="background1"/>
            </w:tcBorders>
          </w:tcPr>
          <w:p w14:paraId="32FC7F27" w14:textId="382B7926" w:rsidR="00E67F9C" w:rsidRPr="00D85FE3" w:rsidRDefault="00E67F9C"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6AE5F17C" w14:textId="76D37AB9" w:rsidR="00E67F9C" w:rsidRPr="00D85FE3" w:rsidRDefault="00E67F9C"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Нет</w:t>
            </w:r>
            <w:proofErr w:type="spellEnd"/>
            <w:r w:rsidRPr="00D85FE3">
              <w:rPr>
                <w:rFonts w:ascii="Arial Narrow" w:hAnsi="Arial Narrow"/>
                <w:sz w:val="20"/>
                <w:szCs w:val="20"/>
              </w:rPr>
              <w:tab/>
              <w:t>2</w:t>
            </w:r>
            <w:r w:rsidRPr="00D85FE3">
              <w:rPr>
                <w:rFonts w:ascii="Arial Narrow" w:hAnsi="Arial Narrow"/>
                <w:sz w:val="20"/>
                <w:szCs w:val="20"/>
              </w:rPr>
              <w:tab/>
            </w:r>
          </w:p>
        </w:tc>
      </w:tr>
      <w:tr w:rsidR="00E67F9C" w:rsidRPr="00D85FE3" w14:paraId="314867C2" w14:textId="77777777" w:rsidTr="004F445C">
        <w:tc>
          <w:tcPr>
            <w:tcW w:w="833" w:type="pct"/>
            <w:vMerge/>
            <w:tcBorders>
              <w:right w:val="double" w:sz="4" w:space="0" w:color="auto"/>
            </w:tcBorders>
          </w:tcPr>
          <w:p w14:paraId="25AC086E" w14:textId="77777777" w:rsidR="00E67F9C" w:rsidRPr="00D85FE3" w:rsidRDefault="00E67F9C"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CC3196" w14:textId="4CBEBCFA" w:rsidR="00E67F9C" w:rsidRPr="00D85FE3" w:rsidRDefault="008C587F"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Менинг</w:t>
            </w:r>
            <w:proofErr w:type="spellEnd"/>
            <w:r w:rsidRPr="00D85FE3">
              <w:rPr>
                <w:rFonts w:ascii="Arial Narrow" w:hAnsi="Arial Narrow"/>
                <w:sz w:val="20"/>
                <w:szCs w:val="20"/>
              </w:rPr>
              <w:t xml:space="preserve"> уй </w:t>
            </w:r>
            <w:proofErr w:type="spellStart"/>
            <w:r w:rsidRPr="00D85FE3">
              <w:rPr>
                <w:rFonts w:ascii="Arial Narrow" w:hAnsi="Arial Narrow"/>
                <w:sz w:val="20"/>
                <w:szCs w:val="20"/>
              </w:rPr>
              <w:t>хужалигимнинг</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электр</w:t>
            </w:r>
            <w:proofErr w:type="spellEnd"/>
            <w:r w:rsidRPr="00D85FE3">
              <w:rPr>
                <w:rFonts w:ascii="Arial Narrow" w:hAnsi="Arial Narrow"/>
                <w:sz w:val="20"/>
                <w:szCs w:val="20"/>
              </w:rPr>
              <w:t xml:space="preserve"> энергия </w:t>
            </w:r>
            <w:proofErr w:type="spellStart"/>
            <w:r w:rsidRPr="00D85FE3">
              <w:rPr>
                <w:rFonts w:ascii="Arial Narrow" w:hAnsi="Arial Narrow"/>
                <w:sz w:val="20"/>
                <w:szCs w:val="20"/>
              </w:rPr>
              <w:t>тулови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бахоси</w:t>
            </w:r>
            <w:proofErr w:type="spellEnd"/>
            <w:r w:rsidRPr="00D85FE3">
              <w:rPr>
                <w:rFonts w:ascii="Arial Narrow" w:hAnsi="Arial Narrow"/>
                <w:sz w:val="20"/>
                <w:szCs w:val="20"/>
              </w:rPr>
              <w:t xml:space="preserve"> жуда </w:t>
            </w:r>
            <w:proofErr w:type="spellStart"/>
            <w:r w:rsidRPr="00D85FE3">
              <w:rPr>
                <w:rFonts w:ascii="Arial Narrow" w:hAnsi="Arial Narrow"/>
                <w:sz w:val="20"/>
                <w:szCs w:val="20"/>
              </w:rPr>
              <w:t>юкори</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042C32D3" w14:textId="2A17F5D5" w:rsidR="00E67F9C" w:rsidRPr="00D85FE3" w:rsidRDefault="00E67F9C"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cs="Calibri"/>
                <w:sz w:val="20"/>
                <w:szCs w:val="20"/>
              </w:rPr>
              <w:t>Ҳ</w:t>
            </w:r>
            <w:r w:rsidRPr="00D85FE3">
              <w:rPr>
                <w:rFonts w:ascii="Arial Narrow" w:hAnsi="Arial Narrow" w:cs="Arial Narrow"/>
                <w:sz w:val="20"/>
                <w:szCs w:val="20"/>
              </w:rPr>
              <w:t>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66464816" w14:textId="743EB222" w:rsidR="00E67F9C" w:rsidRPr="00D85FE3" w:rsidRDefault="00E67F9C"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Йў</w:t>
            </w:r>
            <w:r w:rsidRPr="00D85FE3">
              <w:rPr>
                <w:rFonts w:cs="Calibri"/>
                <w:sz w:val="20"/>
                <w:szCs w:val="20"/>
              </w:rPr>
              <w:t>қ</w:t>
            </w:r>
            <w:proofErr w:type="spellEnd"/>
            <w:r w:rsidRPr="00D85FE3">
              <w:rPr>
                <w:rFonts w:ascii="Arial Narrow" w:hAnsi="Arial Narrow"/>
                <w:sz w:val="20"/>
                <w:szCs w:val="20"/>
              </w:rPr>
              <w:t xml:space="preserve"> </w:t>
            </w:r>
            <w:r w:rsidRPr="00D85FE3">
              <w:rPr>
                <w:rFonts w:ascii="Arial Narrow" w:hAnsi="Arial Narrow"/>
                <w:sz w:val="20"/>
                <w:szCs w:val="20"/>
              </w:rPr>
              <w:tab/>
              <w:t>2</w:t>
            </w:r>
            <w:r w:rsidRPr="00D85FE3">
              <w:rPr>
                <w:rFonts w:ascii="Arial Narrow" w:hAnsi="Arial Narrow"/>
                <w:sz w:val="20"/>
                <w:szCs w:val="20"/>
              </w:rPr>
              <w:tab/>
            </w:r>
          </w:p>
        </w:tc>
      </w:tr>
      <w:tr w:rsidR="00E67F9C" w:rsidRPr="00D85FE3" w14:paraId="062FA245" w14:textId="77777777" w:rsidTr="004F445C">
        <w:tc>
          <w:tcPr>
            <w:tcW w:w="833" w:type="pct"/>
          </w:tcPr>
          <w:p w14:paraId="41C1494E" w14:textId="77777777" w:rsidR="00E67F9C" w:rsidRPr="00D85FE3" w:rsidRDefault="00E67F9C" w:rsidP="004F445C">
            <w:pPr>
              <w:contextualSpacing/>
              <w:rPr>
                <w:rFonts w:ascii="Arial Narrow" w:hAnsi="Arial Narrow"/>
                <w:b/>
                <w:sz w:val="20"/>
                <w:szCs w:val="20"/>
                <w:lang w:val="en-US" w:eastAsia="en-US"/>
              </w:rPr>
            </w:pPr>
          </w:p>
        </w:tc>
        <w:tc>
          <w:tcPr>
            <w:tcW w:w="2042" w:type="pct"/>
          </w:tcPr>
          <w:p w14:paraId="2F260848" w14:textId="77777777" w:rsidR="00E67F9C" w:rsidRPr="00D85FE3" w:rsidRDefault="00E67F9C" w:rsidP="004F445C">
            <w:pPr>
              <w:keepNext/>
              <w:ind w:left="404" w:hanging="404"/>
              <w:contextualSpacing/>
              <w:rPr>
                <w:rFonts w:ascii="Arial Narrow" w:hAnsi="Arial Narrow"/>
                <w:sz w:val="20"/>
                <w:szCs w:val="20"/>
              </w:rPr>
            </w:pPr>
          </w:p>
        </w:tc>
        <w:tc>
          <w:tcPr>
            <w:tcW w:w="2125" w:type="pct"/>
          </w:tcPr>
          <w:p w14:paraId="61188EEA" w14:textId="77777777" w:rsidR="00E67F9C" w:rsidRPr="00D85FE3" w:rsidRDefault="00E67F9C"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8C587F" w:rsidRPr="00D85FE3" w14:paraId="74120660" w14:textId="77777777" w:rsidTr="004F445C">
        <w:tc>
          <w:tcPr>
            <w:tcW w:w="833" w:type="pct"/>
            <w:vMerge w:val="restart"/>
            <w:tcBorders>
              <w:top w:val="double" w:sz="4" w:space="0" w:color="auto"/>
              <w:bottom w:val="single" w:sz="4" w:space="0" w:color="auto"/>
              <w:right w:val="double" w:sz="4" w:space="0" w:color="auto"/>
            </w:tcBorders>
          </w:tcPr>
          <w:p w14:paraId="6716B675" w14:textId="71B64E64" w:rsidR="008C587F" w:rsidRPr="00D85FE3" w:rsidRDefault="008C587F" w:rsidP="004F445C">
            <w:pPr>
              <w:contextualSpacing/>
              <w:rPr>
                <w:rFonts w:ascii="Arial Narrow" w:hAnsi="Arial Narrow"/>
                <w:b/>
                <w:sz w:val="20"/>
                <w:szCs w:val="20"/>
                <w:lang w:val="en-US"/>
              </w:rPr>
            </w:pPr>
            <w:r w:rsidRPr="00AE3E3D">
              <w:rPr>
                <w:rFonts w:ascii="Arial Narrow" w:hAnsi="Arial Narrow"/>
                <w:b/>
                <w:sz w:val="20"/>
                <w:szCs w:val="20"/>
                <w:lang w:val="en-US"/>
              </w:rPr>
              <w:t>HF_SQ</w:t>
            </w:r>
            <w:r w:rsidRPr="00D85FE3">
              <w:rPr>
                <w:rFonts w:ascii="Arial Narrow" w:hAnsi="Arial Narrow"/>
                <w:b/>
                <w:sz w:val="20"/>
                <w:szCs w:val="20"/>
                <w:lang w:val="en-US"/>
              </w:rPr>
              <w:t>5c</w:t>
            </w:r>
          </w:p>
          <w:p w14:paraId="6D62A043" w14:textId="3279ED8C" w:rsidR="008C587F" w:rsidRPr="00AE3E3D" w:rsidRDefault="002A3586" w:rsidP="004F445C">
            <w:pPr>
              <w:contextualSpacing/>
              <w:rPr>
                <w:rFonts w:ascii="Arial Narrow" w:hAnsi="Arial Narrow"/>
                <w:b/>
                <w:color w:val="FF0000"/>
                <w:sz w:val="20"/>
                <w:szCs w:val="20"/>
                <w:lang w:val="en-US"/>
              </w:rPr>
            </w:pPr>
            <w:r w:rsidRPr="00AE3E3D">
              <w:rPr>
                <w:rFonts w:ascii="Arial Narrow" w:hAnsi="Arial Narrow"/>
                <w:b/>
                <w:color w:val="FF0000"/>
                <w:sz w:val="20"/>
                <w:szCs w:val="20"/>
                <w:lang w:val="en-US"/>
              </w:rPr>
              <w:t>gas_use_30d</w:t>
            </w:r>
          </w:p>
          <w:p w14:paraId="7BAB0A8B" w14:textId="05BA23CD" w:rsidR="008C587F" w:rsidRPr="00D85FE3" w:rsidRDefault="008C587F"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6BC07F63" w14:textId="55651BD8" w:rsidR="008C587F" w:rsidRPr="00D85FE3" w:rsidRDefault="008C587F"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Did your home use gas (piped or liquid) over the 30 days?</w:t>
            </w:r>
          </w:p>
        </w:tc>
        <w:tc>
          <w:tcPr>
            <w:tcW w:w="2125" w:type="pct"/>
            <w:tcBorders>
              <w:top w:val="double" w:sz="4" w:space="0" w:color="auto"/>
              <w:left w:val="single" w:sz="4" w:space="0" w:color="auto"/>
              <w:bottom w:val="single" w:sz="48" w:space="0" w:color="FFFFFF" w:themeColor="background1"/>
            </w:tcBorders>
          </w:tcPr>
          <w:p w14:paraId="52E3F3C6" w14:textId="77777777" w:rsidR="008C587F" w:rsidRPr="00D85FE3" w:rsidRDefault="008C587F"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Yes</w:t>
            </w:r>
            <w:r w:rsidRPr="00D85FE3">
              <w:rPr>
                <w:rFonts w:ascii="Arial Narrow" w:hAnsi="Arial Narrow"/>
                <w:b/>
                <w:sz w:val="20"/>
                <w:szCs w:val="20"/>
              </w:rPr>
              <w:tab/>
              <w:t>1</w:t>
            </w:r>
            <w:r w:rsidRPr="00D85FE3">
              <w:rPr>
                <w:rFonts w:ascii="Arial Narrow" w:hAnsi="Arial Narrow"/>
                <w:b/>
                <w:sz w:val="20"/>
                <w:szCs w:val="20"/>
              </w:rPr>
              <w:tab/>
            </w:r>
          </w:p>
          <w:p w14:paraId="0E0BC1AF" w14:textId="77777777" w:rsidR="008C587F" w:rsidRPr="00D85FE3" w:rsidRDefault="008C587F"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No</w:t>
            </w:r>
            <w:r w:rsidRPr="00D85FE3">
              <w:rPr>
                <w:rFonts w:ascii="Arial Narrow" w:hAnsi="Arial Narrow"/>
                <w:b/>
                <w:sz w:val="20"/>
                <w:szCs w:val="20"/>
              </w:rPr>
              <w:tab/>
            </w:r>
            <w:r w:rsidRPr="00D85FE3">
              <w:rPr>
                <w:rFonts w:ascii="Arial Narrow" w:hAnsi="Arial Narrow"/>
                <w:b/>
                <w:sz w:val="20"/>
                <w:szCs w:val="20"/>
              </w:rPr>
              <w:tab/>
              <w:t>2</w:t>
            </w:r>
            <w:r w:rsidRPr="00D85FE3">
              <w:rPr>
                <w:rFonts w:ascii="Arial Narrow" w:hAnsi="Arial Narrow"/>
                <w:b/>
                <w:sz w:val="20"/>
                <w:szCs w:val="20"/>
              </w:rPr>
              <w:tab/>
            </w:r>
          </w:p>
        </w:tc>
      </w:tr>
      <w:tr w:rsidR="008C587F" w:rsidRPr="00D85FE3" w14:paraId="49499AAA" w14:textId="77777777" w:rsidTr="004F445C">
        <w:tc>
          <w:tcPr>
            <w:tcW w:w="833" w:type="pct"/>
            <w:vMerge/>
            <w:tcBorders>
              <w:bottom w:val="single" w:sz="4" w:space="0" w:color="auto"/>
              <w:right w:val="double" w:sz="4" w:space="0" w:color="auto"/>
            </w:tcBorders>
          </w:tcPr>
          <w:p w14:paraId="728B8CBB" w14:textId="77777777" w:rsidR="008C587F" w:rsidRPr="00D85FE3" w:rsidRDefault="008C587F"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A2C583" w14:textId="79967F03" w:rsidR="008C587F" w:rsidRPr="00D85FE3" w:rsidRDefault="008C587F"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Использовали ли в Вашем доме газ (трубопроводный или сжиженный в баллоне)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75801BDC" w14:textId="77777777" w:rsidR="008C587F" w:rsidRPr="00D85FE3" w:rsidRDefault="008C587F"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4EB9CF11" w14:textId="77777777" w:rsidR="008C587F" w:rsidRPr="00D85FE3" w:rsidRDefault="008C587F"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Нет</w:t>
            </w:r>
            <w:proofErr w:type="spellEnd"/>
            <w:r w:rsidRPr="00D85FE3">
              <w:rPr>
                <w:rFonts w:ascii="Arial Narrow" w:hAnsi="Arial Narrow"/>
                <w:sz w:val="20"/>
                <w:szCs w:val="20"/>
              </w:rPr>
              <w:tab/>
              <w:t>2</w:t>
            </w:r>
            <w:r w:rsidRPr="00D85FE3">
              <w:rPr>
                <w:rFonts w:ascii="Arial Narrow" w:hAnsi="Arial Narrow"/>
                <w:sz w:val="20"/>
                <w:szCs w:val="20"/>
              </w:rPr>
              <w:tab/>
            </w:r>
          </w:p>
        </w:tc>
      </w:tr>
      <w:tr w:rsidR="008C587F" w:rsidRPr="00D85FE3" w14:paraId="00650D65" w14:textId="77777777" w:rsidTr="004F445C">
        <w:tc>
          <w:tcPr>
            <w:tcW w:w="833" w:type="pct"/>
            <w:vMerge/>
            <w:tcBorders>
              <w:right w:val="double" w:sz="4" w:space="0" w:color="auto"/>
            </w:tcBorders>
          </w:tcPr>
          <w:p w14:paraId="27BF3D48" w14:textId="77777777" w:rsidR="008C587F" w:rsidRPr="00D85FE3" w:rsidRDefault="008C587F"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E9EBE9B" w14:textId="77549CE6" w:rsidR="008C587F" w:rsidRPr="00D85FE3" w:rsidRDefault="00B85F5E" w:rsidP="004F445C">
            <w:pPr>
              <w:keepNext/>
              <w:ind w:left="404" w:hanging="404"/>
              <w:contextualSpacing/>
              <w:rPr>
                <w:rFonts w:ascii="Arial Narrow" w:hAnsi="Arial Narrow"/>
                <w:sz w:val="20"/>
                <w:szCs w:val="20"/>
                <w:lang w:val="en-US" w:eastAsia="en-US"/>
              </w:rPr>
            </w:pPr>
            <w:proofErr w:type="spellStart"/>
            <w:r w:rsidRPr="00D85FE3">
              <w:rPr>
                <w:rFonts w:ascii="Arial Narrow" w:hAnsi="Arial Narrow"/>
                <w:sz w:val="20"/>
                <w:szCs w:val="20"/>
              </w:rPr>
              <w:t>Охириги</w:t>
            </w:r>
            <w:proofErr w:type="spellEnd"/>
            <w:r w:rsidRPr="00D85FE3">
              <w:rPr>
                <w:rFonts w:ascii="Arial Narrow" w:hAnsi="Arial Narrow"/>
                <w:sz w:val="20"/>
                <w:szCs w:val="20"/>
                <w:lang w:val="en-US"/>
              </w:rPr>
              <w:t xml:space="preserve"> 30 </w:t>
            </w:r>
            <w:r w:rsidRPr="00D85FE3">
              <w:rPr>
                <w:rFonts w:ascii="Arial Narrow" w:hAnsi="Arial Narrow"/>
                <w:sz w:val="20"/>
                <w:szCs w:val="20"/>
              </w:rPr>
              <w:t>кун</w:t>
            </w:r>
            <w:r w:rsidRPr="00D85FE3">
              <w:rPr>
                <w:rFonts w:ascii="Arial Narrow" w:hAnsi="Arial Narrow"/>
                <w:sz w:val="20"/>
                <w:szCs w:val="20"/>
                <w:lang w:val="en-US"/>
              </w:rPr>
              <w:t xml:space="preserve"> </w:t>
            </w:r>
            <w:proofErr w:type="spellStart"/>
            <w:r w:rsidRPr="00D85FE3">
              <w:rPr>
                <w:rFonts w:ascii="Arial Narrow" w:hAnsi="Arial Narrow"/>
                <w:sz w:val="20"/>
                <w:szCs w:val="20"/>
              </w:rPr>
              <w:t>ичида</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хонадонда</w:t>
            </w:r>
            <w:proofErr w:type="spellEnd"/>
            <w:r w:rsidRPr="00D85FE3">
              <w:rPr>
                <w:rFonts w:ascii="Arial Narrow" w:hAnsi="Arial Narrow"/>
                <w:sz w:val="20"/>
                <w:szCs w:val="20"/>
                <w:lang w:val="en-US"/>
              </w:rPr>
              <w:t xml:space="preserve"> </w:t>
            </w:r>
            <w:r w:rsidRPr="00D85FE3">
              <w:rPr>
                <w:rFonts w:ascii="Arial Narrow" w:hAnsi="Arial Narrow"/>
                <w:sz w:val="20"/>
                <w:szCs w:val="20"/>
              </w:rPr>
              <w:t>газ</w:t>
            </w:r>
            <w:r w:rsidRPr="00D85FE3">
              <w:rPr>
                <w:rFonts w:ascii="Arial Narrow" w:hAnsi="Arial Narrow"/>
                <w:sz w:val="20"/>
                <w:szCs w:val="20"/>
                <w:lang w:val="en-US"/>
              </w:rPr>
              <w:t xml:space="preserve"> (</w:t>
            </w:r>
            <w:proofErr w:type="spellStart"/>
            <w:r w:rsidRPr="00D85FE3">
              <w:rPr>
                <w:rFonts w:ascii="Arial Narrow" w:hAnsi="Arial Narrow"/>
                <w:sz w:val="20"/>
                <w:szCs w:val="20"/>
              </w:rPr>
              <w:t>кувурли</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ёки</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суюлтирилган</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баллонда</w:t>
            </w:r>
            <w:proofErr w:type="spellEnd"/>
            <w:r w:rsidRPr="00D85FE3">
              <w:rPr>
                <w:rFonts w:ascii="Arial Narrow" w:hAnsi="Arial Narrow"/>
                <w:sz w:val="20"/>
                <w:szCs w:val="20"/>
                <w:lang w:val="en-US"/>
              </w:rPr>
              <w:t xml:space="preserve">) </w:t>
            </w:r>
            <w:proofErr w:type="spellStart"/>
            <w:r w:rsidRPr="00D85FE3">
              <w:rPr>
                <w:rFonts w:ascii="Arial Narrow" w:hAnsi="Arial Narrow"/>
                <w:sz w:val="20"/>
                <w:szCs w:val="20"/>
              </w:rPr>
              <w:t>ишлатганмисиз</w:t>
            </w:r>
            <w:proofErr w:type="spellEnd"/>
            <w:r w:rsidRPr="00D85FE3">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5B033D23" w14:textId="77777777" w:rsidR="008C587F" w:rsidRPr="00D85FE3" w:rsidRDefault="008C587F"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cs="Calibri"/>
                <w:sz w:val="20"/>
                <w:szCs w:val="20"/>
              </w:rPr>
              <w:t>Ҳ</w:t>
            </w:r>
            <w:r w:rsidRPr="00D85FE3">
              <w:rPr>
                <w:rFonts w:ascii="Arial Narrow" w:hAnsi="Arial Narrow" w:cs="Arial Narrow"/>
                <w:sz w:val="20"/>
                <w:szCs w:val="20"/>
              </w:rPr>
              <w:t>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264D593C" w14:textId="77777777" w:rsidR="008C587F" w:rsidRPr="00D85FE3" w:rsidRDefault="008C587F"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Йў</w:t>
            </w:r>
            <w:r w:rsidRPr="00D85FE3">
              <w:rPr>
                <w:rFonts w:cs="Calibri"/>
                <w:sz w:val="20"/>
                <w:szCs w:val="20"/>
              </w:rPr>
              <w:t>қ</w:t>
            </w:r>
            <w:proofErr w:type="spellEnd"/>
            <w:r w:rsidRPr="00D85FE3">
              <w:rPr>
                <w:rFonts w:ascii="Arial Narrow" w:hAnsi="Arial Narrow"/>
                <w:sz w:val="20"/>
                <w:szCs w:val="20"/>
              </w:rPr>
              <w:t xml:space="preserve"> </w:t>
            </w:r>
            <w:r w:rsidRPr="00D85FE3">
              <w:rPr>
                <w:rFonts w:ascii="Arial Narrow" w:hAnsi="Arial Narrow"/>
                <w:sz w:val="20"/>
                <w:szCs w:val="20"/>
              </w:rPr>
              <w:tab/>
              <w:t>2</w:t>
            </w:r>
            <w:r w:rsidRPr="00D85FE3">
              <w:rPr>
                <w:rFonts w:ascii="Arial Narrow" w:hAnsi="Arial Narrow"/>
                <w:sz w:val="20"/>
                <w:szCs w:val="20"/>
              </w:rPr>
              <w:tab/>
            </w:r>
          </w:p>
        </w:tc>
      </w:tr>
      <w:tr w:rsidR="008C587F" w:rsidRPr="00D85FE3" w14:paraId="0BEC6B13" w14:textId="77777777" w:rsidTr="004F445C">
        <w:tc>
          <w:tcPr>
            <w:tcW w:w="833" w:type="pct"/>
          </w:tcPr>
          <w:p w14:paraId="3FBF90D1" w14:textId="77777777" w:rsidR="008C587F" w:rsidRPr="00D85FE3" w:rsidRDefault="008C587F" w:rsidP="004F445C">
            <w:pPr>
              <w:contextualSpacing/>
              <w:rPr>
                <w:rFonts w:ascii="Arial Narrow" w:hAnsi="Arial Narrow"/>
                <w:b/>
                <w:sz w:val="20"/>
                <w:szCs w:val="20"/>
                <w:lang w:val="en-US" w:eastAsia="en-US"/>
              </w:rPr>
            </w:pPr>
          </w:p>
        </w:tc>
        <w:tc>
          <w:tcPr>
            <w:tcW w:w="2042" w:type="pct"/>
          </w:tcPr>
          <w:p w14:paraId="33237373" w14:textId="77777777" w:rsidR="008C587F" w:rsidRPr="00D85FE3" w:rsidRDefault="008C587F" w:rsidP="004F445C">
            <w:pPr>
              <w:keepNext/>
              <w:ind w:left="404" w:hanging="404"/>
              <w:contextualSpacing/>
              <w:rPr>
                <w:rFonts w:ascii="Arial Narrow" w:hAnsi="Arial Narrow"/>
                <w:sz w:val="20"/>
                <w:szCs w:val="20"/>
              </w:rPr>
            </w:pPr>
          </w:p>
        </w:tc>
        <w:tc>
          <w:tcPr>
            <w:tcW w:w="2125" w:type="pct"/>
          </w:tcPr>
          <w:p w14:paraId="7210DC9D" w14:textId="77777777" w:rsidR="008C587F" w:rsidRPr="00D85FE3" w:rsidRDefault="008C587F"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B85F5E" w:rsidRPr="00D85FE3" w14:paraId="54AFB1E6" w14:textId="77777777" w:rsidTr="004F445C">
        <w:tc>
          <w:tcPr>
            <w:tcW w:w="833" w:type="pct"/>
            <w:vMerge w:val="restart"/>
            <w:tcBorders>
              <w:top w:val="double" w:sz="4" w:space="0" w:color="auto"/>
              <w:bottom w:val="single" w:sz="4" w:space="0" w:color="auto"/>
              <w:right w:val="double" w:sz="4" w:space="0" w:color="auto"/>
            </w:tcBorders>
          </w:tcPr>
          <w:p w14:paraId="24AA0CF2" w14:textId="0A9AD2C4" w:rsidR="00B85F5E" w:rsidRDefault="00B85F5E" w:rsidP="004F445C">
            <w:pPr>
              <w:contextualSpacing/>
              <w:rPr>
                <w:rFonts w:ascii="Arial Narrow" w:hAnsi="Arial Narrow"/>
                <w:b/>
                <w:sz w:val="20"/>
                <w:szCs w:val="20"/>
                <w:lang w:val="en-US"/>
              </w:rPr>
            </w:pPr>
            <w:r w:rsidRPr="00D85FE3">
              <w:rPr>
                <w:rFonts w:ascii="Arial Narrow" w:hAnsi="Arial Narrow"/>
                <w:b/>
                <w:sz w:val="20"/>
                <w:szCs w:val="20"/>
                <w:lang w:val="en-US"/>
              </w:rPr>
              <w:t>HF_SQ5d</w:t>
            </w:r>
          </w:p>
          <w:p w14:paraId="70945C30" w14:textId="2776619E" w:rsidR="002A3586" w:rsidRPr="002A3586" w:rsidRDefault="002A3586" w:rsidP="004F445C">
            <w:pPr>
              <w:contextualSpacing/>
              <w:rPr>
                <w:rFonts w:ascii="Arial Narrow" w:hAnsi="Arial Narrow"/>
                <w:b/>
                <w:color w:val="FF0000"/>
                <w:sz w:val="20"/>
                <w:szCs w:val="20"/>
                <w:lang w:val="en-US"/>
              </w:rPr>
            </w:pPr>
            <w:proofErr w:type="spellStart"/>
            <w:r w:rsidRPr="002A3586">
              <w:rPr>
                <w:rFonts w:ascii="Arial Narrow" w:hAnsi="Arial Narrow"/>
                <w:b/>
                <w:color w:val="FF0000"/>
                <w:sz w:val="20"/>
                <w:szCs w:val="20"/>
                <w:lang w:val="en-US"/>
              </w:rPr>
              <w:t>gas_type</w:t>
            </w:r>
            <w:proofErr w:type="spellEnd"/>
          </w:p>
          <w:p w14:paraId="636D1509" w14:textId="4031E0E9"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w:t>
            </w:r>
            <w:r w:rsidRPr="00D85FE3">
              <w:rPr>
                <w:rFonts w:ascii="Arial Narrow" w:hAnsi="Arial Narrow"/>
                <w:b/>
                <w:i/>
                <w:iCs/>
                <w:sz w:val="20"/>
                <w:szCs w:val="20"/>
                <w:lang w:val="en-US"/>
              </w:rPr>
              <w:t xml:space="preserve"> </w:t>
            </w:r>
            <w:r w:rsidRPr="00D85FE3">
              <w:rPr>
                <w:rFonts w:ascii="Arial Narrow" w:hAnsi="Arial Narrow"/>
                <w:bCs/>
                <w:i/>
                <w:iCs/>
                <w:color w:val="A6A6A6" w:themeColor="background1" w:themeShade="A6"/>
                <w:sz w:val="20"/>
                <w:szCs w:val="20"/>
                <w:lang w:val="en-US" w:eastAsia="en-US"/>
              </w:rPr>
              <w:t>HF_SQ5c = 1</w:t>
            </w:r>
          </w:p>
          <w:p w14:paraId="2ABF7017" w14:textId="77777777" w:rsidR="00B85F5E" w:rsidRPr="00D85FE3" w:rsidRDefault="00B85F5E" w:rsidP="004F445C">
            <w:pPr>
              <w:contextualSpacing/>
              <w:rPr>
                <w:rFonts w:ascii="Arial Narrow" w:hAnsi="Arial Narrow"/>
                <w:bCs/>
                <w:i/>
                <w:iCs/>
                <w:color w:val="A6A6A6" w:themeColor="background1" w:themeShade="A6"/>
                <w:sz w:val="20"/>
                <w:szCs w:val="20"/>
                <w:lang w:val="en-US" w:eastAsia="en-US"/>
              </w:rPr>
            </w:pPr>
          </w:p>
          <w:p w14:paraId="0D3BE379" w14:textId="77777777" w:rsidR="00B85F5E" w:rsidRPr="00D85FE3" w:rsidRDefault="00B85F5E"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4D924683" w14:textId="773E2475" w:rsidR="00B85F5E" w:rsidRPr="00D85FE3" w:rsidRDefault="00B85F5E"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Which kind of gas did your household use?</w:t>
            </w:r>
          </w:p>
        </w:tc>
        <w:tc>
          <w:tcPr>
            <w:tcW w:w="2125" w:type="pct"/>
            <w:tcBorders>
              <w:top w:val="double" w:sz="4" w:space="0" w:color="auto"/>
              <w:left w:val="single" w:sz="4" w:space="0" w:color="auto"/>
              <w:bottom w:val="single" w:sz="48" w:space="0" w:color="FFFFFF" w:themeColor="background1"/>
            </w:tcBorders>
          </w:tcPr>
          <w:p w14:paraId="55C347DF" w14:textId="459830F9" w:rsidR="00B85F5E" w:rsidRPr="00D85FE3" w:rsidRDefault="00B85F5E"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Piped/central gas</w:t>
            </w:r>
            <w:r w:rsidRPr="00D85FE3">
              <w:rPr>
                <w:rFonts w:ascii="Arial Narrow" w:hAnsi="Arial Narrow"/>
                <w:b/>
                <w:sz w:val="20"/>
                <w:szCs w:val="20"/>
              </w:rPr>
              <w:tab/>
              <w:t>1</w:t>
            </w:r>
          </w:p>
          <w:p w14:paraId="3FA92295" w14:textId="6420B763" w:rsidR="00B85F5E" w:rsidRPr="00D85FE3" w:rsidRDefault="00B85F5E"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Liquid gas in vessels</w:t>
            </w:r>
            <w:r w:rsidRPr="00D85FE3">
              <w:rPr>
                <w:rFonts w:ascii="Arial Narrow" w:hAnsi="Arial Narrow"/>
                <w:b/>
                <w:sz w:val="20"/>
                <w:szCs w:val="20"/>
              </w:rPr>
              <w:tab/>
              <w:t>2</w:t>
            </w:r>
          </w:p>
          <w:p w14:paraId="6A36D5A9" w14:textId="757CFA18" w:rsidR="00B85F5E" w:rsidRPr="00D85FE3" w:rsidRDefault="00B85F5E"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Both</w:t>
            </w:r>
            <w:r w:rsidRPr="00D85FE3">
              <w:rPr>
                <w:rFonts w:ascii="Arial Narrow" w:hAnsi="Arial Narrow"/>
                <w:b/>
                <w:sz w:val="20"/>
                <w:szCs w:val="20"/>
              </w:rPr>
              <w:tab/>
              <w:t>3</w:t>
            </w:r>
            <w:r w:rsidRPr="00D85FE3">
              <w:rPr>
                <w:rFonts w:ascii="Arial Narrow" w:hAnsi="Arial Narrow"/>
                <w:b/>
                <w:sz w:val="20"/>
                <w:szCs w:val="20"/>
              </w:rPr>
              <w:tab/>
            </w:r>
          </w:p>
        </w:tc>
      </w:tr>
      <w:tr w:rsidR="00B85F5E" w:rsidRPr="00D85FE3" w14:paraId="258983E9" w14:textId="77777777" w:rsidTr="004F445C">
        <w:tc>
          <w:tcPr>
            <w:tcW w:w="833" w:type="pct"/>
            <w:vMerge/>
            <w:tcBorders>
              <w:bottom w:val="single" w:sz="4" w:space="0" w:color="auto"/>
              <w:right w:val="double" w:sz="4" w:space="0" w:color="auto"/>
            </w:tcBorders>
          </w:tcPr>
          <w:p w14:paraId="7348A7E8" w14:textId="77777777" w:rsidR="00B85F5E" w:rsidRPr="00D85FE3" w:rsidRDefault="00B85F5E"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5E69F0" w14:textId="4A34B68D" w:rsidR="00B85F5E" w:rsidRPr="00D85FE3" w:rsidRDefault="00B85F5E"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Какой вид газа использовали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1FADB8B9" w14:textId="109FF4EB" w:rsidR="00B85F5E" w:rsidRPr="00D85FE3" w:rsidRDefault="00B85F5E"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Трубопровод/центральный газ </w:t>
            </w:r>
            <w:r w:rsidRPr="00D85FE3">
              <w:rPr>
                <w:rFonts w:ascii="Arial Narrow" w:hAnsi="Arial Narrow"/>
                <w:sz w:val="20"/>
                <w:szCs w:val="20"/>
                <w:lang w:val="ru-RU"/>
              </w:rPr>
              <w:tab/>
              <w:t>1</w:t>
            </w:r>
          </w:p>
          <w:p w14:paraId="6694425C" w14:textId="16BA94BC" w:rsidR="00B85F5E" w:rsidRPr="00D85FE3" w:rsidRDefault="00B85F5E"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Сжиженный газ (в баллоне) </w:t>
            </w:r>
            <w:r w:rsidRPr="00D85FE3">
              <w:rPr>
                <w:rFonts w:ascii="Arial Narrow" w:hAnsi="Arial Narrow"/>
                <w:sz w:val="20"/>
                <w:szCs w:val="20"/>
                <w:lang w:val="ru-RU"/>
              </w:rPr>
              <w:tab/>
              <w:t>2</w:t>
            </w:r>
          </w:p>
          <w:p w14:paraId="3E74E532" w14:textId="60C2A341" w:rsidR="00B85F5E" w:rsidRPr="00D85FE3" w:rsidRDefault="00B85F5E"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Оба</w:t>
            </w:r>
            <w:proofErr w:type="spellEnd"/>
            <w:r w:rsidRPr="00D85FE3">
              <w:rPr>
                <w:rFonts w:ascii="Arial Narrow" w:hAnsi="Arial Narrow"/>
                <w:sz w:val="20"/>
                <w:szCs w:val="20"/>
              </w:rPr>
              <w:t xml:space="preserve"> 3</w:t>
            </w:r>
            <w:r w:rsidRPr="00D85FE3">
              <w:rPr>
                <w:rFonts w:ascii="Arial Narrow" w:hAnsi="Arial Narrow"/>
                <w:sz w:val="20"/>
                <w:szCs w:val="20"/>
              </w:rPr>
              <w:tab/>
            </w:r>
          </w:p>
        </w:tc>
      </w:tr>
      <w:tr w:rsidR="00B85F5E" w:rsidRPr="00D85FE3" w14:paraId="42D0C14B" w14:textId="77777777" w:rsidTr="004F445C">
        <w:tc>
          <w:tcPr>
            <w:tcW w:w="833" w:type="pct"/>
            <w:vMerge/>
            <w:tcBorders>
              <w:right w:val="double" w:sz="4" w:space="0" w:color="auto"/>
            </w:tcBorders>
          </w:tcPr>
          <w:p w14:paraId="279645D5" w14:textId="77777777" w:rsidR="00B85F5E" w:rsidRPr="00D85FE3" w:rsidRDefault="00B85F5E"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B01BB18" w14:textId="36B93152" w:rsidR="00B85F5E" w:rsidRPr="00D85FE3" w:rsidRDefault="00B85F5E"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Сизнинг</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хонадонингизда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кандай</w:t>
            </w:r>
            <w:proofErr w:type="spellEnd"/>
            <w:r w:rsidRPr="00D85FE3">
              <w:rPr>
                <w:rFonts w:ascii="Arial Narrow" w:hAnsi="Arial Narrow"/>
                <w:sz w:val="20"/>
                <w:szCs w:val="20"/>
              </w:rPr>
              <w:t xml:space="preserve"> газ тури </w:t>
            </w:r>
            <w:proofErr w:type="spellStart"/>
            <w:r w:rsidRPr="00D85FE3">
              <w:rPr>
                <w:rFonts w:ascii="Arial Narrow" w:hAnsi="Arial Narrow"/>
                <w:sz w:val="20"/>
                <w:szCs w:val="20"/>
              </w:rPr>
              <w:t>ишлатилган</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2B601E33" w14:textId="366AF191"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Кувурли</w:t>
            </w:r>
            <w:proofErr w:type="spellEnd"/>
            <w:r w:rsidRPr="00D85FE3">
              <w:rPr>
                <w:rFonts w:ascii="Arial Narrow" w:hAnsi="Arial Narrow"/>
                <w:sz w:val="20"/>
                <w:szCs w:val="20"/>
                <w:lang w:val="ru-RU"/>
              </w:rPr>
              <w:t xml:space="preserve"> / </w:t>
            </w:r>
            <w:proofErr w:type="spellStart"/>
            <w:r w:rsidRPr="00D85FE3">
              <w:rPr>
                <w:rFonts w:ascii="Arial Narrow" w:hAnsi="Arial Narrow"/>
                <w:sz w:val="20"/>
                <w:szCs w:val="20"/>
                <w:lang w:val="ru-RU"/>
              </w:rPr>
              <w:t>марказий</w:t>
            </w:r>
            <w:proofErr w:type="spellEnd"/>
            <w:r w:rsidRPr="00D85FE3">
              <w:rPr>
                <w:rFonts w:ascii="Arial Narrow" w:hAnsi="Arial Narrow"/>
                <w:sz w:val="20"/>
                <w:szCs w:val="20"/>
                <w:lang w:val="ru-RU"/>
              </w:rPr>
              <w:t xml:space="preserve"> газ</w:t>
            </w:r>
            <w:r w:rsidRPr="00D85FE3">
              <w:rPr>
                <w:rFonts w:ascii="Arial Narrow" w:hAnsi="Arial Narrow"/>
                <w:sz w:val="20"/>
                <w:szCs w:val="20"/>
                <w:lang w:val="ru-RU"/>
              </w:rPr>
              <w:tab/>
              <w:t>1</w:t>
            </w:r>
          </w:p>
          <w:p w14:paraId="21734CC4" w14:textId="3FC21035"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Суюлтирилган</w:t>
            </w:r>
            <w:proofErr w:type="spellEnd"/>
            <w:r w:rsidRPr="00D85FE3">
              <w:rPr>
                <w:rFonts w:ascii="Arial Narrow" w:hAnsi="Arial Narrow"/>
                <w:sz w:val="20"/>
                <w:szCs w:val="20"/>
                <w:lang w:val="ru-RU"/>
              </w:rPr>
              <w:t xml:space="preserve"> газ (</w:t>
            </w:r>
            <w:proofErr w:type="spellStart"/>
            <w:r w:rsidRPr="00D85FE3">
              <w:rPr>
                <w:rFonts w:ascii="Arial Narrow" w:hAnsi="Arial Narrow"/>
                <w:sz w:val="20"/>
                <w:szCs w:val="20"/>
                <w:lang w:val="ru-RU"/>
              </w:rPr>
              <w:t>баллонда</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2</w:t>
            </w:r>
          </w:p>
          <w:p w14:paraId="11A35A6D" w14:textId="1516A458" w:rsidR="00B85F5E"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Иккаласи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хам</w:t>
            </w:r>
            <w:proofErr w:type="spellEnd"/>
            <w:r w:rsidRPr="00D85FE3">
              <w:rPr>
                <w:rFonts w:ascii="Arial Narrow" w:hAnsi="Arial Narrow"/>
                <w:sz w:val="20"/>
                <w:szCs w:val="20"/>
              </w:rPr>
              <w:tab/>
              <w:t>3</w:t>
            </w:r>
          </w:p>
        </w:tc>
      </w:tr>
      <w:tr w:rsidR="00B85F5E" w:rsidRPr="00D85FE3" w14:paraId="020781D7" w14:textId="77777777" w:rsidTr="004F445C">
        <w:tc>
          <w:tcPr>
            <w:tcW w:w="833" w:type="pct"/>
          </w:tcPr>
          <w:p w14:paraId="5D942ED7" w14:textId="77777777" w:rsidR="00B85F5E" w:rsidRPr="00D85FE3" w:rsidRDefault="00B85F5E" w:rsidP="004F445C">
            <w:pPr>
              <w:contextualSpacing/>
              <w:rPr>
                <w:rFonts w:ascii="Arial Narrow" w:hAnsi="Arial Narrow"/>
                <w:b/>
                <w:sz w:val="20"/>
                <w:szCs w:val="20"/>
                <w:lang w:val="en-US" w:eastAsia="en-US"/>
              </w:rPr>
            </w:pPr>
          </w:p>
        </w:tc>
        <w:tc>
          <w:tcPr>
            <w:tcW w:w="2042" w:type="pct"/>
          </w:tcPr>
          <w:p w14:paraId="18D5CAB8" w14:textId="77777777" w:rsidR="00B85F5E" w:rsidRPr="00D85FE3" w:rsidRDefault="00B85F5E" w:rsidP="004F445C">
            <w:pPr>
              <w:keepNext/>
              <w:ind w:left="404" w:hanging="404"/>
              <w:contextualSpacing/>
              <w:rPr>
                <w:rFonts w:ascii="Arial Narrow" w:hAnsi="Arial Narrow"/>
                <w:sz w:val="20"/>
                <w:szCs w:val="20"/>
              </w:rPr>
            </w:pPr>
          </w:p>
        </w:tc>
        <w:tc>
          <w:tcPr>
            <w:tcW w:w="2125" w:type="pct"/>
          </w:tcPr>
          <w:p w14:paraId="5CCEBBCD" w14:textId="77777777" w:rsidR="00B85F5E" w:rsidRPr="00D85FE3" w:rsidRDefault="00B85F5E"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942CD" w:rsidRPr="00D85FE3" w14:paraId="1ADEF55D" w14:textId="77777777" w:rsidTr="004F445C">
        <w:tc>
          <w:tcPr>
            <w:tcW w:w="833" w:type="pct"/>
            <w:vMerge w:val="restart"/>
            <w:tcBorders>
              <w:top w:val="double" w:sz="4" w:space="0" w:color="auto"/>
              <w:bottom w:val="single" w:sz="4" w:space="0" w:color="auto"/>
              <w:right w:val="double" w:sz="4" w:space="0" w:color="auto"/>
            </w:tcBorders>
          </w:tcPr>
          <w:p w14:paraId="2F432E50" w14:textId="038BB7CE" w:rsidR="004942CD" w:rsidRDefault="004942CD" w:rsidP="004F445C">
            <w:pPr>
              <w:contextualSpacing/>
              <w:rPr>
                <w:rFonts w:ascii="Arial Narrow" w:hAnsi="Arial Narrow"/>
                <w:b/>
                <w:sz w:val="20"/>
                <w:szCs w:val="20"/>
                <w:lang w:val="en-US"/>
              </w:rPr>
            </w:pPr>
            <w:r w:rsidRPr="00D85FE3">
              <w:rPr>
                <w:rFonts w:ascii="Arial Narrow" w:hAnsi="Arial Narrow"/>
                <w:b/>
                <w:sz w:val="20"/>
                <w:szCs w:val="20"/>
                <w:lang w:val="en-US"/>
              </w:rPr>
              <w:t>HF_SQ5e</w:t>
            </w:r>
          </w:p>
          <w:p w14:paraId="2217164E" w14:textId="47BC967F" w:rsidR="002A3586" w:rsidRPr="002A3586" w:rsidRDefault="002A3586" w:rsidP="004F445C">
            <w:pPr>
              <w:contextualSpacing/>
              <w:rPr>
                <w:rFonts w:ascii="Arial Narrow" w:hAnsi="Arial Narrow"/>
                <w:b/>
                <w:color w:val="FF0000"/>
                <w:sz w:val="20"/>
                <w:szCs w:val="20"/>
                <w:lang w:val="en-US"/>
              </w:rPr>
            </w:pPr>
            <w:proofErr w:type="spellStart"/>
            <w:r w:rsidRPr="002A3586">
              <w:rPr>
                <w:rFonts w:ascii="Arial Narrow" w:hAnsi="Arial Narrow"/>
                <w:b/>
                <w:color w:val="FF0000"/>
                <w:sz w:val="20"/>
                <w:szCs w:val="20"/>
                <w:lang w:val="en-US"/>
              </w:rPr>
              <w:t>gas_payment_piped</w:t>
            </w:r>
            <w:proofErr w:type="spellEnd"/>
          </w:p>
          <w:p w14:paraId="6BE6BD0B" w14:textId="72D04F8F"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 xml:space="preserve">if HF_SQ5d = 1 or HF_SQ5d =3 </w:t>
            </w:r>
          </w:p>
          <w:p w14:paraId="3F548F60" w14:textId="77777777" w:rsidR="004942CD" w:rsidRPr="00D85FE3" w:rsidRDefault="004942CD" w:rsidP="004F445C">
            <w:pPr>
              <w:contextualSpacing/>
              <w:rPr>
                <w:rFonts w:ascii="Arial Narrow" w:hAnsi="Arial Narrow"/>
                <w:bCs/>
                <w:i/>
                <w:iCs/>
                <w:color w:val="A6A6A6" w:themeColor="background1" w:themeShade="A6"/>
                <w:sz w:val="20"/>
                <w:szCs w:val="20"/>
                <w:lang w:val="en-US" w:eastAsia="en-US"/>
              </w:rPr>
            </w:pPr>
          </w:p>
          <w:p w14:paraId="2A0D2753" w14:textId="77777777" w:rsidR="004942CD" w:rsidRPr="00D85FE3" w:rsidRDefault="004942CD"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55AA5FA3" w14:textId="56DC73C2" w:rsidR="004942CD" w:rsidRPr="00D85FE3" w:rsidRDefault="004942CD"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How much was your household’s last payment for central gas (piped)?</w:t>
            </w:r>
          </w:p>
        </w:tc>
        <w:tc>
          <w:tcPr>
            <w:tcW w:w="2125" w:type="pct"/>
            <w:tcBorders>
              <w:top w:val="double" w:sz="4" w:space="0" w:color="auto"/>
              <w:left w:val="single" w:sz="4" w:space="0" w:color="auto"/>
              <w:bottom w:val="single" w:sz="48" w:space="0" w:color="FFFFFF" w:themeColor="background1"/>
            </w:tcBorders>
          </w:tcPr>
          <w:p w14:paraId="75D0B99B" w14:textId="1B9DAED0"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Amount</w:t>
            </w:r>
            <w:r w:rsidRPr="00D85FE3">
              <w:rPr>
                <w:rFonts w:ascii="Arial Narrow" w:hAnsi="Arial Narrow"/>
                <w:b/>
                <w:sz w:val="20"/>
                <w:szCs w:val="20"/>
              </w:rPr>
              <w:tab/>
              <w:t>[</w:t>
            </w:r>
            <w:r w:rsidR="00AF4458" w:rsidRPr="00D85FE3">
              <w:rPr>
                <w:rFonts w:ascii="Arial Narrow" w:hAnsi="Arial Narrow"/>
                <w:b/>
                <w:sz w:val="20"/>
                <w:szCs w:val="20"/>
              </w:rPr>
              <w:t>0, 1000</w:t>
            </w:r>
            <w:r w:rsidRPr="00D85FE3">
              <w:rPr>
                <w:rFonts w:ascii="Arial Narrow" w:hAnsi="Arial Narrow"/>
                <w:b/>
                <w:sz w:val="20"/>
                <w:szCs w:val="20"/>
              </w:rPr>
              <w:t>]</w:t>
            </w:r>
          </w:p>
          <w:p w14:paraId="20A952EC" w14:textId="5A4E1CCF"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p>
        </w:tc>
      </w:tr>
      <w:tr w:rsidR="004942CD" w:rsidRPr="00D85FE3" w14:paraId="51B8B06B" w14:textId="77777777" w:rsidTr="004F445C">
        <w:tc>
          <w:tcPr>
            <w:tcW w:w="833" w:type="pct"/>
            <w:vMerge/>
            <w:tcBorders>
              <w:bottom w:val="single" w:sz="4" w:space="0" w:color="auto"/>
              <w:right w:val="double" w:sz="4" w:space="0" w:color="auto"/>
            </w:tcBorders>
          </w:tcPr>
          <w:p w14:paraId="7677AB27"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EDE41D" w14:textId="35A1693C" w:rsidR="004942CD" w:rsidRPr="00D85FE3" w:rsidRDefault="004942CD"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Какой был последний платеж за центральный газ (трубопровод)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636D750E" w14:textId="0DC3543A"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Количество</w:t>
            </w:r>
            <w:proofErr w:type="spellEnd"/>
            <w:r w:rsidRPr="00D85FE3">
              <w:rPr>
                <w:rFonts w:ascii="Arial Narrow" w:hAnsi="Arial Narrow"/>
                <w:sz w:val="20"/>
                <w:szCs w:val="20"/>
              </w:rPr>
              <w:tab/>
            </w:r>
            <w:r w:rsidR="00AF4458" w:rsidRPr="00D85FE3">
              <w:rPr>
                <w:rFonts w:ascii="Arial Narrow" w:hAnsi="Arial Narrow"/>
                <w:sz w:val="20"/>
                <w:szCs w:val="20"/>
              </w:rPr>
              <w:t>[0, 1000]</w:t>
            </w:r>
          </w:p>
          <w:p w14:paraId="645FFEA3" w14:textId="7517F948"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942CD" w:rsidRPr="00D85FE3" w14:paraId="2C9FCEAB" w14:textId="77777777" w:rsidTr="004F445C">
        <w:tc>
          <w:tcPr>
            <w:tcW w:w="833" w:type="pct"/>
            <w:vMerge/>
            <w:tcBorders>
              <w:right w:val="double" w:sz="4" w:space="0" w:color="auto"/>
            </w:tcBorders>
          </w:tcPr>
          <w:p w14:paraId="3554E6B8"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523DF43" w14:textId="7B4AC19E" w:rsidR="004942CD" w:rsidRPr="00D85FE3" w:rsidRDefault="004942CD"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Сизнинг</w:t>
            </w:r>
            <w:proofErr w:type="spellEnd"/>
            <w:r w:rsidRPr="00D85FE3">
              <w:rPr>
                <w:rFonts w:ascii="Arial Narrow" w:hAnsi="Arial Narrow"/>
                <w:sz w:val="20"/>
                <w:szCs w:val="20"/>
              </w:rPr>
              <w:t xml:space="preserve"> уй </w:t>
            </w:r>
            <w:proofErr w:type="spellStart"/>
            <w:r w:rsidRPr="00D85FE3">
              <w:rPr>
                <w:rFonts w:ascii="Arial Narrow" w:hAnsi="Arial Narrow"/>
                <w:sz w:val="20"/>
                <w:szCs w:val="20"/>
              </w:rPr>
              <w:t>хужалигингизнинг</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охири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марказий</w:t>
            </w:r>
            <w:proofErr w:type="spellEnd"/>
            <w:r w:rsidRPr="00D85FE3">
              <w:rPr>
                <w:rFonts w:ascii="Arial Narrow" w:hAnsi="Arial Narrow"/>
                <w:sz w:val="20"/>
                <w:szCs w:val="20"/>
              </w:rPr>
              <w:t xml:space="preserve"> газ (</w:t>
            </w:r>
            <w:proofErr w:type="spellStart"/>
            <w:r w:rsidRPr="00D85FE3">
              <w:rPr>
                <w:rFonts w:ascii="Arial Narrow" w:hAnsi="Arial Narrow"/>
                <w:sz w:val="20"/>
                <w:szCs w:val="20"/>
              </w:rPr>
              <w:t>кувурли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тулови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канча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булди</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52BF41B9" w14:textId="165A6C2D" w:rsidR="00AF4458"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Ми</w:t>
            </w:r>
            <w:r w:rsidRPr="00D85FE3">
              <w:rPr>
                <w:rFonts w:cs="Calibri"/>
                <w:sz w:val="20"/>
                <w:szCs w:val="20"/>
              </w:rPr>
              <w:t>қ</w:t>
            </w:r>
            <w:r w:rsidRPr="00D85FE3">
              <w:rPr>
                <w:rFonts w:ascii="Arial Narrow" w:hAnsi="Arial Narrow" w:cs="Arial Narrow"/>
                <w:sz w:val="20"/>
                <w:szCs w:val="20"/>
              </w:rPr>
              <w:t>дор</w:t>
            </w:r>
            <w:proofErr w:type="spellEnd"/>
            <w:r w:rsidRPr="00D85FE3">
              <w:rPr>
                <w:rFonts w:ascii="Arial Narrow" w:hAnsi="Arial Narrow"/>
                <w:sz w:val="20"/>
                <w:szCs w:val="20"/>
              </w:rPr>
              <w:tab/>
            </w:r>
            <w:r w:rsidR="00AF4458" w:rsidRPr="00D85FE3">
              <w:rPr>
                <w:rFonts w:ascii="Arial Narrow" w:hAnsi="Arial Narrow"/>
                <w:sz w:val="20"/>
                <w:szCs w:val="20"/>
              </w:rPr>
              <w:t>[0, 1000]</w:t>
            </w:r>
          </w:p>
          <w:p w14:paraId="3147DAC0" w14:textId="0E49452E"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C831E2" w:rsidRPr="00D85FE3" w14:paraId="00015C97" w14:textId="77777777" w:rsidTr="004F445C">
        <w:tc>
          <w:tcPr>
            <w:tcW w:w="833" w:type="pct"/>
          </w:tcPr>
          <w:p w14:paraId="09C84493" w14:textId="77777777" w:rsidR="00C831E2" w:rsidRPr="00D85FE3" w:rsidRDefault="00C831E2" w:rsidP="004F445C">
            <w:pPr>
              <w:contextualSpacing/>
              <w:rPr>
                <w:rFonts w:ascii="Arial Narrow" w:hAnsi="Arial Narrow"/>
                <w:b/>
                <w:sz w:val="20"/>
                <w:szCs w:val="20"/>
                <w:lang w:val="en-US" w:eastAsia="en-US"/>
              </w:rPr>
            </w:pPr>
          </w:p>
        </w:tc>
        <w:tc>
          <w:tcPr>
            <w:tcW w:w="2042" w:type="pct"/>
          </w:tcPr>
          <w:p w14:paraId="62FB75B2" w14:textId="77777777" w:rsidR="00C831E2" w:rsidRPr="00D85FE3" w:rsidRDefault="00C831E2" w:rsidP="004F445C">
            <w:pPr>
              <w:keepNext/>
              <w:ind w:left="404" w:hanging="404"/>
              <w:contextualSpacing/>
              <w:rPr>
                <w:rFonts w:ascii="Arial Narrow" w:hAnsi="Arial Narrow"/>
                <w:sz w:val="20"/>
                <w:szCs w:val="20"/>
              </w:rPr>
            </w:pPr>
          </w:p>
        </w:tc>
        <w:tc>
          <w:tcPr>
            <w:tcW w:w="2125" w:type="pct"/>
          </w:tcPr>
          <w:p w14:paraId="63DF13A4"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C831E2" w:rsidRPr="00121201" w14:paraId="56283FFB" w14:textId="77777777" w:rsidTr="004F445C">
        <w:tc>
          <w:tcPr>
            <w:tcW w:w="833" w:type="pct"/>
            <w:vMerge w:val="restart"/>
            <w:tcBorders>
              <w:top w:val="double" w:sz="4" w:space="0" w:color="auto"/>
              <w:bottom w:val="single" w:sz="4" w:space="0" w:color="auto"/>
              <w:right w:val="double" w:sz="4" w:space="0" w:color="auto"/>
            </w:tcBorders>
          </w:tcPr>
          <w:p w14:paraId="4389C367" w14:textId="28E6514B" w:rsidR="00C831E2" w:rsidRDefault="00C831E2" w:rsidP="004F445C">
            <w:pPr>
              <w:contextualSpacing/>
              <w:rPr>
                <w:rFonts w:ascii="Arial Narrow" w:hAnsi="Arial Narrow"/>
                <w:b/>
                <w:sz w:val="20"/>
                <w:szCs w:val="20"/>
                <w:lang w:val="en-US"/>
              </w:rPr>
            </w:pPr>
            <w:r w:rsidRPr="00D85FE3">
              <w:rPr>
                <w:rFonts w:ascii="Arial Narrow" w:hAnsi="Arial Narrow"/>
                <w:b/>
                <w:sz w:val="20"/>
                <w:szCs w:val="20"/>
                <w:lang w:val="en-US"/>
              </w:rPr>
              <w:t xml:space="preserve">HF_SQ5e1 </w:t>
            </w:r>
          </w:p>
          <w:p w14:paraId="26C964D8" w14:textId="0E215B7B" w:rsidR="002A3586" w:rsidRPr="002A3586" w:rsidRDefault="002A3586" w:rsidP="004F445C">
            <w:pPr>
              <w:contextualSpacing/>
              <w:rPr>
                <w:rFonts w:ascii="Arial Narrow" w:hAnsi="Arial Narrow"/>
                <w:b/>
                <w:color w:val="FF0000"/>
                <w:sz w:val="20"/>
                <w:szCs w:val="20"/>
                <w:lang w:val="en-US"/>
              </w:rPr>
            </w:pPr>
            <w:proofErr w:type="spellStart"/>
            <w:r w:rsidRPr="002A3586">
              <w:rPr>
                <w:rFonts w:ascii="Arial Narrow" w:hAnsi="Arial Narrow"/>
                <w:b/>
                <w:color w:val="FF0000"/>
                <w:sz w:val="20"/>
                <w:szCs w:val="20"/>
                <w:lang w:val="en-US"/>
              </w:rPr>
              <w:t>gas_payment_piped_coverage</w:t>
            </w:r>
            <w:proofErr w:type="spellEnd"/>
          </w:p>
          <w:p w14:paraId="2448C777" w14:textId="66EB9D8B"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HF_SQ5e &gt;= 1000</w:t>
            </w:r>
          </w:p>
          <w:p w14:paraId="171A1C4A" w14:textId="77777777" w:rsidR="00C831E2" w:rsidRPr="00D85FE3" w:rsidRDefault="00C831E2" w:rsidP="004F445C">
            <w:pPr>
              <w:contextualSpacing/>
              <w:rPr>
                <w:rFonts w:ascii="Arial Narrow" w:hAnsi="Arial Narrow"/>
                <w:bCs/>
                <w:i/>
                <w:iCs/>
                <w:color w:val="A6A6A6" w:themeColor="background1" w:themeShade="A6"/>
                <w:sz w:val="20"/>
                <w:szCs w:val="20"/>
                <w:lang w:val="en-US" w:eastAsia="en-US"/>
              </w:rPr>
            </w:pPr>
          </w:p>
          <w:p w14:paraId="5FBBFC80" w14:textId="77777777" w:rsidR="00C831E2" w:rsidRPr="00D85FE3" w:rsidRDefault="00C831E2"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49D2AE7D" w14:textId="739D12C1" w:rsidR="00C831E2" w:rsidRPr="00D85FE3" w:rsidRDefault="00C831E2"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How many days did the last gas (piped/central) payment cover?</w:t>
            </w:r>
          </w:p>
        </w:tc>
        <w:tc>
          <w:tcPr>
            <w:tcW w:w="2125" w:type="pct"/>
            <w:tcBorders>
              <w:top w:val="double" w:sz="4" w:space="0" w:color="auto"/>
              <w:left w:val="single" w:sz="4" w:space="0" w:color="auto"/>
              <w:bottom w:val="single" w:sz="48" w:space="0" w:color="FFFFFF" w:themeColor="background1"/>
            </w:tcBorders>
          </w:tcPr>
          <w:p w14:paraId="327CD225"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7 days (a week) </w:t>
            </w:r>
            <w:r w:rsidRPr="00D85FE3">
              <w:rPr>
                <w:rFonts w:ascii="Arial Narrow" w:hAnsi="Arial Narrow"/>
                <w:b/>
                <w:sz w:val="20"/>
                <w:szCs w:val="20"/>
              </w:rPr>
              <w:tab/>
              <w:t>1</w:t>
            </w:r>
          </w:p>
          <w:p w14:paraId="79969C05"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15 days (two weeks) </w:t>
            </w:r>
            <w:r w:rsidRPr="00D85FE3">
              <w:rPr>
                <w:rFonts w:ascii="Arial Narrow" w:hAnsi="Arial Narrow"/>
                <w:b/>
                <w:sz w:val="20"/>
                <w:szCs w:val="20"/>
              </w:rPr>
              <w:tab/>
              <w:t>2</w:t>
            </w:r>
          </w:p>
          <w:p w14:paraId="21EC7011"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30 days (a month) </w:t>
            </w:r>
            <w:r w:rsidRPr="00D85FE3">
              <w:rPr>
                <w:rFonts w:ascii="Arial Narrow" w:hAnsi="Arial Narrow"/>
                <w:b/>
                <w:sz w:val="20"/>
                <w:szCs w:val="20"/>
              </w:rPr>
              <w:tab/>
              <w:t>3</w:t>
            </w:r>
          </w:p>
          <w:p w14:paraId="06940695"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90 days (a quarter) </w:t>
            </w:r>
            <w:r w:rsidRPr="00D85FE3">
              <w:rPr>
                <w:rFonts w:ascii="Arial Narrow" w:hAnsi="Arial Narrow"/>
                <w:b/>
                <w:sz w:val="20"/>
                <w:szCs w:val="20"/>
              </w:rPr>
              <w:tab/>
              <w:t>4</w:t>
            </w:r>
          </w:p>
          <w:p w14:paraId="77CD43C3"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180 days (half a year) </w:t>
            </w:r>
            <w:r w:rsidRPr="00D85FE3">
              <w:rPr>
                <w:rFonts w:ascii="Arial Narrow" w:hAnsi="Arial Narrow"/>
                <w:b/>
                <w:sz w:val="20"/>
                <w:szCs w:val="20"/>
              </w:rPr>
              <w:tab/>
              <w:t>5</w:t>
            </w:r>
          </w:p>
          <w:p w14:paraId="18AD948A"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365 days (a year) </w:t>
            </w:r>
            <w:r w:rsidRPr="00D85FE3">
              <w:rPr>
                <w:rFonts w:ascii="Arial Narrow" w:hAnsi="Arial Narrow"/>
                <w:b/>
                <w:sz w:val="20"/>
                <w:szCs w:val="20"/>
              </w:rPr>
              <w:tab/>
              <w:t>6</w:t>
            </w:r>
          </w:p>
        </w:tc>
      </w:tr>
      <w:tr w:rsidR="00C831E2" w:rsidRPr="00D85FE3" w14:paraId="72FA7930" w14:textId="77777777" w:rsidTr="004F445C">
        <w:tc>
          <w:tcPr>
            <w:tcW w:w="833" w:type="pct"/>
            <w:vMerge/>
            <w:tcBorders>
              <w:bottom w:val="single" w:sz="4" w:space="0" w:color="auto"/>
              <w:right w:val="double" w:sz="4" w:space="0" w:color="auto"/>
            </w:tcBorders>
          </w:tcPr>
          <w:p w14:paraId="612B75D2" w14:textId="77777777" w:rsidR="00C831E2" w:rsidRPr="00D85FE3" w:rsidRDefault="00C831E2"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53D9DF" w14:textId="674AF621" w:rsidR="00C831E2" w:rsidRPr="00D85FE3" w:rsidRDefault="00C831E2"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Сколько дней покрывал последний платеж за газ (трубопровод/центральный)?</w:t>
            </w:r>
          </w:p>
        </w:tc>
        <w:tc>
          <w:tcPr>
            <w:tcW w:w="2125" w:type="pct"/>
            <w:tcBorders>
              <w:top w:val="single" w:sz="48" w:space="0" w:color="FFFFFF" w:themeColor="background1"/>
              <w:left w:val="single" w:sz="4" w:space="0" w:color="auto"/>
              <w:bottom w:val="single" w:sz="48" w:space="0" w:color="FFFFFF" w:themeColor="background1"/>
            </w:tcBorders>
          </w:tcPr>
          <w:p w14:paraId="3ADA1F05"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7 дней (неделя) </w:t>
            </w:r>
            <w:r w:rsidRPr="00D85FE3">
              <w:rPr>
                <w:rFonts w:ascii="Arial Narrow" w:hAnsi="Arial Narrow"/>
                <w:sz w:val="20"/>
                <w:szCs w:val="20"/>
                <w:lang w:val="ru-RU"/>
              </w:rPr>
              <w:tab/>
              <w:t>1</w:t>
            </w:r>
          </w:p>
          <w:p w14:paraId="5CE4E8F1"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15 дней (две недели) </w:t>
            </w:r>
            <w:r w:rsidRPr="00D85FE3">
              <w:rPr>
                <w:rFonts w:ascii="Arial Narrow" w:hAnsi="Arial Narrow"/>
                <w:sz w:val="20"/>
                <w:szCs w:val="20"/>
                <w:lang w:val="ru-RU"/>
              </w:rPr>
              <w:tab/>
              <w:t>2</w:t>
            </w:r>
          </w:p>
          <w:p w14:paraId="54C9557E"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30 дней (месяц) </w:t>
            </w:r>
            <w:r w:rsidRPr="00D85FE3">
              <w:rPr>
                <w:rFonts w:ascii="Arial Narrow" w:hAnsi="Arial Narrow"/>
                <w:sz w:val="20"/>
                <w:szCs w:val="20"/>
                <w:lang w:val="ru-RU"/>
              </w:rPr>
              <w:tab/>
              <w:t>3</w:t>
            </w:r>
          </w:p>
          <w:p w14:paraId="4AE1AAD9"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90 дней (квартал) </w:t>
            </w:r>
            <w:r w:rsidRPr="00D85FE3">
              <w:rPr>
                <w:rFonts w:ascii="Arial Narrow" w:hAnsi="Arial Narrow"/>
                <w:sz w:val="20"/>
                <w:szCs w:val="20"/>
                <w:lang w:val="ru-RU"/>
              </w:rPr>
              <w:tab/>
              <w:t>4</w:t>
            </w:r>
          </w:p>
          <w:p w14:paraId="4E642C22"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180 дней (полгода) </w:t>
            </w:r>
            <w:r w:rsidRPr="00D85FE3">
              <w:rPr>
                <w:rFonts w:ascii="Arial Narrow" w:hAnsi="Arial Narrow"/>
                <w:sz w:val="20"/>
                <w:szCs w:val="20"/>
                <w:lang w:val="ru-RU"/>
              </w:rPr>
              <w:tab/>
              <w:t>5</w:t>
            </w:r>
          </w:p>
          <w:p w14:paraId="73FE045E"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rPr>
            </w:pPr>
            <w:r w:rsidRPr="00D85FE3">
              <w:rPr>
                <w:rFonts w:ascii="Arial Narrow" w:hAnsi="Arial Narrow"/>
                <w:sz w:val="20"/>
                <w:szCs w:val="20"/>
              </w:rPr>
              <w:t xml:space="preserve">365 </w:t>
            </w:r>
            <w:proofErr w:type="spellStart"/>
            <w:r w:rsidRPr="00D85FE3">
              <w:rPr>
                <w:rFonts w:ascii="Arial Narrow" w:hAnsi="Arial Narrow"/>
                <w:sz w:val="20"/>
                <w:szCs w:val="20"/>
              </w:rPr>
              <w:t>дней</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год</w:t>
            </w:r>
            <w:proofErr w:type="spellEnd"/>
            <w:r w:rsidRPr="00D85FE3">
              <w:rPr>
                <w:rFonts w:ascii="Arial Narrow" w:hAnsi="Arial Narrow"/>
                <w:sz w:val="20"/>
                <w:szCs w:val="20"/>
              </w:rPr>
              <w:t xml:space="preserve">) </w:t>
            </w:r>
            <w:r w:rsidRPr="00D85FE3">
              <w:rPr>
                <w:rFonts w:ascii="Arial Narrow" w:hAnsi="Arial Narrow"/>
                <w:sz w:val="20"/>
                <w:szCs w:val="20"/>
              </w:rPr>
              <w:tab/>
              <w:t>6</w:t>
            </w:r>
          </w:p>
        </w:tc>
      </w:tr>
      <w:tr w:rsidR="00C831E2" w:rsidRPr="00D85FE3" w14:paraId="301D133C" w14:textId="77777777" w:rsidTr="004F445C">
        <w:tc>
          <w:tcPr>
            <w:tcW w:w="833" w:type="pct"/>
            <w:vMerge/>
            <w:tcBorders>
              <w:right w:val="double" w:sz="4" w:space="0" w:color="auto"/>
            </w:tcBorders>
          </w:tcPr>
          <w:p w14:paraId="0E082E23" w14:textId="77777777" w:rsidR="00C831E2" w:rsidRPr="00D85FE3" w:rsidRDefault="00C831E2"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DEA664" w14:textId="4C6D81EF" w:rsidR="00C831E2" w:rsidRPr="00D85FE3" w:rsidRDefault="00C831E2"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Охирги</w:t>
            </w:r>
            <w:proofErr w:type="spellEnd"/>
            <w:r w:rsidRPr="00D85FE3">
              <w:rPr>
                <w:rFonts w:ascii="Arial Narrow" w:hAnsi="Arial Narrow"/>
                <w:sz w:val="20"/>
                <w:szCs w:val="20"/>
              </w:rPr>
              <w:t xml:space="preserve"> газ (</w:t>
            </w:r>
            <w:proofErr w:type="spellStart"/>
            <w:r w:rsidRPr="00D85FE3">
              <w:rPr>
                <w:rFonts w:ascii="Arial Narrow" w:hAnsi="Arial Narrow"/>
                <w:sz w:val="20"/>
                <w:szCs w:val="20"/>
              </w:rPr>
              <w:t>кувурли</w:t>
            </w:r>
            <w:proofErr w:type="spellEnd"/>
            <w:r w:rsidRPr="00D85FE3">
              <w:rPr>
                <w:rFonts w:ascii="Arial Narrow" w:hAnsi="Arial Narrow"/>
                <w:sz w:val="20"/>
                <w:szCs w:val="20"/>
              </w:rPr>
              <w:t>/</w:t>
            </w:r>
            <w:proofErr w:type="spellStart"/>
            <w:r w:rsidRPr="00D85FE3">
              <w:rPr>
                <w:rFonts w:ascii="Arial Narrow" w:hAnsi="Arial Narrow"/>
                <w:sz w:val="20"/>
                <w:szCs w:val="20"/>
              </w:rPr>
              <w:t>марказий</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тулови</w:t>
            </w:r>
            <w:proofErr w:type="spellEnd"/>
            <w:r w:rsidRPr="00D85FE3">
              <w:rPr>
                <w:rFonts w:ascii="Arial Narrow" w:hAnsi="Arial Narrow"/>
                <w:sz w:val="20"/>
                <w:szCs w:val="20"/>
              </w:rPr>
              <w:t xml:space="preserve"> неча </w:t>
            </w:r>
            <w:proofErr w:type="spellStart"/>
            <w:r w:rsidRPr="00D85FE3">
              <w:rPr>
                <w:rFonts w:ascii="Arial Narrow" w:hAnsi="Arial Narrow"/>
                <w:sz w:val="20"/>
                <w:szCs w:val="20"/>
              </w:rPr>
              <w:t>кунни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коплади</w:t>
            </w:r>
            <w:proofErr w:type="spellEnd"/>
          </w:p>
        </w:tc>
        <w:tc>
          <w:tcPr>
            <w:tcW w:w="2125" w:type="pct"/>
            <w:tcBorders>
              <w:top w:val="single" w:sz="48" w:space="0" w:color="FFFFFF" w:themeColor="background1"/>
              <w:left w:val="single" w:sz="4" w:space="0" w:color="auto"/>
            </w:tcBorders>
          </w:tcPr>
          <w:p w14:paraId="7AA23493"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7 кун (</w:t>
            </w:r>
            <w:proofErr w:type="spellStart"/>
            <w:r w:rsidRPr="00D85FE3">
              <w:rPr>
                <w:rFonts w:ascii="Arial Narrow" w:hAnsi="Arial Narrow"/>
                <w:sz w:val="20"/>
                <w:szCs w:val="20"/>
                <w:lang w:val="ru-RU"/>
              </w:rPr>
              <w:t>бир</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хафта</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1</w:t>
            </w:r>
          </w:p>
          <w:p w14:paraId="3BC7DB1F"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15 кун (</w:t>
            </w:r>
            <w:proofErr w:type="spellStart"/>
            <w:r w:rsidRPr="00D85FE3">
              <w:rPr>
                <w:rFonts w:ascii="Arial Narrow" w:hAnsi="Arial Narrow"/>
                <w:sz w:val="20"/>
                <w:szCs w:val="20"/>
                <w:lang w:val="ru-RU"/>
              </w:rPr>
              <w:t>икки</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хафта</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2</w:t>
            </w:r>
          </w:p>
          <w:p w14:paraId="7D2E0781"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30 кун (</w:t>
            </w:r>
            <w:proofErr w:type="spellStart"/>
            <w:r w:rsidRPr="00D85FE3">
              <w:rPr>
                <w:rFonts w:ascii="Arial Narrow" w:hAnsi="Arial Narrow"/>
                <w:sz w:val="20"/>
                <w:szCs w:val="20"/>
                <w:lang w:val="ru-RU"/>
              </w:rPr>
              <w:t>бир</w:t>
            </w:r>
            <w:proofErr w:type="spellEnd"/>
            <w:r w:rsidRPr="00D85FE3">
              <w:rPr>
                <w:rFonts w:ascii="Arial Narrow" w:hAnsi="Arial Narrow"/>
                <w:sz w:val="20"/>
                <w:szCs w:val="20"/>
                <w:lang w:val="ru-RU"/>
              </w:rPr>
              <w:t xml:space="preserve"> ой) </w:t>
            </w:r>
            <w:r w:rsidRPr="00D85FE3">
              <w:rPr>
                <w:rFonts w:ascii="Arial Narrow" w:hAnsi="Arial Narrow"/>
                <w:sz w:val="20"/>
                <w:szCs w:val="20"/>
                <w:lang w:val="ru-RU"/>
              </w:rPr>
              <w:tab/>
              <w:t>3</w:t>
            </w:r>
          </w:p>
          <w:p w14:paraId="69E2D87F"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90 кун (</w:t>
            </w:r>
            <w:proofErr w:type="spellStart"/>
            <w:r w:rsidRPr="00D85FE3">
              <w:rPr>
                <w:rFonts w:ascii="Arial Narrow" w:hAnsi="Arial Narrow"/>
                <w:sz w:val="20"/>
                <w:szCs w:val="20"/>
                <w:lang w:val="ru-RU"/>
              </w:rPr>
              <w:t>чорак</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4</w:t>
            </w:r>
          </w:p>
          <w:p w14:paraId="3E986B0F"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180 кун (ярим </w:t>
            </w:r>
            <w:proofErr w:type="spellStart"/>
            <w:r w:rsidRPr="00D85FE3">
              <w:rPr>
                <w:rFonts w:ascii="Arial Narrow" w:hAnsi="Arial Narrow"/>
                <w:sz w:val="20"/>
                <w:szCs w:val="20"/>
                <w:lang w:val="ru-RU"/>
              </w:rPr>
              <w:t>йил</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5</w:t>
            </w:r>
          </w:p>
          <w:p w14:paraId="78500001"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365 кун (</w:t>
            </w:r>
            <w:proofErr w:type="spellStart"/>
            <w:r w:rsidRPr="00D85FE3">
              <w:rPr>
                <w:rFonts w:ascii="Arial Narrow" w:hAnsi="Arial Narrow"/>
                <w:sz w:val="20"/>
                <w:szCs w:val="20"/>
                <w:lang w:val="ru-RU"/>
              </w:rPr>
              <w:t>бир</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йил</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6</w:t>
            </w:r>
          </w:p>
        </w:tc>
      </w:tr>
      <w:tr w:rsidR="00C831E2" w:rsidRPr="00D85FE3" w14:paraId="2A786515" w14:textId="77777777" w:rsidTr="004F445C">
        <w:tc>
          <w:tcPr>
            <w:tcW w:w="833" w:type="pct"/>
          </w:tcPr>
          <w:p w14:paraId="6677BBC9" w14:textId="77777777" w:rsidR="00C831E2" w:rsidRPr="00D85FE3" w:rsidRDefault="00C831E2" w:rsidP="004F445C">
            <w:pPr>
              <w:contextualSpacing/>
              <w:rPr>
                <w:rFonts w:ascii="Arial Narrow" w:hAnsi="Arial Narrow"/>
                <w:b/>
                <w:sz w:val="20"/>
                <w:szCs w:val="20"/>
                <w:lang w:eastAsia="en-US"/>
              </w:rPr>
            </w:pPr>
          </w:p>
        </w:tc>
        <w:tc>
          <w:tcPr>
            <w:tcW w:w="2042" w:type="pct"/>
          </w:tcPr>
          <w:p w14:paraId="1A6C09CE" w14:textId="77777777" w:rsidR="00C831E2" w:rsidRPr="00D85FE3" w:rsidRDefault="00C831E2" w:rsidP="004F445C">
            <w:pPr>
              <w:keepNext/>
              <w:ind w:left="404" w:hanging="404"/>
              <w:contextualSpacing/>
              <w:rPr>
                <w:rFonts w:ascii="Arial Narrow" w:hAnsi="Arial Narrow"/>
                <w:sz w:val="20"/>
                <w:szCs w:val="20"/>
              </w:rPr>
            </w:pPr>
          </w:p>
        </w:tc>
        <w:tc>
          <w:tcPr>
            <w:tcW w:w="2125" w:type="pct"/>
          </w:tcPr>
          <w:p w14:paraId="3DC0DA02"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
        </w:tc>
      </w:tr>
      <w:tr w:rsidR="004942CD" w:rsidRPr="00D85FE3" w14:paraId="299ECA24" w14:textId="77777777" w:rsidTr="004F445C">
        <w:tc>
          <w:tcPr>
            <w:tcW w:w="833" w:type="pct"/>
            <w:vMerge w:val="restart"/>
            <w:tcBorders>
              <w:top w:val="double" w:sz="4" w:space="0" w:color="auto"/>
              <w:bottom w:val="single" w:sz="4" w:space="0" w:color="auto"/>
              <w:right w:val="double" w:sz="4" w:space="0" w:color="auto"/>
            </w:tcBorders>
          </w:tcPr>
          <w:p w14:paraId="6F8C03BE" w14:textId="30BF2DCA" w:rsidR="004942CD" w:rsidRDefault="004942CD" w:rsidP="004F445C">
            <w:pPr>
              <w:contextualSpacing/>
              <w:rPr>
                <w:rFonts w:ascii="Arial Narrow" w:hAnsi="Arial Narrow"/>
                <w:b/>
                <w:sz w:val="20"/>
                <w:szCs w:val="20"/>
                <w:lang w:val="en-US"/>
              </w:rPr>
            </w:pPr>
            <w:r w:rsidRPr="00D85FE3">
              <w:rPr>
                <w:rFonts w:ascii="Arial Narrow" w:hAnsi="Arial Narrow"/>
                <w:b/>
                <w:sz w:val="20"/>
                <w:szCs w:val="20"/>
                <w:lang w:val="en-US"/>
              </w:rPr>
              <w:t>HF_SQ5f</w:t>
            </w:r>
          </w:p>
          <w:p w14:paraId="314C6963" w14:textId="408D1491" w:rsidR="002A3586" w:rsidRPr="002A3586" w:rsidRDefault="002A3586" w:rsidP="004F445C">
            <w:pPr>
              <w:contextualSpacing/>
              <w:rPr>
                <w:rFonts w:ascii="Arial Narrow" w:hAnsi="Arial Narrow"/>
                <w:b/>
                <w:color w:val="FF0000"/>
                <w:sz w:val="20"/>
                <w:szCs w:val="20"/>
                <w:lang w:val="en-US"/>
              </w:rPr>
            </w:pPr>
            <w:proofErr w:type="spellStart"/>
            <w:r w:rsidRPr="002A3586">
              <w:rPr>
                <w:rFonts w:ascii="Arial Narrow" w:hAnsi="Arial Narrow"/>
                <w:b/>
                <w:color w:val="FF0000"/>
                <w:sz w:val="20"/>
                <w:szCs w:val="20"/>
                <w:lang w:val="en-US"/>
              </w:rPr>
              <w:t>gas_payment_liquid</w:t>
            </w:r>
            <w:proofErr w:type="spellEnd"/>
          </w:p>
          <w:p w14:paraId="5CD47B9C" w14:textId="6FEEFD24"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HF_SQ5d = 2 or HF_SQ5d = 3</w:t>
            </w:r>
          </w:p>
          <w:p w14:paraId="697875B3" w14:textId="77777777" w:rsidR="004942CD" w:rsidRPr="00D85FE3" w:rsidRDefault="004942CD" w:rsidP="004F445C">
            <w:pPr>
              <w:contextualSpacing/>
              <w:rPr>
                <w:rFonts w:ascii="Arial Narrow" w:hAnsi="Arial Narrow"/>
                <w:b/>
                <w:sz w:val="20"/>
                <w:szCs w:val="20"/>
                <w:lang w:val="en-US"/>
              </w:rPr>
            </w:pPr>
          </w:p>
          <w:p w14:paraId="4D484099" w14:textId="77777777" w:rsidR="004942CD" w:rsidRPr="00D85FE3" w:rsidRDefault="004942CD" w:rsidP="004F445C">
            <w:pPr>
              <w:contextualSpacing/>
              <w:rPr>
                <w:rFonts w:ascii="Arial Narrow" w:hAnsi="Arial Narrow"/>
                <w:b/>
                <w:sz w:val="20"/>
                <w:szCs w:val="20"/>
                <w:lang w:val="en-US" w:eastAsia="en-US"/>
              </w:rPr>
            </w:pPr>
            <w:r w:rsidRPr="00D85FE3">
              <w:rPr>
                <w:rFonts w:ascii="Arial Narrow" w:hAnsi="Arial Narrow"/>
                <w:i/>
                <w:color w:val="808080" w:themeColor="background1" w:themeShade="80"/>
                <w:sz w:val="20"/>
                <w:szCs w:val="20"/>
                <w:lang w:val="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67E30EFD" w14:textId="2EB00EDE" w:rsidR="004942CD" w:rsidRPr="00D85FE3" w:rsidRDefault="004942CD"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How much was your household’s last payment liquid gas in vessels?</w:t>
            </w:r>
          </w:p>
        </w:tc>
        <w:tc>
          <w:tcPr>
            <w:tcW w:w="2125" w:type="pct"/>
            <w:tcBorders>
              <w:top w:val="double" w:sz="4" w:space="0" w:color="auto"/>
              <w:left w:val="single" w:sz="4" w:space="0" w:color="auto"/>
              <w:bottom w:val="single" w:sz="48" w:space="0" w:color="FFFFFF" w:themeColor="background1"/>
            </w:tcBorders>
          </w:tcPr>
          <w:p w14:paraId="7B922A5F"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Amount</w:t>
            </w:r>
            <w:r w:rsidRPr="00D85FE3">
              <w:rPr>
                <w:rFonts w:ascii="Arial Narrow" w:hAnsi="Arial Narrow"/>
                <w:b/>
                <w:sz w:val="20"/>
                <w:szCs w:val="20"/>
              </w:rPr>
              <w:tab/>
              <w:t>[&gt;0]</w:t>
            </w:r>
          </w:p>
          <w:p w14:paraId="36886531" w14:textId="24F92CAC"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p>
        </w:tc>
      </w:tr>
      <w:tr w:rsidR="004942CD" w:rsidRPr="00D85FE3" w14:paraId="0C2EF7C2" w14:textId="77777777" w:rsidTr="004F445C">
        <w:tc>
          <w:tcPr>
            <w:tcW w:w="833" w:type="pct"/>
            <w:vMerge/>
            <w:tcBorders>
              <w:bottom w:val="single" w:sz="4" w:space="0" w:color="auto"/>
              <w:right w:val="double" w:sz="4" w:space="0" w:color="auto"/>
            </w:tcBorders>
          </w:tcPr>
          <w:p w14:paraId="4BBD898A"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525165" w14:textId="7BEA9EA3" w:rsidR="004942CD" w:rsidRPr="00D85FE3" w:rsidRDefault="004942CD"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Какой был последний платеж за сжиженный газ (в баллоне)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31707C9E"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Количество</w:t>
            </w:r>
            <w:proofErr w:type="spellEnd"/>
            <w:r w:rsidRPr="00D85FE3">
              <w:rPr>
                <w:rFonts w:ascii="Arial Narrow" w:hAnsi="Arial Narrow"/>
                <w:sz w:val="20"/>
                <w:szCs w:val="20"/>
              </w:rPr>
              <w:tab/>
              <w:t>[&gt;0]</w:t>
            </w:r>
          </w:p>
          <w:p w14:paraId="48BCC06D" w14:textId="04A21219"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942CD" w:rsidRPr="00D85FE3" w14:paraId="2159C99D" w14:textId="77777777" w:rsidTr="004F445C">
        <w:tc>
          <w:tcPr>
            <w:tcW w:w="833" w:type="pct"/>
            <w:vMerge/>
            <w:tcBorders>
              <w:right w:val="double" w:sz="4" w:space="0" w:color="auto"/>
            </w:tcBorders>
          </w:tcPr>
          <w:p w14:paraId="00E37F02"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28C25AD" w14:textId="4CBE786D" w:rsidR="004942CD" w:rsidRPr="00D85FE3" w:rsidRDefault="004942CD"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Сизнинг</w:t>
            </w:r>
            <w:proofErr w:type="spellEnd"/>
            <w:r w:rsidRPr="00D85FE3">
              <w:rPr>
                <w:rFonts w:ascii="Arial Narrow" w:hAnsi="Arial Narrow"/>
                <w:sz w:val="20"/>
                <w:szCs w:val="20"/>
              </w:rPr>
              <w:t xml:space="preserve"> уй </w:t>
            </w:r>
            <w:proofErr w:type="spellStart"/>
            <w:r w:rsidRPr="00D85FE3">
              <w:rPr>
                <w:rFonts w:ascii="Arial Narrow" w:hAnsi="Arial Narrow"/>
                <w:sz w:val="20"/>
                <w:szCs w:val="20"/>
              </w:rPr>
              <w:t>хужалигингизнинг</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охири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суюлтирилган</w:t>
            </w:r>
            <w:proofErr w:type="spellEnd"/>
            <w:r w:rsidRPr="00D85FE3">
              <w:rPr>
                <w:rFonts w:ascii="Arial Narrow" w:hAnsi="Arial Narrow"/>
                <w:sz w:val="20"/>
                <w:szCs w:val="20"/>
              </w:rPr>
              <w:t xml:space="preserve"> газ (</w:t>
            </w:r>
            <w:proofErr w:type="spellStart"/>
            <w:r w:rsidRPr="00D85FE3">
              <w:rPr>
                <w:rFonts w:ascii="Arial Narrow" w:hAnsi="Arial Narrow"/>
                <w:sz w:val="20"/>
                <w:szCs w:val="20"/>
              </w:rPr>
              <w:t>баллонда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тулови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канча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булди</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436987D9"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Ми</w:t>
            </w:r>
            <w:r w:rsidRPr="00D85FE3">
              <w:rPr>
                <w:rFonts w:cs="Calibri"/>
                <w:sz w:val="20"/>
                <w:szCs w:val="20"/>
              </w:rPr>
              <w:t>қ</w:t>
            </w:r>
            <w:r w:rsidRPr="00D85FE3">
              <w:rPr>
                <w:rFonts w:ascii="Arial Narrow" w:hAnsi="Arial Narrow" w:cs="Arial Narrow"/>
                <w:sz w:val="20"/>
                <w:szCs w:val="20"/>
              </w:rPr>
              <w:t>дор</w:t>
            </w:r>
            <w:proofErr w:type="spellEnd"/>
            <w:r w:rsidRPr="00D85FE3">
              <w:rPr>
                <w:rFonts w:ascii="Arial Narrow" w:hAnsi="Arial Narrow"/>
                <w:sz w:val="20"/>
                <w:szCs w:val="20"/>
              </w:rPr>
              <w:tab/>
              <w:t>[&gt;0]</w:t>
            </w:r>
          </w:p>
          <w:p w14:paraId="30D61E6B" w14:textId="16E2CA88"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C831E2" w:rsidRPr="00D85FE3" w14:paraId="4BAC7DB6" w14:textId="77777777" w:rsidTr="004F445C">
        <w:tc>
          <w:tcPr>
            <w:tcW w:w="833" w:type="pct"/>
          </w:tcPr>
          <w:p w14:paraId="0C983E3E" w14:textId="77777777" w:rsidR="00C831E2" w:rsidRPr="00D85FE3" w:rsidRDefault="00C831E2" w:rsidP="004F445C">
            <w:pPr>
              <w:contextualSpacing/>
              <w:rPr>
                <w:rFonts w:ascii="Arial Narrow" w:hAnsi="Arial Narrow"/>
                <w:b/>
                <w:sz w:val="20"/>
                <w:szCs w:val="20"/>
                <w:lang w:val="en-US" w:eastAsia="en-US"/>
              </w:rPr>
            </w:pPr>
          </w:p>
        </w:tc>
        <w:tc>
          <w:tcPr>
            <w:tcW w:w="2042" w:type="pct"/>
          </w:tcPr>
          <w:p w14:paraId="47987876" w14:textId="77777777" w:rsidR="00C831E2" w:rsidRPr="00D85FE3" w:rsidRDefault="00C831E2" w:rsidP="004F445C">
            <w:pPr>
              <w:keepNext/>
              <w:ind w:left="404" w:hanging="404"/>
              <w:contextualSpacing/>
              <w:rPr>
                <w:rFonts w:ascii="Arial Narrow" w:hAnsi="Arial Narrow"/>
                <w:sz w:val="20"/>
                <w:szCs w:val="20"/>
              </w:rPr>
            </w:pPr>
          </w:p>
        </w:tc>
        <w:tc>
          <w:tcPr>
            <w:tcW w:w="2125" w:type="pct"/>
          </w:tcPr>
          <w:p w14:paraId="3F521997" w14:textId="77777777" w:rsidR="00C831E2" w:rsidRPr="00D85FE3" w:rsidRDefault="00C831E2"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942CD" w:rsidRPr="00D85FE3" w14:paraId="0B7517D6" w14:textId="77777777" w:rsidTr="004F445C">
        <w:tc>
          <w:tcPr>
            <w:tcW w:w="833" w:type="pct"/>
            <w:vMerge w:val="restart"/>
            <w:tcBorders>
              <w:top w:val="double" w:sz="4" w:space="0" w:color="auto"/>
              <w:bottom w:val="single" w:sz="4" w:space="0" w:color="auto"/>
              <w:right w:val="double" w:sz="4" w:space="0" w:color="auto"/>
            </w:tcBorders>
          </w:tcPr>
          <w:p w14:paraId="007BA236" w14:textId="7F5AD12B" w:rsidR="004942CD" w:rsidRDefault="004942CD" w:rsidP="004F445C">
            <w:pPr>
              <w:contextualSpacing/>
              <w:rPr>
                <w:rFonts w:ascii="Arial Narrow" w:hAnsi="Arial Narrow"/>
                <w:b/>
                <w:sz w:val="20"/>
                <w:szCs w:val="20"/>
                <w:lang w:val="en-US"/>
              </w:rPr>
            </w:pPr>
            <w:r w:rsidRPr="00D85FE3">
              <w:rPr>
                <w:rFonts w:ascii="Arial Narrow" w:hAnsi="Arial Narrow"/>
                <w:b/>
                <w:sz w:val="20"/>
                <w:szCs w:val="20"/>
                <w:lang w:val="en-US"/>
              </w:rPr>
              <w:t>HF_SQ5f1</w:t>
            </w:r>
          </w:p>
          <w:p w14:paraId="414BFC40" w14:textId="2EB8EC57" w:rsidR="00AF4458" w:rsidRPr="00D85FE3" w:rsidRDefault="002A3586" w:rsidP="004F445C">
            <w:pPr>
              <w:contextualSpacing/>
              <w:rPr>
                <w:rFonts w:ascii="Arial Narrow" w:hAnsi="Arial Narrow"/>
                <w:bCs/>
                <w:i/>
                <w:iCs/>
                <w:color w:val="A6A6A6" w:themeColor="background1" w:themeShade="A6"/>
                <w:sz w:val="20"/>
                <w:szCs w:val="20"/>
                <w:lang w:val="en-US" w:eastAsia="en-US"/>
              </w:rPr>
            </w:pPr>
            <w:proofErr w:type="spellStart"/>
            <w:r w:rsidRPr="002A3586">
              <w:rPr>
                <w:rFonts w:ascii="Arial Narrow" w:hAnsi="Arial Narrow"/>
                <w:b/>
                <w:color w:val="FF0000"/>
                <w:sz w:val="20"/>
                <w:szCs w:val="20"/>
                <w:lang w:val="en-US"/>
              </w:rPr>
              <w:t>gas_use_liquid</w:t>
            </w:r>
            <w:proofErr w:type="spellEnd"/>
            <w:r w:rsidRPr="002A3586">
              <w:rPr>
                <w:rFonts w:ascii="Arial Narrow" w:hAnsi="Arial Narrow"/>
                <w:b/>
                <w:color w:val="FF0000"/>
                <w:sz w:val="20"/>
                <w:szCs w:val="20"/>
                <w:lang w:val="en-US"/>
              </w:rPr>
              <w:t xml:space="preserve"> </w:t>
            </w:r>
            <w:r w:rsidR="00AF4458" w:rsidRPr="00D85FE3">
              <w:rPr>
                <w:rFonts w:ascii="Arial Narrow" w:hAnsi="Arial Narrow"/>
                <w:bCs/>
                <w:i/>
                <w:iCs/>
                <w:color w:val="A6A6A6" w:themeColor="background1" w:themeShade="A6"/>
                <w:sz w:val="20"/>
                <w:szCs w:val="20"/>
                <w:lang w:val="en-US" w:eastAsia="en-US"/>
              </w:rPr>
              <w:t>if HF_SQ5f &gt;= 1000</w:t>
            </w:r>
          </w:p>
          <w:p w14:paraId="220AA0AD" w14:textId="77777777" w:rsidR="004942CD" w:rsidRPr="00D85FE3" w:rsidRDefault="004942CD" w:rsidP="004F445C">
            <w:pPr>
              <w:contextualSpacing/>
              <w:rPr>
                <w:rFonts w:ascii="Arial Narrow" w:hAnsi="Arial Narrow"/>
                <w:bCs/>
                <w:i/>
                <w:iCs/>
                <w:color w:val="A6A6A6" w:themeColor="background1" w:themeShade="A6"/>
                <w:sz w:val="20"/>
                <w:szCs w:val="20"/>
                <w:lang w:val="en-US" w:eastAsia="en-US"/>
              </w:rPr>
            </w:pPr>
          </w:p>
          <w:p w14:paraId="0CC2C307" w14:textId="77777777" w:rsidR="004942CD" w:rsidRPr="00D85FE3" w:rsidRDefault="004942CD"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26C088AC" w14:textId="1FA8A59C" w:rsidR="004942CD" w:rsidRPr="00D85FE3" w:rsidRDefault="004942CD"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How much liquid gas did your household purchase (kg)?</w:t>
            </w:r>
          </w:p>
        </w:tc>
        <w:tc>
          <w:tcPr>
            <w:tcW w:w="2125" w:type="pct"/>
            <w:tcBorders>
              <w:top w:val="double" w:sz="4" w:space="0" w:color="auto"/>
              <w:left w:val="single" w:sz="4" w:space="0" w:color="auto"/>
              <w:bottom w:val="single" w:sz="48" w:space="0" w:color="FFFFFF" w:themeColor="background1"/>
            </w:tcBorders>
          </w:tcPr>
          <w:p w14:paraId="61F856B2"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Amount</w:t>
            </w:r>
            <w:r w:rsidRPr="00D85FE3">
              <w:rPr>
                <w:rFonts w:ascii="Arial Narrow" w:hAnsi="Arial Narrow"/>
                <w:b/>
                <w:sz w:val="20"/>
                <w:szCs w:val="20"/>
              </w:rPr>
              <w:tab/>
              <w:t>[&gt;0]</w:t>
            </w:r>
          </w:p>
          <w:p w14:paraId="3A989ABD"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p>
        </w:tc>
      </w:tr>
      <w:tr w:rsidR="004942CD" w:rsidRPr="00D85FE3" w14:paraId="0AA1EED6" w14:textId="77777777" w:rsidTr="004F445C">
        <w:tc>
          <w:tcPr>
            <w:tcW w:w="833" w:type="pct"/>
            <w:vMerge/>
            <w:tcBorders>
              <w:bottom w:val="single" w:sz="4" w:space="0" w:color="auto"/>
              <w:right w:val="double" w:sz="4" w:space="0" w:color="auto"/>
            </w:tcBorders>
          </w:tcPr>
          <w:p w14:paraId="262011AF"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532F1B" w14:textId="47980A69" w:rsidR="004942CD" w:rsidRPr="00D85FE3" w:rsidRDefault="004942CD"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Сколько сжиженного газа приобрела ваша семья (кг)?</w:t>
            </w:r>
          </w:p>
        </w:tc>
        <w:tc>
          <w:tcPr>
            <w:tcW w:w="2125" w:type="pct"/>
            <w:tcBorders>
              <w:top w:val="single" w:sz="48" w:space="0" w:color="FFFFFF" w:themeColor="background1"/>
              <w:left w:val="single" w:sz="4" w:space="0" w:color="auto"/>
              <w:bottom w:val="single" w:sz="48" w:space="0" w:color="FFFFFF" w:themeColor="background1"/>
            </w:tcBorders>
          </w:tcPr>
          <w:p w14:paraId="5C4CD55B" w14:textId="5031849D"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Количество</w:t>
            </w:r>
            <w:proofErr w:type="spellEnd"/>
            <w:r w:rsidRPr="00D85FE3">
              <w:rPr>
                <w:rFonts w:ascii="Arial Narrow" w:hAnsi="Arial Narrow"/>
                <w:sz w:val="20"/>
                <w:szCs w:val="20"/>
              </w:rPr>
              <w:tab/>
              <w:t>[&gt;0]</w:t>
            </w:r>
          </w:p>
        </w:tc>
      </w:tr>
      <w:tr w:rsidR="004942CD" w:rsidRPr="00D85FE3" w14:paraId="387F97F0" w14:textId="77777777" w:rsidTr="004F445C">
        <w:tc>
          <w:tcPr>
            <w:tcW w:w="833" w:type="pct"/>
            <w:vMerge/>
            <w:tcBorders>
              <w:right w:val="double" w:sz="4" w:space="0" w:color="auto"/>
            </w:tcBorders>
          </w:tcPr>
          <w:p w14:paraId="01543501"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820FC1" w14:textId="4F4CF62A" w:rsidR="004942CD" w:rsidRPr="00D85FE3" w:rsidRDefault="004942CD"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Сизнинг</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оилангиз</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канча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суюлтирилган</w:t>
            </w:r>
            <w:proofErr w:type="spellEnd"/>
            <w:r w:rsidRPr="00D85FE3">
              <w:rPr>
                <w:rFonts w:ascii="Arial Narrow" w:hAnsi="Arial Narrow"/>
                <w:sz w:val="20"/>
                <w:szCs w:val="20"/>
              </w:rPr>
              <w:t xml:space="preserve"> газ </w:t>
            </w:r>
            <w:proofErr w:type="spellStart"/>
            <w:r w:rsidRPr="00D85FE3">
              <w:rPr>
                <w:rFonts w:ascii="Arial Narrow" w:hAnsi="Arial Narrow"/>
                <w:sz w:val="20"/>
                <w:szCs w:val="20"/>
              </w:rPr>
              <w:t>сотиб</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олди</w:t>
            </w:r>
            <w:proofErr w:type="spellEnd"/>
            <w:r w:rsidRPr="00D85FE3">
              <w:rPr>
                <w:rFonts w:ascii="Arial Narrow" w:hAnsi="Arial Narrow"/>
                <w:sz w:val="20"/>
                <w:szCs w:val="20"/>
              </w:rPr>
              <w:t xml:space="preserve"> (кг)?</w:t>
            </w:r>
          </w:p>
        </w:tc>
        <w:tc>
          <w:tcPr>
            <w:tcW w:w="2125" w:type="pct"/>
            <w:tcBorders>
              <w:top w:val="single" w:sz="48" w:space="0" w:color="FFFFFF" w:themeColor="background1"/>
              <w:left w:val="single" w:sz="4" w:space="0" w:color="auto"/>
            </w:tcBorders>
          </w:tcPr>
          <w:p w14:paraId="484027D7"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Ми</w:t>
            </w:r>
            <w:r w:rsidRPr="00D85FE3">
              <w:rPr>
                <w:rFonts w:cs="Calibri"/>
                <w:sz w:val="20"/>
                <w:szCs w:val="20"/>
              </w:rPr>
              <w:t>қ</w:t>
            </w:r>
            <w:r w:rsidRPr="00D85FE3">
              <w:rPr>
                <w:rFonts w:ascii="Arial Narrow" w:hAnsi="Arial Narrow" w:cs="Arial Narrow"/>
                <w:sz w:val="20"/>
                <w:szCs w:val="20"/>
              </w:rPr>
              <w:t>дор</w:t>
            </w:r>
            <w:proofErr w:type="spellEnd"/>
            <w:r w:rsidRPr="00D85FE3">
              <w:rPr>
                <w:rFonts w:ascii="Arial Narrow" w:hAnsi="Arial Narrow"/>
                <w:sz w:val="20"/>
                <w:szCs w:val="20"/>
              </w:rPr>
              <w:tab/>
              <w:t>[&gt;0]</w:t>
            </w:r>
          </w:p>
          <w:p w14:paraId="08802E5F"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6E6D30" w:rsidRPr="00D85FE3" w14:paraId="6EC91494" w14:textId="77777777" w:rsidTr="004F445C">
        <w:tc>
          <w:tcPr>
            <w:tcW w:w="833" w:type="pct"/>
          </w:tcPr>
          <w:p w14:paraId="11F4B4D5" w14:textId="77777777" w:rsidR="006E6D30" w:rsidRPr="00D85FE3" w:rsidRDefault="006E6D30" w:rsidP="004F445C">
            <w:pPr>
              <w:contextualSpacing/>
              <w:rPr>
                <w:rFonts w:ascii="Arial Narrow" w:hAnsi="Arial Narrow"/>
                <w:b/>
                <w:sz w:val="20"/>
                <w:szCs w:val="20"/>
                <w:lang w:val="en-US" w:eastAsia="en-US"/>
              </w:rPr>
            </w:pPr>
          </w:p>
        </w:tc>
        <w:tc>
          <w:tcPr>
            <w:tcW w:w="2042" w:type="pct"/>
          </w:tcPr>
          <w:p w14:paraId="73CA1B0E" w14:textId="77777777" w:rsidR="006E6D30" w:rsidRPr="00D85FE3" w:rsidRDefault="006E6D30" w:rsidP="004F445C">
            <w:pPr>
              <w:keepNext/>
              <w:ind w:left="404" w:hanging="404"/>
              <w:contextualSpacing/>
              <w:rPr>
                <w:rFonts w:ascii="Arial Narrow" w:hAnsi="Arial Narrow"/>
                <w:sz w:val="20"/>
                <w:szCs w:val="20"/>
              </w:rPr>
            </w:pPr>
          </w:p>
        </w:tc>
        <w:tc>
          <w:tcPr>
            <w:tcW w:w="2125" w:type="pct"/>
          </w:tcPr>
          <w:p w14:paraId="2B7CD376" w14:textId="77777777" w:rsidR="006E6D30" w:rsidRPr="00D85FE3" w:rsidRDefault="006E6D30"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6E2965" w:rsidRPr="00121201" w14:paraId="17D2E35C" w14:textId="77777777" w:rsidTr="004F445C">
        <w:tc>
          <w:tcPr>
            <w:tcW w:w="833" w:type="pct"/>
            <w:vMerge w:val="restart"/>
            <w:tcBorders>
              <w:top w:val="double" w:sz="4" w:space="0" w:color="auto"/>
              <w:bottom w:val="single" w:sz="4" w:space="0" w:color="auto"/>
              <w:right w:val="double" w:sz="4" w:space="0" w:color="auto"/>
            </w:tcBorders>
          </w:tcPr>
          <w:p w14:paraId="0E861BF7" w14:textId="074F9ACD" w:rsidR="006E2965" w:rsidRDefault="006E2965" w:rsidP="004F445C">
            <w:pPr>
              <w:contextualSpacing/>
              <w:rPr>
                <w:rFonts w:ascii="Arial Narrow" w:hAnsi="Arial Narrow"/>
                <w:b/>
                <w:sz w:val="20"/>
                <w:szCs w:val="20"/>
                <w:lang w:val="en-US"/>
              </w:rPr>
            </w:pPr>
            <w:r w:rsidRPr="00D85FE3">
              <w:rPr>
                <w:rFonts w:ascii="Arial Narrow" w:hAnsi="Arial Narrow"/>
                <w:b/>
                <w:sz w:val="20"/>
                <w:szCs w:val="20"/>
                <w:lang w:val="en-US"/>
              </w:rPr>
              <w:t>HF_SQ5f2</w:t>
            </w:r>
          </w:p>
          <w:p w14:paraId="13F2721B" w14:textId="5DC82FE4" w:rsidR="002A3586" w:rsidRPr="002A3586" w:rsidRDefault="002A3586" w:rsidP="004F445C">
            <w:pPr>
              <w:contextualSpacing/>
              <w:rPr>
                <w:rFonts w:ascii="Arial Narrow" w:hAnsi="Arial Narrow"/>
                <w:b/>
                <w:color w:val="FF0000"/>
                <w:sz w:val="20"/>
                <w:szCs w:val="20"/>
                <w:lang w:val="en-US"/>
              </w:rPr>
            </w:pPr>
            <w:proofErr w:type="spellStart"/>
            <w:r w:rsidRPr="002A3586">
              <w:rPr>
                <w:rFonts w:ascii="Arial Narrow" w:hAnsi="Arial Narrow"/>
                <w:b/>
                <w:color w:val="FF0000"/>
                <w:sz w:val="20"/>
                <w:szCs w:val="20"/>
                <w:lang w:val="en-US"/>
              </w:rPr>
              <w:t>gas_payment_liquid_coverage</w:t>
            </w:r>
            <w:proofErr w:type="spellEnd"/>
          </w:p>
          <w:p w14:paraId="6156F2EC" w14:textId="11C2BADF"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HF_SQ5f &gt; 0</w:t>
            </w:r>
          </w:p>
          <w:p w14:paraId="49EB9484" w14:textId="77777777" w:rsidR="006E2965" w:rsidRPr="00D85FE3" w:rsidRDefault="006E2965" w:rsidP="004F445C">
            <w:pPr>
              <w:contextualSpacing/>
              <w:rPr>
                <w:rFonts w:ascii="Arial Narrow" w:hAnsi="Arial Narrow"/>
                <w:bCs/>
                <w:i/>
                <w:iCs/>
                <w:color w:val="A6A6A6" w:themeColor="background1" w:themeShade="A6"/>
                <w:sz w:val="20"/>
                <w:szCs w:val="20"/>
                <w:lang w:val="en-US" w:eastAsia="en-US"/>
              </w:rPr>
            </w:pPr>
          </w:p>
          <w:p w14:paraId="6DAD7839" w14:textId="77777777" w:rsidR="006E2965" w:rsidRPr="00D85FE3" w:rsidRDefault="006E2965"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32EA0E9B" w14:textId="6D4D19B8" w:rsidR="006E2965" w:rsidRPr="00D85FE3" w:rsidRDefault="006E2965"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How many days do you expect the last gas (liquid gas in vessels) payment to cover?</w:t>
            </w:r>
          </w:p>
        </w:tc>
        <w:tc>
          <w:tcPr>
            <w:tcW w:w="2125" w:type="pct"/>
            <w:tcBorders>
              <w:top w:val="double" w:sz="4" w:space="0" w:color="auto"/>
              <w:left w:val="single" w:sz="4" w:space="0" w:color="auto"/>
              <w:bottom w:val="single" w:sz="48" w:space="0" w:color="FFFFFF" w:themeColor="background1"/>
            </w:tcBorders>
          </w:tcPr>
          <w:p w14:paraId="583F195D"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7 days (a week) </w:t>
            </w:r>
            <w:r w:rsidRPr="00D85FE3">
              <w:rPr>
                <w:rFonts w:ascii="Arial Narrow" w:hAnsi="Arial Narrow"/>
                <w:b/>
                <w:sz w:val="20"/>
                <w:szCs w:val="20"/>
              </w:rPr>
              <w:tab/>
              <w:t>1</w:t>
            </w:r>
          </w:p>
          <w:p w14:paraId="07BCE273"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15 days (two weeks) </w:t>
            </w:r>
            <w:r w:rsidRPr="00D85FE3">
              <w:rPr>
                <w:rFonts w:ascii="Arial Narrow" w:hAnsi="Arial Narrow"/>
                <w:b/>
                <w:sz w:val="20"/>
                <w:szCs w:val="20"/>
              </w:rPr>
              <w:tab/>
              <w:t>2</w:t>
            </w:r>
          </w:p>
          <w:p w14:paraId="74480B33"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30 days (a month) </w:t>
            </w:r>
            <w:r w:rsidRPr="00D85FE3">
              <w:rPr>
                <w:rFonts w:ascii="Arial Narrow" w:hAnsi="Arial Narrow"/>
                <w:b/>
                <w:sz w:val="20"/>
                <w:szCs w:val="20"/>
              </w:rPr>
              <w:tab/>
              <w:t>3</w:t>
            </w:r>
          </w:p>
          <w:p w14:paraId="0AE290ED"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90 days (a quarter) </w:t>
            </w:r>
            <w:r w:rsidRPr="00D85FE3">
              <w:rPr>
                <w:rFonts w:ascii="Arial Narrow" w:hAnsi="Arial Narrow"/>
                <w:b/>
                <w:sz w:val="20"/>
                <w:szCs w:val="20"/>
              </w:rPr>
              <w:tab/>
              <w:t>4</w:t>
            </w:r>
          </w:p>
          <w:p w14:paraId="30DE8F11"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180 days (half a year) </w:t>
            </w:r>
            <w:r w:rsidRPr="00D85FE3">
              <w:rPr>
                <w:rFonts w:ascii="Arial Narrow" w:hAnsi="Arial Narrow"/>
                <w:b/>
                <w:sz w:val="20"/>
                <w:szCs w:val="20"/>
              </w:rPr>
              <w:tab/>
              <w:t>5</w:t>
            </w:r>
          </w:p>
          <w:p w14:paraId="65235724"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365 days (a year) </w:t>
            </w:r>
            <w:r w:rsidRPr="00D85FE3">
              <w:rPr>
                <w:rFonts w:ascii="Arial Narrow" w:hAnsi="Arial Narrow"/>
                <w:b/>
                <w:sz w:val="20"/>
                <w:szCs w:val="20"/>
              </w:rPr>
              <w:tab/>
              <w:t>6</w:t>
            </w:r>
          </w:p>
        </w:tc>
      </w:tr>
      <w:tr w:rsidR="006E2965" w:rsidRPr="00D85FE3" w14:paraId="47FDE853" w14:textId="77777777" w:rsidTr="004F445C">
        <w:tc>
          <w:tcPr>
            <w:tcW w:w="833" w:type="pct"/>
            <w:vMerge/>
            <w:tcBorders>
              <w:bottom w:val="single" w:sz="4" w:space="0" w:color="auto"/>
              <w:right w:val="double" w:sz="4" w:space="0" w:color="auto"/>
            </w:tcBorders>
          </w:tcPr>
          <w:p w14:paraId="10690DC0" w14:textId="77777777" w:rsidR="006E2965" w:rsidRPr="00D85FE3" w:rsidRDefault="006E2965"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41439C" w14:textId="2A731B1D" w:rsidR="006E2965" w:rsidRPr="00D85FE3" w:rsidRDefault="006E2965"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На сколько дней вы ожидаете покрыть последний платеж за газ (сжиженный газ в баллоне)?</w:t>
            </w:r>
          </w:p>
        </w:tc>
        <w:tc>
          <w:tcPr>
            <w:tcW w:w="2125" w:type="pct"/>
            <w:tcBorders>
              <w:top w:val="single" w:sz="48" w:space="0" w:color="FFFFFF" w:themeColor="background1"/>
              <w:left w:val="single" w:sz="4" w:space="0" w:color="auto"/>
              <w:bottom w:val="single" w:sz="48" w:space="0" w:color="FFFFFF" w:themeColor="background1"/>
            </w:tcBorders>
          </w:tcPr>
          <w:p w14:paraId="47CB8EBD"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7 дней (неделя) </w:t>
            </w:r>
            <w:r w:rsidRPr="00D85FE3">
              <w:rPr>
                <w:rFonts w:ascii="Arial Narrow" w:hAnsi="Arial Narrow"/>
                <w:sz w:val="20"/>
                <w:szCs w:val="20"/>
                <w:lang w:val="ru-RU"/>
              </w:rPr>
              <w:tab/>
              <w:t>1</w:t>
            </w:r>
          </w:p>
          <w:p w14:paraId="672FC50B"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15 дней (две недели) </w:t>
            </w:r>
            <w:r w:rsidRPr="00D85FE3">
              <w:rPr>
                <w:rFonts w:ascii="Arial Narrow" w:hAnsi="Arial Narrow"/>
                <w:sz w:val="20"/>
                <w:szCs w:val="20"/>
                <w:lang w:val="ru-RU"/>
              </w:rPr>
              <w:tab/>
              <w:t>2</w:t>
            </w:r>
          </w:p>
          <w:p w14:paraId="2EA735C7"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30 дней (месяц) </w:t>
            </w:r>
            <w:r w:rsidRPr="00D85FE3">
              <w:rPr>
                <w:rFonts w:ascii="Arial Narrow" w:hAnsi="Arial Narrow"/>
                <w:sz w:val="20"/>
                <w:szCs w:val="20"/>
                <w:lang w:val="ru-RU"/>
              </w:rPr>
              <w:tab/>
              <w:t>3</w:t>
            </w:r>
          </w:p>
          <w:p w14:paraId="5FC6D3A8"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90 дней (квартал) </w:t>
            </w:r>
            <w:r w:rsidRPr="00D85FE3">
              <w:rPr>
                <w:rFonts w:ascii="Arial Narrow" w:hAnsi="Arial Narrow"/>
                <w:sz w:val="20"/>
                <w:szCs w:val="20"/>
                <w:lang w:val="ru-RU"/>
              </w:rPr>
              <w:tab/>
              <w:t>4</w:t>
            </w:r>
          </w:p>
          <w:p w14:paraId="69B2AEFE"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180 дней (полгода) </w:t>
            </w:r>
            <w:r w:rsidRPr="00D85FE3">
              <w:rPr>
                <w:rFonts w:ascii="Arial Narrow" w:hAnsi="Arial Narrow"/>
                <w:sz w:val="20"/>
                <w:szCs w:val="20"/>
                <w:lang w:val="ru-RU"/>
              </w:rPr>
              <w:tab/>
              <w:t>5</w:t>
            </w:r>
          </w:p>
          <w:p w14:paraId="06F033BF"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r w:rsidRPr="00D85FE3">
              <w:rPr>
                <w:rFonts w:ascii="Arial Narrow" w:hAnsi="Arial Narrow"/>
                <w:sz w:val="20"/>
                <w:szCs w:val="20"/>
              </w:rPr>
              <w:t xml:space="preserve">365 </w:t>
            </w:r>
            <w:proofErr w:type="spellStart"/>
            <w:r w:rsidRPr="00D85FE3">
              <w:rPr>
                <w:rFonts w:ascii="Arial Narrow" w:hAnsi="Arial Narrow"/>
                <w:sz w:val="20"/>
                <w:szCs w:val="20"/>
              </w:rPr>
              <w:t>дней</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год</w:t>
            </w:r>
            <w:proofErr w:type="spellEnd"/>
            <w:r w:rsidRPr="00D85FE3">
              <w:rPr>
                <w:rFonts w:ascii="Arial Narrow" w:hAnsi="Arial Narrow"/>
                <w:sz w:val="20"/>
                <w:szCs w:val="20"/>
              </w:rPr>
              <w:t xml:space="preserve">) </w:t>
            </w:r>
            <w:r w:rsidRPr="00D85FE3">
              <w:rPr>
                <w:rFonts w:ascii="Arial Narrow" w:hAnsi="Arial Narrow"/>
                <w:sz w:val="20"/>
                <w:szCs w:val="20"/>
              </w:rPr>
              <w:tab/>
              <w:t>6</w:t>
            </w:r>
          </w:p>
        </w:tc>
      </w:tr>
      <w:tr w:rsidR="006E2965" w:rsidRPr="00D85FE3" w14:paraId="11CC4464" w14:textId="77777777" w:rsidTr="004F445C">
        <w:tc>
          <w:tcPr>
            <w:tcW w:w="833" w:type="pct"/>
            <w:vMerge/>
            <w:tcBorders>
              <w:right w:val="double" w:sz="4" w:space="0" w:color="auto"/>
            </w:tcBorders>
          </w:tcPr>
          <w:p w14:paraId="72C68BFF" w14:textId="77777777" w:rsidR="006E2965" w:rsidRPr="00D85FE3" w:rsidRDefault="006E2965"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5F5994B" w14:textId="03AC2161" w:rsidR="006E2965" w:rsidRPr="00D85FE3" w:rsidRDefault="006E2965" w:rsidP="004F445C">
            <w:pPr>
              <w:keepNext/>
              <w:ind w:left="404" w:hanging="404"/>
              <w:contextualSpacing/>
              <w:rPr>
                <w:rFonts w:ascii="Arial Narrow" w:hAnsi="Arial Narrow"/>
                <w:sz w:val="20"/>
                <w:szCs w:val="20"/>
                <w:lang w:eastAsia="en-US"/>
              </w:rPr>
            </w:pPr>
            <w:r w:rsidRPr="00D85FE3">
              <w:rPr>
                <w:rFonts w:ascii="Arial Narrow" w:hAnsi="Arial Narrow"/>
                <w:sz w:val="20"/>
                <w:szCs w:val="20"/>
              </w:rPr>
              <w:t>Газ (</w:t>
            </w:r>
            <w:proofErr w:type="spellStart"/>
            <w:r w:rsidRPr="00D85FE3">
              <w:rPr>
                <w:rFonts w:ascii="Arial Narrow" w:hAnsi="Arial Narrow"/>
                <w:sz w:val="20"/>
                <w:szCs w:val="20"/>
              </w:rPr>
              <w:t>суюлтирилган</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баллонда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учун</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охириги</w:t>
            </w:r>
            <w:proofErr w:type="spellEnd"/>
            <w:r w:rsidRPr="00D85FE3">
              <w:rPr>
                <w:rFonts w:ascii="Arial Narrow" w:hAnsi="Arial Narrow"/>
                <w:sz w:val="20"/>
                <w:szCs w:val="20"/>
              </w:rPr>
              <w:t xml:space="preserve"> тулов </w:t>
            </w:r>
            <w:proofErr w:type="spellStart"/>
            <w:r w:rsidRPr="00D85FE3">
              <w:rPr>
                <w:rFonts w:ascii="Arial Narrow" w:hAnsi="Arial Narrow"/>
                <w:sz w:val="20"/>
                <w:szCs w:val="20"/>
              </w:rPr>
              <w:t>нечи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кунни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коплайди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деб</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уйласиз</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7A069C32"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7 кун (</w:t>
            </w:r>
            <w:proofErr w:type="spellStart"/>
            <w:r w:rsidRPr="00D85FE3">
              <w:rPr>
                <w:rFonts w:ascii="Arial Narrow" w:hAnsi="Arial Narrow"/>
                <w:sz w:val="20"/>
                <w:szCs w:val="20"/>
                <w:lang w:val="ru-RU"/>
              </w:rPr>
              <w:t>бир</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хафта</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1</w:t>
            </w:r>
          </w:p>
          <w:p w14:paraId="6AA33514"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15 кун (</w:t>
            </w:r>
            <w:proofErr w:type="spellStart"/>
            <w:r w:rsidRPr="00D85FE3">
              <w:rPr>
                <w:rFonts w:ascii="Arial Narrow" w:hAnsi="Arial Narrow"/>
                <w:sz w:val="20"/>
                <w:szCs w:val="20"/>
                <w:lang w:val="ru-RU"/>
              </w:rPr>
              <w:t>икки</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хафта</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2</w:t>
            </w:r>
          </w:p>
          <w:p w14:paraId="1238377B"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30 кун (</w:t>
            </w:r>
            <w:proofErr w:type="spellStart"/>
            <w:r w:rsidRPr="00D85FE3">
              <w:rPr>
                <w:rFonts w:ascii="Arial Narrow" w:hAnsi="Arial Narrow"/>
                <w:sz w:val="20"/>
                <w:szCs w:val="20"/>
                <w:lang w:val="ru-RU"/>
              </w:rPr>
              <w:t>бир</w:t>
            </w:r>
            <w:proofErr w:type="spellEnd"/>
            <w:r w:rsidRPr="00D85FE3">
              <w:rPr>
                <w:rFonts w:ascii="Arial Narrow" w:hAnsi="Arial Narrow"/>
                <w:sz w:val="20"/>
                <w:szCs w:val="20"/>
                <w:lang w:val="ru-RU"/>
              </w:rPr>
              <w:t xml:space="preserve"> ой) </w:t>
            </w:r>
            <w:r w:rsidRPr="00D85FE3">
              <w:rPr>
                <w:rFonts w:ascii="Arial Narrow" w:hAnsi="Arial Narrow"/>
                <w:sz w:val="20"/>
                <w:szCs w:val="20"/>
                <w:lang w:val="ru-RU"/>
              </w:rPr>
              <w:tab/>
              <w:t>3</w:t>
            </w:r>
          </w:p>
          <w:p w14:paraId="11B51CCA"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90 кун (</w:t>
            </w:r>
            <w:proofErr w:type="spellStart"/>
            <w:r w:rsidRPr="00D85FE3">
              <w:rPr>
                <w:rFonts w:ascii="Arial Narrow" w:hAnsi="Arial Narrow"/>
                <w:sz w:val="20"/>
                <w:szCs w:val="20"/>
                <w:lang w:val="ru-RU"/>
              </w:rPr>
              <w:t>чорак</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4</w:t>
            </w:r>
          </w:p>
          <w:p w14:paraId="6C1E2036"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180 кун (ярим </w:t>
            </w:r>
            <w:proofErr w:type="spellStart"/>
            <w:r w:rsidRPr="00D85FE3">
              <w:rPr>
                <w:rFonts w:ascii="Arial Narrow" w:hAnsi="Arial Narrow"/>
                <w:sz w:val="20"/>
                <w:szCs w:val="20"/>
                <w:lang w:val="ru-RU"/>
              </w:rPr>
              <w:t>йил</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5</w:t>
            </w:r>
          </w:p>
          <w:p w14:paraId="5AC6A59C"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365 кун (</w:t>
            </w:r>
            <w:proofErr w:type="spellStart"/>
            <w:r w:rsidRPr="00D85FE3">
              <w:rPr>
                <w:rFonts w:ascii="Arial Narrow" w:hAnsi="Arial Narrow"/>
                <w:sz w:val="20"/>
                <w:szCs w:val="20"/>
                <w:lang w:val="ru-RU"/>
              </w:rPr>
              <w:t>бир</w:t>
            </w:r>
            <w:proofErr w:type="spellEnd"/>
            <w:r w:rsidRPr="00D85FE3">
              <w:rPr>
                <w:rFonts w:ascii="Arial Narrow" w:hAnsi="Arial Narrow"/>
                <w:sz w:val="20"/>
                <w:szCs w:val="20"/>
                <w:lang w:val="ru-RU"/>
              </w:rPr>
              <w:t xml:space="preserve"> </w:t>
            </w:r>
            <w:proofErr w:type="spellStart"/>
            <w:r w:rsidRPr="00D85FE3">
              <w:rPr>
                <w:rFonts w:ascii="Arial Narrow" w:hAnsi="Arial Narrow"/>
                <w:sz w:val="20"/>
                <w:szCs w:val="20"/>
                <w:lang w:val="ru-RU"/>
              </w:rPr>
              <w:t>йил</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6</w:t>
            </w:r>
          </w:p>
        </w:tc>
      </w:tr>
      <w:tr w:rsidR="006E2965" w:rsidRPr="00D85FE3" w14:paraId="5FFCD827" w14:textId="77777777" w:rsidTr="004F445C">
        <w:tc>
          <w:tcPr>
            <w:tcW w:w="833" w:type="pct"/>
          </w:tcPr>
          <w:p w14:paraId="64686753" w14:textId="77777777" w:rsidR="006E2965" w:rsidRPr="00D85FE3" w:rsidRDefault="006E2965" w:rsidP="004F445C">
            <w:pPr>
              <w:contextualSpacing/>
              <w:rPr>
                <w:rFonts w:ascii="Arial Narrow" w:hAnsi="Arial Narrow"/>
                <w:b/>
                <w:sz w:val="20"/>
                <w:szCs w:val="20"/>
                <w:lang w:eastAsia="en-US"/>
              </w:rPr>
            </w:pPr>
          </w:p>
        </w:tc>
        <w:tc>
          <w:tcPr>
            <w:tcW w:w="2042" w:type="pct"/>
          </w:tcPr>
          <w:p w14:paraId="1450C16F" w14:textId="77777777" w:rsidR="006E2965" w:rsidRPr="00D85FE3" w:rsidRDefault="006E2965" w:rsidP="004F445C">
            <w:pPr>
              <w:keepNext/>
              <w:ind w:left="404" w:hanging="404"/>
              <w:contextualSpacing/>
              <w:rPr>
                <w:rFonts w:ascii="Arial Narrow" w:hAnsi="Arial Narrow"/>
                <w:sz w:val="20"/>
                <w:szCs w:val="20"/>
              </w:rPr>
            </w:pPr>
          </w:p>
        </w:tc>
        <w:tc>
          <w:tcPr>
            <w:tcW w:w="2125" w:type="pct"/>
          </w:tcPr>
          <w:p w14:paraId="79197079"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
        </w:tc>
      </w:tr>
      <w:tr w:rsidR="006E2965" w:rsidRPr="00D85FE3" w14:paraId="4132902F" w14:textId="77777777" w:rsidTr="004F445C">
        <w:tc>
          <w:tcPr>
            <w:tcW w:w="833" w:type="pct"/>
            <w:vMerge w:val="restart"/>
            <w:tcBorders>
              <w:top w:val="double" w:sz="4" w:space="0" w:color="auto"/>
              <w:bottom w:val="single" w:sz="4" w:space="0" w:color="auto"/>
              <w:right w:val="double" w:sz="4" w:space="0" w:color="auto"/>
            </w:tcBorders>
          </w:tcPr>
          <w:p w14:paraId="7C3B7A63" w14:textId="63E21558" w:rsidR="006E2965" w:rsidRDefault="006E2965" w:rsidP="004F445C">
            <w:pPr>
              <w:contextualSpacing/>
              <w:rPr>
                <w:rFonts w:ascii="Arial Narrow" w:hAnsi="Arial Narrow"/>
                <w:b/>
                <w:sz w:val="20"/>
                <w:szCs w:val="20"/>
                <w:lang w:val="en-US"/>
              </w:rPr>
            </w:pPr>
            <w:r w:rsidRPr="00D85FE3">
              <w:rPr>
                <w:rFonts w:ascii="Arial Narrow" w:hAnsi="Arial Narrow"/>
                <w:b/>
                <w:sz w:val="20"/>
                <w:szCs w:val="20"/>
                <w:lang w:val="en-US"/>
              </w:rPr>
              <w:t>HF_SQ5g</w:t>
            </w:r>
          </w:p>
          <w:p w14:paraId="7359B0CD" w14:textId="28DB199C" w:rsidR="002A3586" w:rsidRPr="002A3586" w:rsidRDefault="002A3586" w:rsidP="004F445C">
            <w:pPr>
              <w:contextualSpacing/>
              <w:rPr>
                <w:rFonts w:ascii="Arial Narrow" w:hAnsi="Arial Narrow"/>
                <w:b/>
                <w:color w:val="FF0000"/>
                <w:sz w:val="20"/>
                <w:szCs w:val="20"/>
                <w:lang w:val="en-US"/>
              </w:rPr>
            </w:pPr>
            <w:proofErr w:type="spellStart"/>
            <w:r w:rsidRPr="002A3586">
              <w:rPr>
                <w:rFonts w:ascii="Arial Narrow" w:hAnsi="Arial Narrow"/>
                <w:b/>
                <w:color w:val="FF0000"/>
                <w:sz w:val="20"/>
                <w:szCs w:val="20"/>
                <w:lang w:val="en-US"/>
              </w:rPr>
              <w:t>gas_disruption</w:t>
            </w:r>
            <w:proofErr w:type="spellEnd"/>
          </w:p>
          <w:p w14:paraId="10D3282C" w14:textId="5A29D469" w:rsidR="006E2965"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HF_SQ5d = 1 or HF_SQ5d = 3</w:t>
            </w:r>
          </w:p>
          <w:p w14:paraId="0FB8CB5F" w14:textId="77777777" w:rsidR="006E2965" w:rsidRPr="00D85FE3" w:rsidRDefault="006E2965"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3F5EB582" w14:textId="4415FB20" w:rsidR="006E2965" w:rsidRPr="00D85FE3" w:rsidRDefault="006E2965"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Did your household have any outage in the supply of central gas in the last 30 days?</w:t>
            </w:r>
          </w:p>
        </w:tc>
        <w:tc>
          <w:tcPr>
            <w:tcW w:w="2125" w:type="pct"/>
            <w:tcBorders>
              <w:top w:val="double" w:sz="4" w:space="0" w:color="auto"/>
              <w:left w:val="single" w:sz="4" w:space="0" w:color="auto"/>
              <w:bottom w:val="single" w:sz="48" w:space="0" w:color="FFFFFF" w:themeColor="background1"/>
            </w:tcBorders>
          </w:tcPr>
          <w:p w14:paraId="2F660655"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Yes</w:t>
            </w:r>
            <w:r w:rsidRPr="00D85FE3">
              <w:rPr>
                <w:rFonts w:ascii="Arial Narrow" w:hAnsi="Arial Narrow"/>
                <w:b/>
                <w:sz w:val="20"/>
                <w:szCs w:val="20"/>
              </w:rPr>
              <w:tab/>
              <w:t>1</w:t>
            </w:r>
            <w:r w:rsidRPr="00D85FE3">
              <w:rPr>
                <w:rFonts w:ascii="Arial Narrow" w:hAnsi="Arial Narrow"/>
                <w:b/>
                <w:sz w:val="20"/>
                <w:szCs w:val="20"/>
              </w:rPr>
              <w:tab/>
            </w:r>
          </w:p>
          <w:p w14:paraId="780DB701"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No</w:t>
            </w:r>
            <w:r w:rsidRPr="00D85FE3">
              <w:rPr>
                <w:rFonts w:ascii="Arial Narrow" w:hAnsi="Arial Narrow"/>
                <w:b/>
                <w:sz w:val="20"/>
                <w:szCs w:val="20"/>
              </w:rPr>
              <w:tab/>
            </w:r>
            <w:r w:rsidRPr="00D85FE3">
              <w:rPr>
                <w:rFonts w:ascii="Arial Narrow" w:hAnsi="Arial Narrow"/>
                <w:b/>
                <w:sz w:val="20"/>
                <w:szCs w:val="20"/>
              </w:rPr>
              <w:tab/>
              <w:t>2</w:t>
            </w:r>
            <w:r w:rsidRPr="00D85FE3">
              <w:rPr>
                <w:rFonts w:ascii="Arial Narrow" w:hAnsi="Arial Narrow"/>
                <w:b/>
                <w:sz w:val="20"/>
                <w:szCs w:val="20"/>
              </w:rPr>
              <w:tab/>
            </w:r>
          </w:p>
        </w:tc>
      </w:tr>
      <w:tr w:rsidR="006E2965" w:rsidRPr="00D85FE3" w14:paraId="73643951" w14:textId="77777777" w:rsidTr="004F445C">
        <w:tc>
          <w:tcPr>
            <w:tcW w:w="833" w:type="pct"/>
            <w:vMerge/>
            <w:tcBorders>
              <w:bottom w:val="single" w:sz="4" w:space="0" w:color="auto"/>
              <w:right w:val="double" w:sz="4" w:space="0" w:color="auto"/>
            </w:tcBorders>
          </w:tcPr>
          <w:p w14:paraId="4BD2276D" w14:textId="77777777" w:rsidR="006E2965" w:rsidRPr="00D85FE3" w:rsidRDefault="006E2965"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3F5DF5" w14:textId="00A23F63" w:rsidR="006E2965" w:rsidRPr="00D85FE3" w:rsidRDefault="006E2965"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Были ли в вашей семье какие-либо перебои с подачей центрального газа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12046649"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4DD4AFAC"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Нет</w:t>
            </w:r>
            <w:proofErr w:type="spellEnd"/>
            <w:r w:rsidRPr="00D85FE3">
              <w:rPr>
                <w:rFonts w:ascii="Arial Narrow" w:hAnsi="Arial Narrow"/>
                <w:sz w:val="20"/>
                <w:szCs w:val="20"/>
              </w:rPr>
              <w:tab/>
              <w:t>2</w:t>
            </w:r>
            <w:r w:rsidRPr="00D85FE3">
              <w:rPr>
                <w:rFonts w:ascii="Arial Narrow" w:hAnsi="Arial Narrow"/>
                <w:sz w:val="20"/>
                <w:szCs w:val="20"/>
              </w:rPr>
              <w:tab/>
            </w:r>
          </w:p>
        </w:tc>
      </w:tr>
      <w:tr w:rsidR="006E2965" w:rsidRPr="00D85FE3" w14:paraId="62C7F5C3" w14:textId="77777777" w:rsidTr="004F445C">
        <w:tc>
          <w:tcPr>
            <w:tcW w:w="833" w:type="pct"/>
            <w:vMerge/>
            <w:tcBorders>
              <w:right w:val="double" w:sz="4" w:space="0" w:color="auto"/>
            </w:tcBorders>
          </w:tcPr>
          <w:p w14:paraId="66F7BE7A" w14:textId="77777777" w:rsidR="006E2965" w:rsidRPr="00D85FE3" w:rsidRDefault="006E2965"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9533772" w14:textId="5B709AE9" w:rsidR="006E2965" w:rsidRPr="00D85FE3" w:rsidRDefault="006E2965" w:rsidP="004F445C">
            <w:pPr>
              <w:keepNext/>
              <w:ind w:left="404" w:hanging="404"/>
              <w:contextualSpacing/>
              <w:rPr>
                <w:rFonts w:ascii="Arial Narrow" w:hAnsi="Arial Narrow"/>
                <w:color w:val="000000"/>
                <w:sz w:val="20"/>
                <w:szCs w:val="20"/>
                <w:lang w:val="en-US" w:eastAsia="en-US"/>
              </w:rPr>
            </w:pPr>
            <w:proofErr w:type="spellStart"/>
            <w:r w:rsidRPr="00D85FE3">
              <w:rPr>
                <w:rFonts w:ascii="Arial Narrow" w:hAnsi="Arial Narrow"/>
                <w:color w:val="000000"/>
                <w:sz w:val="20"/>
                <w:szCs w:val="20"/>
              </w:rPr>
              <w:t>Охириги</w:t>
            </w:r>
            <w:proofErr w:type="spellEnd"/>
            <w:r w:rsidRPr="00D85FE3">
              <w:rPr>
                <w:rFonts w:ascii="Arial Narrow" w:hAnsi="Arial Narrow"/>
                <w:color w:val="000000"/>
                <w:sz w:val="20"/>
                <w:szCs w:val="20"/>
                <w:lang w:val="en-US"/>
              </w:rPr>
              <w:t xml:space="preserve"> 30 </w:t>
            </w:r>
            <w:r w:rsidRPr="00D85FE3">
              <w:rPr>
                <w:rFonts w:ascii="Arial Narrow" w:hAnsi="Arial Narrow"/>
                <w:color w:val="000000"/>
                <w:sz w:val="20"/>
                <w:szCs w:val="20"/>
              </w:rPr>
              <w:t>кун</w:t>
            </w:r>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ичида</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сизнинг</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оилангизга</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марказий</w:t>
            </w:r>
            <w:proofErr w:type="spellEnd"/>
            <w:r w:rsidRPr="00D85FE3">
              <w:rPr>
                <w:rFonts w:ascii="Arial Narrow" w:hAnsi="Arial Narrow"/>
                <w:color w:val="000000"/>
                <w:sz w:val="20"/>
                <w:szCs w:val="20"/>
                <w:lang w:val="en-US"/>
              </w:rPr>
              <w:t xml:space="preserve"> </w:t>
            </w:r>
            <w:r w:rsidRPr="00D85FE3">
              <w:rPr>
                <w:rFonts w:ascii="Arial Narrow" w:hAnsi="Arial Narrow"/>
                <w:color w:val="000000"/>
                <w:sz w:val="20"/>
                <w:szCs w:val="20"/>
              </w:rPr>
              <w:t>газ</w:t>
            </w:r>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етказиб</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беришда</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узулишлар</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булганми</w:t>
            </w:r>
            <w:proofErr w:type="spellEnd"/>
            <w:r w:rsidRPr="00D85FE3">
              <w:rPr>
                <w:rFonts w:ascii="Arial Narrow" w:hAnsi="Arial Narrow"/>
                <w:color w:val="000000"/>
                <w:sz w:val="20"/>
                <w:szCs w:val="20"/>
                <w:lang w:val="en-US"/>
              </w:rPr>
              <w:t>?</w:t>
            </w:r>
          </w:p>
        </w:tc>
        <w:tc>
          <w:tcPr>
            <w:tcW w:w="2125" w:type="pct"/>
            <w:tcBorders>
              <w:top w:val="single" w:sz="48" w:space="0" w:color="FFFFFF" w:themeColor="background1"/>
              <w:left w:val="single" w:sz="4" w:space="0" w:color="auto"/>
            </w:tcBorders>
          </w:tcPr>
          <w:p w14:paraId="1882E430"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cs="Calibri"/>
                <w:sz w:val="20"/>
                <w:szCs w:val="20"/>
              </w:rPr>
              <w:t>Ҳ</w:t>
            </w:r>
            <w:r w:rsidRPr="00D85FE3">
              <w:rPr>
                <w:rFonts w:ascii="Arial Narrow" w:hAnsi="Arial Narrow" w:cs="Arial Narrow"/>
                <w:sz w:val="20"/>
                <w:szCs w:val="20"/>
              </w:rPr>
              <w:t>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7078BBC2"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Йў</w:t>
            </w:r>
            <w:r w:rsidRPr="00D85FE3">
              <w:rPr>
                <w:rFonts w:cs="Calibri"/>
                <w:sz w:val="20"/>
                <w:szCs w:val="20"/>
              </w:rPr>
              <w:t>қ</w:t>
            </w:r>
            <w:proofErr w:type="spellEnd"/>
            <w:r w:rsidRPr="00D85FE3">
              <w:rPr>
                <w:rFonts w:ascii="Arial Narrow" w:hAnsi="Arial Narrow"/>
                <w:sz w:val="20"/>
                <w:szCs w:val="20"/>
              </w:rPr>
              <w:t xml:space="preserve"> </w:t>
            </w:r>
            <w:r w:rsidRPr="00D85FE3">
              <w:rPr>
                <w:rFonts w:ascii="Arial Narrow" w:hAnsi="Arial Narrow"/>
                <w:sz w:val="20"/>
                <w:szCs w:val="20"/>
              </w:rPr>
              <w:tab/>
              <w:t>2</w:t>
            </w:r>
            <w:r w:rsidRPr="00D85FE3">
              <w:rPr>
                <w:rFonts w:ascii="Arial Narrow" w:hAnsi="Arial Narrow"/>
                <w:sz w:val="20"/>
                <w:szCs w:val="20"/>
              </w:rPr>
              <w:tab/>
            </w:r>
          </w:p>
        </w:tc>
      </w:tr>
      <w:tr w:rsidR="006E2965" w:rsidRPr="00D85FE3" w14:paraId="7D24EC14" w14:textId="77777777" w:rsidTr="004F445C">
        <w:tc>
          <w:tcPr>
            <w:tcW w:w="833" w:type="pct"/>
          </w:tcPr>
          <w:p w14:paraId="2C2C3672" w14:textId="77777777" w:rsidR="006E2965" w:rsidRPr="00D85FE3" w:rsidRDefault="006E2965" w:rsidP="004F445C">
            <w:pPr>
              <w:contextualSpacing/>
              <w:rPr>
                <w:rFonts w:ascii="Arial Narrow" w:hAnsi="Arial Narrow"/>
                <w:b/>
                <w:sz w:val="20"/>
                <w:szCs w:val="20"/>
                <w:lang w:val="en-US" w:eastAsia="en-US"/>
              </w:rPr>
            </w:pPr>
          </w:p>
        </w:tc>
        <w:tc>
          <w:tcPr>
            <w:tcW w:w="2042" w:type="pct"/>
          </w:tcPr>
          <w:p w14:paraId="37318FE0" w14:textId="77777777" w:rsidR="006E2965" w:rsidRPr="00D85FE3" w:rsidRDefault="006E2965" w:rsidP="004F445C">
            <w:pPr>
              <w:keepNext/>
              <w:ind w:left="404" w:hanging="404"/>
              <w:contextualSpacing/>
              <w:rPr>
                <w:rFonts w:ascii="Arial Narrow" w:hAnsi="Arial Narrow"/>
                <w:sz w:val="20"/>
                <w:szCs w:val="20"/>
                <w:lang w:val="en-US"/>
              </w:rPr>
            </w:pPr>
          </w:p>
        </w:tc>
        <w:tc>
          <w:tcPr>
            <w:tcW w:w="2125" w:type="pct"/>
          </w:tcPr>
          <w:p w14:paraId="036963C3"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942CD" w:rsidRPr="00D85FE3" w14:paraId="74A4AA62" w14:textId="77777777" w:rsidTr="004F445C">
        <w:tc>
          <w:tcPr>
            <w:tcW w:w="833" w:type="pct"/>
            <w:vMerge w:val="restart"/>
            <w:tcBorders>
              <w:top w:val="double" w:sz="4" w:space="0" w:color="auto"/>
              <w:bottom w:val="single" w:sz="4" w:space="0" w:color="auto"/>
              <w:right w:val="double" w:sz="4" w:space="0" w:color="auto"/>
            </w:tcBorders>
          </w:tcPr>
          <w:p w14:paraId="44CA2A1C" w14:textId="78722BFE" w:rsidR="004942CD" w:rsidRDefault="004942CD" w:rsidP="004F445C">
            <w:pPr>
              <w:contextualSpacing/>
              <w:rPr>
                <w:rFonts w:ascii="Arial Narrow" w:hAnsi="Arial Narrow"/>
                <w:b/>
                <w:sz w:val="20"/>
                <w:szCs w:val="20"/>
                <w:lang w:val="en-US"/>
              </w:rPr>
            </w:pPr>
            <w:r w:rsidRPr="00D85FE3">
              <w:rPr>
                <w:rFonts w:ascii="Arial Narrow" w:hAnsi="Arial Narrow"/>
                <w:b/>
                <w:sz w:val="20"/>
                <w:szCs w:val="20"/>
                <w:lang w:val="en-US"/>
              </w:rPr>
              <w:t>HF_SQ5h</w:t>
            </w:r>
          </w:p>
          <w:p w14:paraId="4F0EA390" w14:textId="27B628E5" w:rsidR="002A3586" w:rsidRPr="002A3586" w:rsidRDefault="002A3586" w:rsidP="004F445C">
            <w:pPr>
              <w:contextualSpacing/>
              <w:rPr>
                <w:rFonts w:ascii="Arial Narrow" w:hAnsi="Arial Narrow"/>
                <w:b/>
                <w:color w:val="FF0000"/>
                <w:sz w:val="18"/>
                <w:szCs w:val="18"/>
                <w:lang w:val="en-US"/>
              </w:rPr>
            </w:pPr>
            <w:proofErr w:type="spellStart"/>
            <w:r w:rsidRPr="002A3586">
              <w:rPr>
                <w:rFonts w:ascii="Arial Narrow" w:hAnsi="Arial Narrow"/>
                <w:b/>
                <w:color w:val="FF0000"/>
                <w:sz w:val="18"/>
                <w:szCs w:val="18"/>
                <w:lang w:val="en-US"/>
              </w:rPr>
              <w:t>gas_disruption_count</w:t>
            </w:r>
            <w:proofErr w:type="spellEnd"/>
          </w:p>
          <w:p w14:paraId="0DE289A2" w14:textId="1D5155BE"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lastRenderedPageBreak/>
              <w:t>if HF_SQ5g = 1</w:t>
            </w:r>
          </w:p>
          <w:p w14:paraId="1ABE5189" w14:textId="77777777" w:rsidR="004942CD" w:rsidRPr="00D85FE3" w:rsidRDefault="004942CD" w:rsidP="004F445C">
            <w:pPr>
              <w:contextualSpacing/>
              <w:rPr>
                <w:rFonts w:ascii="Arial Narrow" w:hAnsi="Arial Narrow"/>
                <w:bCs/>
                <w:i/>
                <w:iCs/>
                <w:color w:val="A6A6A6" w:themeColor="background1" w:themeShade="A6"/>
                <w:sz w:val="20"/>
                <w:szCs w:val="20"/>
                <w:lang w:val="en-US" w:eastAsia="en-US"/>
              </w:rPr>
            </w:pPr>
          </w:p>
          <w:p w14:paraId="124AB4B0" w14:textId="77777777" w:rsidR="004942CD" w:rsidRPr="00D85FE3" w:rsidRDefault="004942CD" w:rsidP="004F445C">
            <w:pPr>
              <w:contextualSpacing/>
              <w:rPr>
                <w:rFonts w:ascii="Arial Narrow" w:hAnsi="Arial Narrow"/>
                <w:b/>
                <w:i/>
                <w:iCs/>
                <w:sz w:val="20"/>
                <w:szCs w:val="20"/>
                <w:lang w:val="en-US" w:eastAsia="en-US"/>
              </w:rPr>
            </w:pPr>
            <w:r w:rsidRPr="00D85FE3">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57027517" w14:textId="50B60B99" w:rsidR="004942CD" w:rsidRPr="00D85FE3" w:rsidRDefault="004942CD"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lastRenderedPageBreak/>
              <w:t>How many times did your central gas supply stop working?</w:t>
            </w:r>
          </w:p>
        </w:tc>
        <w:tc>
          <w:tcPr>
            <w:tcW w:w="2125" w:type="pct"/>
            <w:tcBorders>
              <w:top w:val="double" w:sz="4" w:space="0" w:color="auto"/>
              <w:left w:val="single" w:sz="4" w:space="0" w:color="auto"/>
              <w:bottom w:val="single" w:sz="48" w:space="0" w:color="FFFFFF" w:themeColor="background1"/>
            </w:tcBorders>
          </w:tcPr>
          <w:p w14:paraId="07B7AFA3" w14:textId="77777777" w:rsidR="00AF4458"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Amount</w:t>
            </w:r>
            <w:r w:rsidRPr="00D85FE3">
              <w:rPr>
                <w:rFonts w:ascii="Arial Narrow" w:hAnsi="Arial Narrow"/>
                <w:b/>
                <w:sz w:val="20"/>
                <w:szCs w:val="20"/>
              </w:rPr>
              <w:tab/>
            </w:r>
            <w:r w:rsidR="00AF4458" w:rsidRPr="00D85FE3">
              <w:rPr>
                <w:rFonts w:ascii="Arial Narrow" w:hAnsi="Arial Narrow"/>
                <w:b/>
                <w:sz w:val="20"/>
                <w:szCs w:val="20"/>
              </w:rPr>
              <w:t>[0, 30]</w:t>
            </w:r>
          </w:p>
          <w:p w14:paraId="487CBE7D" w14:textId="2CD9A94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p>
        </w:tc>
      </w:tr>
      <w:tr w:rsidR="004942CD" w:rsidRPr="00D85FE3" w14:paraId="1039E440" w14:textId="77777777" w:rsidTr="004F445C">
        <w:tc>
          <w:tcPr>
            <w:tcW w:w="833" w:type="pct"/>
            <w:vMerge/>
            <w:tcBorders>
              <w:bottom w:val="single" w:sz="4" w:space="0" w:color="auto"/>
              <w:right w:val="double" w:sz="4" w:space="0" w:color="auto"/>
            </w:tcBorders>
          </w:tcPr>
          <w:p w14:paraId="6C295DCC"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00400B" w14:textId="0EE20359" w:rsidR="004942CD" w:rsidRPr="00D85FE3" w:rsidRDefault="004942CD"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Сколько раз переставала работать центральная подача газа?</w:t>
            </w:r>
          </w:p>
        </w:tc>
        <w:tc>
          <w:tcPr>
            <w:tcW w:w="2125" w:type="pct"/>
            <w:tcBorders>
              <w:top w:val="single" w:sz="48" w:space="0" w:color="FFFFFF" w:themeColor="background1"/>
              <w:left w:val="single" w:sz="4" w:space="0" w:color="auto"/>
              <w:bottom w:val="single" w:sz="48" w:space="0" w:color="FFFFFF" w:themeColor="background1"/>
            </w:tcBorders>
          </w:tcPr>
          <w:p w14:paraId="2BEEE4D9" w14:textId="22A748FD"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Количество</w:t>
            </w:r>
            <w:proofErr w:type="spellEnd"/>
            <w:r w:rsidRPr="00D85FE3">
              <w:rPr>
                <w:rFonts w:ascii="Arial Narrow" w:hAnsi="Arial Narrow"/>
                <w:sz w:val="20"/>
                <w:szCs w:val="20"/>
              </w:rPr>
              <w:tab/>
            </w:r>
            <w:r w:rsidR="00AF4458" w:rsidRPr="00D85FE3">
              <w:rPr>
                <w:rFonts w:ascii="Arial Narrow" w:hAnsi="Arial Narrow"/>
                <w:sz w:val="20"/>
                <w:szCs w:val="20"/>
              </w:rPr>
              <w:t>[0, 30]</w:t>
            </w:r>
          </w:p>
          <w:p w14:paraId="581A9E5B"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942CD" w:rsidRPr="00D85FE3" w14:paraId="1B18A041" w14:textId="77777777" w:rsidTr="004F445C">
        <w:tc>
          <w:tcPr>
            <w:tcW w:w="833" w:type="pct"/>
            <w:vMerge/>
            <w:tcBorders>
              <w:right w:val="double" w:sz="4" w:space="0" w:color="auto"/>
            </w:tcBorders>
          </w:tcPr>
          <w:p w14:paraId="17F620E7"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858F37E" w14:textId="50559DD1" w:rsidR="004942CD" w:rsidRPr="00D85FE3" w:rsidRDefault="004942CD"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Марказий</w:t>
            </w:r>
            <w:proofErr w:type="spellEnd"/>
            <w:r w:rsidRPr="00D85FE3">
              <w:rPr>
                <w:rFonts w:ascii="Arial Narrow" w:hAnsi="Arial Narrow"/>
                <w:sz w:val="20"/>
                <w:szCs w:val="20"/>
              </w:rPr>
              <w:t xml:space="preserve"> газ </w:t>
            </w:r>
            <w:proofErr w:type="spellStart"/>
            <w:r w:rsidRPr="00D85FE3">
              <w:rPr>
                <w:rFonts w:ascii="Arial Narrow" w:hAnsi="Arial Narrow"/>
                <w:sz w:val="20"/>
                <w:szCs w:val="20"/>
              </w:rPr>
              <w:t>таъминоти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нечи</w:t>
            </w:r>
            <w:proofErr w:type="spellEnd"/>
            <w:r w:rsidRPr="00D85FE3">
              <w:rPr>
                <w:rFonts w:ascii="Arial Narrow" w:hAnsi="Arial Narrow"/>
                <w:sz w:val="20"/>
                <w:szCs w:val="20"/>
              </w:rPr>
              <w:t xml:space="preserve"> марта </w:t>
            </w:r>
            <w:proofErr w:type="spellStart"/>
            <w:r w:rsidRPr="00D85FE3">
              <w:rPr>
                <w:rFonts w:ascii="Arial Narrow" w:hAnsi="Arial Narrow"/>
                <w:sz w:val="20"/>
                <w:szCs w:val="20"/>
              </w:rPr>
              <w:t>ишламай</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колган</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00F03B1E" w14:textId="16B94EBC"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Ми</w:t>
            </w:r>
            <w:r w:rsidRPr="00D85FE3">
              <w:rPr>
                <w:rFonts w:cs="Calibri"/>
                <w:sz w:val="20"/>
                <w:szCs w:val="20"/>
              </w:rPr>
              <w:t>қ</w:t>
            </w:r>
            <w:r w:rsidRPr="00D85FE3">
              <w:rPr>
                <w:rFonts w:ascii="Arial Narrow" w:hAnsi="Arial Narrow" w:cs="Arial Narrow"/>
                <w:sz w:val="20"/>
                <w:szCs w:val="20"/>
              </w:rPr>
              <w:t>дор</w:t>
            </w:r>
            <w:proofErr w:type="spellEnd"/>
            <w:r w:rsidRPr="00D85FE3">
              <w:rPr>
                <w:rFonts w:ascii="Arial Narrow" w:hAnsi="Arial Narrow"/>
                <w:sz w:val="20"/>
                <w:szCs w:val="20"/>
              </w:rPr>
              <w:tab/>
            </w:r>
            <w:r w:rsidR="00AF4458" w:rsidRPr="00D85FE3">
              <w:rPr>
                <w:rFonts w:ascii="Arial Narrow" w:hAnsi="Arial Narrow"/>
                <w:sz w:val="20"/>
                <w:szCs w:val="20"/>
              </w:rPr>
              <w:t>[0, 30]</w:t>
            </w:r>
          </w:p>
        </w:tc>
      </w:tr>
      <w:tr w:rsidR="006E2965" w:rsidRPr="00D85FE3" w14:paraId="40298DC1" w14:textId="77777777" w:rsidTr="004F445C">
        <w:tc>
          <w:tcPr>
            <w:tcW w:w="833" w:type="pct"/>
          </w:tcPr>
          <w:p w14:paraId="1AC8937E" w14:textId="77777777" w:rsidR="006E2965" w:rsidRPr="00D85FE3" w:rsidRDefault="006E2965" w:rsidP="004F445C">
            <w:pPr>
              <w:contextualSpacing/>
              <w:rPr>
                <w:rFonts w:ascii="Arial Narrow" w:hAnsi="Arial Narrow"/>
                <w:b/>
                <w:sz w:val="20"/>
                <w:szCs w:val="20"/>
                <w:lang w:val="en-US" w:eastAsia="en-US"/>
              </w:rPr>
            </w:pPr>
          </w:p>
        </w:tc>
        <w:tc>
          <w:tcPr>
            <w:tcW w:w="2042" w:type="pct"/>
          </w:tcPr>
          <w:p w14:paraId="1BCEF865" w14:textId="77777777" w:rsidR="006E2965" w:rsidRPr="00D85FE3" w:rsidRDefault="006E2965" w:rsidP="004F445C">
            <w:pPr>
              <w:keepNext/>
              <w:ind w:left="404" w:hanging="404"/>
              <w:contextualSpacing/>
              <w:rPr>
                <w:rFonts w:ascii="Arial Narrow" w:hAnsi="Arial Narrow"/>
                <w:sz w:val="20"/>
                <w:szCs w:val="20"/>
              </w:rPr>
            </w:pPr>
          </w:p>
        </w:tc>
        <w:tc>
          <w:tcPr>
            <w:tcW w:w="2125" w:type="pct"/>
          </w:tcPr>
          <w:p w14:paraId="6E1BEB94"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6E2965" w:rsidRPr="00D85FE3" w14:paraId="662F51DD" w14:textId="77777777" w:rsidTr="004F445C">
        <w:tc>
          <w:tcPr>
            <w:tcW w:w="833" w:type="pct"/>
            <w:vMerge w:val="restart"/>
            <w:tcBorders>
              <w:top w:val="double" w:sz="4" w:space="0" w:color="auto"/>
              <w:bottom w:val="single" w:sz="4" w:space="0" w:color="auto"/>
              <w:right w:val="double" w:sz="4" w:space="0" w:color="auto"/>
            </w:tcBorders>
          </w:tcPr>
          <w:p w14:paraId="6C9A7C7A" w14:textId="124BA360" w:rsidR="006E2965" w:rsidRDefault="006E2965" w:rsidP="004F445C">
            <w:pPr>
              <w:contextualSpacing/>
              <w:rPr>
                <w:rFonts w:ascii="Arial Narrow" w:hAnsi="Arial Narrow"/>
                <w:b/>
                <w:sz w:val="20"/>
                <w:szCs w:val="20"/>
                <w:lang w:val="en-US"/>
              </w:rPr>
            </w:pPr>
            <w:r w:rsidRPr="00D85FE3">
              <w:rPr>
                <w:rFonts w:ascii="Arial Narrow" w:hAnsi="Arial Narrow"/>
                <w:b/>
                <w:sz w:val="20"/>
                <w:szCs w:val="20"/>
                <w:lang w:val="en-US"/>
              </w:rPr>
              <w:t>HF_SQ5i</w:t>
            </w:r>
          </w:p>
          <w:p w14:paraId="7AC7469B" w14:textId="40D9DC1C" w:rsidR="002A3586" w:rsidRPr="002A3586" w:rsidRDefault="002A3586" w:rsidP="004F445C">
            <w:pPr>
              <w:contextualSpacing/>
              <w:rPr>
                <w:rFonts w:ascii="Arial Narrow" w:hAnsi="Arial Narrow"/>
                <w:b/>
                <w:color w:val="FF0000"/>
                <w:sz w:val="18"/>
                <w:szCs w:val="18"/>
                <w:lang w:val="en-US"/>
              </w:rPr>
            </w:pPr>
            <w:proofErr w:type="spellStart"/>
            <w:r w:rsidRPr="002A3586">
              <w:rPr>
                <w:rFonts w:ascii="Arial Narrow" w:hAnsi="Arial Narrow"/>
                <w:b/>
                <w:color w:val="FF0000"/>
                <w:sz w:val="18"/>
                <w:szCs w:val="18"/>
                <w:lang w:val="en-US"/>
              </w:rPr>
              <w:t>gas_disruption_days</w:t>
            </w:r>
            <w:proofErr w:type="spellEnd"/>
          </w:p>
          <w:p w14:paraId="2E574185" w14:textId="6341AECC"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HF_SQ5g = 1</w:t>
            </w:r>
          </w:p>
          <w:p w14:paraId="7DA6483B" w14:textId="77777777" w:rsidR="006E2965" w:rsidRPr="00D85FE3" w:rsidRDefault="006E2965" w:rsidP="004F445C">
            <w:pPr>
              <w:contextualSpacing/>
              <w:rPr>
                <w:rFonts w:ascii="Arial Narrow" w:hAnsi="Arial Narrow"/>
                <w:bCs/>
                <w:i/>
                <w:iCs/>
                <w:color w:val="A6A6A6" w:themeColor="background1" w:themeShade="A6"/>
                <w:sz w:val="20"/>
                <w:szCs w:val="20"/>
                <w:lang w:val="en-US" w:eastAsia="en-US"/>
              </w:rPr>
            </w:pPr>
          </w:p>
          <w:p w14:paraId="6F2DFFA2" w14:textId="77777777" w:rsidR="006E2965" w:rsidRPr="00D85FE3" w:rsidRDefault="006E2965"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52B4E1F6" w14:textId="14592897" w:rsidR="006E2965" w:rsidRPr="00D85FE3" w:rsidRDefault="006E2965"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For how long did your central gas not work in the past 30 days? (days)</w:t>
            </w:r>
          </w:p>
        </w:tc>
        <w:tc>
          <w:tcPr>
            <w:tcW w:w="2125" w:type="pct"/>
            <w:tcBorders>
              <w:top w:val="double" w:sz="4" w:space="0" w:color="auto"/>
              <w:left w:val="single" w:sz="4" w:space="0" w:color="auto"/>
              <w:bottom w:val="single" w:sz="48" w:space="0" w:color="FFFFFF" w:themeColor="background1"/>
            </w:tcBorders>
          </w:tcPr>
          <w:p w14:paraId="004D7ACE" w14:textId="0F797852" w:rsidR="006E2965"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Days</w:t>
            </w:r>
            <w:r w:rsidR="006E2965" w:rsidRPr="00D85FE3">
              <w:rPr>
                <w:rFonts w:ascii="Arial Narrow" w:hAnsi="Arial Narrow"/>
                <w:b/>
                <w:sz w:val="20"/>
                <w:szCs w:val="20"/>
              </w:rPr>
              <w:tab/>
              <w:t>[0, 30]</w:t>
            </w:r>
          </w:p>
          <w:p w14:paraId="376CDB8C"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b/>
                <w:sz w:val="20"/>
                <w:szCs w:val="20"/>
              </w:rPr>
            </w:pPr>
          </w:p>
        </w:tc>
      </w:tr>
      <w:tr w:rsidR="006E2965" w:rsidRPr="00D85FE3" w14:paraId="24B1C894" w14:textId="77777777" w:rsidTr="004F445C">
        <w:tc>
          <w:tcPr>
            <w:tcW w:w="833" w:type="pct"/>
            <w:vMerge/>
            <w:tcBorders>
              <w:bottom w:val="single" w:sz="4" w:space="0" w:color="auto"/>
              <w:right w:val="double" w:sz="4" w:space="0" w:color="auto"/>
            </w:tcBorders>
          </w:tcPr>
          <w:p w14:paraId="406488DE" w14:textId="77777777" w:rsidR="006E2965" w:rsidRPr="00D85FE3" w:rsidRDefault="006E2965"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E3709B" w14:textId="241BBE7D" w:rsidR="006E2965" w:rsidRPr="00D85FE3" w:rsidRDefault="006E2965"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Как долго ваш центральный газ не работал в последние 30 дней? (дни)</w:t>
            </w:r>
          </w:p>
        </w:tc>
        <w:tc>
          <w:tcPr>
            <w:tcW w:w="2125" w:type="pct"/>
            <w:tcBorders>
              <w:top w:val="single" w:sz="48" w:space="0" w:color="FFFFFF" w:themeColor="background1"/>
              <w:left w:val="single" w:sz="4" w:space="0" w:color="auto"/>
              <w:bottom w:val="single" w:sz="48" w:space="0" w:color="FFFFFF" w:themeColor="background1"/>
            </w:tcBorders>
          </w:tcPr>
          <w:p w14:paraId="0F63E0D9" w14:textId="7392F126" w:rsidR="006E2965"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Дней</w:t>
            </w:r>
            <w:proofErr w:type="spellEnd"/>
            <w:r w:rsidR="006E2965" w:rsidRPr="00D85FE3">
              <w:rPr>
                <w:rFonts w:ascii="Arial Narrow" w:hAnsi="Arial Narrow"/>
                <w:sz w:val="20"/>
                <w:szCs w:val="20"/>
              </w:rPr>
              <w:tab/>
              <w:t>[0, 30]</w:t>
            </w:r>
          </w:p>
          <w:p w14:paraId="05B5A619"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6E2965" w:rsidRPr="00D85FE3" w14:paraId="52471440" w14:textId="77777777" w:rsidTr="004F445C">
        <w:tc>
          <w:tcPr>
            <w:tcW w:w="833" w:type="pct"/>
            <w:vMerge/>
            <w:tcBorders>
              <w:right w:val="double" w:sz="4" w:space="0" w:color="auto"/>
            </w:tcBorders>
          </w:tcPr>
          <w:p w14:paraId="536891C8" w14:textId="77777777" w:rsidR="006E2965" w:rsidRPr="00D85FE3" w:rsidRDefault="006E2965"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DAD9273" w14:textId="69C68118" w:rsidR="006E2965" w:rsidRPr="00D85FE3" w:rsidRDefault="006E2965"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Охириги</w:t>
            </w:r>
            <w:proofErr w:type="spellEnd"/>
            <w:r w:rsidRPr="00D85FE3">
              <w:rPr>
                <w:rFonts w:ascii="Arial Narrow" w:hAnsi="Arial Narrow"/>
                <w:sz w:val="20"/>
                <w:szCs w:val="20"/>
              </w:rPr>
              <w:t xml:space="preserve"> 30 кун </w:t>
            </w:r>
            <w:proofErr w:type="spellStart"/>
            <w:r w:rsidRPr="00D85FE3">
              <w:rPr>
                <w:rFonts w:ascii="Arial Narrow" w:hAnsi="Arial Narrow"/>
                <w:sz w:val="20"/>
                <w:szCs w:val="20"/>
              </w:rPr>
              <w:t>ичида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сизнинг</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марказий</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газингиз</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канча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вактдан</w:t>
            </w:r>
            <w:proofErr w:type="spellEnd"/>
            <w:r w:rsidRPr="00D85FE3">
              <w:rPr>
                <w:rFonts w:ascii="Arial Narrow" w:hAnsi="Arial Narrow"/>
                <w:sz w:val="20"/>
                <w:szCs w:val="20"/>
              </w:rPr>
              <w:t xml:space="preserve"> бери </w:t>
            </w:r>
            <w:proofErr w:type="spellStart"/>
            <w:r w:rsidRPr="00D85FE3">
              <w:rPr>
                <w:rFonts w:ascii="Arial Narrow" w:hAnsi="Arial Narrow"/>
                <w:sz w:val="20"/>
                <w:szCs w:val="20"/>
              </w:rPr>
              <w:t>ишламаяпти</w:t>
            </w:r>
            <w:proofErr w:type="spellEnd"/>
            <w:r w:rsidRPr="00D85FE3">
              <w:rPr>
                <w:rFonts w:ascii="Arial Narrow" w:hAnsi="Arial Narrow"/>
                <w:sz w:val="20"/>
                <w:szCs w:val="20"/>
              </w:rPr>
              <w:t xml:space="preserve"> (кун)?</w:t>
            </w:r>
          </w:p>
        </w:tc>
        <w:tc>
          <w:tcPr>
            <w:tcW w:w="2125" w:type="pct"/>
            <w:tcBorders>
              <w:top w:val="single" w:sz="48" w:space="0" w:color="FFFFFF" w:themeColor="background1"/>
              <w:left w:val="single" w:sz="4" w:space="0" w:color="auto"/>
            </w:tcBorders>
          </w:tcPr>
          <w:p w14:paraId="36D83C17" w14:textId="6AA0A263"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Кунлар</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сони</w:t>
            </w:r>
            <w:proofErr w:type="spellEnd"/>
            <w:r w:rsidRPr="00D85FE3">
              <w:rPr>
                <w:rFonts w:ascii="Arial Narrow" w:hAnsi="Arial Narrow"/>
                <w:sz w:val="20"/>
                <w:szCs w:val="20"/>
              </w:rPr>
              <w:tab/>
              <w:t>[0, 30]</w:t>
            </w:r>
          </w:p>
          <w:p w14:paraId="20861101"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6E2965" w:rsidRPr="00D85FE3" w14:paraId="70E7FC46" w14:textId="77777777" w:rsidTr="004F445C">
        <w:tc>
          <w:tcPr>
            <w:tcW w:w="833" w:type="pct"/>
          </w:tcPr>
          <w:p w14:paraId="0BE0C0A2" w14:textId="77777777" w:rsidR="006E2965" w:rsidRPr="00D85FE3" w:rsidRDefault="006E2965" w:rsidP="004F445C">
            <w:pPr>
              <w:contextualSpacing/>
              <w:rPr>
                <w:rFonts w:ascii="Arial Narrow" w:hAnsi="Arial Narrow"/>
                <w:b/>
                <w:sz w:val="20"/>
                <w:szCs w:val="20"/>
                <w:lang w:val="en-US" w:eastAsia="en-US"/>
              </w:rPr>
            </w:pPr>
          </w:p>
        </w:tc>
        <w:tc>
          <w:tcPr>
            <w:tcW w:w="2042" w:type="pct"/>
          </w:tcPr>
          <w:p w14:paraId="484AB11C" w14:textId="77777777" w:rsidR="006E2965" w:rsidRPr="00D85FE3" w:rsidRDefault="006E2965" w:rsidP="004F445C">
            <w:pPr>
              <w:keepNext/>
              <w:ind w:left="404" w:hanging="404"/>
              <w:contextualSpacing/>
              <w:rPr>
                <w:rFonts w:ascii="Arial Narrow" w:hAnsi="Arial Narrow"/>
                <w:sz w:val="20"/>
                <w:szCs w:val="20"/>
              </w:rPr>
            </w:pPr>
          </w:p>
        </w:tc>
        <w:tc>
          <w:tcPr>
            <w:tcW w:w="2125" w:type="pct"/>
          </w:tcPr>
          <w:p w14:paraId="74796A17" w14:textId="77777777" w:rsidR="006E2965" w:rsidRPr="00D85FE3" w:rsidRDefault="006E2965"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57553A" w:rsidRPr="00D85FE3" w14:paraId="606880ED" w14:textId="77777777" w:rsidTr="004F445C">
        <w:tc>
          <w:tcPr>
            <w:tcW w:w="833" w:type="pct"/>
            <w:vMerge w:val="restart"/>
            <w:tcBorders>
              <w:top w:val="double" w:sz="4" w:space="0" w:color="auto"/>
              <w:bottom w:val="single" w:sz="4" w:space="0" w:color="auto"/>
              <w:right w:val="double" w:sz="4" w:space="0" w:color="auto"/>
            </w:tcBorders>
          </w:tcPr>
          <w:p w14:paraId="4843B6AC" w14:textId="5CD0496B" w:rsidR="0057553A" w:rsidRPr="00D85FE3" w:rsidRDefault="0057553A" w:rsidP="004F445C">
            <w:pPr>
              <w:contextualSpacing/>
              <w:rPr>
                <w:rFonts w:ascii="Arial Narrow" w:hAnsi="Arial Narrow"/>
                <w:b/>
                <w:sz w:val="20"/>
                <w:szCs w:val="20"/>
                <w:lang w:val="en-US"/>
              </w:rPr>
            </w:pPr>
            <w:r w:rsidRPr="00AE3E3D">
              <w:rPr>
                <w:rFonts w:ascii="Arial Narrow" w:hAnsi="Arial Narrow"/>
                <w:b/>
                <w:sz w:val="20"/>
                <w:szCs w:val="20"/>
                <w:lang w:val="en-US"/>
              </w:rPr>
              <w:t>HF_SQ6</w:t>
            </w:r>
          </w:p>
          <w:p w14:paraId="68C3D314" w14:textId="09FF5C70" w:rsidR="0057553A" w:rsidRPr="00AE3E3D" w:rsidRDefault="002A3586" w:rsidP="004F445C">
            <w:pPr>
              <w:contextualSpacing/>
              <w:rPr>
                <w:rFonts w:ascii="Arial Narrow" w:hAnsi="Arial Narrow"/>
                <w:b/>
                <w:color w:val="FF0000"/>
                <w:sz w:val="20"/>
                <w:szCs w:val="20"/>
                <w:lang w:val="en-US"/>
              </w:rPr>
            </w:pPr>
            <w:proofErr w:type="spellStart"/>
            <w:r w:rsidRPr="00AE3E3D">
              <w:rPr>
                <w:rFonts w:ascii="Arial Narrow" w:hAnsi="Arial Narrow"/>
                <w:b/>
                <w:color w:val="FF0000"/>
                <w:sz w:val="20"/>
                <w:szCs w:val="20"/>
                <w:lang w:val="en-US"/>
              </w:rPr>
              <w:t>heat_require</w:t>
            </w:r>
            <w:proofErr w:type="spellEnd"/>
          </w:p>
          <w:p w14:paraId="3B858400" w14:textId="16B1CC51" w:rsidR="0057553A" w:rsidRPr="00D85FE3" w:rsidRDefault="0057553A" w:rsidP="004F445C">
            <w:pPr>
              <w:contextualSpacing/>
              <w:rPr>
                <w:rFonts w:ascii="Arial Narrow" w:hAnsi="Arial Narrow"/>
                <w:bCs/>
                <w:i/>
                <w:iCs/>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C25D6C2" w14:textId="2D14294B" w:rsidR="0057553A" w:rsidRPr="00D85FE3" w:rsidRDefault="0044337B"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Did your home require heating over the 30 days?</w:t>
            </w:r>
          </w:p>
        </w:tc>
        <w:tc>
          <w:tcPr>
            <w:tcW w:w="2125" w:type="pct"/>
            <w:tcBorders>
              <w:top w:val="double" w:sz="4" w:space="0" w:color="auto"/>
              <w:left w:val="single" w:sz="4" w:space="0" w:color="auto"/>
              <w:bottom w:val="single" w:sz="48" w:space="0" w:color="FFFFFF" w:themeColor="background1"/>
            </w:tcBorders>
          </w:tcPr>
          <w:p w14:paraId="22AC9364" w14:textId="77777777" w:rsidR="0057553A" w:rsidRPr="00D85FE3" w:rsidRDefault="0057553A"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Yes</w:t>
            </w:r>
            <w:r w:rsidRPr="00D85FE3">
              <w:rPr>
                <w:rFonts w:ascii="Arial Narrow" w:hAnsi="Arial Narrow"/>
                <w:b/>
                <w:sz w:val="20"/>
                <w:szCs w:val="20"/>
              </w:rPr>
              <w:tab/>
              <w:t>1</w:t>
            </w:r>
            <w:r w:rsidRPr="00D85FE3">
              <w:rPr>
                <w:rFonts w:ascii="Arial Narrow" w:hAnsi="Arial Narrow"/>
                <w:b/>
                <w:sz w:val="20"/>
                <w:szCs w:val="20"/>
              </w:rPr>
              <w:tab/>
            </w:r>
          </w:p>
          <w:p w14:paraId="519F1EAC" w14:textId="77777777" w:rsidR="0057553A" w:rsidRPr="00D85FE3" w:rsidRDefault="0057553A"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No</w:t>
            </w:r>
            <w:r w:rsidRPr="00D85FE3">
              <w:rPr>
                <w:rFonts w:ascii="Arial Narrow" w:hAnsi="Arial Narrow"/>
                <w:b/>
                <w:sz w:val="20"/>
                <w:szCs w:val="20"/>
              </w:rPr>
              <w:tab/>
            </w:r>
            <w:r w:rsidRPr="00D85FE3">
              <w:rPr>
                <w:rFonts w:ascii="Arial Narrow" w:hAnsi="Arial Narrow"/>
                <w:b/>
                <w:sz w:val="20"/>
                <w:szCs w:val="20"/>
              </w:rPr>
              <w:tab/>
              <w:t>2</w:t>
            </w:r>
            <w:r w:rsidRPr="00D85FE3">
              <w:rPr>
                <w:rFonts w:ascii="Arial Narrow" w:hAnsi="Arial Narrow"/>
                <w:b/>
                <w:sz w:val="20"/>
                <w:szCs w:val="20"/>
              </w:rPr>
              <w:tab/>
            </w:r>
          </w:p>
        </w:tc>
      </w:tr>
      <w:tr w:rsidR="0057553A" w:rsidRPr="00D85FE3" w14:paraId="636C7294" w14:textId="77777777" w:rsidTr="004F445C">
        <w:tc>
          <w:tcPr>
            <w:tcW w:w="833" w:type="pct"/>
            <w:vMerge/>
            <w:tcBorders>
              <w:bottom w:val="single" w:sz="4" w:space="0" w:color="auto"/>
              <w:right w:val="double" w:sz="4" w:space="0" w:color="auto"/>
            </w:tcBorders>
          </w:tcPr>
          <w:p w14:paraId="2426F923" w14:textId="77777777" w:rsidR="0057553A" w:rsidRPr="00D85FE3" w:rsidRDefault="0057553A"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3082EB" w14:textId="4345D83F" w:rsidR="0057553A" w:rsidRPr="00D85FE3" w:rsidRDefault="0044337B"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Требовалось ли отапливать дом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E1B24A0" w14:textId="77777777" w:rsidR="0057553A" w:rsidRPr="00D85FE3" w:rsidRDefault="0057553A"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4258CAE4" w14:textId="77777777" w:rsidR="0057553A" w:rsidRPr="00D85FE3" w:rsidRDefault="0057553A"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Нет</w:t>
            </w:r>
            <w:proofErr w:type="spellEnd"/>
            <w:r w:rsidRPr="00D85FE3">
              <w:rPr>
                <w:rFonts w:ascii="Arial Narrow" w:hAnsi="Arial Narrow"/>
                <w:sz w:val="20"/>
                <w:szCs w:val="20"/>
              </w:rPr>
              <w:tab/>
              <w:t>2</w:t>
            </w:r>
            <w:r w:rsidRPr="00D85FE3">
              <w:rPr>
                <w:rFonts w:ascii="Arial Narrow" w:hAnsi="Arial Narrow"/>
                <w:sz w:val="20"/>
                <w:szCs w:val="20"/>
              </w:rPr>
              <w:tab/>
            </w:r>
          </w:p>
        </w:tc>
      </w:tr>
      <w:tr w:rsidR="0057553A" w:rsidRPr="00D85FE3" w14:paraId="2EDA2370" w14:textId="77777777" w:rsidTr="004F445C">
        <w:tc>
          <w:tcPr>
            <w:tcW w:w="833" w:type="pct"/>
            <w:vMerge/>
            <w:tcBorders>
              <w:right w:val="double" w:sz="4" w:space="0" w:color="auto"/>
            </w:tcBorders>
          </w:tcPr>
          <w:p w14:paraId="52748B3B" w14:textId="77777777" w:rsidR="0057553A" w:rsidRPr="00D85FE3" w:rsidRDefault="0057553A"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0E2CC0" w14:textId="3FFF11EE" w:rsidR="0057553A" w:rsidRPr="00D85FE3" w:rsidRDefault="0044337B" w:rsidP="004F445C">
            <w:pPr>
              <w:keepNext/>
              <w:ind w:left="404" w:hanging="404"/>
              <w:contextualSpacing/>
              <w:rPr>
                <w:rFonts w:ascii="Arial Narrow" w:hAnsi="Arial Narrow"/>
                <w:color w:val="000000"/>
                <w:sz w:val="20"/>
                <w:szCs w:val="20"/>
                <w:lang w:eastAsia="en-US"/>
              </w:rPr>
            </w:pPr>
            <w:proofErr w:type="spellStart"/>
            <w:r w:rsidRPr="00D85FE3">
              <w:rPr>
                <w:rFonts w:ascii="Arial Narrow" w:hAnsi="Arial Narrow"/>
                <w:color w:val="000000"/>
                <w:sz w:val="20"/>
                <w:szCs w:val="20"/>
              </w:rPr>
              <w:t>Ўтган</w:t>
            </w:r>
            <w:proofErr w:type="spellEnd"/>
            <w:r w:rsidRPr="00D85FE3">
              <w:rPr>
                <w:rFonts w:ascii="Arial Narrow" w:hAnsi="Arial Narrow"/>
                <w:color w:val="000000"/>
                <w:sz w:val="20"/>
                <w:szCs w:val="20"/>
              </w:rPr>
              <w:t xml:space="preserve"> 30 кун </w:t>
            </w:r>
            <w:proofErr w:type="spellStart"/>
            <w:r w:rsidRPr="00D85FE3">
              <w:rPr>
                <w:rFonts w:ascii="Arial Narrow" w:hAnsi="Arial Narrow"/>
                <w:color w:val="000000"/>
                <w:sz w:val="20"/>
                <w:szCs w:val="20"/>
              </w:rPr>
              <w:t>хонадонингизни</w:t>
            </w:r>
            <w:proofErr w:type="spellEnd"/>
            <w:r w:rsidRPr="00D85FE3">
              <w:rPr>
                <w:rFonts w:ascii="Arial Narrow" w:hAnsi="Arial Narrow"/>
                <w:color w:val="000000"/>
                <w:sz w:val="20"/>
                <w:szCs w:val="20"/>
              </w:rPr>
              <w:t xml:space="preserve"> </w:t>
            </w:r>
            <w:proofErr w:type="spellStart"/>
            <w:r w:rsidRPr="00D85FE3">
              <w:rPr>
                <w:rFonts w:ascii="Arial Narrow" w:hAnsi="Arial Narrow"/>
                <w:color w:val="000000"/>
                <w:sz w:val="20"/>
                <w:szCs w:val="20"/>
              </w:rPr>
              <w:t>иситишга</w:t>
            </w:r>
            <w:proofErr w:type="spellEnd"/>
            <w:r w:rsidRPr="00D85FE3">
              <w:rPr>
                <w:rFonts w:ascii="Arial Narrow" w:hAnsi="Arial Narrow"/>
                <w:color w:val="000000"/>
                <w:sz w:val="20"/>
                <w:szCs w:val="20"/>
              </w:rPr>
              <w:t xml:space="preserve"> </w:t>
            </w:r>
            <w:proofErr w:type="spellStart"/>
            <w:r w:rsidRPr="00D85FE3">
              <w:rPr>
                <w:rFonts w:ascii="Arial Narrow" w:hAnsi="Arial Narrow"/>
                <w:color w:val="000000"/>
                <w:sz w:val="20"/>
                <w:szCs w:val="20"/>
              </w:rPr>
              <w:t>тў</w:t>
            </w:r>
            <w:r w:rsidRPr="00D85FE3">
              <w:rPr>
                <w:rFonts w:ascii="Calibri" w:hAnsi="Calibri" w:cs="Calibri"/>
                <w:color w:val="000000"/>
                <w:sz w:val="20"/>
                <w:szCs w:val="20"/>
              </w:rPr>
              <w:t>ғ</w:t>
            </w:r>
            <w:r w:rsidRPr="00D85FE3">
              <w:rPr>
                <w:rFonts w:ascii="Arial Narrow" w:hAnsi="Arial Narrow" w:cs="Arial Narrow"/>
                <w:color w:val="000000"/>
                <w:sz w:val="20"/>
                <w:szCs w:val="20"/>
              </w:rPr>
              <w:t>ри</w:t>
            </w:r>
            <w:proofErr w:type="spellEnd"/>
            <w:r w:rsidRPr="00D85FE3">
              <w:rPr>
                <w:rFonts w:ascii="Arial Narrow" w:hAnsi="Arial Narrow"/>
                <w:color w:val="000000"/>
                <w:sz w:val="20"/>
                <w:szCs w:val="20"/>
              </w:rPr>
              <w:t xml:space="preserve"> </w:t>
            </w:r>
            <w:proofErr w:type="spellStart"/>
            <w:r w:rsidRPr="00D85FE3">
              <w:rPr>
                <w:rFonts w:ascii="Arial Narrow" w:hAnsi="Arial Narrow" w:cs="Arial Narrow"/>
                <w:color w:val="000000"/>
                <w:sz w:val="20"/>
                <w:szCs w:val="20"/>
              </w:rPr>
              <w:t>келдими</w:t>
            </w:r>
            <w:proofErr w:type="spellEnd"/>
            <w:r w:rsidRPr="00D85FE3">
              <w:rPr>
                <w:rFonts w:ascii="Arial Narrow" w:hAnsi="Arial Narrow"/>
                <w:color w:val="000000"/>
                <w:sz w:val="20"/>
                <w:szCs w:val="20"/>
              </w:rPr>
              <w:t>?</w:t>
            </w:r>
          </w:p>
        </w:tc>
        <w:tc>
          <w:tcPr>
            <w:tcW w:w="2125" w:type="pct"/>
            <w:tcBorders>
              <w:top w:val="single" w:sz="48" w:space="0" w:color="FFFFFF" w:themeColor="background1"/>
              <w:left w:val="single" w:sz="4" w:space="0" w:color="auto"/>
            </w:tcBorders>
          </w:tcPr>
          <w:p w14:paraId="26D7A52F" w14:textId="77777777" w:rsidR="0057553A" w:rsidRPr="00D85FE3" w:rsidRDefault="0057553A"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cs="Calibri"/>
                <w:sz w:val="20"/>
                <w:szCs w:val="20"/>
              </w:rPr>
              <w:t>Ҳ</w:t>
            </w:r>
            <w:r w:rsidRPr="00D85FE3">
              <w:rPr>
                <w:rFonts w:ascii="Arial Narrow" w:hAnsi="Arial Narrow" w:cs="Arial Narrow"/>
                <w:sz w:val="20"/>
                <w:szCs w:val="20"/>
              </w:rPr>
              <w:t>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39E8B0F9" w14:textId="77777777" w:rsidR="0057553A" w:rsidRPr="00D85FE3" w:rsidRDefault="0057553A"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Йў</w:t>
            </w:r>
            <w:r w:rsidRPr="00D85FE3">
              <w:rPr>
                <w:rFonts w:cs="Calibri"/>
                <w:sz w:val="20"/>
                <w:szCs w:val="20"/>
              </w:rPr>
              <w:t>қ</w:t>
            </w:r>
            <w:proofErr w:type="spellEnd"/>
            <w:r w:rsidRPr="00D85FE3">
              <w:rPr>
                <w:rFonts w:ascii="Arial Narrow" w:hAnsi="Arial Narrow"/>
                <w:sz w:val="20"/>
                <w:szCs w:val="20"/>
              </w:rPr>
              <w:t xml:space="preserve"> </w:t>
            </w:r>
            <w:r w:rsidRPr="00D85FE3">
              <w:rPr>
                <w:rFonts w:ascii="Arial Narrow" w:hAnsi="Arial Narrow"/>
                <w:sz w:val="20"/>
                <w:szCs w:val="20"/>
              </w:rPr>
              <w:tab/>
              <w:t>2</w:t>
            </w:r>
            <w:r w:rsidRPr="00D85FE3">
              <w:rPr>
                <w:rFonts w:ascii="Arial Narrow" w:hAnsi="Arial Narrow"/>
                <w:sz w:val="20"/>
                <w:szCs w:val="20"/>
              </w:rPr>
              <w:tab/>
            </w:r>
          </w:p>
        </w:tc>
      </w:tr>
      <w:tr w:rsidR="00E437E9" w:rsidRPr="00D85FE3" w14:paraId="747C72C9" w14:textId="77777777" w:rsidTr="00B0041F">
        <w:tc>
          <w:tcPr>
            <w:tcW w:w="833" w:type="pct"/>
          </w:tcPr>
          <w:p w14:paraId="506B948F" w14:textId="77777777" w:rsidR="00E437E9" w:rsidRPr="00D85FE3" w:rsidRDefault="00E437E9" w:rsidP="00B0041F">
            <w:pPr>
              <w:contextualSpacing/>
              <w:rPr>
                <w:rFonts w:ascii="Arial Narrow" w:hAnsi="Arial Narrow"/>
                <w:b/>
                <w:sz w:val="20"/>
                <w:szCs w:val="20"/>
                <w:lang w:val="en-US" w:eastAsia="en-US"/>
              </w:rPr>
            </w:pPr>
          </w:p>
        </w:tc>
        <w:tc>
          <w:tcPr>
            <w:tcW w:w="2042" w:type="pct"/>
          </w:tcPr>
          <w:p w14:paraId="4A2F0FAF" w14:textId="77777777" w:rsidR="00E437E9" w:rsidRPr="00D85FE3" w:rsidRDefault="00E437E9" w:rsidP="00B0041F">
            <w:pPr>
              <w:keepNext/>
              <w:ind w:left="404" w:hanging="404"/>
              <w:contextualSpacing/>
              <w:rPr>
                <w:rFonts w:ascii="Arial Narrow" w:hAnsi="Arial Narrow"/>
                <w:sz w:val="20"/>
                <w:szCs w:val="20"/>
              </w:rPr>
            </w:pPr>
          </w:p>
        </w:tc>
        <w:tc>
          <w:tcPr>
            <w:tcW w:w="2125" w:type="pct"/>
          </w:tcPr>
          <w:p w14:paraId="0A798F55" w14:textId="77777777" w:rsidR="00E437E9" w:rsidRPr="00D85FE3" w:rsidRDefault="00E437E9" w:rsidP="00B0041F">
            <w:pPr>
              <w:pStyle w:val="ColorfulList-Accent11"/>
              <w:tabs>
                <w:tab w:val="right" w:leader="dot" w:pos="2773"/>
                <w:tab w:val="right" w:pos="4195"/>
                <w:tab w:val="right" w:pos="4377"/>
              </w:tabs>
              <w:ind w:left="253" w:right="1964" w:hanging="252"/>
              <w:rPr>
                <w:rFonts w:ascii="Arial Narrow" w:hAnsi="Arial Narrow"/>
                <w:sz w:val="20"/>
                <w:szCs w:val="20"/>
              </w:rPr>
            </w:pPr>
          </w:p>
        </w:tc>
      </w:tr>
      <w:tr w:rsidR="00E437E9" w:rsidRPr="00D85FE3" w14:paraId="71EA8F1A" w14:textId="77777777" w:rsidTr="00B0041F">
        <w:tc>
          <w:tcPr>
            <w:tcW w:w="833" w:type="pct"/>
            <w:vMerge w:val="restart"/>
            <w:tcBorders>
              <w:top w:val="double" w:sz="4" w:space="0" w:color="auto"/>
              <w:bottom w:val="single" w:sz="4" w:space="0" w:color="auto"/>
              <w:right w:val="double" w:sz="4" w:space="0" w:color="auto"/>
            </w:tcBorders>
          </w:tcPr>
          <w:p w14:paraId="654C9116" w14:textId="0BE132F8" w:rsidR="00E437E9" w:rsidRPr="00E437E9" w:rsidRDefault="00E437E9" w:rsidP="00B0041F">
            <w:pPr>
              <w:contextualSpacing/>
              <w:rPr>
                <w:rFonts w:ascii="Arial Narrow" w:hAnsi="Arial Narrow"/>
                <w:b/>
                <w:sz w:val="20"/>
                <w:szCs w:val="20"/>
                <w:lang w:val="en-US"/>
              </w:rPr>
            </w:pPr>
            <w:r w:rsidRPr="00AE3E3D">
              <w:rPr>
                <w:rFonts w:ascii="Arial Narrow" w:hAnsi="Arial Narrow"/>
                <w:b/>
                <w:sz w:val="20"/>
                <w:szCs w:val="20"/>
                <w:lang w:val="en-US"/>
              </w:rPr>
              <w:t>HF_SQ6</w:t>
            </w:r>
            <w:r>
              <w:rPr>
                <w:rFonts w:ascii="Arial Narrow" w:hAnsi="Arial Narrow"/>
                <w:b/>
                <w:sz w:val="20"/>
                <w:szCs w:val="20"/>
                <w:lang w:val="en-US"/>
              </w:rPr>
              <w:t>a</w:t>
            </w:r>
          </w:p>
          <w:p w14:paraId="0A6163BB" w14:textId="3F0291C7" w:rsidR="00032162" w:rsidRDefault="006B6963" w:rsidP="00B0041F">
            <w:pPr>
              <w:contextualSpacing/>
              <w:rPr>
                <w:rFonts w:ascii="Arial Narrow" w:hAnsi="Arial Narrow"/>
                <w:b/>
                <w:color w:val="FF0000"/>
                <w:sz w:val="20"/>
                <w:szCs w:val="20"/>
                <w:lang w:val="en-US"/>
              </w:rPr>
            </w:pPr>
            <w:proofErr w:type="spellStart"/>
            <w:r>
              <w:rPr>
                <w:rFonts w:ascii="Arial Narrow" w:hAnsi="Arial Narrow"/>
                <w:b/>
                <w:color w:val="FF0000"/>
                <w:sz w:val="20"/>
                <w:szCs w:val="20"/>
                <w:lang w:val="en-US"/>
              </w:rPr>
              <w:t>heat_source</w:t>
            </w:r>
            <w:proofErr w:type="spellEnd"/>
            <w:r w:rsidRPr="00032162">
              <w:rPr>
                <w:rFonts w:ascii="Arial Narrow" w:hAnsi="Arial Narrow"/>
                <w:b/>
                <w:color w:val="FF0000"/>
                <w:sz w:val="20"/>
                <w:szCs w:val="20"/>
                <w:lang w:val="en-US"/>
              </w:rPr>
              <w:t xml:space="preserve"> </w:t>
            </w:r>
          </w:p>
          <w:p w14:paraId="19A3CE26" w14:textId="5150F3C7" w:rsidR="00E437E9" w:rsidRPr="00D85FE3" w:rsidRDefault="00E437E9" w:rsidP="00B0041F">
            <w:pPr>
              <w:contextualSpacing/>
              <w:rPr>
                <w:rFonts w:ascii="Arial Narrow" w:hAnsi="Arial Narrow"/>
                <w:bCs/>
                <w:i/>
                <w:iCs/>
                <w:sz w:val="20"/>
                <w:szCs w:val="20"/>
                <w:lang w:val="en-US" w:eastAsia="en-US"/>
              </w:rPr>
            </w:pPr>
            <w:r w:rsidRPr="00D85FE3">
              <w:rPr>
                <w:rFonts w:ascii="Arial Narrow" w:hAnsi="Arial Narrow"/>
                <w:bCs/>
                <w:i/>
                <w:iCs/>
                <w:color w:val="A6A6A6" w:themeColor="background1" w:themeShade="A6"/>
                <w:sz w:val="20"/>
                <w:szCs w:val="20"/>
                <w:lang w:val="en-US" w:eastAsia="en-US"/>
              </w:rPr>
              <w:t xml:space="preserve">[since Round </w:t>
            </w:r>
            <w:r w:rsidR="00032162">
              <w:rPr>
                <w:rFonts w:ascii="Arial Narrow" w:hAnsi="Arial Narrow"/>
                <w:bCs/>
                <w:i/>
                <w:iCs/>
                <w:color w:val="A6A6A6" w:themeColor="background1" w:themeShade="A6"/>
                <w:sz w:val="20"/>
                <w:szCs w:val="20"/>
                <w:lang w:val="en-US" w:eastAsia="en-US"/>
              </w:rPr>
              <w:t>65</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3C285701" w14:textId="54E1CF48" w:rsidR="00E437E9" w:rsidRPr="00095297" w:rsidRDefault="0046797E" w:rsidP="00B0041F">
            <w:pPr>
              <w:keepNext/>
              <w:ind w:left="404" w:hanging="404"/>
              <w:contextualSpacing/>
              <w:rPr>
                <w:rFonts w:ascii="Arial Narrow" w:eastAsia="Batang" w:hAnsi="Arial Narrow"/>
                <w:b/>
                <w:color w:val="0070C0"/>
                <w:sz w:val="20"/>
                <w:szCs w:val="20"/>
                <w:lang w:val="en-US"/>
              </w:rPr>
            </w:pPr>
            <w:r w:rsidRPr="00095297">
              <w:rPr>
                <w:rFonts w:ascii="Arial Narrow" w:eastAsia="Batang" w:hAnsi="Arial Narrow"/>
                <w:b/>
                <w:color w:val="0070C0"/>
                <w:sz w:val="20"/>
                <w:szCs w:val="20"/>
                <w:lang w:val="en-US"/>
              </w:rPr>
              <w:t>What type of energy source has been used in heating at your home in the past 30 days?</w:t>
            </w:r>
          </w:p>
        </w:tc>
        <w:tc>
          <w:tcPr>
            <w:tcW w:w="2125" w:type="pct"/>
            <w:tcBorders>
              <w:top w:val="double" w:sz="4" w:space="0" w:color="auto"/>
              <w:left w:val="single" w:sz="4" w:space="0" w:color="auto"/>
              <w:bottom w:val="single" w:sz="48" w:space="0" w:color="FFFFFF" w:themeColor="background1"/>
            </w:tcBorders>
          </w:tcPr>
          <w:p w14:paraId="2763F1B2" w14:textId="60EBCD0F" w:rsidR="007C7400" w:rsidRPr="00095297" w:rsidRDefault="007C7400" w:rsidP="007C7400">
            <w:pPr>
              <w:pStyle w:val="ColorfulList-Accent11"/>
              <w:tabs>
                <w:tab w:val="right" w:leader="dot" w:pos="2773"/>
                <w:tab w:val="right" w:pos="4195"/>
                <w:tab w:val="right" w:pos="4377"/>
              </w:tabs>
              <w:ind w:left="253" w:right="1964" w:hanging="252"/>
              <w:rPr>
                <w:rFonts w:ascii="Arial Narrow" w:hAnsi="Arial Narrow"/>
                <w:b/>
                <w:color w:val="0070C0"/>
                <w:sz w:val="20"/>
                <w:szCs w:val="20"/>
              </w:rPr>
            </w:pPr>
            <w:r w:rsidRPr="00095297">
              <w:rPr>
                <w:rFonts w:ascii="Arial Narrow" w:hAnsi="Arial Narrow"/>
                <w:b/>
                <w:color w:val="0070C0"/>
                <w:sz w:val="20"/>
                <w:szCs w:val="20"/>
              </w:rPr>
              <w:t>Central Gas (Piped Gas)</w:t>
            </w:r>
            <w:r w:rsidRPr="00095297">
              <w:rPr>
                <w:rFonts w:ascii="Arial Narrow" w:hAnsi="Arial Narrow"/>
                <w:b/>
                <w:color w:val="0070C0"/>
                <w:sz w:val="20"/>
                <w:szCs w:val="20"/>
              </w:rPr>
              <w:tab/>
              <w:t>1</w:t>
            </w:r>
          </w:p>
          <w:p w14:paraId="403C0B1D" w14:textId="501A4ECE" w:rsidR="007C7400" w:rsidRPr="00095297" w:rsidRDefault="007C7400" w:rsidP="007C7400">
            <w:pPr>
              <w:pStyle w:val="ColorfulList-Accent11"/>
              <w:tabs>
                <w:tab w:val="right" w:leader="dot" w:pos="2773"/>
                <w:tab w:val="right" w:pos="4195"/>
                <w:tab w:val="right" w:pos="4377"/>
              </w:tabs>
              <w:ind w:left="253" w:right="1964" w:hanging="252"/>
              <w:rPr>
                <w:rFonts w:ascii="Arial Narrow" w:hAnsi="Arial Narrow"/>
                <w:b/>
                <w:color w:val="0070C0"/>
                <w:sz w:val="20"/>
                <w:szCs w:val="20"/>
              </w:rPr>
            </w:pPr>
            <w:r w:rsidRPr="00095297">
              <w:rPr>
                <w:rFonts w:ascii="Arial Narrow" w:hAnsi="Arial Narrow"/>
                <w:b/>
                <w:color w:val="0070C0"/>
                <w:sz w:val="20"/>
                <w:szCs w:val="20"/>
              </w:rPr>
              <w:t>Liquid Gas</w:t>
            </w:r>
            <w:r w:rsidRPr="00095297">
              <w:rPr>
                <w:rFonts w:ascii="Arial Narrow" w:hAnsi="Arial Narrow"/>
                <w:b/>
                <w:color w:val="0070C0"/>
                <w:sz w:val="20"/>
                <w:szCs w:val="20"/>
              </w:rPr>
              <w:tab/>
              <w:t>2</w:t>
            </w:r>
          </w:p>
          <w:p w14:paraId="5A831C05" w14:textId="78DAFCEC" w:rsidR="007C7400" w:rsidRPr="00095297" w:rsidRDefault="007C7400" w:rsidP="007C7400">
            <w:pPr>
              <w:pStyle w:val="ColorfulList-Accent11"/>
              <w:tabs>
                <w:tab w:val="right" w:leader="dot" w:pos="2773"/>
                <w:tab w:val="right" w:pos="4195"/>
                <w:tab w:val="right" w:pos="4377"/>
              </w:tabs>
              <w:ind w:left="253" w:right="1964" w:hanging="252"/>
              <w:rPr>
                <w:rFonts w:ascii="Arial Narrow" w:hAnsi="Arial Narrow"/>
                <w:b/>
                <w:color w:val="0070C0"/>
                <w:sz w:val="20"/>
                <w:szCs w:val="20"/>
              </w:rPr>
            </w:pPr>
            <w:r w:rsidRPr="00095297">
              <w:rPr>
                <w:rFonts w:ascii="Arial Narrow" w:hAnsi="Arial Narrow"/>
                <w:b/>
                <w:color w:val="0070C0"/>
                <w:sz w:val="20"/>
                <w:szCs w:val="20"/>
              </w:rPr>
              <w:t>Electricity</w:t>
            </w:r>
            <w:r w:rsidRPr="00095297">
              <w:rPr>
                <w:rFonts w:ascii="Arial Narrow" w:hAnsi="Arial Narrow"/>
                <w:b/>
                <w:color w:val="0070C0"/>
                <w:sz w:val="20"/>
                <w:szCs w:val="20"/>
              </w:rPr>
              <w:tab/>
              <w:t>3</w:t>
            </w:r>
          </w:p>
          <w:p w14:paraId="49AC4BF3" w14:textId="3D614FCD" w:rsidR="00E437E9" w:rsidRPr="00095297" w:rsidRDefault="007C7400" w:rsidP="007C7400">
            <w:pPr>
              <w:pStyle w:val="ColorfulList-Accent11"/>
              <w:tabs>
                <w:tab w:val="right" w:leader="dot" w:pos="2773"/>
                <w:tab w:val="right" w:pos="4195"/>
                <w:tab w:val="right" w:pos="4377"/>
              </w:tabs>
              <w:ind w:left="253" w:right="1964" w:hanging="252"/>
              <w:rPr>
                <w:rFonts w:ascii="Arial Narrow" w:hAnsi="Arial Narrow"/>
                <w:b/>
                <w:color w:val="0070C0"/>
                <w:sz w:val="20"/>
                <w:szCs w:val="20"/>
                <w:lang w:val="ru-RU"/>
              </w:rPr>
            </w:pPr>
            <w:r w:rsidRPr="00095297">
              <w:rPr>
                <w:rFonts w:ascii="Arial Narrow" w:hAnsi="Arial Narrow"/>
                <w:b/>
                <w:color w:val="0070C0"/>
                <w:sz w:val="20"/>
                <w:szCs w:val="20"/>
              </w:rPr>
              <w:t>Other</w:t>
            </w:r>
            <w:r w:rsidR="00E437E9" w:rsidRPr="00095297">
              <w:rPr>
                <w:rFonts w:ascii="Arial Narrow" w:hAnsi="Arial Narrow"/>
                <w:b/>
                <w:color w:val="0070C0"/>
                <w:sz w:val="20"/>
                <w:szCs w:val="20"/>
              </w:rPr>
              <w:tab/>
            </w:r>
            <w:r w:rsidRPr="00095297">
              <w:rPr>
                <w:rFonts w:ascii="Arial Narrow" w:hAnsi="Arial Narrow"/>
                <w:b/>
                <w:color w:val="0070C0"/>
                <w:sz w:val="20"/>
                <w:szCs w:val="20"/>
              </w:rPr>
              <w:t>96</w:t>
            </w:r>
          </w:p>
        </w:tc>
      </w:tr>
      <w:tr w:rsidR="00E437E9" w:rsidRPr="00D85FE3" w14:paraId="0EA7D138" w14:textId="77777777" w:rsidTr="00B0041F">
        <w:tc>
          <w:tcPr>
            <w:tcW w:w="833" w:type="pct"/>
            <w:vMerge/>
            <w:tcBorders>
              <w:bottom w:val="single" w:sz="4" w:space="0" w:color="auto"/>
              <w:right w:val="double" w:sz="4" w:space="0" w:color="auto"/>
            </w:tcBorders>
          </w:tcPr>
          <w:p w14:paraId="4E80D2E1" w14:textId="77777777" w:rsidR="00E437E9" w:rsidRPr="00D85FE3" w:rsidRDefault="00E437E9" w:rsidP="00B0041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26D416" w14:textId="3D8EAA61" w:rsidR="00E437E9" w:rsidRPr="00095297" w:rsidRDefault="0046797E" w:rsidP="00B0041F">
            <w:pPr>
              <w:keepNext/>
              <w:ind w:left="404" w:hanging="404"/>
              <w:contextualSpacing/>
              <w:rPr>
                <w:rFonts w:ascii="Arial Narrow" w:eastAsia="Batang" w:hAnsi="Arial Narrow"/>
                <w:color w:val="0070C0"/>
                <w:sz w:val="20"/>
                <w:szCs w:val="20"/>
              </w:rPr>
            </w:pPr>
            <w:r w:rsidRPr="00095297">
              <w:rPr>
                <w:rFonts w:ascii="Arial Narrow" w:eastAsia="Batang" w:hAnsi="Arial Narrow"/>
                <w:color w:val="0070C0"/>
                <w:sz w:val="20"/>
                <w:szCs w:val="20"/>
              </w:rPr>
              <w:t>Какой тип источника энергии использовался для отопления вашего дома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2FA63F6D" w14:textId="21C94E18" w:rsidR="00565A85" w:rsidRPr="00F73ADE" w:rsidRDefault="00565A85" w:rsidP="00565A85">
            <w:pPr>
              <w:pStyle w:val="ColorfulList-Accent11"/>
              <w:tabs>
                <w:tab w:val="right" w:leader="dot" w:pos="2773"/>
                <w:tab w:val="right" w:pos="4195"/>
                <w:tab w:val="right" w:pos="4377"/>
              </w:tabs>
              <w:ind w:left="253" w:right="1964" w:hanging="252"/>
              <w:rPr>
                <w:rFonts w:ascii="Arial Narrow" w:hAnsi="Arial Narrow" w:cs="Arial Narrow"/>
                <w:color w:val="0070C0"/>
                <w:sz w:val="20"/>
                <w:szCs w:val="20"/>
                <w:lang w:val="ru-RU"/>
              </w:rPr>
            </w:pPr>
            <w:r w:rsidRPr="00F73ADE">
              <w:rPr>
                <w:rFonts w:ascii="Arial Narrow" w:hAnsi="Arial Narrow" w:cs="Arial Narrow"/>
                <w:color w:val="0070C0"/>
                <w:sz w:val="20"/>
                <w:szCs w:val="20"/>
                <w:lang w:val="ru-RU"/>
              </w:rPr>
              <w:t>Центральное газоснабжение (газ по трубопроводу)</w:t>
            </w:r>
            <w:r w:rsidRPr="00F73ADE">
              <w:rPr>
                <w:rFonts w:ascii="Arial Narrow" w:hAnsi="Arial Narrow" w:cs="Arial Narrow"/>
                <w:color w:val="0070C0"/>
                <w:sz w:val="20"/>
                <w:szCs w:val="20"/>
                <w:lang w:val="ru-RU"/>
              </w:rPr>
              <w:tab/>
              <w:t>1</w:t>
            </w:r>
          </w:p>
          <w:p w14:paraId="17DC0BFF" w14:textId="42C5B7D9" w:rsidR="00565A85" w:rsidRPr="00F73ADE" w:rsidRDefault="00565A85" w:rsidP="00565A85">
            <w:pPr>
              <w:pStyle w:val="ColorfulList-Accent11"/>
              <w:tabs>
                <w:tab w:val="right" w:leader="dot" w:pos="2773"/>
                <w:tab w:val="right" w:pos="4195"/>
                <w:tab w:val="right" w:pos="4377"/>
              </w:tabs>
              <w:ind w:left="253" w:right="1964" w:hanging="252"/>
              <w:rPr>
                <w:rFonts w:ascii="Arial Narrow" w:hAnsi="Arial Narrow" w:cs="Arial Narrow"/>
                <w:color w:val="0070C0"/>
                <w:sz w:val="20"/>
                <w:szCs w:val="20"/>
                <w:lang w:val="ru-RU"/>
              </w:rPr>
            </w:pPr>
            <w:r w:rsidRPr="00F73ADE">
              <w:rPr>
                <w:rFonts w:ascii="Arial Narrow" w:hAnsi="Arial Narrow" w:cs="Arial Narrow"/>
                <w:color w:val="0070C0"/>
                <w:sz w:val="20"/>
                <w:szCs w:val="20"/>
                <w:lang w:val="ru-RU"/>
              </w:rPr>
              <w:t>Сжиженный газ (</w:t>
            </w:r>
            <w:proofErr w:type="spellStart"/>
            <w:r w:rsidRPr="00F73ADE">
              <w:rPr>
                <w:rFonts w:ascii="Arial Narrow" w:hAnsi="Arial Narrow" w:cs="Arial Narrow"/>
                <w:color w:val="0070C0"/>
                <w:sz w:val="20"/>
                <w:szCs w:val="20"/>
                <w:lang w:val="ru-RU"/>
              </w:rPr>
              <w:t>Балон</w:t>
            </w:r>
            <w:proofErr w:type="spellEnd"/>
            <w:r w:rsidRPr="00F73ADE">
              <w:rPr>
                <w:rFonts w:ascii="Arial Narrow" w:hAnsi="Arial Narrow" w:cs="Arial Narrow"/>
                <w:color w:val="0070C0"/>
                <w:sz w:val="20"/>
                <w:szCs w:val="20"/>
                <w:lang w:val="ru-RU"/>
              </w:rPr>
              <w:t>)</w:t>
            </w:r>
            <w:r w:rsidRPr="00F73ADE">
              <w:rPr>
                <w:rFonts w:ascii="Arial Narrow" w:hAnsi="Arial Narrow" w:cs="Arial Narrow"/>
                <w:color w:val="0070C0"/>
                <w:sz w:val="20"/>
                <w:szCs w:val="20"/>
                <w:lang w:val="ru-RU"/>
              </w:rPr>
              <w:tab/>
              <w:t>2</w:t>
            </w:r>
          </w:p>
          <w:p w14:paraId="6FC4EF7B" w14:textId="362AE476" w:rsidR="00565A85" w:rsidRPr="00F73ADE" w:rsidRDefault="00565A85" w:rsidP="00565A85">
            <w:pPr>
              <w:pStyle w:val="ColorfulList-Accent11"/>
              <w:tabs>
                <w:tab w:val="right" w:leader="dot" w:pos="2773"/>
                <w:tab w:val="right" w:pos="4195"/>
                <w:tab w:val="right" w:pos="4377"/>
              </w:tabs>
              <w:ind w:left="253" w:right="1964" w:hanging="252"/>
              <w:rPr>
                <w:rFonts w:ascii="Arial Narrow" w:hAnsi="Arial Narrow" w:cs="Arial Narrow"/>
                <w:color w:val="0070C0"/>
                <w:sz w:val="20"/>
                <w:szCs w:val="20"/>
                <w:lang w:val="ru-RU"/>
              </w:rPr>
            </w:pPr>
            <w:r w:rsidRPr="00F73ADE">
              <w:rPr>
                <w:rFonts w:ascii="Arial Narrow" w:hAnsi="Arial Narrow" w:cs="Arial Narrow"/>
                <w:color w:val="0070C0"/>
                <w:sz w:val="20"/>
                <w:szCs w:val="20"/>
                <w:lang w:val="ru-RU"/>
              </w:rPr>
              <w:t>Электричество</w:t>
            </w:r>
            <w:r w:rsidRPr="00F73ADE">
              <w:rPr>
                <w:rFonts w:ascii="Arial Narrow" w:hAnsi="Arial Narrow" w:cs="Arial Narrow"/>
                <w:color w:val="0070C0"/>
                <w:sz w:val="20"/>
                <w:szCs w:val="20"/>
                <w:lang w:val="ru-RU"/>
              </w:rPr>
              <w:tab/>
              <w:t>3</w:t>
            </w:r>
          </w:p>
          <w:p w14:paraId="3F5DDB03" w14:textId="4B1D012D" w:rsidR="00E437E9" w:rsidRPr="00F73ADE" w:rsidRDefault="00565A85" w:rsidP="00565A85">
            <w:pPr>
              <w:pStyle w:val="ColorfulList-Accent11"/>
              <w:tabs>
                <w:tab w:val="right" w:leader="dot" w:pos="2773"/>
                <w:tab w:val="right" w:pos="4195"/>
                <w:tab w:val="right" w:pos="4377"/>
              </w:tabs>
              <w:ind w:left="253" w:right="1964" w:hanging="252"/>
              <w:rPr>
                <w:rFonts w:ascii="Arial Narrow" w:hAnsi="Arial Narrow" w:cs="Arial Narrow"/>
                <w:color w:val="0070C0"/>
                <w:sz w:val="20"/>
                <w:szCs w:val="20"/>
                <w:lang w:val="ru-RU"/>
              </w:rPr>
            </w:pPr>
            <w:r w:rsidRPr="00F73ADE">
              <w:rPr>
                <w:rFonts w:ascii="Arial Narrow" w:hAnsi="Arial Narrow" w:cs="Arial Narrow"/>
                <w:color w:val="0070C0"/>
                <w:sz w:val="20"/>
                <w:szCs w:val="20"/>
                <w:lang w:val="ru-RU"/>
              </w:rPr>
              <w:t>Другой</w:t>
            </w:r>
            <w:r w:rsidR="00E437E9" w:rsidRPr="00F73ADE">
              <w:rPr>
                <w:rFonts w:ascii="Arial Narrow" w:hAnsi="Arial Narrow" w:cs="Arial Narrow"/>
                <w:color w:val="0070C0"/>
                <w:sz w:val="20"/>
                <w:szCs w:val="20"/>
                <w:lang w:val="ru-RU"/>
              </w:rPr>
              <w:tab/>
            </w:r>
            <w:r w:rsidRPr="00F73ADE">
              <w:rPr>
                <w:rFonts w:ascii="Arial Narrow" w:hAnsi="Arial Narrow" w:cs="Arial Narrow"/>
                <w:color w:val="0070C0"/>
                <w:sz w:val="20"/>
                <w:szCs w:val="20"/>
                <w:lang w:val="ru-RU"/>
              </w:rPr>
              <w:t>96</w:t>
            </w:r>
          </w:p>
        </w:tc>
      </w:tr>
      <w:tr w:rsidR="00E437E9" w:rsidRPr="00D85FE3" w14:paraId="2CE9F8B9" w14:textId="77777777" w:rsidTr="00B0041F">
        <w:tc>
          <w:tcPr>
            <w:tcW w:w="833" w:type="pct"/>
            <w:vMerge/>
            <w:tcBorders>
              <w:right w:val="double" w:sz="4" w:space="0" w:color="auto"/>
            </w:tcBorders>
          </w:tcPr>
          <w:p w14:paraId="5711FDA0" w14:textId="77777777" w:rsidR="00E437E9" w:rsidRPr="00565A85" w:rsidRDefault="00E437E9" w:rsidP="00B0041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83BCA60" w14:textId="02AD899B" w:rsidR="00E437E9" w:rsidRPr="00F73ADE" w:rsidRDefault="0046797E" w:rsidP="00B0041F">
            <w:pPr>
              <w:keepNext/>
              <w:ind w:left="404" w:hanging="404"/>
              <w:contextualSpacing/>
              <w:rPr>
                <w:rFonts w:ascii="Arial Narrow" w:hAnsi="Arial Narrow"/>
                <w:color w:val="0070C0"/>
                <w:sz w:val="20"/>
                <w:szCs w:val="20"/>
                <w:lang w:eastAsia="en-US"/>
              </w:rPr>
            </w:pPr>
            <w:proofErr w:type="spellStart"/>
            <w:r w:rsidRPr="00095297">
              <w:rPr>
                <w:rFonts w:ascii="Arial Narrow" w:hAnsi="Arial Narrow"/>
                <w:color w:val="0070C0"/>
                <w:sz w:val="20"/>
                <w:szCs w:val="20"/>
              </w:rPr>
              <w:t>Сўнгги</w:t>
            </w:r>
            <w:proofErr w:type="spellEnd"/>
            <w:r w:rsidRPr="00F73ADE">
              <w:rPr>
                <w:rFonts w:ascii="Arial Narrow" w:hAnsi="Arial Narrow"/>
                <w:color w:val="0070C0"/>
                <w:sz w:val="20"/>
                <w:szCs w:val="20"/>
              </w:rPr>
              <w:t xml:space="preserve"> 30 </w:t>
            </w:r>
            <w:r w:rsidRPr="00095297">
              <w:rPr>
                <w:rFonts w:ascii="Arial Narrow" w:hAnsi="Arial Narrow"/>
                <w:color w:val="0070C0"/>
                <w:sz w:val="20"/>
                <w:szCs w:val="20"/>
              </w:rPr>
              <w:t>кун</w:t>
            </w:r>
            <w:r w:rsidRPr="00F73ADE">
              <w:rPr>
                <w:rFonts w:ascii="Arial Narrow" w:hAnsi="Arial Narrow"/>
                <w:color w:val="0070C0"/>
                <w:sz w:val="20"/>
                <w:szCs w:val="20"/>
              </w:rPr>
              <w:t xml:space="preserve"> </w:t>
            </w:r>
            <w:proofErr w:type="spellStart"/>
            <w:r w:rsidRPr="00095297">
              <w:rPr>
                <w:rFonts w:ascii="Arial Narrow" w:hAnsi="Arial Narrow"/>
                <w:color w:val="0070C0"/>
                <w:sz w:val="20"/>
                <w:szCs w:val="20"/>
              </w:rPr>
              <w:t>ичида</w:t>
            </w:r>
            <w:proofErr w:type="spellEnd"/>
            <w:r w:rsidRPr="00F73ADE">
              <w:rPr>
                <w:rFonts w:ascii="Arial Narrow" w:hAnsi="Arial Narrow"/>
                <w:color w:val="0070C0"/>
                <w:sz w:val="20"/>
                <w:szCs w:val="20"/>
              </w:rPr>
              <w:t xml:space="preserve"> </w:t>
            </w:r>
            <w:proofErr w:type="spellStart"/>
            <w:r w:rsidRPr="00095297">
              <w:rPr>
                <w:rFonts w:ascii="Arial Narrow" w:hAnsi="Arial Narrow"/>
                <w:color w:val="0070C0"/>
                <w:sz w:val="20"/>
                <w:szCs w:val="20"/>
              </w:rPr>
              <w:t>уйингизни</w:t>
            </w:r>
            <w:proofErr w:type="spellEnd"/>
            <w:r w:rsidRPr="00F73ADE">
              <w:rPr>
                <w:rFonts w:ascii="Arial Narrow" w:hAnsi="Arial Narrow"/>
                <w:color w:val="0070C0"/>
                <w:sz w:val="20"/>
                <w:szCs w:val="20"/>
              </w:rPr>
              <w:t xml:space="preserve"> </w:t>
            </w:r>
            <w:proofErr w:type="spellStart"/>
            <w:r w:rsidRPr="00095297">
              <w:rPr>
                <w:rFonts w:ascii="Arial Narrow" w:hAnsi="Arial Narrow"/>
                <w:color w:val="0070C0"/>
                <w:sz w:val="20"/>
                <w:szCs w:val="20"/>
              </w:rPr>
              <w:t>иситишда</w:t>
            </w:r>
            <w:proofErr w:type="spellEnd"/>
            <w:r w:rsidRPr="00F73ADE">
              <w:rPr>
                <w:rFonts w:ascii="Arial Narrow" w:hAnsi="Arial Narrow"/>
                <w:color w:val="0070C0"/>
                <w:sz w:val="20"/>
                <w:szCs w:val="20"/>
              </w:rPr>
              <w:t xml:space="preserve"> </w:t>
            </w:r>
            <w:proofErr w:type="spellStart"/>
            <w:r w:rsidRPr="00095297">
              <w:rPr>
                <w:rFonts w:ascii="Calibri" w:hAnsi="Calibri" w:cs="Calibri"/>
                <w:color w:val="0070C0"/>
                <w:sz w:val="20"/>
                <w:szCs w:val="20"/>
              </w:rPr>
              <w:t>қ</w:t>
            </w:r>
            <w:r w:rsidRPr="00095297">
              <w:rPr>
                <w:rFonts w:ascii="Arial Narrow" w:hAnsi="Arial Narrow" w:cs="Arial Narrow"/>
                <w:color w:val="0070C0"/>
                <w:sz w:val="20"/>
                <w:szCs w:val="20"/>
              </w:rPr>
              <w:t>андай</w:t>
            </w:r>
            <w:proofErr w:type="spellEnd"/>
            <w:r w:rsidRPr="00F73ADE">
              <w:rPr>
                <w:rFonts w:ascii="Arial Narrow" w:hAnsi="Arial Narrow"/>
                <w:color w:val="0070C0"/>
                <w:sz w:val="20"/>
                <w:szCs w:val="20"/>
              </w:rPr>
              <w:t xml:space="preserve"> </w:t>
            </w:r>
            <w:r w:rsidRPr="00095297">
              <w:rPr>
                <w:rFonts w:ascii="Arial Narrow" w:hAnsi="Arial Narrow" w:cs="Arial Narrow"/>
                <w:color w:val="0070C0"/>
                <w:sz w:val="20"/>
                <w:szCs w:val="20"/>
              </w:rPr>
              <w:t>энергия</w:t>
            </w:r>
            <w:r w:rsidRPr="00F73ADE">
              <w:rPr>
                <w:rFonts w:ascii="Arial Narrow" w:hAnsi="Arial Narrow"/>
                <w:color w:val="0070C0"/>
                <w:sz w:val="20"/>
                <w:szCs w:val="20"/>
              </w:rPr>
              <w:t xml:space="preserve"> </w:t>
            </w:r>
            <w:proofErr w:type="spellStart"/>
            <w:r w:rsidRPr="00095297">
              <w:rPr>
                <w:rFonts w:ascii="Arial Narrow" w:hAnsi="Arial Narrow" w:cs="Arial Narrow"/>
                <w:color w:val="0070C0"/>
                <w:sz w:val="20"/>
                <w:szCs w:val="20"/>
              </w:rPr>
              <w:t>манбаи</w:t>
            </w:r>
            <w:proofErr w:type="spellEnd"/>
            <w:r w:rsidRPr="00F73ADE">
              <w:rPr>
                <w:rFonts w:ascii="Arial Narrow" w:hAnsi="Arial Narrow"/>
                <w:color w:val="0070C0"/>
                <w:sz w:val="20"/>
                <w:szCs w:val="20"/>
              </w:rPr>
              <w:t xml:space="preserve"> </w:t>
            </w:r>
            <w:proofErr w:type="spellStart"/>
            <w:r w:rsidRPr="00095297">
              <w:rPr>
                <w:rFonts w:ascii="Arial Narrow" w:hAnsi="Arial Narrow" w:cs="Arial Narrow"/>
                <w:color w:val="0070C0"/>
                <w:sz w:val="20"/>
                <w:szCs w:val="20"/>
              </w:rPr>
              <w:t>ишлатилган</w:t>
            </w:r>
            <w:proofErr w:type="spellEnd"/>
            <w:r w:rsidRPr="00F73ADE">
              <w:rPr>
                <w:rFonts w:ascii="Arial Narrow" w:hAnsi="Arial Narrow"/>
                <w:color w:val="0070C0"/>
                <w:sz w:val="20"/>
                <w:szCs w:val="20"/>
              </w:rPr>
              <w:t>?</w:t>
            </w:r>
          </w:p>
        </w:tc>
        <w:tc>
          <w:tcPr>
            <w:tcW w:w="2125" w:type="pct"/>
            <w:tcBorders>
              <w:top w:val="single" w:sz="48" w:space="0" w:color="FFFFFF" w:themeColor="background1"/>
              <w:left w:val="single" w:sz="4" w:space="0" w:color="auto"/>
            </w:tcBorders>
          </w:tcPr>
          <w:p w14:paraId="61228473" w14:textId="017F67D2" w:rsidR="0024226B" w:rsidRPr="00095297" w:rsidRDefault="0024226B" w:rsidP="0024226B">
            <w:pPr>
              <w:pStyle w:val="ColorfulList-Accent11"/>
              <w:tabs>
                <w:tab w:val="right" w:leader="dot" w:pos="2773"/>
                <w:tab w:val="right" w:pos="4195"/>
                <w:tab w:val="right" w:pos="4377"/>
              </w:tabs>
              <w:ind w:left="253" w:right="1964" w:hanging="252"/>
              <w:rPr>
                <w:rFonts w:ascii="Arial Narrow" w:hAnsi="Arial Narrow" w:cs="Arial Narrow"/>
                <w:color w:val="0070C0"/>
                <w:sz w:val="20"/>
                <w:szCs w:val="20"/>
                <w:lang w:val="ru-RU"/>
              </w:rPr>
            </w:pPr>
            <w:proofErr w:type="spellStart"/>
            <w:r w:rsidRPr="00095297">
              <w:rPr>
                <w:rFonts w:ascii="Arial Narrow" w:hAnsi="Arial Narrow" w:cs="Arial Narrow"/>
                <w:color w:val="0070C0"/>
                <w:sz w:val="20"/>
                <w:szCs w:val="20"/>
                <w:lang w:val="ru-RU"/>
              </w:rPr>
              <w:t>Марказий</w:t>
            </w:r>
            <w:proofErr w:type="spellEnd"/>
            <w:r w:rsidRPr="00095297">
              <w:rPr>
                <w:rFonts w:ascii="Arial Narrow" w:hAnsi="Arial Narrow" w:cs="Arial Narrow"/>
                <w:color w:val="0070C0"/>
                <w:sz w:val="20"/>
                <w:szCs w:val="20"/>
                <w:lang w:val="ru-RU"/>
              </w:rPr>
              <w:t xml:space="preserve"> Газ </w:t>
            </w:r>
            <w:proofErr w:type="spellStart"/>
            <w:r w:rsidRPr="00095297">
              <w:rPr>
                <w:rFonts w:ascii="Arial Narrow" w:hAnsi="Arial Narrow" w:cs="Arial Narrow"/>
                <w:color w:val="0070C0"/>
                <w:sz w:val="20"/>
                <w:szCs w:val="20"/>
                <w:lang w:val="ru-RU"/>
              </w:rPr>
              <w:t>таъминоти</w:t>
            </w:r>
            <w:proofErr w:type="spellEnd"/>
            <w:r w:rsidRPr="00095297">
              <w:rPr>
                <w:rFonts w:ascii="Arial Narrow" w:hAnsi="Arial Narrow" w:cs="Arial Narrow"/>
                <w:color w:val="0070C0"/>
                <w:sz w:val="20"/>
                <w:szCs w:val="20"/>
                <w:lang w:val="ru-RU"/>
              </w:rPr>
              <w:t xml:space="preserve"> (</w:t>
            </w:r>
            <w:proofErr w:type="spellStart"/>
            <w:r w:rsidRPr="00095297">
              <w:rPr>
                <w:rFonts w:cs="Calibri"/>
                <w:color w:val="0070C0"/>
                <w:sz w:val="20"/>
                <w:szCs w:val="20"/>
                <w:lang w:val="ru-RU"/>
              </w:rPr>
              <w:t>Қ</w:t>
            </w:r>
            <w:r w:rsidRPr="00095297">
              <w:rPr>
                <w:rFonts w:ascii="Arial Narrow" w:hAnsi="Arial Narrow" w:cs="Arial Narrow"/>
                <w:color w:val="0070C0"/>
                <w:sz w:val="20"/>
                <w:szCs w:val="20"/>
                <w:lang w:val="ru-RU"/>
              </w:rPr>
              <w:t>увурли</w:t>
            </w:r>
            <w:proofErr w:type="spellEnd"/>
            <w:r w:rsidRPr="00095297">
              <w:rPr>
                <w:rFonts w:ascii="Arial Narrow" w:hAnsi="Arial Narrow" w:cs="Arial Narrow"/>
                <w:color w:val="0070C0"/>
                <w:sz w:val="20"/>
                <w:szCs w:val="20"/>
                <w:lang w:val="ru-RU"/>
              </w:rPr>
              <w:t xml:space="preserve"> Газ)</w:t>
            </w:r>
            <w:r w:rsidRPr="00095297">
              <w:rPr>
                <w:rFonts w:ascii="Arial Narrow" w:hAnsi="Arial Narrow" w:cs="Arial Narrow"/>
                <w:color w:val="0070C0"/>
                <w:sz w:val="20"/>
                <w:szCs w:val="20"/>
                <w:lang w:val="ru-RU"/>
              </w:rPr>
              <w:tab/>
              <w:t>1</w:t>
            </w:r>
          </w:p>
          <w:p w14:paraId="0440154F" w14:textId="1C8E1BAF" w:rsidR="0024226B" w:rsidRPr="00095297" w:rsidRDefault="0024226B" w:rsidP="0024226B">
            <w:pPr>
              <w:pStyle w:val="ColorfulList-Accent11"/>
              <w:tabs>
                <w:tab w:val="right" w:leader="dot" w:pos="2773"/>
                <w:tab w:val="right" w:pos="4195"/>
                <w:tab w:val="right" w:pos="4377"/>
              </w:tabs>
              <w:ind w:left="253" w:right="1964" w:hanging="252"/>
              <w:rPr>
                <w:rFonts w:ascii="Arial Narrow" w:hAnsi="Arial Narrow" w:cs="Arial Narrow"/>
                <w:color w:val="0070C0"/>
                <w:sz w:val="20"/>
                <w:szCs w:val="20"/>
                <w:lang w:val="ru-RU"/>
              </w:rPr>
            </w:pPr>
            <w:proofErr w:type="spellStart"/>
            <w:r w:rsidRPr="00095297">
              <w:rPr>
                <w:rFonts w:ascii="Arial Narrow" w:hAnsi="Arial Narrow" w:cs="Arial Narrow"/>
                <w:color w:val="0070C0"/>
                <w:sz w:val="20"/>
                <w:szCs w:val="20"/>
                <w:lang w:val="ru-RU"/>
              </w:rPr>
              <w:t>Сую</w:t>
            </w:r>
            <w:r w:rsidRPr="00095297">
              <w:rPr>
                <w:rFonts w:cs="Calibri"/>
                <w:color w:val="0070C0"/>
                <w:sz w:val="20"/>
                <w:szCs w:val="20"/>
                <w:lang w:val="ru-RU"/>
              </w:rPr>
              <w:t>қ</w:t>
            </w:r>
            <w:proofErr w:type="spellEnd"/>
            <w:r w:rsidRPr="00095297">
              <w:rPr>
                <w:rFonts w:ascii="Arial Narrow" w:hAnsi="Arial Narrow" w:cs="Arial Narrow"/>
                <w:color w:val="0070C0"/>
                <w:sz w:val="20"/>
                <w:szCs w:val="20"/>
                <w:lang w:val="ru-RU"/>
              </w:rPr>
              <w:t xml:space="preserve"> Газ (</w:t>
            </w:r>
            <w:proofErr w:type="spellStart"/>
            <w:r w:rsidRPr="00095297">
              <w:rPr>
                <w:rFonts w:ascii="Arial Narrow" w:hAnsi="Arial Narrow" w:cs="Arial Narrow"/>
                <w:color w:val="0070C0"/>
                <w:sz w:val="20"/>
                <w:szCs w:val="20"/>
                <w:lang w:val="ru-RU"/>
              </w:rPr>
              <w:t>Балон</w:t>
            </w:r>
            <w:proofErr w:type="spellEnd"/>
            <w:r w:rsidRPr="00095297">
              <w:rPr>
                <w:rFonts w:ascii="Arial Narrow" w:hAnsi="Arial Narrow" w:cs="Arial Narrow"/>
                <w:color w:val="0070C0"/>
                <w:sz w:val="20"/>
                <w:szCs w:val="20"/>
                <w:lang w:val="ru-RU"/>
              </w:rPr>
              <w:t>)</w:t>
            </w:r>
            <w:r w:rsidRPr="00095297">
              <w:rPr>
                <w:rFonts w:ascii="Arial Narrow" w:hAnsi="Arial Narrow" w:cs="Arial Narrow"/>
                <w:color w:val="0070C0"/>
                <w:sz w:val="20"/>
                <w:szCs w:val="20"/>
                <w:lang w:val="ru-RU"/>
              </w:rPr>
              <w:tab/>
              <w:t>2</w:t>
            </w:r>
          </w:p>
          <w:p w14:paraId="297E2FE6" w14:textId="39718581" w:rsidR="0024226B" w:rsidRPr="00095297" w:rsidRDefault="0024226B" w:rsidP="0024226B">
            <w:pPr>
              <w:pStyle w:val="ColorfulList-Accent11"/>
              <w:tabs>
                <w:tab w:val="right" w:leader="dot" w:pos="2773"/>
                <w:tab w:val="right" w:pos="4195"/>
                <w:tab w:val="right" w:pos="4377"/>
              </w:tabs>
              <w:ind w:left="253" w:right="1964" w:hanging="252"/>
              <w:rPr>
                <w:rFonts w:ascii="Arial Narrow" w:hAnsi="Arial Narrow" w:cs="Arial Narrow"/>
                <w:color w:val="0070C0"/>
                <w:sz w:val="20"/>
                <w:szCs w:val="20"/>
                <w:lang w:val="ru-RU"/>
              </w:rPr>
            </w:pPr>
            <w:r w:rsidRPr="00095297">
              <w:rPr>
                <w:rFonts w:ascii="Arial Narrow" w:hAnsi="Arial Narrow" w:cs="Arial Narrow"/>
                <w:color w:val="0070C0"/>
                <w:sz w:val="20"/>
                <w:szCs w:val="20"/>
                <w:lang w:val="ru-RU"/>
              </w:rPr>
              <w:t>Электр</w:t>
            </w:r>
            <w:r w:rsidRPr="00095297">
              <w:rPr>
                <w:rFonts w:ascii="Arial Narrow" w:hAnsi="Arial Narrow" w:cs="Arial Narrow"/>
                <w:color w:val="0070C0"/>
                <w:sz w:val="20"/>
                <w:szCs w:val="20"/>
                <w:lang w:val="ru-RU"/>
              </w:rPr>
              <w:tab/>
              <w:t>3</w:t>
            </w:r>
          </w:p>
          <w:p w14:paraId="31C3503D" w14:textId="5F73AFCE" w:rsidR="00E437E9" w:rsidRPr="00095297" w:rsidRDefault="0024226B" w:rsidP="0024226B">
            <w:pPr>
              <w:pStyle w:val="ColorfulList-Accent11"/>
              <w:tabs>
                <w:tab w:val="right" w:leader="dot" w:pos="2773"/>
                <w:tab w:val="right" w:pos="4195"/>
                <w:tab w:val="right" w:pos="4377"/>
              </w:tabs>
              <w:ind w:left="253" w:right="1964" w:hanging="252"/>
              <w:rPr>
                <w:rFonts w:ascii="Arial Narrow" w:hAnsi="Arial Narrow" w:cs="Arial Narrow"/>
                <w:color w:val="0070C0"/>
                <w:sz w:val="20"/>
                <w:szCs w:val="20"/>
                <w:lang w:val="ru-RU"/>
              </w:rPr>
            </w:pPr>
            <w:proofErr w:type="spellStart"/>
            <w:r w:rsidRPr="00095297">
              <w:rPr>
                <w:rFonts w:ascii="Arial Narrow" w:hAnsi="Arial Narrow" w:cs="Arial Narrow"/>
                <w:color w:val="0070C0"/>
                <w:sz w:val="20"/>
                <w:szCs w:val="20"/>
                <w:lang w:val="ru-RU"/>
              </w:rPr>
              <w:t>Бош</w:t>
            </w:r>
            <w:r w:rsidRPr="00095297">
              <w:rPr>
                <w:rFonts w:cs="Calibri"/>
                <w:color w:val="0070C0"/>
                <w:sz w:val="20"/>
                <w:szCs w:val="20"/>
                <w:lang w:val="ru-RU"/>
              </w:rPr>
              <w:t>қ</w:t>
            </w:r>
            <w:r w:rsidRPr="00095297">
              <w:rPr>
                <w:rFonts w:ascii="Arial Narrow" w:hAnsi="Arial Narrow" w:cs="Arial Narrow"/>
                <w:color w:val="0070C0"/>
                <w:sz w:val="20"/>
                <w:szCs w:val="20"/>
                <w:lang w:val="ru-RU"/>
              </w:rPr>
              <w:t>а</w:t>
            </w:r>
            <w:proofErr w:type="spellEnd"/>
            <w:r w:rsidR="00E437E9" w:rsidRPr="00095297">
              <w:rPr>
                <w:rFonts w:ascii="Arial Narrow" w:hAnsi="Arial Narrow" w:cs="Arial Narrow"/>
                <w:color w:val="0070C0"/>
                <w:sz w:val="20"/>
                <w:szCs w:val="20"/>
                <w:lang w:val="ru-RU"/>
              </w:rPr>
              <w:tab/>
            </w:r>
            <w:r w:rsidRPr="00095297">
              <w:rPr>
                <w:rFonts w:ascii="Arial Narrow" w:hAnsi="Arial Narrow" w:cs="Arial Narrow"/>
                <w:color w:val="0070C0"/>
                <w:sz w:val="20"/>
                <w:szCs w:val="20"/>
                <w:lang w:val="ru-RU"/>
              </w:rPr>
              <w:t>96</w:t>
            </w:r>
          </w:p>
        </w:tc>
      </w:tr>
      <w:tr w:rsidR="0057553A" w:rsidRPr="00D85FE3" w14:paraId="591F093A" w14:textId="77777777" w:rsidTr="004F445C">
        <w:tc>
          <w:tcPr>
            <w:tcW w:w="833" w:type="pct"/>
          </w:tcPr>
          <w:p w14:paraId="018E5782" w14:textId="77777777" w:rsidR="0057553A" w:rsidRPr="0024226B" w:rsidRDefault="0057553A" w:rsidP="004F445C">
            <w:pPr>
              <w:contextualSpacing/>
              <w:rPr>
                <w:rFonts w:ascii="Arial Narrow" w:hAnsi="Arial Narrow"/>
                <w:b/>
                <w:sz w:val="20"/>
                <w:szCs w:val="20"/>
                <w:lang w:eastAsia="en-US"/>
              </w:rPr>
            </w:pPr>
          </w:p>
        </w:tc>
        <w:tc>
          <w:tcPr>
            <w:tcW w:w="2042" w:type="pct"/>
          </w:tcPr>
          <w:p w14:paraId="4CBFC535" w14:textId="77777777" w:rsidR="0057553A" w:rsidRPr="00D85FE3" w:rsidRDefault="0057553A" w:rsidP="004F445C">
            <w:pPr>
              <w:keepNext/>
              <w:ind w:left="404" w:hanging="404"/>
              <w:contextualSpacing/>
              <w:rPr>
                <w:rFonts w:ascii="Arial Narrow" w:hAnsi="Arial Narrow"/>
                <w:sz w:val="20"/>
                <w:szCs w:val="20"/>
              </w:rPr>
            </w:pPr>
          </w:p>
        </w:tc>
        <w:tc>
          <w:tcPr>
            <w:tcW w:w="2125" w:type="pct"/>
          </w:tcPr>
          <w:p w14:paraId="73FD57D2" w14:textId="77777777" w:rsidR="0057553A" w:rsidRPr="0024226B" w:rsidRDefault="0057553A"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
        </w:tc>
      </w:tr>
      <w:tr w:rsidR="0044337B" w:rsidRPr="00D85FE3" w14:paraId="1220A125" w14:textId="77777777" w:rsidTr="004F445C">
        <w:tc>
          <w:tcPr>
            <w:tcW w:w="833" w:type="pct"/>
            <w:vMerge w:val="restart"/>
            <w:tcBorders>
              <w:top w:val="double" w:sz="4" w:space="0" w:color="auto"/>
              <w:bottom w:val="single" w:sz="4" w:space="0" w:color="auto"/>
              <w:right w:val="double" w:sz="4" w:space="0" w:color="auto"/>
            </w:tcBorders>
          </w:tcPr>
          <w:p w14:paraId="1CF26A27" w14:textId="2489F01C" w:rsidR="0044337B" w:rsidRDefault="0044337B" w:rsidP="004F445C">
            <w:pPr>
              <w:contextualSpacing/>
              <w:rPr>
                <w:rFonts w:ascii="Arial Narrow" w:hAnsi="Arial Narrow"/>
                <w:b/>
                <w:sz w:val="20"/>
                <w:szCs w:val="20"/>
                <w:lang w:val="en-US"/>
              </w:rPr>
            </w:pPr>
            <w:r w:rsidRPr="00D85FE3">
              <w:rPr>
                <w:rFonts w:ascii="Arial Narrow" w:hAnsi="Arial Narrow"/>
                <w:b/>
                <w:sz w:val="20"/>
                <w:szCs w:val="20"/>
                <w:lang w:val="en-US"/>
              </w:rPr>
              <w:t>HF_SQ7</w:t>
            </w:r>
          </w:p>
          <w:p w14:paraId="5ACD1738" w14:textId="3A2CEC1A" w:rsidR="002A3586" w:rsidRPr="002A3586" w:rsidRDefault="002A3586" w:rsidP="004F445C">
            <w:pPr>
              <w:contextualSpacing/>
              <w:rPr>
                <w:rFonts w:ascii="Arial Narrow" w:hAnsi="Arial Narrow"/>
                <w:b/>
                <w:color w:val="FF0000"/>
                <w:sz w:val="20"/>
                <w:szCs w:val="20"/>
                <w:lang w:val="en-US"/>
              </w:rPr>
            </w:pPr>
            <w:proofErr w:type="spellStart"/>
            <w:r w:rsidRPr="002A3586">
              <w:rPr>
                <w:rFonts w:ascii="Arial Narrow" w:hAnsi="Arial Narrow"/>
                <w:b/>
                <w:color w:val="FF0000"/>
                <w:sz w:val="20"/>
                <w:szCs w:val="20"/>
                <w:lang w:val="en-US"/>
              </w:rPr>
              <w:t>heat_disruption</w:t>
            </w:r>
            <w:proofErr w:type="spellEnd"/>
          </w:p>
          <w:p w14:paraId="4009E733" w14:textId="5D649774"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HF_SQ6 = 1</w:t>
            </w:r>
          </w:p>
          <w:p w14:paraId="1ADF0A0D" w14:textId="77777777" w:rsidR="0044337B" w:rsidRPr="00D85FE3" w:rsidRDefault="0044337B" w:rsidP="004F445C">
            <w:pPr>
              <w:contextualSpacing/>
              <w:rPr>
                <w:rFonts w:ascii="Arial Narrow" w:hAnsi="Arial Narrow"/>
                <w:bCs/>
                <w:i/>
                <w:iCs/>
                <w:color w:val="A6A6A6" w:themeColor="background1" w:themeShade="A6"/>
                <w:sz w:val="20"/>
                <w:szCs w:val="20"/>
                <w:lang w:val="en-US" w:eastAsia="en-US"/>
              </w:rPr>
            </w:pPr>
          </w:p>
          <w:p w14:paraId="79914AD1" w14:textId="77777777" w:rsidR="0044337B" w:rsidRPr="00D85FE3" w:rsidRDefault="0044337B"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F039AC" w14:textId="729DEE5F" w:rsidR="0044337B" w:rsidRPr="00D85FE3" w:rsidRDefault="0044337B"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Did you have any disruption in your heating at home over the past 30 days?</w:t>
            </w:r>
          </w:p>
        </w:tc>
        <w:tc>
          <w:tcPr>
            <w:tcW w:w="2125" w:type="pct"/>
            <w:tcBorders>
              <w:top w:val="double" w:sz="4" w:space="0" w:color="auto"/>
              <w:left w:val="single" w:sz="4" w:space="0" w:color="auto"/>
              <w:bottom w:val="single" w:sz="48" w:space="0" w:color="FFFFFF" w:themeColor="background1"/>
            </w:tcBorders>
          </w:tcPr>
          <w:p w14:paraId="7BE15E29"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Yes</w:t>
            </w:r>
            <w:r w:rsidRPr="00D85FE3">
              <w:rPr>
                <w:rFonts w:ascii="Arial Narrow" w:hAnsi="Arial Narrow"/>
                <w:b/>
                <w:sz w:val="20"/>
                <w:szCs w:val="20"/>
              </w:rPr>
              <w:tab/>
              <w:t>1</w:t>
            </w:r>
            <w:r w:rsidRPr="00D85FE3">
              <w:rPr>
                <w:rFonts w:ascii="Arial Narrow" w:hAnsi="Arial Narrow"/>
                <w:b/>
                <w:sz w:val="20"/>
                <w:szCs w:val="20"/>
              </w:rPr>
              <w:tab/>
            </w:r>
          </w:p>
          <w:p w14:paraId="0FE65391"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No</w:t>
            </w:r>
            <w:r w:rsidRPr="00D85FE3">
              <w:rPr>
                <w:rFonts w:ascii="Arial Narrow" w:hAnsi="Arial Narrow"/>
                <w:b/>
                <w:sz w:val="20"/>
                <w:szCs w:val="20"/>
              </w:rPr>
              <w:tab/>
            </w:r>
            <w:r w:rsidRPr="00D85FE3">
              <w:rPr>
                <w:rFonts w:ascii="Arial Narrow" w:hAnsi="Arial Narrow"/>
                <w:b/>
                <w:sz w:val="20"/>
                <w:szCs w:val="20"/>
              </w:rPr>
              <w:tab/>
              <w:t>2</w:t>
            </w:r>
            <w:r w:rsidRPr="00D85FE3">
              <w:rPr>
                <w:rFonts w:ascii="Arial Narrow" w:hAnsi="Arial Narrow"/>
                <w:b/>
                <w:sz w:val="20"/>
                <w:szCs w:val="20"/>
              </w:rPr>
              <w:tab/>
            </w:r>
          </w:p>
        </w:tc>
      </w:tr>
      <w:tr w:rsidR="0044337B" w:rsidRPr="00D85FE3" w14:paraId="1A7A7F38" w14:textId="77777777" w:rsidTr="004F445C">
        <w:tc>
          <w:tcPr>
            <w:tcW w:w="833" w:type="pct"/>
            <w:vMerge/>
            <w:tcBorders>
              <w:bottom w:val="single" w:sz="4" w:space="0" w:color="auto"/>
              <w:right w:val="double" w:sz="4" w:space="0" w:color="auto"/>
            </w:tcBorders>
          </w:tcPr>
          <w:p w14:paraId="08D2B627" w14:textId="77777777" w:rsidR="0044337B" w:rsidRPr="00D85FE3" w:rsidRDefault="0044337B"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A2A201" w14:textId="42A8E890" w:rsidR="0044337B" w:rsidRPr="00D85FE3" w:rsidRDefault="0044337B"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В вашем доме были ли за последние 30 дней сбои при отоплении дома?</w:t>
            </w:r>
          </w:p>
        </w:tc>
        <w:tc>
          <w:tcPr>
            <w:tcW w:w="2125" w:type="pct"/>
            <w:tcBorders>
              <w:top w:val="single" w:sz="48" w:space="0" w:color="FFFFFF" w:themeColor="background1"/>
              <w:left w:val="single" w:sz="4" w:space="0" w:color="auto"/>
              <w:bottom w:val="single" w:sz="48" w:space="0" w:color="FFFFFF" w:themeColor="background1"/>
            </w:tcBorders>
          </w:tcPr>
          <w:p w14:paraId="782DBDCD"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0DD75F95"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Нет</w:t>
            </w:r>
            <w:proofErr w:type="spellEnd"/>
            <w:r w:rsidRPr="00D85FE3">
              <w:rPr>
                <w:rFonts w:ascii="Arial Narrow" w:hAnsi="Arial Narrow"/>
                <w:sz w:val="20"/>
                <w:szCs w:val="20"/>
              </w:rPr>
              <w:tab/>
              <w:t>2</w:t>
            </w:r>
            <w:r w:rsidRPr="00D85FE3">
              <w:rPr>
                <w:rFonts w:ascii="Arial Narrow" w:hAnsi="Arial Narrow"/>
                <w:sz w:val="20"/>
                <w:szCs w:val="20"/>
              </w:rPr>
              <w:tab/>
            </w:r>
          </w:p>
        </w:tc>
      </w:tr>
      <w:tr w:rsidR="0044337B" w:rsidRPr="00D85FE3" w14:paraId="723A60B8" w14:textId="77777777" w:rsidTr="004F445C">
        <w:tc>
          <w:tcPr>
            <w:tcW w:w="833" w:type="pct"/>
            <w:vMerge/>
            <w:tcBorders>
              <w:right w:val="double" w:sz="4" w:space="0" w:color="auto"/>
            </w:tcBorders>
          </w:tcPr>
          <w:p w14:paraId="686F41A3" w14:textId="77777777" w:rsidR="0044337B" w:rsidRPr="00D85FE3" w:rsidRDefault="0044337B"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F35F032" w14:textId="68B4BE37" w:rsidR="0044337B" w:rsidRPr="00D85FE3" w:rsidRDefault="0044337B" w:rsidP="004F445C">
            <w:pPr>
              <w:keepNext/>
              <w:ind w:left="404" w:hanging="404"/>
              <w:contextualSpacing/>
              <w:rPr>
                <w:rFonts w:ascii="Arial Narrow" w:hAnsi="Arial Narrow"/>
                <w:color w:val="000000"/>
                <w:sz w:val="20"/>
                <w:szCs w:val="20"/>
                <w:lang w:eastAsia="en-US"/>
              </w:rPr>
            </w:pPr>
            <w:proofErr w:type="spellStart"/>
            <w:r w:rsidRPr="00D85FE3">
              <w:rPr>
                <w:rFonts w:ascii="Arial Narrow" w:hAnsi="Arial Narrow"/>
                <w:color w:val="000000"/>
                <w:sz w:val="20"/>
                <w:szCs w:val="20"/>
              </w:rPr>
              <w:t>Ўтган</w:t>
            </w:r>
            <w:proofErr w:type="spellEnd"/>
            <w:r w:rsidRPr="00D85FE3">
              <w:rPr>
                <w:rFonts w:ascii="Arial Narrow" w:hAnsi="Arial Narrow"/>
                <w:color w:val="000000"/>
                <w:sz w:val="20"/>
                <w:szCs w:val="20"/>
              </w:rPr>
              <w:t xml:space="preserve"> 30 кун </w:t>
            </w:r>
            <w:proofErr w:type="spellStart"/>
            <w:r w:rsidRPr="00D85FE3">
              <w:rPr>
                <w:rFonts w:ascii="Arial Narrow" w:hAnsi="Arial Narrow"/>
                <w:color w:val="000000"/>
                <w:sz w:val="20"/>
                <w:szCs w:val="20"/>
              </w:rPr>
              <w:t>ичида</w:t>
            </w:r>
            <w:proofErr w:type="spellEnd"/>
            <w:r w:rsidRPr="00D85FE3">
              <w:rPr>
                <w:rFonts w:ascii="Arial Narrow" w:hAnsi="Arial Narrow"/>
                <w:color w:val="000000"/>
                <w:sz w:val="20"/>
                <w:szCs w:val="20"/>
              </w:rPr>
              <w:t xml:space="preserve">, </w:t>
            </w:r>
            <w:proofErr w:type="spellStart"/>
            <w:r w:rsidRPr="00D85FE3">
              <w:rPr>
                <w:rFonts w:ascii="Arial Narrow" w:hAnsi="Arial Narrow"/>
                <w:color w:val="000000"/>
                <w:sz w:val="20"/>
                <w:szCs w:val="20"/>
              </w:rPr>
              <w:t>хонадонингизни</w:t>
            </w:r>
            <w:proofErr w:type="spellEnd"/>
            <w:r w:rsidRPr="00D85FE3">
              <w:rPr>
                <w:rFonts w:ascii="Arial Narrow" w:hAnsi="Arial Narrow"/>
                <w:color w:val="000000"/>
                <w:sz w:val="20"/>
                <w:szCs w:val="20"/>
              </w:rPr>
              <w:t xml:space="preserve"> </w:t>
            </w:r>
            <w:proofErr w:type="spellStart"/>
            <w:r w:rsidRPr="00D85FE3">
              <w:rPr>
                <w:rFonts w:ascii="Arial Narrow" w:hAnsi="Arial Narrow"/>
                <w:color w:val="000000"/>
                <w:sz w:val="20"/>
                <w:szCs w:val="20"/>
              </w:rPr>
              <w:t>иситишда</w:t>
            </w:r>
            <w:proofErr w:type="spellEnd"/>
            <w:r w:rsidRPr="00D85FE3">
              <w:rPr>
                <w:rFonts w:ascii="Arial Narrow" w:hAnsi="Arial Narrow"/>
                <w:color w:val="000000"/>
                <w:sz w:val="20"/>
                <w:szCs w:val="20"/>
              </w:rPr>
              <w:t xml:space="preserve"> </w:t>
            </w:r>
            <w:proofErr w:type="spellStart"/>
            <w:r w:rsidRPr="00D85FE3">
              <w:rPr>
                <w:rFonts w:ascii="Arial Narrow" w:hAnsi="Arial Narrow"/>
                <w:color w:val="000000"/>
                <w:sz w:val="20"/>
                <w:szCs w:val="20"/>
              </w:rPr>
              <w:t>муаммо</w:t>
            </w:r>
            <w:proofErr w:type="spellEnd"/>
            <w:r w:rsidRPr="00D85FE3">
              <w:rPr>
                <w:rFonts w:ascii="Arial Narrow" w:hAnsi="Arial Narrow"/>
                <w:color w:val="000000"/>
                <w:sz w:val="20"/>
                <w:szCs w:val="20"/>
              </w:rPr>
              <w:t xml:space="preserve"> </w:t>
            </w:r>
            <w:proofErr w:type="spellStart"/>
            <w:r w:rsidRPr="00D85FE3">
              <w:rPr>
                <w:rFonts w:ascii="Arial Narrow" w:hAnsi="Arial Narrow"/>
                <w:color w:val="000000"/>
                <w:sz w:val="20"/>
                <w:szCs w:val="20"/>
              </w:rPr>
              <w:t>бўлдими</w:t>
            </w:r>
            <w:proofErr w:type="spellEnd"/>
            <w:r w:rsidRPr="00D85FE3">
              <w:rPr>
                <w:rFonts w:ascii="Arial Narrow" w:hAnsi="Arial Narrow"/>
                <w:color w:val="000000"/>
                <w:sz w:val="20"/>
                <w:szCs w:val="20"/>
              </w:rPr>
              <w:t>?</w:t>
            </w:r>
          </w:p>
        </w:tc>
        <w:tc>
          <w:tcPr>
            <w:tcW w:w="2125" w:type="pct"/>
            <w:tcBorders>
              <w:top w:val="single" w:sz="48" w:space="0" w:color="FFFFFF" w:themeColor="background1"/>
              <w:left w:val="single" w:sz="4" w:space="0" w:color="auto"/>
            </w:tcBorders>
          </w:tcPr>
          <w:p w14:paraId="234C69CF"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cs="Calibri"/>
                <w:sz w:val="20"/>
                <w:szCs w:val="20"/>
              </w:rPr>
              <w:t>Ҳ</w:t>
            </w:r>
            <w:r w:rsidRPr="00D85FE3">
              <w:rPr>
                <w:rFonts w:ascii="Arial Narrow" w:hAnsi="Arial Narrow" w:cs="Arial Narrow"/>
                <w:sz w:val="20"/>
                <w:szCs w:val="20"/>
              </w:rPr>
              <w:t>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4583F427"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Йў</w:t>
            </w:r>
            <w:r w:rsidRPr="00D85FE3">
              <w:rPr>
                <w:rFonts w:cs="Calibri"/>
                <w:sz w:val="20"/>
                <w:szCs w:val="20"/>
              </w:rPr>
              <w:t>қ</w:t>
            </w:r>
            <w:proofErr w:type="spellEnd"/>
            <w:r w:rsidRPr="00D85FE3">
              <w:rPr>
                <w:rFonts w:ascii="Arial Narrow" w:hAnsi="Arial Narrow"/>
                <w:sz w:val="20"/>
                <w:szCs w:val="20"/>
              </w:rPr>
              <w:t xml:space="preserve"> </w:t>
            </w:r>
            <w:r w:rsidRPr="00D85FE3">
              <w:rPr>
                <w:rFonts w:ascii="Arial Narrow" w:hAnsi="Arial Narrow"/>
                <w:sz w:val="20"/>
                <w:szCs w:val="20"/>
              </w:rPr>
              <w:tab/>
              <w:t>2</w:t>
            </w:r>
            <w:r w:rsidRPr="00D85FE3">
              <w:rPr>
                <w:rFonts w:ascii="Arial Narrow" w:hAnsi="Arial Narrow"/>
                <w:sz w:val="20"/>
                <w:szCs w:val="20"/>
              </w:rPr>
              <w:tab/>
            </w:r>
          </w:p>
        </w:tc>
      </w:tr>
      <w:tr w:rsidR="0044337B" w:rsidRPr="00D85FE3" w14:paraId="6DEE0BFC" w14:textId="77777777" w:rsidTr="004F445C">
        <w:tc>
          <w:tcPr>
            <w:tcW w:w="833" w:type="pct"/>
          </w:tcPr>
          <w:p w14:paraId="449D69E8" w14:textId="77777777" w:rsidR="0044337B" w:rsidRPr="00D85FE3" w:rsidRDefault="0044337B" w:rsidP="004F445C">
            <w:pPr>
              <w:contextualSpacing/>
              <w:rPr>
                <w:rFonts w:ascii="Arial Narrow" w:hAnsi="Arial Narrow"/>
                <w:b/>
                <w:sz w:val="20"/>
                <w:szCs w:val="20"/>
                <w:lang w:val="en-US" w:eastAsia="en-US"/>
              </w:rPr>
            </w:pPr>
          </w:p>
        </w:tc>
        <w:tc>
          <w:tcPr>
            <w:tcW w:w="2042" w:type="pct"/>
          </w:tcPr>
          <w:p w14:paraId="65F4B4E2" w14:textId="77777777" w:rsidR="0044337B" w:rsidRPr="00D85FE3" w:rsidRDefault="0044337B" w:rsidP="004F445C">
            <w:pPr>
              <w:keepNext/>
              <w:ind w:left="404" w:hanging="404"/>
              <w:contextualSpacing/>
              <w:rPr>
                <w:rFonts w:ascii="Arial Narrow" w:hAnsi="Arial Narrow"/>
                <w:sz w:val="20"/>
                <w:szCs w:val="20"/>
              </w:rPr>
            </w:pPr>
          </w:p>
        </w:tc>
        <w:tc>
          <w:tcPr>
            <w:tcW w:w="2125" w:type="pct"/>
          </w:tcPr>
          <w:p w14:paraId="77CC2681"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942CD" w:rsidRPr="00D85FE3" w14:paraId="5EC0CBB2" w14:textId="77777777" w:rsidTr="004F445C">
        <w:tc>
          <w:tcPr>
            <w:tcW w:w="833" w:type="pct"/>
            <w:vMerge w:val="restart"/>
            <w:tcBorders>
              <w:top w:val="double" w:sz="4" w:space="0" w:color="auto"/>
              <w:bottom w:val="single" w:sz="4" w:space="0" w:color="auto"/>
              <w:right w:val="double" w:sz="4" w:space="0" w:color="auto"/>
            </w:tcBorders>
          </w:tcPr>
          <w:p w14:paraId="2979B7AB" w14:textId="686A700B" w:rsidR="004942CD" w:rsidRDefault="004942CD" w:rsidP="004F445C">
            <w:pPr>
              <w:contextualSpacing/>
              <w:rPr>
                <w:rFonts w:ascii="Arial Narrow" w:hAnsi="Arial Narrow"/>
                <w:b/>
                <w:sz w:val="20"/>
                <w:szCs w:val="20"/>
                <w:lang w:val="en-US"/>
              </w:rPr>
            </w:pPr>
            <w:r w:rsidRPr="00D85FE3">
              <w:rPr>
                <w:rFonts w:ascii="Arial Narrow" w:hAnsi="Arial Narrow"/>
                <w:b/>
                <w:sz w:val="20"/>
                <w:szCs w:val="20"/>
                <w:lang w:val="en-US"/>
              </w:rPr>
              <w:t>HF_SQ8</w:t>
            </w:r>
          </w:p>
          <w:p w14:paraId="56594497" w14:textId="3A3F22F2" w:rsidR="002A3586" w:rsidRPr="002A3586" w:rsidRDefault="002A3586" w:rsidP="004F445C">
            <w:pPr>
              <w:contextualSpacing/>
              <w:rPr>
                <w:rFonts w:ascii="Arial Narrow" w:hAnsi="Arial Narrow"/>
                <w:b/>
                <w:color w:val="FF0000"/>
                <w:sz w:val="18"/>
                <w:szCs w:val="18"/>
                <w:lang w:val="en-US"/>
              </w:rPr>
            </w:pPr>
            <w:proofErr w:type="spellStart"/>
            <w:r w:rsidRPr="002A3586">
              <w:rPr>
                <w:rFonts w:ascii="Arial Narrow" w:hAnsi="Arial Narrow"/>
                <w:b/>
                <w:color w:val="FF0000"/>
                <w:sz w:val="18"/>
                <w:szCs w:val="18"/>
                <w:lang w:val="en-US"/>
              </w:rPr>
              <w:t>heat_disruption_days</w:t>
            </w:r>
            <w:proofErr w:type="spellEnd"/>
          </w:p>
          <w:p w14:paraId="370B7751" w14:textId="6F7D870C"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HF_SQ7 = 1</w:t>
            </w:r>
          </w:p>
          <w:p w14:paraId="3D87D4F7" w14:textId="77777777" w:rsidR="004942CD" w:rsidRPr="00D85FE3" w:rsidRDefault="004942CD" w:rsidP="004F445C">
            <w:pPr>
              <w:contextualSpacing/>
              <w:rPr>
                <w:rFonts w:ascii="Arial Narrow" w:hAnsi="Arial Narrow"/>
                <w:bCs/>
                <w:i/>
                <w:iCs/>
                <w:color w:val="A6A6A6" w:themeColor="background1" w:themeShade="A6"/>
                <w:sz w:val="20"/>
                <w:szCs w:val="20"/>
                <w:lang w:val="en-US" w:eastAsia="en-US"/>
              </w:rPr>
            </w:pPr>
          </w:p>
          <w:p w14:paraId="1F01EA43" w14:textId="62DB9480" w:rsidR="004942CD" w:rsidRPr="00D85FE3" w:rsidRDefault="004942CD"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784E0B6" w14:textId="57B98281" w:rsidR="004942CD" w:rsidRPr="00D85FE3" w:rsidRDefault="004942CD"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On how many days was there a disruption in your heating at home over the past 30 days?</w:t>
            </w:r>
          </w:p>
        </w:tc>
        <w:tc>
          <w:tcPr>
            <w:tcW w:w="2125" w:type="pct"/>
            <w:tcBorders>
              <w:top w:val="double" w:sz="4" w:space="0" w:color="auto"/>
              <w:left w:val="single" w:sz="4" w:space="0" w:color="auto"/>
              <w:bottom w:val="single" w:sz="48" w:space="0" w:color="FFFFFF" w:themeColor="background1"/>
            </w:tcBorders>
          </w:tcPr>
          <w:p w14:paraId="75C24386"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Days</w:t>
            </w:r>
            <w:r w:rsidRPr="00D85FE3">
              <w:rPr>
                <w:rFonts w:ascii="Arial Narrow" w:hAnsi="Arial Narrow"/>
                <w:b/>
                <w:sz w:val="20"/>
                <w:szCs w:val="20"/>
              </w:rPr>
              <w:tab/>
              <w:t>[0, 30]</w:t>
            </w:r>
          </w:p>
          <w:p w14:paraId="2B5B0AF9"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b/>
                <w:sz w:val="20"/>
                <w:szCs w:val="20"/>
              </w:rPr>
            </w:pPr>
          </w:p>
        </w:tc>
      </w:tr>
      <w:tr w:rsidR="004942CD" w:rsidRPr="00D85FE3" w14:paraId="1056D01E" w14:textId="77777777" w:rsidTr="004F445C">
        <w:tc>
          <w:tcPr>
            <w:tcW w:w="833" w:type="pct"/>
            <w:vMerge/>
            <w:tcBorders>
              <w:bottom w:val="single" w:sz="4" w:space="0" w:color="auto"/>
              <w:right w:val="double" w:sz="4" w:space="0" w:color="auto"/>
            </w:tcBorders>
          </w:tcPr>
          <w:p w14:paraId="25535251"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89C16D" w14:textId="17CB8F65" w:rsidR="004942CD" w:rsidRPr="00D85FE3" w:rsidRDefault="004942CD"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Сколько дней за последние 30 дней были проблемы с отоплением дома?</w:t>
            </w:r>
          </w:p>
        </w:tc>
        <w:tc>
          <w:tcPr>
            <w:tcW w:w="2125" w:type="pct"/>
            <w:tcBorders>
              <w:top w:val="single" w:sz="48" w:space="0" w:color="FFFFFF" w:themeColor="background1"/>
              <w:left w:val="single" w:sz="4" w:space="0" w:color="auto"/>
              <w:bottom w:val="single" w:sz="48" w:space="0" w:color="FFFFFF" w:themeColor="background1"/>
            </w:tcBorders>
          </w:tcPr>
          <w:p w14:paraId="38A5521C"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Дней</w:t>
            </w:r>
            <w:proofErr w:type="spellEnd"/>
            <w:r w:rsidRPr="00D85FE3">
              <w:rPr>
                <w:rFonts w:ascii="Arial Narrow" w:hAnsi="Arial Narrow"/>
                <w:sz w:val="20"/>
                <w:szCs w:val="20"/>
              </w:rPr>
              <w:tab/>
              <w:t>[0, 30]</w:t>
            </w:r>
          </w:p>
          <w:p w14:paraId="2866F1CB"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942CD" w:rsidRPr="00D85FE3" w14:paraId="232871F6" w14:textId="77777777" w:rsidTr="004F445C">
        <w:tc>
          <w:tcPr>
            <w:tcW w:w="833" w:type="pct"/>
            <w:vMerge/>
            <w:tcBorders>
              <w:right w:val="double" w:sz="4" w:space="0" w:color="auto"/>
            </w:tcBorders>
          </w:tcPr>
          <w:p w14:paraId="6D7ABA6E" w14:textId="77777777" w:rsidR="004942CD" w:rsidRPr="00D85FE3" w:rsidRDefault="004942CD"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84EFC42" w14:textId="714ADF1B" w:rsidR="004942CD" w:rsidRPr="00D85FE3" w:rsidRDefault="004942CD" w:rsidP="004F445C">
            <w:pPr>
              <w:keepNext/>
              <w:ind w:left="404" w:hanging="404"/>
              <w:contextualSpacing/>
              <w:rPr>
                <w:rFonts w:ascii="Arial Narrow" w:hAnsi="Arial Narrow"/>
                <w:sz w:val="20"/>
                <w:szCs w:val="20"/>
                <w:lang w:eastAsia="en-US"/>
              </w:rPr>
            </w:pPr>
            <w:proofErr w:type="spellStart"/>
            <w:r w:rsidRPr="00D85FE3">
              <w:rPr>
                <w:rFonts w:ascii="Arial Narrow" w:hAnsi="Arial Narrow"/>
                <w:sz w:val="20"/>
                <w:szCs w:val="20"/>
              </w:rPr>
              <w:t>Ўтган</w:t>
            </w:r>
            <w:proofErr w:type="spellEnd"/>
            <w:r w:rsidRPr="00D85FE3">
              <w:rPr>
                <w:rFonts w:ascii="Arial Narrow" w:hAnsi="Arial Narrow"/>
                <w:sz w:val="20"/>
                <w:szCs w:val="20"/>
              </w:rPr>
              <w:t xml:space="preserve"> 30 кун </w:t>
            </w:r>
            <w:proofErr w:type="spellStart"/>
            <w:r w:rsidRPr="00D85FE3">
              <w:rPr>
                <w:rFonts w:ascii="Arial Narrow" w:hAnsi="Arial Narrow"/>
                <w:sz w:val="20"/>
                <w:szCs w:val="20"/>
              </w:rPr>
              <w:t>ичида</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хонадонингизни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иситиш</w:t>
            </w:r>
            <w:proofErr w:type="spellEnd"/>
            <w:r w:rsidRPr="00D85FE3">
              <w:rPr>
                <w:rFonts w:ascii="Arial Narrow" w:hAnsi="Arial Narrow"/>
                <w:sz w:val="20"/>
                <w:szCs w:val="20"/>
              </w:rPr>
              <w:t xml:space="preserve"> билан неча кун </w:t>
            </w:r>
            <w:proofErr w:type="spellStart"/>
            <w:r w:rsidRPr="00D85FE3">
              <w:rPr>
                <w:rFonts w:ascii="Arial Narrow" w:hAnsi="Arial Narrow"/>
                <w:sz w:val="20"/>
                <w:szCs w:val="20"/>
              </w:rPr>
              <w:t>муаммо</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бўлди</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394BBB56"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Кунлар</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сони</w:t>
            </w:r>
            <w:proofErr w:type="spellEnd"/>
            <w:r w:rsidRPr="00D85FE3">
              <w:rPr>
                <w:rFonts w:ascii="Arial Narrow" w:hAnsi="Arial Narrow"/>
                <w:sz w:val="20"/>
                <w:szCs w:val="20"/>
              </w:rPr>
              <w:tab/>
              <w:t>[0, 30]</w:t>
            </w:r>
          </w:p>
          <w:p w14:paraId="38F4D1FC" w14:textId="77777777" w:rsidR="004942CD" w:rsidRPr="00D85FE3" w:rsidRDefault="004942CD"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4337B" w:rsidRPr="00D85FE3" w14:paraId="7928DC3A" w14:textId="77777777" w:rsidTr="004F445C">
        <w:tc>
          <w:tcPr>
            <w:tcW w:w="833" w:type="pct"/>
          </w:tcPr>
          <w:p w14:paraId="61A8B3CC" w14:textId="77777777" w:rsidR="0044337B" w:rsidRPr="00D85FE3" w:rsidRDefault="0044337B" w:rsidP="004F445C">
            <w:pPr>
              <w:contextualSpacing/>
              <w:rPr>
                <w:rFonts w:ascii="Arial Narrow" w:hAnsi="Arial Narrow"/>
                <w:b/>
                <w:sz w:val="20"/>
                <w:szCs w:val="20"/>
                <w:lang w:val="en-US" w:eastAsia="en-US"/>
              </w:rPr>
            </w:pPr>
          </w:p>
        </w:tc>
        <w:tc>
          <w:tcPr>
            <w:tcW w:w="2042" w:type="pct"/>
          </w:tcPr>
          <w:p w14:paraId="20067340" w14:textId="77777777" w:rsidR="0044337B" w:rsidRPr="00D85FE3" w:rsidRDefault="0044337B" w:rsidP="004F445C">
            <w:pPr>
              <w:keepNext/>
              <w:ind w:left="404" w:hanging="404"/>
              <w:contextualSpacing/>
              <w:rPr>
                <w:rFonts w:ascii="Arial Narrow" w:hAnsi="Arial Narrow"/>
                <w:sz w:val="20"/>
                <w:szCs w:val="20"/>
              </w:rPr>
            </w:pPr>
          </w:p>
        </w:tc>
        <w:tc>
          <w:tcPr>
            <w:tcW w:w="2125" w:type="pct"/>
          </w:tcPr>
          <w:p w14:paraId="3280256F"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44337B" w:rsidRPr="00D85FE3" w14:paraId="317173C7" w14:textId="77777777" w:rsidTr="004F445C">
        <w:tc>
          <w:tcPr>
            <w:tcW w:w="833" w:type="pct"/>
            <w:vMerge w:val="restart"/>
            <w:tcBorders>
              <w:top w:val="double" w:sz="4" w:space="0" w:color="auto"/>
              <w:bottom w:val="single" w:sz="4" w:space="0" w:color="auto"/>
              <w:right w:val="double" w:sz="4" w:space="0" w:color="auto"/>
            </w:tcBorders>
          </w:tcPr>
          <w:p w14:paraId="018E3C1A" w14:textId="3A66725F" w:rsidR="0044337B" w:rsidRPr="00D85FE3" w:rsidRDefault="0044337B" w:rsidP="004F445C">
            <w:pPr>
              <w:contextualSpacing/>
              <w:rPr>
                <w:rFonts w:ascii="Arial Narrow" w:hAnsi="Arial Narrow"/>
                <w:b/>
                <w:sz w:val="20"/>
                <w:szCs w:val="20"/>
                <w:lang w:val="en-US"/>
              </w:rPr>
            </w:pPr>
            <w:r w:rsidRPr="00AE3E3D">
              <w:rPr>
                <w:rFonts w:ascii="Arial Narrow" w:hAnsi="Arial Narrow"/>
                <w:b/>
                <w:sz w:val="20"/>
                <w:szCs w:val="20"/>
                <w:lang w:val="en-US"/>
              </w:rPr>
              <w:t>HF_SQ9</w:t>
            </w:r>
          </w:p>
          <w:p w14:paraId="48A46A51" w14:textId="737B53FD" w:rsidR="0044337B" w:rsidRPr="00AE3E3D" w:rsidRDefault="007511E4" w:rsidP="004F445C">
            <w:pPr>
              <w:contextualSpacing/>
              <w:rPr>
                <w:rFonts w:ascii="Arial Narrow" w:hAnsi="Arial Narrow"/>
                <w:b/>
                <w:color w:val="FF0000"/>
                <w:sz w:val="20"/>
                <w:szCs w:val="20"/>
                <w:lang w:val="en-US"/>
              </w:rPr>
            </w:pPr>
            <w:proofErr w:type="spellStart"/>
            <w:r w:rsidRPr="00AE3E3D">
              <w:rPr>
                <w:rFonts w:ascii="Arial Narrow" w:hAnsi="Arial Narrow"/>
                <w:b/>
                <w:color w:val="FF0000"/>
                <w:sz w:val="20"/>
                <w:szCs w:val="20"/>
                <w:lang w:val="en-US"/>
              </w:rPr>
              <w:t>change_important</w:t>
            </w:r>
            <w:proofErr w:type="spellEnd"/>
          </w:p>
          <w:p w14:paraId="668F7A18" w14:textId="38D11BF2" w:rsidR="0044337B" w:rsidRPr="00D85FE3" w:rsidRDefault="00433BDA"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94BD9C4" w14:textId="56D54AAE" w:rsidR="0044337B" w:rsidRPr="00D85FE3" w:rsidRDefault="0044337B"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 xml:space="preserve">Has any important change in </w:t>
            </w:r>
            <w:proofErr w:type="spellStart"/>
            <w:r w:rsidRPr="00D85FE3">
              <w:rPr>
                <w:rFonts w:ascii="Arial Narrow" w:eastAsia="Batang" w:hAnsi="Arial Narrow"/>
                <w:b/>
                <w:sz w:val="20"/>
                <w:szCs w:val="20"/>
                <w:lang w:val="en-US"/>
              </w:rPr>
              <w:t>you</w:t>
            </w:r>
            <w:proofErr w:type="spellEnd"/>
            <w:r w:rsidRPr="00D85FE3">
              <w:rPr>
                <w:rFonts w:ascii="Arial Narrow" w:eastAsia="Batang" w:hAnsi="Arial Narrow"/>
                <w:b/>
                <w:sz w:val="20"/>
                <w:szCs w:val="20"/>
                <w:lang w:val="en-US"/>
              </w:rPr>
              <w:t xml:space="preserve"> household occurred in the past month, such as a birth, death, major injury, major illness, arrest, or marriage?</w:t>
            </w:r>
          </w:p>
        </w:tc>
        <w:tc>
          <w:tcPr>
            <w:tcW w:w="2125" w:type="pct"/>
            <w:tcBorders>
              <w:top w:val="double" w:sz="4" w:space="0" w:color="auto"/>
              <w:left w:val="single" w:sz="4" w:space="0" w:color="auto"/>
              <w:bottom w:val="single" w:sz="48" w:space="0" w:color="FFFFFF" w:themeColor="background1"/>
            </w:tcBorders>
          </w:tcPr>
          <w:p w14:paraId="5DEDEF05"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Yes</w:t>
            </w:r>
            <w:r w:rsidRPr="00D85FE3">
              <w:rPr>
                <w:rFonts w:ascii="Arial Narrow" w:hAnsi="Arial Narrow"/>
                <w:b/>
                <w:sz w:val="20"/>
                <w:szCs w:val="20"/>
              </w:rPr>
              <w:tab/>
              <w:t>1</w:t>
            </w:r>
            <w:r w:rsidRPr="00D85FE3">
              <w:rPr>
                <w:rFonts w:ascii="Arial Narrow" w:hAnsi="Arial Narrow"/>
                <w:b/>
                <w:sz w:val="20"/>
                <w:szCs w:val="20"/>
              </w:rPr>
              <w:tab/>
            </w:r>
          </w:p>
          <w:p w14:paraId="0BF78336"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No</w:t>
            </w:r>
            <w:r w:rsidRPr="00D85FE3">
              <w:rPr>
                <w:rFonts w:ascii="Arial Narrow" w:hAnsi="Arial Narrow"/>
                <w:b/>
                <w:sz w:val="20"/>
                <w:szCs w:val="20"/>
              </w:rPr>
              <w:tab/>
            </w:r>
            <w:r w:rsidRPr="00D85FE3">
              <w:rPr>
                <w:rFonts w:ascii="Arial Narrow" w:hAnsi="Arial Narrow"/>
                <w:b/>
                <w:sz w:val="20"/>
                <w:szCs w:val="20"/>
              </w:rPr>
              <w:tab/>
              <w:t>2</w:t>
            </w:r>
            <w:r w:rsidRPr="00D85FE3">
              <w:rPr>
                <w:rFonts w:ascii="Arial Narrow" w:hAnsi="Arial Narrow"/>
                <w:b/>
                <w:sz w:val="20"/>
                <w:szCs w:val="20"/>
              </w:rPr>
              <w:tab/>
            </w:r>
          </w:p>
        </w:tc>
      </w:tr>
      <w:tr w:rsidR="0044337B" w:rsidRPr="00D85FE3" w14:paraId="69F31324" w14:textId="77777777" w:rsidTr="004F445C">
        <w:tc>
          <w:tcPr>
            <w:tcW w:w="833" w:type="pct"/>
            <w:vMerge/>
            <w:tcBorders>
              <w:bottom w:val="single" w:sz="4" w:space="0" w:color="auto"/>
              <w:right w:val="double" w:sz="4" w:space="0" w:color="auto"/>
            </w:tcBorders>
          </w:tcPr>
          <w:p w14:paraId="687365DE" w14:textId="77777777" w:rsidR="0044337B" w:rsidRPr="00D85FE3" w:rsidRDefault="0044337B"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17E7EA" w14:textId="16564B9B" w:rsidR="0044337B" w:rsidRPr="00D85FE3" w:rsidRDefault="0044337B"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 xml:space="preserve">Произошло ли </w:t>
            </w:r>
            <w:r w:rsidR="005C6B43" w:rsidRPr="00D85FE3">
              <w:rPr>
                <w:rFonts w:ascii="Arial Narrow" w:eastAsia="Batang" w:hAnsi="Arial Narrow"/>
                <w:sz w:val="20"/>
                <w:szCs w:val="20"/>
              </w:rPr>
              <w:t>какое-либо</w:t>
            </w:r>
            <w:r w:rsidRPr="00D85FE3">
              <w:rPr>
                <w:rFonts w:ascii="Arial Narrow" w:eastAsia="Batang" w:hAnsi="Arial Narrow"/>
                <w:sz w:val="20"/>
                <w:szCs w:val="20"/>
              </w:rPr>
              <w:t xml:space="preserve"> важное событие в вашем доме за прошедший месяц (рождения, смерть, свадьба, арест, травма, болезнь)?</w:t>
            </w:r>
          </w:p>
        </w:tc>
        <w:tc>
          <w:tcPr>
            <w:tcW w:w="2125" w:type="pct"/>
            <w:tcBorders>
              <w:top w:val="single" w:sz="48" w:space="0" w:color="FFFFFF" w:themeColor="background1"/>
              <w:left w:val="single" w:sz="4" w:space="0" w:color="auto"/>
              <w:bottom w:val="single" w:sz="48" w:space="0" w:color="FFFFFF" w:themeColor="background1"/>
            </w:tcBorders>
          </w:tcPr>
          <w:p w14:paraId="6628D5EB"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Да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47A39760"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Нет</w:t>
            </w:r>
            <w:proofErr w:type="spellEnd"/>
            <w:r w:rsidRPr="00D85FE3">
              <w:rPr>
                <w:rFonts w:ascii="Arial Narrow" w:hAnsi="Arial Narrow"/>
                <w:sz w:val="20"/>
                <w:szCs w:val="20"/>
              </w:rPr>
              <w:tab/>
              <w:t>2</w:t>
            </w:r>
            <w:r w:rsidRPr="00D85FE3">
              <w:rPr>
                <w:rFonts w:ascii="Arial Narrow" w:hAnsi="Arial Narrow"/>
                <w:sz w:val="20"/>
                <w:szCs w:val="20"/>
              </w:rPr>
              <w:tab/>
            </w:r>
          </w:p>
        </w:tc>
      </w:tr>
      <w:tr w:rsidR="0044337B" w:rsidRPr="00D85FE3" w14:paraId="4DDA3C00" w14:textId="77777777" w:rsidTr="004F445C">
        <w:tc>
          <w:tcPr>
            <w:tcW w:w="833" w:type="pct"/>
            <w:vMerge/>
            <w:tcBorders>
              <w:right w:val="double" w:sz="4" w:space="0" w:color="auto"/>
            </w:tcBorders>
          </w:tcPr>
          <w:p w14:paraId="2D32410B" w14:textId="77777777" w:rsidR="0044337B" w:rsidRPr="00D85FE3" w:rsidRDefault="0044337B"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F60B39" w14:textId="2A4615BA" w:rsidR="0044337B" w:rsidRPr="00D85FE3" w:rsidRDefault="0044337B" w:rsidP="004F445C">
            <w:pPr>
              <w:keepNext/>
              <w:ind w:left="404" w:hanging="404"/>
              <w:contextualSpacing/>
              <w:rPr>
                <w:rFonts w:ascii="Arial Narrow" w:hAnsi="Arial Narrow"/>
                <w:color w:val="000000"/>
                <w:sz w:val="20"/>
                <w:szCs w:val="20"/>
                <w:lang w:val="en-US" w:eastAsia="en-US"/>
              </w:rPr>
            </w:pPr>
            <w:proofErr w:type="spellStart"/>
            <w:r w:rsidRPr="00D85FE3">
              <w:rPr>
                <w:rFonts w:ascii="Arial Narrow" w:hAnsi="Arial Narrow"/>
                <w:color w:val="000000"/>
                <w:sz w:val="20"/>
                <w:szCs w:val="20"/>
              </w:rPr>
              <w:t>Ўтган</w:t>
            </w:r>
            <w:proofErr w:type="spellEnd"/>
            <w:r w:rsidRPr="00D85FE3">
              <w:rPr>
                <w:rFonts w:ascii="Arial Narrow" w:hAnsi="Arial Narrow"/>
                <w:color w:val="000000"/>
                <w:sz w:val="20"/>
                <w:szCs w:val="20"/>
                <w:lang w:val="en-US"/>
              </w:rPr>
              <w:t xml:space="preserve"> </w:t>
            </w:r>
            <w:r w:rsidRPr="00D85FE3">
              <w:rPr>
                <w:rFonts w:ascii="Arial Narrow" w:hAnsi="Arial Narrow"/>
                <w:color w:val="000000"/>
                <w:sz w:val="20"/>
                <w:szCs w:val="20"/>
              </w:rPr>
              <w:t>ой</w:t>
            </w:r>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мобайнида</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хонадонингизда</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бирон</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бир</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мухим</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во</w:t>
            </w:r>
            <w:r w:rsidRPr="00D85FE3">
              <w:rPr>
                <w:rFonts w:ascii="Calibri" w:hAnsi="Calibri" w:cs="Calibri"/>
                <w:color w:val="000000"/>
                <w:sz w:val="20"/>
                <w:szCs w:val="20"/>
              </w:rPr>
              <w:t>қ</w:t>
            </w:r>
            <w:r w:rsidRPr="00D85FE3">
              <w:rPr>
                <w:rFonts w:ascii="Arial Narrow" w:hAnsi="Arial Narrow" w:cs="Arial Narrow"/>
                <w:color w:val="000000"/>
                <w:sz w:val="20"/>
                <w:szCs w:val="20"/>
              </w:rPr>
              <w:t>еа</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содир</w:t>
            </w:r>
            <w:proofErr w:type="spellEnd"/>
            <w:r w:rsidRPr="00D85FE3">
              <w:rPr>
                <w:rFonts w:ascii="Arial Narrow" w:hAnsi="Arial Narrow"/>
                <w:color w:val="000000"/>
                <w:sz w:val="20"/>
                <w:szCs w:val="20"/>
                <w:lang w:val="en-US"/>
              </w:rPr>
              <w:t xml:space="preserve"> </w:t>
            </w:r>
            <w:proofErr w:type="spellStart"/>
            <w:r w:rsidRPr="00D85FE3">
              <w:rPr>
                <w:rFonts w:ascii="Arial Narrow" w:hAnsi="Arial Narrow"/>
                <w:color w:val="000000"/>
                <w:sz w:val="20"/>
                <w:szCs w:val="20"/>
              </w:rPr>
              <w:t>бўлдими</w:t>
            </w:r>
            <w:proofErr w:type="spellEnd"/>
            <w:r w:rsidRPr="00D85FE3">
              <w:rPr>
                <w:rFonts w:ascii="Arial Narrow" w:hAnsi="Arial Narrow"/>
                <w:color w:val="000000"/>
                <w:sz w:val="20"/>
                <w:szCs w:val="20"/>
                <w:lang w:val="en-US"/>
              </w:rPr>
              <w:t xml:space="preserve">? </w:t>
            </w:r>
            <w:r w:rsidRPr="00D85FE3">
              <w:rPr>
                <w:rFonts w:ascii="Arial Narrow" w:hAnsi="Arial Narrow"/>
                <w:color w:val="000000"/>
                <w:sz w:val="20"/>
                <w:szCs w:val="20"/>
              </w:rPr>
              <w:t>(</w:t>
            </w:r>
            <w:proofErr w:type="spellStart"/>
            <w:r w:rsidRPr="00D85FE3">
              <w:rPr>
                <w:rFonts w:ascii="Arial Narrow" w:hAnsi="Arial Narrow"/>
                <w:color w:val="000000"/>
                <w:sz w:val="20"/>
                <w:szCs w:val="20"/>
              </w:rPr>
              <w:t>ту</w:t>
            </w:r>
            <w:r w:rsidRPr="00D85FE3">
              <w:rPr>
                <w:rFonts w:ascii="Calibri" w:hAnsi="Calibri" w:cs="Calibri"/>
                <w:color w:val="000000"/>
                <w:sz w:val="20"/>
                <w:szCs w:val="20"/>
              </w:rPr>
              <w:t>ғ</w:t>
            </w:r>
            <w:r w:rsidRPr="00D85FE3">
              <w:rPr>
                <w:rFonts w:ascii="Arial Narrow" w:hAnsi="Arial Narrow" w:cs="Arial Narrow"/>
                <w:color w:val="000000"/>
                <w:sz w:val="20"/>
                <w:szCs w:val="20"/>
              </w:rPr>
              <w:t>илиш</w:t>
            </w:r>
            <w:proofErr w:type="spellEnd"/>
            <w:r w:rsidRPr="00D85FE3">
              <w:rPr>
                <w:rFonts w:ascii="Arial Narrow" w:hAnsi="Arial Narrow"/>
                <w:color w:val="000000"/>
                <w:sz w:val="20"/>
                <w:szCs w:val="20"/>
              </w:rPr>
              <w:t xml:space="preserve">, </w:t>
            </w:r>
            <w:proofErr w:type="spellStart"/>
            <w:r w:rsidRPr="00D85FE3">
              <w:rPr>
                <w:rFonts w:ascii="Arial Narrow" w:hAnsi="Arial Narrow" w:cs="Arial Narrow"/>
                <w:color w:val="000000"/>
                <w:sz w:val="20"/>
                <w:szCs w:val="20"/>
              </w:rPr>
              <w:t>ўлим</w:t>
            </w:r>
            <w:proofErr w:type="spellEnd"/>
            <w:r w:rsidRPr="00D85FE3">
              <w:rPr>
                <w:rFonts w:ascii="Arial Narrow" w:hAnsi="Arial Narrow"/>
                <w:color w:val="000000"/>
                <w:sz w:val="20"/>
                <w:szCs w:val="20"/>
              </w:rPr>
              <w:t xml:space="preserve">, </w:t>
            </w:r>
            <w:proofErr w:type="spellStart"/>
            <w:r w:rsidRPr="00D85FE3">
              <w:rPr>
                <w:rFonts w:ascii="Arial Narrow" w:hAnsi="Arial Narrow" w:cs="Arial Narrow"/>
                <w:color w:val="000000"/>
                <w:sz w:val="20"/>
                <w:szCs w:val="20"/>
              </w:rPr>
              <w:t>тўй</w:t>
            </w:r>
            <w:proofErr w:type="spellEnd"/>
            <w:r w:rsidRPr="00D85FE3">
              <w:rPr>
                <w:rFonts w:ascii="Arial Narrow" w:hAnsi="Arial Narrow"/>
                <w:color w:val="000000"/>
                <w:sz w:val="20"/>
                <w:szCs w:val="20"/>
              </w:rPr>
              <w:t xml:space="preserve">, </w:t>
            </w:r>
            <w:proofErr w:type="spellStart"/>
            <w:r w:rsidRPr="00D85FE3">
              <w:rPr>
                <w:rFonts w:ascii="Calibri" w:hAnsi="Calibri" w:cs="Calibri"/>
                <w:color w:val="000000"/>
                <w:sz w:val="20"/>
                <w:szCs w:val="20"/>
              </w:rPr>
              <w:t>қ</w:t>
            </w:r>
            <w:r w:rsidRPr="00D85FE3">
              <w:rPr>
                <w:rFonts w:ascii="Arial Narrow" w:hAnsi="Arial Narrow" w:cs="Arial Narrow"/>
                <w:color w:val="000000"/>
                <w:sz w:val="20"/>
                <w:szCs w:val="20"/>
              </w:rPr>
              <w:t>амо</w:t>
            </w:r>
            <w:r w:rsidRPr="00D85FE3">
              <w:rPr>
                <w:rFonts w:ascii="Calibri" w:hAnsi="Calibri" w:cs="Calibri"/>
                <w:color w:val="000000"/>
                <w:sz w:val="20"/>
                <w:szCs w:val="20"/>
              </w:rPr>
              <w:t>ққ</w:t>
            </w:r>
            <w:r w:rsidRPr="00D85FE3">
              <w:rPr>
                <w:rFonts w:ascii="Arial Narrow" w:hAnsi="Arial Narrow" w:cs="Arial Narrow"/>
                <w:color w:val="000000"/>
                <w:sz w:val="20"/>
                <w:szCs w:val="20"/>
              </w:rPr>
              <w:t>а</w:t>
            </w:r>
            <w:proofErr w:type="spellEnd"/>
            <w:r w:rsidRPr="00D85FE3">
              <w:rPr>
                <w:rFonts w:ascii="Arial Narrow" w:hAnsi="Arial Narrow"/>
                <w:color w:val="000000"/>
                <w:sz w:val="20"/>
                <w:szCs w:val="20"/>
              </w:rPr>
              <w:t xml:space="preserve"> </w:t>
            </w:r>
            <w:proofErr w:type="spellStart"/>
            <w:r w:rsidRPr="00D85FE3">
              <w:rPr>
                <w:rFonts w:ascii="Arial Narrow" w:hAnsi="Arial Narrow" w:cs="Arial Narrow"/>
                <w:color w:val="000000"/>
                <w:sz w:val="20"/>
                <w:szCs w:val="20"/>
              </w:rPr>
              <w:t>олиш</w:t>
            </w:r>
            <w:proofErr w:type="spellEnd"/>
            <w:r w:rsidRPr="00D85FE3">
              <w:rPr>
                <w:rFonts w:ascii="Arial Narrow" w:hAnsi="Arial Narrow"/>
                <w:color w:val="000000"/>
                <w:sz w:val="20"/>
                <w:szCs w:val="20"/>
              </w:rPr>
              <w:t xml:space="preserve">, </w:t>
            </w:r>
            <w:proofErr w:type="spellStart"/>
            <w:r w:rsidRPr="00D85FE3">
              <w:rPr>
                <w:rFonts w:ascii="Arial Narrow" w:hAnsi="Arial Narrow" w:cs="Arial Narrow"/>
                <w:color w:val="000000"/>
                <w:sz w:val="20"/>
                <w:szCs w:val="20"/>
              </w:rPr>
              <w:t>касаллик</w:t>
            </w:r>
            <w:proofErr w:type="spellEnd"/>
            <w:r w:rsidRPr="00D85FE3">
              <w:rPr>
                <w:rFonts w:ascii="Arial Narrow" w:hAnsi="Arial Narrow"/>
                <w:color w:val="000000"/>
                <w:sz w:val="20"/>
                <w:szCs w:val="20"/>
              </w:rPr>
              <w:t xml:space="preserve">, </w:t>
            </w:r>
            <w:proofErr w:type="spellStart"/>
            <w:r w:rsidRPr="00D85FE3">
              <w:rPr>
                <w:rFonts w:ascii="Arial Narrow" w:hAnsi="Arial Narrow" w:cs="Arial Narrow"/>
                <w:color w:val="000000"/>
                <w:sz w:val="20"/>
                <w:szCs w:val="20"/>
              </w:rPr>
              <w:t>жарохат</w:t>
            </w:r>
            <w:proofErr w:type="spellEnd"/>
            <w:r w:rsidRPr="00D85FE3">
              <w:rPr>
                <w:rFonts w:ascii="Arial Narrow" w:hAnsi="Arial Narrow"/>
                <w:color w:val="000000"/>
                <w:sz w:val="20"/>
                <w:szCs w:val="20"/>
              </w:rPr>
              <w:t>)?</w:t>
            </w:r>
          </w:p>
        </w:tc>
        <w:tc>
          <w:tcPr>
            <w:tcW w:w="2125" w:type="pct"/>
            <w:tcBorders>
              <w:top w:val="single" w:sz="48" w:space="0" w:color="FFFFFF" w:themeColor="background1"/>
              <w:left w:val="single" w:sz="4" w:space="0" w:color="auto"/>
            </w:tcBorders>
          </w:tcPr>
          <w:p w14:paraId="29198DCF"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cs="Calibri"/>
                <w:sz w:val="20"/>
                <w:szCs w:val="20"/>
              </w:rPr>
              <w:t>Ҳ</w:t>
            </w:r>
            <w:r w:rsidRPr="00D85FE3">
              <w:rPr>
                <w:rFonts w:ascii="Arial Narrow" w:hAnsi="Arial Narrow" w:cs="Arial Narrow"/>
                <w:sz w:val="20"/>
                <w:szCs w:val="20"/>
              </w:rPr>
              <w:t>а</w:t>
            </w:r>
            <w:proofErr w:type="spellEnd"/>
            <w:r w:rsidRPr="00D85FE3">
              <w:rPr>
                <w:rFonts w:ascii="Arial Narrow" w:hAnsi="Arial Narrow"/>
                <w:sz w:val="20"/>
                <w:szCs w:val="20"/>
              </w:rPr>
              <w:tab/>
            </w:r>
            <w:r w:rsidRPr="00D85FE3">
              <w:rPr>
                <w:rFonts w:ascii="Arial Narrow" w:hAnsi="Arial Narrow"/>
                <w:sz w:val="20"/>
                <w:szCs w:val="20"/>
              </w:rPr>
              <w:tab/>
              <w:t>1</w:t>
            </w:r>
            <w:r w:rsidRPr="00D85FE3">
              <w:rPr>
                <w:rFonts w:ascii="Arial Narrow" w:hAnsi="Arial Narrow"/>
                <w:sz w:val="20"/>
                <w:szCs w:val="20"/>
              </w:rPr>
              <w:tab/>
            </w:r>
          </w:p>
          <w:p w14:paraId="5461FAAA"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Йў</w:t>
            </w:r>
            <w:r w:rsidRPr="00D85FE3">
              <w:rPr>
                <w:rFonts w:cs="Calibri"/>
                <w:sz w:val="20"/>
                <w:szCs w:val="20"/>
              </w:rPr>
              <w:t>қ</w:t>
            </w:r>
            <w:proofErr w:type="spellEnd"/>
            <w:r w:rsidRPr="00D85FE3">
              <w:rPr>
                <w:rFonts w:ascii="Arial Narrow" w:hAnsi="Arial Narrow"/>
                <w:sz w:val="20"/>
                <w:szCs w:val="20"/>
              </w:rPr>
              <w:t xml:space="preserve"> </w:t>
            </w:r>
            <w:r w:rsidRPr="00D85FE3">
              <w:rPr>
                <w:rFonts w:ascii="Arial Narrow" w:hAnsi="Arial Narrow"/>
                <w:sz w:val="20"/>
                <w:szCs w:val="20"/>
              </w:rPr>
              <w:tab/>
              <w:t>2</w:t>
            </w:r>
            <w:r w:rsidRPr="00D85FE3">
              <w:rPr>
                <w:rFonts w:ascii="Arial Narrow" w:hAnsi="Arial Narrow"/>
                <w:sz w:val="20"/>
                <w:szCs w:val="20"/>
              </w:rPr>
              <w:tab/>
            </w:r>
          </w:p>
        </w:tc>
      </w:tr>
      <w:tr w:rsidR="0044337B" w:rsidRPr="00D85FE3" w14:paraId="0A091AF1" w14:textId="77777777" w:rsidTr="004F445C">
        <w:tc>
          <w:tcPr>
            <w:tcW w:w="833" w:type="pct"/>
          </w:tcPr>
          <w:p w14:paraId="483CA996" w14:textId="77777777" w:rsidR="0044337B" w:rsidRPr="00D85FE3" w:rsidRDefault="0044337B" w:rsidP="004F445C">
            <w:pPr>
              <w:contextualSpacing/>
              <w:rPr>
                <w:rFonts w:ascii="Arial Narrow" w:hAnsi="Arial Narrow"/>
                <w:b/>
                <w:sz w:val="20"/>
                <w:szCs w:val="20"/>
                <w:lang w:val="en-US" w:eastAsia="en-US"/>
              </w:rPr>
            </w:pPr>
          </w:p>
        </w:tc>
        <w:tc>
          <w:tcPr>
            <w:tcW w:w="2042" w:type="pct"/>
          </w:tcPr>
          <w:p w14:paraId="5A42B44F" w14:textId="77777777" w:rsidR="0044337B" w:rsidRPr="00D85FE3" w:rsidRDefault="0044337B" w:rsidP="004F445C">
            <w:pPr>
              <w:keepNext/>
              <w:ind w:left="404" w:hanging="404"/>
              <w:contextualSpacing/>
              <w:rPr>
                <w:rFonts w:ascii="Arial Narrow" w:hAnsi="Arial Narrow"/>
                <w:sz w:val="20"/>
                <w:szCs w:val="20"/>
              </w:rPr>
            </w:pPr>
          </w:p>
        </w:tc>
        <w:tc>
          <w:tcPr>
            <w:tcW w:w="2125" w:type="pct"/>
          </w:tcPr>
          <w:p w14:paraId="4C0C2C37" w14:textId="77777777" w:rsidR="0044337B" w:rsidRPr="00D85FE3" w:rsidRDefault="0044337B"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007324" w:rsidRPr="00D85FE3" w14:paraId="3F9F6565" w14:textId="77777777" w:rsidTr="004F445C">
        <w:tc>
          <w:tcPr>
            <w:tcW w:w="833" w:type="pct"/>
            <w:vMerge w:val="restart"/>
            <w:tcBorders>
              <w:top w:val="double" w:sz="4" w:space="0" w:color="auto"/>
              <w:bottom w:val="single" w:sz="4" w:space="0" w:color="auto"/>
              <w:right w:val="double" w:sz="4" w:space="0" w:color="auto"/>
            </w:tcBorders>
          </w:tcPr>
          <w:p w14:paraId="404E4344" w14:textId="5D5213E2" w:rsidR="00007324" w:rsidRDefault="00007324" w:rsidP="004F445C">
            <w:pPr>
              <w:contextualSpacing/>
              <w:rPr>
                <w:rFonts w:ascii="Arial Narrow" w:hAnsi="Arial Narrow"/>
                <w:b/>
                <w:sz w:val="20"/>
                <w:szCs w:val="20"/>
                <w:lang w:val="en-US"/>
              </w:rPr>
            </w:pPr>
            <w:r w:rsidRPr="00D85FE3">
              <w:rPr>
                <w:rFonts w:ascii="Arial Narrow" w:hAnsi="Arial Narrow"/>
                <w:b/>
                <w:sz w:val="20"/>
                <w:szCs w:val="20"/>
                <w:lang w:val="en-US"/>
              </w:rPr>
              <w:t>HF_SQ10</w:t>
            </w:r>
          </w:p>
          <w:p w14:paraId="30D1B26C" w14:textId="3496131A" w:rsidR="007511E4" w:rsidRPr="007511E4" w:rsidRDefault="007511E4" w:rsidP="004F445C">
            <w:pPr>
              <w:contextualSpacing/>
              <w:rPr>
                <w:rFonts w:ascii="Arial Narrow" w:hAnsi="Arial Narrow"/>
                <w:b/>
                <w:color w:val="FF0000"/>
                <w:sz w:val="18"/>
                <w:szCs w:val="18"/>
                <w:lang w:val="en-US"/>
              </w:rPr>
            </w:pPr>
            <w:proofErr w:type="spellStart"/>
            <w:r w:rsidRPr="007511E4">
              <w:rPr>
                <w:rFonts w:ascii="Arial Narrow" w:hAnsi="Arial Narrow"/>
                <w:b/>
                <w:color w:val="FF0000"/>
                <w:sz w:val="18"/>
                <w:szCs w:val="18"/>
                <w:lang w:val="en-US"/>
              </w:rPr>
              <w:t>change_important_type</w:t>
            </w:r>
            <w:proofErr w:type="spellEnd"/>
          </w:p>
          <w:p w14:paraId="0FCE0F08" w14:textId="383F780A"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 HF_SQ9 = 1</w:t>
            </w:r>
          </w:p>
          <w:p w14:paraId="15775CF9" w14:textId="77777777" w:rsidR="00007324" w:rsidRPr="00D85FE3" w:rsidRDefault="00007324" w:rsidP="004F445C">
            <w:pPr>
              <w:contextualSpacing/>
              <w:rPr>
                <w:rFonts w:ascii="Arial Narrow" w:hAnsi="Arial Narrow"/>
                <w:b/>
                <w:sz w:val="20"/>
                <w:szCs w:val="20"/>
                <w:lang w:val="en-US"/>
              </w:rPr>
            </w:pPr>
          </w:p>
          <w:p w14:paraId="1F368B0F" w14:textId="675B6612" w:rsidR="00007324" w:rsidRPr="00D85FE3" w:rsidRDefault="00433BDA"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A8186AF" w14:textId="0E3B2A0F" w:rsidR="00007324" w:rsidRPr="00D85FE3" w:rsidRDefault="00007324"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What change? (main categories)</w:t>
            </w:r>
          </w:p>
        </w:tc>
        <w:tc>
          <w:tcPr>
            <w:tcW w:w="2125" w:type="pct"/>
            <w:tcBorders>
              <w:top w:val="double" w:sz="4" w:space="0" w:color="auto"/>
              <w:left w:val="single" w:sz="4" w:space="0" w:color="auto"/>
              <w:bottom w:val="single" w:sz="48" w:space="0" w:color="FFFFFF" w:themeColor="background1"/>
            </w:tcBorders>
          </w:tcPr>
          <w:p w14:paraId="5A647E39" w14:textId="5DCE23BC"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[choose all that apply]</w:t>
            </w:r>
          </w:p>
          <w:p w14:paraId="20B8F7E7" w14:textId="0EC944E3" w:rsidR="00007324" w:rsidRPr="00D85FE3" w:rsidRDefault="00007324"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Birth </w:t>
            </w:r>
            <w:r w:rsidRPr="00D85FE3">
              <w:rPr>
                <w:rFonts w:ascii="Arial Narrow" w:hAnsi="Arial Narrow"/>
                <w:b/>
                <w:sz w:val="20"/>
                <w:szCs w:val="20"/>
              </w:rPr>
              <w:tab/>
              <w:t>1</w:t>
            </w:r>
          </w:p>
          <w:p w14:paraId="730B24D1" w14:textId="676BD43E" w:rsidR="00007324" w:rsidRPr="00D85FE3" w:rsidRDefault="00007324"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Marriage </w:t>
            </w:r>
            <w:r w:rsidRPr="00D85FE3">
              <w:rPr>
                <w:rFonts w:ascii="Arial Narrow" w:hAnsi="Arial Narrow"/>
                <w:b/>
                <w:sz w:val="20"/>
                <w:szCs w:val="20"/>
              </w:rPr>
              <w:tab/>
              <w:t>2</w:t>
            </w:r>
          </w:p>
          <w:p w14:paraId="0D906635" w14:textId="2EBA3208" w:rsidR="00007324" w:rsidRPr="00D85FE3" w:rsidRDefault="00007324"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Arrest </w:t>
            </w:r>
            <w:r w:rsidRPr="00D85FE3">
              <w:rPr>
                <w:rFonts w:ascii="Arial Narrow" w:hAnsi="Arial Narrow"/>
                <w:b/>
                <w:sz w:val="20"/>
                <w:szCs w:val="20"/>
              </w:rPr>
              <w:tab/>
              <w:t>3</w:t>
            </w:r>
          </w:p>
          <w:p w14:paraId="77ADB187" w14:textId="381E18C6" w:rsidR="00007324" w:rsidRPr="00D85FE3" w:rsidRDefault="00007324"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Major injury </w:t>
            </w:r>
            <w:r w:rsidRPr="00D85FE3">
              <w:rPr>
                <w:rFonts w:ascii="Arial Narrow" w:hAnsi="Arial Narrow"/>
                <w:b/>
                <w:sz w:val="20"/>
                <w:szCs w:val="20"/>
              </w:rPr>
              <w:tab/>
              <w:t>4</w:t>
            </w:r>
          </w:p>
          <w:p w14:paraId="5D8083AC" w14:textId="75A942C9" w:rsidR="00007324" w:rsidRPr="00D85FE3" w:rsidRDefault="00007324"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Major illness </w:t>
            </w:r>
            <w:r w:rsidRPr="00D85FE3">
              <w:rPr>
                <w:rFonts w:ascii="Arial Narrow" w:hAnsi="Arial Narrow"/>
                <w:b/>
                <w:sz w:val="20"/>
                <w:szCs w:val="20"/>
              </w:rPr>
              <w:tab/>
              <w:t>5</w:t>
            </w:r>
          </w:p>
          <w:p w14:paraId="19968CAC" w14:textId="79741792" w:rsidR="00007324" w:rsidRPr="00D85FE3" w:rsidRDefault="00007324"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 xml:space="preserve">Death </w:t>
            </w:r>
            <w:r w:rsidRPr="00D85FE3">
              <w:rPr>
                <w:rFonts w:ascii="Arial Narrow" w:hAnsi="Arial Narrow"/>
                <w:b/>
                <w:sz w:val="20"/>
                <w:szCs w:val="20"/>
              </w:rPr>
              <w:tab/>
              <w:t>6</w:t>
            </w:r>
          </w:p>
        </w:tc>
      </w:tr>
      <w:tr w:rsidR="00007324" w:rsidRPr="00D85FE3" w14:paraId="6C7D0879" w14:textId="77777777" w:rsidTr="004F445C">
        <w:tc>
          <w:tcPr>
            <w:tcW w:w="833" w:type="pct"/>
            <w:vMerge/>
            <w:tcBorders>
              <w:bottom w:val="single" w:sz="4" w:space="0" w:color="auto"/>
              <w:right w:val="double" w:sz="4" w:space="0" w:color="auto"/>
            </w:tcBorders>
          </w:tcPr>
          <w:p w14:paraId="6101B565" w14:textId="77777777" w:rsidR="00007324" w:rsidRPr="00D85FE3" w:rsidRDefault="00007324"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98DE80" w14:textId="05A6CC4D" w:rsidR="00007324" w:rsidRPr="00D85FE3" w:rsidRDefault="00007324"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Что произошло? (основные категории)</w:t>
            </w:r>
          </w:p>
        </w:tc>
        <w:tc>
          <w:tcPr>
            <w:tcW w:w="2125" w:type="pct"/>
            <w:tcBorders>
              <w:top w:val="single" w:sz="48" w:space="0" w:color="FFFFFF" w:themeColor="background1"/>
              <w:left w:val="single" w:sz="4" w:space="0" w:color="auto"/>
              <w:bottom w:val="single" w:sz="48" w:space="0" w:color="FFFFFF" w:themeColor="background1"/>
            </w:tcBorders>
          </w:tcPr>
          <w:p w14:paraId="2289F5D7" w14:textId="57FDE6EC"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Рождения </w:t>
            </w:r>
            <w:r w:rsidRPr="00D85FE3">
              <w:rPr>
                <w:rFonts w:ascii="Arial Narrow" w:hAnsi="Arial Narrow"/>
                <w:sz w:val="20"/>
                <w:szCs w:val="20"/>
                <w:lang w:val="ru-RU"/>
              </w:rPr>
              <w:tab/>
              <w:t>1</w:t>
            </w:r>
          </w:p>
          <w:p w14:paraId="21A90E27" w14:textId="4290C832"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Свадьба </w:t>
            </w:r>
            <w:r w:rsidRPr="00D85FE3">
              <w:rPr>
                <w:rFonts w:ascii="Arial Narrow" w:hAnsi="Arial Narrow"/>
                <w:sz w:val="20"/>
                <w:szCs w:val="20"/>
                <w:lang w:val="ru-RU"/>
              </w:rPr>
              <w:tab/>
              <w:t>2</w:t>
            </w:r>
          </w:p>
          <w:p w14:paraId="6D90A7DC" w14:textId="475D1103"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Арест </w:t>
            </w:r>
            <w:r w:rsidRPr="00D85FE3">
              <w:rPr>
                <w:rFonts w:ascii="Arial Narrow" w:hAnsi="Arial Narrow"/>
                <w:sz w:val="20"/>
                <w:szCs w:val="20"/>
                <w:lang w:val="ru-RU"/>
              </w:rPr>
              <w:tab/>
              <w:t>3</w:t>
            </w:r>
          </w:p>
          <w:p w14:paraId="61849DE1" w14:textId="58627AAD"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Травма </w:t>
            </w:r>
            <w:r w:rsidRPr="00D85FE3">
              <w:rPr>
                <w:rFonts w:ascii="Arial Narrow" w:hAnsi="Arial Narrow"/>
                <w:sz w:val="20"/>
                <w:szCs w:val="20"/>
                <w:lang w:val="ru-RU"/>
              </w:rPr>
              <w:tab/>
              <w:t>4</w:t>
            </w:r>
          </w:p>
          <w:p w14:paraId="37A99D6D" w14:textId="55092FD7"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r w:rsidRPr="00D85FE3">
              <w:rPr>
                <w:rFonts w:ascii="Arial Narrow" w:hAnsi="Arial Narrow"/>
                <w:sz w:val="20"/>
                <w:szCs w:val="20"/>
                <w:lang w:val="ru-RU"/>
              </w:rPr>
              <w:t xml:space="preserve">Болезнь </w:t>
            </w:r>
            <w:r w:rsidRPr="00D85FE3">
              <w:rPr>
                <w:rFonts w:ascii="Arial Narrow" w:hAnsi="Arial Narrow"/>
                <w:sz w:val="20"/>
                <w:szCs w:val="20"/>
                <w:lang w:val="ru-RU"/>
              </w:rPr>
              <w:tab/>
              <w:t>5</w:t>
            </w:r>
          </w:p>
          <w:p w14:paraId="4C2CC48C" w14:textId="5C7D21A5" w:rsidR="00007324"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Смерть</w:t>
            </w:r>
            <w:proofErr w:type="spellEnd"/>
            <w:r w:rsidRPr="00D85FE3">
              <w:rPr>
                <w:rFonts w:ascii="Arial Narrow" w:hAnsi="Arial Narrow"/>
                <w:sz w:val="20"/>
                <w:szCs w:val="20"/>
              </w:rPr>
              <w:t xml:space="preserve"> </w:t>
            </w:r>
            <w:r w:rsidRPr="00D85FE3">
              <w:rPr>
                <w:rFonts w:ascii="Arial Narrow" w:hAnsi="Arial Narrow"/>
                <w:sz w:val="20"/>
                <w:szCs w:val="20"/>
              </w:rPr>
              <w:tab/>
              <w:t>6</w:t>
            </w:r>
          </w:p>
        </w:tc>
      </w:tr>
      <w:tr w:rsidR="00007324" w:rsidRPr="00D85FE3" w14:paraId="2643FE34" w14:textId="77777777" w:rsidTr="004F445C">
        <w:tc>
          <w:tcPr>
            <w:tcW w:w="833" w:type="pct"/>
            <w:vMerge/>
            <w:tcBorders>
              <w:right w:val="double" w:sz="4" w:space="0" w:color="auto"/>
            </w:tcBorders>
          </w:tcPr>
          <w:p w14:paraId="13BAED17" w14:textId="77777777" w:rsidR="00007324" w:rsidRPr="00D85FE3" w:rsidRDefault="00007324"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5264AD3" w14:textId="5C42E2F2" w:rsidR="00007324" w:rsidRPr="00D85FE3" w:rsidRDefault="00007324" w:rsidP="004F445C">
            <w:pPr>
              <w:keepNext/>
              <w:ind w:left="404" w:hanging="404"/>
              <w:contextualSpacing/>
              <w:rPr>
                <w:rFonts w:ascii="Arial Narrow" w:hAnsi="Arial Narrow"/>
                <w:sz w:val="20"/>
                <w:szCs w:val="20"/>
                <w:lang w:eastAsia="en-US"/>
              </w:rPr>
            </w:pPr>
            <w:r w:rsidRPr="00D85FE3">
              <w:rPr>
                <w:rFonts w:ascii="Arial Narrow" w:hAnsi="Arial Narrow"/>
                <w:sz w:val="20"/>
                <w:szCs w:val="20"/>
              </w:rPr>
              <w:t xml:space="preserve">Нима </w:t>
            </w:r>
            <w:proofErr w:type="spellStart"/>
            <w:r w:rsidRPr="00D85FE3">
              <w:rPr>
                <w:rFonts w:ascii="Arial Narrow" w:hAnsi="Arial Narrow"/>
                <w:sz w:val="20"/>
                <w:szCs w:val="20"/>
              </w:rPr>
              <w:t>содир</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бўлди</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асосий</w:t>
            </w:r>
            <w:proofErr w:type="spellEnd"/>
            <w:r w:rsidRPr="00D85FE3">
              <w:rPr>
                <w:rFonts w:ascii="Arial Narrow" w:hAnsi="Arial Narrow"/>
                <w:sz w:val="20"/>
                <w:szCs w:val="20"/>
              </w:rPr>
              <w:t xml:space="preserve"> </w:t>
            </w:r>
            <w:proofErr w:type="spellStart"/>
            <w:r w:rsidRPr="00D85FE3">
              <w:rPr>
                <w:rFonts w:ascii="Arial Narrow" w:hAnsi="Arial Narrow"/>
                <w:sz w:val="20"/>
                <w:szCs w:val="20"/>
              </w:rPr>
              <w:t>ўзгаришлар</w:t>
            </w:r>
            <w:proofErr w:type="spellEnd"/>
            <w:r w:rsidRPr="00D85FE3">
              <w:rPr>
                <w:rFonts w:ascii="Arial Narrow" w:hAnsi="Arial Narrow"/>
                <w:sz w:val="20"/>
                <w:szCs w:val="20"/>
              </w:rPr>
              <w:t>)?</w:t>
            </w:r>
          </w:p>
        </w:tc>
        <w:tc>
          <w:tcPr>
            <w:tcW w:w="2125" w:type="pct"/>
            <w:tcBorders>
              <w:top w:val="single" w:sz="48" w:space="0" w:color="FFFFFF" w:themeColor="background1"/>
              <w:left w:val="single" w:sz="4" w:space="0" w:color="auto"/>
            </w:tcBorders>
          </w:tcPr>
          <w:p w14:paraId="68E1DCF0" w14:textId="14A853A4"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Ту</w:t>
            </w:r>
            <w:r w:rsidRPr="00D85FE3">
              <w:rPr>
                <w:rFonts w:cs="Calibri"/>
                <w:sz w:val="20"/>
                <w:szCs w:val="20"/>
                <w:lang w:val="ru-RU"/>
              </w:rPr>
              <w:t>ғ</w:t>
            </w:r>
            <w:r w:rsidRPr="00D85FE3">
              <w:rPr>
                <w:rFonts w:ascii="Arial Narrow" w:hAnsi="Arial Narrow" w:cs="Arial Narrow"/>
                <w:sz w:val="20"/>
                <w:szCs w:val="20"/>
                <w:lang w:val="ru-RU"/>
              </w:rPr>
              <w:t>илиш</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1</w:t>
            </w:r>
          </w:p>
          <w:p w14:paraId="3BE5C26C" w14:textId="189D8941"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Тўй</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2</w:t>
            </w:r>
          </w:p>
          <w:p w14:paraId="78607DE6" w14:textId="6EA751CF"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cs="Calibri"/>
                <w:sz w:val="20"/>
                <w:szCs w:val="20"/>
                <w:lang w:val="ru-RU"/>
              </w:rPr>
              <w:t>Қ</w:t>
            </w:r>
            <w:r w:rsidRPr="00D85FE3">
              <w:rPr>
                <w:rFonts w:ascii="Arial Narrow" w:hAnsi="Arial Narrow" w:cs="Arial Narrow"/>
                <w:sz w:val="20"/>
                <w:szCs w:val="20"/>
                <w:lang w:val="ru-RU"/>
              </w:rPr>
              <w:t>амо</w:t>
            </w:r>
            <w:r w:rsidRPr="00D85FE3">
              <w:rPr>
                <w:rFonts w:cs="Calibri"/>
                <w:sz w:val="20"/>
                <w:szCs w:val="20"/>
                <w:lang w:val="ru-RU"/>
              </w:rPr>
              <w:t>ққ</w:t>
            </w:r>
            <w:r w:rsidRPr="00D85FE3">
              <w:rPr>
                <w:rFonts w:ascii="Arial Narrow" w:hAnsi="Arial Narrow" w:cs="Arial Narrow"/>
                <w:sz w:val="20"/>
                <w:szCs w:val="20"/>
                <w:lang w:val="ru-RU"/>
              </w:rPr>
              <w:t>а</w:t>
            </w:r>
            <w:proofErr w:type="spellEnd"/>
            <w:r w:rsidRPr="00D85FE3">
              <w:rPr>
                <w:rFonts w:ascii="Arial Narrow" w:hAnsi="Arial Narrow"/>
                <w:sz w:val="20"/>
                <w:szCs w:val="20"/>
                <w:lang w:val="ru-RU"/>
              </w:rPr>
              <w:t xml:space="preserve"> </w:t>
            </w:r>
            <w:proofErr w:type="spellStart"/>
            <w:r w:rsidRPr="00D85FE3">
              <w:rPr>
                <w:rFonts w:ascii="Arial Narrow" w:hAnsi="Arial Narrow" w:cs="Arial Narrow"/>
                <w:sz w:val="20"/>
                <w:szCs w:val="20"/>
                <w:lang w:val="ru-RU"/>
              </w:rPr>
              <w:t>олиш</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3</w:t>
            </w:r>
          </w:p>
          <w:p w14:paraId="28CAEA80" w14:textId="23FA722E"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lang w:val="ru-RU"/>
              </w:rPr>
            </w:pPr>
            <w:proofErr w:type="spellStart"/>
            <w:r w:rsidRPr="00D85FE3">
              <w:rPr>
                <w:rFonts w:ascii="Arial Narrow" w:hAnsi="Arial Narrow"/>
                <w:sz w:val="20"/>
                <w:szCs w:val="20"/>
                <w:lang w:val="ru-RU"/>
              </w:rPr>
              <w:t>Жарохат</w:t>
            </w:r>
            <w:proofErr w:type="spellEnd"/>
            <w:r w:rsidRPr="00D85FE3">
              <w:rPr>
                <w:rFonts w:ascii="Arial Narrow" w:hAnsi="Arial Narrow"/>
                <w:sz w:val="20"/>
                <w:szCs w:val="20"/>
                <w:lang w:val="ru-RU"/>
              </w:rPr>
              <w:t xml:space="preserve"> </w:t>
            </w:r>
            <w:r w:rsidRPr="00D85FE3">
              <w:rPr>
                <w:rFonts w:ascii="Arial Narrow" w:hAnsi="Arial Narrow"/>
                <w:sz w:val="20"/>
                <w:szCs w:val="20"/>
                <w:lang w:val="ru-RU"/>
              </w:rPr>
              <w:tab/>
              <w:t>4</w:t>
            </w:r>
          </w:p>
          <w:p w14:paraId="0B92F36A" w14:textId="59FB0B7A" w:rsidR="00621682"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Касаллик</w:t>
            </w:r>
            <w:proofErr w:type="spellEnd"/>
            <w:r w:rsidRPr="00D85FE3">
              <w:rPr>
                <w:rFonts w:ascii="Arial Narrow" w:hAnsi="Arial Narrow"/>
                <w:sz w:val="20"/>
                <w:szCs w:val="20"/>
              </w:rPr>
              <w:t xml:space="preserve"> </w:t>
            </w:r>
            <w:r w:rsidRPr="00D85FE3">
              <w:rPr>
                <w:rFonts w:ascii="Arial Narrow" w:hAnsi="Arial Narrow"/>
                <w:sz w:val="20"/>
                <w:szCs w:val="20"/>
              </w:rPr>
              <w:tab/>
              <w:t>5</w:t>
            </w:r>
          </w:p>
          <w:p w14:paraId="132C519F" w14:textId="0EF42D14" w:rsidR="00007324"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Ўлим</w:t>
            </w:r>
            <w:proofErr w:type="spellEnd"/>
            <w:r w:rsidRPr="00D85FE3">
              <w:rPr>
                <w:rFonts w:ascii="Arial Narrow" w:hAnsi="Arial Narrow"/>
                <w:sz w:val="20"/>
                <w:szCs w:val="20"/>
              </w:rPr>
              <w:t xml:space="preserve"> </w:t>
            </w:r>
            <w:r w:rsidRPr="00D85FE3">
              <w:rPr>
                <w:rFonts w:ascii="Arial Narrow" w:hAnsi="Arial Narrow"/>
                <w:sz w:val="20"/>
                <w:szCs w:val="20"/>
              </w:rPr>
              <w:tab/>
              <w:t>6</w:t>
            </w:r>
          </w:p>
        </w:tc>
      </w:tr>
      <w:tr w:rsidR="00007324" w:rsidRPr="00D85FE3" w14:paraId="04C32394" w14:textId="77777777" w:rsidTr="004F445C">
        <w:tc>
          <w:tcPr>
            <w:tcW w:w="833" w:type="pct"/>
          </w:tcPr>
          <w:p w14:paraId="197BE8A2" w14:textId="77777777" w:rsidR="00007324" w:rsidRPr="00D85FE3" w:rsidRDefault="00007324" w:rsidP="004F445C">
            <w:pPr>
              <w:contextualSpacing/>
              <w:rPr>
                <w:rFonts w:ascii="Arial Narrow" w:hAnsi="Arial Narrow"/>
                <w:b/>
                <w:sz w:val="20"/>
                <w:szCs w:val="20"/>
                <w:lang w:val="en-US" w:eastAsia="en-US"/>
              </w:rPr>
            </w:pPr>
          </w:p>
        </w:tc>
        <w:tc>
          <w:tcPr>
            <w:tcW w:w="2042" w:type="pct"/>
          </w:tcPr>
          <w:p w14:paraId="41985D3A" w14:textId="77777777" w:rsidR="00007324" w:rsidRPr="00D85FE3" w:rsidRDefault="00007324" w:rsidP="004F445C">
            <w:pPr>
              <w:keepNext/>
              <w:ind w:left="404" w:hanging="404"/>
              <w:contextualSpacing/>
              <w:rPr>
                <w:rFonts w:ascii="Arial Narrow" w:hAnsi="Arial Narrow"/>
                <w:sz w:val="20"/>
                <w:szCs w:val="20"/>
              </w:rPr>
            </w:pPr>
          </w:p>
        </w:tc>
        <w:tc>
          <w:tcPr>
            <w:tcW w:w="2125" w:type="pct"/>
          </w:tcPr>
          <w:p w14:paraId="0D3D53C3" w14:textId="77777777" w:rsidR="00007324" w:rsidRPr="00D85FE3" w:rsidRDefault="00007324" w:rsidP="004F445C">
            <w:pPr>
              <w:pStyle w:val="ColorfulList-Accent11"/>
              <w:tabs>
                <w:tab w:val="right" w:leader="dot" w:pos="2773"/>
                <w:tab w:val="right" w:pos="4195"/>
                <w:tab w:val="right" w:pos="4377"/>
              </w:tabs>
              <w:ind w:left="253" w:right="1964" w:hanging="252"/>
              <w:rPr>
                <w:rFonts w:ascii="Arial Narrow" w:hAnsi="Arial Narrow"/>
                <w:sz w:val="20"/>
                <w:szCs w:val="20"/>
              </w:rPr>
            </w:pPr>
          </w:p>
        </w:tc>
      </w:tr>
      <w:tr w:rsidR="00007324" w:rsidRPr="00D85FE3" w14:paraId="32B0565D" w14:textId="77777777" w:rsidTr="004F445C">
        <w:tc>
          <w:tcPr>
            <w:tcW w:w="833" w:type="pct"/>
            <w:vMerge w:val="restart"/>
            <w:tcBorders>
              <w:top w:val="double" w:sz="4" w:space="0" w:color="auto"/>
              <w:bottom w:val="single" w:sz="4" w:space="0" w:color="auto"/>
              <w:right w:val="double" w:sz="4" w:space="0" w:color="auto"/>
            </w:tcBorders>
          </w:tcPr>
          <w:p w14:paraId="4D38A009" w14:textId="2F3905CE" w:rsidR="00007324" w:rsidRDefault="00007324" w:rsidP="004F445C">
            <w:pPr>
              <w:contextualSpacing/>
              <w:rPr>
                <w:rFonts w:ascii="Arial Narrow" w:hAnsi="Arial Narrow"/>
                <w:b/>
                <w:sz w:val="20"/>
                <w:szCs w:val="20"/>
                <w:lang w:val="en-US"/>
              </w:rPr>
            </w:pPr>
            <w:r w:rsidRPr="00D85FE3">
              <w:rPr>
                <w:rFonts w:ascii="Arial Narrow" w:hAnsi="Arial Narrow"/>
                <w:b/>
                <w:sz w:val="20"/>
                <w:szCs w:val="20"/>
                <w:lang w:val="en-US"/>
              </w:rPr>
              <w:t>HF_SQ11</w:t>
            </w:r>
          </w:p>
          <w:p w14:paraId="39A06C01" w14:textId="5D6A03AF" w:rsidR="007511E4" w:rsidRPr="007511E4" w:rsidRDefault="007511E4" w:rsidP="004F445C">
            <w:pPr>
              <w:contextualSpacing/>
              <w:rPr>
                <w:rFonts w:ascii="Arial Narrow" w:hAnsi="Arial Narrow"/>
                <w:b/>
                <w:color w:val="FF0000"/>
                <w:sz w:val="20"/>
                <w:szCs w:val="20"/>
                <w:lang w:val="en-US"/>
              </w:rPr>
            </w:pPr>
            <w:proofErr w:type="spellStart"/>
            <w:r w:rsidRPr="007511E4">
              <w:rPr>
                <w:rFonts w:ascii="Arial Narrow" w:hAnsi="Arial Narrow"/>
                <w:b/>
                <w:color w:val="FF0000"/>
                <w:sz w:val="20"/>
                <w:szCs w:val="20"/>
                <w:lang w:val="en-US"/>
              </w:rPr>
              <w:t>change_important_detail</w:t>
            </w:r>
            <w:proofErr w:type="spellEnd"/>
          </w:p>
          <w:p w14:paraId="735744D4" w14:textId="54A61540" w:rsidR="00AF4458" w:rsidRPr="00D85FE3" w:rsidRDefault="00AF4458" w:rsidP="004F445C">
            <w:pPr>
              <w:contextualSpacing/>
              <w:rPr>
                <w:rFonts w:ascii="Arial Narrow" w:hAnsi="Arial Narrow"/>
                <w:bCs/>
                <w:i/>
                <w:iCs/>
                <w:color w:val="A6A6A6" w:themeColor="background1" w:themeShade="A6"/>
                <w:sz w:val="20"/>
                <w:szCs w:val="20"/>
                <w:lang w:val="en-US" w:eastAsia="en-US"/>
              </w:rPr>
            </w:pPr>
            <w:r w:rsidRPr="00D85FE3">
              <w:rPr>
                <w:rFonts w:ascii="Arial Narrow" w:hAnsi="Arial Narrow"/>
                <w:bCs/>
                <w:i/>
                <w:iCs/>
                <w:color w:val="A6A6A6" w:themeColor="background1" w:themeShade="A6"/>
                <w:sz w:val="20"/>
                <w:szCs w:val="20"/>
                <w:lang w:val="en-US" w:eastAsia="en-US"/>
              </w:rPr>
              <w:t>if</w:t>
            </w:r>
            <w:r w:rsidRPr="00D85FE3">
              <w:rPr>
                <w:rFonts w:ascii="Arial Narrow" w:hAnsi="Arial Narrow"/>
                <w:b/>
                <w:i/>
                <w:iCs/>
                <w:sz w:val="20"/>
                <w:szCs w:val="20"/>
                <w:lang w:val="en-US"/>
              </w:rPr>
              <w:t xml:space="preserve"> </w:t>
            </w:r>
            <w:r w:rsidRPr="00D85FE3">
              <w:rPr>
                <w:rFonts w:ascii="Arial Narrow" w:hAnsi="Arial Narrow"/>
                <w:bCs/>
                <w:i/>
                <w:iCs/>
                <w:color w:val="A6A6A6" w:themeColor="background1" w:themeShade="A6"/>
                <w:sz w:val="20"/>
                <w:szCs w:val="20"/>
                <w:lang w:val="en-US" w:eastAsia="en-US"/>
              </w:rPr>
              <w:t>HF_SQ9 = 1</w:t>
            </w:r>
          </w:p>
          <w:p w14:paraId="106046C0" w14:textId="77777777" w:rsidR="00007324" w:rsidRPr="00D85FE3" w:rsidRDefault="00007324" w:rsidP="004F445C">
            <w:pPr>
              <w:contextualSpacing/>
              <w:rPr>
                <w:rFonts w:ascii="Arial Narrow" w:hAnsi="Arial Narrow"/>
                <w:bCs/>
                <w:i/>
                <w:iCs/>
                <w:color w:val="A6A6A6" w:themeColor="background1" w:themeShade="A6"/>
                <w:sz w:val="20"/>
                <w:szCs w:val="20"/>
                <w:lang w:val="en-US" w:eastAsia="en-US"/>
              </w:rPr>
            </w:pPr>
          </w:p>
          <w:p w14:paraId="5886E02E" w14:textId="77777777" w:rsidR="00007324" w:rsidRPr="00D85FE3" w:rsidRDefault="00007324" w:rsidP="004F445C">
            <w:pPr>
              <w:contextualSpacing/>
              <w:rPr>
                <w:rFonts w:ascii="Arial Narrow" w:hAnsi="Arial Narrow"/>
                <w:b/>
                <w:sz w:val="20"/>
                <w:szCs w:val="20"/>
                <w:lang w:val="en-US" w:eastAsia="en-US"/>
              </w:rPr>
            </w:pPr>
            <w:r w:rsidRPr="00D85FE3">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95339E6" w14:textId="07FDBEBD" w:rsidR="00007324" w:rsidRPr="00D85FE3" w:rsidRDefault="00007324" w:rsidP="004F445C">
            <w:pPr>
              <w:keepNext/>
              <w:ind w:left="404" w:hanging="404"/>
              <w:contextualSpacing/>
              <w:rPr>
                <w:rFonts w:ascii="Arial Narrow" w:eastAsia="Batang" w:hAnsi="Arial Narrow"/>
                <w:b/>
                <w:sz w:val="20"/>
                <w:szCs w:val="20"/>
                <w:lang w:val="en-US"/>
              </w:rPr>
            </w:pPr>
            <w:r w:rsidRPr="00D85FE3">
              <w:rPr>
                <w:rFonts w:ascii="Arial Narrow" w:eastAsia="Batang" w:hAnsi="Arial Narrow"/>
                <w:b/>
                <w:sz w:val="20"/>
                <w:szCs w:val="20"/>
                <w:lang w:val="en-US"/>
              </w:rPr>
              <w:t>What change? (detail)</w:t>
            </w:r>
          </w:p>
        </w:tc>
        <w:tc>
          <w:tcPr>
            <w:tcW w:w="2125" w:type="pct"/>
            <w:tcBorders>
              <w:top w:val="double" w:sz="4" w:space="0" w:color="auto"/>
              <w:left w:val="single" w:sz="4" w:space="0" w:color="auto"/>
              <w:bottom w:val="single" w:sz="48" w:space="0" w:color="FFFFFF" w:themeColor="background1"/>
            </w:tcBorders>
          </w:tcPr>
          <w:p w14:paraId="0C3D9CAD" w14:textId="72639F86" w:rsidR="00007324" w:rsidRPr="00D85FE3" w:rsidRDefault="00007324" w:rsidP="004F445C">
            <w:pPr>
              <w:pStyle w:val="ColorfulList-Accent11"/>
              <w:tabs>
                <w:tab w:val="right" w:leader="dot" w:pos="2773"/>
                <w:tab w:val="right" w:pos="4195"/>
                <w:tab w:val="right" w:pos="4377"/>
              </w:tabs>
              <w:ind w:left="253" w:right="1964" w:hanging="252"/>
              <w:rPr>
                <w:rFonts w:ascii="Arial Narrow" w:hAnsi="Arial Narrow"/>
                <w:b/>
                <w:sz w:val="20"/>
                <w:szCs w:val="20"/>
              </w:rPr>
            </w:pPr>
            <w:r w:rsidRPr="00D85FE3">
              <w:rPr>
                <w:rFonts w:ascii="Arial Narrow" w:hAnsi="Arial Narrow"/>
                <w:b/>
                <w:sz w:val="20"/>
                <w:szCs w:val="20"/>
              </w:rPr>
              <w:t>Text</w:t>
            </w:r>
            <w:r w:rsidRPr="00D85FE3">
              <w:rPr>
                <w:rFonts w:ascii="Arial Narrow" w:hAnsi="Arial Narrow"/>
                <w:b/>
                <w:sz w:val="20"/>
                <w:szCs w:val="20"/>
              </w:rPr>
              <w:tab/>
              <w:t>[____]</w:t>
            </w:r>
            <w:r w:rsidRPr="00D85FE3">
              <w:rPr>
                <w:rFonts w:ascii="Arial Narrow" w:hAnsi="Arial Narrow"/>
                <w:b/>
                <w:sz w:val="20"/>
                <w:szCs w:val="20"/>
              </w:rPr>
              <w:tab/>
            </w:r>
          </w:p>
        </w:tc>
      </w:tr>
      <w:tr w:rsidR="00007324" w:rsidRPr="00D85FE3" w14:paraId="1B90974F" w14:textId="77777777" w:rsidTr="004F445C">
        <w:tc>
          <w:tcPr>
            <w:tcW w:w="833" w:type="pct"/>
            <w:vMerge/>
            <w:tcBorders>
              <w:bottom w:val="single" w:sz="4" w:space="0" w:color="auto"/>
              <w:right w:val="double" w:sz="4" w:space="0" w:color="auto"/>
            </w:tcBorders>
          </w:tcPr>
          <w:p w14:paraId="31EE0C7F" w14:textId="77777777" w:rsidR="00007324" w:rsidRPr="00D85FE3" w:rsidRDefault="00007324"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622E65" w14:textId="71028ED0" w:rsidR="00007324" w:rsidRPr="00D85FE3" w:rsidRDefault="00007324" w:rsidP="004F445C">
            <w:pPr>
              <w:keepNext/>
              <w:ind w:left="404" w:hanging="404"/>
              <w:contextualSpacing/>
              <w:rPr>
                <w:rFonts w:ascii="Arial Narrow" w:eastAsia="Batang" w:hAnsi="Arial Narrow"/>
                <w:sz w:val="20"/>
                <w:szCs w:val="20"/>
              </w:rPr>
            </w:pPr>
            <w:r w:rsidRPr="00D85FE3">
              <w:rPr>
                <w:rFonts w:ascii="Arial Narrow" w:eastAsia="Batang" w:hAnsi="Arial Narrow"/>
                <w:sz w:val="20"/>
                <w:szCs w:val="20"/>
              </w:rPr>
              <w:t>Что произошло? (подробности)</w:t>
            </w:r>
          </w:p>
        </w:tc>
        <w:tc>
          <w:tcPr>
            <w:tcW w:w="2125" w:type="pct"/>
            <w:tcBorders>
              <w:top w:val="single" w:sz="48" w:space="0" w:color="FFFFFF" w:themeColor="background1"/>
              <w:left w:val="single" w:sz="4" w:space="0" w:color="auto"/>
              <w:bottom w:val="single" w:sz="48" w:space="0" w:color="FFFFFF" w:themeColor="background1"/>
            </w:tcBorders>
          </w:tcPr>
          <w:p w14:paraId="6508BEE7" w14:textId="2E6EF38B" w:rsidR="00007324" w:rsidRPr="00D85FE3" w:rsidRDefault="00621682"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Текст</w:t>
            </w:r>
            <w:proofErr w:type="spellEnd"/>
            <w:r w:rsidR="00007324" w:rsidRPr="00D85FE3">
              <w:rPr>
                <w:rFonts w:ascii="Arial Narrow" w:hAnsi="Arial Narrow"/>
                <w:sz w:val="20"/>
                <w:szCs w:val="20"/>
              </w:rPr>
              <w:tab/>
              <w:t>[____]</w:t>
            </w:r>
            <w:r w:rsidR="00007324" w:rsidRPr="00D85FE3">
              <w:rPr>
                <w:rFonts w:ascii="Arial Narrow" w:hAnsi="Arial Narrow"/>
                <w:sz w:val="20"/>
                <w:szCs w:val="20"/>
              </w:rPr>
              <w:tab/>
            </w:r>
          </w:p>
        </w:tc>
      </w:tr>
      <w:tr w:rsidR="00007324" w:rsidRPr="00D85FE3" w14:paraId="2A8DF8B4" w14:textId="77777777" w:rsidTr="004F445C">
        <w:tc>
          <w:tcPr>
            <w:tcW w:w="833" w:type="pct"/>
            <w:vMerge/>
            <w:tcBorders>
              <w:right w:val="double" w:sz="4" w:space="0" w:color="auto"/>
            </w:tcBorders>
          </w:tcPr>
          <w:p w14:paraId="1509810D" w14:textId="77777777" w:rsidR="00007324" w:rsidRPr="00D85FE3" w:rsidRDefault="00007324" w:rsidP="004F445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8A890E9" w14:textId="2620AEF3" w:rsidR="00007324" w:rsidRPr="00D85FE3" w:rsidRDefault="00007324" w:rsidP="004F445C">
            <w:pPr>
              <w:contextualSpacing/>
              <w:rPr>
                <w:rFonts w:ascii="Arial Narrow" w:hAnsi="Arial Narrow"/>
                <w:color w:val="000000"/>
                <w:sz w:val="20"/>
                <w:szCs w:val="20"/>
                <w:lang w:val="en-US" w:eastAsia="en-US"/>
              </w:rPr>
            </w:pPr>
            <w:r w:rsidRPr="00D85FE3">
              <w:rPr>
                <w:rFonts w:ascii="Arial Narrow" w:hAnsi="Arial Narrow"/>
                <w:color w:val="000000"/>
                <w:sz w:val="20"/>
                <w:szCs w:val="20"/>
              </w:rPr>
              <w:t xml:space="preserve">Нима </w:t>
            </w:r>
            <w:proofErr w:type="spellStart"/>
            <w:r w:rsidRPr="00D85FE3">
              <w:rPr>
                <w:rFonts w:ascii="Arial Narrow" w:hAnsi="Arial Narrow"/>
                <w:color w:val="000000"/>
                <w:sz w:val="20"/>
                <w:szCs w:val="20"/>
              </w:rPr>
              <w:t>содир</w:t>
            </w:r>
            <w:proofErr w:type="spellEnd"/>
            <w:r w:rsidRPr="00D85FE3">
              <w:rPr>
                <w:rFonts w:ascii="Arial Narrow" w:hAnsi="Arial Narrow"/>
                <w:color w:val="000000"/>
                <w:sz w:val="20"/>
                <w:szCs w:val="20"/>
              </w:rPr>
              <w:t xml:space="preserve"> </w:t>
            </w:r>
            <w:proofErr w:type="spellStart"/>
            <w:r w:rsidRPr="00D85FE3">
              <w:rPr>
                <w:rFonts w:ascii="Arial Narrow" w:hAnsi="Arial Narrow"/>
                <w:color w:val="000000"/>
                <w:sz w:val="20"/>
                <w:szCs w:val="20"/>
              </w:rPr>
              <w:t>бўлди</w:t>
            </w:r>
            <w:proofErr w:type="spellEnd"/>
            <w:r w:rsidRPr="00D85FE3">
              <w:rPr>
                <w:rFonts w:ascii="Arial Narrow" w:hAnsi="Arial Narrow"/>
                <w:color w:val="000000"/>
                <w:sz w:val="20"/>
                <w:szCs w:val="20"/>
              </w:rPr>
              <w:t xml:space="preserve"> (</w:t>
            </w:r>
            <w:proofErr w:type="spellStart"/>
            <w:r w:rsidRPr="00D85FE3">
              <w:rPr>
                <w:rFonts w:ascii="Arial Narrow" w:hAnsi="Arial Narrow"/>
                <w:color w:val="000000"/>
                <w:sz w:val="20"/>
                <w:szCs w:val="20"/>
              </w:rPr>
              <w:t>тафсилотлар</w:t>
            </w:r>
            <w:proofErr w:type="spellEnd"/>
            <w:r w:rsidRPr="00D85FE3">
              <w:rPr>
                <w:rFonts w:ascii="Arial Narrow" w:hAnsi="Arial Narrow"/>
                <w:color w:val="000000"/>
                <w:sz w:val="20"/>
                <w:szCs w:val="20"/>
              </w:rPr>
              <w:t>)?</w:t>
            </w:r>
          </w:p>
        </w:tc>
        <w:tc>
          <w:tcPr>
            <w:tcW w:w="2125" w:type="pct"/>
            <w:tcBorders>
              <w:top w:val="single" w:sz="48" w:space="0" w:color="FFFFFF" w:themeColor="background1"/>
              <w:left w:val="single" w:sz="4" w:space="0" w:color="auto"/>
            </w:tcBorders>
          </w:tcPr>
          <w:p w14:paraId="6162E8E8" w14:textId="097E1146" w:rsidR="00007324" w:rsidRPr="00D85FE3" w:rsidRDefault="007743DA" w:rsidP="004F445C">
            <w:pPr>
              <w:pStyle w:val="ColorfulList-Accent11"/>
              <w:tabs>
                <w:tab w:val="right" w:leader="dot" w:pos="2773"/>
                <w:tab w:val="right" w:pos="4195"/>
                <w:tab w:val="right" w:pos="4377"/>
              </w:tabs>
              <w:ind w:left="253" w:right="1964" w:hanging="252"/>
              <w:rPr>
                <w:rFonts w:ascii="Arial Narrow" w:hAnsi="Arial Narrow"/>
                <w:sz w:val="20"/>
                <w:szCs w:val="20"/>
              </w:rPr>
            </w:pPr>
            <w:proofErr w:type="spellStart"/>
            <w:r w:rsidRPr="00D85FE3">
              <w:rPr>
                <w:rFonts w:ascii="Arial Narrow" w:hAnsi="Arial Narrow"/>
                <w:sz w:val="20"/>
                <w:szCs w:val="20"/>
              </w:rPr>
              <w:t>Матн</w:t>
            </w:r>
            <w:proofErr w:type="spellEnd"/>
            <w:r w:rsidR="00007324" w:rsidRPr="00D85FE3">
              <w:rPr>
                <w:rFonts w:ascii="Arial Narrow" w:hAnsi="Arial Narrow"/>
                <w:sz w:val="20"/>
                <w:szCs w:val="20"/>
              </w:rPr>
              <w:tab/>
              <w:t>[____]</w:t>
            </w:r>
          </w:p>
        </w:tc>
      </w:tr>
      <w:tr w:rsidR="00AF4458" w:rsidRPr="00D85FE3" w14:paraId="6281C8DE" w14:textId="77777777" w:rsidTr="004F445C">
        <w:tc>
          <w:tcPr>
            <w:tcW w:w="833" w:type="pct"/>
            <w:tcBorders>
              <w:bottom w:val="double" w:sz="4" w:space="0" w:color="auto"/>
            </w:tcBorders>
          </w:tcPr>
          <w:p w14:paraId="26E93040" w14:textId="77777777" w:rsidR="00AF4458" w:rsidRPr="00D85FE3" w:rsidRDefault="00AF4458" w:rsidP="004F445C">
            <w:pPr>
              <w:contextualSpacing/>
              <w:rPr>
                <w:rFonts w:ascii="Arial Narrow" w:hAnsi="Arial Narrow"/>
                <w:b/>
                <w:sz w:val="20"/>
                <w:szCs w:val="20"/>
              </w:rPr>
            </w:pPr>
          </w:p>
        </w:tc>
        <w:tc>
          <w:tcPr>
            <w:tcW w:w="2042" w:type="pct"/>
            <w:tcBorders>
              <w:bottom w:val="double" w:sz="4" w:space="0" w:color="auto"/>
            </w:tcBorders>
          </w:tcPr>
          <w:p w14:paraId="5AECBD7F" w14:textId="77777777" w:rsidR="00AF4458" w:rsidRPr="00D85FE3" w:rsidRDefault="00AF4458" w:rsidP="004F445C">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72E9E75" w14:textId="77777777" w:rsidR="00AF4458" w:rsidRPr="00D85FE3" w:rsidRDefault="00AF4458" w:rsidP="004F445C">
            <w:pPr>
              <w:pStyle w:val="ColorfulList-Accent11"/>
              <w:tabs>
                <w:tab w:val="right" w:leader="dot" w:pos="2773"/>
                <w:tab w:val="right" w:pos="4377"/>
              </w:tabs>
              <w:ind w:left="253" w:right="1964" w:hanging="252"/>
              <w:rPr>
                <w:rFonts w:ascii="Arial Narrow" w:hAnsi="Arial Narrow"/>
                <w:sz w:val="20"/>
                <w:szCs w:val="20"/>
              </w:rPr>
            </w:pPr>
          </w:p>
        </w:tc>
      </w:tr>
    </w:tbl>
    <w:p w14:paraId="21EB17BB" w14:textId="77777777" w:rsidR="00007324" w:rsidRPr="0049659F" w:rsidRDefault="00007324" w:rsidP="00007324">
      <w:pPr>
        <w:rPr>
          <w:rFonts w:ascii="Arial Narrow" w:hAnsi="Arial Narrow"/>
          <w:sz w:val="20"/>
          <w:szCs w:val="20"/>
          <w:lang w:val="en-US"/>
        </w:rPr>
      </w:pPr>
    </w:p>
    <w:p w14:paraId="053E5038" w14:textId="77777777" w:rsidR="004E7279" w:rsidRPr="0049659F" w:rsidRDefault="004E7279" w:rsidP="004A2EE0">
      <w:pPr>
        <w:contextualSpacing/>
        <w:rPr>
          <w:rFonts w:ascii="Arial Narrow" w:hAnsi="Arial Narrow"/>
          <w:sz w:val="20"/>
          <w:szCs w:val="20"/>
          <w:lang w:val="en-US"/>
        </w:rPr>
      </w:pPr>
    </w:p>
    <w:p w14:paraId="12BCFF39" w14:textId="77777777" w:rsidR="00F07F84" w:rsidRPr="0049659F" w:rsidRDefault="00F07F84">
      <w:pPr>
        <w:rPr>
          <w:rFonts w:ascii="Arial Narrow" w:eastAsia="MS Gothic" w:hAnsi="Arial Narrow"/>
          <w:sz w:val="20"/>
          <w:szCs w:val="20"/>
          <w:lang w:val="en-US" w:eastAsia="en-US"/>
        </w:rPr>
      </w:pPr>
      <w:r w:rsidRPr="0049659F">
        <w:rPr>
          <w:rFonts w:ascii="Arial Narrow" w:hAnsi="Arial Narrow"/>
          <w:sz w:val="20"/>
          <w:szCs w:val="20"/>
        </w:rPr>
        <w:br w:type="page"/>
      </w:r>
    </w:p>
    <w:p w14:paraId="7641171B" w14:textId="6237A9F5" w:rsidR="00A84245" w:rsidRPr="00EF69F3" w:rsidRDefault="00010157" w:rsidP="00EF69F3">
      <w:pPr>
        <w:pStyle w:val="1"/>
        <w:shd w:val="clear" w:color="auto" w:fill="DEEAF6" w:themeFill="accent1" w:themeFillTint="33"/>
        <w:spacing w:after="240"/>
        <w:contextualSpacing/>
        <w:rPr>
          <w:rFonts w:ascii="Arial Narrow" w:hAnsi="Arial Narrow"/>
          <w:b/>
          <w:color w:val="0070C0"/>
          <w:sz w:val="28"/>
          <w:szCs w:val="28"/>
          <w:lang w:val="tg-Cyrl-TJ"/>
        </w:rPr>
      </w:pPr>
      <w:r w:rsidRPr="00EF69F3">
        <w:rPr>
          <w:rFonts w:ascii="Arial Narrow" w:hAnsi="Arial Narrow"/>
          <w:b/>
          <w:color w:val="0070C0"/>
          <w:sz w:val="28"/>
          <w:szCs w:val="28"/>
          <w:lang w:val="tg-Cyrl-TJ"/>
        </w:rPr>
        <w:lastRenderedPageBreak/>
        <w:t>MODULE 3: WELLBEING</w:t>
      </w:r>
    </w:p>
    <w:p w14:paraId="24DF16CF" w14:textId="77777777" w:rsidR="002C1340" w:rsidRPr="00EF69F3" w:rsidRDefault="002C1340" w:rsidP="00EF69F3">
      <w:pPr>
        <w:pStyle w:val="1"/>
        <w:shd w:val="clear" w:color="auto" w:fill="DEEAF6" w:themeFill="accent1" w:themeFillTint="33"/>
        <w:spacing w:after="240"/>
        <w:contextualSpacing/>
        <w:rPr>
          <w:rFonts w:ascii="Arial Narrow" w:hAnsi="Arial Narrow"/>
          <w:b/>
          <w:color w:val="0070C0"/>
          <w:sz w:val="28"/>
          <w:szCs w:val="28"/>
          <w:lang w:val="tg-Cyrl-TJ"/>
        </w:rPr>
      </w:pPr>
      <w:r w:rsidRPr="00EF69F3">
        <w:rPr>
          <w:rFonts w:ascii="Arial Narrow" w:hAnsi="Arial Narrow"/>
          <w:b/>
          <w:color w:val="0070C0"/>
          <w:sz w:val="28"/>
          <w:szCs w:val="28"/>
          <w:lang w:val="tg-Cyrl-TJ"/>
        </w:rPr>
        <w:t>MODULE 3: БЛАГОСОСТОЯНИЕ</w:t>
      </w:r>
    </w:p>
    <w:p w14:paraId="550EAF1A" w14:textId="77777777" w:rsidR="002C1340" w:rsidRPr="00EF69F3" w:rsidRDefault="002C1340" w:rsidP="00EF69F3">
      <w:pPr>
        <w:pStyle w:val="1"/>
        <w:shd w:val="clear" w:color="auto" w:fill="DEEAF6" w:themeFill="accent1" w:themeFillTint="33"/>
        <w:spacing w:after="240"/>
        <w:contextualSpacing/>
        <w:rPr>
          <w:rFonts w:ascii="Arial Narrow" w:hAnsi="Arial Narrow"/>
          <w:b/>
          <w:color w:val="0070C0"/>
          <w:sz w:val="28"/>
          <w:szCs w:val="28"/>
          <w:lang w:val="tg-Cyrl-TJ"/>
        </w:rPr>
      </w:pPr>
      <w:r w:rsidRPr="00EF69F3">
        <w:rPr>
          <w:rFonts w:ascii="Arial Narrow" w:hAnsi="Arial Narrow"/>
          <w:b/>
          <w:color w:val="0070C0"/>
          <w:sz w:val="28"/>
          <w:szCs w:val="28"/>
          <w:lang w:val="tg-Cyrl-TJ"/>
        </w:rPr>
        <w:t>MODULE 3: МОДДИЙ ФАРОВОНЛИК</w:t>
      </w:r>
    </w:p>
    <w:p w14:paraId="4EAF354C" w14:textId="7363B842" w:rsidR="00DD5371" w:rsidRPr="0049659F" w:rsidRDefault="00DD5371" w:rsidP="004A2EE0">
      <w:pPr>
        <w:pStyle w:val="1"/>
        <w:contextualSpacing/>
        <w:rPr>
          <w:rFonts w:ascii="Arial Narrow" w:hAnsi="Arial Narrow"/>
          <w:color w:val="auto"/>
          <w:sz w:val="20"/>
          <w:szCs w:val="20"/>
        </w:rPr>
      </w:pPr>
    </w:p>
    <w:tbl>
      <w:tblPr>
        <w:tblStyle w:val="a3"/>
        <w:tblW w:w="50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6"/>
        <w:gridCol w:w="4598"/>
      </w:tblGrid>
      <w:tr w:rsidR="00DD5371" w:rsidRPr="004300A7" w14:paraId="4AC267D8" w14:textId="77777777" w:rsidTr="004300A7">
        <w:tc>
          <w:tcPr>
            <w:tcW w:w="832" w:type="pct"/>
            <w:vMerge w:val="restart"/>
            <w:tcBorders>
              <w:top w:val="double" w:sz="4" w:space="0" w:color="auto"/>
              <w:right w:val="double" w:sz="4" w:space="0" w:color="auto"/>
            </w:tcBorders>
          </w:tcPr>
          <w:p w14:paraId="18BC2678" w14:textId="1958E1EA" w:rsidR="00DD5371" w:rsidRPr="00AE3E3D" w:rsidRDefault="00DD5371"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000A3DCA" w:rsidRPr="004300A7">
              <w:rPr>
                <w:rFonts w:ascii="Arial Narrow" w:hAnsi="Arial Narrow"/>
                <w:b/>
                <w:sz w:val="20"/>
                <w:szCs w:val="20"/>
                <w:lang w:val="en-US"/>
              </w:rPr>
              <w:t>W</w:t>
            </w:r>
            <w:r w:rsidRPr="00AE3E3D">
              <w:rPr>
                <w:rFonts w:ascii="Arial Narrow" w:hAnsi="Arial Narrow"/>
                <w:b/>
                <w:sz w:val="20"/>
                <w:szCs w:val="20"/>
                <w:lang w:val="en-US"/>
              </w:rPr>
              <w:t xml:space="preserve">Q1 </w:t>
            </w:r>
          </w:p>
          <w:p w14:paraId="051C84F1" w14:textId="3B24CCFA" w:rsidR="00DD5371" w:rsidRPr="007511E4" w:rsidRDefault="007511E4" w:rsidP="004300A7">
            <w:pPr>
              <w:contextualSpacing/>
              <w:rPr>
                <w:rFonts w:ascii="Arial Narrow" w:hAnsi="Arial Narrow"/>
                <w:b/>
                <w:color w:val="FF0000"/>
                <w:sz w:val="20"/>
                <w:szCs w:val="20"/>
                <w:lang w:val="en-US" w:eastAsia="en-US"/>
              </w:rPr>
            </w:pPr>
            <w:r w:rsidRPr="007511E4">
              <w:rPr>
                <w:rFonts w:ascii="Arial Narrow" w:hAnsi="Arial Narrow"/>
                <w:b/>
                <w:color w:val="FF0000"/>
                <w:sz w:val="20"/>
                <w:szCs w:val="20"/>
                <w:lang w:val="en-US" w:eastAsia="en-US"/>
              </w:rPr>
              <w:t>finance_30d_ago</w:t>
            </w:r>
          </w:p>
          <w:p w14:paraId="3224BFA2" w14:textId="28A4F94C" w:rsidR="00DD5371" w:rsidRPr="004300A7" w:rsidRDefault="00DD5371"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0A3DCA" w:rsidRPr="004300A7">
              <w:rPr>
                <w:rFonts w:ascii="Arial Narrow" w:hAnsi="Arial Narrow"/>
                <w:bCs/>
                <w:i/>
                <w:iCs/>
                <w:color w:val="A6A6A6" w:themeColor="background1" w:themeShade="A6"/>
                <w:sz w:val="20"/>
                <w:szCs w:val="20"/>
                <w:lang w:val="en-US" w:eastAsia="en-US"/>
              </w:rPr>
              <w:t>since</w:t>
            </w:r>
            <w:r w:rsidRPr="004300A7">
              <w:rPr>
                <w:rFonts w:ascii="Arial Narrow" w:hAnsi="Arial Narrow"/>
                <w:bCs/>
                <w:i/>
                <w:iCs/>
                <w:color w:val="A6A6A6" w:themeColor="background1" w:themeShade="A6"/>
                <w:sz w:val="20"/>
                <w:szCs w:val="20"/>
                <w:lang w:val="en-US" w:eastAsia="en-US"/>
              </w:rPr>
              <w:t xml:space="preserv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6D87887" w14:textId="54E904F0" w:rsidR="00DD5371" w:rsidRPr="004300A7" w:rsidRDefault="00657E7A"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If you compare the financial well-being of your household with that of 30 days ago would you say that it is _____?</w:t>
            </w:r>
          </w:p>
        </w:tc>
        <w:tc>
          <w:tcPr>
            <w:tcW w:w="2126" w:type="pct"/>
            <w:tcBorders>
              <w:top w:val="double" w:sz="4" w:space="0" w:color="auto"/>
              <w:left w:val="single" w:sz="4" w:space="0" w:color="auto"/>
              <w:bottom w:val="single" w:sz="48" w:space="0" w:color="FFFFFF" w:themeColor="background1"/>
            </w:tcBorders>
          </w:tcPr>
          <w:p w14:paraId="5AA29EEC" w14:textId="719B3554" w:rsidR="00657E7A" w:rsidRPr="004300A7" w:rsidRDefault="00657E7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Much worse than before </w:t>
            </w:r>
            <w:r w:rsidRPr="004300A7">
              <w:rPr>
                <w:rFonts w:ascii="Arial Narrow" w:hAnsi="Arial Narrow"/>
                <w:b/>
                <w:sz w:val="20"/>
                <w:szCs w:val="20"/>
              </w:rPr>
              <w:tab/>
              <w:t>1</w:t>
            </w:r>
          </w:p>
          <w:p w14:paraId="2BB7B973" w14:textId="51F2FB30" w:rsidR="00657E7A" w:rsidRPr="004300A7" w:rsidRDefault="00657E7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Worse than before </w:t>
            </w:r>
            <w:r w:rsidRPr="004300A7">
              <w:rPr>
                <w:rFonts w:ascii="Arial Narrow" w:hAnsi="Arial Narrow"/>
                <w:b/>
                <w:sz w:val="20"/>
                <w:szCs w:val="20"/>
              </w:rPr>
              <w:tab/>
              <w:t>2</w:t>
            </w:r>
          </w:p>
          <w:p w14:paraId="425231F7" w14:textId="474C3751" w:rsidR="00657E7A" w:rsidRPr="004300A7" w:rsidRDefault="00657E7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The same as before </w:t>
            </w:r>
            <w:r w:rsidRPr="004300A7">
              <w:rPr>
                <w:rFonts w:ascii="Arial Narrow" w:hAnsi="Arial Narrow"/>
                <w:b/>
                <w:sz w:val="20"/>
                <w:szCs w:val="20"/>
              </w:rPr>
              <w:tab/>
              <w:t>3</w:t>
            </w:r>
          </w:p>
          <w:p w14:paraId="6653AB9E" w14:textId="0DC248D6" w:rsidR="00657E7A" w:rsidRPr="004300A7" w:rsidRDefault="00657E7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Better than before</w:t>
            </w:r>
            <w:r w:rsidRPr="004300A7">
              <w:rPr>
                <w:rFonts w:ascii="Arial Narrow" w:hAnsi="Arial Narrow"/>
                <w:b/>
                <w:sz w:val="20"/>
                <w:szCs w:val="20"/>
              </w:rPr>
              <w:tab/>
              <w:t>4</w:t>
            </w:r>
          </w:p>
          <w:p w14:paraId="5620FE23" w14:textId="16D011EC" w:rsidR="00DD5371" w:rsidRPr="004300A7" w:rsidRDefault="00657E7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Much better than before</w:t>
            </w:r>
            <w:r w:rsidRPr="004300A7">
              <w:rPr>
                <w:rFonts w:ascii="Arial Narrow" w:hAnsi="Arial Narrow"/>
                <w:b/>
                <w:sz w:val="20"/>
                <w:szCs w:val="20"/>
              </w:rPr>
              <w:tab/>
              <w:t>5</w:t>
            </w:r>
          </w:p>
        </w:tc>
      </w:tr>
      <w:tr w:rsidR="00DD5371" w:rsidRPr="004300A7" w14:paraId="34CA2EDE" w14:textId="77777777" w:rsidTr="004300A7">
        <w:tc>
          <w:tcPr>
            <w:tcW w:w="832" w:type="pct"/>
            <w:vMerge/>
            <w:tcBorders>
              <w:top w:val="single" w:sz="4" w:space="0" w:color="auto"/>
              <w:right w:val="double" w:sz="4" w:space="0" w:color="auto"/>
            </w:tcBorders>
          </w:tcPr>
          <w:p w14:paraId="1F16AF39" w14:textId="77777777" w:rsidR="00DD5371" w:rsidRPr="004300A7" w:rsidRDefault="00DD5371"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4CEACF" w14:textId="21A3B2E1" w:rsidR="00DD5371" w:rsidRPr="004300A7" w:rsidRDefault="00657E7A"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 xml:space="preserve">Если сравнить финансовое положение Вашего домохозяйства за прошедшие 30 дней оно стало </w:t>
            </w:r>
            <w:r w:rsidRPr="004300A7">
              <w:rPr>
                <w:rFonts w:ascii="Arial Narrow" w:eastAsia="Batang" w:hAnsi="Arial Narrow"/>
                <w:b/>
                <w:sz w:val="20"/>
                <w:szCs w:val="20"/>
              </w:rPr>
              <w:t>_____</w:t>
            </w:r>
            <w:r w:rsidRPr="004300A7">
              <w:rPr>
                <w:rFonts w:ascii="Arial Narrow" w:eastAsia="Batang" w:hAnsi="Arial Narrow"/>
                <w:sz w:val="20"/>
                <w:szCs w:val="20"/>
              </w:rPr>
              <w:t>?</w:t>
            </w:r>
          </w:p>
        </w:tc>
        <w:tc>
          <w:tcPr>
            <w:tcW w:w="2126" w:type="pct"/>
            <w:tcBorders>
              <w:top w:val="single" w:sz="48" w:space="0" w:color="FFFFFF" w:themeColor="background1"/>
              <w:left w:val="single" w:sz="4" w:space="0" w:color="auto"/>
              <w:bottom w:val="single" w:sz="48" w:space="0" w:color="FFFFFF" w:themeColor="background1"/>
            </w:tcBorders>
          </w:tcPr>
          <w:p w14:paraId="3F100343" w14:textId="6002B5F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Гораздо хуже чем было раньше</w:t>
            </w:r>
            <w:r w:rsidRPr="004300A7">
              <w:rPr>
                <w:rFonts w:ascii="Arial Narrow" w:hAnsi="Arial Narrow"/>
                <w:sz w:val="20"/>
                <w:szCs w:val="20"/>
                <w:lang w:val="ru-RU"/>
              </w:rPr>
              <w:tab/>
              <w:t>1</w:t>
            </w:r>
          </w:p>
          <w:p w14:paraId="645A00DF" w14:textId="62961418"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Хуже чем было раньше</w:t>
            </w:r>
            <w:r w:rsidRPr="004300A7">
              <w:rPr>
                <w:rFonts w:ascii="Arial Narrow" w:hAnsi="Arial Narrow"/>
                <w:sz w:val="20"/>
                <w:szCs w:val="20"/>
                <w:lang w:val="ru-RU"/>
              </w:rPr>
              <w:tab/>
              <w:t>2</w:t>
            </w:r>
          </w:p>
          <w:p w14:paraId="6BE05B8D" w14:textId="2700BE6D"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Так же как и раньше</w:t>
            </w:r>
            <w:r w:rsidRPr="004300A7">
              <w:rPr>
                <w:rFonts w:ascii="Arial Narrow" w:hAnsi="Arial Narrow"/>
                <w:sz w:val="20"/>
                <w:szCs w:val="20"/>
                <w:lang w:val="ru-RU"/>
              </w:rPr>
              <w:tab/>
              <w:t>3</w:t>
            </w:r>
          </w:p>
          <w:p w14:paraId="192529AF" w14:textId="1615DE6D"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Лучше чем было раньше</w:t>
            </w:r>
            <w:r w:rsidRPr="004300A7">
              <w:rPr>
                <w:rFonts w:ascii="Arial Narrow" w:hAnsi="Arial Narrow"/>
                <w:sz w:val="20"/>
                <w:szCs w:val="20"/>
                <w:lang w:val="ru-RU"/>
              </w:rPr>
              <w:tab/>
              <w:t>4</w:t>
            </w:r>
          </w:p>
          <w:p w14:paraId="7BB6F461" w14:textId="5A076BD4" w:rsidR="00DD5371"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Намного лучше чем было раньше </w:t>
            </w:r>
            <w:r w:rsidRPr="004300A7">
              <w:rPr>
                <w:rFonts w:ascii="Arial Narrow" w:hAnsi="Arial Narrow"/>
                <w:sz w:val="20"/>
                <w:szCs w:val="20"/>
                <w:lang w:val="ru-RU"/>
              </w:rPr>
              <w:tab/>
              <w:t>5</w:t>
            </w:r>
          </w:p>
        </w:tc>
      </w:tr>
      <w:tr w:rsidR="00DD5371" w:rsidRPr="004300A7" w14:paraId="368DA894" w14:textId="77777777" w:rsidTr="004300A7">
        <w:tc>
          <w:tcPr>
            <w:tcW w:w="832" w:type="pct"/>
            <w:vMerge/>
            <w:tcBorders>
              <w:top w:val="single" w:sz="4" w:space="0" w:color="auto"/>
              <w:right w:val="double" w:sz="4" w:space="0" w:color="auto"/>
            </w:tcBorders>
          </w:tcPr>
          <w:p w14:paraId="4B74B76A" w14:textId="77777777" w:rsidR="00DD5371" w:rsidRPr="004300A7" w:rsidRDefault="00DD5371"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7AD4342" w14:textId="77375A72" w:rsidR="00DD5371" w:rsidRPr="004300A7" w:rsidRDefault="00657E7A"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Оилангизнинг</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молиявий</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холатини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ўтган</w:t>
            </w:r>
            <w:proofErr w:type="spellEnd"/>
            <w:r w:rsidRPr="004300A7">
              <w:rPr>
                <w:rFonts w:ascii="Arial Narrow" w:hAnsi="Arial Narrow"/>
                <w:sz w:val="20"/>
                <w:szCs w:val="20"/>
              </w:rPr>
              <w:t xml:space="preserve"> 30 кун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ўзгаришини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бахоласангиз</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айси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жумла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ту</w:t>
            </w:r>
            <w:r w:rsidRPr="004300A7">
              <w:rPr>
                <w:rFonts w:ascii="Calibri" w:hAnsi="Calibri" w:cs="Calibri"/>
                <w:sz w:val="20"/>
                <w:szCs w:val="20"/>
              </w:rPr>
              <w:t>ғ</w:t>
            </w:r>
            <w:r w:rsidRPr="004300A7">
              <w:rPr>
                <w:rFonts w:ascii="Arial Narrow" w:hAnsi="Arial Narrow" w:cs="Arial Narrow"/>
                <w:sz w:val="20"/>
                <w:szCs w:val="20"/>
              </w:rPr>
              <w:t>ри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келади</w:t>
            </w:r>
            <w:proofErr w:type="spellEnd"/>
            <w:r w:rsidRPr="004300A7">
              <w:rPr>
                <w:rFonts w:ascii="Arial Narrow" w:hAnsi="Arial Narrow"/>
                <w:sz w:val="20"/>
                <w:szCs w:val="20"/>
              </w:rPr>
              <w:t xml:space="preserve"> </w:t>
            </w:r>
            <w:r w:rsidRPr="004300A7">
              <w:rPr>
                <w:rFonts w:ascii="Arial Narrow" w:eastAsia="Batang" w:hAnsi="Arial Narrow"/>
                <w:b/>
                <w:sz w:val="20"/>
                <w:szCs w:val="20"/>
              </w:rPr>
              <w:t>_____</w:t>
            </w:r>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0FD438FA" w14:textId="7733583E"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Аввалгидан</w:t>
            </w:r>
            <w:proofErr w:type="spellEnd"/>
            <w:r w:rsidRPr="004300A7">
              <w:rPr>
                <w:rFonts w:ascii="Arial Narrow" w:hAnsi="Arial Narrow"/>
                <w:sz w:val="20"/>
                <w:szCs w:val="20"/>
                <w:lang w:val="ru-RU"/>
              </w:rPr>
              <w:t xml:space="preserve"> хам </w:t>
            </w:r>
            <w:proofErr w:type="spellStart"/>
            <w:r w:rsidRPr="004300A7">
              <w:rPr>
                <w:rFonts w:ascii="Arial Narrow" w:hAnsi="Arial Narrow"/>
                <w:sz w:val="20"/>
                <w:szCs w:val="20"/>
                <w:lang w:val="ru-RU"/>
              </w:rPr>
              <w:t>ёмонро</w:t>
            </w:r>
            <w:r w:rsidRPr="004300A7">
              <w:rPr>
                <w:rFonts w:cs="Calibri"/>
                <w:sz w:val="20"/>
                <w:szCs w:val="20"/>
                <w:lang w:val="ru-RU"/>
              </w:rPr>
              <w:t>қ</w:t>
            </w:r>
            <w:proofErr w:type="spellEnd"/>
            <w:r w:rsidRPr="004300A7">
              <w:rPr>
                <w:rFonts w:ascii="Arial Narrow" w:hAnsi="Arial Narrow"/>
                <w:sz w:val="20"/>
                <w:szCs w:val="20"/>
                <w:lang w:val="ru-RU"/>
              </w:rPr>
              <w:t xml:space="preserve"> </w:t>
            </w:r>
            <w:proofErr w:type="spellStart"/>
            <w:r w:rsidRPr="004300A7">
              <w:rPr>
                <w:rFonts w:ascii="Arial Narrow" w:hAnsi="Arial Narrow" w:cs="Arial Narrow"/>
                <w:sz w:val="20"/>
                <w:szCs w:val="20"/>
                <w:lang w:val="ru-RU"/>
              </w:rPr>
              <w:t>бўлди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1</w:t>
            </w:r>
          </w:p>
          <w:p w14:paraId="5B9A9780" w14:textId="07CD3BD6"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О</w:t>
            </w:r>
            <w:r w:rsidRPr="004300A7">
              <w:rPr>
                <w:rFonts w:cs="Calibri"/>
                <w:sz w:val="20"/>
                <w:szCs w:val="20"/>
                <w:lang w:val="ru-RU"/>
              </w:rPr>
              <w:t>ғ</w:t>
            </w:r>
            <w:r w:rsidRPr="004300A7">
              <w:rPr>
                <w:rFonts w:ascii="Arial Narrow" w:hAnsi="Arial Narrow" w:cs="Arial Narrow"/>
                <w:sz w:val="20"/>
                <w:szCs w:val="20"/>
                <w:lang w:val="ru-RU"/>
              </w:rPr>
              <w:t>ирро</w:t>
            </w:r>
            <w:r w:rsidRPr="004300A7">
              <w:rPr>
                <w:rFonts w:cs="Calibri"/>
                <w:sz w:val="20"/>
                <w:szCs w:val="20"/>
                <w:lang w:val="ru-RU"/>
              </w:rPr>
              <w:t>қ</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2</w:t>
            </w:r>
          </w:p>
          <w:p w14:paraId="54B2EAAE" w14:textId="677D373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Ўзгариш</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булмади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3</w:t>
            </w:r>
          </w:p>
          <w:p w14:paraId="6EE2059A" w14:textId="49BC14D8"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Яхширо</w:t>
            </w:r>
            <w:r w:rsidRPr="004300A7">
              <w:rPr>
                <w:rFonts w:cs="Calibri"/>
                <w:sz w:val="20"/>
                <w:szCs w:val="20"/>
                <w:lang w:val="ru-RU"/>
              </w:rPr>
              <w:t>қ</w:t>
            </w:r>
            <w:proofErr w:type="spellEnd"/>
            <w:r w:rsidRPr="004300A7">
              <w:rPr>
                <w:rFonts w:ascii="Arial Narrow" w:hAnsi="Arial Narrow"/>
                <w:sz w:val="20"/>
                <w:szCs w:val="20"/>
                <w:lang w:val="ru-RU"/>
              </w:rPr>
              <w:t xml:space="preserve"> </w:t>
            </w:r>
            <w:proofErr w:type="spellStart"/>
            <w:r w:rsidRPr="004300A7">
              <w:rPr>
                <w:rFonts w:ascii="Arial Narrow" w:hAnsi="Arial Narrow" w:cs="Arial Narrow"/>
                <w:sz w:val="20"/>
                <w:szCs w:val="20"/>
                <w:lang w:val="ru-RU"/>
              </w:rPr>
              <w:t>бўлди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4</w:t>
            </w:r>
          </w:p>
          <w:p w14:paraId="14D47B5F" w14:textId="5A7F88CE" w:rsidR="00DD5371"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Анча </w:t>
            </w:r>
            <w:proofErr w:type="spellStart"/>
            <w:r w:rsidRPr="004300A7">
              <w:rPr>
                <w:rFonts w:ascii="Arial Narrow" w:hAnsi="Arial Narrow"/>
                <w:sz w:val="20"/>
                <w:szCs w:val="20"/>
                <w:lang w:val="ru-RU"/>
              </w:rPr>
              <w:t>яхши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бўлди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5</w:t>
            </w:r>
          </w:p>
        </w:tc>
      </w:tr>
      <w:tr w:rsidR="00DD5371" w:rsidRPr="004300A7" w14:paraId="0B79756E" w14:textId="77777777" w:rsidTr="004300A7">
        <w:tc>
          <w:tcPr>
            <w:tcW w:w="832" w:type="pct"/>
            <w:tcBorders>
              <w:bottom w:val="double" w:sz="4" w:space="0" w:color="auto"/>
            </w:tcBorders>
          </w:tcPr>
          <w:p w14:paraId="73891107" w14:textId="77777777" w:rsidR="00DD5371" w:rsidRPr="004300A7" w:rsidRDefault="00DD5371" w:rsidP="004300A7">
            <w:pPr>
              <w:contextualSpacing/>
              <w:rPr>
                <w:rFonts w:ascii="Arial Narrow" w:hAnsi="Arial Narrow"/>
                <w:b/>
                <w:sz w:val="20"/>
                <w:szCs w:val="20"/>
              </w:rPr>
            </w:pPr>
          </w:p>
        </w:tc>
        <w:tc>
          <w:tcPr>
            <w:tcW w:w="2042" w:type="pct"/>
            <w:tcBorders>
              <w:bottom w:val="double" w:sz="4" w:space="0" w:color="auto"/>
            </w:tcBorders>
          </w:tcPr>
          <w:p w14:paraId="6C5F1C85" w14:textId="77777777" w:rsidR="00DD5371" w:rsidRPr="004300A7" w:rsidRDefault="00DD5371"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17D61893" w14:textId="77777777" w:rsidR="00DD5371" w:rsidRPr="004300A7" w:rsidRDefault="00DD5371"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C54B2A" w:rsidRPr="004300A7" w14:paraId="5D10A758" w14:textId="77777777" w:rsidTr="004300A7">
        <w:tc>
          <w:tcPr>
            <w:tcW w:w="832" w:type="pct"/>
            <w:vMerge w:val="restart"/>
            <w:tcBorders>
              <w:top w:val="double" w:sz="4" w:space="0" w:color="auto"/>
              <w:right w:val="double" w:sz="4" w:space="0" w:color="auto"/>
            </w:tcBorders>
          </w:tcPr>
          <w:p w14:paraId="55403FC8" w14:textId="2D8016F3" w:rsidR="00C54B2A" w:rsidRPr="004300A7" w:rsidRDefault="00C54B2A"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2</w:t>
            </w:r>
          </w:p>
          <w:p w14:paraId="1CDBCF6C" w14:textId="5C6EF9E2" w:rsidR="00C54B2A" w:rsidRPr="007511E4" w:rsidRDefault="007511E4" w:rsidP="004300A7">
            <w:pPr>
              <w:contextualSpacing/>
              <w:rPr>
                <w:rFonts w:ascii="Arial Narrow" w:hAnsi="Arial Narrow"/>
                <w:b/>
                <w:color w:val="FF0000"/>
                <w:sz w:val="20"/>
                <w:szCs w:val="20"/>
                <w:lang w:val="en-US" w:eastAsia="en-US"/>
              </w:rPr>
            </w:pPr>
            <w:r w:rsidRPr="007511E4">
              <w:rPr>
                <w:rFonts w:ascii="Arial Narrow" w:hAnsi="Arial Narrow"/>
                <w:b/>
                <w:color w:val="FF0000"/>
                <w:sz w:val="20"/>
                <w:szCs w:val="20"/>
                <w:lang w:val="en-US" w:eastAsia="en-US"/>
              </w:rPr>
              <w:t>finance_30d_next</w:t>
            </w:r>
          </w:p>
          <w:p w14:paraId="37B12E10" w14:textId="77777777" w:rsidR="00C54B2A" w:rsidRPr="004300A7" w:rsidRDefault="00C54B2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340EEC3" w14:textId="0AD92904" w:rsidR="00C54B2A" w:rsidRPr="004300A7" w:rsidRDefault="00C54B2A"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Do you expect the financial wellbeing of your household over the next 30 days to be _____?</w:t>
            </w:r>
          </w:p>
        </w:tc>
        <w:tc>
          <w:tcPr>
            <w:tcW w:w="2126" w:type="pct"/>
            <w:tcBorders>
              <w:top w:val="double" w:sz="4" w:space="0" w:color="auto"/>
              <w:left w:val="single" w:sz="4" w:space="0" w:color="auto"/>
              <w:bottom w:val="single" w:sz="48" w:space="0" w:color="FFFFFF" w:themeColor="background1"/>
            </w:tcBorders>
          </w:tcPr>
          <w:p w14:paraId="0D14653E"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Much worse than before </w:t>
            </w:r>
            <w:r w:rsidRPr="004300A7">
              <w:rPr>
                <w:rFonts w:ascii="Arial Narrow" w:hAnsi="Arial Narrow"/>
                <w:b/>
                <w:sz w:val="20"/>
                <w:szCs w:val="20"/>
              </w:rPr>
              <w:tab/>
              <w:t>1</w:t>
            </w:r>
          </w:p>
          <w:p w14:paraId="627CAA0D"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Worse than before </w:t>
            </w:r>
            <w:r w:rsidRPr="004300A7">
              <w:rPr>
                <w:rFonts w:ascii="Arial Narrow" w:hAnsi="Arial Narrow"/>
                <w:b/>
                <w:sz w:val="20"/>
                <w:szCs w:val="20"/>
              </w:rPr>
              <w:tab/>
              <w:t>2</w:t>
            </w:r>
          </w:p>
          <w:p w14:paraId="6394AD35"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The same as before </w:t>
            </w:r>
            <w:r w:rsidRPr="004300A7">
              <w:rPr>
                <w:rFonts w:ascii="Arial Narrow" w:hAnsi="Arial Narrow"/>
                <w:b/>
                <w:sz w:val="20"/>
                <w:szCs w:val="20"/>
              </w:rPr>
              <w:tab/>
              <w:t>3</w:t>
            </w:r>
          </w:p>
          <w:p w14:paraId="59C5A717"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Better than before</w:t>
            </w:r>
            <w:r w:rsidRPr="004300A7">
              <w:rPr>
                <w:rFonts w:ascii="Arial Narrow" w:hAnsi="Arial Narrow"/>
                <w:b/>
                <w:sz w:val="20"/>
                <w:szCs w:val="20"/>
              </w:rPr>
              <w:tab/>
              <w:t>4</w:t>
            </w:r>
          </w:p>
          <w:p w14:paraId="0EA7F939"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Much better than before</w:t>
            </w:r>
            <w:r w:rsidRPr="004300A7">
              <w:rPr>
                <w:rFonts w:ascii="Arial Narrow" w:hAnsi="Arial Narrow"/>
                <w:b/>
                <w:sz w:val="20"/>
                <w:szCs w:val="20"/>
              </w:rPr>
              <w:tab/>
              <w:t>5</w:t>
            </w:r>
          </w:p>
        </w:tc>
      </w:tr>
      <w:tr w:rsidR="00C54B2A" w:rsidRPr="004300A7" w14:paraId="7FBC48EC" w14:textId="77777777" w:rsidTr="004300A7">
        <w:tc>
          <w:tcPr>
            <w:tcW w:w="832" w:type="pct"/>
            <w:vMerge/>
            <w:tcBorders>
              <w:top w:val="single" w:sz="4" w:space="0" w:color="auto"/>
              <w:right w:val="double" w:sz="4" w:space="0" w:color="auto"/>
            </w:tcBorders>
          </w:tcPr>
          <w:p w14:paraId="62F0B82E" w14:textId="77777777" w:rsidR="00C54B2A" w:rsidRPr="004300A7" w:rsidRDefault="00C54B2A"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D6950D" w14:textId="3E899460" w:rsidR="00C54B2A" w:rsidRPr="004300A7" w:rsidRDefault="00C54B2A"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Ожидаете ли Вы, что в последующие 30 дней финансовое состояние Вашего домохозяйства будет _____?</w:t>
            </w:r>
          </w:p>
        </w:tc>
        <w:tc>
          <w:tcPr>
            <w:tcW w:w="2126" w:type="pct"/>
            <w:tcBorders>
              <w:top w:val="single" w:sz="48" w:space="0" w:color="FFFFFF" w:themeColor="background1"/>
              <w:left w:val="single" w:sz="4" w:space="0" w:color="auto"/>
              <w:bottom w:val="single" w:sz="48" w:space="0" w:color="FFFFFF" w:themeColor="background1"/>
            </w:tcBorders>
          </w:tcPr>
          <w:p w14:paraId="0E20F37C"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Гораздо хуже чем было раньше</w:t>
            </w:r>
            <w:r w:rsidRPr="004300A7">
              <w:rPr>
                <w:rFonts w:ascii="Arial Narrow" w:hAnsi="Arial Narrow"/>
                <w:sz w:val="20"/>
                <w:szCs w:val="20"/>
                <w:lang w:val="ru-RU"/>
              </w:rPr>
              <w:tab/>
              <w:t>1</w:t>
            </w:r>
          </w:p>
          <w:p w14:paraId="212994C5"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Хуже чем было раньше</w:t>
            </w:r>
            <w:r w:rsidRPr="004300A7">
              <w:rPr>
                <w:rFonts w:ascii="Arial Narrow" w:hAnsi="Arial Narrow"/>
                <w:sz w:val="20"/>
                <w:szCs w:val="20"/>
                <w:lang w:val="ru-RU"/>
              </w:rPr>
              <w:tab/>
              <w:t>2</w:t>
            </w:r>
          </w:p>
          <w:p w14:paraId="533D104C"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Так же как и раньше</w:t>
            </w:r>
            <w:r w:rsidRPr="004300A7">
              <w:rPr>
                <w:rFonts w:ascii="Arial Narrow" w:hAnsi="Arial Narrow"/>
                <w:sz w:val="20"/>
                <w:szCs w:val="20"/>
                <w:lang w:val="ru-RU"/>
              </w:rPr>
              <w:tab/>
              <w:t>3</w:t>
            </w:r>
          </w:p>
          <w:p w14:paraId="68A71F6E"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Лучше чем было раньше</w:t>
            </w:r>
            <w:r w:rsidRPr="004300A7">
              <w:rPr>
                <w:rFonts w:ascii="Arial Narrow" w:hAnsi="Arial Narrow"/>
                <w:sz w:val="20"/>
                <w:szCs w:val="20"/>
                <w:lang w:val="ru-RU"/>
              </w:rPr>
              <w:tab/>
              <w:t>4</w:t>
            </w:r>
          </w:p>
          <w:p w14:paraId="6E6DA769"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Намного лучше чем было раньше </w:t>
            </w:r>
            <w:r w:rsidRPr="004300A7">
              <w:rPr>
                <w:rFonts w:ascii="Arial Narrow" w:hAnsi="Arial Narrow"/>
                <w:sz w:val="20"/>
                <w:szCs w:val="20"/>
                <w:lang w:val="ru-RU"/>
              </w:rPr>
              <w:tab/>
              <w:t>5</w:t>
            </w:r>
          </w:p>
        </w:tc>
      </w:tr>
      <w:tr w:rsidR="00C54B2A" w:rsidRPr="004300A7" w14:paraId="5AE7D947" w14:textId="77777777" w:rsidTr="004300A7">
        <w:tc>
          <w:tcPr>
            <w:tcW w:w="832" w:type="pct"/>
            <w:vMerge/>
            <w:tcBorders>
              <w:top w:val="single" w:sz="4" w:space="0" w:color="auto"/>
              <w:right w:val="double" w:sz="4" w:space="0" w:color="auto"/>
            </w:tcBorders>
          </w:tcPr>
          <w:p w14:paraId="75468795" w14:textId="77777777" w:rsidR="00C54B2A" w:rsidRPr="004300A7" w:rsidRDefault="00C54B2A"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DCC5717" w14:textId="73492976" w:rsidR="00C54B2A" w:rsidRPr="004300A7" w:rsidRDefault="00C54B2A"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Сизнинг</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фикрингизча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келаси</w:t>
            </w:r>
            <w:proofErr w:type="spellEnd"/>
            <w:r w:rsidRPr="004300A7">
              <w:rPr>
                <w:rFonts w:ascii="Arial Narrow" w:hAnsi="Arial Narrow"/>
                <w:sz w:val="20"/>
                <w:szCs w:val="20"/>
              </w:rPr>
              <w:t xml:space="preserve"> 30 кун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оилангизнинг</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молиявий</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холати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андай</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ўзгараши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кутилмо</w:t>
            </w:r>
            <w:r w:rsidRPr="004300A7">
              <w:rPr>
                <w:rFonts w:ascii="Calibri" w:hAnsi="Calibri" w:cs="Calibri"/>
                <w:sz w:val="20"/>
                <w:szCs w:val="20"/>
              </w:rPr>
              <w:t>қ</w:t>
            </w:r>
            <w:r w:rsidRPr="004300A7">
              <w:rPr>
                <w:rFonts w:ascii="Arial Narrow" w:hAnsi="Arial Narrow" w:cs="Arial Narrow"/>
                <w:sz w:val="20"/>
                <w:szCs w:val="20"/>
              </w:rPr>
              <w:t>да</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1335DFDB"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Аввалгидан</w:t>
            </w:r>
            <w:proofErr w:type="spellEnd"/>
            <w:r w:rsidRPr="004300A7">
              <w:rPr>
                <w:rFonts w:ascii="Arial Narrow" w:hAnsi="Arial Narrow"/>
                <w:sz w:val="20"/>
                <w:szCs w:val="20"/>
                <w:lang w:val="ru-RU"/>
              </w:rPr>
              <w:t xml:space="preserve"> хам </w:t>
            </w:r>
            <w:proofErr w:type="spellStart"/>
            <w:r w:rsidRPr="004300A7">
              <w:rPr>
                <w:rFonts w:ascii="Arial Narrow" w:hAnsi="Arial Narrow"/>
                <w:sz w:val="20"/>
                <w:szCs w:val="20"/>
                <w:lang w:val="ru-RU"/>
              </w:rPr>
              <w:t>ёмонро</w:t>
            </w:r>
            <w:r w:rsidRPr="004300A7">
              <w:rPr>
                <w:rFonts w:cs="Calibri"/>
                <w:sz w:val="20"/>
                <w:szCs w:val="20"/>
                <w:lang w:val="ru-RU"/>
              </w:rPr>
              <w:t>қ</w:t>
            </w:r>
            <w:proofErr w:type="spellEnd"/>
            <w:r w:rsidRPr="004300A7">
              <w:rPr>
                <w:rFonts w:ascii="Arial Narrow" w:hAnsi="Arial Narrow"/>
                <w:sz w:val="20"/>
                <w:szCs w:val="20"/>
                <w:lang w:val="ru-RU"/>
              </w:rPr>
              <w:t xml:space="preserve"> </w:t>
            </w:r>
            <w:proofErr w:type="spellStart"/>
            <w:r w:rsidRPr="004300A7">
              <w:rPr>
                <w:rFonts w:ascii="Arial Narrow" w:hAnsi="Arial Narrow" w:cs="Arial Narrow"/>
                <w:sz w:val="20"/>
                <w:szCs w:val="20"/>
                <w:lang w:val="ru-RU"/>
              </w:rPr>
              <w:t>бўлди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1</w:t>
            </w:r>
          </w:p>
          <w:p w14:paraId="14D98783"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О</w:t>
            </w:r>
            <w:r w:rsidRPr="004300A7">
              <w:rPr>
                <w:rFonts w:cs="Calibri"/>
                <w:sz w:val="20"/>
                <w:szCs w:val="20"/>
                <w:lang w:val="ru-RU"/>
              </w:rPr>
              <w:t>ғ</w:t>
            </w:r>
            <w:r w:rsidRPr="004300A7">
              <w:rPr>
                <w:rFonts w:ascii="Arial Narrow" w:hAnsi="Arial Narrow" w:cs="Arial Narrow"/>
                <w:sz w:val="20"/>
                <w:szCs w:val="20"/>
                <w:lang w:val="ru-RU"/>
              </w:rPr>
              <w:t>ирро</w:t>
            </w:r>
            <w:r w:rsidRPr="004300A7">
              <w:rPr>
                <w:rFonts w:cs="Calibri"/>
                <w:sz w:val="20"/>
                <w:szCs w:val="20"/>
                <w:lang w:val="ru-RU"/>
              </w:rPr>
              <w:t>қ</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2</w:t>
            </w:r>
          </w:p>
          <w:p w14:paraId="783073D8"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Ўзгариш</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булмади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3</w:t>
            </w:r>
          </w:p>
          <w:p w14:paraId="75D91BB4"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Яхширо</w:t>
            </w:r>
            <w:r w:rsidRPr="004300A7">
              <w:rPr>
                <w:rFonts w:cs="Calibri"/>
                <w:sz w:val="20"/>
                <w:szCs w:val="20"/>
                <w:lang w:val="ru-RU"/>
              </w:rPr>
              <w:t>қ</w:t>
            </w:r>
            <w:proofErr w:type="spellEnd"/>
            <w:r w:rsidRPr="004300A7">
              <w:rPr>
                <w:rFonts w:ascii="Arial Narrow" w:hAnsi="Arial Narrow"/>
                <w:sz w:val="20"/>
                <w:szCs w:val="20"/>
                <w:lang w:val="ru-RU"/>
              </w:rPr>
              <w:t xml:space="preserve"> </w:t>
            </w:r>
            <w:proofErr w:type="spellStart"/>
            <w:r w:rsidRPr="004300A7">
              <w:rPr>
                <w:rFonts w:ascii="Arial Narrow" w:hAnsi="Arial Narrow" w:cs="Arial Narrow"/>
                <w:sz w:val="20"/>
                <w:szCs w:val="20"/>
                <w:lang w:val="ru-RU"/>
              </w:rPr>
              <w:t>бўлди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4</w:t>
            </w:r>
          </w:p>
          <w:p w14:paraId="2508BA82"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Анча </w:t>
            </w:r>
            <w:proofErr w:type="spellStart"/>
            <w:r w:rsidRPr="004300A7">
              <w:rPr>
                <w:rFonts w:ascii="Arial Narrow" w:hAnsi="Arial Narrow"/>
                <w:sz w:val="20"/>
                <w:szCs w:val="20"/>
                <w:lang w:val="ru-RU"/>
              </w:rPr>
              <w:t>яхши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бўлди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5</w:t>
            </w:r>
          </w:p>
        </w:tc>
      </w:tr>
      <w:tr w:rsidR="00C54B2A" w:rsidRPr="004300A7" w14:paraId="64A4FEAE" w14:textId="77777777" w:rsidTr="004300A7">
        <w:tc>
          <w:tcPr>
            <w:tcW w:w="832" w:type="pct"/>
            <w:tcBorders>
              <w:bottom w:val="double" w:sz="4" w:space="0" w:color="auto"/>
            </w:tcBorders>
          </w:tcPr>
          <w:p w14:paraId="0B8760A6" w14:textId="77777777" w:rsidR="00C54B2A" w:rsidRPr="004300A7" w:rsidRDefault="00C54B2A" w:rsidP="004300A7">
            <w:pPr>
              <w:contextualSpacing/>
              <w:rPr>
                <w:rFonts w:ascii="Arial Narrow" w:hAnsi="Arial Narrow"/>
                <w:b/>
                <w:sz w:val="20"/>
                <w:szCs w:val="20"/>
              </w:rPr>
            </w:pPr>
          </w:p>
        </w:tc>
        <w:tc>
          <w:tcPr>
            <w:tcW w:w="2042" w:type="pct"/>
            <w:tcBorders>
              <w:bottom w:val="double" w:sz="4" w:space="0" w:color="auto"/>
            </w:tcBorders>
          </w:tcPr>
          <w:p w14:paraId="63936A56" w14:textId="77777777" w:rsidR="00C54B2A" w:rsidRPr="004300A7" w:rsidRDefault="00C54B2A"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296361A0"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C54B2A" w:rsidRPr="004300A7" w14:paraId="6CD1C27B" w14:textId="77777777" w:rsidTr="004300A7">
        <w:tc>
          <w:tcPr>
            <w:tcW w:w="832" w:type="pct"/>
            <w:vMerge w:val="restart"/>
            <w:tcBorders>
              <w:top w:val="double" w:sz="4" w:space="0" w:color="auto"/>
              <w:right w:val="double" w:sz="4" w:space="0" w:color="auto"/>
            </w:tcBorders>
          </w:tcPr>
          <w:p w14:paraId="103E9EDB" w14:textId="2D32EE10" w:rsidR="00C54B2A" w:rsidRPr="004300A7" w:rsidRDefault="00C54B2A"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Q3</w:t>
            </w:r>
          </w:p>
          <w:p w14:paraId="4D60F1ED" w14:textId="3C7DB2B5" w:rsidR="00C54B2A" w:rsidRPr="007511E4" w:rsidRDefault="007511E4" w:rsidP="004300A7">
            <w:pPr>
              <w:contextualSpacing/>
              <w:rPr>
                <w:rFonts w:ascii="Arial Narrow" w:hAnsi="Arial Narrow"/>
                <w:b/>
                <w:color w:val="FF0000"/>
                <w:sz w:val="20"/>
                <w:szCs w:val="20"/>
                <w:lang w:val="en-US" w:eastAsia="en-US"/>
              </w:rPr>
            </w:pPr>
            <w:proofErr w:type="spellStart"/>
            <w:r w:rsidRPr="007511E4">
              <w:rPr>
                <w:rFonts w:ascii="Arial Narrow" w:hAnsi="Arial Narrow"/>
                <w:b/>
                <w:color w:val="FF0000"/>
                <w:sz w:val="20"/>
                <w:szCs w:val="20"/>
                <w:lang w:val="en-US" w:eastAsia="en-US"/>
              </w:rPr>
              <w:t>life_satisfaction_hh</w:t>
            </w:r>
            <w:proofErr w:type="spellEnd"/>
          </w:p>
          <w:p w14:paraId="1B2DFE0C" w14:textId="77777777" w:rsidR="00C54B2A" w:rsidRPr="004300A7" w:rsidRDefault="00C54B2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E77C9E1" w14:textId="318A0F38" w:rsidR="00C54B2A" w:rsidRPr="004300A7" w:rsidRDefault="00C54B2A"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On a scale from 1 to 5, where 1 is not satisfied at all and 5 is completely satisfied, how satisfied with life are the members of your household, in general?</w:t>
            </w:r>
          </w:p>
        </w:tc>
        <w:tc>
          <w:tcPr>
            <w:tcW w:w="2126" w:type="pct"/>
            <w:tcBorders>
              <w:top w:val="double" w:sz="4" w:space="0" w:color="auto"/>
              <w:left w:val="single" w:sz="4" w:space="0" w:color="auto"/>
              <w:bottom w:val="single" w:sz="48" w:space="0" w:color="FFFFFF" w:themeColor="background1"/>
            </w:tcBorders>
          </w:tcPr>
          <w:p w14:paraId="4DD7974D" w14:textId="18057B5C"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Not satisfied at all </w:t>
            </w:r>
            <w:r w:rsidRPr="004300A7">
              <w:rPr>
                <w:rFonts w:ascii="Arial Narrow" w:hAnsi="Arial Narrow"/>
                <w:b/>
                <w:sz w:val="20"/>
                <w:szCs w:val="20"/>
              </w:rPr>
              <w:tab/>
              <w:t>1</w:t>
            </w:r>
          </w:p>
          <w:p w14:paraId="62D43F2F" w14:textId="255A2A1A"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Not satisfied </w:t>
            </w:r>
            <w:r w:rsidRPr="004300A7">
              <w:rPr>
                <w:rFonts w:ascii="Arial Narrow" w:hAnsi="Arial Narrow"/>
                <w:b/>
                <w:sz w:val="20"/>
                <w:szCs w:val="20"/>
              </w:rPr>
              <w:tab/>
              <w:t>2</w:t>
            </w:r>
          </w:p>
          <w:p w14:paraId="0388E297" w14:textId="7E8C535E"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Moderate </w:t>
            </w:r>
            <w:r w:rsidRPr="004300A7">
              <w:rPr>
                <w:rFonts w:ascii="Arial Narrow" w:hAnsi="Arial Narrow"/>
                <w:b/>
                <w:sz w:val="20"/>
                <w:szCs w:val="20"/>
              </w:rPr>
              <w:tab/>
              <w:t>3</w:t>
            </w:r>
          </w:p>
          <w:p w14:paraId="35697FA4" w14:textId="68673136"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Satisfied </w:t>
            </w:r>
            <w:r w:rsidRPr="004300A7">
              <w:rPr>
                <w:rFonts w:ascii="Arial Narrow" w:hAnsi="Arial Narrow"/>
                <w:b/>
                <w:sz w:val="20"/>
                <w:szCs w:val="20"/>
              </w:rPr>
              <w:tab/>
              <w:t>4</w:t>
            </w:r>
          </w:p>
          <w:p w14:paraId="0A8D6113" w14:textId="59D7CC64" w:rsidR="00C54B2A" w:rsidRPr="004300A7" w:rsidRDefault="00C54B2A"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Completely satisfied </w:t>
            </w:r>
            <w:r w:rsidRPr="004300A7">
              <w:rPr>
                <w:rFonts w:ascii="Arial Narrow" w:hAnsi="Arial Narrow"/>
                <w:b/>
                <w:sz w:val="20"/>
                <w:szCs w:val="20"/>
              </w:rPr>
              <w:tab/>
              <w:t>5</w:t>
            </w:r>
          </w:p>
        </w:tc>
      </w:tr>
      <w:tr w:rsidR="00C54B2A" w:rsidRPr="004300A7" w14:paraId="56642D7C" w14:textId="77777777" w:rsidTr="004300A7">
        <w:tc>
          <w:tcPr>
            <w:tcW w:w="832" w:type="pct"/>
            <w:vMerge/>
            <w:tcBorders>
              <w:top w:val="single" w:sz="4" w:space="0" w:color="auto"/>
              <w:right w:val="double" w:sz="4" w:space="0" w:color="auto"/>
            </w:tcBorders>
          </w:tcPr>
          <w:p w14:paraId="461EEBCF" w14:textId="77777777" w:rsidR="00C54B2A" w:rsidRPr="004300A7" w:rsidRDefault="00C54B2A"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49393F" w14:textId="6D9C43AA" w:rsidR="00C54B2A" w:rsidRPr="004300A7" w:rsidRDefault="00C54B2A"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 xml:space="preserve">Пожалуйста, оцените общую удовлетворенность жизнью членов Вашего домохозяйства по 5 бальной шкале, где 1 означает полную неудовлетворенность, а 5 </w:t>
            </w:r>
            <w:proofErr w:type="spellStart"/>
            <w:r w:rsidRPr="004300A7">
              <w:rPr>
                <w:rFonts w:ascii="Arial Narrow" w:eastAsia="Batang" w:hAnsi="Arial Narrow"/>
                <w:sz w:val="20"/>
                <w:szCs w:val="20"/>
              </w:rPr>
              <w:t>максимльную</w:t>
            </w:r>
            <w:proofErr w:type="spellEnd"/>
            <w:r w:rsidRPr="004300A7">
              <w:rPr>
                <w:rFonts w:ascii="Arial Narrow" w:eastAsia="Batang" w:hAnsi="Arial Narrow"/>
                <w:sz w:val="20"/>
                <w:szCs w:val="20"/>
              </w:rPr>
              <w:t xml:space="preserve"> удовлетворенность.</w:t>
            </w:r>
          </w:p>
        </w:tc>
        <w:tc>
          <w:tcPr>
            <w:tcW w:w="2126" w:type="pct"/>
            <w:tcBorders>
              <w:top w:val="single" w:sz="48" w:space="0" w:color="FFFFFF" w:themeColor="background1"/>
              <w:left w:val="single" w:sz="4" w:space="0" w:color="auto"/>
              <w:bottom w:val="single" w:sz="48" w:space="0" w:color="FFFFFF" w:themeColor="background1"/>
            </w:tcBorders>
          </w:tcPr>
          <w:p w14:paraId="085CFB77" w14:textId="12ADF45D"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Полностю</w:t>
            </w:r>
            <w:proofErr w:type="spellEnd"/>
            <w:r w:rsidRPr="004300A7">
              <w:rPr>
                <w:rFonts w:ascii="Arial Narrow" w:hAnsi="Arial Narrow"/>
                <w:sz w:val="20"/>
                <w:szCs w:val="20"/>
                <w:lang w:val="ru-RU"/>
              </w:rPr>
              <w:t xml:space="preserve"> не удовлетворен </w:t>
            </w:r>
            <w:r w:rsidRPr="004300A7">
              <w:rPr>
                <w:rFonts w:ascii="Arial Narrow" w:hAnsi="Arial Narrow"/>
                <w:sz w:val="20"/>
                <w:szCs w:val="20"/>
                <w:lang w:val="ru-RU"/>
              </w:rPr>
              <w:tab/>
              <w:t>1</w:t>
            </w:r>
          </w:p>
          <w:p w14:paraId="7227BA8D" w14:textId="36844C0F"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Не удовлетворен </w:t>
            </w:r>
            <w:r w:rsidRPr="004300A7">
              <w:rPr>
                <w:rFonts w:ascii="Arial Narrow" w:hAnsi="Arial Narrow"/>
                <w:sz w:val="20"/>
                <w:szCs w:val="20"/>
                <w:lang w:val="ru-RU"/>
              </w:rPr>
              <w:tab/>
              <w:t>2</w:t>
            </w:r>
          </w:p>
          <w:p w14:paraId="792CA782" w14:textId="0C669EBD"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Посредственно</w:t>
            </w:r>
            <w:proofErr w:type="spellEnd"/>
            <w:r w:rsidRPr="004300A7">
              <w:rPr>
                <w:rFonts w:ascii="Arial Narrow" w:hAnsi="Arial Narrow"/>
                <w:sz w:val="20"/>
                <w:szCs w:val="20"/>
              </w:rPr>
              <w:t xml:space="preserve"> </w:t>
            </w:r>
            <w:r w:rsidRPr="004300A7">
              <w:rPr>
                <w:rFonts w:ascii="Arial Narrow" w:hAnsi="Arial Narrow"/>
                <w:sz w:val="20"/>
                <w:szCs w:val="20"/>
              </w:rPr>
              <w:tab/>
              <w:t>3</w:t>
            </w:r>
          </w:p>
          <w:p w14:paraId="412322D5" w14:textId="57E4707B"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Удовлетворен</w:t>
            </w:r>
            <w:proofErr w:type="spellEnd"/>
            <w:r w:rsidRPr="004300A7">
              <w:rPr>
                <w:rFonts w:ascii="Arial Narrow" w:hAnsi="Arial Narrow"/>
                <w:sz w:val="20"/>
                <w:szCs w:val="20"/>
              </w:rPr>
              <w:t xml:space="preserve"> </w:t>
            </w:r>
            <w:r w:rsidRPr="004300A7">
              <w:rPr>
                <w:rFonts w:ascii="Arial Narrow" w:hAnsi="Arial Narrow"/>
                <w:sz w:val="20"/>
                <w:szCs w:val="20"/>
              </w:rPr>
              <w:tab/>
              <w:t>4</w:t>
            </w:r>
          </w:p>
          <w:p w14:paraId="54F50240" w14:textId="71BC04E2"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Полностью</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удовлетворен</w:t>
            </w:r>
            <w:proofErr w:type="spellEnd"/>
            <w:r w:rsidRPr="004300A7">
              <w:rPr>
                <w:rFonts w:ascii="Arial Narrow" w:hAnsi="Arial Narrow"/>
                <w:sz w:val="20"/>
                <w:szCs w:val="20"/>
              </w:rPr>
              <w:t xml:space="preserve"> </w:t>
            </w:r>
            <w:r w:rsidRPr="004300A7">
              <w:rPr>
                <w:rFonts w:ascii="Arial Narrow" w:hAnsi="Arial Narrow"/>
                <w:sz w:val="20"/>
                <w:szCs w:val="20"/>
              </w:rPr>
              <w:tab/>
              <w:t>5</w:t>
            </w:r>
          </w:p>
        </w:tc>
      </w:tr>
      <w:tr w:rsidR="00C54B2A" w:rsidRPr="004300A7" w14:paraId="103D265B" w14:textId="77777777" w:rsidTr="004300A7">
        <w:tc>
          <w:tcPr>
            <w:tcW w:w="832" w:type="pct"/>
            <w:vMerge/>
            <w:tcBorders>
              <w:top w:val="single" w:sz="4" w:space="0" w:color="auto"/>
              <w:right w:val="double" w:sz="4" w:space="0" w:color="auto"/>
            </w:tcBorders>
          </w:tcPr>
          <w:p w14:paraId="5C31DEE3" w14:textId="77777777" w:rsidR="00C54B2A" w:rsidRPr="004300A7" w:rsidRDefault="00C54B2A"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0409970" w14:textId="2C7F9F15" w:rsidR="00C54B2A" w:rsidRPr="004300A7" w:rsidRDefault="00C54B2A"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Оилангиз</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аъзолари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хозирги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хаётидан</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они</w:t>
            </w:r>
            <w:r w:rsidRPr="004300A7">
              <w:rPr>
                <w:rFonts w:ascii="Calibri" w:hAnsi="Calibri" w:cs="Calibri"/>
                <w:sz w:val="20"/>
                <w:szCs w:val="20"/>
              </w:rPr>
              <w:t>қ</w:t>
            </w:r>
            <w:r w:rsidRPr="004300A7">
              <w:rPr>
                <w:rFonts w:ascii="Arial Narrow" w:hAnsi="Arial Narrow" w:cs="Arial Narrow"/>
                <w:sz w:val="20"/>
                <w:szCs w:val="20"/>
              </w:rPr>
              <w:t>адими</w:t>
            </w:r>
            <w:proofErr w:type="spellEnd"/>
            <w:r w:rsidRPr="004300A7">
              <w:rPr>
                <w:rFonts w:ascii="Arial Narrow" w:hAnsi="Arial Narrow"/>
                <w:sz w:val="20"/>
                <w:szCs w:val="20"/>
              </w:rPr>
              <w:t xml:space="preserve">? 5 </w:t>
            </w:r>
            <w:proofErr w:type="spellStart"/>
            <w:r w:rsidRPr="004300A7">
              <w:rPr>
                <w:rFonts w:ascii="Arial Narrow" w:hAnsi="Arial Narrow" w:cs="Arial Narrow"/>
                <w:sz w:val="20"/>
                <w:szCs w:val="20"/>
              </w:rPr>
              <w:t>баллик</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жадвал</w:t>
            </w:r>
            <w:proofErr w:type="spellEnd"/>
            <w:r w:rsidRPr="004300A7">
              <w:rPr>
                <w:rFonts w:ascii="Arial Narrow" w:hAnsi="Arial Narrow"/>
                <w:sz w:val="20"/>
                <w:szCs w:val="20"/>
              </w:rPr>
              <w:t xml:space="preserve"> </w:t>
            </w:r>
            <w:r w:rsidRPr="004300A7">
              <w:rPr>
                <w:rFonts w:ascii="Arial Narrow" w:hAnsi="Arial Narrow" w:cs="Arial Narrow"/>
                <w:sz w:val="20"/>
                <w:szCs w:val="20"/>
              </w:rPr>
              <w:t>билан</w:t>
            </w:r>
            <w:r w:rsidRPr="004300A7">
              <w:rPr>
                <w:rFonts w:ascii="Arial Narrow" w:hAnsi="Arial Narrow"/>
                <w:sz w:val="20"/>
                <w:szCs w:val="20"/>
              </w:rPr>
              <w:t xml:space="preserve"> </w:t>
            </w:r>
            <w:proofErr w:type="spellStart"/>
            <w:r w:rsidRPr="004300A7">
              <w:rPr>
                <w:rFonts w:ascii="Arial Narrow" w:hAnsi="Arial Narrow" w:cs="Arial Narrow"/>
                <w:sz w:val="20"/>
                <w:szCs w:val="20"/>
              </w:rPr>
              <w:t>бахоланг</w:t>
            </w:r>
            <w:proofErr w:type="spellEnd"/>
            <w:r w:rsidRPr="004300A7">
              <w:rPr>
                <w:rFonts w:ascii="Arial Narrow" w:hAnsi="Arial Narrow"/>
                <w:sz w:val="20"/>
                <w:szCs w:val="20"/>
              </w:rPr>
              <w:t xml:space="preserve">, 5 </w:t>
            </w:r>
            <w:proofErr w:type="spellStart"/>
            <w:r w:rsidRPr="004300A7">
              <w:rPr>
                <w:rFonts w:ascii="Arial Narrow" w:hAnsi="Arial Narrow" w:cs="Arial Narrow"/>
                <w:sz w:val="20"/>
                <w:szCs w:val="20"/>
              </w:rPr>
              <w:t>бу</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тўли</w:t>
            </w:r>
            <w:r w:rsidRPr="004300A7">
              <w:rPr>
                <w:rFonts w:ascii="Calibri" w:hAnsi="Calibri" w:cs="Calibri"/>
                <w:sz w:val="20"/>
                <w:szCs w:val="20"/>
              </w:rPr>
              <w:t>қ</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они</w:t>
            </w:r>
            <w:r w:rsidRPr="004300A7">
              <w:rPr>
                <w:rFonts w:ascii="Calibri" w:hAnsi="Calibri" w:cs="Calibri"/>
                <w:sz w:val="20"/>
                <w:szCs w:val="20"/>
              </w:rPr>
              <w:t>қ</w:t>
            </w:r>
            <w:r w:rsidRPr="004300A7">
              <w:rPr>
                <w:rFonts w:ascii="Arial Narrow" w:hAnsi="Arial Narrow" w:cs="Arial Narrow"/>
                <w:sz w:val="20"/>
                <w:szCs w:val="20"/>
              </w:rPr>
              <w:t>ади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ва</w:t>
            </w:r>
            <w:proofErr w:type="spellEnd"/>
            <w:r w:rsidRPr="004300A7">
              <w:rPr>
                <w:rFonts w:ascii="Arial Narrow" w:hAnsi="Arial Narrow"/>
                <w:sz w:val="20"/>
                <w:szCs w:val="20"/>
              </w:rPr>
              <w:t xml:space="preserve"> 1 </w:t>
            </w:r>
            <w:proofErr w:type="spellStart"/>
            <w:r w:rsidRPr="004300A7">
              <w:rPr>
                <w:rFonts w:ascii="Arial Narrow" w:hAnsi="Arial Narrow" w:cs="Arial Narrow"/>
                <w:sz w:val="20"/>
                <w:szCs w:val="20"/>
              </w:rPr>
              <w:t>умуман</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они</w:t>
            </w:r>
            <w:r w:rsidRPr="004300A7">
              <w:rPr>
                <w:rFonts w:ascii="Calibri" w:hAnsi="Calibri" w:cs="Calibri"/>
                <w:sz w:val="20"/>
                <w:szCs w:val="20"/>
              </w:rPr>
              <w:t>қ</w:t>
            </w:r>
            <w:r w:rsidRPr="004300A7">
              <w:rPr>
                <w:rFonts w:ascii="Arial Narrow" w:hAnsi="Arial Narrow" w:cs="Arial Narrow"/>
                <w:sz w:val="20"/>
                <w:szCs w:val="20"/>
              </w:rPr>
              <w:t>майди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дегани</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0797C787" w14:textId="32C32D3B"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Умуман</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кони</w:t>
            </w:r>
            <w:r w:rsidRPr="004300A7">
              <w:rPr>
                <w:rFonts w:cs="Calibri"/>
                <w:sz w:val="20"/>
                <w:szCs w:val="20"/>
                <w:lang w:val="ru-RU"/>
              </w:rPr>
              <w:t>қ</w:t>
            </w:r>
            <w:r w:rsidRPr="004300A7">
              <w:rPr>
                <w:rFonts w:ascii="Arial Narrow" w:hAnsi="Arial Narrow" w:cs="Arial Narrow"/>
                <w:sz w:val="20"/>
                <w:szCs w:val="20"/>
                <w:lang w:val="ru-RU"/>
              </w:rPr>
              <w:t>майман</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1</w:t>
            </w:r>
          </w:p>
          <w:p w14:paraId="64CE4069" w14:textId="04AAEC88"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cs="Calibri"/>
                <w:sz w:val="20"/>
                <w:szCs w:val="20"/>
                <w:lang w:val="ru-RU"/>
              </w:rPr>
              <w:t>Қ</w:t>
            </w:r>
            <w:r w:rsidRPr="004300A7">
              <w:rPr>
                <w:rFonts w:ascii="Arial Narrow" w:hAnsi="Arial Narrow" w:cs="Arial Narrow"/>
                <w:sz w:val="20"/>
                <w:szCs w:val="20"/>
                <w:lang w:val="ru-RU"/>
              </w:rPr>
              <w:t>исман</w:t>
            </w:r>
            <w:proofErr w:type="spellEnd"/>
            <w:r w:rsidRPr="004300A7">
              <w:rPr>
                <w:rFonts w:ascii="Arial Narrow" w:hAnsi="Arial Narrow"/>
                <w:sz w:val="20"/>
                <w:szCs w:val="20"/>
                <w:lang w:val="ru-RU"/>
              </w:rPr>
              <w:t xml:space="preserve"> </w:t>
            </w:r>
            <w:proofErr w:type="spellStart"/>
            <w:r w:rsidRPr="004300A7">
              <w:rPr>
                <w:rFonts w:cs="Calibri"/>
                <w:sz w:val="20"/>
                <w:szCs w:val="20"/>
                <w:lang w:val="ru-RU"/>
              </w:rPr>
              <w:t>қ</w:t>
            </w:r>
            <w:r w:rsidRPr="004300A7">
              <w:rPr>
                <w:rFonts w:ascii="Arial Narrow" w:hAnsi="Arial Narrow" w:cs="Arial Narrow"/>
                <w:sz w:val="20"/>
                <w:szCs w:val="20"/>
                <w:lang w:val="ru-RU"/>
              </w:rPr>
              <w:t>они</w:t>
            </w:r>
            <w:r w:rsidRPr="004300A7">
              <w:rPr>
                <w:rFonts w:cs="Calibri"/>
                <w:sz w:val="20"/>
                <w:szCs w:val="20"/>
                <w:lang w:val="ru-RU"/>
              </w:rPr>
              <w:t>қ</w:t>
            </w:r>
            <w:r w:rsidRPr="004300A7">
              <w:rPr>
                <w:rFonts w:ascii="Arial Narrow" w:hAnsi="Arial Narrow" w:cs="Arial Narrow"/>
                <w:sz w:val="20"/>
                <w:szCs w:val="20"/>
                <w:lang w:val="ru-RU"/>
              </w:rPr>
              <w:t>аман</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2</w:t>
            </w:r>
          </w:p>
          <w:p w14:paraId="5789E917" w14:textId="2C40C472"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Кони</w:t>
            </w:r>
            <w:r w:rsidRPr="004300A7">
              <w:rPr>
                <w:rFonts w:cs="Calibri"/>
                <w:sz w:val="20"/>
                <w:szCs w:val="20"/>
                <w:lang w:val="ru-RU"/>
              </w:rPr>
              <w:t>қ</w:t>
            </w:r>
            <w:r w:rsidRPr="004300A7">
              <w:rPr>
                <w:rFonts w:ascii="Arial Narrow" w:hAnsi="Arial Narrow" w:cs="Arial Narrow"/>
                <w:sz w:val="20"/>
                <w:szCs w:val="20"/>
                <w:lang w:val="ru-RU"/>
              </w:rPr>
              <w:t>аман</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3</w:t>
            </w:r>
          </w:p>
          <w:p w14:paraId="60BFF53D" w14:textId="4BBD153E"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Кўпро</w:t>
            </w:r>
            <w:r w:rsidRPr="004300A7">
              <w:rPr>
                <w:rFonts w:cs="Calibri"/>
                <w:sz w:val="20"/>
                <w:szCs w:val="20"/>
              </w:rPr>
              <w:t>қ</w:t>
            </w:r>
            <w:proofErr w:type="spellEnd"/>
            <w:r w:rsidRPr="004300A7">
              <w:rPr>
                <w:rFonts w:ascii="Arial Narrow" w:hAnsi="Arial Narrow"/>
                <w:sz w:val="20"/>
                <w:szCs w:val="20"/>
              </w:rPr>
              <w:t xml:space="preserve"> </w:t>
            </w:r>
            <w:proofErr w:type="spellStart"/>
            <w:r w:rsidRPr="004300A7">
              <w:rPr>
                <w:rFonts w:cs="Calibri"/>
                <w:sz w:val="20"/>
                <w:szCs w:val="20"/>
              </w:rPr>
              <w:t>қ</w:t>
            </w:r>
            <w:r w:rsidRPr="004300A7">
              <w:rPr>
                <w:rFonts w:ascii="Arial Narrow" w:hAnsi="Arial Narrow" w:cs="Arial Narrow"/>
                <w:sz w:val="20"/>
                <w:szCs w:val="20"/>
              </w:rPr>
              <w:t>они</w:t>
            </w:r>
            <w:r w:rsidRPr="004300A7">
              <w:rPr>
                <w:rFonts w:cs="Calibri"/>
                <w:sz w:val="20"/>
                <w:szCs w:val="20"/>
              </w:rPr>
              <w:t>қ</w:t>
            </w:r>
            <w:r w:rsidRPr="004300A7">
              <w:rPr>
                <w:rFonts w:ascii="Arial Narrow" w:hAnsi="Arial Narrow" w:cs="Arial Narrow"/>
                <w:sz w:val="20"/>
                <w:szCs w:val="20"/>
              </w:rPr>
              <w:t>аман</w:t>
            </w:r>
            <w:proofErr w:type="spellEnd"/>
            <w:r w:rsidRPr="004300A7">
              <w:rPr>
                <w:rFonts w:ascii="Arial Narrow" w:hAnsi="Arial Narrow"/>
                <w:sz w:val="20"/>
                <w:szCs w:val="20"/>
              </w:rPr>
              <w:t xml:space="preserve"> </w:t>
            </w:r>
            <w:r w:rsidRPr="004300A7">
              <w:rPr>
                <w:rFonts w:ascii="Arial Narrow" w:hAnsi="Arial Narrow"/>
                <w:sz w:val="20"/>
                <w:szCs w:val="20"/>
              </w:rPr>
              <w:tab/>
              <w:t>4</w:t>
            </w:r>
          </w:p>
          <w:p w14:paraId="2AB8D7D7" w14:textId="2FE4BE78" w:rsidR="00C54B2A" w:rsidRPr="004300A7" w:rsidRDefault="00F77D91"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Тўли</w:t>
            </w:r>
            <w:r w:rsidRPr="004300A7">
              <w:rPr>
                <w:rFonts w:cs="Calibri"/>
                <w:sz w:val="20"/>
                <w:szCs w:val="20"/>
              </w:rPr>
              <w:t>қ</w:t>
            </w:r>
            <w:proofErr w:type="spellEnd"/>
            <w:r w:rsidRPr="004300A7">
              <w:rPr>
                <w:rFonts w:ascii="Arial Narrow" w:hAnsi="Arial Narrow"/>
                <w:sz w:val="20"/>
                <w:szCs w:val="20"/>
              </w:rPr>
              <w:t xml:space="preserve"> </w:t>
            </w:r>
            <w:proofErr w:type="spellStart"/>
            <w:r w:rsidRPr="004300A7">
              <w:rPr>
                <w:rFonts w:cs="Calibri"/>
                <w:sz w:val="20"/>
                <w:szCs w:val="20"/>
              </w:rPr>
              <w:t>қ</w:t>
            </w:r>
            <w:r w:rsidRPr="004300A7">
              <w:rPr>
                <w:rFonts w:ascii="Arial Narrow" w:hAnsi="Arial Narrow" w:cs="Arial Narrow"/>
                <w:sz w:val="20"/>
                <w:szCs w:val="20"/>
              </w:rPr>
              <w:t>они</w:t>
            </w:r>
            <w:r w:rsidRPr="004300A7">
              <w:rPr>
                <w:rFonts w:cs="Calibri"/>
                <w:sz w:val="20"/>
                <w:szCs w:val="20"/>
              </w:rPr>
              <w:t>қ</w:t>
            </w:r>
            <w:r w:rsidRPr="004300A7">
              <w:rPr>
                <w:rFonts w:ascii="Arial Narrow" w:hAnsi="Arial Narrow" w:cs="Arial Narrow"/>
                <w:sz w:val="20"/>
                <w:szCs w:val="20"/>
              </w:rPr>
              <w:t>аман</w:t>
            </w:r>
            <w:proofErr w:type="spellEnd"/>
            <w:r w:rsidRPr="004300A7">
              <w:rPr>
                <w:rFonts w:ascii="Arial Narrow" w:hAnsi="Arial Narrow"/>
                <w:sz w:val="20"/>
                <w:szCs w:val="20"/>
              </w:rPr>
              <w:t xml:space="preserve"> </w:t>
            </w:r>
            <w:r w:rsidRPr="004300A7">
              <w:rPr>
                <w:rFonts w:ascii="Arial Narrow" w:hAnsi="Arial Narrow"/>
                <w:sz w:val="20"/>
                <w:szCs w:val="20"/>
              </w:rPr>
              <w:tab/>
              <w:t>5</w:t>
            </w:r>
          </w:p>
        </w:tc>
      </w:tr>
      <w:tr w:rsidR="00C54B2A" w:rsidRPr="004300A7" w14:paraId="7F5155CB" w14:textId="77777777" w:rsidTr="004300A7">
        <w:tc>
          <w:tcPr>
            <w:tcW w:w="832" w:type="pct"/>
            <w:tcBorders>
              <w:bottom w:val="double" w:sz="4" w:space="0" w:color="auto"/>
            </w:tcBorders>
          </w:tcPr>
          <w:p w14:paraId="14F51CF8" w14:textId="77777777" w:rsidR="00C54B2A" w:rsidRPr="004300A7" w:rsidRDefault="00C54B2A" w:rsidP="004300A7">
            <w:pPr>
              <w:contextualSpacing/>
              <w:rPr>
                <w:rFonts w:ascii="Arial Narrow" w:hAnsi="Arial Narrow"/>
                <w:b/>
                <w:sz w:val="20"/>
                <w:szCs w:val="20"/>
              </w:rPr>
            </w:pPr>
          </w:p>
        </w:tc>
        <w:tc>
          <w:tcPr>
            <w:tcW w:w="2042" w:type="pct"/>
            <w:tcBorders>
              <w:bottom w:val="double" w:sz="4" w:space="0" w:color="auto"/>
            </w:tcBorders>
          </w:tcPr>
          <w:p w14:paraId="1A651A82" w14:textId="77777777" w:rsidR="00C54B2A" w:rsidRPr="004300A7" w:rsidRDefault="00C54B2A"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33B69A7C" w14:textId="77777777" w:rsidR="00C54B2A" w:rsidRPr="004300A7" w:rsidRDefault="00C54B2A" w:rsidP="004300A7">
            <w:pPr>
              <w:pStyle w:val="ColorfulList-Accent11"/>
              <w:tabs>
                <w:tab w:val="right" w:leader="dot" w:pos="2773"/>
                <w:tab w:val="right" w:pos="4376"/>
              </w:tabs>
              <w:ind w:left="253" w:right="1962" w:hanging="252"/>
              <w:rPr>
                <w:rFonts w:ascii="Arial Narrow" w:hAnsi="Arial Narrow"/>
                <w:sz w:val="20"/>
                <w:szCs w:val="20"/>
              </w:rPr>
            </w:pPr>
          </w:p>
        </w:tc>
      </w:tr>
      <w:tr w:rsidR="00F77D91" w:rsidRPr="004300A7" w14:paraId="21A3AB8D" w14:textId="77777777" w:rsidTr="004300A7">
        <w:tc>
          <w:tcPr>
            <w:tcW w:w="832" w:type="pct"/>
            <w:vMerge w:val="restart"/>
            <w:tcBorders>
              <w:top w:val="double" w:sz="4" w:space="0" w:color="auto"/>
              <w:right w:val="double" w:sz="4" w:space="0" w:color="auto"/>
            </w:tcBorders>
          </w:tcPr>
          <w:p w14:paraId="6B2AE0BC" w14:textId="6E2A808B" w:rsidR="00F77D91" w:rsidRPr="004300A7" w:rsidRDefault="00F77D91"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4</w:t>
            </w:r>
          </w:p>
          <w:p w14:paraId="66FC84A1" w14:textId="6DD3A821" w:rsidR="00F77D91" w:rsidRPr="007511E4" w:rsidRDefault="007511E4" w:rsidP="004300A7">
            <w:pPr>
              <w:contextualSpacing/>
              <w:rPr>
                <w:rFonts w:ascii="Arial Narrow" w:hAnsi="Arial Narrow"/>
                <w:b/>
                <w:color w:val="FF0000"/>
                <w:sz w:val="18"/>
                <w:szCs w:val="18"/>
                <w:lang w:val="en-US" w:eastAsia="en-US"/>
              </w:rPr>
            </w:pPr>
            <w:proofErr w:type="spellStart"/>
            <w:r w:rsidRPr="007511E4">
              <w:rPr>
                <w:rFonts w:ascii="Arial Narrow" w:hAnsi="Arial Narrow"/>
                <w:b/>
                <w:color w:val="FF0000"/>
                <w:sz w:val="18"/>
                <w:szCs w:val="18"/>
                <w:lang w:val="en-US" w:eastAsia="en-US"/>
              </w:rPr>
              <w:t>life_satisfaction_resp</w:t>
            </w:r>
            <w:proofErr w:type="spellEnd"/>
          </w:p>
          <w:p w14:paraId="007909E8" w14:textId="77777777" w:rsidR="00F77D91" w:rsidRPr="004300A7" w:rsidRDefault="00F77D91"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E7DAE99" w14:textId="49E7788B" w:rsidR="00F77D91" w:rsidRPr="004300A7" w:rsidRDefault="00F77D91"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On the same scale, how satisfied with life are you, in general?</w:t>
            </w:r>
          </w:p>
        </w:tc>
        <w:tc>
          <w:tcPr>
            <w:tcW w:w="2126" w:type="pct"/>
            <w:tcBorders>
              <w:top w:val="double" w:sz="4" w:space="0" w:color="auto"/>
              <w:left w:val="single" w:sz="4" w:space="0" w:color="auto"/>
              <w:bottom w:val="single" w:sz="48" w:space="0" w:color="FFFFFF" w:themeColor="background1"/>
            </w:tcBorders>
          </w:tcPr>
          <w:p w14:paraId="769FE897"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Not satisfied at all </w:t>
            </w:r>
            <w:r w:rsidRPr="004300A7">
              <w:rPr>
                <w:rFonts w:ascii="Arial Narrow" w:hAnsi="Arial Narrow"/>
                <w:b/>
                <w:sz w:val="20"/>
                <w:szCs w:val="20"/>
              </w:rPr>
              <w:tab/>
              <w:t>1</w:t>
            </w:r>
          </w:p>
          <w:p w14:paraId="6FAAD952"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Not satisfied </w:t>
            </w:r>
            <w:r w:rsidRPr="004300A7">
              <w:rPr>
                <w:rFonts w:ascii="Arial Narrow" w:hAnsi="Arial Narrow"/>
                <w:b/>
                <w:sz w:val="20"/>
                <w:szCs w:val="20"/>
              </w:rPr>
              <w:tab/>
              <w:t>2</w:t>
            </w:r>
          </w:p>
          <w:p w14:paraId="0860115C"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Moderate </w:t>
            </w:r>
            <w:r w:rsidRPr="004300A7">
              <w:rPr>
                <w:rFonts w:ascii="Arial Narrow" w:hAnsi="Arial Narrow"/>
                <w:b/>
                <w:sz w:val="20"/>
                <w:szCs w:val="20"/>
              </w:rPr>
              <w:tab/>
              <w:t>3</w:t>
            </w:r>
          </w:p>
          <w:p w14:paraId="68869F8E"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Satisfied </w:t>
            </w:r>
            <w:r w:rsidRPr="004300A7">
              <w:rPr>
                <w:rFonts w:ascii="Arial Narrow" w:hAnsi="Arial Narrow"/>
                <w:b/>
                <w:sz w:val="20"/>
                <w:szCs w:val="20"/>
              </w:rPr>
              <w:tab/>
              <w:t>4</w:t>
            </w:r>
          </w:p>
          <w:p w14:paraId="0FA40014"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Completely satisfied </w:t>
            </w:r>
            <w:r w:rsidRPr="004300A7">
              <w:rPr>
                <w:rFonts w:ascii="Arial Narrow" w:hAnsi="Arial Narrow"/>
                <w:b/>
                <w:sz w:val="20"/>
                <w:szCs w:val="20"/>
              </w:rPr>
              <w:tab/>
              <w:t>5</w:t>
            </w:r>
          </w:p>
        </w:tc>
      </w:tr>
      <w:tr w:rsidR="00F77D91" w:rsidRPr="004300A7" w14:paraId="1493251C" w14:textId="77777777" w:rsidTr="004300A7">
        <w:tc>
          <w:tcPr>
            <w:tcW w:w="832" w:type="pct"/>
            <w:vMerge/>
            <w:tcBorders>
              <w:top w:val="single" w:sz="4" w:space="0" w:color="auto"/>
              <w:right w:val="double" w:sz="4" w:space="0" w:color="auto"/>
            </w:tcBorders>
          </w:tcPr>
          <w:p w14:paraId="1EF9011D" w14:textId="77777777" w:rsidR="00F77D91" w:rsidRPr="004300A7" w:rsidRDefault="00F77D91"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1AC748D" w14:textId="7385B377" w:rsidR="00F77D91" w:rsidRPr="004300A7" w:rsidRDefault="00F77D91"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Пожалуйста, скажите, насколько вы удовлетворены своей жизнью по этой же шкале.</w:t>
            </w:r>
          </w:p>
        </w:tc>
        <w:tc>
          <w:tcPr>
            <w:tcW w:w="2126" w:type="pct"/>
            <w:tcBorders>
              <w:top w:val="single" w:sz="48" w:space="0" w:color="FFFFFF" w:themeColor="background1"/>
              <w:left w:val="single" w:sz="4" w:space="0" w:color="auto"/>
              <w:bottom w:val="single" w:sz="48" w:space="0" w:color="FFFFFF" w:themeColor="background1"/>
            </w:tcBorders>
          </w:tcPr>
          <w:p w14:paraId="600015D8"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Полностю</w:t>
            </w:r>
            <w:proofErr w:type="spellEnd"/>
            <w:r w:rsidRPr="004300A7">
              <w:rPr>
                <w:rFonts w:ascii="Arial Narrow" w:hAnsi="Arial Narrow"/>
                <w:sz w:val="20"/>
                <w:szCs w:val="20"/>
                <w:lang w:val="ru-RU"/>
              </w:rPr>
              <w:t xml:space="preserve"> не удовлетворен </w:t>
            </w:r>
            <w:r w:rsidRPr="004300A7">
              <w:rPr>
                <w:rFonts w:ascii="Arial Narrow" w:hAnsi="Arial Narrow"/>
                <w:sz w:val="20"/>
                <w:szCs w:val="20"/>
                <w:lang w:val="ru-RU"/>
              </w:rPr>
              <w:tab/>
              <w:t>1</w:t>
            </w:r>
          </w:p>
          <w:p w14:paraId="7E52EA63"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Не удовлетворен </w:t>
            </w:r>
            <w:r w:rsidRPr="004300A7">
              <w:rPr>
                <w:rFonts w:ascii="Arial Narrow" w:hAnsi="Arial Narrow"/>
                <w:sz w:val="20"/>
                <w:szCs w:val="20"/>
                <w:lang w:val="ru-RU"/>
              </w:rPr>
              <w:tab/>
              <w:t>2</w:t>
            </w:r>
          </w:p>
          <w:p w14:paraId="4DF6DFE2"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Посредственно</w:t>
            </w:r>
            <w:proofErr w:type="spellEnd"/>
            <w:r w:rsidRPr="004300A7">
              <w:rPr>
                <w:rFonts w:ascii="Arial Narrow" w:hAnsi="Arial Narrow"/>
                <w:sz w:val="20"/>
                <w:szCs w:val="20"/>
              </w:rPr>
              <w:t xml:space="preserve"> </w:t>
            </w:r>
            <w:r w:rsidRPr="004300A7">
              <w:rPr>
                <w:rFonts w:ascii="Arial Narrow" w:hAnsi="Arial Narrow"/>
                <w:sz w:val="20"/>
                <w:szCs w:val="20"/>
              </w:rPr>
              <w:tab/>
              <w:t>3</w:t>
            </w:r>
          </w:p>
          <w:p w14:paraId="12F7CE20"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Удовлетворен</w:t>
            </w:r>
            <w:proofErr w:type="spellEnd"/>
            <w:r w:rsidRPr="004300A7">
              <w:rPr>
                <w:rFonts w:ascii="Arial Narrow" w:hAnsi="Arial Narrow"/>
                <w:sz w:val="20"/>
                <w:szCs w:val="20"/>
              </w:rPr>
              <w:t xml:space="preserve"> </w:t>
            </w:r>
            <w:r w:rsidRPr="004300A7">
              <w:rPr>
                <w:rFonts w:ascii="Arial Narrow" w:hAnsi="Arial Narrow"/>
                <w:sz w:val="20"/>
                <w:szCs w:val="20"/>
              </w:rPr>
              <w:tab/>
              <w:t>4</w:t>
            </w:r>
          </w:p>
          <w:p w14:paraId="47AB601D"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Полностью</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удовлетворен</w:t>
            </w:r>
            <w:proofErr w:type="spellEnd"/>
            <w:r w:rsidRPr="004300A7">
              <w:rPr>
                <w:rFonts w:ascii="Arial Narrow" w:hAnsi="Arial Narrow"/>
                <w:sz w:val="20"/>
                <w:szCs w:val="20"/>
              </w:rPr>
              <w:t xml:space="preserve"> </w:t>
            </w:r>
            <w:r w:rsidRPr="004300A7">
              <w:rPr>
                <w:rFonts w:ascii="Arial Narrow" w:hAnsi="Arial Narrow"/>
                <w:sz w:val="20"/>
                <w:szCs w:val="20"/>
              </w:rPr>
              <w:tab/>
              <w:t>5</w:t>
            </w:r>
          </w:p>
        </w:tc>
      </w:tr>
      <w:tr w:rsidR="00F77D91" w:rsidRPr="004300A7" w14:paraId="2BC00D99" w14:textId="77777777" w:rsidTr="004300A7">
        <w:tc>
          <w:tcPr>
            <w:tcW w:w="832" w:type="pct"/>
            <w:vMerge/>
            <w:tcBorders>
              <w:top w:val="single" w:sz="4" w:space="0" w:color="auto"/>
              <w:right w:val="double" w:sz="4" w:space="0" w:color="auto"/>
            </w:tcBorders>
          </w:tcPr>
          <w:p w14:paraId="6C035E37" w14:textId="77777777" w:rsidR="00F77D91" w:rsidRPr="004300A7" w:rsidRDefault="00F77D91"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84242EA" w14:textId="7EBF1D20" w:rsidR="00F77D91" w:rsidRPr="004300A7" w:rsidRDefault="00F77D91" w:rsidP="004300A7">
            <w:pPr>
              <w:keepNext/>
              <w:ind w:left="404" w:hanging="404"/>
              <w:contextualSpacing/>
              <w:rPr>
                <w:rFonts w:ascii="Arial Narrow" w:hAnsi="Arial Narrow"/>
                <w:sz w:val="20"/>
                <w:szCs w:val="20"/>
                <w:lang w:eastAsia="en-US"/>
              </w:rPr>
            </w:pPr>
            <w:r w:rsidRPr="004300A7">
              <w:rPr>
                <w:rFonts w:ascii="Arial Narrow" w:hAnsi="Arial Narrow"/>
                <w:sz w:val="20"/>
                <w:szCs w:val="20"/>
              </w:rPr>
              <w:t>Сиз</w:t>
            </w:r>
            <w:r w:rsidRPr="004300A7">
              <w:rPr>
                <w:rFonts w:ascii="Arial Narrow" w:hAnsi="Arial Narrow"/>
                <w:sz w:val="20"/>
                <w:szCs w:val="20"/>
                <w:lang w:val="en-US"/>
              </w:rPr>
              <w:t xml:space="preserve"> </w:t>
            </w:r>
            <w:proofErr w:type="spellStart"/>
            <w:r w:rsidRPr="004300A7">
              <w:rPr>
                <w:rFonts w:ascii="Arial Narrow" w:hAnsi="Arial Narrow"/>
                <w:sz w:val="20"/>
                <w:szCs w:val="20"/>
              </w:rPr>
              <w:t>ўзингиз</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ҳ</w:t>
            </w:r>
            <w:r w:rsidRPr="004300A7">
              <w:rPr>
                <w:rFonts w:ascii="Arial Narrow" w:hAnsi="Arial Narrow" w:cs="Arial Narrow"/>
                <w:sz w:val="20"/>
                <w:szCs w:val="20"/>
              </w:rPr>
              <w:t>аётдан</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анчалик</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они</w:t>
            </w:r>
            <w:r w:rsidRPr="004300A7">
              <w:rPr>
                <w:rFonts w:ascii="Calibri" w:hAnsi="Calibri" w:cs="Calibri"/>
                <w:sz w:val="20"/>
                <w:szCs w:val="20"/>
              </w:rPr>
              <w:t>қ</w:t>
            </w:r>
            <w:r w:rsidRPr="004300A7">
              <w:rPr>
                <w:rFonts w:ascii="Arial Narrow" w:hAnsi="Arial Narrow" w:cs="Arial Narrow"/>
                <w:sz w:val="20"/>
                <w:szCs w:val="20"/>
              </w:rPr>
              <w:t>асиз</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Худди</w:t>
            </w:r>
            <w:proofErr w:type="spellEnd"/>
            <w:r w:rsidRPr="004300A7">
              <w:rPr>
                <w:rFonts w:ascii="Arial Narrow" w:hAnsi="Arial Narrow"/>
                <w:sz w:val="20"/>
                <w:szCs w:val="20"/>
              </w:rPr>
              <w:t xml:space="preserve"> шу </w:t>
            </w:r>
            <w:proofErr w:type="spellStart"/>
            <w:r w:rsidRPr="004300A7">
              <w:rPr>
                <w:rFonts w:ascii="Arial Narrow" w:hAnsi="Arial Narrow"/>
                <w:sz w:val="20"/>
                <w:szCs w:val="20"/>
              </w:rPr>
              <w:t>жадвал</w:t>
            </w:r>
            <w:proofErr w:type="spellEnd"/>
            <w:r w:rsidRPr="004300A7">
              <w:rPr>
                <w:rFonts w:ascii="Arial Narrow" w:hAnsi="Arial Narrow"/>
                <w:sz w:val="20"/>
                <w:szCs w:val="20"/>
              </w:rPr>
              <w:t xml:space="preserve"> билан </w:t>
            </w:r>
            <w:proofErr w:type="spellStart"/>
            <w:r w:rsidRPr="004300A7">
              <w:rPr>
                <w:rFonts w:ascii="Arial Narrow" w:hAnsi="Arial Narrow"/>
                <w:sz w:val="20"/>
                <w:szCs w:val="20"/>
              </w:rPr>
              <w:t>ба</w:t>
            </w:r>
            <w:r w:rsidRPr="004300A7">
              <w:rPr>
                <w:rFonts w:ascii="Calibri" w:hAnsi="Calibri" w:cs="Calibri"/>
                <w:sz w:val="20"/>
                <w:szCs w:val="20"/>
              </w:rPr>
              <w:t>ҳ</w:t>
            </w:r>
            <w:r w:rsidRPr="004300A7">
              <w:rPr>
                <w:rFonts w:ascii="Arial Narrow" w:hAnsi="Arial Narrow" w:cs="Arial Narrow"/>
                <w:sz w:val="20"/>
                <w:szCs w:val="20"/>
              </w:rPr>
              <w:t>оланг</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011DA35A"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Умуман</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кони</w:t>
            </w:r>
            <w:r w:rsidRPr="004300A7">
              <w:rPr>
                <w:rFonts w:cs="Calibri"/>
                <w:sz w:val="20"/>
                <w:szCs w:val="20"/>
                <w:lang w:val="ru-RU"/>
              </w:rPr>
              <w:t>қ</w:t>
            </w:r>
            <w:r w:rsidRPr="004300A7">
              <w:rPr>
                <w:rFonts w:ascii="Arial Narrow" w:hAnsi="Arial Narrow" w:cs="Arial Narrow"/>
                <w:sz w:val="20"/>
                <w:szCs w:val="20"/>
                <w:lang w:val="ru-RU"/>
              </w:rPr>
              <w:t>майман</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1</w:t>
            </w:r>
          </w:p>
          <w:p w14:paraId="6910734F"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cs="Calibri"/>
                <w:sz w:val="20"/>
                <w:szCs w:val="20"/>
                <w:lang w:val="ru-RU"/>
              </w:rPr>
              <w:t>Қ</w:t>
            </w:r>
            <w:r w:rsidRPr="004300A7">
              <w:rPr>
                <w:rFonts w:ascii="Arial Narrow" w:hAnsi="Arial Narrow" w:cs="Arial Narrow"/>
                <w:sz w:val="20"/>
                <w:szCs w:val="20"/>
                <w:lang w:val="ru-RU"/>
              </w:rPr>
              <w:t>исман</w:t>
            </w:r>
            <w:proofErr w:type="spellEnd"/>
            <w:r w:rsidRPr="004300A7">
              <w:rPr>
                <w:rFonts w:ascii="Arial Narrow" w:hAnsi="Arial Narrow"/>
                <w:sz w:val="20"/>
                <w:szCs w:val="20"/>
                <w:lang w:val="ru-RU"/>
              </w:rPr>
              <w:t xml:space="preserve"> </w:t>
            </w:r>
            <w:proofErr w:type="spellStart"/>
            <w:r w:rsidRPr="004300A7">
              <w:rPr>
                <w:rFonts w:cs="Calibri"/>
                <w:sz w:val="20"/>
                <w:szCs w:val="20"/>
                <w:lang w:val="ru-RU"/>
              </w:rPr>
              <w:t>қ</w:t>
            </w:r>
            <w:r w:rsidRPr="004300A7">
              <w:rPr>
                <w:rFonts w:ascii="Arial Narrow" w:hAnsi="Arial Narrow" w:cs="Arial Narrow"/>
                <w:sz w:val="20"/>
                <w:szCs w:val="20"/>
                <w:lang w:val="ru-RU"/>
              </w:rPr>
              <w:t>они</w:t>
            </w:r>
            <w:r w:rsidRPr="004300A7">
              <w:rPr>
                <w:rFonts w:cs="Calibri"/>
                <w:sz w:val="20"/>
                <w:szCs w:val="20"/>
                <w:lang w:val="ru-RU"/>
              </w:rPr>
              <w:t>қ</w:t>
            </w:r>
            <w:r w:rsidRPr="004300A7">
              <w:rPr>
                <w:rFonts w:ascii="Arial Narrow" w:hAnsi="Arial Narrow" w:cs="Arial Narrow"/>
                <w:sz w:val="20"/>
                <w:szCs w:val="20"/>
                <w:lang w:val="ru-RU"/>
              </w:rPr>
              <w:t>аман</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2</w:t>
            </w:r>
          </w:p>
          <w:p w14:paraId="37247FB5"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Кони</w:t>
            </w:r>
            <w:r w:rsidRPr="004300A7">
              <w:rPr>
                <w:rFonts w:cs="Calibri"/>
                <w:sz w:val="20"/>
                <w:szCs w:val="20"/>
                <w:lang w:val="ru-RU"/>
              </w:rPr>
              <w:t>қ</w:t>
            </w:r>
            <w:r w:rsidRPr="004300A7">
              <w:rPr>
                <w:rFonts w:ascii="Arial Narrow" w:hAnsi="Arial Narrow" w:cs="Arial Narrow"/>
                <w:sz w:val="20"/>
                <w:szCs w:val="20"/>
                <w:lang w:val="ru-RU"/>
              </w:rPr>
              <w:t>аман</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3</w:t>
            </w:r>
          </w:p>
          <w:p w14:paraId="0E44182D"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Кўпро</w:t>
            </w:r>
            <w:r w:rsidRPr="004300A7">
              <w:rPr>
                <w:rFonts w:cs="Calibri"/>
                <w:sz w:val="20"/>
                <w:szCs w:val="20"/>
              </w:rPr>
              <w:t>қ</w:t>
            </w:r>
            <w:proofErr w:type="spellEnd"/>
            <w:r w:rsidRPr="004300A7">
              <w:rPr>
                <w:rFonts w:ascii="Arial Narrow" w:hAnsi="Arial Narrow"/>
                <w:sz w:val="20"/>
                <w:szCs w:val="20"/>
              </w:rPr>
              <w:t xml:space="preserve"> </w:t>
            </w:r>
            <w:proofErr w:type="spellStart"/>
            <w:r w:rsidRPr="004300A7">
              <w:rPr>
                <w:rFonts w:cs="Calibri"/>
                <w:sz w:val="20"/>
                <w:szCs w:val="20"/>
              </w:rPr>
              <w:t>қ</w:t>
            </w:r>
            <w:r w:rsidRPr="004300A7">
              <w:rPr>
                <w:rFonts w:ascii="Arial Narrow" w:hAnsi="Arial Narrow" w:cs="Arial Narrow"/>
                <w:sz w:val="20"/>
                <w:szCs w:val="20"/>
              </w:rPr>
              <w:t>они</w:t>
            </w:r>
            <w:r w:rsidRPr="004300A7">
              <w:rPr>
                <w:rFonts w:cs="Calibri"/>
                <w:sz w:val="20"/>
                <w:szCs w:val="20"/>
              </w:rPr>
              <w:t>қ</w:t>
            </w:r>
            <w:r w:rsidRPr="004300A7">
              <w:rPr>
                <w:rFonts w:ascii="Arial Narrow" w:hAnsi="Arial Narrow" w:cs="Arial Narrow"/>
                <w:sz w:val="20"/>
                <w:szCs w:val="20"/>
              </w:rPr>
              <w:t>аман</w:t>
            </w:r>
            <w:proofErr w:type="spellEnd"/>
            <w:r w:rsidRPr="004300A7">
              <w:rPr>
                <w:rFonts w:ascii="Arial Narrow" w:hAnsi="Arial Narrow"/>
                <w:sz w:val="20"/>
                <w:szCs w:val="20"/>
              </w:rPr>
              <w:t xml:space="preserve"> </w:t>
            </w:r>
            <w:r w:rsidRPr="004300A7">
              <w:rPr>
                <w:rFonts w:ascii="Arial Narrow" w:hAnsi="Arial Narrow"/>
                <w:sz w:val="20"/>
                <w:szCs w:val="20"/>
              </w:rPr>
              <w:tab/>
              <w:t>4</w:t>
            </w:r>
          </w:p>
          <w:p w14:paraId="52554189" w14:textId="65602C85"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Тўли</w:t>
            </w:r>
            <w:r w:rsidRPr="004300A7">
              <w:rPr>
                <w:rFonts w:cs="Calibri"/>
                <w:sz w:val="20"/>
                <w:szCs w:val="20"/>
              </w:rPr>
              <w:t>қ</w:t>
            </w:r>
            <w:proofErr w:type="spellEnd"/>
            <w:r w:rsidRPr="004300A7">
              <w:rPr>
                <w:rFonts w:ascii="Arial Narrow" w:hAnsi="Arial Narrow"/>
                <w:sz w:val="20"/>
                <w:szCs w:val="20"/>
              </w:rPr>
              <w:t xml:space="preserve"> </w:t>
            </w:r>
            <w:proofErr w:type="spellStart"/>
            <w:r w:rsidRPr="004300A7">
              <w:rPr>
                <w:rFonts w:cs="Calibri"/>
                <w:sz w:val="20"/>
                <w:szCs w:val="20"/>
              </w:rPr>
              <w:t>қ</w:t>
            </w:r>
            <w:r w:rsidRPr="004300A7">
              <w:rPr>
                <w:rFonts w:ascii="Arial Narrow" w:hAnsi="Arial Narrow" w:cs="Arial Narrow"/>
                <w:sz w:val="20"/>
                <w:szCs w:val="20"/>
              </w:rPr>
              <w:t>они</w:t>
            </w:r>
            <w:r w:rsidRPr="004300A7">
              <w:rPr>
                <w:rFonts w:cs="Calibri"/>
                <w:sz w:val="20"/>
                <w:szCs w:val="20"/>
              </w:rPr>
              <w:t>қ</w:t>
            </w:r>
            <w:r w:rsidRPr="004300A7">
              <w:rPr>
                <w:rFonts w:ascii="Arial Narrow" w:hAnsi="Arial Narrow" w:cs="Arial Narrow"/>
                <w:sz w:val="20"/>
                <w:szCs w:val="20"/>
              </w:rPr>
              <w:t>аман</w:t>
            </w:r>
            <w:proofErr w:type="spellEnd"/>
            <w:r w:rsidRPr="004300A7">
              <w:rPr>
                <w:rFonts w:ascii="Arial Narrow" w:hAnsi="Arial Narrow"/>
                <w:sz w:val="20"/>
                <w:szCs w:val="20"/>
              </w:rPr>
              <w:t xml:space="preserve"> </w:t>
            </w:r>
            <w:r w:rsidRPr="004300A7">
              <w:rPr>
                <w:rFonts w:ascii="Arial Narrow" w:hAnsi="Arial Narrow"/>
                <w:sz w:val="20"/>
                <w:szCs w:val="20"/>
              </w:rPr>
              <w:tab/>
              <w:t>5</w:t>
            </w:r>
          </w:p>
        </w:tc>
      </w:tr>
      <w:tr w:rsidR="00F77D91" w:rsidRPr="004300A7" w14:paraId="06AC48DD" w14:textId="77777777" w:rsidTr="004300A7">
        <w:tc>
          <w:tcPr>
            <w:tcW w:w="832" w:type="pct"/>
            <w:tcBorders>
              <w:bottom w:val="double" w:sz="4" w:space="0" w:color="auto"/>
            </w:tcBorders>
          </w:tcPr>
          <w:p w14:paraId="01D65E7C" w14:textId="77777777" w:rsidR="00F77D91" w:rsidRPr="004300A7" w:rsidRDefault="00F77D91" w:rsidP="004300A7">
            <w:pPr>
              <w:contextualSpacing/>
              <w:rPr>
                <w:rFonts w:ascii="Arial Narrow" w:hAnsi="Arial Narrow"/>
                <w:b/>
                <w:sz w:val="20"/>
                <w:szCs w:val="20"/>
              </w:rPr>
            </w:pPr>
          </w:p>
        </w:tc>
        <w:tc>
          <w:tcPr>
            <w:tcW w:w="2042" w:type="pct"/>
            <w:tcBorders>
              <w:bottom w:val="double" w:sz="4" w:space="0" w:color="auto"/>
            </w:tcBorders>
          </w:tcPr>
          <w:p w14:paraId="17F35B7E" w14:textId="77777777" w:rsidR="00F77D91" w:rsidRPr="004300A7" w:rsidRDefault="00F77D91"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6E09BD33" w14:textId="77777777" w:rsidR="00F77D91" w:rsidRPr="004300A7" w:rsidRDefault="00F77D91" w:rsidP="004300A7">
            <w:pPr>
              <w:pStyle w:val="ColorfulList-Accent11"/>
              <w:tabs>
                <w:tab w:val="right" w:leader="dot" w:pos="2773"/>
                <w:tab w:val="right" w:pos="4376"/>
              </w:tabs>
              <w:ind w:left="253" w:right="1962" w:hanging="252"/>
              <w:rPr>
                <w:rFonts w:ascii="Arial Narrow" w:hAnsi="Arial Narrow"/>
                <w:sz w:val="20"/>
                <w:szCs w:val="20"/>
              </w:rPr>
            </w:pPr>
          </w:p>
        </w:tc>
      </w:tr>
      <w:tr w:rsidR="003C2C4E" w:rsidRPr="004300A7" w14:paraId="025873FF" w14:textId="77777777" w:rsidTr="004300A7">
        <w:tc>
          <w:tcPr>
            <w:tcW w:w="832" w:type="pct"/>
            <w:vMerge w:val="restart"/>
            <w:tcBorders>
              <w:top w:val="double" w:sz="4" w:space="0" w:color="auto"/>
              <w:right w:val="double" w:sz="4" w:space="0" w:color="auto"/>
            </w:tcBorders>
          </w:tcPr>
          <w:p w14:paraId="6A121B97" w14:textId="51185D3E" w:rsidR="003C2C4E" w:rsidRPr="004300A7" w:rsidRDefault="003C2C4E"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Q5</w:t>
            </w:r>
          </w:p>
          <w:p w14:paraId="53B95C80" w14:textId="2FC7B1DB" w:rsidR="003C2C4E" w:rsidRPr="007511E4" w:rsidRDefault="007511E4" w:rsidP="004300A7">
            <w:pPr>
              <w:contextualSpacing/>
              <w:rPr>
                <w:rFonts w:ascii="Arial Narrow" w:hAnsi="Arial Narrow"/>
                <w:b/>
                <w:color w:val="FF0000"/>
                <w:sz w:val="20"/>
                <w:szCs w:val="20"/>
                <w:lang w:val="en-US" w:eastAsia="en-US"/>
              </w:rPr>
            </w:pPr>
            <w:r w:rsidRPr="007511E4">
              <w:rPr>
                <w:rFonts w:ascii="Arial Narrow" w:hAnsi="Arial Narrow"/>
                <w:b/>
                <w:color w:val="FF0000"/>
                <w:sz w:val="20"/>
                <w:szCs w:val="20"/>
                <w:lang w:val="en-US" w:eastAsia="en-US"/>
              </w:rPr>
              <w:t>food_past30d</w:t>
            </w:r>
          </w:p>
          <w:p w14:paraId="091E82E1" w14:textId="77777777" w:rsidR="003C2C4E" w:rsidRPr="004300A7" w:rsidRDefault="003C2C4E"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28FA62F" w14:textId="4C47DF2C" w:rsidR="003C2C4E" w:rsidRPr="004300A7" w:rsidRDefault="003C2C4E"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Was your household able to buy enough food for members for the past 30 days?</w:t>
            </w:r>
          </w:p>
        </w:tc>
        <w:tc>
          <w:tcPr>
            <w:tcW w:w="2126" w:type="pct"/>
            <w:tcBorders>
              <w:top w:val="double" w:sz="4" w:space="0" w:color="auto"/>
              <w:left w:val="single" w:sz="4" w:space="0" w:color="auto"/>
              <w:bottom w:val="single" w:sz="48" w:space="0" w:color="FFFFFF" w:themeColor="background1"/>
            </w:tcBorders>
          </w:tcPr>
          <w:p w14:paraId="7E709190" w14:textId="77777777" w:rsidR="003C2C4E" w:rsidRPr="004300A7" w:rsidRDefault="003C2C4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r w:rsidRPr="004300A7">
              <w:rPr>
                <w:rFonts w:ascii="Arial Narrow" w:hAnsi="Arial Narrow"/>
                <w:b/>
                <w:sz w:val="20"/>
                <w:szCs w:val="20"/>
              </w:rPr>
              <w:tab/>
            </w:r>
          </w:p>
          <w:p w14:paraId="5C8C02E8" w14:textId="3F8D3BF8" w:rsidR="003C2C4E" w:rsidRPr="004300A7" w:rsidRDefault="003C2C4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r w:rsidRPr="004300A7">
              <w:rPr>
                <w:rFonts w:ascii="Arial Narrow" w:hAnsi="Arial Narrow"/>
                <w:b/>
                <w:sz w:val="20"/>
                <w:szCs w:val="20"/>
              </w:rPr>
              <w:tab/>
            </w:r>
          </w:p>
        </w:tc>
      </w:tr>
      <w:tr w:rsidR="003C2C4E" w:rsidRPr="004300A7" w14:paraId="15FC585D" w14:textId="77777777" w:rsidTr="004300A7">
        <w:tc>
          <w:tcPr>
            <w:tcW w:w="832" w:type="pct"/>
            <w:vMerge/>
            <w:tcBorders>
              <w:top w:val="single" w:sz="4" w:space="0" w:color="auto"/>
              <w:right w:val="double" w:sz="4" w:space="0" w:color="auto"/>
            </w:tcBorders>
          </w:tcPr>
          <w:p w14:paraId="1666BED4" w14:textId="77777777" w:rsidR="003C2C4E" w:rsidRPr="004300A7" w:rsidRDefault="003C2C4E"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EB37F8A" w14:textId="7A0FE3D8" w:rsidR="003C2C4E" w:rsidRPr="004300A7" w:rsidRDefault="00FC4AE3"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У Вашего домохозяйства за последние 30 дней, была ли возможность купить достаточное количество продуктов питания для дома?</w:t>
            </w:r>
          </w:p>
        </w:tc>
        <w:tc>
          <w:tcPr>
            <w:tcW w:w="2126" w:type="pct"/>
            <w:tcBorders>
              <w:top w:val="single" w:sz="48" w:space="0" w:color="FFFFFF" w:themeColor="background1"/>
              <w:left w:val="single" w:sz="4" w:space="0" w:color="auto"/>
              <w:bottom w:val="single" w:sz="48" w:space="0" w:color="FFFFFF" w:themeColor="background1"/>
            </w:tcBorders>
          </w:tcPr>
          <w:p w14:paraId="1A3FB57B" w14:textId="77777777" w:rsidR="003C2C4E" w:rsidRPr="004300A7" w:rsidRDefault="003C2C4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Да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5DD6D6D4" w14:textId="1921DE11" w:rsidR="003C2C4E" w:rsidRPr="004300A7" w:rsidRDefault="003C2C4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Нет</w:t>
            </w:r>
            <w:proofErr w:type="spellEnd"/>
            <w:r w:rsidRPr="004300A7">
              <w:rPr>
                <w:rFonts w:ascii="Arial Narrow" w:hAnsi="Arial Narrow"/>
                <w:sz w:val="20"/>
                <w:szCs w:val="20"/>
              </w:rPr>
              <w:tab/>
              <w:t>2</w:t>
            </w:r>
            <w:r w:rsidRPr="004300A7">
              <w:rPr>
                <w:rFonts w:ascii="Arial Narrow" w:hAnsi="Arial Narrow"/>
                <w:sz w:val="20"/>
                <w:szCs w:val="20"/>
              </w:rPr>
              <w:tab/>
            </w:r>
          </w:p>
        </w:tc>
      </w:tr>
      <w:tr w:rsidR="003C2C4E" w:rsidRPr="004300A7" w14:paraId="4AC3667D" w14:textId="77777777" w:rsidTr="004300A7">
        <w:tc>
          <w:tcPr>
            <w:tcW w:w="832" w:type="pct"/>
            <w:vMerge/>
            <w:tcBorders>
              <w:top w:val="single" w:sz="4" w:space="0" w:color="auto"/>
              <w:right w:val="double" w:sz="4" w:space="0" w:color="auto"/>
            </w:tcBorders>
          </w:tcPr>
          <w:p w14:paraId="0CD696FE" w14:textId="77777777" w:rsidR="003C2C4E" w:rsidRPr="004300A7" w:rsidRDefault="003C2C4E"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F6B5263" w14:textId="4C63B37D" w:rsidR="003C2C4E" w:rsidRPr="004300A7" w:rsidRDefault="00382047"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Ўтган</w:t>
            </w:r>
            <w:proofErr w:type="spellEnd"/>
            <w:r w:rsidRPr="004300A7">
              <w:rPr>
                <w:rFonts w:ascii="Arial Narrow" w:hAnsi="Arial Narrow"/>
                <w:sz w:val="20"/>
                <w:szCs w:val="20"/>
                <w:lang w:val="en-US"/>
              </w:rPr>
              <w:t xml:space="preserve"> 30 </w:t>
            </w:r>
            <w:r w:rsidRPr="004300A7">
              <w:rPr>
                <w:rFonts w:ascii="Arial Narrow" w:hAnsi="Arial Narrow"/>
                <w:sz w:val="20"/>
                <w:szCs w:val="20"/>
              </w:rPr>
              <w:t>кун</w:t>
            </w:r>
            <w:r w:rsidRPr="004300A7">
              <w:rPr>
                <w:rFonts w:ascii="Arial Narrow" w:hAnsi="Arial Narrow"/>
                <w:sz w:val="20"/>
                <w:szCs w:val="20"/>
                <w:lang w:val="en-US"/>
              </w:rPr>
              <w:t xml:space="preserve"> </w:t>
            </w:r>
            <w:proofErr w:type="spellStart"/>
            <w:r w:rsidRPr="004300A7">
              <w:rPr>
                <w:rFonts w:ascii="Arial Narrow" w:hAnsi="Arial Narrow"/>
                <w:sz w:val="20"/>
                <w:szCs w:val="20"/>
              </w:rPr>
              <w:t>ичида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оилангиз</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учун</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етарли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даражада</w:t>
            </w:r>
            <w:proofErr w:type="spellEnd"/>
            <w:r w:rsidRPr="004300A7">
              <w:rPr>
                <w:rFonts w:ascii="Arial Narrow" w:hAnsi="Arial Narrow"/>
                <w:sz w:val="20"/>
                <w:szCs w:val="20"/>
                <w:lang w:val="en-US"/>
              </w:rPr>
              <w:t>(</w:t>
            </w:r>
            <w:proofErr w:type="spellStart"/>
            <w:r w:rsidRPr="004300A7">
              <w:rPr>
                <w:rFonts w:ascii="Arial Narrow" w:hAnsi="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ози</w:t>
            </w:r>
            <w:r w:rsidRPr="004300A7">
              <w:rPr>
                <w:rFonts w:ascii="Calibri" w:hAnsi="Calibri" w:cs="Calibri"/>
                <w:sz w:val="20"/>
                <w:szCs w:val="20"/>
              </w:rPr>
              <w:t>қ</w:t>
            </w:r>
            <w:proofErr w:type="spellEnd"/>
            <w:r w:rsidRPr="004300A7">
              <w:rPr>
                <w:rFonts w:ascii="Arial Narrow" w:hAnsi="Arial Narrow"/>
                <w:sz w:val="20"/>
                <w:szCs w:val="20"/>
                <w:lang w:val="en-US"/>
              </w:rPr>
              <w:t>-</w:t>
            </w:r>
            <w:proofErr w:type="spellStart"/>
            <w:r w:rsidRPr="004300A7">
              <w:rPr>
                <w:rFonts w:ascii="Arial Narrow" w:hAnsi="Arial Narrow"/>
                <w:sz w:val="20"/>
                <w:szCs w:val="20"/>
              </w:rPr>
              <w:t>ов</w:t>
            </w:r>
            <w:r w:rsidRPr="004300A7">
              <w:rPr>
                <w:rFonts w:ascii="Calibri" w:hAnsi="Calibri" w:cs="Calibri"/>
                <w:sz w:val="20"/>
                <w:szCs w:val="20"/>
              </w:rPr>
              <w:t>қ</w:t>
            </w:r>
            <w:r w:rsidRPr="004300A7">
              <w:rPr>
                <w:rFonts w:ascii="Arial Narrow" w:hAnsi="Arial Narrow" w:cs="Arial Narrow"/>
                <w:sz w:val="20"/>
                <w:szCs w:val="20"/>
              </w:rPr>
              <w:t>ат</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махсулотларини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сотиб</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олишга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имконият</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булдими</w:t>
            </w:r>
            <w:proofErr w:type="spellEnd"/>
            <w:r w:rsidRPr="004300A7">
              <w:rPr>
                <w:rFonts w:ascii="Arial Narrow" w:hAnsi="Arial Narrow"/>
                <w:sz w:val="20"/>
                <w:szCs w:val="20"/>
                <w:lang w:val="en-US"/>
              </w:rPr>
              <w:t>?</w:t>
            </w:r>
          </w:p>
        </w:tc>
        <w:tc>
          <w:tcPr>
            <w:tcW w:w="2126" w:type="pct"/>
            <w:tcBorders>
              <w:top w:val="single" w:sz="48" w:space="0" w:color="FFFFFF" w:themeColor="background1"/>
              <w:left w:val="single" w:sz="4" w:space="0" w:color="auto"/>
            </w:tcBorders>
          </w:tcPr>
          <w:p w14:paraId="14080C81" w14:textId="77777777" w:rsidR="003C2C4E" w:rsidRPr="004300A7" w:rsidRDefault="003C2C4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cs="Calibri"/>
                <w:sz w:val="20"/>
                <w:szCs w:val="20"/>
              </w:rPr>
              <w:t>Ҳ</w:t>
            </w:r>
            <w:r w:rsidRPr="004300A7">
              <w:rPr>
                <w:rFonts w:ascii="Arial Narrow" w:hAnsi="Arial Narrow" w:cs="Arial Narrow"/>
                <w:sz w:val="20"/>
                <w:szCs w:val="20"/>
              </w:rPr>
              <w:t>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5F6542E0" w14:textId="13D4659E" w:rsidR="003C2C4E" w:rsidRPr="004300A7" w:rsidRDefault="003C2C4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r w:rsidRPr="004300A7">
              <w:rPr>
                <w:rFonts w:ascii="Arial Narrow" w:hAnsi="Arial Narrow"/>
                <w:sz w:val="20"/>
                <w:szCs w:val="20"/>
              </w:rPr>
              <w:tab/>
            </w:r>
          </w:p>
        </w:tc>
      </w:tr>
      <w:tr w:rsidR="003C2C4E" w:rsidRPr="004300A7" w14:paraId="22A15EE0" w14:textId="77777777" w:rsidTr="004300A7">
        <w:tc>
          <w:tcPr>
            <w:tcW w:w="832" w:type="pct"/>
            <w:tcBorders>
              <w:bottom w:val="double" w:sz="4" w:space="0" w:color="auto"/>
            </w:tcBorders>
          </w:tcPr>
          <w:p w14:paraId="453F9E74" w14:textId="77777777" w:rsidR="003C2C4E" w:rsidRPr="004300A7" w:rsidRDefault="003C2C4E" w:rsidP="004300A7">
            <w:pPr>
              <w:contextualSpacing/>
              <w:rPr>
                <w:rFonts w:ascii="Arial Narrow" w:hAnsi="Arial Narrow"/>
                <w:b/>
                <w:sz w:val="20"/>
                <w:szCs w:val="20"/>
              </w:rPr>
            </w:pPr>
          </w:p>
        </w:tc>
        <w:tc>
          <w:tcPr>
            <w:tcW w:w="2042" w:type="pct"/>
            <w:tcBorders>
              <w:bottom w:val="double" w:sz="4" w:space="0" w:color="auto"/>
            </w:tcBorders>
          </w:tcPr>
          <w:p w14:paraId="34AEA833" w14:textId="77777777" w:rsidR="003C2C4E" w:rsidRPr="004300A7" w:rsidRDefault="003C2C4E"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2B77811F" w14:textId="77777777" w:rsidR="003C2C4E" w:rsidRPr="004300A7" w:rsidRDefault="003C2C4E" w:rsidP="004300A7">
            <w:pPr>
              <w:pStyle w:val="ColorfulList-Accent11"/>
              <w:tabs>
                <w:tab w:val="right" w:leader="dot" w:pos="2773"/>
                <w:tab w:val="right" w:pos="4376"/>
              </w:tabs>
              <w:ind w:left="253" w:right="1962" w:hanging="252"/>
              <w:rPr>
                <w:rFonts w:ascii="Arial Narrow" w:hAnsi="Arial Narrow"/>
                <w:sz w:val="20"/>
                <w:szCs w:val="20"/>
              </w:rPr>
            </w:pPr>
          </w:p>
        </w:tc>
      </w:tr>
      <w:tr w:rsidR="003C2C4E" w:rsidRPr="00121201" w14:paraId="31DA0EE8" w14:textId="77777777" w:rsidTr="004300A7">
        <w:tc>
          <w:tcPr>
            <w:tcW w:w="832" w:type="pct"/>
            <w:vMerge w:val="restart"/>
            <w:tcBorders>
              <w:top w:val="double" w:sz="4" w:space="0" w:color="auto"/>
              <w:right w:val="double" w:sz="4" w:space="0" w:color="auto"/>
            </w:tcBorders>
          </w:tcPr>
          <w:p w14:paraId="5325C8C8" w14:textId="7092A529" w:rsidR="003C2C4E" w:rsidRPr="004300A7" w:rsidRDefault="003C2C4E"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008267A3" w:rsidRPr="004300A7">
              <w:rPr>
                <w:rFonts w:ascii="Arial Narrow" w:hAnsi="Arial Narrow"/>
                <w:b/>
                <w:sz w:val="20"/>
                <w:szCs w:val="20"/>
                <w:lang w:val="en-US"/>
              </w:rPr>
              <w:t>6</w:t>
            </w:r>
          </w:p>
          <w:p w14:paraId="6B9480A3" w14:textId="3D1B2D75" w:rsidR="003C2C4E" w:rsidRPr="007511E4" w:rsidRDefault="007511E4" w:rsidP="004300A7">
            <w:pPr>
              <w:contextualSpacing/>
              <w:rPr>
                <w:rFonts w:ascii="Arial Narrow" w:hAnsi="Arial Narrow"/>
                <w:b/>
                <w:color w:val="FF0000"/>
                <w:sz w:val="20"/>
                <w:szCs w:val="20"/>
                <w:lang w:val="en-US" w:eastAsia="en-US"/>
              </w:rPr>
            </w:pPr>
            <w:r w:rsidRPr="007511E4">
              <w:rPr>
                <w:rFonts w:ascii="Arial Narrow" w:hAnsi="Arial Narrow"/>
                <w:b/>
                <w:color w:val="FF0000"/>
                <w:sz w:val="20"/>
                <w:szCs w:val="20"/>
                <w:lang w:val="en-US" w:eastAsia="en-US"/>
              </w:rPr>
              <w:t>utility_past30d</w:t>
            </w:r>
          </w:p>
          <w:p w14:paraId="3B17E134" w14:textId="77777777" w:rsidR="003C2C4E" w:rsidRPr="004300A7" w:rsidRDefault="003C2C4E"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2768A0" w14:textId="0DC6E30E" w:rsidR="003C2C4E" w:rsidRPr="004300A7" w:rsidRDefault="008267A3"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Was your household financially unable to pay for utilities for the past 30 days?</w:t>
            </w:r>
          </w:p>
        </w:tc>
        <w:tc>
          <w:tcPr>
            <w:tcW w:w="2126" w:type="pct"/>
            <w:tcBorders>
              <w:top w:val="double" w:sz="4" w:space="0" w:color="auto"/>
              <w:left w:val="single" w:sz="4" w:space="0" w:color="auto"/>
              <w:bottom w:val="single" w:sz="48" w:space="0" w:color="FFFFFF" w:themeColor="background1"/>
            </w:tcBorders>
          </w:tcPr>
          <w:p w14:paraId="68E588B5" w14:textId="77777777" w:rsidR="003C2C4E" w:rsidRPr="004300A7" w:rsidRDefault="003C2C4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r w:rsidRPr="004300A7">
              <w:rPr>
                <w:rFonts w:ascii="Arial Narrow" w:hAnsi="Arial Narrow"/>
                <w:b/>
                <w:sz w:val="20"/>
                <w:szCs w:val="20"/>
              </w:rPr>
              <w:tab/>
            </w:r>
          </w:p>
          <w:p w14:paraId="6F0B1D54" w14:textId="77777777" w:rsidR="00513EE3" w:rsidRPr="004300A7" w:rsidRDefault="003C2C4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48BA65A4" w14:textId="7BE47281" w:rsidR="003C2C4E" w:rsidRPr="004300A7" w:rsidRDefault="00513EE3"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Do not received receipt yet</w:t>
            </w:r>
            <w:r w:rsidRPr="004300A7">
              <w:rPr>
                <w:rFonts w:ascii="Arial Narrow" w:hAnsi="Arial Narrow"/>
                <w:b/>
                <w:sz w:val="20"/>
                <w:szCs w:val="20"/>
              </w:rPr>
              <w:tab/>
              <w:t>3</w:t>
            </w:r>
            <w:r w:rsidR="003C2C4E" w:rsidRPr="004300A7">
              <w:rPr>
                <w:rFonts w:ascii="Arial Narrow" w:hAnsi="Arial Narrow"/>
                <w:b/>
                <w:sz w:val="20"/>
                <w:szCs w:val="20"/>
              </w:rPr>
              <w:tab/>
            </w:r>
          </w:p>
        </w:tc>
      </w:tr>
      <w:tr w:rsidR="003C2C4E" w:rsidRPr="004300A7" w14:paraId="7FAA986D" w14:textId="77777777" w:rsidTr="004300A7">
        <w:tc>
          <w:tcPr>
            <w:tcW w:w="832" w:type="pct"/>
            <w:vMerge/>
            <w:tcBorders>
              <w:top w:val="single" w:sz="4" w:space="0" w:color="auto"/>
              <w:right w:val="double" w:sz="4" w:space="0" w:color="auto"/>
            </w:tcBorders>
          </w:tcPr>
          <w:p w14:paraId="157ABB51" w14:textId="77777777" w:rsidR="003C2C4E" w:rsidRPr="004300A7" w:rsidRDefault="003C2C4E"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70CE85" w14:textId="55E6AE83" w:rsidR="003C2C4E" w:rsidRPr="004300A7" w:rsidRDefault="00FC4AE3"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За последние 30 дней, были ли случаи, когда ваше домохозяйство не могло оплатить коммунальные услуги?</w:t>
            </w:r>
          </w:p>
        </w:tc>
        <w:tc>
          <w:tcPr>
            <w:tcW w:w="2126" w:type="pct"/>
            <w:tcBorders>
              <w:top w:val="single" w:sz="48" w:space="0" w:color="FFFFFF" w:themeColor="background1"/>
              <w:left w:val="single" w:sz="4" w:space="0" w:color="auto"/>
              <w:bottom w:val="single" w:sz="48" w:space="0" w:color="FFFFFF" w:themeColor="background1"/>
            </w:tcBorders>
          </w:tcPr>
          <w:p w14:paraId="22AF91B8" w14:textId="77777777" w:rsidR="003C2C4E" w:rsidRPr="004300A7" w:rsidRDefault="003C2C4E"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r w:rsidRPr="004300A7">
              <w:rPr>
                <w:rFonts w:ascii="Arial Narrow" w:hAnsi="Arial Narrow"/>
                <w:sz w:val="20"/>
                <w:szCs w:val="20"/>
                <w:lang w:val="ru-RU"/>
              </w:rPr>
              <w:tab/>
            </w:r>
          </w:p>
          <w:p w14:paraId="40890E9D" w14:textId="77777777" w:rsidR="00513EE3" w:rsidRPr="004300A7" w:rsidRDefault="003C2C4E"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44760BAC" w14:textId="1E6750F3" w:rsidR="003C2C4E" w:rsidRPr="004300A7" w:rsidRDefault="00513EE3" w:rsidP="004300A7">
            <w:pPr>
              <w:pStyle w:val="ColorfulList-Accent11"/>
              <w:tabs>
                <w:tab w:val="right" w:leader="dot" w:pos="2773"/>
                <w:tab w:val="right" w:pos="4376"/>
              </w:tabs>
              <w:ind w:left="253" w:right="1962" w:hanging="252"/>
              <w:rPr>
                <w:rFonts w:ascii="Arial Narrow" w:hAnsi="Arial Narrow"/>
                <w:sz w:val="20"/>
                <w:szCs w:val="20"/>
              </w:rPr>
            </w:pPr>
            <w:r w:rsidRPr="004300A7">
              <w:rPr>
                <w:rFonts w:ascii="Arial Narrow" w:hAnsi="Arial Narrow"/>
                <w:sz w:val="20"/>
                <w:szCs w:val="20"/>
                <w:lang w:val="ru-RU"/>
              </w:rPr>
              <w:t>Еще не получил квитанцию</w:t>
            </w:r>
            <w:r w:rsidRPr="004300A7">
              <w:rPr>
                <w:rFonts w:ascii="Arial Narrow" w:hAnsi="Arial Narrow"/>
                <w:sz w:val="20"/>
                <w:szCs w:val="20"/>
                <w:lang w:val="ru-RU"/>
              </w:rPr>
              <w:tab/>
            </w:r>
            <w:r w:rsidRPr="004300A7">
              <w:rPr>
                <w:rFonts w:ascii="Arial Narrow" w:hAnsi="Arial Narrow"/>
                <w:sz w:val="20"/>
                <w:szCs w:val="20"/>
              </w:rPr>
              <w:t>3</w:t>
            </w:r>
            <w:r w:rsidR="003C2C4E" w:rsidRPr="004300A7">
              <w:rPr>
                <w:rFonts w:ascii="Arial Narrow" w:hAnsi="Arial Narrow"/>
                <w:sz w:val="20"/>
                <w:szCs w:val="20"/>
              </w:rPr>
              <w:tab/>
            </w:r>
          </w:p>
        </w:tc>
      </w:tr>
      <w:tr w:rsidR="003C2C4E" w:rsidRPr="004300A7" w14:paraId="3A94FDDC" w14:textId="77777777" w:rsidTr="004300A7">
        <w:tc>
          <w:tcPr>
            <w:tcW w:w="832" w:type="pct"/>
            <w:vMerge/>
            <w:tcBorders>
              <w:top w:val="single" w:sz="4" w:space="0" w:color="auto"/>
              <w:right w:val="double" w:sz="4" w:space="0" w:color="auto"/>
            </w:tcBorders>
          </w:tcPr>
          <w:p w14:paraId="4EA690B9" w14:textId="77777777" w:rsidR="003C2C4E" w:rsidRPr="004300A7" w:rsidRDefault="003C2C4E"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70ADE40" w14:textId="44D3237A" w:rsidR="003C2C4E" w:rsidRPr="004300A7" w:rsidRDefault="00382047"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Ўтган</w:t>
            </w:r>
            <w:proofErr w:type="spellEnd"/>
            <w:r w:rsidRPr="004300A7">
              <w:rPr>
                <w:rFonts w:ascii="Arial Narrow" w:hAnsi="Arial Narrow"/>
                <w:sz w:val="20"/>
                <w:szCs w:val="20"/>
                <w:lang w:val="en-US"/>
              </w:rPr>
              <w:t xml:space="preserve"> 30 </w:t>
            </w:r>
            <w:r w:rsidRPr="004300A7">
              <w:rPr>
                <w:rFonts w:ascii="Arial Narrow" w:hAnsi="Arial Narrow"/>
                <w:sz w:val="20"/>
                <w:szCs w:val="20"/>
              </w:rPr>
              <w:t>кун</w:t>
            </w:r>
            <w:r w:rsidRPr="004300A7">
              <w:rPr>
                <w:rFonts w:ascii="Arial Narrow" w:hAnsi="Arial Narrow"/>
                <w:sz w:val="20"/>
                <w:szCs w:val="20"/>
                <w:lang w:val="en-US"/>
              </w:rPr>
              <w:t xml:space="preserve"> </w:t>
            </w:r>
            <w:proofErr w:type="spellStart"/>
            <w:r w:rsidRPr="004300A7">
              <w:rPr>
                <w:rFonts w:ascii="Arial Narrow" w:hAnsi="Arial Narrow"/>
                <w:sz w:val="20"/>
                <w:szCs w:val="20"/>
              </w:rPr>
              <w:t>ичида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оилангиз</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коммунал</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хизматлар</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тўловини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тўлай</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олмаслик</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холатлари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булдими</w:t>
            </w:r>
            <w:proofErr w:type="spellEnd"/>
            <w:r w:rsidRPr="004300A7">
              <w:rPr>
                <w:rFonts w:ascii="Arial Narrow" w:hAnsi="Arial Narrow"/>
                <w:sz w:val="20"/>
                <w:szCs w:val="20"/>
                <w:lang w:val="en-US"/>
              </w:rPr>
              <w:t>?</w:t>
            </w:r>
          </w:p>
        </w:tc>
        <w:tc>
          <w:tcPr>
            <w:tcW w:w="2126" w:type="pct"/>
            <w:tcBorders>
              <w:top w:val="single" w:sz="48" w:space="0" w:color="FFFFFF" w:themeColor="background1"/>
              <w:left w:val="single" w:sz="4" w:space="0" w:color="auto"/>
            </w:tcBorders>
          </w:tcPr>
          <w:p w14:paraId="26FD1D4F" w14:textId="77777777" w:rsidR="003C2C4E" w:rsidRPr="004300A7" w:rsidRDefault="003C2C4E"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cs="Calibri"/>
                <w:sz w:val="20"/>
                <w:szCs w:val="20"/>
                <w:lang w:val="ru-RU"/>
              </w:rPr>
              <w:t>Ҳ</w:t>
            </w:r>
            <w:r w:rsidRPr="004300A7">
              <w:rPr>
                <w:rFonts w:ascii="Arial Narrow" w:hAnsi="Arial Narrow" w:cs="Arial Narrow"/>
                <w:sz w:val="20"/>
                <w:szCs w:val="20"/>
                <w:lang w:val="ru-RU"/>
              </w:rPr>
              <w:t>а</w:t>
            </w:r>
            <w:proofErr w:type="spellEnd"/>
            <w:r w:rsidRPr="004300A7">
              <w:rPr>
                <w:rFonts w:ascii="Arial Narrow" w:hAnsi="Arial Narrow"/>
                <w:sz w:val="20"/>
                <w:szCs w:val="20"/>
                <w:lang w:val="ru-RU"/>
              </w:rPr>
              <w:tab/>
            </w:r>
            <w:r w:rsidRPr="004300A7">
              <w:rPr>
                <w:rFonts w:ascii="Arial Narrow" w:hAnsi="Arial Narrow"/>
                <w:sz w:val="20"/>
                <w:szCs w:val="20"/>
                <w:lang w:val="ru-RU"/>
              </w:rPr>
              <w:tab/>
              <w:t>1</w:t>
            </w:r>
            <w:r w:rsidRPr="004300A7">
              <w:rPr>
                <w:rFonts w:ascii="Arial Narrow" w:hAnsi="Arial Narrow"/>
                <w:sz w:val="20"/>
                <w:szCs w:val="20"/>
                <w:lang w:val="ru-RU"/>
              </w:rPr>
              <w:tab/>
            </w:r>
          </w:p>
          <w:p w14:paraId="1BFB9119" w14:textId="77777777" w:rsidR="00513EE3" w:rsidRPr="004300A7" w:rsidRDefault="003C2C4E"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Йў</w:t>
            </w:r>
            <w:r w:rsidRPr="004300A7">
              <w:rPr>
                <w:rFonts w:cs="Calibri"/>
                <w:sz w:val="20"/>
                <w:szCs w:val="20"/>
                <w:lang w:val="ru-RU"/>
              </w:rPr>
              <w:t>қ</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2</w:t>
            </w:r>
          </w:p>
          <w:p w14:paraId="575A344B" w14:textId="5D2BFF79" w:rsidR="003C2C4E" w:rsidRPr="004300A7" w:rsidRDefault="00513EE3"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Хали </w:t>
            </w:r>
            <w:proofErr w:type="spellStart"/>
            <w:r w:rsidRPr="004300A7">
              <w:rPr>
                <w:rFonts w:ascii="Arial Narrow" w:hAnsi="Arial Narrow"/>
                <w:sz w:val="20"/>
                <w:szCs w:val="20"/>
                <w:lang w:val="ru-RU"/>
              </w:rPr>
              <w:t>квитансия</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олганим</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3</w:t>
            </w:r>
            <w:r w:rsidR="003C2C4E" w:rsidRPr="004300A7">
              <w:rPr>
                <w:rFonts w:ascii="Arial Narrow" w:hAnsi="Arial Narrow"/>
                <w:sz w:val="20"/>
                <w:szCs w:val="20"/>
                <w:lang w:val="ru-RU"/>
              </w:rPr>
              <w:tab/>
            </w:r>
          </w:p>
        </w:tc>
      </w:tr>
      <w:tr w:rsidR="003C2C4E" w:rsidRPr="004300A7" w14:paraId="57FA51CF" w14:textId="77777777" w:rsidTr="004300A7">
        <w:tc>
          <w:tcPr>
            <w:tcW w:w="832" w:type="pct"/>
            <w:tcBorders>
              <w:bottom w:val="double" w:sz="4" w:space="0" w:color="auto"/>
            </w:tcBorders>
          </w:tcPr>
          <w:p w14:paraId="00DBA7E2" w14:textId="77777777" w:rsidR="003C2C4E" w:rsidRPr="004300A7" w:rsidRDefault="003C2C4E" w:rsidP="004300A7">
            <w:pPr>
              <w:contextualSpacing/>
              <w:rPr>
                <w:rFonts w:ascii="Arial Narrow" w:hAnsi="Arial Narrow"/>
                <w:b/>
                <w:sz w:val="20"/>
                <w:szCs w:val="20"/>
              </w:rPr>
            </w:pPr>
          </w:p>
        </w:tc>
        <w:tc>
          <w:tcPr>
            <w:tcW w:w="2042" w:type="pct"/>
            <w:tcBorders>
              <w:bottom w:val="double" w:sz="4" w:space="0" w:color="auto"/>
            </w:tcBorders>
          </w:tcPr>
          <w:p w14:paraId="05C43D1B" w14:textId="77777777" w:rsidR="003C2C4E" w:rsidRPr="004300A7" w:rsidRDefault="003C2C4E"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5468EA88" w14:textId="77777777" w:rsidR="003C2C4E" w:rsidRPr="004300A7" w:rsidRDefault="003C2C4E"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127188" w:rsidRPr="00121201" w14:paraId="2B519566" w14:textId="77777777" w:rsidTr="004300A7">
        <w:tc>
          <w:tcPr>
            <w:tcW w:w="832" w:type="pct"/>
            <w:vMerge w:val="restart"/>
            <w:tcBorders>
              <w:top w:val="double" w:sz="4" w:space="0" w:color="auto"/>
              <w:right w:val="double" w:sz="4" w:space="0" w:color="auto"/>
            </w:tcBorders>
          </w:tcPr>
          <w:p w14:paraId="6181A51C" w14:textId="56ABB220" w:rsidR="00127188" w:rsidRDefault="00127188" w:rsidP="004300A7">
            <w:pPr>
              <w:contextualSpacing/>
              <w:rPr>
                <w:rFonts w:ascii="Arial Narrow" w:hAnsi="Arial Narrow"/>
                <w:b/>
                <w:sz w:val="20"/>
                <w:szCs w:val="20"/>
                <w:lang w:val="en-US"/>
              </w:rPr>
            </w:pPr>
            <w:r w:rsidRPr="004300A7">
              <w:rPr>
                <w:rFonts w:ascii="Arial Narrow" w:hAnsi="Arial Narrow"/>
                <w:b/>
                <w:sz w:val="20"/>
                <w:szCs w:val="20"/>
                <w:lang w:val="en-US"/>
              </w:rPr>
              <w:t>HF_WQ</w:t>
            </w:r>
            <w:r w:rsidR="00865FB7" w:rsidRPr="004300A7">
              <w:rPr>
                <w:rFonts w:ascii="Arial Narrow" w:hAnsi="Arial Narrow"/>
                <w:b/>
                <w:sz w:val="20"/>
                <w:szCs w:val="20"/>
                <w:lang w:val="en-US"/>
              </w:rPr>
              <w:t>6a</w:t>
            </w:r>
          </w:p>
          <w:p w14:paraId="13DD608D" w14:textId="22A12F28" w:rsidR="007511E4" w:rsidRPr="007511E4" w:rsidRDefault="007511E4" w:rsidP="004300A7">
            <w:pPr>
              <w:contextualSpacing/>
              <w:rPr>
                <w:rFonts w:ascii="Arial Narrow" w:hAnsi="Arial Narrow"/>
                <w:b/>
                <w:color w:val="FF0000"/>
                <w:sz w:val="20"/>
                <w:szCs w:val="20"/>
                <w:lang w:val="en-US"/>
              </w:rPr>
            </w:pPr>
            <w:r w:rsidRPr="007511E4">
              <w:rPr>
                <w:rFonts w:ascii="Arial Narrow" w:hAnsi="Arial Narrow"/>
                <w:b/>
                <w:color w:val="FF0000"/>
                <w:sz w:val="20"/>
                <w:szCs w:val="20"/>
                <w:lang w:val="en-US"/>
              </w:rPr>
              <w:t>hf_wq6a</w:t>
            </w:r>
          </w:p>
          <w:p w14:paraId="547DADB6" w14:textId="53456E93" w:rsidR="00AF4458" w:rsidRPr="004300A7" w:rsidRDefault="00AF4458"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if HF_WQ6 = 1</w:t>
            </w:r>
          </w:p>
          <w:p w14:paraId="45A81656" w14:textId="77777777" w:rsidR="00127188" w:rsidRPr="004300A7" w:rsidRDefault="00127188" w:rsidP="004300A7">
            <w:pPr>
              <w:contextualSpacing/>
              <w:rPr>
                <w:rFonts w:ascii="Arial Narrow" w:hAnsi="Arial Narrow"/>
                <w:bCs/>
                <w:i/>
                <w:iCs/>
                <w:color w:val="A6A6A6" w:themeColor="background1" w:themeShade="A6"/>
                <w:sz w:val="20"/>
                <w:szCs w:val="20"/>
                <w:lang w:val="en-US" w:eastAsia="en-US"/>
              </w:rPr>
            </w:pPr>
          </w:p>
          <w:p w14:paraId="5C6DC20C" w14:textId="63CA1703" w:rsidR="00127188" w:rsidRPr="004300A7" w:rsidRDefault="00127188"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9A4E0D" w:rsidRPr="004300A7">
              <w:rPr>
                <w:rFonts w:ascii="Arial Narrow" w:hAnsi="Arial Narrow"/>
                <w:bCs/>
                <w:i/>
                <w:iCs/>
                <w:color w:val="A6A6A6" w:themeColor="background1" w:themeShade="A6"/>
                <w:sz w:val="20"/>
                <w:szCs w:val="20"/>
                <w:lang w:val="en-US" w:eastAsia="en-US"/>
              </w:rPr>
              <w:t xml:space="preserve">since </w:t>
            </w:r>
            <w:r w:rsidRPr="004300A7">
              <w:rPr>
                <w:rFonts w:ascii="Arial Narrow" w:hAnsi="Arial Narrow"/>
                <w:bCs/>
                <w:i/>
                <w:iCs/>
                <w:color w:val="A6A6A6" w:themeColor="background1" w:themeShade="A6"/>
                <w:sz w:val="20"/>
                <w:szCs w:val="20"/>
                <w:lang w:val="en-US" w:eastAsia="en-US"/>
              </w:rPr>
              <w:t>Round 1</w:t>
            </w:r>
            <w:r w:rsidR="009A4E0D" w:rsidRPr="004300A7">
              <w:rPr>
                <w:rFonts w:ascii="Arial Narrow" w:hAnsi="Arial Narrow"/>
                <w:bCs/>
                <w:i/>
                <w:iCs/>
                <w:color w:val="A6A6A6" w:themeColor="background1" w:themeShade="A6"/>
                <w:sz w:val="20"/>
                <w:szCs w:val="20"/>
                <w:lang w:val="en-US" w:eastAsia="en-US"/>
              </w:rPr>
              <w:t>7</w:t>
            </w:r>
            <w:r w:rsidRPr="004300A7">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79BA3A45" w14:textId="57CF7B45" w:rsidR="00127188" w:rsidRPr="004300A7" w:rsidRDefault="00865FB7"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There are various reasons why some households find it difficult to pay for utilities. Do you find it difficult to pay for utilities because _____?</w:t>
            </w:r>
          </w:p>
        </w:tc>
        <w:tc>
          <w:tcPr>
            <w:tcW w:w="2126" w:type="pct"/>
            <w:tcBorders>
              <w:top w:val="double" w:sz="4" w:space="0" w:color="auto"/>
              <w:left w:val="single" w:sz="4" w:space="0" w:color="auto"/>
              <w:bottom w:val="single" w:sz="48" w:space="0" w:color="FFFFFF" w:themeColor="background1"/>
            </w:tcBorders>
          </w:tcPr>
          <w:p w14:paraId="516FDF04" w14:textId="59E75180" w:rsidR="00DC1E27" w:rsidRPr="004300A7" w:rsidRDefault="00DC1E27"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[choose all that apply]</w:t>
            </w:r>
          </w:p>
          <w:p w14:paraId="630760AC" w14:textId="435FE8B9" w:rsidR="009C48AE" w:rsidRPr="004300A7" w:rsidRDefault="009C48A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Lack of job </w:t>
            </w:r>
            <w:r w:rsidRPr="004300A7">
              <w:rPr>
                <w:rFonts w:ascii="Arial Narrow" w:hAnsi="Arial Narrow"/>
                <w:b/>
                <w:sz w:val="20"/>
                <w:szCs w:val="20"/>
              </w:rPr>
              <w:tab/>
              <w:t>1</w:t>
            </w:r>
          </w:p>
          <w:p w14:paraId="2D149767" w14:textId="1F2D2FED" w:rsidR="009C48AE" w:rsidRPr="004300A7" w:rsidRDefault="009C48A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Seasonal/informal job </w:t>
            </w:r>
            <w:r w:rsidRPr="004300A7">
              <w:rPr>
                <w:rFonts w:ascii="Arial Narrow" w:hAnsi="Arial Narrow"/>
                <w:b/>
                <w:sz w:val="20"/>
                <w:szCs w:val="20"/>
              </w:rPr>
              <w:tab/>
              <w:t>2</w:t>
            </w:r>
          </w:p>
          <w:p w14:paraId="0A0119FF" w14:textId="3E9547A1" w:rsidR="009C48AE" w:rsidRPr="004300A7" w:rsidRDefault="009C48A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Utilities are too expensive </w:t>
            </w:r>
            <w:r w:rsidRPr="004300A7">
              <w:rPr>
                <w:rFonts w:ascii="Arial Narrow" w:hAnsi="Arial Narrow"/>
                <w:b/>
                <w:sz w:val="20"/>
                <w:szCs w:val="20"/>
              </w:rPr>
              <w:tab/>
              <w:t>3</w:t>
            </w:r>
          </w:p>
          <w:p w14:paraId="674EFB5D" w14:textId="7FE9CBC4" w:rsidR="009C48AE" w:rsidRPr="004300A7" w:rsidRDefault="009C48A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Payment system/process is complicated or takes too much time </w:t>
            </w:r>
            <w:r w:rsidRPr="004300A7">
              <w:rPr>
                <w:rFonts w:ascii="Arial Narrow" w:hAnsi="Arial Narrow"/>
                <w:b/>
                <w:sz w:val="20"/>
                <w:szCs w:val="20"/>
              </w:rPr>
              <w:tab/>
              <w:t>4</w:t>
            </w:r>
          </w:p>
          <w:p w14:paraId="5C0E13AC" w14:textId="473B2E11" w:rsidR="009C48AE" w:rsidRPr="004300A7" w:rsidRDefault="009C48A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Diversions in the payment system/process </w:t>
            </w:r>
            <w:r w:rsidRPr="004300A7">
              <w:rPr>
                <w:rFonts w:ascii="Arial Narrow" w:hAnsi="Arial Narrow"/>
                <w:b/>
                <w:sz w:val="20"/>
                <w:szCs w:val="20"/>
              </w:rPr>
              <w:tab/>
              <w:t>5</w:t>
            </w:r>
          </w:p>
          <w:p w14:paraId="09C37AFB" w14:textId="754F6DDE" w:rsidR="00127188" w:rsidRPr="004300A7" w:rsidRDefault="009C48A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It is not common for &lt;</w:t>
            </w:r>
            <w:r w:rsidR="009C533C" w:rsidRPr="004300A7">
              <w:rPr>
                <w:rFonts w:ascii="Arial Narrow" w:hAnsi="Arial Narrow"/>
                <w:b/>
                <w:sz w:val="20"/>
                <w:szCs w:val="20"/>
              </w:rPr>
              <w:t>_____</w:t>
            </w:r>
            <w:r w:rsidRPr="004300A7">
              <w:rPr>
                <w:rFonts w:ascii="Arial Narrow" w:hAnsi="Arial Narrow"/>
                <w:b/>
                <w:sz w:val="20"/>
                <w:szCs w:val="20"/>
              </w:rPr>
              <w:t xml:space="preserve">&gt; to make utility payments </w:t>
            </w:r>
            <w:r w:rsidRPr="004300A7">
              <w:rPr>
                <w:rFonts w:ascii="Arial Narrow" w:hAnsi="Arial Narrow"/>
                <w:b/>
                <w:sz w:val="20"/>
                <w:szCs w:val="20"/>
              </w:rPr>
              <w:tab/>
              <w:t>6</w:t>
            </w:r>
            <w:r w:rsidR="00127188" w:rsidRPr="004300A7">
              <w:rPr>
                <w:rFonts w:ascii="Arial Narrow" w:hAnsi="Arial Narrow"/>
                <w:b/>
                <w:sz w:val="20"/>
                <w:szCs w:val="20"/>
              </w:rPr>
              <w:tab/>
            </w:r>
          </w:p>
        </w:tc>
      </w:tr>
      <w:tr w:rsidR="00127188" w:rsidRPr="004300A7" w14:paraId="4F695F69" w14:textId="77777777" w:rsidTr="004300A7">
        <w:tc>
          <w:tcPr>
            <w:tcW w:w="832" w:type="pct"/>
            <w:vMerge/>
            <w:tcBorders>
              <w:top w:val="single" w:sz="4" w:space="0" w:color="auto"/>
              <w:right w:val="double" w:sz="4" w:space="0" w:color="auto"/>
            </w:tcBorders>
          </w:tcPr>
          <w:p w14:paraId="73DD35F4" w14:textId="77777777" w:rsidR="00127188" w:rsidRPr="004300A7" w:rsidRDefault="00127188"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6BD1EC" w14:textId="562A5448" w:rsidR="00127188" w:rsidRPr="004300A7" w:rsidRDefault="00865FB7" w:rsidP="004300A7">
            <w:pPr>
              <w:keepNext/>
              <w:ind w:left="404" w:hanging="404"/>
              <w:contextualSpacing/>
              <w:rPr>
                <w:rFonts w:ascii="Arial Narrow" w:eastAsia="Batang" w:hAnsi="Arial Narrow"/>
                <w:sz w:val="20"/>
                <w:szCs w:val="20"/>
                <w:lang w:val="en-US"/>
              </w:rPr>
            </w:pPr>
            <w:r w:rsidRPr="004300A7">
              <w:rPr>
                <w:rFonts w:ascii="Arial Narrow" w:eastAsia="Batang" w:hAnsi="Arial Narrow"/>
                <w:sz w:val="20"/>
                <w:szCs w:val="20"/>
              </w:rPr>
              <w:t>Существуют различные причины, по которым некоторым домохозяйствам трудно платить за коммунальные услуги. Вам трудно платить за коммунальные услуги, потому что</w:t>
            </w:r>
            <w:r w:rsidR="004942CD" w:rsidRPr="004300A7">
              <w:rPr>
                <w:rFonts w:ascii="Arial Narrow" w:eastAsia="Batang" w:hAnsi="Arial Narrow"/>
                <w:sz w:val="20"/>
                <w:szCs w:val="20"/>
              </w:rPr>
              <w:t xml:space="preserve"> _____?</w:t>
            </w:r>
          </w:p>
        </w:tc>
        <w:tc>
          <w:tcPr>
            <w:tcW w:w="2126" w:type="pct"/>
            <w:tcBorders>
              <w:top w:val="single" w:sz="48" w:space="0" w:color="FFFFFF" w:themeColor="background1"/>
              <w:left w:val="single" w:sz="4" w:space="0" w:color="auto"/>
              <w:bottom w:val="single" w:sz="48" w:space="0" w:color="FFFFFF" w:themeColor="background1"/>
            </w:tcBorders>
          </w:tcPr>
          <w:p w14:paraId="2013DB7F" w14:textId="1582D65E"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Недостаток работы</w:t>
            </w:r>
            <w:r w:rsidRPr="004300A7">
              <w:rPr>
                <w:rFonts w:ascii="Arial Narrow" w:hAnsi="Arial Narrow"/>
                <w:sz w:val="20"/>
                <w:szCs w:val="20"/>
                <w:lang w:val="ru-RU"/>
              </w:rPr>
              <w:tab/>
              <w:t>1</w:t>
            </w:r>
          </w:p>
          <w:p w14:paraId="34D86716" w14:textId="56C177A4"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Сезонная/неформальная работа</w:t>
            </w:r>
            <w:r w:rsidRPr="004300A7">
              <w:rPr>
                <w:rFonts w:ascii="Arial Narrow" w:hAnsi="Arial Narrow"/>
                <w:sz w:val="20"/>
                <w:szCs w:val="20"/>
                <w:lang w:val="ru-RU"/>
              </w:rPr>
              <w:tab/>
              <w:t>2</w:t>
            </w:r>
          </w:p>
          <w:p w14:paraId="6CF78990" w14:textId="4453E3A2"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Коммунальные услуги слишком дороги</w:t>
            </w:r>
            <w:r w:rsidRPr="004300A7">
              <w:rPr>
                <w:rFonts w:ascii="Arial Narrow" w:hAnsi="Arial Narrow"/>
                <w:sz w:val="20"/>
                <w:szCs w:val="20"/>
                <w:lang w:val="ru-RU"/>
              </w:rPr>
              <w:tab/>
              <w:t>3</w:t>
            </w:r>
          </w:p>
          <w:p w14:paraId="6F653998" w14:textId="3A70EC3E"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Платежная система/процесс сложный или занимает слишком много времени </w:t>
            </w:r>
            <w:r w:rsidRPr="004300A7">
              <w:rPr>
                <w:rFonts w:ascii="Arial Narrow" w:hAnsi="Arial Narrow"/>
                <w:sz w:val="20"/>
                <w:szCs w:val="20"/>
                <w:lang w:val="ru-RU"/>
              </w:rPr>
              <w:tab/>
              <w:t>4</w:t>
            </w:r>
          </w:p>
          <w:p w14:paraId="195F65CC" w14:textId="718C21CD"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lastRenderedPageBreak/>
              <w:t>Диверсии в платежной системе/процессе</w:t>
            </w:r>
            <w:r w:rsidRPr="004300A7">
              <w:rPr>
                <w:rFonts w:ascii="Arial Narrow" w:hAnsi="Arial Narrow"/>
                <w:sz w:val="20"/>
                <w:szCs w:val="20"/>
                <w:lang w:val="ru-RU"/>
              </w:rPr>
              <w:tab/>
              <w:t>5</w:t>
            </w:r>
          </w:p>
          <w:p w14:paraId="548D6505" w14:textId="58087770" w:rsidR="00127188"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&lt;_____&gt;м не принято производить коммунальные платежи </w:t>
            </w:r>
            <w:r w:rsidRPr="004300A7">
              <w:rPr>
                <w:rFonts w:ascii="Arial Narrow" w:hAnsi="Arial Narrow"/>
                <w:sz w:val="20"/>
                <w:szCs w:val="20"/>
                <w:lang w:val="ru-RU"/>
              </w:rPr>
              <w:tab/>
              <w:t>6</w:t>
            </w:r>
          </w:p>
        </w:tc>
      </w:tr>
      <w:tr w:rsidR="00127188" w:rsidRPr="004300A7" w14:paraId="507FBD70" w14:textId="77777777" w:rsidTr="004300A7">
        <w:tc>
          <w:tcPr>
            <w:tcW w:w="832" w:type="pct"/>
            <w:vMerge/>
            <w:tcBorders>
              <w:top w:val="single" w:sz="4" w:space="0" w:color="auto"/>
              <w:right w:val="double" w:sz="4" w:space="0" w:color="auto"/>
            </w:tcBorders>
          </w:tcPr>
          <w:p w14:paraId="187E1CE2" w14:textId="77777777" w:rsidR="00127188" w:rsidRPr="004300A7" w:rsidRDefault="00127188"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926C67F" w14:textId="754EB45F" w:rsidR="00127188" w:rsidRPr="004300A7" w:rsidRDefault="00865FB7"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Баъзи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бир</w:t>
            </w:r>
            <w:proofErr w:type="spellEnd"/>
            <w:r w:rsidRPr="004300A7">
              <w:rPr>
                <w:rFonts w:ascii="Arial Narrow" w:hAnsi="Arial Narrow"/>
                <w:sz w:val="20"/>
                <w:szCs w:val="20"/>
              </w:rPr>
              <w:t xml:space="preserve"> уй </w:t>
            </w:r>
            <w:proofErr w:type="spellStart"/>
            <w:r w:rsidRPr="004300A7">
              <w:rPr>
                <w:rFonts w:ascii="Arial Narrow" w:hAnsi="Arial Narrow"/>
                <w:sz w:val="20"/>
                <w:szCs w:val="20"/>
              </w:rPr>
              <w:t>хўжаликлари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учун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коммунал</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тўловларни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тўлаш</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ийин</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бўлган</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турли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сабаблар</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мавжуд</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Коммунал</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тўловларини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тўлаш</w:t>
            </w:r>
            <w:proofErr w:type="spellEnd"/>
            <w:r w:rsidRPr="004300A7">
              <w:rPr>
                <w:rFonts w:ascii="Arial Narrow" w:hAnsi="Arial Narrow"/>
                <w:sz w:val="20"/>
                <w:szCs w:val="20"/>
              </w:rPr>
              <w:t xml:space="preserve"> </w:t>
            </w:r>
            <w:r w:rsidRPr="004300A7">
              <w:rPr>
                <w:rFonts w:ascii="Arial Narrow" w:hAnsi="Arial Narrow" w:cs="Arial Narrow"/>
                <w:sz w:val="20"/>
                <w:szCs w:val="20"/>
              </w:rPr>
              <w:t>Сиз</w:t>
            </w:r>
            <w:r w:rsidRPr="004300A7">
              <w:rPr>
                <w:rFonts w:ascii="Arial Narrow" w:hAnsi="Arial Narrow"/>
                <w:sz w:val="20"/>
                <w:szCs w:val="20"/>
              </w:rPr>
              <w:t xml:space="preserve"> </w:t>
            </w:r>
            <w:proofErr w:type="spellStart"/>
            <w:r w:rsidRPr="004300A7">
              <w:rPr>
                <w:rFonts w:ascii="Arial Narrow" w:hAnsi="Arial Narrow" w:cs="Arial Narrow"/>
                <w:sz w:val="20"/>
                <w:szCs w:val="20"/>
              </w:rPr>
              <w:t>учун</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ийин</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чунки</w:t>
            </w:r>
            <w:proofErr w:type="spellEnd"/>
            <w:r w:rsidR="004942CD" w:rsidRPr="004300A7">
              <w:rPr>
                <w:rFonts w:ascii="Arial Narrow" w:hAnsi="Arial Narrow"/>
                <w:sz w:val="20"/>
                <w:szCs w:val="20"/>
                <w:lang w:val="en-US"/>
              </w:rPr>
              <w:t xml:space="preserve"> </w:t>
            </w:r>
            <w:r w:rsidR="004942CD" w:rsidRPr="004300A7">
              <w:rPr>
                <w:rFonts w:ascii="Arial Narrow" w:eastAsia="Batang" w:hAnsi="Arial Narrow"/>
                <w:sz w:val="20"/>
                <w:szCs w:val="20"/>
              </w:rPr>
              <w:t>_____?</w:t>
            </w:r>
          </w:p>
        </w:tc>
        <w:tc>
          <w:tcPr>
            <w:tcW w:w="2126" w:type="pct"/>
            <w:tcBorders>
              <w:top w:val="single" w:sz="48" w:space="0" w:color="FFFFFF" w:themeColor="background1"/>
              <w:left w:val="single" w:sz="4" w:space="0" w:color="auto"/>
            </w:tcBorders>
          </w:tcPr>
          <w:p w14:paraId="5D5145F0" w14:textId="44E28A96"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Етарли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иш</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жойлари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мавжуд</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1</w:t>
            </w:r>
          </w:p>
          <w:p w14:paraId="11F4E03B" w14:textId="046F8233"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Мавсумий</w:t>
            </w:r>
            <w:proofErr w:type="spellEnd"/>
            <w:r w:rsidRPr="004300A7">
              <w:rPr>
                <w:rFonts w:ascii="Arial Narrow" w:hAnsi="Arial Narrow"/>
                <w:sz w:val="20"/>
                <w:szCs w:val="20"/>
                <w:lang w:val="ru-RU"/>
              </w:rPr>
              <w:t>/</w:t>
            </w:r>
            <w:proofErr w:type="spellStart"/>
            <w:r w:rsidRPr="004300A7">
              <w:rPr>
                <w:rFonts w:ascii="Arial Narrow" w:hAnsi="Arial Narrow"/>
                <w:sz w:val="20"/>
                <w:szCs w:val="20"/>
                <w:lang w:val="ru-RU"/>
              </w:rPr>
              <w:t>норасмий</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иш</w:t>
            </w:r>
            <w:proofErr w:type="spellEnd"/>
            <w:r w:rsidRPr="004300A7">
              <w:rPr>
                <w:rFonts w:ascii="Arial Narrow" w:hAnsi="Arial Narrow"/>
                <w:sz w:val="20"/>
                <w:szCs w:val="20"/>
                <w:lang w:val="ru-RU"/>
              </w:rPr>
              <w:tab/>
              <w:t>2</w:t>
            </w:r>
          </w:p>
          <w:p w14:paraId="7A4AFB51" w14:textId="41EB6ED7"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Коммунал</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тўловлари</w:t>
            </w:r>
            <w:proofErr w:type="spellEnd"/>
            <w:r w:rsidRPr="004300A7">
              <w:rPr>
                <w:rFonts w:ascii="Arial Narrow" w:hAnsi="Arial Narrow"/>
                <w:sz w:val="20"/>
                <w:szCs w:val="20"/>
                <w:lang w:val="ru-RU"/>
              </w:rPr>
              <w:t xml:space="preserve"> жуда </w:t>
            </w:r>
            <w:proofErr w:type="spellStart"/>
            <w:r w:rsidRPr="004300A7">
              <w:rPr>
                <w:rFonts w:cs="Calibri"/>
                <w:sz w:val="20"/>
                <w:szCs w:val="20"/>
                <w:lang w:val="ru-RU"/>
              </w:rPr>
              <w:t>қ</w:t>
            </w:r>
            <w:r w:rsidRPr="004300A7">
              <w:rPr>
                <w:rFonts w:ascii="Arial Narrow" w:hAnsi="Arial Narrow" w:cs="Arial Narrow"/>
                <w:sz w:val="20"/>
                <w:szCs w:val="20"/>
                <w:lang w:val="ru-RU"/>
              </w:rPr>
              <w:t>иммат</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3</w:t>
            </w:r>
          </w:p>
          <w:p w14:paraId="299841FF" w14:textId="0007F97D"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Тўлов</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тизими</w:t>
            </w:r>
            <w:proofErr w:type="spellEnd"/>
            <w:r w:rsidRPr="004300A7">
              <w:rPr>
                <w:rFonts w:ascii="Arial Narrow" w:hAnsi="Arial Narrow"/>
                <w:sz w:val="20"/>
                <w:szCs w:val="20"/>
                <w:lang w:val="ru-RU"/>
              </w:rPr>
              <w:t>/</w:t>
            </w:r>
            <w:proofErr w:type="spellStart"/>
            <w:r w:rsidRPr="004300A7">
              <w:rPr>
                <w:rFonts w:ascii="Arial Narrow" w:hAnsi="Arial Narrow"/>
                <w:sz w:val="20"/>
                <w:szCs w:val="20"/>
                <w:lang w:val="ru-RU"/>
              </w:rPr>
              <w:t>жараён</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мураккаб</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ёки</w:t>
            </w:r>
            <w:proofErr w:type="spellEnd"/>
            <w:r w:rsidRPr="004300A7">
              <w:rPr>
                <w:rFonts w:ascii="Arial Narrow" w:hAnsi="Arial Narrow"/>
                <w:sz w:val="20"/>
                <w:szCs w:val="20"/>
                <w:lang w:val="ru-RU"/>
              </w:rPr>
              <w:t xml:space="preserve"> жуда </w:t>
            </w:r>
            <w:proofErr w:type="spellStart"/>
            <w:r w:rsidRPr="004300A7">
              <w:rPr>
                <w:rFonts w:ascii="Arial Narrow" w:hAnsi="Arial Narrow"/>
                <w:sz w:val="20"/>
                <w:szCs w:val="20"/>
                <w:lang w:val="ru-RU"/>
              </w:rPr>
              <w:t>кўп</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ва</w:t>
            </w:r>
            <w:r w:rsidRPr="004300A7">
              <w:rPr>
                <w:rFonts w:cs="Calibri"/>
                <w:sz w:val="20"/>
                <w:szCs w:val="20"/>
                <w:lang w:val="ru-RU"/>
              </w:rPr>
              <w:t>қ</w:t>
            </w:r>
            <w:r w:rsidRPr="004300A7">
              <w:rPr>
                <w:rFonts w:ascii="Arial Narrow" w:hAnsi="Arial Narrow" w:cs="Arial Narrow"/>
                <w:sz w:val="20"/>
                <w:szCs w:val="20"/>
                <w:lang w:val="ru-RU"/>
              </w:rPr>
              <w:t>т</w:t>
            </w:r>
            <w:proofErr w:type="spellEnd"/>
            <w:r w:rsidRPr="004300A7">
              <w:rPr>
                <w:rFonts w:ascii="Arial Narrow" w:hAnsi="Arial Narrow"/>
                <w:sz w:val="20"/>
                <w:szCs w:val="20"/>
                <w:lang w:val="ru-RU"/>
              </w:rPr>
              <w:t xml:space="preserve"> </w:t>
            </w:r>
            <w:proofErr w:type="spellStart"/>
            <w:r w:rsidRPr="004300A7">
              <w:rPr>
                <w:rFonts w:ascii="Arial Narrow" w:hAnsi="Arial Narrow" w:cs="Arial Narrow"/>
                <w:sz w:val="20"/>
                <w:szCs w:val="20"/>
                <w:lang w:val="ru-RU"/>
              </w:rPr>
              <w:t>олади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4</w:t>
            </w:r>
          </w:p>
          <w:p w14:paraId="512898F2" w14:textId="047809D5" w:rsidR="009C533C"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Тўлов</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тизими</w:t>
            </w:r>
            <w:proofErr w:type="spellEnd"/>
            <w:r w:rsidRPr="004300A7">
              <w:rPr>
                <w:rFonts w:ascii="Arial Narrow" w:hAnsi="Arial Narrow"/>
                <w:sz w:val="20"/>
                <w:szCs w:val="20"/>
                <w:lang w:val="ru-RU"/>
              </w:rPr>
              <w:t>/</w:t>
            </w:r>
            <w:proofErr w:type="spellStart"/>
            <w:r w:rsidRPr="004300A7">
              <w:rPr>
                <w:rFonts w:ascii="Arial Narrow" w:hAnsi="Arial Narrow"/>
                <w:sz w:val="20"/>
                <w:szCs w:val="20"/>
                <w:lang w:val="ru-RU"/>
              </w:rPr>
              <w:t>жараёнидаги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узилишлар</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5</w:t>
            </w:r>
          </w:p>
          <w:p w14:paraId="717FD79E" w14:textId="25EE1303" w:rsidR="00127188" w:rsidRPr="004300A7" w:rsidRDefault="009C533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&lt;_____&gt;ларга </w:t>
            </w:r>
            <w:proofErr w:type="spellStart"/>
            <w:r w:rsidRPr="004300A7">
              <w:rPr>
                <w:rFonts w:ascii="Arial Narrow" w:hAnsi="Arial Narrow"/>
                <w:sz w:val="20"/>
                <w:szCs w:val="20"/>
                <w:lang w:val="ru-RU"/>
              </w:rPr>
              <w:t>коммунал</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тўловларини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амалга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ошириш</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ноодатий</w:t>
            </w:r>
            <w:proofErr w:type="spellEnd"/>
            <w:r w:rsidRPr="004300A7">
              <w:rPr>
                <w:rFonts w:ascii="Arial Narrow" w:hAnsi="Arial Narrow"/>
                <w:sz w:val="20"/>
                <w:szCs w:val="20"/>
                <w:lang w:val="ru-RU"/>
              </w:rPr>
              <w:tab/>
              <w:t>6</w:t>
            </w:r>
            <w:r w:rsidR="00127188" w:rsidRPr="004300A7">
              <w:rPr>
                <w:rFonts w:ascii="Arial Narrow" w:hAnsi="Arial Narrow"/>
                <w:sz w:val="20"/>
                <w:szCs w:val="20"/>
                <w:lang w:val="ru-RU"/>
              </w:rPr>
              <w:tab/>
            </w:r>
          </w:p>
        </w:tc>
      </w:tr>
      <w:tr w:rsidR="00127188" w:rsidRPr="004300A7" w14:paraId="3D9850DA" w14:textId="77777777" w:rsidTr="004300A7">
        <w:tc>
          <w:tcPr>
            <w:tcW w:w="832" w:type="pct"/>
            <w:tcBorders>
              <w:bottom w:val="double" w:sz="4" w:space="0" w:color="auto"/>
            </w:tcBorders>
          </w:tcPr>
          <w:p w14:paraId="4F934109" w14:textId="77777777" w:rsidR="00127188" w:rsidRPr="004300A7" w:rsidRDefault="00127188" w:rsidP="004300A7">
            <w:pPr>
              <w:contextualSpacing/>
              <w:rPr>
                <w:rFonts w:ascii="Arial Narrow" w:hAnsi="Arial Narrow"/>
                <w:b/>
                <w:sz w:val="20"/>
                <w:szCs w:val="20"/>
              </w:rPr>
            </w:pPr>
          </w:p>
        </w:tc>
        <w:tc>
          <w:tcPr>
            <w:tcW w:w="2042" w:type="pct"/>
            <w:tcBorders>
              <w:bottom w:val="double" w:sz="4" w:space="0" w:color="auto"/>
            </w:tcBorders>
          </w:tcPr>
          <w:p w14:paraId="5F32DDD2" w14:textId="77777777" w:rsidR="00127188" w:rsidRPr="004300A7" w:rsidRDefault="00127188"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3D749C2D" w14:textId="77777777" w:rsidR="00127188" w:rsidRPr="004300A7" w:rsidRDefault="00127188"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1329DD" w:rsidRPr="00121201" w14:paraId="69A94107" w14:textId="77777777" w:rsidTr="004300A7">
        <w:tc>
          <w:tcPr>
            <w:tcW w:w="832" w:type="pct"/>
            <w:vMerge w:val="restart"/>
            <w:tcBorders>
              <w:top w:val="double" w:sz="4" w:space="0" w:color="auto"/>
              <w:right w:val="double" w:sz="4" w:space="0" w:color="auto"/>
            </w:tcBorders>
            <w:shd w:val="clear" w:color="auto" w:fill="auto"/>
          </w:tcPr>
          <w:p w14:paraId="12E6DBAA" w14:textId="62B7D0D5" w:rsidR="001329DD" w:rsidRDefault="001329DD" w:rsidP="004300A7">
            <w:pPr>
              <w:contextualSpacing/>
              <w:rPr>
                <w:rFonts w:ascii="Arial Narrow" w:hAnsi="Arial Narrow"/>
                <w:b/>
                <w:color w:val="70AD47" w:themeColor="accent6"/>
                <w:sz w:val="20"/>
                <w:szCs w:val="20"/>
                <w:lang w:val="en-US"/>
              </w:rPr>
            </w:pPr>
            <w:r w:rsidRPr="004300A7">
              <w:rPr>
                <w:rFonts w:ascii="Arial Narrow" w:hAnsi="Arial Narrow"/>
                <w:b/>
                <w:color w:val="70AD47" w:themeColor="accent6"/>
                <w:sz w:val="20"/>
                <w:szCs w:val="20"/>
                <w:lang w:val="en-US"/>
              </w:rPr>
              <w:t>HF_WQ6b</w:t>
            </w:r>
            <w:r w:rsidR="0038781C">
              <w:rPr>
                <w:rFonts w:ascii="Arial Narrow" w:hAnsi="Arial Narrow"/>
                <w:b/>
                <w:color w:val="70AD47" w:themeColor="accent6"/>
                <w:sz w:val="20"/>
                <w:szCs w:val="20"/>
                <w:lang w:val="en-US"/>
              </w:rPr>
              <w:t xml:space="preserve"> </w:t>
            </w:r>
          </w:p>
          <w:p w14:paraId="40D363AE" w14:textId="77777777" w:rsidR="0038781C" w:rsidRPr="004300A7" w:rsidRDefault="0038781C" w:rsidP="004300A7">
            <w:pPr>
              <w:contextualSpacing/>
              <w:rPr>
                <w:rFonts w:ascii="Arial Narrow" w:hAnsi="Arial Narrow"/>
                <w:b/>
                <w:color w:val="70AD47" w:themeColor="accent6"/>
                <w:sz w:val="20"/>
                <w:szCs w:val="20"/>
                <w:lang w:val="en-US"/>
              </w:rPr>
            </w:pPr>
          </w:p>
          <w:p w14:paraId="523C314F" w14:textId="6C51B5BB" w:rsidR="001329DD" w:rsidRPr="004300A7" w:rsidRDefault="001329DD" w:rsidP="004300A7">
            <w:pPr>
              <w:contextualSpacing/>
              <w:rPr>
                <w:rFonts w:ascii="Arial Narrow" w:hAnsi="Arial Narrow"/>
                <w:b/>
                <w:color w:val="70AD47" w:themeColor="accent6"/>
                <w:sz w:val="20"/>
                <w:szCs w:val="20"/>
                <w:lang w:val="en-US" w:eastAsia="en-US"/>
              </w:rPr>
            </w:pPr>
            <w:r w:rsidRPr="004300A7">
              <w:rPr>
                <w:rFonts w:ascii="Arial Narrow" w:hAnsi="Arial Narrow"/>
                <w:bCs/>
                <w:i/>
                <w:iCs/>
                <w:color w:val="70AD47" w:themeColor="accent6"/>
                <w:sz w:val="20"/>
                <w:szCs w:val="20"/>
                <w:lang w:val="en-US" w:eastAsia="en-US"/>
              </w:rPr>
              <w:t>[</w:t>
            </w:r>
            <w:r w:rsidR="00CC7CC3" w:rsidRPr="004300A7">
              <w:rPr>
                <w:rFonts w:ascii="Arial Narrow" w:hAnsi="Arial Narrow"/>
                <w:bCs/>
                <w:i/>
                <w:iCs/>
                <w:color w:val="70AD47" w:themeColor="accent6"/>
                <w:sz w:val="20"/>
                <w:szCs w:val="20"/>
                <w:lang w:val="en-US" w:eastAsia="en-US"/>
              </w:rPr>
              <w:t>Round 17-22</w:t>
            </w:r>
            <w:r w:rsidRPr="004300A7">
              <w:rPr>
                <w:rFonts w:ascii="Arial Narrow" w:hAnsi="Arial Narrow"/>
                <w:bCs/>
                <w:i/>
                <w:iCs/>
                <w:color w:val="70AD47" w:themeColor="accent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A3C7C56" w14:textId="77F500F8" w:rsidR="001329DD" w:rsidRPr="004300A7" w:rsidRDefault="001329DD" w:rsidP="004300A7">
            <w:pPr>
              <w:keepNext/>
              <w:ind w:left="404" w:hanging="404"/>
              <w:contextualSpacing/>
              <w:rPr>
                <w:rFonts w:ascii="Arial Narrow" w:eastAsia="Batang" w:hAnsi="Arial Narrow"/>
                <w:b/>
                <w:color w:val="70AD47" w:themeColor="accent6"/>
                <w:sz w:val="20"/>
                <w:szCs w:val="20"/>
                <w:lang w:val="en-US"/>
              </w:rPr>
            </w:pPr>
            <w:r w:rsidRPr="004300A7">
              <w:rPr>
                <w:rFonts w:ascii="Arial Narrow" w:eastAsia="Batang" w:hAnsi="Arial Narrow"/>
                <w:b/>
                <w:color w:val="70AD47" w:themeColor="accent6"/>
                <w:sz w:val="20"/>
                <w:szCs w:val="20"/>
                <w:lang w:val="en-US"/>
              </w:rPr>
              <w:t>Of these, which is the main reason why you have difficulty paying for utilities?</w:t>
            </w:r>
          </w:p>
        </w:tc>
        <w:tc>
          <w:tcPr>
            <w:tcW w:w="2126" w:type="pct"/>
            <w:tcBorders>
              <w:top w:val="double" w:sz="4" w:space="0" w:color="auto"/>
              <w:left w:val="single" w:sz="4" w:space="0" w:color="auto"/>
              <w:bottom w:val="single" w:sz="48" w:space="0" w:color="FFFFFF" w:themeColor="background1"/>
            </w:tcBorders>
            <w:shd w:val="clear" w:color="auto" w:fill="auto"/>
          </w:tcPr>
          <w:p w14:paraId="2D7AEAE0"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Lack of job </w:t>
            </w:r>
            <w:r w:rsidRPr="004300A7">
              <w:rPr>
                <w:rFonts w:ascii="Arial Narrow" w:hAnsi="Arial Narrow"/>
                <w:b/>
                <w:color w:val="70AD47" w:themeColor="accent6"/>
                <w:sz w:val="20"/>
                <w:szCs w:val="20"/>
              </w:rPr>
              <w:tab/>
              <w:t>1</w:t>
            </w:r>
          </w:p>
          <w:p w14:paraId="5F9161F9"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Seasonal/informal job </w:t>
            </w:r>
            <w:r w:rsidRPr="004300A7">
              <w:rPr>
                <w:rFonts w:ascii="Arial Narrow" w:hAnsi="Arial Narrow"/>
                <w:b/>
                <w:color w:val="70AD47" w:themeColor="accent6"/>
                <w:sz w:val="20"/>
                <w:szCs w:val="20"/>
              </w:rPr>
              <w:tab/>
              <w:t>2</w:t>
            </w:r>
          </w:p>
          <w:p w14:paraId="67687C0D"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Utilities are too expensive </w:t>
            </w:r>
            <w:r w:rsidRPr="004300A7">
              <w:rPr>
                <w:rFonts w:ascii="Arial Narrow" w:hAnsi="Arial Narrow"/>
                <w:b/>
                <w:color w:val="70AD47" w:themeColor="accent6"/>
                <w:sz w:val="20"/>
                <w:szCs w:val="20"/>
              </w:rPr>
              <w:tab/>
              <w:t>3</w:t>
            </w:r>
          </w:p>
          <w:p w14:paraId="2E6BDC76"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Payment system/process is complicated or takes too much time </w:t>
            </w:r>
            <w:r w:rsidRPr="004300A7">
              <w:rPr>
                <w:rFonts w:ascii="Arial Narrow" w:hAnsi="Arial Narrow"/>
                <w:b/>
                <w:color w:val="70AD47" w:themeColor="accent6"/>
                <w:sz w:val="20"/>
                <w:szCs w:val="20"/>
              </w:rPr>
              <w:tab/>
              <w:t>4</w:t>
            </w:r>
          </w:p>
          <w:p w14:paraId="7AF55742"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Diversions in the payment system/process </w:t>
            </w:r>
            <w:r w:rsidRPr="004300A7">
              <w:rPr>
                <w:rFonts w:ascii="Arial Narrow" w:hAnsi="Arial Narrow"/>
                <w:b/>
                <w:color w:val="70AD47" w:themeColor="accent6"/>
                <w:sz w:val="20"/>
                <w:szCs w:val="20"/>
              </w:rPr>
              <w:tab/>
              <w:t>5</w:t>
            </w:r>
          </w:p>
          <w:p w14:paraId="31216841"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It is not common for &lt;_____&gt; to make utility payments </w:t>
            </w:r>
            <w:r w:rsidRPr="004300A7">
              <w:rPr>
                <w:rFonts w:ascii="Arial Narrow" w:hAnsi="Arial Narrow"/>
                <w:b/>
                <w:color w:val="70AD47" w:themeColor="accent6"/>
                <w:sz w:val="20"/>
                <w:szCs w:val="20"/>
              </w:rPr>
              <w:tab/>
              <w:t>6</w:t>
            </w:r>
            <w:r w:rsidRPr="004300A7">
              <w:rPr>
                <w:rFonts w:ascii="Arial Narrow" w:hAnsi="Arial Narrow"/>
                <w:b/>
                <w:color w:val="70AD47" w:themeColor="accent6"/>
                <w:sz w:val="20"/>
                <w:szCs w:val="20"/>
              </w:rPr>
              <w:tab/>
            </w:r>
          </w:p>
        </w:tc>
      </w:tr>
      <w:tr w:rsidR="001329DD" w:rsidRPr="004300A7" w14:paraId="0DB10D1E" w14:textId="77777777" w:rsidTr="004300A7">
        <w:tc>
          <w:tcPr>
            <w:tcW w:w="832" w:type="pct"/>
            <w:vMerge/>
            <w:tcBorders>
              <w:top w:val="single" w:sz="4" w:space="0" w:color="auto"/>
              <w:right w:val="double" w:sz="4" w:space="0" w:color="auto"/>
            </w:tcBorders>
            <w:shd w:val="clear" w:color="auto" w:fill="auto"/>
          </w:tcPr>
          <w:p w14:paraId="1D30AB52" w14:textId="77777777" w:rsidR="001329DD" w:rsidRPr="004300A7" w:rsidRDefault="001329DD" w:rsidP="004300A7">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F293357" w14:textId="304B679E" w:rsidR="001329DD" w:rsidRPr="004300A7" w:rsidRDefault="001329DD" w:rsidP="004300A7">
            <w:pPr>
              <w:keepNext/>
              <w:ind w:left="404" w:hanging="404"/>
              <w:contextualSpacing/>
              <w:rPr>
                <w:rFonts w:ascii="Arial Narrow" w:eastAsia="Batang" w:hAnsi="Arial Narrow"/>
                <w:color w:val="70AD47" w:themeColor="accent6"/>
                <w:sz w:val="20"/>
                <w:szCs w:val="20"/>
              </w:rPr>
            </w:pPr>
            <w:r w:rsidRPr="004300A7">
              <w:rPr>
                <w:rFonts w:ascii="Arial Narrow" w:eastAsia="Batang" w:hAnsi="Arial Narrow"/>
                <w:color w:val="70AD47" w:themeColor="accent6"/>
                <w:sz w:val="20"/>
                <w:szCs w:val="20"/>
              </w:rPr>
              <w:t>Из них, что является основной причиной, почему у вас возникают трудности с оплатой коммунальных услуг?</w:t>
            </w:r>
          </w:p>
        </w:tc>
        <w:tc>
          <w:tcPr>
            <w:tcW w:w="2126" w:type="pct"/>
            <w:tcBorders>
              <w:top w:val="single" w:sz="48" w:space="0" w:color="FFFFFF" w:themeColor="background1"/>
              <w:left w:val="single" w:sz="4" w:space="0" w:color="auto"/>
              <w:bottom w:val="single" w:sz="48" w:space="0" w:color="FFFFFF" w:themeColor="background1"/>
            </w:tcBorders>
            <w:shd w:val="clear" w:color="auto" w:fill="auto"/>
          </w:tcPr>
          <w:p w14:paraId="1AA3868C"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Недостаток работы</w:t>
            </w:r>
            <w:r w:rsidRPr="004300A7">
              <w:rPr>
                <w:rFonts w:ascii="Arial Narrow" w:hAnsi="Arial Narrow"/>
                <w:color w:val="70AD47" w:themeColor="accent6"/>
                <w:sz w:val="20"/>
                <w:szCs w:val="20"/>
                <w:lang w:val="ru-RU"/>
              </w:rPr>
              <w:tab/>
              <w:t>1</w:t>
            </w:r>
          </w:p>
          <w:p w14:paraId="0E6D58BE"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Сезонная/неформальная работа</w:t>
            </w:r>
            <w:r w:rsidRPr="004300A7">
              <w:rPr>
                <w:rFonts w:ascii="Arial Narrow" w:hAnsi="Arial Narrow"/>
                <w:color w:val="70AD47" w:themeColor="accent6"/>
                <w:sz w:val="20"/>
                <w:szCs w:val="20"/>
                <w:lang w:val="ru-RU"/>
              </w:rPr>
              <w:tab/>
              <w:t>2</w:t>
            </w:r>
          </w:p>
          <w:p w14:paraId="13F22720"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Коммунальные услуги слишком дороги</w:t>
            </w:r>
            <w:r w:rsidRPr="004300A7">
              <w:rPr>
                <w:rFonts w:ascii="Arial Narrow" w:hAnsi="Arial Narrow"/>
                <w:color w:val="70AD47" w:themeColor="accent6"/>
                <w:sz w:val="20"/>
                <w:szCs w:val="20"/>
                <w:lang w:val="ru-RU"/>
              </w:rPr>
              <w:tab/>
              <w:t>3</w:t>
            </w:r>
          </w:p>
          <w:p w14:paraId="4BD3AFA5"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 xml:space="preserve">Платежная система/процесс сложный или занимает слишком много времени </w:t>
            </w:r>
            <w:r w:rsidRPr="004300A7">
              <w:rPr>
                <w:rFonts w:ascii="Arial Narrow" w:hAnsi="Arial Narrow"/>
                <w:color w:val="70AD47" w:themeColor="accent6"/>
                <w:sz w:val="20"/>
                <w:szCs w:val="20"/>
                <w:lang w:val="ru-RU"/>
              </w:rPr>
              <w:tab/>
              <w:t>4</w:t>
            </w:r>
          </w:p>
          <w:p w14:paraId="13062F8D"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Диверсии в платежной системе/процессе</w:t>
            </w:r>
            <w:r w:rsidRPr="004300A7">
              <w:rPr>
                <w:rFonts w:ascii="Arial Narrow" w:hAnsi="Arial Narrow"/>
                <w:color w:val="70AD47" w:themeColor="accent6"/>
                <w:sz w:val="20"/>
                <w:szCs w:val="20"/>
                <w:lang w:val="ru-RU"/>
              </w:rPr>
              <w:tab/>
              <w:t>5</w:t>
            </w:r>
          </w:p>
          <w:p w14:paraId="6F5AE932" w14:textId="5E74F339"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&lt;_____&gt;</w:t>
            </w:r>
            <w:r w:rsidR="00433BDA"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 xml:space="preserve">м не принято производить коммунальные платежи </w:t>
            </w:r>
            <w:r w:rsidRPr="004300A7">
              <w:rPr>
                <w:rFonts w:ascii="Arial Narrow" w:hAnsi="Arial Narrow"/>
                <w:color w:val="70AD47" w:themeColor="accent6"/>
                <w:sz w:val="20"/>
                <w:szCs w:val="20"/>
                <w:lang w:val="ru-RU"/>
              </w:rPr>
              <w:tab/>
              <w:t>6</w:t>
            </w:r>
          </w:p>
        </w:tc>
      </w:tr>
      <w:tr w:rsidR="001329DD" w:rsidRPr="004300A7" w14:paraId="1AE2DBD9" w14:textId="77777777" w:rsidTr="004300A7">
        <w:tc>
          <w:tcPr>
            <w:tcW w:w="832" w:type="pct"/>
            <w:vMerge/>
            <w:tcBorders>
              <w:top w:val="single" w:sz="4" w:space="0" w:color="auto"/>
              <w:right w:val="double" w:sz="4" w:space="0" w:color="auto"/>
            </w:tcBorders>
            <w:shd w:val="clear" w:color="auto" w:fill="auto"/>
          </w:tcPr>
          <w:p w14:paraId="5C50E561" w14:textId="77777777" w:rsidR="001329DD" w:rsidRPr="004300A7" w:rsidRDefault="001329DD" w:rsidP="004300A7">
            <w:pPr>
              <w:contextualSpacing/>
              <w:rPr>
                <w:rFonts w:ascii="Arial Narrow" w:hAnsi="Arial Narrow"/>
                <w:b/>
                <w:color w:val="70AD47" w:themeColor="accent6"/>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67C9DE5" w14:textId="5AB8C416" w:rsidR="001329DD" w:rsidRPr="004300A7" w:rsidRDefault="001329DD" w:rsidP="004300A7">
            <w:pPr>
              <w:keepNext/>
              <w:ind w:left="404" w:hanging="404"/>
              <w:contextualSpacing/>
              <w:rPr>
                <w:rFonts w:ascii="Arial Narrow" w:hAnsi="Arial Narrow"/>
                <w:color w:val="70AD47" w:themeColor="accent6"/>
                <w:sz w:val="20"/>
                <w:szCs w:val="20"/>
                <w:lang w:eastAsia="en-US"/>
              </w:rPr>
            </w:pPr>
            <w:proofErr w:type="spellStart"/>
            <w:r w:rsidRPr="004300A7">
              <w:rPr>
                <w:rFonts w:ascii="Arial Narrow" w:hAnsi="Arial Narrow"/>
                <w:color w:val="70AD47" w:themeColor="accent6"/>
                <w:sz w:val="20"/>
                <w:szCs w:val="20"/>
              </w:rPr>
              <w:t>Шулардан</w:t>
            </w:r>
            <w:proofErr w:type="spellEnd"/>
            <w:r w:rsidRPr="004300A7">
              <w:rPr>
                <w:rFonts w:ascii="Arial Narrow" w:hAnsi="Arial Narrow"/>
                <w:color w:val="70AD47" w:themeColor="accent6"/>
                <w:sz w:val="20"/>
                <w:szCs w:val="20"/>
              </w:rPr>
              <w:t xml:space="preserve"> </w:t>
            </w:r>
            <w:proofErr w:type="spellStart"/>
            <w:r w:rsidRPr="004300A7">
              <w:rPr>
                <w:rFonts w:ascii="Arial Narrow" w:hAnsi="Arial Narrow"/>
                <w:color w:val="70AD47" w:themeColor="accent6"/>
                <w:sz w:val="20"/>
                <w:szCs w:val="20"/>
              </w:rPr>
              <w:t>тўлашга</w:t>
            </w:r>
            <w:proofErr w:type="spellEnd"/>
            <w:r w:rsidRPr="004300A7">
              <w:rPr>
                <w:rFonts w:ascii="Arial Narrow" w:hAnsi="Arial Narrow"/>
                <w:color w:val="70AD47" w:themeColor="accent6"/>
                <w:sz w:val="20"/>
                <w:szCs w:val="20"/>
              </w:rPr>
              <w:t xml:space="preserve"> </w:t>
            </w:r>
            <w:proofErr w:type="spellStart"/>
            <w:r w:rsidRPr="004300A7">
              <w:rPr>
                <w:rFonts w:ascii="Calibri" w:hAnsi="Calibri" w:cs="Calibri"/>
                <w:color w:val="70AD47" w:themeColor="accent6"/>
                <w:sz w:val="20"/>
                <w:szCs w:val="20"/>
              </w:rPr>
              <w:t>қ</w:t>
            </w:r>
            <w:r w:rsidRPr="004300A7">
              <w:rPr>
                <w:rFonts w:ascii="Arial Narrow" w:hAnsi="Arial Narrow" w:cs="Arial Narrow"/>
                <w:color w:val="70AD47" w:themeColor="accent6"/>
                <w:sz w:val="20"/>
                <w:szCs w:val="20"/>
              </w:rPr>
              <w:t>ийналаётганингизнинг</w:t>
            </w:r>
            <w:proofErr w:type="spellEnd"/>
            <w:r w:rsidRPr="004300A7">
              <w:rPr>
                <w:rFonts w:ascii="Arial Narrow" w:hAnsi="Arial Narrow"/>
                <w:color w:val="70AD47" w:themeColor="accent6"/>
                <w:sz w:val="20"/>
                <w:szCs w:val="20"/>
              </w:rPr>
              <w:t xml:space="preserve"> </w:t>
            </w:r>
            <w:proofErr w:type="spellStart"/>
            <w:r w:rsidRPr="004300A7">
              <w:rPr>
                <w:rFonts w:ascii="Arial Narrow" w:hAnsi="Arial Narrow" w:cs="Arial Narrow"/>
                <w:color w:val="70AD47" w:themeColor="accent6"/>
                <w:sz w:val="20"/>
                <w:szCs w:val="20"/>
              </w:rPr>
              <w:t>асосий</w:t>
            </w:r>
            <w:proofErr w:type="spellEnd"/>
            <w:r w:rsidRPr="004300A7">
              <w:rPr>
                <w:rFonts w:ascii="Arial Narrow" w:hAnsi="Arial Narrow"/>
                <w:color w:val="70AD47" w:themeColor="accent6"/>
                <w:sz w:val="20"/>
                <w:szCs w:val="20"/>
              </w:rPr>
              <w:t xml:space="preserve"> </w:t>
            </w:r>
            <w:proofErr w:type="spellStart"/>
            <w:r w:rsidRPr="004300A7">
              <w:rPr>
                <w:rFonts w:ascii="Arial Narrow" w:hAnsi="Arial Narrow" w:cs="Arial Narrow"/>
                <w:color w:val="70AD47" w:themeColor="accent6"/>
                <w:sz w:val="20"/>
                <w:szCs w:val="20"/>
              </w:rPr>
              <w:t>сабаби</w:t>
            </w:r>
            <w:proofErr w:type="spellEnd"/>
            <w:r w:rsidRPr="004300A7">
              <w:rPr>
                <w:rFonts w:ascii="Arial Narrow" w:hAnsi="Arial Narrow"/>
                <w:color w:val="70AD47" w:themeColor="accent6"/>
                <w:sz w:val="20"/>
                <w:szCs w:val="20"/>
              </w:rPr>
              <w:t xml:space="preserve"> </w:t>
            </w:r>
            <w:proofErr w:type="spellStart"/>
            <w:r w:rsidRPr="004300A7">
              <w:rPr>
                <w:rFonts w:ascii="Arial Narrow" w:hAnsi="Arial Narrow" w:cs="Arial Narrow"/>
                <w:color w:val="70AD47" w:themeColor="accent6"/>
                <w:sz w:val="20"/>
                <w:szCs w:val="20"/>
              </w:rPr>
              <w:t>нимада</w:t>
            </w:r>
            <w:proofErr w:type="spellEnd"/>
            <w:r w:rsidRPr="004300A7">
              <w:rPr>
                <w:rFonts w:ascii="Arial Narrow" w:hAnsi="Arial Narrow"/>
                <w:color w:val="70AD47" w:themeColor="accent6"/>
                <w:sz w:val="20"/>
                <w:szCs w:val="20"/>
              </w:rPr>
              <w:t>?</w:t>
            </w:r>
          </w:p>
        </w:tc>
        <w:tc>
          <w:tcPr>
            <w:tcW w:w="2126" w:type="pct"/>
            <w:tcBorders>
              <w:top w:val="single" w:sz="48" w:space="0" w:color="FFFFFF" w:themeColor="background1"/>
              <w:left w:val="single" w:sz="4" w:space="0" w:color="auto"/>
            </w:tcBorders>
            <w:shd w:val="clear" w:color="auto" w:fill="auto"/>
          </w:tcPr>
          <w:p w14:paraId="15C22400"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Етарли</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иш</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жойлари</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мавжуд</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эмас</w:t>
            </w:r>
            <w:proofErr w:type="spellEnd"/>
            <w:r w:rsidRPr="004300A7">
              <w:rPr>
                <w:rFonts w:ascii="Arial Narrow" w:hAnsi="Arial Narrow"/>
                <w:color w:val="70AD47" w:themeColor="accent6"/>
                <w:sz w:val="20"/>
                <w:szCs w:val="20"/>
                <w:lang w:val="ru-RU"/>
              </w:rPr>
              <w:tab/>
              <w:t>1</w:t>
            </w:r>
          </w:p>
          <w:p w14:paraId="53EBC441"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Мавсумий</w:t>
            </w:r>
            <w:proofErr w:type="spellEnd"/>
            <w:r w:rsidRPr="004300A7">
              <w:rPr>
                <w:rFonts w:ascii="Arial Narrow" w:hAnsi="Arial Narrow"/>
                <w:color w:val="70AD47" w:themeColor="accent6"/>
                <w:sz w:val="20"/>
                <w:szCs w:val="20"/>
                <w:lang w:val="ru-RU"/>
              </w:rPr>
              <w:t>/</w:t>
            </w:r>
            <w:proofErr w:type="spellStart"/>
            <w:r w:rsidRPr="004300A7">
              <w:rPr>
                <w:rFonts w:ascii="Arial Narrow" w:hAnsi="Arial Narrow"/>
                <w:color w:val="70AD47" w:themeColor="accent6"/>
                <w:sz w:val="20"/>
                <w:szCs w:val="20"/>
                <w:lang w:val="ru-RU"/>
              </w:rPr>
              <w:t>норасмий</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иш</w:t>
            </w:r>
            <w:proofErr w:type="spellEnd"/>
            <w:r w:rsidRPr="004300A7">
              <w:rPr>
                <w:rFonts w:ascii="Arial Narrow" w:hAnsi="Arial Narrow"/>
                <w:color w:val="70AD47" w:themeColor="accent6"/>
                <w:sz w:val="20"/>
                <w:szCs w:val="20"/>
                <w:lang w:val="ru-RU"/>
              </w:rPr>
              <w:tab/>
              <w:t>2</w:t>
            </w:r>
          </w:p>
          <w:p w14:paraId="16D4CA8E"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Коммунал</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тўловлари</w:t>
            </w:r>
            <w:proofErr w:type="spellEnd"/>
            <w:r w:rsidRPr="004300A7">
              <w:rPr>
                <w:rFonts w:ascii="Arial Narrow" w:hAnsi="Arial Narrow"/>
                <w:color w:val="70AD47" w:themeColor="accent6"/>
                <w:sz w:val="20"/>
                <w:szCs w:val="20"/>
                <w:lang w:val="ru-RU"/>
              </w:rPr>
              <w:t xml:space="preserve"> жуда </w:t>
            </w:r>
            <w:proofErr w:type="spellStart"/>
            <w:r w:rsidRPr="004300A7">
              <w:rPr>
                <w:rFonts w:cs="Calibri"/>
                <w:color w:val="70AD47" w:themeColor="accent6"/>
                <w:sz w:val="20"/>
                <w:szCs w:val="20"/>
                <w:lang w:val="ru-RU"/>
              </w:rPr>
              <w:t>қ</w:t>
            </w:r>
            <w:r w:rsidRPr="004300A7">
              <w:rPr>
                <w:rFonts w:ascii="Arial Narrow" w:hAnsi="Arial Narrow" w:cs="Arial Narrow"/>
                <w:color w:val="70AD47" w:themeColor="accent6"/>
                <w:sz w:val="20"/>
                <w:szCs w:val="20"/>
                <w:lang w:val="ru-RU"/>
              </w:rPr>
              <w:t>иммат</w:t>
            </w:r>
            <w:proofErr w:type="spellEnd"/>
            <w:r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ab/>
              <w:t>3</w:t>
            </w:r>
          </w:p>
          <w:p w14:paraId="7C6B745C"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Тўлов</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тизими</w:t>
            </w:r>
            <w:proofErr w:type="spellEnd"/>
            <w:r w:rsidRPr="004300A7">
              <w:rPr>
                <w:rFonts w:ascii="Arial Narrow" w:hAnsi="Arial Narrow"/>
                <w:color w:val="70AD47" w:themeColor="accent6"/>
                <w:sz w:val="20"/>
                <w:szCs w:val="20"/>
                <w:lang w:val="ru-RU"/>
              </w:rPr>
              <w:t>/</w:t>
            </w:r>
            <w:proofErr w:type="spellStart"/>
            <w:r w:rsidRPr="004300A7">
              <w:rPr>
                <w:rFonts w:ascii="Arial Narrow" w:hAnsi="Arial Narrow"/>
                <w:color w:val="70AD47" w:themeColor="accent6"/>
                <w:sz w:val="20"/>
                <w:szCs w:val="20"/>
                <w:lang w:val="ru-RU"/>
              </w:rPr>
              <w:t>жараён</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мураккаб</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ёки</w:t>
            </w:r>
            <w:proofErr w:type="spellEnd"/>
            <w:r w:rsidRPr="004300A7">
              <w:rPr>
                <w:rFonts w:ascii="Arial Narrow" w:hAnsi="Arial Narrow"/>
                <w:color w:val="70AD47" w:themeColor="accent6"/>
                <w:sz w:val="20"/>
                <w:szCs w:val="20"/>
                <w:lang w:val="ru-RU"/>
              </w:rPr>
              <w:t xml:space="preserve"> жуда </w:t>
            </w:r>
            <w:proofErr w:type="spellStart"/>
            <w:r w:rsidRPr="004300A7">
              <w:rPr>
                <w:rFonts w:ascii="Arial Narrow" w:hAnsi="Arial Narrow"/>
                <w:color w:val="70AD47" w:themeColor="accent6"/>
                <w:sz w:val="20"/>
                <w:szCs w:val="20"/>
                <w:lang w:val="ru-RU"/>
              </w:rPr>
              <w:t>кўп</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ва</w:t>
            </w:r>
            <w:r w:rsidRPr="004300A7">
              <w:rPr>
                <w:rFonts w:cs="Calibri"/>
                <w:color w:val="70AD47" w:themeColor="accent6"/>
                <w:sz w:val="20"/>
                <w:szCs w:val="20"/>
                <w:lang w:val="ru-RU"/>
              </w:rPr>
              <w:t>қ</w:t>
            </w:r>
            <w:r w:rsidRPr="004300A7">
              <w:rPr>
                <w:rFonts w:ascii="Arial Narrow" w:hAnsi="Arial Narrow" w:cs="Arial Narrow"/>
                <w:color w:val="70AD47" w:themeColor="accent6"/>
                <w:sz w:val="20"/>
                <w:szCs w:val="20"/>
                <w:lang w:val="ru-RU"/>
              </w:rPr>
              <w:t>т</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s="Arial Narrow"/>
                <w:color w:val="70AD47" w:themeColor="accent6"/>
                <w:sz w:val="20"/>
                <w:szCs w:val="20"/>
                <w:lang w:val="ru-RU"/>
              </w:rPr>
              <w:t>олади</w:t>
            </w:r>
            <w:proofErr w:type="spellEnd"/>
            <w:r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ab/>
              <w:t>4</w:t>
            </w:r>
          </w:p>
          <w:p w14:paraId="415BF844"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Тўлов</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тизими</w:t>
            </w:r>
            <w:proofErr w:type="spellEnd"/>
            <w:r w:rsidRPr="004300A7">
              <w:rPr>
                <w:rFonts w:ascii="Arial Narrow" w:hAnsi="Arial Narrow"/>
                <w:color w:val="70AD47" w:themeColor="accent6"/>
                <w:sz w:val="20"/>
                <w:szCs w:val="20"/>
                <w:lang w:val="ru-RU"/>
              </w:rPr>
              <w:t>/</w:t>
            </w:r>
            <w:proofErr w:type="spellStart"/>
            <w:r w:rsidRPr="004300A7">
              <w:rPr>
                <w:rFonts w:ascii="Arial Narrow" w:hAnsi="Arial Narrow"/>
                <w:color w:val="70AD47" w:themeColor="accent6"/>
                <w:sz w:val="20"/>
                <w:szCs w:val="20"/>
                <w:lang w:val="ru-RU"/>
              </w:rPr>
              <w:t>жараёнидаги</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узилишлар</w:t>
            </w:r>
            <w:proofErr w:type="spellEnd"/>
            <w:r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ab/>
              <w:t>5</w:t>
            </w:r>
          </w:p>
          <w:p w14:paraId="00501283" w14:textId="5902E0BF"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&lt;_____&gt;</w:t>
            </w:r>
            <w:r w:rsidR="00433BDA"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 xml:space="preserve">ларга </w:t>
            </w:r>
            <w:proofErr w:type="spellStart"/>
            <w:r w:rsidRPr="004300A7">
              <w:rPr>
                <w:rFonts w:ascii="Arial Narrow" w:hAnsi="Arial Narrow"/>
                <w:color w:val="70AD47" w:themeColor="accent6"/>
                <w:sz w:val="20"/>
                <w:szCs w:val="20"/>
                <w:lang w:val="ru-RU"/>
              </w:rPr>
              <w:t>коммунал</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тўловларини</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амалга</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ошириш</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ноодатий</w:t>
            </w:r>
            <w:proofErr w:type="spellEnd"/>
            <w:r w:rsidRPr="004300A7">
              <w:rPr>
                <w:rFonts w:ascii="Arial Narrow" w:hAnsi="Arial Narrow"/>
                <w:color w:val="70AD47" w:themeColor="accent6"/>
                <w:sz w:val="20"/>
                <w:szCs w:val="20"/>
                <w:lang w:val="ru-RU"/>
              </w:rPr>
              <w:tab/>
              <w:t>6</w:t>
            </w:r>
            <w:r w:rsidRPr="004300A7">
              <w:rPr>
                <w:rFonts w:ascii="Arial Narrow" w:hAnsi="Arial Narrow"/>
                <w:color w:val="70AD47" w:themeColor="accent6"/>
                <w:sz w:val="20"/>
                <w:szCs w:val="20"/>
                <w:lang w:val="ru-RU"/>
              </w:rPr>
              <w:tab/>
            </w:r>
          </w:p>
        </w:tc>
      </w:tr>
      <w:tr w:rsidR="001329DD" w:rsidRPr="004300A7" w14:paraId="75B780B7" w14:textId="77777777" w:rsidTr="004300A7">
        <w:tc>
          <w:tcPr>
            <w:tcW w:w="832" w:type="pct"/>
            <w:tcBorders>
              <w:bottom w:val="double" w:sz="4" w:space="0" w:color="auto"/>
            </w:tcBorders>
            <w:shd w:val="clear" w:color="auto" w:fill="auto"/>
          </w:tcPr>
          <w:p w14:paraId="0C18C66A" w14:textId="77777777" w:rsidR="001329DD" w:rsidRPr="004300A7" w:rsidRDefault="001329DD" w:rsidP="004300A7">
            <w:pPr>
              <w:contextualSpacing/>
              <w:rPr>
                <w:rFonts w:ascii="Arial Narrow" w:hAnsi="Arial Narrow"/>
                <w:b/>
                <w:color w:val="70AD47" w:themeColor="accent6"/>
                <w:sz w:val="20"/>
                <w:szCs w:val="20"/>
              </w:rPr>
            </w:pPr>
          </w:p>
        </w:tc>
        <w:tc>
          <w:tcPr>
            <w:tcW w:w="2042" w:type="pct"/>
            <w:tcBorders>
              <w:bottom w:val="double" w:sz="4" w:space="0" w:color="auto"/>
            </w:tcBorders>
            <w:shd w:val="clear" w:color="auto" w:fill="auto"/>
          </w:tcPr>
          <w:p w14:paraId="2D808350" w14:textId="77777777" w:rsidR="001329DD" w:rsidRPr="004300A7" w:rsidRDefault="001329DD" w:rsidP="004300A7">
            <w:pPr>
              <w:keepNext/>
              <w:ind w:left="404" w:hanging="404"/>
              <w:contextualSpacing/>
              <w:rPr>
                <w:rFonts w:ascii="Arial Narrow" w:eastAsia="Batang" w:hAnsi="Arial Narrow"/>
                <w:b/>
                <w:color w:val="70AD47" w:themeColor="accent6"/>
                <w:sz w:val="20"/>
                <w:szCs w:val="20"/>
              </w:rPr>
            </w:pPr>
          </w:p>
        </w:tc>
        <w:tc>
          <w:tcPr>
            <w:tcW w:w="2126" w:type="pct"/>
            <w:tcBorders>
              <w:bottom w:val="double" w:sz="4" w:space="0" w:color="auto"/>
            </w:tcBorders>
            <w:shd w:val="clear" w:color="auto" w:fill="auto"/>
          </w:tcPr>
          <w:p w14:paraId="363A4D62" w14:textId="77777777" w:rsidR="001329DD" w:rsidRPr="004300A7" w:rsidRDefault="001329DD"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
        </w:tc>
      </w:tr>
      <w:tr w:rsidR="00DC1E27" w:rsidRPr="00121201" w14:paraId="457770D8" w14:textId="77777777" w:rsidTr="004300A7">
        <w:tc>
          <w:tcPr>
            <w:tcW w:w="832" w:type="pct"/>
            <w:vMerge w:val="restart"/>
            <w:tcBorders>
              <w:top w:val="double" w:sz="4" w:space="0" w:color="auto"/>
              <w:right w:val="double" w:sz="4" w:space="0" w:color="auto"/>
            </w:tcBorders>
            <w:shd w:val="clear" w:color="auto" w:fill="auto"/>
          </w:tcPr>
          <w:p w14:paraId="08B81E13" w14:textId="63030634" w:rsidR="00DC1E27" w:rsidRPr="004300A7" w:rsidRDefault="00DC1E27" w:rsidP="004300A7">
            <w:pPr>
              <w:contextualSpacing/>
              <w:rPr>
                <w:rFonts w:ascii="Arial Narrow" w:hAnsi="Arial Narrow"/>
                <w:b/>
                <w:color w:val="70AD47" w:themeColor="accent6"/>
                <w:sz w:val="20"/>
                <w:szCs w:val="20"/>
                <w:lang w:val="en-US"/>
              </w:rPr>
            </w:pPr>
            <w:r w:rsidRPr="004300A7">
              <w:rPr>
                <w:rFonts w:ascii="Arial Narrow" w:hAnsi="Arial Narrow"/>
                <w:b/>
                <w:color w:val="70AD47" w:themeColor="accent6"/>
                <w:sz w:val="20"/>
                <w:szCs w:val="20"/>
                <w:lang w:val="en-US"/>
              </w:rPr>
              <w:t>HF_WQ6c</w:t>
            </w:r>
          </w:p>
          <w:p w14:paraId="66A66BC3" w14:textId="7163EA2A" w:rsidR="00DC1E27" w:rsidRPr="004300A7" w:rsidRDefault="00433BDA" w:rsidP="004300A7">
            <w:pPr>
              <w:contextualSpacing/>
              <w:rPr>
                <w:rFonts w:ascii="Arial Narrow" w:hAnsi="Arial Narrow"/>
                <w:b/>
                <w:color w:val="70AD47" w:themeColor="accent6"/>
                <w:sz w:val="20"/>
                <w:szCs w:val="20"/>
                <w:lang w:val="en-US" w:eastAsia="en-US"/>
              </w:rPr>
            </w:pPr>
            <w:r w:rsidRPr="004300A7">
              <w:rPr>
                <w:rFonts w:ascii="Arial Narrow" w:hAnsi="Arial Narrow"/>
                <w:bCs/>
                <w:i/>
                <w:iCs/>
                <w:color w:val="70AD47" w:themeColor="accent6"/>
                <w:sz w:val="20"/>
                <w:szCs w:val="20"/>
                <w:lang w:val="en-US" w:eastAsia="en-US"/>
              </w:rPr>
              <w:t>[Round 17-22]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9810BD5" w14:textId="704D74B2" w:rsidR="00DC1E27" w:rsidRPr="004300A7" w:rsidRDefault="00DC1E27" w:rsidP="004300A7">
            <w:pPr>
              <w:keepNext/>
              <w:ind w:left="404" w:hanging="404"/>
              <w:contextualSpacing/>
              <w:rPr>
                <w:rFonts w:ascii="Arial Narrow" w:eastAsia="Batang" w:hAnsi="Arial Narrow"/>
                <w:b/>
                <w:color w:val="70AD47" w:themeColor="accent6"/>
                <w:sz w:val="20"/>
                <w:szCs w:val="20"/>
                <w:lang w:val="en-US"/>
              </w:rPr>
            </w:pPr>
            <w:r w:rsidRPr="004300A7">
              <w:rPr>
                <w:rFonts w:ascii="Arial Narrow" w:eastAsia="Batang" w:hAnsi="Arial Narrow"/>
                <w:b/>
                <w:color w:val="70AD47" w:themeColor="accent6"/>
                <w:sz w:val="20"/>
                <w:szCs w:val="20"/>
                <w:lang w:val="en-US"/>
              </w:rPr>
              <w:t>What is the second main reason why you have difficulty paying for utilities?</w:t>
            </w:r>
          </w:p>
        </w:tc>
        <w:tc>
          <w:tcPr>
            <w:tcW w:w="2126" w:type="pct"/>
            <w:tcBorders>
              <w:top w:val="double" w:sz="4" w:space="0" w:color="auto"/>
              <w:left w:val="single" w:sz="4" w:space="0" w:color="auto"/>
              <w:bottom w:val="single" w:sz="48" w:space="0" w:color="FFFFFF" w:themeColor="background1"/>
            </w:tcBorders>
            <w:shd w:val="clear" w:color="auto" w:fill="auto"/>
          </w:tcPr>
          <w:p w14:paraId="06AFA4C0"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Lack of job </w:t>
            </w:r>
            <w:r w:rsidRPr="004300A7">
              <w:rPr>
                <w:rFonts w:ascii="Arial Narrow" w:hAnsi="Arial Narrow"/>
                <w:b/>
                <w:color w:val="70AD47" w:themeColor="accent6"/>
                <w:sz w:val="20"/>
                <w:szCs w:val="20"/>
              </w:rPr>
              <w:tab/>
              <w:t>1</w:t>
            </w:r>
          </w:p>
          <w:p w14:paraId="1B502056"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Seasonal/informal job </w:t>
            </w:r>
            <w:r w:rsidRPr="004300A7">
              <w:rPr>
                <w:rFonts w:ascii="Arial Narrow" w:hAnsi="Arial Narrow"/>
                <w:b/>
                <w:color w:val="70AD47" w:themeColor="accent6"/>
                <w:sz w:val="20"/>
                <w:szCs w:val="20"/>
              </w:rPr>
              <w:tab/>
              <w:t>2</w:t>
            </w:r>
          </w:p>
          <w:p w14:paraId="6BF53AC3"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Utilities are too expensive </w:t>
            </w:r>
            <w:r w:rsidRPr="004300A7">
              <w:rPr>
                <w:rFonts w:ascii="Arial Narrow" w:hAnsi="Arial Narrow"/>
                <w:b/>
                <w:color w:val="70AD47" w:themeColor="accent6"/>
                <w:sz w:val="20"/>
                <w:szCs w:val="20"/>
              </w:rPr>
              <w:tab/>
              <w:t>3</w:t>
            </w:r>
          </w:p>
          <w:p w14:paraId="39DC3B88"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lastRenderedPageBreak/>
              <w:t xml:space="preserve">Payment system/process is complicated or takes too much time </w:t>
            </w:r>
            <w:r w:rsidRPr="004300A7">
              <w:rPr>
                <w:rFonts w:ascii="Arial Narrow" w:hAnsi="Arial Narrow"/>
                <w:b/>
                <w:color w:val="70AD47" w:themeColor="accent6"/>
                <w:sz w:val="20"/>
                <w:szCs w:val="20"/>
              </w:rPr>
              <w:tab/>
              <w:t>4</w:t>
            </w:r>
          </w:p>
          <w:p w14:paraId="50E4B170"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Diversions in the payment system/process </w:t>
            </w:r>
            <w:r w:rsidRPr="004300A7">
              <w:rPr>
                <w:rFonts w:ascii="Arial Narrow" w:hAnsi="Arial Narrow"/>
                <w:b/>
                <w:color w:val="70AD47" w:themeColor="accent6"/>
                <w:sz w:val="20"/>
                <w:szCs w:val="20"/>
              </w:rPr>
              <w:tab/>
              <w:t>5</w:t>
            </w:r>
          </w:p>
          <w:p w14:paraId="7077F824"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 xml:space="preserve">It is not common for &lt;_____&gt; to make utility payments </w:t>
            </w:r>
            <w:r w:rsidRPr="004300A7">
              <w:rPr>
                <w:rFonts w:ascii="Arial Narrow" w:hAnsi="Arial Narrow"/>
                <w:b/>
                <w:color w:val="70AD47" w:themeColor="accent6"/>
                <w:sz w:val="20"/>
                <w:szCs w:val="20"/>
              </w:rPr>
              <w:tab/>
              <w:t>6</w:t>
            </w:r>
            <w:r w:rsidRPr="004300A7">
              <w:rPr>
                <w:rFonts w:ascii="Arial Narrow" w:hAnsi="Arial Narrow"/>
                <w:b/>
                <w:color w:val="70AD47" w:themeColor="accent6"/>
                <w:sz w:val="20"/>
                <w:szCs w:val="20"/>
              </w:rPr>
              <w:tab/>
            </w:r>
          </w:p>
        </w:tc>
      </w:tr>
      <w:tr w:rsidR="00DC1E27" w:rsidRPr="004300A7" w14:paraId="6F5B7DC4" w14:textId="77777777" w:rsidTr="004300A7">
        <w:tc>
          <w:tcPr>
            <w:tcW w:w="832" w:type="pct"/>
            <w:vMerge/>
            <w:tcBorders>
              <w:top w:val="single" w:sz="4" w:space="0" w:color="auto"/>
              <w:right w:val="double" w:sz="4" w:space="0" w:color="auto"/>
            </w:tcBorders>
            <w:shd w:val="clear" w:color="auto" w:fill="auto"/>
          </w:tcPr>
          <w:p w14:paraId="1230DA60" w14:textId="77777777" w:rsidR="00DC1E27" w:rsidRPr="004300A7" w:rsidRDefault="00DC1E27" w:rsidP="004300A7">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736486C" w14:textId="0C864550" w:rsidR="00DC1E27" w:rsidRPr="004300A7" w:rsidRDefault="00BC62A4" w:rsidP="004300A7">
            <w:pPr>
              <w:keepNext/>
              <w:ind w:left="404" w:hanging="404"/>
              <w:contextualSpacing/>
              <w:rPr>
                <w:rFonts w:ascii="Arial Narrow" w:eastAsia="Batang" w:hAnsi="Arial Narrow"/>
                <w:color w:val="70AD47" w:themeColor="accent6"/>
                <w:sz w:val="20"/>
                <w:szCs w:val="20"/>
              </w:rPr>
            </w:pPr>
            <w:r w:rsidRPr="004300A7">
              <w:rPr>
                <w:rFonts w:ascii="Arial Narrow" w:eastAsia="Batang" w:hAnsi="Arial Narrow"/>
                <w:color w:val="70AD47" w:themeColor="accent6"/>
                <w:sz w:val="20"/>
                <w:szCs w:val="20"/>
              </w:rPr>
              <w:t>Какова вторая основная причина, почему у вас возникают трудности с оплатой коммунальных услуг?</w:t>
            </w:r>
          </w:p>
        </w:tc>
        <w:tc>
          <w:tcPr>
            <w:tcW w:w="2126" w:type="pct"/>
            <w:tcBorders>
              <w:top w:val="single" w:sz="48" w:space="0" w:color="FFFFFF" w:themeColor="background1"/>
              <w:left w:val="single" w:sz="4" w:space="0" w:color="auto"/>
              <w:bottom w:val="single" w:sz="48" w:space="0" w:color="FFFFFF" w:themeColor="background1"/>
            </w:tcBorders>
            <w:shd w:val="clear" w:color="auto" w:fill="auto"/>
          </w:tcPr>
          <w:p w14:paraId="7885563C"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Недостаток работы</w:t>
            </w:r>
            <w:r w:rsidRPr="004300A7">
              <w:rPr>
                <w:rFonts w:ascii="Arial Narrow" w:hAnsi="Arial Narrow"/>
                <w:color w:val="70AD47" w:themeColor="accent6"/>
                <w:sz w:val="20"/>
                <w:szCs w:val="20"/>
                <w:lang w:val="ru-RU"/>
              </w:rPr>
              <w:tab/>
              <w:t>1</w:t>
            </w:r>
          </w:p>
          <w:p w14:paraId="2E4A3781"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Сезонная/неформальная работа</w:t>
            </w:r>
            <w:r w:rsidRPr="004300A7">
              <w:rPr>
                <w:rFonts w:ascii="Arial Narrow" w:hAnsi="Arial Narrow"/>
                <w:color w:val="70AD47" w:themeColor="accent6"/>
                <w:sz w:val="20"/>
                <w:szCs w:val="20"/>
                <w:lang w:val="ru-RU"/>
              </w:rPr>
              <w:tab/>
              <w:t>2</w:t>
            </w:r>
          </w:p>
          <w:p w14:paraId="70402581"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Коммунальные услуги слишком дороги</w:t>
            </w:r>
            <w:r w:rsidRPr="004300A7">
              <w:rPr>
                <w:rFonts w:ascii="Arial Narrow" w:hAnsi="Arial Narrow"/>
                <w:color w:val="70AD47" w:themeColor="accent6"/>
                <w:sz w:val="20"/>
                <w:szCs w:val="20"/>
                <w:lang w:val="ru-RU"/>
              </w:rPr>
              <w:tab/>
              <w:t>3</w:t>
            </w:r>
          </w:p>
          <w:p w14:paraId="67EBB74D"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 xml:space="preserve">Платежная система/процесс сложный или занимает слишком много времени </w:t>
            </w:r>
            <w:r w:rsidRPr="004300A7">
              <w:rPr>
                <w:rFonts w:ascii="Arial Narrow" w:hAnsi="Arial Narrow"/>
                <w:color w:val="70AD47" w:themeColor="accent6"/>
                <w:sz w:val="20"/>
                <w:szCs w:val="20"/>
                <w:lang w:val="ru-RU"/>
              </w:rPr>
              <w:tab/>
              <w:t>4</w:t>
            </w:r>
          </w:p>
          <w:p w14:paraId="58E40579"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Диверсии в платежной системе/процессе</w:t>
            </w:r>
            <w:r w:rsidRPr="004300A7">
              <w:rPr>
                <w:rFonts w:ascii="Arial Narrow" w:hAnsi="Arial Narrow"/>
                <w:color w:val="70AD47" w:themeColor="accent6"/>
                <w:sz w:val="20"/>
                <w:szCs w:val="20"/>
                <w:lang w:val="ru-RU"/>
              </w:rPr>
              <w:tab/>
              <w:t>5</w:t>
            </w:r>
          </w:p>
          <w:p w14:paraId="3EB2E081" w14:textId="53A4E055"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&lt;_____&gt;</w:t>
            </w:r>
            <w:r w:rsidR="00E802F6"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 xml:space="preserve">м не принято производить коммунальные платежи </w:t>
            </w:r>
            <w:r w:rsidRPr="004300A7">
              <w:rPr>
                <w:rFonts w:ascii="Arial Narrow" w:hAnsi="Arial Narrow"/>
                <w:color w:val="70AD47" w:themeColor="accent6"/>
                <w:sz w:val="20"/>
                <w:szCs w:val="20"/>
                <w:lang w:val="ru-RU"/>
              </w:rPr>
              <w:tab/>
              <w:t>6</w:t>
            </w:r>
          </w:p>
        </w:tc>
      </w:tr>
      <w:tr w:rsidR="00DC1E27" w:rsidRPr="004300A7" w14:paraId="7E524ED3" w14:textId="77777777" w:rsidTr="004300A7">
        <w:tc>
          <w:tcPr>
            <w:tcW w:w="832" w:type="pct"/>
            <w:vMerge/>
            <w:tcBorders>
              <w:top w:val="single" w:sz="4" w:space="0" w:color="auto"/>
              <w:right w:val="double" w:sz="4" w:space="0" w:color="auto"/>
            </w:tcBorders>
            <w:shd w:val="clear" w:color="auto" w:fill="auto"/>
          </w:tcPr>
          <w:p w14:paraId="23F4BE4B" w14:textId="77777777" w:rsidR="00DC1E27" w:rsidRPr="004300A7" w:rsidRDefault="00DC1E27" w:rsidP="004300A7">
            <w:pPr>
              <w:contextualSpacing/>
              <w:rPr>
                <w:rFonts w:ascii="Arial Narrow" w:hAnsi="Arial Narrow"/>
                <w:b/>
                <w:color w:val="70AD47" w:themeColor="accent6"/>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F3500E9" w14:textId="3A2A0B06" w:rsidR="00DC1E27" w:rsidRPr="004300A7" w:rsidRDefault="007235EA" w:rsidP="004300A7">
            <w:pPr>
              <w:keepNext/>
              <w:ind w:left="404" w:hanging="404"/>
              <w:contextualSpacing/>
              <w:rPr>
                <w:rFonts w:ascii="Arial Narrow" w:hAnsi="Arial Narrow"/>
                <w:color w:val="70AD47" w:themeColor="accent6"/>
                <w:sz w:val="20"/>
                <w:szCs w:val="20"/>
                <w:lang w:eastAsia="en-US"/>
              </w:rPr>
            </w:pPr>
            <w:proofErr w:type="spellStart"/>
            <w:r w:rsidRPr="004300A7">
              <w:rPr>
                <w:rFonts w:ascii="Arial Narrow" w:hAnsi="Arial Narrow"/>
                <w:color w:val="70AD47" w:themeColor="accent6"/>
                <w:sz w:val="20"/>
                <w:szCs w:val="20"/>
              </w:rPr>
              <w:t>Коммунал</w:t>
            </w:r>
            <w:proofErr w:type="spellEnd"/>
            <w:r w:rsidRPr="004300A7">
              <w:rPr>
                <w:rFonts w:ascii="Arial Narrow" w:hAnsi="Arial Narrow"/>
                <w:color w:val="70AD47" w:themeColor="accent6"/>
                <w:sz w:val="20"/>
                <w:szCs w:val="20"/>
              </w:rPr>
              <w:t xml:space="preserve"> </w:t>
            </w:r>
            <w:proofErr w:type="spellStart"/>
            <w:r w:rsidRPr="004300A7">
              <w:rPr>
                <w:rFonts w:ascii="Arial Narrow" w:hAnsi="Arial Narrow"/>
                <w:color w:val="70AD47" w:themeColor="accent6"/>
                <w:sz w:val="20"/>
                <w:szCs w:val="20"/>
              </w:rPr>
              <w:t>тўловларини</w:t>
            </w:r>
            <w:proofErr w:type="spellEnd"/>
            <w:r w:rsidRPr="004300A7">
              <w:rPr>
                <w:rFonts w:ascii="Arial Narrow" w:hAnsi="Arial Narrow"/>
                <w:color w:val="70AD47" w:themeColor="accent6"/>
                <w:sz w:val="20"/>
                <w:szCs w:val="20"/>
              </w:rPr>
              <w:t xml:space="preserve"> </w:t>
            </w:r>
            <w:proofErr w:type="spellStart"/>
            <w:r w:rsidRPr="004300A7">
              <w:rPr>
                <w:rFonts w:ascii="Arial Narrow" w:hAnsi="Arial Narrow"/>
                <w:color w:val="70AD47" w:themeColor="accent6"/>
                <w:sz w:val="20"/>
                <w:szCs w:val="20"/>
              </w:rPr>
              <w:t>тўлашга</w:t>
            </w:r>
            <w:proofErr w:type="spellEnd"/>
            <w:r w:rsidRPr="004300A7">
              <w:rPr>
                <w:rFonts w:ascii="Arial Narrow" w:hAnsi="Arial Narrow"/>
                <w:color w:val="70AD47" w:themeColor="accent6"/>
                <w:sz w:val="20"/>
                <w:szCs w:val="20"/>
              </w:rPr>
              <w:t xml:space="preserve"> </w:t>
            </w:r>
            <w:proofErr w:type="spellStart"/>
            <w:r w:rsidRPr="004300A7">
              <w:rPr>
                <w:rFonts w:ascii="Calibri" w:hAnsi="Calibri" w:cs="Calibri"/>
                <w:color w:val="70AD47" w:themeColor="accent6"/>
                <w:sz w:val="20"/>
                <w:szCs w:val="20"/>
              </w:rPr>
              <w:t>қ</w:t>
            </w:r>
            <w:r w:rsidRPr="004300A7">
              <w:rPr>
                <w:rFonts w:ascii="Arial Narrow" w:hAnsi="Arial Narrow" w:cs="Arial Narrow"/>
                <w:color w:val="70AD47" w:themeColor="accent6"/>
                <w:sz w:val="20"/>
                <w:szCs w:val="20"/>
              </w:rPr>
              <w:t>ийналаётганингизнинг</w:t>
            </w:r>
            <w:proofErr w:type="spellEnd"/>
            <w:r w:rsidRPr="004300A7">
              <w:rPr>
                <w:rFonts w:ascii="Arial Narrow" w:hAnsi="Arial Narrow"/>
                <w:color w:val="70AD47" w:themeColor="accent6"/>
                <w:sz w:val="20"/>
                <w:szCs w:val="20"/>
              </w:rPr>
              <w:t xml:space="preserve"> </w:t>
            </w:r>
            <w:proofErr w:type="spellStart"/>
            <w:r w:rsidRPr="004300A7">
              <w:rPr>
                <w:rFonts w:ascii="Arial Narrow" w:hAnsi="Arial Narrow" w:cs="Arial Narrow"/>
                <w:color w:val="70AD47" w:themeColor="accent6"/>
                <w:sz w:val="20"/>
                <w:szCs w:val="20"/>
              </w:rPr>
              <w:t>иккинчи</w:t>
            </w:r>
            <w:proofErr w:type="spellEnd"/>
            <w:r w:rsidRPr="004300A7">
              <w:rPr>
                <w:rFonts w:ascii="Arial Narrow" w:hAnsi="Arial Narrow"/>
                <w:color w:val="70AD47" w:themeColor="accent6"/>
                <w:sz w:val="20"/>
                <w:szCs w:val="20"/>
              </w:rPr>
              <w:t xml:space="preserve"> </w:t>
            </w:r>
            <w:proofErr w:type="spellStart"/>
            <w:r w:rsidRPr="004300A7">
              <w:rPr>
                <w:rFonts w:ascii="Arial Narrow" w:hAnsi="Arial Narrow" w:cs="Arial Narrow"/>
                <w:color w:val="70AD47" w:themeColor="accent6"/>
                <w:sz w:val="20"/>
                <w:szCs w:val="20"/>
              </w:rPr>
              <w:t>сабаби</w:t>
            </w:r>
            <w:proofErr w:type="spellEnd"/>
            <w:r w:rsidRPr="004300A7">
              <w:rPr>
                <w:rFonts w:ascii="Arial Narrow" w:hAnsi="Arial Narrow"/>
                <w:color w:val="70AD47" w:themeColor="accent6"/>
                <w:sz w:val="20"/>
                <w:szCs w:val="20"/>
              </w:rPr>
              <w:t xml:space="preserve"> </w:t>
            </w:r>
            <w:proofErr w:type="spellStart"/>
            <w:r w:rsidRPr="004300A7">
              <w:rPr>
                <w:rFonts w:ascii="Arial Narrow" w:hAnsi="Arial Narrow" w:cs="Arial Narrow"/>
                <w:color w:val="70AD47" w:themeColor="accent6"/>
                <w:sz w:val="20"/>
                <w:szCs w:val="20"/>
              </w:rPr>
              <w:t>нимада</w:t>
            </w:r>
            <w:proofErr w:type="spellEnd"/>
            <w:r w:rsidRPr="004300A7">
              <w:rPr>
                <w:rFonts w:ascii="Arial Narrow" w:hAnsi="Arial Narrow"/>
                <w:color w:val="70AD47" w:themeColor="accent6"/>
                <w:sz w:val="20"/>
                <w:szCs w:val="20"/>
              </w:rPr>
              <w:t>?</w:t>
            </w:r>
          </w:p>
        </w:tc>
        <w:tc>
          <w:tcPr>
            <w:tcW w:w="2126" w:type="pct"/>
            <w:tcBorders>
              <w:top w:val="single" w:sz="48" w:space="0" w:color="FFFFFF" w:themeColor="background1"/>
              <w:left w:val="single" w:sz="4" w:space="0" w:color="auto"/>
            </w:tcBorders>
            <w:shd w:val="clear" w:color="auto" w:fill="auto"/>
          </w:tcPr>
          <w:p w14:paraId="2F70D74B"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Етарли</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иш</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жойлари</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мавжуд</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эмас</w:t>
            </w:r>
            <w:proofErr w:type="spellEnd"/>
            <w:r w:rsidRPr="004300A7">
              <w:rPr>
                <w:rFonts w:ascii="Arial Narrow" w:hAnsi="Arial Narrow"/>
                <w:color w:val="70AD47" w:themeColor="accent6"/>
                <w:sz w:val="20"/>
                <w:szCs w:val="20"/>
                <w:lang w:val="ru-RU"/>
              </w:rPr>
              <w:tab/>
              <w:t>1</w:t>
            </w:r>
          </w:p>
          <w:p w14:paraId="17001A69"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Мавсумий</w:t>
            </w:r>
            <w:proofErr w:type="spellEnd"/>
            <w:r w:rsidRPr="004300A7">
              <w:rPr>
                <w:rFonts w:ascii="Arial Narrow" w:hAnsi="Arial Narrow"/>
                <w:color w:val="70AD47" w:themeColor="accent6"/>
                <w:sz w:val="20"/>
                <w:szCs w:val="20"/>
                <w:lang w:val="ru-RU"/>
              </w:rPr>
              <w:t>/</w:t>
            </w:r>
            <w:proofErr w:type="spellStart"/>
            <w:r w:rsidRPr="004300A7">
              <w:rPr>
                <w:rFonts w:ascii="Arial Narrow" w:hAnsi="Arial Narrow"/>
                <w:color w:val="70AD47" w:themeColor="accent6"/>
                <w:sz w:val="20"/>
                <w:szCs w:val="20"/>
                <w:lang w:val="ru-RU"/>
              </w:rPr>
              <w:t>норасмий</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иш</w:t>
            </w:r>
            <w:proofErr w:type="spellEnd"/>
            <w:r w:rsidRPr="004300A7">
              <w:rPr>
                <w:rFonts w:ascii="Arial Narrow" w:hAnsi="Arial Narrow"/>
                <w:color w:val="70AD47" w:themeColor="accent6"/>
                <w:sz w:val="20"/>
                <w:szCs w:val="20"/>
                <w:lang w:val="ru-RU"/>
              </w:rPr>
              <w:tab/>
              <w:t>2</w:t>
            </w:r>
          </w:p>
          <w:p w14:paraId="7A01F087"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Коммунал</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тўловлари</w:t>
            </w:r>
            <w:proofErr w:type="spellEnd"/>
            <w:r w:rsidRPr="004300A7">
              <w:rPr>
                <w:rFonts w:ascii="Arial Narrow" w:hAnsi="Arial Narrow"/>
                <w:color w:val="70AD47" w:themeColor="accent6"/>
                <w:sz w:val="20"/>
                <w:szCs w:val="20"/>
                <w:lang w:val="ru-RU"/>
              </w:rPr>
              <w:t xml:space="preserve"> жуда </w:t>
            </w:r>
            <w:proofErr w:type="spellStart"/>
            <w:r w:rsidRPr="004300A7">
              <w:rPr>
                <w:rFonts w:cs="Calibri"/>
                <w:color w:val="70AD47" w:themeColor="accent6"/>
                <w:sz w:val="20"/>
                <w:szCs w:val="20"/>
                <w:lang w:val="ru-RU"/>
              </w:rPr>
              <w:t>қ</w:t>
            </w:r>
            <w:r w:rsidRPr="004300A7">
              <w:rPr>
                <w:rFonts w:ascii="Arial Narrow" w:hAnsi="Arial Narrow" w:cs="Arial Narrow"/>
                <w:color w:val="70AD47" w:themeColor="accent6"/>
                <w:sz w:val="20"/>
                <w:szCs w:val="20"/>
                <w:lang w:val="ru-RU"/>
              </w:rPr>
              <w:t>иммат</w:t>
            </w:r>
            <w:proofErr w:type="spellEnd"/>
            <w:r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ab/>
              <w:t>3</w:t>
            </w:r>
          </w:p>
          <w:p w14:paraId="377568B3"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Тўлов</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тизими</w:t>
            </w:r>
            <w:proofErr w:type="spellEnd"/>
            <w:r w:rsidRPr="004300A7">
              <w:rPr>
                <w:rFonts w:ascii="Arial Narrow" w:hAnsi="Arial Narrow"/>
                <w:color w:val="70AD47" w:themeColor="accent6"/>
                <w:sz w:val="20"/>
                <w:szCs w:val="20"/>
                <w:lang w:val="ru-RU"/>
              </w:rPr>
              <w:t>/</w:t>
            </w:r>
            <w:proofErr w:type="spellStart"/>
            <w:r w:rsidRPr="004300A7">
              <w:rPr>
                <w:rFonts w:ascii="Arial Narrow" w:hAnsi="Arial Narrow"/>
                <w:color w:val="70AD47" w:themeColor="accent6"/>
                <w:sz w:val="20"/>
                <w:szCs w:val="20"/>
                <w:lang w:val="ru-RU"/>
              </w:rPr>
              <w:t>жараён</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мураккаб</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ёки</w:t>
            </w:r>
            <w:proofErr w:type="spellEnd"/>
            <w:r w:rsidRPr="004300A7">
              <w:rPr>
                <w:rFonts w:ascii="Arial Narrow" w:hAnsi="Arial Narrow"/>
                <w:color w:val="70AD47" w:themeColor="accent6"/>
                <w:sz w:val="20"/>
                <w:szCs w:val="20"/>
                <w:lang w:val="ru-RU"/>
              </w:rPr>
              <w:t xml:space="preserve"> жуда </w:t>
            </w:r>
            <w:proofErr w:type="spellStart"/>
            <w:r w:rsidRPr="004300A7">
              <w:rPr>
                <w:rFonts w:ascii="Arial Narrow" w:hAnsi="Arial Narrow"/>
                <w:color w:val="70AD47" w:themeColor="accent6"/>
                <w:sz w:val="20"/>
                <w:szCs w:val="20"/>
                <w:lang w:val="ru-RU"/>
              </w:rPr>
              <w:t>кўп</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ва</w:t>
            </w:r>
            <w:r w:rsidRPr="004300A7">
              <w:rPr>
                <w:rFonts w:cs="Calibri"/>
                <w:color w:val="70AD47" w:themeColor="accent6"/>
                <w:sz w:val="20"/>
                <w:szCs w:val="20"/>
                <w:lang w:val="ru-RU"/>
              </w:rPr>
              <w:t>қ</w:t>
            </w:r>
            <w:r w:rsidRPr="004300A7">
              <w:rPr>
                <w:rFonts w:ascii="Arial Narrow" w:hAnsi="Arial Narrow" w:cs="Arial Narrow"/>
                <w:color w:val="70AD47" w:themeColor="accent6"/>
                <w:sz w:val="20"/>
                <w:szCs w:val="20"/>
                <w:lang w:val="ru-RU"/>
              </w:rPr>
              <w:t>т</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s="Arial Narrow"/>
                <w:color w:val="70AD47" w:themeColor="accent6"/>
                <w:sz w:val="20"/>
                <w:szCs w:val="20"/>
                <w:lang w:val="ru-RU"/>
              </w:rPr>
              <w:t>олади</w:t>
            </w:r>
            <w:proofErr w:type="spellEnd"/>
            <w:r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ab/>
              <w:t>4</w:t>
            </w:r>
          </w:p>
          <w:p w14:paraId="2E3E6608"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Тўлов</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тизими</w:t>
            </w:r>
            <w:proofErr w:type="spellEnd"/>
            <w:r w:rsidRPr="004300A7">
              <w:rPr>
                <w:rFonts w:ascii="Arial Narrow" w:hAnsi="Arial Narrow"/>
                <w:color w:val="70AD47" w:themeColor="accent6"/>
                <w:sz w:val="20"/>
                <w:szCs w:val="20"/>
                <w:lang w:val="ru-RU"/>
              </w:rPr>
              <w:t>/</w:t>
            </w:r>
            <w:proofErr w:type="spellStart"/>
            <w:r w:rsidRPr="004300A7">
              <w:rPr>
                <w:rFonts w:ascii="Arial Narrow" w:hAnsi="Arial Narrow"/>
                <w:color w:val="70AD47" w:themeColor="accent6"/>
                <w:sz w:val="20"/>
                <w:szCs w:val="20"/>
                <w:lang w:val="ru-RU"/>
              </w:rPr>
              <w:t>жараёнидаги</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узилишлар</w:t>
            </w:r>
            <w:proofErr w:type="spellEnd"/>
            <w:r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ab/>
              <w:t>5</w:t>
            </w:r>
          </w:p>
          <w:p w14:paraId="2ADD13EE" w14:textId="773F01BB" w:rsidR="00DC1E27" w:rsidRPr="004300A7" w:rsidRDefault="00DC1E27"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&lt;_____&gt;</w:t>
            </w:r>
            <w:r w:rsidR="00E802F6" w:rsidRPr="004300A7">
              <w:rPr>
                <w:rFonts w:ascii="Arial Narrow" w:hAnsi="Arial Narrow"/>
                <w:color w:val="70AD47" w:themeColor="accent6"/>
                <w:sz w:val="20"/>
                <w:szCs w:val="20"/>
                <w:lang w:val="ru-RU"/>
              </w:rPr>
              <w:t xml:space="preserve"> </w:t>
            </w:r>
            <w:r w:rsidRPr="004300A7">
              <w:rPr>
                <w:rFonts w:ascii="Arial Narrow" w:hAnsi="Arial Narrow"/>
                <w:color w:val="70AD47" w:themeColor="accent6"/>
                <w:sz w:val="20"/>
                <w:szCs w:val="20"/>
                <w:lang w:val="ru-RU"/>
              </w:rPr>
              <w:t xml:space="preserve">ларга </w:t>
            </w:r>
            <w:proofErr w:type="spellStart"/>
            <w:r w:rsidRPr="004300A7">
              <w:rPr>
                <w:rFonts w:ascii="Arial Narrow" w:hAnsi="Arial Narrow"/>
                <w:color w:val="70AD47" w:themeColor="accent6"/>
                <w:sz w:val="20"/>
                <w:szCs w:val="20"/>
                <w:lang w:val="ru-RU"/>
              </w:rPr>
              <w:t>коммунал</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тўловларини</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амалга</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ошириш</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ноодатий</w:t>
            </w:r>
            <w:proofErr w:type="spellEnd"/>
            <w:r w:rsidRPr="004300A7">
              <w:rPr>
                <w:rFonts w:ascii="Arial Narrow" w:hAnsi="Arial Narrow"/>
                <w:color w:val="70AD47" w:themeColor="accent6"/>
                <w:sz w:val="20"/>
                <w:szCs w:val="20"/>
                <w:lang w:val="ru-RU"/>
              </w:rPr>
              <w:tab/>
              <w:t>6</w:t>
            </w:r>
            <w:r w:rsidRPr="004300A7">
              <w:rPr>
                <w:rFonts w:ascii="Arial Narrow" w:hAnsi="Arial Narrow"/>
                <w:color w:val="70AD47" w:themeColor="accent6"/>
                <w:sz w:val="20"/>
                <w:szCs w:val="20"/>
                <w:lang w:val="ru-RU"/>
              </w:rPr>
              <w:tab/>
            </w:r>
          </w:p>
        </w:tc>
      </w:tr>
      <w:tr w:rsidR="00DC1E27" w:rsidRPr="004300A7" w14:paraId="38B70720" w14:textId="77777777" w:rsidTr="004300A7">
        <w:tc>
          <w:tcPr>
            <w:tcW w:w="832" w:type="pct"/>
            <w:tcBorders>
              <w:bottom w:val="double" w:sz="4" w:space="0" w:color="auto"/>
            </w:tcBorders>
          </w:tcPr>
          <w:p w14:paraId="36A6EBCA" w14:textId="77777777" w:rsidR="00DC1E27" w:rsidRPr="004300A7" w:rsidRDefault="00DC1E27" w:rsidP="004300A7">
            <w:pPr>
              <w:contextualSpacing/>
              <w:rPr>
                <w:rFonts w:ascii="Arial Narrow" w:hAnsi="Arial Narrow"/>
                <w:b/>
                <w:sz w:val="20"/>
                <w:szCs w:val="20"/>
              </w:rPr>
            </w:pPr>
          </w:p>
        </w:tc>
        <w:tc>
          <w:tcPr>
            <w:tcW w:w="2042" w:type="pct"/>
            <w:tcBorders>
              <w:bottom w:val="double" w:sz="4" w:space="0" w:color="auto"/>
            </w:tcBorders>
          </w:tcPr>
          <w:p w14:paraId="3CB07707" w14:textId="77777777" w:rsidR="00DC1E27" w:rsidRPr="004300A7" w:rsidRDefault="00DC1E27"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58D32ECB" w14:textId="77777777" w:rsidR="00DC1E27" w:rsidRPr="004300A7" w:rsidRDefault="00DC1E27"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8367EB" w:rsidRPr="004300A7" w14:paraId="727E6912" w14:textId="77777777" w:rsidTr="004300A7">
        <w:tc>
          <w:tcPr>
            <w:tcW w:w="832" w:type="pct"/>
            <w:vMerge w:val="restart"/>
            <w:tcBorders>
              <w:top w:val="double" w:sz="4" w:space="0" w:color="auto"/>
              <w:right w:val="double" w:sz="4" w:space="0" w:color="auto"/>
            </w:tcBorders>
          </w:tcPr>
          <w:p w14:paraId="2314BDE3" w14:textId="178CA166" w:rsidR="008367EB" w:rsidRPr="004300A7" w:rsidRDefault="008367EB"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7</w:t>
            </w:r>
          </w:p>
          <w:p w14:paraId="6DC57E76" w14:textId="0E921CD5" w:rsidR="008367EB" w:rsidRPr="0038781C" w:rsidRDefault="0038781C" w:rsidP="004300A7">
            <w:pPr>
              <w:contextualSpacing/>
              <w:rPr>
                <w:rFonts w:ascii="Arial Narrow" w:hAnsi="Arial Narrow"/>
                <w:b/>
                <w:color w:val="FF0000"/>
                <w:sz w:val="20"/>
                <w:szCs w:val="20"/>
                <w:lang w:val="en-US" w:eastAsia="en-US"/>
              </w:rPr>
            </w:pPr>
            <w:r w:rsidRPr="0038781C">
              <w:rPr>
                <w:rFonts w:ascii="Arial Narrow" w:hAnsi="Arial Narrow"/>
                <w:b/>
                <w:color w:val="FF0000"/>
                <w:sz w:val="20"/>
                <w:szCs w:val="20"/>
                <w:lang w:val="en-US" w:eastAsia="en-US"/>
              </w:rPr>
              <w:t>loan_past30d</w:t>
            </w:r>
          </w:p>
          <w:p w14:paraId="4C915C45" w14:textId="77777777" w:rsidR="008367EB" w:rsidRPr="004300A7" w:rsidRDefault="008367EB"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F8D9004" w14:textId="31780670" w:rsidR="008367EB" w:rsidRPr="004300A7" w:rsidRDefault="008367EB"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Did your household borrow any money over the last 30 days to pay for basic needs?</w:t>
            </w:r>
          </w:p>
        </w:tc>
        <w:tc>
          <w:tcPr>
            <w:tcW w:w="2126" w:type="pct"/>
            <w:tcBorders>
              <w:top w:val="double" w:sz="4" w:space="0" w:color="auto"/>
              <w:left w:val="single" w:sz="4" w:space="0" w:color="auto"/>
              <w:bottom w:val="single" w:sz="48" w:space="0" w:color="FFFFFF" w:themeColor="background1"/>
            </w:tcBorders>
          </w:tcPr>
          <w:p w14:paraId="74DAD832"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r w:rsidRPr="004300A7">
              <w:rPr>
                <w:rFonts w:ascii="Arial Narrow" w:hAnsi="Arial Narrow"/>
                <w:b/>
                <w:sz w:val="20"/>
                <w:szCs w:val="20"/>
              </w:rPr>
              <w:tab/>
            </w:r>
          </w:p>
          <w:p w14:paraId="0AA4E1FD"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r w:rsidRPr="004300A7">
              <w:rPr>
                <w:rFonts w:ascii="Arial Narrow" w:hAnsi="Arial Narrow"/>
                <w:b/>
                <w:sz w:val="20"/>
                <w:szCs w:val="20"/>
              </w:rPr>
              <w:tab/>
            </w:r>
          </w:p>
        </w:tc>
      </w:tr>
      <w:tr w:rsidR="008367EB" w:rsidRPr="004300A7" w14:paraId="1C2A9AC5" w14:textId="77777777" w:rsidTr="004300A7">
        <w:tc>
          <w:tcPr>
            <w:tcW w:w="832" w:type="pct"/>
            <w:vMerge/>
            <w:tcBorders>
              <w:top w:val="single" w:sz="4" w:space="0" w:color="auto"/>
              <w:right w:val="double" w:sz="4" w:space="0" w:color="auto"/>
            </w:tcBorders>
          </w:tcPr>
          <w:p w14:paraId="7691C049"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8AAE53" w14:textId="6CC689FF" w:rsidR="008367EB" w:rsidRPr="004300A7" w:rsidRDefault="007B11CA"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За последние 30 дней Ваше домохозяйство брало в долг деньги для покрытия ежедневных расходов?</w:t>
            </w:r>
          </w:p>
        </w:tc>
        <w:tc>
          <w:tcPr>
            <w:tcW w:w="2126" w:type="pct"/>
            <w:tcBorders>
              <w:top w:val="single" w:sz="48" w:space="0" w:color="FFFFFF" w:themeColor="background1"/>
              <w:left w:val="single" w:sz="4" w:space="0" w:color="auto"/>
              <w:bottom w:val="single" w:sz="48" w:space="0" w:color="FFFFFF" w:themeColor="background1"/>
            </w:tcBorders>
          </w:tcPr>
          <w:p w14:paraId="734E7F17"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Да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256E8680"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Нет</w:t>
            </w:r>
            <w:proofErr w:type="spellEnd"/>
            <w:r w:rsidRPr="004300A7">
              <w:rPr>
                <w:rFonts w:ascii="Arial Narrow" w:hAnsi="Arial Narrow"/>
                <w:sz w:val="20"/>
                <w:szCs w:val="20"/>
              </w:rPr>
              <w:tab/>
              <w:t>2</w:t>
            </w:r>
            <w:r w:rsidRPr="004300A7">
              <w:rPr>
                <w:rFonts w:ascii="Arial Narrow" w:hAnsi="Arial Narrow"/>
                <w:sz w:val="20"/>
                <w:szCs w:val="20"/>
              </w:rPr>
              <w:tab/>
            </w:r>
          </w:p>
        </w:tc>
      </w:tr>
      <w:tr w:rsidR="008367EB" w:rsidRPr="004300A7" w14:paraId="41F079FA" w14:textId="77777777" w:rsidTr="004300A7">
        <w:tc>
          <w:tcPr>
            <w:tcW w:w="832" w:type="pct"/>
            <w:vMerge/>
            <w:tcBorders>
              <w:top w:val="single" w:sz="4" w:space="0" w:color="auto"/>
              <w:right w:val="double" w:sz="4" w:space="0" w:color="auto"/>
            </w:tcBorders>
          </w:tcPr>
          <w:p w14:paraId="298028DF"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4ACBA6B" w14:textId="7C3DE018" w:rsidR="008367EB" w:rsidRPr="004300A7" w:rsidRDefault="007B11CA"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Ўтган</w:t>
            </w:r>
            <w:proofErr w:type="spellEnd"/>
            <w:r w:rsidRPr="004300A7">
              <w:rPr>
                <w:rFonts w:ascii="Arial Narrow" w:hAnsi="Arial Narrow"/>
                <w:sz w:val="20"/>
                <w:szCs w:val="20"/>
                <w:lang w:val="en-US"/>
              </w:rPr>
              <w:t xml:space="preserve"> 30 </w:t>
            </w:r>
            <w:r w:rsidRPr="004300A7">
              <w:rPr>
                <w:rFonts w:ascii="Arial Narrow" w:hAnsi="Arial Narrow"/>
                <w:sz w:val="20"/>
                <w:szCs w:val="20"/>
              </w:rPr>
              <w:t>кун</w:t>
            </w:r>
            <w:r w:rsidRPr="004300A7">
              <w:rPr>
                <w:rFonts w:ascii="Arial Narrow" w:hAnsi="Arial Narrow"/>
                <w:sz w:val="20"/>
                <w:szCs w:val="20"/>
                <w:lang w:val="en-US"/>
              </w:rPr>
              <w:t xml:space="preserve"> </w:t>
            </w:r>
            <w:proofErr w:type="spellStart"/>
            <w:r w:rsidRPr="004300A7">
              <w:rPr>
                <w:rFonts w:ascii="Arial Narrow" w:hAnsi="Arial Narrow"/>
                <w:sz w:val="20"/>
                <w:szCs w:val="20"/>
              </w:rPr>
              <w:t>ичида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сизнинг</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оилангиз</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кунлик</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эхтиёжларни</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оплаш</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учун</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арзга</w:t>
            </w:r>
            <w:proofErr w:type="spellEnd"/>
            <w:r w:rsidRPr="004300A7">
              <w:rPr>
                <w:rFonts w:ascii="Arial Narrow" w:hAnsi="Arial Narrow"/>
                <w:sz w:val="20"/>
                <w:szCs w:val="20"/>
                <w:lang w:val="en-US"/>
              </w:rPr>
              <w:t xml:space="preserve"> </w:t>
            </w:r>
            <w:r w:rsidRPr="004300A7">
              <w:rPr>
                <w:rFonts w:ascii="Arial Narrow" w:hAnsi="Arial Narrow"/>
                <w:sz w:val="20"/>
                <w:szCs w:val="20"/>
              </w:rPr>
              <w:t>пул</w:t>
            </w:r>
            <w:r w:rsidRPr="004300A7">
              <w:rPr>
                <w:rFonts w:ascii="Arial Narrow" w:hAnsi="Arial Narrow"/>
                <w:sz w:val="20"/>
                <w:szCs w:val="20"/>
                <w:lang w:val="en-US"/>
              </w:rPr>
              <w:t xml:space="preserve"> </w:t>
            </w:r>
            <w:proofErr w:type="spellStart"/>
            <w:r w:rsidRPr="004300A7">
              <w:rPr>
                <w:rFonts w:ascii="Arial Narrow" w:hAnsi="Arial Narrow"/>
                <w:sz w:val="20"/>
                <w:szCs w:val="20"/>
              </w:rPr>
              <w:t>олдими</w:t>
            </w:r>
            <w:proofErr w:type="spellEnd"/>
            <w:r w:rsidRPr="004300A7">
              <w:rPr>
                <w:rFonts w:ascii="Arial Narrow" w:hAnsi="Arial Narrow"/>
                <w:sz w:val="20"/>
                <w:szCs w:val="20"/>
                <w:lang w:val="en-US"/>
              </w:rPr>
              <w:t>?</w:t>
            </w:r>
          </w:p>
        </w:tc>
        <w:tc>
          <w:tcPr>
            <w:tcW w:w="2126" w:type="pct"/>
            <w:tcBorders>
              <w:top w:val="single" w:sz="48" w:space="0" w:color="FFFFFF" w:themeColor="background1"/>
              <w:left w:val="single" w:sz="4" w:space="0" w:color="auto"/>
            </w:tcBorders>
          </w:tcPr>
          <w:p w14:paraId="617878AE"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cs="Calibri"/>
                <w:sz w:val="20"/>
                <w:szCs w:val="20"/>
              </w:rPr>
              <w:t>Ҳ</w:t>
            </w:r>
            <w:r w:rsidRPr="004300A7">
              <w:rPr>
                <w:rFonts w:ascii="Arial Narrow" w:hAnsi="Arial Narrow" w:cs="Arial Narrow"/>
                <w:sz w:val="20"/>
                <w:szCs w:val="20"/>
              </w:rPr>
              <w:t>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65BA94EF"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r w:rsidRPr="004300A7">
              <w:rPr>
                <w:rFonts w:ascii="Arial Narrow" w:hAnsi="Arial Narrow"/>
                <w:sz w:val="20"/>
                <w:szCs w:val="20"/>
              </w:rPr>
              <w:tab/>
            </w:r>
          </w:p>
        </w:tc>
      </w:tr>
      <w:tr w:rsidR="008367EB" w:rsidRPr="004300A7" w14:paraId="35441635" w14:textId="77777777" w:rsidTr="004300A7">
        <w:tc>
          <w:tcPr>
            <w:tcW w:w="832" w:type="pct"/>
            <w:tcBorders>
              <w:bottom w:val="double" w:sz="4" w:space="0" w:color="auto"/>
            </w:tcBorders>
          </w:tcPr>
          <w:p w14:paraId="41844DE7" w14:textId="77777777" w:rsidR="008367EB" w:rsidRPr="004300A7" w:rsidRDefault="008367EB" w:rsidP="004300A7">
            <w:pPr>
              <w:contextualSpacing/>
              <w:rPr>
                <w:rFonts w:ascii="Arial Narrow" w:hAnsi="Arial Narrow"/>
                <w:b/>
                <w:sz w:val="20"/>
                <w:szCs w:val="20"/>
              </w:rPr>
            </w:pPr>
          </w:p>
        </w:tc>
        <w:tc>
          <w:tcPr>
            <w:tcW w:w="2042" w:type="pct"/>
            <w:tcBorders>
              <w:bottom w:val="double" w:sz="4" w:space="0" w:color="auto"/>
            </w:tcBorders>
          </w:tcPr>
          <w:p w14:paraId="0BAD67D8" w14:textId="77777777" w:rsidR="008367EB" w:rsidRPr="004300A7" w:rsidRDefault="008367EB"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1675838B"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
        </w:tc>
      </w:tr>
      <w:tr w:rsidR="008367EB" w:rsidRPr="00121201" w14:paraId="6719AC35" w14:textId="77777777" w:rsidTr="004300A7">
        <w:tc>
          <w:tcPr>
            <w:tcW w:w="832" w:type="pct"/>
            <w:vMerge w:val="restart"/>
            <w:tcBorders>
              <w:top w:val="double" w:sz="4" w:space="0" w:color="auto"/>
              <w:right w:val="double" w:sz="4" w:space="0" w:color="auto"/>
            </w:tcBorders>
          </w:tcPr>
          <w:p w14:paraId="41E655E3" w14:textId="0CE991D6" w:rsidR="008367EB" w:rsidRPr="004300A7" w:rsidRDefault="008367EB"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8</w:t>
            </w:r>
          </w:p>
          <w:p w14:paraId="3C79C9B8" w14:textId="6670B886" w:rsidR="008367EB" w:rsidRPr="0038781C" w:rsidRDefault="0038781C" w:rsidP="004300A7">
            <w:pPr>
              <w:contextualSpacing/>
              <w:rPr>
                <w:rFonts w:ascii="Arial Narrow" w:hAnsi="Arial Narrow"/>
                <w:b/>
                <w:color w:val="FF0000"/>
                <w:sz w:val="20"/>
                <w:szCs w:val="20"/>
                <w:lang w:val="en-US" w:eastAsia="en-US"/>
              </w:rPr>
            </w:pPr>
            <w:r w:rsidRPr="0038781C">
              <w:rPr>
                <w:rFonts w:ascii="Arial Narrow" w:hAnsi="Arial Narrow"/>
                <w:b/>
                <w:color w:val="FF0000"/>
                <w:sz w:val="20"/>
                <w:szCs w:val="20"/>
                <w:lang w:val="en-US" w:eastAsia="en-US"/>
              </w:rPr>
              <w:t>savings_past30d</w:t>
            </w:r>
          </w:p>
          <w:p w14:paraId="273C7309" w14:textId="202285A7" w:rsidR="008367EB"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15D5EB" w14:textId="62103CB3" w:rsidR="008367EB" w:rsidRPr="004300A7" w:rsidRDefault="00FE11AC"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Did your household need to take from savings any money over the last 30 days to pay for basic needs?</w:t>
            </w:r>
          </w:p>
        </w:tc>
        <w:tc>
          <w:tcPr>
            <w:tcW w:w="2126" w:type="pct"/>
            <w:tcBorders>
              <w:top w:val="double" w:sz="4" w:space="0" w:color="auto"/>
              <w:left w:val="single" w:sz="4" w:space="0" w:color="auto"/>
              <w:bottom w:val="single" w:sz="48" w:space="0" w:color="FFFFFF" w:themeColor="background1"/>
            </w:tcBorders>
          </w:tcPr>
          <w:p w14:paraId="41BC744F"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r w:rsidRPr="004300A7">
              <w:rPr>
                <w:rFonts w:ascii="Arial Narrow" w:hAnsi="Arial Narrow"/>
                <w:b/>
                <w:sz w:val="20"/>
                <w:szCs w:val="20"/>
              </w:rPr>
              <w:tab/>
            </w:r>
          </w:p>
          <w:p w14:paraId="06BCDBC3" w14:textId="77777777" w:rsidR="007B261F"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75C6CFAA" w14:textId="18E35B98" w:rsidR="008367EB" w:rsidRPr="004300A7" w:rsidRDefault="007B261F"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Do not have any savings</w:t>
            </w:r>
            <w:r w:rsidRPr="004300A7">
              <w:rPr>
                <w:rFonts w:ascii="Arial Narrow" w:hAnsi="Arial Narrow"/>
                <w:b/>
                <w:sz w:val="20"/>
                <w:szCs w:val="20"/>
              </w:rPr>
              <w:tab/>
              <w:t>3</w:t>
            </w:r>
          </w:p>
        </w:tc>
      </w:tr>
      <w:tr w:rsidR="008367EB" w:rsidRPr="004300A7" w14:paraId="62FBF70D" w14:textId="77777777" w:rsidTr="004300A7">
        <w:tc>
          <w:tcPr>
            <w:tcW w:w="832" w:type="pct"/>
            <w:vMerge/>
            <w:tcBorders>
              <w:top w:val="single" w:sz="4" w:space="0" w:color="auto"/>
              <w:right w:val="double" w:sz="4" w:space="0" w:color="auto"/>
            </w:tcBorders>
          </w:tcPr>
          <w:p w14:paraId="5EF06C68"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7BB4FC" w14:textId="0E565418" w:rsidR="008367EB" w:rsidRPr="004300A7" w:rsidRDefault="007B11CA"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За последние 30 дней, была ли необходимость Вашему домохозяйству брать деньги с сбережений для покрытия ежедневных расходов?</w:t>
            </w:r>
          </w:p>
        </w:tc>
        <w:tc>
          <w:tcPr>
            <w:tcW w:w="2126" w:type="pct"/>
            <w:tcBorders>
              <w:top w:val="single" w:sz="48" w:space="0" w:color="FFFFFF" w:themeColor="background1"/>
              <w:left w:val="single" w:sz="4" w:space="0" w:color="auto"/>
              <w:bottom w:val="single" w:sz="48" w:space="0" w:color="FFFFFF" w:themeColor="background1"/>
            </w:tcBorders>
          </w:tcPr>
          <w:p w14:paraId="4CDB1444"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r w:rsidRPr="004300A7">
              <w:rPr>
                <w:rFonts w:ascii="Arial Narrow" w:hAnsi="Arial Narrow"/>
                <w:sz w:val="20"/>
                <w:szCs w:val="20"/>
                <w:lang w:val="ru-RU"/>
              </w:rPr>
              <w:tab/>
            </w:r>
          </w:p>
          <w:p w14:paraId="0947B041" w14:textId="77777777" w:rsidR="007B261F" w:rsidRPr="004300A7" w:rsidRDefault="008367EB"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0BA5640D" w14:textId="3FCF429E" w:rsidR="008367EB" w:rsidRPr="004300A7" w:rsidRDefault="007B261F"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 каких-либо сбережения</w:t>
            </w:r>
            <w:r w:rsidRPr="004300A7">
              <w:rPr>
                <w:rFonts w:ascii="Arial Narrow" w:hAnsi="Arial Narrow"/>
                <w:sz w:val="20"/>
                <w:szCs w:val="20"/>
                <w:lang w:val="ru-RU"/>
              </w:rPr>
              <w:tab/>
              <w:t>3</w:t>
            </w:r>
          </w:p>
        </w:tc>
      </w:tr>
      <w:tr w:rsidR="008367EB" w:rsidRPr="004300A7" w14:paraId="1B897A0B" w14:textId="77777777" w:rsidTr="004300A7">
        <w:tc>
          <w:tcPr>
            <w:tcW w:w="832" w:type="pct"/>
            <w:vMerge/>
            <w:tcBorders>
              <w:top w:val="single" w:sz="4" w:space="0" w:color="auto"/>
              <w:right w:val="double" w:sz="4" w:space="0" w:color="auto"/>
            </w:tcBorders>
          </w:tcPr>
          <w:p w14:paraId="77418DA1" w14:textId="77777777" w:rsidR="008367EB" w:rsidRPr="004300A7" w:rsidRDefault="008367EB"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8E34683" w14:textId="74EB0501" w:rsidR="008367EB" w:rsidRPr="004300A7" w:rsidRDefault="007B11CA" w:rsidP="004300A7">
            <w:pPr>
              <w:keepNext/>
              <w:ind w:left="404" w:hanging="404"/>
              <w:contextualSpacing/>
              <w:rPr>
                <w:rFonts w:ascii="Arial Narrow" w:hAnsi="Arial Narrow"/>
                <w:sz w:val="20"/>
                <w:szCs w:val="20"/>
                <w:lang w:eastAsia="en-US"/>
              </w:rPr>
            </w:pPr>
            <w:proofErr w:type="spellStart"/>
            <w:r w:rsidRPr="004300A7">
              <w:rPr>
                <w:rFonts w:ascii="Arial Narrow" w:hAnsi="Arial Narrow"/>
                <w:color w:val="000000"/>
                <w:sz w:val="20"/>
                <w:szCs w:val="20"/>
              </w:rPr>
              <w:t>Ўтган</w:t>
            </w:r>
            <w:proofErr w:type="spellEnd"/>
            <w:r w:rsidRPr="004300A7">
              <w:rPr>
                <w:rFonts w:ascii="Arial Narrow" w:hAnsi="Arial Narrow"/>
                <w:color w:val="000000"/>
                <w:sz w:val="20"/>
                <w:szCs w:val="20"/>
              </w:rPr>
              <w:t xml:space="preserve"> 30 кун </w:t>
            </w:r>
            <w:proofErr w:type="spellStart"/>
            <w:r w:rsidRPr="004300A7">
              <w:rPr>
                <w:rFonts w:ascii="Arial Narrow" w:hAnsi="Arial Narrow"/>
                <w:color w:val="000000"/>
                <w:sz w:val="20"/>
                <w:szCs w:val="20"/>
              </w:rPr>
              <w:t>ичида</w:t>
            </w:r>
            <w:proofErr w:type="spellEnd"/>
            <w:r w:rsidRPr="004300A7">
              <w:rPr>
                <w:rFonts w:ascii="Arial Narrow" w:hAnsi="Arial Narrow"/>
                <w:color w:val="000000"/>
                <w:sz w:val="20"/>
                <w:szCs w:val="20"/>
              </w:rPr>
              <w:t xml:space="preserve"> </w:t>
            </w:r>
            <w:proofErr w:type="spellStart"/>
            <w:r w:rsidRPr="004300A7">
              <w:rPr>
                <w:rFonts w:ascii="Arial Narrow" w:hAnsi="Arial Narrow"/>
                <w:color w:val="000000"/>
                <w:sz w:val="20"/>
                <w:szCs w:val="20"/>
              </w:rPr>
              <w:t>хонадонингиз</w:t>
            </w:r>
            <w:proofErr w:type="spellEnd"/>
            <w:r w:rsidRPr="004300A7">
              <w:rPr>
                <w:rFonts w:ascii="Arial Narrow" w:hAnsi="Arial Narrow"/>
                <w:color w:val="000000"/>
                <w:sz w:val="20"/>
                <w:szCs w:val="20"/>
              </w:rPr>
              <w:t xml:space="preserve"> </w:t>
            </w:r>
            <w:proofErr w:type="spellStart"/>
            <w:r w:rsidRPr="004300A7">
              <w:rPr>
                <w:rFonts w:ascii="Arial Narrow" w:hAnsi="Arial Narrow"/>
                <w:color w:val="000000"/>
                <w:sz w:val="20"/>
                <w:szCs w:val="20"/>
              </w:rPr>
              <w:t>кунлик</w:t>
            </w:r>
            <w:proofErr w:type="spellEnd"/>
            <w:r w:rsidRPr="004300A7">
              <w:rPr>
                <w:rFonts w:ascii="Arial Narrow" w:hAnsi="Arial Narrow"/>
                <w:color w:val="000000"/>
                <w:sz w:val="20"/>
                <w:szCs w:val="20"/>
              </w:rPr>
              <w:t xml:space="preserve"> </w:t>
            </w:r>
            <w:proofErr w:type="spellStart"/>
            <w:r w:rsidRPr="004300A7">
              <w:rPr>
                <w:rFonts w:ascii="Arial Narrow" w:hAnsi="Arial Narrow"/>
                <w:color w:val="000000"/>
                <w:sz w:val="20"/>
                <w:szCs w:val="20"/>
              </w:rPr>
              <w:t>эхтиёжни</w:t>
            </w:r>
            <w:proofErr w:type="spellEnd"/>
            <w:r w:rsidRPr="004300A7">
              <w:rPr>
                <w:rFonts w:ascii="Arial Narrow" w:hAnsi="Arial Narrow"/>
                <w:color w:val="000000"/>
                <w:sz w:val="20"/>
                <w:szCs w:val="20"/>
              </w:rPr>
              <w:t xml:space="preserve"> </w:t>
            </w:r>
            <w:proofErr w:type="spellStart"/>
            <w:r w:rsidRPr="004300A7">
              <w:rPr>
                <w:rFonts w:ascii="Calibri" w:hAnsi="Calibri" w:cs="Calibri"/>
                <w:color w:val="000000"/>
                <w:sz w:val="20"/>
                <w:szCs w:val="20"/>
              </w:rPr>
              <w:t>қ</w:t>
            </w:r>
            <w:r w:rsidRPr="004300A7">
              <w:rPr>
                <w:rFonts w:ascii="Arial Narrow" w:hAnsi="Arial Narrow" w:cs="Arial Narrow"/>
                <w:color w:val="000000"/>
                <w:sz w:val="20"/>
                <w:szCs w:val="20"/>
              </w:rPr>
              <w:t>оплаш</w:t>
            </w:r>
            <w:proofErr w:type="spellEnd"/>
            <w:r w:rsidRPr="004300A7">
              <w:rPr>
                <w:rFonts w:ascii="Arial Narrow" w:hAnsi="Arial Narrow"/>
                <w:color w:val="000000"/>
                <w:sz w:val="20"/>
                <w:szCs w:val="20"/>
              </w:rPr>
              <w:t xml:space="preserve"> </w:t>
            </w:r>
            <w:proofErr w:type="spellStart"/>
            <w:r w:rsidRPr="004300A7">
              <w:rPr>
                <w:rFonts w:ascii="Arial Narrow" w:hAnsi="Arial Narrow" w:cs="Arial Narrow"/>
                <w:color w:val="000000"/>
                <w:sz w:val="20"/>
                <w:szCs w:val="20"/>
              </w:rPr>
              <w:t>учун</w:t>
            </w:r>
            <w:proofErr w:type="spellEnd"/>
            <w:r w:rsidRPr="004300A7">
              <w:rPr>
                <w:rFonts w:ascii="Arial Narrow" w:hAnsi="Arial Narrow"/>
                <w:color w:val="000000"/>
                <w:sz w:val="20"/>
                <w:szCs w:val="20"/>
              </w:rPr>
              <w:t xml:space="preserve"> </w:t>
            </w:r>
            <w:proofErr w:type="spellStart"/>
            <w:r w:rsidRPr="004300A7">
              <w:rPr>
                <w:rFonts w:ascii="Arial Narrow" w:hAnsi="Arial Narrow" w:cs="Arial Narrow"/>
                <w:color w:val="000000"/>
                <w:sz w:val="20"/>
                <w:szCs w:val="20"/>
              </w:rPr>
              <w:t>захирадаги</w:t>
            </w:r>
            <w:proofErr w:type="spellEnd"/>
            <w:r w:rsidRPr="004300A7">
              <w:rPr>
                <w:rFonts w:ascii="Arial Narrow" w:hAnsi="Arial Narrow"/>
                <w:color w:val="000000"/>
                <w:sz w:val="20"/>
                <w:szCs w:val="20"/>
              </w:rPr>
              <w:t xml:space="preserve"> </w:t>
            </w:r>
            <w:proofErr w:type="spellStart"/>
            <w:r w:rsidRPr="004300A7">
              <w:rPr>
                <w:rFonts w:ascii="Arial Narrow" w:hAnsi="Arial Narrow" w:cs="Arial Narrow"/>
                <w:color w:val="000000"/>
                <w:sz w:val="20"/>
                <w:szCs w:val="20"/>
              </w:rPr>
              <w:t>пуллардан</w:t>
            </w:r>
            <w:proofErr w:type="spellEnd"/>
            <w:r w:rsidRPr="004300A7">
              <w:rPr>
                <w:rFonts w:ascii="Arial Narrow" w:hAnsi="Arial Narrow"/>
                <w:color w:val="000000"/>
                <w:sz w:val="20"/>
                <w:szCs w:val="20"/>
              </w:rPr>
              <w:t xml:space="preserve"> </w:t>
            </w:r>
            <w:proofErr w:type="spellStart"/>
            <w:r w:rsidRPr="004300A7">
              <w:rPr>
                <w:rFonts w:ascii="Arial Narrow" w:hAnsi="Arial Narrow"/>
                <w:color w:val="000000"/>
                <w:sz w:val="20"/>
                <w:szCs w:val="20"/>
              </w:rPr>
              <w:t>фойдаландими</w:t>
            </w:r>
            <w:proofErr w:type="spellEnd"/>
            <w:r w:rsidRPr="004300A7">
              <w:rPr>
                <w:rFonts w:ascii="Arial Narrow" w:hAnsi="Arial Narrow"/>
                <w:color w:val="000000"/>
                <w:sz w:val="20"/>
                <w:szCs w:val="20"/>
              </w:rPr>
              <w:t>?</w:t>
            </w:r>
          </w:p>
        </w:tc>
        <w:tc>
          <w:tcPr>
            <w:tcW w:w="2126" w:type="pct"/>
            <w:tcBorders>
              <w:top w:val="single" w:sz="48" w:space="0" w:color="FFFFFF" w:themeColor="background1"/>
              <w:left w:val="single" w:sz="4" w:space="0" w:color="auto"/>
            </w:tcBorders>
          </w:tcPr>
          <w:p w14:paraId="3214CE28"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cs="Calibri"/>
                <w:sz w:val="20"/>
                <w:szCs w:val="20"/>
                <w:lang w:val="ru-RU"/>
              </w:rPr>
              <w:t>Ҳ</w:t>
            </w:r>
            <w:r w:rsidRPr="004300A7">
              <w:rPr>
                <w:rFonts w:ascii="Arial Narrow" w:hAnsi="Arial Narrow" w:cs="Arial Narrow"/>
                <w:sz w:val="20"/>
                <w:szCs w:val="20"/>
                <w:lang w:val="ru-RU"/>
              </w:rPr>
              <w:t>а</w:t>
            </w:r>
            <w:proofErr w:type="spellEnd"/>
            <w:r w:rsidRPr="004300A7">
              <w:rPr>
                <w:rFonts w:ascii="Arial Narrow" w:hAnsi="Arial Narrow"/>
                <w:sz w:val="20"/>
                <w:szCs w:val="20"/>
                <w:lang w:val="ru-RU"/>
              </w:rPr>
              <w:tab/>
            </w:r>
            <w:r w:rsidRPr="004300A7">
              <w:rPr>
                <w:rFonts w:ascii="Arial Narrow" w:hAnsi="Arial Narrow"/>
                <w:sz w:val="20"/>
                <w:szCs w:val="20"/>
                <w:lang w:val="ru-RU"/>
              </w:rPr>
              <w:tab/>
              <w:t>1</w:t>
            </w:r>
            <w:r w:rsidRPr="004300A7">
              <w:rPr>
                <w:rFonts w:ascii="Arial Narrow" w:hAnsi="Arial Narrow"/>
                <w:sz w:val="20"/>
                <w:szCs w:val="20"/>
                <w:lang w:val="ru-RU"/>
              </w:rPr>
              <w:tab/>
            </w:r>
          </w:p>
          <w:p w14:paraId="3CD18A3E" w14:textId="77777777" w:rsidR="007B261F" w:rsidRPr="004300A7" w:rsidRDefault="008367EB"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Йў</w:t>
            </w:r>
            <w:r w:rsidRPr="004300A7">
              <w:rPr>
                <w:rFonts w:cs="Calibri"/>
                <w:sz w:val="20"/>
                <w:szCs w:val="20"/>
                <w:lang w:val="ru-RU"/>
              </w:rPr>
              <w:t>қ</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2</w:t>
            </w:r>
          </w:p>
          <w:p w14:paraId="6335A1B5" w14:textId="21A0B518" w:rsidR="008367EB" w:rsidRPr="004300A7" w:rsidRDefault="007B261F"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Захирада</w:t>
            </w:r>
            <w:proofErr w:type="spellEnd"/>
            <w:r w:rsidRPr="004300A7">
              <w:rPr>
                <w:rFonts w:ascii="Arial Narrow" w:hAnsi="Arial Narrow"/>
                <w:sz w:val="20"/>
                <w:szCs w:val="20"/>
                <w:lang w:val="ru-RU"/>
              </w:rPr>
              <w:t xml:space="preserve"> пул </w:t>
            </w:r>
            <w:proofErr w:type="spellStart"/>
            <w:r w:rsidRPr="004300A7">
              <w:rPr>
                <w:rFonts w:ascii="Arial Narrow" w:hAnsi="Arial Narrow"/>
                <w:sz w:val="20"/>
                <w:szCs w:val="20"/>
                <w:lang w:val="ru-RU"/>
              </w:rPr>
              <w:t>жам</w:t>
            </w:r>
            <w:r w:rsidRPr="004300A7">
              <w:rPr>
                <w:rFonts w:cs="Calibri"/>
                <w:sz w:val="20"/>
                <w:szCs w:val="20"/>
                <w:lang w:val="ru-RU"/>
              </w:rPr>
              <w:t>ғ</w:t>
            </w:r>
            <w:r w:rsidRPr="004300A7">
              <w:rPr>
                <w:rFonts w:ascii="Arial Narrow" w:hAnsi="Arial Narrow" w:cs="Arial Narrow"/>
                <w:sz w:val="20"/>
                <w:szCs w:val="20"/>
                <w:lang w:val="ru-RU"/>
              </w:rPr>
              <w:t>армаси</w:t>
            </w:r>
            <w:proofErr w:type="spellEnd"/>
            <w:r w:rsidRPr="004300A7">
              <w:rPr>
                <w:rFonts w:ascii="Arial Narrow" w:hAnsi="Arial Narrow"/>
                <w:sz w:val="20"/>
                <w:szCs w:val="20"/>
                <w:lang w:val="ru-RU"/>
              </w:rPr>
              <w:t xml:space="preserve"> </w:t>
            </w:r>
            <w:proofErr w:type="spellStart"/>
            <w:r w:rsidRPr="004300A7">
              <w:rPr>
                <w:rFonts w:ascii="Arial Narrow" w:hAnsi="Arial Narrow" w:cs="Arial Narrow"/>
                <w:sz w:val="20"/>
                <w:szCs w:val="20"/>
                <w:lang w:val="ru-RU"/>
              </w:rPr>
              <w:t>йў</w:t>
            </w:r>
            <w:r w:rsidRPr="004300A7">
              <w:rPr>
                <w:rFonts w:cs="Calibri"/>
                <w:sz w:val="20"/>
                <w:szCs w:val="20"/>
                <w:lang w:val="ru-RU"/>
              </w:rPr>
              <w:t>қ</w:t>
            </w:r>
            <w:proofErr w:type="spellEnd"/>
            <w:r w:rsidR="008367EB" w:rsidRPr="004300A7">
              <w:rPr>
                <w:rFonts w:ascii="Arial Narrow" w:hAnsi="Arial Narrow"/>
                <w:sz w:val="20"/>
                <w:szCs w:val="20"/>
                <w:lang w:val="ru-RU"/>
              </w:rPr>
              <w:tab/>
            </w:r>
            <w:r w:rsidRPr="004300A7">
              <w:rPr>
                <w:rFonts w:ascii="Arial Narrow" w:hAnsi="Arial Narrow"/>
                <w:sz w:val="20"/>
                <w:szCs w:val="20"/>
                <w:lang w:val="ru-RU"/>
              </w:rPr>
              <w:t>3</w:t>
            </w:r>
          </w:p>
        </w:tc>
      </w:tr>
      <w:tr w:rsidR="008367EB" w:rsidRPr="004300A7" w14:paraId="7A2BFBC3" w14:textId="77777777" w:rsidTr="004300A7">
        <w:tc>
          <w:tcPr>
            <w:tcW w:w="832" w:type="pct"/>
            <w:tcBorders>
              <w:bottom w:val="double" w:sz="4" w:space="0" w:color="auto"/>
            </w:tcBorders>
          </w:tcPr>
          <w:p w14:paraId="041BB0F2" w14:textId="77777777" w:rsidR="008367EB" w:rsidRPr="004300A7" w:rsidRDefault="008367EB" w:rsidP="004300A7">
            <w:pPr>
              <w:contextualSpacing/>
              <w:rPr>
                <w:rFonts w:ascii="Arial Narrow" w:hAnsi="Arial Narrow"/>
                <w:b/>
                <w:sz w:val="20"/>
                <w:szCs w:val="20"/>
              </w:rPr>
            </w:pPr>
          </w:p>
        </w:tc>
        <w:tc>
          <w:tcPr>
            <w:tcW w:w="2042" w:type="pct"/>
            <w:tcBorders>
              <w:bottom w:val="double" w:sz="4" w:space="0" w:color="auto"/>
            </w:tcBorders>
          </w:tcPr>
          <w:p w14:paraId="355FE930" w14:textId="77777777" w:rsidR="008367EB" w:rsidRPr="004300A7" w:rsidRDefault="008367EB"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3B81B5E6"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8367EB" w:rsidRPr="004300A7" w14:paraId="3710A3E1" w14:textId="77777777" w:rsidTr="004300A7">
        <w:tc>
          <w:tcPr>
            <w:tcW w:w="832" w:type="pct"/>
            <w:vMerge w:val="restart"/>
            <w:tcBorders>
              <w:top w:val="double" w:sz="4" w:space="0" w:color="auto"/>
              <w:right w:val="double" w:sz="4" w:space="0" w:color="auto"/>
            </w:tcBorders>
          </w:tcPr>
          <w:p w14:paraId="26094A6A" w14:textId="64F7BE21" w:rsidR="008367EB" w:rsidRPr="004300A7" w:rsidRDefault="008367EB"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9</w:t>
            </w:r>
          </w:p>
          <w:p w14:paraId="4D7895F4" w14:textId="640558C6" w:rsidR="008367EB" w:rsidRPr="0038781C" w:rsidRDefault="0038781C" w:rsidP="004300A7">
            <w:pPr>
              <w:contextualSpacing/>
              <w:rPr>
                <w:rFonts w:ascii="Arial Narrow" w:hAnsi="Arial Narrow"/>
                <w:b/>
                <w:color w:val="FF0000"/>
                <w:sz w:val="20"/>
                <w:szCs w:val="20"/>
                <w:lang w:val="en-US" w:eastAsia="en-US"/>
              </w:rPr>
            </w:pPr>
            <w:r w:rsidRPr="0038781C">
              <w:rPr>
                <w:rFonts w:ascii="Arial Narrow" w:hAnsi="Arial Narrow"/>
                <w:b/>
                <w:color w:val="FF0000"/>
                <w:sz w:val="20"/>
                <w:szCs w:val="20"/>
                <w:lang w:val="en-US" w:eastAsia="en-US"/>
              </w:rPr>
              <w:t>assets_past30d</w:t>
            </w:r>
          </w:p>
          <w:p w14:paraId="261D9C7E" w14:textId="04CAEF50" w:rsidR="008367EB"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90941FF" w14:textId="73B8005D" w:rsidR="008367EB" w:rsidRPr="004300A7" w:rsidRDefault="00FE11AC"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Did your household sell any assets over the last 30 days to pay for basic needs?</w:t>
            </w:r>
          </w:p>
        </w:tc>
        <w:tc>
          <w:tcPr>
            <w:tcW w:w="2126" w:type="pct"/>
            <w:tcBorders>
              <w:top w:val="double" w:sz="4" w:space="0" w:color="auto"/>
              <w:left w:val="single" w:sz="4" w:space="0" w:color="auto"/>
              <w:bottom w:val="single" w:sz="48" w:space="0" w:color="FFFFFF" w:themeColor="background1"/>
            </w:tcBorders>
          </w:tcPr>
          <w:p w14:paraId="5335C4A1"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r w:rsidRPr="004300A7">
              <w:rPr>
                <w:rFonts w:ascii="Arial Narrow" w:hAnsi="Arial Narrow"/>
                <w:b/>
                <w:sz w:val="20"/>
                <w:szCs w:val="20"/>
              </w:rPr>
              <w:tab/>
            </w:r>
          </w:p>
          <w:p w14:paraId="50C52B08"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r w:rsidRPr="004300A7">
              <w:rPr>
                <w:rFonts w:ascii="Arial Narrow" w:hAnsi="Arial Narrow"/>
                <w:b/>
                <w:sz w:val="20"/>
                <w:szCs w:val="20"/>
              </w:rPr>
              <w:tab/>
            </w:r>
          </w:p>
        </w:tc>
      </w:tr>
      <w:tr w:rsidR="008367EB" w:rsidRPr="004300A7" w14:paraId="1ECBC7A8" w14:textId="77777777" w:rsidTr="004300A7">
        <w:tc>
          <w:tcPr>
            <w:tcW w:w="832" w:type="pct"/>
            <w:vMerge/>
            <w:tcBorders>
              <w:top w:val="single" w:sz="4" w:space="0" w:color="auto"/>
              <w:right w:val="double" w:sz="4" w:space="0" w:color="auto"/>
            </w:tcBorders>
          </w:tcPr>
          <w:p w14:paraId="146BBDA4"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56FA53" w14:textId="0831F9D0" w:rsidR="008367EB" w:rsidRPr="004300A7" w:rsidRDefault="007B11CA"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 xml:space="preserve">За последние 30 дней пришлось ли Вашему домохозяйству продать какое-нибудь </w:t>
            </w:r>
            <w:proofErr w:type="spellStart"/>
            <w:r w:rsidRPr="004300A7">
              <w:rPr>
                <w:rFonts w:ascii="Arial Narrow" w:eastAsia="Batang" w:hAnsi="Arial Narrow"/>
                <w:sz w:val="20"/>
                <w:szCs w:val="20"/>
              </w:rPr>
              <w:t>имуществo</w:t>
            </w:r>
            <w:proofErr w:type="spellEnd"/>
            <w:r w:rsidRPr="004300A7">
              <w:rPr>
                <w:rFonts w:ascii="Arial Narrow" w:eastAsia="Batang" w:hAnsi="Arial Narrow"/>
                <w:sz w:val="20"/>
                <w:szCs w:val="20"/>
              </w:rPr>
              <w:t xml:space="preserve"> для покрытия ежедневных расходов?</w:t>
            </w:r>
          </w:p>
        </w:tc>
        <w:tc>
          <w:tcPr>
            <w:tcW w:w="2126" w:type="pct"/>
            <w:tcBorders>
              <w:top w:val="single" w:sz="48" w:space="0" w:color="FFFFFF" w:themeColor="background1"/>
              <w:left w:val="single" w:sz="4" w:space="0" w:color="auto"/>
              <w:bottom w:val="single" w:sz="48" w:space="0" w:color="FFFFFF" w:themeColor="background1"/>
            </w:tcBorders>
          </w:tcPr>
          <w:p w14:paraId="17CDE90B"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Да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517208E3"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Нет</w:t>
            </w:r>
            <w:proofErr w:type="spellEnd"/>
            <w:r w:rsidRPr="004300A7">
              <w:rPr>
                <w:rFonts w:ascii="Arial Narrow" w:hAnsi="Arial Narrow"/>
                <w:sz w:val="20"/>
                <w:szCs w:val="20"/>
              </w:rPr>
              <w:tab/>
              <w:t>2</w:t>
            </w:r>
            <w:r w:rsidRPr="004300A7">
              <w:rPr>
                <w:rFonts w:ascii="Arial Narrow" w:hAnsi="Arial Narrow"/>
                <w:sz w:val="20"/>
                <w:szCs w:val="20"/>
              </w:rPr>
              <w:tab/>
            </w:r>
          </w:p>
        </w:tc>
      </w:tr>
      <w:tr w:rsidR="008367EB" w:rsidRPr="004300A7" w14:paraId="33D8879C" w14:textId="77777777" w:rsidTr="004300A7">
        <w:tc>
          <w:tcPr>
            <w:tcW w:w="832" w:type="pct"/>
            <w:vMerge/>
            <w:tcBorders>
              <w:top w:val="single" w:sz="4" w:space="0" w:color="auto"/>
              <w:right w:val="double" w:sz="4" w:space="0" w:color="auto"/>
            </w:tcBorders>
          </w:tcPr>
          <w:p w14:paraId="0AB72DAF"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0604826" w14:textId="359AD08B" w:rsidR="008367EB" w:rsidRPr="004300A7" w:rsidRDefault="007B11CA"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Ўтган</w:t>
            </w:r>
            <w:proofErr w:type="spellEnd"/>
            <w:r w:rsidRPr="004300A7">
              <w:rPr>
                <w:rFonts w:ascii="Arial Narrow" w:hAnsi="Arial Narrow"/>
                <w:sz w:val="20"/>
                <w:szCs w:val="20"/>
                <w:lang w:val="en-US"/>
              </w:rPr>
              <w:t xml:space="preserve"> 30 </w:t>
            </w:r>
            <w:r w:rsidRPr="004300A7">
              <w:rPr>
                <w:rFonts w:ascii="Arial Narrow" w:hAnsi="Arial Narrow"/>
                <w:sz w:val="20"/>
                <w:szCs w:val="20"/>
              </w:rPr>
              <w:t>кун</w:t>
            </w:r>
            <w:r w:rsidRPr="004300A7">
              <w:rPr>
                <w:rFonts w:ascii="Arial Narrow" w:hAnsi="Arial Narrow"/>
                <w:sz w:val="20"/>
                <w:szCs w:val="20"/>
                <w:lang w:val="en-US"/>
              </w:rPr>
              <w:t xml:space="preserve"> </w:t>
            </w:r>
            <w:proofErr w:type="spellStart"/>
            <w:r w:rsidRPr="004300A7">
              <w:rPr>
                <w:rFonts w:ascii="Arial Narrow" w:hAnsi="Arial Narrow"/>
                <w:sz w:val="20"/>
                <w:szCs w:val="20"/>
              </w:rPr>
              <w:t>ичида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хонадонингиз</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кунлик</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эхтиёжни</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оплаш</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учун</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ўз</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мулкини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сотишга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мажбур</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бўлдими</w:t>
            </w:r>
            <w:proofErr w:type="spellEnd"/>
            <w:r w:rsidRPr="004300A7">
              <w:rPr>
                <w:rFonts w:ascii="Arial Narrow" w:hAnsi="Arial Narrow"/>
                <w:sz w:val="20"/>
                <w:szCs w:val="20"/>
                <w:lang w:val="en-US"/>
              </w:rPr>
              <w:t>?</w:t>
            </w:r>
          </w:p>
        </w:tc>
        <w:tc>
          <w:tcPr>
            <w:tcW w:w="2126" w:type="pct"/>
            <w:tcBorders>
              <w:top w:val="single" w:sz="48" w:space="0" w:color="FFFFFF" w:themeColor="background1"/>
              <w:left w:val="single" w:sz="4" w:space="0" w:color="auto"/>
            </w:tcBorders>
          </w:tcPr>
          <w:p w14:paraId="78BCAEC5"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cs="Calibri"/>
                <w:sz w:val="20"/>
                <w:szCs w:val="20"/>
              </w:rPr>
              <w:t>Ҳ</w:t>
            </w:r>
            <w:r w:rsidRPr="004300A7">
              <w:rPr>
                <w:rFonts w:ascii="Arial Narrow" w:hAnsi="Arial Narrow" w:cs="Arial Narrow"/>
                <w:sz w:val="20"/>
                <w:szCs w:val="20"/>
              </w:rPr>
              <w:t>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7989BB04"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r w:rsidRPr="004300A7">
              <w:rPr>
                <w:rFonts w:ascii="Arial Narrow" w:hAnsi="Arial Narrow"/>
                <w:sz w:val="20"/>
                <w:szCs w:val="20"/>
              </w:rPr>
              <w:tab/>
            </w:r>
          </w:p>
        </w:tc>
      </w:tr>
      <w:tr w:rsidR="008367EB" w:rsidRPr="004300A7" w14:paraId="629800E4" w14:textId="77777777" w:rsidTr="004300A7">
        <w:tc>
          <w:tcPr>
            <w:tcW w:w="832" w:type="pct"/>
            <w:tcBorders>
              <w:bottom w:val="double" w:sz="4" w:space="0" w:color="auto"/>
            </w:tcBorders>
          </w:tcPr>
          <w:p w14:paraId="14D72897" w14:textId="77777777" w:rsidR="008367EB" w:rsidRPr="004300A7" w:rsidRDefault="008367EB" w:rsidP="004300A7">
            <w:pPr>
              <w:contextualSpacing/>
              <w:rPr>
                <w:rFonts w:ascii="Arial Narrow" w:hAnsi="Arial Narrow"/>
                <w:b/>
                <w:sz w:val="20"/>
                <w:szCs w:val="20"/>
              </w:rPr>
            </w:pPr>
          </w:p>
        </w:tc>
        <w:tc>
          <w:tcPr>
            <w:tcW w:w="2042" w:type="pct"/>
            <w:tcBorders>
              <w:bottom w:val="double" w:sz="4" w:space="0" w:color="auto"/>
            </w:tcBorders>
          </w:tcPr>
          <w:p w14:paraId="1D3CF62F" w14:textId="77777777" w:rsidR="008367EB" w:rsidRPr="004300A7" w:rsidRDefault="008367EB"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46BD2DEF"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
        </w:tc>
      </w:tr>
      <w:tr w:rsidR="008367EB" w:rsidRPr="004300A7" w14:paraId="5275E258" w14:textId="77777777" w:rsidTr="004300A7">
        <w:tc>
          <w:tcPr>
            <w:tcW w:w="832" w:type="pct"/>
            <w:vMerge w:val="restart"/>
            <w:tcBorders>
              <w:top w:val="double" w:sz="4" w:space="0" w:color="auto"/>
              <w:right w:val="double" w:sz="4" w:space="0" w:color="auto"/>
            </w:tcBorders>
          </w:tcPr>
          <w:p w14:paraId="59EB41D6" w14:textId="18BB04F1" w:rsidR="008367EB" w:rsidRPr="004300A7" w:rsidRDefault="008367EB"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10</w:t>
            </w:r>
          </w:p>
          <w:p w14:paraId="31498DAD" w14:textId="64A386D9" w:rsidR="008367EB" w:rsidRPr="0038781C" w:rsidRDefault="0038781C" w:rsidP="004300A7">
            <w:pPr>
              <w:contextualSpacing/>
              <w:rPr>
                <w:rFonts w:ascii="Arial Narrow" w:hAnsi="Arial Narrow"/>
                <w:b/>
                <w:color w:val="FF0000"/>
                <w:sz w:val="18"/>
                <w:szCs w:val="18"/>
                <w:lang w:val="en-US" w:eastAsia="en-US"/>
              </w:rPr>
            </w:pPr>
            <w:r w:rsidRPr="0038781C">
              <w:rPr>
                <w:rFonts w:ascii="Arial Narrow" w:hAnsi="Arial Narrow"/>
                <w:b/>
                <w:color w:val="FF0000"/>
                <w:sz w:val="18"/>
                <w:szCs w:val="18"/>
                <w:lang w:val="en-US" w:eastAsia="en-US"/>
              </w:rPr>
              <w:t>consumption_past30d</w:t>
            </w:r>
          </w:p>
          <w:p w14:paraId="6DCD0501" w14:textId="060A5F67" w:rsidR="008367EB"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D45EB6D" w14:textId="1FA125AC" w:rsidR="008367EB" w:rsidRPr="004300A7" w:rsidRDefault="00FE11AC"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Has your household reduced consumption of food over the past 30 days to pay for other needs?</w:t>
            </w:r>
          </w:p>
        </w:tc>
        <w:tc>
          <w:tcPr>
            <w:tcW w:w="2126" w:type="pct"/>
            <w:tcBorders>
              <w:top w:val="double" w:sz="4" w:space="0" w:color="auto"/>
              <w:left w:val="single" w:sz="4" w:space="0" w:color="auto"/>
              <w:bottom w:val="single" w:sz="48" w:space="0" w:color="FFFFFF" w:themeColor="background1"/>
            </w:tcBorders>
          </w:tcPr>
          <w:p w14:paraId="2E659C60"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r w:rsidRPr="004300A7">
              <w:rPr>
                <w:rFonts w:ascii="Arial Narrow" w:hAnsi="Arial Narrow"/>
                <w:b/>
                <w:sz w:val="20"/>
                <w:szCs w:val="20"/>
              </w:rPr>
              <w:tab/>
            </w:r>
          </w:p>
          <w:p w14:paraId="0B2CD862"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r w:rsidRPr="004300A7">
              <w:rPr>
                <w:rFonts w:ascii="Arial Narrow" w:hAnsi="Arial Narrow"/>
                <w:b/>
                <w:sz w:val="20"/>
                <w:szCs w:val="20"/>
              </w:rPr>
              <w:tab/>
            </w:r>
          </w:p>
        </w:tc>
      </w:tr>
      <w:tr w:rsidR="008367EB" w:rsidRPr="004300A7" w14:paraId="2BB1D072" w14:textId="77777777" w:rsidTr="004300A7">
        <w:tc>
          <w:tcPr>
            <w:tcW w:w="832" w:type="pct"/>
            <w:vMerge/>
            <w:tcBorders>
              <w:top w:val="single" w:sz="4" w:space="0" w:color="auto"/>
              <w:right w:val="double" w:sz="4" w:space="0" w:color="auto"/>
            </w:tcBorders>
          </w:tcPr>
          <w:p w14:paraId="0F793365"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B572F9" w14:textId="2B8ADEC8" w:rsidR="008367EB" w:rsidRPr="004300A7" w:rsidRDefault="007B11CA"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За последние 30 дней, сократила ли Ваше домохозяйства употребления продуктов питания для покрытия ежедневных расходов?</w:t>
            </w:r>
          </w:p>
        </w:tc>
        <w:tc>
          <w:tcPr>
            <w:tcW w:w="2126" w:type="pct"/>
            <w:tcBorders>
              <w:top w:val="single" w:sz="48" w:space="0" w:color="FFFFFF" w:themeColor="background1"/>
              <w:left w:val="single" w:sz="4" w:space="0" w:color="auto"/>
              <w:bottom w:val="single" w:sz="48" w:space="0" w:color="FFFFFF" w:themeColor="background1"/>
            </w:tcBorders>
          </w:tcPr>
          <w:p w14:paraId="470886A9"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Да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2D22D0D2"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Нет</w:t>
            </w:r>
            <w:proofErr w:type="spellEnd"/>
            <w:r w:rsidRPr="004300A7">
              <w:rPr>
                <w:rFonts w:ascii="Arial Narrow" w:hAnsi="Arial Narrow"/>
                <w:sz w:val="20"/>
                <w:szCs w:val="20"/>
              </w:rPr>
              <w:tab/>
              <w:t>2</w:t>
            </w:r>
            <w:r w:rsidRPr="004300A7">
              <w:rPr>
                <w:rFonts w:ascii="Arial Narrow" w:hAnsi="Arial Narrow"/>
                <w:sz w:val="20"/>
                <w:szCs w:val="20"/>
              </w:rPr>
              <w:tab/>
            </w:r>
          </w:p>
        </w:tc>
      </w:tr>
      <w:tr w:rsidR="008367EB" w:rsidRPr="004300A7" w14:paraId="4842DBA3" w14:textId="77777777" w:rsidTr="004300A7">
        <w:tc>
          <w:tcPr>
            <w:tcW w:w="832" w:type="pct"/>
            <w:vMerge/>
            <w:tcBorders>
              <w:top w:val="single" w:sz="4" w:space="0" w:color="auto"/>
              <w:right w:val="double" w:sz="4" w:space="0" w:color="auto"/>
            </w:tcBorders>
          </w:tcPr>
          <w:p w14:paraId="5F967C2E"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B26D797" w14:textId="22264D5E" w:rsidR="008367EB" w:rsidRPr="004300A7" w:rsidRDefault="007B11CA"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Ўтган</w:t>
            </w:r>
            <w:proofErr w:type="spellEnd"/>
            <w:r w:rsidRPr="004300A7">
              <w:rPr>
                <w:rFonts w:ascii="Arial Narrow" w:hAnsi="Arial Narrow"/>
                <w:sz w:val="20"/>
                <w:szCs w:val="20"/>
                <w:lang w:val="en-US"/>
              </w:rPr>
              <w:t xml:space="preserve"> 30 </w:t>
            </w:r>
            <w:r w:rsidRPr="004300A7">
              <w:rPr>
                <w:rFonts w:ascii="Arial Narrow" w:hAnsi="Arial Narrow"/>
                <w:sz w:val="20"/>
                <w:szCs w:val="20"/>
              </w:rPr>
              <w:t>кун</w:t>
            </w:r>
            <w:r w:rsidRPr="004300A7">
              <w:rPr>
                <w:rFonts w:ascii="Arial Narrow" w:hAnsi="Arial Narrow"/>
                <w:sz w:val="20"/>
                <w:szCs w:val="20"/>
                <w:lang w:val="en-US"/>
              </w:rPr>
              <w:t xml:space="preserve"> </w:t>
            </w:r>
            <w:proofErr w:type="spellStart"/>
            <w:r w:rsidRPr="004300A7">
              <w:rPr>
                <w:rFonts w:ascii="Arial Narrow" w:hAnsi="Arial Narrow"/>
                <w:sz w:val="20"/>
                <w:szCs w:val="20"/>
              </w:rPr>
              <w:t>ичида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оилангиз</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кунлик</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эхтиёжларни</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оплаш</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ма</w:t>
            </w:r>
            <w:r w:rsidRPr="004300A7">
              <w:rPr>
                <w:rFonts w:ascii="Calibri" w:hAnsi="Calibri" w:cs="Calibri"/>
                <w:sz w:val="20"/>
                <w:szCs w:val="20"/>
              </w:rPr>
              <w:t>қ</w:t>
            </w:r>
            <w:r w:rsidRPr="004300A7">
              <w:rPr>
                <w:rFonts w:ascii="Arial Narrow" w:hAnsi="Arial Narrow" w:cs="Arial Narrow"/>
                <w:sz w:val="20"/>
                <w:szCs w:val="20"/>
              </w:rPr>
              <w:t>садида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ози</w:t>
            </w:r>
            <w:r w:rsidRPr="004300A7">
              <w:rPr>
                <w:rFonts w:ascii="Calibri" w:hAnsi="Calibri" w:cs="Calibri"/>
                <w:sz w:val="20"/>
                <w:szCs w:val="20"/>
              </w:rPr>
              <w:t>қ</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ов</w:t>
            </w:r>
            <w:r w:rsidRPr="004300A7">
              <w:rPr>
                <w:rFonts w:ascii="Calibri" w:hAnsi="Calibri" w:cs="Calibri"/>
                <w:sz w:val="20"/>
                <w:szCs w:val="20"/>
              </w:rPr>
              <w:t>қ</w:t>
            </w:r>
            <w:r w:rsidRPr="004300A7">
              <w:rPr>
                <w:rFonts w:ascii="Arial Narrow" w:hAnsi="Arial Narrow" w:cs="Arial Narrow"/>
                <w:sz w:val="20"/>
                <w:szCs w:val="20"/>
              </w:rPr>
              <w:t>ат</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истеъмолини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камайтирдими</w:t>
            </w:r>
            <w:proofErr w:type="spellEnd"/>
            <w:r w:rsidRPr="004300A7">
              <w:rPr>
                <w:rFonts w:ascii="Arial Narrow" w:hAnsi="Arial Narrow"/>
                <w:sz w:val="20"/>
                <w:szCs w:val="20"/>
                <w:lang w:val="en-US"/>
              </w:rPr>
              <w:t>?</w:t>
            </w:r>
          </w:p>
        </w:tc>
        <w:tc>
          <w:tcPr>
            <w:tcW w:w="2126" w:type="pct"/>
            <w:tcBorders>
              <w:top w:val="single" w:sz="48" w:space="0" w:color="FFFFFF" w:themeColor="background1"/>
              <w:left w:val="single" w:sz="4" w:space="0" w:color="auto"/>
            </w:tcBorders>
          </w:tcPr>
          <w:p w14:paraId="0C297E65"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cs="Calibri"/>
                <w:sz w:val="20"/>
                <w:szCs w:val="20"/>
              </w:rPr>
              <w:t>Ҳ</w:t>
            </w:r>
            <w:r w:rsidRPr="004300A7">
              <w:rPr>
                <w:rFonts w:ascii="Arial Narrow" w:hAnsi="Arial Narrow" w:cs="Arial Narrow"/>
                <w:sz w:val="20"/>
                <w:szCs w:val="20"/>
              </w:rPr>
              <w:t>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2EE2A78F"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r w:rsidRPr="004300A7">
              <w:rPr>
                <w:rFonts w:ascii="Arial Narrow" w:hAnsi="Arial Narrow"/>
                <w:sz w:val="20"/>
                <w:szCs w:val="20"/>
              </w:rPr>
              <w:tab/>
            </w:r>
          </w:p>
        </w:tc>
      </w:tr>
      <w:tr w:rsidR="008367EB" w:rsidRPr="004300A7" w14:paraId="3CC7D6AB" w14:textId="77777777" w:rsidTr="004300A7">
        <w:tc>
          <w:tcPr>
            <w:tcW w:w="832" w:type="pct"/>
            <w:tcBorders>
              <w:bottom w:val="double" w:sz="4" w:space="0" w:color="auto"/>
            </w:tcBorders>
          </w:tcPr>
          <w:p w14:paraId="47F0C904" w14:textId="77777777" w:rsidR="008367EB" w:rsidRPr="004300A7" w:rsidRDefault="008367EB" w:rsidP="004300A7">
            <w:pPr>
              <w:contextualSpacing/>
              <w:rPr>
                <w:rFonts w:ascii="Arial Narrow" w:hAnsi="Arial Narrow"/>
                <w:b/>
                <w:sz w:val="20"/>
                <w:szCs w:val="20"/>
              </w:rPr>
            </w:pPr>
          </w:p>
        </w:tc>
        <w:tc>
          <w:tcPr>
            <w:tcW w:w="2042" w:type="pct"/>
            <w:tcBorders>
              <w:bottom w:val="double" w:sz="4" w:space="0" w:color="auto"/>
            </w:tcBorders>
          </w:tcPr>
          <w:p w14:paraId="7B5C7F42" w14:textId="77777777" w:rsidR="008367EB" w:rsidRPr="004300A7" w:rsidRDefault="008367EB"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268AFAE4"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
        </w:tc>
      </w:tr>
      <w:tr w:rsidR="008367EB" w:rsidRPr="004300A7" w14:paraId="576E6290" w14:textId="77777777" w:rsidTr="004300A7">
        <w:tc>
          <w:tcPr>
            <w:tcW w:w="832" w:type="pct"/>
            <w:vMerge w:val="restart"/>
            <w:tcBorders>
              <w:top w:val="double" w:sz="4" w:space="0" w:color="auto"/>
              <w:right w:val="double" w:sz="4" w:space="0" w:color="auto"/>
            </w:tcBorders>
          </w:tcPr>
          <w:p w14:paraId="169F554F" w14:textId="6227EC33" w:rsidR="008367EB" w:rsidRPr="004300A7" w:rsidRDefault="008367EB"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11</w:t>
            </w:r>
          </w:p>
          <w:p w14:paraId="79988732" w14:textId="2C0F4D83" w:rsidR="008367EB" w:rsidRPr="0038781C" w:rsidRDefault="0038781C" w:rsidP="004300A7">
            <w:pPr>
              <w:contextualSpacing/>
              <w:rPr>
                <w:rFonts w:ascii="Arial Narrow" w:hAnsi="Arial Narrow"/>
                <w:b/>
                <w:color w:val="FF0000"/>
                <w:sz w:val="20"/>
                <w:szCs w:val="20"/>
                <w:lang w:val="en-US" w:eastAsia="en-US"/>
              </w:rPr>
            </w:pPr>
            <w:r w:rsidRPr="0038781C">
              <w:rPr>
                <w:rFonts w:ascii="Arial Narrow" w:hAnsi="Arial Narrow"/>
                <w:b/>
                <w:color w:val="FF0000"/>
                <w:sz w:val="20"/>
                <w:szCs w:val="20"/>
                <w:lang w:val="en-US" w:eastAsia="en-US"/>
              </w:rPr>
              <w:t>medical_past30d</w:t>
            </w:r>
          </w:p>
          <w:p w14:paraId="6B877EA6" w14:textId="662031DD" w:rsidR="008367EB"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8129F50" w14:textId="07F53FC5" w:rsidR="008367EB" w:rsidRPr="004300A7" w:rsidRDefault="00FE11AC"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In the last 30 days has it been necessary, for any reason, for any household member to apply for medical treatment even if he/she did not?</w:t>
            </w:r>
          </w:p>
        </w:tc>
        <w:tc>
          <w:tcPr>
            <w:tcW w:w="2126" w:type="pct"/>
            <w:tcBorders>
              <w:top w:val="double" w:sz="4" w:space="0" w:color="auto"/>
              <w:left w:val="single" w:sz="4" w:space="0" w:color="auto"/>
              <w:bottom w:val="single" w:sz="48" w:space="0" w:color="FFFFFF" w:themeColor="background1"/>
            </w:tcBorders>
          </w:tcPr>
          <w:p w14:paraId="0D76A764"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r w:rsidRPr="004300A7">
              <w:rPr>
                <w:rFonts w:ascii="Arial Narrow" w:hAnsi="Arial Narrow"/>
                <w:b/>
                <w:sz w:val="20"/>
                <w:szCs w:val="20"/>
              </w:rPr>
              <w:tab/>
            </w:r>
          </w:p>
          <w:p w14:paraId="1C006D50" w14:textId="144FC17B"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r w:rsidR="00290117" w:rsidRPr="004300A7">
              <w:rPr>
                <w:rFonts w:ascii="Arial Narrow" w:hAnsi="Arial Narrow"/>
                <w:b/>
                <w:sz w:val="20"/>
                <w:szCs w:val="20"/>
              </w:rPr>
              <w:t xml:space="preserve"> </w:t>
            </w:r>
            <w:r w:rsidR="00290117" w:rsidRPr="004300A7">
              <w:rPr>
                <w:rFonts w:ascii="Arial Narrow" w:hAnsi="Arial Narrow"/>
                <w:b/>
                <w:sz w:val="20"/>
                <w:szCs w:val="20"/>
              </w:rPr>
              <w:tab/>
            </w:r>
            <w:r w:rsidR="00B373D3" w:rsidRPr="004300A7">
              <w:rPr>
                <w:rFonts w:ascii="Arial Narrow" w:hAnsi="Arial Narrow"/>
                <w:b/>
                <w:sz w:val="20"/>
                <w:szCs w:val="20"/>
              </w:rPr>
              <w:t>&gt;</w:t>
            </w:r>
            <w:r w:rsidR="00290117" w:rsidRPr="004300A7">
              <w:rPr>
                <w:rFonts w:ascii="Arial Narrow" w:hAnsi="Arial Narrow"/>
                <w:b/>
                <w:sz w:val="20"/>
                <w:szCs w:val="20"/>
              </w:rPr>
              <w:t>&gt;&gt; HF_WQ13</w:t>
            </w:r>
          </w:p>
        </w:tc>
      </w:tr>
      <w:tr w:rsidR="008367EB" w:rsidRPr="004300A7" w14:paraId="47AEAC83" w14:textId="77777777" w:rsidTr="004300A7">
        <w:tc>
          <w:tcPr>
            <w:tcW w:w="832" w:type="pct"/>
            <w:vMerge/>
            <w:tcBorders>
              <w:top w:val="single" w:sz="4" w:space="0" w:color="auto"/>
              <w:right w:val="double" w:sz="4" w:space="0" w:color="auto"/>
            </w:tcBorders>
          </w:tcPr>
          <w:p w14:paraId="40C8199C"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78B53B5" w14:textId="01297552" w:rsidR="008367EB" w:rsidRPr="004300A7" w:rsidRDefault="007B11CA"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За последние 30 дней было ли необходимо по какой-либо причине кому-нибудь из членов домохозяйства нужно было обращаться за медицинской помощью, даже если он/она этого не сделал(а)?</w:t>
            </w:r>
          </w:p>
        </w:tc>
        <w:tc>
          <w:tcPr>
            <w:tcW w:w="2126" w:type="pct"/>
            <w:tcBorders>
              <w:top w:val="single" w:sz="48" w:space="0" w:color="FFFFFF" w:themeColor="background1"/>
              <w:left w:val="single" w:sz="4" w:space="0" w:color="auto"/>
              <w:bottom w:val="single" w:sz="48" w:space="0" w:color="FFFFFF" w:themeColor="background1"/>
            </w:tcBorders>
          </w:tcPr>
          <w:p w14:paraId="17171F06"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Да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6D0DDB9B" w14:textId="2960575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Нет</w:t>
            </w:r>
            <w:proofErr w:type="spellEnd"/>
            <w:r w:rsidRPr="004300A7">
              <w:rPr>
                <w:rFonts w:ascii="Arial Narrow" w:hAnsi="Arial Narrow"/>
                <w:sz w:val="20"/>
                <w:szCs w:val="20"/>
              </w:rPr>
              <w:tab/>
              <w:t>2</w:t>
            </w:r>
            <w:r w:rsidRPr="004300A7">
              <w:rPr>
                <w:rFonts w:ascii="Arial Narrow" w:hAnsi="Arial Narrow"/>
                <w:sz w:val="20"/>
                <w:szCs w:val="20"/>
              </w:rPr>
              <w:tab/>
            </w:r>
            <w:r w:rsidR="004942CD" w:rsidRPr="004300A7">
              <w:rPr>
                <w:rFonts w:ascii="Arial Narrow" w:hAnsi="Arial Narrow"/>
                <w:bCs/>
                <w:sz w:val="20"/>
                <w:szCs w:val="20"/>
              </w:rPr>
              <w:t>&gt;&gt;&gt; HF_WQ13</w:t>
            </w:r>
          </w:p>
        </w:tc>
      </w:tr>
      <w:tr w:rsidR="008367EB" w:rsidRPr="004300A7" w14:paraId="5D9B927D" w14:textId="77777777" w:rsidTr="004300A7">
        <w:tc>
          <w:tcPr>
            <w:tcW w:w="832" w:type="pct"/>
            <w:vMerge/>
            <w:tcBorders>
              <w:top w:val="single" w:sz="4" w:space="0" w:color="auto"/>
              <w:right w:val="double" w:sz="4" w:space="0" w:color="auto"/>
            </w:tcBorders>
          </w:tcPr>
          <w:p w14:paraId="131D0A50"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21680B" w14:textId="1BF77EA8" w:rsidR="008367EB" w:rsidRPr="004300A7" w:rsidRDefault="007B11CA"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Ўтган</w:t>
            </w:r>
            <w:proofErr w:type="spellEnd"/>
            <w:r w:rsidRPr="004300A7">
              <w:rPr>
                <w:rFonts w:ascii="Arial Narrow" w:hAnsi="Arial Narrow"/>
                <w:sz w:val="20"/>
                <w:szCs w:val="20"/>
                <w:lang w:val="en-US"/>
              </w:rPr>
              <w:t xml:space="preserve"> 30 </w:t>
            </w:r>
            <w:r w:rsidRPr="004300A7">
              <w:rPr>
                <w:rFonts w:ascii="Arial Narrow" w:hAnsi="Arial Narrow"/>
                <w:sz w:val="20"/>
                <w:szCs w:val="20"/>
              </w:rPr>
              <w:t>кун</w:t>
            </w:r>
            <w:r w:rsidRPr="004300A7">
              <w:rPr>
                <w:rFonts w:ascii="Arial Narrow" w:hAnsi="Arial Narrow"/>
                <w:sz w:val="20"/>
                <w:szCs w:val="20"/>
                <w:lang w:val="en-US"/>
              </w:rPr>
              <w:t xml:space="preserve"> </w:t>
            </w:r>
            <w:proofErr w:type="spellStart"/>
            <w:r w:rsidRPr="004300A7">
              <w:rPr>
                <w:rFonts w:ascii="Arial Narrow" w:hAnsi="Arial Narrow"/>
                <w:sz w:val="20"/>
                <w:szCs w:val="20"/>
              </w:rPr>
              <w:t>ичида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хўжалик</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бирон</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бир</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сабаб</w:t>
            </w:r>
            <w:proofErr w:type="spellEnd"/>
            <w:r w:rsidRPr="004300A7">
              <w:rPr>
                <w:rFonts w:ascii="Arial Narrow" w:hAnsi="Arial Narrow"/>
                <w:sz w:val="20"/>
                <w:szCs w:val="20"/>
                <w:lang w:val="en-US"/>
              </w:rPr>
              <w:t xml:space="preserve"> </w:t>
            </w:r>
            <w:r w:rsidRPr="004300A7">
              <w:rPr>
                <w:rFonts w:ascii="Arial Narrow" w:hAnsi="Arial Narrow"/>
                <w:sz w:val="20"/>
                <w:szCs w:val="20"/>
              </w:rPr>
              <w:t>билан</w:t>
            </w:r>
            <w:r w:rsidRPr="004300A7">
              <w:rPr>
                <w:rFonts w:ascii="Arial Narrow" w:hAnsi="Arial Narrow"/>
                <w:sz w:val="20"/>
                <w:szCs w:val="20"/>
                <w:lang w:val="en-US"/>
              </w:rPr>
              <w:t xml:space="preserve"> </w:t>
            </w:r>
            <w:proofErr w:type="spellStart"/>
            <w:r w:rsidRPr="004300A7">
              <w:rPr>
                <w:rFonts w:ascii="Arial Narrow" w:hAnsi="Arial Narrow"/>
                <w:sz w:val="20"/>
                <w:szCs w:val="20"/>
              </w:rPr>
              <w:t>тиббий</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ёрдам</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олиши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зарур</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бўлдими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мурожаат</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илмаган</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бўлса</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ҳ</w:t>
            </w:r>
            <w:r w:rsidRPr="004300A7">
              <w:rPr>
                <w:rFonts w:ascii="Arial Narrow" w:hAnsi="Arial Narrow" w:cs="Arial Narrow"/>
                <w:sz w:val="20"/>
                <w:szCs w:val="20"/>
              </w:rPr>
              <w:t>ам</w:t>
            </w:r>
            <w:proofErr w:type="spellEnd"/>
            <w:r w:rsidRPr="004300A7">
              <w:rPr>
                <w:rFonts w:ascii="Arial Narrow" w:hAnsi="Arial Narrow"/>
                <w:sz w:val="20"/>
                <w:szCs w:val="20"/>
                <w:lang w:val="en-US"/>
              </w:rPr>
              <w:t>?</w:t>
            </w:r>
          </w:p>
        </w:tc>
        <w:tc>
          <w:tcPr>
            <w:tcW w:w="2126" w:type="pct"/>
            <w:tcBorders>
              <w:top w:val="single" w:sz="48" w:space="0" w:color="FFFFFF" w:themeColor="background1"/>
              <w:left w:val="single" w:sz="4" w:space="0" w:color="auto"/>
            </w:tcBorders>
          </w:tcPr>
          <w:p w14:paraId="08A144B1"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cs="Calibri"/>
                <w:sz w:val="20"/>
                <w:szCs w:val="20"/>
              </w:rPr>
              <w:t>Ҳ</w:t>
            </w:r>
            <w:r w:rsidRPr="004300A7">
              <w:rPr>
                <w:rFonts w:ascii="Arial Narrow" w:hAnsi="Arial Narrow" w:cs="Arial Narrow"/>
                <w:sz w:val="20"/>
                <w:szCs w:val="20"/>
              </w:rPr>
              <w:t>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2DD4F3D9" w14:textId="78CBD791"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r w:rsidR="004942CD" w:rsidRPr="004300A7">
              <w:rPr>
                <w:rFonts w:ascii="Arial Narrow" w:hAnsi="Arial Narrow"/>
                <w:sz w:val="20"/>
                <w:szCs w:val="20"/>
              </w:rPr>
              <w:tab/>
            </w:r>
            <w:r w:rsidR="004942CD" w:rsidRPr="004300A7">
              <w:rPr>
                <w:rFonts w:ascii="Arial Narrow" w:hAnsi="Arial Narrow"/>
                <w:bCs/>
                <w:sz w:val="20"/>
                <w:szCs w:val="20"/>
              </w:rPr>
              <w:t>&gt;&gt;&gt; HF_WQ13</w:t>
            </w:r>
          </w:p>
        </w:tc>
      </w:tr>
      <w:tr w:rsidR="00E802F6" w:rsidRPr="004300A7" w14:paraId="1E83720B" w14:textId="77777777" w:rsidTr="004300A7">
        <w:tc>
          <w:tcPr>
            <w:tcW w:w="832" w:type="pct"/>
            <w:tcBorders>
              <w:bottom w:val="double" w:sz="4" w:space="0" w:color="auto"/>
            </w:tcBorders>
          </w:tcPr>
          <w:p w14:paraId="28948EFD"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663E4F2F" w14:textId="77777777" w:rsidR="00E802F6" w:rsidRPr="004300A7" w:rsidRDefault="00E802F6"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7F709EA7"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52BDA679" w14:textId="77777777" w:rsidTr="004300A7">
        <w:tc>
          <w:tcPr>
            <w:tcW w:w="832" w:type="pct"/>
            <w:vMerge w:val="restart"/>
            <w:tcBorders>
              <w:top w:val="double" w:sz="4" w:space="0" w:color="auto"/>
              <w:right w:val="double" w:sz="4" w:space="0" w:color="auto"/>
            </w:tcBorders>
          </w:tcPr>
          <w:p w14:paraId="63647C81" w14:textId="152E89F1" w:rsidR="00700D35" w:rsidRDefault="00700D35" w:rsidP="004300A7">
            <w:pPr>
              <w:contextualSpacing/>
              <w:rPr>
                <w:rFonts w:ascii="Arial Narrow" w:hAnsi="Arial Narrow"/>
                <w:b/>
                <w:sz w:val="20"/>
                <w:szCs w:val="20"/>
                <w:lang w:val="en-US"/>
              </w:rPr>
            </w:pPr>
            <w:r w:rsidRPr="004300A7">
              <w:rPr>
                <w:rFonts w:ascii="Arial Narrow" w:hAnsi="Arial Narrow"/>
                <w:b/>
                <w:sz w:val="20"/>
                <w:szCs w:val="20"/>
                <w:lang w:val="en-US"/>
              </w:rPr>
              <w:t>HF_WQ11a_a</w:t>
            </w:r>
          </w:p>
          <w:p w14:paraId="356EAC48" w14:textId="15D9AE1C" w:rsidR="0038781C" w:rsidRPr="0038781C" w:rsidRDefault="0038781C" w:rsidP="004300A7">
            <w:pPr>
              <w:contextualSpacing/>
              <w:rPr>
                <w:rFonts w:ascii="Arial Narrow" w:hAnsi="Arial Narrow"/>
                <w:b/>
                <w:color w:val="FF0000"/>
                <w:sz w:val="20"/>
                <w:szCs w:val="20"/>
                <w:lang w:val="en-US"/>
              </w:rPr>
            </w:pPr>
            <w:r w:rsidRPr="0038781C">
              <w:rPr>
                <w:rFonts w:ascii="Arial Narrow" w:hAnsi="Arial Narrow"/>
                <w:b/>
                <w:color w:val="FF0000"/>
                <w:sz w:val="20"/>
                <w:szCs w:val="20"/>
                <w:lang w:val="en-US"/>
              </w:rPr>
              <w:t>care_hf_wq11a_a</w:t>
            </w:r>
          </w:p>
          <w:p w14:paraId="6AB4ED0D" w14:textId="1CC037EF" w:rsidR="00700D35" w:rsidRPr="004300A7" w:rsidRDefault="0038781C"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 xml:space="preserve"> </w:t>
            </w:r>
            <w:r w:rsidR="00433BDA"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39F6FCDD" w14:textId="5873BECC" w:rsidR="00700D35" w:rsidRPr="004300A7" w:rsidRDefault="00700D35"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 xml:space="preserve">Would you agree with the following statement on the quality and safety of care? </w:t>
            </w:r>
            <w:r w:rsidRPr="004300A7">
              <w:rPr>
                <w:rFonts w:ascii="Arial Narrow" w:hAnsi="Arial Narrow"/>
                <w:b/>
                <w:sz w:val="20"/>
                <w:szCs w:val="20"/>
                <w:lang w:val="en-US"/>
              </w:rPr>
              <w:t>The patient received good quality care according to the standard/ guidelines or best practices available for my condition</w:t>
            </w:r>
          </w:p>
        </w:tc>
        <w:tc>
          <w:tcPr>
            <w:tcW w:w="2126" w:type="pct"/>
            <w:tcBorders>
              <w:top w:val="double" w:sz="4" w:space="0" w:color="auto"/>
              <w:left w:val="single" w:sz="4" w:space="0" w:color="auto"/>
              <w:bottom w:val="single" w:sz="48" w:space="0" w:color="FFFFFF" w:themeColor="background1"/>
            </w:tcBorders>
          </w:tcPr>
          <w:p w14:paraId="60323F39"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t>Yes</w:t>
            </w:r>
            <w:r w:rsidRPr="004300A7">
              <w:rPr>
                <w:rFonts w:ascii="Arial Narrow" w:hAnsi="Arial Narrow"/>
                <w:b/>
                <w:sz w:val="20"/>
                <w:szCs w:val="20"/>
                <w:lang w:val="ru-RU"/>
              </w:rPr>
              <w:tab/>
              <w:t>1</w:t>
            </w:r>
          </w:p>
          <w:p w14:paraId="02B06572"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t>No</w:t>
            </w:r>
            <w:r w:rsidRPr="004300A7">
              <w:rPr>
                <w:rFonts w:ascii="Arial Narrow" w:hAnsi="Arial Narrow"/>
                <w:b/>
                <w:sz w:val="20"/>
                <w:szCs w:val="20"/>
                <w:lang w:val="ru-RU"/>
              </w:rPr>
              <w:tab/>
            </w:r>
            <w:r w:rsidRPr="004300A7">
              <w:rPr>
                <w:rFonts w:ascii="Arial Narrow" w:hAnsi="Arial Narrow"/>
                <w:b/>
                <w:sz w:val="20"/>
                <w:szCs w:val="20"/>
                <w:lang w:val="ru-RU"/>
              </w:rPr>
              <w:tab/>
              <w:t xml:space="preserve">2 </w:t>
            </w:r>
          </w:p>
          <w:p w14:paraId="2E24BEEF" w14:textId="658AE6ED"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rPr>
            </w:pPr>
          </w:p>
        </w:tc>
      </w:tr>
      <w:tr w:rsidR="00700D35" w:rsidRPr="004300A7" w14:paraId="0BEDCF31" w14:textId="77777777" w:rsidTr="004300A7">
        <w:tc>
          <w:tcPr>
            <w:tcW w:w="832" w:type="pct"/>
            <w:vMerge/>
            <w:tcBorders>
              <w:top w:val="single" w:sz="4" w:space="0" w:color="auto"/>
              <w:right w:val="double" w:sz="4" w:space="0" w:color="auto"/>
            </w:tcBorders>
          </w:tcPr>
          <w:p w14:paraId="50A84D04"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39F8338" w14:textId="400438ED" w:rsidR="00700D35" w:rsidRPr="004300A7" w:rsidRDefault="00700D35" w:rsidP="004300A7">
            <w:pPr>
              <w:keepNext/>
              <w:ind w:left="404" w:hanging="404"/>
              <w:contextualSpacing/>
              <w:rPr>
                <w:rFonts w:ascii="Arial Narrow" w:eastAsia="Batang" w:hAnsi="Arial Narrow"/>
                <w:sz w:val="20"/>
                <w:szCs w:val="20"/>
              </w:rPr>
            </w:pPr>
            <w:r w:rsidRPr="004300A7">
              <w:rPr>
                <w:rFonts w:ascii="Arial Narrow" w:eastAsiaTheme="minorEastAsia" w:hAnsi="Arial Narrow"/>
                <w:sz w:val="20"/>
                <w:szCs w:val="20"/>
              </w:rPr>
              <w:t>Согласны ли вы со следующим утверждением о качестве и безопасности ухода? Пациент получал качественную медицинскую помощь в соответствии со стандартами / рекомендациями или лучшими методиками, доступными для моего состояния</w:t>
            </w:r>
          </w:p>
        </w:tc>
        <w:tc>
          <w:tcPr>
            <w:tcW w:w="2126" w:type="pct"/>
            <w:tcBorders>
              <w:top w:val="single" w:sz="48" w:space="0" w:color="FFFFFF" w:themeColor="background1"/>
              <w:left w:val="single" w:sz="4" w:space="0" w:color="auto"/>
              <w:bottom w:val="single" w:sz="48" w:space="0" w:color="FFFFFF" w:themeColor="background1"/>
            </w:tcBorders>
          </w:tcPr>
          <w:p w14:paraId="2A04C5E9"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142943CE"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5413854D" w14:textId="23B44596"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3B3118A3" w14:textId="77777777" w:rsidTr="004300A7">
        <w:tc>
          <w:tcPr>
            <w:tcW w:w="832" w:type="pct"/>
            <w:vMerge/>
            <w:tcBorders>
              <w:top w:val="single" w:sz="4" w:space="0" w:color="auto"/>
              <w:right w:val="double" w:sz="4" w:space="0" w:color="auto"/>
            </w:tcBorders>
          </w:tcPr>
          <w:p w14:paraId="3D3233B6"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9F6ADB3" w14:textId="05444DC1" w:rsidR="00700D35" w:rsidRPr="004300A7" w:rsidRDefault="00700D35" w:rsidP="004300A7">
            <w:pPr>
              <w:keepNext/>
              <w:ind w:left="404" w:hanging="404"/>
              <w:contextualSpacing/>
              <w:rPr>
                <w:rFonts w:ascii="Arial Narrow" w:hAnsi="Arial Narrow"/>
                <w:sz w:val="20"/>
                <w:szCs w:val="20"/>
                <w:lang w:val="en-US" w:eastAsia="en-US"/>
              </w:rPr>
            </w:pPr>
            <w:proofErr w:type="spellStart"/>
            <w:r w:rsidRPr="004300A7">
              <w:rPr>
                <w:rFonts w:ascii="Arial Narrow" w:eastAsiaTheme="minorEastAsia" w:hAnsi="Arial Narrow"/>
                <w:sz w:val="20"/>
                <w:szCs w:val="20"/>
              </w:rPr>
              <w:t>Парваришлашнинг</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сифати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ва</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хавфсизлиги</w:t>
            </w:r>
            <w:proofErr w:type="spellEnd"/>
            <w:r w:rsidRPr="004300A7">
              <w:rPr>
                <w:rFonts w:ascii="Arial Narrow" w:eastAsiaTheme="minorEastAsia" w:hAnsi="Arial Narrow"/>
                <w:sz w:val="20"/>
                <w:szCs w:val="20"/>
                <w:lang w:val="en-US"/>
              </w:rPr>
              <w:t xml:space="preserve"> </w:t>
            </w:r>
            <w:proofErr w:type="spellStart"/>
            <w:r w:rsidRPr="004300A7">
              <w:rPr>
                <w:rFonts w:ascii="Calibri" w:eastAsiaTheme="minorEastAsia" w:hAnsi="Calibri" w:cs="Calibri"/>
                <w:sz w:val="20"/>
                <w:szCs w:val="20"/>
              </w:rPr>
              <w:t>ҳ</w:t>
            </w:r>
            <w:r w:rsidRPr="004300A7">
              <w:rPr>
                <w:rFonts w:ascii="Arial Narrow" w:eastAsiaTheme="minorEastAsia" w:hAnsi="Arial Narrow" w:cs="Arial Narrow"/>
                <w:sz w:val="20"/>
                <w:szCs w:val="20"/>
              </w:rPr>
              <w:t>а</w:t>
            </w:r>
            <w:r w:rsidRPr="004300A7">
              <w:rPr>
                <w:rFonts w:ascii="Calibri" w:eastAsiaTheme="minorEastAsia" w:hAnsi="Calibri" w:cs="Calibri"/>
                <w:sz w:val="20"/>
                <w:szCs w:val="20"/>
              </w:rPr>
              <w:t>қ</w:t>
            </w:r>
            <w:r w:rsidRPr="004300A7">
              <w:rPr>
                <w:rFonts w:ascii="Arial Narrow" w:eastAsiaTheme="minorEastAsia" w:hAnsi="Arial Narrow" w:cs="Arial Narrow"/>
                <w:sz w:val="20"/>
                <w:szCs w:val="20"/>
              </w:rPr>
              <w:t>идаги</w:t>
            </w:r>
            <w:proofErr w:type="spellEnd"/>
            <w:r w:rsidRPr="004300A7">
              <w:rPr>
                <w:rFonts w:ascii="Arial Narrow" w:eastAsiaTheme="minorEastAsia" w:hAnsi="Arial Narrow"/>
                <w:sz w:val="20"/>
                <w:szCs w:val="20"/>
                <w:lang w:val="en-US"/>
              </w:rPr>
              <w:t xml:space="preserve"> </w:t>
            </w:r>
            <w:proofErr w:type="spellStart"/>
            <w:r w:rsidRPr="004300A7">
              <w:rPr>
                <w:rFonts w:ascii="Calibri" w:eastAsiaTheme="minorEastAsia" w:hAnsi="Calibri" w:cs="Calibri"/>
                <w:sz w:val="20"/>
                <w:szCs w:val="20"/>
              </w:rPr>
              <w:t>қ</w:t>
            </w:r>
            <w:r w:rsidRPr="004300A7">
              <w:rPr>
                <w:rFonts w:ascii="Arial Narrow" w:eastAsiaTheme="minorEastAsia" w:hAnsi="Arial Narrow" w:cs="Arial Narrow"/>
                <w:sz w:val="20"/>
                <w:szCs w:val="20"/>
              </w:rPr>
              <w:t>уйидаги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фикрга</w:t>
            </w:r>
            <w:proofErr w:type="spellEnd"/>
            <w:r w:rsidRPr="004300A7">
              <w:rPr>
                <w:rFonts w:ascii="Arial Narrow" w:eastAsiaTheme="minorEastAsia" w:hAnsi="Arial Narrow"/>
                <w:sz w:val="20"/>
                <w:szCs w:val="20"/>
                <w:lang w:val="en-US"/>
              </w:rPr>
              <w:t xml:space="preserve"> </w:t>
            </w:r>
            <w:proofErr w:type="spellStart"/>
            <w:r w:rsidRPr="004300A7">
              <w:rPr>
                <w:rFonts w:ascii="Calibri" w:eastAsiaTheme="minorEastAsia" w:hAnsi="Calibri" w:cs="Calibri"/>
                <w:sz w:val="20"/>
                <w:szCs w:val="20"/>
              </w:rPr>
              <w:t>қ</w:t>
            </w:r>
            <w:r w:rsidRPr="004300A7">
              <w:rPr>
                <w:rFonts w:ascii="Arial Narrow" w:eastAsiaTheme="minorEastAsia" w:hAnsi="Arial Narrow" w:cs="Arial Narrow"/>
                <w:sz w:val="20"/>
                <w:szCs w:val="20"/>
              </w:rPr>
              <w:t>ўшиласизми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Бемор</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стандартлар</w:t>
            </w:r>
            <w:proofErr w:type="spellEnd"/>
            <w:r w:rsidRPr="004300A7">
              <w:rPr>
                <w:rFonts w:ascii="Arial Narrow" w:eastAsiaTheme="minorEastAsia" w:hAnsi="Arial Narrow"/>
                <w:sz w:val="20"/>
                <w:szCs w:val="20"/>
                <w:lang w:val="en-US"/>
              </w:rPr>
              <w:t xml:space="preserve"> / </w:t>
            </w:r>
            <w:proofErr w:type="spellStart"/>
            <w:r w:rsidRPr="004300A7">
              <w:rPr>
                <w:rFonts w:ascii="Arial Narrow" w:eastAsiaTheme="minorEastAsia" w:hAnsi="Arial Narrow"/>
                <w:sz w:val="20"/>
                <w:szCs w:val="20"/>
              </w:rPr>
              <w:t>кўрсатмаларга</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ёки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менинг</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а</w:t>
            </w:r>
            <w:r w:rsidRPr="004300A7">
              <w:rPr>
                <w:rFonts w:ascii="Calibri" w:eastAsiaTheme="minorEastAsia" w:hAnsi="Calibri" w:cs="Calibri"/>
                <w:sz w:val="20"/>
                <w:szCs w:val="20"/>
              </w:rPr>
              <w:t>ҳ</w:t>
            </w:r>
            <w:r w:rsidRPr="004300A7">
              <w:rPr>
                <w:rFonts w:ascii="Arial Narrow" w:eastAsiaTheme="minorEastAsia" w:hAnsi="Arial Narrow" w:cs="Arial Narrow"/>
                <w:sz w:val="20"/>
                <w:szCs w:val="20"/>
              </w:rPr>
              <w:t>волим</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учун</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мавжуд</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бўлган</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энг</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яхши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амалиётга</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мувофи</w:t>
            </w:r>
            <w:r w:rsidRPr="004300A7">
              <w:rPr>
                <w:rFonts w:ascii="Calibri" w:eastAsiaTheme="minorEastAsia" w:hAnsi="Calibri" w:cs="Calibri"/>
                <w:sz w:val="20"/>
                <w:szCs w:val="20"/>
              </w:rPr>
              <w:t>қ</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сифатли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тиббий</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ёрдам</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олдим</w:t>
            </w:r>
            <w:proofErr w:type="spellEnd"/>
            <w:r w:rsidRPr="004300A7">
              <w:rPr>
                <w:rFonts w:ascii="Arial Narrow" w:eastAsiaTheme="minorEastAsia" w:hAnsi="Arial Narrow"/>
                <w:sz w:val="20"/>
                <w:szCs w:val="20"/>
                <w:lang w:val="en-US"/>
              </w:rPr>
              <w:t>.</w:t>
            </w:r>
          </w:p>
        </w:tc>
        <w:tc>
          <w:tcPr>
            <w:tcW w:w="2126" w:type="pct"/>
            <w:tcBorders>
              <w:top w:val="single" w:sz="48" w:space="0" w:color="FFFFFF" w:themeColor="background1"/>
              <w:left w:val="single" w:sz="4" w:space="0" w:color="auto"/>
            </w:tcBorders>
          </w:tcPr>
          <w:p w14:paraId="5AEC4CA1"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cs="Calibri"/>
                <w:sz w:val="20"/>
                <w:szCs w:val="20"/>
                <w:lang w:val="ru-RU"/>
              </w:rPr>
              <w:t>Ҳ</w:t>
            </w:r>
            <w:r w:rsidRPr="004300A7">
              <w:rPr>
                <w:rFonts w:ascii="Arial Narrow" w:hAnsi="Arial Narrow" w:cs="Arial Narrow"/>
                <w:sz w:val="20"/>
                <w:szCs w:val="20"/>
                <w:lang w:val="ru-RU"/>
              </w:rPr>
              <w:t>а</w:t>
            </w:r>
            <w:proofErr w:type="spellEnd"/>
            <w:r w:rsidRPr="004300A7">
              <w:rPr>
                <w:rFonts w:ascii="Arial Narrow" w:hAnsi="Arial Narrow"/>
                <w:sz w:val="20"/>
                <w:szCs w:val="20"/>
                <w:lang w:val="ru-RU"/>
              </w:rPr>
              <w:tab/>
            </w:r>
            <w:r w:rsidRPr="004300A7">
              <w:rPr>
                <w:rFonts w:ascii="Arial Narrow" w:hAnsi="Arial Narrow"/>
                <w:sz w:val="20"/>
                <w:szCs w:val="20"/>
                <w:lang w:val="ru-RU"/>
              </w:rPr>
              <w:tab/>
              <w:t>1</w:t>
            </w:r>
          </w:p>
          <w:p w14:paraId="204CBE66" w14:textId="3644A29E"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p>
        </w:tc>
      </w:tr>
      <w:tr w:rsidR="00E802F6" w:rsidRPr="004300A7" w14:paraId="6E1F54B8" w14:textId="77777777" w:rsidTr="004300A7">
        <w:tc>
          <w:tcPr>
            <w:tcW w:w="832" w:type="pct"/>
            <w:tcBorders>
              <w:bottom w:val="double" w:sz="4" w:space="0" w:color="auto"/>
            </w:tcBorders>
          </w:tcPr>
          <w:p w14:paraId="431D8C00"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5F90A4AE" w14:textId="77777777" w:rsidR="00E802F6" w:rsidRPr="004300A7" w:rsidRDefault="00E802F6"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4B0A8865"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3EDF0A89" w14:textId="77777777" w:rsidTr="004300A7">
        <w:tc>
          <w:tcPr>
            <w:tcW w:w="832" w:type="pct"/>
            <w:vMerge w:val="restart"/>
            <w:tcBorders>
              <w:top w:val="double" w:sz="4" w:space="0" w:color="auto"/>
              <w:right w:val="double" w:sz="4" w:space="0" w:color="auto"/>
            </w:tcBorders>
          </w:tcPr>
          <w:p w14:paraId="4F4C4DC2" w14:textId="77777777" w:rsidR="00700D35" w:rsidRPr="004300A7" w:rsidRDefault="00700D35" w:rsidP="004300A7">
            <w:pPr>
              <w:contextualSpacing/>
              <w:rPr>
                <w:rFonts w:ascii="Arial Narrow" w:hAnsi="Arial Narrow"/>
                <w:b/>
                <w:sz w:val="20"/>
                <w:szCs w:val="20"/>
                <w:lang w:val="en-US"/>
              </w:rPr>
            </w:pPr>
            <w:r w:rsidRPr="004300A7">
              <w:rPr>
                <w:rFonts w:ascii="Arial Narrow" w:hAnsi="Arial Narrow"/>
                <w:b/>
                <w:sz w:val="20"/>
                <w:szCs w:val="20"/>
                <w:lang w:val="en-US"/>
              </w:rPr>
              <w:t>HF_WQ11a_b</w:t>
            </w:r>
          </w:p>
          <w:p w14:paraId="3D4FD9B4" w14:textId="031A571A" w:rsidR="00700D35" w:rsidRPr="0038781C" w:rsidRDefault="0038781C" w:rsidP="004300A7">
            <w:pPr>
              <w:contextualSpacing/>
              <w:rPr>
                <w:rFonts w:ascii="Arial Narrow" w:hAnsi="Arial Narrow"/>
                <w:b/>
                <w:color w:val="FF0000"/>
                <w:sz w:val="20"/>
                <w:szCs w:val="20"/>
                <w:lang w:val="en-US"/>
              </w:rPr>
            </w:pPr>
            <w:r w:rsidRPr="0038781C">
              <w:rPr>
                <w:rFonts w:ascii="Arial Narrow" w:hAnsi="Arial Narrow"/>
                <w:b/>
                <w:color w:val="FF0000"/>
                <w:sz w:val="20"/>
                <w:szCs w:val="20"/>
                <w:lang w:val="en-US"/>
              </w:rPr>
              <w:t>care_hf_wq11a_b</w:t>
            </w:r>
          </w:p>
          <w:p w14:paraId="212BE9EB" w14:textId="215BEB49" w:rsidR="00700D35"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2CB98DFA" w14:textId="48EC4510" w:rsidR="00700D35" w:rsidRPr="004300A7" w:rsidRDefault="00700D35"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 xml:space="preserve">Would you agree with the following statement on the quality and safety of care? </w:t>
            </w:r>
            <w:r w:rsidRPr="004300A7">
              <w:rPr>
                <w:rFonts w:ascii="Arial Narrow" w:hAnsi="Arial Narrow"/>
                <w:sz w:val="20"/>
                <w:szCs w:val="20"/>
                <w:lang w:val="en-US"/>
              </w:rPr>
              <w:t>I am satisfied with the safety of care provided to patients in my household</w:t>
            </w:r>
          </w:p>
        </w:tc>
        <w:tc>
          <w:tcPr>
            <w:tcW w:w="2126" w:type="pct"/>
            <w:tcBorders>
              <w:top w:val="double" w:sz="4" w:space="0" w:color="auto"/>
              <w:left w:val="single" w:sz="4" w:space="0" w:color="auto"/>
              <w:bottom w:val="single" w:sz="48" w:space="0" w:color="FFFFFF" w:themeColor="background1"/>
            </w:tcBorders>
          </w:tcPr>
          <w:p w14:paraId="65887A5F"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t>Yes</w:t>
            </w:r>
            <w:r w:rsidRPr="004300A7">
              <w:rPr>
                <w:rFonts w:ascii="Arial Narrow" w:hAnsi="Arial Narrow"/>
                <w:b/>
                <w:sz w:val="20"/>
                <w:szCs w:val="20"/>
                <w:lang w:val="ru-RU"/>
              </w:rPr>
              <w:tab/>
              <w:t>1</w:t>
            </w:r>
          </w:p>
          <w:p w14:paraId="3FCB8473"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t>No</w:t>
            </w:r>
            <w:r w:rsidRPr="004300A7">
              <w:rPr>
                <w:rFonts w:ascii="Arial Narrow" w:hAnsi="Arial Narrow"/>
                <w:b/>
                <w:sz w:val="20"/>
                <w:szCs w:val="20"/>
                <w:lang w:val="ru-RU"/>
              </w:rPr>
              <w:tab/>
            </w:r>
            <w:r w:rsidRPr="004300A7">
              <w:rPr>
                <w:rFonts w:ascii="Arial Narrow" w:hAnsi="Arial Narrow"/>
                <w:b/>
                <w:sz w:val="20"/>
                <w:szCs w:val="20"/>
                <w:lang w:val="ru-RU"/>
              </w:rPr>
              <w:tab/>
              <w:t xml:space="preserve">2 </w:t>
            </w:r>
          </w:p>
          <w:p w14:paraId="7DA505DE"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rPr>
            </w:pPr>
          </w:p>
        </w:tc>
      </w:tr>
      <w:tr w:rsidR="00700D35" w:rsidRPr="004300A7" w14:paraId="0A61F337" w14:textId="77777777" w:rsidTr="004300A7">
        <w:tc>
          <w:tcPr>
            <w:tcW w:w="832" w:type="pct"/>
            <w:vMerge/>
            <w:tcBorders>
              <w:top w:val="single" w:sz="4" w:space="0" w:color="auto"/>
              <w:right w:val="double" w:sz="4" w:space="0" w:color="auto"/>
            </w:tcBorders>
          </w:tcPr>
          <w:p w14:paraId="0DA41166"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3C318C" w14:textId="5BBF8EAA" w:rsidR="00700D35" w:rsidRPr="004300A7" w:rsidRDefault="00700D35" w:rsidP="004300A7">
            <w:pPr>
              <w:keepNext/>
              <w:ind w:left="404" w:hanging="404"/>
              <w:contextualSpacing/>
              <w:rPr>
                <w:rFonts w:ascii="Arial Narrow" w:eastAsia="Batang" w:hAnsi="Arial Narrow"/>
                <w:sz w:val="20"/>
                <w:szCs w:val="20"/>
              </w:rPr>
            </w:pPr>
            <w:r w:rsidRPr="004300A7">
              <w:rPr>
                <w:rFonts w:ascii="Arial Narrow" w:eastAsiaTheme="minorEastAsia" w:hAnsi="Arial Narrow"/>
                <w:sz w:val="20"/>
                <w:szCs w:val="20"/>
              </w:rPr>
              <w:t>Согласны ли вы со следующим утверждением о качестве и безопасности ухода? Я удовлетворен безопасностью ухода за пациентами в моем доме</w:t>
            </w:r>
          </w:p>
        </w:tc>
        <w:tc>
          <w:tcPr>
            <w:tcW w:w="2126" w:type="pct"/>
            <w:tcBorders>
              <w:top w:val="single" w:sz="48" w:space="0" w:color="FFFFFF" w:themeColor="background1"/>
              <w:left w:val="single" w:sz="4" w:space="0" w:color="auto"/>
              <w:bottom w:val="single" w:sz="48" w:space="0" w:color="FFFFFF" w:themeColor="background1"/>
            </w:tcBorders>
          </w:tcPr>
          <w:p w14:paraId="2245AA3E"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65A0D2F4"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65C9D0F3"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79DDD2F3" w14:textId="77777777" w:rsidTr="004300A7">
        <w:tc>
          <w:tcPr>
            <w:tcW w:w="832" w:type="pct"/>
            <w:vMerge/>
            <w:tcBorders>
              <w:top w:val="single" w:sz="4" w:space="0" w:color="auto"/>
              <w:right w:val="double" w:sz="4" w:space="0" w:color="auto"/>
            </w:tcBorders>
          </w:tcPr>
          <w:p w14:paraId="6ABC3EE6"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2C5E70E" w14:textId="106D272E" w:rsidR="00700D35" w:rsidRPr="004300A7" w:rsidRDefault="00700D35" w:rsidP="004300A7">
            <w:pPr>
              <w:keepNext/>
              <w:ind w:left="404" w:hanging="404"/>
              <w:contextualSpacing/>
              <w:rPr>
                <w:rFonts w:ascii="Arial Narrow" w:hAnsi="Arial Narrow"/>
                <w:sz w:val="20"/>
                <w:szCs w:val="20"/>
                <w:lang w:val="en-US" w:eastAsia="en-US"/>
              </w:rPr>
            </w:pPr>
            <w:proofErr w:type="spellStart"/>
            <w:r w:rsidRPr="004300A7">
              <w:rPr>
                <w:rFonts w:ascii="Arial Narrow" w:eastAsiaTheme="minorEastAsia" w:hAnsi="Arial Narrow"/>
                <w:sz w:val="20"/>
                <w:szCs w:val="20"/>
              </w:rPr>
              <w:t>Парваришлашнинг</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сифати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ва</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хавфсизлиги</w:t>
            </w:r>
            <w:proofErr w:type="spellEnd"/>
            <w:r w:rsidRPr="004300A7">
              <w:rPr>
                <w:rFonts w:ascii="Arial Narrow" w:eastAsiaTheme="minorEastAsia" w:hAnsi="Arial Narrow"/>
                <w:sz w:val="20"/>
                <w:szCs w:val="20"/>
                <w:lang w:val="en-US"/>
              </w:rPr>
              <w:t xml:space="preserve"> </w:t>
            </w:r>
            <w:proofErr w:type="spellStart"/>
            <w:r w:rsidRPr="004300A7">
              <w:rPr>
                <w:rFonts w:ascii="Calibri" w:eastAsiaTheme="minorEastAsia" w:hAnsi="Calibri" w:cs="Calibri"/>
                <w:sz w:val="20"/>
                <w:szCs w:val="20"/>
              </w:rPr>
              <w:t>ҳ</w:t>
            </w:r>
            <w:r w:rsidRPr="004300A7">
              <w:rPr>
                <w:rFonts w:ascii="Arial Narrow" w:eastAsiaTheme="minorEastAsia" w:hAnsi="Arial Narrow" w:cs="Arial Narrow"/>
                <w:sz w:val="20"/>
                <w:szCs w:val="20"/>
              </w:rPr>
              <w:t>а</w:t>
            </w:r>
            <w:r w:rsidRPr="004300A7">
              <w:rPr>
                <w:rFonts w:ascii="Calibri" w:eastAsiaTheme="minorEastAsia" w:hAnsi="Calibri" w:cs="Calibri"/>
                <w:sz w:val="20"/>
                <w:szCs w:val="20"/>
              </w:rPr>
              <w:t>қ</w:t>
            </w:r>
            <w:r w:rsidRPr="004300A7">
              <w:rPr>
                <w:rFonts w:ascii="Arial Narrow" w:eastAsiaTheme="minorEastAsia" w:hAnsi="Arial Narrow" w:cs="Arial Narrow"/>
                <w:sz w:val="20"/>
                <w:szCs w:val="20"/>
              </w:rPr>
              <w:t>идаги</w:t>
            </w:r>
            <w:proofErr w:type="spellEnd"/>
            <w:r w:rsidRPr="004300A7">
              <w:rPr>
                <w:rFonts w:ascii="Arial Narrow" w:eastAsiaTheme="minorEastAsia" w:hAnsi="Arial Narrow"/>
                <w:sz w:val="20"/>
                <w:szCs w:val="20"/>
                <w:lang w:val="en-US"/>
              </w:rPr>
              <w:t xml:space="preserve"> </w:t>
            </w:r>
            <w:proofErr w:type="spellStart"/>
            <w:r w:rsidRPr="004300A7">
              <w:rPr>
                <w:rFonts w:ascii="Calibri" w:eastAsiaTheme="minorEastAsia" w:hAnsi="Calibri" w:cs="Calibri"/>
                <w:sz w:val="20"/>
                <w:szCs w:val="20"/>
              </w:rPr>
              <w:t>қ</w:t>
            </w:r>
            <w:r w:rsidRPr="004300A7">
              <w:rPr>
                <w:rFonts w:ascii="Arial Narrow" w:eastAsiaTheme="minorEastAsia" w:hAnsi="Arial Narrow" w:cs="Arial Narrow"/>
                <w:sz w:val="20"/>
                <w:szCs w:val="20"/>
              </w:rPr>
              <w:t>уйидаги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фикрга</w:t>
            </w:r>
            <w:proofErr w:type="spellEnd"/>
            <w:r w:rsidRPr="004300A7">
              <w:rPr>
                <w:rFonts w:ascii="Arial Narrow" w:eastAsiaTheme="minorEastAsia" w:hAnsi="Arial Narrow"/>
                <w:sz w:val="20"/>
                <w:szCs w:val="20"/>
                <w:lang w:val="en-US"/>
              </w:rPr>
              <w:t xml:space="preserve"> </w:t>
            </w:r>
            <w:proofErr w:type="spellStart"/>
            <w:r w:rsidRPr="004300A7">
              <w:rPr>
                <w:rFonts w:ascii="Calibri" w:eastAsiaTheme="minorEastAsia" w:hAnsi="Calibri" w:cs="Calibri"/>
                <w:sz w:val="20"/>
                <w:szCs w:val="20"/>
              </w:rPr>
              <w:t>қ</w:t>
            </w:r>
            <w:r w:rsidRPr="004300A7">
              <w:rPr>
                <w:rFonts w:ascii="Arial Narrow" w:eastAsiaTheme="minorEastAsia" w:hAnsi="Arial Narrow" w:cs="Arial Narrow"/>
                <w:sz w:val="20"/>
                <w:szCs w:val="20"/>
              </w:rPr>
              <w:t>ўшиласизми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Уйимдаги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беморлар</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парвариши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хавфсизлигидан</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мамнунман</w:t>
            </w:r>
            <w:proofErr w:type="spellEnd"/>
          </w:p>
        </w:tc>
        <w:tc>
          <w:tcPr>
            <w:tcW w:w="2126" w:type="pct"/>
            <w:tcBorders>
              <w:top w:val="single" w:sz="48" w:space="0" w:color="FFFFFF" w:themeColor="background1"/>
              <w:left w:val="single" w:sz="4" w:space="0" w:color="auto"/>
            </w:tcBorders>
          </w:tcPr>
          <w:p w14:paraId="0D3DD456"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cs="Calibri"/>
                <w:sz w:val="20"/>
                <w:szCs w:val="20"/>
                <w:lang w:val="ru-RU"/>
              </w:rPr>
              <w:t>Ҳ</w:t>
            </w:r>
            <w:r w:rsidRPr="004300A7">
              <w:rPr>
                <w:rFonts w:ascii="Arial Narrow" w:hAnsi="Arial Narrow" w:cs="Arial Narrow"/>
                <w:sz w:val="20"/>
                <w:szCs w:val="20"/>
                <w:lang w:val="ru-RU"/>
              </w:rPr>
              <w:t>а</w:t>
            </w:r>
            <w:proofErr w:type="spellEnd"/>
            <w:r w:rsidRPr="004300A7">
              <w:rPr>
                <w:rFonts w:ascii="Arial Narrow" w:hAnsi="Arial Narrow"/>
                <w:sz w:val="20"/>
                <w:szCs w:val="20"/>
                <w:lang w:val="ru-RU"/>
              </w:rPr>
              <w:tab/>
            </w:r>
            <w:r w:rsidRPr="004300A7">
              <w:rPr>
                <w:rFonts w:ascii="Arial Narrow" w:hAnsi="Arial Narrow"/>
                <w:sz w:val="20"/>
                <w:szCs w:val="20"/>
                <w:lang w:val="ru-RU"/>
              </w:rPr>
              <w:tab/>
              <w:t>1</w:t>
            </w:r>
          </w:p>
          <w:p w14:paraId="1807AF53"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p>
        </w:tc>
      </w:tr>
      <w:tr w:rsidR="00E802F6" w:rsidRPr="004300A7" w14:paraId="05BB2820" w14:textId="77777777" w:rsidTr="004300A7">
        <w:tc>
          <w:tcPr>
            <w:tcW w:w="832" w:type="pct"/>
            <w:tcBorders>
              <w:bottom w:val="double" w:sz="4" w:space="0" w:color="auto"/>
            </w:tcBorders>
          </w:tcPr>
          <w:p w14:paraId="090420B3"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7E6716C4" w14:textId="77777777" w:rsidR="00E802F6" w:rsidRPr="004300A7" w:rsidRDefault="00E802F6"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53E14FB1"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769F40E7" w14:textId="77777777" w:rsidTr="004300A7">
        <w:tc>
          <w:tcPr>
            <w:tcW w:w="832" w:type="pct"/>
            <w:vMerge w:val="restart"/>
            <w:tcBorders>
              <w:top w:val="double" w:sz="4" w:space="0" w:color="auto"/>
              <w:right w:val="double" w:sz="4" w:space="0" w:color="auto"/>
            </w:tcBorders>
          </w:tcPr>
          <w:p w14:paraId="0D11C70D" w14:textId="7AD66192" w:rsidR="00700D35" w:rsidRPr="004300A7" w:rsidRDefault="00700D35" w:rsidP="004300A7">
            <w:pPr>
              <w:contextualSpacing/>
              <w:rPr>
                <w:rFonts w:ascii="Arial Narrow" w:hAnsi="Arial Narrow"/>
                <w:b/>
                <w:sz w:val="20"/>
                <w:szCs w:val="20"/>
                <w:lang w:val="en-US"/>
              </w:rPr>
            </w:pPr>
            <w:r w:rsidRPr="004300A7">
              <w:rPr>
                <w:rFonts w:ascii="Arial Narrow" w:hAnsi="Arial Narrow"/>
                <w:b/>
                <w:sz w:val="20"/>
                <w:szCs w:val="20"/>
                <w:lang w:val="en-US"/>
              </w:rPr>
              <w:t>HF_WQ11a_c</w:t>
            </w:r>
          </w:p>
          <w:p w14:paraId="0D6A20A4" w14:textId="4D4ED182" w:rsidR="00700D35" w:rsidRPr="0038781C" w:rsidRDefault="0038781C" w:rsidP="004300A7">
            <w:pPr>
              <w:contextualSpacing/>
              <w:rPr>
                <w:rFonts w:ascii="Arial Narrow" w:hAnsi="Arial Narrow"/>
                <w:b/>
                <w:color w:val="FF0000"/>
                <w:sz w:val="20"/>
                <w:szCs w:val="20"/>
                <w:lang w:val="en-US"/>
              </w:rPr>
            </w:pPr>
            <w:r w:rsidRPr="0038781C">
              <w:rPr>
                <w:rFonts w:ascii="Arial Narrow" w:hAnsi="Arial Narrow"/>
                <w:b/>
                <w:color w:val="FF0000"/>
                <w:sz w:val="20"/>
                <w:szCs w:val="20"/>
                <w:lang w:val="en-US"/>
              </w:rPr>
              <w:t>care_hf_wq11a_c</w:t>
            </w:r>
          </w:p>
          <w:p w14:paraId="7C9B6B3E" w14:textId="5A4943EA" w:rsidR="00700D35"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lastRenderedPageBreak/>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716E2993" w14:textId="6CBB0F76" w:rsidR="00700D35" w:rsidRPr="004300A7" w:rsidRDefault="00700D35"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lastRenderedPageBreak/>
              <w:t xml:space="preserve">Would you agree with the following statement on the quality and safety of care? </w:t>
            </w:r>
            <w:r w:rsidRPr="004300A7">
              <w:rPr>
                <w:rFonts w:ascii="Arial Narrow" w:hAnsi="Arial Narrow"/>
                <w:sz w:val="20"/>
                <w:szCs w:val="20"/>
                <w:lang w:val="en-US"/>
              </w:rPr>
              <w:t xml:space="preserve">I am satisfied with </w:t>
            </w:r>
            <w:r w:rsidRPr="004300A7">
              <w:rPr>
                <w:rFonts w:ascii="Arial Narrow" w:hAnsi="Arial Narrow"/>
                <w:sz w:val="20"/>
                <w:szCs w:val="20"/>
                <w:lang w:val="en-US"/>
              </w:rPr>
              <w:lastRenderedPageBreak/>
              <w:t xml:space="preserve">continuity in care over time for </w:t>
            </w:r>
            <w:proofErr w:type="spellStart"/>
            <w:r w:rsidRPr="004300A7">
              <w:rPr>
                <w:rFonts w:ascii="Arial Narrow" w:hAnsi="Arial Narrow"/>
                <w:sz w:val="20"/>
                <w:szCs w:val="20"/>
                <w:lang w:val="en-US"/>
              </w:rPr>
              <w:t>pateints</w:t>
            </w:r>
            <w:proofErr w:type="spellEnd"/>
            <w:r w:rsidRPr="004300A7">
              <w:rPr>
                <w:rFonts w:ascii="Arial Narrow" w:hAnsi="Arial Narrow"/>
                <w:sz w:val="20"/>
                <w:szCs w:val="20"/>
                <w:lang w:val="en-US"/>
              </w:rPr>
              <w:t xml:space="preserve"> in my household</w:t>
            </w:r>
          </w:p>
        </w:tc>
        <w:tc>
          <w:tcPr>
            <w:tcW w:w="2126" w:type="pct"/>
            <w:tcBorders>
              <w:top w:val="double" w:sz="4" w:space="0" w:color="auto"/>
              <w:left w:val="single" w:sz="4" w:space="0" w:color="auto"/>
              <w:bottom w:val="single" w:sz="48" w:space="0" w:color="FFFFFF" w:themeColor="background1"/>
            </w:tcBorders>
          </w:tcPr>
          <w:p w14:paraId="2A3DD694"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lastRenderedPageBreak/>
              <w:t>Yes</w:t>
            </w:r>
            <w:r w:rsidRPr="004300A7">
              <w:rPr>
                <w:rFonts w:ascii="Arial Narrow" w:hAnsi="Arial Narrow"/>
                <w:b/>
                <w:sz w:val="20"/>
                <w:szCs w:val="20"/>
                <w:lang w:val="ru-RU"/>
              </w:rPr>
              <w:tab/>
              <w:t>1</w:t>
            </w:r>
          </w:p>
          <w:p w14:paraId="215DAE14"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t>No</w:t>
            </w:r>
            <w:r w:rsidRPr="004300A7">
              <w:rPr>
                <w:rFonts w:ascii="Arial Narrow" w:hAnsi="Arial Narrow"/>
                <w:b/>
                <w:sz w:val="20"/>
                <w:szCs w:val="20"/>
                <w:lang w:val="ru-RU"/>
              </w:rPr>
              <w:tab/>
            </w:r>
            <w:r w:rsidRPr="004300A7">
              <w:rPr>
                <w:rFonts w:ascii="Arial Narrow" w:hAnsi="Arial Narrow"/>
                <w:b/>
                <w:sz w:val="20"/>
                <w:szCs w:val="20"/>
                <w:lang w:val="ru-RU"/>
              </w:rPr>
              <w:tab/>
              <w:t xml:space="preserve">2 </w:t>
            </w:r>
          </w:p>
          <w:p w14:paraId="21EC0597"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rPr>
            </w:pPr>
          </w:p>
        </w:tc>
      </w:tr>
      <w:tr w:rsidR="00700D35" w:rsidRPr="004300A7" w14:paraId="088158C8" w14:textId="77777777" w:rsidTr="004300A7">
        <w:tc>
          <w:tcPr>
            <w:tcW w:w="832" w:type="pct"/>
            <w:vMerge/>
            <w:tcBorders>
              <w:top w:val="single" w:sz="4" w:space="0" w:color="auto"/>
              <w:right w:val="double" w:sz="4" w:space="0" w:color="auto"/>
            </w:tcBorders>
          </w:tcPr>
          <w:p w14:paraId="5689CFF5"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FBD586" w14:textId="558EA0F2" w:rsidR="00700D35" w:rsidRPr="004300A7" w:rsidRDefault="00700D35" w:rsidP="004300A7">
            <w:pPr>
              <w:keepNext/>
              <w:ind w:left="404" w:hanging="404"/>
              <w:contextualSpacing/>
              <w:rPr>
                <w:rFonts w:ascii="Arial Narrow" w:eastAsia="Batang" w:hAnsi="Arial Narrow"/>
                <w:sz w:val="20"/>
                <w:szCs w:val="20"/>
              </w:rPr>
            </w:pPr>
            <w:r w:rsidRPr="004300A7">
              <w:rPr>
                <w:rFonts w:ascii="Arial Narrow" w:eastAsiaTheme="minorEastAsia" w:hAnsi="Arial Narrow"/>
                <w:sz w:val="20"/>
                <w:szCs w:val="20"/>
              </w:rPr>
              <w:t>Согласны ли вы со следующим утверждением о качестве и безопасности ухода? Я удовлетворен непрерывностью оказания медицинской помощи пациентам в моем домашнем хозяйстве</w:t>
            </w:r>
          </w:p>
        </w:tc>
        <w:tc>
          <w:tcPr>
            <w:tcW w:w="2126" w:type="pct"/>
            <w:tcBorders>
              <w:top w:val="single" w:sz="48" w:space="0" w:color="FFFFFF" w:themeColor="background1"/>
              <w:left w:val="single" w:sz="4" w:space="0" w:color="auto"/>
              <w:bottom w:val="single" w:sz="48" w:space="0" w:color="FFFFFF" w:themeColor="background1"/>
            </w:tcBorders>
          </w:tcPr>
          <w:p w14:paraId="7B3B689E"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312967D1"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1C807E7E"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2C71CF58" w14:textId="77777777" w:rsidTr="004300A7">
        <w:tc>
          <w:tcPr>
            <w:tcW w:w="832" w:type="pct"/>
            <w:vMerge/>
            <w:tcBorders>
              <w:top w:val="single" w:sz="4" w:space="0" w:color="auto"/>
              <w:right w:val="double" w:sz="4" w:space="0" w:color="auto"/>
            </w:tcBorders>
          </w:tcPr>
          <w:p w14:paraId="65379C30"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16FCBBC" w14:textId="70BBFD94" w:rsidR="00700D35" w:rsidRPr="004300A7" w:rsidRDefault="00700D35" w:rsidP="004300A7">
            <w:pPr>
              <w:keepNext/>
              <w:ind w:left="404" w:hanging="404"/>
              <w:contextualSpacing/>
              <w:rPr>
                <w:rFonts w:ascii="Arial Narrow" w:hAnsi="Arial Narrow"/>
                <w:sz w:val="20"/>
                <w:szCs w:val="20"/>
                <w:lang w:val="en-US" w:eastAsia="en-US"/>
              </w:rPr>
            </w:pPr>
            <w:proofErr w:type="spellStart"/>
            <w:r w:rsidRPr="004300A7">
              <w:rPr>
                <w:rFonts w:ascii="Arial Narrow" w:eastAsiaTheme="minorEastAsia" w:hAnsi="Arial Narrow"/>
                <w:sz w:val="20"/>
                <w:szCs w:val="20"/>
              </w:rPr>
              <w:t>Парваришлашнинг</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сифати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ва</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хавфсизлиги</w:t>
            </w:r>
            <w:proofErr w:type="spellEnd"/>
            <w:r w:rsidRPr="004300A7">
              <w:rPr>
                <w:rFonts w:ascii="Arial Narrow" w:eastAsiaTheme="minorEastAsia" w:hAnsi="Arial Narrow"/>
                <w:sz w:val="20"/>
                <w:szCs w:val="20"/>
                <w:lang w:val="en-US"/>
              </w:rPr>
              <w:t xml:space="preserve"> </w:t>
            </w:r>
            <w:proofErr w:type="spellStart"/>
            <w:r w:rsidRPr="004300A7">
              <w:rPr>
                <w:rFonts w:ascii="Calibri" w:eastAsiaTheme="minorEastAsia" w:hAnsi="Calibri" w:cs="Calibri"/>
                <w:sz w:val="20"/>
                <w:szCs w:val="20"/>
              </w:rPr>
              <w:t>ҳ</w:t>
            </w:r>
            <w:r w:rsidRPr="004300A7">
              <w:rPr>
                <w:rFonts w:ascii="Arial Narrow" w:eastAsiaTheme="minorEastAsia" w:hAnsi="Arial Narrow" w:cs="Arial Narrow"/>
                <w:sz w:val="20"/>
                <w:szCs w:val="20"/>
              </w:rPr>
              <w:t>а</w:t>
            </w:r>
            <w:r w:rsidRPr="004300A7">
              <w:rPr>
                <w:rFonts w:ascii="Calibri" w:eastAsiaTheme="minorEastAsia" w:hAnsi="Calibri" w:cs="Calibri"/>
                <w:sz w:val="20"/>
                <w:szCs w:val="20"/>
              </w:rPr>
              <w:t>қ</w:t>
            </w:r>
            <w:r w:rsidRPr="004300A7">
              <w:rPr>
                <w:rFonts w:ascii="Arial Narrow" w:eastAsiaTheme="minorEastAsia" w:hAnsi="Arial Narrow" w:cs="Arial Narrow"/>
                <w:sz w:val="20"/>
                <w:szCs w:val="20"/>
              </w:rPr>
              <w:t>идаги</w:t>
            </w:r>
            <w:proofErr w:type="spellEnd"/>
            <w:r w:rsidRPr="004300A7">
              <w:rPr>
                <w:rFonts w:ascii="Arial Narrow" w:eastAsiaTheme="minorEastAsia" w:hAnsi="Arial Narrow"/>
                <w:sz w:val="20"/>
                <w:szCs w:val="20"/>
                <w:lang w:val="en-US"/>
              </w:rPr>
              <w:t xml:space="preserve"> </w:t>
            </w:r>
            <w:proofErr w:type="spellStart"/>
            <w:r w:rsidRPr="004300A7">
              <w:rPr>
                <w:rFonts w:ascii="Calibri" w:eastAsiaTheme="minorEastAsia" w:hAnsi="Calibri" w:cs="Calibri"/>
                <w:sz w:val="20"/>
                <w:szCs w:val="20"/>
              </w:rPr>
              <w:t>қ</w:t>
            </w:r>
            <w:r w:rsidRPr="004300A7">
              <w:rPr>
                <w:rFonts w:ascii="Arial Narrow" w:eastAsiaTheme="minorEastAsia" w:hAnsi="Arial Narrow" w:cs="Arial Narrow"/>
                <w:sz w:val="20"/>
                <w:szCs w:val="20"/>
              </w:rPr>
              <w:t>уйидаги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фикрга</w:t>
            </w:r>
            <w:proofErr w:type="spellEnd"/>
            <w:r w:rsidRPr="004300A7">
              <w:rPr>
                <w:rFonts w:ascii="Arial Narrow" w:eastAsiaTheme="minorEastAsia" w:hAnsi="Arial Narrow"/>
                <w:sz w:val="20"/>
                <w:szCs w:val="20"/>
                <w:lang w:val="en-US"/>
              </w:rPr>
              <w:t xml:space="preserve"> </w:t>
            </w:r>
            <w:proofErr w:type="spellStart"/>
            <w:r w:rsidRPr="004300A7">
              <w:rPr>
                <w:rFonts w:ascii="Calibri" w:eastAsiaTheme="minorEastAsia" w:hAnsi="Calibri" w:cs="Calibri"/>
                <w:sz w:val="20"/>
                <w:szCs w:val="20"/>
              </w:rPr>
              <w:t>қ</w:t>
            </w:r>
            <w:r w:rsidRPr="004300A7">
              <w:rPr>
                <w:rFonts w:ascii="Arial Narrow" w:eastAsiaTheme="minorEastAsia" w:hAnsi="Arial Narrow" w:cs="Arial Narrow"/>
                <w:sz w:val="20"/>
                <w:szCs w:val="20"/>
              </w:rPr>
              <w:t>ўшиласизми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Менинг</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оиламдаги</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беморларга</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кўрсатилаётган</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доимий</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тиббий</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ёрдамдан</w:t>
            </w:r>
            <w:proofErr w:type="spellEnd"/>
            <w:r w:rsidRPr="004300A7">
              <w:rPr>
                <w:rFonts w:ascii="Arial Narrow" w:eastAsiaTheme="minorEastAsia" w:hAnsi="Arial Narrow"/>
                <w:sz w:val="20"/>
                <w:szCs w:val="20"/>
                <w:lang w:val="en-US"/>
              </w:rPr>
              <w:t xml:space="preserve"> </w:t>
            </w:r>
            <w:proofErr w:type="spellStart"/>
            <w:r w:rsidRPr="004300A7">
              <w:rPr>
                <w:rFonts w:ascii="Arial Narrow" w:eastAsiaTheme="minorEastAsia" w:hAnsi="Arial Narrow"/>
                <w:sz w:val="20"/>
                <w:szCs w:val="20"/>
              </w:rPr>
              <w:t>мамнунман</w:t>
            </w:r>
            <w:proofErr w:type="spellEnd"/>
          </w:p>
        </w:tc>
        <w:tc>
          <w:tcPr>
            <w:tcW w:w="2126" w:type="pct"/>
            <w:tcBorders>
              <w:top w:val="single" w:sz="48" w:space="0" w:color="FFFFFF" w:themeColor="background1"/>
              <w:left w:val="single" w:sz="4" w:space="0" w:color="auto"/>
            </w:tcBorders>
          </w:tcPr>
          <w:p w14:paraId="58E7AD28"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cs="Calibri"/>
                <w:sz w:val="20"/>
                <w:szCs w:val="20"/>
                <w:lang w:val="ru-RU"/>
              </w:rPr>
              <w:t>Ҳ</w:t>
            </w:r>
            <w:r w:rsidRPr="004300A7">
              <w:rPr>
                <w:rFonts w:ascii="Arial Narrow" w:hAnsi="Arial Narrow" w:cs="Arial Narrow"/>
                <w:sz w:val="20"/>
                <w:szCs w:val="20"/>
                <w:lang w:val="ru-RU"/>
              </w:rPr>
              <w:t>а</w:t>
            </w:r>
            <w:proofErr w:type="spellEnd"/>
            <w:r w:rsidRPr="004300A7">
              <w:rPr>
                <w:rFonts w:ascii="Arial Narrow" w:hAnsi="Arial Narrow"/>
                <w:sz w:val="20"/>
                <w:szCs w:val="20"/>
                <w:lang w:val="ru-RU"/>
              </w:rPr>
              <w:tab/>
            </w:r>
            <w:r w:rsidRPr="004300A7">
              <w:rPr>
                <w:rFonts w:ascii="Arial Narrow" w:hAnsi="Arial Narrow"/>
                <w:sz w:val="20"/>
                <w:szCs w:val="20"/>
                <w:lang w:val="ru-RU"/>
              </w:rPr>
              <w:tab/>
              <w:t>1</w:t>
            </w:r>
          </w:p>
          <w:p w14:paraId="4AEACAC5"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p>
        </w:tc>
      </w:tr>
      <w:tr w:rsidR="00E802F6" w:rsidRPr="004300A7" w14:paraId="525DC870" w14:textId="77777777" w:rsidTr="004300A7">
        <w:tc>
          <w:tcPr>
            <w:tcW w:w="832" w:type="pct"/>
            <w:tcBorders>
              <w:bottom w:val="double" w:sz="4" w:space="0" w:color="auto"/>
            </w:tcBorders>
          </w:tcPr>
          <w:p w14:paraId="5232B507"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7E57A235" w14:textId="77777777" w:rsidR="00E802F6" w:rsidRPr="004300A7" w:rsidRDefault="00E802F6"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02F6D533"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592B7FF6" w14:textId="77777777" w:rsidTr="004300A7">
        <w:tc>
          <w:tcPr>
            <w:tcW w:w="832" w:type="pct"/>
            <w:vMerge w:val="restart"/>
            <w:tcBorders>
              <w:top w:val="double" w:sz="4" w:space="0" w:color="auto"/>
              <w:right w:val="double" w:sz="4" w:space="0" w:color="auto"/>
            </w:tcBorders>
          </w:tcPr>
          <w:p w14:paraId="7C12F9C2" w14:textId="7CFE7BAE" w:rsidR="00700D35" w:rsidRDefault="00700D35" w:rsidP="004300A7">
            <w:pPr>
              <w:contextualSpacing/>
              <w:rPr>
                <w:rFonts w:ascii="Arial Narrow" w:hAnsi="Arial Narrow"/>
                <w:b/>
                <w:sz w:val="20"/>
                <w:szCs w:val="20"/>
                <w:lang w:val="en-US"/>
              </w:rPr>
            </w:pPr>
            <w:r w:rsidRPr="004300A7">
              <w:rPr>
                <w:rFonts w:ascii="Arial Narrow" w:hAnsi="Arial Narrow"/>
                <w:b/>
                <w:sz w:val="20"/>
                <w:szCs w:val="20"/>
                <w:lang w:val="en-US"/>
              </w:rPr>
              <w:t>HF_WQ11b</w:t>
            </w:r>
          </w:p>
          <w:p w14:paraId="49DBAB56" w14:textId="232EC31C" w:rsidR="0038781C" w:rsidRPr="0038781C" w:rsidRDefault="0038781C" w:rsidP="004300A7">
            <w:pPr>
              <w:contextualSpacing/>
              <w:rPr>
                <w:rFonts w:ascii="Arial Narrow" w:hAnsi="Arial Narrow"/>
                <w:b/>
                <w:color w:val="FF0000"/>
                <w:sz w:val="20"/>
                <w:szCs w:val="20"/>
                <w:lang w:val="en-US"/>
              </w:rPr>
            </w:pPr>
            <w:r w:rsidRPr="0038781C">
              <w:rPr>
                <w:rFonts w:ascii="Arial Narrow" w:hAnsi="Arial Narrow"/>
                <w:b/>
                <w:color w:val="FF0000"/>
                <w:sz w:val="20"/>
                <w:szCs w:val="20"/>
                <w:lang w:val="en-US"/>
              </w:rPr>
              <w:t>hf_wq11b</w:t>
            </w:r>
          </w:p>
          <w:p w14:paraId="5849098F" w14:textId="7F274615" w:rsidR="00AF4458" w:rsidRPr="004300A7" w:rsidRDefault="008814BA"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if HF_WQ11 = 1</w:t>
            </w:r>
          </w:p>
          <w:p w14:paraId="7F049443" w14:textId="77777777" w:rsidR="00700D35" w:rsidRPr="004300A7" w:rsidRDefault="00700D35" w:rsidP="004300A7">
            <w:pPr>
              <w:contextualSpacing/>
              <w:rPr>
                <w:rFonts w:ascii="Arial Narrow" w:hAnsi="Arial Narrow"/>
                <w:b/>
                <w:sz w:val="20"/>
                <w:szCs w:val="20"/>
                <w:lang w:val="en-US"/>
              </w:rPr>
            </w:pPr>
          </w:p>
          <w:p w14:paraId="7F824084" w14:textId="1395223C" w:rsidR="00700D35"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42F20635" w14:textId="05A6FA07" w:rsidR="00700D35" w:rsidRPr="004300A7" w:rsidRDefault="00700D35"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In the past month, did you forgo (do without) or postpone healthcare visits because of cost?</w:t>
            </w:r>
          </w:p>
        </w:tc>
        <w:tc>
          <w:tcPr>
            <w:tcW w:w="2126" w:type="pct"/>
            <w:tcBorders>
              <w:top w:val="double" w:sz="4" w:space="0" w:color="auto"/>
              <w:left w:val="single" w:sz="4" w:space="0" w:color="auto"/>
              <w:bottom w:val="single" w:sz="48" w:space="0" w:color="FFFFFF" w:themeColor="background1"/>
            </w:tcBorders>
          </w:tcPr>
          <w:p w14:paraId="59E4FBA4"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t>Yes</w:t>
            </w:r>
            <w:r w:rsidRPr="004300A7">
              <w:rPr>
                <w:rFonts w:ascii="Arial Narrow" w:hAnsi="Arial Narrow"/>
                <w:b/>
                <w:sz w:val="20"/>
                <w:szCs w:val="20"/>
                <w:lang w:val="ru-RU"/>
              </w:rPr>
              <w:tab/>
              <w:t>1</w:t>
            </w:r>
          </w:p>
          <w:p w14:paraId="6CC4E8FF" w14:textId="03F7E773"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t>No</w:t>
            </w:r>
            <w:r w:rsidRPr="004300A7">
              <w:rPr>
                <w:rFonts w:ascii="Arial Narrow" w:hAnsi="Arial Narrow"/>
                <w:b/>
                <w:sz w:val="20"/>
                <w:szCs w:val="20"/>
                <w:lang w:val="ru-RU"/>
              </w:rPr>
              <w:tab/>
            </w:r>
            <w:r w:rsidRPr="004300A7">
              <w:rPr>
                <w:rFonts w:ascii="Arial Narrow" w:hAnsi="Arial Narrow"/>
                <w:b/>
                <w:sz w:val="20"/>
                <w:szCs w:val="20"/>
                <w:lang w:val="ru-RU"/>
              </w:rPr>
              <w:tab/>
              <w:t xml:space="preserve">2 </w:t>
            </w:r>
          </w:p>
        </w:tc>
      </w:tr>
      <w:tr w:rsidR="00700D35" w:rsidRPr="004300A7" w14:paraId="3F7083C7" w14:textId="77777777" w:rsidTr="004300A7">
        <w:tc>
          <w:tcPr>
            <w:tcW w:w="832" w:type="pct"/>
            <w:vMerge/>
            <w:tcBorders>
              <w:top w:val="single" w:sz="4" w:space="0" w:color="auto"/>
              <w:right w:val="double" w:sz="4" w:space="0" w:color="auto"/>
            </w:tcBorders>
          </w:tcPr>
          <w:p w14:paraId="74D8EDFC"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2ED2C9" w14:textId="781416EF" w:rsidR="00700D35" w:rsidRPr="004300A7" w:rsidRDefault="00700D35"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В прошлом месяце вы отказывались (обходились без) или откладывали визиты к врачу из-за их стоимости?</w:t>
            </w:r>
          </w:p>
        </w:tc>
        <w:tc>
          <w:tcPr>
            <w:tcW w:w="2126" w:type="pct"/>
            <w:tcBorders>
              <w:top w:val="single" w:sz="48" w:space="0" w:color="FFFFFF" w:themeColor="background1"/>
              <w:left w:val="single" w:sz="4" w:space="0" w:color="auto"/>
              <w:bottom w:val="single" w:sz="48" w:space="0" w:color="FFFFFF" w:themeColor="background1"/>
            </w:tcBorders>
          </w:tcPr>
          <w:p w14:paraId="3C5934C6"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454A5BE8"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50B4B42A"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30DD8EAA" w14:textId="77777777" w:rsidTr="004300A7">
        <w:tc>
          <w:tcPr>
            <w:tcW w:w="832" w:type="pct"/>
            <w:vMerge/>
            <w:tcBorders>
              <w:top w:val="single" w:sz="4" w:space="0" w:color="auto"/>
              <w:right w:val="double" w:sz="4" w:space="0" w:color="auto"/>
            </w:tcBorders>
          </w:tcPr>
          <w:p w14:paraId="5A7C3EEF"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874843" w14:textId="1BF0FC6C" w:rsidR="00700D35" w:rsidRPr="004300A7" w:rsidRDefault="00700D35" w:rsidP="004300A7">
            <w:pPr>
              <w:keepNext/>
              <w:ind w:left="404" w:hanging="404"/>
              <w:contextualSpacing/>
              <w:rPr>
                <w:rFonts w:ascii="Arial Narrow" w:hAnsi="Arial Narrow"/>
                <w:sz w:val="20"/>
                <w:szCs w:val="20"/>
                <w:lang w:val="en-US" w:eastAsia="en-US"/>
              </w:rPr>
            </w:pPr>
            <w:proofErr w:type="spellStart"/>
            <w:r w:rsidRPr="004300A7">
              <w:rPr>
                <w:rFonts w:ascii="Arial Narrow" w:eastAsia="Batang" w:hAnsi="Arial Narrow"/>
                <w:sz w:val="20"/>
                <w:szCs w:val="20"/>
              </w:rPr>
              <w:t>Ўтган</w:t>
            </w:r>
            <w:proofErr w:type="spellEnd"/>
            <w:r w:rsidRPr="004300A7">
              <w:rPr>
                <w:rFonts w:ascii="Arial Narrow" w:eastAsia="Batang" w:hAnsi="Arial Narrow"/>
                <w:sz w:val="20"/>
                <w:szCs w:val="20"/>
                <w:lang w:val="en-US"/>
              </w:rPr>
              <w:t xml:space="preserve"> </w:t>
            </w:r>
            <w:proofErr w:type="spellStart"/>
            <w:r w:rsidRPr="004300A7">
              <w:rPr>
                <w:rFonts w:ascii="Arial Narrow" w:eastAsia="Batang" w:hAnsi="Arial Narrow"/>
                <w:sz w:val="20"/>
                <w:szCs w:val="20"/>
              </w:rPr>
              <w:t>ойда</w:t>
            </w:r>
            <w:proofErr w:type="spellEnd"/>
            <w:r w:rsidRPr="004300A7">
              <w:rPr>
                <w:rFonts w:ascii="Arial Narrow" w:eastAsia="Batang" w:hAnsi="Arial Narrow"/>
                <w:sz w:val="20"/>
                <w:szCs w:val="20"/>
                <w:lang w:val="en-US"/>
              </w:rPr>
              <w:t xml:space="preserve"> </w:t>
            </w:r>
            <w:r w:rsidRPr="004300A7">
              <w:rPr>
                <w:rFonts w:ascii="Arial Narrow" w:eastAsia="Batang" w:hAnsi="Arial Narrow"/>
                <w:sz w:val="20"/>
                <w:szCs w:val="20"/>
              </w:rPr>
              <w:t>сиз</w:t>
            </w:r>
            <w:r w:rsidRPr="004300A7">
              <w:rPr>
                <w:rFonts w:ascii="Arial Narrow" w:eastAsia="Batang" w:hAnsi="Arial Narrow"/>
                <w:sz w:val="20"/>
                <w:szCs w:val="20"/>
                <w:lang w:val="en-US"/>
              </w:rPr>
              <w:t xml:space="preserve"> </w:t>
            </w:r>
            <w:proofErr w:type="spellStart"/>
            <w:r w:rsidRPr="004300A7">
              <w:rPr>
                <w:rFonts w:ascii="Arial Narrow" w:eastAsia="Batang" w:hAnsi="Arial Narrow"/>
                <w:sz w:val="20"/>
                <w:szCs w:val="20"/>
              </w:rPr>
              <w:t>нархлари</w:t>
            </w:r>
            <w:proofErr w:type="spellEnd"/>
            <w:r w:rsidRPr="004300A7">
              <w:rPr>
                <w:rFonts w:ascii="Arial Narrow" w:eastAsia="Batang" w:hAnsi="Arial Narrow"/>
                <w:sz w:val="20"/>
                <w:szCs w:val="20"/>
                <w:lang w:val="en-US"/>
              </w:rPr>
              <w:t xml:space="preserve"> </w:t>
            </w:r>
            <w:proofErr w:type="spellStart"/>
            <w:r w:rsidRPr="004300A7">
              <w:rPr>
                <w:rFonts w:ascii="Arial Narrow" w:eastAsia="Batang" w:hAnsi="Arial Narrow"/>
                <w:sz w:val="20"/>
                <w:szCs w:val="20"/>
              </w:rPr>
              <w:t>сабабли</w:t>
            </w:r>
            <w:proofErr w:type="spellEnd"/>
            <w:r w:rsidRPr="004300A7">
              <w:rPr>
                <w:rFonts w:ascii="Arial Narrow" w:eastAsia="Batang" w:hAnsi="Arial Narrow"/>
                <w:sz w:val="20"/>
                <w:szCs w:val="20"/>
                <w:lang w:val="en-US"/>
              </w:rPr>
              <w:t xml:space="preserve"> </w:t>
            </w:r>
            <w:proofErr w:type="spellStart"/>
            <w:r w:rsidRPr="004300A7">
              <w:rPr>
                <w:rFonts w:ascii="Arial Narrow" w:eastAsia="Batang" w:hAnsi="Arial Narrow"/>
                <w:sz w:val="20"/>
                <w:szCs w:val="20"/>
              </w:rPr>
              <w:t>шифокорга</w:t>
            </w:r>
            <w:proofErr w:type="spellEnd"/>
            <w:r w:rsidRPr="004300A7">
              <w:rPr>
                <w:rFonts w:ascii="Arial Narrow" w:eastAsia="Batang" w:hAnsi="Arial Narrow"/>
                <w:sz w:val="20"/>
                <w:szCs w:val="20"/>
                <w:lang w:val="en-US"/>
              </w:rPr>
              <w:t xml:space="preserve"> </w:t>
            </w:r>
            <w:proofErr w:type="spellStart"/>
            <w:r w:rsidRPr="004300A7">
              <w:rPr>
                <w:rFonts w:ascii="Arial Narrow" w:eastAsia="Batang" w:hAnsi="Arial Narrow"/>
                <w:sz w:val="20"/>
                <w:szCs w:val="20"/>
              </w:rPr>
              <w:t>боришни</w:t>
            </w:r>
            <w:proofErr w:type="spellEnd"/>
            <w:r w:rsidRPr="004300A7">
              <w:rPr>
                <w:rFonts w:ascii="Arial Narrow" w:eastAsia="Batang" w:hAnsi="Arial Narrow"/>
                <w:sz w:val="20"/>
                <w:szCs w:val="20"/>
                <w:lang w:val="en-US"/>
              </w:rPr>
              <w:t xml:space="preserve"> </w:t>
            </w:r>
            <w:r w:rsidRPr="004300A7">
              <w:rPr>
                <w:rFonts w:ascii="Arial Narrow" w:eastAsia="Batang" w:hAnsi="Arial Narrow"/>
                <w:sz w:val="20"/>
                <w:szCs w:val="20"/>
              </w:rPr>
              <w:t>рад</w:t>
            </w:r>
            <w:r w:rsidRPr="004300A7">
              <w:rPr>
                <w:rFonts w:ascii="Arial Narrow" w:eastAsia="Batang" w:hAnsi="Arial Narrow"/>
                <w:sz w:val="20"/>
                <w:szCs w:val="20"/>
                <w:lang w:val="en-US"/>
              </w:rPr>
              <w:t xml:space="preserve"> </w:t>
            </w:r>
            <w:proofErr w:type="spellStart"/>
            <w:r w:rsidRPr="004300A7">
              <w:rPr>
                <w:rFonts w:ascii="Calibri" w:eastAsia="Batang" w:hAnsi="Calibri" w:cs="Calibri"/>
                <w:sz w:val="20"/>
                <w:szCs w:val="20"/>
              </w:rPr>
              <w:t>қ</w:t>
            </w:r>
            <w:r w:rsidRPr="004300A7">
              <w:rPr>
                <w:rFonts w:ascii="Arial Narrow" w:eastAsia="Batang" w:hAnsi="Arial Narrow" w:cs="Arial Narrow"/>
                <w:sz w:val="20"/>
                <w:szCs w:val="20"/>
              </w:rPr>
              <w:t>илдингизми</w:t>
            </w:r>
            <w:proofErr w:type="spellEnd"/>
            <w:r w:rsidRPr="004300A7">
              <w:rPr>
                <w:rFonts w:ascii="Arial Narrow" w:eastAsia="Batang" w:hAnsi="Arial Narrow"/>
                <w:sz w:val="20"/>
                <w:szCs w:val="20"/>
                <w:lang w:val="en-US"/>
              </w:rPr>
              <w:t xml:space="preserve"> </w:t>
            </w:r>
            <w:proofErr w:type="spellStart"/>
            <w:r w:rsidRPr="004300A7">
              <w:rPr>
                <w:rFonts w:ascii="Arial Narrow" w:eastAsia="Batang" w:hAnsi="Arial Narrow"/>
                <w:sz w:val="20"/>
                <w:szCs w:val="20"/>
              </w:rPr>
              <w:t>ёки</w:t>
            </w:r>
            <w:proofErr w:type="spellEnd"/>
            <w:r w:rsidRPr="004300A7">
              <w:rPr>
                <w:rFonts w:ascii="Arial Narrow" w:eastAsia="Batang" w:hAnsi="Arial Narrow"/>
                <w:sz w:val="20"/>
                <w:szCs w:val="20"/>
                <w:lang w:val="en-US"/>
              </w:rPr>
              <w:t xml:space="preserve"> </w:t>
            </w:r>
            <w:proofErr w:type="spellStart"/>
            <w:r w:rsidRPr="004300A7">
              <w:rPr>
                <w:rFonts w:ascii="Arial Narrow" w:eastAsia="Batang" w:hAnsi="Arial Narrow"/>
                <w:sz w:val="20"/>
                <w:szCs w:val="20"/>
              </w:rPr>
              <w:t>кечиктирдингизми</w:t>
            </w:r>
            <w:proofErr w:type="spellEnd"/>
            <w:r w:rsidRPr="004300A7">
              <w:rPr>
                <w:rFonts w:ascii="Arial Narrow" w:eastAsia="Batang" w:hAnsi="Arial Narrow"/>
                <w:sz w:val="20"/>
                <w:szCs w:val="20"/>
                <w:lang w:val="en-US"/>
              </w:rPr>
              <w:t>?</w:t>
            </w:r>
          </w:p>
        </w:tc>
        <w:tc>
          <w:tcPr>
            <w:tcW w:w="2126" w:type="pct"/>
            <w:tcBorders>
              <w:top w:val="single" w:sz="48" w:space="0" w:color="FFFFFF" w:themeColor="background1"/>
              <w:left w:val="single" w:sz="4" w:space="0" w:color="auto"/>
            </w:tcBorders>
          </w:tcPr>
          <w:p w14:paraId="3FEC32B1"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cs="Calibri"/>
                <w:sz w:val="20"/>
                <w:szCs w:val="20"/>
                <w:lang w:val="ru-RU"/>
              </w:rPr>
              <w:t>Ҳ</w:t>
            </w:r>
            <w:r w:rsidRPr="004300A7">
              <w:rPr>
                <w:rFonts w:ascii="Arial Narrow" w:hAnsi="Arial Narrow" w:cs="Arial Narrow"/>
                <w:sz w:val="20"/>
                <w:szCs w:val="20"/>
                <w:lang w:val="ru-RU"/>
              </w:rPr>
              <w:t>а</w:t>
            </w:r>
            <w:proofErr w:type="spellEnd"/>
            <w:r w:rsidRPr="004300A7">
              <w:rPr>
                <w:rFonts w:ascii="Arial Narrow" w:hAnsi="Arial Narrow"/>
                <w:sz w:val="20"/>
                <w:szCs w:val="20"/>
                <w:lang w:val="ru-RU"/>
              </w:rPr>
              <w:tab/>
            </w:r>
            <w:r w:rsidRPr="004300A7">
              <w:rPr>
                <w:rFonts w:ascii="Arial Narrow" w:hAnsi="Arial Narrow"/>
                <w:sz w:val="20"/>
                <w:szCs w:val="20"/>
                <w:lang w:val="ru-RU"/>
              </w:rPr>
              <w:tab/>
              <w:t>1</w:t>
            </w:r>
          </w:p>
          <w:p w14:paraId="63618FFB"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p>
        </w:tc>
      </w:tr>
      <w:tr w:rsidR="00E802F6" w:rsidRPr="004300A7" w14:paraId="3943D9BD" w14:textId="77777777" w:rsidTr="004300A7">
        <w:tc>
          <w:tcPr>
            <w:tcW w:w="832" w:type="pct"/>
            <w:tcBorders>
              <w:bottom w:val="double" w:sz="4" w:space="0" w:color="auto"/>
            </w:tcBorders>
          </w:tcPr>
          <w:p w14:paraId="5D38A2D6"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60CBC9C7" w14:textId="77777777" w:rsidR="00E802F6" w:rsidRPr="004300A7" w:rsidRDefault="00E802F6"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0508AF90"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38A654DD" w14:textId="77777777" w:rsidTr="004300A7">
        <w:tc>
          <w:tcPr>
            <w:tcW w:w="832" w:type="pct"/>
            <w:vMerge w:val="restart"/>
            <w:tcBorders>
              <w:top w:val="double" w:sz="4" w:space="0" w:color="auto"/>
              <w:right w:val="double" w:sz="4" w:space="0" w:color="auto"/>
            </w:tcBorders>
          </w:tcPr>
          <w:p w14:paraId="35C384A7" w14:textId="63C84DD4" w:rsidR="00700D35" w:rsidRDefault="00700D35" w:rsidP="004300A7">
            <w:pPr>
              <w:contextualSpacing/>
              <w:rPr>
                <w:rFonts w:ascii="Arial Narrow" w:hAnsi="Arial Narrow"/>
                <w:b/>
                <w:sz w:val="20"/>
                <w:szCs w:val="20"/>
                <w:lang w:val="en-US"/>
              </w:rPr>
            </w:pPr>
            <w:r w:rsidRPr="004300A7">
              <w:rPr>
                <w:rFonts w:ascii="Arial Narrow" w:hAnsi="Arial Narrow"/>
                <w:b/>
                <w:sz w:val="20"/>
                <w:szCs w:val="20"/>
                <w:lang w:val="en-US"/>
              </w:rPr>
              <w:t>HF_WQ12</w:t>
            </w:r>
          </w:p>
          <w:p w14:paraId="165EA38C" w14:textId="1EAC7861" w:rsidR="0038781C" w:rsidRPr="00C33BB7" w:rsidRDefault="00C33BB7" w:rsidP="004300A7">
            <w:pPr>
              <w:contextualSpacing/>
              <w:rPr>
                <w:rFonts w:ascii="Arial Narrow" w:hAnsi="Arial Narrow"/>
                <w:b/>
                <w:color w:val="FF0000"/>
                <w:sz w:val="20"/>
                <w:szCs w:val="20"/>
                <w:lang w:val="en-US"/>
              </w:rPr>
            </w:pPr>
            <w:r w:rsidRPr="00C33BB7">
              <w:rPr>
                <w:rFonts w:ascii="Arial Narrow" w:hAnsi="Arial Narrow"/>
                <w:b/>
                <w:color w:val="FF0000"/>
                <w:sz w:val="20"/>
                <w:szCs w:val="20"/>
                <w:lang w:val="en-US"/>
              </w:rPr>
              <w:t>healthcare_past30d</w:t>
            </w:r>
          </w:p>
          <w:p w14:paraId="6525D773" w14:textId="798B4C45" w:rsidR="008814BA" w:rsidRPr="004300A7" w:rsidRDefault="008814BA"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
                <w:i/>
                <w:iCs/>
                <w:sz w:val="20"/>
                <w:szCs w:val="20"/>
                <w:lang w:val="en-US"/>
              </w:rPr>
              <w:t xml:space="preserve"> </w:t>
            </w:r>
            <w:r w:rsidR="00433BDA" w:rsidRPr="004300A7">
              <w:rPr>
                <w:rFonts w:ascii="Arial Narrow" w:hAnsi="Arial Narrow"/>
                <w:bCs/>
                <w:i/>
                <w:iCs/>
                <w:color w:val="A6A6A6" w:themeColor="background1" w:themeShade="A6"/>
                <w:sz w:val="20"/>
                <w:szCs w:val="20"/>
                <w:lang w:val="en-US" w:eastAsia="en-US"/>
              </w:rPr>
              <w:t xml:space="preserve">if </w:t>
            </w:r>
            <w:r w:rsidRPr="004300A7">
              <w:rPr>
                <w:rFonts w:ascii="Arial Narrow" w:hAnsi="Arial Narrow"/>
                <w:bCs/>
                <w:i/>
                <w:iCs/>
                <w:color w:val="A6A6A6" w:themeColor="background1" w:themeShade="A6"/>
                <w:sz w:val="20"/>
                <w:szCs w:val="20"/>
                <w:lang w:val="en-US" w:eastAsia="en-US"/>
              </w:rPr>
              <w:t>HF_WQ11 = 1</w:t>
            </w:r>
          </w:p>
          <w:p w14:paraId="28C4C333" w14:textId="77777777" w:rsidR="00700D35" w:rsidRPr="004300A7" w:rsidRDefault="00700D35" w:rsidP="004300A7">
            <w:pPr>
              <w:contextualSpacing/>
              <w:rPr>
                <w:rFonts w:ascii="Arial Narrow" w:hAnsi="Arial Narrow"/>
                <w:bCs/>
                <w:i/>
                <w:iCs/>
                <w:color w:val="A6A6A6" w:themeColor="background1" w:themeShade="A6"/>
                <w:sz w:val="20"/>
                <w:szCs w:val="20"/>
                <w:lang w:val="en-US" w:eastAsia="en-US"/>
              </w:rPr>
            </w:pPr>
          </w:p>
          <w:p w14:paraId="7E230412" w14:textId="1F814EC6" w:rsidR="00700D35" w:rsidRPr="004300A7" w:rsidRDefault="00700D35"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0601822" w14:textId="613090C7" w:rsidR="00700D35" w:rsidRPr="004300A7" w:rsidRDefault="00700D35"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Has your household reduced payments for healthcare over the past 30 days to pay for other needs (medications, hospitalization, missing visits with doctor)?</w:t>
            </w:r>
          </w:p>
        </w:tc>
        <w:tc>
          <w:tcPr>
            <w:tcW w:w="2126" w:type="pct"/>
            <w:tcBorders>
              <w:top w:val="double" w:sz="4" w:space="0" w:color="auto"/>
              <w:left w:val="single" w:sz="4" w:space="0" w:color="auto"/>
              <w:bottom w:val="single" w:sz="48" w:space="0" w:color="FFFFFF" w:themeColor="background1"/>
            </w:tcBorders>
          </w:tcPr>
          <w:p w14:paraId="218A91EA"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t>Yes</w:t>
            </w:r>
            <w:r w:rsidRPr="004300A7">
              <w:rPr>
                <w:rFonts w:ascii="Arial Narrow" w:hAnsi="Arial Narrow"/>
                <w:b/>
                <w:sz w:val="20"/>
                <w:szCs w:val="20"/>
                <w:lang w:val="ru-RU"/>
              </w:rPr>
              <w:tab/>
              <w:t>1</w:t>
            </w:r>
          </w:p>
          <w:p w14:paraId="5C0C955F"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lang w:val="ru-RU"/>
              </w:rPr>
            </w:pPr>
            <w:r w:rsidRPr="004300A7">
              <w:rPr>
                <w:rFonts w:ascii="Arial Narrow" w:hAnsi="Arial Narrow"/>
                <w:b/>
                <w:sz w:val="20"/>
                <w:szCs w:val="20"/>
              </w:rPr>
              <w:t>No</w:t>
            </w:r>
            <w:r w:rsidRPr="004300A7">
              <w:rPr>
                <w:rFonts w:ascii="Arial Narrow" w:hAnsi="Arial Narrow"/>
                <w:b/>
                <w:sz w:val="20"/>
                <w:szCs w:val="20"/>
                <w:lang w:val="ru-RU"/>
              </w:rPr>
              <w:tab/>
            </w:r>
            <w:r w:rsidRPr="004300A7">
              <w:rPr>
                <w:rFonts w:ascii="Arial Narrow" w:hAnsi="Arial Narrow"/>
                <w:b/>
                <w:sz w:val="20"/>
                <w:szCs w:val="20"/>
                <w:lang w:val="ru-RU"/>
              </w:rPr>
              <w:tab/>
              <w:t xml:space="preserve">2 </w:t>
            </w:r>
          </w:p>
          <w:p w14:paraId="69CB55C5"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b/>
                <w:sz w:val="20"/>
                <w:szCs w:val="20"/>
              </w:rPr>
            </w:pPr>
          </w:p>
        </w:tc>
      </w:tr>
      <w:tr w:rsidR="00700D35" w:rsidRPr="004300A7" w14:paraId="5F8CBC91" w14:textId="77777777" w:rsidTr="004300A7">
        <w:tc>
          <w:tcPr>
            <w:tcW w:w="832" w:type="pct"/>
            <w:vMerge/>
            <w:tcBorders>
              <w:top w:val="single" w:sz="4" w:space="0" w:color="auto"/>
              <w:right w:val="double" w:sz="4" w:space="0" w:color="auto"/>
            </w:tcBorders>
          </w:tcPr>
          <w:p w14:paraId="60126425"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C98D2AF" w14:textId="78DF56BE" w:rsidR="00700D35" w:rsidRPr="004300A7" w:rsidRDefault="00700D35"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За последние 30 дней, уменьшило ли Ваше домохозяйство расходы на медицинские услуги (как покупка медикаментов, визит к врачу, госпитализация) для покрытия ежедневных расходов?</w:t>
            </w:r>
          </w:p>
        </w:tc>
        <w:tc>
          <w:tcPr>
            <w:tcW w:w="2126" w:type="pct"/>
            <w:tcBorders>
              <w:top w:val="single" w:sz="48" w:space="0" w:color="FFFFFF" w:themeColor="background1"/>
              <w:left w:val="single" w:sz="4" w:space="0" w:color="auto"/>
              <w:bottom w:val="single" w:sz="48" w:space="0" w:color="FFFFFF" w:themeColor="background1"/>
            </w:tcBorders>
          </w:tcPr>
          <w:p w14:paraId="4DD744FC"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567E6757"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4A4F4EBE"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
        </w:tc>
      </w:tr>
      <w:tr w:rsidR="00700D35" w:rsidRPr="004300A7" w14:paraId="62DB51FF" w14:textId="77777777" w:rsidTr="004300A7">
        <w:tc>
          <w:tcPr>
            <w:tcW w:w="832" w:type="pct"/>
            <w:vMerge/>
            <w:tcBorders>
              <w:top w:val="single" w:sz="4" w:space="0" w:color="auto"/>
              <w:right w:val="double" w:sz="4" w:space="0" w:color="auto"/>
            </w:tcBorders>
          </w:tcPr>
          <w:p w14:paraId="352AF5F2" w14:textId="77777777" w:rsidR="00700D35" w:rsidRPr="004300A7" w:rsidRDefault="00700D35"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C2A14A3" w14:textId="5B9B35B7" w:rsidR="00700D35" w:rsidRPr="004300A7" w:rsidRDefault="00700D35"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Ўтган</w:t>
            </w:r>
            <w:proofErr w:type="spellEnd"/>
            <w:r w:rsidRPr="004300A7">
              <w:rPr>
                <w:rFonts w:ascii="Arial Narrow" w:hAnsi="Arial Narrow"/>
                <w:sz w:val="20"/>
                <w:szCs w:val="20"/>
                <w:lang w:val="en-US"/>
              </w:rPr>
              <w:t xml:space="preserve"> 30 </w:t>
            </w:r>
            <w:r w:rsidRPr="004300A7">
              <w:rPr>
                <w:rFonts w:ascii="Arial Narrow" w:hAnsi="Arial Narrow"/>
                <w:sz w:val="20"/>
                <w:szCs w:val="20"/>
              </w:rPr>
              <w:t>кун</w:t>
            </w:r>
            <w:r w:rsidRPr="004300A7">
              <w:rPr>
                <w:rFonts w:ascii="Arial Narrow" w:hAnsi="Arial Narrow"/>
                <w:sz w:val="20"/>
                <w:szCs w:val="20"/>
                <w:lang w:val="en-US"/>
              </w:rPr>
              <w:t xml:space="preserve"> </w:t>
            </w:r>
            <w:proofErr w:type="spellStart"/>
            <w:r w:rsidRPr="004300A7">
              <w:rPr>
                <w:rFonts w:ascii="Arial Narrow" w:hAnsi="Arial Narrow"/>
                <w:sz w:val="20"/>
                <w:szCs w:val="20"/>
              </w:rPr>
              <w:t>ичида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оилангиз</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кунлик</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эхтиёжларни</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оплаш</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ма</w:t>
            </w:r>
            <w:r w:rsidRPr="004300A7">
              <w:rPr>
                <w:rFonts w:ascii="Calibri" w:hAnsi="Calibri" w:cs="Calibri"/>
                <w:sz w:val="20"/>
                <w:szCs w:val="20"/>
              </w:rPr>
              <w:t>қ</w:t>
            </w:r>
            <w:r w:rsidRPr="004300A7">
              <w:rPr>
                <w:rFonts w:ascii="Arial Narrow" w:hAnsi="Arial Narrow" w:cs="Arial Narrow"/>
                <w:sz w:val="20"/>
                <w:szCs w:val="20"/>
              </w:rPr>
              <w:t>садида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тиббий</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хизматлардан</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фойдаланишни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камайтирдими</w:t>
            </w:r>
            <w:proofErr w:type="spellEnd"/>
            <w:r w:rsidRPr="004300A7">
              <w:rPr>
                <w:rFonts w:ascii="Arial Narrow" w:hAnsi="Arial Narrow"/>
                <w:sz w:val="20"/>
                <w:szCs w:val="20"/>
                <w:lang w:val="en-US"/>
              </w:rPr>
              <w:t>? (</w:t>
            </w:r>
            <w:r w:rsidRPr="004300A7">
              <w:rPr>
                <w:rFonts w:ascii="Arial Narrow" w:hAnsi="Arial Narrow"/>
                <w:sz w:val="20"/>
                <w:szCs w:val="20"/>
              </w:rPr>
              <w:t>дори</w:t>
            </w:r>
            <w:r w:rsidRPr="004300A7">
              <w:rPr>
                <w:rFonts w:ascii="Arial Narrow" w:hAnsi="Arial Narrow"/>
                <w:sz w:val="20"/>
                <w:szCs w:val="20"/>
                <w:lang w:val="en-US"/>
              </w:rPr>
              <w:t xml:space="preserve"> </w:t>
            </w:r>
            <w:proofErr w:type="spellStart"/>
            <w:r w:rsidRPr="004300A7">
              <w:rPr>
                <w:rFonts w:ascii="Arial Narrow" w:hAnsi="Arial Narrow"/>
                <w:sz w:val="20"/>
                <w:szCs w:val="20"/>
              </w:rPr>
              <w:t>сотиб</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олиш</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шифокорга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мурожаат</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илиш</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шифохонада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ётиш</w:t>
            </w:r>
            <w:proofErr w:type="spellEnd"/>
            <w:r w:rsidRPr="004300A7">
              <w:rPr>
                <w:rFonts w:ascii="Arial Narrow" w:hAnsi="Arial Narrow"/>
                <w:sz w:val="20"/>
                <w:szCs w:val="20"/>
                <w:lang w:val="en-US"/>
              </w:rPr>
              <w:t>)</w:t>
            </w:r>
          </w:p>
        </w:tc>
        <w:tc>
          <w:tcPr>
            <w:tcW w:w="2126" w:type="pct"/>
            <w:tcBorders>
              <w:top w:val="single" w:sz="48" w:space="0" w:color="FFFFFF" w:themeColor="background1"/>
              <w:left w:val="single" w:sz="4" w:space="0" w:color="auto"/>
            </w:tcBorders>
          </w:tcPr>
          <w:p w14:paraId="0566953F"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cs="Calibri"/>
                <w:sz w:val="20"/>
                <w:szCs w:val="20"/>
                <w:lang w:val="ru-RU"/>
              </w:rPr>
              <w:t>Ҳ</w:t>
            </w:r>
            <w:r w:rsidRPr="004300A7">
              <w:rPr>
                <w:rFonts w:ascii="Arial Narrow" w:hAnsi="Arial Narrow" w:cs="Arial Narrow"/>
                <w:sz w:val="20"/>
                <w:szCs w:val="20"/>
                <w:lang w:val="ru-RU"/>
              </w:rPr>
              <w:t>а</w:t>
            </w:r>
            <w:proofErr w:type="spellEnd"/>
            <w:r w:rsidRPr="004300A7">
              <w:rPr>
                <w:rFonts w:ascii="Arial Narrow" w:hAnsi="Arial Narrow"/>
                <w:sz w:val="20"/>
                <w:szCs w:val="20"/>
                <w:lang w:val="ru-RU"/>
              </w:rPr>
              <w:tab/>
            </w:r>
            <w:r w:rsidRPr="004300A7">
              <w:rPr>
                <w:rFonts w:ascii="Arial Narrow" w:hAnsi="Arial Narrow"/>
                <w:sz w:val="20"/>
                <w:szCs w:val="20"/>
                <w:lang w:val="ru-RU"/>
              </w:rPr>
              <w:tab/>
              <w:t>1</w:t>
            </w:r>
          </w:p>
          <w:p w14:paraId="4B78582B" w14:textId="77777777" w:rsidR="00700D35" w:rsidRPr="004300A7" w:rsidRDefault="00700D35"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p>
        </w:tc>
      </w:tr>
      <w:tr w:rsidR="00E802F6" w:rsidRPr="004300A7" w14:paraId="1A23E918" w14:textId="77777777" w:rsidTr="004300A7">
        <w:tc>
          <w:tcPr>
            <w:tcW w:w="832" w:type="pct"/>
            <w:tcBorders>
              <w:bottom w:val="double" w:sz="4" w:space="0" w:color="auto"/>
            </w:tcBorders>
          </w:tcPr>
          <w:p w14:paraId="2DD49B37"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50535416" w14:textId="77777777" w:rsidR="00E802F6" w:rsidRPr="004300A7" w:rsidRDefault="00E802F6"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27CDB84B"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rPr>
            </w:pPr>
          </w:p>
        </w:tc>
      </w:tr>
      <w:tr w:rsidR="008367EB" w:rsidRPr="004300A7" w14:paraId="6D3A7A73" w14:textId="77777777" w:rsidTr="004300A7">
        <w:tc>
          <w:tcPr>
            <w:tcW w:w="832" w:type="pct"/>
            <w:vMerge w:val="restart"/>
            <w:tcBorders>
              <w:top w:val="double" w:sz="4" w:space="0" w:color="auto"/>
              <w:right w:val="double" w:sz="4" w:space="0" w:color="auto"/>
            </w:tcBorders>
          </w:tcPr>
          <w:p w14:paraId="3F581F27" w14:textId="5992D935" w:rsidR="008367EB" w:rsidRDefault="008367EB"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13</w:t>
            </w:r>
          </w:p>
          <w:p w14:paraId="71A3BA64" w14:textId="7CDEF31B" w:rsidR="00C33BB7" w:rsidRPr="00C33BB7" w:rsidRDefault="00C33BB7" w:rsidP="004300A7">
            <w:pPr>
              <w:contextualSpacing/>
              <w:rPr>
                <w:rFonts w:ascii="Arial Narrow" w:hAnsi="Arial Narrow"/>
                <w:b/>
                <w:color w:val="FF0000"/>
                <w:sz w:val="20"/>
                <w:szCs w:val="20"/>
                <w:lang w:val="en-US"/>
              </w:rPr>
            </w:pPr>
            <w:r w:rsidRPr="00C33BB7">
              <w:rPr>
                <w:rFonts w:ascii="Arial Narrow" w:hAnsi="Arial Narrow"/>
                <w:b/>
                <w:color w:val="FF0000"/>
                <w:sz w:val="20"/>
                <w:szCs w:val="20"/>
                <w:lang w:val="en-US"/>
              </w:rPr>
              <w:t>sick_past30d</w:t>
            </w:r>
          </w:p>
          <w:p w14:paraId="2196B393" w14:textId="77777777" w:rsidR="008367EB" w:rsidRPr="004300A7" w:rsidRDefault="008367EB"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73DE81" w14:textId="56380A8A" w:rsidR="008367EB" w:rsidRPr="004300A7" w:rsidRDefault="00FE11AC"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Has anyone in your household been sick over the past 30 days?</w:t>
            </w:r>
          </w:p>
        </w:tc>
        <w:tc>
          <w:tcPr>
            <w:tcW w:w="2126" w:type="pct"/>
            <w:tcBorders>
              <w:top w:val="double" w:sz="4" w:space="0" w:color="auto"/>
              <w:left w:val="single" w:sz="4" w:space="0" w:color="auto"/>
              <w:bottom w:val="single" w:sz="48" w:space="0" w:color="FFFFFF" w:themeColor="background1"/>
            </w:tcBorders>
          </w:tcPr>
          <w:p w14:paraId="512BB502"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r w:rsidRPr="004300A7">
              <w:rPr>
                <w:rFonts w:ascii="Arial Narrow" w:hAnsi="Arial Narrow"/>
                <w:b/>
                <w:sz w:val="20"/>
                <w:szCs w:val="20"/>
              </w:rPr>
              <w:tab/>
            </w:r>
          </w:p>
          <w:p w14:paraId="14CBE5C5"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r w:rsidRPr="004300A7">
              <w:rPr>
                <w:rFonts w:ascii="Arial Narrow" w:hAnsi="Arial Narrow"/>
                <w:b/>
                <w:sz w:val="20"/>
                <w:szCs w:val="20"/>
              </w:rPr>
              <w:tab/>
            </w:r>
          </w:p>
        </w:tc>
      </w:tr>
      <w:tr w:rsidR="008367EB" w:rsidRPr="004300A7" w14:paraId="21D82BCB" w14:textId="77777777" w:rsidTr="004300A7">
        <w:tc>
          <w:tcPr>
            <w:tcW w:w="832" w:type="pct"/>
            <w:vMerge/>
            <w:tcBorders>
              <w:top w:val="single" w:sz="4" w:space="0" w:color="auto"/>
              <w:right w:val="double" w:sz="4" w:space="0" w:color="auto"/>
            </w:tcBorders>
          </w:tcPr>
          <w:p w14:paraId="77787D58"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6D84A4" w14:textId="69D9E11F" w:rsidR="008367EB" w:rsidRPr="004300A7" w:rsidRDefault="007B11CA"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Кто-нибудь в Вашем домохозяйстве был болен за последние 30 дней?</w:t>
            </w:r>
          </w:p>
        </w:tc>
        <w:tc>
          <w:tcPr>
            <w:tcW w:w="2126" w:type="pct"/>
            <w:tcBorders>
              <w:top w:val="single" w:sz="48" w:space="0" w:color="FFFFFF" w:themeColor="background1"/>
              <w:left w:val="single" w:sz="4" w:space="0" w:color="auto"/>
              <w:bottom w:val="single" w:sz="48" w:space="0" w:color="FFFFFF" w:themeColor="background1"/>
            </w:tcBorders>
          </w:tcPr>
          <w:p w14:paraId="5886622A"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Да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3670D640"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Нет</w:t>
            </w:r>
            <w:proofErr w:type="spellEnd"/>
            <w:r w:rsidRPr="004300A7">
              <w:rPr>
                <w:rFonts w:ascii="Arial Narrow" w:hAnsi="Arial Narrow"/>
                <w:sz w:val="20"/>
                <w:szCs w:val="20"/>
              </w:rPr>
              <w:tab/>
              <w:t>2</w:t>
            </w:r>
            <w:r w:rsidRPr="004300A7">
              <w:rPr>
                <w:rFonts w:ascii="Arial Narrow" w:hAnsi="Arial Narrow"/>
                <w:sz w:val="20"/>
                <w:szCs w:val="20"/>
              </w:rPr>
              <w:tab/>
            </w:r>
          </w:p>
        </w:tc>
      </w:tr>
      <w:tr w:rsidR="008367EB" w:rsidRPr="004300A7" w14:paraId="4A695B4E" w14:textId="77777777" w:rsidTr="004300A7">
        <w:tc>
          <w:tcPr>
            <w:tcW w:w="832" w:type="pct"/>
            <w:vMerge/>
            <w:tcBorders>
              <w:top w:val="single" w:sz="4" w:space="0" w:color="auto"/>
              <w:right w:val="double" w:sz="4" w:space="0" w:color="auto"/>
            </w:tcBorders>
          </w:tcPr>
          <w:p w14:paraId="7D14DCB7" w14:textId="77777777" w:rsidR="008367EB" w:rsidRPr="004300A7" w:rsidRDefault="008367EB"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4644DBF" w14:textId="51F3AB06" w:rsidR="008367EB" w:rsidRPr="004300A7" w:rsidRDefault="007B11CA"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Охирги</w:t>
            </w:r>
            <w:proofErr w:type="spellEnd"/>
            <w:r w:rsidRPr="004300A7">
              <w:rPr>
                <w:rFonts w:ascii="Arial Narrow" w:hAnsi="Arial Narrow"/>
                <w:sz w:val="20"/>
                <w:szCs w:val="20"/>
              </w:rPr>
              <w:t xml:space="preserve"> 30 кун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сизнинг</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хонадонингиздан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бирор</w:t>
            </w:r>
            <w:proofErr w:type="spellEnd"/>
            <w:r w:rsidRPr="004300A7">
              <w:rPr>
                <w:rFonts w:ascii="Arial Narrow" w:hAnsi="Arial Narrow"/>
                <w:sz w:val="20"/>
                <w:szCs w:val="20"/>
              </w:rPr>
              <w:t xml:space="preserve"> киши </w:t>
            </w:r>
            <w:proofErr w:type="spellStart"/>
            <w:r w:rsidRPr="004300A7">
              <w:rPr>
                <w:rFonts w:ascii="Arial Narrow" w:hAnsi="Arial Narrow"/>
                <w:sz w:val="20"/>
                <w:szCs w:val="20"/>
              </w:rPr>
              <w:t>касал</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бўлдими</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37075634"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cs="Calibri"/>
                <w:sz w:val="20"/>
                <w:szCs w:val="20"/>
              </w:rPr>
              <w:t>Ҳ</w:t>
            </w:r>
            <w:r w:rsidRPr="004300A7">
              <w:rPr>
                <w:rFonts w:ascii="Arial Narrow" w:hAnsi="Arial Narrow" w:cs="Arial Narrow"/>
                <w:sz w:val="20"/>
                <w:szCs w:val="20"/>
              </w:rPr>
              <w:t>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r>
          </w:p>
          <w:p w14:paraId="2F82DD1D"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r w:rsidRPr="004300A7">
              <w:rPr>
                <w:rFonts w:ascii="Arial Narrow" w:hAnsi="Arial Narrow"/>
                <w:sz w:val="20"/>
                <w:szCs w:val="20"/>
              </w:rPr>
              <w:tab/>
            </w:r>
          </w:p>
        </w:tc>
      </w:tr>
      <w:tr w:rsidR="008367EB" w:rsidRPr="004300A7" w14:paraId="582D9624" w14:textId="77777777" w:rsidTr="004300A7">
        <w:tc>
          <w:tcPr>
            <w:tcW w:w="832" w:type="pct"/>
            <w:tcBorders>
              <w:bottom w:val="double" w:sz="4" w:space="0" w:color="auto"/>
            </w:tcBorders>
          </w:tcPr>
          <w:p w14:paraId="46E09AE6" w14:textId="77777777" w:rsidR="008367EB" w:rsidRPr="004300A7" w:rsidRDefault="008367EB" w:rsidP="004300A7">
            <w:pPr>
              <w:contextualSpacing/>
              <w:rPr>
                <w:rFonts w:ascii="Arial Narrow" w:hAnsi="Arial Narrow"/>
                <w:b/>
                <w:sz w:val="20"/>
                <w:szCs w:val="20"/>
              </w:rPr>
            </w:pPr>
          </w:p>
        </w:tc>
        <w:tc>
          <w:tcPr>
            <w:tcW w:w="2042" w:type="pct"/>
            <w:tcBorders>
              <w:bottom w:val="double" w:sz="4" w:space="0" w:color="auto"/>
            </w:tcBorders>
          </w:tcPr>
          <w:p w14:paraId="31A3420C" w14:textId="77777777" w:rsidR="008367EB" w:rsidRPr="004300A7" w:rsidRDefault="008367EB"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5F298DB1" w14:textId="77777777" w:rsidR="008367EB" w:rsidRPr="004300A7" w:rsidRDefault="008367EB" w:rsidP="004300A7">
            <w:pPr>
              <w:pStyle w:val="ColorfulList-Accent11"/>
              <w:tabs>
                <w:tab w:val="right" w:leader="dot" w:pos="2773"/>
                <w:tab w:val="right" w:pos="4376"/>
              </w:tabs>
              <w:ind w:left="253" w:right="1962" w:hanging="252"/>
              <w:rPr>
                <w:rFonts w:ascii="Arial Narrow" w:hAnsi="Arial Narrow"/>
                <w:sz w:val="20"/>
                <w:szCs w:val="20"/>
              </w:rPr>
            </w:pPr>
          </w:p>
        </w:tc>
      </w:tr>
      <w:tr w:rsidR="00690CAD" w:rsidRPr="00121201" w14:paraId="651FD913" w14:textId="77777777" w:rsidTr="004300A7">
        <w:tc>
          <w:tcPr>
            <w:tcW w:w="832" w:type="pct"/>
            <w:vMerge w:val="restart"/>
            <w:tcBorders>
              <w:top w:val="double" w:sz="4" w:space="0" w:color="auto"/>
              <w:right w:val="double" w:sz="4" w:space="0" w:color="auto"/>
            </w:tcBorders>
          </w:tcPr>
          <w:p w14:paraId="417A4EC2" w14:textId="141031C4" w:rsidR="00690CAD" w:rsidRPr="004300A7" w:rsidRDefault="00690CAD"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14</w:t>
            </w:r>
          </w:p>
          <w:p w14:paraId="0C2C3D73" w14:textId="4B70580B" w:rsidR="00690CAD" w:rsidRPr="00C33BB7" w:rsidRDefault="00C33BB7" w:rsidP="004300A7">
            <w:pPr>
              <w:contextualSpacing/>
              <w:rPr>
                <w:rFonts w:ascii="Arial Narrow" w:hAnsi="Arial Narrow"/>
                <w:b/>
                <w:color w:val="FF0000"/>
                <w:sz w:val="18"/>
                <w:szCs w:val="18"/>
                <w:lang w:val="en-US" w:eastAsia="en-US"/>
              </w:rPr>
            </w:pPr>
            <w:proofErr w:type="spellStart"/>
            <w:r w:rsidRPr="00C33BB7">
              <w:rPr>
                <w:rFonts w:ascii="Arial Narrow" w:hAnsi="Arial Narrow"/>
                <w:b/>
                <w:color w:val="FF0000"/>
                <w:sz w:val="18"/>
                <w:szCs w:val="18"/>
                <w:lang w:val="en-US" w:eastAsia="en-US"/>
              </w:rPr>
              <w:t>economic_condition</w:t>
            </w:r>
            <w:proofErr w:type="spellEnd"/>
          </w:p>
          <w:p w14:paraId="183E1782" w14:textId="3432E02D" w:rsidR="00690CAD"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1188895" w14:textId="0D8CF834" w:rsidR="00690CAD" w:rsidRPr="004300A7" w:rsidRDefault="00080E83"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Do you believe that the current economic conditions in the city or area where you live are good, or not?</w:t>
            </w:r>
          </w:p>
        </w:tc>
        <w:tc>
          <w:tcPr>
            <w:tcW w:w="2126" w:type="pct"/>
            <w:tcBorders>
              <w:top w:val="double" w:sz="4" w:space="0" w:color="auto"/>
              <w:left w:val="single" w:sz="4" w:space="0" w:color="auto"/>
              <w:bottom w:val="single" w:sz="48" w:space="0" w:color="FFFFFF" w:themeColor="background1"/>
            </w:tcBorders>
          </w:tcPr>
          <w:p w14:paraId="626774B0" w14:textId="27992C37" w:rsidR="00DF09E1" w:rsidRPr="004300A7" w:rsidRDefault="00DF09E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Very good </w:t>
            </w:r>
            <w:r w:rsidRPr="004300A7">
              <w:rPr>
                <w:rFonts w:ascii="Arial Narrow" w:hAnsi="Arial Narrow"/>
                <w:b/>
                <w:sz w:val="20"/>
                <w:szCs w:val="20"/>
              </w:rPr>
              <w:tab/>
              <w:t>1</w:t>
            </w:r>
          </w:p>
          <w:p w14:paraId="35F45F20" w14:textId="3A41F3AD" w:rsidR="00DF09E1" w:rsidRPr="004300A7" w:rsidRDefault="00DF09E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Good </w:t>
            </w:r>
            <w:r w:rsidRPr="004300A7">
              <w:rPr>
                <w:rFonts w:ascii="Arial Narrow" w:hAnsi="Arial Narrow"/>
                <w:b/>
                <w:sz w:val="20"/>
                <w:szCs w:val="20"/>
              </w:rPr>
              <w:tab/>
              <w:t>2</w:t>
            </w:r>
          </w:p>
          <w:p w14:paraId="7AF22AA2" w14:textId="0F2E0872" w:rsidR="00DF09E1" w:rsidRPr="004300A7" w:rsidRDefault="00DF09E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Bad </w:t>
            </w:r>
            <w:r w:rsidRPr="004300A7">
              <w:rPr>
                <w:rFonts w:ascii="Arial Narrow" w:hAnsi="Arial Narrow"/>
                <w:b/>
                <w:sz w:val="20"/>
                <w:szCs w:val="20"/>
              </w:rPr>
              <w:tab/>
              <w:t>3</w:t>
            </w:r>
          </w:p>
          <w:p w14:paraId="3AEE5AD8" w14:textId="7406B3A9" w:rsidR="00690CAD" w:rsidRPr="004300A7" w:rsidRDefault="00DF09E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Very bad </w:t>
            </w:r>
            <w:r w:rsidRPr="004300A7">
              <w:rPr>
                <w:rFonts w:ascii="Arial Narrow" w:hAnsi="Arial Narrow"/>
                <w:b/>
                <w:sz w:val="20"/>
                <w:szCs w:val="20"/>
              </w:rPr>
              <w:tab/>
              <w:t>4</w:t>
            </w:r>
            <w:r w:rsidR="00690CAD" w:rsidRPr="004300A7">
              <w:rPr>
                <w:rFonts w:ascii="Arial Narrow" w:hAnsi="Arial Narrow"/>
                <w:b/>
                <w:sz w:val="20"/>
                <w:szCs w:val="20"/>
              </w:rPr>
              <w:tab/>
            </w:r>
          </w:p>
        </w:tc>
      </w:tr>
      <w:tr w:rsidR="00690CAD" w:rsidRPr="004300A7" w14:paraId="30CBC7A9" w14:textId="77777777" w:rsidTr="004300A7">
        <w:tc>
          <w:tcPr>
            <w:tcW w:w="832" w:type="pct"/>
            <w:vMerge/>
            <w:tcBorders>
              <w:top w:val="single" w:sz="4" w:space="0" w:color="auto"/>
              <w:right w:val="double" w:sz="4" w:space="0" w:color="auto"/>
            </w:tcBorders>
          </w:tcPr>
          <w:p w14:paraId="11D7881F" w14:textId="77777777" w:rsidR="00690CAD" w:rsidRPr="004300A7" w:rsidRDefault="00690CAD"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8DB50D" w14:textId="7D57AF04" w:rsidR="00690CAD" w:rsidRPr="004300A7" w:rsidRDefault="009D7AB2"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 xml:space="preserve">Вы считаете, что данные экономические условия в городе или </w:t>
            </w:r>
            <w:r w:rsidR="009E4E2E" w:rsidRPr="004300A7">
              <w:rPr>
                <w:rFonts w:ascii="Arial Narrow" w:eastAsia="Batang" w:hAnsi="Arial Narrow"/>
                <w:sz w:val="20"/>
                <w:szCs w:val="20"/>
              </w:rPr>
              <w:t>местности,</w:t>
            </w:r>
            <w:r w:rsidRPr="004300A7">
              <w:rPr>
                <w:rFonts w:ascii="Arial Narrow" w:eastAsia="Batang" w:hAnsi="Arial Narrow"/>
                <w:sz w:val="20"/>
                <w:szCs w:val="20"/>
              </w:rPr>
              <w:t xml:space="preserve"> в которой вы проживаете хорошие или нет?</w:t>
            </w:r>
          </w:p>
        </w:tc>
        <w:tc>
          <w:tcPr>
            <w:tcW w:w="2126" w:type="pct"/>
            <w:tcBorders>
              <w:top w:val="single" w:sz="48" w:space="0" w:color="FFFFFF" w:themeColor="background1"/>
              <w:left w:val="single" w:sz="4" w:space="0" w:color="auto"/>
              <w:bottom w:val="single" w:sz="48" w:space="0" w:color="FFFFFF" w:themeColor="background1"/>
            </w:tcBorders>
          </w:tcPr>
          <w:p w14:paraId="446F428F" w14:textId="39A3AD23" w:rsidR="00DF09E1" w:rsidRPr="004300A7" w:rsidRDefault="00DF09E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Очень хорошие </w:t>
            </w:r>
            <w:r w:rsidRPr="004300A7">
              <w:rPr>
                <w:rFonts w:ascii="Arial Narrow" w:hAnsi="Arial Narrow"/>
                <w:sz w:val="20"/>
                <w:szCs w:val="20"/>
                <w:lang w:val="ru-RU"/>
              </w:rPr>
              <w:tab/>
              <w:t>1</w:t>
            </w:r>
          </w:p>
          <w:p w14:paraId="7B594502" w14:textId="5735E15E" w:rsidR="00DF09E1" w:rsidRPr="004300A7" w:rsidRDefault="00DF09E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Хорошие </w:t>
            </w:r>
            <w:r w:rsidRPr="004300A7">
              <w:rPr>
                <w:rFonts w:ascii="Arial Narrow" w:hAnsi="Arial Narrow"/>
                <w:sz w:val="20"/>
                <w:szCs w:val="20"/>
                <w:lang w:val="ru-RU"/>
              </w:rPr>
              <w:tab/>
              <w:t>2</w:t>
            </w:r>
          </w:p>
          <w:p w14:paraId="2AB94E7F" w14:textId="4913C231" w:rsidR="00DF09E1" w:rsidRPr="004300A7" w:rsidRDefault="00DF09E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Плохие </w:t>
            </w:r>
            <w:r w:rsidRPr="004300A7">
              <w:rPr>
                <w:rFonts w:ascii="Arial Narrow" w:hAnsi="Arial Narrow"/>
                <w:sz w:val="20"/>
                <w:szCs w:val="20"/>
                <w:lang w:val="ru-RU"/>
              </w:rPr>
              <w:tab/>
              <w:t>3</w:t>
            </w:r>
          </w:p>
          <w:p w14:paraId="6B86E353" w14:textId="160DB2FC" w:rsidR="00690CAD" w:rsidRPr="004300A7" w:rsidRDefault="00DF09E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Очень плохие </w:t>
            </w:r>
            <w:r w:rsidRPr="004300A7">
              <w:rPr>
                <w:rFonts w:ascii="Arial Narrow" w:hAnsi="Arial Narrow"/>
                <w:sz w:val="20"/>
                <w:szCs w:val="20"/>
                <w:lang w:val="ru-RU"/>
              </w:rPr>
              <w:tab/>
              <w:t>4</w:t>
            </w:r>
            <w:r w:rsidR="00690CAD" w:rsidRPr="004300A7">
              <w:rPr>
                <w:rFonts w:ascii="Arial Narrow" w:hAnsi="Arial Narrow"/>
                <w:sz w:val="20"/>
                <w:szCs w:val="20"/>
                <w:lang w:val="ru-RU"/>
              </w:rPr>
              <w:tab/>
            </w:r>
          </w:p>
        </w:tc>
      </w:tr>
      <w:tr w:rsidR="00690CAD" w:rsidRPr="004300A7" w14:paraId="01E96AD5" w14:textId="77777777" w:rsidTr="004300A7">
        <w:tc>
          <w:tcPr>
            <w:tcW w:w="832" w:type="pct"/>
            <w:vMerge/>
            <w:tcBorders>
              <w:top w:val="single" w:sz="4" w:space="0" w:color="auto"/>
              <w:right w:val="double" w:sz="4" w:space="0" w:color="auto"/>
            </w:tcBorders>
          </w:tcPr>
          <w:p w14:paraId="14B77670" w14:textId="77777777" w:rsidR="00690CAD" w:rsidRPr="004300A7" w:rsidRDefault="00690CAD"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D476A92" w14:textId="100E235F" w:rsidR="00690CAD" w:rsidRPr="004300A7" w:rsidRDefault="009E4E2E"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Сизнинг</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фикрингизча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яшаётган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худудингизда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иктисодий</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шароитлар</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яхшими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ёки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ёмонми</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7BFBF670" w14:textId="568F8823" w:rsidR="00DF09E1" w:rsidRPr="004300A7" w:rsidRDefault="00DF09E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Жуда </w:t>
            </w:r>
            <w:proofErr w:type="spellStart"/>
            <w:r w:rsidRPr="004300A7">
              <w:rPr>
                <w:rFonts w:ascii="Arial Narrow" w:hAnsi="Arial Narrow"/>
                <w:sz w:val="20"/>
                <w:szCs w:val="20"/>
                <w:lang w:val="ru-RU"/>
              </w:rPr>
              <w:t>яхши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1</w:t>
            </w:r>
          </w:p>
          <w:p w14:paraId="0C2A18E2" w14:textId="5B6678E9" w:rsidR="00DF09E1" w:rsidRPr="004300A7" w:rsidRDefault="00DF09E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Яхши</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2</w:t>
            </w:r>
          </w:p>
          <w:p w14:paraId="460942AF" w14:textId="05396674" w:rsidR="00DF09E1" w:rsidRPr="004300A7" w:rsidRDefault="00DF09E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Ёмон</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3</w:t>
            </w:r>
          </w:p>
          <w:p w14:paraId="2DFDEFE8" w14:textId="061C2186" w:rsidR="00690CAD" w:rsidRPr="004300A7" w:rsidRDefault="00DF09E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Жуда </w:t>
            </w:r>
            <w:proofErr w:type="spellStart"/>
            <w:r w:rsidRPr="004300A7">
              <w:rPr>
                <w:rFonts w:ascii="Arial Narrow" w:hAnsi="Arial Narrow"/>
                <w:sz w:val="20"/>
                <w:szCs w:val="20"/>
                <w:lang w:val="ru-RU"/>
              </w:rPr>
              <w:t>ёмон</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4</w:t>
            </w:r>
            <w:r w:rsidR="00690CAD" w:rsidRPr="004300A7">
              <w:rPr>
                <w:rFonts w:ascii="Arial Narrow" w:hAnsi="Arial Narrow"/>
                <w:sz w:val="20"/>
                <w:szCs w:val="20"/>
                <w:lang w:val="ru-RU"/>
              </w:rPr>
              <w:tab/>
            </w:r>
          </w:p>
        </w:tc>
      </w:tr>
      <w:tr w:rsidR="00690CAD" w:rsidRPr="004300A7" w14:paraId="0E78EF50" w14:textId="77777777" w:rsidTr="004300A7">
        <w:tc>
          <w:tcPr>
            <w:tcW w:w="832" w:type="pct"/>
            <w:tcBorders>
              <w:bottom w:val="double" w:sz="4" w:space="0" w:color="auto"/>
            </w:tcBorders>
          </w:tcPr>
          <w:p w14:paraId="72B40ECB" w14:textId="77777777" w:rsidR="00690CAD" w:rsidRPr="004300A7" w:rsidRDefault="00690CAD" w:rsidP="004300A7">
            <w:pPr>
              <w:contextualSpacing/>
              <w:rPr>
                <w:rFonts w:ascii="Arial Narrow" w:hAnsi="Arial Narrow"/>
                <w:b/>
                <w:sz w:val="20"/>
                <w:szCs w:val="20"/>
              </w:rPr>
            </w:pPr>
          </w:p>
        </w:tc>
        <w:tc>
          <w:tcPr>
            <w:tcW w:w="2042" w:type="pct"/>
            <w:tcBorders>
              <w:bottom w:val="double" w:sz="4" w:space="0" w:color="auto"/>
            </w:tcBorders>
          </w:tcPr>
          <w:p w14:paraId="00A88268" w14:textId="77777777" w:rsidR="00690CAD" w:rsidRPr="004300A7" w:rsidRDefault="00690CAD"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5B9F6F2D" w14:textId="77777777" w:rsidR="00690CAD" w:rsidRPr="004300A7" w:rsidRDefault="00690CAD"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690CAD" w:rsidRPr="004300A7" w14:paraId="6CF08482" w14:textId="77777777" w:rsidTr="004300A7">
        <w:tc>
          <w:tcPr>
            <w:tcW w:w="832" w:type="pct"/>
            <w:vMerge w:val="restart"/>
            <w:tcBorders>
              <w:top w:val="double" w:sz="4" w:space="0" w:color="auto"/>
              <w:right w:val="double" w:sz="4" w:space="0" w:color="auto"/>
            </w:tcBorders>
          </w:tcPr>
          <w:p w14:paraId="31D18D15" w14:textId="37718AFA" w:rsidR="00690CAD" w:rsidRPr="004300A7" w:rsidRDefault="00690CAD" w:rsidP="004300A7">
            <w:pPr>
              <w:contextualSpacing/>
              <w:rPr>
                <w:rFonts w:ascii="Arial Narrow" w:hAnsi="Arial Narrow"/>
                <w:b/>
                <w:sz w:val="20"/>
                <w:szCs w:val="20"/>
                <w:lang w:val="en-US"/>
              </w:rPr>
            </w:pPr>
            <w:r w:rsidRPr="00AE3E3D">
              <w:rPr>
                <w:rFonts w:ascii="Arial Narrow" w:hAnsi="Arial Narrow"/>
                <w:b/>
                <w:sz w:val="20"/>
                <w:szCs w:val="20"/>
                <w:lang w:val="en-US"/>
              </w:rPr>
              <w:lastRenderedPageBreak/>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15</w:t>
            </w:r>
          </w:p>
          <w:p w14:paraId="4F1E3C83" w14:textId="75B47356" w:rsidR="00690CAD" w:rsidRPr="00C33BB7" w:rsidRDefault="00C33BB7" w:rsidP="004300A7">
            <w:pPr>
              <w:contextualSpacing/>
              <w:rPr>
                <w:rFonts w:ascii="Arial Narrow" w:hAnsi="Arial Narrow"/>
                <w:b/>
                <w:color w:val="FF0000"/>
                <w:sz w:val="18"/>
                <w:szCs w:val="18"/>
                <w:lang w:val="en-US" w:eastAsia="en-US"/>
              </w:rPr>
            </w:pPr>
            <w:proofErr w:type="spellStart"/>
            <w:r w:rsidRPr="00C33BB7">
              <w:rPr>
                <w:rFonts w:ascii="Arial Narrow" w:hAnsi="Arial Narrow"/>
                <w:b/>
                <w:color w:val="FF0000"/>
                <w:sz w:val="18"/>
                <w:szCs w:val="18"/>
                <w:lang w:val="en-US" w:eastAsia="en-US"/>
              </w:rPr>
              <w:t>economic_challenge</w:t>
            </w:r>
            <w:proofErr w:type="spellEnd"/>
          </w:p>
          <w:p w14:paraId="56045E48" w14:textId="049880AD" w:rsidR="00690CAD"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0A1D131" w14:textId="4DC62597" w:rsidR="00690CAD" w:rsidRPr="004300A7" w:rsidRDefault="000D66DE"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In your view, what are the most pressing economic challenges facing Uzbekistan? (up to 3)</w:t>
            </w:r>
          </w:p>
        </w:tc>
        <w:tc>
          <w:tcPr>
            <w:tcW w:w="2126" w:type="pct"/>
            <w:tcBorders>
              <w:top w:val="double" w:sz="4" w:space="0" w:color="auto"/>
              <w:left w:val="single" w:sz="4" w:space="0" w:color="auto"/>
              <w:bottom w:val="single" w:sz="48" w:space="0" w:color="FFFFFF" w:themeColor="background1"/>
            </w:tcBorders>
          </w:tcPr>
          <w:p w14:paraId="0F4D125A" w14:textId="5C4F1268" w:rsidR="00DE589E"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[choose up to 3 choices]</w:t>
            </w:r>
          </w:p>
          <w:p w14:paraId="0AA9E807" w14:textId="6082011D" w:rsidR="00DE589E"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Jobs </w:t>
            </w:r>
            <w:r w:rsidRPr="004300A7">
              <w:rPr>
                <w:rFonts w:ascii="Arial Narrow" w:hAnsi="Arial Narrow"/>
                <w:b/>
                <w:sz w:val="20"/>
                <w:szCs w:val="20"/>
              </w:rPr>
              <w:tab/>
              <w:t>1</w:t>
            </w:r>
          </w:p>
          <w:p w14:paraId="33370BE1" w14:textId="76718D7F" w:rsidR="00DE589E"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Prices </w:t>
            </w:r>
            <w:r w:rsidRPr="004300A7">
              <w:rPr>
                <w:rFonts w:ascii="Arial Narrow" w:hAnsi="Arial Narrow"/>
                <w:b/>
                <w:sz w:val="20"/>
                <w:szCs w:val="20"/>
              </w:rPr>
              <w:tab/>
              <w:t>2</w:t>
            </w:r>
          </w:p>
          <w:p w14:paraId="61CF82D4" w14:textId="7D4E4AC7" w:rsidR="00DE589E"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Equality </w:t>
            </w:r>
            <w:r w:rsidRPr="004300A7">
              <w:rPr>
                <w:rFonts w:ascii="Arial Narrow" w:hAnsi="Arial Narrow"/>
                <w:b/>
                <w:sz w:val="20"/>
                <w:szCs w:val="20"/>
              </w:rPr>
              <w:tab/>
              <w:t>3</w:t>
            </w:r>
          </w:p>
          <w:p w14:paraId="70DAD72B" w14:textId="3F97A80F" w:rsidR="00DE589E"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Incomes </w:t>
            </w:r>
            <w:r w:rsidRPr="004300A7">
              <w:rPr>
                <w:rFonts w:ascii="Arial Narrow" w:hAnsi="Arial Narrow"/>
                <w:b/>
                <w:sz w:val="20"/>
                <w:szCs w:val="20"/>
              </w:rPr>
              <w:tab/>
              <w:t>4</w:t>
            </w:r>
          </w:p>
          <w:p w14:paraId="167D6E2E" w14:textId="3817135A" w:rsidR="00DE589E"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Trade </w:t>
            </w:r>
            <w:r w:rsidRPr="004300A7">
              <w:rPr>
                <w:rFonts w:ascii="Arial Narrow" w:hAnsi="Arial Narrow"/>
                <w:b/>
                <w:sz w:val="20"/>
                <w:szCs w:val="20"/>
              </w:rPr>
              <w:tab/>
              <w:t>5</w:t>
            </w:r>
          </w:p>
          <w:p w14:paraId="64F8A15E" w14:textId="684E3D9B" w:rsidR="00DE589E"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Services </w:t>
            </w:r>
            <w:r w:rsidRPr="004300A7">
              <w:rPr>
                <w:rFonts w:ascii="Arial Narrow" w:hAnsi="Arial Narrow"/>
                <w:b/>
                <w:sz w:val="20"/>
                <w:szCs w:val="20"/>
              </w:rPr>
              <w:tab/>
              <w:t>6</w:t>
            </w:r>
          </w:p>
          <w:p w14:paraId="51A61E98" w14:textId="1C9E6251" w:rsidR="00690CAD"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 xml:space="preserve">Other </w:t>
            </w:r>
            <w:r w:rsidRPr="004300A7">
              <w:rPr>
                <w:rFonts w:ascii="Arial Narrow" w:hAnsi="Arial Narrow"/>
                <w:b/>
                <w:sz w:val="20"/>
                <w:szCs w:val="20"/>
              </w:rPr>
              <w:tab/>
              <w:t>96</w:t>
            </w:r>
            <w:r w:rsidR="00690CAD" w:rsidRPr="004300A7">
              <w:rPr>
                <w:rFonts w:ascii="Arial Narrow" w:hAnsi="Arial Narrow"/>
                <w:b/>
                <w:sz w:val="20"/>
                <w:szCs w:val="20"/>
              </w:rPr>
              <w:tab/>
            </w:r>
          </w:p>
        </w:tc>
      </w:tr>
      <w:tr w:rsidR="00690CAD" w:rsidRPr="004300A7" w14:paraId="58D51F25" w14:textId="77777777" w:rsidTr="004300A7">
        <w:tc>
          <w:tcPr>
            <w:tcW w:w="832" w:type="pct"/>
            <w:vMerge/>
            <w:tcBorders>
              <w:top w:val="single" w:sz="4" w:space="0" w:color="auto"/>
              <w:right w:val="double" w:sz="4" w:space="0" w:color="auto"/>
            </w:tcBorders>
          </w:tcPr>
          <w:p w14:paraId="62186084" w14:textId="77777777" w:rsidR="00690CAD" w:rsidRPr="004300A7" w:rsidRDefault="00690CAD"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3B9A5E" w14:textId="478B014D" w:rsidR="00690CAD" w:rsidRPr="004300A7" w:rsidRDefault="009D7AB2" w:rsidP="004300A7">
            <w:pPr>
              <w:keepNext/>
              <w:ind w:left="404" w:hanging="404"/>
              <w:contextualSpacing/>
              <w:rPr>
                <w:rFonts w:ascii="Arial Narrow" w:eastAsia="Batang" w:hAnsi="Arial Narrow"/>
                <w:sz w:val="20"/>
                <w:szCs w:val="20"/>
                <w:lang w:val="en-US"/>
              </w:rPr>
            </w:pPr>
            <w:r w:rsidRPr="004300A7">
              <w:rPr>
                <w:rFonts w:ascii="Arial Narrow" w:eastAsia="Batang" w:hAnsi="Arial Narrow"/>
                <w:sz w:val="20"/>
                <w:szCs w:val="20"/>
              </w:rPr>
              <w:t>Как вы думаете какие экономические трудности стоят перед Узбекистаном? (выберите до 3 вариантов ответа)</w:t>
            </w:r>
          </w:p>
        </w:tc>
        <w:tc>
          <w:tcPr>
            <w:tcW w:w="2126" w:type="pct"/>
            <w:tcBorders>
              <w:top w:val="single" w:sz="48" w:space="0" w:color="FFFFFF" w:themeColor="background1"/>
              <w:left w:val="single" w:sz="4" w:space="0" w:color="auto"/>
              <w:bottom w:val="single" w:sz="48" w:space="0" w:color="FFFFFF" w:themeColor="background1"/>
            </w:tcBorders>
          </w:tcPr>
          <w:p w14:paraId="41A2369C" w14:textId="081FF13F"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Работа </w:t>
            </w:r>
            <w:r w:rsidRPr="004300A7">
              <w:rPr>
                <w:rFonts w:ascii="Arial Narrow" w:hAnsi="Arial Narrow"/>
                <w:sz w:val="20"/>
                <w:szCs w:val="20"/>
                <w:lang w:val="ru-RU"/>
              </w:rPr>
              <w:tab/>
              <w:t>1</w:t>
            </w:r>
          </w:p>
          <w:p w14:paraId="0715D298" w14:textId="4C76AEF7"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Цены </w:t>
            </w:r>
            <w:r w:rsidRPr="004300A7">
              <w:rPr>
                <w:rFonts w:ascii="Arial Narrow" w:hAnsi="Arial Narrow"/>
                <w:sz w:val="20"/>
                <w:szCs w:val="20"/>
                <w:lang w:val="ru-RU"/>
              </w:rPr>
              <w:tab/>
              <w:t>2</w:t>
            </w:r>
          </w:p>
          <w:p w14:paraId="6B3CD57A" w14:textId="0023129A"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Равенство </w:t>
            </w:r>
            <w:r w:rsidRPr="004300A7">
              <w:rPr>
                <w:rFonts w:ascii="Arial Narrow" w:hAnsi="Arial Narrow"/>
                <w:sz w:val="20"/>
                <w:szCs w:val="20"/>
                <w:lang w:val="ru-RU"/>
              </w:rPr>
              <w:tab/>
              <w:t>3</w:t>
            </w:r>
          </w:p>
          <w:p w14:paraId="17D6955F" w14:textId="5C8D3B64"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Доход </w:t>
            </w:r>
            <w:r w:rsidRPr="004300A7">
              <w:rPr>
                <w:rFonts w:ascii="Arial Narrow" w:hAnsi="Arial Narrow"/>
                <w:sz w:val="20"/>
                <w:szCs w:val="20"/>
                <w:lang w:val="ru-RU"/>
              </w:rPr>
              <w:tab/>
              <w:t>4</w:t>
            </w:r>
          </w:p>
          <w:p w14:paraId="1E2D0E4B" w14:textId="312C53EE"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 xml:space="preserve">Торговля </w:t>
            </w:r>
            <w:r w:rsidRPr="004300A7">
              <w:rPr>
                <w:rFonts w:ascii="Arial Narrow" w:hAnsi="Arial Narrow"/>
                <w:sz w:val="20"/>
                <w:szCs w:val="20"/>
                <w:lang w:val="ru-RU"/>
              </w:rPr>
              <w:tab/>
              <w:t>5</w:t>
            </w:r>
          </w:p>
          <w:p w14:paraId="418A103D" w14:textId="0C9CA935"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Услуги</w:t>
            </w:r>
            <w:proofErr w:type="spellEnd"/>
            <w:r w:rsidRPr="004300A7">
              <w:rPr>
                <w:rFonts w:ascii="Arial Narrow" w:hAnsi="Arial Narrow"/>
                <w:sz w:val="20"/>
                <w:szCs w:val="20"/>
              </w:rPr>
              <w:t xml:space="preserve"> </w:t>
            </w:r>
            <w:r w:rsidRPr="004300A7">
              <w:rPr>
                <w:rFonts w:ascii="Arial Narrow" w:hAnsi="Arial Narrow"/>
                <w:sz w:val="20"/>
                <w:szCs w:val="20"/>
              </w:rPr>
              <w:tab/>
              <w:t>6</w:t>
            </w:r>
          </w:p>
          <w:p w14:paraId="470D0066" w14:textId="7113FE43" w:rsidR="00690CAD" w:rsidRPr="004300A7" w:rsidRDefault="00DE589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Другие</w:t>
            </w:r>
            <w:proofErr w:type="spellEnd"/>
            <w:r w:rsidRPr="004300A7">
              <w:rPr>
                <w:rFonts w:ascii="Arial Narrow" w:hAnsi="Arial Narrow"/>
                <w:sz w:val="20"/>
                <w:szCs w:val="20"/>
              </w:rPr>
              <w:t xml:space="preserve"> </w:t>
            </w:r>
            <w:r w:rsidRPr="004300A7">
              <w:rPr>
                <w:rFonts w:ascii="Arial Narrow" w:hAnsi="Arial Narrow"/>
                <w:sz w:val="20"/>
                <w:szCs w:val="20"/>
              </w:rPr>
              <w:tab/>
              <w:t>96</w:t>
            </w:r>
            <w:r w:rsidR="00690CAD" w:rsidRPr="004300A7">
              <w:rPr>
                <w:rFonts w:ascii="Arial Narrow" w:hAnsi="Arial Narrow"/>
                <w:sz w:val="20"/>
                <w:szCs w:val="20"/>
              </w:rPr>
              <w:tab/>
            </w:r>
          </w:p>
        </w:tc>
      </w:tr>
      <w:tr w:rsidR="00690CAD" w:rsidRPr="004300A7" w14:paraId="5C6CD5FB" w14:textId="77777777" w:rsidTr="004300A7">
        <w:tc>
          <w:tcPr>
            <w:tcW w:w="832" w:type="pct"/>
            <w:vMerge/>
            <w:tcBorders>
              <w:top w:val="single" w:sz="4" w:space="0" w:color="auto"/>
              <w:right w:val="double" w:sz="4" w:space="0" w:color="auto"/>
            </w:tcBorders>
          </w:tcPr>
          <w:p w14:paraId="0318C355" w14:textId="77777777" w:rsidR="00690CAD" w:rsidRPr="004300A7" w:rsidRDefault="00690CAD"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0A5524" w14:textId="72BF8243" w:rsidR="00690CAD" w:rsidRPr="004300A7" w:rsidRDefault="009E4E2E"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Сизнинг</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фикрингизча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Ўзбекистон</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олдида</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андай</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долзарб</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и</w:t>
            </w:r>
            <w:r w:rsidRPr="004300A7">
              <w:rPr>
                <w:rFonts w:ascii="Calibri" w:hAnsi="Calibri" w:cs="Calibri"/>
                <w:sz w:val="20"/>
                <w:szCs w:val="20"/>
              </w:rPr>
              <w:t>қ</w:t>
            </w:r>
            <w:r w:rsidRPr="004300A7">
              <w:rPr>
                <w:rFonts w:ascii="Arial Narrow" w:hAnsi="Arial Narrow" w:cs="Arial Narrow"/>
                <w:sz w:val="20"/>
                <w:szCs w:val="20"/>
              </w:rPr>
              <w:t>тисодий</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ийинчиликлар</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мавжуд</w:t>
            </w:r>
            <w:proofErr w:type="spellEnd"/>
            <w:r w:rsidRPr="004300A7">
              <w:rPr>
                <w:rFonts w:ascii="Arial Narrow" w:hAnsi="Arial Narrow"/>
                <w:sz w:val="20"/>
                <w:szCs w:val="20"/>
                <w:lang w:val="en-US"/>
              </w:rPr>
              <w:t xml:space="preserve"> (3-</w:t>
            </w:r>
            <w:proofErr w:type="spellStart"/>
            <w:r w:rsidRPr="004300A7">
              <w:rPr>
                <w:rFonts w:ascii="Arial Narrow" w:hAnsi="Arial Narrow"/>
                <w:sz w:val="20"/>
                <w:szCs w:val="20"/>
              </w:rPr>
              <w:t>тагача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жавоб</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танланг</w:t>
            </w:r>
            <w:proofErr w:type="spellEnd"/>
            <w:r w:rsidRPr="004300A7">
              <w:rPr>
                <w:rFonts w:ascii="Arial Narrow" w:hAnsi="Arial Narrow"/>
                <w:sz w:val="20"/>
                <w:szCs w:val="20"/>
                <w:lang w:val="en-US"/>
              </w:rPr>
              <w:t>)?</w:t>
            </w:r>
          </w:p>
        </w:tc>
        <w:tc>
          <w:tcPr>
            <w:tcW w:w="2126" w:type="pct"/>
            <w:tcBorders>
              <w:top w:val="single" w:sz="48" w:space="0" w:color="FFFFFF" w:themeColor="background1"/>
              <w:left w:val="single" w:sz="4" w:space="0" w:color="auto"/>
            </w:tcBorders>
          </w:tcPr>
          <w:p w14:paraId="5E7EECC5" w14:textId="698F8484"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Иш</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1</w:t>
            </w:r>
          </w:p>
          <w:p w14:paraId="464E2D77" w14:textId="41DB9F9C"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Нарх</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2</w:t>
            </w:r>
          </w:p>
          <w:p w14:paraId="4032F749" w14:textId="2186F8F1"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Тенглик</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3</w:t>
            </w:r>
          </w:p>
          <w:p w14:paraId="7E45892D" w14:textId="52090426"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Даромад</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4</w:t>
            </w:r>
          </w:p>
          <w:p w14:paraId="4CAC857F" w14:textId="3EF11466"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Савдо</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соти</w:t>
            </w:r>
            <w:r w:rsidRPr="004300A7">
              <w:rPr>
                <w:rFonts w:cs="Calibri"/>
                <w:sz w:val="20"/>
                <w:szCs w:val="20"/>
                <w:lang w:val="ru-RU"/>
              </w:rPr>
              <w:t>қ</w:t>
            </w:r>
            <w:proofErr w:type="spellEnd"/>
            <w:r w:rsidRPr="004300A7">
              <w:rPr>
                <w:rFonts w:ascii="Arial Narrow" w:hAnsi="Arial Narrow"/>
                <w:sz w:val="20"/>
                <w:szCs w:val="20"/>
                <w:lang w:val="ru-RU"/>
              </w:rPr>
              <w:t xml:space="preserve"> </w:t>
            </w:r>
            <w:r w:rsidRPr="004300A7">
              <w:rPr>
                <w:rFonts w:ascii="Arial Narrow" w:hAnsi="Arial Narrow"/>
                <w:sz w:val="20"/>
                <w:szCs w:val="20"/>
                <w:lang w:val="ru-RU"/>
              </w:rPr>
              <w:tab/>
              <w:t>5</w:t>
            </w:r>
          </w:p>
          <w:p w14:paraId="118A469C" w14:textId="41A86ACA"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Хизматлар</w:t>
            </w:r>
            <w:proofErr w:type="spellEnd"/>
            <w:r w:rsidRPr="004300A7">
              <w:rPr>
                <w:rFonts w:ascii="Arial Narrow" w:hAnsi="Arial Narrow"/>
                <w:sz w:val="20"/>
                <w:szCs w:val="20"/>
              </w:rPr>
              <w:t xml:space="preserve"> </w:t>
            </w:r>
            <w:r w:rsidRPr="004300A7">
              <w:rPr>
                <w:rFonts w:ascii="Arial Narrow" w:hAnsi="Arial Narrow"/>
                <w:sz w:val="20"/>
                <w:szCs w:val="20"/>
              </w:rPr>
              <w:tab/>
              <w:t>6</w:t>
            </w:r>
          </w:p>
          <w:p w14:paraId="6315F535" w14:textId="7515AA23" w:rsidR="00690CAD" w:rsidRPr="004300A7" w:rsidRDefault="00DE589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Бош</w:t>
            </w:r>
            <w:r w:rsidRPr="004300A7">
              <w:rPr>
                <w:rFonts w:cs="Calibri"/>
                <w:sz w:val="20"/>
                <w:szCs w:val="20"/>
              </w:rPr>
              <w:t>қ</w:t>
            </w:r>
            <w:r w:rsidRPr="004300A7">
              <w:rPr>
                <w:rFonts w:ascii="Arial Narrow" w:hAnsi="Arial Narrow" w:cs="Arial Narrow"/>
                <w:sz w:val="20"/>
                <w:szCs w:val="20"/>
              </w:rPr>
              <w:t>алар</w:t>
            </w:r>
            <w:proofErr w:type="spellEnd"/>
            <w:r w:rsidRPr="004300A7">
              <w:rPr>
                <w:rFonts w:ascii="Arial Narrow" w:hAnsi="Arial Narrow"/>
                <w:sz w:val="20"/>
                <w:szCs w:val="20"/>
              </w:rPr>
              <w:t xml:space="preserve"> </w:t>
            </w:r>
            <w:r w:rsidRPr="004300A7">
              <w:rPr>
                <w:rFonts w:ascii="Arial Narrow" w:hAnsi="Arial Narrow"/>
                <w:sz w:val="20"/>
                <w:szCs w:val="20"/>
              </w:rPr>
              <w:tab/>
              <w:t>96</w:t>
            </w:r>
            <w:r w:rsidR="00690CAD" w:rsidRPr="004300A7">
              <w:rPr>
                <w:rFonts w:ascii="Arial Narrow" w:hAnsi="Arial Narrow"/>
                <w:sz w:val="20"/>
                <w:szCs w:val="20"/>
              </w:rPr>
              <w:tab/>
            </w:r>
          </w:p>
        </w:tc>
      </w:tr>
      <w:tr w:rsidR="00690CAD" w:rsidRPr="004300A7" w14:paraId="1533A300" w14:textId="77777777" w:rsidTr="004300A7">
        <w:tc>
          <w:tcPr>
            <w:tcW w:w="832" w:type="pct"/>
            <w:tcBorders>
              <w:bottom w:val="double" w:sz="4" w:space="0" w:color="auto"/>
            </w:tcBorders>
          </w:tcPr>
          <w:p w14:paraId="5659F552" w14:textId="77777777" w:rsidR="00690CAD" w:rsidRPr="004300A7" w:rsidRDefault="00690CAD" w:rsidP="004300A7">
            <w:pPr>
              <w:contextualSpacing/>
              <w:rPr>
                <w:rFonts w:ascii="Arial Narrow" w:hAnsi="Arial Narrow"/>
                <w:b/>
                <w:sz w:val="20"/>
                <w:szCs w:val="20"/>
              </w:rPr>
            </w:pPr>
          </w:p>
        </w:tc>
        <w:tc>
          <w:tcPr>
            <w:tcW w:w="2042" w:type="pct"/>
            <w:tcBorders>
              <w:bottom w:val="double" w:sz="4" w:space="0" w:color="auto"/>
            </w:tcBorders>
          </w:tcPr>
          <w:p w14:paraId="54251D49" w14:textId="77777777" w:rsidR="00690CAD" w:rsidRPr="004300A7" w:rsidRDefault="00690CAD"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2EE152D6" w14:textId="77777777" w:rsidR="00690CAD" w:rsidRPr="004300A7" w:rsidRDefault="00690CAD" w:rsidP="004300A7">
            <w:pPr>
              <w:pStyle w:val="ColorfulList-Accent11"/>
              <w:tabs>
                <w:tab w:val="right" w:leader="dot" w:pos="2773"/>
                <w:tab w:val="right" w:pos="4376"/>
              </w:tabs>
              <w:ind w:left="253" w:right="1962" w:hanging="252"/>
              <w:rPr>
                <w:rFonts w:ascii="Arial Narrow" w:hAnsi="Arial Narrow"/>
                <w:sz w:val="20"/>
                <w:szCs w:val="20"/>
              </w:rPr>
            </w:pPr>
          </w:p>
        </w:tc>
      </w:tr>
      <w:tr w:rsidR="00690CAD" w:rsidRPr="004300A7" w14:paraId="4901CA2F" w14:textId="77777777" w:rsidTr="004300A7">
        <w:tc>
          <w:tcPr>
            <w:tcW w:w="832" w:type="pct"/>
            <w:vMerge w:val="restart"/>
            <w:tcBorders>
              <w:top w:val="double" w:sz="4" w:space="0" w:color="auto"/>
              <w:right w:val="double" w:sz="4" w:space="0" w:color="auto"/>
            </w:tcBorders>
          </w:tcPr>
          <w:p w14:paraId="463ECD02" w14:textId="0D3C8195" w:rsidR="00690CAD" w:rsidRPr="004300A7" w:rsidRDefault="00690CAD"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16</w:t>
            </w:r>
          </w:p>
          <w:p w14:paraId="3214BAEB" w14:textId="77777777" w:rsidR="00C33BB7" w:rsidRDefault="00C33BB7" w:rsidP="004300A7">
            <w:pPr>
              <w:contextualSpacing/>
              <w:rPr>
                <w:rFonts w:ascii="Arial Narrow" w:hAnsi="Arial Narrow"/>
                <w:b/>
                <w:color w:val="FF0000"/>
                <w:sz w:val="20"/>
                <w:szCs w:val="20"/>
                <w:lang w:val="en-US" w:eastAsia="en-US"/>
              </w:rPr>
            </w:pPr>
            <w:r w:rsidRPr="00C33BB7">
              <w:rPr>
                <w:rFonts w:ascii="Arial Narrow" w:hAnsi="Arial Narrow"/>
                <w:b/>
                <w:color w:val="FF0000"/>
                <w:sz w:val="20"/>
                <w:szCs w:val="20"/>
                <w:lang w:val="en-US" w:eastAsia="en-US"/>
              </w:rPr>
              <w:t>bread_past7d_</w:t>
            </w:r>
          </w:p>
          <w:p w14:paraId="724BACC0" w14:textId="30185F82" w:rsidR="00690CAD" w:rsidRPr="00C33BB7" w:rsidRDefault="00C33BB7" w:rsidP="004300A7">
            <w:pPr>
              <w:contextualSpacing/>
              <w:rPr>
                <w:rFonts w:ascii="Arial Narrow" w:hAnsi="Arial Narrow"/>
                <w:b/>
                <w:color w:val="FF0000"/>
                <w:sz w:val="20"/>
                <w:szCs w:val="20"/>
                <w:lang w:val="en-US" w:eastAsia="en-US"/>
              </w:rPr>
            </w:pPr>
            <w:r w:rsidRPr="00C33BB7">
              <w:rPr>
                <w:rFonts w:ascii="Arial Narrow" w:hAnsi="Arial Narrow"/>
                <w:b/>
                <w:color w:val="FF0000"/>
                <w:sz w:val="20"/>
                <w:szCs w:val="20"/>
                <w:lang w:val="en-US" w:eastAsia="en-US"/>
              </w:rPr>
              <w:t>amount</w:t>
            </w:r>
          </w:p>
          <w:p w14:paraId="5C2F3896" w14:textId="63DC1BD1" w:rsidR="00690CAD"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A9AAFA1" w14:textId="406A0123" w:rsidR="00690CAD" w:rsidRPr="004300A7" w:rsidRDefault="000D66DE"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How much bread in kilograms has your household purchased in the last 7 days?</w:t>
            </w:r>
          </w:p>
        </w:tc>
        <w:tc>
          <w:tcPr>
            <w:tcW w:w="2126" w:type="pct"/>
            <w:tcBorders>
              <w:top w:val="double" w:sz="4" w:space="0" w:color="auto"/>
              <w:left w:val="single" w:sz="4" w:space="0" w:color="auto"/>
              <w:bottom w:val="single" w:sz="48" w:space="0" w:color="FFFFFF" w:themeColor="background1"/>
            </w:tcBorders>
          </w:tcPr>
          <w:p w14:paraId="1B05CFCE" w14:textId="7F968567" w:rsidR="00690CAD"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Kg</w:t>
            </w:r>
            <w:r w:rsidR="008814BA" w:rsidRPr="004300A7">
              <w:rPr>
                <w:rFonts w:ascii="Arial Narrow" w:hAnsi="Arial Narrow"/>
                <w:b/>
                <w:sz w:val="20"/>
                <w:szCs w:val="20"/>
              </w:rPr>
              <w:tab/>
            </w:r>
            <w:r w:rsidR="008814BA" w:rsidRPr="004300A7">
              <w:rPr>
                <w:rFonts w:ascii="Arial Narrow" w:hAnsi="Arial Narrow"/>
                <w:b/>
                <w:sz w:val="20"/>
                <w:szCs w:val="20"/>
              </w:rPr>
              <w:tab/>
            </w:r>
            <w:r w:rsidRPr="004300A7">
              <w:rPr>
                <w:rFonts w:ascii="Arial Narrow" w:hAnsi="Arial Narrow"/>
                <w:b/>
                <w:sz w:val="20"/>
                <w:szCs w:val="20"/>
              </w:rPr>
              <w:t>[0</w:t>
            </w:r>
            <w:r w:rsidR="008814BA" w:rsidRPr="004300A7">
              <w:rPr>
                <w:rFonts w:ascii="Arial Narrow" w:hAnsi="Arial Narrow"/>
                <w:b/>
                <w:sz w:val="20"/>
                <w:szCs w:val="20"/>
              </w:rPr>
              <w:t>, 100</w:t>
            </w:r>
            <w:r w:rsidRPr="004300A7">
              <w:rPr>
                <w:rFonts w:ascii="Arial Narrow" w:hAnsi="Arial Narrow"/>
                <w:b/>
                <w:sz w:val="20"/>
                <w:szCs w:val="20"/>
              </w:rPr>
              <w:t>]</w:t>
            </w:r>
          </w:p>
        </w:tc>
      </w:tr>
      <w:tr w:rsidR="00690CAD" w:rsidRPr="004300A7" w14:paraId="0F3D5CFD" w14:textId="77777777" w:rsidTr="004300A7">
        <w:tc>
          <w:tcPr>
            <w:tcW w:w="832" w:type="pct"/>
            <w:vMerge/>
            <w:tcBorders>
              <w:top w:val="single" w:sz="4" w:space="0" w:color="auto"/>
              <w:right w:val="double" w:sz="4" w:space="0" w:color="auto"/>
            </w:tcBorders>
          </w:tcPr>
          <w:p w14:paraId="64B63754" w14:textId="77777777" w:rsidR="00690CAD" w:rsidRPr="004300A7" w:rsidRDefault="00690CAD"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756B94" w14:textId="06A48094" w:rsidR="00690CAD" w:rsidRPr="004300A7" w:rsidRDefault="009D7AB2"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За последние 7 дней сколько хлеба купило ваше домохозяйство в килограммах?</w:t>
            </w:r>
          </w:p>
        </w:tc>
        <w:tc>
          <w:tcPr>
            <w:tcW w:w="2126" w:type="pct"/>
            <w:tcBorders>
              <w:top w:val="single" w:sz="48" w:space="0" w:color="FFFFFF" w:themeColor="background1"/>
              <w:left w:val="single" w:sz="4" w:space="0" w:color="auto"/>
              <w:bottom w:val="single" w:sz="48" w:space="0" w:color="FFFFFF" w:themeColor="background1"/>
            </w:tcBorders>
          </w:tcPr>
          <w:p w14:paraId="720043FE" w14:textId="6630AC71" w:rsidR="00690CAD" w:rsidRPr="004300A7" w:rsidRDefault="00DE589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Кг</w:t>
            </w:r>
            <w:proofErr w:type="spellEnd"/>
            <w:r w:rsidR="00690CAD" w:rsidRPr="004300A7">
              <w:rPr>
                <w:rFonts w:ascii="Arial Narrow" w:hAnsi="Arial Narrow"/>
                <w:sz w:val="20"/>
                <w:szCs w:val="20"/>
              </w:rPr>
              <w:tab/>
            </w:r>
            <w:r w:rsidR="00690CAD" w:rsidRPr="004300A7">
              <w:rPr>
                <w:rFonts w:ascii="Arial Narrow" w:hAnsi="Arial Narrow"/>
                <w:sz w:val="20"/>
                <w:szCs w:val="20"/>
              </w:rPr>
              <w:tab/>
            </w:r>
            <w:r w:rsidR="008814BA" w:rsidRPr="004300A7">
              <w:rPr>
                <w:rFonts w:ascii="Arial Narrow" w:hAnsi="Arial Narrow"/>
                <w:sz w:val="20"/>
                <w:szCs w:val="20"/>
              </w:rPr>
              <w:t>[0, 100]</w:t>
            </w:r>
            <w:r w:rsidR="00690CAD" w:rsidRPr="004300A7">
              <w:rPr>
                <w:rFonts w:ascii="Arial Narrow" w:hAnsi="Arial Narrow"/>
                <w:sz w:val="20"/>
                <w:szCs w:val="20"/>
              </w:rPr>
              <w:tab/>
            </w:r>
          </w:p>
        </w:tc>
      </w:tr>
      <w:tr w:rsidR="00690CAD" w:rsidRPr="004300A7" w14:paraId="4ED2996B" w14:textId="77777777" w:rsidTr="004300A7">
        <w:tc>
          <w:tcPr>
            <w:tcW w:w="832" w:type="pct"/>
            <w:vMerge/>
            <w:tcBorders>
              <w:top w:val="single" w:sz="4" w:space="0" w:color="auto"/>
              <w:right w:val="double" w:sz="4" w:space="0" w:color="auto"/>
            </w:tcBorders>
          </w:tcPr>
          <w:p w14:paraId="4025172C" w14:textId="77777777" w:rsidR="00690CAD" w:rsidRPr="004300A7" w:rsidRDefault="00690CAD"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9F6D4D7" w14:textId="0F34845F" w:rsidR="00690CAD" w:rsidRPr="004300A7" w:rsidRDefault="0015781A"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Сўнги</w:t>
            </w:r>
            <w:proofErr w:type="spellEnd"/>
            <w:r w:rsidRPr="004300A7">
              <w:rPr>
                <w:rFonts w:ascii="Arial Narrow" w:hAnsi="Arial Narrow"/>
                <w:sz w:val="20"/>
                <w:szCs w:val="20"/>
              </w:rPr>
              <w:t xml:space="preserve"> 7 кун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хонадонингиз</w:t>
            </w:r>
            <w:proofErr w:type="spellEnd"/>
            <w:r w:rsidRPr="004300A7">
              <w:rPr>
                <w:rFonts w:ascii="Arial Narrow" w:hAnsi="Arial Narrow"/>
                <w:sz w:val="20"/>
                <w:szCs w:val="20"/>
              </w:rPr>
              <w:t xml:space="preserve"> неча </w:t>
            </w:r>
            <w:proofErr w:type="spellStart"/>
            <w:r w:rsidRPr="004300A7">
              <w:rPr>
                <w:rFonts w:ascii="Arial Narrow" w:hAnsi="Arial Narrow"/>
                <w:sz w:val="20"/>
                <w:szCs w:val="20"/>
              </w:rPr>
              <w:t>килограм</w:t>
            </w:r>
            <w:proofErr w:type="spellEnd"/>
            <w:r w:rsidRPr="004300A7">
              <w:rPr>
                <w:rFonts w:ascii="Arial Narrow" w:hAnsi="Arial Narrow"/>
                <w:sz w:val="20"/>
                <w:szCs w:val="20"/>
              </w:rPr>
              <w:t xml:space="preserve"> нон </w:t>
            </w:r>
            <w:proofErr w:type="spellStart"/>
            <w:r w:rsidRPr="004300A7">
              <w:rPr>
                <w:rFonts w:ascii="Arial Narrow" w:hAnsi="Arial Narrow"/>
                <w:sz w:val="20"/>
                <w:szCs w:val="20"/>
              </w:rPr>
              <w:t>сотиб</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олган</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45AE67D8" w14:textId="60006F34" w:rsidR="00690CAD" w:rsidRPr="004300A7" w:rsidRDefault="00DE589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Кг</w:t>
            </w:r>
            <w:proofErr w:type="spellEnd"/>
            <w:r w:rsidR="00690CAD" w:rsidRPr="004300A7">
              <w:rPr>
                <w:rFonts w:ascii="Arial Narrow" w:hAnsi="Arial Narrow"/>
                <w:sz w:val="20"/>
                <w:szCs w:val="20"/>
              </w:rPr>
              <w:tab/>
            </w:r>
            <w:r w:rsidR="00690CAD" w:rsidRPr="004300A7">
              <w:rPr>
                <w:rFonts w:ascii="Arial Narrow" w:hAnsi="Arial Narrow"/>
                <w:sz w:val="20"/>
                <w:szCs w:val="20"/>
              </w:rPr>
              <w:tab/>
            </w:r>
            <w:r w:rsidR="008814BA" w:rsidRPr="004300A7">
              <w:rPr>
                <w:rFonts w:ascii="Arial Narrow" w:hAnsi="Arial Narrow"/>
                <w:sz w:val="20"/>
                <w:szCs w:val="20"/>
              </w:rPr>
              <w:t>[0, 100]</w:t>
            </w:r>
            <w:r w:rsidR="00690CAD" w:rsidRPr="004300A7">
              <w:rPr>
                <w:rFonts w:ascii="Arial Narrow" w:hAnsi="Arial Narrow"/>
                <w:sz w:val="20"/>
                <w:szCs w:val="20"/>
              </w:rPr>
              <w:tab/>
            </w:r>
          </w:p>
        </w:tc>
      </w:tr>
      <w:tr w:rsidR="00690CAD" w:rsidRPr="004300A7" w14:paraId="48716CDF" w14:textId="77777777" w:rsidTr="004300A7">
        <w:tc>
          <w:tcPr>
            <w:tcW w:w="832" w:type="pct"/>
            <w:tcBorders>
              <w:bottom w:val="double" w:sz="4" w:space="0" w:color="auto"/>
            </w:tcBorders>
          </w:tcPr>
          <w:p w14:paraId="00547072" w14:textId="77777777" w:rsidR="00690CAD" w:rsidRPr="004300A7" w:rsidRDefault="00690CAD" w:rsidP="004300A7">
            <w:pPr>
              <w:contextualSpacing/>
              <w:rPr>
                <w:rFonts w:ascii="Arial Narrow" w:hAnsi="Arial Narrow"/>
                <w:b/>
                <w:sz w:val="20"/>
                <w:szCs w:val="20"/>
              </w:rPr>
            </w:pPr>
          </w:p>
        </w:tc>
        <w:tc>
          <w:tcPr>
            <w:tcW w:w="2042" w:type="pct"/>
            <w:tcBorders>
              <w:bottom w:val="double" w:sz="4" w:space="0" w:color="auto"/>
            </w:tcBorders>
          </w:tcPr>
          <w:p w14:paraId="426A7F55" w14:textId="77777777" w:rsidR="00690CAD" w:rsidRPr="004300A7" w:rsidRDefault="00690CAD"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0AA3C962" w14:textId="77777777" w:rsidR="00690CAD" w:rsidRPr="004300A7" w:rsidRDefault="00690CAD" w:rsidP="004300A7">
            <w:pPr>
              <w:pStyle w:val="ColorfulList-Accent11"/>
              <w:tabs>
                <w:tab w:val="right" w:leader="dot" w:pos="2773"/>
                <w:tab w:val="right" w:pos="4376"/>
              </w:tabs>
              <w:ind w:left="253" w:right="1962" w:hanging="252"/>
              <w:rPr>
                <w:rFonts w:ascii="Arial Narrow" w:hAnsi="Arial Narrow"/>
                <w:sz w:val="20"/>
                <w:szCs w:val="20"/>
              </w:rPr>
            </w:pPr>
          </w:p>
        </w:tc>
      </w:tr>
      <w:tr w:rsidR="00DE589E" w:rsidRPr="004300A7" w14:paraId="5CD00E82" w14:textId="77777777" w:rsidTr="004300A7">
        <w:tc>
          <w:tcPr>
            <w:tcW w:w="832" w:type="pct"/>
            <w:vMerge w:val="restart"/>
            <w:tcBorders>
              <w:top w:val="double" w:sz="4" w:space="0" w:color="auto"/>
              <w:right w:val="double" w:sz="4" w:space="0" w:color="auto"/>
            </w:tcBorders>
          </w:tcPr>
          <w:p w14:paraId="38B44163" w14:textId="6053A827" w:rsidR="00DE589E" w:rsidRDefault="00DE589E" w:rsidP="004300A7">
            <w:pPr>
              <w:contextualSpacing/>
              <w:rPr>
                <w:rFonts w:ascii="Arial Narrow" w:hAnsi="Arial Narrow"/>
                <w:b/>
                <w:sz w:val="20"/>
                <w:szCs w:val="20"/>
                <w:lang w:val="en-US"/>
              </w:rPr>
            </w:pPr>
            <w:r w:rsidRPr="004300A7">
              <w:rPr>
                <w:rFonts w:ascii="Arial Narrow" w:hAnsi="Arial Narrow"/>
                <w:b/>
                <w:sz w:val="20"/>
                <w:szCs w:val="20"/>
                <w:lang w:val="en-US"/>
              </w:rPr>
              <w:t>HF_WQ17</w:t>
            </w:r>
          </w:p>
          <w:p w14:paraId="0466D7C2" w14:textId="327ECE4A" w:rsidR="00C33BB7" w:rsidRPr="00C33BB7" w:rsidRDefault="00C33BB7" w:rsidP="004300A7">
            <w:pPr>
              <w:contextualSpacing/>
              <w:rPr>
                <w:rFonts w:ascii="Arial Narrow" w:hAnsi="Arial Narrow"/>
                <w:b/>
                <w:color w:val="FF0000"/>
                <w:sz w:val="20"/>
                <w:szCs w:val="20"/>
                <w:lang w:val="en-US"/>
              </w:rPr>
            </w:pPr>
            <w:r w:rsidRPr="00C33BB7">
              <w:rPr>
                <w:rFonts w:ascii="Arial Narrow" w:hAnsi="Arial Narrow"/>
                <w:b/>
                <w:color w:val="FF0000"/>
                <w:sz w:val="20"/>
                <w:szCs w:val="20"/>
                <w:lang w:val="en-US"/>
              </w:rPr>
              <w:t>bread_past7d_cost</w:t>
            </w:r>
          </w:p>
          <w:p w14:paraId="0A8BD616" w14:textId="28BFFC57" w:rsidR="008814BA" w:rsidRPr="004300A7" w:rsidRDefault="008814BA"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 xml:space="preserve">if HF_WQ16 &gt;0 </w:t>
            </w:r>
          </w:p>
          <w:p w14:paraId="763D331A" w14:textId="77777777" w:rsidR="00DE589E" w:rsidRPr="004300A7" w:rsidRDefault="00DE589E" w:rsidP="004300A7">
            <w:pPr>
              <w:contextualSpacing/>
              <w:rPr>
                <w:rFonts w:ascii="Arial Narrow" w:hAnsi="Arial Narrow"/>
                <w:bCs/>
                <w:i/>
                <w:iCs/>
                <w:color w:val="A6A6A6" w:themeColor="background1" w:themeShade="A6"/>
                <w:sz w:val="20"/>
                <w:szCs w:val="20"/>
                <w:lang w:val="en-US" w:eastAsia="en-US"/>
              </w:rPr>
            </w:pPr>
          </w:p>
          <w:p w14:paraId="24DE58DE" w14:textId="77777777" w:rsidR="00DE589E" w:rsidRPr="004300A7" w:rsidRDefault="00DE589E"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1041033" w14:textId="45664526" w:rsidR="00DE589E" w:rsidRPr="004300A7" w:rsidRDefault="00DE589E"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How much did you pay?</w:t>
            </w:r>
          </w:p>
        </w:tc>
        <w:tc>
          <w:tcPr>
            <w:tcW w:w="2126" w:type="pct"/>
            <w:tcBorders>
              <w:top w:val="double" w:sz="4" w:space="0" w:color="auto"/>
              <w:left w:val="single" w:sz="4" w:space="0" w:color="auto"/>
              <w:bottom w:val="single" w:sz="48" w:space="0" w:color="FFFFFF" w:themeColor="background1"/>
            </w:tcBorders>
          </w:tcPr>
          <w:p w14:paraId="2FCCBF35" w14:textId="72B3C2AD" w:rsidR="00DE589E" w:rsidRPr="004300A7" w:rsidRDefault="00DE589E"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Amount</w:t>
            </w:r>
            <w:r w:rsidRPr="004300A7">
              <w:rPr>
                <w:rFonts w:ascii="Arial Narrow" w:hAnsi="Arial Narrow"/>
                <w:b/>
                <w:sz w:val="20"/>
                <w:szCs w:val="20"/>
              </w:rPr>
              <w:tab/>
              <w:t>[&gt;0]</w:t>
            </w:r>
            <w:r w:rsidRPr="004300A7">
              <w:rPr>
                <w:rFonts w:ascii="Arial Narrow" w:hAnsi="Arial Narrow"/>
                <w:b/>
                <w:sz w:val="20"/>
                <w:szCs w:val="20"/>
              </w:rPr>
              <w:tab/>
            </w:r>
          </w:p>
        </w:tc>
      </w:tr>
      <w:tr w:rsidR="00DE589E" w:rsidRPr="004300A7" w14:paraId="25874043" w14:textId="77777777" w:rsidTr="004300A7">
        <w:tc>
          <w:tcPr>
            <w:tcW w:w="832" w:type="pct"/>
            <w:vMerge/>
            <w:tcBorders>
              <w:top w:val="single" w:sz="4" w:space="0" w:color="auto"/>
              <w:right w:val="double" w:sz="4" w:space="0" w:color="auto"/>
            </w:tcBorders>
          </w:tcPr>
          <w:p w14:paraId="34C986E7" w14:textId="77777777" w:rsidR="00DE589E" w:rsidRPr="004300A7" w:rsidRDefault="00DE589E"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491CD7" w14:textId="5C71A487" w:rsidR="00DE589E" w:rsidRPr="004300A7" w:rsidRDefault="00DE589E"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Сколько было заплачено за покупку хлеба за последние 7 дней?</w:t>
            </w:r>
          </w:p>
        </w:tc>
        <w:tc>
          <w:tcPr>
            <w:tcW w:w="2126" w:type="pct"/>
            <w:tcBorders>
              <w:top w:val="single" w:sz="48" w:space="0" w:color="FFFFFF" w:themeColor="background1"/>
              <w:left w:val="single" w:sz="4" w:space="0" w:color="auto"/>
              <w:bottom w:val="single" w:sz="48" w:space="0" w:color="FFFFFF" w:themeColor="background1"/>
            </w:tcBorders>
          </w:tcPr>
          <w:p w14:paraId="05263336" w14:textId="45C81E87"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Сумма</w:t>
            </w:r>
            <w:proofErr w:type="spellEnd"/>
            <w:r w:rsidRPr="004300A7">
              <w:rPr>
                <w:rFonts w:ascii="Arial Narrow" w:hAnsi="Arial Narrow"/>
                <w:sz w:val="20"/>
                <w:szCs w:val="20"/>
              </w:rPr>
              <w:tab/>
              <w:t>[&gt;0]</w:t>
            </w:r>
          </w:p>
        </w:tc>
      </w:tr>
      <w:tr w:rsidR="00DE589E" w:rsidRPr="004300A7" w14:paraId="112A617F" w14:textId="77777777" w:rsidTr="004300A7">
        <w:tc>
          <w:tcPr>
            <w:tcW w:w="832" w:type="pct"/>
            <w:vMerge/>
            <w:tcBorders>
              <w:top w:val="single" w:sz="4" w:space="0" w:color="auto"/>
              <w:right w:val="double" w:sz="4" w:space="0" w:color="auto"/>
            </w:tcBorders>
          </w:tcPr>
          <w:p w14:paraId="50B9132B" w14:textId="77777777" w:rsidR="00DE589E" w:rsidRPr="004300A7" w:rsidRDefault="00DE589E"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72147BD" w14:textId="3883BC32" w:rsidR="00DE589E" w:rsidRPr="004300A7" w:rsidRDefault="00DE589E"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Сўнги</w:t>
            </w:r>
            <w:proofErr w:type="spellEnd"/>
            <w:r w:rsidRPr="004300A7">
              <w:rPr>
                <w:rFonts w:ascii="Arial Narrow" w:hAnsi="Arial Narrow"/>
                <w:sz w:val="20"/>
                <w:szCs w:val="20"/>
              </w:rPr>
              <w:t xml:space="preserve"> 7 кун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сотиб</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олинган</w:t>
            </w:r>
            <w:proofErr w:type="spellEnd"/>
            <w:r w:rsidRPr="004300A7">
              <w:rPr>
                <w:rFonts w:ascii="Arial Narrow" w:hAnsi="Arial Narrow"/>
                <w:sz w:val="20"/>
                <w:szCs w:val="20"/>
              </w:rPr>
              <w:t xml:space="preserve"> нон </w:t>
            </w:r>
            <w:proofErr w:type="spellStart"/>
            <w:r w:rsidRPr="004300A7">
              <w:rPr>
                <w:rFonts w:ascii="Calibri" w:hAnsi="Calibri" w:cs="Calibri"/>
                <w:sz w:val="20"/>
                <w:szCs w:val="20"/>
              </w:rPr>
              <w:t>қ</w:t>
            </w:r>
            <w:r w:rsidRPr="004300A7">
              <w:rPr>
                <w:rFonts w:ascii="Arial Narrow" w:hAnsi="Arial Narrow" w:cs="Arial Narrow"/>
                <w:sz w:val="20"/>
                <w:szCs w:val="20"/>
              </w:rPr>
              <w:t>ийматини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айтинг</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1B4DC279" w14:textId="2947FA6F" w:rsidR="00DE589E" w:rsidRPr="004300A7" w:rsidRDefault="00DE589E"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Микдор</w:t>
            </w:r>
            <w:proofErr w:type="spellEnd"/>
            <w:r w:rsidRPr="004300A7">
              <w:rPr>
                <w:rFonts w:ascii="Arial Narrow" w:hAnsi="Arial Narrow"/>
                <w:sz w:val="20"/>
                <w:szCs w:val="20"/>
              </w:rPr>
              <w:tab/>
              <w:t>[&gt;0]</w:t>
            </w:r>
            <w:r w:rsidRPr="004300A7">
              <w:rPr>
                <w:rFonts w:ascii="Arial Narrow" w:hAnsi="Arial Narrow"/>
                <w:sz w:val="20"/>
                <w:szCs w:val="20"/>
              </w:rPr>
              <w:tab/>
            </w:r>
          </w:p>
        </w:tc>
      </w:tr>
      <w:tr w:rsidR="00690CAD" w:rsidRPr="004300A7" w14:paraId="6923BF7E" w14:textId="77777777" w:rsidTr="004300A7">
        <w:tc>
          <w:tcPr>
            <w:tcW w:w="832" w:type="pct"/>
            <w:tcBorders>
              <w:bottom w:val="double" w:sz="4" w:space="0" w:color="auto"/>
            </w:tcBorders>
          </w:tcPr>
          <w:p w14:paraId="21EAFED5" w14:textId="77777777" w:rsidR="00690CAD" w:rsidRPr="004300A7" w:rsidRDefault="00690CAD" w:rsidP="004300A7">
            <w:pPr>
              <w:contextualSpacing/>
              <w:rPr>
                <w:rFonts w:ascii="Arial Narrow" w:hAnsi="Arial Narrow"/>
                <w:b/>
                <w:sz w:val="20"/>
                <w:szCs w:val="20"/>
              </w:rPr>
            </w:pPr>
          </w:p>
        </w:tc>
        <w:tc>
          <w:tcPr>
            <w:tcW w:w="2042" w:type="pct"/>
            <w:tcBorders>
              <w:bottom w:val="double" w:sz="4" w:space="0" w:color="auto"/>
            </w:tcBorders>
          </w:tcPr>
          <w:p w14:paraId="4F3F05F9" w14:textId="77777777" w:rsidR="00690CAD" w:rsidRPr="004300A7" w:rsidRDefault="00690CAD"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3FD4FE12" w14:textId="77777777" w:rsidR="00690CAD" w:rsidRPr="004300A7" w:rsidRDefault="00690CAD" w:rsidP="004300A7">
            <w:pPr>
              <w:pStyle w:val="ColorfulList-Accent11"/>
              <w:tabs>
                <w:tab w:val="right" w:leader="dot" w:pos="2773"/>
                <w:tab w:val="right" w:pos="4376"/>
              </w:tabs>
              <w:ind w:left="253" w:right="1962" w:hanging="252"/>
              <w:rPr>
                <w:rFonts w:ascii="Arial Narrow" w:hAnsi="Arial Narrow"/>
                <w:sz w:val="20"/>
                <w:szCs w:val="20"/>
              </w:rPr>
            </w:pPr>
          </w:p>
        </w:tc>
      </w:tr>
      <w:tr w:rsidR="005B3A73" w:rsidRPr="004300A7" w14:paraId="1F3A2639" w14:textId="77777777" w:rsidTr="004300A7">
        <w:tc>
          <w:tcPr>
            <w:tcW w:w="832" w:type="pct"/>
            <w:vMerge w:val="restart"/>
            <w:tcBorders>
              <w:top w:val="double" w:sz="4" w:space="0" w:color="auto"/>
              <w:right w:val="double" w:sz="4" w:space="0" w:color="auto"/>
            </w:tcBorders>
          </w:tcPr>
          <w:p w14:paraId="51C705C4" w14:textId="624E0FCE" w:rsidR="005B3A73" w:rsidRPr="004300A7" w:rsidRDefault="005B3A73"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w:t>
            </w:r>
            <w:r w:rsidRPr="004300A7">
              <w:rPr>
                <w:rFonts w:ascii="Arial Narrow" w:hAnsi="Arial Narrow"/>
                <w:b/>
                <w:sz w:val="20"/>
                <w:szCs w:val="20"/>
                <w:lang w:val="en-US"/>
              </w:rPr>
              <w:t>18</w:t>
            </w:r>
          </w:p>
          <w:p w14:paraId="5B351608" w14:textId="2013DA0F" w:rsidR="005B3A73" w:rsidRPr="00C33BB7" w:rsidRDefault="00C33BB7" w:rsidP="004300A7">
            <w:pPr>
              <w:contextualSpacing/>
              <w:rPr>
                <w:rFonts w:ascii="Arial Narrow" w:hAnsi="Arial Narrow"/>
                <w:b/>
                <w:color w:val="FF0000"/>
                <w:sz w:val="18"/>
                <w:szCs w:val="18"/>
                <w:lang w:val="en-US" w:eastAsia="en-US"/>
              </w:rPr>
            </w:pPr>
            <w:r w:rsidRPr="00C33BB7">
              <w:rPr>
                <w:rFonts w:ascii="Arial Narrow" w:hAnsi="Arial Narrow"/>
                <w:b/>
                <w:color w:val="FF0000"/>
                <w:sz w:val="18"/>
                <w:szCs w:val="18"/>
                <w:lang w:val="en-US" w:eastAsia="en-US"/>
              </w:rPr>
              <w:t>flour_past7d_amount</w:t>
            </w:r>
          </w:p>
          <w:p w14:paraId="1E9B04FA" w14:textId="77777777" w:rsidR="005B3A73" w:rsidRPr="004300A7" w:rsidRDefault="005B3A73"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C1ABD04" w14:textId="7680560C" w:rsidR="005B3A73" w:rsidRPr="004300A7" w:rsidRDefault="005B3A73"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How much flour in kilograms has your household purchased in the last 7 days?</w:t>
            </w:r>
          </w:p>
        </w:tc>
        <w:tc>
          <w:tcPr>
            <w:tcW w:w="2126" w:type="pct"/>
            <w:tcBorders>
              <w:top w:val="double" w:sz="4" w:space="0" w:color="auto"/>
              <w:left w:val="single" w:sz="4" w:space="0" w:color="auto"/>
              <w:bottom w:val="single" w:sz="48" w:space="0" w:color="FFFFFF" w:themeColor="background1"/>
            </w:tcBorders>
          </w:tcPr>
          <w:p w14:paraId="611289B7" w14:textId="05A57F76" w:rsidR="005B3A73" w:rsidRPr="004300A7" w:rsidRDefault="005B3A73"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Kg</w:t>
            </w:r>
            <w:r w:rsidR="008814BA" w:rsidRPr="004300A7">
              <w:rPr>
                <w:rFonts w:ascii="Arial Narrow" w:hAnsi="Arial Narrow"/>
                <w:b/>
                <w:sz w:val="20"/>
                <w:szCs w:val="20"/>
              </w:rPr>
              <w:tab/>
            </w:r>
            <w:r w:rsidR="008814BA" w:rsidRPr="004300A7">
              <w:rPr>
                <w:rFonts w:ascii="Arial Narrow" w:hAnsi="Arial Narrow"/>
                <w:b/>
                <w:sz w:val="20"/>
                <w:szCs w:val="20"/>
              </w:rPr>
              <w:tab/>
            </w:r>
            <w:r w:rsidRPr="004300A7">
              <w:rPr>
                <w:rFonts w:ascii="Arial Narrow" w:hAnsi="Arial Narrow"/>
                <w:b/>
                <w:sz w:val="20"/>
                <w:szCs w:val="20"/>
              </w:rPr>
              <w:t>[</w:t>
            </w:r>
            <w:r w:rsidR="008814BA" w:rsidRPr="004300A7">
              <w:rPr>
                <w:rFonts w:ascii="Arial Narrow" w:hAnsi="Arial Narrow"/>
                <w:b/>
                <w:sz w:val="20"/>
                <w:szCs w:val="20"/>
              </w:rPr>
              <w:t>0, 1000</w:t>
            </w:r>
            <w:r w:rsidRPr="004300A7">
              <w:rPr>
                <w:rFonts w:ascii="Arial Narrow" w:hAnsi="Arial Narrow"/>
                <w:b/>
                <w:sz w:val="20"/>
                <w:szCs w:val="20"/>
              </w:rPr>
              <w:t>]</w:t>
            </w:r>
          </w:p>
        </w:tc>
      </w:tr>
      <w:tr w:rsidR="005B3A73" w:rsidRPr="004300A7" w14:paraId="718C7B54" w14:textId="77777777" w:rsidTr="004300A7">
        <w:tc>
          <w:tcPr>
            <w:tcW w:w="832" w:type="pct"/>
            <w:vMerge/>
            <w:tcBorders>
              <w:top w:val="single" w:sz="4" w:space="0" w:color="auto"/>
              <w:right w:val="double" w:sz="4" w:space="0" w:color="auto"/>
            </w:tcBorders>
          </w:tcPr>
          <w:p w14:paraId="14D90C09" w14:textId="77777777" w:rsidR="005B3A73" w:rsidRPr="004300A7" w:rsidRDefault="005B3A73"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AF7901" w14:textId="31E12F90" w:rsidR="005B3A73" w:rsidRPr="004300A7" w:rsidRDefault="005B3A73"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За последние 7 дней сколько муки купило ваше домохозяйство в килограммах?</w:t>
            </w:r>
          </w:p>
        </w:tc>
        <w:tc>
          <w:tcPr>
            <w:tcW w:w="2126" w:type="pct"/>
            <w:tcBorders>
              <w:top w:val="single" w:sz="48" w:space="0" w:color="FFFFFF" w:themeColor="background1"/>
              <w:left w:val="single" w:sz="4" w:space="0" w:color="auto"/>
              <w:bottom w:val="single" w:sz="48" w:space="0" w:color="FFFFFF" w:themeColor="background1"/>
            </w:tcBorders>
          </w:tcPr>
          <w:p w14:paraId="0813901E" w14:textId="4CBAAD07" w:rsidR="005B3A73" w:rsidRPr="004300A7" w:rsidRDefault="005B3A73"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Кг</w:t>
            </w:r>
            <w:proofErr w:type="spellEnd"/>
            <w:r w:rsidRPr="004300A7">
              <w:rPr>
                <w:rFonts w:ascii="Arial Narrow" w:hAnsi="Arial Narrow"/>
                <w:sz w:val="20"/>
                <w:szCs w:val="20"/>
              </w:rPr>
              <w:tab/>
            </w:r>
            <w:r w:rsidRPr="004300A7">
              <w:rPr>
                <w:rFonts w:ascii="Arial Narrow" w:hAnsi="Arial Narrow"/>
                <w:sz w:val="20"/>
                <w:szCs w:val="20"/>
              </w:rPr>
              <w:tab/>
            </w:r>
            <w:r w:rsidR="008814BA" w:rsidRPr="004300A7">
              <w:rPr>
                <w:rFonts w:ascii="Arial Narrow" w:hAnsi="Arial Narrow"/>
                <w:sz w:val="20"/>
                <w:szCs w:val="20"/>
              </w:rPr>
              <w:t>[0, 1000]</w:t>
            </w:r>
            <w:r w:rsidRPr="004300A7">
              <w:rPr>
                <w:rFonts w:ascii="Arial Narrow" w:hAnsi="Arial Narrow"/>
                <w:sz w:val="20"/>
                <w:szCs w:val="20"/>
              </w:rPr>
              <w:tab/>
            </w:r>
          </w:p>
        </w:tc>
      </w:tr>
      <w:tr w:rsidR="005B3A73" w:rsidRPr="004300A7" w14:paraId="13E296AD" w14:textId="77777777" w:rsidTr="004300A7">
        <w:tc>
          <w:tcPr>
            <w:tcW w:w="832" w:type="pct"/>
            <w:vMerge/>
            <w:tcBorders>
              <w:top w:val="single" w:sz="4" w:space="0" w:color="auto"/>
              <w:right w:val="double" w:sz="4" w:space="0" w:color="auto"/>
            </w:tcBorders>
          </w:tcPr>
          <w:p w14:paraId="35643AB4" w14:textId="77777777" w:rsidR="005B3A73" w:rsidRPr="004300A7" w:rsidRDefault="005B3A73"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2CE886" w14:textId="574A9DF1" w:rsidR="005B3A73" w:rsidRPr="004300A7" w:rsidRDefault="005B3A73"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Сўнги</w:t>
            </w:r>
            <w:proofErr w:type="spellEnd"/>
            <w:r w:rsidRPr="004300A7">
              <w:rPr>
                <w:rFonts w:ascii="Arial Narrow" w:hAnsi="Arial Narrow"/>
                <w:sz w:val="20"/>
                <w:szCs w:val="20"/>
              </w:rPr>
              <w:t xml:space="preserve"> 7 кун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хонадонингиз</w:t>
            </w:r>
            <w:proofErr w:type="spellEnd"/>
            <w:r w:rsidRPr="004300A7">
              <w:rPr>
                <w:rFonts w:ascii="Arial Narrow" w:hAnsi="Arial Narrow"/>
                <w:sz w:val="20"/>
                <w:szCs w:val="20"/>
              </w:rPr>
              <w:t xml:space="preserve"> неча </w:t>
            </w:r>
            <w:proofErr w:type="spellStart"/>
            <w:r w:rsidRPr="004300A7">
              <w:rPr>
                <w:rFonts w:ascii="Arial Narrow" w:hAnsi="Arial Narrow"/>
                <w:sz w:val="20"/>
                <w:szCs w:val="20"/>
              </w:rPr>
              <w:t>килограм</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ун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сотиб</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олган</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69704A63" w14:textId="249C4CFF" w:rsidR="005B3A73" w:rsidRPr="004300A7" w:rsidRDefault="005B3A73"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Кг</w:t>
            </w:r>
            <w:proofErr w:type="spellEnd"/>
            <w:r w:rsidRPr="004300A7">
              <w:rPr>
                <w:rFonts w:ascii="Arial Narrow" w:hAnsi="Arial Narrow"/>
                <w:sz w:val="20"/>
                <w:szCs w:val="20"/>
              </w:rPr>
              <w:tab/>
            </w:r>
            <w:r w:rsidRPr="004300A7">
              <w:rPr>
                <w:rFonts w:ascii="Arial Narrow" w:hAnsi="Arial Narrow"/>
                <w:sz w:val="20"/>
                <w:szCs w:val="20"/>
              </w:rPr>
              <w:tab/>
            </w:r>
            <w:r w:rsidR="008814BA" w:rsidRPr="004300A7">
              <w:rPr>
                <w:rFonts w:ascii="Arial Narrow" w:hAnsi="Arial Narrow"/>
                <w:sz w:val="20"/>
                <w:szCs w:val="20"/>
              </w:rPr>
              <w:t>[0, 1000]</w:t>
            </w:r>
            <w:r w:rsidRPr="004300A7">
              <w:rPr>
                <w:rFonts w:ascii="Arial Narrow" w:hAnsi="Arial Narrow"/>
                <w:sz w:val="20"/>
                <w:szCs w:val="20"/>
              </w:rPr>
              <w:tab/>
            </w:r>
          </w:p>
        </w:tc>
      </w:tr>
      <w:tr w:rsidR="00690CAD" w:rsidRPr="004300A7" w14:paraId="2493A89B" w14:textId="77777777" w:rsidTr="004300A7">
        <w:tc>
          <w:tcPr>
            <w:tcW w:w="832" w:type="pct"/>
            <w:tcBorders>
              <w:bottom w:val="double" w:sz="4" w:space="0" w:color="auto"/>
            </w:tcBorders>
          </w:tcPr>
          <w:p w14:paraId="76BB3519" w14:textId="77777777" w:rsidR="00690CAD" w:rsidRPr="004300A7" w:rsidRDefault="00690CAD" w:rsidP="004300A7">
            <w:pPr>
              <w:contextualSpacing/>
              <w:rPr>
                <w:rFonts w:ascii="Arial Narrow" w:hAnsi="Arial Narrow"/>
                <w:b/>
                <w:sz w:val="20"/>
                <w:szCs w:val="20"/>
              </w:rPr>
            </w:pPr>
          </w:p>
        </w:tc>
        <w:tc>
          <w:tcPr>
            <w:tcW w:w="2042" w:type="pct"/>
            <w:tcBorders>
              <w:bottom w:val="double" w:sz="4" w:space="0" w:color="auto"/>
            </w:tcBorders>
          </w:tcPr>
          <w:p w14:paraId="06F10083" w14:textId="77777777" w:rsidR="00690CAD" w:rsidRPr="004300A7" w:rsidRDefault="00690CAD"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66AD61F4" w14:textId="77777777" w:rsidR="00690CAD" w:rsidRPr="004300A7" w:rsidRDefault="00690CAD" w:rsidP="004300A7">
            <w:pPr>
              <w:pStyle w:val="ColorfulList-Accent11"/>
              <w:tabs>
                <w:tab w:val="right" w:leader="dot" w:pos="2773"/>
                <w:tab w:val="right" w:pos="4376"/>
              </w:tabs>
              <w:ind w:left="253" w:right="1962" w:hanging="252"/>
              <w:rPr>
                <w:rFonts w:ascii="Arial Narrow" w:hAnsi="Arial Narrow"/>
                <w:sz w:val="20"/>
                <w:szCs w:val="20"/>
              </w:rPr>
            </w:pPr>
          </w:p>
        </w:tc>
      </w:tr>
      <w:tr w:rsidR="005B3A73" w:rsidRPr="004300A7" w14:paraId="2D43DB29" w14:textId="77777777" w:rsidTr="004300A7">
        <w:tc>
          <w:tcPr>
            <w:tcW w:w="832" w:type="pct"/>
            <w:vMerge w:val="restart"/>
            <w:tcBorders>
              <w:top w:val="double" w:sz="4" w:space="0" w:color="auto"/>
              <w:right w:val="double" w:sz="4" w:space="0" w:color="auto"/>
            </w:tcBorders>
          </w:tcPr>
          <w:p w14:paraId="0FBAE313" w14:textId="34A1370F" w:rsidR="005B3A73" w:rsidRDefault="005B3A73" w:rsidP="004300A7">
            <w:pPr>
              <w:contextualSpacing/>
              <w:rPr>
                <w:rFonts w:ascii="Arial Narrow" w:hAnsi="Arial Narrow"/>
                <w:b/>
                <w:sz w:val="20"/>
                <w:szCs w:val="20"/>
                <w:lang w:val="en-US"/>
              </w:rPr>
            </w:pPr>
            <w:r w:rsidRPr="004300A7">
              <w:rPr>
                <w:rFonts w:ascii="Arial Narrow" w:hAnsi="Arial Narrow"/>
                <w:b/>
                <w:sz w:val="20"/>
                <w:szCs w:val="20"/>
                <w:lang w:val="en-US"/>
              </w:rPr>
              <w:t>HF_WQ19</w:t>
            </w:r>
          </w:p>
          <w:p w14:paraId="27CA0A79" w14:textId="7DEA667B" w:rsidR="00C33BB7" w:rsidRPr="00C33BB7" w:rsidRDefault="00C33BB7" w:rsidP="004300A7">
            <w:pPr>
              <w:contextualSpacing/>
              <w:rPr>
                <w:rFonts w:ascii="Arial Narrow" w:hAnsi="Arial Narrow"/>
                <w:b/>
                <w:color w:val="FF0000"/>
                <w:sz w:val="20"/>
                <w:szCs w:val="20"/>
                <w:lang w:val="en-US"/>
              </w:rPr>
            </w:pPr>
            <w:r w:rsidRPr="00C33BB7">
              <w:rPr>
                <w:rFonts w:ascii="Arial Narrow" w:hAnsi="Arial Narrow"/>
                <w:b/>
                <w:color w:val="FF0000"/>
                <w:sz w:val="20"/>
                <w:szCs w:val="20"/>
                <w:lang w:val="en-US"/>
              </w:rPr>
              <w:t>flour_past7d_cost</w:t>
            </w:r>
          </w:p>
          <w:p w14:paraId="65DFED03" w14:textId="45A80AD0" w:rsidR="008814BA" w:rsidRPr="004300A7" w:rsidRDefault="008814BA"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 xml:space="preserve">if HF_WQ18 &gt; 0 </w:t>
            </w:r>
          </w:p>
          <w:p w14:paraId="0FA60EEC" w14:textId="77777777" w:rsidR="005B3A73" w:rsidRPr="004300A7" w:rsidRDefault="005B3A73" w:rsidP="004300A7">
            <w:pPr>
              <w:contextualSpacing/>
              <w:rPr>
                <w:rFonts w:ascii="Arial Narrow" w:hAnsi="Arial Narrow"/>
                <w:bCs/>
                <w:i/>
                <w:iCs/>
                <w:color w:val="A6A6A6" w:themeColor="background1" w:themeShade="A6"/>
                <w:sz w:val="20"/>
                <w:szCs w:val="20"/>
                <w:lang w:val="en-US" w:eastAsia="en-US"/>
              </w:rPr>
            </w:pPr>
          </w:p>
          <w:p w14:paraId="70971DFE" w14:textId="77777777" w:rsidR="005B3A73" w:rsidRPr="004300A7" w:rsidRDefault="005B3A73"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0668432" w14:textId="09FD41E2" w:rsidR="005B3A73" w:rsidRPr="004300A7" w:rsidRDefault="005B3A73"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How much did you pay?</w:t>
            </w:r>
          </w:p>
        </w:tc>
        <w:tc>
          <w:tcPr>
            <w:tcW w:w="2126" w:type="pct"/>
            <w:tcBorders>
              <w:top w:val="double" w:sz="4" w:space="0" w:color="auto"/>
              <w:left w:val="single" w:sz="4" w:space="0" w:color="auto"/>
              <w:bottom w:val="single" w:sz="48" w:space="0" w:color="FFFFFF" w:themeColor="background1"/>
            </w:tcBorders>
          </w:tcPr>
          <w:p w14:paraId="639D86A9" w14:textId="22572D92" w:rsidR="005B3A73" w:rsidRPr="004300A7" w:rsidRDefault="005B3A73"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Amount</w:t>
            </w:r>
            <w:r w:rsidRPr="004300A7">
              <w:rPr>
                <w:rFonts w:ascii="Arial Narrow" w:hAnsi="Arial Narrow"/>
                <w:b/>
                <w:sz w:val="20"/>
                <w:szCs w:val="20"/>
              </w:rPr>
              <w:tab/>
              <w:t>[&gt;0]</w:t>
            </w:r>
            <w:r w:rsidRPr="004300A7">
              <w:rPr>
                <w:rFonts w:ascii="Arial Narrow" w:hAnsi="Arial Narrow"/>
                <w:b/>
                <w:sz w:val="20"/>
                <w:szCs w:val="20"/>
              </w:rPr>
              <w:tab/>
            </w:r>
          </w:p>
        </w:tc>
      </w:tr>
      <w:tr w:rsidR="005B3A73" w:rsidRPr="004300A7" w14:paraId="108FB8A6" w14:textId="77777777" w:rsidTr="004300A7">
        <w:tc>
          <w:tcPr>
            <w:tcW w:w="832" w:type="pct"/>
            <w:vMerge/>
            <w:tcBorders>
              <w:top w:val="single" w:sz="4" w:space="0" w:color="auto"/>
              <w:right w:val="double" w:sz="4" w:space="0" w:color="auto"/>
            </w:tcBorders>
          </w:tcPr>
          <w:p w14:paraId="1F3B7E9A" w14:textId="77777777" w:rsidR="005B3A73" w:rsidRPr="004300A7" w:rsidRDefault="005B3A73"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749118" w14:textId="4C268E1C" w:rsidR="005B3A73" w:rsidRPr="004300A7" w:rsidRDefault="005B3A73"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Сколько было заплачено за покупку муки за последние 7 дней?</w:t>
            </w:r>
          </w:p>
        </w:tc>
        <w:tc>
          <w:tcPr>
            <w:tcW w:w="2126" w:type="pct"/>
            <w:tcBorders>
              <w:top w:val="single" w:sz="48" w:space="0" w:color="FFFFFF" w:themeColor="background1"/>
              <w:left w:val="single" w:sz="4" w:space="0" w:color="auto"/>
              <w:bottom w:val="single" w:sz="48" w:space="0" w:color="FFFFFF" w:themeColor="background1"/>
            </w:tcBorders>
          </w:tcPr>
          <w:p w14:paraId="00CE9751" w14:textId="00A997BB" w:rsidR="005B3A73" w:rsidRPr="004300A7" w:rsidRDefault="005B3A73"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Сумма</w:t>
            </w:r>
            <w:proofErr w:type="spellEnd"/>
            <w:r w:rsidRPr="004300A7">
              <w:rPr>
                <w:rFonts w:ascii="Arial Narrow" w:hAnsi="Arial Narrow"/>
                <w:sz w:val="20"/>
                <w:szCs w:val="20"/>
              </w:rPr>
              <w:tab/>
              <w:t>[&gt;0]</w:t>
            </w:r>
          </w:p>
        </w:tc>
      </w:tr>
      <w:tr w:rsidR="005B3A73" w:rsidRPr="004300A7" w14:paraId="1EAD6746" w14:textId="77777777" w:rsidTr="004300A7">
        <w:tc>
          <w:tcPr>
            <w:tcW w:w="832" w:type="pct"/>
            <w:vMerge/>
            <w:tcBorders>
              <w:top w:val="single" w:sz="4" w:space="0" w:color="auto"/>
              <w:right w:val="double" w:sz="4" w:space="0" w:color="auto"/>
            </w:tcBorders>
          </w:tcPr>
          <w:p w14:paraId="74AB70F3" w14:textId="77777777" w:rsidR="005B3A73" w:rsidRPr="004300A7" w:rsidRDefault="005B3A73"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0190BE7" w14:textId="513E0702" w:rsidR="005B3A73" w:rsidRPr="004300A7" w:rsidRDefault="005B3A73"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Сўнги</w:t>
            </w:r>
            <w:proofErr w:type="spellEnd"/>
            <w:r w:rsidRPr="004300A7">
              <w:rPr>
                <w:rFonts w:ascii="Arial Narrow" w:hAnsi="Arial Narrow"/>
                <w:sz w:val="20"/>
                <w:szCs w:val="20"/>
              </w:rPr>
              <w:t xml:space="preserve"> 7 кун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сотиб</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олинган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ун</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ийматини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айтинг</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42610298" w14:textId="64F5295A" w:rsidR="005B3A73" w:rsidRPr="004300A7" w:rsidRDefault="005B3A73"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Микдор</w:t>
            </w:r>
            <w:proofErr w:type="spellEnd"/>
            <w:r w:rsidRPr="004300A7">
              <w:rPr>
                <w:rFonts w:ascii="Arial Narrow" w:hAnsi="Arial Narrow"/>
                <w:sz w:val="20"/>
                <w:szCs w:val="20"/>
              </w:rPr>
              <w:tab/>
              <w:t>[&gt;0]</w:t>
            </w:r>
            <w:r w:rsidRPr="004300A7">
              <w:rPr>
                <w:rFonts w:ascii="Arial Narrow" w:hAnsi="Arial Narrow"/>
                <w:sz w:val="20"/>
                <w:szCs w:val="20"/>
              </w:rPr>
              <w:tab/>
            </w:r>
          </w:p>
        </w:tc>
      </w:tr>
      <w:tr w:rsidR="00690CAD" w:rsidRPr="004300A7" w14:paraId="7547D016" w14:textId="77777777" w:rsidTr="004300A7">
        <w:tc>
          <w:tcPr>
            <w:tcW w:w="832" w:type="pct"/>
            <w:tcBorders>
              <w:bottom w:val="double" w:sz="4" w:space="0" w:color="auto"/>
            </w:tcBorders>
          </w:tcPr>
          <w:p w14:paraId="7D5FAB0A" w14:textId="77777777" w:rsidR="00690CAD" w:rsidRPr="004300A7" w:rsidRDefault="00690CAD" w:rsidP="004300A7">
            <w:pPr>
              <w:contextualSpacing/>
              <w:rPr>
                <w:rFonts w:ascii="Arial Narrow" w:hAnsi="Arial Narrow"/>
                <w:b/>
                <w:sz w:val="20"/>
                <w:szCs w:val="20"/>
              </w:rPr>
            </w:pPr>
          </w:p>
        </w:tc>
        <w:tc>
          <w:tcPr>
            <w:tcW w:w="2042" w:type="pct"/>
            <w:tcBorders>
              <w:bottom w:val="double" w:sz="4" w:space="0" w:color="auto"/>
            </w:tcBorders>
          </w:tcPr>
          <w:p w14:paraId="5A318AD4" w14:textId="77777777" w:rsidR="00690CAD" w:rsidRPr="004300A7" w:rsidRDefault="00690CAD"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39A7CBF2" w14:textId="77777777" w:rsidR="00690CAD" w:rsidRPr="004300A7" w:rsidRDefault="00690CAD" w:rsidP="004300A7">
            <w:pPr>
              <w:pStyle w:val="ColorfulList-Accent11"/>
              <w:tabs>
                <w:tab w:val="right" w:leader="dot" w:pos="2773"/>
                <w:tab w:val="right" w:pos="4376"/>
              </w:tabs>
              <w:ind w:left="253" w:right="1962" w:hanging="252"/>
              <w:rPr>
                <w:rFonts w:ascii="Arial Narrow" w:hAnsi="Arial Narrow"/>
                <w:sz w:val="20"/>
                <w:szCs w:val="20"/>
              </w:rPr>
            </w:pPr>
          </w:p>
        </w:tc>
      </w:tr>
      <w:tr w:rsidR="0037492F" w:rsidRPr="004300A7" w14:paraId="1C50A5AE" w14:textId="77777777" w:rsidTr="004300A7">
        <w:tc>
          <w:tcPr>
            <w:tcW w:w="832" w:type="pct"/>
            <w:vMerge w:val="restart"/>
            <w:tcBorders>
              <w:top w:val="double" w:sz="4" w:space="0" w:color="auto"/>
              <w:right w:val="double" w:sz="4" w:space="0" w:color="auto"/>
            </w:tcBorders>
          </w:tcPr>
          <w:p w14:paraId="2216697F" w14:textId="5AB3AFF1" w:rsidR="0037492F" w:rsidRPr="00AE3E3D" w:rsidRDefault="0037492F"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Q20</w:t>
            </w:r>
          </w:p>
          <w:p w14:paraId="3A719D59" w14:textId="34281900" w:rsidR="008814BA" w:rsidRPr="00C33BB7" w:rsidRDefault="00C33BB7" w:rsidP="004300A7">
            <w:pPr>
              <w:contextualSpacing/>
              <w:rPr>
                <w:rFonts w:ascii="Arial Narrow" w:hAnsi="Arial Narrow"/>
                <w:b/>
                <w:color w:val="FF0000"/>
                <w:sz w:val="20"/>
                <w:szCs w:val="20"/>
                <w:lang w:val="en-US"/>
              </w:rPr>
            </w:pPr>
            <w:r w:rsidRPr="00C33BB7">
              <w:rPr>
                <w:rFonts w:ascii="Arial Narrow" w:hAnsi="Arial Narrow"/>
                <w:b/>
                <w:color w:val="FF0000"/>
                <w:sz w:val="20"/>
                <w:szCs w:val="20"/>
                <w:lang w:val="en-US"/>
              </w:rPr>
              <w:t>cigarette</w:t>
            </w:r>
          </w:p>
          <w:p w14:paraId="50D9FDFC" w14:textId="77777777" w:rsidR="0037492F" w:rsidRPr="004300A7" w:rsidRDefault="0037492F" w:rsidP="004300A7">
            <w:pPr>
              <w:contextualSpacing/>
              <w:rPr>
                <w:rFonts w:ascii="Arial Narrow" w:hAnsi="Arial Narrow"/>
                <w:b/>
                <w:sz w:val="20"/>
                <w:szCs w:val="20"/>
                <w:lang w:val="en-US" w:eastAsia="en-US"/>
              </w:rPr>
            </w:pPr>
          </w:p>
          <w:p w14:paraId="55F18603" w14:textId="3606C4CD" w:rsidR="0037492F" w:rsidRPr="004300A7" w:rsidRDefault="0037492F" w:rsidP="004300A7">
            <w:pPr>
              <w:contextualSpacing/>
              <w:rPr>
                <w:rFonts w:ascii="Arial Narrow" w:hAnsi="Arial Narrow"/>
                <w:b/>
                <w:i/>
                <w:iCs/>
                <w:sz w:val="20"/>
                <w:szCs w:val="20"/>
                <w:lang w:val="en-US" w:eastAsia="en-US"/>
              </w:rPr>
            </w:pPr>
            <w:r w:rsidRPr="004300A7">
              <w:rPr>
                <w:rFonts w:ascii="Arial Narrow" w:hAnsi="Arial Narrow"/>
                <w:b/>
                <w:i/>
                <w:iCs/>
                <w:color w:val="A6A6A6" w:themeColor="background1" w:themeShade="A6"/>
                <w:sz w:val="20"/>
                <w:szCs w:val="20"/>
                <w:lang w:val="en-US" w:eastAsia="en-US"/>
              </w:rPr>
              <w:t>[</w:t>
            </w:r>
            <w:r w:rsidRPr="004300A7">
              <w:rPr>
                <w:rFonts w:ascii="Arial Narrow" w:hAnsi="Arial Narrow"/>
                <w:bCs/>
                <w:i/>
                <w:iCs/>
                <w:color w:val="A6A6A6" w:themeColor="background1" w:themeShade="A6"/>
                <w:sz w:val="20"/>
                <w:szCs w:val="20"/>
                <w:lang w:val="en-US" w:eastAsia="en-US"/>
              </w:rPr>
              <w:t>since Round 2]</w:t>
            </w:r>
          </w:p>
        </w:tc>
        <w:tc>
          <w:tcPr>
            <w:tcW w:w="2042" w:type="pct"/>
            <w:tcBorders>
              <w:top w:val="double" w:sz="4" w:space="0" w:color="auto"/>
              <w:left w:val="double" w:sz="4" w:space="0" w:color="auto"/>
              <w:bottom w:val="single" w:sz="48" w:space="0" w:color="FFFFFF" w:themeColor="background1"/>
              <w:right w:val="single" w:sz="4" w:space="0" w:color="auto"/>
            </w:tcBorders>
          </w:tcPr>
          <w:p w14:paraId="2DAEF649" w14:textId="7A722C26" w:rsidR="0037492F" w:rsidRPr="004300A7" w:rsidRDefault="0037492F"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Does anyone in your household smoke cigarettes?</w:t>
            </w:r>
          </w:p>
        </w:tc>
        <w:tc>
          <w:tcPr>
            <w:tcW w:w="2126" w:type="pct"/>
            <w:tcBorders>
              <w:top w:val="double" w:sz="4" w:space="0" w:color="auto"/>
              <w:left w:val="single" w:sz="4" w:space="0" w:color="auto"/>
              <w:bottom w:val="single" w:sz="48" w:space="0" w:color="FFFFFF" w:themeColor="background1"/>
            </w:tcBorders>
          </w:tcPr>
          <w:p w14:paraId="02D3A019" w14:textId="77777777" w:rsidR="0037492F" w:rsidRPr="004300A7" w:rsidRDefault="0037492F" w:rsidP="004300A7">
            <w:pPr>
              <w:pStyle w:val="ColorfulList-Accent11"/>
              <w:tabs>
                <w:tab w:val="right" w:leader="dot" w:pos="2773"/>
                <w:tab w:val="right" w:pos="4377"/>
              </w:tabs>
              <w:ind w:left="253" w:right="1964"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r w:rsidRPr="004300A7">
              <w:rPr>
                <w:rFonts w:ascii="Arial Narrow" w:hAnsi="Arial Narrow"/>
                <w:b/>
                <w:sz w:val="20"/>
                <w:szCs w:val="20"/>
              </w:rPr>
              <w:tab/>
            </w:r>
          </w:p>
          <w:p w14:paraId="0BFDA286" w14:textId="0BB192C9" w:rsidR="0037492F" w:rsidRPr="004300A7" w:rsidRDefault="0037492F"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 xml:space="preserve">2 </w:t>
            </w:r>
            <w:r w:rsidRPr="004300A7">
              <w:rPr>
                <w:rFonts w:ascii="Arial Narrow" w:hAnsi="Arial Narrow"/>
                <w:b/>
                <w:sz w:val="20"/>
                <w:szCs w:val="20"/>
              </w:rPr>
              <w:tab/>
              <w:t xml:space="preserve">&gt;&gt;&gt; Next module </w:t>
            </w:r>
          </w:p>
        </w:tc>
      </w:tr>
      <w:tr w:rsidR="0037492F" w:rsidRPr="004300A7" w14:paraId="750DBCA3" w14:textId="77777777" w:rsidTr="004300A7">
        <w:tc>
          <w:tcPr>
            <w:tcW w:w="832" w:type="pct"/>
            <w:vMerge/>
            <w:tcBorders>
              <w:top w:val="single" w:sz="4" w:space="0" w:color="auto"/>
              <w:right w:val="double" w:sz="4" w:space="0" w:color="auto"/>
            </w:tcBorders>
          </w:tcPr>
          <w:p w14:paraId="5CF0C420" w14:textId="77777777" w:rsidR="0037492F" w:rsidRPr="004300A7" w:rsidRDefault="0037492F"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A0D725" w14:textId="70FD6075" w:rsidR="0037492F" w:rsidRPr="004300A7" w:rsidRDefault="0037492F"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Кто-нибудь из членов вашего домохозяйства курит сигареты?</w:t>
            </w:r>
          </w:p>
        </w:tc>
        <w:tc>
          <w:tcPr>
            <w:tcW w:w="2126" w:type="pct"/>
            <w:tcBorders>
              <w:top w:val="single" w:sz="48" w:space="0" w:color="FFFFFF" w:themeColor="background1"/>
              <w:left w:val="single" w:sz="4" w:space="0" w:color="auto"/>
              <w:bottom w:val="single" w:sz="48" w:space="0" w:color="FFFFFF" w:themeColor="background1"/>
            </w:tcBorders>
          </w:tcPr>
          <w:p w14:paraId="0BF886D2" w14:textId="77777777" w:rsidR="0037492F" w:rsidRPr="004300A7" w:rsidRDefault="0037492F" w:rsidP="004300A7">
            <w:pPr>
              <w:pStyle w:val="ColorfulList-Accent11"/>
              <w:tabs>
                <w:tab w:val="right" w:leader="dot" w:pos="2773"/>
                <w:tab w:val="right" w:pos="4377"/>
              </w:tabs>
              <w:ind w:left="253" w:right="1964" w:hanging="252"/>
              <w:rPr>
                <w:rFonts w:ascii="Arial Narrow" w:hAnsi="Arial Narrow"/>
                <w:sz w:val="20"/>
                <w:szCs w:val="20"/>
              </w:rPr>
            </w:pPr>
            <w:proofErr w:type="spellStart"/>
            <w:r w:rsidRPr="004300A7">
              <w:rPr>
                <w:rFonts w:ascii="Arial Narrow" w:hAnsi="Arial Narrow"/>
                <w:sz w:val="20"/>
                <w:szCs w:val="20"/>
              </w:rPr>
              <w:t>Да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t xml:space="preserve">&gt;&gt;&gt; </w:t>
            </w:r>
            <w:proofErr w:type="spellStart"/>
            <w:r w:rsidRPr="004300A7">
              <w:rPr>
                <w:rFonts w:ascii="Arial Narrow" w:hAnsi="Arial Narrow"/>
                <w:sz w:val="20"/>
                <w:szCs w:val="20"/>
              </w:rPr>
              <w:t>Следующий</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модуль</w:t>
            </w:r>
            <w:proofErr w:type="spellEnd"/>
          </w:p>
          <w:p w14:paraId="7FEE53B1" w14:textId="5858DD49" w:rsidR="0037492F" w:rsidRPr="004300A7" w:rsidRDefault="0037492F"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Нет</w:t>
            </w:r>
            <w:proofErr w:type="spellEnd"/>
            <w:r w:rsidRPr="004300A7">
              <w:rPr>
                <w:rFonts w:ascii="Arial Narrow" w:hAnsi="Arial Narrow"/>
                <w:sz w:val="20"/>
                <w:szCs w:val="20"/>
              </w:rPr>
              <w:tab/>
              <w:t>2</w:t>
            </w:r>
          </w:p>
        </w:tc>
      </w:tr>
      <w:tr w:rsidR="0037492F" w:rsidRPr="004300A7" w14:paraId="1FBC441B" w14:textId="77777777" w:rsidTr="004300A7">
        <w:tc>
          <w:tcPr>
            <w:tcW w:w="832" w:type="pct"/>
            <w:vMerge/>
            <w:tcBorders>
              <w:top w:val="single" w:sz="4" w:space="0" w:color="auto"/>
              <w:right w:val="double" w:sz="4" w:space="0" w:color="auto"/>
            </w:tcBorders>
          </w:tcPr>
          <w:p w14:paraId="2B0AA57D" w14:textId="77777777" w:rsidR="0037492F" w:rsidRPr="004300A7" w:rsidRDefault="0037492F"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27B7205" w14:textId="543F36C6" w:rsidR="0037492F" w:rsidRPr="004300A7" w:rsidRDefault="0037492F"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Сизнинг</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аъзолиридан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кимдир</w:t>
            </w:r>
            <w:proofErr w:type="spellEnd"/>
            <w:r w:rsidRPr="004300A7">
              <w:rPr>
                <w:rFonts w:ascii="Arial Narrow" w:hAnsi="Arial Narrow"/>
                <w:sz w:val="20"/>
                <w:szCs w:val="20"/>
              </w:rPr>
              <w:t xml:space="preserve"> сигарет </w:t>
            </w:r>
            <w:proofErr w:type="spellStart"/>
            <w:r w:rsidRPr="004300A7">
              <w:rPr>
                <w:rFonts w:ascii="Arial Narrow" w:hAnsi="Arial Narrow"/>
                <w:sz w:val="20"/>
                <w:szCs w:val="20"/>
              </w:rPr>
              <w:t>чекадими</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5886ACA0" w14:textId="77777777" w:rsidR="0037492F" w:rsidRPr="004300A7" w:rsidRDefault="0037492F" w:rsidP="004300A7">
            <w:pPr>
              <w:pStyle w:val="ColorfulList-Accent11"/>
              <w:tabs>
                <w:tab w:val="right" w:leader="dot" w:pos="2773"/>
                <w:tab w:val="right" w:pos="4377"/>
              </w:tabs>
              <w:ind w:left="253" w:right="1964" w:hanging="252"/>
              <w:rPr>
                <w:rFonts w:ascii="Arial Narrow" w:hAnsi="Arial Narrow"/>
                <w:sz w:val="20"/>
                <w:szCs w:val="20"/>
              </w:rPr>
            </w:pPr>
            <w:proofErr w:type="spellStart"/>
            <w:r w:rsidRPr="004300A7">
              <w:rPr>
                <w:rFonts w:cs="Calibri"/>
                <w:sz w:val="20"/>
                <w:szCs w:val="20"/>
              </w:rPr>
              <w:t>Ҳ</w:t>
            </w:r>
            <w:r w:rsidRPr="004300A7">
              <w:rPr>
                <w:rFonts w:ascii="Arial Narrow" w:hAnsi="Arial Narrow" w:cs="Arial Narrow"/>
                <w:sz w:val="20"/>
                <w:szCs w:val="20"/>
              </w:rPr>
              <w:t>а</w:t>
            </w:r>
            <w:proofErr w:type="spellEnd"/>
            <w:r w:rsidRPr="004300A7">
              <w:rPr>
                <w:rFonts w:ascii="Arial Narrow" w:hAnsi="Arial Narrow"/>
                <w:sz w:val="20"/>
                <w:szCs w:val="20"/>
              </w:rPr>
              <w:tab/>
            </w:r>
            <w:r w:rsidRPr="004300A7">
              <w:rPr>
                <w:rFonts w:ascii="Arial Narrow" w:hAnsi="Arial Narrow"/>
                <w:sz w:val="20"/>
                <w:szCs w:val="20"/>
              </w:rPr>
              <w:tab/>
              <w:t>1</w:t>
            </w:r>
            <w:r w:rsidRPr="004300A7">
              <w:rPr>
                <w:rFonts w:ascii="Arial Narrow" w:hAnsi="Arial Narrow"/>
                <w:sz w:val="20"/>
                <w:szCs w:val="20"/>
              </w:rPr>
              <w:tab/>
              <w:t xml:space="preserve">&gt;&gt;&gt; </w:t>
            </w:r>
            <w:proofErr w:type="spellStart"/>
            <w:r w:rsidRPr="004300A7">
              <w:rPr>
                <w:rFonts w:ascii="Arial Narrow" w:hAnsi="Arial Narrow"/>
                <w:sz w:val="20"/>
                <w:szCs w:val="20"/>
              </w:rPr>
              <w:t>Кейинги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модул</w:t>
            </w:r>
            <w:proofErr w:type="spellEnd"/>
          </w:p>
          <w:p w14:paraId="666A86A5" w14:textId="419955F5" w:rsidR="0037492F" w:rsidRPr="004300A7" w:rsidRDefault="0037492F"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Йў</w:t>
            </w:r>
            <w:r w:rsidRPr="004300A7">
              <w:rPr>
                <w:rFonts w:cs="Calibri"/>
                <w:sz w:val="20"/>
                <w:szCs w:val="20"/>
              </w:rPr>
              <w:t>қ</w:t>
            </w:r>
            <w:proofErr w:type="spellEnd"/>
            <w:r w:rsidRPr="004300A7">
              <w:rPr>
                <w:rFonts w:ascii="Arial Narrow" w:hAnsi="Arial Narrow"/>
                <w:sz w:val="20"/>
                <w:szCs w:val="20"/>
              </w:rPr>
              <w:t xml:space="preserve"> </w:t>
            </w:r>
            <w:r w:rsidRPr="004300A7">
              <w:rPr>
                <w:rFonts w:ascii="Arial Narrow" w:hAnsi="Arial Narrow"/>
                <w:sz w:val="20"/>
                <w:szCs w:val="20"/>
              </w:rPr>
              <w:tab/>
              <w:t>2</w:t>
            </w:r>
          </w:p>
        </w:tc>
      </w:tr>
      <w:tr w:rsidR="00690CAD" w:rsidRPr="004300A7" w14:paraId="71F78F6A" w14:textId="77777777" w:rsidTr="004300A7">
        <w:tc>
          <w:tcPr>
            <w:tcW w:w="832" w:type="pct"/>
            <w:tcBorders>
              <w:bottom w:val="double" w:sz="4" w:space="0" w:color="auto"/>
            </w:tcBorders>
          </w:tcPr>
          <w:p w14:paraId="148D8352" w14:textId="77777777" w:rsidR="00690CAD" w:rsidRPr="004300A7" w:rsidRDefault="00690CAD" w:rsidP="004300A7">
            <w:pPr>
              <w:contextualSpacing/>
              <w:rPr>
                <w:rFonts w:ascii="Arial Narrow" w:hAnsi="Arial Narrow"/>
                <w:b/>
                <w:sz w:val="20"/>
                <w:szCs w:val="20"/>
              </w:rPr>
            </w:pPr>
          </w:p>
        </w:tc>
        <w:tc>
          <w:tcPr>
            <w:tcW w:w="2042" w:type="pct"/>
            <w:tcBorders>
              <w:bottom w:val="double" w:sz="4" w:space="0" w:color="auto"/>
            </w:tcBorders>
          </w:tcPr>
          <w:p w14:paraId="13F3AD85" w14:textId="77777777" w:rsidR="00690CAD" w:rsidRPr="004300A7" w:rsidRDefault="00690CAD"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06547ACC" w14:textId="77777777" w:rsidR="00690CAD" w:rsidRPr="004300A7" w:rsidRDefault="00690CAD" w:rsidP="004300A7">
            <w:pPr>
              <w:pStyle w:val="ColorfulList-Accent11"/>
              <w:tabs>
                <w:tab w:val="right" w:leader="dot" w:pos="2773"/>
                <w:tab w:val="right" w:pos="4376"/>
              </w:tabs>
              <w:ind w:left="253" w:right="1962" w:hanging="252"/>
              <w:rPr>
                <w:rFonts w:ascii="Arial Narrow" w:hAnsi="Arial Narrow"/>
                <w:sz w:val="20"/>
                <w:szCs w:val="20"/>
              </w:rPr>
            </w:pPr>
          </w:p>
        </w:tc>
      </w:tr>
      <w:tr w:rsidR="00690CAD" w:rsidRPr="004300A7" w14:paraId="518BC7EF" w14:textId="77777777" w:rsidTr="004300A7">
        <w:tc>
          <w:tcPr>
            <w:tcW w:w="832" w:type="pct"/>
            <w:vMerge w:val="restart"/>
            <w:tcBorders>
              <w:top w:val="double" w:sz="4" w:space="0" w:color="auto"/>
              <w:right w:val="double" w:sz="4" w:space="0" w:color="auto"/>
            </w:tcBorders>
          </w:tcPr>
          <w:p w14:paraId="65988CA1" w14:textId="0153EAA6" w:rsidR="00690CAD" w:rsidRDefault="00690CAD" w:rsidP="004300A7">
            <w:pPr>
              <w:contextualSpacing/>
              <w:rPr>
                <w:rFonts w:ascii="Arial Narrow" w:hAnsi="Arial Narrow"/>
                <w:b/>
                <w:sz w:val="20"/>
                <w:szCs w:val="20"/>
                <w:lang w:val="en-US"/>
              </w:rPr>
            </w:pPr>
            <w:r w:rsidRPr="004300A7">
              <w:rPr>
                <w:rFonts w:ascii="Arial Narrow" w:hAnsi="Arial Narrow"/>
                <w:b/>
                <w:sz w:val="20"/>
                <w:szCs w:val="20"/>
                <w:lang w:val="en-US"/>
              </w:rPr>
              <w:t>HF_WQ20a</w:t>
            </w:r>
          </w:p>
          <w:p w14:paraId="18B37F88" w14:textId="77777777" w:rsidR="00C33BB7" w:rsidRDefault="00C33BB7" w:rsidP="004300A7">
            <w:pPr>
              <w:contextualSpacing/>
              <w:rPr>
                <w:rFonts w:ascii="Arial Narrow" w:hAnsi="Arial Narrow"/>
                <w:b/>
                <w:color w:val="FF0000"/>
                <w:sz w:val="20"/>
                <w:szCs w:val="20"/>
                <w:lang w:val="en-US"/>
              </w:rPr>
            </w:pPr>
            <w:r w:rsidRPr="00C33BB7">
              <w:rPr>
                <w:rFonts w:ascii="Arial Narrow" w:hAnsi="Arial Narrow"/>
                <w:b/>
                <w:color w:val="FF0000"/>
                <w:sz w:val="20"/>
                <w:szCs w:val="20"/>
                <w:lang w:val="en-US"/>
              </w:rPr>
              <w:t>cigarette_past7d_</w:t>
            </w:r>
          </w:p>
          <w:p w14:paraId="0B5D8706" w14:textId="4FD4259B" w:rsidR="00C33BB7" w:rsidRPr="00C33BB7" w:rsidRDefault="00C33BB7" w:rsidP="004300A7">
            <w:pPr>
              <w:contextualSpacing/>
              <w:rPr>
                <w:rFonts w:ascii="Arial Narrow" w:hAnsi="Arial Narrow"/>
                <w:b/>
                <w:color w:val="FF0000"/>
                <w:sz w:val="20"/>
                <w:szCs w:val="20"/>
                <w:lang w:val="en-US"/>
              </w:rPr>
            </w:pPr>
            <w:r w:rsidRPr="00C33BB7">
              <w:rPr>
                <w:rFonts w:ascii="Arial Narrow" w:hAnsi="Arial Narrow"/>
                <w:b/>
                <w:color w:val="FF0000"/>
                <w:sz w:val="20"/>
                <w:szCs w:val="20"/>
                <w:lang w:val="en-US"/>
              </w:rPr>
              <w:t>amount</w:t>
            </w:r>
          </w:p>
          <w:p w14:paraId="6E9BC1FA" w14:textId="02423B59" w:rsidR="008814BA" w:rsidRPr="004300A7" w:rsidRDefault="008814BA"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 xml:space="preserve">if HF_WQ20 = 1 </w:t>
            </w:r>
          </w:p>
          <w:p w14:paraId="2857D967" w14:textId="77777777" w:rsidR="00690CAD" w:rsidRPr="004300A7" w:rsidRDefault="00690CAD" w:rsidP="004300A7">
            <w:pPr>
              <w:contextualSpacing/>
              <w:rPr>
                <w:rFonts w:ascii="Arial Narrow" w:hAnsi="Arial Narrow"/>
                <w:bCs/>
                <w:i/>
                <w:iCs/>
                <w:color w:val="A6A6A6" w:themeColor="background1" w:themeShade="A6"/>
                <w:sz w:val="20"/>
                <w:szCs w:val="20"/>
                <w:lang w:val="en-US" w:eastAsia="en-US"/>
              </w:rPr>
            </w:pPr>
          </w:p>
          <w:p w14:paraId="4D3C00E2" w14:textId="0632D930" w:rsidR="00690CAD" w:rsidRPr="004300A7" w:rsidRDefault="00690C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 xml:space="preserve">[since Round </w:t>
            </w:r>
            <w:r w:rsidR="00815508" w:rsidRPr="004300A7">
              <w:rPr>
                <w:rFonts w:ascii="Arial Narrow" w:hAnsi="Arial Narrow"/>
                <w:bCs/>
                <w:i/>
                <w:iCs/>
                <w:color w:val="A6A6A6" w:themeColor="background1" w:themeShade="A6"/>
                <w:sz w:val="20"/>
                <w:szCs w:val="20"/>
                <w:lang w:val="en-US" w:eastAsia="en-US"/>
              </w:rPr>
              <w:t>2</w:t>
            </w:r>
            <w:r w:rsidRPr="004300A7">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11FACE59" w14:textId="23733F51" w:rsidR="00690CAD" w:rsidRPr="004300A7" w:rsidRDefault="000D66DE"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How many cigarettes did all members of your household smoke in the past seven days, in total?</w:t>
            </w:r>
          </w:p>
        </w:tc>
        <w:tc>
          <w:tcPr>
            <w:tcW w:w="2126" w:type="pct"/>
            <w:tcBorders>
              <w:top w:val="double" w:sz="4" w:space="0" w:color="auto"/>
              <w:left w:val="single" w:sz="4" w:space="0" w:color="auto"/>
              <w:bottom w:val="single" w:sz="48" w:space="0" w:color="FFFFFF" w:themeColor="background1"/>
            </w:tcBorders>
          </w:tcPr>
          <w:p w14:paraId="4B889368" w14:textId="5E1EE5ED" w:rsidR="00690CAD" w:rsidRPr="004300A7" w:rsidRDefault="005B3A73"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Number</w:t>
            </w:r>
            <w:r w:rsidR="00690CAD" w:rsidRPr="004300A7">
              <w:rPr>
                <w:rFonts w:ascii="Arial Narrow" w:hAnsi="Arial Narrow"/>
                <w:b/>
                <w:sz w:val="20"/>
                <w:szCs w:val="20"/>
              </w:rPr>
              <w:tab/>
            </w:r>
            <w:r w:rsidRPr="004300A7">
              <w:rPr>
                <w:rFonts w:ascii="Arial Narrow" w:hAnsi="Arial Narrow"/>
                <w:b/>
                <w:sz w:val="20"/>
                <w:szCs w:val="20"/>
              </w:rPr>
              <w:t>[0</w:t>
            </w:r>
            <w:r w:rsidR="008814BA" w:rsidRPr="004300A7">
              <w:rPr>
                <w:rFonts w:ascii="Arial Narrow" w:hAnsi="Arial Narrow"/>
                <w:b/>
                <w:sz w:val="20"/>
                <w:szCs w:val="20"/>
              </w:rPr>
              <w:t>, 1000</w:t>
            </w:r>
            <w:r w:rsidRPr="004300A7">
              <w:rPr>
                <w:rFonts w:ascii="Arial Narrow" w:hAnsi="Arial Narrow"/>
                <w:b/>
                <w:sz w:val="20"/>
                <w:szCs w:val="20"/>
              </w:rPr>
              <w:t>]</w:t>
            </w:r>
            <w:r w:rsidR="00690CAD" w:rsidRPr="004300A7">
              <w:rPr>
                <w:rFonts w:ascii="Arial Narrow" w:hAnsi="Arial Narrow"/>
                <w:b/>
                <w:sz w:val="20"/>
                <w:szCs w:val="20"/>
              </w:rPr>
              <w:tab/>
            </w:r>
          </w:p>
        </w:tc>
      </w:tr>
      <w:tr w:rsidR="00690CAD" w:rsidRPr="004300A7" w14:paraId="4C7B9A6F" w14:textId="77777777" w:rsidTr="004300A7">
        <w:tc>
          <w:tcPr>
            <w:tcW w:w="832" w:type="pct"/>
            <w:vMerge/>
            <w:tcBorders>
              <w:top w:val="single" w:sz="4" w:space="0" w:color="auto"/>
              <w:right w:val="double" w:sz="4" w:space="0" w:color="auto"/>
            </w:tcBorders>
          </w:tcPr>
          <w:p w14:paraId="7A81FCC7" w14:textId="77777777" w:rsidR="00690CAD" w:rsidRPr="004300A7" w:rsidRDefault="00690CAD"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CB6024" w14:textId="17855A56" w:rsidR="00690CAD" w:rsidRPr="004300A7" w:rsidRDefault="009D7AB2"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Сколько всего сигарет скурили все члены вашего домохозяйства, за последний 7 дней?</w:t>
            </w:r>
          </w:p>
        </w:tc>
        <w:tc>
          <w:tcPr>
            <w:tcW w:w="2126" w:type="pct"/>
            <w:tcBorders>
              <w:top w:val="single" w:sz="48" w:space="0" w:color="FFFFFF" w:themeColor="background1"/>
              <w:left w:val="single" w:sz="4" w:space="0" w:color="auto"/>
              <w:bottom w:val="single" w:sz="48" w:space="0" w:color="FFFFFF" w:themeColor="background1"/>
            </w:tcBorders>
          </w:tcPr>
          <w:p w14:paraId="6F167B0D" w14:textId="683370C7" w:rsidR="00690CAD" w:rsidRPr="004300A7" w:rsidRDefault="005B3A73"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Количество</w:t>
            </w:r>
            <w:proofErr w:type="spellEnd"/>
            <w:r w:rsidR="00690CAD" w:rsidRPr="004300A7">
              <w:rPr>
                <w:rFonts w:ascii="Arial Narrow" w:hAnsi="Arial Narrow"/>
                <w:sz w:val="20"/>
                <w:szCs w:val="20"/>
              </w:rPr>
              <w:tab/>
            </w:r>
            <w:r w:rsidR="008814BA" w:rsidRPr="004300A7">
              <w:rPr>
                <w:rFonts w:ascii="Arial Narrow" w:hAnsi="Arial Narrow"/>
                <w:sz w:val="20"/>
                <w:szCs w:val="20"/>
              </w:rPr>
              <w:t>[0, 1000]</w:t>
            </w:r>
            <w:r w:rsidR="00690CAD" w:rsidRPr="004300A7">
              <w:rPr>
                <w:rFonts w:ascii="Arial Narrow" w:hAnsi="Arial Narrow"/>
                <w:sz w:val="20"/>
                <w:szCs w:val="20"/>
              </w:rPr>
              <w:tab/>
            </w:r>
          </w:p>
        </w:tc>
      </w:tr>
      <w:tr w:rsidR="00690CAD" w:rsidRPr="004300A7" w14:paraId="6A2124FC" w14:textId="77777777" w:rsidTr="004300A7">
        <w:tc>
          <w:tcPr>
            <w:tcW w:w="832" w:type="pct"/>
            <w:vMerge/>
            <w:tcBorders>
              <w:top w:val="single" w:sz="4" w:space="0" w:color="auto"/>
              <w:right w:val="double" w:sz="4" w:space="0" w:color="auto"/>
            </w:tcBorders>
          </w:tcPr>
          <w:p w14:paraId="3CE06E2A" w14:textId="77777777" w:rsidR="00690CAD" w:rsidRPr="004300A7" w:rsidRDefault="00690CAD"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8EF12EF" w14:textId="3CED3E52" w:rsidR="00690CAD" w:rsidRPr="004300A7" w:rsidRDefault="0015781A"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Сўнги</w:t>
            </w:r>
            <w:proofErr w:type="spellEnd"/>
            <w:r w:rsidRPr="004300A7">
              <w:rPr>
                <w:rFonts w:ascii="Arial Narrow" w:hAnsi="Arial Narrow"/>
                <w:sz w:val="20"/>
                <w:szCs w:val="20"/>
              </w:rPr>
              <w:t xml:space="preserve"> 7 кун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сизнинг</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аъзолари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жами</w:t>
            </w:r>
            <w:proofErr w:type="spellEnd"/>
            <w:r w:rsidRPr="004300A7">
              <w:rPr>
                <w:rFonts w:ascii="Arial Narrow" w:hAnsi="Arial Narrow"/>
                <w:sz w:val="20"/>
                <w:szCs w:val="20"/>
              </w:rPr>
              <w:t xml:space="preserve"> неча дона сигарет </w:t>
            </w:r>
            <w:proofErr w:type="spellStart"/>
            <w:r w:rsidRPr="004300A7">
              <w:rPr>
                <w:rFonts w:ascii="Arial Narrow" w:hAnsi="Arial Narrow"/>
                <w:sz w:val="20"/>
                <w:szCs w:val="20"/>
              </w:rPr>
              <w:t>чеккан</w:t>
            </w:r>
            <w:proofErr w:type="spellEnd"/>
            <w:r w:rsidRPr="004300A7">
              <w:rPr>
                <w:rFonts w:ascii="Arial Narrow" w:hAnsi="Arial Narrow"/>
                <w:sz w:val="20"/>
                <w:szCs w:val="20"/>
              </w:rPr>
              <w:t>?</w:t>
            </w:r>
          </w:p>
        </w:tc>
        <w:tc>
          <w:tcPr>
            <w:tcW w:w="2126" w:type="pct"/>
            <w:tcBorders>
              <w:top w:val="single" w:sz="48" w:space="0" w:color="FFFFFF" w:themeColor="background1"/>
              <w:left w:val="single" w:sz="4" w:space="0" w:color="auto"/>
            </w:tcBorders>
          </w:tcPr>
          <w:p w14:paraId="213E326C" w14:textId="2BAE592F" w:rsidR="00690CAD" w:rsidRPr="004300A7" w:rsidRDefault="005B3A73"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Сон</w:t>
            </w:r>
            <w:proofErr w:type="spellEnd"/>
            <w:r w:rsidR="00690CAD" w:rsidRPr="004300A7">
              <w:rPr>
                <w:rFonts w:ascii="Arial Narrow" w:hAnsi="Arial Narrow"/>
                <w:sz w:val="20"/>
                <w:szCs w:val="20"/>
              </w:rPr>
              <w:tab/>
            </w:r>
            <w:r w:rsidR="008814BA" w:rsidRPr="004300A7">
              <w:rPr>
                <w:rFonts w:ascii="Arial Narrow" w:hAnsi="Arial Narrow"/>
                <w:sz w:val="20"/>
                <w:szCs w:val="20"/>
              </w:rPr>
              <w:t>[0, 1000]</w:t>
            </w:r>
          </w:p>
        </w:tc>
      </w:tr>
      <w:tr w:rsidR="00690CAD" w:rsidRPr="004300A7" w14:paraId="76BD7CD6" w14:textId="77777777" w:rsidTr="004300A7">
        <w:tc>
          <w:tcPr>
            <w:tcW w:w="832" w:type="pct"/>
            <w:tcBorders>
              <w:bottom w:val="double" w:sz="4" w:space="0" w:color="auto"/>
            </w:tcBorders>
          </w:tcPr>
          <w:p w14:paraId="1494C9E4" w14:textId="77777777" w:rsidR="00690CAD" w:rsidRPr="004300A7" w:rsidRDefault="00690CAD" w:rsidP="004300A7">
            <w:pPr>
              <w:contextualSpacing/>
              <w:rPr>
                <w:rFonts w:ascii="Arial Narrow" w:hAnsi="Arial Narrow"/>
                <w:b/>
                <w:sz w:val="20"/>
                <w:szCs w:val="20"/>
              </w:rPr>
            </w:pPr>
          </w:p>
        </w:tc>
        <w:tc>
          <w:tcPr>
            <w:tcW w:w="2042" w:type="pct"/>
            <w:tcBorders>
              <w:bottom w:val="double" w:sz="4" w:space="0" w:color="auto"/>
            </w:tcBorders>
          </w:tcPr>
          <w:p w14:paraId="2B11EA59" w14:textId="77777777" w:rsidR="00690CAD" w:rsidRPr="004300A7" w:rsidRDefault="00690CAD"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69582CD9" w14:textId="77777777" w:rsidR="00690CAD" w:rsidRPr="004300A7" w:rsidRDefault="00690CAD" w:rsidP="004300A7">
            <w:pPr>
              <w:pStyle w:val="ColorfulList-Accent11"/>
              <w:tabs>
                <w:tab w:val="right" w:leader="dot" w:pos="2773"/>
                <w:tab w:val="right" w:pos="4376"/>
              </w:tabs>
              <w:ind w:left="253" w:right="1962" w:hanging="252"/>
              <w:rPr>
                <w:rFonts w:ascii="Arial Narrow" w:hAnsi="Arial Narrow"/>
                <w:sz w:val="20"/>
                <w:szCs w:val="20"/>
              </w:rPr>
            </w:pPr>
          </w:p>
        </w:tc>
      </w:tr>
      <w:tr w:rsidR="00690CAD" w:rsidRPr="004300A7" w14:paraId="47C3FB68" w14:textId="77777777" w:rsidTr="004300A7">
        <w:tc>
          <w:tcPr>
            <w:tcW w:w="832" w:type="pct"/>
            <w:vMerge w:val="restart"/>
            <w:tcBorders>
              <w:top w:val="double" w:sz="4" w:space="0" w:color="auto"/>
              <w:right w:val="double" w:sz="4" w:space="0" w:color="auto"/>
            </w:tcBorders>
          </w:tcPr>
          <w:p w14:paraId="4AE441EC" w14:textId="7171D180" w:rsidR="00690CAD" w:rsidRDefault="00690CAD" w:rsidP="004300A7">
            <w:pPr>
              <w:contextualSpacing/>
              <w:rPr>
                <w:rFonts w:ascii="Arial Narrow" w:hAnsi="Arial Narrow"/>
                <w:b/>
                <w:sz w:val="20"/>
                <w:szCs w:val="20"/>
                <w:lang w:val="en-US"/>
              </w:rPr>
            </w:pPr>
            <w:r w:rsidRPr="004300A7">
              <w:rPr>
                <w:rFonts w:ascii="Arial Narrow" w:hAnsi="Arial Narrow"/>
                <w:b/>
                <w:sz w:val="20"/>
                <w:szCs w:val="20"/>
                <w:lang w:val="en-US"/>
              </w:rPr>
              <w:t>HF_WQ20b</w:t>
            </w:r>
          </w:p>
          <w:p w14:paraId="5DF9B651" w14:textId="77777777" w:rsidR="00C33BB7" w:rsidRDefault="00C33BB7" w:rsidP="004300A7">
            <w:pPr>
              <w:contextualSpacing/>
              <w:rPr>
                <w:rFonts w:ascii="Arial Narrow" w:hAnsi="Arial Narrow"/>
                <w:b/>
                <w:color w:val="FF0000"/>
                <w:sz w:val="20"/>
                <w:szCs w:val="20"/>
                <w:lang w:val="en-US"/>
              </w:rPr>
            </w:pPr>
            <w:r w:rsidRPr="00C33BB7">
              <w:rPr>
                <w:rFonts w:ascii="Arial Narrow" w:hAnsi="Arial Narrow"/>
                <w:b/>
                <w:color w:val="FF0000"/>
                <w:sz w:val="20"/>
                <w:szCs w:val="20"/>
                <w:lang w:val="en-US"/>
              </w:rPr>
              <w:t>cigarette_past7d_</w:t>
            </w:r>
          </w:p>
          <w:p w14:paraId="367F19C1" w14:textId="49B5C956" w:rsidR="00C33BB7" w:rsidRPr="00C33BB7" w:rsidRDefault="00C33BB7" w:rsidP="004300A7">
            <w:pPr>
              <w:contextualSpacing/>
              <w:rPr>
                <w:rFonts w:ascii="Arial Narrow" w:hAnsi="Arial Narrow"/>
                <w:b/>
                <w:color w:val="FF0000"/>
                <w:sz w:val="20"/>
                <w:szCs w:val="20"/>
                <w:lang w:val="en-US"/>
              </w:rPr>
            </w:pPr>
            <w:r w:rsidRPr="00C33BB7">
              <w:rPr>
                <w:rFonts w:ascii="Arial Narrow" w:hAnsi="Arial Narrow"/>
                <w:b/>
                <w:color w:val="FF0000"/>
                <w:sz w:val="20"/>
                <w:szCs w:val="20"/>
                <w:lang w:val="en-US"/>
              </w:rPr>
              <w:t>cost</w:t>
            </w:r>
          </w:p>
          <w:p w14:paraId="5839BFEC" w14:textId="0EF6A1E1" w:rsidR="008814BA" w:rsidRPr="004300A7" w:rsidRDefault="008814BA"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 xml:space="preserve">if HF_WQ20 = 1 </w:t>
            </w:r>
          </w:p>
          <w:p w14:paraId="31C1E775" w14:textId="77777777" w:rsidR="00690CAD" w:rsidRPr="004300A7" w:rsidRDefault="00690CAD" w:rsidP="004300A7">
            <w:pPr>
              <w:contextualSpacing/>
              <w:rPr>
                <w:rFonts w:ascii="Arial Narrow" w:hAnsi="Arial Narrow"/>
                <w:bCs/>
                <w:i/>
                <w:iCs/>
                <w:color w:val="A6A6A6" w:themeColor="background1" w:themeShade="A6"/>
                <w:sz w:val="20"/>
                <w:szCs w:val="20"/>
                <w:lang w:val="en-US" w:eastAsia="en-US"/>
              </w:rPr>
            </w:pPr>
          </w:p>
          <w:p w14:paraId="76D93C7B" w14:textId="20FE395C" w:rsidR="00690CAD" w:rsidRPr="004300A7" w:rsidRDefault="00690C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 xml:space="preserve">[since Round </w:t>
            </w:r>
            <w:r w:rsidR="00815508" w:rsidRPr="004300A7">
              <w:rPr>
                <w:rFonts w:ascii="Arial Narrow" w:hAnsi="Arial Narrow"/>
                <w:bCs/>
                <w:i/>
                <w:iCs/>
                <w:color w:val="A6A6A6" w:themeColor="background1" w:themeShade="A6"/>
                <w:sz w:val="20"/>
                <w:szCs w:val="20"/>
                <w:lang w:val="en-US" w:eastAsia="en-US"/>
              </w:rPr>
              <w:t>2</w:t>
            </w:r>
            <w:r w:rsidRPr="004300A7">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06F237BE" w14:textId="1F823BE9" w:rsidR="00690CAD" w:rsidRPr="004300A7" w:rsidRDefault="009D7AB2"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What was the cost of the most recent pack (20 pieces) of cigarettes purchased by a member of your household?</w:t>
            </w:r>
          </w:p>
        </w:tc>
        <w:tc>
          <w:tcPr>
            <w:tcW w:w="2126" w:type="pct"/>
            <w:tcBorders>
              <w:top w:val="double" w:sz="4" w:space="0" w:color="auto"/>
              <w:left w:val="single" w:sz="4" w:space="0" w:color="auto"/>
              <w:bottom w:val="single" w:sz="48" w:space="0" w:color="FFFFFF" w:themeColor="background1"/>
            </w:tcBorders>
          </w:tcPr>
          <w:p w14:paraId="6650E091" w14:textId="522FB78C" w:rsidR="00690CAD" w:rsidRPr="004300A7" w:rsidRDefault="00B7096F"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Amount</w:t>
            </w:r>
            <w:r w:rsidR="00690CAD" w:rsidRPr="004300A7">
              <w:rPr>
                <w:rFonts w:ascii="Arial Narrow" w:hAnsi="Arial Narrow"/>
                <w:b/>
                <w:sz w:val="20"/>
                <w:szCs w:val="20"/>
              </w:rPr>
              <w:tab/>
            </w:r>
            <w:r w:rsidRPr="004300A7">
              <w:rPr>
                <w:rFonts w:ascii="Arial Narrow" w:hAnsi="Arial Narrow"/>
                <w:b/>
                <w:sz w:val="20"/>
                <w:szCs w:val="20"/>
              </w:rPr>
              <w:t>[</w:t>
            </w:r>
            <w:r w:rsidR="008814BA" w:rsidRPr="004300A7">
              <w:rPr>
                <w:rFonts w:ascii="Arial Narrow" w:hAnsi="Arial Narrow"/>
                <w:b/>
                <w:sz w:val="20"/>
                <w:szCs w:val="20"/>
              </w:rPr>
              <w:t>2000, 50000</w:t>
            </w:r>
            <w:r w:rsidRPr="004300A7">
              <w:rPr>
                <w:rFonts w:ascii="Arial Narrow" w:hAnsi="Arial Narrow"/>
                <w:b/>
                <w:sz w:val="20"/>
                <w:szCs w:val="20"/>
              </w:rPr>
              <w:t>]</w:t>
            </w:r>
          </w:p>
        </w:tc>
      </w:tr>
      <w:tr w:rsidR="00690CAD" w:rsidRPr="004300A7" w14:paraId="6FCE4E99" w14:textId="77777777" w:rsidTr="004300A7">
        <w:tc>
          <w:tcPr>
            <w:tcW w:w="832" w:type="pct"/>
            <w:vMerge/>
            <w:tcBorders>
              <w:top w:val="single" w:sz="4" w:space="0" w:color="auto"/>
              <w:right w:val="double" w:sz="4" w:space="0" w:color="auto"/>
            </w:tcBorders>
          </w:tcPr>
          <w:p w14:paraId="4490B1BA" w14:textId="77777777" w:rsidR="00690CAD" w:rsidRPr="004300A7" w:rsidRDefault="00690CAD"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DFF0A74" w14:textId="18DE988A" w:rsidR="00690CAD" w:rsidRPr="004300A7" w:rsidRDefault="009D7AB2" w:rsidP="004300A7">
            <w:pPr>
              <w:keepNext/>
              <w:ind w:left="404" w:hanging="404"/>
              <w:contextualSpacing/>
              <w:rPr>
                <w:rFonts w:ascii="Arial Narrow" w:eastAsia="Batang" w:hAnsi="Arial Narrow"/>
                <w:sz w:val="20"/>
                <w:szCs w:val="20"/>
              </w:rPr>
            </w:pPr>
            <w:r w:rsidRPr="004300A7">
              <w:rPr>
                <w:rFonts w:ascii="Arial Narrow" w:eastAsia="Batang" w:hAnsi="Arial Narrow"/>
                <w:sz w:val="20"/>
                <w:szCs w:val="20"/>
              </w:rPr>
              <w:t>Сколько стоила последняя пачка (20 штук) сигарет, купленная членами вашего домохозяйства?</w:t>
            </w:r>
          </w:p>
        </w:tc>
        <w:tc>
          <w:tcPr>
            <w:tcW w:w="2126" w:type="pct"/>
            <w:tcBorders>
              <w:top w:val="single" w:sz="48" w:space="0" w:color="FFFFFF" w:themeColor="background1"/>
              <w:left w:val="single" w:sz="4" w:space="0" w:color="auto"/>
              <w:bottom w:val="single" w:sz="48" w:space="0" w:color="FFFFFF" w:themeColor="background1"/>
            </w:tcBorders>
          </w:tcPr>
          <w:p w14:paraId="22FD706A" w14:textId="617DC109" w:rsidR="00690CAD" w:rsidRPr="004300A7" w:rsidRDefault="00B7096F"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ascii="Arial Narrow" w:hAnsi="Arial Narrow"/>
                <w:sz w:val="20"/>
                <w:szCs w:val="20"/>
              </w:rPr>
              <w:t>Сумма</w:t>
            </w:r>
            <w:proofErr w:type="spellEnd"/>
            <w:r w:rsidR="00690CAD" w:rsidRPr="004300A7">
              <w:rPr>
                <w:rFonts w:ascii="Arial Narrow" w:hAnsi="Arial Narrow"/>
                <w:sz w:val="20"/>
                <w:szCs w:val="20"/>
              </w:rPr>
              <w:tab/>
            </w:r>
            <w:r w:rsidR="008814BA" w:rsidRPr="004300A7">
              <w:rPr>
                <w:rFonts w:ascii="Arial Narrow" w:hAnsi="Arial Narrow"/>
                <w:sz w:val="20"/>
                <w:szCs w:val="20"/>
              </w:rPr>
              <w:t>[2000, 50000]</w:t>
            </w:r>
            <w:r w:rsidR="00690CAD" w:rsidRPr="004300A7">
              <w:rPr>
                <w:rFonts w:ascii="Arial Narrow" w:hAnsi="Arial Narrow"/>
                <w:sz w:val="20"/>
                <w:szCs w:val="20"/>
              </w:rPr>
              <w:tab/>
            </w:r>
          </w:p>
        </w:tc>
      </w:tr>
      <w:tr w:rsidR="00690CAD" w:rsidRPr="004300A7" w14:paraId="713C2DBE" w14:textId="77777777" w:rsidTr="004300A7">
        <w:tc>
          <w:tcPr>
            <w:tcW w:w="832" w:type="pct"/>
            <w:vMerge/>
            <w:tcBorders>
              <w:top w:val="single" w:sz="4" w:space="0" w:color="auto"/>
              <w:right w:val="double" w:sz="4" w:space="0" w:color="auto"/>
            </w:tcBorders>
          </w:tcPr>
          <w:p w14:paraId="58AA3758" w14:textId="77777777" w:rsidR="00690CAD" w:rsidRPr="004300A7" w:rsidRDefault="00690CAD"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51A1D3D" w14:textId="72494BA0" w:rsidR="00690CAD" w:rsidRPr="004300A7" w:rsidRDefault="0015781A"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Хонадон</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аъзолари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томонидан</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я</w:t>
            </w:r>
            <w:r w:rsidRPr="004300A7">
              <w:rPr>
                <w:rFonts w:ascii="Calibri" w:hAnsi="Calibri" w:cs="Calibri"/>
                <w:sz w:val="20"/>
                <w:szCs w:val="20"/>
              </w:rPr>
              <w:t>қ</w:t>
            </w:r>
            <w:r w:rsidRPr="004300A7">
              <w:rPr>
                <w:rFonts w:ascii="Arial Narrow" w:hAnsi="Arial Narrow" w:cs="Arial Narrow"/>
                <w:sz w:val="20"/>
                <w:szCs w:val="20"/>
              </w:rPr>
              <w:t>инда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харид</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илинган</w:t>
            </w:r>
            <w:proofErr w:type="spellEnd"/>
            <w:r w:rsidRPr="004300A7">
              <w:rPr>
                <w:rFonts w:ascii="Arial Narrow" w:hAnsi="Arial Narrow"/>
                <w:sz w:val="20"/>
                <w:szCs w:val="20"/>
                <w:lang w:val="en-US"/>
              </w:rPr>
              <w:t xml:space="preserve"> </w:t>
            </w:r>
            <w:r w:rsidRPr="004300A7">
              <w:rPr>
                <w:rFonts w:ascii="Arial Narrow" w:hAnsi="Arial Narrow"/>
                <w:sz w:val="20"/>
                <w:szCs w:val="20"/>
              </w:rPr>
              <w:t>сигарет</w:t>
            </w:r>
            <w:r w:rsidRPr="004300A7">
              <w:rPr>
                <w:rFonts w:ascii="Arial Narrow" w:hAnsi="Arial Narrow"/>
                <w:sz w:val="20"/>
                <w:szCs w:val="20"/>
                <w:lang w:val="en-US"/>
              </w:rPr>
              <w:t xml:space="preserve"> </w:t>
            </w:r>
            <w:proofErr w:type="spellStart"/>
            <w:r w:rsidRPr="004300A7">
              <w:rPr>
                <w:rFonts w:ascii="Arial Narrow" w:hAnsi="Arial Narrow"/>
                <w:sz w:val="20"/>
                <w:szCs w:val="20"/>
              </w:rPr>
              <w:t>пачкаси</w:t>
            </w:r>
            <w:proofErr w:type="spellEnd"/>
            <w:r w:rsidRPr="004300A7">
              <w:rPr>
                <w:rFonts w:ascii="Arial Narrow" w:hAnsi="Arial Narrow"/>
                <w:sz w:val="20"/>
                <w:szCs w:val="20"/>
                <w:lang w:val="en-US"/>
              </w:rPr>
              <w:t xml:space="preserve"> (20 </w:t>
            </w:r>
            <w:proofErr w:type="spellStart"/>
            <w:r w:rsidRPr="004300A7">
              <w:rPr>
                <w:rFonts w:ascii="Arial Narrow" w:hAnsi="Arial Narrow"/>
                <w:sz w:val="20"/>
                <w:szCs w:val="20"/>
              </w:rPr>
              <w:t>донали</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нар</w:t>
            </w:r>
            <w:r w:rsidRPr="004300A7">
              <w:rPr>
                <w:rFonts w:ascii="Calibri" w:hAnsi="Calibri" w:cs="Calibri"/>
                <w:sz w:val="20"/>
                <w:szCs w:val="20"/>
              </w:rPr>
              <w:t>ҳ</w:t>
            </w:r>
            <w:r w:rsidRPr="004300A7">
              <w:rPr>
                <w:rFonts w:ascii="Arial Narrow" w:hAnsi="Arial Narrow" w:cs="Arial Narrow"/>
                <w:sz w:val="20"/>
                <w:szCs w:val="20"/>
              </w:rPr>
              <w:t>и</w:t>
            </w:r>
            <w:proofErr w:type="spellEnd"/>
            <w:r w:rsidRPr="004300A7">
              <w:rPr>
                <w:rFonts w:ascii="Arial Narrow" w:hAnsi="Arial Narrow"/>
                <w:sz w:val="20"/>
                <w:szCs w:val="20"/>
                <w:lang w:val="en-US"/>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анча</w:t>
            </w:r>
            <w:proofErr w:type="spellEnd"/>
            <w:r w:rsidRPr="004300A7">
              <w:rPr>
                <w:rFonts w:ascii="Arial Narrow" w:hAnsi="Arial Narrow"/>
                <w:sz w:val="20"/>
                <w:szCs w:val="20"/>
                <w:lang w:val="en-US"/>
              </w:rPr>
              <w:t xml:space="preserve"> </w:t>
            </w:r>
            <w:proofErr w:type="spellStart"/>
            <w:r w:rsidRPr="004300A7">
              <w:rPr>
                <w:rFonts w:ascii="Arial Narrow" w:hAnsi="Arial Narrow"/>
                <w:sz w:val="20"/>
                <w:szCs w:val="20"/>
              </w:rPr>
              <w:t>бўлган</w:t>
            </w:r>
            <w:proofErr w:type="spellEnd"/>
            <w:r w:rsidRPr="004300A7">
              <w:rPr>
                <w:rFonts w:ascii="Arial Narrow" w:hAnsi="Arial Narrow"/>
                <w:sz w:val="20"/>
                <w:szCs w:val="20"/>
                <w:lang w:val="en-US"/>
              </w:rPr>
              <w:t>?</w:t>
            </w:r>
          </w:p>
        </w:tc>
        <w:tc>
          <w:tcPr>
            <w:tcW w:w="2126" w:type="pct"/>
            <w:tcBorders>
              <w:top w:val="single" w:sz="48" w:space="0" w:color="FFFFFF" w:themeColor="background1"/>
              <w:left w:val="single" w:sz="4" w:space="0" w:color="auto"/>
            </w:tcBorders>
          </w:tcPr>
          <w:p w14:paraId="2BEAFEC2" w14:textId="07EB93EF" w:rsidR="00690CAD" w:rsidRPr="004300A7" w:rsidRDefault="00B7096F" w:rsidP="004300A7">
            <w:pPr>
              <w:pStyle w:val="ColorfulList-Accent11"/>
              <w:tabs>
                <w:tab w:val="right" w:leader="dot" w:pos="2773"/>
                <w:tab w:val="right" w:pos="4376"/>
              </w:tabs>
              <w:ind w:left="253" w:right="1962" w:hanging="252"/>
              <w:rPr>
                <w:rFonts w:ascii="Arial Narrow" w:hAnsi="Arial Narrow"/>
                <w:sz w:val="20"/>
                <w:szCs w:val="20"/>
              </w:rPr>
            </w:pPr>
            <w:proofErr w:type="spellStart"/>
            <w:r w:rsidRPr="004300A7">
              <w:rPr>
                <w:rFonts w:cs="Calibri"/>
                <w:sz w:val="20"/>
                <w:szCs w:val="20"/>
              </w:rPr>
              <w:t>Қ</w:t>
            </w:r>
            <w:r w:rsidRPr="004300A7">
              <w:rPr>
                <w:rFonts w:ascii="Arial Narrow" w:hAnsi="Arial Narrow" w:cs="Arial Narrow"/>
                <w:sz w:val="20"/>
                <w:szCs w:val="20"/>
              </w:rPr>
              <w:t>иймати</w:t>
            </w:r>
            <w:proofErr w:type="spellEnd"/>
            <w:r w:rsidR="00690CAD" w:rsidRPr="004300A7">
              <w:rPr>
                <w:rFonts w:ascii="Arial Narrow" w:hAnsi="Arial Narrow"/>
                <w:sz w:val="20"/>
                <w:szCs w:val="20"/>
              </w:rPr>
              <w:tab/>
            </w:r>
            <w:r w:rsidR="008814BA" w:rsidRPr="004300A7">
              <w:rPr>
                <w:rFonts w:ascii="Arial Narrow" w:hAnsi="Arial Narrow"/>
                <w:sz w:val="20"/>
                <w:szCs w:val="20"/>
              </w:rPr>
              <w:t>[2000, 50000]</w:t>
            </w:r>
            <w:r w:rsidR="00690CAD" w:rsidRPr="004300A7">
              <w:rPr>
                <w:rFonts w:ascii="Arial Narrow" w:hAnsi="Arial Narrow"/>
                <w:sz w:val="20"/>
                <w:szCs w:val="20"/>
              </w:rPr>
              <w:tab/>
            </w:r>
          </w:p>
        </w:tc>
      </w:tr>
      <w:tr w:rsidR="008814BA" w:rsidRPr="004300A7" w14:paraId="09F486AC" w14:textId="77777777" w:rsidTr="004300A7">
        <w:tc>
          <w:tcPr>
            <w:tcW w:w="832" w:type="pct"/>
            <w:tcBorders>
              <w:bottom w:val="double" w:sz="4" w:space="0" w:color="auto"/>
            </w:tcBorders>
          </w:tcPr>
          <w:p w14:paraId="078DE614" w14:textId="77777777" w:rsidR="008814BA" w:rsidRPr="004300A7" w:rsidRDefault="008814BA" w:rsidP="004300A7">
            <w:pPr>
              <w:contextualSpacing/>
              <w:rPr>
                <w:rFonts w:ascii="Arial Narrow" w:hAnsi="Arial Narrow"/>
                <w:b/>
                <w:sz w:val="20"/>
                <w:szCs w:val="20"/>
              </w:rPr>
            </w:pPr>
          </w:p>
        </w:tc>
        <w:tc>
          <w:tcPr>
            <w:tcW w:w="2042" w:type="pct"/>
            <w:tcBorders>
              <w:bottom w:val="double" w:sz="4" w:space="0" w:color="auto"/>
            </w:tcBorders>
          </w:tcPr>
          <w:p w14:paraId="69C04084" w14:textId="77777777" w:rsidR="008814BA" w:rsidRPr="004300A7" w:rsidRDefault="008814BA" w:rsidP="004300A7">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0F780215" w14:textId="77777777" w:rsidR="008814BA" w:rsidRPr="004300A7" w:rsidRDefault="008814BA" w:rsidP="004300A7">
            <w:pPr>
              <w:pStyle w:val="ColorfulList-Accent11"/>
              <w:tabs>
                <w:tab w:val="right" w:leader="dot" w:pos="2773"/>
                <w:tab w:val="right" w:pos="4376"/>
              </w:tabs>
              <w:ind w:left="253" w:right="1962" w:hanging="252"/>
              <w:rPr>
                <w:rFonts w:ascii="Arial Narrow" w:hAnsi="Arial Narrow"/>
                <w:sz w:val="20"/>
                <w:szCs w:val="20"/>
              </w:rPr>
            </w:pPr>
          </w:p>
        </w:tc>
      </w:tr>
      <w:tr w:rsidR="00BE0D11" w:rsidRPr="004300A7" w14:paraId="708C4CD0" w14:textId="77777777" w:rsidTr="004300A7">
        <w:tc>
          <w:tcPr>
            <w:tcW w:w="832" w:type="pct"/>
            <w:vMerge w:val="restart"/>
            <w:tcBorders>
              <w:top w:val="double" w:sz="4" w:space="0" w:color="auto"/>
              <w:right w:val="double" w:sz="4" w:space="0" w:color="auto"/>
            </w:tcBorders>
          </w:tcPr>
          <w:p w14:paraId="70A06634" w14:textId="6055F424" w:rsidR="00BE0D11" w:rsidRPr="00AE3E3D" w:rsidRDefault="00BE0D11"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1a</w:t>
            </w:r>
          </w:p>
          <w:p w14:paraId="5C83EE3B" w14:textId="20AB0623" w:rsidR="00BE0D11" w:rsidRPr="00AE3E3D" w:rsidRDefault="00C33BB7" w:rsidP="004300A7">
            <w:pPr>
              <w:contextualSpacing/>
              <w:rPr>
                <w:rFonts w:ascii="Arial Narrow" w:hAnsi="Arial Narrow"/>
                <w:b/>
                <w:color w:val="FF0000"/>
                <w:sz w:val="18"/>
                <w:szCs w:val="18"/>
                <w:lang w:val="en-US"/>
              </w:rPr>
            </w:pPr>
            <w:r w:rsidRPr="00AE3E3D">
              <w:rPr>
                <w:rFonts w:ascii="Arial Narrow" w:hAnsi="Arial Narrow"/>
                <w:b/>
                <w:color w:val="FF0000"/>
                <w:sz w:val="18"/>
                <w:szCs w:val="18"/>
                <w:lang w:val="en-US"/>
              </w:rPr>
              <w:t>accessing_hf_wq21a</w:t>
            </w:r>
          </w:p>
          <w:p w14:paraId="75932DE2" w14:textId="19AE391A" w:rsidR="00BE0D11"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w:t>
            </w:r>
            <w:r w:rsidR="00BE0D11" w:rsidRPr="004300A7">
              <w:rPr>
                <w:rFonts w:ascii="Arial Narrow" w:hAnsi="Arial Narrow"/>
                <w:bCs/>
                <w:i/>
                <w:iCs/>
                <w:color w:val="A6A6A6" w:themeColor="background1" w:themeShade="A6"/>
                <w:sz w:val="20"/>
                <w:szCs w:val="20"/>
                <w:lang w:val="en-US" w:eastAsia="en-US"/>
              </w:rPr>
              <w:t>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2A542F4A" w14:textId="1E677898" w:rsidR="00BE0D11" w:rsidRPr="004300A7" w:rsidRDefault="00BE0D11"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Over the past month, have any household members experienced a significant delay in accessing to Medicine(s)?</w:t>
            </w:r>
          </w:p>
        </w:tc>
        <w:tc>
          <w:tcPr>
            <w:tcW w:w="2126" w:type="pct"/>
            <w:tcBorders>
              <w:top w:val="double" w:sz="4" w:space="0" w:color="auto"/>
              <w:left w:val="single" w:sz="4" w:space="0" w:color="auto"/>
              <w:bottom w:val="single" w:sz="48" w:space="0" w:color="FFFFFF" w:themeColor="background1"/>
            </w:tcBorders>
          </w:tcPr>
          <w:p w14:paraId="51626C07"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47D71E30"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7AA6EAD8" w14:textId="03D7BBF2"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BE0D11" w:rsidRPr="004300A7" w14:paraId="21B488A2" w14:textId="77777777" w:rsidTr="004300A7">
        <w:tc>
          <w:tcPr>
            <w:tcW w:w="832" w:type="pct"/>
            <w:vMerge/>
            <w:tcBorders>
              <w:top w:val="single" w:sz="4" w:space="0" w:color="auto"/>
              <w:right w:val="double" w:sz="4" w:space="0" w:color="auto"/>
            </w:tcBorders>
          </w:tcPr>
          <w:p w14:paraId="516BBA94" w14:textId="77777777" w:rsidR="00BE0D11" w:rsidRPr="004300A7" w:rsidRDefault="00BE0D11"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CE192B6" w14:textId="6CC34DCF" w:rsidR="00BE0D11" w:rsidRPr="004300A7" w:rsidRDefault="00BE0D11"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лекарствам?</w:t>
            </w:r>
          </w:p>
        </w:tc>
        <w:tc>
          <w:tcPr>
            <w:tcW w:w="2126" w:type="pct"/>
            <w:tcBorders>
              <w:top w:val="single" w:sz="48" w:space="0" w:color="FFFFFF" w:themeColor="background1"/>
              <w:left w:val="single" w:sz="4" w:space="0" w:color="auto"/>
              <w:bottom w:val="single" w:sz="48" w:space="0" w:color="FFFFFF" w:themeColor="background1"/>
            </w:tcBorders>
          </w:tcPr>
          <w:p w14:paraId="4B5A52A7"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6321BFDC"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64C62CE0" w14:textId="20CA4A0B"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BE0D11" w:rsidRPr="004300A7" w14:paraId="70BAEA2B" w14:textId="77777777" w:rsidTr="004300A7">
        <w:tc>
          <w:tcPr>
            <w:tcW w:w="832" w:type="pct"/>
            <w:vMerge/>
            <w:tcBorders>
              <w:top w:val="single" w:sz="4" w:space="0" w:color="auto"/>
              <w:right w:val="double" w:sz="4" w:space="0" w:color="auto"/>
            </w:tcBorders>
          </w:tcPr>
          <w:p w14:paraId="25EA80FA" w14:textId="77777777" w:rsidR="00BE0D11" w:rsidRPr="004300A7" w:rsidRDefault="00BE0D11"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062AD4B" w14:textId="4E374215" w:rsidR="00BE0D11" w:rsidRPr="004300A7" w:rsidRDefault="00BE0D11"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келдимии</w:t>
            </w:r>
            <w:proofErr w:type="spellEnd"/>
            <w:r w:rsidRPr="004300A7">
              <w:rPr>
                <w:rFonts w:ascii="Arial Narrow" w:hAnsi="Arial Narrow"/>
                <w:sz w:val="20"/>
                <w:szCs w:val="20"/>
              </w:rPr>
              <w:t>? Дори-</w:t>
            </w:r>
            <w:proofErr w:type="spellStart"/>
            <w:r w:rsidRPr="004300A7">
              <w:rPr>
                <w:rFonts w:ascii="Arial Narrow" w:hAnsi="Arial Narrow"/>
                <w:sz w:val="20"/>
                <w:szCs w:val="20"/>
              </w:rPr>
              <w:t>дармон</w:t>
            </w:r>
            <w:proofErr w:type="spellEnd"/>
          </w:p>
        </w:tc>
        <w:tc>
          <w:tcPr>
            <w:tcW w:w="2126" w:type="pct"/>
            <w:tcBorders>
              <w:top w:val="single" w:sz="48" w:space="0" w:color="FFFFFF" w:themeColor="background1"/>
              <w:left w:val="single" w:sz="4" w:space="0" w:color="auto"/>
            </w:tcBorders>
          </w:tcPr>
          <w:p w14:paraId="2A76415E"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15B689FE"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549EF21B" w14:textId="16D89CC2"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E802F6" w:rsidRPr="004300A7" w14:paraId="3B2E45BB" w14:textId="77777777" w:rsidTr="004300A7">
        <w:tc>
          <w:tcPr>
            <w:tcW w:w="832" w:type="pct"/>
            <w:tcBorders>
              <w:bottom w:val="double" w:sz="4" w:space="0" w:color="auto"/>
            </w:tcBorders>
          </w:tcPr>
          <w:p w14:paraId="6B66194A"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46E51FF2" w14:textId="77777777" w:rsidR="00E802F6" w:rsidRPr="004300A7" w:rsidRDefault="00E802F6"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5F076EB0"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BE0D11" w:rsidRPr="004300A7" w14:paraId="3F91C98C" w14:textId="77777777" w:rsidTr="004300A7">
        <w:tc>
          <w:tcPr>
            <w:tcW w:w="832" w:type="pct"/>
            <w:vMerge w:val="restart"/>
            <w:tcBorders>
              <w:top w:val="double" w:sz="4" w:space="0" w:color="auto"/>
              <w:right w:val="double" w:sz="4" w:space="0" w:color="auto"/>
            </w:tcBorders>
          </w:tcPr>
          <w:p w14:paraId="246E2F3B" w14:textId="77777777" w:rsidR="00BE0D11" w:rsidRPr="004300A7" w:rsidRDefault="00BE0D11"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1b</w:t>
            </w:r>
          </w:p>
          <w:p w14:paraId="3216B48A" w14:textId="304849F3" w:rsidR="00BE0D11" w:rsidRPr="00C33BB7" w:rsidRDefault="00C33BB7" w:rsidP="004300A7">
            <w:pPr>
              <w:contextualSpacing/>
              <w:rPr>
                <w:rFonts w:ascii="Arial Narrow" w:hAnsi="Arial Narrow"/>
                <w:b/>
                <w:color w:val="FF0000"/>
                <w:sz w:val="18"/>
                <w:szCs w:val="18"/>
                <w:lang w:val="en-US"/>
              </w:rPr>
            </w:pPr>
            <w:r w:rsidRPr="00C33BB7">
              <w:rPr>
                <w:rFonts w:ascii="Arial Narrow" w:hAnsi="Arial Narrow"/>
                <w:b/>
                <w:color w:val="FF0000"/>
                <w:sz w:val="18"/>
                <w:szCs w:val="18"/>
                <w:lang w:val="en-US"/>
              </w:rPr>
              <w:t>accessing_hf_wq21b</w:t>
            </w:r>
          </w:p>
          <w:p w14:paraId="43E90BD6" w14:textId="3DF72AF1" w:rsidR="00BE0D11"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5E77FB11" w14:textId="16410354" w:rsidR="00BE0D11" w:rsidRPr="004300A7" w:rsidRDefault="00BE0D11"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Over the past month, have any household members experienced a significant delay in accessing to A treatment intervention, such as surgery or other procedure.?</w:t>
            </w:r>
          </w:p>
        </w:tc>
        <w:tc>
          <w:tcPr>
            <w:tcW w:w="2126" w:type="pct"/>
            <w:tcBorders>
              <w:top w:val="double" w:sz="4" w:space="0" w:color="auto"/>
              <w:left w:val="single" w:sz="4" w:space="0" w:color="auto"/>
              <w:bottom w:val="single" w:sz="48" w:space="0" w:color="FFFFFF" w:themeColor="background1"/>
            </w:tcBorders>
          </w:tcPr>
          <w:p w14:paraId="5A7BAF1B"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55F97ECA"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05204C28" w14:textId="5F81FF5F"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BE0D11" w:rsidRPr="004300A7" w14:paraId="47BA0CEE" w14:textId="77777777" w:rsidTr="004300A7">
        <w:tc>
          <w:tcPr>
            <w:tcW w:w="832" w:type="pct"/>
            <w:vMerge/>
            <w:tcBorders>
              <w:top w:val="single" w:sz="4" w:space="0" w:color="auto"/>
              <w:right w:val="double" w:sz="4" w:space="0" w:color="auto"/>
            </w:tcBorders>
          </w:tcPr>
          <w:p w14:paraId="56EDC3D1" w14:textId="77777777" w:rsidR="00BE0D11" w:rsidRPr="004300A7" w:rsidRDefault="00BE0D11"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7E1F76" w14:textId="00783591" w:rsidR="00BE0D11" w:rsidRPr="004300A7" w:rsidRDefault="00BE0D11"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Лечебное вмешательство, такое как операция или другая процедура?</w:t>
            </w:r>
          </w:p>
        </w:tc>
        <w:tc>
          <w:tcPr>
            <w:tcW w:w="2126" w:type="pct"/>
            <w:tcBorders>
              <w:top w:val="single" w:sz="48" w:space="0" w:color="FFFFFF" w:themeColor="background1"/>
              <w:left w:val="single" w:sz="4" w:space="0" w:color="auto"/>
              <w:bottom w:val="single" w:sz="48" w:space="0" w:color="FFFFFF" w:themeColor="background1"/>
            </w:tcBorders>
          </w:tcPr>
          <w:p w14:paraId="192EC03F"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3191F778"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478DCD7D" w14:textId="47CF947B"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BE0D11" w:rsidRPr="004300A7" w14:paraId="35818861" w14:textId="77777777" w:rsidTr="004300A7">
        <w:tc>
          <w:tcPr>
            <w:tcW w:w="832" w:type="pct"/>
            <w:vMerge/>
            <w:tcBorders>
              <w:top w:val="single" w:sz="4" w:space="0" w:color="auto"/>
              <w:right w:val="double" w:sz="4" w:space="0" w:color="auto"/>
            </w:tcBorders>
          </w:tcPr>
          <w:p w14:paraId="478EDDD4" w14:textId="77777777" w:rsidR="00BE0D11" w:rsidRPr="004300A7" w:rsidRDefault="00BE0D11"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EE0DFE9" w14:textId="7E17D212" w:rsidR="00BE0D11" w:rsidRPr="004300A7" w:rsidRDefault="00BE0D11"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00433BDA" w:rsidRPr="004300A7">
              <w:rPr>
                <w:rFonts w:ascii="Arial Narrow" w:hAnsi="Arial Narrow" w:cs="Arial Narrow"/>
                <w:sz w:val="20"/>
                <w:szCs w:val="20"/>
              </w:rPr>
              <w:t xml:space="preserve"> </w:t>
            </w:r>
            <w:proofErr w:type="spellStart"/>
            <w:r w:rsidRPr="004300A7">
              <w:rPr>
                <w:rFonts w:ascii="Arial Narrow" w:hAnsi="Arial Narrow" w:cs="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келдимии</w:t>
            </w:r>
            <w:proofErr w:type="spellEnd"/>
            <w:r w:rsidRPr="004300A7">
              <w:rPr>
                <w:rFonts w:ascii="Arial Narrow" w:hAnsi="Arial Narrow"/>
                <w:sz w:val="20"/>
                <w:szCs w:val="20"/>
              </w:rPr>
              <w:t xml:space="preserve">? Операция </w:t>
            </w:r>
            <w:proofErr w:type="spellStart"/>
            <w:r w:rsidRPr="004300A7">
              <w:rPr>
                <w:rFonts w:ascii="Arial Narrow" w:hAnsi="Arial Narrow"/>
                <w:sz w:val="20"/>
                <w:szCs w:val="20"/>
              </w:rPr>
              <w:t>ёки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бош</w:t>
            </w:r>
            <w:r w:rsidRPr="004300A7">
              <w:rPr>
                <w:rFonts w:ascii="Calibri" w:hAnsi="Calibri" w:cs="Calibri"/>
                <w:sz w:val="20"/>
                <w:szCs w:val="20"/>
              </w:rPr>
              <w:t>қ</w:t>
            </w:r>
            <w:r w:rsidRPr="004300A7">
              <w:rPr>
                <w:rFonts w:ascii="Arial Narrow" w:hAnsi="Arial Narrow" w:cs="Arial Narrow"/>
                <w:sz w:val="20"/>
                <w:szCs w:val="20"/>
              </w:rPr>
              <w:t>а</w:t>
            </w:r>
            <w:proofErr w:type="spellEnd"/>
            <w:r w:rsidRPr="004300A7">
              <w:rPr>
                <w:rFonts w:ascii="Arial Narrow" w:hAnsi="Arial Narrow"/>
                <w:sz w:val="20"/>
                <w:szCs w:val="20"/>
              </w:rPr>
              <w:t xml:space="preserve"> </w:t>
            </w:r>
            <w:r w:rsidRPr="004300A7">
              <w:rPr>
                <w:rFonts w:ascii="Arial Narrow" w:hAnsi="Arial Narrow" w:cs="Arial Narrow"/>
                <w:sz w:val="20"/>
                <w:szCs w:val="20"/>
              </w:rPr>
              <w:t>процедура</w:t>
            </w:r>
            <w:r w:rsidRPr="004300A7">
              <w:rPr>
                <w:rFonts w:ascii="Arial Narrow" w:hAnsi="Arial Narrow"/>
                <w:sz w:val="20"/>
                <w:szCs w:val="20"/>
              </w:rPr>
              <w:t xml:space="preserve"> </w:t>
            </w:r>
            <w:proofErr w:type="spellStart"/>
            <w:r w:rsidRPr="004300A7">
              <w:rPr>
                <w:rFonts w:ascii="Arial Narrow" w:hAnsi="Arial Narrow" w:cs="Arial Narrow"/>
                <w:sz w:val="20"/>
                <w:szCs w:val="20"/>
              </w:rPr>
              <w:t>каби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тиббий</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аралашув</w:t>
            </w:r>
            <w:proofErr w:type="spellEnd"/>
          </w:p>
        </w:tc>
        <w:tc>
          <w:tcPr>
            <w:tcW w:w="2126" w:type="pct"/>
            <w:tcBorders>
              <w:top w:val="single" w:sz="48" w:space="0" w:color="FFFFFF" w:themeColor="background1"/>
              <w:left w:val="single" w:sz="4" w:space="0" w:color="auto"/>
            </w:tcBorders>
          </w:tcPr>
          <w:p w14:paraId="017FFD04"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261A3D20"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765F8A4D" w14:textId="57A7B0B8"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E802F6" w:rsidRPr="004300A7" w14:paraId="46B54127" w14:textId="77777777" w:rsidTr="004300A7">
        <w:tc>
          <w:tcPr>
            <w:tcW w:w="832" w:type="pct"/>
            <w:tcBorders>
              <w:bottom w:val="double" w:sz="4" w:space="0" w:color="auto"/>
            </w:tcBorders>
          </w:tcPr>
          <w:p w14:paraId="4C0DBB9A"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45E2F057" w14:textId="77777777" w:rsidR="00E802F6" w:rsidRPr="004300A7" w:rsidRDefault="00E802F6"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2E2B1AF0"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BE0D11" w:rsidRPr="004300A7" w14:paraId="5FD9523E" w14:textId="77777777" w:rsidTr="004300A7">
        <w:tc>
          <w:tcPr>
            <w:tcW w:w="832" w:type="pct"/>
            <w:vMerge w:val="restart"/>
            <w:tcBorders>
              <w:top w:val="double" w:sz="4" w:space="0" w:color="auto"/>
              <w:right w:val="double" w:sz="4" w:space="0" w:color="auto"/>
            </w:tcBorders>
          </w:tcPr>
          <w:p w14:paraId="43E07926" w14:textId="77777777" w:rsidR="00BE0D11" w:rsidRPr="004300A7" w:rsidRDefault="00BE0D11"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1c</w:t>
            </w:r>
          </w:p>
          <w:p w14:paraId="15948E5C" w14:textId="132F9377" w:rsidR="00BE0D11" w:rsidRPr="00C33BB7" w:rsidRDefault="00C33BB7" w:rsidP="004300A7">
            <w:pPr>
              <w:contextualSpacing/>
              <w:rPr>
                <w:rFonts w:ascii="Arial Narrow" w:hAnsi="Arial Narrow"/>
                <w:b/>
                <w:color w:val="FF0000"/>
                <w:sz w:val="18"/>
                <w:szCs w:val="18"/>
                <w:lang w:val="en-US"/>
              </w:rPr>
            </w:pPr>
            <w:r w:rsidRPr="00C33BB7">
              <w:rPr>
                <w:rFonts w:ascii="Arial Narrow" w:hAnsi="Arial Narrow"/>
                <w:b/>
                <w:color w:val="FF0000"/>
                <w:sz w:val="18"/>
                <w:szCs w:val="18"/>
                <w:lang w:val="en-US"/>
              </w:rPr>
              <w:t>accessing_hf_wq21c</w:t>
            </w:r>
          </w:p>
          <w:p w14:paraId="6318640A" w14:textId="08EFD7CF" w:rsidR="00BE0D11"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39C2C4A0" w14:textId="16722FCC" w:rsidR="00BE0D11" w:rsidRPr="004300A7" w:rsidRDefault="00BE0D11"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Over the past month, have any household members experienced a significant delay in accessing to A medical device or medical equipment?</w:t>
            </w:r>
          </w:p>
        </w:tc>
        <w:tc>
          <w:tcPr>
            <w:tcW w:w="2126" w:type="pct"/>
            <w:tcBorders>
              <w:top w:val="double" w:sz="4" w:space="0" w:color="auto"/>
              <w:left w:val="single" w:sz="4" w:space="0" w:color="auto"/>
              <w:bottom w:val="single" w:sz="48" w:space="0" w:color="FFFFFF" w:themeColor="background1"/>
            </w:tcBorders>
          </w:tcPr>
          <w:p w14:paraId="7FFE04AA"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4F05E618"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3058F5C5"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BE0D11" w:rsidRPr="004300A7" w14:paraId="3E1DD507" w14:textId="77777777" w:rsidTr="004300A7">
        <w:tc>
          <w:tcPr>
            <w:tcW w:w="832" w:type="pct"/>
            <w:vMerge/>
            <w:tcBorders>
              <w:top w:val="single" w:sz="4" w:space="0" w:color="auto"/>
              <w:right w:val="double" w:sz="4" w:space="0" w:color="auto"/>
            </w:tcBorders>
          </w:tcPr>
          <w:p w14:paraId="2F34FFE6" w14:textId="77777777" w:rsidR="00BE0D11" w:rsidRPr="004300A7" w:rsidRDefault="00BE0D11"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49D932" w14:textId="784FC65E" w:rsidR="00BE0D11" w:rsidRPr="004300A7" w:rsidRDefault="00BE0D11"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Медицинское устройство или медицинское оборудование?</w:t>
            </w:r>
          </w:p>
        </w:tc>
        <w:tc>
          <w:tcPr>
            <w:tcW w:w="2126" w:type="pct"/>
            <w:tcBorders>
              <w:top w:val="single" w:sz="48" w:space="0" w:color="FFFFFF" w:themeColor="background1"/>
              <w:left w:val="single" w:sz="4" w:space="0" w:color="auto"/>
              <w:bottom w:val="single" w:sz="48" w:space="0" w:color="FFFFFF" w:themeColor="background1"/>
            </w:tcBorders>
          </w:tcPr>
          <w:p w14:paraId="6F1E274E"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72D6DADC"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3797301F"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BE0D11" w:rsidRPr="004300A7" w14:paraId="2F514C09" w14:textId="77777777" w:rsidTr="004300A7">
        <w:tc>
          <w:tcPr>
            <w:tcW w:w="832" w:type="pct"/>
            <w:vMerge/>
            <w:tcBorders>
              <w:top w:val="single" w:sz="4" w:space="0" w:color="auto"/>
              <w:right w:val="double" w:sz="4" w:space="0" w:color="auto"/>
            </w:tcBorders>
          </w:tcPr>
          <w:p w14:paraId="19823720" w14:textId="77777777" w:rsidR="00BE0D11" w:rsidRPr="004300A7" w:rsidRDefault="00BE0D11"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3898857" w14:textId="7436D4DF" w:rsidR="00BE0D11" w:rsidRPr="003D0A78" w:rsidRDefault="00BE0D11" w:rsidP="004300A7">
            <w:pPr>
              <w:keepNext/>
              <w:ind w:left="404" w:hanging="404"/>
              <w:contextualSpacing/>
              <w:rPr>
                <w:rFonts w:ascii="Arial Narrow" w:hAnsi="Arial Narrow"/>
                <w:sz w:val="20"/>
                <w:szCs w:val="20"/>
                <w:lang w:val="en-US"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келдимии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Тиббий</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асбоб</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ёки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тиббий</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асбоб-ускуналар</w:t>
            </w:r>
            <w:proofErr w:type="spellEnd"/>
          </w:p>
        </w:tc>
        <w:tc>
          <w:tcPr>
            <w:tcW w:w="2126" w:type="pct"/>
            <w:tcBorders>
              <w:top w:val="single" w:sz="48" w:space="0" w:color="FFFFFF" w:themeColor="background1"/>
              <w:left w:val="single" w:sz="4" w:space="0" w:color="auto"/>
            </w:tcBorders>
          </w:tcPr>
          <w:p w14:paraId="3E40308C"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3F933484"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0D5274A3"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433BDA" w:rsidRPr="004300A7" w14:paraId="6815527E" w14:textId="77777777" w:rsidTr="004300A7">
        <w:tc>
          <w:tcPr>
            <w:tcW w:w="832" w:type="pct"/>
            <w:tcBorders>
              <w:bottom w:val="double" w:sz="4" w:space="0" w:color="auto"/>
            </w:tcBorders>
          </w:tcPr>
          <w:p w14:paraId="3E72E260" w14:textId="77777777" w:rsidR="00433BDA" w:rsidRPr="004300A7" w:rsidRDefault="00433BDA" w:rsidP="004300A7">
            <w:pPr>
              <w:contextualSpacing/>
              <w:rPr>
                <w:rFonts w:ascii="Arial Narrow" w:hAnsi="Arial Narrow"/>
                <w:b/>
                <w:sz w:val="20"/>
                <w:szCs w:val="20"/>
              </w:rPr>
            </w:pPr>
          </w:p>
        </w:tc>
        <w:tc>
          <w:tcPr>
            <w:tcW w:w="2042" w:type="pct"/>
            <w:tcBorders>
              <w:bottom w:val="double" w:sz="4" w:space="0" w:color="auto"/>
            </w:tcBorders>
          </w:tcPr>
          <w:p w14:paraId="586358D0" w14:textId="77777777" w:rsidR="00433BDA" w:rsidRPr="004300A7" w:rsidRDefault="00433BDA"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7652F887" w14:textId="77777777" w:rsidR="00433BDA" w:rsidRPr="004300A7" w:rsidRDefault="00433BDA"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BE0D11" w:rsidRPr="004300A7" w14:paraId="04D3DE5C" w14:textId="77777777" w:rsidTr="004300A7">
        <w:tc>
          <w:tcPr>
            <w:tcW w:w="832" w:type="pct"/>
            <w:vMerge w:val="restart"/>
            <w:tcBorders>
              <w:top w:val="double" w:sz="4" w:space="0" w:color="auto"/>
              <w:right w:val="double" w:sz="4" w:space="0" w:color="auto"/>
            </w:tcBorders>
          </w:tcPr>
          <w:p w14:paraId="79B36F2A" w14:textId="77777777" w:rsidR="00BE0D11" w:rsidRPr="004300A7" w:rsidRDefault="00BE0D11" w:rsidP="004300A7">
            <w:pPr>
              <w:contextualSpacing/>
              <w:rPr>
                <w:rFonts w:ascii="Arial Narrow" w:hAnsi="Arial Narrow"/>
                <w:b/>
                <w:sz w:val="20"/>
                <w:szCs w:val="20"/>
                <w:lang w:val="en-US"/>
              </w:rPr>
            </w:pPr>
            <w:r w:rsidRPr="00AE3E3D">
              <w:rPr>
                <w:rFonts w:ascii="Arial Narrow" w:hAnsi="Arial Narrow"/>
                <w:b/>
                <w:sz w:val="20"/>
                <w:szCs w:val="20"/>
                <w:lang w:val="en-US"/>
              </w:rPr>
              <w:lastRenderedPageBreak/>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1d</w:t>
            </w:r>
          </w:p>
          <w:p w14:paraId="73BCA0C8" w14:textId="3484BEF0" w:rsidR="00BE0D11" w:rsidRPr="00C33BB7" w:rsidRDefault="00C33BB7" w:rsidP="004300A7">
            <w:pPr>
              <w:contextualSpacing/>
              <w:rPr>
                <w:rFonts w:ascii="Arial Narrow" w:hAnsi="Arial Narrow"/>
                <w:b/>
                <w:color w:val="FF0000"/>
                <w:sz w:val="18"/>
                <w:szCs w:val="18"/>
                <w:lang w:val="en-US"/>
              </w:rPr>
            </w:pPr>
            <w:r w:rsidRPr="00C33BB7">
              <w:rPr>
                <w:rFonts w:ascii="Arial Narrow" w:hAnsi="Arial Narrow"/>
                <w:b/>
                <w:color w:val="FF0000"/>
                <w:sz w:val="18"/>
                <w:szCs w:val="18"/>
                <w:lang w:val="en-US"/>
              </w:rPr>
              <w:t>accessing_hf_wq21d</w:t>
            </w:r>
          </w:p>
          <w:p w14:paraId="498CCD63" w14:textId="45BFAA0B" w:rsidR="00BE0D11"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39B0291B" w14:textId="69BE38CC" w:rsidR="00BE0D11" w:rsidRPr="004300A7" w:rsidRDefault="00BE0D11"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Over the past month, have any household members experienced a significant delay in accessing to A diagnostic test?</w:t>
            </w:r>
          </w:p>
        </w:tc>
        <w:tc>
          <w:tcPr>
            <w:tcW w:w="2126" w:type="pct"/>
            <w:tcBorders>
              <w:top w:val="double" w:sz="4" w:space="0" w:color="auto"/>
              <w:left w:val="single" w:sz="4" w:space="0" w:color="auto"/>
              <w:bottom w:val="single" w:sz="48" w:space="0" w:color="FFFFFF" w:themeColor="background1"/>
            </w:tcBorders>
          </w:tcPr>
          <w:p w14:paraId="3625B7FE"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6010542D"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6D7A386F"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BE0D11" w:rsidRPr="004300A7" w14:paraId="1E233843" w14:textId="77777777" w:rsidTr="004300A7">
        <w:tc>
          <w:tcPr>
            <w:tcW w:w="832" w:type="pct"/>
            <w:vMerge/>
            <w:tcBorders>
              <w:top w:val="single" w:sz="4" w:space="0" w:color="auto"/>
              <w:right w:val="double" w:sz="4" w:space="0" w:color="auto"/>
            </w:tcBorders>
          </w:tcPr>
          <w:p w14:paraId="4F060F6A" w14:textId="77777777" w:rsidR="00BE0D11" w:rsidRPr="004300A7" w:rsidRDefault="00BE0D11"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8A44DA" w14:textId="040E3924" w:rsidR="00BE0D11" w:rsidRPr="004300A7" w:rsidRDefault="00BE0D11"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Диагностический тест?</w:t>
            </w:r>
          </w:p>
        </w:tc>
        <w:tc>
          <w:tcPr>
            <w:tcW w:w="2126" w:type="pct"/>
            <w:tcBorders>
              <w:top w:val="single" w:sz="48" w:space="0" w:color="FFFFFF" w:themeColor="background1"/>
              <w:left w:val="single" w:sz="4" w:space="0" w:color="auto"/>
              <w:bottom w:val="single" w:sz="48" w:space="0" w:color="FFFFFF" w:themeColor="background1"/>
            </w:tcBorders>
          </w:tcPr>
          <w:p w14:paraId="718035E2"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5EA0255F"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40C69A88"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BE0D11" w:rsidRPr="004300A7" w14:paraId="14AAFA1B" w14:textId="77777777" w:rsidTr="004300A7">
        <w:tc>
          <w:tcPr>
            <w:tcW w:w="832" w:type="pct"/>
            <w:vMerge/>
            <w:tcBorders>
              <w:top w:val="single" w:sz="4" w:space="0" w:color="auto"/>
              <w:right w:val="double" w:sz="4" w:space="0" w:color="auto"/>
            </w:tcBorders>
          </w:tcPr>
          <w:p w14:paraId="4832288C" w14:textId="77777777" w:rsidR="00BE0D11" w:rsidRPr="004300A7" w:rsidRDefault="00BE0D11"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74A6444" w14:textId="64EB35B2" w:rsidR="00BE0D11" w:rsidRPr="004300A7" w:rsidRDefault="00BE0D11"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келдимии</w:t>
            </w:r>
            <w:proofErr w:type="spellEnd"/>
            <w:r w:rsidRPr="004300A7">
              <w:rPr>
                <w:rFonts w:ascii="Arial Narrow" w:hAnsi="Arial Narrow"/>
                <w:sz w:val="20"/>
                <w:szCs w:val="20"/>
              </w:rPr>
              <w:t>? Диагностик тест</w:t>
            </w:r>
          </w:p>
        </w:tc>
        <w:tc>
          <w:tcPr>
            <w:tcW w:w="2126" w:type="pct"/>
            <w:tcBorders>
              <w:top w:val="single" w:sz="48" w:space="0" w:color="FFFFFF" w:themeColor="background1"/>
              <w:left w:val="single" w:sz="4" w:space="0" w:color="auto"/>
            </w:tcBorders>
          </w:tcPr>
          <w:p w14:paraId="0BF563A4"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5FFC435F"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6BB18793"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E802F6" w:rsidRPr="004300A7" w14:paraId="1BF462E2" w14:textId="77777777" w:rsidTr="004300A7">
        <w:tc>
          <w:tcPr>
            <w:tcW w:w="832" w:type="pct"/>
            <w:tcBorders>
              <w:bottom w:val="double" w:sz="4" w:space="0" w:color="auto"/>
            </w:tcBorders>
          </w:tcPr>
          <w:p w14:paraId="34299DD3"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3B988011" w14:textId="77777777" w:rsidR="00E802F6" w:rsidRPr="004300A7" w:rsidRDefault="00E802F6"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6475F2E7"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BE0D11" w:rsidRPr="004300A7" w14:paraId="2D5FE1B5" w14:textId="77777777" w:rsidTr="004300A7">
        <w:tc>
          <w:tcPr>
            <w:tcW w:w="832" w:type="pct"/>
            <w:vMerge w:val="restart"/>
            <w:tcBorders>
              <w:top w:val="double" w:sz="4" w:space="0" w:color="auto"/>
              <w:right w:val="double" w:sz="4" w:space="0" w:color="auto"/>
            </w:tcBorders>
          </w:tcPr>
          <w:p w14:paraId="120E4381" w14:textId="77777777" w:rsidR="00BE0D11" w:rsidRPr="004300A7" w:rsidRDefault="00BE0D11"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1e</w:t>
            </w:r>
          </w:p>
          <w:p w14:paraId="484064CF" w14:textId="6EC70315" w:rsidR="00BE0D11" w:rsidRPr="00C33BB7" w:rsidRDefault="00C33BB7" w:rsidP="004300A7">
            <w:pPr>
              <w:contextualSpacing/>
              <w:rPr>
                <w:rFonts w:ascii="Arial Narrow" w:hAnsi="Arial Narrow"/>
                <w:b/>
                <w:color w:val="FF0000"/>
                <w:sz w:val="18"/>
                <w:szCs w:val="18"/>
                <w:lang w:val="en-US"/>
              </w:rPr>
            </w:pPr>
            <w:r w:rsidRPr="00C33BB7">
              <w:rPr>
                <w:rFonts w:ascii="Arial Narrow" w:hAnsi="Arial Narrow"/>
                <w:b/>
                <w:color w:val="FF0000"/>
                <w:sz w:val="18"/>
                <w:szCs w:val="18"/>
                <w:lang w:val="en-US"/>
              </w:rPr>
              <w:t>accessing_hf_wq21e</w:t>
            </w:r>
          </w:p>
          <w:p w14:paraId="6440B504" w14:textId="543EB947" w:rsidR="00BE0D11"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216D58C9" w14:textId="4641399C" w:rsidR="00BE0D11" w:rsidRPr="004300A7" w:rsidRDefault="00BE0D11"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Over the past month, have any household members experienced a significant delay in accessing to An appointment for antenatal health check-up?</w:t>
            </w:r>
          </w:p>
        </w:tc>
        <w:tc>
          <w:tcPr>
            <w:tcW w:w="2126" w:type="pct"/>
            <w:tcBorders>
              <w:top w:val="double" w:sz="4" w:space="0" w:color="auto"/>
              <w:left w:val="single" w:sz="4" w:space="0" w:color="auto"/>
              <w:bottom w:val="single" w:sz="48" w:space="0" w:color="FFFFFF" w:themeColor="background1"/>
            </w:tcBorders>
          </w:tcPr>
          <w:p w14:paraId="7AF3D3EF"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77166B83"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32276BD0"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BE0D11" w:rsidRPr="004300A7" w14:paraId="725C00BE" w14:textId="77777777" w:rsidTr="004300A7">
        <w:tc>
          <w:tcPr>
            <w:tcW w:w="832" w:type="pct"/>
            <w:vMerge/>
            <w:tcBorders>
              <w:top w:val="single" w:sz="4" w:space="0" w:color="auto"/>
              <w:right w:val="double" w:sz="4" w:space="0" w:color="auto"/>
            </w:tcBorders>
          </w:tcPr>
          <w:p w14:paraId="526299BF" w14:textId="77777777" w:rsidR="00BE0D11" w:rsidRPr="004300A7" w:rsidRDefault="00BE0D11"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B108AF" w14:textId="3CCB1D35" w:rsidR="00BE0D11" w:rsidRPr="004300A7" w:rsidRDefault="00BE0D11"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Назначение для дородового обследования здоровья?</w:t>
            </w:r>
          </w:p>
        </w:tc>
        <w:tc>
          <w:tcPr>
            <w:tcW w:w="2126" w:type="pct"/>
            <w:tcBorders>
              <w:top w:val="single" w:sz="48" w:space="0" w:color="FFFFFF" w:themeColor="background1"/>
              <w:left w:val="single" w:sz="4" w:space="0" w:color="auto"/>
              <w:bottom w:val="single" w:sz="48" w:space="0" w:color="FFFFFF" w:themeColor="background1"/>
            </w:tcBorders>
          </w:tcPr>
          <w:p w14:paraId="41A6E250"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3A44EE81"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017EA3BB"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BE0D11" w:rsidRPr="004300A7" w14:paraId="691D02FF" w14:textId="77777777" w:rsidTr="004300A7">
        <w:tc>
          <w:tcPr>
            <w:tcW w:w="832" w:type="pct"/>
            <w:vMerge/>
            <w:tcBorders>
              <w:top w:val="single" w:sz="4" w:space="0" w:color="auto"/>
              <w:right w:val="double" w:sz="4" w:space="0" w:color="auto"/>
            </w:tcBorders>
          </w:tcPr>
          <w:p w14:paraId="4E9561A0" w14:textId="77777777" w:rsidR="00BE0D11" w:rsidRPr="004300A7" w:rsidRDefault="00BE0D11"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3CF0C05" w14:textId="2E77D55E" w:rsidR="00BE0D11" w:rsidRPr="004300A7" w:rsidRDefault="00BE0D11"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келдимии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Ту</w:t>
            </w:r>
            <w:r w:rsidRPr="004300A7">
              <w:rPr>
                <w:rFonts w:ascii="Calibri" w:hAnsi="Calibri" w:cs="Calibri"/>
                <w:sz w:val="20"/>
                <w:szCs w:val="20"/>
              </w:rPr>
              <w:t>ғ</w:t>
            </w:r>
            <w:r w:rsidRPr="004300A7">
              <w:rPr>
                <w:rFonts w:ascii="Arial Narrow" w:hAnsi="Arial Narrow" w:cs="Arial Narrow"/>
                <w:sz w:val="20"/>
                <w:szCs w:val="20"/>
              </w:rPr>
              <w:t>ру</w:t>
            </w:r>
            <w:r w:rsidRPr="004300A7">
              <w:rPr>
                <w:rFonts w:ascii="Calibri" w:hAnsi="Calibri" w:cs="Calibri"/>
                <w:sz w:val="20"/>
                <w:szCs w:val="20"/>
              </w:rPr>
              <w:t>қ</w:t>
            </w:r>
            <w:r w:rsidRPr="004300A7">
              <w:rPr>
                <w:rFonts w:ascii="Arial Narrow" w:hAnsi="Arial Narrow" w:cs="Arial Narrow"/>
                <w:sz w:val="20"/>
                <w:szCs w:val="20"/>
              </w:rPr>
              <w:t>дан</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олдин</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тиббий</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кўрикдан</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ўтказиш</w:t>
            </w:r>
            <w:proofErr w:type="spellEnd"/>
          </w:p>
        </w:tc>
        <w:tc>
          <w:tcPr>
            <w:tcW w:w="2126" w:type="pct"/>
            <w:tcBorders>
              <w:top w:val="single" w:sz="48" w:space="0" w:color="FFFFFF" w:themeColor="background1"/>
              <w:left w:val="single" w:sz="4" w:space="0" w:color="auto"/>
            </w:tcBorders>
          </w:tcPr>
          <w:p w14:paraId="490CEDF0"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1010ED07"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7461DB0A"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E802F6" w:rsidRPr="004300A7" w14:paraId="0B61D04B" w14:textId="77777777" w:rsidTr="004300A7">
        <w:tc>
          <w:tcPr>
            <w:tcW w:w="832" w:type="pct"/>
            <w:tcBorders>
              <w:bottom w:val="double" w:sz="4" w:space="0" w:color="auto"/>
            </w:tcBorders>
          </w:tcPr>
          <w:p w14:paraId="283ED934"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0E1F7696" w14:textId="77777777" w:rsidR="00E802F6" w:rsidRPr="004300A7" w:rsidRDefault="00E802F6"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68151209"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BE0D11" w:rsidRPr="004300A7" w14:paraId="16416F84" w14:textId="77777777" w:rsidTr="004300A7">
        <w:tc>
          <w:tcPr>
            <w:tcW w:w="832" w:type="pct"/>
            <w:vMerge w:val="restart"/>
            <w:tcBorders>
              <w:top w:val="double" w:sz="4" w:space="0" w:color="auto"/>
              <w:right w:val="double" w:sz="4" w:space="0" w:color="auto"/>
            </w:tcBorders>
          </w:tcPr>
          <w:p w14:paraId="73280DBB" w14:textId="77777777" w:rsidR="00BE0D11" w:rsidRPr="004300A7" w:rsidRDefault="00BE0D11"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1f</w:t>
            </w:r>
          </w:p>
          <w:p w14:paraId="62A3ADD3" w14:textId="37074D65" w:rsidR="00BE0D11" w:rsidRPr="00C33BB7" w:rsidRDefault="00C33BB7" w:rsidP="004300A7">
            <w:pPr>
              <w:contextualSpacing/>
              <w:rPr>
                <w:rFonts w:ascii="Arial Narrow" w:hAnsi="Arial Narrow"/>
                <w:b/>
                <w:color w:val="FF0000"/>
                <w:sz w:val="18"/>
                <w:szCs w:val="18"/>
                <w:lang w:val="en-US"/>
              </w:rPr>
            </w:pPr>
            <w:r w:rsidRPr="00C33BB7">
              <w:rPr>
                <w:rFonts w:ascii="Arial Narrow" w:hAnsi="Arial Narrow"/>
                <w:b/>
                <w:color w:val="FF0000"/>
                <w:sz w:val="18"/>
                <w:szCs w:val="18"/>
                <w:lang w:val="en-US"/>
              </w:rPr>
              <w:t>accessing_hf_wq21f</w:t>
            </w:r>
          </w:p>
          <w:p w14:paraId="37DB982A" w14:textId="6BA2306A" w:rsidR="00BE0D11"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7E695B5F" w14:textId="3A8887F3" w:rsidR="00BE0D11" w:rsidRPr="004300A7" w:rsidRDefault="00BE0D11"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Over the past month, have any household members experienced a significant delay in accessing to An appointment for child immunization?</w:t>
            </w:r>
          </w:p>
        </w:tc>
        <w:tc>
          <w:tcPr>
            <w:tcW w:w="2126" w:type="pct"/>
            <w:tcBorders>
              <w:top w:val="double" w:sz="4" w:space="0" w:color="auto"/>
              <w:left w:val="single" w:sz="4" w:space="0" w:color="auto"/>
              <w:bottom w:val="single" w:sz="48" w:space="0" w:color="FFFFFF" w:themeColor="background1"/>
            </w:tcBorders>
          </w:tcPr>
          <w:p w14:paraId="2AE33CBB"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6A9D9717"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3ABA404C"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BE0D11" w:rsidRPr="004300A7" w14:paraId="71D11BBF" w14:textId="77777777" w:rsidTr="004300A7">
        <w:tc>
          <w:tcPr>
            <w:tcW w:w="832" w:type="pct"/>
            <w:vMerge/>
            <w:tcBorders>
              <w:top w:val="single" w:sz="4" w:space="0" w:color="auto"/>
              <w:right w:val="double" w:sz="4" w:space="0" w:color="auto"/>
            </w:tcBorders>
          </w:tcPr>
          <w:p w14:paraId="675FCE80" w14:textId="77777777" w:rsidR="00BE0D11" w:rsidRPr="004300A7" w:rsidRDefault="00BE0D11"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820380" w14:textId="688BB755" w:rsidR="00BE0D11" w:rsidRPr="004300A7" w:rsidRDefault="00BE0D11"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Назначение для детской иммунизации?</w:t>
            </w:r>
          </w:p>
        </w:tc>
        <w:tc>
          <w:tcPr>
            <w:tcW w:w="2126" w:type="pct"/>
            <w:tcBorders>
              <w:top w:val="single" w:sz="48" w:space="0" w:color="FFFFFF" w:themeColor="background1"/>
              <w:left w:val="single" w:sz="4" w:space="0" w:color="auto"/>
              <w:bottom w:val="single" w:sz="48" w:space="0" w:color="FFFFFF" w:themeColor="background1"/>
            </w:tcBorders>
          </w:tcPr>
          <w:p w14:paraId="53CD4121"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044883F5"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6CFAEFDE"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BE0D11" w:rsidRPr="004300A7" w14:paraId="1B6BEF0C" w14:textId="77777777" w:rsidTr="004300A7">
        <w:tc>
          <w:tcPr>
            <w:tcW w:w="832" w:type="pct"/>
            <w:vMerge/>
            <w:tcBorders>
              <w:top w:val="single" w:sz="4" w:space="0" w:color="auto"/>
              <w:right w:val="double" w:sz="4" w:space="0" w:color="auto"/>
            </w:tcBorders>
          </w:tcPr>
          <w:p w14:paraId="7E225137" w14:textId="77777777" w:rsidR="00BE0D11" w:rsidRPr="004300A7" w:rsidRDefault="00BE0D11"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5929B4D" w14:textId="4F4BF3EE" w:rsidR="00BE0D11" w:rsidRPr="004300A7" w:rsidRDefault="005C336C"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келдимии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Болани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эмлашга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тайинлаш</w:t>
            </w:r>
            <w:proofErr w:type="spellEnd"/>
          </w:p>
        </w:tc>
        <w:tc>
          <w:tcPr>
            <w:tcW w:w="2126" w:type="pct"/>
            <w:tcBorders>
              <w:top w:val="single" w:sz="48" w:space="0" w:color="FFFFFF" w:themeColor="background1"/>
              <w:left w:val="single" w:sz="4" w:space="0" w:color="auto"/>
            </w:tcBorders>
          </w:tcPr>
          <w:p w14:paraId="645C973C"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4F22D6D3"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06984A6D" w14:textId="77777777" w:rsidR="00BE0D11" w:rsidRPr="004300A7" w:rsidRDefault="00BE0D11"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E802F6" w:rsidRPr="004300A7" w14:paraId="0DB41F48" w14:textId="77777777" w:rsidTr="004300A7">
        <w:tc>
          <w:tcPr>
            <w:tcW w:w="832" w:type="pct"/>
            <w:tcBorders>
              <w:bottom w:val="double" w:sz="4" w:space="0" w:color="auto"/>
            </w:tcBorders>
          </w:tcPr>
          <w:p w14:paraId="39037FFA"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56516785" w14:textId="77777777" w:rsidR="00E802F6" w:rsidRPr="004300A7" w:rsidRDefault="00E802F6"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0BFD4105"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5C336C" w:rsidRPr="004300A7" w14:paraId="1BCAE2A8" w14:textId="77777777" w:rsidTr="004300A7">
        <w:tc>
          <w:tcPr>
            <w:tcW w:w="832" w:type="pct"/>
            <w:vMerge w:val="restart"/>
            <w:tcBorders>
              <w:top w:val="double" w:sz="4" w:space="0" w:color="auto"/>
              <w:right w:val="double" w:sz="4" w:space="0" w:color="auto"/>
            </w:tcBorders>
          </w:tcPr>
          <w:p w14:paraId="7B58D6A9" w14:textId="77777777" w:rsidR="005C336C" w:rsidRPr="004300A7" w:rsidRDefault="005C336C"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1g</w:t>
            </w:r>
          </w:p>
          <w:p w14:paraId="1A2FFECB" w14:textId="726A7228" w:rsidR="005C336C" w:rsidRPr="00C33BB7" w:rsidRDefault="00C33BB7" w:rsidP="004300A7">
            <w:pPr>
              <w:contextualSpacing/>
              <w:rPr>
                <w:rFonts w:ascii="Arial Narrow" w:hAnsi="Arial Narrow"/>
                <w:b/>
                <w:color w:val="FF0000"/>
                <w:sz w:val="18"/>
                <w:szCs w:val="18"/>
                <w:lang w:val="en-US"/>
              </w:rPr>
            </w:pPr>
            <w:r w:rsidRPr="00C33BB7">
              <w:rPr>
                <w:rFonts w:ascii="Arial Narrow" w:hAnsi="Arial Narrow"/>
                <w:b/>
                <w:color w:val="FF0000"/>
                <w:sz w:val="18"/>
                <w:szCs w:val="18"/>
                <w:lang w:val="en-US"/>
              </w:rPr>
              <w:t>accessing_hf_wq21g</w:t>
            </w:r>
          </w:p>
          <w:p w14:paraId="640DD6DF" w14:textId="4DAF253A" w:rsidR="005C336C" w:rsidRPr="004300A7" w:rsidRDefault="00433BDA"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01F91E34" w14:textId="7BE5770B" w:rsidR="005C336C" w:rsidRPr="004300A7" w:rsidRDefault="005C336C"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 xml:space="preserve">Over the past month, have any household members experienced a significant delay in accessing to </w:t>
            </w:r>
            <w:r w:rsidR="00433BDA" w:rsidRPr="004300A7">
              <w:rPr>
                <w:rFonts w:ascii="Arial Narrow" w:eastAsia="Batang" w:hAnsi="Arial Narrow"/>
                <w:b/>
                <w:sz w:val="20"/>
                <w:szCs w:val="20"/>
                <w:lang w:val="en-US"/>
              </w:rPr>
              <w:t>a</w:t>
            </w:r>
            <w:r w:rsidRPr="004300A7">
              <w:rPr>
                <w:rFonts w:ascii="Arial Narrow" w:eastAsia="Batang" w:hAnsi="Arial Narrow"/>
                <w:b/>
                <w:sz w:val="20"/>
                <w:szCs w:val="20"/>
                <w:lang w:val="en-US"/>
              </w:rPr>
              <w:t>n appointment for patronage nurse home visiting?</w:t>
            </w:r>
          </w:p>
        </w:tc>
        <w:tc>
          <w:tcPr>
            <w:tcW w:w="2126" w:type="pct"/>
            <w:tcBorders>
              <w:top w:val="double" w:sz="4" w:space="0" w:color="auto"/>
              <w:left w:val="single" w:sz="4" w:space="0" w:color="auto"/>
              <w:bottom w:val="single" w:sz="48" w:space="0" w:color="FFFFFF" w:themeColor="background1"/>
            </w:tcBorders>
          </w:tcPr>
          <w:p w14:paraId="4D0867AA"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567DB622"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2FC10ADF"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5C336C" w:rsidRPr="004300A7" w14:paraId="78ECAAE2" w14:textId="77777777" w:rsidTr="004300A7">
        <w:tc>
          <w:tcPr>
            <w:tcW w:w="832" w:type="pct"/>
            <w:vMerge/>
            <w:tcBorders>
              <w:top w:val="single" w:sz="4" w:space="0" w:color="auto"/>
              <w:right w:val="double" w:sz="4" w:space="0" w:color="auto"/>
            </w:tcBorders>
          </w:tcPr>
          <w:p w14:paraId="5166121C" w14:textId="77777777" w:rsidR="005C336C" w:rsidRPr="004300A7" w:rsidRDefault="005C336C"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D19629" w14:textId="74FB8771" w:rsidR="005C336C" w:rsidRPr="004300A7" w:rsidRDefault="005C336C"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Запись на патронажное посещение медсестры на дому?</w:t>
            </w:r>
          </w:p>
        </w:tc>
        <w:tc>
          <w:tcPr>
            <w:tcW w:w="2126" w:type="pct"/>
            <w:tcBorders>
              <w:top w:val="single" w:sz="48" w:space="0" w:color="FFFFFF" w:themeColor="background1"/>
              <w:left w:val="single" w:sz="4" w:space="0" w:color="auto"/>
              <w:bottom w:val="single" w:sz="48" w:space="0" w:color="FFFFFF" w:themeColor="background1"/>
            </w:tcBorders>
          </w:tcPr>
          <w:p w14:paraId="2A7A8281"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38ED6003"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05892211"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5C336C" w:rsidRPr="004300A7" w14:paraId="10BD10BC" w14:textId="77777777" w:rsidTr="004300A7">
        <w:tc>
          <w:tcPr>
            <w:tcW w:w="832" w:type="pct"/>
            <w:vMerge/>
            <w:tcBorders>
              <w:top w:val="single" w:sz="4" w:space="0" w:color="auto"/>
              <w:right w:val="double" w:sz="4" w:space="0" w:color="auto"/>
            </w:tcBorders>
          </w:tcPr>
          <w:p w14:paraId="2A648F99" w14:textId="77777777" w:rsidR="005C336C" w:rsidRPr="004300A7" w:rsidRDefault="005C336C"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EE59ED8" w14:textId="1A64BBE1" w:rsidR="005C336C" w:rsidRPr="004300A7" w:rsidRDefault="005C336C"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келдимии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Уйга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ташриф</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буюрадиган</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ҳ</w:t>
            </w:r>
            <w:r w:rsidRPr="004300A7">
              <w:rPr>
                <w:rFonts w:ascii="Arial Narrow" w:hAnsi="Arial Narrow" w:cs="Arial Narrow"/>
                <w:sz w:val="20"/>
                <w:szCs w:val="20"/>
              </w:rPr>
              <w:t>амширани</w:t>
            </w:r>
            <w:proofErr w:type="spellEnd"/>
            <w:r w:rsidRPr="004300A7">
              <w:rPr>
                <w:rFonts w:ascii="Arial Narrow" w:hAnsi="Arial Narrow"/>
                <w:sz w:val="20"/>
                <w:szCs w:val="20"/>
              </w:rPr>
              <w:t xml:space="preserve"> (</w:t>
            </w:r>
            <w:r w:rsidRPr="004300A7">
              <w:rPr>
                <w:rFonts w:ascii="Arial Narrow" w:hAnsi="Arial Narrow" w:cs="Arial Narrow"/>
                <w:sz w:val="20"/>
                <w:szCs w:val="20"/>
              </w:rPr>
              <w:t>патронаж</w:t>
            </w:r>
            <w:r w:rsidRPr="004300A7">
              <w:rPr>
                <w:rFonts w:ascii="Arial Narrow" w:hAnsi="Arial Narrow"/>
                <w:sz w:val="20"/>
                <w:szCs w:val="20"/>
              </w:rPr>
              <w:t xml:space="preserve">) </w:t>
            </w:r>
            <w:proofErr w:type="spellStart"/>
            <w:r w:rsidRPr="004300A7">
              <w:rPr>
                <w:rFonts w:ascii="Arial Narrow" w:hAnsi="Arial Narrow" w:cs="Arial Narrow"/>
                <w:sz w:val="20"/>
                <w:szCs w:val="20"/>
              </w:rPr>
              <w:t>тайинлаш</w:t>
            </w:r>
            <w:proofErr w:type="spellEnd"/>
          </w:p>
        </w:tc>
        <w:tc>
          <w:tcPr>
            <w:tcW w:w="2126" w:type="pct"/>
            <w:tcBorders>
              <w:top w:val="single" w:sz="48" w:space="0" w:color="FFFFFF" w:themeColor="background1"/>
              <w:left w:val="single" w:sz="4" w:space="0" w:color="auto"/>
            </w:tcBorders>
          </w:tcPr>
          <w:p w14:paraId="7A0BC27F"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3031700F"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73A4B4E8"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E802F6" w:rsidRPr="004300A7" w14:paraId="41B1B307" w14:textId="77777777" w:rsidTr="004300A7">
        <w:tc>
          <w:tcPr>
            <w:tcW w:w="832" w:type="pct"/>
            <w:tcBorders>
              <w:bottom w:val="double" w:sz="4" w:space="0" w:color="auto"/>
            </w:tcBorders>
          </w:tcPr>
          <w:p w14:paraId="76E463B9"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32D2AE76" w14:textId="77777777" w:rsidR="00E802F6" w:rsidRPr="004300A7" w:rsidRDefault="00E802F6"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577BC141"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5C336C" w:rsidRPr="004300A7" w14:paraId="171AA2DF" w14:textId="77777777" w:rsidTr="004300A7">
        <w:tc>
          <w:tcPr>
            <w:tcW w:w="832" w:type="pct"/>
            <w:vMerge w:val="restart"/>
            <w:tcBorders>
              <w:top w:val="double" w:sz="4" w:space="0" w:color="auto"/>
              <w:right w:val="double" w:sz="4" w:space="0" w:color="auto"/>
            </w:tcBorders>
          </w:tcPr>
          <w:p w14:paraId="742D1DB9" w14:textId="08CC9962" w:rsidR="005C336C" w:rsidRPr="004300A7" w:rsidRDefault="005C336C"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1h</w:t>
            </w:r>
          </w:p>
          <w:p w14:paraId="01DA300E" w14:textId="25C83B02" w:rsidR="005C336C" w:rsidRPr="00C33BB7" w:rsidRDefault="00C33BB7" w:rsidP="004300A7">
            <w:pPr>
              <w:contextualSpacing/>
              <w:rPr>
                <w:rFonts w:ascii="Arial Narrow" w:hAnsi="Arial Narrow"/>
                <w:b/>
                <w:color w:val="FF0000"/>
                <w:sz w:val="18"/>
                <w:szCs w:val="18"/>
                <w:lang w:val="en-US"/>
              </w:rPr>
            </w:pPr>
            <w:r w:rsidRPr="00C33BB7">
              <w:rPr>
                <w:rFonts w:ascii="Arial Narrow" w:hAnsi="Arial Narrow"/>
                <w:b/>
                <w:color w:val="FF0000"/>
                <w:sz w:val="18"/>
                <w:szCs w:val="18"/>
                <w:lang w:val="en-US"/>
              </w:rPr>
              <w:t>accessing_hf_wq21h</w:t>
            </w:r>
          </w:p>
          <w:p w14:paraId="2A7247A7" w14:textId="0762EFB2" w:rsidR="005C336C" w:rsidRPr="004300A7" w:rsidRDefault="00273D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7D339ED8" w14:textId="7E1CC7FA" w:rsidR="005C336C" w:rsidRPr="004300A7" w:rsidRDefault="005C336C"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 xml:space="preserve">Over the past month, have any household members experienced a significant delay in accessing to </w:t>
            </w:r>
            <w:r w:rsidR="00433BDA" w:rsidRPr="004300A7">
              <w:rPr>
                <w:rFonts w:ascii="Arial Narrow" w:eastAsia="Batang" w:hAnsi="Arial Narrow"/>
                <w:b/>
                <w:sz w:val="20"/>
                <w:szCs w:val="20"/>
                <w:lang w:val="en-US"/>
              </w:rPr>
              <w:t>a</w:t>
            </w:r>
            <w:r w:rsidRPr="004300A7">
              <w:rPr>
                <w:rFonts w:ascii="Arial Narrow" w:eastAsia="Batang" w:hAnsi="Arial Narrow"/>
                <w:b/>
                <w:sz w:val="20"/>
                <w:szCs w:val="20"/>
                <w:lang w:val="en-US"/>
              </w:rPr>
              <w:t>n appointment with a primary care doctor (e.g. a general practitioner)?</w:t>
            </w:r>
          </w:p>
        </w:tc>
        <w:tc>
          <w:tcPr>
            <w:tcW w:w="2126" w:type="pct"/>
            <w:tcBorders>
              <w:top w:val="double" w:sz="4" w:space="0" w:color="auto"/>
              <w:left w:val="single" w:sz="4" w:space="0" w:color="auto"/>
              <w:bottom w:val="single" w:sz="48" w:space="0" w:color="FFFFFF" w:themeColor="background1"/>
            </w:tcBorders>
          </w:tcPr>
          <w:p w14:paraId="4061B8C2"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7FF9C0B7"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2B632F4F"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5C336C" w:rsidRPr="004300A7" w14:paraId="2269C5E1" w14:textId="77777777" w:rsidTr="004300A7">
        <w:tc>
          <w:tcPr>
            <w:tcW w:w="832" w:type="pct"/>
            <w:vMerge/>
            <w:tcBorders>
              <w:top w:val="single" w:sz="4" w:space="0" w:color="auto"/>
              <w:right w:val="double" w:sz="4" w:space="0" w:color="auto"/>
            </w:tcBorders>
          </w:tcPr>
          <w:p w14:paraId="73E70F30" w14:textId="77777777" w:rsidR="005C336C" w:rsidRPr="004300A7" w:rsidRDefault="005C336C"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3E9DE6" w14:textId="2180F073" w:rsidR="005C336C" w:rsidRPr="004300A7" w:rsidRDefault="005C336C"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Встреча с врачом первичной медицинской помощи (например, терапевтом)?</w:t>
            </w:r>
          </w:p>
        </w:tc>
        <w:tc>
          <w:tcPr>
            <w:tcW w:w="2126" w:type="pct"/>
            <w:tcBorders>
              <w:top w:val="single" w:sz="48" w:space="0" w:color="FFFFFF" w:themeColor="background1"/>
              <w:left w:val="single" w:sz="4" w:space="0" w:color="auto"/>
              <w:bottom w:val="single" w:sz="48" w:space="0" w:color="FFFFFF" w:themeColor="background1"/>
            </w:tcBorders>
          </w:tcPr>
          <w:p w14:paraId="373C44F7"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1E2E8B5B"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7AA4E172"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5C336C" w:rsidRPr="004300A7" w14:paraId="5246EC16" w14:textId="77777777" w:rsidTr="004300A7">
        <w:tc>
          <w:tcPr>
            <w:tcW w:w="832" w:type="pct"/>
            <w:vMerge/>
            <w:tcBorders>
              <w:top w:val="single" w:sz="4" w:space="0" w:color="auto"/>
              <w:right w:val="double" w:sz="4" w:space="0" w:color="auto"/>
            </w:tcBorders>
          </w:tcPr>
          <w:p w14:paraId="4ED91F21" w14:textId="77777777" w:rsidR="005C336C" w:rsidRPr="004300A7" w:rsidRDefault="005C336C"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A8C1F62" w14:textId="5FE6AB9C" w:rsidR="005C336C" w:rsidRPr="004300A7" w:rsidRDefault="005C336C"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келдимии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Шифокор</w:t>
            </w:r>
            <w:proofErr w:type="spellEnd"/>
            <w:r w:rsidRPr="004300A7">
              <w:rPr>
                <w:rFonts w:ascii="Arial Narrow" w:hAnsi="Arial Narrow"/>
                <w:sz w:val="20"/>
                <w:szCs w:val="20"/>
              </w:rPr>
              <w:t xml:space="preserve"> билан </w:t>
            </w:r>
            <w:proofErr w:type="spellStart"/>
            <w:r w:rsidRPr="004300A7">
              <w:rPr>
                <w:rFonts w:ascii="Arial Narrow" w:hAnsi="Arial Narrow"/>
                <w:sz w:val="20"/>
                <w:szCs w:val="20"/>
              </w:rPr>
              <w:t>учрашув</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масалан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умумий</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амалиёт</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шифокори</w:t>
            </w:r>
            <w:proofErr w:type="spellEnd"/>
            <w:r w:rsidRPr="004300A7">
              <w:rPr>
                <w:rFonts w:ascii="Arial Narrow" w:hAnsi="Arial Narrow"/>
                <w:sz w:val="20"/>
                <w:szCs w:val="20"/>
              </w:rPr>
              <w:t>, терапевт)</w:t>
            </w:r>
          </w:p>
        </w:tc>
        <w:tc>
          <w:tcPr>
            <w:tcW w:w="2126" w:type="pct"/>
            <w:tcBorders>
              <w:top w:val="single" w:sz="48" w:space="0" w:color="FFFFFF" w:themeColor="background1"/>
              <w:left w:val="single" w:sz="4" w:space="0" w:color="auto"/>
            </w:tcBorders>
          </w:tcPr>
          <w:p w14:paraId="6C9CF01B"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5BB41F3D"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281F4280"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E802F6" w:rsidRPr="004300A7" w14:paraId="16C47D1D" w14:textId="77777777" w:rsidTr="004300A7">
        <w:tc>
          <w:tcPr>
            <w:tcW w:w="832" w:type="pct"/>
            <w:tcBorders>
              <w:bottom w:val="double" w:sz="4" w:space="0" w:color="auto"/>
            </w:tcBorders>
          </w:tcPr>
          <w:p w14:paraId="6AA63D2C"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0685A4B8" w14:textId="77777777" w:rsidR="00E802F6" w:rsidRPr="004300A7" w:rsidRDefault="00E802F6"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500CD141"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5C336C" w:rsidRPr="004300A7" w14:paraId="308EB752" w14:textId="77777777" w:rsidTr="004300A7">
        <w:tc>
          <w:tcPr>
            <w:tcW w:w="832" w:type="pct"/>
            <w:vMerge w:val="restart"/>
            <w:tcBorders>
              <w:top w:val="double" w:sz="4" w:space="0" w:color="auto"/>
              <w:right w:val="double" w:sz="4" w:space="0" w:color="auto"/>
            </w:tcBorders>
          </w:tcPr>
          <w:p w14:paraId="7E55E3D7" w14:textId="0E25A526" w:rsidR="005C336C" w:rsidRPr="004300A7" w:rsidRDefault="005C336C"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1i</w:t>
            </w:r>
          </w:p>
          <w:p w14:paraId="40129EAD" w14:textId="446A6BC0" w:rsidR="005C336C" w:rsidRPr="00C33BB7" w:rsidRDefault="00C33BB7" w:rsidP="004300A7">
            <w:pPr>
              <w:contextualSpacing/>
              <w:rPr>
                <w:rFonts w:ascii="Arial Narrow" w:hAnsi="Arial Narrow"/>
                <w:b/>
                <w:color w:val="FF0000"/>
                <w:sz w:val="18"/>
                <w:szCs w:val="18"/>
                <w:lang w:val="en-US"/>
              </w:rPr>
            </w:pPr>
            <w:r w:rsidRPr="00C33BB7">
              <w:rPr>
                <w:rFonts w:ascii="Arial Narrow" w:hAnsi="Arial Narrow"/>
                <w:b/>
                <w:color w:val="FF0000"/>
                <w:sz w:val="18"/>
                <w:szCs w:val="18"/>
                <w:lang w:val="en-US"/>
              </w:rPr>
              <w:t>accessing_hf_wq21i</w:t>
            </w:r>
          </w:p>
          <w:p w14:paraId="255E1829" w14:textId="09D2EFE9" w:rsidR="005C336C" w:rsidRPr="004300A7" w:rsidRDefault="00273D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25D1910C" w14:textId="199883EF" w:rsidR="005C336C" w:rsidRPr="004300A7" w:rsidRDefault="005C336C"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Over the past month, have any household members experienced a significant delay in accessing to An appointment with a specialist?</w:t>
            </w:r>
          </w:p>
        </w:tc>
        <w:tc>
          <w:tcPr>
            <w:tcW w:w="2126" w:type="pct"/>
            <w:tcBorders>
              <w:top w:val="double" w:sz="4" w:space="0" w:color="auto"/>
              <w:left w:val="single" w:sz="4" w:space="0" w:color="auto"/>
              <w:bottom w:val="single" w:sz="48" w:space="0" w:color="FFFFFF" w:themeColor="background1"/>
            </w:tcBorders>
          </w:tcPr>
          <w:p w14:paraId="73B63D04"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314FC37B"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5C0B176E"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5C336C" w:rsidRPr="004300A7" w14:paraId="63F729B3" w14:textId="77777777" w:rsidTr="004300A7">
        <w:tc>
          <w:tcPr>
            <w:tcW w:w="832" w:type="pct"/>
            <w:vMerge/>
            <w:tcBorders>
              <w:top w:val="single" w:sz="4" w:space="0" w:color="auto"/>
              <w:right w:val="double" w:sz="4" w:space="0" w:color="auto"/>
            </w:tcBorders>
          </w:tcPr>
          <w:p w14:paraId="6E1B8EE4" w14:textId="77777777" w:rsidR="005C336C" w:rsidRPr="004300A7" w:rsidRDefault="005C336C"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45B352" w14:textId="7E62344B" w:rsidR="005C336C" w:rsidRPr="004300A7" w:rsidRDefault="005C336C"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Встреча с врачом-специалистом?</w:t>
            </w:r>
          </w:p>
        </w:tc>
        <w:tc>
          <w:tcPr>
            <w:tcW w:w="2126" w:type="pct"/>
            <w:tcBorders>
              <w:top w:val="single" w:sz="48" w:space="0" w:color="FFFFFF" w:themeColor="background1"/>
              <w:left w:val="single" w:sz="4" w:space="0" w:color="auto"/>
              <w:bottom w:val="single" w:sz="48" w:space="0" w:color="FFFFFF" w:themeColor="background1"/>
            </w:tcBorders>
          </w:tcPr>
          <w:p w14:paraId="36FD193F"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26BE522A"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6E62EBA6"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5C336C" w:rsidRPr="004300A7" w14:paraId="6ECBD8E2" w14:textId="77777777" w:rsidTr="004300A7">
        <w:tc>
          <w:tcPr>
            <w:tcW w:w="832" w:type="pct"/>
            <w:vMerge/>
            <w:tcBorders>
              <w:top w:val="single" w:sz="4" w:space="0" w:color="auto"/>
              <w:right w:val="double" w:sz="4" w:space="0" w:color="auto"/>
            </w:tcBorders>
          </w:tcPr>
          <w:p w14:paraId="1C07B589" w14:textId="77777777" w:rsidR="005C336C" w:rsidRPr="004300A7" w:rsidRDefault="005C336C"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ECC05C2" w14:textId="799222F4" w:rsidR="005C336C" w:rsidRPr="004300A7" w:rsidRDefault="005C336C"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келдимии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Мутахассис</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шифокор</w:t>
            </w:r>
            <w:proofErr w:type="spellEnd"/>
            <w:r w:rsidRPr="004300A7">
              <w:rPr>
                <w:rFonts w:ascii="Arial Narrow" w:hAnsi="Arial Narrow"/>
                <w:sz w:val="20"/>
                <w:szCs w:val="20"/>
              </w:rPr>
              <w:t xml:space="preserve"> билан </w:t>
            </w:r>
            <w:proofErr w:type="spellStart"/>
            <w:r w:rsidRPr="004300A7">
              <w:rPr>
                <w:rFonts w:ascii="Arial Narrow" w:hAnsi="Arial Narrow"/>
                <w:sz w:val="20"/>
                <w:szCs w:val="20"/>
              </w:rPr>
              <w:t>учрашув</w:t>
            </w:r>
            <w:proofErr w:type="spellEnd"/>
          </w:p>
        </w:tc>
        <w:tc>
          <w:tcPr>
            <w:tcW w:w="2126" w:type="pct"/>
            <w:tcBorders>
              <w:top w:val="single" w:sz="48" w:space="0" w:color="FFFFFF" w:themeColor="background1"/>
              <w:left w:val="single" w:sz="4" w:space="0" w:color="auto"/>
            </w:tcBorders>
          </w:tcPr>
          <w:p w14:paraId="2405DE23"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1027A588"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5C060A74"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E802F6" w:rsidRPr="004300A7" w14:paraId="5427F930" w14:textId="77777777" w:rsidTr="004300A7">
        <w:tc>
          <w:tcPr>
            <w:tcW w:w="832" w:type="pct"/>
            <w:tcBorders>
              <w:bottom w:val="double" w:sz="4" w:space="0" w:color="auto"/>
            </w:tcBorders>
          </w:tcPr>
          <w:p w14:paraId="06422791"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32F4A870" w14:textId="77777777" w:rsidR="00E802F6" w:rsidRPr="004300A7" w:rsidRDefault="00E802F6"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6EEEA474"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5C336C" w:rsidRPr="004300A7" w14:paraId="03648211" w14:textId="77777777" w:rsidTr="004300A7">
        <w:tc>
          <w:tcPr>
            <w:tcW w:w="832" w:type="pct"/>
            <w:vMerge w:val="restart"/>
            <w:tcBorders>
              <w:top w:val="double" w:sz="4" w:space="0" w:color="auto"/>
              <w:right w:val="double" w:sz="4" w:space="0" w:color="auto"/>
            </w:tcBorders>
          </w:tcPr>
          <w:p w14:paraId="11840A31" w14:textId="626AC2BE" w:rsidR="005C336C" w:rsidRPr="004300A7" w:rsidRDefault="005C336C" w:rsidP="004300A7">
            <w:pPr>
              <w:contextualSpacing/>
              <w:rPr>
                <w:rFonts w:ascii="Arial Narrow" w:hAnsi="Arial Narrow"/>
                <w:b/>
                <w:sz w:val="20"/>
                <w:szCs w:val="20"/>
                <w:lang w:val="en-US"/>
              </w:rPr>
            </w:pPr>
            <w:r w:rsidRPr="00AE3E3D">
              <w:rPr>
                <w:rFonts w:ascii="Arial Narrow" w:hAnsi="Arial Narrow"/>
                <w:b/>
                <w:sz w:val="20"/>
                <w:szCs w:val="20"/>
                <w:lang w:val="en-US"/>
              </w:rPr>
              <w:t>HF_</w:t>
            </w:r>
            <w:r w:rsidRPr="004300A7">
              <w:rPr>
                <w:rFonts w:ascii="Arial Narrow" w:hAnsi="Arial Narrow"/>
                <w:b/>
                <w:sz w:val="20"/>
                <w:szCs w:val="20"/>
                <w:lang w:val="en-US"/>
              </w:rPr>
              <w:t>W</w:t>
            </w:r>
            <w:r w:rsidRPr="00AE3E3D">
              <w:rPr>
                <w:rFonts w:ascii="Arial Narrow" w:hAnsi="Arial Narrow"/>
                <w:b/>
                <w:sz w:val="20"/>
                <w:szCs w:val="20"/>
                <w:lang w:val="en-US"/>
              </w:rPr>
              <w:t>Q2</w:t>
            </w:r>
            <w:r w:rsidRPr="004300A7">
              <w:rPr>
                <w:rFonts w:ascii="Arial Narrow" w:hAnsi="Arial Narrow"/>
                <w:b/>
                <w:sz w:val="20"/>
                <w:szCs w:val="20"/>
                <w:lang w:val="en-US"/>
              </w:rPr>
              <w:t>1j</w:t>
            </w:r>
          </w:p>
          <w:p w14:paraId="1187BBBE" w14:textId="256D9599" w:rsidR="005C336C" w:rsidRPr="00C33BB7" w:rsidRDefault="00C33BB7" w:rsidP="004300A7">
            <w:pPr>
              <w:contextualSpacing/>
              <w:rPr>
                <w:rFonts w:ascii="Arial Narrow" w:hAnsi="Arial Narrow"/>
                <w:b/>
                <w:color w:val="FF0000"/>
                <w:sz w:val="18"/>
                <w:szCs w:val="18"/>
                <w:lang w:val="en-US"/>
              </w:rPr>
            </w:pPr>
            <w:r w:rsidRPr="00C33BB7">
              <w:rPr>
                <w:rFonts w:ascii="Arial Narrow" w:hAnsi="Arial Narrow"/>
                <w:b/>
                <w:color w:val="FF0000"/>
                <w:sz w:val="18"/>
                <w:szCs w:val="18"/>
                <w:lang w:val="en-US"/>
              </w:rPr>
              <w:t>accessing_hf_wq21j</w:t>
            </w:r>
          </w:p>
          <w:p w14:paraId="1F3A1582" w14:textId="4E9D8709" w:rsidR="005C336C" w:rsidRPr="004300A7" w:rsidRDefault="00273D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1257D985" w14:textId="1A763724" w:rsidR="005C336C" w:rsidRPr="004300A7" w:rsidRDefault="005C336C" w:rsidP="004300A7">
            <w:pPr>
              <w:keepNext/>
              <w:ind w:left="404" w:hanging="404"/>
              <w:contextualSpacing/>
              <w:rPr>
                <w:rFonts w:ascii="Arial Narrow" w:eastAsia="Batang" w:hAnsi="Arial Narrow"/>
                <w:b/>
                <w:sz w:val="20"/>
                <w:szCs w:val="20"/>
                <w:lang w:val="en-US"/>
              </w:rPr>
            </w:pPr>
            <w:r w:rsidRPr="004300A7">
              <w:rPr>
                <w:rFonts w:ascii="Arial Narrow" w:eastAsia="Batang" w:hAnsi="Arial Narrow"/>
                <w:b/>
                <w:sz w:val="20"/>
                <w:szCs w:val="20"/>
                <w:lang w:val="en-US"/>
              </w:rPr>
              <w:t>Over the past month, have any household members experienced a significant delay in accessing to Help/support from social service?</w:t>
            </w:r>
          </w:p>
        </w:tc>
        <w:tc>
          <w:tcPr>
            <w:tcW w:w="2126" w:type="pct"/>
            <w:tcBorders>
              <w:top w:val="double" w:sz="4" w:space="0" w:color="auto"/>
              <w:left w:val="single" w:sz="4" w:space="0" w:color="auto"/>
              <w:bottom w:val="single" w:sz="48" w:space="0" w:color="FFFFFF" w:themeColor="background1"/>
            </w:tcBorders>
          </w:tcPr>
          <w:p w14:paraId="4F408D1F"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Yes</w:t>
            </w:r>
            <w:r w:rsidRPr="004300A7">
              <w:rPr>
                <w:rFonts w:ascii="Arial Narrow" w:hAnsi="Arial Narrow"/>
                <w:b/>
                <w:sz w:val="20"/>
                <w:szCs w:val="20"/>
              </w:rPr>
              <w:tab/>
              <w:t>1</w:t>
            </w:r>
          </w:p>
          <w:p w14:paraId="7A72B4E0"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w:t>
            </w:r>
            <w:r w:rsidRPr="004300A7">
              <w:rPr>
                <w:rFonts w:ascii="Arial Narrow" w:hAnsi="Arial Narrow"/>
                <w:b/>
                <w:sz w:val="20"/>
                <w:szCs w:val="20"/>
              </w:rPr>
              <w:tab/>
            </w:r>
            <w:r w:rsidRPr="004300A7">
              <w:rPr>
                <w:rFonts w:ascii="Arial Narrow" w:hAnsi="Arial Narrow"/>
                <w:b/>
                <w:sz w:val="20"/>
                <w:szCs w:val="20"/>
              </w:rPr>
              <w:tab/>
              <w:t>2</w:t>
            </w:r>
          </w:p>
          <w:p w14:paraId="1D91F4AE"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b/>
                <w:sz w:val="20"/>
                <w:szCs w:val="20"/>
              </w:rPr>
            </w:pPr>
            <w:r w:rsidRPr="004300A7">
              <w:rPr>
                <w:rFonts w:ascii="Arial Narrow" w:hAnsi="Arial Narrow"/>
                <w:b/>
                <w:sz w:val="20"/>
                <w:szCs w:val="20"/>
              </w:rPr>
              <w:t>Not applicable</w:t>
            </w:r>
            <w:r w:rsidRPr="004300A7">
              <w:rPr>
                <w:rFonts w:ascii="Arial Narrow" w:hAnsi="Arial Narrow"/>
                <w:b/>
                <w:sz w:val="20"/>
                <w:szCs w:val="20"/>
              </w:rPr>
              <w:tab/>
              <w:t>3</w:t>
            </w:r>
          </w:p>
        </w:tc>
      </w:tr>
      <w:tr w:rsidR="005C336C" w:rsidRPr="004300A7" w14:paraId="460AA3A0" w14:textId="77777777" w:rsidTr="004300A7">
        <w:tc>
          <w:tcPr>
            <w:tcW w:w="832" w:type="pct"/>
            <w:vMerge/>
            <w:tcBorders>
              <w:top w:val="single" w:sz="4" w:space="0" w:color="auto"/>
              <w:right w:val="double" w:sz="4" w:space="0" w:color="auto"/>
            </w:tcBorders>
          </w:tcPr>
          <w:p w14:paraId="41DE8B43" w14:textId="77777777" w:rsidR="005C336C" w:rsidRPr="004300A7" w:rsidRDefault="005C336C"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1914EF4" w14:textId="2CCC7B1A" w:rsidR="005C336C" w:rsidRPr="004300A7" w:rsidRDefault="005C336C" w:rsidP="004300A7">
            <w:pPr>
              <w:keepNext/>
              <w:ind w:left="404" w:hanging="404"/>
              <w:contextualSpacing/>
              <w:rPr>
                <w:rFonts w:ascii="Arial Narrow" w:eastAsia="Batang" w:hAnsi="Arial Narrow"/>
                <w:sz w:val="20"/>
                <w:szCs w:val="20"/>
              </w:rPr>
            </w:pPr>
            <w:r w:rsidRPr="004300A7">
              <w:rPr>
                <w:rFonts w:ascii="Arial Narrow" w:hAnsi="Arial Narrow"/>
                <w:sz w:val="20"/>
                <w:szCs w:val="20"/>
              </w:rPr>
              <w:t>В течение последнего месяца кто-либо из членов домохозяйства испытывал значительную задержку в доступе к Помощь / поддержка от социальных служб?</w:t>
            </w:r>
          </w:p>
        </w:tc>
        <w:tc>
          <w:tcPr>
            <w:tcW w:w="2126" w:type="pct"/>
            <w:tcBorders>
              <w:top w:val="single" w:sz="48" w:space="0" w:color="FFFFFF" w:themeColor="background1"/>
              <w:left w:val="single" w:sz="4" w:space="0" w:color="auto"/>
              <w:bottom w:val="single" w:sz="48" w:space="0" w:color="FFFFFF" w:themeColor="background1"/>
            </w:tcBorders>
          </w:tcPr>
          <w:p w14:paraId="0E8E904E"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Да</w:t>
            </w:r>
            <w:r w:rsidRPr="004300A7">
              <w:rPr>
                <w:rFonts w:ascii="Arial Narrow" w:hAnsi="Arial Narrow"/>
                <w:sz w:val="20"/>
                <w:szCs w:val="20"/>
                <w:lang w:val="ru-RU"/>
              </w:rPr>
              <w:tab/>
            </w:r>
            <w:r w:rsidRPr="004300A7">
              <w:rPr>
                <w:rFonts w:ascii="Arial Narrow" w:hAnsi="Arial Narrow"/>
                <w:sz w:val="20"/>
                <w:szCs w:val="20"/>
                <w:lang w:val="ru-RU"/>
              </w:rPr>
              <w:tab/>
              <w:t>1</w:t>
            </w:r>
          </w:p>
          <w:p w14:paraId="0E42B384"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Нет</w:t>
            </w:r>
            <w:r w:rsidRPr="004300A7">
              <w:rPr>
                <w:rFonts w:ascii="Arial Narrow" w:hAnsi="Arial Narrow"/>
                <w:sz w:val="20"/>
                <w:szCs w:val="20"/>
                <w:lang w:val="ru-RU"/>
              </w:rPr>
              <w:tab/>
              <w:t>2</w:t>
            </w:r>
          </w:p>
          <w:p w14:paraId="2FED84C1"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Меня это не касается</w:t>
            </w:r>
            <w:r w:rsidRPr="004300A7">
              <w:rPr>
                <w:rFonts w:ascii="Arial Narrow" w:hAnsi="Arial Narrow"/>
                <w:sz w:val="20"/>
                <w:szCs w:val="20"/>
                <w:lang w:val="ru-RU"/>
              </w:rPr>
              <w:tab/>
              <w:t>3</w:t>
            </w:r>
          </w:p>
        </w:tc>
      </w:tr>
      <w:tr w:rsidR="005C336C" w:rsidRPr="004300A7" w14:paraId="7F94A2EA" w14:textId="77777777" w:rsidTr="004300A7">
        <w:tc>
          <w:tcPr>
            <w:tcW w:w="832" w:type="pct"/>
            <w:vMerge/>
            <w:tcBorders>
              <w:top w:val="single" w:sz="4" w:space="0" w:color="auto"/>
              <w:right w:val="double" w:sz="4" w:space="0" w:color="auto"/>
            </w:tcBorders>
          </w:tcPr>
          <w:p w14:paraId="2133FDDB" w14:textId="77777777" w:rsidR="005C336C" w:rsidRPr="004300A7" w:rsidRDefault="005C336C"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29E6E08" w14:textId="0C5253FE" w:rsidR="005C336C" w:rsidRPr="004300A7" w:rsidRDefault="005C336C" w:rsidP="004300A7">
            <w:pPr>
              <w:keepNext/>
              <w:ind w:left="404" w:hanging="404"/>
              <w:contextualSpacing/>
              <w:rPr>
                <w:rFonts w:ascii="Arial Narrow" w:hAnsi="Arial Narrow"/>
                <w:sz w:val="20"/>
                <w:szCs w:val="20"/>
                <w:lang w:eastAsia="en-US"/>
              </w:rPr>
            </w:pPr>
            <w:proofErr w:type="spellStart"/>
            <w:r w:rsidRPr="004300A7">
              <w:rPr>
                <w:rFonts w:ascii="Arial Narrow" w:hAnsi="Arial Narrow"/>
                <w:sz w:val="20"/>
                <w:szCs w:val="20"/>
              </w:rPr>
              <w:t>Сўнгги</w:t>
            </w:r>
            <w:proofErr w:type="spellEnd"/>
            <w:r w:rsidRPr="004300A7">
              <w:rPr>
                <w:rFonts w:ascii="Arial Narrow" w:hAnsi="Arial Narrow"/>
                <w:sz w:val="20"/>
                <w:szCs w:val="20"/>
              </w:rPr>
              <w:t xml:space="preserve"> ой </w:t>
            </w:r>
            <w:proofErr w:type="spellStart"/>
            <w:r w:rsidRPr="004300A7">
              <w:rPr>
                <w:rFonts w:ascii="Arial Narrow" w:hAnsi="Arial Narrow"/>
                <w:sz w:val="20"/>
                <w:szCs w:val="20"/>
              </w:rPr>
              <w:t>ичида</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хонадон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аъзоси</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уйидагиларга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етишишда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маълум</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ми</w:t>
            </w:r>
            <w:r w:rsidRPr="004300A7">
              <w:rPr>
                <w:rFonts w:ascii="Calibri" w:hAnsi="Calibri" w:cs="Calibri"/>
                <w:sz w:val="20"/>
                <w:szCs w:val="20"/>
              </w:rPr>
              <w:t>қ</w:t>
            </w:r>
            <w:r w:rsidRPr="004300A7">
              <w:rPr>
                <w:rFonts w:ascii="Arial Narrow" w:hAnsi="Arial Narrow" w:cs="Arial Narrow"/>
                <w:sz w:val="20"/>
                <w:szCs w:val="20"/>
              </w:rPr>
              <w:t>дордаги</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чекловларга</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дуч</w:t>
            </w:r>
            <w:proofErr w:type="spellEnd"/>
            <w:r w:rsidRPr="004300A7">
              <w:rPr>
                <w:rFonts w:ascii="Arial Narrow" w:hAnsi="Arial Narrow"/>
                <w:sz w:val="20"/>
                <w:szCs w:val="20"/>
              </w:rPr>
              <w:t xml:space="preserve"> </w:t>
            </w:r>
            <w:proofErr w:type="spellStart"/>
            <w:r w:rsidRPr="004300A7">
              <w:rPr>
                <w:rFonts w:ascii="Arial Narrow" w:hAnsi="Arial Narrow" w:cs="Arial Narrow"/>
                <w:sz w:val="20"/>
                <w:szCs w:val="20"/>
              </w:rPr>
              <w:t>келдимии</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Ижтимоий</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хизматлардан</w:t>
            </w:r>
            <w:proofErr w:type="spellEnd"/>
            <w:r w:rsidRPr="004300A7">
              <w:rPr>
                <w:rFonts w:ascii="Arial Narrow" w:hAnsi="Arial Narrow"/>
                <w:sz w:val="20"/>
                <w:szCs w:val="20"/>
              </w:rPr>
              <w:t xml:space="preserve"> </w:t>
            </w:r>
            <w:proofErr w:type="spellStart"/>
            <w:r w:rsidRPr="004300A7">
              <w:rPr>
                <w:rFonts w:ascii="Arial Narrow" w:hAnsi="Arial Narrow"/>
                <w:sz w:val="20"/>
                <w:szCs w:val="20"/>
              </w:rPr>
              <w:t>ёрдам</w:t>
            </w:r>
            <w:proofErr w:type="spellEnd"/>
            <w:r w:rsidRPr="004300A7">
              <w:rPr>
                <w:rFonts w:ascii="Arial Narrow" w:hAnsi="Arial Narrow"/>
                <w:sz w:val="20"/>
                <w:szCs w:val="20"/>
              </w:rPr>
              <w:t xml:space="preserve">/ </w:t>
            </w:r>
            <w:proofErr w:type="spellStart"/>
            <w:r w:rsidRPr="004300A7">
              <w:rPr>
                <w:rFonts w:ascii="Calibri" w:hAnsi="Calibri" w:cs="Calibri"/>
                <w:sz w:val="20"/>
                <w:szCs w:val="20"/>
              </w:rPr>
              <w:t>қ</w:t>
            </w:r>
            <w:r w:rsidRPr="004300A7">
              <w:rPr>
                <w:rFonts w:ascii="Arial Narrow" w:hAnsi="Arial Narrow" w:cs="Arial Narrow"/>
                <w:sz w:val="20"/>
                <w:szCs w:val="20"/>
              </w:rPr>
              <w:t>ўллаб</w:t>
            </w:r>
            <w:r w:rsidRPr="004300A7">
              <w:rPr>
                <w:rFonts w:ascii="Arial Narrow" w:hAnsi="Arial Narrow"/>
                <w:sz w:val="20"/>
                <w:szCs w:val="20"/>
              </w:rPr>
              <w:t>-</w:t>
            </w:r>
            <w:r w:rsidRPr="004300A7">
              <w:rPr>
                <w:rFonts w:ascii="Calibri" w:hAnsi="Calibri" w:cs="Calibri"/>
                <w:sz w:val="20"/>
                <w:szCs w:val="20"/>
              </w:rPr>
              <w:t>қ</w:t>
            </w:r>
            <w:r w:rsidRPr="004300A7">
              <w:rPr>
                <w:rFonts w:ascii="Arial Narrow" w:hAnsi="Arial Narrow" w:cs="Arial Narrow"/>
                <w:sz w:val="20"/>
                <w:szCs w:val="20"/>
              </w:rPr>
              <w:t>увватлаш</w:t>
            </w:r>
            <w:proofErr w:type="spellEnd"/>
          </w:p>
        </w:tc>
        <w:tc>
          <w:tcPr>
            <w:tcW w:w="2126" w:type="pct"/>
            <w:tcBorders>
              <w:top w:val="single" w:sz="48" w:space="0" w:color="FFFFFF" w:themeColor="background1"/>
              <w:left w:val="single" w:sz="4" w:space="0" w:color="auto"/>
            </w:tcBorders>
          </w:tcPr>
          <w:p w14:paraId="72F020F0"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r w:rsidRPr="004300A7">
              <w:rPr>
                <w:rFonts w:ascii="Arial Narrow" w:hAnsi="Arial Narrow"/>
                <w:sz w:val="20"/>
                <w:szCs w:val="20"/>
                <w:lang w:val="ru-RU"/>
              </w:rPr>
              <w:t>Ха</w:t>
            </w:r>
            <w:r w:rsidRPr="004300A7">
              <w:rPr>
                <w:rFonts w:ascii="Arial Narrow" w:hAnsi="Arial Narrow"/>
                <w:sz w:val="20"/>
                <w:szCs w:val="20"/>
                <w:lang w:val="ru-RU"/>
              </w:rPr>
              <w:tab/>
            </w:r>
            <w:r w:rsidRPr="004300A7">
              <w:rPr>
                <w:rFonts w:ascii="Arial Narrow" w:hAnsi="Arial Narrow"/>
                <w:sz w:val="20"/>
                <w:szCs w:val="20"/>
                <w:lang w:val="ru-RU"/>
              </w:rPr>
              <w:tab/>
              <w:t>1</w:t>
            </w:r>
          </w:p>
          <w:p w14:paraId="012C96F2"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Йук</w:t>
            </w:r>
            <w:proofErr w:type="spellEnd"/>
            <w:r w:rsidRPr="004300A7">
              <w:rPr>
                <w:rFonts w:ascii="Arial Narrow" w:hAnsi="Arial Narrow"/>
                <w:sz w:val="20"/>
                <w:szCs w:val="20"/>
                <w:lang w:val="ru-RU"/>
              </w:rPr>
              <w:tab/>
              <w:t>2</w:t>
            </w:r>
          </w:p>
          <w:p w14:paraId="26A769DA" w14:textId="77777777" w:rsidR="005C336C" w:rsidRPr="004300A7" w:rsidRDefault="005C336C" w:rsidP="004300A7">
            <w:pPr>
              <w:pStyle w:val="ColorfulList-Accent11"/>
              <w:tabs>
                <w:tab w:val="right" w:leader="dot" w:pos="2773"/>
                <w:tab w:val="right" w:pos="4376"/>
              </w:tabs>
              <w:ind w:left="253" w:right="1962" w:hanging="252"/>
              <w:rPr>
                <w:rFonts w:ascii="Arial Narrow" w:hAnsi="Arial Narrow"/>
                <w:sz w:val="20"/>
                <w:szCs w:val="20"/>
                <w:lang w:val="ru-RU"/>
              </w:rPr>
            </w:pPr>
            <w:proofErr w:type="spellStart"/>
            <w:r w:rsidRPr="004300A7">
              <w:rPr>
                <w:rFonts w:ascii="Arial Narrow" w:hAnsi="Arial Narrow"/>
                <w:sz w:val="20"/>
                <w:szCs w:val="20"/>
                <w:lang w:val="ru-RU"/>
              </w:rPr>
              <w:t>Менга</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тегишли</w:t>
            </w:r>
            <w:proofErr w:type="spellEnd"/>
            <w:r w:rsidRPr="004300A7">
              <w:rPr>
                <w:rFonts w:ascii="Arial Narrow" w:hAnsi="Arial Narrow"/>
                <w:sz w:val="20"/>
                <w:szCs w:val="20"/>
                <w:lang w:val="ru-RU"/>
              </w:rPr>
              <w:t xml:space="preserve"> </w:t>
            </w:r>
            <w:proofErr w:type="spellStart"/>
            <w:r w:rsidRPr="004300A7">
              <w:rPr>
                <w:rFonts w:ascii="Arial Narrow" w:hAnsi="Arial Narrow"/>
                <w:sz w:val="20"/>
                <w:szCs w:val="20"/>
                <w:lang w:val="ru-RU"/>
              </w:rPr>
              <w:t>эмас</w:t>
            </w:r>
            <w:proofErr w:type="spellEnd"/>
            <w:r w:rsidRPr="004300A7">
              <w:rPr>
                <w:rFonts w:ascii="Arial Narrow" w:hAnsi="Arial Narrow"/>
                <w:sz w:val="20"/>
                <w:szCs w:val="20"/>
                <w:lang w:val="ru-RU"/>
              </w:rPr>
              <w:tab/>
              <w:t>3</w:t>
            </w:r>
          </w:p>
        </w:tc>
      </w:tr>
      <w:tr w:rsidR="00E802F6" w:rsidRPr="004300A7" w14:paraId="4878BB02" w14:textId="77777777" w:rsidTr="004300A7">
        <w:tc>
          <w:tcPr>
            <w:tcW w:w="832" w:type="pct"/>
            <w:tcBorders>
              <w:bottom w:val="double" w:sz="4" w:space="0" w:color="auto"/>
            </w:tcBorders>
          </w:tcPr>
          <w:p w14:paraId="2CE26A4A"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05145F9E" w14:textId="77777777" w:rsidR="00E802F6" w:rsidRPr="004300A7" w:rsidRDefault="00E802F6" w:rsidP="004300A7">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79A4F5DB" w14:textId="77777777" w:rsidR="00E802F6" w:rsidRPr="004300A7" w:rsidRDefault="00E802F6" w:rsidP="004300A7">
            <w:pPr>
              <w:pStyle w:val="ColorfulList-Accent11"/>
              <w:tabs>
                <w:tab w:val="right" w:leader="dot" w:pos="2773"/>
                <w:tab w:val="right" w:pos="4376"/>
              </w:tabs>
              <w:ind w:left="253" w:right="1962" w:hanging="252"/>
              <w:rPr>
                <w:rFonts w:ascii="Arial Narrow" w:hAnsi="Arial Narrow"/>
                <w:sz w:val="20"/>
                <w:szCs w:val="20"/>
                <w:lang w:val="ru-RU"/>
              </w:rPr>
            </w:pPr>
          </w:p>
        </w:tc>
      </w:tr>
      <w:tr w:rsidR="005C336C" w:rsidRPr="004300A7" w14:paraId="68394897" w14:textId="77777777" w:rsidTr="004300A7">
        <w:tc>
          <w:tcPr>
            <w:tcW w:w="832" w:type="pct"/>
            <w:vMerge w:val="restart"/>
            <w:tcBorders>
              <w:top w:val="double" w:sz="4" w:space="0" w:color="auto"/>
              <w:right w:val="double" w:sz="4" w:space="0" w:color="auto"/>
            </w:tcBorders>
          </w:tcPr>
          <w:p w14:paraId="2CCDA6E9" w14:textId="7810D0AA" w:rsidR="005C336C" w:rsidRDefault="005C336C" w:rsidP="004300A7">
            <w:pPr>
              <w:contextualSpacing/>
              <w:rPr>
                <w:rFonts w:ascii="Arial Narrow" w:hAnsi="Arial Narrow"/>
                <w:b/>
                <w:sz w:val="20"/>
                <w:szCs w:val="20"/>
                <w:lang w:val="en-US"/>
              </w:rPr>
            </w:pPr>
            <w:r w:rsidRPr="004300A7">
              <w:rPr>
                <w:rFonts w:ascii="Arial Narrow" w:hAnsi="Arial Narrow"/>
                <w:b/>
                <w:sz w:val="20"/>
                <w:szCs w:val="20"/>
                <w:lang w:val="en-US"/>
              </w:rPr>
              <w:t>HF_WQ22a</w:t>
            </w:r>
          </w:p>
          <w:p w14:paraId="382211E7" w14:textId="77777777" w:rsidR="00C33BB7" w:rsidRPr="004300A7" w:rsidRDefault="00C33BB7" w:rsidP="004300A7">
            <w:pPr>
              <w:contextualSpacing/>
              <w:rPr>
                <w:rFonts w:ascii="Arial Narrow" w:hAnsi="Arial Narrow"/>
                <w:b/>
                <w:sz w:val="20"/>
                <w:szCs w:val="20"/>
                <w:lang w:val="en-US"/>
              </w:rPr>
            </w:pPr>
          </w:p>
          <w:p w14:paraId="03D40225" w14:textId="595FA5A6" w:rsidR="00D762E1" w:rsidRPr="004300A7" w:rsidRDefault="00D762E1"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if age &lt; 2</w:t>
            </w:r>
          </w:p>
          <w:p w14:paraId="688903F2" w14:textId="77777777" w:rsidR="005C336C" w:rsidRPr="004300A7" w:rsidRDefault="005C336C" w:rsidP="004300A7">
            <w:pPr>
              <w:contextualSpacing/>
              <w:rPr>
                <w:rFonts w:ascii="Arial Narrow" w:hAnsi="Arial Narrow"/>
                <w:b/>
                <w:sz w:val="20"/>
                <w:szCs w:val="20"/>
                <w:lang w:val="en-US"/>
              </w:rPr>
            </w:pPr>
          </w:p>
          <w:p w14:paraId="6B6949CE" w14:textId="64F75D94" w:rsidR="005C336C" w:rsidRPr="004300A7" w:rsidRDefault="00273D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016294">
              <w:rPr>
                <w:rFonts w:ascii="Arial Narrow" w:hAnsi="Arial Narrow"/>
                <w:bCs/>
                <w:i/>
                <w:iCs/>
                <w:color w:val="A6A6A6" w:themeColor="background1" w:themeShade="A6"/>
                <w:sz w:val="20"/>
                <w:szCs w:val="20"/>
                <w:lang w:val="en-US" w:eastAsia="en-US"/>
              </w:rPr>
              <w:t>only</w:t>
            </w:r>
            <w:r w:rsidRPr="004300A7">
              <w:rPr>
                <w:rFonts w:ascii="Arial Narrow" w:hAnsi="Arial Narrow"/>
                <w:bCs/>
                <w:i/>
                <w:iCs/>
                <w:color w:val="A6A6A6" w:themeColor="background1" w:themeShade="A6"/>
                <w:sz w:val="20"/>
                <w:szCs w:val="20"/>
                <w:lang w:val="en-US" w:eastAsia="en-US"/>
              </w:rPr>
              <w:t xml:space="preserve"> 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41415D72" w14:textId="40A241F8" w:rsidR="005C336C" w:rsidRPr="00016294" w:rsidRDefault="005C336C" w:rsidP="004300A7">
            <w:pPr>
              <w:keepNext/>
              <w:ind w:left="404" w:hanging="404"/>
              <w:contextualSpacing/>
              <w:rPr>
                <w:rFonts w:ascii="Arial Narrow" w:eastAsia="Batang" w:hAnsi="Arial Narrow"/>
                <w:b/>
                <w:color w:val="70AD47" w:themeColor="accent6"/>
                <w:sz w:val="20"/>
                <w:szCs w:val="20"/>
                <w:lang w:val="en-US"/>
              </w:rPr>
            </w:pPr>
            <w:r w:rsidRPr="00016294">
              <w:rPr>
                <w:rFonts w:ascii="Arial Narrow" w:eastAsia="Batang" w:hAnsi="Arial Narrow"/>
                <w:b/>
                <w:color w:val="70AD47" w:themeColor="accent6"/>
                <w:sz w:val="20"/>
                <w:szCs w:val="20"/>
                <w:lang w:val="en-US"/>
              </w:rPr>
              <w:t>How old is _</w:t>
            </w:r>
            <w:r w:rsidRPr="00016294">
              <w:rPr>
                <w:rFonts w:ascii="Arial Narrow" w:eastAsia="Batang" w:hAnsi="Arial Narrow"/>
                <w:b/>
                <w:i/>
                <w:color w:val="70AD47" w:themeColor="accent6"/>
                <w:sz w:val="20"/>
                <w:szCs w:val="20"/>
                <w:lang w:val="en-US"/>
              </w:rPr>
              <w:t>child’s name</w:t>
            </w:r>
            <w:r w:rsidRPr="00016294">
              <w:rPr>
                <w:rFonts w:ascii="Arial Narrow" w:eastAsia="Batang" w:hAnsi="Arial Narrow"/>
                <w:b/>
                <w:color w:val="70AD47" w:themeColor="accent6"/>
                <w:sz w:val="20"/>
                <w:szCs w:val="20"/>
                <w:lang w:val="en-US"/>
              </w:rPr>
              <w:t>_?      Months</w:t>
            </w:r>
          </w:p>
        </w:tc>
        <w:tc>
          <w:tcPr>
            <w:tcW w:w="2126" w:type="pct"/>
            <w:tcBorders>
              <w:top w:val="double" w:sz="4" w:space="0" w:color="auto"/>
              <w:left w:val="single" w:sz="4" w:space="0" w:color="auto"/>
              <w:bottom w:val="single" w:sz="48" w:space="0" w:color="FFFFFF" w:themeColor="background1"/>
            </w:tcBorders>
          </w:tcPr>
          <w:p w14:paraId="6AE4D7D7" w14:textId="6D1FB365" w:rsidR="005C336C" w:rsidRPr="00016294" w:rsidRDefault="005C336C"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016294">
              <w:rPr>
                <w:rFonts w:ascii="Arial Narrow" w:hAnsi="Arial Narrow"/>
                <w:b/>
                <w:color w:val="70AD47" w:themeColor="accent6"/>
                <w:sz w:val="20"/>
                <w:szCs w:val="20"/>
              </w:rPr>
              <w:t>Months</w:t>
            </w:r>
            <w:r w:rsidR="00700D35" w:rsidRPr="00016294">
              <w:rPr>
                <w:rFonts w:ascii="Arial Narrow" w:hAnsi="Arial Narrow"/>
                <w:b/>
                <w:color w:val="70AD47" w:themeColor="accent6"/>
                <w:sz w:val="20"/>
                <w:szCs w:val="20"/>
              </w:rPr>
              <w:tab/>
            </w:r>
            <w:r w:rsidRPr="00016294">
              <w:rPr>
                <w:rFonts w:ascii="Arial Narrow" w:hAnsi="Arial Narrow"/>
                <w:b/>
                <w:color w:val="70AD47" w:themeColor="accent6"/>
                <w:sz w:val="20"/>
                <w:szCs w:val="20"/>
              </w:rPr>
              <w:t>&lt;=24</w:t>
            </w:r>
          </w:p>
        </w:tc>
      </w:tr>
      <w:tr w:rsidR="005C336C" w:rsidRPr="004300A7" w14:paraId="6F28A547" w14:textId="77777777" w:rsidTr="004300A7">
        <w:tc>
          <w:tcPr>
            <w:tcW w:w="832" w:type="pct"/>
            <w:vMerge/>
            <w:tcBorders>
              <w:top w:val="single" w:sz="4" w:space="0" w:color="auto"/>
              <w:right w:val="double" w:sz="4" w:space="0" w:color="auto"/>
            </w:tcBorders>
          </w:tcPr>
          <w:p w14:paraId="78A2C1DD" w14:textId="77777777" w:rsidR="005C336C" w:rsidRPr="004300A7" w:rsidRDefault="005C336C"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F4228A" w14:textId="3E7CE53D" w:rsidR="005C336C" w:rsidRPr="00016294" w:rsidRDefault="005C336C" w:rsidP="004300A7">
            <w:pPr>
              <w:keepNext/>
              <w:ind w:left="404" w:hanging="404"/>
              <w:contextualSpacing/>
              <w:rPr>
                <w:rFonts w:ascii="Arial Narrow" w:eastAsia="Batang" w:hAnsi="Arial Narrow"/>
                <w:color w:val="70AD47" w:themeColor="accent6"/>
                <w:sz w:val="20"/>
                <w:szCs w:val="20"/>
              </w:rPr>
            </w:pPr>
            <w:r w:rsidRPr="00016294">
              <w:rPr>
                <w:rFonts w:ascii="Arial Narrow" w:eastAsia="Batang" w:hAnsi="Arial Narrow"/>
                <w:color w:val="70AD47" w:themeColor="accent6"/>
                <w:sz w:val="20"/>
                <w:szCs w:val="20"/>
              </w:rPr>
              <w:t xml:space="preserve">Сколько месяцев </w:t>
            </w:r>
            <w:r w:rsidRPr="00016294">
              <w:rPr>
                <w:rFonts w:ascii="Arial Narrow" w:eastAsia="Batang" w:hAnsi="Arial Narrow"/>
                <w:i/>
                <w:color w:val="70AD47" w:themeColor="accent6"/>
                <w:sz w:val="20"/>
                <w:szCs w:val="20"/>
              </w:rPr>
              <w:t>_имя ребенка</w:t>
            </w:r>
            <w:r w:rsidRPr="00016294">
              <w:rPr>
                <w:rFonts w:ascii="Arial Narrow" w:eastAsia="Batang" w:hAnsi="Arial Narrow"/>
                <w:color w:val="70AD47" w:themeColor="accent6"/>
                <w:sz w:val="20"/>
                <w:szCs w:val="20"/>
              </w:rPr>
              <w:t>_?</w:t>
            </w:r>
          </w:p>
        </w:tc>
        <w:tc>
          <w:tcPr>
            <w:tcW w:w="2126" w:type="pct"/>
            <w:tcBorders>
              <w:top w:val="single" w:sz="48" w:space="0" w:color="FFFFFF" w:themeColor="background1"/>
              <w:left w:val="single" w:sz="4" w:space="0" w:color="auto"/>
              <w:bottom w:val="single" w:sz="48" w:space="0" w:color="FFFFFF" w:themeColor="background1"/>
            </w:tcBorders>
          </w:tcPr>
          <w:p w14:paraId="0DBB8D4E" w14:textId="4313ACCC" w:rsidR="005C336C" w:rsidRPr="00016294" w:rsidRDefault="005C336C"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Месяцы</w:t>
            </w:r>
            <w:r w:rsidR="00700D35" w:rsidRPr="00016294">
              <w:rPr>
                <w:rFonts w:ascii="Arial Narrow" w:hAnsi="Arial Narrow"/>
                <w:color w:val="70AD47" w:themeColor="accent6"/>
                <w:sz w:val="20"/>
                <w:szCs w:val="20"/>
                <w:lang w:val="ru-RU"/>
              </w:rPr>
              <w:tab/>
            </w:r>
            <w:r w:rsidRPr="00016294">
              <w:rPr>
                <w:rFonts w:ascii="Arial Narrow" w:hAnsi="Arial Narrow"/>
                <w:color w:val="70AD47" w:themeColor="accent6"/>
                <w:sz w:val="20"/>
                <w:szCs w:val="20"/>
              </w:rPr>
              <w:t>&lt;</w:t>
            </w:r>
            <w:r w:rsidRPr="00016294">
              <w:rPr>
                <w:rFonts w:ascii="Arial Narrow" w:hAnsi="Arial Narrow"/>
                <w:color w:val="70AD47" w:themeColor="accent6"/>
                <w:sz w:val="20"/>
                <w:szCs w:val="20"/>
                <w:lang w:val="ru-RU"/>
              </w:rPr>
              <w:t>=24</w:t>
            </w:r>
          </w:p>
        </w:tc>
      </w:tr>
      <w:tr w:rsidR="005C336C" w:rsidRPr="004300A7" w14:paraId="190D0162" w14:textId="77777777" w:rsidTr="004300A7">
        <w:tc>
          <w:tcPr>
            <w:tcW w:w="832" w:type="pct"/>
            <w:vMerge/>
            <w:tcBorders>
              <w:top w:val="single" w:sz="4" w:space="0" w:color="auto"/>
              <w:right w:val="double" w:sz="4" w:space="0" w:color="auto"/>
            </w:tcBorders>
          </w:tcPr>
          <w:p w14:paraId="05597AA0" w14:textId="77777777" w:rsidR="005C336C" w:rsidRPr="004300A7" w:rsidRDefault="005C336C"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4C1F9E8" w14:textId="7AAC2B1A" w:rsidR="005C336C" w:rsidRPr="00016294" w:rsidRDefault="005C336C" w:rsidP="004300A7">
            <w:pPr>
              <w:keepNext/>
              <w:ind w:left="404" w:hanging="404"/>
              <w:contextualSpacing/>
              <w:rPr>
                <w:rFonts w:ascii="Arial Narrow" w:hAnsi="Arial Narrow"/>
                <w:color w:val="70AD47" w:themeColor="accent6"/>
                <w:sz w:val="20"/>
                <w:szCs w:val="20"/>
                <w:lang w:eastAsia="en-US"/>
              </w:rPr>
            </w:pPr>
            <w:r w:rsidRPr="00016294">
              <w:rPr>
                <w:rFonts w:ascii="Arial Narrow" w:eastAsia="Batang" w:hAnsi="Arial Narrow"/>
                <w:color w:val="70AD47" w:themeColor="accent6"/>
                <w:sz w:val="20"/>
                <w:szCs w:val="20"/>
              </w:rPr>
              <w:t>_</w:t>
            </w:r>
            <w:proofErr w:type="spellStart"/>
            <w:r w:rsidRPr="00016294">
              <w:rPr>
                <w:rFonts w:ascii="Arial Narrow" w:eastAsia="Batang" w:hAnsi="Arial Narrow"/>
                <w:i/>
                <w:color w:val="70AD47" w:themeColor="accent6"/>
                <w:sz w:val="20"/>
                <w:szCs w:val="20"/>
              </w:rPr>
              <w:t>Боланинг</w:t>
            </w:r>
            <w:proofErr w:type="spellEnd"/>
            <w:r w:rsidRPr="00016294">
              <w:rPr>
                <w:rFonts w:ascii="Arial Narrow" w:eastAsia="Batang" w:hAnsi="Arial Narrow"/>
                <w:i/>
                <w:color w:val="70AD47" w:themeColor="accent6"/>
                <w:sz w:val="20"/>
                <w:szCs w:val="20"/>
              </w:rPr>
              <w:t xml:space="preserve"> </w:t>
            </w:r>
            <w:proofErr w:type="spellStart"/>
            <w:r w:rsidRPr="00016294">
              <w:rPr>
                <w:rFonts w:ascii="Arial Narrow" w:eastAsia="Batang" w:hAnsi="Arial Narrow"/>
                <w:i/>
                <w:color w:val="70AD47" w:themeColor="accent6"/>
                <w:sz w:val="20"/>
                <w:szCs w:val="20"/>
              </w:rPr>
              <w:t>исми</w:t>
            </w:r>
            <w:proofErr w:type="spellEnd"/>
            <w:r w:rsidRPr="00016294">
              <w:rPr>
                <w:rFonts w:ascii="Arial Narrow" w:eastAsia="Batang" w:hAnsi="Arial Narrow"/>
                <w:color w:val="70AD47" w:themeColor="accent6"/>
                <w:sz w:val="20"/>
                <w:szCs w:val="20"/>
              </w:rPr>
              <w:t>_ неча ОЙДА?</w:t>
            </w:r>
          </w:p>
        </w:tc>
        <w:tc>
          <w:tcPr>
            <w:tcW w:w="2126" w:type="pct"/>
            <w:tcBorders>
              <w:top w:val="single" w:sz="48" w:space="0" w:color="FFFFFF" w:themeColor="background1"/>
              <w:left w:val="single" w:sz="4" w:space="0" w:color="auto"/>
            </w:tcBorders>
          </w:tcPr>
          <w:p w14:paraId="76EDBA32" w14:textId="722A1138" w:rsidR="005C336C" w:rsidRPr="00016294" w:rsidRDefault="005C336C"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016294">
              <w:rPr>
                <w:rFonts w:ascii="Arial Narrow" w:hAnsi="Arial Narrow"/>
                <w:color w:val="70AD47" w:themeColor="accent6"/>
                <w:sz w:val="20"/>
                <w:szCs w:val="20"/>
                <w:lang w:val="ru-RU"/>
              </w:rPr>
              <w:t>Ойлар</w:t>
            </w:r>
            <w:proofErr w:type="spellEnd"/>
            <w:r w:rsidR="00700D35" w:rsidRPr="00016294">
              <w:rPr>
                <w:rFonts w:ascii="Arial Narrow" w:hAnsi="Arial Narrow"/>
                <w:color w:val="70AD47" w:themeColor="accent6"/>
                <w:sz w:val="20"/>
                <w:szCs w:val="20"/>
                <w:lang w:val="ru-RU"/>
              </w:rPr>
              <w:tab/>
            </w:r>
            <w:r w:rsidRPr="00016294">
              <w:rPr>
                <w:rFonts w:ascii="Arial Narrow" w:hAnsi="Arial Narrow"/>
                <w:color w:val="70AD47" w:themeColor="accent6"/>
                <w:sz w:val="20"/>
                <w:szCs w:val="20"/>
              </w:rPr>
              <w:t>&lt;</w:t>
            </w:r>
            <w:r w:rsidRPr="00016294">
              <w:rPr>
                <w:rFonts w:ascii="Arial Narrow" w:hAnsi="Arial Narrow"/>
                <w:color w:val="70AD47" w:themeColor="accent6"/>
                <w:sz w:val="20"/>
                <w:szCs w:val="20"/>
                <w:lang w:val="ru-RU"/>
              </w:rPr>
              <w:t>=</w:t>
            </w:r>
            <w:r w:rsidRPr="00016294">
              <w:rPr>
                <w:rFonts w:ascii="Arial Narrow" w:hAnsi="Arial Narrow"/>
                <w:color w:val="70AD47" w:themeColor="accent6"/>
                <w:sz w:val="20"/>
                <w:szCs w:val="20"/>
              </w:rPr>
              <w:t>24</w:t>
            </w:r>
          </w:p>
        </w:tc>
      </w:tr>
      <w:tr w:rsidR="00E802F6" w:rsidRPr="004300A7" w14:paraId="485E7C5D" w14:textId="77777777" w:rsidTr="004300A7">
        <w:tc>
          <w:tcPr>
            <w:tcW w:w="832" w:type="pct"/>
            <w:tcBorders>
              <w:bottom w:val="double" w:sz="4" w:space="0" w:color="auto"/>
            </w:tcBorders>
          </w:tcPr>
          <w:p w14:paraId="5A2BFCCC"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648E0C07" w14:textId="77777777" w:rsidR="00E802F6" w:rsidRPr="00016294" w:rsidRDefault="00E802F6" w:rsidP="004300A7">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3870544A" w14:textId="77777777" w:rsidR="00E802F6" w:rsidRPr="00016294" w:rsidRDefault="00E802F6" w:rsidP="004300A7">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336C" w:rsidRPr="004300A7" w14:paraId="7920462B" w14:textId="77777777" w:rsidTr="004300A7">
        <w:tc>
          <w:tcPr>
            <w:tcW w:w="832" w:type="pct"/>
            <w:vMerge w:val="restart"/>
            <w:tcBorders>
              <w:top w:val="double" w:sz="4" w:space="0" w:color="auto"/>
              <w:right w:val="double" w:sz="4" w:space="0" w:color="auto"/>
            </w:tcBorders>
          </w:tcPr>
          <w:p w14:paraId="251FAF42" w14:textId="1069647C" w:rsidR="005C336C" w:rsidRPr="004300A7" w:rsidRDefault="005C336C" w:rsidP="004300A7">
            <w:pPr>
              <w:contextualSpacing/>
              <w:rPr>
                <w:rFonts w:ascii="Arial Narrow" w:hAnsi="Arial Narrow"/>
                <w:b/>
                <w:sz w:val="20"/>
                <w:szCs w:val="20"/>
                <w:lang w:val="en-US"/>
              </w:rPr>
            </w:pPr>
            <w:r w:rsidRPr="004300A7">
              <w:rPr>
                <w:rFonts w:ascii="Arial Narrow" w:hAnsi="Arial Narrow"/>
                <w:b/>
                <w:sz w:val="20"/>
                <w:szCs w:val="20"/>
                <w:lang w:val="en-US"/>
              </w:rPr>
              <w:t>HF_WQ22b</w:t>
            </w:r>
          </w:p>
          <w:p w14:paraId="75E7B520" w14:textId="77777777" w:rsidR="00D762E1" w:rsidRPr="004300A7" w:rsidRDefault="00D762E1"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if age &lt; 2</w:t>
            </w:r>
          </w:p>
          <w:p w14:paraId="4B932EDF" w14:textId="77777777" w:rsidR="005C336C" w:rsidRPr="004300A7" w:rsidRDefault="005C336C" w:rsidP="004300A7">
            <w:pPr>
              <w:contextualSpacing/>
              <w:rPr>
                <w:rFonts w:ascii="Arial Narrow" w:hAnsi="Arial Narrow"/>
                <w:b/>
                <w:sz w:val="20"/>
                <w:szCs w:val="20"/>
                <w:lang w:val="en-US"/>
              </w:rPr>
            </w:pPr>
          </w:p>
          <w:p w14:paraId="687A0E2E" w14:textId="3A309BA5" w:rsidR="005C336C" w:rsidRPr="004300A7" w:rsidRDefault="00273D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016294">
              <w:rPr>
                <w:rFonts w:ascii="Arial Narrow" w:hAnsi="Arial Narrow"/>
                <w:bCs/>
                <w:i/>
                <w:iCs/>
                <w:color w:val="A6A6A6" w:themeColor="background1" w:themeShade="A6"/>
                <w:sz w:val="20"/>
                <w:szCs w:val="20"/>
                <w:lang w:val="en-US" w:eastAsia="en-US"/>
              </w:rPr>
              <w:t>only</w:t>
            </w:r>
            <w:r w:rsidR="00016294"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2D7EED81" w14:textId="0F2236D5" w:rsidR="005C336C" w:rsidRPr="00016294" w:rsidRDefault="005C336C" w:rsidP="004300A7">
            <w:pPr>
              <w:keepNext/>
              <w:ind w:left="404" w:hanging="404"/>
              <w:contextualSpacing/>
              <w:rPr>
                <w:rFonts w:ascii="Arial Narrow" w:eastAsia="Batang" w:hAnsi="Arial Narrow"/>
                <w:b/>
                <w:color w:val="70AD47" w:themeColor="accent6"/>
                <w:sz w:val="20"/>
                <w:szCs w:val="20"/>
                <w:lang w:val="en-US"/>
              </w:rPr>
            </w:pPr>
            <w:r w:rsidRPr="00016294">
              <w:rPr>
                <w:rFonts w:ascii="Arial Narrow" w:eastAsia="Batang" w:hAnsi="Arial Narrow"/>
                <w:b/>
                <w:color w:val="70AD47" w:themeColor="accent6"/>
                <w:sz w:val="20"/>
                <w:szCs w:val="20"/>
                <w:lang w:val="en-US"/>
              </w:rPr>
              <w:t xml:space="preserve">Yesterday during the day or night, how many times did </w:t>
            </w:r>
            <w:r w:rsidRPr="00016294">
              <w:rPr>
                <w:rFonts w:ascii="Arial Narrow" w:eastAsia="Batang" w:hAnsi="Arial Narrow"/>
                <w:b/>
                <w:i/>
                <w:color w:val="70AD47" w:themeColor="accent6"/>
                <w:sz w:val="20"/>
                <w:szCs w:val="20"/>
                <w:lang w:val="en-US"/>
              </w:rPr>
              <w:t>NAME</w:t>
            </w:r>
            <w:r w:rsidRPr="00016294">
              <w:rPr>
                <w:rFonts w:ascii="Arial Narrow" w:eastAsia="Batang" w:hAnsi="Arial Narrow"/>
                <w:b/>
                <w:color w:val="70AD47" w:themeColor="accent6"/>
                <w:sz w:val="20"/>
                <w:szCs w:val="20"/>
                <w:lang w:val="en-US"/>
              </w:rPr>
              <w:t xml:space="preserve"> drink breastmilk:</w:t>
            </w:r>
          </w:p>
        </w:tc>
        <w:tc>
          <w:tcPr>
            <w:tcW w:w="2126" w:type="pct"/>
            <w:tcBorders>
              <w:top w:val="double" w:sz="4" w:space="0" w:color="auto"/>
              <w:left w:val="single" w:sz="4" w:space="0" w:color="auto"/>
              <w:bottom w:val="single" w:sz="48" w:space="0" w:color="FFFFFF" w:themeColor="background1"/>
            </w:tcBorders>
          </w:tcPr>
          <w:p w14:paraId="2C0990D4" w14:textId="1F4033AF" w:rsidR="005C336C" w:rsidRPr="00016294" w:rsidRDefault="005C336C"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016294">
              <w:rPr>
                <w:rFonts w:ascii="Arial Narrow" w:hAnsi="Arial Narrow"/>
                <w:b/>
                <w:color w:val="70AD47" w:themeColor="accent6"/>
                <w:sz w:val="20"/>
                <w:szCs w:val="20"/>
              </w:rPr>
              <w:t>Times</w:t>
            </w:r>
          </w:p>
          <w:p w14:paraId="796A2BD3" w14:textId="3640AC09" w:rsidR="005C336C" w:rsidRPr="00016294" w:rsidRDefault="005C336C"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p>
        </w:tc>
      </w:tr>
      <w:tr w:rsidR="005C336C" w:rsidRPr="004300A7" w14:paraId="020657E6" w14:textId="77777777" w:rsidTr="004300A7">
        <w:tc>
          <w:tcPr>
            <w:tcW w:w="832" w:type="pct"/>
            <w:vMerge/>
            <w:tcBorders>
              <w:top w:val="single" w:sz="4" w:space="0" w:color="auto"/>
              <w:right w:val="double" w:sz="4" w:space="0" w:color="auto"/>
            </w:tcBorders>
          </w:tcPr>
          <w:p w14:paraId="6630DE06" w14:textId="77777777" w:rsidR="005C336C" w:rsidRPr="004300A7" w:rsidRDefault="005C336C"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C27680" w14:textId="2DDFD97C" w:rsidR="005C336C" w:rsidRPr="00016294" w:rsidRDefault="005C336C" w:rsidP="004300A7">
            <w:pPr>
              <w:keepNext/>
              <w:ind w:left="404" w:hanging="404"/>
              <w:contextualSpacing/>
              <w:rPr>
                <w:rFonts w:ascii="Arial Narrow" w:eastAsia="Batang" w:hAnsi="Arial Narrow"/>
                <w:color w:val="70AD47" w:themeColor="accent6"/>
                <w:sz w:val="20"/>
                <w:szCs w:val="20"/>
              </w:rPr>
            </w:pPr>
            <w:r w:rsidRPr="00016294">
              <w:rPr>
                <w:rFonts w:ascii="Arial Narrow" w:eastAsia="Batang" w:hAnsi="Arial Narrow"/>
                <w:color w:val="70AD47" w:themeColor="accent6"/>
                <w:sz w:val="20"/>
                <w:szCs w:val="20"/>
              </w:rPr>
              <w:t xml:space="preserve">Вчера днем или ночью, сколько раз </w:t>
            </w:r>
            <w:r w:rsidRPr="00016294">
              <w:rPr>
                <w:rFonts w:ascii="Arial Narrow" w:eastAsia="Batang" w:hAnsi="Arial Narrow"/>
                <w:i/>
                <w:color w:val="70AD47" w:themeColor="accent6"/>
                <w:sz w:val="20"/>
                <w:szCs w:val="20"/>
              </w:rPr>
              <w:t>ИМЯ</w:t>
            </w:r>
            <w:r w:rsidRPr="00016294">
              <w:rPr>
                <w:rFonts w:ascii="Arial Narrow" w:eastAsia="Batang" w:hAnsi="Arial Narrow"/>
                <w:color w:val="70AD47" w:themeColor="accent6"/>
                <w:sz w:val="20"/>
                <w:szCs w:val="20"/>
              </w:rPr>
              <w:t xml:space="preserve"> пил(а) грудное молоко?</w:t>
            </w:r>
          </w:p>
        </w:tc>
        <w:tc>
          <w:tcPr>
            <w:tcW w:w="2126" w:type="pct"/>
            <w:tcBorders>
              <w:top w:val="single" w:sz="48" w:space="0" w:color="FFFFFF" w:themeColor="background1"/>
              <w:left w:val="single" w:sz="4" w:space="0" w:color="auto"/>
              <w:bottom w:val="single" w:sz="48" w:space="0" w:color="FFFFFF" w:themeColor="background1"/>
            </w:tcBorders>
          </w:tcPr>
          <w:p w14:paraId="2F2E0803" w14:textId="7D0B9521" w:rsidR="005C336C" w:rsidRPr="00016294" w:rsidRDefault="005C336C" w:rsidP="004300A7">
            <w:pPr>
              <w:pStyle w:val="ColorfulList-Accent11"/>
              <w:tabs>
                <w:tab w:val="right" w:leader="dot" w:pos="2773"/>
                <w:tab w:val="right" w:pos="4376"/>
              </w:tabs>
              <w:ind w:left="253" w:right="1962" w:hanging="252"/>
              <w:rPr>
                <w:rFonts w:ascii="Arial Narrow" w:hAnsi="Arial Narrow"/>
                <w:bCs/>
                <w:color w:val="70AD47" w:themeColor="accent6"/>
                <w:sz w:val="20"/>
                <w:szCs w:val="20"/>
              </w:rPr>
            </w:pPr>
            <w:proofErr w:type="spellStart"/>
            <w:r w:rsidRPr="00016294">
              <w:rPr>
                <w:rFonts w:ascii="Arial Narrow" w:hAnsi="Arial Narrow"/>
                <w:bCs/>
                <w:color w:val="70AD47" w:themeColor="accent6"/>
                <w:sz w:val="20"/>
                <w:szCs w:val="20"/>
              </w:rPr>
              <w:t>Раз</w:t>
            </w:r>
            <w:proofErr w:type="spellEnd"/>
          </w:p>
          <w:p w14:paraId="6E490309" w14:textId="3307FF74" w:rsidR="005C336C" w:rsidRPr="00016294" w:rsidRDefault="005C336C" w:rsidP="004300A7">
            <w:pPr>
              <w:pStyle w:val="ColorfulList-Accent11"/>
              <w:tabs>
                <w:tab w:val="right" w:leader="dot" w:pos="2773"/>
                <w:tab w:val="right" w:pos="4376"/>
              </w:tabs>
              <w:ind w:left="253" w:right="1962" w:hanging="252"/>
              <w:rPr>
                <w:rFonts w:ascii="Arial Narrow" w:hAnsi="Arial Narrow"/>
                <w:bCs/>
                <w:color w:val="70AD47" w:themeColor="accent6"/>
                <w:sz w:val="20"/>
                <w:szCs w:val="20"/>
              </w:rPr>
            </w:pPr>
          </w:p>
        </w:tc>
      </w:tr>
      <w:tr w:rsidR="005C336C" w:rsidRPr="004300A7" w14:paraId="0B21A7F5" w14:textId="77777777" w:rsidTr="004300A7">
        <w:tc>
          <w:tcPr>
            <w:tcW w:w="832" w:type="pct"/>
            <w:vMerge/>
            <w:tcBorders>
              <w:top w:val="single" w:sz="4" w:space="0" w:color="auto"/>
              <w:right w:val="double" w:sz="4" w:space="0" w:color="auto"/>
            </w:tcBorders>
          </w:tcPr>
          <w:p w14:paraId="4866CE1F" w14:textId="77777777" w:rsidR="005C336C" w:rsidRPr="004300A7" w:rsidRDefault="005C336C"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AFE649D" w14:textId="60BBEBC7" w:rsidR="005C336C" w:rsidRPr="00016294" w:rsidRDefault="005C336C" w:rsidP="004300A7">
            <w:pPr>
              <w:keepNext/>
              <w:ind w:left="404" w:hanging="404"/>
              <w:contextualSpacing/>
              <w:rPr>
                <w:rFonts w:ascii="Arial Narrow" w:hAnsi="Arial Narrow"/>
                <w:color w:val="70AD47" w:themeColor="accent6"/>
                <w:sz w:val="20"/>
                <w:szCs w:val="20"/>
                <w:lang w:eastAsia="en-US"/>
              </w:rPr>
            </w:pPr>
            <w:r w:rsidRPr="00016294">
              <w:rPr>
                <w:rFonts w:ascii="Arial Narrow" w:eastAsia="Batang" w:hAnsi="Arial Narrow"/>
                <w:color w:val="70AD47" w:themeColor="accent6"/>
                <w:sz w:val="20"/>
                <w:szCs w:val="20"/>
              </w:rPr>
              <w:t xml:space="preserve">Кеча </w:t>
            </w:r>
            <w:proofErr w:type="spellStart"/>
            <w:r w:rsidRPr="00016294">
              <w:rPr>
                <w:rFonts w:ascii="Arial Narrow" w:eastAsia="Batang" w:hAnsi="Arial Narrow"/>
                <w:color w:val="70AD47" w:themeColor="accent6"/>
                <w:sz w:val="20"/>
                <w:szCs w:val="20"/>
              </w:rPr>
              <w:t>кундузи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ёки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кечаси</w:t>
            </w:r>
            <w:proofErr w:type="spellEnd"/>
            <w:r w:rsidRPr="00016294">
              <w:rPr>
                <w:rFonts w:ascii="Arial Narrow" w:eastAsia="Batang" w:hAnsi="Arial Narrow"/>
                <w:color w:val="70AD47" w:themeColor="accent6"/>
                <w:sz w:val="20"/>
                <w:szCs w:val="20"/>
              </w:rPr>
              <w:t xml:space="preserve">, </w:t>
            </w:r>
            <w:r w:rsidRPr="00016294">
              <w:rPr>
                <w:rFonts w:ascii="Arial Narrow" w:eastAsia="Batang" w:hAnsi="Arial Narrow"/>
                <w:i/>
                <w:color w:val="70AD47" w:themeColor="accent6"/>
                <w:sz w:val="20"/>
                <w:szCs w:val="20"/>
              </w:rPr>
              <w:t>ИСМИ</w:t>
            </w:r>
            <w:r w:rsidRPr="00016294">
              <w:rPr>
                <w:rFonts w:ascii="Arial Narrow" w:eastAsia="Batang" w:hAnsi="Arial Narrow"/>
                <w:color w:val="70AD47" w:themeColor="accent6"/>
                <w:sz w:val="20"/>
                <w:szCs w:val="20"/>
              </w:rPr>
              <w:t xml:space="preserve"> неча марта она </w:t>
            </w:r>
            <w:proofErr w:type="spellStart"/>
            <w:r w:rsidRPr="00016294">
              <w:rPr>
                <w:rFonts w:ascii="Arial Narrow" w:eastAsia="Batang" w:hAnsi="Arial Narrow"/>
                <w:color w:val="70AD47" w:themeColor="accent6"/>
                <w:sz w:val="20"/>
                <w:szCs w:val="20"/>
              </w:rPr>
              <w:t>сутини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истеъмол</w:t>
            </w:r>
            <w:proofErr w:type="spellEnd"/>
            <w:r w:rsidRPr="00016294">
              <w:rPr>
                <w:rFonts w:ascii="Arial Narrow" w:eastAsia="Batang" w:hAnsi="Arial Narrow"/>
                <w:color w:val="70AD47" w:themeColor="accent6"/>
                <w:sz w:val="20"/>
                <w:szCs w:val="20"/>
              </w:rPr>
              <w:t xml:space="preserve"> </w:t>
            </w:r>
            <w:proofErr w:type="spellStart"/>
            <w:r w:rsidRPr="00016294">
              <w:rPr>
                <w:rFonts w:ascii="Calibri" w:eastAsia="Batang" w:hAnsi="Calibri" w:cs="Calibri"/>
                <w:color w:val="70AD47" w:themeColor="accent6"/>
                <w:sz w:val="20"/>
                <w:szCs w:val="20"/>
              </w:rPr>
              <w:t>қ</w:t>
            </w:r>
            <w:r w:rsidRPr="00016294">
              <w:rPr>
                <w:rFonts w:ascii="Arial Narrow" w:eastAsia="Batang" w:hAnsi="Arial Narrow" w:cs="Arial Narrow"/>
                <w:color w:val="70AD47" w:themeColor="accent6"/>
                <w:sz w:val="20"/>
                <w:szCs w:val="20"/>
              </w:rPr>
              <w:t>илди</w:t>
            </w:r>
            <w:proofErr w:type="spellEnd"/>
            <w:r w:rsidRPr="00016294">
              <w:rPr>
                <w:rFonts w:ascii="Arial Narrow" w:eastAsia="Batang" w:hAnsi="Arial Narrow"/>
                <w:color w:val="70AD47" w:themeColor="accent6"/>
                <w:sz w:val="20"/>
                <w:szCs w:val="20"/>
              </w:rPr>
              <w:t>?</w:t>
            </w:r>
          </w:p>
        </w:tc>
        <w:tc>
          <w:tcPr>
            <w:tcW w:w="2126" w:type="pct"/>
            <w:tcBorders>
              <w:top w:val="single" w:sz="48" w:space="0" w:color="FFFFFF" w:themeColor="background1"/>
              <w:left w:val="single" w:sz="4" w:space="0" w:color="auto"/>
            </w:tcBorders>
          </w:tcPr>
          <w:p w14:paraId="7C66B459" w14:textId="4064FF4C" w:rsidR="005C336C" w:rsidRPr="00016294" w:rsidRDefault="005C336C" w:rsidP="004300A7">
            <w:pPr>
              <w:pStyle w:val="ColorfulList-Accent11"/>
              <w:tabs>
                <w:tab w:val="right" w:leader="dot" w:pos="2773"/>
                <w:tab w:val="right" w:pos="4376"/>
              </w:tabs>
              <w:ind w:left="253" w:right="1962" w:hanging="252"/>
              <w:rPr>
                <w:rFonts w:ascii="Arial Narrow" w:hAnsi="Arial Narrow"/>
                <w:bCs/>
                <w:color w:val="70AD47" w:themeColor="accent6"/>
                <w:sz w:val="20"/>
                <w:szCs w:val="20"/>
              </w:rPr>
            </w:pPr>
            <w:proofErr w:type="spellStart"/>
            <w:r w:rsidRPr="00016294">
              <w:rPr>
                <w:rFonts w:ascii="Arial Narrow" w:hAnsi="Arial Narrow"/>
                <w:bCs/>
                <w:color w:val="70AD47" w:themeColor="accent6"/>
                <w:sz w:val="20"/>
                <w:szCs w:val="20"/>
              </w:rPr>
              <w:t>Марта</w:t>
            </w:r>
            <w:proofErr w:type="spellEnd"/>
          </w:p>
        </w:tc>
      </w:tr>
      <w:tr w:rsidR="00E802F6" w:rsidRPr="004300A7" w14:paraId="1CA9170F" w14:textId="77777777" w:rsidTr="004300A7">
        <w:tc>
          <w:tcPr>
            <w:tcW w:w="832" w:type="pct"/>
            <w:tcBorders>
              <w:bottom w:val="double" w:sz="4" w:space="0" w:color="auto"/>
            </w:tcBorders>
          </w:tcPr>
          <w:p w14:paraId="5048F29F"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19909E46" w14:textId="77777777" w:rsidR="00E802F6" w:rsidRPr="00016294" w:rsidRDefault="00E802F6" w:rsidP="004300A7">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5C14951B" w14:textId="77777777" w:rsidR="00E802F6" w:rsidRPr="00016294" w:rsidRDefault="00E802F6" w:rsidP="004300A7">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336C" w:rsidRPr="004300A7" w14:paraId="071CCE1D" w14:textId="77777777" w:rsidTr="004300A7">
        <w:tc>
          <w:tcPr>
            <w:tcW w:w="832" w:type="pct"/>
            <w:vMerge w:val="restart"/>
            <w:tcBorders>
              <w:top w:val="double" w:sz="4" w:space="0" w:color="auto"/>
              <w:right w:val="double" w:sz="4" w:space="0" w:color="auto"/>
            </w:tcBorders>
          </w:tcPr>
          <w:p w14:paraId="4B871841" w14:textId="435A59C7" w:rsidR="005C336C" w:rsidRPr="004300A7" w:rsidRDefault="005C336C" w:rsidP="004300A7">
            <w:pPr>
              <w:contextualSpacing/>
              <w:rPr>
                <w:rFonts w:ascii="Arial Narrow" w:hAnsi="Arial Narrow"/>
                <w:b/>
                <w:sz w:val="20"/>
                <w:szCs w:val="20"/>
                <w:lang w:val="en-US"/>
              </w:rPr>
            </w:pPr>
            <w:r w:rsidRPr="004300A7">
              <w:rPr>
                <w:rFonts w:ascii="Arial Narrow" w:hAnsi="Arial Narrow"/>
                <w:b/>
                <w:sz w:val="20"/>
                <w:szCs w:val="20"/>
                <w:lang w:val="en-US"/>
              </w:rPr>
              <w:t>HF_WQ22c</w:t>
            </w:r>
          </w:p>
          <w:p w14:paraId="551C9405" w14:textId="77777777" w:rsidR="00D762E1" w:rsidRPr="004300A7" w:rsidRDefault="00D762E1"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if age &lt; 2</w:t>
            </w:r>
          </w:p>
          <w:p w14:paraId="18BA4497" w14:textId="77777777" w:rsidR="005C336C" w:rsidRPr="004300A7" w:rsidRDefault="005C336C" w:rsidP="004300A7">
            <w:pPr>
              <w:contextualSpacing/>
              <w:rPr>
                <w:rFonts w:ascii="Arial Narrow" w:hAnsi="Arial Narrow"/>
                <w:b/>
                <w:sz w:val="20"/>
                <w:szCs w:val="20"/>
                <w:lang w:val="en-US"/>
              </w:rPr>
            </w:pPr>
          </w:p>
          <w:p w14:paraId="3CE61991" w14:textId="0F9C38E1" w:rsidR="005C336C" w:rsidRPr="004300A7" w:rsidRDefault="00273D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016294">
              <w:rPr>
                <w:rFonts w:ascii="Arial Narrow" w:hAnsi="Arial Narrow"/>
                <w:bCs/>
                <w:i/>
                <w:iCs/>
                <w:color w:val="A6A6A6" w:themeColor="background1" w:themeShade="A6"/>
                <w:sz w:val="20"/>
                <w:szCs w:val="20"/>
                <w:lang w:val="en-US" w:eastAsia="en-US"/>
              </w:rPr>
              <w:t>only</w:t>
            </w:r>
            <w:r w:rsidR="00016294"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626F98CE" w14:textId="6AA9682B" w:rsidR="005C336C" w:rsidRPr="00016294" w:rsidRDefault="005C336C" w:rsidP="004300A7">
            <w:pPr>
              <w:keepNext/>
              <w:ind w:left="404" w:hanging="404"/>
              <w:contextualSpacing/>
              <w:rPr>
                <w:rFonts w:ascii="Arial Narrow" w:eastAsia="Batang" w:hAnsi="Arial Narrow"/>
                <w:b/>
                <w:color w:val="70AD47" w:themeColor="accent6"/>
                <w:sz w:val="20"/>
                <w:szCs w:val="20"/>
                <w:lang w:val="en-US"/>
              </w:rPr>
            </w:pPr>
            <w:r w:rsidRPr="00016294">
              <w:rPr>
                <w:rFonts w:ascii="Arial Narrow" w:eastAsia="Batang" w:hAnsi="Arial Narrow"/>
                <w:b/>
                <w:color w:val="70AD47" w:themeColor="accent6"/>
                <w:sz w:val="20"/>
                <w:szCs w:val="20"/>
                <w:lang w:val="en-US"/>
              </w:rPr>
              <w:t xml:space="preserve">Yesterday during the day or night, how many times did </w:t>
            </w:r>
            <w:r w:rsidRPr="00016294">
              <w:rPr>
                <w:rFonts w:ascii="Arial Narrow" w:eastAsia="Batang" w:hAnsi="Arial Narrow"/>
                <w:b/>
                <w:i/>
                <w:color w:val="70AD47" w:themeColor="accent6"/>
                <w:sz w:val="20"/>
                <w:szCs w:val="20"/>
                <w:lang w:val="en-US"/>
              </w:rPr>
              <w:t>NAME</w:t>
            </w:r>
            <w:r w:rsidRPr="00016294">
              <w:rPr>
                <w:rFonts w:ascii="Arial Narrow" w:eastAsia="Batang" w:hAnsi="Arial Narrow"/>
                <w:b/>
                <w:color w:val="70AD47" w:themeColor="accent6"/>
                <w:sz w:val="20"/>
                <w:szCs w:val="20"/>
                <w:lang w:val="en-US"/>
              </w:rPr>
              <w:t xml:space="preserve"> drink infant formula</w:t>
            </w:r>
          </w:p>
        </w:tc>
        <w:tc>
          <w:tcPr>
            <w:tcW w:w="2126" w:type="pct"/>
            <w:tcBorders>
              <w:top w:val="double" w:sz="4" w:space="0" w:color="auto"/>
              <w:left w:val="single" w:sz="4" w:space="0" w:color="auto"/>
              <w:bottom w:val="single" w:sz="48" w:space="0" w:color="FFFFFF" w:themeColor="background1"/>
            </w:tcBorders>
          </w:tcPr>
          <w:p w14:paraId="6E45FB76" w14:textId="77777777" w:rsidR="005C336C" w:rsidRPr="00016294" w:rsidRDefault="005C336C" w:rsidP="004300A7">
            <w:pPr>
              <w:pStyle w:val="ColorfulList-Accent11"/>
              <w:tabs>
                <w:tab w:val="left" w:leader="dot" w:pos="2334"/>
                <w:tab w:val="right" w:pos="4376"/>
              </w:tabs>
              <w:ind w:left="253" w:right="1962" w:hanging="252"/>
              <w:rPr>
                <w:rFonts w:ascii="Arial Narrow" w:hAnsi="Arial Narrow"/>
                <w:b/>
                <w:color w:val="70AD47" w:themeColor="accent6"/>
                <w:sz w:val="20"/>
                <w:szCs w:val="20"/>
              </w:rPr>
            </w:pPr>
            <w:r w:rsidRPr="00016294">
              <w:rPr>
                <w:rFonts w:ascii="Arial Narrow" w:hAnsi="Arial Narrow"/>
                <w:b/>
                <w:color w:val="70AD47" w:themeColor="accent6"/>
                <w:sz w:val="20"/>
                <w:szCs w:val="20"/>
              </w:rPr>
              <w:t>Times</w:t>
            </w:r>
          </w:p>
          <w:p w14:paraId="0DCCDBE6" w14:textId="77777777" w:rsidR="005C336C" w:rsidRPr="00016294" w:rsidRDefault="005C336C"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p>
        </w:tc>
      </w:tr>
      <w:tr w:rsidR="005C336C" w:rsidRPr="004300A7" w14:paraId="3E56833A" w14:textId="77777777" w:rsidTr="004300A7">
        <w:tc>
          <w:tcPr>
            <w:tcW w:w="832" w:type="pct"/>
            <w:vMerge/>
            <w:tcBorders>
              <w:top w:val="single" w:sz="4" w:space="0" w:color="auto"/>
              <w:right w:val="double" w:sz="4" w:space="0" w:color="auto"/>
            </w:tcBorders>
          </w:tcPr>
          <w:p w14:paraId="771BF3EA" w14:textId="77777777" w:rsidR="005C336C" w:rsidRPr="004300A7" w:rsidRDefault="005C336C"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695FDB" w14:textId="4132F8A2" w:rsidR="005C336C" w:rsidRPr="00016294" w:rsidRDefault="005C336C" w:rsidP="004300A7">
            <w:pPr>
              <w:keepNext/>
              <w:ind w:left="404" w:hanging="404"/>
              <w:contextualSpacing/>
              <w:rPr>
                <w:rFonts w:ascii="Arial Narrow" w:eastAsia="Batang" w:hAnsi="Arial Narrow"/>
                <w:color w:val="70AD47" w:themeColor="accent6"/>
                <w:sz w:val="20"/>
                <w:szCs w:val="20"/>
              </w:rPr>
            </w:pPr>
            <w:r w:rsidRPr="00016294">
              <w:rPr>
                <w:rFonts w:ascii="Arial Narrow" w:eastAsia="Batang" w:hAnsi="Arial Narrow"/>
                <w:color w:val="70AD47" w:themeColor="accent6"/>
                <w:sz w:val="20"/>
                <w:szCs w:val="20"/>
              </w:rPr>
              <w:t xml:space="preserve">Вчера днем или ночью, сколько раз </w:t>
            </w:r>
            <w:r w:rsidRPr="00016294">
              <w:rPr>
                <w:rFonts w:ascii="Arial Narrow" w:eastAsia="Batang" w:hAnsi="Arial Narrow"/>
                <w:i/>
                <w:color w:val="70AD47" w:themeColor="accent6"/>
                <w:sz w:val="20"/>
                <w:szCs w:val="20"/>
              </w:rPr>
              <w:t>ИМЯ</w:t>
            </w:r>
            <w:r w:rsidRPr="00016294">
              <w:rPr>
                <w:rFonts w:ascii="Arial Narrow" w:eastAsia="Batang" w:hAnsi="Arial Narrow"/>
                <w:color w:val="70AD47" w:themeColor="accent6"/>
                <w:sz w:val="20"/>
                <w:szCs w:val="20"/>
              </w:rPr>
              <w:t xml:space="preserve"> пил(а) детскую смесь</w:t>
            </w:r>
          </w:p>
        </w:tc>
        <w:tc>
          <w:tcPr>
            <w:tcW w:w="2126" w:type="pct"/>
            <w:tcBorders>
              <w:top w:val="single" w:sz="48" w:space="0" w:color="FFFFFF" w:themeColor="background1"/>
              <w:left w:val="single" w:sz="4" w:space="0" w:color="auto"/>
              <w:bottom w:val="single" w:sz="48" w:space="0" w:color="FFFFFF" w:themeColor="background1"/>
            </w:tcBorders>
          </w:tcPr>
          <w:p w14:paraId="138F142D" w14:textId="77777777" w:rsidR="005C336C" w:rsidRPr="00016294" w:rsidRDefault="005C336C" w:rsidP="004300A7">
            <w:pPr>
              <w:pStyle w:val="ColorfulList-Accent11"/>
              <w:tabs>
                <w:tab w:val="left" w:leader="dot" w:pos="2334"/>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Раз</w:t>
            </w:r>
          </w:p>
          <w:p w14:paraId="7305BDFD" w14:textId="77777777" w:rsidR="005C336C" w:rsidRPr="00016294" w:rsidRDefault="005C336C"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
        </w:tc>
      </w:tr>
      <w:tr w:rsidR="005C336C" w:rsidRPr="004300A7" w14:paraId="0A6D0A5A" w14:textId="77777777" w:rsidTr="004300A7">
        <w:tc>
          <w:tcPr>
            <w:tcW w:w="832" w:type="pct"/>
            <w:vMerge/>
            <w:tcBorders>
              <w:top w:val="single" w:sz="4" w:space="0" w:color="auto"/>
              <w:right w:val="double" w:sz="4" w:space="0" w:color="auto"/>
            </w:tcBorders>
          </w:tcPr>
          <w:p w14:paraId="17F52CB4" w14:textId="77777777" w:rsidR="005C336C" w:rsidRPr="004300A7" w:rsidRDefault="005C336C"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3C0A6B2" w14:textId="1503FE5F" w:rsidR="005C336C" w:rsidRPr="00016294" w:rsidRDefault="005C336C" w:rsidP="004300A7">
            <w:pPr>
              <w:keepNext/>
              <w:ind w:left="404" w:hanging="404"/>
              <w:contextualSpacing/>
              <w:rPr>
                <w:rFonts w:ascii="Arial Narrow" w:hAnsi="Arial Narrow"/>
                <w:color w:val="70AD47" w:themeColor="accent6"/>
                <w:sz w:val="20"/>
                <w:szCs w:val="20"/>
                <w:lang w:eastAsia="en-US"/>
              </w:rPr>
            </w:pPr>
            <w:r w:rsidRPr="00016294">
              <w:rPr>
                <w:rFonts w:ascii="Arial Narrow" w:eastAsia="Batang" w:hAnsi="Arial Narrow"/>
                <w:color w:val="70AD47" w:themeColor="accent6"/>
                <w:sz w:val="20"/>
                <w:szCs w:val="20"/>
              </w:rPr>
              <w:t xml:space="preserve">Кеча </w:t>
            </w:r>
            <w:proofErr w:type="spellStart"/>
            <w:r w:rsidRPr="00016294">
              <w:rPr>
                <w:rFonts w:ascii="Arial Narrow" w:eastAsia="Batang" w:hAnsi="Arial Narrow"/>
                <w:color w:val="70AD47" w:themeColor="accent6"/>
                <w:sz w:val="20"/>
                <w:szCs w:val="20"/>
              </w:rPr>
              <w:t>кундузи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ёки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кечаси</w:t>
            </w:r>
            <w:proofErr w:type="spellEnd"/>
            <w:r w:rsidRPr="00016294">
              <w:rPr>
                <w:rFonts w:ascii="Arial Narrow" w:eastAsia="Batang" w:hAnsi="Arial Narrow"/>
                <w:color w:val="70AD47" w:themeColor="accent6"/>
                <w:sz w:val="20"/>
                <w:szCs w:val="20"/>
              </w:rPr>
              <w:t xml:space="preserve">, </w:t>
            </w:r>
            <w:r w:rsidRPr="00016294">
              <w:rPr>
                <w:rFonts w:ascii="Arial Narrow" w:eastAsia="Batang" w:hAnsi="Arial Narrow"/>
                <w:i/>
                <w:color w:val="70AD47" w:themeColor="accent6"/>
                <w:sz w:val="20"/>
                <w:szCs w:val="20"/>
              </w:rPr>
              <w:t>ИСМИ</w:t>
            </w:r>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ча</w:t>
            </w:r>
            <w:r w:rsidRPr="00016294">
              <w:rPr>
                <w:rFonts w:ascii="Calibri" w:eastAsia="Batang" w:hAnsi="Calibri" w:cs="Calibri"/>
                <w:color w:val="70AD47" w:themeColor="accent6"/>
                <w:sz w:val="20"/>
                <w:szCs w:val="20"/>
              </w:rPr>
              <w:t>қ</w:t>
            </w:r>
            <w:r w:rsidRPr="00016294">
              <w:rPr>
                <w:rFonts w:ascii="Arial Narrow" w:eastAsia="Batang" w:hAnsi="Arial Narrow" w:cs="Arial Narrow"/>
                <w:color w:val="70AD47" w:themeColor="accent6"/>
                <w:sz w:val="20"/>
                <w:szCs w:val="20"/>
              </w:rPr>
              <w:t>ало</w:t>
            </w:r>
            <w:r w:rsidRPr="00016294">
              <w:rPr>
                <w:rFonts w:ascii="Calibri" w:eastAsia="Batang" w:hAnsi="Calibri" w:cs="Calibri"/>
                <w:color w:val="70AD47" w:themeColor="accent6"/>
                <w:sz w:val="20"/>
                <w:szCs w:val="20"/>
              </w:rPr>
              <w:t>қ</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сунъий</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сут</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аралашмасидан</w:t>
            </w:r>
            <w:proofErr w:type="spellEnd"/>
            <w:r w:rsidRPr="00016294">
              <w:rPr>
                <w:rFonts w:ascii="Arial Narrow" w:eastAsia="Batang" w:hAnsi="Arial Narrow"/>
                <w:color w:val="70AD47" w:themeColor="accent6"/>
                <w:sz w:val="20"/>
                <w:szCs w:val="20"/>
              </w:rPr>
              <w:t xml:space="preserve"> </w:t>
            </w:r>
            <w:r w:rsidRPr="00016294">
              <w:rPr>
                <w:rFonts w:ascii="Arial Narrow" w:eastAsia="Batang" w:hAnsi="Arial Narrow" w:cs="Arial Narrow"/>
                <w:color w:val="70AD47" w:themeColor="accent6"/>
                <w:sz w:val="20"/>
                <w:szCs w:val="20"/>
              </w:rPr>
              <w:t>неча</w:t>
            </w:r>
            <w:r w:rsidRPr="00016294">
              <w:rPr>
                <w:rFonts w:ascii="Arial Narrow" w:eastAsia="Batang" w:hAnsi="Arial Narrow"/>
                <w:color w:val="70AD47" w:themeColor="accent6"/>
                <w:sz w:val="20"/>
                <w:szCs w:val="20"/>
              </w:rPr>
              <w:t xml:space="preserve"> </w:t>
            </w:r>
            <w:r w:rsidRPr="00016294">
              <w:rPr>
                <w:rFonts w:ascii="Arial Narrow" w:eastAsia="Batang" w:hAnsi="Arial Narrow" w:cs="Arial Narrow"/>
                <w:color w:val="70AD47" w:themeColor="accent6"/>
                <w:sz w:val="20"/>
                <w:szCs w:val="20"/>
              </w:rPr>
              <w:t>марта</w:t>
            </w:r>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ичди</w:t>
            </w:r>
            <w:proofErr w:type="spellEnd"/>
            <w:r w:rsidRPr="00016294">
              <w:rPr>
                <w:rFonts w:ascii="Arial Narrow" w:eastAsia="Batang" w:hAnsi="Arial Narrow"/>
                <w:color w:val="70AD47" w:themeColor="accent6"/>
                <w:sz w:val="20"/>
                <w:szCs w:val="20"/>
              </w:rPr>
              <w:t>?</w:t>
            </w:r>
          </w:p>
        </w:tc>
        <w:tc>
          <w:tcPr>
            <w:tcW w:w="2126" w:type="pct"/>
            <w:tcBorders>
              <w:top w:val="single" w:sz="48" w:space="0" w:color="FFFFFF" w:themeColor="background1"/>
              <w:left w:val="single" w:sz="4" w:space="0" w:color="auto"/>
            </w:tcBorders>
          </w:tcPr>
          <w:p w14:paraId="00C7C213" w14:textId="77777777" w:rsidR="005C336C" w:rsidRPr="00016294" w:rsidRDefault="005C336C"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Марта</w:t>
            </w:r>
          </w:p>
        </w:tc>
      </w:tr>
      <w:tr w:rsidR="00E802F6" w:rsidRPr="004300A7" w14:paraId="41690270" w14:textId="77777777" w:rsidTr="004300A7">
        <w:tc>
          <w:tcPr>
            <w:tcW w:w="832" w:type="pct"/>
            <w:tcBorders>
              <w:bottom w:val="double" w:sz="4" w:space="0" w:color="auto"/>
            </w:tcBorders>
          </w:tcPr>
          <w:p w14:paraId="21084132"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54B9F05B" w14:textId="77777777" w:rsidR="00E802F6" w:rsidRPr="00016294" w:rsidRDefault="00E802F6" w:rsidP="004300A7">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7C46C10D" w14:textId="77777777" w:rsidR="00E802F6" w:rsidRPr="00016294" w:rsidRDefault="00E802F6" w:rsidP="004300A7">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336C" w:rsidRPr="004300A7" w14:paraId="03FB98FA" w14:textId="77777777" w:rsidTr="004300A7">
        <w:tc>
          <w:tcPr>
            <w:tcW w:w="832" w:type="pct"/>
            <w:vMerge w:val="restart"/>
            <w:tcBorders>
              <w:top w:val="double" w:sz="4" w:space="0" w:color="auto"/>
              <w:right w:val="double" w:sz="4" w:space="0" w:color="auto"/>
            </w:tcBorders>
          </w:tcPr>
          <w:p w14:paraId="7551D834" w14:textId="3C388D8D" w:rsidR="005C336C" w:rsidRPr="004300A7" w:rsidRDefault="005C336C" w:rsidP="004300A7">
            <w:pPr>
              <w:contextualSpacing/>
              <w:rPr>
                <w:rFonts w:ascii="Arial Narrow" w:hAnsi="Arial Narrow"/>
                <w:b/>
                <w:sz w:val="20"/>
                <w:szCs w:val="20"/>
                <w:lang w:val="en-US"/>
              </w:rPr>
            </w:pPr>
            <w:r w:rsidRPr="004300A7">
              <w:rPr>
                <w:rFonts w:ascii="Arial Narrow" w:hAnsi="Arial Narrow"/>
                <w:b/>
                <w:sz w:val="20"/>
                <w:szCs w:val="20"/>
                <w:lang w:val="en-US"/>
              </w:rPr>
              <w:t>HF_WQ22d</w:t>
            </w:r>
          </w:p>
          <w:p w14:paraId="44676659" w14:textId="77777777" w:rsidR="00D762E1" w:rsidRPr="004300A7" w:rsidRDefault="00D762E1"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if age &lt; 2</w:t>
            </w:r>
          </w:p>
          <w:p w14:paraId="5FE029EA" w14:textId="77777777" w:rsidR="005C336C" w:rsidRPr="004300A7" w:rsidRDefault="005C336C" w:rsidP="004300A7">
            <w:pPr>
              <w:contextualSpacing/>
              <w:rPr>
                <w:rFonts w:ascii="Arial Narrow" w:hAnsi="Arial Narrow"/>
                <w:b/>
                <w:sz w:val="20"/>
                <w:szCs w:val="20"/>
                <w:lang w:val="en-US"/>
              </w:rPr>
            </w:pPr>
          </w:p>
          <w:p w14:paraId="35B4ECEC" w14:textId="54B6DA98" w:rsidR="005C336C" w:rsidRPr="004300A7" w:rsidRDefault="00273D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016294">
              <w:rPr>
                <w:rFonts w:ascii="Arial Narrow" w:hAnsi="Arial Narrow"/>
                <w:bCs/>
                <w:i/>
                <w:iCs/>
                <w:color w:val="A6A6A6" w:themeColor="background1" w:themeShade="A6"/>
                <w:sz w:val="20"/>
                <w:szCs w:val="20"/>
                <w:lang w:val="en-US" w:eastAsia="en-US"/>
              </w:rPr>
              <w:t>only</w:t>
            </w:r>
            <w:r w:rsidR="00016294"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78F1D753" w14:textId="4E8CD4FE" w:rsidR="005C336C" w:rsidRPr="00016294" w:rsidRDefault="005C336C" w:rsidP="004300A7">
            <w:pPr>
              <w:keepNext/>
              <w:ind w:left="404" w:hanging="404"/>
              <w:contextualSpacing/>
              <w:rPr>
                <w:rFonts w:ascii="Arial Narrow" w:eastAsia="Batang" w:hAnsi="Arial Narrow"/>
                <w:b/>
                <w:color w:val="70AD47" w:themeColor="accent6"/>
                <w:sz w:val="20"/>
                <w:szCs w:val="20"/>
                <w:lang w:val="en-US"/>
              </w:rPr>
            </w:pPr>
            <w:r w:rsidRPr="00016294">
              <w:rPr>
                <w:rFonts w:ascii="Arial Narrow" w:eastAsia="Batang" w:hAnsi="Arial Narrow"/>
                <w:b/>
                <w:color w:val="70AD47" w:themeColor="accent6"/>
                <w:sz w:val="20"/>
                <w:szCs w:val="20"/>
                <w:lang w:val="en-US"/>
              </w:rPr>
              <w:t xml:space="preserve">Yesterday during the day or night, how many times did </w:t>
            </w:r>
            <w:r w:rsidRPr="00016294">
              <w:rPr>
                <w:rFonts w:ascii="Arial Narrow" w:eastAsia="Batang" w:hAnsi="Arial Narrow"/>
                <w:b/>
                <w:i/>
                <w:color w:val="70AD47" w:themeColor="accent6"/>
                <w:sz w:val="20"/>
                <w:szCs w:val="20"/>
                <w:lang w:val="en-US"/>
              </w:rPr>
              <w:t>NAME</w:t>
            </w:r>
            <w:r w:rsidRPr="00016294">
              <w:rPr>
                <w:rFonts w:ascii="Arial Narrow" w:eastAsia="Batang" w:hAnsi="Arial Narrow"/>
                <w:b/>
                <w:color w:val="70AD47" w:themeColor="accent6"/>
                <w:sz w:val="20"/>
                <w:szCs w:val="20"/>
                <w:lang w:val="en-US"/>
              </w:rPr>
              <w:t xml:space="preserve"> drink milk form animals?</w:t>
            </w:r>
          </w:p>
        </w:tc>
        <w:tc>
          <w:tcPr>
            <w:tcW w:w="2126" w:type="pct"/>
            <w:tcBorders>
              <w:top w:val="double" w:sz="4" w:space="0" w:color="auto"/>
              <w:left w:val="single" w:sz="4" w:space="0" w:color="auto"/>
              <w:bottom w:val="single" w:sz="48" w:space="0" w:color="FFFFFF" w:themeColor="background1"/>
            </w:tcBorders>
          </w:tcPr>
          <w:p w14:paraId="70DE70D4" w14:textId="77777777" w:rsidR="005C336C" w:rsidRPr="00016294" w:rsidRDefault="005C336C" w:rsidP="004300A7">
            <w:pPr>
              <w:pStyle w:val="ColorfulList-Accent11"/>
              <w:tabs>
                <w:tab w:val="left" w:leader="dot" w:pos="2334"/>
                <w:tab w:val="right" w:pos="4376"/>
              </w:tabs>
              <w:ind w:left="253" w:right="1962" w:hanging="252"/>
              <w:rPr>
                <w:rFonts w:ascii="Arial Narrow" w:hAnsi="Arial Narrow"/>
                <w:b/>
                <w:color w:val="70AD47" w:themeColor="accent6"/>
                <w:sz w:val="20"/>
                <w:szCs w:val="20"/>
              </w:rPr>
            </w:pPr>
            <w:r w:rsidRPr="00016294">
              <w:rPr>
                <w:rFonts w:ascii="Arial Narrow" w:hAnsi="Arial Narrow"/>
                <w:b/>
                <w:color w:val="70AD47" w:themeColor="accent6"/>
                <w:sz w:val="20"/>
                <w:szCs w:val="20"/>
              </w:rPr>
              <w:t>Times</w:t>
            </w:r>
          </w:p>
          <w:p w14:paraId="209B6197" w14:textId="77777777" w:rsidR="005C336C" w:rsidRPr="00016294" w:rsidRDefault="005C336C"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p>
        </w:tc>
      </w:tr>
      <w:tr w:rsidR="005C336C" w:rsidRPr="004300A7" w14:paraId="01809528" w14:textId="77777777" w:rsidTr="004300A7">
        <w:tc>
          <w:tcPr>
            <w:tcW w:w="832" w:type="pct"/>
            <w:vMerge/>
            <w:tcBorders>
              <w:top w:val="single" w:sz="4" w:space="0" w:color="auto"/>
              <w:right w:val="double" w:sz="4" w:space="0" w:color="auto"/>
            </w:tcBorders>
          </w:tcPr>
          <w:p w14:paraId="66286E5C" w14:textId="77777777" w:rsidR="005C336C" w:rsidRPr="004300A7" w:rsidRDefault="005C336C"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1E9A76" w14:textId="26F8A2D7" w:rsidR="005C336C" w:rsidRPr="00016294" w:rsidRDefault="005C336C" w:rsidP="004300A7">
            <w:pPr>
              <w:keepNext/>
              <w:ind w:left="404" w:hanging="404"/>
              <w:contextualSpacing/>
              <w:rPr>
                <w:rFonts w:ascii="Arial Narrow" w:eastAsia="Batang" w:hAnsi="Arial Narrow"/>
                <w:color w:val="70AD47" w:themeColor="accent6"/>
                <w:sz w:val="20"/>
                <w:szCs w:val="20"/>
              </w:rPr>
            </w:pPr>
            <w:r w:rsidRPr="00016294">
              <w:rPr>
                <w:rFonts w:ascii="Arial Narrow" w:eastAsia="Batang" w:hAnsi="Arial Narrow"/>
                <w:color w:val="70AD47" w:themeColor="accent6"/>
                <w:sz w:val="20"/>
                <w:szCs w:val="20"/>
              </w:rPr>
              <w:t xml:space="preserve">Вчера днем или ночью, сколько раз </w:t>
            </w:r>
            <w:r w:rsidRPr="00016294">
              <w:rPr>
                <w:rFonts w:ascii="Arial Narrow" w:eastAsia="Batang" w:hAnsi="Arial Narrow"/>
                <w:i/>
                <w:color w:val="70AD47" w:themeColor="accent6"/>
                <w:sz w:val="20"/>
                <w:szCs w:val="20"/>
              </w:rPr>
              <w:t>ИМЯ</w:t>
            </w:r>
            <w:r w:rsidRPr="00016294">
              <w:rPr>
                <w:rFonts w:ascii="Arial Narrow" w:eastAsia="Batang" w:hAnsi="Arial Narrow"/>
                <w:color w:val="70AD47" w:themeColor="accent6"/>
                <w:sz w:val="20"/>
                <w:szCs w:val="20"/>
              </w:rPr>
              <w:t xml:space="preserve"> пил(а) молоко от животных?</w:t>
            </w:r>
          </w:p>
        </w:tc>
        <w:tc>
          <w:tcPr>
            <w:tcW w:w="2126" w:type="pct"/>
            <w:tcBorders>
              <w:top w:val="single" w:sz="48" w:space="0" w:color="FFFFFF" w:themeColor="background1"/>
              <w:left w:val="single" w:sz="4" w:space="0" w:color="auto"/>
              <w:bottom w:val="single" w:sz="48" w:space="0" w:color="FFFFFF" w:themeColor="background1"/>
            </w:tcBorders>
          </w:tcPr>
          <w:p w14:paraId="09186EF2" w14:textId="77777777" w:rsidR="005C336C" w:rsidRPr="00016294" w:rsidRDefault="005C336C" w:rsidP="004300A7">
            <w:pPr>
              <w:pStyle w:val="ColorfulList-Accent11"/>
              <w:tabs>
                <w:tab w:val="left" w:leader="dot" w:pos="2334"/>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Раз</w:t>
            </w:r>
          </w:p>
          <w:p w14:paraId="0964F7BC" w14:textId="77777777" w:rsidR="005C336C" w:rsidRPr="00016294" w:rsidRDefault="005C336C"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
        </w:tc>
      </w:tr>
      <w:tr w:rsidR="005C336C" w:rsidRPr="004300A7" w14:paraId="74F10808" w14:textId="77777777" w:rsidTr="004300A7">
        <w:tc>
          <w:tcPr>
            <w:tcW w:w="832" w:type="pct"/>
            <w:vMerge/>
            <w:tcBorders>
              <w:top w:val="single" w:sz="4" w:space="0" w:color="auto"/>
              <w:right w:val="double" w:sz="4" w:space="0" w:color="auto"/>
            </w:tcBorders>
          </w:tcPr>
          <w:p w14:paraId="3CE6D94D" w14:textId="77777777" w:rsidR="005C336C" w:rsidRPr="004300A7" w:rsidRDefault="005C336C"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F2B3A88" w14:textId="1684DE1E" w:rsidR="005C336C" w:rsidRPr="00016294" w:rsidRDefault="005C336C" w:rsidP="004300A7">
            <w:pPr>
              <w:keepNext/>
              <w:ind w:left="404" w:hanging="404"/>
              <w:contextualSpacing/>
              <w:rPr>
                <w:rFonts w:ascii="Arial Narrow" w:hAnsi="Arial Narrow"/>
                <w:color w:val="70AD47" w:themeColor="accent6"/>
                <w:sz w:val="20"/>
                <w:szCs w:val="20"/>
                <w:lang w:eastAsia="en-US"/>
              </w:rPr>
            </w:pPr>
            <w:r w:rsidRPr="00016294">
              <w:rPr>
                <w:rFonts w:ascii="Arial Narrow" w:eastAsia="Batang" w:hAnsi="Arial Narrow"/>
                <w:color w:val="70AD47" w:themeColor="accent6"/>
                <w:sz w:val="20"/>
                <w:szCs w:val="20"/>
              </w:rPr>
              <w:t xml:space="preserve">Кеча </w:t>
            </w:r>
            <w:proofErr w:type="spellStart"/>
            <w:r w:rsidRPr="00016294">
              <w:rPr>
                <w:rFonts w:ascii="Arial Narrow" w:eastAsia="Batang" w:hAnsi="Arial Narrow"/>
                <w:color w:val="70AD47" w:themeColor="accent6"/>
                <w:sz w:val="20"/>
                <w:szCs w:val="20"/>
              </w:rPr>
              <w:t>кундузи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ёки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кечаси</w:t>
            </w:r>
            <w:proofErr w:type="spellEnd"/>
            <w:r w:rsidRPr="00016294">
              <w:rPr>
                <w:rFonts w:ascii="Arial Narrow" w:eastAsia="Batang" w:hAnsi="Arial Narrow"/>
                <w:color w:val="70AD47" w:themeColor="accent6"/>
                <w:sz w:val="20"/>
                <w:szCs w:val="20"/>
              </w:rPr>
              <w:t xml:space="preserve">, неча марта </w:t>
            </w:r>
            <w:r w:rsidRPr="00016294">
              <w:rPr>
                <w:rFonts w:ascii="Arial Narrow" w:eastAsia="Batang" w:hAnsi="Arial Narrow"/>
                <w:i/>
                <w:color w:val="70AD47" w:themeColor="accent6"/>
                <w:sz w:val="20"/>
                <w:szCs w:val="20"/>
              </w:rPr>
              <w:t>ИСМИ</w:t>
            </w:r>
            <w:r w:rsidRPr="00016294">
              <w:rPr>
                <w:rFonts w:ascii="Arial Narrow" w:eastAsia="Batang" w:hAnsi="Arial Narrow"/>
                <w:color w:val="70AD47" w:themeColor="accent6"/>
                <w:sz w:val="20"/>
                <w:szCs w:val="20"/>
              </w:rPr>
              <w:t xml:space="preserve"> </w:t>
            </w:r>
            <w:r w:rsidR="00273DAD"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сигир</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ёки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эчки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сутидан</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ичди</w:t>
            </w:r>
            <w:proofErr w:type="spellEnd"/>
            <w:r w:rsidRPr="00016294">
              <w:rPr>
                <w:rFonts w:ascii="Arial Narrow" w:eastAsia="Batang" w:hAnsi="Arial Narrow"/>
                <w:color w:val="70AD47" w:themeColor="accent6"/>
                <w:sz w:val="20"/>
                <w:szCs w:val="20"/>
              </w:rPr>
              <w:t>?</w:t>
            </w:r>
          </w:p>
        </w:tc>
        <w:tc>
          <w:tcPr>
            <w:tcW w:w="2126" w:type="pct"/>
            <w:tcBorders>
              <w:top w:val="single" w:sz="48" w:space="0" w:color="FFFFFF" w:themeColor="background1"/>
              <w:left w:val="single" w:sz="4" w:space="0" w:color="auto"/>
            </w:tcBorders>
          </w:tcPr>
          <w:p w14:paraId="38717DBA" w14:textId="77777777" w:rsidR="005C336C" w:rsidRPr="00016294" w:rsidRDefault="005C336C"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Марта</w:t>
            </w:r>
          </w:p>
        </w:tc>
      </w:tr>
      <w:tr w:rsidR="00172635" w:rsidRPr="004300A7" w14:paraId="700B034A" w14:textId="77777777" w:rsidTr="004300A7">
        <w:tc>
          <w:tcPr>
            <w:tcW w:w="832" w:type="pct"/>
            <w:tcBorders>
              <w:bottom w:val="double" w:sz="4" w:space="0" w:color="auto"/>
            </w:tcBorders>
          </w:tcPr>
          <w:p w14:paraId="44484097" w14:textId="77777777" w:rsidR="00172635" w:rsidRPr="004300A7" w:rsidRDefault="00172635" w:rsidP="004300A7">
            <w:pPr>
              <w:contextualSpacing/>
              <w:rPr>
                <w:rFonts w:ascii="Arial Narrow" w:hAnsi="Arial Narrow"/>
                <w:b/>
                <w:sz w:val="20"/>
                <w:szCs w:val="20"/>
              </w:rPr>
            </w:pPr>
          </w:p>
        </w:tc>
        <w:tc>
          <w:tcPr>
            <w:tcW w:w="2042" w:type="pct"/>
            <w:tcBorders>
              <w:bottom w:val="double" w:sz="4" w:space="0" w:color="auto"/>
            </w:tcBorders>
          </w:tcPr>
          <w:p w14:paraId="22E2C3D6" w14:textId="77777777" w:rsidR="00172635" w:rsidRPr="00016294" w:rsidRDefault="00172635" w:rsidP="004300A7">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707FC08E" w14:textId="77777777" w:rsidR="00172635" w:rsidRPr="00016294" w:rsidRDefault="00172635" w:rsidP="004300A7">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336C" w:rsidRPr="004300A7" w14:paraId="18D6846B" w14:textId="77777777" w:rsidTr="004300A7">
        <w:tc>
          <w:tcPr>
            <w:tcW w:w="832" w:type="pct"/>
            <w:vMerge w:val="restart"/>
            <w:tcBorders>
              <w:top w:val="double" w:sz="4" w:space="0" w:color="auto"/>
              <w:right w:val="double" w:sz="4" w:space="0" w:color="auto"/>
            </w:tcBorders>
          </w:tcPr>
          <w:p w14:paraId="79798C60" w14:textId="6AD83FBE" w:rsidR="005C336C" w:rsidRPr="004300A7" w:rsidRDefault="005C336C" w:rsidP="004300A7">
            <w:pPr>
              <w:contextualSpacing/>
              <w:rPr>
                <w:rFonts w:ascii="Arial Narrow" w:hAnsi="Arial Narrow"/>
                <w:b/>
                <w:sz w:val="20"/>
                <w:szCs w:val="20"/>
                <w:lang w:val="en-US"/>
              </w:rPr>
            </w:pPr>
            <w:r w:rsidRPr="004300A7">
              <w:rPr>
                <w:rFonts w:ascii="Arial Narrow" w:hAnsi="Arial Narrow"/>
                <w:b/>
                <w:sz w:val="20"/>
                <w:szCs w:val="20"/>
                <w:lang w:val="en-US"/>
              </w:rPr>
              <w:lastRenderedPageBreak/>
              <w:t>HF_WQ22e</w:t>
            </w:r>
          </w:p>
          <w:p w14:paraId="4DCE38B3" w14:textId="77777777" w:rsidR="00D762E1" w:rsidRPr="004300A7" w:rsidRDefault="00D762E1" w:rsidP="004300A7">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if age &lt; 2</w:t>
            </w:r>
          </w:p>
          <w:p w14:paraId="470B49DE" w14:textId="77777777" w:rsidR="005C336C" w:rsidRPr="004300A7" w:rsidRDefault="005C336C" w:rsidP="004300A7">
            <w:pPr>
              <w:contextualSpacing/>
              <w:rPr>
                <w:rFonts w:ascii="Arial Narrow" w:hAnsi="Arial Narrow"/>
                <w:b/>
                <w:sz w:val="20"/>
                <w:szCs w:val="20"/>
                <w:lang w:val="en-US"/>
              </w:rPr>
            </w:pPr>
          </w:p>
          <w:p w14:paraId="171DA164" w14:textId="0D20324E" w:rsidR="005C336C" w:rsidRPr="004300A7" w:rsidRDefault="00273DAD" w:rsidP="004300A7">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016294">
              <w:rPr>
                <w:rFonts w:ascii="Arial Narrow" w:hAnsi="Arial Narrow"/>
                <w:bCs/>
                <w:i/>
                <w:iCs/>
                <w:color w:val="A6A6A6" w:themeColor="background1" w:themeShade="A6"/>
                <w:sz w:val="20"/>
                <w:szCs w:val="20"/>
                <w:lang w:val="en-US" w:eastAsia="en-US"/>
              </w:rPr>
              <w:t>only</w:t>
            </w:r>
            <w:r w:rsidR="00016294"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66C547B3" w14:textId="6414F5E9" w:rsidR="005C336C" w:rsidRPr="00016294" w:rsidRDefault="005C336C" w:rsidP="004300A7">
            <w:pPr>
              <w:keepNext/>
              <w:ind w:left="404" w:hanging="404"/>
              <w:contextualSpacing/>
              <w:rPr>
                <w:rFonts w:ascii="Arial Narrow" w:eastAsia="Batang" w:hAnsi="Arial Narrow"/>
                <w:b/>
                <w:color w:val="70AD47" w:themeColor="accent6"/>
                <w:sz w:val="20"/>
                <w:szCs w:val="20"/>
                <w:lang w:val="en-US"/>
              </w:rPr>
            </w:pPr>
            <w:r w:rsidRPr="00016294">
              <w:rPr>
                <w:rFonts w:ascii="Arial Narrow" w:eastAsia="Batang" w:hAnsi="Arial Narrow"/>
                <w:b/>
                <w:color w:val="70AD47" w:themeColor="accent6"/>
                <w:sz w:val="20"/>
                <w:szCs w:val="20"/>
                <w:lang w:val="en-US"/>
              </w:rPr>
              <w:t xml:space="preserve">Yesterday during the day or night, how many times did </w:t>
            </w:r>
            <w:r w:rsidRPr="00016294">
              <w:rPr>
                <w:rFonts w:ascii="Arial Narrow" w:eastAsia="Batang" w:hAnsi="Arial Narrow"/>
                <w:b/>
                <w:i/>
                <w:color w:val="70AD47" w:themeColor="accent6"/>
                <w:sz w:val="20"/>
                <w:szCs w:val="20"/>
                <w:lang w:val="en-US"/>
              </w:rPr>
              <w:t>NAME</w:t>
            </w:r>
            <w:r w:rsidRPr="00016294">
              <w:rPr>
                <w:rFonts w:ascii="Arial Narrow" w:eastAsia="Batang" w:hAnsi="Arial Narrow"/>
                <w:b/>
                <w:color w:val="70AD47" w:themeColor="accent6"/>
                <w:sz w:val="20"/>
                <w:szCs w:val="20"/>
                <w:lang w:val="en-US"/>
              </w:rPr>
              <w:t xml:space="preserve"> eat solid or semi-solid (soft, mushy) food:</w:t>
            </w:r>
          </w:p>
        </w:tc>
        <w:tc>
          <w:tcPr>
            <w:tcW w:w="2126" w:type="pct"/>
            <w:tcBorders>
              <w:top w:val="double" w:sz="4" w:space="0" w:color="auto"/>
              <w:left w:val="single" w:sz="4" w:space="0" w:color="auto"/>
              <w:bottom w:val="single" w:sz="48" w:space="0" w:color="FFFFFF" w:themeColor="background1"/>
            </w:tcBorders>
          </w:tcPr>
          <w:p w14:paraId="395C9E15" w14:textId="77777777" w:rsidR="005C336C" w:rsidRPr="00016294" w:rsidRDefault="005C336C" w:rsidP="004300A7">
            <w:pPr>
              <w:pStyle w:val="ColorfulList-Accent11"/>
              <w:tabs>
                <w:tab w:val="left" w:leader="dot" w:pos="2334"/>
                <w:tab w:val="right" w:pos="4376"/>
              </w:tabs>
              <w:ind w:left="253" w:right="1962" w:hanging="252"/>
              <w:rPr>
                <w:rFonts w:ascii="Arial Narrow" w:hAnsi="Arial Narrow"/>
                <w:b/>
                <w:color w:val="70AD47" w:themeColor="accent6"/>
                <w:sz w:val="20"/>
                <w:szCs w:val="20"/>
              </w:rPr>
            </w:pPr>
            <w:r w:rsidRPr="00016294">
              <w:rPr>
                <w:rFonts w:ascii="Arial Narrow" w:hAnsi="Arial Narrow"/>
                <w:b/>
                <w:color w:val="70AD47" w:themeColor="accent6"/>
                <w:sz w:val="20"/>
                <w:szCs w:val="20"/>
              </w:rPr>
              <w:t>Times</w:t>
            </w:r>
          </w:p>
          <w:p w14:paraId="31294F5E" w14:textId="77777777" w:rsidR="005C336C" w:rsidRPr="00016294" w:rsidRDefault="005C336C" w:rsidP="004300A7">
            <w:pPr>
              <w:pStyle w:val="ColorfulList-Accent11"/>
              <w:tabs>
                <w:tab w:val="right" w:leader="dot" w:pos="2773"/>
                <w:tab w:val="right" w:pos="4376"/>
              </w:tabs>
              <w:ind w:left="253" w:right="1962" w:hanging="252"/>
              <w:rPr>
                <w:rFonts w:ascii="Arial Narrow" w:hAnsi="Arial Narrow"/>
                <w:b/>
                <w:color w:val="70AD47" w:themeColor="accent6"/>
                <w:sz w:val="20"/>
                <w:szCs w:val="20"/>
              </w:rPr>
            </w:pPr>
          </w:p>
        </w:tc>
      </w:tr>
      <w:tr w:rsidR="005C336C" w:rsidRPr="004300A7" w14:paraId="0C046D4B" w14:textId="77777777" w:rsidTr="004300A7">
        <w:tc>
          <w:tcPr>
            <w:tcW w:w="832" w:type="pct"/>
            <w:vMerge/>
            <w:tcBorders>
              <w:top w:val="single" w:sz="4" w:space="0" w:color="auto"/>
              <w:right w:val="double" w:sz="4" w:space="0" w:color="auto"/>
            </w:tcBorders>
          </w:tcPr>
          <w:p w14:paraId="78A2CA58" w14:textId="77777777" w:rsidR="005C336C" w:rsidRPr="004300A7" w:rsidRDefault="005C336C" w:rsidP="004300A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398B21" w14:textId="0EC86950" w:rsidR="005C336C" w:rsidRPr="00016294" w:rsidRDefault="005C336C" w:rsidP="004300A7">
            <w:pPr>
              <w:keepNext/>
              <w:ind w:left="404" w:hanging="404"/>
              <w:contextualSpacing/>
              <w:rPr>
                <w:rFonts w:ascii="Arial Narrow" w:eastAsia="Batang" w:hAnsi="Arial Narrow"/>
                <w:color w:val="70AD47" w:themeColor="accent6"/>
                <w:sz w:val="20"/>
                <w:szCs w:val="20"/>
              </w:rPr>
            </w:pPr>
            <w:r w:rsidRPr="00016294">
              <w:rPr>
                <w:rFonts w:ascii="Arial Narrow" w:eastAsia="Batang" w:hAnsi="Arial Narrow"/>
                <w:color w:val="70AD47" w:themeColor="accent6"/>
                <w:sz w:val="20"/>
                <w:szCs w:val="20"/>
              </w:rPr>
              <w:t xml:space="preserve">Вчера днем или ночью, сколько раз </w:t>
            </w:r>
            <w:r w:rsidRPr="00016294">
              <w:rPr>
                <w:rFonts w:ascii="Arial Narrow" w:eastAsia="Batang" w:hAnsi="Arial Narrow"/>
                <w:i/>
                <w:color w:val="70AD47" w:themeColor="accent6"/>
                <w:sz w:val="20"/>
                <w:szCs w:val="20"/>
              </w:rPr>
              <w:t>ИМЯ</w:t>
            </w:r>
            <w:r w:rsidRPr="00016294">
              <w:rPr>
                <w:rFonts w:ascii="Arial Narrow" w:eastAsia="Batang" w:hAnsi="Arial Narrow"/>
                <w:color w:val="70AD47" w:themeColor="accent6"/>
                <w:sz w:val="20"/>
                <w:szCs w:val="20"/>
              </w:rPr>
              <w:t xml:space="preserve"> ел(а) твердую или полутвердую (мягкую) пищу</w:t>
            </w:r>
          </w:p>
        </w:tc>
        <w:tc>
          <w:tcPr>
            <w:tcW w:w="2126" w:type="pct"/>
            <w:tcBorders>
              <w:top w:val="single" w:sz="48" w:space="0" w:color="FFFFFF" w:themeColor="background1"/>
              <w:left w:val="single" w:sz="4" w:space="0" w:color="auto"/>
              <w:bottom w:val="single" w:sz="48" w:space="0" w:color="FFFFFF" w:themeColor="background1"/>
            </w:tcBorders>
          </w:tcPr>
          <w:p w14:paraId="729B3FE3" w14:textId="77777777" w:rsidR="005C336C" w:rsidRPr="00016294" w:rsidRDefault="005C336C" w:rsidP="004300A7">
            <w:pPr>
              <w:pStyle w:val="ColorfulList-Accent11"/>
              <w:tabs>
                <w:tab w:val="left" w:leader="dot" w:pos="2334"/>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Раз</w:t>
            </w:r>
          </w:p>
          <w:p w14:paraId="48EECB92" w14:textId="77777777" w:rsidR="005C336C" w:rsidRPr="00016294" w:rsidRDefault="005C336C"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
        </w:tc>
      </w:tr>
      <w:tr w:rsidR="005C336C" w:rsidRPr="004300A7" w14:paraId="28180066" w14:textId="77777777" w:rsidTr="004300A7">
        <w:tc>
          <w:tcPr>
            <w:tcW w:w="832" w:type="pct"/>
            <w:vMerge/>
            <w:tcBorders>
              <w:top w:val="single" w:sz="4" w:space="0" w:color="auto"/>
              <w:right w:val="double" w:sz="4" w:space="0" w:color="auto"/>
            </w:tcBorders>
          </w:tcPr>
          <w:p w14:paraId="20E19424" w14:textId="77777777" w:rsidR="005C336C" w:rsidRPr="004300A7" w:rsidRDefault="005C336C" w:rsidP="004300A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8FCDDE8" w14:textId="67717BDD" w:rsidR="005C336C" w:rsidRPr="00016294" w:rsidRDefault="005C336C" w:rsidP="004300A7">
            <w:pPr>
              <w:keepNext/>
              <w:ind w:left="404" w:hanging="404"/>
              <w:contextualSpacing/>
              <w:rPr>
                <w:rFonts w:ascii="Arial Narrow" w:hAnsi="Arial Narrow"/>
                <w:color w:val="70AD47" w:themeColor="accent6"/>
                <w:sz w:val="20"/>
                <w:szCs w:val="20"/>
                <w:lang w:eastAsia="en-US"/>
              </w:rPr>
            </w:pPr>
            <w:r w:rsidRPr="00016294">
              <w:rPr>
                <w:rFonts w:ascii="Arial Narrow" w:eastAsia="Batang" w:hAnsi="Arial Narrow"/>
                <w:color w:val="70AD47" w:themeColor="accent6"/>
                <w:sz w:val="20"/>
                <w:szCs w:val="20"/>
              </w:rPr>
              <w:t xml:space="preserve">Кеча </w:t>
            </w:r>
            <w:proofErr w:type="spellStart"/>
            <w:r w:rsidRPr="00016294">
              <w:rPr>
                <w:rFonts w:ascii="Arial Narrow" w:eastAsia="Batang" w:hAnsi="Arial Narrow"/>
                <w:color w:val="70AD47" w:themeColor="accent6"/>
                <w:sz w:val="20"/>
                <w:szCs w:val="20"/>
              </w:rPr>
              <w:t>кундузи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ёки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кечаси</w:t>
            </w:r>
            <w:proofErr w:type="spellEnd"/>
            <w:r w:rsidRPr="00016294">
              <w:rPr>
                <w:rFonts w:ascii="Arial Narrow" w:eastAsia="Batang" w:hAnsi="Arial Narrow"/>
                <w:color w:val="70AD47" w:themeColor="accent6"/>
                <w:sz w:val="20"/>
                <w:szCs w:val="20"/>
              </w:rPr>
              <w:t xml:space="preserve">, неча марта </w:t>
            </w:r>
            <w:r w:rsidRPr="00016294">
              <w:rPr>
                <w:rFonts w:ascii="Arial Narrow" w:eastAsia="Batang" w:hAnsi="Arial Narrow"/>
                <w:i/>
                <w:color w:val="70AD47" w:themeColor="accent6"/>
                <w:sz w:val="20"/>
                <w:szCs w:val="20"/>
              </w:rPr>
              <w:t>ИСМИ</w:t>
            </w:r>
            <w:r w:rsidRPr="00016294">
              <w:rPr>
                <w:rFonts w:ascii="Arial Narrow" w:eastAsia="Batang" w:hAnsi="Arial Narrow"/>
                <w:color w:val="70AD47" w:themeColor="accent6"/>
                <w:sz w:val="20"/>
                <w:szCs w:val="20"/>
              </w:rPr>
              <w:t xml:space="preserve"> </w:t>
            </w:r>
            <w:r w:rsidR="00273DAD" w:rsidRPr="00016294">
              <w:rPr>
                <w:rFonts w:ascii="Arial Narrow" w:eastAsia="Batang" w:hAnsi="Arial Narrow"/>
                <w:color w:val="70AD47" w:themeColor="accent6"/>
                <w:sz w:val="20"/>
                <w:szCs w:val="20"/>
              </w:rPr>
              <w:t xml:space="preserve"> </w:t>
            </w:r>
            <w:proofErr w:type="spellStart"/>
            <w:r w:rsidRPr="00016294">
              <w:rPr>
                <w:rFonts w:ascii="Calibri" w:eastAsia="Batang" w:hAnsi="Calibri" w:cs="Calibri"/>
                <w:color w:val="70AD47" w:themeColor="accent6"/>
                <w:sz w:val="20"/>
                <w:szCs w:val="20"/>
              </w:rPr>
              <w:t>қ</w:t>
            </w:r>
            <w:r w:rsidRPr="00016294">
              <w:rPr>
                <w:rFonts w:ascii="Arial Narrow" w:eastAsia="Batang" w:hAnsi="Arial Narrow" w:cs="Arial Narrow"/>
                <w:color w:val="70AD47" w:themeColor="accent6"/>
                <w:sz w:val="20"/>
                <w:szCs w:val="20"/>
              </w:rPr>
              <w:t>атти</w:t>
            </w:r>
            <w:r w:rsidRPr="00016294">
              <w:rPr>
                <w:rFonts w:ascii="Calibri" w:eastAsia="Batang" w:hAnsi="Calibri" w:cs="Calibri"/>
                <w:color w:val="70AD47" w:themeColor="accent6"/>
                <w:sz w:val="20"/>
                <w:szCs w:val="20"/>
              </w:rPr>
              <w:t>қ</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ёки</w:t>
            </w:r>
            <w:proofErr w:type="spellEnd"/>
            <w:r w:rsidRPr="00016294">
              <w:rPr>
                <w:rFonts w:ascii="Arial Narrow" w:eastAsia="Batang" w:hAnsi="Arial Narrow"/>
                <w:color w:val="70AD47" w:themeColor="accent6"/>
                <w:sz w:val="20"/>
                <w:szCs w:val="20"/>
              </w:rPr>
              <w:t xml:space="preserve"> ярим </w:t>
            </w:r>
            <w:proofErr w:type="spellStart"/>
            <w:r w:rsidRPr="00016294">
              <w:rPr>
                <w:rFonts w:ascii="Calibri" w:eastAsia="Batang" w:hAnsi="Calibri" w:cs="Calibri"/>
                <w:color w:val="70AD47" w:themeColor="accent6"/>
                <w:sz w:val="20"/>
                <w:szCs w:val="20"/>
              </w:rPr>
              <w:t>қ</w:t>
            </w:r>
            <w:r w:rsidRPr="00016294">
              <w:rPr>
                <w:rFonts w:ascii="Arial Narrow" w:eastAsia="Batang" w:hAnsi="Arial Narrow" w:cs="Arial Narrow"/>
                <w:color w:val="70AD47" w:themeColor="accent6"/>
                <w:sz w:val="20"/>
                <w:szCs w:val="20"/>
              </w:rPr>
              <w:t>атти</w:t>
            </w:r>
            <w:r w:rsidRPr="00016294">
              <w:rPr>
                <w:rFonts w:ascii="Calibri" w:eastAsia="Batang" w:hAnsi="Calibri" w:cs="Calibri"/>
                <w:color w:val="70AD47" w:themeColor="accent6"/>
                <w:sz w:val="20"/>
                <w:szCs w:val="20"/>
              </w:rPr>
              <w:t>қ</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юмшо</w:t>
            </w:r>
            <w:r w:rsidRPr="00016294">
              <w:rPr>
                <w:rFonts w:ascii="Calibri" w:eastAsia="Batang" w:hAnsi="Calibri" w:cs="Calibri"/>
                <w:color w:val="70AD47" w:themeColor="accent6"/>
                <w:sz w:val="20"/>
                <w:szCs w:val="20"/>
              </w:rPr>
              <w:t>қ</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ов</w:t>
            </w:r>
            <w:r w:rsidRPr="00016294">
              <w:rPr>
                <w:rFonts w:ascii="Calibri" w:eastAsia="Batang" w:hAnsi="Calibri" w:cs="Calibri"/>
                <w:color w:val="70AD47" w:themeColor="accent6"/>
                <w:sz w:val="20"/>
                <w:szCs w:val="20"/>
              </w:rPr>
              <w:t>қ</w:t>
            </w:r>
            <w:r w:rsidRPr="00016294">
              <w:rPr>
                <w:rFonts w:ascii="Arial Narrow" w:eastAsia="Batang" w:hAnsi="Arial Narrow" w:cs="Arial Narrow"/>
                <w:color w:val="70AD47" w:themeColor="accent6"/>
                <w:sz w:val="20"/>
                <w:szCs w:val="20"/>
              </w:rPr>
              <w:t>атни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истеъмол</w:t>
            </w:r>
            <w:proofErr w:type="spellEnd"/>
            <w:r w:rsidRPr="00016294">
              <w:rPr>
                <w:rFonts w:ascii="Arial Narrow" w:eastAsia="Batang" w:hAnsi="Arial Narrow"/>
                <w:color w:val="70AD47" w:themeColor="accent6"/>
                <w:sz w:val="20"/>
                <w:szCs w:val="20"/>
              </w:rPr>
              <w:t xml:space="preserve"> </w:t>
            </w:r>
            <w:proofErr w:type="spellStart"/>
            <w:r w:rsidRPr="00016294">
              <w:rPr>
                <w:rFonts w:ascii="Calibri" w:eastAsia="Batang" w:hAnsi="Calibri" w:cs="Calibri"/>
                <w:color w:val="70AD47" w:themeColor="accent6"/>
                <w:sz w:val="20"/>
                <w:szCs w:val="20"/>
              </w:rPr>
              <w:t>қ</w:t>
            </w:r>
            <w:r w:rsidRPr="00016294">
              <w:rPr>
                <w:rFonts w:ascii="Arial Narrow" w:eastAsia="Batang" w:hAnsi="Arial Narrow" w:cs="Arial Narrow"/>
                <w:color w:val="70AD47" w:themeColor="accent6"/>
                <w:sz w:val="20"/>
                <w:szCs w:val="20"/>
              </w:rPr>
              <w:t>илди</w:t>
            </w:r>
            <w:proofErr w:type="spellEnd"/>
            <w:r w:rsidRPr="00016294">
              <w:rPr>
                <w:rFonts w:ascii="Arial Narrow" w:eastAsia="Batang" w:hAnsi="Arial Narrow"/>
                <w:color w:val="70AD47" w:themeColor="accent6"/>
                <w:sz w:val="20"/>
                <w:szCs w:val="20"/>
              </w:rPr>
              <w:t>?</w:t>
            </w:r>
          </w:p>
        </w:tc>
        <w:tc>
          <w:tcPr>
            <w:tcW w:w="2126" w:type="pct"/>
            <w:tcBorders>
              <w:top w:val="single" w:sz="48" w:space="0" w:color="FFFFFF" w:themeColor="background1"/>
              <w:left w:val="single" w:sz="4" w:space="0" w:color="auto"/>
            </w:tcBorders>
          </w:tcPr>
          <w:p w14:paraId="67D9C2EE" w14:textId="77777777" w:rsidR="005C336C" w:rsidRPr="00016294" w:rsidRDefault="005C336C" w:rsidP="004300A7">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Марта</w:t>
            </w:r>
          </w:p>
        </w:tc>
      </w:tr>
      <w:tr w:rsidR="00E802F6" w:rsidRPr="004300A7" w14:paraId="2D7D5F9A" w14:textId="77777777" w:rsidTr="004300A7">
        <w:tc>
          <w:tcPr>
            <w:tcW w:w="832" w:type="pct"/>
            <w:tcBorders>
              <w:bottom w:val="double" w:sz="4" w:space="0" w:color="auto"/>
            </w:tcBorders>
          </w:tcPr>
          <w:p w14:paraId="0EAE5F69" w14:textId="77777777" w:rsidR="00E802F6" w:rsidRPr="004300A7" w:rsidRDefault="00E802F6" w:rsidP="004300A7">
            <w:pPr>
              <w:contextualSpacing/>
              <w:rPr>
                <w:rFonts w:ascii="Arial Narrow" w:hAnsi="Arial Narrow"/>
                <w:b/>
                <w:sz w:val="20"/>
                <w:szCs w:val="20"/>
              </w:rPr>
            </w:pPr>
          </w:p>
        </w:tc>
        <w:tc>
          <w:tcPr>
            <w:tcW w:w="2042" w:type="pct"/>
            <w:tcBorders>
              <w:bottom w:val="double" w:sz="4" w:space="0" w:color="auto"/>
            </w:tcBorders>
          </w:tcPr>
          <w:p w14:paraId="528EEDE6" w14:textId="77777777" w:rsidR="00E802F6" w:rsidRPr="00016294" w:rsidRDefault="00E802F6" w:rsidP="004300A7">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50497795" w14:textId="77777777" w:rsidR="00E802F6" w:rsidRPr="00016294" w:rsidRDefault="00E802F6" w:rsidP="004300A7">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4013" w:rsidRPr="004300A7" w14:paraId="2D886FC6" w14:textId="77777777" w:rsidTr="00BA5318">
        <w:tc>
          <w:tcPr>
            <w:tcW w:w="832" w:type="pct"/>
            <w:vMerge w:val="restart"/>
            <w:tcBorders>
              <w:top w:val="double" w:sz="4" w:space="0" w:color="auto"/>
              <w:right w:val="double" w:sz="4" w:space="0" w:color="auto"/>
            </w:tcBorders>
          </w:tcPr>
          <w:p w14:paraId="779C0189" w14:textId="098881A2"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HF_WQ22</w:t>
            </w:r>
            <w:r>
              <w:rPr>
                <w:rFonts w:ascii="Arial Narrow" w:hAnsi="Arial Narrow"/>
                <w:b/>
                <w:sz w:val="20"/>
                <w:szCs w:val="20"/>
                <w:lang w:val="en-US"/>
              </w:rPr>
              <w:t>f</w:t>
            </w:r>
          </w:p>
          <w:p w14:paraId="36F3E2A6" w14:textId="77777777" w:rsidR="005C4013" w:rsidRPr="004300A7" w:rsidRDefault="005C4013" w:rsidP="005C4013">
            <w:pPr>
              <w:contextualSpacing/>
              <w:rPr>
                <w:rFonts w:ascii="Arial Narrow" w:hAnsi="Arial Narrow"/>
                <w:bCs/>
                <w:i/>
                <w:iCs/>
                <w:color w:val="A6A6A6" w:themeColor="background1" w:themeShade="A6"/>
                <w:sz w:val="20"/>
                <w:szCs w:val="20"/>
                <w:lang w:val="en-US" w:eastAsia="en-US"/>
              </w:rPr>
            </w:pPr>
            <w:r w:rsidRPr="004300A7">
              <w:rPr>
                <w:rFonts w:ascii="Arial Narrow" w:hAnsi="Arial Narrow"/>
                <w:bCs/>
                <w:i/>
                <w:iCs/>
                <w:color w:val="A6A6A6" w:themeColor="background1" w:themeShade="A6"/>
                <w:sz w:val="20"/>
                <w:szCs w:val="20"/>
                <w:lang w:val="en-US" w:eastAsia="en-US"/>
              </w:rPr>
              <w:t>if age &lt; 2</w:t>
            </w:r>
          </w:p>
          <w:p w14:paraId="454ADA23" w14:textId="77777777" w:rsidR="005C4013" w:rsidRPr="004300A7" w:rsidRDefault="005C4013" w:rsidP="005C4013">
            <w:pPr>
              <w:contextualSpacing/>
              <w:rPr>
                <w:rFonts w:ascii="Arial Narrow" w:hAnsi="Arial Narrow"/>
                <w:b/>
                <w:sz w:val="20"/>
                <w:szCs w:val="20"/>
                <w:lang w:val="en-US"/>
              </w:rPr>
            </w:pPr>
          </w:p>
          <w:p w14:paraId="639F56C4" w14:textId="233120CF"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016294">
              <w:rPr>
                <w:rFonts w:ascii="Arial Narrow" w:hAnsi="Arial Narrow"/>
                <w:bCs/>
                <w:i/>
                <w:iCs/>
                <w:color w:val="A6A6A6" w:themeColor="background1" w:themeShade="A6"/>
                <w:sz w:val="20"/>
                <w:szCs w:val="20"/>
                <w:lang w:val="en-US" w:eastAsia="en-US"/>
              </w:rPr>
              <w:t>only</w:t>
            </w:r>
            <w:r w:rsidR="00016294"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23]</w:t>
            </w:r>
          </w:p>
        </w:tc>
        <w:tc>
          <w:tcPr>
            <w:tcW w:w="2042" w:type="pct"/>
            <w:tcBorders>
              <w:top w:val="double" w:sz="4" w:space="0" w:color="auto"/>
              <w:left w:val="double" w:sz="4" w:space="0" w:color="auto"/>
              <w:bottom w:val="single" w:sz="48" w:space="0" w:color="FFFFFF" w:themeColor="background1"/>
              <w:right w:val="single" w:sz="4" w:space="0" w:color="auto"/>
            </w:tcBorders>
          </w:tcPr>
          <w:p w14:paraId="72D0862D" w14:textId="23ACF279" w:rsidR="005C4013" w:rsidRPr="00016294" w:rsidRDefault="005C4013" w:rsidP="005C4013">
            <w:pPr>
              <w:keepNext/>
              <w:ind w:left="404" w:hanging="404"/>
              <w:contextualSpacing/>
              <w:rPr>
                <w:rFonts w:ascii="Arial Narrow" w:eastAsia="Batang" w:hAnsi="Arial Narrow"/>
                <w:b/>
                <w:color w:val="70AD47" w:themeColor="accent6"/>
                <w:sz w:val="20"/>
                <w:szCs w:val="20"/>
                <w:lang w:val="en-US"/>
              </w:rPr>
            </w:pPr>
            <w:r w:rsidRPr="00016294">
              <w:rPr>
                <w:rFonts w:ascii="Arial Narrow" w:eastAsia="Batang" w:hAnsi="Arial Narrow"/>
                <w:b/>
                <w:color w:val="70AD47" w:themeColor="accent6"/>
                <w:sz w:val="20"/>
                <w:szCs w:val="20"/>
                <w:lang w:val="en-US"/>
              </w:rPr>
              <w:t xml:space="preserve">Yesterday during the day or night, did </w:t>
            </w:r>
            <w:r w:rsidRPr="00016294">
              <w:rPr>
                <w:rFonts w:ascii="Arial Narrow" w:eastAsia="Batang" w:hAnsi="Arial Narrow"/>
                <w:b/>
                <w:i/>
                <w:color w:val="70AD47" w:themeColor="accent6"/>
                <w:sz w:val="20"/>
                <w:szCs w:val="20"/>
                <w:lang w:val="en-US"/>
              </w:rPr>
              <w:t>NAME</w:t>
            </w:r>
            <w:r w:rsidRPr="00016294">
              <w:rPr>
                <w:rFonts w:ascii="Arial Narrow" w:eastAsia="Batang" w:hAnsi="Arial Narrow"/>
                <w:b/>
                <w:color w:val="70AD47" w:themeColor="accent6"/>
                <w:sz w:val="20"/>
                <w:szCs w:val="20"/>
                <w:lang w:val="en-US"/>
              </w:rPr>
              <w:t xml:space="preserve"> drink water or any other liquid?</w:t>
            </w:r>
          </w:p>
        </w:tc>
        <w:tc>
          <w:tcPr>
            <w:tcW w:w="2126" w:type="pct"/>
            <w:tcBorders>
              <w:top w:val="double" w:sz="4" w:space="0" w:color="auto"/>
              <w:left w:val="single" w:sz="4" w:space="0" w:color="auto"/>
              <w:bottom w:val="single" w:sz="48" w:space="0" w:color="FFFFFF" w:themeColor="background1"/>
            </w:tcBorders>
          </w:tcPr>
          <w:p w14:paraId="50106885" w14:textId="77777777" w:rsidR="005C4013" w:rsidRPr="00016294"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016294">
              <w:rPr>
                <w:rFonts w:ascii="Arial Narrow" w:hAnsi="Arial Narrow"/>
                <w:b/>
                <w:color w:val="70AD47" w:themeColor="accent6"/>
                <w:sz w:val="20"/>
                <w:szCs w:val="20"/>
              </w:rPr>
              <w:t>Yes</w:t>
            </w:r>
            <w:r w:rsidRPr="00016294">
              <w:rPr>
                <w:rFonts w:ascii="Arial Narrow" w:hAnsi="Arial Narrow"/>
                <w:b/>
                <w:color w:val="70AD47" w:themeColor="accent6"/>
                <w:sz w:val="20"/>
                <w:szCs w:val="20"/>
              </w:rPr>
              <w:tab/>
              <w:t>1</w:t>
            </w:r>
          </w:p>
          <w:p w14:paraId="6F29B16C" w14:textId="29B01E49" w:rsidR="005C4013" w:rsidRPr="00016294"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016294">
              <w:rPr>
                <w:rFonts w:ascii="Arial Narrow" w:hAnsi="Arial Narrow"/>
                <w:b/>
                <w:color w:val="70AD47" w:themeColor="accent6"/>
                <w:sz w:val="20"/>
                <w:szCs w:val="20"/>
              </w:rPr>
              <w:t>No</w:t>
            </w:r>
            <w:r w:rsidRPr="00016294">
              <w:rPr>
                <w:rFonts w:ascii="Arial Narrow" w:hAnsi="Arial Narrow"/>
                <w:b/>
                <w:color w:val="70AD47" w:themeColor="accent6"/>
                <w:sz w:val="20"/>
                <w:szCs w:val="20"/>
              </w:rPr>
              <w:tab/>
            </w:r>
            <w:r w:rsidRPr="00016294">
              <w:rPr>
                <w:rFonts w:ascii="Arial Narrow" w:hAnsi="Arial Narrow"/>
                <w:b/>
                <w:color w:val="70AD47" w:themeColor="accent6"/>
                <w:sz w:val="20"/>
                <w:szCs w:val="20"/>
              </w:rPr>
              <w:tab/>
              <w:t>2</w:t>
            </w:r>
          </w:p>
        </w:tc>
      </w:tr>
      <w:tr w:rsidR="005C4013" w:rsidRPr="004300A7" w14:paraId="05F8EC3F" w14:textId="77777777" w:rsidTr="00BA5318">
        <w:tc>
          <w:tcPr>
            <w:tcW w:w="832" w:type="pct"/>
            <w:vMerge/>
            <w:tcBorders>
              <w:top w:val="single" w:sz="4" w:space="0" w:color="auto"/>
              <w:right w:val="double" w:sz="4" w:space="0" w:color="auto"/>
            </w:tcBorders>
          </w:tcPr>
          <w:p w14:paraId="6634DC5D"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F6C909" w14:textId="31AE3BA9" w:rsidR="005C4013" w:rsidRPr="00C3121A" w:rsidRDefault="005C4013" w:rsidP="005C4013">
            <w:pPr>
              <w:keepNext/>
              <w:ind w:left="404" w:hanging="404"/>
              <w:contextualSpacing/>
              <w:rPr>
                <w:rFonts w:ascii="Arial Narrow" w:eastAsia="Batang" w:hAnsi="Arial Narrow"/>
                <w:color w:val="70AD47" w:themeColor="accent6"/>
                <w:sz w:val="20"/>
                <w:szCs w:val="20"/>
              </w:rPr>
            </w:pPr>
            <w:r w:rsidRPr="00016294">
              <w:rPr>
                <w:rFonts w:ascii="Arial Narrow" w:eastAsia="Batang" w:hAnsi="Arial Narrow"/>
                <w:color w:val="70AD47" w:themeColor="accent6"/>
                <w:sz w:val="20"/>
                <w:szCs w:val="20"/>
              </w:rPr>
              <w:t xml:space="preserve">Вчера днем или ночью </w:t>
            </w:r>
            <w:r w:rsidRPr="00016294">
              <w:rPr>
                <w:rFonts w:ascii="Arial Narrow" w:eastAsia="Batang" w:hAnsi="Arial Narrow"/>
                <w:i/>
                <w:color w:val="70AD47" w:themeColor="accent6"/>
                <w:sz w:val="20"/>
                <w:szCs w:val="20"/>
              </w:rPr>
              <w:t>ИМЯ</w:t>
            </w:r>
            <w:r w:rsidRPr="00016294">
              <w:rPr>
                <w:rFonts w:ascii="Arial Narrow" w:eastAsia="Batang" w:hAnsi="Arial Narrow"/>
                <w:color w:val="70AD47" w:themeColor="accent6"/>
                <w:sz w:val="20"/>
                <w:szCs w:val="20"/>
              </w:rPr>
              <w:t xml:space="preserve"> пил(а) воду или какую-либо другую жидкость?</w:t>
            </w:r>
          </w:p>
        </w:tc>
        <w:tc>
          <w:tcPr>
            <w:tcW w:w="2126" w:type="pct"/>
            <w:tcBorders>
              <w:top w:val="single" w:sz="48" w:space="0" w:color="FFFFFF" w:themeColor="background1"/>
              <w:left w:val="single" w:sz="4" w:space="0" w:color="auto"/>
              <w:bottom w:val="single" w:sz="48" w:space="0" w:color="FFFFFF" w:themeColor="background1"/>
            </w:tcBorders>
          </w:tcPr>
          <w:p w14:paraId="765301FA" w14:textId="77777777" w:rsidR="005C4013" w:rsidRPr="00016294"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Да</w:t>
            </w:r>
            <w:r w:rsidRPr="00016294">
              <w:rPr>
                <w:rFonts w:ascii="Arial Narrow" w:hAnsi="Arial Narrow"/>
                <w:color w:val="70AD47" w:themeColor="accent6"/>
                <w:sz w:val="20"/>
                <w:szCs w:val="20"/>
                <w:lang w:val="ru-RU"/>
              </w:rPr>
              <w:tab/>
            </w:r>
            <w:r w:rsidRPr="00016294">
              <w:rPr>
                <w:rFonts w:ascii="Arial Narrow" w:hAnsi="Arial Narrow"/>
                <w:color w:val="70AD47" w:themeColor="accent6"/>
                <w:sz w:val="20"/>
                <w:szCs w:val="20"/>
                <w:lang w:val="ru-RU"/>
              </w:rPr>
              <w:tab/>
              <w:t>1</w:t>
            </w:r>
          </w:p>
          <w:p w14:paraId="233D692F" w14:textId="2BFD25A8" w:rsidR="005C4013" w:rsidRPr="00016294"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Нет</w:t>
            </w:r>
            <w:r w:rsidRPr="00016294">
              <w:rPr>
                <w:rFonts w:ascii="Arial Narrow" w:hAnsi="Arial Narrow"/>
                <w:color w:val="70AD47" w:themeColor="accent6"/>
                <w:sz w:val="20"/>
                <w:szCs w:val="20"/>
                <w:lang w:val="ru-RU"/>
              </w:rPr>
              <w:tab/>
              <w:t>2</w:t>
            </w:r>
          </w:p>
        </w:tc>
      </w:tr>
      <w:tr w:rsidR="005C4013" w:rsidRPr="004300A7" w14:paraId="1515669E" w14:textId="77777777" w:rsidTr="00BA5318">
        <w:tc>
          <w:tcPr>
            <w:tcW w:w="832" w:type="pct"/>
            <w:vMerge/>
            <w:tcBorders>
              <w:top w:val="single" w:sz="4" w:space="0" w:color="auto"/>
              <w:right w:val="double" w:sz="4" w:space="0" w:color="auto"/>
            </w:tcBorders>
          </w:tcPr>
          <w:p w14:paraId="398BDAE5"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5594AE6" w14:textId="7BD75F60" w:rsidR="005C4013" w:rsidRPr="00016294" w:rsidRDefault="005C4013" w:rsidP="005C4013">
            <w:pPr>
              <w:keepNext/>
              <w:ind w:left="404" w:hanging="404"/>
              <w:contextualSpacing/>
              <w:rPr>
                <w:rFonts w:ascii="Arial Narrow" w:hAnsi="Arial Narrow"/>
                <w:color w:val="70AD47" w:themeColor="accent6"/>
                <w:sz w:val="20"/>
                <w:szCs w:val="20"/>
                <w:lang w:eastAsia="en-US"/>
              </w:rPr>
            </w:pPr>
            <w:r w:rsidRPr="00016294">
              <w:rPr>
                <w:rFonts w:ascii="Arial Narrow" w:eastAsia="Batang" w:hAnsi="Arial Narrow"/>
                <w:color w:val="70AD47" w:themeColor="accent6"/>
                <w:sz w:val="20"/>
                <w:szCs w:val="20"/>
              </w:rPr>
              <w:t xml:space="preserve">Кеча </w:t>
            </w:r>
            <w:proofErr w:type="spellStart"/>
            <w:r w:rsidRPr="00016294">
              <w:rPr>
                <w:rFonts w:ascii="Arial Narrow" w:eastAsia="Batang" w:hAnsi="Arial Narrow"/>
                <w:color w:val="70AD47" w:themeColor="accent6"/>
                <w:sz w:val="20"/>
                <w:szCs w:val="20"/>
              </w:rPr>
              <w:t>кундузи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ёки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тунда</w:t>
            </w:r>
            <w:proofErr w:type="spellEnd"/>
            <w:r w:rsidRPr="00016294">
              <w:rPr>
                <w:rFonts w:ascii="Arial Narrow" w:eastAsia="Batang" w:hAnsi="Arial Narrow"/>
                <w:color w:val="70AD47" w:themeColor="accent6"/>
                <w:sz w:val="20"/>
                <w:szCs w:val="20"/>
              </w:rPr>
              <w:t xml:space="preserve"> </w:t>
            </w:r>
            <w:r w:rsidRPr="00016294">
              <w:rPr>
                <w:rFonts w:ascii="Arial Narrow" w:eastAsia="Batang" w:hAnsi="Arial Narrow"/>
                <w:i/>
                <w:color w:val="70AD47" w:themeColor="accent6"/>
                <w:sz w:val="20"/>
                <w:szCs w:val="20"/>
              </w:rPr>
              <w:t>ИСМИ</w:t>
            </w:r>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сув</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ёки</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olor w:val="70AD47" w:themeColor="accent6"/>
                <w:sz w:val="20"/>
                <w:szCs w:val="20"/>
              </w:rPr>
              <w:t>бош</w:t>
            </w:r>
            <w:r w:rsidRPr="00016294">
              <w:rPr>
                <w:rFonts w:ascii="Calibri" w:eastAsia="Batang" w:hAnsi="Calibri" w:cs="Calibri"/>
                <w:color w:val="70AD47" w:themeColor="accent6"/>
                <w:sz w:val="20"/>
                <w:szCs w:val="20"/>
              </w:rPr>
              <w:t>қ</w:t>
            </w:r>
            <w:r w:rsidRPr="00016294">
              <w:rPr>
                <w:rFonts w:ascii="Arial Narrow" w:eastAsia="Batang" w:hAnsi="Arial Narrow" w:cs="Arial Narrow"/>
                <w:color w:val="70AD47" w:themeColor="accent6"/>
                <w:sz w:val="20"/>
                <w:szCs w:val="20"/>
              </w:rPr>
              <w:t>а</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сую</w:t>
            </w:r>
            <w:r w:rsidRPr="00016294">
              <w:rPr>
                <w:rFonts w:ascii="Calibri" w:eastAsia="Batang" w:hAnsi="Calibri" w:cs="Calibri"/>
                <w:color w:val="70AD47" w:themeColor="accent6"/>
                <w:sz w:val="20"/>
                <w:szCs w:val="20"/>
              </w:rPr>
              <w:t>қ</w:t>
            </w:r>
            <w:r w:rsidRPr="00016294">
              <w:rPr>
                <w:rFonts w:ascii="Arial Narrow" w:eastAsia="Batang" w:hAnsi="Arial Narrow" w:cs="Arial Narrow"/>
                <w:color w:val="70AD47" w:themeColor="accent6"/>
                <w:sz w:val="20"/>
                <w:szCs w:val="20"/>
              </w:rPr>
              <w:t>лик</w:t>
            </w:r>
            <w:proofErr w:type="spellEnd"/>
            <w:r w:rsidRPr="00016294">
              <w:rPr>
                <w:rFonts w:ascii="Arial Narrow" w:eastAsia="Batang" w:hAnsi="Arial Narrow"/>
                <w:color w:val="70AD47" w:themeColor="accent6"/>
                <w:sz w:val="20"/>
                <w:szCs w:val="20"/>
              </w:rPr>
              <w:t xml:space="preserve"> </w:t>
            </w:r>
            <w:proofErr w:type="spellStart"/>
            <w:r w:rsidRPr="00016294">
              <w:rPr>
                <w:rFonts w:ascii="Arial Narrow" w:eastAsia="Batang" w:hAnsi="Arial Narrow" w:cs="Arial Narrow"/>
                <w:color w:val="70AD47" w:themeColor="accent6"/>
                <w:sz w:val="20"/>
                <w:szCs w:val="20"/>
              </w:rPr>
              <w:t>ичдими</w:t>
            </w:r>
            <w:proofErr w:type="spellEnd"/>
            <w:r w:rsidRPr="00016294">
              <w:rPr>
                <w:rFonts w:ascii="Arial Narrow" w:eastAsia="Batang" w:hAnsi="Arial Narrow"/>
                <w:color w:val="70AD47" w:themeColor="accent6"/>
                <w:sz w:val="20"/>
                <w:szCs w:val="20"/>
              </w:rPr>
              <w:t>?</w:t>
            </w:r>
          </w:p>
        </w:tc>
        <w:tc>
          <w:tcPr>
            <w:tcW w:w="2126" w:type="pct"/>
            <w:tcBorders>
              <w:top w:val="single" w:sz="48" w:space="0" w:color="FFFFFF" w:themeColor="background1"/>
              <w:left w:val="single" w:sz="4" w:space="0" w:color="auto"/>
            </w:tcBorders>
          </w:tcPr>
          <w:p w14:paraId="2C41B2EB" w14:textId="77777777" w:rsidR="005C4013" w:rsidRPr="00016294"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016294">
              <w:rPr>
                <w:rFonts w:ascii="Arial Narrow" w:hAnsi="Arial Narrow"/>
                <w:color w:val="70AD47" w:themeColor="accent6"/>
                <w:sz w:val="20"/>
                <w:szCs w:val="20"/>
                <w:lang w:val="ru-RU"/>
              </w:rPr>
              <w:t>Ха</w:t>
            </w:r>
            <w:r w:rsidRPr="00016294">
              <w:rPr>
                <w:rFonts w:ascii="Arial Narrow" w:hAnsi="Arial Narrow"/>
                <w:color w:val="70AD47" w:themeColor="accent6"/>
                <w:sz w:val="20"/>
                <w:szCs w:val="20"/>
                <w:lang w:val="ru-RU"/>
              </w:rPr>
              <w:tab/>
            </w:r>
            <w:r w:rsidRPr="00016294">
              <w:rPr>
                <w:rFonts w:ascii="Arial Narrow" w:hAnsi="Arial Narrow"/>
                <w:color w:val="70AD47" w:themeColor="accent6"/>
                <w:sz w:val="20"/>
                <w:szCs w:val="20"/>
                <w:lang w:val="ru-RU"/>
              </w:rPr>
              <w:tab/>
              <w:t>1</w:t>
            </w:r>
          </w:p>
          <w:p w14:paraId="0D9B2CE1" w14:textId="1B68A407" w:rsidR="005C4013" w:rsidRPr="00016294"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016294">
              <w:rPr>
                <w:rFonts w:ascii="Arial Narrow" w:hAnsi="Arial Narrow"/>
                <w:color w:val="70AD47" w:themeColor="accent6"/>
                <w:sz w:val="20"/>
                <w:szCs w:val="20"/>
                <w:lang w:val="ru-RU"/>
              </w:rPr>
              <w:t>Йук</w:t>
            </w:r>
            <w:proofErr w:type="spellEnd"/>
            <w:r w:rsidRPr="00016294">
              <w:rPr>
                <w:rFonts w:ascii="Arial Narrow" w:hAnsi="Arial Narrow"/>
                <w:color w:val="70AD47" w:themeColor="accent6"/>
                <w:sz w:val="20"/>
                <w:szCs w:val="20"/>
                <w:lang w:val="ru-RU"/>
              </w:rPr>
              <w:tab/>
              <w:t>2</w:t>
            </w:r>
          </w:p>
        </w:tc>
      </w:tr>
      <w:tr w:rsidR="005C4013" w:rsidRPr="004300A7" w14:paraId="68B0D884" w14:textId="77777777" w:rsidTr="00BA5318">
        <w:tc>
          <w:tcPr>
            <w:tcW w:w="832" w:type="pct"/>
            <w:tcBorders>
              <w:bottom w:val="double" w:sz="4" w:space="0" w:color="auto"/>
            </w:tcBorders>
          </w:tcPr>
          <w:p w14:paraId="710E7BAF"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53ABE2EE" w14:textId="77777777" w:rsidR="005C4013" w:rsidRPr="005C4013" w:rsidRDefault="005C4013" w:rsidP="005C4013">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042DB622" w14:textId="77777777" w:rsidR="005C4013" w:rsidRPr="005C4013" w:rsidRDefault="005C4013" w:rsidP="005C4013">
            <w:pPr>
              <w:pStyle w:val="ColorfulList-Accent11"/>
              <w:tabs>
                <w:tab w:val="right" w:leader="dot" w:pos="2773"/>
                <w:tab w:val="right" w:pos="4376"/>
              </w:tabs>
              <w:ind w:left="253" w:right="1962" w:hanging="252"/>
              <w:rPr>
                <w:rFonts w:ascii="Arial Narrow" w:hAnsi="Arial Narrow"/>
                <w:sz w:val="20"/>
                <w:szCs w:val="20"/>
                <w:lang w:val="ru-RU"/>
              </w:rPr>
            </w:pPr>
          </w:p>
        </w:tc>
      </w:tr>
      <w:tr w:rsidR="005C4013" w:rsidRPr="00121201" w14:paraId="3C471A44" w14:textId="77777777" w:rsidTr="004300A7">
        <w:tc>
          <w:tcPr>
            <w:tcW w:w="832" w:type="pct"/>
            <w:vMerge w:val="restart"/>
            <w:tcBorders>
              <w:top w:val="double" w:sz="4" w:space="0" w:color="auto"/>
              <w:right w:val="double" w:sz="4" w:space="0" w:color="auto"/>
            </w:tcBorders>
          </w:tcPr>
          <w:p w14:paraId="59038AE6" w14:textId="77777777"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w:t>
            </w:r>
            <w:r w:rsidRPr="004300A7">
              <w:rPr>
                <w:rFonts w:ascii="Arial Narrow" w:hAnsi="Arial Narrow"/>
                <w:b/>
                <w:sz w:val="20"/>
                <w:szCs w:val="20"/>
              </w:rPr>
              <w:t>3</w:t>
            </w:r>
            <w:r w:rsidRPr="004300A7">
              <w:rPr>
                <w:rFonts w:ascii="Arial Narrow" w:hAnsi="Arial Narrow"/>
                <w:b/>
                <w:sz w:val="20"/>
                <w:szCs w:val="20"/>
                <w:lang w:val="en-US"/>
              </w:rPr>
              <w:t>a</w:t>
            </w:r>
          </w:p>
          <w:p w14:paraId="77F48260" w14:textId="77777777" w:rsidR="005C4013" w:rsidRPr="004300A7" w:rsidRDefault="005C4013" w:rsidP="005C4013">
            <w:pPr>
              <w:contextualSpacing/>
              <w:rPr>
                <w:rFonts w:ascii="Arial Narrow" w:hAnsi="Arial Narrow"/>
                <w:b/>
                <w:sz w:val="20"/>
                <w:szCs w:val="20"/>
                <w:lang w:val="en-US"/>
              </w:rPr>
            </w:pPr>
          </w:p>
          <w:p w14:paraId="5B96CE23" w14:textId="7A3AA17F"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[only Round 51]</w:t>
            </w:r>
          </w:p>
        </w:tc>
        <w:tc>
          <w:tcPr>
            <w:tcW w:w="2042" w:type="pct"/>
            <w:tcBorders>
              <w:top w:val="double" w:sz="4" w:space="0" w:color="auto"/>
              <w:left w:val="double" w:sz="4" w:space="0" w:color="auto"/>
              <w:bottom w:val="single" w:sz="48" w:space="0" w:color="FFFFFF" w:themeColor="background1"/>
              <w:right w:val="single" w:sz="4" w:space="0" w:color="auto"/>
            </w:tcBorders>
          </w:tcPr>
          <w:p w14:paraId="661CE0E5" w14:textId="77777777" w:rsidR="005C4013" w:rsidRPr="004300A7" w:rsidRDefault="005C4013" w:rsidP="005C4013">
            <w:pPr>
              <w:keepNext/>
              <w:ind w:left="404" w:hanging="404"/>
              <w:contextualSpacing/>
              <w:rPr>
                <w:rFonts w:ascii="Arial Narrow" w:eastAsia="Batang" w:hAnsi="Arial Narrow"/>
                <w:b/>
                <w:color w:val="70AD47" w:themeColor="accent6"/>
                <w:sz w:val="20"/>
                <w:szCs w:val="20"/>
                <w:lang w:val="en-US"/>
              </w:rPr>
            </w:pPr>
            <w:r w:rsidRPr="004300A7">
              <w:rPr>
                <w:rFonts w:ascii="Arial Narrow" w:eastAsia="Batang" w:hAnsi="Arial Narrow"/>
                <w:b/>
                <w:color w:val="70AD47" w:themeColor="accent6"/>
                <w:sz w:val="20"/>
                <w:szCs w:val="20"/>
                <w:lang w:val="en-US"/>
              </w:rPr>
              <w:t>23a Who would you turn to first if you were in a situation of severe financial difficulty?</w:t>
            </w:r>
          </w:p>
          <w:p w14:paraId="436F0110" w14:textId="1A36DCBA" w:rsidR="005C4013" w:rsidRPr="004300A7" w:rsidRDefault="005C4013" w:rsidP="005C4013">
            <w:pPr>
              <w:keepNext/>
              <w:ind w:left="404" w:hanging="404"/>
              <w:contextualSpacing/>
              <w:rPr>
                <w:rFonts w:ascii="Arial Narrow" w:eastAsia="Batang" w:hAnsi="Arial Narrow"/>
                <w:b/>
                <w:i/>
                <w:iCs/>
                <w:color w:val="70AD47" w:themeColor="accent6"/>
                <w:sz w:val="20"/>
                <w:szCs w:val="20"/>
                <w:lang w:val="en-US"/>
              </w:rPr>
            </w:pPr>
            <w:r w:rsidRPr="004300A7">
              <w:rPr>
                <w:rFonts w:ascii="Arial Narrow" w:eastAsia="Batang" w:hAnsi="Arial Narrow"/>
                <w:b/>
                <w:i/>
                <w:iCs/>
                <w:color w:val="70AD47" w:themeColor="accent6"/>
                <w:sz w:val="20"/>
                <w:szCs w:val="20"/>
                <w:lang w:val="en-US"/>
              </w:rPr>
              <w:t>select all relevant in order of importance</w:t>
            </w:r>
          </w:p>
        </w:tc>
        <w:tc>
          <w:tcPr>
            <w:tcW w:w="2126" w:type="pct"/>
            <w:tcBorders>
              <w:top w:val="double" w:sz="4" w:space="0" w:color="auto"/>
              <w:left w:val="single" w:sz="4" w:space="0" w:color="auto"/>
              <w:bottom w:val="single" w:sz="48" w:space="0" w:color="FFFFFF" w:themeColor="background1"/>
            </w:tcBorders>
          </w:tcPr>
          <w:p w14:paraId="44F8EB72" w14:textId="5A7F22C2"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Family</w:t>
            </w:r>
            <w:r w:rsidRPr="004300A7">
              <w:rPr>
                <w:rFonts w:ascii="Arial Narrow" w:hAnsi="Arial Narrow"/>
                <w:b/>
                <w:color w:val="70AD47" w:themeColor="accent6"/>
                <w:sz w:val="20"/>
                <w:szCs w:val="20"/>
              </w:rPr>
              <w:tab/>
              <w:t>1</w:t>
            </w:r>
          </w:p>
          <w:p w14:paraId="1C6D5BE4" w14:textId="7E523489"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Friends</w:t>
            </w:r>
            <w:r w:rsidRPr="004300A7">
              <w:rPr>
                <w:rFonts w:ascii="Arial Narrow" w:hAnsi="Arial Narrow"/>
                <w:b/>
                <w:color w:val="70AD47" w:themeColor="accent6"/>
                <w:sz w:val="20"/>
                <w:szCs w:val="20"/>
              </w:rPr>
              <w:tab/>
              <w:t>2</w:t>
            </w:r>
          </w:p>
          <w:p w14:paraId="2A6B0DC0" w14:textId="1D2AAC41"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Mahalla organization</w:t>
            </w:r>
            <w:r w:rsidRPr="004300A7">
              <w:rPr>
                <w:rFonts w:ascii="Arial Narrow" w:hAnsi="Arial Narrow"/>
                <w:b/>
                <w:color w:val="70AD47" w:themeColor="accent6"/>
                <w:sz w:val="20"/>
                <w:szCs w:val="20"/>
              </w:rPr>
              <w:tab/>
              <w:t>3</w:t>
            </w:r>
          </w:p>
          <w:p w14:paraId="67FB4302" w14:textId="06E40A35"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Religious leader</w:t>
            </w:r>
            <w:r w:rsidRPr="004300A7">
              <w:rPr>
                <w:rFonts w:ascii="Arial Narrow" w:hAnsi="Arial Narrow"/>
                <w:b/>
                <w:color w:val="70AD47" w:themeColor="accent6"/>
                <w:sz w:val="20"/>
                <w:szCs w:val="20"/>
              </w:rPr>
              <w:tab/>
              <w:t>4</w:t>
            </w:r>
          </w:p>
          <w:p w14:paraId="2D468FC6" w14:textId="3B1DF4BD"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Bank</w:t>
            </w:r>
            <w:r w:rsidRPr="004300A7">
              <w:rPr>
                <w:rFonts w:ascii="Arial Narrow" w:hAnsi="Arial Narrow"/>
                <w:b/>
                <w:color w:val="70AD47" w:themeColor="accent6"/>
                <w:sz w:val="20"/>
                <w:szCs w:val="20"/>
              </w:rPr>
              <w:tab/>
              <w:t>5</w:t>
            </w:r>
          </w:p>
          <w:p w14:paraId="070675ED" w14:textId="26BBED67"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Government official</w:t>
            </w:r>
            <w:r w:rsidRPr="004300A7">
              <w:rPr>
                <w:rFonts w:ascii="Arial Narrow" w:hAnsi="Arial Narrow"/>
                <w:b/>
                <w:color w:val="70AD47" w:themeColor="accent6"/>
                <w:sz w:val="20"/>
                <w:szCs w:val="20"/>
              </w:rPr>
              <w:tab/>
              <w:t>6</w:t>
            </w:r>
          </w:p>
          <w:p w14:paraId="4F6DA45B" w14:textId="65C5E5CE"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Other (specify)</w:t>
            </w:r>
            <w:r w:rsidRPr="004300A7">
              <w:rPr>
                <w:rFonts w:ascii="Arial Narrow" w:hAnsi="Arial Narrow"/>
                <w:b/>
                <w:color w:val="70AD47" w:themeColor="accent6"/>
                <w:sz w:val="20"/>
                <w:szCs w:val="20"/>
              </w:rPr>
              <w:tab/>
              <w:t>96</w:t>
            </w:r>
          </w:p>
        </w:tc>
      </w:tr>
      <w:tr w:rsidR="005C4013" w:rsidRPr="004300A7" w14:paraId="6C50A9E0" w14:textId="77777777" w:rsidTr="004300A7">
        <w:tc>
          <w:tcPr>
            <w:tcW w:w="832" w:type="pct"/>
            <w:vMerge/>
            <w:tcBorders>
              <w:top w:val="single" w:sz="4" w:space="0" w:color="auto"/>
              <w:right w:val="double" w:sz="4" w:space="0" w:color="auto"/>
            </w:tcBorders>
          </w:tcPr>
          <w:p w14:paraId="0EC76910"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BF3BA0" w14:textId="77777777" w:rsidR="005C4013" w:rsidRPr="004300A7" w:rsidRDefault="005C4013" w:rsidP="005C4013">
            <w:pPr>
              <w:keepNext/>
              <w:ind w:left="404" w:hanging="404"/>
              <w:contextualSpacing/>
              <w:rPr>
                <w:rFonts w:ascii="Arial Narrow" w:eastAsia="Batang" w:hAnsi="Arial Narrow"/>
                <w:color w:val="70AD47" w:themeColor="accent6"/>
                <w:sz w:val="20"/>
                <w:szCs w:val="20"/>
              </w:rPr>
            </w:pPr>
            <w:r w:rsidRPr="004300A7">
              <w:rPr>
                <w:rFonts w:ascii="Arial Narrow" w:eastAsia="Batang" w:hAnsi="Arial Narrow"/>
                <w:color w:val="70AD47" w:themeColor="accent6"/>
                <w:sz w:val="20"/>
                <w:szCs w:val="20"/>
              </w:rPr>
              <w:t>23a К кому бы вы обратились в первую очередь, если бы оказались в ситуации серьезных финансовых затруднений?</w:t>
            </w:r>
          </w:p>
          <w:p w14:paraId="131653CC" w14:textId="0FE22F44" w:rsidR="005C4013" w:rsidRPr="004300A7" w:rsidRDefault="005C4013" w:rsidP="005C4013">
            <w:pPr>
              <w:keepNext/>
              <w:ind w:left="404" w:hanging="404"/>
              <w:contextualSpacing/>
              <w:rPr>
                <w:rFonts w:ascii="Arial Narrow" w:eastAsia="Batang" w:hAnsi="Arial Narrow"/>
                <w:i/>
                <w:iCs/>
                <w:color w:val="70AD47" w:themeColor="accent6"/>
                <w:sz w:val="20"/>
                <w:szCs w:val="20"/>
              </w:rPr>
            </w:pPr>
            <w:r w:rsidRPr="004300A7">
              <w:rPr>
                <w:rFonts w:ascii="Arial Narrow" w:eastAsia="Batang" w:hAnsi="Arial Narrow"/>
                <w:i/>
                <w:iCs/>
                <w:color w:val="70AD47" w:themeColor="accent6"/>
                <w:sz w:val="20"/>
                <w:szCs w:val="20"/>
              </w:rPr>
              <w:t>выберите ответы в порядке важности</w:t>
            </w:r>
          </w:p>
        </w:tc>
        <w:tc>
          <w:tcPr>
            <w:tcW w:w="2126" w:type="pct"/>
            <w:tcBorders>
              <w:top w:val="single" w:sz="48" w:space="0" w:color="FFFFFF" w:themeColor="background1"/>
              <w:left w:val="single" w:sz="4" w:space="0" w:color="auto"/>
              <w:bottom w:val="single" w:sz="48" w:space="0" w:color="FFFFFF" w:themeColor="background1"/>
            </w:tcBorders>
          </w:tcPr>
          <w:p w14:paraId="41E8CBD1" w14:textId="496A4E5A"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Семья</w:t>
            </w:r>
            <w:r w:rsidRPr="004300A7">
              <w:rPr>
                <w:rFonts w:ascii="Arial Narrow" w:hAnsi="Arial Narrow"/>
                <w:color w:val="70AD47" w:themeColor="accent6"/>
                <w:sz w:val="20"/>
                <w:szCs w:val="20"/>
                <w:lang w:val="ru-RU"/>
              </w:rPr>
              <w:tab/>
              <w:t>1</w:t>
            </w:r>
          </w:p>
          <w:p w14:paraId="1ADFEB11" w14:textId="2E44984A"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Друзья</w:t>
            </w:r>
            <w:r w:rsidRPr="004300A7">
              <w:rPr>
                <w:rFonts w:ascii="Arial Narrow" w:hAnsi="Arial Narrow"/>
                <w:color w:val="70AD47" w:themeColor="accent6"/>
                <w:sz w:val="20"/>
                <w:szCs w:val="20"/>
                <w:lang w:val="ru-RU"/>
              </w:rPr>
              <w:tab/>
              <w:t>2</w:t>
            </w:r>
          </w:p>
          <w:p w14:paraId="1B49B25C" w14:textId="5CD3BDD0"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Махаллинская</w:t>
            </w:r>
            <w:proofErr w:type="spellEnd"/>
            <w:r w:rsidRPr="004300A7">
              <w:rPr>
                <w:rFonts w:ascii="Arial Narrow" w:hAnsi="Arial Narrow"/>
                <w:color w:val="70AD47" w:themeColor="accent6"/>
                <w:sz w:val="20"/>
                <w:szCs w:val="20"/>
                <w:lang w:val="ru-RU"/>
              </w:rPr>
              <w:t xml:space="preserve"> организация</w:t>
            </w:r>
            <w:r w:rsidRPr="004300A7">
              <w:rPr>
                <w:rFonts w:ascii="Arial Narrow" w:hAnsi="Arial Narrow"/>
                <w:color w:val="70AD47" w:themeColor="accent6"/>
                <w:sz w:val="20"/>
                <w:szCs w:val="20"/>
                <w:lang w:val="ru-RU"/>
              </w:rPr>
              <w:tab/>
              <w:t>3</w:t>
            </w:r>
          </w:p>
          <w:p w14:paraId="754C3C53" w14:textId="3E608BE5"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Религиозная организация</w:t>
            </w:r>
            <w:r w:rsidRPr="004300A7">
              <w:rPr>
                <w:rFonts w:ascii="Arial Narrow" w:hAnsi="Arial Narrow"/>
                <w:color w:val="70AD47" w:themeColor="accent6"/>
                <w:sz w:val="20"/>
                <w:szCs w:val="20"/>
                <w:lang w:val="ru-RU"/>
              </w:rPr>
              <w:tab/>
              <w:t>4</w:t>
            </w:r>
          </w:p>
          <w:p w14:paraId="08B3323E" w14:textId="719FBF55"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Банк</w:t>
            </w:r>
            <w:r w:rsidRPr="004300A7">
              <w:rPr>
                <w:rFonts w:ascii="Arial Narrow" w:hAnsi="Arial Narrow"/>
                <w:color w:val="70AD47" w:themeColor="accent6"/>
                <w:sz w:val="20"/>
                <w:szCs w:val="20"/>
                <w:lang w:val="ru-RU"/>
              </w:rPr>
              <w:tab/>
              <w:t>5</w:t>
            </w:r>
          </w:p>
          <w:p w14:paraId="5D9B3230" w14:textId="6CBF592F"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Правительственная организация</w:t>
            </w:r>
            <w:r w:rsidRPr="004300A7">
              <w:rPr>
                <w:rFonts w:ascii="Arial Narrow" w:hAnsi="Arial Narrow"/>
                <w:color w:val="70AD47" w:themeColor="accent6"/>
                <w:sz w:val="20"/>
                <w:szCs w:val="20"/>
                <w:lang w:val="ru-RU"/>
              </w:rPr>
              <w:tab/>
              <w:t>6</w:t>
            </w:r>
          </w:p>
          <w:p w14:paraId="29A2F9AA" w14:textId="3A337BE1"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Другое (указать)</w:t>
            </w:r>
            <w:r w:rsidRPr="004300A7">
              <w:rPr>
                <w:rFonts w:ascii="Arial Narrow" w:hAnsi="Arial Narrow"/>
                <w:color w:val="70AD47" w:themeColor="accent6"/>
                <w:sz w:val="20"/>
                <w:szCs w:val="20"/>
                <w:lang w:val="ru-RU"/>
              </w:rPr>
              <w:tab/>
              <w:t>96</w:t>
            </w:r>
          </w:p>
        </w:tc>
      </w:tr>
      <w:tr w:rsidR="005C4013" w:rsidRPr="004300A7" w14:paraId="3DE93E72" w14:textId="77777777" w:rsidTr="004300A7">
        <w:tc>
          <w:tcPr>
            <w:tcW w:w="832" w:type="pct"/>
            <w:vMerge/>
            <w:tcBorders>
              <w:top w:val="single" w:sz="4" w:space="0" w:color="auto"/>
              <w:right w:val="double" w:sz="4" w:space="0" w:color="auto"/>
            </w:tcBorders>
          </w:tcPr>
          <w:p w14:paraId="6D91DC46"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DEE5236" w14:textId="77777777" w:rsidR="005C4013" w:rsidRPr="004300A7" w:rsidRDefault="005C4013" w:rsidP="005C4013">
            <w:pPr>
              <w:keepNext/>
              <w:ind w:left="404" w:hanging="404"/>
              <w:contextualSpacing/>
              <w:rPr>
                <w:rFonts w:ascii="Arial Narrow" w:hAnsi="Arial Narrow"/>
                <w:color w:val="70AD47" w:themeColor="accent6"/>
                <w:sz w:val="20"/>
                <w:szCs w:val="20"/>
                <w:lang w:eastAsia="en-US"/>
              </w:rPr>
            </w:pPr>
            <w:r w:rsidRPr="004300A7">
              <w:rPr>
                <w:rFonts w:ascii="Arial Narrow" w:hAnsi="Arial Narrow"/>
                <w:color w:val="70AD47" w:themeColor="accent6"/>
                <w:sz w:val="20"/>
                <w:szCs w:val="20"/>
                <w:lang w:eastAsia="en-US"/>
              </w:rPr>
              <w:t xml:space="preserve">23a Агар </w:t>
            </w:r>
            <w:proofErr w:type="spellStart"/>
            <w:r w:rsidRPr="004300A7">
              <w:rPr>
                <w:rFonts w:ascii="Arial Narrow" w:hAnsi="Arial Narrow"/>
                <w:color w:val="70AD47" w:themeColor="accent6"/>
                <w:sz w:val="20"/>
                <w:szCs w:val="20"/>
                <w:lang w:eastAsia="en-US"/>
              </w:rPr>
              <w:t>жиддий</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olor w:val="70AD47" w:themeColor="accent6"/>
                <w:sz w:val="20"/>
                <w:szCs w:val="20"/>
                <w:lang w:eastAsia="en-US"/>
              </w:rPr>
              <w:t>молиявий</w:t>
            </w:r>
            <w:proofErr w:type="spellEnd"/>
            <w:r w:rsidRPr="004300A7">
              <w:rPr>
                <w:rFonts w:ascii="Arial Narrow" w:hAnsi="Arial Narrow"/>
                <w:color w:val="70AD47" w:themeColor="accent6"/>
                <w:sz w:val="20"/>
                <w:szCs w:val="20"/>
                <w:lang w:eastAsia="en-US"/>
              </w:rPr>
              <w:t xml:space="preserve"> </w:t>
            </w:r>
            <w:proofErr w:type="spellStart"/>
            <w:r w:rsidRPr="004300A7">
              <w:rPr>
                <w:rFonts w:ascii="Calibri" w:hAnsi="Calibri" w:cs="Calibri"/>
                <w:color w:val="70AD47" w:themeColor="accent6"/>
                <w:sz w:val="20"/>
                <w:szCs w:val="20"/>
                <w:lang w:eastAsia="en-US"/>
              </w:rPr>
              <w:t>қ</w:t>
            </w:r>
            <w:r w:rsidRPr="004300A7">
              <w:rPr>
                <w:rFonts w:ascii="Arial Narrow" w:hAnsi="Arial Narrow" w:cs="Arial Narrow"/>
                <w:color w:val="70AD47" w:themeColor="accent6"/>
                <w:sz w:val="20"/>
                <w:szCs w:val="20"/>
                <w:lang w:eastAsia="en-US"/>
              </w:rPr>
              <w:t>ийинчиликларга</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дуч</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келсангиз</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биринчи</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навбатда</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кимга</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мурожаат</w:t>
            </w:r>
            <w:proofErr w:type="spellEnd"/>
            <w:r w:rsidRPr="004300A7">
              <w:rPr>
                <w:rFonts w:ascii="Arial Narrow" w:hAnsi="Arial Narrow"/>
                <w:color w:val="70AD47" w:themeColor="accent6"/>
                <w:sz w:val="20"/>
                <w:szCs w:val="20"/>
                <w:lang w:eastAsia="en-US"/>
              </w:rPr>
              <w:t xml:space="preserve"> </w:t>
            </w:r>
            <w:proofErr w:type="spellStart"/>
            <w:r w:rsidRPr="004300A7">
              <w:rPr>
                <w:rFonts w:ascii="Calibri" w:hAnsi="Calibri" w:cs="Calibri"/>
                <w:color w:val="70AD47" w:themeColor="accent6"/>
                <w:sz w:val="20"/>
                <w:szCs w:val="20"/>
                <w:lang w:eastAsia="en-US"/>
              </w:rPr>
              <w:t>қ</w:t>
            </w:r>
            <w:r w:rsidRPr="004300A7">
              <w:rPr>
                <w:rFonts w:ascii="Arial Narrow" w:hAnsi="Arial Narrow" w:cs="Arial Narrow"/>
                <w:color w:val="70AD47" w:themeColor="accent6"/>
                <w:sz w:val="20"/>
                <w:szCs w:val="20"/>
                <w:lang w:eastAsia="en-US"/>
              </w:rPr>
              <w:t>иласиз</w:t>
            </w:r>
            <w:proofErr w:type="spellEnd"/>
            <w:r w:rsidRPr="004300A7">
              <w:rPr>
                <w:rFonts w:ascii="Arial Narrow" w:hAnsi="Arial Narrow"/>
                <w:color w:val="70AD47" w:themeColor="accent6"/>
                <w:sz w:val="20"/>
                <w:szCs w:val="20"/>
                <w:lang w:eastAsia="en-US"/>
              </w:rPr>
              <w:t>?</w:t>
            </w:r>
          </w:p>
          <w:p w14:paraId="0FBC6AD6" w14:textId="458FEAB6" w:rsidR="005C4013" w:rsidRPr="004300A7" w:rsidRDefault="005C4013" w:rsidP="005C4013">
            <w:pPr>
              <w:keepNext/>
              <w:ind w:left="404" w:hanging="404"/>
              <w:contextualSpacing/>
              <w:rPr>
                <w:rFonts w:ascii="Arial Narrow" w:hAnsi="Arial Narrow"/>
                <w:i/>
                <w:iCs/>
                <w:color w:val="70AD47" w:themeColor="accent6"/>
                <w:sz w:val="20"/>
                <w:szCs w:val="20"/>
                <w:lang w:eastAsia="en-US"/>
              </w:rPr>
            </w:pPr>
            <w:proofErr w:type="spellStart"/>
            <w:r w:rsidRPr="004300A7">
              <w:rPr>
                <w:rFonts w:ascii="Arial Narrow" w:hAnsi="Arial Narrow"/>
                <w:i/>
                <w:iCs/>
                <w:color w:val="70AD47" w:themeColor="accent6"/>
                <w:sz w:val="20"/>
                <w:szCs w:val="20"/>
                <w:lang w:eastAsia="en-US"/>
              </w:rPr>
              <w:t>му</w:t>
            </w:r>
            <w:r w:rsidRPr="004300A7">
              <w:rPr>
                <w:rFonts w:ascii="Calibri" w:hAnsi="Calibri" w:cs="Calibri"/>
                <w:i/>
                <w:iCs/>
                <w:color w:val="70AD47" w:themeColor="accent6"/>
                <w:sz w:val="20"/>
                <w:szCs w:val="20"/>
                <w:lang w:eastAsia="en-US"/>
              </w:rPr>
              <w:t>ҳ</w:t>
            </w:r>
            <w:r w:rsidRPr="004300A7">
              <w:rPr>
                <w:rFonts w:ascii="Arial Narrow" w:hAnsi="Arial Narrow" w:cs="Arial Narrow"/>
                <w:i/>
                <w:iCs/>
                <w:color w:val="70AD47" w:themeColor="accent6"/>
                <w:sz w:val="20"/>
                <w:szCs w:val="20"/>
                <w:lang w:eastAsia="en-US"/>
              </w:rPr>
              <w:t>имлик</w:t>
            </w:r>
            <w:proofErr w:type="spellEnd"/>
            <w:r w:rsidRPr="004300A7">
              <w:rPr>
                <w:rFonts w:ascii="Arial Narrow" w:hAnsi="Arial Narrow"/>
                <w:i/>
                <w:iCs/>
                <w:color w:val="70AD47" w:themeColor="accent6"/>
                <w:sz w:val="20"/>
                <w:szCs w:val="20"/>
                <w:lang w:eastAsia="en-US"/>
              </w:rPr>
              <w:t xml:space="preserve"> </w:t>
            </w:r>
            <w:proofErr w:type="spellStart"/>
            <w:r w:rsidRPr="004300A7">
              <w:rPr>
                <w:rFonts w:ascii="Arial Narrow" w:hAnsi="Arial Narrow" w:cs="Arial Narrow"/>
                <w:i/>
                <w:iCs/>
                <w:color w:val="70AD47" w:themeColor="accent6"/>
                <w:sz w:val="20"/>
                <w:szCs w:val="20"/>
                <w:lang w:eastAsia="en-US"/>
              </w:rPr>
              <w:t>тартибида</w:t>
            </w:r>
            <w:proofErr w:type="spellEnd"/>
            <w:r w:rsidRPr="004300A7">
              <w:rPr>
                <w:rFonts w:ascii="Arial Narrow" w:hAnsi="Arial Narrow"/>
                <w:i/>
                <w:iCs/>
                <w:color w:val="70AD47" w:themeColor="accent6"/>
                <w:sz w:val="20"/>
                <w:szCs w:val="20"/>
                <w:lang w:eastAsia="en-US"/>
              </w:rPr>
              <w:t xml:space="preserve"> </w:t>
            </w:r>
            <w:proofErr w:type="spellStart"/>
            <w:r w:rsidRPr="004300A7">
              <w:rPr>
                <w:rFonts w:ascii="Arial Narrow" w:hAnsi="Arial Narrow" w:cs="Arial Narrow"/>
                <w:i/>
                <w:iCs/>
                <w:color w:val="70AD47" w:themeColor="accent6"/>
                <w:sz w:val="20"/>
                <w:szCs w:val="20"/>
                <w:lang w:eastAsia="en-US"/>
              </w:rPr>
              <w:t>жавобларни</w:t>
            </w:r>
            <w:proofErr w:type="spellEnd"/>
            <w:r w:rsidRPr="004300A7">
              <w:rPr>
                <w:rFonts w:ascii="Arial Narrow" w:hAnsi="Arial Narrow"/>
                <w:i/>
                <w:iCs/>
                <w:color w:val="70AD47" w:themeColor="accent6"/>
                <w:sz w:val="20"/>
                <w:szCs w:val="20"/>
                <w:lang w:eastAsia="en-US"/>
              </w:rPr>
              <w:t xml:space="preserve"> </w:t>
            </w:r>
            <w:proofErr w:type="spellStart"/>
            <w:r w:rsidRPr="004300A7">
              <w:rPr>
                <w:rFonts w:ascii="Arial Narrow" w:hAnsi="Arial Narrow" w:cs="Arial Narrow"/>
                <w:i/>
                <w:iCs/>
                <w:color w:val="70AD47" w:themeColor="accent6"/>
                <w:sz w:val="20"/>
                <w:szCs w:val="20"/>
                <w:lang w:eastAsia="en-US"/>
              </w:rPr>
              <w:t>танланг</w:t>
            </w:r>
            <w:proofErr w:type="spellEnd"/>
          </w:p>
        </w:tc>
        <w:tc>
          <w:tcPr>
            <w:tcW w:w="2126" w:type="pct"/>
            <w:tcBorders>
              <w:top w:val="single" w:sz="48" w:space="0" w:color="FFFFFF" w:themeColor="background1"/>
              <w:left w:val="single" w:sz="4" w:space="0" w:color="auto"/>
            </w:tcBorders>
          </w:tcPr>
          <w:p w14:paraId="06F60AA3" w14:textId="0B630EF4"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Оила</w:t>
            </w:r>
            <w:proofErr w:type="spellEnd"/>
            <w:r w:rsidRPr="004300A7">
              <w:rPr>
                <w:rFonts w:ascii="Arial Narrow" w:hAnsi="Arial Narrow"/>
                <w:color w:val="70AD47" w:themeColor="accent6"/>
                <w:sz w:val="20"/>
                <w:szCs w:val="20"/>
                <w:lang w:val="ru-RU"/>
              </w:rPr>
              <w:tab/>
              <w:t>1</w:t>
            </w:r>
          </w:p>
          <w:p w14:paraId="2802CB16" w14:textId="53753CAD"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Дустлар</w:t>
            </w:r>
            <w:proofErr w:type="spellEnd"/>
            <w:r w:rsidRPr="004300A7">
              <w:rPr>
                <w:rFonts w:ascii="Arial Narrow" w:hAnsi="Arial Narrow"/>
                <w:color w:val="70AD47" w:themeColor="accent6"/>
                <w:sz w:val="20"/>
                <w:szCs w:val="20"/>
                <w:lang w:val="ru-RU"/>
              </w:rPr>
              <w:tab/>
              <w:t>2</w:t>
            </w:r>
          </w:p>
          <w:p w14:paraId="0E35C37E" w14:textId="14F01978"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 xml:space="preserve">Махалла </w:t>
            </w:r>
            <w:proofErr w:type="spellStart"/>
            <w:r w:rsidRPr="004300A7">
              <w:rPr>
                <w:rFonts w:ascii="Arial Narrow" w:hAnsi="Arial Narrow"/>
                <w:color w:val="70AD47" w:themeColor="accent6"/>
                <w:sz w:val="20"/>
                <w:szCs w:val="20"/>
                <w:lang w:val="ru-RU"/>
              </w:rPr>
              <w:t>Ташкилоти</w:t>
            </w:r>
            <w:proofErr w:type="spellEnd"/>
            <w:r w:rsidRPr="004300A7">
              <w:rPr>
                <w:rFonts w:ascii="Arial Narrow" w:hAnsi="Arial Narrow"/>
                <w:color w:val="70AD47" w:themeColor="accent6"/>
                <w:sz w:val="20"/>
                <w:szCs w:val="20"/>
                <w:lang w:val="ru-RU"/>
              </w:rPr>
              <w:tab/>
              <w:t>3</w:t>
            </w:r>
          </w:p>
          <w:p w14:paraId="3F996A9A" w14:textId="60C54E91"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Диний</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ташкилот</w:t>
            </w:r>
            <w:proofErr w:type="spellEnd"/>
            <w:r w:rsidRPr="004300A7">
              <w:rPr>
                <w:rFonts w:ascii="Arial Narrow" w:hAnsi="Arial Narrow"/>
                <w:color w:val="70AD47" w:themeColor="accent6"/>
                <w:sz w:val="20"/>
                <w:szCs w:val="20"/>
                <w:lang w:val="ru-RU"/>
              </w:rPr>
              <w:tab/>
              <w:t>4</w:t>
            </w:r>
          </w:p>
          <w:p w14:paraId="7B9B67C4" w14:textId="7273013D"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Банк</w:t>
            </w:r>
            <w:r w:rsidRPr="004300A7">
              <w:rPr>
                <w:rFonts w:ascii="Arial Narrow" w:hAnsi="Arial Narrow"/>
                <w:color w:val="70AD47" w:themeColor="accent6"/>
                <w:sz w:val="20"/>
                <w:szCs w:val="20"/>
                <w:lang w:val="ru-RU"/>
              </w:rPr>
              <w:tab/>
              <w:t>5</w:t>
            </w:r>
          </w:p>
          <w:p w14:paraId="13E8B188" w14:textId="3EF3D99E"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cs="Calibri"/>
                <w:color w:val="70AD47" w:themeColor="accent6"/>
                <w:sz w:val="20"/>
                <w:szCs w:val="20"/>
                <w:lang w:val="ru-RU"/>
              </w:rPr>
              <w:t>Ҳ</w:t>
            </w:r>
            <w:r w:rsidRPr="004300A7">
              <w:rPr>
                <w:rFonts w:ascii="Arial Narrow" w:hAnsi="Arial Narrow" w:cs="Arial Narrow"/>
                <w:color w:val="70AD47" w:themeColor="accent6"/>
                <w:sz w:val="20"/>
                <w:szCs w:val="20"/>
                <w:lang w:val="ru-RU"/>
              </w:rPr>
              <w:t>укумат</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s="Arial Narrow"/>
                <w:color w:val="70AD47" w:themeColor="accent6"/>
                <w:sz w:val="20"/>
                <w:szCs w:val="20"/>
                <w:lang w:val="ru-RU"/>
              </w:rPr>
              <w:t>ташкилоти</w:t>
            </w:r>
            <w:proofErr w:type="spellEnd"/>
            <w:r w:rsidRPr="004300A7">
              <w:rPr>
                <w:rFonts w:ascii="Arial Narrow" w:hAnsi="Arial Narrow" w:cs="Arial Narrow"/>
                <w:color w:val="70AD47" w:themeColor="accent6"/>
                <w:sz w:val="20"/>
                <w:szCs w:val="20"/>
                <w:lang w:val="ru-RU"/>
              </w:rPr>
              <w:tab/>
              <w:t>6</w:t>
            </w:r>
          </w:p>
          <w:p w14:paraId="477DBDDA" w14:textId="2E899ED9"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Бош</w:t>
            </w:r>
            <w:r w:rsidRPr="004300A7">
              <w:rPr>
                <w:rFonts w:cs="Calibri"/>
                <w:color w:val="70AD47" w:themeColor="accent6"/>
                <w:sz w:val="20"/>
                <w:szCs w:val="20"/>
                <w:lang w:val="ru-RU"/>
              </w:rPr>
              <w:t>қ</w:t>
            </w:r>
            <w:r w:rsidRPr="004300A7">
              <w:rPr>
                <w:rFonts w:ascii="Arial Narrow" w:hAnsi="Arial Narrow" w:cs="Arial Narrow"/>
                <w:color w:val="70AD47" w:themeColor="accent6"/>
                <w:sz w:val="20"/>
                <w:szCs w:val="20"/>
                <w:lang w:val="ru-RU"/>
              </w:rPr>
              <w:t>а</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s="Arial Narrow"/>
                <w:color w:val="70AD47" w:themeColor="accent6"/>
                <w:sz w:val="20"/>
                <w:szCs w:val="20"/>
                <w:lang w:val="ru-RU"/>
              </w:rPr>
              <w:t>белгиланг</w:t>
            </w:r>
            <w:proofErr w:type="spellEnd"/>
            <w:r w:rsidRPr="004300A7">
              <w:rPr>
                <w:rFonts w:ascii="Arial Narrow" w:hAnsi="Arial Narrow"/>
                <w:color w:val="70AD47" w:themeColor="accent6"/>
                <w:sz w:val="20"/>
                <w:szCs w:val="20"/>
                <w:lang w:val="ru-RU"/>
              </w:rPr>
              <w:t>)</w:t>
            </w:r>
            <w:r w:rsidRPr="004300A7">
              <w:rPr>
                <w:rFonts w:ascii="Arial Narrow" w:hAnsi="Arial Narrow"/>
                <w:color w:val="70AD47" w:themeColor="accent6"/>
                <w:sz w:val="20"/>
                <w:szCs w:val="20"/>
                <w:lang w:val="ru-RU"/>
              </w:rPr>
              <w:tab/>
              <w:t>96</w:t>
            </w:r>
          </w:p>
        </w:tc>
      </w:tr>
      <w:tr w:rsidR="005C4013" w:rsidRPr="004300A7" w14:paraId="4670C0EE" w14:textId="77777777" w:rsidTr="004300A7">
        <w:tc>
          <w:tcPr>
            <w:tcW w:w="832" w:type="pct"/>
            <w:tcBorders>
              <w:bottom w:val="double" w:sz="4" w:space="0" w:color="auto"/>
            </w:tcBorders>
          </w:tcPr>
          <w:p w14:paraId="380D649F"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74D9ECFE" w14:textId="77777777" w:rsidR="005C4013" w:rsidRPr="004300A7" w:rsidRDefault="005C4013" w:rsidP="005C4013">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6765C62E"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sz w:val="20"/>
                <w:szCs w:val="20"/>
                <w:lang w:val="ru-RU"/>
              </w:rPr>
            </w:pPr>
          </w:p>
        </w:tc>
      </w:tr>
      <w:tr w:rsidR="005C4013" w:rsidRPr="004300A7" w14:paraId="600EE66A" w14:textId="77777777" w:rsidTr="004300A7">
        <w:tc>
          <w:tcPr>
            <w:tcW w:w="832" w:type="pct"/>
            <w:vMerge w:val="restart"/>
            <w:tcBorders>
              <w:top w:val="double" w:sz="4" w:space="0" w:color="auto"/>
              <w:right w:val="double" w:sz="4" w:space="0" w:color="auto"/>
            </w:tcBorders>
          </w:tcPr>
          <w:p w14:paraId="4BE171E5" w14:textId="77777777"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HF_WQ23a_other</w:t>
            </w:r>
          </w:p>
          <w:p w14:paraId="22DB4DE9" w14:textId="77777777" w:rsidR="005C4013" w:rsidRPr="004300A7" w:rsidRDefault="005C4013" w:rsidP="005C4013">
            <w:pPr>
              <w:contextualSpacing/>
              <w:rPr>
                <w:rFonts w:ascii="Arial Narrow" w:hAnsi="Arial Narrow"/>
                <w:b/>
                <w:sz w:val="20"/>
                <w:szCs w:val="20"/>
                <w:lang w:val="en-US"/>
              </w:rPr>
            </w:pPr>
          </w:p>
          <w:p w14:paraId="127AF996" w14:textId="5248B6D0"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[only Round 51]</w:t>
            </w:r>
          </w:p>
        </w:tc>
        <w:tc>
          <w:tcPr>
            <w:tcW w:w="2042" w:type="pct"/>
            <w:tcBorders>
              <w:top w:val="double" w:sz="4" w:space="0" w:color="auto"/>
              <w:left w:val="double" w:sz="4" w:space="0" w:color="auto"/>
              <w:bottom w:val="single" w:sz="48" w:space="0" w:color="FFFFFF" w:themeColor="background1"/>
              <w:right w:val="single" w:sz="4" w:space="0" w:color="auto"/>
            </w:tcBorders>
          </w:tcPr>
          <w:p w14:paraId="12C59D20" w14:textId="15114248" w:rsidR="005C4013" w:rsidRPr="004300A7" w:rsidRDefault="005C4013" w:rsidP="005C4013">
            <w:pPr>
              <w:keepNext/>
              <w:ind w:left="404" w:hanging="404"/>
              <w:contextualSpacing/>
              <w:rPr>
                <w:rFonts w:ascii="Arial Narrow" w:eastAsia="Batang" w:hAnsi="Arial Narrow"/>
                <w:b/>
                <w:color w:val="70AD47" w:themeColor="accent6"/>
                <w:sz w:val="20"/>
                <w:szCs w:val="20"/>
                <w:lang w:val="en-US"/>
              </w:rPr>
            </w:pPr>
            <w:r w:rsidRPr="004300A7">
              <w:rPr>
                <w:rFonts w:ascii="Arial Narrow" w:eastAsia="Batang" w:hAnsi="Arial Narrow"/>
                <w:b/>
                <w:color w:val="70AD47" w:themeColor="accent6"/>
                <w:sz w:val="20"/>
                <w:szCs w:val="20"/>
                <w:lang w:val="en-US"/>
              </w:rPr>
              <w:t>Please, specify other</w:t>
            </w:r>
          </w:p>
        </w:tc>
        <w:tc>
          <w:tcPr>
            <w:tcW w:w="2126" w:type="pct"/>
            <w:tcBorders>
              <w:top w:val="double" w:sz="4" w:space="0" w:color="auto"/>
              <w:left w:val="single" w:sz="4" w:space="0" w:color="auto"/>
              <w:bottom w:val="single" w:sz="48" w:space="0" w:color="FFFFFF" w:themeColor="background1"/>
            </w:tcBorders>
          </w:tcPr>
          <w:p w14:paraId="0F6991E6" w14:textId="5061B6D9"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[text]</w:t>
            </w:r>
          </w:p>
        </w:tc>
      </w:tr>
      <w:tr w:rsidR="005C4013" w:rsidRPr="004300A7" w14:paraId="361BBAA4" w14:textId="77777777" w:rsidTr="004300A7">
        <w:tc>
          <w:tcPr>
            <w:tcW w:w="832" w:type="pct"/>
            <w:vMerge/>
            <w:tcBorders>
              <w:top w:val="single" w:sz="4" w:space="0" w:color="auto"/>
              <w:right w:val="double" w:sz="4" w:space="0" w:color="auto"/>
            </w:tcBorders>
          </w:tcPr>
          <w:p w14:paraId="36AA63C0"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C17E2A" w14:textId="0EEAB90F" w:rsidR="005C4013" w:rsidRPr="004300A7" w:rsidRDefault="005C4013" w:rsidP="005C4013">
            <w:pPr>
              <w:keepNext/>
              <w:ind w:left="404" w:hanging="404"/>
              <w:contextualSpacing/>
              <w:rPr>
                <w:rFonts w:ascii="Arial Narrow" w:eastAsia="Batang" w:hAnsi="Arial Narrow"/>
                <w:color w:val="70AD47" w:themeColor="accent6"/>
                <w:sz w:val="20"/>
                <w:szCs w:val="20"/>
              </w:rPr>
            </w:pPr>
            <w:r w:rsidRPr="004300A7">
              <w:rPr>
                <w:rFonts w:ascii="Arial Narrow" w:eastAsia="Batang" w:hAnsi="Arial Narrow"/>
                <w:color w:val="70AD47" w:themeColor="accent6"/>
                <w:sz w:val="20"/>
                <w:szCs w:val="20"/>
              </w:rPr>
              <w:t>Пожалуйста, укажите другое</w:t>
            </w:r>
          </w:p>
        </w:tc>
        <w:tc>
          <w:tcPr>
            <w:tcW w:w="2126" w:type="pct"/>
            <w:tcBorders>
              <w:top w:val="single" w:sz="48" w:space="0" w:color="FFFFFF" w:themeColor="background1"/>
              <w:left w:val="single" w:sz="4" w:space="0" w:color="auto"/>
              <w:bottom w:val="single" w:sz="48" w:space="0" w:color="FFFFFF" w:themeColor="background1"/>
            </w:tcBorders>
          </w:tcPr>
          <w:p w14:paraId="67940F4C" w14:textId="5D782048"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4300A7">
              <w:rPr>
                <w:rFonts w:ascii="Arial Narrow" w:hAnsi="Arial Narrow"/>
                <w:color w:val="70AD47" w:themeColor="accent6"/>
                <w:sz w:val="20"/>
                <w:szCs w:val="20"/>
              </w:rPr>
              <w:t>[</w:t>
            </w:r>
            <w:r w:rsidRPr="004300A7">
              <w:rPr>
                <w:rFonts w:ascii="Arial Narrow" w:hAnsi="Arial Narrow"/>
                <w:color w:val="70AD47" w:themeColor="accent6"/>
                <w:sz w:val="20"/>
                <w:szCs w:val="20"/>
                <w:lang w:val="ru-RU"/>
              </w:rPr>
              <w:t>текст</w:t>
            </w:r>
            <w:r w:rsidRPr="004300A7">
              <w:rPr>
                <w:rFonts w:ascii="Arial Narrow" w:hAnsi="Arial Narrow"/>
                <w:color w:val="70AD47" w:themeColor="accent6"/>
                <w:sz w:val="20"/>
                <w:szCs w:val="20"/>
              </w:rPr>
              <w:t>]</w:t>
            </w:r>
          </w:p>
        </w:tc>
      </w:tr>
      <w:tr w:rsidR="005C4013" w:rsidRPr="004300A7" w14:paraId="08AAD942" w14:textId="77777777" w:rsidTr="004300A7">
        <w:tc>
          <w:tcPr>
            <w:tcW w:w="832" w:type="pct"/>
            <w:vMerge/>
            <w:tcBorders>
              <w:top w:val="single" w:sz="4" w:space="0" w:color="auto"/>
              <w:right w:val="double" w:sz="4" w:space="0" w:color="auto"/>
            </w:tcBorders>
          </w:tcPr>
          <w:p w14:paraId="60D3EBDC"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D0C3F4C" w14:textId="42A689EB" w:rsidR="005C4013" w:rsidRPr="004300A7" w:rsidRDefault="005C4013" w:rsidP="005C4013">
            <w:pPr>
              <w:keepNext/>
              <w:ind w:left="404" w:hanging="404"/>
              <w:contextualSpacing/>
              <w:rPr>
                <w:rFonts w:ascii="Arial Narrow" w:hAnsi="Arial Narrow"/>
                <w:color w:val="70AD47" w:themeColor="accent6"/>
                <w:sz w:val="20"/>
                <w:szCs w:val="20"/>
                <w:lang w:eastAsia="en-US"/>
              </w:rPr>
            </w:pPr>
            <w:proofErr w:type="spellStart"/>
            <w:r w:rsidRPr="004300A7">
              <w:rPr>
                <w:rFonts w:ascii="Arial Narrow" w:hAnsi="Arial Narrow"/>
                <w:color w:val="70AD47" w:themeColor="accent6"/>
                <w:sz w:val="20"/>
                <w:szCs w:val="20"/>
                <w:lang w:eastAsia="en-US"/>
              </w:rPr>
              <w:t>Бош</w:t>
            </w:r>
            <w:r w:rsidRPr="004300A7">
              <w:rPr>
                <w:rFonts w:ascii="Calibri" w:hAnsi="Calibri" w:cs="Calibri"/>
                <w:color w:val="70AD47" w:themeColor="accent6"/>
                <w:sz w:val="20"/>
                <w:szCs w:val="20"/>
                <w:lang w:eastAsia="en-US"/>
              </w:rPr>
              <w:t>қ</w:t>
            </w:r>
            <w:r w:rsidRPr="004300A7">
              <w:rPr>
                <w:rFonts w:ascii="Arial Narrow" w:hAnsi="Arial Narrow" w:cs="Arial Narrow"/>
                <w:color w:val="70AD47" w:themeColor="accent6"/>
                <w:sz w:val="20"/>
                <w:szCs w:val="20"/>
                <w:lang w:eastAsia="en-US"/>
              </w:rPr>
              <w:t>ани</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ани</w:t>
            </w:r>
            <w:r w:rsidRPr="004300A7">
              <w:rPr>
                <w:rFonts w:ascii="Calibri" w:hAnsi="Calibri" w:cs="Calibri"/>
                <w:color w:val="70AD47" w:themeColor="accent6"/>
                <w:sz w:val="20"/>
                <w:szCs w:val="20"/>
                <w:lang w:eastAsia="en-US"/>
              </w:rPr>
              <w:t>қ</w:t>
            </w:r>
            <w:r w:rsidRPr="004300A7">
              <w:rPr>
                <w:rFonts w:ascii="Arial Narrow" w:hAnsi="Arial Narrow" w:cs="Arial Narrow"/>
                <w:color w:val="70AD47" w:themeColor="accent6"/>
                <w:sz w:val="20"/>
                <w:szCs w:val="20"/>
                <w:lang w:eastAsia="en-US"/>
              </w:rPr>
              <w:t>ла</w:t>
            </w:r>
            <w:r w:rsidRPr="004300A7">
              <w:rPr>
                <w:rFonts w:ascii="Arial Narrow" w:hAnsi="Arial Narrow"/>
                <w:color w:val="70AD47" w:themeColor="accent6"/>
                <w:sz w:val="20"/>
                <w:szCs w:val="20"/>
                <w:lang w:eastAsia="en-US"/>
              </w:rPr>
              <w:t>б</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olor w:val="70AD47" w:themeColor="accent6"/>
                <w:sz w:val="20"/>
                <w:szCs w:val="20"/>
                <w:lang w:eastAsia="en-US"/>
              </w:rPr>
              <w:t>ёзинг</w:t>
            </w:r>
            <w:proofErr w:type="spellEnd"/>
          </w:p>
        </w:tc>
        <w:tc>
          <w:tcPr>
            <w:tcW w:w="2126" w:type="pct"/>
            <w:tcBorders>
              <w:top w:val="single" w:sz="48" w:space="0" w:color="FFFFFF" w:themeColor="background1"/>
              <w:left w:val="single" w:sz="4" w:space="0" w:color="auto"/>
            </w:tcBorders>
          </w:tcPr>
          <w:p w14:paraId="5A7D0161" w14:textId="7A70CAF5"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4300A7">
              <w:rPr>
                <w:rFonts w:ascii="Arial Narrow" w:hAnsi="Arial Narrow"/>
                <w:color w:val="70AD47" w:themeColor="accent6"/>
                <w:sz w:val="20"/>
                <w:szCs w:val="20"/>
              </w:rPr>
              <w:t>[</w:t>
            </w:r>
            <w:proofErr w:type="spellStart"/>
            <w:r w:rsidRPr="004300A7">
              <w:rPr>
                <w:rFonts w:ascii="Arial Narrow" w:hAnsi="Arial Narrow"/>
                <w:color w:val="70AD47" w:themeColor="accent6"/>
                <w:sz w:val="20"/>
                <w:szCs w:val="20"/>
                <w:lang w:val="ru-RU"/>
              </w:rPr>
              <w:t>матн</w:t>
            </w:r>
            <w:proofErr w:type="spellEnd"/>
            <w:r w:rsidRPr="004300A7">
              <w:rPr>
                <w:rFonts w:ascii="Arial Narrow" w:hAnsi="Arial Narrow"/>
                <w:color w:val="70AD47" w:themeColor="accent6"/>
                <w:sz w:val="20"/>
                <w:szCs w:val="20"/>
              </w:rPr>
              <w:t>]</w:t>
            </w:r>
          </w:p>
        </w:tc>
      </w:tr>
      <w:tr w:rsidR="005C4013" w:rsidRPr="004300A7" w14:paraId="069DD703" w14:textId="77777777" w:rsidTr="004300A7">
        <w:tc>
          <w:tcPr>
            <w:tcW w:w="832" w:type="pct"/>
            <w:tcBorders>
              <w:bottom w:val="double" w:sz="4" w:space="0" w:color="auto"/>
            </w:tcBorders>
          </w:tcPr>
          <w:p w14:paraId="1D5D657D"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230B1BD8" w14:textId="77777777" w:rsidR="005C4013" w:rsidRPr="004300A7" w:rsidRDefault="005C4013" w:rsidP="005C4013">
            <w:pPr>
              <w:keepNext/>
              <w:ind w:left="404" w:hanging="404"/>
              <w:contextualSpacing/>
              <w:rPr>
                <w:rFonts w:ascii="Arial Narrow" w:eastAsia="Batang" w:hAnsi="Arial Narrow"/>
                <w:b/>
                <w:color w:val="70AD47" w:themeColor="accent6"/>
                <w:sz w:val="20"/>
                <w:szCs w:val="20"/>
              </w:rPr>
            </w:pPr>
          </w:p>
        </w:tc>
        <w:tc>
          <w:tcPr>
            <w:tcW w:w="2126" w:type="pct"/>
            <w:tcBorders>
              <w:bottom w:val="double" w:sz="4" w:space="0" w:color="auto"/>
            </w:tcBorders>
          </w:tcPr>
          <w:p w14:paraId="7C37E01E"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
        </w:tc>
      </w:tr>
      <w:tr w:rsidR="005C4013" w:rsidRPr="00121201" w14:paraId="7B289667" w14:textId="77777777" w:rsidTr="004300A7">
        <w:tc>
          <w:tcPr>
            <w:tcW w:w="832" w:type="pct"/>
            <w:vMerge w:val="restart"/>
            <w:tcBorders>
              <w:top w:val="double" w:sz="4" w:space="0" w:color="auto"/>
              <w:right w:val="double" w:sz="4" w:space="0" w:color="auto"/>
            </w:tcBorders>
          </w:tcPr>
          <w:p w14:paraId="3AA1307B" w14:textId="77777777"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HF_WQ23b</w:t>
            </w:r>
          </w:p>
          <w:p w14:paraId="54CDA5CA" w14:textId="77777777" w:rsidR="005C4013" w:rsidRPr="004300A7" w:rsidRDefault="005C4013" w:rsidP="005C4013">
            <w:pPr>
              <w:contextualSpacing/>
              <w:rPr>
                <w:rFonts w:ascii="Arial Narrow" w:hAnsi="Arial Narrow"/>
                <w:b/>
                <w:sz w:val="20"/>
                <w:szCs w:val="20"/>
                <w:lang w:val="en-US"/>
              </w:rPr>
            </w:pPr>
          </w:p>
          <w:p w14:paraId="72117B3F" w14:textId="705E1EAE"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[only Round 51]</w:t>
            </w:r>
          </w:p>
        </w:tc>
        <w:tc>
          <w:tcPr>
            <w:tcW w:w="2042" w:type="pct"/>
            <w:tcBorders>
              <w:top w:val="double" w:sz="4" w:space="0" w:color="auto"/>
              <w:left w:val="double" w:sz="4" w:space="0" w:color="auto"/>
              <w:bottom w:val="single" w:sz="48" w:space="0" w:color="FFFFFF" w:themeColor="background1"/>
              <w:right w:val="single" w:sz="4" w:space="0" w:color="auto"/>
            </w:tcBorders>
          </w:tcPr>
          <w:p w14:paraId="4C5DBFE8" w14:textId="20706EEA" w:rsidR="005C4013" w:rsidRPr="004300A7" w:rsidRDefault="005C4013" w:rsidP="005C4013">
            <w:pPr>
              <w:keepNext/>
              <w:ind w:left="404" w:hanging="404"/>
              <w:contextualSpacing/>
              <w:rPr>
                <w:rFonts w:ascii="Arial Narrow" w:eastAsia="Batang" w:hAnsi="Arial Narrow"/>
                <w:b/>
                <w:color w:val="70AD47" w:themeColor="accent6"/>
                <w:sz w:val="20"/>
                <w:szCs w:val="20"/>
                <w:lang w:val="en-US"/>
              </w:rPr>
            </w:pPr>
            <w:r w:rsidRPr="004300A7">
              <w:rPr>
                <w:rFonts w:ascii="Arial Narrow" w:eastAsia="Batang" w:hAnsi="Arial Narrow"/>
                <w:b/>
                <w:color w:val="70AD47" w:themeColor="accent6"/>
                <w:sz w:val="20"/>
                <w:szCs w:val="20"/>
                <w:lang w:val="en-US"/>
              </w:rPr>
              <w:t>23b Who would you turn to first if you were in a situation of severe emotional difficulty?</w:t>
            </w:r>
          </w:p>
          <w:p w14:paraId="23B21D05" w14:textId="4397FA74" w:rsidR="005C4013" w:rsidRPr="004300A7" w:rsidRDefault="005C4013" w:rsidP="005C4013">
            <w:pPr>
              <w:keepNext/>
              <w:ind w:left="404" w:hanging="404"/>
              <w:contextualSpacing/>
              <w:rPr>
                <w:rFonts w:ascii="Arial Narrow" w:eastAsia="Batang" w:hAnsi="Arial Narrow"/>
                <w:b/>
                <w:color w:val="70AD47" w:themeColor="accent6"/>
                <w:sz w:val="20"/>
                <w:szCs w:val="20"/>
                <w:lang w:val="en-US"/>
              </w:rPr>
            </w:pPr>
            <w:r w:rsidRPr="004300A7">
              <w:rPr>
                <w:rFonts w:ascii="Arial Narrow" w:eastAsia="Batang" w:hAnsi="Arial Narrow"/>
                <w:b/>
                <w:i/>
                <w:iCs/>
                <w:color w:val="70AD47" w:themeColor="accent6"/>
                <w:sz w:val="20"/>
                <w:szCs w:val="20"/>
                <w:lang w:val="en-US"/>
              </w:rPr>
              <w:t>select all relevant in order of importance</w:t>
            </w:r>
          </w:p>
        </w:tc>
        <w:tc>
          <w:tcPr>
            <w:tcW w:w="2126" w:type="pct"/>
            <w:tcBorders>
              <w:top w:val="double" w:sz="4" w:space="0" w:color="auto"/>
              <w:left w:val="single" w:sz="4" w:space="0" w:color="auto"/>
              <w:bottom w:val="single" w:sz="48" w:space="0" w:color="FFFFFF" w:themeColor="background1"/>
            </w:tcBorders>
          </w:tcPr>
          <w:p w14:paraId="6AB5C212"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Family</w:t>
            </w:r>
            <w:r w:rsidRPr="004300A7">
              <w:rPr>
                <w:rFonts w:ascii="Arial Narrow" w:hAnsi="Arial Narrow"/>
                <w:b/>
                <w:color w:val="70AD47" w:themeColor="accent6"/>
                <w:sz w:val="20"/>
                <w:szCs w:val="20"/>
              </w:rPr>
              <w:tab/>
              <w:t>1</w:t>
            </w:r>
          </w:p>
          <w:p w14:paraId="59E31F67"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Friends</w:t>
            </w:r>
            <w:r w:rsidRPr="004300A7">
              <w:rPr>
                <w:rFonts w:ascii="Arial Narrow" w:hAnsi="Arial Narrow"/>
                <w:b/>
                <w:color w:val="70AD47" w:themeColor="accent6"/>
                <w:sz w:val="20"/>
                <w:szCs w:val="20"/>
              </w:rPr>
              <w:tab/>
              <w:t>2</w:t>
            </w:r>
          </w:p>
          <w:p w14:paraId="79389DB6"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Mahalla organization</w:t>
            </w:r>
            <w:r w:rsidRPr="004300A7">
              <w:rPr>
                <w:rFonts w:ascii="Arial Narrow" w:hAnsi="Arial Narrow"/>
                <w:b/>
                <w:color w:val="70AD47" w:themeColor="accent6"/>
                <w:sz w:val="20"/>
                <w:szCs w:val="20"/>
              </w:rPr>
              <w:tab/>
              <w:t>3</w:t>
            </w:r>
          </w:p>
          <w:p w14:paraId="0C075385"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Religious leader</w:t>
            </w:r>
            <w:r w:rsidRPr="004300A7">
              <w:rPr>
                <w:rFonts w:ascii="Arial Narrow" w:hAnsi="Arial Narrow"/>
                <w:b/>
                <w:color w:val="70AD47" w:themeColor="accent6"/>
                <w:sz w:val="20"/>
                <w:szCs w:val="20"/>
              </w:rPr>
              <w:tab/>
              <w:t>4</w:t>
            </w:r>
          </w:p>
          <w:p w14:paraId="101BC74C"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Bank</w:t>
            </w:r>
            <w:r w:rsidRPr="004300A7">
              <w:rPr>
                <w:rFonts w:ascii="Arial Narrow" w:hAnsi="Arial Narrow"/>
                <w:b/>
                <w:color w:val="70AD47" w:themeColor="accent6"/>
                <w:sz w:val="20"/>
                <w:szCs w:val="20"/>
              </w:rPr>
              <w:tab/>
              <w:t>5</w:t>
            </w:r>
          </w:p>
          <w:p w14:paraId="14B96802"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Government official</w:t>
            </w:r>
            <w:r w:rsidRPr="004300A7">
              <w:rPr>
                <w:rFonts w:ascii="Arial Narrow" w:hAnsi="Arial Narrow"/>
                <w:b/>
                <w:color w:val="70AD47" w:themeColor="accent6"/>
                <w:sz w:val="20"/>
                <w:szCs w:val="20"/>
              </w:rPr>
              <w:tab/>
              <w:t>6</w:t>
            </w:r>
          </w:p>
          <w:p w14:paraId="57C9FE2B" w14:textId="27D7CD73" w:rsidR="005C4013" w:rsidRPr="004300A7"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4300A7">
              <w:rPr>
                <w:rFonts w:ascii="Arial Narrow" w:hAnsi="Arial Narrow"/>
                <w:b/>
                <w:color w:val="70AD47" w:themeColor="accent6"/>
                <w:sz w:val="20"/>
                <w:szCs w:val="20"/>
              </w:rPr>
              <w:t>Other (specify)</w:t>
            </w:r>
            <w:r w:rsidRPr="004300A7">
              <w:rPr>
                <w:rFonts w:ascii="Arial Narrow" w:hAnsi="Arial Narrow"/>
                <w:b/>
                <w:color w:val="70AD47" w:themeColor="accent6"/>
                <w:sz w:val="20"/>
                <w:szCs w:val="20"/>
              </w:rPr>
              <w:tab/>
              <w:t>96</w:t>
            </w:r>
          </w:p>
        </w:tc>
      </w:tr>
      <w:tr w:rsidR="005C4013" w:rsidRPr="004300A7" w14:paraId="41430E71" w14:textId="77777777" w:rsidTr="004300A7">
        <w:tc>
          <w:tcPr>
            <w:tcW w:w="832" w:type="pct"/>
            <w:vMerge/>
            <w:tcBorders>
              <w:top w:val="single" w:sz="4" w:space="0" w:color="auto"/>
              <w:right w:val="double" w:sz="4" w:space="0" w:color="auto"/>
            </w:tcBorders>
          </w:tcPr>
          <w:p w14:paraId="5F1EE500"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700DD5" w14:textId="57E350ED" w:rsidR="005C4013" w:rsidRPr="004300A7" w:rsidRDefault="005C4013" w:rsidP="005C4013">
            <w:pPr>
              <w:keepNext/>
              <w:ind w:left="404" w:hanging="404"/>
              <w:contextualSpacing/>
              <w:rPr>
                <w:rFonts w:ascii="Arial Narrow" w:eastAsia="Batang" w:hAnsi="Arial Narrow"/>
                <w:color w:val="70AD47" w:themeColor="accent6"/>
                <w:sz w:val="20"/>
                <w:szCs w:val="20"/>
              </w:rPr>
            </w:pPr>
            <w:r w:rsidRPr="004300A7">
              <w:rPr>
                <w:rFonts w:ascii="Arial Narrow" w:eastAsia="Batang" w:hAnsi="Arial Narrow"/>
                <w:color w:val="70AD47" w:themeColor="accent6"/>
                <w:sz w:val="20"/>
                <w:szCs w:val="20"/>
              </w:rPr>
              <w:t>23b К кому бы вы обратились в первую очередь, если бы оказались в ситуации серьезных эмоциональных трудностей?</w:t>
            </w:r>
          </w:p>
          <w:p w14:paraId="3F442D4E" w14:textId="3DCF681D" w:rsidR="005C4013" w:rsidRPr="004300A7" w:rsidRDefault="005C4013" w:rsidP="005C4013">
            <w:pPr>
              <w:keepNext/>
              <w:ind w:left="404" w:hanging="404"/>
              <w:contextualSpacing/>
              <w:rPr>
                <w:rFonts w:ascii="Arial Narrow" w:eastAsia="Batang" w:hAnsi="Arial Narrow"/>
                <w:color w:val="70AD47" w:themeColor="accent6"/>
                <w:sz w:val="20"/>
                <w:szCs w:val="20"/>
              </w:rPr>
            </w:pPr>
            <w:r w:rsidRPr="004300A7">
              <w:rPr>
                <w:rFonts w:ascii="Arial Narrow" w:eastAsia="Batang" w:hAnsi="Arial Narrow"/>
                <w:i/>
                <w:iCs/>
                <w:color w:val="70AD47" w:themeColor="accent6"/>
                <w:sz w:val="20"/>
                <w:szCs w:val="20"/>
              </w:rPr>
              <w:t>выберите ответы в порядке важности</w:t>
            </w:r>
          </w:p>
        </w:tc>
        <w:tc>
          <w:tcPr>
            <w:tcW w:w="2126" w:type="pct"/>
            <w:tcBorders>
              <w:top w:val="single" w:sz="48" w:space="0" w:color="FFFFFF" w:themeColor="background1"/>
              <w:left w:val="single" w:sz="4" w:space="0" w:color="auto"/>
              <w:bottom w:val="single" w:sz="48" w:space="0" w:color="FFFFFF" w:themeColor="background1"/>
            </w:tcBorders>
          </w:tcPr>
          <w:p w14:paraId="771C160C"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Семья</w:t>
            </w:r>
            <w:r w:rsidRPr="004300A7">
              <w:rPr>
                <w:rFonts w:ascii="Arial Narrow" w:hAnsi="Arial Narrow"/>
                <w:color w:val="70AD47" w:themeColor="accent6"/>
                <w:sz w:val="20"/>
                <w:szCs w:val="20"/>
                <w:lang w:val="ru-RU"/>
              </w:rPr>
              <w:tab/>
              <w:t>1</w:t>
            </w:r>
          </w:p>
          <w:p w14:paraId="0B86B2D0"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Друзья</w:t>
            </w:r>
            <w:r w:rsidRPr="004300A7">
              <w:rPr>
                <w:rFonts w:ascii="Arial Narrow" w:hAnsi="Arial Narrow"/>
                <w:color w:val="70AD47" w:themeColor="accent6"/>
                <w:sz w:val="20"/>
                <w:szCs w:val="20"/>
                <w:lang w:val="ru-RU"/>
              </w:rPr>
              <w:tab/>
              <w:t>2</w:t>
            </w:r>
          </w:p>
          <w:p w14:paraId="49869121"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Махаллинская</w:t>
            </w:r>
            <w:proofErr w:type="spellEnd"/>
            <w:r w:rsidRPr="004300A7">
              <w:rPr>
                <w:rFonts w:ascii="Arial Narrow" w:hAnsi="Arial Narrow"/>
                <w:color w:val="70AD47" w:themeColor="accent6"/>
                <w:sz w:val="20"/>
                <w:szCs w:val="20"/>
                <w:lang w:val="ru-RU"/>
              </w:rPr>
              <w:t xml:space="preserve"> организация</w:t>
            </w:r>
            <w:r w:rsidRPr="004300A7">
              <w:rPr>
                <w:rFonts w:ascii="Arial Narrow" w:hAnsi="Arial Narrow"/>
                <w:color w:val="70AD47" w:themeColor="accent6"/>
                <w:sz w:val="20"/>
                <w:szCs w:val="20"/>
                <w:lang w:val="ru-RU"/>
              </w:rPr>
              <w:tab/>
              <w:t>3</w:t>
            </w:r>
          </w:p>
          <w:p w14:paraId="4A7A8856"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Религиозная организация</w:t>
            </w:r>
            <w:r w:rsidRPr="004300A7">
              <w:rPr>
                <w:rFonts w:ascii="Arial Narrow" w:hAnsi="Arial Narrow"/>
                <w:color w:val="70AD47" w:themeColor="accent6"/>
                <w:sz w:val="20"/>
                <w:szCs w:val="20"/>
                <w:lang w:val="ru-RU"/>
              </w:rPr>
              <w:tab/>
              <w:t>4</w:t>
            </w:r>
          </w:p>
          <w:p w14:paraId="59CD33EA"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Банк</w:t>
            </w:r>
            <w:r w:rsidRPr="004300A7">
              <w:rPr>
                <w:rFonts w:ascii="Arial Narrow" w:hAnsi="Arial Narrow"/>
                <w:color w:val="70AD47" w:themeColor="accent6"/>
                <w:sz w:val="20"/>
                <w:szCs w:val="20"/>
                <w:lang w:val="ru-RU"/>
              </w:rPr>
              <w:tab/>
              <w:t>5</w:t>
            </w:r>
          </w:p>
          <w:p w14:paraId="304D8EB2"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lastRenderedPageBreak/>
              <w:t>Правительственная организация</w:t>
            </w:r>
            <w:r w:rsidRPr="004300A7">
              <w:rPr>
                <w:rFonts w:ascii="Arial Narrow" w:hAnsi="Arial Narrow"/>
                <w:color w:val="70AD47" w:themeColor="accent6"/>
                <w:sz w:val="20"/>
                <w:szCs w:val="20"/>
                <w:lang w:val="ru-RU"/>
              </w:rPr>
              <w:tab/>
              <w:t>6</w:t>
            </w:r>
          </w:p>
          <w:p w14:paraId="74321B02" w14:textId="2A6811B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Другое (указать)</w:t>
            </w:r>
            <w:r w:rsidRPr="004300A7">
              <w:rPr>
                <w:rFonts w:ascii="Arial Narrow" w:hAnsi="Arial Narrow"/>
                <w:color w:val="70AD47" w:themeColor="accent6"/>
                <w:sz w:val="20"/>
                <w:szCs w:val="20"/>
                <w:lang w:val="ru-RU"/>
              </w:rPr>
              <w:tab/>
              <w:t>96</w:t>
            </w:r>
          </w:p>
        </w:tc>
      </w:tr>
      <w:tr w:rsidR="005C4013" w:rsidRPr="004300A7" w14:paraId="4A4C3E7E" w14:textId="77777777" w:rsidTr="004300A7">
        <w:tc>
          <w:tcPr>
            <w:tcW w:w="832" w:type="pct"/>
            <w:vMerge/>
            <w:tcBorders>
              <w:top w:val="single" w:sz="4" w:space="0" w:color="auto"/>
              <w:right w:val="double" w:sz="4" w:space="0" w:color="auto"/>
            </w:tcBorders>
          </w:tcPr>
          <w:p w14:paraId="448DE27D"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8DA022A" w14:textId="7CC73CCD" w:rsidR="005C4013" w:rsidRPr="004300A7" w:rsidRDefault="005C4013" w:rsidP="005C4013">
            <w:pPr>
              <w:keepNext/>
              <w:ind w:left="404" w:hanging="404"/>
              <w:contextualSpacing/>
              <w:rPr>
                <w:rFonts w:ascii="Arial Narrow" w:hAnsi="Arial Narrow"/>
                <w:color w:val="70AD47" w:themeColor="accent6"/>
                <w:sz w:val="20"/>
                <w:szCs w:val="20"/>
                <w:lang w:eastAsia="en-US"/>
              </w:rPr>
            </w:pPr>
            <w:r w:rsidRPr="004300A7">
              <w:rPr>
                <w:rFonts w:ascii="Arial Narrow" w:hAnsi="Arial Narrow"/>
                <w:color w:val="70AD47" w:themeColor="accent6"/>
                <w:sz w:val="20"/>
                <w:szCs w:val="20"/>
                <w:lang w:eastAsia="en-US"/>
              </w:rPr>
              <w:t xml:space="preserve">23b Агар сиз </w:t>
            </w:r>
            <w:proofErr w:type="spellStart"/>
            <w:r w:rsidRPr="004300A7">
              <w:rPr>
                <w:rFonts w:ascii="Arial Narrow" w:hAnsi="Arial Narrow"/>
                <w:color w:val="70AD47" w:themeColor="accent6"/>
                <w:sz w:val="20"/>
                <w:szCs w:val="20"/>
                <w:lang w:eastAsia="en-US"/>
              </w:rPr>
              <w:t>жиддий</w:t>
            </w:r>
            <w:proofErr w:type="spellEnd"/>
            <w:r w:rsidRPr="004300A7">
              <w:rPr>
                <w:rFonts w:ascii="Arial Narrow" w:hAnsi="Arial Narrow"/>
                <w:color w:val="70AD47" w:themeColor="accent6"/>
                <w:sz w:val="20"/>
                <w:szCs w:val="20"/>
                <w:lang w:eastAsia="en-US"/>
              </w:rPr>
              <w:t xml:space="preserve"> </w:t>
            </w:r>
            <w:proofErr w:type="spellStart"/>
            <w:r w:rsidRPr="004300A7">
              <w:rPr>
                <w:rFonts w:ascii="Calibri" w:hAnsi="Calibri" w:cs="Calibri"/>
                <w:color w:val="70AD47" w:themeColor="accent6"/>
                <w:sz w:val="20"/>
                <w:szCs w:val="20"/>
                <w:lang w:eastAsia="en-US"/>
              </w:rPr>
              <w:t>ҳ</w:t>
            </w:r>
            <w:r w:rsidRPr="004300A7">
              <w:rPr>
                <w:rFonts w:ascii="Arial Narrow" w:hAnsi="Arial Narrow" w:cs="Arial Narrow"/>
                <w:color w:val="70AD47" w:themeColor="accent6"/>
                <w:sz w:val="20"/>
                <w:szCs w:val="20"/>
                <w:lang w:eastAsia="en-US"/>
              </w:rPr>
              <w:t>иссий</w:t>
            </w:r>
            <w:proofErr w:type="spellEnd"/>
            <w:r w:rsidRPr="004300A7">
              <w:rPr>
                <w:rFonts w:ascii="Arial Narrow" w:hAnsi="Arial Narrow"/>
                <w:color w:val="70AD47" w:themeColor="accent6"/>
                <w:sz w:val="20"/>
                <w:szCs w:val="20"/>
                <w:lang w:eastAsia="en-US"/>
              </w:rPr>
              <w:t xml:space="preserve"> </w:t>
            </w:r>
            <w:proofErr w:type="spellStart"/>
            <w:r w:rsidRPr="004300A7">
              <w:rPr>
                <w:rFonts w:ascii="Calibri" w:hAnsi="Calibri" w:cs="Calibri"/>
                <w:color w:val="70AD47" w:themeColor="accent6"/>
                <w:sz w:val="20"/>
                <w:szCs w:val="20"/>
                <w:lang w:eastAsia="en-US"/>
              </w:rPr>
              <w:t>қ</w:t>
            </w:r>
            <w:r w:rsidRPr="004300A7">
              <w:rPr>
                <w:rFonts w:ascii="Arial Narrow" w:hAnsi="Arial Narrow" w:cs="Arial Narrow"/>
                <w:color w:val="70AD47" w:themeColor="accent6"/>
                <w:sz w:val="20"/>
                <w:szCs w:val="20"/>
                <w:lang w:eastAsia="en-US"/>
              </w:rPr>
              <w:t>ийинчиликларга</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дуч</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келсангиз</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биринчи</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навбатда</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кимга</w:t>
            </w:r>
            <w:proofErr w:type="spellEnd"/>
            <w:r w:rsidRPr="004300A7">
              <w:rPr>
                <w:rFonts w:ascii="Arial Narrow" w:hAnsi="Arial Narrow"/>
                <w:color w:val="70AD47" w:themeColor="accent6"/>
                <w:sz w:val="20"/>
                <w:szCs w:val="20"/>
                <w:lang w:eastAsia="en-US"/>
              </w:rPr>
              <w:t xml:space="preserve"> </w:t>
            </w:r>
            <w:proofErr w:type="spellStart"/>
            <w:r w:rsidRPr="004300A7">
              <w:rPr>
                <w:rFonts w:ascii="Arial Narrow" w:hAnsi="Arial Narrow" w:cs="Arial Narrow"/>
                <w:color w:val="70AD47" w:themeColor="accent6"/>
                <w:sz w:val="20"/>
                <w:szCs w:val="20"/>
                <w:lang w:eastAsia="en-US"/>
              </w:rPr>
              <w:t>мурожаат</w:t>
            </w:r>
            <w:proofErr w:type="spellEnd"/>
            <w:r w:rsidRPr="004300A7">
              <w:rPr>
                <w:rFonts w:ascii="Arial Narrow" w:hAnsi="Arial Narrow"/>
                <w:color w:val="70AD47" w:themeColor="accent6"/>
                <w:sz w:val="20"/>
                <w:szCs w:val="20"/>
                <w:lang w:eastAsia="en-US"/>
              </w:rPr>
              <w:t xml:space="preserve"> </w:t>
            </w:r>
            <w:proofErr w:type="spellStart"/>
            <w:r w:rsidRPr="004300A7">
              <w:rPr>
                <w:rFonts w:ascii="Calibri" w:hAnsi="Calibri" w:cs="Calibri"/>
                <w:color w:val="70AD47" w:themeColor="accent6"/>
                <w:sz w:val="20"/>
                <w:szCs w:val="20"/>
                <w:lang w:eastAsia="en-US"/>
              </w:rPr>
              <w:t>қ</w:t>
            </w:r>
            <w:r w:rsidRPr="004300A7">
              <w:rPr>
                <w:rFonts w:ascii="Arial Narrow" w:hAnsi="Arial Narrow" w:cs="Arial Narrow"/>
                <w:color w:val="70AD47" w:themeColor="accent6"/>
                <w:sz w:val="20"/>
                <w:szCs w:val="20"/>
                <w:lang w:eastAsia="en-US"/>
              </w:rPr>
              <w:t>иласиз</w:t>
            </w:r>
            <w:proofErr w:type="spellEnd"/>
            <w:r w:rsidRPr="004300A7">
              <w:rPr>
                <w:rFonts w:ascii="Arial Narrow" w:hAnsi="Arial Narrow"/>
                <w:color w:val="70AD47" w:themeColor="accent6"/>
                <w:sz w:val="20"/>
                <w:szCs w:val="20"/>
                <w:lang w:eastAsia="en-US"/>
              </w:rPr>
              <w:t>?</w:t>
            </w:r>
          </w:p>
          <w:p w14:paraId="12369C4C" w14:textId="3E91F919" w:rsidR="005C4013" w:rsidRPr="004300A7" w:rsidRDefault="005C4013" w:rsidP="005C4013">
            <w:pPr>
              <w:keepNext/>
              <w:ind w:left="404" w:hanging="404"/>
              <w:contextualSpacing/>
              <w:rPr>
                <w:rFonts w:ascii="Arial Narrow" w:hAnsi="Arial Narrow"/>
                <w:color w:val="70AD47" w:themeColor="accent6"/>
                <w:sz w:val="20"/>
                <w:szCs w:val="20"/>
                <w:lang w:eastAsia="en-US"/>
              </w:rPr>
            </w:pPr>
            <w:proofErr w:type="spellStart"/>
            <w:r w:rsidRPr="004300A7">
              <w:rPr>
                <w:rFonts w:ascii="Arial Narrow" w:hAnsi="Arial Narrow"/>
                <w:i/>
                <w:iCs/>
                <w:color w:val="70AD47" w:themeColor="accent6"/>
                <w:sz w:val="20"/>
                <w:szCs w:val="20"/>
                <w:lang w:eastAsia="en-US"/>
              </w:rPr>
              <w:t>му</w:t>
            </w:r>
            <w:r w:rsidRPr="004300A7">
              <w:rPr>
                <w:rFonts w:ascii="Calibri" w:hAnsi="Calibri" w:cs="Calibri"/>
                <w:i/>
                <w:iCs/>
                <w:color w:val="70AD47" w:themeColor="accent6"/>
                <w:sz w:val="20"/>
                <w:szCs w:val="20"/>
                <w:lang w:eastAsia="en-US"/>
              </w:rPr>
              <w:t>ҳ</w:t>
            </w:r>
            <w:r w:rsidRPr="004300A7">
              <w:rPr>
                <w:rFonts w:ascii="Arial Narrow" w:hAnsi="Arial Narrow" w:cs="Arial Narrow"/>
                <w:i/>
                <w:iCs/>
                <w:color w:val="70AD47" w:themeColor="accent6"/>
                <w:sz w:val="20"/>
                <w:szCs w:val="20"/>
                <w:lang w:eastAsia="en-US"/>
              </w:rPr>
              <w:t>имлик</w:t>
            </w:r>
            <w:proofErr w:type="spellEnd"/>
            <w:r w:rsidRPr="004300A7">
              <w:rPr>
                <w:rFonts w:ascii="Arial Narrow" w:hAnsi="Arial Narrow"/>
                <w:i/>
                <w:iCs/>
                <w:color w:val="70AD47" w:themeColor="accent6"/>
                <w:sz w:val="20"/>
                <w:szCs w:val="20"/>
                <w:lang w:eastAsia="en-US"/>
              </w:rPr>
              <w:t xml:space="preserve"> </w:t>
            </w:r>
            <w:proofErr w:type="spellStart"/>
            <w:r w:rsidRPr="004300A7">
              <w:rPr>
                <w:rFonts w:ascii="Arial Narrow" w:hAnsi="Arial Narrow" w:cs="Arial Narrow"/>
                <w:i/>
                <w:iCs/>
                <w:color w:val="70AD47" w:themeColor="accent6"/>
                <w:sz w:val="20"/>
                <w:szCs w:val="20"/>
                <w:lang w:eastAsia="en-US"/>
              </w:rPr>
              <w:t>тартибида</w:t>
            </w:r>
            <w:proofErr w:type="spellEnd"/>
            <w:r w:rsidRPr="004300A7">
              <w:rPr>
                <w:rFonts w:ascii="Arial Narrow" w:hAnsi="Arial Narrow"/>
                <w:i/>
                <w:iCs/>
                <w:color w:val="70AD47" w:themeColor="accent6"/>
                <w:sz w:val="20"/>
                <w:szCs w:val="20"/>
                <w:lang w:eastAsia="en-US"/>
              </w:rPr>
              <w:t xml:space="preserve"> </w:t>
            </w:r>
            <w:proofErr w:type="spellStart"/>
            <w:r w:rsidRPr="004300A7">
              <w:rPr>
                <w:rFonts w:ascii="Arial Narrow" w:hAnsi="Arial Narrow" w:cs="Arial Narrow"/>
                <w:i/>
                <w:iCs/>
                <w:color w:val="70AD47" w:themeColor="accent6"/>
                <w:sz w:val="20"/>
                <w:szCs w:val="20"/>
                <w:lang w:eastAsia="en-US"/>
              </w:rPr>
              <w:t>жавобларни</w:t>
            </w:r>
            <w:proofErr w:type="spellEnd"/>
            <w:r w:rsidRPr="004300A7">
              <w:rPr>
                <w:rFonts w:ascii="Arial Narrow" w:hAnsi="Arial Narrow"/>
                <w:i/>
                <w:iCs/>
                <w:color w:val="70AD47" w:themeColor="accent6"/>
                <w:sz w:val="20"/>
                <w:szCs w:val="20"/>
                <w:lang w:eastAsia="en-US"/>
              </w:rPr>
              <w:t xml:space="preserve"> </w:t>
            </w:r>
            <w:proofErr w:type="spellStart"/>
            <w:r w:rsidRPr="004300A7">
              <w:rPr>
                <w:rFonts w:ascii="Arial Narrow" w:hAnsi="Arial Narrow" w:cs="Arial Narrow"/>
                <w:i/>
                <w:iCs/>
                <w:color w:val="70AD47" w:themeColor="accent6"/>
                <w:sz w:val="20"/>
                <w:szCs w:val="20"/>
                <w:lang w:eastAsia="en-US"/>
              </w:rPr>
              <w:t>танланг</w:t>
            </w:r>
            <w:proofErr w:type="spellEnd"/>
          </w:p>
        </w:tc>
        <w:tc>
          <w:tcPr>
            <w:tcW w:w="2126" w:type="pct"/>
            <w:tcBorders>
              <w:top w:val="single" w:sz="48" w:space="0" w:color="FFFFFF" w:themeColor="background1"/>
              <w:left w:val="single" w:sz="4" w:space="0" w:color="auto"/>
            </w:tcBorders>
          </w:tcPr>
          <w:p w14:paraId="40419AE7"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Оила</w:t>
            </w:r>
            <w:proofErr w:type="spellEnd"/>
            <w:r w:rsidRPr="004300A7">
              <w:rPr>
                <w:rFonts w:ascii="Arial Narrow" w:hAnsi="Arial Narrow"/>
                <w:color w:val="70AD47" w:themeColor="accent6"/>
                <w:sz w:val="20"/>
                <w:szCs w:val="20"/>
                <w:lang w:val="ru-RU"/>
              </w:rPr>
              <w:tab/>
              <w:t>1</w:t>
            </w:r>
          </w:p>
          <w:p w14:paraId="2FE074FF"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Дустлар</w:t>
            </w:r>
            <w:proofErr w:type="spellEnd"/>
            <w:r w:rsidRPr="004300A7">
              <w:rPr>
                <w:rFonts w:ascii="Arial Narrow" w:hAnsi="Arial Narrow"/>
                <w:color w:val="70AD47" w:themeColor="accent6"/>
                <w:sz w:val="20"/>
                <w:szCs w:val="20"/>
                <w:lang w:val="ru-RU"/>
              </w:rPr>
              <w:tab/>
              <w:t>2</w:t>
            </w:r>
          </w:p>
          <w:p w14:paraId="50F535C0"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 xml:space="preserve">Махалла </w:t>
            </w:r>
            <w:proofErr w:type="spellStart"/>
            <w:r w:rsidRPr="004300A7">
              <w:rPr>
                <w:rFonts w:ascii="Arial Narrow" w:hAnsi="Arial Narrow"/>
                <w:color w:val="70AD47" w:themeColor="accent6"/>
                <w:sz w:val="20"/>
                <w:szCs w:val="20"/>
                <w:lang w:val="ru-RU"/>
              </w:rPr>
              <w:t>Ташкилоти</w:t>
            </w:r>
            <w:proofErr w:type="spellEnd"/>
            <w:r w:rsidRPr="004300A7">
              <w:rPr>
                <w:rFonts w:ascii="Arial Narrow" w:hAnsi="Arial Narrow"/>
                <w:color w:val="70AD47" w:themeColor="accent6"/>
                <w:sz w:val="20"/>
                <w:szCs w:val="20"/>
                <w:lang w:val="ru-RU"/>
              </w:rPr>
              <w:tab/>
              <w:t>3</w:t>
            </w:r>
          </w:p>
          <w:p w14:paraId="6A1BDBCB"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Диний</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olor w:val="70AD47" w:themeColor="accent6"/>
                <w:sz w:val="20"/>
                <w:szCs w:val="20"/>
                <w:lang w:val="ru-RU"/>
              </w:rPr>
              <w:t>ташкилот</w:t>
            </w:r>
            <w:proofErr w:type="spellEnd"/>
            <w:r w:rsidRPr="004300A7">
              <w:rPr>
                <w:rFonts w:ascii="Arial Narrow" w:hAnsi="Arial Narrow"/>
                <w:color w:val="70AD47" w:themeColor="accent6"/>
                <w:sz w:val="20"/>
                <w:szCs w:val="20"/>
                <w:lang w:val="ru-RU"/>
              </w:rPr>
              <w:tab/>
              <w:t>4</w:t>
            </w:r>
          </w:p>
          <w:p w14:paraId="49CBDACE"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4300A7">
              <w:rPr>
                <w:rFonts w:ascii="Arial Narrow" w:hAnsi="Arial Narrow"/>
                <w:color w:val="70AD47" w:themeColor="accent6"/>
                <w:sz w:val="20"/>
                <w:szCs w:val="20"/>
                <w:lang w:val="ru-RU"/>
              </w:rPr>
              <w:t>Банк</w:t>
            </w:r>
            <w:r w:rsidRPr="004300A7">
              <w:rPr>
                <w:rFonts w:ascii="Arial Narrow" w:hAnsi="Arial Narrow"/>
                <w:color w:val="70AD47" w:themeColor="accent6"/>
                <w:sz w:val="20"/>
                <w:szCs w:val="20"/>
                <w:lang w:val="ru-RU"/>
              </w:rPr>
              <w:tab/>
              <w:t>5</w:t>
            </w:r>
          </w:p>
          <w:p w14:paraId="2C95E56E"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cs="Calibri"/>
                <w:color w:val="70AD47" w:themeColor="accent6"/>
                <w:sz w:val="20"/>
                <w:szCs w:val="20"/>
                <w:lang w:val="ru-RU"/>
              </w:rPr>
              <w:t>Ҳ</w:t>
            </w:r>
            <w:r w:rsidRPr="004300A7">
              <w:rPr>
                <w:rFonts w:ascii="Arial Narrow" w:hAnsi="Arial Narrow" w:cs="Arial Narrow"/>
                <w:color w:val="70AD47" w:themeColor="accent6"/>
                <w:sz w:val="20"/>
                <w:szCs w:val="20"/>
                <w:lang w:val="ru-RU"/>
              </w:rPr>
              <w:t>укумат</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s="Arial Narrow"/>
                <w:color w:val="70AD47" w:themeColor="accent6"/>
                <w:sz w:val="20"/>
                <w:szCs w:val="20"/>
                <w:lang w:val="ru-RU"/>
              </w:rPr>
              <w:t>ташкилоти</w:t>
            </w:r>
            <w:proofErr w:type="spellEnd"/>
            <w:r w:rsidRPr="004300A7">
              <w:rPr>
                <w:rFonts w:ascii="Arial Narrow" w:hAnsi="Arial Narrow" w:cs="Arial Narrow"/>
                <w:color w:val="70AD47" w:themeColor="accent6"/>
                <w:sz w:val="20"/>
                <w:szCs w:val="20"/>
                <w:lang w:val="ru-RU"/>
              </w:rPr>
              <w:tab/>
              <w:t>6</w:t>
            </w:r>
          </w:p>
          <w:p w14:paraId="331F13ED" w14:textId="0D8F8993" w:rsidR="005C4013" w:rsidRPr="004300A7"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4300A7">
              <w:rPr>
                <w:rFonts w:ascii="Arial Narrow" w:hAnsi="Arial Narrow"/>
                <w:color w:val="70AD47" w:themeColor="accent6"/>
                <w:sz w:val="20"/>
                <w:szCs w:val="20"/>
                <w:lang w:val="ru-RU"/>
              </w:rPr>
              <w:t>Бош</w:t>
            </w:r>
            <w:r w:rsidRPr="004300A7">
              <w:rPr>
                <w:rFonts w:cs="Calibri"/>
                <w:color w:val="70AD47" w:themeColor="accent6"/>
                <w:sz w:val="20"/>
                <w:szCs w:val="20"/>
                <w:lang w:val="ru-RU"/>
              </w:rPr>
              <w:t>қ</w:t>
            </w:r>
            <w:r w:rsidRPr="004300A7">
              <w:rPr>
                <w:rFonts w:ascii="Arial Narrow" w:hAnsi="Arial Narrow" w:cs="Arial Narrow"/>
                <w:color w:val="70AD47" w:themeColor="accent6"/>
                <w:sz w:val="20"/>
                <w:szCs w:val="20"/>
                <w:lang w:val="ru-RU"/>
              </w:rPr>
              <w:t>а</w:t>
            </w:r>
            <w:proofErr w:type="spellEnd"/>
            <w:r w:rsidRPr="004300A7">
              <w:rPr>
                <w:rFonts w:ascii="Arial Narrow" w:hAnsi="Arial Narrow"/>
                <w:color w:val="70AD47" w:themeColor="accent6"/>
                <w:sz w:val="20"/>
                <w:szCs w:val="20"/>
                <w:lang w:val="ru-RU"/>
              </w:rPr>
              <w:t xml:space="preserve"> (</w:t>
            </w:r>
            <w:proofErr w:type="spellStart"/>
            <w:r w:rsidRPr="004300A7">
              <w:rPr>
                <w:rFonts w:ascii="Arial Narrow" w:hAnsi="Arial Narrow" w:cs="Arial Narrow"/>
                <w:color w:val="70AD47" w:themeColor="accent6"/>
                <w:sz w:val="20"/>
                <w:szCs w:val="20"/>
                <w:lang w:val="ru-RU"/>
              </w:rPr>
              <w:t>белгиланг</w:t>
            </w:r>
            <w:proofErr w:type="spellEnd"/>
            <w:r w:rsidRPr="004300A7">
              <w:rPr>
                <w:rFonts w:ascii="Arial Narrow" w:hAnsi="Arial Narrow"/>
                <w:color w:val="70AD47" w:themeColor="accent6"/>
                <w:sz w:val="20"/>
                <w:szCs w:val="20"/>
                <w:lang w:val="ru-RU"/>
              </w:rPr>
              <w:t>)</w:t>
            </w:r>
            <w:r w:rsidRPr="004300A7">
              <w:rPr>
                <w:rFonts w:ascii="Arial Narrow" w:hAnsi="Arial Narrow"/>
                <w:color w:val="70AD47" w:themeColor="accent6"/>
                <w:sz w:val="20"/>
                <w:szCs w:val="20"/>
                <w:lang w:val="ru-RU"/>
              </w:rPr>
              <w:tab/>
              <w:t>96</w:t>
            </w:r>
          </w:p>
        </w:tc>
      </w:tr>
      <w:tr w:rsidR="005C4013" w:rsidRPr="004300A7" w14:paraId="544CCCE7" w14:textId="77777777" w:rsidTr="004300A7">
        <w:tc>
          <w:tcPr>
            <w:tcW w:w="832" w:type="pct"/>
            <w:tcBorders>
              <w:bottom w:val="double" w:sz="4" w:space="0" w:color="auto"/>
            </w:tcBorders>
          </w:tcPr>
          <w:p w14:paraId="6A0647FB"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0E044AB8" w14:textId="77777777" w:rsidR="005C4013" w:rsidRPr="004300A7" w:rsidRDefault="005C4013" w:rsidP="005C4013">
            <w:pPr>
              <w:keepNext/>
              <w:ind w:left="404" w:hanging="404"/>
              <w:contextualSpacing/>
              <w:rPr>
                <w:rFonts w:ascii="Arial Narrow" w:eastAsia="Batang" w:hAnsi="Arial Narrow"/>
                <w:b/>
                <w:sz w:val="20"/>
                <w:szCs w:val="20"/>
              </w:rPr>
            </w:pPr>
          </w:p>
        </w:tc>
        <w:tc>
          <w:tcPr>
            <w:tcW w:w="2126" w:type="pct"/>
            <w:tcBorders>
              <w:bottom w:val="double" w:sz="4" w:space="0" w:color="auto"/>
            </w:tcBorders>
          </w:tcPr>
          <w:p w14:paraId="55B322D9"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sz w:val="20"/>
                <w:szCs w:val="20"/>
                <w:lang w:val="ru-RU"/>
              </w:rPr>
            </w:pPr>
          </w:p>
        </w:tc>
      </w:tr>
      <w:tr w:rsidR="005C4013" w:rsidRPr="004300A7" w14:paraId="35B10CEA" w14:textId="77777777" w:rsidTr="004300A7">
        <w:tc>
          <w:tcPr>
            <w:tcW w:w="832" w:type="pct"/>
            <w:vMerge w:val="restart"/>
            <w:tcBorders>
              <w:top w:val="double" w:sz="4" w:space="0" w:color="auto"/>
              <w:right w:val="double" w:sz="4" w:space="0" w:color="auto"/>
            </w:tcBorders>
          </w:tcPr>
          <w:p w14:paraId="2C3DFEFE" w14:textId="77777777"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HF_WQ23b_other</w:t>
            </w:r>
          </w:p>
          <w:p w14:paraId="616C1A9B" w14:textId="77777777" w:rsidR="005C4013" w:rsidRPr="004300A7" w:rsidRDefault="005C4013" w:rsidP="005C4013">
            <w:pPr>
              <w:contextualSpacing/>
              <w:rPr>
                <w:rFonts w:ascii="Arial Narrow" w:hAnsi="Arial Narrow"/>
                <w:b/>
                <w:sz w:val="20"/>
                <w:szCs w:val="20"/>
                <w:lang w:val="en-US"/>
              </w:rPr>
            </w:pPr>
          </w:p>
          <w:p w14:paraId="2C33CDB5" w14:textId="0B459F54"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[only Round 51]</w:t>
            </w:r>
          </w:p>
        </w:tc>
        <w:tc>
          <w:tcPr>
            <w:tcW w:w="2042" w:type="pct"/>
            <w:tcBorders>
              <w:top w:val="double" w:sz="4" w:space="0" w:color="auto"/>
              <w:left w:val="double" w:sz="4" w:space="0" w:color="auto"/>
              <w:bottom w:val="single" w:sz="48" w:space="0" w:color="FFFFFF" w:themeColor="background1"/>
              <w:right w:val="single" w:sz="4" w:space="0" w:color="auto"/>
            </w:tcBorders>
          </w:tcPr>
          <w:p w14:paraId="5A676CBF" w14:textId="76C4ADE7" w:rsidR="005C4013" w:rsidRPr="00FE4773" w:rsidRDefault="005C4013" w:rsidP="005C4013">
            <w:pPr>
              <w:keepNext/>
              <w:ind w:left="404" w:hanging="404"/>
              <w:contextualSpacing/>
              <w:rPr>
                <w:rFonts w:ascii="Arial Narrow" w:eastAsia="Batang" w:hAnsi="Arial Narrow"/>
                <w:b/>
                <w:color w:val="70AD47" w:themeColor="accent6"/>
                <w:sz w:val="20"/>
                <w:szCs w:val="20"/>
                <w:lang w:val="en-US"/>
              </w:rPr>
            </w:pPr>
            <w:r w:rsidRPr="00FE4773">
              <w:rPr>
                <w:rFonts w:ascii="Arial Narrow" w:eastAsia="Batang" w:hAnsi="Arial Narrow"/>
                <w:b/>
                <w:color w:val="70AD47" w:themeColor="accent6"/>
                <w:sz w:val="20"/>
                <w:szCs w:val="20"/>
                <w:lang w:val="en-US"/>
              </w:rPr>
              <w:t>Please, specify other</w:t>
            </w:r>
          </w:p>
        </w:tc>
        <w:tc>
          <w:tcPr>
            <w:tcW w:w="2126" w:type="pct"/>
            <w:tcBorders>
              <w:top w:val="double" w:sz="4" w:space="0" w:color="auto"/>
              <w:left w:val="single" w:sz="4" w:space="0" w:color="auto"/>
              <w:bottom w:val="single" w:sz="48" w:space="0" w:color="FFFFFF" w:themeColor="background1"/>
            </w:tcBorders>
          </w:tcPr>
          <w:p w14:paraId="73704918" w14:textId="1507C5CD" w:rsidR="005C4013" w:rsidRPr="00FE4773"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4773">
              <w:rPr>
                <w:rFonts w:ascii="Arial Narrow" w:hAnsi="Arial Narrow"/>
                <w:b/>
                <w:color w:val="70AD47" w:themeColor="accent6"/>
                <w:sz w:val="20"/>
                <w:szCs w:val="20"/>
              </w:rPr>
              <w:t>[text]</w:t>
            </w:r>
          </w:p>
        </w:tc>
      </w:tr>
      <w:tr w:rsidR="005C4013" w:rsidRPr="004300A7" w14:paraId="0459F1BE" w14:textId="77777777" w:rsidTr="004300A7">
        <w:tc>
          <w:tcPr>
            <w:tcW w:w="832" w:type="pct"/>
            <w:vMerge/>
            <w:tcBorders>
              <w:top w:val="single" w:sz="4" w:space="0" w:color="auto"/>
              <w:right w:val="double" w:sz="4" w:space="0" w:color="auto"/>
            </w:tcBorders>
          </w:tcPr>
          <w:p w14:paraId="644935C3"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A061FD" w14:textId="663C02A4" w:rsidR="005C4013" w:rsidRPr="00FE4773" w:rsidRDefault="005C4013" w:rsidP="005C4013">
            <w:pPr>
              <w:keepNext/>
              <w:ind w:left="404" w:hanging="404"/>
              <w:contextualSpacing/>
              <w:rPr>
                <w:rFonts w:ascii="Arial Narrow" w:eastAsia="Batang" w:hAnsi="Arial Narrow"/>
                <w:color w:val="70AD47" w:themeColor="accent6"/>
                <w:sz w:val="20"/>
                <w:szCs w:val="20"/>
              </w:rPr>
            </w:pPr>
            <w:r w:rsidRPr="00FE4773">
              <w:rPr>
                <w:rFonts w:ascii="Arial Narrow" w:eastAsia="Batang" w:hAnsi="Arial Narrow"/>
                <w:color w:val="70AD47" w:themeColor="accent6"/>
                <w:sz w:val="20"/>
                <w:szCs w:val="20"/>
              </w:rPr>
              <w:t>Пожалуйста, укажите другое</w:t>
            </w:r>
          </w:p>
        </w:tc>
        <w:tc>
          <w:tcPr>
            <w:tcW w:w="2126" w:type="pct"/>
            <w:tcBorders>
              <w:top w:val="single" w:sz="48" w:space="0" w:color="FFFFFF" w:themeColor="background1"/>
              <w:left w:val="single" w:sz="4" w:space="0" w:color="auto"/>
              <w:bottom w:val="single" w:sz="48" w:space="0" w:color="FFFFFF" w:themeColor="background1"/>
            </w:tcBorders>
          </w:tcPr>
          <w:p w14:paraId="1CCD2039" w14:textId="19E1FE5C" w:rsidR="005C4013" w:rsidRPr="00FE4773"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4773">
              <w:rPr>
                <w:rFonts w:ascii="Arial Narrow" w:hAnsi="Arial Narrow"/>
                <w:color w:val="70AD47" w:themeColor="accent6"/>
                <w:sz w:val="20"/>
                <w:szCs w:val="20"/>
              </w:rPr>
              <w:t>[</w:t>
            </w:r>
            <w:r w:rsidRPr="00FE4773">
              <w:rPr>
                <w:rFonts w:ascii="Arial Narrow" w:hAnsi="Arial Narrow"/>
                <w:color w:val="70AD47" w:themeColor="accent6"/>
                <w:sz w:val="20"/>
                <w:szCs w:val="20"/>
                <w:lang w:val="ru-RU"/>
              </w:rPr>
              <w:t>текст</w:t>
            </w:r>
            <w:r w:rsidRPr="00FE4773">
              <w:rPr>
                <w:rFonts w:ascii="Arial Narrow" w:hAnsi="Arial Narrow"/>
                <w:color w:val="70AD47" w:themeColor="accent6"/>
                <w:sz w:val="20"/>
                <w:szCs w:val="20"/>
              </w:rPr>
              <w:t>]</w:t>
            </w:r>
          </w:p>
        </w:tc>
      </w:tr>
      <w:tr w:rsidR="005C4013" w:rsidRPr="004300A7" w14:paraId="4414714B" w14:textId="77777777" w:rsidTr="004300A7">
        <w:tc>
          <w:tcPr>
            <w:tcW w:w="832" w:type="pct"/>
            <w:vMerge/>
            <w:tcBorders>
              <w:top w:val="single" w:sz="4" w:space="0" w:color="auto"/>
              <w:right w:val="double" w:sz="4" w:space="0" w:color="auto"/>
            </w:tcBorders>
          </w:tcPr>
          <w:p w14:paraId="099BC0FF"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747A83D" w14:textId="0DE7D3C3" w:rsidR="005C4013" w:rsidRPr="00FE4773"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4773">
              <w:rPr>
                <w:rFonts w:ascii="Arial Narrow" w:hAnsi="Arial Narrow"/>
                <w:color w:val="70AD47" w:themeColor="accent6"/>
                <w:sz w:val="20"/>
                <w:szCs w:val="20"/>
                <w:lang w:eastAsia="en-US"/>
              </w:rPr>
              <w:t>Бош</w:t>
            </w:r>
            <w:r w:rsidRPr="00FE4773">
              <w:rPr>
                <w:rFonts w:ascii="Calibri" w:hAnsi="Calibri" w:cs="Calibri"/>
                <w:color w:val="70AD47" w:themeColor="accent6"/>
                <w:sz w:val="20"/>
                <w:szCs w:val="20"/>
                <w:lang w:eastAsia="en-US"/>
              </w:rPr>
              <w:t>қ</w:t>
            </w:r>
            <w:r w:rsidRPr="00FE4773">
              <w:rPr>
                <w:rFonts w:ascii="Arial Narrow" w:hAnsi="Arial Narrow" w:cs="Arial Narrow"/>
                <w:color w:val="70AD47" w:themeColor="accent6"/>
                <w:sz w:val="20"/>
                <w:szCs w:val="20"/>
                <w:lang w:eastAsia="en-US"/>
              </w:rPr>
              <w:t>ани</w:t>
            </w:r>
            <w:proofErr w:type="spellEnd"/>
            <w:r w:rsidRPr="00FE4773">
              <w:rPr>
                <w:rFonts w:ascii="Arial Narrow" w:hAnsi="Arial Narrow"/>
                <w:color w:val="70AD47" w:themeColor="accent6"/>
                <w:sz w:val="20"/>
                <w:szCs w:val="20"/>
                <w:lang w:eastAsia="en-US"/>
              </w:rPr>
              <w:t xml:space="preserve"> </w:t>
            </w:r>
            <w:proofErr w:type="spellStart"/>
            <w:r w:rsidRPr="00FE4773">
              <w:rPr>
                <w:rFonts w:ascii="Arial Narrow" w:hAnsi="Arial Narrow" w:cs="Arial Narrow"/>
                <w:color w:val="70AD47" w:themeColor="accent6"/>
                <w:sz w:val="20"/>
                <w:szCs w:val="20"/>
                <w:lang w:eastAsia="en-US"/>
              </w:rPr>
              <w:t>ани</w:t>
            </w:r>
            <w:r w:rsidRPr="00FE4773">
              <w:rPr>
                <w:rFonts w:ascii="Calibri" w:hAnsi="Calibri" w:cs="Calibri"/>
                <w:color w:val="70AD47" w:themeColor="accent6"/>
                <w:sz w:val="20"/>
                <w:szCs w:val="20"/>
                <w:lang w:eastAsia="en-US"/>
              </w:rPr>
              <w:t>қ</w:t>
            </w:r>
            <w:r w:rsidRPr="00FE4773">
              <w:rPr>
                <w:rFonts w:ascii="Arial Narrow" w:hAnsi="Arial Narrow" w:cs="Arial Narrow"/>
                <w:color w:val="70AD47" w:themeColor="accent6"/>
                <w:sz w:val="20"/>
                <w:szCs w:val="20"/>
                <w:lang w:eastAsia="en-US"/>
              </w:rPr>
              <w:t>ла</w:t>
            </w:r>
            <w:r w:rsidRPr="00FE4773">
              <w:rPr>
                <w:rFonts w:ascii="Arial Narrow" w:hAnsi="Arial Narrow"/>
                <w:color w:val="70AD47" w:themeColor="accent6"/>
                <w:sz w:val="20"/>
                <w:szCs w:val="20"/>
                <w:lang w:eastAsia="en-US"/>
              </w:rPr>
              <w:t>б</w:t>
            </w:r>
            <w:proofErr w:type="spellEnd"/>
            <w:r w:rsidRPr="00FE4773">
              <w:rPr>
                <w:rFonts w:ascii="Arial Narrow" w:hAnsi="Arial Narrow"/>
                <w:color w:val="70AD47" w:themeColor="accent6"/>
                <w:sz w:val="20"/>
                <w:szCs w:val="20"/>
                <w:lang w:eastAsia="en-US"/>
              </w:rPr>
              <w:t xml:space="preserve"> </w:t>
            </w:r>
            <w:proofErr w:type="spellStart"/>
            <w:r w:rsidRPr="00FE4773">
              <w:rPr>
                <w:rFonts w:ascii="Arial Narrow" w:hAnsi="Arial Narrow"/>
                <w:color w:val="70AD47" w:themeColor="accent6"/>
                <w:sz w:val="20"/>
                <w:szCs w:val="20"/>
                <w:lang w:eastAsia="en-US"/>
              </w:rPr>
              <w:t>ёзинг</w:t>
            </w:r>
            <w:proofErr w:type="spellEnd"/>
          </w:p>
        </w:tc>
        <w:tc>
          <w:tcPr>
            <w:tcW w:w="2126" w:type="pct"/>
            <w:tcBorders>
              <w:top w:val="single" w:sz="48" w:space="0" w:color="FFFFFF" w:themeColor="background1"/>
              <w:left w:val="single" w:sz="4" w:space="0" w:color="auto"/>
            </w:tcBorders>
          </w:tcPr>
          <w:p w14:paraId="165B3532" w14:textId="2F2D72DC" w:rsidR="005C4013" w:rsidRPr="00FE4773"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4773">
              <w:rPr>
                <w:rFonts w:ascii="Arial Narrow" w:hAnsi="Arial Narrow"/>
                <w:color w:val="70AD47" w:themeColor="accent6"/>
                <w:sz w:val="20"/>
                <w:szCs w:val="20"/>
              </w:rPr>
              <w:t>[</w:t>
            </w:r>
            <w:proofErr w:type="spellStart"/>
            <w:r w:rsidRPr="00FE4773">
              <w:rPr>
                <w:rFonts w:ascii="Arial Narrow" w:hAnsi="Arial Narrow"/>
                <w:color w:val="70AD47" w:themeColor="accent6"/>
                <w:sz w:val="20"/>
                <w:szCs w:val="20"/>
                <w:lang w:val="ru-RU"/>
              </w:rPr>
              <w:t>матн</w:t>
            </w:r>
            <w:proofErr w:type="spellEnd"/>
            <w:r w:rsidRPr="00FE4773">
              <w:rPr>
                <w:rFonts w:ascii="Arial Narrow" w:hAnsi="Arial Narrow"/>
                <w:color w:val="70AD47" w:themeColor="accent6"/>
                <w:sz w:val="20"/>
                <w:szCs w:val="20"/>
              </w:rPr>
              <w:t>]</w:t>
            </w:r>
          </w:p>
        </w:tc>
      </w:tr>
      <w:tr w:rsidR="005C4013" w:rsidRPr="004300A7" w14:paraId="7E56BDF1" w14:textId="77777777" w:rsidTr="004300A7">
        <w:tc>
          <w:tcPr>
            <w:tcW w:w="832" w:type="pct"/>
            <w:tcBorders>
              <w:bottom w:val="double" w:sz="4" w:space="0" w:color="auto"/>
            </w:tcBorders>
          </w:tcPr>
          <w:p w14:paraId="5F4B1194"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5DEE319B" w14:textId="77777777" w:rsidR="005C4013" w:rsidRPr="004300A7" w:rsidRDefault="005C4013" w:rsidP="005C4013">
            <w:pPr>
              <w:keepNext/>
              <w:ind w:left="404" w:hanging="404"/>
              <w:contextualSpacing/>
              <w:rPr>
                <w:rFonts w:ascii="Arial Narrow" w:eastAsia="Batang" w:hAnsi="Arial Narrow"/>
                <w:b/>
                <w:sz w:val="20"/>
                <w:szCs w:val="20"/>
                <w:lang w:val="en-US"/>
              </w:rPr>
            </w:pPr>
          </w:p>
        </w:tc>
        <w:tc>
          <w:tcPr>
            <w:tcW w:w="2126" w:type="pct"/>
            <w:tcBorders>
              <w:bottom w:val="double" w:sz="4" w:space="0" w:color="auto"/>
            </w:tcBorders>
          </w:tcPr>
          <w:p w14:paraId="15F1F528" w14:textId="77777777" w:rsidR="005C4013" w:rsidRPr="004300A7" w:rsidRDefault="005C4013" w:rsidP="005C4013">
            <w:pPr>
              <w:pStyle w:val="ColorfulList-Accent11"/>
              <w:tabs>
                <w:tab w:val="right" w:leader="dot" w:pos="2773"/>
                <w:tab w:val="right" w:pos="4376"/>
              </w:tabs>
              <w:ind w:left="253" w:right="1962" w:hanging="252"/>
              <w:rPr>
                <w:rFonts w:ascii="Arial Narrow" w:hAnsi="Arial Narrow"/>
                <w:sz w:val="20"/>
                <w:szCs w:val="20"/>
              </w:rPr>
            </w:pPr>
          </w:p>
        </w:tc>
      </w:tr>
      <w:tr w:rsidR="005C4013" w:rsidRPr="004300A7" w14:paraId="211945BA" w14:textId="77777777" w:rsidTr="004300A7">
        <w:tc>
          <w:tcPr>
            <w:tcW w:w="832" w:type="pct"/>
            <w:vMerge w:val="restart"/>
            <w:tcBorders>
              <w:top w:val="double" w:sz="4" w:space="0" w:color="auto"/>
              <w:right w:val="double" w:sz="4" w:space="0" w:color="auto"/>
            </w:tcBorders>
          </w:tcPr>
          <w:p w14:paraId="068AD3B8" w14:textId="2CC2E835"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HF_WQ24</w:t>
            </w:r>
          </w:p>
          <w:p w14:paraId="2A668D83" w14:textId="4CE1E48C"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hf_wq24</w:t>
            </w:r>
          </w:p>
          <w:p w14:paraId="16E8DE56" w14:textId="3709B460"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2C1B4B">
              <w:rPr>
                <w:rFonts w:ascii="Arial Narrow" w:hAnsi="Arial Narrow"/>
                <w:bCs/>
                <w:i/>
                <w:iCs/>
                <w:color w:val="A6A6A6" w:themeColor="background1" w:themeShade="A6"/>
                <w:sz w:val="20"/>
                <w:szCs w:val="20"/>
                <w:lang w:val="en-US" w:eastAsia="en-US"/>
              </w:rPr>
              <w:t>Only</w:t>
            </w:r>
            <w:r w:rsidRPr="004300A7">
              <w:rPr>
                <w:rFonts w:ascii="Arial Narrow" w:hAnsi="Arial Narrow"/>
                <w:bCs/>
                <w:i/>
                <w:iCs/>
                <w:color w:val="A6A6A6" w:themeColor="background1" w:themeShade="A6"/>
                <w:sz w:val="20"/>
                <w:szCs w:val="20"/>
                <w:lang w:val="en-US" w:eastAsia="en-US"/>
              </w:rPr>
              <w:t xml:space="preserve"> 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7EA64E53" w14:textId="028E4E5D"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Do you have any children at school age?</w:t>
            </w:r>
          </w:p>
        </w:tc>
        <w:tc>
          <w:tcPr>
            <w:tcW w:w="2126" w:type="pct"/>
            <w:tcBorders>
              <w:top w:val="double" w:sz="4" w:space="0" w:color="auto"/>
              <w:left w:val="single" w:sz="4" w:space="0" w:color="auto"/>
              <w:bottom w:val="single" w:sz="48" w:space="0" w:color="FFFFFF" w:themeColor="background1"/>
            </w:tcBorders>
          </w:tcPr>
          <w:p w14:paraId="6748B04F"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Yes</w:t>
            </w:r>
            <w:r w:rsidRPr="00FE0DB2">
              <w:rPr>
                <w:rFonts w:ascii="Arial Narrow" w:hAnsi="Arial Narrow"/>
                <w:b/>
                <w:color w:val="70AD47" w:themeColor="accent6"/>
                <w:sz w:val="20"/>
                <w:szCs w:val="20"/>
              </w:rPr>
              <w:tab/>
              <w:t>1</w:t>
            </w:r>
          </w:p>
          <w:p w14:paraId="4D17B220" w14:textId="4F8864BC"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No</w:t>
            </w:r>
            <w:r w:rsidRPr="00FE0DB2">
              <w:rPr>
                <w:rFonts w:ascii="Arial Narrow" w:hAnsi="Arial Narrow"/>
                <w:b/>
                <w:color w:val="70AD47" w:themeColor="accent6"/>
                <w:sz w:val="20"/>
                <w:szCs w:val="20"/>
              </w:rPr>
              <w:tab/>
            </w:r>
            <w:r w:rsidRPr="00FE0DB2">
              <w:rPr>
                <w:rFonts w:ascii="Arial Narrow" w:hAnsi="Arial Narrow"/>
                <w:b/>
                <w:color w:val="70AD47" w:themeColor="accent6"/>
                <w:sz w:val="20"/>
                <w:szCs w:val="20"/>
              </w:rPr>
              <w:tab/>
              <w:t>2</w:t>
            </w:r>
          </w:p>
        </w:tc>
      </w:tr>
      <w:tr w:rsidR="005C4013" w:rsidRPr="004300A7" w14:paraId="49A9B1E1" w14:textId="77777777" w:rsidTr="004300A7">
        <w:tc>
          <w:tcPr>
            <w:tcW w:w="832" w:type="pct"/>
            <w:vMerge/>
            <w:tcBorders>
              <w:top w:val="single" w:sz="4" w:space="0" w:color="auto"/>
              <w:right w:val="double" w:sz="4" w:space="0" w:color="auto"/>
            </w:tcBorders>
          </w:tcPr>
          <w:p w14:paraId="6194AAB7"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660686" w14:textId="6117CD0F"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Есть ли у вас дети посещающие школу?</w:t>
            </w:r>
          </w:p>
        </w:tc>
        <w:tc>
          <w:tcPr>
            <w:tcW w:w="2126" w:type="pct"/>
            <w:tcBorders>
              <w:top w:val="single" w:sz="48" w:space="0" w:color="FFFFFF" w:themeColor="background1"/>
              <w:left w:val="single" w:sz="4" w:space="0" w:color="auto"/>
              <w:bottom w:val="single" w:sz="48" w:space="0" w:color="FFFFFF" w:themeColor="background1"/>
            </w:tcBorders>
          </w:tcPr>
          <w:p w14:paraId="3C33E63E"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Да</w:t>
            </w:r>
            <w:r w:rsidRPr="00FE0DB2">
              <w:rPr>
                <w:rFonts w:ascii="Arial Narrow" w:hAnsi="Arial Narrow"/>
                <w:color w:val="70AD47" w:themeColor="accent6"/>
                <w:sz w:val="20"/>
                <w:szCs w:val="20"/>
                <w:lang w:val="ru-RU"/>
              </w:rPr>
              <w:tab/>
            </w:r>
            <w:r w:rsidRPr="00FE0DB2">
              <w:rPr>
                <w:rFonts w:ascii="Arial Narrow" w:hAnsi="Arial Narrow"/>
                <w:color w:val="70AD47" w:themeColor="accent6"/>
                <w:sz w:val="20"/>
                <w:szCs w:val="20"/>
                <w:lang w:val="ru-RU"/>
              </w:rPr>
              <w:tab/>
              <w:t>1</w:t>
            </w:r>
          </w:p>
          <w:p w14:paraId="28150691" w14:textId="279473CC"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Нет</w:t>
            </w:r>
            <w:r w:rsidRPr="00FE0DB2">
              <w:rPr>
                <w:rFonts w:ascii="Arial Narrow" w:hAnsi="Arial Narrow"/>
                <w:color w:val="70AD47" w:themeColor="accent6"/>
                <w:sz w:val="20"/>
                <w:szCs w:val="20"/>
                <w:lang w:val="ru-RU"/>
              </w:rPr>
              <w:tab/>
              <w:t>2</w:t>
            </w:r>
          </w:p>
        </w:tc>
      </w:tr>
      <w:tr w:rsidR="005C4013" w:rsidRPr="004300A7" w14:paraId="4434748C" w14:textId="77777777" w:rsidTr="004300A7">
        <w:tc>
          <w:tcPr>
            <w:tcW w:w="832" w:type="pct"/>
            <w:vMerge/>
            <w:tcBorders>
              <w:top w:val="single" w:sz="4" w:space="0" w:color="auto"/>
              <w:right w:val="double" w:sz="4" w:space="0" w:color="auto"/>
            </w:tcBorders>
          </w:tcPr>
          <w:p w14:paraId="0E19F057"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425E6CA" w14:textId="726256EF" w:rsidR="005C4013" w:rsidRPr="00FE0DB2"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0DB2">
              <w:rPr>
                <w:rFonts w:ascii="Arial Narrow" w:hAnsi="Arial Narrow"/>
                <w:color w:val="70AD47" w:themeColor="accent6"/>
                <w:sz w:val="20"/>
                <w:szCs w:val="20"/>
                <w:lang w:eastAsia="en-US"/>
              </w:rPr>
              <w:t>Мактабга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борадиган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болаларингиз</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борми</w:t>
            </w:r>
            <w:proofErr w:type="spellEnd"/>
            <w:r w:rsidRPr="00FE0DB2">
              <w:rPr>
                <w:rFonts w:ascii="Arial Narrow" w:hAnsi="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500450C8"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Ха</w:t>
            </w:r>
            <w:r w:rsidRPr="00FE0DB2">
              <w:rPr>
                <w:rFonts w:ascii="Arial Narrow" w:hAnsi="Arial Narrow"/>
                <w:color w:val="70AD47" w:themeColor="accent6"/>
                <w:sz w:val="20"/>
                <w:szCs w:val="20"/>
                <w:lang w:val="ru-RU"/>
              </w:rPr>
              <w:tab/>
            </w:r>
            <w:r w:rsidRPr="00FE0DB2">
              <w:rPr>
                <w:rFonts w:ascii="Arial Narrow" w:hAnsi="Arial Narrow"/>
                <w:color w:val="70AD47" w:themeColor="accent6"/>
                <w:sz w:val="20"/>
                <w:szCs w:val="20"/>
                <w:lang w:val="ru-RU"/>
              </w:rPr>
              <w:tab/>
              <w:t>1</w:t>
            </w:r>
          </w:p>
          <w:p w14:paraId="0D139B2B" w14:textId="4CBC83CE"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Йук</w:t>
            </w:r>
            <w:proofErr w:type="spellEnd"/>
            <w:r w:rsidRPr="00FE0DB2">
              <w:rPr>
                <w:rFonts w:ascii="Arial Narrow" w:hAnsi="Arial Narrow"/>
                <w:color w:val="70AD47" w:themeColor="accent6"/>
                <w:sz w:val="20"/>
                <w:szCs w:val="20"/>
                <w:lang w:val="ru-RU"/>
              </w:rPr>
              <w:tab/>
              <w:t>2</w:t>
            </w:r>
          </w:p>
        </w:tc>
      </w:tr>
      <w:tr w:rsidR="005C4013" w:rsidRPr="004300A7" w14:paraId="26B76627" w14:textId="77777777" w:rsidTr="004300A7">
        <w:tc>
          <w:tcPr>
            <w:tcW w:w="832" w:type="pct"/>
            <w:tcBorders>
              <w:bottom w:val="double" w:sz="4" w:space="0" w:color="auto"/>
            </w:tcBorders>
          </w:tcPr>
          <w:p w14:paraId="46CCF2FC"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3F928237"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729A5B8F"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4013" w:rsidRPr="004300A7" w14:paraId="6DA51DBB" w14:textId="77777777" w:rsidTr="004300A7">
        <w:tc>
          <w:tcPr>
            <w:tcW w:w="832" w:type="pct"/>
            <w:vMerge w:val="restart"/>
            <w:tcBorders>
              <w:top w:val="double" w:sz="4" w:space="0" w:color="auto"/>
              <w:right w:val="double" w:sz="4" w:space="0" w:color="auto"/>
            </w:tcBorders>
          </w:tcPr>
          <w:p w14:paraId="28C40D75" w14:textId="0EE2EA17"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HF_WQ24a</w:t>
            </w:r>
          </w:p>
          <w:p w14:paraId="044518F3" w14:textId="6D7DB2DF"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hf_wq24a</w:t>
            </w:r>
          </w:p>
          <w:p w14:paraId="69DAD4C7" w14:textId="30B941C4"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2C1B4B">
              <w:rPr>
                <w:rFonts w:ascii="Arial Narrow" w:hAnsi="Arial Narrow"/>
                <w:bCs/>
                <w:i/>
                <w:iCs/>
                <w:color w:val="A6A6A6" w:themeColor="background1" w:themeShade="A6"/>
                <w:sz w:val="20"/>
                <w:szCs w:val="20"/>
                <w:lang w:val="en-US" w:eastAsia="en-US"/>
              </w:rPr>
              <w:t>Only</w:t>
            </w:r>
            <w:r w:rsidR="002C1B4B"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0B21C078" w14:textId="65DF5EA0"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Do the children in your household usually take food prepared at home to school with them, or get their meals at school (prepared outside the home)?</w:t>
            </w:r>
          </w:p>
        </w:tc>
        <w:tc>
          <w:tcPr>
            <w:tcW w:w="2126" w:type="pct"/>
            <w:tcBorders>
              <w:top w:val="double" w:sz="4" w:space="0" w:color="auto"/>
              <w:left w:val="single" w:sz="4" w:space="0" w:color="auto"/>
              <w:bottom w:val="single" w:sz="48" w:space="0" w:color="FFFFFF" w:themeColor="background1"/>
            </w:tcBorders>
          </w:tcPr>
          <w:p w14:paraId="735E233F" w14:textId="1A6B85FF"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Food from home</w:t>
            </w:r>
            <w:r w:rsidRPr="00FE0DB2">
              <w:rPr>
                <w:rFonts w:ascii="Arial Narrow" w:hAnsi="Arial Narrow"/>
                <w:b/>
                <w:color w:val="70AD47" w:themeColor="accent6"/>
                <w:sz w:val="20"/>
                <w:szCs w:val="20"/>
              </w:rPr>
              <w:tab/>
              <w:t>1</w:t>
            </w:r>
          </w:p>
          <w:p w14:paraId="7D7B1055" w14:textId="69FEEA21"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Get at school</w:t>
            </w:r>
            <w:r w:rsidRPr="00FE0DB2">
              <w:rPr>
                <w:rFonts w:ascii="Arial Narrow" w:hAnsi="Arial Narrow"/>
                <w:b/>
                <w:color w:val="70AD47" w:themeColor="accent6"/>
                <w:sz w:val="20"/>
                <w:szCs w:val="20"/>
              </w:rPr>
              <w:tab/>
              <w:t>2</w:t>
            </w:r>
          </w:p>
          <w:p w14:paraId="752E952C" w14:textId="1BC614FA"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Do not eat school meals at all</w:t>
            </w:r>
            <w:r w:rsidRPr="00FE0DB2">
              <w:rPr>
                <w:rFonts w:ascii="Arial Narrow" w:hAnsi="Arial Narrow"/>
                <w:b/>
                <w:color w:val="70AD47" w:themeColor="accent6"/>
                <w:sz w:val="20"/>
                <w:szCs w:val="20"/>
              </w:rPr>
              <w:tab/>
              <w:t>3</w:t>
            </w:r>
          </w:p>
          <w:p w14:paraId="28E17DD5" w14:textId="4972964D"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Other (specify)</w:t>
            </w:r>
            <w:r w:rsidRPr="00FE0DB2">
              <w:rPr>
                <w:rFonts w:ascii="Arial Narrow" w:hAnsi="Arial Narrow"/>
                <w:b/>
                <w:color w:val="70AD47" w:themeColor="accent6"/>
                <w:sz w:val="20"/>
                <w:szCs w:val="20"/>
              </w:rPr>
              <w:tab/>
              <w:t>96</w:t>
            </w:r>
          </w:p>
        </w:tc>
      </w:tr>
      <w:tr w:rsidR="005C4013" w:rsidRPr="004300A7" w14:paraId="671E30E3" w14:textId="77777777" w:rsidTr="004300A7">
        <w:tc>
          <w:tcPr>
            <w:tcW w:w="832" w:type="pct"/>
            <w:vMerge/>
            <w:tcBorders>
              <w:top w:val="single" w:sz="4" w:space="0" w:color="auto"/>
              <w:right w:val="double" w:sz="4" w:space="0" w:color="auto"/>
            </w:tcBorders>
          </w:tcPr>
          <w:p w14:paraId="72728877"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EA2F0C" w14:textId="7C9D6033"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В Вашей семье дети обычно в школу берут еду с собой из дома или питаются в школе (едой не из дома)?</w:t>
            </w:r>
          </w:p>
        </w:tc>
        <w:tc>
          <w:tcPr>
            <w:tcW w:w="2126" w:type="pct"/>
            <w:tcBorders>
              <w:top w:val="single" w:sz="48" w:space="0" w:color="FFFFFF" w:themeColor="background1"/>
              <w:left w:val="single" w:sz="4" w:space="0" w:color="auto"/>
              <w:bottom w:val="single" w:sz="48" w:space="0" w:color="FFFFFF" w:themeColor="background1"/>
            </w:tcBorders>
          </w:tcPr>
          <w:p w14:paraId="55F5C06E" w14:textId="34301C32"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Еда из дома</w:t>
            </w:r>
            <w:r w:rsidRPr="00FE0DB2">
              <w:rPr>
                <w:rFonts w:ascii="Arial Narrow" w:hAnsi="Arial Narrow"/>
                <w:color w:val="70AD47" w:themeColor="accent6"/>
                <w:sz w:val="20"/>
                <w:szCs w:val="20"/>
                <w:lang w:val="ru-RU"/>
              </w:rPr>
              <w:tab/>
              <w:t>1</w:t>
            </w:r>
          </w:p>
          <w:p w14:paraId="4FE42CBA" w14:textId="598B452E"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Получают ее в школе</w:t>
            </w:r>
            <w:r w:rsidRPr="00FE0DB2">
              <w:rPr>
                <w:rFonts w:ascii="Arial Narrow" w:hAnsi="Arial Narrow"/>
                <w:color w:val="70AD47" w:themeColor="accent6"/>
                <w:sz w:val="20"/>
                <w:szCs w:val="20"/>
                <w:lang w:val="ru-RU"/>
              </w:rPr>
              <w:tab/>
              <w:t>2</w:t>
            </w:r>
          </w:p>
          <w:p w14:paraId="7F94C391" w14:textId="7C7E325D"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Вообще не едят в школе</w:t>
            </w:r>
            <w:r w:rsidRPr="00FE0DB2">
              <w:rPr>
                <w:rFonts w:ascii="Arial Narrow" w:hAnsi="Arial Narrow"/>
                <w:color w:val="70AD47" w:themeColor="accent6"/>
                <w:sz w:val="20"/>
                <w:szCs w:val="20"/>
                <w:lang w:val="ru-RU"/>
              </w:rPr>
              <w:tab/>
              <w:t>3</w:t>
            </w:r>
          </w:p>
          <w:p w14:paraId="691BB5E6" w14:textId="78B7848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ascii="Arial Narrow" w:hAnsi="Arial Narrow"/>
                <w:color w:val="70AD47" w:themeColor="accent6"/>
                <w:sz w:val="20"/>
                <w:szCs w:val="20"/>
                <w:lang w:val="ru-RU"/>
              </w:rPr>
              <w:t>Другое (указать)</w:t>
            </w:r>
            <w:r w:rsidRPr="00FE0DB2">
              <w:rPr>
                <w:rFonts w:ascii="Arial Narrow" w:hAnsi="Arial Narrow"/>
                <w:color w:val="70AD47" w:themeColor="accent6"/>
                <w:sz w:val="20"/>
                <w:szCs w:val="20"/>
                <w:lang w:val="ru-RU"/>
              </w:rPr>
              <w:tab/>
            </w:r>
            <w:r w:rsidRPr="00FE0DB2">
              <w:rPr>
                <w:rFonts w:ascii="Arial Narrow" w:hAnsi="Arial Narrow"/>
                <w:color w:val="70AD47" w:themeColor="accent6"/>
                <w:sz w:val="20"/>
                <w:szCs w:val="20"/>
              </w:rPr>
              <w:t>96</w:t>
            </w:r>
          </w:p>
        </w:tc>
      </w:tr>
      <w:tr w:rsidR="005C4013" w:rsidRPr="004300A7" w14:paraId="6A1E5D55" w14:textId="77777777" w:rsidTr="004300A7">
        <w:tc>
          <w:tcPr>
            <w:tcW w:w="832" w:type="pct"/>
            <w:vMerge/>
            <w:tcBorders>
              <w:top w:val="single" w:sz="4" w:space="0" w:color="auto"/>
              <w:right w:val="double" w:sz="4" w:space="0" w:color="auto"/>
            </w:tcBorders>
          </w:tcPr>
          <w:p w14:paraId="0C4669BB"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452E8AE" w14:textId="370D78C2" w:rsidR="005C4013" w:rsidRPr="00FE0DB2"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0DB2">
              <w:rPr>
                <w:rFonts w:ascii="Arial Narrow" w:hAnsi="Arial Narrow"/>
                <w:color w:val="70AD47" w:themeColor="accent6"/>
                <w:sz w:val="20"/>
                <w:szCs w:val="20"/>
                <w:lang w:eastAsia="en-US"/>
              </w:rPr>
              <w:t>Сизнинг</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оилангизда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болалар</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одатда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уйдан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мактабга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олиб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боришадими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ёки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мактабда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атланишадими</w:t>
            </w:r>
            <w:proofErr w:type="spellEnd"/>
            <w:r w:rsidRPr="00FE0DB2">
              <w:rPr>
                <w:rFonts w:ascii="Arial Narrow" w:hAnsi="Arial Narrow"/>
                <w:color w:val="70AD47" w:themeColor="accent6"/>
                <w:sz w:val="20"/>
                <w:szCs w:val="20"/>
                <w:lang w:eastAsia="en-US"/>
              </w:rPr>
              <w:t xml:space="preserve"> (</w:t>
            </w:r>
            <w:r w:rsidRPr="00FE0DB2">
              <w:rPr>
                <w:rFonts w:ascii="Arial Narrow" w:hAnsi="Arial Narrow" w:cs="Arial Narrow"/>
                <w:color w:val="70AD47" w:themeColor="accent6"/>
                <w:sz w:val="20"/>
                <w:szCs w:val="20"/>
                <w:lang w:eastAsia="en-US"/>
              </w:rPr>
              <w:t>уй</w:t>
            </w:r>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овкати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эмас</w:t>
            </w:r>
            <w:proofErr w:type="spellEnd"/>
            <w:r w:rsidRPr="00FE0DB2">
              <w:rPr>
                <w:rFonts w:ascii="Arial Narrow" w:hAnsi="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1A89FECD" w14:textId="398B9EF0"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Уйдан</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olor w:val="70AD47" w:themeColor="accent6"/>
                <w:sz w:val="20"/>
                <w:szCs w:val="20"/>
                <w:lang w:val="ru-RU"/>
              </w:rPr>
              <w:t>ов</w:t>
            </w:r>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ат</w:t>
            </w:r>
            <w:proofErr w:type="spellEnd"/>
            <w:r w:rsidRPr="00FE0DB2">
              <w:rPr>
                <w:rFonts w:ascii="Arial Narrow" w:hAnsi="Arial Narrow" w:cs="Arial Narrow"/>
                <w:color w:val="70AD47" w:themeColor="accent6"/>
                <w:sz w:val="20"/>
                <w:szCs w:val="20"/>
                <w:lang w:val="ru-RU"/>
              </w:rPr>
              <w:tab/>
              <w:t>1</w:t>
            </w:r>
          </w:p>
          <w:p w14:paraId="3B00CF9F" w14:textId="5DBEC89A"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Мактабда</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olor w:val="70AD47" w:themeColor="accent6"/>
                <w:sz w:val="20"/>
                <w:szCs w:val="20"/>
                <w:lang w:val="ru-RU"/>
              </w:rPr>
              <w:t>берилади</w:t>
            </w:r>
            <w:proofErr w:type="spellEnd"/>
            <w:r w:rsidRPr="00FE0DB2">
              <w:rPr>
                <w:rFonts w:ascii="Arial Narrow" w:hAnsi="Arial Narrow"/>
                <w:color w:val="70AD47" w:themeColor="accent6"/>
                <w:sz w:val="20"/>
                <w:szCs w:val="20"/>
                <w:lang w:val="ru-RU"/>
              </w:rPr>
              <w:tab/>
              <w:t>2</w:t>
            </w:r>
          </w:p>
          <w:p w14:paraId="2929D5BD" w14:textId="7D487E9B"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Мактабда</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olor w:val="70AD47" w:themeColor="accent6"/>
                <w:sz w:val="20"/>
                <w:szCs w:val="20"/>
                <w:lang w:val="ru-RU"/>
              </w:rPr>
              <w:t>умуман</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olor w:val="70AD47" w:themeColor="accent6"/>
                <w:sz w:val="20"/>
                <w:szCs w:val="20"/>
                <w:lang w:val="ru-RU"/>
              </w:rPr>
              <w:t>ов</w:t>
            </w:r>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ат</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s="Arial Narrow"/>
                <w:color w:val="70AD47" w:themeColor="accent6"/>
                <w:sz w:val="20"/>
                <w:szCs w:val="20"/>
                <w:lang w:val="ru-RU"/>
              </w:rPr>
              <w:t>емайдилар</w:t>
            </w:r>
            <w:proofErr w:type="spellEnd"/>
            <w:r w:rsidRPr="00FE0DB2">
              <w:rPr>
                <w:rFonts w:ascii="Arial Narrow" w:hAnsi="Arial Narrow" w:cs="Arial Narrow"/>
                <w:color w:val="70AD47" w:themeColor="accent6"/>
                <w:sz w:val="20"/>
                <w:szCs w:val="20"/>
                <w:lang w:val="ru-RU"/>
              </w:rPr>
              <w:tab/>
              <w:t>3</w:t>
            </w:r>
          </w:p>
          <w:p w14:paraId="7BB50218" w14:textId="2FEA0F50"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roofErr w:type="spellStart"/>
            <w:r w:rsidRPr="00FE0DB2">
              <w:rPr>
                <w:rFonts w:ascii="Arial Narrow" w:hAnsi="Arial Narrow"/>
                <w:color w:val="70AD47" w:themeColor="accent6"/>
                <w:sz w:val="20"/>
                <w:szCs w:val="20"/>
              </w:rPr>
              <w:t>Бош</w:t>
            </w:r>
            <w:r w:rsidRPr="00FE0DB2">
              <w:rPr>
                <w:rFonts w:cs="Calibri"/>
                <w:color w:val="70AD47" w:themeColor="accent6"/>
                <w:sz w:val="20"/>
                <w:szCs w:val="20"/>
              </w:rPr>
              <w:t>қ</w:t>
            </w:r>
            <w:r w:rsidRPr="00FE0DB2">
              <w:rPr>
                <w:rFonts w:ascii="Arial Narrow" w:hAnsi="Arial Narrow" w:cs="Arial Narrow"/>
                <w:color w:val="70AD47" w:themeColor="accent6"/>
                <w:sz w:val="20"/>
                <w:szCs w:val="20"/>
              </w:rPr>
              <w:t>а</w:t>
            </w:r>
            <w:proofErr w:type="spellEnd"/>
            <w:r w:rsidRPr="00FE0DB2">
              <w:rPr>
                <w:rFonts w:ascii="Arial Narrow" w:hAnsi="Arial Narrow"/>
                <w:color w:val="70AD47" w:themeColor="accent6"/>
                <w:sz w:val="20"/>
                <w:szCs w:val="20"/>
              </w:rPr>
              <w:t xml:space="preserve"> (</w:t>
            </w:r>
            <w:proofErr w:type="spellStart"/>
            <w:r w:rsidRPr="00FE0DB2">
              <w:rPr>
                <w:rFonts w:ascii="Arial Narrow" w:hAnsi="Arial Narrow" w:cs="Arial Narrow"/>
                <w:color w:val="70AD47" w:themeColor="accent6"/>
                <w:sz w:val="20"/>
                <w:szCs w:val="20"/>
              </w:rPr>
              <w:t>белгиланг</w:t>
            </w:r>
            <w:proofErr w:type="spellEnd"/>
            <w:r w:rsidRPr="00FE0DB2">
              <w:rPr>
                <w:rFonts w:ascii="Arial Narrow" w:hAnsi="Arial Narrow"/>
                <w:color w:val="70AD47" w:themeColor="accent6"/>
                <w:sz w:val="20"/>
                <w:szCs w:val="20"/>
              </w:rPr>
              <w:t>)</w:t>
            </w:r>
            <w:r w:rsidRPr="00FE0DB2">
              <w:rPr>
                <w:rFonts w:ascii="Arial Narrow" w:hAnsi="Arial Narrow"/>
                <w:color w:val="70AD47" w:themeColor="accent6"/>
                <w:sz w:val="20"/>
                <w:szCs w:val="20"/>
              </w:rPr>
              <w:tab/>
              <w:t>96</w:t>
            </w:r>
          </w:p>
        </w:tc>
      </w:tr>
      <w:tr w:rsidR="005C4013" w:rsidRPr="004300A7" w14:paraId="5F4055CF" w14:textId="77777777" w:rsidTr="004300A7">
        <w:tc>
          <w:tcPr>
            <w:tcW w:w="832" w:type="pct"/>
            <w:tcBorders>
              <w:bottom w:val="double" w:sz="4" w:space="0" w:color="auto"/>
            </w:tcBorders>
          </w:tcPr>
          <w:p w14:paraId="02EA1D93"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6A7D4F57"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6459ACA0"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4013" w:rsidRPr="004300A7" w14:paraId="580184EE" w14:textId="77777777" w:rsidTr="004300A7">
        <w:tc>
          <w:tcPr>
            <w:tcW w:w="832" w:type="pct"/>
            <w:vMerge w:val="restart"/>
            <w:tcBorders>
              <w:top w:val="double" w:sz="4" w:space="0" w:color="auto"/>
              <w:right w:val="double" w:sz="4" w:space="0" w:color="auto"/>
            </w:tcBorders>
          </w:tcPr>
          <w:p w14:paraId="5482B4E3" w14:textId="3A7FA710"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HF_WQ24a_other</w:t>
            </w:r>
          </w:p>
          <w:p w14:paraId="75B79B0E" w14:textId="5B6D7F22"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hf_wq24a_other</w:t>
            </w:r>
          </w:p>
          <w:p w14:paraId="35624D52" w14:textId="6853B684"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2C1B4B">
              <w:rPr>
                <w:rFonts w:ascii="Arial Narrow" w:hAnsi="Arial Narrow"/>
                <w:bCs/>
                <w:i/>
                <w:iCs/>
                <w:color w:val="A6A6A6" w:themeColor="background1" w:themeShade="A6"/>
                <w:sz w:val="20"/>
                <w:szCs w:val="20"/>
                <w:lang w:val="en-US" w:eastAsia="en-US"/>
              </w:rPr>
              <w:t>Only</w:t>
            </w:r>
            <w:r w:rsidR="002C1B4B"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173D0900"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Please, specify other</w:t>
            </w:r>
          </w:p>
        </w:tc>
        <w:tc>
          <w:tcPr>
            <w:tcW w:w="2126" w:type="pct"/>
            <w:tcBorders>
              <w:top w:val="double" w:sz="4" w:space="0" w:color="auto"/>
              <w:left w:val="single" w:sz="4" w:space="0" w:color="auto"/>
              <w:bottom w:val="single" w:sz="48" w:space="0" w:color="FFFFFF" w:themeColor="background1"/>
            </w:tcBorders>
          </w:tcPr>
          <w:p w14:paraId="1B8F000C"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[text]</w:t>
            </w:r>
          </w:p>
        </w:tc>
      </w:tr>
      <w:tr w:rsidR="005C4013" w:rsidRPr="004300A7" w14:paraId="4C75FB80" w14:textId="77777777" w:rsidTr="004300A7">
        <w:tc>
          <w:tcPr>
            <w:tcW w:w="832" w:type="pct"/>
            <w:vMerge/>
            <w:tcBorders>
              <w:top w:val="single" w:sz="4" w:space="0" w:color="auto"/>
              <w:right w:val="double" w:sz="4" w:space="0" w:color="auto"/>
            </w:tcBorders>
          </w:tcPr>
          <w:p w14:paraId="4D557D9F"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3C10A76" w14:textId="77777777"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Пожалуйста, укажите другое</w:t>
            </w:r>
          </w:p>
        </w:tc>
        <w:tc>
          <w:tcPr>
            <w:tcW w:w="2126" w:type="pct"/>
            <w:tcBorders>
              <w:top w:val="single" w:sz="48" w:space="0" w:color="FFFFFF" w:themeColor="background1"/>
              <w:left w:val="single" w:sz="4" w:space="0" w:color="auto"/>
              <w:bottom w:val="single" w:sz="48" w:space="0" w:color="FFFFFF" w:themeColor="background1"/>
            </w:tcBorders>
          </w:tcPr>
          <w:p w14:paraId="7FBB3890"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ascii="Arial Narrow" w:hAnsi="Arial Narrow"/>
                <w:color w:val="70AD47" w:themeColor="accent6"/>
                <w:sz w:val="20"/>
                <w:szCs w:val="20"/>
              </w:rPr>
              <w:t>[</w:t>
            </w:r>
            <w:r w:rsidRPr="00FE0DB2">
              <w:rPr>
                <w:rFonts w:ascii="Arial Narrow" w:hAnsi="Arial Narrow"/>
                <w:color w:val="70AD47" w:themeColor="accent6"/>
                <w:sz w:val="20"/>
                <w:szCs w:val="20"/>
                <w:lang w:val="ru-RU"/>
              </w:rPr>
              <w:t>текст</w:t>
            </w:r>
            <w:r w:rsidRPr="00FE0DB2">
              <w:rPr>
                <w:rFonts w:ascii="Arial Narrow" w:hAnsi="Arial Narrow"/>
                <w:color w:val="70AD47" w:themeColor="accent6"/>
                <w:sz w:val="20"/>
                <w:szCs w:val="20"/>
              </w:rPr>
              <w:t>]</w:t>
            </w:r>
          </w:p>
        </w:tc>
      </w:tr>
      <w:tr w:rsidR="005C4013" w:rsidRPr="004300A7" w14:paraId="62381477" w14:textId="77777777" w:rsidTr="004300A7">
        <w:tc>
          <w:tcPr>
            <w:tcW w:w="832" w:type="pct"/>
            <w:vMerge/>
            <w:tcBorders>
              <w:top w:val="single" w:sz="4" w:space="0" w:color="auto"/>
              <w:right w:val="double" w:sz="4" w:space="0" w:color="auto"/>
            </w:tcBorders>
          </w:tcPr>
          <w:p w14:paraId="653E3BD5"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F8A4E85" w14:textId="77777777" w:rsidR="005C4013" w:rsidRPr="00FE0DB2"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0DB2">
              <w:rPr>
                <w:rFonts w:ascii="Arial Narrow" w:hAnsi="Arial Narrow"/>
                <w:color w:val="70AD47" w:themeColor="accent6"/>
                <w:sz w:val="20"/>
                <w:szCs w:val="20"/>
                <w:lang w:eastAsia="en-US"/>
              </w:rPr>
              <w:t>Бош</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ани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ани</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ла</w:t>
            </w:r>
            <w:r w:rsidRPr="00FE0DB2">
              <w:rPr>
                <w:rFonts w:ascii="Arial Narrow" w:hAnsi="Arial Narrow"/>
                <w:color w:val="70AD47" w:themeColor="accent6"/>
                <w:sz w:val="20"/>
                <w:szCs w:val="20"/>
                <w:lang w:eastAsia="en-US"/>
              </w:rPr>
              <w:t>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ёзинг</w:t>
            </w:r>
            <w:proofErr w:type="spellEnd"/>
          </w:p>
        </w:tc>
        <w:tc>
          <w:tcPr>
            <w:tcW w:w="2126" w:type="pct"/>
            <w:tcBorders>
              <w:top w:val="single" w:sz="48" w:space="0" w:color="FFFFFF" w:themeColor="background1"/>
              <w:left w:val="single" w:sz="4" w:space="0" w:color="auto"/>
            </w:tcBorders>
          </w:tcPr>
          <w:p w14:paraId="17F30CA0"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ascii="Arial Narrow" w:hAnsi="Arial Narrow"/>
                <w:color w:val="70AD47" w:themeColor="accent6"/>
                <w:sz w:val="20"/>
                <w:szCs w:val="20"/>
              </w:rPr>
              <w:t>[</w:t>
            </w:r>
            <w:proofErr w:type="spellStart"/>
            <w:r w:rsidRPr="00FE0DB2">
              <w:rPr>
                <w:rFonts w:ascii="Arial Narrow" w:hAnsi="Arial Narrow"/>
                <w:color w:val="70AD47" w:themeColor="accent6"/>
                <w:sz w:val="20"/>
                <w:szCs w:val="20"/>
                <w:lang w:val="ru-RU"/>
              </w:rPr>
              <w:t>матн</w:t>
            </w:r>
            <w:proofErr w:type="spellEnd"/>
            <w:r w:rsidRPr="00FE0DB2">
              <w:rPr>
                <w:rFonts w:ascii="Arial Narrow" w:hAnsi="Arial Narrow"/>
                <w:color w:val="70AD47" w:themeColor="accent6"/>
                <w:sz w:val="20"/>
                <w:szCs w:val="20"/>
              </w:rPr>
              <w:t>]</w:t>
            </w:r>
          </w:p>
        </w:tc>
      </w:tr>
      <w:tr w:rsidR="005C4013" w:rsidRPr="004300A7" w14:paraId="0C719460" w14:textId="77777777" w:rsidTr="004300A7">
        <w:tc>
          <w:tcPr>
            <w:tcW w:w="832" w:type="pct"/>
            <w:tcBorders>
              <w:bottom w:val="double" w:sz="4" w:space="0" w:color="auto"/>
            </w:tcBorders>
          </w:tcPr>
          <w:p w14:paraId="72BCF227"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55A2BB67"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5EFC345C"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4013" w:rsidRPr="00121201" w14:paraId="766447BF" w14:textId="77777777" w:rsidTr="004300A7">
        <w:tc>
          <w:tcPr>
            <w:tcW w:w="832" w:type="pct"/>
            <w:vMerge w:val="restart"/>
            <w:tcBorders>
              <w:top w:val="double" w:sz="4" w:space="0" w:color="auto"/>
              <w:right w:val="double" w:sz="4" w:space="0" w:color="auto"/>
            </w:tcBorders>
          </w:tcPr>
          <w:p w14:paraId="24E58BE9" w14:textId="21715EEB"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HF_WQ25</w:t>
            </w:r>
          </w:p>
          <w:p w14:paraId="315228A1" w14:textId="365AAC6B"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hf_wq25</w:t>
            </w:r>
          </w:p>
          <w:p w14:paraId="1535418A" w14:textId="4C54460F"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2C1B4B">
              <w:rPr>
                <w:rFonts w:ascii="Arial Narrow" w:hAnsi="Arial Narrow"/>
                <w:bCs/>
                <w:i/>
                <w:iCs/>
                <w:color w:val="A6A6A6" w:themeColor="background1" w:themeShade="A6"/>
                <w:sz w:val="20"/>
                <w:szCs w:val="20"/>
                <w:lang w:val="en-US" w:eastAsia="en-US"/>
              </w:rPr>
              <w:t>Only</w:t>
            </w:r>
            <w:r w:rsidR="002C1B4B"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37200115" w14:textId="3A709946"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How satisfied are you with the meals provided at school to children in your household?</w:t>
            </w:r>
          </w:p>
        </w:tc>
        <w:tc>
          <w:tcPr>
            <w:tcW w:w="2126" w:type="pct"/>
            <w:tcBorders>
              <w:top w:val="double" w:sz="4" w:space="0" w:color="auto"/>
              <w:left w:val="single" w:sz="4" w:space="0" w:color="auto"/>
              <w:bottom w:val="single" w:sz="48" w:space="0" w:color="FFFFFF" w:themeColor="background1"/>
            </w:tcBorders>
          </w:tcPr>
          <w:p w14:paraId="52D1963E" w14:textId="24FC96BD"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 xml:space="preserve">Very satisfied </w:t>
            </w:r>
            <w:r w:rsidRPr="00FE0DB2">
              <w:rPr>
                <w:rFonts w:ascii="Arial Narrow" w:hAnsi="Arial Narrow"/>
                <w:b/>
                <w:color w:val="70AD47" w:themeColor="accent6"/>
                <w:sz w:val="20"/>
                <w:szCs w:val="20"/>
              </w:rPr>
              <w:tab/>
              <w:t>1</w:t>
            </w:r>
          </w:p>
          <w:p w14:paraId="4D7DA9EE" w14:textId="00F26D1D"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 xml:space="preserve">Somewhat satisfied </w:t>
            </w:r>
            <w:r w:rsidRPr="00FE0DB2">
              <w:rPr>
                <w:rFonts w:ascii="Arial Narrow" w:hAnsi="Arial Narrow"/>
                <w:b/>
                <w:color w:val="70AD47" w:themeColor="accent6"/>
                <w:sz w:val="20"/>
                <w:szCs w:val="20"/>
              </w:rPr>
              <w:tab/>
              <w:t>2</w:t>
            </w:r>
          </w:p>
          <w:p w14:paraId="68ECEE65" w14:textId="01D78CC9"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Somewhat dissatisfied</w:t>
            </w:r>
            <w:r w:rsidRPr="00FE0DB2">
              <w:rPr>
                <w:rFonts w:ascii="Arial Narrow" w:hAnsi="Arial Narrow"/>
                <w:b/>
                <w:color w:val="70AD47" w:themeColor="accent6"/>
                <w:sz w:val="20"/>
                <w:szCs w:val="20"/>
              </w:rPr>
              <w:tab/>
              <w:t>3</w:t>
            </w:r>
          </w:p>
          <w:p w14:paraId="648277D9" w14:textId="5FCEB4A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Very dissatisfied</w:t>
            </w:r>
            <w:r w:rsidRPr="00FE0DB2">
              <w:rPr>
                <w:rFonts w:ascii="Arial Narrow" w:hAnsi="Arial Narrow"/>
                <w:b/>
                <w:color w:val="70AD47" w:themeColor="accent6"/>
                <w:sz w:val="20"/>
                <w:szCs w:val="20"/>
              </w:rPr>
              <w:tab/>
              <w:t>4</w:t>
            </w:r>
          </w:p>
          <w:p w14:paraId="61D65413" w14:textId="42CE295E"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Do not know</w:t>
            </w:r>
            <w:r w:rsidRPr="00FE0DB2">
              <w:rPr>
                <w:rFonts w:ascii="Arial Narrow" w:hAnsi="Arial Narrow"/>
                <w:b/>
                <w:color w:val="70AD47" w:themeColor="accent6"/>
                <w:sz w:val="20"/>
                <w:szCs w:val="20"/>
              </w:rPr>
              <w:tab/>
              <w:t>99</w:t>
            </w:r>
          </w:p>
        </w:tc>
      </w:tr>
      <w:tr w:rsidR="005C4013" w:rsidRPr="004300A7" w14:paraId="6FD0E2DA" w14:textId="77777777" w:rsidTr="004300A7">
        <w:tc>
          <w:tcPr>
            <w:tcW w:w="832" w:type="pct"/>
            <w:vMerge/>
            <w:tcBorders>
              <w:top w:val="single" w:sz="4" w:space="0" w:color="auto"/>
              <w:right w:val="double" w:sz="4" w:space="0" w:color="auto"/>
            </w:tcBorders>
          </w:tcPr>
          <w:p w14:paraId="00216B58"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D1FB350" w14:textId="60BBF6B6"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Насколько Вы удовлетворены питанием, которое предоставляет школа Вашим детям?</w:t>
            </w:r>
          </w:p>
        </w:tc>
        <w:tc>
          <w:tcPr>
            <w:tcW w:w="2126" w:type="pct"/>
            <w:tcBorders>
              <w:top w:val="single" w:sz="48" w:space="0" w:color="FFFFFF" w:themeColor="background1"/>
              <w:left w:val="single" w:sz="4" w:space="0" w:color="auto"/>
              <w:bottom w:val="single" w:sz="48" w:space="0" w:color="FFFFFF" w:themeColor="background1"/>
            </w:tcBorders>
          </w:tcPr>
          <w:p w14:paraId="273560BD" w14:textId="4368114F"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 xml:space="preserve">Очень удовлетворен </w:t>
            </w:r>
            <w:r w:rsidRPr="00FE0DB2">
              <w:rPr>
                <w:rFonts w:ascii="Arial Narrow" w:hAnsi="Arial Narrow"/>
                <w:color w:val="70AD47" w:themeColor="accent6"/>
                <w:sz w:val="20"/>
                <w:szCs w:val="20"/>
                <w:lang w:val="ru-RU"/>
              </w:rPr>
              <w:tab/>
              <w:t>1</w:t>
            </w:r>
          </w:p>
          <w:p w14:paraId="45CCFE90" w14:textId="0BB59D3E"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Скорее удовлетворен</w:t>
            </w:r>
            <w:r w:rsidRPr="00FE0DB2">
              <w:rPr>
                <w:rFonts w:ascii="Arial Narrow" w:hAnsi="Arial Narrow"/>
                <w:color w:val="70AD47" w:themeColor="accent6"/>
                <w:sz w:val="20"/>
                <w:szCs w:val="20"/>
                <w:lang w:val="ru-RU"/>
              </w:rPr>
              <w:tab/>
              <w:t>2</w:t>
            </w:r>
          </w:p>
          <w:p w14:paraId="644EB439" w14:textId="1F05DF43"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Скорее неудовлетворен</w:t>
            </w:r>
            <w:r w:rsidRPr="00FE0DB2">
              <w:rPr>
                <w:rFonts w:ascii="Arial Narrow" w:hAnsi="Arial Narrow"/>
                <w:color w:val="70AD47" w:themeColor="accent6"/>
                <w:sz w:val="20"/>
                <w:szCs w:val="20"/>
                <w:lang w:val="ru-RU"/>
              </w:rPr>
              <w:tab/>
              <w:t>3</w:t>
            </w:r>
          </w:p>
          <w:p w14:paraId="3A64EDB6" w14:textId="65851A8B"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Очень неудовлетворен</w:t>
            </w:r>
            <w:r w:rsidRPr="00FE0DB2">
              <w:rPr>
                <w:rFonts w:ascii="Arial Narrow" w:hAnsi="Arial Narrow"/>
                <w:color w:val="70AD47" w:themeColor="accent6"/>
                <w:sz w:val="20"/>
                <w:szCs w:val="20"/>
                <w:lang w:val="ru-RU"/>
              </w:rPr>
              <w:tab/>
              <w:t>4</w:t>
            </w:r>
          </w:p>
          <w:p w14:paraId="642EBB36" w14:textId="0912B429"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ascii="Arial Narrow" w:hAnsi="Arial Narrow"/>
                <w:color w:val="70AD47" w:themeColor="accent6"/>
                <w:sz w:val="20"/>
                <w:szCs w:val="20"/>
              </w:rPr>
              <w:t xml:space="preserve">Не </w:t>
            </w:r>
            <w:proofErr w:type="spellStart"/>
            <w:r w:rsidRPr="00FE0DB2">
              <w:rPr>
                <w:rFonts w:ascii="Arial Narrow" w:hAnsi="Arial Narrow"/>
                <w:color w:val="70AD47" w:themeColor="accent6"/>
                <w:sz w:val="20"/>
                <w:szCs w:val="20"/>
              </w:rPr>
              <w:t>знаю</w:t>
            </w:r>
            <w:proofErr w:type="spellEnd"/>
            <w:r w:rsidRPr="00FE0DB2">
              <w:rPr>
                <w:rFonts w:ascii="Arial Narrow" w:hAnsi="Arial Narrow"/>
                <w:color w:val="70AD47" w:themeColor="accent6"/>
                <w:sz w:val="20"/>
                <w:szCs w:val="20"/>
              </w:rPr>
              <w:tab/>
              <w:t>99</w:t>
            </w:r>
          </w:p>
        </w:tc>
      </w:tr>
      <w:tr w:rsidR="005C4013" w:rsidRPr="004300A7" w14:paraId="65F260CE" w14:textId="77777777" w:rsidTr="004300A7">
        <w:tc>
          <w:tcPr>
            <w:tcW w:w="832" w:type="pct"/>
            <w:vMerge/>
            <w:tcBorders>
              <w:top w:val="single" w:sz="4" w:space="0" w:color="auto"/>
              <w:right w:val="double" w:sz="4" w:space="0" w:color="auto"/>
            </w:tcBorders>
          </w:tcPr>
          <w:p w14:paraId="3B9BB60A"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FA36663" w14:textId="09AC72E8" w:rsidR="005C4013" w:rsidRPr="00FE0DB2"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0DB2">
              <w:rPr>
                <w:rFonts w:ascii="Arial Narrow" w:hAnsi="Arial Narrow"/>
                <w:color w:val="70AD47" w:themeColor="accent6"/>
                <w:sz w:val="20"/>
                <w:szCs w:val="20"/>
                <w:lang w:eastAsia="en-US"/>
              </w:rPr>
              <w:t>Болаларингизга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бериладиган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мактаб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таомларидан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анчалик</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мамнунсиз</w:t>
            </w:r>
            <w:proofErr w:type="spellEnd"/>
            <w:r w:rsidRPr="00FE0DB2">
              <w:rPr>
                <w:rFonts w:ascii="Arial Narrow" w:hAnsi="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38B88295" w14:textId="3680BFB5"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 xml:space="preserve">Жуда </w:t>
            </w:r>
            <w:proofErr w:type="spellStart"/>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они</w:t>
            </w:r>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тиради</w:t>
            </w:r>
            <w:proofErr w:type="spellEnd"/>
            <w:r w:rsidRPr="00FE0DB2">
              <w:rPr>
                <w:rFonts w:ascii="Arial Narrow" w:hAnsi="Arial Narrow" w:cs="Arial Narrow"/>
                <w:color w:val="70AD47" w:themeColor="accent6"/>
                <w:sz w:val="20"/>
                <w:szCs w:val="20"/>
                <w:lang w:val="ru-RU"/>
              </w:rPr>
              <w:tab/>
              <w:t>1</w:t>
            </w:r>
          </w:p>
          <w:p w14:paraId="19765444" w14:textId="3C96347C"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Кўпро</w:t>
            </w:r>
            <w:r w:rsidRPr="00FE0DB2">
              <w:rPr>
                <w:rFonts w:cs="Calibri"/>
                <w:color w:val="70AD47" w:themeColor="accent6"/>
                <w:sz w:val="20"/>
                <w:szCs w:val="20"/>
                <w:lang w:val="ru-RU"/>
              </w:rPr>
              <w:t>қ</w:t>
            </w:r>
            <w:proofErr w:type="spellEnd"/>
            <w:r w:rsidRPr="00FE0DB2">
              <w:rPr>
                <w:rFonts w:ascii="Arial Narrow" w:hAnsi="Arial Narrow"/>
                <w:color w:val="70AD47" w:themeColor="accent6"/>
                <w:sz w:val="20"/>
                <w:szCs w:val="20"/>
                <w:lang w:val="ru-RU"/>
              </w:rPr>
              <w:t xml:space="preserve"> </w:t>
            </w:r>
            <w:proofErr w:type="spellStart"/>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они</w:t>
            </w:r>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тиради</w:t>
            </w:r>
            <w:proofErr w:type="spellEnd"/>
            <w:r w:rsidRPr="00FE0DB2">
              <w:rPr>
                <w:rFonts w:ascii="Arial Narrow" w:hAnsi="Arial Narrow" w:cs="Arial Narrow"/>
                <w:color w:val="70AD47" w:themeColor="accent6"/>
                <w:sz w:val="20"/>
                <w:szCs w:val="20"/>
                <w:lang w:val="ru-RU"/>
              </w:rPr>
              <w:tab/>
              <w:t>2</w:t>
            </w:r>
          </w:p>
          <w:p w14:paraId="6B8B68C7" w14:textId="5F7D7FF3"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Кўпро</w:t>
            </w:r>
            <w:r w:rsidRPr="00FE0DB2">
              <w:rPr>
                <w:rFonts w:cs="Calibri"/>
                <w:color w:val="70AD47" w:themeColor="accent6"/>
                <w:sz w:val="20"/>
                <w:szCs w:val="20"/>
                <w:lang w:val="ru-RU"/>
              </w:rPr>
              <w:t>қ</w:t>
            </w:r>
            <w:proofErr w:type="spellEnd"/>
            <w:r w:rsidRPr="00FE0DB2">
              <w:rPr>
                <w:rFonts w:ascii="Arial Narrow" w:hAnsi="Arial Narrow"/>
                <w:color w:val="70AD47" w:themeColor="accent6"/>
                <w:sz w:val="20"/>
                <w:szCs w:val="20"/>
                <w:lang w:val="ru-RU"/>
              </w:rPr>
              <w:t xml:space="preserve"> </w:t>
            </w:r>
            <w:proofErr w:type="spellStart"/>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они</w:t>
            </w:r>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тирмайди</w:t>
            </w:r>
            <w:proofErr w:type="spellEnd"/>
            <w:r w:rsidRPr="00FE0DB2">
              <w:rPr>
                <w:rFonts w:ascii="Arial Narrow" w:hAnsi="Arial Narrow" w:cs="Arial Narrow"/>
                <w:color w:val="70AD47" w:themeColor="accent6"/>
                <w:sz w:val="20"/>
                <w:szCs w:val="20"/>
                <w:lang w:val="ru-RU"/>
              </w:rPr>
              <w:tab/>
              <w:t>3</w:t>
            </w:r>
          </w:p>
          <w:p w14:paraId="5E3F7D59" w14:textId="2FBC2028"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roofErr w:type="spellStart"/>
            <w:r w:rsidRPr="00FE0DB2">
              <w:rPr>
                <w:rFonts w:ascii="Arial Narrow" w:hAnsi="Arial Narrow"/>
                <w:color w:val="70AD47" w:themeColor="accent6"/>
                <w:sz w:val="20"/>
                <w:szCs w:val="20"/>
              </w:rPr>
              <w:t>Жуда</w:t>
            </w:r>
            <w:proofErr w:type="spellEnd"/>
            <w:r w:rsidRPr="00FE0DB2">
              <w:rPr>
                <w:rFonts w:ascii="Arial Narrow" w:hAnsi="Arial Narrow"/>
                <w:color w:val="70AD47" w:themeColor="accent6"/>
                <w:sz w:val="20"/>
                <w:szCs w:val="20"/>
              </w:rPr>
              <w:t xml:space="preserve"> </w:t>
            </w:r>
            <w:proofErr w:type="spellStart"/>
            <w:r w:rsidRPr="00FE0DB2">
              <w:rPr>
                <w:rFonts w:cs="Calibri"/>
                <w:color w:val="70AD47" w:themeColor="accent6"/>
                <w:sz w:val="20"/>
                <w:szCs w:val="20"/>
              </w:rPr>
              <w:t>қ</w:t>
            </w:r>
            <w:r w:rsidRPr="00FE0DB2">
              <w:rPr>
                <w:rFonts w:ascii="Arial Narrow" w:hAnsi="Arial Narrow" w:cs="Arial Narrow"/>
                <w:color w:val="70AD47" w:themeColor="accent6"/>
                <w:sz w:val="20"/>
                <w:szCs w:val="20"/>
              </w:rPr>
              <w:t>они</w:t>
            </w:r>
            <w:r w:rsidRPr="00FE0DB2">
              <w:rPr>
                <w:rFonts w:cs="Calibri"/>
                <w:color w:val="70AD47" w:themeColor="accent6"/>
                <w:sz w:val="20"/>
                <w:szCs w:val="20"/>
              </w:rPr>
              <w:t>қ</w:t>
            </w:r>
            <w:r w:rsidRPr="00FE0DB2">
              <w:rPr>
                <w:rFonts w:ascii="Arial Narrow" w:hAnsi="Arial Narrow" w:cs="Arial Narrow"/>
                <w:color w:val="70AD47" w:themeColor="accent6"/>
                <w:sz w:val="20"/>
                <w:szCs w:val="20"/>
              </w:rPr>
              <w:t>тирмайди</w:t>
            </w:r>
            <w:proofErr w:type="spellEnd"/>
            <w:r w:rsidRPr="00FE0DB2">
              <w:rPr>
                <w:rFonts w:ascii="Arial Narrow" w:hAnsi="Arial Narrow" w:cs="Arial Narrow"/>
                <w:color w:val="70AD47" w:themeColor="accent6"/>
                <w:sz w:val="20"/>
                <w:szCs w:val="20"/>
              </w:rPr>
              <w:tab/>
              <w:t>4</w:t>
            </w:r>
          </w:p>
          <w:p w14:paraId="1A9BCC1E" w14:textId="44E6BE33"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roofErr w:type="spellStart"/>
            <w:r w:rsidRPr="00FE0DB2">
              <w:rPr>
                <w:rFonts w:ascii="Arial Narrow" w:hAnsi="Arial Narrow"/>
                <w:color w:val="70AD47" w:themeColor="accent6"/>
                <w:sz w:val="20"/>
                <w:szCs w:val="20"/>
              </w:rPr>
              <w:t>Билмайман</w:t>
            </w:r>
            <w:proofErr w:type="spellEnd"/>
            <w:r w:rsidRPr="00FE0DB2">
              <w:rPr>
                <w:rFonts w:ascii="Arial Narrow" w:hAnsi="Arial Narrow"/>
                <w:color w:val="70AD47" w:themeColor="accent6"/>
                <w:sz w:val="20"/>
                <w:szCs w:val="20"/>
              </w:rPr>
              <w:tab/>
              <w:t>99</w:t>
            </w:r>
          </w:p>
        </w:tc>
      </w:tr>
      <w:tr w:rsidR="005C4013" w:rsidRPr="004300A7" w14:paraId="6A9D7481" w14:textId="77777777" w:rsidTr="004300A7">
        <w:tc>
          <w:tcPr>
            <w:tcW w:w="832" w:type="pct"/>
            <w:tcBorders>
              <w:bottom w:val="double" w:sz="4" w:space="0" w:color="auto"/>
            </w:tcBorders>
          </w:tcPr>
          <w:p w14:paraId="76CD3897"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3A010293"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53CC95D8"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4013" w:rsidRPr="004300A7" w14:paraId="5B316FEF" w14:textId="77777777" w:rsidTr="004300A7">
        <w:tc>
          <w:tcPr>
            <w:tcW w:w="832" w:type="pct"/>
            <w:vMerge w:val="restart"/>
            <w:tcBorders>
              <w:top w:val="double" w:sz="4" w:space="0" w:color="auto"/>
              <w:right w:val="double" w:sz="4" w:space="0" w:color="auto"/>
            </w:tcBorders>
          </w:tcPr>
          <w:p w14:paraId="7F9654DF" w14:textId="7C6C03EF"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HF_WQ26</w:t>
            </w:r>
          </w:p>
          <w:p w14:paraId="4542EE64" w14:textId="725E8FED"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hf_wq26</w:t>
            </w:r>
          </w:p>
          <w:p w14:paraId="69604831" w14:textId="2179E9F9"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2C1B4B">
              <w:rPr>
                <w:rFonts w:ascii="Arial Narrow" w:hAnsi="Arial Narrow"/>
                <w:bCs/>
                <w:i/>
                <w:iCs/>
                <w:color w:val="A6A6A6" w:themeColor="background1" w:themeShade="A6"/>
                <w:sz w:val="20"/>
                <w:szCs w:val="20"/>
                <w:lang w:val="en-US" w:eastAsia="en-US"/>
              </w:rPr>
              <w:t>Only</w:t>
            </w:r>
            <w:r w:rsidR="002C1B4B"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2DBE742A" w14:textId="4977A448"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Are school meals provided by the school/government free of charge to children in your household?</w:t>
            </w:r>
          </w:p>
        </w:tc>
        <w:tc>
          <w:tcPr>
            <w:tcW w:w="2126" w:type="pct"/>
            <w:tcBorders>
              <w:top w:val="double" w:sz="4" w:space="0" w:color="auto"/>
              <w:left w:val="single" w:sz="4" w:space="0" w:color="auto"/>
              <w:bottom w:val="single" w:sz="48" w:space="0" w:color="FFFFFF" w:themeColor="background1"/>
            </w:tcBorders>
          </w:tcPr>
          <w:p w14:paraId="49BA71FB" w14:textId="04A4EBA2"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Yes, always</w:t>
            </w:r>
            <w:r w:rsidRPr="00FE0DB2">
              <w:rPr>
                <w:rFonts w:ascii="Arial Narrow" w:hAnsi="Arial Narrow"/>
                <w:b/>
                <w:color w:val="70AD47" w:themeColor="accent6"/>
                <w:sz w:val="20"/>
                <w:szCs w:val="20"/>
              </w:rPr>
              <w:tab/>
              <w:t>1</w:t>
            </w:r>
          </w:p>
          <w:p w14:paraId="10B376EA" w14:textId="2F974916"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Yes, sometimes</w:t>
            </w:r>
            <w:r w:rsidRPr="00FE0DB2">
              <w:rPr>
                <w:rFonts w:ascii="Arial Narrow" w:hAnsi="Arial Narrow"/>
                <w:b/>
                <w:color w:val="70AD47" w:themeColor="accent6"/>
                <w:sz w:val="20"/>
                <w:szCs w:val="20"/>
              </w:rPr>
              <w:tab/>
              <w:t>2</w:t>
            </w:r>
          </w:p>
          <w:p w14:paraId="4FE5A27C" w14:textId="5A77C796"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 xml:space="preserve">Never </w:t>
            </w:r>
            <w:r w:rsidRPr="00FE0DB2">
              <w:rPr>
                <w:rFonts w:ascii="Arial Narrow" w:hAnsi="Arial Narrow"/>
                <w:b/>
                <w:color w:val="70AD47" w:themeColor="accent6"/>
                <w:sz w:val="20"/>
                <w:szCs w:val="20"/>
              </w:rPr>
              <w:tab/>
              <w:t>3</w:t>
            </w:r>
          </w:p>
          <w:p w14:paraId="7E7B4C77" w14:textId="660EF33D"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Do not know</w:t>
            </w:r>
            <w:r w:rsidRPr="00FE0DB2">
              <w:rPr>
                <w:rFonts w:ascii="Arial Narrow" w:hAnsi="Arial Narrow"/>
                <w:b/>
                <w:color w:val="70AD47" w:themeColor="accent6"/>
                <w:sz w:val="20"/>
                <w:szCs w:val="20"/>
              </w:rPr>
              <w:tab/>
              <w:t>99</w:t>
            </w:r>
          </w:p>
        </w:tc>
      </w:tr>
      <w:tr w:rsidR="005C4013" w:rsidRPr="004300A7" w14:paraId="44711024" w14:textId="77777777" w:rsidTr="004300A7">
        <w:tc>
          <w:tcPr>
            <w:tcW w:w="832" w:type="pct"/>
            <w:vMerge/>
            <w:tcBorders>
              <w:top w:val="single" w:sz="4" w:space="0" w:color="auto"/>
              <w:right w:val="double" w:sz="4" w:space="0" w:color="auto"/>
            </w:tcBorders>
          </w:tcPr>
          <w:p w14:paraId="12A003A9"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B92A16" w14:textId="30BB972A"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Предоставляется ли питание школой/государством Вашим детям бесплатно?</w:t>
            </w:r>
          </w:p>
        </w:tc>
        <w:tc>
          <w:tcPr>
            <w:tcW w:w="2126" w:type="pct"/>
            <w:tcBorders>
              <w:top w:val="single" w:sz="48" w:space="0" w:color="FFFFFF" w:themeColor="background1"/>
              <w:left w:val="single" w:sz="4" w:space="0" w:color="auto"/>
              <w:bottom w:val="single" w:sz="48" w:space="0" w:color="FFFFFF" w:themeColor="background1"/>
            </w:tcBorders>
          </w:tcPr>
          <w:p w14:paraId="62F46EA0" w14:textId="764C4301"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Да, всегда</w:t>
            </w:r>
            <w:r w:rsidRPr="00FE0DB2">
              <w:rPr>
                <w:rFonts w:ascii="Arial Narrow" w:hAnsi="Arial Narrow"/>
                <w:color w:val="70AD47" w:themeColor="accent6"/>
                <w:sz w:val="20"/>
                <w:szCs w:val="20"/>
                <w:lang w:val="ru-RU"/>
              </w:rPr>
              <w:tab/>
              <w:t>1</w:t>
            </w:r>
          </w:p>
          <w:p w14:paraId="5644D474" w14:textId="0AAF05D9"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Да, иногда</w:t>
            </w:r>
            <w:r w:rsidRPr="00FE0DB2">
              <w:rPr>
                <w:rFonts w:ascii="Arial Narrow" w:hAnsi="Arial Narrow"/>
                <w:color w:val="70AD47" w:themeColor="accent6"/>
                <w:sz w:val="20"/>
                <w:szCs w:val="20"/>
                <w:lang w:val="ru-RU"/>
              </w:rPr>
              <w:tab/>
              <w:t>2</w:t>
            </w:r>
          </w:p>
          <w:p w14:paraId="2997484C" w14:textId="07817B66"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Никогда</w:t>
            </w:r>
            <w:r w:rsidRPr="00FE0DB2">
              <w:rPr>
                <w:rFonts w:ascii="Arial Narrow" w:hAnsi="Arial Narrow"/>
                <w:color w:val="70AD47" w:themeColor="accent6"/>
                <w:sz w:val="20"/>
                <w:szCs w:val="20"/>
                <w:lang w:val="ru-RU"/>
              </w:rPr>
              <w:tab/>
              <w:t>3</w:t>
            </w:r>
          </w:p>
          <w:p w14:paraId="1D90509B" w14:textId="74960B5F"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ascii="Arial Narrow" w:hAnsi="Arial Narrow"/>
                <w:color w:val="70AD47" w:themeColor="accent6"/>
                <w:sz w:val="20"/>
                <w:szCs w:val="20"/>
                <w:lang w:val="ru-RU"/>
              </w:rPr>
              <w:t>Не знаю</w:t>
            </w:r>
            <w:r w:rsidRPr="00FE0DB2">
              <w:rPr>
                <w:rFonts w:ascii="Arial Narrow" w:hAnsi="Arial Narrow"/>
                <w:color w:val="70AD47" w:themeColor="accent6"/>
                <w:sz w:val="20"/>
                <w:szCs w:val="20"/>
                <w:lang w:val="ru-RU"/>
              </w:rPr>
              <w:tab/>
            </w:r>
            <w:r w:rsidRPr="00FE0DB2">
              <w:rPr>
                <w:rFonts w:ascii="Arial Narrow" w:hAnsi="Arial Narrow"/>
                <w:color w:val="70AD47" w:themeColor="accent6"/>
                <w:sz w:val="20"/>
                <w:szCs w:val="20"/>
              </w:rPr>
              <w:t>99</w:t>
            </w:r>
          </w:p>
        </w:tc>
      </w:tr>
      <w:tr w:rsidR="005C4013" w:rsidRPr="004300A7" w14:paraId="443D7C33" w14:textId="77777777" w:rsidTr="004300A7">
        <w:tc>
          <w:tcPr>
            <w:tcW w:w="832" w:type="pct"/>
            <w:vMerge/>
            <w:tcBorders>
              <w:top w:val="single" w:sz="4" w:space="0" w:color="auto"/>
              <w:right w:val="double" w:sz="4" w:space="0" w:color="auto"/>
            </w:tcBorders>
          </w:tcPr>
          <w:p w14:paraId="40851A02"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D438BE7" w14:textId="754B9915" w:rsidR="005C4013" w:rsidRPr="00FE0DB2"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0DB2">
              <w:rPr>
                <w:rFonts w:ascii="Arial Narrow" w:hAnsi="Arial Narrow"/>
                <w:color w:val="70AD47" w:themeColor="accent6"/>
                <w:sz w:val="20"/>
                <w:szCs w:val="20"/>
                <w:lang w:eastAsia="en-US"/>
              </w:rPr>
              <w:t>Мактаб</w:t>
            </w:r>
            <w:proofErr w:type="spellEnd"/>
            <w:r w:rsidRPr="00FE0DB2">
              <w:rPr>
                <w:rFonts w:ascii="Arial Narrow" w:hAnsi="Arial Narrow"/>
                <w:color w:val="70AD47" w:themeColor="accent6"/>
                <w:sz w:val="20"/>
                <w:szCs w:val="20"/>
                <w:lang w:eastAsia="en-US"/>
              </w:rPr>
              <w:t xml:space="preserve"> / </w:t>
            </w:r>
            <w:proofErr w:type="spellStart"/>
            <w:r w:rsidRPr="00FE0DB2">
              <w:rPr>
                <w:rFonts w:ascii="Arial Narrow" w:hAnsi="Arial Narrow"/>
                <w:color w:val="70AD47" w:themeColor="accent6"/>
                <w:sz w:val="20"/>
                <w:szCs w:val="20"/>
                <w:lang w:eastAsia="en-US"/>
              </w:rPr>
              <w:t>давлат</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томонидан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фарзандларингизга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бепул</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бериладими</w:t>
            </w:r>
            <w:proofErr w:type="spellEnd"/>
            <w:r w:rsidRPr="00FE0DB2">
              <w:rPr>
                <w:rFonts w:ascii="Arial Narrow" w:hAnsi="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494C7ABF" w14:textId="487E03FE"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cs="Calibri"/>
                <w:color w:val="70AD47" w:themeColor="accent6"/>
                <w:sz w:val="20"/>
                <w:szCs w:val="20"/>
                <w:lang w:val="ru-RU"/>
              </w:rPr>
              <w:t>Ҳ</w:t>
            </w:r>
            <w:r w:rsidRPr="00FE0DB2">
              <w:rPr>
                <w:rFonts w:ascii="Arial Narrow" w:hAnsi="Arial Narrow" w:cs="Arial Narrow"/>
                <w:color w:val="70AD47" w:themeColor="accent6"/>
                <w:sz w:val="20"/>
                <w:szCs w:val="20"/>
                <w:lang w:val="ru-RU"/>
              </w:rPr>
              <w:t>а</w:t>
            </w:r>
            <w:proofErr w:type="spellEnd"/>
            <w:r w:rsidRPr="00FE0DB2">
              <w:rPr>
                <w:rFonts w:ascii="Arial Narrow" w:hAnsi="Arial Narrow"/>
                <w:color w:val="70AD47" w:themeColor="accent6"/>
                <w:sz w:val="20"/>
                <w:szCs w:val="20"/>
                <w:lang w:val="ru-RU"/>
              </w:rPr>
              <w:t xml:space="preserve">, </w:t>
            </w:r>
            <w:proofErr w:type="spellStart"/>
            <w:r w:rsidRPr="00FE0DB2">
              <w:rPr>
                <w:rFonts w:cs="Calibri"/>
                <w:color w:val="70AD47" w:themeColor="accent6"/>
                <w:sz w:val="20"/>
                <w:szCs w:val="20"/>
                <w:lang w:val="ru-RU"/>
              </w:rPr>
              <w:t>ҳ</w:t>
            </w:r>
            <w:r w:rsidRPr="00FE0DB2">
              <w:rPr>
                <w:rFonts w:ascii="Arial Narrow" w:hAnsi="Arial Narrow" w:cs="Arial Narrow"/>
                <w:color w:val="70AD47" w:themeColor="accent6"/>
                <w:sz w:val="20"/>
                <w:szCs w:val="20"/>
                <w:lang w:val="ru-RU"/>
              </w:rPr>
              <w:t>ар</w:t>
            </w:r>
            <w:proofErr w:type="spellEnd"/>
            <w:r w:rsidRPr="00FE0DB2">
              <w:rPr>
                <w:rFonts w:ascii="Arial Narrow" w:hAnsi="Arial Narrow"/>
                <w:color w:val="70AD47" w:themeColor="accent6"/>
                <w:sz w:val="20"/>
                <w:szCs w:val="20"/>
                <w:lang w:val="ru-RU"/>
              </w:rPr>
              <w:t xml:space="preserve"> </w:t>
            </w:r>
            <w:r w:rsidRPr="00FE0DB2">
              <w:rPr>
                <w:rFonts w:ascii="Arial Narrow" w:hAnsi="Arial Narrow" w:cs="Arial Narrow"/>
                <w:color w:val="70AD47" w:themeColor="accent6"/>
                <w:sz w:val="20"/>
                <w:szCs w:val="20"/>
                <w:lang w:val="ru-RU"/>
              </w:rPr>
              <w:t>доим</w:t>
            </w:r>
            <w:r w:rsidRPr="00FE0DB2">
              <w:rPr>
                <w:rFonts w:ascii="Arial Narrow" w:hAnsi="Arial Narrow" w:cs="Arial Narrow"/>
                <w:color w:val="70AD47" w:themeColor="accent6"/>
                <w:sz w:val="20"/>
                <w:szCs w:val="20"/>
                <w:lang w:val="ru-RU"/>
              </w:rPr>
              <w:tab/>
              <w:t>1</w:t>
            </w:r>
          </w:p>
          <w:p w14:paraId="160DC6FF" w14:textId="3A68333C"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cs="Calibri"/>
                <w:color w:val="70AD47" w:themeColor="accent6"/>
                <w:sz w:val="20"/>
                <w:szCs w:val="20"/>
                <w:lang w:val="ru-RU"/>
              </w:rPr>
              <w:t>Ҳ</w:t>
            </w:r>
            <w:r w:rsidRPr="00FE0DB2">
              <w:rPr>
                <w:rFonts w:ascii="Arial Narrow" w:hAnsi="Arial Narrow" w:cs="Arial Narrow"/>
                <w:color w:val="70AD47" w:themeColor="accent6"/>
                <w:sz w:val="20"/>
                <w:szCs w:val="20"/>
                <w:lang w:val="ru-RU"/>
              </w:rPr>
              <w:t>а</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s="Arial Narrow"/>
                <w:color w:val="70AD47" w:themeColor="accent6"/>
                <w:sz w:val="20"/>
                <w:szCs w:val="20"/>
                <w:lang w:val="ru-RU"/>
              </w:rPr>
              <w:t>баъзан</w:t>
            </w:r>
            <w:proofErr w:type="spellEnd"/>
            <w:r w:rsidRPr="00FE0DB2">
              <w:rPr>
                <w:rFonts w:ascii="Arial Narrow" w:hAnsi="Arial Narrow" w:cs="Arial Narrow"/>
                <w:color w:val="70AD47" w:themeColor="accent6"/>
                <w:sz w:val="20"/>
                <w:szCs w:val="20"/>
                <w:lang w:val="ru-RU"/>
              </w:rPr>
              <w:tab/>
              <w:t>2</w:t>
            </w:r>
          </w:p>
          <w:p w14:paraId="2997D917" w14:textId="0655C650"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roofErr w:type="spellStart"/>
            <w:r w:rsidRPr="00FE0DB2">
              <w:rPr>
                <w:rFonts w:cs="Calibri"/>
                <w:color w:val="70AD47" w:themeColor="accent6"/>
                <w:sz w:val="20"/>
                <w:szCs w:val="20"/>
                <w:lang w:val="ru-RU"/>
              </w:rPr>
              <w:t>Ҳ</w:t>
            </w:r>
            <w:r w:rsidRPr="00FE0DB2">
              <w:rPr>
                <w:rFonts w:ascii="Arial Narrow" w:hAnsi="Arial Narrow" w:cs="Arial Narrow"/>
                <w:color w:val="70AD47" w:themeColor="accent6"/>
                <w:sz w:val="20"/>
                <w:szCs w:val="20"/>
                <w:lang w:val="ru-RU"/>
              </w:rPr>
              <w:t>еч</w:t>
            </w:r>
            <w:proofErr w:type="spellEnd"/>
            <w:r w:rsidRPr="00FE0DB2">
              <w:rPr>
                <w:rFonts w:ascii="Arial Narrow" w:hAnsi="Arial Narrow"/>
                <w:color w:val="70AD47" w:themeColor="accent6"/>
                <w:sz w:val="20"/>
                <w:szCs w:val="20"/>
                <w:lang w:val="ru-RU"/>
              </w:rPr>
              <w:t xml:space="preserve"> </w:t>
            </w:r>
            <w:proofErr w:type="spellStart"/>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ачон</w:t>
            </w:r>
            <w:proofErr w:type="spellEnd"/>
            <w:r w:rsidRPr="00FE0DB2">
              <w:rPr>
                <w:rFonts w:ascii="Arial Narrow" w:hAnsi="Arial Narrow" w:cs="Arial Narrow"/>
                <w:color w:val="70AD47" w:themeColor="accent6"/>
                <w:sz w:val="20"/>
                <w:szCs w:val="20"/>
                <w:lang w:val="ru-RU"/>
              </w:rPr>
              <w:tab/>
            </w:r>
            <w:r w:rsidRPr="00FE0DB2">
              <w:rPr>
                <w:rFonts w:ascii="Arial Narrow" w:hAnsi="Arial Narrow" w:cs="Arial Narrow"/>
                <w:color w:val="70AD47" w:themeColor="accent6"/>
                <w:sz w:val="20"/>
                <w:szCs w:val="20"/>
              </w:rPr>
              <w:t>3</w:t>
            </w:r>
          </w:p>
          <w:p w14:paraId="335AFA34" w14:textId="0DCDE5B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roofErr w:type="spellStart"/>
            <w:r w:rsidRPr="00FE0DB2">
              <w:rPr>
                <w:rFonts w:ascii="Arial Narrow" w:hAnsi="Arial Narrow"/>
                <w:color w:val="70AD47" w:themeColor="accent6"/>
                <w:sz w:val="20"/>
                <w:szCs w:val="20"/>
              </w:rPr>
              <w:t>Билмайман</w:t>
            </w:r>
            <w:proofErr w:type="spellEnd"/>
            <w:r w:rsidRPr="00FE0DB2">
              <w:rPr>
                <w:rFonts w:ascii="Arial Narrow" w:hAnsi="Arial Narrow"/>
                <w:color w:val="70AD47" w:themeColor="accent6"/>
                <w:sz w:val="20"/>
                <w:szCs w:val="20"/>
              </w:rPr>
              <w:tab/>
              <w:t>99</w:t>
            </w:r>
          </w:p>
        </w:tc>
      </w:tr>
      <w:tr w:rsidR="005C4013" w:rsidRPr="004300A7" w14:paraId="48499166" w14:textId="77777777" w:rsidTr="004300A7">
        <w:tc>
          <w:tcPr>
            <w:tcW w:w="832" w:type="pct"/>
            <w:tcBorders>
              <w:bottom w:val="double" w:sz="4" w:space="0" w:color="auto"/>
            </w:tcBorders>
          </w:tcPr>
          <w:p w14:paraId="41BC5038"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705E4DCE"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6CDBD364"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4013" w:rsidRPr="004300A7" w14:paraId="423FB37C" w14:textId="77777777" w:rsidTr="004300A7">
        <w:tc>
          <w:tcPr>
            <w:tcW w:w="832" w:type="pct"/>
            <w:vMerge w:val="restart"/>
            <w:tcBorders>
              <w:top w:val="double" w:sz="4" w:space="0" w:color="auto"/>
              <w:right w:val="double" w:sz="4" w:space="0" w:color="auto"/>
            </w:tcBorders>
          </w:tcPr>
          <w:p w14:paraId="28FFF5CE" w14:textId="0EB2C516"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HF_WQ27</w:t>
            </w:r>
          </w:p>
          <w:p w14:paraId="7E859927" w14:textId="12BE1CCC"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hf_wq27</w:t>
            </w:r>
          </w:p>
          <w:p w14:paraId="6687E565" w14:textId="5ED6F905"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2C1B4B">
              <w:rPr>
                <w:rFonts w:ascii="Arial Narrow" w:hAnsi="Arial Narrow"/>
                <w:bCs/>
                <w:i/>
                <w:iCs/>
                <w:color w:val="A6A6A6" w:themeColor="background1" w:themeShade="A6"/>
                <w:sz w:val="20"/>
                <w:szCs w:val="20"/>
                <w:lang w:val="en-US" w:eastAsia="en-US"/>
              </w:rPr>
              <w:t>Only</w:t>
            </w:r>
            <w:r w:rsidR="002C1B4B"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06782FB5" w14:textId="7863E8DD"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If schoolchildren in your household ever get meals from school (prepared outside the home), approximately how much they spend per one meal (per child)?</w:t>
            </w:r>
          </w:p>
        </w:tc>
        <w:tc>
          <w:tcPr>
            <w:tcW w:w="2126" w:type="pct"/>
            <w:tcBorders>
              <w:top w:val="double" w:sz="4" w:space="0" w:color="auto"/>
              <w:left w:val="single" w:sz="4" w:space="0" w:color="auto"/>
              <w:bottom w:val="single" w:sz="48" w:space="0" w:color="FFFFFF" w:themeColor="background1"/>
            </w:tcBorders>
          </w:tcPr>
          <w:p w14:paraId="29A890D2" w14:textId="359E8F5B"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[integer]</w:t>
            </w:r>
          </w:p>
        </w:tc>
      </w:tr>
      <w:tr w:rsidR="005C4013" w:rsidRPr="004300A7" w14:paraId="6B8FBF01" w14:textId="77777777" w:rsidTr="004300A7">
        <w:tc>
          <w:tcPr>
            <w:tcW w:w="832" w:type="pct"/>
            <w:vMerge/>
            <w:tcBorders>
              <w:top w:val="single" w:sz="4" w:space="0" w:color="auto"/>
              <w:right w:val="double" w:sz="4" w:space="0" w:color="auto"/>
            </w:tcBorders>
          </w:tcPr>
          <w:p w14:paraId="20D57524"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FB986E" w14:textId="5BB83739"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Если школьники в Вашей семье питаются в школе (не домашней едой), то примерно сколько денег они тратят на один прием пищи (на одного ребенка)?</w:t>
            </w:r>
          </w:p>
        </w:tc>
        <w:tc>
          <w:tcPr>
            <w:tcW w:w="2126" w:type="pct"/>
            <w:tcBorders>
              <w:top w:val="single" w:sz="48" w:space="0" w:color="FFFFFF" w:themeColor="background1"/>
              <w:left w:val="single" w:sz="4" w:space="0" w:color="auto"/>
              <w:bottom w:val="single" w:sz="48" w:space="0" w:color="FFFFFF" w:themeColor="background1"/>
            </w:tcBorders>
          </w:tcPr>
          <w:p w14:paraId="2CD6958F" w14:textId="0DD712C0"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rPr>
              <w:t>[</w:t>
            </w:r>
            <w:r w:rsidRPr="00FE0DB2">
              <w:rPr>
                <w:rFonts w:ascii="Arial Narrow" w:hAnsi="Arial Narrow"/>
                <w:color w:val="70AD47" w:themeColor="accent6"/>
                <w:sz w:val="20"/>
                <w:szCs w:val="20"/>
                <w:lang w:val="ru-RU"/>
              </w:rPr>
              <w:t>число</w:t>
            </w:r>
            <w:r w:rsidRPr="00FE0DB2">
              <w:rPr>
                <w:rFonts w:ascii="Arial Narrow" w:hAnsi="Arial Narrow"/>
                <w:color w:val="70AD47" w:themeColor="accent6"/>
                <w:sz w:val="20"/>
                <w:szCs w:val="20"/>
              </w:rPr>
              <w:t>]</w:t>
            </w:r>
          </w:p>
        </w:tc>
      </w:tr>
      <w:tr w:rsidR="005C4013" w:rsidRPr="004300A7" w14:paraId="36FD8EB0" w14:textId="77777777" w:rsidTr="004300A7">
        <w:tc>
          <w:tcPr>
            <w:tcW w:w="832" w:type="pct"/>
            <w:vMerge/>
            <w:tcBorders>
              <w:top w:val="single" w:sz="4" w:space="0" w:color="auto"/>
              <w:right w:val="double" w:sz="4" w:space="0" w:color="auto"/>
            </w:tcBorders>
          </w:tcPr>
          <w:p w14:paraId="049F7856"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4D82F2A" w14:textId="3BC8FA84" w:rsidR="005C4013" w:rsidRPr="00FE0DB2" w:rsidRDefault="005C4013" w:rsidP="005C4013">
            <w:pPr>
              <w:keepNext/>
              <w:ind w:left="404" w:hanging="404"/>
              <w:contextualSpacing/>
              <w:rPr>
                <w:rFonts w:ascii="Arial Narrow" w:hAnsi="Arial Narrow"/>
                <w:color w:val="70AD47" w:themeColor="accent6"/>
                <w:sz w:val="20"/>
                <w:szCs w:val="20"/>
                <w:lang w:eastAsia="en-US"/>
              </w:rPr>
            </w:pPr>
            <w:r w:rsidRPr="00FE0DB2">
              <w:rPr>
                <w:rFonts w:ascii="Arial Narrow" w:hAnsi="Arial Narrow"/>
                <w:color w:val="70AD47" w:themeColor="accent6"/>
                <w:sz w:val="20"/>
                <w:szCs w:val="20"/>
                <w:lang w:eastAsia="en-US"/>
              </w:rPr>
              <w:t xml:space="preserve">Агар </w:t>
            </w:r>
            <w:proofErr w:type="spellStart"/>
            <w:r w:rsidRPr="00FE0DB2">
              <w:rPr>
                <w:rFonts w:ascii="Arial Narrow" w:hAnsi="Arial Narrow"/>
                <w:color w:val="70AD47" w:themeColor="accent6"/>
                <w:sz w:val="20"/>
                <w:szCs w:val="20"/>
                <w:lang w:eastAsia="en-US"/>
              </w:rPr>
              <w:t>сизнинг</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оилангиздаги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болалар</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мактабда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атланса</w:t>
            </w:r>
            <w:proofErr w:type="spellEnd"/>
            <w:r w:rsidRPr="00FE0DB2">
              <w:rPr>
                <w:rFonts w:ascii="Arial Narrow" w:hAnsi="Arial Narrow"/>
                <w:color w:val="70AD47" w:themeColor="accent6"/>
                <w:sz w:val="20"/>
                <w:szCs w:val="20"/>
                <w:lang w:eastAsia="en-US"/>
              </w:rPr>
              <w:t xml:space="preserve"> (</w:t>
            </w:r>
            <w:r w:rsidRPr="00FE0DB2">
              <w:rPr>
                <w:rFonts w:ascii="Arial Narrow" w:hAnsi="Arial Narrow" w:cs="Arial Narrow"/>
                <w:color w:val="70AD47" w:themeColor="accent6"/>
                <w:sz w:val="20"/>
                <w:szCs w:val="20"/>
                <w:lang w:eastAsia="en-US"/>
              </w:rPr>
              <w:t>уй</w:t>
            </w:r>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овкати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эмас</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унда</w:t>
            </w:r>
            <w:proofErr w:type="spellEnd"/>
            <w:r w:rsidRPr="00FE0DB2">
              <w:rPr>
                <w:rFonts w:ascii="Arial Narrow" w:hAnsi="Arial Narrow"/>
                <w:color w:val="70AD47" w:themeColor="accent6"/>
                <w:sz w:val="20"/>
                <w:szCs w:val="20"/>
                <w:lang w:eastAsia="en-US"/>
              </w:rPr>
              <w:t xml:space="preserve"> </w:t>
            </w:r>
            <w:r w:rsidRPr="00FE0DB2">
              <w:rPr>
                <w:rFonts w:ascii="Arial Narrow" w:hAnsi="Arial Narrow" w:cs="Arial Narrow"/>
                <w:color w:val="70AD47" w:themeColor="accent6"/>
                <w:sz w:val="20"/>
                <w:szCs w:val="20"/>
                <w:lang w:eastAsia="en-US"/>
              </w:rPr>
              <w:t>улар</w:t>
            </w:r>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бир</w:t>
            </w:r>
            <w:proofErr w:type="spellEnd"/>
            <w:r w:rsidRPr="00FE0DB2">
              <w:rPr>
                <w:rFonts w:ascii="Arial Narrow" w:hAnsi="Arial Narrow"/>
                <w:color w:val="70AD47" w:themeColor="accent6"/>
                <w:sz w:val="20"/>
                <w:szCs w:val="20"/>
                <w:lang w:eastAsia="en-US"/>
              </w:rPr>
              <w:t xml:space="preserve"> </w:t>
            </w:r>
            <w:r w:rsidRPr="00FE0DB2">
              <w:rPr>
                <w:rFonts w:ascii="Arial Narrow" w:hAnsi="Arial Narrow" w:cs="Arial Narrow"/>
                <w:color w:val="70AD47" w:themeColor="accent6"/>
                <w:sz w:val="20"/>
                <w:szCs w:val="20"/>
                <w:lang w:eastAsia="en-US"/>
              </w:rPr>
              <w:t>марта</w:t>
            </w:r>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атланишига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ҳ</w:t>
            </w:r>
            <w:r w:rsidRPr="00FE0DB2">
              <w:rPr>
                <w:rFonts w:ascii="Arial Narrow" w:hAnsi="Arial Narrow" w:cs="Arial Narrow"/>
                <w:color w:val="70AD47" w:themeColor="accent6"/>
                <w:sz w:val="20"/>
                <w:szCs w:val="20"/>
                <w:lang w:eastAsia="en-US"/>
              </w:rPr>
              <w:t>ар</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би</w:t>
            </w:r>
            <w:r w:rsidRPr="00FE0DB2">
              <w:rPr>
                <w:rFonts w:ascii="Arial Narrow" w:hAnsi="Arial Narrow"/>
                <w:color w:val="70AD47" w:themeColor="accent6"/>
                <w:sz w:val="20"/>
                <w:szCs w:val="20"/>
                <w:lang w:eastAsia="en-US"/>
              </w:rPr>
              <w:t>р</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болага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тахминан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анча</w:t>
            </w:r>
            <w:proofErr w:type="spellEnd"/>
            <w:r w:rsidRPr="00FE0DB2">
              <w:rPr>
                <w:rFonts w:ascii="Arial Narrow" w:hAnsi="Arial Narrow"/>
                <w:color w:val="70AD47" w:themeColor="accent6"/>
                <w:sz w:val="20"/>
                <w:szCs w:val="20"/>
                <w:lang w:eastAsia="en-US"/>
              </w:rPr>
              <w:t xml:space="preserve"> </w:t>
            </w:r>
            <w:r w:rsidRPr="00FE0DB2">
              <w:rPr>
                <w:rFonts w:ascii="Arial Narrow" w:hAnsi="Arial Narrow" w:cs="Arial Narrow"/>
                <w:color w:val="70AD47" w:themeColor="accent6"/>
                <w:sz w:val="20"/>
                <w:szCs w:val="20"/>
                <w:lang w:eastAsia="en-US"/>
              </w:rPr>
              <w:t>пул</w:t>
            </w:r>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сарфлашади</w:t>
            </w:r>
            <w:proofErr w:type="spellEnd"/>
            <w:r w:rsidRPr="00FE0DB2">
              <w:rPr>
                <w:rFonts w:ascii="Arial Narrow" w:hAnsi="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213D5449" w14:textId="784C214C"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ascii="Arial Narrow" w:hAnsi="Arial Narrow"/>
                <w:color w:val="70AD47" w:themeColor="accent6"/>
                <w:sz w:val="20"/>
                <w:szCs w:val="20"/>
              </w:rPr>
              <w:t>[</w:t>
            </w:r>
            <w:r w:rsidRPr="00FE0DB2">
              <w:rPr>
                <w:rFonts w:ascii="Arial Narrow" w:hAnsi="Arial Narrow"/>
                <w:color w:val="70AD47" w:themeColor="accent6"/>
                <w:sz w:val="20"/>
                <w:szCs w:val="20"/>
                <w:lang w:val="ru-RU"/>
              </w:rPr>
              <w:t>ракам</w:t>
            </w:r>
            <w:r w:rsidRPr="00FE0DB2">
              <w:rPr>
                <w:rFonts w:ascii="Arial Narrow" w:hAnsi="Arial Narrow"/>
                <w:color w:val="70AD47" w:themeColor="accent6"/>
                <w:sz w:val="20"/>
                <w:szCs w:val="20"/>
              </w:rPr>
              <w:t>]</w:t>
            </w:r>
          </w:p>
        </w:tc>
      </w:tr>
      <w:tr w:rsidR="005C4013" w:rsidRPr="004300A7" w14:paraId="1705C85E" w14:textId="77777777" w:rsidTr="004300A7">
        <w:tc>
          <w:tcPr>
            <w:tcW w:w="832" w:type="pct"/>
            <w:tcBorders>
              <w:bottom w:val="double" w:sz="4" w:space="0" w:color="auto"/>
            </w:tcBorders>
          </w:tcPr>
          <w:p w14:paraId="0F967CD4"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1B3F8000"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6E1E2F34"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4013" w:rsidRPr="004300A7" w14:paraId="08BECB1D" w14:textId="77777777" w:rsidTr="004300A7">
        <w:tc>
          <w:tcPr>
            <w:tcW w:w="832" w:type="pct"/>
            <w:vMerge w:val="restart"/>
            <w:tcBorders>
              <w:top w:val="double" w:sz="4" w:space="0" w:color="auto"/>
              <w:right w:val="double" w:sz="4" w:space="0" w:color="auto"/>
            </w:tcBorders>
          </w:tcPr>
          <w:p w14:paraId="1F4F729A" w14:textId="4B7D5EF2"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HF_WQ28</w:t>
            </w:r>
          </w:p>
          <w:p w14:paraId="45EC49B3" w14:textId="462F4B16"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hf_wq28</w:t>
            </w:r>
          </w:p>
          <w:p w14:paraId="63628489" w14:textId="31DBED9D"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2C1B4B">
              <w:rPr>
                <w:rFonts w:ascii="Arial Narrow" w:hAnsi="Arial Narrow"/>
                <w:bCs/>
                <w:i/>
                <w:iCs/>
                <w:color w:val="A6A6A6" w:themeColor="background1" w:themeShade="A6"/>
                <w:sz w:val="20"/>
                <w:szCs w:val="20"/>
                <w:lang w:val="en-US" w:eastAsia="en-US"/>
              </w:rPr>
              <w:t>Only</w:t>
            </w:r>
            <w:r w:rsidR="002C1B4B"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55835934" w14:textId="30B73F15"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Over the last school week (5 school days), what was the approximately total amount your family spent on meals from school (prepared outside of the home)?</w:t>
            </w:r>
          </w:p>
        </w:tc>
        <w:tc>
          <w:tcPr>
            <w:tcW w:w="2126" w:type="pct"/>
            <w:tcBorders>
              <w:top w:val="double" w:sz="4" w:space="0" w:color="auto"/>
              <w:left w:val="single" w:sz="4" w:space="0" w:color="auto"/>
              <w:bottom w:val="single" w:sz="48" w:space="0" w:color="FFFFFF" w:themeColor="background1"/>
            </w:tcBorders>
          </w:tcPr>
          <w:p w14:paraId="3685FB0D" w14:textId="73BF319A"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[integer]</w:t>
            </w:r>
          </w:p>
        </w:tc>
      </w:tr>
      <w:tr w:rsidR="005C4013" w:rsidRPr="004300A7" w14:paraId="19252BE6" w14:textId="77777777" w:rsidTr="004300A7">
        <w:tc>
          <w:tcPr>
            <w:tcW w:w="832" w:type="pct"/>
            <w:vMerge/>
            <w:tcBorders>
              <w:top w:val="single" w:sz="4" w:space="0" w:color="auto"/>
              <w:right w:val="double" w:sz="4" w:space="0" w:color="auto"/>
            </w:tcBorders>
          </w:tcPr>
          <w:p w14:paraId="1A82D162"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A758C5" w14:textId="74F2BC4A"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За последнюю учебную неделю (5 учебных дней), какую общую сумму примерно Ваша семья потратила на школьное питание (не домашняя еда)?</w:t>
            </w:r>
          </w:p>
        </w:tc>
        <w:tc>
          <w:tcPr>
            <w:tcW w:w="2126" w:type="pct"/>
            <w:tcBorders>
              <w:top w:val="single" w:sz="48" w:space="0" w:color="FFFFFF" w:themeColor="background1"/>
              <w:left w:val="single" w:sz="4" w:space="0" w:color="auto"/>
              <w:bottom w:val="single" w:sz="48" w:space="0" w:color="FFFFFF" w:themeColor="background1"/>
            </w:tcBorders>
          </w:tcPr>
          <w:p w14:paraId="0CE93DAD" w14:textId="08DEDB3B"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rPr>
              <w:t>[</w:t>
            </w:r>
            <w:r w:rsidRPr="00FE0DB2">
              <w:rPr>
                <w:rFonts w:ascii="Arial Narrow" w:hAnsi="Arial Narrow"/>
                <w:color w:val="70AD47" w:themeColor="accent6"/>
                <w:sz w:val="20"/>
                <w:szCs w:val="20"/>
                <w:lang w:val="ru-RU"/>
              </w:rPr>
              <w:t>число</w:t>
            </w:r>
            <w:r w:rsidRPr="00FE0DB2">
              <w:rPr>
                <w:rFonts w:ascii="Arial Narrow" w:hAnsi="Arial Narrow"/>
                <w:color w:val="70AD47" w:themeColor="accent6"/>
                <w:sz w:val="20"/>
                <w:szCs w:val="20"/>
              </w:rPr>
              <w:t>]</w:t>
            </w:r>
          </w:p>
        </w:tc>
      </w:tr>
      <w:tr w:rsidR="005C4013" w:rsidRPr="004300A7" w14:paraId="4C052C1E" w14:textId="77777777" w:rsidTr="004300A7">
        <w:tc>
          <w:tcPr>
            <w:tcW w:w="832" w:type="pct"/>
            <w:vMerge/>
            <w:tcBorders>
              <w:top w:val="single" w:sz="4" w:space="0" w:color="auto"/>
              <w:right w:val="double" w:sz="4" w:space="0" w:color="auto"/>
            </w:tcBorders>
          </w:tcPr>
          <w:p w14:paraId="4211C383"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E8651D4" w14:textId="295DCABE" w:rsidR="005C4013" w:rsidRPr="00FE0DB2"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0DB2">
              <w:rPr>
                <w:rFonts w:ascii="Arial Narrow" w:hAnsi="Arial Narrow"/>
                <w:color w:val="70AD47" w:themeColor="accent6"/>
                <w:sz w:val="20"/>
                <w:szCs w:val="20"/>
                <w:lang w:eastAsia="en-US"/>
              </w:rPr>
              <w:t>Охирги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ў</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ув</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ҳ</w:t>
            </w:r>
            <w:r w:rsidRPr="00FE0DB2">
              <w:rPr>
                <w:rFonts w:ascii="Arial Narrow" w:hAnsi="Arial Narrow" w:cs="Arial Narrow"/>
                <w:color w:val="70AD47" w:themeColor="accent6"/>
                <w:sz w:val="20"/>
                <w:szCs w:val="20"/>
                <w:lang w:eastAsia="en-US"/>
              </w:rPr>
              <w:t>афтасида</w:t>
            </w:r>
            <w:proofErr w:type="spellEnd"/>
            <w:r w:rsidRPr="00FE0DB2">
              <w:rPr>
                <w:rFonts w:ascii="Arial Narrow" w:hAnsi="Arial Narrow"/>
                <w:color w:val="70AD47" w:themeColor="accent6"/>
                <w:sz w:val="20"/>
                <w:szCs w:val="20"/>
                <w:lang w:eastAsia="en-US"/>
              </w:rPr>
              <w:t xml:space="preserve"> (5 </w:t>
            </w:r>
            <w:proofErr w:type="spellStart"/>
            <w:r w:rsidRPr="00FE0DB2">
              <w:rPr>
                <w:rFonts w:ascii="Arial Narrow" w:hAnsi="Arial Narrow" w:cs="Arial Narrow"/>
                <w:color w:val="70AD47" w:themeColor="accent6"/>
                <w:sz w:val="20"/>
                <w:szCs w:val="20"/>
                <w:lang w:eastAsia="en-US"/>
              </w:rPr>
              <w:t>укув</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куни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сизнинг</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оилангиз</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мактаб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атига</w:t>
            </w:r>
            <w:proofErr w:type="spellEnd"/>
            <w:r w:rsidRPr="00FE0DB2">
              <w:rPr>
                <w:rFonts w:ascii="Arial Narrow" w:hAnsi="Arial Narrow"/>
                <w:color w:val="70AD47" w:themeColor="accent6"/>
                <w:sz w:val="20"/>
                <w:szCs w:val="20"/>
                <w:lang w:eastAsia="en-US"/>
              </w:rPr>
              <w:t xml:space="preserve"> (</w:t>
            </w:r>
            <w:r w:rsidRPr="00FE0DB2">
              <w:rPr>
                <w:rFonts w:ascii="Arial Narrow" w:hAnsi="Arial Narrow" w:cs="Arial Narrow"/>
                <w:color w:val="70AD47" w:themeColor="accent6"/>
                <w:sz w:val="20"/>
                <w:szCs w:val="20"/>
                <w:lang w:eastAsia="en-US"/>
              </w:rPr>
              <w:t>уй</w:t>
            </w:r>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овкати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эмас</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сарфлаган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умумий</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ми</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дори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анча</w:t>
            </w:r>
            <w:proofErr w:type="spellEnd"/>
            <w:r w:rsidRPr="00FE0DB2">
              <w:rPr>
                <w:rFonts w:ascii="Arial Narrow" w:hAnsi="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1C579B09" w14:textId="688D2AB1"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rPr>
              <w:t>[</w:t>
            </w:r>
            <w:r w:rsidRPr="00FE0DB2">
              <w:rPr>
                <w:rFonts w:ascii="Arial Narrow" w:hAnsi="Arial Narrow"/>
                <w:color w:val="70AD47" w:themeColor="accent6"/>
                <w:sz w:val="20"/>
                <w:szCs w:val="20"/>
                <w:lang w:val="ru-RU"/>
              </w:rPr>
              <w:t>ракам</w:t>
            </w:r>
            <w:r w:rsidRPr="00FE0DB2">
              <w:rPr>
                <w:rFonts w:ascii="Arial Narrow" w:hAnsi="Arial Narrow"/>
                <w:color w:val="70AD47" w:themeColor="accent6"/>
                <w:sz w:val="20"/>
                <w:szCs w:val="20"/>
              </w:rPr>
              <w:t>]</w:t>
            </w:r>
          </w:p>
        </w:tc>
      </w:tr>
      <w:tr w:rsidR="005C4013" w:rsidRPr="004300A7" w14:paraId="5AA2CC56" w14:textId="77777777" w:rsidTr="004300A7">
        <w:tc>
          <w:tcPr>
            <w:tcW w:w="832" w:type="pct"/>
            <w:tcBorders>
              <w:bottom w:val="double" w:sz="4" w:space="0" w:color="auto"/>
            </w:tcBorders>
          </w:tcPr>
          <w:p w14:paraId="1F80A055"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24939108"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4C2FA391"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4013" w:rsidRPr="004300A7" w14:paraId="53F173FD" w14:textId="77777777" w:rsidTr="004300A7">
        <w:tc>
          <w:tcPr>
            <w:tcW w:w="832" w:type="pct"/>
            <w:vMerge w:val="restart"/>
            <w:tcBorders>
              <w:top w:val="double" w:sz="4" w:space="0" w:color="auto"/>
              <w:right w:val="double" w:sz="4" w:space="0" w:color="auto"/>
            </w:tcBorders>
          </w:tcPr>
          <w:p w14:paraId="023B278B" w14:textId="72888990"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HF_WQ29</w:t>
            </w:r>
          </w:p>
          <w:p w14:paraId="3268C388" w14:textId="7CC1F341"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hf_wq29</w:t>
            </w:r>
          </w:p>
          <w:p w14:paraId="4E2876D0" w14:textId="579A9616"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2C1B4B">
              <w:rPr>
                <w:rFonts w:ascii="Arial Narrow" w:hAnsi="Arial Narrow"/>
                <w:bCs/>
                <w:i/>
                <w:iCs/>
                <w:color w:val="A6A6A6" w:themeColor="background1" w:themeShade="A6"/>
                <w:sz w:val="20"/>
                <w:szCs w:val="20"/>
                <w:lang w:val="en-US" w:eastAsia="en-US"/>
              </w:rPr>
              <w:t>Only</w:t>
            </w:r>
            <w:r w:rsidR="002C1B4B"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0162F251" w14:textId="5F952A33"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Over the last school week (5 school days), what was the total amount your family spent preparing school meals brought from home (prepared at home)?</w:t>
            </w:r>
          </w:p>
        </w:tc>
        <w:tc>
          <w:tcPr>
            <w:tcW w:w="2126" w:type="pct"/>
            <w:tcBorders>
              <w:top w:val="double" w:sz="4" w:space="0" w:color="auto"/>
              <w:left w:val="single" w:sz="4" w:space="0" w:color="auto"/>
              <w:bottom w:val="single" w:sz="48" w:space="0" w:color="FFFFFF" w:themeColor="background1"/>
            </w:tcBorders>
          </w:tcPr>
          <w:p w14:paraId="2A5B7171" w14:textId="73002CFA"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[integer]</w:t>
            </w:r>
          </w:p>
        </w:tc>
      </w:tr>
      <w:tr w:rsidR="005C4013" w:rsidRPr="004300A7" w14:paraId="05821B04" w14:textId="77777777" w:rsidTr="004300A7">
        <w:tc>
          <w:tcPr>
            <w:tcW w:w="832" w:type="pct"/>
            <w:vMerge/>
            <w:tcBorders>
              <w:top w:val="single" w:sz="4" w:space="0" w:color="auto"/>
              <w:right w:val="double" w:sz="4" w:space="0" w:color="auto"/>
            </w:tcBorders>
          </w:tcPr>
          <w:p w14:paraId="70FB886C"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CAD9D6D" w14:textId="5F27DE65"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За последнюю учебную неделю (5 учебных дней), какую общую сумму примерно Ваша семья потратила на приготовление школьных обедов, принесенных из дома (приготовленных дома)?</w:t>
            </w:r>
          </w:p>
        </w:tc>
        <w:tc>
          <w:tcPr>
            <w:tcW w:w="2126" w:type="pct"/>
            <w:tcBorders>
              <w:top w:val="single" w:sz="48" w:space="0" w:color="FFFFFF" w:themeColor="background1"/>
              <w:left w:val="single" w:sz="4" w:space="0" w:color="auto"/>
              <w:bottom w:val="single" w:sz="48" w:space="0" w:color="FFFFFF" w:themeColor="background1"/>
            </w:tcBorders>
          </w:tcPr>
          <w:p w14:paraId="2006F5A1" w14:textId="68CA7904"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ascii="Arial Narrow" w:hAnsi="Arial Narrow"/>
                <w:color w:val="70AD47" w:themeColor="accent6"/>
                <w:sz w:val="20"/>
                <w:szCs w:val="20"/>
              </w:rPr>
              <w:t>[</w:t>
            </w:r>
            <w:r w:rsidRPr="00FE0DB2">
              <w:rPr>
                <w:rFonts w:ascii="Arial Narrow" w:hAnsi="Arial Narrow"/>
                <w:color w:val="70AD47" w:themeColor="accent6"/>
                <w:sz w:val="20"/>
                <w:szCs w:val="20"/>
                <w:lang w:val="ru-RU"/>
              </w:rPr>
              <w:t>число</w:t>
            </w:r>
            <w:r w:rsidRPr="00FE0DB2">
              <w:rPr>
                <w:rFonts w:ascii="Arial Narrow" w:hAnsi="Arial Narrow"/>
                <w:color w:val="70AD47" w:themeColor="accent6"/>
                <w:sz w:val="20"/>
                <w:szCs w:val="20"/>
              </w:rPr>
              <w:t>]</w:t>
            </w:r>
          </w:p>
        </w:tc>
      </w:tr>
      <w:tr w:rsidR="005C4013" w:rsidRPr="004300A7" w14:paraId="1687D8C3" w14:textId="77777777" w:rsidTr="004300A7">
        <w:tc>
          <w:tcPr>
            <w:tcW w:w="832" w:type="pct"/>
            <w:vMerge/>
            <w:tcBorders>
              <w:top w:val="single" w:sz="4" w:space="0" w:color="auto"/>
              <w:right w:val="double" w:sz="4" w:space="0" w:color="auto"/>
            </w:tcBorders>
          </w:tcPr>
          <w:p w14:paraId="6B530AC5"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BD108BF" w14:textId="106F3C98" w:rsidR="005C4013" w:rsidRPr="00FE0DB2"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0DB2">
              <w:rPr>
                <w:rFonts w:ascii="Arial Narrow" w:hAnsi="Arial Narrow"/>
                <w:color w:val="70AD47" w:themeColor="accent6"/>
                <w:sz w:val="20"/>
                <w:szCs w:val="20"/>
                <w:lang w:eastAsia="en-US"/>
              </w:rPr>
              <w:t>Охирги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ў</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ув</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ҳ</w:t>
            </w:r>
            <w:r w:rsidRPr="00FE0DB2">
              <w:rPr>
                <w:rFonts w:ascii="Arial Narrow" w:hAnsi="Arial Narrow" w:cs="Arial Narrow"/>
                <w:color w:val="70AD47" w:themeColor="accent6"/>
                <w:sz w:val="20"/>
                <w:szCs w:val="20"/>
                <w:lang w:eastAsia="en-US"/>
              </w:rPr>
              <w:t>афтасида</w:t>
            </w:r>
            <w:proofErr w:type="spellEnd"/>
            <w:r w:rsidRPr="00FE0DB2">
              <w:rPr>
                <w:rFonts w:ascii="Arial Narrow" w:hAnsi="Arial Narrow"/>
                <w:color w:val="70AD47" w:themeColor="accent6"/>
                <w:sz w:val="20"/>
                <w:szCs w:val="20"/>
                <w:lang w:eastAsia="en-US"/>
              </w:rPr>
              <w:t xml:space="preserve"> (5 </w:t>
            </w:r>
            <w:proofErr w:type="spellStart"/>
            <w:r w:rsidRPr="00FE0DB2">
              <w:rPr>
                <w:rFonts w:ascii="Arial Narrow" w:hAnsi="Arial Narrow" w:cs="Arial Narrow"/>
                <w:color w:val="70AD47" w:themeColor="accent6"/>
                <w:sz w:val="20"/>
                <w:szCs w:val="20"/>
                <w:lang w:eastAsia="en-US"/>
              </w:rPr>
              <w:t>мактаб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куни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сизнинг</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оилангиз</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уйдан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олиб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келинган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уйда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таёрланган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мактаб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тушликларини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тайёрлашга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сарфлаган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умумий</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ми</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дори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анча</w:t>
            </w:r>
            <w:proofErr w:type="spellEnd"/>
            <w:r w:rsidRPr="00FE0DB2">
              <w:rPr>
                <w:rFonts w:ascii="Arial Narrow" w:hAnsi="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5E99AA37" w14:textId="3A917495"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ascii="Arial Narrow" w:hAnsi="Arial Narrow"/>
                <w:color w:val="70AD47" w:themeColor="accent6"/>
                <w:sz w:val="20"/>
                <w:szCs w:val="20"/>
              </w:rPr>
              <w:t>[</w:t>
            </w:r>
            <w:r w:rsidRPr="00FE0DB2">
              <w:rPr>
                <w:rFonts w:ascii="Arial Narrow" w:hAnsi="Arial Narrow"/>
                <w:color w:val="70AD47" w:themeColor="accent6"/>
                <w:sz w:val="20"/>
                <w:szCs w:val="20"/>
                <w:lang w:val="ru-RU"/>
              </w:rPr>
              <w:t>ракам</w:t>
            </w:r>
            <w:r w:rsidRPr="00FE0DB2">
              <w:rPr>
                <w:rFonts w:ascii="Arial Narrow" w:hAnsi="Arial Narrow"/>
                <w:color w:val="70AD47" w:themeColor="accent6"/>
                <w:sz w:val="20"/>
                <w:szCs w:val="20"/>
              </w:rPr>
              <w:t>]</w:t>
            </w:r>
          </w:p>
        </w:tc>
      </w:tr>
      <w:tr w:rsidR="005C4013" w:rsidRPr="004300A7" w14:paraId="5A315EB1" w14:textId="77777777" w:rsidTr="004300A7">
        <w:tc>
          <w:tcPr>
            <w:tcW w:w="832" w:type="pct"/>
            <w:tcBorders>
              <w:bottom w:val="double" w:sz="4" w:space="0" w:color="auto"/>
            </w:tcBorders>
          </w:tcPr>
          <w:p w14:paraId="6EAE5E0A"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325A8B29"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56998287"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r w:rsidR="005C4013" w:rsidRPr="00121201" w14:paraId="28F880A2" w14:textId="77777777" w:rsidTr="004300A7">
        <w:tc>
          <w:tcPr>
            <w:tcW w:w="832" w:type="pct"/>
            <w:vMerge w:val="restart"/>
            <w:tcBorders>
              <w:top w:val="double" w:sz="4" w:space="0" w:color="auto"/>
              <w:right w:val="double" w:sz="4" w:space="0" w:color="auto"/>
            </w:tcBorders>
          </w:tcPr>
          <w:p w14:paraId="0EEAFD4F" w14:textId="69CF8A81"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HF_WQ30</w:t>
            </w:r>
          </w:p>
          <w:p w14:paraId="68048262" w14:textId="535A7F80"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hf_wq30</w:t>
            </w:r>
          </w:p>
          <w:p w14:paraId="4F39BB27" w14:textId="13B5A073"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FE0DB2">
              <w:rPr>
                <w:rFonts w:ascii="Arial Narrow" w:hAnsi="Arial Narrow"/>
                <w:bCs/>
                <w:i/>
                <w:iCs/>
                <w:color w:val="A6A6A6" w:themeColor="background1" w:themeShade="A6"/>
                <w:sz w:val="20"/>
                <w:szCs w:val="20"/>
                <w:lang w:val="en-US" w:eastAsia="en-US"/>
              </w:rPr>
              <w:t>Only</w:t>
            </w:r>
            <w:r w:rsidR="00FE0DB2"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74CDA5B9" w14:textId="78B18524"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How healthy would you say is the typical school meal provided to your children at school (prepared outside home)?</w:t>
            </w:r>
          </w:p>
        </w:tc>
        <w:tc>
          <w:tcPr>
            <w:tcW w:w="2126" w:type="pct"/>
            <w:tcBorders>
              <w:top w:val="double" w:sz="4" w:space="0" w:color="auto"/>
              <w:left w:val="single" w:sz="4" w:space="0" w:color="auto"/>
              <w:bottom w:val="single" w:sz="48" w:space="0" w:color="FFFFFF" w:themeColor="background1"/>
            </w:tcBorders>
          </w:tcPr>
          <w:p w14:paraId="20453E4D"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Very healthy</w:t>
            </w:r>
            <w:r w:rsidRPr="00FE0DB2">
              <w:rPr>
                <w:rFonts w:ascii="Arial Narrow" w:hAnsi="Arial Narrow"/>
                <w:b/>
                <w:color w:val="70AD47" w:themeColor="accent6"/>
                <w:sz w:val="20"/>
                <w:szCs w:val="20"/>
              </w:rPr>
              <w:tab/>
              <w:t>1</w:t>
            </w:r>
          </w:p>
          <w:p w14:paraId="1B73C1A7"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Somewhat healthy</w:t>
            </w:r>
            <w:r w:rsidRPr="00FE0DB2">
              <w:rPr>
                <w:rFonts w:ascii="Arial Narrow" w:hAnsi="Arial Narrow"/>
                <w:b/>
                <w:color w:val="70AD47" w:themeColor="accent6"/>
                <w:sz w:val="20"/>
                <w:szCs w:val="20"/>
              </w:rPr>
              <w:tab/>
              <w:t>2</w:t>
            </w:r>
          </w:p>
          <w:p w14:paraId="42D8E78E"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Somewhat unhealthy</w:t>
            </w:r>
            <w:r w:rsidRPr="00FE0DB2">
              <w:rPr>
                <w:rFonts w:ascii="Arial Narrow" w:hAnsi="Arial Narrow"/>
                <w:b/>
                <w:color w:val="70AD47" w:themeColor="accent6"/>
                <w:sz w:val="20"/>
                <w:szCs w:val="20"/>
              </w:rPr>
              <w:tab/>
              <w:t>3</w:t>
            </w:r>
          </w:p>
          <w:p w14:paraId="1637FBCB"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Very unhealthy</w:t>
            </w:r>
            <w:r w:rsidRPr="00FE0DB2">
              <w:rPr>
                <w:rFonts w:ascii="Arial Narrow" w:hAnsi="Arial Narrow"/>
                <w:b/>
                <w:color w:val="70AD47" w:themeColor="accent6"/>
                <w:sz w:val="20"/>
                <w:szCs w:val="20"/>
              </w:rPr>
              <w:tab/>
              <w:t>4</w:t>
            </w:r>
          </w:p>
          <w:p w14:paraId="7CC35FFA"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Do not know</w:t>
            </w:r>
            <w:r w:rsidRPr="00FE0DB2">
              <w:rPr>
                <w:rFonts w:ascii="Arial Narrow" w:hAnsi="Arial Narrow"/>
                <w:b/>
                <w:color w:val="70AD47" w:themeColor="accent6"/>
                <w:sz w:val="20"/>
                <w:szCs w:val="20"/>
              </w:rPr>
              <w:tab/>
              <w:t>99</w:t>
            </w:r>
          </w:p>
          <w:p w14:paraId="30A146AD" w14:textId="6E45F3BA"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lastRenderedPageBreak/>
              <w:t>Do not eat school meals at all</w:t>
            </w:r>
            <w:r w:rsidRPr="00FE0DB2">
              <w:rPr>
                <w:rFonts w:ascii="Arial Narrow" w:hAnsi="Arial Narrow"/>
                <w:b/>
                <w:color w:val="70AD47" w:themeColor="accent6"/>
                <w:sz w:val="20"/>
                <w:szCs w:val="20"/>
              </w:rPr>
              <w:tab/>
              <w:t>98</w:t>
            </w:r>
          </w:p>
        </w:tc>
      </w:tr>
      <w:tr w:rsidR="005C4013" w:rsidRPr="004300A7" w14:paraId="357F828B" w14:textId="77777777" w:rsidTr="004300A7">
        <w:tc>
          <w:tcPr>
            <w:tcW w:w="832" w:type="pct"/>
            <w:vMerge/>
            <w:tcBorders>
              <w:top w:val="single" w:sz="4" w:space="0" w:color="auto"/>
              <w:right w:val="double" w:sz="4" w:space="0" w:color="auto"/>
            </w:tcBorders>
          </w:tcPr>
          <w:p w14:paraId="606B8D48"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17F979" w14:textId="3932B74B"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Насколько, по Вашему мнению, является полезным обычное школьное питание (не домашняя еда)?</w:t>
            </w:r>
          </w:p>
        </w:tc>
        <w:tc>
          <w:tcPr>
            <w:tcW w:w="2126" w:type="pct"/>
            <w:tcBorders>
              <w:top w:val="single" w:sz="48" w:space="0" w:color="FFFFFF" w:themeColor="background1"/>
              <w:left w:val="single" w:sz="4" w:space="0" w:color="auto"/>
              <w:bottom w:val="single" w:sz="48" w:space="0" w:color="FFFFFF" w:themeColor="background1"/>
            </w:tcBorders>
          </w:tcPr>
          <w:p w14:paraId="0CA414CB"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Очень полезным</w:t>
            </w:r>
            <w:r w:rsidRPr="00FE0DB2">
              <w:rPr>
                <w:rFonts w:ascii="Arial Narrow" w:hAnsi="Arial Narrow"/>
                <w:color w:val="70AD47" w:themeColor="accent6"/>
                <w:sz w:val="20"/>
                <w:szCs w:val="20"/>
                <w:lang w:val="ru-RU"/>
              </w:rPr>
              <w:tab/>
              <w:t>1</w:t>
            </w:r>
          </w:p>
          <w:p w14:paraId="0DBE6AB8"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Скорее полезным</w:t>
            </w:r>
            <w:r w:rsidRPr="00FE0DB2">
              <w:rPr>
                <w:rFonts w:ascii="Arial Narrow" w:hAnsi="Arial Narrow"/>
                <w:color w:val="70AD47" w:themeColor="accent6"/>
                <w:sz w:val="20"/>
                <w:szCs w:val="20"/>
                <w:lang w:val="ru-RU"/>
              </w:rPr>
              <w:tab/>
              <w:t>2</w:t>
            </w:r>
          </w:p>
          <w:p w14:paraId="5D10C672"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Скорее неполезным</w:t>
            </w:r>
            <w:r w:rsidRPr="00FE0DB2">
              <w:rPr>
                <w:rFonts w:ascii="Arial Narrow" w:hAnsi="Arial Narrow"/>
                <w:color w:val="70AD47" w:themeColor="accent6"/>
                <w:sz w:val="20"/>
                <w:szCs w:val="20"/>
                <w:lang w:val="ru-RU"/>
              </w:rPr>
              <w:tab/>
              <w:t>3</w:t>
            </w:r>
          </w:p>
          <w:p w14:paraId="6799E6B1"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Очень неполезным</w:t>
            </w:r>
            <w:r w:rsidRPr="00FE0DB2">
              <w:rPr>
                <w:rFonts w:ascii="Arial Narrow" w:hAnsi="Arial Narrow"/>
                <w:color w:val="70AD47" w:themeColor="accent6"/>
                <w:sz w:val="20"/>
                <w:szCs w:val="20"/>
                <w:lang w:val="ru-RU"/>
              </w:rPr>
              <w:tab/>
              <w:t>4</w:t>
            </w:r>
          </w:p>
          <w:p w14:paraId="163407FE"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Не знаю</w:t>
            </w:r>
            <w:r w:rsidRPr="00FE0DB2">
              <w:rPr>
                <w:rFonts w:ascii="Arial Narrow" w:hAnsi="Arial Narrow"/>
                <w:color w:val="70AD47" w:themeColor="accent6"/>
                <w:sz w:val="20"/>
                <w:szCs w:val="20"/>
                <w:lang w:val="ru-RU"/>
              </w:rPr>
              <w:tab/>
              <w:t>99</w:t>
            </w:r>
          </w:p>
          <w:p w14:paraId="19D92DE1" w14:textId="65236021"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Вообще не питаемся в школе</w:t>
            </w:r>
            <w:r w:rsidRPr="00FE0DB2">
              <w:rPr>
                <w:rFonts w:ascii="Arial Narrow" w:hAnsi="Arial Narrow"/>
                <w:color w:val="70AD47" w:themeColor="accent6"/>
                <w:sz w:val="20"/>
                <w:szCs w:val="20"/>
                <w:lang w:val="ru-RU"/>
              </w:rPr>
              <w:tab/>
              <w:t>98</w:t>
            </w:r>
          </w:p>
        </w:tc>
      </w:tr>
      <w:tr w:rsidR="005C4013" w:rsidRPr="004300A7" w14:paraId="3A01E7B7" w14:textId="77777777" w:rsidTr="004300A7">
        <w:tc>
          <w:tcPr>
            <w:tcW w:w="832" w:type="pct"/>
            <w:vMerge/>
            <w:tcBorders>
              <w:top w:val="single" w:sz="4" w:space="0" w:color="auto"/>
              <w:right w:val="double" w:sz="4" w:space="0" w:color="auto"/>
            </w:tcBorders>
          </w:tcPr>
          <w:p w14:paraId="77BFD1A1"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4DA041A" w14:textId="0800CAE6" w:rsidR="005C4013" w:rsidRPr="00FE0DB2"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0DB2">
              <w:rPr>
                <w:rFonts w:ascii="Arial Narrow" w:hAnsi="Arial Narrow"/>
                <w:color w:val="70AD47" w:themeColor="accent6"/>
                <w:sz w:val="20"/>
                <w:szCs w:val="20"/>
                <w:lang w:eastAsia="en-US"/>
              </w:rPr>
              <w:t>Сизнингча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мунтазам</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мактаб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атлари</w:t>
            </w:r>
            <w:proofErr w:type="spellEnd"/>
            <w:r w:rsidRPr="00FE0DB2">
              <w:rPr>
                <w:rFonts w:ascii="Arial Narrow" w:hAnsi="Arial Narrow"/>
                <w:color w:val="70AD47" w:themeColor="accent6"/>
                <w:sz w:val="20"/>
                <w:szCs w:val="20"/>
                <w:lang w:eastAsia="en-US"/>
              </w:rPr>
              <w:t xml:space="preserve"> (</w:t>
            </w:r>
            <w:r w:rsidRPr="00FE0DB2">
              <w:rPr>
                <w:rFonts w:ascii="Arial Narrow" w:hAnsi="Arial Narrow" w:cs="Arial Narrow"/>
                <w:color w:val="70AD47" w:themeColor="accent6"/>
                <w:sz w:val="20"/>
                <w:szCs w:val="20"/>
                <w:lang w:eastAsia="en-US"/>
              </w:rPr>
              <w:t>уй</w:t>
            </w:r>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эмас</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анчалик</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фойдали</w:t>
            </w:r>
            <w:proofErr w:type="spellEnd"/>
            <w:r w:rsidRPr="00FE0DB2">
              <w:rPr>
                <w:rFonts w:ascii="Arial Narrow" w:hAnsi="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192BCF6C"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 xml:space="preserve">Жуда </w:t>
            </w:r>
            <w:proofErr w:type="spellStart"/>
            <w:r w:rsidRPr="00FE0DB2">
              <w:rPr>
                <w:rFonts w:ascii="Arial Narrow" w:hAnsi="Arial Narrow"/>
                <w:color w:val="70AD47" w:themeColor="accent6"/>
                <w:sz w:val="20"/>
                <w:szCs w:val="20"/>
                <w:lang w:val="ru-RU"/>
              </w:rPr>
              <w:t>фойдали</w:t>
            </w:r>
            <w:proofErr w:type="spellEnd"/>
            <w:r w:rsidRPr="00FE0DB2">
              <w:rPr>
                <w:rFonts w:ascii="Arial Narrow" w:hAnsi="Arial Narrow"/>
                <w:color w:val="70AD47" w:themeColor="accent6"/>
                <w:sz w:val="20"/>
                <w:szCs w:val="20"/>
                <w:lang w:val="ru-RU"/>
              </w:rPr>
              <w:tab/>
              <w:t>1</w:t>
            </w:r>
          </w:p>
          <w:p w14:paraId="40C11842"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Кўпро</w:t>
            </w:r>
            <w:r w:rsidRPr="00FE0DB2">
              <w:rPr>
                <w:rFonts w:cs="Calibri"/>
                <w:color w:val="70AD47" w:themeColor="accent6"/>
                <w:sz w:val="20"/>
                <w:szCs w:val="20"/>
                <w:lang w:val="ru-RU"/>
              </w:rPr>
              <w:t>қ</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s="Arial Narrow"/>
                <w:color w:val="70AD47" w:themeColor="accent6"/>
                <w:sz w:val="20"/>
                <w:szCs w:val="20"/>
                <w:lang w:val="ru-RU"/>
              </w:rPr>
              <w:t>фойдали</w:t>
            </w:r>
            <w:proofErr w:type="spellEnd"/>
            <w:r w:rsidRPr="00FE0DB2">
              <w:rPr>
                <w:rFonts w:ascii="Arial Narrow" w:hAnsi="Arial Narrow" w:cs="Arial Narrow"/>
                <w:color w:val="70AD47" w:themeColor="accent6"/>
                <w:sz w:val="20"/>
                <w:szCs w:val="20"/>
                <w:lang w:val="ru-RU"/>
              </w:rPr>
              <w:tab/>
              <w:t>2</w:t>
            </w:r>
          </w:p>
          <w:p w14:paraId="4ACC7464"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Кўпро</w:t>
            </w:r>
            <w:r w:rsidRPr="00FE0DB2">
              <w:rPr>
                <w:rFonts w:cs="Calibri"/>
                <w:color w:val="70AD47" w:themeColor="accent6"/>
                <w:sz w:val="20"/>
                <w:szCs w:val="20"/>
                <w:lang w:val="ru-RU"/>
              </w:rPr>
              <w:t>қ</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s="Arial Narrow"/>
                <w:color w:val="70AD47" w:themeColor="accent6"/>
                <w:sz w:val="20"/>
                <w:szCs w:val="20"/>
                <w:lang w:val="ru-RU"/>
              </w:rPr>
              <w:t>фойдали</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s="Arial Narrow"/>
                <w:color w:val="70AD47" w:themeColor="accent6"/>
                <w:sz w:val="20"/>
                <w:szCs w:val="20"/>
                <w:lang w:val="ru-RU"/>
              </w:rPr>
              <w:t>эмас</w:t>
            </w:r>
            <w:proofErr w:type="spellEnd"/>
            <w:r w:rsidRPr="00FE0DB2">
              <w:rPr>
                <w:rFonts w:ascii="Arial Narrow" w:hAnsi="Arial Narrow" w:cs="Arial Narrow"/>
                <w:color w:val="70AD47" w:themeColor="accent6"/>
                <w:sz w:val="20"/>
                <w:szCs w:val="20"/>
                <w:lang w:val="ru-RU"/>
              </w:rPr>
              <w:tab/>
              <w:t>3</w:t>
            </w:r>
          </w:p>
          <w:p w14:paraId="209A070F"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 xml:space="preserve">Жуда </w:t>
            </w:r>
            <w:proofErr w:type="spellStart"/>
            <w:r w:rsidRPr="00FE0DB2">
              <w:rPr>
                <w:rFonts w:ascii="Arial Narrow" w:hAnsi="Arial Narrow"/>
                <w:color w:val="70AD47" w:themeColor="accent6"/>
                <w:sz w:val="20"/>
                <w:szCs w:val="20"/>
                <w:lang w:val="ru-RU"/>
              </w:rPr>
              <w:t>фойдасиз</w:t>
            </w:r>
            <w:proofErr w:type="spellEnd"/>
            <w:r w:rsidRPr="00FE0DB2">
              <w:rPr>
                <w:rFonts w:ascii="Arial Narrow" w:hAnsi="Arial Narrow"/>
                <w:color w:val="70AD47" w:themeColor="accent6"/>
                <w:sz w:val="20"/>
                <w:szCs w:val="20"/>
                <w:lang w:val="ru-RU"/>
              </w:rPr>
              <w:tab/>
              <w:t>4</w:t>
            </w:r>
          </w:p>
          <w:p w14:paraId="500D7F0C"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Билмайман</w:t>
            </w:r>
            <w:proofErr w:type="spellEnd"/>
            <w:r w:rsidRPr="00FE0DB2">
              <w:rPr>
                <w:rFonts w:ascii="Arial Narrow" w:hAnsi="Arial Narrow"/>
                <w:color w:val="70AD47" w:themeColor="accent6"/>
                <w:sz w:val="20"/>
                <w:szCs w:val="20"/>
                <w:lang w:val="ru-RU"/>
              </w:rPr>
              <w:tab/>
              <w:t>99</w:t>
            </w:r>
          </w:p>
          <w:p w14:paraId="6C341C23" w14:textId="30CFDCD5"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Мактабда</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olor w:val="70AD47" w:themeColor="accent6"/>
                <w:sz w:val="20"/>
                <w:szCs w:val="20"/>
                <w:lang w:val="ru-RU"/>
              </w:rPr>
              <w:t>умуман</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olor w:val="70AD47" w:themeColor="accent6"/>
                <w:sz w:val="20"/>
                <w:szCs w:val="20"/>
                <w:lang w:val="ru-RU"/>
              </w:rPr>
              <w:t>ов</w:t>
            </w:r>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ат</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s="Arial Narrow"/>
                <w:color w:val="70AD47" w:themeColor="accent6"/>
                <w:sz w:val="20"/>
                <w:szCs w:val="20"/>
                <w:lang w:val="ru-RU"/>
              </w:rPr>
              <w:t>емайми</w:t>
            </w:r>
            <w:r w:rsidRPr="00FE0DB2">
              <w:rPr>
                <w:rFonts w:ascii="Arial Narrow" w:hAnsi="Arial Narrow"/>
                <w:color w:val="70AD47" w:themeColor="accent6"/>
                <w:sz w:val="20"/>
                <w:szCs w:val="20"/>
                <w:lang w:val="ru-RU"/>
              </w:rPr>
              <w:t>з</w:t>
            </w:r>
            <w:proofErr w:type="spellEnd"/>
            <w:r w:rsidRPr="00FE0DB2">
              <w:rPr>
                <w:rFonts w:ascii="Arial Narrow" w:hAnsi="Arial Narrow"/>
                <w:color w:val="70AD47" w:themeColor="accent6"/>
                <w:sz w:val="20"/>
                <w:szCs w:val="20"/>
                <w:lang w:val="ru-RU"/>
              </w:rPr>
              <w:tab/>
              <w:t>98</w:t>
            </w:r>
          </w:p>
        </w:tc>
      </w:tr>
      <w:tr w:rsidR="005C4013" w:rsidRPr="004300A7" w14:paraId="60777740" w14:textId="77777777" w:rsidTr="004300A7">
        <w:tc>
          <w:tcPr>
            <w:tcW w:w="832" w:type="pct"/>
            <w:tcBorders>
              <w:bottom w:val="double" w:sz="4" w:space="0" w:color="auto"/>
            </w:tcBorders>
          </w:tcPr>
          <w:p w14:paraId="70494AA6"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46C1C235"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rPr>
            </w:pPr>
          </w:p>
        </w:tc>
        <w:tc>
          <w:tcPr>
            <w:tcW w:w="2126" w:type="pct"/>
            <w:tcBorders>
              <w:bottom w:val="double" w:sz="4" w:space="0" w:color="auto"/>
            </w:tcBorders>
          </w:tcPr>
          <w:p w14:paraId="1244477E"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
        </w:tc>
      </w:tr>
      <w:tr w:rsidR="005C4013" w:rsidRPr="00121201" w14:paraId="45732594" w14:textId="77777777" w:rsidTr="004300A7">
        <w:tc>
          <w:tcPr>
            <w:tcW w:w="832" w:type="pct"/>
            <w:vMerge w:val="restart"/>
            <w:tcBorders>
              <w:top w:val="double" w:sz="4" w:space="0" w:color="auto"/>
              <w:right w:val="double" w:sz="4" w:space="0" w:color="auto"/>
            </w:tcBorders>
          </w:tcPr>
          <w:p w14:paraId="063F68F2" w14:textId="0E225578"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HF_WQ31</w:t>
            </w:r>
          </w:p>
          <w:p w14:paraId="49A9B9FF" w14:textId="2B09E670"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hf_wq31</w:t>
            </w:r>
          </w:p>
          <w:p w14:paraId="693D13D0" w14:textId="608D7D8A" w:rsidR="005C4013" w:rsidRPr="004300A7" w:rsidRDefault="005C4013" w:rsidP="005C4013">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FE0DB2">
              <w:rPr>
                <w:rFonts w:ascii="Arial Narrow" w:hAnsi="Arial Narrow"/>
                <w:bCs/>
                <w:i/>
                <w:iCs/>
                <w:color w:val="A6A6A6" w:themeColor="background1" w:themeShade="A6"/>
                <w:sz w:val="20"/>
                <w:szCs w:val="20"/>
                <w:lang w:val="en-US" w:eastAsia="en-US"/>
              </w:rPr>
              <w:t>Only</w:t>
            </w:r>
            <w:r w:rsidR="00FE0DB2"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672DF82A" w14:textId="67CCBE80"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How healthy would you say is the typical home-made school meal (prepared in the home)?</w:t>
            </w:r>
          </w:p>
        </w:tc>
        <w:tc>
          <w:tcPr>
            <w:tcW w:w="2126" w:type="pct"/>
            <w:tcBorders>
              <w:top w:val="double" w:sz="4" w:space="0" w:color="auto"/>
              <w:left w:val="single" w:sz="4" w:space="0" w:color="auto"/>
              <w:bottom w:val="single" w:sz="48" w:space="0" w:color="FFFFFF" w:themeColor="background1"/>
            </w:tcBorders>
          </w:tcPr>
          <w:p w14:paraId="5BDF723B"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Very healthy</w:t>
            </w:r>
            <w:r w:rsidRPr="00FE0DB2">
              <w:rPr>
                <w:rFonts w:ascii="Arial Narrow" w:hAnsi="Arial Narrow"/>
                <w:b/>
                <w:color w:val="70AD47" w:themeColor="accent6"/>
                <w:sz w:val="20"/>
                <w:szCs w:val="20"/>
              </w:rPr>
              <w:tab/>
              <w:t>1</w:t>
            </w:r>
          </w:p>
          <w:p w14:paraId="262E25C4"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 xml:space="preserve">Somewhat healthy </w:t>
            </w:r>
            <w:r w:rsidRPr="00FE0DB2">
              <w:rPr>
                <w:rFonts w:ascii="Arial Narrow" w:hAnsi="Arial Narrow"/>
                <w:b/>
                <w:color w:val="70AD47" w:themeColor="accent6"/>
                <w:sz w:val="20"/>
                <w:szCs w:val="20"/>
              </w:rPr>
              <w:tab/>
              <w:t>2</w:t>
            </w:r>
          </w:p>
          <w:p w14:paraId="536B8BFF"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Somewhat unhealthy</w:t>
            </w:r>
            <w:r w:rsidRPr="00FE0DB2">
              <w:rPr>
                <w:rFonts w:ascii="Arial Narrow" w:hAnsi="Arial Narrow"/>
                <w:b/>
                <w:color w:val="70AD47" w:themeColor="accent6"/>
                <w:sz w:val="20"/>
                <w:szCs w:val="20"/>
              </w:rPr>
              <w:tab/>
              <w:t>3</w:t>
            </w:r>
          </w:p>
          <w:p w14:paraId="5FE68D87"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Very unhealthy</w:t>
            </w:r>
            <w:r w:rsidRPr="00FE0DB2">
              <w:rPr>
                <w:rFonts w:ascii="Arial Narrow" w:hAnsi="Arial Narrow"/>
                <w:b/>
                <w:color w:val="70AD47" w:themeColor="accent6"/>
                <w:sz w:val="20"/>
                <w:szCs w:val="20"/>
              </w:rPr>
              <w:tab/>
              <w:t>4</w:t>
            </w:r>
          </w:p>
          <w:p w14:paraId="2AD0505B"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Do not know</w:t>
            </w:r>
            <w:r w:rsidRPr="00FE0DB2">
              <w:rPr>
                <w:rFonts w:ascii="Arial Narrow" w:hAnsi="Arial Narrow"/>
                <w:b/>
                <w:color w:val="70AD47" w:themeColor="accent6"/>
                <w:sz w:val="20"/>
                <w:szCs w:val="20"/>
              </w:rPr>
              <w:tab/>
              <w:t>99</w:t>
            </w:r>
          </w:p>
          <w:p w14:paraId="33716756" w14:textId="14A78482"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Do not prepare school meals in the home at all</w:t>
            </w:r>
            <w:r w:rsidRPr="00FE0DB2">
              <w:rPr>
                <w:rFonts w:ascii="Arial Narrow" w:hAnsi="Arial Narrow"/>
                <w:b/>
                <w:color w:val="70AD47" w:themeColor="accent6"/>
                <w:sz w:val="20"/>
                <w:szCs w:val="20"/>
              </w:rPr>
              <w:tab/>
              <w:t>98</w:t>
            </w:r>
          </w:p>
        </w:tc>
      </w:tr>
      <w:tr w:rsidR="005C4013" w:rsidRPr="004300A7" w14:paraId="709FA68D" w14:textId="77777777" w:rsidTr="004300A7">
        <w:tc>
          <w:tcPr>
            <w:tcW w:w="832" w:type="pct"/>
            <w:vMerge/>
            <w:tcBorders>
              <w:top w:val="single" w:sz="4" w:space="0" w:color="auto"/>
              <w:right w:val="double" w:sz="4" w:space="0" w:color="auto"/>
            </w:tcBorders>
          </w:tcPr>
          <w:p w14:paraId="6D758172"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FF3D4B8" w14:textId="5E7D0450"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Насколько, по Вашему мнению, является полезной еда, которую Ваш ребенок приносит в школу из дома (приготовленная в домашних условиях)?</w:t>
            </w:r>
          </w:p>
        </w:tc>
        <w:tc>
          <w:tcPr>
            <w:tcW w:w="2126" w:type="pct"/>
            <w:tcBorders>
              <w:top w:val="single" w:sz="48" w:space="0" w:color="FFFFFF" w:themeColor="background1"/>
              <w:left w:val="single" w:sz="4" w:space="0" w:color="auto"/>
              <w:bottom w:val="single" w:sz="48" w:space="0" w:color="FFFFFF" w:themeColor="background1"/>
            </w:tcBorders>
          </w:tcPr>
          <w:p w14:paraId="799333B5"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Очень здоровой</w:t>
            </w:r>
            <w:r w:rsidRPr="00FE0DB2">
              <w:rPr>
                <w:rFonts w:ascii="Arial Narrow" w:hAnsi="Arial Narrow"/>
                <w:color w:val="70AD47" w:themeColor="accent6"/>
                <w:sz w:val="20"/>
                <w:szCs w:val="20"/>
                <w:lang w:val="ru-RU"/>
              </w:rPr>
              <w:tab/>
              <w:t>1</w:t>
            </w:r>
          </w:p>
          <w:p w14:paraId="1F33A7B5"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Скорее здоровой</w:t>
            </w:r>
            <w:r w:rsidRPr="00FE0DB2">
              <w:rPr>
                <w:rFonts w:ascii="Arial Narrow" w:hAnsi="Arial Narrow"/>
                <w:color w:val="70AD47" w:themeColor="accent6"/>
                <w:sz w:val="20"/>
                <w:szCs w:val="20"/>
                <w:lang w:val="ru-RU"/>
              </w:rPr>
              <w:tab/>
              <w:t>2</w:t>
            </w:r>
          </w:p>
          <w:p w14:paraId="1BB59576"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Скорее нездоровый</w:t>
            </w:r>
            <w:r w:rsidRPr="00FE0DB2">
              <w:rPr>
                <w:rFonts w:ascii="Arial Narrow" w:hAnsi="Arial Narrow"/>
                <w:color w:val="70AD47" w:themeColor="accent6"/>
                <w:sz w:val="20"/>
                <w:szCs w:val="20"/>
                <w:lang w:val="ru-RU"/>
              </w:rPr>
              <w:tab/>
              <w:t>3</w:t>
            </w:r>
          </w:p>
          <w:p w14:paraId="20338704"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Очень нездоровый</w:t>
            </w:r>
            <w:r w:rsidRPr="00FE0DB2">
              <w:rPr>
                <w:rFonts w:ascii="Arial Narrow" w:hAnsi="Arial Narrow"/>
                <w:color w:val="70AD47" w:themeColor="accent6"/>
                <w:sz w:val="20"/>
                <w:szCs w:val="20"/>
                <w:lang w:val="ru-RU"/>
              </w:rPr>
              <w:tab/>
              <w:t>4</w:t>
            </w:r>
          </w:p>
          <w:p w14:paraId="73CF724D"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Не знаю</w:t>
            </w:r>
            <w:r w:rsidRPr="00FE0DB2">
              <w:rPr>
                <w:rFonts w:ascii="Arial Narrow" w:hAnsi="Arial Narrow"/>
                <w:color w:val="70AD47" w:themeColor="accent6"/>
                <w:sz w:val="20"/>
                <w:szCs w:val="20"/>
                <w:lang w:val="ru-RU"/>
              </w:rPr>
              <w:tab/>
              <w:t>99</w:t>
            </w:r>
          </w:p>
          <w:p w14:paraId="67A8EE63" w14:textId="7860E99B"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Вообще не готовим еду для школы</w:t>
            </w:r>
            <w:r w:rsidRPr="00FE0DB2">
              <w:rPr>
                <w:rFonts w:ascii="Arial Narrow" w:hAnsi="Arial Narrow"/>
                <w:color w:val="70AD47" w:themeColor="accent6"/>
                <w:sz w:val="20"/>
                <w:szCs w:val="20"/>
                <w:lang w:val="ru-RU"/>
              </w:rPr>
              <w:tab/>
              <w:t>98</w:t>
            </w:r>
          </w:p>
        </w:tc>
      </w:tr>
      <w:tr w:rsidR="005C4013" w:rsidRPr="004300A7" w14:paraId="3CCB05F0" w14:textId="77777777" w:rsidTr="004300A7">
        <w:tc>
          <w:tcPr>
            <w:tcW w:w="832" w:type="pct"/>
            <w:vMerge/>
            <w:tcBorders>
              <w:top w:val="single" w:sz="4" w:space="0" w:color="auto"/>
              <w:right w:val="double" w:sz="4" w:space="0" w:color="auto"/>
            </w:tcBorders>
          </w:tcPr>
          <w:p w14:paraId="37C567C8"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B2B478A" w14:textId="5E9B9CA7" w:rsidR="005C4013" w:rsidRPr="00FE0DB2" w:rsidRDefault="005C4013" w:rsidP="005C4013">
            <w:pPr>
              <w:keepNext/>
              <w:ind w:left="404" w:hanging="404"/>
              <w:contextualSpacing/>
              <w:rPr>
                <w:rFonts w:ascii="Arial Narrow" w:hAnsi="Arial Narrow"/>
                <w:color w:val="70AD47" w:themeColor="accent6"/>
                <w:sz w:val="20"/>
                <w:szCs w:val="20"/>
                <w:lang w:eastAsia="en-US"/>
              </w:rPr>
            </w:pPr>
            <w:proofErr w:type="spellStart"/>
            <w:r w:rsidRPr="00FE0DB2">
              <w:rPr>
                <w:rFonts w:ascii="Arial Narrow" w:hAnsi="Arial Narrow"/>
                <w:color w:val="70AD47" w:themeColor="accent6"/>
                <w:sz w:val="20"/>
                <w:szCs w:val="20"/>
                <w:lang w:eastAsia="en-US"/>
              </w:rPr>
              <w:t>Сизнингча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фарзандингиз</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уйдан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мактабга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олиб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келадиган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уйда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таёрланган</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анчалик</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фойдали</w:t>
            </w:r>
            <w:proofErr w:type="spellEnd"/>
            <w:r w:rsidRPr="00FE0DB2">
              <w:rPr>
                <w:rFonts w:ascii="Arial Narrow" w:hAnsi="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38EEE668"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 xml:space="preserve">Жуда </w:t>
            </w:r>
            <w:proofErr w:type="spellStart"/>
            <w:r w:rsidRPr="00FE0DB2">
              <w:rPr>
                <w:rFonts w:ascii="Arial Narrow" w:hAnsi="Arial Narrow"/>
                <w:color w:val="70AD47" w:themeColor="accent6"/>
                <w:sz w:val="20"/>
                <w:szCs w:val="20"/>
                <w:lang w:val="ru-RU"/>
              </w:rPr>
              <w:t>со</w:t>
            </w:r>
            <w:r w:rsidRPr="00FE0DB2">
              <w:rPr>
                <w:rFonts w:cs="Calibri"/>
                <w:color w:val="70AD47" w:themeColor="accent6"/>
                <w:sz w:val="20"/>
                <w:szCs w:val="20"/>
                <w:lang w:val="ru-RU"/>
              </w:rPr>
              <w:t>ғ</w:t>
            </w:r>
            <w:r w:rsidRPr="00FE0DB2">
              <w:rPr>
                <w:rFonts w:ascii="Arial Narrow" w:hAnsi="Arial Narrow" w:cs="Arial Narrow"/>
                <w:color w:val="70AD47" w:themeColor="accent6"/>
                <w:sz w:val="20"/>
                <w:szCs w:val="20"/>
                <w:lang w:val="ru-RU"/>
              </w:rPr>
              <w:t>лом</w:t>
            </w:r>
            <w:proofErr w:type="spellEnd"/>
            <w:r w:rsidRPr="00FE0DB2">
              <w:rPr>
                <w:rFonts w:ascii="Arial Narrow" w:hAnsi="Arial Narrow" w:cs="Arial Narrow"/>
                <w:color w:val="70AD47" w:themeColor="accent6"/>
                <w:sz w:val="20"/>
                <w:szCs w:val="20"/>
                <w:lang w:val="ru-RU"/>
              </w:rPr>
              <w:tab/>
              <w:t>1</w:t>
            </w:r>
          </w:p>
          <w:p w14:paraId="4009EA70"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Кўпро</w:t>
            </w:r>
            <w:r w:rsidRPr="00FE0DB2">
              <w:rPr>
                <w:rFonts w:cs="Calibri"/>
                <w:color w:val="70AD47" w:themeColor="accent6"/>
                <w:sz w:val="20"/>
                <w:szCs w:val="20"/>
                <w:lang w:val="ru-RU"/>
              </w:rPr>
              <w:t>қ</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s="Arial Narrow"/>
                <w:color w:val="70AD47" w:themeColor="accent6"/>
                <w:sz w:val="20"/>
                <w:szCs w:val="20"/>
                <w:lang w:val="ru-RU"/>
              </w:rPr>
              <w:t>со</w:t>
            </w:r>
            <w:r w:rsidRPr="00FE0DB2">
              <w:rPr>
                <w:rFonts w:cs="Calibri"/>
                <w:color w:val="70AD47" w:themeColor="accent6"/>
                <w:sz w:val="20"/>
                <w:szCs w:val="20"/>
                <w:lang w:val="ru-RU"/>
              </w:rPr>
              <w:t>ғ</w:t>
            </w:r>
            <w:r w:rsidRPr="00FE0DB2">
              <w:rPr>
                <w:rFonts w:ascii="Arial Narrow" w:hAnsi="Arial Narrow" w:cs="Arial Narrow"/>
                <w:color w:val="70AD47" w:themeColor="accent6"/>
                <w:sz w:val="20"/>
                <w:szCs w:val="20"/>
                <w:lang w:val="ru-RU"/>
              </w:rPr>
              <w:t>лом</w:t>
            </w:r>
            <w:proofErr w:type="spellEnd"/>
            <w:r w:rsidRPr="00FE0DB2">
              <w:rPr>
                <w:rFonts w:ascii="Arial Narrow" w:hAnsi="Arial Narrow" w:cs="Arial Narrow"/>
                <w:color w:val="70AD47" w:themeColor="accent6"/>
                <w:sz w:val="20"/>
                <w:szCs w:val="20"/>
                <w:lang w:val="ru-RU"/>
              </w:rPr>
              <w:tab/>
              <w:t>2</w:t>
            </w:r>
          </w:p>
          <w:p w14:paraId="5773AF8A"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Кўпро</w:t>
            </w:r>
            <w:r w:rsidRPr="00FE0DB2">
              <w:rPr>
                <w:rFonts w:cs="Calibri"/>
                <w:color w:val="70AD47" w:themeColor="accent6"/>
                <w:sz w:val="20"/>
                <w:szCs w:val="20"/>
                <w:lang w:val="ru-RU"/>
              </w:rPr>
              <w:t>қ</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s="Arial Narrow"/>
                <w:color w:val="70AD47" w:themeColor="accent6"/>
                <w:sz w:val="20"/>
                <w:szCs w:val="20"/>
                <w:lang w:val="ru-RU"/>
              </w:rPr>
              <w:t>носо</w:t>
            </w:r>
            <w:r w:rsidRPr="00FE0DB2">
              <w:rPr>
                <w:rFonts w:cs="Calibri"/>
                <w:color w:val="70AD47" w:themeColor="accent6"/>
                <w:sz w:val="20"/>
                <w:szCs w:val="20"/>
                <w:lang w:val="ru-RU"/>
              </w:rPr>
              <w:t>ғ</w:t>
            </w:r>
            <w:r w:rsidRPr="00FE0DB2">
              <w:rPr>
                <w:rFonts w:ascii="Arial Narrow" w:hAnsi="Arial Narrow" w:cs="Arial Narrow"/>
                <w:color w:val="70AD47" w:themeColor="accent6"/>
                <w:sz w:val="20"/>
                <w:szCs w:val="20"/>
                <w:lang w:val="ru-RU"/>
              </w:rPr>
              <w:t>лом</w:t>
            </w:r>
            <w:proofErr w:type="spellEnd"/>
            <w:r w:rsidRPr="00FE0DB2">
              <w:rPr>
                <w:rFonts w:ascii="Arial Narrow" w:hAnsi="Arial Narrow" w:cs="Arial Narrow"/>
                <w:color w:val="70AD47" w:themeColor="accent6"/>
                <w:sz w:val="20"/>
                <w:szCs w:val="20"/>
                <w:lang w:val="ru-RU"/>
              </w:rPr>
              <w:tab/>
              <w:t>3</w:t>
            </w:r>
          </w:p>
          <w:p w14:paraId="0C222DB5"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r w:rsidRPr="00FE0DB2">
              <w:rPr>
                <w:rFonts w:ascii="Arial Narrow" w:hAnsi="Arial Narrow"/>
                <w:color w:val="70AD47" w:themeColor="accent6"/>
                <w:sz w:val="20"/>
                <w:szCs w:val="20"/>
                <w:lang w:val="ru-RU"/>
              </w:rPr>
              <w:t xml:space="preserve">Жуда </w:t>
            </w:r>
            <w:proofErr w:type="spellStart"/>
            <w:r w:rsidRPr="00FE0DB2">
              <w:rPr>
                <w:rFonts w:ascii="Arial Narrow" w:hAnsi="Arial Narrow"/>
                <w:color w:val="70AD47" w:themeColor="accent6"/>
                <w:sz w:val="20"/>
                <w:szCs w:val="20"/>
                <w:lang w:val="ru-RU"/>
              </w:rPr>
              <w:t>носо</w:t>
            </w:r>
            <w:r w:rsidRPr="00FE0DB2">
              <w:rPr>
                <w:rFonts w:cs="Calibri"/>
                <w:color w:val="70AD47" w:themeColor="accent6"/>
                <w:sz w:val="20"/>
                <w:szCs w:val="20"/>
                <w:lang w:val="ru-RU"/>
              </w:rPr>
              <w:t>ғ</w:t>
            </w:r>
            <w:r w:rsidRPr="00FE0DB2">
              <w:rPr>
                <w:rFonts w:ascii="Arial Narrow" w:hAnsi="Arial Narrow" w:cs="Arial Narrow"/>
                <w:color w:val="70AD47" w:themeColor="accent6"/>
                <w:sz w:val="20"/>
                <w:szCs w:val="20"/>
                <w:lang w:val="ru-RU"/>
              </w:rPr>
              <w:t>лом</w:t>
            </w:r>
            <w:proofErr w:type="spellEnd"/>
            <w:r w:rsidRPr="00FE0DB2">
              <w:rPr>
                <w:rFonts w:ascii="Arial Narrow" w:hAnsi="Arial Narrow" w:cs="Arial Narrow"/>
                <w:color w:val="70AD47" w:themeColor="accent6"/>
                <w:sz w:val="20"/>
                <w:szCs w:val="20"/>
                <w:lang w:val="ru-RU"/>
              </w:rPr>
              <w:tab/>
              <w:t>4</w:t>
            </w:r>
          </w:p>
          <w:p w14:paraId="164033CD"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Билмайман</w:t>
            </w:r>
            <w:proofErr w:type="spellEnd"/>
            <w:r w:rsidRPr="00FE0DB2">
              <w:rPr>
                <w:rFonts w:ascii="Arial Narrow" w:hAnsi="Arial Narrow"/>
                <w:color w:val="70AD47" w:themeColor="accent6"/>
                <w:sz w:val="20"/>
                <w:szCs w:val="20"/>
                <w:lang w:val="ru-RU"/>
              </w:rPr>
              <w:tab/>
              <w:t>99</w:t>
            </w:r>
          </w:p>
          <w:p w14:paraId="4B58F66E" w14:textId="380FF80B"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roofErr w:type="spellStart"/>
            <w:r w:rsidRPr="00FE0DB2">
              <w:rPr>
                <w:rFonts w:ascii="Arial Narrow" w:hAnsi="Arial Narrow"/>
                <w:color w:val="70AD47" w:themeColor="accent6"/>
                <w:sz w:val="20"/>
                <w:szCs w:val="20"/>
                <w:lang w:val="ru-RU"/>
              </w:rPr>
              <w:t>Мактаб</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olor w:val="70AD47" w:themeColor="accent6"/>
                <w:sz w:val="20"/>
                <w:szCs w:val="20"/>
                <w:lang w:val="ru-RU"/>
              </w:rPr>
              <w:t>учун</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olor w:val="70AD47" w:themeColor="accent6"/>
                <w:sz w:val="20"/>
                <w:szCs w:val="20"/>
                <w:lang w:val="ru-RU"/>
              </w:rPr>
              <w:t>ов</w:t>
            </w:r>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ат</w:t>
            </w:r>
            <w:proofErr w:type="spellEnd"/>
            <w:r w:rsidRPr="00FE0DB2">
              <w:rPr>
                <w:rFonts w:ascii="Arial Narrow" w:hAnsi="Arial Narrow"/>
                <w:color w:val="70AD47" w:themeColor="accent6"/>
                <w:sz w:val="20"/>
                <w:szCs w:val="20"/>
                <w:lang w:val="ru-RU"/>
              </w:rPr>
              <w:t xml:space="preserve"> </w:t>
            </w:r>
            <w:proofErr w:type="spellStart"/>
            <w:r w:rsidRPr="00FE0DB2">
              <w:rPr>
                <w:rFonts w:ascii="Arial Narrow" w:hAnsi="Arial Narrow" w:cs="Arial Narrow"/>
                <w:color w:val="70AD47" w:themeColor="accent6"/>
                <w:sz w:val="20"/>
                <w:szCs w:val="20"/>
                <w:lang w:val="ru-RU"/>
              </w:rPr>
              <w:t>умуман</w:t>
            </w:r>
            <w:proofErr w:type="spellEnd"/>
            <w:r w:rsidRPr="00FE0DB2">
              <w:rPr>
                <w:rFonts w:ascii="Arial Narrow" w:hAnsi="Arial Narrow"/>
                <w:color w:val="70AD47" w:themeColor="accent6"/>
                <w:sz w:val="20"/>
                <w:szCs w:val="20"/>
                <w:lang w:val="ru-RU"/>
              </w:rPr>
              <w:t xml:space="preserve"> </w:t>
            </w:r>
            <w:proofErr w:type="spellStart"/>
            <w:r w:rsidRPr="00FE0DB2">
              <w:rPr>
                <w:rFonts w:cs="Calibri"/>
                <w:color w:val="70AD47" w:themeColor="accent6"/>
                <w:sz w:val="20"/>
                <w:szCs w:val="20"/>
                <w:lang w:val="ru-RU"/>
              </w:rPr>
              <w:t>қ</w:t>
            </w:r>
            <w:r w:rsidRPr="00FE0DB2">
              <w:rPr>
                <w:rFonts w:ascii="Arial Narrow" w:hAnsi="Arial Narrow" w:cs="Arial Narrow"/>
                <w:color w:val="70AD47" w:themeColor="accent6"/>
                <w:sz w:val="20"/>
                <w:szCs w:val="20"/>
                <w:lang w:val="ru-RU"/>
              </w:rPr>
              <w:t>илмайми</w:t>
            </w:r>
            <w:r w:rsidRPr="00FE0DB2">
              <w:rPr>
                <w:rFonts w:ascii="Arial Narrow" w:hAnsi="Arial Narrow"/>
                <w:color w:val="70AD47" w:themeColor="accent6"/>
                <w:sz w:val="20"/>
                <w:szCs w:val="20"/>
                <w:lang w:val="ru-RU"/>
              </w:rPr>
              <w:t>з</w:t>
            </w:r>
            <w:proofErr w:type="spellEnd"/>
            <w:r w:rsidRPr="00FE0DB2">
              <w:rPr>
                <w:rFonts w:ascii="Arial Narrow" w:hAnsi="Arial Narrow"/>
                <w:color w:val="70AD47" w:themeColor="accent6"/>
                <w:sz w:val="20"/>
                <w:szCs w:val="20"/>
                <w:lang w:val="ru-RU"/>
              </w:rPr>
              <w:tab/>
              <w:t>98</w:t>
            </w:r>
          </w:p>
        </w:tc>
      </w:tr>
      <w:tr w:rsidR="005C4013" w:rsidRPr="004300A7" w14:paraId="0AABD475" w14:textId="77777777" w:rsidTr="004300A7">
        <w:tc>
          <w:tcPr>
            <w:tcW w:w="832" w:type="pct"/>
            <w:tcBorders>
              <w:bottom w:val="double" w:sz="4" w:space="0" w:color="auto"/>
            </w:tcBorders>
          </w:tcPr>
          <w:p w14:paraId="1F98CC9F"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43EEC03C"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rPr>
            </w:pPr>
          </w:p>
        </w:tc>
        <w:tc>
          <w:tcPr>
            <w:tcW w:w="2126" w:type="pct"/>
            <w:tcBorders>
              <w:bottom w:val="double" w:sz="4" w:space="0" w:color="auto"/>
            </w:tcBorders>
          </w:tcPr>
          <w:p w14:paraId="39519AC9"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lang w:val="ru-RU"/>
              </w:rPr>
            </w:pPr>
          </w:p>
        </w:tc>
      </w:tr>
      <w:tr w:rsidR="005C4013" w:rsidRPr="004300A7" w14:paraId="7C941862" w14:textId="77777777" w:rsidTr="008C531C">
        <w:tc>
          <w:tcPr>
            <w:tcW w:w="832" w:type="pct"/>
            <w:vMerge w:val="restart"/>
            <w:tcBorders>
              <w:top w:val="double" w:sz="4" w:space="0" w:color="auto"/>
              <w:right w:val="double" w:sz="4" w:space="0" w:color="auto"/>
            </w:tcBorders>
          </w:tcPr>
          <w:p w14:paraId="279285FD" w14:textId="5E2DD6EA" w:rsidR="005C4013" w:rsidRPr="004300A7" w:rsidRDefault="005C4013" w:rsidP="005C4013">
            <w:pPr>
              <w:contextualSpacing/>
              <w:rPr>
                <w:rFonts w:ascii="Arial Narrow" w:hAnsi="Arial Narrow"/>
                <w:b/>
                <w:sz w:val="20"/>
                <w:szCs w:val="20"/>
                <w:lang w:val="en-US"/>
              </w:rPr>
            </w:pPr>
            <w:r w:rsidRPr="004300A7">
              <w:rPr>
                <w:rFonts w:ascii="Arial Narrow" w:hAnsi="Arial Narrow"/>
                <w:b/>
                <w:sz w:val="20"/>
                <w:szCs w:val="20"/>
                <w:lang w:val="en-US"/>
              </w:rPr>
              <w:t>HF_WQ32</w:t>
            </w:r>
          </w:p>
          <w:p w14:paraId="3B2AF80D" w14:textId="0840E111" w:rsidR="005C4013" w:rsidRPr="00FF621F" w:rsidRDefault="005C4013" w:rsidP="005C4013">
            <w:pPr>
              <w:contextualSpacing/>
              <w:rPr>
                <w:rFonts w:ascii="Arial Narrow" w:hAnsi="Arial Narrow"/>
                <w:b/>
                <w:color w:val="FF0000"/>
                <w:sz w:val="20"/>
                <w:szCs w:val="20"/>
                <w:lang w:val="en-US"/>
              </w:rPr>
            </w:pPr>
            <w:r w:rsidRPr="00FF621F">
              <w:rPr>
                <w:rFonts w:ascii="Arial Narrow" w:hAnsi="Arial Narrow"/>
                <w:b/>
                <w:color w:val="FF0000"/>
                <w:sz w:val="20"/>
                <w:szCs w:val="20"/>
                <w:lang w:val="en-US"/>
              </w:rPr>
              <w:t>hf_wq32</w:t>
            </w:r>
          </w:p>
          <w:p w14:paraId="6124681C" w14:textId="354740E0" w:rsidR="005C4013" w:rsidRPr="004300A7" w:rsidRDefault="005C4013" w:rsidP="00FE0DB2">
            <w:pPr>
              <w:contextualSpacing/>
              <w:rPr>
                <w:rFonts w:ascii="Arial Narrow" w:hAnsi="Arial Narrow"/>
                <w:b/>
                <w:sz w:val="20"/>
                <w:szCs w:val="20"/>
                <w:lang w:val="en-US" w:eastAsia="en-US"/>
              </w:rPr>
            </w:pPr>
            <w:r w:rsidRPr="004300A7">
              <w:rPr>
                <w:rFonts w:ascii="Arial Narrow" w:hAnsi="Arial Narrow"/>
                <w:bCs/>
                <w:i/>
                <w:iCs/>
                <w:color w:val="A6A6A6" w:themeColor="background1" w:themeShade="A6"/>
                <w:sz w:val="20"/>
                <w:szCs w:val="20"/>
                <w:lang w:val="en-US" w:eastAsia="en-US"/>
              </w:rPr>
              <w:t>[</w:t>
            </w:r>
            <w:r w:rsidR="00FE0DB2">
              <w:rPr>
                <w:rFonts w:ascii="Arial Narrow" w:hAnsi="Arial Narrow"/>
                <w:bCs/>
                <w:i/>
                <w:iCs/>
                <w:color w:val="A6A6A6" w:themeColor="background1" w:themeShade="A6"/>
                <w:sz w:val="20"/>
                <w:szCs w:val="20"/>
                <w:lang w:val="en-US" w:eastAsia="en-US"/>
              </w:rPr>
              <w:t>Only</w:t>
            </w:r>
            <w:r w:rsidR="00FE0DB2" w:rsidRPr="004300A7">
              <w:rPr>
                <w:rFonts w:ascii="Arial Narrow" w:hAnsi="Arial Narrow"/>
                <w:bCs/>
                <w:i/>
                <w:iCs/>
                <w:color w:val="A6A6A6" w:themeColor="background1" w:themeShade="A6"/>
                <w:sz w:val="20"/>
                <w:szCs w:val="20"/>
                <w:lang w:val="en-US" w:eastAsia="en-US"/>
              </w:rPr>
              <w:t xml:space="preserve"> </w:t>
            </w:r>
            <w:r w:rsidRPr="004300A7">
              <w:rPr>
                <w:rFonts w:ascii="Arial Narrow" w:hAnsi="Arial Narrow"/>
                <w:bCs/>
                <w:i/>
                <w:iCs/>
                <w:color w:val="A6A6A6" w:themeColor="background1" w:themeShade="A6"/>
                <w:sz w:val="20"/>
                <w:szCs w:val="20"/>
                <w:lang w:val="en-US" w:eastAsia="en-US"/>
              </w:rPr>
              <w:t>Round 55]</w:t>
            </w:r>
          </w:p>
        </w:tc>
        <w:tc>
          <w:tcPr>
            <w:tcW w:w="2042" w:type="pct"/>
            <w:tcBorders>
              <w:top w:val="double" w:sz="4" w:space="0" w:color="auto"/>
              <w:left w:val="double" w:sz="4" w:space="0" w:color="auto"/>
              <w:bottom w:val="single" w:sz="48" w:space="0" w:color="FFFFFF" w:themeColor="background1"/>
              <w:right w:val="single" w:sz="4" w:space="0" w:color="auto"/>
            </w:tcBorders>
          </w:tcPr>
          <w:p w14:paraId="4CBAF20F" w14:textId="67A9601C"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r w:rsidRPr="00FE0DB2">
              <w:rPr>
                <w:rFonts w:ascii="Arial Narrow" w:eastAsia="Batang" w:hAnsi="Arial Narrow"/>
                <w:b/>
                <w:color w:val="70AD47" w:themeColor="accent6"/>
                <w:sz w:val="20"/>
                <w:szCs w:val="20"/>
                <w:lang w:val="en-US"/>
              </w:rPr>
              <w:t>Do you agree or disagree with the following statement: “All schoolchildren should be given healthy school meals by the school or government at no cost.”</w:t>
            </w:r>
          </w:p>
        </w:tc>
        <w:tc>
          <w:tcPr>
            <w:tcW w:w="2126" w:type="pct"/>
            <w:tcBorders>
              <w:top w:val="double" w:sz="4" w:space="0" w:color="auto"/>
              <w:left w:val="single" w:sz="4" w:space="0" w:color="auto"/>
              <w:bottom w:val="single" w:sz="48" w:space="0" w:color="FFFFFF" w:themeColor="background1"/>
            </w:tcBorders>
          </w:tcPr>
          <w:p w14:paraId="0CA471E0" w14:textId="1CED3486"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Agree</w:t>
            </w:r>
            <w:r w:rsidRPr="00FE0DB2">
              <w:rPr>
                <w:rFonts w:ascii="Arial Narrow" w:hAnsi="Arial Narrow"/>
                <w:b/>
                <w:color w:val="70AD47" w:themeColor="accent6"/>
                <w:sz w:val="20"/>
                <w:szCs w:val="20"/>
              </w:rPr>
              <w:tab/>
              <w:t>1</w:t>
            </w:r>
          </w:p>
          <w:p w14:paraId="3AE4F4E7" w14:textId="76E579D6" w:rsidR="005C4013" w:rsidRPr="00FE0DB2" w:rsidRDefault="005C4013" w:rsidP="005C4013">
            <w:pPr>
              <w:pStyle w:val="ColorfulList-Accent11"/>
              <w:tabs>
                <w:tab w:val="right" w:leader="dot" w:pos="2773"/>
                <w:tab w:val="right" w:pos="4376"/>
              </w:tabs>
              <w:ind w:left="253" w:right="1962" w:hanging="252"/>
              <w:rPr>
                <w:rFonts w:ascii="Arial Narrow" w:hAnsi="Arial Narrow"/>
                <w:b/>
                <w:color w:val="70AD47" w:themeColor="accent6"/>
                <w:sz w:val="20"/>
                <w:szCs w:val="20"/>
              </w:rPr>
            </w:pPr>
            <w:r w:rsidRPr="00FE0DB2">
              <w:rPr>
                <w:rFonts w:ascii="Arial Narrow" w:hAnsi="Arial Narrow"/>
                <w:b/>
                <w:color w:val="70AD47" w:themeColor="accent6"/>
                <w:sz w:val="20"/>
                <w:szCs w:val="20"/>
              </w:rPr>
              <w:t>Disagree</w:t>
            </w:r>
            <w:r w:rsidRPr="00FE0DB2">
              <w:rPr>
                <w:rFonts w:ascii="Arial Narrow" w:hAnsi="Arial Narrow"/>
                <w:b/>
                <w:color w:val="70AD47" w:themeColor="accent6"/>
                <w:sz w:val="20"/>
                <w:szCs w:val="20"/>
              </w:rPr>
              <w:tab/>
              <w:t>2</w:t>
            </w:r>
          </w:p>
        </w:tc>
      </w:tr>
      <w:tr w:rsidR="005C4013" w:rsidRPr="004300A7" w14:paraId="39AA945E" w14:textId="77777777" w:rsidTr="008C531C">
        <w:tc>
          <w:tcPr>
            <w:tcW w:w="832" w:type="pct"/>
            <w:vMerge/>
            <w:tcBorders>
              <w:top w:val="single" w:sz="4" w:space="0" w:color="auto"/>
              <w:right w:val="double" w:sz="4" w:space="0" w:color="auto"/>
            </w:tcBorders>
          </w:tcPr>
          <w:p w14:paraId="587858F8" w14:textId="77777777" w:rsidR="005C4013" w:rsidRPr="004300A7" w:rsidRDefault="005C4013" w:rsidP="005C401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F9F531" w14:textId="0D11BFDA" w:rsidR="005C4013" w:rsidRPr="00FE0DB2" w:rsidRDefault="005C4013" w:rsidP="005C4013">
            <w:pPr>
              <w:keepNext/>
              <w:ind w:left="404" w:hanging="404"/>
              <w:contextualSpacing/>
              <w:rPr>
                <w:rFonts w:ascii="Arial Narrow" w:eastAsia="Batang" w:hAnsi="Arial Narrow"/>
                <w:color w:val="70AD47" w:themeColor="accent6"/>
                <w:sz w:val="20"/>
                <w:szCs w:val="20"/>
              </w:rPr>
            </w:pPr>
            <w:r w:rsidRPr="00FE0DB2">
              <w:rPr>
                <w:rFonts w:ascii="Arial Narrow" w:eastAsia="Batang" w:hAnsi="Arial Narrow"/>
                <w:color w:val="70AD47" w:themeColor="accent6"/>
                <w:sz w:val="20"/>
                <w:szCs w:val="20"/>
              </w:rPr>
              <w:t>Согласны Вы или не согласны со следующим утверждением: “Школа или государство должны бесплатно обеспечивать всех школьников здоровым школьным питанием.”</w:t>
            </w:r>
          </w:p>
        </w:tc>
        <w:tc>
          <w:tcPr>
            <w:tcW w:w="2126" w:type="pct"/>
            <w:tcBorders>
              <w:top w:val="single" w:sz="48" w:space="0" w:color="FFFFFF" w:themeColor="background1"/>
              <w:left w:val="single" w:sz="4" w:space="0" w:color="auto"/>
              <w:bottom w:val="single" w:sz="48" w:space="0" w:color="FFFFFF" w:themeColor="background1"/>
            </w:tcBorders>
          </w:tcPr>
          <w:p w14:paraId="22EBC215" w14:textId="35105540"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roofErr w:type="spellStart"/>
            <w:r w:rsidRPr="00FE0DB2">
              <w:rPr>
                <w:rFonts w:ascii="Arial Narrow" w:hAnsi="Arial Narrow"/>
                <w:color w:val="70AD47" w:themeColor="accent6"/>
                <w:sz w:val="20"/>
                <w:szCs w:val="20"/>
              </w:rPr>
              <w:t>Согласен</w:t>
            </w:r>
            <w:proofErr w:type="spellEnd"/>
            <w:r w:rsidRPr="00FE0DB2">
              <w:rPr>
                <w:rFonts w:ascii="Arial Narrow" w:hAnsi="Arial Narrow"/>
                <w:color w:val="70AD47" w:themeColor="accent6"/>
                <w:sz w:val="20"/>
                <w:szCs w:val="20"/>
              </w:rPr>
              <w:tab/>
              <w:t>1</w:t>
            </w:r>
          </w:p>
          <w:p w14:paraId="5F401D22" w14:textId="694C3CA4"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ascii="Arial Narrow" w:hAnsi="Arial Narrow"/>
                <w:color w:val="70AD47" w:themeColor="accent6"/>
                <w:sz w:val="20"/>
                <w:szCs w:val="20"/>
              </w:rPr>
              <w:t xml:space="preserve">Не </w:t>
            </w:r>
            <w:proofErr w:type="spellStart"/>
            <w:r w:rsidRPr="00FE0DB2">
              <w:rPr>
                <w:rFonts w:ascii="Arial Narrow" w:hAnsi="Arial Narrow"/>
                <w:color w:val="70AD47" w:themeColor="accent6"/>
                <w:sz w:val="20"/>
                <w:szCs w:val="20"/>
              </w:rPr>
              <w:t>согласен</w:t>
            </w:r>
            <w:proofErr w:type="spellEnd"/>
            <w:r w:rsidRPr="00FE0DB2">
              <w:rPr>
                <w:rFonts w:ascii="Arial Narrow" w:hAnsi="Arial Narrow"/>
                <w:color w:val="70AD47" w:themeColor="accent6"/>
                <w:sz w:val="20"/>
                <w:szCs w:val="20"/>
              </w:rPr>
              <w:tab/>
              <w:t>2</w:t>
            </w:r>
          </w:p>
        </w:tc>
      </w:tr>
      <w:tr w:rsidR="005C4013" w:rsidRPr="004300A7" w14:paraId="15CE44B0" w14:textId="77777777" w:rsidTr="008C531C">
        <w:tc>
          <w:tcPr>
            <w:tcW w:w="832" w:type="pct"/>
            <w:vMerge/>
            <w:tcBorders>
              <w:top w:val="single" w:sz="4" w:space="0" w:color="auto"/>
              <w:right w:val="double" w:sz="4" w:space="0" w:color="auto"/>
            </w:tcBorders>
          </w:tcPr>
          <w:p w14:paraId="600AAD04" w14:textId="77777777" w:rsidR="005C4013" w:rsidRPr="004300A7" w:rsidRDefault="005C4013" w:rsidP="005C401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49C6E9D" w14:textId="31AE1E3F" w:rsidR="005C4013" w:rsidRPr="00FE0DB2" w:rsidRDefault="005C4013" w:rsidP="005C4013">
            <w:pPr>
              <w:keepNext/>
              <w:ind w:left="404" w:hanging="404"/>
              <w:contextualSpacing/>
              <w:rPr>
                <w:rFonts w:ascii="Arial Narrow" w:hAnsi="Arial Narrow"/>
                <w:color w:val="70AD47" w:themeColor="accent6"/>
                <w:sz w:val="20"/>
                <w:szCs w:val="20"/>
                <w:lang w:eastAsia="en-US"/>
              </w:rPr>
            </w:pPr>
            <w:r w:rsidRPr="00FE0DB2">
              <w:rPr>
                <w:rFonts w:ascii="Arial Narrow" w:hAnsi="Arial Narrow"/>
                <w:color w:val="70AD47" w:themeColor="accent6"/>
                <w:sz w:val="20"/>
                <w:szCs w:val="20"/>
                <w:lang w:eastAsia="en-US"/>
              </w:rPr>
              <w:t xml:space="preserve">Сиз </w:t>
            </w:r>
            <w:proofErr w:type="spellStart"/>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уйидаги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баёнотга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ўшиласизми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ёки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ўшилмайсизми</w:t>
            </w:r>
            <w:proofErr w:type="spellEnd"/>
            <w:r w:rsidRPr="00FE0DB2">
              <w:rPr>
                <w:rFonts w:ascii="Arial Narrow" w:hAnsi="Arial Narrow"/>
                <w:color w:val="70AD47" w:themeColor="accent6"/>
                <w:sz w:val="20"/>
                <w:szCs w:val="20"/>
                <w:lang w:eastAsia="en-US"/>
              </w:rPr>
              <w:t>: "</w:t>
            </w:r>
            <w:proofErr w:type="spellStart"/>
            <w:r w:rsidRPr="00FE0DB2">
              <w:rPr>
                <w:rFonts w:ascii="Arial Narrow" w:hAnsi="Arial Narrow" w:cs="Arial Narrow"/>
                <w:color w:val="70AD47" w:themeColor="accent6"/>
                <w:sz w:val="20"/>
                <w:szCs w:val="20"/>
                <w:lang w:eastAsia="en-US"/>
              </w:rPr>
              <w:t>Мактаб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ёки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давлат</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барча</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мактаб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ў</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увчиларини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со</w:t>
            </w:r>
            <w:r w:rsidRPr="00FE0DB2">
              <w:rPr>
                <w:rFonts w:ascii="Calibri" w:hAnsi="Calibri" w:cs="Calibri"/>
                <w:color w:val="70AD47" w:themeColor="accent6"/>
                <w:sz w:val="20"/>
                <w:szCs w:val="20"/>
                <w:lang w:eastAsia="en-US"/>
              </w:rPr>
              <w:t>ғ</w:t>
            </w:r>
            <w:r w:rsidRPr="00FE0DB2">
              <w:rPr>
                <w:rFonts w:ascii="Arial Narrow" w:hAnsi="Arial Narrow" w:cs="Arial Narrow"/>
                <w:color w:val="70AD47" w:themeColor="accent6"/>
                <w:sz w:val="20"/>
                <w:szCs w:val="20"/>
                <w:lang w:eastAsia="en-US"/>
              </w:rPr>
              <w:t>лом</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мактаб</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ов</w:t>
            </w:r>
            <w:r w:rsidRPr="00FE0DB2">
              <w:rPr>
                <w:rFonts w:ascii="Calibri" w:hAnsi="Calibri" w:cs="Calibri"/>
                <w:color w:val="70AD47" w:themeColor="accent6"/>
                <w:sz w:val="20"/>
                <w:szCs w:val="20"/>
                <w:lang w:eastAsia="en-US"/>
              </w:rPr>
              <w:t>қ</w:t>
            </w:r>
            <w:r w:rsidRPr="00FE0DB2">
              <w:rPr>
                <w:rFonts w:ascii="Arial Narrow" w:hAnsi="Arial Narrow" w:cs="Arial Narrow"/>
                <w:color w:val="70AD47" w:themeColor="accent6"/>
                <w:sz w:val="20"/>
                <w:szCs w:val="20"/>
                <w:lang w:eastAsia="en-US"/>
              </w:rPr>
              <w:t>атлари</w:t>
            </w:r>
            <w:proofErr w:type="spellEnd"/>
            <w:r w:rsidRPr="00FE0DB2">
              <w:rPr>
                <w:rFonts w:ascii="Arial Narrow" w:hAnsi="Arial Narrow"/>
                <w:color w:val="70AD47" w:themeColor="accent6"/>
                <w:sz w:val="20"/>
                <w:szCs w:val="20"/>
                <w:lang w:eastAsia="en-US"/>
              </w:rPr>
              <w:t xml:space="preserve"> </w:t>
            </w:r>
            <w:r w:rsidRPr="00FE0DB2">
              <w:rPr>
                <w:rFonts w:ascii="Arial Narrow" w:hAnsi="Arial Narrow" w:cs="Arial Narrow"/>
                <w:color w:val="70AD47" w:themeColor="accent6"/>
                <w:sz w:val="20"/>
                <w:szCs w:val="20"/>
                <w:lang w:eastAsia="en-US"/>
              </w:rPr>
              <w:t>билан</w:t>
            </w:r>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бепул</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таъминлаши</w:t>
            </w:r>
            <w:proofErr w:type="spellEnd"/>
            <w:r w:rsidRPr="00FE0DB2">
              <w:rPr>
                <w:rFonts w:ascii="Arial Narrow" w:hAnsi="Arial Narrow"/>
                <w:color w:val="70AD47" w:themeColor="accent6"/>
                <w:sz w:val="20"/>
                <w:szCs w:val="20"/>
                <w:lang w:eastAsia="en-US"/>
              </w:rPr>
              <w:t xml:space="preserve"> </w:t>
            </w:r>
            <w:proofErr w:type="spellStart"/>
            <w:r w:rsidRPr="00FE0DB2">
              <w:rPr>
                <w:rFonts w:ascii="Arial Narrow" w:hAnsi="Arial Narrow" w:cs="Arial Narrow"/>
                <w:color w:val="70AD47" w:themeColor="accent6"/>
                <w:sz w:val="20"/>
                <w:szCs w:val="20"/>
                <w:lang w:eastAsia="en-US"/>
              </w:rPr>
              <w:t>керак</w:t>
            </w:r>
            <w:proofErr w:type="spellEnd"/>
            <w:r w:rsidRPr="00FE0DB2">
              <w:rPr>
                <w:rFonts w:ascii="Arial Narrow" w:hAnsi="Arial Narrow"/>
                <w:color w:val="70AD47" w:themeColor="accent6"/>
                <w:sz w:val="20"/>
                <w:szCs w:val="20"/>
                <w:lang w:eastAsia="en-US"/>
              </w:rPr>
              <w:t>.</w:t>
            </w:r>
            <w:r w:rsidRPr="00FE0DB2">
              <w:rPr>
                <w:rFonts w:ascii="Arial Narrow" w:hAnsi="Arial Narrow" w:cs="Arial Narrow"/>
                <w:color w:val="70AD47" w:themeColor="accent6"/>
                <w:sz w:val="20"/>
                <w:szCs w:val="20"/>
                <w:lang w:eastAsia="en-US"/>
              </w:rPr>
              <w:t>”</w:t>
            </w:r>
          </w:p>
        </w:tc>
        <w:tc>
          <w:tcPr>
            <w:tcW w:w="2126" w:type="pct"/>
            <w:tcBorders>
              <w:top w:val="single" w:sz="48" w:space="0" w:color="FFFFFF" w:themeColor="background1"/>
              <w:left w:val="single" w:sz="4" w:space="0" w:color="auto"/>
            </w:tcBorders>
          </w:tcPr>
          <w:p w14:paraId="2EF48D5B" w14:textId="3FC56723"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r w:rsidRPr="00FE0DB2">
              <w:rPr>
                <w:rFonts w:cs="Calibri"/>
                <w:color w:val="70AD47" w:themeColor="accent6"/>
                <w:sz w:val="20"/>
                <w:szCs w:val="20"/>
              </w:rPr>
              <w:t>Қ</w:t>
            </w:r>
            <w:r w:rsidRPr="00FE0DB2">
              <w:rPr>
                <w:rFonts w:ascii="Arial Narrow" w:hAnsi="Arial Narrow" w:cs="Arial Narrow"/>
                <w:color w:val="70AD47" w:themeColor="accent6"/>
                <w:sz w:val="20"/>
                <w:szCs w:val="20"/>
              </w:rPr>
              <w:t>ушиламан</w:t>
            </w:r>
            <w:r w:rsidRPr="00FE0DB2">
              <w:rPr>
                <w:rFonts w:ascii="Arial Narrow" w:hAnsi="Arial Narrow" w:cs="Arial Narrow"/>
                <w:color w:val="70AD47" w:themeColor="accent6"/>
                <w:sz w:val="20"/>
                <w:szCs w:val="20"/>
              </w:rPr>
              <w:tab/>
              <w:t>1</w:t>
            </w:r>
          </w:p>
          <w:p w14:paraId="504C2FB0" w14:textId="48564FDF"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roofErr w:type="spellStart"/>
            <w:r w:rsidRPr="00FE0DB2">
              <w:rPr>
                <w:rFonts w:cs="Calibri"/>
                <w:color w:val="70AD47" w:themeColor="accent6"/>
                <w:sz w:val="20"/>
                <w:szCs w:val="20"/>
              </w:rPr>
              <w:t>Қ</w:t>
            </w:r>
            <w:r w:rsidRPr="00FE0DB2">
              <w:rPr>
                <w:rFonts w:ascii="Arial Narrow" w:hAnsi="Arial Narrow" w:cs="Arial Narrow"/>
                <w:color w:val="70AD47" w:themeColor="accent6"/>
                <w:sz w:val="20"/>
                <w:szCs w:val="20"/>
              </w:rPr>
              <w:t>ушилмайма</w:t>
            </w:r>
            <w:r w:rsidRPr="00FE0DB2">
              <w:rPr>
                <w:rFonts w:ascii="Arial Narrow" w:hAnsi="Arial Narrow"/>
                <w:color w:val="70AD47" w:themeColor="accent6"/>
                <w:sz w:val="20"/>
                <w:szCs w:val="20"/>
              </w:rPr>
              <w:t>н</w:t>
            </w:r>
            <w:proofErr w:type="spellEnd"/>
            <w:r w:rsidRPr="00FE0DB2">
              <w:rPr>
                <w:rFonts w:ascii="Arial Narrow" w:hAnsi="Arial Narrow"/>
                <w:color w:val="70AD47" w:themeColor="accent6"/>
                <w:sz w:val="20"/>
                <w:szCs w:val="20"/>
              </w:rPr>
              <w:tab/>
              <w:t>2</w:t>
            </w:r>
          </w:p>
        </w:tc>
      </w:tr>
      <w:tr w:rsidR="005C4013" w:rsidRPr="004300A7" w14:paraId="406C316C" w14:textId="77777777" w:rsidTr="008C531C">
        <w:tc>
          <w:tcPr>
            <w:tcW w:w="832" w:type="pct"/>
            <w:tcBorders>
              <w:bottom w:val="double" w:sz="4" w:space="0" w:color="auto"/>
            </w:tcBorders>
          </w:tcPr>
          <w:p w14:paraId="674BF0AF" w14:textId="77777777" w:rsidR="005C4013" w:rsidRPr="004300A7" w:rsidRDefault="005C4013" w:rsidP="005C4013">
            <w:pPr>
              <w:contextualSpacing/>
              <w:rPr>
                <w:rFonts w:ascii="Arial Narrow" w:hAnsi="Arial Narrow"/>
                <w:b/>
                <w:sz w:val="20"/>
                <w:szCs w:val="20"/>
              </w:rPr>
            </w:pPr>
          </w:p>
        </w:tc>
        <w:tc>
          <w:tcPr>
            <w:tcW w:w="2042" w:type="pct"/>
            <w:tcBorders>
              <w:bottom w:val="double" w:sz="4" w:space="0" w:color="auto"/>
            </w:tcBorders>
          </w:tcPr>
          <w:p w14:paraId="675D50E6" w14:textId="77777777" w:rsidR="005C4013" w:rsidRPr="00FE0DB2" w:rsidRDefault="005C4013" w:rsidP="005C4013">
            <w:pPr>
              <w:keepNext/>
              <w:ind w:left="404" w:hanging="404"/>
              <w:contextualSpacing/>
              <w:rPr>
                <w:rFonts w:ascii="Arial Narrow" w:eastAsia="Batang" w:hAnsi="Arial Narrow"/>
                <w:b/>
                <w:color w:val="70AD47" w:themeColor="accent6"/>
                <w:sz w:val="20"/>
                <w:szCs w:val="20"/>
                <w:lang w:val="en-US"/>
              </w:rPr>
            </w:pPr>
          </w:p>
        </w:tc>
        <w:tc>
          <w:tcPr>
            <w:tcW w:w="2126" w:type="pct"/>
            <w:tcBorders>
              <w:bottom w:val="double" w:sz="4" w:space="0" w:color="auto"/>
            </w:tcBorders>
          </w:tcPr>
          <w:p w14:paraId="01F573E8" w14:textId="77777777" w:rsidR="005C4013" w:rsidRPr="00FE0DB2" w:rsidRDefault="005C4013" w:rsidP="005C4013">
            <w:pPr>
              <w:pStyle w:val="ColorfulList-Accent11"/>
              <w:tabs>
                <w:tab w:val="right" w:leader="dot" w:pos="2773"/>
                <w:tab w:val="right" w:pos="4376"/>
              </w:tabs>
              <w:ind w:left="253" w:right="1962" w:hanging="252"/>
              <w:rPr>
                <w:rFonts w:ascii="Arial Narrow" w:hAnsi="Arial Narrow"/>
                <w:color w:val="70AD47" w:themeColor="accent6"/>
                <w:sz w:val="20"/>
                <w:szCs w:val="20"/>
              </w:rPr>
            </w:pPr>
          </w:p>
        </w:tc>
      </w:tr>
    </w:tbl>
    <w:p w14:paraId="07F155E4" w14:textId="77777777" w:rsidR="00617924" w:rsidRPr="0049659F" w:rsidRDefault="00617924">
      <w:pPr>
        <w:rPr>
          <w:rFonts w:ascii="Arial Narrow" w:hAnsi="Arial Narrow"/>
          <w:lang w:val="en-US"/>
        </w:rPr>
      </w:pPr>
    </w:p>
    <w:p w14:paraId="0A055041" w14:textId="77777777" w:rsidR="00617924" w:rsidRPr="0049659F" w:rsidRDefault="00617924">
      <w:pPr>
        <w:rPr>
          <w:rFonts w:ascii="Arial Narrow" w:hAnsi="Arial Narrow"/>
          <w:lang w:val="en-US"/>
        </w:rPr>
      </w:pPr>
    </w:p>
    <w:p w14:paraId="3B31A969" w14:textId="17B41A3D" w:rsidR="005676A4" w:rsidRPr="0049659F" w:rsidRDefault="005676A4">
      <w:pPr>
        <w:rPr>
          <w:rFonts w:ascii="Arial Narrow" w:hAnsi="Arial Narrow"/>
          <w:lang w:val="en-US"/>
        </w:rPr>
      </w:pPr>
      <w:r w:rsidRPr="0049659F">
        <w:rPr>
          <w:rFonts w:ascii="Arial Narrow" w:hAnsi="Arial Narrow"/>
          <w:lang w:val="en-US"/>
        </w:rPr>
        <w:br w:type="page"/>
      </w:r>
    </w:p>
    <w:p w14:paraId="79F0142C" w14:textId="40F06602" w:rsidR="005676A4" w:rsidRPr="00FB65D6" w:rsidRDefault="00AB419C" w:rsidP="00FB65D6">
      <w:pPr>
        <w:pStyle w:val="1"/>
        <w:shd w:val="clear" w:color="auto" w:fill="DEEAF6" w:themeFill="accent1" w:themeFillTint="33"/>
        <w:spacing w:after="240"/>
        <w:contextualSpacing/>
        <w:rPr>
          <w:rFonts w:ascii="Arial Narrow" w:hAnsi="Arial Narrow"/>
          <w:b/>
          <w:color w:val="0070C0"/>
          <w:sz w:val="28"/>
          <w:szCs w:val="28"/>
          <w:lang w:val="tg-Cyrl-TJ"/>
        </w:rPr>
      </w:pPr>
      <w:r w:rsidRPr="00FB65D6">
        <w:rPr>
          <w:rFonts w:ascii="Arial Narrow" w:hAnsi="Arial Narrow"/>
          <w:b/>
          <w:color w:val="0070C0"/>
          <w:sz w:val="28"/>
          <w:szCs w:val="28"/>
          <w:lang w:val="tg-Cyrl-TJ"/>
        </w:rPr>
        <w:lastRenderedPageBreak/>
        <w:t>MODULE 4: MIGRATION</w:t>
      </w:r>
    </w:p>
    <w:p w14:paraId="5EC508B3" w14:textId="77777777" w:rsidR="00104B7F" w:rsidRPr="00FB65D6" w:rsidRDefault="00104B7F" w:rsidP="00FB65D6">
      <w:pPr>
        <w:pStyle w:val="1"/>
        <w:shd w:val="clear" w:color="auto" w:fill="DEEAF6" w:themeFill="accent1" w:themeFillTint="33"/>
        <w:spacing w:after="240"/>
        <w:contextualSpacing/>
        <w:rPr>
          <w:rFonts w:ascii="Arial Narrow" w:hAnsi="Arial Narrow"/>
          <w:b/>
          <w:color w:val="0070C0"/>
          <w:sz w:val="28"/>
          <w:szCs w:val="28"/>
          <w:lang w:val="tg-Cyrl-TJ"/>
        </w:rPr>
      </w:pPr>
      <w:r w:rsidRPr="00FB65D6">
        <w:rPr>
          <w:rFonts w:ascii="Arial Narrow" w:hAnsi="Arial Narrow"/>
          <w:b/>
          <w:color w:val="0070C0"/>
          <w:sz w:val="28"/>
          <w:szCs w:val="28"/>
          <w:lang w:val="tg-Cyrl-TJ"/>
        </w:rPr>
        <w:t>MODULE 4: ТРУДОВАЯ МИГРАЦИЯ</w:t>
      </w:r>
    </w:p>
    <w:p w14:paraId="05CEBA93" w14:textId="77777777" w:rsidR="005F7A4A" w:rsidRPr="00FB65D6" w:rsidRDefault="005F7A4A" w:rsidP="00FB65D6">
      <w:pPr>
        <w:pStyle w:val="1"/>
        <w:shd w:val="clear" w:color="auto" w:fill="DEEAF6" w:themeFill="accent1" w:themeFillTint="33"/>
        <w:spacing w:after="240"/>
        <w:contextualSpacing/>
        <w:rPr>
          <w:rFonts w:ascii="Arial Narrow" w:hAnsi="Arial Narrow"/>
          <w:b/>
          <w:color w:val="0070C0"/>
          <w:sz w:val="28"/>
          <w:szCs w:val="28"/>
          <w:lang w:val="tg-Cyrl-TJ"/>
        </w:rPr>
      </w:pPr>
      <w:r w:rsidRPr="00FB65D6">
        <w:rPr>
          <w:rFonts w:ascii="Arial Narrow" w:hAnsi="Arial Narrow"/>
          <w:b/>
          <w:color w:val="0070C0"/>
          <w:sz w:val="28"/>
          <w:szCs w:val="28"/>
          <w:lang w:val="tg-Cyrl-TJ"/>
        </w:rPr>
        <w:t>MODULE 4: МЕХНАТ МИГРАЦИЯСИ</w:t>
      </w:r>
    </w:p>
    <w:p w14:paraId="12060CC8" w14:textId="77777777" w:rsidR="00AB419C" w:rsidRPr="0049659F" w:rsidRDefault="00AB419C" w:rsidP="00AB419C">
      <w:pPr>
        <w:rPr>
          <w:rFonts w:ascii="Arial Narrow" w:hAnsi="Arial Narrow"/>
          <w:lang w:val="en-US" w:eastAsia="en-US"/>
        </w:rPr>
      </w:pPr>
    </w:p>
    <w:p w14:paraId="0A42E46F" w14:textId="7D9F08C0" w:rsidR="005676A4" w:rsidRPr="0049659F" w:rsidRDefault="00F816BE" w:rsidP="000B3460">
      <w:pPr>
        <w:pStyle w:val="1"/>
        <w:spacing w:before="0"/>
        <w:contextualSpacing/>
        <w:rPr>
          <w:rFonts w:ascii="Arial Narrow" w:hAnsi="Arial Narrow"/>
          <w:i/>
          <w:iCs/>
          <w:color w:val="808080" w:themeColor="background1" w:themeShade="80"/>
          <w:sz w:val="20"/>
          <w:szCs w:val="20"/>
        </w:rPr>
      </w:pPr>
      <w:r w:rsidRPr="0049659F">
        <w:rPr>
          <w:rFonts w:ascii="Arial Narrow" w:hAnsi="Arial Narrow"/>
          <w:i/>
          <w:iCs/>
          <w:color w:val="808080" w:themeColor="background1" w:themeShade="80"/>
          <w:sz w:val="20"/>
          <w:szCs w:val="20"/>
        </w:rPr>
        <w:t>From Household Roster, (PERSONS AGED 15 YEARS AND OVER)</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5676A4" w:rsidRPr="007903C8" w14:paraId="117D35C1" w14:textId="77777777" w:rsidTr="007903C8">
        <w:trPr>
          <w:trHeight w:val="20"/>
        </w:trPr>
        <w:tc>
          <w:tcPr>
            <w:tcW w:w="833" w:type="pct"/>
            <w:vMerge w:val="restart"/>
            <w:tcBorders>
              <w:top w:val="double" w:sz="4" w:space="0" w:color="auto"/>
              <w:right w:val="double" w:sz="4" w:space="0" w:color="auto"/>
            </w:tcBorders>
          </w:tcPr>
          <w:p w14:paraId="434220F5" w14:textId="36A1D543" w:rsidR="005676A4" w:rsidRPr="00AE3E3D" w:rsidRDefault="005676A4" w:rsidP="007903C8">
            <w:pPr>
              <w:contextualSpacing/>
              <w:rPr>
                <w:rFonts w:ascii="Arial Narrow" w:hAnsi="Arial Narrow"/>
                <w:b/>
                <w:sz w:val="20"/>
                <w:szCs w:val="20"/>
                <w:lang w:val="en-US"/>
              </w:rPr>
            </w:pPr>
            <w:r w:rsidRPr="00AE3E3D">
              <w:rPr>
                <w:rFonts w:ascii="Arial Narrow" w:hAnsi="Arial Narrow"/>
                <w:b/>
                <w:sz w:val="20"/>
                <w:szCs w:val="20"/>
                <w:lang w:val="en-US"/>
              </w:rPr>
              <w:t>HF_</w:t>
            </w:r>
            <w:r w:rsidR="00815508" w:rsidRPr="00AE3E3D">
              <w:rPr>
                <w:rFonts w:ascii="Arial Narrow" w:hAnsi="Arial Narrow"/>
                <w:b/>
                <w:sz w:val="20"/>
                <w:szCs w:val="20"/>
                <w:lang w:val="en-US"/>
              </w:rPr>
              <w:t>M</w:t>
            </w:r>
            <w:r w:rsidRPr="00AE3E3D">
              <w:rPr>
                <w:rFonts w:ascii="Arial Narrow" w:hAnsi="Arial Narrow"/>
                <w:b/>
                <w:sz w:val="20"/>
                <w:szCs w:val="20"/>
                <w:lang w:val="en-US"/>
              </w:rPr>
              <w:t xml:space="preserve">Q1 </w:t>
            </w:r>
          </w:p>
          <w:p w14:paraId="5AF73E67" w14:textId="4F9D7E7B" w:rsidR="005676A4" w:rsidRPr="008C531C" w:rsidRDefault="00E0277C" w:rsidP="007903C8">
            <w:pPr>
              <w:contextualSpacing/>
              <w:rPr>
                <w:rFonts w:ascii="Arial Narrow" w:hAnsi="Arial Narrow"/>
                <w:b/>
                <w:color w:val="FF0000"/>
                <w:sz w:val="20"/>
                <w:szCs w:val="20"/>
                <w:lang w:val="en-US"/>
              </w:rPr>
            </w:pPr>
            <w:proofErr w:type="spellStart"/>
            <w:r w:rsidRPr="001E5CA1">
              <w:rPr>
                <w:rFonts w:ascii="Arial Narrow" w:hAnsi="Arial Narrow"/>
                <w:b/>
                <w:color w:val="FF0000"/>
                <w:sz w:val="20"/>
                <w:szCs w:val="20"/>
                <w:lang w:val="en-US"/>
              </w:rPr>
              <w:t>mig_considering_hh</w:t>
            </w:r>
            <w:proofErr w:type="spellEnd"/>
          </w:p>
          <w:p w14:paraId="5A21E8BB" w14:textId="42FC6366" w:rsidR="005676A4" w:rsidRPr="007903C8" w:rsidRDefault="00273DAD"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1EA3CAD" w14:textId="63BE9D85" w:rsidR="005676A4" w:rsidRPr="007903C8" w:rsidRDefault="00F816BE"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Is any member of your household over the age of 15 and currently living in Uzbekistan considering going to another country for work?</w:t>
            </w:r>
          </w:p>
        </w:tc>
        <w:tc>
          <w:tcPr>
            <w:tcW w:w="2125" w:type="pct"/>
            <w:tcBorders>
              <w:top w:val="double" w:sz="4" w:space="0" w:color="auto"/>
              <w:left w:val="single" w:sz="4" w:space="0" w:color="auto"/>
              <w:bottom w:val="single" w:sz="48" w:space="0" w:color="FFFFFF" w:themeColor="background1"/>
            </w:tcBorders>
          </w:tcPr>
          <w:p w14:paraId="4EA6381F" w14:textId="77777777" w:rsidR="00F816BE" w:rsidRPr="007903C8" w:rsidRDefault="00F816BE"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2E5F1A35" w14:textId="3B668FAA" w:rsidR="005676A4" w:rsidRPr="007903C8" w:rsidRDefault="00F816BE"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 xml:space="preserve">2 </w:t>
            </w:r>
            <w:r w:rsidRPr="007903C8">
              <w:rPr>
                <w:rFonts w:ascii="Arial Narrow" w:hAnsi="Arial Narrow"/>
                <w:b/>
                <w:sz w:val="20"/>
                <w:szCs w:val="20"/>
              </w:rPr>
              <w:tab/>
              <w:t>&gt;&gt;&gt; HF_MQ2</w:t>
            </w:r>
          </w:p>
        </w:tc>
      </w:tr>
      <w:tr w:rsidR="005676A4" w:rsidRPr="007903C8" w14:paraId="6B255833" w14:textId="77777777" w:rsidTr="007903C8">
        <w:trPr>
          <w:trHeight w:val="20"/>
        </w:trPr>
        <w:tc>
          <w:tcPr>
            <w:tcW w:w="833" w:type="pct"/>
            <w:vMerge/>
            <w:tcBorders>
              <w:top w:val="single" w:sz="4" w:space="0" w:color="auto"/>
              <w:right w:val="double" w:sz="4" w:space="0" w:color="auto"/>
            </w:tcBorders>
          </w:tcPr>
          <w:p w14:paraId="0B83E011" w14:textId="77777777" w:rsidR="005676A4" w:rsidRPr="007903C8" w:rsidRDefault="005676A4"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D37B36E" w14:textId="629F550D" w:rsidR="005676A4" w:rsidRPr="007903C8" w:rsidRDefault="00F816BE"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Кто-нибудь из Вашего домохозяйства старше 15 лет, проживающий в данный момент в Узбекистане, планирует уехать работать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3BEC5A3E" w14:textId="6BF2C5EC" w:rsidR="00643FA8" w:rsidRPr="007903C8" w:rsidRDefault="00643FA8"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171065FD" w14:textId="5B9FD65C" w:rsidR="005676A4" w:rsidRPr="007903C8" w:rsidRDefault="00643FA8"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r w:rsidRPr="007903C8">
              <w:rPr>
                <w:rFonts w:ascii="Arial Narrow" w:hAnsi="Arial Narrow"/>
                <w:sz w:val="20"/>
                <w:szCs w:val="20"/>
              </w:rPr>
              <w:tab/>
              <w:t>&gt;&gt;&gt; HF_MQ2</w:t>
            </w:r>
          </w:p>
        </w:tc>
      </w:tr>
      <w:tr w:rsidR="005676A4" w:rsidRPr="007903C8" w14:paraId="391EECCA" w14:textId="77777777" w:rsidTr="007903C8">
        <w:trPr>
          <w:trHeight w:val="20"/>
        </w:trPr>
        <w:tc>
          <w:tcPr>
            <w:tcW w:w="833" w:type="pct"/>
            <w:vMerge/>
            <w:tcBorders>
              <w:top w:val="single" w:sz="4" w:space="0" w:color="auto"/>
              <w:right w:val="double" w:sz="4" w:space="0" w:color="auto"/>
            </w:tcBorders>
          </w:tcPr>
          <w:p w14:paraId="12B58CB3" w14:textId="77777777" w:rsidR="005676A4" w:rsidRPr="007903C8" w:rsidRDefault="005676A4"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9E35F5B" w14:textId="77480DAB" w:rsidR="005676A4" w:rsidRPr="007903C8" w:rsidRDefault="00643FA8" w:rsidP="007903C8">
            <w:pPr>
              <w:keepNext/>
              <w:ind w:left="404" w:hanging="404"/>
              <w:contextualSpacing/>
              <w:rPr>
                <w:rFonts w:ascii="Arial Narrow" w:hAnsi="Arial Narrow"/>
                <w:sz w:val="20"/>
                <w:szCs w:val="20"/>
                <w:lang w:val="en-US" w:eastAsia="en-US"/>
              </w:rPr>
            </w:pPr>
            <w:proofErr w:type="spellStart"/>
            <w:r w:rsidRPr="007903C8">
              <w:rPr>
                <w:rFonts w:ascii="Arial Narrow" w:eastAsia="Batang" w:hAnsi="Arial Narrow"/>
                <w:sz w:val="20"/>
                <w:szCs w:val="20"/>
              </w:rPr>
              <w:t>Хонадонингизда</w:t>
            </w:r>
            <w:proofErr w:type="spellEnd"/>
            <w:r w:rsidRPr="007903C8">
              <w:rPr>
                <w:rFonts w:ascii="Arial Narrow" w:eastAsia="Batang" w:hAnsi="Arial Narrow"/>
                <w:sz w:val="20"/>
                <w:szCs w:val="20"/>
                <w:lang w:val="en-US"/>
              </w:rPr>
              <w:t xml:space="preserve"> 15 </w:t>
            </w:r>
            <w:proofErr w:type="spellStart"/>
            <w:r w:rsidRPr="007903C8">
              <w:rPr>
                <w:rFonts w:ascii="Arial Narrow" w:eastAsia="Batang" w:hAnsi="Arial Narrow"/>
                <w:sz w:val="20"/>
                <w:szCs w:val="20"/>
              </w:rPr>
              <w:t>ёшдан</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катта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ва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хозирда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Ўзбекистонда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исти</w:t>
            </w:r>
            <w:r w:rsidRPr="007903C8">
              <w:rPr>
                <w:rFonts w:ascii="Calibri" w:eastAsia="Batang" w:hAnsi="Calibri" w:cs="Calibri"/>
                <w:sz w:val="20"/>
                <w:szCs w:val="20"/>
              </w:rPr>
              <w:t>қ</w:t>
            </w:r>
            <w:r w:rsidRPr="007903C8">
              <w:rPr>
                <w:rFonts w:ascii="Arial Narrow" w:eastAsia="Batang" w:hAnsi="Arial Narrow" w:cs="Arial Narrow"/>
                <w:sz w:val="20"/>
                <w:szCs w:val="20"/>
              </w:rPr>
              <w:t>омат</w:t>
            </w:r>
            <w:proofErr w:type="spellEnd"/>
            <w:r w:rsidRPr="007903C8">
              <w:rPr>
                <w:rFonts w:ascii="Arial Narrow" w:eastAsia="Batang" w:hAnsi="Arial Narrow"/>
                <w:sz w:val="20"/>
                <w:szCs w:val="20"/>
                <w:lang w:val="en-US"/>
              </w:rPr>
              <w:t xml:space="preserve"> </w:t>
            </w: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илаётган</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аъзолари</w:t>
            </w:r>
            <w:proofErr w:type="spellEnd"/>
            <w:r w:rsidRPr="007903C8">
              <w:rPr>
                <w:rFonts w:ascii="Arial Narrow" w:eastAsia="Batang" w:hAnsi="Arial Narrow"/>
                <w:sz w:val="20"/>
                <w:szCs w:val="20"/>
                <w:lang w:val="en-US"/>
              </w:rPr>
              <w:t xml:space="preserve"> </w:t>
            </w:r>
            <w:r w:rsidRPr="007903C8">
              <w:rPr>
                <w:rFonts w:ascii="Arial Narrow" w:eastAsia="Batang" w:hAnsi="Arial Narrow"/>
                <w:sz w:val="20"/>
                <w:szCs w:val="20"/>
              </w:rPr>
              <w:t>чет</w:t>
            </w:r>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элга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ишлаш</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учун</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боришни</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режалаштиришяптими</w:t>
            </w:r>
            <w:proofErr w:type="spellEnd"/>
            <w:r w:rsidRPr="007903C8">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0C174D9A" w14:textId="6E432474" w:rsidR="00775115" w:rsidRPr="007903C8" w:rsidRDefault="00775115"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688E60A8" w14:textId="20DA5DC5" w:rsidR="005676A4" w:rsidRPr="007903C8" w:rsidRDefault="00775115"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r w:rsidRPr="007903C8">
              <w:rPr>
                <w:rFonts w:ascii="Arial Narrow" w:hAnsi="Arial Narrow"/>
                <w:sz w:val="20"/>
                <w:szCs w:val="20"/>
              </w:rPr>
              <w:tab/>
              <w:t>&gt;&gt;&gt; HF_MQ2</w:t>
            </w:r>
          </w:p>
        </w:tc>
      </w:tr>
      <w:tr w:rsidR="005676A4" w:rsidRPr="007903C8" w14:paraId="7074F9E8" w14:textId="77777777" w:rsidTr="007903C8">
        <w:trPr>
          <w:trHeight w:val="20"/>
        </w:trPr>
        <w:tc>
          <w:tcPr>
            <w:tcW w:w="833" w:type="pct"/>
            <w:tcBorders>
              <w:bottom w:val="double" w:sz="4" w:space="0" w:color="auto"/>
            </w:tcBorders>
          </w:tcPr>
          <w:p w14:paraId="726EE077" w14:textId="77777777" w:rsidR="005676A4" w:rsidRPr="007903C8" w:rsidRDefault="005676A4" w:rsidP="007903C8">
            <w:pPr>
              <w:contextualSpacing/>
              <w:rPr>
                <w:rFonts w:ascii="Arial Narrow" w:hAnsi="Arial Narrow"/>
                <w:b/>
                <w:sz w:val="20"/>
                <w:szCs w:val="20"/>
              </w:rPr>
            </w:pPr>
          </w:p>
        </w:tc>
        <w:tc>
          <w:tcPr>
            <w:tcW w:w="2042" w:type="pct"/>
            <w:tcBorders>
              <w:bottom w:val="double" w:sz="4" w:space="0" w:color="auto"/>
            </w:tcBorders>
          </w:tcPr>
          <w:p w14:paraId="22A62254" w14:textId="77777777" w:rsidR="005676A4" w:rsidRPr="007903C8" w:rsidRDefault="005676A4"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A7FB5F9" w14:textId="77777777" w:rsidR="005676A4" w:rsidRPr="007903C8" w:rsidRDefault="005676A4" w:rsidP="007903C8">
            <w:pPr>
              <w:pStyle w:val="ColorfulList-Accent11"/>
              <w:tabs>
                <w:tab w:val="right" w:leader="dot" w:pos="2773"/>
                <w:tab w:val="right" w:pos="4374"/>
              </w:tabs>
              <w:ind w:left="253" w:right="1962" w:hanging="253"/>
              <w:rPr>
                <w:rFonts w:ascii="Arial Narrow" w:hAnsi="Arial Narrow"/>
                <w:sz w:val="20"/>
                <w:szCs w:val="20"/>
              </w:rPr>
            </w:pPr>
          </w:p>
        </w:tc>
      </w:tr>
      <w:tr w:rsidR="00775115" w:rsidRPr="00121201" w14:paraId="01155D84" w14:textId="77777777" w:rsidTr="007903C8">
        <w:trPr>
          <w:trHeight w:val="20"/>
        </w:trPr>
        <w:tc>
          <w:tcPr>
            <w:tcW w:w="833" w:type="pct"/>
            <w:vMerge w:val="restart"/>
            <w:tcBorders>
              <w:top w:val="double" w:sz="4" w:space="0" w:color="auto"/>
              <w:right w:val="double" w:sz="4" w:space="0" w:color="auto"/>
            </w:tcBorders>
          </w:tcPr>
          <w:p w14:paraId="01E8E439" w14:textId="680A1BB5" w:rsidR="00775115" w:rsidRDefault="00775115" w:rsidP="007903C8">
            <w:pPr>
              <w:contextualSpacing/>
              <w:rPr>
                <w:rFonts w:ascii="Arial Narrow" w:hAnsi="Arial Narrow"/>
                <w:b/>
                <w:sz w:val="20"/>
                <w:szCs w:val="20"/>
                <w:lang w:val="en-US"/>
              </w:rPr>
            </w:pPr>
            <w:r w:rsidRPr="007903C8">
              <w:rPr>
                <w:rFonts w:ascii="Arial Narrow" w:hAnsi="Arial Narrow"/>
                <w:b/>
                <w:sz w:val="20"/>
                <w:szCs w:val="20"/>
                <w:lang w:val="en-US"/>
              </w:rPr>
              <w:t>HF_MQ1a</w:t>
            </w:r>
          </w:p>
          <w:p w14:paraId="727D6E83" w14:textId="77777777" w:rsidR="00E0277C" w:rsidRDefault="00E0277C" w:rsidP="007903C8">
            <w:pPr>
              <w:contextualSpacing/>
              <w:rPr>
                <w:rFonts w:ascii="Arial Narrow" w:hAnsi="Arial Narrow"/>
                <w:b/>
                <w:color w:val="FF0000"/>
                <w:sz w:val="20"/>
                <w:szCs w:val="20"/>
                <w:lang w:val="en-US"/>
              </w:rPr>
            </w:pPr>
            <w:proofErr w:type="spellStart"/>
            <w:r w:rsidRPr="00E0277C">
              <w:rPr>
                <w:rFonts w:ascii="Arial Narrow" w:hAnsi="Arial Narrow"/>
                <w:b/>
                <w:color w:val="FF0000"/>
                <w:sz w:val="20"/>
                <w:szCs w:val="20"/>
                <w:lang w:val="en-US"/>
              </w:rPr>
              <w:t>mig_considering</w:t>
            </w:r>
            <w:proofErr w:type="spellEnd"/>
            <w:r w:rsidRPr="00E0277C">
              <w:rPr>
                <w:rFonts w:ascii="Arial Narrow" w:hAnsi="Arial Narrow"/>
                <w:b/>
                <w:color w:val="FF0000"/>
                <w:sz w:val="20"/>
                <w:szCs w:val="20"/>
                <w:lang w:val="en-US"/>
              </w:rPr>
              <w:t>_</w:t>
            </w:r>
          </w:p>
          <w:p w14:paraId="66D5E597" w14:textId="3CB7CE98" w:rsidR="00E0277C" w:rsidRPr="00E0277C" w:rsidRDefault="00E0277C" w:rsidP="007903C8">
            <w:pPr>
              <w:contextualSpacing/>
              <w:rPr>
                <w:rFonts w:ascii="Arial Narrow" w:hAnsi="Arial Narrow"/>
                <w:b/>
                <w:color w:val="FF0000"/>
                <w:sz w:val="20"/>
                <w:szCs w:val="20"/>
                <w:lang w:val="en-US"/>
              </w:rPr>
            </w:pPr>
            <w:proofErr w:type="spellStart"/>
            <w:r w:rsidRPr="00E0277C">
              <w:rPr>
                <w:rFonts w:ascii="Arial Narrow" w:hAnsi="Arial Narrow"/>
                <w:b/>
                <w:color w:val="FF0000"/>
                <w:sz w:val="20"/>
                <w:szCs w:val="20"/>
                <w:lang w:val="en-US"/>
              </w:rPr>
              <w:t>fmid</w:t>
            </w:r>
            <w:proofErr w:type="spellEnd"/>
          </w:p>
          <w:p w14:paraId="7AA63177" w14:textId="0C32236F" w:rsidR="008814BA" w:rsidRPr="007903C8" w:rsidRDefault="008814BA" w:rsidP="007903C8">
            <w:pPr>
              <w:contextualSpacing/>
              <w:rPr>
                <w:rFonts w:ascii="Arial Narrow" w:hAnsi="Arial Narrow"/>
                <w:bCs/>
                <w:i/>
                <w:iCs/>
                <w:color w:val="A6A6A6" w:themeColor="background1" w:themeShade="A6"/>
                <w:sz w:val="20"/>
                <w:szCs w:val="20"/>
                <w:lang w:val="en-US" w:eastAsia="en-US"/>
              </w:rPr>
            </w:pPr>
            <w:r w:rsidRPr="007903C8">
              <w:rPr>
                <w:rFonts w:ascii="Arial Narrow" w:hAnsi="Arial Narrow"/>
                <w:bCs/>
                <w:i/>
                <w:iCs/>
                <w:color w:val="A6A6A6" w:themeColor="background1" w:themeShade="A6"/>
                <w:sz w:val="20"/>
                <w:szCs w:val="20"/>
                <w:lang w:val="en-US" w:eastAsia="en-US"/>
              </w:rPr>
              <w:t>if HF_MQ1 = 1</w:t>
            </w:r>
          </w:p>
          <w:p w14:paraId="5E87FF39" w14:textId="77777777" w:rsidR="00775115" w:rsidRPr="007903C8" w:rsidRDefault="00775115" w:rsidP="007903C8">
            <w:pPr>
              <w:contextualSpacing/>
              <w:rPr>
                <w:rFonts w:ascii="Arial Narrow" w:hAnsi="Arial Narrow"/>
                <w:bCs/>
                <w:i/>
                <w:iCs/>
                <w:color w:val="A6A6A6" w:themeColor="background1" w:themeShade="A6"/>
                <w:sz w:val="20"/>
                <w:szCs w:val="20"/>
                <w:lang w:val="en-US" w:eastAsia="en-US"/>
              </w:rPr>
            </w:pPr>
          </w:p>
          <w:p w14:paraId="22572778" w14:textId="77777777" w:rsidR="00775115" w:rsidRPr="007903C8" w:rsidRDefault="00775115"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491F772" w14:textId="14D28961" w:rsidR="00775115" w:rsidRPr="007903C8" w:rsidRDefault="00E21262"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Which household member(s) is considering migration?</w:t>
            </w:r>
          </w:p>
        </w:tc>
        <w:tc>
          <w:tcPr>
            <w:tcW w:w="2125" w:type="pct"/>
            <w:tcBorders>
              <w:top w:val="double" w:sz="4" w:space="0" w:color="auto"/>
              <w:left w:val="single" w:sz="4" w:space="0" w:color="auto"/>
              <w:bottom w:val="single" w:sz="48" w:space="0" w:color="FFFFFF" w:themeColor="background1"/>
            </w:tcBorders>
          </w:tcPr>
          <w:p w14:paraId="03983427" w14:textId="0103762A" w:rsidR="00775115" w:rsidRPr="007903C8" w:rsidRDefault="00E21262"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[list of household members aged 15 and older]</w:t>
            </w:r>
          </w:p>
        </w:tc>
      </w:tr>
      <w:tr w:rsidR="00775115" w:rsidRPr="007903C8" w14:paraId="11E34BAF" w14:textId="77777777" w:rsidTr="007903C8">
        <w:trPr>
          <w:trHeight w:val="20"/>
        </w:trPr>
        <w:tc>
          <w:tcPr>
            <w:tcW w:w="833" w:type="pct"/>
            <w:vMerge/>
            <w:tcBorders>
              <w:top w:val="single" w:sz="4" w:space="0" w:color="auto"/>
              <w:right w:val="double" w:sz="4" w:space="0" w:color="auto"/>
            </w:tcBorders>
          </w:tcPr>
          <w:p w14:paraId="2BB13DE9" w14:textId="77777777" w:rsidR="00775115" w:rsidRPr="007903C8" w:rsidRDefault="00775115"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A0ECE3" w14:textId="2F58D0F5" w:rsidR="00775115" w:rsidRPr="007903C8" w:rsidRDefault="00E21262"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Кто из членов домохозяйства планирует уехать зарубеж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1F8D7C39" w14:textId="7F1E1F22" w:rsidR="00775115" w:rsidRPr="007903C8" w:rsidRDefault="00E21262"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[список членов домохозяйства в возрасте 15 лет и старше]</w:t>
            </w:r>
          </w:p>
        </w:tc>
      </w:tr>
      <w:tr w:rsidR="00775115" w:rsidRPr="007903C8" w14:paraId="5A3160A5" w14:textId="77777777" w:rsidTr="007903C8">
        <w:trPr>
          <w:trHeight w:val="20"/>
        </w:trPr>
        <w:tc>
          <w:tcPr>
            <w:tcW w:w="833" w:type="pct"/>
            <w:vMerge/>
            <w:tcBorders>
              <w:top w:val="single" w:sz="4" w:space="0" w:color="auto"/>
              <w:right w:val="double" w:sz="4" w:space="0" w:color="auto"/>
            </w:tcBorders>
          </w:tcPr>
          <w:p w14:paraId="57DB3C29" w14:textId="77777777" w:rsidR="00775115" w:rsidRPr="007903C8" w:rsidRDefault="00775115" w:rsidP="007903C8">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09FC498" w14:textId="7ECDB26F" w:rsidR="00775115" w:rsidRPr="007903C8" w:rsidRDefault="00E21262" w:rsidP="007903C8">
            <w:pPr>
              <w:keepNext/>
              <w:ind w:left="404" w:hanging="404"/>
              <w:contextualSpacing/>
              <w:rPr>
                <w:rFonts w:ascii="Arial Narrow" w:hAnsi="Arial Narrow"/>
                <w:sz w:val="20"/>
                <w:szCs w:val="20"/>
                <w:lang w:eastAsia="en-US"/>
              </w:rPr>
            </w:pPr>
            <w:proofErr w:type="spellStart"/>
            <w:r w:rsidRPr="007903C8">
              <w:rPr>
                <w:rFonts w:ascii="Arial Narrow" w:eastAsia="Batang" w:hAnsi="Arial Narrow"/>
                <w:sz w:val="20"/>
                <w:szCs w:val="20"/>
              </w:rPr>
              <w:t>Хонадонингиз</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аъзосидан</w:t>
            </w:r>
            <w:proofErr w:type="spellEnd"/>
            <w:r w:rsidRPr="007903C8">
              <w:rPr>
                <w:rFonts w:ascii="Arial Narrow" w:eastAsia="Batang" w:hAnsi="Arial Narrow"/>
                <w:sz w:val="20"/>
                <w:szCs w:val="20"/>
              </w:rPr>
              <w:t xml:space="preserve"> ким </w:t>
            </w:r>
            <w:proofErr w:type="spellStart"/>
            <w:r w:rsidRPr="007903C8">
              <w:rPr>
                <w:rFonts w:ascii="Arial Narrow" w:eastAsia="Batang" w:hAnsi="Arial Narrow"/>
                <w:sz w:val="20"/>
                <w:szCs w:val="20"/>
              </w:rPr>
              <w:t>мехнат</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миграциясига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кетмо</w:t>
            </w:r>
            <w:r w:rsidRPr="007903C8">
              <w:rPr>
                <w:rFonts w:ascii="Calibri" w:eastAsia="Batang" w:hAnsi="Calibri" w:cs="Calibri"/>
                <w:sz w:val="20"/>
                <w:szCs w:val="20"/>
              </w:rPr>
              <w:t>қ</w:t>
            </w:r>
            <w:r w:rsidRPr="007903C8">
              <w:rPr>
                <w:rFonts w:ascii="Arial Narrow" w:eastAsia="Batang" w:hAnsi="Arial Narrow" w:cs="Arial Narrow"/>
                <w:sz w:val="20"/>
                <w:szCs w:val="20"/>
              </w:rPr>
              <w:t>чи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77AD9B72" w14:textId="732B4A56" w:rsidR="0077511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[15 </w:t>
            </w:r>
            <w:proofErr w:type="spellStart"/>
            <w:r w:rsidRPr="007903C8">
              <w:rPr>
                <w:rFonts w:ascii="Arial Narrow" w:hAnsi="Arial Narrow"/>
                <w:sz w:val="20"/>
                <w:szCs w:val="20"/>
                <w:lang w:val="ru-RU"/>
              </w:rPr>
              <w:t>ва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ундан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катта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ёшдаги</w:t>
            </w:r>
            <w:proofErr w:type="spellEnd"/>
            <w:r w:rsidRPr="007903C8">
              <w:rPr>
                <w:rFonts w:ascii="Arial Narrow" w:hAnsi="Arial Narrow"/>
                <w:sz w:val="20"/>
                <w:szCs w:val="20"/>
                <w:lang w:val="ru-RU"/>
              </w:rPr>
              <w:t xml:space="preserve"> уй </w:t>
            </w:r>
            <w:proofErr w:type="spellStart"/>
            <w:r w:rsidRPr="007903C8">
              <w:rPr>
                <w:rFonts w:ascii="Arial Narrow" w:hAnsi="Arial Narrow"/>
                <w:sz w:val="20"/>
                <w:szCs w:val="20"/>
                <w:lang w:val="ru-RU"/>
              </w:rPr>
              <w:t>хужалиги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аъзоларининг</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руйхати</w:t>
            </w:r>
            <w:proofErr w:type="spellEnd"/>
            <w:r w:rsidRPr="007903C8">
              <w:rPr>
                <w:rFonts w:ascii="Arial Narrow" w:hAnsi="Arial Narrow"/>
                <w:sz w:val="20"/>
                <w:szCs w:val="20"/>
                <w:lang w:val="ru-RU"/>
              </w:rPr>
              <w:t>]</w:t>
            </w:r>
          </w:p>
        </w:tc>
      </w:tr>
      <w:tr w:rsidR="00775115" w:rsidRPr="007903C8" w14:paraId="7C2F0F9C" w14:textId="77777777" w:rsidTr="007903C8">
        <w:trPr>
          <w:trHeight w:val="20"/>
        </w:trPr>
        <w:tc>
          <w:tcPr>
            <w:tcW w:w="833" w:type="pct"/>
            <w:tcBorders>
              <w:bottom w:val="double" w:sz="4" w:space="0" w:color="auto"/>
            </w:tcBorders>
          </w:tcPr>
          <w:p w14:paraId="33557A13" w14:textId="77777777" w:rsidR="00775115" w:rsidRPr="007903C8" w:rsidRDefault="00775115" w:rsidP="007903C8">
            <w:pPr>
              <w:contextualSpacing/>
              <w:rPr>
                <w:rFonts w:ascii="Arial Narrow" w:hAnsi="Arial Narrow"/>
                <w:b/>
                <w:sz w:val="20"/>
                <w:szCs w:val="20"/>
              </w:rPr>
            </w:pPr>
          </w:p>
        </w:tc>
        <w:tc>
          <w:tcPr>
            <w:tcW w:w="2042" w:type="pct"/>
            <w:tcBorders>
              <w:bottom w:val="double" w:sz="4" w:space="0" w:color="auto"/>
            </w:tcBorders>
          </w:tcPr>
          <w:p w14:paraId="71390676" w14:textId="77777777" w:rsidR="00775115" w:rsidRPr="007903C8" w:rsidRDefault="00775115" w:rsidP="007903C8">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33B9DBB9" w14:textId="77777777" w:rsidR="00775115" w:rsidRPr="007903C8" w:rsidRDefault="00775115" w:rsidP="007903C8">
            <w:pPr>
              <w:pStyle w:val="ColorfulList-Accent11"/>
              <w:tabs>
                <w:tab w:val="right" w:leader="dot" w:pos="2773"/>
                <w:tab w:val="right" w:pos="4374"/>
              </w:tabs>
              <w:ind w:left="253" w:right="1962" w:hanging="253"/>
              <w:rPr>
                <w:rFonts w:ascii="Arial Narrow" w:hAnsi="Arial Narrow"/>
                <w:sz w:val="20"/>
                <w:szCs w:val="20"/>
                <w:lang w:val="ru-RU"/>
              </w:rPr>
            </w:pPr>
          </w:p>
        </w:tc>
      </w:tr>
      <w:tr w:rsidR="00596665" w:rsidRPr="007903C8" w14:paraId="5DC1EF17" w14:textId="77777777" w:rsidTr="007903C8">
        <w:trPr>
          <w:trHeight w:val="20"/>
        </w:trPr>
        <w:tc>
          <w:tcPr>
            <w:tcW w:w="833" w:type="pct"/>
            <w:vMerge w:val="restart"/>
            <w:tcBorders>
              <w:top w:val="double" w:sz="4" w:space="0" w:color="auto"/>
              <w:right w:val="double" w:sz="4" w:space="0" w:color="auto"/>
            </w:tcBorders>
          </w:tcPr>
          <w:p w14:paraId="2B37079D" w14:textId="4AC46ECB" w:rsidR="00596665" w:rsidRPr="007903C8" w:rsidRDefault="00596665" w:rsidP="007903C8">
            <w:pPr>
              <w:contextualSpacing/>
              <w:rPr>
                <w:rFonts w:ascii="Arial Narrow" w:hAnsi="Arial Narrow"/>
                <w:b/>
                <w:sz w:val="20"/>
                <w:szCs w:val="20"/>
                <w:lang w:val="en-US"/>
              </w:rPr>
            </w:pPr>
            <w:r w:rsidRPr="00AE3E3D">
              <w:rPr>
                <w:rFonts w:ascii="Arial Narrow" w:hAnsi="Arial Narrow"/>
                <w:b/>
                <w:sz w:val="20"/>
                <w:szCs w:val="20"/>
                <w:lang w:val="en-US"/>
              </w:rPr>
              <w:t>HF_MQ1b</w:t>
            </w:r>
          </w:p>
          <w:p w14:paraId="7C9A66A1" w14:textId="77777777" w:rsidR="00E0277C" w:rsidRDefault="00E0277C" w:rsidP="007903C8">
            <w:pPr>
              <w:contextualSpacing/>
              <w:rPr>
                <w:rFonts w:ascii="Arial Narrow" w:hAnsi="Arial Narrow"/>
                <w:b/>
                <w:color w:val="FF0000"/>
                <w:sz w:val="20"/>
                <w:szCs w:val="20"/>
                <w:lang w:val="en-US" w:eastAsia="en-US"/>
              </w:rPr>
            </w:pPr>
            <w:proofErr w:type="spellStart"/>
            <w:r w:rsidRPr="00E0277C">
              <w:rPr>
                <w:rFonts w:ascii="Arial Narrow" w:hAnsi="Arial Narrow"/>
                <w:b/>
                <w:color w:val="FF0000"/>
                <w:sz w:val="20"/>
                <w:szCs w:val="20"/>
                <w:lang w:val="en-US" w:eastAsia="en-US"/>
              </w:rPr>
              <w:t>mig_considering</w:t>
            </w:r>
            <w:proofErr w:type="spellEnd"/>
            <w:r w:rsidRPr="00E0277C">
              <w:rPr>
                <w:rFonts w:ascii="Arial Narrow" w:hAnsi="Arial Narrow"/>
                <w:b/>
                <w:color w:val="FF0000"/>
                <w:sz w:val="20"/>
                <w:szCs w:val="20"/>
                <w:lang w:val="en-US" w:eastAsia="en-US"/>
              </w:rPr>
              <w:t>_</w:t>
            </w:r>
          </w:p>
          <w:p w14:paraId="792BCFC6" w14:textId="7169A2E0" w:rsidR="00596665" w:rsidRPr="00E0277C" w:rsidRDefault="00E0277C" w:rsidP="007903C8">
            <w:pPr>
              <w:contextualSpacing/>
              <w:rPr>
                <w:rFonts w:ascii="Arial Narrow" w:hAnsi="Arial Narrow"/>
                <w:b/>
                <w:color w:val="FF0000"/>
                <w:sz w:val="20"/>
                <w:szCs w:val="20"/>
                <w:lang w:val="en-US" w:eastAsia="en-US"/>
              </w:rPr>
            </w:pPr>
            <w:r w:rsidRPr="00E0277C">
              <w:rPr>
                <w:rFonts w:ascii="Arial Narrow" w:hAnsi="Arial Narrow"/>
                <w:b/>
                <w:color w:val="FF0000"/>
                <w:sz w:val="20"/>
                <w:szCs w:val="20"/>
                <w:lang w:val="en-US" w:eastAsia="en-US"/>
              </w:rPr>
              <w:t>country</w:t>
            </w:r>
          </w:p>
          <w:p w14:paraId="20CED28C" w14:textId="77777777" w:rsidR="00596665" w:rsidRPr="007903C8" w:rsidRDefault="00596665"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7002D3" w14:textId="01C5EE0A" w:rsidR="00596665" w:rsidRPr="007903C8" w:rsidRDefault="00596665"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What country is &lt;potential migrant&gt; considering?</w:t>
            </w:r>
          </w:p>
        </w:tc>
        <w:tc>
          <w:tcPr>
            <w:tcW w:w="2125" w:type="pct"/>
            <w:tcBorders>
              <w:top w:val="double" w:sz="4" w:space="0" w:color="auto"/>
              <w:left w:val="single" w:sz="4" w:space="0" w:color="auto"/>
              <w:bottom w:val="single" w:sz="48" w:space="0" w:color="FFFFFF" w:themeColor="background1"/>
            </w:tcBorders>
          </w:tcPr>
          <w:p w14:paraId="7205B4A2"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Russia</w:t>
            </w:r>
            <w:r w:rsidRPr="007903C8">
              <w:rPr>
                <w:rFonts w:ascii="Arial Narrow" w:hAnsi="Arial Narrow"/>
                <w:b/>
                <w:sz w:val="20"/>
                <w:szCs w:val="20"/>
              </w:rPr>
              <w:tab/>
              <w:t>1</w:t>
            </w:r>
          </w:p>
          <w:p w14:paraId="5FEFA5A8"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Kazakhstan</w:t>
            </w:r>
            <w:r w:rsidRPr="007903C8">
              <w:rPr>
                <w:rFonts w:ascii="Arial Narrow" w:hAnsi="Arial Narrow"/>
                <w:b/>
                <w:sz w:val="20"/>
                <w:szCs w:val="20"/>
              </w:rPr>
              <w:tab/>
              <w:t>2</w:t>
            </w:r>
          </w:p>
          <w:p w14:paraId="07B31326" w14:textId="2541F52D" w:rsidR="00596665" w:rsidRPr="007903C8" w:rsidRDefault="0059666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South Korea</w:t>
            </w:r>
            <w:r w:rsidRPr="007903C8">
              <w:rPr>
                <w:rFonts w:ascii="Arial Narrow" w:hAnsi="Arial Narrow"/>
                <w:b/>
                <w:sz w:val="20"/>
                <w:szCs w:val="20"/>
              </w:rPr>
              <w:tab/>
              <w:t>3</w:t>
            </w:r>
          </w:p>
          <w:p w14:paraId="7BF2489B"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Turkey</w:t>
            </w:r>
            <w:r w:rsidRPr="007903C8">
              <w:rPr>
                <w:rFonts w:ascii="Arial Narrow" w:hAnsi="Arial Narrow"/>
                <w:b/>
                <w:sz w:val="20"/>
                <w:szCs w:val="20"/>
              </w:rPr>
              <w:tab/>
              <w:t>4</w:t>
            </w:r>
          </w:p>
          <w:p w14:paraId="18D85E2B" w14:textId="122BBC6F" w:rsidR="00596665" w:rsidRPr="007903C8" w:rsidRDefault="0059666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U</w:t>
            </w:r>
            <w:r w:rsidR="005C6B43" w:rsidRPr="007903C8">
              <w:rPr>
                <w:rFonts w:ascii="Arial Narrow" w:hAnsi="Arial Narrow"/>
                <w:b/>
                <w:sz w:val="20"/>
                <w:szCs w:val="20"/>
              </w:rPr>
              <w:t>SA</w:t>
            </w:r>
            <w:r w:rsidRPr="007903C8">
              <w:rPr>
                <w:rFonts w:ascii="Arial Narrow" w:hAnsi="Arial Narrow"/>
                <w:b/>
                <w:sz w:val="20"/>
                <w:szCs w:val="20"/>
              </w:rPr>
              <w:tab/>
              <w:t>5</w:t>
            </w:r>
          </w:p>
          <w:p w14:paraId="3FA154D6"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Other</w:t>
            </w:r>
            <w:r w:rsidRPr="007903C8">
              <w:rPr>
                <w:rFonts w:ascii="Arial Narrow" w:hAnsi="Arial Narrow"/>
                <w:b/>
                <w:sz w:val="20"/>
                <w:szCs w:val="20"/>
              </w:rPr>
              <w:tab/>
              <w:t>96</w:t>
            </w:r>
          </w:p>
          <w:p w14:paraId="2B407EF1"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Have not decided</w:t>
            </w:r>
            <w:r w:rsidRPr="007903C8">
              <w:rPr>
                <w:rFonts w:ascii="Arial Narrow" w:hAnsi="Arial Narrow"/>
                <w:b/>
                <w:sz w:val="20"/>
                <w:szCs w:val="20"/>
              </w:rPr>
              <w:tab/>
              <w:t>97</w:t>
            </w:r>
          </w:p>
          <w:p w14:paraId="19293AD0" w14:textId="6452BE49" w:rsidR="00596665" w:rsidRPr="007903C8" w:rsidRDefault="0059666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Don't know</w:t>
            </w:r>
            <w:r w:rsidRPr="007903C8">
              <w:rPr>
                <w:rFonts w:ascii="Arial Narrow" w:hAnsi="Arial Narrow"/>
                <w:b/>
                <w:sz w:val="20"/>
                <w:szCs w:val="20"/>
              </w:rPr>
              <w:tab/>
              <w:t>98</w:t>
            </w:r>
          </w:p>
        </w:tc>
      </w:tr>
      <w:tr w:rsidR="00596665" w:rsidRPr="007903C8" w14:paraId="1D921E37" w14:textId="77777777" w:rsidTr="007903C8">
        <w:trPr>
          <w:trHeight w:val="20"/>
        </w:trPr>
        <w:tc>
          <w:tcPr>
            <w:tcW w:w="833" w:type="pct"/>
            <w:vMerge/>
            <w:tcBorders>
              <w:top w:val="single" w:sz="4" w:space="0" w:color="auto"/>
              <w:right w:val="double" w:sz="4" w:space="0" w:color="auto"/>
            </w:tcBorders>
          </w:tcPr>
          <w:p w14:paraId="73FE21AA" w14:textId="77777777" w:rsidR="00596665" w:rsidRPr="007903C8" w:rsidRDefault="00596665"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5E6E91" w14:textId="1F000512" w:rsidR="00596665" w:rsidRPr="007903C8" w:rsidRDefault="00596665"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В какую страну собирается поехать &lt;данный мигрант&gt;?</w:t>
            </w:r>
          </w:p>
        </w:tc>
        <w:tc>
          <w:tcPr>
            <w:tcW w:w="2125" w:type="pct"/>
            <w:tcBorders>
              <w:top w:val="single" w:sz="48" w:space="0" w:color="FFFFFF" w:themeColor="background1"/>
              <w:left w:val="single" w:sz="4" w:space="0" w:color="auto"/>
              <w:bottom w:val="single" w:sz="48" w:space="0" w:color="FFFFFF" w:themeColor="background1"/>
            </w:tcBorders>
          </w:tcPr>
          <w:p w14:paraId="0905B49C"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Россия</w:t>
            </w:r>
            <w:r w:rsidRPr="007903C8">
              <w:rPr>
                <w:rFonts w:ascii="Arial Narrow" w:hAnsi="Arial Narrow"/>
                <w:sz w:val="20"/>
                <w:szCs w:val="20"/>
                <w:lang w:val="ru-RU"/>
              </w:rPr>
              <w:tab/>
              <w:t>1</w:t>
            </w:r>
          </w:p>
          <w:p w14:paraId="3AEE72AE"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Казахстан</w:t>
            </w:r>
            <w:r w:rsidRPr="007903C8">
              <w:rPr>
                <w:rFonts w:ascii="Arial Narrow" w:hAnsi="Arial Narrow"/>
                <w:sz w:val="20"/>
                <w:szCs w:val="20"/>
                <w:lang w:val="ru-RU"/>
              </w:rPr>
              <w:tab/>
              <w:t>2</w:t>
            </w:r>
          </w:p>
          <w:p w14:paraId="68B244EA" w14:textId="124AF33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Южная Корея</w:t>
            </w:r>
            <w:r w:rsidRPr="007903C8">
              <w:rPr>
                <w:rFonts w:ascii="Arial Narrow" w:hAnsi="Arial Narrow"/>
                <w:sz w:val="20"/>
                <w:szCs w:val="20"/>
                <w:lang w:val="ru-RU"/>
              </w:rPr>
              <w:tab/>
              <w:t>3</w:t>
            </w:r>
          </w:p>
          <w:p w14:paraId="1A0ABEB2"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Турция</w:t>
            </w:r>
            <w:r w:rsidRPr="007903C8">
              <w:rPr>
                <w:rFonts w:ascii="Arial Narrow" w:hAnsi="Arial Narrow"/>
                <w:sz w:val="20"/>
                <w:szCs w:val="20"/>
                <w:lang w:val="ru-RU"/>
              </w:rPr>
              <w:tab/>
              <w:t>4</w:t>
            </w:r>
          </w:p>
          <w:p w14:paraId="2942658B" w14:textId="0D386CBF"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США</w:t>
            </w:r>
            <w:r w:rsidRPr="007903C8">
              <w:rPr>
                <w:rFonts w:ascii="Arial Narrow" w:hAnsi="Arial Narrow"/>
                <w:sz w:val="20"/>
                <w:szCs w:val="20"/>
                <w:lang w:val="ru-RU"/>
              </w:rPr>
              <w:tab/>
              <w:t>5</w:t>
            </w:r>
          </w:p>
          <w:p w14:paraId="733E45C8"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Другое</w:t>
            </w:r>
            <w:r w:rsidRPr="007903C8">
              <w:rPr>
                <w:rFonts w:ascii="Arial Narrow" w:hAnsi="Arial Narrow"/>
                <w:sz w:val="20"/>
                <w:szCs w:val="20"/>
                <w:lang w:val="ru-RU"/>
              </w:rPr>
              <w:tab/>
              <w:t>96</w:t>
            </w:r>
          </w:p>
          <w:p w14:paraId="37080404"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Еще не решил</w:t>
            </w:r>
            <w:r w:rsidRPr="007903C8">
              <w:rPr>
                <w:rFonts w:ascii="Arial Narrow" w:hAnsi="Arial Narrow"/>
                <w:sz w:val="20"/>
                <w:szCs w:val="20"/>
                <w:lang w:val="ru-RU"/>
              </w:rPr>
              <w:tab/>
              <w:t>97</w:t>
            </w:r>
          </w:p>
          <w:p w14:paraId="7CC49B98" w14:textId="498ED8C1"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 xml:space="preserve">Не </w:t>
            </w:r>
            <w:proofErr w:type="spellStart"/>
            <w:r w:rsidRPr="007903C8">
              <w:rPr>
                <w:rFonts w:ascii="Arial Narrow" w:hAnsi="Arial Narrow"/>
                <w:sz w:val="20"/>
                <w:szCs w:val="20"/>
              </w:rPr>
              <w:t>знаю</w:t>
            </w:r>
            <w:proofErr w:type="spellEnd"/>
            <w:r w:rsidRPr="007903C8">
              <w:rPr>
                <w:rFonts w:ascii="Arial Narrow" w:hAnsi="Arial Narrow"/>
                <w:sz w:val="20"/>
                <w:szCs w:val="20"/>
              </w:rPr>
              <w:tab/>
              <w:t>98</w:t>
            </w:r>
          </w:p>
        </w:tc>
      </w:tr>
      <w:tr w:rsidR="00596665" w:rsidRPr="007903C8" w14:paraId="63C1DF72" w14:textId="77777777" w:rsidTr="007903C8">
        <w:trPr>
          <w:trHeight w:val="20"/>
        </w:trPr>
        <w:tc>
          <w:tcPr>
            <w:tcW w:w="833" w:type="pct"/>
            <w:vMerge/>
            <w:tcBorders>
              <w:top w:val="single" w:sz="4" w:space="0" w:color="auto"/>
              <w:right w:val="double" w:sz="4" w:space="0" w:color="auto"/>
            </w:tcBorders>
          </w:tcPr>
          <w:p w14:paraId="099DF189" w14:textId="77777777" w:rsidR="00596665" w:rsidRPr="007903C8" w:rsidRDefault="00596665"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B47C82D" w14:textId="27BAFBC4" w:rsidR="00596665" w:rsidRPr="007903C8" w:rsidRDefault="00596665" w:rsidP="007903C8">
            <w:pPr>
              <w:keepNext/>
              <w:ind w:left="404" w:hanging="404"/>
              <w:contextualSpacing/>
              <w:rPr>
                <w:rFonts w:ascii="Arial Narrow" w:hAnsi="Arial Narrow"/>
                <w:sz w:val="20"/>
                <w:szCs w:val="20"/>
                <w:lang w:eastAsia="en-US"/>
              </w:rPr>
            </w:pP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айси</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давлатга</w:t>
            </w:r>
            <w:proofErr w:type="spellEnd"/>
            <w:r w:rsidRPr="007903C8">
              <w:rPr>
                <w:rFonts w:ascii="Arial Narrow" w:eastAsia="Batang" w:hAnsi="Arial Narrow"/>
                <w:sz w:val="20"/>
                <w:szCs w:val="20"/>
              </w:rPr>
              <w:t xml:space="preserve"> &lt;</w:t>
            </w:r>
            <w:proofErr w:type="spellStart"/>
            <w:r w:rsidRPr="007903C8">
              <w:rPr>
                <w:rFonts w:ascii="Arial Narrow" w:eastAsia="Batang" w:hAnsi="Arial Narrow"/>
                <w:sz w:val="20"/>
                <w:szCs w:val="20"/>
              </w:rPr>
              <w:t>мехнат</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мигранти</w:t>
            </w:r>
            <w:proofErr w:type="spellEnd"/>
            <w:r w:rsidRPr="007903C8">
              <w:rPr>
                <w:rFonts w:ascii="Arial Narrow" w:eastAsia="Batang" w:hAnsi="Arial Narrow"/>
                <w:sz w:val="20"/>
                <w:szCs w:val="20"/>
              </w:rPr>
              <w:t xml:space="preserve">&gt; </w:t>
            </w:r>
            <w:proofErr w:type="spellStart"/>
            <w:r w:rsidRPr="007903C8">
              <w:rPr>
                <w:rFonts w:ascii="Arial Narrow" w:eastAsia="Batang" w:hAnsi="Arial Narrow"/>
                <w:sz w:val="20"/>
                <w:szCs w:val="20"/>
              </w:rPr>
              <w:t>кетмо</w:t>
            </w:r>
            <w:r w:rsidRPr="007903C8">
              <w:rPr>
                <w:rFonts w:ascii="Calibri" w:eastAsia="Batang" w:hAnsi="Calibri" w:cs="Calibri"/>
                <w:sz w:val="20"/>
                <w:szCs w:val="20"/>
              </w:rPr>
              <w:t>қ</w:t>
            </w:r>
            <w:r w:rsidRPr="007903C8">
              <w:rPr>
                <w:rFonts w:ascii="Arial Narrow" w:eastAsia="Batang" w:hAnsi="Arial Narrow" w:cs="Arial Narrow"/>
                <w:sz w:val="20"/>
                <w:szCs w:val="20"/>
              </w:rPr>
              <w:t>чи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0EC1D043"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Россия</w:t>
            </w:r>
            <w:r w:rsidRPr="007903C8">
              <w:rPr>
                <w:rFonts w:ascii="Arial Narrow" w:hAnsi="Arial Narrow"/>
                <w:sz w:val="20"/>
                <w:szCs w:val="20"/>
                <w:lang w:val="ru-RU"/>
              </w:rPr>
              <w:tab/>
              <w:t>1</w:t>
            </w:r>
          </w:p>
          <w:p w14:paraId="3C5F5F80"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Козогистон</w:t>
            </w:r>
            <w:proofErr w:type="spellEnd"/>
            <w:r w:rsidRPr="007903C8">
              <w:rPr>
                <w:rFonts w:ascii="Arial Narrow" w:hAnsi="Arial Narrow"/>
                <w:sz w:val="20"/>
                <w:szCs w:val="20"/>
                <w:lang w:val="ru-RU"/>
              </w:rPr>
              <w:tab/>
              <w:t>2</w:t>
            </w:r>
          </w:p>
          <w:p w14:paraId="31DF7E14" w14:textId="3B22E66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Жанубий</w:t>
            </w:r>
            <w:proofErr w:type="spellEnd"/>
            <w:r w:rsidRPr="007903C8">
              <w:rPr>
                <w:rFonts w:ascii="Arial Narrow" w:hAnsi="Arial Narrow"/>
                <w:sz w:val="20"/>
                <w:szCs w:val="20"/>
                <w:lang w:val="ru-RU"/>
              </w:rPr>
              <w:t xml:space="preserve"> Корея</w:t>
            </w:r>
            <w:r w:rsidRPr="007903C8">
              <w:rPr>
                <w:rFonts w:ascii="Arial Narrow" w:hAnsi="Arial Narrow"/>
                <w:sz w:val="20"/>
                <w:szCs w:val="20"/>
                <w:lang w:val="ru-RU"/>
              </w:rPr>
              <w:tab/>
              <w:t>3</w:t>
            </w:r>
          </w:p>
          <w:p w14:paraId="65F4912A"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Туркия</w:t>
            </w:r>
            <w:proofErr w:type="spellEnd"/>
            <w:r w:rsidRPr="007903C8">
              <w:rPr>
                <w:rFonts w:ascii="Arial Narrow" w:hAnsi="Arial Narrow"/>
                <w:sz w:val="20"/>
                <w:szCs w:val="20"/>
                <w:lang w:val="ru-RU"/>
              </w:rPr>
              <w:tab/>
              <w:t>4</w:t>
            </w:r>
          </w:p>
          <w:p w14:paraId="7271F888" w14:textId="72201F64"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А</w:t>
            </w:r>
            <w:r w:rsidRPr="007903C8">
              <w:rPr>
                <w:rFonts w:cs="Calibri"/>
                <w:sz w:val="20"/>
                <w:szCs w:val="20"/>
                <w:lang w:val="ru-RU"/>
              </w:rPr>
              <w:t>Қ</w:t>
            </w:r>
            <w:r w:rsidRPr="007903C8">
              <w:rPr>
                <w:rFonts w:ascii="Arial Narrow" w:hAnsi="Arial Narrow" w:cs="Arial Narrow"/>
                <w:sz w:val="20"/>
                <w:szCs w:val="20"/>
                <w:lang w:val="ru-RU"/>
              </w:rPr>
              <w:t>Ш</w:t>
            </w:r>
            <w:r w:rsidRPr="007903C8">
              <w:rPr>
                <w:rFonts w:ascii="Arial Narrow" w:hAnsi="Arial Narrow"/>
                <w:sz w:val="20"/>
                <w:szCs w:val="20"/>
                <w:lang w:val="ru-RU"/>
              </w:rPr>
              <w:tab/>
              <w:t>5</w:t>
            </w:r>
          </w:p>
          <w:p w14:paraId="1958786A"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Бош</w:t>
            </w:r>
            <w:r w:rsidRPr="007903C8">
              <w:rPr>
                <w:rFonts w:cs="Calibri"/>
                <w:sz w:val="20"/>
                <w:szCs w:val="20"/>
                <w:lang w:val="ru-RU"/>
              </w:rPr>
              <w:t>қ</w:t>
            </w:r>
            <w:r w:rsidRPr="007903C8">
              <w:rPr>
                <w:rFonts w:ascii="Arial Narrow" w:hAnsi="Arial Narrow" w:cs="Arial Narrow"/>
                <w:sz w:val="20"/>
                <w:szCs w:val="20"/>
                <w:lang w:val="ru-RU"/>
              </w:rPr>
              <w:t>а</w:t>
            </w:r>
            <w:proofErr w:type="spellEnd"/>
            <w:r w:rsidRPr="007903C8">
              <w:rPr>
                <w:rFonts w:ascii="Arial Narrow" w:hAnsi="Arial Narrow"/>
                <w:sz w:val="20"/>
                <w:szCs w:val="20"/>
                <w:lang w:val="ru-RU"/>
              </w:rPr>
              <w:tab/>
              <w:t>96</w:t>
            </w:r>
          </w:p>
          <w:p w14:paraId="7210297C" w14:textId="74F6E584"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cs="Calibri"/>
                <w:sz w:val="20"/>
                <w:szCs w:val="20"/>
                <w:lang w:val="ru-RU"/>
              </w:rPr>
              <w:t>Ҳ</w:t>
            </w:r>
            <w:r w:rsidRPr="007903C8">
              <w:rPr>
                <w:rFonts w:ascii="Arial Narrow" w:hAnsi="Arial Narrow" w:cs="Arial Narrow"/>
                <w:sz w:val="20"/>
                <w:szCs w:val="20"/>
                <w:lang w:val="ru-RU"/>
              </w:rPr>
              <w:t>али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бир</w:t>
            </w:r>
            <w:proofErr w:type="spellEnd"/>
            <w:r w:rsidRPr="007903C8">
              <w:rPr>
                <w:rFonts w:ascii="Arial Narrow" w:hAnsi="Arial Narrow"/>
                <w:sz w:val="20"/>
                <w:szCs w:val="20"/>
                <w:lang w:val="ru-RU"/>
              </w:rPr>
              <w:t xml:space="preserve"> </w:t>
            </w:r>
            <w:proofErr w:type="spellStart"/>
            <w:r w:rsidRPr="007903C8">
              <w:rPr>
                <w:rFonts w:cs="Calibri"/>
                <w:sz w:val="20"/>
                <w:szCs w:val="20"/>
                <w:lang w:val="ru-RU"/>
              </w:rPr>
              <w:t>қ</w:t>
            </w:r>
            <w:r w:rsidRPr="007903C8">
              <w:rPr>
                <w:rFonts w:ascii="Arial Narrow" w:hAnsi="Arial Narrow" w:cs="Arial Narrow"/>
                <w:sz w:val="20"/>
                <w:szCs w:val="20"/>
                <w:lang w:val="ru-RU"/>
              </w:rPr>
              <w:t>арорга</w:t>
            </w:r>
            <w:proofErr w:type="spellEnd"/>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келгани</w:t>
            </w:r>
            <w:proofErr w:type="spellEnd"/>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йў</w:t>
            </w:r>
            <w:r w:rsidRPr="007903C8">
              <w:rPr>
                <w:rFonts w:cs="Calibri"/>
                <w:sz w:val="20"/>
                <w:szCs w:val="20"/>
                <w:lang w:val="ru-RU"/>
              </w:rPr>
              <w:t>қ</w:t>
            </w:r>
            <w:proofErr w:type="spellEnd"/>
            <w:r w:rsidRPr="007903C8">
              <w:rPr>
                <w:rFonts w:ascii="Arial Narrow" w:hAnsi="Arial Narrow"/>
                <w:sz w:val="20"/>
                <w:szCs w:val="20"/>
                <w:lang w:val="ru-RU"/>
              </w:rPr>
              <w:tab/>
              <w:t>97</w:t>
            </w:r>
          </w:p>
          <w:p w14:paraId="5BD70AB0" w14:textId="711475FA"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Билмайман</w:t>
            </w:r>
            <w:proofErr w:type="spellEnd"/>
            <w:r w:rsidRPr="007903C8">
              <w:rPr>
                <w:rFonts w:ascii="Arial Narrow" w:hAnsi="Arial Narrow"/>
                <w:sz w:val="20"/>
                <w:szCs w:val="20"/>
              </w:rPr>
              <w:tab/>
              <w:t>98</w:t>
            </w:r>
          </w:p>
        </w:tc>
      </w:tr>
      <w:tr w:rsidR="00596665" w:rsidRPr="007903C8" w14:paraId="5A2F063E" w14:textId="77777777" w:rsidTr="007903C8">
        <w:trPr>
          <w:trHeight w:val="20"/>
        </w:trPr>
        <w:tc>
          <w:tcPr>
            <w:tcW w:w="833" w:type="pct"/>
            <w:tcBorders>
              <w:bottom w:val="double" w:sz="4" w:space="0" w:color="auto"/>
            </w:tcBorders>
          </w:tcPr>
          <w:p w14:paraId="1FA60CA1" w14:textId="77777777" w:rsidR="00596665" w:rsidRPr="007903C8" w:rsidRDefault="00596665" w:rsidP="007903C8">
            <w:pPr>
              <w:contextualSpacing/>
              <w:rPr>
                <w:rFonts w:ascii="Arial Narrow" w:hAnsi="Arial Narrow"/>
                <w:b/>
                <w:sz w:val="20"/>
                <w:szCs w:val="20"/>
              </w:rPr>
            </w:pPr>
          </w:p>
        </w:tc>
        <w:tc>
          <w:tcPr>
            <w:tcW w:w="2042" w:type="pct"/>
            <w:tcBorders>
              <w:bottom w:val="double" w:sz="4" w:space="0" w:color="auto"/>
            </w:tcBorders>
          </w:tcPr>
          <w:p w14:paraId="403F4BC3" w14:textId="77777777" w:rsidR="00596665" w:rsidRPr="007903C8" w:rsidRDefault="00596665"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74A586C" w14:textId="77777777" w:rsidR="00596665" w:rsidRPr="007903C8" w:rsidRDefault="00596665" w:rsidP="007903C8">
            <w:pPr>
              <w:pStyle w:val="ColorfulList-Accent11"/>
              <w:tabs>
                <w:tab w:val="right" w:leader="dot" w:pos="2773"/>
                <w:tab w:val="right" w:pos="4374"/>
              </w:tabs>
              <w:ind w:left="253" w:right="1962" w:hanging="253"/>
              <w:rPr>
                <w:rFonts w:ascii="Arial Narrow" w:hAnsi="Arial Narrow"/>
                <w:sz w:val="20"/>
                <w:szCs w:val="20"/>
              </w:rPr>
            </w:pPr>
          </w:p>
        </w:tc>
      </w:tr>
      <w:tr w:rsidR="0095665E" w:rsidRPr="00121201" w14:paraId="29018703" w14:textId="77777777" w:rsidTr="007903C8">
        <w:trPr>
          <w:trHeight w:val="20"/>
        </w:trPr>
        <w:tc>
          <w:tcPr>
            <w:tcW w:w="833" w:type="pct"/>
            <w:vMerge w:val="restart"/>
            <w:tcBorders>
              <w:top w:val="double" w:sz="4" w:space="0" w:color="auto"/>
              <w:right w:val="double" w:sz="4" w:space="0" w:color="auto"/>
            </w:tcBorders>
          </w:tcPr>
          <w:p w14:paraId="401F4D4D" w14:textId="3E992D7C" w:rsidR="0095665E" w:rsidRPr="007903C8" w:rsidRDefault="0095665E" w:rsidP="007903C8">
            <w:pPr>
              <w:contextualSpacing/>
              <w:rPr>
                <w:rFonts w:ascii="Arial Narrow" w:hAnsi="Arial Narrow"/>
                <w:b/>
                <w:sz w:val="20"/>
                <w:szCs w:val="20"/>
                <w:lang w:val="en-US"/>
              </w:rPr>
            </w:pPr>
            <w:r w:rsidRPr="00AE3E3D">
              <w:rPr>
                <w:rFonts w:ascii="Arial Narrow" w:hAnsi="Arial Narrow"/>
                <w:b/>
                <w:sz w:val="20"/>
                <w:szCs w:val="20"/>
                <w:lang w:val="en-US"/>
              </w:rPr>
              <w:t>HF_MQ1</w:t>
            </w:r>
            <w:r w:rsidRPr="007903C8">
              <w:rPr>
                <w:rFonts w:ascii="Arial Narrow" w:hAnsi="Arial Narrow"/>
                <w:b/>
                <w:sz w:val="20"/>
                <w:szCs w:val="20"/>
                <w:lang w:val="en-US"/>
              </w:rPr>
              <w:t>c</w:t>
            </w:r>
          </w:p>
          <w:p w14:paraId="4E2B88C5" w14:textId="77777777" w:rsidR="00014A57" w:rsidRDefault="00014A57" w:rsidP="007903C8">
            <w:pPr>
              <w:contextualSpacing/>
              <w:rPr>
                <w:rFonts w:ascii="Arial Narrow" w:hAnsi="Arial Narrow"/>
                <w:b/>
                <w:color w:val="FF0000"/>
                <w:sz w:val="20"/>
                <w:szCs w:val="20"/>
                <w:lang w:val="en-US" w:eastAsia="en-US"/>
              </w:rPr>
            </w:pPr>
            <w:proofErr w:type="spellStart"/>
            <w:r w:rsidRPr="00014A57">
              <w:rPr>
                <w:rFonts w:ascii="Arial Narrow" w:hAnsi="Arial Narrow"/>
                <w:b/>
                <w:color w:val="FF0000"/>
                <w:sz w:val="20"/>
                <w:szCs w:val="20"/>
                <w:lang w:val="en-US" w:eastAsia="en-US"/>
              </w:rPr>
              <w:t>mig_considering</w:t>
            </w:r>
            <w:proofErr w:type="spellEnd"/>
            <w:r w:rsidRPr="00014A57">
              <w:rPr>
                <w:rFonts w:ascii="Arial Narrow" w:hAnsi="Arial Narrow"/>
                <w:b/>
                <w:color w:val="FF0000"/>
                <w:sz w:val="20"/>
                <w:szCs w:val="20"/>
                <w:lang w:val="en-US" w:eastAsia="en-US"/>
              </w:rPr>
              <w:t>_</w:t>
            </w:r>
          </w:p>
          <w:p w14:paraId="0BE5492F" w14:textId="051693AA" w:rsidR="0095665E" w:rsidRPr="00014A57" w:rsidRDefault="00014A57" w:rsidP="007903C8">
            <w:pPr>
              <w:contextualSpacing/>
              <w:rPr>
                <w:rFonts w:ascii="Arial Narrow" w:hAnsi="Arial Narrow"/>
                <w:b/>
                <w:color w:val="FF0000"/>
                <w:sz w:val="20"/>
                <w:szCs w:val="20"/>
                <w:lang w:val="en-US" w:eastAsia="en-US"/>
              </w:rPr>
            </w:pPr>
            <w:r w:rsidRPr="00014A57">
              <w:rPr>
                <w:rFonts w:ascii="Arial Narrow" w:hAnsi="Arial Narrow"/>
                <w:b/>
                <w:color w:val="FF0000"/>
                <w:sz w:val="20"/>
                <w:szCs w:val="20"/>
                <w:lang w:val="en-US" w:eastAsia="en-US"/>
              </w:rPr>
              <w:t>private</w:t>
            </w:r>
          </w:p>
          <w:p w14:paraId="76354B1D" w14:textId="1572CD95" w:rsidR="0095665E" w:rsidRPr="007903C8" w:rsidRDefault="0095665E"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758F9CD4" w14:textId="641CD185" w:rsidR="0095665E" w:rsidRPr="007903C8" w:rsidRDefault="0095665E"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Is &lt;potential migrant&gt; considering using a private employment agency to migrate?</w:t>
            </w:r>
          </w:p>
        </w:tc>
        <w:tc>
          <w:tcPr>
            <w:tcW w:w="2125" w:type="pct"/>
            <w:tcBorders>
              <w:top w:val="double" w:sz="4" w:space="0" w:color="auto"/>
              <w:left w:val="single" w:sz="4" w:space="0" w:color="auto"/>
              <w:bottom w:val="single" w:sz="48" w:space="0" w:color="FFFFFF" w:themeColor="background1"/>
            </w:tcBorders>
          </w:tcPr>
          <w:p w14:paraId="121B405C"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07EE409C"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2</w:t>
            </w:r>
          </w:p>
          <w:p w14:paraId="67E7219E" w14:textId="719000AC" w:rsidR="0095665E" w:rsidRPr="007903C8" w:rsidRDefault="0095665E"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Do not know</w:t>
            </w:r>
            <w:r w:rsidRPr="007903C8">
              <w:rPr>
                <w:rFonts w:ascii="Arial Narrow" w:hAnsi="Arial Narrow"/>
                <w:b/>
                <w:sz w:val="20"/>
                <w:szCs w:val="20"/>
              </w:rPr>
              <w:tab/>
              <w:t>99</w:t>
            </w:r>
          </w:p>
        </w:tc>
      </w:tr>
      <w:tr w:rsidR="0095665E" w:rsidRPr="007903C8" w14:paraId="5D9E5F20" w14:textId="77777777" w:rsidTr="007903C8">
        <w:trPr>
          <w:trHeight w:val="20"/>
        </w:trPr>
        <w:tc>
          <w:tcPr>
            <w:tcW w:w="833" w:type="pct"/>
            <w:vMerge/>
            <w:tcBorders>
              <w:top w:val="single" w:sz="4" w:space="0" w:color="auto"/>
              <w:right w:val="double" w:sz="4" w:space="0" w:color="auto"/>
            </w:tcBorders>
          </w:tcPr>
          <w:p w14:paraId="3AA5450C" w14:textId="77777777" w:rsidR="0095665E" w:rsidRPr="007903C8" w:rsidRDefault="0095665E"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156B7B8" w14:textId="70216242" w:rsidR="0095665E" w:rsidRPr="007903C8" w:rsidRDefault="0095665E"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Рассматривает ли &lt;данный мигрант&gt; возможность использования частного агентства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6983DC5C"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2B5475D9"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p>
          <w:p w14:paraId="4010BFE4" w14:textId="232AFA19"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 xml:space="preserve">Не </w:t>
            </w:r>
            <w:proofErr w:type="spellStart"/>
            <w:r w:rsidRPr="007903C8">
              <w:rPr>
                <w:rFonts w:ascii="Arial Narrow" w:hAnsi="Arial Narrow"/>
                <w:sz w:val="20"/>
                <w:szCs w:val="20"/>
              </w:rPr>
              <w:t>знаю</w:t>
            </w:r>
            <w:proofErr w:type="spellEnd"/>
            <w:r w:rsidRPr="007903C8">
              <w:rPr>
                <w:rFonts w:ascii="Arial Narrow" w:hAnsi="Arial Narrow"/>
                <w:sz w:val="20"/>
                <w:szCs w:val="20"/>
              </w:rPr>
              <w:tab/>
              <w:t>99</w:t>
            </w:r>
          </w:p>
        </w:tc>
      </w:tr>
      <w:tr w:rsidR="0095665E" w:rsidRPr="007903C8" w14:paraId="4EA78585" w14:textId="77777777" w:rsidTr="007903C8">
        <w:trPr>
          <w:trHeight w:val="20"/>
        </w:trPr>
        <w:tc>
          <w:tcPr>
            <w:tcW w:w="833" w:type="pct"/>
            <w:vMerge/>
            <w:tcBorders>
              <w:top w:val="single" w:sz="4" w:space="0" w:color="auto"/>
              <w:right w:val="double" w:sz="4" w:space="0" w:color="auto"/>
            </w:tcBorders>
          </w:tcPr>
          <w:p w14:paraId="1FB4428B" w14:textId="77777777" w:rsidR="0095665E" w:rsidRPr="007903C8" w:rsidRDefault="0095665E"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6981E5" w14:textId="3E209275" w:rsidR="0095665E" w:rsidRPr="007903C8" w:rsidRDefault="0095665E"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&lt;</w:t>
            </w:r>
            <w:proofErr w:type="spellStart"/>
            <w:r w:rsidRPr="007903C8">
              <w:rPr>
                <w:rFonts w:ascii="Arial Narrow" w:eastAsia="Batang" w:hAnsi="Arial Narrow"/>
                <w:sz w:val="20"/>
                <w:szCs w:val="20"/>
              </w:rPr>
              <w:t>мехнат</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мигранти</w:t>
            </w:r>
            <w:proofErr w:type="spellEnd"/>
            <w:r w:rsidRPr="007903C8">
              <w:rPr>
                <w:rFonts w:ascii="Arial Narrow" w:eastAsia="Batang" w:hAnsi="Arial Narrow"/>
                <w:sz w:val="20"/>
                <w:szCs w:val="20"/>
              </w:rPr>
              <w:t>&gt; миграция (</w:t>
            </w:r>
            <w:proofErr w:type="spellStart"/>
            <w:r w:rsidRPr="007903C8">
              <w:rPr>
                <w:rFonts w:ascii="Arial Narrow" w:eastAsia="Batang" w:hAnsi="Arial Narrow"/>
                <w:sz w:val="20"/>
                <w:szCs w:val="20"/>
              </w:rPr>
              <w:t>мухожирлик</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учун</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хусусий</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бандлик</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агентидан</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фойдаланишни</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уйлаяптими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6ABB50DD"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79DFBCBE"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2</w:t>
            </w:r>
          </w:p>
          <w:p w14:paraId="7BDC54A0" w14:textId="5FBC2CA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Билмайман</w:t>
            </w:r>
            <w:proofErr w:type="spellEnd"/>
            <w:r w:rsidRPr="007903C8">
              <w:rPr>
                <w:rFonts w:ascii="Arial Narrow" w:hAnsi="Arial Narrow"/>
                <w:sz w:val="20"/>
                <w:szCs w:val="20"/>
              </w:rPr>
              <w:tab/>
              <w:t>99</w:t>
            </w:r>
          </w:p>
        </w:tc>
      </w:tr>
      <w:tr w:rsidR="00F14AA2" w:rsidRPr="007903C8" w14:paraId="0F0350FB" w14:textId="77777777" w:rsidTr="007903C8">
        <w:trPr>
          <w:trHeight w:val="20"/>
        </w:trPr>
        <w:tc>
          <w:tcPr>
            <w:tcW w:w="833" w:type="pct"/>
            <w:tcBorders>
              <w:bottom w:val="double" w:sz="4" w:space="0" w:color="auto"/>
            </w:tcBorders>
          </w:tcPr>
          <w:p w14:paraId="0BBA21DA" w14:textId="77777777" w:rsidR="00F14AA2" w:rsidRPr="007903C8" w:rsidRDefault="00F14AA2" w:rsidP="007903C8">
            <w:pPr>
              <w:contextualSpacing/>
              <w:rPr>
                <w:rFonts w:ascii="Arial Narrow" w:hAnsi="Arial Narrow"/>
                <w:b/>
                <w:sz w:val="20"/>
                <w:szCs w:val="20"/>
              </w:rPr>
            </w:pPr>
          </w:p>
        </w:tc>
        <w:tc>
          <w:tcPr>
            <w:tcW w:w="2042" w:type="pct"/>
            <w:tcBorders>
              <w:bottom w:val="double" w:sz="4" w:space="0" w:color="auto"/>
            </w:tcBorders>
          </w:tcPr>
          <w:p w14:paraId="7EB15633" w14:textId="77777777" w:rsidR="00F14AA2" w:rsidRPr="007903C8" w:rsidRDefault="00F14AA2"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444D098" w14:textId="77777777" w:rsidR="00F14AA2" w:rsidRPr="007903C8" w:rsidRDefault="00F14AA2" w:rsidP="007903C8">
            <w:pPr>
              <w:pStyle w:val="ColorfulList-Accent11"/>
              <w:tabs>
                <w:tab w:val="right" w:leader="dot" w:pos="2773"/>
                <w:tab w:val="right" w:pos="4374"/>
              </w:tabs>
              <w:ind w:left="253" w:right="1962" w:hanging="253"/>
              <w:rPr>
                <w:rFonts w:ascii="Arial Narrow" w:hAnsi="Arial Narrow"/>
                <w:sz w:val="20"/>
                <w:szCs w:val="20"/>
              </w:rPr>
            </w:pPr>
          </w:p>
        </w:tc>
      </w:tr>
      <w:tr w:rsidR="0095665E" w:rsidRPr="00121201" w14:paraId="2A5148C4" w14:textId="77777777" w:rsidTr="007903C8">
        <w:trPr>
          <w:trHeight w:val="20"/>
        </w:trPr>
        <w:tc>
          <w:tcPr>
            <w:tcW w:w="833" w:type="pct"/>
            <w:vMerge w:val="restart"/>
            <w:tcBorders>
              <w:top w:val="double" w:sz="4" w:space="0" w:color="auto"/>
              <w:right w:val="double" w:sz="4" w:space="0" w:color="auto"/>
            </w:tcBorders>
          </w:tcPr>
          <w:p w14:paraId="024D5CD3" w14:textId="1043DCC3" w:rsidR="0095665E" w:rsidRPr="007903C8" w:rsidRDefault="0095665E" w:rsidP="007903C8">
            <w:pPr>
              <w:contextualSpacing/>
              <w:rPr>
                <w:rFonts w:ascii="Arial Narrow" w:hAnsi="Arial Narrow"/>
                <w:b/>
                <w:sz w:val="20"/>
                <w:szCs w:val="20"/>
                <w:lang w:val="en-US"/>
              </w:rPr>
            </w:pPr>
            <w:r w:rsidRPr="00AE3E3D">
              <w:rPr>
                <w:rFonts w:ascii="Arial Narrow" w:hAnsi="Arial Narrow"/>
                <w:b/>
                <w:sz w:val="20"/>
                <w:szCs w:val="20"/>
                <w:lang w:val="en-US"/>
              </w:rPr>
              <w:t>HF_MQ1d</w:t>
            </w:r>
          </w:p>
          <w:p w14:paraId="743A4403" w14:textId="77777777" w:rsidR="00014A57" w:rsidRDefault="00014A57" w:rsidP="007903C8">
            <w:pPr>
              <w:contextualSpacing/>
              <w:rPr>
                <w:rFonts w:ascii="Arial Narrow" w:hAnsi="Arial Narrow"/>
                <w:b/>
                <w:color w:val="FF0000"/>
                <w:sz w:val="20"/>
                <w:szCs w:val="20"/>
                <w:lang w:val="en-US" w:eastAsia="en-US"/>
              </w:rPr>
            </w:pPr>
            <w:proofErr w:type="spellStart"/>
            <w:r w:rsidRPr="00014A57">
              <w:rPr>
                <w:rFonts w:ascii="Arial Narrow" w:hAnsi="Arial Narrow"/>
                <w:b/>
                <w:color w:val="FF0000"/>
                <w:sz w:val="20"/>
                <w:szCs w:val="20"/>
                <w:lang w:val="en-US" w:eastAsia="en-US"/>
              </w:rPr>
              <w:t>mig_considering</w:t>
            </w:r>
            <w:proofErr w:type="spellEnd"/>
            <w:r w:rsidRPr="00014A57">
              <w:rPr>
                <w:rFonts w:ascii="Arial Narrow" w:hAnsi="Arial Narrow"/>
                <w:b/>
                <w:color w:val="FF0000"/>
                <w:sz w:val="20"/>
                <w:szCs w:val="20"/>
                <w:lang w:val="en-US" w:eastAsia="en-US"/>
              </w:rPr>
              <w:t>_</w:t>
            </w:r>
          </w:p>
          <w:p w14:paraId="6CEEB296" w14:textId="49EBC03A" w:rsidR="0095665E" w:rsidRPr="00014A57" w:rsidRDefault="00014A57" w:rsidP="007903C8">
            <w:pPr>
              <w:contextualSpacing/>
              <w:rPr>
                <w:rFonts w:ascii="Arial Narrow" w:hAnsi="Arial Narrow"/>
                <w:b/>
                <w:color w:val="FF0000"/>
                <w:sz w:val="20"/>
                <w:szCs w:val="20"/>
                <w:lang w:val="en-US" w:eastAsia="en-US"/>
              </w:rPr>
            </w:pPr>
            <w:r w:rsidRPr="00014A57">
              <w:rPr>
                <w:rFonts w:ascii="Arial Narrow" w:hAnsi="Arial Narrow"/>
                <w:b/>
                <w:color w:val="FF0000"/>
                <w:sz w:val="20"/>
                <w:szCs w:val="20"/>
                <w:lang w:val="en-US" w:eastAsia="en-US"/>
              </w:rPr>
              <w:t>official</w:t>
            </w:r>
          </w:p>
          <w:p w14:paraId="1C461D95" w14:textId="77777777" w:rsidR="0095665E" w:rsidRPr="007903C8" w:rsidRDefault="0095665E"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48E995B3" w14:textId="02C6665C" w:rsidR="0095665E" w:rsidRPr="007903C8" w:rsidRDefault="0095665E"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Is &lt;potential migrant&gt; considering migrating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3CFD7D3F"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63BAA09E"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2</w:t>
            </w:r>
          </w:p>
          <w:p w14:paraId="5E818828" w14:textId="09B0C4B0" w:rsidR="0095665E" w:rsidRPr="007903C8" w:rsidRDefault="0095665E"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Do not know</w:t>
            </w:r>
            <w:r w:rsidRPr="007903C8">
              <w:rPr>
                <w:rFonts w:ascii="Arial Narrow" w:hAnsi="Arial Narrow"/>
                <w:b/>
                <w:sz w:val="20"/>
                <w:szCs w:val="20"/>
              </w:rPr>
              <w:tab/>
              <w:t>99</w:t>
            </w:r>
          </w:p>
        </w:tc>
      </w:tr>
      <w:tr w:rsidR="0095665E" w:rsidRPr="007903C8" w14:paraId="4DF7D1B1" w14:textId="77777777" w:rsidTr="007903C8">
        <w:trPr>
          <w:trHeight w:val="20"/>
        </w:trPr>
        <w:tc>
          <w:tcPr>
            <w:tcW w:w="833" w:type="pct"/>
            <w:vMerge/>
            <w:tcBorders>
              <w:top w:val="single" w:sz="4" w:space="0" w:color="auto"/>
              <w:right w:val="double" w:sz="4" w:space="0" w:color="auto"/>
            </w:tcBorders>
          </w:tcPr>
          <w:p w14:paraId="0B613FB4" w14:textId="77777777" w:rsidR="0095665E" w:rsidRPr="007903C8" w:rsidRDefault="0095665E"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CD58E38" w14:textId="146DB921" w:rsidR="0095665E" w:rsidRPr="007903C8" w:rsidRDefault="0095665E"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Рассматривает ли &lt;данный мигрант&gt; миграцию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1E9B73CD"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4CB6477A"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p>
          <w:p w14:paraId="1FEFCF7E" w14:textId="07E10285"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 xml:space="preserve">Не </w:t>
            </w:r>
            <w:proofErr w:type="spellStart"/>
            <w:r w:rsidRPr="007903C8">
              <w:rPr>
                <w:rFonts w:ascii="Arial Narrow" w:hAnsi="Arial Narrow"/>
                <w:sz w:val="20"/>
                <w:szCs w:val="20"/>
              </w:rPr>
              <w:t>знаю</w:t>
            </w:r>
            <w:proofErr w:type="spellEnd"/>
            <w:r w:rsidRPr="007903C8">
              <w:rPr>
                <w:rFonts w:ascii="Arial Narrow" w:hAnsi="Arial Narrow"/>
                <w:sz w:val="20"/>
                <w:szCs w:val="20"/>
              </w:rPr>
              <w:tab/>
              <w:t>99</w:t>
            </w:r>
          </w:p>
        </w:tc>
      </w:tr>
      <w:tr w:rsidR="0095665E" w:rsidRPr="007903C8" w14:paraId="15CCF99A" w14:textId="77777777" w:rsidTr="007903C8">
        <w:trPr>
          <w:trHeight w:val="20"/>
        </w:trPr>
        <w:tc>
          <w:tcPr>
            <w:tcW w:w="833" w:type="pct"/>
            <w:vMerge/>
            <w:tcBorders>
              <w:top w:val="single" w:sz="4" w:space="0" w:color="auto"/>
              <w:right w:val="double" w:sz="4" w:space="0" w:color="auto"/>
            </w:tcBorders>
          </w:tcPr>
          <w:p w14:paraId="373440A1" w14:textId="77777777" w:rsidR="0095665E" w:rsidRPr="007903C8" w:rsidRDefault="0095665E"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A02558" w14:textId="77777777" w:rsidR="0095665E" w:rsidRPr="007903C8" w:rsidRDefault="0095665E" w:rsidP="007903C8">
            <w:pPr>
              <w:keepNext/>
              <w:ind w:left="404" w:hanging="404"/>
              <w:contextualSpacing/>
              <w:rPr>
                <w:rFonts w:ascii="Arial Narrow" w:hAnsi="Arial Narrow"/>
                <w:sz w:val="20"/>
                <w:szCs w:val="20"/>
                <w:lang w:eastAsia="en-US"/>
              </w:rPr>
            </w:pP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айси</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давлатга</w:t>
            </w:r>
            <w:proofErr w:type="spellEnd"/>
            <w:r w:rsidRPr="007903C8">
              <w:rPr>
                <w:rFonts w:ascii="Arial Narrow" w:eastAsia="Batang" w:hAnsi="Arial Narrow"/>
                <w:sz w:val="20"/>
                <w:szCs w:val="20"/>
              </w:rPr>
              <w:t xml:space="preserve"> &lt;</w:t>
            </w:r>
            <w:proofErr w:type="spellStart"/>
            <w:r w:rsidRPr="007903C8">
              <w:rPr>
                <w:rFonts w:ascii="Arial Narrow" w:eastAsia="Batang" w:hAnsi="Arial Narrow"/>
                <w:sz w:val="20"/>
                <w:szCs w:val="20"/>
              </w:rPr>
              <w:t>мехнат</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мигранти</w:t>
            </w:r>
            <w:proofErr w:type="spellEnd"/>
            <w:r w:rsidRPr="007903C8">
              <w:rPr>
                <w:rFonts w:ascii="Arial Narrow" w:eastAsia="Batang" w:hAnsi="Arial Narrow"/>
                <w:sz w:val="20"/>
                <w:szCs w:val="20"/>
              </w:rPr>
              <w:t xml:space="preserve">&gt; </w:t>
            </w:r>
            <w:proofErr w:type="spellStart"/>
            <w:r w:rsidRPr="007903C8">
              <w:rPr>
                <w:rFonts w:ascii="Arial Narrow" w:eastAsia="Batang" w:hAnsi="Arial Narrow"/>
                <w:sz w:val="20"/>
                <w:szCs w:val="20"/>
              </w:rPr>
              <w:t>кетмо</w:t>
            </w:r>
            <w:r w:rsidRPr="007903C8">
              <w:rPr>
                <w:rFonts w:ascii="Calibri" w:eastAsia="Batang" w:hAnsi="Calibri" w:cs="Calibri"/>
                <w:sz w:val="20"/>
                <w:szCs w:val="20"/>
              </w:rPr>
              <w:t>қ</w:t>
            </w:r>
            <w:r w:rsidRPr="007903C8">
              <w:rPr>
                <w:rFonts w:ascii="Arial Narrow" w:eastAsia="Batang" w:hAnsi="Arial Narrow" w:cs="Arial Narrow"/>
                <w:sz w:val="20"/>
                <w:szCs w:val="20"/>
              </w:rPr>
              <w:t>чи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1780E9E8"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479A2F30" w14:textId="7777777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2</w:t>
            </w:r>
          </w:p>
          <w:p w14:paraId="63B44521" w14:textId="01113057" w:rsidR="0095665E" w:rsidRPr="007903C8" w:rsidRDefault="0095665E"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Билмайман</w:t>
            </w:r>
            <w:proofErr w:type="spellEnd"/>
            <w:r w:rsidRPr="007903C8">
              <w:rPr>
                <w:rFonts w:ascii="Arial Narrow" w:hAnsi="Arial Narrow"/>
                <w:sz w:val="20"/>
                <w:szCs w:val="20"/>
              </w:rPr>
              <w:tab/>
              <w:t>99</w:t>
            </w:r>
          </w:p>
        </w:tc>
      </w:tr>
      <w:tr w:rsidR="00955EAB" w:rsidRPr="007903C8" w14:paraId="2F33D158" w14:textId="77777777" w:rsidTr="007903C8">
        <w:trPr>
          <w:trHeight w:val="20"/>
        </w:trPr>
        <w:tc>
          <w:tcPr>
            <w:tcW w:w="833" w:type="pct"/>
            <w:tcBorders>
              <w:bottom w:val="double" w:sz="4" w:space="0" w:color="auto"/>
            </w:tcBorders>
          </w:tcPr>
          <w:p w14:paraId="73905106" w14:textId="77777777" w:rsidR="00955EAB" w:rsidRPr="007903C8" w:rsidRDefault="00955EAB" w:rsidP="007903C8">
            <w:pPr>
              <w:contextualSpacing/>
              <w:rPr>
                <w:rFonts w:ascii="Arial Narrow" w:hAnsi="Arial Narrow"/>
                <w:b/>
                <w:sz w:val="20"/>
                <w:szCs w:val="20"/>
              </w:rPr>
            </w:pPr>
          </w:p>
        </w:tc>
        <w:tc>
          <w:tcPr>
            <w:tcW w:w="2042" w:type="pct"/>
            <w:tcBorders>
              <w:bottom w:val="double" w:sz="4" w:space="0" w:color="auto"/>
            </w:tcBorders>
          </w:tcPr>
          <w:p w14:paraId="02814958" w14:textId="77777777" w:rsidR="00955EAB" w:rsidRPr="007903C8" w:rsidRDefault="00955EAB"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34E779AE" w14:textId="77777777" w:rsidR="00955EAB" w:rsidRPr="007903C8" w:rsidRDefault="00955EAB" w:rsidP="007903C8">
            <w:pPr>
              <w:pStyle w:val="ColorfulList-Accent11"/>
              <w:tabs>
                <w:tab w:val="right" w:leader="dot" w:pos="2773"/>
                <w:tab w:val="right" w:pos="4374"/>
              </w:tabs>
              <w:ind w:left="253" w:right="1962" w:hanging="253"/>
              <w:rPr>
                <w:rFonts w:ascii="Arial Narrow" w:hAnsi="Arial Narrow"/>
                <w:sz w:val="20"/>
                <w:szCs w:val="20"/>
              </w:rPr>
            </w:pPr>
          </w:p>
        </w:tc>
      </w:tr>
      <w:tr w:rsidR="0086419B" w:rsidRPr="007903C8" w14:paraId="12A344E0" w14:textId="77777777" w:rsidTr="007903C8">
        <w:trPr>
          <w:trHeight w:val="20"/>
        </w:trPr>
        <w:tc>
          <w:tcPr>
            <w:tcW w:w="833" w:type="pct"/>
            <w:vMerge w:val="restart"/>
            <w:tcBorders>
              <w:top w:val="double" w:sz="4" w:space="0" w:color="auto"/>
              <w:right w:val="double" w:sz="4" w:space="0" w:color="auto"/>
            </w:tcBorders>
          </w:tcPr>
          <w:p w14:paraId="66B2FD02" w14:textId="543DC0D8" w:rsidR="0086419B" w:rsidRPr="007903C8" w:rsidRDefault="0086419B" w:rsidP="007903C8">
            <w:pPr>
              <w:contextualSpacing/>
              <w:rPr>
                <w:rFonts w:ascii="Arial Narrow" w:hAnsi="Arial Narrow"/>
                <w:b/>
                <w:sz w:val="20"/>
                <w:szCs w:val="20"/>
                <w:lang w:val="en-US"/>
              </w:rPr>
            </w:pPr>
            <w:r w:rsidRPr="00AE3E3D">
              <w:rPr>
                <w:rFonts w:ascii="Arial Narrow" w:hAnsi="Arial Narrow"/>
                <w:b/>
                <w:sz w:val="20"/>
                <w:szCs w:val="20"/>
                <w:lang w:val="en-US"/>
              </w:rPr>
              <w:t>HF_MQ</w:t>
            </w:r>
            <w:r w:rsidRPr="007903C8">
              <w:rPr>
                <w:rFonts w:ascii="Arial Narrow" w:hAnsi="Arial Narrow"/>
                <w:b/>
                <w:sz w:val="20"/>
                <w:szCs w:val="20"/>
                <w:lang w:val="en-US"/>
              </w:rPr>
              <w:t>2</w:t>
            </w:r>
          </w:p>
          <w:p w14:paraId="7BA12990" w14:textId="207AA751" w:rsidR="0086419B" w:rsidRPr="00014A57" w:rsidRDefault="00014A57" w:rsidP="007903C8">
            <w:pPr>
              <w:contextualSpacing/>
              <w:rPr>
                <w:rFonts w:ascii="Arial Narrow" w:hAnsi="Arial Narrow"/>
                <w:b/>
                <w:color w:val="FF0000"/>
                <w:sz w:val="20"/>
                <w:szCs w:val="20"/>
                <w:lang w:val="en-US" w:eastAsia="en-US"/>
              </w:rPr>
            </w:pPr>
            <w:proofErr w:type="spellStart"/>
            <w:r w:rsidRPr="00014A57">
              <w:rPr>
                <w:rFonts w:ascii="Arial Narrow" w:hAnsi="Arial Narrow"/>
                <w:b/>
                <w:color w:val="FF0000"/>
                <w:sz w:val="20"/>
                <w:szCs w:val="20"/>
                <w:lang w:val="en-US" w:eastAsia="en-US"/>
              </w:rPr>
              <w:t>mig_return_hh</w:t>
            </w:r>
            <w:proofErr w:type="spellEnd"/>
          </w:p>
          <w:p w14:paraId="70C47278" w14:textId="77777777" w:rsidR="0086419B" w:rsidRPr="007903C8" w:rsidRDefault="0086419B"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B685ADB" w14:textId="42F0697E" w:rsidR="0086419B" w:rsidRPr="007903C8" w:rsidRDefault="0095665E"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Has any member of your household returned from working in another country over the past month?</w:t>
            </w:r>
          </w:p>
        </w:tc>
        <w:tc>
          <w:tcPr>
            <w:tcW w:w="2125" w:type="pct"/>
            <w:tcBorders>
              <w:top w:val="double" w:sz="4" w:space="0" w:color="auto"/>
              <w:left w:val="single" w:sz="4" w:space="0" w:color="auto"/>
              <w:bottom w:val="single" w:sz="48" w:space="0" w:color="FFFFFF" w:themeColor="background1"/>
            </w:tcBorders>
          </w:tcPr>
          <w:p w14:paraId="2D7267BD" w14:textId="77777777" w:rsidR="0086419B" w:rsidRPr="007903C8" w:rsidRDefault="0086419B"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190291E2" w14:textId="7111CC05" w:rsidR="0086419B" w:rsidRPr="007903C8" w:rsidRDefault="0086419B"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 xml:space="preserve">2 </w:t>
            </w:r>
            <w:r w:rsidRPr="007903C8">
              <w:rPr>
                <w:rFonts w:ascii="Arial Narrow" w:hAnsi="Arial Narrow"/>
                <w:b/>
                <w:sz w:val="20"/>
                <w:szCs w:val="20"/>
              </w:rPr>
              <w:tab/>
              <w:t>&gt;&gt;&gt; HF_MQ</w:t>
            </w:r>
            <w:r w:rsidR="00061D7C" w:rsidRPr="007903C8">
              <w:rPr>
                <w:rFonts w:ascii="Arial Narrow" w:hAnsi="Arial Narrow"/>
                <w:b/>
                <w:sz w:val="20"/>
                <w:szCs w:val="20"/>
              </w:rPr>
              <w:t>4</w:t>
            </w:r>
          </w:p>
        </w:tc>
      </w:tr>
      <w:tr w:rsidR="0086419B" w:rsidRPr="007903C8" w14:paraId="5E978829" w14:textId="77777777" w:rsidTr="007903C8">
        <w:trPr>
          <w:trHeight w:val="20"/>
        </w:trPr>
        <w:tc>
          <w:tcPr>
            <w:tcW w:w="833" w:type="pct"/>
            <w:vMerge/>
            <w:tcBorders>
              <w:top w:val="single" w:sz="4" w:space="0" w:color="auto"/>
              <w:right w:val="double" w:sz="4" w:space="0" w:color="auto"/>
            </w:tcBorders>
          </w:tcPr>
          <w:p w14:paraId="1C95FA94" w14:textId="77777777" w:rsidR="0086419B" w:rsidRPr="007903C8" w:rsidRDefault="0086419B"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0BAB1E5" w14:textId="52B61191" w:rsidR="0086419B" w:rsidRPr="007903C8" w:rsidRDefault="00085F0E"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За прошедший месяц кто-нибудь из Вашего домохозяйства вернулся ли с трудовой миграции из другой страны?</w:t>
            </w:r>
          </w:p>
        </w:tc>
        <w:tc>
          <w:tcPr>
            <w:tcW w:w="2125" w:type="pct"/>
            <w:tcBorders>
              <w:top w:val="single" w:sz="48" w:space="0" w:color="FFFFFF" w:themeColor="background1"/>
              <w:left w:val="single" w:sz="4" w:space="0" w:color="auto"/>
              <w:bottom w:val="single" w:sz="48" w:space="0" w:color="FFFFFF" w:themeColor="background1"/>
            </w:tcBorders>
          </w:tcPr>
          <w:p w14:paraId="55476586" w14:textId="77777777" w:rsidR="0086419B" w:rsidRPr="007903C8" w:rsidRDefault="0086419B"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2F0E9C86" w14:textId="137B731B" w:rsidR="0086419B" w:rsidRPr="007903C8" w:rsidRDefault="0086419B"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r w:rsidRPr="007903C8">
              <w:rPr>
                <w:rFonts w:ascii="Arial Narrow" w:hAnsi="Arial Narrow"/>
                <w:sz w:val="20"/>
                <w:szCs w:val="20"/>
              </w:rPr>
              <w:tab/>
              <w:t>&gt;&gt;&gt; HF_MQ</w:t>
            </w:r>
            <w:r w:rsidR="00061D7C" w:rsidRPr="007903C8">
              <w:rPr>
                <w:rFonts w:ascii="Arial Narrow" w:hAnsi="Arial Narrow"/>
                <w:sz w:val="20"/>
                <w:szCs w:val="20"/>
              </w:rPr>
              <w:t>4</w:t>
            </w:r>
          </w:p>
        </w:tc>
      </w:tr>
      <w:tr w:rsidR="0086419B" w:rsidRPr="007903C8" w14:paraId="46B7A60E" w14:textId="77777777" w:rsidTr="007903C8">
        <w:trPr>
          <w:trHeight w:val="20"/>
        </w:trPr>
        <w:tc>
          <w:tcPr>
            <w:tcW w:w="833" w:type="pct"/>
            <w:vMerge/>
            <w:tcBorders>
              <w:top w:val="single" w:sz="4" w:space="0" w:color="auto"/>
              <w:right w:val="double" w:sz="4" w:space="0" w:color="auto"/>
            </w:tcBorders>
          </w:tcPr>
          <w:p w14:paraId="764F71AC" w14:textId="77777777" w:rsidR="0086419B" w:rsidRPr="007903C8" w:rsidRDefault="0086419B"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C8B916" w14:textId="5D588B4A" w:rsidR="0086419B" w:rsidRPr="007903C8" w:rsidRDefault="00085F0E" w:rsidP="007903C8">
            <w:pPr>
              <w:keepNext/>
              <w:ind w:left="404" w:hanging="404"/>
              <w:contextualSpacing/>
              <w:rPr>
                <w:rFonts w:ascii="Arial Narrow" w:hAnsi="Arial Narrow"/>
                <w:sz w:val="20"/>
                <w:szCs w:val="20"/>
                <w:lang w:val="en-US" w:eastAsia="en-US"/>
              </w:rPr>
            </w:pPr>
            <w:proofErr w:type="spellStart"/>
            <w:r w:rsidRPr="007903C8">
              <w:rPr>
                <w:rFonts w:ascii="Arial Narrow" w:eastAsia="Batang" w:hAnsi="Arial Narrow"/>
                <w:sz w:val="20"/>
                <w:szCs w:val="20"/>
              </w:rPr>
              <w:t>Ўтган</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ойларда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оилангиздан</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бирор</w:t>
            </w:r>
            <w:proofErr w:type="spellEnd"/>
            <w:r w:rsidRPr="007903C8">
              <w:rPr>
                <w:rFonts w:ascii="Arial Narrow" w:eastAsia="Batang" w:hAnsi="Arial Narrow"/>
                <w:sz w:val="20"/>
                <w:szCs w:val="20"/>
                <w:lang w:val="en-US"/>
              </w:rPr>
              <w:t xml:space="preserve"> </w:t>
            </w:r>
            <w:r w:rsidRPr="007903C8">
              <w:rPr>
                <w:rFonts w:ascii="Arial Narrow" w:eastAsia="Batang" w:hAnsi="Arial Narrow"/>
                <w:sz w:val="20"/>
                <w:szCs w:val="20"/>
              </w:rPr>
              <w:t>киши</w:t>
            </w:r>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мехнат</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миграциясидан</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бош</w:t>
            </w:r>
            <w:r w:rsidRPr="007903C8">
              <w:rPr>
                <w:rFonts w:ascii="Calibri" w:eastAsia="Batang" w:hAnsi="Calibri" w:cs="Calibri"/>
                <w:sz w:val="20"/>
                <w:szCs w:val="20"/>
              </w:rPr>
              <w:t>қ</w:t>
            </w:r>
            <w:r w:rsidRPr="007903C8">
              <w:rPr>
                <w:rFonts w:ascii="Arial Narrow" w:eastAsia="Batang" w:hAnsi="Arial Narrow" w:cs="Arial Narrow"/>
                <w:sz w:val="20"/>
                <w:szCs w:val="20"/>
              </w:rPr>
              <w:t>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давлатдан</w:t>
            </w:r>
            <w:proofErr w:type="spellEnd"/>
            <w:r w:rsidRPr="007903C8">
              <w:rPr>
                <w:rFonts w:ascii="Arial Narrow" w:eastAsia="Batang" w:hAnsi="Arial Narrow"/>
                <w:sz w:val="20"/>
                <w:szCs w:val="20"/>
                <w:lang w:val="en-US"/>
              </w:rPr>
              <w:t xml:space="preserve"> </w:t>
            </w: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айтдими</w:t>
            </w:r>
            <w:proofErr w:type="spellEnd"/>
            <w:r w:rsidRPr="007903C8">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0F716686" w14:textId="77777777" w:rsidR="0086419B" w:rsidRPr="007903C8" w:rsidRDefault="0086419B"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0C76DAE1" w14:textId="2D0D25A5" w:rsidR="0086419B" w:rsidRPr="007903C8" w:rsidRDefault="0086419B"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r w:rsidRPr="007903C8">
              <w:rPr>
                <w:rFonts w:ascii="Arial Narrow" w:hAnsi="Arial Narrow"/>
                <w:sz w:val="20"/>
                <w:szCs w:val="20"/>
              </w:rPr>
              <w:tab/>
              <w:t>&gt;&gt;&gt; HF_MQ</w:t>
            </w:r>
            <w:r w:rsidR="00061D7C" w:rsidRPr="007903C8">
              <w:rPr>
                <w:rFonts w:ascii="Arial Narrow" w:hAnsi="Arial Narrow"/>
                <w:sz w:val="20"/>
                <w:szCs w:val="20"/>
              </w:rPr>
              <w:t>4</w:t>
            </w:r>
          </w:p>
        </w:tc>
      </w:tr>
      <w:tr w:rsidR="0086419B" w:rsidRPr="007903C8" w14:paraId="35000F25" w14:textId="77777777" w:rsidTr="007903C8">
        <w:trPr>
          <w:trHeight w:val="20"/>
        </w:trPr>
        <w:tc>
          <w:tcPr>
            <w:tcW w:w="833" w:type="pct"/>
            <w:tcBorders>
              <w:bottom w:val="double" w:sz="4" w:space="0" w:color="auto"/>
            </w:tcBorders>
          </w:tcPr>
          <w:p w14:paraId="0E6A4965" w14:textId="77777777" w:rsidR="0086419B" w:rsidRPr="007903C8" w:rsidRDefault="0086419B" w:rsidP="007903C8">
            <w:pPr>
              <w:contextualSpacing/>
              <w:rPr>
                <w:rFonts w:ascii="Arial Narrow" w:hAnsi="Arial Narrow"/>
                <w:b/>
                <w:sz w:val="20"/>
                <w:szCs w:val="20"/>
              </w:rPr>
            </w:pPr>
          </w:p>
        </w:tc>
        <w:tc>
          <w:tcPr>
            <w:tcW w:w="2042" w:type="pct"/>
            <w:tcBorders>
              <w:bottom w:val="double" w:sz="4" w:space="0" w:color="auto"/>
            </w:tcBorders>
          </w:tcPr>
          <w:p w14:paraId="1E8E6728" w14:textId="77777777" w:rsidR="0086419B" w:rsidRPr="007903C8" w:rsidRDefault="0086419B"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8183D9A" w14:textId="77777777" w:rsidR="0086419B" w:rsidRPr="007903C8" w:rsidRDefault="0086419B" w:rsidP="007903C8">
            <w:pPr>
              <w:pStyle w:val="ColorfulList-Accent11"/>
              <w:tabs>
                <w:tab w:val="right" w:leader="dot" w:pos="2773"/>
                <w:tab w:val="right" w:pos="4374"/>
              </w:tabs>
              <w:ind w:left="253" w:right="1962" w:hanging="253"/>
              <w:rPr>
                <w:rFonts w:ascii="Arial Narrow" w:hAnsi="Arial Narrow"/>
                <w:sz w:val="20"/>
                <w:szCs w:val="20"/>
              </w:rPr>
            </w:pPr>
          </w:p>
        </w:tc>
      </w:tr>
      <w:tr w:rsidR="00933EE5" w:rsidRPr="00121201" w14:paraId="52AEB348" w14:textId="77777777" w:rsidTr="007903C8">
        <w:trPr>
          <w:trHeight w:val="20"/>
        </w:trPr>
        <w:tc>
          <w:tcPr>
            <w:tcW w:w="833" w:type="pct"/>
            <w:vMerge w:val="restart"/>
            <w:tcBorders>
              <w:top w:val="double" w:sz="4" w:space="0" w:color="auto"/>
              <w:right w:val="double" w:sz="4" w:space="0" w:color="auto"/>
            </w:tcBorders>
          </w:tcPr>
          <w:p w14:paraId="642C78C0" w14:textId="1C7183B4" w:rsidR="00933EE5" w:rsidRDefault="00933EE5" w:rsidP="007903C8">
            <w:pPr>
              <w:contextualSpacing/>
              <w:rPr>
                <w:rFonts w:ascii="Arial Narrow" w:hAnsi="Arial Narrow"/>
                <w:b/>
                <w:sz w:val="20"/>
                <w:szCs w:val="20"/>
                <w:lang w:val="en-US"/>
              </w:rPr>
            </w:pPr>
            <w:r w:rsidRPr="007903C8">
              <w:rPr>
                <w:rFonts w:ascii="Arial Narrow" w:hAnsi="Arial Narrow"/>
                <w:b/>
                <w:sz w:val="20"/>
                <w:szCs w:val="20"/>
                <w:lang w:val="en-US"/>
              </w:rPr>
              <w:t>HF_MQ2a</w:t>
            </w:r>
          </w:p>
          <w:p w14:paraId="49D6497C" w14:textId="7BB77E24" w:rsidR="00014A57" w:rsidRPr="00014A57" w:rsidRDefault="00014A57" w:rsidP="007903C8">
            <w:pPr>
              <w:contextualSpacing/>
              <w:rPr>
                <w:rFonts w:ascii="Arial Narrow" w:hAnsi="Arial Narrow"/>
                <w:b/>
                <w:color w:val="FF0000"/>
                <w:sz w:val="20"/>
                <w:szCs w:val="20"/>
                <w:lang w:val="en-US"/>
              </w:rPr>
            </w:pPr>
            <w:proofErr w:type="spellStart"/>
            <w:r w:rsidRPr="00014A57">
              <w:rPr>
                <w:rFonts w:ascii="Arial Narrow" w:hAnsi="Arial Narrow"/>
                <w:b/>
                <w:color w:val="FF0000"/>
                <w:sz w:val="20"/>
                <w:szCs w:val="20"/>
                <w:lang w:val="en-US"/>
              </w:rPr>
              <w:t>mig_return_fmid</w:t>
            </w:r>
            <w:proofErr w:type="spellEnd"/>
          </w:p>
          <w:p w14:paraId="03FF0224" w14:textId="6C3FA3B6" w:rsidR="008814BA" w:rsidRPr="007903C8" w:rsidRDefault="008814BA" w:rsidP="007903C8">
            <w:pPr>
              <w:contextualSpacing/>
              <w:rPr>
                <w:rFonts w:ascii="Arial Narrow" w:hAnsi="Arial Narrow"/>
                <w:bCs/>
                <w:i/>
                <w:iCs/>
                <w:color w:val="A6A6A6" w:themeColor="background1" w:themeShade="A6"/>
                <w:sz w:val="20"/>
                <w:szCs w:val="20"/>
                <w:lang w:val="en-US" w:eastAsia="en-US"/>
              </w:rPr>
            </w:pPr>
            <w:r w:rsidRPr="007903C8">
              <w:rPr>
                <w:rFonts w:ascii="Arial Narrow" w:hAnsi="Arial Narrow"/>
                <w:bCs/>
                <w:i/>
                <w:iCs/>
                <w:color w:val="A6A6A6" w:themeColor="background1" w:themeShade="A6"/>
                <w:sz w:val="20"/>
                <w:szCs w:val="20"/>
                <w:lang w:val="en-US" w:eastAsia="en-US"/>
              </w:rPr>
              <w:t>if HF_MQ2 = 1</w:t>
            </w:r>
          </w:p>
          <w:p w14:paraId="19213D23" w14:textId="77777777" w:rsidR="00933EE5" w:rsidRPr="007903C8" w:rsidRDefault="00933EE5" w:rsidP="007903C8">
            <w:pPr>
              <w:contextualSpacing/>
              <w:rPr>
                <w:rFonts w:ascii="Arial Narrow" w:hAnsi="Arial Narrow"/>
                <w:bCs/>
                <w:i/>
                <w:iCs/>
                <w:color w:val="A6A6A6" w:themeColor="background1" w:themeShade="A6"/>
                <w:sz w:val="20"/>
                <w:szCs w:val="20"/>
                <w:lang w:val="en-US" w:eastAsia="en-US"/>
              </w:rPr>
            </w:pPr>
          </w:p>
          <w:p w14:paraId="2B3323F5" w14:textId="77777777" w:rsidR="00933EE5" w:rsidRPr="007903C8" w:rsidRDefault="00933EE5"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3F74957" w14:textId="7A376E26" w:rsidR="00933EE5" w:rsidRPr="007903C8" w:rsidRDefault="00933EE5"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Which household member(s) has returned from migration?</w:t>
            </w:r>
          </w:p>
        </w:tc>
        <w:tc>
          <w:tcPr>
            <w:tcW w:w="2125" w:type="pct"/>
            <w:tcBorders>
              <w:top w:val="double" w:sz="4" w:space="0" w:color="auto"/>
              <w:left w:val="single" w:sz="4" w:space="0" w:color="auto"/>
              <w:bottom w:val="single" w:sz="48" w:space="0" w:color="FFFFFF" w:themeColor="background1"/>
            </w:tcBorders>
          </w:tcPr>
          <w:p w14:paraId="20C5788E"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[list of household members aged 15 and older]</w:t>
            </w:r>
          </w:p>
        </w:tc>
      </w:tr>
      <w:tr w:rsidR="00933EE5" w:rsidRPr="007903C8" w14:paraId="6A2F8F6D" w14:textId="77777777" w:rsidTr="007903C8">
        <w:trPr>
          <w:trHeight w:val="20"/>
        </w:trPr>
        <w:tc>
          <w:tcPr>
            <w:tcW w:w="833" w:type="pct"/>
            <w:vMerge/>
            <w:tcBorders>
              <w:top w:val="single" w:sz="4" w:space="0" w:color="auto"/>
              <w:right w:val="double" w:sz="4" w:space="0" w:color="auto"/>
            </w:tcBorders>
          </w:tcPr>
          <w:p w14:paraId="1320A6E1" w14:textId="77777777" w:rsidR="00933EE5" w:rsidRPr="007903C8" w:rsidRDefault="00933EE5"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AEB16B" w14:textId="2C1EA209" w:rsidR="00933EE5" w:rsidRPr="007903C8" w:rsidRDefault="00085F0E"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Кто из членов вашего домохозяйства вернулся с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56D9521A"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[список членов домохозяйства в возрасте 15 лет и старше]</w:t>
            </w:r>
          </w:p>
        </w:tc>
      </w:tr>
      <w:tr w:rsidR="00933EE5" w:rsidRPr="007903C8" w14:paraId="3684BEB4" w14:textId="77777777" w:rsidTr="007903C8">
        <w:trPr>
          <w:trHeight w:val="20"/>
        </w:trPr>
        <w:tc>
          <w:tcPr>
            <w:tcW w:w="833" w:type="pct"/>
            <w:vMerge/>
            <w:tcBorders>
              <w:top w:val="single" w:sz="4" w:space="0" w:color="auto"/>
              <w:right w:val="double" w:sz="4" w:space="0" w:color="auto"/>
            </w:tcBorders>
          </w:tcPr>
          <w:p w14:paraId="3D9E3C96" w14:textId="77777777" w:rsidR="00933EE5" w:rsidRPr="007903C8" w:rsidRDefault="00933EE5" w:rsidP="007903C8">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A872739" w14:textId="64446A08" w:rsidR="00933EE5" w:rsidRPr="007903C8" w:rsidRDefault="00085F0E" w:rsidP="007903C8">
            <w:pPr>
              <w:keepNext/>
              <w:ind w:left="404" w:hanging="404"/>
              <w:contextualSpacing/>
              <w:rPr>
                <w:rFonts w:ascii="Arial Narrow" w:hAnsi="Arial Narrow"/>
                <w:sz w:val="20"/>
                <w:szCs w:val="20"/>
                <w:lang w:eastAsia="en-US"/>
              </w:rPr>
            </w:pPr>
            <w:proofErr w:type="spellStart"/>
            <w:r w:rsidRPr="007903C8">
              <w:rPr>
                <w:rFonts w:ascii="Arial Narrow" w:eastAsia="Batang" w:hAnsi="Arial Narrow"/>
                <w:sz w:val="20"/>
                <w:szCs w:val="20"/>
              </w:rPr>
              <w:t>Оила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аъзосидан</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кимлар</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мехнат</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миграциясидан</w:t>
            </w:r>
            <w:proofErr w:type="spellEnd"/>
            <w:r w:rsidRPr="007903C8">
              <w:rPr>
                <w:rFonts w:ascii="Arial Narrow" w:eastAsia="Batang" w:hAnsi="Arial Narrow"/>
                <w:sz w:val="20"/>
                <w:szCs w:val="20"/>
              </w:rPr>
              <w:t xml:space="preserve"> </w:t>
            </w: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айтиб</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келди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2DF8A2A7"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[15 </w:t>
            </w:r>
            <w:proofErr w:type="spellStart"/>
            <w:r w:rsidRPr="007903C8">
              <w:rPr>
                <w:rFonts w:ascii="Arial Narrow" w:hAnsi="Arial Narrow"/>
                <w:sz w:val="20"/>
                <w:szCs w:val="20"/>
                <w:lang w:val="ru-RU"/>
              </w:rPr>
              <w:t>ва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ундан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катта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ёшдаги</w:t>
            </w:r>
            <w:proofErr w:type="spellEnd"/>
            <w:r w:rsidRPr="007903C8">
              <w:rPr>
                <w:rFonts w:ascii="Arial Narrow" w:hAnsi="Arial Narrow"/>
                <w:sz w:val="20"/>
                <w:szCs w:val="20"/>
                <w:lang w:val="ru-RU"/>
              </w:rPr>
              <w:t xml:space="preserve"> уй </w:t>
            </w:r>
            <w:proofErr w:type="spellStart"/>
            <w:r w:rsidRPr="007903C8">
              <w:rPr>
                <w:rFonts w:ascii="Arial Narrow" w:hAnsi="Arial Narrow"/>
                <w:sz w:val="20"/>
                <w:szCs w:val="20"/>
                <w:lang w:val="ru-RU"/>
              </w:rPr>
              <w:t>хужалиги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аъзоларининг</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руйхати</w:t>
            </w:r>
            <w:proofErr w:type="spellEnd"/>
            <w:r w:rsidRPr="007903C8">
              <w:rPr>
                <w:rFonts w:ascii="Arial Narrow" w:hAnsi="Arial Narrow"/>
                <w:sz w:val="20"/>
                <w:szCs w:val="20"/>
                <w:lang w:val="ru-RU"/>
              </w:rPr>
              <w:t>]</w:t>
            </w:r>
          </w:p>
        </w:tc>
      </w:tr>
      <w:tr w:rsidR="00933EE5" w:rsidRPr="007903C8" w14:paraId="3E29FD7F" w14:textId="77777777" w:rsidTr="007903C8">
        <w:trPr>
          <w:trHeight w:val="20"/>
        </w:trPr>
        <w:tc>
          <w:tcPr>
            <w:tcW w:w="833" w:type="pct"/>
            <w:tcBorders>
              <w:bottom w:val="double" w:sz="4" w:space="0" w:color="auto"/>
            </w:tcBorders>
          </w:tcPr>
          <w:p w14:paraId="1D94D7A9" w14:textId="77777777" w:rsidR="00933EE5" w:rsidRPr="007903C8" w:rsidRDefault="00933EE5" w:rsidP="007903C8">
            <w:pPr>
              <w:contextualSpacing/>
              <w:rPr>
                <w:rFonts w:ascii="Arial Narrow" w:hAnsi="Arial Narrow"/>
                <w:b/>
                <w:sz w:val="20"/>
                <w:szCs w:val="20"/>
              </w:rPr>
            </w:pPr>
          </w:p>
        </w:tc>
        <w:tc>
          <w:tcPr>
            <w:tcW w:w="2042" w:type="pct"/>
            <w:tcBorders>
              <w:bottom w:val="double" w:sz="4" w:space="0" w:color="auto"/>
            </w:tcBorders>
          </w:tcPr>
          <w:p w14:paraId="722220D2" w14:textId="77777777" w:rsidR="00933EE5" w:rsidRPr="007903C8" w:rsidRDefault="00933EE5" w:rsidP="007903C8">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251FB7F"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p>
        </w:tc>
      </w:tr>
      <w:tr w:rsidR="00933EE5" w:rsidRPr="007903C8" w14:paraId="3BCA7BFF" w14:textId="77777777" w:rsidTr="007903C8">
        <w:trPr>
          <w:trHeight w:val="20"/>
        </w:trPr>
        <w:tc>
          <w:tcPr>
            <w:tcW w:w="833" w:type="pct"/>
            <w:vMerge w:val="restart"/>
            <w:tcBorders>
              <w:top w:val="double" w:sz="4" w:space="0" w:color="auto"/>
              <w:right w:val="double" w:sz="4" w:space="0" w:color="auto"/>
            </w:tcBorders>
          </w:tcPr>
          <w:p w14:paraId="6BEEBA1D" w14:textId="6C16149C" w:rsidR="00933EE5" w:rsidRPr="007903C8" w:rsidRDefault="00933EE5" w:rsidP="007903C8">
            <w:pPr>
              <w:contextualSpacing/>
              <w:rPr>
                <w:rFonts w:ascii="Arial Narrow" w:hAnsi="Arial Narrow"/>
                <w:b/>
                <w:sz w:val="20"/>
                <w:szCs w:val="20"/>
                <w:lang w:val="en-US"/>
              </w:rPr>
            </w:pPr>
            <w:r w:rsidRPr="00AE3E3D">
              <w:rPr>
                <w:rFonts w:ascii="Arial Narrow" w:hAnsi="Arial Narrow"/>
                <w:b/>
                <w:sz w:val="20"/>
                <w:szCs w:val="20"/>
                <w:lang w:val="en-US"/>
              </w:rPr>
              <w:t>HF_MQ</w:t>
            </w:r>
            <w:r w:rsidRPr="007903C8">
              <w:rPr>
                <w:rFonts w:ascii="Arial Narrow" w:hAnsi="Arial Narrow"/>
                <w:b/>
                <w:sz w:val="20"/>
                <w:szCs w:val="20"/>
                <w:lang w:val="en-US"/>
              </w:rPr>
              <w:t>2</w:t>
            </w:r>
            <w:r w:rsidRPr="00AE3E3D">
              <w:rPr>
                <w:rFonts w:ascii="Arial Narrow" w:hAnsi="Arial Narrow"/>
                <w:b/>
                <w:sz w:val="20"/>
                <w:szCs w:val="20"/>
                <w:lang w:val="en-US"/>
              </w:rPr>
              <w:t>b</w:t>
            </w:r>
          </w:p>
          <w:p w14:paraId="4066E797" w14:textId="32541441" w:rsidR="00933EE5" w:rsidRPr="00014A57" w:rsidRDefault="00014A57" w:rsidP="007903C8">
            <w:pPr>
              <w:contextualSpacing/>
              <w:rPr>
                <w:rFonts w:ascii="Arial Narrow" w:hAnsi="Arial Narrow"/>
                <w:b/>
                <w:color w:val="FF0000"/>
                <w:sz w:val="20"/>
                <w:szCs w:val="20"/>
                <w:lang w:val="en-US" w:eastAsia="en-US"/>
              </w:rPr>
            </w:pPr>
            <w:proofErr w:type="spellStart"/>
            <w:r w:rsidRPr="00014A57">
              <w:rPr>
                <w:rFonts w:ascii="Arial Narrow" w:hAnsi="Arial Narrow"/>
                <w:b/>
                <w:color w:val="FF0000"/>
                <w:sz w:val="20"/>
                <w:szCs w:val="20"/>
                <w:lang w:val="en-US" w:eastAsia="en-US"/>
              </w:rPr>
              <w:t>mig_return_country</w:t>
            </w:r>
            <w:proofErr w:type="spellEnd"/>
          </w:p>
          <w:p w14:paraId="46CF6BD7" w14:textId="77777777" w:rsidR="00933EE5" w:rsidRPr="007903C8" w:rsidRDefault="00933EE5"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68E4BC" w14:textId="01908F72" w:rsidR="00933EE5" w:rsidRPr="007903C8" w:rsidRDefault="00933EE5"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 xml:space="preserve">What country is </w:t>
            </w:r>
            <w:r w:rsidR="00085F0E" w:rsidRPr="007903C8">
              <w:rPr>
                <w:rFonts w:ascii="Arial Narrow" w:eastAsia="Batang" w:hAnsi="Arial Narrow"/>
                <w:b/>
                <w:sz w:val="20"/>
                <w:szCs w:val="20"/>
                <w:lang w:val="en-US"/>
              </w:rPr>
              <w:t>&lt;returned migrant&gt;</w:t>
            </w:r>
            <w:r w:rsidRPr="007903C8">
              <w:rPr>
                <w:rFonts w:ascii="Arial Narrow" w:eastAsia="Batang" w:hAnsi="Arial Narrow"/>
                <w:b/>
                <w:sz w:val="20"/>
                <w:szCs w:val="20"/>
                <w:lang w:val="en-US"/>
              </w:rPr>
              <w:t xml:space="preserve"> coming from?</w:t>
            </w:r>
          </w:p>
        </w:tc>
        <w:tc>
          <w:tcPr>
            <w:tcW w:w="2125" w:type="pct"/>
            <w:tcBorders>
              <w:top w:val="double" w:sz="4" w:space="0" w:color="auto"/>
              <w:left w:val="single" w:sz="4" w:space="0" w:color="auto"/>
              <w:bottom w:val="single" w:sz="48" w:space="0" w:color="FFFFFF" w:themeColor="background1"/>
            </w:tcBorders>
          </w:tcPr>
          <w:p w14:paraId="391BBAAB"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Russia</w:t>
            </w:r>
            <w:r w:rsidRPr="007903C8">
              <w:rPr>
                <w:rFonts w:ascii="Arial Narrow" w:hAnsi="Arial Narrow"/>
                <w:b/>
                <w:sz w:val="20"/>
                <w:szCs w:val="20"/>
              </w:rPr>
              <w:tab/>
              <w:t>1</w:t>
            </w:r>
          </w:p>
          <w:p w14:paraId="77D4F8B3"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Kazakhstan</w:t>
            </w:r>
            <w:r w:rsidRPr="007903C8">
              <w:rPr>
                <w:rFonts w:ascii="Arial Narrow" w:hAnsi="Arial Narrow"/>
                <w:b/>
                <w:sz w:val="20"/>
                <w:szCs w:val="20"/>
              </w:rPr>
              <w:tab/>
              <w:t>2</w:t>
            </w:r>
          </w:p>
          <w:p w14:paraId="4055EF47"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South Korea</w:t>
            </w:r>
            <w:r w:rsidRPr="007903C8">
              <w:rPr>
                <w:rFonts w:ascii="Arial Narrow" w:hAnsi="Arial Narrow"/>
                <w:b/>
                <w:sz w:val="20"/>
                <w:szCs w:val="20"/>
              </w:rPr>
              <w:tab/>
              <w:t>3</w:t>
            </w:r>
          </w:p>
          <w:p w14:paraId="3BC94133"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Turkey</w:t>
            </w:r>
            <w:r w:rsidRPr="007903C8">
              <w:rPr>
                <w:rFonts w:ascii="Arial Narrow" w:hAnsi="Arial Narrow"/>
                <w:b/>
                <w:sz w:val="20"/>
                <w:szCs w:val="20"/>
              </w:rPr>
              <w:tab/>
              <w:t>4</w:t>
            </w:r>
          </w:p>
          <w:p w14:paraId="32D7032A" w14:textId="59F22041" w:rsidR="00933EE5" w:rsidRPr="007903C8" w:rsidRDefault="00933EE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USA</w:t>
            </w:r>
            <w:r w:rsidRPr="007903C8">
              <w:rPr>
                <w:rFonts w:ascii="Arial Narrow" w:hAnsi="Arial Narrow"/>
                <w:b/>
                <w:sz w:val="20"/>
                <w:szCs w:val="20"/>
              </w:rPr>
              <w:tab/>
              <w:t>5</w:t>
            </w:r>
          </w:p>
          <w:p w14:paraId="2EF30318" w14:textId="5DD30F89" w:rsidR="00933EE5" w:rsidRPr="007903C8" w:rsidRDefault="00933EE5"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Other</w:t>
            </w:r>
            <w:r w:rsidRPr="007903C8">
              <w:rPr>
                <w:rFonts w:ascii="Arial Narrow" w:hAnsi="Arial Narrow"/>
                <w:b/>
                <w:sz w:val="20"/>
                <w:szCs w:val="20"/>
              </w:rPr>
              <w:tab/>
              <w:t>96</w:t>
            </w:r>
          </w:p>
        </w:tc>
      </w:tr>
      <w:tr w:rsidR="00933EE5" w:rsidRPr="007903C8" w14:paraId="7399741A" w14:textId="77777777" w:rsidTr="007903C8">
        <w:trPr>
          <w:trHeight w:val="20"/>
        </w:trPr>
        <w:tc>
          <w:tcPr>
            <w:tcW w:w="833" w:type="pct"/>
            <w:vMerge/>
            <w:tcBorders>
              <w:top w:val="single" w:sz="4" w:space="0" w:color="auto"/>
              <w:right w:val="double" w:sz="4" w:space="0" w:color="auto"/>
            </w:tcBorders>
          </w:tcPr>
          <w:p w14:paraId="6203BC07" w14:textId="77777777" w:rsidR="00933EE5" w:rsidRPr="007903C8" w:rsidRDefault="00933EE5"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5142F1" w14:textId="67959C44" w:rsidR="00933EE5" w:rsidRPr="007903C8" w:rsidRDefault="00085F0E"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Из какой страны возвратился &lt;вернувшийся мигрант&gt;?</w:t>
            </w:r>
          </w:p>
        </w:tc>
        <w:tc>
          <w:tcPr>
            <w:tcW w:w="2125" w:type="pct"/>
            <w:tcBorders>
              <w:top w:val="single" w:sz="48" w:space="0" w:color="FFFFFF" w:themeColor="background1"/>
              <w:left w:val="single" w:sz="4" w:space="0" w:color="auto"/>
              <w:bottom w:val="single" w:sz="48" w:space="0" w:color="FFFFFF" w:themeColor="background1"/>
            </w:tcBorders>
          </w:tcPr>
          <w:p w14:paraId="7C81EEB0"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Россия</w:t>
            </w:r>
            <w:r w:rsidRPr="007903C8">
              <w:rPr>
                <w:rFonts w:ascii="Arial Narrow" w:hAnsi="Arial Narrow"/>
                <w:sz w:val="20"/>
                <w:szCs w:val="20"/>
                <w:lang w:val="ru-RU"/>
              </w:rPr>
              <w:tab/>
              <w:t>1</w:t>
            </w:r>
          </w:p>
          <w:p w14:paraId="1FAEDFA8"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Казахстан</w:t>
            </w:r>
            <w:r w:rsidRPr="007903C8">
              <w:rPr>
                <w:rFonts w:ascii="Arial Narrow" w:hAnsi="Arial Narrow"/>
                <w:sz w:val="20"/>
                <w:szCs w:val="20"/>
                <w:lang w:val="ru-RU"/>
              </w:rPr>
              <w:tab/>
              <w:t>2</w:t>
            </w:r>
          </w:p>
          <w:p w14:paraId="12C7047B"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Южная Корея</w:t>
            </w:r>
            <w:r w:rsidRPr="007903C8">
              <w:rPr>
                <w:rFonts w:ascii="Arial Narrow" w:hAnsi="Arial Narrow"/>
                <w:sz w:val="20"/>
                <w:szCs w:val="20"/>
                <w:lang w:val="ru-RU"/>
              </w:rPr>
              <w:tab/>
              <w:t>3</w:t>
            </w:r>
          </w:p>
          <w:p w14:paraId="78038AFE"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Турция</w:t>
            </w:r>
            <w:r w:rsidRPr="007903C8">
              <w:rPr>
                <w:rFonts w:ascii="Arial Narrow" w:hAnsi="Arial Narrow"/>
                <w:sz w:val="20"/>
                <w:szCs w:val="20"/>
                <w:lang w:val="ru-RU"/>
              </w:rPr>
              <w:tab/>
              <w:t>4</w:t>
            </w:r>
          </w:p>
          <w:p w14:paraId="3AF827D6"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США</w:t>
            </w:r>
            <w:r w:rsidRPr="007903C8">
              <w:rPr>
                <w:rFonts w:ascii="Arial Narrow" w:hAnsi="Arial Narrow"/>
                <w:sz w:val="20"/>
                <w:szCs w:val="20"/>
              </w:rPr>
              <w:tab/>
              <w:t>5</w:t>
            </w:r>
          </w:p>
          <w:p w14:paraId="50F57514" w14:textId="19AD8840"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Другое</w:t>
            </w:r>
            <w:proofErr w:type="spellEnd"/>
            <w:r w:rsidRPr="007903C8">
              <w:rPr>
                <w:rFonts w:ascii="Arial Narrow" w:hAnsi="Arial Narrow"/>
                <w:sz w:val="20"/>
                <w:szCs w:val="20"/>
              </w:rPr>
              <w:tab/>
              <w:t>96</w:t>
            </w:r>
          </w:p>
        </w:tc>
      </w:tr>
      <w:tr w:rsidR="00933EE5" w:rsidRPr="007903C8" w14:paraId="7E7575A1" w14:textId="77777777" w:rsidTr="007903C8">
        <w:trPr>
          <w:trHeight w:val="20"/>
        </w:trPr>
        <w:tc>
          <w:tcPr>
            <w:tcW w:w="833" w:type="pct"/>
            <w:vMerge/>
            <w:tcBorders>
              <w:top w:val="single" w:sz="4" w:space="0" w:color="auto"/>
              <w:right w:val="double" w:sz="4" w:space="0" w:color="auto"/>
            </w:tcBorders>
          </w:tcPr>
          <w:p w14:paraId="6108029A" w14:textId="77777777" w:rsidR="00933EE5" w:rsidRPr="007903C8" w:rsidRDefault="00933EE5"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B58C336" w14:textId="0CC30029" w:rsidR="00933EE5" w:rsidRPr="007903C8" w:rsidRDefault="00085F0E" w:rsidP="007903C8">
            <w:pPr>
              <w:keepNext/>
              <w:ind w:left="404" w:hanging="404"/>
              <w:contextualSpacing/>
              <w:rPr>
                <w:rFonts w:ascii="Arial Narrow" w:hAnsi="Arial Narrow"/>
                <w:sz w:val="20"/>
                <w:szCs w:val="20"/>
                <w:lang w:eastAsia="en-US"/>
              </w:rPr>
            </w:pP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айси</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давлатдан</w:t>
            </w:r>
            <w:proofErr w:type="spellEnd"/>
            <w:r w:rsidRPr="007903C8">
              <w:rPr>
                <w:rFonts w:ascii="Arial Narrow" w:eastAsia="Batang" w:hAnsi="Arial Narrow"/>
                <w:sz w:val="20"/>
                <w:szCs w:val="20"/>
              </w:rPr>
              <w:t xml:space="preserve"> </w:t>
            </w:r>
            <w:r w:rsidR="003A5D9A" w:rsidRPr="007903C8">
              <w:rPr>
                <w:rFonts w:ascii="Arial Narrow" w:eastAsia="Batang" w:hAnsi="Arial Narrow"/>
                <w:sz w:val="20"/>
                <w:szCs w:val="20"/>
              </w:rPr>
              <w:t>&lt;</w:t>
            </w:r>
            <w:proofErr w:type="spellStart"/>
            <w:r w:rsidR="003A5D9A" w:rsidRPr="007903C8">
              <w:rPr>
                <w:rFonts w:ascii="Arial Narrow" w:eastAsia="Batang" w:hAnsi="Arial Narrow"/>
                <w:sz w:val="20"/>
                <w:szCs w:val="20"/>
              </w:rPr>
              <w:t>кайтиб</w:t>
            </w:r>
            <w:proofErr w:type="spellEnd"/>
            <w:r w:rsidR="003A5D9A" w:rsidRPr="007903C8">
              <w:rPr>
                <w:rFonts w:ascii="Arial Narrow" w:eastAsia="Batang" w:hAnsi="Arial Narrow"/>
                <w:sz w:val="20"/>
                <w:szCs w:val="20"/>
              </w:rPr>
              <w:t xml:space="preserve"> </w:t>
            </w:r>
            <w:proofErr w:type="spellStart"/>
            <w:r w:rsidR="003A5D9A" w:rsidRPr="007903C8">
              <w:rPr>
                <w:rFonts w:ascii="Arial Narrow" w:eastAsia="Batang" w:hAnsi="Arial Narrow"/>
                <w:sz w:val="20"/>
                <w:szCs w:val="20"/>
              </w:rPr>
              <w:t>келган</w:t>
            </w:r>
            <w:proofErr w:type="spellEnd"/>
            <w:r w:rsidR="003A5D9A" w:rsidRPr="007903C8">
              <w:rPr>
                <w:rFonts w:ascii="Arial Narrow" w:eastAsia="Batang" w:hAnsi="Arial Narrow"/>
                <w:sz w:val="20"/>
                <w:szCs w:val="20"/>
              </w:rPr>
              <w:t xml:space="preserve"> мигрант&gt;</w:t>
            </w:r>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кайтди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6745AC5B"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Россия</w:t>
            </w:r>
            <w:r w:rsidRPr="007903C8">
              <w:rPr>
                <w:rFonts w:ascii="Arial Narrow" w:hAnsi="Arial Narrow"/>
                <w:sz w:val="20"/>
                <w:szCs w:val="20"/>
                <w:lang w:val="ru-RU"/>
              </w:rPr>
              <w:tab/>
              <w:t>1</w:t>
            </w:r>
          </w:p>
          <w:p w14:paraId="76F212AB"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Козогистон</w:t>
            </w:r>
            <w:proofErr w:type="spellEnd"/>
            <w:r w:rsidRPr="007903C8">
              <w:rPr>
                <w:rFonts w:ascii="Arial Narrow" w:hAnsi="Arial Narrow"/>
                <w:sz w:val="20"/>
                <w:szCs w:val="20"/>
                <w:lang w:val="ru-RU"/>
              </w:rPr>
              <w:tab/>
              <w:t>2</w:t>
            </w:r>
          </w:p>
          <w:p w14:paraId="3FC334BD"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Жанубий</w:t>
            </w:r>
            <w:proofErr w:type="spellEnd"/>
            <w:r w:rsidRPr="007903C8">
              <w:rPr>
                <w:rFonts w:ascii="Arial Narrow" w:hAnsi="Arial Narrow"/>
                <w:sz w:val="20"/>
                <w:szCs w:val="20"/>
                <w:lang w:val="ru-RU"/>
              </w:rPr>
              <w:t xml:space="preserve"> Корея</w:t>
            </w:r>
            <w:r w:rsidRPr="007903C8">
              <w:rPr>
                <w:rFonts w:ascii="Arial Narrow" w:hAnsi="Arial Narrow"/>
                <w:sz w:val="20"/>
                <w:szCs w:val="20"/>
                <w:lang w:val="ru-RU"/>
              </w:rPr>
              <w:tab/>
              <w:t>3</w:t>
            </w:r>
          </w:p>
          <w:p w14:paraId="3ECB1200"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Туркия</w:t>
            </w:r>
            <w:proofErr w:type="spellEnd"/>
            <w:r w:rsidRPr="007903C8">
              <w:rPr>
                <w:rFonts w:ascii="Arial Narrow" w:hAnsi="Arial Narrow"/>
                <w:sz w:val="20"/>
                <w:szCs w:val="20"/>
                <w:lang w:val="ru-RU"/>
              </w:rPr>
              <w:tab/>
              <w:t>4</w:t>
            </w:r>
          </w:p>
          <w:p w14:paraId="0F7E4D97"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А</w:t>
            </w:r>
            <w:r w:rsidRPr="007903C8">
              <w:rPr>
                <w:rFonts w:cs="Calibri"/>
                <w:sz w:val="20"/>
                <w:szCs w:val="20"/>
              </w:rPr>
              <w:t>Қ</w:t>
            </w:r>
            <w:r w:rsidRPr="007903C8">
              <w:rPr>
                <w:rFonts w:ascii="Arial Narrow" w:hAnsi="Arial Narrow" w:cs="Arial Narrow"/>
                <w:sz w:val="20"/>
                <w:szCs w:val="20"/>
              </w:rPr>
              <w:t>Ш</w:t>
            </w:r>
            <w:r w:rsidRPr="007903C8">
              <w:rPr>
                <w:rFonts w:ascii="Arial Narrow" w:hAnsi="Arial Narrow"/>
                <w:sz w:val="20"/>
                <w:szCs w:val="20"/>
              </w:rPr>
              <w:tab/>
              <w:t>5</w:t>
            </w:r>
          </w:p>
          <w:p w14:paraId="6C511A93" w14:textId="018068C1"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Бош</w:t>
            </w:r>
            <w:r w:rsidRPr="007903C8">
              <w:rPr>
                <w:rFonts w:cs="Calibri"/>
                <w:sz w:val="20"/>
                <w:szCs w:val="20"/>
              </w:rPr>
              <w:t>қ</w:t>
            </w:r>
            <w:r w:rsidRPr="007903C8">
              <w:rPr>
                <w:rFonts w:ascii="Arial Narrow" w:hAnsi="Arial Narrow" w:cs="Arial Narrow"/>
                <w:sz w:val="20"/>
                <w:szCs w:val="20"/>
              </w:rPr>
              <w:t>а</w:t>
            </w:r>
            <w:proofErr w:type="spellEnd"/>
            <w:r w:rsidRPr="007903C8">
              <w:rPr>
                <w:rFonts w:ascii="Arial Narrow" w:hAnsi="Arial Narrow"/>
                <w:sz w:val="20"/>
                <w:szCs w:val="20"/>
              </w:rPr>
              <w:tab/>
              <w:t>96</w:t>
            </w:r>
          </w:p>
        </w:tc>
      </w:tr>
      <w:tr w:rsidR="00933EE5" w:rsidRPr="007903C8" w14:paraId="409F46DA" w14:textId="77777777" w:rsidTr="007903C8">
        <w:trPr>
          <w:trHeight w:val="20"/>
        </w:trPr>
        <w:tc>
          <w:tcPr>
            <w:tcW w:w="833" w:type="pct"/>
            <w:tcBorders>
              <w:bottom w:val="double" w:sz="4" w:space="0" w:color="auto"/>
            </w:tcBorders>
          </w:tcPr>
          <w:p w14:paraId="7B2EA7FB" w14:textId="77777777" w:rsidR="00933EE5" w:rsidRPr="007903C8" w:rsidRDefault="00933EE5" w:rsidP="007903C8">
            <w:pPr>
              <w:contextualSpacing/>
              <w:rPr>
                <w:rFonts w:ascii="Arial Narrow" w:hAnsi="Arial Narrow"/>
                <w:b/>
                <w:sz w:val="20"/>
                <w:szCs w:val="20"/>
              </w:rPr>
            </w:pPr>
          </w:p>
        </w:tc>
        <w:tc>
          <w:tcPr>
            <w:tcW w:w="2042" w:type="pct"/>
            <w:tcBorders>
              <w:bottom w:val="double" w:sz="4" w:space="0" w:color="auto"/>
            </w:tcBorders>
          </w:tcPr>
          <w:p w14:paraId="47EF4A2F" w14:textId="77777777" w:rsidR="00933EE5" w:rsidRPr="007903C8" w:rsidRDefault="00933EE5"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1FDCC9C"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rPr>
            </w:pPr>
          </w:p>
        </w:tc>
      </w:tr>
      <w:tr w:rsidR="00933EE5" w:rsidRPr="007903C8" w14:paraId="7E3882F4" w14:textId="77777777" w:rsidTr="007903C8">
        <w:trPr>
          <w:trHeight w:val="20"/>
        </w:trPr>
        <w:tc>
          <w:tcPr>
            <w:tcW w:w="833" w:type="pct"/>
            <w:vMerge w:val="restart"/>
            <w:tcBorders>
              <w:top w:val="double" w:sz="4" w:space="0" w:color="auto"/>
              <w:right w:val="double" w:sz="4" w:space="0" w:color="auto"/>
            </w:tcBorders>
          </w:tcPr>
          <w:p w14:paraId="396DEC4B" w14:textId="6F69690A" w:rsidR="00933EE5" w:rsidRPr="007903C8" w:rsidRDefault="00933EE5" w:rsidP="007903C8">
            <w:pPr>
              <w:contextualSpacing/>
              <w:rPr>
                <w:rFonts w:ascii="Arial Narrow" w:hAnsi="Arial Narrow"/>
                <w:b/>
                <w:sz w:val="20"/>
                <w:szCs w:val="20"/>
                <w:lang w:val="en-US"/>
              </w:rPr>
            </w:pPr>
            <w:r w:rsidRPr="00AE3E3D">
              <w:rPr>
                <w:rFonts w:ascii="Arial Narrow" w:hAnsi="Arial Narrow"/>
                <w:b/>
                <w:sz w:val="20"/>
                <w:szCs w:val="20"/>
                <w:lang w:val="en-US"/>
              </w:rPr>
              <w:t>HF_MQ</w:t>
            </w:r>
            <w:r w:rsidRPr="007903C8">
              <w:rPr>
                <w:rFonts w:ascii="Arial Narrow" w:hAnsi="Arial Narrow"/>
                <w:b/>
                <w:sz w:val="20"/>
                <w:szCs w:val="20"/>
                <w:lang w:val="en-US"/>
              </w:rPr>
              <w:t>2c</w:t>
            </w:r>
          </w:p>
          <w:p w14:paraId="490EBD95" w14:textId="355FE97E" w:rsidR="00933EE5" w:rsidRPr="00014A57" w:rsidRDefault="00014A57" w:rsidP="007903C8">
            <w:pPr>
              <w:contextualSpacing/>
              <w:rPr>
                <w:rFonts w:ascii="Arial Narrow" w:hAnsi="Arial Narrow"/>
                <w:b/>
                <w:color w:val="FF0000"/>
                <w:sz w:val="20"/>
                <w:szCs w:val="20"/>
                <w:lang w:val="en-US" w:eastAsia="en-US"/>
              </w:rPr>
            </w:pPr>
            <w:proofErr w:type="spellStart"/>
            <w:r w:rsidRPr="00014A57">
              <w:rPr>
                <w:rFonts w:ascii="Arial Narrow" w:hAnsi="Arial Narrow"/>
                <w:b/>
                <w:color w:val="FF0000"/>
                <w:sz w:val="20"/>
                <w:szCs w:val="20"/>
                <w:lang w:val="en-US" w:eastAsia="en-US"/>
              </w:rPr>
              <w:t>mig_return_reason</w:t>
            </w:r>
            <w:proofErr w:type="spellEnd"/>
          </w:p>
          <w:p w14:paraId="558BC9C8" w14:textId="77777777" w:rsidR="00933EE5" w:rsidRPr="007903C8" w:rsidRDefault="00933EE5"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6EC8D086" w14:textId="7A6AA67C" w:rsidR="00933EE5" w:rsidRPr="007903C8" w:rsidRDefault="00933EE5"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What is the primary reason [name] is coming back?</w:t>
            </w:r>
          </w:p>
        </w:tc>
        <w:tc>
          <w:tcPr>
            <w:tcW w:w="2125" w:type="pct"/>
            <w:tcBorders>
              <w:top w:val="double" w:sz="4" w:space="0" w:color="auto"/>
              <w:left w:val="single" w:sz="4" w:space="0" w:color="auto"/>
              <w:bottom w:val="single" w:sz="48" w:space="0" w:color="FFFFFF" w:themeColor="background1"/>
            </w:tcBorders>
          </w:tcPr>
          <w:p w14:paraId="5E03E853"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Found work here</w:t>
            </w:r>
            <w:r w:rsidRPr="007903C8">
              <w:rPr>
                <w:rFonts w:ascii="Arial Narrow" w:hAnsi="Arial Narrow"/>
                <w:b/>
                <w:sz w:val="20"/>
                <w:szCs w:val="20"/>
              </w:rPr>
              <w:tab/>
              <w:t>1</w:t>
            </w:r>
          </w:p>
          <w:p w14:paraId="56F495F6"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Too old</w:t>
            </w:r>
            <w:r w:rsidRPr="007903C8">
              <w:rPr>
                <w:rFonts w:ascii="Arial Narrow" w:hAnsi="Arial Narrow"/>
                <w:b/>
                <w:sz w:val="20"/>
                <w:szCs w:val="20"/>
              </w:rPr>
              <w:tab/>
              <w:t>2</w:t>
            </w:r>
          </w:p>
          <w:p w14:paraId="0029E818"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Vacation</w:t>
            </w:r>
            <w:r w:rsidRPr="007903C8">
              <w:rPr>
                <w:rFonts w:ascii="Arial Narrow" w:hAnsi="Arial Narrow"/>
                <w:b/>
                <w:sz w:val="20"/>
                <w:szCs w:val="20"/>
              </w:rPr>
              <w:tab/>
              <w:t>3</w:t>
            </w:r>
          </w:p>
          <w:p w14:paraId="62B99F82"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Could not get permit in destination</w:t>
            </w:r>
            <w:r w:rsidRPr="007903C8">
              <w:rPr>
                <w:rFonts w:ascii="Arial Narrow" w:hAnsi="Arial Narrow"/>
                <w:b/>
                <w:sz w:val="20"/>
                <w:szCs w:val="20"/>
              </w:rPr>
              <w:tab/>
              <w:t>4</w:t>
            </w:r>
          </w:p>
          <w:p w14:paraId="06292050"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lastRenderedPageBreak/>
              <w:t>Health problem</w:t>
            </w:r>
            <w:r w:rsidRPr="007903C8">
              <w:rPr>
                <w:rFonts w:ascii="Arial Narrow" w:hAnsi="Arial Narrow"/>
                <w:b/>
                <w:sz w:val="20"/>
                <w:szCs w:val="20"/>
              </w:rPr>
              <w:tab/>
              <w:t>5</w:t>
            </w:r>
          </w:p>
          <w:p w14:paraId="72C95601"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Permit expired in destination</w:t>
            </w:r>
            <w:r w:rsidRPr="007903C8">
              <w:rPr>
                <w:rFonts w:ascii="Arial Narrow" w:hAnsi="Arial Narrow"/>
                <w:b/>
                <w:sz w:val="20"/>
                <w:szCs w:val="20"/>
              </w:rPr>
              <w:tab/>
              <w:t>6</w:t>
            </w:r>
          </w:p>
          <w:p w14:paraId="30F5665D"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Accumulated enough money</w:t>
            </w:r>
            <w:r w:rsidRPr="007903C8">
              <w:rPr>
                <w:rFonts w:ascii="Arial Narrow" w:hAnsi="Arial Narrow"/>
                <w:b/>
                <w:sz w:val="20"/>
                <w:szCs w:val="20"/>
              </w:rPr>
              <w:tab/>
              <w:t>7</w:t>
            </w:r>
          </w:p>
          <w:p w14:paraId="5164DD51"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Education (training</w:t>
            </w:r>
            <w:r w:rsidRPr="007903C8">
              <w:rPr>
                <w:rFonts w:ascii="Arial Narrow" w:hAnsi="Arial Narrow"/>
                <w:b/>
                <w:sz w:val="20"/>
                <w:szCs w:val="20"/>
              </w:rPr>
              <w:tab/>
              <w:t>8</w:t>
            </w:r>
          </w:p>
          <w:p w14:paraId="258B5CF8"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Got expelled or deported</w:t>
            </w:r>
            <w:r w:rsidRPr="007903C8">
              <w:rPr>
                <w:rFonts w:ascii="Arial Narrow" w:hAnsi="Arial Narrow"/>
                <w:b/>
                <w:sz w:val="20"/>
                <w:szCs w:val="20"/>
              </w:rPr>
              <w:tab/>
              <w:t>9</w:t>
            </w:r>
          </w:p>
          <w:p w14:paraId="6E7A6930"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Family reasons</w:t>
            </w:r>
            <w:r w:rsidRPr="007903C8">
              <w:rPr>
                <w:rFonts w:ascii="Arial Narrow" w:hAnsi="Arial Narrow"/>
                <w:b/>
                <w:sz w:val="20"/>
                <w:szCs w:val="20"/>
              </w:rPr>
              <w:tab/>
              <w:t>10</w:t>
            </w:r>
          </w:p>
          <w:p w14:paraId="69224122"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Homesick</w:t>
            </w:r>
            <w:r w:rsidRPr="007903C8">
              <w:rPr>
                <w:rFonts w:ascii="Arial Narrow" w:hAnsi="Arial Narrow"/>
                <w:b/>
                <w:sz w:val="20"/>
                <w:szCs w:val="20"/>
              </w:rPr>
              <w:tab/>
              <w:t>11</w:t>
            </w:r>
          </w:p>
          <w:p w14:paraId="6229A85D"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To attempt legalization of house or land</w:t>
            </w:r>
            <w:r w:rsidRPr="007903C8">
              <w:rPr>
                <w:rFonts w:ascii="Arial Narrow" w:hAnsi="Arial Narrow"/>
                <w:b/>
                <w:sz w:val="20"/>
                <w:szCs w:val="20"/>
              </w:rPr>
              <w:tab/>
              <w:t>12</w:t>
            </w:r>
          </w:p>
          <w:p w14:paraId="732CF104"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Preparing for migration (waiting for documents/processing</w:t>
            </w:r>
            <w:r w:rsidRPr="007903C8">
              <w:rPr>
                <w:rFonts w:ascii="Arial Narrow" w:hAnsi="Arial Narrow"/>
                <w:b/>
                <w:sz w:val="20"/>
                <w:szCs w:val="20"/>
              </w:rPr>
              <w:tab/>
              <w:t>13</w:t>
            </w:r>
          </w:p>
          <w:p w14:paraId="1E27229D"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Got married/decided to start a family</w:t>
            </w:r>
            <w:r w:rsidRPr="007903C8">
              <w:rPr>
                <w:rFonts w:ascii="Arial Narrow" w:hAnsi="Arial Narrow"/>
                <w:b/>
                <w:sz w:val="20"/>
                <w:szCs w:val="20"/>
              </w:rPr>
              <w:tab/>
              <w:t>14</w:t>
            </w:r>
          </w:p>
          <w:p w14:paraId="476B6618" w14:textId="5E6793C3" w:rsidR="00933EE5" w:rsidRPr="007903C8" w:rsidRDefault="003A5D9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Other</w:t>
            </w:r>
            <w:r w:rsidRPr="007903C8">
              <w:rPr>
                <w:rFonts w:ascii="Arial Narrow" w:hAnsi="Arial Narrow"/>
                <w:b/>
                <w:sz w:val="20"/>
                <w:szCs w:val="20"/>
              </w:rPr>
              <w:tab/>
              <w:t>96</w:t>
            </w:r>
          </w:p>
        </w:tc>
      </w:tr>
      <w:tr w:rsidR="00933EE5" w:rsidRPr="007903C8" w14:paraId="15F079E5" w14:textId="77777777" w:rsidTr="007903C8">
        <w:trPr>
          <w:trHeight w:val="20"/>
        </w:trPr>
        <w:tc>
          <w:tcPr>
            <w:tcW w:w="833" w:type="pct"/>
            <w:vMerge/>
            <w:tcBorders>
              <w:top w:val="single" w:sz="4" w:space="0" w:color="auto"/>
              <w:right w:val="double" w:sz="4" w:space="0" w:color="auto"/>
            </w:tcBorders>
          </w:tcPr>
          <w:p w14:paraId="5904BB7B" w14:textId="77777777" w:rsidR="00933EE5" w:rsidRPr="007903C8" w:rsidRDefault="00933EE5"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5994CCE" w14:textId="790ABCD6" w:rsidR="00933EE5" w:rsidRPr="007903C8" w:rsidRDefault="00085F0E"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Какова основная причина возвращения &lt;вернувшийся мигрант&gt;?</w:t>
            </w:r>
          </w:p>
        </w:tc>
        <w:tc>
          <w:tcPr>
            <w:tcW w:w="2125" w:type="pct"/>
            <w:tcBorders>
              <w:top w:val="single" w:sz="48" w:space="0" w:color="FFFFFF" w:themeColor="background1"/>
              <w:left w:val="single" w:sz="4" w:space="0" w:color="auto"/>
              <w:bottom w:val="single" w:sz="48" w:space="0" w:color="FFFFFF" w:themeColor="background1"/>
            </w:tcBorders>
          </w:tcPr>
          <w:p w14:paraId="59D98B8F"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Нашёл здесь работу</w:t>
            </w:r>
            <w:r w:rsidRPr="007903C8">
              <w:rPr>
                <w:rFonts w:ascii="Arial Narrow" w:hAnsi="Arial Narrow"/>
                <w:sz w:val="20"/>
                <w:szCs w:val="20"/>
                <w:lang w:val="ru-RU"/>
              </w:rPr>
              <w:tab/>
              <w:t>1</w:t>
            </w:r>
          </w:p>
          <w:p w14:paraId="09CBD69A"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Слишком старый</w:t>
            </w:r>
            <w:r w:rsidRPr="007903C8">
              <w:rPr>
                <w:rFonts w:ascii="Arial Narrow" w:hAnsi="Arial Narrow"/>
                <w:sz w:val="20"/>
                <w:szCs w:val="20"/>
                <w:lang w:val="ru-RU"/>
              </w:rPr>
              <w:tab/>
              <w:t>2</w:t>
            </w:r>
          </w:p>
          <w:p w14:paraId="6BF489C4"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Отпуск</w:t>
            </w:r>
            <w:r w:rsidRPr="007903C8">
              <w:rPr>
                <w:rFonts w:ascii="Arial Narrow" w:hAnsi="Arial Narrow"/>
                <w:sz w:val="20"/>
                <w:szCs w:val="20"/>
                <w:lang w:val="ru-RU"/>
              </w:rPr>
              <w:tab/>
              <w:t>3</w:t>
            </w:r>
          </w:p>
          <w:p w14:paraId="1F560A68"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Не смог получить разрешения на работу (регистрацию) в стране назначения</w:t>
            </w:r>
            <w:r w:rsidRPr="007903C8">
              <w:rPr>
                <w:rFonts w:ascii="Arial Narrow" w:hAnsi="Arial Narrow"/>
                <w:sz w:val="20"/>
                <w:szCs w:val="20"/>
                <w:lang w:val="ru-RU"/>
              </w:rPr>
              <w:tab/>
              <w:t>4</w:t>
            </w:r>
          </w:p>
          <w:p w14:paraId="42DA0854"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Проблемы со здоровьем</w:t>
            </w:r>
            <w:r w:rsidRPr="007903C8">
              <w:rPr>
                <w:rFonts w:ascii="Arial Narrow" w:hAnsi="Arial Narrow"/>
                <w:sz w:val="20"/>
                <w:szCs w:val="20"/>
                <w:lang w:val="ru-RU"/>
              </w:rPr>
              <w:tab/>
              <w:t>5</w:t>
            </w:r>
          </w:p>
          <w:p w14:paraId="417E6278"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Закончился срок действия разрешения на работу (регистрации)</w:t>
            </w:r>
            <w:r w:rsidRPr="007903C8">
              <w:rPr>
                <w:rFonts w:ascii="Arial Narrow" w:hAnsi="Arial Narrow"/>
                <w:sz w:val="20"/>
                <w:szCs w:val="20"/>
                <w:lang w:val="ru-RU"/>
              </w:rPr>
              <w:tab/>
              <w:t>6</w:t>
            </w:r>
          </w:p>
          <w:p w14:paraId="28947B46"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Заработал достаточно денег </w:t>
            </w:r>
            <w:r w:rsidRPr="007903C8">
              <w:rPr>
                <w:rFonts w:ascii="Arial Narrow" w:hAnsi="Arial Narrow"/>
                <w:sz w:val="20"/>
                <w:szCs w:val="20"/>
                <w:lang w:val="ru-RU"/>
              </w:rPr>
              <w:tab/>
              <w:t>7</w:t>
            </w:r>
          </w:p>
          <w:p w14:paraId="6349F290"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Учёба</w:t>
            </w:r>
            <w:r w:rsidRPr="007903C8">
              <w:rPr>
                <w:rFonts w:ascii="Arial Narrow" w:hAnsi="Arial Narrow"/>
                <w:sz w:val="20"/>
                <w:szCs w:val="20"/>
                <w:lang w:val="ru-RU"/>
              </w:rPr>
              <w:tab/>
              <w:t>8</w:t>
            </w:r>
          </w:p>
          <w:p w14:paraId="26EB58C1"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Депортировали</w:t>
            </w:r>
            <w:r w:rsidRPr="007903C8">
              <w:rPr>
                <w:rFonts w:ascii="Arial Narrow" w:hAnsi="Arial Narrow"/>
                <w:sz w:val="20"/>
                <w:szCs w:val="20"/>
                <w:lang w:val="ru-RU"/>
              </w:rPr>
              <w:tab/>
              <w:t>9</w:t>
            </w:r>
          </w:p>
          <w:p w14:paraId="2DB8A0CF"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Семейные обстоятельства</w:t>
            </w:r>
            <w:r w:rsidRPr="007903C8">
              <w:rPr>
                <w:rFonts w:ascii="Arial Narrow" w:hAnsi="Arial Narrow"/>
                <w:sz w:val="20"/>
                <w:szCs w:val="20"/>
                <w:lang w:val="ru-RU"/>
              </w:rPr>
              <w:tab/>
              <w:t>10</w:t>
            </w:r>
          </w:p>
          <w:p w14:paraId="1EFDDD9F"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Соскучился</w:t>
            </w:r>
            <w:r w:rsidRPr="007903C8">
              <w:rPr>
                <w:rFonts w:ascii="Arial Narrow" w:hAnsi="Arial Narrow"/>
                <w:sz w:val="20"/>
                <w:szCs w:val="20"/>
                <w:lang w:val="ru-RU"/>
              </w:rPr>
              <w:tab/>
              <w:t>11</w:t>
            </w:r>
          </w:p>
          <w:p w14:paraId="0C2BEDFD"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Пытаюсь легализовать дом или участок</w:t>
            </w:r>
            <w:r w:rsidRPr="007903C8">
              <w:rPr>
                <w:rFonts w:ascii="Arial Narrow" w:hAnsi="Arial Narrow"/>
                <w:sz w:val="20"/>
                <w:szCs w:val="20"/>
                <w:lang w:val="ru-RU"/>
              </w:rPr>
              <w:tab/>
              <w:t>12</w:t>
            </w:r>
          </w:p>
          <w:p w14:paraId="0C55B27E"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Готовлюсь к миграции (в ожидании документов)</w:t>
            </w:r>
            <w:r w:rsidRPr="007903C8">
              <w:rPr>
                <w:rFonts w:ascii="Arial Narrow" w:hAnsi="Arial Narrow"/>
                <w:sz w:val="20"/>
                <w:szCs w:val="20"/>
                <w:lang w:val="ru-RU"/>
              </w:rPr>
              <w:tab/>
              <w:t>13</w:t>
            </w:r>
          </w:p>
          <w:p w14:paraId="4EAD4C5C"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Женился (решил создать семью)</w:t>
            </w:r>
            <w:r w:rsidRPr="007903C8">
              <w:rPr>
                <w:rFonts w:ascii="Arial Narrow" w:hAnsi="Arial Narrow"/>
                <w:sz w:val="20"/>
                <w:szCs w:val="20"/>
                <w:lang w:val="ru-RU"/>
              </w:rPr>
              <w:tab/>
              <w:t>14</w:t>
            </w:r>
          </w:p>
          <w:p w14:paraId="79A6FACD" w14:textId="6957554A" w:rsidR="00933EE5"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Другое</w:t>
            </w:r>
            <w:r w:rsidRPr="007903C8">
              <w:rPr>
                <w:rFonts w:ascii="Arial Narrow" w:hAnsi="Arial Narrow"/>
                <w:sz w:val="20"/>
                <w:szCs w:val="20"/>
                <w:lang w:val="ru-RU"/>
              </w:rPr>
              <w:tab/>
              <w:t>96</w:t>
            </w:r>
          </w:p>
        </w:tc>
      </w:tr>
      <w:tr w:rsidR="00933EE5" w:rsidRPr="007903C8" w14:paraId="40D57FB6" w14:textId="77777777" w:rsidTr="007903C8">
        <w:trPr>
          <w:trHeight w:val="20"/>
        </w:trPr>
        <w:tc>
          <w:tcPr>
            <w:tcW w:w="833" w:type="pct"/>
            <w:vMerge/>
            <w:tcBorders>
              <w:top w:val="single" w:sz="4" w:space="0" w:color="auto"/>
              <w:right w:val="double" w:sz="4" w:space="0" w:color="auto"/>
            </w:tcBorders>
          </w:tcPr>
          <w:p w14:paraId="4580FD90" w14:textId="77777777" w:rsidR="00933EE5" w:rsidRPr="007903C8" w:rsidRDefault="00933EE5" w:rsidP="007903C8">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08C6012" w14:textId="7EF52177" w:rsidR="00933EE5" w:rsidRPr="007903C8" w:rsidRDefault="003A5D9A"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&lt;</w:t>
            </w:r>
            <w:proofErr w:type="spellStart"/>
            <w:r w:rsidRPr="007903C8">
              <w:rPr>
                <w:rFonts w:ascii="Arial Narrow" w:eastAsia="Batang" w:hAnsi="Arial Narrow"/>
                <w:sz w:val="20"/>
                <w:szCs w:val="20"/>
              </w:rPr>
              <w:t>кайтиб</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келган</w:t>
            </w:r>
            <w:proofErr w:type="spellEnd"/>
            <w:r w:rsidRPr="007903C8">
              <w:rPr>
                <w:rFonts w:ascii="Arial Narrow" w:eastAsia="Batang" w:hAnsi="Arial Narrow"/>
                <w:sz w:val="20"/>
                <w:szCs w:val="20"/>
              </w:rPr>
              <w:t xml:space="preserve"> мигрант&gt;</w:t>
            </w:r>
            <w:r w:rsidR="00E802F6" w:rsidRPr="007903C8">
              <w:rPr>
                <w:rFonts w:ascii="Arial Narrow" w:eastAsia="Batang" w:hAnsi="Arial Narrow"/>
                <w:sz w:val="20"/>
                <w:szCs w:val="20"/>
              </w:rPr>
              <w:t xml:space="preserve"> </w:t>
            </w:r>
            <w:proofErr w:type="spellStart"/>
            <w:r w:rsidR="00085F0E" w:rsidRPr="007903C8">
              <w:rPr>
                <w:rFonts w:ascii="Arial Narrow" w:eastAsia="Batang" w:hAnsi="Arial Narrow"/>
                <w:sz w:val="20"/>
                <w:szCs w:val="20"/>
              </w:rPr>
              <w:t>нинг</w:t>
            </w:r>
            <w:proofErr w:type="spellEnd"/>
            <w:r w:rsidR="00085F0E" w:rsidRPr="007903C8">
              <w:rPr>
                <w:rFonts w:ascii="Arial Narrow" w:eastAsia="Batang" w:hAnsi="Arial Narrow"/>
                <w:sz w:val="20"/>
                <w:szCs w:val="20"/>
              </w:rPr>
              <w:t xml:space="preserve"> </w:t>
            </w:r>
            <w:proofErr w:type="spellStart"/>
            <w:r w:rsidR="00085F0E" w:rsidRPr="007903C8">
              <w:rPr>
                <w:rFonts w:ascii="Calibri" w:eastAsia="Batang" w:hAnsi="Calibri" w:cs="Calibri"/>
                <w:sz w:val="20"/>
                <w:szCs w:val="20"/>
              </w:rPr>
              <w:t>қ</w:t>
            </w:r>
            <w:r w:rsidR="00085F0E" w:rsidRPr="007903C8">
              <w:rPr>
                <w:rFonts w:ascii="Arial Narrow" w:eastAsia="Batang" w:hAnsi="Arial Narrow" w:cs="Arial Narrow"/>
                <w:sz w:val="20"/>
                <w:szCs w:val="20"/>
              </w:rPr>
              <w:t>айтиб</w:t>
            </w:r>
            <w:proofErr w:type="spellEnd"/>
            <w:r w:rsidR="00085F0E" w:rsidRPr="007903C8">
              <w:rPr>
                <w:rFonts w:ascii="Arial Narrow" w:eastAsia="Batang" w:hAnsi="Arial Narrow"/>
                <w:sz w:val="20"/>
                <w:szCs w:val="20"/>
              </w:rPr>
              <w:t xml:space="preserve"> </w:t>
            </w:r>
            <w:proofErr w:type="spellStart"/>
            <w:r w:rsidR="00085F0E" w:rsidRPr="007903C8">
              <w:rPr>
                <w:rFonts w:ascii="Arial Narrow" w:eastAsia="Batang" w:hAnsi="Arial Narrow" w:cs="Arial Narrow"/>
                <w:sz w:val="20"/>
                <w:szCs w:val="20"/>
              </w:rPr>
              <w:t>келиш</w:t>
            </w:r>
            <w:proofErr w:type="spellEnd"/>
            <w:r w:rsidR="00085F0E" w:rsidRPr="007903C8">
              <w:rPr>
                <w:rFonts w:ascii="Arial Narrow" w:eastAsia="Batang" w:hAnsi="Arial Narrow"/>
                <w:sz w:val="20"/>
                <w:szCs w:val="20"/>
              </w:rPr>
              <w:t xml:space="preserve"> </w:t>
            </w:r>
            <w:proofErr w:type="spellStart"/>
            <w:r w:rsidR="00085F0E" w:rsidRPr="007903C8">
              <w:rPr>
                <w:rFonts w:ascii="Arial Narrow" w:eastAsia="Batang" w:hAnsi="Arial Narrow" w:cs="Arial Narrow"/>
                <w:sz w:val="20"/>
                <w:szCs w:val="20"/>
              </w:rPr>
              <w:t>сабаби</w:t>
            </w:r>
            <w:proofErr w:type="spellEnd"/>
            <w:r w:rsidR="00085F0E"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30F76CE2"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Шу </w:t>
            </w:r>
            <w:proofErr w:type="spellStart"/>
            <w:r w:rsidRPr="007903C8">
              <w:rPr>
                <w:rFonts w:ascii="Arial Narrow" w:hAnsi="Arial Narrow"/>
                <w:sz w:val="20"/>
                <w:szCs w:val="20"/>
                <w:lang w:val="ru-RU"/>
              </w:rPr>
              <w:t>ерда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иш</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топди</w:t>
            </w:r>
            <w:proofErr w:type="spellEnd"/>
            <w:r w:rsidRPr="007903C8">
              <w:rPr>
                <w:rFonts w:ascii="Arial Narrow" w:hAnsi="Arial Narrow"/>
                <w:sz w:val="20"/>
                <w:szCs w:val="20"/>
                <w:lang w:val="ru-RU"/>
              </w:rPr>
              <w:tab/>
              <w:t>1</w:t>
            </w:r>
          </w:p>
          <w:p w14:paraId="1F18EDE9"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Жуда хам </w:t>
            </w:r>
            <w:proofErr w:type="spellStart"/>
            <w:r w:rsidRPr="007903C8">
              <w:rPr>
                <w:rFonts w:cs="Calibri"/>
                <w:sz w:val="20"/>
                <w:szCs w:val="20"/>
                <w:lang w:val="ru-RU"/>
              </w:rPr>
              <w:t>қ</w:t>
            </w:r>
            <w:r w:rsidRPr="007903C8">
              <w:rPr>
                <w:rFonts w:ascii="Arial Narrow" w:hAnsi="Arial Narrow" w:cs="Arial Narrow"/>
                <w:sz w:val="20"/>
                <w:szCs w:val="20"/>
                <w:lang w:val="ru-RU"/>
              </w:rPr>
              <w:t>ари</w:t>
            </w:r>
            <w:proofErr w:type="spellEnd"/>
            <w:r w:rsidRPr="007903C8">
              <w:rPr>
                <w:rFonts w:ascii="Arial Narrow" w:hAnsi="Arial Narrow"/>
                <w:sz w:val="20"/>
                <w:szCs w:val="20"/>
                <w:lang w:val="ru-RU"/>
              </w:rPr>
              <w:tab/>
              <w:t>2</w:t>
            </w:r>
          </w:p>
          <w:p w14:paraId="1A6BD0A3"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Таътил</w:t>
            </w:r>
            <w:proofErr w:type="spellEnd"/>
            <w:r w:rsidRPr="007903C8">
              <w:rPr>
                <w:rFonts w:ascii="Arial Narrow" w:hAnsi="Arial Narrow"/>
                <w:sz w:val="20"/>
                <w:szCs w:val="20"/>
                <w:lang w:val="ru-RU"/>
              </w:rPr>
              <w:tab/>
              <w:t>3</w:t>
            </w:r>
          </w:p>
          <w:p w14:paraId="352FB5E6"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Иш</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учун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рухсатнома</w:t>
            </w:r>
            <w:proofErr w:type="spellEnd"/>
            <w:r w:rsidRPr="007903C8">
              <w:rPr>
                <w:rFonts w:ascii="Arial Narrow" w:hAnsi="Arial Narrow"/>
                <w:sz w:val="20"/>
                <w:szCs w:val="20"/>
                <w:lang w:val="ru-RU"/>
              </w:rPr>
              <w:t xml:space="preserve">-ни </w:t>
            </w:r>
            <w:proofErr w:type="spellStart"/>
            <w:r w:rsidRPr="007903C8">
              <w:rPr>
                <w:rFonts w:ascii="Arial Narrow" w:hAnsi="Arial Narrow"/>
                <w:sz w:val="20"/>
                <w:szCs w:val="20"/>
                <w:lang w:val="ru-RU"/>
              </w:rPr>
              <w:t>ололмади</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4</w:t>
            </w:r>
          </w:p>
          <w:p w14:paraId="02620EFD"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Со</w:t>
            </w:r>
            <w:r w:rsidRPr="007903C8">
              <w:rPr>
                <w:rFonts w:cs="Calibri"/>
                <w:sz w:val="20"/>
                <w:szCs w:val="20"/>
                <w:lang w:val="ru-RU"/>
              </w:rPr>
              <w:t>ғ</w:t>
            </w:r>
            <w:r w:rsidRPr="007903C8">
              <w:rPr>
                <w:rFonts w:ascii="Arial Narrow" w:hAnsi="Arial Narrow" w:cs="Arial Narrow"/>
                <w:sz w:val="20"/>
                <w:szCs w:val="20"/>
                <w:lang w:val="ru-RU"/>
              </w:rPr>
              <w:t>ли</w:t>
            </w:r>
            <w:r w:rsidRPr="007903C8">
              <w:rPr>
                <w:rFonts w:cs="Calibri"/>
                <w:sz w:val="20"/>
                <w:szCs w:val="20"/>
                <w:lang w:val="ru-RU"/>
              </w:rPr>
              <w:t>қ</w:t>
            </w:r>
            <w:proofErr w:type="spellEnd"/>
            <w:r w:rsidRPr="007903C8">
              <w:rPr>
                <w:rFonts w:ascii="Arial Narrow" w:hAnsi="Arial Narrow"/>
                <w:sz w:val="20"/>
                <w:szCs w:val="20"/>
                <w:lang w:val="ru-RU"/>
              </w:rPr>
              <w:t xml:space="preserve"> </w:t>
            </w:r>
            <w:r w:rsidRPr="007903C8">
              <w:rPr>
                <w:rFonts w:ascii="Arial Narrow" w:hAnsi="Arial Narrow" w:cs="Arial Narrow"/>
                <w:sz w:val="20"/>
                <w:szCs w:val="20"/>
                <w:lang w:val="ru-RU"/>
              </w:rPr>
              <w:t>билан</w:t>
            </w:r>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бо</w:t>
            </w:r>
            <w:r w:rsidRPr="007903C8">
              <w:rPr>
                <w:rFonts w:cs="Calibri"/>
                <w:sz w:val="20"/>
                <w:szCs w:val="20"/>
                <w:lang w:val="ru-RU"/>
              </w:rPr>
              <w:t>ғ</w:t>
            </w:r>
            <w:r w:rsidRPr="007903C8">
              <w:rPr>
                <w:rFonts w:ascii="Arial Narrow" w:hAnsi="Arial Narrow" w:cs="Arial Narrow"/>
                <w:sz w:val="20"/>
                <w:szCs w:val="20"/>
                <w:lang w:val="ru-RU"/>
              </w:rPr>
              <w:t>ли</w:t>
            </w:r>
            <w:r w:rsidRPr="007903C8">
              <w:rPr>
                <w:rFonts w:cs="Calibri"/>
                <w:sz w:val="20"/>
                <w:szCs w:val="20"/>
                <w:lang w:val="ru-RU"/>
              </w:rPr>
              <w:t>қ</w:t>
            </w:r>
            <w:proofErr w:type="spellEnd"/>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муаммолар</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5</w:t>
            </w:r>
          </w:p>
          <w:p w14:paraId="06E5B440"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Ижозатнома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ва</w:t>
            </w:r>
            <w:r w:rsidRPr="007903C8">
              <w:rPr>
                <w:rFonts w:cs="Calibri"/>
                <w:sz w:val="20"/>
                <w:szCs w:val="20"/>
                <w:lang w:val="ru-RU"/>
              </w:rPr>
              <w:t>қ</w:t>
            </w:r>
            <w:r w:rsidRPr="007903C8">
              <w:rPr>
                <w:rFonts w:ascii="Arial Narrow" w:hAnsi="Arial Narrow" w:cs="Arial Narrow"/>
                <w:sz w:val="20"/>
                <w:szCs w:val="20"/>
                <w:lang w:val="ru-RU"/>
              </w:rPr>
              <w:t>ти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тамом</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бўлди</w:t>
            </w:r>
            <w:proofErr w:type="spellEnd"/>
            <w:r w:rsidRPr="007903C8">
              <w:rPr>
                <w:rFonts w:ascii="Arial Narrow" w:hAnsi="Arial Narrow"/>
                <w:sz w:val="20"/>
                <w:szCs w:val="20"/>
                <w:lang w:val="ru-RU"/>
              </w:rPr>
              <w:tab/>
              <w:t>6</w:t>
            </w:r>
          </w:p>
          <w:p w14:paraId="3540BD27"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Ётарлича</w:t>
            </w:r>
            <w:proofErr w:type="spellEnd"/>
            <w:r w:rsidRPr="007903C8">
              <w:rPr>
                <w:rFonts w:ascii="Arial Narrow" w:hAnsi="Arial Narrow"/>
                <w:sz w:val="20"/>
                <w:szCs w:val="20"/>
                <w:lang w:val="ru-RU"/>
              </w:rPr>
              <w:t xml:space="preserve"> пул </w:t>
            </w:r>
            <w:proofErr w:type="spellStart"/>
            <w:r w:rsidRPr="007903C8">
              <w:rPr>
                <w:rFonts w:ascii="Arial Narrow" w:hAnsi="Arial Narrow"/>
                <w:sz w:val="20"/>
                <w:szCs w:val="20"/>
                <w:lang w:val="ru-RU"/>
              </w:rPr>
              <w:t>ишлаб</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топди</w:t>
            </w:r>
            <w:proofErr w:type="spellEnd"/>
            <w:r w:rsidRPr="007903C8">
              <w:rPr>
                <w:rFonts w:ascii="Arial Narrow" w:hAnsi="Arial Narrow"/>
                <w:sz w:val="20"/>
                <w:szCs w:val="20"/>
                <w:lang w:val="ru-RU"/>
              </w:rPr>
              <w:tab/>
              <w:t>7</w:t>
            </w:r>
          </w:p>
          <w:p w14:paraId="0FA55558"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Ў</w:t>
            </w:r>
            <w:r w:rsidRPr="007903C8">
              <w:rPr>
                <w:rFonts w:cs="Calibri"/>
                <w:sz w:val="20"/>
                <w:szCs w:val="20"/>
                <w:lang w:val="ru-RU"/>
              </w:rPr>
              <w:t>қ</w:t>
            </w:r>
            <w:r w:rsidRPr="007903C8">
              <w:rPr>
                <w:rFonts w:ascii="Arial Narrow" w:hAnsi="Arial Narrow" w:cs="Arial Narrow"/>
                <w:sz w:val="20"/>
                <w:szCs w:val="20"/>
                <w:lang w:val="ru-RU"/>
              </w:rPr>
              <w:t>иш</w:t>
            </w:r>
            <w:proofErr w:type="spellEnd"/>
            <w:r w:rsidRPr="007903C8">
              <w:rPr>
                <w:rFonts w:ascii="Arial Narrow" w:hAnsi="Arial Narrow"/>
                <w:sz w:val="20"/>
                <w:szCs w:val="20"/>
                <w:lang w:val="ru-RU"/>
              </w:rPr>
              <w:tab/>
              <w:t>8</w:t>
            </w:r>
          </w:p>
          <w:p w14:paraId="54C7CB30"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Дэпортатсия</w:t>
            </w:r>
            <w:proofErr w:type="spellEnd"/>
            <w:r w:rsidRPr="007903C8">
              <w:rPr>
                <w:rFonts w:ascii="Arial Narrow" w:hAnsi="Arial Narrow"/>
                <w:sz w:val="20"/>
                <w:szCs w:val="20"/>
                <w:lang w:val="ru-RU"/>
              </w:rPr>
              <w:t xml:space="preserve"> </w:t>
            </w:r>
            <w:proofErr w:type="spellStart"/>
            <w:r w:rsidRPr="007903C8">
              <w:rPr>
                <w:rFonts w:cs="Calibri"/>
                <w:sz w:val="20"/>
                <w:szCs w:val="20"/>
                <w:lang w:val="ru-RU"/>
              </w:rPr>
              <w:t>қ</w:t>
            </w:r>
            <w:r w:rsidRPr="007903C8">
              <w:rPr>
                <w:rFonts w:ascii="Arial Narrow" w:hAnsi="Arial Narrow" w:cs="Arial Narrow"/>
                <w:sz w:val="20"/>
                <w:szCs w:val="20"/>
                <w:lang w:val="ru-RU"/>
              </w:rPr>
              <w:t>илинди</w:t>
            </w:r>
            <w:proofErr w:type="spellEnd"/>
            <w:r w:rsidRPr="007903C8">
              <w:rPr>
                <w:rFonts w:ascii="Arial Narrow" w:hAnsi="Arial Narrow"/>
                <w:sz w:val="20"/>
                <w:szCs w:val="20"/>
                <w:lang w:val="ru-RU"/>
              </w:rPr>
              <w:tab/>
              <w:t>9</w:t>
            </w:r>
          </w:p>
          <w:p w14:paraId="0FCACF73"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Оилавий</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шароитлар</w:t>
            </w:r>
            <w:proofErr w:type="spellEnd"/>
            <w:r w:rsidRPr="007903C8">
              <w:rPr>
                <w:rFonts w:ascii="Arial Narrow" w:hAnsi="Arial Narrow"/>
                <w:sz w:val="20"/>
                <w:szCs w:val="20"/>
                <w:lang w:val="ru-RU"/>
              </w:rPr>
              <w:tab/>
              <w:t>10</w:t>
            </w:r>
          </w:p>
          <w:p w14:paraId="72852E8A"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Со</w:t>
            </w:r>
            <w:r w:rsidRPr="007903C8">
              <w:rPr>
                <w:rFonts w:cs="Calibri"/>
                <w:sz w:val="20"/>
                <w:szCs w:val="20"/>
                <w:lang w:val="ru-RU"/>
              </w:rPr>
              <w:t>ғ</w:t>
            </w:r>
            <w:r w:rsidRPr="007903C8">
              <w:rPr>
                <w:rFonts w:ascii="Arial Narrow" w:hAnsi="Arial Narrow" w:cs="Arial Narrow"/>
                <w:sz w:val="20"/>
                <w:szCs w:val="20"/>
                <w:lang w:val="ru-RU"/>
              </w:rPr>
              <w:t>инди</w:t>
            </w:r>
            <w:proofErr w:type="spellEnd"/>
            <w:r w:rsidRPr="007903C8">
              <w:rPr>
                <w:rFonts w:ascii="Arial Narrow" w:hAnsi="Arial Narrow"/>
                <w:sz w:val="20"/>
                <w:szCs w:val="20"/>
                <w:lang w:val="ru-RU"/>
              </w:rPr>
              <w:tab/>
              <w:t>11</w:t>
            </w:r>
          </w:p>
          <w:p w14:paraId="7A575413"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Уй </w:t>
            </w:r>
            <w:proofErr w:type="spellStart"/>
            <w:r w:rsidRPr="007903C8">
              <w:rPr>
                <w:rFonts w:ascii="Arial Narrow" w:hAnsi="Arial Narrow"/>
                <w:sz w:val="20"/>
                <w:szCs w:val="20"/>
                <w:lang w:val="ru-RU"/>
              </w:rPr>
              <w:t>ёки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ерни</w:t>
            </w:r>
            <w:proofErr w:type="spellEnd"/>
            <w:r w:rsidRPr="007903C8">
              <w:rPr>
                <w:rFonts w:ascii="Arial Narrow" w:hAnsi="Arial Narrow"/>
                <w:sz w:val="20"/>
                <w:szCs w:val="20"/>
                <w:lang w:val="ru-RU"/>
              </w:rPr>
              <w:t xml:space="preserve"> </w:t>
            </w:r>
            <w:proofErr w:type="spellStart"/>
            <w:r w:rsidRPr="007903C8">
              <w:rPr>
                <w:rFonts w:cs="Calibri"/>
                <w:sz w:val="20"/>
                <w:szCs w:val="20"/>
                <w:lang w:val="ru-RU"/>
              </w:rPr>
              <w:t>қ</w:t>
            </w:r>
            <w:r w:rsidRPr="007903C8">
              <w:rPr>
                <w:rFonts w:ascii="Arial Narrow" w:hAnsi="Arial Narrow" w:cs="Arial Narrow"/>
                <w:sz w:val="20"/>
                <w:szCs w:val="20"/>
                <w:lang w:val="ru-RU"/>
              </w:rPr>
              <w:t>онунлаштиришга</w:t>
            </w:r>
            <w:proofErr w:type="spellEnd"/>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харакат</w:t>
            </w:r>
            <w:proofErr w:type="spellEnd"/>
            <w:r w:rsidRPr="007903C8">
              <w:rPr>
                <w:rFonts w:ascii="Arial Narrow" w:hAnsi="Arial Narrow"/>
                <w:sz w:val="20"/>
                <w:szCs w:val="20"/>
                <w:lang w:val="ru-RU"/>
              </w:rPr>
              <w:tab/>
              <w:t>12</w:t>
            </w:r>
          </w:p>
          <w:p w14:paraId="03414522"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Чет </w:t>
            </w:r>
            <w:proofErr w:type="spellStart"/>
            <w:r w:rsidRPr="007903C8">
              <w:rPr>
                <w:rFonts w:ascii="Arial Narrow" w:hAnsi="Arial Narrow"/>
                <w:sz w:val="20"/>
                <w:szCs w:val="20"/>
                <w:lang w:val="ru-RU"/>
              </w:rPr>
              <w:t>элга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кетишга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тайёргарлик</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куряпман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хужжатларни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кутяпман</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13</w:t>
            </w:r>
          </w:p>
          <w:p w14:paraId="7A05CFF0" w14:textId="77777777" w:rsidR="003A5D9A" w:rsidRPr="007903C8" w:rsidRDefault="003A5D9A"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Уйландим</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оила</w:t>
            </w:r>
            <w:proofErr w:type="spellEnd"/>
            <w:r w:rsidRPr="007903C8">
              <w:rPr>
                <w:rFonts w:ascii="Arial Narrow" w:hAnsi="Arial Narrow"/>
                <w:sz w:val="20"/>
                <w:szCs w:val="20"/>
              </w:rPr>
              <w:t xml:space="preserve"> </w:t>
            </w:r>
            <w:proofErr w:type="spellStart"/>
            <w:r w:rsidRPr="007903C8">
              <w:rPr>
                <w:rFonts w:cs="Calibri"/>
                <w:sz w:val="20"/>
                <w:szCs w:val="20"/>
              </w:rPr>
              <w:t>қ</w:t>
            </w:r>
            <w:r w:rsidRPr="007903C8">
              <w:rPr>
                <w:rFonts w:ascii="Arial Narrow" w:hAnsi="Arial Narrow" w:cs="Arial Narrow"/>
                <w:sz w:val="20"/>
                <w:szCs w:val="20"/>
              </w:rPr>
              <w:t>урмо</w:t>
            </w:r>
            <w:r w:rsidRPr="007903C8">
              <w:rPr>
                <w:rFonts w:cs="Calibri"/>
                <w:sz w:val="20"/>
                <w:szCs w:val="20"/>
              </w:rPr>
              <w:t>қ</w:t>
            </w:r>
            <w:r w:rsidRPr="007903C8">
              <w:rPr>
                <w:rFonts w:ascii="Arial Narrow" w:hAnsi="Arial Narrow" w:cs="Arial Narrow"/>
                <w:sz w:val="20"/>
                <w:szCs w:val="20"/>
              </w:rPr>
              <w:t>чиман</w:t>
            </w:r>
            <w:proofErr w:type="spellEnd"/>
            <w:r w:rsidRPr="007903C8">
              <w:rPr>
                <w:rFonts w:ascii="Arial Narrow" w:hAnsi="Arial Narrow"/>
                <w:sz w:val="20"/>
                <w:szCs w:val="20"/>
              </w:rPr>
              <w:t xml:space="preserve">) </w:t>
            </w:r>
            <w:r w:rsidRPr="007903C8">
              <w:rPr>
                <w:rFonts w:ascii="Arial Narrow" w:hAnsi="Arial Narrow"/>
                <w:sz w:val="20"/>
                <w:szCs w:val="20"/>
              </w:rPr>
              <w:tab/>
              <w:t>14</w:t>
            </w:r>
          </w:p>
          <w:p w14:paraId="2E9FBAFE" w14:textId="4C0718EF" w:rsidR="00933EE5" w:rsidRPr="007903C8" w:rsidRDefault="003A5D9A"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Бош</w:t>
            </w:r>
            <w:r w:rsidRPr="007903C8">
              <w:rPr>
                <w:rFonts w:cs="Calibri"/>
                <w:sz w:val="20"/>
                <w:szCs w:val="20"/>
              </w:rPr>
              <w:t>қ</w:t>
            </w:r>
            <w:r w:rsidRPr="007903C8">
              <w:rPr>
                <w:rFonts w:ascii="Arial Narrow" w:hAnsi="Arial Narrow" w:cs="Arial Narrow"/>
                <w:sz w:val="20"/>
                <w:szCs w:val="20"/>
              </w:rPr>
              <w:t>а</w:t>
            </w:r>
            <w:proofErr w:type="spellEnd"/>
            <w:r w:rsidRPr="007903C8">
              <w:rPr>
                <w:rFonts w:ascii="Arial Narrow" w:hAnsi="Arial Narrow"/>
                <w:sz w:val="20"/>
                <w:szCs w:val="20"/>
              </w:rPr>
              <w:tab/>
              <w:t>96</w:t>
            </w:r>
          </w:p>
        </w:tc>
      </w:tr>
      <w:tr w:rsidR="00933EE5" w:rsidRPr="007903C8" w14:paraId="7BD6AF15" w14:textId="77777777" w:rsidTr="007903C8">
        <w:trPr>
          <w:trHeight w:val="20"/>
        </w:trPr>
        <w:tc>
          <w:tcPr>
            <w:tcW w:w="833" w:type="pct"/>
            <w:tcBorders>
              <w:bottom w:val="double" w:sz="4" w:space="0" w:color="auto"/>
            </w:tcBorders>
          </w:tcPr>
          <w:p w14:paraId="59913000" w14:textId="77777777" w:rsidR="00933EE5" w:rsidRPr="007903C8" w:rsidRDefault="00933EE5" w:rsidP="007903C8">
            <w:pPr>
              <w:contextualSpacing/>
              <w:rPr>
                <w:rFonts w:ascii="Arial Narrow" w:hAnsi="Arial Narrow"/>
                <w:b/>
                <w:sz w:val="20"/>
                <w:szCs w:val="20"/>
              </w:rPr>
            </w:pPr>
          </w:p>
        </w:tc>
        <w:tc>
          <w:tcPr>
            <w:tcW w:w="2042" w:type="pct"/>
            <w:tcBorders>
              <w:bottom w:val="double" w:sz="4" w:space="0" w:color="auto"/>
            </w:tcBorders>
          </w:tcPr>
          <w:p w14:paraId="31EB4365" w14:textId="77777777" w:rsidR="00933EE5" w:rsidRPr="007903C8" w:rsidRDefault="00933EE5"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98559E7" w14:textId="77777777" w:rsidR="00933EE5" w:rsidRPr="007903C8" w:rsidRDefault="00933EE5" w:rsidP="007903C8">
            <w:pPr>
              <w:pStyle w:val="ColorfulList-Accent11"/>
              <w:tabs>
                <w:tab w:val="right" w:leader="dot" w:pos="2773"/>
                <w:tab w:val="right" w:pos="4374"/>
              </w:tabs>
              <w:ind w:left="253" w:right="1962" w:hanging="253"/>
              <w:rPr>
                <w:rFonts w:ascii="Arial Narrow" w:hAnsi="Arial Narrow"/>
                <w:sz w:val="20"/>
                <w:szCs w:val="20"/>
              </w:rPr>
            </w:pPr>
          </w:p>
        </w:tc>
      </w:tr>
      <w:tr w:rsidR="00B003DB" w:rsidRPr="007903C8" w14:paraId="20092706" w14:textId="77777777" w:rsidTr="007903C8">
        <w:trPr>
          <w:trHeight w:val="20"/>
        </w:trPr>
        <w:tc>
          <w:tcPr>
            <w:tcW w:w="833" w:type="pct"/>
            <w:vMerge w:val="restart"/>
            <w:tcBorders>
              <w:top w:val="double" w:sz="4" w:space="0" w:color="auto"/>
              <w:right w:val="double" w:sz="4" w:space="0" w:color="auto"/>
            </w:tcBorders>
          </w:tcPr>
          <w:p w14:paraId="4798B89C" w14:textId="5D88BBD2" w:rsidR="00B003DB" w:rsidRPr="007903C8" w:rsidRDefault="00B003DB" w:rsidP="007903C8">
            <w:pPr>
              <w:contextualSpacing/>
              <w:rPr>
                <w:rFonts w:ascii="Arial Narrow" w:hAnsi="Arial Narrow"/>
                <w:b/>
                <w:sz w:val="20"/>
                <w:szCs w:val="20"/>
                <w:lang w:val="en-US"/>
              </w:rPr>
            </w:pPr>
            <w:r w:rsidRPr="00AE3E3D">
              <w:rPr>
                <w:rFonts w:ascii="Arial Narrow" w:hAnsi="Arial Narrow"/>
                <w:b/>
                <w:sz w:val="20"/>
                <w:szCs w:val="20"/>
                <w:lang w:val="en-US"/>
              </w:rPr>
              <w:lastRenderedPageBreak/>
              <w:t>HF_MQ4</w:t>
            </w:r>
          </w:p>
          <w:p w14:paraId="48EF02B3" w14:textId="4B802BE5" w:rsidR="00B003DB" w:rsidRPr="00014A57" w:rsidRDefault="00014A57" w:rsidP="007903C8">
            <w:pPr>
              <w:contextualSpacing/>
              <w:rPr>
                <w:rFonts w:ascii="Arial Narrow" w:hAnsi="Arial Narrow"/>
                <w:b/>
                <w:color w:val="FF0000"/>
                <w:sz w:val="20"/>
                <w:szCs w:val="20"/>
                <w:lang w:val="en-US" w:eastAsia="en-US"/>
              </w:rPr>
            </w:pPr>
            <w:proofErr w:type="spellStart"/>
            <w:r w:rsidRPr="00014A57">
              <w:rPr>
                <w:rFonts w:ascii="Arial Narrow" w:hAnsi="Arial Narrow"/>
                <w:b/>
                <w:color w:val="FF0000"/>
                <w:sz w:val="20"/>
                <w:szCs w:val="20"/>
                <w:lang w:val="en-US" w:eastAsia="en-US"/>
              </w:rPr>
              <w:t>mig_living_hh</w:t>
            </w:r>
            <w:proofErr w:type="spellEnd"/>
          </w:p>
          <w:p w14:paraId="1447788D" w14:textId="77777777" w:rsidR="00B003DB" w:rsidRPr="007903C8" w:rsidRDefault="00B003DB"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4E885CD" w14:textId="44FC9536" w:rsidR="00B003DB" w:rsidRPr="007903C8" w:rsidRDefault="00716E89"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Is any member of your household currently living or staying temporarily in another country for work?</w:t>
            </w:r>
          </w:p>
        </w:tc>
        <w:tc>
          <w:tcPr>
            <w:tcW w:w="2125" w:type="pct"/>
            <w:tcBorders>
              <w:top w:val="double" w:sz="4" w:space="0" w:color="auto"/>
              <w:left w:val="single" w:sz="4" w:space="0" w:color="auto"/>
              <w:bottom w:val="single" w:sz="48" w:space="0" w:color="FFFFFF" w:themeColor="background1"/>
            </w:tcBorders>
          </w:tcPr>
          <w:p w14:paraId="3761D560"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3F439DCA" w14:textId="79873534" w:rsidR="00B003DB" w:rsidRPr="007903C8" w:rsidRDefault="00B003DB"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 xml:space="preserve">2 </w:t>
            </w:r>
            <w:r w:rsidRPr="007903C8">
              <w:rPr>
                <w:rFonts w:ascii="Arial Narrow" w:hAnsi="Arial Narrow"/>
                <w:b/>
                <w:sz w:val="20"/>
                <w:szCs w:val="20"/>
              </w:rPr>
              <w:tab/>
              <w:t>&gt;&gt;&gt; HF_MQ3</w:t>
            </w:r>
          </w:p>
        </w:tc>
      </w:tr>
      <w:tr w:rsidR="00B003DB" w:rsidRPr="007903C8" w14:paraId="08B9DF46" w14:textId="77777777" w:rsidTr="007903C8">
        <w:trPr>
          <w:trHeight w:val="20"/>
        </w:trPr>
        <w:tc>
          <w:tcPr>
            <w:tcW w:w="833" w:type="pct"/>
            <w:vMerge/>
            <w:tcBorders>
              <w:top w:val="single" w:sz="4" w:space="0" w:color="auto"/>
              <w:right w:val="double" w:sz="4" w:space="0" w:color="auto"/>
            </w:tcBorders>
          </w:tcPr>
          <w:p w14:paraId="1A2AE673" w14:textId="77777777" w:rsidR="00B003DB" w:rsidRPr="007903C8" w:rsidRDefault="00B003DB"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D79860" w14:textId="5B8B3251" w:rsidR="00B003DB" w:rsidRPr="007903C8" w:rsidRDefault="00716E8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На данный момент находится ли кто-либо из Вашего домохозяйства в трудовой миграции в другой стране?</w:t>
            </w:r>
          </w:p>
        </w:tc>
        <w:tc>
          <w:tcPr>
            <w:tcW w:w="2125" w:type="pct"/>
            <w:tcBorders>
              <w:top w:val="single" w:sz="48" w:space="0" w:color="FFFFFF" w:themeColor="background1"/>
              <w:left w:val="single" w:sz="4" w:space="0" w:color="auto"/>
              <w:bottom w:val="single" w:sz="48" w:space="0" w:color="FFFFFF" w:themeColor="background1"/>
            </w:tcBorders>
          </w:tcPr>
          <w:p w14:paraId="3BFD8978"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088F9E55" w14:textId="4F6E8D73"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r w:rsidRPr="007903C8">
              <w:rPr>
                <w:rFonts w:ascii="Arial Narrow" w:hAnsi="Arial Narrow"/>
                <w:sz w:val="20"/>
                <w:szCs w:val="20"/>
              </w:rPr>
              <w:tab/>
              <w:t>&gt;&gt;&gt; HF_MQ3</w:t>
            </w:r>
          </w:p>
        </w:tc>
      </w:tr>
      <w:tr w:rsidR="00B003DB" w:rsidRPr="007903C8" w14:paraId="5F35551E" w14:textId="77777777" w:rsidTr="007903C8">
        <w:trPr>
          <w:trHeight w:val="20"/>
        </w:trPr>
        <w:tc>
          <w:tcPr>
            <w:tcW w:w="833" w:type="pct"/>
            <w:vMerge/>
            <w:tcBorders>
              <w:top w:val="single" w:sz="4" w:space="0" w:color="auto"/>
              <w:right w:val="double" w:sz="4" w:space="0" w:color="auto"/>
            </w:tcBorders>
          </w:tcPr>
          <w:p w14:paraId="5DB74357" w14:textId="77777777" w:rsidR="00B003DB" w:rsidRPr="007903C8" w:rsidRDefault="00B003DB"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A9F4250" w14:textId="4B6307CC" w:rsidR="00B003DB" w:rsidRPr="007903C8" w:rsidRDefault="00C44408" w:rsidP="007903C8">
            <w:pPr>
              <w:keepNext/>
              <w:ind w:left="404" w:hanging="404"/>
              <w:contextualSpacing/>
              <w:rPr>
                <w:rFonts w:ascii="Arial Narrow" w:hAnsi="Arial Narrow"/>
                <w:sz w:val="20"/>
                <w:szCs w:val="20"/>
                <w:lang w:eastAsia="en-US"/>
              </w:rPr>
            </w:pPr>
            <w:r w:rsidRPr="007903C8">
              <w:rPr>
                <w:rFonts w:ascii="Arial Narrow" w:eastAsia="Batang" w:hAnsi="Arial Narrow"/>
                <w:sz w:val="20"/>
                <w:szCs w:val="20"/>
              </w:rPr>
              <w:t xml:space="preserve">Айни </w:t>
            </w:r>
            <w:proofErr w:type="spellStart"/>
            <w:r w:rsidRPr="007903C8">
              <w:rPr>
                <w:rFonts w:ascii="Arial Narrow" w:eastAsia="Batang" w:hAnsi="Arial Narrow"/>
                <w:sz w:val="20"/>
                <w:szCs w:val="20"/>
              </w:rPr>
              <w:t>пайтда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оилангиздан</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бирон</w:t>
            </w:r>
            <w:proofErr w:type="spellEnd"/>
            <w:r w:rsidRPr="007903C8">
              <w:rPr>
                <w:rFonts w:ascii="Arial Narrow" w:eastAsia="Batang" w:hAnsi="Arial Narrow"/>
                <w:sz w:val="20"/>
                <w:szCs w:val="20"/>
              </w:rPr>
              <w:t xml:space="preserve"> киши </w:t>
            </w:r>
            <w:proofErr w:type="spellStart"/>
            <w:r w:rsidRPr="007903C8">
              <w:rPr>
                <w:rFonts w:ascii="Arial Narrow" w:eastAsia="Batang" w:hAnsi="Arial Narrow"/>
                <w:sz w:val="20"/>
                <w:szCs w:val="20"/>
              </w:rPr>
              <w:t>мехнат</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миграцияси</w:t>
            </w:r>
            <w:proofErr w:type="spellEnd"/>
            <w:r w:rsidRPr="007903C8">
              <w:rPr>
                <w:rFonts w:ascii="Arial Narrow" w:eastAsia="Batang" w:hAnsi="Arial Narrow"/>
                <w:sz w:val="20"/>
                <w:szCs w:val="20"/>
              </w:rPr>
              <w:t xml:space="preserve"> билан </w:t>
            </w:r>
            <w:proofErr w:type="spellStart"/>
            <w:r w:rsidRPr="007903C8">
              <w:rPr>
                <w:rFonts w:ascii="Arial Narrow" w:eastAsia="Batang" w:hAnsi="Arial Narrow"/>
                <w:sz w:val="20"/>
                <w:szCs w:val="20"/>
              </w:rPr>
              <w:t>бош</w:t>
            </w:r>
            <w:r w:rsidRPr="007903C8">
              <w:rPr>
                <w:rFonts w:ascii="Calibri" w:eastAsia="Batang" w:hAnsi="Calibri" w:cs="Calibri"/>
                <w:sz w:val="20"/>
                <w:szCs w:val="20"/>
              </w:rPr>
              <w:t>қ</w:t>
            </w:r>
            <w:r w:rsidRPr="007903C8">
              <w:rPr>
                <w:rFonts w:ascii="Arial Narrow" w:eastAsia="Batang" w:hAnsi="Arial Narrow" w:cs="Arial Narrow"/>
                <w:sz w:val="20"/>
                <w:szCs w:val="20"/>
              </w:rPr>
              <w:t>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давлатдами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2ABFCB82"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1AEF08E7" w14:textId="1AEAB703"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r w:rsidRPr="007903C8">
              <w:rPr>
                <w:rFonts w:ascii="Arial Narrow" w:hAnsi="Arial Narrow"/>
                <w:sz w:val="20"/>
                <w:szCs w:val="20"/>
              </w:rPr>
              <w:tab/>
              <w:t>&gt;&gt;&gt; HF_MQ3</w:t>
            </w:r>
          </w:p>
        </w:tc>
      </w:tr>
      <w:tr w:rsidR="00B003DB" w:rsidRPr="007903C8" w14:paraId="307713AF" w14:textId="77777777" w:rsidTr="007903C8">
        <w:trPr>
          <w:trHeight w:val="20"/>
        </w:trPr>
        <w:tc>
          <w:tcPr>
            <w:tcW w:w="833" w:type="pct"/>
            <w:tcBorders>
              <w:bottom w:val="double" w:sz="4" w:space="0" w:color="auto"/>
            </w:tcBorders>
          </w:tcPr>
          <w:p w14:paraId="1C0F3984" w14:textId="77777777" w:rsidR="00B003DB" w:rsidRPr="007903C8" w:rsidRDefault="00B003DB" w:rsidP="007903C8">
            <w:pPr>
              <w:contextualSpacing/>
              <w:rPr>
                <w:rFonts w:ascii="Arial Narrow" w:hAnsi="Arial Narrow"/>
                <w:b/>
                <w:sz w:val="20"/>
                <w:szCs w:val="20"/>
              </w:rPr>
            </w:pPr>
          </w:p>
        </w:tc>
        <w:tc>
          <w:tcPr>
            <w:tcW w:w="2042" w:type="pct"/>
            <w:tcBorders>
              <w:bottom w:val="double" w:sz="4" w:space="0" w:color="auto"/>
            </w:tcBorders>
          </w:tcPr>
          <w:p w14:paraId="0F1E39B9" w14:textId="77777777" w:rsidR="00B003DB" w:rsidRPr="007903C8" w:rsidRDefault="00B003DB"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5992D99"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rPr>
            </w:pPr>
          </w:p>
        </w:tc>
      </w:tr>
      <w:tr w:rsidR="00B003DB" w:rsidRPr="00121201" w14:paraId="5E243867" w14:textId="77777777" w:rsidTr="007903C8">
        <w:trPr>
          <w:trHeight w:val="20"/>
        </w:trPr>
        <w:tc>
          <w:tcPr>
            <w:tcW w:w="833" w:type="pct"/>
            <w:vMerge w:val="restart"/>
            <w:tcBorders>
              <w:top w:val="double" w:sz="4" w:space="0" w:color="auto"/>
              <w:right w:val="double" w:sz="4" w:space="0" w:color="auto"/>
            </w:tcBorders>
          </w:tcPr>
          <w:p w14:paraId="633AF6E4" w14:textId="0F20D067" w:rsidR="00B003DB" w:rsidRDefault="00B003DB" w:rsidP="007903C8">
            <w:pPr>
              <w:contextualSpacing/>
              <w:rPr>
                <w:rFonts w:ascii="Arial Narrow" w:hAnsi="Arial Narrow"/>
                <w:b/>
                <w:sz w:val="20"/>
                <w:szCs w:val="20"/>
                <w:lang w:val="en-US"/>
              </w:rPr>
            </w:pPr>
            <w:r w:rsidRPr="007903C8">
              <w:rPr>
                <w:rFonts w:ascii="Arial Narrow" w:hAnsi="Arial Narrow"/>
                <w:b/>
                <w:sz w:val="20"/>
                <w:szCs w:val="20"/>
                <w:lang w:val="en-US"/>
              </w:rPr>
              <w:t>HF_MQ</w:t>
            </w:r>
            <w:r w:rsidR="00716E89" w:rsidRPr="007903C8">
              <w:rPr>
                <w:rFonts w:ascii="Arial Narrow" w:hAnsi="Arial Narrow"/>
                <w:b/>
                <w:sz w:val="20"/>
                <w:szCs w:val="20"/>
                <w:lang w:val="en-US"/>
              </w:rPr>
              <w:t>4</w:t>
            </w:r>
            <w:r w:rsidRPr="007903C8">
              <w:rPr>
                <w:rFonts w:ascii="Arial Narrow" w:hAnsi="Arial Narrow"/>
                <w:b/>
                <w:sz w:val="20"/>
                <w:szCs w:val="20"/>
                <w:lang w:val="en-US"/>
              </w:rPr>
              <w:t>a</w:t>
            </w:r>
          </w:p>
          <w:p w14:paraId="78E7BB95" w14:textId="63CFB968" w:rsidR="00014A57" w:rsidRPr="00014A57" w:rsidRDefault="00014A57" w:rsidP="007903C8">
            <w:pPr>
              <w:contextualSpacing/>
              <w:rPr>
                <w:rFonts w:ascii="Arial Narrow" w:hAnsi="Arial Narrow"/>
                <w:b/>
                <w:color w:val="FF0000"/>
                <w:sz w:val="20"/>
                <w:szCs w:val="20"/>
                <w:lang w:val="en-US"/>
              </w:rPr>
            </w:pPr>
            <w:proofErr w:type="spellStart"/>
            <w:r w:rsidRPr="00014A57">
              <w:rPr>
                <w:rFonts w:ascii="Arial Narrow" w:hAnsi="Arial Narrow"/>
                <w:b/>
                <w:color w:val="FF0000"/>
                <w:sz w:val="20"/>
                <w:szCs w:val="20"/>
                <w:lang w:val="en-US"/>
              </w:rPr>
              <w:t>mig_living_fmid</w:t>
            </w:r>
            <w:proofErr w:type="spellEnd"/>
          </w:p>
          <w:p w14:paraId="0516F676" w14:textId="5A5147DE" w:rsidR="008814BA" w:rsidRPr="007903C8" w:rsidRDefault="008814BA" w:rsidP="007903C8">
            <w:pPr>
              <w:contextualSpacing/>
              <w:rPr>
                <w:rFonts w:ascii="Arial Narrow" w:hAnsi="Arial Narrow"/>
                <w:bCs/>
                <w:i/>
                <w:iCs/>
                <w:color w:val="A6A6A6" w:themeColor="background1" w:themeShade="A6"/>
                <w:sz w:val="20"/>
                <w:szCs w:val="20"/>
                <w:lang w:val="en-US" w:eastAsia="en-US"/>
              </w:rPr>
            </w:pPr>
            <w:r w:rsidRPr="007903C8">
              <w:rPr>
                <w:rFonts w:ascii="Arial Narrow" w:hAnsi="Arial Narrow"/>
                <w:bCs/>
                <w:i/>
                <w:iCs/>
                <w:color w:val="A6A6A6" w:themeColor="background1" w:themeShade="A6"/>
                <w:sz w:val="20"/>
                <w:szCs w:val="20"/>
                <w:lang w:val="en-US" w:eastAsia="en-US"/>
              </w:rPr>
              <w:t>if HF_MQ4 = 1</w:t>
            </w:r>
          </w:p>
          <w:p w14:paraId="681E6C41" w14:textId="77777777" w:rsidR="00B003DB" w:rsidRPr="007903C8" w:rsidRDefault="00B003DB" w:rsidP="007903C8">
            <w:pPr>
              <w:contextualSpacing/>
              <w:rPr>
                <w:rFonts w:ascii="Arial Narrow" w:hAnsi="Arial Narrow"/>
                <w:bCs/>
                <w:i/>
                <w:iCs/>
                <w:color w:val="A6A6A6" w:themeColor="background1" w:themeShade="A6"/>
                <w:sz w:val="20"/>
                <w:szCs w:val="20"/>
                <w:lang w:val="en-US" w:eastAsia="en-US"/>
              </w:rPr>
            </w:pPr>
          </w:p>
          <w:p w14:paraId="722BFB3D" w14:textId="77777777" w:rsidR="00B003DB" w:rsidRPr="007903C8" w:rsidRDefault="00B003DB"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C523625" w14:textId="3CF98DFE" w:rsidR="00B003DB" w:rsidRPr="007903C8" w:rsidRDefault="00716E89"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Who is currently living or staying in another country for work?</w:t>
            </w:r>
          </w:p>
        </w:tc>
        <w:tc>
          <w:tcPr>
            <w:tcW w:w="2125" w:type="pct"/>
            <w:tcBorders>
              <w:top w:val="double" w:sz="4" w:space="0" w:color="auto"/>
              <w:left w:val="single" w:sz="4" w:space="0" w:color="auto"/>
              <w:bottom w:val="single" w:sz="48" w:space="0" w:color="FFFFFF" w:themeColor="background1"/>
            </w:tcBorders>
          </w:tcPr>
          <w:p w14:paraId="18F3DAF9"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[list of household members aged 15 and older]</w:t>
            </w:r>
          </w:p>
        </w:tc>
      </w:tr>
      <w:tr w:rsidR="00B003DB" w:rsidRPr="007903C8" w14:paraId="05B34300" w14:textId="77777777" w:rsidTr="007903C8">
        <w:trPr>
          <w:trHeight w:val="20"/>
        </w:trPr>
        <w:tc>
          <w:tcPr>
            <w:tcW w:w="833" w:type="pct"/>
            <w:vMerge/>
            <w:tcBorders>
              <w:top w:val="single" w:sz="4" w:space="0" w:color="auto"/>
              <w:right w:val="double" w:sz="4" w:space="0" w:color="auto"/>
            </w:tcBorders>
          </w:tcPr>
          <w:p w14:paraId="2E94BF3B" w14:textId="77777777" w:rsidR="00B003DB" w:rsidRPr="007903C8" w:rsidRDefault="00B003DB"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78FEEC" w14:textId="0103EE6D" w:rsidR="00B003DB" w:rsidRPr="007903C8" w:rsidRDefault="00716E8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Кто из членов Вашего домохозяйства в данный момент находится в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0BD857F7"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[список членов домохозяйства в возрасте 15 лет и старше]</w:t>
            </w:r>
          </w:p>
        </w:tc>
      </w:tr>
      <w:tr w:rsidR="00B003DB" w:rsidRPr="007903C8" w14:paraId="0562F711" w14:textId="77777777" w:rsidTr="007903C8">
        <w:trPr>
          <w:trHeight w:val="20"/>
        </w:trPr>
        <w:tc>
          <w:tcPr>
            <w:tcW w:w="833" w:type="pct"/>
            <w:vMerge/>
            <w:tcBorders>
              <w:top w:val="single" w:sz="4" w:space="0" w:color="auto"/>
              <w:right w:val="double" w:sz="4" w:space="0" w:color="auto"/>
            </w:tcBorders>
          </w:tcPr>
          <w:p w14:paraId="491E072E" w14:textId="77777777" w:rsidR="00B003DB" w:rsidRPr="007903C8" w:rsidRDefault="00B003DB" w:rsidP="007903C8">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00641AF" w14:textId="07DFCD2E" w:rsidR="00B003DB" w:rsidRPr="007903C8" w:rsidRDefault="00C44408" w:rsidP="007903C8">
            <w:pPr>
              <w:keepNext/>
              <w:ind w:left="404" w:hanging="404"/>
              <w:contextualSpacing/>
              <w:rPr>
                <w:rFonts w:ascii="Arial Narrow" w:hAnsi="Arial Narrow"/>
                <w:sz w:val="20"/>
                <w:szCs w:val="20"/>
                <w:lang w:eastAsia="en-US"/>
              </w:rPr>
            </w:pPr>
            <w:r w:rsidRPr="007903C8">
              <w:rPr>
                <w:rFonts w:ascii="Arial Narrow" w:eastAsia="Batang" w:hAnsi="Arial Narrow"/>
                <w:sz w:val="20"/>
                <w:szCs w:val="20"/>
              </w:rPr>
              <w:t xml:space="preserve">Айни </w:t>
            </w:r>
            <w:proofErr w:type="spellStart"/>
            <w:r w:rsidRPr="007903C8">
              <w:rPr>
                <w:rFonts w:ascii="Arial Narrow" w:eastAsia="Batang" w:hAnsi="Arial Narrow"/>
                <w:sz w:val="20"/>
                <w:szCs w:val="20"/>
              </w:rPr>
              <w:t>пайтда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оила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аъзоларингиздан</w:t>
            </w:r>
            <w:proofErr w:type="spellEnd"/>
            <w:r w:rsidRPr="007903C8">
              <w:rPr>
                <w:rFonts w:ascii="Arial Narrow" w:eastAsia="Batang" w:hAnsi="Arial Narrow"/>
                <w:sz w:val="20"/>
                <w:szCs w:val="20"/>
              </w:rPr>
              <w:t xml:space="preserve"> ким </w:t>
            </w:r>
            <w:proofErr w:type="spellStart"/>
            <w:r w:rsidRPr="007903C8">
              <w:rPr>
                <w:rFonts w:ascii="Arial Narrow" w:eastAsia="Batang" w:hAnsi="Arial Narrow"/>
                <w:sz w:val="20"/>
                <w:szCs w:val="20"/>
              </w:rPr>
              <w:t>мехнат</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миграциясида</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2B12A57A"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[15 </w:t>
            </w:r>
            <w:proofErr w:type="spellStart"/>
            <w:r w:rsidRPr="007903C8">
              <w:rPr>
                <w:rFonts w:ascii="Arial Narrow" w:hAnsi="Arial Narrow"/>
                <w:sz w:val="20"/>
                <w:szCs w:val="20"/>
                <w:lang w:val="ru-RU"/>
              </w:rPr>
              <w:t>ва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ундан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катта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ёшдаги</w:t>
            </w:r>
            <w:proofErr w:type="spellEnd"/>
            <w:r w:rsidRPr="007903C8">
              <w:rPr>
                <w:rFonts w:ascii="Arial Narrow" w:hAnsi="Arial Narrow"/>
                <w:sz w:val="20"/>
                <w:szCs w:val="20"/>
                <w:lang w:val="ru-RU"/>
              </w:rPr>
              <w:t xml:space="preserve"> уй </w:t>
            </w:r>
            <w:proofErr w:type="spellStart"/>
            <w:r w:rsidRPr="007903C8">
              <w:rPr>
                <w:rFonts w:ascii="Arial Narrow" w:hAnsi="Arial Narrow"/>
                <w:sz w:val="20"/>
                <w:szCs w:val="20"/>
                <w:lang w:val="ru-RU"/>
              </w:rPr>
              <w:t>хужалиги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аъзоларининг</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руйхати</w:t>
            </w:r>
            <w:proofErr w:type="spellEnd"/>
            <w:r w:rsidRPr="007903C8">
              <w:rPr>
                <w:rFonts w:ascii="Arial Narrow" w:hAnsi="Arial Narrow"/>
                <w:sz w:val="20"/>
                <w:szCs w:val="20"/>
                <w:lang w:val="ru-RU"/>
              </w:rPr>
              <w:t>]</w:t>
            </w:r>
          </w:p>
        </w:tc>
      </w:tr>
      <w:tr w:rsidR="00B003DB" w:rsidRPr="007903C8" w14:paraId="7EF0F6CB" w14:textId="77777777" w:rsidTr="007903C8">
        <w:trPr>
          <w:trHeight w:val="20"/>
        </w:trPr>
        <w:tc>
          <w:tcPr>
            <w:tcW w:w="833" w:type="pct"/>
            <w:tcBorders>
              <w:bottom w:val="double" w:sz="4" w:space="0" w:color="auto"/>
            </w:tcBorders>
          </w:tcPr>
          <w:p w14:paraId="40ACEE10" w14:textId="77777777" w:rsidR="00B003DB" w:rsidRPr="007903C8" w:rsidRDefault="00B003DB" w:rsidP="007903C8">
            <w:pPr>
              <w:contextualSpacing/>
              <w:rPr>
                <w:rFonts w:ascii="Arial Narrow" w:hAnsi="Arial Narrow"/>
                <w:b/>
                <w:sz w:val="20"/>
                <w:szCs w:val="20"/>
              </w:rPr>
            </w:pPr>
          </w:p>
        </w:tc>
        <w:tc>
          <w:tcPr>
            <w:tcW w:w="2042" w:type="pct"/>
            <w:tcBorders>
              <w:bottom w:val="double" w:sz="4" w:space="0" w:color="auto"/>
            </w:tcBorders>
          </w:tcPr>
          <w:p w14:paraId="4535C011" w14:textId="77777777" w:rsidR="00B003DB" w:rsidRPr="007903C8" w:rsidRDefault="00B003DB" w:rsidP="007903C8">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3A16275D"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lang w:val="ru-RU"/>
              </w:rPr>
            </w:pPr>
          </w:p>
        </w:tc>
      </w:tr>
      <w:tr w:rsidR="00B003DB" w:rsidRPr="00121201" w14:paraId="34FA826C" w14:textId="77777777" w:rsidTr="007903C8">
        <w:trPr>
          <w:trHeight w:val="20"/>
        </w:trPr>
        <w:tc>
          <w:tcPr>
            <w:tcW w:w="833" w:type="pct"/>
            <w:vMerge w:val="restart"/>
            <w:tcBorders>
              <w:top w:val="double" w:sz="4" w:space="0" w:color="auto"/>
              <w:right w:val="double" w:sz="4" w:space="0" w:color="auto"/>
            </w:tcBorders>
          </w:tcPr>
          <w:p w14:paraId="7D38CC0B" w14:textId="59F0713E" w:rsidR="00B003DB" w:rsidRPr="007903C8" w:rsidRDefault="00B003DB" w:rsidP="007903C8">
            <w:pPr>
              <w:contextualSpacing/>
              <w:rPr>
                <w:rFonts w:ascii="Arial Narrow" w:hAnsi="Arial Narrow"/>
                <w:b/>
                <w:sz w:val="20"/>
                <w:szCs w:val="20"/>
                <w:lang w:val="en-US"/>
              </w:rPr>
            </w:pPr>
            <w:r w:rsidRPr="00AE3E3D">
              <w:rPr>
                <w:rFonts w:ascii="Arial Narrow" w:hAnsi="Arial Narrow"/>
                <w:b/>
                <w:sz w:val="20"/>
                <w:szCs w:val="20"/>
                <w:lang w:val="en-US"/>
              </w:rPr>
              <w:t>HF_MQ</w:t>
            </w:r>
            <w:r w:rsidR="00716E89" w:rsidRPr="00AE3E3D">
              <w:rPr>
                <w:rFonts w:ascii="Arial Narrow" w:hAnsi="Arial Narrow"/>
                <w:b/>
                <w:sz w:val="20"/>
                <w:szCs w:val="20"/>
                <w:lang w:val="en-US"/>
              </w:rPr>
              <w:t>4</w:t>
            </w:r>
            <w:r w:rsidR="00716E89" w:rsidRPr="007903C8">
              <w:rPr>
                <w:rFonts w:ascii="Arial Narrow" w:hAnsi="Arial Narrow"/>
                <w:b/>
                <w:sz w:val="20"/>
                <w:szCs w:val="20"/>
                <w:lang w:val="en-US"/>
              </w:rPr>
              <w:t>c</w:t>
            </w:r>
          </w:p>
          <w:p w14:paraId="06F8BD68" w14:textId="64699322" w:rsidR="00B003DB" w:rsidRPr="00014A57" w:rsidRDefault="00014A57" w:rsidP="007903C8">
            <w:pPr>
              <w:contextualSpacing/>
              <w:rPr>
                <w:rFonts w:ascii="Arial Narrow" w:hAnsi="Arial Narrow"/>
                <w:b/>
                <w:color w:val="FF0000"/>
                <w:sz w:val="20"/>
                <w:szCs w:val="20"/>
                <w:lang w:val="en-US" w:eastAsia="en-US"/>
              </w:rPr>
            </w:pPr>
            <w:proofErr w:type="spellStart"/>
            <w:r w:rsidRPr="00014A57">
              <w:rPr>
                <w:rFonts w:ascii="Arial Narrow" w:hAnsi="Arial Narrow"/>
                <w:b/>
                <w:color w:val="FF0000"/>
                <w:sz w:val="20"/>
                <w:szCs w:val="20"/>
                <w:lang w:val="en-US" w:eastAsia="en-US"/>
              </w:rPr>
              <w:t>mig_living_intouch</w:t>
            </w:r>
            <w:proofErr w:type="spellEnd"/>
          </w:p>
          <w:p w14:paraId="0F86F88E" w14:textId="77777777" w:rsidR="00B003DB" w:rsidRPr="007903C8" w:rsidRDefault="00B003DB"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7FA14C9" w14:textId="10E446DE" w:rsidR="00B003DB" w:rsidRPr="007903C8" w:rsidRDefault="00716E89"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How often are you in touch with &lt;migrant&gt;?</w:t>
            </w:r>
          </w:p>
        </w:tc>
        <w:tc>
          <w:tcPr>
            <w:tcW w:w="2125" w:type="pct"/>
            <w:tcBorders>
              <w:top w:val="double" w:sz="4" w:space="0" w:color="auto"/>
              <w:left w:val="single" w:sz="4" w:space="0" w:color="auto"/>
              <w:bottom w:val="single" w:sz="48" w:space="0" w:color="FFFFFF" w:themeColor="background1"/>
            </w:tcBorders>
          </w:tcPr>
          <w:p w14:paraId="414B6569" w14:textId="58E96E3A"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Daily </w:t>
            </w:r>
            <w:r w:rsidRPr="007903C8">
              <w:rPr>
                <w:rFonts w:ascii="Arial Narrow" w:hAnsi="Arial Narrow"/>
                <w:b/>
                <w:sz w:val="20"/>
                <w:szCs w:val="20"/>
              </w:rPr>
              <w:tab/>
              <w:t>1</w:t>
            </w:r>
          </w:p>
          <w:p w14:paraId="047E4929" w14:textId="0E368ABA"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Several times a week </w:t>
            </w:r>
            <w:r w:rsidRPr="007903C8">
              <w:rPr>
                <w:rFonts w:ascii="Arial Narrow" w:hAnsi="Arial Narrow"/>
                <w:b/>
                <w:sz w:val="20"/>
                <w:szCs w:val="20"/>
              </w:rPr>
              <w:tab/>
              <w:t>2</w:t>
            </w:r>
          </w:p>
          <w:p w14:paraId="7BC95F77" w14:textId="5D74CB60"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Once a week </w:t>
            </w:r>
            <w:r w:rsidRPr="007903C8">
              <w:rPr>
                <w:rFonts w:ascii="Arial Narrow" w:hAnsi="Arial Narrow"/>
                <w:b/>
                <w:sz w:val="20"/>
                <w:szCs w:val="20"/>
              </w:rPr>
              <w:tab/>
              <w:t>3</w:t>
            </w:r>
          </w:p>
          <w:p w14:paraId="7760538F" w14:textId="64AAF87D"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About once every two weeks </w:t>
            </w:r>
            <w:r w:rsidRPr="007903C8">
              <w:rPr>
                <w:rFonts w:ascii="Arial Narrow" w:hAnsi="Arial Narrow"/>
                <w:b/>
                <w:sz w:val="20"/>
                <w:szCs w:val="20"/>
              </w:rPr>
              <w:tab/>
              <w:t>4</w:t>
            </w:r>
          </w:p>
          <w:p w14:paraId="4572948D" w14:textId="0E0BD2B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About once every month </w:t>
            </w:r>
            <w:r w:rsidRPr="007903C8">
              <w:rPr>
                <w:rFonts w:ascii="Arial Narrow" w:hAnsi="Arial Narrow"/>
                <w:b/>
                <w:sz w:val="20"/>
                <w:szCs w:val="20"/>
              </w:rPr>
              <w:tab/>
              <w:t>5</w:t>
            </w:r>
          </w:p>
          <w:p w14:paraId="57B9CBF3" w14:textId="769F8142"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About once every three months </w:t>
            </w:r>
            <w:r w:rsidRPr="007903C8">
              <w:rPr>
                <w:rFonts w:ascii="Arial Narrow" w:hAnsi="Arial Narrow"/>
                <w:b/>
                <w:sz w:val="20"/>
                <w:szCs w:val="20"/>
              </w:rPr>
              <w:tab/>
              <w:t>6</w:t>
            </w:r>
          </w:p>
          <w:p w14:paraId="0DD2043E" w14:textId="602EA574"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About once every six months </w:t>
            </w:r>
            <w:r w:rsidRPr="007903C8">
              <w:rPr>
                <w:rFonts w:ascii="Arial Narrow" w:hAnsi="Arial Narrow"/>
                <w:b/>
                <w:sz w:val="20"/>
                <w:szCs w:val="20"/>
              </w:rPr>
              <w:tab/>
              <w:t>7</w:t>
            </w:r>
          </w:p>
          <w:p w14:paraId="4CF985A1" w14:textId="788E434E"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About once a year </w:t>
            </w:r>
            <w:r w:rsidRPr="007903C8">
              <w:rPr>
                <w:rFonts w:ascii="Arial Narrow" w:hAnsi="Arial Narrow"/>
                <w:b/>
                <w:sz w:val="20"/>
                <w:szCs w:val="20"/>
              </w:rPr>
              <w:tab/>
              <w:t>8</w:t>
            </w:r>
          </w:p>
          <w:p w14:paraId="734EE6D6" w14:textId="04B90452" w:rsidR="00B003DB"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Less often than once a year </w:t>
            </w:r>
            <w:r w:rsidRPr="007903C8">
              <w:rPr>
                <w:rFonts w:ascii="Arial Narrow" w:hAnsi="Arial Narrow"/>
                <w:b/>
                <w:sz w:val="20"/>
                <w:szCs w:val="20"/>
              </w:rPr>
              <w:tab/>
              <w:t>9</w:t>
            </w:r>
          </w:p>
        </w:tc>
      </w:tr>
      <w:tr w:rsidR="00B003DB" w:rsidRPr="007903C8" w14:paraId="740C5946" w14:textId="77777777" w:rsidTr="007903C8">
        <w:trPr>
          <w:trHeight w:val="20"/>
        </w:trPr>
        <w:tc>
          <w:tcPr>
            <w:tcW w:w="833" w:type="pct"/>
            <w:vMerge/>
            <w:tcBorders>
              <w:top w:val="single" w:sz="4" w:space="0" w:color="auto"/>
              <w:right w:val="double" w:sz="4" w:space="0" w:color="auto"/>
            </w:tcBorders>
          </w:tcPr>
          <w:p w14:paraId="096A4B9E" w14:textId="77777777" w:rsidR="00B003DB" w:rsidRPr="007903C8" w:rsidRDefault="00B003DB"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E3B2D5" w14:textId="6DF50FBC" w:rsidR="00B003DB" w:rsidRPr="007903C8" w:rsidRDefault="00716E8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Как часто Вы общаетесь с &lt;</w:t>
            </w:r>
            <w:r w:rsidRPr="007903C8">
              <w:rPr>
                <w:rFonts w:ascii="Arial Narrow" w:hAnsi="Arial Narrow"/>
                <w:sz w:val="20"/>
                <w:szCs w:val="20"/>
              </w:rPr>
              <w:t>мигрант</w:t>
            </w:r>
            <w:r w:rsidRPr="007903C8">
              <w:rPr>
                <w:rFonts w:ascii="Arial Narrow" w:eastAsia="Batang" w:hAnsi="Arial Narrow"/>
                <w:sz w:val="20"/>
                <w:szCs w:val="20"/>
              </w:rPr>
              <w:t>&gt;?</w:t>
            </w:r>
          </w:p>
        </w:tc>
        <w:tc>
          <w:tcPr>
            <w:tcW w:w="2125" w:type="pct"/>
            <w:tcBorders>
              <w:top w:val="single" w:sz="48" w:space="0" w:color="FFFFFF" w:themeColor="background1"/>
              <w:left w:val="single" w:sz="4" w:space="0" w:color="auto"/>
              <w:bottom w:val="single" w:sz="48" w:space="0" w:color="FFFFFF" w:themeColor="background1"/>
            </w:tcBorders>
          </w:tcPr>
          <w:p w14:paraId="0C13AD38" w14:textId="71283B21"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Каждый день </w:t>
            </w:r>
            <w:r w:rsidRPr="007903C8">
              <w:rPr>
                <w:rFonts w:ascii="Arial Narrow" w:hAnsi="Arial Narrow"/>
                <w:sz w:val="20"/>
                <w:szCs w:val="20"/>
                <w:lang w:val="ru-RU"/>
              </w:rPr>
              <w:tab/>
              <w:t>1</w:t>
            </w:r>
          </w:p>
          <w:p w14:paraId="69E8E1FB" w14:textId="2F7164CA"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Примерно несколько раз в неделю </w:t>
            </w:r>
            <w:r w:rsidRPr="007903C8">
              <w:rPr>
                <w:rFonts w:ascii="Arial Narrow" w:hAnsi="Arial Narrow"/>
                <w:sz w:val="20"/>
                <w:szCs w:val="20"/>
                <w:lang w:val="ru-RU"/>
              </w:rPr>
              <w:tab/>
              <w:t>2</w:t>
            </w:r>
          </w:p>
          <w:p w14:paraId="26325392" w14:textId="2C34605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Примерно раз в неделю </w:t>
            </w:r>
            <w:r w:rsidRPr="007903C8">
              <w:rPr>
                <w:rFonts w:ascii="Arial Narrow" w:hAnsi="Arial Narrow"/>
                <w:sz w:val="20"/>
                <w:szCs w:val="20"/>
                <w:lang w:val="ru-RU"/>
              </w:rPr>
              <w:tab/>
              <w:t>3</w:t>
            </w:r>
          </w:p>
          <w:p w14:paraId="73BCC567" w14:textId="7060C3F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Примерно раз в две недели </w:t>
            </w:r>
            <w:r w:rsidRPr="007903C8">
              <w:rPr>
                <w:rFonts w:ascii="Arial Narrow" w:hAnsi="Arial Narrow"/>
                <w:sz w:val="20"/>
                <w:szCs w:val="20"/>
                <w:lang w:val="ru-RU"/>
              </w:rPr>
              <w:tab/>
              <w:t>4</w:t>
            </w:r>
          </w:p>
          <w:p w14:paraId="2BEDF78E" w14:textId="4B4ADD2E"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Примерно один раз в месяц </w:t>
            </w:r>
            <w:r w:rsidRPr="007903C8">
              <w:rPr>
                <w:rFonts w:ascii="Arial Narrow" w:hAnsi="Arial Narrow"/>
                <w:sz w:val="20"/>
                <w:szCs w:val="20"/>
                <w:lang w:val="ru-RU"/>
              </w:rPr>
              <w:tab/>
              <w:t>5</w:t>
            </w:r>
          </w:p>
          <w:p w14:paraId="633ED53B" w14:textId="121410B2"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Примерно один раз в три месяца </w:t>
            </w:r>
            <w:r w:rsidRPr="007903C8">
              <w:rPr>
                <w:rFonts w:ascii="Arial Narrow" w:hAnsi="Arial Narrow"/>
                <w:sz w:val="20"/>
                <w:szCs w:val="20"/>
                <w:lang w:val="ru-RU"/>
              </w:rPr>
              <w:tab/>
              <w:t>6</w:t>
            </w:r>
          </w:p>
          <w:p w14:paraId="7C871FAE" w14:textId="26D12E1E"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Примерно раз в шесть месяцев </w:t>
            </w:r>
            <w:r w:rsidRPr="007903C8">
              <w:rPr>
                <w:rFonts w:ascii="Arial Narrow" w:hAnsi="Arial Narrow"/>
                <w:sz w:val="20"/>
                <w:szCs w:val="20"/>
                <w:lang w:val="ru-RU"/>
              </w:rPr>
              <w:tab/>
              <w:t>7</w:t>
            </w:r>
          </w:p>
          <w:p w14:paraId="66D761F3" w14:textId="41E30A3E"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Примерно один раз в год </w:t>
            </w:r>
            <w:r w:rsidRPr="007903C8">
              <w:rPr>
                <w:rFonts w:ascii="Arial Narrow" w:hAnsi="Arial Narrow"/>
                <w:sz w:val="20"/>
                <w:szCs w:val="20"/>
                <w:lang w:val="ru-RU"/>
              </w:rPr>
              <w:tab/>
              <w:t>8</w:t>
            </w:r>
          </w:p>
          <w:p w14:paraId="41C66B3A" w14:textId="3E0CC218" w:rsidR="00B003DB"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Реже одного раза в год </w:t>
            </w:r>
            <w:r w:rsidRPr="007903C8">
              <w:rPr>
                <w:rFonts w:ascii="Arial Narrow" w:hAnsi="Arial Narrow"/>
                <w:sz w:val="20"/>
                <w:szCs w:val="20"/>
                <w:lang w:val="ru-RU"/>
              </w:rPr>
              <w:tab/>
              <w:t>9</w:t>
            </w:r>
          </w:p>
        </w:tc>
      </w:tr>
      <w:tr w:rsidR="00B003DB" w:rsidRPr="007903C8" w14:paraId="5C61D8AB" w14:textId="77777777" w:rsidTr="007903C8">
        <w:trPr>
          <w:trHeight w:val="20"/>
        </w:trPr>
        <w:tc>
          <w:tcPr>
            <w:tcW w:w="833" w:type="pct"/>
            <w:vMerge/>
            <w:tcBorders>
              <w:top w:val="single" w:sz="4" w:space="0" w:color="auto"/>
              <w:right w:val="double" w:sz="4" w:space="0" w:color="auto"/>
            </w:tcBorders>
          </w:tcPr>
          <w:p w14:paraId="18C9BE08" w14:textId="77777777" w:rsidR="00B003DB" w:rsidRPr="007903C8" w:rsidRDefault="00B003DB" w:rsidP="007903C8">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E8BE617" w14:textId="1407260E" w:rsidR="00B003DB" w:rsidRPr="007903C8" w:rsidRDefault="00C44408" w:rsidP="007903C8">
            <w:pPr>
              <w:keepNext/>
              <w:ind w:left="404" w:hanging="404"/>
              <w:contextualSpacing/>
              <w:rPr>
                <w:rFonts w:ascii="Arial Narrow" w:hAnsi="Arial Narrow"/>
                <w:sz w:val="20"/>
                <w:szCs w:val="20"/>
                <w:lang w:eastAsia="en-US"/>
              </w:rPr>
            </w:pPr>
            <w:r w:rsidRPr="007903C8">
              <w:rPr>
                <w:rFonts w:ascii="Arial Narrow" w:hAnsi="Arial Narrow"/>
                <w:sz w:val="20"/>
                <w:szCs w:val="20"/>
                <w:lang w:eastAsia="en-US"/>
              </w:rPr>
              <w:t xml:space="preserve">&lt;мигрант&gt; билан </w:t>
            </w:r>
            <w:proofErr w:type="spellStart"/>
            <w:r w:rsidRPr="007903C8">
              <w:rPr>
                <w:rFonts w:ascii="Calibri" w:hAnsi="Calibri" w:cs="Calibri"/>
                <w:sz w:val="20"/>
                <w:szCs w:val="20"/>
                <w:lang w:eastAsia="en-US"/>
              </w:rPr>
              <w:t>қ</w:t>
            </w:r>
            <w:r w:rsidRPr="007903C8">
              <w:rPr>
                <w:rFonts w:ascii="Arial Narrow" w:hAnsi="Arial Narrow" w:cs="Arial Narrow"/>
                <w:sz w:val="20"/>
                <w:szCs w:val="20"/>
                <w:lang w:eastAsia="en-US"/>
              </w:rPr>
              <w:t>анчада</w:t>
            </w:r>
            <w:proofErr w:type="spellEnd"/>
            <w:r w:rsidRPr="007903C8">
              <w:rPr>
                <w:rFonts w:ascii="Arial Narrow" w:hAnsi="Arial Narrow"/>
                <w:sz w:val="20"/>
                <w:szCs w:val="20"/>
                <w:lang w:eastAsia="en-US"/>
              </w:rPr>
              <w:t xml:space="preserve"> </w:t>
            </w:r>
            <w:proofErr w:type="spellStart"/>
            <w:r w:rsidRPr="007903C8">
              <w:rPr>
                <w:rFonts w:ascii="Arial Narrow" w:hAnsi="Arial Narrow" w:cs="Arial Narrow"/>
                <w:sz w:val="20"/>
                <w:szCs w:val="20"/>
                <w:lang w:eastAsia="en-US"/>
              </w:rPr>
              <w:t>ало</w:t>
            </w:r>
            <w:r w:rsidRPr="007903C8">
              <w:rPr>
                <w:rFonts w:ascii="Calibri" w:hAnsi="Calibri" w:cs="Calibri"/>
                <w:sz w:val="20"/>
                <w:szCs w:val="20"/>
                <w:lang w:eastAsia="en-US"/>
              </w:rPr>
              <w:t>қ</w:t>
            </w:r>
            <w:r w:rsidRPr="007903C8">
              <w:rPr>
                <w:rFonts w:ascii="Arial Narrow" w:hAnsi="Arial Narrow" w:cs="Arial Narrow"/>
                <w:sz w:val="20"/>
                <w:szCs w:val="20"/>
                <w:lang w:eastAsia="en-US"/>
              </w:rPr>
              <w:t>ага</w:t>
            </w:r>
            <w:proofErr w:type="spellEnd"/>
            <w:r w:rsidRPr="007903C8">
              <w:rPr>
                <w:rFonts w:ascii="Arial Narrow" w:hAnsi="Arial Narrow"/>
                <w:sz w:val="20"/>
                <w:szCs w:val="20"/>
                <w:lang w:eastAsia="en-US"/>
              </w:rPr>
              <w:t xml:space="preserve"> </w:t>
            </w:r>
            <w:proofErr w:type="spellStart"/>
            <w:r w:rsidRPr="007903C8">
              <w:rPr>
                <w:rFonts w:ascii="Arial Narrow" w:hAnsi="Arial Narrow" w:cs="Arial Narrow"/>
                <w:sz w:val="20"/>
                <w:szCs w:val="20"/>
                <w:lang w:eastAsia="en-US"/>
              </w:rPr>
              <w:t>чи</w:t>
            </w:r>
            <w:r w:rsidRPr="007903C8">
              <w:rPr>
                <w:rFonts w:ascii="Calibri" w:hAnsi="Calibri" w:cs="Calibri"/>
                <w:sz w:val="20"/>
                <w:szCs w:val="20"/>
                <w:lang w:eastAsia="en-US"/>
              </w:rPr>
              <w:t>қ</w:t>
            </w:r>
            <w:r w:rsidRPr="007903C8">
              <w:rPr>
                <w:rFonts w:ascii="Arial Narrow" w:hAnsi="Arial Narrow" w:cs="Arial Narrow"/>
                <w:sz w:val="20"/>
                <w:szCs w:val="20"/>
                <w:lang w:eastAsia="en-US"/>
              </w:rPr>
              <w:t>япсиз</w:t>
            </w:r>
            <w:proofErr w:type="spellEnd"/>
            <w:r w:rsidRPr="007903C8">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404CD24E" w14:textId="29957EFC"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cs="Calibri"/>
                <w:sz w:val="20"/>
                <w:szCs w:val="20"/>
                <w:lang w:val="ru-RU"/>
              </w:rPr>
              <w:t>Ҳ</w:t>
            </w:r>
            <w:r w:rsidRPr="007903C8">
              <w:rPr>
                <w:rFonts w:ascii="Arial Narrow" w:hAnsi="Arial Narrow" w:cs="Arial Narrow"/>
                <w:sz w:val="20"/>
                <w:szCs w:val="20"/>
                <w:lang w:val="ru-RU"/>
              </w:rPr>
              <w:t>ар</w:t>
            </w:r>
            <w:proofErr w:type="spellEnd"/>
            <w:r w:rsidRPr="007903C8">
              <w:rPr>
                <w:rFonts w:ascii="Arial Narrow" w:hAnsi="Arial Narrow"/>
                <w:sz w:val="20"/>
                <w:szCs w:val="20"/>
                <w:lang w:val="ru-RU"/>
              </w:rPr>
              <w:t xml:space="preserve"> </w:t>
            </w:r>
            <w:r w:rsidRPr="007903C8">
              <w:rPr>
                <w:rFonts w:ascii="Arial Narrow" w:hAnsi="Arial Narrow" w:cs="Arial Narrow"/>
                <w:sz w:val="20"/>
                <w:szCs w:val="20"/>
                <w:lang w:val="ru-RU"/>
              </w:rPr>
              <w:t>кун</w:t>
            </w:r>
            <w:r w:rsidRPr="007903C8">
              <w:rPr>
                <w:rFonts w:ascii="Arial Narrow" w:hAnsi="Arial Narrow"/>
                <w:sz w:val="20"/>
                <w:szCs w:val="20"/>
                <w:lang w:val="ru-RU"/>
              </w:rPr>
              <w:t xml:space="preserve"> </w:t>
            </w:r>
            <w:r w:rsidRPr="007903C8">
              <w:rPr>
                <w:rFonts w:ascii="Arial Narrow" w:hAnsi="Arial Narrow"/>
                <w:sz w:val="20"/>
                <w:szCs w:val="20"/>
                <w:lang w:val="ru-RU"/>
              </w:rPr>
              <w:tab/>
              <w:t>1</w:t>
            </w:r>
          </w:p>
          <w:p w14:paraId="5E2CD153" w14:textId="0494B143"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Бир </w:t>
            </w:r>
            <w:proofErr w:type="spellStart"/>
            <w:r w:rsidRPr="007903C8">
              <w:rPr>
                <w:rFonts w:ascii="Arial Narrow" w:hAnsi="Arial Narrow"/>
                <w:sz w:val="20"/>
                <w:szCs w:val="20"/>
                <w:lang w:val="ru-RU"/>
              </w:rPr>
              <w:t>хафтада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тахминан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бир</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нечи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маротаба</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2</w:t>
            </w:r>
          </w:p>
          <w:p w14:paraId="786758EE" w14:textId="43896756"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Бир </w:t>
            </w:r>
            <w:proofErr w:type="spellStart"/>
            <w:r w:rsidRPr="007903C8">
              <w:rPr>
                <w:rFonts w:ascii="Arial Narrow" w:hAnsi="Arial Narrow"/>
                <w:sz w:val="20"/>
                <w:szCs w:val="20"/>
                <w:lang w:val="ru-RU"/>
              </w:rPr>
              <w:t>хафтада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тахминан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бир</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маротаба</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3</w:t>
            </w:r>
          </w:p>
          <w:p w14:paraId="2FCBA55D" w14:textId="094E2264"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Икки </w:t>
            </w:r>
            <w:proofErr w:type="spellStart"/>
            <w:r w:rsidRPr="007903C8">
              <w:rPr>
                <w:rFonts w:ascii="Arial Narrow" w:hAnsi="Arial Narrow"/>
                <w:sz w:val="20"/>
                <w:szCs w:val="20"/>
                <w:lang w:val="ru-RU"/>
              </w:rPr>
              <w:t>хафтада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тахминан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бир</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маротаба</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4</w:t>
            </w:r>
          </w:p>
          <w:p w14:paraId="3293A0DA" w14:textId="158A0922"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Бир </w:t>
            </w:r>
            <w:proofErr w:type="spellStart"/>
            <w:r w:rsidRPr="007903C8">
              <w:rPr>
                <w:rFonts w:ascii="Arial Narrow" w:hAnsi="Arial Narrow"/>
                <w:sz w:val="20"/>
                <w:szCs w:val="20"/>
                <w:lang w:val="ru-RU"/>
              </w:rPr>
              <w:t>ойда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тахминан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бира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маротаба</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5</w:t>
            </w:r>
          </w:p>
          <w:p w14:paraId="648E8A48" w14:textId="6B8D16AB"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Уч</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ойда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тахмиман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бир</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маротада</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6</w:t>
            </w:r>
          </w:p>
          <w:p w14:paraId="4B5BEA1C" w14:textId="19C5F68F"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Олти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ойда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тахминан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бир</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маротаба</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7</w:t>
            </w:r>
            <w:r w:rsidRPr="007903C8">
              <w:rPr>
                <w:rFonts w:ascii="Arial Narrow" w:hAnsi="Arial Narrow"/>
                <w:sz w:val="20"/>
                <w:szCs w:val="20"/>
                <w:lang w:val="ru-RU"/>
              </w:rPr>
              <w:tab/>
            </w:r>
          </w:p>
          <w:p w14:paraId="20311AFA" w14:textId="38A38ACD"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Бир </w:t>
            </w:r>
            <w:proofErr w:type="spellStart"/>
            <w:r w:rsidRPr="007903C8">
              <w:rPr>
                <w:rFonts w:ascii="Arial Narrow" w:hAnsi="Arial Narrow"/>
                <w:sz w:val="20"/>
                <w:szCs w:val="20"/>
                <w:lang w:val="ru-RU"/>
              </w:rPr>
              <w:t>йилда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тахминан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бир</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маротаба</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8</w:t>
            </w:r>
          </w:p>
          <w:p w14:paraId="3113B70A" w14:textId="75109F8E" w:rsidR="00B003DB"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Бир </w:t>
            </w:r>
            <w:proofErr w:type="spellStart"/>
            <w:r w:rsidRPr="007903C8">
              <w:rPr>
                <w:rFonts w:ascii="Arial Narrow" w:hAnsi="Arial Narrow"/>
                <w:sz w:val="20"/>
                <w:szCs w:val="20"/>
                <w:lang w:val="ru-RU"/>
              </w:rPr>
              <w:t>йилда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бир</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маротабадан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камрок</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9</w:t>
            </w:r>
          </w:p>
        </w:tc>
      </w:tr>
      <w:tr w:rsidR="00B003DB" w:rsidRPr="007903C8" w14:paraId="7F7E9125" w14:textId="77777777" w:rsidTr="007903C8">
        <w:trPr>
          <w:trHeight w:val="20"/>
        </w:trPr>
        <w:tc>
          <w:tcPr>
            <w:tcW w:w="833" w:type="pct"/>
            <w:tcBorders>
              <w:bottom w:val="double" w:sz="4" w:space="0" w:color="auto"/>
            </w:tcBorders>
          </w:tcPr>
          <w:p w14:paraId="30C1F063" w14:textId="77777777" w:rsidR="00B003DB" w:rsidRPr="007903C8" w:rsidRDefault="00B003DB" w:rsidP="007903C8">
            <w:pPr>
              <w:contextualSpacing/>
              <w:rPr>
                <w:rFonts w:ascii="Arial Narrow" w:hAnsi="Arial Narrow"/>
                <w:b/>
                <w:sz w:val="20"/>
                <w:szCs w:val="20"/>
              </w:rPr>
            </w:pPr>
          </w:p>
        </w:tc>
        <w:tc>
          <w:tcPr>
            <w:tcW w:w="2042" w:type="pct"/>
            <w:tcBorders>
              <w:bottom w:val="double" w:sz="4" w:space="0" w:color="auto"/>
            </w:tcBorders>
          </w:tcPr>
          <w:p w14:paraId="1B2FDEC2" w14:textId="77777777" w:rsidR="00B003DB" w:rsidRPr="007903C8" w:rsidRDefault="00B003DB" w:rsidP="007903C8">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6817552"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lang w:val="ru-RU"/>
              </w:rPr>
            </w:pPr>
          </w:p>
        </w:tc>
      </w:tr>
      <w:tr w:rsidR="00B003DB" w:rsidRPr="007903C8" w14:paraId="50044070" w14:textId="77777777" w:rsidTr="007903C8">
        <w:trPr>
          <w:trHeight w:val="20"/>
        </w:trPr>
        <w:tc>
          <w:tcPr>
            <w:tcW w:w="833" w:type="pct"/>
            <w:vMerge w:val="restart"/>
            <w:tcBorders>
              <w:top w:val="double" w:sz="4" w:space="0" w:color="auto"/>
              <w:right w:val="double" w:sz="4" w:space="0" w:color="auto"/>
            </w:tcBorders>
          </w:tcPr>
          <w:p w14:paraId="359327C9" w14:textId="6478E1FB" w:rsidR="00B003DB" w:rsidRPr="007903C8" w:rsidRDefault="00B003DB" w:rsidP="007903C8">
            <w:pPr>
              <w:contextualSpacing/>
              <w:rPr>
                <w:rFonts w:ascii="Arial Narrow" w:hAnsi="Arial Narrow"/>
                <w:b/>
                <w:sz w:val="20"/>
                <w:szCs w:val="20"/>
                <w:lang w:val="en-US"/>
              </w:rPr>
            </w:pPr>
            <w:r w:rsidRPr="00AE3E3D">
              <w:rPr>
                <w:rFonts w:ascii="Arial Narrow" w:hAnsi="Arial Narrow"/>
                <w:b/>
                <w:sz w:val="20"/>
                <w:szCs w:val="20"/>
                <w:lang w:val="en-US"/>
              </w:rPr>
              <w:lastRenderedPageBreak/>
              <w:t>HF_MQ</w:t>
            </w:r>
            <w:r w:rsidR="00716E89" w:rsidRPr="00AE3E3D">
              <w:rPr>
                <w:rFonts w:ascii="Arial Narrow" w:hAnsi="Arial Narrow"/>
                <w:b/>
                <w:sz w:val="20"/>
                <w:szCs w:val="20"/>
                <w:lang w:val="en-US"/>
              </w:rPr>
              <w:t>4</w:t>
            </w:r>
            <w:r w:rsidR="00C44408" w:rsidRPr="00AE3E3D">
              <w:rPr>
                <w:rFonts w:ascii="Arial Narrow" w:hAnsi="Arial Narrow"/>
                <w:b/>
                <w:sz w:val="20"/>
                <w:szCs w:val="20"/>
                <w:lang w:val="en-US"/>
              </w:rPr>
              <w:t>d</w:t>
            </w:r>
          </w:p>
          <w:p w14:paraId="3775DC19" w14:textId="77777777" w:rsidR="00911FF8" w:rsidRDefault="00911FF8" w:rsidP="007903C8">
            <w:pPr>
              <w:contextualSpacing/>
              <w:rPr>
                <w:rFonts w:ascii="Arial Narrow" w:hAnsi="Arial Narrow"/>
                <w:b/>
                <w:color w:val="FF0000"/>
                <w:sz w:val="20"/>
                <w:szCs w:val="20"/>
                <w:lang w:val="en-US" w:eastAsia="en-US"/>
              </w:rPr>
            </w:pPr>
            <w:proofErr w:type="spellStart"/>
            <w:r w:rsidRPr="00911FF8">
              <w:rPr>
                <w:rFonts w:ascii="Arial Narrow" w:hAnsi="Arial Narrow"/>
                <w:b/>
                <w:color w:val="FF0000"/>
                <w:sz w:val="20"/>
                <w:szCs w:val="20"/>
                <w:lang w:val="en-US" w:eastAsia="en-US"/>
              </w:rPr>
              <w:t>mig_living</w:t>
            </w:r>
            <w:proofErr w:type="spellEnd"/>
            <w:r w:rsidRPr="00911FF8">
              <w:rPr>
                <w:rFonts w:ascii="Arial Narrow" w:hAnsi="Arial Narrow"/>
                <w:b/>
                <w:color w:val="FF0000"/>
                <w:sz w:val="20"/>
                <w:szCs w:val="20"/>
                <w:lang w:val="en-US" w:eastAsia="en-US"/>
              </w:rPr>
              <w:t>_</w:t>
            </w:r>
          </w:p>
          <w:p w14:paraId="696A20DC" w14:textId="4A72F6E0" w:rsidR="00B003DB" w:rsidRPr="00911FF8" w:rsidRDefault="00911FF8" w:rsidP="007903C8">
            <w:pPr>
              <w:contextualSpacing/>
              <w:rPr>
                <w:rFonts w:ascii="Arial Narrow" w:hAnsi="Arial Narrow"/>
                <w:b/>
                <w:color w:val="FF0000"/>
                <w:sz w:val="20"/>
                <w:szCs w:val="20"/>
                <w:lang w:val="en-US" w:eastAsia="en-US"/>
              </w:rPr>
            </w:pPr>
            <w:r w:rsidRPr="00911FF8">
              <w:rPr>
                <w:rFonts w:ascii="Arial Narrow" w:hAnsi="Arial Narrow"/>
                <w:b/>
                <w:color w:val="FF0000"/>
                <w:sz w:val="20"/>
                <w:szCs w:val="20"/>
                <w:lang w:val="en-US" w:eastAsia="en-US"/>
              </w:rPr>
              <w:t>communication</w:t>
            </w:r>
          </w:p>
          <w:p w14:paraId="277B85C5" w14:textId="7DD5CE5F" w:rsidR="00B003DB" w:rsidRPr="007903C8" w:rsidRDefault="00B003DB"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8C794FB" w14:textId="7748EE86" w:rsidR="00B003DB" w:rsidRPr="007903C8" w:rsidRDefault="00D55909"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 xml:space="preserve">What is the most common mode of </w:t>
            </w:r>
            <w:proofErr w:type="spellStart"/>
            <w:r w:rsidRPr="007903C8">
              <w:rPr>
                <w:rFonts w:ascii="Arial Narrow" w:eastAsia="Batang" w:hAnsi="Arial Narrow"/>
                <w:b/>
                <w:sz w:val="20"/>
                <w:szCs w:val="20"/>
                <w:lang w:val="en-US"/>
              </w:rPr>
              <w:t>communcation</w:t>
            </w:r>
            <w:proofErr w:type="spellEnd"/>
            <w:r w:rsidRPr="007903C8">
              <w:rPr>
                <w:rFonts w:ascii="Arial Narrow" w:eastAsia="Batang" w:hAnsi="Arial Narrow"/>
                <w:b/>
                <w:sz w:val="20"/>
                <w:szCs w:val="20"/>
                <w:lang w:val="en-US"/>
              </w:rPr>
              <w:t xml:space="preserve"> you use?</w:t>
            </w:r>
          </w:p>
        </w:tc>
        <w:tc>
          <w:tcPr>
            <w:tcW w:w="2125" w:type="pct"/>
            <w:tcBorders>
              <w:top w:val="double" w:sz="4" w:space="0" w:color="auto"/>
              <w:left w:val="single" w:sz="4" w:space="0" w:color="auto"/>
              <w:bottom w:val="single" w:sz="48" w:space="0" w:color="FFFFFF" w:themeColor="background1"/>
            </w:tcBorders>
          </w:tcPr>
          <w:p w14:paraId="7E0F1010" w14:textId="67ACF02F" w:rsidR="007F335A" w:rsidRPr="007903C8" w:rsidRDefault="007F335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Phone call </w:t>
            </w:r>
            <w:r w:rsidRPr="007903C8">
              <w:rPr>
                <w:rFonts w:ascii="Arial Narrow" w:hAnsi="Arial Narrow"/>
                <w:b/>
                <w:sz w:val="20"/>
                <w:szCs w:val="20"/>
              </w:rPr>
              <w:tab/>
              <w:t>1</w:t>
            </w:r>
          </w:p>
          <w:p w14:paraId="22E820D0" w14:textId="708722EC" w:rsidR="007F335A" w:rsidRPr="007903C8" w:rsidRDefault="007F335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Text and video chatting app (e.g. </w:t>
            </w:r>
            <w:proofErr w:type="spellStart"/>
            <w:r w:rsidRPr="007903C8">
              <w:rPr>
                <w:rFonts w:ascii="Arial Narrow" w:hAnsi="Arial Narrow"/>
                <w:b/>
                <w:sz w:val="20"/>
                <w:szCs w:val="20"/>
              </w:rPr>
              <w:t>facebook</w:t>
            </w:r>
            <w:proofErr w:type="spellEnd"/>
            <w:r w:rsidRPr="007903C8">
              <w:rPr>
                <w:rFonts w:ascii="Arial Narrow" w:hAnsi="Arial Narrow"/>
                <w:b/>
                <w:sz w:val="20"/>
                <w:szCs w:val="20"/>
              </w:rPr>
              <w:t>/skype/</w:t>
            </w:r>
            <w:proofErr w:type="spellStart"/>
            <w:r w:rsidRPr="007903C8">
              <w:rPr>
                <w:rFonts w:ascii="Arial Narrow" w:hAnsi="Arial Narrow"/>
                <w:b/>
                <w:sz w:val="20"/>
                <w:szCs w:val="20"/>
              </w:rPr>
              <w:t>whatsapp</w:t>
            </w:r>
            <w:proofErr w:type="spellEnd"/>
            <w:r w:rsidRPr="007903C8">
              <w:rPr>
                <w:rFonts w:ascii="Arial Narrow" w:hAnsi="Arial Narrow"/>
                <w:b/>
                <w:sz w:val="20"/>
                <w:szCs w:val="20"/>
              </w:rPr>
              <w:t>/</w:t>
            </w:r>
            <w:proofErr w:type="spellStart"/>
            <w:r w:rsidRPr="007903C8">
              <w:rPr>
                <w:rFonts w:ascii="Arial Narrow" w:hAnsi="Arial Narrow"/>
                <w:b/>
                <w:sz w:val="20"/>
                <w:szCs w:val="20"/>
              </w:rPr>
              <w:t>viber</w:t>
            </w:r>
            <w:proofErr w:type="spellEnd"/>
            <w:r w:rsidRPr="007903C8">
              <w:rPr>
                <w:rFonts w:ascii="Arial Narrow" w:hAnsi="Arial Narrow"/>
                <w:b/>
                <w:sz w:val="20"/>
                <w:szCs w:val="20"/>
              </w:rPr>
              <w:t xml:space="preserve">/line </w:t>
            </w:r>
            <w:proofErr w:type="spellStart"/>
            <w:r w:rsidRPr="007903C8">
              <w:rPr>
                <w:rFonts w:ascii="Arial Narrow" w:hAnsi="Arial Narrow"/>
                <w:b/>
                <w:sz w:val="20"/>
                <w:szCs w:val="20"/>
              </w:rPr>
              <w:t>etc</w:t>
            </w:r>
            <w:proofErr w:type="spellEnd"/>
            <w:r w:rsidRPr="007903C8">
              <w:rPr>
                <w:rFonts w:ascii="Arial Narrow" w:hAnsi="Arial Narrow"/>
                <w:b/>
                <w:sz w:val="20"/>
                <w:szCs w:val="20"/>
              </w:rPr>
              <w:t xml:space="preserve">) </w:t>
            </w:r>
            <w:r w:rsidRPr="007903C8">
              <w:rPr>
                <w:rFonts w:ascii="Arial Narrow" w:hAnsi="Arial Narrow"/>
                <w:b/>
                <w:sz w:val="20"/>
                <w:szCs w:val="20"/>
              </w:rPr>
              <w:tab/>
              <w:t>2</w:t>
            </w:r>
          </w:p>
          <w:p w14:paraId="3E3F8DBA" w14:textId="0B53AE80" w:rsidR="007F335A" w:rsidRPr="007903C8" w:rsidRDefault="007F335A" w:rsidP="007903C8">
            <w:pPr>
              <w:pStyle w:val="ColorfulList-Accent11"/>
              <w:tabs>
                <w:tab w:val="right" w:leader="dot" w:pos="2773"/>
                <w:tab w:val="right" w:pos="4374"/>
              </w:tabs>
              <w:ind w:left="253" w:right="1962" w:hanging="253"/>
              <w:rPr>
                <w:rFonts w:ascii="Arial Narrow" w:hAnsi="Arial Narrow"/>
                <w:b/>
                <w:sz w:val="20"/>
                <w:szCs w:val="20"/>
                <w:lang w:val="fr-CH"/>
              </w:rPr>
            </w:pPr>
            <w:proofErr w:type="spellStart"/>
            <w:r w:rsidRPr="007903C8">
              <w:rPr>
                <w:rFonts w:ascii="Arial Narrow" w:hAnsi="Arial Narrow"/>
                <w:b/>
                <w:sz w:val="20"/>
                <w:szCs w:val="20"/>
                <w:lang w:val="fr-CH"/>
              </w:rPr>
              <w:t>Text</w:t>
            </w:r>
            <w:proofErr w:type="spellEnd"/>
            <w:r w:rsidRPr="007903C8">
              <w:rPr>
                <w:rFonts w:ascii="Arial Narrow" w:hAnsi="Arial Narrow"/>
                <w:b/>
                <w:sz w:val="20"/>
                <w:szCs w:val="20"/>
                <w:lang w:val="fr-CH"/>
              </w:rPr>
              <w:t xml:space="preserve"> message/sms via mobile phone </w:t>
            </w:r>
            <w:r w:rsidRPr="007903C8">
              <w:rPr>
                <w:rFonts w:ascii="Arial Narrow" w:hAnsi="Arial Narrow"/>
                <w:b/>
                <w:sz w:val="20"/>
                <w:szCs w:val="20"/>
                <w:lang w:val="fr-CH"/>
              </w:rPr>
              <w:tab/>
              <w:t>3</w:t>
            </w:r>
          </w:p>
          <w:p w14:paraId="272CDAF5" w14:textId="245A143B" w:rsidR="007F335A" w:rsidRPr="007903C8" w:rsidRDefault="007F335A" w:rsidP="007903C8">
            <w:pPr>
              <w:pStyle w:val="ColorfulList-Accent11"/>
              <w:tabs>
                <w:tab w:val="right" w:leader="dot" w:pos="2773"/>
                <w:tab w:val="right" w:pos="4374"/>
              </w:tabs>
              <w:ind w:left="253" w:right="1962" w:hanging="253"/>
              <w:rPr>
                <w:rFonts w:ascii="Arial Narrow" w:hAnsi="Arial Narrow"/>
                <w:b/>
                <w:sz w:val="20"/>
                <w:szCs w:val="20"/>
                <w:lang w:val="fr-CH"/>
              </w:rPr>
            </w:pPr>
            <w:r w:rsidRPr="007903C8">
              <w:rPr>
                <w:rFonts w:ascii="Arial Narrow" w:hAnsi="Arial Narrow"/>
                <w:b/>
                <w:sz w:val="20"/>
                <w:szCs w:val="20"/>
                <w:lang w:val="fr-CH"/>
              </w:rPr>
              <w:t xml:space="preserve">Email </w:t>
            </w:r>
            <w:r w:rsidRPr="007903C8">
              <w:rPr>
                <w:rFonts w:ascii="Arial Narrow" w:hAnsi="Arial Narrow"/>
                <w:b/>
                <w:sz w:val="20"/>
                <w:szCs w:val="20"/>
                <w:lang w:val="fr-CH"/>
              </w:rPr>
              <w:tab/>
              <w:t>4</w:t>
            </w:r>
          </w:p>
          <w:p w14:paraId="7ED8C04B" w14:textId="2EC6E9F6" w:rsidR="007F335A" w:rsidRPr="007903C8" w:rsidRDefault="007F335A" w:rsidP="007903C8">
            <w:pPr>
              <w:pStyle w:val="ColorfulList-Accent11"/>
              <w:tabs>
                <w:tab w:val="right" w:leader="dot" w:pos="2773"/>
                <w:tab w:val="right" w:pos="4374"/>
              </w:tabs>
              <w:ind w:left="253" w:right="1962" w:hanging="253"/>
              <w:rPr>
                <w:rFonts w:ascii="Arial Narrow" w:hAnsi="Arial Narrow"/>
                <w:b/>
                <w:sz w:val="20"/>
                <w:szCs w:val="20"/>
                <w:lang w:val="fr-CH"/>
              </w:rPr>
            </w:pPr>
            <w:r w:rsidRPr="007903C8">
              <w:rPr>
                <w:rFonts w:ascii="Arial Narrow" w:hAnsi="Arial Narrow"/>
                <w:b/>
                <w:sz w:val="20"/>
                <w:szCs w:val="20"/>
                <w:lang w:val="fr-CH"/>
              </w:rPr>
              <w:t xml:space="preserve">Post </w:t>
            </w:r>
            <w:r w:rsidRPr="007903C8">
              <w:rPr>
                <w:rFonts w:ascii="Arial Narrow" w:hAnsi="Arial Narrow"/>
                <w:b/>
                <w:sz w:val="20"/>
                <w:szCs w:val="20"/>
                <w:lang w:val="fr-CH"/>
              </w:rPr>
              <w:tab/>
              <w:t>5</w:t>
            </w:r>
          </w:p>
          <w:p w14:paraId="70F7083F" w14:textId="200A43A2" w:rsidR="00B003DB" w:rsidRPr="007903C8" w:rsidRDefault="007F335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Other </w:t>
            </w:r>
            <w:r w:rsidRPr="007903C8">
              <w:rPr>
                <w:rFonts w:ascii="Arial Narrow" w:hAnsi="Arial Narrow"/>
                <w:b/>
                <w:sz w:val="20"/>
                <w:szCs w:val="20"/>
              </w:rPr>
              <w:tab/>
              <w:t>96</w:t>
            </w:r>
          </w:p>
        </w:tc>
      </w:tr>
      <w:tr w:rsidR="00B003DB" w:rsidRPr="007903C8" w14:paraId="552F2C6F" w14:textId="77777777" w:rsidTr="007903C8">
        <w:trPr>
          <w:trHeight w:val="20"/>
        </w:trPr>
        <w:tc>
          <w:tcPr>
            <w:tcW w:w="833" w:type="pct"/>
            <w:vMerge/>
            <w:tcBorders>
              <w:top w:val="single" w:sz="4" w:space="0" w:color="auto"/>
              <w:right w:val="double" w:sz="4" w:space="0" w:color="auto"/>
            </w:tcBorders>
          </w:tcPr>
          <w:p w14:paraId="4E28EF1D" w14:textId="77777777" w:rsidR="00B003DB" w:rsidRPr="007903C8" w:rsidRDefault="00B003DB"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738EFA" w14:textId="77777777" w:rsidR="00B003DB"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Чаще всего, какое средство связи используете для общения?</w:t>
            </w:r>
          </w:p>
          <w:p w14:paraId="136A10FE" w14:textId="553752E2" w:rsidR="00775109" w:rsidRPr="007903C8" w:rsidRDefault="00775109" w:rsidP="007903C8">
            <w:pPr>
              <w:keepNext/>
              <w:ind w:left="404" w:hanging="404"/>
              <w:contextualSpacing/>
              <w:rPr>
                <w:rFonts w:ascii="Arial Narrow" w:eastAsia="Batang" w:hAnsi="Arial Narrow"/>
                <w:sz w:val="20"/>
                <w:szCs w:val="20"/>
              </w:rPr>
            </w:pPr>
          </w:p>
        </w:tc>
        <w:tc>
          <w:tcPr>
            <w:tcW w:w="2125" w:type="pct"/>
            <w:tcBorders>
              <w:top w:val="single" w:sz="48" w:space="0" w:color="FFFFFF" w:themeColor="background1"/>
              <w:left w:val="single" w:sz="4" w:space="0" w:color="auto"/>
              <w:bottom w:val="single" w:sz="48" w:space="0" w:color="FFFFFF" w:themeColor="background1"/>
            </w:tcBorders>
          </w:tcPr>
          <w:p w14:paraId="69D1415C" w14:textId="3E4B03E6"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По телефону </w:t>
            </w:r>
            <w:r w:rsidRPr="007903C8">
              <w:rPr>
                <w:rFonts w:ascii="Arial Narrow" w:hAnsi="Arial Narrow"/>
                <w:sz w:val="20"/>
                <w:szCs w:val="20"/>
                <w:lang w:val="ru-RU"/>
              </w:rPr>
              <w:tab/>
              <w:t>1</w:t>
            </w:r>
          </w:p>
          <w:p w14:paraId="1BC56787" w14:textId="0729EAFB"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Текст и видео-чаты приложение (фейсбук/скайп/</w:t>
            </w:r>
            <w:proofErr w:type="spellStart"/>
            <w:r w:rsidRPr="007903C8">
              <w:rPr>
                <w:rFonts w:ascii="Arial Narrow" w:hAnsi="Arial Narrow"/>
                <w:sz w:val="20"/>
                <w:szCs w:val="20"/>
                <w:lang w:val="ru-RU"/>
              </w:rPr>
              <w:t>вотсап</w:t>
            </w:r>
            <w:proofErr w:type="spellEnd"/>
            <w:r w:rsidRPr="007903C8">
              <w:rPr>
                <w:rFonts w:ascii="Arial Narrow" w:hAnsi="Arial Narrow"/>
                <w:sz w:val="20"/>
                <w:szCs w:val="20"/>
                <w:lang w:val="ru-RU"/>
              </w:rPr>
              <w:t>/</w:t>
            </w:r>
            <w:proofErr w:type="spellStart"/>
            <w:r w:rsidRPr="007903C8">
              <w:rPr>
                <w:rFonts w:ascii="Arial Narrow" w:hAnsi="Arial Narrow"/>
                <w:sz w:val="20"/>
                <w:szCs w:val="20"/>
                <w:lang w:val="ru-RU"/>
              </w:rPr>
              <w:t>вайбер</w:t>
            </w:r>
            <w:proofErr w:type="spellEnd"/>
            <w:r w:rsidRPr="007903C8">
              <w:rPr>
                <w:rFonts w:ascii="Arial Narrow" w:hAnsi="Arial Narrow"/>
                <w:sz w:val="20"/>
                <w:szCs w:val="20"/>
                <w:lang w:val="ru-RU"/>
              </w:rPr>
              <w:t xml:space="preserve">/лине </w:t>
            </w:r>
            <w:proofErr w:type="spellStart"/>
            <w:r w:rsidRPr="007903C8">
              <w:rPr>
                <w:rFonts w:ascii="Arial Narrow" w:hAnsi="Arial Narrow"/>
                <w:sz w:val="20"/>
                <w:szCs w:val="20"/>
                <w:lang w:val="ru-RU"/>
              </w:rPr>
              <w:t>итд</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2</w:t>
            </w:r>
          </w:p>
          <w:p w14:paraId="7F21583E" w14:textId="6E285787"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Смс по телефону </w:t>
            </w:r>
            <w:r w:rsidRPr="007903C8">
              <w:rPr>
                <w:rFonts w:ascii="Arial Narrow" w:hAnsi="Arial Narrow"/>
                <w:sz w:val="20"/>
                <w:szCs w:val="20"/>
                <w:lang w:val="ru-RU"/>
              </w:rPr>
              <w:tab/>
              <w:t>3</w:t>
            </w:r>
          </w:p>
          <w:p w14:paraId="3D433730" w14:textId="1CB2C6AA"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Электрон почта </w:t>
            </w:r>
            <w:r w:rsidRPr="007903C8">
              <w:rPr>
                <w:rFonts w:ascii="Arial Narrow" w:hAnsi="Arial Narrow"/>
                <w:sz w:val="20"/>
                <w:szCs w:val="20"/>
                <w:lang w:val="ru-RU"/>
              </w:rPr>
              <w:tab/>
              <w:t>4</w:t>
            </w:r>
          </w:p>
          <w:p w14:paraId="56A8FF3B" w14:textId="117C1B89"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Письмо</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по</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почте</w:t>
            </w:r>
            <w:proofErr w:type="spellEnd"/>
            <w:r w:rsidRPr="007903C8">
              <w:rPr>
                <w:rFonts w:ascii="Arial Narrow" w:hAnsi="Arial Narrow"/>
                <w:sz w:val="20"/>
                <w:szCs w:val="20"/>
              </w:rPr>
              <w:t xml:space="preserve"> </w:t>
            </w:r>
            <w:r w:rsidRPr="007903C8">
              <w:rPr>
                <w:rFonts w:ascii="Arial Narrow" w:hAnsi="Arial Narrow"/>
                <w:sz w:val="20"/>
                <w:szCs w:val="20"/>
              </w:rPr>
              <w:tab/>
              <w:t>5</w:t>
            </w:r>
          </w:p>
          <w:p w14:paraId="19866DCE" w14:textId="61391DF3" w:rsidR="00B003DB" w:rsidRPr="007903C8" w:rsidRDefault="00775109"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Другое</w:t>
            </w:r>
            <w:proofErr w:type="spellEnd"/>
            <w:r w:rsidRPr="007903C8">
              <w:rPr>
                <w:rFonts w:ascii="Arial Narrow" w:hAnsi="Arial Narrow"/>
                <w:sz w:val="20"/>
                <w:szCs w:val="20"/>
              </w:rPr>
              <w:t xml:space="preserve"> </w:t>
            </w:r>
            <w:r w:rsidRPr="007903C8">
              <w:rPr>
                <w:rFonts w:ascii="Arial Narrow" w:hAnsi="Arial Narrow"/>
                <w:sz w:val="20"/>
                <w:szCs w:val="20"/>
              </w:rPr>
              <w:tab/>
              <w:t>96</w:t>
            </w:r>
          </w:p>
        </w:tc>
      </w:tr>
      <w:tr w:rsidR="00B003DB" w:rsidRPr="007903C8" w14:paraId="0ACE93F6" w14:textId="77777777" w:rsidTr="007903C8">
        <w:trPr>
          <w:trHeight w:val="20"/>
        </w:trPr>
        <w:tc>
          <w:tcPr>
            <w:tcW w:w="833" w:type="pct"/>
            <w:vMerge/>
            <w:tcBorders>
              <w:top w:val="single" w:sz="4" w:space="0" w:color="auto"/>
              <w:right w:val="double" w:sz="4" w:space="0" w:color="auto"/>
            </w:tcBorders>
          </w:tcPr>
          <w:p w14:paraId="0DC88BCC" w14:textId="77777777" w:rsidR="00B003DB" w:rsidRPr="007903C8" w:rsidRDefault="00B003DB"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A7D30B" w14:textId="4B5C8153" w:rsidR="00B003DB" w:rsidRPr="007903C8" w:rsidRDefault="00CF226D" w:rsidP="007903C8">
            <w:pPr>
              <w:keepNext/>
              <w:ind w:left="404" w:hanging="404"/>
              <w:contextualSpacing/>
              <w:rPr>
                <w:rFonts w:ascii="Arial Narrow" w:eastAsia="Batang" w:hAnsi="Arial Narrow"/>
                <w:sz w:val="20"/>
                <w:szCs w:val="20"/>
              </w:rPr>
            </w:pPr>
            <w:proofErr w:type="spellStart"/>
            <w:r w:rsidRPr="007903C8">
              <w:rPr>
                <w:rFonts w:ascii="Arial Narrow" w:eastAsia="Batang" w:hAnsi="Arial Narrow"/>
                <w:sz w:val="20"/>
                <w:szCs w:val="20"/>
              </w:rPr>
              <w:t>Кўпро</w:t>
            </w:r>
            <w:r w:rsidRPr="007903C8">
              <w:rPr>
                <w:rFonts w:ascii="Calibri" w:eastAsia="Batang" w:hAnsi="Calibri" w:cs="Calibri"/>
                <w:sz w:val="20"/>
                <w:szCs w:val="20"/>
              </w:rPr>
              <w:t>қ</w:t>
            </w:r>
            <w:proofErr w:type="spellEnd"/>
            <w:r w:rsidRPr="007903C8">
              <w:rPr>
                <w:rFonts w:ascii="Arial Narrow" w:eastAsia="Batang" w:hAnsi="Arial Narrow"/>
                <w:sz w:val="20"/>
                <w:szCs w:val="20"/>
              </w:rPr>
              <w:t xml:space="preserve"> </w:t>
            </w: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айси</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ало</w:t>
            </w:r>
            <w:r w:rsidRPr="007903C8">
              <w:rPr>
                <w:rFonts w:ascii="Calibri" w:eastAsia="Batang" w:hAnsi="Calibri" w:cs="Calibri"/>
                <w:sz w:val="20"/>
                <w:szCs w:val="20"/>
              </w:rPr>
              <w:t>қ</w:t>
            </w:r>
            <w:r w:rsidRPr="007903C8">
              <w:rPr>
                <w:rFonts w:ascii="Arial Narrow" w:eastAsia="Batang" w:hAnsi="Arial Narrow" w:cs="Arial Narrow"/>
                <w:sz w:val="20"/>
                <w:szCs w:val="20"/>
              </w:rPr>
              <w:t>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воситасидан</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фойдаланасиз</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6C153C6A" w14:textId="702E4D41"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Телефон-билан </w:t>
            </w:r>
            <w:r w:rsidRPr="007903C8">
              <w:rPr>
                <w:rFonts w:ascii="Arial Narrow" w:hAnsi="Arial Narrow"/>
                <w:sz w:val="20"/>
                <w:szCs w:val="20"/>
                <w:lang w:val="ru-RU"/>
              </w:rPr>
              <w:tab/>
              <w:t>1</w:t>
            </w:r>
          </w:p>
          <w:p w14:paraId="05BBA619" w14:textId="3B56A642"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Матн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ва</w:t>
            </w:r>
            <w:proofErr w:type="spellEnd"/>
            <w:r w:rsidRPr="007903C8">
              <w:rPr>
                <w:rFonts w:ascii="Arial Narrow" w:hAnsi="Arial Narrow"/>
                <w:sz w:val="20"/>
                <w:szCs w:val="20"/>
                <w:lang w:val="ru-RU"/>
              </w:rPr>
              <w:t xml:space="preserve"> видео чат </w:t>
            </w:r>
            <w:proofErr w:type="spellStart"/>
            <w:r w:rsidRPr="007903C8">
              <w:rPr>
                <w:rFonts w:ascii="Arial Narrow" w:hAnsi="Arial Narrow"/>
                <w:sz w:val="20"/>
                <w:szCs w:val="20"/>
                <w:lang w:val="ru-RU"/>
              </w:rPr>
              <w:t>барномаси</w:t>
            </w:r>
            <w:proofErr w:type="spellEnd"/>
            <w:r w:rsidRPr="007903C8">
              <w:rPr>
                <w:rFonts w:ascii="Arial Narrow" w:hAnsi="Arial Narrow"/>
                <w:sz w:val="20"/>
                <w:szCs w:val="20"/>
                <w:lang w:val="ru-RU"/>
              </w:rPr>
              <w:t xml:space="preserve"> билан </w:t>
            </w:r>
            <w:r w:rsidRPr="007903C8">
              <w:rPr>
                <w:rFonts w:ascii="Arial Narrow" w:hAnsi="Arial Narrow"/>
                <w:sz w:val="20"/>
                <w:szCs w:val="20"/>
                <w:lang w:val="ru-RU"/>
              </w:rPr>
              <w:tab/>
              <w:t>2</w:t>
            </w:r>
          </w:p>
          <w:p w14:paraId="0ADFBCAA" w14:textId="3A0DB9E1"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Смс телефон билан </w:t>
            </w:r>
            <w:r w:rsidRPr="007903C8">
              <w:rPr>
                <w:rFonts w:ascii="Arial Narrow" w:hAnsi="Arial Narrow"/>
                <w:sz w:val="20"/>
                <w:szCs w:val="20"/>
                <w:lang w:val="ru-RU"/>
              </w:rPr>
              <w:tab/>
              <w:t>3</w:t>
            </w:r>
          </w:p>
          <w:p w14:paraId="44558659" w14:textId="3BA0ACA7"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Электрон почта </w:t>
            </w:r>
            <w:r w:rsidRPr="007903C8">
              <w:rPr>
                <w:rFonts w:ascii="Arial Narrow" w:hAnsi="Arial Narrow"/>
                <w:sz w:val="20"/>
                <w:szCs w:val="20"/>
                <w:lang w:val="ru-RU"/>
              </w:rPr>
              <w:tab/>
              <w:t>4</w:t>
            </w:r>
          </w:p>
          <w:p w14:paraId="200FCDD7" w14:textId="1E0C5A30"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Почта</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ор</w:t>
            </w:r>
            <w:r w:rsidRPr="007903C8">
              <w:rPr>
                <w:rFonts w:cs="Calibri"/>
                <w:sz w:val="20"/>
                <w:szCs w:val="20"/>
              </w:rPr>
              <w:t>қ</w:t>
            </w:r>
            <w:r w:rsidRPr="007903C8">
              <w:rPr>
                <w:rFonts w:ascii="Arial Narrow" w:hAnsi="Arial Narrow" w:cs="Arial Narrow"/>
                <w:sz w:val="20"/>
                <w:szCs w:val="20"/>
              </w:rPr>
              <w:t>али</w:t>
            </w:r>
            <w:proofErr w:type="spellEnd"/>
            <w:r w:rsidRPr="007903C8">
              <w:rPr>
                <w:rFonts w:ascii="Arial Narrow" w:hAnsi="Arial Narrow"/>
                <w:sz w:val="20"/>
                <w:szCs w:val="20"/>
              </w:rPr>
              <w:t xml:space="preserve"> </w:t>
            </w:r>
            <w:r w:rsidRPr="007903C8">
              <w:rPr>
                <w:rFonts w:ascii="Arial Narrow" w:hAnsi="Arial Narrow"/>
                <w:sz w:val="20"/>
                <w:szCs w:val="20"/>
              </w:rPr>
              <w:tab/>
              <w:t>5</w:t>
            </w:r>
          </w:p>
          <w:p w14:paraId="1F152F91" w14:textId="5AEC9CE8" w:rsidR="00B003DB" w:rsidRPr="007903C8" w:rsidRDefault="00CF226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Бош</w:t>
            </w:r>
            <w:r w:rsidRPr="007903C8">
              <w:rPr>
                <w:rFonts w:cs="Calibri"/>
                <w:sz w:val="20"/>
                <w:szCs w:val="20"/>
              </w:rPr>
              <w:t>қ</w:t>
            </w:r>
            <w:r w:rsidRPr="007903C8">
              <w:rPr>
                <w:rFonts w:ascii="Arial Narrow" w:hAnsi="Arial Narrow" w:cs="Arial Narrow"/>
                <w:sz w:val="20"/>
                <w:szCs w:val="20"/>
              </w:rPr>
              <w:t>а</w:t>
            </w:r>
            <w:proofErr w:type="spellEnd"/>
            <w:r w:rsidRPr="007903C8">
              <w:rPr>
                <w:rFonts w:ascii="Arial Narrow" w:hAnsi="Arial Narrow"/>
                <w:sz w:val="20"/>
                <w:szCs w:val="20"/>
              </w:rPr>
              <w:t xml:space="preserve"> </w:t>
            </w:r>
            <w:r w:rsidRPr="007903C8">
              <w:rPr>
                <w:rFonts w:ascii="Arial Narrow" w:hAnsi="Arial Narrow"/>
                <w:sz w:val="20"/>
                <w:szCs w:val="20"/>
              </w:rPr>
              <w:tab/>
              <w:t>96</w:t>
            </w:r>
          </w:p>
        </w:tc>
      </w:tr>
      <w:tr w:rsidR="00B003DB" w:rsidRPr="007903C8" w14:paraId="68F59A27" w14:textId="77777777" w:rsidTr="007903C8">
        <w:trPr>
          <w:trHeight w:val="20"/>
        </w:trPr>
        <w:tc>
          <w:tcPr>
            <w:tcW w:w="833" w:type="pct"/>
            <w:tcBorders>
              <w:bottom w:val="double" w:sz="4" w:space="0" w:color="auto"/>
            </w:tcBorders>
          </w:tcPr>
          <w:p w14:paraId="320F0661" w14:textId="77777777" w:rsidR="00B003DB" w:rsidRPr="007903C8" w:rsidRDefault="00B003DB" w:rsidP="007903C8">
            <w:pPr>
              <w:contextualSpacing/>
              <w:rPr>
                <w:rFonts w:ascii="Arial Narrow" w:hAnsi="Arial Narrow"/>
                <w:b/>
                <w:sz w:val="20"/>
                <w:szCs w:val="20"/>
              </w:rPr>
            </w:pPr>
          </w:p>
        </w:tc>
        <w:tc>
          <w:tcPr>
            <w:tcW w:w="2042" w:type="pct"/>
            <w:tcBorders>
              <w:bottom w:val="double" w:sz="4" w:space="0" w:color="auto"/>
            </w:tcBorders>
          </w:tcPr>
          <w:p w14:paraId="0574920E" w14:textId="77777777" w:rsidR="00B003DB" w:rsidRPr="007903C8" w:rsidRDefault="00B003DB"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6413DC41" w14:textId="77777777" w:rsidR="00B003DB" w:rsidRPr="007903C8" w:rsidRDefault="00B003DB" w:rsidP="007903C8">
            <w:pPr>
              <w:pStyle w:val="ColorfulList-Accent11"/>
              <w:tabs>
                <w:tab w:val="right" w:leader="dot" w:pos="2773"/>
                <w:tab w:val="right" w:pos="4374"/>
              </w:tabs>
              <w:ind w:left="253" w:right="1962" w:hanging="253"/>
              <w:rPr>
                <w:rFonts w:ascii="Arial Narrow" w:hAnsi="Arial Narrow"/>
                <w:sz w:val="20"/>
                <w:szCs w:val="20"/>
              </w:rPr>
            </w:pPr>
          </w:p>
        </w:tc>
      </w:tr>
      <w:tr w:rsidR="00BC3DAD" w:rsidRPr="007903C8" w14:paraId="6AD7B3F8" w14:textId="77777777" w:rsidTr="007903C8">
        <w:trPr>
          <w:trHeight w:val="20"/>
        </w:trPr>
        <w:tc>
          <w:tcPr>
            <w:tcW w:w="833" w:type="pct"/>
            <w:vMerge w:val="restart"/>
            <w:tcBorders>
              <w:top w:val="double" w:sz="4" w:space="0" w:color="auto"/>
              <w:right w:val="double" w:sz="4" w:space="0" w:color="auto"/>
            </w:tcBorders>
          </w:tcPr>
          <w:p w14:paraId="4BB16725" w14:textId="1019C7DC" w:rsidR="00BC3DAD" w:rsidRPr="007903C8" w:rsidRDefault="00BC3DAD" w:rsidP="007903C8">
            <w:pPr>
              <w:contextualSpacing/>
              <w:rPr>
                <w:rFonts w:ascii="Arial Narrow" w:hAnsi="Arial Narrow"/>
                <w:b/>
                <w:sz w:val="20"/>
                <w:szCs w:val="20"/>
                <w:lang w:val="en-US"/>
              </w:rPr>
            </w:pPr>
            <w:r w:rsidRPr="00AE3E3D">
              <w:rPr>
                <w:rFonts w:ascii="Arial Narrow" w:hAnsi="Arial Narrow"/>
                <w:b/>
                <w:sz w:val="20"/>
                <w:szCs w:val="20"/>
                <w:lang w:val="en-US"/>
              </w:rPr>
              <w:t>HF_MQ4</w:t>
            </w:r>
            <w:r w:rsidRPr="007903C8">
              <w:rPr>
                <w:rFonts w:ascii="Arial Narrow" w:hAnsi="Arial Narrow"/>
                <w:b/>
                <w:sz w:val="20"/>
                <w:szCs w:val="20"/>
                <w:lang w:val="en-US"/>
              </w:rPr>
              <w:t>e</w:t>
            </w:r>
          </w:p>
          <w:p w14:paraId="6FCEC39D" w14:textId="1C2114C6" w:rsidR="00BC3DAD" w:rsidRPr="00911FF8" w:rsidRDefault="00911FF8" w:rsidP="007903C8">
            <w:pPr>
              <w:contextualSpacing/>
              <w:rPr>
                <w:rFonts w:ascii="Arial Narrow" w:hAnsi="Arial Narrow"/>
                <w:b/>
                <w:color w:val="FF0000"/>
                <w:sz w:val="20"/>
                <w:szCs w:val="20"/>
                <w:lang w:val="en-US" w:eastAsia="en-US"/>
              </w:rPr>
            </w:pPr>
            <w:proofErr w:type="spellStart"/>
            <w:r w:rsidRPr="00911FF8">
              <w:rPr>
                <w:rFonts w:ascii="Arial Narrow" w:hAnsi="Arial Narrow"/>
                <w:b/>
                <w:color w:val="FF0000"/>
                <w:sz w:val="20"/>
                <w:szCs w:val="20"/>
                <w:lang w:val="en-US" w:eastAsia="en-US"/>
              </w:rPr>
              <w:t>mig_living_country</w:t>
            </w:r>
            <w:proofErr w:type="spellEnd"/>
          </w:p>
          <w:p w14:paraId="6A3361AF" w14:textId="77777777" w:rsidR="00BC3DAD" w:rsidRPr="007903C8" w:rsidRDefault="00BC3DAD"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03755F5" w14:textId="32936FCF" w:rsidR="00BC3DAD" w:rsidRPr="007903C8" w:rsidRDefault="007F335A"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In what country is &lt;migrant&gt; currently living?</w:t>
            </w:r>
          </w:p>
        </w:tc>
        <w:tc>
          <w:tcPr>
            <w:tcW w:w="2125" w:type="pct"/>
            <w:tcBorders>
              <w:top w:val="double" w:sz="4" w:space="0" w:color="auto"/>
              <w:left w:val="single" w:sz="4" w:space="0" w:color="auto"/>
              <w:bottom w:val="single" w:sz="48" w:space="0" w:color="FFFFFF" w:themeColor="background1"/>
            </w:tcBorders>
          </w:tcPr>
          <w:p w14:paraId="75E97A9B"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Russia</w:t>
            </w:r>
            <w:r w:rsidRPr="007903C8">
              <w:rPr>
                <w:rFonts w:ascii="Arial Narrow" w:hAnsi="Arial Narrow"/>
                <w:b/>
                <w:sz w:val="20"/>
                <w:szCs w:val="20"/>
              </w:rPr>
              <w:tab/>
              <w:t>1</w:t>
            </w:r>
          </w:p>
          <w:p w14:paraId="19118E03"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Kazakhstan</w:t>
            </w:r>
            <w:r w:rsidRPr="007903C8">
              <w:rPr>
                <w:rFonts w:ascii="Arial Narrow" w:hAnsi="Arial Narrow"/>
                <w:b/>
                <w:sz w:val="20"/>
                <w:szCs w:val="20"/>
              </w:rPr>
              <w:tab/>
              <w:t>2</w:t>
            </w:r>
          </w:p>
          <w:p w14:paraId="5181CCC0"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South Korea</w:t>
            </w:r>
            <w:r w:rsidRPr="007903C8">
              <w:rPr>
                <w:rFonts w:ascii="Arial Narrow" w:hAnsi="Arial Narrow"/>
                <w:b/>
                <w:sz w:val="20"/>
                <w:szCs w:val="20"/>
              </w:rPr>
              <w:tab/>
              <w:t>3</w:t>
            </w:r>
          </w:p>
          <w:p w14:paraId="7B98BC69"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Turkey</w:t>
            </w:r>
            <w:r w:rsidRPr="007903C8">
              <w:rPr>
                <w:rFonts w:ascii="Arial Narrow" w:hAnsi="Arial Narrow"/>
                <w:b/>
                <w:sz w:val="20"/>
                <w:szCs w:val="20"/>
              </w:rPr>
              <w:tab/>
              <w:t>4</w:t>
            </w:r>
          </w:p>
          <w:p w14:paraId="2D81001B"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USA</w:t>
            </w:r>
            <w:r w:rsidRPr="007903C8">
              <w:rPr>
                <w:rFonts w:ascii="Arial Narrow" w:hAnsi="Arial Narrow"/>
                <w:b/>
                <w:sz w:val="20"/>
                <w:szCs w:val="20"/>
              </w:rPr>
              <w:tab/>
              <w:t>5</w:t>
            </w:r>
          </w:p>
          <w:p w14:paraId="190EE0ED" w14:textId="3750D63B"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Other</w:t>
            </w:r>
            <w:r w:rsidRPr="007903C8">
              <w:rPr>
                <w:rFonts w:ascii="Arial Narrow" w:hAnsi="Arial Narrow"/>
                <w:b/>
                <w:sz w:val="20"/>
                <w:szCs w:val="20"/>
              </w:rPr>
              <w:tab/>
              <w:t>96</w:t>
            </w:r>
          </w:p>
        </w:tc>
      </w:tr>
      <w:tr w:rsidR="00BC3DAD" w:rsidRPr="007903C8" w14:paraId="292B9A52" w14:textId="77777777" w:rsidTr="007903C8">
        <w:trPr>
          <w:trHeight w:val="20"/>
        </w:trPr>
        <w:tc>
          <w:tcPr>
            <w:tcW w:w="833" w:type="pct"/>
            <w:vMerge/>
            <w:tcBorders>
              <w:top w:val="single" w:sz="4" w:space="0" w:color="auto"/>
              <w:right w:val="double" w:sz="4" w:space="0" w:color="auto"/>
            </w:tcBorders>
          </w:tcPr>
          <w:p w14:paraId="7020230F"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EDDAEE" w14:textId="6D56AEDF" w:rsidR="00BC3DAD"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На данный момент в какой стране &lt;мигрант&gt; живет?</w:t>
            </w:r>
          </w:p>
        </w:tc>
        <w:tc>
          <w:tcPr>
            <w:tcW w:w="2125" w:type="pct"/>
            <w:tcBorders>
              <w:top w:val="single" w:sz="48" w:space="0" w:color="FFFFFF" w:themeColor="background1"/>
              <w:left w:val="single" w:sz="4" w:space="0" w:color="auto"/>
              <w:bottom w:val="single" w:sz="48" w:space="0" w:color="FFFFFF" w:themeColor="background1"/>
            </w:tcBorders>
          </w:tcPr>
          <w:p w14:paraId="0EF4A645"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Россия</w:t>
            </w:r>
            <w:r w:rsidRPr="007903C8">
              <w:rPr>
                <w:rFonts w:ascii="Arial Narrow" w:hAnsi="Arial Narrow"/>
                <w:sz w:val="20"/>
                <w:szCs w:val="20"/>
                <w:lang w:val="ru-RU"/>
              </w:rPr>
              <w:tab/>
              <w:t>1</w:t>
            </w:r>
          </w:p>
          <w:p w14:paraId="5A9B5552"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Казахстан</w:t>
            </w:r>
            <w:r w:rsidRPr="007903C8">
              <w:rPr>
                <w:rFonts w:ascii="Arial Narrow" w:hAnsi="Arial Narrow"/>
                <w:sz w:val="20"/>
                <w:szCs w:val="20"/>
                <w:lang w:val="ru-RU"/>
              </w:rPr>
              <w:tab/>
              <w:t>2</w:t>
            </w:r>
          </w:p>
          <w:p w14:paraId="142503BB"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Южная Корея</w:t>
            </w:r>
            <w:r w:rsidRPr="007903C8">
              <w:rPr>
                <w:rFonts w:ascii="Arial Narrow" w:hAnsi="Arial Narrow"/>
                <w:sz w:val="20"/>
                <w:szCs w:val="20"/>
                <w:lang w:val="ru-RU"/>
              </w:rPr>
              <w:tab/>
              <w:t>3</w:t>
            </w:r>
          </w:p>
          <w:p w14:paraId="6B0CE7B6"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Турция</w:t>
            </w:r>
            <w:r w:rsidRPr="007903C8">
              <w:rPr>
                <w:rFonts w:ascii="Arial Narrow" w:hAnsi="Arial Narrow"/>
                <w:sz w:val="20"/>
                <w:szCs w:val="20"/>
                <w:lang w:val="ru-RU"/>
              </w:rPr>
              <w:tab/>
              <w:t>4</w:t>
            </w:r>
          </w:p>
          <w:p w14:paraId="69221598"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США</w:t>
            </w:r>
            <w:r w:rsidRPr="007903C8">
              <w:rPr>
                <w:rFonts w:ascii="Arial Narrow" w:hAnsi="Arial Narrow"/>
                <w:sz w:val="20"/>
                <w:szCs w:val="20"/>
              </w:rPr>
              <w:tab/>
              <w:t>5</w:t>
            </w:r>
          </w:p>
          <w:p w14:paraId="42F0C112" w14:textId="6F952F08"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Другое</w:t>
            </w:r>
            <w:proofErr w:type="spellEnd"/>
            <w:r w:rsidRPr="007903C8">
              <w:rPr>
                <w:rFonts w:ascii="Arial Narrow" w:hAnsi="Arial Narrow"/>
                <w:sz w:val="20"/>
                <w:szCs w:val="20"/>
              </w:rPr>
              <w:tab/>
              <w:t>96</w:t>
            </w:r>
          </w:p>
        </w:tc>
      </w:tr>
      <w:tr w:rsidR="00BC3DAD" w:rsidRPr="007903C8" w14:paraId="53CE2C88" w14:textId="77777777" w:rsidTr="007903C8">
        <w:trPr>
          <w:trHeight w:val="20"/>
        </w:trPr>
        <w:tc>
          <w:tcPr>
            <w:tcW w:w="833" w:type="pct"/>
            <w:vMerge/>
            <w:tcBorders>
              <w:top w:val="single" w:sz="4" w:space="0" w:color="auto"/>
              <w:right w:val="double" w:sz="4" w:space="0" w:color="auto"/>
            </w:tcBorders>
          </w:tcPr>
          <w:p w14:paraId="08CBF9E9"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43F0304" w14:textId="63F1EED7" w:rsidR="00BC3DAD" w:rsidRPr="007903C8" w:rsidRDefault="00CF226D" w:rsidP="007903C8">
            <w:pPr>
              <w:keepNext/>
              <w:ind w:left="404" w:hanging="404"/>
              <w:contextualSpacing/>
              <w:rPr>
                <w:rFonts w:ascii="Arial Narrow" w:hAnsi="Arial Narrow"/>
                <w:sz w:val="20"/>
                <w:szCs w:val="20"/>
                <w:lang w:eastAsia="en-US"/>
              </w:rPr>
            </w:pPr>
            <w:r w:rsidRPr="007903C8">
              <w:rPr>
                <w:rFonts w:ascii="Arial Narrow" w:eastAsia="Batang" w:hAnsi="Arial Narrow"/>
                <w:sz w:val="20"/>
                <w:szCs w:val="20"/>
              </w:rPr>
              <w:t xml:space="preserve">Айни </w:t>
            </w:r>
            <w:proofErr w:type="spellStart"/>
            <w:r w:rsidRPr="007903C8">
              <w:rPr>
                <w:rFonts w:ascii="Arial Narrow" w:eastAsia="Batang" w:hAnsi="Arial Narrow"/>
                <w:sz w:val="20"/>
                <w:szCs w:val="20"/>
              </w:rPr>
              <w:t>пайтда</w:t>
            </w:r>
            <w:proofErr w:type="spellEnd"/>
            <w:r w:rsidRPr="007903C8">
              <w:rPr>
                <w:rFonts w:ascii="Arial Narrow" w:eastAsia="Batang" w:hAnsi="Arial Narrow"/>
                <w:sz w:val="20"/>
                <w:szCs w:val="20"/>
              </w:rPr>
              <w:t xml:space="preserve"> </w:t>
            </w:r>
            <w:r w:rsidR="00BF13AC" w:rsidRPr="007903C8">
              <w:rPr>
                <w:rFonts w:ascii="Arial Narrow" w:eastAsia="Batang" w:hAnsi="Arial Narrow"/>
                <w:sz w:val="20"/>
                <w:szCs w:val="20"/>
              </w:rPr>
              <w:t>&lt;мигрант&gt;</w:t>
            </w:r>
            <w:r w:rsidRPr="007903C8">
              <w:rPr>
                <w:rFonts w:ascii="Arial Narrow" w:eastAsia="Batang" w:hAnsi="Arial Narrow"/>
                <w:sz w:val="20"/>
                <w:szCs w:val="20"/>
              </w:rPr>
              <w:t xml:space="preserve"> </w:t>
            </w: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айси</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давлатда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исти</w:t>
            </w:r>
            <w:r w:rsidRPr="007903C8">
              <w:rPr>
                <w:rFonts w:ascii="Calibri" w:eastAsia="Batang" w:hAnsi="Calibri" w:cs="Calibri"/>
                <w:sz w:val="20"/>
                <w:szCs w:val="20"/>
              </w:rPr>
              <w:t>қ</w:t>
            </w:r>
            <w:r w:rsidRPr="007903C8">
              <w:rPr>
                <w:rFonts w:ascii="Arial Narrow" w:eastAsia="Batang" w:hAnsi="Arial Narrow" w:cs="Arial Narrow"/>
                <w:sz w:val="20"/>
                <w:szCs w:val="20"/>
              </w:rPr>
              <w:t>омат</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килади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506359BD"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Россия</w:t>
            </w:r>
            <w:r w:rsidRPr="007903C8">
              <w:rPr>
                <w:rFonts w:ascii="Arial Narrow" w:hAnsi="Arial Narrow"/>
                <w:sz w:val="20"/>
                <w:szCs w:val="20"/>
                <w:lang w:val="ru-RU"/>
              </w:rPr>
              <w:tab/>
              <w:t>1</w:t>
            </w:r>
          </w:p>
          <w:p w14:paraId="0E7684B9"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Козогистон</w:t>
            </w:r>
            <w:proofErr w:type="spellEnd"/>
            <w:r w:rsidRPr="007903C8">
              <w:rPr>
                <w:rFonts w:ascii="Arial Narrow" w:hAnsi="Arial Narrow"/>
                <w:sz w:val="20"/>
                <w:szCs w:val="20"/>
                <w:lang w:val="ru-RU"/>
              </w:rPr>
              <w:tab/>
              <w:t>2</w:t>
            </w:r>
          </w:p>
          <w:p w14:paraId="73CE779C"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Жанубий</w:t>
            </w:r>
            <w:proofErr w:type="spellEnd"/>
            <w:r w:rsidRPr="007903C8">
              <w:rPr>
                <w:rFonts w:ascii="Arial Narrow" w:hAnsi="Arial Narrow"/>
                <w:sz w:val="20"/>
                <w:szCs w:val="20"/>
                <w:lang w:val="ru-RU"/>
              </w:rPr>
              <w:t xml:space="preserve"> Корея</w:t>
            </w:r>
            <w:r w:rsidRPr="007903C8">
              <w:rPr>
                <w:rFonts w:ascii="Arial Narrow" w:hAnsi="Arial Narrow"/>
                <w:sz w:val="20"/>
                <w:szCs w:val="20"/>
                <w:lang w:val="ru-RU"/>
              </w:rPr>
              <w:tab/>
              <w:t>3</w:t>
            </w:r>
          </w:p>
          <w:p w14:paraId="52CF83AC"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Туркия</w:t>
            </w:r>
            <w:proofErr w:type="spellEnd"/>
            <w:r w:rsidRPr="007903C8">
              <w:rPr>
                <w:rFonts w:ascii="Arial Narrow" w:hAnsi="Arial Narrow"/>
                <w:sz w:val="20"/>
                <w:szCs w:val="20"/>
                <w:lang w:val="ru-RU"/>
              </w:rPr>
              <w:tab/>
              <w:t>4</w:t>
            </w:r>
          </w:p>
          <w:p w14:paraId="7DFB3BD1"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А</w:t>
            </w:r>
            <w:r w:rsidRPr="007903C8">
              <w:rPr>
                <w:rFonts w:cs="Calibri"/>
                <w:sz w:val="20"/>
                <w:szCs w:val="20"/>
              </w:rPr>
              <w:t>Қ</w:t>
            </w:r>
            <w:r w:rsidRPr="007903C8">
              <w:rPr>
                <w:rFonts w:ascii="Arial Narrow" w:hAnsi="Arial Narrow" w:cs="Arial Narrow"/>
                <w:sz w:val="20"/>
                <w:szCs w:val="20"/>
              </w:rPr>
              <w:t>Ш</w:t>
            </w:r>
            <w:r w:rsidRPr="007903C8">
              <w:rPr>
                <w:rFonts w:ascii="Arial Narrow" w:hAnsi="Arial Narrow"/>
                <w:sz w:val="20"/>
                <w:szCs w:val="20"/>
              </w:rPr>
              <w:tab/>
              <w:t>5</w:t>
            </w:r>
          </w:p>
          <w:p w14:paraId="529FB421" w14:textId="5A13C3C4"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Бош</w:t>
            </w:r>
            <w:r w:rsidRPr="007903C8">
              <w:rPr>
                <w:rFonts w:cs="Calibri"/>
                <w:sz w:val="20"/>
                <w:szCs w:val="20"/>
              </w:rPr>
              <w:t>қ</w:t>
            </w:r>
            <w:r w:rsidRPr="007903C8">
              <w:rPr>
                <w:rFonts w:ascii="Arial Narrow" w:hAnsi="Arial Narrow" w:cs="Arial Narrow"/>
                <w:sz w:val="20"/>
                <w:szCs w:val="20"/>
              </w:rPr>
              <w:t>а</w:t>
            </w:r>
            <w:proofErr w:type="spellEnd"/>
            <w:r w:rsidRPr="007903C8">
              <w:rPr>
                <w:rFonts w:ascii="Arial Narrow" w:hAnsi="Arial Narrow"/>
                <w:sz w:val="20"/>
                <w:szCs w:val="20"/>
              </w:rPr>
              <w:tab/>
              <w:t>96</w:t>
            </w:r>
          </w:p>
        </w:tc>
      </w:tr>
      <w:tr w:rsidR="00BC3DAD" w:rsidRPr="007903C8" w14:paraId="5D60E96D" w14:textId="77777777" w:rsidTr="007903C8">
        <w:trPr>
          <w:trHeight w:val="20"/>
        </w:trPr>
        <w:tc>
          <w:tcPr>
            <w:tcW w:w="833" w:type="pct"/>
            <w:tcBorders>
              <w:bottom w:val="double" w:sz="4" w:space="0" w:color="auto"/>
            </w:tcBorders>
          </w:tcPr>
          <w:p w14:paraId="6808D613" w14:textId="77777777" w:rsidR="00BC3DAD" w:rsidRPr="007903C8" w:rsidRDefault="00BC3DAD" w:rsidP="007903C8">
            <w:pPr>
              <w:contextualSpacing/>
              <w:rPr>
                <w:rFonts w:ascii="Arial Narrow" w:hAnsi="Arial Narrow"/>
                <w:b/>
                <w:sz w:val="20"/>
                <w:szCs w:val="20"/>
              </w:rPr>
            </w:pPr>
          </w:p>
        </w:tc>
        <w:tc>
          <w:tcPr>
            <w:tcW w:w="2042" w:type="pct"/>
            <w:tcBorders>
              <w:bottom w:val="double" w:sz="4" w:space="0" w:color="auto"/>
            </w:tcBorders>
          </w:tcPr>
          <w:p w14:paraId="360989D8" w14:textId="77777777" w:rsidR="00BC3DAD" w:rsidRPr="007903C8" w:rsidRDefault="00BC3DAD"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6F9EF5F"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
        </w:tc>
      </w:tr>
      <w:tr w:rsidR="00BC3DAD" w:rsidRPr="00121201" w14:paraId="15758366" w14:textId="77777777" w:rsidTr="007903C8">
        <w:trPr>
          <w:trHeight w:val="20"/>
        </w:trPr>
        <w:tc>
          <w:tcPr>
            <w:tcW w:w="833" w:type="pct"/>
            <w:vMerge w:val="restart"/>
            <w:tcBorders>
              <w:top w:val="double" w:sz="4" w:space="0" w:color="auto"/>
              <w:right w:val="double" w:sz="4" w:space="0" w:color="auto"/>
            </w:tcBorders>
          </w:tcPr>
          <w:p w14:paraId="69E7D33C" w14:textId="04C3843A" w:rsidR="00BC3DAD" w:rsidRPr="007903C8" w:rsidRDefault="00BC3DAD" w:rsidP="007903C8">
            <w:pPr>
              <w:contextualSpacing/>
              <w:rPr>
                <w:rFonts w:ascii="Arial Narrow" w:hAnsi="Arial Narrow"/>
                <w:b/>
                <w:sz w:val="20"/>
                <w:szCs w:val="20"/>
                <w:lang w:val="en-US"/>
              </w:rPr>
            </w:pPr>
            <w:r w:rsidRPr="00AE3E3D">
              <w:rPr>
                <w:rFonts w:ascii="Arial Narrow" w:hAnsi="Arial Narrow"/>
                <w:b/>
                <w:sz w:val="20"/>
                <w:szCs w:val="20"/>
                <w:lang w:val="en-US"/>
              </w:rPr>
              <w:t>HF_MQ</w:t>
            </w:r>
            <w:r w:rsidRPr="007903C8">
              <w:rPr>
                <w:rFonts w:ascii="Arial Narrow" w:hAnsi="Arial Narrow"/>
                <w:b/>
                <w:sz w:val="20"/>
                <w:szCs w:val="20"/>
                <w:lang w:val="en-US"/>
              </w:rPr>
              <w:t>4e2</w:t>
            </w:r>
          </w:p>
          <w:p w14:paraId="7D9FA06D" w14:textId="4FD0858A" w:rsidR="00BC3DAD" w:rsidRPr="00911FF8" w:rsidRDefault="00911FF8" w:rsidP="007903C8">
            <w:pPr>
              <w:contextualSpacing/>
              <w:rPr>
                <w:rFonts w:ascii="Arial Narrow" w:hAnsi="Arial Narrow"/>
                <w:b/>
                <w:color w:val="FF0000"/>
                <w:sz w:val="20"/>
                <w:szCs w:val="20"/>
                <w:lang w:val="en-US" w:eastAsia="en-US"/>
              </w:rPr>
            </w:pPr>
            <w:proofErr w:type="spellStart"/>
            <w:r w:rsidRPr="00911FF8">
              <w:rPr>
                <w:rFonts w:ascii="Arial Narrow" w:hAnsi="Arial Narrow"/>
                <w:b/>
                <w:color w:val="FF0000"/>
                <w:sz w:val="20"/>
                <w:szCs w:val="20"/>
                <w:lang w:val="en-US" w:eastAsia="en-US"/>
              </w:rPr>
              <w:t>mig_living_private</w:t>
            </w:r>
            <w:proofErr w:type="spellEnd"/>
          </w:p>
          <w:p w14:paraId="6FDA6A8F" w14:textId="77777777" w:rsidR="00BC3DAD" w:rsidRPr="007903C8" w:rsidRDefault="00BC3DAD"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2936DE9F" w14:textId="7044A19C" w:rsidR="00BC3DAD" w:rsidRPr="007903C8" w:rsidRDefault="007B0D89"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Did &lt;migrant&gt; use a private employment agency to migrate in the first place?</w:t>
            </w:r>
          </w:p>
        </w:tc>
        <w:tc>
          <w:tcPr>
            <w:tcW w:w="2125" w:type="pct"/>
            <w:tcBorders>
              <w:top w:val="double" w:sz="4" w:space="0" w:color="auto"/>
              <w:left w:val="single" w:sz="4" w:space="0" w:color="auto"/>
              <w:bottom w:val="single" w:sz="48" w:space="0" w:color="FFFFFF" w:themeColor="background1"/>
            </w:tcBorders>
          </w:tcPr>
          <w:p w14:paraId="3907382E"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6502FBF3"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2</w:t>
            </w:r>
          </w:p>
          <w:p w14:paraId="3E887ECE"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Do not know</w:t>
            </w:r>
            <w:r w:rsidRPr="007903C8">
              <w:rPr>
                <w:rFonts w:ascii="Arial Narrow" w:hAnsi="Arial Narrow"/>
                <w:b/>
                <w:sz w:val="20"/>
                <w:szCs w:val="20"/>
              </w:rPr>
              <w:tab/>
              <w:t>99</w:t>
            </w:r>
          </w:p>
        </w:tc>
      </w:tr>
      <w:tr w:rsidR="00BC3DAD" w:rsidRPr="007903C8" w14:paraId="1F7BAAEA" w14:textId="77777777" w:rsidTr="007903C8">
        <w:trPr>
          <w:trHeight w:val="20"/>
        </w:trPr>
        <w:tc>
          <w:tcPr>
            <w:tcW w:w="833" w:type="pct"/>
            <w:vMerge/>
            <w:tcBorders>
              <w:top w:val="single" w:sz="4" w:space="0" w:color="auto"/>
              <w:right w:val="double" w:sz="4" w:space="0" w:color="auto"/>
            </w:tcBorders>
          </w:tcPr>
          <w:p w14:paraId="583E9C5F"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01CAD1" w14:textId="6D3FBAFB" w:rsidR="00BC3DAD"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&lt;мигрант&gt; использовал частное агентство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60CE99C0"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70ED5541"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p>
          <w:p w14:paraId="5BEC9E24"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 xml:space="preserve">Не </w:t>
            </w:r>
            <w:proofErr w:type="spellStart"/>
            <w:r w:rsidRPr="007903C8">
              <w:rPr>
                <w:rFonts w:ascii="Arial Narrow" w:hAnsi="Arial Narrow"/>
                <w:sz w:val="20"/>
                <w:szCs w:val="20"/>
              </w:rPr>
              <w:t>знаю</w:t>
            </w:r>
            <w:proofErr w:type="spellEnd"/>
            <w:r w:rsidRPr="007903C8">
              <w:rPr>
                <w:rFonts w:ascii="Arial Narrow" w:hAnsi="Arial Narrow"/>
                <w:sz w:val="20"/>
                <w:szCs w:val="20"/>
              </w:rPr>
              <w:tab/>
              <w:t>99</w:t>
            </w:r>
          </w:p>
        </w:tc>
      </w:tr>
      <w:tr w:rsidR="00BC3DAD" w:rsidRPr="007903C8" w14:paraId="1D781F8E" w14:textId="77777777" w:rsidTr="007903C8">
        <w:trPr>
          <w:trHeight w:val="20"/>
        </w:trPr>
        <w:tc>
          <w:tcPr>
            <w:tcW w:w="833" w:type="pct"/>
            <w:vMerge/>
            <w:tcBorders>
              <w:top w:val="single" w:sz="4" w:space="0" w:color="auto"/>
              <w:right w:val="double" w:sz="4" w:space="0" w:color="auto"/>
            </w:tcBorders>
          </w:tcPr>
          <w:p w14:paraId="665892B2"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F009FA3" w14:textId="57647715" w:rsidR="00BC3DAD" w:rsidRPr="007903C8" w:rsidRDefault="00BF13AC" w:rsidP="007903C8">
            <w:pPr>
              <w:keepNext/>
              <w:ind w:left="404" w:hanging="404"/>
              <w:contextualSpacing/>
              <w:rPr>
                <w:rFonts w:ascii="Arial Narrow" w:hAnsi="Arial Narrow"/>
                <w:sz w:val="20"/>
                <w:szCs w:val="20"/>
                <w:lang w:eastAsia="en-US"/>
              </w:rPr>
            </w:pPr>
            <w:r w:rsidRPr="007903C8">
              <w:rPr>
                <w:rFonts w:ascii="Arial Narrow" w:eastAsia="Batang" w:hAnsi="Arial Narrow"/>
                <w:sz w:val="20"/>
                <w:szCs w:val="20"/>
              </w:rPr>
              <w:t>&lt;мигрант&gt;</w:t>
            </w:r>
            <w:r w:rsidR="00CF226D" w:rsidRPr="007903C8">
              <w:rPr>
                <w:rFonts w:ascii="Arial Narrow" w:eastAsia="Batang" w:hAnsi="Arial Narrow"/>
                <w:sz w:val="20"/>
                <w:szCs w:val="20"/>
              </w:rPr>
              <w:t xml:space="preserve"> миграция (</w:t>
            </w:r>
            <w:proofErr w:type="spellStart"/>
            <w:r w:rsidR="00CF226D" w:rsidRPr="007903C8">
              <w:rPr>
                <w:rFonts w:ascii="Arial Narrow" w:eastAsia="Batang" w:hAnsi="Arial Narrow"/>
                <w:sz w:val="20"/>
                <w:szCs w:val="20"/>
              </w:rPr>
              <w:t>мухожирлик</w:t>
            </w:r>
            <w:proofErr w:type="spellEnd"/>
            <w:r w:rsidR="00CF226D" w:rsidRPr="007903C8">
              <w:rPr>
                <w:rFonts w:ascii="Arial Narrow" w:eastAsia="Batang" w:hAnsi="Arial Narrow"/>
                <w:sz w:val="20"/>
                <w:szCs w:val="20"/>
              </w:rPr>
              <w:t xml:space="preserve">) </w:t>
            </w:r>
            <w:proofErr w:type="spellStart"/>
            <w:r w:rsidR="00CF226D" w:rsidRPr="007903C8">
              <w:rPr>
                <w:rFonts w:ascii="Arial Narrow" w:eastAsia="Batang" w:hAnsi="Arial Narrow"/>
                <w:sz w:val="20"/>
                <w:szCs w:val="20"/>
              </w:rPr>
              <w:t>учун</w:t>
            </w:r>
            <w:proofErr w:type="spellEnd"/>
            <w:r w:rsidR="00CF226D" w:rsidRPr="007903C8">
              <w:rPr>
                <w:rFonts w:ascii="Arial Narrow" w:eastAsia="Batang" w:hAnsi="Arial Narrow"/>
                <w:sz w:val="20"/>
                <w:szCs w:val="20"/>
              </w:rPr>
              <w:t xml:space="preserve"> </w:t>
            </w:r>
            <w:proofErr w:type="spellStart"/>
            <w:r w:rsidR="00CF226D" w:rsidRPr="007903C8">
              <w:rPr>
                <w:rFonts w:ascii="Arial Narrow" w:eastAsia="Batang" w:hAnsi="Arial Narrow"/>
                <w:sz w:val="20"/>
                <w:szCs w:val="20"/>
              </w:rPr>
              <w:t>шахсий</w:t>
            </w:r>
            <w:proofErr w:type="spellEnd"/>
            <w:r w:rsidR="00CF226D" w:rsidRPr="007903C8">
              <w:rPr>
                <w:rFonts w:ascii="Arial Narrow" w:eastAsia="Batang" w:hAnsi="Arial Narrow"/>
                <w:sz w:val="20"/>
                <w:szCs w:val="20"/>
              </w:rPr>
              <w:t xml:space="preserve"> </w:t>
            </w:r>
            <w:proofErr w:type="spellStart"/>
            <w:r w:rsidR="00CF226D" w:rsidRPr="007903C8">
              <w:rPr>
                <w:rFonts w:ascii="Arial Narrow" w:eastAsia="Batang" w:hAnsi="Arial Narrow"/>
                <w:sz w:val="20"/>
                <w:szCs w:val="20"/>
              </w:rPr>
              <w:t>бандлик</w:t>
            </w:r>
            <w:proofErr w:type="spellEnd"/>
            <w:r w:rsidR="00CF226D" w:rsidRPr="007903C8">
              <w:rPr>
                <w:rFonts w:ascii="Arial Narrow" w:eastAsia="Batang" w:hAnsi="Arial Narrow"/>
                <w:sz w:val="20"/>
                <w:szCs w:val="20"/>
              </w:rPr>
              <w:t xml:space="preserve"> </w:t>
            </w:r>
            <w:proofErr w:type="spellStart"/>
            <w:r w:rsidR="00CF226D" w:rsidRPr="007903C8">
              <w:rPr>
                <w:rFonts w:ascii="Arial Narrow" w:eastAsia="Batang" w:hAnsi="Arial Narrow"/>
                <w:sz w:val="20"/>
                <w:szCs w:val="20"/>
              </w:rPr>
              <w:t>агентлигидан</w:t>
            </w:r>
            <w:proofErr w:type="spellEnd"/>
            <w:r w:rsidR="00CF226D" w:rsidRPr="007903C8">
              <w:rPr>
                <w:rFonts w:ascii="Arial Narrow" w:eastAsia="Batang" w:hAnsi="Arial Narrow"/>
                <w:sz w:val="20"/>
                <w:szCs w:val="20"/>
              </w:rPr>
              <w:t xml:space="preserve"> </w:t>
            </w:r>
            <w:proofErr w:type="spellStart"/>
            <w:r w:rsidR="00CF226D" w:rsidRPr="007903C8">
              <w:rPr>
                <w:rFonts w:ascii="Arial Narrow" w:eastAsia="Batang" w:hAnsi="Arial Narrow"/>
                <w:sz w:val="20"/>
                <w:szCs w:val="20"/>
              </w:rPr>
              <w:t>фойдаланганми</w:t>
            </w:r>
            <w:proofErr w:type="spellEnd"/>
            <w:r w:rsidR="00CF226D"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05F91C6A"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40C3CD13"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2</w:t>
            </w:r>
          </w:p>
          <w:p w14:paraId="329F1F14"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Билмайман</w:t>
            </w:r>
            <w:proofErr w:type="spellEnd"/>
            <w:r w:rsidRPr="007903C8">
              <w:rPr>
                <w:rFonts w:ascii="Arial Narrow" w:hAnsi="Arial Narrow"/>
                <w:sz w:val="20"/>
                <w:szCs w:val="20"/>
              </w:rPr>
              <w:tab/>
              <w:t>99</w:t>
            </w:r>
          </w:p>
        </w:tc>
      </w:tr>
      <w:tr w:rsidR="00BC3DAD" w:rsidRPr="007903C8" w14:paraId="7BCF6705" w14:textId="77777777" w:rsidTr="007903C8">
        <w:trPr>
          <w:trHeight w:val="20"/>
        </w:trPr>
        <w:tc>
          <w:tcPr>
            <w:tcW w:w="833" w:type="pct"/>
            <w:tcBorders>
              <w:bottom w:val="double" w:sz="4" w:space="0" w:color="auto"/>
            </w:tcBorders>
          </w:tcPr>
          <w:p w14:paraId="0FE69D72" w14:textId="0259275D" w:rsidR="007578C2" w:rsidRPr="007903C8" w:rsidRDefault="007578C2" w:rsidP="007903C8">
            <w:pPr>
              <w:contextualSpacing/>
              <w:rPr>
                <w:rFonts w:ascii="Arial Narrow" w:hAnsi="Arial Narrow"/>
                <w:b/>
                <w:sz w:val="20"/>
                <w:szCs w:val="20"/>
              </w:rPr>
            </w:pPr>
          </w:p>
        </w:tc>
        <w:tc>
          <w:tcPr>
            <w:tcW w:w="2042" w:type="pct"/>
            <w:tcBorders>
              <w:bottom w:val="double" w:sz="4" w:space="0" w:color="auto"/>
            </w:tcBorders>
          </w:tcPr>
          <w:p w14:paraId="1D32E0E1" w14:textId="77777777" w:rsidR="00BC3DAD" w:rsidRPr="007903C8" w:rsidRDefault="00BC3DAD"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3E9CFA3"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
        </w:tc>
      </w:tr>
      <w:tr w:rsidR="00BC3DAD" w:rsidRPr="00121201" w14:paraId="4F345694" w14:textId="77777777" w:rsidTr="007903C8">
        <w:trPr>
          <w:trHeight w:val="20"/>
        </w:trPr>
        <w:tc>
          <w:tcPr>
            <w:tcW w:w="833" w:type="pct"/>
            <w:vMerge w:val="restart"/>
            <w:tcBorders>
              <w:top w:val="double" w:sz="4" w:space="0" w:color="auto"/>
              <w:right w:val="double" w:sz="4" w:space="0" w:color="auto"/>
            </w:tcBorders>
          </w:tcPr>
          <w:p w14:paraId="5EB01D9B" w14:textId="7666BECC" w:rsidR="00BC3DAD" w:rsidRPr="007903C8" w:rsidRDefault="00BC3DAD" w:rsidP="007903C8">
            <w:pPr>
              <w:contextualSpacing/>
              <w:rPr>
                <w:rFonts w:ascii="Arial Narrow" w:hAnsi="Arial Narrow"/>
                <w:b/>
                <w:sz w:val="20"/>
                <w:szCs w:val="20"/>
                <w:lang w:val="en-US"/>
              </w:rPr>
            </w:pPr>
            <w:r w:rsidRPr="00AE3E3D">
              <w:rPr>
                <w:rFonts w:ascii="Arial Narrow" w:hAnsi="Arial Narrow"/>
                <w:b/>
                <w:sz w:val="20"/>
                <w:szCs w:val="20"/>
                <w:lang w:val="en-US"/>
              </w:rPr>
              <w:t>HF_MQ</w:t>
            </w:r>
            <w:r w:rsidRPr="007903C8">
              <w:rPr>
                <w:rFonts w:ascii="Arial Narrow" w:hAnsi="Arial Narrow"/>
                <w:b/>
                <w:sz w:val="20"/>
                <w:szCs w:val="20"/>
                <w:lang w:val="en-US"/>
              </w:rPr>
              <w:t>4e3</w:t>
            </w:r>
          </w:p>
          <w:p w14:paraId="256CA7A4" w14:textId="4C148456" w:rsidR="00BC3DAD" w:rsidRPr="00911FF8" w:rsidRDefault="00911FF8" w:rsidP="007903C8">
            <w:pPr>
              <w:contextualSpacing/>
              <w:rPr>
                <w:rFonts w:ascii="Arial Narrow" w:hAnsi="Arial Narrow"/>
                <w:b/>
                <w:color w:val="FF0000"/>
                <w:sz w:val="20"/>
                <w:szCs w:val="20"/>
                <w:lang w:val="en-US" w:eastAsia="en-US"/>
              </w:rPr>
            </w:pPr>
            <w:proofErr w:type="spellStart"/>
            <w:r w:rsidRPr="00911FF8">
              <w:rPr>
                <w:rFonts w:ascii="Arial Narrow" w:hAnsi="Arial Narrow"/>
                <w:b/>
                <w:color w:val="FF0000"/>
                <w:sz w:val="20"/>
                <w:szCs w:val="20"/>
                <w:lang w:val="en-US" w:eastAsia="en-US"/>
              </w:rPr>
              <w:t>mig_living_official</w:t>
            </w:r>
            <w:proofErr w:type="spellEnd"/>
          </w:p>
          <w:p w14:paraId="5467FA5F" w14:textId="77777777" w:rsidR="00BC3DAD" w:rsidRPr="007903C8" w:rsidRDefault="00BC3DAD"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lastRenderedPageBreak/>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33FCE667" w14:textId="516C638E" w:rsidR="00BC3DAD" w:rsidRPr="007903C8" w:rsidRDefault="007A1E0C"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lastRenderedPageBreak/>
              <w:t>Did &lt;migrant&gt; migrate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081FD9BC"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48F0AC61"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2</w:t>
            </w:r>
          </w:p>
          <w:p w14:paraId="5411F016"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lastRenderedPageBreak/>
              <w:t>Do not know</w:t>
            </w:r>
            <w:r w:rsidRPr="007903C8">
              <w:rPr>
                <w:rFonts w:ascii="Arial Narrow" w:hAnsi="Arial Narrow"/>
                <w:b/>
                <w:sz w:val="20"/>
                <w:szCs w:val="20"/>
              </w:rPr>
              <w:tab/>
              <w:t>99</w:t>
            </w:r>
          </w:p>
        </w:tc>
      </w:tr>
      <w:tr w:rsidR="00BC3DAD" w:rsidRPr="007903C8" w14:paraId="1024FB98" w14:textId="77777777" w:rsidTr="007903C8">
        <w:trPr>
          <w:trHeight w:val="20"/>
        </w:trPr>
        <w:tc>
          <w:tcPr>
            <w:tcW w:w="833" w:type="pct"/>
            <w:vMerge/>
            <w:tcBorders>
              <w:top w:val="single" w:sz="4" w:space="0" w:color="auto"/>
              <w:right w:val="double" w:sz="4" w:space="0" w:color="auto"/>
            </w:tcBorders>
          </w:tcPr>
          <w:p w14:paraId="25EA5CC2"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F55505" w14:textId="2BDD3932" w:rsidR="00BC3DAD"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&lt;мигрант&gt; мигрировал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20CB72CA"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37FF7E48"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p>
          <w:p w14:paraId="5F9C7442"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 xml:space="preserve">Не </w:t>
            </w:r>
            <w:proofErr w:type="spellStart"/>
            <w:r w:rsidRPr="007903C8">
              <w:rPr>
                <w:rFonts w:ascii="Arial Narrow" w:hAnsi="Arial Narrow"/>
                <w:sz w:val="20"/>
                <w:szCs w:val="20"/>
              </w:rPr>
              <w:t>знаю</w:t>
            </w:r>
            <w:proofErr w:type="spellEnd"/>
            <w:r w:rsidRPr="007903C8">
              <w:rPr>
                <w:rFonts w:ascii="Arial Narrow" w:hAnsi="Arial Narrow"/>
                <w:sz w:val="20"/>
                <w:szCs w:val="20"/>
              </w:rPr>
              <w:tab/>
              <w:t>99</w:t>
            </w:r>
          </w:p>
        </w:tc>
      </w:tr>
      <w:tr w:rsidR="00BC3DAD" w:rsidRPr="007903C8" w14:paraId="69F0D4E1" w14:textId="77777777" w:rsidTr="007903C8">
        <w:trPr>
          <w:trHeight w:val="20"/>
        </w:trPr>
        <w:tc>
          <w:tcPr>
            <w:tcW w:w="833" w:type="pct"/>
            <w:vMerge/>
            <w:tcBorders>
              <w:top w:val="single" w:sz="4" w:space="0" w:color="auto"/>
              <w:right w:val="double" w:sz="4" w:space="0" w:color="auto"/>
            </w:tcBorders>
          </w:tcPr>
          <w:p w14:paraId="75D4B41B"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C0E715B" w14:textId="42FA634B" w:rsidR="00BC3DAD" w:rsidRPr="007903C8" w:rsidRDefault="00BF13AC" w:rsidP="007903C8">
            <w:pPr>
              <w:keepNext/>
              <w:ind w:left="404" w:hanging="404"/>
              <w:contextualSpacing/>
              <w:rPr>
                <w:rFonts w:ascii="Arial Narrow" w:hAnsi="Arial Narrow"/>
                <w:sz w:val="20"/>
                <w:szCs w:val="20"/>
                <w:lang w:val="en-US" w:eastAsia="en-US"/>
              </w:rPr>
            </w:pPr>
            <w:r w:rsidRPr="007903C8">
              <w:rPr>
                <w:rFonts w:ascii="Arial Narrow" w:eastAsia="Batang" w:hAnsi="Arial Narrow"/>
                <w:sz w:val="20"/>
                <w:szCs w:val="20"/>
                <w:lang w:val="en-US"/>
              </w:rPr>
              <w:t>&lt;</w:t>
            </w:r>
            <w:r w:rsidRPr="007903C8">
              <w:rPr>
                <w:rFonts w:ascii="Arial Narrow" w:eastAsia="Batang" w:hAnsi="Arial Narrow"/>
                <w:sz w:val="20"/>
                <w:szCs w:val="20"/>
              </w:rPr>
              <w:t>мигрант</w:t>
            </w:r>
            <w:r w:rsidRPr="007903C8">
              <w:rPr>
                <w:rFonts w:ascii="Arial Narrow" w:eastAsia="Batang" w:hAnsi="Arial Narrow"/>
                <w:sz w:val="20"/>
                <w:szCs w:val="20"/>
                <w:lang w:val="en-US"/>
              </w:rPr>
              <w:t xml:space="preserve">&gt; </w:t>
            </w:r>
            <w:proofErr w:type="spellStart"/>
            <w:r w:rsidR="00CF226D" w:rsidRPr="007903C8">
              <w:rPr>
                <w:rFonts w:ascii="Arial Narrow" w:eastAsia="Batang" w:hAnsi="Arial Narrow"/>
                <w:sz w:val="20"/>
                <w:szCs w:val="20"/>
              </w:rPr>
              <w:t>Хал</w:t>
            </w:r>
            <w:r w:rsidR="00CF226D" w:rsidRPr="007903C8">
              <w:rPr>
                <w:rFonts w:ascii="Calibri" w:eastAsia="Batang" w:hAnsi="Calibri" w:cs="Calibri"/>
                <w:sz w:val="20"/>
                <w:szCs w:val="20"/>
              </w:rPr>
              <w:t>қ</w:t>
            </w:r>
            <w:r w:rsidR="00CF226D" w:rsidRPr="007903C8">
              <w:rPr>
                <w:rFonts w:ascii="Arial Narrow" w:eastAsia="Batang" w:hAnsi="Arial Narrow" w:cs="Arial Narrow"/>
                <w:sz w:val="20"/>
                <w:szCs w:val="20"/>
              </w:rPr>
              <w:t>аро</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Arial Narrow" w:eastAsia="Batang" w:hAnsi="Arial Narrow"/>
                <w:sz w:val="20"/>
                <w:szCs w:val="20"/>
              </w:rPr>
              <w:t>Ме</w:t>
            </w:r>
            <w:r w:rsidR="00CF226D" w:rsidRPr="007903C8">
              <w:rPr>
                <w:rFonts w:ascii="Calibri" w:eastAsia="Batang" w:hAnsi="Calibri" w:cs="Calibri"/>
                <w:sz w:val="20"/>
                <w:szCs w:val="20"/>
              </w:rPr>
              <w:t>ҳ</w:t>
            </w:r>
            <w:r w:rsidR="00CF226D" w:rsidRPr="007903C8">
              <w:rPr>
                <w:rFonts w:ascii="Arial Narrow" w:eastAsia="Batang" w:hAnsi="Arial Narrow" w:cs="Arial Narrow"/>
                <w:sz w:val="20"/>
                <w:szCs w:val="20"/>
              </w:rPr>
              <w:t>нат</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Arial Narrow" w:eastAsia="Batang" w:hAnsi="Arial Narrow"/>
                <w:sz w:val="20"/>
                <w:szCs w:val="20"/>
              </w:rPr>
              <w:t>Миграцияси</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Arial Narrow" w:eastAsia="Batang" w:hAnsi="Arial Narrow"/>
                <w:sz w:val="20"/>
                <w:szCs w:val="20"/>
              </w:rPr>
              <w:t>Агентлиги</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Arial Narrow" w:eastAsia="Batang" w:hAnsi="Arial Narrow"/>
                <w:sz w:val="20"/>
                <w:szCs w:val="20"/>
              </w:rPr>
              <w:t>та</w:t>
            </w:r>
            <w:r w:rsidR="00CF226D" w:rsidRPr="007903C8">
              <w:rPr>
                <w:rFonts w:ascii="Calibri" w:eastAsia="Batang" w:hAnsi="Calibri" w:cs="Calibri"/>
                <w:sz w:val="20"/>
                <w:szCs w:val="20"/>
              </w:rPr>
              <w:t>қ</w:t>
            </w:r>
            <w:r w:rsidR="00CF226D" w:rsidRPr="007903C8">
              <w:rPr>
                <w:rFonts w:ascii="Arial Narrow" w:eastAsia="Batang" w:hAnsi="Arial Narrow" w:cs="Arial Narrow"/>
                <w:sz w:val="20"/>
                <w:szCs w:val="20"/>
              </w:rPr>
              <w:t>дим</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Arial Narrow" w:eastAsia="Batang" w:hAnsi="Arial Narrow"/>
                <w:sz w:val="20"/>
                <w:szCs w:val="20"/>
              </w:rPr>
              <w:t>этган</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Arial Narrow" w:eastAsia="Batang" w:hAnsi="Arial Narrow"/>
                <w:sz w:val="20"/>
                <w:szCs w:val="20"/>
              </w:rPr>
              <w:t>хизматлардан</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Arial Narrow" w:eastAsia="Batang" w:hAnsi="Arial Narrow"/>
                <w:sz w:val="20"/>
                <w:szCs w:val="20"/>
              </w:rPr>
              <w:t>фойдаланган</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Calibri" w:eastAsia="Batang" w:hAnsi="Calibri" w:cs="Calibri"/>
                <w:sz w:val="20"/>
                <w:szCs w:val="20"/>
              </w:rPr>
              <w:t>ҳ</w:t>
            </w:r>
            <w:r w:rsidR="00CF226D" w:rsidRPr="007903C8">
              <w:rPr>
                <w:rFonts w:ascii="Arial Narrow" w:eastAsia="Batang" w:hAnsi="Arial Narrow" w:cs="Arial Narrow"/>
                <w:sz w:val="20"/>
                <w:szCs w:val="20"/>
              </w:rPr>
              <w:t>олда</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Arial Narrow" w:eastAsia="Batang" w:hAnsi="Arial Narrow"/>
                <w:sz w:val="20"/>
                <w:szCs w:val="20"/>
              </w:rPr>
              <w:t>миграцияга</w:t>
            </w:r>
            <w:proofErr w:type="spellEnd"/>
            <w:r w:rsidR="00CF226D" w:rsidRPr="007903C8">
              <w:rPr>
                <w:rFonts w:ascii="Arial Narrow" w:eastAsia="Batang" w:hAnsi="Arial Narrow"/>
                <w:sz w:val="20"/>
                <w:szCs w:val="20"/>
                <w:lang w:val="en-US"/>
              </w:rPr>
              <w:t xml:space="preserve"> </w:t>
            </w:r>
            <w:proofErr w:type="spellStart"/>
            <w:r w:rsidR="00CF226D" w:rsidRPr="007903C8">
              <w:rPr>
                <w:rFonts w:ascii="Arial Narrow" w:eastAsia="Batang" w:hAnsi="Arial Narrow"/>
                <w:sz w:val="20"/>
                <w:szCs w:val="20"/>
              </w:rPr>
              <w:t>кетганми</w:t>
            </w:r>
            <w:proofErr w:type="spellEnd"/>
            <w:r w:rsidR="00CF226D" w:rsidRPr="007903C8">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511FB282"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48100835"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2</w:t>
            </w:r>
          </w:p>
          <w:p w14:paraId="2A17B112"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Билмайман</w:t>
            </w:r>
            <w:proofErr w:type="spellEnd"/>
            <w:r w:rsidRPr="007903C8">
              <w:rPr>
                <w:rFonts w:ascii="Arial Narrow" w:hAnsi="Arial Narrow"/>
                <w:sz w:val="20"/>
                <w:szCs w:val="20"/>
              </w:rPr>
              <w:tab/>
              <w:t>99</w:t>
            </w:r>
          </w:p>
        </w:tc>
      </w:tr>
      <w:tr w:rsidR="00BC3DAD" w:rsidRPr="007903C8" w14:paraId="50494295" w14:textId="77777777" w:rsidTr="007903C8">
        <w:trPr>
          <w:trHeight w:val="20"/>
        </w:trPr>
        <w:tc>
          <w:tcPr>
            <w:tcW w:w="833" w:type="pct"/>
            <w:tcBorders>
              <w:bottom w:val="double" w:sz="4" w:space="0" w:color="auto"/>
            </w:tcBorders>
          </w:tcPr>
          <w:p w14:paraId="20181A63" w14:textId="77777777" w:rsidR="00BC3DAD" w:rsidRPr="007903C8" w:rsidRDefault="00BC3DAD" w:rsidP="007903C8">
            <w:pPr>
              <w:contextualSpacing/>
              <w:rPr>
                <w:rFonts w:ascii="Arial Narrow" w:hAnsi="Arial Narrow"/>
                <w:b/>
                <w:sz w:val="20"/>
                <w:szCs w:val="20"/>
              </w:rPr>
            </w:pPr>
          </w:p>
        </w:tc>
        <w:tc>
          <w:tcPr>
            <w:tcW w:w="2042" w:type="pct"/>
            <w:tcBorders>
              <w:bottom w:val="double" w:sz="4" w:space="0" w:color="auto"/>
            </w:tcBorders>
          </w:tcPr>
          <w:p w14:paraId="57B91BA9" w14:textId="77777777" w:rsidR="00BC3DAD" w:rsidRPr="007903C8" w:rsidRDefault="00BC3DAD"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366F81C"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
        </w:tc>
      </w:tr>
      <w:tr w:rsidR="00BC3DAD" w:rsidRPr="00121201" w14:paraId="11DC46CB" w14:textId="77777777" w:rsidTr="007903C8">
        <w:trPr>
          <w:trHeight w:val="20"/>
        </w:trPr>
        <w:tc>
          <w:tcPr>
            <w:tcW w:w="833" w:type="pct"/>
            <w:vMerge w:val="restart"/>
            <w:tcBorders>
              <w:top w:val="double" w:sz="4" w:space="0" w:color="auto"/>
              <w:right w:val="double" w:sz="4" w:space="0" w:color="auto"/>
            </w:tcBorders>
          </w:tcPr>
          <w:p w14:paraId="258C2413" w14:textId="11393C96" w:rsidR="00BC3DAD" w:rsidRPr="007903C8" w:rsidRDefault="00BC3DAD" w:rsidP="007903C8">
            <w:pPr>
              <w:contextualSpacing/>
              <w:rPr>
                <w:rFonts w:ascii="Arial Narrow" w:hAnsi="Arial Narrow"/>
                <w:b/>
                <w:sz w:val="20"/>
                <w:szCs w:val="20"/>
                <w:lang w:val="en-US"/>
              </w:rPr>
            </w:pPr>
            <w:r w:rsidRPr="00AE3E3D">
              <w:rPr>
                <w:rFonts w:ascii="Arial Narrow" w:hAnsi="Arial Narrow"/>
                <w:b/>
                <w:sz w:val="20"/>
                <w:szCs w:val="20"/>
                <w:lang w:val="en-US"/>
              </w:rPr>
              <w:t>HF_MQ</w:t>
            </w:r>
            <w:r w:rsidRPr="007903C8">
              <w:rPr>
                <w:rFonts w:ascii="Arial Narrow" w:hAnsi="Arial Narrow"/>
                <w:b/>
                <w:sz w:val="20"/>
                <w:szCs w:val="20"/>
                <w:lang w:val="en-US"/>
              </w:rPr>
              <w:t>4f</w:t>
            </w:r>
          </w:p>
          <w:p w14:paraId="0C50AD7E" w14:textId="20451514" w:rsidR="00BC3DAD" w:rsidRPr="00911FF8" w:rsidRDefault="00911FF8" w:rsidP="007903C8">
            <w:pPr>
              <w:contextualSpacing/>
              <w:rPr>
                <w:rFonts w:ascii="Arial Narrow" w:hAnsi="Arial Narrow"/>
                <w:b/>
                <w:color w:val="FF0000"/>
                <w:sz w:val="20"/>
                <w:szCs w:val="20"/>
                <w:lang w:val="en-US" w:eastAsia="en-US"/>
              </w:rPr>
            </w:pPr>
            <w:proofErr w:type="spellStart"/>
            <w:r w:rsidRPr="00911FF8">
              <w:rPr>
                <w:rFonts w:ascii="Arial Narrow" w:hAnsi="Arial Narrow"/>
                <w:b/>
                <w:color w:val="FF0000"/>
                <w:sz w:val="20"/>
                <w:szCs w:val="20"/>
                <w:lang w:val="en-US" w:eastAsia="en-US"/>
              </w:rPr>
              <w:t>mig_living_work</w:t>
            </w:r>
            <w:proofErr w:type="spellEnd"/>
          </w:p>
          <w:p w14:paraId="0E1C8448" w14:textId="477F686C" w:rsidR="00BC3DAD" w:rsidRPr="007903C8" w:rsidRDefault="00BC3DAD"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70B78E6" w14:textId="59835A55" w:rsidR="00BC3DAD" w:rsidRPr="007903C8" w:rsidRDefault="00B17A38"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Is &lt;migrant&gt; currently working?</w:t>
            </w:r>
          </w:p>
        </w:tc>
        <w:tc>
          <w:tcPr>
            <w:tcW w:w="2125" w:type="pct"/>
            <w:tcBorders>
              <w:top w:val="double" w:sz="4" w:space="0" w:color="auto"/>
              <w:left w:val="single" w:sz="4" w:space="0" w:color="auto"/>
              <w:bottom w:val="single" w:sz="48" w:space="0" w:color="FFFFFF" w:themeColor="background1"/>
            </w:tcBorders>
          </w:tcPr>
          <w:p w14:paraId="0E29F8FB"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7B417E89"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2</w:t>
            </w:r>
          </w:p>
          <w:p w14:paraId="1AA0474E"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Do not know</w:t>
            </w:r>
            <w:r w:rsidRPr="007903C8">
              <w:rPr>
                <w:rFonts w:ascii="Arial Narrow" w:hAnsi="Arial Narrow"/>
                <w:b/>
                <w:sz w:val="20"/>
                <w:szCs w:val="20"/>
              </w:rPr>
              <w:tab/>
              <w:t>99</w:t>
            </w:r>
          </w:p>
        </w:tc>
      </w:tr>
      <w:tr w:rsidR="00BC3DAD" w:rsidRPr="007903C8" w14:paraId="3C5CCBFC" w14:textId="77777777" w:rsidTr="007903C8">
        <w:trPr>
          <w:trHeight w:val="20"/>
        </w:trPr>
        <w:tc>
          <w:tcPr>
            <w:tcW w:w="833" w:type="pct"/>
            <w:vMerge/>
            <w:tcBorders>
              <w:top w:val="single" w:sz="4" w:space="0" w:color="auto"/>
              <w:right w:val="double" w:sz="4" w:space="0" w:color="auto"/>
            </w:tcBorders>
          </w:tcPr>
          <w:p w14:paraId="4A9489DA"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793B33" w14:textId="4075FCAE" w:rsidR="00BC3DAD"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На данный момент работает ли &lt;мигрант&gt; где-нибудь?</w:t>
            </w:r>
          </w:p>
        </w:tc>
        <w:tc>
          <w:tcPr>
            <w:tcW w:w="2125" w:type="pct"/>
            <w:tcBorders>
              <w:top w:val="single" w:sz="48" w:space="0" w:color="FFFFFF" w:themeColor="background1"/>
              <w:left w:val="single" w:sz="4" w:space="0" w:color="auto"/>
              <w:bottom w:val="single" w:sz="48" w:space="0" w:color="FFFFFF" w:themeColor="background1"/>
            </w:tcBorders>
          </w:tcPr>
          <w:p w14:paraId="28E0E68D"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56F96C96"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p>
          <w:p w14:paraId="39C7ADA1"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 xml:space="preserve">Не </w:t>
            </w:r>
            <w:proofErr w:type="spellStart"/>
            <w:r w:rsidRPr="007903C8">
              <w:rPr>
                <w:rFonts w:ascii="Arial Narrow" w:hAnsi="Arial Narrow"/>
                <w:sz w:val="20"/>
                <w:szCs w:val="20"/>
              </w:rPr>
              <w:t>знаю</w:t>
            </w:r>
            <w:proofErr w:type="spellEnd"/>
            <w:r w:rsidRPr="007903C8">
              <w:rPr>
                <w:rFonts w:ascii="Arial Narrow" w:hAnsi="Arial Narrow"/>
                <w:sz w:val="20"/>
                <w:szCs w:val="20"/>
              </w:rPr>
              <w:tab/>
              <w:t>99</w:t>
            </w:r>
          </w:p>
        </w:tc>
      </w:tr>
      <w:tr w:rsidR="00BC3DAD" w:rsidRPr="007903C8" w14:paraId="194A5C51" w14:textId="77777777" w:rsidTr="007903C8">
        <w:trPr>
          <w:trHeight w:val="20"/>
        </w:trPr>
        <w:tc>
          <w:tcPr>
            <w:tcW w:w="833" w:type="pct"/>
            <w:vMerge/>
            <w:tcBorders>
              <w:top w:val="single" w:sz="4" w:space="0" w:color="auto"/>
              <w:right w:val="double" w:sz="4" w:space="0" w:color="auto"/>
            </w:tcBorders>
          </w:tcPr>
          <w:p w14:paraId="4F0A5BDC"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B72F48A" w14:textId="00904AC9" w:rsidR="00BC3DAD" w:rsidRPr="007903C8" w:rsidRDefault="00CF226D" w:rsidP="007903C8">
            <w:pPr>
              <w:keepNext/>
              <w:ind w:left="404" w:hanging="404"/>
              <w:contextualSpacing/>
              <w:rPr>
                <w:rFonts w:ascii="Arial Narrow" w:hAnsi="Arial Narrow"/>
                <w:sz w:val="20"/>
                <w:szCs w:val="20"/>
                <w:lang w:eastAsia="en-US"/>
              </w:rPr>
            </w:pPr>
            <w:r w:rsidRPr="007903C8">
              <w:rPr>
                <w:rFonts w:ascii="Arial Narrow" w:eastAsia="Batang" w:hAnsi="Arial Narrow"/>
                <w:sz w:val="20"/>
                <w:szCs w:val="20"/>
              </w:rPr>
              <w:t xml:space="preserve">Айни </w:t>
            </w:r>
            <w:proofErr w:type="spellStart"/>
            <w:r w:rsidRPr="007903C8">
              <w:rPr>
                <w:rFonts w:ascii="Arial Narrow" w:eastAsia="Batang" w:hAnsi="Arial Narrow"/>
                <w:sz w:val="20"/>
                <w:szCs w:val="20"/>
              </w:rPr>
              <w:t>пайтда</w:t>
            </w:r>
            <w:proofErr w:type="spellEnd"/>
            <w:r w:rsidRPr="007903C8">
              <w:rPr>
                <w:rFonts w:ascii="Arial Narrow" w:eastAsia="Batang" w:hAnsi="Arial Narrow"/>
                <w:sz w:val="20"/>
                <w:szCs w:val="20"/>
              </w:rPr>
              <w:t xml:space="preserve"> </w:t>
            </w:r>
            <w:r w:rsidR="00BF13AC" w:rsidRPr="007903C8">
              <w:rPr>
                <w:rFonts w:ascii="Arial Narrow" w:eastAsia="Batang" w:hAnsi="Arial Narrow"/>
                <w:sz w:val="20"/>
                <w:szCs w:val="20"/>
              </w:rPr>
              <w:t>&lt;мигрант&gt;</w:t>
            </w:r>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бирор</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жойда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ишлайдими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641C485E"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2C11301E"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2</w:t>
            </w:r>
          </w:p>
          <w:p w14:paraId="2A6FACF1"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Билмайман</w:t>
            </w:r>
            <w:proofErr w:type="spellEnd"/>
            <w:r w:rsidRPr="007903C8">
              <w:rPr>
                <w:rFonts w:ascii="Arial Narrow" w:hAnsi="Arial Narrow"/>
                <w:sz w:val="20"/>
                <w:szCs w:val="20"/>
              </w:rPr>
              <w:tab/>
              <w:t>99</w:t>
            </w:r>
          </w:p>
        </w:tc>
      </w:tr>
      <w:tr w:rsidR="00BC3DAD" w:rsidRPr="007903C8" w14:paraId="605BBB44" w14:textId="77777777" w:rsidTr="007903C8">
        <w:trPr>
          <w:trHeight w:val="20"/>
        </w:trPr>
        <w:tc>
          <w:tcPr>
            <w:tcW w:w="833" w:type="pct"/>
            <w:tcBorders>
              <w:bottom w:val="double" w:sz="4" w:space="0" w:color="auto"/>
            </w:tcBorders>
          </w:tcPr>
          <w:p w14:paraId="1252DAE8" w14:textId="77777777" w:rsidR="00BC3DAD" w:rsidRPr="007903C8" w:rsidRDefault="00BC3DAD" w:rsidP="007903C8">
            <w:pPr>
              <w:contextualSpacing/>
              <w:rPr>
                <w:rFonts w:ascii="Arial Narrow" w:hAnsi="Arial Narrow"/>
                <w:b/>
                <w:sz w:val="20"/>
                <w:szCs w:val="20"/>
              </w:rPr>
            </w:pPr>
          </w:p>
        </w:tc>
        <w:tc>
          <w:tcPr>
            <w:tcW w:w="2042" w:type="pct"/>
            <w:tcBorders>
              <w:bottom w:val="double" w:sz="4" w:space="0" w:color="auto"/>
            </w:tcBorders>
          </w:tcPr>
          <w:p w14:paraId="0FA4A38B" w14:textId="77777777" w:rsidR="00BC3DAD" w:rsidRPr="007903C8" w:rsidRDefault="00BC3DAD"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3A22B3E2"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
        </w:tc>
      </w:tr>
      <w:tr w:rsidR="00BC3DAD" w:rsidRPr="00121201" w14:paraId="5E72D64D" w14:textId="77777777" w:rsidTr="007903C8">
        <w:trPr>
          <w:trHeight w:val="20"/>
        </w:trPr>
        <w:tc>
          <w:tcPr>
            <w:tcW w:w="833" w:type="pct"/>
            <w:vMerge w:val="restart"/>
            <w:tcBorders>
              <w:top w:val="double" w:sz="4" w:space="0" w:color="auto"/>
              <w:right w:val="double" w:sz="4" w:space="0" w:color="auto"/>
            </w:tcBorders>
          </w:tcPr>
          <w:p w14:paraId="3A2C1B8F" w14:textId="243FC8D9" w:rsidR="00BC3DAD" w:rsidRPr="007903C8" w:rsidRDefault="00BC3DAD" w:rsidP="007903C8">
            <w:pPr>
              <w:contextualSpacing/>
              <w:rPr>
                <w:rFonts w:ascii="Arial Narrow" w:hAnsi="Arial Narrow"/>
                <w:b/>
                <w:sz w:val="20"/>
                <w:szCs w:val="20"/>
                <w:lang w:val="en-US"/>
              </w:rPr>
            </w:pPr>
            <w:r w:rsidRPr="00AE3E3D">
              <w:rPr>
                <w:rFonts w:ascii="Arial Narrow" w:hAnsi="Arial Narrow"/>
                <w:b/>
                <w:sz w:val="20"/>
                <w:szCs w:val="20"/>
                <w:lang w:val="en-US"/>
              </w:rPr>
              <w:t>HF_MQ4f2</w:t>
            </w:r>
          </w:p>
          <w:p w14:paraId="7841C195" w14:textId="77777777" w:rsidR="00911FF8" w:rsidRDefault="00911FF8" w:rsidP="007903C8">
            <w:pPr>
              <w:contextualSpacing/>
              <w:rPr>
                <w:rFonts w:ascii="Arial Narrow" w:hAnsi="Arial Narrow"/>
                <w:b/>
                <w:color w:val="FF0000"/>
                <w:sz w:val="20"/>
                <w:szCs w:val="20"/>
                <w:lang w:val="en-US" w:eastAsia="en-US"/>
              </w:rPr>
            </w:pPr>
            <w:proofErr w:type="spellStart"/>
            <w:r w:rsidRPr="00911FF8">
              <w:rPr>
                <w:rFonts w:ascii="Arial Narrow" w:hAnsi="Arial Narrow"/>
                <w:b/>
                <w:color w:val="FF0000"/>
                <w:sz w:val="20"/>
                <w:szCs w:val="20"/>
                <w:lang w:val="en-US" w:eastAsia="en-US"/>
              </w:rPr>
              <w:t>mig_living_work</w:t>
            </w:r>
            <w:proofErr w:type="spellEnd"/>
            <w:r w:rsidRPr="00911FF8">
              <w:rPr>
                <w:rFonts w:ascii="Arial Narrow" w:hAnsi="Arial Narrow"/>
                <w:b/>
                <w:color w:val="FF0000"/>
                <w:sz w:val="20"/>
                <w:szCs w:val="20"/>
                <w:lang w:val="en-US" w:eastAsia="en-US"/>
              </w:rPr>
              <w:t>_</w:t>
            </w:r>
          </w:p>
          <w:p w14:paraId="492A2074" w14:textId="6229CA46" w:rsidR="00BC3DAD" w:rsidRPr="00911FF8" w:rsidRDefault="00911FF8" w:rsidP="007903C8">
            <w:pPr>
              <w:contextualSpacing/>
              <w:rPr>
                <w:rFonts w:ascii="Arial Narrow" w:hAnsi="Arial Narrow"/>
                <w:b/>
                <w:color w:val="FF0000"/>
                <w:sz w:val="20"/>
                <w:szCs w:val="20"/>
                <w:lang w:val="en-US" w:eastAsia="en-US"/>
              </w:rPr>
            </w:pPr>
            <w:r w:rsidRPr="00911FF8">
              <w:rPr>
                <w:rFonts w:ascii="Arial Narrow" w:hAnsi="Arial Narrow"/>
                <w:b/>
                <w:color w:val="FF0000"/>
                <w:sz w:val="20"/>
                <w:szCs w:val="20"/>
                <w:lang w:val="en-US" w:eastAsia="en-US"/>
              </w:rPr>
              <w:t>official</w:t>
            </w:r>
          </w:p>
          <w:p w14:paraId="702BE45E" w14:textId="77777777" w:rsidR="00BC3DAD" w:rsidRPr="007903C8" w:rsidRDefault="00BC3DAD"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5EE4EF5F" w14:textId="65A06E14" w:rsidR="00BC3DAD" w:rsidRPr="007903C8" w:rsidRDefault="00B17A38"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Is &lt;migrant&gt; working abroad officially?</w:t>
            </w:r>
          </w:p>
        </w:tc>
        <w:tc>
          <w:tcPr>
            <w:tcW w:w="2125" w:type="pct"/>
            <w:tcBorders>
              <w:top w:val="double" w:sz="4" w:space="0" w:color="auto"/>
              <w:left w:val="single" w:sz="4" w:space="0" w:color="auto"/>
              <w:bottom w:val="single" w:sz="48" w:space="0" w:color="FFFFFF" w:themeColor="background1"/>
            </w:tcBorders>
          </w:tcPr>
          <w:p w14:paraId="0FBFE7DB"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502E75F4"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2</w:t>
            </w:r>
          </w:p>
          <w:p w14:paraId="216FF0BA"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Do not know</w:t>
            </w:r>
            <w:r w:rsidRPr="007903C8">
              <w:rPr>
                <w:rFonts w:ascii="Arial Narrow" w:hAnsi="Arial Narrow"/>
                <w:b/>
                <w:sz w:val="20"/>
                <w:szCs w:val="20"/>
              </w:rPr>
              <w:tab/>
              <w:t>99</w:t>
            </w:r>
          </w:p>
        </w:tc>
      </w:tr>
      <w:tr w:rsidR="00BC3DAD" w:rsidRPr="007903C8" w14:paraId="1F311C43" w14:textId="77777777" w:rsidTr="007903C8">
        <w:trPr>
          <w:trHeight w:val="20"/>
        </w:trPr>
        <w:tc>
          <w:tcPr>
            <w:tcW w:w="833" w:type="pct"/>
            <w:vMerge/>
            <w:tcBorders>
              <w:top w:val="single" w:sz="4" w:space="0" w:color="auto"/>
              <w:right w:val="double" w:sz="4" w:space="0" w:color="auto"/>
            </w:tcBorders>
          </w:tcPr>
          <w:p w14:paraId="769433CB"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93DB33" w14:textId="407882EA" w:rsidR="00BC3DAD"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&lt;мигрант&gt; официально работает за границей?</w:t>
            </w:r>
          </w:p>
        </w:tc>
        <w:tc>
          <w:tcPr>
            <w:tcW w:w="2125" w:type="pct"/>
            <w:tcBorders>
              <w:top w:val="single" w:sz="48" w:space="0" w:color="FFFFFF" w:themeColor="background1"/>
              <w:left w:val="single" w:sz="4" w:space="0" w:color="auto"/>
              <w:bottom w:val="single" w:sz="48" w:space="0" w:color="FFFFFF" w:themeColor="background1"/>
            </w:tcBorders>
          </w:tcPr>
          <w:p w14:paraId="794CEF18"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177D5512"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 xml:space="preserve">2 </w:t>
            </w:r>
          </w:p>
          <w:p w14:paraId="3E355600"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rPr>
              <w:t xml:space="preserve">Не </w:t>
            </w:r>
            <w:proofErr w:type="spellStart"/>
            <w:r w:rsidRPr="007903C8">
              <w:rPr>
                <w:rFonts w:ascii="Arial Narrow" w:hAnsi="Arial Narrow"/>
                <w:sz w:val="20"/>
                <w:szCs w:val="20"/>
              </w:rPr>
              <w:t>знаю</w:t>
            </w:r>
            <w:proofErr w:type="spellEnd"/>
            <w:r w:rsidRPr="007903C8">
              <w:rPr>
                <w:rFonts w:ascii="Arial Narrow" w:hAnsi="Arial Narrow"/>
                <w:sz w:val="20"/>
                <w:szCs w:val="20"/>
              </w:rPr>
              <w:tab/>
              <w:t>99</w:t>
            </w:r>
          </w:p>
        </w:tc>
      </w:tr>
      <w:tr w:rsidR="00BC3DAD" w:rsidRPr="007903C8" w14:paraId="1DBEBF66" w14:textId="77777777" w:rsidTr="007903C8">
        <w:trPr>
          <w:trHeight w:val="20"/>
        </w:trPr>
        <w:tc>
          <w:tcPr>
            <w:tcW w:w="833" w:type="pct"/>
            <w:vMerge/>
            <w:tcBorders>
              <w:top w:val="single" w:sz="4" w:space="0" w:color="auto"/>
              <w:right w:val="double" w:sz="4" w:space="0" w:color="auto"/>
            </w:tcBorders>
          </w:tcPr>
          <w:p w14:paraId="3A15FD26" w14:textId="77777777" w:rsidR="00BC3DAD" w:rsidRPr="007903C8" w:rsidRDefault="00BC3DAD"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89D673A" w14:textId="7DDE4F38" w:rsidR="00BC3DAD" w:rsidRPr="007903C8" w:rsidRDefault="00BF13AC" w:rsidP="007903C8">
            <w:pPr>
              <w:keepNext/>
              <w:ind w:left="404" w:hanging="404"/>
              <w:contextualSpacing/>
              <w:rPr>
                <w:rFonts w:ascii="Arial Narrow" w:hAnsi="Arial Narrow"/>
                <w:sz w:val="20"/>
                <w:szCs w:val="20"/>
                <w:lang w:eastAsia="en-US"/>
              </w:rPr>
            </w:pPr>
            <w:r w:rsidRPr="007903C8">
              <w:rPr>
                <w:rFonts w:ascii="Arial Narrow" w:eastAsia="Batang" w:hAnsi="Arial Narrow"/>
                <w:sz w:val="20"/>
                <w:szCs w:val="20"/>
              </w:rPr>
              <w:t>&lt;мигрант&gt;</w:t>
            </w:r>
            <w:r w:rsidR="00CF226D" w:rsidRPr="007903C8">
              <w:rPr>
                <w:rFonts w:ascii="Arial Narrow" w:eastAsia="Batang" w:hAnsi="Arial Narrow"/>
                <w:sz w:val="20"/>
                <w:szCs w:val="20"/>
              </w:rPr>
              <w:t xml:space="preserve"> </w:t>
            </w:r>
            <w:proofErr w:type="spellStart"/>
            <w:r w:rsidR="00CF226D" w:rsidRPr="007903C8">
              <w:rPr>
                <w:rFonts w:ascii="Arial Narrow" w:eastAsia="Batang" w:hAnsi="Arial Narrow"/>
                <w:sz w:val="20"/>
                <w:szCs w:val="20"/>
              </w:rPr>
              <w:t>расмий</w:t>
            </w:r>
            <w:proofErr w:type="spellEnd"/>
            <w:r w:rsidR="00CF226D" w:rsidRPr="007903C8">
              <w:rPr>
                <w:rFonts w:ascii="Arial Narrow" w:eastAsia="Batang" w:hAnsi="Arial Narrow"/>
                <w:sz w:val="20"/>
                <w:szCs w:val="20"/>
              </w:rPr>
              <w:t xml:space="preserve"> </w:t>
            </w:r>
            <w:proofErr w:type="spellStart"/>
            <w:r w:rsidR="00CF226D" w:rsidRPr="007903C8">
              <w:rPr>
                <w:rFonts w:ascii="Arial Narrow" w:eastAsia="Batang" w:hAnsi="Arial Narrow"/>
                <w:sz w:val="20"/>
                <w:szCs w:val="20"/>
              </w:rPr>
              <w:t>равишда</w:t>
            </w:r>
            <w:proofErr w:type="spellEnd"/>
            <w:r w:rsidR="00CF226D" w:rsidRPr="007903C8">
              <w:rPr>
                <w:rFonts w:ascii="Arial Narrow" w:eastAsia="Batang" w:hAnsi="Arial Narrow"/>
                <w:sz w:val="20"/>
                <w:szCs w:val="20"/>
              </w:rPr>
              <w:t xml:space="preserve"> чет </w:t>
            </w:r>
            <w:proofErr w:type="spellStart"/>
            <w:r w:rsidR="00CF226D" w:rsidRPr="007903C8">
              <w:rPr>
                <w:rFonts w:ascii="Arial Narrow" w:eastAsia="Batang" w:hAnsi="Arial Narrow"/>
                <w:sz w:val="20"/>
                <w:szCs w:val="20"/>
              </w:rPr>
              <w:t>элда</w:t>
            </w:r>
            <w:proofErr w:type="spellEnd"/>
            <w:r w:rsidR="00CF226D" w:rsidRPr="007903C8">
              <w:rPr>
                <w:rFonts w:ascii="Arial Narrow" w:eastAsia="Batang" w:hAnsi="Arial Narrow"/>
                <w:sz w:val="20"/>
                <w:szCs w:val="20"/>
              </w:rPr>
              <w:t xml:space="preserve"> </w:t>
            </w:r>
            <w:proofErr w:type="spellStart"/>
            <w:r w:rsidR="00CF226D" w:rsidRPr="007903C8">
              <w:rPr>
                <w:rFonts w:ascii="Arial Narrow" w:eastAsia="Batang" w:hAnsi="Arial Narrow"/>
                <w:sz w:val="20"/>
                <w:szCs w:val="20"/>
              </w:rPr>
              <w:t>ишлайдими</w:t>
            </w:r>
            <w:proofErr w:type="spellEnd"/>
            <w:r w:rsidR="00CF226D"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498E26C3"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6D71E912"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2</w:t>
            </w:r>
          </w:p>
          <w:p w14:paraId="46073666" w14:textId="77777777" w:rsidR="00BC3DAD" w:rsidRPr="007903C8" w:rsidRDefault="00BC3DAD"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Билмайман</w:t>
            </w:r>
            <w:proofErr w:type="spellEnd"/>
            <w:r w:rsidRPr="007903C8">
              <w:rPr>
                <w:rFonts w:ascii="Arial Narrow" w:hAnsi="Arial Narrow"/>
                <w:sz w:val="20"/>
                <w:szCs w:val="20"/>
              </w:rPr>
              <w:tab/>
              <w:t>99</w:t>
            </w:r>
          </w:p>
        </w:tc>
      </w:tr>
      <w:tr w:rsidR="00D55909" w:rsidRPr="007903C8" w14:paraId="5DCB5F66" w14:textId="77777777" w:rsidTr="007903C8">
        <w:trPr>
          <w:trHeight w:val="20"/>
        </w:trPr>
        <w:tc>
          <w:tcPr>
            <w:tcW w:w="833" w:type="pct"/>
            <w:tcBorders>
              <w:bottom w:val="double" w:sz="4" w:space="0" w:color="auto"/>
            </w:tcBorders>
          </w:tcPr>
          <w:p w14:paraId="103FAC29" w14:textId="77777777" w:rsidR="00D55909" w:rsidRPr="007903C8" w:rsidRDefault="00D55909" w:rsidP="007903C8">
            <w:pPr>
              <w:contextualSpacing/>
              <w:rPr>
                <w:rFonts w:ascii="Arial Narrow" w:hAnsi="Arial Narrow"/>
                <w:b/>
                <w:sz w:val="20"/>
                <w:szCs w:val="20"/>
              </w:rPr>
            </w:pPr>
          </w:p>
        </w:tc>
        <w:tc>
          <w:tcPr>
            <w:tcW w:w="2042" w:type="pct"/>
            <w:tcBorders>
              <w:bottom w:val="double" w:sz="4" w:space="0" w:color="auto"/>
            </w:tcBorders>
          </w:tcPr>
          <w:p w14:paraId="75BC57E4" w14:textId="77777777" w:rsidR="00D55909" w:rsidRPr="007903C8" w:rsidRDefault="00D55909"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584AC1B" w14:textId="77777777" w:rsidR="00D55909" w:rsidRPr="007903C8" w:rsidRDefault="00D55909" w:rsidP="007903C8">
            <w:pPr>
              <w:pStyle w:val="ColorfulList-Accent11"/>
              <w:tabs>
                <w:tab w:val="right" w:leader="dot" w:pos="2773"/>
                <w:tab w:val="right" w:pos="4374"/>
              </w:tabs>
              <w:ind w:left="253" w:right="1962" w:hanging="253"/>
              <w:rPr>
                <w:rFonts w:ascii="Arial Narrow" w:hAnsi="Arial Narrow"/>
                <w:sz w:val="20"/>
                <w:szCs w:val="20"/>
              </w:rPr>
            </w:pPr>
          </w:p>
        </w:tc>
      </w:tr>
      <w:tr w:rsidR="00D55909" w:rsidRPr="007903C8" w14:paraId="3A76A017" w14:textId="77777777" w:rsidTr="007903C8">
        <w:trPr>
          <w:trHeight w:val="20"/>
        </w:trPr>
        <w:tc>
          <w:tcPr>
            <w:tcW w:w="833" w:type="pct"/>
            <w:vMerge w:val="restart"/>
            <w:tcBorders>
              <w:top w:val="double" w:sz="4" w:space="0" w:color="auto"/>
              <w:right w:val="double" w:sz="4" w:space="0" w:color="auto"/>
            </w:tcBorders>
          </w:tcPr>
          <w:p w14:paraId="5E17B2DB" w14:textId="35D94B80" w:rsidR="00D55909" w:rsidRPr="007903C8" w:rsidRDefault="00D55909" w:rsidP="007903C8">
            <w:pPr>
              <w:contextualSpacing/>
              <w:rPr>
                <w:rFonts w:ascii="Arial Narrow" w:hAnsi="Arial Narrow"/>
                <w:b/>
                <w:sz w:val="20"/>
                <w:szCs w:val="20"/>
                <w:lang w:val="en-US"/>
              </w:rPr>
            </w:pPr>
            <w:r w:rsidRPr="00AE3E3D">
              <w:rPr>
                <w:rFonts w:ascii="Arial Narrow" w:hAnsi="Arial Narrow"/>
                <w:b/>
                <w:sz w:val="20"/>
                <w:szCs w:val="20"/>
                <w:lang w:val="en-US"/>
              </w:rPr>
              <w:t>HF_MQ</w:t>
            </w:r>
            <w:r w:rsidRPr="007903C8">
              <w:rPr>
                <w:rFonts w:ascii="Arial Narrow" w:hAnsi="Arial Narrow"/>
                <w:b/>
                <w:sz w:val="20"/>
                <w:szCs w:val="20"/>
                <w:lang w:val="en-US"/>
              </w:rPr>
              <w:t>4g</w:t>
            </w:r>
          </w:p>
          <w:p w14:paraId="4FCC78B3" w14:textId="77777777" w:rsidR="00911FF8" w:rsidRPr="00911FF8" w:rsidRDefault="00911FF8" w:rsidP="007903C8">
            <w:pPr>
              <w:contextualSpacing/>
              <w:rPr>
                <w:rFonts w:ascii="Arial Narrow" w:hAnsi="Arial Narrow"/>
                <w:b/>
                <w:color w:val="FF0000"/>
                <w:sz w:val="20"/>
                <w:szCs w:val="20"/>
                <w:lang w:val="en-US" w:eastAsia="en-US"/>
              </w:rPr>
            </w:pPr>
            <w:proofErr w:type="spellStart"/>
            <w:r w:rsidRPr="00911FF8">
              <w:rPr>
                <w:rFonts w:ascii="Arial Narrow" w:hAnsi="Arial Narrow"/>
                <w:b/>
                <w:color w:val="FF0000"/>
                <w:sz w:val="20"/>
                <w:szCs w:val="20"/>
                <w:lang w:val="en-US" w:eastAsia="en-US"/>
              </w:rPr>
              <w:t>mig_living</w:t>
            </w:r>
            <w:proofErr w:type="spellEnd"/>
            <w:r w:rsidRPr="00911FF8">
              <w:rPr>
                <w:rFonts w:ascii="Arial Narrow" w:hAnsi="Arial Narrow"/>
                <w:b/>
                <w:color w:val="FF0000"/>
                <w:sz w:val="20"/>
                <w:szCs w:val="20"/>
                <w:lang w:val="en-US" w:eastAsia="en-US"/>
              </w:rPr>
              <w:t>_</w:t>
            </w:r>
          </w:p>
          <w:p w14:paraId="4E355D7D" w14:textId="50AB1EE1" w:rsidR="00D55909" w:rsidRPr="00911FF8" w:rsidRDefault="00911FF8" w:rsidP="007903C8">
            <w:pPr>
              <w:contextualSpacing/>
              <w:rPr>
                <w:rFonts w:ascii="Arial Narrow" w:hAnsi="Arial Narrow"/>
                <w:b/>
                <w:color w:val="FF0000"/>
                <w:sz w:val="20"/>
                <w:szCs w:val="20"/>
                <w:lang w:val="en-US" w:eastAsia="en-US"/>
              </w:rPr>
            </w:pPr>
            <w:r w:rsidRPr="00911FF8">
              <w:rPr>
                <w:rFonts w:ascii="Arial Narrow" w:hAnsi="Arial Narrow"/>
                <w:b/>
                <w:color w:val="FF0000"/>
                <w:sz w:val="20"/>
                <w:szCs w:val="20"/>
                <w:lang w:val="en-US" w:eastAsia="en-US"/>
              </w:rPr>
              <w:t>remittance</w:t>
            </w:r>
          </w:p>
          <w:p w14:paraId="70506DC2" w14:textId="0E5B1C3C" w:rsidR="00D55909" w:rsidRPr="007903C8" w:rsidRDefault="00D55909"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88F9426" w14:textId="25F6CD43" w:rsidR="00D55909" w:rsidRPr="007903C8" w:rsidRDefault="00B17A38"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Did &lt;migrant&gt; send any money to the household over the past month?</w:t>
            </w:r>
          </w:p>
        </w:tc>
        <w:tc>
          <w:tcPr>
            <w:tcW w:w="2125" w:type="pct"/>
            <w:tcBorders>
              <w:top w:val="double" w:sz="4" w:space="0" w:color="auto"/>
              <w:left w:val="single" w:sz="4" w:space="0" w:color="auto"/>
              <w:bottom w:val="single" w:sz="48" w:space="0" w:color="FFFFFF" w:themeColor="background1"/>
            </w:tcBorders>
          </w:tcPr>
          <w:p w14:paraId="652D6586" w14:textId="77777777" w:rsidR="00B849F4" w:rsidRPr="007903C8" w:rsidRDefault="00B849F4"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5A319038" w14:textId="61F3A720" w:rsidR="00D55909" w:rsidRPr="007903C8" w:rsidRDefault="00B849F4"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 xml:space="preserve">2 </w:t>
            </w:r>
            <w:r w:rsidR="00B373D3" w:rsidRPr="007903C8">
              <w:rPr>
                <w:rFonts w:ascii="Arial Narrow" w:hAnsi="Arial Narrow"/>
                <w:b/>
                <w:sz w:val="20"/>
                <w:szCs w:val="20"/>
              </w:rPr>
              <w:tab/>
              <w:t>&gt;</w:t>
            </w:r>
            <w:r w:rsidRPr="007903C8">
              <w:rPr>
                <w:rFonts w:ascii="Arial Narrow" w:hAnsi="Arial Narrow"/>
                <w:b/>
                <w:sz w:val="20"/>
                <w:szCs w:val="20"/>
              </w:rPr>
              <w:t>&gt;&gt; HF_MQ</w:t>
            </w:r>
            <w:r w:rsidR="00B373D3" w:rsidRPr="007903C8">
              <w:rPr>
                <w:rFonts w:ascii="Arial Narrow" w:hAnsi="Arial Narrow"/>
                <w:b/>
                <w:sz w:val="20"/>
                <w:szCs w:val="20"/>
              </w:rPr>
              <w:t>4</w:t>
            </w:r>
            <w:r w:rsidRPr="007903C8">
              <w:rPr>
                <w:rFonts w:ascii="Arial Narrow" w:hAnsi="Arial Narrow"/>
                <w:b/>
                <w:sz w:val="20"/>
                <w:szCs w:val="20"/>
              </w:rPr>
              <w:t>m</w:t>
            </w:r>
          </w:p>
        </w:tc>
      </w:tr>
      <w:tr w:rsidR="00D55909" w:rsidRPr="007903C8" w14:paraId="6FB77FC0" w14:textId="77777777" w:rsidTr="007903C8">
        <w:trPr>
          <w:trHeight w:val="20"/>
        </w:trPr>
        <w:tc>
          <w:tcPr>
            <w:tcW w:w="833" w:type="pct"/>
            <w:vMerge/>
            <w:tcBorders>
              <w:top w:val="single" w:sz="4" w:space="0" w:color="auto"/>
              <w:right w:val="double" w:sz="4" w:space="0" w:color="auto"/>
            </w:tcBorders>
          </w:tcPr>
          <w:p w14:paraId="73E873D6" w14:textId="77777777" w:rsidR="00D55909" w:rsidRPr="007903C8" w:rsidRDefault="00D55909"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B0BEA5" w14:textId="59A66528" w:rsidR="00D55909"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Отправлял ли &lt;мигрант&gt; деньги семье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128E9AFB" w14:textId="77777777" w:rsidR="00D55909" w:rsidRPr="007903C8" w:rsidRDefault="00D55909"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37F29128" w14:textId="5B5F5D47" w:rsidR="00D55909" w:rsidRPr="007903C8" w:rsidRDefault="00D55909"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2</w:t>
            </w:r>
            <w:r w:rsidR="00B849F4" w:rsidRPr="007903C8">
              <w:rPr>
                <w:rFonts w:ascii="Arial Narrow" w:hAnsi="Arial Narrow"/>
                <w:sz w:val="20"/>
                <w:szCs w:val="20"/>
              </w:rPr>
              <w:tab/>
            </w:r>
            <w:r w:rsidR="00B373D3" w:rsidRPr="007903C8">
              <w:rPr>
                <w:rFonts w:ascii="Arial Narrow" w:hAnsi="Arial Narrow"/>
                <w:sz w:val="20"/>
                <w:szCs w:val="20"/>
              </w:rPr>
              <w:t>&gt;</w:t>
            </w:r>
            <w:r w:rsidR="00B849F4" w:rsidRPr="007903C8">
              <w:rPr>
                <w:rFonts w:ascii="Arial Narrow" w:hAnsi="Arial Narrow"/>
                <w:bCs/>
                <w:sz w:val="20"/>
                <w:szCs w:val="20"/>
              </w:rPr>
              <w:t>&gt;&gt; HF_MQ</w:t>
            </w:r>
            <w:r w:rsidR="00B373D3" w:rsidRPr="007903C8">
              <w:rPr>
                <w:rFonts w:ascii="Arial Narrow" w:hAnsi="Arial Narrow"/>
                <w:bCs/>
                <w:sz w:val="20"/>
                <w:szCs w:val="20"/>
              </w:rPr>
              <w:t>4</w:t>
            </w:r>
            <w:r w:rsidR="00B849F4" w:rsidRPr="007903C8">
              <w:rPr>
                <w:rFonts w:ascii="Arial Narrow" w:hAnsi="Arial Narrow"/>
                <w:bCs/>
                <w:sz w:val="20"/>
                <w:szCs w:val="20"/>
              </w:rPr>
              <w:t>m</w:t>
            </w:r>
          </w:p>
        </w:tc>
      </w:tr>
      <w:tr w:rsidR="00D55909" w:rsidRPr="007903C8" w14:paraId="2A501A96" w14:textId="77777777" w:rsidTr="007903C8">
        <w:trPr>
          <w:trHeight w:val="20"/>
        </w:trPr>
        <w:tc>
          <w:tcPr>
            <w:tcW w:w="833" w:type="pct"/>
            <w:vMerge/>
            <w:tcBorders>
              <w:top w:val="single" w:sz="4" w:space="0" w:color="auto"/>
              <w:right w:val="double" w:sz="4" w:space="0" w:color="auto"/>
            </w:tcBorders>
          </w:tcPr>
          <w:p w14:paraId="6DACC8E1" w14:textId="77777777" w:rsidR="00D55909" w:rsidRPr="007903C8" w:rsidRDefault="00D55909"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8A361BE" w14:textId="419789E8" w:rsidR="00D55909" w:rsidRPr="007903C8" w:rsidRDefault="00CF226D" w:rsidP="007903C8">
            <w:pPr>
              <w:keepNext/>
              <w:ind w:left="404" w:hanging="404"/>
              <w:contextualSpacing/>
              <w:rPr>
                <w:rFonts w:ascii="Arial Narrow" w:hAnsi="Arial Narrow"/>
                <w:sz w:val="20"/>
                <w:szCs w:val="20"/>
                <w:lang w:eastAsia="en-US"/>
              </w:rPr>
            </w:pPr>
            <w:proofErr w:type="spellStart"/>
            <w:r w:rsidRPr="007903C8">
              <w:rPr>
                <w:rFonts w:ascii="Arial Narrow" w:eastAsia="Batang" w:hAnsi="Arial Narrow"/>
                <w:sz w:val="20"/>
                <w:szCs w:val="20"/>
              </w:rPr>
              <w:t>Охирги</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ойда</w:t>
            </w:r>
            <w:proofErr w:type="spellEnd"/>
            <w:r w:rsidRPr="007903C8">
              <w:rPr>
                <w:rFonts w:ascii="Arial Narrow" w:eastAsia="Batang" w:hAnsi="Arial Narrow"/>
                <w:sz w:val="20"/>
                <w:szCs w:val="20"/>
              </w:rPr>
              <w:t xml:space="preserve"> </w:t>
            </w:r>
            <w:r w:rsidR="00773F5A" w:rsidRPr="007903C8">
              <w:rPr>
                <w:rFonts w:ascii="Arial Narrow" w:eastAsia="Batang" w:hAnsi="Arial Narrow"/>
                <w:sz w:val="20"/>
                <w:szCs w:val="20"/>
              </w:rPr>
              <w:t>&lt;мигрант&gt;</w:t>
            </w:r>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уйга</w:t>
            </w:r>
            <w:proofErr w:type="spellEnd"/>
            <w:r w:rsidRPr="007903C8">
              <w:rPr>
                <w:rFonts w:ascii="Arial Narrow" w:eastAsia="Batang" w:hAnsi="Arial Narrow"/>
                <w:sz w:val="20"/>
                <w:szCs w:val="20"/>
              </w:rPr>
              <w:t xml:space="preserve"> пул </w:t>
            </w:r>
            <w:proofErr w:type="spellStart"/>
            <w:r w:rsidRPr="007903C8">
              <w:rPr>
                <w:rFonts w:ascii="Arial Narrow" w:eastAsia="Batang" w:hAnsi="Arial Narrow"/>
                <w:sz w:val="20"/>
                <w:szCs w:val="20"/>
              </w:rPr>
              <w:t>жўнатдими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4EE96F31" w14:textId="77777777" w:rsidR="00D55909" w:rsidRPr="007903C8" w:rsidRDefault="00D55909"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11635211" w14:textId="748A40C9" w:rsidR="00D55909" w:rsidRPr="007903C8" w:rsidRDefault="00D55909"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2</w:t>
            </w:r>
            <w:r w:rsidR="00B849F4" w:rsidRPr="007903C8">
              <w:rPr>
                <w:rFonts w:ascii="Arial Narrow" w:hAnsi="Arial Narrow"/>
                <w:sz w:val="20"/>
                <w:szCs w:val="20"/>
              </w:rPr>
              <w:tab/>
            </w:r>
            <w:r w:rsidR="00B373D3" w:rsidRPr="007903C8">
              <w:rPr>
                <w:rFonts w:ascii="Arial Narrow" w:hAnsi="Arial Narrow"/>
                <w:sz w:val="20"/>
                <w:szCs w:val="20"/>
              </w:rPr>
              <w:t>&gt;</w:t>
            </w:r>
            <w:r w:rsidR="00B849F4" w:rsidRPr="007903C8">
              <w:rPr>
                <w:rFonts w:ascii="Arial Narrow" w:hAnsi="Arial Narrow"/>
                <w:bCs/>
                <w:sz w:val="20"/>
                <w:szCs w:val="20"/>
              </w:rPr>
              <w:t>&gt;&gt; HF_MQ</w:t>
            </w:r>
            <w:r w:rsidR="00B373D3" w:rsidRPr="007903C8">
              <w:rPr>
                <w:rFonts w:ascii="Arial Narrow" w:hAnsi="Arial Narrow"/>
                <w:bCs/>
                <w:sz w:val="20"/>
                <w:szCs w:val="20"/>
              </w:rPr>
              <w:t>4</w:t>
            </w:r>
            <w:r w:rsidR="00B849F4" w:rsidRPr="007903C8">
              <w:rPr>
                <w:rFonts w:ascii="Arial Narrow" w:hAnsi="Arial Narrow"/>
                <w:bCs/>
                <w:sz w:val="20"/>
                <w:szCs w:val="20"/>
              </w:rPr>
              <w:t>m</w:t>
            </w:r>
          </w:p>
        </w:tc>
      </w:tr>
      <w:tr w:rsidR="00D55909" w:rsidRPr="007903C8" w14:paraId="69EC8294" w14:textId="77777777" w:rsidTr="007903C8">
        <w:trPr>
          <w:trHeight w:val="20"/>
        </w:trPr>
        <w:tc>
          <w:tcPr>
            <w:tcW w:w="833" w:type="pct"/>
            <w:tcBorders>
              <w:bottom w:val="double" w:sz="4" w:space="0" w:color="auto"/>
            </w:tcBorders>
          </w:tcPr>
          <w:p w14:paraId="5E18C01C" w14:textId="77777777" w:rsidR="00D55909" w:rsidRPr="007903C8" w:rsidRDefault="00D55909" w:rsidP="007903C8">
            <w:pPr>
              <w:contextualSpacing/>
              <w:rPr>
                <w:rFonts w:ascii="Arial Narrow" w:hAnsi="Arial Narrow"/>
                <w:b/>
                <w:sz w:val="20"/>
                <w:szCs w:val="20"/>
              </w:rPr>
            </w:pPr>
          </w:p>
        </w:tc>
        <w:tc>
          <w:tcPr>
            <w:tcW w:w="2042" w:type="pct"/>
            <w:tcBorders>
              <w:bottom w:val="double" w:sz="4" w:space="0" w:color="auto"/>
            </w:tcBorders>
          </w:tcPr>
          <w:p w14:paraId="768EE748" w14:textId="77777777" w:rsidR="00D55909" w:rsidRPr="007903C8" w:rsidRDefault="00D55909"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634BB1AF" w14:textId="77777777" w:rsidR="00D55909" w:rsidRPr="007903C8" w:rsidRDefault="00D55909" w:rsidP="007903C8">
            <w:pPr>
              <w:pStyle w:val="ColorfulList-Accent11"/>
              <w:tabs>
                <w:tab w:val="right" w:leader="dot" w:pos="2773"/>
                <w:tab w:val="right" w:pos="4374"/>
              </w:tabs>
              <w:ind w:left="253" w:right="1962" w:hanging="253"/>
              <w:rPr>
                <w:rFonts w:ascii="Arial Narrow" w:hAnsi="Arial Narrow"/>
                <w:sz w:val="20"/>
                <w:szCs w:val="20"/>
              </w:rPr>
            </w:pPr>
          </w:p>
        </w:tc>
      </w:tr>
      <w:tr w:rsidR="00417278" w:rsidRPr="007903C8" w14:paraId="5D38B1B1" w14:textId="77777777" w:rsidTr="007903C8">
        <w:trPr>
          <w:trHeight w:val="20"/>
        </w:trPr>
        <w:tc>
          <w:tcPr>
            <w:tcW w:w="833" w:type="pct"/>
            <w:vMerge w:val="restart"/>
            <w:tcBorders>
              <w:top w:val="double" w:sz="4" w:space="0" w:color="auto"/>
              <w:right w:val="double" w:sz="4" w:space="0" w:color="auto"/>
            </w:tcBorders>
          </w:tcPr>
          <w:p w14:paraId="7B525D99" w14:textId="723F587F" w:rsidR="00417278" w:rsidRDefault="00417278" w:rsidP="007903C8">
            <w:pPr>
              <w:contextualSpacing/>
              <w:rPr>
                <w:rFonts w:ascii="Arial Narrow" w:hAnsi="Arial Narrow"/>
                <w:b/>
                <w:sz w:val="20"/>
                <w:szCs w:val="20"/>
                <w:lang w:val="en-US"/>
              </w:rPr>
            </w:pPr>
            <w:r w:rsidRPr="007903C8">
              <w:rPr>
                <w:rFonts w:ascii="Arial Narrow" w:hAnsi="Arial Narrow"/>
                <w:b/>
                <w:sz w:val="20"/>
                <w:szCs w:val="20"/>
                <w:lang w:val="en-US"/>
              </w:rPr>
              <w:t>HF_MQ4i</w:t>
            </w:r>
          </w:p>
          <w:p w14:paraId="20F8C6E7" w14:textId="77777777" w:rsidR="00911FF8" w:rsidRDefault="00911FF8" w:rsidP="007903C8">
            <w:pPr>
              <w:contextualSpacing/>
              <w:rPr>
                <w:rFonts w:ascii="Arial Narrow" w:hAnsi="Arial Narrow"/>
                <w:b/>
                <w:color w:val="FF0000"/>
                <w:sz w:val="20"/>
                <w:szCs w:val="20"/>
                <w:lang w:val="en-US"/>
              </w:rPr>
            </w:pPr>
            <w:proofErr w:type="spellStart"/>
            <w:r w:rsidRPr="00911FF8">
              <w:rPr>
                <w:rFonts w:ascii="Arial Narrow" w:hAnsi="Arial Narrow"/>
                <w:b/>
                <w:color w:val="FF0000"/>
                <w:sz w:val="20"/>
                <w:szCs w:val="20"/>
                <w:lang w:val="en-US"/>
              </w:rPr>
              <w:t>mig_living</w:t>
            </w:r>
            <w:proofErr w:type="spellEnd"/>
            <w:r w:rsidRPr="00911FF8">
              <w:rPr>
                <w:rFonts w:ascii="Arial Narrow" w:hAnsi="Arial Narrow"/>
                <w:b/>
                <w:color w:val="FF0000"/>
                <w:sz w:val="20"/>
                <w:szCs w:val="20"/>
                <w:lang w:val="en-US"/>
              </w:rPr>
              <w:t>_</w:t>
            </w:r>
          </w:p>
          <w:p w14:paraId="0332E871" w14:textId="6180B050" w:rsidR="00911FF8" w:rsidRPr="00911FF8" w:rsidRDefault="00911FF8" w:rsidP="007903C8">
            <w:pPr>
              <w:contextualSpacing/>
              <w:rPr>
                <w:rFonts w:ascii="Arial Narrow" w:hAnsi="Arial Narrow"/>
                <w:b/>
                <w:color w:val="FF0000"/>
                <w:sz w:val="20"/>
                <w:szCs w:val="20"/>
                <w:lang w:val="en-US"/>
              </w:rPr>
            </w:pPr>
            <w:proofErr w:type="spellStart"/>
            <w:r w:rsidRPr="00911FF8">
              <w:rPr>
                <w:rFonts w:ascii="Arial Narrow" w:hAnsi="Arial Narrow"/>
                <w:b/>
                <w:color w:val="FF0000"/>
                <w:sz w:val="20"/>
                <w:szCs w:val="20"/>
                <w:lang w:val="en-US"/>
              </w:rPr>
              <w:t>remittance_amount</w:t>
            </w:r>
            <w:proofErr w:type="spellEnd"/>
          </w:p>
          <w:p w14:paraId="42FB914D" w14:textId="77777777" w:rsidR="008814BA" w:rsidRPr="007903C8" w:rsidRDefault="008814BA" w:rsidP="007903C8">
            <w:pPr>
              <w:contextualSpacing/>
              <w:rPr>
                <w:rFonts w:ascii="Arial Narrow" w:hAnsi="Arial Narrow"/>
                <w:bCs/>
                <w:i/>
                <w:iCs/>
                <w:color w:val="A6A6A6" w:themeColor="background1" w:themeShade="A6"/>
                <w:sz w:val="20"/>
                <w:szCs w:val="20"/>
                <w:lang w:val="en-US" w:eastAsia="en-US"/>
              </w:rPr>
            </w:pPr>
            <w:r w:rsidRPr="007903C8">
              <w:rPr>
                <w:rFonts w:ascii="Arial Narrow" w:hAnsi="Arial Narrow"/>
                <w:bCs/>
                <w:i/>
                <w:iCs/>
                <w:color w:val="A6A6A6" w:themeColor="background1" w:themeShade="A6"/>
                <w:sz w:val="20"/>
                <w:szCs w:val="20"/>
                <w:lang w:val="en-US" w:eastAsia="en-US"/>
              </w:rPr>
              <w:t>if HF_MQ4g = 1</w:t>
            </w:r>
          </w:p>
          <w:p w14:paraId="21DDC120" w14:textId="77777777" w:rsidR="00417278" w:rsidRPr="007903C8" w:rsidRDefault="00417278" w:rsidP="007903C8">
            <w:pPr>
              <w:contextualSpacing/>
              <w:rPr>
                <w:rFonts w:ascii="Arial Narrow" w:hAnsi="Arial Narrow"/>
                <w:bCs/>
                <w:i/>
                <w:iCs/>
                <w:color w:val="A6A6A6" w:themeColor="background1" w:themeShade="A6"/>
                <w:sz w:val="20"/>
                <w:szCs w:val="20"/>
                <w:lang w:val="en-US" w:eastAsia="en-US"/>
              </w:rPr>
            </w:pPr>
          </w:p>
          <w:p w14:paraId="5346BCEB" w14:textId="77777777" w:rsidR="00417278" w:rsidRPr="007903C8" w:rsidRDefault="00417278"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BCA6A79" w14:textId="2F8F8717" w:rsidR="00417278" w:rsidRPr="007903C8" w:rsidRDefault="0044123F"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How much money did &lt;migrant&gt; send?</w:t>
            </w:r>
          </w:p>
        </w:tc>
        <w:tc>
          <w:tcPr>
            <w:tcW w:w="2125" w:type="pct"/>
            <w:tcBorders>
              <w:top w:val="double" w:sz="4" w:space="0" w:color="auto"/>
              <w:left w:val="single" w:sz="4" w:space="0" w:color="auto"/>
              <w:bottom w:val="single" w:sz="48" w:space="0" w:color="FFFFFF" w:themeColor="background1"/>
            </w:tcBorders>
          </w:tcPr>
          <w:p w14:paraId="2681D0EC" w14:textId="75CF7D84" w:rsidR="00417278"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Number</w:t>
            </w:r>
            <w:r w:rsidR="00417278" w:rsidRPr="007903C8">
              <w:rPr>
                <w:rFonts w:ascii="Arial Narrow" w:hAnsi="Arial Narrow"/>
                <w:b/>
                <w:sz w:val="20"/>
                <w:szCs w:val="20"/>
              </w:rPr>
              <w:tab/>
            </w:r>
            <w:r w:rsidRPr="007903C8">
              <w:rPr>
                <w:rFonts w:ascii="Arial Narrow" w:hAnsi="Arial Narrow"/>
                <w:b/>
                <w:sz w:val="20"/>
                <w:szCs w:val="20"/>
              </w:rPr>
              <w:t>[&gt;0]</w:t>
            </w:r>
          </w:p>
        </w:tc>
      </w:tr>
      <w:tr w:rsidR="00417278" w:rsidRPr="007903C8" w14:paraId="41C25B6A" w14:textId="77777777" w:rsidTr="007903C8">
        <w:trPr>
          <w:trHeight w:val="20"/>
        </w:trPr>
        <w:tc>
          <w:tcPr>
            <w:tcW w:w="833" w:type="pct"/>
            <w:vMerge/>
            <w:tcBorders>
              <w:top w:val="single" w:sz="4" w:space="0" w:color="auto"/>
              <w:right w:val="double" w:sz="4" w:space="0" w:color="auto"/>
            </w:tcBorders>
          </w:tcPr>
          <w:p w14:paraId="6305C9D6" w14:textId="77777777" w:rsidR="00417278" w:rsidRPr="007903C8" w:rsidRDefault="00417278"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1CFE37" w14:textId="5536C7CD" w:rsidR="00417278"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Сколько денег &lt;мигрант&gt; отправил домохозяйству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865BAF7" w14:textId="13C99325" w:rsidR="00417278" w:rsidRPr="007903C8" w:rsidRDefault="00E910FA"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b/>
                <w:sz w:val="20"/>
                <w:szCs w:val="20"/>
              </w:rPr>
              <w:t>Сколько</w:t>
            </w:r>
            <w:proofErr w:type="spellEnd"/>
            <w:r w:rsidRPr="007903C8">
              <w:rPr>
                <w:rFonts w:ascii="Arial Narrow" w:hAnsi="Arial Narrow"/>
                <w:b/>
                <w:sz w:val="20"/>
                <w:szCs w:val="20"/>
              </w:rPr>
              <w:t xml:space="preserve"> </w:t>
            </w:r>
            <w:proofErr w:type="spellStart"/>
            <w:r w:rsidRPr="007903C8">
              <w:rPr>
                <w:rFonts w:ascii="Arial Narrow" w:hAnsi="Arial Narrow"/>
                <w:b/>
                <w:sz w:val="20"/>
                <w:szCs w:val="20"/>
              </w:rPr>
              <w:t>денег</w:t>
            </w:r>
            <w:proofErr w:type="spellEnd"/>
            <w:r w:rsidRPr="007903C8">
              <w:rPr>
                <w:rFonts w:ascii="Arial Narrow" w:hAnsi="Arial Narrow"/>
                <w:b/>
                <w:sz w:val="20"/>
                <w:szCs w:val="20"/>
              </w:rPr>
              <w:t xml:space="preserve"> </w:t>
            </w:r>
            <w:proofErr w:type="spellStart"/>
            <w:r w:rsidRPr="007903C8">
              <w:rPr>
                <w:rFonts w:ascii="Arial Narrow" w:hAnsi="Arial Narrow"/>
                <w:b/>
                <w:sz w:val="20"/>
                <w:szCs w:val="20"/>
              </w:rPr>
              <w:t>отправил</w:t>
            </w:r>
            <w:proofErr w:type="spellEnd"/>
            <w:r w:rsidR="00417278" w:rsidRPr="007903C8">
              <w:rPr>
                <w:rFonts w:ascii="Arial Narrow" w:hAnsi="Arial Narrow"/>
                <w:sz w:val="20"/>
                <w:szCs w:val="20"/>
              </w:rPr>
              <w:tab/>
            </w:r>
            <w:r w:rsidRPr="007903C8">
              <w:rPr>
                <w:rFonts w:ascii="Arial Narrow" w:hAnsi="Arial Narrow"/>
                <w:sz w:val="20"/>
                <w:szCs w:val="20"/>
              </w:rPr>
              <w:t>[&gt;0]</w:t>
            </w:r>
          </w:p>
        </w:tc>
      </w:tr>
      <w:tr w:rsidR="00417278" w:rsidRPr="007903C8" w14:paraId="5C142956" w14:textId="77777777" w:rsidTr="007903C8">
        <w:trPr>
          <w:trHeight w:val="20"/>
        </w:trPr>
        <w:tc>
          <w:tcPr>
            <w:tcW w:w="833" w:type="pct"/>
            <w:vMerge/>
            <w:tcBorders>
              <w:top w:val="single" w:sz="4" w:space="0" w:color="auto"/>
              <w:right w:val="double" w:sz="4" w:space="0" w:color="auto"/>
            </w:tcBorders>
          </w:tcPr>
          <w:p w14:paraId="5839C880" w14:textId="77777777" w:rsidR="00417278" w:rsidRPr="007903C8" w:rsidRDefault="00417278"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BCDABEB" w14:textId="32514107" w:rsidR="00417278" w:rsidRPr="007903C8" w:rsidRDefault="00D10123" w:rsidP="007903C8">
            <w:pPr>
              <w:keepNext/>
              <w:ind w:left="404" w:hanging="404"/>
              <w:contextualSpacing/>
              <w:rPr>
                <w:rFonts w:ascii="Arial Narrow" w:hAnsi="Arial Narrow"/>
                <w:sz w:val="20"/>
                <w:szCs w:val="20"/>
                <w:lang w:eastAsia="en-US"/>
              </w:rPr>
            </w:pPr>
            <w:r w:rsidRPr="007903C8">
              <w:rPr>
                <w:rFonts w:ascii="Arial Narrow" w:eastAsia="Batang" w:hAnsi="Arial Narrow"/>
                <w:sz w:val="20"/>
                <w:szCs w:val="20"/>
              </w:rPr>
              <w:t xml:space="preserve">30 кун </w:t>
            </w:r>
            <w:proofErr w:type="spellStart"/>
            <w:r w:rsidRPr="007903C8">
              <w:rPr>
                <w:rFonts w:ascii="Arial Narrow" w:eastAsia="Batang" w:hAnsi="Arial Narrow"/>
                <w:sz w:val="20"/>
                <w:szCs w:val="20"/>
              </w:rPr>
              <w:t>ичида</w:t>
            </w:r>
            <w:proofErr w:type="spellEnd"/>
            <w:r w:rsidR="00BF13AC" w:rsidRPr="007903C8">
              <w:rPr>
                <w:rFonts w:ascii="Arial Narrow" w:eastAsia="Batang" w:hAnsi="Arial Narrow"/>
                <w:sz w:val="20"/>
                <w:szCs w:val="20"/>
              </w:rPr>
              <w:t xml:space="preserve"> &lt;мигрант&gt;</w:t>
            </w:r>
            <w:r w:rsidRPr="007903C8">
              <w:rPr>
                <w:rFonts w:ascii="Arial Narrow" w:eastAsia="Batang" w:hAnsi="Arial Narrow"/>
                <w:sz w:val="20"/>
                <w:szCs w:val="20"/>
              </w:rPr>
              <w:t xml:space="preserve"> </w:t>
            </w: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анча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ми</w:t>
            </w:r>
            <w:r w:rsidRPr="007903C8">
              <w:rPr>
                <w:rFonts w:ascii="Calibri" w:eastAsia="Batang" w:hAnsi="Calibri" w:cs="Calibri"/>
                <w:sz w:val="20"/>
                <w:szCs w:val="20"/>
              </w:rPr>
              <w:t>қ</w:t>
            </w:r>
            <w:r w:rsidRPr="007903C8">
              <w:rPr>
                <w:rFonts w:ascii="Arial Narrow" w:eastAsia="Batang" w:hAnsi="Arial Narrow" w:cs="Arial Narrow"/>
                <w:sz w:val="20"/>
                <w:szCs w:val="20"/>
              </w:rPr>
              <w:t>дорда</w:t>
            </w:r>
            <w:proofErr w:type="spellEnd"/>
            <w:r w:rsidRPr="007903C8">
              <w:rPr>
                <w:rFonts w:ascii="Arial Narrow" w:eastAsia="Batang" w:hAnsi="Arial Narrow"/>
                <w:sz w:val="20"/>
                <w:szCs w:val="20"/>
              </w:rPr>
              <w:t xml:space="preserve"> </w:t>
            </w:r>
            <w:r w:rsidRPr="007903C8">
              <w:rPr>
                <w:rFonts w:ascii="Arial Narrow" w:eastAsia="Batang" w:hAnsi="Arial Narrow" w:cs="Arial Narrow"/>
                <w:sz w:val="20"/>
                <w:szCs w:val="20"/>
              </w:rPr>
              <w:t>пул</w:t>
            </w:r>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жўнатди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7F32D4A1" w14:textId="405A8BF2" w:rsidR="00417278" w:rsidRPr="007903C8" w:rsidRDefault="00E910FA"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Канча</w:t>
            </w:r>
            <w:proofErr w:type="spellEnd"/>
            <w:r w:rsidRPr="007903C8">
              <w:rPr>
                <w:rFonts w:ascii="Arial Narrow" w:hAnsi="Arial Narrow"/>
                <w:sz w:val="20"/>
                <w:szCs w:val="20"/>
                <w:lang w:val="ru-RU"/>
              </w:rPr>
              <w:t xml:space="preserve"> пул </w:t>
            </w:r>
            <w:proofErr w:type="spellStart"/>
            <w:r w:rsidRPr="007903C8">
              <w:rPr>
                <w:rFonts w:ascii="Arial Narrow" w:hAnsi="Arial Narrow"/>
                <w:sz w:val="20"/>
                <w:szCs w:val="20"/>
                <w:lang w:val="ru-RU"/>
              </w:rPr>
              <w:t>жўнатди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юборилган</w:t>
            </w:r>
            <w:proofErr w:type="spellEnd"/>
            <w:r w:rsidRPr="007903C8">
              <w:rPr>
                <w:rFonts w:ascii="Arial Narrow" w:hAnsi="Arial Narrow"/>
                <w:sz w:val="20"/>
                <w:szCs w:val="20"/>
                <w:lang w:val="ru-RU"/>
              </w:rPr>
              <w:t xml:space="preserve"> пул </w:t>
            </w:r>
            <w:proofErr w:type="spellStart"/>
            <w:r w:rsidRPr="007903C8">
              <w:rPr>
                <w:rFonts w:ascii="Arial Narrow" w:hAnsi="Arial Narrow"/>
                <w:sz w:val="20"/>
                <w:szCs w:val="20"/>
                <w:lang w:val="ru-RU"/>
              </w:rPr>
              <w:t>ми</w:t>
            </w:r>
            <w:r w:rsidRPr="007903C8">
              <w:rPr>
                <w:rFonts w:cs="Calibri"/>
                <w:sz w:val="20"/>
                <w:szCs w:val="20"/>
                <w:lang w:val="ru-RU"/>
              </w:rPr>
              <w:t>қ</w:t>
            </w:r>
            <w:r w:rsidRPr="007903C8">
              <w:rPr>
                <w:rFonts w:ascii="Arial Narrow" w:hAnsi="Arial Narrow" w:cs="Arial Narrow"/>
                <w:sz w:val="20"/>
                <w:szCs w:val="20"/>
                <w:lang w:val="ru-RU"/>
              </w:rPr>
              <w:t>дорини</w:t>
            </w:r>
            <w:proofErr w:type="spellEnd"/>
            <w:r w:rsidRPr="007903C8">
              <w:rPr>
                <w:rFonts w:ascii="Arial Narrow" w:hAnsi="Arial Narrow"/>
                <w:sz w:val="20"/>
                <w:szCs w:val="20"/>
                <w:lang w:val="ru-RU"/>
              </w:rPr>
              <w:t xml:space="preserve"> </w:t>
            </w:r>
            <w:proofErr w:type="spellStart"/>
            <w:r w:rsidRPr="007903C8">
              <w:rPr>
                <w:rFonts w:cs="Calibri"/>
                <w:sz w:val="20"/>
                <w:szCs w:val="20"/>
                <w:lang w:val="ru-RU"/>
              </w:rPr>
              <w:t>қ</w:t>
            </w:r>
            <w:r w:rsidRPr="007903C8">
              <w:rPr>
                <w:rFonts w:ascii="Arial Narrow" w:hAnsi="Arial Narrow" w:cs="Arial Narrow"/>
                <w:sz w:val="20"/>
                <w:szCs w:val="20"/>
                <w:lang w:val="ru-RU"/>
              </w:rPr>
              <w:t>айд</w:t>
            </w:r>
            <w:proofErr w:type="spellEnd"/>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этинг</w:t>
            </w:r>
            <w:proofErr w:type="spellEnd"/>
            <w:r w:rsidR="00417278" w:rsidRPr="007903C8">
              <w:rPr>
                <w:rFonts w:ascii="Arial Narrow" w:hAnsi="Arial Narrow"/>
                <w:sz w:val="20"/>
                <w:szCs w:val="20"/>
                <w:lang w:val="ru-RU"/>
              </w:rPr>
              <w:tab/>
            </w:r>
            <w:r w:rsidRPr="007903C8">
              <w:rPr>
                <w:rFonts w:ascii="Arial Narrow" w:hAnsi="Arial Narrow"/>
                <w:sz w:val="20"/>
                <w:szCs w:val="20"/>
                <w:lang w:val="ru-RU"/>
              </w:rPr>
              <w:t>[&gt;0]</w:t>
            </w:r>
          </w:p>
        </w:tc>
      </w:tr>
      <w:tr w:rsidR="00417278" w:rsidRPr="007903C8" w14:paraId="0C69F349" w14:textId="77777777" w:rsidTr="007903C8">
        <w:trPr>
          <w:trHeight w:val="20"/>
        </w:trPr>
        <w:tc>
          <w:tcPr>
            <w:tcW w:w="833" w:type="pct"/>
            <w:tcBorders>
              <w:bottom w:val="double" w:sz="4" w:space="0" w:color="auto"/>
            </w:tcBorders>
          </w:tcPr>
          <w:p w14:paraId="0C82A408" w14:textId="77777777" w:rsidR="00417278" w:rsidRPr="007903C8" w:rsidRDefault="00417278" w:rsidP="007903C8">
            <w:pPr>
              <w:contextualSpacing/>
              <w:rPr>
                <w:rFonts w:ascii="Arial Narrow" w:hAnsi="Arial Narrow"/>
                <w:b/>
                <w:sz w:val="20"/>
                <w:szCs w:val="20"/>
              </w:rPr>
            </w:pPr>
          </w:p>
        </w:tc>
        <w:tc>
          <w:tcPr>
            <w:tcW w:w="2042" w:type="pct"/>
            <w:tcBorders>
              <w:bottom w:val="double" w:sz="4" w:space="0" w:color="auto"/>
            </w:tcBorders>
          </w:tcPr>
          <w:p w14:paraId="0ADB8DF1" w14:textId="77777777" w:rsidR="00417278" w:rsidRPr="007903C8" w:rsidRDefault="00417278" w:rsidP="007903C8">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3E11185"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sz w:val="20"/>
                <w:szCs w:val="20"/>
                <w:lang w:val="ru-RU"/>
              </w:rPr>
            </w:pPr>
          </w:p>
        </w:tc>
      </w:tr>
      <w:tr w:rsidR="00417278" w:rsidRPr="007903C8" w14:paraId="5D8EAFCC" w14:textId="77777777" w:rsidTr="007903C8">
        <w:trPr>
          <w:trHeight w:val="20"/>
        </w:trPr>
        <w:tc>
          <w:tcPr>
            <w:tcW w:w="833" w:type="pct"/>
            <w:vMerge w:val="restart"/>
            <w:tcBorders>
              <w:top w:val="double" w:sz="4" w:space="0" w:color="auto"/>
              <w:right w:val="double" w:sz="4" w:space="0" w:color="auto"/>
            </w:tcBorders>
          </w:tcPr>
          <w:p w14:paraId="451ED769" w14:textId="02F35D98" w:rsidR="00417278" w:rsidRDefault="00417278" w:rsidP="007903C8">
            <w:pPr>
              <w:contextualSpacing/>
              <w:rPr>
                <w:rFonts w:ascii="Arial Narrow" w:hAnsi="Arial Narrow"/>
                <w:b/>
                <w:sz w:val="20"/>
                <w:szCs w:val="20"/>
                <w:lang w:val="en-US"/>
              </w:rPr>
            </w:pPr>
            <w:r w:rsidRPr="007903C8">
              <w:rPr>
                <w:rFonts w:ascii="Arial Narrow" w:hAnsi="Arial Narrow"/>
                <w:b/>
                <w:sz w:val="20"/>
                <w:szCs w:val="20"/>
                <w:lang w:val="en-US"/>
              </w:rPr>
              <w:t>HF_MQ4j</w:t>
            </w:r>
          </w:p>
          <w:p w14:paraId="4D5A433F" w14:textId="71323528" w:rsidR="00911FF8" w:rsidRPr="00911FF8" w:rsidRDefault="00911FF8" w:rsidP="007903C8">
            <w:pPr>
              <w:contextualSpacing/>
              <w:rPr>
                <w:rFonts w:ascii="Arial Narrow" w:hAnsi="Arial Narrow"/>
                <w:b/>
                <w:color w:val="FF0000"/>
                <w:sz w:val="20"/>
                <w:szCs w:val="20"/>
                <w:lang w:val="en-US"/>
              </w:rPr>
            </w:pPr>
            <w:proofErr w:type="spellStart"/>
            <w:r w:rsidRPr="00911FF8">
              <w:rPr>
                <w:rFonts w:ascii="Arial Narrow" w:hAnsi="Arial Narrow"/>
                <w:b/>
                <w:color w:val="FF0000"/>
                <w:sz w:val="20"/>
                <w:szCs w:val="20"/>
                <w:lang w:val="en-US"/>
              </w:rPr>
              <w:t>mig_living_remittance_currency</w:t>
            </w:r>
            <w:proofErr w:type="spellEnd"/>
          </w:p>
          <w:p w14:paraId="3B9543C9" w14:textId="7DFCF778" w:rsidR="008814BA" w:rsidRPr="007903C8" w:rsidRDefault="008814BA" w:rsidP="007903C8">
            <w:pPr>
              <w:contextualSpacing/>
              <w:rPr>
                <w:rFonts w:ascii="Arial Narrow" w:hAnsi="Arial Narrow"/>
                <w:bCs/>
                <w:i/>
                <w:iCs/>
                <w:color w:val="A6A6A6" w:themeColor="background1" w:themeShade="A6"/>
                <w:sz w:val="20"/>
                <w:szCs w:val="20"/>
                <w:lang w:val="en-US" w:eastAsia="en-US"/>
              </w:rPr>
            </w:pPr>
            <w:r w:rsidRPr="007903C8">
              <w:rPr>
                <w:rFonts w:ascii="Arial Narrow" w:hAnsi="Arial Narrow"/>
                <w:bCs/>
                <w:i/>
                <w:iCs/>
                <w:color w:val="A6A6A6" w:themeColor="background1" w:themeShade="A6"/>
                <w:sz w:val="20"/>
                <w:szCs w:val="20"/>
                <w:lang w:val="en-US" w:eastAsia="en-US"/>
              </w:rPr>
              <w:t>if HF_MQ4g = 1</w:t>
            </w:r>
          </w:p>
          <w:p w14:paraId="4B3AAFC9" w14:textId="77777777" w:rsidR="00417278" w:rsidRPr="007903C8" w:rsidRDefault="00417278" w:rsidP="007903C8">
            <w:pPr>
              <w:contextualSpacing/>
              <w:rPr>
                <w:rFonts w:ascii="Arial Narrow" w:hAnsi="Arial Narrow"/>
                <w:bCs/>
                <w:i/>
                <w:iCs/>
                <w:color w:val="A6A6A6" w:themeColor="background1" w:themeShade="A6"/>
                <w:sz w:val="20"/>
                <w:szCs w:val="20"/>
                <w:lang w:val="en-US" w:eastAsia="en-US"/>
              </w:rPr>
            </w:pPr>
          </w:p>
          <w:p w14:paraId="2576874A" w14:textId="77777777" w:rsidR="00417278" w:rsidRPr="007903C8" w:rsidRDefault="00417278"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F30F07B" w14:textId="5B1156A8" w:rsidR="00417278" w:rsidRPr="007903C8" w:rsidRDefault="0044123F"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In what currency?</w:t>
            </w:r>
          </w:p>
        </w:tc>
        <w:tc>
          <w:tcPr>
            <w:tcW w:w="2125" w:type="pct"/>
            <w:tcBorders>
              <w:top w:val="double" w:sz="4" w:space="0" w:color="auto"/>
              <w:left w:val="single" w:sz="4" w:space="0" w:color="auto"/>
              <w:bottom w:val="single" w:sz="48" w:space="0" w:color="FFFFFF" w:themeColor="background1"/>
            </w:tcBorders>
          </w:tcPr>
          <w:p w14:paraId="740B7850" w14:textId="1E45FA60"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Uzbek </w:t>
            </w:r>
            <w:proofErr w:type="spellStart"/>
            <w:r w:rsidRPr="007903C8">
              <w:rPr>
                <w:rFonts w:ascii="Arial Narrow" w:hAnsi="Arial Narrow"/>
                <w:b/>
                <w:sz w:val="20"/>
                <w:szCs w:val="20"/>
              </w:rPr>
              <w:t>soum</w:t>
            </w:r>
            <w:proofErr w:type="spellEnd"/>
            <w:r w:rsidRPr="007903C8">
              <w:rPr>
                <w:rFonts w:ascii="Arial Narrow" w:hAnsi="Arial Narrow"/>
                <w:b/>
                <w:sz w:val="20"/>
                <w:szCs w:val="20"/>
              </w:rPr>
              <w:t xml:space="preserve"> </w:t>
            </w:r>
            <w:r w:rsidRPr="007903C8">
              <w:rPr>
                <w:rFonts w:ascii="Arial Narrow" w:hAnsi="Arial Narrow"/>
                <w:b/>
                <w:sz w:val="20"/>
                <w:szCs w:val="20"/>
              </w:rPr>
              <w:tab/>
              <w:t>1</w:t>
            </w:r>
          </w:p>
          <w:p w14:paraId="77137D82" w14:textId="7DA2FBC1"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Dollar </w:t>
            </w:r>
            <w:r w:rsidRPr="007903C8">
              <w:rPr>
                <w:rFonts w:ascii="Arial Narrow" w:hAnsi="Arial Narrow"/>
                <w:b/>
                <w:sz w:val="20"/>
                <w:szCs w:val="20"/>
              </w:rPr>
              <w:tab/>
              <w:t>2</w:t>
            </w:r>
          </w:p>
          <w:p w14:paraId="41C2EC85" w14:textId="70A114DE"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Euro </w:t>
            </w:r>
            <w:r w:rsidRPr="007903C8">
              <w:rPr>
                <w:rFonts w:ascii="Arial Narrow" w:hAnsi="Arial Narrow"/>
                <w:b/>
                <w:sz w:val="20"/>
                <w:szCs w:val="20"/>
              </w:rPr>
              <w:tab/>
              <w:t>3</w:t>
            </w:r>
          </w:p>
          <w:p w14:paraId="6DF893BD" w14:textId="6EAA8F4B"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Ruble </w:t>
            </w:r>
            <w:r w:rsidRPr="007903C8">
              <w:rPr>
                <w:rFonts w:ascii="Arial Narrow" w:hAnsi="Arial Narrow"/>
                <w:b/>
                <w:sz w:val="20"/>
                <w:szCs w:val="20"/>
              </w:rPr>
              <w:tab/>
              <w:t>4</w:t>
            </w:r>
          </w:p>
          <w:p w14:paraId="7448A94D" w14:textId="204819D3"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Tenge </w:t>
            </w:r>
            <w:r w:rsidRPr="007903C8">
              <w:rPr>
                <w:rFonts w:ascii="Arial Narrow" w:hAnsi="Arial Narrow"/>
                <w:b/>
                <w:sz w:val="20"/>
                <w:szCs w:val="20"/>
              </w:rPr>
              <w:tab/>
              <w:t>5</w:t>
            </w:r>
          </w:p>
          <w:p w14:paraId="7BE6BA86" w14:textId="3D3E1C0F" w:rsidR="00417278"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Other (specify)</w:t>
            </w:r>
            <w:r w:rsidRPr="007903C8">
              <w:rPr>
                <w:rFonts w:ascii="Arial Narrow" w:hAnsi="Arial Narrow"/>
                <w:b/>
                <w:sz w:val="20"/>
                <w:szCs w:val="20"/>
              </w:rPr>
              <w:tab/>
              <w:t>96</w:t>
            </w:r>
          </w:p>
        </w:tc>
      </w:tr>
      <w:tr w:rsidR="00417278" w:rsidRPr="007903C8" w14:paraId="416134D6" w14:textId="77777777" w:rsidTr="007903C8">
        <w:trPr>
          <w:trHeight w:val="20"/>
        </w:trPr>
        <w:tc>
          <w:tcPr>
            <w:tcW w:w="833" w:type="pct"/>
            <w:vMerge/>
            <w:tcBorders>
              <w:top w:val="single" w:sz="4" w:space="0" w:color="auto"/>
              <w:right w:val="double" w:sz="4" w:space="0" w:color="auto"/>
            </w:tcBorders>
          </w:tcPr>
          <w:p w14:paraId="45FB0E89" w14:textId="77777777" w:rsidR="00417278" w:rsidRPr="007903C8" w:rsidRDefault="00417278"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69670D" w14:textId="7172A0F6" w:rsidR="00417278"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27D049FB" w14:textId="197F4DD1" w:rsidR="00775109" w:rsidRPr="007903C8" w:rsidRDefault="00775109"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Сум </w:t>
            </w:r>
            <w:r w:rsidRPr="007903C8">
              <w:rPr>
                <w:rFonts w:ascii="Arial Narrow" w:hAnsi="Arial Narrow"/>
                <w:bCs/>
                <w:sz w:val="20"/>
                <w:szCs w:val="20"/>
                <w:lang w:val="ru-RU"/>
              </w:rPr>
              <w:tab/>
              <w:t>1</w:t>
            </w:r>
          </w:p>
          <w:p w14:paraId="7CB2DFB2" w14:textId="43D91AA6" w:rsidR="00775109" w:rsidRPr="007903C8" w:rsidRDefault="00775109"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Доллар </w:t>
            </w:r>
            <w:r w:rsidRPr="007903C8">
              <w:rPr>
                <w:rFonts w:ascii="Arial Narrow" w:hAnsi="Arial Narrow"/>
                <w:bCs/>
                <w:sz w:val="20"/>
                <w:szCs w:val="20"/>
                <w:lang w:val="ru-RU"/>
              </w:rPr>
              <w:tab/>
              <w:t>2</w:t>
            </w:r>
          </w:p>
          <w:p w14:paraId="753CB4BC" w14:textId="7AE03655" w:rsidR="00775109" w:rsidRPr="007903C8" w:rsidRDefault="00775109"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Евро </w:t>
            </w:r>
            <w:r w:rsidRPr="007903C8">
              <w:rPr>
                <w:rFonts w:ascii="Arial Narrow" w:hAnsi="Arial Narrow"/>
                <w:bCs/>
                <w:sz w:val="20"/>
                <w:szCs w:val="20"/>
                <w:lang w:val="ru-RU"/>
              </w:rPr>
              <w:tab/>
              <w:t>3</w:t>
            </w:r>
          </w:p>
          <w:p w14:paraId="34EE80EA" w14:textId="06914787" w:rsidR="00775109" w:rsidRPr="007903C8" w:rsidRDefault="00775109"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Рубли </w:t>
            </w:r>
            <w:r w:rsidRPr="007903C8">
              <w:rPr>
                <w:rFonts w:ascii="Arial Narrow" w:hAnsi="Arial Narrow"/>
                <w:bCs/>
                <w:sz w:val="20"/>
                <w:szCs w:val="20"/>
                <w:lang w:val="ru-RU"/>
              </w:rPr>
              <w:tab/>
              <w:t>4</w:t>
            </w:r>
          </w:p>
          <w:p w14:paraId="3CD46B26" w14:textId="0E71C835" w:rsidR="00775109" w:rsidRPr="007903C8" w:rsidRDefault="00775109"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Тенге </w:t>
            </w:r>
            <w:r w:rsidRPr="007903C8">
              <w:rPr>
                <w:rFonts w:ascii="Arial Narrow" w:hAnsi="Arial Narrow"/>
                <w:bCs/>
                <w:sz w:val="20"/>
                <w:szCs w:val="20"/>
                <w:lang w:val="ru-RU"/>
              </w:rPr>
              <w:tab/>
              <w:t>5</w:t>
            </w:r>
          </w:p>
          <w:p w14:paraId="7F8C3885" w14:textId="6B20F9E8" w:rsidR="00417278" w:rsidRPr="007903C8" w:rsidRDefault="00775109"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bCs/>
                <w:sz w:val="20"/>
                <w:szCs w:val="20"/>
              </w:rPr>
              <w:t>Другое</w:t>
            </w:r>
            <w:proofErr w:type="spellEnd"/>
            <w:r w:rsidR="00BF13AC" w:rsidRPr="007903C8">
              <w:rPr>
                <w:rFonts w:ascii="Arial Narrow" w:hAnsi="Arial Narrow"/>
                <w:bCs/>
                <w:sz w:val="20"/>
                <w:szCs w:val="20"/>
              </w:rPr>
              <w:t xml:space="preserve"> (</w:t>
            </w:r>
            <w:proofErr w:type="spellStart"/>
            <w:r w:rsidR="00BF13AC" w:rsidRPr="007903C8">
              <w:rPr>
                <w:rFonts w:ascii="Arial Narrow" w:hAnsi="Arial Narrow"/>
                <w:sz w:val="20"/>
                <w:szCs w:val="20"/>
              </w:rPr>
              <w:t>укажите</w:t>
            </w:r>
            <w:proofErr w:type="spellEnd"/>
            <w:r w:rsidR="00BF13AC" w:rsidRPr="007903C8">
              <w:rPr>
                <w:rFonts w:ascii="Arial Narrow" w:hAnsi="Arial Narrow"/>
                <w:bCs/>
                <w:sz w:val="20"/>
                <w:szCs w:val="20"/>
              </w:rPr>
              <w:t xml:space="preserve">) </w:t>
            </w:r>
            <w:r w:rsidRPr="007903C8">
              <w:rPr>
                <w:rFonts w:ascii="Arial Narrow" w:hAnsi="Arial Narrow"/>
                <w:bCs/>
                <w:sz w:val="20"/>
                <w:szCs w:val="20"/>
              </w:rPr>
              <w:tab/>
              <w:t>96</w:t>
            </w:r>
          </w:p>
        </w:tc>
      </w:tr>
      <w:tr w:rsidR="00417278" w:rsidRPr="007903C8" w14:paraId="4FF51395" w14:textId="77777777" w:rsidTr="007903C8">
        <w:trPr>
          <w:trHeight w:val="20"/>
        </w:trPr>
        <w:tc>
          <w:tcPr>
            <w:tcW w:w="833" w:type="pct"/>
            <w:vMerge/>
            <w:tcBorders>
              <w:top w:val="single" w:sz="4" w:space="0" w:color="auto"/>
              <w:right w:val="double" w:sz="4" w:space="0" w:color="auto"/>
            </w:tcBorders>
          </w:tcPr>
          <w:p w14:paraId="4934CC95" w14:textId="77777777" w:rsidR="00417278" w:rsidRPr="007903C8" w:rsidRDefault="00417278"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9995DFA" w14:textId="0CE80EE0" w:rsidR="00417278" w:rsidRPr="007903C8" w:rsidRDefault="00D10123" w:rsidP="007903C8">
            <w:pPr>
              <w:keepNext/>
              <w:ind w:left="404" w:hanging="404"/>
              <w:contextualSpacing/>
              <w:rPr>
                <w:rFonts w:ascii="Arial Narrow" w:hAnsi="Arial Narrow"/>
                <w:sz w:val="20"/>
                <w:szCs w:val="20"/>
                <w:lang w:val="en-US" w:eastAsia="en-US"/>
              </w:rPr>
            </w:pP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андай</w:t>
            </w:r>
            <w:proofErr w:type="spellEnd"/>
            <w:r w:rsidRPr="007903C8">
              <w:rPr>
                <w:rFonts w:ascii="Arial Narrow" w:eastAsia="Batang" w:hAnsi="Arial Narrow"/>
                <w:sz w:val="20"/>
                <w:szCs w:val="20"/>
              </w:rPr>
              <w:t xml:space="preserve"> пул </w:t>
            </w:r>
            <w:proofErr w:type="spellStart"/>
            <w:r w:rsidRPr="007903C8">
              <w:rPr>
                <w:rFonts w:ascii="Arial Narrow" w:eastAsia="Batang" w:hAnsi="Arial Narrow"/>
                <w:sz w:val="20"/>
                <w:szCs w:val="20"/>
              </w:rPr>
              <w:t>бирлигида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жўнатди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7F87A561" w14:textId="139C7577" w:rsidR="00D10123" w:rsidRPr="007903C8" w:rsidRDefault="00D10123"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Сўм</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1</w:t>
            </w:r>
          </w:p>
          <w:p w14:paraId="11E08229" w14:textId="74530E6C" w:rsidR="00D10123" w:rsidRPr="007903C8" w:rsidRDefault="00D10123"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Доллар </w:t>
            </w:r>
            <w:r w:rsidRPr="007903C8">
              <w:rPr>
                <w:rFonts w:ascii="Arial Narrow" w:hAnsi="Arial Narrow"/>
                <w:sz w:val="20"/>
                <w:szCs w:val="20"/>
                <w:lang w:val="ru-RU"/>
              </w:rPr>
              <w:tab/>
              <w:t>2</w:t>
            </w:r>
          </w:p>
          <w:p w14:paraId="6CEE258D" w14:textId="315D4E48" w:rsidR="00D10123" w:rsidRPr="007903C8" w:rsidRDefault="00D10123"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lastRenderedPageBreak/>
              <w:t xml:space="preserve">Евро </w:t>
            </w:r>
            <w:r w:rsidRPr="007903C8">
              <w:rPr>
                <w:rFonts w:ascii="Arial Narrow" w:hAnsi="Arial Narrow"/>
                <w:sz w:val="20"/>
                <w:szCs w:val="20"/>
                <w:lang w:val="ru-RU"/>
              </w:rPr>
              <w:tab/>
              <w:t>3</w:t>
            </w:r>
          </w:p>
          <w:p w14:paraId="07237714" w14:textId="6390DC2C" w:rsidR="00D10123" w:rsidRPr="007903C8" w:rsidRDefault="00D10123"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Рубл</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4</w:t>
            </w:r>
          </w:p>
          <w:p w14:paraId="769C009F" w14:textId="475B70C8" w:rsidR="00D10123" w:rsidRPr="007903C8" w:rsidRDefault="00D10123"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Тенге </w:t>
            </w:r>
            <w:r w:rsidRPr="007903C8">
              <w:rPr>
                <w:rFonts w:ascii="Arial Narrow" w:hAnsi="Arial Narrow"/>
                <w:sz w:val="20"/>
                <w:szCs w:val="20"/>
                <w:lang w:val="ru-RU"/>
              </w:rPr>
              <w:tab/>
              <w:t>5</w:t>
            </w:r>
          </w:p>
          <w:p w14:paraId="16442967" w14:textId="5BBBA903" w:rsidR="00417278" w:rsidRPr="007903C8" w:rsidRDefault="00D10123"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Бош</w:t>
            </w:r>
            <w:r w:rsidRPr="007903C8">
              <w:rPr>
                <w:rFonts w:cs="Calibri"/>
                <w:sz w:val="20"/>
                <w:szCs w:val="20"/>
              </w:rPr>
              <w:t>қ</w:t>
            </w:r>
            <w:r w:rsidRPr="007903C8">
              <w:rPr>
                <w:rFonts w:ascii="Arial Narrow" w:hAnsi="Arial Narrow" w:cs="Arial Narrow"/>
                <w:sz w:val="20"/>
                <w:szCs w:val="20"/>
              </w:rPr>
              <w:t>а</w:t>
            </w:r>
            <w:proofErr w:type="spellEnd"/>
            <w:r w:rsidRPr="007903C8">
              <w:rPr>
                <w:rFonts w:ascii="Arial Narrow" w:hAnsi="Arial Narrow"/>
                <w:sz w:val="20"/>
                <w:szCs w:val="20"/>
              </w:rPr>
              <w:t xml:space="preserve"> </w:t>
            </w:r>
            <w:r w:rsidR="00BF13AC" w:rsidRPr="007903C8">
              <w:rPr>
                <w:rFonts w:ascii="Arial Narrow" w:hAnsi="Arial Narrow"/>
                <w:sz w:val="20"/>
                <w:szCs w:val="20"/>
              </w:rPr>
              <w:t>(</w:t>
            </w:r>
            <w:proofErr w:type="spellStart"/>
            <w:r w:rsidR="00BF13AC" w:rsidRPr="007903C8">
              <w:rPr>
                <w:rFonts w:ascii="Arial Narrow" w:hAnsi="Arial Narrow"/>
                <w:sz w:val="20"/>
                <w:szCs w:val="20"/>
              </w:rPr>
              <w:t>ани</w:t>
            </w:r>
            <w:r w:rsidR="00BF13AC" w:rsidRPr="007903C8">
              <w:rPr>
                <w:rFonts w:cs="Calibri"/>
                <w:sz w:val="20"/>
                <w:szCs w:val="20"/>
              </w:rPr>
              <w:t>қ</w:t>
            </w:r>
            <w:r w:rsidR="00BF13AC" w:rsidRPr="007903C8">
              <w:rPr>
                <w:rFonts w:ascii="Arial Narrow" w:hAnsi="Arial Narrow" w:cs="Arial Narrow"/>
                <w:sz w:val="20"/>
                <w:szCs w:val="20"/>
              </w:rPr>
              <w:t>лаб</w:t>
            </w:r>
            <w:proofErr w:type="spellEnd"/>
            <w:r w:rsidR="00BF13AC" w:rsidRPr="007903C8">
              <w:rPr>
                <w:rFonts w:ascii="Arial Narrow" w:hAnsi="Arial Narrow"/>
                <w:sz w:val="20"/>
                <w:szCs w:val="20"/>
              </w:rPr>
              <w:t xml:space="preserve"> </w:t>
            </w:r>
            <w:proofErr w:type="spellStart"/>
            <w:r w:rsidR="00BF13AC" w:rsidRPr="007903C8">
              <w:rPr>
                <w:rFonts w:ascii="Arial Narrow" w:hAnsi="Arial Narrow" w:cs="Arial Narrow"/>
                <w:sz w:val="20"/>
                <w:szCs w:val="20"/>
              </w:rPr>
              <w:t>ёзинг</w:t>
            </w:r>
            <w:proofErr w:type="spellEnd"/>
            <w:r w:rsidR="00BF13AC" w:rsidRPr="007903C8">
              <w:rPr>
                <w:rFonts w:ascii="Arial Narrow" w:hAnsi="Arial Narrow"/>
                <w:sz w:val="20"/>
                <w:szCs w:val="20"/>
              </w:rPr>
              <w:t>)</w:t>
            </w:r>
            <w:r w:rsidRPr="007903C8">
              <w:rPr>
                <w:rFonts w:ascii="Arial Narrow" w:hAnsi="Arial Narrow"/>
                <w:sz w:val="20"/>
                <w:szCs w:val="20"/>
              </w:rPr>
              <w:tab/>
              <w:t>96</w:t>
            </w:r>
          </w:p>
        </w:tc>
      </w:tr>
      <w:tr w:rsidR="00417278" w:rsidRPr="007903C8" w14:paraId="6EB02137" w14:textId="77777777" w:rsidTr="007903C8">
        <w:trPr>
          <w:trHeight w:val="20"/>
        </w:trPr>
        <w:tc>
          <w:tcPr>
            <w:tcW w:w="833" w:type="pct"/>
            <w:tcBorders>
              <w:bottom w:val="double" w:sz="4" w:space="0" w:color="auto"/>
            </w:tcBorders>
          </w:tcPr>
          <w:p w14:paraId="07FD19B1" w14:textId="77777777" w:rsidR="00417278" w:rsidRPr="007903C8" w:rsidRDefault="00417278" w:rsidP="007903C8">
            <w:pPr>
              <w:contextualSpacing/>
              <w:rPr>
                <w:rFonts w:ascii="Arial Narrow" w:hAnsi="Arial Narrow"/>
                <w:b/>
                <w:sz w:val="20"/>
                <w:szCs w:val="20"/>
              </w:rPr>
            </w:pPr>
          </w:p>
        </w:tc>
        <w:tc>
          <w:tcPr>
            <w:tcW w:w="2042" w:type="pct"/>
            <w:tcBorders>
              <w:bottom w:val="double" w:sz="4" w:space="0" w:color="auto"/>
            </w:tcBorders>
          </w:tcPr>
          <w:p w14:paraId="13CF579F" w14:textId="77777777" w:rsidR="00417278" w:rsidRPr="007903C8" w:rsidRDefault="00417278"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4612AB5"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sz w:val="20"/>
                <w:szCs w:val="20"/>
              </w:rPr>
            </w:pPr>
          </w:p>
        </w:tc>
      </w:tr>
      <w:tr w:rsidR="00417278" w:rsidRPr="007903C8" w14:paraId="51A102A3" w14:textId="77777777" w:rsidTr="007903C8">
        <w:trPr>
          <w:trHeight w:val="20"/>
        </w:trPr>
        <w:tc>
          <w:tcPr>
            <w:tcW w:w="833" w:type="pct"/>
            <w:vMerge w:val="restart"/>
            <w:tcBorders>
              <w:top w:val="double" w:sz="4" w:space="0" w:color="auto"/>
              <w:right w:val="double" w:sz="4" w:space="0" w:color="auto"/>
            </w:tcBorders>
          </w:tcPr>
          <w:p w14:paraId="7A01B159" w14:textId="082EA722" w:rsidR="00417278" w:rsidRDefault="00417278" w:rsidP="007903C8">
            <w:pPr>
              <w:contextualSpacing/>
              <w:rPr>
                <w:rFonts w:ascii="Arial Narrow" w:hAnsi="Arial Narrow"/>
                <w:b/>
                <w:sz w:val="20"/>
                <w:szCs w:val="20"/>
                <w:lang w:val="en-US"/>
              </w:rPr>
            </w:pPr>
            <w:r w:rsidRPr="007903C8">
              <w:rPr>
                <w:rFonts w:ascii="Arial Narrow" w:hAnsi="Arial Narrow"/>
                <w:b/>
                <w:sz w:val="20"/>
                <w:szCs w:val="20"/>
                <w:lang w:val="en-US"/>
              </w:rPr>
              <w:t>HF_MQ4k</w:t>
            </w:r>
          </w:p>
          <w:p w14:paraId="00CE82BF" w14:textId="142D097C" w:rsidR="00911FF8" w:rsidRPr="00911FF8" w:rsidRDefault="00911FF8" w:rsidP="007903C8">
            <w:pPr>
              <w:contextualSpacing/>
              <w:rPr>
                <w:rFonts w:ascii="Arial Narrow" w:hAnsi="Arial Narrow"/>
                <w:b/>
                <w:color w:val="FF0000"/>
                <w:sz w:val="20"/>
                <w:szCs w:val="20"/>
                <w:lang w:val="en-US"/>
              </w:rPr>
            </w:pPr>
            <w:proofErr w:type="spellStart"/>
            <w:r w:rsidRPr="00911FF8">
              <w:rPr>
                <w:rFonts w:ascii="Arial Narrow" w:hAnsi="Arial Narrow"/>
                <w:b/>
                <w:color w:val="FF0000"/>
                <w:sz w:val="20"/>
                <w:szCs w:val="20"/>
                <w:lang w:val="en-US"/>
              </w:rPr>
              <w:t>mig_living_remittance_method</w:t>
            </w:r>
            <w:proofErr w:type="spellEnd"/>
          </w:p>
          <w:p w14:paraId="110F9B77" w14:textId="0BFF995D" w:rsidR="008814BA" w:rsidRPr="007903C8" w:rsidRDefault="008814BA" w:rsidP="007903C8">
            <w:pPr>
              <w:contextualSpacing/>
              <w:rPr>
                <w:rFonts w:ascii="Arial Narrow" w:hAnsi="Arial Narrow"/>
                <w:bCs/>
                <w:i/>
                <w:iCs/>
                <w:color w:val="A6A6A6" w:themeColor="background1" w:themeShade="A6"/>
                <w:sz w:val="20"/>
                <w:szCs w:val="20"/>
                <w:lang w:val="en-US" w:eastAsia="en-US"/>
              </w:rPr>
            </w:pPr>
            <w:r w:rsidRPr="007903C8">
              <w:rPr>
                <w:rFonts w:ascii="Arial Narrow" w:hAnsi="Arial Narrow"/>
                <w:bCs/>
                <w:i/>
                <w:iCs/>
                <w:color w:val="A6A6A6" w:themeColor="background1" w:themeShade="A6"/>
                <w:sz w:val="20"/>
                <w:szCs w:val="20"/>
                <w:lang w:val="en-US" w:eastAsia="en-US"/>
              </w:rPr>
              <w:t>if HF_MQ4g = 1</w:t>
            </w:r>
          </w:p>
          <w:p w14:paraId="2DFDA196" w14:textId="77777777" w:rsidR="00417278" w:rsidRPr="007903C8" w:rsidRDefault="00417278" w:rsidP="007903C8">
            <w:pPr>
              <w:contextualSpacing/>
              <w:rPr>
                <w:rFonts w:ascii="Arial Narrow" w:hAnsi="Arial Narrow"/>
                <w:bCs/>
                <w:i/>
                <w:iCs/>
                <w:color w:val="A6A6A6" w:themeColor="background1" w:themeShade="A6"/>
                <w:sz w:val="20"/>
                <w:szCs w:val="20"/>
                <w:lang w:val="en-US" w:eastAsia="en-US"/>
              </w:rPr>
            </w:pPr>
          </w:p>
          <w:p w14:paraId="762CD3E0" w14:textId="77777777" w:rsidR="00417278" w:rsidRPr="007903C8" w:rsidRDefault="00417278"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C93728" w14:textId="46D63579" w:rsidR="00417278" w:rsidRPr="007903C8" w:rsidRDefault="0044123F"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How was the money sent?</w:t>
            </w:r>
          </w:p>
        </w:tc>
        <w:tc>
          <w:tcPr>
            <w:tcW w:w="2125" w:type="pct"/>
            <w:tcBorders>
              <w:top w:val="double" w:sz="4" w:space="0" w:color="auto"/>
              <w:left w:val="single" w:sz="4" w:space="0" w:color="auto"/>
              <w:bottom w:val="single" w:sz="48" w:space="0" w:color="FFFFFF" w:themeColor="background1"/>
            </w:tcBorders>
          </w:tcPr>
          <w:p w14:paraId="1ECD43E4" w14:textId="6BABEC6F"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Foreign bank </w:t>
            </w:r>
            <w:r w:rsidRPr="007903C8">
              <w:rPr>
                <w:rFonts w:ascii="Arial Narrow" w:hAnsi="Arial Narrow"/>
                <w:b/>
                <w:sz w:val="20"/>
                <w:szCs w:val="20"/>
              </w:rPr>
              <w:tab/>
              <w:t>1</w:t>
            </w:r>
          </w:p>
          <w:p w14:paraId="43B25539" w14:textId="3D9A3E88"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Uzbekistan based bank </w:t>
            </w:r>
            <w:r w:rsidRPr="007903C8">
              <w:rPr>
                <w:rFonts w:ascii="Arial Narrow" w:hAnsi="Arial Narrow"/>
                <w:b/>
                <w:sz w:val="20"/>
                <w:szCs w:val="20"/>
              </w:rPr>
              <w:tab/>
              <w:t>2</w:t>
            </w:r>
          </w:p>
          <w:p w14:paraId="2B7C4BEB" w14:textId="615DC9EF"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Brought by </w:t>
            </w:r>
            <w:proofErr w:type="spellStart"/>
            <w:r w:rsidRPr="007903C8">
              <w:rPr>
                <w:rFonts w:ascii="Arial Narrow" w:hAnsi="Arial Narrow"/>
                <w:b/>
                <w:sz w:val="20"/>
                <w:szCs w:val="20"/>
              </w:rPr>
              <w:t xml:space="preserve">self </w:t>
            </w:r>
            <w:r w:rsidRPr="007903C8">
              <w:rPr>
                <w:rFonts w:ascii="Arial Narrow" w:hAnsi="Arial Narrow"/>
                <w:b/>
                <w:sz w:val="20"/>
                <w:szCs w:val="20"/>
              </w:rPr>
              <w:tab/>
              <w:t>3</w:t>
            </w:r>
            <w:proofErr w:type="spellEnd"/>
          </w:p>
          <w:p w14:paraId="5A79328A" w14:textId="6618D08E"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Sent with others </w:t>
            </w:r>
            <w:r w:rsidRPr="007903C8">
              <w:rPr>
                <w:rFonts w:ascii="Arial Narrow" w:hAnsi="Arial Narrow"/>
                <w:b/>
                <w:sz w:val="20"/>
                <w:szCs w:val="20"/>
              </w:rPr>
              <w:tab/>
              <w:t>4</w:t>
            </w:r>
          </w:p>
          <w:p w14:paraId="7694AC80" w14:textId="6105C5A7"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Unofficial </w:t>
            </w:r>
            <w:proofErr w:type="spellStart"/>
            <w:r w:rsidRPr="007903C8">
              <w:rPr>
                <w:rFonts w:ascii="Arial Narrow" w:hAnsi="Arial Narrow"/>
                <w:b/>
                <w:sz w:val="20"/>
                <w:szCs w:val="20"/>
              </w:rPr>
              <w:t>havala</w:t>
            </w:r>
            <w:proofErr w:type="spellEnd"/>
            <w:r w:rsidRPr="007903C8">
              <w:rPr>
                <w:rFonts w:ascii="Arial Narrow" w:hAnsi="Arial Narrow"/>
                <w:b/>
                <w:sz w:val="20"/>
                <w:szCs w:val="20"/>
              </w:rPr>
              <w:t xml:space="preserve"> system </w:t>
            </w:r>
            <w:r w:rsidRPr="007903C8">
              <w:rPr>
                <w:rFonts w:ascii="Arial Narrow" w:hAnsi="Arial Narrow"/>
                <w:b/>
                <w:sz w:val="20"/>
                <w:szCs w:val="20"/>
              </w:rPr>
              <w:tab/>
              <w:t>5</w:t>
            </w:r>
          </w:p>
          <w:p w14:paraId="1DC96128" w14:textId="357C915A" w:rsidR="00417278"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Official transfer service (</w:t>
            </w:r>
            <w:proofErr w:type="spellStart"/>
            <w:r w:rsidRPr="007903C8">
              <w:rPr>
                <w:rFonts w:ascii="Arial Narrow" w:hAnsi="Arial Narrow"/>
                <w:b/>
                <w:sz w:val="20"/>
                <w:szCs w:val="20"/>
              </w:rPr>
              <w:t>moneylink</w:t>
            </w:r>
            <w:proofErr w:type="spellEnd"/>
            <w:r w:rsidRPr="007903C8">
              <w:rPr>
                <w:rFonts w:ascii="Arial Narrow" w:hAnsi="Arial Narrow"/>
                <w:b/>
                <w:sz w:val="20"/>
                <w:szCs w:val="20"/>
              </w:rPr>
              <w:t xml:space="preserve">, western union etc.) </w:t>
            </w:r>
            <w:r w:rsidRPr="007903C8">
              <w:rPr>
                <w:rFonts w:ascii="Arial Narrow" w:hAnsi="Arial Narrow"/>
                <w:b/>
                <w:sz w:val="20"/>
                <w:szCs w:val="20"/>
              </w:rPr>
              <w:tab/>
              <w:t>6</w:t>
            </w:r>
          </w:p>
        </w:tc>
      </w:tr>
      <w:tr w:rsidR="00417278" w:rsidRPr="007903C8" w14:paraId="2CE8EB16" w14:textId="77777777" w:rsidTr="007903C8">
        <w:trPr>
          <w:trHeight w:val="20"/>
        </w:trPr>
        <w:tc>
          <w:tcPr>
            <w:tcW w:w="833" w:type="pct"/>
            <w:vMerge/>
            <w:tcBorders>
              <w:top w:val="single" w:sz="4" w:space="0" w:color="auto"/>
              <w:right w:val="double" w:sz="4" w:space="0" w:color="auto"/>
            </w:tcBorders>
          </w:tcPr>
          <w:p w14:paraId="28EF0F84" w14:textId="77777777" w:rsidR="00417278" w:rsidRPr="007903C8" w:rsidRDefault="00417278"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330ECB" w14:textId="60620B92" w:rsidR="00417278"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Каким способом деньги были отправлены Вам?</w:t>
            </w:r>
          </w:p>
        </w:tc>
        <w:tc>
          <w:tcPr>
            <w:tcW w:w="2125" w:type="pct"/>
            <w:tcBorders>
              <w:top w:val="single" w:sz="48" w:space="0" w:color="FFFFFF" w:themeColor="background1"/>
              <w:left w:val="single" w:sz="4" w:space="0" w:color="auto"/>
              <w:bottom w:val="single" w:sz="48" w:space="0" w:color="FFFFFF" w:themeColor="background1"/>
            </w:tcBorders>
          </w:tcPr>
          <w:p w14:paraId="5622B052" w14:textId="502F8577"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Иностранный банк </w:t>
            </w:r>
            <w:r w:rsidRPr="007903C8">
              <w:rPr>
                <w:rFonts w:ascii="Arial Narrow" w:hAnsi="Arial Narrow"/>
                <w:sz w:val="20"/>
                <w:szCs w:val="20"/>
                <w:lang w:val="ru-RU"/>
              </w:rPr>
              <w:tab/>
              <w:t>1</w:t>
            </w:r>
          </w:p>
          <w:p w14:paraId="0BD317AD" w14:textId="4A201799"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Банк в </w:t>
            </w:r>
            <w:proofErr w:type="spellStart"/>
            <w:r w:rsidRPr="007903C8">
              <w:rPr>
                <w:rFonts w:ascii="Arial Narrow" w:hAnsi="Arial Narrow"/>
                <w:sz w:val="20"/>
                <w:szCs w:val="20"/>
                <w:lang w:val="ru-RU"/>
              </w:rPr>
              <w:t>узбекистане</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2</w:t>
            </w:r>
          </w:p>
          <w:p w14:paraId="3C40122D" w14:textId="4C361B9A"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Принесенный собственнолично </w:t>
            </w:r>
            <w:r w:rsidRPr="007903C8">
              <w:rPr>
                <w:rFonts w:ascii="Arial Narrow" w:hAnsi="Arial Narrow"/>
                <w:sz w:val="20"/>
                <w:szCs w:val="20"/>
                <w:lang w:val="ru-RU"/>
              </w:rPr>
              <w:tab/>
              <w:t>3</w:t>
            </w:r>
          </w:p>
          <w:p w14:paraId="01062962" w14:textId="52CDC6AD"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Доставлено другими </w:t>
            </w:r>
            <w:r w:rsidRPr="007903C8">
              <w:rPr>
                <w:rFonts w:ascii="Arial Narrow" w:hAnsi="Arial Narrow"/>
                <w:sz w:val="20"/>
                <w:szCs w:val="20"/>
                <w:lang w:val="ru-RU"/>
              </w:rPr>
              <w:tab/>
              <w:t>4</w:t>
            </w:r>
          </w:p>
          <w:p w14:paraId="646E50B1" w14:textId="3B4BAB9F" w:rsidR="00775109" w:rsidRPr="007903C8" w:rsidRDefault="00775109"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Неофициальная система </w:t>
            </w:r>
            <w:r w:rsidRPr="007903C8">
              <w:rPr>
                <w:rFonts w:ascii="Arial Narrow" w:hAnsi="Arial Narrow"/>
                <w:sz w:val="20"/>
                <w:szCs w:val="20"/>
                <w:lang w:val="ru-RU"/>
              </w:rPr>
              <w:tab/>
              <w:t>5</w:t>
            </w:r>
          </w:p>
          <w:p w14:paraId="5EBDA828" w14:textId="6103C542" w:rsidR="00417278" w:rsidRPr="007903C8" w:rsidRDefault="00775109" w:rsidP="007903C8">
            <w:pPr>
              <w:pStyle w:val="ColorfulList-Accent11"/>
              <w:tabs>
                <w:tab w:val="right" w:leader="dot" w:pos="2773"/>
                <w:tab w:val="right" w:pos="4374"/>
              </w:tabs>
              <w:ind w:left="253" w:right="1962" w:hanging="253"/>
              <w:rPr>
                <w:rFonts w:ascii="Arial Narrow" w:hAnsi="Arial Narrow"/>
                <w:sz w:val="20"/>
                <w:szCs w:val="20"/>
              </w:rPr>
            </w:pPr>
            <w:r w:rsidRPr="007903C8">
              <w:rPr>
                <w:rFonts w:ascii="Arial Narrow" w:hAnsi="Arial Narrow"/>
                <w:sz w:val="20"/>
                <w:szCs w:val="20"/>
                <w:lang w:val="ru-RU"/>
              </w:rPr>
              <w:t>Официальная служба переводов (</w:t>
            </w:r>
            <w:r w:rsidRPr="007903C8">
              <w:rPr>
                <w:rFonts w:ascii="Arial Narrow" w:hAnsi="Arial Narrow"/>
                <w:sz w:val="20"/>
                <w:szCs w:val="20"/>
              </w:rPr>
              <w:t>money</w:t>
            </w:r>
            <w:r w:rsidRPr="007903C8">
              <w:rPr>
                <w:rFonts w:ascii="Arial Narrow" w:hAnsi="Arial Narrow"/>
                <w:sz w:val="20"/>
                <w:szCs w:val="20"/>
                <w:lang w:val="ru-RU"/>
              </w:rPr>
              <w:t xml:space="preserve"> </w:t>
            </w:r>
            <w:r w:rsidRPr="007903C8">
              <w:rPr>
                <w:rFonts w:ascii="Arial Narrow" w:hAnsi="Arial Narrow"/>
                <w:sz w:val="20"/>
                <w:szCs w:val="20"/>
              </w:rPr>
              <w:t>link</w:t>
            </w:r>
            <w:r w:rsidRPr="007903C8">
              <w:rPr>
                <w:rFonts w:ascii="Arial Narrow" w:hAnsi="Arial Narrow"/>
                <w:sz w:val="20"/>
                <w:szCs w:val="20"/>
                <w:lang w:val="ru-RU"/>
              </w:rPr>
              <w:t xml:space="preserve">, </w:t>
            </w:r>
            <w:r w:rsidRPr="007903C8">
              <w:rPr>
                <w:rFonts w:ascii="Arial Narrow" w:hAnsi="Arial Narrow"/>
                <w:sz w:val="20"/>
                <w:szCs w:val="20"/>
              </w:rPr>
              <w:t>western</w:t>
            </w:r>
            <w:r w:rsidRPr="007903C8">
              <w:rPr>
                <w:rFonts w:ascii="Arial Narrow" w:hAnsi="Arial Narrow"/>
                <w:sz w:val="20"/>
                <w:szCs w:val="20"/>
                <w:lang w:val="ru-RU"/>
              </w:rPr>
              <w:t xml:space="preserve"> </w:t>
            </w:r>
            <w:r w:rsidRPr="007903C8">
              <w:rPr>
                <w:rFonts w:ascii="Arial Narrow" w:hAnsi="Arial Narrow"/>
                <w:sz w:val="20"/>
                <w:szCs w:val="20"/>
              </w:rPr>
              <w:t>union</w:t>
            </w:r>
            <w:r w:rsidRPr="007903C8">
              <w:rPr>
                <w:rFonts w:ascii="Arial Narrow" w:hAnsi="Arial Narrow"/>
                <w:sz w:val="20"/>
                <w:szCs w:val="20"/>
                <w:lang w:val="ru-RU"/>
              </w:rPr>
              <w:t xml:space="preserve"> и др.) </w:t>
            </w:r>
            <w:r w:rsidRPr="007903C8">
              <w:rPr>
                <w:rFonts w:ascii="Arial Narrow" w:hAnsi="Arial Narrow"/>
                <w:sz w:val="20"/>
                <w:szCs w:val="20"/>
                <w:lang w:val="ru-RU"/>
              </w:rPr>
              <w:tab/>
            </w:r>
            <w:r w:rsidRPr="007903C8">
              <w:rPr>
                <w:rFonts w:ascii="Arial Narrow" w:hAnsi="Arial Narrow"/>
                <w:sz w:val="20"/>
                <w:szCs w:val="20"/>
              </w:rPr>
              <w:t>6</w:t>
            </w:r>
          </w:p>
        </w:tc>
      </w:tr>
      <w:tr w:rsidR="00417278" w:rsidRPr="007903C8" w14:paraId="066AD094" w14:textId="77777777" w:rsidTr="007903C8">
        <w:trPr>
          <w:trHeight w:val="20"/>
        </w:trPr>
        <w:tc>
          <w:tcPr>
            <w:tcW w:w="833" w:type="pct"/>
            <w:vMerge/>
            <w:tcBorders>
              <w:top w:val="single" w:sz="4" w:space="0" w:color="auto"/>
              <w:right w:val="double" w:sz="4" w:space="0" w:color="auto"/>
            </w:tcBorders>
          </w:tcPr>
          <w:p w14:paraId="7E8F7BB0" w14:textId="77777777" w:rsidR="00417278" w:rsidRPr="007903C8" w:rsidRDefault="00417278"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8900D4" w14:textId="293D55B7" w:rsidR="00417278" w:rsidRPr="007903C8" w:rsidRDefault="00BF13AC" w:rsidP="007903C8">
            <w:pPr>
              <w:keepNext/>
              <w:ind w:left="404" w:hanging="404"/>
              <w:contextualSpacing/>
              <w:rPr>
                <w:rFonts w:ascii="Arial Narrow" w:hAnsi="Arial Narrow"/>
                <w:sz w:val="20"/>
                <w:szCs w:val="20"/>
                <w:lang w:val="en-US" w:eastAsia="en-US"/>
              </w:rPr>
            </w:pPr>
            <w:proofErr w:type="spellStart"/>
            <w:r w:rsidRPr="007903C8">
              <w:rPr>
                <w:rFonts w:ascii="Arial Narrow" w:eastAsia="Batang" w:hAnsi="Arial Narrow"/>
                <w:sz w:val="20"/>
                <w:szCs w:val="20"/>
              </w:rPr>
              <w:t>Мабла</w:t>
            </w:r>
            <w:r w:rsidRPr="007903C8">
              <w:rPr>
                <w:rFonts w:ascii="Calibri" w:eastAsia="Batang" w:hAnsi="Calibri" w:cs="Calibri"/>
                <w:sz w:val="20"/>
                <w:szCs w:val="20"/>
              </w:rPr>
              <w:t>ғ</w:t>
            </w:r>
            <w:proofErr w:type="spellEnd"/>
            <w:r w:rsidRPr="007903C8">
              <w:rPr>
                <w:rFonts w:ascii="Arial Narrow" w:eastAsia="Batang" w:hAnsi="Arial Narrow"/>
                <w:sz w:val="20"/>
                <w:szCs w:val="20"/>
              </w:rPr>
              <w:t xml:space="preserve"> </w:t>
            </w: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ай</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тарзда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жўнатилди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2617C930" w14:textId="1349A710"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Хорижий</w:t>
            </w:r>
            <w:proofErr w:type="spellEnd"/>
            <w:r w:rsidRPr="007903C8">
              <w:rPr>
                <w:rFonts w:ascii="Arial Narrow" w:hAnsi="Arial Narrow"/>
                <w:sz w:val="20"/>
                <w:szCs w:val="20"/>
                <w:lang w:val="ru-RU"/>
              </w:rPr>
              <w:t xml:space="preserve"> банк </w:t>
            </w:r>
            <w:r w:rsidRPr="007903C8">
              <w:rPr>
                <w:rFonts w:ascii="Arial Narrow" w:hAnsi="Arial Narrow"/>
                <w:sz w:val="20"/>
                <w:szCs w:val="20"/>
                <w:lang w:val="ru-RU"/>
              </w:rPr>
              <w:tab/>
              <w:t>1</w:t>
            </w:r>
          </w:p>
          <w:p w14:paraId="798E0290" w14:textId="0B9ACA49"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Ўзбекистондаги</w:t>
            </w:r>
            <w:proofErr w:type="spellEnd"/>
            <w:r w:rsidRPr="007903C8">
              <w:rPr>
                <w:rFonts w:ascii="Arial Narrow" w:hAnsi="Arial Narrow"/>
                <w:sz w:val="20"/>
                <w:szCs w:val="20"/>
                <w:lang w:val="ru-RU"/>
              </w:rPr>
              <w:t xml:space="preserve"> банк </w:t>
            </w:r>
            <w:r w:rsidRPr="007903C8">
              <w:rPr>
                <w:rFonts w:ascii="Arial Narrow" w:hAnsi="Arial Narrow"/>
                <w:sz w:val="20"/>
                <w:szCs w:val="20"/>
                <w:lang w:val="ru-RU"/>
              </w:rPr>
              <w:tab/>
              <w:t>2</w:t>
            </w:r>
          </w:p>
          <w:p w14:paraId="58053D21" w14:textId="4C4F1235"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Шахсан</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олиб</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келган</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3</w:t>
            </w:r>
          </w:p>
          <w:p w14:paraId="5C070DB4" w14:textId="107A643B"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Бош</w:t>
            </w:r>
            <w:r w:rsidRPr="007903C8">
              <w:rPr>
                <w:rFonts w:cs="Calibri"/>
                <w:sz w:val="20"/>
                <w:szCs w:val="20"/>
                <w:lang w:val="ru-RU"/>
              </w:rPr>
              <w:t>қ</w:t>
            </w:r>
            <w:r w:rsidRPr="007903C8">
              <w:rPr>
                <w:rFonts w:ascii="Arial Narrow" w:hAnsi="Arial Narrow" w:cs="Arial Narrow"/>
                <w:sz w:val="20"/>
                <w:szCs w:val="20"/>
                <w:lang w:val="ru-RU"/>
              </w:rPr>
              <w:t>алар</w:t>
            </w:r>
            <w:proofErr w:type="spellEnd"/>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етказиб</w:t>
            </w:r>
            <w:proofErr w:type="spellEnd"/>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келган</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4</w:t>
            </w:r>
          </w:p>
          <w:p w14:paraId="15A58FC1" w14:textId="4263F144"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Норасмий</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тизим</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5</w:t>
            </w:r>
          </w:p>
          <w:p w14:paraId="53F20306" w14:textId="0F2BA2A3" w:rsidR="00417278" w:rsidRPr="007903C8" w:rsidRDefault="00BF13AC"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lang w:val="ru-RU"/>
              </w:rPr>
              <w:t>Расмий</w:t>
            </w:r>
            <w:proofErr w:type="spellEnd"/>
            <w:r w:rsidRPr="007903C8">
              <w:rPr>
                <w:rFonts w:ascii="Arial Narrow" w:hAnsi="Arial Narrow"/>
                <w:sz w:val="20"/>
                <w:szCs w:val="20"/>
                <w:lang w:val="ru-RU"/>
              </w:rPr>
              <w:t xml:space="preserve"> пул </w:t>
            </w:r>
            <w:proofErr w:type="spellStart"/>
            <w:r w:rsidRPr="007903C8">
              <w:rPr>
                <w:rFonts w:ascii="Arial Narrow" w:hAnsi="Arial Narrow"/>
                <w:sz w:val="20"/>
                <w:szCs w:val="20"/>
                <w:lang w:val="ru-RU"/>
              </w:rPr>
              <w:t>ўтказмалари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хизмати</w:t>
            </w:r>
            <w:proofErr w:type="spellEnd"/>
            <w:r w:rsidRPr="007903C8">
              <w:rPr>
                <w:rFonts w:ascii="Arial Narrow" w:hAnsi="Arial Narrow"/>
                <w:sz w:val="20"/>
                <w:szCs w:val="20"/>
                <w:lang w:val="ru-RU"/>
              </w:rPr>
              <w:t xml:space="preserve"> (</w:t>
            </w:r>
            <w:r w:rsidRPr="007903C8">
              <w:rPr>
                <w:rFonts w:ascii="Arial Narrow" w:hAnsi="Arial Narrow"/>
                <w:sz w:val="20"/>
                <w:szCs w:val="20"/>
              </w:rPr>
              <w:t>money</w:t>
            </w:r>
            <w:r w:rsidRPr="007903C8">
              <w:rPr>
                <w:rFonts w:ascii="Arial Narrow" w:hAnsi="Arial Narrow"/>
                <w:sz w:val="20"/>
                <w:szCs w:val="20"/>
                <w:lang w:val="ru-RU"/>
              </w:rPr>
              <w:t xml:space="preserve"> </w:t>
            </w:r>
            <w:r w:rsidRPr="007903C8">
              <w:rPr>
                <w:rFonts w:ascii="Arial Narrow" w:hAnsi="Arial Narrow"/>
                <w:sz w:val="20"/>
                <w:szCs w:val="20"/>
              </w:rPr>
              <w:t>link</w:t>
            </w:r>
            <w:r w:rsidRPr="007903C8">
              <w:rPr>
                <w:rFonts w:ascii="Arial Narrow" w:hAnsi="Arial Narrow"/>
                <w:sz w:val="20"/>
                <w:szCs w:val="20"/>
                <w:lang w:val="ru-RU"/>
              </w:rPr>
              <w:t xml:space="preserve">, </w:t>
            </w:r>
            <w:r w:rsidRPr="007903C8">
              <w:rPr>
                <w:rFonts w:ascii="Arial Narrow" w:hAnsi="Arial Narrow"/>
                <w:sz w:val="20"/>
                <w:szCs w:val="20"/>
              </w:rPr>
              <w:t>western</w:t>
            </w:r>
            <w:r w:rsidRPr="007903C8">
              <w:rPr>
                <w:rFonts w:ascii="Arial Narrow" w:hAnsi="Arial Narrow"/>
                <w:sz w:val="20"/>
                <w:szCs w:val="20"/>
                <w:lang w:val="ru-RU"/>
              </w:rPr>
              <w:t xml:space="preserve"> </w:t>
            </w:r>
            <w:r w:rsidRPr="007903C8">
              <w:rPr>
                <w:rFonts w:ascii="Arial Narrow" w:hAnsi="Arial Narrow"/>
                <w:sz w:val="20"/>
                <w:szCs w:val="20"/>
              </w:rPr>
              <w:t>union</w:t>
            </w:r>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ва</w:t>
            </w:r>
            <w:proofErr w:type="spellEnd"/>
            <w:r w:rsidRPr="007903C8">
              <w:rPr>
                <w:rFonts w:ascii="Arial Narrow" w:hAnsi="Arial Narrow"/>
                <w:sz w:val="20"/>
                <w:szCs w:val="20"/>
                <w:lang w:val="ru-RU"/>
              </w:rPr>
              <w:t xml:space="preserve"> б.) </w:t>
            </w:r>
            <w:r w:rsidRPr="007903C8">
              <w:rPr>
                <w:rFonts w:ascii="Arial Narrow" w:hAnsi="Arial Narrow"/>
                <w:sz w:val="20"/>
                <w:szCs w:val="20"/>
                <w:lang w:val="ru-RU"/>
              </w:rPr>
              <w:tab/>
            </w:r>
            <w:r w:rsidRPr="007903C8">
              <w:rPr>
                <w:rFonts w:ascii="Arial Narrow" w:hAnsi="Arial Narrow"/>
                <w:sz w:val="20"/>
                <w:szCs w:val="20"/>
              </w:rPr>
              <w:t>6</w:t>
            </w:r>
          </w:p>
        </w:tc>
      </w:tr>
      <w:tr w:rsidR="00417278" w:rsidRPr="007903C8" w14:paraId="7B28830B" w14:textId="77777777" w:rsidTr="007903C8">
        <w:trPr>
          <w:trHeight w:val="20"/>
        </w:trPr>
        <w:tc>
          <w:tcPr>
            <w:tcW w:w="833" w:type="pct"/>
            <w:tcBorders>
              <w:bottom w:val="double" w:sz="4" w:space="0" w:color="auto"/>
            </w:tcBorders>
          </w:tcPr>
          <w:p w14:paraId="4AD0779C" w14:textId="77777777" w:rsidR="00417278" w:rsidRPr="007903C8" w:rsidRDefault="00417278" w:rsidP="007903C8">
            <w:pPr>
              <w:contextualSpacing/>
              <w:rPr>
                <w:rFonts w:ascii="Arial Narrow" w:hAnsi="Arial Narrow"/>
                <w:b/>
                <w:sz w:val="20"/>
                <w:szCs w:val="20"/>
              </w:rPr>
            </w:pPr>
          </w:p>
        </w:tc>
        <w:tc>
          <w:tcPr>
            <w:tcW w:w="2042" w:type="pct"/>
            <w:tcBorders>
              <w:bottom w:val="double" w:sz="4" w:space="0" w:color="auto"/>
            </w:tcBorders>
          </w:tcPr>
          <w:p w14:paraId="3A897E34" w14:textId="77777777" w:rsidR="00417278" w:rsidRPr="007903C8" w:rsidRDefault="00417278"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7BB6542"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sz w:val="20"/>
                <w:szCs w:val="20"/>
              </w:rPr>
            </w:pPr>
          </w:p>
        </w:tc>
      </w:tr>
      <w:tr w:rsidR="00417278" w:rsidRPr="00121201" w14:paraId="1C0FA320" w14:textId="77777777" w:rsidTr="007903C8">
        <w:trPr>
          <w:trHeight w:val="20"/>
        </w:trPr>
        <w:tc>
          <w:tcPr>
            <w:tcW w:w="833" w:type="pct"/>
            <w:vMerge w:val="restart"/>
            <w:tcBorders>
              <w:top w:val="double" w:sz="4" w:space="0" w:color="auto"/>
              <w:right w:val="double" w:sz="4" w:space="0" w:color="auto"/>
            </w:tcBorders>
          </w:tcPr>
          <w:p w14:paraId="5C124A86" w14:textId="1ED19D99" w:rsidR="00417278" w:rsidRDefault="00417278" w:rsidP="007903C8">
            <w:pPr>
              <w:contextualSpacing/>
              <w:rPr>
                <w:rFonts w:ascii="Arial Narrow" w:hAnsi="Arial Narrow"/>
                <w:b/>
                <w:sz w:val="20"/>
                <w:szCs w:val="20"/>
                <w:lang w:val="en-US"/>
              </w:rPr>
            </w:pPr>
            <w:r w:rsidRPr="007903C8">
              <w:rPr>
                <w:rFonts w:ascii="Arial Narrow" w:hAnsi="Arial Narrow"/>
                <w:b/>
                <w:sz w:val="20"/>
                <w:szCs w:val="20"/>
                <w:lang w:val="en-US"/>
              </w:rPr>
              <w:t>HF_MQ4l</w:t>
            </w:r>
          </w:p>
          <w:p w14:paraId="1F21935D" w14:textId="77777777" w:rsidR="00911FF8" w:rsidRDefault="00911FF8" w:rsidP="007903C8">
            <w:pPr>
              <w:contextualSpacing/>
              <w:rPr>
                <w:rFonts w:ascii="Arial Narrow" w:hAnsi="Arial Narrow"/>
                <w:b/>
                <w:color w:val="FF0000"/>
                <w:sz w:val="20"/>
                <w:szCs w:val="20"/>
                <w:lang w:val="en-US"/>
              </w:rPr>
            </w:pPr>
            <w:proofErr w:type="spellStart"/>
            <w:r w:rsidRPr="00911FF8">
              <w:rPr>
                <w:rFonts w:ascii="Arial Narrow" w:hAnsi="Arial Narrow"/>
                <w:b/>
                <w:color w:val="FF0000"/>
                <w:sz w:val="20"/>
                <w:szCs w:val="20"/>
                <w:lang w:val="en-US"/>
              </w:rPr>
              <w:t>mig_living</w:t>
            </w:r>
            <w:proofErr w:type="spellEnd"/>
            <w:r w:rsidRPr="00911FF8">
              <w:rPr>
                <w:rFonts w:ascii="Arial Narrow" w:hAnsi="Arial Narrow"/>
                <w:b/>
                <w:color w:val="FF0000"/>
                <w:sz w:val="20"/>
                <w:szCs w:val="20"/>
                <w:lang w:val="en-US"/>
              </w:rPr>
              <w:t>_</w:t>
            </w:r>
          </w:p>
          <w:p w14:paraId="6A97B39C" w14:textId="72EA3C8B" w:rsidR="00911FF8" w:rsidRPr="00911FF8" w:rsidRDefault="00911FF8" w:rsidP="007903C8">
            <w:pPr>
              <w:contextualSpacing/>
              <w:rPr>
                <w:rFonts w:ascii="Arial Narrow" w:hAnsi="Arial Narrow"/>
                <w:b/>
                <w:color w:val="FF0000"/>
                <w:sz w:val="20"/>
                <w:szCs w:val="20"/>
                <w:lang w:val="en-US"/>
              </w:rPr>
            </w:pPr>
            <w:proofErr w:type="spellStart"/>
            <w:r w:rsidRPr="00911FF8">
              <w:rPr>
                <w:rFonts w:ascii="Arial Narrow" w:hAnsi="Arial Narrow"/>
                <w:b/>
                <w:color w:val="FF0000"/>
                <w:sz w:val="20"/>
                <w:szCs w:val="20"/>
                <w:lang w:val="en-US"/>
              </w:rPr>
              <w:t>remittance_use</w:t>
            </w:r>
            <w:proofErr w:type="spellEnd"/>
          </w:p>
          <w:p w14:paraId="2D0D85DC" w14:textId="5C8F70ED" w:rsidR="008814BA" w:rsidRPr="007903C8" w:rsidRDefault="008814BA" w:rsidP="007903C8">
            <w:pPr>
              <w:contextualSpacing/>
              <w:rPr>
                <w:rFonts w:ascii="Arial Narrow" w:hAnsi="Arial Narrow"/>
                <w:bCs/>
                <w:i/>
                <w:iCs/>
                <w:color w:val="A6A6A6" w:themeColor="background1" w:themeShade="A6"/>
                <w:sz w:val="20"/>
                <w:szCs w:val="20"/>
                <w:lang w:val="en-US" w:eastAsia="en-US"/>
              </w:rPr>
            </w:pPr>
            <w:r w:rsidRPr="007903C8">
              <w:rPr>
                <w:rFonts w:ascii="Arial Narrow" w:hAnsi="Arial Narrow"/>
                <w:bCs/>
                <w:i/>
                <w:iCs/>
                <w:color w:val="A6A6A6" w:themeColor="background1" w:themeShade="A6"/>
                <w:sz w:val="20"/>
                <w:szCs w:val="20"/>
                <w:lang w:val="en-US" w:eastAsia="en-US"/>
              </w:rPr>
              <w:t>if HF_MQ4g = 1</w:t>
            </w:r>
          </w:p>
          <w:p w14:paraId="44C1D889" w14:textId="77777777" w:rsidR="00417278" w:rsidRPr="007903C8" w:rsidRDefault="00417278" w:rsidP="007903C8">
            <w:pPr>
              <w:contextualSpacing/>
              <w:rPr>
                <w:rFonts w:ascii="Arial Narrow" w:hAnsi="Arial Narrow"/>
                <w:bCs/>
                <w:i/>
                <w:iCs/>
                <w:color w:val="A6A6A6" w:themeColor="background1" w:themeShade="A6"/>
                <w:sz w:val="20"/>
                <w:szCs w:val="20"/>
                <w:lang w:val="en-US" w:eastAsia="en-US"/>
              </w:rPr>
            </w:pPr>
          </w:p>
          <w:p w14:paraId="5B9CE226" w14:textId="77777777" w:rsidR="00417278" w:rsidRPr="007903C8" w:rsidRDefault="00417278"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9CB89A" w14:textId="0AAF8F75" w:rsidR="00417278" w:rsidRPr="007903C8" w:rsidRDefault="0044123F"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What is/will be the main use of this money?</w:t>
            </w:r>
          </w:p>
        </w:tc>
        <w:tc>
          <w:tcPr>
            <w:tcW w:w="2125" w:type="pct"/>
            <w:tcBorders>
              <w:top w:val="double" w:sz="4" w:space="0" w:color="auto"/>
              <w:left w:val="single" w:sz="4" w:space="0" w:color="auto"/>
              <w:bottom w:val="single" w:sz="48" w:space="0" w:color="FFFFFF" w:themeColor="background1"/>
            </w:tcBorders>
          </w:tcPr>
          <w:p w14:paraId="0A8E49A1" w14:textId="25787CC2"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Food </w:t>
            </w:r>
            <w:r w:rsidRPr="007903C8">
              <w:rPr>
                <w:rFonts w:ascii="Arial Narrow" w:hAnsi="Arial Narrow"/>
                <w:b/>
                <w:sz w:val="20"/>
                <w:szCs w:val="20"/>
              </w:rPr>
              <w:tab/>
              <w:t>1</w:t>
            </w:r>
          </w:p>
          <w:p w14:paraId="0FAB5F7C" w14:textId="1A56D687"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Education </w:t>
            </w:r>
            <w:r w:rsidRPr="007903C8">
              <w:rPr>
                <w:rFonts w:ascii="Arial Narrow" w:hAnsi="Arial Narrow"/>
                <w:b/>
                <w:sz w:val="20"/>
                <w:szCs w:val="20"/>
              </w:rPr>
              <w:tab/>
              <w:t>2</w:t>
            </w:r>
          </w:p>
          <w:p w14:paraId="3C7AE227" w14:textId="1070A76D"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Health </w:t>
            </w:r>
            <w:r w:rsidRPr="007903C8">
              <w:rPr>
                <w:rFonts w:ascii="Arial Narrow" w:hAnsi="Arial Narrow"/>
                <w:b/>
                <w:sz w:val="20"/>
                <w:szCs w:val="20"/>
              </w:rPr>
              <w:tab/>
              <w:t>3</w:t>
            </w:r>
          </w:p>
          <w:p w14:paraId="5142BE4B" w14:textId="4CD3C4C8"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Savings </w:t>
            </w:r>
            <w:r w:rsidRPr="007903C8">
              <w:rPr>
                <w:rFonts w:ascii="Arial Narrow" w:hAnsi="Arial Narrow"/>
                <w:b/>
                <w:sz w:val="20"/>
                <w:szCs w:val="20"/>
              </w:rPr>
              <w:tab/>
              <w:t>4</w:t>
            </w:r>
          </w:p>
          <w:p w14:paraId="088B3212" w14:textId="733111BB"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Improve/buy housing </w:t>
            </w:r>
            <w:r w:rsidRPr="007903C8">
              <w:rPr>
                <w:rFonts w:ascii="Arial Narrow" w:hAnsi="Arial Narrow"/>
                <w:b/>
                <w:sz w:val="20"/>
                <w:szCs w:val="20"/>
              </w:rPr>
              <w:tab/>
              <w:t>5</w:t>
            </w:r>
          </w:p>
          <w:p w14:paraId="5F0C8274" w14:textId="3C823469"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Travel/migration </w:t>
            </w:r>
            <w:r w:rsidRPr="007903C8">
              <w:rPr>
                <w:rFonts w:ascii="Arial Narrow" w:hAnsi="Arial Narrow"/>
                <w:b/>
                <w:sz w:val="20"/>
                <w:szCs w:val="20"/>
              </w:rPr>
              <w:tab/>
              <w:t>6</w:t>
            </w:r>
          </w:p>
          <w:p w14:paraId="7DF57288" w14:textId="6A217530"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Recreation </w:t>
            </w:r>
            <w:r w:rsidRPr="007903C8">
              <w:rPr>
                <w:rFonts w:ascii="Arial Narrow" w:hAnsi="Arial Narrow"/>
                <w:b/>
                <w:sz w:val="20"/>
                <w:szCs w:val="20"/>
              </w:rPr>
              <w:tab/>
              <w:t>7</w:t>
            </w:r>
          </w:p>
          <w:p w14:paraId="4C37B5CE" w14:textId="2099927F"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Pay debt </w:t>
            </w:r>
            <w:r w:rsidRPr="007903C8">
              <w:rPr>
                <w:rFonts w:ascii="Arial Narrow" w:hAnsi="Arial Narrow"/>
                <w:b/>
                <w:sz w:val="20"/>
                <w:szCs w:val="20"/>
              </w:rPr>
              <w:tab/>
              <w:t>8</w:t>
            </w:r>
          </w:p>
          <w:p w14:paraId="104676FB" w14:textId="3E95E6BB"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Wedding </w:t>
            </w:r>
            <w:r w:rsidRPr="007903C8">
              <w:rPr>
                <w:rFonts w:ascii="Arial Narrow" w:hAnsi="Arial Narrow"/>
                <w:b/>
                <w:sz w:val="20"/>
                <w:szCs w:val="20"/>
              </w:rPr>
              <w:tab/>
              <w:t>9</w:t>
            </w:r>
          </w:p>
          <w:p w14:paraId="7A4F382C" w14:textId="17C1708C" w:rsidR="00E910FA"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Buying a car </w:t>
            </w:r>
            <w:r w:rsidRPr="007903C8">
              <w:rPr>
                <w:rFonts w:ascii="Arial Narrow" w:hAnsi="Arial Narrow"/>
                <w:b/>
                <w:sz w:val="20"/>
                <w:szCs w:val="20"/>
              </w:rPr>
              <w:tab/>
              <w:t>10</w:t>
            </w:r>
          </w:p>
          <w:p w14:paraId="4DCF12C3" w14:textId="57F1FB7B" w:rsidR="00417278" w:rsidRPr="007903C8" w:rsidRDefault="00E910FA"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Other (specify)</w:t>
            </w:r>
            <w:r w:rsidRPr="007903C8">
              <w:rPr>
                <w:rFonts w:ascii="Arial Narrow" w:hAnsi="Arial Narrow"/>
                <w:b/>
                <w:sz w:val="20"/>
                <w:szCs w:val="20"/>
              </w:rPr>
              <w:tab/>
              <w:t>96</w:t>
            </w:r>
          </w:p>
        </w:tc>
      </w:tr>
      <w:tr w:rsidR="00417278" w:rsidRPr="007903C8" w14:paraId="4D7E441E" w14:textId="77777777" w:rsidTr="007903C8">
        <w:trPr>
          <w:trHeight w:val="20"/>
        </w:trPr>
        <w:tc>
          <w:tcPr>
            <w:tcW w:w="833" w:type="pct"/>
            <w:vMerge/>
            <w:tcBorders>
              <w:top w:val="single" w:sz="4" w:space="0" w:color="auto"/>
              <w:right w:val="double" w:sz="4" w:space="0" w:color="auto"/>
            </w:tcBorders>
          </w:tcPr>
          <w:p w14:paraId="1EF1C5C3" w14:textId="77777777" w:rsidR="00417278" w:rsidRPr="007903C8" w:rsidRDefault="00417278"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C3C9A17" w14:textId="7C617E0D" w:rsidR="00417278"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На что в основном будут израсходованы эти деньги?</w:t>
            </w:r>
          </w:p>
        </w:tc>
        <w:tc>
          <w:tcPr>
            <w:tcW w:w="2125" w:type="pct"/>
            <w:tcBorders>
              <w:top w:val="single" w:sz="48" w:space="0" w:color="FFFFFF" w:themeColor="background1"/>
              <w:left w:val="single" w:sz="4" w:space="0" w:color="auto"/>
              <w:bottom w:val="single" w:sz="48" w:space="0" w:color="FFFFFF" w:themeColor="background1"/>
            </w:tcBorders>
          </w:tcPr>
          <w:p w14:paraId="35259F31" w14:textId="695A8369"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Питание </w:t>
            </w:r>
            <w:r w:rsidRPr="007903C8">
              <w:rPr>
                <w:rFonts w:ascii="Arial Narrow" w:hAnsi="Arial Narrow"/>
                <w:sz w:val="20"/>
                <w:szCs w:val="20"/>
                <w:lang w:val="ru-RU"/>
              </w:rPr>
              <w:tab/>
              <w:t>1</w:t>
            </w:r>
          </w:p>
          <w:p w14:paraId="7F58F995" w14:textId="50705226"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Образование </w:t>
            </w:r>
            <w:r w:rsidRPr="007903C8">
              <w:rPr>
                <w:rFonts w:ascii="Arial Narrow" w:hAnsi="Arial Narrow"/>
                <w:sz w:val="20"/>
                <w:szCs w:val="20"/>
                <w:lang w:val="ru-RU"/>
              </w:rPr>
              <w:tab/>
              <w:t>2</w:t>
            </w:r>
          </w:p>
          <w:p w14:paraId="136BC0B8" w14:textId="000C5114"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Здоровье </w:t>
            </w:r>
            <w:r w:rsidRPr="007903C8">
              <w:rPr>
                <w:rFonts w:ascii="Arial Narrow" w:hAnsi="Arial Narrow"/>
                <w:sz w:val="20"/>
                <w:szCs w:val="20"/>
                <w:lang w:val="ru-RU"/>
              </w:rPr>
              <w:tab/>
              <w:t>3</w:t>
            </w:r>
          </w:p>
          <w:p w14:paraId="27CD026D" w14:textId="738F1480"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Сбережения </w:t>
            </w:r>
            <w:r w:rsidRPr="007903C8">
              <w:rPr>
                <w:rFonts w:ascii="Arial Narrow" w:hAnsi="Arial Narrow"/>
                <w:sz w:val="20"/>
                <w:szCs w:val="20"/>
                <w:lang w:val="ru-RU"/>
              </w:rPr>
              <w:tab/>
              <w:t>4</w:t>
            </w:r>
          </w:p>
          <w:p w14:paraId="7EE2D02F" w14:textId="53126118"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Улучшить/купить жилье </w:t>
            </w:r>
            <w:r w:rsidRPr="007903C8">
              <w:rPr>
                <w:rFonts w:ascii="Arial Narrow" w:hAnsi="Arial Narrow"/>
                <w:sz w:val="20"/>
                <w:szCs w:val="20"/>
                <w:lang w:val="ru-RU"/>
              </w:rPr>
              <w:tab/>
              <w:t>5</w:t>
            </w:r>
          </w:p>
          <w:p w14:paraId="5E598AF1" w14:textId="0323C13F"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Путешествия/миграция </w:t>
            </w:r>
            <w:r w:rsidRPr="007903C8">
              <w:rPr>
                <w:rFonts w:ascii="Arial Narrow" w:hAnsi="Arial Narrow"/>
                <w:sz w:val="20"/>
                <w:szCs w:val="20"/>
                <w:lang w:val="ru-RU"/>
              </w:rPr>
              <w:tab/>
              <w:t>6</w:t>
            </w:r>
          </w:p>
          <w:p w14:paraId="2C3420BC" w14:textId="0DB9341B"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Отдых </w:t>
            </w:r>
            <w:r w:rsidRPr="007903C8">
              <w:rPr>
                <w:rFonts w:ascii="Arial Narrow" w:hAnsi="Arial Narrow"/>
                <w:sz w:val="20"/>
                <w:szCs w:val="20"/>
                <w:lang w:val="ru-RU"/>
              </w:rPr>
              <w:tab/>
              <w:t>7</w:t>
            </w:r>
          </w:p>
          <w:p w14:paraId="66D89653" w14:textId="1510955A"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Заплатить долг </w:t>
            </w:r>
            <w:r w:rsidRPr="007903C8">
              <w:rPr>
                <w:rFonts w:ascii="Arial Narrow" w:hAnsi="Arial Narrow"/>
                <w:sz w:val="20"/>
                <w:szCs w:val="20"/>
                <w:lang w:val="ru-RU"/>
              </w:rPr>
              <w:tab/>
              <w:t>8</w:t>
            </w:r>
          </w:p>
          <w:p w14:paraId="1E0BD9AD" w14:textId="383E6840"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Свадьба </w:t>
            </w:r>
            <w:r w:rsidRPr="007903C8">
              <w:rPr>
                <w:rFonts w:ascii="Arial Narrow" w:hAnsi="Arial Narrow"/>
                <w:sz w:val="20"/>
                <w:szCs w:val="20"/>
                <w:lang w:val="ru-RU"/>
              </w:rPr>
              <w:tab/>
              <w:t>9</w:t>
            </w:r>
          </w:p>
          <w:p w14:paraId="47AA8E6D" w14:textId="4D322ED3" w:rsidR="00CF226D"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Покупка автомобиля </w:t>
            </w:r>
            <w:r w:rsidRPr="007903C8">
              <w:rPr>
                <w:rFonts w:ascii="Arial Narrow" w:hAnsi="Arial Narrow"/>
                <w:sz w:val="20"/>
                <w:szCs w:val="20"/>
                <w:lang w:val="ru-RU"/>
              </w:rPr>
              <w:tab/>
              <w:t>10</w:t>
            </w:r>
          </w:p>
          <w:p w14:paraId="47E5947C" w14:textId="22FB3613" w:rsidR="00417278" w:rsidRPr="007903C8" w:rsidRDefault="00CF226D"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Другое (укажите)</w:t>
            </w:r>
            <w:r w:rsidRPr="007903C8">
              <w:rPr>
                <w:rFonts w:ascii="Arial Narrow" w:hAnsi="Arial Narrow"/>
                <w:sz w:val="20"/>
                <w:szCs w:val="20"/>
                <w:lang w:val="ru-RU"/>
              </w:rPr>
              <w:tab/>
              <w:t>96</w:t>
            </w:r>
          </w:p>
        </w:tc>
      </w:tr>
      <w:tr w:rsidR="00417278" w:rsidRPr="007903C8" w14:paraId="0FC50A2E" w14:textId="77777777" w:rsidTr="007903C8">
        <w:trPr>
          <w:trHeight w:val="20"/>
        </w:trPr>
        <w:tc>
          <w:tcPr>
            <w:tcW w:w="833" w:type="pct"/>
            <w:vMerge/>
            <w:tcBorders>
              <w:top w:val="single" w:sz="4" w:space="0" w:color="auto"/>
              <w:right w:val="double" w:sz="4" w:space="0" w:color="auto"/>
            </w:tcBorders>
          </w:tcPr>
          <w:p w14:paraId="00082265" w14:textId="77777777" w:rsidR="00417278" w:rsidRPr="007903C8" w:rsidRDefault="00417278" w:rsidP="007903C8">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31C3AF5" w14:textId="560CECBD" w:rsidR="00417278" w:rsidRPr="007903C8" w:rsidRDefault="00BF13AC" w:rsidP="007903C8">
            <w:pPr>
              <w:keepNext/>
              <w:ind w:left="404" w:hanging="404"/>
              <w:contextualSpacing/>
              <w:rPr>
                <w:rFonts w:ascii="Arial Narrow" w:hAnsi="Arial Narrow"/>
                <w:sz w:val="20"/>
                <w:szCs w:val="20"/>
                <w:lang w:eastAsia="en-US"/>
              </w:rPr>
            </w:pPr>
            <w:proofErr w:type="spellStart"/>
            <w:r w:rsidRPr="007903C8">
              <w:rPr>
                <w:rFonts w:ascii="Arial Narrow" w:eastAsia="Batang" w:hAnsi="Arial Narrow"/>
                <w:sz w:val="20"/>
                <w:szCs w:val="20"/>
              </w:rPr>
              <w:t>Жўнатилган</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мабла</w:t>
            </w:r>
            <w:r w:rsidRPr="007903C8">
              <w:rPr>
                <w:rFonts w:ascii="Calibri" w:eastAsia="Batang" w:hAnsi="Calibri" w:cs="Calibri"/>
                <w:sz w:val="20"/>
                <w:szCs w:val="20"/>
              </w:rPr>
              <w:t>ғ</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нима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учун</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ишлатилади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400EA369" w14:textId="1CDD19D7"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Ози</w:t>
            </w:r>
            <w:r w:rsidRPr="007903C8">
              <w:rPr>
                <w:rFonts w:cs="Calibri"/>
                <w:sz w:val="20"/>
                <w:szCs w:val="20"/>
                <w:lang w:val="ru-RU"/>
              </w:rPr>
              <w:t>қ</w:t>
            </w:r>
            <w:r w:rsidRPr="007903C8">
              <w:rPr>
                <w:rFonts w:ascii="Arial Narrow" w:hAnsi="Arial Narrow"/>
                <w:sz w:val="20"/>
                <w:szCs w:val="20"/>
                <w:lang w:val="ru-RU"/>
              </w:rPr>
              <w:t>-</w:t>
            </w:r>
            <w:r w:rsidRPr="007903C8">
              <w:rPr>
                <w:rFonts w:ascii="Arial Narrow" w:hAnsi="Arial Narrow" w:cs="Arial Narrow"/>
                <w:sz w:val="20"/>
                <w:szCs w:val="20"/>
                <w:lang w:val="ru-RU"/>
              </w:rPr>
              <w:t>ов</w:t>
            </w:r>
            <w:r w:rsidRPr="007903C8">
              <w:rPr>
                <w:rFonts w:cs="Calibri"/>
                <w:sz w:val="20"/>
                <w:szCs w:val="20"/>
                <w:lang w:val="ru-RU"/>
              </w:rPr>
              <w:t>қ</w:t>
            </w:r>
            <w:r w:rsidRPr="007903C8">
              <w:rPr>
                <w:rFonts w:ascii="Arial Narrow" w:hAnsi="Arial Narrow" w:cs="Arial Narrow"/>
                <w:sz w:val="20"/>
                <w:szCs w:val="20"/>
                <w:lang w:val="ru-RU"/>
              </w:rPr>
              <w:t>ат</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1</w:t>
            </w:r>
          </w:p>
          <w:p w14:paraId="0C9FD8F0" w14:textId="6935042D"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Таълим</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2</w:t>
            </w:r>
          </w:p>
          <w:p w14:paraId="6B522CA0" w14:textId="31EE2DFB"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Со</w:t>
            </w:r>
            <w:r w:rsidRPr="007903C8">
              <w:rPr>
                <w:rFonts w:cs="Calibri"/>
                <w:sz w:val="20"/>
                <w:szCs w:val="20"/>
                <w:lang w:val="ru-RU"/>
              </w:rPr>
              <w:t>ғ</w:t>
            </w:r>
            <w:r w:rsidRPr="007903C8">
              <w:rPr>
                <w:rFonts w:ascii="Arial Narrow" w:hAnsi="Arial Narrow" w:cs="Arial Narrow"/>
                <w:sz w:val="20"/>
                <w:szCs w:val="20"/>
                <w:lang w:val="ru-RU"/>
              </w:rPr>
              <w:t>ли</w:t>
            </w:r>
            <w:r w:rsidRPr="007903C8">
              <w:rPr>
                <w:rFonts w:cs="Calibri"/>
                <w:sz w:val="20"/>
                <w:szCs w:val="20"/>
                <w:lang w:val="ru-RU"/>
              </w:rPr>
              <w:t>қ</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3</w:t>
            </w:r>
          </w:p>
          <w:p w14:paraId="4A86F43B" w14:textId="1966C4C9"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Омонат</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4</w:t>
            </w:r>
          </w:p>
          <w:p w14:paraId="365449E2" w14:textId="16981B41"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Уй-</w:t>
            </w:r>
            <w:proofErr w:type="spellStart"/>
            <w:r w:rsidRPr="007903C8">
              <w:rPr>
                <w:rFonts w:ascii="Arial Narrow" w:hAnsi="Arial Narrow"/>
                <w:sz w:val="20"/>
                <w:szCs w:val="20"/>
                <w:lang w:val="ru-RU"/>
              </w:rPr>
              <w:t>жойни</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яхшилаш</w:t>
            </w:r>
            <w:proofErr w:type="spellEnd"/>
            <w:r w:rsidRPr="007903C8">
              <w:rPr>
                <w:rFonts w:ascii="Arial Narrow" w:hAnsi="Arial Narrow"/>
                <w:sz w:val="20"/>
                <w:szCs w:val="20"/>
                <w:lang w:val="ru-RU"/>
              </w:rPr>
              <w:t>/</w:t>
            </w:r>
            <w:proofErr w:type="spellStart"/>
            <w:r w:rsidRPr="007903C8">
              <w:rPr>
                <w:rFonts w:ascii="Arial Narrow" w:hAnsi="Arial Narrow"/>
                <w:sz w:val="20"/>
                <w:szCs w:val="20"/>
                <w:lang w:val="ru-RU"/>
              </w:rPr>
              <w:t>сотиб</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олиш</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5</w:t>
            </w:r>
          </w:p>
          <w:p w14:paraId="5AA343C2" w14:textId="645A43FC"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lastRenderedPageBreak/>
              <w:t>Саёхат</w:t>
            </w:r>
            <w:proofErr w:type="spellEnd"/>
            <w:r w:rsidRPr="007903C8">
              <w:rPr>
                <w:rFonts w:ascii="Arial Narrow" w:hAnsi="Arial Narrow"/>
                <w:sz w:val="20"/>
                <w:szCs w:val="20"/>
                <w:lang w:val="ru-RU"/>
              </w:rPr>
              <w:t xml:space="preserve">/миграция </w:t>
            </w:r>
            <w:r w:rsidRPr="007903C8">
              <w:rPr>
                <w:rFonts w:ascii="Arial Narrow" w:hAnsi="Arial Narrow"/>
                <w:sz w:val="20"/>
                <w:szCs w:val="20"/>
                <w:lang w:val="ru-RU"/>
              </w:rPr>
              <w:tab/>
              <w:t>6</w:t>
            </w:r>
          </w:p>
          <w:p w14:paraId="446B4F74" w14:textId="75EEFD4D"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Дам </w:t>
            </w:r>
            <w:proofErr w:type="spellStart"/>
            <w:r w:rsidRPr="007903C8">
              <w:rPr>
                <w:rFonts w:ascii="Arial Narrow" w:hAnsi="Arial Narrow"/>
                <w:sz w:val="20"/>
                <w:szCs w:val="20"/>
                <w:lang w:val="ru-RU"/>
              </w:rPr>
              <w:t>олиш</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7</w:t>
            </w:r>
          </w:p>
          <w:p w14:paraId="63D3F725" w14:textId="6C785C3F"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cs="Calibri"/>
                <w:sz w:val="20"/>
                <w:szCs w:val="20"/>
                <w:lang w:val="ru-RU"/>
              </w:rPr>
              <w:t>Қ</w:t>
            </w:r>
            <w:r w:rsidRPr="007903C8">
              <w:rPr>
                <w:rFonts w:ascii="Arial Narrow" w:hAnsi="Arial Narrow" w:cs="Arial Narrow"/>
                <w:sz w:val="20"/>
                <w:szCs w:val="20"/>
                <w:lang w:val="ru-RU"/>
              </w:rPr>
              <w:t>арзни</w:t>
            </w:r>
            <w:proofErr w:type="spellEnd"/>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тўлаш</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8</w:t>
            </w:r>
          </w:p>
          <w:p w14:paraId="55BD36C2" w14:textId="6077BEAB"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Тўй</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9</w:t>
            </w:r>
          </w:p>
          <w:p w14:paraId="56EA9507" w14:textId="6CDA819B" w:rsidR="00BF13AC"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Автомобил</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харид</w:t>
            </w:r>
            <w:proofErr w:type="spellEnd"/>
            <w:r w:rsidRPr="007903C8">
              <w:rPr>
                <w:rFonts w:ascii="Arial Narrow" w:hAnsi="Arial Narrow"/>
                <w:sz w:val="20"/>
                <w:szCs w:val="20"/>
                <w:lang w:val="ru-RU"/>
              </w:rPr>
              <w:t xml:space="preserve"> </w:t>
            </w:r>
            <w:proofErr w:type="spellStart"/>
            <w:r w:rsidRPr="007903C8">
              <w:rPr>
                <w:rFonts w:cs="Calibri"/>
                <w:sz w:val="20"/>
                <w:szCs w:val="20"/>
                <w:lang w:val="ru-RU"/>
              </w:rPr>
              <w:t>қ</w:t>
            </w:r>
            <w:r w:rsidRPr="007903C8">
              <w:rPr>
                <w:rFonts w:ascii="Arial Narrow" w:hAnsi="Arial Narrow" w:cs="Arial Narrow"/>
                <w:sz w:val="20"/>
                <w:szCs w:val="20"/>
                <w:lang w:val="ru-RU"/>
              </w:rPr>
              <w:t>илиш</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10</w:t>
            </w:r>
          </w:p>
          <w:p w14:paraId="3536BB87" w14:textId="03C542A8" w:rsidR="00417278" w:rsidRPr="007903C8" w:rsidRDefault="00BF13AC"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Бош</w:t>
            </w:r>
            <w:r w:rsidRPr="007903C8">
              <w:rPr>
                <w:rFonts w:cs="Calibri"/>
                <w:sz w:val="20"/>
                <w:szCs w:val="20"/>
                <w:lang w:val="ru-RU"/>
              </w:rPr>
              <w:t>қ</w:t>
            </w:r>
            <w:r w:rsidRPr="007903C8">
              <w:rPr>
                <w:rFonts w:ascii="Arial Narrow" w:hAnsi="Arial Narrow" w:cs="Arial Narrow"/>
                <w:sz w:val="20"/>
                <w:szCs w:val="20"/>
                <w:lang w:val="ru-RU"/>
              </w:rPr>
              <w:t>а</w:t>
            </w:r>
            <w:proofErr w:type="spellEnd"/>
            <w:r w:rsidRPr="007903C8">
              <w:rPr>
                <w:rFonts w:ascii="Arial Narrow" w:hAnsi="Arial Narrow"/>
                <w:sz w:val="20"/>
                <w:szCs w:val="20"/>
                <w:lang w:val="ru-RU"/>
              </w:rPr>
              <w:t xml:space="preserve"> (</w:t>
            </w:r>
            <w:proofErr w:type="spellStart"/>
            <w:r w:rsidRPr="007903C8">
              <w:rPr>
                <w:rFonts w:ascii="Arial Narrow" w:hAnsi="Arial Narrow"/>
                <w:sz w:val="20"/>
                <w:szCs w:val="20"/>
                <w:lang w:val="ru-RU"/>
              </w:rPr>
              <w:t>ани</w:t>
            </w:r>
            <w:r w:rsidRPr="007903C8">
              <w:rPr>
                <w:rFonts w:cs="Calibri"/>
                <w:sz w:val="20"/>
                <w:szCs w:val="20"/>
                <w:lang w:val="ru-RU"/>
              </w:rPr>
              <w:t>қ</w:t>
            </w:r>
            <w:r w:rsidRPr="007903C8">
              <w:rPr>
                <w:rFonts w:ascii="Arial Narrow" w:hAnsi="Arial Narrow" w:cs="Arial Narrow"/>
                <w:sz w:val="20"/>
                <w:szCs w:val="20"/>
                <w:lang w:val="ru-RU"/>
              </w:rPr>
              <w:t>лаб</w:t>
            </w:r>
            <w:proofErr w:type="spellEnd"/>
            <w:r w:rsidRPr="007903C8">
              <w:rPr>
                <w:rFonts w:ascii="Arial Narrow" w:hAnsi="Arial Narrow"/>
                <w:sz w:val="20"/>
                <w:szCs w:val="20"/>
                <w:lang w:val="ru-RU"/>
              </w:rPr>
              <w:t xml:space="preserve"> </w:t>
            </w:r>
            <w:proofErr w:type="spellStart"/>
            <w:r w:rsidRPr="007903C8">
              <w:rPr>
                <w:rFonts w:ascii="Arial Narrow" w:hAnsi="Arial Narrow" w:cs="Arial Narrow"/>
                <w:sz w:val="20"/>
                <w:szCs w:val="20"/>
                <w:lang w:val="ru-RU"/>
              </w:rPr>
              <w:t>ёзинг</w:t>
            </w:r>
            <w:proofErr w:type="spellEnd"/>
            <w:r w:rsidRPr="007903C8">
              <w:rPr>
                <w:rFonts w:ascii="Arial Narrow" w:hAnsi="Arial Narrow"/>
                <w:sz w:val="20"/>
                <w:szCs w:val="20"/>
                <w:lang w:val="ru-RU"/>
              </w:rPr>
              <w:t>)</w:t>
            </w:r>
            <w:r w:rsidRPr="007903C8">
              <w:rPr>
                <w:rFonts w:ascii="Arial Narrow" w:hAnsi="Arial Narrow"/>
                <w:sz w:val="20"/>
                <w:szCs w:val="20"/>
                <w:lang w:val="ru-RU"/>
              </w:rPr>
              <w:tab/>
              <w:t>96</w:t>
            </w:r>
          </w:p>
        </w:tc>
      </w:tr>
      <w:tr w:rsidR="00417278" w:rsidRPr="007903C8" w14:paraId="0EC31334" w14:textId="77777777" w:rsidTr="007903C8">
        <w:trPr>
          <w:trHeight w:val="20"/>
        </w:trPr>
        <w:tc>
          <w:tcPr>
            <w:tcW w:w="833" w:type="pct"/>
            <w:tcBorders>
              <w:bottom w:val="double" w:sz="4" w:space="0" w:color="auto"/>
            </w:tcBorders>
          </w:tcPr>
          <w:p w14:paraId="15243BEA" w14:textId="77777777" w:rsidR="00417278" w:rsidRPr="007903C8" w:rsidRDefault="00417278" w:rsidP="007903C8">
            <w:pPr>
              <w:contextualSpacing/>
              <w:rPr>
                <w:rFonts w:ascii="Arial Narrow" w:hAnsi="Arial Narrow"/>
                <w:b/>
                <w:sz w:val="20"/>
                <w:szCs w:val="20"/>
              </w:rPr>
            </w:pPr>
          </w:p>
        </w:tc>
        <w:tc>
          <w:tcPr>
            <w:tcW w:w="2042" w:type="pct"/>
            <w:tcBorders>
              <w:bottom w:val="double" w:sz="4" w:space="0" w:color="auto"/>
            </w:tcBorders>
          </w:tcPr>
          <w:p w14:paraId="2A1B3223" w14:textId="77777777" w:rsidR="00417278" w:rsidRPr="007903C8" w:rsidRDefault="00417278" w:rsidP="007903C8">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05F300B"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sz w:val="20"/>
                <w:szCs w:val="20"/>
                <w:lang w:val="ru-RU"/>
              </w:rPr>
            </w:pPr>
          </w:p>
        </w:tc>
      </w:tr>
      <w:tr w:rsidR="00417278" w:rsidRPr="007903C8" w14:paraId="32BE3081" w14:textId="77777777" w:rsidTr="007903C8">
        <w:trPr>
          <w:trHeight w:val="20"/>
        </w:trPr>
        <w:tc>
          <w:tcPr>
            <w:tcW w:w="833" w:type="pct"/>
            <w:vMerge w:val="restart"/>
            <w:tcBorders>
              <w:top w:val="double" w:sz="4" w:space="0" w:color="auto"/>
              <w:right w:val="double" w:sz="4" w:space="0" w:color="auto"/>
            </w:tcBorders>
          </w:tcPr>
          <w:p w14:paraId="3AE96585" w14:textId="1CF80DA5" w:rsidR="00417278" w:rsidRPr="007903C8" w:rsidRDefault="00417278" w:rsidP="007903C8">
            <w:pPr>
              <w:contextualSpacing/>
              <w:rPr>
                <w:rFonts w:ascii="Arial Narrow" w:hAnsi="Arial Narrow"/>
                <w:b/>
                <w:sz w:val="20"/>
                <w:szCs w:val="20"/>
                <w:lang w:val="en-US"/>
              </w:rPr>
            </w:pPr>
            <w:r w:rsidRPr="00AE3E3D">
              <w:rPr>
                <w:rFonts w:ascii="Arial Narrow" w:hAnsi="Arial Narrow"/>
                <w:b/>
                <w:sz w:val="20"/>
                <w:szCs w:val="20"/>
                <w:lang w:val="en-US"/>
              </w:rPr>
              <w:t>HF_MQ</w:t>
            </w:r>
            <w:r w:rsidRPr="007903C8">
              <w:rPr>
                <w:rFonts w:ascii="Arial Narrow" w:hAnsi="Arial Narrow"/>
                <w:b/>
                <w:sz w:val="20"/>
                <w:szCs w:val="20"/>
                <w:lang w:val="en-US"/>
              </w:rPr>
              <w:t>4m</w:t>
            </w:r>
          </w:p>
          <w:p w14:paraId="26E878C8" w14:textId="07D374C2" w:rsidR="00417278" w:rsidRPr="00911FF8" w:rsidRDefault="00911FF8" w:rsidP="007903C8">
            <w:pPr>
              <w:contextualSpacing/>
              <w:rPr>
                <w:rFonts w:ascii="Arial Narrow" w:hAnsi="Arial Narrow"/>
                <w:b/>
                <w:color w:val="FF0000"/>
                <w:sz w:val="20"/>
                <w:szCs w:val="20"/>
                <w:lang w:val="en-US" w:eastAsia="en-US"/>
              </w:rPr>
            </w:pPr>
            <w:proofErr w:type="spellStart"/>
            <w:r w:rsidRPr="00911FF8">
              <w:rPr>
                <w:rFonts w:ascii="Arial Narrow" w:hAnsi="Arial Narrow"/>
                <w:b/>
                <w:color w:val="FF0000"/>
                <w:sz w:val="20"/>
                <w:szCs w:val="20"/>
                <w:lang w:val="en-US" w:eastAsia="en-US"/>
              </w:rPr>
              <w:t>mig_living_return</w:t>
            </w:r>
            <w:proofErr w:type="spellEnd"/>
          </w:p>
          <w:p w14:paraId="3F6E65DA" w14:textId="77777777" w:rsidR="00417278" w:rsidRPr="007903C8" w:rsidRDefault="00417278"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94623D5" w14:textId="25920DBD" w:rsidR="00417278" w:rsidRPr="007903C8" w:rsidRDefault="0044123F"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Is &lt;migrant&gt; considering returning to Uzbekistan in the next 3 months?</w:t>
            </w:r>
          </w:p>
        </w:tc>
        <w:tc>
          <w:tcPr>
            <w:tcW w:w="2125" w:type="pct"/>
            <w:tcBorders>
              <w:top w:val="double" w:sz="4" w:space="0" w:color="auto"/>
              <w:left w:val="single" w:sz="4" w:space="0" w:color="auto"/>
              <w:bottom w:val="single" w:sz="48" w:space="0" w:color="FFFFFF" w:themeColor="background1"/>
            </w:tcBorders>
          </w:tcPr>
          <w:p w14:paraId="62D9485E"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 xml:space="preserve">1 </w:t>
            </w:r>
          </w:p>
          <w:p w14:paraId="44BA1B82"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2</w:t>
            </w:r>
          </w:p>
        </w:tc>
      </w:tr>
      <w:tr w:rsidR="00417278" w:rsidRPr="007903C8" w14:paraId="40BD3736" w14:textId="77777777" w:rsidTr="007903C8">
        <w:trPr>
          <w:trHeight w:val="20"/>
        </w:trPr>
        <w:tc>
          <w:tcPr>
            <w:tcW w:w="833" w:type="pct"/>
            <w:vMerge/>
            <w:tcBorders>
              <w:top w:val="single" w:sz="4" w:space="0" w:color="auto"/>
              <w:right w:val="double" w:sz="4" w:space="0" w:color="auto"/>
            </w:tcBorders>
          </w:tcPr>
          <w:p w14:paraId="45579C61" w14:textId="77777777" w:rsidR="00417278" w:rsidRPr="007903C8" w:rsidRDefault="00417278"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171512" w14:textId="6BBACA89" w:rsidR="00417278" w:rsidRPr="007903C8" w:rsidRDefault="00775109"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 xml:space="preserve">Планирует ли &lt;мигрант&gt; </w:t>
            </w:r>
            <w:proofErr w:type="spellStart"/>
            <w:r w:rsidRPr="007903C8">
              <w:rPr>
                <w:rFonts w:ascii="Arial Narrow" w:eastAsia="Batang" w:hAnsi="Arial Narrow"/>
                <w:sz w:val="20"/>
                <w:szCs w:val="20"/>
              </w:rPr>
              <w:t>возратится</w:t>
            </w:r>
            <w:proofErr w:type="spellEnd"/>
            <w:r w:rsidRPr="007903C8">
              <w:rPr>
                <w:rFonts w:ascii="Arial Narrow" w:eastAsia="Batang" w:hAnsi="Arial Narrow"/>
                <w:sz w:val="20"/>
                <w:szCs w:val="20"/>
              </w:rPr>
              <w:t xml:space="preserve"> в Узбекистан </w:t>
            </w:r>
            <w:r w:rsidR="00BF13AC" w:rsidRPr="007903C8">
              <w:rPr>
                <w:rFonts w:ascii="Arial Narrow" w:eastAsia="Batang" w:hAnsi="Arial Narrow"/>
                <w:sz w:val="20"/>
                <w:szCs w:val="20"/>
              </w:rPr>
              <w:t>в течение</w:t>
            </w:r>
            <w:r w:rsidRPr="007903C8">
              <w:rPr>
                <w:rFonts w:ascii="Arial Narrow" w:eastAsia="Batang" w:hAnsi="Arial Narrow"/>
                <w:sz w:val="20"/>
                <w:szCs w:val="20"/>
              </w:rPr>
              <w:t xml:space="preserve"> 3 месяца?</w:t>
            </w:r>
          </w:p>
        </w:tc>
        <w:tc>
          <w:tcPr>
            <w:tcW w:w="2125" w:type="pct"/>
            <w:tcBorders>
              <w:top w:val="single" w:sz="48" w:space="0" w:color="FFFFFF" w:themeColor="background1"/>
              <w:left w:val="single" w:sz="4" w:space="0" w:color="auto"/>
              <w:bottom w:val="single" w:sz="48" w:space="0" w:color="FFFFFF" w:themeColor="background1"/>
            </w:tcBorders>
          </w:tcPr>
          <w:p w14:paraId="09903998"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7CFE3ED4"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 xml:space="preserve"> </w:t>
            </w:r>
            <w:r w:rsidRPr="007903C8">
              <w:rPr>
                <w:rFonts w:ascii="Arial Narrow" w:hAnsi="Arial Narrow"/>
                <w:sz w:val="20"/>
                <w:szCs w:val="20"/>
              </w:rPr>
              <w:tab/>
              <w:t>2</w:t>
            </w:r>
          </w:p>
        </w:tc>
      </w:tr>
      <w:tr w:rsidR="00417278" w:rsidRPr="007903C8" w14:paraId="253FEFD5" w14:textId="77777777" w:rsidTr="007903C8">
        <w:trPr>
          <w:trHeight w:val="20"/>
        </w:trPr>
        <w:tc>
          <w:tcPr>
            <w:tcW w:w="833" w:type="pct"/>
            <w:vMerge/>
            <w:tcBorders>
              <w:top w:val="single" w:sz="4" w:space="0" w:color="auto"/>
              <w:right w:val="double" w:sz="4" w:space="0" w:color="auto"/>
            </w:tcBorders>
          </w:tcPr>
          <w:p w14:paraId="35FBF78C" w14:textId="77777777" w:rsidR="00417278" w:rsidRPr="007903C8" w:rsidRDefault="00417278"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E54830A" w14:textId="53A9F074" w:rsidR="00417278" w:rsidRPr="007903C8" w:rsidRDefault="00BF13AC" w:rsidP="007903C8">
            <w:pPr>
              <w:keepNext/>
              <w:ind w:left="404" w:hanging="404"/>
              <w:contextualSpacing/>
              <w:rPr>
                <w:rFonts w:ascii="Arial Narrow" w:hAnsi="Arial Narrow"/>
                <w:sz w:val="20"/>
                <w:szCs w:val="20"/>
                <w:lang w:eastAsia="en-US"/>
              </w:rPr>
            </w:pPr>
            <w:r w:rsidRPr="007903C8">
              <w:rPr>
                <w:rFonts w:ascii="Arial Narrow" w:eastAsia="Batang" w:hAnsi="Arial Narrow"/>
                <w:sz w:val="20"/>
                <w:szCs w:val="20"/>
              </w:rPr>
              <w:t xml:space="preserve">3 ой </w:t>
            </w:r>
            <w:proofErr w:type="spellStart"/>
            <w:r w:rsidRPr="007903C8">
              <w:rPr>
                <w:rFonts w:ascii="Arial Narrow" w:eastAsia="Batang" w:hAnsi="Arial Narrow"/>
                <w:sz w:val="20"/>
                <w:szCs w:val="20"/>
              </w:rPr>
              <w:t>ичида</w:t>
            </w:r>
            <w:proofErr w:type="spellEnd"/>
            <w:r w:rsidRPr="007903C8">
              <w:rPr>
                <w:rFonts w:ascii="Arial Narrow" w:eastAsia="Batang" w:hAnsi="Arial Narrow"/>
                <w:sz w:val="20"/>
                <w:szCs w:val="20"/>
              </w:rPr>
              <w:t xml:space="preserve"> &lt;мигрант&gt; </w:t>
            </w:r>
            <w:proofErr w:type="spellStart"/>
            <w:r w:rsidRPr="007903C8">
              <w:rPr>
                <w:rFonts w:ascii="Arial Narrow" w:eastAsia="Batang" w:hAnsi="Arial Narrow"/>
                <w:sz w:val="20"/>
                <w:szCs w:val="20"/>
              </w:rPr>
              <w:t>Ўзбекистонга</w:t>
            </w:r>
            <w:proofErr w:type="spellEnd"/>
            <w:r w:rsidRPr="007903C8">
              <w:rPr>
                <w:rFonts w:ascii="Arial Narrow" w:eastAsia="Batang" w:hAnsi="Arial Narrow"/>
                <w:sz w:val="20"/>
                <w:szCs w:val="20"/>
              </w:rPr>
              <w:t xml:space="preserve"> </w:t>
            </w: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айтиб</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келишни</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cs="Arial Narrow"/>
                <w:sz w:val="20"/>
                <w:szCs w:val="20"/>
              </w:rPr>
              <w:t>режалаштиряптими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2B33CD8F"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 xml:space="preserve">1 </w:t>
            </w:r>
          </w:p>
          <w:p w14:paraId="7D619FE4"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Йу</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2</w:t>
            </w:r>
          </w:p>
        </w:tc>
      </w:tr>
      <w:tr w:rsidR="00417278" w:rsidRPr="007903C8" w14:paraId="69AB5C49" w14:textId="77777777" w:rsidTr="007903C8">
        <w:trPr>
          <w:trHeight w:val="20"/>
        </w:trPr>
        <w:tc>
          <w:tcPr>
            <w:tcW w:w="833" w:type="pct"/>
            <w:tcBorders>
              <w:bottom w:val="double" w:sz="4" w:space="0" w:color="auto"/>
            </w:tcBorders>
          </w:tcPr>
          <w:p w14:paraId="20E0778D" w14:textId="77777777" w:rsidR="00417278" w:rsidRPr="007903C8" w:rsidRDefault="00417278" w:rsidP="007903C8">
            <w:pPr>
              <w:contextualSpacing/>
              <w:rPr>
                <w:rFonts w:ascii="Arial Narrow" w:hAnsi="Arial Narrow"/>
                <w:b/>
                <w:sz w:val="20"/>
                <w:szCs w:val="20"/>
              </w:rPr>
            </w:pPr>
          </w:p>
        </w:tc>
        <w:tc>
          <w:tcPr>
            <w:tcW w:w="2042" w:type="pct"/>
            <w:tcBorders>
              <w:bottom w:val="double" w:sz="4" w:space="0" w:color="auto"/>
            </w:tcBorders>
          </w:tcPr>
          <w:p w14:paraId="5E572666" w14:textId="77777777" w:rsidR="00417278" w:rsidRPr="007903C8" w:rsidRDefault="00417278"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0691083" w14:textId="77777777" w:rsidR="00417278" w:rsidRPr="007903C8" w:rsidRDefault="00417278" w:rsidP="007903C8">
            <w:pPr>
              <w:pStyle w:val="ColorfulList-Accent11"/>
              <w:tabs>
                <w:tab w:val="right" w:leader="dot" w:pos="2773"/>
                <w:tab w:val="right" w:pos="4374"/>
              </w:tabs>
              <w:ind w:left="253" w:right="1962" w:hanging="253"/>
              <w:rPr>
                <w:rFonts w:ascii="Arial Narrow" w:hAnsi="Arial Narrow"/>
                <w:sz w:val="20"/>
                <w:szCs w:val="20"/>
              </w:rPr>
            </w:pPr>
          </w:p>
        </w:tc>
      </w:tr>
      <w:tr w:rsidR="0037492F" w:rsidRPr="007903C8" w14:paraId="53C43E56" w14:textId="77777777" w:rsidTr="007903C8">
        <w:trPr>
          <w:trHeight w:val="20"/>
        </w:trPr>
        <w:tc>
          <w:tcPr>
            <w:tcW w:w="833" w:type="pct"/>
            <w:vMerge w:val="restart"/>
            <w:tcBorders>
              <w:top w:val="double" w:sz="4" w:space="0" w:color="auto"/>
              <w:right w:val="double" w:sz="4" w:space="0" w:color="auto"/>
            </w:tcBorders>
          </w:tcPr>
          <w:p w14:paraId="5F0719C3" w14:textId="4165BCDD" w:rsidR="0037492F" w:rsidRPr="007903C8" w:rsidRDefault="0037492F" w:rsidP="007903C8">
            <w:pPr>
              <w:contextualSpacing/>
              <w:rPr>
                <w:rFonts w:ascii="Arial Narrow" w:hAnsi="Arial Narrow"/>
                <w:b/>
                <w:sz w:val="20"/>
                <w:szCs w:val="20"/>
                <w:lang w:val="en-US"/>
              </w:rPr>
            </w:pPr>
            <w:r w:rsidRPr="007903C8">
              <w:rPr>
                <w:rFonts w:ascii="Arial Narrow" w:hAnsi="Arial Narrow"/>
                <w:b/>
                <w:sz w:val="20"/>
                <w:szCs w:val="20"/>
              </w:rPr>
              <w:t>HF_MQ3</w:t>
            </w:r>
          </w:p>
          <w:p w14:paraId="2E7439F6" w14:textId="77777777" w:rsidR="0037492F" w:rsidRPr="007903C8" w:rsidRDefault="0037492F" w:rsidP="007903C8">
            <w:pPr>
              <w:contextualSpacing/>
              <w:rPr>
                <w:rFonts w:ascii="Arial Narrow" w:hAnsi="Arial Narrow"/>
                <w:b/>
                <w:sz w:val="20"/>
                <w:szCs w:val="20"/>
                <w:lang w:val="en-US" w:eastAsia="en-US"/>
              </w:rPr>
            </w:pPr>
          </w:p>
          <w:p w14:paraId="3BE07054" w14:textId="77777777" w:rsidR="0037492F" w:rsidRPr="007903C8" w:rsidRDefault="0037492F"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4217D0" w14:textId="5334F7B9" w:rsidR="0037492F" w:rsidRPr="007903C8" w:rsidRDefault="0037492F"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Does your household receive any money from abroad from individuals who are not household members?</w:t>
            </w:r>
          </w:p>
        </w:tc>
        <w:tc>
          <w:tcPr>
            <w:tcW w:w="2125" w:type="pct"/>
            <w:tcBorders>
              <w:top w:val="double" w:sz="4" w:space="0" w:color="auto"/>
              <w:left w:val="single" w:sz="4" w:space="0" w:color="auto"/>
              <w:bottom w:val="single" w:sz="48" w:space="0" w:color="FFFFFF" w:themeColor="background1"/>
            </w:tcBorders>
          </w:tcPr>
          <w:p w14:paraId="7A9393B8" w14:textId="77777777" w:rsidR="0037492F" w:rsidRPr="007903C8" w:rsidRDefault="0037492F" w:rsidP="007903C8">
            <w:pPr>
              <w:pStyle w:val="ColorfulList-Accent11"/>
              <w:tabs>
                <w:tab w:val="right" w:leader="dot" w:pos="2773"/>
                <w:tab w:val="right" w:pos="4377"/>
              </w:tabs>
              <w:ind w:left="253" w:right="1964" w:hanging="252"/>
              <w:rPr>
                <w:rFonts w:ascii="Arial Narrow" w:hAnsi="Arial Narrow"/>
                <w:b/>
                <w:sz w:val="20"/>
                <w:szCs w:val="20"/>
              </w:rPr>
            </w:pPr>
            <w:r w:rsidRPr="007903C8">
              <w:rPr>
                <w:rFonts w:ascii="Arial Narrow" w:hAnsi="Arial Narrow"/>
                <w:b/>
                <w:sz w:val="20"/>
                <w:szCs w:val="20"/>
              </w:rPr>
              <w:t>Yes</w:t>
            </w:r>
            <w:r w:rsidRPr="007903C8">
              <w:rPr>
                <w:rFonts w:ascii="Arial Narrow" w:hAnsi="Arial Narrow"/>
                <w:b/>
                <w:sz w:val="20"/>
                <w:szCs w:val="20"/>
              </w:rPr>
              <w:tab/>
              <w:t>1</w:t>
            </w:r>
            <w:r w:rsidRPr="007903C8">
              <w:rPr>
                <w:rFonts w:ascii="Arial Narrow" w:hAnsi="Arial Narrow"/>
                <w:b/>
                <w:sz w:val="20"/>
                <w:szCs w:val="20"/>
              </w:rPr>
              <w:tab/>
            </w:r>
          </w:p>
          <w:p w14:paraId="372CFBCA" w14:textId="0A96FF85" w:rsidR="0037492F" w:rsidRPr="007903C8" w:rsidRDefault="0037492F"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No</w:t>
            </w:r>
            <w:r w:rsidRPr="007903C8">
              <w:rPr>
                <w:rFonts w:ascii="Arial Narrow" w:hAnsi="Arial Narrow"/>
                <w:b/>
                <w:sz w:val="20"/>
                <w:szCs w:val="20"/>
              </w:rPr>
              <w:tab/>
            </w:r>
            <w:r w:rsidRPr="007903C8">
              <w:rPr>
                <w:rFonts w:ascii="Arial Narrow" w:hAnsi="Arial Narrow"/>
                <w:b/>
                <w:sz w:val="20"/>
                <w:szCs w:val="20"/>
              </w:rPr>
              <w:tab/>
              <w:t xml:space="preserve">2 </w:t>
            </w:r>
            <w:r w:rsidRPr="007903C8">
              <w:rPr>
                <w:rFonts w:ascii="Arial Narrow" w:hAnsi="Arial Narrow"/>
                <w:b/>
                <w:sz w:val="20"/>
                <w:szCs w:val="20"/>
              </w:rPr>
              <w:tab/>
              <w:t xml:space="preserve">&gt;&gt;&gt; Next module </w:t>
            </w:r>
          </w:p>
        </w:tc>
      </w:tr>
      <w:tr w:rsidR="0037492F" w:rsidRPr="007903C8" w14:paraId="4298D39C" w14:textId="77777777" w:rsidTr="007903C8">
        <w:trPr>
          <w:trHeight w:val="20"/>
        </w:trPr>
        <w:tc>
          <w:tcPr>
            <w:tcW w:w="833" w:type="pct"/>
            <w:vMerge/>
            <w:tcBorders>
              <w:top w:val="single" w:sz="4" w:space="0" w:color="auto"/>
              <w:right w:val="double" w:sz="4" w:space="0" w:color="auto"/>
            </w:tcBorders>
          </w:tcPr>
          <w:p w14:paraId="2A984DCC" w14:textId="77777777" w:rsidR="0037492F" w:rsidRPr="007903C8" w:rsidRDefault="0037492F"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FED5BCF" w14:textId="77777777" w:rsidR="0037492F" w:rsidRPr="007903C8" w:rsidRDefault="0037492F"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Отправлял ли &lt;мигрант&gt; деньги семье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5A01EE50" w14:textId="77777777" w:rsidR="0037492F" w:rsidRPr="007903C8" w:rsidRDefault="0037492F" w:rsidP="007903C8">
            <w:pPr>
              <w:pStyle w:val="ColorfulList-Accent11"/>
              <w:tabs>
                <w:tab w:val="right" w:leader="dot" w:pos="2773"/>
                <w:tab w:val="right" w:pos="4377"/>
              </w:tabs>
              <w:ind w:left="253" w:right="1964" w:hanging="252"/>
              <w:rPr>
                <w:rFonts w:ascii="Arial Narrow" w:hAnsi="Arial Narrow"/>
                <w:sz w:val="20"/>
                <w:szCs w:val="20"/>
              </w:rPr>
            </w:pPr>
            <w:proofErr w:type="spellStart"/>
            <w:r w:rsidRPr="007903C8">
              <w:rPr>
                <w:rFonts w:ascii="Arial Narrow" w:hAnsi="Arial Narrow"/>
                <w:sz w:val="20"/>
                <w:szCs w:val="20"/>
              </w:rPr>
              <w:t>Да</w:t>
            </w:r>
            <w:proofErr w:type="spellEnd"/>
            <w:r w:rsidRPr="007903C8">
              <w:rPr>
                <w:rFonts w:ascii="Arial Narrow" w:hAnsi="Arial Narrow"/>
                <w:sz w:val="20"/>
                <w:szCs w:val="20"/>
              </w:rPr>
              <w:tab/>
            </w:r>
            <w:r w:rsidRPr="007903C8">
              <w:rPr>
                <w:rFonts w:ascii="Arial Narrow" w:hAnsi="Arial Narrow"/>
                <w:sz w:val="20"/>
                <w:szCs w:val="20"/>
              </w:rPr>
              <w:tab/>
              <w:t>1</w:t>
            </w:r>
            <w:r w:rsidRPr="007903C8">
              <w:rPr>
                <w:rFonts w:ascii="Arial Narrow" w:hAnsi="Arial Narrow"/>
                <w:sz w:val="20"/>
                <w:szCs w:val="20"/>
              </w:rPr>
              <w:tab/>
              <w:t xml:space="preserve">&gt;&gt;&gt; </w:t>
            </w:r>
            <w:proofErr w:type="spellStart"/>
            <w:r w:rsidRPr="007903C8">
              <w:rPr>
                <w:rFonts w:ascii="Arial Narrow" w:hAnsi="Arial Narrow"/>
                <w:sz w:val="20"/>
                <w:szCs w:val="20"/>
              </w:rPr>
              <w:t>Следующий</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модуль</w:t>
            </w:r>
            <w:proofErr w:type="spellEnd"/>
          </w:p>
          <w:p w14:paraId="3D7EC002" w14:textId="17205CA4" w:rsidR="0037492F" w:rsidRPr="007903C8" w:rsidRDefault="0037492F"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Нет</w:t>
            </w:r>
            <w:proofErr w:type="spellEnd"/>
            <w:r w:rsidRPr="007903C8">
              <w:rPr>
                <w:rFonts w:ascii="Arial Narrow" w:hAnsi="Arial Narrow"/>
                <w:sz w:val="20"/>
                <w:szCs w:val="20"/>
              </w:rPr>
              <w:tab/>
              <w:t>2</w:t>
            </w:r>
          </w:p>
        </w:tc>
      </w:tr>
      <w:tr w:rsidR="0037492F" w:rsidRPr="007903C8" w14:paraId="48B9C5EA" w14:textId="77777777" w:rsidTr="007903C8">
        <w:trPr>
          <w:trHeight w:val="20"/>
        </w:trPr>
        <w:tc>
          <w:tcPr>
            <w:tcW w:w="833" w:type="pct"/>
            <w:vMerge/>
            <w:tcBorders>
              <w:top w:val="single" w:sz="4" w:space="0" w:color="auto"/>
              <w:right w:val="double" w:sz="4" w:space="0" w:color="auto"/>
            </w:tcBorders>
          </w:tcPr>
          <w:p w14:paraId="7BFADB10" w14:textId="77777777" w:rsidR="0037492F" w:rsidRPr="007903C8" w:rsidRDefault="0037492F"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B2FB62" w14:textId="5452E892" w:rsidR="0037492F" w:rsidRPr="007903C8" w:rsidRDefault="0037492F" w:rsidP="007903C8">
            <w:pPr>
              <w:keepNext/>
              <w:ind w:left="404" w:hanging="404"/>
              <w:contextualSpacing/>
              <w:rPr>
                <w:rFonts w:ascii="Arial Narrow" w:hAnsi="Arial Narrow"/>
                <w:sz w:val="20"/>
                <w:szCs w:val="20"/>
                <w:lang w:val="en-US" w:eastAsia="en-US"/>
              </w:rPr>
            </w:pPr>
            <w:r w:rsidRPr="007903C8">
              <w:rPr>
                <w:rFonts w:ascii="Arial Narrow" w:eastAsia="Batang" w:hAnsi="Arial Narrow"/>
                <w:sz w:val="20"/>
                <w:szCs w:val="20"/>
              </w:rPr>
              <w:t>Чет</w:t>
            </w:r>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давлатидан</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оилангиз</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аъзоси</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бўлмаган</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шахслардан</w:t>
            </w:r>
            <w:proofErr w:type="spellEnd"/>
            <w:r w:rsidRPr="007903C8">
              <w:rPr>
                <w:rFonts w:ascii="Arial Narrow" w:eastAsia="Batang" w:hAnsi="Arial Narrow"/>
                <w:sz w:val="20"/>
                <w:szCs w:val="20"/>
                <w:lang w:val="en-US"/>
              </w:rPr>
              <w:t xml:space="preserve"> </w:t>
            </w:r>
            <w:r w:rsidRPr="007903C8">
              <w:rPr>
                <w:rFonts w:ascii="Arial Narrow" w:eastAsia="Batang" w:hAnsi="Arial Narrow"/>
                <w:sz w:val="20"/>
                <w:szCs w:val="20"/>
              </w:rPr>
              <w:t>пул</w:t>
            </w:r>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жўнатмаларини</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оласизми</w:t>
            </w:r>
            <w:proofErr w:type="spellEnd"/>
            <w:r w:rsidRPr="007903C8">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30135649" w14:textId="77777777" w:rsidR="0037492F" w:rsidRPr="007903C8" w:rsidRDefault="0037492F" w:rsidP="007903C8">
            <w:pPr>
              <w:pStyle w:val="ColorfulList-Accent11"/>
              <w:tabs>
                <w:tab w:val="right" w:leader="dot" w:pos="2773"/>
                <w:tab w:val="right" w:pos="4377"/>
              </w:tabs>
              <w:ind w:left="253" w:right="1964" w:hanging="252"/>
              <w:rPr>
                <w:rFonts w:ascii="Arial Narrow" w:hAnsi="Arial Narrow"/>
                <w:sz w:val="20"/>
                <w:szCs w:val="20"/>
              </w:rPr>
            </w:pPr>
            <w:proofErr w:type="spellStart"/>
            <w:r w:rsidRPr="007903C8">
              <w:rPr>
                <w:rFonts w:cs="Calibri"/>
                <w:sz w:val="20"/>
                <w:szCs w:val="20"/>
              </w:rPr>
              <w:t>Ҳ</w:t>
            </w:r>
            <w:r w:rsidRPr="007903C8">
              <w:rPr>
                <w:rFonts w:ascii="Arial Narrow" w:hAnsi="Arial Narrow" w:cs="Arial Narrow"/>
                <w:sz w:val="20"/>
                <w:szCs w:val="20"/>
              </w:rPr>
              <w:t>а</w:t>
            </w:r>
            <w:proofErr w:type="spellEnd"/>
            <w:r w:rsidRPr="007903C8">
              <w:rPr>
                <w:rFonts w:ascii="Arial Narrow" w:hAnsi="Arial Narrow"/>
                <w:sz w:val="20"/>
                <w:szCs w:val="20"/>
              </w:rPr>
              <w:tab/>
            </w:r>
            <w:r w:rsidRPr="007903C8">
              <w:rPr>
                <w:rFonts w:ascii="Arial Narrow" w:hAnsi="Arial Narrow"/>
                <w:sz w:val="20"/>
                <w:szCs w:val="20"/>
              </w:rPr>
              <w:tab/>
              <w:t>1</w:t>
            </w:r>
            <w:r w:rsidRPr="007903C8">
              <w:rPr>
                <w:rFonts w:ascii="Arial Narrow" w:hAnsi="Arial Narrow"/>
                <w:sz w:val="20"/>
                <w:szCs w:val="20"/>
              </w:rPr>
              <w:tab/>
              <w:t xml:space="preserve">&gt;&gt;&gt; </w:t>
            </w:r>
            <w:proofErr w:type="spellStart"/>
            <w:r w:rsidRPr="007903C8">
              <w:rPr>
                <w:rFonts w:ascii="Arial Narrow" w:hAnsi="Arial Narrow"/>
                <w:sz w:val="20"/>
                <w:szCs w:val="20"/>
              </w:rPr>
              <w:t>Кейинги</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модул</w:t>
            </w:r>
            <w:proofErr w:type="spellEnd"/>
          </w:p>
          <w:p w14:paraId="299809B9" w14:textId="70E1FEB1" w:rsidR="0037492F" w:rsidRPr="007903C8" w:rsidRDefault="0037492F"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Йў</w:t>
            </w:r>
            <w:r w:rsidRPr="007903C8">
              <w:rPr>
                <w:rFonts w:cs="Calibri"/>
                <w:sz w:val="20"/>
                <w:szCs w:val="20"/>
              </w:rPr>
              <w:t>қ</w:t>
            </w:r>
            <w:proofErr w:type="spellEnd"/>
            <w:r w:rsidRPr="007903C8">
              <w:rPr>
                <w:rFonts w:ascii="Arial Narrow" w:hAnsi="Arial Narrow"/>
                <w:sz w:val="20"/>
                <w:szCs w:val="20"/>
              </w:rPr>
              <w:t xml:space="preserve"> </w:t>
            </w:r>
            <w:r w:rsidRPr="007903C8">
              <w:rPr>
                <w:rFonts w:ascii="Arial Narrow" w:hAnsi="Arial Narrow"/>
                <w:sz w:val="20"/>
                <w:szCs w:val="20"/>
              </w:rPr>
              <w:tab/>
              <w:t>2</w:t>
            </w:r>
          </w:p>
        </w:tc>
      </w:tr>
      <w:tr w:rsidR="00B373D3" w:rsidRPr="007903C8" w14:paraId="296EED33" w14:textId="77777777" w:rsidTr="007903C8">
        <w:trPr>
          <w:trHeight w:val="20"/>
        </w:trPr>
        <w:tc>
          <w:tcPr>
            <w:tcW w:w="833" w:type="pct"/>
            <w:tcBorders>
              <w:bottom w:val="double" w:sz="4" w:space="0" w:color="auto"/>
            </w:tcBorders>
          </w:tcPr>
          <w:p w14:paraId="19EA7555" w14:textId="77777777" w:rsidR="00B373D3" w:rsidRPr="007903C8" w:rsidRDefault="00B373D3" w:rsidP="007903C8">
            <w:pPr>
              <w:contextualSpacing/>
              <w:rPr>
                <w:rFonts w:ascii="Arial Narrow" w:hAnsi="Arial Narrow"/>
                <w:b/>
                <w:sz w:val="20"/>
                <w:szCs w:val="20"/>
              </w:rPr>
            </w:pPr>
          </w:p>
        </w:tc>
        <w:tc>
          <w:tcPr>
            <w:tcW w:w="2042" w:type="pct"/>
            <w:tcBorders>
              <w:bottom w:val="double" w:sz="4" w:space="0" w:color="auto"/>
            </w:tcBorders>
          </w:tcPr>
          <w:p w14:paraId="52A3F0C1" w14:textId="77777777" w:rsidR="00B373D3" w:rsidRPr="007903C8" w:rsidRDefault="00B373D3"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65802C3"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rPr>
            </w:pPr>
          </w:p>
        </w:tc>
      </w:tr>
      <w:tr w:rsidR="00B373D3" w:rsidRPr="007903C8" w14:paraId="76802243" w14:textId="77777777" w:rsidTr="007903C8">
        <w:trPr>
          <w:trHeight w:val="20"/>
        </w:trPr>
        <w:tc>
          <w:tcPr>
            <w:tcW w:w="833" w:type="pct"/>
            <w:vMerge w:val="restart"/>
            <w:tcBorders>
              <w:top w:val="double" w:sz="4" w:space="0" w:color="auto"/>
              <w:right w:val="double" w:sz="4" w:space="0" w:color="auto"/>
            </w:tcBorders>
          </w:tcPr>
          <w:p w14:paraId="3EDA1EA4" w14:textId="2D59DD77" w:rsidR="00B373D3" w:rsidRDefault="00B373D3" w:rsidP="007903C8">
            <w:pPr>
              <w:contextualSpacing/>
              <w:rPr>
                <w:rFonts w:ascii="Arial Narrow" w:hAnsi="Arial Narrow"/>
                <w:b/>
                <w:sz w:val="20"/>
                <w:szCs w:val="20"/>
                <w:lang w:val="en-US"/>
              </w:rPr>
            </w:pPr>
            <w:r w:rsidRPr="007903C8">
              <w:rPr>
                <w:rFonts w:ascii="Arial Narrow" w:hAnsi="Arial Narrow"/>
                <w:b/>
                <w:sz w:val="20"/>
                <w:szCs w:val="20"/>
                <w:lang w:val="en-US"/>
              </w:rPr>
              <w:t>HF_MQ3a</w:t>
            </w:r>
          </w:p>
          <w:p w14:paraId="52AA4237" w14:textId="77777777" w:rsidR="00911FF8" w:rsidRDefault="00911FF8" w:rsidP="007903C8">
            <w:pPr>
              <w:contextualSpacing/>
              <w:rPr>
                <w:rFonts w:ascii="Arial Narrow" w:hAnsi="Arial Narrow"/>
                <w:b/>
                <w:color w:val="FF0000"/>
                <w:sz w:val="20"/>
                <w:szCs w:val="20"/>
                <w:lang w:val="en-US"/>
              </w:rPr>
            </w:pPr>
            <w:proofErr w:type="spellStart"/>
            <w:r w:rsidRPr="00911FF8">
              <w:rPr>
                <w:rFonts w:ascii="Arial Narrow" w:hAnsi="Arial Narrow"/>
                <w:b/>
                <w:color w:val="FF0000"/>
                <w:sz w:val="20"/>
                <w:szCs w:val="20"/>
                <w:lang w:val="en-US"/>
              </w:rPr>
              <w:t>remittance_hh</w:t>
            </w:r>
            <w:proofErr w:type="spellEnd"/>
            <w:r w:rsidRPr="00911FF8">
              <w:rPr>
                <w:rFonts w:ascii="Arial Narrow" w:hAnsi="Arial Narrow"/>
                <w:b/>
                <w:color w:val="FF0000"/>
                <w:sz w:val="20"/>
                <w:szCs w:val="20"/>
                <w:lang w:val="en-US"/>
              </w:rPr>
              <w:t>_</w:t>
            </w:r>
          </w:p>
          <w:p w14:paraId="6B91E496" w14:textId="09C12B64" w:rsidR="00911FF8" w:rsidRPr="00911FF8" w:rsidRDefault="00911FF8" w:rsidP="007903C8">
            <w:pPr>
              <w:contextualSpacing/>
              <w:rPr>
                <w:rFonts w:ascii="Arial Narrow" w:hAnsi="Arial Narrow"/>
                <w:b/>
                <w:color w:val="FF0000"/>
                <w:sz w:val="20"/>
                <w:szCs w:val="20"/>
                <w:lang w:val="en-US"/>
              </w:rPr>
            </w:pPr>
            <w:r w:rsidRPr="00911FF8">
              <w:rPr>
                <w:rFonts w:ascii="Arial Narrow" w:hAnsi="Arial Narrow"/>
                <w:b/>
                <w:color w:val="FF0000"/>
                <w:sz w:val="20"/>
                <w:szCs w:val="20"/>
                <w:lang w:val="en-US"/>
              </w:rPr>
              <w:t>currency</w:t>
            </w:r>
          </w:p>
          <w:p w14:paraId="0B6E3542" w14:textId="3A91E199" w:rsidR="008814BA" w:rsidRPr="007903C8" w:rsidRDefault="008814BA" w:rsidP="007903C8">
            <w:pPr>
              <w:contextualSpacing/>
              <w:rPr>
                <w:rFonts w:ascii="Arial Narrow" w:hAnsi="Arial Narrow"/>
                <w:bCs/>
                <w:i/>
                <w:iCs/>
                <w:color w:val="A6A6A6" w:themeColor="background1" w:themeShade="A6"/>
                <w:sz w:val="20"/>
                <w:szCs w:val="20"/>
                <w:lang w:val="en-US" w:eastAsia="en-US"/>
              </w:rPr>
            </w:pPr>
            <w:r w:rsidRPr="007903C8">
              <w:rPr>
                <w:rFonts w:ascii="Arial Narrow" w:hAnsi="Arial Narrow"/>
                <w:bCs/>
                <w:i/>
                <w:iCs/>
                <w:color w:val="A6A6A6" w:themeColor="background1" w:themeShade="A6"/>
                <w:sz w:val="20"/>
                <w:szCs w:val="20"/>
                <w:lang w:val="en-US" w:eastAsia="en-US"/>
              </w:rPr>
              <w:t>if HF_MQ3 = 1</w:t>
            </w:r>
          </w:p>
          <w:p w14:paraId="50D656F0" w14:textId="77777777" w:rsidR="00B373D3" w:rsidRPr="007903C8" w:rsidRDefault="00B373D3" w:rsidP="007903C8">
            <w:pPr>
              <w:contextualSpacing/>
              <w:rPr>
                <w:rFonts w:ascii="Arial Narrow" w:hAnsi="Arial Narrow"/>
                <w:bCs/>
                <w:i/>
                <w:iCs/>
                <w:color w:val="A6A6A6" w:themeColor="background1" w:themeShade="A6"/>
                <w:sz w:val="20"/>
                <w:szCs w:val="20"/>
                <w:lang w:val="en-US" w:eastAsia="en-US"/>
              </w:rPr>
            </w:pPr>
          </w:p>
          <w:p w14:paraId="49D21B77" w14:textId="77777777" w:rsidR="00B373D3" w:rsidRPr="007903C8" w:rsidRDefault="00B373D3"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C747BC0" w14:textId="77777777" w:rsidR="00B373D3" w:rsidRPr="007903C8" w:rsidRDefault="00B373D3"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In what currency?</w:t>
            </w:r>
          </w:p>
        </w:tc>
        <w:tc>
          <w:tcPr>
            <w:tcW w:w="2125" w:type="pct"/>
            <w:tcBorders>
              <w:top w:val="double" w:sz="4" w:space="0" w:color="auto"/>
              <w:left w:val="single" w:sz="4" w:space="0" w:color="auto"/>
              <w:bottom w:val="single" w:sz="48" w:space="0" w:color="FFFFFF" w:themeColor="background1"/>
            </w:tcBorders>
          </w:tcPr>
          <w:p w14:paraId="3BBC2E38"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Uzbek </w:t>
            </w:r>
            <w:proofErr w:type="spellStart"/>
            <w:r w:rsidRPr="007903C8">
              <w:rPr>
                <w:rFonts w:ascii="Arial Narrow" w:hAnsi="Arial Narrow"/>
                <w:b/>
                <w:sz w:val="20"/>
                <w:szCs w:val="20"/>
              </w:rPr>
              <w:t>soum</w:t>
            </w:r>
            <w:proofErr w:type="spellEnd"/>
            <w:r w:rsidRPr="007903C8">
              <w:rPr>
                <w:rFonts w:ascii="Arial Narrow" w:hAnsi="Arial Narrow"/>
                <w:b/>
                <w:sz w:val="20"/>
                <w:szCs w:val="20"/>
              </w:rPr>
              <w:t xml:space="preserve"> </w:t>
            </w:r>
            <w:r w:rsidRPr="007903C8">
              <w:rPr>
                <w:rFonts w:ascii="Arial Narrow" w:hAnsi="Arial Narrow"/>
                <w:b/>
                <w:sz w:val="20"/>
                <w:szCs w:val="20"/>
              </w:rPr>
              <w:tab/>
              <w:t>1</w:t>
            </w:r>
          </w:p>
          <w:p w14:paraId="3D460066"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Dollar </w:t>
            </w:r>
            <w:r w:rsidRPr="007903C8">
              <w:rPr>
                <w:rFonts w:ascii="Arial Narrow" w:hAnsi="Arial Narrow"/>
                <w:b/>
                <w:sz w:val="20"/>
                <w:szCs w:val="20"/>
              </w:rPr>
              <w:tab/>
              <w:t>2</w:t>
            </w:r>
          </w:p>
          <w:p w14:paraId="418A0BAB"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Euro </w:t>
            </w:r>
            <w:r w:rsidRPr="007903C8">
              <w:rPr>
                <w:rFonts w:ascii="Arial Narrow" w:hAnsi="Arial Narrow"/>
                <w:b/>
                <w:sz w:val="20"/>
                <w:szCs w:val="20"/>
              </w:rPr>
              <w:tab/>
              <w:t>3</w:t>
            </w:r>
          </w:p>
          <w:p w14:paraId="67EE64F4"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Ruble </w:t>
            </w:r>
            <w:r w:rsidRPr="007903C8">
              <w:rPr>
                <w:rFonts w:ascii="Arial Narrow" w:hAnsi="Arial Narrow"/>
                <w:b/>
                <w:sz w:val="20"/>
                <w:szCs w:val="20"/>
              </w:rPr>
              <w:tab/>
              <w:t>4</w:t>
            </w:r>
          </w:p>
          <w:p w14:paraId="3FA3C992"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 xml:space="preserve">Tenge </w:t>
            </w:r>
            <w:r w:rsidRPr="007903C8">
              <w:rPr>
                <w:rFonts w:ascii="Arial Narrow" w:hAnsi="Arial Narrow"/>
                <w:b/>
                <w:sz w:val="20"/>
                <w:szCs w:val="20"/>
              </w:rPr>
              <w:tab/>
              <w:t>5</w:t>
            </w:r>
          </w:p>
          <w:p w14:paraId="0978B338"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Other (specify)</w:t>
            </w:r>
            <w:r w:rsidRPr="007903C8">
              <w:rPr>
                <w:rFonts w:ascii="Arial Narrow" w:hAnsi="Arial Narrow"/>
                <w:b/>
                <w:sz w:val="20"/>
                <w:szCs w:val="20"/>
              </w:rPr>
              <w:tab/>
              <w:t>96</w:t>
            </w:r>
          </w:p>
        </w:tc>
      </w:tr>
      <w:tr w:rsidR="00B373D3" w:rsidRPr="007903C8" w14:paraId="2F4538FA" w14:textId="77777777" w:rsidTr="007903C8">
        <w:trPr>
          <w:trHeight w:val="20"/>
        </w:trPr>
        <w:tc>
          <w:tcPr>
            <w:tcW w:w="833" w:type="pct"/>
            <w:vMerge/>
            <w:tcBorders>
              <w:top w:val="single" w:sz="4" w:space="0" w:color="auto"/>
              <w:right w:val="double" w:sz="4" w:space="0" w:color="auto"/>
            </w:tcBorders>
          </w:tcPr>
          <w:p w14:paraId="2CAF6A03" w14:textId="77777777" w:rsidR="00B373D3" w:rsidRPr="007903C8" w:rsidRDefault="00B373D3"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82D0BA" w14:textId="77777777" w:rsidR="00B373D3" w:rsidRPr="007903C8" w:rsidRDefault="00B373D3"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158E4F08"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Сум </w:t>
            </w:r>
            <w:r w:rsidRPr="007903C8">
              <w:rPr>
                <w:rFonts w:ascii="Arial Narrow" w:hAnsi="Arial Narrow"/>
                <w:bCs/>
                <w:sz w:val="20"/>
                <w:szCs w:val="20"/>
                <w:lang w:val="ru-RU"/>
              </w:rPr>
              <w:tab/>
              <w:t>1</w:t>
            </w:r>
          </w:p>
          <w:p w14:paraId="0F7AA91F"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Доллар </w:t>
            </w:r>
            <w:r w:rsidRPr="007903C8">
              <w:rPr>
                <w:rFonts w:ascii="Arial Narrow" w:hAnsi="Arial Narrow"/>
                <w:bCs/>
                <w:sz w:val="20"/>
                <w:szCs w:val="20"/>
                <w:lang w:val="ru-RU"/>
              </w:rPr>
              <w:tab/>
              <w:t>2</w:t>
            </w:r>
          </w:p>
          <w:p w14:paraId="6FB6BB1D"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Евро </w:t>
            </w:r>
            <w:r w:rsidRPr="007903C8">
              <w:rPr>
                <w:rFonts w:ascii="Arial Narrow" w:hAnsi="Arial Narrow"/>
                <w:bCs/>
                <w:sz w:val="20"/>
                <w:szCs w:val="20"/>
                <w:lang w:val="ru-RU"/>
              </w:rPr>
              <w:tab/>
              <w:t>3</w:t>
            </w:r>
          </w:p>
          <w:p w14:paraId="503531DC"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Рубли </w:t>
            </w:r>
            <w:r w:rsidRPr="007903C8">
              <w:rPr>
                <w:rFonts w:ascii="Arial Narrow" w:hAnsi="Arial Narrow"/>
                <w:bCs/>
                <w:sz w:val="20"/>
                <w:szCs w:val="20"/>
                <w:lang w:val="ru-RU"/>
              </w:rPr>
              <w:tab/>
              <w:t>4</w:t>
            </w:r>
          </w:p>
          <w:p w14:paraId="23C6952C"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bCs/>
                <w:sz w:val="20"/>
                <w:szCs w:val="20"/>
                <w:lang w:val="ru-RU"/>
              </w:rPr>
            </w:pPr>
            <w:r w:rsidRPr="007903C8">
              <w:rPr>
                <w:rFonts w:ascii="Arial Narrow" w:hAnsi="Arial Narrow"/>
                <w:bCs/>
                <w:sz w:val="20"/>
                <w:szCs w:val="20"/>
                <w:lang w:val="ru-RU"/>
              </w:rPr>
              <w:t xml:space="preserve">Тенге </w:t>
            </w:r>
            <w:r w:rsidRPr="007903C8">
              <w:rPr>
                <w:rFonts w:ascii="Arial Narrow" w:hAnsi="Arial Narrow"/>
                <w:bCs/>
                <w:sz w:val="20"/>
                <w:szCs w:val="20"/>
                <w:lang w:val="ru-RU"/>
              </w:rPr>
              <w:tab/>
              <w:t>5</w:t>
            </w:r>
          </w:p>
          <w:p w14:paraId="14558112"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bCs/>
                <w:sz w:val="20"/>
                <w:szCs w:val="20"/>
              </w:rPr>
              <w:t>Другое</w:t>
            </w:r>
            <w:proofErr w:type="spellEnd"/>
            <w:r w:rsidRPr="007903C8">
              <w:rPr>
                <w:rFonts w:ascii="Arial Narrow" w:hAnsi="Arial Narrow"/>
                <w:bCs/>
                <w:sz w:val="20"/>
                <w:szCs w:val="20"/>
              </w:rPr>
              <w:t xml:space="preserve"> (</w:t>
            </w:r>
            <w:proofErr w:type="spellStart"/>
            <w:r w:rsidRPr="007903C8">
              <w:rPr>
                <w:rFonts w:ascii="Arial Narrow" w:hAnsi="Arial Narrow"/>
                <w:sz w:val="20"/>
                <w:szCs w:val="20"/>
              </w:rPr>
              <w:t>укажите</w:t>
            </w:r>
            <w:proofErr w:type="spellEnd"/>
            <w:r w:rsidRPr="007903C8">
              <w:rPr>
                <w:rFonts w:ascii="Arial Narrow" w:hAnsi="Arial Narrow"/>
                <w:bCs/>
                <w:sz w:val="20"/>
                <w:szCs w:val="20"/>
              </w:rPr>
              <w:t xml:space="preserve">) </w:t>
            </w:r>
            <w:r w:rsidRPr="007903C8">
              <w:rPr>
                <w:rFonts w:ascii="Arial Narrow" w:hAnsi="Arial Narrow"/>
                <w:bCs/>
                <w:sz w:val="20"/>
                <w:szCs w:val="20"/>
              </w:rPr>
              <w:tab/>
              <w:t>96</w:t>
            </w:r>
          </w:p>
        </w:tc>
      </w:tr>
      <w:tr w:rsidR="00B373D3" w:rsidRPr="007903C8" w14:paraId="36A5F75A" w14:textId="77777777" w:rsidTr="007903C8">
        <w:trPr>
          <w:trHeight w:val="20"/>
        </w:trPr>
        <w:tc>
          <w:tcPr>
            <w:tcW w:w="833" w:type="pct"/>
            <w:vMerge/>
            <w:tcBorders>
              <w:top w:val="single" w:sz="4" w:space="0" w:color="auto"/>
              <w:right w:val="double" w:sz="4" w:space="0" w:color="auto"/>
            </w:tcBorders>
          </w:tcPr>
          <w:p w14:paraId="0DA79375" w14:textId="77777777" w:rsidR="00B373D3" w:rsidRPr="007903C8" w:rsidRDefault="00B373D3"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0D0B1AA" w14:textId="77777777" w:rsidR="00B373D3" w:rsidRPr="007903C8" w:rsidRDefault="00B373D3" w:rsidP="007903C8">
            <w:pPr>
              <w:keepNext/>
              <w:ind w:left="404" w:hanging="404"/>
              <w:contextualSpacing/>
              <w:rPr>
                <w:rFonts w:ascii="Arial Narrow" w:hAnsi="Arial Narrow"/>
                <w:sz w:val="20"/>
                <w:szCs w:val="20"/>
                <w:lang w:val="en-US" w:eastAsia="en-US"/>
              </w:rPr>
            </w:pP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андай</w:t>
            </w:r>
            <w:proofErr w:type="spellEnd"/>
            <w:r w:rsidRPr="007903C8">
              <w:rPr>
                <w:rFonts w:ascii="Arial Narrow" w:eastAsia="Batang" w:hAnsi="Arial Narrow"/>
                <w:sz w:val="20"/>
                <w:szCs w:val="20"/>
              </w:rPr>
              <w:t xml:space="preserve"> пул </w:t>
            </w:r>
            <w:proofErr w:type="spellStart"/>
            <w:r w:rsidRPr="007903C8">
              <w:rPr>
                <w:rFonts w:ascii="Arial Narrow" w:eastAsia="Batang" w:hAnsi="Arial Narrow"/>
                <w:sz w:val="20"/>
                <w:szCs w:val="20"/>
              </w:rPr>
              <w:t>бирлигида</w:t>
            </w:r>
            <w:proofErr w:type="spellEnd"/>
            <w:r w:rsidRPr="007903C8">
              <w:rPr>
                <w:rFonts w:ascii="Arial Narrow" w:eastAsia="Batang" w:hAnsi="Arial Narrow"/>
                <w:sz w:val="20"/>
                <w:szCs w:val="20"/>
              </w:rPr>
              <w:t xml:space="preserve"> </w:t>
            </w:r>
            <w:proofErr w:type="spellStart"/>
            <w:r w:rsidRPr="007903C8">
              <w:rPr>
                <w:rFonts w:ascii="Arial Narrow" w:eastAsia="Batang" w:hAnsi="Arial Narrow"/>
                <w:sz w:val="20"/>
                <w:szCs w:val="20"/>
              </w:rPr>
              <w:t>жўнатди</w:t>
            </w:r>
            <w:proofErr w:type="spellEnd"/>
            <w:r w:rsidRPr="007903C8">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113CAF83"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Сўм</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1</w:t>
            </w:r>
          </w:p>
          <w:p w14:paraId="6025E5AB"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Доллар </w:t>
            </w:r>
            <w:r w:rsidRPr="007903C8">
              <w:rPr>
                <w:rFonts w:ascii="Arial Narrow" w:hAnsi="Arial Narrow"/>
                <w:sz w:val="20"/>
                <w:szCs w:val="20"/>
                <w:lang w:val="ru-RU"/>
              </w:rPr>
              <w:tab/>
              <w:t>2</w:t>
            </w:r>
          </w:p>
          <w:p w14:paraId="28E8A9FD"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Евро </w:t>
            </w:r>
            <w:r w:rsidRPr="007903C8">
              <w:rPr>
                <w:rFonts w:ascii="Arial Narrow" w:hAnsi="Arial Narrow"/>
                <w:sz w:val="20"/>
                <w:szCs w:val="20"/>
                <w:lang w:val="ru-RU"/>
              </w:rPr>
              <w:tab/>
              <w:t>3</w:t>
            </w:r>
          </w:p>
          <w:p w14:paraId="00CE12B9"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7903C8">
              <w:rPr>
                <w:rFonts w:ascii="Arial Narrow" w:hAnsi="Arial Narrow"/>
                <w:sz w:val="20"/>
                <w:szCs w:val="20"/>
                <w:lang w:val="ru-RU"/>
              </w:rPr>
              <w:t>Рубл</w:t>
            </w:r>
            <w:proofErr w:type="spellEnd"/>
            <w:r w:rsidRPr="007903C8">
              <w:rPr>
                <w:rFonts w:ascii="Arial Narrow" w:hAnsi="Arial Narrow"/>
                <w:sz w:val="20"/>
                <w:szCs w:val="20"/>
                <w:lang w:val="ru-RU"/>
              </w:rPr>
              <w:t xml:space="preserve"> </w:t>
            </w:r>
            <w:r w:rsidRPr="007903C8">
              <w:rPr>
                <w:rFonts w:ascii="Arial Narrow" w:hAnsi="Arial Narrow"/>
                <w:sz w:val="20"/>
                <w:szCs w:val="20"/>
                <w:lang w:val="ru-RU"/>
              </w:rPr>
              <w:tab/>
              <w:t>4</w:t>
            </w:r>
          </w:p>
          <w:p w14:paraId="7CB10571"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lang w:val="ru-RU"/>
              </w:rPr>
            </w:pPr>
            <w:r w:rsidRPr="007903C8">
              <w:rPr>
                <w:rFonts w:ascii="Arial Narrow" w:hAnsi="Arial Narrow"/>
                <w:sz w:val="20"/>
                <w:szCs w:val="20"/>
                <w:lang w:val="ru-RU"/>
              </w:rPr>
              <w:t xml:space="preserve">Тенге </w:t>
            </w:r>
            <w:r w:rsidRPr="007903C8">
              <w:rPr>
                <w:rFonts w:ascii="Arial Narrow" w:hAnsi="Arial Narrow"/>
                <w:sz w:val="20"/>
                <w:szCs w:val="20"/>
                <w:lang w:val="ru-RU"/>
              </w:rPr>
              <w:tab/>
              <w:t>5</w:t>
            </w:r>
          </w:p>
          <w:p w14:paraId="2E2AAFC5"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Бош</w:t>
            </w:r>
            <w:r w:rsidRPr="007903C8">
              <w:rPr>
                <w:rFonts w:cs="Calibri"/>
                <w:sz w:val="20"/>
                <w:szCs w:val="20"/>
              </w:rPr>
              <w:t>қ</w:t>
            </w:r>
            <w:r w:rsidRPr="007903C8">
              <w:rPr>
                <w:rFonts w:ascii="Arial Narrow" w:hAnsi="Arial Narrow" w:cs="Arial Narrow"/>
                <w:sz w:val="20"/>
                <w:szCs w:val="20"/>
              </w:rPr>
              <w:t>а</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ани</w:t>
            </w:r>
            <w:r w:rsidRPr="007903C8">
              <w:rPr>
                <w:rFonts w:cs="Calibri"/>
                <w:sz w:val="20"/>
                <w:szCs w:val="20"/>
              </w:rPr>
              <w:t>қ</w:t>
            </w:r>
            <w:r w:rsidRPr="007903C8">
              <w:rPr>
                <w:rFonts w:ascii="Arial Narrow" w:hAnsi="Arial Narrow" w:cs="Arial Narrow"/>
                <w:sz w:val="20"/>
                <w:szCs w:val="20"/>
              </w:rPr>
              <w:t>лаб</w:t>
            </w:r>
            <w:proofErr w:type="spellEnd"/>
            <w:r w:rsidRPr="007903C8">
              <w:rPr>
                <w:rFonts w:ascii="Arial Narrow" w:hAnsi="Arial Narrow"/>
                <w:sz w:val="20"/>
                <w:szCs w:val="20"/>
              </w:rPr>
              <w:t xml:space="preserve"> </w:t>
            </w:r>
            <w:proofErr w:type="spellStart"/>
            <w:r w:rsidRPr="007903C8">
              <w:rPr>
                <w:rFonts w:ascii="Arial Narrow" w:hAnsi="Arial Narrow" w:cs="Arial Narrow"/>
                <w:sz w:val="20"/>
                <w:szCs w:val="20"/>
              </w:rPr>
              <w:t>ёзинг</w:t>
            </w:r>
            <w:proofErr w:type="spellEnd"/>
            <w:r w:rsidRPr="007903C8">
              <w:rPr>
                <w:rFonts w:ascii="Arial Narrow" w:hAnsi="Arial Narrow"/>
                <w:sz w:val="20"/>
                <w:szCs w:val="20"/>
              </w:rPr>
              <w:t>)</w:t>
            </w:r>
            <w:r w:rsidRPr="007903C8">
              <w:rPr>
                <w:rFonts w:ascii="Arial Narrow" w:hAnsi="Arial Narrow"/>
                <w:sz w:val="20"/>
                <w:szCs w:val="20"/>
              </w:rPr>
              <w:tab/>
              <w:t>96</w:t>
            </w:r>
          </w:p>
        </w:tc>
      </w:tr>
      <w:tr w:rsidR="00B373D3" w:rsidRPr="007903C8" w14:paraId="78CE93F4" w14:textId="77777777" w:rsidTr="007903C8">
        <w:trPr>
          <w:trHeight w:val="20"/>
        </w:trPr>
        <w:tc>
          <w:tcPr>
            <w:tcW w:w="833" w:type="pct"/>
            <w:tcBorders>
              <w:bottom w:val="double" w:sz="4" w:space="0" w:color="auto"/>
            </w:tcBorders>
          </w:tcPr>
          <w:p w14:paraId="180F08EC" w14:textId="77777777" w:rsidR="00B373D3" w:rsidRPr="007903C8" w:rsidRDefault="00B373D3" w:rsidP="007903C8">
            <w:pPr>
              <w:contextualSpacing/>
              <w:rPr>
                <w:rFonts w:ascii="Arial Narrow" w:hAnsi="Arial Narrow"/>
                <w:b/>
                <w:sz w:val="20"/>
                <w:szCs w:val="20"/>
              </w:rPr>
            </w:pPr>
          </w:p>
        </w:tc>
        <w:tc>
          <w:tcPr>
            <w:tcW w:w="2042" w:type="pct"/>
            <w:tcBorders>
              <w:bottom w:val="double" w:sz="4" w:space="0" w:color="auto"/>
            </w:tcBorders>
          </w:tcPr>
          <w:p w14:paraId="13D5F551" w14:textId="77777777" w:rsidR="00B373D3" w:rsidRPr="007903C8" w:rsidRDefault="00B373D3"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230E504"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rPr>
            </w:pPr>
          </w:p>
        </w:tc>
      </w:tr>
      <w:tr w:rsidR="00B373D3" w:rsidRPr="007903C8" w14:paraId="1AA8399B" w14:textId="77777777" w:rsidTr="007903C8">
        <w:trPr>
          <w:trHeight w:val="20"/>
        </w:trPr>
        <w:tc>
          <w:tcPr>
            <w:tcW w:w="833" w:type="pct"/>
            <w:vMerge w:val="restart"/>
            <w:tcBorders>
              <w:top w:val="double" w:sz="4" w:space="0" w:color="auto"/>
              <w:right w:val="double" w:sz="4" w:space="0" w:color="auto"/>
            </w:tcBorders>
          </w:tcPr>
          <w:p w14:paraId="393BF60C" w14:textId="710D9305" w:rsidR="00B373D3" w:rsidRDefault="00B373D3" w:rsidP="007903C8">
            <w:pPr>
              <w:contextualSpacing/>
              <w:rPr>
                <w:rFonts w:ascii="Arial Narrow" w:hAnsi="Arial Narrow"/>
                <w:b/>
                <w:sz w:val="20"/>
                <w:szCs w:val="20"/>
                <w:lang w:val="en-US"/>
              </w:rPr>
            </w:pPr>
            <w:r w:rsidRPr="007903C8">
              <w:rPr>
                <w:rFonts w:ascii="Arial Narrow" w:hAnsi="Arial Narrow"/>
                <w:b/>
                <w:sz w:val="20"/>
                <w:szCs w:val="20"/>
                <w:lang w:val="en-US"/>
              </w:rPr>
              <w:t>HF_MQ3b</w:t>
            </w:r>
          </w:p>
          <w:p w14:paraId="59CE3E07" w14:textId="77777777" w:rsidR="00B731AC" w:rsidRDefault="00B731AC" w:rsidP="007903C8">
            <w:pPr>
              <w:contextualSpacing/>
              <w:rPr>
                <w:rFonts w:ascii="Arial Narrow" w:hAnsi="Arial Narrow"/>
                <w:b/>
                <w:color w:val="FF0000"/>
                <w:sz w:val="20"/>
                <w:szCs w:val="20"/>
                <w:lang w:val="en-US"/>
              </w:rPr>
            </w:pPr>
            <w:proofErr w:type="spellStart"/>
            <w:r w:rsidRPr="00B731AC">
              <w:rPr>
                <w:rFonts w:ascii="Arial Narrow" w:hAnsi="Arial Narrow"/>
                <w:b/>
                <w:color w:val="FF0000"/>
                <w:sz w:val="20"/>
                <w:szCs w:val="20"/>
                <w:lang w:val="en-US"/>
              </w:rPr>
              <w:t>remittance_hh</w:t>
            </w:r>
            <w:proofErr w:type="spellEnd"/>
            <w:r w:rsidRPr="00B731AC">
              <w:rPr>
                <w:rFonts w:ascii="Arial Narrow" w:hAnsi="Arial Narrow"/>
                <w:b/>
                <w:color w:val="FF0000"/>
                <w:sz w:val="20"/>
                <w:szCs w:val="20"/>
                <w:lang w:val="en-US"/>
              </w:rPr>
              <w:t>_</w:t>
            </w:r>
          </w:p>
          <w:p w14:paraId="30CE2B97" w14:textId="06FE0338" w:rsidR="00B731AC" w:rsidRPr="00B731AC" w:rsidRDefault="00B731AC" w:rsidP="007903C8">
            <w:pPr>
              <w:contextualSpacing/>
              <w:rPr>
                <w:rFonts w:ascii="Arial Narrow" w:hAnsi="Arial Narrow"/>
                <w:b/>
                <w:color w:val="FF0000"/>
                <w:sz w:val="20"/>
                <w:szCs w:val="20"/>
                <w:lang w:val="en-US"/>
              </w:rPr>
            </w:pPr>
            <w:r w:rsidRPr="00B731AC">
              <w:rPr>
                <w:rFonts w:ascii="Arial Narrow" w:hAnsi="Arial Narrow"/>
                <w:b/>
                <w:color w:val="FF0000"/>
                <w:sz w:val="20"/>
                <w:szCs w:val="20"/>
                <w:lang w:val="en-US"/>
              </w:rPr>
              <w:t>amount</w:t>
            </w:r>
          </w:p>
          <w:p w14:paraId="144E10D3" w14:textId="157A0F3C" w:rsidR="008814BA" w:rsidRPr="007903C8" w:rsidRDefault="008814BA" w:rsidP="007903C8">
            <w:pPr>
              <w:contextualSpacing/>
              <w:rPr>
                <w:rFonts w:ascii="Arial Narrow" w:hAnsi="Arial Narrow"/>
                <w:bCs/>
                <w:i/>
                <w:iCs/>
                <w:color w:val="A6A6A6" w:themeColor="background1" w:themeShade="A6"/>
                <w:sz w:val="20"/>
                <w:szCs w:val="20"/>
                <w:lang w:val="en-US" w:eastAsia="en-US"/>
              </w:rPr>
            </w:pPr>
            <w:r w:rsidRPr="007903C8">
              <w:rPr>
                <w:rFonts w:ascii="Arial Narrow" w:hAnsi="Arial Narrow"/>
                <w:bCs/>
                <w:i/>
                <w:iCs/>
                <w:color w:val="A6A6A6" w:themeColor="background1" w:themeShade="A6"/>
                <w:sz w:val="20"/>
                <w:szCs w:val="20"/>
                <w:lang w:val="en-US" w:eastAsia="en-US"/>
              </w:rPr>
              <w:t>if HF_MQ3 = 1</w:t>
            </w:r>
          </w:p>
          <w:p w14:paraId="4C5B0BC4" w14:textId="77777777" w:rsidR="00B373D3" w:rsidRPr="007903C8" w:rsidRDefault="00B373D3" w:rsidP="007903C8">
            <w:pPr>
              <w:contextualSpacing/>
              <w:rPr>
                <w:rFonts w:ascii="Arial Narrow" w:hAnsi="Arial Narrow"/>
                <w:bCs/>
                <w:i/>
                <w:iCs/>
                <w:color w:val="A6A6A6" w:themeColor="background1" w:themeShade="A6"/>
                <w:sz w:val="20"/>
                <w:szCs w:val="20"/>
                <w:lang w:val="en-US" w:eastAsia="en-US"/>
              </w:rPr>
            </w:pPr>
          </w:p>
          <w:p w14:paraId="5BDF3D23" w14:textId="77777777" w:rsidR="00B373D3" w:rsidRPr="007903C8" w:rsidRDefault="00B373D3" w:rsidP="007903C8">
            <w:pPr>
              <w:contextualSpacing/>
              <w:rPr>
                <w:rFonts w:ascii="Arial Narrow" w:hAnsi="Arial Narrow"/>
                <w:b/>
                <w:sz w:val="20"/>
                <w:szCs w:val="20"/>
                <w:lang w:val="en-US" w:eastAsia="en-US"/>
              </w:rPr>
            </w:pPr>
            <w:r w:rsidRPr="007903C8">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3946E0" w14:textId="69FBB5DD" w:rsidR="00B373D3" w:rsidRPr="007903C8" w:rsidRDefault="001F2D31" w:rsidP="007903C8">
            <w:pPr>
              <w:keepNext/>
              <w:ind w:left="404" w:hanging="404"/>
              <w:contextualSpacing/>
              <w:rPr>
                <w:rFonts w:ascii="Arial Narrow" w:eastAsia="Batang" w:hAnsi="Arial Narrow"/>
                <w:b/>
                <w:sz w:val="20"/>
                <w:szCs w:val="20"/>
                <w:lang w:val="en-US"/>
              </w:rPr>
            </w:pPr>
            <w:r w:rsidRPr="007903C8">
              <w:rPr>
                <w:rFonts w:ascii="Arial Narrow" w:eastAsia="Batang" w:hAnsi="Arial Narrow"/>
                <w:b/>
                <w:sz w:val="20"/>
                <w:szCs w:val="20"/>
                <w:lang w:val="en-US"/>
              </w:rPr>
              <w:t>How much did this (or did these) individual(s) send over the past month?</w:t>
            </w:r>
          </w:p>
        </w:tc>
        <w:tc>
          <w:tcPr>
            <w:tcW w:w="2125" w:type="pct"/>
            <w:tcBorders>
              <w:top w:val="double" w:sz="4" w:space="0" w:color="auto"/>
              <w:left w:val="single" w:sz="4" w:space="0" w:color="auto"/>
              <w:bottom w:val="single" w:sz="48" w:space="0" w:color="FFFFFF" w:themeColor="background1"/>
            </w:tcBorders>
          </w:tcPr>
          <w:p w14:paraId="1660CD14" w14:textId="5A9662A6" w:rsidR="00B373D3" w:rsidRPr="007903C8" w:rsidRDefault="00A3253F" w:rsidP="007903C8">
            <w:pPr>
              <w:pStyle w:val="ColorfulList-Accent11"/>
              <w:tabs>
                <w:tab w:val="right" w:leader="dot" w:pos="2773"/>
                <w:tab w:val="right" w:pos="4374"/>
              </w:tabs>
              <w:ind w:left="253" w:right="1962" w:hanging="253"/>
              <w:rPr>
                <w:rFonts w:ascii="Arial Narrow" w:hAnsi="Arial Narrow"/>
                <w:b/>
                <w:sz w:val="20"/>
                <w:szCs w:val="20"/>
              </w:rPr>
            </w:pPr>
            <w:r w:rsidRPr="007903C8">
              <w:rPr>
                <w:rFonts w:ascii="Arial Narrow" w:hAnsi="Arial Narrow"/>
                <w:b/>
                <w:sz w:val="20"/>
                <w:szCs w:val="20"/>
              </w:rPr>
              <w:t>Amount</w:t>
            </w:r>
            <w:r w:rsidR="00B373D3" w:rsidRPr="007903C8">
              <w:rPr>
                <w:rFonts w:ascii="Arial Narrow" w:hAnsi="Arial Narrow"/>
                <w:b/>
                <w:sz w:val="20"/>
                <w:szCs w:val="20"/>
              </w:rPr>
              <w:tab/>
              <w:t>[&gt;0]</w:t>
            </w:r>
          </w:p>
        </w:tc>
      </w:tr>
      <w:tr w:rsidR="00B373D3" w:rsidRPr="007903C8" w14:paraId="7E351A27" w14:textId="77777777" w:rsidTr="007903C8">
        <w:trPr>
          <w:trHeight w:val="20"/>
        </w:trPr>
        <w:tc>
          <w:tcPr>
            <w:tcW w:w="833" w:type="pct"/>
            <w:vMerge/>
            <w:tcBorders>
              <w:top w:val="single" w:sz="4" w:space="0" w:color="auto"/>
              <w:right w:val="double" w:sz="4" w:space="0" w:color="auto"/>
            </w:tcBorders>
          </w:tcPr>
          <w:p w14:paraId="42B6B1C5" w14:textId="77777777" w:rsidR="00B373D3" w:rsidRPr="007903C8" w:rsidRDefault="00B373D3"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CEB0D3" w14:textId="4A58F9D5" w:rsidR="00B373D3" w:rsidRPr="007903C8" w:rsidRDefault="001F2D31" w:rsidP="007903C8">
            <w:pPr>
              <w:keepNext/>
              <w:ind w:left="404" w:hanging="404"/>
              <w:contextualSpacing/>
              <w:rPr>
                <w:rFonts w:ascii="Arial Narrow" w:eastAsia="Batang" w:hAnsi="Arial Narrow"/>
                <w:sz w:val="20"/>
                <w:szCs w:val="20"/>
              </w:rPr>
            </w:pPr>
            <w:r w:rsidRPr="007903C8">
              <w:rPr>
                <w:rFonts w:ascii="Arial Narrow" w:eastAsia="Batang" w:hAnsi="Arial Narrow"/>
                <w:sz w:val="20"/>
                <w:szCs w:val="20"/>
              </w:rPr>
              <w:t>Какую сумму получили от человека, не являющегося членом Вашего домохозяйства, в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15627BD3"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b/>
                <w:sz w:val="20"/>
                <w:szCs w:val="20"/>
              </w:rPr>
              <w:t>Сколько</w:t>
            </w:r>
            <w:proofErr w:type="spellEnd"/>
            <w:r w:rsidRPr="007903C8">
              <w:rPr>
                <w:rFonts w:ascii="Arial Narrow" w:hAnsi="Arial Narrow"/>
                <w:b/>
                <w:sz w:val="20"/>
                <w:szCs w:val="20"/>
              </w:rPr>
              <w:t xml:space="preserve"> </w:t>
            </w:r>
            <w:proofErr w:type="spellStart"/>
            <w:r w:rsidRPr="007903C8">
              <w:rPr>
                <w:rFonts w:ascii="Arial Narrow" w:hAnsi="Arial Narrow"/>
                <w:b/>
                <w:sz w:val="20"/>
                <w:szCs w:val="20"/>
              </w:rPr>
              <w:t>денег</w:t>
            </w:r>
            <w:proofErr w:type="spellEnd"/>
            <w:r w:rsidRPr="007903C8">
              <w:rPr>
                <w:rFonts w:ascii="Arial Narrow" w:hAnsi="Arial Narrow"/>
                <w:b/>
                <w:sz w:val="20"/>
                <w:szCs w:val="20"/>
              </w:rPr>
              <w:t xml:space="preserve"> </w:t>
            </w:r>
            <w:proofErr w:type="spellStart"/>
            <w:r w:rsidRPr="007903C8">
              <w:rPr>
                <w:rFonts w:ascii="Arial Narrow" w:hAnsi="Arial Narrow"/>
                <w:b/>
                <w:sz w:val="20"/>
                <w:szCs w:val="20"/>
              </w:rPr>
              <w:t>отправил</w:t>
            </w:r>
            <w:proofErr w:type="spellEnd"/>
            <w:r w:rsidRPr="007903C8">
              <w:rPr>
                <w:rFonts w:ascii="Arial Narrow" w:hAnsi="Arial Narrow"/>
                <w:sz w:val="20"/>
                <w:szCs w:val="20"/>
              </w:rPr>
              <w:tab/>
              <w:t>[&gt;0]</w:t>
            </w:r>
          </w:p>
        </w:tc>
      </w:tr>
      <w:tr w:rsidR="00B373D3" w:rsidRPr="00121201" w14:paraId="6F877F08" w14:textId="77777777" w:rsidTr="007903C8">
        <w:trPr>
          <w:trHeight w:val="20"/>
        </w:trPr>
        <w:tc>
          <w:tcPr>
            <w:tcW w:w="833" w:type="pct"/>
            <w:vMerge/>
            <w:tcBorders>
              <w:top w:val="single" w:sz="4" w:space="0" w:color="auto"/>
              <w:right w:val="double" w:sz="4" w:space="0" w:color="auto"/>
            </w:tcBorders>
          </w:tcPr>
          <w:p w14:paraId="56393577" w14:textId="77777777" w:rsidR="00B373D3" w:rsidRPr="007903C8" w:rsidRDefault="00B373D3" w:rsidP="007903C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C4F443" w14:textId="5AE9EBBD" w:rsidR="00B373D3" w:rsidRPr="007903C8" w:rsidRDefault="001F2D31" w:rsidP="007903C8">
            <w:pPr>
              <w:keepNext/>
              <w:ind w:left="404" w:hanging="404"/>
              <w:contextualSpacing/>
              <w:rPr>
                <w:rFonts w:ascii="Arial Narrow" w:hAnsi="Arial Narrow"/>
                <w:sz w:val="20"/>
                <w:szCs w:val="20"/>
                <w:lang w:val="en-US" w:eastAsia="en-US"/>
              </w:rPr>
            </w:pPr>
            <w:proofErr w:type="spellStart"/>
            <w:r w:rsidRPr="007903C8">
              <w:rPr>
                <w:rFonts w:ascii="Arial Narrow" w:eastAsia="Batang" w:hAnsi="Arial Narrow"/>
                <w:sz w:val="20"/>
                <w:szCs w:val="20"/>
              </w:rPr>
              <w:t>Охирги</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ойларда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оилангиз</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аъзолари</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бўлмаган</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шахслардан</w:t>
            </w:r>
            <w:proofErr w:type="spellEnd"/>
            <w:r w:rsidRPr="007903C8">
              <w:rPr>
                <w:rFonts w:ascii="Arial Narrow" w:eastAsia="Batang" w:hAnsi="Arial Narrow"/>
                <w:sz w:val="20"/>
                <w:szCs w:val="20"/>
                <w:lang w:val="en-US"/>
              </w:rPr>
              <w:t xml:space="preserve"> </w:t>
            </w:r>
            <w:proofErr w:type="spellStart"/>
            <w:r w:rsidRPr="007903C8">
              <w:rPr>
                <w:rFonts w:ascii="Calibri" w:eastAsia="Batang" w:hAnsi="Calibri" w:cs="Calibri"/>
                <w:sz w:val="20"/>
                <w:szCs w:val="20"/>
              </w:rPr>
              <w:t>қ</w:t>
            </w:r>
            <w:r w:rsidRPr="007903C8">
              <w:rPr>
                <w:rFonts w:ascii="Arial Narrow" w:eastAsia="Batang" w:hAnsi="Arial Narrow" w:cs="Arial Narrow"/>
                <w:sz w:val="20"/>
                <w:szCs w:val="20"/>
              </w:rPr>
              <w:t>анча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ми</w:t>
            </w:r>
            <w:r w:rsidRPr="007903C8">
              <w:rPr>
                <w:rFonts w:ascii="Calibri" w:eastAsia="Batang" w:hAnsi="Calibri" w:cs="Calibri"/>
                <w:sz w:val="20"/>
                <w:szCs w:val="20"/>
              </w:rPr>
              <w:t>қ</w:t>
            </w:r>
            <w:r w:rsidRPr="007903C8">
              <w:rPr>
                <w:rFonts w:ascii="Arial Narrow" w:eastAsia="Batang" w:hAnsi="Arial Narrow" w:cs="Arial Narrow"/>
                <w:sz w:val="20"/>
                <w:szCs w:val="20"/>
              </w:rPr>
              <w:t>дорда</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мабла</w:t>
            </w:r>
            <w:r w:rsidRPr="007903C8">
              <w:rPr>
                <w:rFonts w:ascii="Calibri" w:eastAsia="Batang" w:hAnsi="Calibri" w:cs="Calibri"/>
                <w:sz w:val="20"/>
                <w:szCs w:val="20"/>
              </w:rPr>
              <w:t>ғ</w:t>
            </w:r>
            <w:proofErr w:type="spellEnd"/>
            <w:r w:rsidRPr="007903C8">
              <w:rPr>
                <w:rFonts w:ascii="Arial Narrow" w:eastAsia="Batang" w:hAnsi="Arial Narrow"/>
                <w:sz w:val="20"/>
                <w:szCs w:val="20"/>
                <w:lang w:val="en-US"/>
              </w:rPr>
              <w:t xml:space="preserve"> </w:t>
            </w:r>
            <w:proofErr w:type="spellStart"/>
            <w:r w:rsidRPr="007903C8">
              <w:rPr>
                <w:rFonts w:ascii="Arial Narrow" w:eastAsia="Batang" w:hAnsi="Arial Narrow"/>
                <w:sz w:val="20"/>
                <w:szCs w:val="20"/>
              </w:rPr>
              <w:t>олдингиз</w:t>
            </w:r>
            <w:proofErr w:type="spellEnd"/>
            <w:r w:rsidRPr="007903C8">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7DDBACF7"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rPr>
            </w:pPr>
            <w:proofErr w:type="spellStart"/>
            <w:r w:rsidRPr="007903C8">
              <w:rPr>
                <w:rFonts w:ascii="Arial Narrow" w:hAnsi="Arial Narrow"/>
                <w:sz w:val="20"/>
                <w:szCs w:val="20"/>
              </w:rPr>
              <w:t>Канча</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пул</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жўнатди</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юборилган</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пул</w:t>
            </w:r>
            <w:proofErr w:type="spellEnd"/>
            <w:r w:rsidRPr="007903C8">
              <w:rPr>
                <w:rFonts w:ascii="Arial Narrow" w:hAnsi="Arial Narrow"/>
                <w:sz w:val="20"/>
                <w:szCs w:val="20"/>
              </w:rPr>
              <w:t xml:space="preserve"> </w:t>
            </w:r>
            <w:proofErr w:type="spellStart"/>
            <w:r w:rsidRPr="007903C8">
              <w:rPr>
                <w:rFonts w:ascii="Arial Narrow" w:hAnsi="Arial Narrow"/>
                <w:sz w:val="20"/>
                <w:szCs w:val="20"/>
              </w:rPr>
              <w:t>ми</w:t>
            </w:r>
            <w:r w:rsidRPr="007903C8">
              <w:rPr>
                <w:rFonts w:cs="Calibri"/>
                <w:sz w:val="20"/>
                <w:szCs w:val="20"/>
              </w:rPr>
              <w:t>қ</w:t>
            </w:r>
            <w:r w:rsidRPr="007903C8">
              <w:rPr>
                <w:rFonts w:ascii="Arial Narrow" w:hAnsi="Arial Narrow" w:cs="Arial Narrow"/>
                <w:sz w:val="20"/>
                <w:szCs w:val="20"/>
              </w:rPr>
              <w:t>дорини</w:t>
            </w:r>
            <w:proofErr w:type="spellEnd"/>
            <w:r w:rsidRPr="007903C8">
              <w:rPr>
                <w:rFonts w:ascii="Arial Narrow" w:hAnsi="Arial Narrow"/>
                <w:sz w:val="20"/>
                <w:szCs w:val="20"/>
              </w:rPr>
              <w:t xml:space="preserve"> </w:t>
            </w:r>
            <w:proofErr w:type="spellStart"/>
            <w:r w:rsidRPr="007903C8">
              <w:rPr>
                <w:rFonts w:cs="Calibri"/>
                <w:sz w:val="20"/>
                <w:szCs w:val="20"/>
              </w:rPr>
              <w:t>қ</w:t>
            </w:r>
            <w:r w:rsidRPr="007903C8">
              <w:rPr>
                <w:rFonts w:ascii="Arial Narrow" w:hAnsi="Arial Narrow" w:cs="Arial Narrow"/>
                <w:sz w:val="20"/>
                <w:szCs w:val="20"/>
              </w:rPr>
              <w:t>айд</w:t>
            </w:r>
            <w:proofErr w:type="spellEnd"/>
            <w:r w:rsidRPr="007903C8">
              <w:rPr>
                <w:rFonts w:ascii="Arial Narrow" w:hAnsi="Arial Narrow"/>
                <w:sz w:val="20"/>
                <w:szCs w:val="20"/>
              </w:rPr>
              <w:t xml:space="preserve"> </w:t>
            </w:r>
            <w:proofErr w:type="spellStart"/>
            <w:r w:rsidRPr="007903C8">
              <w:rPr>
                <w:rFonts w:ascii="Arial Narrow" w:hAnsi="Arial Narrow" w:cs="Arial Narrow"/>
                <w:sz w:val="20"/>
                <w:szCs w:val="20"/>
              </w:rPr>
              <w:t>этинг</w:t>
            </w:r>
            <w:proofErr w:type="spellEnd"/>
            <w:r w:rsidRPr="007903C8">
              <w:rPr>
                <w:rFonts w:ascii="Arial Narrow" w:hAnsi="Arial Narrow"/>
                <w:sz w:val="20"/>
                <w:szCs w:val="20"/>
              </w:rPr>
              <w:tab/>
              <w:t>[&gt;0]</w:t>
            </w:r>
          </w:p>
        </w:tc>
      </w:tr>
      <w:tr w:rsidR="00B373D3" w:rsidRPr="00121201" w14:paraId="31D58B7C" w14:textId="77777777" w:rsidTr="007903C8">
        <w:trPr>
          <w:trHeight w:val="20"/>
        </w:trPr>
        <w:tc>
          <w:tcPr>
            <w:tcW w:w="833" w:type="pct"/>
            <w:tcBorders>
              <w:bottom w:val="double" w:sz="4" w:space="0" w:color="auto"/>
            </w:tcBorders>
          </w:tcPr>
          <w:p w14:paraId="3C214720" w14:textId="77777777" w:rsidR="00B373D3" w:rsidRPr="007903C8" w:rsidRDefault="00B373D3" w:rsidP="007903C8">
            <w:pPr>
              <w:contextualSpacing/>
              <w:rPr>
                <w:rFonts w:ascii="Arial Narrow" w:hAnsi="Arial Narrow"/>
                <w:b/>
                <w:sz w:val="20"/>
                <w:szCs w:val="20"/>
                <w:lang w:val="en-US"/>
              </w:rPr>
            </w:pPr>
          </w:p>
        </w:tc>
        <w:tc>
          <w:tcPr>
            <w:tcW w:w="2042" w:type="pct"/>
            <w:tcBorders>
              <w:bottom w:val="double" w:sz="4" w:space="0" w:color="auto"/>
            </w:tcBorders>
          </w:tcPr>
          <w:p w14:paraId="63B25BC8" w14:textId="77777777" w:rsidR="00B373D3" w:rsidRPr="007903C8" w:rsidRDefault="00B373D3" w:rsidP="007903C8">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C77FA99" w14:textId="77777777" w:rsidR="00B373D3" w:rsidRPr="007903C8" w:rsidRDefault="00B373D3" w:rsidP="007903C8">
            <w:pPr>
              <w:pStyle w:val="ColorfulList-Accent11"/>
              <w:tabs>
                <w:tab w:val="right" w:leader="dot" w:pos="2773"/>
                <w:tab w:val="right" w:pos="4374"/>
              </w:tabs>
              <w:ind w:left="253" w:right="1962" w:hanging="253"/>
              <w:rPr>
                <w:rFonts w:ascii="Arial Narrow" w:hAnsi="Arial Narrow"/>
                <w:sz w:val="20"/>
                <w:szCs w:val="20"/>
              </w:rPr>
            </w:pPr>
          </w:p>
        </w:tc>
      </w:tr>
    </w:tbl>
    <w:p w14:paraId="46A132D8" w14:textId="77777777" w:rsidR="00BC3DAD" w:rsidRPr="0049659F" w:rsidRDefault="00BC3DAD" w:rsidP="00BC3DAD">
      <w:pPr>
        <w:rPr>
          <w:rFonts w:ascii="Arial Narrow" w:hAnsi="Arial Narrow"/>
          <w:sz w:val="20"/>
          <w:szCs w:val="20"/>
          <w:lang w:val="en-US"/>
        </w:rPr>
      </w:pPr>
    </w:p>
    <w:p w14:paraId="73FFF180" w14:textId="7F25A301" w:rsidR="00F233B2" w:rsidRPr="0049659F" w:rsidRDefault="00F233B2">
      <w:pPr>
        <w:rPr>
          <w:rFonts w:ascii="Arial Narrow" w:hAnsi="Arial Narrow"/>
          <w:sz w:val="20"/>
          <w:szCs w:val="20"/>
          <w:lang w:val="en-US"/>
        </w:rPr>
      </w:pPr>
      <w:r w:rsidRPr="0049659F">
        <w:rPr>
          <w:rFonts w:ascii="Arial Narrow" w:hAnsi="Arial Narrow"/>
          <w:sz w:val="20"/>
          <w:szCs w:val="20"/>
          <w:lang w:val="en-US"/>
        </w:rPr>
        <w:br w:type="page"/>
      </w:r>
    </w:p>
    <w:p w14:paraId="1E3D6C51" w14:textId="4ED96DB6" w:rsidR="00F233B2" w:rsidRPr="00AC4DB9" w:rsidRDefault="00010157" w:rsidP="00AC4DB9">
      <w:pPr>
        <w:pStyle w:val="1"/>
        <w:shd w:val="clear" w:color="auto" w:fill="DEEAF6" w:themeFill="accent1" w:themeFillTint="33"/>
        <w:spacing w:after="240"/>
        <w:contextualSpacing/>
        <w:rPr>
          <w:rFonts w:ascii="Arial Narrow" w:hAnsi="Arial Narrow"/>
          <w:b/>
          <w:color w:val="0070C0"/>
          <w:sz w:val="28"/>
          <w:szCs w:val="28"/>
          <w:lang w:val="tg-Cyrl-TJ"/>
        </w:rPr>
      </w:pPr>
      <w:r w:rsidRPr="00AC4DB9">
        <w:rPr>
          <w:rFonts w:ascii="Arial Narrow" w:hAnsi="Arial Narrow"/>
          <w:b/>
          <w:color w:val="0070C0"/>
          <w:sz w:val="28"/>
          <w:szCs w:val="28"/>
          <w:lang w:val="tg-Cyrl-TJ"/>
        </w:rPr>
        <w:lastRenderedPageBreak/>
        <w:t>MODULE 5: ACTIVITY</w:t>
      </w:r>
    </w:p>
    <w:p w14:paraId="2D65DA3D" w14:textId="79F3FF07" w:rsidR="009077B8" w:rsidRPr="00AC4DB9" w:rsidRDefault="009077B8" w:rsidP="00AC4DB9">
      <w:pPr>
        <w:pStyle w:val="1"/>
        <w:shd w:val="clear" w:color="auto" w:fill="DEEAF6" w:themeFill="accent1" w:themeFillTint="33"/>
        <w:spacing w:after="240"/>
        <w:contextualSpacing/>
        <w:rPr>
          <w:rFonts w:ascii="Arial Narrow" w:hAnsi="Arial Narrow"/>
          <w:b/>
          <w:color w:val="0070C0"/>
          <w:sz w:val="28"/>
          <w:szCs w:val="28"/>
          <w:lang w:val="tg-Cyrl-TJ"/>
        </w:rPr>
      </w:pPr>
      <w:r w:rsidRPr="00AC4DB9">
        <w:rPr>
          <w:rFonts w:ascii="Arial Narrow" w:hAnsi="Arial Narrow"/>
          <w:b/>
          <w:color w:val="0070C0"/>
          <w:sz w:val="28"/>
          <w:szCs w:val="28"/>
          <w:lang w:val="tg-Cyrl-TJ"/>
        </w:rPr>
        <w:t xml:space="preserve">MODULE 5: </w:t>
      </w:r>
      <w:r w:rsidR="00CC135E" w:rsidRPr="00AC4DB9">
        <w:rPr>
          <w:rFonts w:ascii="Arial Narrow" w:hAnsi="Arial Narrow"/>
          <w:b/>
          <w:color w:val="0070C0"/>
          <w:sz w:val="28"/>
          <w:szCs w:val="28"/>
          <w:lang w:val="tg-Cyrl-TJ"/>
        </w:rPr>
        <w:t>ТРУДОВАЯ ДЕЯТЕЛЬНОСТЬ</w:t>
      </w:r>
    </w:p>
    <w:p w14:paraId="3C991942" w14:textId="36D22170" w:rsidR="009077B8" w:rsidRPr="00AC4DB9" w:rsidRDefault="009077B8" w:rsidP="00AC4DB9">
      <w:pPr>
        <w:pStyle w:val="1"/>
        <w:shd w:val="clear" w:color="auto" w:fill="DEEAF6" w:themeFill="accent1" w:themeFillTint="33"/>
        <w:spacing w:after="240"/>
        <w:contextualSpacing/>
        <w:rPr>
          <w:rFonts w:ascii="Arial Narrow" w:hAnsi="Arial Narrow"/>
          <w:b/>
          <w:color w:val="0070C0"/>
          <w:sz w:val="28"/>
          <w:szCs w:val="28"/>
          <w:lang w:val="tg-Cyrl-TJ"/>
        </w:rPr>
      </w:pPr>
      <w:r w:rsidRPr="00AC4DB9">
        <w:rPr>
          <w:rFonts w:ascii="Arial Narrow" w:hAnsi="Arial Narrow"/>
          <w:b/>
          <w:color w:val="0070C0"/>
          <w:sz w:val="28"/>
          <w:szCs w:val="28"/>
          <w:lang w:val="tg-Cyrl-TJ"/>
        </w:rPr>
        <w:t xml:space="preserve">MODULE 5: </w:t>
      </w:r>
      <w:r w:rsidR="00CC135E" w:rsidRPr="00AC4DB9">
        <w:rPr>
          <w:rFonts w:ascii="Arial Narrow" w:hAnsi="Arial Narrow"/>
          <w:b/>
          <w:color w:val="0070C0"/>
          <w:sz w:val="28"/>
          <w:szCs w:val="28"/>
          <w:lang w:val="tg-Cyrl-TJ"/>
        </w:rPr>
        <w:t>ИШ ФАОЛИЯТИ</w:t>
      </w:r>
    </w:p>
    <w:p w14:paraId="0652AF85" w14:textId="77777777" w:rsidR="00010157" w:rsidRPr="00AE3E3D" w:rsidRDefault="00010157" w:rsidP="00010157">
      <w:pPr>
        <w:rPr>
          <w:rFonts w:ascii="Arial Narrow" w:hAnsi="Arial Narrow"/>
          <w:lang w:val="en-US" w:eastAsia="en-US"/>
        </w:rPr>
      </w:pPr>
    </w:p>
    <w:p w14:paraId="35712EB3" w14:textId="77777777" w:rsidR="00F233B2" w:rsidRPr="0049659F" w:rsidRDefault="00F233B2" w:rsidP="00CD0CE3">
      <w:pPr>
        <w:pStyle w:val="1"/>
        <w:spacing w:before="0"/>
        <w:contextualSpacing/>
        <w:rPr>
          <w:rFonts w:ascii="Arial Narrow" w:hAnsi="Arial Narrow"/>
          <w:i/>
          <w:iCs/>
          <w:color w:val="808080" w:themeColor="background1" w:themeShade="80"/>
          <w:sz w:val="20"/>
          <w:szCs w:val="20"/>
        </w:rPr>
      </w:pPr>
      <w:r w:rsidRPr="0049659F">
        <w:rPr>
          <w:rFonts w:ascii="Arial Narrow" w:hAnsi="Arial Narrow"/>
          <w:i/>
          <w:iCs/>
          <w:color w:val="808080" w:themeColor="background1" w:themeShade="80"/>
          <w:sz w:val="20"/>
          <w:szCs w:val="20"/>
        </w:rPr>
        <w:t>From Household Roster, (PERSONS AGED 15 YEARS AND OVER)</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F233B2" w:rsidRPr="00A84E44" w14:paraId="5B439DD3" w14:textId="77777777" w:rsidTr="00A84E44">
        <w:trPr>
          <w:trHeight w:val="20"/>
        </w:trPr>
        <w:tc>
          <w:tcPr>
            <w:tcW w:w="833" w:type="pct"/>
            <w:vMerge w:val="restart"/>
            <w:tcBorders>
              <w:top w:val="double" w:sz="4" w:space="0" w:color="auto"/>
              <w:right w:val="double" w:sz="4" w:space="0" w:color="auto"/>
            </w:tcBorders>
          </w:tcPr>
          <w:p w14:paraId="5219699C" w14:textId="14E55B11" w:rsidR="00F233B2" w:rsidRPr="00AE3E3D" w:rsidRDefault="00F233B2"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00A9017B" w:rsidRPr="00A84E44">
              <w:rPr>
                <w:rFonts w:ascii="Arial Narrow" w:hAnsi="Arial Narrow"/>
                <w:b/>
                <w:sz w:val="20"/>
                <w:szCs w:val="20"/>
                <w:lang w:val="en-US"/>
              </w:rPr>
              <w:t>AQ</w:t>
            </w:r>
            <w:r w:rsidRPr="00AE3E3D">
              <w:rPr>
                <w:rFonts w:ascii="Arial Narrow" w:hAnsi="Arial Narrow"/>
                <w:b/>
                <w:sz w:val="20"/>
                <w:szCs w:val="20"/>
                <w:lang w:val="en-US"/>
              </w:rPr>
              <w:t xml:space="preserve">1 </w:t>
            </w:r>
          </w:p>
          <w:p w14:paraId="33F564AF" w14:textId="68BAF205" w:rsidR="00F233B2" w:rsidRPr="00611B49" w:rsidRDefault="00611B49" w:rsidP="00A84E44">
            <w:pPr>
              <w:contextualSpacing/>
              <w:rPr>
                <w:rFonts w:ascii="Arial Narrow" w:hAnsi="Arial Narrow"/>
                <w:b/>
                <w:color w:val="FF0000"/>
                <w:sz w:val="20"/>
                <w:szCs w:val="20"/>
                <w:lang w:val="en-US" w:eastAsia="en-US"/>
              </w:rPr>
            </w:pPr>
            <w:r w:rsidRPr="00611B49">
              <w:rPr>
                <w:rFonts w:ascii="Arial Narrow" w:hAnsi="Arial Narrow"/>
                <w:b/>
                <w:color w:val="FF0000"/>
                <w:sz w:val="20"/>
                <w:szCs w:val="20"/>
                <w:lang w:val="en-US" w:eastAsia="en-US"/>
              </w:rPr>
              <w:t>work_7d_hh</w:t>
            </w:r>
          </w:p>
          <w:p w14:paraId="68244D56" w14:textId="77777777" w:rsidR="00F233B2" w:rsidRPr="00A84E44" w:rsidRDefault="00F233B2"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B7CC2F" w14:textId="369F7E66" w:rsidR="00F233B2" w:rsidRPr="00A84E44" w:rsidRDefault="00780123"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In the past 7 days, has someone of the household done any work for pay profit or gain, even for an hour?</w:t>
            </w:r>
          </w:p>
        </w:tc>
        <w:tc>
          <w:tcPr>
            <w:tcW w:w="2125" w:type="pct"/>
            <w:tcBorders>
              <w:top w:val="double" w:sz="4" w:space="0" w:color="auto"/>
              <w:left w:val="single" w:sz="4" w:space="0" w:color="auto"/>
              <w:bottom w:val="single" w:sz="48" w:space="0" w:color="FFFFFF" w:themeColor="background1"/>
            </w:tcBorders>
          </w:tcPr>
          <w:p w14:paraId="4D210F26" w14:textId="77777777" w:rsidR="00F233B2" w:rsidRPr="00A84E44" w:rsidRDefault="00F233B2"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Yes</w:t>
            </w:r>
            <w:r w:rsidRPr="00A84E44">
              <w:rPr>
                <w:rFonts w:ascii="Arial Narrow" w:hAnsi="Arial Narrow"/>
                <w:b/>
                <w:sz w:val="20"/>
                <w:szCs w:val="20"/>
              </w:rPr>
              <w:tab/>
              <w:t xml:space="preserve">1 </w:t>
            </w:r>
          </w:p>
          <w:p w14:paraId="084F0A1D" w14:textId="36B8AF1F" w:rsidR="00F233B2" w:rsidRPr="00A84E44" w:rsidRDefault="00F233B2"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No</w:t>
            </w:r>
            <w:r w:rsidRPr="00A84E44">
              <w:rPr>
                <w:rFonts w:ascii="Arial Narrow" w:hAnsi="Arial Narrow"/>
                <w:b/>
                <w:sz w:val="20"/>
                <w:szCs w:val="20"/>
              </w:rPr>
              <w:tab/>
            </w:r>
            <w:r w:rsidRPr="00A84E44">
              <w:rPr>
                <w:rFonts w:ascii="Arial Narrow" w:hAnsi="Arial Narrow"/>
                <w:b/>
                <w:sz w:val="20"/>
                <w:szCs w:val="20"/>
              </w:rPr>
              <w:tab/>
              <w:t xml:space="preserve">2 </w:t>
            </w:r>
            <w:r w:rsidRPr="00A84E44">
              <w:rPr>
                <w:rFonts w:ascii="Arial Narrow" w:hAnsi="Arial Narrow"/>
                <w:b/>
                <w:sz w:val="20"/>
                <w:szCs w:val="20"/>
              </w:rPr>
              <w:tab/>
              <w:t>&gt;&gt;&gt; HF_</w:t>
            </w:r>
            <w:r w:rsidR="00780123" w:rsidRPr="00A84E44">
              <w:rPr>
                <w:rFonts w:ascii="Arial Narrow" w:hAnsi="Arial Narrow"/>
                <w:b/>
                <w:sz w:val="20"/>
                <w:szCs w:val="20"/>
              </w:rPr>
              <w:t>A</w:t>
            </w:r>
            <w:r w:rsidRPr="00A84E44">
              <w:rPr>
                <w:rFonts w:ascii="Arial Narrow" w:hAnsi="Arial Narrow"/>
                <w:b/>
                <w:sz w:val="20"/>
                <w:szCs w:val="20"/>
              </w:rPr>
              <w:t>Q</w:t>
            </w:r>
            <w:r w:rsidR="00780123" w:rsidRPr="00A84E44">
              <w:rPr>
                <w:rFonts w:ascii="Arial Narrow" w:hAnsi="Arial Narrow"/>
                <w:b/>
                <w:sz w:val="20"/>
                <w:szCs w:val="20"/>
              </w:rPr>
              <w:t>7</w:t>
            </w:r>
          </w:p>
        </w:tc>
      </w:tr>
      <w:tr w:rsidR="00F233B2" w:rsidRPr="00A84E44" w14:paraId="018FCDFF" w14:textId="77777777" w:rsidTr="00A84E44">
        <w:trPr>
          <w:trHeight w:val="20"/>
        </w:trPr>
        <w:tc>
          <w:tcPr>
            <w:tcW w:w="833" w:type="pct"/>
            <w:vMerge/>
            <w:tcBorders>
              <w:top w:val="single" w:sz="4" w:space="0" w:color="auto"/>
              <w:right w:val="double" w:sz="4" w:space="0" w:color="auto"/>
            </w:tcBorders>
          </w:tcPr>
          <w:p w14:paraId="4C0A96B2" w14:textId="77777777" w:rsidR="00F233B2" w:rsidRPr="00A84E44" w:rsidRDefault="00F233B2"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440BD8" w14:textId="76C58E69" w:rsidR="00F233B2" w:rsidRPr="00A84E44" w:rsidRDefault="00114F90"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За последние семь дней, кто-нибудь выполнил ли какую-нибудь работу для получения дохода, даже если он/она работал(а) всего лишь час (исключая мигрантов)</w:t>
            </w:r>
          </w:p>
        </w:tc>
        <w:tc>
          <w:tcPr>
            <w:tcW w:w="2125" w:type="pct"/>
            <w:tcBorders>
              <w:top w:val="single" w:sz="48" w:space="0" w:color="FFFFFF" w:themeColor="background1"/>
              <w:left w:val="single" w:sz="4" w:space="0" w:color="auto"/>
              <w:bottom w:val="single" w:sz="48" w:space="0" w:color="FFFFFF" w:themeColor="background1"/>
            </w:tcBorders>
          </w:tcPr>
          <w:p w14:paraId="46874DDC" w14:textId="77777777" w:rsidR="00F233B2" w:rsidRPr="00A84E44" w:rsidRDefault="00F233B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Да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4FC2DC71" w14:textId="7765BF53" w:rsidR="00F233B2" w:rsidRPr="00A84E44" w:rsidRDefault="00F233B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Нет</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t>&gt;&gt;&gt; HF_</w:t>
            </w:r>
            <w:r w:rsidR="00780123" w:rsidRPr="00A84E44">
              <w:rPr>
                <w:rFonts w:ascii="Arial Narrow" w:hAnsi="Arial Narrow"/>
                <w:sz w:val="20"/>
                <w:szCs w:val="20"/>
              </w:rPr>
              <w:t>A</w:t>
            </w:r>
            <w:r w:rsidRPr="00A84E44">
              <w:rPr>
                <w:rFonts w:ascii="Arial Narrow" w:hAnsi="Arial Narrow"/>
                <w:sz w:val="20"/>
                <w:szCs w:val="20"/>
              </w:rPr>
              <w:t>Q</w:t>
            </w:r>
            <w:r w:rsidR="00780123" w:rsidRPr="00A84E44">
              <w:rPr>
                <w:rFonts w:ascii="Arial Narrow" w:hAnsi="Arial Narrow"/>
                <w:sz w:val="20"/>
                <w:szCs w:val="20"/>
              </w:rPr>
              <w:t>7</w:t>
            </w:r>
          </w:p>
        </w:tc>
      </w:tr>
      <w:tr w:rsidR="00F233B2" w:rsidRPr="00A84E44" w14:paraId="055C674D" w14:textId="77777777" w:rsidTr="00A84E44">
        <w:trPr>
          <w:trHeight w:val="20"/>
        </w:trPr>
        <w:tc>
          <w:tcPr>
            <w:tcW w:w="833" w:type="pct"/>
            <w:vMerge/>
            <w:tcBorders>
              <w:top w:val="single" w:sz="4" w:space="0" w:color="auto"/>
              <w:right w:val="double" w:sz="4" w:space="0" w:color="auto"/>
            </w:tcBorders>
          </w:tcPr>
          <w:p w14:paraId="04DE552E" w14:textId="77777777" w:rsidR="00F233B2" w:rsidRPr="00A84E44" w:rsidRDefault="00F233B2"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767943" w14:textId="7652067A" w:rsidR="00F233B2" w:rsidRPr="00A84E44" w:rsidRDefault="001B0CD6" w:rsidP="00A84E44">
            <w:pPr>
              <w:keepNext/>
              <w:ind w:left="404" w:hanging="404"/>
              <w:contextualSpacing/>
              <w:rPr>
                <w:rFonts w:ascii="Arial Narrow" w:hAnsi="Arial Narrow"/>
                <w:sz w:val="20"/>
                <w:szCs w:val="20"/>
                <w:lang w:val="en-US" w:eastAsia="en-US"/>
              </w:rPr>
            </w:pPr>
            <w:proofErr w:type="spellStart"/>
            <w:r w:rsidRPr="00A84E44">
              <w:rPr>
                <w:rFonts w:ascii="Arial Narrow" w:eastAsia="Batang" w:hAnsi="Arial Narrow"/>
                <w:sz w:val="20"/>
                <w:szCs w:val="20"/>
              </w:rPr>
              <w:t>Сўнги</w:t>
            </w:r>
            <w:proofErr w:type="spellEnd"/>
            <w:r w:rsidRPr="00A84E44">
              <w:rPr>
                <w:rFonts w:ascii="Arial Narrow" w:eastAsia="Batang" w:hAnsi="Arial Narrow"/>
                <w:sz w:val="20"/>
                <w:szCs w:val="20"/>
                <w:lang w:val="en-US"/>
              </w:rPr>
              <w:t xml:space="preserve"> 7 </w:t>
            </w:r>
            <w:r w:rsidRPr="00A84E44">
              <w:rPr>
                <w:rFonts w:ascii="Arial Narrow" w:eastAsia="Batang" w:hAnsi="Arial Narrow"/>
                <w:sz w:val="20"/>
                <w:szCs w:val="20"/>
              </w:rPr>
              <w:t>кун</w:t>
            </w:r>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ичида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маошга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фойдага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ёки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бирор</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бир</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даромад</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келтирувчи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иш</w:t>
            </w:r>
            <w:proofErr w:type="spellEnd"/>
            <w:r w:rsidRPr="00A84E44">
              <w:rPr>
                <w:rFonts w:ascii="Arial Narrow" w:eastAsia="Batang" w:hAnsi="Arial Narrow"/>
                <w:sz w:val="20"/>
                <w:szCs w:val="20"/>
                <w:lang w:val="en-US"/>
              </w:rPr>
              <w:t xml:space="preserve"> </w:t>
            </w:r>
            <w:proofErr w:type="spellStart"/>
            <w:r w:rsidRPr="00A84E44">
              <w:rPr>
                <w:rFonts w:ascii="Calibri" w:eastAsia="Batang" w:hAnsi="Calibri" w:cs="Calibri"/>
                <w:sz w:val="20"/>
                <w:szCs w:val="20"/>
              </w:rPr>
              <w:t>қ</w:t>
            </w:r>
            <w:r w:rsidRPr="00A84E44">
              <w:rPr>
                <w:rFonts w:ascii="Arial Narrow" w:eastAsia="Batang" w:hAnsi="Arial Narrow" w:cs="Arial Narrow"/>
                <w:sz w:val="20"/>
                <w:szCs w:val="20"/>
              </w:rPr>
              <w:t>илдими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бир</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соат</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бўлса</w:t>
            </w:r>
            <w:proofErr w:type="spellEnd"/>
            <w:r w:rsidRPr="00A84E44">
              <w:rPr>
                <w:rFonts w:ascii="Arial Narrow" w:eastAsia="Batang" w:hAnsi="Arial Narrow"/>
                <w:sz w:val="20"/>
                <w:szCs w:val="20"/>
                <w:lang w:val="en-US"/>
              </w:rPr>
              <w:t xml:space="preserve"> </w:t>
            </w:r>
            <w:r w:rsidRPr="00A84E44">
              <w:rPr>
                <w:rFonts w:ascii="Arial Narrow" w:eastAsia="Batang" w:hAnsi="Arial Narrow"/>
                <w:sz w:val="20"/>
                <w:szCs w:val="20"/>
              </w:rPr>
              <w:t>хам</w:t>
            </w:r>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Бош</w:t>
            </w:r>
            <w:r w:rsidRPr="00A84E44">
              <w:rPr>
                <w:rFonts w:ascii="Calibri" w:eastAsia="Batang" w:hAnsi="Calibri" w:cs="Calibri"/>
                <w:sz w:val="20"/>
                <w:szCs w:val="20"/>
              </w:rPr>
              <w:t>қ</w:t>
            </w:r>
            <w:r w:rsidRPr="00A84E44">
              <w:rPr>
                <w:rFonts w:ascii="Arial Narrow" w:eastAsia="Batang" w:hAnsi="Arial Narrow" w:cs="Arial Narrow"/>
                <w:sz w:val="20"/>
                <w:szCs w:val="20"/>
              </w:rPr>
              <w:t>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давлатларда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ишлайдиганларни</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мигрантлар</w:t>
            </w:r>
            <w:proofErr w:type="spellEnd"/>
            <w:r w:rsidRPr="00A84E44">
              <w:rPr>
                <w:rFonts w:ascii="Arial Narrow" w:eastAsia="Batang" w:hAnsi="Arial Narrow"/>
                <w:sz w:val="20"/>
                <w:szCs w:val="20"/>
              </w:rPr>
              <w:t xml:space="preserve">) </w:t>
            </w:r>
            <w:proofErr w:type="spellStart"/>
            <w:r w:rsidRPr="00A84E44">
              <w:rPr>
                <w:rFonts w:ascii="Calibri" w:eastAsia="Batang" w:hAnsi="Calibri" w:cs="Calibri"/>
                <w:sz w:val="20"/>
                <w:szCs w:val="20"/>
              </w:rPr>
              <w:t>қ</w:t>
            </w:r>
            <w:r w:rsidRPr="00A84E44">
              <w:rPr>
                <w:rFonts w:ascii="Arial Narrow" w:eastAsia="Batang" w:hAnsi="Arial Narrow" w:cs="Arial Narrow"/>
                <w:sz w:val="20"/>
                <w:szCs w:val="20"/>
              </w:rPr>
              <w:t>ўшманг</w:t>
            </w:r>
            <w:proofErr w:type="spellEnd"/>
            <w:r w:rsidRPr="00A84E44">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3C16E37A" w14:textId="77777777" w:rsidR="00F233B2" w:rsidRPr="00A84E44" w:rsidRDefault="00F233B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cs="Calibri"/>
                <w:sz w:val="20"/>
                <w:szCs w:val="20"/>
              </w:rPr>
              <w:t>Ҳ</w:t>
            </w:r>
            <w:r w:rsidRPr="00A84E44">
              <w:rPr>
                <w:rFonts w:ascii="Arial Narrow" w:hAnsi="Arial Narrow" w:cs="Arial Narrow"/>
                <w:sz w:val="20"/>
                <w:szCs w:val="20"/>
              </w:rPr>
              <w:t>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55219BA2" w14:textId="5E27667A" w:rsidR="00F233B2" w:rsidRPr="00A84E44" w:rsidRDefault="00F233B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Йу</w:t>
            </w:r>
            <w:r w:rsidRPr="00A84E44">
              <w:rPr>
                <w:rFonts w:cs="Calibri"/>
                <w:sz w:val="20"/>
                <w:szCs w:val="20"/>
              </w:rPr>
              <w:t>қ</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t>&gt;&gt;&gt; HF_</w:t>
            </w:r>
            <w:r w:rsidR="00780123" w:rsidRPr="00A84E44">
              <w:rPr>
                <w:rFonts w:ascii="Arial Narrow" w:hAnsi="Arial Narrow"/>
                <w:sz w:val="20"/>
                <w:szCs w:val="20"/>
              </w:rPr>
              <w:t>A</w:t>
            </w:r>
            <w:r w:rsidRPr="00A84E44">
              <w:rPr>
                <w:rFonts w:ascii="Arial Narrow" w:hAnsi="Arial Narrow"/>
                <w:sz w:val="20"/>
                <w:szCs w:val="20"/>
              </w:rPr>
              <w:t>Q</w:t>
            </w:r>
            <w:r w:rsidR="00780123" w:rsidRPr="00A84E44">
              <w:rPr>
                <w:rFonts w:ascii="Arial Narrow" w:hAnsi="Arial Narrow"/>
                <w:sz w:val="20"/>
                <w:szCs w:val="20"/>
              </w:rPr>
              <w:t>7</w:t>
            </w:r>
          </w:p>
        </w:tc>
      </w:tr>
      <w:tr w:rsidR="00F233B2" w:rsidRPr="00A84E44" w14:paraId="31FD7BE0" w14:textId="77777777" w:rsidTr="00A84E44">
        <w:trPr>
          <w:trHeight w:val="20"/>
        </w:trPr>
        <w:tc>
          <w:tcPr>
            <w:tcW w:w="833" w:type="pct"/>
            <w:tcBorders>
              <w:bottom w:val="double" w:sz="4" w:space="0" w:color="auto"/>
            </w:tcBorders>
          </w:tcPr>
          <w:p w14:paraId="44F3B975" w14:textId="77777777" w:rsidR="00F233B2" w:rsidRPr="00A84E44" w:rsidRDefault="00F233B2" w:rsidP="00A84E44">
            <w:pPr>
              <w:contextualSpacing/>
              <w:rPr>
                <w:rFonts w:ascii="Arial Narrow" w:hAnsi="Arial Narrow"/>
                <w:b/>
                <w:sz w:val="20"/>
                <w:szCs w:val="20"/>
              </w:rPr>
            </w:pPr>
          </w:p>
        </w:tc>
        <w:tc>
          <w:tcPr>
            <w:tcW w:w="2042" w:type="pct"/>
            <w:tcBorders>
              <w:bottom w:val="double" w:sz="4" w:space="0" w:color="auto"/>
            </w:tcBorders>
          </w:tcPr>
          <w:p w14:paraId="551E9817" w14:textId="77777777" w:rsidR="00F233B2" w:rsidRPr="00A84E44" w:rsidRDefault="00F233B2"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1BD9B5A" w14:textId="77777777" w:rsidR="00F233B2" w:rsidRPr="00A84E44" w:rsidRDefault="00F233B2" w:rsidP="00A84E44">
            <w:pPr>
              <w:pStyle w:val="ColorfulList-Accent11"/>
              <w:tabs>
                <w:tab w:val="right" w:leader="dot" w:pos="2773"/>
                <w:tab w:val="right" w:pos="4374"/>
              </w:tabs>
              <w:ind w:left="253" w:right="1962" w:hanging="253"/>
              <w:rPr>
                <w:rFonts w:ascii="Arial Narrow" w:hAnsi="Arial Narrow"/>
                <w:sz w:val="20"/>
                <w:szCs w:val="20"/>
              </w:rPr>
            </w:pPr>
          </w:p>
        </w:tc>
      </w:tr>
      <w:tr w:rsidR="00780123" w:rsidRPr="00121201" w14:paraId="348FD267" w14:textId="77777777" w:rsidTr="00A84E44">
        <w:trPr>
          <w:trHeight w:val="20"/>
        </w:trPr>
        <w:tc>
          <w:tcPr>
            <w:tcW w:w="833" w:type="pct"/>
            <w:vMerge w:val="restart"/>
            <w:tcBorders>
              <w:top w:val="double" w:sz="4" w:space="0" w:color="auto"/>
              <w:right w:val="double" w:sz="4" w:space="0" w:color="auto"/>
            </w:tcBorders>
          </w:tcPr>
          <w:p w14:paraId="39BBEE8C" w14:textId="66E39F74" w:rsidR="00780123" w:rsidRDefault="00780123" w:rsidP="00A84E44">
            <w:pPr>
              <w:contextualSpacing/>
              <w:rPr>
                <w:rFonts w:ascii="Arial Narrow" w:hAnsi="Arial Narrow"/>
                <w:b/>
                <w:sz w:val="20"/>
                <w:szCs w:val="20"/>
                <w:lang w:val="en-US"/>
              </w:rPr>
            </w:pPr>
            <w:r w:rsidRPr="00A84E44">
              <w:rPr>
                <w:rFonts w:ascii="Arial Narrow" w:hAnsi="Arial Narrow"/>
                <w:b/>
                <w:sz w:val="20"/>
                <w:szCs w:val="20"/>
                <w:lang w:val="en-US"/>
              </w:rPr>
              <w:t>HF_AQ1a</w:t>
            </w:r>
          </w:p>
          <w:p w14:paraId="456905B9" w14:textId="4E2380C0" w:rsidR="00611B49" w:rsidRPr="00611B49" w:rsidRDefault="00611B49" w:rsidP="00A84E44">
            <w:pPr>
              <w:contextualSpacing/>
              <w:rPr>
                <w:rFonts w:ascii="Arial Narrow" w:hAnsi="Arial Narrow"/>
                <w:b/>
                <w:color w:val="FF0000"/>
                <w:sz w:val="20"/>
                <w:szCs w:val="20"/>
                <w:lang w:val="en-US"/>
              </w:rPr>
            </w:pPr>
            <w:r w:rsidRPr="00611B49">
              <w:rPr>
                <w:rFonts w:ascii="Arial Narrow" w:hAnsi="Arial Narrow"/>
                <w:b/>
                <w:color w:val="FF0000"/>
                <w:sz w:val="20"/>
                <w:szCs w:val="20"/>
                <w:lang w:val="en-US"/>
              </w:rPr>
              <w:t>work_7d_fmid</w:t>
            </w:r>
          </w:p>
          <w:p w14:paraId="57972709" w14:textId="2B1038EE" w:rsidR="008814BA" w:rsidRPr="00A84E44" w:rsidRDefault="008814BA" w:rsidP="00A84E44">
            <w:pPr>
              <w:contextualSpacing/>
              <w:rPr>
                <w:rFonts w:ascii="Arial Narrow" w:hAnsi="Arial Narrow"/>
                <w:bCs/>
                <w:i/>
                <w:iCs/>
                <w:color w:val="A6A6A6" w:themeColor="background1" w:themeShade="A6"/>
                <w:sz w:val="20"/>
                <w:szCs w:val="20"/>
                <w:lang w:val="en-US" w:eastAsia="en-US"/>
              </w:rPr>
            </w:pPr>
            <w:r w:rsidRPr="00A84E44">
              <w:rPr>
                <w:rFonts w:ascii="Arial Narrow" w:hAnsi="Arial Narrow"/>
                <w:bCs/>
                <w:i/>
                <w:iCs/>
                <w:color w:val="A6A6A6" w:themeColor="background1" w:themeShade="A6"/>
                <w:sz w:val="20"/>
                <w:szCs w:val="20"/>
                <w:lang w:val="en-US" w:eastAsia="en-US"/>
              </w:rPr>
              <w:t>if HF_AQ1 = 1</w:t>
            </w:r>
          </w:p>
          <w:p w14:paraId="79BB5051" w14:textId="77777777" w:rsidR="00780123" w:rsidRPr="00A84E44" w:rsidRDefault="00780123" w:rsidP="00A84E44">
            <w:pPr>
              <w:contextualSpacing/>
              <w:rPr>
                <w:rFonts w:ascii="Arial Narrow" w:hAnsi="Arial Narrow"/>
                <w:bCs/>
                <w:i/>
                <w:iCs/>
                <w:color w:val="A6A6A6" w:themeColor="background1" w:themeShade="A6"/>
                <w:sz w:val="20"/>
                <w:szCs w:val="20"/>
                <w:lang w:val="en-US" w:eastAsia="en-US"/>
              </w:rPr>
            </w:pPr>
          </w:p>
          <w:p w14:paraId="22051D00" w14:textId="77777777" w:rsidR="00780123" w:rsidRPr="00A84E44" w:rsidRDefault="00780123"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36604B" w14:textId="3CA7AB40" w:rsidR="00780123" w:rsidRPr="00A84E44" w:rsidRDefault="00780123"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If yes, which member(s)?</w:t>
            </w:r>
          </w:p>
        </w:tc>
        <w:tc>
          <w:tcPr>
            <w:tcW w:w="2125" w:type="pct"/>
            <w:tcBorders>
              <w:top w:val="double" w:sz="4" w:space="0" w:color="auto"/>
              <w:left w:val="single" w:sz="4" w:space="0" w:color="auto"/>
              <w:bottom w:val="single" w:sz="48" w:space="0" w:color="FFFFFF" w:themeColor="background1"/>
            </w:tcBorders>
          </w:tcPr>
          <w:p w14:paraId="7618E82C" w14:textId="77777777" w:rsidR="00780123" w:rsidRPr="00A84E44" w:rsidRDefault="00780123"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[list of household members aged 15 and older]</w:t>
            </w:r>
          </w:p>
        </w:tc>
      </w:tr>
      <w:tr w:rsidR="00780123" w:rsidRPr="00A84E44" w14:paraId="4AAF2A31" w14:textId="77777777" w:rsidTr="00A84E44">
        <w:trPr>
          <w:trHeight w:val="20"/>
        </w:trPr>
        <w:tc>
          <w:tcPr>
            <w:tcW w:w="833" w:type="pct"/>
            <w:vMerge/>
            <w:tcBorders>
              <w:top w:val="single" w:sz="4" w:space="0" w:color="auto"/>
              <w:right w:val="double" w:sz="4" w:space="0" w:color="auto"/>
            </w:tcBorders>
          </w:tcPr>
          <w:p w14:paraId="0C877AFC" w14:textId="77777777" w:rsidR="00780123" w:rsidRPr="00A84E44" w:rsidRDefault="00780123"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85C68D" w14:textId="32540D8B" w:rsidR="00780123" w:rsidRPr="00A84E44" w:rsidRDefault="00114F90"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Кто из членов семьи?</w:t>
            </w:r>
          </w:p>
        </w:tc>
        <w:tc>
          <w:tcPr>
            <w:tcW w:w="2125" w:type="pct"/>
            <w:tcBorders>
              <w:top w:val="single" w:sz="48" w:space="0" w:color="FFFFFF" w:themeColor="background1"/>
              <w:left w:val="single" w:sz="4" w:space="0" w:color="auto"/>
              <w:bottom w:val="single" w:sz="48" w:space="0" w:color="FFFFFF" w:themeColor="background1"/>
            </w:tcBorders>
          </w:tcPr>
          <w:p w14:paraId="5B1EE11E" w14:textId="77777777" w:rsidR="00780123" w:rsidRPr="00A84E44" w:rsidRDefault="00780123"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[список членов домохозяйства в возрасте 15 лет и старше]</w:t>
            </w:r>
          </w:p>
        </w:tc>
      </w:tr>
      <w:tr w:rsidR="00780123" w:rsidRPr="00A84E44" w14:paraId="6AA9C4BB" w14:textId="77777777" w:rsidTr="00A84E44">
        <w:trPr>
          <w:trHeight w:val="20"/>
        </w:trPr>
        <w:tc>
          <w:tcPr>
            <w:tcW w:w="833" w:type="pct"/>
            <w:vMerge/>
            <w:tcBorders>
              <w:top w:val="single" w:sz="4" w:space="0" w:color="auto"/>
              <w:right w:val="double" w:sz="4" w:space="0" w:color="auto"/>
            </w:tcBorders>
          </w:tcPr>
          <w:p w14:paraId="3CF28207" w14:textId="77777777" w:rsidR="00780123" w:rsidRPr="00A84E44" w:rsidRDefault="00780123" w:rsidP="00A84E44">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E73136B" w14:textId="4D5DF473" w:rsidR="00780123" w:rsidRPr="00A84E44" w:rsidRDefault="001B0CD6" w:rsidP="00A84E44">
            <w:pPr>
              <w:keepNext/>
              <w:ind w:left="404" w:hanging="404"/>
              <w:contextualSpacing/>
              <w:rPr>
                <w:rFonts w:ascii="Arial Narrow" w:hAnsi="Arial Narrow"/>
                <w:sz w:val="20"/>
                <w:szCs w:val="20"/>
                <w:lang w:val="en-US" w:eastAsia="en-US"/>
              </w:rPr>
            </w:pPr>
            <w:proofErr w:type="spellStart"/>
            <w:r w:rsidRPr="00A84E44">
              <w:rPr>
                <w:rFonts w:ascii="Arial Narrow" w:eastAsia="Batang" w:hAnsi="Arial Narrow"/>
                <w:sz w:val="20"/>
                <w:szCs w:val="20"/>
              </w:rPr>
              <w:t>Оила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аъзолардан</w:t>
            </w:r>
            <w:proofErr w:type="spellEnd"/>
            <w:r w:rsidRPr="00A84E44">
              <w:rPr>
                <w:rFonts w:ascii="Arial Narrow" w:eastAsia="Batang" w:hAnsi="Arial Narrow"/>
                <w:sz w:val="20"/>
                <w:szCs w:val="20"/>
              </w:rPr>
              <w:t xml:space="preserve"> ким?</w:t>
            </w:r>
          </w:p>
        </w:tc>
        <w:tc>
          <w:tcPr>
            <w:tcW w:w="2125" w:type="pct"/>
            <w:tcBorders>
              <w:top w:val="single" w:sz="48" w:space="0" w:color="FFFFFF" w:themeColor="background1"/>
              <w:left w:val="single" w:sz="4" w:space="0" w:color="auto"/>
            </w:tcBorders>
          </w:tcPr>
          <w:p w14:paraId="5FBCD7A5" w14:textId="77777777" w:rsidR="00780123" w:rsidRPr="00A84E44" w:rsidRDefault="00780123"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[15 </w:t>
            </w:r>
            <w:proofErr w:type="spellStart"/>
            <w:r w:rsidRPr="00A84E44">
              <w:rPr>
                <w:rFonts w:ascii="Arial Narrow" w:hAnsi="Arial Narrow"/>
                <w:sz w:val="20"/>
                <w:szCs w:val="20"/>
                <w:lang w:val="ru-RU"/>
              </w:rPr>
              <w:t>ва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ундан</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катта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ёшдаги</w:t>
            </w:r>
            <w:proofErr w:type="spellEnd"/>
            <w:r w:rsidRPr="00A84E44">
              <w:rPr>
                <w:rFonts w:ascii="Arial Narrow" w:hAnsi="Arial Narrow"/>
                <w:sz w:val="20"/>
                <w:szCs w:val="20"/>
                <w:lang w:val="ru-RU"/>
              </w:rPr>
              <w:t xml:space="preserve"> уй </w:t>
            </w:r>
            <w:proofErr w:type="spellStart"/>
            <w:r w:rsidRPr="00A84E44">
              <w:rPr>
                <w:rFonts w:ascii="Arial Narrow" w:hAnsi="Arial Narrow"/>
                <w:sz w:val="20"/>
                <w:szCs w:val="20"/>
                <w:lang w:val="ru-RU"/>
              </w:rPr>
              <w:t>хужалиги</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аъзоларининг</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руйхати</w:t>
            </w:r>
            <w:proofErr w:type="spellEnd"/>
            <w:r w:rsidRPr="00A84E44">
              <w:rPr>
                <w:rFonts w:ascii="Arial Narrow" w:hAnsi="Arial Narrow"/>
                <w:sz w:val="20"/>
                <w:szCs w:val="20"/>
                <w:lang w:val="ru-RU"/>
              </w:rPr>
              <w:t>]</w:t>
            </w:r>
          </w:p>
        </w:tc>
      </w:tr>
      <w:tr w:rsidR="00780123" w:rsidRPr="00A84E44" w14:paraId="0D44F719" w14:textId="77777777" w:rsidTr="00A84E44">
        <w:trPr>
          <w:trHeight w:val="20"/>
        </w:trPr>
        <w:tc>
          <w:tcPr>
            <w:tcW w:w="833" w:type="pct"/>
            <w:tcBorders>
              <w:bottom w:val="double" w:sz="4" w:space="0" w:color="auto"/>
            </w:tcBorders>
          </w:tcPr>
          <w:p w14:paraId="0DED3A70" w14:textId="77777777" w:rsidR="00780123" w:rsidRPr="00A84E44" w:rsidRDefault="00780123" w:rsidP="00A84E44">
            <w:pPr>
              <w:contextualSpacing/>
              <w:rPr>
                <w:rFonts w:ascii="Arial Narrow" w:hAnsi="Arial Narrow"/>
                <w:b/>
                <w:sz w:val="20"/>
                <w:szCs w:val="20"/>
              </w:rPr>
            </w:pPr>
          </w:p>
        </w:tc>
        <w:tc>
          <w:tcPr>
            <w:tcW w:w="2042" w:type="pct"/>
            <w:tcBorders>
              <w:bottom w:val="double" w:sz="4" w:space="0" w:color="auto"/>
            </w:tcBorders>
          </w:tcPr>
          <w:p w14:paraId="60E7A1DE" w14:textId="77777777" w:rsidR="00780123" w:rsidRPr="00A84E44" w:rsidRDefault="00780123" w:rsidP="00A84E44">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3139B0EB" w14:textId="77777777" w:rsidR="00780123" w:rsidRPr="00A84E44" w:rsidRDefault="00780123" w:rsidP="00A84E44">
            <w:pPr>
              <w:pStyle w:val="ColorfulList-Accent11"/>
              <w:tabs>
                <w:tab w:val="right" w:leader="dot" w:pos="2773"/>
                <w:tab w:val="right" w:pos="4374"/>
              </w:tabs>
              <w:ind w:left="253" w:right="1962" w:hanging="253"/>
              <w:rPr>
                <w:rFonts w:ascii="Arial Narrow" w:hAnsi="Arial Narrow"/>
                <w:sz w:val="20"/>
                <w:szCs w:val="20"/>
                <w:lang w:val="ru-RU"/>
              </w:rPr>
            </w:pPr>
          </w:p>
        </w:tc>
      </w:tr>
      <w:tr w:rsidR="00780123" w:rsidRPr="00A84E44" w14:paraId="2538C3D6" w14:textId="77777777" w:rsidTr="00A84E44">
        <w:trPr>
          <w:trHeight w:val="20"/>
        </w:trPr>
        <w:tc>
          <w:tcPr>
            <w:tcW w:w="833" w:type="pct"/>
            <w:vMerge w:val="restart"/>
            <w:tcBorders>
              <w:top w:val="double" w:sz="4" w:space="0" w:color="auto"/>
              <w:right w:val="double" w:sz="4" w:space="0" w:color="auto"/>
            </w:tcBorders>
          </w:tcPr>
          <w:p w14:paraId="427005BE" w14:textId="1C544FB2" w:rsidR="00780123" w:rsidRPr="00A84E44" w:rsidRDefault="00780123"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AQ2</w:t>
            </w:r>
          </w:p>
          <w:p w14:paraId="5E991074" w14:textId="03F26CAA" w:rsidR="00780123" w:rsidRPr="00611B49" w:rsidRDefault="00611B49" w:rsidP="00A84E44">
            <w:pPr>
              <w:contextualSpacing/>
              <w:rPr>
                <w:rFonts w:ascii="Arial Narrow" w:hAnsi="Arial Narrow"/>
                <w:b/>
                <w:color w:val="FF0000"/>
                <w:sz w:val="20"/>
                <w:szCs w:val="20"/>
                <w:lang w:val="en-US" w:eastAsia="en-US"/>
              </w:rPr>
            </w:pPr>
            <w:proofErr w:type="spellStart"/>
            <w:r w:rsidRPr="00611B49">
              <w:rPr>
                <w:rFonts w:ascii="Arial Narrow" w:hAnsi="Arial Narrow"/>
                <w:b/>
                <w:color w:val="FF0000"/>
                <w:sz w:val="20"/>
                <w:szCs w:val="20"/>
                <w:lang w:val="en-US" w:eastAsia="en-US"/>
              </w:rPr>
              <w:t>work_type_new</w:t>
            </w:r>
            <w:proofErr w:type="spellEnd"/>
          </w:p>
          <w:p w14:paraId="31192874" w14:textId="77777777" w:rsidR="00780123" w:rsidRPr="00A84E44" w:rsidRDefault="00780123"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31BCB7" w14:textId="41F7C344" w:rsidR="00780123" w:rsidRPr="00A84E44" w:rsidRDefault="00780123"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Was &lt;NAME&gt; main activity carried out in _____?</w:t>
            </w:r>
          </w:p>
        </w:tc>
        <w:tc>
          <w:tcPr>
            <w:tcW w:w="2125" w:type="pct"/>
            <w:tcBorders>
              <w:top w:val="double" w:sz="4" w:space="0" w:color="auto"/>
              <w:left w:val="single" w:sz="4" w:space="0" w:color="auto"/>
              <w:bottom w:val="single" w:sz="48" w:space="0" w:color="FFFFFF" w:themeColor="background1"/>
            </w:tcBorders>
          </w:tcPr>
          <w:p w14:paraId="02D042FE" w14:textId="11D30D0F" w:rsidR="00AB5CE8" w:rsidRPr="00A84E44" w:rsidRDefault="00AB5CE8"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Government (regional, local) </w:t>
            </w:r>
            <w:r w:rsidRPr="00A84E44">
              <w:rPr>
                <w:rFonts w:ascii="Arial Narrow" w:hAnsi="Arial Narrow"/>
                <w:b/>
                <w:sz w:val="20"/>
                <w:szCs w:val="20"/>
              </w:rPr>
              <w:tab/>
              <w:t>1</w:t>
            </w:r>
          </w:p>
          <w:p w14:paraId="0AA6CD0A" w14:textId="68A8A6D4" w:rsidR="00AB5CE8" w:rsidRPr="00A84E44" w:rsidRDefault="00AB5CE8"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State-owned enterprise </w:t>
            </w:r>
            <w:r w:rsidRPr="00A84E44">
              <w:rPr>
                <w:rFonts w:ascii="Arial Narrow" w:hAnsi="Arial Narrow"/>
                <w:b/>
                <w:sz w:val="20"/>
                <w:szCs w:val="20"/>
              </w:rPr>
              <w:tab/>
              <w:t>2</w:t>
            </w:r>
          </w:p>
          <w:p w14:paraId="3C14A60B" w14:textId="2914FD91" w:rsidR="00AB5CE8" w:rsidRPr="00A84E44" w:rsidRDefault="00AB5CE8"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Private business or farm </w:t>
            </w:r>
            <w:r w:rsidRPr="00A84E44">
              <w:rPr>
                <w:rFonts w:ascii="Arial Narrow" w:hAnsi="Arial Narrow"/>
                <w:b/>
                <w:sz w:val="20"/>
                <w:szCs w:val="20"/>
              </w:rPr>
              <w:tab/>
              <w:t>3</w:t>
            </w:r>
          </w:p>
          <w:p w14:paraId="7F32C14F" w14:textId="25506265" w:rsidR="00AB5CE8" w:rsidRPr="00A84E44" w:rsidRDefault="00AB5CE8"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International </w:t>
            </w:r>
            <w:proofErr w:type="spellStart"/>
            <w:r w:rsidRPr="00A84E44">
              <w:rPr>
                <w:rFonts w:ascii="Arial Narrow" w:hAnsi="Arial Narrow"/>
                <w:b/>
                <w:sz w:val="20"/>
                <w:szCs w:val="20"/>
              </w:rPr>
              <w:t>organisation</w:t>
            </w:r>
            <w:proofErr w:type="spellEnd"/>
            <w:r w:rsidRPr="00A84E44">
              <w:rPr>
                <w:rFonts w:ascii="Arial Narrow" w:hAnsi="Arial Narrow"/>
                <w:b/>
                <w:sz w:val="20"/>
                <w:szCs w:val="20"/>
              </w:rPr>
              <w:t xml:space="preserve">/foreign embassy </w:t>
            </w:r>
            <w:r w:rsidRPr="00A84E44">
              <w:rPr>
                <w:rFonts w:ascii="Arial Narrow" w:hAnsi="Arial Narrow"/>
                <w:b/>
                <w:sz w:val="20"/>
                <w:szCs w:val="20"/>
              </w:rPr>
              <w:tab/>
              <w:t>4</w:t>
            </w:r>
          </w:p>
          <w:p w14:paraId="592EF600" w14:textId="17DB7172" w:rsidR="00AB5CE8" w:rsidRPr="00A84E44" w:rsidRDefault="00AB5CE8"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Self-employed </w:t>
            </w:r>
            <w:r w:rsidRPr="00A84E44">
              <w:rPr>
                <w:rFonts w:ascii="Arial Narrow" w:hAnsi="Arial Narrow"/>
                <w:b/>
                <w:sz w:val="20"/>
                <w:szCs w:val="20"/>
              </w:rPr>
              <w:tab/>
              <w:t>5</w:t>
            </w:r>
          </w:p>
          <w:p w14:paraId="662E9C8D" w14:textId="4BF04AD5" w:rsidR="00780123" w:rsidRPr="00A84E44" w:rsidRDefault="00AB5CE8"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Other (specify) </w:t>
            </w:r>
            <w:r w:rsidRPr="00A84E44">
              <w:rPr>
                <w:rFonts w:ascii="Arial Narrow" w:hAnsi="Arial Narrow"/>
                <w:b/>
                <w:sz w:val="20"/>
                <w:szCs w:val="20"/>
              </w:rPr>
              <w:tab/>
              <w:t>96</w:t>
            </w:r>
            <w:r w:rsidR="00780123" w:rsidRPr="00A84E44">
              <w:rPr>
                <w:rFonts w:ascii="Arial Narrow" w:hAnsi="Arial Narrow"/>
                <w:b/>
                <w:sz w:val="20"/>
                <w:szCs w:val="20"/>
              </w:rPr>
              <w:t xml:space="preserve"> </w:t>
            </w:r>
            <w:r w:rsidR="00780123" w:rsidRPr="00A84E44">
              <w:rPr>
                <w:rFonts w:ascii="Arial Narrow" w:hAnsi="Arial Narrow"/>
                <w:b/>
                <w:sz w:val="20"/>
                <w:szCs w:val="20"/>
              </w:rPr>
              <w:tab/>
            </w:r>
          </w:p>
        </w:tc>
      </w:tr>
      <w:tr w:rsidR="00780123" w:rsidRPr="00A84E44" w14:paraId="23C2BAE4" w14:textId="77777777" w:rsidTr="00A84E44">
        <w:trPr>
          <w:trHeight w:val="20"/>
        </w:trPr>
        <w:tc>
          <w:tcPr>
            <w:tcW w:w="833" w:type="pct"/>
            <w:vMerge/>
            <w:tcBorders>
              <w:top w:val="single" w:sz="4" w:space="0" w:color="auto"/>
              <w:right w:val="double" w:sz="4" w:space="0" w:color="auto"/>
            </w:tcBorders>
          </w:tcPr>
          <w:p w14:paraId="0DBDB0D4" w14:textId="77777777" w:rsidR="00780123" w:rsidRPr="00A84E44" w:rsidRDefault="00780123"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355E74" w14:textId="65ABF64A" w:rsidR="00780123" w:rsidRPr="00A84E44" w:rsidRDefault="00114F90"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Основная деятельность, которой занимается &lt;</w:t>
            </w:r>
            <w:r w:rsidRPr="00A84E44">
              <w:rPr>
                <w:rFonts w:ascii="Arial Narrow" w:eastAsia="Batang" w:hAnsi="Arial Narrow"/>
                <w:bCs/>
                <w:sz w:val="20"/>
                <w:szCs w:val="20"/>
                <w:lang w:val="uz-Cyrl-UZ"/>
              </w:rPr>
              <w:t>ИМЯ</w:t>
            </w:r>
            <w:r w:rsidRPr="00A84E44">
              <w:rPr>
                <w:rFonts w:ascii="Arial Narrow" w:eastAsia="Batang" w:hAnsi="Arial Narrow"/>
                <w:sz w:val="20"/>
                <w:szCs w:val="20"/>
              </w:rPr>
              <w:t>&gt;?</w:t>
            </w:r>
          </w:p>
        </w:tc>
        <w:tc>
          <w:tcPr>
            <w:tcW w:w="2125" w:type="pct"/>
            <w:tcBorders>
              <w:top w:val="single" w:sz="48" w:space="0" w:color="FFFFFF" w:themeColor="background1"/>
              <w:left w:val="single" w:sz="4" w:space="0" w:color="auto"/>
              <w:bottom w:val="single" w:sz="48" w:space="0" w:color="FFFFFF" w:themeColor="background1"/>
            </w:tcBorders>
          </w:tcPr>
          <w:p w14:paraId="5768248D" w14:textId="2BF22A2B" w:rsidR="00114F90" w:rsidRPr="00A84E44" w:rsidRDefault="00114F90"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Правительственная работа (область, район) </w:t>
            </w:r>
            <w:r w:rsidRPr="00A84E44">
              <w:rPr>
                <w:rFonts w:ascii="Arial Narrow" w:hAnsi="Arial Narrow"/>
                <w:sz w:val="20"/>
                <w:szCs w:val="20"/>
                <w:lang w:val="ru-RU"/>
              </w:rPr>
              <w:tab/>
              <w:t>1</w:t>
            </w:r>
          </w:p>
          <w:p w14:paraId="514F06E5" w14:textId="04486FB8" w:rsidR="00114F90" w:rsidRPr="00A84E44" w:rsidRDefault="00114F90"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Гос.бюджетные</w:t>
            </w:r>
            <w:proofErr w:type="spellEnd"/>
            <w:r w:rsidRPr="00A84E44">
              <w:rPr>
                <w:rFonts w:ascii="Arial Narrow" w:hAnsi="Arial Narrow"/>
                <w:sz w:val="20"/>
                <w:szCs w:val="20"/>
                <w:lang w:val="ru-RU"/>
              </w:rPr>
              <w:t xml:space="preserve"> организации </w:t>
            </w:r>
            <w:r w:rsidRPr="00A84E44">
              <w:rPr>
                <w:rFonts w:ascii="Arial Narrow" w:hAnsi="Arial Narrow"/>
                <w:sz w:val="20"/>
                <w:szCs w:val="20"/>
                <w:lang w:val="ru-RU"/>
              </w:rPr>
              <w:tab/>
              <w:t>2</w:t>
            </w:r>
          </w:p>
          <w:p w14:paraId="5FC85894" w14:textId="69F28CE1" w:rsidR="00114F90" w:rsidRPr="00A84E44" w:rsidRDefault="00114F90"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Частный бизнес или фермерское хозяйство </w:t>
            </w:r>
            <w:r w:rsidRPr="00A84E44">
              <w:rPr>
                <w:rFonts w:ascii="Arial Narrow" w:hAnsi="Arial Narrow"/>
                <w:sz w:val="20"/>
                <w:szCs w:val="20"/>
                <w:lang w:val="ru-RU"/>
              </w:rPr>
              <w:tab/>
              <w:t>3</w:t>
            </w:r>
          </w:p>
          <w:p w14:paraId="23FB1A5B" w14:textId="191385EF" w:rsidR="00114F90" w:rsidRPr="00A84E44" w:rsidRDefault="00114F90"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Иностранная организация, посольства </w:t>
            </w:r>
            <w:r w:rsidRPr="00A84E44">
              <w:rPr>
                <w:rFonts w:ascii="Arial Narrow" w:hAnsi="Arial Narrow"/>
                <w:sz w:val="20"/>
                <w:szCs w:val="20"/>
                <w:lang w:val="ru-RU"/>
              </w:rPr>
              <w:tab/>
              <w:t>4</w:t>
            </w:r>
          </w:p>
          <w:p w14:paraId="732EE0CF" w14:textId="1D05CE69" w:rsidR="00114F90" w:rsidRPr="00A84E44" w:rsidRDefault="00114F90"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Самозанятость </w:t>
            </w:r>
            <w:r w:rsidRPr="00A84E44">
              <w:rPr>
                <w:rFonts w:ascii="Arial Narrow" w:hAnsi="Arial Narrow"/>
                <w:sz w:val="20"/>
                <w:szCs w:val="20"/>
                <w:lang w:val="ru-RU"/>
              </w:rPr>
              <w:tab/>
              <w:t>5</w:t>
            </w:r>
          </w:p>
          <w:p w14:paraId="2A0F3075" w14:textId="01EBC941" w:rsidR="00780123" w:rsidRPr="00A84E44" w:rsidRDefault="00114F90"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Другое (укажите) </w:t>
            </w:r>
            <w:r w:rsidRPr="00A84E44">
              <w:rPr>
                <w:rFonts w:ascii="Arial Narrow" w:hAnsi="Arial Narrow"/>
                <w:sz w:val="20"/>
                <w:szCs w:val="20"/>
                <w:lang w:val="ru-RU"/>
              </w:rPr>
              <w:tab/>
              <w:t>96</w:t>
            </w:r>
          </w:p>
        </w:tc>
      </w:tr>
      <w:tr w:rsidR="00780123" w:rsidRPr="00A84E44" w14:paraId="57B2BEE8" w14:textId="77777777" w:rsidTr="00A84E44">
        <w:trPr>
          <w:trHeight w:val="20"/>
        </w:trPr>
        <w:tc>
          <w:tcPr>
            <w:tcW w:w="833" w:type="pct"/>
            <w:vMerge/>
            <w:tcBorders>
              <w:top w:val="single" w:sz="4" w:space="0" w:color="auto"/>
              <w:right w:val="double" w:sz="4" w:space="0" w:color="auto"/>
            </w:tcBorders>
          </w:tcPr>
          <w:p w14:paraId="00889420" w14:textId="77777777" w:rsidR="00780123" w:rsidRPr="00A84E44" w:rsidRDefault="00780123" w:rsidP="00A84E44">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2A73431" w14:textId="45458BCE" w:rsidR="00780123" w:rsidRPr="00A84E44" w:rsidRDefault="001B0CD6" w:rsidP="00A84E44">
            <w:pPr>
              <w:keepNext/>
              <w:ind w:left="404" w:hanging="404"/>
              <w:contextualSpacing/>
              <w:rPr>
                <w:rFonts w:ascii="Arial Narrow" w:hAnsi="Arial Narrow"/>
                <w:sz w:val="20"/>
                <w:szCs w:val="20"/>
                <w:lang w:val="en-US" w:eastAsia="en-US"/>
              </w:rPr>
            </w:pPr>
            <w:r w:rsidRPr="00A84E44">
              <w:rPr>
                <w:rFonts w:ascii="Arial Narrow" w:eastAsia="Batang" w:hAnsi="Arial Narrow"/>
                <w:sz w:val="20"/>
                <w:szCs w:val="20"/>
                <w:lang w:val="en-US"/>
              </w:rPr>
              <w:t>&lt;</w:t>
            </w:r>
            <w:r w:rsidRPr="00A84E44">
              <w:rPr>
                <w:rFonts w:ascii="Arial Narrow" w:eastAsia="Batang" w:hAnsi="Arial Narrow"/>
                <w:sz w:val="20"/>
                <w:szCs w:val="20"/>
                <w:lang w:val="uz-Cyrl-UZ"/>
              </w:rPr>
              <w:t>ИСМ</w:t>
            </w:r>
            <w:r w:rsidRPr="00A84E44">
              <w:rPr>
                <w:rFonts w:ascii="Arial Narrow" w:eastAsia="Batang" w:hAnsi="Arial Narrow"/>
                <w:sz w:val="20"/>
                <w:szCs w:val="20"/>
                <w:lang w:val="en-US"/>
              </w:rPr>
              <w:t>&gt;</w:t>
            </w:r>
            <w:proofErr w:type="spellStart"/>
            <w:r w:rsidRPr="00A84E44">
              <w:rPr>
                <w:rFonts w:ascii="Arial Narrow" w:eastAsia="Batang" w:hAnsi="Arial Narrow"/>
                <w:sz w:val="20"/>
                <w:szCs w:val="20"/>
              </w:rPr>
              <w:t>нинг</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асосий</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фаолияти</w:t>
            </w:r>
            <w:proofErr w:type="spellEnd"/>
            <w:r w:rsidRPr="00A84E44">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74AC75BE" w14:textId="4D272940" w:rsidR="00A630BB" w:rsidRPr="00A84E44" w:rsidRDefault="00A630BB"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Давлат </w:t>
            </w:r>
            <w:proofErr w:type="spellStart"/>
            <w:r w:rsidRPr="00A84E44">
              <w:rPr>
                <w:rFonts w:ascii="Arial Narrow" w:hAnsi="Arial Narrow"/>
                <w:sz w:val="20"/>
                <w:szCs w:val="20"/>
                <w:lang w:val="ru-RU"/>
              </w:rPr>
              <w:t>бош</w:t>
            </w:r>
            <w:r w:rsidRPr="00A84E44">
              <w:rPr>
                <w:rFonts w:cs="Calibri"/>
                <w:sz w:val="20"/>
                <w:szCs w:val="20"/>
                <w:lang w:val="ru-RU"/>
              </w:rPr>
              <w:t>қ</w:t>
            </w:r>
            <w:r w:rsidRPr="00A84E44">
              <w:rPr>
                <w:rFonts w:ascii="Arial Narrow" w:hAnsi="Arial Narrow" w:cs="Arial Narrow"/>
                <w:sz w:val="20"/>
                <w:szCs w:val="20"/>
                <w:lang w:val="ru-RU"/>
              </w:rPr>
              <w:t>ариш</w:t>
            </w:r>
            <w:proofErr w:type="spellEnd"/>
            <w:r w:rsidRPr="00A84E44">
              <w:rPr>
                <w:rFonts w:ascii="Arial Narrow" w:hAnsi="Arial Narrow"/>
                <w:sz w:val="20"/>
                <w:szCs w:val="20"/>
                <w:lang w:val="ru-RU"/>
              </w:rPr>
              <w:t xml:space="preserve"> </w:t>
            </w:r>
            <w:proofErr w:type="spellStart"/>
            <w:r w:rsidRPr="00A84E44">
              <w:rPr>
                <w:rFonts w:ascii="Arial Narrow" w:hAnsi="Arial Narrow" w:cs="Arial Narrow"/>
                <w:sz w:val="20"/>
                <w:szCs w:val="20"/>
                <w:lang w:val="ru-RU"/>
              </w:rPr>
              <w:t>тизимида</w:t>
            </w:r>
            <w:proofErr w:type="spellEnd"/>
            <w:r w:rsidRPr="00A84E44">
              <w:rPr>
                <w:rFonts w:ascii="Arial Narrow" w:hAnsi="Arial Narrow"/>
                <w:sz w:val="20"/>
                <w:szCs w:val="20"/>
                <w:lang w:val="ru-RU"/>
              </w:rPr>
              <w:t xml:space="preserve"> (</w:t>
            </w:r>
            <w:proofErr w:type="spellStart"/>
            <w:r w:rsidRPr="00A84E44">
              <w:rPr>
                <w:rFonts w:ascii="Arial Narrow" w:hAnsi="Arial Narrow" w:cs="Arial Narrow"/>
                <w:sz w:val="20"/>
                <w:szCs w:val="20"/>
                <w:lang w:val="ru-RU"/>
              </w:rPr>
              <w:t>вилоят</w:t>
            </w:r>
            <w:proofErr w:type="spellEnd"/>
            <w:r w:rsidRPr="00A84E44">
              <w:rPr>
                <w:rFonts w:ascii="Arial Narrow" w:hAnsi="Arial Narrow"/>
                <w:sz w:val="20"/>
                <w:szCs w:val="20"/>
                <w:lang w:val="ru-RU"/>
              </w:rPr>
              <w:t>/</w:t>
            </w:r>
            <w:r w:rsidRPr="00A84E44">
              <w:rPr>
                <w:rFonts w:ascii="Arial Narrow" w:hAnsi="Arial Narrow" w:cs="Arial Narrow"/>
                <w:sz w:val="20"/>
                <w:szCs w:val="20"/>
                <w:lang w:val="ru-RU"/>
              </w:rPr>
              <w:t>туман</w:t>
            </w:r>
            <w:r w:rsidRPr="00A84E44">
              <w:rPr>
                <w:rFonts w:ascii="Arial Narrow" w:hAnsi="Arial Narrow"/>
                <w:sz w:val="20"/>
                <w:szCs w:val="20"/>
                <w:lang w:val="ru-RU"/>
              </w:rPr>
              <w:t xml:space="preserve">) </w:t>
            </w:r>
            <w:r w:rsidRPr="00A84E44">
              <w:rPr>
                <w:rFonts w:ascii="Arial Narrow" w:hAnsi="Arial Narrow"/>
                <w:sz w:val="20"/>
                <w:szCs w:val="20"/>
                <w:lang w:val="ru-RU"/>
              </w:rPr>
              <w:tab/>
              <w:t>1</w:t>
            </w:r>
          </w:p>
          <w:p w14:paraId="172DF7AE" w14:textId="72665590" w:rsidR="00A630BB" w:rsidRPr="00A84E44" w:rsidRDefault="00A630BB"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Давлат бюджет </w:t>
            </w:r>
            <w:proofErr w:type="spellStart"/>
            <w:r w:rsidRPr="00A84E44">
              <w:rPr>
                <w:rFonts w:ascii="Arial Narrow" w:hAnsi="Arial Narrow"/>
                <w:sz w:val="20"/>
                <w:szCs w:val="20"/>
                <w:lang w:val="ru-RU"/>
              </w:rPr>
              <w:t>ташкилотлари</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2</w:t>
            </w:r>
          </w:p>
          <w:p w14:paraId="59839937" w14:textId="5AED79EF" w:rsidR="00A630BB" w:rsidRPr="00A84E44" w:rsidRDefault="00A630B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Шахсий</w:t>
            </w:r>
            <w:proofErr w:type="spellEnd"/>
            <w:r w:rsidRPr="00A84E44">
              <w:rPr>
                <w:rFonts w:ascii="Arial Narrow" w:hAnsi="Arial Narrow"/>
                <w:sz w:val="20"/>
                <w:szCs w:val="20"/>
                <w:lang w:val="ru-RU"/>
              </w:rPr>
              <w:t xml:space="preserve"> бизнес </w:t>
            </w:r>
            <w:proofErr w:type="spellStart"/>
            <w:r w:rsidRPr="00A84E44">
              <w:rPr>
                <w:rFonts w:ascii="Arial Narrow" w:hAnsi="Arial Narrow"/>
                <w:sz w:val="20"/>
                <w:szCs w:val="20"/>
                <w:lang w:val="ru-RU"/>
              </w:rPr>
              <w:t>ёки</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фермерлик</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3</w:t>
            </w:r>
          </w:p>
          <w:p w14:paraId="2899A601" w14:textId="636BB325" w:rsidR="00A630BB" w:rsidRPr="00A84E44" w:rsidRDefault="00A630BB"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Чет эл </w:t>
            </w:r>
            <w:proofErr w:type="spellStart"/>
            <w:r w:rsidRPr="00A84E44">
              <w:rPr>
                <w:rFonts w:ascii="Arial Narrow" w:hAnsi="Arial Narrow"/>
                <w:sz w:val="20"/>
                <w:szCs w:val="20"/>
                <w:lang w:val="ru-RU"/>
              </w:rPr>
              <w:t>корхоналари</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элчихоналари</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4</w:t>
            </w:r>
          </w:p>
          <w:p w14:paraId="298231BB" w14:textId="35C46CCE" w:rsidR="00A630BB" w:rsidRPr="00A84E44" w:rsidRDefault="00A630B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Ўзини</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иш</w:t>
            </w:r>
            <w:proofErr w:type="spellEnd"/>
            <w:r w:rsidRPr="00A84E44">
              <w:rPr>
                <w:rFonts w:ascii="Arial Narrow" w:hAnsi="Arial Narrow"/>
                <w:sz w:val="20"/>
                <w:szCs w:val="20"/>
                <w:lang w:val="ru-RU"/>
              </w:rPr>
              <w:t xml:space="preserve"> билан </w:t>
            </w:r>
            <w:proofErr w:type="spellStart"/>
            <w:r w:rsidRPr="00A84E44">
              <w:rPr>
                <w:rFonts w:ascii="Arial Narrow" w:hAnsi="Arial Narrow"/>
                <w:sz w:val="20"/>
                <w:szCs w:val="20"/>
                <w:lang w:val="ru-RU"/>
              </w:rPr>
              <w:t>таъминлаш</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5</w:t>
            </w:r>
          </w:p>
          <w:p w14:paraId="515C298C" w14:textId="19E501C7" w:rsidR="00780123" w:rsidRPr="00A84E44" w:rsidRDefault="00A630BB"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Бош</w:t>
            </w:r>
            <w:r w:rsidRPr="00A84E44">
              <w:rPr>
                <w:rFonts w:cs="Calibri"/>
                <w:sz w:val="20"/>
                <w:szCs w:val="20"/>
              </w:rPr>
              <w:t>қ</w:t>
            </w:r>
            <w:r w:rsidRPr="00A84E44">
              <w:rPr>
                <w:rFonts w:ascii="Arial Narrow" w:hAnsi="Arial Narrow" w:cs="Arial Narrow"/>
                <w:sz w:val="20"/>
                <w:szCs w:val="20"/>
              </w:rPr>
              <w:t>а</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ани</w:t>
            </w:r>
            <w:r w:rsidRPr="00A84E44">
              <w:rPr>
                <w:rFonts w:cs="Calibri"/>
                <w:sz w:val="20"/>
                <w:szCs w:val="20"/>
              </w:rPr>
              <w:t>қ</w:t>
            </w:r>
            <w:r w:rsidRPr="00A84E44">
              <w:rPr>
                <w:rFonts w:ascii="Arial Narrow" w:hAnsi="Arial Narrow" w:cs="Arial Narrow"/>
                <w:sz w:val="20"/>
                <w:szCs w:val="20"/>
              </w:rPr>
              <w:t>лаб</w:t>
            </w:r>
            <w:proofErr w:type="spellEnd"/>
            <w:r w:rsidRPr="00A84E44">
              <w:rPr>
                <w:rFonts w:ascii="Arial Narrow" w:hAnsi="Arial Narrow"/>
                <w:sz w:val="20"/>
                <w:szCs w:val="20"/>
              </w:rPr>
              <w:t xml:space="preserve"> </w:t>
            </w:r>
            <w:proofErr w:type="spellStart"/>
            <w:r w:rsidRPr="00A84E44">
              <w:rPr>
                <w:rFonts w:ascii="Arial Narrow" w:hAnsi="Arial Narrow" w:cs="Arial Narrow"/>
                <w:sz w:val="20"/>
                <w:szCs w:val="20"/>
              </w:rPr>
              <w:t>ёзинг</w:t>
            </w:r>
            <w:proofErr w:type="spellEnd"/>
            <w:r w:rsidRPr="00A84E44">
              <w:rPr>
                <w:rFonts w:ascii="Arial Narrow" w:hAnsi="Arial Narrow"/>
                <w:sz w:val="20"/>
                <w:szCs w:val="20"/>
              </w:rPr>
              <w:t xml:space="preserve">) </w:t>
            </w:r>
            <w:r w:rsidRPr="00A84E44">
              <w:rPr>
                <w:rFonts w:ascii="Arial Narrow" w:hAnsi="Arial Narrow"/>
                <w:sz w:val="20"/>
                <w:szCs w:val="20"/>
              </w:rPr>
              <w:tab/>
              <w:t>96</w:t>
            </w:r>
          </w:p>
        </w:tc>
      </w:tr>
      <w:tr w:rsidR="00780123" w:rsidRPr="00A84E44" w14:paraId="08286EF5" w14:textId="77777777" w:rsidTr="00A84E44">
        <w:trPr>
          <w:trHeight w:val="20"/>
        </w:trPr>
        <w:tc>
          <w:tcPr>
            <w:tcW w:w="833" w:type="pct"/>
            <w:tcBorders>
              <w:bottom w:val="double" w:sz="4" w:space="0" w:color="auto"/>
            </w:tcBorders>
          </w:tcPr>
          <w:p w14:paraId="7F52A0BF" w14:textId="77777777" w:rsidR="00780123" w:rsidRPr="00A84E44" w:rsidRDefault="00780123" w:rsidP="00A84E44">
            <w:pPr>
              <w:contextualSpacing/>
              <w:rPr>
                <w:rFonts w:ascii="Arial Narrow" w:hAnsi="Arial Narrow"/>
                <w:b/>
                <w:sz w:val="20"/>
                <w:szCs w:val="20"/>
              </w:rPr>
            </w:pPr>
          </w:p>
        </w:tc>
        <w:tc>
          <w:tcPr>
            <w:tcW w:w="2042" w:type="pct"/>
            <w:tcBorders>
              <w:bottom w:val="double" w:sz="4" w:space="0" w:color="auto"/>
            </w:tcBorders>
          </w:tcPr>
          <w:p w14:paraId="1FEDB0C1" w14:textId="77777777" w:rsidR="00780123" w:rsidRPr="00A84E44" w:rsidRDefault="00780123"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CA2AF35" w14:textId="77777777" w:rsidR="00780123" w:rsidRPr="00A84E44" w:rsidRDefault="00780123" w:rsidP="00A84E44">
            <w:pPr>
              <w:pStyle w:val="ColorfulList-Accent11"/>
              <w:tabs>
                <w:tab w:val="right" w:leader="dot" w:pos="2773"/>
                <w:tab w:val="right" w:pos="4374"/>
              </w:tabs>
              <w:ind w:left="253" w:right="1962" w:hanging="253"/>
              <w:rPr>
                <w:rFonts w:ascii="Arial Narrow" w:hAnsi="Arial Narrow"/>
                <w:sz w:val="20"/>
                <w:szCs w:val="20"/>
              </w:rPr>
            </w:pPr>
          </w:p>
        </w:tc>
      </w:tr>
      <w:tr w:rsidR="00C11C8C" w:rsidRPr="00A84E44" w14:paraId="23B9124F" w14:textId="77777777" w:rsidTr="00A84E44">
        <w:trPr>
          <w:trHeight w:val="20"/>
        </w:trPr>
        <w:tc>
          <w:tcPr>
            <w:tcW w:w="833" w:type="pct"/>
            <w:vMerge w:val="restart"/>
            <w:tcBorders>
              <w:top w:val="double" w:sz="4" w:space="0" w:color="auto"/>
              <w:right w:val="double" w:sz="4" w:space="0" w:color="auto"/>
            </w:tcBorders>
          </w:tcPr>
          <w:p w14:paraId="054B32AC" w14:textId="19EA2E8E" w:rsidR="00C11C8C" w:rsidRPr="00A84E44" w:rsidRDefault="00C11C8C"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AQ3</w:t>
            </w:r>
          </w:p>
          <w:p w14:paraId="30E39CFF" w14:textId="5D5FD461" w:rsidR="00C11C8C" w:rsidRPr="00611B49" w:rsidRDefault="00611B49" w:rsidP="00A84E44">
            <w:pPr>
              <w:contextualSpacing/>
              <w:rPr>
                <w:rFonts w:ascii="Arial Narrow" w:hAnsi="Arial Narrow"/>
                <w:b/>
                <w:color w:val="FF0000"/>
                <w:sz w:val="20"/>
                <w:szCs w:val="20"/>
                <w:lang w:val="en-US" w:eastAsia="en-US"/>
              </w:rPr>
            </w:pPr>
            <w:proofErr w:type="spellStart"/>
            <w:r w:rsidRPr="00611B49">
              <w:rPr>
                <w:rFonts w:ascii="Arial Narrow" w:hAnsi="Arial Narrow"/>
                <w:b/>
                <w:color w:val="FF0000"/>
                <w:sz w:val="20"/>
                <w:szCs w:val="20"/>
                <w:lang w:val="en-US" w:eastAsia="en-US"/>
              </w:rPr>
              <w:t>work_hour</w:t>
            </w:r>
            <w:proofErr w:type="spellEnd"/>
          </w:p>
          <w:p w14:paraId="270A9D91" w14:textId="77777777" w:rsidR="00C11C8C" w:rsidRPr="00A84E44" w:rsidRDefault="00C11C8C"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D4B7D55" w14:textId="163AF75D" w:rsidR="00C11C8C" w:rsidRPr="00A84E44" w:rsidRDefault="00C11C8C"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Is this work full time or part time?</w:t>
            </w:r>
          </w:p>
        </w:tc>
        <w:tc>
          <w:tcPr>
            <w:tcW w:w="2125" w:type="pct"/>
            <w:tcBorders>
              <w:top w:val="double" w:sz="4" w:space="0" w:color="auto"/>
              <w:left w:val="single" w:sz="4" w:space="0" w:color="auto"/>
              <w:bottom w:val="single" w:sz="48" w:space="0" w:color="FFFFFF" w:themeColor="background1"/>
            </w:tcBorders>
          </w:tcPr>
          <w:p w14:paraId="3513953F" w14:textId="0DDB0488"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Part time </w:t>
            </w:r>
            <w:r w:rsidRPr="00A84E44">
              <w:rPr>
                <w:rFonts w:ascii="Arial Narrow" w:hAnsi="Arial Narrow"/>
                <w:b/>
                <w:sz w:val="20"/>
                <w:szCs w:val="20"/>
              </w:rPr>
              <w:tab/>
              <w:t>1</w:t>
            </w:r>
          </w:p>
          <w:p w14:paraId="300DFD3E" w14:textId="26499BEA"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Full time </w:t>
            </w:r>
            <w:r w:rsidRPr="00A84E44">
              <w:rPr>
                <w:rFonts w:ascii="Arial Narrow" w:hAnsi="Arial Narrow"/>
                <w:b/>
                <w:sz w:val="20"/>
                <w:szCs w:val="20"/>
              </w:rPr>
              <w:tab/>
              <w:t>2</w:t>
            </w:r>
            <w:r w:rsidRPr="00A84E44">
              <w:rPr>
                <w:rFonts w:ascii="Arial Narrow" w:hAnsi="Arial Narrow"/>
                <w:b/>
                <w:sz w:val="20"/>
                <w:szCs w:val="20"/>
              </w:rPr>
              <w:tab/>
            </w:r>
          </w:p>
        </w:tc>
      </w:tr>
      <w:tr w:rsidR="00C11C8C" w:rsidRPr="00A84E44" w14:paraId="3210DFEE" w14:textId="77777777" w:rsidTr="00A84E44">
        <w:trPr>
          <w:trHeight w:val="20"/>
        </w:trPr>
        <w:tc>
          <w:tcPr>
            <w:tcW w:w="833" w:type="pct"/>
            <w:vMerge/>
            <w:tcBorders>
              <w:top w:val="single" w:sz="4" w:space="0" w:color="auto"/>
              <w:right w:val="double" w:sz="4" w:space="0" w:color="auto"/>
            </w:tcBorders>
          </w:tcPr>
          <w:p w14:paraId="0E0031ED" w14:textId="77777777" w:rsidR="00C11C8C" w:rsidRPr="00A84E44" w:rsidRDefault="00C11C8C"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8800AE" w14:textId="42CDFED4" w:rsidR="00C11C8C" w:rsidRPr="00A84E44" w:rsidRDefault="00114F90"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&lt;</w:t>
            </w:r>
            <w:r w:rsidRPr="00A84E44">
              <w:rPr>
                <w:rFonts w:ascii="Arial Narrow" w:eastAsia="Batang" w:hAnsi="Arial Narrow"/>
                <w:bCs/>
                <w:sz w:val="20"/>
                <w:szCs w:val="20"/>
                <w:lang w:val="uz-Cyrl-UZ"/>
              </w:rPr>
              <w:t>ИМЯ</w:t>
            </w:r>
            <w:r w:rsidRPr="00A84E44">
              <w:rPr>
                <w:rFonts w:ascii="Arial Narrow" w:eastAsia="Batang" w:hAnsi="Arial Narrow"/>
                <w:sz w:val="20"/>
                <w:szCs w:val="20"/>
              </w:rPr>
              <w:t>&gt; работает на полной или на не полной ставке?</w:t>
            </w:r>
          </w:p>
        </w:tc>
        <w:tc>
          <w:tcPr>
            <w:tcW w:w="2125" w:type="pct"/>
            <w:tcBorders>
              <w:top w:val="single" w:sz="48" w:space="0" w:color="FFFFFF" w:themeColor="background1"/>
              <w:left w:val="single" w:sz="4" w:space="0" w:color="auto"/>
              <w:bottom w:val="single" w:sz="48" w:space="0" w:color="FFFFFF" w:themeColor="background1"/>
            </w:tcBorders>
          </w:tcPr>
          <w:p w14:paraId="5BC987A4" w14:textId="19B24812" w:rsidR="00114F90" w:rsidRPr="00A84E44" w:rsidRDefault="00114F90"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Не полная ставка </w:t>
            </w:r>
            <w:r w:rsidRPr="00A84E44">
              <w:rPr>
                <w:rFonts w:ascii="Arial Narrow" w:hAnsi="Arial Narrow"/>
                <w:sz w:val="20"/>
                <w:szCs w:val="20"/>
                <w:lang w:val="ru-RU"/>
              </w:rPr>
              <w:tab/>
              <w:t>1</w:t>
            </w:r>
          </w:p>
          <w:p w14:paraId="066028FB" w14:textId="087666D4" w:rsidR="00C11C8C" w:rsidRPr="00A84E44" w:rsidRDefault="00114F90"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lastRenderedPageBreak/>
              <w:t xml:space="preserve">Полная ставка </w:t>
            </w:r>
            <w:r w:rsidRPr="00A84E44">
              <w:rPr>
                <w:rFonts w:ascii="Arial Narrow" w:hAnsi="Arial Narrow"/>
                <w:sz w:val="20"/>
                <w:szCs w:val="20"/>
                <w:lang w:val="ru-RU"/>
              </w:rPr>
              <w:tab/>
              <w:t>2</w:t>
            </w:r>
          </w:p>
        </w:tc>
      </w:tr>
      <w:tr w:rsidR="00C11C8C" w:rsidRPr="00A84E44" w14:paraId="30ADFF63" w14:textId="77777777" w:rsidTr="00A84E44">
        <w:trPr>
          <w:trHeight w:val="20"/>
        </w:trPr>
        <w:tc>
          <w:tcPr>
            <w:tcW w:w="833" w:type="pct"/>
            <w:vMerge/>
            <w:tcBorders>
              <w:top w:val="single" w:sz="4" w:space="0" w:color="auto"/>
              <w:right w:val="double" w:sz="4" w:space="0" w:color="auto"/>
            </w:tcBorders>
          </w:tcPr>
          <w:p w14:paraId="4C6B7085" w14:textId="77777777" w:rsidR="00C11C8C" w:rsidRPr="00A84E44" w:rsidRDefault="00C11C8C" w:rsidP="00A84E44">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0C88DF5" w14:textId="0ABAE8BF" w:rsidR="00C11C8C" w:rsidRPr="00A84E44" w:rsidRDefault="00A630BB" w:rsidP="00A84E44">
            <w:pPr>
              <w:keepNext/>
              <w:ind w:left="404" w:hanging="404"/>
              <w:contextualSpacing/>
              <w:rPr>
                <w:rFonts w:ascii="Arial Narrow" w:hAnsi="Arial Narrow"/>
                <w:sz w:val="20"/>
                <w:szCs w:val="20"/>
                <w:lang w:eastAsia="en-US"/>
              </w:rPr>
            </w:pPr>
            <w:r w:rsidRPr="00A84E44">
              <w:rPr>
                <w:rFonts w:ascii="Arial Narrow" w:eastAsia="Batang" w:hAnsi="Arial Narrow"/>
                <w:sz w:val="20"/>
                <w:szCs w:val="20"/>
              </w:rPr>
              <w:t>&lt;</w:t>
            </w:r>
            <w:r w:rsidRPr="00A84E44">
              <w:rPr>
                <w:rFonts w:ascii="Arial Narrow" w:eastAsia="Batang" w:hAnsi="Arial Narrow"/>
                <w:sz w:val="20"/>
                <w:szCs w:val="20"/>
                <w:lang w:val="uz-Cyrl-UZ"/>
              </w:rPr>
              <w:t>ИСМ</w:t>
            </w:r>
            <w:r w:rsidRPr="00A84E44">
              <w:rPr>
                <w:rFonts w:ascii="Arial Narrow" w:eastAsia="Batang" w:hAnsi="Arial Narrow"/>
                <w:sz w:val="20"/>
                <w:szCs w:val="20"/>
              </w:rPr>
              <w:t xml:space="preserve">&gt; </w:t>
            </w:r>
            <w:proofErr w:type="spellStart"/>
            <w:r w:rsidRPr="00A84E44">
              <w:rPr>
                <w:rFonts w:ascii="Arial Narrow" w:eastAsia="Batang" w:hAnsi="Arial Narrow"/>
                <w:sz w:val="20"/>
                <w:szCs w:val="20"/>
              </w:rPr>
              <w:t>тўли</w:t>
            </w:r>
            <w:r w:rsidRPr="00A84E44">
              <w:rPr>
                <w:rFonts w:ascii="Calibri" w:eastAsia="Batang" w:hAnsi="Calibri" w:cs="Calibri"/>
                <w:sz w:val="20"/>
                <w:szCs w:val="20"/>
              </w:rPr>
              <w:t>қ</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ёки</w:t>
            </w:r>
            <w:proofErr w:type="spellEnd"/>
            <w:r w:rsidRPr="00A84E44">
              <w:rPr>
                <w:rFonts w:ascii="Arial Narrow" w:eastAsia="Batang" w:hAnsi="Arial Narrow"/>
                <w:sz w:val="20"/>
                <w:szCs w:val="20"/>
              </w:rPr>
              <w:t xml:space="preserve"> </w:t>
            </w:r>
            <w:r w:rsidRPr="00A84E44">
              <w:rPr>
                <w:rFonts w:ascii="Arial Narrow" w:eastAsia="Batang" w:hAnsi="Arial Narrow" w:cs="Arial Narrow"/>
                <w:sz w:val="20"/>
                <w:szCs w:val="20"/>
              </w:rPr>
              <w:t>ярим</w:t>
            </w:r>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иш</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ставкаси</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бўйича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ишлайдими</w:t>
            </w:r>
            <w:proofErr w:type="spellEnd"/>
            <w:r w:rsidRPr="00A84E44">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156FBB1E" w14:textId="5538C9EA" w:rsidR="00A630BB" w:rsidRPr="00A84E44" w:rsidRDefault="00A630BB"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Ярим </w:t>
            </w:r>
            <w:proofErr w:type="spellStart"/>
            <w:r w:rsidRPr="00A84E44">
              <w:rPr>
                <w:rFonts w:ascii="Arial Narrow" w:hAnsi="Arial Narrow"/>
                <w:sz w:val="20"/>
                <w:szCs w:val="20"/>
                <w:lang w:val="ru-RU"/>
              </w:rPr>
              <w:t>иш</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соати</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1</w:t>
            </w:r>
          </w:p>
          <w:p w14:paraId="0BD2CA77" w14:textId="7EA708DF" w:rsidR="00C11C8C" w:rsidRPr="00A84E44" w:rsidRDefault="00A630B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Тўли</w:t>
            </w:r>
            <w:r w:rsidRPr="00A84E44">
              <w:rPr>
                <w:rFonts w:cs="Calibri"/>
                <w:sz w:val="20"/>
                <w:szCs w:val="20"/>
                <w:lang w:val="ru-RU"/>
              </w:rPr>
              <w:t>қ</w:t>
            </w:r>
            <w:proofErr w:type="spellEnd"/>
            <w:r w:rsidRPr="00A84E44">
              <w:rPr>
                <w:rFonts w:ascii="Arial Narrow" w:hAnsi="Arial Narrow"/>
                <w:sz w:val="20"/>
                <w:szCs w:val="20"/>
                <w:lang w:val="ru-RU"/>
              </w:rPr>
              <w:t xml:space="preserve"> </w:t>
            </w:r>
            <w:proofErr w:type="spellStart"/>
            <w:r w:rsidRPr="00A84E44">
              <w:rPr>
                <w:rFonts w:ascii="Arial Narrow" w:hAnsi="Arial Narrow" w:cs="Arial Narrow"/>
                <w:sz w:val="20"/>
                <w:szCs w:val="20"/>
                <w:lang w:val="ru-RU"/>
              </w:rPr>
              <w:t>иш</w:t>
            </w:r>
            <w:proofErr w:type="spellEnd"/>
            <w:r w:rsidRPr="00A84E44">
              <w:rPr>
                <w:rFonts w:ascii="Arial Narrow" w:hAnsi="Arial Narrow"/>
                <w:sz w:val="20"/>
                <w:szCs w:val="20"/>
                <w:lang w:val="ru-RU"/>
              </w:rPr>
              <w:t xml:space="preserve"> </w:t>
            </w:r>
            <w:proofErr w:type="spellStart"/>
            <w:r w:rsidRPr="00A84E44">
              <w:rPr>
                <w:rFonts w:ascii="Arial Narrow" w:hAnsi="Arial Narrow" w:cs="Arial Narrow"/>
                <w:sz w:val="20"/>
                <w:szCs w:val="20"/>
                <w:lang w:val="ru-RU"/>
              </w:rPr>
              <w:t>соати</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2</w:t>
            </w:r>
          </w:p>
        </w:tc>
      </w:tr>
      <w:tr w:rsidR="00C11C8C" w:rsidRPr="00A84E44" w14:paraId="2647F150" w14:textId="77777777" w:rsidTr="00A84E44">
        <w:trPr>
          <w:trHeight w:val="20"/>
        </w:trPr>
        <w:tc>
          <w:tcPr>
            <w:tcW w:w="833" w:type="pct"/>
            <w:tcBorders>
              <w:bottom w:val="double" w:sz="4" w:space="0" w:color="auto"/>
            </w:tcBorders>
          </w:tcPr>
          <w:p w14:paraId="1E2B4FBC" w14:textId="77777777" w:rsidR="00C11C8C" w:rsidRPr="00A84E44" w:rsidRDefault="00C11C8C" w:rsidP="00A84E44">
            <w:pPr>
              <w:contextualSpacing/>
              <w:rPr>
                <w:rFonts w:ascii="Arial Narrow" w:hAnsi="Arial Narrow"/>
                <w:b/>
                <w:sz w:val="20"/>
                <w:szCs w:val="20"/>
              </w:rPr>
            </w:pPr>
          </w:p>
        </w:tc>
        <w:tc>
          <w:tcPr>
            <w:tcW w:w="2042" w:type="pct"/>
            <w:tcBorders>
              <w:bottom w:val="double" w:sz="4" w:space="0" w:color="auto"/>
            </w:tcBorders>
          </w:tcPr>
          <w:p w14:paraId="7E9E9FCF" w14:textId="77777777" w:rsidR="00C11C8C" w:rsidRPr="00A84E44" w:rsidRDefault="00C11C8C" w:rsidP="00A84E44">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665B11A" w14:textId="77777777" w:rsidR="00C11C8C" w:rsidRPr="00A84E44" w:rsidRDefault="00C11C8C" w:rsidP="00A84E44">
            <w:pPr>
              <w:pStyle w:val="ColorfulList-Accent11"/>
              <w:tabs>
                <w:tab w:val="right" w:leader="dot" w:pos="2773"/>
                <w:tab w:val="right" w:pos="4374"/>
              </w:tabs>
              <w:ind w:left="253" w:right="1962" w:hanging="253"/>
              <w:rPr>
                <w:rFonts w:ascii="Arial Narrow" w:hAnsi="Arial Narrow"/>
                <w:sz w:val="20"/>
                <w:szCs w:val="20"/>
                <w:lang w:val="ru-RU"/>
              </w:rPr>
            </w:pPr>
          </w:p>
        </w:tc>
      </w:tr>
      <w:tr w:rsidR="00C11C8C" w:rsidRPr="00A84E44" w14:paraId="6ECCB275" w14:textId="77777777" w:rsidTr="00A84E44">
        <w:trPr>
          <w:trHeight w:val="20"/>
        </w:trPr>
        <w:tc>
          <w:tcPr>
            <w:tcW w:w="833" w:type="pct"/>
            <w:vMerge w:val="restart"/>
            <w:tcBorders>
              <w:top w:val="double" w:sz="4" w:space="0" w:color="auto"/>
              <w:right w:val="double" w:sz="4" w:space="0" w:color="auto"/>
            </w:tcBorders>
          </w:tcPr>
          <w:p w14:paraId="47DC653B" w14:textId="6CB33F3F" w:rsidR="00C11C8C" w:rsidRPr="00A84E44" w:rsidRDefault="00C11C8C"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AQ4</w:t>
            </w:r>
          </w:p>
          <w:p w14:paraId="6D246079" w14:textId="4895C378" w:rsidR="00C11C8C" w:rsidRPr="00611B49" w:rsidRDefault="00611B49" w:rsidP="00A84E44">
            <w:pPr>
              <w:contextualSpacing/>
              <w:rPr>
                <w:rFonts w:ascii="Arial Narrow" w:hAnsi="Arial Narrow"/>
                <w:b/>
                <w:color w:val="FF0000"/>
                <w:sz w:val="20"/>
                <w:szCs w:val="20"/>
                <w:lang w:val="en-US" w:eastAsia="en-US"/>
              </w:rPr>
            </w:pPr>
            <w:proofErr w:type="spellStart"/>
            <w:r w:rsidRPr="00611B49">
              <w:rPr>
                <w:rFonts w:ascii="Arial Narrow" w:hAnsi="Arial Narrow"/>
                <w:b/>
                <w:color w:val="FF0000"/>
                <w:sz w:val="20"/>
                <w:szCs w:val="20"/>
                <w:lang w:val="en-US" w:eastAsia="en-US"/>
              </w:rPr>
              <w:t>work_agr</w:t>
            </w:r>
            <w:proofErr w:type="spellEnd"/>
          </w:p>
          <w:p w14:paraId="2795EC35" w14:textId="77777777" w:rsidR="00C11C8C" w:rsidRPr="00A84E44" w:rsidRDefault="00C11C8C"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D93769C" w14:textId="3990DABF" w:rsidR="00C11C8C" w:rsidRPr="00A84E44" w:rsidRDefault="00C11C8C"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Was this work in agriculture?</w:t>
            </w:r>
          </w:p>
        </w:tc>
        <w:tc>
          <w:tcPr>
            <w:tcW w:w="2125" w:type="pct"/>
            <w:tcBorders>
              <w:top w:val="double" w:sz="4" w:space="0" w:color="auto"/>
              <w:left w:val="single" w:sz="4" w:space="0" w:color="auto"/>
              <w:bottom w:val="single" w:sz="48" w:space="0" w:color="FFFFFF" w:themeColor="background1"/>
            </w:tcBorders>
          </w:tcPr>
          <w:p w14:paraId="5D3A11D7" w14:textId="77777777"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Yes</w:t>
            </w:r>
            <w:r w:rsidRPr="00A84E44">
              <w:rPr>
                <w:rFonts w:ascii="Arial Narrow" w:hAnsi="Arial Narrow"/>
                <w:b/>
                <w:sz w:val="20"/>
                <w:szCs w:val="20"/>
              </w:rPr>
              <w:tab/>
              <w:t xml:space="preserve">1 </w:t>
            </w:r>
          </w:p>
          <w:p w14:paraId="17CB56C6" w14:textId="61B4C15A"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No</w:t>
            </w:r>
            <w:r w:rsidRPr="00A84E44">
              <w:rPr>
                <w:rFonts w:ascii="Arial Narrow" w:hAnsi="Arial Narrow"/>
                <w:b/>
                <w:sz w:val="20"/>
                <w:szCs w:val="20"/>
              </w:rPr>
              <w:tab/>
            </w:r>
            <w:r w:rsidRPr="00A84E44">
              <w:rPr>
                <w:rFonts w:ascii="Arial Narrow" w:hAnsi="Arial Narrow"/>
                <w:b/>
                <w:sz w:val="20"/>
                <w:szCs w:val="20"/>
              </w:rPr>
              <w:tab/>
              <w:t>2</w:t>
            </w:r>
            <w:r w:rsidR="002D67B3" w:rsidRPr="00A84E44">
              <w:rPr>
                <w:rFonts w:ascii="Arial Narrow" w:hAnsi="Arial Narrow"/>
                <w:b/>
                <w:sz w:val="20"/>
                <w:szCs w:val="20"/>
              </w:rPr>
              <w:tab/>
              <w:t>&gt;&gt;&gt; HF_AQ6</w:t>
            </w:r>
          </w:p>
        </w:tc>
      </w:tr>
      <w:tr w:rsidR="00C11C8C" w:rsidRPr="00A84E44" w14:paraId="149DCF34" w14:textId="77777777" w:rsidTr="00A84E44">
        <w:trPr>
          <w:trHeight w:val="20"/>
        </w:trPr>
        <w:tc>
          <w:tcPr>
            <w:tcW w:w="833" w:type="pct"/>
            <w:vMerge/>
            <w:tcBorders>
              <w:top w:val="single" w:sz="4" w:space="0" w:color="auto"/>
              <w:right w:val="double" w:sz="4" w:space="0" w:color="auto"/>
            </w:tcBorders>
          </w:tcPr>
          <w:p w14:paraId="3DE72C1D" w14:textId="77777777" w:rsidR="00C11C8C" w:rsidRPr="00A84E44" w:rsidRDefault="00C11C8C"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9426E1" w14:textId="2A7BD387" w:rsidR="00C11C8C" w:rsidRPr="00A84E44" w:rsidRDefault="004E4202"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Является ли данная работа &lt;</w:t>
            </w:r>
            <w:r w:rsidRPr="00A84E44">
              <w:rPr>
                <w:rFonts w:ascii="Arial Narrow" w:eastAsia="Batang" w:hAnsi="Arial Narrow"/>
                <w:bCs/>
                <w:sz w:val="20"/>
                <w:szCs w:val="20"/>
                <w:lang w:val="uz-Cyrl-UZ"/>
              </w:rPr>
              <w:t>ИМЯ</w:t>
            </w:r>
            <w:r w:rsidRPr="00A84E44">
              <w:rPr>
                <w:rFonts w:ascii="Arial Narrow" w:eastAsia="Batang" w:hAnsi="Arial Narrow"/>
                <w:sz w:val="20"/>
                <w:szCs w:val="20"/>
              </w:rPr>
              <w:t xml:space="preserve">&gt; в сфере производства </w:t>
            </w:r>
            <w:proofErr w:type="spellStart"/>
            <w:r w:rsidRPr="00A84E44">
              <w:rPr>
                <w:rFonts w:ascii="Arial Narrow" w:eastAsia="Batang" w:hAnsi="Arial Narrow"/>
                <w:sz w:val="20"/>
                <w:szCs w:val="20"/>
              </w:rPr>
              <w:t>сельхозкульур</w:t>
            </w:r>
            <w:proofErr w:type="spellEnd"/>
            <w:r w:rsidRPr="00A84E44">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6A4777B" w14:textId="77777777" w:rsidR="00C11C8C" w:rsidRPr="00A84E44" w:rsidRDefault="00C11C8C"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Да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3E88792F" w14:textId="5BA685D4" w:rsidR="00C11C8C" w:rsidRPr="00A84E44" w:rsidRDefault="00C11C8C"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Нет</w:t>
            </w:r>
            <w:proofErr w:type="spellEnd"/>
            <w:r w:rsidRPr="00A84E44">
              <w:rPr>
                <w:rFonts w:ascii="Arial Narrow" w:hAnsi="Arial Narrow"/>
                <w:sz w:val="20"/>
                <w:szCs w:val="20"/>
              </w:rPr>
              <w:t xml:space="preserve"> </w:t>
            </w:r>
            <w:r w:rsidRPr="00A84E44">
              <w:rPr>
                <w:rFonts w:ascii="Arial Narrow" w:hAnsi="Arial Narrow"/>
                <w:sz w:val="20"/>
                <w:szCs w:val="20"/>
              </w:rPr>
              <w:tab/>
              <w:t>2</w:t>
            </w:r>
            <w:r w:rsidR="002D67B3" w:rsidRPr="00A84E44">
              <w:rPr>
                <w:rFonts w:ascii="Arial Narrow" w:hAnsi="Arial Narrow"/>
                <w:sz w:val="20"/>
                <w:szCs w:val="20"/>
              </w:rPr>
              <w:tab/>
            </w:r>
            <w:r w:rsidR="002D67B3" w:rsidRPr="00A84E44">
              <w:rPr>
                <w:rFonts w:ascii="Arial Narrow" w:hAnsi="Arial Narrow"/>
                <w:bCs/>
                <w:sz w:val="20"/>
                <w:szCs w:val="20"/>
              </w:rPr>
              <w:t>&gt;&gt;&gt; HF_AQ6</w:t>
            </w:r>
          </w:p>
        </w:tc>
      </w:tr>
      <w:tr w:rsidR="00C11C8C" w:rsidRPr="00A84E44" w14:paraId="75732B03" w14:textId="77777777" w:rsidTr="00A84E44">
        <w:trPr>
          <w:trHeight w:val="20"/>
        </w:trPr>
        <w:tc>
          <w:tcPr>
            <w:tcW w:w="833" w:type="pct"/>
            <w:vMerge/>
            <w:tcBorders>
              <w:top w:val="single" w:sz="4" w:space="0" w:color="auto"/>
              <w:right w:val="double" w:sz="4" w:space="0" w:color="auto"/>
            </w:tcBorders>
          </w:tcPr>
          <w:p w14:paraId="0522AA2D" w14:textId="77777777" w:rsidR="00C11C8C" w:rsidRPr="00A84E44" w:rsidRDefault="00C11C8C"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DE7413D" w14:textId="51707608" w:rsidR="00C11C8C" w:rsidRPr="00A84E44" w:rsidRDefault="00A630BB" w:rsidP="00A84E44">
            <w:pPr>
              <w:keepNext/>
              <w:ind w:left="404" w:hanging="404"/>
              <w:contextualSpacing/>
              <w:rPr>
                <w:rFonts w:ascii="Arial Narrow" w:hAnsi="Arial Narrow"/>
                <w:sz w:val="20"/>
                <w:szCs w:val="20"/>
                <w:lang w:val="en-US" w:eastAsia="en-US"/>
              </w:rPr>
            </w:pPr>
            <w:r w:rsidRPr="00A84E44">
              <w:rPr>
                <w:rFonts w:ascii="Arial Narrow" w:eastAsia="Batang" w:hAnsi="Arial Narrow"/>
                <w:sz w:val="20"/>
                <w:szCs w:val="20"/>
                <w:lang w:val="en-US"/>
              </w:rPr>
              <w:t>&lt;</w:t>
            </w:r>
            <w:r w:rsidRPr="00A84E44">
              <w:rPr>
                <w:rFonts w:ascii="Arial Narrow" w:eastAsia="Batang" w:hAnsi="Arial Narrow"/>
                <w:sz w:val="20"/>
                <w:szCs w:val="20"/>
                <w:lang w:val="uz-Cyrl-UZ"/>
              </w:rPr>
              <w:t>ИСМ</w:t>
            </w:r>
            <w:r w:rsidRPr="00A84E44">
              <w:rPr>
                <w:rFonts w:ascii="Arial Narrow" w:eastAsia="Batang" w:hAnsi="Arial Narrow"/>
                <w:sz w:val="20"/>
                <w:szCs w:val="20"/>
                <w:lang w:val="en-US"/>
              </w:rPr>
              <w:t>&gt;</w:t>
            </w:r>
            <w:proofErr w:type="spellStart"/>
            <w:r w:rsidRPr="00A84E44">
              <w:rPr>
                <w:rFonts w:ascii="Arial Narrow" w:eastAsia="Batang" w:hAnsi="Arial Narrow"/>
                <w:sz w:val="20"/>
                <w:szCs w:val="20"/>
              </w:rPr>
              <w:t>нинг</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иш</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фаолияти</w:t>
            </w:r>
            <w:proofErr w:type="spellEnd"/>
            <w:r w:rsidRPr="00A84E44">
              <w:rPr>
                <w:rFonts w:ascii="Arial Narrow" w:eastAsia="Batang" w:hAnsi="Arial Narrow"/>
                <w:sz w:val="20"/>
                <w:szCs w:val="20"/>
                <w:lang w:val="en-US"/>
              </w:rPr>
              <w:t xml:space="preserve"> </w:t>
            </w:r>
            <w:proofErr w:type="spellStart"/>
            <w:r w:rsidRPr="00A84E44">
              <w:rPr>
                <w:rFonts w:ascii="Calibri" w:eastAsia="Batang" w:hAnsi="Calibri" w:cs="Calibri"/>
                <w:sz w:val="20"/>
                <w:szCs w:val="20"/>
              </w:rPr>
              <w:t>қ</w:t>
            </w:r>
            <w:r w:rsidRPr="00A84E44">
              <w:rPr>
                <w:rFonts w:ascii="Arial Narrow" w:eastAsia="Batang" w:hAnsi="Arial Narrow" w:cs="Arial Narrow"/>
                <w:sz w:val="20"/>
                <w:szCs w:val="20"/>
              </w:rPr>
              <w:t>ишло</w:t>
            </w:r>
            <w:r w:rsidRPr="00A84E44">
              <w:rPr>
                <w:rFonts w:ascii="Calibri" w:eastAsia="Batang" w:hAnsi="Calibri" w:cs="Calibri"/>
                <w:sz w:val="20"/>
                <w:szCs w:val="20"/>
              </w:rPr>
              <w:t>қ</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хўжалигида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экинлар</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етиштириш</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со</w:t>
            </w:r>
            <w:r w:rsidRPr="00A84E44">
              <w:rPr>
                <w:rFonts w:ascii="Calibri" w:eastAsia="Batang" w:hAnsi="Calibri" w:cs="Calibri"/>
                <w:sz w:val="20"/>
                <w:szCs w:val="20"/>
              </w:rPr>
              <w:t>ҳ</w:t>
            </w:r>
            <w:r w:rsidRPr="00A84E44">
              <w:rPr>
                <w:rFonts w:ascii="Arial Narrow" w:eastAsia="Batang" w:hAnsi="Arial Narrow" w:cs="Arial Narrow"/>
                <w:sz w:val="20"/>
                <w:szCs w:val="20"/>
              </w:rPr>
              <w:t>асидами</w:t>
            </w:r>
            <w:proofErr w:type="spellEnd"/>
            <w:r w:rsidRPr="00A84E44">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4BBE802D" w14:textId="77777777" w:rsidR="00C11C8C" w:rsidRPr="00A84E44" w:rsidRDefault="00C11C8C"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cs="Calibri"/>
                <w:sz w:val="20"/>
                <w:szCs w:val="20"/>
              </w:rPr>
              <w:t>Ҳ</w:t>
            </w:r>
            <w:r w:rsidRPr="00A84E44">
              <w:rPr>
                <w:rFonts w:ascii="Arial Narrow" w:hAnsi="Arial Narrow" w:cs="Arial Narrow"/>
                <w:sz w:val="20"/>
                <w:szCs w:val="20"/>
              </w:rPr>
              <w:t>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66480EF8" w14:textId="3B1132DE" w:rsidR="00C11C8C" w:rsidRPr="00A84E44" w:rsidRDefault="00C11C8C"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Йу</w:t>
            </w:r>
            <w:r w:rsidRPr="00A84E44">
              <w:rPr>
                <w:rFonts w:cs="Calibri"/>
                <w:sz w:val="20"/>
                <w:szCs w:val="20"/>
              </w:rPr>
              <w:t>қ</w:t>
            </w:r>
            <w:proofErr w:type="spellEnd"/>
            <w:r w:rsidRPr="00A84E44">
              <w:rPr>
                <w:rFonts w:ascii="Arial Narrow" w:hAnsi="Arial Narrow"/>
                <w:sz w:val="20"/>
                <w:szCs w:val="20"/>
              </w:rPr>
              <w:t xml:space="preserve"> </w:t>
            </w:r>
            <w:r w:rsidRPr="00A84E44">
              <w:rPr>
                <w:rFonts w:ascii="Arial Narrow" w:hAnsi="Arial Narrow"/>
                <w:sz w:val="20"/>
                <w:szCs w:val="20"/>
              </w:rPr>
              <w:tab/>
              <w:t>2</w:t>
            </w:r>
            <w:r w:rsidR="002D67B3" w:rsidRPr="00A84E44">
              <w:rPr>
                <w:rFonts w:ascii="Arial Narrow" w:hAnsi="Arial Narrow"/>
                <w:sz w:val="20"/>
                <w:szCs w:val="20"/>
              </w:rPr>
              <w:tab/>
            </w:r>
            <w:r w:rsidR="002D67B3" w:rsidRPr="00A84E44">
              <w:rPr>
                <w:rFonts w:ascii="Arial Narrow" w:hAnsi="Arial Narrow"/>
                <w:bCs/>
                <w:sz w:val="20"/>
                <w:szCs w:val="20"/>
              </w:rPr>
              <w:t>&gt;&gt;&gt; HF_AQ6</w:t>
            </w:r>
          </w:p>
        </w:tc>
      </w:tr>
      <w:tr w:rsidR="00C11C8C" w:rsidRPr="00A84E44" w14:paraId="33E847BB" w14:textId="77777777" w:rsidTr="00A84E44">
        <w:trPr>
          <w:trHeight w:val="20"/>
        </w:trPr>
        <w:tc>
          <w:tcPr>
            <w:tcW w:w="833" w:type="pct"/>
            <w:tcBorders>
              <w:bottom w:val="double" w:sz="4" w:space="0" w:color="auto"/>
            </w:tcBorders>
          </w:tcPr>
          <w:p w14:paraId="5E461A02" w14:textId="77777777" w:rsidR="00C11C8C" w:rsidRPr="00A84E44" w:rsidRDefault="00C11C8C" w:rsidP="00A84E44">
            <w:pPr>
              <w:contextualSpacing/>
              <w:rPr>
                <w:rFonts w:ascii="Arial Narrow" w:hAnsi="Arial Narrow"/>
                <w:b/>
                <w:sz w:val="20"/>
                <w:szCs w:val="20"/>
              </w:rPr>
            </w:pPr>
          </w:p>
        </w:tc>
        <w:tc>
          <w:tcPr>
            <w:tcW w:w="2042" w:type="pct"/>
            <w:tcBorders>
              <w:bottom w:val="double" w:sz="4" w:space="0" w:color="auto"/>
            </w:tcBorders>
          </w:tcPr>
          <w:p w14:paraId="4260ABBF" w14:textId="77777777" w:rsidR="00C11C8C" w:rsidRPr="00A84E44" w:rsidRDefault="00C11C8C"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1A9A33E" w14:textId="77777777" w:rsidR="00C11C8C" w:rsidRPr="00A84E44" w:rsidRDefault="00C11C8C" w:rsidP="00A84E44">
            <w:pPr>
              <w:pStyle w:val="ColorfulList-Accent11"/>
              <w:tabs>
                <w:tab w:val="right" w:leader="dot" w:pos="2773"/>
                <w:tab w:val="right" w:pos="4374"/>
              </w:tabs>
              <w:ind w:left="253" w:right="1962" w:hanging="253"/>
              <w:rPr>
                <w:rFonts w:ascii="Arial Narrow" w:hAnsi="Arial Narrow"/>
                <w:sz w:val="20"/>
                <w:szCs w:val="20"/>
              </w:rPr>
            </w:pPr>
          </w:p>
        </w:tc>
      </w:tr>
      <w:tr w:rsidR="00C11C8C" w:rsidRPr="00A84E44" w14:paraId="44571CF2" w14:textId="77777777" w:rsidTr="00A84E44">
        <w:trPr>
          <w:trHeight w:val="20"/>
        </w:trPr>
        <w:tc>
          <w:tcPr>
            <w:tcW w:w="833" w:type="pct"/>
            <w:vMerge w:val="restart"/>
            <w:tcBorders>
              <w:top w:val="double" w:sz="4" w:space="0" w:color="auto"/>
              <w:right w:val="double" w:sz="4" w:space="0" w:color="auto"/>
            </w:tcBorders>
          </w:tcPr>
          <w:p w14:paraId="70A72455" w14:textId="3478AC6F" w:rsidR="00C11C8C" w:rsidRDefault="00C11C8C" w:rsidP="00A84E44">
            <w:pPr>
              <w:contextualSpacing/>
              <w:rPr>
                <w:rFonts w:ascii="Arial Narrow" w:hAnsi="Arial Narrow"/>
                <w:b/>
                <w:sz w:val="20"/>
                <w:szCs w:val="20"/>
                <w:lang w:val="en-US"/>
              </w:rPr>
            </w:pPr>
            <w:r w:rsidRPr="00A84E44">
              <w:rPr>
                <w:rFonts w:ascii="Arial Narrow" w:hAnsi="Arial Narrow"/>
                <w:b/>
                <w:sz w:val="20"/>
                <w:szCs w:val="20"/>
                <w:lang w:val="en-US"/>
              </w:rPr>
              <w:t>HF_AQ5</w:t>
            </w:r>
          </w:p>
          <w:p w14:paraId="147BF000" w14:textId="3199BE52" w:rsidR="00611B49" w:rsidRPr="00611B49" w:rsidRDefault="00611B49" w:rsidP="00A84E44">
            <w:pPr>
              <w:contextualSpacing/>
              <w:rPr>
                <w:rFonts w:ascii="Arial Narrow" w:hAnsi="Arial Narrow"/>
                <w:b/>
                <w:color w:val="FF0000"/>
                <w:sz w:val="20"/>
                <w:szCs w:val="20"/>
                <w:lang w:val="en-US"/>
              </w:rPr>
            </w:pPr>
            <w:proofErr w:type="spellStart"/>
            <w:r w:rsidRPr="00611B49">
              <w:rPr>
                <w:rFonts w:ascii="Arial Narrow" w:hAnsi="Arial Narrow"/>
                <w:b/>
                <w:color w:val="FF0000"/>
                <w:sz w:val="20"/>
                <w:szCs w:val="20"/>
                <w:lang w:val="en-US"/>
              </w:rPr>
              <w:t>work_agr_type</w:t>
            </w:r>
            <w:proofErr w:type="spellEnd"/>
          </w:p>
          <w:p w14:paraId="42F46EAB" w14:textId="1F4721B7" w:rsidR="008814BA" w:rsidRPr="00A84E44" w:rsidRDefault="008814BA" w:rsidP="00A84E44">
            <w:pPr>
              <w:contextualSpacing/>
              <w:rPr>
                <w:rFonts w:ascii="Arial Narrow" w:hAnsi="Arial Narrow"/>
                <w:bCs/>
                <w:i/>
                <w:iCs/>
                <w:color w:val="A6A6A6" w:themeColor="background1" w:themeShade="A6"/>
                <w:sz w:val="20"/>
                <w:szCs w:val="20"/>
                <w:lang w:val="en-US" w:eastAsia="en-US"/>
              </w:rPr>
            </w:pPr>
            <w:r w:rsidRPr="00A84E44">
              <w:rPr>
                <w:rFonts w:ascii="Arial Narrow" w:hAnsi="Arial Narrow"/>
                <w:bCs/>
                <w:i/>
                <w:iCs/>
                <w:color w:val="A6A6A6" w:themeColor="background1" w:themeShade="A6"/>
                <w:sz w:val="20"/>
                <w:szCs w:val="20"/>
                <w:lang w:val="en-US" w:eastAsia="en-US"/>
              </w:rPr>
              <w:t>if HF_AQ4= 1</w:t>
            </w:r>
          </w:p>
          <w:p w14:paraId="5729C731" w14:textId="77777777" w:rsidR="00C11C8C" w:rsidRPr="00A84E44" w:rsidRDefault="00C11C8C" w:rsidP="00A84E44">
            <w:pPr>
              <w:contextualSpacing/>
              <w:rPr>
                <w:rFonts w:ascii="Arial Narrow" w:hAnsi="Arial Narrow"/>
                <w:bCs/>
                <w:i/>
                <w:iCs/>
                <w:color w:val="A6A6A6" w:themeColor="background1" w:themeShade="A6"/>
                <w:sz w:val="20"/>
                <w:szCs w:val="20"/>
                <w:lang w:val="en-US" w:eastAsia="en-US"/>
              </w:rPr>
            </w:pPr>
          </w:p>
          <w:p w14:paraId="78CB7572" w14:textId="77777777" w:rsidR="00C11C8C" w:rsidRPr="00A84E44" w:rsidRDefault="00C11C8C"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657DAB" w14:textId="6FE27AD5" w:rsidR="00C11C8C" w:rsidRPr="00A84E44" w:rsidRDefault="00C11C8C"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What sort of agriculture?</w:t>
            </w:r>
          </w:p>
        </w:tc>
        <w:tc>
          <w:tcPr>
            <w:tcW w:w="2125" w:type="pct"/>
            <w:tcBorders>
              <w:top w:val="double" w:sz="4" w:space="0" w:color="auto"/>
              <w:left w:val="single" w:sz="4" w:space="0" w:color="auto"/>
              <w:bottom w:val="single" w:sz="48" w:space="0" w:color="FFFFFF" w:themeColor="background1"/>
            </w:tcBorders>
          </w:tcPr>
          <w:p w14:paraId="0780C3C7" w14:textId="5BC699D9"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Cotton </w:t>
            </w:r>
            <w:r w:rsidRPr="00A84E44">
              <w:rPr>
                <w:rFonts w:ascii="Arial Narrow" w:hAnsi="Arial Narrow"/>
                <w:b/>
                <w:sz w:val="20"/>
                <w:szCs w:val="20"/>
              </w:rPr>
              <w:tab/>
              <w:t>1</w:t>
            </w:r>
          </w:p>
          <w:p w14:paraId="71E35533" w14:textId="6D08FEAF"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Wheat </w:t>
            </w:r>
            <w:r w:rsidRPr="00A84E44">
              <w:rPr>
                <w:rFonts w:ascii="Arial Narrow" w:hAnsi="Arial Narrow"/>
                <w:b/>
                <w:sz w:val="20"/>
                <w:szCs w:val="20"/>
              </w:rPr>
              <w:tab/>
              <w:t>2</w:t>
            </w:r>
          </w:p>
          <w:p w14:paraId="3948704D" w14:textId="0D1F6C26"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Rice </w:t>
            </w:r>
            <w:r w:rsidRPr="00A84E44">
              <w:rPr>
                <w:rFonts w:ascii="Arial Narrow" w:hAnsi="Arial Narrow"/>
                <w:b/>
                <w:sz w:val="20"/>
                <w:szCs w:val="20"/>
              </w:rPr>
              <w:tab/>
              <w:t>3</w:t>
            </w:r>
          </w:p>
          <w:p w14:paraId="2B090DAB" w14:textId="0984A8ED"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Potato </w:t>
            </w:r>
            <w:r w:rsidRPr="00A84E44">
              <w:rPr>
                <w:rFonts w:ascii="Arial Narrow" w:hAnsi="Arial Narrow"/>
                <w:b/>
                <w:sz w:val="20"/>
                <w:szCs w:val="20"/>
              </w:rPr>
              <w:tab/>
              <w:t>4</w:t>
            </w:r>
          </w:p>
          <w:p w14:paraId="155E2ED8" w14:textId="41514BA3"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Vegetables </w:t>
            </w:r>
            <w:r w:rsidRPr="00A84E44">
              <w:rPr>
                <w:rFonts w:ascii="Arial Narrow" w:hAnsi="Arial Narrow"/>
                <w:b/>
                <w:sz w:val="20"/>
                <w:szCs w:val="20"/>
              </w:rPr>
              <w:tab/>
              <w:t>5</w:t>
            </w:r>
          </w:p>
          <w:p w14:paraId="5937C027" w14:textId="66CF8740"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Fruits </w:t>
            </w:r>
            <w:r w:rsidRPr="00A84E44">
              <w:rPr>
                <w:rFonts w:ascii="Arial Narrow" w:hAnsi="Arial Narrow"/>
                <w:b/>
                <w:sz w:val="20"/>
                <w:szCs w:val="20"/>
              </w:rPr>
              <w:tab/>
              <w:t>6</w:t>
            </w:r>
          </w:p>
          <w:p w14:paraId="4AD36E09" w14:textId="7395C21D"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Grape </w:t>
            </w:r>
            <w:r w:rsidRPr="00A84E44">
              <w:rPr>
                <w:rFonts w:ascii="Arial Narrow" w:hAnsi="Arial Narrow"/>
                <w:b/>
                <w:sz w:val="20"/>
                <w:szCs w:val="20"/>
              </w:rPr>
              <w:tab/>
              <w:t>7</w:t>
            </w:r>
          </w:p>
          <w:p w14:paraId="2C312F41" w14:textId="5344CD1E"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Melons and gourds </w:t>
            </w:r>
            <w:r w:rsidRPr="00A84E44">
              <w:rPr>
                <w:rFonts w:ascii="Arial Narrow" w:hAnsi="Arial Narrow"/>
                <w:b/>
                <w:sz w:val="20"/>
                <w:szCs w:val="20"/>
              </w:rPr>
              <w:tab/>
              <w:t>8</w:t>
            </w:r>
          </w:p>
          <w:p w14:paraId="75EE9E3C" w14:textId="117DD809"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Forage crops </w:t>
            </w:r>
            <w:r w:rsidRPr="00A84E44">
              <w:rPr>
                <w:rFonts w:ascii="Arial Narrow" w:hAnsi="Arial Narrow"/>
                <w:b/>
                <w:sz w:val="20"/>
                <w:szCs w:val="20"/>
              </w:rPr>
              <w:tab/>
              <w:t>9</w:t>
            </w:r>
          </w:p>
          <w:p w14:paraId="5A1A7714" w14:textId="23D58678" w:rsidR="00C11C8C" w:rsidRPr="00A84E44" w:rsidRDefault="00C11C8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 xml:space="preserve">Oil crops </w:t>
            </w:r>
            <w:r w:rsidRPr="00A84E44">
              <w:rPr>
                <w:rFonts w:ascii="Arial Narrow" w:hAnsi="Arial Narrow"/>
                <w:b/>
                <w:sz w:val="20"/>
                <w:szCs w:val="20"/>
              </w:rPr>
              <w:tab/>
              <w:t>10</w:t>
            </w:r>
          </w:p>
        </w:tc>
      </w:tr>
      <w:tr w:rsidR="00C11C8C" w:rsidRPr="00A84E44" w14:paraId="793A3CF5" w14:textId="77777777" w:rsidTr="00A84E44">
        <w:trPr>
          <w:trHeight w:val="20"/>
        </w:trPr>
        <w:tc>
          <w:tcPr>
            <w:tcW w:w="833" w:type="pct"/>
            <w:vMerge/>
            <w:tcBorders>
              <w:top w:val="single" w:sz="4" w:space="0" w:color="auto"/>
              <w:right w:val="double" w:sz="4" w:space="0" w:color="auto"/>
            </w:tcBorders>
          </w:tcPr>
          <w:p w14:paraId="5CFE5238" w14:textId="77777777" w:rsidR="00C11C8C" w:rsidRPr="00A84E44" w:rsidRDefault="00C11C8C"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A5142C" w14:textId="122C0934" w:rsidR="00C11C8C" w:rsidRPr="00A84E44" w:rsidRDefault="004E4202"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В каком секторе сельского хозяйства работает &lt;</w:t>
            </w:r>
            <w:r w:rsidRPr="00A84E44">
              <w:rPr>
                <w:rFonts w:ascii="Arial Narrow" w:eastAsia="Batang" w:hAnsi="Arial Narrow"/>
                <w:bCs/>
                <w:sz w:val="20"/>
                <w:szCs w:val="20"/>
                <w:lang w:val="uz-Cyrl-UZ"/>
              </w:rPr>
              <w:t>ИМЯ</w:t>
            </w:r>
            <w:r w:rsidRPr="00A84E44">
              <w:rPr>
                <w:rFonts w:ascii="Arial Narrow" w:eastAsia="Batang" w:hAnsi="Arial Narrow"/>
                <w:sz w:val="20"/>
                <w:szCs w:val="20"/>
              </w:rPr>
              <w:t>&gt;?</w:t>
            </w:r>
          </w:p>
        </w:tc>
        <w:tc>
          <w:tcPr>
            <w:tcW w:w="2125" w:type="pct"/>
            <w:tcBorders>
              <w:top w:val="single" w:sz="48" w:space="0" w:color="FFFFFF" w:themeColor="background1"/>
              <w:left w:val="single" w:sz="4" w:space="0" w:color="auto"/>
              <w:bottom w:val="single" w:sz="48" w:space="0" w:color="FFFFFF" w:themeColor="background1"/>
            </w:tcBorders>
          </w:tcPr>
          <w:p w14:paraId="6C2BEC23" w14:textId="01B99BFA" w:rsidR="00475FD4" w:rsidRPr="00A84E44" w:rsidRDefault="00475FD4"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Хлопок </w:t>
            </w:r>
            <w:r w:rsidRPr="00A84E44">
              <w:rPr>
                <w:rFonts w:ascii="Arial Narrow" w:hAnsi="Arial Narrow"/>
                <w:sz w:val="20"/>
                <w:szCs w:val="20"/>
                <w:lang w:val="ru-RU"/>
              </w:rPr>
              <w:tab/>
              <w:t>1</w:t>
            </w:r>
          </w:p>
          <w:p w14:paraId="6C0EE6D6" w14:textId="48A177A6" w:rsidR="00475FD4" w:rsidRPr="00A84E44" w:rsidRDefault="00475FD4"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Пшеница </w:t>
            </w:r>
            <w:r w:rsidRPr="00A84E44">
              <w:rPr>
                <w:rFonts w:ascii="Arial Narrow" w:hAnsi="Arial Narrow"/>
                <w:sz w:val="20"/>
                <w:szCs w:val="20"/>
                <w:lang w:val="ru-RU"/>
              </w:rPr>
              <w:tab/>
              <w:t>2</w:t>
            </w:r>
          </w:p>
          <w:p w14:paraId="12BA7DC8" w14:textId="7577FAC7" w:rsidR="00475FD4" w:rsidRPr="00A84E44" w:rsidRDefault="00475FD4"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Рис </w:t>
            </w:r>
            <w:r w:rsidRPr="00A84E44">
              <w:rPr>
                <w:rFonts w:ascii="Arial Narrow" w:hAnsi="Arial Narrow"/>
                <w:sz w:val="20"/>
                <w:szCs w:val="20"/>
                <w:lang w:val="ru-RU"/>
              </w:rPr>
              <w:tab/>
              <w:t>3</w:t>
            </w:r>
          </w:p>
          <w:p w14:paraId="177813A3" w14:textId="16DCAC5E" w:rsidR="00475FD4" w:rsidRPr="00A84E44" w:rsidRDefault="00475FD4"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Картошка </w:t>
            </w:r>
            <w:r w:rsidRPr="00A84E44">
              <w:rPr>
                <w:rFonts w:ascii="Arial Narrow" w:hAnsi="Arial Narrow"/>
                <w:sz w:val="20"/>
                <w:szCs w:val="20"/>
                <w:lang w:val="ru-RU"/>
              </w:rPr>
              <w:tab/>
              <w:t>4</w:t>
            </w:r>
          </w:p>
          <w:p w14:paraId="74960D9B" w14:textId="2ACD403B" w:rsidR="00475FD4" w:rsidRPr="00A84E44" w:rsidRDefault="00475FD4"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Овощеводство </w:t>
            </w:r>
            <w:r w:rsidRPr="00A84E44">
              <w:rPr>
                <w:rFonts w:ascii="Arial Narrow" w:hAnsi="Arial Narrow"/>
                <w:sz w:val="20"/>
                <w:szCs w:val="20"/>
                <w:lang w:val="ru-RU"/>
              </w:rPr>
              <w:tab/>
              <w:t>5</w:t>
            </w:r>
          </w:p>
          <w:p w14:paraId="3B94F8C2" w14:textId="1F25E61C" w:rsidR="00475FD4" w:rsidRPr="00A84E44" w:rsidRDefault="00475FD4"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Садоводство </w:t>
            </w:r>
            <w:r w:rsidRPr="00A84E44">
              <w:rPr>
                <w:rFonts w:ascii="Arial Narrow" w:hAnsi="Arial Narrow"/>
                <w:sz w:val="20"/>
                <w:szCs w:val="20"/>
                <w:lang w:val="ru-RU"/>
              </w:rPr>
              <w:tab/>
              <w:t>6</w:t>
            </w:r>
          </w:p>
          <w:p w14:paraId="5D17F148" w14:textId="0BF98F60" w:rsidR="00475FD4" w:rsidRPr="00A84E44" w:rsidRDefault="00475FD4"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Виноград </w:t>
            </w:r>
            <w:r w:rsidRPr="00A84E44">
              <w:rPr>
                <w:rFonts w:ascii="Arial Narrow" w:hAnsi="Arial Narrow"/>
                <w:sz w:val="20"/>
                <w:szCs w:val="20"/>
                <w:lang w:val="ru-RU"/>
              </w:rPr>
              <w:tab/>
              <w:t>7</w:t>
            </w:r>
          </w:p>
          <w:p w14:paraId="7A9049F1" w14:textId="7FFE091F" w:rsidR="00475FD4" w:rsidRPr="00A84E44" w:rsidRDefault="00475FD4"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Бахчевые культуры </w:t>
            </w:r>
            <w:r w:rsidRPr="00A84E44">
              <w:rPr>
                <w:rFonts w:ascii="Arial Narrow" w:hAnsi="Arial Narrow"/>
                <w:sz w:val="20"/>
                <w:szCs w:val="20"/>
                <w:lang w:val="ru-RU"/>
              </w:rPr>
              <w:tab/>
              <w:t>8</w:t>
            </w:r>
          </w:p>
          <w:p w14:paraId="0C71AD3F" w14:textId="4FB0F3C1" w:rsidR="00475FD4" w:rsidRPr="00A84E44" w:rsidRDefault="00475FD4"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Кормовые культуры </w:t>
            </w:r>
            <w:r w:rsidRPr="00A84E44">
              <w:rPr>
                <w:rFonts w:ascii="Arial Narrow" w:hAnsi="Arial Narrow"/>
                <w:sz w:val="20"/>
                <w:szCs w:val="20"/>
                <w:lang w:val="ru-RU"/>
              </w:rPr>
              <w:tab/>
              <w:t>9</w:t>
            </w:r>
          </w:p>
          <w:p w14:paraId="1B85DB49" w14:textId="528418F1" w:rsidR="00C11C8C" w:rsidRPr="00A84E44" w:rsidRDefault="00475FD4"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Масличные</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культуры</w:t>
            </w:r>
            <w:proofErr w:type="spellEnd"/>
            <w:r w:rsidRPr="00A84E44">
              <w:rPr>
                <w:rFonts w:ascii="Arial Narrow" w:hAnsi="Arial Narrow"/>
                <w:sz w:val="20"/>
                <w:szCs w:val="20"/>
              </w:rPr>
              <w:t xml:space="preserve"> </w:t>
            </w:r>
            <w:r w:rsidRPr="00A84E44">
              <w:rPr>
                <w:rFonts w:ascii="Arial Narrow" w:hAnsi="Arial Narrow"/>
                <w:sz w:val="20"/>
                <w:szCs w:val="20"/>
              </w:rPr>
              <w:tab/>
              <w:t>10</w:t>
            </w:r>
          </w:p>
        </w:tc>
      </w:tr>
      <w:tr w:rsidR="00C11C8C" w:rsidRPr="00A84E44" w14:paraId="5E6F81D6" w14:textId="77777777" w:rsidTr="00A84E44">
        <w:trPr>
          <w:trHeight w:val="20"/>
        </w:trPr>
        <w:tc>
          <w:tcPr>
            <w:tcW w:w="833" w:type="pct"/>
            <w:vMerge/>
            <w:tcBorders>
              <w:top w:val="single" w:sz="4" w:space="0" w:color="auto"/>
              <w:right w:val="double" w:sz="4" w:space="0" w:color="auto"/>
            </w:tcBorders>
          </w:tcPr>
          <w:p w14:paraId="4A41811C" w14:textId="77777777" w:rsidR="00C11C8C" w:rsidRPr="00A84E44" w:rsidRDefault="00C11C8C"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E02DD9F" w14:textId="66EBE8EB" w:rsidR="00C11C8C" w:rsidRPr="00A84E44" w:rsidRDefault="0074761B" w:rsidP="00A84E44">
            <w:pPr>
              <w:keepNext/>
              <w:ind w:left="404" w:hanging="404"/>
              <w:contextualSpacing/>
              <w:rPr>
                <w:rFonts w:ascii="Arial Narrow" w:hAnsi="Arial Narrow"/>
                <w:sz w:val="20"/>
                <w:szCs w:val="20"/>
                <w:lang w:val="en-US" w:eastAsia="en-US"/>
              </w:rPr>
            </w:pPr>
            <w:r w:rsidRPr="00A84E44">
              <w:rPr>
                <w:rFonts w:ascii="Arial Narrow" w:eastAsia="Batang" w:hAnsi="Arial Narrow"/>
                <w:sz w:val="20"/>
                <w:szCs w:val="20"/>
                <w:lang w:val="en-US"/>
              </w:rPr>
              <w:t>&lt;</w:t>
            </w:r>
            <w:r w:rsidRPr="00A84E44">
              <w:rPr>
                <w:rFonts w:ascii="Arial Narrow" w:eastAsia="Batang" w:hAnsi="Arial Narrow"/>
                <w:sz w:val="20"/>
                <w:szCs w:val="20"/>
                <w:lang w:val="uz-Cyrl-UZ"/>
              </w:rPr>
              <w:t>ИСМ</w:t>
            </w:r>
            <w:r w:rsidRPr="00A84E44">
              <w:rPr>
                <w:rFonts w:ascii="Arial Narrow" w:eastAsia="Batang" w:hAnsi="Arial Narrow"/>
                <w:sz w:val="20"/>
                <w:szCs w:val="20"/>
                <w:lang w:val="en-US"/>
              </w:rPr>
              <w:t>&gt;</w:t>
            </w:r>
            <w:proofErr w:type="spellStart"/>
            <w:r w:rsidRPr="00A84E44">
              <w:rPr>
                <w:rFonts w:ascii="Arial Narrow" w:eastAsia="Batang" w:hAnsi="Arial Narrow"/>
                <w:sz w:val="20"/>
                <w:szCs w:val="20"/>
              </w:rPr>
              <w:t>нинг</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иши</w:t>
            </w:r>
            <w:proofErr w:type="spellEnd"/>
            <w:r w:rsidRPr="00A84E44">
              <w:rPr>
                <w:rFonts w:ascii="Arial Narrow" w:eastAsia="Batang" w:hAnsi="Arial Narrow"/>
                <w:sz w:val="20"/>
                <w:szCs w:val="20"/>
                <w:lang w:val="en-US"/>
              </w:rPr>
              <w:t xml:space="preserve"> </w:t>
            </w:r>
            <w:proofErr w:type="spellStart"/>
            <w:r w:rsidRPr="00A84E44">
              <w:rPr>
                <w:rFonts w:ascii="Calibri" w:eastAsia="Batang" w:hAnsi="Calibri" w:cs="Calibri"/>
                <w:sz w:val="20"/>
                <w:szCs w:val="20"/>
              </w:rPr>
              <w:t>қ</w:t>
            </w:r>
            <w:r w:rsidRPr="00A84E44">
              <w:rPr>
                <w:rFonts w:ascii="Arial Narrow" w:eastAsia="Batang" w:hAnsi="Arial Narrow" w:cs="Arial Narrow"/>
                <w:sz w:val="20"/>
                <w:szCs w:val="20"/>
              </w:rPr>
              <w:t>айси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экин</w:t>
            </w:r>
            <w:proofErr w:type="spellEnd"/>
            <w:r w:rsidRPr="00A84E44">
              <w:rPr>
                <w:rFonts w:ascii="Arial Narrow" w:eastAsia="Batang" w:hAnsi="Arial Narrow"/>
                <w:sz w:val="20"/>
                <w:szCs w:val="20"/>
                <w:lang w:val="en-US"/>
              </w:rPr>
              <w:t xml:space="preserve"> </w:t>
            </w:r>
            <w:r w:rsidRPr="00A84E44">
              <w:rPr>
                <w:rFonts w:ascii="Arial Narrow" w:eastAsia="Batang" w:hAnsi="Arial Narrow"/>
                <w:sz w:val="20"/>
                <w:szCs w:val="20"/>
              </w:rPr>
              <w:t>тури</w:t>
            </w:r>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етиштириш</w:t>
            </w:r>
            <w:proofErr w:type="spellEnd"/>
            <w:r w:rsidRPr="00A84E44">
              <w:rPr>
                <w:rFonts w:ascii="Arial Narrow" w:eastAsia="Batang" w:hAnsi="Arial Narrow"/>
                <w:sz w:val="20"/>
                <w:szCs w:val="20"/>
                <w:lang w:val="en-US"/>
              </w:rPr>
              <w:t xml:space="preserve"> </w:t>
            </w:r>
            <w:r w:rsidRPr="00A84E44">
              <w:rPr>
                <w:rFonts w:ascii="Arial Narrow" w:eastAsia="Batang" w:hAnsi="Arial Narrow"/>
                <w:sz w:val="20"/>
                <w:szCs w:val="20"/>
              </w:rPr>
              <w:t>билан</w:t>
            </w:r>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бо</w:t>
            </w:r>
            <w:r w:rsidRPr="00A84E44">
              <w:rPr>
                <w:rFonts w:ascii="Calibri" w:eastAsia="Batang" w:hAnsi="Calibri" w:cs="Calibri"/>
                <w:sz w:val="20"/>
                <w:szCs w:val="20"/>
              </w:rPr>
              <w:t>ғ</w:t>
            </w:r>
            <w:r w:rsidRPr="00A84E44">
              <w:rPr>
                <w:rFonts w:ascii="Arial Narrow" w:eastAsia="Batang" w:hAnsi="Arial Narrow" w:cs="Arial Narrow"/>
                <w:sz w:val="20"/>
                <w:szCs w:val="20"/>
              </w:rPr>
              <w:t>лик</w:t>
            </w:r>
            <w:proofErr w:type="spellEnd"/>
            <w:r w:rsidRPr="00A84E44">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2E328D0B" w14:textId="61D55671" w:rsidR="0074761B" w:rsidRPr="00A84E44" w:rsidRDefault="0074761B"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Пахта </w:t>
            </w:r>
            <w:r w:rsidRPr="00A84E44">
              <w:rPr>
                <w:rFonts w:ascii="Arial Narrow" w:hAnsi="Arial Narrow"/>
                <w:sz w:val="20"/>
                <w:szCs w:val="20"/>
                <w:lang w:val="ru-RU"/>
              </w:rPr>
              <w:tab/>
              <w:t>1</w:t>
            </w:r>
          </w:p>
          <w:p w14:paraId="64599B03" w14:textId="506206E4" w:rsidR="0074761B" w:rsidRPr="00A84E44" w:rsidRDefault="0074761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Бу</w:t>
            </w:r>
            <w:r w:rsidRPr="00A84E44">
              <w:rPr>
                <w:rFonts w:cs="Calibri"/>
                <w:sz w:val="20"/>
                <w:szCs w:val="20"/>
                <w:lang w:val="ru-RU"/>
              </w:rPr>
              <w:t>ғ</w:t>
            </w:r>
            <w:r w:rsidRPr="00A84E44">
              <w:rPr>
                <w:rFonts w:ascii="Arial Narrow" w:hAnsi="Arial Narrow" w:cs="Arial Narrow"/>
                <w:sz w:val="20"/>
                <w:szCs w:val="20"/>
                <w:lang w:val="ru-RU"/>
              </w:rPr>
              <w:t>дой</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2</w:t>
            </w:r>
          </w:p>
          <w:p w14:paraId="5C9CAEE2" w14:textId="5BAF2A80" w:rsidR="0074761B" w:rsidRPr="00A84E44" w:rsidRDefault="0074761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Гуруч</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3</w:t>
            </w:r>
          </w:p>
          <w:p w14:paraId="01EE0A6B" w14:textId="69FE49E3" w:rsidR="0074761B" w:rsidRPr="00A84E44" w:rsidRDefault="0074761B"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Картошка </w:t>
            </w:r>
            <w:r w:rsidRPr="00A84E44">
              <w:rPr>
                <w:rFonts w:ascii="Arial Narrow" w:hAnsi="Arial Narrow"/>
                <w:sz w:val="20"/>
                <w:szCs w:val="20"/>
                <w:lang w:val="ru-RU"/>
              </w:rPr>
              <w:tab/>
              <w:t>4</w:t>
            </w:r>
          </w:p>
          <w:p w14:paraId="24125715" w14:textId="5B657E0D" w:rsidR="0074761B" w:rsidRPr="00A84E44" w:rsidRDefault="0074761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Сабзавотчилик</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5</w:t>
            </w:r>
          </w:p>
          <w:p w14:paraId="6EA37A8C" w14:textId="5FA1AAD6" w:rsidR="0074761B" w:rsidRPr="00A84E44" w:rsidRDefault="0074761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Бо</w:t>
            </w:r>
            <w:r w:rsidRPr="00A84E44">
              <w:rPr>
                <w:rFonts w:cs="Calibri"/>
                <w:sz w:val="20"/>
                <w:szCs w:val="20"/>
                <w:lang w:val="ru-RU"/>
              </w:rPr>
              <w:t>ғ</w:t>
            </w:r>
            <w:r w:rsidRPr="00A84E44">
              <w:rPr>
                <w:rFonts w:ascii="Arial Narrow" w:hAnsi="Arial Narrow" w:cs="Arial Narrow"/>
                <w:sz w:val="20"/>
                <w:szCs w:val="20"/>
                <w:lang w:val="ru-RU"/>
              </w:rPr>
              <w:t>дорчилик</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6</w:t>
            </w:r>
          </w:p>
          <w:p w14:paraId="10A14D5D" w14:textId="5823C615" w:rsidR="0074761B" w:rsidRPr="00A84E44" w:rsidRDefault="0074761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Узумчилик</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7</w:t>
            </w:r>
          </w:p>
          <w:p w14:paraId="1721B00B" w14:textId="6F72F482" w:rsidR="0074761B" w:rsidRPr="00A84E44" w:rsidRDefault="0074761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Полиз</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экинлари</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8</w:t>
            </w:r>
          </w:p>
          <w:p w14:paraId="026B65E0" w14:textId="281B1A1C" w:rsidR="0074761B" w:rsidRPr="00A84E44" w:rsidRDefault="0074761B"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lang w:val="ru-RU"/>
              </w:rPr>
              <w:t>Озу</w:t>
            </w:r>
            <w:r w:rsidRPr="00A84E44">
              <w:rPr>
                <w:rFonts w:cs="Calibri"/>
                <w:sz w:val="20"/>
                <w:szCs w:val="20"/>
                <w:lang w:val="ru-RU"/>
              </w:rPr>
              <w:t>қ</w:t>
            </w:r>
            <w:r w:rsidRPr="00A84E44">
              <w:rPr>
                <w:rFonts w:ascii="Arial Narrow" w:hAnsi="Arial Narrow" w:cs="Arial Narrow"/>
                <w:sz w:val="20"/>
                <w:szCs w:val="20"/>
                <w:lang w:val="ru-RU"/>
              </w:rPr>
              <w:t>а</w:t>
            </w:r>
            <w:proofErr w:type="spellEnd"/>
            <w:r w:rsidRPr="00A84E44">
              <w:rPr>
                <w:rFonts w:ascii="Arial Narrow" w:hAnsi="Arial Narrow"/>
                <w:sz w:val="20"/>
                <w:szCs w:val="20"/>
                <w:lang w:val="ru-RU"/>
              </w:rPr>
              <w:t xml:space="preserve"> </w:t>
            </w:r>
            <w:proofErr w:type="spellStart"/>
            <w:r w:rsidRPr="00A84E44">
              <w:rPr>
                <w:rFonts w:ascii="Arial Narrow" w:hAnsi="Arial Narrow" w:cs="Arial Narrow"/>
                <w:sz w:val="20"/>
                <w:szCs w:val="20"/>
                <w:lang w:val="ru-RU"/>
              </w:rPr>
              <w:t>экинлари</w:t>
            </w:r>
            <w:proofErr w:type="spellEnd"/>
            <w:r w:rsidRPr="00A84E44">
              <w:rPr>
                <w:rFonts w:ascii="Arial Narrow" w:hAnsi="Arial Narrow"/>
                <w:sz w:val="20"/>
                <w:szCs w:val="20"/>
                <w:lang w:val="ru-RU"/>
              </w:rPr>
              <w:t xml:space="preserve"> </w:t>
            </w:r>
            <w:r w:rsidRPr="00A84E44">
              <w:rPr>
                <w:rFonts w:ascii="Arial Narrow" w:hAnsi="Arial Narrow"/>
                <w:sz w:val="20"/>
                <w:szCs w:val="20"/>
                <w:lang w:val="ru-RU"/>
              </w:rPr>
              <w:tab/>
              <w:t>9</w:t>
            </w:r>
          </w:p>
          <w:p w14:paraId="2A92D7DA" w14:textId="32C579D1" w:rsidR="00C11C8C" w:rsidRPr="00A84E44" w:rsidRDefault="0074761B"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Мой</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экинлари</w:t>
            </w:r>
            <w:proofErr w:type="spellEnd"/>
            <w:r w:rsidRPr="00A84E44">
              <w:rPr>
                <w:rFonts w:ascii="Arial Narrow" w:hAnsi="Arial Narrow"/>
                <w:sz w:val="20"/>
                <w:szCs w:val="20"/>
              </w:rPr>
              <w:t xml:space="preserve"> </w:t>
            </w:r>
            <w:r w:rsidRPr="00A84E44">
              <w:rPr>
                <w:rFonts w:ascii="Arial Narrow" w:hAnsi="Arial Narrow"/>
                <w:sz w:val="20"/>
                <w:szCs w:val="20"/>
              </w:rPr>
              <w:tab/>
              <w:t>10</w:t>
            </w:r>
          </w:p>
        </w:tc>
      </w:tr>
      <w:tr w:rsidR="00C11C8C" w:rsidRPr="00A84E44" w14:paraId="114C4B16" w14:textId="77777777" w:rsidTr="00A84E44">
        <w:trPr>
          <w:trHeight w:val="20"/>
        </w:trPr>
        <w:tc>
          <w:tcPr>
            <w:tcW w:w="833" w:type="pct"/>
            <w:tcBorders>
              <w:bottom w:val="double" w:sz="4" w:space="0" w:color="auto"/>
            </w:tcBorders>
          </w:tcPr>
          <w:p w14:paraId="76D4DF0F" w14:textId="77777777" w:rsidR="00C11C8C" w:rsidRPr="00A84E44" w:rsidRDefault="00C11C8C" w:rsidP="00A84E44">
            <w:pPr>
              <w:contextualSpacing/>
              <w:rPr>
                <w:rFonts w:ascii="Arial Narrow" w:hAnsi="Arial Narrow"/>
                <w:b/>
                <w:sz w:val="20"/>
                <w:szCs w:val="20"/>
              </w:rPr>
            </w:pPr>
          </w:p>
        </w:tc>
        <w:tc>
          <w:tcPr>
            <w:tcW w:w="2042" w:type="pct"/>
            <w:tcBorders>
              <w:bottom w:val="double" w:sz="4" w:space="0" w:color="auto"/>
            </w:tcBorders>
          </w:tcPr>
          <w:p w14:paraId="5F7E2700" w14:textId="77777777" w:rsidR="00C11C8C" w:rsidRPr="00A84E44" w:rsidRDefault="00C11C8C"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5AB2237" w14:textId="77777777" w:rsidR="00C11C8C" w:rsidRPr="00A84E44" w:rsidRDefault="00C11C8C" w:rsidP="00A84E44">
            <w:pPr>
              <w:pStyle w:val="ColorfulList-Accent11"/>
              <w:tabs>
                <w:tab w:val="right" w:leader="dot" w:pos="2773"/>
                <w:tab w:val="right" w:pos="4374"/>
              </w:tabs>
              <w:ind w:left="253" w:right="1962" w:hanging="253"/>
              <w:rPr>
                <w:rFonts w:ascii="Arial Narrow" w:hAnsi="Arial Narrow"/>
                <w:sz w:val="20"/>
                <w:szCs w:val="20"/>
              </w:rPr>
            </w:pPr>
          </w:p>
        </w:tc>
      </w:tr>
      <w:tr w:rsidR="00C11C8C" w:rsidRPr="00A84E44" w14:paraId="7A9AE8FE" w14:textId="77777777" w:rsidTr="00A84E44">
        <w:trPr>
          <w:trHeight w:val="20"/>
        </w:trPr>
        <w:tc>
          <w:tcPr>
            <w:tcW w:w="833" w:type="pct"/>
            <w:vMerge w:val="restart"/>
            <w:tcBorders>
              <w:top w:val="double" w:sz="4" w:space="0" w:color="auto"/>
              <w:right w:val="double" w:sz="4" w:space="0" w:color="auto"/>
            </w:tcBorders>
          </w:tcPr>
          <w:p w14:paraId="38280FFD" w14:textId="6C3CC4E0" w:rsidR="00C11C8C" w:rsidRPr="00A84E44" w:rsidRDefault="00C11C8C"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AQ6</w:t>
            </w:r>
          </w:p>
          <w:p w14:paraId="73FA2FA1" w14:textId="51D2FD8D" w:rsidR="00C11C8C" w:rsidRPr="00611B49" w:rsidRDefault="00611B49" w:rsidP="00A84E44">
            <w:pPr>
              <w:contextualSpacing/>
              <w:rPr>
                <w:rFonts w:ascii="Arial Narrow" w:hAnsi="Arial Narrow"/>
                <w:b/>
                <w:color w:val="FF0000"/>
                <w:sz w:val="20"/>
                <w:szCs w:val="20"/>
                <w:lang w:val="en-US" w:eastAsia="en-US"/>
              </w:rPr>
            </w:pPr>
            <w:proofErr w:type="spellStart"/>
            <w:r w:rsidRPr="00611B49">
              <w:rPr>
                <w:rFonts w:ascii="Arial Narrow" w:hAnsi="Arial Narrow"/>
                <w:b/>
                <w:color w:val="FF0000"/>
                <w:sz w:val="20"/>
                <w:szCs w:val="20"/>
                <w:lang w:val="en-US" w:eastAsia="en-US"/>
              </w:rPr>
              <w:t>work_days</w:t>
            </w:r>
            <w:proofErr w:type="spellEnd"/>
          </w:p>
          <w:p w14:paraId="600221B5" w14:textId="77777777" w:rsidR="00C11C8C" w:rsidRPr="00A84E44" w:rsidRDefault="00C11C8C"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CD3FE16" w14:textId="14CB3489" w:rsidR="00C11C8C" w:rsidRPr="00A84E44" w:rsidRDefault="00C11C8C"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On how many days did &lt;NAME&gt; work over the past seven days, even for an hour?</w:t>
            </w:r>
          </w:p>
        </w:tc>
        <w:tc>
          <w:tcPr>
            <w:tcW w:w="2125" w:type="pct"/>
            <w:tcBorders>
              <w:top w:val="double" w:sz="4" w:space="0" w:color="auto"/>
              <w:left w:val="single" w:sz="4" w:space="0" w:color="auto"/>
              <w:bottom w:val="single" w:sz="48" w:space="0" w:color="FFFFFF" w:themeColor="background1"/>
            </w:tcBorders>
          </w:tcPr>
          <w:p w14:paraId="400428B8" w14:textId="01E086AB" w:rsidR="00C11C8C" w:rsidRPr="00A84E44" w:rsidRDefault="00AC5775"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Number of days</w:t>
            </w:r>
            <w:r w:rsidRPr="00A84E44">
              <w:rPr>
                <w:rFonts w:ascii="Arial Narrow" w:hAnsi="Arial Narrow"/>
                <w:b/>
                <w:sz w:val="20"/>
                <w:szCs w:val="20"/>
              </w:rPr>
              <w:tab/>
              <w:t>[1, 7]</w:t>
            </w:r>
          </w:p>
        </w:tc>
      </w:tr>
      <w:tr w:rsidR="00C11C8C" w:rsidRPr="00A84E44" w14:paraId="50BADA04" w14:textId="77777777" w:rsidTr="00A84E44">
        <w:trPr>
          <w:trHeight w:val="20"/>
        </w:trPr>
        <w:tc>
          <w:tcPr>
            <w:tcW w:w="833" w:type="pct"/>
            <w:vMerge/>
            <w:tcBorders>
              <w:top w:val="single" w:sz="4" w:space="0" w:color="auto"/>
              <w:right w:val="double" w:sz="4" w:space="0" w:color="auto"/>
            </w:tcBorders>
          </w:tcPr>
          <w:p w14:paraId="23E9436C" w14:textId="77777777" w:rsidR="00C11C8C" w:rsidRPr="00A84E44" w:rsidRDefault="00C11C8C"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CC567C" w14:textId="267456C4" w:rsidR="00C11C8C" w:rsidRPr="00A84E44" w:rsidRDefault="00475FD4"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За последние 7 дней, сколько дней работал &lt;</w:t>
            </w:r>
            <w:r w:rsidRPr="00A84E44">
              <w:rPr>
                <w:rFonts w:ascii="Arial Narrow" w:eastAsia="Batang" w:hAnsi="Arial Narrow"/>
                <w:bCs/>
                <w:sz w:val="20"/>
                <w:szCs w:val="20"/>
                <w:lang w:val="uz-Cyrl-UZ"/>
              </w:rPr>
              <w:t>ИМЯ</w:t>
            </w:r>
            <w:r w:rsidRPr="00A84E44">
              <w:rPr>
                <w:rFonts w:ascii="Arial Narrow" w:eastAsia="Batang" w:hAnsi="Arial Narrow"/>
                <w:sz w:val="20"/>
                <w:szCs w:val="20"/>
              </w:rPr>
              <w:t>&gt; (даже если он работал всего лишь час)?</w:t>
            </w:r>
          </w:p>
        </w:tc>
        <w:tc>
          <w:tcPr>
            <w:tcW w:w="2125" w:type="pct"/>
            <w:tcBorders>
              <w:top w:val="single" w:sz="48" w:space="0" w:color="FFFFFF" w:themeColor="background1"/>
              <w:left w:val="single" w:sz="4" w:space="0" w:color="auto"/>
              <w:bottom w:val="single" w:sz="48" w:space="0" w:color="FFFFFF" w:themeColor="background1"/>
            </w:tcBorders>
          </w:tcPr>
          <w:p w14:paraId="393210CA" w14:textId="5F1D564E" w:rsidR="00C11C8C" w:rsidRPr="00A84E44" w:rsidRDefault="00AC577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Сколько</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дней</w:t>
            </w:r>
            <w:proofErr w:type="spellEnd"/>
            <w:r w:rsidR="00C11C8C" w:rsidRPr="00A84E44">
              <w:rPr>
                <w:rFonts w:ascii="Arial Narrow" w:hAnsi="Arial Narrow"/>
                <w:sz w:val="20"/>
                <w:szCs w:val="20"/>
              </w:rPr>
              <w:tab/>
            </w:r>
            <w:r w:rsidRPr="00A84E44">
              <w:rPr>
                <w:rFonts w:ascii="Arial Narrow" w:hAnsi="Arial Narrow"/>
                <w:sz w:val="20"/>
                <w:szCs w:val="20"/>
              </w:rPr>
              <w:t>[1, 7]</w:t>
            </w:r>
          </w:p>
        </w:tc>
      </w:tr>
      <w:tr w:rsidR="00C11C8C" w:rsidRPr="00A84E44" w14:paraId="6ACE321F" w14:textId="77777777" w:rsidTr="00A84E44">
        <w:trPr>
          <w:trHeight w:val="20"/>
        </w:trPr>
        <w:tc>
          <w:tcPr>
            <w:tcW w:w="833" w:type="pct"/>
            <w:vMerge/>
            <w:tcBorders>
              <w:top w:val="single" w:sz="4" w:space="0" w:color="auto"/>
              <w:right w:val="double" w:sz="4" w:space="0" w:color="auto"/>
            </w:tcBorders>
          </w:tcPr>
          <w:p w14:paraId="2B4AB3FB" w14:textId="77777777" w:rsidR="00C11C8C" w:rsidRPr="00A84E44" w:rsidRDefault="00C11C8C"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E76691" w14:textId="431BA3AA" w:rsidR="00C11C8C" w:rsidRPr="00A84E44" w:rsidRDefault="0074761B" w:rsidP="00A84E44">
            <w:pPr>
              <w:keepNext/>
              <w:ind w:left="404" w:hanging="404"/>
              <w:contextualSpacing/>
              <w:rPr>
                <w:rFonts w:ascii="Arial Narrow" w:hAnsi="Arial Narrow"/>
                <w:sz w:val="20"/>
                <w:szCs w:val="20"/>
                <w:lang w:eastAsia="en-US"/>
              </w:rPr>
            </w:pPr>
            <w:proofErr w:type="spellStart"/>
            <w:r w:rsidRPr="00A84E44">
              <w:rPr>
                <w:rFonts w:ascii="Arial Narrow" w:eastAsia="Batang" w:hAnsi="Arial Narrow"/>
                <w:sz w:val="20"/>
                <w:szCs w:val="20"/>
              </w:rPr>
              <w:t>Сўнгги</w:t>
            </w:r>
            <w:proofErr w:type="spellEnd"/>
            <w:r w:rsidRPr="00A84E44">
              <w:rPr>
                <w:rFonts w:ascii="Arial Narrow" w:eastAsia="Batang" w:hAnsi="Arial Narrow"/>
                <w:sz w:val="20"/>
                <w:szCs w:val="20"/>
              </w:rPr>
              <w:t xml:space="preserve"> 7 кун </w:t>
            </w:r>
            <w:proofErr w:type="spellStart"/>
            <w:r w:rsidRPr="00A84E44">
              <w:rPr>
                <w:rFonts w:ascii="Arial Narrow" w:eastAsia="Batang" w:hAnsi="Arial Narrow"/>
                <w:sz w:val="20"/>
                <w:szCs w:val="20"/>
              </w:rPr>
              <w:t>ичида</w:t>
            </w:r>
            <w:proofErr w:type="spellEnd"/>
            <w:r w:rsidRPr="00A84E44">
              <w:rPr>
                <w:rFonts w:ascii="Arial Narrow" w:eastAsia="Batang" w:hAnsi="Arial Narrow"/>
                <w:sz w:val="20"/>
                <w:szCs w:val="20"/>
              </w:rPr>
              <w:t xml:space="preserve"> &lt;</w:t>
            </w:r>
            <w:r w:rsidRPr="00A84E44">
              <w:rPr>
                <w:rFonts w:ascii="Arial Narrow" w:eastAsia="Batang" w:hAnsi="Arial Narrow"/>
                <w:sz w:val="20"/>
                <w:szCs w:val="20"/>
                <w:lang w:val="uz-Cyrl-UZ"/>
              </w:rPr>
              <w:t>ИСМ</w:t>
            </w:r>
            <w:r w:rsidRPr="00A84E44">
              <w:rPr>
                <w:rFonts w:ascii="Arial Narrow" w:eastAsia="Batang" w:hAnsi="Arial Narrow"/>
                <w:sz w:val="20"/>
                <w:szCs w:val="20"/>
              </w:rPr>
              <w:t xml:space="preserve">&gt; неча кун </w:t>
            </w:r>
            <w:proofErr w:type="spellStart"/>
            <w:r w:rsidRPr="00A84E44">
              <w:rPr>
                <w:rFonts w:ascii="Arial Narrow" w:eastAsia="Batang" w:hAnsi="Arial Narrow"/>
                <w:sz w:val="20"/>
                <w:szCs w:val="20"/>
              </w:rPr>
              <w:t>ишлаган</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бир</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соат</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булса</w:t>
            </w:r>
            <w:proofErr w:type="spellEnd"/>
            <w:r w:rsidRPr="00A84E44">
              <w:rPr>
                <w:rFonts w:ascii="Arial Narrow" w:eastAsia="Batang" w:hAnsi="Arial Narrow"/>
                <w:sz w:val="20"/>
                <w:szCs w:val="20"/>
              </w:rPr>
              <w:t xml:space="preserve"> хам?</w:t>
            </w:r>
          </w:p>
        </w:tc>
        <w:tc>
          <w:tcPr>
            <w:tcW w:w="2125" w:type="pct"/>
            <w:tcBorders>
              <w:top w:val="single" w:sz="48" w:space="0" w:color="FFFFFF" w:themeColor="background1"/>
              <w:left w:val="single" w:sz="4" w:space="0" w:color="auto"/>
            </w:tcBorders>
          </w:tcPr>
          <w:p w14:paraId="470375E2" w14:textId="707CDB03" w:rsidR="00C11C8C" w:rsidRPr="00A84E44" w:rsidRDefault="00AC577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Кунлар</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сони</w:t>
            </w:r>
            <w:proofErr w:type="spellEnd"/>
            <w:r w:rsidRPr="00A84E44">
              <w:rPr>
                <w:rFonts w:ascii="Arial Narrow" w:hAnsi="Arial Narrow"/>
                <w:sz w:val="20"/>
                <w:szCs w:val="20"/>
              </w:rPr>
              <w:tab/>
              <w:t>[1, 7]</w:t>
            </w:r>
          </w:p>
        </w:tc>
      </w:tr>
      <w:tr w:rsidR="00C11C8C" w:rsidRPr="00A84E44" w14:paraId="0D539DEB" w14:textId="77777777" w:rsidTr="00A84E44">
        <w:trPr>
          <w:trHeight w:val="20"/>
        </w:trPr>
        <w:tc>
          <w:tcPr>
            <w:tcW w:w="833" w:type="pct"/>
            <w:tcBorders>
              <w:bottom w:val="double" w:sz="4" w:space="0" w:color="auto"/>
            </w:tcBorders>
          </w:tcPr>
          <w:p w14:paraId="0365B2FF" w14:textId="77777777" w:rsidR="00C11C8C" w:rsidRPr="00A84E44" w:rsidRDefault="00C11C8C" w:rsidP="00A84E44">
            <w:pPr>
              <w:contextualSpacing/>
              <w:rPr>
                <w:rFonts w:ascii="Arial Narrow" w:hAnsi="Arial Narrow"/>
                <w:b/>
                <w:sz w:val="20"/>
                <w:szCs w:val="20"/>
              </w:rPr>
            </w:pPr>
          </w:p>
        </w:tc>
        <w:tc>
          <w:tcPr>
            <w:tcW w:w="2042" w:type="pct"/>
            <w:tcBorders>
              <w:bottom w:val="double" w:sz="4" w:space="0" w:color="auto"/>
            </w:tcBorders>
          </w:tcPr>
          <w:p w14:paraId="6F908B1E" w14:textId="77777777" w:rsidR="00C11C8C" w:rsidRPr="00A84E44" w:rsidRDefault="00C11C8C"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735FDBB" w14:textId="77777777" w:rsidR="00C11C8C" w:rsidRPr="00A84E44" w:rsidRDefault="00C11C8C" w:rsidP="00A84E44">
            <w:pPr>
              <w:pStyle w:val="ColorfulList-Accent11"/>
              <w:tabs>
                <w:tab w:val="right" w:leader="dot" w:pos="2773"/>
                <w:tab w:val="right" w:pos="4374"/>
              </w:tabs>
              <w:ind w:left="253" w:right="1962" w:hanging="253"/>
              <w:rPr>
                <w:rFonts w:ascii="Arial Narrow" w:hAnsi="Arial Narrow"/>
                <w:sz w:val="20"/>
                <w:szCs w:val="20"/>
              </w:rPr>
            </w:pPr>
          </w:p>
        </w:tc>
      </w:tr>
      <w:tr w:rsidR="00933D65" w:rsidRPr="00A84E44" w14:paraId="44FB4577" w14:textId="77777777" w:rsidTr="00A84E44">
        <w:trPr>
          <w:trHeight w:val="20"/>
        </w:trPr>
        <w:tc>
          <w:tcPr>
            <w:tcW w:w="833" w:type="pct"/>
            <w:vMerge w:val="restart"/>
            <w:tcBorders>
              <w:top w:val="double" w:sz="4" w:space="0" w:color="auto"/>
              <w:right w:val="double" w:sz="4" w:space="0" w:color="auto"/>
            </w:tcBorders>
          </w:tcPr>
          <w:p w14:paraId="3EBCAFDF" w14:textId="277D3018" w:rsidR="00933D65" w:rsidRPr="00A84E44" w:rsidRDefault="00775115" w:rsidP="00A84E44">
            <w:pPr>
              <w:contextualSpacing/>
              <w:rPr>
                <w:rFonts w:ascii="Arial Narrow" w:hAnsi="Arial Narrow"/>
                <w:b/>
                <w:sz w:val="20"/>
                <w:szCs w:val="20"/>
                <w:lang w:val="en-US"/>
              </w:rPr>
            </w:pPr>
            <w:r w:rsidRPr="00AE3E3D">
              <w:rPr>
                <w:rFonts w:ascii="Arial Narrow" w:hAnsi="Arial Narrow"/>
                <w:sz w:val="20"/>
                <w:szCs w:val="20"/>
                <w:lang w:val="en-US"/>
              </w:rPr>
              <w:br w:type="page"/>
            </w:r>
            <w:r w:rsidR="00933D65" w:rsidRPr="00AE3E3D">
              <w:rPr>
                <w:rFonts w:ascii="Arial Narrow" w:hAnsi="Arial Narrow"/>
                <w:b/>
                <w:sz w:val="20"/>
                <w:szCs w:val="20"/>
                <w:lang w:val="en-US"/>
              </w:rPr>
              <w:t>HF_</w:t>
            </w:r>
            <w:r w:rsidR="00933D65" w:rsidRPr="00A84E44">
              <w:rPr>
                <w:rFonts w:ascii="Arial Narrow" w:hAnsi="Arial Narrow"/>
                <w:b/>
                <w:sz w:val="20"/>
                <w:szCs w:val="20"/>
                <w:lang w:val="en-US"/>
              </w:rPr>
              <w:t>AQ7</w:t>
            </w:r>
          </w:p>
          <w:p w14:paraId="5B39CACB" w14:textId="77B644AC" w:rsidR="00273DAD" w:rsidRPr="00611B49" w:rsidRDefault="00611B49" w:rsidP="00A84E44">
            <w:pPr>
              <w:contextualSpacing/>
              <w:rPr>
                <w:rFonts w:ascii="Arial Narrow" w:hAnsi="Arial Narrow"/>
                <w:b/>
                <w:color w:val="FF0000"/>
                <w:sz w:val="20"/>
                <w:szCs w:val="20"/>
                <w:lang w:val="en-US"/>
              </w:rPr>
            </w:pPr>
            <w:proofErr w:type="spellStart"/>
            <w:r w:rsidRPr="00611B49">
              <w:rPr>
                <w:rFonts w:ascii="Arial Narrow" w:hAnsi="Arial Narrow"/>
                <w:b/>
                <w:color w:val="FF0000"/>
                <w:sz w:val="20"/>
                <w:szCs w:val="20"/>
                <w:lang w:val="en-US"/>
              </w:rPr>
              <w:t>work_absent_hh</w:t>
            </w:r>
            <w:proofErr w:type="spellEnd"/>
          </w:p>
          <w:p w14:paraId="67B3C2F2" w14:textId="73ADE493" w:rsidR="00933D65" w:rsidRPr="00A84E44" w:rsidRDefault="00273DAD"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64A9BF2" w14:textId="12107CAC" w:rsidR="00933D65" w:rsidRPr="00A84E44" w:rsidRDefault="00933D65"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Was someone of the household absent from a job or business over the past 7 days?</w:t>
            </w:r>
          </w:p>
        </w:tc>
        <w:tc>
          <w:tcPr>
            <w:tcW w:w="2125" w:type="pct"/>
            <w:tcBorders>
              <w:top w:val="double" w:sz="4" w:space="0" w:color="auto"/>
              <w:left w:val="single" w:sz="4" w:space="0" w:color="auto"/>
              <w:bottom w:val="single" w:sz="48" w:space="0" w:color="FFFFFF" w:themeColor="background1"/>
            </w:tcBorders>
          </w:tcPr>
          <w:p w14:paraId="274D918B"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Yes</w:t>
            </w:r>
            <w:r w:rsidRPr="00A84E44">
              <w:rPr>
                <w:rFonts w:ascii="Arial Narrow" w:hAnsi="Arial Narrow"/>
                <w:b/>
                <w:sz w:val="20"/>
                <w:szCs w:val="20"/>
              </w:rPr>
              <w:tab/>
              <w:t xml:space="preserve">1 </w:t>
            </w:r>
          </w:p>
          <w:p w14:paraId="65D55A6F" w14:textId="477AFFF3" w:rsidR="00933D65" w:rsidRPr="00A84E44" w:rsidRDefault="00933D65"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No</w:t>
            </w:r>
            <w:r w:rsidRPr="00A84E44">
              <w:rPr>
                <w:rFonts w:ascii="Arial Narrow" w:hAnsi="Arial Narrow"/>
                <w:b/>
                <w:sz w:val="20"/>
                <w:szCs w:val="20"/>
              </w:rPr>
              <w:tab/>
            </w:r>
            <w:r w:rsidRPr="00A84E44">
              <w:rPr>
                <w:rFonts w:ascii="Arial Narrow" w:hAnsi="Arial Narrow"/>
                <w:b/>
                <w:sz w:val="20"/>
                <w:szCs w:val="20"/>
              </w:rPr>
              <w:tab/>
              <w:t xml:space="preserve">2 </w:t>
            </w:r>
            <w:r w:rsidRPr="00A84E44">
              <w:rPr>
                <w:rFonts w:ascii="Arial Narrow" w:hAnsi="Arial Narrow"/>
                <w:b/>
                <w:sz w:val="20"/>
                <w:szCs w:val="20"/>
              </w:rPr>
              <w:tab/>
              <w:t>&gt;&gt;&gt; HF_AQ8</w:t>
            </w:r>
          </w:p>
        </w:tc>
      </w:tr>
      <w:tr w:rsidR="00933D65" w:rsidRPr="00A84E44" w14:paraId="2E93D1F1" w14:textId="77777777" w:rsidTr="00A84E44">
        <w:trPr>
          <w:trHeight w:val="20"/>
        </w:trPr>
        <w:tc>
          <w:tcPr>
            <w:tcW w:w="833" w:type="pct"/>
            <w:vMerge/>
            <w:tcBorders>
              <w:top w:val="single" w:sz="4" w:space="0" w:color="auto"/>
              <w:right w:val="double" w:sz="4" w:space="0" w:color="auto"/>
            </w:tcBorders>
          </w:tcPr>
          <w:p w14:paraId="76A4CAB5" w14:textId="77777777" w:rsidR="00933D65" w:rsidRPr="00A84E44" w:rsidRDefault="00933D65"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0171D9" w14:textId="5327FBCD" w:rsidR="00933D65" w:rsidRPr="00A84E44" w:rsidRDefault="00933D65"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Отсутствовал ли кто-либо из Вашего домохозяйства на своей работе в последние семь дней?</w:t>
            </w:r>
          </w:p>
        </w:tc>
        <w:tc>
          <w:tcPr>
            <w:tcW w:w="2125" w:type="pct"/>
            <w:tcBorders>
              <w:top w:val="single" w:sz="48" w:space="0" w:color="FFFFFF" w:themeColor="background1"/>
              <w:left w:val="single" w:sz="4" w:space="0" w:color="auto"/>
              <w:bottom w:val="single" w:sz="48" w:space="0" w:color="FFFFFF" w:themeColor="background1"/>
            </w:tcBorders>
          </w:tcPr>
          <w:p w14:paraId="7179617A"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Да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589D88BE" w14:textId="7A90DF51"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Нет</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t>&gt;&gt;&gt; HF_AQ8</w:t>
            </w:r>
          </w:p>
        </w:tc>
      </w:tr>
      <w:tr w:rsidR="00933D65" w:rsidRPr="00A84E44" w14:paraId="21DF28AE" w14:textId="77777777" w:rsidTr="00A84E44">
        <w:trPr>
          <w:trHeight w:val="20"/>
        </w:trPr>
        <w:tc>
          <w:tcPr>
            <w:tcW w:w="833" w:type="pct"/>
            <w:vMerge/>
            <w:tcBorders>
              <w:top w:val="single" w:sz="4" w:space="0" w:color="auto"/>
              <w:right w:val="double" w:sz="4" w:space="0" w:color="auto"/>
            </w:tcBorders>
          </w:tcPr>
          <w:p w14:paraId="77E9DA1F" w14:textId="77777777" w:rsidR="00933D65" w:rsidRPr="00A84E44" w:rsidRDefault="00933D65"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61D3B7" w14:textId="46541757" w:rsidR="00933D65" w:rsidRPr="00A84E44" w:rsidRDefault="00933D65" w:rsidP="00A84E44">
            <w:pPr>
              <w:keepNext/>
              <w:ind w:left="404" w:hanging="404"/>
              <w:contextualSpacing/>
              <w:rPr>
                <w:rFonts w:ascii="Arial Narrow" w:hAnsi="Arial Narrow"/>
                <w:sz w:val="20"/>
                <w:szCs w:val="20"/>
                <w:lang w:eastAsia="en-US"/>
              </w:rPr>
            </w:pPr>
            <w:proofErr w:type="spellStart"/>
            <w:r w:rsidRPr="00A84E44">
              <w:rPr>
                <w:rFonts w:ascii="Arial Narrow" w:eastAsia="Batang" w:hAnsi="Arial Narrow"/>
                <w:sz w:val="20"/>
                <w:szCs w:val="20"/>
              </w:rPr>
              <w:t>Сўнгги</w:t>
            </w:r>
            <w:proofErr w:type="spellEnd"/>
            <w:r w:rsidRPr="00A84E44">
              <w:rPr>
                <w:rFonts w:ascii="Arial Narrow" w:eastAsia="Batang" w:hAnsi="Arial Narrow"/>
                <w:sz w:val="20"/>
                <w:szCs w:val="20"/>
              </w:rPr>
              <w:t xml:space="preserve"> 7 кун </w:t>
            </w:r>
            <w:proofErr w:type="spellStart"/>
            <w:r w:rsidRPr="00A84E44">
              <w:rPr>
                <w:rFonts w:ascii="Arial Narrow" w:eastAsia="Batang" w:hAnsi="Arial Narrow"/>
                <w:sz w:val="20"/>
                <w:szCs w:val="20"/>
              </w:rPr>
              <w:t>ичида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хонадонингиздан</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бирон</w:t>
            </w:r>
            <w:proofErr w:type="spellEnd"/>
            <w:r w:rsidRPr="00A84E44">
              <w:rPr>
                <w:rFonts w:ascii="Arial Narrow" w:eastAsia="Batang" w:hAnsi="Arial Narrow"/>
                <w:sz w:val="20"/>
                <w:szCs w:val="20"/>
              </w:rPr>
              <w:t xml:space="preserve"> киши </w:t>
            </w:r>
            <w:proofErr w:type="spellStart"/>
            <w:r w:rsidRPr="00A84E44">
              <w:rPr>
                <w:rFonts w:ascii="Arial Narrow" w:eastAsia="Batang" w:hAnsi="Arial Narrow"/>
                <w:sz w:val="20"/>
                <w:szCs w:val="20"/>
              </w:rPr>
              <w:t>ўз</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ишига</w:t>
            </w:r>
            <w:proofErr w:type="spellEnd"/>
            <w:r w:rsidRPr="00A84E44">
              <w:rPr>
                <w:rFonts w:ascii="Arial Narrow" w:eastAsia="Batang" w:hAnsi="Arial Narrow"/>
                <w:sz w:val="20"/>
                <w:szCs w:val="20"/>
              </w:rPr>
              <w:t>/</w:t>
            </w:r>
            <w:proofErr w:type="spellStart"/>
            <w:r w:rsidRPr="00A84E44">
              <w:rPr>
                <w:rFonts w:ascii="Arial Narrow" w:eastAsia="Batang" w:hAnsi="Arial Narrow"/>
                <w:sz w:val="20"/>
                <w:szCs w:val="20"/>
              </w:rPr>
              <w:t>бизнесига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бормаганми</w:t>
            </w:r>
            <w:proofErr w:type="spellEnd"/>
            <w:r w:rsidRPr="00A84E44">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01040873"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cs="Calibri"/>
                <w:sz w:val="20"/>
                <w:szCs w:val="20"/>
              </w:rPr>
              <w:t>Ҳ</w:t>
            </w:r>
            <w:r w:rsidRPr="00A84E44">
              <w:rPr>
                <w:rFonts w:ascii="Arial Narrow" w:hAnsi="Arial Narrow" w:cs="Arial Narrow"/>
                <w:sz w:val="20"/>
                <w:szCs w:val="20"/>
              </w:rPr>
              <w:t>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12C4C5A6" w14:textId="4073194E"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Йу</w:t>
            </w:r>
            <w:r w:rsidRPr="00A84E44">
              <w:rPr>
                <w:rFonts w:cs="Calibri"/>
                <w:sz w:val="20"/>
                <w:szCs w:val="20"/>
              </w:rPr>
              <w:t>қ</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t>&gt;&gt;&gt; HF_AQ8</w:t>
            </w:r>
          </w:p>
        </w:tc>
      </w:tr>
      <w:tr w:rsidR="00933D65" w:rsidRPr="00A84E44" w14:paraId="5F3BA454" w14:textId="77777777" w:rsidTr="00A84E44">
        <w:trPr>
          <w:trHeight w:val="20"/>
        </w:trPr>
        <w:tc>
          <w:tcPr>
            <w:tcW w:w="833" w:type="pct"/>
            <w:tcBorders>
              <w:bottom w:val="double" w:sz="4" w:space="0" w:color="auto"/>
            </w:tcBorders>
          </w:tcPr>
          <w:p w14:paraId="0928631C" w14:textId="77777777" w:rsidR="00933D65" w:rsidRPr="00A84E44" w:rsidRDefault="00933D65" w:rsidP="00A84E44">
            <w:pPr>
              <w:contextualSpacing/>
              <w:rPr>
                <w:rFonts w:ascii="Arial Narrow" w:hAnsi="Arial Narrow"/>
                <w:b/>
                <w:sz w:val="20"/>
                <w:szCs w:val="20"/>
              </w:rPr>
            </w:pPr>
          </w:p>
        </w:tc>
        <w:tc>
          <w:tcPr>
            <w:tcW w:w="2042" w:type="pct"/>
            <w:tcBorders>
              <w:bottom w:val="double" w:sz="4" w:space="0" w:color="auto"/>
            </w:tcBorders>
          </w:tcPr>
          <w:p w14:paraId="6D6ED45E" w14:textId="77777777" w:rsidR="00933D65" w:rsidRPr="00A84E44" w:rsidRDefault="00933D65"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FD5FC44"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
        </w:tc>
      </w:tr>
      <w:tr w:rsidR="00933D65" w:rsidRPr="00121201" w14:paraId="5416C83D" w14:textId="77777777" w:rsidTr="00A84E44">
        <w:trPr>
          <w:trHeight w:val="20"/>
        </w:trPr>
        <w:tc>
          <w:tcPr>
            <w:tcW w:w="833" w:type="pct"/>
            <w:vMerge w:val="restart"/>
            <w:tcBorders>
              <w:top w:val="double" w:sz="4" w:space="0" w:color="auto"/>
              <w:right w:val="double" w:sz="4" w:space="0" w:color="auto"/>
            </w:tcBorders>
          </w:tcPr>
          <w:p w14:paraId="0E1C0C60" w14:textId="26757B4A" w:rsidR="00933D65" w:rsidRDefault="00933D65" w:rsidP="00A84E44">
            <w:pPr>
              <w:contextualSpacing/>
              <w:rPr>
                <w:rFonts w:ascii="Arial Narrow" w:hAnsi="Arial Narrow"/>
                <w:b/>
                <w:sz w:val="20"/>
                <w:szCs w:val="20"/>
                <w:lang w:val="en-US"/>
              </w:rPr>
            </w:pPr>
            <w:r w:rsidRPr="00A84E44">
              <w:rPr>
                <w:rFonts w:ascii="Arial Narrow" w:hAnsi="Arial Narrow"/>
                <w:b/>
                <w:sz w:val="20"/>
                <w:szCs w:val="20"/>
                <w:lang w:val="en-US"/>
              </w:rPr>
              <w:lastRenderedPageBreak/>
              <w:t>HF_AQ7a</w:t>
            </w:r>
          </w:p>
          <w:p w14:paraId="040782A7" w14:textId="30ED538B" w:rsidR="00611B49" w:rsidRPr="00611B49" w:rsidRDefault="00611B49" w:rsidP="00A84E44">
            <w:pPr>
              <w:contextualSpacing/>
              <w:rPr>
                <w:rFonts w:ascii="Arial Narrow" w:hAnsi="Arial Narrow"/>
                <w:b/>
                <w:color w:val="FF0000"/>
                <w:sz w:val="20"/>
                <w:szCs w:val="20"/>
                <w:lang w:val="en-US"/>
              </w:rPr>
            </w:pPr>
            <w:proofErr w:type="spellStart"/>
            <w:r w:rsidRPr="00611B49">
              <w:rPr>
                <w:rFonts w:ascii="Arial Narrow" w:hAnsi="Arial Narrow"/>
                <w:b/>
                <w:color w:val="FF0000"/>
                <w:sz w:val="20"/>
                <w:szCs w:val="20"/>
                <w:lang w:val="en-US"/>
              </w:rPr>
              <w:t>work_absent_fmid</w:t>
            </w:r>
            <w:proofErr w:type="spellEnd"/>
          </w:p>
          <w:p w14:paraId="20580060" w14:textId="2DF63750" w:rsidR="008814BA" w:rsidRPr="00A84E44" w:rsidRDefault="008814BA" w:rsidP="00A84E44">
            <w:pPr>
              <w:contextualSpacing/>
              <w:rPr>
                <w:rFonts w:ascii="Arial Narrow" w:hAnsi="Arial Narrow"/>
                <w:bCs/>
                <w:i/>
                <w:iCs/>
                <w:color w:val="A6A6A6" w:themeColor="background1" w:themeShade="A6"/>
                <w:sz w:val="20"/>
                <w:szCs w:val="20"/>
                <w:lang w:val="en-US" w:eastAsia="en-US"/>
              </w:rPr>
            </w:pPr>
            <w:r w:rsidRPr="00A84E44">
              <w:rPr>
                <w:rFonts w:ascii="Arial Narrow" w:hAnsi="Arial Narrow"/>
                <w:bCs/>
                <w:i/>
                <w:iCs/>
                <w:color w:val="A6A6A6" w:themeColor="background1" w:themeShade="A6"/>
                <w:sz w:val="20"/>
                <w:szCs w:val="20"/>
                <w:lang w:val="en-US" w:eastAsia="en-US"/>
              </w:rPr>
              <w:t>if HF_AQ7 = 1</w:t>
            </w:r>
          </w:p>
          <w:p w14:paraId="65137AE4" w14:textId="77777777" w:rsidR="00933D65" w:rsidRPr="00A84E44" w:rsidRDefault="00933D65" w:rsidP="00A84E44">
            <w:pPr>
              <w:contextualSpacing/>
              <w:rPr>
                <w:rFonts w:ascii="Arial Narrow" w:hAnsi="Arial Narrow"/>
                <w:bCs/>
                <w:i/>
                <w:iCs/>
                <w:color w:val="A6A6A6" w:themeColor="background1" w:themeShade="A6"/>
                <w:sz w:val="20"/>
                <w:szCs w:val="20"/>
                <w:lang w:val="en-US" w:eastAsia="en-US"/>
              </w:rPr>
            </w:pPr>
          </w:p>
          <w:p w14:paraId="375E69A0" w14:textId="77777777" w:rsidR="00933D65" w:rsidRPr="00A84E44" w:rsidRDefault="00933D65"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C06EF13" w14:textId="77777777" w:rsidR="00933D65" w:rsidRPr="00A84E44" w:rsidRDefault="00933D65"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If yes, which member(s)?</w:t>
            </w:r>
          </w:p>
        </w:tc>
        <w:tc>
          <w:tcPr>
            <w:tcW w:w="2125" w:type="pct"/>
            <w:tcBorders>
              <w:top w:val="double" w:sz="4" w:space="0" w:color="auto"/>
              <w:left w:val="single" w:sz="4" w:space="0" w:color="auto"/>
              <w:bottom w:val="single" w:sz="48" w:space="0" w:color="FFFFFF" w:themeColor="background1"/>
            </w:tcBorders>
          </w:tcPr>
          <w:p w14:paraId="710E7E78"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[list of household members aged 15 and older]</w:t>
            </w:r>
          </w:p>
        </w:tc>
      </w:tr>
      <w:tr w:rsidR="00933D65" w:rsidRPr="00A84E44" w14:paraId="6BB6442E" w14:textId="77777777" w:rsidTr="00A84E44">
        <w:trPr>
          <w:trHeight w:val="20"/>
        </w:trPr>
        <w:tc>
          <w:tcPr>
            <w:tcW w:w="833" w:type="pct"/>
            <w:vMerge/>
            <w:tcBorders>
              <w:top w:val="single" w:sz="4" w:space="0" w:color="auto"/>
              <w:right w:val="double" w:sz="4" w:space="0" w:color="auto"/>
            </w:tcBorders>
          </w:tcPr>
          <w:p w14:paraId="090CB5BD" w14:textId="77777777" w:rsidR="00933D65" w:rsidRPr="00A84E44" w:rsidRDefault="00933D65"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A4C483" w14:textId="77777777" w:rsidR="00933D65" w:rsidRPr="00A84E44" w:rsidRDefault="00933D65"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Кто из членов семьи?</w:t>
            </w:r>
          </w:p>
        </w:tc>
        <w:tc>
          <w:tcPr>
            <w:tcW w:w="2125" w:type="pct"/>
            <w:tcBorders>
              <w:top w:val="single" w:sz="48" w:space="0" w:color="FFFFFF" w:themeColor="background1"/>
              <w:left w:val="single" w:sz="4" w:space="0" w:color="auto"/>
              <w:bottom w:val="single" w:sz="48" w:space="0" w:color="FFFFFF" w:themeColor="background1"/>
            </w:tcBorders>
          </w:tcPr>
          <w:p w14:paraId="1713BFEA"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[список членов домохозяйства в возрасте 15 лет и старше]</w:t>
            </w:r>
          </w:p>
        </w:tc>
      </w:tr>
      <w:tr w:rsidR="00933D65" w:rsidRPr="00A84E44" w14:paraId="00560F27" w14:textId="77777777" w:rsidTr="00A84E44">
        <w:trPr>
          <w:trHeight w:val="20"/>
        </w:trPr>
        <w:tc>
          <w:tcPr>
            <w:tcW w:w="833" w:type="pct"/>
            <w:vMerge/>
            <w:tcBorders>
              <w:top w:val="single" w:sz="4" w:space="0" w:color="auto"/>
              <w:right w:val="double" w:sz="4" w:space="0" w:color="auto"/>
            </w:tcBorders>
          </w:tcPr>
          <w:p w14:paraId="4A628030" w14:textId="77777777" w:rsidR="00933D65" w:rsidRPr="00A84E44" w:rsidRDefault="00933D65" w:rsidP="00A84E44">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FDC856F" w14:textId="77777777" w:rsidR="00933D65" w:rsidRPr="00A84E44" w:rsidRDefault="00933D65" w:rsidP="00A84E44">
            <w:pPr>
              <w:keepNext/>
              <w:ind w:left="404" w:hanging="404"/>
              <w:contextualSpacing/>
              <w:rPr>
                <w:rFonts w:ascii="Arial Narrow" w:hAnsi="Arial Narrow"/>
                <w:sz w:val="20"/>
                <w:szCs w:val="20"/>
                <w:lang w:val="en-US" w:eastAsia="en-US"/>
              </w:rPr>
            </w:pPr>
            <w:proofErr w:type="spellStart"/>
            <w:r w:rsidRPr="00A84E44">
              <w:rPr>
                <w:rFonts w:ascii="Arial Narrow" w:eastAsia="Batang" w:hAnsi="Arial Narrow"/>
                <w:sz w:val="20"/>
                <w:szCs w:val="20"/>
              </w:rPr>
              <w:t>Оила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аъзолардан</w:t>
            </w:r>
            <w:proofErr w:type="spellEnd"/>
            <w:r w:rsidRPr="00A84E44">
              <w:rPr>
                <w:rFonts w:ascii="Arial Narrow" w:eastAsia="Batang" w:hAnsi="Arial Narrow"/>
                <w:sz w:val="20"/>
                <w:szCs w:val="20"/>
              </w:rPr>
              <w:t xml:space="preserve"> ким?</w:t>
            </w:r>
          </w:p>
        </w:tc>
        <w:tc>
          <w:tcPr>
            <w:tcW w:w="2125" w:type="pct"/>
            <w:tcBorders>
              <w:top w:val="single" w:sz="48" w:space="0" w:color="FFFFFF" w:themeColor="background1"/>
              <w:left w:val="single" w:sz="4" w:space="0" w:color="auto"/>
            </w:tcBorders>
          </w:tcPr>
          <w:p w14:paraId="09F7BE8E"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[15 </w:t>
            </w:r>
            <w:proofErr w:type="spellStart"/>
            <w:r w:rsidRPr="00A84E44">
              <w:rPr>
                <w:rFonts w:ascii="Arial Narrow" w:hAnsi="Arial Narrow"/>
                <w:sz w:val="20"/>
                <w:szCs w:val="20"/>
                <w:lang w:val="ru-RU"/>
              </w:rPr>
              <w:t>ва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ундан</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катта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ёшдаги</w:t>
            </w:r>
            <w:proofErr w:type="spellEnd"/>
            <w:r w:rsidRPr="00A84E44">
              <w:rPr>
                <w:rFonts w:ascii="Arial Narrow" w:hAnsi="Arial Narrow"/>
                <w:sz w:val="20"/>
                <w:szCs w:val="20"/>
                <w:lang w:val="ru-RU"/>
              </w:rPr>
              <w:t xml:space="preserve"> уй </w:t>
            </w:r>
            <w:proofErr w:type="spellStart"/>
            <w:r w:rsidRPr="00A84E44">
              <w:rPr>
                <w:rFonts w:ascii="Arial Narrow" w:hAnsi="Arial Narrow"/>
                <w:sz w:val="20"/>
                <w:szCs w:val="20"/>
                <w:lang w:val="ru-RU"/>
              </w:rPr>
              <w:t>хужалиги</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аъзоларининг</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руйхати</w:t>
            </w:r>
            <w:proofErr w:type="spellEnd"/>
            <w:r w:rsidRPr="00A84E44">
              <w:rPr>
                <w:rFonts w:ascii="Arial Narrow" w:hAnsi="Arial Narrow"/>
                <w:sz w:val="20"/>
                <w:szCs w:val="20"/>
                <w:lang w:val="ru-RU"/>
              </w:rPr>
              <w:t>]</w:t>
            </w:r>
          </w:p>
        </w:tc>
      </w:tr>
      <w:tr w:rsidR="00933D65" w:rsidRPr="00A84E44" w14:paraId="0B3E2ED3" w14:textId="77777777" w:rsidTr="00A84E44">
        <w:trPr>
          <w:trHeight w:val="20"/>
        </w:trPr>
        <w:tc>
          <w:tcPr>
            <w:tcW w:w="833" w:type="pct"/>
            <w:tcBorders>
              <w:bottom w:val="double" w:sz="4" w:space="0" w:color="auto"/>
            </w:tcBorders>
          </w:tcPr>
          <w:p w14:paraId="008FFC2D" w14:textId="77777777" w:rsidR="00933D65" w:rsidRPr="00A84E44" w:rsidRDefault="00933D65" w:rsidP="00A84E44">
            <w:pPr>
              <w:contextualSpacing/>
              <w:rPr>
                <w:rFonts w:ascii="Arial Narrow" w:hAnsi="Arial Narrow"/>
                <w:b/>
                <w:sz w:val="20"/>
                <w:szCs w:val="20"/>
              </w:rPr>
            </w:pPr>
          </w:p>
        </w:tc>
        <w:tc>
          <w:tcPr>
            <w:tcW w:w="2042" w:type="pct"/>
            <w:tcBorders>
              <w:bottom w:val="double" w:sz="4" w:space="0" w:color="auto"/>
            </w:tcBorders>
          </w:tcPr>
          <w:p w14:paraId="2EC9F5E2" w14:textId="77777777" w:rsidR="00933D65" w:rsidRPr="00A84E44" w:rsidRDefault="00933D65" w:rsidP="00A84E44">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4EAB569"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lang w:val="ru-RU"/>
              </w:rPr>
            </w:pPr>
          </w:p>
        </w:tc>
      </w:tr>
      <w:tr w:rsidR="00933D65" w:rsidRPr="00A84E44" w14:paraId="29BA438C" w14:textId="77777777" w:rsidTr="00A84E44">
        <w:trPr>
          <w:trHeight w:val="20"/>
        </w:trPr>
        <w:tc>
          <w:tcPr>
            <w:tcW w:w="833" w:type="pct"/>
            <w:vMerge w:val="restart"/>
            <w:tcBorders>
              <w:top w:val="double" w:sz="4" w:space="0" w:color="auto"/>
              <w:right w:val="double" w:sz="4" w:space="0" w:color="auto"/>
            </w:tcBorders>
          </w:tcPr>
          <w:p w14:paraId="606EDB7F" w14:textId="12ADE961" w:rsidR="00933D65" w:rsidRPr="00A84E44" w:rsidRDefault="00933D65"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AQ8</w:t>
            </w:r>
          </w:p>
          <w:p w14:paraId="17E78A87" w14:textId="1E01B563" w:rsidR="00933D65" w:rsidRPr="00611B49" w:rsidRDefault="00611B49" w:rsidP="00A84E44">
            <w:pPr>
              <w:contextualSpacing/>
              <w:rPr>
                <w:rFonts w:ascii="Arial Narrow" w:hAnsi="Arial Narrow"/>
                <w:b/>
                <w:color w:val="FF0000"/>
                <w:sz w:val="20"/>
                <w:szCs w:val="20"/>
                <w:lang w:val="en-US" w:eastAsia="en-US"/>
              </w:rPr>
            </w:pPr>
            <w:proofErr w:type="spellStart"/>
            <w:r w:rsidRPr="00611B49">
              <w:rPr>
                <w:rFonts w:ascii="Arial Narrow" w:hAnsi="Arial Narrow"/>
                <w:b/>
                <w:color w:val="FF0000"/>
                <w:sz w:val="20"/>
                <w:szCs w:val="20"/>
                <w:lang w:val="en-US" w:eastAsia="en-US"/>
              </w:rPr>
              <w:t>work_lost_hh</w:t>
            </w:r>
            <w:proofErr w:type="spellEnd"/>
          </w:p>
          <w:p w14:paraId="28BA2C65" w14:textId="77777777" w:rsidR="00933D65" w:rsidRPr="00A84E44" w:rsidRDefault="00933D65"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945DFE2" w14:textId="618E0E2C" w:rsidR="00933D65" w:rsidRPr="00A84E44" w:rsidRDefault="00933D65"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Has any member of your household lost their job or otherwise stopped working over the past month?</w:t>
            </w:r>
          </w:p>
        </w:tc>
        <w:tc>
          <w:tcPr>
            <w:tcW w:w="2125" w:type="pct"/>
            <w:tcBorders>
              <w:top w:val="double" w:sz="4" w:space="0" w:color="auto"/>
              <w:left w:val="single" w:sz="4" w:space="0" w:color="auto"/>
              <w:bottom w:val="single" w:sz="48" w:space="0" w:color="FFFFFF" w:themeColor="background1"/>
            </w:tcBorders>
          </w:tcPr>
          <w:p w14:paraId="58AA95A0"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Yes</w:t>
            </w:r>
            <w:r w:rsidRPr="00A84E44">
              <w:rPr>
                <w:rFonts w:ascii="Arial Narrow" w:hAnsi="Arial Narrow"/>
                <w:b/>
                <w:sz w:val="20"/>
                <w:szCs w:val="20"/>
              </w:rPr>
              <w:tab/>
              <w:t xml:space="preserve">1 </w:t>
            </w:r>
          </w:p>
          <w:p w14:paraId="233B01A1" w14:textId="0887089B" w:rsidR="00933D65" w:rsidRPr="00A84E44" w:rsidRDefault="00933D65"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No</w:t>
            </w:r>
            <w:r w:rsidRPr="00A84E44">
              <w:rPr>
                <w:rFonts w:ascii="Arial Narrow" w:hAnsi="Arial Narrow"/>
                <w:b/>
                <w:sz w:val="20"/>
                <w:szCs w:val="20"/>
              </w:rPr>
              <w:tab/>
            </w:r>
            <w:r w:rsidRPr="00A84E44">
              <w:rPr>
                <w:rFonts w:ascii="Arial Narrow" w:hAnsi="Arial Narrow"/>
                <w:b/>
                <w:sz w:val="20"/>
                <w:szCs w:val="20"/>
              </w:rPr>
              <w:tab/>
              <w:t xml:space="preserve">2 </w:t>
            </w:r>
            <w:r w:rsidRPr="00A84E44">
              <w:rPr>
                <w:rFonts w:ascii="Arial Narrow" w:hAnsi="Arial Narrow"/>
                <w:b/>
                <w:sz w:val="20"/>
                <w:szCs w:val="20"/>
              </w:rPr>
              <w:tab/>
              <w:t>&gt;&gt;&gt; HF_AQ</w:t>
            </w:r>
            <w:r w:rsidR="00D52892" w:rsidRPr="00A84E44">
              <w:rPr>
                <w:rFonts w:ascii="Arial Narrow" w:hAnsi="Arial Narrow"/>
                <w:b/>
                <w:sz w:val="20"/>
                <w:szCs w:val="20"/>
              </w:rPr>
              <w:t>10</w:t>
            </w:r>
          </w:p>
        </w:tc>
      </w:tr>
      <w:tr w:rsidR="00933D65" w:rsidRPr="00A84E44" w14:paraId="5CA37E78" w14:textId="77777777" w:rsidTr="00A84E44">
        <w:trPr>
          <w:trHeight w:val="20"/>
        </w:trPr>
        <w:tc>
          <w:tcPr>
            <w:tcW w:w="833" w:type="pct"/>
            <w:vMerge/>
            <w:tcBorders>
              <w:top w:val="single" w:sz="4" w:space="0" w:color="auto"/>
              <w:right w:val="double" w:sz="4" w:space="0" w:color="auto"/>
            </w:tcBorders>
          </w:tcPr>
          <w:p w14:paraId="69BE2554" w14:textId="77777777" w:rsidR="00933D65" w:rsidRPr="00A84E44" w:rsidRDefault="00933D65"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AAEEB1" w14:textId="23D7494C" w:rsidR="00933D65" w:rsidRPr="00A84E44" w:rsidRDefault="00D52892"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Кто-нибудь из членов вашей семьи потерял работу или иным образом прекратил работу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3E93DAB6"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Да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493A4CDC" w14:textId="28A031E6"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Нет</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t>&gt;&gt;&gt; HF_AQ</w:t>
            </w:r>
            <w:r w:rsidR="00D52892" w:rsidRPr="00A84E44">
              <w:rPr>
                <w:rFonts w:ascii="Arial Narrow" w:hAnsi="Arial Narrow"/>
                <w:sz w:val="20"/>
                <w:szCs w:val="20"/>
              </w:rPr>
              <w:t>10</w:t>
            </w:r>
          </w:p>
        </w:tc>
      </w:tr>
      <w:tr w:rsidR="00933D65" w:rsidRPr="00A84E44" w14:paraId="53E4EE8A" w14:textId="77777777" w:rsidTr="00A84E44">
        <w:trPr>
          <w:trHeight w:val="20"/>
        </w:trPr>
        <w:tc>
          <w:tcPr>
            <w:tcW w:w="833" w:type="pct"/>
            <w:vMerge/>
            <w:tcBorders>
              <w:top w:val="single" w:sz="4" w:space="0" w:color="auto"/>
              <w:right w:val="double" w:sz="4" w:space="0" w:color="auto"/>
            </w:tcBorders>
          </w:tcPr>
          <w:p w14:paraId="0737A6AD" w14:textId="77777777" w:rsidR="00933D65" w:rsidRPr="00A84E44" w:rsidRDefault="00933D65"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D01EF98" w14:textId="344FB240" w:rsidR="00933D65" w:rsidRPr="00A84E44" w:rsidRDefault="00D52892" w:rsidP="00A84E44">
            <w:pPr>
              <w:keepNext/>
              <w:ind w:left="404" w:hanging="404"/>
              <w:contextualSpacing/>
              <w:rPr>
                <w:rFonts w:ascii="Arial Narrow" w:hAnsi="Arial Narrow"/>
                <w:sz w:val="20"/>
                <w:szCs w:val="20"/>
                <w:lang w:val="en-US" w:eastAsia="en-US"/>
              </w:rPr>
            </w:pPr>
            <w:proofErr w:type="spellStart"/>
            <w:r w:rsidRPr="00A84E44">
              <w:rPr>
                <w:rFonts w:ascii="Arial Narrow" w:eastAsia="Batang" w:hAnsi="Arial Narrow"/>
                <w:sz w:val="20"/>
                <w:szCs w:val="20"/>
              </w:rPr>
              <w:t>Охирги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ойда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хонадонингиздан</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бирон</w:t>
            </w:r>
            <w:proofErr w:type="spellEnd"/>
            <w:r w:rsidRPr="00A84E44">
              <w:rPr>
                <w:rFonts w:ascii="Arial Narrow" w:eastAsia="Batang" w:hAnsi="Arial Narrow"/>
                <w:sz w:val="20"/>
                <w:szCs w:val="20"/>
                <w:lang w:val="en-US"/>
              </w:rPr>
              <w:t xml:space="preserve"> </w:t>
            </w:r>
            <w:r w:rsidRPr="00A84E44">
              <w:rPr>
                <w:rFonts w:ascii="Arial Narrow" w:eastAsia="Batang" w:hAnsi="Arial Narrow"/>
                <w:sz w:val="20"/>
                <w:szCs w:val="20"/>
              </w:rPr>
              <w:t>киши</w:t>
            </w:r>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иш</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ўрнини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йў</w:t>
            </w:r>
            <w:r w:rsidRPr="00A84E44">
              <w:rPr>
                <w:rFonts w:ascii="Calibri" w:eastAsia="Batang" w:hAnsi="Calibri" w:cs="Calibri"/>
                <w:sz w:val="20"/>
                <w:szCs w:val="20"/>
              </w:rPr>
              <w:t>қ</w:t>
            </w:r>
            <w:r w:rsidRPr="00A84E44">
              <w:rPr>
                <w:rFonts w:ascii="Arial Narrow" w:eastAsia="Batang" w:hAnsi="Arial Narrow" w:cs="Arial Narrow"/>
                <w:sz w:val="20"/>
                <w:szCs w:val="20"/>
              </w:rPr>
              <w:t>отдими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ёки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иш</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фаолиятини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тўхтатдими</w:t>
            </w:r>
            <w:proofErr w:type="spellEnd"/>
            <w:r w:rsidRPr="00A84E44">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4E5195A0"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cs="Calibri"/>
                <w:sz w:val="20"/>
                <w:szCs w:val="20"/>
              </w:rPr>
              <w:t>Ҳ</w:t>
            </w:r>
            <w:r w:rsidRPr="00A84E44">
              <w:rPr>
                <w:rFonts w:ascii="Arial Narrow" w:hAnsi="Arial Narrow" w:cs="Arial Narrow"/>
                <w:sz w:val="20"/>
                <w:szCs w:val="20"/>
              </w:rPr>
              <w:t>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2AE5FB42" w14:textId="52491024"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Йу</w:t>
            </w:r>
            <w:r w:rsidRPr="00A84E44">
              <w:rPr>
                <w:rFonts w:cs="Calibri"/>
                <w:sz w:val="20"/>
                <w:szCs w:val="20"/>
              </w:rPr>
              <w:t>қ</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t>&gt;&gt;&gt; HF_AQ</w:t>
            </w:r>
            <w:r w:rsidR="00D52892" w:rsidRPr="00A84E44">
              <w:rPr>
                <w:rFonts w:ascii="Arial Narrow" w:hAnsi="Arial Narrow"/>
                <w:sz w:val="20"/>
                <w:szCs w:val="20"/>
              </w:rPr>
              <w:t>10</w:t>
            </w:r>
          </w:p>
        </w:tc>
      </w:tr>
      <w:tr w:rsidR="00933D65" w:rsidRPr="00A84E44" w14:paraId="6C9515D0" w14:textId="77777777" w:rsidTr="00A84E44">
        <w:trPr>
          <w:trHeight w:val="20"/>
        </w:trPr>
        <w:tc>
          <w:tcPr>
            <w:tcW w:w="833" w:type="pct"/>
            <w:tcBorders>
              <w:bottom w:val="double" w:sz="4" w:space="0" w:color="auto"/>
            </w:tcBorders>
          </w:tcPr>
          <w:p w14:paraId="109FFCA0" w14:textId="77777777" w:rsidR="00933D65" w:rsidRPr="00A84E44" w:rsidRDefault="00933D65" w:rsidP="00A84E44">
            <w:pPr>
              <w:contextualSpacing/>
              <w:rPr>
                <w:rFonts w:ascii="Arial Narrow" w:hAnsi="Arial Narrow"/>
                <w:b/>
                <w:sz w:val="20"/>
                <w:szCs w:val="20"/>
              </w:rPr>
            </w:pPr>
          </w:p>
        </w:tc>
        <w:tc>
          <w:tcPr>
            <w:tcW w:w="2042" w:type="pct"/>
            <w:tcBorders>
              <w:bottom w:val="double" w:sz="4" w:space="0" w:color="auto"/>
            </w:tcBorders>
          </w:tcPr>
          <w:p w14:paraId="64AB4D74" w14:textId="77777777" w:rsidR="00933D65" w:rsidRPr="00A84E44" w:rsidRDefault="00933D65"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AC75859"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rPr>
            </w:pPr>
          </w:p>
        </w:tc>
      </w:tr>
      <w:tr w:rsidR="00933D65" w:rsidRPr="00121201" w14:paraId="2361CB38" w14:textId="77777777" w:rsidTr="00A84E44">
        <w:trPr>
          <w:trHeight w:val="20"/>
        </w:trPr>
        <w:tc>
          <w:tcPr>
            <w:tcW w:w="833" w:type="pct"/>
            <w:vMerge w:val="restart"/>
            <w:tcBorders>
              <w:top w:val="double" w:sz="4" w:space="0" w:color="auto"/>
              <w:right w:val="double" w:sz="4" w:space="0" w:color="auto"/>
            </w:tcBorders>
          </w:tcPr>
          <w:p w14:paraId="2E72B158" w14:textId="4298487E" w:rsidR="00933D65" w:rsidRDefault="00933D65" w:rsidP="00A84E44">
            <w:pPr>
              <w:contextualSpacing/>
              <w:rPr>
                <w:rFonts w:ascii="Arial Narrow" w:hAnsi="Arial Narrow"/>
                <w:b/>
                <w:sz w:val="20"/>
                <w:szCs w:val="20"/>
                <w:lang w:val="en-US"/>
              </w:rPr>
            </w:pPr>
            <w:r w:rsidRPr="00A84E44">
              <w:rPr>
                <w:rFonts w:ascii="Arial Narrow" w:hAnsi="Arial Narrow"/>
                <w:b/>
                <w:sz w:val="20"/>
                <w:szCs w:val="20"/>
                <w:lang w:val="en-US"/>
              </w:rPr>
              <w:t>HF_AQ</w:t>
            </w:r>
            <w:r w:rsidR="00D52892" w:rsidRPr="00A84E44">
              <w:rPr>
                <w:rFonts w:ascii="Arial Narrow" w:hAnsi="Arial Narrow"/>
                <w:b/>
                <w:sz w:val="20"/>
                <w:szCs w:val="20"/>
                <w:lang w:val="en-US"/>
              </w:rPr>
              <w:t>9</w:t>
            </w:r>
          </w:p>
          <w:p w14:paraId="6721E615" w14:textId="36E6AC5C" w:rsidR="00611B49" w:rsidRPr="00611B49" w:rsidRDefault="00611B49" w:rsidP="00A84E44">
            <w:pPr>
              <w:contextualSpacing/>
              <w:rPr>
                <w:rFonts w:ascii="Arial Narrow" w:hAnsi="Arial Narrow"/>
                <w:b/>
                <w:color w:val="FF0000"/>
                <w:sz w:val="20"/>
                <w:szCs w:val="20"/>
                <w:lang w:val="en-US"/>
              </w:rPr>
            </w:pPr>
            <w:proofErr w:type="spellStart"/>
            <w:r w:rsidRPr="00611B49">
              <w:rPr>
                <w:rFonts w:ascii="Arial Narrow" w:hAnsi="Arial Narrow"/>
                <w:b/>
                <w:color w:val="FF0000"/>
                <w:sz w:val="20"/>
                <w:szCs w:val="20"/>
                <w:lang w:val="en-US"/>
              </w:rPr>
              <w:t>work_lost_fmid</w:t>
            </w:r>
            <w:proofErr w:type="spellEnd"/>
          </w:p>
          <w:p w14:paraId="3CC3D5F7" w14:textId="0A8F4BAA" w:rsidR="008814BA" w:rsidRPr="00A84E44" w:rsidRDefault="008814BA" w:rsidP="00A84E44">
            <w:pPr>
              <w:contextualSpacing/>
              <w:rPr>
                <w:rFonts w:ascii="Arial Narrow" w:hAnsi="Arial Narrow"/>
                <w:bCs/>
                <w:i/>
                <w:iCs/>
                <w:color w:val="A6A6A6" w:themeColor="background1" w:themeShade="A6"/>
                <w:sz w:val="20"/>
                <w:szCs w:val="20"/>
                <w:lang w:val="en-US" w:eastAsia="en-US"/>
              </w:rPr>
            </w:pPr>
            <w:r w:rsidRPr="00A84E44">
              <w:rPr>
                <w:rFonts w:ascii="Arial Narrow" w:hAnsi="Arial Narrow"/>
                <w:bCs/>
                <w:i/>
                <w:iCs/>
                <w:color w:val="A6A6A6" w:themeColor="background1" w:themeShade="A6"/>
                <w:sz w:val="20"/>
                <w:szCs w:val="20"/>
                <w:lang w:val="en-US" w:eastAsia="en-US"/>
              </w:rPr>
              <w:t>if HF_AQ8 = 1</w:t>
            </w:r>
          </w:p>
          <w:p w14:paraId="010A3C4A" w14:textId="77777777" w:rsidR="00933D65" w:rsidRPr="00A84E44" w:rsidRDefault="00933D65" w:rsidP="00A84E44">
            <w:pPr>
              <w:contextualSpacing/>
              <w:rPr>
                <w:rFonts w:ascii="Arial Narrow" w:hAnsi="Arial Narrow"/>
                <w:bCs/>
                <w:i/>
                <w:iCs/>
                <w:color w:val="A6A6A6" w:themeColor="background1" w:themeShade="A6"/>
                <w:sz w:val="20"/>
                <w:szCs w:val="20"/>
                <w:lang w:val="en-US" w:eastAsia="en-US"/>
              </w:rPr>
            </w:pPr>
          </w:p>
          <w:p w14:paraId="00B782A8" w14:textId="77777777" w:rsidR="00933D65" w:rsidRPr="00A84E44" w:rsidRDefault="00933D65"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B1C1B1C" w14:textId="77777777" w:rsidR="00933D65" w:rsidRPr="00A84E44" w:rsidRDefault="00933D65"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If yes, which member(s)?</w:t>
            </w:r>
          </w:p>
        </w:tc>
        <w:tc>
          <w:tcPr>
            <w:tcW w:w="2125" w:type="pct"/>
            <w:tcBorders>
              <w:top w:val="double" w:sz="4" w:space="0" w:color="auto"/>
              <w:left w:val="single" w:sz="4" w:space="0" w:color="auto"/>
              <w:bottom w:val="single" w:sz="48" w:space="0" w:color="FFFFFF" w:themeColor="background1"/>
            </w:tcBorders>
          </w:tcPr>
          <w:p w14:paraId="2048C95D"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[list of household members aged 15 and older]</w:t>
            </w:r>
          </w:p>
        </w:tc>
      </w:tr>
      <w:tr w:rsidR="00933D65" w:rsidRPr="00A84E44" w14:paraId="53BB87F8" w14:textId="77777777" w:rsidTr="00A84E44">
        <w:trPr>
          <w:trHeight w:val="20"/>
        </w:trPr>
        <w:tc>
          <w:tcPr>
            <w:tcW w:w="833" w:type="pct"/>
            <w:vMerge/>
            <w:tcBorders>
              <w:top w:val="single" w:sz="4" w:space="0" w:color="auto"/>
              <w:right w:val="double" w:sz="4" w:space="0" w:color="auto"/>
            </w:tcBorders>
          </w:tcPr>
          <w:p w14:paraId="79BDD7AE" w14:textId="77777777" w:rsidR="00933D65" w:rsidRPr="00A84E44" w:rsidRDefault="00933D65"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308167A" w14:textId="77777777" w:rsidR="00933D65" w:rsidRPr="00A84E44" w:rsidRDefault="00933D65"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Кто из членов семьи?</w:t>
            </w:r>
          </w:p>
        </w:tc>
        <w:tc>
          <w:tcPr>
            <w:tcW w:w="2125" w:type="pct"/>
            <w:tcBorders>
              <w:top w:val="single" w:sz="48" w:space="0" w:color="FFFFFF" w:themeColor="background1"/>
              <w:left w:val="single" w:sz="4" w:space="0" w:color="auto"/>
              <w:bottom w:val="single" w:sz="48" w:space="0" w:color="FFFFFF" w:themeColor="background1"/>
            </w:tcBorders>
          </w:tcPr>
          <w:p w14:paraId="68530389"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[список членов домохозяйства в возрасте 15 лет и старше]</w:t>
            </w:r>
          </w:p>
        </w:tc>
      </w:tr>
      <w:tr w:rsidR="00933D65" w:rsidRPr="00A84E44" w14:paraId="2EB92EF4" w14:textId="77777777" w:rsidTr="00A84E44">
        <w:trPr>
          <w:trHeight w:val="20"/>
        </w:trPr>
        <w:tc>
          <w:tcPr>
            <w:tcW w:w="833" w:type="pct"/>
            <w:vMerge/>
            <w:tcBorders>
              <w:top w:val="single" w:sz="4" w:space="0" w:color="auto"/>
              <w:right w:val="double" w:sz="4" w:space="0" w:color="auto"/>
            </w:tcBorders>
          </w:tcPr>
          <w:p w14:paraId="5C5C26D5" w14:textId="77777777" w:rsidR="00933D65" w:rsidRPr="00A84E44" w:rsidRDefault="00933D65" w:rsidP="00A84E44">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64AAF3D" w14:textId="77777777" w:rsidR="00933D65" w:rsidRPr="00A84E44" w:rsidRDefault="00933D65" w:rsidP="00A84E44">
            <w:pPr>
              <w:keepNext/>
              <w:ind w:left="404" w:hanging="404"/>
              <w:contextualSpacing/>
              <w:rPr>
                <w:rFonts w:ascii="Arial Narrow" w:hAnsi="Arial Narrow"/>
                <w:sz w:val="20"/>
                <w:szCs w:val="20"/>
                <w:lang w:val="en-US" w:eastAsia="en-US"/>
              </w:rPr>
            </w:pPr>
            <w:proofErr w:type="spellStart"/>
            <w:r w:rsidRPr="00A84E44">
              <w:rPr>
                <w:rFonts w:ascii="Arial Narrow" w:eastAsia="Batang" w:hAnsi="Arial Narrow"/>
                <w:sz w:val="20"/>
                <w:szCs w:val="20"/>
              </w:rPr>
              <w:t>Оила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аъзолардан</w:t>
            </w:r>
            <w:proofErr w:type="spellEnd"/>
            <w:r w:rsidRPr="00A84E44">
              <w:rPr>
                <w:rFonts w:ascii="Arial Narrow" w:eastAsia="Batang" w:hAnsi="Arial Narrow"/>
                <w:sz w:val="20"/>
                <w:szCs w:val="20"/>
              </w:rPr>
              <w:t xml:space="preserve"> ким?</w:t>
            </w:r>
          </w:p>
        </w:tc>
        <w:tc>
          <w:tcPr>
            <w:tcW w:w="2125" w:type="pct"/>
            <w:tcBorders>
              <w:top w:val="single" w:sz="48" w:space="0" w:color="FFFFFF" w:themeColor="background1"/>
              <w:left w:val="single" w:sz="4" w:space="0" w:color="auto"/>
            </w:tcBorders>
          </w:tcPr>
          <w:p w14:paraId="0A31ACA7"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[15 </w:t>
            </w:r>
            <w:proofErr w:type="spellStart"/>
            <w:r w:rsidRPr="00A84E44">
              <w:rPr>
                <w:rFonts w:ascii="Arial Narrow" w:hAnsi="Arial Narrow"/>
                <w:sz w:val="20"/>
                <w:szCs w:val="20"/>
                <w:lang w:val="ru-RU"/>
              </w:rPr>
              <w:t>ва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ундан</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катта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ёшдаги</w:t>
            </w:r>
            <w:proofErr w:type="spellEnd"/>
            <w:r w:rsidRPr="00A84E44">
              <w:rPr>
                <w:rFonts w:ascii="Arial Narrow" w:hAnsi="Arial Narrow"/>
                <w:sz w:val="20"/>
                <w:szCs w:val="20"/>
                <w:lang w:val="ru-RU"/>
              </w:rPr>
              <w:t xml:space="preserve"> уй </w:t>
            </w:r>
            <w:proofErr w:type="spellStart"/>
            <w:r w:rsidRPr="00A84E44">
              <w:rPr>
                <w:rFonts w:ascii="Arial Narrow" w:hAnsi="Arial Narrow"/>
                <w:sz w:val="20"/>
                <w:szCs w:val="20"/>
                <w:lang w:val="ru-RU"/>
              </w:rPr>
              <w:t>хужалиги</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аъзоларининг</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руйхати</w:t>
            </w:r>
            <w:proofErr w:type="spellEnd"/>
            <w:r w:rsidRPr="00A84E44">
              <w:rPr>
                <w:rFonts w:ascii="Arial Narrow" w:hAnsi="Arial Narrow"/>
                <w:sz w:val="20"/>
                <w:szCs w:val="20"/>
                <w:lang w:val="ru-RU"/>
              </w:rPr>
              <w:t>]</w:t>
            </w:r>
          </w:p>
        </w:tc>
      </w:tr>
      <w:tr w:rsidR="008814BA" w:rsidRPr="00A84E44" w14:paraId="3EDD87BA" w14:textId="77777777" w:rsidTr="00A84E44">
        <w:trPr>
          <w:trHeight w:val="20"/>
        </w:trPr>
        <w:tc>
          <w:tcPr>
            <w:tcW w:w="833" w:type="pct"/>
            <w:tcBorders>
              <w:bottom w:val="double" w:sz="4" w:space="0" w:color="auto"/>
            </w:tcBorders>
          </w:tcPr>
          <w:p w14:paraId="52DC781D" w14:textId="77777777" w:rsidR="008814BA" w:rsidRPr="00A84E44" w:rsidRDefault="008814BA" w:rsidP="00A84E44">
            <w:pPr>
              <w:contextualSpacing/>
              <w:rPr>
                <w:rFonts w:ascii="Arial Narrow" w:hAnsi="Arial Narrow"/>
                <w:b/>
                <w:sz w:val="20"/>
                <w:szCs w:val="20"/>
              </w:rPr>
            </w:pPr>
          </w:p>
        </w:tc>
        <w:tc>
          <w:tcPr>
            <w:tcW w:w="2042" w:type="pct"/>
            <w:tcBorders>
              <w:bottom w:val="double" w:sz="4" w:space="0" w:color="auto"/>
            </w:tcBorders>
          </w:tcPr>
          <w:p w14:paraId="6EF8D9CF" w14:textId="77777777" w:rsidR="008814BA" w:rsidRPr="00A84E44" w:rsidRDefault="008814BA" w:rsidP="00A84E44">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BC8BBE8" w14:textId="77777777" w:rsidR="008814BA" w:rsidRPr="00A84E44" w:rsidRDefault="008814BA" w:rsidP="00A84E44">
            <w:pPr>
              <w:pStyle w:val="ColorfulList-Accent11"/>
              <w:tabs>
                <w:tab w:val="right" w:leader="dot" w:pos="2773"/>
                <w:tab w:val="right" w:pos="4374"/>
              </w:tabs>
              <w:ind w:left="253" w:right="1962" w:hanging="253"/>
              <w:rPr>
                <w:rFonts w:ascii="Arial Narrow" w:hAnsi="Arial Narrow"/>
                <w:sz w:val="20"/>
                <w:szCs w:val="20"/>
                <w:lang w:val="ru-RU"/>
              </w:rPr>
            </w:pPr>
          </w:p>
        </w:tc>
      </w:tr>
      <w:tr w:rsidR="008814BA" w:rsidRPr="00A84E44" w14:paraId="3966D506" w14:textId="77777777" w:rsidTr="00A84E44">
        <w:trPr>
          <w:trHeight w:val="20"/>
        </w:trPr>
        <w:tc>
          <w:tcPr>
            <w:tcW w:w="833" w:type="pct"/>
            <w:vMerge w:val="restart"/>
            <w:tcBorders>
              <w:top w:val="double" w:sz="4" w:space="0" w:color="auto"/>
              <w:right w:val="double" w:sz="4" w:space="0" w:color="auto"/>
            </w:tcBorders>
          </w:tcPr>
          <w:p w14:paraId="53ACB93F" w14:textId="77777777" w:rsidR="008814BA" w:rsidRPr="00A84E44" w:rsidRDefault="008814BA"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AQ10</w:t>
            </w:r>
          </w:p>
          <w:p w14:paraId="244B7517" w14:textId="6F960190" w:rsidR="008814BA" w:rsidRPr="00611B49" w:rsidRDefault="00611B49" w:rsidP="00A84E44">
            <w:pPr>
              <w:contextualSpacing/>
              <w:rPr>
                <w:rFonts w:ascii="Arial Narrow" w:hAnsi="Arial Narrow"/>
                <w:b/>
                <w:color w:val="FF0000"/>
                <w:sz w:val="20"/>
                <w:szCs w:val="20"/>
                <w:lang w:val="en-US" w:eastAsia="en-US"/>
              </w:rPr>
            </w:pPr>
            <w:proofErr w:type="spellStart"/>
            <w:r w:rsidRPr="00611B49">
              <w:rPr>
                <w:rFonts w:ascii="Arial Narrow" w:hAnsi="Arial Narrow"/>
                <w:b/>
                <w:color w:val="FF0000"/>
                <w:sz w:val="20"/>
                <w:szCs w:val="20"/>
                <w:lang w:val="en-US" w:eastAsia="en-US"/>
              </w:rPr>
              <w:t>work_search_hh</w:t>
            </w:r>
            <w:proofErr w:type="spellEnd"/>
          </w:p>
          <w:p w14:paraId="7DD7A69A" w14:textId="77777777" w:rsidR="008814BA" w:rsidRPr="00A84E44" w:rsidRDefault="008814BA"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1F6B70" w14:textId="6949C30A" w:rsidR="008814BA" w:rsidRPr="00A84E44" w:rsidRDefault="008814BA" w:rsidP="00A84E44">
            <w:pPr>
              <w:keepNext/>
              <w:ind w:left="404" w:hanging="404"/>
              <w:contextualSpacing/>
              <w:rPr>
                <w:rFonts w:ascii="Arial Narrow" w:eastAsia="Batang" w:hAnsi="Arial Narrow"/>
                <w:b/>
                <w:bCs/>
                <w:sz w:val="20"/>
                <w:szCs w:val="20"/>
                <w:lang w:val="en-US"/>
              </w:rPr>
            </w:pPr>
            <w:r w:rsidRPr="00A84E44">
              <w:rPr>
                <w:rFonts w:ascii="Arial Narrow" w:hAnsi="Arial Narrow"/>
                <w:b/>
                <w:bCs/>
                <w:sz w:val="20"/>
                <w:szCs w:val="20"/>
                <w:lang w:val="en-US"/>
              </w:rPr>
              <w:t>Has any member of your household are currently looking for a job?</w:t>
            </w:r>
          </w:p>
        </w:tc>
        <w:tc>
          <w:tcPr>
            <w:tcW w:w="2125" w:type="pct"/>
            <w:tcBorders>
              <w:top w:val="double" w:sz="4" w:space="0" w:color="auto"/>
              <w:left w:val="single" w:sz="4" w:space="0" w:color="auto"/>
              <w:bottom w:val="single" w:sz="48" w:space="0" w:color="FFFFFF" w:themeColor="background1"/>
            </w:tcBorders>
          </w:tcPr>
          <w:p w14:paraId="682C20E2" w14:textId="77777777" w:rsidR="008814BA" w:rsidRPr="00A84E44" w:rsidRDefault="008814BA"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Yes</w:t>
            </w:r>
            <w:r w:rsidRPr="00A84E44">
              <w:rPr>
                <w:rFonts w:ascii="Arial Narrow" w:hAnsi="Arial Narrow"/>
                <w:b/>
                <w:sz w:val="20"/>
                <w:szCs w:val="20"/>
              </w:rPr>
              <w:tab/>
              <w:t xml:space="preserve">1 </w:t>
            </w:r>
          </w:p>
          <w:p w14:paraId="31698D84" w14:textId="774CA33F" w:rsidR="008814BA" w:rsidRPr="00A84E44" w:rsidRDefault="008814BA"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No</w:t>
            </w:r>
            <w:r w:rsidRPr="00A84E44">
              <w:rPr>
                <w:rFonts w:ascii="Arial Narrow" w:hAnsi="Arial Narrow"/>
                <w:b/>
                <w:sz w:val="20"/>
                <w:szCs w:val="20"/>
              </w:rPr>
              <w:tab/>
            </w:r>
            <w:r w:rsidRPr="00A84E44">
              <w:rPr>
                <w:rFonts w:ascii="Arial Narrow" w:hAnsi="Arial Narrow"/>
                <w:b/>
                <w:sz w:val="20"/>
                <w:szCs w:val="20"/>
              </w:rPr>
              <w:tab/>
              <w:t xml:space="preserve">2 </w:t>
            </w:r>
            <w:r w:rsidRPr="00A84E44">
              <w:rPr>
                <w:rFonts w:ascii="Arial Narrow" w:hAnsi="Arial Narrow"/>
                <w:b/>
                <w:sz w:val="20"/>
                <w:szCs w:val="20"/>
              </w:rPr>
              <w:tab/>
            </w:r>
          </w:p>
        </w:tc>
      </w:tr>
      <w:tr w:rsidR="008814BA" w:rsidRPr="00A84E44" w14:paraId="27D3D404" w14:textId="77777777" w:rsidTr="00A84E44">
        <w:trPr>
          <w:trHeight w:val="20"/>
        </w:trPr>
        <w:tc>
          <w:tcPr>
            <w:tcW w:w="833" w:type="pct"/>
            <w:vMerge/>
            <w:tcBorders>
              <w:top w:val="single" w:sz="4" w:space="0" w:color="auto"/>
              <w:right w:val="double" w:sz="4" w:space="0" w:color="auto"/>
            </w:tcBorders>
          </w:tcPr>
          <w:p w14:paraId="39071960" w14:textId="77777777" w:rsidR="008814BA" w:rsidRPr="00A84E44" w:rsidRDefault="008814BA"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655BAE" w14:textId="4DCC55EF" w:rsidR="008814BA" w:rsidRPr="00A84E44" w:rsidRDefault="008814BA" w:rsidP="00A84E44">
            <w:pPr>
              <w:keepNext/>
              <w:ind w:left="404" w:hanging="404"/>
              <w:contextualSpacing/>
              <w:rPr>
                <w:rFonts w:ascii="Arial Narrow" w:eastAsia="Batang" w:hAnsi="Arial Narrow"/>
                <w:sz w:val="20"/>
                <w:szCs w:val="20"/>
              </w:rPr>
            </w:pPr>
            <w:r w:rsidRPr="00A84E44">
              <w:rPr>
                <w:rFonts w:ascii="Arial Narrow" w:hAnsi="Arial Narrow"/>
                <w:sz w:val="20"/>
                <w:szCs w:val="20"/>
              </w:rPr>
              <w:t>Кто-нибудь из членов вашей семьи ищет сейчас работу?</w:t>
            </w:r>
          </w:p>
        </w:tc>
        <w:tc>
          <w:tcPr>
            <w:tcW w:w="2125" w:type="pct"/>
            <w:tcBorders>
              <w:top w:val="single" w:sz="48" w:space="0" w:color="FFFFFF" w:themeColor="background1"/>
              <w:left w:val="single" w:sz="4" w:space="0" w:color="auto"/>
              <w:bottom w:val="single" w:sz="48" w:space="0" w:color="FFFFFF" w:themeColor="background1"/>
            </w:tcBorders>
          </w:tcPr>
          <w:p w14:paraId="27E52472" w14:textId="77777777" w:rsidR="008814BA" w:rsidRPr="00A84E44" w:rsidRDefault="008814BA"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Да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2B7AF9F4" w14:textId="1AC6BCF9" w:rsidR="008814BA" w:rsidRPr="00A84E44" w:rsidRDefault="008814BA"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rPr>
              <w:t>Нет</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r>
          </w:p>
        </w:tc>
      </w:tr>
      <w:tr w:rsidR="008814BA" w:rsidRPr="00A84E44" w14:paraId="21F787A9" w14:textId="77777777" w:rsidTr="00A84E44">
        <w:trPr>
          <w:trHeight w:val="20"/>
        </w:trPr>
        <w:tc>
          <w:tcPr>
            <w:tcW w:w="833" w:type="pct"/>
            <w:vMerge/>
            <w:tcBorders>
              <w:top w:val="single" w:sz="4" w:space="0" w:color="auto"/>
              <w:right w:val="double" w:sz="4" w:space="0" w:color="auto"/>
            </w:tcBorders>
          </w:tcPr>
          <w:p w14:paraId="04797725" w14:textId="77777777" w:rsidR="008814BA" w:rsidRPr="00A84E44" w:rsidRDefault="008814BA" w:rsidP="00A84E44">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2DC8A2D" w14:textId="3309A2F8" w:rsidR="008814BA" w:rsidRPr="00A84E44" w:rsidRDefault="008814BA" w:rsidP="00A84E44">
            <w:pPr>
              <w:keepNext/>
              <w:ind w:left="404" w:hanging="404"/>
              <w:contextualSpacing/>
              <w:rPr>
                <w:rFonts w:ascii="Arial Narrow" w:hAnsi="Arial Narrow"/>
                <w:sz w:val="20"/>
                <w:szCs w:val="20"/>
                <w:lang w:eastAsia="en-US"/>
              </w:rPr>
            </w:pPr>
            <w:proofErr w:type="spellStart"/>
            <w:r w:rsidRPr="00A84E44">
              <w:rPr>
                <w:rFonts w:ascii="Arial Narrow" w:hAnsi="Arial Narrow"/>
                <w:sz w:val="20"/>
                <w:szCs w:val="20"/>
              </w:rPr>
              <w:t>Хозир</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оила</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аъзоларингиздан</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кимдир</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иш</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излаяптими</w:t>
            </w:r>
            <w:proofErr w:type="spellEnd"/>
            <w:r w:rsidRPr="00A84E44">
              <w:rPr>
                <w:rFonts w:ascii="Arial Narrow" w:hAnsi="Arial Narrow"/>
                <w:sz w:val="20"/>
                <w:szCs w:val="20"/>
              </w:rPr>
              <w:t>?</w:t>
            </w:r>
          </w:p>
        </w:tc>
        <w:tc>
          <w:tcPr>
            <w:tcW w:w="2125" w:type="pct"/>
            <w:tcBorders>
              <w:top w:val="single" w:sz="48" w:space="0" w:color="FFFFFF" w:themeColor="background1"/>
              <w:left w:val="single" w:sz="4" w:space="0" w:color="auto"/>
            </w:tcBorders>
          </w:tcPr>
          <w:p w14:paraId="78ACA971" w14:textId="77777777" w:rsidR="008814BA" w:rsidRPr="00A84E44" w:rsidRDefault="008814BA"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cs="Calibri"/>
                <w:sz w:val="20"/>
                <w:szCs w:val="20"/>
              </w:rPr>
              <w:t>Ҳ</w:t>
            </w:r>
            <w:r w:rsidRPr="00A84E44">
              <w:rPr>
                <w:rFonts w:ascii="Arial Narrow" w:hAnsi="Arial Narrow" w:cs="Arial Narrow"/>
                <w:sz w:val="20"/>
                <w:szCs w:val="20"/>
              </w:rPr>
              <w:t>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21ADC1FB" w14:textId="5C9D784B" w:rsidR="008814BA" w:rsidRPr="00A84E44" w:rsidRDefault="008814BA" w:rsidP="00A84E44">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A84E44">
              <w:rPr>
                <w:rFonts w:ascii="Arial Narrow" w:hAnsi="Arial Narrow"/>
                <w:sz w:val="20"/>
                <w:szCs w:val="20"/>
              </w:rPr>
              <w:t>Йу</w:t>
            </w:r>
            <w:r w:rsidRPr="00A84E44">
              <w:rPr>
                <w:rFonts w:cs="Calibri"/>
                <w:sz w:val="20"/>
                <w:szCs w:val="20"/>
              </w:rPr>
              <w:t>қ</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r>
          </w:p>
        </w:tc>
      </w:tr>
      <w:tr w:rsidR="00933D65" w:rsidRPr="00A84E44" w14:paraId="1D21A27C" w14:textId="77777777" w:rsidTr="00A84E44">
        <w:trPr>
          <w:trHeight w:val="20"/>
        </w:trPr>
        <w:tc>
          <w:tcPr>
            <w:tcW w:w="833" w:type="pct"/>
            <w:tcBorders>
              <w:bottom w:val="double" w:sz="4" w:space="0" w:color="auto"/>
            </w:tcBorders>
          </w:tcPr>
          <w:p w14:paraId="114B0788" w14:textId="77777777" w:rsidR="00933D65" w:rsidRPr="00A84E44" w:rsidRDefault="00933D65" w:rsidP="00A84E44">
            <w:pPr>
              <w:contextualSpacing/>
              <w:rPr>
                <w:rFonts w:ascii="Arial Narrow" w:hAnsi="Arial Narrow"/>
                <w:b/>
                <w:sz w:val="20"/>
                <w:szCs w:val="20"/>
                <w:lang w:val="en-US"/>
              </w:rPr>
            </w:pPr>
          </w:p>
        </w:tc>
        <w:tc>
          <w:tcPr>
            <w:tcW w:w="2042" w:type="pct"/>
            <w:tcBorders>
              <w:bottom w:val="double" w:sz="4" w:space="0" w:color="auto"/>
            </w:tcBorders>
          </w:tcPr>
          <w:p w14:paraId="066CAB6D" w14:textId="77777777" w:rsidR="00933D65" w:rsidRPr="00A84E44" w:rsidRDefault="00933D65" w:rsidP="00A84E44">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1F91EDC" w14:textId="77777777" w:rsidR="00933D65" w:rsidRPr="00A84E44" w:rsidRDefault="00933D65" w:rsidP="00A84E44">
            <w:pPr>
              <w:pStyle w:val="ColorfulList-Accent11"/>
              <w:tabs>
                <w:tab w:val="right" w:leader="dot" w:pos="2773"/>
                <w:tab w:val="right" w:pos="4374"/>
              </w:tabs>
              <w:ind w:left="253" w:right="1962" w:hanging="253"/>
              <w:rPr>
                <w:rFonts w:ascii="Arial Narrow" w:hAnsi="Arial Narrow"/>
                <w:sz w:val="20"/>
                <w:szCs w:val="20"/>
                <w:lang w:val="ru-RU"/>
              </w:rPr>
            </w:pPr>
          </w:p>
        </w:tc>
      </w:tr>
      <w:tr w:rsidR="00D52892" w:rsidRPr="00121201" w14:paraId="34791205" w14:textId="77777777" w:rsidTr="00A84E44">
        <w:trPr>
          <w:trHeight w:val="20"/>
        </w:trPr>
        <w:tc>
          <w:tcPr>
            <w:tcW w:w="833" w:type="pct"/>
            <w:vMerge w:val="restart"/>
            <w:tcBorders>
              <w:top w:val="double" w:sz="4" w:space="0" w:color="auto"/>
              <w:right w:val="double" w:sz="4" w:space="0" w:color="auto"/>
            </w:tcBorders>
          </w:tcPr>
          <w:p w14:paraId="1674869C" w14:textId="68C6E6F3" w:rsidR="00D52892" w:rsidRDefault="00D52892" w:rsidP="00A84E44">
            <w:pPr>
              <w:contextualSpacing/>
              <w:rPr>
                <w:rFonts w:ascii="Arial Narrow" w:hAnsi="Arial Narrow"/>
                <w:b/>
                <w:sz w:val="20"/>
                <w:szCs w:val="20"/>
                <w:lang w:val="en-US"/>
              </w:rPr>
            </w:pPr>
            <w:r w:rsidRPr="00A84E44">
              <w:rPr>
                <w:rFonts w:ascii="Arial Narrow" w:hAnsi="Arial Narrow"/>
                <w:b/>
                <w:sz w:val="20"/>
                <w:szCs w:val="20"/>
                <w:lang w:val="en-US"/>
              </w:rPr>
              <w:t>HF_AQ10</w:t>
            </w:r>
            <w:r w:rsidR="008814BA" w:rsidRPr="00A84E44">
              <w:rPr>
                <w:rFonts w:ascii="Arial Narrow" w:hAnsi="Arial Narrow"/>
                <w:b/>
                <w:sz w:val="20"/>
                <w:szCs w:val="20"/>
                <w:lang w:val="en-US"/>
              </w:rPr>
              <w:t>a</w:t>
            </w:r>
          </w:p>
          <w:p w14:paraId="3196D903" w14:textId="686D98D7" w:rsidR="00611B49" w:rsidRPr="00611B49" w:rsidRDefault="00611B49" w:rsidP="00A84E44">
            <w:pPr>
              <w:contextualSpacing/>
              <w:rPr>
                <w:rFonts w:ascii="Arial Narrow" w:hAnsi="Arial Narrow"/>
                <w:b/>
                <w:color w:val="FF0000"/>
                <w:sz w:val="20"/>
                <w:szCs w:val="20"/>
                <w:lang w:val="en-US"/>
              </w:rPr>
            </w:pPr>
            <w:proofErr w:type="spellStart"/>
            <w:r w:rsidRPr="00611B49">
              <w:rPr>
                <w:rFonts w:ascii="Arial Narrow" w:hAnsi="Arial Narrow"/>
                <w:b/>
                <w:color w:val="FF0000"/>
                <w:sz w:val="20"/>
                <w:szCs w:val="20"/>
                <w:lang w:val="en-US"/>
              </w:rPr>
              <w:t>work_search_fmid</w:t>
            </w:r>
            <w:proofErr w:type="spellEnd"/>
          </w:p>
          <w:p w14:paraId="15E081FE" w14:textId="19C230CD" w:rsidR="008814BA" w:rsidRPr="00A84E44" w:rsidRDefault="008814BA" w:rsidP="00A84E44">
            <w:pPr>
              <w:contextualSpacing/>
              <w:rPr>
                <w:rFonts w:ascii="Arial Narrow" w:hAnsi="Arial Narrow"/>
                <w:bCs/>
                <w:i/>
                <w:iCs/>
                <w:color w:val="A6A6A6" w:themeColor="background1" w:themeShade="A6"/>
                <w:sz w:val="20"/>
                <w:szCs w:val="20"/>
                <w:lang w:val="en-US" w:eastAsia="en-US"/>
              </w:rPr>
            </w:pPr>
            <w:r w:rsidRPr="00A84E44">
              <w:rPr>
                <w:rFonts w:ascii="Arial Narrow" w:hAnsi="Arial Narrow"/>
                <w:bCs/>
                <w:i/>
                <w:iCs/>
                <w:color w:val="A6A6A6" w:themeColor="background1" w:themeShade="A6"/>
                <w:sz w:val="20"/>
                <w:szCs w:val="20"/>
                <w:lang w:val="en-US" w:eastAsia="en-US"/>
              </w:rPr>
              <w:t>if HF_AQ10 = 1</w:t>
            </w:r>
          </w:p>
          <w:p w14:paraId="0F5CC30D" w14:textId="77777777" w:rsidR="00D52892" w:rsidRPr="00A84E44" w:rsidRDefault="00D52892" w:rsidP="00A84E44">
            <w:pPr>
              <w:contextualSpacing/>
              <w:rPr>
                <w:rFonts w:ascii="Arial Narrow" w:hAnsi="Arial Narrow"/>
                <w:bCs/>
                <w:i/>
                <w:iCs/>
                <w:color w:val="A6A6A6" w:themeColor="background1" w:themeShade="A6"/>
                <w:sz w:val="20"/>
                <w:szCs w:val="20"/>
                <w:lang w:val="en-US" w:eastAsia="en-US"/>
              </w:rPr>
            </w:pPr>
          </w:p>
          <w:p w14:paraId="74B37BEC" w14:textId="77777777" w:rsidR="00D52892" w:rsidRPr="00A84E44" w:rsidRDefault="00D52892"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4A60166" w14:textId="3D8BE8A1" w:rsidR="00D52892" w:rsidRPr="00A84E44" w:rsidRDefault="00D52892"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Which member(s) is currently looking for a job?</w:t>
            </w:r>
          </w:p>
        </w:tc>
        <w:tc>
          <w:tcPr>
            <w:tcW w:w="2125" w:type="pct"/>
            <w:tcBorders>
              <w:top w:val="double" w:sz="4" w:space="0" w:color="auto"/>
              <w:left w:val="single" w:sz="4" w:space="0" w:color="auto"/>
              <w:bottom w:val="single" w:sz="48" w:space="0" w:color="FFFFFF" w:themeColor="background1"/>
            </w:tcBorders>
          </w:tcPr>
          <w:p w14:paraId="0F9078DB"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[list of household members aged 15 and older]</w:t>
            </w:r>
          </w:p>
        </w:tc>
      </w:tr>
      <w:tr w:rsidR="00D52892" w:rsidRPr="00A84E44" w14:paraId="6127F6E0" w14:textId="77777777" w:rsidTr="00A84E44">
        <w:trPr>
          <w:trHeight w:val="20"/>
        </w:trPr>
        <w:tc>
          <w:tcPr>
            <w:tcW w:w="833" w:type="pct"/>
            <w:vMerge/>
            <w:tcBorders>
              <w:top w:val="single" w:sz="4" w:space="0" w:color="auto"/>
              <w:right w:val="double" w:sz="4" w:space="0" w:color="auto"/>
            </w:tcBorders>
          </w:tcPr>
          <w:p w14:paraId="23B526F4" w14:textId="77777777" w:rsidR="00D52892" w:rsidRPr="00A84E44" w:rsidRDefault="00D52892"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A43002" w14:textId="414305AB" w:rsidR="00D52892" w:rsidRPr="00A84E44" w:rsidRDefault="00D52892"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Сколько членов из Вашего домохозяйства в данный момент ищут работу?</w:t>
            </w:r>
          </w:p>
        </w:tc>
        <w:tc>
          <w:tcPr>
            <w:tcW w:w="2125" w:type="pct"/>
            <w:tcBorders>
              <w:top w:val="single" w:sz="48" w:space="0" w:color="FFFFFF" w:themeColor="background1"/>
              <w:left w:val="single" w:sz="4" w:space="0" w:color="auto"/>
              <w:bottom w:val="single" w:sz="48" w:space="0" w:color="FFFFFF" w:themeColor="background1"/>
            </w:tcBorders>
          </w:tcPr>
          <w:p w14:paraId="70D2C6F7"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[список членов домохозяйства в возрасте 15 лет и старше]</w:t>
            </w:r>
          </w:p>
        </w:tc>
      </w:tr>
      <w:tr w:rsidR="00D52892" w:rsidRPr="00A84E44" w14:paraId="5A6BD260" w14:textId="77777777" w:rsidTr="00A84E44">
        <w:trPr>
          <w:trHeight w:val="20"/>
        </w:trPr>
        <w:tc>
          <w:tcPr>
            <w:tcW w:w="833" w:type="pct"/>
            <w:vMerge/>
            <w:tcBorders>
              <w:top w:val="single" w:sz="4" w:space="0" w:color="auto"/>
              <w:right w:val="double" w:sz="4" w:space="0" w:color="auto"/>
            </w:tcBorders>
          </w:tcPr>
          <w:p w14:paraId="5536E709" w14:textId="77777777" w:rsidR="00D52892" w:rsidRPr="00A84E44" w:rsidRDefault="00D52892" w:rsidP="00A84E44">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64A212E" w14:textId="733515AE" w:rsidR="00D52892" w:rsidRPr="00A84E44" w:rsidRDefault="00D52892" w:rsidP="00A84E44">
            <w:pPr>
              <w:keepNext/>
              <w:ind w:left="404" w:hanging="404"/>
              <w:contextualSpacing/>
              <w:rPr>
                <w:rFonts w:ascii="Arial Narrow" w:hAnsi="Arial Narrow"/>
                <w:sz w:val="20"/>
                <w:szCs w:val="20"/>
                <w:lang w:eastAsia="en-US"/>
              </w:rPr>
            </w:pPr>
            <w:proofErr w:type="spellStart"/>
            <w:r w:rsidRPr="00A84E44">
              <w:rPr>
                <w:rFonts w:ascii="Arial Narrow" w:eastAsia="Batang" w:hAnsi="Arial Narrow"/>
                <w:sz w:val="20"/>
                <w:szCs w:val="20"/>
              </w:rPr>
              <w:t>Хонадон</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аъзоларидан</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кимлар</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хозирда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иш</w:t>
            </w:r>
            <w:proofErr w:type="spellEnd"/>
            <w:r w:rsidRPr="00A84E44">
              <w:rPr>
                <w:rFonts w:ascii="Arial Narrow" w:eastAsia="Batang" w:hAnsi="Arial Narrow"/>
                <w:sz w:val="20"/>
                <w:szCs w:val="20"/>
              </w:rPr>
              <w:t xml:space="preserve"> </w:t>
            </w:r>
            <w:proofErr w:type="spellStart"/>
            <w:r w:rsidRPr="00A84E44">
              <w:rPr>
                <w:rFonts w:ascii="Calibri" w:eastAsia="Batang" w:hAnsi="Calibri" w:cs="Calibri"/>
                <w:sz w:val="20"/>
                <w:szCs w:val="20"/>
              </w:rPr>
              <w:t>қ</w:t>
            </w:r>
            <w:r w:rsidRPr="00A84E44">
              <w:rPr>
                <w:rFonts w:ascii="Arial Narrow" w:eastAsia="Batang" w:hAnsi="Arial Narrow" w:cs="Arial Narrow"/>
                <w:sz w:val="20"/>
                <w:szCs w:val="20"/>
              </w:rPr>
              <w:t>идирмо</w:t>
            </w:r>
            <w:r w:rsidRPr="00A84E44">
              <w:rPr>
                <w:rFonts w:ascii="Calibri" w:eastAsia="Batang" w:hAnsi="Calibri" w:cs="Calibri"/>
                <w:sz w:val="20"/>
                <w:szCs w:val="20"/>
              </w:rPr>
              <w:t>қ</w:t>
            </w:r>
            <w:r w:rsidRPr="00A84E44">
              <w:rPr>
                <w:rFonts w:ascii="Arial Narrow" w:eastAsia="Batang" w:hAnsi="Arial Narrow" w:cs="Arial Narrow"/>
                <w:sz w:val="20"/>
                <w:szCs w:val="20"/>
              </w:rPr>
              <w:t>далар</w:t>
            </w:r>
            <w:proofErr w:type="spellEnd"/>
            <w:r w:rsidRPr="00A84E44">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54E7C48A"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[15 </w:t>
            </w:r>
            <w:proofErr w:type="spellStart"/>
            <w:r w:rsidRPr="00A84E44">
              <w:rPr>
                <w:rFonts w:ascii="Arial Narrow" w:hAnsi="Arial Narrow"/>
                <w:sz w:val="20"/>
                <w:szCs w:val="20"/>
                <w:lang w:val="ru-RU"/>
              </w:rPr>
              <w:t>ва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ундан</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катта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ёшдаги</w:t>
            </w:r>
            <w:proofErr w:type="spellEnd"/>
            <w:r w:rsidRPr="00A84E44">
              <w:rPr>
                <w:rFonts w:ascii="Arial Narrow" w:hAnsi="Arial Narrow"/>
                <w:sz w:val="20"/>
                <w:szCs w:val="20"/>
                <w:lang w:val="ru-RU"/>
              </w:rPr>
              <w:t xml:space="preserve"> уй </w:t>
            </w:r>
            <w:proofErr w:type="spellStart"/>
            <w:r w:rsidRPr="00A84E44">
              <w:rPr>
                <w:rFonts w:ascii="Arial Narrow" w:hAnsi="Arial Narrow"/>
                <w:sz w:val="20"/>
                <w:szCs w:val="20"/>
                <w:lang w:val="ru-RU"/>
              </w:rPr>
              <w:t>хужалиги</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аъзоларининг</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руйхати</w:t>
            </w:r>
            <w:proofErr w:type="spellEnd"/>
            <w:r w:rsidRPr="00A84E44">
              <w:rPr>
                <w:rFonts w:ascii="Arial Narrow" w:hAnsi="Arial Narrow"/>
                <w:sz w:val="20"/>
                <w:szCs w:val="20"/>
                <w:lang w:val="ru-RU"/>
              </w:rPr>
              <w:t>]</w:t>
            </w:r>
          </w:p>
        </w:tc>
      </w:tr>
      <w:tr w:rsidR="00D52892" w:rsidRPr="00A84E44" w14:paraId="5C657F50" w14:textId="77777777" w:rsidTr="00A84E44">
        <w:trPr>
          <w:trHeight w:val="20"/>
        </w:trPr>
        <w:tc>
          <w:tcPr>
            <w:tcW w:w="833" w:type="pct"/>
            <w:tcBorders>
              <w:bottom w:val="double" w:sz="4" w:space="0" w:color="auto"/>
            </w:tcBorders>
          </w:tcPr>
          <w:p w14:paraId="75728A75" w14:textId="77777777" w:rsidR="00D52892" w:rsidRPr="00A84E44" w:rsidRDefault="00D52892" w:rsidP="00A84E44">
            <w:pPr>
              <w:contextualSpacing/>
              <w:rPr>
                <w:rFonts w:ascii="Arial Narrow" w:hAnsi="Arial Narrow"/>
                <w:b/>
                <w:sz w:val="20"/>
                <w:szCs w:val="20"/>
              </w:rPr>
            </w:pPr>
          </w:p>
        </w:tc>
        <w:tc>
          <w:tcPr>
            <w:tcW w:w="2042" w:type="pct"/>
            <w:tcBorders>
              <w:bottom w:val="double" w:sz="4" w:space="0" w:color="auto"/>
            </w:tcBorders>
          </w:tcPr>
          <w:p w14:paraId="4636A5B0" w14:textId="77777777" w:rsidR="00D52892" w:rsidRPr="00A84E44" w:rsidRDefault="00D52892" w:rsidP="00A84E44">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397F1C17"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lang w:val="ru-RU"/>
              </w:rPr>
            </w:pPr>
          </w:p>
        </w:tc>
      </w:tr>
      <w:tr w:rsidR="00D52892" w:rsidRPr="00A84E44" w14:paraId="4EA1B912" w14:textId="77777777" w:rsidTr="00A84E44">
        <w:trPr>
          <w:trHeight w:val="20"/>
        </w:trPr>
        <w:tc>
          <w:tcPr>
            <w:tcW w:w="833" w:type="pct"/>
            <w:vMerge w:val="restart"/>
            <w:tcBorders>
              <w:top w:val="double" w:sz="4" w:space="0" w:color="auto"/>
              <w:right w:val="double" w:sz="4" w:space="0" w:color="auto"/>
            </w:tcBorders>
          </w:tcPr>
          <w:p w14:paraId="084527E7" w14:textId="598CEA2E" w:rsidR="00D52892" w:rsidRPr="00A84E44" w:rsidRDefault="00D52892"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AQ10</w:t>
            </w:r>
            <w:r w:rsidR="00D8717C" w:rsidRPr="00A84E44">
              <w:rPr>
                <w:rFonts w:ascii="Arial Narrow" w:hAnsi="Arial Narrow"/>
                <w:b/>
                <w:sz w:val="20"/>
                <w:szCs w:val="20"/>
                <w:lang w:val="en-US"/>
              </w:rPr>
              <w:t>b</w:t>
            </w:r>
          </w:p>
          <w:p w14:paraId="60187BF1" w14:textId="19C1F7D2" w:rsidR="00D52892" w:rsidRPr="00611B49" w:rsidRDefault="00611B49" w:rsidP="00A84E44">
            <w:pPr>
              <w:contextualSpacing/>
              <w:rPr>
                <w:rFonts w:ascii="Arial Narrow" w:hAnsi="Arial Narrow"/>
                <w:b/>
                <w:color w:val="FF0000"/>
                <w:sz w:val="20"/>
                <w:szCs w:val="20"/>
                <w:lang w:val="en-US" w:eastAsia="en-US"/>
              </w:rPr>
            </w:pPr>
            <w:proofErr w:type="spellStart"/>
            <w:r w:rsidRPr="00611B49">
              <w:rPr>
                <w:rFonts w:ascii="Arial Narrow" w:hAnsi="Arial Narrow"/>
                <w:b/>
                <w:color w:val="FF0000"/>
                <w:sz w:val="20"/>
                <w:szCs w:val="20"/>
                <w:lang w:val="en-US" w:eastAsia="en-US"/>
              </w:rPr>
              <w:t>work_agency</w:t>
            </w:r>
            <w:proofErr w:type="spellEnd"/>
          </w:p>
          <w:p w14:paraId="2657C124" w14:textId="0E00CD37" w:rsidR="00D52892" w:rsidRPr="00A84E44" w:rsidRDefault="00D52892"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 xml:space="preserve">[since Round </w:t>
            </w:r>
            <w:r w:rsidR="00D8717C" w:rsidRPr="00A84E44">
              <w:rPr>
                <w:rFonts w:ascii="Arial Narrow" w:hAnsi="Arial Narrow"/>
                <w:bCs/>
                <w:i/>
                <w:iCs/>
                <w:color w:val="A6A6A6" w:themeColor="background1" w:themeShade="A6"/>
                <w:sz w:val="20"/>
                <w:szCs w:val="20"/>
                <w:lang w:val="en-US" w:eastAsia="en-US"/>
              </w:rPr>
              <w:t>2</w:t>
            </w:r>
            <w:r w:rsidRPr="00A84E44">
              <w:rPr>
                <w:rFonts w:ascii="Arial Narrow" w:hAnsi="Arial Narrow"/>
                <w:bCs/>
                <w:i/>
                <w:iCs/>
                <w:color w:val="A6A6A6" w:themeColor="background1" w:themeShade="A6"/>
                <w:sz w:val="20"/>
                <w:szCs w:val="20"/>
                <w:lang w:val="en-US" w:eastAsia="en-US"/>
              </w:rPr>
              <w:t>1]</w:t>
            </w:r>
          </w:p>
        </w:tc>
        <w:tc>
          <w:tcPr>
            <w:tcW w:w="2042" w:type="pct"/>
            <w:tcBorders>
              <w:top w:val="double" w:sz="4" w:space="0" w:color="auto"/>
              <w:left w:val="double" w:sz="4" w:space="0" w:color="auto"/>
              <w:bottom w:val="single" w:sz="48" w:space="0" w:color="FFFFFF" w:themeColor="background1"/>
              <w:right w:val="single" w:sz="4" w:space="0" w:color="auto"/>
            </w:tcBorders>
          </w:tcPr>
          <w:p w14:paraId="0F994DD5" w14:textId="54B8461C" w:rsidR="00D52892" w:rsidRPr="00A84E44" w:rsidRDefault="00D52892"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Is &lt;NAME&gt; considering using a private employment agency to find a job?</w:t>
            </w:r>
          </w:p>
        </w:tc>
        <w:tc>
          <w:tcPr>
            <w:tcW w:w="2125" w:type="pct"/>
            <w:tcBorders>
              <w:top w:val="double" w:sz="4" w:space="0" w:color="auto"/>
              <w:left w:val="single" w:sz="4" w:space="0" w:color="auto"/>
              <w:bottom w:val="single" w:sz="48" w:space="0" w:color="FFFFFF" w:themeColor="background1"/>
            </w:tcBorders>
          </w:tcPr>
          <w:p w14:paraId="074BB05C"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Yes</w:t>
            </w:r>
            <w:r w:rsidRPr="00A84E44">
              <w:rPr>
                <w:rFonts w:ascii="Arial Narrow" w:hAnsi="Arial Narrow"/>
                <w:b/>
                <w:sz w:val="20"/>
                <w:szCs w:val="20"/>
              </w:rPr>
              <w:tab/>
              <w:t xml:space="preserve">1 </w:t>
            </w:r>
          </w:p>
          <w:p w14:paraId="7DB973F0" w14:textId="796FE884" w:rsidR="00D52892" w:rsidRPr="00A84E44" w:rsidRDefault="00D52892"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No</w:t>
            </w:r>
            <w:r w:rsidRPr="00A84E44">
              <w:rPr>
                <w:rFonts w:ascii="Arial Narrow" w:hAnsi="Arial Narrow"/>
                <w:b/>
                <w:sz w:val="20"/>
                <w:szCs w:val="20"/>
              </w:rPr>
              <w:tab/>
            </w:r>
            <w:r w:rsidRPr="00A84E44">
              <w:rPr>
                <w:rFonts w:ascii="Arial Narrow" w:hAnsi="Arial Narrow"/>
                <w:b/>
                <w:sz w:val="20"/>
                <w:szCs w:val="20"/>
              </w:rPr>
              <w:tab/>
              <w:t>2</w:t>
            </w:r>
          </w:p>
        </w:tc>
      </w:tr>
      <w:tr w:rsidR="00D52892" w:rsidRPr="00A84E44" w14:paraId="2886193A" w14:textId="77777777" w:rsidTr="00A84E44">
        <w:trPr>
          <w:trHeight w:val="20"/>
        </w:trPr>
        <w:tc>
          <w:tcPr>
            <w:tcW w:w="833" w:type="pct"/>
            <w:vMerge/>
            <w:tcBorders>
              <w:top w:val="single" w:sz="4" w:space="0" w:color="auto"/>
              <w:right w:val="double" w:sz="4" w:space="0" w:color="auto"/>
            </w:tcBorders>
          </w:tcPr>
          <w:p w14:paraId="2D45BD2F" w14:textId="77777777" w:rsidR="00D52892" w:rsidRPr="00A84E44" w:rsidRDefault="00D52892"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777F26" w14:textId="138F858F" w:rsidR="00D52892" w:rsidRPr="00A84E44" w:rsidRDefault="00D52892"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&lt;</w:t>
            </w:r>
            <w:r w:rsidRPr="00A84E44">
              <w:rPr>
                <w:rFonts w:ascii="Arial Narrow" w:eastAsia="Batang" w:hAnsi="Arial Narrow"/>
                <w:bCs/>
                <w:sz w:val="20"/>
                <w:szCs w:val="20"/>
                <w:lang w:val="uz-Cyrl-UZ"/>
              </w:rPr>
              <w:t>ИМЯ</w:t>
            </w:r>
            <w:r w:rsidRPr="00A84E44">
              <w:rPr>
                <w:rFonts w:ascii="Arial Narrow" w:eastAsia="Batang" w:hAnsi="Arial Narrow"/>
                <w:sz w:val="20"/>
                <w:szCs w:val="20"/>
              </w:rPr>
              <w:t>&gt; рассматривает возможность использования частного агентства по трудоустройству для поиска работы?</w:t>
            </w:r>
          </w:p>
        </w:tc>
        <w:tc>
          <w:tcPr>
            <w:tcW w:w="2125" w:type="pct"/>
            <w:tcBorders>
              <w:top w:val="single" w:sz="48" w:space="0" w:color="FFFFFF" w:themeColor="background1"/>
              <w:left w:val="single" w:sz="4" w:space="0" w:color="auto"/>
              <w:bottom w:val="single" w:sz="48" w:space="0" w:color="FFFFFF" w:themeColor="background1"/>
            </w:tcBorders>
          </w:tcPr>
          <w:p w14:paraId="6E55D528"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Да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6DDF3F23" w14:textId="7B322A61"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Нет</w:t>
            </w:r>
            <w:proofErr w:type="spellEnd"/>
            <w:r w:rsidRPr="00A84E44">
              <w:rPr>
                <w:rFonts w:ascii="Arial Narrow" w:hAnsi="Arial Narrow"/>
                <w:sz w:val="20"/>
                <w:szCs w:val="20"/>
              </w:rPr>
              <w:t xml:space="preserve"> </w:t>
            </w:r>
            <w:r w:rsidRPr="00A84E44">
              <w:rPr>
                <w:rFonts w:ascii="Arial Narrow" w:hAnsi="Arial Narrow"/>
                <w:sz w:val="20"/>
                <w:szCs w:val="20"/>
              </w:rPr>
              <w:tab/>
              <w:t>2</w:t>
            </w:r>
          </w:p>
        </w:tc>
      </w:tr>
      <w:tr w:rsidR="00D52892" w:rsidRPr="00A84E44" w14:paraId="537675C9" w14:textId="77777777" w:rsidTr="00A84E44">
        <w:trPr>
          <w:trHeight w:val="20"/>
        </w:trPr>
        <w:tc>
          <w:tcPr>
            <w:tcW w:w="833" w:type="pct"/>
            <w:vMerge/>
            <w:tcBorders>
              <w:top w:val="single" w:sz="4" w:space="0" w:color="auto"/>
              <w:right w:val="double" w:sz="4" w:space="0" w:color="auto"/>
            </w:tcBorders>
          </w:tcPr>
          <w:p w14:paraId="3B82951F" w14:textId="77777777" w:rsidR="00D52892" w:rsidRPr="00A84E44" w:rsidRDefault="00D52892"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B9F91F1" w14:textId="0B2F9893" w:rsidR="00D52892" w:rsidRPr="00A84E44" w:rsidRDefault="00D52892" w:rsidP="00A84E44">
            <w:pPr>
              <w:keepNext/>
              <w:ind w:left="404" w:hanging="404"/>
              <w:contextualSpacing/>
              <w:rPr>
                <w:rFonts w:ascii="Arial Narrow" w:hAnsi="Arial Narrow"/>
                <w:sz w:val="20"/>
                <w:szCs w:val="20"/>
                <w:lang w:eastAsia="en-US"/>
              </w:rPr>
            </w:pPr>
            <w:r w:rsidRPr="00A84E44">
              <w:rPr>
                <w:rFonts w:ascii="Arial Narrow" w:eastAsia="Batang" w:hAnsi="Arial Narrow"/>
                <w:sz w:val="20"/>
                <w:szCs w:val="20"/>
              </w:rPr>
              <w:t>&lt;</w:t>
            </w:r>
            <w:r w:rsidRPr="00A84E44">
              <w:rPr>
                <w:rFonts w:ascii="Arial Narrow" w:eastAsia="Batang" w:hAnsi="Arial Narrow"/>
                <w:sz w:val="20"/>
                <w:szCs w:val="20"/>
                <w:lang w:val="uz-Cyrl-UZ"/>
              </w:rPr>
              <w:t>ИСМ</w:t>
            </w:r>
            <w:r w:rsidRPr="00A84E44">
              <w:rPr>
                <w:rFonts w:ascii="Arial Narrow" w:eastAsia="Batang" w:hAnsi="Arial Narrow"/>
                <w:sz w:val="20"/>
                <w:szCs w:val="20"/>
              </w:rPr>
              <w:t>&gt;</w:t>
            </w:r>
            <w:proofErr w:type="spellStart"/>
            <w:r w:rsidRPr="00A84E44">
              <w:rPr>
                <w:rFonts w:ascii="Arial Narrow" w:eastAsia="Batang" w:hAnsi="Arial Narrow"/>
                <w:sz w:val="20"/>
                <w:szCs w:val="20"/>
              </w:rPr>
              <w:t>иш</w:t>
            </w:r>
            <w:proofErr w:type="spellEnd"/>
            <w:r w:rsidRPr="00A84E44">
              <w:rPr>
                <w:rFonts w:ascii="Arial Narrow" w:eastAsia="Batang" w:hAnsi="Arial Narrow"/>
                <w:sz w:val="20"/>
                <w:szCs w:val="20"/>
              </w:rPr>
              <w:t xml:space="preserve"> </w:t>
            </w:r>
            <w:proofErr w:type="spellStart"/>
            <w:r w:rsidRPr="00A84E44">
              <w:rPr>
                <w:rFonts w:ascii="Calibri" w:eastAsia="Batang" w:hAnsi="Calibri" w:cs="Calibri"/>
                <w:sz w:val="20"/>
                <w:szCs w:val="20"/>
              </w:rPr>
              <w:t>қ</w:t>
            </w:r>
            <w:r w:rsidRPr="00A84E44">
              <w:rPr>
                <w:rFonts w:ascii="Arial Narrow" w:eastAsia="Batang" w:hAnsi="Arial Narrow" w:cs="Arial Narrow"/>
                <w:sz w:val="20"/>
                <w:szCs w:val="20"/>
              </w:rPr>
              <w:t>идириш</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учун</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хусусий</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бандлик</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агентлигидан</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фойдаланмо</w:t>
            </w:r>
            <w:r w:rsidRPr="00A84E44">
              <w:rPr>
                <w:rFonts w:ascii="Calibri" w:eastAsia="Batang" w:hAnsi="Calibri" w:cs="Calibri"/>
                <w:sz w:val="20"/>
                <w:szCs w:val="20"/>
              </w:rPr>
              <w:t>қ</w:t>
            </w:r>
            <w:r w:rsidRPr="00A84E44">
              <w:rPr>
                <w:rFonts w:ascii="Arial Narrow" w:eastAsia="Batang" w:hAnsi="Arial Narrow" w:cs="Arial Narrow"/>
                <w:sz w:val="20"/>
                <w:szCs w:val="20"/>
              </w:rPr>
              <w:t>дами</w:t>
            </w:r>
            <w:proofErr w:type="spellEnd"/>
            <w:r w:rsidRPr="00A84E44">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53AE8F8F"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cs="Calibri"/>
                <w:sz w:val="20"/>
                <w:szCs w:val="20"/>
              </w:rPr>
              <w:t>Ҳ</w:t>
            </w:r>
            <w:r w:rsidRPr="00A84E44">
              <w:rPr>
                <w:rFonts w:ascii="Arial Narrow" w:hAnsi="Arial Narrow" w:cs="Arial Narrow"/>
                <w:sz w:val="20"/>
                <w:szCs w:val="20"/>
              </w:rPr>
              <w:t>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6AC645F3" w14:textId="1D44AB8E"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Йу</w:t>
            </w:r>
            <w:r w:rsidRPr="00A84E44">
              <w:rPr>
                <w:rFonts w:cs="Calibri"/>
                <w:sz w:val="20"/>
                <w:szCs w:val="20"/>
              </w:rPr>
              <w:t>қ</w:t>
            </w:r>
            <w:proofErr w:type="spellEnd"/>
            <w:r w:rsidRPr="00A84E44">
              <w:rPr>
                <w:rFonts w:ascii="Arial Narrow" w:hAnsi="Arial Narrow"/>
                <w:sz w:val="20"/>
                <w:szCs w:val="20"/>
              </w:rPr>
              <w:t xml:space="preserve"> </w:t>
            </w:r>
            <w:r w:rsidRPr="00A84E44">
              <w:rPr>
                <w:rFonts w:ascii="Arial Narrow" w:hAnsi="Arial Narrow"/>
                <w:sz w:val="20"/>
                <w:szCs w:val="20"/>
              </w:rPr>
              <w:tab/>
              <w:t>2</w:t>
            </w:r>
          </w:p>
        </w:tc>
      </w:tr>
      <w:tr w:rsidR="00D52892" w:rsidRPr="00A84E44" w14:paraId="302A1247" w14:textId="77777777" w:rsidTr="00A84E44">
        <w:trPr>
          <w:trHeight w:val="20"/>
        </w:trPr>
        <w:tc>
          <w:tcPr>
            <w:tcW w:w="833" w:type="pct"/>
            <w:tcBorders>
              <w:bottom w:val="double" w:sz="4" w:space="0" w:color="auto"/>
            </w:tcBorders>
          </w:tcPr>
          <w:p w14:paraId="02917943" w14:textId="77777777" w:rsidR="00D52892" w:rsidRPr="00A84E44" w:rsidRDefault="00D52892" w:rsidP="00A84E44">
            <w:pPr>
              <w:contextualSpacing/>
              <w:rPr>
                <w:rFonts w:ascii="Arial Narrow" w:hAnsi="Arial Narrow"/>
                <w:b/>
                <w:sz w:val="20"/>
                <w:szCs w:val="20"/>
              </w:rPr>
            </w:pPr>
          </w:p>
        </w:tc>
        <w:tc>
          <w:tcPr>
            <w:tcW w:w="2042" w:type="pct"/>
            <w:tcBorders>
              <w:bottom w:val="double" w:sz="4" w:space="0" w:color="auto"/>
            </w:tcBorders>
          </w:tcPr>
          <w:p w14:paraId="21E5BFA1" w14:textId="77777777" w:rsidR="00D52892" w:rsidRPr="00A84E44" w:rsidRDefault="00D52892"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5F5577D"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
        </w:tc>
      </w:tr>
      <w:tr w:rsidR="00D52892" w:rsidRPr="00A84E44" w14:paraId="2C7CD1CD" w14:textId="77777777" w:rsidTr="00A84E44">
        <w:trPr>
          <w:trHeight w:val="20"/>
        </w:trPr>
        <w:tc>
          <w:tcPr>
            <w:tcW w:w="833" w:type="pct"/>
            <w:vMerge w:val="restart"/>
            <w:tcBorders>
              <w:top w:val="double" w:sz="4" w:space="0" w:color="auto"/>
              <w:right w:val="double" w:sz="4" w:space="0" w:color="auto"/>
            </w:tcBorders>
          </w:tcPr>
          <w:p w14:paraId="32D9F432" w14:textId="4ACC9BEB" w:rsidR="00D52892" w:rsidRPr="00A84E44" w:rsidRDefault="00D52892"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AQ11</w:t>
            </w:r>
          </w:p>
          <w:p w14:paraId="6E79E6A5" w14:textId="4209E026" w:rsidR="00D52892" w:rsidRPr="00FF3681" w:rsidRDefault="00FF3681" w:rsidP="00A84E44">
            <w:pPr>
              <w:contextualSpacing/>
              <w:rPr>
                <w:rFonts w:ascii="Arial Narrow" w:hAnsi="Arial Narrow"/>
                <w:b/>
                <w:color w:val="FF0000"/>
                <w:sz w:val="20"/>
                <w:szCs w:val="20"/>
                <w:lang w:val="en-US" w:eastAsia="en-US"/>
              </w:rPr>
            </w:pPr>
            <w:proofErr w:type="spellStart"/>
            <w:r w:rsidRPr="00FF3681">
              <w:rPr>
                <w:rFonts w:ascii="Arial Narrow" w:hAnsi="Arial Narrow"/>
                <w:b/>
                <w:color w:val="FF0000"/>
                <w:sz w:val="20"/>
                <w:szCs w:val="20"/>
                <w:lang w:val="en-US" w:eastAsia="en-US"/>
              </w:rPr>
              <w:t>work_cotton_hh</w:t>
            </w:r>
            <w:proofErr w:type="spellEnd"/>
          </w:p>
          <w:p w14:paraId="559248E4" w14:textId="77777777" w:rsidR="00D52892" w:rsidRPr="00A84E44" w:rsidRDefault="00D52892"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80343E5" w14:textId="22D06BF1" w:rsidR="00D52892" w:rsidRPr="00A84E44" w:rsidRDefault="00D52892"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 xml:space="preserve">Over the last month, did you or any </w:t>
            </w:r>
            <w:r w:rsidR="009162FC" w:rsidRPr="00A84E44">
              <w:rPr>
                <w:rFonts w:ascii="Arial Narrow" w:eastAsia="Batang" w:hAnsi="Arial Narrow"/>
                <w:b/>
                <w:sz w:val="20"/>
                <w:szCs w:val="20"/>
                <w:lang w:val="en-US"/>
              </w:rPr>
              <w:t>household</w:t>
            </w:r>
            <w:r w:rsidRPr="00A84E44">
              <w:rPr>
                <w:rFonts w:ascii="Arial Narrow" w:eastAsia="Batang" w:hAnsi="Arial Narrow"/>
                <w:b/>
                <w:sz w:val="20"/>
                <w:szCs w:val="20"/>
                <w:lang w:val="en-US"/>
              </w:rPr>
              <w:t xml:space="preserve"> member work related to cotton weeding or picking?</w:t>
            </w:r>
          </w:p>
        </w:tc>
        <w:tc>
          <w:tcPr>
            <w:tcW w:w="2125" w:type="pct"/>
            <w:tcBorders>
              <w:top w:val="double" w:sz="4" w:space="0" w:color="auto"/>
              <w:left w:val="single" w:sz="4" w:space="0" w:color="auto"/>
              <w:bottom w:val="single" w:sz="48" w:space="0" w:color="FFFFFF" w:themeColor="background1"/>
            </w:tcBorders>
          </w:tcPr>
          <w:p w14:paraId="605085B3"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Yes</w:t>
            </w:r>
            <w:r w:rsidRPr="00A84E44">
              <w:rPr>
                <w:rFonts w:ascii="Arial Narrow" w:hAnsi="Arial Narrow"/>
                <w:b/>
                <w:sz w:val="20"/>
                <w:szCs w:val="20"/>
              </w:rPr>
              <w:tab/>
              <w:t xml:space="preserve">1 </w:t>
            </w:r>
          </w:p>
          <w:p w14:paraId="0C26183F" w14:textId="4F279A3E" w:rsidR="00D52892" w:rsidRPr="00A84E44" w:rsidRDefault="00D52892"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No</w:t>
            </w:r>
            <w:r w:rsidRPr="00A84E44">
              <w:rPr>
                <w:rFonts w:ascii="Arial Narrow" w:hAnsi="Arial Narrow"/>
                <w:b/>
                <w:sz w:val="20"/>
                <w:szCs w:val="20"/>
              </w:rPr>
              <w:tab/>
            </w:r>
            <w:r w:rsidRPr="00A84E44">
              <w:rPr>
                <w:rFonts w:ascii="Arial Narrow" w:hAnsi="Arial Narrow"/>
                <w:b/>
                <w:sz w:val="20"/>
                <w:szCs w:val="20"/>
              </w:rPr>
              <w:tab/>
              <w:t xml:space="preserve">2 </w:t>
            </w:r>
            <w:r w:rsidRPr="00A84E44">
              <w:rPr>
                <w:rFonts w:ascii="Arial Narrow" w:hAnsi="Arial Narrow"/>
                <w:b/>
                <w:sz w:val="20"/>
                <w:szCs w:val="20"/>
              </w:rPr>
              <w:tab/>
              <w:t>&gt;&gt;&gt; HF_AQ1</w:t>
            </w:r>
            <w:r w:rsidR="009162FC" w:rsidRPr="00A84E44">
              <w:rPr>
                <w:rFonts w:ascii="Arial Narrow" w:hAnsi="Arial Narrow"/>
                <w:b/>
                <w:sz w:val="20"/>
                <w:szCs w:val="20"/>
              </w:rPr>
              <w:t>2</w:t>
            </w:r>
          </w:p>
        </w:tc>
      </w:tr>
      <w:tr w:rsidR="00D52892" w:rsidRPr="00A84E44" w14:paraId="42AE493D" w14:textId="77777777" w:rsidTr="00A84E44">
        <w:trPr>
          <w:trHeight w:val="20"/>
        </w:trPr>
        <w:tc>
          <w:tcPr>
            <w:tcW w:w="833" w:type="pct"/>
            <w:vMerge/>
            <w:tcBorders>
              <w:top w:val="single" w:sz="4" w:space="0" w:color="auto"/>
              <w:right w:val="double" w:sz="4" w:space="0" w:color="auto"/>
            </w:tcBorders>
          </w:tcPr>
          <w:p w14:paraId="4B895FB1" w14:textId="77777777" w:rsidR="00D52892" w:rsidRPr="00A84E44" w:rsidRDefault="00D52892"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28E84F" w14:textId="3AC3F4C7" w:rsidR="00D52892" w:rsidRPr="00A84E44" w:rsidRDefault="009162FC"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За последний месяц Вы или другие члены домохозяйство работали ли над сбором хлопка или прополкой?</w:t>
            </w:r>
          </w:p>
        </w:tc>
        <w:tc>
          <w:tcPr>
            <w:tcW w:w="2125" w:type="pct"/>
            <w:tcBorders>
              <w:top w:val="single" w:sz="48" w:space="0" w:color="FFFFFF" w:themeColor="background1"/>
              <w:left w:val="single" w:sz="4" w:space="0" w:color="auto"/>
              <w:bottom w:val="single" w:sz="48" w:space="0" w:color="FFFFFF" w:themeColor="background1"/>
            </w:tcBorders>
          </w:tcPr>
          <w:p w14:paraId="6C6504D3"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Да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7A7702AB" w14:textId="07F6950B"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Нет</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t>&gt;&gt;&gt; HF_AQ1</w:t>
            </w:r>
            <w:r w:rsidR="009162FC" w:rsidRPr="00A84E44">
              <w:rPr>
                <w:rFonts w:ascii="Arial Narrow" w:hAnsi="Arial Narrow"/>
                <w:sz w:val="20"/>
                <w:szCs w:val="20"/>
              </w:rPr>
              <w:t>2</w:t>
            </w:r>
          </w:p>
        </w:tc>
      </w:tr>
      <w:tr w:rsidR="00D52892" w:rsidRPr="00A84E44" w14:paraId="2611C88C" w14:textId="77777777" w:rsidTr="00A84E44">
        <w:trPr>
          <w:trHeight w:val="20"/>
        </w:trPr>
        <w:tc>
          <w:tcPr>
            <w:tcW w:w="833" w:type="pct"/>
            <w:vMerge/>
            <w:tcBorders>
              <w:top w:val="single" w:sz="4" w:space="0" w:color="auto"/>
              <w:right w:val="double" w:sz="4" w:space="0" w:color="auto"/>
            </w:tcBorders>
          </w:tcPr>
          <w:p w14:paraId="333C9163" w14:textId="77777777" w:rsidR="00D52892" w:rsidRPr="00A84E44" w:rsidRDefault="00D52892"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5A24FD8" w14:textId="431FE380" w:rsidR="00D52892" w:rsidRPr="00A84E44" w:rsidRDefault="009162FC" w:rsidP="00A84E44">
            <w:pPr>
              <w:keepNext/>
              <w:ind w:left="404" w:hanging="404"/>
              <w:contextualSpacing/>
              <w:rPr>
                <w:rFonts w:ascii="Arial Narrow" w:hAnsi="Arial Narrow"/>
                <w:sz w:val="20"/>
                <w:szCs w:val="20"/>
                <w:lang w:val="en-US" w:eastAsia="en-US"/>
              </w:rPr>
            </w:pPr>
            <w:proofErr w:type="spellStart"/>
            <w:r w:rsidRPr="00A84E44">
              <w:rPr>
                <w:rFonts w:ascii="Arial Narrow" w:eastAsia="Batang" w:hAnsi="Arial Narrow"/>
                <w:sz w:val="20"/>
                <w:szCs w:val="20"/>
              </w:rPr>
              <w:t>Сўнги</w:t>
            </w:r>
            <w:proofErr w:type="spellEnd"/>
            <w:r w:rsidRPr="00A84E44">
              <w:rPr>
                <w:rFonts w:ascii="Arial Narrow" w:eastAsia="Batang" w:hAnsi="Arial Narrow"/>
                <w:sz w:val="20"/>
                <w:szCs w:val="20"/>
                <w:lang w:val="en-US"/>
              </w:rPr>
              <w:t xml:space="preserve"> 1 </w:t>
            </w:r>
            <w:r w:rsidRPr="00A84E44">
              <w:rPr>
                <w:rFonts w:ascii="Arial Narrow" w:eastAsia="Batang" w:hAnsi="Arial Narrow"/>
                <w:sz w:val="20"/>
                <w:szCs w:val="20"/>
              </w:rPr>
              <w:t>ой</w:t>
            </w:r>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ичида</w:t>
            </w:r>
            <w:proofErr w:type="spellEnd"/>
            <w:r w:rsidRPr="00A84E44">
              <w:rPr>
                <w:rFonts w:ascii="Arial Narrow" w:eastAsia="Batang" w:hAnsi="Arial Narrow"/>
                <w:sz w:val="20"/>
                <w:szCs w:val="20"/>
                <w:lang w:val="en-US"/>
              </w:rPr>
              <w:t xml:space="preserve"> </w:t>
            </w:r>
            <w:r w:rsidRPr="00A84E44">
              <w:rPr>
                <w:rFonts w:ascii="Arial Narrow" w:eastAsia="Batang" w:hAnsi="Arial Narrow"/>
                <w:sz w:val="20"/>
                <w:szCs w:val="20"/>
              </w:rPr>
              <w:t>Сиз</w:t>
            </w:r>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ёки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оила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аъзоларингиз</w:t>
            </w:r>
            <w:proofErr w:type="spellEnd"/>
            <w:r w:rsidRPr="00A84E44">
              <w:rPr>
                <w:rFonts w:ascii="Arial Narrow" w:eastAsia="Batang" w:hAnsi="Arial Narrow"/>
                <w:sz w:val="20"/>
                <w:szCs w:val="20"/>
                <w:lang w:val="en-US"/>
              </w:rPr>
              <w:t xml:space="preserve"> </w:t>
            </w:r>
            <w:r w:rsidRPr="00A84E44">
              <w:rPr>
                <w:rFonts w:ascii="Arial Narrow" w:eastAsia="Batang" w:hAnsi="Arial Narrow"/>
                <w:sz w:val="20"/>
                <w:szCs w:val="20"/>
              </w:rPr>
              <w:t>пахта</w:t>
            </w:r>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терими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ёки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ўташ</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rPr>
              <w:t>ишларида</w:t>
            </w:r>
            <w:proofErr w:type="spellEnd"/>
            <w:r w:rsidRPr="00A84E44">
              <w:rPr>
                <w:rFonts w:ascii="Arial Narrow" w:eastAsia="Batang" w:hAnsi="Arial Narrow"/>
                <w:sz w:val="20"/>
                <w:szCs w:val="20"/>
                <w:lang w:val="en-US"/>
              </w:rPr>
              <w:t xml:space="preserve"> </w:t>
            </w:r>
            <w:proofErr w:type="spellStart"/>
            <w:r w:rsidRPr="00A84E44">
              <w:rPr>
                <w:rFonts w:ascii="Calibri" w:eastAsia="Batang" w:hAnsi="Calibri" w:cs="Calibri"/>
                <w:sz w:val="20"/>
                <w:szCs w:val="20"/>
              </w:rPr>
              <w:t>қ</w:t>
            </w:r>
            <w:r w:rsidRPr="00A84E44">
              <w:rPr>
                <w:rFonts w:ascii="Arial Narrow" w:eastAsia="Batang" w:hAnsi="Arial Narrow" w:cs="Arial Narrow"/>
                <w:sz w:val="20"/>
                <w:szCs w:val="20"/>
              </w:rPr>
              <w:t>атнашганмисиз</w:t>
            </w:r>
            <w:proofErr w:type="spellEnd"/>
            <w:r w:rsidRPr="00A84E44">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2EDDD2E2"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cs="Calibri"/>
                <w:sz w:val="20"/>
                <w:szCs w:val="20"/>
              </w:rPr>
              <w:t>Ҳ</w:t>
            </w:r>
            <w:r w:rsidRPr="00A84E44">
              <w:rPr>
                <w:rFonts w:ascii="Arial Narrow" w:hAnsi="Arial Narrow" w:cs="Arial Narrow"/>
                <w:sz w:val="20"/>
                <w:szCs w:val="20"/>
              </w:rPr>
              <w:t>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0EEFF189" w14:textId="06BD15EE"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Йу</w:t>
            </w:r>
            <w:r w:rsidRPr="00A84E44">
              <w:rPr>
                <w:rFonts w:cs="Calibri"/>
                <w:sz w:val="20"/>
                <w:szCs w:val="20"/>
              </w:rPr>
              <w:t>қ</w:t>
            </w:r>
            <w:proofErr w:type="spellEnd"/>
            <w:r w:rsidRPr="00A84E44">
              <w:rPr>
                <w:rFonts w:ascii="Arial Narrow" w:hAnsi="Arial Narrow"/>
                <w:sz w:val="20"/>
                <w:szCs w:val="20"/>
              </w:rPr>
              <w:t xml:space="preserve"> </w:t>
            </w:r>
            <w:r w:rsidRPr="00A84E44">
              <w:rPr>
                <w:rFonts w:ascii="Arial Narrow" w:hAnsi="Arial Narrow"/>
                <w:sz w:val="20"/>
                <w:szCs w:val="20"/>
              </w:rPr>
              <w:tab/>
              <w:t xml:space="preserve">2 </w:t>
            </w:r>
            <w:r w:rsidRPr="00A84E44">
              <w:rPr>
                <w:rFonts w:ascii="Arial Narrow" w:hAnsi="Arial Narrow"/>
                <w:sz w:val="20"/>
                <w:szCs w:val="20"/>
              </w:rPr>
              <w:tab/>
              <w:t>&gt;&gt;&gt; HF_AQ1</w:t>
            </w:r>
            <w:r w:rsidR="009162FC" w:rsidRPr="00A84E44">
              <w:rPr>
                <w:rFonts w:ascii="Arial Narrow" w:hAnsi="Arial Narrow"/>
                <w:sz w:val="20"/>
                <w:szCs w:val="20"/>
              </w:rPr>
              <w:t>2</w:t>
            </w:r>
          </w:p>
        </w:tc>
      </w:tr>
      <w:tr w:rsidR="00D52892" w:rsidRPr="00A84E44" w14:paraId="064D809C" w14:textId="77777777" w:rsidTr="00A84E44">
        <w:trPr>
          <w:trHeight w:val="20"/>
        </w:trPr>
        <w:tc>
          <w:tcPr>
            <w:tcW w:w="833" w:type="pct"/>
            <w:tcBorders>
              <w:bottom w:val="double" w:sz="4" w:space="0" w:color="auto"/>
            </w:tcBorders>
          </w:tcPr>
          <w:p w14:paraId="13476A0B" w14:textId="77777777" w:rsidR="00D52892" w:rsidRPr="00A84E44" w:rsidRDefault="00D52892" w:rsidP="00A84E44">
            <w:pPr>
              <w:contextualSpacing/>
              <w:rPr>
                <w:rFonts w:ascii="Arial Narrow" w:hAnsi="Arial Narrow"/>
                <w:b/>
                <w:sz w:val="20"/>
                <w:szCs w:val="20"/>
              </w:rPr>
            </w:pPr>
          </w:p>
        </w:tc>
        <w:tc>
          <w:tcPr>
            <w:tcW w:w="2042" w:type="pct"/>
            <w:tcBorders>
              <w:bottom w:val="double" w:sz="4" w:space="0" w:color="auto"/>
            </w:tcBorders>
          </w:tcPr>
          <w:p w14:paraId="35BBF0E7" w14:textId="77777777" w:rsidR="00D52892" w:rsidRPr="00A84E44" w:rsidRDefault="00D52892"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6159DA5" w14:textId="77777777" w:rsidR="00D52892" w:rsidRPr="00A84E44" w:rsidRDefault="00D52892" w:rsidP="00A84E44">
            <w:pPr>
              <w:pStyle w:val="ColorfulList-Accent11"/>
              <w:tabs>
                <w:tab w:val="right" w:leader="dot" w:pos="2773"/>
                <w:tab w:val="right" w:pos="4374"/>
              </w:tabs>
              <w:ind w:left="253" w:right="1962" w:hanging="253"/>
              <w:rPr>
                <w:rFonts w:ascii="Arial Narrow" w:hAnsi="Arial Narrow"/>
                <w:sz w:val="20"/>
                <w:szCs w:val="20"/>
              </w:rPr>
            </w:pPr>
          </w:p>
        </w:tc>
      </w:tr>
      <w:tr w:rsidR="009162FC" w:rsidRPr="00121201" w14:paraId="53D2048A" w14:textId="77777777" w:rsidTr="00A84E44">
        <w:trPr>
          <w:trHeight w:val="20"/>
        </w:trPr>
        <w:tc>
          <w:tcPr>
            <w:tcW w:w="833" w:type="pct"/>
            <w:vMerge w:val="restart"/>
            <w:tcBorders>
              <w:top w:val="double" w:sz="4" w:space="0" w:color="auto"/>
              <w:right w:val="double" w:sz="4" w:space="0" w:color="auto"/>
            </w:tcBorders>
          </w:tcPr>
          <w:p w14:paraId="102EFBC8" w14:textId="0FE8F025" w:rsidR="009162FC" w:rsidRDefault="009162FC" w:rsidP="00A84E44">
            <w:pPr>
              <w:contextualSpacing/>
              <w:rPr>
                <w:rFonts w:ascii="Arial Narrow" w:hAnsi="Arial Narrow"/>
                <w:b/>
                <w:sz w:val="20"/>
                <w:szCs w:val="20"/>
                <w:lang w:val="en-US"/>
              </w:rPr>
            </w:pPr>
            <w:r w:rsidRPr="00A84E44">
              <w:rPr>
                <w:rFonts w:ascii="Arial Narrow" w:hAnsi="Arial Narrow"/>
                <w:b/>
                <w:sz w:val="20"/>
                <w:szCs w:val="20"/>
                <w:lang w:val="en-US"/>
              </w:rPr>
              <w:t>HF_AQ11</w:t>
            </w:r>
            <w:r w:rsidR="00661200" w:rsidRPr="00A84E44">
              <w:rPr>
                <w:rFonts w:ascii="Arial Narrow" w:hAnsi="Arial Narrow"/>
                <w:b/>
                <w:sz w:val="20"/>
                <w:szCs w:val="20"/>
                <w:lang w:val="en-US"/>
              </w:rPr>
              <w:t>a</w:t>
            </w:r>
          </w:p>
          <w:p w14:paraId="765162DA" w14:textId="21216D6B" w:rsidR="00FF3681" w:rsidRPr="00FF3681" w:rsidRDefault="00FF3681" w:rsidP="00A84E44">
            <w:pPr>
              <w:contextualSpacing/>
              <w:rPr>
                <w:rFonts w:ascii="Arial Narrow" w:hAnsi="Arial Narrow"/>
                <w:b/>
                <w:color w:val="FF0000"/>
                <w:sz w:val="20"/>
                <w:szCs w:val="20"/>
                <w:lang w:val="en-US"/>
              </w:rPr>
            </w:pPr>
            <w:proofErr w:type="spellStart"/>
            <w:r w:rsidRPr="00FF3681">
              <w:rPr>
                <w:rFonts w:ascii="Arial Narrow" w:hAnsi="Arial Narrow"/>
                <w:b/>
                <w:color w:val="FF0000"/>
                <w:sz w:val="20"/>
                <w:szCs w:val="20"/>
                <w:lang w:val="en-US"/>
              </w:rPr>
              <w:t>work_cotton_fmid</w:t>
            </w:r>
            <w:proofErr w:type="spellEnd"/>
          </w:p>
          <w:p w14:paraId="53C93F0D" w14:textId="43573E1E" w:rsidR="008814BA" w:rsidRPr="00A84E44" w:rsidRDefault="008814BA" w:rsidP="00A84E44">
            <w:pPr>
              <w:contextualSpacing/>
              <w:rPr>
                <w:rFonts w:ascii="Arial Narrow" w:hAnsi="Arial Narrow"/>
                <w:bCs/>
                <w:i/>
                <w:iCs/>
                <w:color w:val="A6A6A6" w:themeColor="background1" w:themeShade="A6"/>
                <w:sz w:val="20"/>
                <w:szCs w:val="20"/>
                <w:lang w:val="en-US" w:eastAsia="en-US"/>
              </w:rPr>
            </w:pPr>
            <w:r w:rsidRPr="00A84E44">
              <w:rPr>
                <w:rFonts w:ascii="Arial Narrow" w:hAnsi="Arial Narrow"/>
                <w:bCs/>
                <w:i/>
                <w:iCs/>
                <w:color w:val="A6A6A6" w:themeColor="background1" w:themeShade="A6"/>
                <w:sz w:val="20"/>
                <w:szCs w:val="20"/>
                <w:lang w:val="en-US" w:eastAsia="en-US"/>
              </w:rPr>
              <w:t>if HF_AQ11 = 1</w:t>
            </w:r>
          </w:p>
          <w:p w14:paraId="757DD5BC" w14:textId="77777777" w:rsidR="009162FC" w:rsidRPr="00A84E44" w:rsidRDefault="009162FC" w:rsidP="00A84E44">
            <w:pPr>
              <w:contextualSpacing/>
              <w:rPr>
                <w:rFonts w:ascii="Arial Narrow" w:hAnsi="Arial Narrow"/>
                <w:bCs/>
                <w:i/>
                <w:iCs/>
                <w:color w:val="A6A6A6" w:themeColor="background1" w:themeShade="A6"/>
                <w:sz w:val="20"/>
                <w:szCs w:val="20"/>
                <w:lang w:val="en-US" w:eastAsia="en-US"/>
              </w:rPr>
            </w:pPr>
          </w:p>
          <w:p w14:paraId="777D8255" w14:textId="418AC335" w:rsidR="009162FC" w:rsidRPr="00A84E44" w:rsidRDefault="009162FC"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 xml:space="preserve">[since Round </w:t>
            </w:r>
            <w:r w:rsidR="00D8717C" w:rsidRPr="00A84E44">
              <w:rPr>
                <w:rFonts w:ascii="Arial Narrow" w:hAnsi="Arial Narrow"/>
                <w:bCs/>
                <w:i/>
                <w:iCs/>
                <w:color w:val="A6A6A6" w:themeColor="background1" w:themeShade="A6"/>
                <w:sz w:val="20"/>
                <w:szCs w:val="20"/>
                <w:lang w:val="en-US" w:eastAsia="en-US"/>
              </w:rPr>
              <w:t>4</w:t>
            </w:r>
            <w:r w:rsidRPr="00A84E44">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24FDEC98" w14:textId="35FE8FA5" w:rsidR="009162FC" w:rsidRPr="00A84E44" w:rsidRDefault="009162FC"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Did any person in your household participate in cotton picking over the past 30 days?</w:t>
            </w:r>
          </w:p>
        </w:tc>
        <w:tc>
          <w:tcPr>
            <w:tcW w:w="2125" w:type="pct"/>
            <w:tcBorders>
              <w:top w:val="double" w:sz="4" w:space="0" w:color="auto"/>
              <w:left w:val="single" w:sz="4" w:space="0" w:color="auto"/>
              <w:bottom w:val="single" w:sz="48" w:space="0" w:color="FFFFFF" w:themeColor="background1"/>
            </w:tcBorders>
          </w:tcPr>
          <w:p w14:paraId="3C6A447B" w14:textId="77777777" w:rsidR="009162FC" w:rsidRPr="00A84E44" w:rsidRDefault="009162FC"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[list of household members aged 15 and older]</w:t>
            </w:r>
          </w:p>
        </w:tc>
      </w:tr>
      <w:tr w:rsidR="009162FC" w:rsidRPr="00A84E44" w14:paraId="34576694" w14:textId="77777777" w:rsidTr="00A84E44">
        <w:trPr>
          <w:trHeight w:val="20"/>
        </w:trPr>
        <w:tc>
          <w:tcPr>
            <w:tcW w:w="833" w:type="pct"/>
            <w:vMerge/>
            <w:tcBorders>
              <w:top w:val="single" w:sz="4" w:space="0" w:color="auto"/>
              <w:right w:val="double" w:sz="4" w:space="0" w:color="auto"/>
            </w:tcBorders>
          </w:tcPr>
          <w:p w14:paraId="3B050484" w14:textId="77777777" w:rsidR="009162FC" w:rsidRPr="00A84E44" w:rsidRDefault="009162FC"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A8B0263" w14:textId="6926E1D3" w:rsidR="009162FC" w:rsidRPr="00A84E44" w:rsidRDefault="00661200"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Участвовал ли кто-нибудь из членов Вашего домохозяйства в сборе хлопка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51E75FEA" w14:textId="77777777" w:rsidR="009162FC" w:rsidRPr="00A84E44" w:rsidRDefault="009162FC"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[список членов домохозяйства в возрасте 15 лет и старше]</w:t>
            </w:r>
          </w:p>
        </w:tc>
      </w:tr>
      <w:tr w:rsidR="009162FC" w:rsidRPr="00A84E44" w14:paraId="0595B112" w14:textId="77777777" w:rsidTr="00A84E44">
        <w:trPr>
          <w:trHeight w:val="20"/>
        </w:trPr>
        <w:tc>
          <w:tcPr>
            <w:tcW w:w="833" w:type="pct"/>
            <w:vMerge/>
            <w:tcBorders>
              <w:top w:val="single" w:sz="4" w:space="0" w:color="auto"/>
              <w:right w:val="double" w:sz="4" w:space="0" w:color="auto"/>
            </w:tcBorders>
          </w:tcPr>
          <w:p w14:paraId="18071C0D" w14:textId="77777777" w:rsidR="009162FC" w:rsidRPr="00A84E44" w:rsidRDefault="009162FC" w:rsidP="00A84E44">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3CBE1DB" w14:textId="7DB86409" w:rsidR="009162FC" w:rsidRPr="00A84E44" w:rsidRDefault="00661200" w:rsidP="00A84E44">
            <w:pPr>
              <w:keepNext/>
              <w:ind w:left="404" w:hanging="404"/>
              <w:contextualSpacing/>
              <w:rPr>
                <w:rFonts w:ascii="Arial Narrow" w:hAnsi="Arial Narrow"/>
                <w:sz w:val="20"/>
                <w:szCs w:val="20"/>
                <w:lang w:eastAsia="en-US"/>
              </w:rPr>
            </w:pPr>
            <w:proofErr w:type="spellStart"/>
            <w:r w:rsidRPr="00A84E44">
              <w:rPr>
                <w:rFonts w:ascii="Arial Narrow" w:eastAsia="Batang" w:hAnsi="Arial Narrow"/>
                <w:sz w:val="20"/>
                <w:szCs w:val="20"/>
              </w:rPr>
              <w:t>Сўнги</w:t>
            </w:r>
            <w:proofErr w:type="spellEnd"/>
            <w:r w:rsidRPr="00A84E44">
              <w:rPr>
                <w:rFonts w:ascii="Arial Narrow" w:eastAsia="Batang" w:hAnsi="Arial Narrow"/>
                <w:sz w:val="20"/>
                <w:szCs w:val="20"/>
              </w:rPr>
              <w:t xml:space="preserve"> 30 кун </w:t>
            </w:r>
            <w:proofErr w:type="spellStart"/>
            <w:r w:rsidRPr="00A84E44">
              <w:rPr>
                <w:rFonts w:ascii="Arial Narrow" w:eastAsia="Batang" w:hAnsi="Arial Narrow"/>
                <w:sz w:val="20"/>
                <w:szCs w:val="20"/>
              </w:rPr>
              <w:t>ичида</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сизнинг</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sz w:val="20"/>
                <w:szCs w:val="20"/>
              </w:rPr>
              <w:t>хонадонингиздан</w:t>
            </w:r>
            <w:proofErr w:type="spellEnd"/>
            <w:r w:rsidRPr="00A84E44">
              <w:rPr>
                <w:rFonts w:ascii="Arial Narrow" w:eastAsia="Batang" w:hAnsi="Arial Narrow"/>
                <w:sz w:val="20"/>
                <w:szCs w:val="20"/>
              </w:rPr>
              <w:t xml:space="preserve"> пахта </w:t>
            </w:r>
            <w:proofErr w:type="spellStart"/>
            <w:r w:rsidRPr="00A84E44">
              <w:rPr>
                <w:rFonts w:ascii="Arial Narrow" w:eastAsia="Batang" w:hAnsi="Arial Narrow"/>
                <w:sz w:val="20"/>
                <w:szCs w:val="20"/>
              </w:rPr>
              <w:t>теримида</w:t>
            </w:r>
            <w:proofErr w:type="spellEnd"/>
            <w:r w:rsidRPr="00A84E44">
              <w:rPr>
                <w:rFonts w:ascii="Arial Narrow" w:eastAsia="Batang" w:hAnsi="Arial Narrow"/>
                <w:sz w:val="20"/>
                <w:szCs w:val="20"/>
              </w:rPr>
              <w:t xml:space="preserve"> </w:t>
            </w:r>
            <w:proofErr w:type="spellStart"/>
            <w:r w:rsidRPr="00A84E44">
              <w:rPr>
                <w:rFonts w:ascii="Calibri" w:eastAsia="Batang" w:hAnsi="Calibri" w:cs="Calibri"/>
                <w:sz w:val="20"/>
                <w:szCs w:val="20"/>
              </w:rPr>
              <w:t>қ</w:t>
            </w:r>
            <w:r w:rsidRPr="00A84E44">
              <w:rPr>
                <w:rFonts w:ascii="Arial Narrow" w:eastAsia="Batang" w:hAnsi="Arial Narrow" w:cs="Arial Narrow"/>
                <w:sz w:val="20"/>
                <w:szCs w:val="20"/>
              </w:rPr>
              <w:t>атнашганлар</w:t>
            </w:r>
            <w:proofErr w:type="spellEnd"/>
            <w:r w:rsidRPr="00A84E44">
              <w:rPr>
                <w:rFonts w:ascii="Arial Narrow" w:eastAsia="Batang" w:hAnsi="Arial Narrow"/>
                <w:sz w:val="20"/>
                <w:szCs w:val="20"/>
              </w:rPr>
              <w:t xml:space="preserve"> </w:t>
            </w:r>
            <w:proofErr w:type="spellStart"/>
            <w:r w:rsidRPr="00A84E44">
              <w:rPr>
                <w:rFonts w:ascii="Arial Narrow" w:eastAsia="Batang" w:hAnsi="Arial Narrow" w:cs="Arial Narrow"/>
                <w:sz w:val="20"/>
                <w:szCs w:val="20"/>
              </w:rPr>
              <w:t>борми</w:t>
            </w:r>
            <w:proofErr w:type="spellEnd"/>
            <w:r w:rsidRPr="00A84E44">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1FA4852C" w14:textId="77777777" w:rsidR="009162FC" w:rsidRPr="00A84E44" w:rsidRDefault="009162FC" w:rsidP="00A84E44">
            <w:pPr>
              <w:pStyle w:val="ColorfulList-Accent11"/>
              <w:tabs>
                <w:tab w:val="right" w:leader="dot" w:pos="2773"/>
                <w:tab w:val="right" w:pos="4374"/>
              </w:tabs>
              <w:ind w:left="253" w:right="1962" w:hanging="253"/>
              <w:rPr>
                <w:rFonts w:ascii="Arial Narrow" w:hAnsi="Arial Narrow"/>
                <w:sz w:val="20"/>
                <w:szCs w:val="20"/>
                <w:lang w:val="ru-RU"/>
              </w:rPr>
            </w:pPr>
            <w:r w:rsidRPr="00A84E44">
              <w:rPr>
                <w:rFonts w:ascii="Arial Narrow" w:hAnsi="Arial Narrow"/>
                <w:sz w:val="20"/>
                <w:szCs w:val="20"/>
                <w:lang w:val="ru-RU"/>
              </w:rPr>
              <w:t xml:space="preserve">[15 </w:t>
            </w:r>
            <w:proofErr w:type="spellStart"/>
            <w:r w:rsidRPr="00A84E44">
              <w:rPr>
                <w:rFonts w:ascii="Arial Narrow" w:hAnsi="Arial Narrow"/>
                <w:sz w:val="20"/>
                <w:szCs w:val="20"/>
                <w:lang w:val="ru-RU"/>
              </w:rPr>
              <w:t>ва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ундан</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катта</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ёшдаги</w:t>
            </w:r>
            <w:proofErr w:type="spellEnd"/>
            <w:r w:rsidRPr="00A84E44">
              <w:rPr>
                <w:rFonts w:ascii="Arial Narrow" w:hAnsi="Arial Narrow"/>
                <w:sz w:val="20"/>
                <w:szCs w:val="20"/>
                <w:lang w:val="ru-RU"/>
              </w:rPr>
              <w:t xml:space="preserve"> уй </w:t>
            </w:r>
            <w:proofErr w:type="spellStart"/>
            <w:r w:rsidRPr="00A84E44">
              <w:rPr>
                <w:rFonts w:ascii="Arial Narrow" w:hAnsi="Arial Narrow"/>
                <w:sz w:val="20"/>
                <w:szCs w:val="20"/>
                <w:lang w:val="ru-RU"/>
              </w:rPr>
              <w:t>хужалиги</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аъзоларининг</w:t>
            </w:r>
            <w:proofErr w:type="spellEnd"/>
            <w:r w:rsidRPr="00A84E44">
              <w:rPr>
                <w:rFonts w:ascii="Arial Narrow" w:hAnsi="Arial Narrow"/>
                <w:sz w:val="20"/>
                <w:szCs w:val="20"/>
                <w:lang w:val="ru-RU"/>
              </w:rPr>
              <w:t xml:space="preserve"> </w:t>
            </w:r>
            <w:proofErr w:type="spellStart"/>
            <w:r w:rsidRPr="00A84E44">
              <w:rPr>
                <w:rFonts w:ascii="Arial Narrow" w:hAnsi="Arial Narrow"/>
                <w:sz w:val="20"/>
                <w:szCs w:val="20"/>
                <w:lang w:val="ru-RU"/>
              </w:rPr>
              <w:t>руйхати</w:t>
            </w:r>
            <w:proofErr w:type="spellEnd"/>
            <w:r w:rsidRPr="00A84E44">
              <w:rPr>
                <w:rFonts w:ascii="Arial Narrow" w:hAnsi="Arial Narrow"/>
                <w:sz w:val="20"/>
                <w:szCs w:val="20"/>
                <w:lang w:val="ru-RU"/>
              </w:rPr>
              <w:t>]</w:t>
            </w:r>
          </w:p>
        </w:tc>
      </w:tr>
      <w:tr w:rsidR="009162FC" w:rsidRPr="00A84E44" w14:paraId="59F3DF82" w14:textId="77777777" w:rsidTr="00A84E44">
        <w:trPr>
          <w:trHeight w:val="20"/>
        </w:trPr>
        <w:tc>
          <w:tcPr>
            <w:tcW w:w="833" w:type="pct"/>
            <w:tcBorders>
              <w:bottom w:val="double" w:sz="4" w:space="0" w:color="auto"/>
            </w:tcBorders>
          </w:tcPr>
          <w:p w14:paraId="5AB6A8F9" w14:textId="77777777" w:rsidR="009162FC" w:rsidRPr="00A84E44" w:rsidRDefault="009162FC" w:rsidP="00A84E44">
            <w:pPr>
              <w:contextualSpacing/>
              <w:rPr>
                <w:rFonts w:ascii="Arial Narrow" w:hAnsi="Arial Narrow"/>
                <w:b/>
                <w:sz w:val="20"/>
                <w:szCs w:val="20"/>
              </w:rPr>
            </w:pPr>
          </w:p>
        </w:tc>
        <w:tc>
          <w:tcPr>
            <w:tcW w:w="2042" w:type="pct"/>
            <w:tcBorders>
              <w:bottom w:val="double" w:sz="4" w:space="0" w:color="auto"/>
            </w:tcBorders>
          </w:tcPr>
          <w:p w14:paraId="2C7D4375" w14:textId="77777777" w:rsidR="009162FC" w:rsidRPr="00A84E44" w:rsidRDefault="009162FC" w:rsidP="00A84E44">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C91A1AA" w14:textId="77777777" w:rsidR="009162FC" w:rsidRPr="00A84E44" w:rsidRDefault="009162FC" w:rsidP="00A84E44">
            <w:pPr>
              <w:pStyle w:val="ColorfulList-Accent11"/>
              <w:tabs>
                <w:tab w:val="right" w:leader="dot" w:pos="2773"/>
                <w:tab w:val="right" w:pos="4374"/>
              </w:tabs>
              <w:ind w:left="253" w:right="1962" w:hanging="253"/>
              <w:rPr>
                <w:rFonts w:ascii="Arial Narrow" w:hAnsi="Arial Narrow"/>
                <w:sz w:val="20"/>
                <w:szCs w:val="20"/>
                <w:lang w:val="ru-RU"/>
              </w:rPr>
            </w:pPr>
          </w:p>
        </w:tc>
      </w:tr>
      <w:tr w:rsidR="00661200" w:rsidRPr="00A84E44" w14:paraId="10FAAB4B" w14:textId="77777777" w:rsidTr="00A84E44">
        <w:trPr>
          <w:trHeight w:val="20"/>
        </w:trPr>
        <w:tc>
          <w:tcPr>
            <w:tcW w:w="833" w:type="pct"/>
            <w:vMerge w:val="restart"/>
            <w:tcBorders>
              <w:top w:val="double" w:sz="4" w:space="0" w:color="auto"/>
              <w:right w:val="double" w:sz="4" w:space="0" w:color="auto"/>
            </w:tcBorders>
          </w:tcPr>
          <w:p w14:paraId="5AE9D50F" w14:textId="10B1F8F0" w:rsidR="00661200" w:rsidRPr="00A84E44" w:rsidRDefault="00661200" w:rsidP="00A84E44">
            <w:pPr>
              <w:contextualSpacing/>
              <w:rPr>
                <w:rFonts w:ascii="Arial Narrow" w:hAnsi="Arial Narrow"/>
                <w:b/>
                <w:sz w:val="20"/>
                <w:szCs w:val="20"/>
                <w:lang w:val="en-US"/>
              </w:rPr>
            </w:pPr>
            <w:r w:rsidRPr="00C03229">
              <w:rPr>
                <w:rFonts w:ascii="Arial Narrow" w:hAnsi="Arial Narrow"/>
                <w:b/>
                <w:sz w:val="20"/>
                <w:szCs w:val="20"/>
                <w:lang w:val="en-US"/>
              </w:rPr>
              <w:t>HF_</w:t>
            </w:r>
            <w:r w:rsidRPr="00A84E44">
              <w:rPr>
                <w:rFonts w:ascii="Arial Narrow" w:hAnsi="Arial Narrow"/>
                <w:b/>
                <w:sz w:val="20"/>
                <w:szCs w:val="20"/>
                <w:lang w:val="en-US"/>
              </w:rPr>
              <w:t>AQ11b</w:t>
            </w:r>
          </w:p>
          <w:p w14:paraId="579F9111" w14:textId="28A637F8" w:rsidR="00661200" w:rsidRPr="00C03229" w:rsidRDefault="00C03229" w:rsidP="00A84E44">
            <w:pPr>
              <w:contextualSpacing/>
              <w:rPr>
                <w:rFonts w:ascii="Arial Narrow" w:hAnsi="Arial Narrow"/>
                <w:b/>
                <w:color w:val="FF0000"/>
                <w:sz w:val="20"/>
                <w:szCs w:val="20"/>
                <w:lang w:val="en-US" w:eastAsia="en-US"/>
              </w:rPr>
            </w:pPr>
            <w:r w:rsidRPr="00C03229">
              <w:rPr>
                <w:rFonts w:ascii="Arial Narrow" w:hAnsi="Arial Narrow"/>
                <w:b/>
                <w:color w:val="FF0000"/>
                <w:sz w:val="20"/>
                <w:szCs w:val="20"/>
                <w:lang w:val="en-US" w:eastAsia="en-US"/>
              </w:rPr>
              <w:t>hf_aq11b</w:t>
            </w:r>
          </w:p>
          <w:p w14:paraId="1F8D133E" w14:textId="6DD816CF" w:rsidR="00661200" w:rsidRPr="00A84E44" w:rsidRDefault="00661200"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 xml:space="preserve">[since Round </w:t>
            </w:r>
            <w:r w:rsidR="00D8717C" w:rsidRPr="00A84E44">
              <w:rPr>
                <w:rFonts w:ascii="Arial Narrow" w:hAnsi="Arial Narrow"/>
                <w:bCs/>
                <w:i/>
                <w:iCs/>
                <w:color w:val="A6A6A6" w:themeColor="background1" w:themeShade="A6"/>
                <w:sz w:val="20"/>
                <w:szCs w:val="20"/>
                <w:lang w:val="en-US" w:eastAsia="en-US"/>
              </w:rPr>
              <w:t>4</w:t>
            </w:r>
            <w:r w:rsidRPr="00A84E44">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0227F1BE" w14:textId="3EA987A8" w:rsidR="00661200" w:rsidRPr="00A84E44" w:rsidRDefault="00661200"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How many days in total, &lt;NAME&gt; participated in cotton picking over the past 30 days?</w:t>
            </w:r>
          </w:p>
        </w:tc>
        <w:tc>
          <w:tcPr>
            <w:tcW w:w="2125" w:type="pct"/>
            <w:tcBorders>
              <w:top w:val="double" w:sz="4" w:space="0" w:color="auto"/>
              <w:left w:val="single" w:sz="4" w:space="0" w:color="auto"/>
              <w:bottom w:val="single" w:sz="48" w:space="0" w:color="FFFFFF" w:themeColor="background1"/>
            </w:tcBorders>
          </w:tcPr>
          <w:p w14:paraId="5171ACB0" w14:textId="44CED645" w:rsidR="00661200" w:rsidRPr="00A84E44" w:rsidRDefault="00661200"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Number of days</w:t>
            </w:r>
            <w:r w:rsidRPr="00A84E44">
              <w:rPr>
                <w:rFonts w:ascii="Arial Narrow" w:hAnsi="Arial Narrow"/>
                <w:b/>
                <w:sz w:val="20"/>
                <w:szCs w:val="20"/>
              </w:rPr>
              <w:tab/>
              <w:t>[1, 30]</w:t>
            </w:r>
          </w:p>
        </w:tc>
      </w:tr>
      <w:tr w:rsidR="00661200" w:rsidRPr="00A84E44" w14:paraId="75142DD3" w14:textId="77777777" w:rsidTr="00A84E44">
        <w:trPr>
          <w:trHeight w:val="20"/>
        </w:trPr>
        <w:tc>
          <w:tcPr>
            <w:tcW w:w="833" w:type="pct"/>
            <w:vMerge/>
            <w:tcBorders>
              <w:top w:val="single" w:sz="4" w:space="0" w:color="auto"/>
              <w:right w:val="double" w:sz="4" w:space="0" w:color="auto"/>
            </w:tcBorders>
          </w:tcPr>
          <w:p w14:paraId="7B8A0E12" w14:textId="77777777" w:rsidR="00661200" w:rsidRPr="00A84E44" w:rsidRDefault="00661200"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4AC0B9" w14:textId="3CBD6991" w:rsidR="00661200" w:rsidRPr="00A84E44" w:rsidRDefault="00661200"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Сколько всего дней &lt;</w:t>
            </w:r>
            <w:r w:rsidRPr="00A84E44">
              <w:rPr>
                <w:rFonts w:ascii="Arial Narrow" w:eastAsia="Batang" w:hAnsi="Arial Narrow"/>
                <w:bCs/>
                <w:sz w:val="20"/>
                <w:szCs w:val="20"/>
                <w:lang w:val="uz-Cyrl-UZ"/>
              </w:rPr>
              <w:t>ИМЯ</w:t>
            </w:r>
            <w:r w:rsidRPr="00A84E44">
              <w:rPr>
                <w:rFonts w:ascii="Arial Narrow" w:eastAsia="Batang" w:hAnsi="Arial Narrow"/>
                <w:sz w:val="20"/>
                <w:szCs w:val="20"/>
              </w:rPr>
              <w:t>&gt; участвовал(а) в сборе хлопка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20D06089" w14:textId="04EEF38B" w:rsidR="00661200" w:rsidRPr="00A84E44" w:rsidRDefault="00661200"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Сколько</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дней</w:t>
            </w:r>
            <w:proofErr w:type="spellEnd"/>
            <w:r w:rsidRPr="00A84E44">
              <w:rPr>
                <w:rFonts w:ascii="Arial Narrow" w:hAnsi="Arial Narrow"/>
                <w:sz w:val="20"/>
                <w:szCs w:val="20"/>
              </w:rPr>
              <w:tab/>
              <w:t>[1, 30]</w:t>
            </w:r>
          </w:p>
        </w:tc>
      </w:tr>
      <w:tr w:rsidR="00661200" w:rsidRPr="00A84E44" w14:paraId="04725D94" w14:textId="77777777" w:rsidTr="00A84E44">
        <w:trPr>
          <w:trHeight w:val="20"/>
        </w:trPr>
        <w:tc>
          <w:tcPr>
            <w:tcW w:w="833" w:type="pct"/>
            <w:vMerge/>
            <w:tcBorders>
              <w:top w:val="single" w:sz="4" w:space="0" w:color="auto"/>
              <w:right w:val="double" w:sz="4" w:space="0" w:color="auto"/>
            </w:tcBorders>
          </w:tcPr>
          <w:p w14:paraId="222EF17D" w14:textId="77777777" w:rsidR="00661200" w:rsidRPr="00A84E44" w:rsidRDefault="00661200"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DF3095F" w14:textId="5ACBBABF" w:rsidR="00661200" w:rsidRPr="00A84E44" w:rsidRDefault="00B04617" w:rsidP="00A84E44">
            <w:pPr>
              <w:keepNext/>
              <w:ind w:left="404" w:hanging="404"/>
              <w:contextualSpacing/>
              <w:rPr>
                <w:rFonts w:ascii="Arial Narrow" w:hAnsi="Arial Narrow"/>
                <w:sz w:val="20"/>
                <w:szCs w:val="20"/>
                <w:lang w:eastAsia="en-US"/>
              </w:rPr>
            </w:pPr>
            <w:proofErr w:type="spellStart"/>
            <w:r w:rsidRPr="00A84E44">
              <w:rPr>
                <w:rFonts w:ascii="Arial Narrow" w:eastAsia="Batang" w:hAnsi="Arial Narrow"/>
                <w:sz w:val="20"/>
                <w:szCs w:val="20"/>
              </w:rPr>
              <w:t>Сўнги</w:t>
            </w:r>
            <w:proofErr w:type="spellEnd"/>
            <w:r w:rsidRPr="00A84E44">
              <w:rPr>
                <w:rFonts w:ascii="Arial Narrow" w:eastAsia="Batang" w:hAnsi="Arial Narrow"/>
                <w:sz w:val="20"/>
                <w:szCs w:val="20"/>
              </w:rPr>
              <w:t xml:space="preserve"> 30 кун </w:t>
            </w:r>
            <w:proofErr w:type="spellStart"/>
            <w:r w:rsidRPr="00A84E44">
              <w:rPr>
                <w:rFonts w:ascii="Arial Narrow" w:eastAsia="Batang" w:hAnsi="Arial Narrow"/>
                <w:sz w:val="20"/>
                <w:szCs w:val="20"/>
              </w:rPr>
              <w:t>ичида</w:t>
            </w:r>
            <w:proofErr w:type="spellEnd"/>
            <w:r w:rsidRPr="00A84E44">
              <w:rPr>
                <w:rFonts w:ascii="Arial Narrow" w:eastAsia="Batang" w:hAnsi="Arial Narrow"/>
                <w:sz w:val="20"/>
                <w:szCs w:val="20"/>
              </w:rPr>
              <w:t xml:space="preserve"> &lt;</w:t>
            </w:r>
            <w:r w:rsidRPr="00A84E44">
              <w:rPr>
                <w:rFonts w:ascii="Arial Narrow" w:eastAsia="Batang" w:hAnsi="Arial Narrow"/>
                <w:sz w:val="20"/>
                <w:szCs w:val="20"/>
                <w:lang w:val="uz-Cyrl-UZ"/>
              </w:rPr>
              <w:t>ИСМ</w:t>
            </w:r>
            <w:r w:rsidRPr="00A84E44">
              <w:rPr>
                <w:rFonts w:ascii="Arial Narrow" w:eastAsia="Batang" w:hAnsi="Arial Narrow"/>
                <w:sz w:val="20"/>
                <w:szCs w:val="20"/>
              </w:rPr>
              <w:t xml:space="preserve">&gt;_ </w:t>
            </w:r>
            <w:proofErr w:type="spellStart"/>
            <w:r w:rsidRPr="00A84E44">
              <w:rPr>
                <w:rFonts w:ascii="Arial Narrow" w:eastAsia="Batang" w:hAnsi="Arial Narrow"/>
                <w:sz w:val="20"/>
                <w:szCs w:val="20"/>
              </w:rPr>
              <w:t>жами</w:t>
            </w:r>
            <w:proofErr w:type="spellEnd"/>
            <w:r w:rsidRPr="00A84E44">
              <w:rPr>
                <w:rFonts w:ascii="Arial Narrow" w:eastAsia="Batang" w:hAnsi="Arial Narrow"/>
                <w:sz w:val="20"/>
                <w:szCs w:val="20"/>
              </w:rPr>
              <w:t xml:space="preserve"> неча кун пахта </w:t>
            </w:r>
            <w:proofErr w:type="spellStart"/>
            <w:r w:rsidRPr="00A84E44">
              <w:rPr>
                <w:rFonts w:ascii="Arial Narrow" w:eastAsia="Batang" w:hAnsi="Arial Narrow"/>
                <w:sz w:val="20"/>
                <w:szCs w:val="20"/>
              </w:rPr>
              <w:t>теримида</w:t>
            </w:r>
            <w:proofErr w:type="spellEnd"/>
            <w:r w:rsidRPr="00A84E44">
              <w:rPr>
                <w:rFonts w:ascii="Arial Narrow" w:eastAsia="Batang" w:hAnsi="Arial Narrow"/>
                <w:sz w:val="20"/>
                <w:szCs w:val="20"/>
              </w:rPr>
              <w:t xml:space="preserve"> </w:t>
            </w:r>
            <w:proofErr w:type="spellStart"/>
            <w:r w:rsidRPr="00A84E44">
              <w:rPr>
                <w:rFonts w:ascii="Calibri" w:eastAsia="Batang" w:hAnsi="Calibri" w:cs="Calibri"/>
                <w:sz w:val="20"/>
                <w:szCs w:val="20"/>
              </w:rPr>
              <w:t>қ</w:t>
            </w:r>
            <w:r w:rsidRPr="00A84E44">
              <w:rPr>
                <w:rFonts w:ascii="Arial Narrow" w:eastAsia="Batang" w:hAnsi="Arial Narrow" w:cs="Arial Narrow"/>
                <w:sz w:val="20"/>
                <w:szCs w:val="20"/>
              </w:rPr>
              <w:t>атнашган</w:t>
            </w:r>
            <w:proofErr w:type="spellEnd"/>
            <w:r w:rsidRPr="00A84E44">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6FBB6DDB" w14:textId="5F300AE9" w:rsidR="00661200" w:rsidRPr="00A84E44" w:rsidRDefault="00661200"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Кунлар</w:t>
            </w:r>
            <w:proofErr w:type="spellEnd"/>
            <w:r w:rsidRPr="00A84E44">
              <w:rPr>
                <w:rFonts w:ascii="Arial Narrow" w:hAnsi="Arial Narrow"/>
                <w:sz w:val="20"/>
                <w:szCs w:val="20"/>
              </w:rPr>
              <w:t xml:space="preserve"> </w:t>
            </w:r>
            <w:proofErr w:type="spellStart"/>
            <w:r w:rsidRPr="00A84E44">
              <w:rPr>
                <w:rFonts w:ascii="Arial Narrow" w:hAnsi="Arial Narrow"/>
                <w:sz w:val="20"/>
                <w:szCs w:val="20"/>
              </w:rPr>
              <w:t>сони</w:t>
            </w:r>
            <w:proofErr w:type="spellEnd"/>
            <w:r w:rsidRPr="00A84E44">
              <w:rPr>
                <w:rFonts w:ascii="Arial Narrow" w:hAnsi="Arial Narrow"/>
                <w:sz w:val="20"/>
                <w:szCs w:val="20"/>
              </w:rPr>
              <w:tab/>
              <w:t>[1, 30]</w:t>
            </w:r>
          </w:p>
        </w:tc>
      </w:tr>
      <w:tr w:rsidR="00661200" w:rsidRPr="00A84E44" w14:paraId="414A2C3B" w14:textId="77777777" w:rsidTr="00A84E44">
        <w:trPr>
          <w:trHeight w:val="20"/>
        </w:trPr>
        <w:tc>
          <w:tcPr>
            <w:tcW w:w="833" w:type="pct"/>
            <w:tcBorders>
              <w:bottom w:val="double" w:sz="4" w:space="0" w:color="auto"/>
            </w:tcBorders>
          </w:tcPr>
          <w:p w14:paraId="327CA359" w14:textId="77777777" w:rsidR="00661200" w:rsidRPr="00A84E44" w:rsidRDefault="00661200" w:rsidP="00A84E44">
            <w:pPr>
              <w:contextualSpacing/>
              <w:rPr>
                <w:rFonts w:ascii="Arial Narrow" w:hAnsi="Arial Narrow"/>
                <w:b/>
                <w:sz w:val="20"/>
                <w:szCs w:val="20"/>
              </w:rPr>
            </w:pPr>
          </w:p>
        </w:tc>
        <w:tc>
          <w:tcPr>
            <w:tcW w:w="2042" w:type="pct"/>
            <w:tcBorders>
              <w:bottom w:val="double" w:sz="4" w:space="0" w:color="auto"/>
            </w:tcBorders>
          </w:tcPr>
          <w:p w14:paraId="72936A17" w14:textId="77777777" w:rsidR="00661200" w:rsidRPr="00A84E44" w:rsidRDefault="00661200"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C59EF9D" w14:textId="77777777" w:rsidR="00661200" w:rsidRPr="00A84E44" w:rsidRDefault="00661200" w:rsidP="00A84E44">
            <w:pPr>
              <w:pStyle w:val="ColorfulList-Accent11"/>
              <w:tabs>
                <w:tab w:val="right" w:leader="dot" w:pos="2773"/>
                <w:tab w:val="right" w:pos="4374"/>
              </w:tabs>
              <w:ind w:left="253" w:right="1962" w:hanging="253"/>
              <w:rPr>
                <w:rFonts w:ascii="Arial Narrow" w:hAnsi="Arial Narrow"/>
                <w:sz w:val="20"/>
                <w:szCs w:val="20"/>
              </w:rPr>
            </w:pPr>
          </w:p>
        </w:tc>
      </w:tr>
      <w:tr w:rsidR="00022997" w:rsidRPr="00A84E44" w14:paraId="1C2402B5" w14:textId="77777777" w:rsidTr="00A84E44">
        <w:trPr>
          <w:trHeight w:val="20"/>
        </w:trPr>
        <w:tc>
          <w:tcPr>
            <w:tcW w:w="833" w:type="pct"/>
            <w:vMerge w:val="restart"/>
            <w:tcBorders>
              <w:top w:val="double" w:sz="4" w:space="0" w:color="auto"/>
              <w:right w:val="double" w:sz="4" w:space="0" w:color="auto"/>
            </w:tcBorders>
          </w:tcPr>
          <w:p w14:paraId="4C157C6A" w14:textId="68EB6DF6" w:rsidR="00022997" w:rsidRPr="00A84E44" w:rsidRDefault="00022997"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AQ12</w:t>
            </w:r>
          </w:p>
          <w:p w14:paraId="3D40F643" w14:textId="77777777" w:rsidR="00FF3681" w:rsidRDefault="00FF3681" w:rsidP="00A84E44">
            <w:pPr>
              <w:contextualSpacing/>
              <w:rPr>
                <w:rFonts w:ascii="Arial Narrow" w:hAnsi="Arial Narrow"/>
                <w:b/>
                <w:color w:val="FF0000"/>
                <w:sz w:val="20"/>
                <w:szCs w:val="20"/>
                <w:lang w:val="en-US" w:eastAsia="en-US"/>
              </w:rPr>
            </w:pPr>
            <w:r w:rsidRPr="00FF3681">
              <w:rPr>
                <w:rFonts w:ascii="Arial Narrow" w:hAnsi="Arial Narrow"/>
                <w:b/>
                <w:color w:val="FF0000"/>
                <w:sz w:val="20"/>
                <w:szCs w:val="20"/>
                <w:lang w:val="en-US" w:eastAsia="en-US"/>
              </w:rPr>
              <w:t>participation_</w:t>
            </w:r>
          </w:p>
          <w:p w14:paraId="6F52D2D6" w14:textId="112E6E0F" w:rsidR="00022997" w:rsidRPr="00FF3681" w:rsidRDefault="00FF3681" w:rsidP="00A84E44">
            <w:pPr>
              <w:contextualSpacing/>
              <w:rPr>
                <w:rFonts w:ascii="Arial Narrow" w:hAnsi="Arial Narrow"/>
                <w:b/>
                <w:color w:val="FF0000"/>
                <w:sz w:val="20"/>
                <w:szCs w:val="20"/>
                <w:lang w:val="en-US" w:eastAsia="en-US"/>
              </w:rPr>
            </w:pPr>
            <w:r w:rsidRPr="00FF3681">
              <w:rPr>
                <w:rFonts w:ascii="Arial Narrow" w:hAnsi="Arial Narrow"/>
                <w:b/>
                <w:color w:val="FF0000"/>
                <w:sz w:val="20"/>
                <w:szCs w:val="20"/>
                <w:lang w:val="en-US" w:eastAsia="en-US"/>
              </w:rPr>
              <w:t>neighbor</w:t>
            </w:r>
          </w:p>
          <w:p w14:paraId="576F3DE6" w14:textId="1464046D" w:rsidR="00022997" w:rsidRPr="00A84E44" w:rsidRDefault="00022997"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1A67898" w14:textId="7DB3B05F" w:rsidR="00022997" w:rsidRPr="00A84E44" w:rsidRDefault="008F0625"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In the last month, have you or any household member participated in communal activities organized by you or your neighbors?</w:t>
            </w:r>
          </w:p>
        </w:tc>
        <w:tc>
          <w:tcPr>
            <w:tcW w:w="2125" w:type="pct"/>
            <w:tcBorders>
              <w:top w:val="double" w:sz="4" w:space="0" w:color="auto"/>
              <w:left w:val="single" w:sz="4" w:space="0" w:color="auto"/>
              <w:bottom w:val="single" w:sz="48" w:space="0" w:color="FFFFFF" w:themeColor="background1"/>
            </w:tcBorders>
          </w:tcPr>
          <w:p w14:paraId="4A6D4977"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Yes</w:t>
            </w:r>
            <w:r w:rsidRPr="00A84E44">
              <w:rPr>
                <w:rFonts w:ascii="Arial Narrow" w:hAnsi="Arial Narrow"/>
                <w:b/>
                <w:sz w:val="20"/>
                <w:szCs w:val="20"/>
              </w:rPr>
              <w:tab/>
              <w:t xml:space="preserve">1 </w:t>
            </w:r>
          </w:p>
          <w:p w14:paraId="5DA849CC"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No</w:t>
            </w:r>
            <w:r w:rsidRPr="00A84E44">
              <w:rPr>
                <w:rFonts w:ascii="Arial Narrow" w:hAnsi="Arial Narrow"/>
                <w:b/>
                <w:sz w:val="20"/>
                <w:szCs w:val="20"/>
              </w:rPr>
              <w:tab/>
            </w:r>
            <w:r w:rsidRPr="00A84E44">
              <w:rPr>
                <w:rFonts w:ascii="Arial Narrow" w:hAnsi="Arial Narrow"/>
                <w:b/>
                <w:sz w:val="20"/>
                <w:szCs w:val="20"/>
              </w:rPr>
              <w:tab/>
              <w:t>2</w:t>
            </w:r>
          </w:p>
        </w:tc>
      </w:tr>
      <w:tr w:rsidR="00022997" w:rsidRPr="00A84E44" w14:paraId="4E6A6ACC" w14:textId="77777777" w:rsidTr="00A84E44">
        <w:trPr>
          <w:trHeight w:val="20"/>
        </w:trPr>
        <w:tc>
          <w:tcPr>
            <w:tcW w:w="833" w:type="pct"/>
            <w:vMerge/>
            <w:tcBorders>
              <w:top w:val="single" w:sz="4" w:space="0" w:color="auto"/>
              <w:right w:val="double" w:sz="4" w:space="0" w:color="auto"/>
            </w:tcBorders>
          </w:tcPr>
          <w:p w14:paraId="2C88AD4D" w14:textId="77777777" w:rsidR="00022997" w:rsidRPr="00A84E44" w:rsidRDefault="00022997"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26D2AC2" w14:textId="6498F5C6" w:rsidR="00022997" w:rsidRPr="00A84E44" w:rsidRDefault="00B3069A"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В прошлом месяце, вы или член вашего домохозяйство участвовали в общественных субботниках, организованных вами или вашими соседями?</w:t>
            </w:r>
          </w:p>
        </w:tc>
        <w:tc>
          <w:tcPr>
            <w:tcW w:w="2125" w:type="pct"/>
            <w:tcBorders>
              <w:top w:val="single" w:sz="48" w:space="0" w:color="FFFFFF" w:themeColor="background1"/>
              <w:left w:val="single" w:sz="4" w:space="0" w:color="auto"/>
              <w:bottom w:val="single" w:sz="48" w:space="0" w:color="FFFFFF" w:themeColor="background1"/>
            </w:tcBorders>
          </w:tcPr>
          <w:p w14:paraId="010E0868"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Да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12652C8A"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Нет</w:t>
            </w:r>
            <w:proofErr w:type="spellEnd"/>
            <w:r w:rsidRPr="00A84E44">
              <w:rPr>
                <w:rFonts w:ascii="Arial Narrow" w:hAnsi="Arial Narrow"/>
                <w:sz w:val="20"/>
                <w:szCs w:val="20"/>
              </w:rPr>
              <w:t xml:space="preserve"> </w:t>
            </w:r>
            <w:r w:rsidRPr="00A84E44">
              <w:rPr>
                <w:rFonts w:ascii="Arial Narrow" w:hAnsi="Arial Narrow"/>
                <w:sz w:val="20"/>
                <w:szCs w:val="20"/>
              </w:rPr>
              <w:tab/>
              <w:t>2</w:t>
            </w:r>
          </w:p>
        </w:tc>
      </w:tr>
      <w:tr w:rsidR="00B3069A" w:rsidRPr="00A84E44" w14:paraId="4CB42900" w14:textId="77777777" w:rsidTr="00A84E44">
        <w:trPr>
          <w:trHeight w:val="20"/>
        </w:trPr>
        <w:tc>
          <w:tcPr>
            <w:tcW w:w="833" w:type="pct"/>
            <w:vMerge/>
            <w:tcBorders>
              <w:top w:val="single" w:sz="4" w:space="0" w:color="auto"/>
              <w:right w:val="double" w:sz="4" w:space="0" w:color="auto"/>
            </w:tcBorders>
          </w:tcPr>
          <w:p w14:paraId="638FF015" w14:textId="77777777" w:rsidR="00B3069A" w:rsidRPr="00A84E44" w:rsidRDefault="00B3069A"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3FA413A" w14:textId="5CD297DD" w:rsidR="00B3069A" w:rsidRPr="00A84E44" w:rsidRDefault="00B3069A" w:rsidP="00A84E44">
            <w:pPr>
              <w:keepNext/>
              <w:ind w:left="404" w:hanging="404"/>
              <w:contextualSpacing/>
              <w:rPr>
                <w:rFonts w:ascii="Arial Narrow" w:hAnsi="Arial Narrow"/>
                <w:sz w:val="20"/>
                <w:szCs w:val="20"/>
                <w:lang w:val="en-US" w:eastAsia="en-US"/>
              </w:rPr>
            </w:pPr>
            <w:proofErr w:type="spellStart"/>
            <w:r w:rsidRPr="00A84E44">
              <w:rPr>
                <w:rFonts w:ascii="Arial Narrow" w:eastAsia="Batang" w:hAnsi="Arial Narrow"/>
                <w:sz w:val="20"/>
                <w:szCs w:val="20"/>
                <w:lang w:val="en-US"/>
              </w:rPr>
              <w:t>Сўнги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ойда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сиз</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ёки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оила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аъзоларингиздан</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биронтаси</w:t>
            </w:r>
            <w:proofErr w:type="spellEnd"/>
            <w:r w:rsidRPr="00A84E44">
              <w:rPr>
                <w:rFonts w:ascii="Arial Narrow" w:eastAsia="Batang" w:hAnsi="Arial Narrow"/>
                <w:sz w:val="20"/>
                <w:szCs w:val="20"/>
                <w:lang w:val="en-US"/>
              </w:rPr>
              <w:t xml:space="preserve"> </w:t>
            </w:r>
            <w:proofErr w:type="spellStart"/>
            <w:r w:rsidRPr="00A84E44">
              <w:rPr>
                <w:rFonts w:ascii="Calibri" w:eastAsia="Batang" w:hAnsi="Calibri" w:cs="Calibri"/>
                <w:sz w:val="20"/>
                <w:szCs w:val="20"/>
                <w:lang w:val="en-US"/>
              </w:rPr>
              <w:t>қ</w:t>
            </w:r>
            <w:r w:rsidRPr="00A84E44">
              <w:rPr>
                <w:rFonts w:ascii="Arial Narrow" w:eastAsia="Batang" w:hAnsi="Arial Narrow" w:cs="Arial Narrow"/>
                <w:sz w:val="20"/>
                <w:szCs w:val="20"/>
                <w:lang w:val="en-US"/>
              </w:rPr>
              <w:t>ўшнилар</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томонидан</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ташкил</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этилган</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оммавий</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хашарда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иштирок</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этдингизми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ёки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ўзингиз</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уюштирдингизми</w:t>
            </w:r>
            <w:proofErr w:type="spellEnd"/>
            <w:r w:rsidRPr="00A84E44">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52A5219D" w14:textId="77777777" w:rsidR="00B3069A" w:rsidRPr="00A84E44" w:rsidRDefault="00B3069A"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cs="Calibri"/>
                <w:sz w:val="20"/>
                <w:szCs w:val="20"/>
              </w:rPr>
              <w:t>Ҳ</w:t>
            </w:r>
            <w:r w:rsidRPr="00A84E44">
              <w:rPr>
                <w:rFonts w:ascii="Arial Narrow" w:hAnsi="Arial Narrow" w:cs="Arial Narrow"/>
                <w:sz w:val="20"/>
                <w:szCs w:val="20"/>
              </w:rPr>
              <w:t>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2407722F" w14:textId="77777777" w:rsidR="00B3069A" w:rsidRPr="00A84E44" w:rsidRDefault="00B3069A"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Йу</w:t>
            </w:r>
            <w:r w:rsidRPr="00A84E44">
              <w:rPr>
                <w:rFonts w:cs="Calibri"/>
                <w:sz w:val="20"/>
                <w:szCs w:val="20"/>
              </w:rPr>
              <w:t>қ</w:t>
            </w:r>
            <w:proofErr w:type="spellEnd"/>
            <w:r w:rsidRPr="00A84E44">
              <w:rPr>
                <w:rFonts w:ascii="Arial Narrow" w:hAnsi="Arial Narrow"/>
                <w:sz w:val="20"/>
                <w:szCs w:val="20"/>
              </w:rPr>
              <w:t xml:space="preserve"> </w:t>
            </w:r>
            <w:r w:rsidRPr="00A84E44">
              <w:rPr>
                <w:rFonts w:ascii="Arial Narrow" w:hAnsi="Arial Narrow"/>
                <w:sz w:val="20"/>
                <w:szCs w:val="20"/>
              </w:rPr>
              <w:tab/>
              <w:t>2</w:t>
            </w:r>
          </w:p>
        </w:tc>
      </w:tr>
      <w:tr w:rsidR="00022997" w:rsidRPr="00A84E44" w14:paraId="739F3106" w14:textId="77777777" w:rsidTr="00A84E44">
        <w:trPr>
          <w:trHeight w:val="20"/>
        </w:trPr>
        <w:tc>
          <w:tcPr>
            <w:tcW w:w="833" w:type="pct"/>
            <w:tcBorders>
              <w:bottom w:val="double" w:sz="4" w:space="0" w:color="auto"/>
            </w:tcBorders>
          </w:tcPr>
          <w:p w14:paraId="3695BA1F" w14:textId="77777777" w:rsidR="00022997" w:rsidRPr="00A84E44" w:rsidRDefault="00022997" w:rsidP="00A84E44">
            <w:pPr>
              <w:contextualSpacing/>
              <w:rPr>
                <w:rFonts w:ascii="Arial Narrow" w:hAnsi="Arial Narrow"/>
                <w:b/>
                <w:sz w:val="20"/>
                <w:szCs w:val="20"/>
              </w:rPr>
            </w:pPr>
          </w:p>
        </w:tc>
        <w:tc>
          <w:tcPr>
            <w:tcW w:w="2042" w:type="pct"/>
            <w:tcBorders>
              <w:bottom w:val="double" w:sz="4" w:space="0" w:color="auto"/>
            </w:tcBorders>
          </w:tcPr>
          <w:p w14:paraId="2911F7ED" w14:textId="77777777" w:rsidR="00022997" w:rsidRPr="00A84E44" w:rsidRDefault="00022997"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31610F92"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sz w:val="20"/>
                <w:szCs w:val="20"/>
              </w:rPr>
            </w:pPr>
          </w:p>
        </w:tc>
      </w:tr>
      <w:tr w:rsidR="00022997" w:rsidRPr="00A84E44" w14:paraId="1A112B63" w14:textId="77777777" w:rsidTr="00A84E44">
        <w:trPr>
          <w:trHeight w:val="20"/>
        </w:trPr>
        <w:tc>
          <w:tcPr>
            <w:tcW w:w="833" w:type="pct"/>
            <w:vMerge w:val="restart"/>
            <w:tcBorders>
              <w:top w:val="double" w:sz="4" w:space="0" w:color="auto"/>
              <w:right w:val="double" w:sz="4" w:space="0" w:color="auto"/>
            </w:tcBorders>
          </w:tcPr>
          <w:p w14:paraId="7F6C8F70" w14:textId="642E8486" w:rsidR="00022997" w:rsidRPr="00A84E44" w:rsidRDefault="00022997" w:rsidP="00A84E44">
            <w:pPr>
              <w:contextualSpacing/>
              <w:rPr>
                <w:rFonts w:ascii="Arial Narrow" w:hAnsi="Arial Narrow"/>
                <w:b/>
                <w:sz w:val="20"/>
                <w:szCs w:val="20"/>
                <w:lang w:val="en-US"/>
              </w:rPr>
            </w:pPr>
            <w:r w:rsidRPr="00AE3E3D">
              <w:rPr>
                <w:rFonts w:ascii="Arial Narrow" w:hAnsi="Arial Narrow"/>
                <w:b/>
                <w:sz w:val="20"/>
                <w:szCs w:val="20"/>
                <w:lang w:val="en-US"/>
              </w:rPr>
              <w:t>HF_</w:t>
            </w:r>
            <w:r w:rsidRPr="00A84E44">
              <w:rPr>
                <w:rFonts w:ascii="Arial Narrow" w:hAnsi="Arial Narrow"/>
                <w:b/>
                <w:sz w:val="20"/>
                <w:szCs w:val="20"/>
                <w:lang w:val="en-US"/>
              </w:rPr>
              <w:t>AQ13</w:t>
            </w:r>
          </w:p>
          <w:p w14:paraId="10726F8F" w14:textId="77777777" w:rsidR="00FF3681" w:rsidRDefault="00FF3681" w:rsidP="00A84E44">
            <w:pPr>
              <w:contextualSpacing/>
              <w:rPr>
                <w:rFonts w:ascii="Arial Narrow" w:hAnsi="Arial Narrow"/>
                <w:b/>
                <w:color w:val="FF0000"/>
                <w:sz w:val="20"/>
                <w:szCs w:val="20"/>
                <w:lang w:val="en-US" w:eastAsia="en-US"/>
              </w:rPr>
            </w:pPr>
            <w:r w:rsidRPr="00FF3681">
              <w:rPr>
                <w:rFonts w:ascii="Arial Narrow" w:hAnsi="Arial Narrow"/>
                <w:b/>
                <w:color w:val="FF0000"/>
                <w:sz w:val="20"/>
                <w:szCs w:val="20"/>
                <w:lang w:val="en-US" w:eastAsia="en-US"/>
              </w:rPr>
              <w:t>participation_</w:t>
            </w:r>
          </w:p>
          <w:p w14:paraId="02C7A677" w14:textId="433CD98B" w:rsidR="00022997" w:rsidRPr="00FF3681" w:rsidRDefault="00FF3681" w:rsidP="00A84E44">
            <w:pPr>
              <w:contextualSpacing/>
              <w:rPr>
                <w:rFonts w:ascii="Arial Narrow" w:hAnsi="Arial Narrow"/>
                <w:b/>
                <w:color w:val="FF0000"/>
                <w:sz w:val="20"/>
                <w:szCs w:val="20"/>
                <w:lang w:val="en-US" w:eastAsia="en-US"/>
              </w:rPr>
            </w:pPr>
            <w:r w:rsidRPr="00FF3681">
              <w:rPr>
                <w:rFonts w:ascii="Arial Narrow" w:hAnsi="Arial Narrow"/>
                <w:b/>
                <w:color w:val="FF0000"/>
                <w:sz w:val="20"/>
                <w:szCs w:val="20"/>
                <w:lang w:val="en-US" w:eastAsia="en-US"/>
              </w:rPr>
              <w:t>mahalla</w:t>
            </w:r>
          </w:p>
          <w:p w14:paraId="4049D090" w14:textId="06316F4E" w:rsidR="00022997" w:rsidRPr="00A84E44" w:rsidRDefault="00022997" w:rsidP="00A84E44">
            <w:pPr>
              <w:contextualSpacing/>
              <w:rPr>
                <w:rFonts w:ascii="Arial Narrow" w:hAnsi="Arial Narrow"/>
                <w:b/>
                <w:sz w:val="20"/>
                <w:szCs w:val="20"/>
                <w:lang w:val="en-US" w:eastAsia="en-US"/>
              </w:rPr>
            </w:pPr>
            <w:r w:rsidRPr="00A84E44">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AD2FA08" w14:textId="48F33BF9" w:rsidR="00022997" w:rsidRPr="00A84E44" w:rsidRDefault="008F0625" w:rsidP="00A84E44">
            <w:pPr>
              <w:keepNext/>
              <w:ind w:left="404" w:hanging="404"/>
              <w:contextualSpacing/>
              <w:rPr>
                <w:rFonts w:ascii="Arial Narrow" w:eastAsia="Batang" w:hAnsi="Arial Narrow"/>
                <w:b/>
                <w:sz w:val="20"/>
                <w:szCs w:val="20"/>
                <w:lang w:val="en-US"/>
              </w:rPr>
            </w:pPr>
            <w:r w:rsidRPr="00A84E44">
              <w:rPr>
                <w:rFonts w:ascii="Arial Narrow" w:eastAsia="Batang" w:hAnsi="Arial Narrow"/>
                <w:b/>
                <w:sz w:val="20"/>
                <w:szCs w:val="20"/>
                <w:lang w:val="en-US"/>
              </w:rPr>
              <w:t xml:space="preserve">In the last month, have you or </w:t>
            </w:r>
            <w:r w:rsidR="002C50B2" w:rsidRPr="00A84E44">
              <w:rPr>
                <w:rFonts w:ascii="Arial Narrow" w:eastAsia="Batang" w:hAnsi="Arial Narrow"/>
                <w:b/>
                <w:sz w:val="20"/>
                <w:szCs w:val="20"/>
                <w:lang w:val="en-US"/>
              </w:rPr>
              <w:t>any household</w:t>
            </w:r>
            <w:r w:rsidRPr="00A84E44">
              <w:rPr>
                <w:rFonts w:ascii="Arial Narrow" w:eastAsia="Batang" w:hAnsi="Arial Narrow"/>
                <w:b/>
                <w:sz w:val="20"/>
                <w:szCs w:val="20"/>
                <w:lang w:val="en-US"/>
              </w:rPr>
              <w:t xml:space="preserve"> member participated in communal activities (</w:t>
            </w:r>
            <w:proofErr w:type="spellStart"/>
            <w:r w:rsidRPr="00A84E44">
              <w:rPr>
                <w:rFonts w:ascii="Arial Narrow" w:eastAsia="Batang" w:hAnsi="Arial Narrow"/>
                <w:b/>
                <w:sz w:val="20"/>
                <w:szCs w:val="20"/>
                <w:lang w:val="en-US"/>
              </w:rPr>
              <w:t>hashar</w:t>
            </w:r>
            <w:proofErr w:type="spellEnd"/>
            <w:r w:rsidRPr="00A84E44">
              <w:rPr>
                <w:rFonts w:ascii="Arial Narrow" w:eastAsia="Batang" w:hAnsi="Arial Narrow"/>
                <w:b/>
                <w:sz w:val="20"/>
                <w:szCs w:val="20"/>
                <w:lang w:val="en-US"/>
              </w:rPr>
              <w:t>) organized by the mahalla committee?</w:t>
            </w:r>
          </w:p>
        </w:tc>
        <w:tc>
          <w:tcPr>
            <w:tcW w:w="2125" w:type="pct"/>
            <w:tcBorders>
              <w:top w:val="double" w:sz="4" w:space="0" w:color="auto"/>
              <w:left w:val="single" w:sz="4" w:space="0" w:color="auto"/>
              <w:bottom w:val="single" w:sz="48" w:space="0" w:color="FFFFFF" w:themeColor="background1"/>
            </w:tcBorders>
          </w:tcPr>
          <w:p w14:paraId="3ACEEDF5"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Yes</w:t>
            </w:r>
            <w:r w:rsidRPr="00A84E44">
              <w:rPr>
                <w:rFonts w:ascii="Arial Narrow" w:hAnsi="Arial Narrow"/>
                <w:b/>
                <w:sz w:val="20"/>
                <w:szCs w:val="20"/>
              </w:rPr>
              <w:tab/>
              <w:t xml:space="preserve">1 </w:t>
            </w:r>
          </w:p>
          <w:p w14:paraId="2F8B9CF5"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b/>
                <w:sz w:val="20"/>
                <w:szCs w:val="20"/>
              </w:rPr>
            </w:pPr>
            <w:r w:rsidRPr="00A84E44">
              <w:rPr>
                <w:rFonts w:ascii="Arial Narrow" w:hAnsi="Arial Narrow"/>
                <w:b/>
                <w:sz w:val="20"/>
                <w:szCs w:val="20"/>
              </w:rPr>
              <w:t>No</w:t>
            </w:r>
            <w:r w:rsidRPr="00A84E44">
              <w:rPr>
                <w:rFonts w:ascii="Arial Narrow" w:hAnsi="Arial Narrow"/>
                <w:b/>
                <w:sz w:val="20"/>
                <w:szCs w:val="20"/>
              </w:rPr>
              <w:tab/>
            </w:r>
            <w:r w:rsidRPr="00A84E44">
              <w:rPr>
                <w:rFonts w:ascii="Arial Narrow" w:hAnsi="Arial Narrow"/>
                <w:b/>
                <w:sz w:val="20"/>
                <w:szCs w:val="20"/>
              </w:rPr>
              <w:tab/>
              <w:t>2</w:t>
            </w:r>
          </w:p>
        </w:tc>
      </w:tr>
      <w:tr w:rsidR="00022997" w:rsidRPr="00A84E44" w14:paraId="75BD03C5" w14:textId="77777777" w:rsidTr="00A84E44">
        <w:trPr>
          <w:trHeight w:val="20"/>
        </w:trPr>
        <w:tc>
          <w:tcPr>
            <w:tcW w:w="833" w:type="pct"/>
            <w:vMerge/>
            <w:tcBorders>
              <w:top w:val="single" w:sz="4" w:space="0" w:color="auto"/>
              <w:right w:val="double" w:sz="4" w:space="0" w:color="auto"/>
            </w:tcBorders>
          </w:tcPr>
          <w:p w14:paraId="1FBA3A47" w14:textId="77777777" w:rsidR="00022997" w:rsidRPr="00A84E44" w:rsidRDefault="00022997"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5A69F1" w14:textId="7EC114CF" w:rsidR="00022997" w:rsidRPr="00A84E44" w:rsidRDefault="00B3069A" w:rsidP="00A84E44">
            <w:pPr>
              <w:keepNext/>
              <w:ind w:left="404" w:hanging="404"/>
              <w:contextualSpacing/>
              <w:rPr>
                <w:rFonts w:ascii="Arial Narrow" w:eastAsia="Batang" w:hAnsi="Arial Narrow"/>
                <w:sz w:val="20"/>
                <w:szCs w:val="20"/>
              </w:rPr>
            </w:pPr>
            <w:r w:rsidRPr="00A84E44">
              <w:rPr>
                <w:rFonts w:ascii="Arial Narrow" w:eastAsia="Batang" w:hAnsi="Arial Narrow"/>
                <w:sz w:val="20"/>
                <w:szCs w:val="20"/>
              </w:rPr>
              <w:t xml:space="preserve">В прошлом месяце вы участвовали в общественном </w:t>
            </w:r>
            <w:proofErr w:type="spellStart"/>
            <w:r w:rsidRPr="00A84E44">
              <w:rPr>
                <w:rFonts w:ascii="Arial Narrow" w:eastAsia="Batang" w:hAnsi="Arial Narrow"/>
                <w:sz w:val="20"/>
                <w:szCs w:val="20"/>
              </w:rPr>
              <w:t>хашаре</w:t>
            </w:r>
            <w:proofErr w:type="spellEnd"/>
            <w:r w:rsidRPr="00A84E44">
              <w:rPr>
                <w:rFonts w:ascii="Arial Narrow" w:eastAsia="Batang" w:hAnsi="Arial Narrow"/>
                <w:sz w:val="20"/>
                <w:szCs w:val="20"/>
              </w:rPr>
              <w:t>, организованной комитетом махалли?</w:t>
            </w:r>
          </w:p>
        </w:tc>
        <w:tc>
          <w:tcPr>
            <w:tcW w:w="2125" w:type="pct"/>
            <w:tcBorders>
              <w:top w:val="single" w:sz="48" w:space="0" w:color="FFFFFF" w:themeColor="background1"/>
              <w:left w:val="single" w:sz="4" w:space="0" w:color="auto"/>
              <w:bottom w:val="single" w:sz="48" w:space="0" w:color="FFFFFF" w:themeColor="background1"/>
            </w:tcBorders>
          </w:tcPr>
          <w:p w14:paraId="159F2C94"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Да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167DDE12"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Нет</w:t>
            </w:r>
            <w:proofErr w:type="spellEnd"/>
            <w:r w:rsidRPr="00A84E44">
              <w:rPr>
                <w:rFonts w:ascii="Arial Narrow" w:hAnsi="Arial Narrow"/>
                <w:sz w:val="20"/>
                <w:szCs w:val="20"/>
              </w:rPr>
              <w:t xml:space="preserve"> </w:t>
            </w:r>
            <w:r w:rsidRPr="00A84E44">
              <w:rPr>
                <w:rFonts w:ascii="Arial Narrow" w:hAnsi="Arial Narrow"/>
                <w:sz w:val="20"/>
                <w:szCs w:val="20"/>
              </w:rPr>
              <w:tab/>
              <w:t>2</w:t>
            </w:r>
          </w:p>
        </w:tc>
      </w:tr>
      <w:tr w:rsidR="00022997" w:rsidRPr="00A84E44" w14:paraId="3340C5E3" w14:textId="77777777" w:rsidTr="00A84E44">
        <w:trPr>
          <w:trHeight w:val="20"/>
        </w:trPr>
        <w:tc>
          <w:tcPr>
            <w:tcW w:w="833" w:type="pct"/>
            <w:vMerge/>
            <w:tcBorders>
              <w:top w:val="single" w:sz="4" w:space="0" w:color="auto"/>
              <w:right w:val="double" w:sz="4" w:space="0" w:color="auto"/>
            </w:tcBorders>
          </w:tcPr>
          <w:p w14:paraId="6F469559" w14:textId="77777777" w:rsidR="00022997" w:rsidRPr="00A84E44" w:rsidRDefault="00022997" w:rsidP="00A84E44">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1DC700C" w14:textId="05D34C84" w:rsidR="00022997" w:rsidRPr="00A84E44" w:rsidRDefault="00B3069A" w:rsidP="00A84E44">
            <w:pPr>
              <w:keepNext/>
              <w:ind w:left="404" w:hanging="404"/>
              <w:contextualSpacing/>
              <w:rPr>
                <w:rFonts w:ascii="Arial Narrow" w:hAnsi="Arial Narrow"/>
                <w:sz w:val="20"/>
                <w:szCs w:val="20"/>
                <w:lang w:val="en-US" w:eastAsia="en-US"/>
              </w:rPr>
            </w:pPr>
            <w:proofErr w:type="spellStart"/>
            <w:r w:rsidRPr="00A84E44">
              <w:rPr>
                <w:rFonts w:ascii="Arial Narrow" w:eastAsia="Batang" w:hAnsi="Arial Narrow"/>
                <w:sz w:val="20"/>
                <w:szCs w:val="20"/>
                <w:lang w:val="en-US"/>
              </w:rPr>
              <w:t>Сўнги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ойда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сиз</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ёки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оила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аъзоларингиз</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sz w:val="20"/>
                <w:szCs w:val="20"/>
                <w:lang w:val="en-US"/>
              </w:rPr>
              <w:t>махалла</w:t>
            </w:r>
            <w:proofErr w:type="spellEnd"/>
            <w:r w:rsidRPr="00A84E44">
              <w:rPr>
                <w:rFonts w:ascii="Arial Narrow" w:eastAsia="Batang" w:hAnsi="Arial Narrow"/>
                <w:sz w:val="20"/>
                <w:szCs w:val="20"/>
                <w:lang w:val="en-US"/>
              </w:rPr>
              <w:t xml:space="preserve"> </w:t>
            </w:r>
            <w:proofErr w:type="spellStart"/>
            <w:r w:rsidRPr="00A84E44">
              <w:rPr>
                <w:rFonts w:ascii="Calibri" w:eastAsia="Batang" w:hAnsi="Calibri" w:cs="Calibri"/>
                <w:sz w:val="20"/>
                <w:szCs w:val="20"/>
                <w:lang w:val="en-US"/>
              </w:rPr>
              <w:t>қ</w:t>
            </w:r>
            <w:r w:rsidRPr="00A84E44">
              <w:rPr>
                <w:rFonts w:ascii="Arial Narrow" w:eastAsia="Batang" w:hAnsi="Arial Narrow" w:cs="Arial Narrow"/>
                <w:sz w:val="20"/>
                <w:szCs w:val="20"/>
                <w:lang w:val="en-US"/>
              </w:rPr>
              <w:t>ўмитаси</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томонидан</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ташкил</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этилган</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оммавий</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хашарда</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иштирок</w:t>
            </w:r>
            <w:proofErr w:type="spellEnd"/>
            <w:r w:rsidRPr="00A84E44">
              <w:rPr>
                <w:rFonts w:ascii="Arial Narrow" w:eastAsia="Batang" w:hAnsi="Arial Narrow"/>
                <w:sz w:val="20"/>
                <w:szCs w:val="20"/>
                <w:lang w:val="en-US"/>
              </w:rPr>
              <w:t xml:space="preserve"> </w:t>
            </w:r>
            <w:proofErr w:type="spellStart"/>
            <w:r w:rsidRPr="00A84E44">
              <w:rPr>
                <w:rFonts w:ascii="Arial Narrow" w:eastAsia="Batang" w:hAnsi="Arial Narrow" w:cs="Arial Narrow"/>
                <w:sz w:val="20"/>
                <w:szCs w:val="20"/>
                <w:lang w:val="en-US"/>
              </w:rPr>
              <w:t>этдингизми</w:t>
            </w:r>
            <w:proofErr w:type="spellEnd"/>
            <w:r w:rsidRPr="00A84E44">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00C32174"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cs="Calibri"/>
                <w:sz w:val="20"/>
                <w:szCs w:val="20"/>
              </w:rPr>
              <w:t>Ҳ</w:t>
            </w:r>
            <w:r w:rsidRPr="00A84E44">
              <w:rPr>
                <w:rFonts w:ascii="Arial Narrow" w:hAnsi="Arial Narrow" w:cs="Arial Narrow"/>
                <w:sz w:val="20"/>
                <w:szCs w:val="20"/>
              </w:rPr>
              <w:t>а</w:t>
            </w:r>
            <w:proofErr w:type="spellEnd"/>
            <w:r w:rsidRPr="00A84E44">
              <w:rPr>
                <w:rFonts w:ascii="Arial Narrow" w:hAnsi="Arial Narrow"/>
                <w:sz w:val="20"/>
                <w:szCs w:val="20"/>
              </w:rPr>
              <w:tab/>
            </w:r>
            <w:r w:rsidRPr="00A84E44">
              <w:rPr>
                <w:rFonts w:ascii="Arial Narrow" w:hAnsi="Arial Narrow"/>
                <w:sz w:val="20"/>
                <w:szCs w:val="20"/>
              </w:rPr>
              <w:tab/>
              <w:t xml:space="preserve">1 </w:t>
            </w:r>
          </w:p>
          <w:p w14:paraId="58E70F3F"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sz w:val="20"/>
                <w:szCs w:val="20"/>
              </w:rPr>
            </w:pPr>
            <w:proofErr w:type="spellStart"/>
            <w:r w:rsidRPr="00A84E44">
              <w:rPr>
                <w:rFonts w:ascii="Arial Narrow" w:hAnsi="Arial Narrow"/>
                <w:sz w:val="20"/>
                <w:szCs w:val="20"/>
              </w:rPr>
              <w:t>Йу</w:t>
            </w:r>
            <w:r w:rsidRPr="00A84E44">
              <w:rPr>
                <w:rFonts w:cs="Calibri"/>
                <w:sz w:val="20"/>
                <w:szCs w:val="20"/>
              </w:rPr>
              <w:t>қ</w:t>
            </w:r>
            <w:proofErr w:type="spellEnd"/>
            <w:r w:rsidRPr="00A84E44">
              <w:rPr>
                <w:rFonts w:ascii="Arial Narrow" w:hAnsi="Arial Narrow"/>
                <w:sz w:val="20"/>
                <w:szCs w:val="20"/>
              </w:rPr>
              <w:t xml:space="preserve"> </w:t>
            </w:r>
            <w:r w:rsidRPr="00A84E44">
              <w:rPr>
                <w:rFonts w:ascii="Arial Narrow" w:hAnsi="Arial Narrow"/>
                <w:sz w:val="20"/>
                <w:szCs w:val="20"/>
              </w:rPr>
              <w:tab/>
              <w:t>2</w:t>
            </w:r>
          </w:p>
        </w:tc>
      </w:tr>
      <w:tr w:rsidR="00022997" w:rsidRPr="00A84E44" w14:paraId="799C7165" w14:textId="77777777" w:rsidTr="00A84E44">
        <w:trPr>
          <w:trHeight w:val="20"/>
        </w:trPr>
        <w:tc>
          <w:tcPr>
            <w:tcW w:w="833" w:type="pct"/>
            <w:tcBorders>
              <w:bottom w:val="double" w:sz="4" w:space="0" w:color="auto"/>
            </w:tcBorders>
          </w:tcPr>
          <w:p w14:paraId="56F472AD" w14:textId="77777777" w:rsidR="00022997" w:rsidRPr="00A84E44" w:rsidRDefault="00022997" w:rsidP="00A84E44">
            <w:pPr>
              <w:contextualSpacing/>
              <w:rPr>
                <w:rFonts w:ascii="Arial Narrow" w:hAnsi="Arial Narrow"/>
                <w:b/>
                <w:sz w:val="20"/>
                <w:szCs w:val="20"/>
              </w:rPr>
            </w:pPr>
          </w:p>
        </w:tc>
        <w:tc>
          <w:tcPr>
            <w:tcW w:w="2042" w:type="pct"/>
            <w:tcBorders>
              <w:bottom w:val="double" w:sz="4" w:space="0" w:color="auto"/>
            </w:tcBorders>
          </w:tcPr>
          <w:p w14:paraId="7AE02F2F" w14:textId="77777777" w:rsidR="00022997" w:rsidRPr="00A84E44" w:rsidRDefault="00022997"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57F2433" w14:textId="77777777" w:rsidR="00022997" w:rsidRPr="00A84E44" w:rsidRDefault="00022997" w:rsidP="00A84E44">
            <w:pPr>
              <w:pStyle w:val="ColorfulList-Accent11"/>
              <w:tabs>
                <w:tab w:val="right" w:leader="dot" w:pos="2773"/>
                <w:tab w:val="right" w:pos="4374"/>
              </w:tabs>
              <w:ind w:left="253" w:right="1962" w:hanging="253"/>
              <w:rPr>
                <w:rFonts w:ascii="Arial Narrow" w:hAnsi="Arial Narrow"/>
                <w:sz w:val="20"/>
                <w:szCs w:val="20"/>
              </w:rPr>
            </w:pPr>
          </w:p>
        </w:tc>
      </w:tr>
      <w:tr w:rsidR="008F0625" w:rsidRPr="00A84E44" w14:paraId="080B491A" w14:textId="77777777" w:rsidTr="00A84E44">
        <w:trPr>
          <w:trHeight w:val="20"/>
        </w:trPr>
        <w:tc>
          <w:tcPr>
            <w:tcW w:w="833" w:type="pct"/>
            <w:vMerge w:val="restart"/>
            <w:tcBorders>
              <w:top w:val="double" w:sz="4" w:space="0" w:color="auto"/>
              <w:right w:val="double" w:sz="4" w:space="0" w:color="auto"/>
            </w:tcBorders>
            <w:shd w:val="clear" w:color="auto" w:fill="auto"/>
          </w:tcPr>
          <w:p w14:paraId="4195CC1D" w14:textId="4F9F6D0E" w:rsidR="008F0625" w:rsidRPr="00A84E44" w:rsidRDefault="008F0625" w:rsidP="00A84E44">
            <w:pPr>
              <w:contextualSpacing/>
              <w:rPr>
                <w:rFonts w:ascii="Arial Narrow" w:hAnsi="Arial Narrow"/>
                <w:b/>
                <w:color w:val="70AD47" w:themeColor="accent6"/>
                <w:sz w:val="20"/>
                <w:szCs w:val="20"/>
                <w:lang w:val="en-US"/>
              </w:rPr>
            </w:pPr>
            <w:r w:rsidRPr="00A84E44">
              <w:rPr>
                <w:rFonts w:ascii="Arial Narrow" w:hAnsi="Arial Narrow"/>
                <w:b/>
                <w:color w:val="70AD47" w:themeColor="accent6"/>
                <w:sz w:val="20"/>
                <w:szCs w:val="20"/>
                <w:lang w:val="en-US"/>
              </w:rPr>
              <w:t>HF_AQ1</w:t>
            </w:r>
            <w:r w:rsidR="002C50B2" w:rsidRPr="00A84E44">
              <w:rPr>
                <w:rFonts w:ascii="Arial Narrow" w:hAnsi="Arial Narrow"/>
                <w:b/>
                <w:color w:val="70AD47" w:themeColor="accent6"/>
                <w:sz w:val="20"/>
                <w:szCs w:val="20"/>
                <w:lang w:val="en-US"/>
              </w:rPr>
              <w:t>4</w:t>
            </w:r>
          </w:p>
          <w:p w14:paraId="2AC440BD" w14:textId="77777777" w:rsidR="008F0625" w:rsidRPr="00A84E44" w:rsidRDefault="008F0625" w:rsidP="00A84E44">
            <w:pPr>
              <w:contextualSpacing/>
              <w:rPr>
                <w:rFonts w:ascii="Arial Narrow" w:hAnsi="Arial Narrow"/>
                <w:b/>
                <w:color w:val="70AD47" w:themeColor="accent6"/>
                <w:sz w:val="20"/>
                <w:szCs w:val="20"/>
                <w:lang w:val="en-US" w:eastAsia="en-US"/>
              </w:rPr>
            </w:pPr>
          </w:p>
          <w:p w14:paraId="2E49EE34" w14:textId="77777777" w:rsidR="008F0625" w:rsidRDefault="00D172AA" w:rsidP="00A84E44">
            <w:pPr>
              <w:contextualSpacing/>
              <w:rPr>
                <w:rFonts w:ascii="Arial Narrow" w:hAnsi="Arial Narrow"/>
                <w:b/>
                <w:color w:val="70AD47" w:themeColor="accent6"/>
                <w:sz w:val="20"/>
                <w:szCs w:val="20"/>
                <w:lang w:val="en-US" w:eastAsia="en-US"/>
              </w:rPr>
            </w:pPr>
            <w:r w:rsidRPr="00A84E44">
              <w:rPr>
                <w:rFonts w:ascii="Arial Narrow" w:hAnsi="Arial Narrow"/>
                <w:b/>
                <w:color w:val="70AD47" w:themeColor="accent6"/>
                <w:sz w:val="20"/>
                <w:szCs w:val="20"/>
                <w:lang w:val="en-US" w:eastAsia="en-US"/>
              </w:rPr>
              <w:t>[Stopped in July 2020]</w:t>
            </w:r>
          </w:p>
          <w:p w14:paraId="45F46216" w14:textId="2B7CCF70" w:rsidR="00940021" w:rsidRPr="00A84E44" w:rsidRDefault="00940021" w:rsidP="00A84E44">
            <w:pPr>
              <w:contextualSpacing/>
              <w:rPr>
                <w:rFonts w:ascii="Arial Narrow" w:hAnsi="Arial Narrow"/>
                <w:b/>
                <w:color w:val="70AD47" w:themeColor="accent6"/>
                <w:sz w:val="20"/>
                <w:szCs w:val="20"/>
                <w:lang w:val="en-US" w:eastAsia="en-US"/>
              </w:rPr>
            </w:pPr>
            <w:r w:rsidRPr="00940021">
              <w:rPr>
                <w:rFonts w:ascii="Arial Narrow" w:hAnsi="Arial Narrow"/>
                <w:b/>
                <w:color w:val="70AD47" w:themeColor="accent6"/>
                <w:sz w:val="20"/>
                <w:szCs w:val="20"/>
                <w:highlight w:val="yellow"/>
                <w:lang w:val="en-US" w:eastAsia="en-US"/>
              </w:rPr>
              <w:t>ROUND 1-22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3154B47" w14:textId="4264F2E1" w:rsidR="008F0625" w:rsidRPr="00A84E44" w:rsidRDefault="008F0625" w:rsidP="00A84E44">
            <w:pPr>
              <w:keepNext/>
              <w:ind w:left="404" w:hanging="404"/>
              <w:contextualSpacing/>
              <w:rPr>
                <w:rFonts w:ascii="Arial Narrow" w:eastAsia="Batang" w:hAnsi="Arial Narrow"/>
                <w:b/>
                <w:color w:val="70AD47" w:themeColor="accent6"/>
                <w:sz w:val="20"/>
                <w:szCs w:val="20"/>
                <w:lang w:val="en-US"/>
              </w:rPr>
            </w:pPr>
            <w:r w:rsidRPr="00A84E44">
              <w:rPr>
                <w:rFonts w:ascii="Arial Narrow" w:eastAsia="Batang" w:hAnsi="Arial Narrow"/>
                <w:b/>
                <w:color w:val="70AD47" w:themeColor="accent6"/>
                <w:sz w:val="20"/>
                <w:szCs w:val="20"/>
                <w:lang w:val="en-US"/>
              </w:rPr>
              <w:t>In the past year, have you and members of your household, participated in consultations about development strategy or prioritization of investment in local infrastructure?</w:t>
            </w:r>
          </w:p>
        </w:tc>
        <w:tc>
          <w:tcPr>
            <w:tcW w:w="2125" w:type="pct"/>
            <w:tcBorders>
              <w:top w:val="double" w:sz="4" w:space="0" w:color="auto"/>
              <w:left w:val="single" w:sz="4" w:space="0" w:color="auto"/>
              <w:bottom w:val="single" w:sz="48" w:space="0" w:color="FFFFFF" w:themeColor="background1"/>
            </w:tcBorders>
            <w:shd w:val="clear" w:color="auto" w:fill="auto"/>
          </w:tcPr>
          <w:p w14:paraId="02F5AF99" w14:textId="77777777" w:rsidR="008F0625" w:rsidRPr="00A84E44" w:rsidRDefault="008F0625"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Yes</w:t>
            </w:r>
            <w:r w:rsidRPr="00A84E44">
              <w:rPr>
                <w:rFonts w:ascii="Arial Narrow" w:hAnsi="Arial Narrow"/>
                <w:b/>
                <w:color w:val="70AD47" w:themeColor="accent6"/>
                <w:sz w:val="20"/>
                <w:szCs w:val="20"/>
              </w:rPr>
              <w:tab/>
              <w:t xml:space="preserve">1 </w:t>
            </w:r>
          </w:p>
          <w:p w14:paraId="265E3B07" w14:textId="065B910C" w:rsidR="008F0625" w:rsidRPr="00A84E44" w:rsidRDefault="008F0625"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No</w:t>
            </w:r>
            <w:r w:rsidRPr="00A84E44">
              <w:rPr>
                <w:rFonts w:ascii="Arial Narrow" w:hAnsi="Arial Narrow"/>
                <w:b/>
                <w:color w:val="70AD47" w:themeColor="accent6"/>
                <w:sz w:val="20"/>
                <w:szCs w:val="20"/>
              </w:rPr>
              <w:tab/>
            </w:r>
            <w:r w:rsidRPr="00A84E44">
              <w:rPr>
                <w:rFonts w:ascii="Arial Narrow" w:hAnsi="Arial Narrow"/>
                <w:b/>
                <w:color w:val="70AD47" w:themeColor="accent6"/>
                <w:sz w:val="20"/>
                <w:szCs w:val="20"/>
              </w:rPr>
              <w:tab/>
              <w:t>2</w:t>
            </w:r>
            <w:r w:rsidR="00AE128C" w:rsidRPr="00A84E44">
              <w:rPr>
                <w:rFonts w:ascii="Arial Narrow" w:hAnsi="Arial Narrow"/>
                <w:b/>
                <w:color w:val="70AD47" w:themeColor="accent6"/>
                <w:sz w:val="20"/>
                <w:szCs w:val="20"/>
              </w:rPr>
              <w:tab/>
              <w:t>&gt;&gt;&gt; HF_AQ14a</w:t>
            </w:r>
          </w:p>
        </w:tc>
      </w:tr>
      <w:tr w:rsidR="008F0625" w:rsidRPr="00A84E44" w14:paraId="1E896DE6" w14:textId="77777777" w:rsidTr="00A84E44">
        <w:trPr>
          <w:trHeight w:val="20"/>
        </w:trPr>
        <w:tc>
          <w:tcPr>
            <w:tcW w:w="833" w:type="pct"/>
            <w:vMerge/>
            <w:tcBorders>
              <w:top w:val="single" w:sz="4" w:space="0" w:color="auto"/>
              <w:right w:val="double" w:sz="4" w:space="0" w:color="auto"/>
            </w:tcBorders>
            <w:shd w:val="clear" w:color="auto" w:fill="auto"/>
          </w:tcPr>
          <w:p w14:paraId="34000E7D" w14:textId="77777777" w:rsidR="008F0625" w:rsidRPr="00A84E44" w:rsidRDefault="008F0625"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138930D" w14:textId="3371B92F" w:rsidR="008F0625" w:rsidRPr="00A84E44" w:rsidRDefault="00335DD7" w:rsidP="00A84E44">
            <w:pPr>
              <w:keepNext/>
              <w:ind w:left="404" w:hanging="404"/>
              <w:contextualSpacing/>
              <w:rPr>
                <w:rFonts w:ascii="Arial Narrow" w:eastAsia="Batang" w:hAnsi="Arial Narrow"/>
                <w:color w:val="70AD47" w:themeColor="accent6"/>
                <w:sz w:val="20"/>
                <w:szCs w:val="20"/>
              </w:rPr>
            </w:pPr>
            <w:r w:rsidRPr="00A84E44">
              <w:rPr>
                <w:rFonts w:ascii="Arial Narrow" w:eastAsia="Batang" w:hAnsi="Arial Narrow"/>
                <w:color w:val="70AD47" w:themeColor="accent6"/>
                <w:sz w:val="20"/>
                <w:szCs w:val="20"/>
              </w:rPr>
              <w:t>За последний год, Вы или другие члены Вашего домохозяйства, участвовали ли в консультациях с представителями органов власти по стратегии развития, или по приоритезации местных инвестиций?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26E11B1" w14:textId="77777777" w:rsidR="008F0625" w:rsidRPr="00A84E44" w:rsidRDefault="008F0625"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Да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03A9A772" w14:textId="5AD89AF6" w:rsidR="008F0625" w:rsidRPr="00A84E44" w:rsidRDefault="008F0625"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Нет</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r w:rsidR="00AE128C" w:rsidRPr="00A84E44">
              <w:rPr>
                <w:rFonts w:ascii="Arial Narrow" w:hAnsi="Arial Narrow"/>
                <w:color w:val="70AD47" w:themeColor="accent6"/>
                <w:sz w:val="20"/>
                <w:szCs w:val="20"/>
              </w:rPr>
              <w:tab/>
            </w:r>
            <w:r w:rsidR="00AE128C" w:rsidRPr="00A84E44">
              <w:rPr>
                <w:rFonts w:ascii="Arial Narrow" w:hAnsi="Arial Narrow"/>
                <w:bCs/>
                <w:color w:val="70AD47" w:themeColor="accent6"/>
                <w:sz w:val="20"/>
                <w:szCs w:val="20"/>
              </w:rPr>
              <w:t>&gt;&gt;&gt; HF_AQ14a</w:t>
            </w:r>
          </w:p>
        </w:tc>
      </w:tr>
      <w:tr w:rsidR="008F0625" w:rsidRPr="00A84E44" w14:paraId="1CBAC6A5" w14:textId="77777777" w:rsidTr="00A84E44">
        <w:trPr>
          <w:trHeight w:val="20"/>
        </w:trPr>
        <w:tc>
          <w:tcPr>
            <w:tcW w:w="833" w:type="pct"/>
            <w:vMerge/>
            <w:tcBorders>
              <w:top w:val="single" w:sz="4" w:space="0" w:color="auto"/>
              <w:right w:val="double" w:sz="4" w:space="0" w:color="auto"/>
            </w:tcBorders>
            <w:shd w:val="clear" w:color="auto" w:fill="auto"/>
          </w:tcPr>
          <w:p w14:paraId="1949CDD9" w14:textId="77777777" w:rsidR="008F0625" w:rsidRPr="00A84E44" w:rsidRDefault="008F0625"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F6AC7A3" w14:textId="7B980AF1" w:rsidR="008F0625" w:rsidRPr="00A84E44" w:rsidRDefault="00335DD7" w:rsidP="00A84E44">
            <w:pPr>
              <w:keepNext/>
              <w:ind w:left="404" w:hanging="404"/>
              <w:contextualSpacing/>
              <w:rPr>
                <w:rFonts w:ascii="Arial Narrow" w:hAnsi="Arial Narrow"/>
                <w:color w:val="70AD47" w:themeColor="accent6"/>
                <w:sz w:val="20"/>
                <w:szCs w:val="20"/>
                <w:lang w:val="en-US" w:eastAsia="en-US"/>
              </w:rPr>
            </w:pPr>
            <w:proofErr w:type="spellStart"/>
            <w:r w:rsidRPr="00A84E44">
              <w:rPr>
                <w:rFonts w:ascii="Arial Narrow" w:hAnsi="Arial Narrow"/>
                <w:color w:val="70AD47" w:themeColor="accent6"/>
                <w:sz w:val="20"/>
                <w:szCs w:val="20"/>
                <w:lang w:val="en-US" w:eastAsia="en-US"/>
              </w:rPr>
              <w:t>Сўнги</w:t>
            </w:r>
            <w:proofErr w:type="spellEnd"/>
            <w:r w:rsidRPr="00A84E44">
              <w:rPr>
                <w:rFonts w:ascii="Arial Narrow" w:hAnsi="Arial Narrow"/>
                <w:color w:val="70AD47" w:themeColor="accent6"/>
                <w:sz w:val="20"/>
                <w:szCs w:val="20"/>
                <w:lang w:val="en-US" w:eastAsia="en-US"/>
              </w:rPr>
              <w:t xml:space="preserve"> 1 </w:t>
            </w:r>
            <w:proofErr w:type="spellStart"/>
            <w:r w:rsidRPr="00A84E44">
              <w:rPr>
                <w:rFonts w:ascii="Arial Narrow" w:hAnsi="Arial Narrow"/>
                <w:color w:val="70AD47" w:themeColor="accent6"/>
                <w:sz w:val="20"/>
                <w:szCs w:val="20"/>
                <w:lang w:val="en-US" w:eastAsia="en-US"/>
              </w:rPr>
              <w:t>йил</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ичида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сиз</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ёки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оила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аъзоларингиз</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махаллий</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инфратструктурани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ривожланиш</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стратегияси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ёки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инвестицияларни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киритиш</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бўйича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музокораларда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Calibri" w:hAnsi="Calibri" w:cs="Calibri"/>
                <w:color w:val="70AD47" w:themeColor="accent6"/>
                <w:sz w:val="20"/>
                <w:szCs w:val="20"/>
                <w:lang w:val="en-US" w:eastAsia="en-US"/>
              </w:rPr>
              <w:t>қ</w:t>
            </w:r>
            <w:r w:rsidRPr="00A84E44">
              <w:rPr>
                <w:rFonts w:ascii="Arial Narrow" w:hAnsi="Arial Narrow" w:cs="Arial Narrow"/>
                <w:color w:val="70AD47" w:themeColor="accent6"/>
                <w:sz w:val="20"/>
                <w:szCs w:val="20"/>
                <w:lang w:val="en-US" w:eastAsia="en-US"/>
              </w:rPr>
              <w:t>атнашганмисиз</w:t>
            </w:r>
            <w:proofErr w:type="spellEnd"/>
            <w:r w:rsidRPr="00A84E44">
              <w:rPr>
                <w:rFonts w:ascii="Arial Narrow" w:hAnsi="Arial Narrow"/>
                <w:color w:val="70AD47" w:themeColor="accent6"/>
                <w:sz w:val="20"/>
                <w:szCs w:val="20"/>
                <w:lang w:val="en-US" w:eastAsia="en-US"/>
              </w:rPr>
              <w:t>?</w:t>
            </w:r>
          </w:p>
        </w:tc>
        <w:tc>
          <w:tcPr>
            <w:tcW w:w="2125" w:type="pct"/>
            <w:tcBorders>
              <w:top w:val="single" w:sz="48" w:space="0" w:color="FFFFFF" w:themeColor="background1"/>
              <w:left w:val="single" w:sz="4" w:space="0" w:color="auto"/>
            </w:tcBorders>
            <w:shd w:val="clear" w:color="auto" w:fill="auto"/>
          </w:tcPr>
          <w:p w14:paraId="7E798ED4" w14:textId="77777777" w:rsidR="008F0625" w:rsidRPr="00A84E44" w:rsidRDefault="008F0625"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cs="Calibri"/>
                <w:color w:val="70AD47" w:themeColor="accent6"/>
                <w:sz w:val="20"/>
                <w:szCs w:val="20"/>
              </w:rPr>
              <w:t>Ҳ</w:t>
            </w:r>
            <w:r w:rsidRPr="00A84E44">
              <w:rPr>
                <w:rFonts w:ascii="Arial Narrow" w:hAnsi="Arial Narrow" w:cs="Arial Narrow"/>
                <w:color w:val="70AD47" w:themeColor="accent6"/>
                <w:sz w:val="20"/>
                <w:szCs w:val="20"/>
              </w:rPr>
              <w:t>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18695A52" w14:textId="0050A799" w:rsidR="008F0625" w:rsidRPr="00A84E44" w:rsidRDefault="008F0625"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Йу</w:t>
            </w:r>
            <w:r w:rsidRPr="00A84E44">
              <w:rPr>
                <w:rFonts w:cs="Calibri"/>
                <w:color w:val="70AD47" w:themeColor="accent6"/>
                <w:sz w:val="20"/>
                <w:szCs w:val="20"/>
              </w:rPr>
              <w:t>қ</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r w:rsidR="00AE128C" w:rsidRPr="00A84E44">
              <w:rPr>
                <w:rFonts w:ascii="Arial Narrow" w:hAnsi="Arial Narrow"/>
                <w:color w:val="70AD47" w:themeColor="accent6"/>
                <w:sz w:val="20"/>
                <w:szCs w:val="20"/>
              </w:rPr>
              <w:tab/>
            </w:r>
            <w:r w:rsidR="00AE128C" w:rsidRPr="00A84E44">
              <w:rPr>
                <w:rFonts w:ascii="Arial Narrow" w:hAnsi="Arial Narrow"/>
                <w:bCs/>
                <w:color w:val="70AD47" w:themeColor="accent6"/>
                <w:sz w:val="20"/>
                <w:szCs w:val="20"/>
              </w:rPr>
              <w:t>&gt;&gt;&gt; HF_AQ14a</w:t>
            </w:r>
          </w:p>
        </w:tc>
      </w:tr>
      <w:tr w:rsidR="008F0625" w:rsidRPr="00A84E44" w14:paraId="2FC83C57" w14:textId="77777777" w:rsidTr="00A84E44">
        <w:trPr>
          <w:trHeight w:val="20"/>
        </w:trPr>
        <w:tc>
          <w:tcPr>
            <w:tcW w:w="833" w:type="pct"/>
            <w:tcBorders>
              <w:bottom w:val="double" w:sz="4" w:space="0" w:color="auto"/>
            </w:tcBorders>
            <w:shd w:val="clear" w:color="auto" w:fill="auto"/>
          </w:tcPr>
          <w:p w14:paraId="44636D06" w14:textId="77777777" w:rsidR="008F0625" w:rsidRPr="00A84E44" w:rsidRDefault="008F0625" w:rsidP="00A84E44">
            <w:pPr>
              <w:contextualSpacing/>
              <w:rPr>
                <w:rFonts w:ascii="Arial Narrow" w:hAnsi="Arial Narrow"/>
                <w:b/>
                <w:color w:val="70AD47" w:themeColor="accent6"/>
                <w:sz w:val="20"/>
                <w:szCs w:val="20"/>
              </w:rPr>
            </w:pPr>
          </w:p>
        </w:tc>
        <w:tc>
          <w:tcPr>
            <w:tcW w:w="2042" w:type="pct"/>
            <w:tcBorders>
              <w:bottom w:val="double" w:sz="4" w:space="0" w:color="auto"/>
            </w:tcBorders>
            <w:shd w:val="clear" w:color="auto" w:fill="auto"/>
          </w:tcPr>
          <w:p w14:paraId="355A6B27" w14:textId="77777777" w:rsidR="008F0625" w:rsidRPr="00A84E44" w:rsidRDefault="008F0625" w:rsidP="00A84E44">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shd w:val="clear" w:color="auto" w:fill="auto"/>
          </w:tcPr>
          <w:p w14:paraId="68CD8730" w14:textId="77777777" w:rsidR="008F0625" w:rsidRPr="00A84E44" w:rsidRDefault="008F0625"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
        </w:tc>
      </w:tr>
      <w:tr w:rsidR="002C50B2" w:rsidRPr="00A84E44" w14:paraId="3C86A8CC" w14:textId="77777777" w:rsidTr="00A84E44">
        <w:trPr>
          <w:trHeight w:val="20"/>
        </w:trPr>
        <w:tc>
          <w:tcPr>
            <w:tcW w:w="833" w:type="pct"/>
            <w:vMerge w:val="restart"/>
            <w:tcBorders>
              <w:top w:val="double" w:sz="4" w:space="0" w:color="auto"/>
              <w:right w:val="double" w:sz="4" w:space="0" w:color="auto"/>
            </w:tcBorders>
            <w:shd w:val="clear" w:color="auto" w:fill="auto"/>
          </w:tcPr>
          <w:p w14:paraId="19E1B593" w14:textId="13E170F8" w:rsidR="002C50B2" w:rsidRPr="00A84E44" w:rsidRDefault="002C50B2" w:rsidP="00A84E44">
            <w:pPr>
              <w:contextualSpacing/>
              <w:rPr>
                <w:rFonts w:ascii="Arial Narrow" w:hAnsi="Arial Narrow"/>
                <w:b/>
                <w:color w:val="70AD47" w:themeColor="accent6"/>
                <w:sz w:val="20"/>
                <w:szCs w:val="20"/>
                <w:lang w:val="en-US"/>
              </w:rPr>
            </w:pPr>
            <w:r w:rsidRPr="00A84E44">
              <w:rPr>
                <w:rFonts w:ascii="Arial Narrow" w:hAnsi="Arial Narrow"/>
                <w:b/>
                <w:color w:val="70AD47" w:themeColor="accent6"/>
                <w:sz w:val="20"/>
                <w:szCs w:val="20"/>
                <w:lang w:val="en-US"/>
              </w:rPr>
              <w:t>HF_AQ14a</w:t>
            </w:r>
          </w:p>
          <w:p w14:paraId="02FF755D" w14:textId="77777777" w:rsidR="002C50B2" w:rsidRPr="00A84E44" w:rsidRDefault="002C50B2" w:rsidP="00A84E44">
            <w:pPr>
              <w:contextualSpacing/>
              <w:rPr>
                <w:rFonts w:ascii="Arial Narrow" w:hAnsi="Arial Narrow"/>
                <w:b/>
                <w:color w:val="70AD47" w:themeColor="accent6"/>
                <w:sz w:val="20"/>
                <w:szCs w:val="20"/>
                <w:lang w:val="en-US" w:eastAsia="en-US"/>
              </w:rPr>
            </w:pPr>
          </w:p>
          <w:p w14:paraId="1D4623AA" w14:textId="2C8B86F0" w:rsidR="002C50B2" w:rsidRPr="00A84E44" w:rsidRDefault="00D172AA" w:rsidP="00A84E44">
            <w:pPr>
              <w:contextualSpacing/>
              <w:rPr>
                <w:rFonts w:ascii="Arial Narrow" w:hAnsi="Arial Narrow"/>
                <w:b/>
                <w:color w:val="70AD47" w:themeColor="accent6"/>
                <w:sz w:val="20"/>
                <w:szCs w:val="20"/>
                <w:lang w:val="en-US" w:eastAsia="en-US"/>
              </w:rPr>
            </w:pPr>
            <w:r w:rsidRPr="00A84E44">
              <w:rPr>
                <w:rFonts w:ascii="Arial Narrow" w:hAnsi="Arial Narrow"/>
                <w:b/>
                <w:color w:val="70AD47" w:themeColor="accent6"/>
                <w:sz w:val="20"/>
                <w:szCs w:val="20"/>
                <w:lang w:val="en-US" w:eastAsia="en-US"/>
              </w:rPr>
              <w:t>[Stopped in July 2020]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A791FE1" w14:textId="370B6E0C" w:rsidR="002C50B2" w:rsidRPr="00A84E44" w:rsidRDefault="002C50B2" w:rsidP="00A84E44">
            <w:pPr>
              <w:keepNext/>
              <w:ind w:left="404" w:hanging="404"/>
              <w:contextualSpacing/>
              <w:rPr>
                <w:rFonts w:ascii="Arial Narrow" w:eastAsia="Batang" w:hAnsi="Arial Narrow"/>
                <w:b/>
                <w:color w:val="70AD47" w:themeColor="accent6"/>
                <w:sz w:val="20"/>
                <w:szCs w:val="20"/>
                <w:lang w:val="en-US"/>
              </w:rPr>
            </w:pPr>
            <w:r w:rsidRPr="00A84E44">
              <w:rPr>
                <w:rFonts w:ascii="Arial Narrow" w:eastAsia="Batang" w:hAnsi="Arial Narrow"/>
                <w:b/>
                <w:color w:val="70AD47" w:themeColor="accent6"/>
                <w:sz w:val="20"/>
                <w:szCs w:val="20"/>
                <w:lang w:val="en-US"/>
              </w:rPr>
              <w:lastRenderedPageBreak/>
              <w:t>If not, would you participate, if asked?</w:t>
            </w:r>
          </w:p>
        </w:tc>
        <w:tc>
          <w:tcPr>
            <w:tcW w:w="2125" w:type="pct"/>
            <w:tcBorders>
              <w:top w:val="double" w:sz="4" w:space="0" w:color="auto"/>
              <w:left w:val="single" w:sz="4" w:space="0" w:color="auto"/>
              <w:bottom w:val="single" w:sz="48" w:space="0" w:color="FFFFFF" w:themeColor="background1"/>
            </w:tcBorders>
            <w:shd w:val="clear" w:color="auto" w:fill="auto"/>
          </w:tcPr>
          <w:p w14:paraId="53C8D207" w14:textId="77777777" w:rsidR="002C50B2" w:rsidRPr="00A84E44" w:rsidRDefault="002C50B2"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Yes</w:t>
            </w:r>
            <w:r w:rsidRPr="00A84E44">
              <w:rPr>
                <w:rFonts w:ascii="Arial Narrow" w:hAnsi="Arial Narrow"/>
                <w:b/>
                <w:color w:val="70AD47" w:themeColor="accent6"/>
                <w:sz w:val="20"/>
                <w:szCs w:val="20"/>
              </w:rPr>
              <w:tab/>
              <w:t xml:space="preserve">1 </w:t>
            </w:r>
          </w:p>
          <w:p w14:paraId="5A2E47D5" w14:textId="77777777" w:rsidR="002C50B2" w:rsidRPr="00A84E44" w:rsidRDefault="002C50B2"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lastRenderedPageBreak/>
              <w:t>No</w:t>
            </w:r>
            <w:r w:rsidRPr="00A84E44">
              <w:rPr>
                <w:rFonts w:ascii="Arial Narrow" w:hAnsi="Arial Narrow"/>
                <w:b/>
                <w:color w:val="70AD47" w:themeColor="accent6"/>
                <w:sz w:val="20"/>
                <w:szCs w:val="20"/>
              </w:rPr>
              <w:tab/>
            </w:r>
            <w:r w:rsidRPr="00A84E44">
              <w:rPr>
                <w:rFonts w:ascii="Arial Narrow" w:hAnsi="Arial Narrow"/>
                <w:b/>
                <w:color w:val="70AD47" w:themeColor="accent6"/>
                <w:sz w:val="20"/>
                <w:szCs w:val="20"/>
              </w:rPr>
              <w:tab/>
              <w:t>2</w:t>
            </w:r>
          </w:p>
        </w:tc>
      </w:tr>
      <w:tr w:rsidR="00B817A8" w:rsidRPr="00A84E44" w14:paraId="38EE5229" w14:textId="77777777" w:rsidTr="00A84E44">
        <w:trPr>
          <w:trHeight w:val="20"/>
        </w:trPr>
        <w:tc>
          <w:tcPr>
            <w:tcW w:w="833" w:type="pct"/>
            <w:vMerge/>
            <w:tcBorders>
              <w:top w:val="single" w:sz="4" w:space="0" w:color="auto"/>
              <w:right w:val="double" w:sz="4" w:space="0" w:color="auto"/>
            </w:tcBorders>
            <w:shd w:val="clear" w:color="auto" w:fill="auto"/>
          </w:tcPr>
          <w:p w14:paraId="15065B9A"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FF4CCFB" w14:textId="281CAA6B" w:rsidR="00B817A8" w:rsidRPr="00A84E44" w:rsidRDefault="00B817A8" w:rsidP="00A84E44">
            <w:pPr>
              <w:keepNext/>
              <w:ind w:left="404" w:hanging="404"/>
              <w:contextualSpacing/>
              <w:rPr>
                <w:rFonts w:ascii="Arial Narrow" w:eastAsia="Batang" w:hAnsi="Arial Narrow"/>
                <w:color w:val="70AD47" w:themeColor="accent6"/>
                <w:sz w:val="20"/>
                <w:szCs w:val="20"/>
              </w:rPr>
            </w:pPr>
            <w:r w:rsidRPr="00A84E44">
              <w:rPr>
                <w:rFonts w:ascii="Arial Narrow" w:eastAsia="Batang" w:hAnsi="Arial Narrow"/>
                <w:color w:val="70AD47" w:themeColor="accent6"/>
                <w:sz w:val="20"/>
                <w:szCs w:val="20"/>
              </w:rPr>
              <w:t>Если нет, то участвовали бы вы, если вас попросили об этом?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D688F33"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Да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0F4A8573"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Нет</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p>
        </w:tc>
      </w:tr>
      <w:tr w:rsidR="00B817A8" w:rsidRPr="00A84E44" w14:paraId="4DC3A3D2" w14:textId="77777777" w:rsidTr="00A84E44">
        <w:trPr>
          <w:trHeight w:val="20"/>
        </w:trPr>
        <w:tc>
          <w:tcPr>
            <w:tcW w:w="833" w:type="pct"/>
            <w:vMerge/>
            <w:tcBorders>
              <w:top w:val="single" w:sz="4" w:space="0" w:color="auto"/>
              <w:right w:val="double" w:sz="4" w:space="0" w:color="auto"/>
            </w:tcBorders>
            <w:shd w:val="clear" w:color="auto" w:fill="auto"/>
          </w:tcPr>
          <w:p w14:paraId="29D2D061"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790D8C8" w14:textId="6EC28B4F" w:rsidR="00B817A8" w:rsidRPr="00A84E44" w:rsidRDefault="00B817A8" w:rsidP="00A84E44">
            <w:pPr>
              <w:keepNext/>
              <w:ind w:left="404" w:hanging="404"/>
              <w:contextualSpacing/>
              <w:rPr>
                <w:rFonts w:ascii="Arial Narrow" w:hAnsi="Arial Narrow"/>
                <w:color w:val="70AD47" w:themeColor="accent6"/>
                <w:sz w:val="20"/>
                <w:szCs w:val="20"/>
                <w:lang w:val="en-US" w:eastAsia="en-US"/>
              </w:rPr>
            </w:pPr>
            <w:proofErr w:type="spellStart"/>
            <w:r w:rsidRPr="00A84E44">
              <w:rPr>
                <w:rFonts w:ascii="Arial Narrow" w:hAnsi="Arial Narrow"/>
                <w:color w:val="70AD47" w:themeColor="accent6"/>
                <w:sz w:val="20"/>
                <w:szCs w:val="20"/>
                <w:lang w:val="en-US" w:eastAsia="en-US"/>
              </w:rPr>
              <w:t>Агар</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йў</w:t>
            </w:r>
            <w:r w:rsidRPr="00A84E44">
              <w:rPr>
                <w:rFonts w:ascii="Calibri" w:hAnsi="Calibri" w:cs="Calibri"/>
                <w:color w:val="70AD47" w:themeColor="accent6"/>
                <w:sz w:val="20"/>
                <w:szCs w:val="20"/>
                <w:lang w:val="en-US" w:eastAsia="en-US"/>
              </w:rPr>
              <w:t>қ</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бўлса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сиздан</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илтимос</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Calibri" w:hAnsi="Calibri" w:cs="Calibri"/>
                <w:color w:val="70AD47" w:themeColor="accent6"/>
                <w:sz w:val="20"/>
                <w:szCs w:val="20"/>
                <w:lang w:val="en-US" w:eastAsia="en-US"/>
              </w:rPr>
              <w:t>қ</w:t>
            </w:r>
            <w:r w:rsidRPr="00A84E44">
              <w:rPr>
                <w:rFonts w:ascii="Arial Narrow" w:hAnsi="Arial Narrow" w:cs="Arial Narrow"/>
                <w:color w:val="70AD47" w:themeColor="accent6"/>
                <w:sz w:val="20"/>
                <w:szCs w:val="20"/>
                <w:lang w:val="en-US" w:eastAsia="en-US"/>
              </w:rPr>
              <w:t>илишганда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Calibri" w:hAnsi="Calibri" w:cs="Calibri"/>
                <w:color w:val="70AD47" w:themeColor="accent6"/>
                <w:sz w:val="20"/>
                <w:szCs w:val="20"/>
                <w:lang w:val="en-US" w:eastAsia="en-US"/>
              </w:rPr>
              <w:t>қ</w:t>
            </w:r>
            <w:r w:rsidRPr="00A84E44">
              <w:rPr>
                <w:rFonts w:ascii="Arial Narrow" w:hAnsi="Arial Narrow" w:cs="Arial Narrow"/>
                <w:color w:val="70AD47" w:themeColor="accent6"/>
                <w:sz w:val="20"/>
                <w:szCs w:val="20"/>
                <w:lang w:val="en-US" w:eastAsia="en-US"/>
              </w:rPr>
              <w:t>атнашармидингиз</w:t>
            </w:r>
            <w:proofErr w:type="spellEnd"/>
            <w:r w:rsidRPr="00A84E44">
              <w:rPr>
                <w:rFonts w:ascii="Arial Narrow" w:hAnsi="Arial Narrow"/>
                <w:color w:val="70AD47" w:themeColor="accent6"/>
                <w:sz w:val="20"/>
                <w:szCs w:val="20"/>
                <w:lang w:val="en-US" w:eastAsia="en-US"/>
              </w:rPr>
              <w:t>?</w:t>
            </w:r>
          </w:p>
        </w:tc>
        <w:tc>
          <w:tcPr>
            <w:tcW w:w="2125" w:type="pct"/>
            <w:tcBorders>
              <w:top w:val="single" w:sz="48" w:space="0" w:color="FFFFFF" w:themeColor="background1"/>
              <w:left w:val="single" w:sz="4" w:space="0" w:color="auto"/>
            </w:tcBorders>
            <w:shd w:val="clear" w:color="auto" w:fill="auto"/>
          </w:tcPr>
          <w:p w14:paraId="2AD92555"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cs="Calibri"/>
                <w:color w:val="70AD47" w:themeColor="accent6"/>
                <w:sz w:val="20"/>
                <w:szCs w:val="20"/>
              </w:rPr>
              <w:t>Ҳ</w:t>
            </w:r>
            <w:r w:rsidRPr="00A84E44">
              <w:rPr>
                <w:rFonts w:ascii="Arial Narrow" w:hAnsi="Arial Narrow" w:cs="Arial Narrow"/>
                <w:color w:val="70AD47" w:themeColor="accent6"/>
                <w:sz w:val="20"/>
                <w:szCs w:val="20"/>
              </w:rPr>
              <w:t>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6779FBF4"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Йу</w:t>
            </w:r>
            <w:r w:rsidRPr="00A84E44">
              <w:rPr>
                <w:rFonts w:cs="Calibri"/>
                <w:color w:val="70AD47" w:themeColor="accent6"/>
                <w:sz w:val="20"/>
                <w:szCs w:val="20"/>
              </w:rPr>
              <w:t>қ</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p>
        </w:tc>
      </w:tr>
      <w:tr w:rsidR="00B817A8" w:rsidRPr="00A84E44" w14:paraId="57593209" w14:textId="77777777" w:rsidTr="00A84E44">
        <w:trPr>
          <w:trHeight w:val="20"/>
        </w:trPr>
        <w:tc>
          <w:tcPr>
            <w:tcW w:w="833" w:type="pct"/>
            <w:tcBorders>
              <w:bottom w:val="double" w:sz="4" w:space="0" w:color="auto"/>
            </w:tcBorders>
            <w:shd w:val="clear" w:color="auto" w:fill="auto"/>
          </w:tcPr>
          <w:p w14:paraId="65708382" w14:textId="77777777" w:rsidR="00B817A8" w:rsidRPr="00A84E44" w:rsidRDefault="00B817A8" w:rsidP="00A84E44">
            <w:pPr>
              <w:contextualSpacing/>
              <w:rPr>
                <w:rFonts w:ascii="Arial Narrow" w:hAnsi="Arial Narrow"/>
                <w:b/>
                <w:color w:val="70AD47" w:themeColor="accent6"/>
                <w:sz w:val="20"/>
                <w:szCs w:val="20"/>
              </w:rPr>
            </w:pPr>
          </w:p>
        </w:tc>
        <w:tc>
          <w:tcPr>
            <w:tcW w:w="2042" w:type="pct"/>
            <w:tcBorders>
              <w:bottom w:val="double" w:sz="4" w:space="0" w:color="auto"/>
            </w:tcBorders>
            <w:shd w:val="clear" w:color="auto" w:fill="auto"/>
          </w:tcPr>
          <w:p w14:paraId="2871F25C" w14:textId="77777777" w:rsidR="00B817A8" w:rsidRPr="00A84E44" w:rsidRDefault="00B817A8" w:rsidP="00A84E44">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shd w:val="clear" w:color="auto" w:fill="auto"/>
          </w:tcPr>
          <w:p w14:paraId="366B8EFC"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
        </w:tc>
      </w:tr>
      <w:tr w:rsidR="00B817A8" w:rsidRPr="00A84E44" w14:paraId="4EB2A790" w14:textId="77777777" w:rsidTr="00A84E44">
        <w:trPr>
          <w:trHeight w:val="20"/>
        </w:trPr>
        <w:tc>
          <w:tcPr>
            <w:tcW w:w="833" w:type="pct"/>
            <w:vMerge w:val="restart"/>
            <w:tcBorders>
              <w:top w:val="double" w:sz="4" w:space="0" w:color="auto"/>
              <w:right w:val="double" w:sz="4" w:space="0" w:color="auto"/>
            </w:tcBorders>
            <w:shd w:val="clear" w:color="auto" w:fill="auto"/>
          </w:tcPr>
          <w:p w14:paraId="3B1703FB" w14:textId="0862AF63" w:rsidR="00B817A8" w:rsidRPr="00A84E44" w:rsidRDefault="00B817A8" w:rsidP="00A84E44">
            <w:pPr>
              <w:contextualSpacing/>
              <w:rPr>
                <w:rFonts w:ascii="Arial Narrow" w:hAnsi="Arial Narrow"/>
                <w:b/>
                <w:color w:val="70AD47" w:themeColor="accent6"/>
                <w:sz w:val="20"/>
                <w:szCs w:val="20"/>
                <w:lang w:val="en-US"/>
              </w:rPr>
            </w:pPr>
            <w:r w:rsidRPr="00A84E44">
              <w:rPr>
                <w:rFonts w:ascii="Arial Narrow" w:hAnsi="Arial Narrow"/>
                <w:b/>
                <w:color w:val="70AD47" w:themeColor="accent6"/>
                <w:sz w:val="20"/>
                <w:szCs w:val="20"/>
                <w:lang w:val="en-US"/>
              </w:rPr>
              <w:t>HF_AQ15</w:t>
            </w:r>
          </w:p>
          <w:p w14:paraId="7D0074EB" w14:textId="77777777" w:rsidR="00B817A8" w:rsidRPr="00A84E44" w:rsidRDefault="00B817A8" w:rsidP="00A84E44">
            <w:pPr>
              <w:contextualSpacing/>
              <w:rPr>
                <w:rFonts w:ascii="Arial Narrow" w:hAnsi="Arial Narrow"/>
                <w:b/>
                <w:color w:val="70AD47" w:themeColor="accent6"/>
                <w:sz w:val="20"/>
                <w:szCs w:val="20"/>
                <w:lang w:val="en-US" w:eastAsia="en-US"/>
              </w:rPr>
            </w:pPr>
          </w:p>
          <w:p w14:paraId="1592592E" w14:textId="71FFD021" w:rsidR="00B817A8" w:rsidRPr="00A84E44" w:rsidRDefault="002C2022" w:rsidP="00A84E44">
            <w:pPr>
              <w:contextualSpacing/>
              <w:rPr>
                <w:rFonts w:ascii="Arial Narrow" w:hAnsi="Arial Narrow"/>
                <w:b/>
                <w:color w:val="70AD47" w:themeColor="accent6"/>
                <w:sz w:val="20"/>
                <w:szCs w:val="20"/>
                <w:lang w:val="en-US" w:eastAsia="en-US"/>
              </w:rPr>
            </w:pPr>
            <w:r w:rsidRPr="00A84E44">
              <w:rPr>
                <w:rFonts w:ascii="Arial Narrow" w:hAnsi="Arial Narrow"/>
                <w:b/>
                <w:color w:val="70AD47" w:themeColor="accent6"/>
                <w:sz w:val="20"/>
                <w:szCs w:val="20"/>
                <w:lang w:val="en-US" w:eastAsia="en-US"/>
              </w:rPr>
              <w:t>[Stopped in July 2020]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C7940DF" w14:textId="7771BA4E" w:rsidR="00B817A8" w:rsidRPr="00A84E44" w:rsidRDefault="00B817A8" w:rsidP="00A84E44">
            <w:pPr>
              <w:keepNext/>
              <w:ind w:left="404" w:hanging="404"/>
              <w:contextualSpacing/>
              <w:rPr>
                <w:rFonts w:ascii="Arial Narrow" w:eastAsia="Batang" w:hAnsi="Arial Narrow"/>
                <w:b/>
                <w:color w:val="70AD47" w:themeColor="accent6"/>
                <w:sz w:val="20"/>
                <w:szCs w:val="20"/>
                <w:lang w:val="en-US"/>
              </w:rPr>
            </w:pPr>
            <w:r w:rsidRPr="00A84E44">
              <w:rPr>
                <w:rFonts w:ascii="Arial Narrow" w:eastAsia="Batang" w:hAnsi="Arial Narrow"/>
                <w:b/>
                <w:color w:val="70AD47" w:themeColor="accent6"/>
                <w:sz w:val="20"/>
                <w:szCs w:val="20"/>
                <w:lang w:val="en-US"/>
              </w:rPr>
              <w:t xml:space="preserve">Have your household contributed financially or </w:t>
            </w:r>
            <w:proofErr w:type="spellStart"/>
            <w:r w:rsidRPr="00A84E44">
              <w:rPr>
                <w:rFonts w:ascii="Arial Narrow" w:eastAsia="Batang" w:hAnsi="Arial Narrow"/>
                <w:b/>
                <w:color w:val="70AD47" w:themeColor="accent6"/>
                <w:sz w:val="20"/>
                <w:szCs w:val="20"/>
                <w:lang w:val="en-US"/>
              </w:rPr>
              <w:t>labour</w:t>
            </w:r>
            <w:proofErr w:type="spellEnd"/>
            <w:r w:rsidRPr="00A84E44">
              <w:rPr>
                <w:rFonts w:ascii="Arial Narrow" w:eastAsia="Batang" w:hAnsi="Arial Narrow"/>
                <w:b/>
                <w:color w:val="70AD47" w:themeColor="accent6"/>
                <w:sz w:val="20"/>
                <w:szCs w:val="20"/>
                <w:lang w:val="en-US"/>
              </w:rPr>
              <w:t xml:space="preserve"> for improving infrastructure in your community?</w:t>
            </w:r>
          </w:p>
        </w:tc>
        <w:tc>
          <w:tcPr>
            <w:tcW w:w="2125" w:type="pct"/>
            <w:tcBorders>
              <w:top w:val="double" w:sz="4" w:space="0" w:color="auto"/>
              <w:left w:val="single" w:sz="4" w:space="0" w:color="auto"/>
              <w:bottom w:val="single" w:sz="48" w:space="0" w:color="FFFFFF" w:themeColor="background1"/>
            </w:tcBorders>
            <w:shd w:val="clear" w:color="auto" w:fill="auto"/>
          </w:tcPr>
          <w:p w14:paraId="52BA9B1B" w14:textId="1B7FFF8C" w:rsidR="00B817A8" w:rsidRPr="00A84E44" w:rsidRDefault="00B817A8"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Yes</w:t>
            </w:r>
            <w:r w:rsidRPr="00A84E44">
              <w:rPr>
                <w:rFonts w:ascii="Arial Narrow" w:hAnsi="Arial Narrow"/>
                <w:b/>
                <w:color w:val="70AD47" w:themeColor="accent6"/>
                <w:sz w:val="20"/>
                <w:szCs w:val="20"/>
              </w:rPr>
              <w:tab/>
              <w:t xml:space="preserve">1 </w:t>
            </w:r>
            <w:r w:rsidR="00AE128C" w:rsidRPr="00A84E44">
              <w:rPr>
                <w:rFonts w:ascii="Arial Narrow" w:hAnsi="Arial Narrow"/>
                <w:b/>
                <w:color w:val="70AD47" w:themeColor="accent6"/>
                <w:sz w:val="20"/>
                <w:szCs w:val="20"/>
              </w:rPr>
              <w:tab/>
            </w:r>
          </w:p>
          <w:p w14:paraId="5BDD2A75" w14:textId="51EB73E0" w:rsidR="00B817A8" w:rsidRPr="00A84E44" w:rsidRDefault="00B817A8"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No</w:t>
            </w:r>
            <w:r w:rsidRPr="00A84E44">
              <w:rPr>
                <w:rFonts w:ascii="Arial Narrow" w:hAnsi="Arial Narrow"/>
                <w:b/>
                <w:color w:val="70AD47" w:themeColor="accent6"/>
                <w:sz w:val="20"/>
                <w:szCs w:val="20"/>
              </w:rPr>
              <w:tab/>
            </w:r>
            <w:r w:rsidRPr="00A84E44">
              <w:rPr>
                <w:rFonts w:ascii="Arial Narrow" w:hAnsi="Arial Narrow"/>
                <w:b/>
                <w:color w:val="70AD47" w:themeColor="accent6"/>
                <w:sz w:val="20"/>
                <w:szCs w:val="20"/>
              </w:rPr>
              <w:tab/>
              <w:t>2</w:t>
            </w:r>
            <w:r w:rsidR="00AE128C" w:rsidRPr="00A84E44">
              <w:rPr>
                <w:rFonts w:ascii="Arial Narrow" w:hAnsi="Arial Narrow"/>
                <w:b/>
                <w:color w:val="70AD47" w:themeColor="accent6"/>
                <w:sz w:val="20"/>
                <w:szCs w:val="20"/>
              </w:rPr>
              <w:tab/>
              <w:t>&gt;&gt;&gt; HF_AQ15a</w:t>
            </w:r>
          </w:p>
        </w:tc>
      </w:tr>
      <w:tr w:rsidR="00B817A8" w:rsidRPr="00A84E44" w14:paraId="1E6BF774" w14:textId="77777777" w:rsidTr="00A84E44">
        <w:trPr>
          <w:trHeight w:val="20"/>
        </w:trPr>
        <w:tc>
          <w:tcPr>
            <w:tcW w:w="833" w:type="pct"/>
            <w:vMerge/>
            <w:tcBorders>
              <w:top w:val="single" w:sz="4" w:space="0" w:color="auto"/>
              <w:right w:val="double" w:sz="4" w:space="0" w:color="auto"/>
            </w:tcBorders>
            <w:shd w:val="clear" w:color="auto" w:fill="auto"/>
          </w:tcPr>
          <w:p w14:paraId="36D33015"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EE85744" w14:textId="39CB3FF2" w:rsidR="00B817A8" w:rsidRPr="00A84E44" w:rsidRDefault="00B817A8" w:rsidP="00A84E44">
            <w:pPr>
              <w:keepNext/>
              <w:ind w:left="404" w:hanging="404"/>
              <w:contextualSpacing/>
              <w:rPr>
                <w:rFonts w:ascii="Arial Narrow" w:eastAsia="Batang" w:hAnsi="Arial Narrow"/>
                <w:color w:val="70AD47" w:themeColor="accent6"/>
                <w:sz w:val="20"/>
                <w:szCs w:val="20"/>
              </w:rPr>
            </w:pPr>
            <w:r w:rsidRPr="00A84E44">
              <w:rPr>
                <w:rFonts w:ascii="Arial Narrow" w:eastAsia="Batang" w:hAnsi="Arial Narrow"/>
                <w:color w:val="70AD47" w:themeColor="accent6"/>
                <w:sz w:val="20"/>
                <w:szCs w:val="20"/>
              </w:rPr>
              <w:t xml:space="preserve">Вкладывали ли Вы или члены Вашего домохозяйства деньги или свой труд в улучшение инфраструктуры в Вашей </w:t>
            </w:r>
            <w:proofErr w:type="spellStart"/>
            <w:r w:rsidRPr="00A84E44">
              <w:rPr>
                <w:rFonts w:ascii="Arial Narrow" w:eastAsia="Batang" w:hAnsi="Arial Narrow"/>
                <w:color w:val="70AD47" w:themeColor="accent6"/>
                <w:sz w:val="20"/>
                <w:szCs w:val="20"/>
              </w:rPr>
              <w:t>махале</w:t>
            </w:r>
            <w:proofErr w:type="spellEnd"/>
            <w:r w:rsidRPr="00A84E44">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268AA0A"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Да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54500F68" w14:textId="50228A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Нет</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r w:rsidR="00AE128C" w:rsidRPr="00A84E44">
              <w:rPr>
                <w:rFonts w:ascii="Arial Narrow" w:hAnsi="Arial Narrow"/>
                <w:color w:val="70AD47" w:themeColor="accent6"/>
                <w:sz w:val="20"/>
                <w:szCs w:val="20"/>
              </w:rPr>
              <w:tab/>
            </w:r>
            <w:r w:rsidR="00AE128C" w:rsidRPr="00A84E44">
              <w:rPr>
                <w:rFonts w:ascii="Arial Narrow" w:hAnsi="Arial Narrow"/>
                <w:bCs/>
                <w:color w:val="70AD47" w:themeColor="accent6"/>
                <w:sz w:val="20"/>
                <w:szCs w:val="20"/>
              </w:rPr>
              <w:t>&gt;&gt;&gt; HF_AQ15a</w:t>
            </w:r>
          </w:p>
        </w:tc>
      </w:tr>
      <w:tr w:rsidR="00B817A8" w:rsidRPr="00A84E44" w14:paraId="47C82E32" w14:textId="77777777" w:rsidTr="00A84E44">
        <w:trPr>
          <w:trHeight w:val="20"/>
        </w:trPr>
        <w:tc>
          <w:tcPr>
            <w:tcW w:w="833" w:type="pct"/>
            <w:vMerge/>
            <w:tcBorders>
              <w:top w:val="single" w:sz="4" w:space="0" w:color="auto"/>
              <w:right w:val="double" w:sz="4" w:space="0" w:color="auto"/>
            </w:tcBorders>
            <w:shd w:val="clear" w:color="auto" w:fill="auto"/>
          </w:tcPr>
          <w:p w14:paraId="2F00DB7B"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EF0DC51" w14:textId="0D76E6D8" w:rsidR="00B817A8" w:rsidRPr="00A84E44" w:rsidRDefault="00B817A8" w:rsidP="00A84E44">
            <w:pPr>
              <w:keepNext/>
              <w:ind w:left="404" w:hanging="404"/>
              <w:contextualSpacing/>
              <w:rPr>
                <w:rFonts w:ascii="Arial Narrow" w:hAnsi="Arial Narrow"/>
                <w:color w:val="70AD47" w:themeColor="accent6"/>
                <w:sz w:val="20"/>
                <w:szCs w:val="20"/>
                <w:lang w:val="en-US" w:eastAsia="en-US"/>
              </w:rPr>
            </w:pPr>
            <w:proofErr w:type="spellStart"/>
            <w:r w:rsidRPr="00A84E44">
              <w:rPr>
                <w:rFonts w:ascii="Arial Narrow" w:hAnsi="Arial Narrow"/>
                <w:color w:val="70AD47" w:themeColor="accent6"/>
                <w:sz w:val="20"/>
                <w:szCs w:val="20"/>
                <w:lang w:val="en-US" w:eastAsia="en-US"/>
              </w:rPr>
              <w:t>Сиз</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ёки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оила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аъзоларингиз</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махаллий</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инфраструктураларни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яхшилашда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мехнат</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еки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сармоя</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бериб</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Calibri" w:hAnsi="Calibri" w:cs="Calibri"/>
                <w:color w:val="70AD47" w:themeColor="accent6"/>
                <w:sz w:val="20"/>
                <w:szCs w:val="20"/>
                <w:lang w:val="en-US" w:eastAsia="en-US"/>
              </w:rPr>
              <w:t>қ</w:t>
            </w:r>
            <w:r w:rsidRPr="00A84E44">
              <w:rPr>
                <w:rFonts w:ascii="Arial Narrow" w:hAnsi="Arial Narrow" w:cs="Arial Narrow"/>
                <w:color w:val="70AD47" w:themeColor="accent6"/>
                <w:sz w:val="20"/>
                <w:szCs w:val="20"/>
                <w:lang w:val="en-US" w:eastAsia="en-US"/>
              </w:rPr>
              <w:t>атнашганмисиз</w:t>
            </w:r>
            <w:proofErr w:type="spellEnd"/>
            <w:r w:rsidRPr="00A84E44">
              <w:rPr>
                <w:rFonts w:ascii="Arial Narrow" w:hAnsi="Arial Narrow"/>
                <w:color w:val="70AD47" w:themeColor="accent6"/>
                <w:sz w:val="20"/>
                <w:szCs w:val="20"/>
                <w:lang w:val="en-US" w:eastAsia="en-US"/>
              </w:rPr>
              <w:t>?</w:t>
            </w:r>
          </w:p>
        </w:tc>
        <w:tc>
          <w:tcPr>
            <w:tcW w:w="2125" w:type="pct"/>
            <w:tcBorders>
              <w:top w:val="single" w:sz="48" w:space="0" w:color="FFFFFF" w:themeColor="background1"/>
              <w:left w:val="single" w:sz="4" w:space="0" w:color="auto"/>
            </w:tcBorders>
            <w:shd w:val="clear" w:color="auto" w:fill="auto"/>
          </w:tcPr>
          <w:p w14:paraId="0940F914"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cs="Calibri"/>
                <w:color w:val="70AD47" w:themeColor="accent6"/>
                <w:sz w:val="20"/>
                <w:szCs w:val="20"/>
              </w:rPr>
              <w:t>Ҳ</w:t>
            </w:r>
            <w:r w:rsidRPr="00A84E44">
              <w:rPr>
                <w:rFonts w:ascii="Arial Narrow" w:hAnsi="Arial Narrow" w:cs="Arial Narrow"/>
                <w:color w:val="70AD47" w:themeColor="accent6"/>
                <w:sz w:val="20"/>
                <w:szCs w:val="20"/>
              </w:rPr>
              <w:t>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1CA02C17" w14:textId="3CF3DC16"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Йу</w:t>
            </w:r>
            <w:r w:rsidRPr="00A84E44">
              <w:rPr>
                <w:rFonts w:cs="Calibri"/>
                <w:color w:val="70AD47" w:themeColor="accent6"/>
                <w:sz w:val="20"/>
                <w:szCs w:val="20"/>
              </w:rPr>
              <w:t>қ</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r w:rsidR="00AE128C" w:rsidRPr="00A84E44">
              <w:rPr>
                <w:rFonts w:ascii="Arial Narrow" w:hAnsi="Arial Narrow"/>
                <w:color w:val="70AD47" w:themeColor="accent6"/>
                <w:sz w:val="20"/>
                <w:szCs w:val="20"/>
              </w:rPr>
              <w:tab/>
            </w:r>
            <w:r w:rsidR="00AE128C" w:rsidRPr="00A84E44">
              <w:rPr>
                <w:rFonts w:ascii="Arial Narrow" w:hAnsi="Arial Narrow"/>
                <w:bCs/>
                <w:color w:val="70AD47" w:themeColor="accent6"/>
                <w:sz w:val="20"/>
                <w:szCs w:val="20"/>
              </w:rPr>
              <w:t>&gt;&gt;&gt; HF_AQ15a</w:t>
            </w:r>
          </w:p>
        </w:tc>
      </w:tr>
      <w:tr w:rsidR="00B817A8" w:rsidRPr="00A84E44" w14:paraId="231F708E" w14:textId="77777777" w:rsidTr="00A84E44">
        <w:trPr>
          <w:trHeight w:val="20"/>
        </w:trPr>
        <w:tc>
          <w:tcPr>
            <w:tcW w:w="833" w:type="pct"/>
            <w:tcBorders>
              <w:bottom w:val="double" w:sz="4" w:space="0" w:color="auto"/>
            </w:tcBorders>
            <w:shd w:val="clear" w:color="auto" w:fill="auto"/>
          </w:tcPr>
          <w:p w14:paraId="65A104B6" w14:textId="77777777" w:rsidR="00B817A8" w:rsidRPr="00A84E44" w:rsidRDefault="00B817A8" w:rsidP="00A84E44">
            <w:pPr>
              <w:contextualSpacing/>
              <w:rPr>
                <w:rFonts w:ascii="Arial Narrow" w:hAnsi="Arial Narrow"/>
                <w:b/>
                <w:color w:val="70AD47" w:themeColor="accent6"/>
                <w:sz w:val="20"/>
                <w:szCs w:val="20"/>
              </w:rPr>
            </w:pPr>
          </w:p>
        </w:tc>
        <w:tc>
          <w:tcPr>
            <w:tcW w:w="2042" w:type="pct"/>
            <w:tcBorders>
              <w:bottom w:val="double" w:sz="4" w:space="0" w:color="auto"/>
            </w:tcBorders>
            <w:shd w:val="clear" w:color="auto" w:fill="auto"/>
          </w:tcPr>
          <w:p w14:paraId="6D3E9E12" w14:textId="77777777" w:rsidR="00B817A8" w:rsidRPr="00A84E44" w:rsidRDefault="00B817A8" w:rsidP="00A84E44">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shd w:val="clear" w:color="auto" w:fill="auto"/>
          </w:tcPr>
          <w:p w14:paraId="1642FE38"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
        </w:tc>
      </w:tr>
      <w:tr w:rsidR="00B817A8" w:rsidRPr="00A84E44" w14:paraId="26F05A70" w14:textId="77777777" w:rsidTr="00A84E44">
        <w:trPr>
          <w:trHeight w:val="20"/>
        </w:trPr>
        <w:tc>
          <w:tcPr>
            <w:tcW w:w="833" w:type="pct"/>
            <w:vMerge w:val="restart"/>
            <w:tcBorders>
              <w:top w:val="double" w:sz="4" w:space="0" w:color="auto"/>
              <w:right w:val="double" w:sz="4" w:space="0" w:color="auto"/>
            </w:tcBorders>
            <w:shd w:val="clear" w:color="auto" w:fill="auto"/>
          </w:tcPr>
          <w:p w14:paraId="082DB2A2" w14:textId="22DC0E30" w:rsidR="00B817A8" w:rsidRPr="00A84E44" w:rsidRDefault="00B817A8" w:rsidP="00A84E44">
            <w:pPr>
              <w:contextualSpacing/>
              <w:rPr>
                <w:rFonts w:ascii="Arial Narrow" w:hAnsi="Arial Narrow"/>
                <w:b/>
                <w:color w:val="70AD47" w:themeColor="accent6"/>
                <w:sz w:val="20"/>
                <w:szCs w:val="20"/>
                <w:lang w:val="en-US"/>
              </w:rPr>
            </w:pPr>
            <w:r w:rsidRPr="00A84E44">
              <w:rPr>
                <w:rFonts w:ascii="Arial Narrow" w:hAnsi="Arial Narrow"/>
                <w:b/>
                <w:color w:val="70AD47" w:themeColor="accent6"/>
                <w:sz w:val="20"/>
                <w:szCs w:val="20"/>
                <w:lang w:val="en-US"/>
              </w:rPr>
              <w:t>HF_AQ15a</w:t>
            </w:r>
          </w:p>
          <w:p w14:paraId="5C2AA96C" w14:textId="77777777" w:rsidR="00B817A8" w:rsidRPr="00A84E44" w:rsidRDefault="00B817A8" w:rsidP="00A84E44">
            <w:pPr>
              <w:contextualSpacing/>
              <w:rPr>
                <w:rFonts w:ascii="Arial Narrow" w:hAnsi="Arial Narrow"/>
                <w:b/>
                <w:color w:val="70AD47" w:themeColor="accent6"/>
                <w:sz w:val="20"/>
                <w:szCs w:val="20"/>
                <w:lang w:val="en-US" w:eastAsia="en-US"/>
              </w:rPr>
            </w:pPr>
          </w:p>
          <w:p w14:paraId="6BB27364" w14:textId="6283C6B0" w:rsidR="00B817A8" w:rsidRPr="00A84E44" w:rsidRDefault="002C2022" w:rsidP="00A84E44">
            <w:pPr>
              <w:contextualSpacing/>
              <w:rPr>
                <w:rFonts w:ascii="Arial Narrow" w:hAnsi="Arial Narrow"/>
                <w:b/>
                <w:color w:val="70AD47" w:themeColor="accent6"/>
                <w:sz w:val="20"/>
                <w:szCs w:val="20"/>
                <w:lang w:val="en-US" w:eastAsia="en-US"/>
              </w:rPr>
            </w:pPr>
            <w:r w:rsidRPr="00A84E44">
              <w:rPr>
                <w:rFonts w:ascii="Arial Narrow" w:hAnsi="Arial Narrow"/>
                <w:b/>
                <w:color w:val="70AD47" w:themeColor="accent6"/>
                <w:sz w:val="20"/>
                <w:szCs w:val="20"/>
                <w:lang w:val="en-US" w:eastAsia="en-US"/>
              </w:rPr>
              <w:t>[Stopped in July 2020]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E7E583D" w14:textId="77777777" w:rsidR="00B817A8" w:rsidRPr="00A84E44" w:rsidRDefault="00B817A8" w:rsidP="00A84E44">
            <w:pPr>
              <w:keepNext/>
              <w:ind w:left="404" w:hanging="404"/>
              <w:contextualSpacing/>
              <w:rPr>
                <w:rFonts w:ascii="Arial Narrow" w:eastAsia="Batang" w:hAnsi="Arial Narrow"/>
                <w:b/>
                <w:color w:val="70AD47" w:themeColor="accent6"/>
                <w:sz w:val="20"/>
                <w:szCs w:val="20"/>
                <w:lang w:val="en-US"/>
              </w:rPr>
            </w:pPr>
            <w:r w:rsidRPr="00A84E44">
              <w:rPr>
                <w:rFonts w:ascii="Arial Narrow" w:eastAsia="Batang" w:hAnsi="Arial Narrow"/>
                <w:b/>
                <w:color w:val="70AD47" w:themeColor="accent6"/>
                <w:sz w:val="20"/>
                <w:szCs w:val="20"/>
                <w:lang w:val="en-US"/>
              </w:rPr>
              <w:t>If not, would you contribute if asked?</w:t>
            </w:r>
          </w:p>
        </w:tc>
        <w:tc>
          <w:tcPr>
            <w:tcW w:w="2125" w:type="pct"/>
            <w:tcBorders>
              <w:top w:val="double" w:sz="4" w:space="0" w:color="auto"/>
              <w:left w:val="single" w:sz="4" w:space="0" w:color="auto"/>
              <w:bottom w:val="single" w:sz="48" w:space="0" w:color="FFFFFF" w:themeColor="background1"/>
            </w:tcBorders>
            <w:shd w:val="clear" w:color="auto" w:fill="auto"/>
          </w:tcPr>
          <w:p w14:paraId="300BF64D"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Yes</w:t>
            </w:r>
            <w:r w:rsidRPr="00A84E44">
              <w:rPr>
                <w:rFonts w:ascii="Arial Narrow" w:hAnsi="Arial Narrow"/>
                <w:b/>
                <w:color w:val="70AD47" w:themeColor="accent6"/>
                <w:sz w:val="20"/>
                <w:szCs w:val="20"/>
              </w:rPr>
              <w:tab/>
              <w:t xml:space="preserve">1 </w:t>
            </w:r>
          </w:p>
          <w:p w14:paraId="55F4AF27"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No</w:t>
            </w:r>
            <w:r w:rsidRPr="00A84E44">
              <w:rPr>
                <w:rFonts w:ascii="Arial Narrow" w:hAnsi="Arial Narrow"/>
                <w:b/>
                <w:color w:val="70AD47" w:themeColor="accent6"/>
                <w:sz w:val="20"/>
                <w:szCs w:val="20"/>
              </w:rPr>
              <w:tab/>
            </w:r>
            <w:r w:rsidRPr="00A84E44">
              <w:rPr>
                <w:rFonts w:ascii="Arial Narrow" w:hAnsi="Arial Narrow"/>
                <w:b/>
                <w:color w:val="70AD47" w:themeColor="accent6"/>
                <w:sz w:val="20"/>
                <w:szCs w:val="20"/>
              </w:rPr>
              <w:tab/>
              <w:t>2</w:t>
            </w:r>
          </w:p>
        </w:tc>
      </w:tr>
      <w:tr w:rsidR="00B817A8" w:rsidRPr="00A84E44" w14:paraId="165A7924" w14:textId="77777777" w:rsidTr="00A84E44">
        <w:trPr>
          <w:trHeight w:val="20"/>
        </w:trPr>
        <w:tc>
          <w:tcPr>
            <w:tcW w:w="833" w:type="pct"/>
            <w:vMerge/>
            <w:tcBorders>
              <w:top w:val="single" w:sz="4" w:space="0" w:color="auto"/>
              <w:right w:val="double" w:sz="4" w:space="0" w:color="auto"/>
            </w:tcBorders>
            <w:shd w:val="clear" w:color="auto" w:fill="auto"/>
          </w:tcPr>
          <w:p w14:paraId="6DCA4A69"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495822E" w14:textId="7482B39F" w:rsidR="00B817A8" w:rsidRPr="00A84E44" w:rsidRDefault="00B817A8" w:rsidP="00A84E44">
            <w:pPr>
              <w:keepNext/>
              <w:ind w:left="404" w:hanging="404"/>
              <w:contextualSpacing/>
              <w:rPr>
                <w:rFonts w:ascii="Arial Narrow" w:eastAsia="Batang" w:hAnsi="Arial Narrow"/>
                <w:color w:val="70AD47" w:themeColor="accent6"/>
                <w:sz w:val="20"/>
                <w:szCs w:val="20"/>
              </w:rPr>
            </w:pPr>
            <w:r w:rsidRPr="00A84E44">
              <w:rPr>
                <w:rFonts w:ascii="Arial Narrow" w:eastAsia="Batang" w:hAnsi="Arial Narrow"/>
                <w:color w:val="70AD47" w:themeColor="accent6"/>
                <w:sz w:val="20"/>
                <w:szCs w:val="20"/>
              </w:rPr>
              <w:t>Если нет, то сделали бы вклад, если вас об этом попросили?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6AFBEB4"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Да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4F33EEBC"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Нет</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p>
        </w:tc>
      </w:tr>
      <w:tr w:rsidR="00B817A8" w:rsidRPr="00A84E44" w14:paraId="751A2125" w14:textId="77777777" w:rsidTr="00A84E44">
        <w:trPr>
          <w:trHeight w:val="20"/>
        </w:trPr>
        <w:tc>
          <w:tcPr>
            <w:tcW w:w="833" w:type="pct"/>
            <w:vMerge/>
            <w:tcBorders>
              <w:top w:val="single" w:sz="4" w:space="0" w:color="auto"/>
              <w:right w:val="double" w:sz="4" w:space="0" w:color="auto"/>
            </w:tcBorders>
            <w:shd w:val="clear" w:color="auto" w:fill="auto"/>
          </w:tcPr>
          <w:p w14:paraId="27E62190"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2A24FBA" w14:textId="283F407A" w:rsidR="00B817A8" w:rsidRPr="00A84E44" w:rsidRDefault="00B817A8" w:rsidP="00A84E44">
            <w:pPr>
              <w:keepNext/>
              <w:ind w:left="404" w:hanging="404"/>
              <w:contextualSpacing/>
              <w:rPr>
                <w:rFonts w:ascii="Arial Narrow" w:hAnsi="Arial Narrow"/>
                <w:color w:val="70AD47" w:themeColor="accent6"/>
                <w:sz w:val="20"/>
                <w:szCs w:val="20"/>
                <w:lang w:val="en-US" w:eastAsia="en-US"/>
              </w:rPr>
            </w:pPr>
            <w:proofErr w:type="spellStart"/>
            <w:r w:rsidRPr="00A84E44">
              <w:rPr>
                <w:rFonts w:ascii="Arial Narrow" w:hAnsi="Arial Narrow"/>
                <w:color w:val="70AD47" w:themeColor="accent6"/>
                <w:sz w:val="20"/>
                <w:szCs w:val="20"/>
                <w:lang w:val="en-US" w:eastAsia="en-US"/>
              </w:rPr>
              <w:t>Агар</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olor w:val="70AD47" w:themeColor="accent6"/>
                <w:sz w:val="20"/>
                <w:szCs w:val="20"/>
                <w:lang w:val="en-US" w:eastAsia="en-US"/>
              </w:rPr>
              <w:t>йў</w:t>
            </w:r>
            <w:r w:rsidRPr="00A84E44">
              <w:rPr>
                <w:rFonts w:ascii="Calibri" w:hAnsi="Calibri" w:cs="Calibri"/>
                <w:color w:val="70AD47" w:themeColor="accent6"/>
                <w:sz w:val="20"/>
                <w:szCs w:val="20"/>
                <w:lang w:val="en-US" w:eastAsia="en-US"/>
              </w:rPr>
              <w:t>қ</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бўлса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сиздан</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илтимос</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Calibri" w:hAnsi="Calibri" w:cs="Calibri"/>
                <w:color w:val="70AD47" w:themeColor="accent6"/>
                <w:sz w:val="20"/>
                <w:szCs w:val="20"/>
                <w:lang w:val="en-US" w:eastAsia="en-US"/>
              </w:rPr>
              <w:t>қ</w:t>
            </w:r>
            <w:r w:rsidRPr="00A84E44">
              <w:rPr>
                <w:rFonts w:ascii="Arial Narrow" w:hAnsi="Arial Narrow" w:cs="Arial Narrow"/>
                <w:color w:val="70AD47" w:themeColor="accent6"/>
                <w:sz w:val="20"/>
                <w:szCs w:val="20"/>
                <w:lang w:val="en-US" w:eastAsia="en-US"/>
              </w:rPr>
              <w:t>илишганда</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ўз</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мехнатиз</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билан</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еки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сармоя</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бериш</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Arial Narrow" w:hAnsi="Arial Narrow" w:cs="Arial Narrow"/>
                <w:color w:val="70AD47" w:themeColor="accent6"/>
                <w:sz w:val="20"/>
                <w:szCs w:val="20"/>
                <w:lang w:val="en-US" w:eastAsia="en-US"/>
              </w:rPr>
              <w:t>ор</w:t>
            </w:r>
            <w:r w:rsidRPr="00A84E44">
              <w:rPr>
                <w:rFonts w:ascii="Calibri" w:hAnsi="Calibri" w:cs="Calibri"/>
                <w:color w:val="70AD47" w:themeColor="accent6"/>
                <w:sz w:val="20"/>
                <w:szCs w:val="20"/>
                <w:lang w:val="en-US" w:eastAsia="en-US"/>
              </w:rPr>
              <w:t>қ</w:t>
            </w:r>
            <w:r w:rsidRPr="00A84E44">
              <w:rPr>
                <w:rFonts w:ascii="Arial Narrow" w:hAnsi="Arial Narrow" w:cs="Arial Narrow"/>
                <w:color w:val="70AD47" w:themeColor="accent6"/>
                <w:sz w:val="20"/>
                <w:szCs w:val="20"/>
                <w:lang w:val="en-US" w:eastAsia="en-US"/>
              </w:rPr>
              <w:t>али</w:t>
            </w:r>
            <w:proofErr w:type="spellEnd"/>
            <w:r w:rsidRPr="00A84E44">
              <w:rPr>
                <w:rFonts w:ascii="Arial Narrow" w:hAnsi="Arial Narrow"/>
                <w:color w:val="70AD47" w:themeColor="accent6"/>
                <w:sz w:val="20"/>
                <w:szCs w:val="20"/>
                <w:lang w:val="en-US" w:eastAsia="en-US"/>
              </w:rPr>
              <w:t xml:space="preserve"> </w:t>
            </w:r>
            <w:proofErr w:type="spellStart"/>
            <w:r w:rsidRPr="00A84E44">
              <w:rPr>
                <w:rFonts w:ascii="Calibri" w:hAnsi="Calibri" w:cs="Calibri"/>
                <w:color w:val="70AD47" w:themeColor="accent6"/>
                <w:sz w:val="20"/>
                <w:szCs w:val="20"/>
                <w:lang w:val="en-US" w:eastAsia="en-US"/>
              </w:rPr>
              <w:t>қ</w:t>
            </w:r>
            <w:r w:rsidRPr="00A84E44">
              <w:rPr>
                <w:rFonts w:ascii="Arial Narrow" w:hAnsi="Arial Narrow" w:cs="Arial Narrow"/>
                <w:color w:val="70AD47" w:themeColor="accent6"/>
                <w:sz w:val="20"/>
                <w:szCs w:val="20"/>
                <w:lang w:val="en-US" w:eastAsia="en-US"/>
              </w:rPr>
              <w:t>атнашармидингиз</w:t>
            </w:r>
            <w:proofErr w:type="spellEnd"/>
            <w:r w:rsidRPr="00A84E44">
              <w:rPr>
                <w:rFonts w:ascii="Arial Narrow" w:hAnsi="Arial Narrow"/>
                <w:color w:val="70AD47" w:themeColor="accent6"/>
                <w:sz w:val="20"/>
                <w:szCs w:val="20"/>
                <w:lang w:val="en-US" w:eastAsia="en-US"/>
              </w:rPr>
              <w:t>?</w:t>
            </w:r>
          </w:p>
        </w:tc>
        <w:tc>
          <w:tcPr>
            <w:tcW w:w="2125" w:type="pct"/>
            <w:tcBorders>
              <w:top w:val="single" w:sz="48" w:space="0" w:color="FFFFFF" w:themeColor="background1"/>
              <w:left w:val="single" w:sz="4" w:space="0" w:color="auto"/>
            </w:tcBorders>
            <w:shd w:val="clear" w:color="auto" w:fill="auto"/>
          </w:tcPr>
          <w:p w14:paraId="67D9782C"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cs="Calibri"/>
                <w:color w:val="70AD47" w:themeColor="accent6"/>
                <w:sz w:val="20"/>
                <w:szCs w:val="20"/>
              </w:rPr>
              <w:t>Ҳ</w:t>
            </w:r>
            <w:r w:rsidRPr="00A84E44">
              <w:rPr>
                <w:rFonts w:ascii="Arial Narrow" w:hAnsi="Arial Narrow" w:cs="Arial Narrow"/>
                <w:color w:val="70AD47" w:themeColor="accent6"/>
                <w:sz w:val="20"/>
                <w:szCs w:val="20"/>
              </w:rPr>
              <w:t>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1CE41584"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Йу</w:t>
            </w:r>
            <w:r w:rsidRPr="00A84E44">
              <w:rPr>
                <w:rFonts w:cs="Calibri"/>
                <w:color w:val="70AD47" w:themeColor="accent6"/>
                <w:sz w:val="20"/>
                <w:szCs w:val="20"/>
              </w:rPr>
              <w:t>қ</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p>
        </w:tc>
      </w:tr>
      <w:tr w:rsidR="00B817A8" w:rsidRPr="00A84E44" w14:paraId="60B130A3" w14:textId="77777777" w:rsidTr="00A84E44">
        <w:trPr>
          <w:trHeight w:val="20"/>
        </w:trPr>
        <w:tc>
          <w:tcPr>
            <w:tcW w:w="833" w:type="pct"/>
            <w:tcBorders>
              <w:bottom w:val="double" w:sz="4" w:space="0" w:color="auto"/>
            </w:tcBorders>
            <w:shd w:val="clear" w:color="auto" w:fill="auto"/>
          </w:tcPr>
          <w:p w14:paraId="0676917D" w14:textId="77777777" w:rsidR="00B817A8" w:rsidRPr="00A84E44" w:rsidRDefault="00B817A8" w:rsidP="00A84E44">
            <w:pPr>
              <w:contextualSpacing/>
              <w:rPr>
                <w:rFonts w:ascii="Arial Narrow" w:hAnsi="Arial Narrow"/>
                <w:b/>
                <w:color w:val="70AD47" w:themeColor="accent6"/>
                <w:sz w:val="20"/>
                <w:szCs w:val="20"/>
              </w:rPr>
            </w:pPr>
          </w:p>
        </w:tc>
        <w:tc>
          <w:tcPr>
            <w:tcW w:w="2042" w:type="pct"/>
            <w:tcBorders>
              <w:bottom w:val="double" w:sz="4" w:space="0" w:color="auto"/>
            </w:tcBorders>
            <w:shd w:val="clear" w:color="auto" w:fill="auto"/>
          </w:tcPr>
          <w:p w14:paraId="0DB8246E" w14:textId="77777777" w:rsidR="00B817A8" w:rsidRPr="00A84E44" w:rsidRDefault="00B817A8" w:rsidP="00A84E44">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shd w:val="clear" w:color="auto" w:fill="auto"/>
          </w:tcPr>
          <w:p w14:paraId="6C5A5664"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
        </w:tc>
      </w:tr>
      <w:tr w:rsidR="00B817A8" w:rsidRPr="00A84E44" w14:paraId="23836B8E" w14:textId="77777777" w:rsidTr="00A84E44">
        <w:trPr>
          <w:trHeight w:val="20"/>
        </w:trPr>
        <w:tc>
          <w:tcPr>
            <w:tcW w:w="833" w:type="pct"/>
            <w:vMerge w:val="restart"/>
            <w:tcBorders>
              <w:top w:val="double" w:sz="4" w:space="0" w:color="auto"/>
              <w:right w:val="double" w:sz="4" w:space="0" w:color="auto"/>
            </w:tcBorders>
            <w:shd w:val="clear" w:color="auto" w:fill="auto"/>
          </w:tcPr>
          <w:p w14:paraId="18CC43D1" w14:textId="1C45DA02" w:rsidR="00B817A8" w:rsidRPr="00A84E44" w:rsidRDefault="00B817A8" w:rsidP="00A84E44">
            <w:pPr>
              <w:contextualSpacing/>
              <w:rPr>
                <w:rFonts w:ascii="Arial Narrow" w:hAnsi="Arial Narrow"/>
                <w:b/>
                <w:color w:val="70AD47" w:themeColor="accent6"/>
                <w:sz w:val="20"/>
                <w:szCs w:val="20"/>
                <w:lang w:val="en-US"/>
              </w:rPr>
            </w:pPr>
            <w:r w:rsidRPr="00A84E44">
              <w:rPr>
                <w:rFonts w:ascii="Arial Narrow" w:hAnsi="Arial Narrow"/>
                <w:b/>
                <w:color w:val="70AD47" w:themeColor="accent6"/>
                <w:sz w:val="20"/>
                <w:szCs w:val="20"/>
                <w:lang w:val="en-US"/>
              </w:rPr>
              <w:t>HF_AQ16</w:t>
            </w:r>
          </w:p>
          <w:p w14:paraId="6F52646B" w14:textId="77777777" w:rsidR="00B817A8" w:rsidRPr="00A84E44" w:rsidRDefault="00B817A8" w:rsidP="00A84E44">
            <w:pPr>
              <w:contextualSpacing/>
              <w:rPr>
                <w:rFonts w:ascii="Arial Narrow" w:hAnsi="Arial Narrow"/>
                <w:b/>
                <w:color w:val="70AD47" w:themeColor="accent6"/>
                <w:sz w:val="20"/>
                <w:szCs w:val="20"/>
                <w:lang w:val="en-US" w:eastAsia="en-US"/>
              </w:rPr>
            </w:pPr>
          </w:p>
          <w:p w14:paraId="46E33F40" w14:textId="72DE68ED" w:rsidR="00B817A8" w:rsidRPr="00A84E44" w:rsidRDefault="002C2022" w:rsidP="00A84E44">
            <w:pPr>
              <w:contextualSpacing/>
              <w:rPr>
                <w:rFonts w:ascii="Arial Narrow" w:hAnsi="Arial Narrow"/>
                <w:b/>
                <w:color w:val="70AD47" w:themeColor="accent6"/>
                <w:sz w:val="20"/>
                <w:szCs w:val="20"/>
                <w:lang w:val="en-US" w:eastAsia="en-US"/>
              </w:rPr>
            </w:pPr>
            <w:r w:rsidRPr="00A84E44">
              <w:rPr>
                <w:rFonts w:ascii="Arial Narrow" w:hAnsi="Arial Narrow"/>
                <w:b/>
                <w:color w:val="70AD47" w:themeColor="accent6"/>
                <w:sz w:val="20"/>
                <w:szCs w:val="20"/>
                <w:lang w:val="en-US" w:eastAsia="en-US"/>
              </w:rPr>
              <w:t>[Stopped in July 2020]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6FE6720" w14:textId="48BCADDA" w:rsidR="00B817A8" w:rsidRPr="00A84E44" w:rsidRDefault="00B817A8" w:rsidP="00A84E44">
            <w:pPr>
              <w:keepNext/>
              <w:ind w:left="404" w:hanging="404"/>
              <w:contextualSpacing/>
              <w:rPr>
                <w:rFonts w:ascii="Arial Narrow" w:eastAsia="Batang" w:hAnsi="Arial Narrow"/>
                <w:b/>
                <w:color w:val="70AD47" w:themeColor="accent6"/>
                <w:sz w:val="20"/>
                <w:szCs w:val="20"/>
                <w:lang w:val="en-US"/>
              </w:rPr>
            </w:pPr>
            <w:r w:rsidRPr="00A84E44">
              <w:rPr>
                <w:rFonts w:ascii="Arial Narrow" w:eastAsia="Batang" w:hAnsi="Arial Narrow"/>
                <w:b/>
                <w:color w:val="70AD47" w:themeColor="accent6"/>
                <w:sz w:val="20"/>
                <w:szCs w:val="20"/>
                <w:lang w:val="en-US"/>
              </w:rPr>
              <w:t>In the past few months have you or member of your household submitted a complaint through People Reception or other government institutions?</w:t>
            </w:r>
          </w:p>
        </w:tc>
        <w:tc>
          <w:tcPr>
            <w:tcW w:w="2125" w:type="pct"/>
            <w:tcBorders>
              <w:top w:val="double" w:sz="4" w:space="0" w:color="auto"/>
              <w:left w:val="single" w:sz="4" w:space="0" w:color="auto"/>
              <w:bottom w:val="single" w:sz="48" w:space="0" w:color="FFFFFF" w:themeColor="background1"/>
            </w:tcBorders>
            <w:shd w:val="clear" w:color="auto" w:fill="auto"/>
          </w:tcPr>
          <w:p w14:paraId="38C6E72E"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Yes</w:t>
            </w:r>
            <w:r w:rsidRPr="00A84E44">
              <w:rPr>
                <w:rFonts w:ascii="Arial Narrow" w:hAnsi="Arial Narrow"/>
                <w:b/>
                <w:color w:val="70AD47" w:themeColor="accent6"/>
                <w:sz w:val="20"/>
                <w:szCs w:val="20"/>
              </w:rPr>
              <w:tab/>
              <w:t xml:space="preserve">1 </w:t>
            </w:r>
          </w:p>
          <w:p w14:paraId="419F9E29"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No</w:t>
            </w:r>
            <w:r w:rsidRPr="00A84E44">
              <w:rPr>
                <w:rFonts w:ascii="Arial Narrow" w:hAnsi="Arial Narrow"/>
                <w:b/>
                <w:color w:val="70AD47" w:themeColor="accent6"/>
                <w:sz w:val="20"/>
                <w:szCs w:val="20"/>
              </w:rPr>
              <w:tab/>
            </w:r>
            <w:r w:rsidRPr="00A84E44">
              <w:rPr>
                <w:rFonts w:ascii="Arial Narrow" w:hAnsi="Arial Narrow"/>
                <w:b/>
                <w:color w:val="70AD47" w:themeColor="accent6"/>
                <w:sz w:val="20"/>
                <w:szCs w:val="20"/>
              </w:rPr>
              <w:tab/>
              <w:t>2</w:t>
            </w:r>
          </w:p>
        </w:tc>
      </w:tr>
      <w:tr w:rsidR="00B817A8" w:rsidRPr="00A84E44" w14:paraId="2C1C0F8A" w14:textId="77777777" w:rsidTr="00A84E44">
        <w:trPr>
          <w:trHeight w:val="20"/>
        </w:trPr>
        <w:tc>
          <w:tcPr>
            <w:tcW w:w="833" w:type="pct"/>
            <w:vMerge/>
            <w:tcBorders>
              <w:top w:val="single" w:sz="4" w:space="0" w:color="auto"/>
              <w:right w:val="double" w:sz="4" w:space="0" w:color="auto"/>
            </w:tcBorders>
            <w:shd w:val="clear" w:color="auto" w:fill="auto"/>
          </w:tcPr>
          <w:p w14:paraId="03C1E634"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0A91489" w14:textId="2F7DEF63" w:rsidR="00B817A8" w:rsidRPr="00A84E44" w:rsidRDefault="00B817A8" w:rsidP="00A84E44">
            <w:pPr>
              <w:keepNext/>
              <w:ind w:left="404" w:hanging="404"/>
              <w:contextualSpacing/>
              <w:rPr>
                <w:rFonts w:ascii="Arial Narrow" w:eastAsia="Batang" w:hAnsi="Arial Narrow"/>
                <w:color w:val="70AD47" w:themeColor="accent6"/>
                <w:sz w:val="20"/>
                <w:szCs w:val="20"/>
                <w:lang w:val="en-US"/>
              </w:rPr>
            </w:pPr>
            <w:r w:rsidRPr="00A84E44">
              <w:rPr>
                <w:rFonts w:ascii="Arial Narrow" w:eastAsia="Batang" w:hAnsi="Arial Narrow"/>
                <w:color w:val="70AD47" w:themeColor="accent6"/>
                <w:sz w:val="20"/>
                <w:szCs w:val="20"/>
              </w:rPr>
              <w:t xml:space="preserve">За последние несколько месяцев, Вы или кто-то из членов Вашей семьи, подавали жалобу в Народную </w:t>
            </w:r>
            <w:proofErr w:type="spellStart"/>
            <w:r w:rsidRPr="00A84E44">
              <w:rPr>
                <w:rFonts w:ascii="Arial Narrow" w:eastAsia="Batang" w:hAnsi="Arial Narrow"/>
                <w:color w:val="70AD47" w:themeColor="accent6"/>
                <w:sz w:val="20"/>
                <w:szCs w:val="20"/>
                <w:lang w:val="en-US"/>
              </w:rPr>
              <w:t>Приемную</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или</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другие</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гос</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органы</w:t>
            </w:r>
            <w:proofErr w:type="spellEnd"/>
            <w:r w:rsidRPr="00A84E44">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18595BA"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Да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6CCDBEC2"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Нет</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p>
        </w:tc>
      </w:tr>
      <w:tr w:rsidR="00B817A8" w:rsidRPr="00A84E44" w14:paraId="4FAA6ABF" w14:textId="77777777" w:rsidTr="00A84E44">
        <w:trPr>
          <w:trHeight w:val="20"/>
        </w:trPr>
        <w:tc>
          <w:tcPr>
            <w:tcW w:w="833" w:type="pct"/>
            <w:vMerge/>
            <w:tcBorders>
              <w:top w:val="single" w:sz="4" w:space="0" w:color="auto"/>
              <w:right w:val="double" w:sz="4" w:space="0" w:color="auto"/>
            </w:tcBorders>
            <w:shd w:val="clear" w:color="auto" w:fill="auto"/>
          </w:tcPr>
          <w:p w14:paraId="4B8CECBC"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862CCB3" w14:textId="3C842DF2" w:rsidR="00B817A8" w:rsidRPr="00A84E44" w:rsidRDefault="00B817A8" w:rsidP="00A84E44">
            <w:pPr>
              <w:keepNext/>
              <w:ind w:left="404" w:hanging="404"/>
              <w:contextualSpacing/>
              <w:rPr>
                <w:rFonts w:ascii="Arial Narrow" w:eastAsia="Batang" w:hAnsi="Arial Narrow"/>
                <w:color w:val="70AD47" w:themeColor="accent6"/>
                <w:sz w:val="20"/>
                <w:szCs w:val="20"/>
                <w:lang w:val="en-US"/>
              </w:rPr>
            </w:pPr>
            <w:proofErr w:type="spellStart"/>
            <w:r w:rsidRPr="00A84E44">
              <w:rPr>
                <w:rFonts w:ascii="Arial Narrow" w:eastAsia="Batang" w:hAnsi="Arial Narrow"/>
                <w:color w:val="70AD47" w:themeColor="accent6"/>
                <w:sz w:val="20"/>
                <w:szCs w:val="20"/>
                <w:lang w:val="en-US"/>
              </w:rPr>
              <w:t>Сўнги</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ойларда</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сиз</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ёки</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оила</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аъзоларингиз</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хал</w:t>
            </w:r>
            <w:r w:rsidRPr="00A84E44">
              <w:rPr>
                <w:rFonts w:ascii="Calibri" w:eastAsia="Batang" w:hAnsi="Calibri" w:cs="Calibri"/>
                <w:color w:val="70AD47" w:themeColor="accent6"/>
                <w:sz w:val="20"/>
                <w:szCs w:val="20"/>
                <w:lang w:val="en-US"/>
              </w:rPr>
              <w:t>қ</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Calibri" w:eastAsia="Batang" w:hAnsi="Calibri" w:cs="Calibri"/>
                <w:color w:val="70AD47" w:themeColor="accent6"/>
                <w:sz w:val="20"/>
                <w:szCs w:val="20"/>
                <w:lang w:val="en-US"/>
              </w:rPr>
              <w:t>қ</w:t>
            </w:r>
            <w:r w:rsidRPr="00A84E44">
              <w:rPr>
                <w:rFonts w:ascii="Arial Narrow" w:eastAsia="Batang" w:hAnsi="Arial Narrow" w:cs="Arial Narrow"/>
                <w:color w:val="70AD47" w:themeColor="accent6"/>
                <w:sz w:val="20"/>
                <w:szCs w:val="20"/>
                <w:lang w:val="en-US"/>
              </w:rPr>
              <w:t>абули</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s="Arial Narrow"/>
                <w:color w:val="70AD47" w:themeColor="accent6"/>
                <w:sz w:val="20"/>
                <w:szCs w:val="20"/>
                <w:lang w:val="en-US"/>
              </w:rPr>
              <w:t>ёки</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s="Arial Narrow"/>
                <w:color w:val="70AD47" w:themeColor="accent6"/>
                <w:sz w:val="20"/>
                <w:szCs w:val="20"/>
                <w:lang w:val="en-US"/>
              </w:rPr>
              <w:t>бош</w:t>
            </w:r>
            <w:r w:rsidRPr="00A84E44">
              <w:rPr>
                <w:rFonts w:ascii="Calibri" w:eastAsia="Batang" w:hAnsi="Calibri" w:cs="Calibri"/>
                <w:color w:val="70AD47" w:themeColor="accent6"/>
                <w:sz w:val="20"/>
                <w:szCs w:val="20"/>
                <w:lang w:val="en-US"/>
              </w:rPr>
              <w:t>қ</w:t>
            </w:r>
            <w:r w:rsidRPr="00A84E44">
              <w:rPr>
                <w:rFonts w:ascii="Arial Narrow" w:eastAsia="Batang" w:hAnsi="Arial Narrow" w:cs="Arial Narrow"/>
                <w:color w:val="70AD47" w:themeColor="accent6"/>
                <w:sz w:val="20"/>
                <w:szCs w:val="20"/>
                <w:lang w:val="en-US"/>
              </w:rPr>
              <w:t>а</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давлат</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ташкилотларига</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шикоят</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ёзганмисиз</w:t>
            </w:r>
            <w:proofErr w:type="spellEnd"/>
            <w:r w:rsidRPr="00A84E44">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tcBorders>
            <w:shd w:val="clear" w:color="auto" w:fill="auto"/>
          </w:tcPr>
          <w:p w14:paraId="0153D828"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cs="Calibri"/>
                <w:color w:val="70AD47" w:themeColor="accent6"/>
                <w:sz w:val="20"/>
                <w:szCs w:val="20"/>
              </w:rPr>
              <w:t>Ҳ</w:t>
            </w:r>
            <w:r w:rsidRPr="00A84E44">
              <w:rPr>
                <w:rFonts w:ascii="Arial Narrow" w:hAnsi="Arial Narrow" w:cs="Arial Narrow"/>
                <w:color w:val="70AD47" w:themeColor="accent6"/>
                <w:sz w:val="20"/>
                <w:szCs w:val="20"/>
              </w:rPr>
              <w:t>а</w:t>
            </w:r>
            <w:proofErr w:type="spellEnd"/>
            <w:r w:rsidRPr="00A84E44">
              <w:rPr>
                <w:rFonts w:ascii="Arial Narrow" w:hAnsi="Arial Narrow"/>
                <w:color w:val="70AD47" w:themeColor="accent6"/>
                <w:sz w:val="20"/>
                <w:szCs w:val="20"/>
              </w:rPr>
              <w:tab/>
            </w:r>
            <w:r w:rsidRPr="00A84E44">
              <w:rPr>
                <w:rFonts w:ascii="Arial Narrow" w:hAnsi="Arial Narrow"/>
                <w:color w:val="70AD47" w:themeColor="accent6"/>
                <w:sz w:val="20"/>
                <w:szCs w:val="20"/>
              </w:rPr>
              <w:tab/>
              <w:t xml:space="preserve">1 </w:t>
            </w:r>
          </w:p>
          <w:p w14:paraId="08982404"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Йу</w:t>
            </w:r>
            <w:r w:rsidRPr="00A84E44">
              <w:rPr>
                <w:rFonts w:cs="Calibri"/>
                <w:color w:val="70AD47" w:themeColor="accent6"/>
                <w:sz w:val="20"/>
                <w:szCs w:val="20"/>
              </w:rPr>
              <w:t>қ</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p>
        </w:tc>
      </w:tr>
      <w:tr w:rsidR="00B817A8" w:rsidRPr="00A84E44" w14:paraId="71E0B468" w14:textId="77777777" w:rsidTr="00A84E44">
        <w:trPr>
          <w:trHeight w:val="20"/>
        </w:trPr>
        <w:tc>
          <w:tcPr>
            <w:tcW w:w="833" w:type="pct"/>
            <w:tcBorders>
              <w:bottom w:val="double" w:sz="4" w:space="0" w:color="auto"/>
            </w:tcBorders>
            <w:shd w:val="clear" w:color="auto" w:fill="auto"/>
          </w:tcPr>
          <w:p w14:paraId="57CDF6B1" w14:textId="77777777" w:rsidR="00B817A8" w:rsidRPr="00A84E44" w:rsidRDefault="00B817A8" w:rsidP="00A84E44">
            <w:pPr>
              <w:contextualSpacing/>
              <w:rPr>
                <w:rFonts w:ascii="Arial Narrow" w:hAnsi="Arial Narrow"/>
                <w:b/>
                <w:color w:val="70AD47" w:themeColor="accent6"/>
                <w:sz w:val="20"/>
                <w:szCs w:val="20"/>
              </w:rPr>
            </w:pPr>
          </w:p>
        </w:tc>
        <w:tc>
          <w:tcPr>
            <w:tcW w:w="2042" w:type="pct"/>
            <w:tcBorders>
              <w:bottom w:val="double" w:sz="4" w:space="0" w:color="auto"/>
            </w:tcBorders>
            <w:shd w:val="clear" w:color="auto" w:fill="auto"/>
          </w:tcPr>
          <w:p w14:paraId="137DC99B" w14:textId="77777777" w:rsidR="00B817A8" w:rsidRPr="00A84E44" w:rsidRDefault="00B817A8" w:rsidP="00A84E44">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shd w:val="clear" w:color="auto" w:fill="auto"/>
          </w:tcPr>
          <w:p w14:paraId="5BAC08F6"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
        </w:tc>
      </w:tr>
      <w:tr w:rsidR="00B817A8" w:rsidRPr="00A84E44" w14:paraId="5FFD75E2" w14:textId="77777777" w:rsidTr="00A84E44">
        <w:trPr>
          <w:trHeight w:val="20"/>
        </w:trPr>
        <w:tc>
          <w:tcPr>
            <w:tcW w:w="833" w:type="pct"/>
            <w:vMerge w:val="restart"/>
            <w:tcBorders>
              <w:top w:val="double" w:sz="4" w:space="0" w:color="auto"/>
              <w:right w:val="double" w:sz="4" w:space="0" w:color="auto"/>
            </w:tcBorders>
            <w:shd w:val="clear" w:color="auto" w:fill="auto"/>
          </w:tcPr>
          <w:p w14:paraId="5A2886F2" w14:textId="3EC932CD" w:rsidR="00B817A8" w:rsidRPr="00A84E44" w:rsidRDefault="00B817A8" w:rsidP="00A84E44">
            <w:pPr>
              <w:contextualSpacing/>
              <w:rPr>
                <w:rFonts w:ascii="Arial Narrow" w:hAnsi="Arial Narrow"/>
                <w:b/>
                <w:color w:val="70AD47" w:themeColor="accent6"/>
                <w:sz w:val="20"/>
                <w:szCs w:val="20"/>
                <w:lang w:val="en-US"/>
              </w:rPr>
            </w:pPr>
            <w:r w:rsidRPr="00A84E44">
              <w:rPr>
                <w:rFonts w:ascii="Arial Narrow" w:hAnsi="Arial Narrow"/>
                <w:b/>
                <w:color w:val="70AD47" w:themeColor="accent6"/>
                <w:sz w:val="20"/>
                <w:szCs w:val="20"/>
                <w:lang w:val="en-US"/>
              </w:rPr>
              <w:t>HF_AQ16a</w:t>
            </w:r>
          </w:p>
          <w:p w14:paraId="5FCDE454" w14:textId="77777777" w:rsidR="00B817A8" w:rsidRPr="00A84E44" w:rsidRDefault="00B817A8" w:rsidP="00A84E44">
            <w:pPr>
              <w:contextualSpacing/>
              <w:rPr>
                <w:rFonts w:ascii="Arial Narrow" w:hAnsi="Arial Narrow"/>
                <w:b/>
                <w:color w:val="70AD47" w:themeColor="accent6"/>
                <w:sz w:val="20"/>
                <w:szCs w:val="20"/>
                <w:lang w:val="en-US" w:eastAsia="en-US"/>
              </w:rPr>
            </w:pPr>
          </w:p>
          <w:p w14:paraId="78BD525D" w14:textId="6144B7A6" w:rsidR="00B817A8" w:rsidRPr="00A84E44" w:rsidRDefault="002C2022" w:rsidP="00A84E44">
            <w:pPr>
              <w:contextualSpacing/>
              <w:rPr>
                <w:rFonts w:ascii="Arial Narrow" w:hAnsi="Arial Narrow"/>
                <w:b/>
                <w:color w:val="70AD47" w:themeColor="accent6"/>
                <w:sz w:val="20"/>
                <w:szCs w:val="20"/>
                <w:lang w:val="en-US" w:eastAsia="en-US"/>
              </w:rPr>
            </w:pPr>
            <w:r w:rsidRPr="00A84E44">
              <w:rPr>
                <w:rFonts w:ascii="Arial Narrow" w:hAnsi="Arial Narrow"/>
                <w:b/>
                <w:color w:val="70AD47" w:themeColor="accent6"/>
                <w:sz w:val="20"/>
                <w:szCs w:val="20"/>
                <w:lang w:val="en-US" w:eastAsia="en-US"/>
              </w:rPr>
              <w:t>[Stopped in July 2020]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20DB08D" w14:textId="243BB1DC" w:rsidR="00B817A8" w:rsidRPr="00A84E44" w:rsidRDefault="00B817A8" w:rsidP="00A84E44">
            <w:pPr>
              <w:keepNext/>
              <w:ind w:left="404" w:hanging="404"/>
              <w:contextualSpacing/>
              <w:rPr>
                <w:rFonts w:ascii="Arial Narrow" w:eastAsia="Batang" w:hAnsi="Arial Narrow"/>
                <w:b/>
                <w:color w:val="70AD47" w:themeColor="accent6"/>
                <w:sz w:val="20"/>
                <w:szCs w:val="20"/>
                <w:lang w:val="en-US"/>
              </w:rPr>
            </w:pPr>
            <w:r w:rsidRPr="00A84E44">
              <w:rPr>
                <w:rFonts w:ascii="Arial Narrow" w:eastAsia="Batang" w:hAnsi="Arial Narrow"/>
                <w:b/>
                <w:color w:val="70AD47" w:themeColor="accent6"/>
                <w:sz w:val="20"/>
                <w:szCs w:val="20"/>
                <w:lang w:val="en-US"/>
              </w:rPr>
              <w:t>If complaint submitted, was it positively resolved?</w:t>
            </w:r>
          </w:p>
        </w:tc>
        <w:tc>
          <w:tcPr>
            <w:tcW w:w="2125" w:type="pct"/>
            <w:tcBorders>
              <w:top w:val="double" w:sz="4" w:space="0" w:color="auto"/>
              <w:left w:val="single" w:sz="4" w:space="0" w:color="auto"/>
              <w:bottom w:val="single" w:sz="48" w:space="0" w:color="FFFFFF" w:themeColor="background1"/>
            </w:tcBorders>
            <w:shd w:val="clear" w:color="auto" w:fill="auto"/>
          </w:tcPr>
          <w:p w14:paraId="6E47076C" w14:textId="4CDECA9B" w:rsidR="00B817A8" w:rsidRPr="00A84E44" w:rsidRDefault="00B817A8"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 xml:space="preserve">Yes, positively resolved </w:t>
            </w:r>
            <w:r w:rsidRPr="00A84E44">
              <w:rPr>
                <w:rFonts w:ascii="Arial Narrow" w:hAnsi="Arial Narrow"/>
                <w:b/>
                <w:color w:val="70AD47" w:themeColor="accent6"/>
                <w:sz w:val="20"/>
                <w:szCs w:val="20"/>
              </w:rPr>
              <w:tab/>
              <w:t>1</w:t>
            </w:r>
          </w:p>
          <w:p w14:paraId="35F4B4F8" w14:textId="1A0F6943" w:rsidR="00B817A8" w:rsidRPr="00A84E44" w:rsidRDefault="00B817A8"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 xml:space="preserve">Still under consideration </w:t>
            </w:r>
            <w:r w:rsidRPr="00A84E44">
              <w:rPr>
                <w:rFonts w:ascii="Arial Narrow" w:hAnsi="Arial Narrow"/>
                <w:b/>
                <w:color w:val="70AD47" w:themeColor="accent6"/>
                <w:sz w:val="20"/>
                <w:szCs w:val="20"/>
              </w:rPr>
              <w:tab/>
              <w:t>2</w:t>
            </w:r>
          </w:p>
          <w:p w14:paraId="13091F2B" w14:textId="5ED45777" w:rsidR="00B817A8" w:rsidRPr="00A84E44" w:rsidRDefault="00B817A8" w:rsidP="00A84E44">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A84E44">
              <w:rPr>
                <w:rFonts w:ascii="Arial Narrow" w:hAnsi="Arial Narrow"/>
                <w:b/>
                <w:color w:val="70AD47" w:themeColor="accent6"/>
                <w:sz w:val="20"/>
                <w:szCs w:val="20"/>
              </w:rPr>
              <w:t xml:space="preserve">No, not resolved </w:t>
            </w:r>
            <w:r w:rsidRPr="00A84E44">
              <w:rPr>
                <w:rFonts w:ascii="Arial Narrow" w:hAnsi="Arial Narrow"/>
                <w:b/>
                <w:color w:val="70AD47" w:themeColor="accent6"/>
                <w:sz w:val="20"/>
                <w:szCs w:val="20"/>
              </w:rPr>
              <w:tab/>
              <w:t>3</w:t>
            </w:r>
          </w:p>
        </w:tc>
      </w:tr>
      <w:tr w:rsidR="00B817A8" w:rsidRPr="00A84E44" w14:paraId="76E5C6EE" w14:textId="77777777" w:rsidTr="00A84E44">
        <w:trPr>
          <w:trHeight w:val="20"/>
        </w:trPr>
        <w:tc>
          <w:tcPr>
            <w:tcW w:w="833" w:type="pct"/>
            <w:vMerge/>
            <w:tcBorders>
              <w:top w:val="single" w:sz="4" w:space="0" w:color="auto"/>
              <w:right w:val="double" w:sz="4" w:space="0" w:color="auto"/>
            </w:tcBorders>
            <w:shd w:val="clear" w:color="auto" w:fill="auto"/>
          </w:tcPr>
          <w:p w14:paraId="19A040F6"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3E8D963" w14:textId="23FDF0B8" w:rsidR="00B817A8" w:rsidRPr="00A84E44" w:rsidRDefault="00B817A8" w:rsidP="00A84E44">
            <w:pPr>
              <w:keepNext/>
              <w:ind w:left="404" w:hanging="404"/>
              <w:contextualSpacing/>
              <w:rPr>
                <w:rFonts w:ascii="Arial Narrow" w:eastAsia="Batang" w:hAnsi="Arial Narrow"/>
                <w:color w:val="70AD47" w:themeColor="accent6"/>
                <w:sz w:val="20"/>
                <w:szCs w:val="20"/>
              </w:rPr>
            </w:pPr>
            <w:r w:rsidRPr="00A84E44">
              <w:rPr>
                <w:rFonts w:ascii="Arial Narrow" w:eastAsia="Batang" w:hAnsi="Arial Narrow"/>
                <w:color w:val="70AD47" w:themeColor="accent6"/>
                <w:sz w:val="20"/>
                <w:szCs w:val="20"/>
              </w:rPr>
              <w:t>Если жалобу подавали, была ли она решена положительно?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DDB4A3D" w14:textId="39B5CE41" w:rsidR="00B817A8" w:rsidRPr="00A84E44" w:rsidRDefault="00B817A8" w:rsidP="00A84E44">
            <w:pPr>
              <w:pStyle w:val="ColorfulList-Accent11"/>
              <w:tabs>
                <w:tab w:val="right" w:leader="dot" w:pos="2773"/>
                <w:tab w:val="right" w:pos="4374"/>
              </w:tabs>
              <w:ind w:left="253" w:right="1874" w:hanging="253"/>
              <w:rPr>
                <w:rFonts w:ascii="Arial Narrow" w:hAnsi="Arial Narrow"/>
                <w:color w:val="70AD47" w:themeColor="accent6"/>
                <w:sz w:val="20"/>
                <w:szCs w:val="20"/>
                <w:lang w:val="ru-RU"/>
              </w:rPr>
            </w:pPr>
            <w:r w:rsidRPr="00A84E44">
              <w:rPr>
                <w:rFonts w:ascii="Arial Narrow" w:hAnsi="Arial Narrow"/>
                <w:color w:val="70AD47" w:themeColor="accent6"/>
                <w:sz w:val="20"/>
                <w:szCs w:val="20"/>
                <w:lang w:val="ru-RU"/>
              </w:rPr>
              <w:t xml:space="preserve">Да, была позитивно решена </w:t>
            </w:r>
            <w:r w:rsidRPr="00A84E44">
              <w:rPr>
                <w:rFonts w:ascii="Arial Narrow" w:hAnsi="Arial Narrow"/>
                <w:color w:val="70AD47" w:themeColor="accent6"/>
                <w:sz w:val="20"/>
                <w:szCs w:val="20"/>
                <w:lang w:val="ru-RU"/>
              </w:rPr>
              <w:tab/>
              <w:t>1</w:t>
            </w:r>
          </w:p>
          <w:p w14:paraId="30BBD13D" w14:textId="10697B8F"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A84E44">
              <w:rPr>
                <w:rFonts w:ascii="Arial Narrow" w:hAnsi="Arial Narrow"/>
                <w:color w:val="70AD47" w:themeColor="accent6"/>
                <w:sz w:val="20"/>
                <w:szCs w:val="20"/>
                <w:lang w:val="ru-RU"/>
              </w:rPr>
              <w:t xml:space="preserve">Пока находится в рассмотрении </w:t>
            </w:r>
            <w:r w:rsidRPr="00A84E44">
              <w:rPr>
                <w:rFonts w:ascii="Arial Narrow" w:hAnsi="Arial Narrow"/>
                <w:color w:val="70AD47" w:themeColor="accent6"/>
                <w:sz w:val="20"/>
                <w:szCs w:val="20"/>
                <w:lang w:val="ru-RU"/>
              </w:rPr>
              <w:tab/>
              <w:t>2</w:t>
            </w:r>
          </w:p>
          <w:p w14:paraId="1E532601" w14:textId="7E808B2B"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Нет</w:t>
            </w:r>
            <w:proofErr w:type="spellEnd"/>
            <w:r w:rsidRPr="00A84E44">
              <w:rPr>
                <w:rFonts w:ascii="Arial Narrow" w:hAnsi="Arial Narrow"/>
                <w:color w:val="70AD47" w:themeColor="accent6"/>
                <w:sz w:val="20"/>
                <w:szCs w:val="20"/>
              </w:rPr>
              <w:t xml:space="preserve">, не </w:t>
            </w:r>
            <w:proofErr w:type="spellStart"/>
            <w:r w:rsidRPr="00A84E44">
              <w:rPr>
                <w:rFonts w:ascii="Arial Narrow" w:hAnsi="Arial Narrow"/>
                <w:color w:val="70AD47" w:themeColor="accent6"/>
                <w:sz w:val="20"/>
                <w:szCs w:val="20"/>
              </w:rPr>
              <w:t>решена</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3</w:t>
            </w:r>
          </w:p>
        </w:tc>
      </w:tr>
      <w:tr w:rsidR="00B817A8" w:rsidRPr="00A84E44" w14:paraId="236F016D" w14:textId="77777777" w:rsidTr="00A84E44">
        <w:trPr>
          <w:trHeight w:val="20"/>
        </w:trPr>
        <w:tc>
          <w:tcPr>
            <w:tcW w:w="833" w:type="pct"/>
            <w:vMerge/>
            <w:tcBorders>
              <w:top w:val="single" w:sz="4" w:space="0" w:color="auto"/>
              <w:right w:val="double" w:sz="4" w:space="0" w:color="auto"/>
            </w:tcBorders>
            <w:shd w:val="clear" w:color="auto" w:fill="auto"/>
          </w:tcPr>
          <w:p w14:paraId="680D9F1B" w14:textId="77777777" w:rsidR="00B817A8" w:rsidRPr="00A84E44" w:rsidRDefault="00B817A8" w:rsidP="00A84E44">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D9DB861" w14:textId="718664D6" w:rsidR="00B817A8" w:rsidRPr="00A84E44" w:rsidRDefault="00B817A8" w:rsidP="00A84E44">
            <w:pPr>
              <w:keepNext/>
              <w:ind w:left="404" w:hanging="404"/>
              <w:contextualSpacing/>
              <w:rPr>
                <w:rFonts w:ascii="Arial Narrow" w:hAnsi="Arial Narrow"/>
                <w:color w:val="70AD47" w:themeColor="accent6"/>
                <w:sz w:val="20"/>
                <w:szCs w:val="20"/>
                <w:lang w:val="en-US" w:eastAsia="en-US"/>
              </w:rPr>
            </w:pPr>
            <w:proofErr w:type="spellStart"/>
            <w:r w:rsidRPr="00A84E44">
              <w:rPr>
                <w:rFonts w:ascii="Arial Narrow" w:eastAsia="Batang" w:hAnsi="Arial Narrow"/>
                <w:color w:val="70AD47" w:themeColor="accent6"/>
                <w:sz w:val="20"/>
                <w:szCs w:val="20"/>
                <w:lang w:val="en-US"/>
              </w:rPr>
              <w:t>Агар</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шикоят</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ёзган</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бўлсангиз</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бу</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Arial Narrow" w:eastAsia="Batang" w:hAnsi="Arial Narrow"/>
                <w:color w:val="70AD47" w:themeColor="accent6"/>
                <w:sz w:val="20"/>
                <w:szCs w:val="20"/>
                <w:lang w:val="en-US"/>
              </w:rPr>
              <w:t>ижобий</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Calibri" w:eastAsia="Batang" w:hAnsi="Calibri" w:cs="Calibri"/>
                <w:color w:val="70AD47" w:themeColor="accent6"/>
                <w:sz w:val="20"/>
                <w:szCs w:val="20"/>
                <w:lang w:val="en-US"/>
              </w:rPr>
              <w:t>ҳ</w:t>
            </w:r>
            <w:r w:rsidRPr="00A84E44">
              <w:rPr>
                <w:rFonts w:ascii="Arial Narrow" w:eastAsia="Batang" w:hAnsi="Arial Narrow" w:cs="Arial Narrow"/>
                <w:color w:val="70AD47" w:themeColor="accent6"/>
                <w:sz w:val="20"/>
                <w:szCs w:val="20"/>
                <w:lang w:val="en-US"/>
              </w:rPr>
              <w:t>ал</w:t>
            </w:r>
            <w:proofErr w:type="spellEnd"/>
            <w:r w:rsidRPr="00A84E44">
              <w:rPr>
                <w:rFonts w:ascii="Arial Narrow" w:eastAsia="Batang" w:hAnsi="Arial Narrow"/>
                <w:color w:val="70AD47" w:themeColor="accent6"/>
                <w:sz w:val="20"/>
                <w:szCs w:val="20"/>
                <w:lang w:val="en-US"/>
              </w:rPr>
              <w:t xml:space="preserve"> </w:t>
            </w:r>
            <w:proofErr w:type="spellStart"/>
            <w:r w:rsidRPr="00A84E44">
              <w:rPr>
                <w:rFonts w:ascii="Calibri" w:eastAsia="Batang" w:hAnsi="Calibri" w:cs="Calibri"/>
                <w:color w:val="70AD47" w:themeColor="accent6"/>
                <w:sz w:val="20"/>
                <w:szCs w:val="20"/>
                <w:lang w:val="en-US"/>
              </w:rPr>
              <w:t>қ</w:t>
            </w:r>
            <w:r w:rsidRPr="00A84E44">
              <w:rPr>
                <w:rFonts w:ascii="Arial Narrow" w:eastAsia="Batang" w:hAnsi="Arial Narrow" w:cs="Arial Narrow"/>
                <w:color w:val="70AD47" w:themeColor="accent6"/>
                <w:sz w:val="20"/>
                <w:szCs w:val="20"/>
                <w:lang w:val="en-US"/>
              </w:rPr>
              <w:t>илиндими</w:t>
            </w:r>
            <w:proofErr w:type="spellEnd"/>
            <w:r w:rsidRPr="00A84E44">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tcBorders>
            <w:shd w:val="clear" w:color="auto" w:fill="auto"/>
          </w:tcPr>
          <w:p w14:paraId="1F53100A" w14:textId="0052D19B"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cs="Calibri"/>
                <w:color w:val="70AD47" w:themeColor="accent6"/>
                <w:sz w:val="20"/>
                <w:szCs w:val="20"/>
              </w:rPr>
              <w:t>Ҳ</w:t>
            </w:r>
            <w:r w:rsidRPr="00A84E44">
              <w:rPr>
                <w:rFonts w:ascii="Arial Narrow" w:hAnsi="Arial Narrow" w:cs="Arial Narrow"/>
                <w:color w:val="70AD47" w:themeColor="accent6"/>
                <w:sz w:val="20"/>
                <w:szCs w:val="20"/>
              </w:rPr>
              <w:t>а</w:t>
            </w:r>
            <w:proofErr w:type="spellEnd"/>
            <w:r w:rsidRPr="00A84E44">
              <w:rPr>
                <w:rFonts w:ascii="Arial Narrow" w:hAnsi="Arial Narrow"/>
                <w:color w:val="70AD47" w:themeColor="accent6"/>
                <w:sz w:val="20"/>
                <w:szCs w:val="20"/>
              </w:rPr>
              <w:t xml:space="preserve">, </w:t>
            </w:r>
            <w:proofErr w:type="spellStart"/>
            <w:r w:rsidRPr="00A84E44">
              <w:rPr>
                <w:rFonts w:ascii="Arial Narrow" w:hAnsi="Arial Narrow" w:cs="Arial Narrow"/>
                <w:color w:val="70AD47" w:themeColor="accent6"/>
                <w:sz w:val="20"/>
                <w:szCs w:val="20"/>
              </w:rPr>
              <w:t>ижобий</w:t>
            </w:r>
            <w:proofErr w:type="spellEnd"/>
            <w:r w:rsidRPr="00A84E44">
              <w:rPr>
                <w:rFonts w:ascii="Arial Narrow" w:hAnsi="Arial Narrow"/>
                <w:color w:val="70AD47" w:themeColor="accent6"/>
                <w:sz w:val="20"/>
                <w:szCs w:val="20"/>
              </w:rPr>
              <w:t xml:space="preserve"> </w:t>
            </w:r>
            <w:proofErr w:type="spellStart"/>
            <w:r w:rsidRPr="00A84E44">
              <w:rPr>
                <w:rFonts w:ascii="Arial Narrow" w:hAnsi="Arial Narrow" w:cs="Arial Narrow"/>
                <w:color w:val="70AD47" w:themeColor="accent6"/>
                <w:sz w:val="20"/>
                <w:szCs w:val="20"/>
              </w:rPr>
              <w:t>хал</w:t>
            </w:r>
            <w:proofErr w:type="spellEnd"/>
            <w:r w:rsidRPr="00A84E44">
              <w:rPr>
                <w:rFonts w:ascii="Arial Narrow" w:hAnsi="Arial Narrow"/>
                <w:color w:val="70AD47" w:themeColor="accent6"/>
                <w:sz w:val="20"/>
                <w:szCs w:val="20"/>
              </w:rPr>
              <w:t xml:space="preserve"> </w:t>
            </w:r>
            <w:proofErr w:type="spellStart"/>
            <w:r w:rsidRPr="00A84E44">
              <w:rPr>
                <w:rFonts w:cs="Calibri"/>
                <w:color w:val="70AD47" w:themeColor="accent6"/>
                <w:sz w:val="20"/>
                <w:szCs w:val="20"/>
              </w:rPr>
              <w:t>қ</w:t>
            </w:r>
            <w:r w:rsidRPr="00A84E44">
              <w:rPr>
                <w:rFonts w:ascii="Arial Narrow" w:hAnsi="Arial Narrow" w:cs="Arial Narrow"/>
                <w:color w:val="70AD47" w:themeColor="accent6"/>
                <w:sz w:val="20"/>
                <w:szCs w:val="20"/>
              </w:rPr>
              <w:t>илинди</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1</w:t>
            </w:r>
          </w:p>
          <w:p w14:paraId="509B2008" w14:textId="043FCF06"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Хозир</w:t>
            </w:r>
            <w:proofErr w:type="spellEnd"/>
            <w:r w:rsidRPr="00A84E44">
              <w:rPr>
                <w:rFonts w:ascii="Arial Narrow" w:hAnsi="Arial Narrow"/>
                <w:color w:val="70AD47" w:themeColor="accent6"/>
                <w:sz w:val="20"/>
                <w:szCs w:val="20"/>
              </w:rPr>
              <w:t xml:space="preserve">, </w:t>
            </w:r>
            <w:proofErr w:type="spellStart"/>
            <w:r w:rsidRPr="00A84E44">
              <w:rPr>
                <w:rFonts w:ascii="Arial Narrow" w:hAnsi="Arial Narrow"/>
                <w:color w:val="70AD47" w:themeColor="accent6"/>
                <w:sz w:val="20"/>
                <w:szCs w:val="20"/>
              </w:rPr>
              <w:t>кўриб</w:t>
            </w:r>
            <w:proofErr w:type="spellEnd"/>
            <w:r w:rsidRPr="00A84E44">
              <w:rPr>
                <w:rFonts w:ascii="Arial Narrow" w:hAnsi="Arial Narrow"/>
                <w:color w:val="70AD47" w:themeColor="accent6"/>
                <w:sz w:val="20"/>
                <w:szCs w:val="20"/>
              </w:rPr>
              <w:t xml:space="preserve"> </w:t>
            </w:r>
            <w:proofErr w:type="spellStart"/>
            <w:r w:rsidRPr="00A84E44">
              <w:rPr>
                <w:rFonts w:ascii="Arial Narrow" w:hAnsi="Arial Narrow"/>
                <w:color w:val="70AD47" w:themeColor="accent6"/>
                <w:sz w:val="20"/>
                <w:szCs w:val="20"/>
              </w:rPr>
              <w:t>чи</w:t>
            </w:r>
            <w:r w:rsidRPr="00A84E44">
              <w:rPr>
                <w:rFonts w:cs="Calibri"/>
                <w:color w:val="70AD47" w:themeColor="accent6"/>
                <w:sz w:val="20"/>
                <w:szCs w:val="20"/>
              </w:rPr>
              <w:t>қ</w:t>
            </w:r>
            <w:r w:rsidRPr="00A84E44">
              <w:rPr>
                <w:rFonts w:ascii="Arial Narrow" w:hAnsi="Arial Narrow" w:cs="Arial Narrow"/>
                <w:color w:val="70AD47" w:themeColor="accent6"/>
                <w:sz w:val="20"/>
                <w:szCs w:val="20"/>
              </w:rPr>
              <w:t>илмо</w:t>
            </w:r>
            <w:r w:rsidRPr="00A84E44">
              <w:rPr>
                <w:rFonts w:cs="Calibri"/>
                <w:color w:val="70AD47" w:themeColor="accent6"/>
                <w:sz w:val="20"/>
                <w:szCs w:val="20"/>
              </w:rPr>
              <w:t>қ</w:t>
            </w:r>
            <w:r w:rsidRPr="00A84E44">
              <w:rPr>
                <w:rFonts w:ascii="Arial Narrow" w:hAnsi="Arial Narrow" w:cs="Arial Narrow"/>
                <w:color w:val="70AD47" w:themeColor="accent6"/>
                <w:sz w:val="20"/>
                <w:szCs w:val="20"/>
              </w:rPr>
              <w:t>да</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2</w:t>
            </w:r>
          </w:p>
          <w:p w14:paraId="53BD6240" w14:textId="1EF5D700" w:rsidR="00B817A8" w:rsidRPr="00A84E44" w:rsidRDefault="00B817A8" w:rsidP="00A84E44">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A84E44">
              <w:rPr>
                <w:rFonts w:ascii="Arial Narrow" w:hAnsi="Arial Narrow"/>
                <w:color w:val="70AD47" w:themeColor="accent6"/>
                <w:sz w:val="20"/>
                <w:szCs w:val="20"/>
              </w:rPr>
              <w:t>Йў</w:t>
            </w:r>
            <w:r w:rsidRPr="00A84E44">
              <w:rPr>
                <w:rFonts w:cs="Calibri"/>
                <w:color w:val="70AD47" w:themeColor="accent6"/>
                <w:sz w:val="20"/>
                <w:szCs w:val="20"/>
              </w:rPr>
              <w:t>қ</w:t>
            </w:r>
            <w:proofErr w:type="spellEnd"/>
            <w:r w:rsidRPr="00A84E44">
              <w:rPr>
                <w:rFonts w:ascii="Arial Narrow" w:hAnsi="Arial Narrow"/>
                <w:color w:val="70AD47" w:themeColor="accent6"/>
                <w:sz w:val="20"/>
                <w:szCs w:val="20"/>
              </w:rPr>
              <w:t xml:space="preserve">, </w:t>
            </w:r>
            <w:proofErr w:type="spellStart"/>
            <w:r w:rsidRPr="00A84E44">
              <w:rPr>
                <w:rFonts w:cs="Calibri"/>
                <w:color w:val="70AD47" w:themeColor="accent6"/>
                <w:sz w:val="20"/>
                <w:szCs w:val="20"/>
              </w:rPr>
              <w:t>ҳ</w:t>
            </w:r>
            <w:r w:rsidRPr="00A84E44">
              <w:rPr>
                <w:rFonts w:ascii="Arial Narrow" w:hAnsi="Arial Narrow" w:cs="Arial Narrow"/>
                <w:color w:val="70AD47" w:themeColor="accent6"/>
                <w:sz w:val="20"/>
                <w:szCs w:val="20"/>
              </w:rPr>
              <w:t>ал</w:t>
            </w:r>
            <w:proofErr w:type="spellEnd"/>
            <w:r w:rsidRPr="00A84E44">
              <w:rPr>
                <w:rFonts w:ascii="Arial Narrow" w:hAnsi="Arial Narrow"/>
                <w:color w:val="70AD47" w:themeColor="accent6"/>
                <w:sz w:val="20"/>
                <w:szCs w:val="20"/>
              </w:rPr>
              <w:t xml:space="preserve"> </w:t>
            </w:r>
            <w:proofErr w:type="spellStart"/>
            <w:r w:rsidRPr="00A84E44">
              <w:rPr>
                <w:rFonts w:cs="Calibri"/>
                <w:color w:val="70AD47" w:themeColor="accent6"/>
                <w:sz w:val="20"/>
                <w:szCs w:val="20"/>
              </w:rPr>
              <w:t>қ</w:t>
            </w:r>
            <w:r w:rsidRPr="00A84E44">
              <w:rPr>
                <w:rFonts w:ascii="Arial Narrow" w:hAnsi="Arial Narrow" w:cs="Arial Narrow"/>
                <w:color w:val="70AD47" w:themeColor="accent6"/>
                <w:sz w:val="20"/>
                <w:szCs w:val="20"/>
              </w:rPr>
              <w:t>илингани</w:t>
            </w:r>
            <w:proofErr w:type="spellEnd"/>
            <w:r w:rsidRPr="00A84E44">
              <w:rPr>
                <w:rFonts w:ascii="Arial Narrow" w:hAnsi="Arial Narrow"/>
                <w:color w:val="70AD47" w:themeColor="accent6"/>
                <w:sz w:val="20"/>
                <w:szCs w:val="20"/>
              </w:rPr>
              <w:t xml:space="preserve"> </w:t>
            </w:r>
            <w:proofErr w:type="spellStart"/>
            <w:r w:rsidRPr="00A84E44">
              <w:rPr>
                <w:rFonts w:ascii="Arial Narrow" w:hAnsi="Arial Narrow" w:cs="Arial Narrow"/>
                <w:color w:val="70AD47" w:themeColor="accent6"/>
                <w:sz w:val="20"/>
                <w:szCs w:val="20"/>
              </w:rPr>
              <w:t>йў</w:t>
            </w:r>
            <w:r w:rsidRPr="00A84E44">
              <w:rPr>
                <w:rFonts w:cs="Calibri"/>
                <w:color w:val="70AD47" w:themeColor="accent6"/>
                <w:sz w:val="20"/>
                <w:szCs w:val="20"/>
              </w:rPr>
              <w:t>қ</w:t>
            </w:r>
            <w:proofErr w:type="spellEnd"/>
            <w:r w:rsidRPr="00A84E44">
              <w:rPr>
                <w:rFonts w:ascii="Arial Narrow" w:hAnsi="Arial Narrow"/>
                <w:color w:val="70AD47" w:themeColor="accent6"/>
                <w:sz w:val="20"/>
                <w:szCs w:val="20"/>
              </w:rPr>
              <w:t xml:space="preserve"> </w:t>
            </w:r>
            <w:r w:rsidRPr="00A84E44">
              <w:rPr>
                <w:rFonts w:ascii="Arial Narrow" w:hAnsi="Arial Narrow"/>
                <w:color w:val="70AD47" w:themeColor="accent6"/>
                <w:sz w:val="20"/>
                <w:szCs w:val="20"/>
              </w:rPr>
              <w:tab/>
              <w:t>3</w:t>
            </w:r>
          </w:p>
        </w:tc>
      </w:tr>
      <w:tr w:rsidR="00B817A8" w:rsidRPr="00A84E44" w14:paraId="7AC616DF" w14:textId="77777777" w:rsidTr="00A84E44">
        <w:trPr>
          <w:trHeight w:val="20"/>
        </w:trPr>
        <w:tc>
          <w:tcPr>
            <w:tcW w:w="833" w:type="pct"/>
            <w:tcBorders>
              <w:bottom w:val="double" w:sz="4" w:space="0" w:color="auto"/>
            </w:tcBorders>
          </w:tcPr>
          <w:p w14:paraId="749673B5" w14:textId="77777777" w:rsidR="00B817A8" w:rsidRPr="00A84E44" w:rsidRDefault="00B817A8" w:rsidP="00A84E44">
            <w:pPr>
              <w:contextualSpacing/>
              <w:rPr>
                <w:rFonts w:ascii="Arial Narrow" w:hAnsi="Arial Narrow"/>
                <w:b/>
                <w:sz w:val="20"/>
                <w:szCs w:val="20"/>
              </w:rPr>
            </w:pPr>
          </w:p>
        </w:tc>
        <w:tc>
          <w:tcPr>
            <w:tcW w:w="2042" w:type="pct"/>
            <w:tcBorders>
              <w:bottom w:val="double" w:sz="4" w:space="0" w:color="auto"/>
            </w:tcBorders>
          </w:tcPr>
          <w:p w14:paraId="4AE1E109" w14:textId="77777777" w:rsidR="00B817A8" w:rsidRPr="00A84E44" w:rsidRDefault="00B817A8" w:rsidP="00A84E44">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68300E4" w14:textId="77777777" w:rsidR="00B817A8" w:rsidRPr="00A84E44" w:rsidRDefault="00B817A8" w:rsidP="00A84E44">
            <w:pPr>
              <w:pStyle w:val="ColorfulList-Accent11"/>
              <w:tabs>
                <w:tab w:val="right" w:leader="dot" w:pos="2773"/>
                <w:tab w:val="right" w:pos="4374"/>
              </w:tabs>
              <w:ind w:left="253" w:right="1962" w:hanging="253"/>
              <w:rPr>
                <w:rFonts w:ascii="Arial Narrow" w:hAnsi="Arial Narrow"/>
                <w:sz w:val="20"/>
                <w:szCs w:val="20"/>
              </w:rPr>
            </w:pPr>
          </w:p>
        </w:tc>
      </w:tr>
    </w:tbl>
    <w:p w14:paraId="67F980B6" w14:textId="62182A25" w:rsidR="00781FF7" w:rsidRPr="0049659F" w:rsidRDefault="00781FF7">
      <w:pPr>
        <w:rPr>
          <w:rFonts w:ascii="Arial Narrow" w:hAnsi="Arial Narrow"/>
          <w:sz w:val="20"/>
          <w:szCs w:val="20"/>
        </w:rPr>
      </w:pPr>
    </w:p>
    <w:p w14:paraId="5415C4E0" w14:textId="77777777" w:rsidR="00781FF7" w:rsidRPr="0049659F" w:rsidRDefault="00781FF7">
      <w:pPr>
        <w:rPr>
          <w:rFonts w:ascii="Arial Narrow" w:hAnsi="Arial Narrow"/>
          <w:sz w:val="20"/>
          <w:szCs w:val="20"/>
        </w:rPr>
      </w:pPr>
      <w:r w:rsidRPr="0049659F">
        <w:rPr>
          <w:rFonts w:ascii="Arial Narrow" w:hAnsi="Arial Narrow"/>
          <w:sz w:val="20"/>
          <w:szCs w:val="20"/>
        </w:rPr>
        <w:br w:type="page"/>
      </w:r>
    </w:p>
    <w:p w14:paraId="459FD633" w14:textId="77A537DD" w:rsidR="00DB33C7" w:rsidRPr="001D2760" w:rsidRDefault="0088718D" w:rsidP="001D2760">
      <w:pPr>
        <w:pStyle w:val="1"/>
        <w:shd w:val="clear" w:color="auto" w:fill="DEEAF6" w:themeFill="accent1" w:themeFillTint="33"/>
        <w:spacing w:after="240"/>
        <w:contextualSpacing/>
        <w:rPr>
          <w:rFonts w:ascii="Arial Narrow" w:hAnsi="Arial Narrow"/>
          <w:b/>
          <w:color w:val="0070C0"/>
          <w:sz w:val="28"/>
          <w:szCs w:val="28"/>
          <w:lang w:val="tg-Cyrl-TJ"/>
        </w:rPr>
      </w:pPr>
      <w:r w:rsidRPr="001D2760">
        <w:rPr>
          <w:rFonts w:ascii="Arial Narrow" w:hAnsi="Arial Narrow"/>
          <w:b/>
          <w:color w:val="0070C0"/>
          <w:sz w:val="28"/>
          <w:szCs w:val="28"/>
          <w:lang w:val="tg-Cyrl-TJ"/>
        </w:rPr>
        <w:lastRenderedPageBreak/>
        <w:t>MODULE 6: VIEWS</w:t>
      </w:r>
    </w:p>
    <w:p w14:paraId="456C4D66" w14:textId="77777777" w:rsidR="005E0E92" w:rsidRPr="001D2760" w:rsidRDefault="005E0E92" w:rsidP="001D2760">
      <w:pPr>
        <w:pStyle w:val="1"/>
        <w:shd w:val="clear" w:color="auto" w:fill="DEEAF6" w:themeFill="accent1" w:themeFillTint="33"/>
        <w:spacing w:after="240"/>
        <w:contextualSpacing/>
        <w:rPr>
          <w:rFonts w:ascii="Arial Narrow" w:hAnsi="Arial Narrow"/>
          <w:b/>
          <w:color w:val="0070C0"/>
          <w:sz w:val="28"/>
          <w:szCs w:val="28"/>
          <w:lang w:val="tg-Cyrl-TJ"/>
        </w:rPr>
      </w:pPr>
      <w:r w:rsidRPr="001D2760">
        <w:rPr>
          <w:rFonts w:ascii="Arial Narrow" w:hAnsi="Arial Narrow"/>
          <w:b/>
          <w:color w:val="0070C0"/>
          <w:sz w:val="28"/>
          <w:szCs w:val="28"/>
          <w:lang w:val="tg-Cyrl-TJ"/>
        </w:rPr>
        <w:t>MODULE 6: ВЗГЛЯДЫ И УБЕЖДЕНИЯ</w:t>
      </w:r>
    </w:p>
    <w:p w14:paraId="6113A5D5" w14:textId="77777777" w:rsidR="005E0E92" w:rsidRPr="001D2760" w:rsidRDefault="005E0E92" w:rsidP="001D2760">
      <w:pPr>
        <w:pStyle w:val="1"/>
        <w:shd w:val="clear" w:color="auto" w:fill="DEEAF6" w:themeFill="accent1" w:themeFillTint="33"/>
        <w:spacing w:after="240"/>
        <w:contextualSpacing/>
        <w:rPr>
          <w:rFonts w:ascii="Arial Narrow" w:hAnsi="Arial Narrow"/>
          <w:b/>
          <w:color w:val="0070C0"/>
          <w:sz w:val="28"/>
          <w:szCs w:val="28"/>
          <w:lang w:val="tg-Cyrl-TJ"/>
        </w:rPr>
      </w:pPr>
      <w:r w:rsidRPr="001D2760">
        <w:rPr>
          <w:rFonts w:ascii="Arial Narrow" w:hAnsi="Arial Narrow"/>
          <w:b/>
          <w:color w:val="0070C0"/>
          <w:sz w:val="28"/>
          <w:szCs w:val="28"/>
          <w:lang w:val="tg-Cyrl-TJ"/>
        </w:rPr>
        <w:t>MODULE 6: ФИКР ВА МУЛОХАЗАЛАР</w:t>
      </w:r>
    </w:p>
    <w:p w14:paraId="185D1E23" w14:textId="77777777" w:rsidR="0088718D" w:rsidRPr="005E0E92" w:rsidRDefault="0088718D" w:rsidP="0088718D">
      <w:pPr>
        <w:rPr>
          <w:rFonts w:ascii="Arial Narrow" w:hAnsi="Arial Narrow"/>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DB33C7" w:rsidRPr="00121201" w14:paraId="5BFEF528" w14:textId="77777777" w:rsidTr="00073A1A">
        <w:trPr>
          <w:trHeight w:val="20"/>
        </w:trPr>
        <w:tc>
          <w:tcPr>
            <w:tcW w:w="833" w:type="pct"/>
            <w:vMerge w:val="restart"/>
            <w:tcBorders>
              <w:top w:val="double" w:sz="4" w:space="0" w:color="auto"/>
              <w:right w:val="double" w:sz="4" w:space="0" w:color="auto"/>
            </w:tcBorders>
          </w:tcPr>
          <w:p w14:paraId="6C450177" w14:textId="77777777" w:rsidR="00DB33C7" w:rsidRPr="00073A1A" w:rsidRDefault="00DB33C7" w:rsidP="00073A1A">
            <w:pPr>
              <w:contextualSpacing/>
              <w:rPr>
                <w:rFonts w:ascii="Arial Narrow" w:hAnsi="Arial Narrow"/>
                <w:b/>
                <w:sz w:val="20"/>
                <w:szCs w:val="20"/>
              </w:rPr>
            </w:pPr>
            <w:proofErr w:type="spellStart"/>
            <w:r w:rsidRPr="00073A1A">
              <w:rPr>
                <w:rFonts w:ascii="Arial Narrow" w:hAnsi="Arial Narrow"/>
                <w:b/>
                <w:sz w:val="20"/>
                <w:szCs w:val="20"/>
              </w:rPr>
              <w:t>view_note</w:t>
            </w:r>
            <w:proofErr w:type="spellEnd"/>
          </w:p>
          <w:p w14:paraId="2E5617C2" w14:textId="77777777" w:rsidR="00DB33C7" w:rsidRPr="00073A1A" w:rsidRDefault="00DB33C7" w:rsidP="00073A1A">
            <w:pPr>
              <w:contextualSpacing/>
              <w:rPr>
                <w:rFonts w:ascii="Arial Narrow" w:hAnsi="Arial Narrow"/>
                <w:b/>
                <w:sz w:val="20"/>
                <w:szCs w:val="20"/>
                <w:lang w:val="en-US" w:eastAsia="en-US"/>
              </w:rPr>
            </w:pPr>
          </w:p>
          <w:p w14:paraId="37DA4C1D" w14:textId="77777777" w:rsidR="00DB33C7" w:rsidRPr="00073A1A" w:rsidRDefault="00DB33C7"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CA6B7D2"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 xml:space="preserve">For the following, please say whether you completely agree, agree, disagree, or completely </w:t>
            </w:r>
            <w:proofErr w:type="spellStart"/>
            <w:r w:rsidRPr="00073A1A">
              <w:rPr>
                <w:rFonts w:ascii="Arial Narrow" w:eastAsia="Batang" w:hAnsi="Arial Narrow"/>
                <w:b/>
                <w:sz w:val="20"/>
                <w:szCs w:val="20"/>
                <w:lang w:val="en-US"/>
              </w:rPr>
              <w:t>disaggree</w:t>
            </w:r>
            <w:proofErr w:type="spellEnd"/>
          </w:p>
        </w:tc>
        <w:tc>
          <w:tcPr>
            <w:tcW w:w="2125" w:type="pct"/>
            <w:tcBorders>
              <w:top w:val="double" w:sz="4" w:space="0" w:color="auto"/>
              <w:left w:val="single" w:sz="4" w:space="0" w:color="auto"/>
              <w:bottom w:val="single" w:sz="48" w:space="0" w:color="FFFFFF" w:themeColor="background1"/>
            </w:tcBorders>
          </w:tcPr>
          <w:p w14:paraId="32E6D17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p>
        </w:tc>
      </w:tr>
      <w:tr w:rsidR="00DB33C7" w:rsidRPr="00073A1A" w14:paraId="30454122" w14:textId="77777777" w:rsidTr="00073A1A">
        <w:trPr>
          <w:trHeight w:val="20"/>
        </w:trPr>
        <w:tc>
          <w:tcPr>
            <w:tcW w:w="833" w:type="pct"/>
            <w:vMerge/>
            <w:tcBorders>
              <w:top w:val="single" w:sz="4" w:space="0" w:color="auto"/>
              <w:right w:val="double" w:sz="4" w:space="0" w:color="auto"/>
            </w:tcBorders>
          </w:tcPr>
          <w:p w14:paraId="5F0FF671"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6E3102" w14:textId="7777777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Сейчас я Вам озвучу несколько утверждений. Вы, пожалуйста, скажите, согласны ли вы, не согласны или полностью не согласны</w:t>
            </w:r>
          </w:p>
        </w:tc>
        <w:tc>
          <w:tcPr>
            <w:tcW w:w="2125" w:type="pct"/>
            <w:tcBorders>
              <w:top w:val="single" w:sz="48" w:space="0" w:color="FFFFFF" w:themeColor="background1"/>
              <w:left w:val="single" w:sz="4" w:space="0" w:color="auto"/>
              <w:bottom w:val="single" w:sz="48" w:space="0" w:color="FFFFFF" w:themeColor="background1"/>
            </w:tcBorders>
          </w:tcPr>
          <w:p w14:paraId="585AD90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073A1A" w14:paraId="291A777C" w14:textId="77777777" w:rsidTr="00073A1A">
        <w:trPr>
          <w:trHeight w:val="20"/>
        </w:trPr>
        <w:tc>
          <w:tcPr>
            <w:tcW w:w="833" w:type="pct"/>
            <w:vMerge/>
            <w:tcBorders>
              <w:top w:val="single" w:sz="4" w:space="0" w:color="auto"/>
              <w:right w:val="double" w:sz="4" w:space="0" w:color="auto"/>
            </w:tcBorders>
          </w:tcPr>
          <w:p w14:paraId="6BE0806D"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EABD5F4" w14:textId="77777777"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Calibri" w:hAnsi="Calibri" w:cs="Calibri"/>
                <w:sz w:val="20"/>
                <w:szCs w:val="20"/>
              </w:rPr>
              <w:t>Ҳ</w:t>
            </w:r>
            <w:r w:rsidRPr="00073A1A">
              <w:rPr>
                <w:rFonts w:ascii="Arial Narrow" w:hAnsi="Arial Narrow" w:cs="Arial Narrow"/>
                <w:sz w:val="20"/>
                <w:szCs w:val="20"/>
              </w:rPr>
              <w:t>озир</w:t>
            </w:r>
            <w:proofErr w:type="spellEnd"/>
            <w:r w:rsidRPr="00073A1A">
              <w:rPr>
                <w:rFonts w:ascii="Arial Narrow" w:hAnsi="Arial Narrow"/>
                <w:sz w:val="20"/>
                <w:szCs w:val="20"/>
              </w:rPr>
              <w:t xml:space="preserve"> </w:t>
            </w:r>
            <w:r w:rsidRPr="00073A1A">
              <w:rPr>
                <w:rFonts w:ascii="Arial Narrow" w:hAnsi="Arial Narrow" w:cs="Arial Narrow"/>
                <w:sz w:val="20"/>
                <w:szCs w:val="20"/>
              </w:rPr>
              <w:t>мен</w:t>
            </w:r>
            <w:r w:rsidRPr="00073A1A">
              <w:rPr>
                <w:rFonts w:ascii="Arial Narrow" w:hAnsi="Arial Narrow"/>
                <w:sz w:val="20"/>
                <w:szCs w:val="20"/>
              </w:rPr>
              <w:t xml:space="preserve"> </w:t>
            </w:r>
            <w:proofErr w:type="spellStart"/>
            <w:r w:rsidRPr="00073A1A">
              <w:rPr>
                <w:rFonts w:ascii="Arial Narrow" w:hAnsi="Arial Narrow" w:cs="Arial Narrow"/>
                <w:sz w:val="20"/>
                <w:szCs w:val="20"/>
              </w:rPr>
              <w:t>сизга</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бир</w:t>
            </w:r>
            <w:proofErr w:type="spellEnd"/>
            <w:r w:rsidRPr="00073A1A">
              <w:rPr>
                <w:rFonts w:ascii="Arial Narrow" w:hAnsi="Arial Narrow"/>
                <w:sz w:val="20"/>
                <w:szCs w:val="20"/>
              </w:rPr>
              <w:t xml:space="preserve"> </w:t>
            </w:r>
            <w:r w:rsidRPr="00073A1A">
              <w:rPr>
                <w:rFonts w:ascii="Arial Narrow" w:hAnsi="Arial Narrow" w:cs="Arial Narrow"/>
                <w:sz w:val="20"/>
                <w:szCs w:val="20"/>
              </w:rPr>
              <w:t>неча</w:t>
            </w:r>
            <w:r w:rsidRPr="00073A1A">
              <w:rPr>
                <w:rFonts w:ascii="Arial Narrow" w:hAnsi="Arial Narrow"/>
                <w:sz w:val="20"/>
                <w:szCs w:val="20"/>
              </w:rPr>
              <w:t xml:space="preserve"> </w:t>
            </w:r>
            <w:proofErr w:type="spellStart"/>
            <w:r w:rsidRPr="00073A1A">
              <w:rPr>
                <w:rFonts w:ascii="Arial Narrow" w:hAnsi="Arial Narrow" w:cs="Arial Narrow"/>
                <w:sz w:val="20"/>
                <w:szCs w:val="20"/>
              </w:rPr>
              <w:t>жумлаларни</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ў</w:t>
            </w:r>
            <w:r w:rsidRPr="00073A1A">
              <w:rPr>
                <w:rFonts w:ascii="Calibri" w:hAnsi="Calibri" w:cs="Calibri"/>
                <w:sz w:val="20"/>
                <w:szCs w:val="20"/>
              </w:rPr>
              <w:t>қ</w:t>
            </w:r>
            <w:r w:rsidRPr="00073A1A">
              <w:rPr>
                <w:rFonts w:ascii="Arial Narrow" w:hAnsi="Arial Narrow" w:cs="Arial Narrow"/>
                <w:sz w:val="20"/>
                <w:szCs w:val="20"/>
              </w:rPr>
              <w:t>иб</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бераман</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Илтимос</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айтилган</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гапларга</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ўз</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муносабатингизни</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билдиринг</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розимисиз</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ёки</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норозимисиз</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тўли</w:t>
            </w:r>
            <w:r w:rsidRPr="00073A1A">
              <w:rPr>
                <w:rFonts w:ascii="Calibri" w:hAnsi="Calibri" w:cs="Calibri"/>
                <w:sz w:val="20"/>
                <w:szCs w:val="20"/>
              </w:rPr>
              <w:t>қ</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ёки</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нотўли</w:t>
            </w:r>
            <w:r w:rsidRPr="00073A1A">
              <w:rPr>
                <w:rFonts w:ascii="Calibri" w:hAnsi="Calibri" w:cs="Calibri"/>
                <w:sz w:val="20"/>
                <w:szCs w:val="20"/>
              </w:rPr>
              <w:t>қ</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розимиси</w:t>
            </w:r>
            <w:proofErr w:type="spellEnd"/>
            <w:r w:rsidRPr="00073A1A">
              <w:rPr>
                <w:rFonts w:ascii="Arial Narrow" w:hAnsi="Arial Narrow"/>
                <w:sz w:val="20"/>
                <w:szCs w:val="20"/>
              </w:rPr>
              <w:t xml:space="preserve"> </w:t>
            </w:r>
            <w:r w:rsidRPr="00073A1A">
              <w:rPr>
                <w:rFonts w:ascii="Arial Narrow" w:hAnsi="Arial Narrow" w:cs="Arial Narrow"/>
                <w:sz w:val="20"/>
                <w:szCs w:val="20"/>
              </w:rPr>
              <w:t>шу</w:t>
            </w:r>
            <w:r w:rsidRPr="00073A1A">
              <w:rPr>
                <w:rFonts w:ascii="Arial Narrow" w:hAnsi="Arial Narrow"/>
                <w:sz w:val="20"/>
                <w:szCs w:val="20"/>
              </w:rPr>
              <w:t xml:space="preserve"> </w:t>
            </w:r>
            <w:proofErr w:type="spellStart"/>
            <w:r w:rsidRPr="00073A1A">
              <w:rPr>
                <w:rFonts w:ascii="Arial Narrow" w:hAnsi="Arial Narrow" w:cs="Arial Narrow"/>
                <w:sz w:val="20"/>
                <w:szCs w:val="20"/>
              </w:rPr>
              <w:t>жумла</w:t>
            </w:r>
            <w:proofErr w:type="spellEnd"/>
            <w:r w:rsidRPr="00073A1A">
              <w:rPr>
                <w:rFonts w:ascii="Arial Narrow" w:hAnsi="Arial Narrow"/>
                <w:sz w:val="20"/>
                <w:szCs w:val="20"/>
              </w:rPr>
              <w:t xml:space="preserve"> </w:t>
            </w:r>
            <w:r w:rsidRPr="00073A1A">
              <w:rPr>
                <w:rFonts w:ascii="Arial Narrow" w:hAnsi="Arial Narrow" w:cs="Arial Narrow"/>
                <w:sz w:val="20"/>
                <w:szCs w:val="20"/>
              </w:rPr>
              <w:t>билан</w:t>
            </w:r>
            <w:r w:rsidRPr="00073A1A">
              <w:rPr>
                <w:rFonts w:ascii="Arial Narrow" w:hAnsi="Arial Narrow"/>
                <w:sz w:val="20"/>
                <w:szCs w:val="20"/>
              </w:rPr>
              <w:t>.</w:t>
            </w:r>
          </w:p>
        </w:tc>
        <w:tc>
          <w:tcPr>
            <w:tcW w:w="2125" w:type="pct"/>
            <w:tcBorders>
              <w:top w:val="single" w:sz="48" w:space="0" w:color="FFFFFF" w:themeColor="background1"/>
              <w:left w:val="single" w:sz="4" w:space="0" w:color="auto"/>
            </w:tcBorders>
          </w:tcPr>
          <w:p w14:paraId="413BAAF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073A1A" w14:paraId="7667FC38" w14:textId="77777777" w:rsidTr="00073A1A">
        <w:trPr>
          <w:trHeight w:val="20"/>
        </w:trPr>
        <w:tc>
          <w:tcPr>
            <w:tcW w:w="833" w:type="pct"/>
            <w:tcBorders>
              <w:bottom w:val="double" w:sz="4" w:space="0" w:color="auto"/>
            </w:tcBorders>
          </w:tcPr>
          <w:p w14:paraId="77669AE6"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36515501"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936CD1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7338C6" w:rsidRPr="00121201" w14:paraId="635DA7C3" w14:textId="77777777" w:rsidTr="00073A1A">
        <w:trPr>
          <w:trHeight w:val="20"/>
        </w:trPr>
        <w:tc>
          <w:tcPr>
            <w:tcW w:w="833" w:type="pct"/>
            <w:vMerge w:val="restart"/>
            <w:tcBorders>
              <w:top w:val="double" w:sz="4" w:space="0" w:color="auto"/>
              <w:right w:val="double" w:sz="4" w:space="0" w:color="auto"/>
            </w:tcBorders>
            <w:shd w:val="clear" w:color="auto" w:fill="auto"/>
          </w:tcPr>
          <w:p w14:paraId="4D47CC24" w14:textId="0388B66C" w:rsidR="007338C6" w:rsidRPr="00073A1A" w:rsidRDefault="007338C6" w:rsidP="00073A1A">
            <w:pPr>
              <w:contextualSpacing/>
              <w:rPr>
                <w:rFonts w:ascii="Arial Narrow" w:hAnsi="Arial Narrow"/>
                <w:b/>
                <w:color w:val="70AD47" w:themeColor="accent6"/>
                <w:sz w:val="20"/>
                <w:szCs w:val="20"/>
                <w:lang w:val="en-US"/>
              </w:rPr>
            </w:pPr>
            <w:r w:rsidRPr="00073A1A">
              <w:rPr>
                <w:rFonts w:ascii="Arial Narrow" w:hAnsi="Arial Narrow"/>
                <w:b/>
                <w:color w:val="70AD47" w:themeColor="accent6"/>
                <w:sz w:val="20"/>
                <w:szCs w:val="20"/>
              </w:rPr>
              <w:t>HF_V</w:t>
            </w:r>
            <w:r w:rsidRPr="00073A1A">
              <w:rPr>
                <w:rFonts w:ascii="Arial Narrow" w:hAnsi="Arial Narrow"/>
                <w:b/>
                <w:color w:val="70AD47" w:themeColor="accent6"/>
                <w:sz w:val="20"/>
                <w:szCs w:val="20"/>
                <w:lang w:val="en-US"/>
              </w:rPr>
              <w:t>1</w:t>
            </w:r>
          </w:p>
          <w:p w14:paraId="566F6A80" w14:textId="77777777" w:rsidR="007338C6" w:rsidRPr="00073A1A" w:rsidRDefault="007338C6" w:rsidP="00073A1A">
            <w:pPr>
              <w:contextualSpacing/>
              <w:rPr>
                <w:rFonts w:ascii="Arial Narrow" w:hAnsi="Arial Narrow"/>
                <w:b/>
                <w:color w:val="70AD47" w:themeColor="accent6"/>
                <w:sz w:val="20"/>
                <w:szCs w:val="20"/>
                <w:lang w:val="en-US" w:eastAsia="en-US"/>
              </w:rPr>
            </w:pPr>
          </w:p>
          <w:p w14:paraId="0B55A026" w14:textId="7859126A" w:rsidR="007338C6" w:rsidRPr="00073A1A" w:rsidRDefault="007338C6" w:rsidP="00073A1A">
            <w:pPr>
              <w:contextualSpacing/>
              <w:rPr>
                <w:rFonts w:ascii="Arial Narrow" w:hAnsi="Arial Narrow"/>
                <w:b/>
                <w:color w:val="70AD47" w:themeColor="accent6"/>
                <w:sz w:val="20"/>
                <w:szCs w:val="20"/>
                <w:lang w:val="en-US" w:eastAsia="en-US"/>
              </w:rPr>
            </w:pPr>
            <w:r w:rsidRPr="00073A1A">
              <w:rPr>
                <w:rFonts w:ascii="Arial Narrow" w:hAnsi="Arial Narrow"/>
                <w:b/>
                <w:color w:val="70AD47" w:themeColor="accent6"/>
                <w:sz w:val="20"/>
                <w:szCs w:val="20"/>
                <w:lang w:val="en-US" w:eastAsia="en-US"/>
              </w:rPr>
              <w:t>[</w:t>
            </w:r>
            <w:r w:rsidR="00A3253F" w:rsidRPr="00073A1A">
              <w:rPr>
                <w:rFonts w:ascii="Arial Narrow" w:hAnsi="Arial Narrow"/>
                <w:b/>
                <w:color w:val="70AD47" w:themeColor="accent6"/>
                <w:sz w:val="20"/>
                <w:szCs w:val="20"/>
                <w:lang w:val="en-US" w:eastAsia="en-US"/>
              </w:rPr>
              <w:t xml:space="preserve">only </w:t>
            </w:r>
            <w:r w:rsidRPr="00073A1A">
              <w:rPr>
                <w:rFonts w:ascii="Arial Narrow" w:hAnsi="Arial Narrow"/>
                <w:b/>
                <w:color w:val="70AD47" w:themeColor="accent6"/>
                <w:sz w:val="20"/>
                <w:szCs w:val="20"/>
                <w:lang w:val="en-US"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EED77A4" w14:textId="7C43F026" w:rsidR="007338C6" w:rsidRPr="00073A1A" w:rsidRDefault="00475780" w:rsidP="00073A1A">
            <w:pPr>
              <w:keepNext/>
              <w:ind w:left="404" w:hanging="404"/>
              <w:contextualSpacing/>
              <w:rPr>
                <w:rFonts w:ascii="Arial Narrow" w:eastAsia="Batang" w:hAnsi="Arial Narrow"/>
                <w:b/>
                <w:color w:val="70AD47" w:themeColor="accent6"/>
                <w:sz w:val="20"/>
                <w:szCs w:val="20"/>
                <w:lang w:val="en-US"/>
              </w:rPr>
            </w:pPr>
            <w:r w:rsidRPr="00073A1A">
              <w:rPr>
                <w:rFonts w:ascii="Arial Narrow" w:eastAsia="Batang" w:hAnsi="Arial Narrow"/>
                <w:b/>
                <w:color w:val="70AD47" w:themeColor="accent6"/>
                <w:sz w:val="20"/>
                <w:szCs w:val="20"/>
                <w:lang w:val="en-US"/>
              </w:rPr>
              <w:t>I believe that government’s new initiative for cooperation with compatriots and diaspora will support socio-economic development of Uzbekistan.</w:t>
            </w:r>
          </w:p>
        </w:tc>
        <w:tc>
          <w:tcPr>
            <w:tcW w:w="2125" w:type="pct"/>
            <w:tcBorders>
              <w:top w:val="double" w:sz="4" w:space="0" w:color="auto"/>
              <w:left w:val="single" w:sz="4" w:space="0" w:color="auto"/>
              <w:bottom w:val="single" w:sz="48" w:space="0" w:color="FFFFFF" w:themeColor="background1"/>
            </w:tcBorders>
            <w:shd w:val="clear" w:color="auto" w:fill="auto"/>
          </w:tcPr>
          <w:p w14:paraId="2713C45E"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073A1A">
              <w:rPr>
                <w:rFonts w:ascii="Arial Narrow" w:hAnsi="Arial Narrow"/>
                <w:b/>
                <w:color w:val="70AD47" w:themeColor="accent6"/>
                <w:sz w:val="20"/>
                <w:szCs w:val="20"/>
              </w:rPr>
              <w:t>Completely agree</w:t>
            </w:r>
            <w:r w:rsidRPr="00073A1A">
              <w:rPr>
                <w:rFonts w:ascii="Arial Narrow" w:hAnsi="Arial Narrow"/>
                <w:b/>
                <w:color w:val="70AD47" w:themeColor="accent6"/>
                <w:sz w:val="20"/>
                <w:szCs w:val="20"/>
              </w:rPr>
              <w:tab/>
              <w:t>1</w:t>
            </w:r>
          </w:p>
          <w:p w14:paraId="3C61124E"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073A1A">
              <w:rPr>
                <w:rFonts w:ascii="Arial Narrow" w:hAnsi="Arial Narrow"/>
                <w:b/>
                <w:color w:val="70AD47" w:themeColor="accent6"/>
                <w:sz w:val="20"/>
                <w:szCs w:val="20"/>
              </w:rPr>
              <w:t>Agree</w:t>
            </w:r>
            <w:r w:rsidRPr="00073A1A">
              <w:rPr>
                <w:rFonts w:ascii="Arial Narrow" w:hAnsi="Arial Narrow"/>
                <w:b/>
                <w:color w:val="70AD47" w:themeColor="accent6"/>
                <w:sz w:val="20"/>
                <w:szCs w:val="20"/>
              </w:rPr>
              <w:tab/>
              <w:t>2</w:t>
            </w:r>
          </w:p>
          <w:p w14:paraId="7308111A"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073A1A">
              <w:rPr>
                <w:rFonts w:ascii="Arial Narrow" w:hAnsi="Arial Narrow"/>
                <w:b/>
                <w:color w:val="70AD47" w:themeColor="accent6"/>
                <w:sz w:val="20"/>
                <w:szCs w:val="20"/>
              </w:rPr>
              <w:t>Disagree</w:t>
            </w:r>
            <w:r w:rsidRPr="00073A1A">
              <w:rPr>
                <w:rFonts w:ascii="Arial Narrow" w:hAnsi="Arial Narrow"/>
                <w:b/>
                <w:color w:val="70AD47" w:themeColor="accent6"/>
                <w:sz w:val="20"/>
                <w:szCs w:val="20"/>
              </w:rPr>
              <w:tab/>
              <w:t>3</w:t>
            </w:r>
          </w:p>
          <w:p w14:paraId="1784F953"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073A1A">
              <w:rPr>
                <w:rFonts w:ascii="Arial Narrow" w:hAnsi="Arial Narrow"/>
                <w:b/>
                <w:color w:val="70AD47" w:themeColor="accent6"/>
                <w:sz w:val="20"/>
                <w:szCs w:val="20"/>
              </w:rPr>
              <w:t>Completely disagree</w:t>
            </w:r>
            <w:r w:rsidRPr="00073A1A">
              <w:rPr>
                <w:rFonts w:ascii="Arial Narrow" w:hAnsi="Arial Narrow"/>
                <w:b/>
                <w:color w:val="70AD47" w:themeColor="accent6"/>
                <w:sz w:val="20"/>
                <w:szCs w:val="20"/>
              </w:rPr>
              <w:tab/>
              <w:t>4</w:t>
            </w:r>
          </w:p>
        </w:tc>
      </w:tr>
      <w:tr w:rsidR="007338C6" w:rsidRPr="00073A1A" w14:paraId="3D2E747C" w14:textId="77777777" w:rsidTr="00073A1A">
        <w:trPr>
          <w:trHeight w:val="20"/>
        </w:trPr>
        <w:tc>
          <w:tcPr>
            <w:tcW w:w="833" w:type="pct"/>
            <w:vMerge/>
            <w:tcBorders>
              <w:top w:val="single" w:sz="4" w:space="0" w:color="auto"/>
              <w:right w:val="double" w:sz="4" w:space="0" w:color="auto"/>
            </w:tcBorders>
            <w:shd w:val="clear" w:color="auto" w:fill="auto"/>
          </w:tcPr>
          <w:p w14:paraId="1AF9D00A" w14:textId="77777777" w:rsidR="007338C6" w:rsidRPr="00073A1A" w:rsidRDefault="007338C6" w:rsidP="00073A1A">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CAECE32" w14:textId="472F4A58" w:rsidR="007338C6" w:rsidRPr="00073A1A" w:rsidRDefault="00475780" w:rsidP="00073A1A">
            <w:pPr>
              <w:keepNext/>
              <w:ind w:left="404" w:hanging="404"/>
              <w:contextualSpacing/>
              <w:rPr>
                <w:rFonts w:ascii="Arial Narrow" w:eastAsia="Batang" w:hAnsi="Arial Narrow"/>
                <w:color w:val="70AD47" w:themeColor="accent6"/>
                <w:sz w:val="20"/>
                <w:szCs w:val="20"/>
                <w:lang w:val="en-US"/>
              </w:rPr>
            </w:pPr>
            <w:r w:rsidRPr="00073A1A">
              <w:rPr>
                <w:rFonts w:ascii="Arial Narrow" w:eastAsia="Batang" w:hAnsi="Arial Narrow"/>
                <w:color w:val="70AD47" w:themeColor="accent6"/>
                <w:sz w:val="20"/>
                <w:szCs w:val="20"/>
              </w:rPr>
              <w:t>Я считаю, что новая инициатива правительства по сотрудничеству с соотечественниками и диаспорой будет способствовать социально-экономическому развитию Узбекистана</w:t>
            </w:r>
            <w:r w:rsidRPr="00073A1A">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92947B4"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073A1A">
              <w:rPr>
                <w:rFonts w:ascii="Arial Narrow" w:hAnsi="Arial Narrow"/>
                <w:color w:val="70AD47" w:themeColor="accent6"/>
                <w:sz w:val="20"/>
                <w:szCs w:val="20"/>
                <w:lang w:val="ru-RU"/>
              </w:rPr>
              <w:t>Полностью согласен</w:t>
            </w:r>
            <w:r w:rsidRPr="00073A1A">
              <w:rPr>
                <w:rFonts w:ascii="Arial Narrow" w:hAnsi="Arial Narrow"/>
                <w:color w:val="70AD47" w:themeColor="accent6"/>
                <w:sz w:val="20"/>
                <w:szCs w:val="20"/>
                <w:lang w:val="ru-RU"/>
              </w:rPr>
              <w:tab/>
              <w:t>1</w:t>
            </w:r>
          </w:p>
          <w:p w14:paraId="1FB0A1D4"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073A1A">
              <w:rPr>
                <w:rFonts w:ascii="Arial Narrow" w:hAnsi="Arial Narrow"/>
                <w:color w:val="70AD47" w:themeColor="accent6"/>
                <w:sz w:val="20"/>
                <w:szCs w:val="20"/>
                <w:lang w:val="ru-RU"/>
              </w:rPr>
              <w:t>Согласен</w:t>
            </w:r>
            <w:r w:rsidRPr="00073A1A">
              <w:rPr>
                <w:rFonts w:ascii="Arial Narrow" w:hAnsi="Arial Narrow"/>
                <w:color w:val="70AD47" w:themeColor="accent6"/>
                <w:sz w:val="20"/>
                <w:szCs w:val="20"/>
                <w:lang w:val="ru-RU"/>
              </w:rPr>
              <w:tab/>
              <w:t>2</w:t>
            </w:r>
          </w:p>
          <w:p w14:paraId="563D08E6"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073A1A">
              <w:rPr>
                <w:rFonts w:ascii="Arial Narrow" w:hAnsi="Arial Narrow"/>
                <w:color w:val="70AD47" w:themeColor="accent6"/>
                <w:sz w:val="20"/>
                <w:szCs w:val="20"/>
                <w:lang w:val="ru-RU"/>
              </w:rPr>
              <w:t xml:space="preserve">Не согласен </w:t>
            </w:r>
            <w:r w:rsidRPr="00073A1A">
              <w:rPr>
                <w:rFonts w:ascii="Arial Narrow" w:hAnsi="Arial Narrow"/>
                <w:color w:val="70AD47" w:themeColor="accent6"/>
                <w:sz w:val="20"/>
                <w:szCs w:val="20"/>
                <w:lang w:val="ru-RU"/>
              </w:rPr>
              <w:tab/>
              <w:t>3</w:t>
            </w:r>
          </w:p>
          <w:p w14:paraId="7E8B32F2"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073A1A">
              <w:rPr>
                <w:rFonts w:ascii="Arial Narrow" w:hAnsi="Arial Narrow"/>
                <w:color w:val="70AD47" w:themeColor="accent6"/>
                <w:sz w:val="20"/>
                <w:szCs w:val="20"/>
                <w:lang w:val="ru-RU"/>
              </w:rPr>
              <w:t>Полностью не согласен</w:t>
            </w:r>
            <w:r w:rsidRPr="00073A1A">
              <w:rPr>
                <w:rFonts w:ascii="Arial Narrow" w:hAnsi="Arial Narrow"/>
                <w:color w:val="70AD47" w:themeColor="accent6"/>
                <w:sz w:val="20"/>
                <w:szCs w:val="20"/>
                <w:lang w:val="ru-RU"/>
              </w:rPr>
              <w:tab/>
            </w:r>
            <w:r w:rsidRPr="00073A1A">
              <w:rPr>
                <w:rFonts w:ascii="Arial Narrow" w:hAnsi="Arial Narrow"/>
                <w:color w:val="70AD47" w:themeColor="accent6"/>
                <w:sz w:val="20"/>
                <w:szCs w:val="20"/>
              </w:rPr>
              <w:t>4</w:t>
            </w:r>
          </w:p>
        </w:tc>
      </w:tr>
      <w:tr w:rsidR="007338C6" w:rsidRPr="00073A1A" w14:paraId="3A5FDEC4" w14:textId="77777777" w:rsidTr="00073A1A">
        <w:trPr>
          <w:trHeight w:val="20"/>
        </w:trPr>
        <w:tc>
          <w:tcPr>
            <w:tcW w:w="833" w:type="pct"/>
            <w:vMerge/>
            <w:tcBorders>
              <w:top w:val="single" w:sz="4" w:space="0" w:color="auto"/>
              <w:right w:val="double" w:sz="4" w:space="0" w:color="auto"/>
            </w:tcBorders>
            <w:shd w:val="clear" w:color="auto" w:fill="auto"/>
          </w:tcPr>
          <w:p w14:paraId="3A379B94" w14:textId="77777777" w:rsidR="007338C6" w:rsidRPr="00073A1A" w:rsidRDefault="007338C6" w:rsidP="00073A1A">
            <w:pPr>
              <w:contextualSpacing/>
              <w:rPr>
                <w:rFonts w:ascii="Arial Narrow" w:hAnsi="Arial Narrow"/>
                <w:b/>
                <w:color w:val="70AD47" w:themeColor="accent6"/>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2585124" w14:textId="4B4D0203" w:rsidR="007338C6" w:rsidRPr="00073A1A" w:rsidRDefault="00112707" w:rsidP="00073A1A">
            <w:pPr>
              <w:keepNext/>
              <w:ind w:left="404" w:hanging="404"/>
              <w:contextualSpacing/>
              <w:rPr>
                <w:rFonts w:ascii="Arial Narrow" w:hAnsi="Arial Narrow"/>
                <w:color w:val="70AD47" w:themeColor="accent6"/>
                <w:sz w:val="20"/>
                <w:szCs w:val="20"/>
                <w:lang w:eastAsia="en-US"/>
              </w:rPr>
            </w:pPr>
            <w:proofErr w:type="spellStart"/>
            <w:r w:rsidRPr="00073A1A">
              <w:rPr>
                <w:rFonts w:ascii="Arial Narrow" w:hAnsi="Arial Narrow"/>
                <w:color w:val="70AD47" w:themeColor="accent6"/>
                <w:sz w:val="20"/>
                <w:szCs w:val="20"/>
              </w:rPr>
              <w:t>Хукуматнинг</w:t>
            </w:r>
            <w:proofErr w:type="spellEnd"/>
            <w:r w:rsidRPr="00073A1A">
              <w:rPr>
                <w:rFonts w:ascii="Arial Narrow" w:hAnsi="Arial Narrow"/>
                <w:color w:val="70AD47" w:themeColor="accent6"/>
                <w:sz w:val="20"/>
                <w:szCs w:val="20"/>
              </w:rPr>
              <w:t xml:space="preserve"> </w:t>
            </w:r>
            <w:proofErr w:type="spellStart"/>
            <w:r w:rsidRPr="00073A1A">
              <w:rPr>
                <w:rFonts w:ascii="Arial Narrow" w:hAnsi="Arial Narrow"/>
                <w:color w:val="70AD47" w:themeColor="accent6"/>
                <w:sz w:val="20"/>
                <w:szCs w:val="20"/>
              </w:rPr>
              <w:t>юртдошларимиз</w:t>
            </w:r>
            <w:proofErr w:type="spellEnd"/>
            <w:r w:rsidRPr="00073A1A">
              <w:rPr>
                <w:rFonts w:ascii="Arial Narrow" w:hAnsi="Arial Narrow"/>
                <w:color w:val="70AD47" w:themeColor="accent6"/>
                <w:sz w:val="20"/>
                <w:szCs w:val="20"/>
              </w:rPr>
              <w:t xml:space="preserve"> билан </w:t>
            </w:r>
            <w:proofErr w:type="spellStart"/>
            <w:r w:rsidRPr="00073A1A">
              <w:rPr>
                <w:rFonts w:ascii="Arial Narrow" w:hAnsi="Arial Narrow"/>
                <w:color w:val="70AD47" w:themeColor="accent6"/>
                <w:sz w:val="20"/>
                <w:szCs w:val="20"/>
              </w:rPr>
              <w:t>хамкорлик</w:t>
            </w:r>
            <w:proofErr w:type="spellEnd"/>
            <w:r w:rsidRPr="00073A1A">
              <w:rPr>
                <w:rFonts w:ascii="Arial Narrow" w:hAnsi="Arial Narrow"/>
                <w:color w:val="70AD47" w:themeColor="accent6"/>
                <w:sz w:val="20"/>
                <w:szCs w:val="20"/>
              </w:rPr>
              <w:t xml:space="preserve"> </w:t>
            </w:r>
            <w:proofErr w:type="spellStart"/>
            <w:r w:rsidRPr="00073A1A">
              <w:rPr>
                <w:rFonts w:ascii="Calibri" w:hAnsi="Calibri" w:cs="Calibri"/>
                <w:color w:val="70AD47" w:themeColor="accent6"/>
                <w:sz w:val="20"/>
                <w:szCs w:val="20"/>
              </w:rPr>
              <w:t>қ</w:t>
            </w:r>
            <w:r w:rsidRPr="00073A1A">
              <w:rPr>
                <w:rFonts w:ascii="Arial Narrow" w:hAnsi="Arial Narrow" w:cs="Arial Narrow"/>
                <w:color w:val="70AD47" w:themeColor="accent6"/>
                <w:sz w:val="20"/>
                <w:szCs w:val="20"/>
              </w:rPr>
              <w:t>илиш</w:t>
            </w:r>
            <w:proofErr w:type="spellEnd"/>
            <w:r w:rsidRPr="00073A1A">
              <w:rPr>
                <w:rFonts w:ascii="Arial Narrow" w:hAnsi="Arial Narrow"/>
                <w:color w:val="70AD47" w:themeColor="accent6"/>
                <w:sz w:val="20"/>
                <w:szCs w:val="20"/>
              </w:rPr>
              <w:t xml:space="preserve"> </w:t>
            </w:r>
            <w:proofErr w:type="spellStart"/>
            <w:r w:rsidRPr="00073A1A">
              <w:rPr>
                <w:rFonts w:ascii="Arial Narrow" w:hAnsi="Arial Narrow" w:cs="Arial Narrow"/>
                <w:color w:val="70AD47" w:themeColor="accent6"/>
                <w:sz w:val="20"/>
                <w:szCs w:val="20"/>
              </w:rPr>
              <w:t>бўйича</w:t>
            </w:r>
            <w:proofErr w:type="spellEnd"/>
            <w:r w:rsidRPr="00073A1A">
              <w:rPr>
                <w:rFonts w:ascii="Arial Narrow" w:hAnsi="Arial Narrow"/>
                <w:color w:val="70AD47" w:themeColor="accent6"/>
                <w:sz w:val="20"/>
                <w:szCs w:val="20"/>
              </w:rPr>
              <w:t xml:space="preserve"> </w:t>
            </w:r>
            <w:proofErr w:type="spellStart"/>
            <w:r w:rsidRPr="00073A1A">
              <w:rPr>
                <w:rFonts w:ascii="Arial Narrow" w:hAnsi="Arial Narrow" w:cs="Arial Narrow"/>
                <w:color w:val="70AD47" w:themeColor="accent6"/>
                <w:sz w:val="20"/>
                <w:szCs w:val="20"/>
              </w:rPr>
              <w:t>янги</w:t>
            </w:r>
            <w:proofErr w:type="spellEnd"/>
            <w:r w:rsidRPr="00073A1A">
              <w:rPr>
                <w:rFonts w:ascii="Arial Narrow" w:hAnsi="Arial Narrow"/>
                <w:color w:val="70AD47" w:themeColor="accent6"/>
                <w:sz w:val="20"/>
                <w:szCs w:val="20"/>
              </w:rPr>
              <w:t xml:space="preserve"> </w:t>
            </w:r>
            <w:proofErr w:type="spellStart"/>
            <w:r w:rsidRPr="00073A1A">
              <w:rPr>
                <w:rFonts w:ascii="Arial Narrow" w:hAnsi="Arial Narrow"/>
                <w:color w:val="70AD47" w:themeColor="accent6"/>
                <w:sz w:val="20"/>
                <w:szCs w:val="20"/>
              </w:rPr>
              <w:t>ташаббуси</w:t>
            </w:r>
            <w:proofErr w:type="spellEnd"/>
            <w:r w:rsidRPr="00073A1A">
              <w:rPr>
                <w:rFonts w:ascii="Arial Narrow" w:hAnsi="Arial Narrow"/>
                <w:color w:val="70AD47" w:themeColor="accent6"/>
                <w:sz w:val="20"/>
                <w:szCs w:val="20"/>
              </w:rPr>
              <w:t xml:space="preserve"> </w:t>
            </w:r>
            <w:proofErr w:type="spellStart"/>
            <w:r w:rsidRPr="00073A1A">
              <w:rPr>
                <w:rFonts w:ascii="Arial Narrow" w:hAnsi="Arial Narrow"/>
                <w:color w:val="70AD47" w:themeColor="accent6"/>
                <w:sz w:val="20"/>
                <w:szCs w:val="20"/>
              </w:rPr>
              <w:t>Ўзбекистоннинг</w:t>
            </w:r>
            <w:proofErr w:type="spellEnd"/>
            <w:r w:rsidRPr="00073A1A">
              <w:rPr>
                <w:rFonts w:ascii="Arial Narrow" w:hAnsi="Arial Narrow"/>
                <w:color w:val="70AD47" w:themeColor="accent6"/>
                <w:sz w:val="20"/>
                <w:szCs w:val="20"/>
              </w:rPr>
              <w:t xml:space="preserve"> </w:t>
            </w:r>
            <w:proofErr w:type="spellStart"/>
            <w:r w:rsidRPr="00073A1A">
              <w:rPr>
                <w:rFonts w:ascii="Arial Narrow" w:hAnsi="Arial Narrow"/>
                <w:color w:val="70AD47" w:themeColor="accent6"/>
                <w:sz w:val="20"/>
                <w:szCs w:val="20"/>
              </w:rPr>
              <w:t>ижтимоий</w:t>
            </w:r>
            <w:proofErr w:type="spellEnd"/>
            <w:r w:rsidRPr="00073A1A">
              <w:rPr>
                <w:rFonts w:ascii="Arial Narrow" w:hAnsi="Arial Narrow"/>
                <w:color w:val="70AD47" w:themeColor="accent6"/>
                <w:sz w:val="20"/>
                <w:szCs w:val="20"/>
              </w:rPr>
              <w:t xml:space="preserve"> </w:t>
            </w:r>
            <w:proofErr w:type="spellStart"/>
            <w:r w:rsidRPr="00073A1A">
              <w:rPr>
                <w:rFonts w:ascii="Arial Narrow" w:hAnsi="Arial Narrow"/>
                <w:color w:val="70AD47" w:themeColor="accent6"/>
                <w:sz w:val="20"/>
                <w:szCs w:val="20"/>
              </w:rPr>
              <w:t>и</w:t>
            </w:r>
            <w:r w:rsidRPr="00073A1A">
              <w:rPr>
                <w:rFonts w:ascii="Calibri" w:hAnsi="Calibri" w:cs="Calibri"/>
                <w:color w:val="70AD47" w:themeColor="accent6"/>
                <w:sz w:val="20"/>
                <w:szCs w:val="20"/>
              </w:rPr>
              <w:t>қ</w:t>
            </w:r>
            <w:r w:rsidRPr="00073A1A">
              <w:rPr>
                <w:rFonts w:ascii="Arial Narrow" w:hAnsi="Arial Narrow" w:cs="Arial Narrow"/>
                <w:color w:val="70AD47" w:themeColor="accent6"/>
                <w:sz w:val="20"/>
                <w:szCs w:val="20"/>
              </w:rPr>
              <w:t>тисодий</w:t>
            </w:r>
            <w:proofErr w:type="spellEnd"/>
            <w:r w:rsidRPr="00073A1A">
              <w:rPr>
                <w:rFonts w:ascii="Arial Narrow" w:hAnsi="Arial Narrow"/>
                <w:color w:val="70AD47" w:themeColor="accent6"/>
                <w:sz w:val="20"/>
                <w:szCs w:val="20"/>
              </w:rPr>
              <w:t xml:space="preserve"> </w:t>
            </w:r>
            <w:proofErr w:type="spellStart"/>
            <w:r w:rsidRPr="00073A1A">
              <w:rPr>
                <w:rFonts w:ascii="Arial Narrow" w:hAnsi="Arial Narrow" w:cs="Arial Narrow"/>
                <w:color w:val="70AD47" w:themeColor="accent6"/>
                <w:sz w:val="20"/>
                <w:szCs w:val="20"/>
              </w:rPr>
              <w:t>ривожланишига</w:t>
            </w:r>
            <w:proofErr w:type="spellEnd"/>
            <w:r w:rsidRPr="00073A1A">
              <w:rPr>
                <w:rFonts w:ascii="Arial Narrow" w:hAnsi="Arial Narrow"/>
                <w:color w:val="70AD47" w:themeColor="accent6"/>
                <w:sz w:val="20"/>
                <w:szCs w:val="20"/>
              </w:rPr>
              <w:t xml:space="preserve"> </w:t>
            </w:r>
            <w:proofErr w:type="spellStart"/>
            <w:r w:rsidRPr="00073A1A">
              <w:rPr>
                <w:rFonts w:ascii="Arial Narrow" w:hAnsi="Arial Narrow" w:cs="Arial Narrow"/>
                <w:color w:val="70AD47" w:themeColor="accent6"/>
                <w:sz w:val="20"/>
                <w:szCs w:val="20"/>
              </w:rPr>
              <w:t>хисса</w:t>
            </w:r>
            <w:proofErr w:type="spellEnd"/>
            <w:r w:rsidRPr="00073A1A">
              <w:rPr>
                <w:rFonts w:ascii="Arial Narrow" w:hAnsi="Arial Narrow"/>
                <w:color w:val="70AD47" w:themeColor="accent6"/>
                <w:sz w:val="20"/>
                <w:szCs w:val="20"/>
              </w:rPr>
              <w:t xml:space="preserve"> </w:t>
            </w:r>
            <w:proofErr w:type="spellStart"/>
            <w:r w:rsidRPr="00073A1A">
              <w:rPr>
                <w:rFonts w:ascii="Calibri" w:hAnsi="Calibri" w:cs="Calibri"/>
                <w:color w:val="70AD47" w:themeColor="accent6"/>
                <w:sz w:val="20"/>
                <w:szCs w:val="20"/>
              </w:rPr>
              <w:t>қ</w:t>
            </w:r>
            <w:r w:rsidRPr="00073A1A">
              <w:rPr>
                <w:rFonts w:ascii="Arial Narrow" w:hAnsi="Arial Narrow" w:cs="Arial Narrow"/>
                <w:color w:val="70AD47" w:themeColor="accent6"/>
                <w:sz w:val="20"/>
                <w:szCs w:val="20"/>
              </w:rPr>
              <w:t>ўшади</w:t>
            </w:r>
            <w:proofErr w:type="spellEnd"/>
            <w:r w:rsidRPr="00073A1A">
              <w:rPr>
                <w:rFonts w:ascii="Arial Narrow" w:hAnsi="Arial Narrow"/>
                <w:color w:val="70AD47" w:themeColor="accent6"/>
                <w:sz w:val="20"/>
                <w:szCs w:val="20"/>
              </w:rPr>
              <w:t>.</w:t>
            </w:r>
          </w:p>
        </w:tc>
        <w:tc>
          <w:tcPr>
            <w:tcW w:w="2125" w:type="pct"/>
            <w:tcBorders>
              <w:top w:val="single" w:sz="48" w:space="0" w:color="FFFFFF" w:themeColor="background1"/>
              <w:left w:val="single" w:sz="4" w:space="0" w:color="auto"/>
            </w:tcBorders>
            <w:shd w:val="clear" w:color="auto" w:fill="auto"/>
          </w:tcPr>
          <w:p w14:paraId="112D736D"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073A1A">
              <w:rPr>
                <w:rFonts w:ascii="Arial Narrow" w:hAnsi="Arial Narrow"/>
                <w:color w:val="70AD47" w:themeColor="accent6"/>
                <w:sz w:val="20"/>
                <w:szCs w:val="20"/>
                <w:lang w:val="ru-RU"/>
              </w:rPr>
              <w:t>Бутунлай</w:t>
            </w:r>
            <w:proofErr w:type="spellEnd"/>
            <w:r w:rsidRPr="00073A1A">
              <w:rPr>
                <w:rFonts w:ascii="Arial Narrow" w:hAnsi="Arial Narrow"/>
                <w:color w:val="70AD47" w:themeColor="accent6"/>
                <w:sz w:val="20"/>
                <w:szCs w:val="20"/>
                <w:lang w:val="ru-RU"/>
              </w:rPr>
              <w:t xml:space="preserve"> рози</w:t>
            </w:r>
            <w:r w:rsidRPr="00073A1A">
              <w:rPr>
                <w:rFonts w:ascii="Arial Narrow" w:hAnsi="Arial Narrow"/>
                <w:color w:val="70AD47" w:themeColor="accent6"/>
                <w:sz w:val="20"/>
                <w:szCs w:val="20"/>
                <w:lang w:val="ru-RU"/>
              </w:rPr>
              <w:tab/>
              <w:t>1</w:t>
            </w:r>
          </w:p>
          <w:p w14:paraId="17B1C98F"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073A1A">
              <w:rPr>
                <w:rFonts w:ascii="Arial Narrow" w:hAnsi="Arial Narrow"/>
                <w:color w:val="70AD47" w:themeColor="accent6"/>
                <w:sz w:val="20"/>
                <w:szCs w:val="20"/>
                <w:lang w:val="ru-RU"/>
              </w:rPr>
              <w:t>Рози</w:t>
            </w:r>
            <w:r w:rsidRPr="00073A1A">
              <w:rPr>
                <w:rFonts w:ascii="Arial Narrow" w:hAnsi="Arial Narrow"/>
                <w:color w:val="70AD47" w:themeColor="accent6"/>
                <w:sz w:val="20"/>
                <w:szCs w:val="20"/>
                <w:lang w:val="ru-RU"/>
              </w:rPr>
              <w:tab/>
              <w:t>2</w:t>
            </w:r>
          </w:p>
          <w:p w14:paraId="1A8E3CD5"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073A1A">
              <w:rPr>
                <w:rFonts w:ascii="Arial Narrow" w:hAnsi="Arial Narrow"/>
                <w:color w:val="70AD47" w:themeColor="accent6"/>
                <w:sz w:val="20"/>
                <w:szCs w:val="20"/>
                <w:lang w:val="ru-RU"/>
              </w:rPr>
              <w:t xml:space="preserve">Рози </w:t>
            </w:r>
            <w:proofErr w:type="spellStart"/>
            <w:r w:rsidRPr="00073A1A">
              <w:rPr>
                <w:rFonts w:ascii="Arial Narrow" w:hAnsi="Arial Narrow"/>
                <w:color w:val="70AD47" w:themeColor="accent6"/>
                <w:sz w:val="20"/>
                <w:szCs w:val="20"/>
                <w:lang w:val="ru-RU"/>
              </w:rPr>
              <w:t>эмас</w:t>
            </w:r>
            <w:proofErr w:type="spellEnd"/>
            <w:r w:rsidRPr="00073A1A">
              <w:rPr>
                <w:rFonts w:ascii="Arial Narrow" w:hAnsi="Arial Narrow"/>
                <w:color w:val="70AD47" w:themeColor="accent6"/>
                <w:sz w:val="20"/>
                <w:szCs w:val="20"/>
                <w:lang w:val="ru-RU"/>
              </w:rPr>
              <w:tab/>
              <w:t>3</w:t>
            </w:r>
          </w:p>
          <w:p w14:paraId="5DC06E99"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073A1A">
              <w:rPr>
                <w:rFonts w:ascii="Arial Narrow" w:hAnsi="Arial Narrow"/>
                <w:color w:val="70AD47" w:themeColor="accent6"/>
                <w:sz w:val="20"/>
                <w:szCs w:val="20"/>
                <w:lang w:val="ru-RU"/>
              </w:rPr>
              <w:t>Бутунлай</w:t>
            </w:r>
            <w:proofErr w:type="spellEnd"/>
            <w:r w:rsidRPr="00073A1A">
              <w:rPr>
                <w:rFonts w:ascii="Arial Narrow" w:hAnsi="Arial Narrow"/>
                <w:color w:val="70AD47" w:themeColor="accent6"/>
                <w:sz w:val="20"/>
                <w:szCs w:val="20"/>
                <w:lang w:val="ru-RU"/>
              </w:rPr>
              <w:t xml:space="preserve"> </w:t>
            </w:r>
            <w:proofErr w:type="spellStart"/>
            <w:r w:rsidRPr="00073A1A">
              <w:rPr>
                <w:rFonts w:ascii="Arial Narrow" w:hAnsi="Arial Narrow"/>
                <w:color w:val="70AD47" w:themeColor="accent6"/>
                <w:sz w:val="20"/>
                <w:szCs w:val="20"/>
                <w:lang w:val="ru-RU"/>
              </w:rPr>
              <w:t>норози</w:t>
            </w:r>
            <w:proofErr w:type="spellEnd"/>
            <w:r w:rsidRPr="00073A1A">
              <w:rPr>
                <w:rFonts w:ascii="Arial Narrow" w:hAnsi="Arial Narrow"/>
                <w:color w:val="70AD47" w:themeColor="accent6"/>
                <w:sz w:val="20"/>
                <w:szCs w:val="20"/>
                <w:lang w:val="ru-RU"/>
              </w:rPr>
              <w:tab/>
            </w:r>
            <w:r w:rsidRPr="00073A1A">
              <w:rPr>
                <w:rFonts w:ascii="Arial Narrow" w:hAnsi="Arial Narrow"/>
                <w:color w:val="70AD47" w:themeColor="accent6"/>
                <w:sz w:val="20"/>
                <w:szCs w:val="20"/>
              </w:rPr>
              <w:t>4</w:t>
            </w:r>
          </w:p>
        </w:tc>
      </w:tr>
      <w:tr w:rsidR="007338C6" w:rsidRPr="00073A1A" w14:paraId="56CAC726" w14:textId="77777777" w:rsidTr="00073A1A">
        <w:trPr>
          <w:trHeight w:val="20"/>
        </w:trPr>
        <w:tc>
          <w:tcPr>
            <w:tcW w:w="833" w:type="pct"/>
            <w:tcBorders>
              <w:bottom w:val="double" w:sz="4" w:space="0" w:color="auto"/>
            </w:tcBorders>
          </w:tcPr>
          <w:p w14:paraId="0AF1D05C" w14:textId="77777777" w:rsidR="007338C6" w:rsidRPr="00073A1A" w:rsidRDefault="007338C6" w:rsidP="00073A1A">
            <w:pPr>
              <w:contextualSpacing/>
              <w:rPr>
                <w:rFonts w:ascii="Arial Narrow" w:hAnsi="Arial Narrow"/>
                <w:b/>
                <w:sz w:val="20"/>
                <w:szCs w:val="20"/>
              </w:rPr>
            </w:pPr>
          </w:p>
        </w:tc>
        <w:tc>
          <w:tcPr>
            <w:tcW w:w="2042" w:type="pct"/>
            <w:tcBorders>
              <w:bottom w:val="double" w:sz="4" w:space="0" w:color="auto"/>
            </w:tcBorders>
          </w:tcPr>
          <w:p w14:paraId="79D31403" w14:textId="77777777" w:rsidR="007338C6" w:rsidRPr="00073A1A" w:rsidRDefault="007338C6"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31B3B8F1" w14:textId="77777777" w:rsidR="007338C6" w:rsidRPr="00073A1A" w:rsidRDefault="007338C6"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46B124D9" w14:textId="77777777" w:rsidTr="00073A1A">
        <w:trPr>
          <w:trHeight w:val="20"/>
        </w:trPr>
        <w:tc>
          <w:tcPr>
            <w:tcW w:w="833" w:type="pct"/>
            <w:vMerge w:val="restart"/>
            <w:tcBorders>
              <w:top w:val="double" w:sz="4" w:space="0" w:color="auto"/>
              <w:right w:val="double" w:sz="4" w:space="0" w:color="auto"/>
            </w:tcBorders>
          </w:tcPr>
          <w:p w14:paraId="0E43E802"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HF_V2</w:t>
            </w:r>
          </w:p>
          <w:p w14:paraId="5E284B59" w14:textId="1BBDC930" w:rsidR="00DB33C7" w:rsidRPr="00D127FF" w:rsidRDefault="00D127FF" w:rsidP="00073A1A">
            <w:pPr>
              <w:contextualSpacing/>
              <w:rPr>
                <w:rFonts w:ascii="Arial Narrow" w:hAnsi="Arial Narrow"/>
                <w:b/>
                <w:color w:val="FF0000"/>
                <w:sz w:val="20"/>
                <w:szCs w:val="20"/>
                <w:lang w:val="en-US" w:eastAsia="en-US"/>
              </w:rPr>
            </w:pPr>
            <w:r w:rsidRPr="00D127FF">
              <w:rPr>
                <w:rFonts w:ascii="Arial Narrow" w:hAnsi="Arial Narrow"/>
                <w:b/>
                <w:color w:val="FF0000"/>
                <w:sz w:val="20"/>
                <w:szCs w:val="20"/>
                <w:lang w:val="en-US" w:eastAsia="en-US"/>
              </w:rPr>
              <w:t>views_q2</w:t>
            </w:r>
          </w:p>
          <w:p w14:paraId="4ADF7F21" w14:textId="5051AA09" w:rsidR="00DB33C7" w:rsidRPr="00073A1A" w:rsidRDefault="00DB33C7"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 xml:space="preserve">[since Round </w:t>
            </w:r>
            <w:r w:rsidR="007338C6" w:rsidRPr="00073A1A">
              <w:rPr>
                <w:rFonts w:ascii="Arial Narrow" w:hAnsi="Arial Narrow"/>
                <w:bCs/>
                <w:i/>
                <w:iCs/>
                <w:color w:val="A6A6A6" w:themeColor="background1" w:themeShade="A6"/>
                <w:sz w:val="20"/>
                <w:szCs w:val="20"/>
                <w:lang w:val="en-US" w:eastAsia="en-US"/>
              </w:rPr>
              <w:t>1</w:t>
            </w:r>
            <w:r w:rsidRPr="00073A1A">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7B1D011B" w14:textId="1CC8DB56"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believe that the Government is engaging in open dialogue with citizens and addressing their grievances</w:t>
            </w:r>
            <w:r w:rsidR="002D1307"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2C06D2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4B2782C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45D1B6F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1964AF9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3E9BF43F" w14:textId="77777777" w:rsidTr="00073A1A">
        <w:trPr>
          <w:trHeight w:val="20"/>
        </w:trPr>
        <w:tc>
          <w:tcPr>
            <w:tcW w:w="833" w:type="pct"/>
            <w:vMerge/>
            <w:tcBorders>
              <w:top w:val="single" w:sz="4" w:space="0" w:color="auto"/>
              <w:right w:val="double" w:sz="4" w:space="0" w:color="auto"/>
            </w:tcBorders>
          </w:tcPr>
          <w:p w14:paraId="14DF6F61"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C087D8" w14:textId="609331B4"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считаю, что Правительство проводит открытый диалог с гражданами и отвечает на их жалобы</w:t>
            </w:r>
            <w:r w:rsidR="002D1307"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7285EB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52C7100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39BF1CE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73C3EE5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7DEFD0C" w14:textId="77777777" w:rsidTr="00073A1A">
        <w:trPr>
          <w:trHeight w:val="20"/>
        </w:trPr>
        <w:tc>
          <w:tcPr>
            <w:tcW w:w="833" w:type="pct"/>
            <w:vMerge/>
            <w:tcBorders>
              <w:top w:val="single" w:sz="4" w:space="0" w:color="auto"/>
              <w:right w:val="double" w:sz="4" w:space="0" w:color="auto"/>
            </w:tcBorders>
          </w:tcPr>
          <w:p w14:paraId="7FF5F0F8"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92A635D" w14:textId="09E6C0D4"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rPr>
              <w:t>Менинг</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фикримча</w:t>
            </w:r>
            <w:proofErr w:type="spellEnd"/>
            <w:r w:rsidRPr="00073A1A">
              <w:rPr>
                <w:rFonts w:ascii="Arial Narrow" w:hAnsi="Arial Narrow"/>
                <w:sz w:val="20"/>
                <w:szCs w:val="20"/>
              </w:rPr>
              <w:t xml:space="preserve">, Хукумат </w:t>
            </w:r>
            <w:proofErr w:type="spellStart"/>
            <w:r w:rsidRPr="00073A1A">
              <w:rPr>
                <w:rFonts w:ascii="Arial Narrow" w:hAnsi="Arial Narrow"/>
                <w:sz w:val="20"/>
                <w:szCs w:val="20"/>
              </w:rPr>
              <w:t>фу</w:t>
            </w:r>
            <w:r w:rsidRPr="00073A1A">
              <w:rPr>
                <w:rFonts w:ascii="Calibri" w:hAnsi="Calibri" w:cs="Calibri"/>
                <w:sz w:val="20"/>
                <w:szCs w:val="20"/>
              </w:rPr>
              <w:t>қ</w:t>
            </w:r>
            <w:r w:rsidRPr="00073A1A">
              <w:rPr>
                <w:rFonts w:ascii="Arial Narrow" w:hAnsi="Arial Narrow" w:cs="Arial Narrow"/>
                <w:sz w:val="20"/>
                <w:szCs w:val="20"/>
              </w:rPr>
              <w:t>аролар</w:t>
            </w:r>
            <w:proofErr w:type="spellEnd"/>
            <w:r w:rsidRPr="00073A1A">
              <w:rPr>
                <w:rFonts w:ascii="Arial Narrow" w:hAnsi="Arial Narrow"/>
                <w:sz w:val="20"/>
                <w:szCs w:val="20"/>
              </w:rPr>
              <w:t xml:space="preserve"> </w:t>
            </w:r>
            <w:r w:rsidRPr="00073A1A">
              <w:rPr>
                <w:rFonts w:ascii="Arial Narrow" w:hAnsi="Arial Narrow" w:cs="Arial Narrow"/>
                <w:sz w:val="20"/>
                <w:szCs w:val="20"/>
              </w:rPr>
              <w:t>билан</w:t>
            </w:r>
            <w:r w:rsidRPr="00073A1A">
              <w:rPr>
                <w:rFonts w:ascii="Arial Narrow" w:hAnsi="Arial Narrow"/>
                <w:sz w:val="20"/>
                <w:szCs w:val="20"/>
              </w:rPr>
              <w:t xml:space="preserve"> </w:t>
            </w:r>
            <w:proofErr w:type="spellStart"/>
            <w:r w:rsidRPr="00073A1A">
              <w:rPr>
                <w:rFonts w:ascii="Arial Narrow" w:hAnsi="Arial Narrow" w:cs="Arial Narrow"/>
                <w:sz w:val="20"/>
                <w:szCs w:val="20"/>
              </w:rPr>
              <w:t>очи</w:t>
            </w:r>
            <w:r w:rsidRPr="00073A1A">
              <w:rPr>
                <w:rFonts w:ascii="Calibri" w:hAnsi="Calibri" w:cs="Calibri"/>
                <w:sz w:val="20"/>
                <w:szCs w:val="20"/>
              </w:rPr>
              <w:t>қ</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муло</w:t>
            </w:r>
            <w:r w:rsidRPr="00073A1A">
              <w:rPr>
                <w:rFonts w:ascii="Calibri" w:hAnsi="Calibri" w:cs="Calibri"/>
                <w:sz w:val="20"/>
                <w:szCs w:val="20"/>
              </w:rPr>
              <w:t>қ</w:t>
            </w:r>
            <w:r w:rsidRPr="00073A1A">
              <w:rPr>
                <w:rFonts w:ascii="Arial Narrow" w:hAnsi="Arial Narrow" w:cs="Arial Narrow"/>
                <w:sz w:val="20"/>
                <w:szCs w:val="20"/>
              </w:rPr>
              <w:t>отда</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бўлиб</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уларнинг</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аризалари</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инобатга</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олиняпти</w:t>
            </w:r>
            <w:proofErr w:type="spellEnd"/>
            <w:r w:rsidR="002D1307" w:rsidRPr="00073A1A">
              <w:rPr>
                <w:rFonts w:ascii="Arial Narrow" w:hAnsi="Arial Narrow"/>
                <w:sz w:val="20"/>
                <w:szCs w:val="20"/>
              </w:rPr>
              <w:t>.</w:t>
            </w:r>
          </w:p>
        </w:tc>
        <w:tc>
          <w:tcPr>
            <w:tcW w:w="2125" w:type="pct"/>
            <w:tcBorders>
              <w:top w:val="single" w:sz="48" w:space="0" w:color="FFFFFF" w:themeColor="background1"/>
              <w:left w:val="single" w:sz="4" w:space="0" w:color="auto"/>
            </w:tcBorders>
          </w:tcPr>
          <w:p w14:paraId="0A32B7A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56BB9B5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7642479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67C2666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16913150" w14:textId="77777777" w:rsidTr="00073A1A">
        <w:trPr>
          <w:trHeight w:val="20"/>
        </w:trPr>
        <w:tc>
          <w:tcPr>
            <w:tcW w:w="833" w:type="pct"/>
            <w:tcBorders>
              <w:bottom w:val="double" w:sz="4" w:space="0" w:color="auto"/>
            </w:tcBorders>
          </w:tcPr>
          <w:p w14:paraId="309E6C5C"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48AFC556"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A324BC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69E9E326" w14:textId="77777777" w:rsidTr="00073A1A">
        <w:trPr>
          <w:trHeight w:val="20"/>
        </w:trPr>
        <w:tc>
          <w:tcPr>
            <w:tcW w:w="833" w:type="pct"/>
            <w:vMerge w:val="restart"/>
            <w:tcBorders>
              <w:top w:val="double" w:sz="4" w:space="0" w:color="auto"/>
              <w:right w:val="double" w:sz="4" w:space="0" w:color="auto"/>
            </w:tcBorders>
          </w:tcPr>
          <w:p w14:paraId="5B1D89C0"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HF_V3</w:t>
            </w:r>
          </w:p>
          <w:p w14:paraId="173A73BA" w14:textId="4AF4D12E" w:rsidR="00DB33C7" w:rsidRPr="00D127FF" w:rsidRDefault="00D127FF" w:rsidP="00073A1A">
            <w:pPr>
              <w:contextualSpacing/>
              <w:rPr>
                <w:rFonts w:ascii="Arial Narrow" w:hAnsi="Arial Narrow"/>
                <w:b/>
                <w:color w:val="FF0000"/>
                <w:sz w:val="20"/>
                <w:szCs w:val="20"/>
                <w:lang w:val="en-US" w:eastAsia="en-US"/>
              </w:rPr>
            </w:pPr>
            <w:r w:rsidRPr="00D127FF">
              <w:rPr>
                <w:rFonts w:ascii="Arial Narrow" w:hAnsi="Arial Narrow"/>
                <w:b/>
                <w:color w:val="FF0000"/>
                <w:sz w:val="20"/>
                <w:szCs w:val="20"/>
                <w:lang w:val="en-US" w:eastAsia="en-US"/>
              </w:rPr>
              <w:t>views_q3</w:t>
            </w:r>
          </w:p>
          <w:p w14:paraId="38766C67" w14:textId="67F5054A" w:rsidR="00DB33C7" w:rsidRPr="00073A1A" w:rsidRDefault="00DB33C7"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 xml:space="preserve">[since Round </w:t>
            </w:r>
            <w:r w:rsidR="007338C6" w:rsidRPr="00073A1A">
              <w:rPr>
                <w:rFonts w:ascii="Arial Narrow" w:hAnsi="Arial Narrow"/>
                <w:bCs/>
                <w:i/>
                <w:iCs/>
                <w:color w:val="A6A6A6" w:themeColor="background1" w:themeShade="A6"/>
                <w:sz w:val="20"/>
                <w:szCs w:val="20"/>
                <w:lang w:val="en-US" w:eastAsia="en-US"/>
              </w:rPr>
              <w:t>1</w:t>
            </w:r>
            <w:r w:rsidRPr="00073A1A">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32299059" w14:textId="748030D9"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 xml:space="preserve">I believe district </w:t>
            </w:r>
            <w:proofErr w:type="spellStart"/>
            <w:r w:rsidRPr="00073A1A">
              <w:rPr>
                <w:rFonts w:ascii="Arial Narrow" w:eastAsia="Batang" w:hAnsi="Arial Narrow"/>
                <w:b/>
                <w:sz w:val="20"/>
                <w:szCs w:val="20"/>
                <w:lang w:val="en-US"/>
              </w:rPr>
              <w:t>hokims</w:t>
            </w:r>
            <w:proofErr w:type="spellEnd"/>
            <w:r w:rsidRPr="00073A1A">
              <w:rPr>
                <w:rFonts w:ascii="Arial Narrow" w:eastAsia="Batang" w:hAnsi="Arial Narrow"/>
                <w:b/>
                <w:sz w:val="20"/>
                <w:szCs w:val="20"/>
                <w:lang w:val="en-US"/>
              </w:rPr>
              <w:t xml:space="preserve"> should be elected by citizens</w:t>
            </w:r>
            <w:r w:rsidR="002D1307"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F93738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56C31F8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169CC3F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17170A1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267BBB92" w14:textId="77777777" w:rsidTr="00073A1A">
        <w:trPr>
          <w:trHeight w:val="20"/>
        </w:trPr>
        <w:tc>
          <w:tcPr>
            <w:tcW w:w="833" w:type="pct"/>
            <w:vMerge/>
            <w:tcBorders>
              <w:top w:val="single" w:sz="4" w:space="0" w:color="auto"/>
              <w:right w:val="double" w:sz="4" w:space="0" w:color="auto"/>
            </w:tcBorders>
          </w:tcPr>
          <w:p w14:paraId="4CBC12C1"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2849CE" w14:textId="7777777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считаю, что районные хокимы должны избираться гражданами.</w:t>
            </w:r>
          </w:p>
        </w:tc>
        <w:tc>
          <w:tcPr>
            <w:tcW w:w="2125" w:type="pct"/>
            <w:tcBorders>
              <w:top w:val="single" w:sz="48" w:space="0" w:color="FFFFFF" w:themeColor="background1"/>
              <w:left w:val="single" w:sz="4" w:space="0" w:color="auto"/>
              <w:bottom w:val="single" w:sz="48" w:space="0" w:color="FFFFFF" w:themeColor="background1"/>
            </w:tcBorders>
          </w:tcPr>
          <w:p w14:paraId="32A45FE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67008C6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1B17BAB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7863C4A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304DD15" w14:textId="77777777" w:rsidTr="00073A1A">
        <w:trPr>
          <w:trHeight w:val="20"/>
        </w:trPr>
        <w:tc>
          <w:tcPr>
            <w:tcW w:w="833" w:type="pct"/>
            <w:vMerge/>
            <w:tcBorders>
              <w:top w:val="single" w:sz="4" w:space="0" w:color="auto"/>
              <w:right w:val="double" w:sz="4" w:space="0" w:color="auto"/>
            </w:tcBorders>
          </w:tcPr>
          <w:p w14:paraId="73D78A68"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EE5A4BA" w14:textId="74DED8A2"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rPr>
              <w:t xml:space="preserve">Мен </w:t>
            </w:r>
            <w:proofErr w:type="spellStart"/>
            <w:r w:rsidRPr="00073A1A">
              <w:rPr>
                <w:rFonts w:ascii="Arial Narrow" w:hAnsi="Arial Narrow"/>
                <w:sz w:val="20"/>
                <w:szCs w:val="20"/>
              </w:rPr>
              <w:t>вилоят</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хокимларини</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фу</w:t>
            </w:r>
            <w:r w:rsidRPr="00073A1A">
              <w:rPr>
                <w:rFonts w:ascii="Calibri" w:hAnsi="Calibri" w:cs="Calibri"/>
                <w:sz w:val="20"/>
                <w:szCs w:val="20"/>
              </w:rPr>
              <w:t>қ</w:t>
            </w:r>
            <w:r w:rsidRPr="00073A1A">
              <w:rPr>
                <w:rFonts w:ascii="Arial Narrow" w:hAnsi="Arial Narrow" w:cs="Arial Narrow"/>
                <w:sz w:val="20"/>
                <w:szCs w:val="20"/>
              </w:rPr>
              <w:t>аролар</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томонидан</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сайланиши</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керак</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деб</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ўйлайман</w:t>
            </w:r>
            <w:proofErr w:type="spellEnd"/>
            <w:r w:rsidR="002D1307" w:rsidRPr="00073A1A">
              <w:rPr>
                <w:rFonts w:ascii="Arial Narrow" w:hAnsi="Arial Narrow"/>
                <w:sz w:val="20"/>
                <w:szCs w:val="20"/>
              </w:rPr>
              <w:t>.</w:t>
            </w:r>
          </w:p>
        </w:tc>
        <w:tc>
          <w:tcPr>
            <w:tcW w:w="2125" w:type="pct"/>
            <w:tcBorders>
              <w:top w:val="single" w:sz="48" w:space="0" w:color="FFFFFF" w:themeColor="background1"/>
              <w:left w:val="single" w:sz="4" w:space="0" w:color="auto"/>
            </w:tcBorders>
          </w:tcPr>
          <w:p w14:paraId="3AED519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3D607F9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A0B033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5386520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B6C5024" w14:textId="77777777" w:rsidTr="00073A1A">
        <w:trPr>
          <w:trHeight w:val="20"/>
        </w:trPr>
        <w:tc>
          <w:tcPr>
            <w:tcW w:w="833" w:type="pct"/>
            <w:tcBorders>
              <w:bottom w:val="double" w:sz="4" w:space="0" w:color="auto"/>
            </w:tcBorders>
          </w:tcPr>
          <w:p w14:paraId="4CA25DF9"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0BFBF027"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B38C1B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6051CA2A" w14:textId="77777777" w:rsidTr="00073A1A">
        <w:trPr>
          <w:trHeight w:val="20"/>
        </w:trPr>
        <w:tc>
          <w:tcPr>
            <w:tcW w:w="833" w:type="pct"/>
            <w:vMerge w:val="restart"/>
            <w:tcBorders>
              <w:top w:val="double" w:sz="4" w:space="0" w:color="auto"/>
              <w:right w:val="double" w:sz="4" w:space="0" w:color="auto"/>
            </w:tcBorders>
          </w:tcPr>
          <w:p w14:paraId="754B3391"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lastRenderedPageBreak/>
              <w:t>HF_</w:t>
            </w:r>
            <w:r w:rsidRPr="00073A1A">
              <w:rPr>
                <w:rFonts w:ascii="Arial Narrow" w:hAnsi="Arial Narrow"/>
                <w:b/>
                <w:sz w:val="20"/>
                <w:szCs w:val="20"/>
                <w:lang w:val="en-US"/>
              </w:rPr>
              <w:t>V4</w:t>
            </w:r>
          </w:p>
          <w:p w14:paraId="61062E3F" w14:textId="3ED849DD" w:rsidR="00DB33C7" w:rsidRPr="00D127FF" w:rsidRDefault="00D127FF" w:rsidP="00073A1A">
            <w:pPr>
              <w:contextualSpacing/>
              <w:rPr>
                <w:rFonts w:ascii="Arial Narrow" w:hAnsi="Arial Narrow"/>
                <w:b/>
                <w:color w:val="FF0000"/>
                <w:sz w:val="20"/>
                <w:szCs w:val="20"/>
                <w:lang w:val="en-US" w:eastAsia="en-US"/>
              </w:rPr>
            </w:pPr>
            <w:r w:rsidRPr="00D127FF">
              <w:rPr>
                <w:rFonts w:ascii="Arial Narrow" w:hAnsi="Arial Narrow"/>
                <w:b/>
                <w:color w:val="FF0000"/>
                <w:sz w:val="20"/>
                <w:szCs w:val="20"/>
                <w:lang w:val="en-US" w:eastAsia="en-US"/>
              </w:rPr>
              <w:t>views_q4</w:t>
            </w:r>
          </w:p>
          <w:p w14:paraId="4529085E" w14:textId="1242D365"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232E40D" w14:textId="2429BCF5"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believe that elections of mahalla committee members are transparent</w:t>
            </w:r>
            <w:r w:rsidR="002D1307"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563A1C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5A4183E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1E6E8C3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1204E1A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62F44B74" w14:textId="77777777" w:rsidTr="00073A1A">
        <w:trPr>
          <w:trHeight w:val="20"/>
        </w:trPr>
        <w:tc>
          <w:tcPr>
            <w:tcW w:w="833" w:type="pct"/>
            <w:vMerge/>
            <w:tcBorders>
              <w:top w:val="single" w:sz="4" w:space="0" w:color="auto"/>
              <w:right w:val="double" w:sz="4" w:space="0" w:color="auto"/>
            </w:tcBorders>
          </w:tcPr>
          <w:p w14:paraId="3CC588D2"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11EB8C9" w14:textId="7042D174"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 xml:space="preserve">Я считаю, что выборы в </w:t>
            </w:r>
            <w:proofErr w:type="spellStart"/>
            <w:r w:rsidRPr="00073A1A">
              <w:rPr>
                <w:rFonts w:ascii="Arial Narrow" w:eastAsia="Batang" w:hAnsi="Arial Narrow"/>
                <w:sz w:val="20"/>
                <w:szCs w:val="20"/>
              </w:rPr>
              <w:t>махаллинский</w:t>
            </w:r>
            <w:proofErr w:type="spellEnd"/>
            <w:r w:rsidRPr="00073A1A">
              <w:rPr>
                <w:rFonts w:ascii="Arial Narrow" w:eastAsia="Batang" w:hAnsi="Arial Narrow"/>
                <w:sz w:val="20"/>
                <w:szCs w:val="20"/>
              </w:rPr>
              <w:t xml:space="preserve"> комитет прозрачны</w:t>
            </w:r>
            <w:r w:rsidR="002D1307"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2A397F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290A9BC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17060E1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5E57A22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B6F39FB" w14:textId="77777777" w:rsidTr="00073A1A">
        <w:trPr>
          <w:trHeight w:val="20"/>
        </w:trPr>
        <w:tc>
          <w:tcPr>
            <w:tcW w:w="833" w:type="pct"/>
            <w:vMerge/>
            <w:tcBorders>
              <w:top w:val="single" w:sz="4" w:space="0" w:color="auto"/>
              <w:right w:val="double" w:sz="4" w:space="0" w:color="auto"/>
            </w:tcBorders>
          </w:tcPr>
          <w:p w14:paraId="50FF99C6"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8BB2BB3" w14:textId="4E6A2FCC"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rPr>
              <w:t xml:space="preserve">Мен махалла </w:t>
            </w:r>
            <w:proofErr w:type="spellStart"/>
            <w:r w:rsidRPr="00073A1A">
              <w:rPr>
                <w:rFonts w:ascii="Arial Narrow" w:hAnsi="Arial Narrow"/>
                <w:sz w:val="20"/>
                <w:szCs w:val="20"/>
              </w:rPr>
              <w:t>сайловлари</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очи</w:t>
            </w:r>
            <w:r w:rsidRPr="00073A1A">
              <w:rPr>
                <w:rFonts w:ascii="Calibri" w:hAnsi="Calibri" w:cs="Calibri"/>
                <w:sz w:val="20"/>
                <w:szCs w:val="20"/>
              </w:rPr>
              <w:t>қ</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ўтишига</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ишонаман</w:t>
            </w:r>
            <w:proofErr w:type="spellEnd"/>
            <w:r w:rsidR="002D1307" w:rsidRPr="00073A1A">
              <w:rPr>
                <w:rFonts w:ascii="Arial Narrow" w:hAnsi="Arial Narrow"/>
                <w:sz w:val="20"/>
                <w:szCs w:val="20"/>
              </w:rPr>
              <w:t>.</w:t>
            </w:r>
          </w:p>
        </w:tc>
        <w:tc>
          <w:tcPr>
            <w:tcW w:w="2125" w:type="pct"/>
            <w:tcBorders>
              <w:top w:val="single" w:sz="48" w:space="0" w:color="FFFFFF" w:themeColor="background1"/>
              <w:left w:val="single" w:sz="4" w:space="0" w:color="auto"/>
            </w:tcBorders>
          </w:tcPr>
          <w:p w14:paraId="3F886C0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6FA47DD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147C774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05F88E1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96D6820" w14:textId="77777777" w:rsidTr="00073A1A">
        <w:trPr>
          <w:trHeight w:val="20"/>
        </w:trPr>
        <w:tc>
          <w:tcPr>
            <w:tcW w:w="833" w:type="pct"/>
            <w:tcBorders>
              <w:bottom w:val="double" w:sz="4" w:space="0" w:color="auto"/>
            </w:tcBorders>
          </w:tcPr>
          <w:p w14:paraId="65102C2C"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387B7398"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30E5F5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29AFACE0" w14:textId="77777777" w:rsidTr="00073A1A">
        <w:trPr>
          <w:trHeight w:val="20"/>
        </w:trPr>
        <w:tc>
          <w:tcPr>
            <w:tcW w:w="833" w:type="pct"/>
            <w:vMerge w:val="restart"/>
            <w:tcBorders>
              <w:top w:val="double" w:sz="4" w:space="0" w:color="auto"/>
              <w:right w:val="double" w:sz="4" w:space="0" w:color="auto"/>
            </w:tcBorders>
          </w:tcPr>
          <w:p w14:paraId="4540587C"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HF_V5</w:t>
            </w:r>
          </w:p>
          <w:p w14:paraId="508F641D" w14:textId="23CF28B3" w:rsidR="00DB33C7" w:rsidRPr="00D127FF" w:rsidRDefault="00D127FF" w:rsidP="00073A1A">
            <w:pPr>
              <w:contextualSpacing/>
              <w:rPr>
                <w:rFonts w:ascii="Arial Narrow" w:hAnsi="Arial Narrow"/>
                <w:b/>
                <w:color w:val="FF0000"/>
                <w:sz w:val="20"/>
                <w:szCs w:val="20"/>
                <w:lang w:val="en-US" w:eastAsia="en-US"/>
              </w:rPr>
            </w:pPr>
            <w:r w:rsidRPr="00D127FF">
              <w:rPr>
                <w:rFonts w:ascii="Arial Narrow" w:hAnsi="Arial Narrow"/>
                <w:b/>
                <w:color w:val="FF0000"/>
                <w:sz w:val="20"/>
                <w:szCs w:val="20"/>
                <w:lang w:val="en-US" w:eastAsia="en-US"/>
              </w:rPr>
              <w:t>views_q5</w:t>
            </w:r>
          </w:p>
          <w:p w14:paraId="280088EC" w14:textId="3174724D"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7919E27" w14:textId="109027A3" w:rsidR="00DB33C7" w:rsidRPr="00073A1A" w:rsidRDefault="00DB33C7" w:rsidP="00073A1A">
            <w:pPr>
              <w:keepNext/>
              <w:ind w:left="404" w:hanging="404"/>
              <w:contextualSpacing/>
              <w:rPr>
                <w:rFonts w:ascii="Arial Narrow" w:eastAsia="Batang" w:hAnsi="Arial Narrow"/>
                <w:b/>
                <w:sz w:val="20"/>
                <w:szCs w:val="20"/>
              </w:rPr>
            </w:pPr>
            <w:r w:rsidRPr="00073A1A">
              <w:rPr>
                <w:rFonts w:ascii="Arial Narrow" w:eastAsia="Batang" w:hAnsi="Arial Narrow"/>
                <w:b/>
                <w:sz w:val="20"/>
                <w:szCs w:val="20"/>
              </w:rPr>
              <w:t xml:space="preserve">Мен </w:t>
            </w:r>
            <w:proofErr w:type="spellStart"/>
            <w:r w:rsidRPr="00073A1A">
              <w:rPr>
                <w:rFonts w:ascii="Arial Narrow" w:eastAsia="Batang" w:hAnsi="Arial Narrow"/>
                <w:b/>
                <w:sz w:val="20"/>
                <w:szCs w:val="20"/>
              </w:rPr>
              <w:t>сотиб</w:t>
            </w:r>
            <w:proofErr w:type="spellEnd"/>
            <w:r w:rsidRPr="00073A1A">
              <w:rPr>
                <w:rFonts w:ascii="Arial Narrow" w:eastAsia="Batang" w:hAnsi="Arial Narrow"/>
                <w:b/>
                <w:sz w:val="20"/>
                <w:szCs w:val="20"/>
              </w:rPr>
              <w:t xml:space="preserve"> </w:t>
            </w:r>
            <w:proofErr w:type="spellStart"/>
            <w:r w:rsidRPr="00073A1A">
              <w:rPr>
                <w:rFonts w:ascii="Arial Narrow" w:eastAsia="Batang" w:hAnsi="Arial Narrow"/>
                <w:b/>
                <w:sz w:val="20"/>
                <w:szCs w:val="20"/>
              </w:rPr>
              <w:t>оладиган</w:t>
            </w:r>
            <w:proofErr w:type="spellEnd"/>
            <w:r w:rsidRPr="00073A1A">
              <w:rPr>
                <w:rFonts w:ascii="Arial Narrow" w:eastAsia="Batang" w:hAnsi="Arial Narrow"/>
                <w:b/>
                <w:sz w:val="20"/>
                <w:szCs w:val="20"/>
              </w:rPr>
              <w:t xml:space="preserve"> </w:t>
            </w:r>
            <w:proofErr w:type="spellStart"/>
            <w:r w:rsidRPr="00073A1A">
              <w:rPr>
                <w:rFonts w:ascii="Arial Narrow" w:eastAsia="Batang" w:hAnsi="Arial Narrow"/>
                <w:b/>
                <w:sz w:val="20"/>
                <w:szCs w:val="20"/>
              </w:rPr>
              <w:t>нарсаларга</w:t>
            </w:r>
            <w:proofErr w:type="spellEnd"/>
            <w:r w:rsidRPr="00073A1A">
              <w:rPr>
                <w:rFonts w:ascii="Arial Narrow" w:eastAsia="Batang" w:hAnsi="Arial Narrow"/>
                <w:b/>
                <w:sz w:val="20"/>
                <w:szCs w:val="20"/>
              </w:rPr>
              <w:t xml:space="preserve"> </w:t>
            </w:r>
            <w:proofErr w:type="spellStart"/>
            <w:r w:rsidRPr="00073A1A">
              <w:rPr>
                <w:rFonts w:ascii="Arial Narrow" w:eastAsia="Batang" w:hAnsi="Arial Narrow"/>
                <w:b/>
                <w:sz w:val="20"/>
                <w:szCs w:val="20"/>
              </w:rPr>
              <w:t>нархлар</w:t>
            </w:r>
            <w:proofErr w:type="spellEnd"/>
            <w:r w:rsidRPr="00073A1A">
              <w:rPr>
                <w:rFonts w:ascii="Arial Narrow" w:eastAsia="Batang" w:hAnsi="Arial Narrow"/>
                <w:b/>
                <w:sz w:val="20"/>
                <w:szCs w:val="20"/>
              </w:rPr>
              <w:t xml:space="preserve"> </w:t>
            </w:r>
            <w:proofErr w:type="spellStart"/>
            <w:r w:rsidRPr="00073A1A">
              <w:rPr>
                <w:rFonts w:ascii="Arial Narrow" w:eastAsia="Batang" w:hAnsi="Arial Narrow"/>
                <w:b/>
                <w:sz w:val="20"/>
                <w:szCs w:val="20"/>
              </w:rPr>
              <w:t>жадал</w:t>
            </w:r>
            <w:proofErr w:type="spellEnd"/>
            <w:r w:rsidRPr="00073A1A">
              <w:rPr>
                <w:rFonts w:ascii="Arial Narrow" w:eastAsia="Batang" w:hAnsi="Arial Narrow"/>
                <w:b/>
                <w:sz w:val="20"/>
                <w:szCs w:val="20"/>
              </w:rPr>
              <w:t xml:space="preserve"> </w:t>
            </w:r>
            <w:proofErr w:type="spellStart"/>
            <w:r w:rsidRPr="00073A1A">
              <w:rPr>
                <w:rFonts w:ascii="Arial Narrow" w:eastAsia="Batang" w:hAnsi="Arial Narrow"/>
                <w:b/>
                <w:sz w:val="20"/>
                <w:szCs w:val="20"/>
              </w:rPr>
              <w:t>равишда</w:t>
            </w:r>
            <w:proofErr w:type="spellEnd"/>
            <w:r w:rsidRPr="00073A1A">
              <w:rPr>
                <w:rFonts w:ascii="Arial Narrow" w:eastAsia="Batang" w:hAnsi="Arial Narrow"/>
                <w:b/>
                <w:sz w:val="20"/>
                <w:szCs w:val="20"/>
              </w:rPr>
              <w:t xml:space="preserve"> </w:t>
            </w:r>
            <w:proofErr w:type="spellStart"/>
            <w:r w:rsidRPr="00073A1A">
              <w:rPr>
                <w:rFonts w:ascii="Arial Narrow" w:eastAsia="Batang" w:hAnsi="Arial Narrow"/>
                <w:b/>
                <w:sz w:val="20"/>
                <w:szCs w:val="20"/>
              </w:rPr>
              <w:t>ошиб</w:t>
            </w:r>
            <w:proofErr w:type="spellEnd"/>
            <w:r w:rsidRPr="00073A1A">
              <w:rPr>
                <w:rFonts w:ascii="Arial Narrow" w:eastAsia="Batang" w:hAnsi="Arial Narrow"/>
                <w:b/>
                <w:sz w:val="20"/>
                <w:szCs w:val="20"/>
              </w:rPr>
              <w:t xml:space="preserve"> </w:t>
            </w:r>
            <w:proofErr w:type="spellStart"/>
            <w:r w:rsidRPr="00073A1A">
              <w:rPr>
                <w:rFonts w:ascii="Arial Narrow" w:eastAsia="Batang" w:hAnsi="Arial Narrow"/>
                <w:b/>
                <w:sz w:val="20"/>
                <w:szCs w:val="20"/>
              </w:rPr>
              <w:t>кетяпти</w:t>
            </w:r>
            <w:proofErr w:type="spellEnd"/>
            <w:r w:rsidR="00C103AC" w:rsidRPr="00073A1A">
              <w:rPr>
                <w:rFonts w:ascii="Arial Narrow" w:eastAsia="Batang" w:hAnsi="Arial Narrow"/>
                <w:b/>
                <w:sz w:val="20"/>
                <w:szCs w:val="20"/>
              </w:rPr>
              <w:t>.</w:t>
            </w:r>
          </w:p>
        </w:tc>
        <w:tc>
          <w:tcPr>
            <w:tcW w:w="2125" w:type="pct"/>
            <w:tcBorders>
              <w:top w:val="double" w:sz="4" w:space="0" w:color="auto"/>
              <w:left w:val="single" w:sz="4" w:space="0" w:color="auto"/>
              <w:bottom w:val="single" w:sz="48" w:space="0" w:color="FFFFFF" w:themeColor="background1"/>
            </w:tcBorders>
          </w:tcPr>
          <w:p w14:paraId="686CFE8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386D825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5C2F3D9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1B5BBEB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05A651C6" w14:textId="77777777" w:rsidTr="00073A1A">
        <w:trPr>
          <w:trHeight w:val="20"/>
        </w:trPr>
        <w:tc>
          <w:tcPr>
            <w:tcW w:w="833" w:type="pct"/>
            <w:vMerge/>
            <w:tcBorders>
              <w:top w:val="single" w:sz="4" w:space="0" w:color="auto"/>
              <w:right w:val="double" w:sz="4" w:space="0" w:color="auto"/>
            </w:tcBorders>
          </w:tcPr>
          <w:p w14:paraId="5387CAAA"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76CBEE" w14:textId="045A3493"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Цены на вещи, которые я покупаю, слишком быстро растут</w:t>
            </w:r>
            <w:r w:rsidR="00C103AC" w:rsidRPr="00073A1A">
              <w:rPr>
                <w:rFonts w:ascii="Arial Narrow" w:eastAsia="Batang" w:hAnsi="Arial Narrow"/>
                <w:sz w:val="20"/>
                <w:szCs w:val="20"/>
              </w:rPr>
              <w:t xml:space="preserve">. </w:t>
            </w:r>
          </w:p>
        </w:tc>
        <w:tc>
          <w:tcPr>
            <w:tcW w:w="2125" w:type="pct"/>
            <w:tcBorders>
              <w:top w:val="single" w:sz="48" w:space="0" w:color="FFFFFF" w:themeColor="background1"/>
              <w:left w:val="single" w:sz="4" w:space="0" w:color="auto"/>
              <w:bottom w:val="single" w:sz="48" w:space="0" w:color="FFFFFF" w:themeColor="background1"/>
            </w:tcBorders>
          </w:tcPr>
          <w:p w14:paraId="377A19B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62395A6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4D4EAC0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5E29D39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18206966" w14:textId="77777777" w:rsidTr="00073A1A">
        <w:trPr>
          <w:trHeight w:val="20"/>
        </w:trPr>
        <w:tc>
          <w:tcPr>
            <w:tcW w:w="833" w:type="pct"/>
            <w:vMerge/>
            <w:tcBorders>
              <w:top w:val="single" w:sz="4" w:space="0" w:color="auto"/>
              <w:right w:val="double" w:sz="4" w:space="0" w:color="auto"/>
            </w:tcBorders>
          </w:tcPr>
          <w:p w14:paraId="589BC237"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76950A" w14:textId="700053FE"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rPr>
              <w:t xml:space="preserve">Мен </w:t>
            </w:r>
            <w:proofErr w:type="spellStart"/>
            <w:r w:rsidRPr="00073A1A">
              <w:rPr>
                <w:rFonts w:ascii="Arial Narrow" w:hAnsi="Arial Narrow"/>
                <w:sz w:val="20"/>
                <w:szCs w:val="20"/>
              </w:rPr>
              <w:t>сотиб</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оладиган</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нарсаларга</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нархлар</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жадал</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равишда</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ошиб</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кетяпти</w:t>
            </w:r>
            <w:proofErr w:type="spellEnd"/>
            <w:r w:rsidR="00C103AC" w:rsidRPr="00073A1A">
              <w:rPr>
                <w:rFonts w:ascii="Arial Narrow" w:hAnsi="Arial Narrow"/>
                <w:sz w:val="20"/>
                <w:szCs w:val="20"/>
              </w:rPr>
              <w:t xml:space="preserve">. </w:t>
            </w:r>
          </w:p>
        </w:tc>
        <w:tc>
          <w:tcPr>
            <w:tcW w:w="2125" w:type="pct"/>
            <w:tcBorders>
              <w:top w:val="single" w:sz="48" w:space="0" w:color="FFFFFF" w:themeColor="background1"/>
              <w:left w:val="single" w:sz="4" w:space="0" w:color="auto"/>
            </w:tcBorders>
          </w:tcPr>
          <w:p w14:paraId="6240916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6216DE0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22519D6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3011060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A0990A8" w14:textId="77777777" w:rsidTr="00073A1A">
        <w:trPr>
          <w:trHeight w:val="20"/>
        </w:trPr>
        <w:tc>
          <w:tcPr>
            <w:tcW w:w="833" w:type="pct"/>
            <w:tcBorders>
              <w:bottom w:val="double" w:sz="4" w:space="0" w:color="auto"/>
            </w:tcBorders>
          </w:tcPr>
          <w:p w14:paraId="2E782C65"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534BFD53"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54242C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22669B05" w14:textId="77777777" w:rsidTr="00073A1A">
        <w:trPr>
          <w:trHeight w:val="20"/>
        </w:trPr>
        <w:tc>
          <w:tcPr>
            <w:tcW w:w="833" w:type="pct"/>
            <w:vMerge w:val="restart"/>
            <w:tcBorders>
              <w:top w:val="double" w:sz="4" w:space="0" w:color="auto"/>
              <w:right w:val="double" w:sz="4" w:space="0" w:color="auto"/>
            </w:tcBorders>
          </w:tcPr>
          <w:p w14:paraId="5BFF633B"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6</w:t>
            </w:r>
          </w:p>
          <w:p w14:paraId="6F8EC558" w14:textId="2546C874" w:rsidR="00DB33C7" w:rsidRPr="00D127FF" w:rsidRDefault="00D127FF" w:rsidP="00073A1A">
            <w:pPr>
              <w:contextualSpacing/>
              <w:rPr>
                <w:rFonts w:ascii="Arial Narrow" w:hAnsi="Arial Narrow"/>
                <w:b/>
                <w:color w:val="FF0000"/>
                <w:sz w:val="20"/>
                <w:szCs w:val="20"/>
                <w:lang w:val="en-US" w:eastAsia="en-US"/>
              </w:rPr>
            </w:pPr>
            <w:r w:rsidRPr="00D127FF">
              <w:rPr>
                <w:rFonts w:ascii="Arial Narrow" w:hAnsi="Arial Narrow"/>
                <w:b/>
                <w:color w:val="FF0000"/>
                <w:sz w:val="20"/>
                <w:szCs w:val="20"/>
                <w:lang w:val="en-US" w:eastAsia="en-US"/>
              </w:rPr>
              <w:t>views_q6</w:t>
            </w:r>
          </w:p>
          <w:p w14:paraId="5335A4EC" w14:textId="68D93E32"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C04D790" w14:textId="2121AADB"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government should play a bigger role directing the economy</w:t>
            </w:r>
            <w:r w:rsidR="006C3318"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0CE836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3D9318C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4F2B2DF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4690219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55453208" w14:textId="77777777" w:rsidTr="00073A1A">
        <w:trPr>
          <w:trHeight w:val="20"/>
        </w:trPr>
        <w:tc>
          <w:tcPr>
            <w:tcW w:w="833" w:type="pct"/>
            <w:vMerge/>
            <w:tcBorders>
              <w:top w:val="single" w:sz="4" w:space="0" w:color="auto"/>
              <w:right w:val="double" w:sz="4" w:space="0" w:color="auto"/>
            </w:tcBorders>
          </w:tcPr>
          <w:p w14:paraId="5555C28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6142887" w14:textId="23A45AD1"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Правительство должно играть большую роль, в управление экономикой</w:t>
            </w:r>
            <w:r w:rsidR="006C3318"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E63B66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25A8FA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5746A10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4B9CB12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2FDB735" w14:textId="77777777" w:rsidTr="00073A1A">
        <w:trPr>
          <w:trHeight w:val="20"/>
        </w:trPr>
        <w:tc>
          <w:tcPr>
            <w:tcW w:w="833" w:type="pct"/>
            <w:vMerge/>
            <w:tcBorders>
              <w:top w:val="single" w:sz="4" w:space="0" w:color="auto"/>
              <w:right w:val="double" w:sz="4" w:space="0" w:color="auto"/>
            </w:tcBorders>
          </w:tcPr>
          <w:p w14:paraId="5A9D495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12EEFC" w14:textId="733CD3CC" w:rsidR="00DB33C7" w:rsidRPr="00073A1A" w:rsidRDefault="00DB33C7" w:rsidP="00073A1A">
            <w:pPr>
              <w:keepNext/>
              <w:ind w:left="404" w:hanging="404"/>
              <w:contextualSpacing/>
              <w:rPr>
                <w:rFonts w:ascii="Arial Narrow" w:hAnsi="Arial Narrow"/>
                <w:sz w:val="20"/>
                <w:szCs w:val="20"/>
                <w:lang w:val="en-US" w:eastAsia="en-US"/>
              </w:rPr>
            </w:pPr>
            <w:r w:rsidRPr="00073A1A">
              <w:rPr>
                <w:rFonts w:ascii="Arial Narrow" w:hAnsi="Arial Narrow"/>
                <w:sz w:val="20"/>
                <w:szCs w:val="20"/>
              </w:rPr>
              <w:t>Хукумат</w:t>
            </w:r>
            <w:r w:rsidRPr="00073A1A">
              <w:rPr>
                <w:rFonts w:ascii="Arial Narrow" w:hAnsi="Arial Narrow"/>
                <w:sz w:val="20"/>
                <w:szCs w:val="20"/>
                <w:lang w:val="en-US"/>
              </w:rPr>
              <w:t xml:space="preserve"> </w:t>
            </w:r>
            <w:proofErr w:type="spellStart"/>
            <w:r w:rsidRPr="00073A1A">
              <w:rPr>
                <w:rFonts w:ascii="Arial Narrow" w:hAnsi="Arial Narrow"/>
                <w:sz w:val="20"/>
                <w:szCs w:val="20"/>
              </w:rPr>
              <w:t>и</w:t>
            </w:r>
            <w:r w:rsidRPr="00073A1A">
              <w:rPr>
                <w:rFonts w:ascii="Calibri" w:hAnsi="Calibri" w:cs="Calibri"/>
                <w:sz w:val="20"/>
                <w:szCs w:val="20"/>
              </w:rPr>
              <w:t>қ</w:t>
            </w:r>
            <w:r w:rsidRPr="00073A1A">
              <w:rPr>
                <w:rFonts w:ascii="Arial Narrow" w:hAnsi="Arial Narrow" w:cs="Arial Narrow"/>
                <w:sz w:val="20"/>
                <w:szCs w:val="20"/>
              </w:rPr>
              <w:t>тисодиётни</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бош</w:t>
            </w:r>
            <w:r w:rsidRPr="00073A1A">
              <w:rPr>
                <w:rFonts w:ascii="Calibri" w:hAnsi="Calibri" w:cs="Calibri"/>
                <w:sz w:val="20"/>
                <w:szCs w:val="20"/>
              </w:rPr>
              <w:t>қ</w:t>
            </w:r>
            <w:r w:rsidRPr="00073A1A">
              <w:rPr>
                <w:rFonts w:ascii="Arial Narrow" w:hAnsi="Arial Narrow" w:cs="Arial Narrow"/>
                <w:sz w:val="20"/>
                <w:szCs w:val="20"/>
              </w:rPr>
              <w:t>аришда</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мухим</w:t>
            </w:r>
            <w:proofErr w:type="spellEnd"/>
            <w:r w:rsidRPr="00073A1A">
              <w:rPr>
                <w:rFonts w:ascii="Arial Narrow" w:hAnsi="Arial Narrow"/>
                <w:sz w:val="20"/>
                <w:szCs w:val="20"/>
                <w:lang w:val="en-US"/>
              </w:rPr>
              <w:t xml:space="preserve"> </w:t>
            </w:r>
            <w:r w:rsidRPr="00073A1A">
              <w:rPr>
                <w:rFonts w:ascii="Arial Narrow" w:hAnsi="Arial Narrow"/>
                <w:sz w:val="20"/>
                <w:szCs w:val="20"/>
              </w:rPr>
              <w:t>рол</w:t>
            </w:r>
            <w:r w:rsidRPr="00073A1A">
              <w:rPr>
                <w:rFonts w:ascii="Arial Narrow" w:hAnsi="Arial Narrow"/>
                <w:sz w:val="20"/>
                <w:szCs w:val="20"/>
                <w:lang w:val="en-US"/>
              </w:rPr>
              <w:t xml:space="preserve"> </w:t>
            </w:r>
            <w:proofErr w:type="spellStart"/>
            <w:r w:rsidRPr="00073A1A">
              <w:rPr>
                <w:rFonts w:ascii="Arial Narrow" w:hAnsi="Arial Narrow"/>
                <w:sz w:val="20"/>
                <w:szCs w:val="20"/>
              </w:rPr>
              <w:t>ўйнаши</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керак</w:t>
            </w:r>
            <w:proofErr w:type="spellEnd"/>
            <w:r w:rsidR="006C3318" w:rsidRPr="00073A1A">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746720B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335F379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66E57D2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0CFEB8A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463F2592" w14:textId="77777777" w:rsidTr="00073A1A">
        <w:trPr>
          <w:trHeight w:val="20"/>
        </w:trPr>
        <w:tc>
          <w:tcPr>
            <w:tcW w:w="833" w:type="pct"/>
            <w:tcBorders>
              <w:bottom w:val="double" w:sz="4" w:space="0" w:color="auto"/>
            </w:tcBorders>
          </w:tcPr>
          <w:p w14:paraId="7A6A2100"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5480F868"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2C68DE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5E579B60" w14:textId="77777777" w:rsidTr="00073A1A">
        <w:trPr>
          <w:trHeight w:val="20"/>
        </w:trPr>
        <w:tc>
          <w:tcPr>
            <w:tcW w:w="833" w:type="pct"/>
            <w:vMerge w:val="restart"/>
            <w:tcBorders>
              <w:top w:val="double" w:sz="4" w:space="0" w:color="auto"/>
              <w:right w:val="double" w:sz="4" w:space="0" w:color="auto"/>
            </w:tcBorders>
          </w:tcPr>
          <w:p w14:paraId="7F912AAD"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HF_V7</w:t>
            </w:r>
          </w:p>
          <w:p w14:paraId="7F1F2A7A" w14:textId="035075B7"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views_q7</w:t>
            </w:r>
          </w:p>
          <w:p w14:paraId="69AD7F6E" w14:textId="6EE3F201"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FFE9B91" w14:textId="7F962B12"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Now is a good time to find a job where I live</w:t>
            </w:r>
            <w:r w:rsidR="006C3318"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5A2E62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7563AC1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0BCE1DB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7D55C44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4AEF7FB6" w14:textId="77777777" w:rsidTr="00073A1A">
        <w:trPr>
          <w:trHeight w:val="20"/>
        </w:trPr>
        <w:tc>
          <w:tcPr>
            <w:tcW w:w="833" w:type="pct"/>
            <w:vMerge/>
            <w:tcBorders>
              <w:top w:val="single" w:sz="4" w:space="0" w:color="auto"/>
              <w:right w:val="double" w:sz="4" w:space="0" w:color="auto"/>
            </w:tcBorders>
          </w:tcPr>
          <w:p w14:paraId="61F0AC15"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068548" w14:textId="3EFF5C62"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Сейчас самое подходящее время, чтобы найти работу по местожительству</w:t>
            </w:r>
            <w:r w:rsidR="006C3318"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3A340B5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79A345C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07B86F8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499A991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A72478D" w14:textId="77777777" w:rsidTr="00073A1A">
        <w:trPr>
          <w:trHeight w:val="20"/>
        </w:trPr>
        <w:tc>
          <w:tcPr>
            <w:tcW w:w="833" w:type="pct"/>
            <w:vMerge/>
            <w:tcBorders>
              <w:top w:val="single" w:sz="4" w:space="0" w:color="auto"/>
              <w:right w:val="double" w:sz="4" w:space="0" w:color="auto"/>
            </w:tcBorders>
          </w:tcPr>
          <w:p w14:paraId="61035516"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7E42361" w14:textId="6587E567"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rPr>
              <w:t>Хозир</w:t>
            </w:r>
            <w:proofErr w:type="spellEnd"/>
            <w:r w:rsidRPr="00073A1A">
              <w:rPr>
                <w:rFonts w:ascii="Arial Narrow" w:hAnsi="Arial Narrow"/>
                <w:sz w:val="20"/>
                <w:szCs w:val="20"/>
              </w:rPr>
              <w:t xml:space="preserve"> мен </w:t>
            </w:r>
            <w:proofErr w:type="spellStart"/>
            <w:r w:rsidRPr="00073A1A">
              <w:rPr>
                <w:rFonts w:ascii="Arial Narrow" w:hAnsi="Arial Narrow"/>
                <w:sz w:val="20"/>
                <w:szCs w:val="20"/>
              </w:rPr>
              <w:t>яшаётган</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худудда</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иш</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топиш</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учун</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яхши</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ва</w:t>
            </w:r>
            <w:r w:rsidRPr="00073A1A">
              <w:rPr>
                <w:rFonts w:ascii="Calibri" w:hAnsi="Calibri" w:cs="Calibri"/>
                <w:sz w:val="20"/>
                <w:szCs w:val="20"/>
              </w:rPr>
              <w:t>қ</w:t>
            </w:r>
            <w:r w:rsidRPr="00073A1A">
              <w:rPr>
                <w:rFonts w:ascii="Arial Narrow" w:hAnsi="Arial Narrow" w:cs="Arial Narrow"/>
                <w:sz w:val="20"/>
                <w:szCs w:val="20"/>
              </w:rPr>
              <w:t>т</w:t>
            </w:r>
            <w:proofErr w:type="spellEnd"/>
            <w:r w:rsidR="006C3318" w:rsidRPr="00073A1A">
              <w:rPr>
                <w:rFonts w:ascii="Arial Narrow" w:hAnsi="Arial Narrow"/>
                <w:sz w:val="20"/>
                <w:szCs w:val="20"/>
              </w:rPr>
              <w:t>.</w:t>
            </w:r>
          </w:p>
        </w:tc>
        <w:tc>
          <w:tcPr>
            <w:tcW w:w="2125" w:type="pct"/>
            <w:tcBorders>
              <w:top w:val="single" w:sz="48" w:space="0" w:color="FFFFFF" w:themeColor="background1"/>
              <w:left w:val="single" w:sz="4" w:space="0" w:color="auto"/>
            </w:tcBorders>
          </w:tcPr>
          <w:p w14:paraId="662E19C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119FC37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91A230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3ABE1D2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328D53AF" w14:textId="77777777" w:rsidTr="00073A1A">
        <w:trPr>
          <w:trHeight w:val="20"/>
        </w:trPr>
        <w:tc>
          <w:tcPr>
            <w:tcW w:w="833" w:type="pct"/>
            <w:tcBorders>
              <w:bottom w:val="double" w:sz="4" w:space="0" w:color="auto"/>
            </w:tcBorders>
          </w:tcPr>
          <w:p w14:paraId="7D2FBDE4"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2B94D395"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0785C96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2576B0A9" w14:textId="77777777" w:rsidTr="00073A1A">
        <w:trPr>
          <w:trHeight w:val="20"/>
        </w:trPr>
        <w:tc>
          <w:tcPr>
            <w:tcW w:w="833" w:type="pct"/>
            <w:vMerge w:val="restart"/>
            <w:tcBorders>
              <w:top w:val="double" w:sz="4" w:space="0" w:color="auto"/>
              <w:right w:val="double" w:sz="4" w:space="0" w:color="auto"/>
            </w:tcBorders>
          </w:tcPr>
          <w:p w14:paraId="72D0286D"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HF_V8</w:t>
            </w:r>
          </w:p>
          <w:p w14:paraId="36ABE538" w14:textId="18E262FC"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views_q8</w:t>
            </w:r>
          </w:p>
          <w:p w14:paraId="7B85667D" w14:textId="4B305C6C"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7B9BEBF" w14:textId="29789D66"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Now it is a good time to start a business where I live</w:t>
            </w:r>
            <w:r w:rsidR="006C3318"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BD7909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57D387B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690B3A0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6EBEB6C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659EA6B2" w14:textId="77777777" w:rsidTr="00073A1A">
        <w:trPr>
          <w:trHeight w:val="20"/>
        </w:trPr>
        <w:tc>
          <w:tcPr>
            <w:tcW w:w="833" w:type="pct"/>
            <w:vMerge/>
            <w:tcBorders>
              <w:top w:val="single" w:sz="4" w:space="0" w:color="auto"/>
              <w:right w:val="double" w:sz="4" w:space="0" w:color="auto"/>
            </w:tcBorders>
          </w:tcPr>
          <w:p w14:paraId="5563F811"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30989C" w14:textId="133B2AFF"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Сейчас самое подходящее время, чтобы начать свой бизнес</w:t>
            </w:r>
            <w:r w:rsidR="006C3318"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E5BA33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C91494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2CB4E98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336FDDD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37E645FB" w14:textId="77777777" w:rsidTr="00073A1A">
        <w:trPr>
          <w:trHeight w:val="20"/>
        </w:trPr>
        <w:tc>
          <w:tcPr>
            <w:tcW w:w="833" w:type="pct"/>
            <w:vMerge/>
            <w:tcBorders>
              <w:top w:val="single" w:sz="4" w:space="0" w:color="auto"/>
              <w:right w:val="double" w:sz="4" w:space="0" w:color="auto"/>
            </w:tcBorders>
          </w:tcPr>
          <w:p w14:paraId="126DE4D7"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CF0CE58" w14:textId="5FED436A"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rPr>
              <w:t>Хозир</w:t>
            </w:r>
            <w:proofErr w:type="spellEnd"/>
            <w:r w:rsidRPr="00073A1A">
              <w:rPr>
                <w:rFonts w:ascii="Arial Narrow" w:hAnsi="Arial Narrow"/>
                <w:sz w:val="20"/>
                <w:szCs w:val="20"/>
              </w:rPr>
              <w:t xml:space="preserve">, </w:t>
            </w:r>
            <w:proofErr w:type="spellStart"/>
            <w:r w:rsidRPr="00073A1A">
              <w:rPr>
                <w:rFonts w:ascii="Arial Narrow" w:hAnsi="Arial Narrow"/>
                <w:sz w:val="20"/>
                <w:szCs w:val="20"/>
              </w:rPr>
              <w:t>тадбиркорлик</w:t>
            </w:r>
            <w:proofErr w:type="spellEnd"/>
            <w:r w:rsidRPr="00073A1A">
              <w:rPr>
                <w:rFonts w:ascii="Arial Narrow" w:hAnsi="Arial Narrow"/>
                <w:sz w:val="20"/>
                <w:szCs w:val="20"/>
              </w:rPr>
              <w:t xml:space="preserve"> билан </w:t>
            </w:r>
            <w:proofErr w:type="spellStart"/>
            <w:r w:rsidRPr="00073A1A">
              <w:rPr>
                <w:rFonts w:ascii="Arial Narrow" w:hAnsi="Arial Narrow"/>
                <w:sz w:val="20"/>
                <w:szCs w:val="20"/>
              </w:rPr>
              <w:t>шу</w:t>
            </w:r>
            <w:r w:rsidRPr="00073A1A">
              <w:rPr>
                <w:rFonts w:ascii="Calibri" w:hAnsi="Calibri" w:cs="Calibri"/>
                <w:sz w:val="20"/>
                <w:szCs w:val="20"/>
              </w:rPr>
              <w:t>ғ</w:t>
            </w:r>
            <w:r w:rsidRPr="00073A1A">
              <w:rPr>
                <w:rFonts w:ascii="Arial Narrow" w:hAnsi="Arial Narrow" w:cs="Arial Narrow"/>
                <w:sz w:val="20"/>
                <w:szCs w:val="20"/>
              </w:rPr>
              <w:t>улланиш</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учун</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энг</w:t>
            </w:r>
            <w:proofErr w:type="spellEnd"/>
            <w:r w:rsidRPr="00073A1A">
              <w:rPr>
                <w:rFonts w:ascii="Arial Narrow" w:hAnsi="Arial Narrow"/>
                <w:sz w:val="20"/>
                <w:szCs w:val="20"/>
              </w:rPr>
              <w:t xml:space="preserve"> </w:t>
            </w:r>
            <w:proofErr w:type="spellStart"/>
            <w:r w:rsidRPr="00073A1A">
              <w:rPr>
                <w:rFonts w:ascii="Calibri" w:hAnsi="Calibri" w:cs="Calibri"/>
                <w:sz w:val="20"/>
                <w:szCs w:val="20"/>
              </w:rPr>
              <w:t>қ</w:t>
            </w:r>
            <w:r w:rsidRPr="00073A1A">
              <w:rPr>
                <w:rFonts w:ascii="Arial Narrow" w:hAnsi="Arial Narrow" w:cs="Arial Narrow"/>
                <w:sz w:val="20"/>
                <w:szCs w:val="20"/>
              </w:rPr>
              <w:t>улай</w:t>
            </w:r>
            <w:proofErr w:type="spellEnd"/>
            <w:r w:rsidRPr="00073A1A">
              <w:rPr>
                <w:rFonts w:ascii="Arial Narrow" w:hAnsi="Arial Narrow"/>
                <w:sz w:val="20"/>
                <w:szCs w:val="20"/>
              </w:rPr>
              <w:t xml:space="preserve"> </w:t>
            </w:r>
            <w:proofErr w:type="spellStart"/>
            <w:r w:rsidRPr="00073A1A">
              <w:rPr>
                <w:rFonts w:ascii="Arial Narrow" w:hAnsi="Arial Narrow" w:cs="Arial Narrow"/>
                <w:sz w:val="20"/>
                <w:szCs w:val="20"/>
              </w:rPr>
              <w:t>пайт</w:t>
            </w:r>
            <w:proofErr w:type="spellEnd"/>
            <w:r w:rsidR="006C3318" w:rsidRPr="00073A1A">
              <w:rPr>
                <w:rFonts w:ascii="Arial Narrow" w:hAnsi="Arial Narrow"/>
                <w:sz w:val="20"/>
                <w:szCs w:val="20"/>
              </w:rPr>
              <w:t>.</w:t>
            </w:r>
          </w:p>
        </w:tc>
        <w:tc>
          <w:tcPr>
            <w:tcW w:w="2125" w:type="pct"/>
            <w:tcBorders>
              <w:top w:val="single" w:sz="48" w:space="0" w:color="FFFFFF" w:themeColor="background1"/>
              <w:left w:val="single" w:sz="4" w:space="0" w:color="auto"/>
            </w:tcBorders>
          </w:tcPr>
          <w:p w14:paraId="5D28CF5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01A6765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6A16197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6CDB660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7D8698A" w14:textId="77777777" w:rsidTr="00073A1A">
        <w:trPr>
          <w:trHeight w:val="20"/>
        </w:trPr>
        <w:tc>
          <w:tcPr>
            <w:tcW w:w="833" w:type="pct"/>
            <w:tcBorders>
              <w:bottom w:val="double" w:sz="4" w:space="0" w:color="auto"/>
            </w:tcBorders>
          </w:tcPr>
          <w:p w14:paraId="18177871"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57743AC0"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0FEBE5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08971D97" w14:textId="77777777" w:rsidTr="00073A1A">
        <w:trPr>
          <w:trHeight w:val="20"/>
        </w:trPr>
        <w:tc>
          <w:tcPr>
            <w:tcW w:w="833" w:type="pct"/>
            <w:vMerge w:val="restart"/>
            <w:tcBorders>
              <w:top w:val="double" w:sz="4" w:space="0" w:color="auto"/>
              <w:right w:val="double" w:sz="4" w:space="0" w:color="auto"/>
            </w:tcBorders>
          </w:tcPr>
          <w:p w14:paraId="7455C8D8" w14:textId="77777777" w:rsidR="00DB33C7" w:rsidRPr="002779C8" w:rsidRDefault="00DB33C7" w:rsidP="00073A1A">
            <w:pPr>
              <w:contextualSpacing/>
              <w:rPr>
                <w:rFonts w:ascii="Arial Narrow" w:hAnsi="Arial Narrow"/>
                <w:b/>
                <w:color w:val="70AD47" w:themeColor="accent6"/>
                <w:sz w:val="20"/>
                <w:szCs w:val="20"/>
                <w:lang w:val="en-US"/>
              </w:rPr>
            </w:pPr>
            <w:r w:rsidRPr="002779C8">
              <w:rPr>
                <w:rFonts w:ascii="Arial Narrow" w:hAnsi="Arial Narrow"/>
                <w:b/>
                <w:color w:val="70AD47" w:themeColor="accent6"/>
                <w:sz w:val="20"/>
                <w:szCs w:val="20"/>
              </w:rPr>
              <w:t>HF_V9</w:t>
            </w:r>
          </w:p>
          <w:p w14:paraId="1A06EE06" w14:textId="77777777" w:rsidR="00DB33C7" w:rsidRPr="002779C8" w:rsidRDefault="00DB33C7" w:rsidP="00073A1A">
            <w:pPr>
              <w:contextualSpacing/>
              <w:rPr>
                <w:rFonts w:ascii="Arial Narrow" w:hAnsi="Arial Narrow"/>
                <w:b/>
                <w:color w:val="70AD47" w:themeColor="accent6"/>
                <w:sz w:val="20"/>
                <w:szCs w:val="20"/>
                <w:lang w:val="en-US" w:eastAsia="en-US"/>
              </w:rPr>
            </w:pPr>
          </w:p>
          <w:p w14:paraId="16E610DB" w14:textId="2BB6E5D8" w:rsidR="00DB33C7" w:rsidRPr="002779C8" w:rsidRDefault="00273DAD" w:rsidP="00073A1A">
            <w:pPr>
              <w:contextualSpacing/>
              <w:rPr>
                <w:rFonts w:ascii="Arial Narrow" w:hAnsi="Arial Narrow"/>
                <w:b/>
                <w:color w:val="70AD47" w:themeColor="accent6"/>
                <w:sz w:val="20"/>
                <w:szCs w:val="20"/>
                <w:lang w:val="en-US" w:eastAsia="en-US"/>
              </w:rPr>
            </w:pPr>
            <w:r w:rsidRPr="002779C8">
              <w:rPr>
                <w:rFonts w:ascii="Arial Narrow" w:hAnsi="Arial Narrow"/>
                <w:bCs/>
                <w:i/>
                <w:iCs/>
                <w:color w:val="70AD47" w:themeColor="accent6"/>
                <w:sz w:val="20"/>
                <w:szCs w:val="20"/>
                <w:lang w:val="en-US" w:eastAsia="en-US"/>
              </w:rPr>
              <w:t>[Round 1</w:t>
            </w:r>
            <w:r w:rsidR="00AF24CA">
              <w:rPr>
                <w:rFonts w:ascii="Arial Narrow" w:hAnsi="Arial Narrow"/>
                <w:bCs/>
                <w:i/>
                <w:iCs/>
                <w:color w:val="70AD47" w:themeColor="accent6"/>
                <w:sz w:val="20"/>
                <w:szCs w:val="20"/>
                <w:lang w:val="en-US" w:eastAsia="en-US"/>
              </w:rPr>
              <w:t>-35</w:t>
            </w:r>
            <w:r w:rsidRPr="002779C8">
              <w:rPr>
                <w:rFonts w:ascii="Arial Narrow" w:hAnsi="Arial Narrow"/>
                <w:bCs/>
                <w:i/>
                <w:iCs/>
                <w:color w:val="70AD47" w:themeColor="accent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13216FA3" w14:textId="2C401DFD" w:rsidR="00DB33C7" w:rsidRPr="002779C8" w:rsidRDefault="00DB33C7" w:rsidP="00073A1A">
            <w:pPr>
              <w:keepNext/>
              <w:ind w:left="404" w:hanging="404"/>
              <w:contextualSpacing/>
              <w:rPr>
                <w:rFonts w:ascii="Arial Narrow" w:eastAsia="Batang" w:hAnsi="Arial Narrow"/>
                <w:b/>
                <w:color w:val="70AD47" w:themeColor="accent6"/>
                <w:sz w:val="20"/>
                <w:szCs w:val="20"/>
                <w:lang w:val="en-US"/>
              </w:rPr>
            </w:pPr>
            <w:r w:rsidRPr="002779C8">
              <w:rPr>
                <w:rFonts w:ascii="Arial Narrow" w:eastAsia="Batang" w:hAnsi="Arial Narrow"/>
                <w:b/>
                <w:color w:val="70AD47" w:themeColor="accent6"/>
                <w:sz w:val="20"/>
                <w:szCs w:val="20"/>
                <w:lang w:val="en-US"/>
              </w:rPr>
              <w:t>Unifying the official and the market exchange rates of the Som was good for the country</w:t>
            </w:r>
            <w:r w:rsidR="006C3318" w:rsidRPr="002779C8">
              <w:rPr>
                <w:rFonts w:ascii="Arial Narrow" w:eastAsia="Batang" w:hAnsi="Arial Narrow"/>
                <w:b/>
                <w:color w:val="70AD47" w:themeColor="accent6"/>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4C47E09"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2779C8">
              <w:rPr>
                <w:rFonts w:ascii="Arial Narrow" w:hAnsi="Arial Narrow"/>
                <w:b/>
                <w:color w:val="70AD47" w:themeColor="accent6"/>
                <w:sz w:val="20"/>
                <w:szCs w:val="20"/>
              </w:rPr>
              <w:t>Completely agree</w:t>
            </w:r>
            <w:r w:rsidRPr="002779C8">
              <w:rPr>
                <w:rFonts w:ascii="Arial Narrow" w:hAnsi="Arial Narrow"/>
                <w:b/>
                <w:color w:val="70AD47" w:themeColor="accent6"/>
                <w:sz w:val="20"/>
                <w:szCs w:val="20"/>
              </w:rPr>
              <w:tab/>
              <w:t>1</w:t>
            </w:r>
          </w:p>
          <w:p w14:paraId="0123CD21"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2779C8">
              <w:rPr>
                <w:rFonts w:ascii="Arial Narrow" w:hAnsi="Arial Narrow"/>
                <w:b/>
                <w:color w:val="70AD47" w:themeColor="accent6"/>
                <w:sz w:val="20"/>
                <w:szCs w:val="20"/>
              </w:rPr>
              <w:t>Agree</w:t>
            </w:r>
            <w:r w:rsidRPr="002779C8">
              <w:rPr>
                <w:rFonts w:ascii="Arial Narrow" w:hAnsi="Arial Narrow"/>
                <w:b/>
                <w:color w:val="70AD47" w:themeColor="accent6"/>
                <w:sz w:val="20"/>
                <w:szCs w:val="20"/>
              </w:rPr>
              <w:tab/>
              <w:t>2</w:t>
            </w:r>
          </w:p>
          <w:p w14:paraId="558124C2"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2779C8">
              <w:rPr>
                <w:rFonts w:ascii="Arial Narrow" w:hAnsi="Arial Narrow"/>
                <w:b/>
                <w:color w:val="70AD47" w:themeColor="accent6"/>
                <w:sz w:val="20"/>
                <w:szCs w:val="20"/>
              </w:rPr>
              <w:t>Disagree</w:t>
            </w:r>
            <w:r w:rsidRPr="002779C8">
              <w:rPr>
                <w:rFonts w:ascii="Arial Narrow" w:hAnsi="Arial Narrow"/>
                <w:b/>
                <w:color w:val="70AD47" w:themeColor="accent6"/>
                <w:sz w:val="20"/>
                <w:szCs w:val="20"/>
              </w:rPr>
              <w:tab/>
              <w:t>3</w:t>
            </w:r>
          </w:p>
          <w:p w14:paraId="566C020A"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2779C8">
              <w:rPr>
                <w:rFonts w:ascii="Arial Narrow" w:hAnsi="Arial Narrow"/>
                <w:b/>
                <w:color w:val="70AD47" w:themeColor="accent6"/>
                <w:sz w:val="20"/>
                <w:szCs w:val="20"/>
              </w:rPr>
              <w:t>Completely disagree</w:t>
            </w:r>
            <w:r w:rsidRPr="002779C8">
              <w:rPr>
                <w:rFonts w:ascii="Arial Narrow" w:hAnsi="Arial Narrow"/>
                <w:b/>
                <w:color w:val="70AD47" w:themeColor="accent6"/>
                <w:sz w:val="20"/>
                <w:szCs w:val="20"/>
              </w:rPr>
              <w:tab/>
              <w:t>4</w:t>
            </w:r>
          </w:p>
        </w:tc>
      </w:tr>
      <w:tr w:rsidR="00DB33C7" w:rsidRPr="00073A1A" w14:paraId="3CAB019A" w14:textId="77777777" w:rsidTr="00073A1A">
        <w:trPr>
          <w:trHeight w:val="20"/>
        </w:trPr>
        <w:tc>
          <w:tcPr>
            <w:tcW w:w="833" w:type="pct"/>
            <w:vMerge/>
            <w:tcBorders>
              <w:top w:val="single" w:sz="4" w:space="0" w:color="auto"/>
              <w:right w:val="double" w:sz="4" w:space="0" w:color="auto"/>
            </w:tcBorders>
          </w:tcPr>
          <w:p w14:paraId="2856E92C" w14:textId="77777777" w:rsidR="00DB33C7" w:rsidRPr="002779C8" w:rsidRDefault="00DB33C7" w:rsidP="00073A1A">
            <w:pPr>
              <w:contextualSpacing/>
              <w:rPr>
                <w:rFonts w:ascii="Arial Narrow" w:hAnsi="Arial Narrow"/>
                <w:b/>
                <w:color w:val="70AD47" w:themeColor="accent6"/>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3C031E" w14:textId="25445FC2" w:rsidR="00DB33C7" w:rsidRPr="002779C8" w:rsidRDefault="00DB33C7" w:rsidP="00073A1A">
            <w:pPr>
              <w:keepNext/>
              <w:ind w:left="404" w:hanging="404"/>
              <w:contextualSpacing/>
              <w:rPr>
                <w:rFonts w:ascii="Arial Narrow" w:eastAsia="Batang" w:hAnsi="Arial Narrow"/>
                <w:color w:val="70AD47" w:themeColor="accent6"/>
                <w:sz w:val="20"/>
                <w:szCs w:val="20"/>
              </w:rPr>
            </w:pPr>
            <w:r w:rsidRPr="002779C8">
              <w:rPr>
                <w:rFonts w:ascii="Arial Narrow" w:eastAsia="Batang" w:hAnsi="Arial Narrow"/>
                <w:color w:val="70AD47" w:themeColor="accent6"/>
                <w:sz w:val="20"/>
                <w:szCs w:val="20"/>
              </w:rPr>
              <w:t xml:space="preserve">Сравнение официального и рыночного курсов валют по отношению </w:t>
            </w:r>
            <w:r w:rsidR="006C3318" w:rsidRPr="002779C8">
              <w:rPr>
                <w:rFonts w:ascii="Arial Narrow" w:eastAsia="Batang" w:hAnsi="Arial Narrow"/>
                <w:color w:val="70AD47" w:themeColor="accent6"/>
                <w:sz w:val="20"/>
                <w:szCs w:val="20"/>
              </w:rPr>
              <w:t>к суме</w:t>
            </w:r>
            <w:r w:rsidRPr="002779C8">
              <w:rPr>
                <w:rFonts w:ascii="Arial Narrow" w:eastAsia="Batang" w:hAnsi="Arial Narrow"/>
                <w:color w:val="70AD47" w:themeColor="accent6"/>
                <w:sz w:val="20"/>
                <w:szCs w:val="20"/>
              </w:rPr>
              <w:t xml:space="preserve"> стало позитивным шагом для страны</w:t>
            </w:r>
            <w:r w:rsidR="006C3318" w:rsidRPr="002779C8">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E507055"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2779C8">
              <w:rPr>
                <w:rFonts w:ascii="Arial Narrow" w:hAnsi="Arial Narrow"/>
                <w:color w:val="70AD47" w:themeColor="accent6"/>
                <w:sz w:val="20"/>
                <w:szCs w:val="20"/>
                <w:lang w:val="ru-RU"/>
              </w:rPr>
              <w:t>Полностью согласен</w:t>
            </w:r>
            <w:r w:rsidRPr="002779C8">
              <w:rPr>
                <w:rFonts w:ascii="Arial Narrow" w:hAnsi="Arial Narrow"/>
                <w:color w:val="70AD47" w:themeColor="accent6"/>
                <w:sz w:val="20"/>
                <w:szCs w:val="20"/>
                <w:lang w:val="ru-RU"/>
              </w:rPr>
              <w:tab/>
              <w:t>1</w:t>
            </w:r>
          </w:p>
          <w:p w14:paraId="6EF2764B"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2779C8">
              <w:rPr>
                <w:rFonts w:ascii="Arial Narrow" w:hAnsi="Arial Narrow"/>
                <w:color w:val="70AD47" w:themeColor="accent6"/>
                <w:sz w:val="20"/>
                <w:szCs w:val="20"/>
                <w:lang w:val="ru-RU"/>
              </w:rPr>
              <w:t>Согласен</w:t>
            </w:r>
            <w:r w:rsidRPr="002779C8">
              <w:rPr>
                <w:rFonts w:ascii="Arial Narrow" w:hAnsi="Arial Narrow"/>
                <w:color w:val="70AD47" w:themeColor="accent6"/>
                <w:sz w:val="20"/>
                <w:szCs w:val="20"/>
                <w:lang w:val="ru-RU"/>
              </w:rPr>
              <w:tab/>
              <w:t>2</w:t>
            </w:r>
          </w:p>
          <w:p w14:paraId="66B1208B"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2779C8">
              <w:rPr>
                <w:rFonts w:ascii="Arial Narrow" w:hAnsi="Arial Narrow"/>
                <w:color w:val="70AD47" w:themeColor="accent6"/>
                <w:sz w:val="20"/>
                <w:szCs w:val="20"/>
                <w:lang w:val="ru-RU"/>
              </w:rPr>
              <w:t xml:space="preserve">Не согласен </w:t>
            </w:r>
            <w:r w:rsidRPr="002779C8">
              <w:rPr>
                <w:rFonts w:ascii="Arial Narrow" w:hAnsi="Arial Narrow"/>
                <w:color w:val="70AD47" w:themeColor="accent6"/>
                <w:sz w:val="20"/>
                <w:szCs w:val="20"/>
                <w:lang w:val="ru-RU"/>
              </w:rPr>
              <w:tab/>
              <w:t>3</w:t>
            </w:r>
          </w:p>
          <w:p w14:paraId="343A53BB"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2779C8">
              <w:rPr>
                <w:rFonts w:ascii="Arial Narrow" w:hAnsi="Arial Narrow"/>
                <w:color w:val="70AD47" w:themeColor="accent6"/>
                <w:sz w:val="20"/>
                <w:szCs w:val="20"/>
                <w:lang w:val="ru-RU"/>
              </w:rPr>
              <w:t>Полностью не согласен</w:t>
            </w:r>
            <w:r w:rsidRPr="002779C8">
              <w:rPr>
                <w:rFonts w:ascii="Arial Narrow" w:hAnsi="Arial Narrow"/>
                <w:color w:val="70AD47" w:themeColor="accent6"/>
                <w:sz w:val="20"/>
                <w:szCs w:val="20"/>
                <w:lang w:val="ru-RU"/>
              </w:rPr>
              <w:tab/>
            </w:r>
            <w:r w:rsidRPr="002779C8">
              <w:rPr>
                <w:rFonts w:ascii="Arial Narrow" w:hAnsi="Arial Narrow"/>
                <w:color w:val="70AD47" w:themeColor="accent6"/>
                <w:sz w:val="20"/>
                <w:szCs w:val="20"/>
              </w:rPr>
              <w:t>4</w:t>
            </w:r>
          </w:p>
        </w:tc>
      </w:tr>
      <w:tr w:rsidR="00DB33C7" w:rsidRPr="00073A1A" w14:paraId="7C2749F8" w14:textId="77777777" w:rsidTr="00073A1A">
        <w:trPr>
          <w:trHeight w:val="20"/>
        </w:trPr>
        <w:tc>
          <w:tcPr>
            <w:tcW w:w="833" w:type="pct"/>
            <w:vMerge/>
            <w:tcBorders>
              <w:top w:val="single" w:sz="4" w:space="0" w:color="auto"/>
              <w:right w:val="double" w:sz="4" w:space="0" w:color="auto"/>
            </w:tcBorders>
          </w:tcPr>
          <w:p w14:paraId="07695487" w14:textId="77777777" w:rsidR="00DB33C7" w:rsidRPr="002779C8" w:rsidRDefault="00DB33C7" w:rsidP="00073A1A">
            <w:pPr>
              <w:contextualSpacing/>
              <w:rPr>
                <w:rFonts w:ascii="Arial Narrow" w:hAnsi="Arial Narrow"/>
                <w:b/>
                <w:color w:val="70AD47" w:themeColor="accent6"/>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EDC81E0" w14:textId="4B1A571D" w:rsidR="00DB33C7" w:rsidRPr="002779C8" w:rsidRDefault="00DB33C7" w:rsidP="00073A1A">
            <w:pPr>
              <w:keepNext/>
              <w:ind w:left="404" w:hanging="404"/>
              <w:contextualSpacing/>
              <w:rPr>
                <w:rFonts w:ascii="Arial Narrow" w:hAnsi="Arial Narrow"/>
                <w:color w:val="70AD47" w:themeColor="accent6"/>
                <w:sz w:val="20"/>
                <w:szCs w:val="20"/>
                <w:lang w:eastAsia="en-US"/>
              </w:rPr>
            </w:pPr>
            <w:proofErr w:type="spellStart"/>
            <w:r w:rsidRPr="002779C8">
              <w:rPr>
                <w:rFonts w:ascii="Arial Narrow" w:hAnsi="Arial Narrow"/>
                <w:color w:val="70AD47" w:themeColor="accent6"/>
                <w:sz w:val="20"/>
                <w:szCs w:val="20"/>
              </w:rPr>
              <w:t>Сўмнинг</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расмий</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ва</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бозор</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алмашинуви</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курсларини</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тенглаштириш</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мамлакат</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учун</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фойдали</w:t>
            </w:r>
            <w:proofErr w:type="spellEnd"/>
            <w:r w:rsidRPr="002779C8">
              <w:rPr>
                <w:rFonts w:ascii="Arial Narrow" w:hAnsi="Arial Narrow"/>
                <w:color w:val="70AD47" w:themeColor="accent6"/>
                <w:sz w:val="20"/>
                <w:szCs w:val="20"/>
              </w:rPr>
              <w:t xml:space="preserve"> </w:t>
            </w:r>
            <w:proofErr w:type="spellStart"/>
            <w:r w:rsidRPr="002779C8">
              <w:rPr>
                <w:rFonts w:ascii="Arial Narrow" w:hAnsi="Arial Narrow"/>
                <w:color w:val="70AD47" w:themeColor="accent6"/>
                <w:sz w:val="20"/>
                <w:szCs w:val="20"/>
              </w:rPr>
              <w:t>бўлди</w:t>
            </w:r>
            <w:proofErr w:type="spellEnd"/>
            <w:r w:rsidR="006C3318" w:rsidRPr="002779C8">
              <w:rPr>
                <w:rFonts w:ascii="Arial Narrow" w:hAnsi="Arial Narrow"/>
                <w:color w:val="70AD47" w:themeColor="accent6"/>
                <w:sz w:val="20"/>
                <w:szCs w:val="20"/>
              </w:rPr>
              <w:t>.</w:t>
            </w:r>
          </w:p>
        </w:tc>
        <w:tc>
          <w:tcPr>
            <w:tcW w:w="2125" w:type="pct"/>
            <w:tcBorders>
              <w:top w:val="single" w:sz="48" w:space="0" w:color="FFFFFF" w:themeColor="background1"/>
              <w:left w:val="single" w:sz="4" w:space="0" w:color="auto"/>
            </w:tcBorders>
          </w:tcPr>
          <w:p w14:paraId="1C6F6F7B"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2779C8">
              <w:rPr>
                <w:rFonts w:ascii="Arial Narrow" w:hAnsi="Arial Narrow"/>
                <w:color w:val="70AD47" w:themeColor="accent6"/>
                <w:sz w:val="20"/>
                <w:szCs w:val="20"/>
                <w:lang w:val="ru-RU"/>
              </w:rPr>
              <w:t>Бутунлай</w:t>
            </w:r>
            <w:proofErr w:type="spellEnd"/>
            <w:r w:rsidRPr="002779C8">
              <w:rPr>
                <w:rFonts w:ascii="Arial Narrow" w:hAnsi="Arial Narrow"/>
                <w:color w:val="70AD47" w:themeColor="accent6"/>
                <w:sz w:val="20"/>
                <w:szCs w:val="20"/>
                <w:lang w:val="ru-RU"/>
              </w:rPr>
              <w:t xml:space="preserve"> рози</w:t>
            </w:r>
            <w:r w:rsidRPr="002779C8">
              <w:rPr>
                <w:rFonts w:ascii="Arial Narrow" w:hAnsi="Arial Narrow"/>
                <w:color w:val="70AD47" w:themeColor="accent6"/>
                <w:sz w:val="20"/>
                <w:szCs w:val="20"/>
                <w:lang w:val="ru-RU"/>
              </w:rPr>
              <w:tab/>
              <w:t>1</w:t>
            </w:r>
          </w:p>
          <w:p w14:paraId="7A1473F5"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2779C8">
              <w:rPr>
                <w:rFonts w:ascii="Arial Narrow" w:hAnsi="Arial Narrow"/>
                <w:color w:val="70AD47" w:themeColor="accent6"/>
                <w:sz w:val="20"/>
                <w:szCs w:val="20"/>
                <w:lang w:val="ru-RU"/>
              </w:rPr>
              <w:t>Рози</w:t>
            </w:r>
            <w:r w:rsidRPr="002779C8">
              <w:rPr>
                <w:rFonts w:ascii="Arial Narrow" w:hAnsi="Arial Narrow"/>
                <w:color w:val="70AD47" w:themeColor="accent6"/>
                <w:sz w:val="20"/>
                <w:szCs w:val="20"/>
                <w:lang w:val="ru-RU"/>
              </w:rPr>
              <w:tab/>
              <w:t>2</w:t>
            </w:r>
          </w:p>
          <w:p w14:paraId="7DB179A2"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2779C8">
              <w:rPr>
                <w:rFonts w:ascii="Arial Narrow" w:hAnsi="Arial Narrow"/>
                <w:color w:val="70AD47" w:themeColor="accent6"/>
                <w:sz w:val="20"/>
                <w:szCs w:val="20"/>
                <w:lang w:val="ru-RU"/>
              </w:rPr>
              <w:t xml:space="preserve">Рози </w:t>
            </w:r>
            <w:proofErr w:type="spellStart"/>
            <w:r w:rsidRPr="002779C8">
              <w:rPr>
                <w:rFonts w:ascii="Arial Narrow" w:hAnsi="Arial Narrow"/>
                <w:color w:val="70AD47" w:themeColor="accent6"/>
                <w:sz w:val="20"/>
                <w:szCs w:val="20"/>
                <w:lang w:val="ru-RU"/>
              </w:rPr>
              <w:t>эмас</w:t>
            </w:r>
            <w:proofErr w:type="spellEnd"/>
            <w:r w:rsidRPr="002779C8">
              <w:rPr>
                <w:rFonts w:ascii="Arial Narrow" w:hAnsi="Arial Narrow"/>
                <w:color w:val="70AD47" w:themeColor="accent6"/>
                <w:sz w:val="20"/>
                <w:szCs w:val="20"/>
                <w:lang w:val="ru-RU"/>
              </w:rPr>
              <w:tab/>
              <w:t>3</w:t>
            </w:r>
          </w:p>
          <w:p w14:paraId="1C9430F8"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2779C8">
              <w:rPr>
                <w:rFonts w:ascii="Arial Narrow" w:hAnsi="Arial Narrow"/>
                <w:color w:val="70AD47" w:themeColor="accent6"/>
                <w:sz w:val="20"/>
                <w:szCs w:val="20"/>
                <w:lang w:val="ru-RU"/>
              </w:rPr>
              <w:t>Бутунлай</w:t>
            </w:r>
            <w:proofErr w:type="spellEnd"/>
            <w:r w:rsidRPr="002779C8">
              <w:rPr>
                <w:rFonts w:ascii="Arial Narrow" w:hAnsi="Arial Narrow"/>
                <w:color w:val="70AD47" w:themeColor="accent6"/>
                <w:sz w:val="20"/>
                <w:szCs w:val="20"/>
                <w:lang w:val="ru-RU"/>
              </w:rPr>
              <w:t xml:space="preserve"> </w:t>
            </w:r>
            <w:proofErr w:type="spellStart"/>
            <w:r w:rsidRPr="002779C8">
              <w:rPr>
                <w:rFonts w:ascii="Arial Narrow" w:hAnsi="Arial Narrow"/>
                <w:color w:val="70AD47" w:themeColor="accent6"/>
                <w:sz w:val="20"/>
                <w:szCs w:val="20"/>
                <w:lang w:val="ru-RU"/>
              </w:rPr>
              <w:t>норози</w:t>
            </w:r>
            <w:proofErr w:type="spellEnd"/>
            <w:r w:rsidRPr="002779C8">
              <w:rPr>
                <w:rFonts w:ascii="Arial Narrow" w:hAnsi="Arial Narrow"/>
                <w:color w:val="70AD47" w:themeColor="accent6"/>
                <w:sz w:val="20"/>
                <w:szCs w:val="20"/>
                <w:lang w:val="ru-RU"/>
              </w:rPr>
              <w:tab/>
            </w:r>
            <w:r w:rsidRPr="002779C8">
              <w:rPr>
                <w:rFonts w:ascii="Arial Narrow" w:hAnsi="Arial Narrow"/>
                <w:color w:val="70AD47" w:themeColor="accent6"/>
                <w:sz w:val="20"/>
                <w:szCs w:val="20"/>
              </w:rPr>
              <w:t>4</w:t>
            </w:r>
          </w:p>
        </w:tc>
      </w:tr>
      <w:tr w:rsidR="00DB33C7" w:rsidRPr="00073A1A" w14:paraId="1644D2F7" w14:textId="77777777" w:rsidTr="00073A1A">
        <w:trPr>
          <w:trHeight w:val="20"/>
        </w:trPr>
        <w:tc>
          <w:tcPr>
            <w:tcW w:w="833" w:type="pct"/>
            <w:tcBorders>
              <w:bottom w:val="double" w:sz="4" w:space="0" w:color="auto"/>
            </w:tcBorders>
          </w:tcPr>
          <w:p w14:paraId="0A4DB1EC" w14:textId="77777777" w:rsidR="00DB33C7" w:rsidRPr="002779C8" w:rsidRDefault="00DB33C7" w:rsidP="00073A1A">
            <w:pPr>
              <w:contextualSpacing/>
              <w:rPr>
                <w:rFonts w:ascii="Arial Narrow" w:hAnsi="Arial Narrow"/>
                <w:b/>
                <w:color w:val="70AD47" w:themeColor="accent6"/>
                <w:sz w:val="20"/>
                <w:szCs w:val="20"/>
              </w:rPr>
            </w:pPr>
          </w:p>
        </w:tc>
        <w:tc>
          <w:tcPr>
            <w:tcW w:w="2042" w:type="pct"/>
            <w:tcBorders>
              <w:bottom w:val="double" w:sz="4" w:space="0" w:color="auto"/>
            </w:tcBorders>
          </w:tcPr>
          <w:p w14:paraId="61AF63E7" w14:textId="77777777" w:rsidR="00DB33C7" w:rsidRPr="002779C8" w:rsidRDefault="00DB33C7" w:rsidP="00073A1A">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20988576" w14:textId="77777777" w:rsidR="00DB33C7" w:rsidRPr="002779C8" w:rsidRDefault="00DB33C7" w:rsidP="00073A1A">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DB33C7" w:rsidRPr="00121201" w14:paraId="43413745" w14:textId="77777777" w:rsidTr="00073A1A">
        <w:trPr>
          <w:trHeight w:val="20"/>
        </w:trPr>
        <w:tc>
          <w:tcPr>
            <w:tcW w:w="833" w:type="pct"/>
            <w:vMerge w:val="restart"/>
            <w:tcBorders>
              <w:top w:val="double" w:sz="4" w:space="0" w:color="auto"/>
              <w:right w:val="double" w:sz="4" w:space="0" w:color="auto"/>
            </w:tcBorders>
          </w:tcPr>
          <w:p w14:paraId="695E1210"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HF_V10</w:t>
            </w:r>
          </w:p>
          <w:p w14:paraId="58E7E2D4" w14:textId="76AC9C52"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views_q10</w:t>
            </w:r>
          </w:p>
          <w:p w14:paraId="52F5B1E3" w14:textId="61EC9E9C"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6B62742" w14:textId="749F31C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believe that all people currently working in the cotton sector do so voluntary</w:t>
            </w:r>
            <w:r w:rsidR="006C3318"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50CE7F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5B2CCD0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60C2192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114C9D7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0ADFAE39" w14:textId="77777777" w:rsidTr="00073A1A">
        <w:trPr>
          <w:trHeight w:val="20"/>
        </w:trPr>
        <w:tc>
          <w:tcPr>
            <w:tcW w:w="833" w:type="pct"/>
            <w:vMerge/>
            <w:tcBorders>
              <w:top w:val="single" w:sz="4" w:space="0" w:color="auto"/>
              <w:right w:val="double" w:sz="4" w:space="0" w:color="auto"/>
            </w:tcBorders>
          </w:tcPr>
          <w:p w14:paraId="37F21A86"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DF052F5" w14:textId="1A45825A"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считаю, все люди работающие в секторе производства хлопка, работают добровольно сейчас</w:t>
            </w:r>
            <w:r w:rsidR="006C3318"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7AB576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344A81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6BF1517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23D0587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1DCEB9D3" w14:textId="77777777" w:rsidTr="00073A1A">
        <w:trPr>
          <w:trHeight w:val="20"/>
        </w:trPr>
        <w:tc>
          <w:tcPr>
            <w:tcW w:w="833" w:type="pct"/>
            <w:vMerge/>
            <w:tcBorders>
              <w:top w:val="single" w:sz="4" w:space="0" w:color="auto"/>
              <w:right w:val="double" w:sz="4" w:space="0" w:color="auto"/>
            </w:tcBorders>
          </w:tcPr>
          <w:p w14:paraId="422B6905"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68B405" w14:textId="3FBC9448" w:rsidR="00DB33C7" w:rsidRPr="00073A1A" w:rsidRDefault="00DB33C7" w:rsidP="00073A1A">
            <w:pPr>
              <w:keepNext/>
              <w:ind w:left="404" w:hanging="404"/>
              <w:contextualSpacing/>
              <w:rPr>
                <w:rFonts w:ascii="Arial Narrow" w:hAnsi="Arial Narrow"/>
                <w:sz w:val="20"/>
                <w:szCs w:val="20"/>
                <w:lang w:val="en-US" w:eastAsia="en-US"/>
              </w:rPr>
            </w:pPr>
            <w:r w:rsidRPr="00073A1A">
              <w:rPr>
                <w:rFonts w:ascii="Arial Narrow" w:hAnsi="Arial Narrow"/>
                <w:sz w:val="20"/>
                <w:szCs w:val="20"/>
              </w:rPr>
              <w:t>Мен</w:t>
            </w:r>
            <w:r w:rsidRPr="00073A1A">
              <w:rPr>
                <w:rFonts w:ascii="Arial Narrow" w:hAnsi="Arial Narrow"/>
                <w:sz w:val="20"/>
                <w:szCs w:val="20"/>
                <w:lang w:val="en-US"/>
              </w:rPr>
              <w:t xml:space="preserve">, </w:t>
            </w:r>
            <w:proofErr w:type="spellStart"/>
            <w:r w:rsidRPr="00073A1A">
              <w:rPr>
                <w:rFonts w:ascii="Arial Narrow" w:hAnsi="Arial Narrow"/>
                <w:sz w:val="20"/>
                <w:szCs w:val="20"/>
              </w:rPr>
              <w:t>хозирги</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кунда</w:t>
            </w:r>
            <w:proofErr w:type="spellEnd"/>
            <w:r w:rsidRPr="00073A1A">
              <w:rPr>
                <w:rFonts w:ascii="Arial Narrow" w:hAnsi="Arial Narrow"/>
                <w:sz w:val="20"/>
                <w:szCs w:val="20"/>
                <w:lang w:val="en-US"/>
              </w:rPr>
              <w:t xml:space="preserve">, </w:t>
            </w:r>
            <w:r w:rsidRPr="00073A1A">
              <w:rPr>
                <w:rFonts w:ascii="Arial Narrow" w:hAnsi="Arial Narrow"/>
                <w:sz w:val="20"/>
                <w:szCs w:val="20"/>
              </w:rPr>
              <w:t>пахта</w:t>
            </w:r>
            <w:r w:rsidRPr="00073A1A">
              <w:rPr>
                <w:rFonts w:ascii="Arial Narrow" w:hAnsi="Arial Narrow"/>
                <w:sz w:val="20"/>
                <w:szCs w:val="20"/>
                <w:lang w:val="en-US"/>
              </w:rPr>
              <w:t xml:space="preserve"> </w:t>
            </w:r>
            <w:proofErr w:type="spellStart"/>
            <w:r w:rsidRPr="00073A1A">
              <w:rPr>
                <w:rFonts w:ascii="Arial Narrow" w:hAnsi="Arial Narrow"/>
                <w:sz w:val="20"/>
                <w:szCs w:val="20"/>
              </w:rPr>
              <w:t>ишлаб</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чи</w:t>
            </w:r>
            <w:r w:rsidRPr="00073A1A">
              <w:rPr>
                <w:rFonts w:ascii="Calibri" w:hAnsi="Calibri" w:cs="Calibri"/>
                <w:sz w:val="20"/>
                <w:szCs w:val="20"/>
              </w:rPr>
              <w:t>қ</w:t>
            </w:r>
            <w:r w:rsidRPr="00073A1A">
              <w:rPr>
                <w:rFonts w:ascii="Arial Narrow" w:hAnsi="Arial Narrow" w:cs="Arial Narrow"/>
                <w:sz w:val="20"/>
                <w:szCs w:val="20"/>
              </w:rPr>
              <w:t>аришда</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ишлаётган</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барча</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одамлар</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ўз</w:t>
            </w:r>
            <w:proofErr w:type="spellEnd"/>
            <w:r w:rsidRPr="00073A1A">
              <w:rPr>
                <w:rFonts w:ascii="Arial Narrow" w:hAnsi="Arial Narrow"/>
                <w:sz w:val="20"/>
                <w:szCs w:val="20"/>
                <w:lang w:val="en-US"/>
              </w:rPr>
              <w:t xml:space="preserve"> </w:t>
            </w:r>
            <w:proofErr w:type="spellStart"/>
            <w:r w:rsidR="006C3318" w:rsidRPr="00073A1A">
              <w:rPr>
                <w:rFonts w:ascii="Arial Narrow" w:hAnsi="Arial Narrow"/>
                <w:sz w:val="20"/>
                <w:szCs w:val="20"/>
              </w:rPr>
              <w:t>ихтиёри</w:t>
            </w:r>
            <w:proofErr w:type="spellEnd"/>
            <w:r w:rsidR="006C3318" w:rsidRPr="00073A1A">
              <w:rPr>
                <w:rFonts w:ascii="Arial Narrow" w:hAnsi="Arial Narrow"/>
                <w:sz w:val="20"/>
                <w:szCs w:val="20"/>
                <w:lang w:val="en-US"/>
              </w:rPr>
              <w:t xml:space="preserve"> </w:t>
            </w:r>
            <w:proofErr w:type="spellStart"/>
            <w:r w:rsidR="006C3318" w:rsidRPr="00073A1A">
              <w:rPr>
                <w:rFonts w:ascii="Arial Narrow" w:hAnsi="Arial Narrow"/>
                <w:sz w:val="20"/>
                <w:szCs w:val="20"/>
                <w:lang w:val="en-US"/>
              </w:rPr>
              <w:t>билан</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ишлаётганлигига</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ишонаман</w:t>
            </w:r>
            <w:proofErr w:type="spellEnd"/>
            <w:r w:rsidRPr="00073A1A">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49CED71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1F1D8A4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4B4FB81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4C56177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3C3C134" w14:textId="77777777" w:rsidTr="00073A1A">
        <w:trPr>
          <w:trHeight w:val="20"/>
        </w:trPr>
        <w:tc>
          <w:tcPr>
            <w:tcW w:w="833" w:type="pct"/>
            <w:tcBorders>
              <w:bottom w:val="double" w:sz="4" w:space="0" w:color="auto"/>
            </w:tcBorders>
          </w:tcPr>
          <w:p w14:paraId="1EBB90B9"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1CABBE1C"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3A8F4C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40093194" w14:textId="77777777" w:rsidTr="00073A1A">
        <w:trPr>
          <w:trHeight w:val="20"/>
        </w:trPr>
        <w:tc>
          <w:tcPr>
            <w:tcW w:w="833" w:type="pct"/>
            <w:vMerge w:val="restart"/>
            <w:tcBorders>
              <w:top w:val="double" w:sz="4" w:space="0" w:color="auto"/>
              <w:right w:val="double" w:sz="4" w:space="0" w:color="auto"/>
            </w:tcBorders>
          </w:tcPr>
          <w:p w14:paraId="07D796E0"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w:t>
            </w:r>
            <w:r w:rsidRPr="00073A1A">
              <w:rPr>
                <w:rFonts w:ascii="Arial Narrow" w:hAnsi="Arial Narrow"/>
                <w:b/>
                <w:sz w:val="20"/>
                <w:szCs w:val="20"/>
                <w:lang w:val="en-US"/>
              </w:rPr>
              <w:t>V11</w:t>
            </w:r>
          </w:p>
          <w:p w14:paraId="74C3BE94" w14:textId="6BCC3024"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views_q11</w:t>
            </w:r>
          </w:p>
          <w:p w14:paraId="14731E3E" w14:textId="510B0874"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F5BE859" w14:textId="0D9FD36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Imported goods from other countries should be strictly limited</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3ED5E2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64428E8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6862DB5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33863E1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2F7C9C7D" w14:textId="77777777" w:rsidTr="00073A1A">
        <w:trPr>
          <w:trHeight w:val="20"/>
        </w:trPr>
        <w:tc>
          <w:tcPr>
            <w:tcW w:w="833" w:type="pct"/>
            <w:vMerge/>
            <w:tcBorders>
              <w:top w:val="single" w:sz="4" w:space="0" w:color="auto"/>
              <w:right w:val="double" w:sz="4" w:space="0" w:color="auto"/>
            </w:tcBorders>
          </w:tcPr>
          <w:p w14:paraId="3BBFD53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630EF2" w14:textId="477DD5BB"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Импортирование товаров из других стран должно быть строго ограничено</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84138B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7928FC3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3461F93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2DA1B3D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11EA1604" w14:textId="77777777" w:rsidTr="00073A1A">
        <w:trPr>
          <w:trHeight w:val="20"/>
        </w:trPr>
        <w:tc>
          <w:tcPr>
            <w:tcW w:w="833" w:type="pct"/>
            <w:vMerge/>
            <w:tcBorders>
              <w:top w:val="single" w:sz="4" w:space="0" w:color="auto"/>
              <w:right w:val="double" w:sz="4" w:space="0" w:color="auto"/>
            </w:tcBorders>
          </w:tcPr>
          <w:p w14:paraId="5A8C4465"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228C07D" w14:textId="417D536E"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color w:val="000000"/>
                <w:sz w:val="20"/>
                <w:szCs w:val="20"/>
              </w:rPr>
              <w:t>Бош</w:t>
            </w:r>
            <w:r w:rsidRPr="00073A1A">
              <w:rPr>
                <w:rFonts w:ascii="Calibri" w:hAnsi="Calibri" w:cs="Calibri"/>
                <w:color w:val="000000"/>
                <w:sz w:val="20"/>
                <w:szCs w:val="20"/>
              </w:rPr>
              <w:t>қ</w:t>
            </w:r>
            <w:r w:rsidRPr="00073A1A">
              <w:rPr>
                <w:rFonts w:ascii="Arial Narrow" w:hAnsi="Arial Narrow" w:cs="Arial Narrow"/>
                <w:color w:val="000000"/>
                <w:sz w:val="20"/>
                <w:szCs w:val="20"/>
              </w:rPr>
              <w:t>а</w:t>
            </w:r>
            <w:proofErr w:type="spellEnd"/>
            <w:r w:rsidRPr="00073A1A">
              <w:rPr>
                <w:rFonts w:ascii="Arial Narrow" w:hAnsi="Arial Narrow"/>
                <w:color w:val="000000"/>
                <w:sz w:val="20"/>
                <w:szCs w:val="20"/>
              </w:rPr>
              <w:t xml:space="preserve"> </w:t>
            </w:r>
            <w:proofErr w:type="spellStart"/>
            <w:r w:rsidRPr="00073A1A">
              <w:rPr>
                <w:rFonts w:ascii="Arial Narrow" w:hAnsi="Arial Narrow" w:cs="Arial Narrow"/>
                <w:color w:val="000000"/>
                <w:sz w:val="20"/>
                <w:szCs w:val="20"/>
              </w:rPr>
              <w:t>давлатлардан</w:t>
            </w:r>
            <w:proofErr w:type="spellEnd"/>
            <w:r w:rsidRPr="00073A1A">
              <w:rPr>
                <w:rFonts w:ascii="Arial Narrow" w:hAnsi="Arial Narrow"/>
                <w:color w:val="000000"/>
                <w:sz w:val="20"/>
                <w:szCs w:val="20"/>
              </w:rPr>
              <w:t xml:space="preserve"> </w:t>
            </w:r>
            <w:r w:rsidRPr="00073A1A">
              <w:rPr>
                <w:rFonts w:ascii="Arial Narrow" w:hAnsi="Arial Narrow" w:cs="Arial Narrow"/>
                <w:color w:val="000000"/>
                <w:sz w:val="20"/>
                <w:szCs w:val="20"/>
              </w:rPr>
              <w:t>импорт</w:t>
            </w:r>
            <w:r w:rsidRPr="00073A1A">
              <w:rPr>
                <w:rFonts w:ascii="Arial Narrow" w:hAnsi="Arial Narrow"/>
                <w:color w:val="000000"/>
                <w:sz w:val="20"/>
                <w:szCs w:val="20"/>
              </w:rPr>
              <w:t xml:space="preserve"> </w:t>
            </w:r>
            <w:proofErr w:type="spellStart"/>
            <w:r w:rsidRPr="00073A1A">
              <w:rPr>
                <w:rFonts w:ascii="Arial Narrow" w:hAnsi="Arial Narrow" w:cs="Arial Narrow"/>
                <w:color w:val="000000"/>
                <w:sz w:val="20"/>
                <w:szCs w:val="20"/>
              </w:rPr>
              <w:t>бўлиб</w:t>
            </w:r>
            <w:proofErr w:type="spellEnd"/>
            <w:r w:rsidRPr="00073A1A">
              <w:rPr>
                <w:rFonts w:ascii="Arial Narrow" w:hAnsi="Arial Narrow"/>
                <w:color w:val="000000"/>
                <w:sz w:val="20"/>
                <w:szCs w:val="20"/>
              </w:rPr>
              <w:t xml:space="preserve"> </w:t>
            </w:r>
            <w:proofErr w:type="spellStart"/>
            <w:r w:rsidRPr="00073A1A">
              <w:rPr>
                <w:rFonts w:ascii="Arial Narrow" w:hAnsi="Arial Narrow" w:cs="Arial Narrow"/>
                <w:color w:val="000000"/>
                <w:sz w:val="20"/>
                <w:szCs w:val="20"/>
              </w:rPr>
              <w:t>келадиган</w:t>
            </w:r>
            <w:proofErr w:type="spellEnd"/>
            <w:r w:rsidRPr="00073A1A">
              <w:rPr>
                <w:rFonts w:ascii="Arial Narrow" w:hAnsi="Arial Narrow"/>
                <w:color w:val="000000"/>
                <w:sz w:val="20"/>
                <w:szCs w:val="20"/>
              </w:rPr>
              <w:t xml:space="preserve"> </w:t>
            </w:r>
            <w:proofErr w:type="spellStart"/>
            <w:r w:rsidRPr="00073A1A">
              <w:rPr>
                <w:rFonts w:ascii="Arial Narrow" w:hAnsi="Arial Narrow" w:cs="Arial Narrow"/>
                <w:color w:val="000000"/>
                <w:sz w:val="20"/>
                <w:szCs w:val="20"/>
              </w:rPr>
              <w:t>товарлар</w:t>
            </w:r>
            <w:proofErr w:type="spellEnd"/>
            <w:r w:rsidRPr="00073A1A">
              <w:rPr>
                <w:rFonts w:ascii="Arial Narrow" w:hAnsi="Arial Narrow"/>
                <w:color w:val="000000"/>
                <w:sz w:val="20"/>
                <w:szCs w:val="20"/>
              </w:rPr>
              <w:t xml:space="preserve"> </w:t>
            </w:r>
            <w:proofErr w:type="spellStart"/>
            <w:r w:rsidRPr="00073A1A">
              <w:rPr>
                <w:rFonts w:ascii="Arial Narrow" w:hAnsi="Arial Narrow" w:cs="Arial Narrow"/>
                <w:color w:val="000000"/>
                <w:sz w:val="20"/>
                <w:szCs w:val="20"/>
              </w:rPr>
              <w:t>кескин</w:t>
            </w:r>
            <w:proofErr w:type="spellEnd"/>
            <w:r w:rsidRPr="00073A1A">
              <w:rPr>
                <w:rFonts w:ascii="Arial Narrow" w:hAnsi="Arial Narrow"/>
                <w:color w:val="000000"/>
                <w:sz w:val="20"/>
                <w:szCs w:val="20"/>
              </w:rPr>
              <w:t xml:space="preserve"> </w:t>
            </w:r>
            <w:proofErr w:type="spellStart"/>
            <w:r w:rsidRPr="00073A1A">
              <w:rPr>
                <w:rFonts w:ascii="Arial Narrow" w:hAnsi="Arial Narrow" w:cs="Arial Narrow"/>
                <w:color w:val="000000"/>
                <w:sz w:val="20"/>
                <w:szCs w:val="20"/>
              </w:rPr>
              <w:t>камайиши</w:t>
            </w:r>
            <w:proofErr w:type="spellEnd"/>
            <w:r w:rsidRPr="00073A1A">
              <w:rPr>
                <w:rFonts w:ascii="Arial Narrow" w:hAnsi="Arial Narrow"/>
                <w:color w:val="000000"/>
                <w:sz w:val="20"/>
                <w:szCs w:val="20"/>
              </w:rPr>
              <w:t xml:space="preserve"> </w:t>
            </w:r>
            <w:proofErr w:type="spellStart"/>
            <w:r w:rsidRPr="00073A1A">
              <w:rPr>
                <w:rFonts w:ascii="Arial Narrow" w:hAnsi="Arial Narrow" w:cs="Arial Narrow"/>
                <w:color w:val="000000"/>
                <w:sz w:val="20"/>
                <w:szCs w:val="20"/>
              </w:rPr>
              <w:t>керак</w:t>
            </w:r>
            <w:proofErr w:type="spellEnd"/>
            <w:r w:rsidR="006B6885" w:rsidRPr="00073A1A">
              <w:rPr>
                <w:rFonts w:ascii="Arial Narrow" w:hAnsi="Arial Narrow"/>
                <w:color w:val="000000"/>
                <w:sz w:val="20"/>
                <w:szCs w:val="20"/>
              </w:rPr>
              <w:t>.</w:t>
            </w:r>
          </w:p>
        </w:tc>
        <w:tc>
          <w:tcPr>
            <w:tcW w:w="2125" w:type="pct"/>
            <w:tcBorders>
              <w:top w:val="single" w:sz="48" w:space="0" w:color="FFFFFF" w:themeColor="background1"/>
              <w:left w:val="single" w:sz="4" w:space="0" w:color="auto"/>
            </w:tcBorders>
          </w:tcPr>
          <w:p w14:paraId="006D678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0029AA5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5979A97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2B6662D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425A3E9" w14:textId="77777777" w:rsidTr="00073A1A">
        <w:trPr>
          <w:trHeight w:val="20"/>
        </w:trPr>
        <w:tc>
          <w:tcPr>
            <w:tcW w:w="833" w:type="pct"/>
            <w:tcBorders>
              <w:bottom w:val="double" w:sz="4" w:space="0" w:color="auto"/>
            </w:tcBorders>
          </w:tcPr>
          <w:p w14:paraId="5C5B575E"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373388AA"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F0EC19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47A4483B" w14:textId="77777777" w:rsidTr="00073A1A">
        <w:trPr>
          <w:trHeight w:val="20"/>
        </w:trPr>
        <w:tc>
          <w:tcPr>
            <w:tcW w:w="833" w:type="pct"/>
            <w:vMerge w:val="restart"/>
            <w:tcBorders>
              <w:top w:val="double" w:sz="4" w:space="0" w:color="auto"/>
              <w:right w:val="double" w:sz="4" w:space="0" w:color="auto"/>
            </w:tcBorders>
          </w:tcPr>
          <w:p w14:paraId="330DE442"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w:t>
            </w:r>
            <w:r w:rsidRPr="00073A1A">
              <w:rPr>
                <w:rFonts w:ascii="Arial Narrow" w:hAnsi="Arial Narrow"/>
                <w:b/>
                <w:sz w:val="20"/>
                <w:szCs w:val="20"/>
                <w:lang w:val="en-US"/>
              </w:rPr>
              <w:t>_V12</w:t>
            </w:r>
          </w:p>
          <w:p w14:paraId="36FA7DD0" w14:textId="7565E2CB"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views_q12</w:t>
            </w:r>
          </w:p>
          <w:p w14:paraId="42B95321" w14:textId="32FC6947"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AB6E62A" w14:textId="7FF67D65"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am optimistic about the economic situation of the country</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5A8B68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246FD1C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70D0A77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0FB5AC6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7E477767" w14:textId="77777777" w:rsidTr="00073A1A">
        <w:trPr>
          <w:trHeight w:val="20"/>
        </w:trPr>
        <w:tc>
          <w:tcPr>
            <w:tcW w:w="833" w:type="pct"/>
            <w:vMerge/>
            <w:tcBorders>
              <w:top w:val="single" w:sz="4" w:space="0" w:color="auto"/>
              <w:right w:val="double" w:sz="4" w:space="0" w:color="auto"/>
            </w:tcBorders>
          </w:tcPr>
          <w:p w14:paraId="0473E497"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153092" w14:textId="2E35951C"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с оптимизмом смотрю на экономическое положение страны</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0F5485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CE4789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23F2E39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3810F9A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31670177" w14:textId="77777777" w:rsidTr="00073A1A">
        <w:trPr>
          <w:trHeight w:val="20"/>
        </w:trPr>
        <w:tc>
          <w:tcPr>
            <w:tcW w:w="833" w:type="pct"/>
            <w:vMerge/>
            <w:tcBorders>
              <w:top w:val="single" w:sz="4" w:space="0" w:color="auto"/>
              <w:right w:val="double" w:sz="4" w:space="0" w:color="auto"/>
            </w:tcBorders>
          </w:tcPr>
          <w:p w14:paraId="16BC998A"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5B04FE" w14:textId="58A6321B"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Мен Узбекистон </w:t>
            </w:r>
            <w:proofErr w:type="spellStart"/>
            <w:r w:rsidRPr="00073A1A">
              <w:rPr>
                <w:rFonts w:ascii="Arial Narrow" w:hAnsi="Arial Narrow"/>
                <w:sz w:val="20"/>
                <w:szCs w:val="20"/>
                <w:lang w:eastAsia="en-US"/>
              </w:rPr>
              <w:t>и</w:t>
            </w:r>
            <w:r w:rsidRPr="00073A1A">
              <w:rPr>
                <w:rFonts w:ascii="Calibri" w:hAnsi="Calibri" w:cs="Calibri"/>
                <w:sz w:val="20"/>
                <w:szCs w:val="20"/>
                <w:lang w:eastAsia="en-US"/>
              </w:rPr>
              <w:t>қ</w:t>
            </w:r>
            <w:r w:rsidRPr="00073A1A">
              <w:rPr>
                <w:rFonts w:ascii="Arial Narrow" w:hAnsi="Arial Narrow" w:cs="Arial Narrow"/>
                <w:sz w:val="20"/>
                <w:szCs w:val="20"/>
                <w:lang w:eastAsia="en-US"/>
              </w:rPr>
              <w:t>тисодиётига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ишончим</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катта</w:t>
            </w:r>
            <w:proofErr w:type="spellEnd"/>
            <w:r w:rsidR="006B6885"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2ADB778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4084C45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406E139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59F1EEE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782BA20" w14:textId="77777777" w:rsidTr="00073A1A">
        <w:trPr>
          <w:trHeight w:val="20"/>
        </w:trPr>
        <w:tc>
          <w:tcPr>
            <w:tcW w:w="833" w:type="pct"/>
            <w:tcBorders>
              <w:bottom w:val="double" w:sz="4" w:space="0" w:color="auto"/>
            </w:tcBorders>
          </w:tcPr>
          <w:p w14:paraId="57AFFB22"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15423D71"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93BD5B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6C843A15" w14:textId="77777777" w:rsidTr="00073A1A">
        <w:trPr>
          <w:trHeight w:val="20"/>
        </w:trPr>
        <w:tc>
          <w:tcPr>
            <w:tcW w:w="833" w:type="pct"/>
            <w:vMerge w:val="restart"/>
            <w:tcBorders>
              <w:top w:val="double" w:sz="4" w:space="0" w:color="auto"/>
              <w:right w:val="double" w:sz="4" w:space="0" w:color="auto"/>
            </w:tcBorders>
          </w:tcPr>
          <w:p w14:paraId="6D2B45FF"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HF_V13</w:t>
            </w:r>
          </w:p>
          <w:p w14:paraId="302948E4" w14:textId="7DDDB525"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views_q13</w:t>
            </w:r>
          </w:p>
          <w:p w14:paraId="3ADE130B" w14:textId="239C4451"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48D5A05" w14:textId="7ADD14F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There are times when my family cannot afford to buy enough food</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DC3678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7C678DA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2BB2BB0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02BECB2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6005CC9E" w14:textId="77777777" w:rsidTr="00073A1A">
        <w:trPr>
          <w:trHeight w:val="20"/>
        </w:trPr>
        <w:tc>
          <w:tcPr>
            <w:tcW w:w="833" w:type="pct"/>
            <w:vMerge/>
            <w:tcBorders>
              <w:top w:val="single" w:sz="4" w:space="0" w:color="auto"/>
              <w:right w:val="double" w:sz="4" w:space="0" w:color="auto"/>
            </w:tcBorders>
          </w:tcPr>
          <w:p w14:paraId="27B52A33"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20A697" w14:textId="0E7A3BCC"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Бывают случаи, когда моя семья не может позволить себе купить достаточно еды</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3BA3D44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1714B27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100E676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13A29A4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9D29945" w14:textId="77777777" w:rsidTr="00073A1A">
        <w:trPr>
          <w:trHeight w:val="20"/>
        </w:trPr>
        <w:tc>
          <w:tcPr>
            <w:tcW w:w="833" w:type="pct"/>
            <w:vMerge/>
            <w:tcBorders>
              <w:top w:val="single" w:sz="4" w:space="0" w:color="auto"/>
              <w:right w:val="double" w:sz="4" w:space="0" w:color="auto"/>
            </w:tcBorders>
          </w:tcPr>
          <w:p w14:paraId="5987AB07"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4B91F62" w14:textId="0254C287"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val="en-US" w:eastAsia="en-US"/>
              </w:rPr>
              <w:t>Менинг</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оилам</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етарлича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ози</w:t>
            </w:r>
            <w:r w:rsidRPr="00073A1A">
              <w:rPr>
                <w:rFonts w:ascii="Calibri" w:hAnsi="Calibri" w:cs="Calibri"/>
                <w:sz w:val="20"/>
                <w:szCs w:val="20"/>
                <w:lang w:val="en-US" w:eastAsia="en-US"/>
              </w:rPr>
              <w:t>қ</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ов</w:t>
            </w:r>
            <w:r w:rsidRPr="00073A1A">
              <w:rPr>
                <w:rFonts w:ascii="Calibri" w:hAnsi="Calibri" w:cs="Calibri"/>
                <w:sz w:val="20"/>
                <w:szCs w:val="20"/>
                <w:lang w:val="en-US" w:eastAsia="en-US"/>
              </w:rPr>
              <w:t>қ</w:t>
            </w:r>
            <w:r w:rsidRPr="00073A1A">
              <w:rPr>
                <w:rFonts w:ascii="Arial Narrow" w:hAnsi="Arial Narrow" w:cs="Arial Narrow"/>
                <w:sz w:val="20"/>
                <w:szCs w:val="20"/>
                <w:lang w:val="en-US" w:eastAsia="en-US"/>
              </w:rPr>
              <w:t>ат</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сотиб</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олишга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имконияти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йў</w:t>
            </w:r>
            <w:r w:rsidRPr="00073A1A">
              <w:rPr>
                <w:rFonts w:ascii="Calibri" w:hAnsi="Calibri" w:cs="Calibri"/>
                <w:sz w:val="20"/>
                <w:szCs w:val="20"/>
                <w:lang w:val="en-US" w:eastAsia="en-US"/>
              </w:rPr>
              <w:t>қ</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пайтлар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хам</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бўлади</w:t>
            </w:r>
            <w:proofErr w:type="spellEnd"/>
            <w:r w:rsidR="006B6885"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0CF5C56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4BA2A8E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A359CE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35D00EC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494F2E5D" w14:textId="77777777" w:rsidTr="00073A1A">
        <w:trPr>
          <w:trHeight w:val="20"/>
        </w:trPr>
        <w:tc>
          <w:tcPr>
            <w:tcW w:w="833" w:type="pct"/>
            <w:tcBorders>
              <w:bottom w:val="double" w:sz="4" w:space="0" w:color="auto"/>
            </w:tcBorders>
          </w:tcPr>
          <w:p w14:paraId="6F4EA469"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370640C3"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5EF52F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0D64C23B" w14:textId="77777777" w:rsidTr="00073A1A">
        <w:trPr>
          <w:trHeight w:val="20"/>
        </w:trPr>
        <w:tc>
          <w:tcPr>
            <w:tcW w:w="833" w:type="pct"/>
            <w:vMerge w:val="restart"/>
            <w:tcBorders>
              <w:top w:val="double" w:sz="4" w:space="0" w:color="auto"/>
              <w:right w:val="double" w:sz="4" w:space="0" w:color="auto"/>
            </w:tcBorders>
          </w:tcPr>
          <w:p w14:paraId="7DB2950D"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HF_V14</w:t>
            </w:r>
          </w:p>
          <w:p w14:paraId="470D09CF" w14:textId="3C590E2D"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views_q14</w:t>
            </w:r>
          </w:p>
          <w:p w14:paraId="5A3E2E3A" w14:textId="34DB5AB3"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8053B8" w14:textId="08B7581D"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My family's financial situation is worse now than it was two years ago</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C187BD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12545B6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49422B0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0A7A358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6A6460E6" w14:textId="77777777" w:rsidTr="00073A1A">
        <w:trPr>
          <w:trHeight w:val="20"/>
        </w:trPr>
        <w:tc>
          <w:tcPr>
            <w:tcW w:w="833" w:type="pct"/>
            <w:vMerge/>
            <w:tcBorders>
              <w:top w:val="single" w:sz="4" w:space="0" w:color="auto"/>
              <w:right w:val="double" w:sz="4" w:space="0" w:color="auto"/>
            </w:tcBorders>
          </w:tcPr>
          <w:p w14:paraId="6D7C15C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5BF338" w14:textId="7CBC044F"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Финансовое положение моей семьи сейчас хуже, чем два года назад</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E8E7E4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B8FB9A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13D1C3F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71587A9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D809FEF" w14:textId="77777777" w:rsidTr="00073A1A">
        <w:trPr>
          <w:trHeight w:val="20"/>
        </w:trPr>
        <w:tc>
          <w:tcPr>
            <w:tcW w:w="833" w:type="pct"/>
            <w:vMerge/>
            <w:tcBorders>
              <w:top w:val="single" w:sz="4" w:space="0" w:color="auto"/>
              <w:right w:val="double" w:sz="4" w:space="0" w:color="auto"/>
            </w:tcBorders>
          </w:tcPr>
          <w:p w14:paraId="27E65A9B"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B2EBA3C" w14:textId="53FE4F3D"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val="en-US" w:eastAsia="en-US"/>
              </w:rPr>
              <w:t>Оиламнинг</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молиявий</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ахволи</w:t>
            </w:r>
            <w:proofErr w:type="spellEnd"/>
            <w:r w:rsidRPr="00073A1A">
              <w:rPr>
                <w:rFonts w:ascii="Arial Narrow" w:hAnsi="Arial Narrow"/>
                <w:sz w:val="20"/>
                <w:szCs w:val="20"/>
                <w:lang w:val="en-US" w:eastAsia="en-US"/>
              </w:rPr>
              <w:t xml:space="preserve"> 2 </w:t>
            </w:r>
            <w:proofErr w:type="spellStart"/>
            <w:r w:rsidRPr="00073A1A">
              <w:rPr>
                <w:rFonts w:ascii="Arial Narrow" w:hAnsi="Arial Narrow"/>
                <w:sz w:val="20"/>
                <w:szCs w:val="20"/>
                <w:lang w:val="en-US" w:eastAsia="en-US"/>
              </w:rPr>
              <w:t>йил</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аввалгидан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кўра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ёмонлашди</w:t>
            </w:r>
            <w:proofErr w:type="spellEnd"/>
            <w:r w:rsidR="006B6885"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5AAB660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7C766A1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65D0FA1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1D179A2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429FE88C" w14:textId="77777777" w:rsidTr="00073A1A">
        <w:trPr>
          <w:trHeight w:val="20"/>
        </w:trPr>
        <w:tc>
          <w:tcPr>
            <w:tcW w:w="833" w:type="pct"/>
            <w:tcBorders>
              <w:bottom w:val="double" w:sz="4" w:space="0" w:color="auto"/>
            </w:tcBorders>
          </w:tcPr>
          <w:p w14:paraId="3A84534A"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017C11F5"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FC98FD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3A5099FF" w14:textId="77777777" w:rsidTr="00073A1A">
        <w:trPr>
          <w:trHeight w:val="20"/>
        </w:trPr>
        <w:tc>
          <w:tcPr>
            <w:tcW w:w="833" w:type="pct"/>
            <w:vMerge w:val="restart"/>
            <w:tcBorders>
              <w:top w:val="double" w:sz="4" w:space="0" w:color="auto"/>
              <w:right w:val="double" w:sz="4" w:space="0" w:color="auto"/>
            </w:tcBorders>
          </w:tcPr>
          <w:p w14:paraId="0BA9261B"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HF_V15</w:t>
            </w:r>
          </w:p>
          <w:p w14:paraId="73279081" w14:textId="488149E6"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views_q15</w:t>
            </w:r>
          </w:p>
          <w:p w14:paraId="4FDF95A1" w14:textId="73A5DE00"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F7C2990" w14:textId="5E32AE26"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Private ownership of business and industry should be increased</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9535E9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3E619D0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41D2EAC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5385426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115576BC" w14:textId="77777777" w:rsidTr="00073A1A">
        <w:trPr>
          <w:trHeight w:val="20"/>
        </w:trPr>
        <w:tc>
          <w:tcPr>
            <w:tcW w:w="833" w:type="pct"/>
            <w:vMerge/>
            <w:tcBorders>
              <w:top w:val="single" w:sz="4" w:space="0" w:color="auto"/>
              <w:right w:val="double" w:sz="4" w:space="0" w:color="auto"/>
            </w:tcBorders>
          </w:tcPr>
          <w:p w14:paraId="413090CC"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2FAEAF" w14:textId="2D1EC8E6"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Частная собственность на бизнес и на промышленность должна быть увеличена</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34D61D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2AAF4F1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227A2B5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43DD06A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291141B" w14:textId="77777777" w:rsidTr="00073A1A">
        <w:trPr>
          <w:trHeight w:val="20"/>
        </w:trPr>
        <w:tc>
          <w:tcPr>
            <w:tcW w:w="833" w:type="pct"/>
            <w:vMerge/>
            <w:tcBorders>
              <w:top w:val="single" w:sz="4" w:space="0" w:color="auto"/>
              <w:right w:val="double" w:sz="4" w:space="0" w:color="auto"/>
            </w:tcBorders>
          </w:tcPr>
          <w:p w14:paraId="16B8CF02"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AEA48DB" w14:textId="110DD7AE"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rPr>
              <w:t>Тадбиркорликда</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ва</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саноатда</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хусусий</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мулкдорлар</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кўпайиши</w:t>
            </w:r>
            <w:proofErr w:type="spellEnd"/>
            <w:r w:rsidRPr="00073A1A">
              <w:rPr>
                <w:rFonts w:ascii="Arial Narrow" w:hAnsi="Arial Narrow"/>
                <w:sz w:val="20"/>
                <w:szCs w:val="20"/>
                <w:lang w:val="en-US"/>
              </w:rPr>
              <w:t xml:space="preserve"> </w:t>
            </w:r>
            <w:proofErr w:type="spellStart"/>
            <w:r w:rsidRPr="00073A1A">
              <w:rPr>
                <w:rFonts w:ascii="Arial Narrow" w:hAnsi="Arial Narrow"/>
                <w:sz w:val="20"/>
                <w:szCs w:val="20"/>
              </w:rPr>
              <w:t>керак</w:t>
            </w:r>
            <w:proofErr w:type="spellEnd"/>
            <w:r w:rsidR="006B6885" w:rsidRPr="00073A1A">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18F9DE3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44CDAF1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21C3663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603529C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56CADE64" w14:textId="77777777" w:rsidTr="00073A1A">
        <w:trPr>
          <w:trHeight w:val="20"/>
        </w:trPr>
        <w:tc>
          <w:tcPr>
            <w:tcW w:w="833" w:type="pct"/>
            <w:tcBorders>
              <w:bottom w:val="double" w:sz="4" w:space="0" w:color="auto"/>
            </w:tcBorders>
          </w:tcPr>
          <w:p w14:paraId="42BD34F6"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6FA5A398"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082037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0B5DE4DE" w14:textId="77777777" w:rsidTr="00073A1A">
        <w:trPr>
          <w:trHeight w:val="20"/>
        </w:trPr>
        <w:tc>
          <w:tcPr>
            <w:tcW w:w="833" w:type="pct"/>
            <w:vMerge w:val="restart"/>
            <w:tcBorders>
              <w:top w:val="double" w:sz="4" w:space="0" w:color="auto"/>
              <w:right w:val="double" w:sz="4" w:space="0" w:color="auto"/>
            </w:tcBorders>
          </w:tcPr>
          <w:p w14:paraId="3FC28216"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HF_V16</w:t>
            </w:r>
          </w:p>
          <w:p w14:paraId="24056514" w14:textId="667FFEBF"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views_q16</w:t>
            </w:r>
          </w:p>
          <w:p w14:paraId="7E0376FF" w14:textId="3D65734D"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5F90075" w14:textId="5B17E38F"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There should be more competition between businesses in Uzbekistan</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C93710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5F64024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1AB8CE8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3ED84F1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65C25441" w14:textId="77777777" w:rsidTr="00073A1A">
        <w:trPr>
          <w:trHeight w:val="20"/>
        </w:trPr>
        <w:tc>
          <w:tcPr>
            <w:tcW w:w="833" w:type="pct"/>
            <w:vMerge/>
            <w:tcBorders>
              <w:top w:val="single" w:sz="4" w:space="0" w:color="auto"/>
              <w:right w:val="double" w:sz="4" w:space="0" w:color="auto"/>
            </w:tcBorders>
          </w:tcPr>
          <w:p w14:paraId="2C21DA23"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BA411D" w14:textId="3E81CB60"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В Узбекистане должна быть больше конкуренции в бизнесе</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960CB8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416DCE2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2C8A26D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4B004E2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37517B91" w14:textId="77777777" w:rsidTr="00073A1A">
        <w:trPr>
          <w:trHeight w:val="20"/>
        </w:trPr>
        <w:tc>
          <w:tcPr>
            <w:tcW w:w="833" w:type="pct"/>
            <w:vMerge/>
            <w:tcBorders>
              <w:top w:val="single" w:sz="4" w:space="0" w:color="auto"/>
              <w:right w:val="double" w:sz="4" w:space="0" w:color="auto"/>
            </w:tcBorders>
          </w:tcPr>
          <w:p w14:paraId="6B271CA6"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68300BE" w14:textId="4E56679C"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Узбекистонда</w:t>
            </w:r>
            <w:proofErr w:type="spellEnd"/>
            <w:r w:rsidRPr="00073A1A">
              <w:rPr>
                <w:rFonts w:ascii="Arial Narrow" w:hAnsi="Arial Narrow"/>
                <w:sz w:val="20"/>
                <w:szCs w:val="20"/>
                <w:lang w:eastAsia="en-US"/>
              </w:rPr>
              <w:t xml:space="preserve"> бизнес </w:t>
            </w:r>
            <w:proofErr w:type="spellStart"/>
            <w:r w:rsidRPr="00073A1A">
              <w:rPr>
                <w:rFonts w:ascii="Arial Narrow" w:hAnsi="Arial Narrow"/>
                <w:sz w:val="20"/>
                <w:szCs w:val="20"/>
                <w:lang w:eastAsia="en-US"/>
              </w:rPr>
              <w:t>сохасида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кўпро</w:t>
            </w:r>
            <w:r w:rsidRPr="00073A1A">
              <w:rPr>
                <w:rFonts w:ascii="Calibri" w:hAnsi="Calibri" w:cs="Calibri"/>
                <w:sz w:val="20"/>
                <w:szCs w:val="20"/>
                <w:lang w:eastAsia="en-US"/>
              </w:rPr>
              <w:t>қ</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ра</w:t>
            </w:r>
            <w:r w:rsidRPr="00073A1A">
              <w:rPr>
                <w:rFonts w:ascii="Calibri" w:hAnsi="Calibri" w:cs="Calibri"/>
                <w:sz w:val="20"/>
                <w:szCs w:val="20"/>
                <w:lang w:eastAsia="en-US"/>
              </w:rPr>
              <w:t>қ</w:t>
            </w:r>
            <w:r w:rsidRPr="00073A1A">
              <w:rPr>
                <w:rFonts w:ascii="Arial Narrow" w:hAnsi="Arial Narrow" w:cs="Arial Narrow"/>
                <w:sz w:val="20"/>
                <w:szCs w:val="20"/>
                <w:lang w:eastAsia="en-US"/>
              </w:rPr>
              <w:t>обат</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бўлиши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керак</w:t>
            </w:r>
            <w:proofErr w:type="spellEnd"/>
            <w:r w:rsidR="006B6885"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7AC05D5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40CA27D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2667AE3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72941E0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4501D5B2" w14:textId="77777777" w:rsidTr="00073A1A">
        <w:trPr>
          <w:trHeight w:val="20"/>
        </w:trPr>
        <w:tc>
          <w:tcPr>
            <w:tcW w:w="833" w:type="pct"/>
            <w:tcBorders>
              <w:bottom w:val="double" w:sz="4" w:space="0" w:color="auto"/>
            </w:tcBorders>
          </w:tcPr>
          <w:p w14:paraId="4BFE2EFC"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715D540F"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46EAD7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073A1A" w14:paraId="35F90F95" w14:textId="77777777" w:rsidTr="00073A1A">
        <w:trPr>
          <w:trHeight w:val="20"/>
        </w:trPr>
        <w:tc>
          <w:tcPr>
            <w:tcW w:w="833" w:type="pct"/>
            <w:vMerge w:val="restart"/>
            <w:tcBorders>
              <w:top w:val="double" w:sz="4" w:space="0" w:color="auto"/>
              <w:right w:val="double" w:sz="4" w:space="0" w:color="auto"/>
            </w:tcBorders>
          </w:tcPr>
          <w:p w14:paraId="726FE63A"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lastRenderedPageBreak/>
              <w:t>HF_V1</w:t>
            </w:r>
            <w:r w:rsidRPr="00073A1A">
              <w:rPr>
                <w:rFonts w:ascii="Arial Narrow" w:hAnsi="Arial Narrow"/>
                <w:b/>
                <w:sz w:val="20"/>
                <w:szCs w:val="20"/>
                <w:lang w:val="en-US"/>
              </w:rPr>
              <w:t>7</w:t>
            </w:r>
          </w:p>
          <w:p w14:paraId="49E033BC" w14:textId="5462902F"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views_q17</w:t>
            </w:r>
          </w:p>
          <w:p w14:paraId="392D8618" w14:textId="78486ABE"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27E158C" w14:textId="63D1AD9A"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am worried about being able to give my children a good education (give option for no children)</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A0D52A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4C27E23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311E889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7B6AC13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p w14:paraId="4982B22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No children</w:t>
            </w:r>
            <w:r w:rsidRPr="00073A1A">
              <w:rPr>
                <w:rFonts w:ascii="Arial Narrow" w:hAnsi="Arial Narrow"/>
                <w:b/>
                <w:sz w:val="20"/>
                <w:szCs w:val="20"/>
              </w:rPr>
              <w:tab/>
              <w:t>5</w:t>
            </w:r>
          </w:p>
        </w:tc>
      </w:tr>
      <w:tr w:rsidR="00DB33C7" w:rsidRPr="00073A1A" w14:paraId="715A0819" w14:textId="77777777" w:rsidTr="00073A1A">
        <w:trPr>
          <w:trHeight w:val="20"/>
        </w:trPr>
        <w:tc>
          <w:tcPr>
            <w:tcW w:w="833" w:type="pct"/>
            <w:vMerge/>
            <w:tcBorders>
              <w:top w:val="single" w:sz="4" w:space="0" w:color="auto"/>
              <w:right w:val="double" w:sz="4" w:space="0" w:color="auto"/>
            </w:tcBorders>
          </w:tcPr>
          <w:p w14:paraId="2ED78E50"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7B5BF8" w14:textId="7DFDD64B"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беспокоюсь о том, что не смогу обеспечить своих детей хорошим образованием</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D8408D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4D531DF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08B1065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0A4DE6C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t>4</w:t>
            </w:r>
          </w:p>
          <w:p w14:paraId="699AC3E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Нет детей</w:t>
            </w:r>
            <w:r w:rsidRPr="00073A1A">
              <w:rPr>
                <w:rFonts w:ascii="Arial Narrow" w:hAnsi="Arial Narrow"/>
                <w:sz w:val="20"/>
                <w:szCs w:val="20"/>
                <w:lang w:val="ru-RU"/>
              </w:rPr>
              <w:tab/>
              <w:t>5</w:t>
            </w:r>
          </w:p>
        </w:tc>
      </w:tr>
      <w:tr w:rsidR="00DB33C7" w:rsidRPr="00073A1A" w14:paraId="7830FB53" w14:textId="77777777" w:rsidTr="00073A1A">
        <w:trPr>
          <w:trHeight w:val="20"/>
        </w:trPr>
        <w:tc>
          <w:tcPr>
            <w:tcW w:w="833" w:type="pct"/>
            <w:vMerge/>
            <w:tcBorders>
              <w:top w:val="single" w:sz="4" w:space="0" w:color="auto"/>
              <w:right w:val="double" w:sz="4" w:space="0" w:color="auto"/>
            </w:tcBorders>
          </w:tcPr>
          <w:p w14:paraId="25F5941B"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3F8E5F" w14:textId="0E12E3ED"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Фарзандларимга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яхши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таълим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бера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олмаслигимдан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хавотирдаман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оилада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фарзанд</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йў</w:t>
            </w:r>
            <w:r w:rsidRPr="00073A1A">
              <w:rPr>
                <w:rFonts w:ascii="Calibri" w:hAnsi="Calibri" w:cs="Calibri"/>
                <w:sz w:val="20"/>
                <w:szCs w:val="20"/>
                <w:lang w:eastAsia="en-US"/>
              </w:rPr>
              <w:t>қ</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бўлса</w:t>
            </w:r>
            <w:proofErr w:type="spellEnd"/>
            <w:r w:rsidRPr="00073A1A">
              <w:rPr>
                <w:rFonts w:ascii="Arial Narrow" w:hAnsi="Arial Narrow"/>
                <w:sz w:val="20"/>
                <w:szCs w:val="20"/>
                <w:lang w:eastAsia="en-US"/>
              </w:rPr>
              <w:t xml:space="preserve"> </w:t>
            </w:r>
            <w:r w:rsidRPr="00073A1A">
              <w:rPr>
                <w:rFonts w:ascii="Arial Narrow" w:hAnsi="Arial Narrow" w:cs="Arial Narrow"/>
                <w:sz w:val="20"/>
                <w:szCs w:val="20"/>
                <w:lang w:eastAsia="en-US"/>
              </w:rPr>
              <w:t>вариант</w:t>
            </w:r>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беринг</w:t>
            </w:r>
            <w:proofErr w:type="spellEnd"/>
            <w:r w:rsidRPr="00073A1A">
              <w:rPr>
                <w:rFonts w:ascii="Arial Narrow" w:hAnsi="Arial Narrow"/>
                <w:sz w:val="20"/>
                <w:szCs w:val="20"/>
                <w:lang w:eastAsia="en-US"/>
              </w:rPr>
              <w:t>)</w:t>
            </w:r>
            <w:r w:rsidR="006B6885"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7645C60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6DCBBE0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C45321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45A03ED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p w14:paraId="2F98138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 xml:space="preserve">Бола </w:t>
            </w:r>
            <w:proofErr w:type="spellStart"/>
            <w:r w:rsidRPr="00073A1A">
              <w:rPr>
                <w:rFonts w:ascii="Arial Narrow" w:hAnsi="Arial Narrow"/>
                <w:sz w:val="20"/>
                <w:szCs w:val="20"/>
                <w:lang w:val="ru-RU"/>
              </w:rPr>
              <w:t>йў</w:t>
            </w:r>
            <w:r w:rsidRPr="00073A1A">
              <w:rPr>
                <w:rFonts w:cs="Calibri"/>
                <w:sz w:val="20"/>
                <w:szCs w:val="20"/>
                <w:lang w:val="ru-RU"/>
              </w:rPr>
              <w:t>қ</w:t>
            </w:r>
            <w:proofErr w:type="spellEnd"/>
            <w:r w:rsidRPr="00073A1A">
              <w:rPr>
                <w:rFonts w:ascii="Arial Narrow" w:hAnsi="Arial Narrow"/>
                <w:sz w:val="20"/>
                <w:szCs w:val="20"/>
                <w:lang w:val="ru-RU"/>
              </w:rPr>
              <w:tab/>
            </w:r>
            <w:r w:rsidRPr="00073A1A">
              <w:rPr>
                <w:rFonts w:ascii="Arial Narrow" w:hAnsi="Arial Narrow"/>
                <w:sz w:val="20"/>
                <w:szCs w:val="20"/>
              </w:rPr>
              <w:t>5</w:t>
            </w:r>
          </w:p>
        </w:tc>
      </w:tr>
      <w:tr w:rsidR="00DB33C7" w:rsidRPr="00073A1A" w14:paraId="3007248C" w14:textId="77777777" w:rsidTr="00073A1A">
        <w:trPr>
          <w:trHeight w:val="20"/>
        </w:trPr>
        <w:tc>
          <w:tcPr>
            <w:tcW w:w="833" w:type="pct"/>
            <w:tcBorders>
              <w:bottom w:val="double" w:sz="4" w:space="0" w:color="auto"/>
            </w:tcBorders>
          </w:tcPr>
          <w:p w14:paraId="0A269997"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05DEE1D8"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28AC07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49FBC7E9" w14:textId="77777777" w:rsidTr="00073A1A">
        <w:trPr>
          <w:trHeight w:val="20"/>
        </w:trPr>
        <w:tc>
          <w:tcPr>
            <w:tcW w:w="833" w:type="pct"/>
            <w:vMerge w:val="restart"/>
            <w:tcBorders>
              <w:top w:val="double" w:sz="4" w:space="0" w:color="auto"/>
              <w:right w:val="double" w:sz="4" w:space="0" w:color="auto"/>
            </w:tcBorders>
          </w:tcPr>
          <w:p w14:paraId="1D11DDFC"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18</w:t>
            </w:r>
          </w:p>
          <w:p w14:paraId="517DDF31" w14:textId="46693561"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views_q18</w:t>
            </w:r>
          </w:p>
          <w:p w14:paraId="64E8420D" w14:textId="1BA48F91"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D3AD21A" w14:textId="05BEA523"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am worried about losing my job (or not finding a job)</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49B001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195E771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580BDBA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59F5E91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75BD304F" w14:textId="77777777" w:rsidTr="00073A1A">
        <w:trPr>
          <w:trHeight w:val="20"/>
        </w:trPr>
        <w:tc>
          <w:tcPr>
            <w:tcW w:w="833" w:type="pct"/>
            <w:vMerge/>
            <w:tcBorders>
              <w:top w:val="single" w:sz="4" w:space="0" w:color="auto"/>
              <w:right w:val="double" w:sz="4" w:space="0" w:color="auto"/>
            </w:tcBorders>
          </w:tcPr>
          <w:p w14:paraId="5B310418"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76ED61" w14:textId="7DD1DF5E"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беспокоюсь потерять работу (или не найти работу)</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77D61D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101FCA3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2E9D0DD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5A29195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43AD814B" w14:textId="77777777" w:rsidTr="00073A1A">
        <w:trPr>
          <w:trHeight w:val="20"/>
        </w:trPr>
        <w:tc>
          <w:tcPr>
            <w:tcW w:w="833" w:type="pct"/>
            <w:vMerge/>
            <w:tcBorders>
              <w:top w:val="single" w:sz="4" w:space="0" w:color="auto"/>
              <w:right w:val="double" w:sz="4" w:space="0" w:color="auto"/>
            </w:tcBorders>
          </w:tcPr>
          <w:p w14:paraId="75F33883"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ECBF680" w14:textId="77730711"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Мен </w:t>
            </w:r>
            <w:proofErr w:type="spellStart"/>
            <w:r w:rsidRPr="00073A1A">
              <w:rPr>
                <w:rFonts w:ascii="Arial Narrow" w:hAnsi="Arial Narrow"/>
                <w:sz w:val="20"/>
                <w:szCs w:val="20"/>
                <w:lang w:eastAsia="en-US"/>
              </w:rPr>
              <w:t>ишимни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йу</w:t>
            </w:r>
            <w:r w:rsidRPr="00073A1A">
              <w:rPr>
                <w:rFonts w:ascii="Calibri" w:hAnsi="Calibri" w:cs="Calibri"/>
                <w:sz w:val="20"/>
                <w:szCs w:val="20"/>
                <w:lang w:eastAsia="en-US"/>
              </w:rPr>
              <w:t>қ</w:t>
            </w:r>
            <w:r w:rsidRPr="00073A1A">
              <w:rPr>
                <w:rFonts w:ascii="Arial Narrow" w:hAnsi="Arial Narrow" w:cs="Arial Narrow"/>
                <w:sz w:val="20"/>
                <w:szCs w:val="20"/>
                <w:lang w:eastAsia="en-US"/>
              </w:rPr>
              <w:t>отишдан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хавотирдаман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иш</w:t>
            </w:r>
            <w:proofErr w:type="spellEnd"/>
            <w:r w:rsidRPr="00073A1A">
              <w:rPr>
                <w:rFonts w:ascii="Arial Narrow" w:hAnsi="Arial Narrow"/>
                <w:sz w:val="20"/>
                <w:szCs w:val="20"/>
                <w:lang w:eastAsia="en-US"/>
              </w:rPr>
              <w:t xml:space="preserve"> </w:t>
            </w:r>
            <w:r w:rsidRPr="00073A1A">
              <w:rPr>
                <w:rFonts w:ascii="Arial Narrow" w:hAnsi="Arial Narrow" w:cs="Arial Narrow"/>
                <w:sz w:val="20"/>
                <w:szCs w:val="20"/>
                <w:lang w:eastAsia="en-US"/>
              </w:rPr>
              <w:t>топа</w:t>
            </w:r>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олмаслигимдан</w:t>
            </w:r>
            <w:proofErr w:type="spellEnd"/>
            <w:r w:rsidRPr="00073A1A">
              <w:rPr>
                <w:rFonts w:ascii="Arial Narrow" w:hAnsi="Arial Narrow"/>
                <w:sz w:val="20"/>
                <w:szCs w:val="20"/>
                <w:lang w:eastAsia="en-US"/>
              </w:rPr>
              <w:t>)</w:t>
            </w:r>
            <w:r w:rsidR="006B6885"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41BC382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6CC438F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EC9558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4CE3367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2029855" w14:textId="77777777" w:rsidTr="00073A1A">
        <w:trPr>
          <w:trHeight w:val="20"/>
        </w:trPr>
        <w:tc>
          <w:tcPr>
            <w:tcW w:w="833" w:type="pct"/>
            <w:tcBorders>
              <w:bottom w:val="double" w:sz="4" w:space="0" w:color="auto"/>
            </w:tcBorders>
          </w:tcPr>
          <w:p w14:paraId="72460311"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02F0A7CE"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5622A6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045FC675" w14:textId="77777777" w:rsidTr="00073A1A">
        <w:trPr>
          <w:trHeight w:val="20"/>
        </w:trPr>
        <w:tc>
          <w:tcPr>
            <w:tcW w:w="833" w:type="pct"/>
            <w:vMerge w:val="restart"/>
            <w:tcBorders>
              <w:top w:val="double" w:sz="4" w:space="0" w:color="auto"/>
              <w:right w:val="double" w:sz="4" w:space="0" w:color="auto"/>
            </w:tcBorders>
          </w:tcPr>
          <w:p w14:paraId="389A9B3E"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19</w:t>
            </w:r>
          </w:p>
          <w:p w14:paraId="1E42735E" w14:textId="25CA9571"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views_q19</w:t>
            </w:r>
          </w:p>
          <w:p w14:paraId="76509F75" w14:textId="74FACEFC"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E024232" w14:textId="29F6D92A"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Citizens should be allowed to move to wherever they want to live in Uzbekistan</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7B220D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57A316D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26B1546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7BFF189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213BF065" w14:textId="77777777" w:rsidTr="00073A1A">
        <w:trPr>
          <w:trHeight w:val="20"/>
        </w:trPr>
        <w:tc>
          <w:tcPr>
            <w:tcW w:w="833" w:type="pct"/>
            <w:vMerge/>
            <w:tcBorders>
              <w:top w:val="single" w:sz="4" w:space="0" w:color="auto"/>
              <w:right w:val="double" w:sz="4" w:space="0" w:color="auto"/>
            </w:tcBorders>
          </w:tcPr>
          <w:p w14:paraId="694D2961"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3954E4" w14:textId="7DF5E2A4"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Гражданам Узбекистана должны дать право передвигаться и жить на всей территории страны и получить прописку по месту жительству</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427A82D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70F9A3E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3410D6A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05080F3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56E6E747" w14:textId="77777777" w:rsidTr="00073A1A">
        <w:trPr>
          <w:trHeight w:val="20"/>
        </w:trPr>
        <w:tc>
          <w:tcPr>
            <w:tcW w:w="833" w:type="pct"/>
            <w:vMerge/>
            <w:tcBorders>
              <w:top w:val="single" w:sz="4" w:space="0" w:color="auto"/>
              <w:right w:val="double" w:sz="4" w:space="0" w:color="auto"/>
            </w:tcBorders>
          </w:tcPr>
          <w:p w14:paraId="13821681"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0A6151B" w14:textId="5D04AB3B"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eastAsia="en-US"/>
              </w:rPr>
              <w:t>Фу</w:t>
            </w:r>
            <w:r w:rsidRPr="00073A1A">
              <w:rPr>
                <w:rFonts w:ascii="Calibri" w:hAnsi="Calibri" w:cs="Calibri"/>
                <w:sz w:val="20"/>
                <w:szCs w:val="20"/>
                <w:lang w:eastAsia="en-US"/>
              </w:rPr>
              <w:t>қ</w:t>
            </w:r>
            <w:r w:rsidRPr="00073A1A">
              <w:rPr>
                <w:rFonts w:ascii="Arial Narrow" w:hAnsi="Arial Narrow" w:cs="Arial Narrow"/>
                <w:sz w:val="20"/>
                <w:szCs w:val="20"/>
                <w:lang w:eastAsia="en-US"/>
              </w:rPr>
              <w:t>ароларга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мамлакатнинг</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турли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жойларида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яшаш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ва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рўйхатдан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ўтиш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рухсат</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берилиши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керак</w:t>
            </w:r>
            <w:proofErr w:type="spellEnd"/>
            <w:r w:rsidR="006B6885"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7E844FC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34F63EA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65CE16C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2E4CE48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1B92E68C" w14:textId="77777777" w:rsidTr="00073A1A">
        <w:trPr>
          <w:trHeight w:val="20"/>
        </w:trPr>
        <w:tc>
          <w:tcPr>
            <w:tcW w:w="833" w:type="pct"/>
            <w:tcBorders>
              <w:bottom w:val="double" w:sz="4" w:space="0" w:color="auto"/>
            </w:tcBorders>
          </w:tcPr>
          <w:p w14:paraId="73437465"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7DD52C37"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60E3EF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6DD43816" w14:textId="77777777" w:rsidTr="00073A1A">
        <w:trPr>
          <w:trHeight w:val="20"/>
        </w:trPr>
        <w:tc>
          <w:tcPr>
            <w:tcW w:w="833" w:type="pct"/>
            <w:vMerge w:val="restart"/>
            <w:tcBorders>
              <w:top w:val="double" w:sz="4" w:space="0" w:color="auto"/>
              <w:right w:val="double" w:sz="4" w:space="0" w:color="auto"/>
            </w:tcBorders>
          </w:tcPr>
          <w:p w14:paraId="6DA347B9"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w:t>
            </w:r>
            <w:r w:rsidRPr="00073A1A">
              <w:rPr>
                <w:rFonts w:ascii="Arial Narrow" w:hAnsi="Arial Narrow"/>
                <w:b/>
                <w:sz w:val="20"/>
                <w:szCs w:val="20"/>
                <w:lang w:val="en-US"/>
              </w:rPr>
              <w:t>V20</w:t>
            </w:r>
          </w:p>
          <w:p w14:paraId="2C036D42" w14:textId="2D2DD420"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views_q20</w:t>
            </w:r>
          </w:p>
          <w:p w14:paraId="1A8349EE" w14:textId="3926DCBD"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B7F7D8" w14:textId="1729E7CE"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country is generally on the right track on political, social, and economic reforms</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1ABDEC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198E52C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040B92D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4B0DDC9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545CADE8" w14:textId="77777777" w:rsidTr="00073A1A">
        <w:trPr>
          <w:trHeight w:val="20"/>
        </w:trPr>
        <w:tc>
          <w:tcPr>
            <w:tcW w:w="833" w:type="pct"/>
            <w:vMerge/>
            <w:tcBorders>
              <w:top w:val="single" w:sz="4" w:space="0" w:color="auto"/>
              <w:right w:val="double" w:sz="4" w:space="0" w:color="auto"/>
            </w:tcBorders>
          </w:tcPr>
          <w:p w14:paraId="01789CC8"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B2350A5" w14:textId="3DAE767E"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Страна, как правило, находится на правильном пути политических, социальных и экономических реформ</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4D96EF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0482880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1EA86C2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3E4ABDB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8C00368" w14:textId="77777777" w:rsidTr="00073A1A">
        <w:trPr>
          <w:trHeight w:val="20"/>
        </w:trPr>
        <w:tc>
          <w:tcPr>
            <w:tcW w:w="833" w:type="pct"/>
            <w:vMerge/>
            <w:tcBorders>
              <w:top w:val="single" w:sz="4" w:space="0" w:color="auto"/>
              <w:right w:val="double" w:sz="4" w:space="0" w:color="auto"/>
            </w:tcBorders>
          </w:tcPr>
          <w:p w14:paraId="02887F5E"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98AE3B5" w14:textId="6904A380"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eastAsia="en-US"/>
              </w:rPr>
              <w:t>Мамлакатимиз</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сиёсий</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ижтимоий</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ва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и</w:t>
            </w:r>
            <w:r w:rsidRPr="00073A1A">
              <w:rPr>
                <w:rFonts w:ascii="Calibri" w:hAnsi="Calibri" w:cs="Calibri"/>
                <w:sz w:val="20"/>
                <w:szCs w:val="20"/>
                <w:lang w:eastAsia="en-US"/>
              </w:rPr>
              <w:t>қ</w:t>
            </w:r>
            <w:r w:rsidRPr="00073A1A">
              <w:rPr>
                <w:rFonts w:ascii="Arial Narrow" w:hAnsi="Arial Narrow" w:cs="Arial Narrow"/>
                <w:sz w:val="20"/>
                <w:szCs w:val="20"/>
                <w:lang w:eastAsia="en-US"/>
              </w:rPr>
              <w:t>тисодий</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ислохотлар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бўйича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тў</w:t>
            </w:r>
            <w:r w:rsidRPr="00073A1A">
              <w:rPr>
                <w:rFonts w:ascii="Calibri" w:hAnsi="Calibri" w:cs="Calibri"/>
                <w:sz w:val="20"/>
                <w:szCs w:val="20"/>
                <w:lang w:eastAsia="en-US"/>
              </w:rPr>
              <w:t>ғ</w:t>
            </w:r>
            <w:r w:rsidRPr="00073A1A">
              <w:rPr>
                <w:rFonts w:ascii="Arial Narrow" w:hAnsi="Arial Narrow" w:cs="Arial Narrow"/>
                <w:sz w:val="20"/>
                <w:szCs w:val="20"/>
                <w:lang w:eastAsia="en-US"/>
              </w:rPr>
              <w:t>ри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йўлда</w:t>
            </w:r>
            <w:proofErr w:type="spellEnd"/>
            <w:r w:rsidR="006B6885"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704E773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0D3F548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519A0AF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1DA39CB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A07F1C7" w14:textId="77777777" w:rsidTr="00073A1A">
        <w:trPr>
          <w:trHeight w:val="20"/>
        </w:trPr>
        <w:tc>
          <w:tcPr>
            <w:tcW w:w="833" w:type="pct"/>
            <w:tcBorders>
              <w:bottom w:val="double" w:sz="4" w:space="0" w:color="auto"/>
            </w:tcBorders>
          </w:tcPr>
          <w:p w14:paraId="694F67F9"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2654A854"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8CA756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422279EC" w14:textId="77777777" w:rsidTr="00073A1A">
        <w:trPr>
          <w:trHeight w:val="20"/>
        </w:trPr>
        <w:tc>
          <w:tcPr>
            <w:tcW w:w="833" w:type="pct"/>
            <w:vMerge w:val="restart"/>
            <w:tcBorders>
              <w:top w:val="double" w:sz="4" w:space="0" w:color="auto"/>
              <w:right w:val="double" w:sz="4" w:space="0" w:color="auto"/>
            </w:tcBorders>
          </w:tcPr>
          <w:p w14:paraId="0DD31997"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21</w:t>
            </w:r>
          </w:p>
          <w:p w14:paraId="76897577" w14:textId="0F0BEA55"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views_q21</w:t>
            </w:r>
          </w:p>
          <w:p w14:paraId="126C5E9A" w14:textId="4846E6C9"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lastRenderedPageBreak/>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27603E6" w14:textId="72015CA2"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lastRenderedPageBreak/>
              <w:t xml:space="preserve">People of all faiths and ethnicities are treated </w:t>
            </w:r>
            <w:proofErr w:type="spellStart"/>
            <w:r w:rsidRPr="00073A1A">
              <w:rPr>
                <w:rFonts w:ascii="Arial Narrow" w:eastAsia="Batang" w:hAnsi="Arial Narrow"/>
                <w:b/>
                <w:sz w:val="20"/>
                <w:szCs w:val="20"/>
                <w:lang w:val="en-US"/>
              </w:rPr>
              <w:t>equaly</w:t>
            </w:r>
            <w:proofErr w:type="spellEnd"/>
            <w:r w:rsidRPr="00073A1A">
              <w:rPr>
                <w:rFonts w:ascii="Arial Narrow" w:eastAsia="Batang" w:hAnsi="Arial Narrow"/>
                <w:b/>
                <w:sz w:val="20"/>
                <w:szCs w:val="20"/>
                <w:lang w:val="en-US"/>
              </w:rPr>
              <w:t xml:space="preserve"> and fairly in the country by the government</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480731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2ECCC9D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01693B8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lastRenderedPageBreak/>
              <w:t>Disagree</w:t>
            </w:r>
            <w:r w:rsidRPr="00073A1A">
              <w:rPr>
                <w:rFonts w:ascii="Arial Narrow" w:hAnsi="Arial Narrow"/>
                <w:b/>
                <w:sz w:val="20"/>
                <w:szCs w:val="20"/>
              </w:rPr>
              <w:tab/>
              <w:t>3</w:t>
            </w:r>
          </w:p>
          <w:p w14:paraId="3D1DFA9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38EE86D7" w14:textId="77777777" w:rsidTr="00073A1A">
        <w:trPr>
          <w:trHeight w:val="20"/>
        </w:trPr>
        <w:tc>
          <w:tcPr>
            <w:tcW w:w="833" w:type="pct"/>
            <w:vMerge/>
            <w:tcBorders>
              <w:top w:val="single" w:sz="4" w:space="0" w:color="auto"/>
              <w:right w:val="double" w:sz="4" w:space="0" w:color="auto"/>
            </w:tcBorders>
          </w:tcPr>
          <w:p w14:paraId="3FAC3198"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F76C69" w14:textId="27073E82"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Правительство относится справедливо к людям всех вер и этнических групп одинаково</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E06C9F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157EF00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41CC358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522D8FB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3DFDD0B5" w14:textId="77777777" w:rsidTr="00073A1A">
        <w:trPr>
          <w:trHeight w:val="20"/>
        </w:trPr>
        <w:tc>
          <w:tcPr>
            <w:tcW w:w="833" w:type="pct"/>
            <w:vMerge/>
            <w:tcBorders>
              <w:top w:val="single" w:sz="4" w:space="0" w:color="auto"/>
              <w:right w:val="double" w:sz="4" w:space="0" w:color="auto"/>
            </w:tcBorders>
          </w:tcPr>
          <w:p w14:paraId="31B7C48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1FAD0B2" w14:textId="5BF5CF73" w:rsidR="00DB33C7" w:rsidRPr="00073A1A" w:rsidRDefault="00DB33C7" w:rsidP="00073A1A">
            <w:pPr>
              <w:keepNext/>
              <w:ind w:left="404" w:hanging="404"/>
              <w:contextualSpacing/>
              <w:rPr>
                <w:rFonts w:ascii="Arial Narrow" w:hAnsi="Arial Narrow"/>
                <w:sz w:val="20"/>
                <w:szCs w:val="20"/>
                <w:lang w:val="en-US" w:eastAsia="en-US"/>
              </w:rPr>
            </w:pPr>
            <w:r w:rsidRPr="00073A1A">
              <w:rPr>
                <w:rFonts w:ascii="Arial Narrow" w:hAnsi="Arial Narrow"/>
                <w:sz w:val="20"/>
                <w:szCs w:val="20"/>
                <w:lang w:eastAsia="en-US"/>
              </w:rPr>
              <w:t>Барча</w:t>
            </w:r>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динлар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ва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миллатларга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мансуб</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кишилар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мамлакатда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тенг</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ху</w:t>
            </w:r>
            <w:r w:rsidRPr="00073A1A">
              <w:rPr>
                <w:rFonts w:ascii="Calibri" w:hAnsi="Calibri" w:cs="Calibri"/>
                <w:sz w:val="20"/>
                <w:szCs w:val="20"/>
                <w:lang w:eastAsia="en-US"/>
              </w:rPr>
              <w:t>қ</w:t>
            </w:r>
            <w:r w:rsidRPr="00073A1A">
              <w:rPr>
                <w:rFonts w:ascii="Arial Narrow" w:hAnsi="Arial Narrow" w:cs="Arial Narrow"/>
                <w:sz w:val="20"/>
                <w:szCs w:val="20"/>
                <w:lang w:eastAsia="en-US"/>
              </w:rPr>
              <w:t>у</w:t>
            </w:r>
            <w:r w:rsidRPr="00073A1A">
              <w:rPr>
                <w:rFonts w:ascii="Calibri" w:hAnsi="Calibri" w:cs="Calibri"/>
                <w:sz w:val="20"/>
                <w:szCs w:val="20"/>
                <w:lang w:eastAsia="en-US"/>
              </w:rPr>
              <w:t>қ</w:t>
            </w:r>
            <w:r w:rsidRPr="00073A1A">
              <w:rPr>
                <w:rFonts w:ascii="Arial Narrow" w:hAnsi="Arial Narrow" w:cs="Arial Narrow"/>
                <w:sz w:val="20"/>
                <w:szCs w:val="20"/>
                <w:lang w:eastAsia="en-US"/>
              </w:rPr>
              <w:t>лидирлар</w:t>
            </w:r>
            <w:proofErr w:type="spellEnd"/>
            <w:r w:rsidR="006B6885"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3E25273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325E27D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612B728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5AD5251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F3F4A52" w14:textId="77777777" w:rsidTr="00073A1A">
        <w:trPr>
          <w:trHeight w:val="20"/>
        </w:trPr>
        <w:tc>
          <w:tcPr>
            <w:tcW w:w="833" w:type="pct"/>
            <w:tcBorders>
              <w:bottom w:val="double" w:sz="4" w:space="0" w:color="auto"/>
            </w:tcBorders>
          </w:tcPr>
          <w:p w14:paraId="4D3C7D4E"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249FF31A"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73DF72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542B3EBD" w14:textId="77777777" w:rsidTr="00073A1A">
        <w:trPr>
          <w:trHeight w:val="20"/>
        </w:trPr>
        <w:tc>
          <w:tcPr>
            <w:tcW w:w="833" w:type="pct"/>
            <w:vMerge w:val="restart"/>
            <w:tcBorders>
              <w:top w:val="double" w:sz="4" w:space="0" w:color="auto"/>
              <w:right w:val="double" w:sz="4" w:space="0" w:color="auto"/>
            </w:tcBorders>
          </w:tcPr>
          <w:p w14:paraId="0A12D348"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HF_V22</w:t>
            </w:r>
          </w:p>
          <w:p w14:paraId="0F401A12" w14:textId="4E4B72B3"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views_q22</w:t>
            </w:r>
          </w:p>
          <w:p w14:paraId="2934DEC3" w14:textId="0CCD4F31"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C52977C" w14:textId="394BABB6"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Women receive equal ease of access to education, employment and healthcare as men in Uzbekistan</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78A562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5118C60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3E70DD0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0ADCD02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1C4F9B33" w14:textId="77777777" w:rsidTr="00073A1A">
        <w:trPr>
          <w:trHeight w:val="20"/>
        </w:trPr>
        <w:tc>
          <w:tcPr>
            <w:tcW w:w="833" w:type="pct"/>
            <w:vMerge/>
            <w:tcBorders>
              <w:top w:val="single" w:sz="4" w:space="0" w:color="auto"/>
              <w:right w:val="double" w:sz="4" w:space="0" w:color="auto"/>
            </w:tcBorders>
          </w:tcPr>
          <w:p w14:paraId="1A12C42F"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FD0BA6" w14:textId="002460E6"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Женщины получают равный доступ к образованию, занятости и здравоохранению в Узбекистане</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2B4D19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1DD8A7F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1BB0144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4D06E36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DA61220" w14:textId="77777777" w:rsidTr="00073A1A">
        <w:trPr>
          <w:trHeight w:val="20"/>
        </w:trPr>
        <w:tc>
          <w:tcPr>
            <w:tcW w:w="833" w:type="pct"/>
            <w:vMerge/>
            <w:tcBorders>
              <w:top w:val="single" w:sz="4" w:space="0" w:color="auto"/>
              <w:right w:val="double" w:sz="4" w:space="0" w:color="auto"/>
            </w:tcBorders>
          </w:tcPr>
          <w:p w14:paraId="3501BBC2"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E8CDF37" w14:textId="0EA5FD2C"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val="en-US" w:eastAsia="en-US"/>
              </w:rPr>
              <w:t>Аёллар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барча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эркаклар</w:t>
            </w:r>
            <w:proofErr w:type="spellEnd"/>
            <w:r w:rsidRPr="00073A1A">
              <w:rPr>
                <w:rFonts w:ascii="Arial Narrow" w:hAnsi="Arial Narrow"/>
                <w:sz w:val="20"/>
                <w:szCs w:val="20"/>
                <w:lang w:val="en-US" w:eastAsia="en-US"/>
              </w:rPr>
              <w:t xml:space="preserve"> </w:t>
            </w:r>
            <w:proofErr w:type="spellStart"/>
            <w:r w:rsidRPr="00073A1A">
              <w:rPr>
                <w:rFonts w:ascii="Calibri" w:hAnsi="Calibri" w:cs="Calibri"/>
                <w:sz w:val="20"/>
                <w:szCs w:val="20"/>
                <w:lang w:val="en-US" w:eastAsia="en-US"/>
              </w:rPr>
              <w:t>қ</w:t>
            </w:r>
            <w:r w:rsidRPr="00073A1A">
              <w:rPr>
                <w:rFonts w:ascii="Arial Narrow" w:hAnsi="Arial Narrow" w:cs="Arial Narrow"/>
                <w:sz w:val="20"/>
                <w:szCs w:val="20"/>
                <w:lang w:val="en-US" w:eastAsia="en-US"/>
              </w:rPr>
              <w:t>аторида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таълим</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олиш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ишлаш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ва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тиббиёт</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хизматларидан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фойдаланишда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тенгдирлар</w:t>
            </w:r>
            <w:proofErr w:type="spellEnd"/>
            <w:r w:rsidR="006B6885"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1D5BFD6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6D140EC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58816B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40DCB20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44475D6" w14:textId="77777777" w:rsidTr="00073A1A">
        <w:trPr>
          <w:trHeight w:val="20"/>
        </w:trPr>
        <w:tc>
          <w:tcPr>
            <w:tcW w:w="833" w:type="pct"/>
            <w:tcBorders>
              <w:bottom w:val="double" w:sz="4" w:space="0" w:color="auto"/>
            </w:tcBorders>
          </w:tcPr>
          <w:p w14:paraId="17124B31"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33DB4A21"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EB797B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5E0B27C6" w14:textId="77777777" w:rsidTr="00073A1A">
        <w:trPr>
          <w:trHeight w:val="20"/>
        </w:trPr>
        <w:tc>
          <w:tcPr>
            <w:tcW w:w="833" w:type="pct"/>
            <w:vMerge w:val="restart"/>
            <w:tcBorders>
              <w:top w:val="double" w:sz="4" w:space="0" w:color="auto"/>
              <w:right w:val="double" w:sz="4" w:space="0" w:color="auto"/>
            </w:tcBorders>
          </w:tcPr>
          <w:p w14:paraId="316986A8"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23</w:t>
            </w:r>
          </w:p>
          <w:p w14:paraId="385FB4CC" w14:textId="0B6C56E6"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views_q23</w:t>
            </w:r>
          </w:p>
          <w:p w14:paraId="4AA7C0D0" w14:textId="7C901B13"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09CC913" w14:textId="10EE3B82"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government does enough to help poor people</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9DAABC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14FBDA6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1CF5E88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20E721D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50135A83" w14:textId="77777777" w:rsidTr="00073A1A">
        <w:trPr>
          <w:trHeight w:val="20"/>
        </w:trPr>
        <w:tc>
          <w:tcPr>
            <w:tcW w:w="833" w:type="pct"/>
            <w:vMerge/>
            <w:tcBorders>
              <w:top w:val="single" w:sz="4" w:space="0" w:color="auto"/>
              <w:right w:val="double" w:sz="4" w:space="0" w:color="auto"/>
            </w:tcBorders>
          </w:tcPr>
          <w:p w14:paraId="6D01C6DF"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8374116" w14:textId="1E6DA6C1"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Правительство делает достаточно, чтобы помочь бедным людям</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AC8CE5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04A1E33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51965A3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100FFAC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173FCB39" w14:textId="77777777" w:rsidTr="00073A1A">
        <w:trPr>
          <w:trHeight w:val="20"/>
        </w:trPr>
        <w:tc>
          <w:tcPr>
            <w:tcW w:w="833" w:type="pct"/>
            <w:vMerge/>
            <w:tcBorders>
              <w:top w:val="single" w:sz="4" w:space="0" w:color="auto"/>
              <w:right w:val="double" w:sz="4" w:space="0" w:color="auto"/>
            </w:tcBorders>
          </w:tcPr>
          <w:p w14:paraId="1184275D"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5E6D11C" w14:textId="6FA2EC72"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Хукумат </w:t>
            </w:r>
            <w:proofErr w:type="spellStart"/>
            <w:r w:rsidRPr="00073A1A">
              <w:rPr>
                <w:rFonts w:ascii="Arial Narrow" w:hAnsi="Arial Narrow"/>
                <w:sz w:val="20"/>
                <w:szCs w:val="20"/>
                <w:lang w:eastAsia="en-US"/>
              </w:rPr>
              <w:t>камба</w:t>
            </w:r>
            <w:r w:rsidRPr="00073A1A">
              <w:rPr>
                <w:rFonts w:ascii="Calibri" w:hAnsi="Calibri" w:cs="Calibri"/>
                <w:sz w:val="20"/>
                <w:szCs w:val="20"/>
                <w:lang w:eastAsia="en-US"/>
              </w:rPr>
              <w:t>ғ</w:t>
            </w:r>
            <w:r w:rsidRPr="00073A1A">
              <w:rPr>
                <w:rFonts w:ascii="Arial Narrow" w:hAnsi="Arial Narrow" w:cs="Arial Narrow"/>
                <w:sz w:val="20"/>
                <w:szCs w:val="20"/>
                <w:lang w:eastAsia="en-US"/>
              </w:rPr>
              <w:t>алларга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ёрдам</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бериш</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етарлича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иш</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олиб</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боряпти</w:t>
            </w:r>
            <w:proofErr w:type="spellEnd"/>
            <w:r w:rsidR="006B6885"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2F0ED1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7FC4AE5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760829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0C7FA09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47D6B345" w14:textId="77777777" w:rsidTr="00073A1A">
        <w:trPr>
          <w:trHeight w:val="20"/>
        </w:trPr>
        <w:tc>
          <w:tcPr>
            <w:tcW w:w="833" w:type="pct"/>
            <w:tcBorders>
              <w:bottom w:val="double" w:sz="4" w:space="0" w:color="auto"/>
            </w:tcBorders>
          </w:tcPr>
          <w:p w14:paraId="0563F671"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66F21162"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F91CF9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2DCAFFD8" w14:textId="77777777" w:rsidTr="00073A1A">
        <w:trPr>
          <w:trHeight w:val="20"/>
        </w:trPr>
        <w:tc>
          <w:tcPr>
            <w:tcW w:w="833" w:type="pct"/>
            <w:vMerge w:val="restart"/>
            <w:tcBorders>
              <w:top w:val="double" w:sz="4" w:space="0" w:color="auto"/>
              <w:right w:val="double" w:sz="4" w:space="0" w:color="auto"/>
            </w:tcBorders>
          </w:tcPr>
          <w:p w14:paraId="12A83403"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24</w:t>
            </w:r>
          </w:p>
          <w:p w14:paraId="59E017AD" w14:textId="0F5745B6"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views_q24</w:t>
            </w:r>
          </w:p>
          <w:p w14:paraId="04F937B8" w14:textId="1E315B99"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7DB4896" w14:textId="5855B584"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government does enough to help disabled people</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27C8BE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5F107FA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16FDF5D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27CE3B7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760DDCA0" w14:textId="77777777" w:rsidTr="00073A1A">
        <w:trPr>
          <w:trHeight w:val="20"/>
        </w:trPr>
        <w:tc>
          <w:tcPr>
            <w:tcW w:w="833" w:type="pct"/>
            <w:vMerge/>
            <w:tcBorders>
              <w:top w:val="single" w:sz="4" w:space="0" w:color="auto"/>
              <w:right w:val="double" w:sz="4" w:space="0" w:color="auto"/>
            </w:tcBorders>
          </w:tcPr>
          <w:p w14:paraId="5FC5D83C"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055CAC" w14:textId="6B217C91"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Правительство делает достаточно, чтобы помочь инвалидам</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CC11B6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74463D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55B6A51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5AE749F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F0AEC74" w14:textId="77777777" w:rsidTr="00073A1A">
        <w:trPr>
          <w:trHeight w:val="20"/>
        </w:trPr>
        <w:tc>
          <w:tcPr>
            <w:tcW w:w="833" w:type="pct"/>
            <w:vMerge/>
            <w:tcBorders>
              <w:top w:val="single" w:sz="4" w:space="0" w:color="auto"/>
              <w:right w:val="double" w:sz="4" w:space="0" w:color="auto"/>
            </w:tcBorders>
          </w:tcPr>
          <w:p w14:paraId="0CD5DA0B"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31A8B7A" w14:textId="7EB4AAED"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Хукумат </w:t>
            </w:r>
            <w:proofErr w:type="spellStart"/>
            <w:r w:rsidRPr="00073A1A">
              <w:rPr>
                <w:rFonts w:ascii="Arial Narrow" w:hAnsi="Arial Narrow"/>
                <w:sz w:val="20"/>
                <w:szCs w:val="20"/>
                <w:lang w:eastAsia="en-US"/>
              </w:rPr>
              <w:t>ногиронларга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ёрдам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бериш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етарлича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иш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олиб</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боряпти</w:t>
            </w:r>
            <w:proofErr w:type="spellEnd"/>
            <w:r w:rsidR="006B6885"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2C6572A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4AEB63E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436393F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5E3053C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18B9B62E" w14:textId="77777777" w:rsidTr="00073A1A">
        <w:trPr>
          <w:trHeight w:val="20"/>
        </w:trPr>
        <w:tc>
          <w:tcPr>
            <w:tcW w:w="833" w:type="pct"/>
            <w:tcBorders>
              <w:bottom w:val="double" w:sz="4" w:space="0" w:color="auto"/>
            </w:tcBorders>
          </w:tcPr>
          <w:p w14:paraId="611E254F"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5C8A3B9D"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3E1DCFC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77423EBE" w14:textId="77777777" w:rsidTr="00073A1A">
        <w:trPr>
          <w:trHeight w:val="20"/>
        </w:trPr>
        <w:tc>
          <w:tcPr>
            <w:tcW w:w="833" w:type="pct"/>
            <w:vMerge w:val="restart"/>
            <w:tcBorders>
              <w:top w:val="double" w:sz="4" w:space="0" w:color="auto"/>
              <w:right w:val="double" w:sz="4" w:space="0" w:color="auto"/>
            </w:tcBorders>
          </w:tcPr>
          <w:p w14:paraId="278EB9DC"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25</w:t>
            </w:r>
          </w:p>
          <w:p w14:paraId="297CFAC6" w14:textId="2737F0EB"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views_q25</w:t>
            </w:r>
          </w:p>
          <w:p w14:paraId="3AAD4D34" w14:textId="4CE40974"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577A47A" w14:textId="740E47CC"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government does enough to help children</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9ED94F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2A78ADD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72B29A9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48E0E87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04707745" w14:textId="77777777" w:rsidTr="00073A1A">
        <w:trPr>
          <w:trHeight w:val="20"/>
        </w:trPr>
        <w:tc>
          <w:tcPr>
            <w:tcW w:w="833" w:type="pct"/>
            <w:vMerge/>
            <w:tcBorders>
              <w:top w:val="single" w:sz="4" w:space="0" w:color="auto"/>
              <w:right w:val="double" w:sz="4" w:space="0" w:color="auto"/>
            </w:tcBorders>
          </w:tcPr>
          <w:p w14:paraId="436DFD5A"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9D491F" w14:textId="62E54722"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Правительство делает достаточно, чтобы помочь детям</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460B2BE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59F869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43FB5AF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lastRenderedPageBreak/>
              <w:t xml:space="preserve">Не согласен </w:t>
            </w:r>
            <w:r w:rsidRPr="00073A1A">
              <w:rPr>
                <w:rFonts w:ascii="Arial Narrow" w:hAnsi="Arial Narrow"/>
                <w:sz w:val="20"/>
                <w:szCs w:val="20"/>
                <w:lang w:val="ru-RU"/>
              </w:rPr>
              <w:tab/>
              <w:t>3</w:t>
            </w:r>
          </w:p>
          <w:p w14:paraId="1CDDCF9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430B676" w14:textId="77777777" w:rsidTr="00073A1A">
        <w:trPr>
          <w:trHeight w:val="20"/>
        </w:trPr>
        <w:tc>
          <w:tcPr>
            <w:tcW w:w="833" w:type="pct"/>
            <w:vMerge/>
            <w:tcBorders>
              <w:top w:val="single" w:sz="4" w:space="0" w:color="auto"/>
              <w:right w:val="double" w:sz="4" w:space="0" w:color="auto"/>
            </w:tcBorders>
          </w:tcPr>
          <w:p w14:paraId="699C4F21"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C94A69E" w14:textId="10E6BE18"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Хукумат </w:t>
            </w:r>
            <w:proofErr w:type="spellStart"/>
            <w:r w:rsidRPr="00073A1A">
              <w:rPr>
                <w:rFonts w:ascii="Arial Narrow" w:hAnsi="Arial Narrow"/>
                <w:sz w:val="20"/>
                <w:szCs w:val="20"/>
                <w:lang w:eastAsia="en-US"/>
              </w:rPr>
              <w:t>болаларга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ёрдам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бериш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етарлича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иш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олиб</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боряпти</w:t>
            </w:r>
            <w:proofErr w:type="spellEnd"/>
            <w:r w:rsidR="006B6885"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DC8B80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7848494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082FB16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28B5DEC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D59858B" w14:textId="77777777" w:rsidTr="00073A1A">
        <w:trPr>
          <w:trHeight w:val="20"/>
        </w:trPr>
        <w:tc>
          <w:tcPr>
            <w:tcW w:w="833" w:type="pct"/>
            <w:tcBorders>
              <w:bottom w:val="double" w:sz="4" w:space="0" w:color="auto"/>
            </w:tcBorders>
          </w:tcPr>
          <w:p w14:paraId="3BD4A6DB"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6811FF2A"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576E5C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3B93A678" w14:textId="77777777" w:rsidTr="00073A1A">
        <w:trPr>
          <w:trHeight w:val="20"/>
        </w:trPr>
        <w:tc>
          <w:tcPr>
            <w:tcW w:w="833" w:type="pct"/>
            <w:vMerge w:val="restart"/>
            <w:tcBorders>
              <w:top w:val="double" w:sz="4" w:space="0" w:color="auto"/>
              <w:right w:val="double" w:sz="4" w:space="0" w:color="auto"/>
            </w:tcBorders>
          </w:tcPr>
          <w:p w14:paraId="3E64EA35"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26</w:t>
            </w:r>
          </w:p>
          <w:p w14:paraId="4079BC62" w14:textId="259D6EA7"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views_q26</w:t>
            </w:r>
          </w:p>
          <w:p w14:paraId="193CE03C" w14:textId="6485B8FF"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F730F19" w14:textId="7F1750EB"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government does enough to help elderly people</w:t>
            </w:r>
            <w:r w:rsidR="006B6885"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C171FD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6E2DCC0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6DF82C1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64C02D3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37B0E193" w14:textId="77777777" w:rsidTr="00073A1A">
        <w:trPr>
          <w:trHeight w:val="20"/>
        </w:trPr>
        <w:tc>
          <w:tcPr>
            <w:tcW w:w="833" w:type="pct"/>
            <w:vMerge/>
            <w:tcBorders>
              <w:top w:val="single" w:sz="4" w:space="0" w:color="auto"/>
              <w:right w:val="double" w:sz="4" w:space="0" w:color="auto"/>
            </w:tcBorders>
          </w:tcPr>
          <w:p w14:paraId="2A661D5D"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815579" w14:textId="3C883C09"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Правительство делает достаточно, чтобы помочь пожилым</w:t>
            </w:r>
            <w:r w:rsidR="006B6885"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3EB8D0E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5332445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4A74C06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7C071B5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5B03DF63" w14:textId="77777777" w:rsidTr="00073A1A">
        <w:trPr>
          <w:trHeight w:val="20"/>
        </w:trPr>
        <w:tc>
          <w:tcPr>
            <w:tcW w:w="833" w:type="pct"/>
            <w:vMerge/>
            <w:tcBorders>
              <w:top w:val="single" w:sz="4" w:space="0" w:color="auto"/>
              <w:right w:val="double" w:sz="4" w:space="0" w:color="auto"/>
            </w:tcBorders>
          </w:tcPr>
          <w:p w14:paraId="17CA9FBE"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5EFF9C" w14:textId="5173F811"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val="en-US" w:eastAsia="en-US"/>
              </w:rPr>
              <w:t>Хукумат</w:t>
            </w:r>
            <w:proofErr w:type="spellEnd"/>
            <w:r w:rsidRPr="00073A1A">
              <w:rPr>
                <w:rFonts w:ascii="Arial Narrow" w:hAnsi="Arial Narrow"/>
                <w:sz w:val="20"/>
                <w:szCs w:val="20"/>
                <w:lang w:val="en-US" w:eastAsia="en-US"/>
              </w:rPr>
              <w:t xml:space="preserve"> </w:t>
            </w:r>
            <w:proofErr w:type="spellStart"/>
            <w:r w:rsidRPr="00073A1A">
              <w:rPr>
                <w:rFonts w:ascii="Calibri" w:hAnsi="Calibri" w:cs="Calibri"/>
                <w:sz w:val="20"/>
                <w:szCs w:val="20"/>
                <w:lang w:val="en-US" w:eastAsia="en-US"/>
              </w:rPr>
              <w:t>қ</w:t>
            </w:r>
            <w:r w:rsidRPr="00073A1A">
              <w:rPr>
                <w:rFonts w:ascii="Arial Narrow" w:hAnsi="Arial Narrow" w:cs="Arial Narrow"/>
                <w:sz w:val="20"/>
                <w:szCs w:val="20"/>
                <w:lang w:val="en-US" w:eastAsia="en-US"/>
              </w:rPr>
              <w:t>арияларга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ёрдам</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бериш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учун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етарлича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иш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олиб</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боряпти</w:t>
            </w:r>
            <w:proofErr w:type="spellEnd"/>
            <w:r w:rsidR="006B6885"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7E80D75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2FD306D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4DBB44B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2447368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49C60064" w14:textId="77777777" w:rsidTr="00073A1A">
        <w:trPr>
          <w:trHeight w:val="20"/>
        </w:trPr>
        <w:tc>
          <w:tcPr>
            <w:tcW w:w="833" w:type="pct"/>
            <w:tcBorders>
              <w:bottom w:val="double" w:sz="4" w:space="0" w:color="auto"/>
            </w:tcBorders>
          </w:tcPr>
          <w:p w14:paraId="3E9DCCF4"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46CC8D5F"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3058627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03C9AD10" w14:textId="77777777" w:rsidTr="00073A1A">
        <w:trPr>
          <w:trHeight w:val="20"/>
        </w:trPr>
        <w:tc>
          <w:tcPr>
            <w:tcW w:w="833" w:type="pct"/>
            <w:vMerge w:val="restart"/>
            <w:tcBorders>
              <w:top w:val="double" w:sz="4" w:space="0" w:color="auto"/>
              <w:right w:val="double" w:sz="4" w:space="0" w:color="auto"/>
            </w:tcBorders>
          </w:tcPr>
          <w:p w14:paraId="4C09C6A8"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w:t>
            </w:r>
            <w:r w:rsidRPr="00073A1A">
              <w:rPr>
                <w:rFonts w:ascii="Arial Narrow" w:hAnsi="Arial Narrow"/>
                <w:b/>
                <w:sz w:val="20"/>
                <w:szCs w:val="20"/>
                <w:lang w:val="en-US"/>
              </w:rPr>
              <w:t>V27</w:t>
            </w:r>
          </w:p>
          <w:p w14:paraId="2E16FC11" w14:textId="71743FD5"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views_q27</w:t>
            </w:r>
          </w:p>
          <w:p w14:paraId="42D0D445" w14:textId="03ACCAC6"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06C2877"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Do you agree or disagree with the following statement: “My household is poor”?</w:t>
            </w:r>
          </w:p>
        </w:tc>
        <w:tc>
          <w:tcPr>
            <w:tcW w:w="2125" w:type="pct"/>
            <w:tcBorders>
              <w:top w:val="double" w:sz="4" w:space="0" w:color="auto"/>
              <w:left w:val="single" w:sz="4" w:space="0" w:color="auto"/>
              <w:bottom w:val="single" w:sz="48" w:space="0" w:color="FFFFFF" w:themeColor="background1"/>
            </w:tcBorders>
          </w:tcPr>
          <w:p w14:paraId="30594F6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6D48B52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195B827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66A9310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148F269C" w14:textId="77777777" w:rsidTr="00073A1A">
        <w:trPr>
          <w:trHeight w:val="20"/>
        </w:trPr>
        <w:tc>
          <w:tcPr>
            <w:tcW w:w="833" w:type="pct"/>
            <w:vMerge/>
            <w:tcBorders>
              <w:top w:val="single" w:sz="4" w:space="0" w:color="auto"/>
              <w:right w:val="double" w:sz="4" w:space="0" w:color="auto"/>
            </w:tcBorders>
          </w:tcPr>
          <w:p w14:paraId="6B00ED0A"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D929B9C" w14:textId="2445E165"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 xml:space="preserve">Вы согласны или не согласны со следующим утверждением: </w:t>
            </w:r>
            <w:r w:rsidR="006C3318" w:rsidRPr="00073A1A">
              <w:rPr>
                <w:rFonts w:ascii="Arial Narrow" w:eastAsia="Batang" w:hAnsi="Arial Narrow"/>
                <w:sz w:val="20"/>
                <w:szCs w:val="20"/>
              </w:rPr>
              <w:t>“</w:t>
            </w:r>
            <w:r w:rsidRPr="00073A1A">
              <w:rPr>
                <w:rFonts w:ascii="Arial Narrow" w:eastAsia="Batang" w:hAnsi="Arial Narrow"/>
                <w:sz w:val="20"/>
                <w:szCs w:val="20"/>
              </w:rPr>
              <w:t>Моя семья бедная</w:t>
            </w:r>
            <w:r w:rsidR="006C3318" w:rsidRPr="00073A1A">
              <w:rPr>
                <w:rFonts w:ascii="Arial Narrow" w:eastAsia="Batang" w:hAnsi="Arial Narrow"/>
                <w:sz w:val="20"/>
                <w:szCs w:val="20"/>
              </w:rPr>
              <w:t>”</w:t>
            </w:r>
            <w:r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C6876A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6E9BD8D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6BDAFF4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4B80502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3392334" w14:textId="77777777" w:rsidTr="00073A1A">
        <w:trPr>
          <w:trHeight w:val="20"/>
        </w:trPr>
        <w:tc>
          <w:tcPr>
            <w:tcW w:w="833" w:type="pct"/>
            <w:vMerge/>
            <w:tcBorders>
              <w:top w:val="single" w:sz="4" w:space="0" w:color="auto"/>
              <w:right w:val="double" w:sz="4" w:space="0" w:color="auto"/>
            </w:tcBorders>
          </w:tcPr>
          <w:p w14:paraId="52C8E49F"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FF77935" w14:textId="1C4A5B25"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Сиз </w:t>
            </w:r>
            <w:proofErr w:type="spellStart"/>
            <w:r w:rsidRPr="00073A1A">
              <w:rPr>
                <w:rFonts w:ascii="Arial Narrow" w:hAnsi="Arial Narrow"/>
                <w:sz w:val="20"/>
                <w:szCs w:val="20"/>
                <w:lang w:eastAsia="en-US"/>
              </w:rPr>
              <w:t>ушбу</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фикрга</w:t>
            </w:r>
            <w:proofErr w:type="spellEnd"/>
            <w:r w:rsidRPr="00073A1A">
              <w:rPr>
                <w:rFonts w:ascii="Arial Narrow" w:hAnsi="Arial Narrow"/>
                <w:sz w:val="20"/>
                <w:szCs w:val="20"/>
                <w:lang w:eastAsia="en-US"/>
              </w:rPr>
              <w:t xml:space="preserve">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ўшиласизми</w:t>
            </w:r>
            <w:proofErr w:type="spellEnd"/>
            <w:r w:rsidRPr="00073A1A">
              <w:rPr>
                <w:rFonts w:ascii="Arial Narrow" w:hAnsi="Arial Narrow"/>
                <w:sz w:val="20"/>
                <w:szCs w:val="20"/>
                <w:lang w:eastAsia="en-US"/>
              </w:rPr>
              <w:t xml:space="preserve">: </w:t>
            </w:r>
            <w:r w:rsidR="006C3318" w:rsidRPr="00073A1A">
              <w:rPr>
                <w:rFonts w:ascii="Arial Narrow" w:hAnsi="Arial Narrow"/>
                <w:sz w:val="20"/>
                <w:szCs w:val="20"/>
                <w:lang w:eastAsia="en-US"/>
              </w:rPr>
              <w:t>“</w:t>
            </w:r>
            <w:proofErr w:type="spellStart"/>
            <w:r w:rsidRPr="00073A1A">
              <w:rPr>
                <w:rFonts w:ascii="Arial Narrow" w:hAnsi="Arial Narrow"/>
                <w:sz w:val="20"/>
                <w:szCs w:val="20"/>
                <w:lang w:eastAsia="en-US"/>
              </w:rPr>
              <w:t>Менинг</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оилам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кам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таъминланган</w:t>
            </w:r>
            <w:proofErr w:type="spellEnd"/>
            <w:r w:rsidR="006C3318" w:rsidRPr="00073A1A">
              <w:rPr>
                <w:rFonts w:ascii="Arial Narrow" w:hAnsi="Arial Narrow"/>
                <w:sz w:val="20"/>
                <w:szCs w:val="20"/>
                <w:lang w:eastAsia="en-US"/>
              </w:rPr>
              <w:t>”</w:t>
            </w:r>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3F1D11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7EEFAD2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4BD3BCA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14F8AE0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4CC775C" w14:textId="77777777" w:rsidTr="00073A1A">
        <w:trPr>
          <w:trHeight w:val="20"/>
        </w:trPr>
        <w:tc>
          <w:tcPr>
            <w:tcW w:w="833" w:type="pct"/>
            <w:tcBorders>
              <w:bottom w:val="double" w:sz="4" w:space="0" w:color="auto"/>
            </w:tcBorders>
          </w:tcPr>
          <w:p w14:paraId="62084181"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71C5D3DE"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D5DDBF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073A1A" w14:paraId="464DD233" w14:textId="77777777" w:rsidTr="00073A1A">
        <w:trPr>
          <w:trHeight w:val="20"/>
        </w:trPr>
        <w:tc>
          <w:tcPr>
            <w:tcW w:w="833" w:type="pct"/>
            <w:vMerge w:val="restart"/>
            <w:tcBorders>
              <w:top w:val="double" w:sz="4" w:space="0" w:color="auto"/>
              <w:right w:val="double" w:sz="4" w:space="0" w:color="auto"/>
            </w:tcBorders>
          </w:tcPr>
          <w:p w14:paraId="530BDC16"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w:t>
            </w:r>
            <w:r w:rsidRPr="00073A1A">
              <w:rPr>
                <w:rFonts w:ascii="Arial Narrow" w:hAnsi="Arial Narrow"/>
                <w:b/>
                <w:sz w:val="20"/>
                <w:szCs w:val="20"/>
                <w:lang w:val="en-US"/>
              </w:rPr>
              <w:t>_V28</w:t>
            </w:r>
          </w:p>
          <w:p w14:paraId="090725C4" w14:textId="61080416"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views_q28</w:t>
            </w:r>
          </w:p>
          <w:p w14:paraId="724087A6" w14:textId="6E19BC6F"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A0D508"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Have you sought information about local budgets, local taxes or fees, or local services in the last month?</w:t>
            </w:r>
          </w:p>
        </w:tc>
        <w:tc>
          <w:tcPr>
            <w:tcW w:w="2125" w:type="pct"/>
            <w:tcBorders>
              <w:top w:val="double" w:sz="4" w:space="0" w:color="auto"/>
              <w:left w:val="single" w:sz="4" w:space="0" w:color="auto"/>
              <w:bottom w:val="single" w:sz="48" w:space="0" w:color="FFFFFF" w:themeColor="background1"/>
            </w:tcBorders>
          </w:tcPr>
          <w:p w14:paraId="251952C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Yes</w:t>
            </w:r>
            <w:r w:rsidRPr="00073A1A">
              <w:rPr>
                <w:rFonts w:ascii="Arial Narrow" w:hAnsi="Arial Narrow"/>
                <w:b/>
                <w:sz w:val="20"/>
                <w:szCs w:val="20"/>
              </w:rPr>
              <w:tab/>
              <w:t>1</w:t>
            </w:r>
          </w:p>
          <w:p w14:paraId="5789389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No</w:t>
            </w:r>
            <w:r w:rsidRPr="00073A1A">
              <w:rPr>
                <w:rFonts w:ascii="Arial Narrow" w:hAnsi="Arial Narrow"/>
                <w:b/>
                <w:sz w:val="20"/>
                <w:szCs w:val="20"/>
              </w:rPr>
              <w:tab/>
            </w:r>
            <w:r w:rsidRPr="00073A1A">
              <w:rPr>
                <w:rFonts w:ascii="Arial Narrow" w:hAnsi="Arial Narrow"/>
                <w:b/>
                <w:sz w:val="20"/>
                <w:szCs w:val="20"/>
              </w:rPr>
              <w:tab/>
              <w:t>2</w:t>
            </w:r>
          </w:p>
        </w:tc>
      </w:tr>
      <w:tr w:rsidR="00DB33C7" w:rsidRPr="00073A1A" w14:paraId="2658F2C2" w14:textId="77777777" w:rsidTr="00073A1A">
        <w:trPr>
          <w:trHeight w:val="20"/>
        </w:trPr>
        <w:tc>
          <w:tcPr>
            <w:tcW w:w="833" w:type="pct"/>
            <w:vMerge/>
            <w:tcBorders>
              <w:top w:val="single" w:sz="4" w:space="0" w:color="auto"/>
              <w:right w:val="double" w:sz="4" w:space="0" w:color="auto"/>
            </w:tcBorders>
          </w:tcPr>
          <w:p w14:paraId="3285CF56"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6FE3CB" w14:textId="7777777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Вы искали информацию о местных бюджетах, местных налогах или местных услугах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2982BC8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Да</w:t>
            </w:r>
            <w:r w:rsidRPr="00073A1A">
              <w:rPr>
                <w:rFonts w:ascii="Arial Narrow" w:hAnsi="Arial Narrow"/>
                <w:sz w:val="20"/>
                <w:szCs w:val="20"/>
                <w:lang w:val="ru-RU"/>
              </w:rPr>
              <w:tab/>
            </w:r>
            <w:r w:rsidRPr="00073A1A">
              <w:rPr>
                <w:rFonts w:ascii="Arial Narrow" w:hAnsi="Arial Narrow"/>
                <w:sz w:val="20"/>
                <w:szCs w:val="20"/>
                <w:lang w:val="ru-RU"/>
              </w:rPr>
              <w:tab/>
            </w:r>
            <w:r w:rsidRPr="00073A1A">
              <w:rPr>
                <w:rFonts w:ascii="Arial Narrow" w:hAnsi="Arial Narrow"/>
                <w:sz w:val="20"/>
                <w:szCs w:val="20"/>
              </w:rPr>
              <w:t>1</w:t>
            </w:r>
          </w:p>
          <w:p w14:paraId="1786B84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Нет</w:t>
            </w:r>
            <w:r w:rsidRPr="00073A1A">
              <w:rPr>
                <w:rFonts w:ascii="Arial Narrow" w:hAnsi="Arial Narrow"/>
                <w:sz w:val="20"/>
                <w:szCs w:val="20"/>
                <w:lang w:val="ru-RU"/>
              </w:rPr>
              <w:tab/>
            </w:r>
            <w:r w:rsidRPr="00073A1A">
              <w:rPr>
                <w:rFonts w:ascii="Arial Narrow" w:hAnsi="Arial Narrow"/>
                <w:sz w:val="20"/>
                <w:szCs w:val="20"/>
              </w:rPr>
              <w:t>2</w:t>
            </w:r>
          </w:p>
        </w:tc>
      </w:tr>
      <w:tr w:rsidR="00DB33C7" w:rsidRPr="00073A1A" w14:paraId="1FCC42CA" w14:textId="77777777" w:rsidTr="00073A1A">
        <w:trPr>
          <w:trHeight w:val="20"/>
        </w:trPr>
        <w:tc>
          <w:tcPr>
            <w:tcW w:w="833" w:type="pct"/>
            <w:vMerge/>
            <w:tcBorders>
              <w:top w:val="single" w:sz="4" w:space="0" w:color="auto"/>
              <w:right w:val="double" w:sz="4" w:space="0" w:color="auto"/>
            </w:tcBorders>
          </w:tcPr>
          <w:p w14:paraId="3D65CA54"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50FC7CB" w14:textId="77777777"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Ўтган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ойларда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махаллий</w:t>
            </w:r>
            <w:proofErr w:type="spellEnd"/>
            <w:r w:rsidRPr="00073A1A">
              <w:rPr>
                <w:rFonts w:ascii="Arial Narrow" w:hAnsi="Arial Narrow"/>
                <w:sz w:val="20"/>
                <w:szCs w:val="20"/>
                <w:lang w:eastAsia="en-US"/>
              </w:rPr>
              <w:t xml:space="preserve"> бюджет, </w:t>
            </w:r>
            <w:proofErr w:type="spellStart"/>
            <w:r w:rsidRPr="00073A1A">
              <w:rPr>
                <w:rFonts w:ascii="Arial Narrow" w:hAnsi="Arial Narrow"/>
                <w:sz w:val="20"/>
                <w:szCs w:val="20"/>
                <w:lang w:eastAsia="en-US"/>
              </w:rPr>
              <w:t>соли</w:t>
            </w:r>
            <w:r w:rsidRPr="00073A1A">
              <w:rPr>
                <w:rFonts w:ascii="Calibri" w:hAnsi="Calibri" w:cs="Calibri"/>
                <w:sz w:val="20"/>
                <w:szCs w:val="20"/>
                <w:lang w:eastAsia="en-US"/>
              </w:rPr>
              <w:t>қ</w:t>
            </w:r>
            <w:r w:rsidRPr="00073A1A">
              <w:rPr>
                <w:rFonts w:ascii="Arial Narrow" w:hAnsi="Arial Narrow" w:cs="Arial Narrow"/>
                <w:sz w:val="20"/>
                <w:szCs w:val="20"/>
                <w:lang w:eastAsia="en-US"/>
              </w:rPr>
              <w:t>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тўловлар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ва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хизматлар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ха</w:t>
            </w:r>
            <w:r w:rsidRPr="00073A1A">
              <w:rPr>
                <w:rFonts w:ascii="Calibri" w:hAnsi="Calibri" w:cs="Calibri"/>
                <w:sz w:val="20"/>
                <w:szCs w:val="20"/>
                <w:lang w:eastAsia="en-US"/>
              </w:rPr>
              <w:t>қ</w:t>
            </w:r>
            <w:r w:rsidRPr="00073A1A">
              <w:rPr>
                <w:rFonts w:ascii="Arial Narrow" w:hAnsi="Arial Narrow" w:cs="Arial Narrow"/>
                <w:sz w:val="20"/>
                <w:szCs w:val="20"/>
                <w:lang w:eastAsia="en-US"/>
              </w:rPr>
              <w:t>ида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маълумот</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изладингизми</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497070F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cs="Calibri"/>
                <w:sz w:val="20"/>
                <w:szCs w:val="20"/>
                <w:lang w:val="ru-RU"/>
              </w:rPr>
              <w:t>Ҳ</w:t>
            </w:r>
            <w:r w:rsidRPr="00073A1A">
              <w:rPr>
                <w:rFonts w:ascii="Arial Narrow" w:hAnsi="Arial Narrow" w:cs="Arial Narrow"/>
                <w:sz w:val="20"/>
                <w:szCs w:val="20"/>
                <w:lang w:val="ru-RU"/>
              </w:rPr>
              <w:t>а</w:t>
            </w:r>
            <w:proofErr w:type="spellEnd"/>
            <w:r w:rsidRPr="00073A1A">
              <w:rPr>
                <w:rFonts w:ascii="Arial Narrow" w:hAnsi="Arial Narrow"/>
                <w:sz w:val="20"/>
                <w:szCs w:val="20"/>
                <w:lang w:val="ru-RU"/>
              </w:rPr>
              <w:tab/>
            </w:r>
            <w:r w:rsidRPr="00073A1A">
              <w:rPr>
                <w:rFonts w:ascii="Arial Narrow" w:hAnsi="Arial Narrow"/>
                <w:sz w:val="20"/>
                <w:szCs w:val="20"/>
                <w:lang w:val="ru-RU"/>
              </w:rPr>
              <w:tab/>
            </w:r>
            <w:r w:rsidRPr="00073A1A">
              <w:rPr>
                <w:rFonts w:ascii="Arial Narrow" w:hAnsi="Arial Narrow"/>
                <w:sz w:val="20"/>
                <w:szCs w:val="20"/>
              </w:rPr>
              <w:t>1</w:t>
            </w:r>
          </w:p>
          <w:p w14:paraId="79AA92B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Йў</w:t>
            </w:r>
            <w:r w:rsidRPr="00073A1A">
              <w:rPr>
                <w:rFonts w:cs="Calibri"/>
                <w:sz w:val="20"/>
                <w:szCs w:val="20"/>
                <w:lang w:val="ru-RU"/>
              </w:rPr>
              <w:t>қ</w:t>
            </w:r>
            <w:proofErr w:type="spellEnd"/>
            <w:r w:rsidRPr="00073A1A">
              <w:rPr>
                <w:rFonts w:ascii="Arial Narrow" w:hAnsi="Arial Narrow"/>
                <w:sz w:val="20"/>
                <w:szCs w:val="20"/>
                <w:lang w:val="ru-RU"/>
              </w:rPr>
              <w:tab/>
            </w:r>
            <w:r w:rsidRPr="00073A1A">
              <w:rPr>
                <w:rFonts w:ascii="Arial Narrow" w:hAnsi="Arial Narrow"/>
                <w:sz w:val="20"/>
                <w:szCs w:val="20"/>
              </w:rPr>
              <w:t>2</w:t>
            </w:r>
          </w:p>
        </w:tc>
      </w:tr>
      <w:tr w:rsidR="00DB33C7" w:rsidRPr="00073A1A" w14:paraId="125655A9" w14:textId="77777777" w:rsidTr="00073A1A">
        <w:trPr>
          <w:trHeight w:val="20"/>
        </w:trPr>
        <w:tc>
          <w:tcPr>
            <w:tcW w:w="833" w:type="pct"/>
            <w:tcBorders>
              <w:bottom w:val="double" w:sz="4" w:space="0" w:color="auto"/>
            </w:tcBorders>
          </w:tcPr>
          <w:p w14:paraId="7A2B0909"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60068D50"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668176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475ABCCC" w14:textId="77777777" w:rsidTr="00073A1A">
        <w:trPr>
          <w:trHeight w:val="20"/>
        </w:trPr>
        <w:tc>
          <w:tcPr>
            <w:tcW w:w="833" w:type="pct"/>
            <w:vMerge w:val="restart"/>
            <w:tcBorders>
              <w:top w:val="double" w:sz="4" w:space="0" w:color="auto"/>
              <w:right w:val="double" w:sz="4" w:space="0" w:color="auto"/>
            </w:tcBorders>
          </w:tcPr>
          <w:p w14:paraId="1520F177"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29</w:t>
            </w:r>
          </w:p>
          <w:p w14:paraId="2BDC1722" w14:textId="48355288"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views_q29</w:t>
            </w:r>
          </w:p>
          <w:p w14:paraId="35702FF8" w14:textId="0D14AF48"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BED14E9"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In your view, how well is the national government doing at fighting corruption?</w:t>
            </w:r>
          </w:p>
        </w:tc>
        <w:tc>
          <w:tcPr>
            <w:tcW w:w="2125" w:type="pct"/>
            <w:tcBorders>
              <w:top w:val="double" w:sz="4" w:space="0" w:color="auto"/>
              <w:left w:val="single" w:sz="4" w:space="0" w:color="auto"/>
              <w:bottom w:val="single" w:sz="48" w:space="0" w:color="FFFFFF" w:themeColor="background1"/>
            </w:tcBorders>
          </w:tcPr>
          <w:p w14:paraId="414803F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Very good</w:t>
            </w:r>
            <w:r w:rsidRPr="00073A1A">
              <w:rPr>
                <w:rFonts w:ascii="Arial Narrow" w:hAnsi="Arial Narrow"/>
                <w:b/>
                <w:sz w:val="20"/>
                <w:szCs w:val="20"/>
              </w:rPr>
              <w:tab/>
              <w:t>1</w:t>
            </w:r>
          </w:p>
          <w:p w14:paraId="02CDD67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Good</w:t>
            </w:r>
            <w:r w:rsidRPr="00073A1A">
              <w:rPr>
                <w:rFonts w:ascii="Arial Narrow" w:hAnsi="Arial Narrow"/>
                <w:b/>
                <w:sz w:val="20"/>
                <w:szCs w:val="20"/>
              </w:rPr>
              <w:tab/>
              <w:t>2</w:t>
            </w:r>
          </w:p>
          <w:p w14:paraId="2DA9F0C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Bad</w:t>
            </w:r>
            <w:r w:rsidRPr="00073A1A">
              <w:rPr>
                <w:rFonts w:ascii="Arial Narrow" w:hAnsi="Arial Narrow"/>
                <w:b/>
                <w:sz w:val="20"/>
                <w:szCs w:val="20"/>
              </w:rPr>
              <w:tab/>
              <w:t>3</w:t>
            </w:r>
          </w:p>
          <w:p w14:paraId="6B8779D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Very bad</w:t>
            </w:r>
            <w:r w:rsidRPr="00073A1A">
              <w:rPr>
                <w:rFonts w:ascii="Arial Narrow" w:hAnsi="Arial Narrow"/>
                <w:b/>
                <w:sz w:val="20"/>
                <w:szCs w:val="20"/>
              </w:rPr>
              <w:tab/>
              <w:t>4</w:t>
            </w:r>
          </w:p>
        </w:tc>
      </w:tr>
      <w:tr w:rsidR="00DB33C7" w:rsidRPr="00073A1A" w14:paraId="5881E09F" w14:textId="77777777" w:rsidTr="00073A1A">
        <w:trPr>
          <w:trHeight w:val="20"/>
        </w:trPr>
        <w:tc>
          <w:tcPr>
            <w:tcW w:w="833" w:type="pct"/>
            <w:vMerge/>
            <w:tcBorders>
              <w:top w:val="single" w:sz="4" w:space="0" w:color="auto"/>
              <w:right w:val="double" w:sz="4" w:space="0" w:color="auto"/>
            </w:tcBorders>
          </w:tcPr>
          <w:p w14:paraId="7F09A9DC"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0C64F44" w14:textId="7777777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На ваш взгляд, насколько хорошо правительство страны ведет борьбу с коррупцией?</w:t>
            </w:r>
          </w:p>
        </w:tc>
        <w:tc>
          <w:tcPr>
            <w:tcW w:w="2125" w:type="pct"/>
            <w:tcBorders>
              <w:top w:val="single" w:sz="48" w:space="0" w:color="FFFFFF" w:themeColor="background1"/>
              <w:left w:val="single" w:sz="4" w:space="0" w:color="auto"/>
              <w:bottom w:val="single" w:sz="48" w:space="0" w:color="FFFFFF" w:themeColor="background1"/>
            </w:tcBorders>
          </w:tcPr>
          <w:p w14:paraId="42DB9E5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Отлично</w:t>
            </w:r>
            <w:r w:rsidRPr="00073A1A">
              <w:rPr>
                <w:rFonts w:ascii="Arial Narrow" w:hAnsi="Arial Narrow"/>
                <w:sz w:val="20"/>
                <w:szCs w:val="20"/>
                <w:lang w:val="ru-RU"/>
              </w:rPr>
              <w:tab/>
              <w:t>1</w:t>
            </w:r>
          </w:p>
          <w:p w14:paraId="7E5784F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Хорошо</w:t>
            </w:r>
            <w:r w:rsidRPr="00073A1A">
              <w:rPr>
                <w:rFonts w:ascii="Arial Narrow" w:hAnsi="Arial Narrow"/>
                <w:sz w:val="20"/>
                <w:szCs w:val="20"/>
                <w:lang w:val="ru-RU"/>
              </w:rPr>
              <w:tab/>
              <w:t>2</w:t>
            </w:r>
          </w:p>
          <w:p w14:paraId="7E94EB7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Плохо</w:t>
            </w:r>
            <w:r w:rsidRPr="00073A1A">
              <w:rPr>
                <w:rFonts w:ascii="Arial Narrow" w:hAnsi="Arial Narrow"/>
                <w:sz w:val="20"/>
                <w:szCs w:val="20"/>
                <w:lang w:val="ru-RU"/>
              </w:rPr>
              <w:tab/>
              <w:t>3</w:t>
            </w:r>
          </w:p>
          <w:p w14:paraId="321B330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Очень плохо</w:t>
            </w:r>
            <w:r w:rsidRPr="00073A1A">
              <w:rPr>
                <w:rFonts w:ascii="Arial Narrow" w:hAnsi="Arial Narrow"/>
                <w:sz w:val="20"/>
                <w:szCs w:val="20"/>
                <w:lang w:val="ru-RU"/>
              </w:rPr>
              <w:tab/>
              <w:t>4</w:t>
            </w:r>
          </w:p>
        </w:tc>
      </w:tr>
      <w:tr w:rsidR="00DB33C7" w:rsidRPr="00073A1A" w14:paraId="647C482D" w14:textId="77777777" w:rsidTr="00073A1A">
        <w:trPr>
          <w:trHeight w:val="20"/>
        </w:trPr>
        <w:tc>
          <w:tcPr>
            <w:tcW w:w="833" w:type="pct"/>
            <w:vMerge/>
            <w:tcBorders>
              <w:top w:val="single" w:sz="4" w:space="0" w:color="auto"/>
              <w:right w:val="double" w:sz="4" w:space="0" w:color="auto"/>
            </w:tcBorders>
          </w:tcPr>
          <w:p w14:paraId="09931360"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A5AF4A8" w14:textId="77777777"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Сизнинг</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фикрингизча</w:t>
            </w:r>
            <w:proofErr w:type="spellEnd"/>
            <w:r w:rsidRPr="00073A1A">
              <w:rPr>
                <w:rFonts w:ascii="Arial Narrow" w:hAnsi="Arial Narrow"/>
                <w:sz w:val="20"/>
                <w:szCs w:val="20"/>
                <w:lang w:eastAsia="en-US"/>
              </w:rPr>
              <w:t xml:space="preserve">, хукумат </w:t>
            </w:r>
            <w:proofErr w:type="spellStart"/>
            <w:r w:rsidRPr="00073A1A">
              <w:rPr>
                <w:rFonts w:ascii="Arial Narrow" w:hAnsi="Arial Narrow"/>
                <w:sz w:val="20"/>
                <w:szCs w:val="20"/>
                <w:lang w:eastAsia="en-US"/>
              </w:rPr>
              <w:t>коррупцияга</w:t>
            </w:r>
            <w:proofErr w:type="spellEnd"/>
            <w:r w:rsidRPr="00073A1A">
              <w:rPr>
                <w:rFonts w:ascii="Arial Narrow" w:hAnsi="Arial Narrow"/>
                <w:sz w:val="20"/>
                <w:szCs w:val="20"/>
                <w:lang w:eastAsia="en-US"/>
              </w:rPr>
              <w:t xml:space="preserve">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арши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курашни</w:t>
            </w:r>
            <w:proofErr w:type="spellEnd"/>
            <w:r w:rsidRPr="00073A1A">
              <w:rPr>
                <w:rFonts w:ascii="Arial Narrow" w:hAnsi="Arial Narrow"/>
                <w:sz w:val="20"/>
                <w:szCs w:val="20"/>
                <w:lang w:eastAsia="en-US"/>
              </w:rPr>
              <w:t xml:space="preserve">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ай</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даражада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олиб</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боряпти</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3E68C65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Жуда </w:t>
            </w:r>
            <w:proofErr w:type="spellStart"/>
            <w:r w:rsidRPr="00073A1A">
              <w:rPr>
                <w:rFonts w:ascii="Arial Narrow" w:hAnsi="Arial Narrow"/>
                <w:sz w:val="20"/>
                <w:szCs w:val="20"/>
                <w:lang w:val="ru-RU"/>
              </w:rPr>
              <w:t>яхши</w:t>
            </w:r>
            <w:proofErr w:type="spellEnd"/>
            <w:r w:rsidRPr="00073A1A">
              <w:rPr>
                <w:rFonts w:ascii="Arial Narrow" w:hAnsi="Arial Narrow"/>
                <w:sz w:val="20"/>
                <w:szCs w:val="20"/>
                <w:lang w:val="ru-RU"/>
              </w:rPr>
              <w:tab/>
              <w:t>1</w:t>
            </w:r>
          </w:p>
          <w:p w14:paraId="548EEF3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Яхши</w:t>
            </w:r>
            <w:proofErr w:type="spellEnd"/>
            <w:r w:rsidRPr="00073A1A">
              <w:rPr>
                <w:rFonts w:ascii="Arial Narrow" w:hAnsi="Arial Narrow"/>
                <w:sz w:val="20"/>
                <w:szCs w:val="20"/>
                <w:lang w:val="ru-RU"/>
              </w:rPr>
              <w:tab/>
              <w:t>2</w:t>
            </w:r>
          </w:p>
          <w:p w14:paraId="0A7C26D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Ёмон</w:t>
            </w:r>
            <w:proofErr w:type="spellEnd"/>
            <w:r w:rsidRPr="00073A1A">
              <w:rPr>
                <w:rFonts w:ascii="Arial Narrow" w:hAnsi="Arial Narrow"/>
                <w:sz w:val="20"/>
                <w:szCs w:val="20"/>
                <w:lang w:val="ru-RU"/>
              </w:rPr>
              <w:tab/>
              <w:t>3</w:t>
            </w:r>
          </w:p>
          <w:p w14:paraId="57EAC45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Жуда </w:t>
            </w:r>
            <w:proofErr w:type="spellStart"/>
            <w:r w:rsidRPr="00073A1A">
              <w:rPr>
                <w:rFonts w:ascii="Arial Narrow" w:hAnsi="Arial Narrow"/>
                <w:sz w:val="20"/>
                <w:szCs w:val="20"/>
                <w:lang w:val="ru-RU"/>
              </w:rPr>
              <w:t>ёмон</w:t>
            </w:r>
            <w:proofErr w:type="spellEnd"/>
            <w:r w:rsidRPr="00073A1A">
              <w:rPr>
                <w:rFonts w:ascii="Arial Narrow" w:hAnsi="Arial Narrow"/>
                <w:sz w:val="20"/>
                <w:szCs w:val="20"/>
                <w:lang w:val="ru-RU"/>
              </w:rPr>
              <w:tab/>
              <w:t>4</w:t>
            </w:r>
          </w:p>
        </w:tc>
      </w:tr>
      <w:tr w:rsidR="00DB33C7" w:rsidRPr="00073A1A" w14:paraId="53BED279" w14:textId="77777777" w:rsidTr="00073A1A">
        <w:trPr>
          <w:trHeight w:val="20"/>
        </w:trPr>
        <w:tc>
          <w:tcPr>
            <w:tcW w:w="833" w:type="pct"/>
            <w:tcBorders>
              <w:bottom w:val="double" w:sz="4" w:space="0" w:color="auto"/>
            </w:tcBorders>
          </w:tcPr>
          <w:p w14:paraId="0EE9D41F"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3B7B60B6"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0739E97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073A1A" w14:paraId="03CE0A1B" w14:textId="77777777" w:rsidTr="00073A1A">
        <w:trPr>
          <w:trHeight w:val="20"/>
        </w:trPr>
        <w:tc>
          <w:tcPr>
            <w:tcW w:w="833" w:type="pct"/>
            <w:vMerge w:val="restart"/>
            <w:tcBorders>
              <w:top w:val="double" w:sz="4" w:space="0" w:color="auto"/>
              <w:right w:val="double" w:sz="4" w:space="0" w:color="auto"/>
            </w:tcBorders>
          </w:tcPr>
          <w:p w14:paraId="5A9D4E09"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lastRenderedPageBreak/>
              <w:t>HF_V</w:t>
            </w:r>
            <w:r w:rsidRPr="00073A1A">
              <w:rPr>
                <w:rFonts w:ascii="Arial Narrow" w:hAnsi="Arial Narrow"/>
                <w:b/>
                <w:sz w:val="20"/>
                <w:szCs w:val="20"/>
                <w:lang w:val="en-US"/>
              </w:rPr>
              <w:t>30</w:t>
            </w:r>
          </w:p>
          <w:p w14:paraId="5FC7A68E" w14:textId="72C6D137"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views_q30</w:t>
            </w:r>
          </w:p>
          <w:p w14:paraId="094D7606" w14:textId="0B63E040"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BB56EE3"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Have you reported any act of corruption to official authorities in the past 30 days?</w:t>
            </w:r>
          </w:p>
        </w:tc>
        <w:tc>
          <w:tcPr>
            <w:tcW w:w="2125" w:type="pct"/>
            <w:tcBorders>
              <w:top w:val="double" w:sz="4" w:space="0" w:color="auto"/>
              <w:left w:val="single" w:sz="4" w:space="0" w:color="auto"/>
              <w:bottom w:val="single" w:sz="48" w:space="0" w:color="FFFFFF" w:themeColor="background1"/>
            </w:tcBorders>
          </w:tcPr>
          <w:p w14:paraId="7A6BE8D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Yes</w:t>
            </w:r>
            <w:r w:rsidRPr="00073A1A">
              <w:rPr>
                <w:rFonts w:ascii="Arial Narrow" w:hAnsi="Arial Narrow"/>
                <w:b/>
                <w:sz w:val="20"/>
                <w:szCs w:val="20"/>
              </w:rPr>
              <w:tab/>
              <w:t>1</w:t>
            </w:r>
          </w:p>
          <w:p w14:paraId="18D022A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No</w:t>
            </w:r>
            <w:r w:rsidRPr="00073A1A">
              <w:rPr>
                <w:rFonts w:ascii="Arial Narrow" w:hAnsi="Arial Narrow"/>
                <w:b/>
                <w:sz w:val="20"/>
                <w:szCs w:val="20"/>
              </w:rPr>
              <w:tab/>
            </w:r>
            <w:r w:rsidRPr="00073A1A">
              <w:rPr>
                <w:rFonts w:ascii="Arial Narrow" w:hAnsi="Arial Narrow"/>
                <w:b/>
                <w:sz w:val="20"/>
                <w:szCs w:val="20"/>
              </w:rPr>
              <w:tab/>
              <w:t>2</w:t>
            </w:r>
          </w:p>
        </w:tc>
      </w:tr>
      <w:tr w:rsidR="00DB33C7" w:rsidRPr="00073A1A" w14:paraId="6A948189" w14:textId="77777777" w:rsidTr="00073A1A">
        <w:trPr>
          <w:trHeight w:val="20"/>
        </w:trPr>
        <w:tc>
          <w:tcPr>
            <w:tcW w:w="833" w:type="pct"/>
            <w:vMerge/>
            <w:tcBorders>
              <w:top w:val="single" w:sz="4" w:space="0" w:color="auto"/>
              <w:right w:val="double" w:sz="4" w:space="0" w:color="auto"/>
            </w:tcBorders>
          </w:tcPr>
          <w:p w14:paraId="12667272"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414192" w14:textId="6ACDA416"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 xml:space="preserve">Обращались ли вы в государственные органы за последние 30 дней </w:t>
            </w:r>
            <w:r w:rsidR="006B6885" w:rsidRPr="00073A1A">
              <w:rPr>
                <w:rFonts w:ascii="Arial Narrow" w:eastAsia="Batang" w:hAnsi="Arial Narrow"/>
                <w:sz w:val="20"/>
                <w:szCs w:val="20"/>
              </w:rPr>
              <w:t>по ситуации,</w:t>
            </w:r>
            <w:r w:rsidRPr="00073A1A">
              <w:rPr>
                <w:rFonts w:ascii="Arial Narrow" w:eastAsia="Batang" w:hAnsi="Arial Narrow"/>
                <w:sz w:val="20"/>
                <w:szCs w:val="20"/>
              </w:rPr>
              <w:t xml:space="preserve"> связанной с коррупцией?  </w:t>
            </w:r>
          </w:p>
        </w:tc>
        <w:tc>
          <w:tcPr>
            <w:tcW w:w="2125" w:type="pct"/>
            <w:tcBorders>
              <w:top w:val="single" w:sz="48" w:space="0" w:color="FFFFFF" w:themeColor="background1"/>
              <w:left w:val="single" w:sz="4" w:space="0" w:color="auto"/>
              <w:bottom w:val="single" w:sz="48" w:space="0" w:color="FFFFFF" w:themeColor="background1"/>
            </w:tcBorders>
          </w:tcPr>
          <w:p w14:paraId="057D8D2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Да</w:t>
            </w:r>
            <w:r w:rsidRPr="00073A1A">
              <w:rPr>
                <w:rFonts w:ascii="Arial Narrow" w:hAnsi="Arial Narrow"/>
                <w:sz w:val="20"/>
                <w:szCs w:val="20"/>
                <w:lang w:val="ru-RU"/>
              </w:rPr>
              <w:tab/>
            </w:r>
            <w:r w:rsidRPr="00073A1A">
              <w:rPr>
                <w:rFonts w:ascii="Arial Narrow" w:hAnsi="Arial Narrow"/>
                <w:sz w:val="20"/>
                <w:szCs w:val="20"/>
                <w:lang w:val="ru-RU"/>
              </w:rPr>
              <w:tab/>
            </w:r>
            <w:r w:rsidRPr="00073A1A">
              <w:rPr>
                <w:rFonts w:ascii="Arial Narrow" w:hAnsi="Arial Narrow"/>
                <w:sz w:val="20"/>
                <w:szCs w:val="20"/>
              </w:rPr>
              <w:t>1</w:t>
            </w:r>
          </w:p>
          <w:p w14:paraId="3C9CE89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Нет</w:t>
            </w:r>
            <w:r w:rsidRPr="00073A1A">
              <w:rPr>
                <w:rFonts w:ascii="Arial Narrow" w:hAnsi="Arial Narrow"/>
                <w:sz w:val="20"/>
                <w:szCs w:val="20"/>
                <w:lang w:val="ru-RU"/>
              </w:rPr>
              <w:tab/>
            </w:r>
            <w:r w:rsidRPr="00073A1A">
              <w:rPr>
                <w:rFonts w:ascii="Arial Narrow" w:hAnsi="Arial Narrow"/>
                <w:sz w:val="20"/>
                <w:szCs w:val="20"/>
              </w:rPr>
              <w:t>2</w:t>
            </w:r>
          </w:p>
        </w:tc>
      </w:tr>
      <w:tr w:rsidR="00DB33C7" w:rsidRPr="00073A1A" w14:paraId="638C7671" w14:textId="77777777" w:rsidTr="00073A1A">
        <w:trPr>
          <w:trHeight w:val="20"/>
        </w:trPr>
        <w:tc>
          <w:tcPr>
            <w:tcW w:w="833" w:type="pct"/>
            <w:vMerge/>
            <w:tcBorders>
              <w:top w:val="single" w:sz="4" w:space="0" w:color="auto"/>
              <w:right w:val="double" w:sz="4" w:space="0" w:color="auto"/>
            </w:tcBorders>
          </w:tcPr>
          <w:p w14:paraId="5E3A4EF1"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DF35C26" w14:textId="77777777"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Ўтган</w:t>
            </w:r>
            <w:proofErr w:type="spellEnd"/>
            <w:r w:rsidRPr="00073A1A">
              <w:rPr>
                <w:rFonts w:ascii="Arial Narrow" w:hAnsi="Arial Narrow"/>
                <w:sz w:val="20"/>
                <w:szCs w:val="20"/>
                <w:lang w:eastAsia="en-US"/>
              </w:rPr>
              <w:t xml:space="preserve"> 30 кун </w:t>
            </w:r>
            <w:proofErr w:type="spellStart"/>
            <w:r w:rsidRPr="00073A1A">
              <w:rPr>
                <w:rFonts w:ascii="Arial Narrow" w:hAnsi="Arial Narrow"/>
                <w:sz w:val="20"/>
                <w:szCs w:val="20"/>
                <w:lang w:eastAsia="en-US"/>
              </w:rPr>
              <w:t>ичида</w:t>
            </w:r>
            <w:proofErr w:type="spellEnd"/>
            <w:r w:rsidRPr="00073A1A">
              <w:rPr>
                <w:rFonts w:ascii="Arial Narrow" w:hAnsi="Arial Narrow"/>
                <w:sz w:val="20"/>
                <w:szCs w:val="20"/>
                <w:lang w:eastAsia="en-US"/>
              </w:rPr>
              <w:t xml:space="preserve"> коррупция билан </w:t>
            </w:r>
            <w:proofErr w:type="spellStart"/>
            <w:r w:rsidRPr="00073A1A">
              <w:rPr>
                <w:rFonts w:ascii="Arial Narrow" w:hAnsi="Arial Narrow"/>
                <w:sz w:val="20"/>
                <w:szCs w:val="20"/>
                <w:lang w:eastAsia="en-US"/>
              </w:rPr>
              <w:t>бо</w:t>
            </w:r>
            <w:r w:rsidRPr="00073A1A">
              <w:rPr>
                <w:rFonts w:ascii="Calibri" w:hAnsi="Calibri" w:cs="Calibri"/>
                <w:sz w:val="20"/>
                <w:szCs w:val="20"/>
                <w:lang w:eastAsia="en-US"/>
              </w:rPr>
              <w:t>ғ</w:t>
            </w:r>
            <w:r w:rsidRPr="00073A1A">
              <w:rPr>
                <w:rFonts w:ascii="Arial Narrow" w:hAnsi="Arial Narrow" w:cs="Arial Narrow"/>
                <w:sz w:val="20"/>
                <w:szCs w:val="20"/>
                <w:lang w:eastAsia="en-US"/>
              </w:rPr>
              <w:t>ли</w:t>
            </w:r>
            <w:r w:rsidRPr="00073A1A">
              <w:rPr>
                <w:rFonts w:ascii="Calibri" w:hAnsi="Calibri" w:cs="Calibri"/>
                <w:sz w:val="20"/>
                <w:szCs w:val="20"/>
                <w:lang w:eastAsia="en-US"/>
              </w:rPr>
              <w:t>қ</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бўлган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вазият</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ха</w:t>
            </w:r>
            <w:r w:rsidRPr="00073A1A">
              <w:rPr>
                <w:rFonts w:ascii="Calibri" w:hAnsi="Calibri" w:cs="Calibri"/>
                <w:sz w:val="20"/>
                <w:szCs w:val="20"/>
                <w:lang w:eastAsia="en-US"/>
              </w:rPr>
              <w:t>қ</w:t>
            </w:r>
            <w:r w:rsidRPr="00073A1A">
              <w:rPr>
                <w:rFonts w:ascii="Arial Narrow" w:hAnsi="Arial Narrow" w:cs="Arial Narrow"/>
                <w:sz w:val="20"/>
                <w:szCs w:val="20"/>
                <w:lang w:eastAsia="en-US"/>
              </w:rPr>
              <w:t>ида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хукуматга</w:t>
            </w:r>
            <w:proofErr w:type="spellEnd"/>
            <w:r w:rsidRPr="00073A1A">
              <w:rPr>
                <w:rFonts w:ascii="Arial Narrow" w:hAnsi="Arial Narrow"/>
                <w:sz w:val="20"/>
                <w:szCs w:val="20"/>
                <w:lang w:eastAsia="en-US"/>
              </w:rPr>
              <w:t xml:space="preserve"> </w:t>
            </w:r>
            <w:r w:rsidRPr="00073A1A">
              <w:rPr>
                <w:rFonts w:ascii="Arial Narrow" w:hAnsi="Arial Narrow" w:cs="Arial Narrow"/>
                <w:sz w:val="20"/>
                <w:szCs w:val="20"/>
                <w:lang w:eastAsia="en-US"/>
              </w:rPr>
              <w:t>хабар</w:t>
            </w:r>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бердингизми</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7C230D8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cs="Calibri"/>
                <w:sz w:val="20"/>
                <w:szCs w:val="20"/>
                <w:lang w:val="ru-RU"/>
              </w:rPr>
              <w:t>Ҳ</w:t>
            </w:r>
            <w:r w:rsidRPr="00073A1A">
              <w:rPr>
                <w:rFonts w:ascii="Arial Narrow" w:hAnsi="Arial Narrow" w:cs="Arial Narrow"/>
                <w:sz w:val="20"/>
                <w:szCs w:val="20"/>
                <w:lang w:val="ru-RU"/>
              </w:rPr>
              <w:t>а</w:t>
            </w:r>
            <w:proofErr w:type="spellEnd"/>
            <w:r w:rsidRPr="00073A1A">
              <w:rPr>
                <w:rFonts w:ascii="Arial Narrow" w:hAnsi="Arial Narrow"/>
                <w:sz w:val="20"/>
                <w:szCs w:val="20"/>
                <w:lang w:val="ru-RU"/>
              </w:rPr>
              <w:tab/>
            </w:r>
            <w:r w:rsidRPr="00073A1A">
              <w:rPr>
                <w:rFonts w:ascii="Arial Narrow" w:hAnsi="Arial Narrow"/>
                <w:sz w:val="20"/>
                <w:szCs w:val="20"/>
                <w:lang w:val="ru-RU"/>
              </w:rPr>
              <w:tab/>
            </w:r>
            <w:r w:rsidRPr="00073A1A">
              <w:rPr>
                <w:rFonts w:ascii="Arial Narrow" w:hAnsi="Arial Narrow"/>
                <w:sz w:val="20"/>
                <w:szCs w:val="20"/>
              </w:rPr>
              <w:t>1</w:t>
            </w:r>
          </w:p>
          <w:p w14:paraId="67CAA0E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Йў</w:t>
            </w:r>
            <w:r w:rsidRPr="00073A1A">
              <w:rPr>
                <w:rFonts w:cs="Calibri"/>
                <w:sz w:val="20"/>
                <w:szCs w:val="20"/>
                <w:lang w:val="ru-RU"/>
              </w:rPr>
              <w:t>қ</w:t>
            </w:r>
            <w:proofErr w:type="spellEnd"/>
            <w:r w:rsidRPr="00073A1A">
              <w:rPr>
                <w:rFonts w:ascii="Arial Narrow" w:hAnsi="Arial Narrow"/>
                <w:sz w:val="20"/>
                <w:szCs w:val="20"/>
                <w:lang w:val="ru-RU"/>
              </w:rPr>
              <w:tab/>
            </w:r>
            <w:r w:rsidRPr="00073A1A">
              <w:rPr>
                <w:rFonts w:ascii="Arial Narrow" w:hAnsi="Arial Narrow"/>
                <w:sz w:val="20"/>
                <w:szCs w:val="20"/>
              </w:rPr>
              <w:t>2</w:t>
            </w:r>
          </w:p>
        </w:tc>
      </w:tr>
      <w:tr w:rsidR="00DB33C7" w:rsidRPr="00073A1A" w14:paraId="0BDE8EBD" w14:textId="77777777" w:rsidTr="00073A1A">
        <w:trPr>
          <w:trHeight w:val="20"/>
        </w:trPr>
        <w:tc>
          <w:tcPr>
            <w:tcW w:w="833" w:type="pct"/>
            <w:tcBorders>
              <w:bottom w:val="double" w:sz="4" w:space="0" w:color="auto"/>
            </w:tcBorders>
          </w:tcPr>
          <w:p w14:paraId="1EA8BECB"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4AAC413F"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D4FDD0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69C1C055" w14:textId="77777777" w:rsidTr="00073A1A">
        <w:trPr>
          <w:trHeight w:val="20"/>
        </w:trPr>
        <w:tc>
          <w:tcPr>
            <w:tcW w:w="833" w:type="pct"/>
            <w:vMerge w:val="restart"/>
            <w:tcBorders>
              <w:top w:val="double" w:sz="4" w:space="0" w:color="auto"/>
              <w:right w:val="double" w:sz="4" w:space="0" w:color="auto"/>
            </w:tcBorders>
          </w:tcPr>
          <w:p w14:paraId="7416A98C"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31</w:t>
            </w:r>
          </w:p>
          <w:p w14:paraId="2473453D" w14:textId="1038711B"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views_q31</w:t>
            </w:r>
          </w:p>
          <w:p w14:paraId="753405DB" w14:textId="0FB4EB7C"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7D19473"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government should allow the market to determine the price of bread and flour, rather than setting the price.</w:t>
            </w:r>
          </w:p>
        </w:tc>
        <w:tc>
          <w:tcPr>
            <w:tcW w:w="2125" w:type="pct"/>
            <w:tcBorders>
              <w:top w:val="double" w:sz="4" w:space="0" w:color="auto"/>
              <w:left w:val="single" w:sz="4" w:space="0" w:color="auto"/>
              <w:bottom w:val="single" w:sz="48" w:space="0" w:color="FFFFFF" w:themeColor="background1"/>
            </w:tcBorders>
          </w:tcPr>
          <w:p w14:paraId="6E38DD3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168B4DD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7936EAD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4ADBB52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237D5337" w14:textId="77777777" w:rsidTr="00073A1A">
        <w:trPr>
          <w:trHeight w:val="20"/>
        </w:trPr>
        <w:tc>
          <w:tcPr>
            <w:tcW w:w="833" w:type="pct"/>
            <w:vMerge/>
            <w:tcBorders>
              <w:top w:val="single" w:sz="4" w:space="0" w:color="auto"/>
              <w:right w:val="double" w:sz="4" w:space="0" w:color="auto"/>
            </w:tcBorders>
          </w:tcPr>
          <w:p w14:paraId="48FC5FEF"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F9329D" w14:textId="7777777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Государство должно позволить устанавливать свободные рыночные цены на хлеб и муку, вместо фиксированных цен.</w:t>
            </w:r>
          </w:p>
        </w:tc>
        <w:tc>
          <w:tcPr>
            <w:tcW w:w="2125" w:type="pct"/>
            <w:tcBorders>
              <w:top w:val="single" w:sz="48" w:space="0" w:color="FFFFFF" w:themeColor="background1"/>
              <w:left w:val="single" w:sz="4" w:space="0" w:color="auto"/>
              <w:bottom w:val="single" w:sz="48" w:space="0" w:color="FFFFFF" w:themeColor="background1"/>
            </w:tcBorders>
          </w:tcPr>
          <w:p w14:paraId="37175BE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162D362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5F829D4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30D982D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19979BCD" w14:textId="77777777" w:rsidTr="00073A1A">
        <w:trPr>
          <w:trHeight w:val="20"/>
        </w:trPr>
        <w:tc>
          <w:tcPr>
            <w:tcW w:w="833" w:type="pct"/>
            <w:vMerge/>
            <w:tcBorders>
              <w:top w:val="single" w:sz="4" w:space="0" w:color="auto"/>
              <w:right w:val="double" w:sz="4" w:space="0" w:color="auto"/>
            </w:tcBorders>
          </w:tcPr>
          <w:p w14:paraId="19EE280B"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82F746" w14:textId="77777777"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val="en-US" w:eastAsia="en-US"/>
              </w:rPr>
              <w:t>Давлат</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нон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ва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ун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нар</w:t>
            </w:r>
            <w:r w:rsidRPr="00073A1A">
              <w:rPr>
                <w:rFonts w:ascii="Calibri" w:hAnsi="Calibri" w:cs="Calibri"/>
                <w:sz w:val="20"/>
                <w:szCs w:val="20"/>
                <w:lang w:val="en-US" w:eastAsia="en-US"/>
              </w:rPr>
              <w:t>ҳ</w:t>
            </w:r>
            <w:r w:rsidRPr="00073A1A">
              <w:rPr>
                <w:rFonts w:ascii="Arial Narrow" w:hAnsi="Arial Narrow" w:cs="Arial Narrow"/>
                <w:sz w:val="20"/>
                <w:szCs w:val="20"/>
                <w:lang w:val="en-US" w:eastAsia="en-US"/>
              </w:rPr>
              <w:t>ларини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белгиланган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нар</w:t>
            </w:r>
            <w:r w:rsidRPr="00073A1A">
              <w:rPr>
                <w:rFonts w:ascii="Calibri" w:hAnsi="Calibri" w:cs="Calibri"/>
                <w:sz w:val="20"/>
                <w:szCs w:val="20"/>
                <w:lang w:val="en-US" w:eastAsia="en-US"/>
              </w:rPr>
              <w:t>ҳ</w:t>
            </w:r>
            <w:r w:rsidRPr="00073A1A">
              <w:rPr>
                <w:rFonts w:ascii="Arial Narrow" w:hAnsi="Arial Narrow" w:cs="Arial Narrow"/>
                <w:sz w:val="20"/>
                <w:szCs w:val="20"/>
                <w:lang w:val="en-US" w:eastAsia="en-US"/>
              </w:rPr>
              <w:t>лардан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кўра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очи</w:t>
            </w:r>
            <w:r w:rsidRPr="00073A1A">
              <w:rPr>
                <w:rFonts w:ascii="Calibri" w:hAnsi="Calibri" w:cs="Calibri"/>
                <w:sz w:val="20"/>
                <w:szCs w:val="20"/>
                <w:lang w:val="en-US" w:eastAsia="en-US"/>
              </w:rPr>
              <w:t>қ</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бозор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томондан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ўрнатилишига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ру</w:t>
            </w:r>
            <w:r w:rsidRPr="00073A1A">
              <w:rPr>
                <w:rFonts w:ascii="Calibri" w:hAnsi="Calibri" w:cs="Calibri"/>
                <w:sz w:val="20"/>
                <w:szCs w:val="20"/>
                <w:lang w:val="en-US" w:eastAsia="en-US"/>
              </w:rPr>
              <w:t>ҳ</w:t>
            </w:r>
            <w:r w:rsidRPr="00073A1A">
              <w:rPr>
                <w:rFonts w:ascii="Arial Narrow" w:hAnsi="Arial Narrow" w:cs="Arial Narrow"/>
                <w:sz w:val="20"/>
                <w:szCs w:val="20"/>
                <w:lang w:val="en-US" w:eastAsia="en-US"/>
              </w:rPr>
              <w:t>сат</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бериши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керак</w:t>
            </w:r>
            <w:proofErr w:type="spellEnd"/>
            <w:r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1B552AF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2D5F481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B5C55F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605AE1D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2B2B31B" w14:textId="77777777" w:rsidTr="00073A1A">
        <w:trPr>
          <w:trHeight w:val="20"/>
        </w:trPr>
        <w:tc>
          <w:tcPr>
            <w:tcW w:w="833" w:type="pct"/>
            <w:tcBorders>
              <w:bottom w:val="double" w:sz="4" w:space="0" w:color="auto"/>
            </w:tcBorders>
          </w:tcPr>
          <w:p w14:paraId="6840CA02"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189293F5"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A42E0B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3C87DAD3" w14:textId="77777777" w:rsidTr="00073A1A">
        <w:trPr>
          <w:trHeight w:val="20"/>
        </w:trPr>
        <w:tc>
          <w:tcPr>
            <w:tcW w:w="833" w:type="pct"/>
            <w:vMerge w:val="restart"/>
            <w:tcBorders>
              <w:top w:val="double" w:sz="4" w:space="0" w:color="auto"/>
              <w:right w:val="double" w:sz="4" w:space="0" w:color="auto"/>
            </w:tcBorders>
          </w:tcPr>
          <w:p w14:paraId="1C8DCD41"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HF_V32</w:t>
            </w:r>
          </w:p>
          <w:p w14:paraId="0708042C" w14:textId="7AA6C490"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views_q32</w:t>
            </w:r>
          </w:p>
          <w:p w14:paraId="5994B006" w14:textId="58D8AD66"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831BE2E"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price of bread and flour has risen in my neighborhood.</w:t>
            </w:r>
          </w:p>
        </w:tc>
        <w:tc>
          <w:tcPr>
            <w:tcW w:w="2125" w:type="pct"/>
            <w:tcBorders>
              <w:top w:val="double" w:sz="4" w:space="0" w:color="auto"/>
              <w:left w:val="single" w:sz="4" w:space="0" w:color="auto"/>
              <w:bottom w:val="single" w:sz="48" w:space="0" w:color="FFFFFF" w:themeColor="background1"/>
            </w:tcBorders>
          </w:tcPr>
          <w:p w14:paraId="6759C90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7A829F2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001FCA0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5E96069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00A6F539" w14:textId="77777777" w:rsidTr="00073A1A">
        <w:trPr>
          <w:trHeight w:val="20"/>
        </w:trPr>
        <w:tc>
          <w:tcPr>
            <w:tcW w:w="833" w:type="pct"/>
            <w:vMerge/>
            <w:tcBorders>
              <w:top w:val="single" w:sz="4" w:space="0" w:color="auto"/>
              <w:right w:val="double" w:sz="4" w:space="0" w:color="auto"/>
            </w:tcBorders>
          </w:tcPr>
          <w:p w14:paraId="42E29E3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DC0AA9" w14:textId="7777777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Цены на хлеб и муку подорожали в нашей местности.</w:t>
            </w:r>
          </w:p>
        </w:tc>
        <w:tc>
          <w:tcPr>
            <w:tcW w:w="2125" w:type="pct"/>
            <w:tcBorders>
              <w:top w:val="single" w:sz="48" w:space="0" w:color="FFFFFF" w:themeColor="background1"/>
              <w:left w:val="single" w:sz="4" w:space="0" w:color="auto"/>
              <w:bottom w:val="single" w:sz="48" w:space="0" w:color="FFFFFF" w:themeColor="background1"/>
            </w:tcBorders>
          </w:tcPr>
          <w:p w14:paraId="369199B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0AC39ED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0DB0390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3C8976F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F2D51A3" w14:textId="77777777" w:rsidTr="00073A1A">
        <w:trPr>
          <w:trHeight w:val="20"/>
        </w:trPr>
        <w:tc>
          <w:tcPr>
            <w:tcW w:w="833" w:type="pct"/>
            <w:vMerge/>
            <w:tcBorders>
              <w:top w:val="single" w:sz="4" w:space="0" w:color="auto"/>
              <w:right w:val="double" w:sz="4" w:space="0" w:color="auto"/>
            </w:tcBorders>
          </w:tcPr>
          <w:p w14:paraId="201A445B"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ABD16D3" w14:textId="77777777"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Бизнинг</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худудда</w:t>
            </w:r>
            <w:proofErr w:type="spellEnd"/>
            <w:r w:rsidRPr="00073A1A">
              <w:rPr>
                <w:rFonts w:ascii="Arial Narrow" w:hAnsi="Arial Narrow"/>
                <w:sz w:val="20"/>
                <w:szCs w:val="20"/>
                <w:lang w:eastAsia="en-US"/>
              </w:rPr>
              <w:t xml:space="preserve"> нон </w:t>
            </w:r>
            <w:proofErr w:type="spellStart"/>
            <w:r w:rsidRPr="00073A1A">
              <w:rPr>
                <w:rFonts w:ascii="Arial Narrow" w:hAnsi="Arial Narrow"/>
                <w:sz w:val="20"/>
                <w:szCs w:val="20"/>
                <w:lang w:eastAsia="en-US"/>
              </w:rPr>
              <w:t>ва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ун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нар</w:t>
            </w:r>
            <w:r w:rsidRPr="00073A1A">
              <w:rPr>
                <w:rFonts w:ascii="Calibri" w:hAnsi="Calibri" w:cs="Calibri"/>
                <w:sz w:val="20"/>
                <w:szCs w:val="20"/>
                <w:lang w:eastAsia="en-US"/>
              </w:rPr>
              <w:t>ҳ</w:t>
            </w:r>
            <w:r w:rsidRPr="00073A1A">
              <w:rPr>
                <w:rFonts w:ascii="Arial Narrow" w:hAnsi="Arial Narrow" w:cs="Arial Narrow"/>
                <w:sz w:val="20"/>
                <w:szCs w:val="20"/>
                <w:lang w:eastAsia="en-US"/>
              </w:rPr>
              <w:t>лари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ошиб</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кетти</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332171B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251509A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32057B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7AD3172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C79C19A" w14:textId="77777777" w:rsidTr="00073A1A">
        <w:trPr>
          <w:trHeight w:val="20"/>
        </w:trPr>
        <w:tc>
          <w:tcPr>
            <w:tcW w:w="833" w:type="pct"/>
            <w:tcBorders>
              <w:bottom w:val="double" w:sz="4" w:space="0" w:color="auto"/>
            </w:tcBorders>
          </w:tcPr>
          <w:p w14:paraId="58A19721"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4A2FC0AD"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4FF981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6EB1A70F" w14:textId="77777777" w:rsidTr="00073A1A">
        <w:trPr>
          <w:trHeight w:val="20"/>
        </w:trPr>
        <w:tc>
          <w:tcPr>
            <w:tcW w:w="833" w:type="pct"/>
            <w:vMerge w:val="restart"/>
            <w:tcBorders>
              <w:top w:val="double" w:sz="4" w:space="0" w:color="auto"/>
              <w:right w:val="double" w:sz="4" w:space="0" w:color="auto"/>
            </w:tcBorders>
          </w:tcPr>
          <w:p w14:paraId="660533B1"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HF_V3</w:t>
            </w:r>
            <w:r w:rsidRPr="00073A1A">
              <w:rPr>
                <w:rFonts w:ascii="Arial Narrow" w:hAnsi="Arial Narrow"/>
                <w:b/>
                <w:sz w:val="20"/>
                <w:szCs w:val="20"/>
                <w:lang w:val="en-US"/>
              </w:rPr>
              <w:t>3</w:t>
            </w:r>
          </w:p>
          <w:p w14:paraId="709D0C27" w14:textId="34DDF66B"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views_q33</w:t>
            </w:r>
          </w:p>
          <w:p w14:paraId="53E821DD" w14:textId="4A809CFC"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8]]</w:t>
            </w:r>
          </w:p>
        </w:tc>
        <w:tc>
          <w:tcPr>
            <w:tcW w:w="2042" w:type="pct"/>
            <w:tcBorders>
              <w:top w:val="double" w:sz="4" w:space="0" w:color="auto"/>
              <w:left w:val="double" w:sz="4" w:space="0" w:color="auto"/>
              <w:bottom w:val="single" w:sz="48" w:space="0" w:color="FFFFFF" w:themeColor="background1"/>
              <w:right w:val="single" w:sz="4" w:space="0" w:color="auto"/>
            </w:tcBorders>
          </w:tcPr>
          <w:p w14:paraId="0B67F221" w14:textId="4C83834A"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typical tax that my family members and I pay on goods and services is</w:t>
            </w:r>
            <w:r w:rsidR="006B6885" w:rsidRPr="00073A1A">
              <w:rPr>
                <w:rFonts w:ascii="Arial Narrow" w:eastAsia="Batang" w:hAnsi="Arial Narrow"/>
                <w:b/>
                <w:sz w:val="20"/>
                <w:szCs w:val="20"/>
                <w:lang w:val="en-US"/>
              </w:rPr>
              <w:t xml:space="preserve"> _____.</w:t>
            </w:r>
          </w:p>
        </w:tc>
        <w:tc>
          <w:tcPr>
            <w:tcW w:w="2125" w:type="pct"/>
            <w:tcBorders>
              <w:top w:val="double" w:sz="4" w:space="0" w:color="auto"/>
              <w:left w:val="single" w:sz="4" w:space="0" w:color="auto"/>
              <w:bottom w:val="single" w:sz="48" w:space="0" w:color="FFFFFF" w:themeColor="background1"/>
            </w:tcBorders>
          </w:tcPr>
          <w:p w14:paraId="2DC0A37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Too high</w:t>
            </w:r>
            <w:r w:rsidRPr="00073A1A">
              <w:rPr>
                <w:rFonts w:ascii="Arial Narrow" w:hAnsi="Arial Narrow"/>
                <w:b/>
                <w:sz w:val="20"/>
                <w:szCs w:val="20"/>
              </w:rPr>
              <w:tab/>
              <w:t>1</w:t>
            </w:r>
          </w:p>
          <w:p w14:paraId="524C175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About right</w:t>
            </w:r>
            <w:r w:rsidRPr="00073A1A">
              <w:rPr>
                <w:rFonts w:ascii="Arial Narrow" w:hAnsi="Arial Narrow"/>
                <w:b/>
                <w:sz w:val="20"/>
                <w:szCs w:val="20"/>
              </w:rPr>
              <w:tab/>
              <w:t>2</w:t>
            </w:r>
          </w:p>
          <w:p w14:paraId="4C297D1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Too low</w:t>
            </w:r>
            <w:r w:rsidRPr="00073A1A">
              <w:rPr>
                <w:rFonts w:ascii="Arial Narrow" w:hAnsi="Arial Narrow"/>
                <w:b/>
                <w:sz w:val="20"/>
                <w:szCs w:val="20"/>
              </w:rPr>
              <w:tab/>
              <w:t>3</w:t>
            </w:r>
          </w:p>
        </w:tc>
      </w:tr>
      <w:tr w:rsidR="00DB33C7" w:rsidRPr="00073A1A" w14:paraId="102FFB75" w14:textId="77777777" w:rsidTr="00073A1A">
        <w:trPr>
          <w:trHeight w:val="20"/>
        </w:trPr>
        <w:tc>
          <w:tcPr>
            <w:tcW w:w="833" w:type="pct"/>
            <w:vMerge/>
            <w:tcBorders>
              <w:top w:val="single" w:sz="4" w:space="0" w:color="auto"/>
              <w:right w:val="double" w:sz="4" w:space="0" w:color="auto"/>
            </w:tcBorders>
          </w:tcPr>
          <w:p w14:paraId="3062EF60"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E85F257" w14:textId="2D771593"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Типичный налог, который мы с членами моей семьи платим за покупку товаров и услуг, для нас</w:t>
            </w:r>
            <w:r w:rsidR="006B6885" w:rsidRPr="00073A1A">
              <w:rPr>
                <w:rFonts w:ascii="Arial Narrow" w:eastAsia="Batang" w:hAnsi="Arial Narrow"/>
                <w:sz w:val="20"/>
                <w:szCs w:val="20"/>
              </w:rPr>
              <w:t xml:space="preserve"> _____.</w:t>
            </w:r>
          </w:p>
        </w:tc>
        <w:tc>
          <w:tcPr>
            <w:tcW w:w="2125" w:type="pct"/>
            <w:tcBorders>
              <w:top w:val="single" w:sz="48" w:space="0" w:color="FFFFFF" w:themeColor="background1"/>
              <w:left w:val="single" w:sz="4" w:space="0" w:color="auto"/>
              <w:bottom w:val="single" w:sz="48" w:space="0" w:color="FFFFFF" w:themeColor="background1"/>
            </w:tcBorders>
          </w:tcPr>
          <w:p w14:paraId="53AEE3D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Слишком дорого</w:t>
            </w:r>
            <w:r w:rsidRPr="00073A1A">
              <w:rPr>
                <w:rFonts w:ascii="Arial Narrow" w:hAnsi="Arial Narrow"/>
                <w:sz w:val="20"/>
                <w:szCs w:val="20"/>
                <w:lang w:val="ru-RU"/>
              </w:rPr>
              <w:tab/>
              <w:t>1</w:t>
            </w:r>
          </w:p>
          <w:p w14:paraId="7767D96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Нормально</w:t>
            </w:r>
            <w:r w:rsidRPr="00073A1A">
              <w:rPr>
                <w:rFonts w:ascii="Arial Narrow" w:hAnsi="Arial Narrow"/>
                <w:sz w:val="20"/>
                <w:szCs w:val="20"/>
                <w:lang w:val="ru-RU"/>
              </w:rPr>
              <w:tab/>
              <w:t>2</w:t>
            </w:r>
          </w:p>
          <w:p w14:paraId="660CB2B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Слишком дешево</w:t>
            </w:r>
            <w:r w:rsidRPr="00073A1A">
              <w:rPr>
                <w:rFonts w:ascii="Arial Narrow" w:hAnsi="Arial Narrow"/>
                <w:sz w:val="20"/>
                <w:szCs w:val="20"/>
                <w:lang w:val="ru-RU"/>
              </w:rPr>
              <w:tab/>
              <w:t>3</w:t>
            </w:r>
          </w:p>
        </w:tc>
      </w:tr>
      <w:tr w:rsidR="00DB33C7" w:rsidRPr="00073A1A" w14:paraId="0192277E" w14:textId="77777777" w:rsidTr="00073A1A">
        <w:trPr>
          <w:trHeight w:val="20"/>
        </w:trPr>
        <w:tc>
          <w:tcPr>
            <w:tcW w:w="833" w:type="pct"/>
            <w:vMerge/>
            <w:tcBorders>
              <w:top w:val="single" w:sz="4" w:space="0" w:color="auto"/>
              <w:right w:val="double" w:sz="4" w:space="0" w:color="auto"/>
            </w:tcBorders>
          </w:tcPr>
          <w:p w14:paraId="1BCE721A"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FC0491" w14:textId="6C509462"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Мен </w:t>
            </w:r>
            <w:proofErr w:type="spellStart"/>
            <w:r w:rsidRPr="00073A1A">
              <w:rPr>
                <w:rFonts w:ascii="Arial Narrow" w:hAnsi="Arial Narrow"/>
                <w:sz w:val="20"/>
                <w:szCs w:val="20"/>
                <w:lang w:eastAsia="en-US"/>
              </w:rPr>
              <w:t>ва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оила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аъзоларим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сотиб</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оладиган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ма</w:t>
            </w:r>
            <w:r w:rsidRPr="00073A1A">
              <w:rPr>
                <w:rFonts w:ascii="Calibri" w:hAnsi="Calibri" w:cs="Calibri"/>
                <w:sz w:val="20"/>
                <w:szCs w:val="20"/>
                <w:lang w:eastAsia="en-US"/>
              </w:rPr>
              <w:t>ҳ</w:t>
            </w:r>
            <w:r w:rsidRPr="00073A1A">
              <w:rPr>
                <w:rFonts w:ascii="Arial Narrow" w:hAnsi="Arial Narrow" w:cs="Arial Narrow"/>
                <w:sz w:val="20"/>
                <w:szCs w:val="20"/>
                <w:lang w:eastAsia="en-US"/>
              </w:rPr>
              <w:t>сулотлар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ва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хизматлар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тўланадиган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одатий</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соли</w:t>
            </w:r>
            <w:r w:rsidRPr="00073A1A">
              <w:rPr>
                <w:rFonts w:ascii="Calibri" w:hAnsi="Calibri" w:cs="Calibri"/>
                <w:sz w:val="20"/>
                <w:szCs w:val="20"/>
                <w:lang w:eastAsia="en-US"/>
              </w:rPr>
              <w:t>қ</w:t>
            </w:r>
            <w:proofErr w:type="spellEnd"/>
            <w:r w:rsidRPr="00073A1A">
              <w:rPr>
                <w:rFonts w:ascii="Arial Narrow" w:hAnsi="Arial Narrow"/>
                <w:sz w:val="20"/>
                <w:szCs w:val="20"/>
                <w:lang w:eastAsia="en-US"/>
              </w:rPr>
              <w:t xml:space="preserve">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иймати</w:t>
            </w:r>
            <w:proofErr w:type="spellEnd"/>
            <w:r w:rsidR="006B6885" w:rsidRPr="00073A1A">
              <w:rPr>
                <w:rFonts w:ascii="Arial Narrow" w:hAnsi="Arial Narrow"/>
                <w:sz w:val="20"/>
                <w:szCs w:val="20"/>
                <w:lang w:eastAsia="en-US"/>
              </w:rPr>
              <w:t xml:space="preserve"> _____.</w:t>
            </w:r>
          </w:p>
        </w:tc>
        <w:tc>
          <w:tcPr>
            <w:tcW w:w="2125" w:type="pct"/>
            <w:tcBorders>
              <w:top w:val="single" w:sz="48" w:space="0" w:color="FFFFFF" w:themeColor="background1"/>
              <w:left w:val="single" w:sz="4" w:space="0" w:color="auto"/>
            </w:tcBorders>
          </w:tcPr>
          <w:p w14:paraId="3448269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Жудаям</w:t>
            </w:r>
            <w:proofErr w:type="spellEnd"/>
            <w:r w:rsidRPr="00073A1A">
              <w:rPr>
                <w:rFonts w:ascii="Arial Narrow" w:hAnsi="Arial Narrow"/>
                <w:sz w:val="20"/>
                <w:szCs w:val="20"/>
                <w:lang w:val="ru-RU"/>
              </w:rPr>
              <w:t xml:space="preserve"> </w:t>
            </w:r>
            <w:proofErr w:type="spellStart"/>
            <w:r w:rsidRPr="00073A1A">
              <w:rPr>
                <w:rFonts w:cs="Calibri"/>
                <w:sz w:val="20"/>
                <w:szCs w:val="20"/>
                <w:lang w:val="ru-RU"/>
              </w:rPr>
              <w:t>қ</w:t>
            </w:r>
            <w:r w:rsidRPr="00073A1A">
              <w:rPr>
                <w:rFonts w:ascii="Arial Narrow" w:hAnsi="Arial Narrow" w:cs="Arial Narrow"/>
                <w:sz w:val="20"/>
                <w:szCs w:val="20"/>
                <w:lang w:val="ru-RU"/>
              </w:rPr>
              <w:t>иммат</w:t>
            </w:r>
            <w:proofErr w:type="spellEnd"/>
            <w:r w:rsidRPr="00073A1A">
              <w:rPr>
                <w:rFonts w:ascii="Arial Narrow" w:hAnsi="Arial Narrow"/>
                <w:sz w:val="20"/>
                <w:szCs w:val="20"/>
                <w:lang w:val="ru-RU"/>
              </w:rPr>
              <w:tab/>
              <w:t>1</w:t>
            </w:r>
          </w:p>
          <w:p w14:paraId="4EFC2DC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Ўртача</w:t>
            </w:r>
            <w:proofErr w:type="spellEnd"/>
            <w:r w:rsidRPr="00073A1A">
              <w:rPr>
                <w:rFonts w:ascii="Arial Narrow" w:hAnsi="Arial Narrow"/>
                <w:sz w:val="20"/>
                <w:szCs w:val="20"/>
                <w:lang w:val="ru-RU"/>
              </w:rPr>
              <w:tab/>
              <w:t>2</w:t>
            </w:r>
          </w:p>
          <w:p w14:paraId="3B748EA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Жудаям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арзон</w:t>
            </w:r>
            <w:proofErr w:type="spellEnd"/>
            <w:r w:rsidRPr="00073A1A">
              <w:rPr>
                <w:rFonts w:ascii="Arial Narrow" w:hAnsi="Arial Narrow"/>
                <w:sz w:val="20"/>
                <w:szCs w:val="20"/>
                <w:lang w:val="ru-RU"/>
              </w:rPr>
              <w:t xml:space="preserve">, </w:t>
            </w:r>
            <w:proofErr w:type="spellStart"/>
            <w:r w:rsidRPr="00073A1A">
              <w:rPr>
                <w:rFonts w:cs="Calibri"/>
                <w:sz w:val="20"/>
                <w:szCs w:val="20"/>
                <w:lang w:val="ru-RU"/>
              </w:rPr>
              <w:t>қ</w:t>
            </w:r>
            <w:r w:rsidRPr="00073A1A">
              <w:rPr>
                <w:rFonts w:ascii="Arial Narrow" w:hAnsi="Arial Narrow" w:cs="Arial Narrow"/>
                <w:sz w:val="20"/>
                <w:szCs w:val="20"/>
                <w:lang w:val="ru-RU"/>
              </w:rPr>
              <w:t>иммат</w:t>
            </w:r>
            <w:proofErr w:type="spellEnd"/>
            <w:r w:rsidRPr="00073A1A">
              <w:rPr>
                <w:rFonts w:ascii="Arial Narrow" w:hAnsi="Arial Narrow"/>
                <w:sz w:val="20"/>
                <w:szCs w:val="20"/>
                <w:lang w:val="ru-RU"/>
              </w:rPr>
              <w:t xml:space="preserve"> </w:t>
            </w:r>
            <w:proofErr w:type="spellStart"/>
            <w:r w:rsidRPr="00073A1A">
              <w:rPr>
                <w:rFonts w:ascii="Arial Narrow" w:hAnsi="Arial Narrow" w:cs="Arial Narrow"/>
                <w:sz w:val="20"/>
                <w:szCs w:val="20"/>
                <w:lang w:val="ru-RU"/>
              </w:rPr>
              <w:t>эмас</w:t>
            </w:r>
            <w:proofErr w:type="spellEnd"/>
            <w:r w:rsidRPr="00073A1A">
              <w:rPr>
                <w:rFonts w:ascii="Arial Narrow" w:hAnsi="Arial Narrow"/>
                <w:sz w:val="20"/>
                <w:szCs w:val="20"/>
                <w:lang w:val="ru-RU"/>
              </w:rPr>
              <w:tab/>
              <w:t>3</w:t>
            </w:r>
          </w:p>
        </w:tc>
      </w:tr>
      <w:tr w:rsidR="00DB33C7" w:rsidRPr="00073A1A" w14:paraId="59BF469C" w14:textId="77777777" w:rsidTr="00073A1A">
        <w:trPr>
          <w:trHeight w:val="20"/>
        </w:trPr>
        <w:tc>
          <w:tcPr>
            <w:tcW w:w="833" w:type="pct"/>
            <w:tcBorders>
              <w:bottom w:val="double" w:sz="4" w:space="0" w:color="auto"/>
            </w:tcBorders>
          </w:tcPr>
          <w:p w14:paraId="5F01B96E"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603394B1"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35DC268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5EAF89F2" w14:textId="77777777" w:rsidTr="00073A1A">
        <w:trPr>
          <w:trHeight w:val="20"/>
        </w:trPr>
        <w:tc>
          <w:tcPr>
            <w:tcW w:w="833" w:type="pct"/>
            <w:vMerge w:val="restart"/>
            <w:tcBorders>
              <w:top w:val="double" w:sz="4" w:space="0" w:color="auto"/>
              <w:right w:val="double" w:sz="4" w:space="0" w:color="auto"/>
            </w:tcBorders>
          </w:tcPr>
          <w:p w14:paraId="1A04BDA5"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34</w:t>
            </w:r>
          </w:p>
          <w:p w14:paraId="42EC16CB" w14:textId="4202B1AF"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views_q34</w:t>
            </w:r>
          </w:p>
          <w:p w14:paraId="763337E5" w14:textId="48A66D4D"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8]</w:t>
            </w:r>
          </w:p>
        </w:tc>
        <w:tc>
          <w:tcPr>
            <w:tcW w:w="2042" w:type="pct"/>
            <w:tcBorders>
              <w:top w:val="double" w:sz="4" w:space="0" w:color="auto"/>
              <w:left w:val="double" w:sz="4" w:space="0" w:color="auto"/>
              <w:bottom w:val="single" w:sz="48" w:space="0" w:color="FFFFFF" w:themeColor="background1"/>
              <w:right w:val="single" w:sz="4" w:space="0" w:color="auto"/>
            </w:tcBorders>
          </w:tcPr>
          <w:p w14:paraId="25F43757" w14:textId="2E9F39BF"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typical tax that my family members and I pay on our income is</w:t>
            </w:r>
            <w:r w:rsidR="006B6885" w:rsidRPr="00073A1A">
              <w:rPr>
                <w:rFonts w:ascii="Arial Narrow" w:eastAsia="Batang" w:hAnsi="Arial Narrow"/>
                <w:b/>
                <w:sz w:val="20"/>
                <w:szCs w:val="20"/>
                <w:lang w:val="en-US"/>
              </w:rPr>
              <w:t xml:space="preserve"> _____.</w:t>
            </w:r>
          </w:p>
        </w:tc>
        <w:tc>
          <w:tcPr>
            <w:tcW w:w="2125" w:type="pct"/>
            <w:tcBorders>
              <w:top w:val="double" w:sz="4" w:space="0" w:color="auto"/>
              <w:left w:val="single" w:sz="4" w:space="0" w:color="auto"/>
              <w:bottom w:val="single" w:sz="48" w:space="0" w:color="FFFFFF" w:themeColor="background1"/>
            </w:tcBorders>
          </w:tcPr>
          <w:p w14:paraId="24FBD4D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Too high</w:t>
            </w:r>
            <w:r w:rsidRPr="00073A1A">
              <w:rPr>
                <w:rFonts w:ascii="Arial Narrow" w:hAnsi="Arial Narrow"/>
                <w:b/>
                <w:sz w:val="20"/>
                <w:szCs w:val="20"/>
              </w:rPr>
              <w:tab/>
              <w:t>1</w:t>
            </w:r>
          </w:p>
          <w:p w14:paraId="6C219DA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About right</w:t>
            </w:r>
            <w:r w:rsidRPr="00073A1A">
              <w:rPr>
                <w:rFonts w:ascii="Arial Narrow" w:hAnsi="Arial Narrow"/>
                <w:b/>
                <w:sz w:val="20"/>
                <w:szCs w:val="20"/>
              </w:rPr>
              <w:tab/>
              <w:t>2</w:t>
            </w:r>
          </w:p>
          <w:p w14:paraId="60A96C6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Too low</w:t>
            </w:r>
            <w:r w:rsidRPr="00073A1A">
              <w:rPr>
                <w:rFonts w:ascii="Arial Narrow" w:hAnsi="Arial Narrow"/>
                <w:b/>
                <w:sz w:val="20"/>
                <w:szCs w:val="20"/>
              </w:rPr>
              <w:tab/>
              <w:t>3</w:t>
            </w:r>
          </w:p>
        </w:tc>
      </w:tr>
      <w:tr w:rsidR="00DB33C7" w:rsidRPr="00073A1A" w14:paraId="794EF96C" w14:textId="77777777" w:rsidTr="00073A1A">
        <w:trPr>
          <w:trHeight w:val="20"/>
        </w:trPr>
        <w:tc>
          <w:tcPr>
            <w:tcW w:w="833" w:type="pct"/>
            <w:vMerge/>
            <w:tcBorders>
              <w:top w:val="single" w:sz="4" w:space="0" w:color="auto"/>
              <w:right w:val="double" w:sz="4" w:space="0" w:color="auto"/>
            </w:tcBorders>
          </w:tcPr>
          <w:p w14:paraId="0F4BF869"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859268" w14:textId="08B843E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Обычный подоходный налог, который мы с членами моей семьи платим за доходы, для нас</w:t>
            </w:r>
            <w:r w:rsidR="006B6885" w:rsidRPr="00073A1A">
              <w:rPr>
                <w:rFonts w:ascii="Arial Narrow" w:eastAsia="Batang" w:hAnsi="Arial Narrow"/>
                <w:sz w:val="20"/>
                <w:szCs w:val="20"/>
              </w:rPr>
              <w:t xml:space="preserve"> _____.</w:t>
            </w:r>
          </w:p>
        </w:tc>
        <w:tc>
          <w:tcPr>
            <w:tcW w:w="2125" w:type="pct"/>
            <w:tcBorders>
              <w:top w:val="single" w:sz="48" w:space="0" w:color="FFFFFF" w:themeColor="background1"/>
              <w:left w:val="single" w:sz="4" w:space="0" w:color="auto"/>
              <w:bottom w:val="single" w:sz="48" w:space="0" w:color="FFFFFF" w:themeColor="background1"/>
            </w:tcBorders>
          </w:tcPr>
          <w:p w14:paraId="4F4E9DC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Слишком дорого</w:t>
            </w:r>
            <w:r w:rsidRPr="00073A1A">
              <w:rPr>
                <w:rFonts w:ascii="Arial Narrow" w:hAnsi="Arial Narrow"/>
                <w:sz w:val="20"/>
                <w:szCs w:val="20"/>
                <w:lang w:val="ru-RU"/>
              </w:rPr>
              <w:tab/>
              <w:t>1</w:t>
            </w:r>
          </w:p>
          <w:p w14:paraId="1608FC1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Нормально</w:t>
            </w:r>
            <w:r w:rsidRPr="00073A1A">
              <w:rPr>
                <w:rFonts w:ascii="Arial Narrow" w:hAnsi="Arial Narrow"/>
                <w:sz w:val="20"/>
                <w:szCs w:val="20"/>
                <w:lang w:val="ru-RU"/>
              </w:rPr>
              <w:tab/>
              <w:t>2</w:t>
            </w:r>
          </w:p>
          <w:p w14:paraId="71BCF6A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Слишком дешево</w:t>
            </w:r>
            <w:r w:rsidRPr="00073A1A">
              <w:rPr>
                <w:rFonts w:ascii="Arial Narrow" w:hAnsi="Arial Narrow"/>
                <w:sz w:val="20"/>
                <w:szCs w:val="20"/>
                <w:lang w:val="ru-RU"/>
              </w:rPr>
              <w:tab/>
              <w:t>3</w:t>
            </w:r>
          </w:p>
        </w:tc>
      </w:tr>
      <w:tr w:rsidR="00DB33C7" w:rsidRPr="00073A1A" w14:paraId="7F2ECECE" w14:textId="77777777" w:rsidTr="00073A1A">
        <w:trPr>
          <w:trHeight w:val="20"/>
        </w:trPr>
        <w:tc>
          <w:tcPr>
            <w:tcW w:w="833" w:type="pct"/>
            <w:vMerge/>
            <w:tcBorders>
              <w:top w:val="single" w:sz="4" w:space="0" w:color="auto"/>
              <w:right w:val="double" w:sz="4" w:space="0" w:color="auto"/>
            </w:tcBorders>
          </w:tcPr>
          <w:p w14:paraId="65C38A36"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99A1BB3" w14:textId="32F29497"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Мен </w:t>
            </w:r>
            <w:proofErr w:type="spellStart"/>
            <w:r w:rsidRPr="00073A1A">
              <w:rPr>
                <w:rFonts w:ascii="Arial Narrow" w:hAnsi="Arial Narrow"/>
                <w:sz w:val="20"/>
                <w:szCs w:val="20"/>
                <w:lang w:eastAsia="en-US"/>
              </w:rPr>
              <w:t>ва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оила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аъзоларим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тўлайдиган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одатий</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даромад</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соли</w:t>
            </w:r>
            <w:r w:rsidRPr="00073A1A">
              <w:rPr>
                <w:rFonts w:ascii="Calibri" w:hAnsi="Calibri" w:cs="Calibri"/>
                <w:sz w:val="20"/>
                <w:szCs w:val="20"/>
                <w:lang w:eastAsia="en-US"/>
              </w:rPr>
              <w:t>ғ</w:t>
            </w:r>
            <w:r w:rsidRPr="00073A1A">
              <w:rPr>
                <w:rFonts w:ascii="Arial Narrow" w:hAnsi="Arial Narrow" w:cs="Arial Narrow"/>
                <w:sz w:val="20"/>
                <w:szCs w:val="20"/>
                <w:lang w:eastAsia="en-US"/>
              </w:rPr>
              <w:t>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биз</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учун</w:t>
            </w:r>
            <w:proofErr w:type="spellEnd"/>
            <w:r w:rsidR="006B6885" w:rsidRPr="00073A1A">
              <w:rPr>
                <w:rFonts w:ascii="Arial Narrow" w:hAnsi="Arial Narrow"/>
                <w:sz w:val="20"/>
                <w:szCs w:val="20"/>
                <w:lang w:eastAsia="en-US"/>
              </w:rPr>
              <w:t xml:space="preserve"> _____.</w:t>
            </w:r>
          </w:p>
        </w:tc>
        <w:tc>
          <w:tcPr>
            <w:tcW w:w="2125" w:type="pct"/>
            <w:tcBorders>
              <w:top w:val="single" w:sz="48" w:space="0" w:color="FFFFFF" w:themeColor="background1"/>
              <w:left w:val="single" w:sz="4" w:space="0" w:color="auto"/>
            </w:tcBorders>
          </w:tcPr>
          <w:p w14:paraId="482572F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Жудаям</w:t>
            </w:r>
            <w:proofErr w:type="spellEnd"/>
            <w:r w:rsidRPr="00073A1A">
              <w:rPr>
                <w:rFonts w:ascii="Arial Narrow" w:hAnsi="Arial Narrow"/>
                <w:sz w:val="20"/>
                <w:szCs w:val="20"/>
                <w:lang w:val="ru-RU"/>
              </w:rPr>
              <w:t xml:space="preserve"> </w:t>
            </w:r>
            <w:proofErr w:type="spellStart"/>
            <w:r w:rsidRPr="00073A1A">
              <w:rPr>
                <w:rFonts w:cs="Calibri"/>
                <w:sz w:val="20"/>
                <w:szCs w:val="20"/>
                <w:lang w:val="ru-RU"/>
              </w:rPr>
              <w:t>қ</w:t>
            </w:r>
            <w:r w:rsidRPr="00073A1A">
              <w:rPr>
                <w:rFonts w:ascii="Arial Narrow" w:hAnsi="Arial Narrow" w:cs="Arial Narrow"/>
                <w:sz w:val="20"/>
                <w:szCs w:val="20"/>
                <w:lang w:val="ru-RU"/>
              </w:rPr>
              <w:t>иммат</w:t>
            </w:r>
            <w:proofErr w:type="spellEnd"/>
            <w:r w:rsidRPr="00073A1A">
              <w:rPr>
                <w:rFonts w:ascii="Arial Narrow" w:hAnsi="Arial Narrow"/>
                <w:sz w:val="20"/>
                <w:szCs w:val="20"/>
                <w:lang w:val="ru-RU"/>
              </w:rPr>
              <w:tab/>
              <w:t>1</w:t>
            </w:r>
          </w:p>
          <w:p w14:paraId="5FB7B4B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Ўртача</w:t>
            </w:r>
            <w:proofErr w:type="spellEnd"/>
            <w:r w:rsidRPr="00073A1A">
              <w:rPr>
                <w:rFonts w:ascii="Arial Narrow" w:hAnsi="Arial Narrow"/>
                <w:sz w:val="20"/>
                <w:szCs w:val="20"/>
                <w:lang w:val="ru-RU"/>
              </w:rPr>
              <w:tab/>
              <w:t>2</w:t>
            </w:r>
          </w:p>
          <w:p w14:paraId="259C7B3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Жудаям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арзон</w:t>
            </w:r>
            <w:proofErr w:type="spellEnd"/>
            <w:r w:rsidRPr="00073A1A">
              <w:rPr>
                <w:rFonts w:ascii="Arial Narrow" w:hAnsi="Arial Narrow"/>
                <w:sz w:val="20"/>
                <w:szCs w:val="20"/>
                <w:lang w:val="ru-RU"/>
              </w:rPr>
              <w:t xml:space="preserve">, </w:t>
            </w:r>
            <w:proofErr w:type="spellStart"/>
            <w:r w:rsidRPr="00073A1A">
              <w:rPr>
                <w:rFonts w:cs="Calibri"/>
                <w:sz w:val="20"/>
                <w:szCs w:val="20"/>
                <w:lang w:val="ru-RU"/>
              </w:rPr>
              <w:t>қ</w:t>
            </w:r>
            <w:r w:rsidRPr="00073A1A">
              <w:rPr>
                <w:rFonts w:ascii="Arial Narrow" w:hAnsi="Arial Narrow" w:cs="Arial Narrow"/>
                <w:sz w:val="20"/>
                <w:szCs w:val="20"/>
                <w:lang w:val="ru-RU"/>
              </w:rPr>
              <w:t>иммат</w:t>
            </w:r>
            <w:proofErr w:type="spellEnd"/>
            <w:r w:rsidRPr="00073A1A">
              <w:rPr>
                <w:rFonts w:ascii="Arial Narrow" w:hAnsi="Arial Narrow"/>
                <w:sz w:val="20"/>
                <w:szCs w:val="20"/>
                <w:lang w:val="ru-RU"/>
              </w:rPr>
              <w:t xml:space="preserve"> </w:t>
            </w:r>
            <w:proofErr w:type="spellStart"/>
            <w:r w:rsidRPr="00073A1A">
              <w:rPr>
                <w:rFonts w:ascii="Arial Narrow" w:hAnsi="Arial Narrow" w:cs="Arial Narrow"/>
                <w:sz w:val="20"/>
                <w:szCs w:val="20"/>
                <w:lang w:val="ru-RU"/>
              </w:rPr>
              <w:t>эмас</w:t>
            </w:r>
            <w:proofErr w:type="spellEnd"/>
            <w:r w:rsidRPr="00073A1A">
              <w:rPr>
                <w:rFonts w:ascii="Arial Narrow" w:hAnsi="Arial Narrow"/>
                <w:sz w:val="20"/>
                <w:szCs w:val="20"/>
                <w:lang w:val="ru-RU"/>
              </w:rPr>
              <w:tab/>
              <w:t>3</w:t>
            </w:r>
          </w:p>
        </w:tc>
      </w:tr>
      <w:tr w:rsidR="00DB33C7" w:rsidRPr="00073A1A" w14:paraId="6EF376C4" w14:textId="77777777" w:rsidTr="00073A1A">
        <w:trPr>
          <w:trHeight w:val="20"/>
        </w:trPr>
        <w:tc>
          <w:tcPr>
            <w:tcW w:w="833" w:type="pct"/>
            <w:tcBorders>
              <w:bottom w:val="double" w:sz="4" w:space="0" w:color="auto"/>
            </w:tcBorders>
          </w:tcPr>
          <w:p w14:paraId="41C0A408"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16618FAA"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37D12E8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46F320A6" w14:textId="77777777" w:rsidTr="00073A1A">
        <w:trPr>
          <w:trHeight w:val="20"/>
        </w:trPr>
        <w:tc>
          <w:tcPr>
            <w:tcW w:w="833" w:type="pct"/>
            <w:vMerge w:val="restart"/>
            <w:tcBorders>
              <w:top w:val="double" w:sz="4" w:space="0" w:color="auto"/>
              <w:right w:val="double" w:sz="4" w:space="0" w:color="auto"/>
            </w:tcBorders>
          </w:tcPr>
          <w:p w14:paraId="0D20291A"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lastRenderedPageBreak/>
              <w:t>HF_V</w:t>
            </w:r>
            <w:r w:rsidRPr="00073A1A">
              <w:rPr>
                <w:rFonts w:ascii="Arial Narrow" w:hAnsi="Arial Narrow"/>
                <w:b/>
                <w:sz w:val="20"/>
                <w:szCs w:val="20"/>
                <w:lang w:val="en-US"/>
              </w:rPr>
              <w:t>35</w:t>
            </w:r>
          </w:p>
          <w:p w14:paraId="25D59381" w14:textId="442C94D2"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views_q35</w:t>
            </w:r>
          </w:p>
          <w:p w14:paraId="0D88732A" w14:textId="144A66DB"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8]</w:t>
            </w:r>
          </w:p>
        </w:tc>
        <w:tc>
          <w:tcPr>
            <w:tcW w:w="2042" w:type="pct"/>
            <w:tcBorders>
              <w:top w:val="double" w:sz="4" w:space="0" w:color="auto"/>
              <w:left w:val="double" w:sz="4" w:space="0" w:color="auto"/>
              <w:bottom w:val="single" w:sz="48" w:space="0" w:color="FFFFFF" w:themeColor="background1"/>
              <w:right w:val="single" w:sz="4" w:space="0" w:color="auto"/>
            </w:tcBorders>
          </w:tcPr>
          <w:p w14:paraId="46B6C7AE" w14:textId="2ED038BC"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The typical tax that my family members and I pay on our housing is</w:t>
            </w:r>
            <w:r w:rsidR="007107E9" w:rsidRPr="00073A1A">
              <w:rPr>
                <w:rFonts w:ascii="Arial Narrow" w:eastAsia="Batang" w:hAnsi="Arial Narrow"/>
                <w:b/>
                <w:sz w:val="20"/>
                <w:szCs w:val="20"/>
                <w:lang w:val="en-US"/>
              </w:rPr>
              <w:t xml:space="preserve"> _____.</w:t>
            </w:r>
          </w:p>
        </w:tc>
        <w:tc>
          <w:tcPr>
            <w:tcW w:w="2125" w:type="pct"/>
            <w:tcBorders>
              <w:top w:val="double" w:sz="4" w:space="0" w:color="auto"/>
              <w:left w:val="single" w:sz="4" w:space="0" w:color="auto"/>
              <w:bottom w:val="single" w:sz="48" w:space="0" w:color="FFFFFF" w:themeColor="background1"/>
            </w:tcBorders>
          </w:tcPr>
          <w:p w14:paraId="6D174B9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Too high</w:t>
            </w:r>
            <w:r w:rsidRPr="00073A1A">
              <w:rPr>
                <w:rFonts w:ascii="Arial Narrow" w:hAnsi="Arial Narrow"/>
                <w:b/>
                <w:sz w:val="20"/>
                <w:szCs w:val="20"/>
              </w:rPr>
              <w:tab/>
              <w:t>1</w:t>
            </w:r>
          </w:p>
          <w:p w14:paraId="31BC5AA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About right</w:t>
            </w:r>
            <w:r w:rsidRPr="00073A1A">
              <w:rPr>
                <w:rFonts w:ascii="Arial Narrow" w:hAnsi="Arial Narrow"/>
                <w:b/>
                <w:sz w:val="20"/>
                <w:szCs w:val="20"/>
              </w:rPr>
              <w:tab/>
              <w:t>2</w:t>
            </w:r>
          </w:p>
          <w:p w14:paraId="21EE1D9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Too low</w:t>
            </w:r>
            <w:r w:rsidRPr="00073A1A">
              <w:rPr>
                <w:rFonts w:ascii="Arial Narrow" w:hAnsi="Arial Narrow"/>
                <w:b/>
                <w:sz w:val="20"/>
                <w:szCs w:val="20"/>
              </w:rPr>
              <w:tab/>
              <w:t>3</w:t>
            </w:r>
          </w:p>
        </w:tc>
      </w:tr>
      <w:tr w:rsidR="00DB33C7" w:rsidRPr="00073A1A" w14:paraId="6D329007" w14:textId="77777777" w:rsidTr="00073A1A">
        <w:trPr>
          <w:trHeight w:val="20"/>
        </w:trPr>
        <w:tc>
          <w:tcPr>
            <w:tcW w:w="833" w:type="pct"/>
            <w:vMerge/>
            <w:tcBorders>
              <w:top w:val="single" w:sz="4" w:space="0" w:color="auto"/>
              <w:right w:val="double" w:sz="4" w:space="0" w:color="auto"/>
            </w:tcBorders>
          </w:tcPr>
          <w:p w14:paraId="78384982"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68EBD3" w14:textId="2D86F51E"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Типичный налог, который мы с членами моей семьи платим за наше жилье и имущество</w:t>
            </w:r>
            <w:r w:rsidR="007107E9" w:rsidRPr="00073A1A">
              <w:rPr>
                <w:rFonts w:ascii="Arial Narrow" w:eastAsia="Batang" w:hAnsi="Arial Narrow"/>
                <w:sz w:val="20"/>
                <w:szCs w:val="20"/>
              </w:rPr>
              <w:t xml:space="preserve"> _____.</w:t>
            </w:r>
          </w:p>
        </w:tc>
        <w:tc>
          <w:tcPr>
            <w:tcW w:w="2125" w:type="pct"/>
            <w:tcBorders>
              <w:top w:val="single" w:sz="48" w:space="0" w:color="FFFFFF" w:themeColor="background1"/>
              <w:left w:val="single" w:sz="4" w:space="0" w:color="auto"/>
              <w:bottom w:val="single" w:sz="48" w:space="0" w:color="FFFFFF" w:themeColor="background1"/>
            </w:tcBorders>
          </w:tcPr>
          <w:p w14:paraId="2E2BD13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Слишком дорого</w:t>
            </w:r>
            <w:r w:rsidRPr="00073A1A">
              <w:rPr>
                <w:rFonts w:ascii="Arial Narrow" w:hAnsi="Arial Narrow"/>
                <w:sz w:val="20"/>
                <w:szCs w:val="20"/>
                <w:lang w:val="ru-RU"/>
              </w:rPr>
              <w:tab/>
              <w:t>1</w:t>
            </w:r>
          </w:p>
          <w:p w14:paraId="6205594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Нормально</w:t>
            </w:r>
            <w:r w:rsidRPr="00073A1A">
              <w:rPr>
                <w:rFonts w:ascii="Arial Narrow" w:hAnsi="Arial Narrow"/>
                <w:sz w:val="20"/>
                <w:szCs w:val="20"/>
                <w:lang w:val="ru-RU"/>
              </w:rPr>
              <w:tab/>
              <w:t>2</w:t>
            </w:r>
          </w:p>
          <w:p w14:paraId="024005F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Слишком дешево</w:t>
            </w:r>
            <w:r w:rsidRPr="00073A1A">
              <w:rPr>
                <w:rFonts w:ascii="Arial Narrow" w:hAnsi="Arial Narrow"/>
                <w:sz w:val="20"/>
                <w:szCs w:val="20"/>
                <w:lang w:val="ru-RU"/>
              </w:rPr>
              <w:tab/>
              <w:t>3</w:t>
            </w:r>
          </w:p>
        </w:tc>
      </w:tr>
      <w:tr w:rsidR="00DB33C7" w:rsidRPr="00073A1A" w14:paraId="629903D7" w14:textId="77777777" w:rsidTr="00073A1A">
        <w:trPr>
          <w:trHeight w:val="20"/>
        </w:trPr>
        <w:tc>
          <w:tcPr>
            <w:tcW w:w="833" w:type="pct"/>
            <w:vMerge/>
            <w:tcBorders>
              <w:top w:val="single" w:sz="4" w:space="0" w:color="auto"/>
              <w:right w:val="double" w:sz="4" w:space="0" w:color="auto"/>
            </w:tcBorders>
          </w:tcPr>
          <w:p w14:paraId="47CC4392"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2491F85" w14:textId="66105834"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Мен </w:t>
            </w:r>
            <w:proofErr w:type="spellStart"/>
            <w:r w:rsidRPr="00073A1A">
              <w:rPr>
                <w:rFonts w:ascii="Arial Narrow" w:hAnsi="Arial Narrow"/>
                <w:sz w:val="20"/>
                <w:szCs w:val="20"/>
                <w:lang w:eastAsia="en-US"/>
              </w:rPr>
              <w:t>ва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оила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аъзоларим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тўлайдиган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одатий</w:t>
            </w:r>
            <w:proofErr w:type="spellEnd"/>
            <w:r w:rsidRPr="00073A1A">
              <w:rPr>
                <w:rFonts w:ascii="Arial Narrow" w:hAnsi="Arial Narrow"/>
                <w:sz w:val="20"/>
                <w:szCs w:val="20"/>
                <w:lang w:eastAsia="en-US"/>
              </w:rPr>
              <w:t xml:space="preserve"> уй-</w:t>
            </w:r>
            <w:proofErr w:type="spellStart"/>
            <w:r w:rsidRPr="00073A1A">
              <w:rPr>
                <w:rFonts w:ascii="Arial Narrow" w:hAnsi="Arial Narrow"/>
                <w:sz w:val="20"/>
                <w:szCs w:val="20"/>
                <w:lang w:eastAsia="en-US"/>
              </w:rPr>
              <w:t>жой</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соли</w:t>
            </w:r>
            <w:r w:rsidRPr="00073A1A">
              <w:rPr>
                <w:rFonts w:ascii="Calibri" w:hAnsi="Calibri" w:cs="Calibri"/>
                <w:sz w:val="20"/>
                <w:szCs w:val="20"/>
                <w:lang w:eastAsia="en-US"/>
              </w:rPr>
              <w:t>ғ</w:t>
            </w:r>
            <w:r w:rsidRPr="00073A1A">
              <w:rPr>
                <w:rFonts w:ascii="Arial Narrow" w:hAnsi="Arial Narrow" w:cs="Arial Narrow"/>
                <w:sz w:val="20"/>
                <w:szCs w:val="20"/>
                <w:lang w:eastAsia="en-US"/>
              </w:rPr>
              <w:t>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биз</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учун</w:t>
            </w:r>
            <w:proofErr w:type="spellEnd"/>
            <w:r w:rsidR="007107E9" w:rsidRPr="00073A1A">
              <w:rPr>
                <w:rFonts w:ascii="Arial Narrow" w:hAnsi="Arial Narrow"/>
                <w:sz w:val="20"/>
                <w:szCs w:val="20"/>
                <w:lang w:eastAsia="en-US"/>
              </w:rPr>
              <w:t xml:space="preserve"> _____.</w:t>
            </w:r>
          </w:p>
        </w:tc>
        <w:tc>
          <w:tcPr>
            <w:tcW w:w="2125" w:type="pct"/>
            <w:tcBorders>
              <w:top w:val="single" w:sz="48" w:space="0" w:color="FFFFFF" w:themeColor="background1"/>
              <w:left w:val="single" w:sz="4" w:space="0" w:color="auto"/>
            </w:tcBorders>
          </w:tcPr>
          <w:p w14:paraId="4A4ADED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Жудаям</w:t>
            </w:r>
            <w:proofErr w:type="spellEnd"/>
            <w:r w:rsidRPr="00073A1A">
              <w:rPr>
                <w:rFonts w:ascii="Arial Narrow" w:hAnsi="Arial Narrow"/>
                <w:sz w:val="20"/>
                <w:szCs w:val="20"/>
                <w:lang w:val="ru-RU"/>
              </w:rPr>
              <w:t xml:space="preserve"> </w:t>
            </w:r>
            <w:proofErr w:type="spellStart"/>
            <w:r w:rsidRPr="00073A1A">
              <w:rPr>
                <w:rFonts w:cs="Calibri"/>
                <w:sz w:val="20"/>
                <w:szCs w:val="20"/>
                <w:lang w:val="ru-RU"/>
              </w:rPr>
              <w:t>қ</w:t>
            </w:r>
            <w:r w:rsidRPr="00073A1A">
              <w:rPr>
                <w:rFonts w:ascii="Arial Narrow" w:hAnsi="Arial Narrow" w:cs="Arial Narrow"/>
                <w:sz w:val="20"/>
                <w:szCs w:val="20"/>
                <w:lang w:val="ru-RU"/>
              </w:rPr>
              <w:t>иммат</w:t>
            </w:r>
            <w:proofErr w:type="spellEnd"/>
            <w:r w:rsidRPr="00073A1A">
              <w:rPr>
                <w:rFonts w:ascii="Arial Narrow" w:hAnsi="Arial Narrow"/>
                <w:sz w:val="20"/>
                <w:szCs w:val="20"/>
                <w:lang w:val="ru-RU"/>
              </w:rPr>
              <w:tab/>
              <w:t>1</w:t>
            </w:r>
          </w:p>
          <w:p w14:paraId="3554FBA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Ўртача</w:t>
            </w:r>
            <w:proofErr w:type="spellEnd"/>
            <w:r w:rsidRPr="00073A1A">
              <w:rPr>
                <w:rFonts w:ascii="Arial Narrow" w:hAnsi="Arial Narrow"/>
                <w:sz w:val="20"/>
                <w:szCs w:val="20"/>
                <w:lang w:val="ru-RU"/>
              </w:rPr>
              <w:tab/>
              <w:t>2</w:t>
            </w:r>
          </w:p>
          <w:p w14:paraId="184678E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Жудаям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арзон</w:t>
            </w:r>
            <w:proofErr w:type="spellEnd"/>
            <w:r w:rsidRPr="00073A1A">
              <w:rPr>
                <w:rFonts w:ascii="Arial Narrow" w:hAnsi="Arial Narrow"/>
                <w:sz w:val="20"/>
                <w:szCs w:val="20"/>
                <w:lang w:val="ru-RU"/>
              </w:rPr>
              <w:t xml:space="preserve">, </w:t>
            </w:r>
            <w:proofErr w:type="spellStart"/>
            <w:r w:rsidRPr="00073A1A">
              <w:rPr>
                <w:rFonts w:cs="Calibri"/>
                <w:sz w:val="20"/>
                <w:szCs w:val="20"/>
                <w:lang w:val="ru-RU"/>
              </w:rPr>
              <w:t>қ</w:t>
            </w:r>
            <w:r w:rsidRPr="00073A1A">
              <w:rPr>
                <w:rFonts w:ascii="Arial Narrow" w:hAnsi="Arial Narrow" w:cs="Arial Narrow"/>
                <w:sz w:val="20"/>
                <w:szCs w:val="20"/>
                <w:lang w:val="ru-RU"/>
              </w:rPr>
              <w:t>иммат</w:t>
            </w:r>
            <w:proofErr w:type="spellEnd"/>
            <w:r w:rsidRPr="00073A1A">
              <w:rPr>
                <w:rFonts w:ascii="Arial Narrow" w:hAnsi="Arial Narrow"/>
                <w:sz w:val="20"/>
                <w:szCs w:val="20"/>
                <w:lang w:val="ru-RU"/>
              </w:rPr>
              <w:t xml:space="preserve"> </w:t>
            </w:r>
            <w:proofErr w:type="spellStart"/>
            <w:r w:rsidRPr="00073A1A">
              <w:rPr>
                <w:rFonts w:ascii="Arial Narrow" w:hAnsi="Arial Narrow" w:cs="Arial Narrow"/>
                <w:sz w:val="20"/>
                <w:szCs w:val="20"/>
                <w:lang w:val="ru-RU"/>
              </w:rPr>
              <w:t>эмас</w:t>
            </w:r>
            <w:proofErr w:type="spellEnd"/>
            <w:r w:rsidRPr="00073A1A">
              <w:rPr>
                <w:rFonts w:ascii="Arial Narrow" w:hAnsi="Arial Narrow"/>
                <w:sz w:val="20"/>
                <w:szCs w:val="20"/>
                <w:lang w:val="ru-RU"/>
              </w:rPr>
              <w:tab/>
              <w:t>3</w:t>
            </w:r>
          </w:p>
        </w:tc>
      </w:tr>
      <w:tr w:rsidR="00DB33C7" w:rsidRPr="00073A1A" w14:paraId="1FFB766A" w14:textId="77777777" w:rsidTr="00073A1A">
        <w:trPr>
          <w:trHeight w:val="20"/>
        </w:trPr>
        <w:tc>
          <w:tcPr>
            <w:tcW w:w="833" w:type="pct"/>
            <w:tcBorders>
              <w:bottom w:val="double" w:sz="4" w:space="0" w:color="auto"/>
            </w:tcBorders>
          </w:tcPr>
          <w:p w14:paraId="23354BB7"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4EA66194"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FFA4A2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487C8212" w14:textId="77777777" w:rsidTr="00073A1A">
        <w:trPr>
          <w:trHeight w:val="20"/>
        </w:trPr>
        <w:tc>
          <w:tcPr>
            <w:tcW w:w="833" w:type="pct"/>
            <w:vMerge w:val="restart"/>
            <w:tcBorders>
              <w:top w:val="double" w:sz="4" w:space="0" w:color="auto"/>
              <w:right w:val="double" w:sz="4" w:space="0" w:color="auto"/>
            </w:tcBorders>
          </w:tcPr>
          <w:p w14:paraId="0CFA757C"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w:t>
            </w:r>
            <w:r w:rsidRPr="00073A1A">
              <w:rPr>
                <w:rFonts w:ascii="Arial Narrow" w:hAnsi="Arial Narrow"/>
                <w:b/>
                <w:sz w:val="20"/>
                <w:szCs w:val="20"/>
                <w:lang w:val="en-US"/>
              </w:rPr>
              <w:t>V36</w:t>
            </w:r>
          </w:p>
          <w:p w14:paraId="7F79D9A1" w14:textId="5ACDE947"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views_q36</w:t>
            </w:r>
          </w:p>
          <w:p w14:paraId="009EEF8D" w14:textId="32836CA4"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8]</w:t>
            </w:r>
          </w:p>
        </w:tc>
        <w:tc>
          <w:tcPr>
            <w:tcW w:w="2042" w:type="pct"/>
            <w:tcBorders>
              <w:top w:val="double" w:sz="4" w:space="0" w:color="auto"/>
              <w:left w:val="double" w:sz="4" w:space="0" w:color="auto"/>
              <w:bottom w:val="single" w:sz="48" w:space="0" w:color="FFFFFF" w:themeColor="background1"/>
              <w:right w:val="single" w:sz="4" w:space="0" w:color="auto"/>
            </w:tcBorders>
          </w:tcPr>
          <w:p w14:paraId="6C58A3A6" w14:textId="3AC0879E"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In Uzbekistan, would you like to see</w:t>
            </w:r>
            <w:r w:rsidR="007107E9" w:rsidRPr="00073A1A">
              <w:rPr>
                <w:rFonts w:ascii="Arial Narrow" w:eastAsia="Batang" w:hAnsi="Arial Narrow"/>
                <w:b/>
                <w:sz w:val="20"/>
                <w:szCs w:val="20"/>
                <w:lang w:val="en-US"/>
              </w:rPr>
              <w:t xml:space="preserve"> _____.</w:t>
            </w:r>
          </w:p>
        </w:tc>
        <w:tc>
          <w:tcPr>
            <w:tcW w:w="2125" w:type="pct"/>
            <w:tcBorders>
              <w:top w:val="double" w:sz="4" w:space="0" w:color="auto"/>
              <w:left w:val="single" w:sz="4" w:space="0" w:color="auto"/>
              <w:bottom w:val="single" w:sz="48" w:space="0" w:color="FFFFFF" w:themeColor="background1"/>
            </w:tcBorders>
          </w:tcPr>
          <w:p w14:paraId="1F8B16B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More construction of urban housing</w:t>
            </w:r>
            <w:r w:rsidRPr="00073A1A">
              <w:rPr>
                <w:rFonts w:ascii="Arial Narrow" w:hAnsi="Arial Narrow"/>
                <w:b/>
                <w:sz w:val="20"/>
                <w:szCs w:val="20"/>
              </w:rPr>
              <w:tab/>
              <w:t>1</w:t>
            </w:r>
          </w:p>
          <w:p w14:paraId="35F214D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About the same amount of construction of urban housing</w:t>
            </w:r>
            <w:r w:rsidRPr="00073A1A">
              <w:rPr>
                <w:rFonts w:ascii="Arial Narrow" w:hAnsi="Arial Narrow"/>
                <w:b/>
                <w:sz w:val="20"/>
                <w:szCs w:val="20"/>
              </w:rPr>
              <w:tab/>
              <w:t>2</w:t>
            </w:r>
          </w:p>
          <w:p w14:paraId="23171B3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Less construction of urban housing</w:t>
            </w:r>
            <w:r w:rsidRPr="00073A1A">
              <w:rPr>
                <w:rFonts w:ascii="Arial Narrow" w:hAnsi="Arial Narrow"/>
                <w:b/>
                <w:sz w:val="20"/>
                <w:szCs w:val="20"/>
              </w:rPr>
              <w:tab/>
              <w:t>3</w:t>
            </w:r>
          </w:p>
        </w:tc>
      </w:tr>
      <w:tr w:rsidR="00DB33C7" w:rsidRPr="00073A1A" w14:paraId="61D0C2FD" w14:textId="77777777" w:rsidTr="00073A1A">
        <w:trPr>
          <w:trHeight w:val="20"/>
        </w:trPr>
        <w:tc>
          <w:tcPr>
            <w:tcW w:w="833" w:type="pct"/>
            <w:vMerge/>
            <w:tcBorders>
              <w:top w:val="single" w:sz="4" w:space="0" w:color="auto"/>
              <w:right w:val="double" w:sz="4" w:space="0" w:color="auto"/>
            </w:tcBorders>
          </w:tcPr>
          <w:p w14:paraId="6B96CBFF"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1CDF37" w14:textId="31380F86"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Что бы Вы хотели увидеть в Узбекистане</w:t>
            </w:r>
            <w:r w:rsidR="007107E9" w:rsidRPr="00073A1A">
              <w:rPr>
                <w:rFonts w:ascii="Arial Narrow" w:eastAsia="Batang" w:hAnsi="Arial Narrow"/>
                <w:sz w:val="20"/>
                <w:szCs w:val="20"/>
              </w:rPr>
              <w:t xml:space="preserve"> _____.</w:t>
            </w:r>
          </w:p>
        </w:tc>
        <w:tc>
          <w:tcPr>
            <w:tcW w:w="2125" w:type="pct"/>
            <w:tcBorders>
              <w:top w:val="single" w:sz="48" w:space="0" w:color="FFFFFF" w:themeColor="background1"/>
              <w:left w:val="single" w:sz="4" w:space="0" w:color="auto"/>
              <w:bottom w:val="single" w:sz="48" w:space="0" w:color="FFFFFF" w:themeColor="background1"/>
            </w:tcBorders>
          </w:tcPr>
          <w:p w14:paraId="55ABF1E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Больше строительства городского жилья</w:t>
            </w:r>
            <w:r w:rsidRPr="00073A1A">
              <w:rPr>
                <w:rFonts w:ascii="Arial Narrow" w:hAnsi="Arial Narrow"/>
                <w:sz w:val="20"/>
                <w:szCs w:val="20"/>
                <w:lang w:val="ru-RU"/>
              </w:rPr>
              <w:tab/>
              <w:t>1</w:t>
            </w:r>
          </w:p>
          <w:p w14:paraId="406C429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Примерно столько же строительство городского жилья</w:t>
            </w:r>
            <w:r w:rsidRPr="00073A1A">
              <w:rPr>
                <w:rFonts w:ascii="Arial Narrow" w:hAnsi="Arial Narrow"/>
                <w:sz w:val="20"/>
                <w:szCs w:val="20"/>
                <w:lang w:val="ru-RU"/>
              </w:rPr>
              <w:tab/>
              <w:t>2</w:t>
            </w:r>
          </w:p>
          <w:p w14:paraId="1442CD7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Меньше строительства городского жилья</w:t>
            </w:r>
            <w:r w:rsidRPr="00073A1A">
              <w:rPr>
                <w:rFonts w:ascii="Arial Narrow" w:hAnsi="Arial Narrow"/>
                <w:sz w:val="20"/>
                <w:szCs w:val="20"/>
                <w:lang w:val="ru-RU"/>
              </w:rPr>
              <w:tab/>
            </w:r>
            <w:r w:rsidRPr="00073A1A">
              <w:rPr>
                <w:rFonts w:ascii="Arial Narrow" w:hAnsi="Arial Narrow"/>
                <w:sz w:val="20"/>
                <w:szCs w:val="20"/>
              </w:rPr>
              <w:t>3</w:t>
            </w:r>
          </w:p>
        </w:tc>
      </w:tr>
      <w:tr w:rsidR="00DB33C7" w:rsidRPr="00073A1A" w14:paraId="3ED001B7" w14:textId="77777777" w:rsidTr="00073A1A">
        <w:trPr>
          <w:trHeight w:val="20"/>
        </w:trPr>
        <w:tc>
          <w:tcPr>
            <w:tcW w:w="833" w:type="pct"/>
            <w:vMerge/>
            <w:tcBorders>
              <w:top w:val="single" w:sz="4" w:space="0" w:color="auto"/>
              <w:right w:val="double" w:sz="4" w:space="0" w:color="auto"/>
            </w:tcBorders>
          </w:tcPr>
          <w:p w14:paraId="20D55AAC"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4044E81" w14:textId="1A0B44A0"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Ўзбекистонда</w:t>
            </w:r>
            <w:proofErr w:type="spellEnd"/>
            <w:r w:rsidRPr="00073A1A">
              <w:rPr>
                <w:rFonts w:ascii="Arial Narrow" w:hAnsi="Arial Narrow"/>
                <w:sz w:val="20"/>
                <w:szCs w:val="20"/>
                <w:lang w:eastAsia="en-US"/>
              </w:rPr>
              <w:t xml:space="preserve"> сиз </w:t>
            </w:r>
            <w:proofErr w:type="spellStart"/>
            <w:r w:rsidRPr="00073A1A">
              <w:rPr>
                <w:rFonts w:ascii="Arial Narrow" w:hAnsi="Arial Narrow"/>
                <w:sz w:val="20"/>
                <w:szCs w:val="20"/>
                <w:lang w:eastAsia="en-US"/>
              </w:rPr>
              <w:t>кўпро</w:t>
            </w:r>
            <w:r w:rsidRPr="00073A1A">
              <w:rPr>
                <w:rFonts w:ascii="Calibri" w:hAnsi="Calibri" w:cs="Calibri"/>
                <w:sz w:val="20"/>
                <w:szCs w:val="20"/>
                <w:lang w:eastAsia="en-US"/>
              </w:rPr>
              <w:t>қ</w:t>
            </w:r>
            <w:proofErr w:type="spellEnd"/>
            <w:r w:rsidRPr="00073A1A">
              <w:rPr>
                <w:rFonts w:ascii="Arial Narrow" w:hAnsi="Arial Narrow"/>
                <w:sz w:val="20"/>
                <w:szCs w:val="20"/>
                <w:lang w:eastAsia="en-US"/>
              </w:rPr>
              <w:t xml:space="preserve">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айси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бирини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истар</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эдингиз</w:t>
            </w:r>
            <w:proofErr w:type="spellEnd"/>
            <w:r w:rsidR="007107E9" w:rsidRPr="00073A1A">
              <w:rPr>
                <w:rFonts w:ascii="Arial Narrow" w:hAnsi="Arial Narrow"/>
                <w:sz w:val="20"/>
                <w:szCs w:val="20"/>
                <w:lang w:eastAsia="en-US"/>
              </w:rPr>
              <w:t xml:space="preserve"> _____.</w:t>
            </w:r>
          </w:p>
        </w:tc>
        <w:tc>
          <w:tcPr>
            <w:tcW w:w="2125" w:type="pct"/>
            <w:tcBorders>
              <w:top w:val="single" w:sz="48" w:space="0" w:color="FFFFFF" w:themeColor="background1"/>
              <w:left w:val="single" w:sz="4" w:space="0" w:color="auto"/>
            </w:tcBorders>
          </w:tcPr>
          <w:p w14:paraId="2444726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Шахар </w:t>
            </w:r>
            <w:proofErr w:type="spellStart"/>
            <w:r w:rsidRPr="00073A1A">
              <w:rPr>
                <w:rFonts w:ascii="Arial Narrow" w:hAnsi="Arial Narrow"/>
                <w:sz w:val="20"/>
                <w:szCs w:val="20"/>
                <w:lang w:val="ru-RU"/>
              </w:rPr>
              <w:t>уйларини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кўпро</w:t>
            </w:r>
            <w:r w:rsidRPr="00073A1A">
              <w:rPr>
                <w:rFonts w:cs="Calibri"/>
                <w:sz w:val="20"/>
                <w:szCs w:val="20"/>
                <w:lang w:val="ru-RU"/>
              </w:rPr>
              <w:t>қ</w:t>
            </w:r>
            <w:proofErr w:type="spellEnd"/>
            <w:r w:rsidRPr="00073A1A">
              <w:rPr>
                <w:rFonts w:ascii="Arial Narrow" w:hAnsi="Arial Narrow"/>
                <w:sz w:val="20"/>
                <w:szCs w:val="20"/>
                <w:lang w:val="ru-RU"/>
              </w:rPr>
              <w:t xml:space="preserve"> </w:t>
            </w:r>
            <w:proofErr w:type="spellStart"/>
            <w:r w:rsidRPr="00073A1A">
              <w:rPr>
                <w:rFonts w:cs="Calibri"/>
                <w:sz w:val="20"/>
                <w:szCs w:val="20"/>
                <w:lang w:val="ru-RU"/>
              </w:rPr>
              <w:t>қ</w:t>
            </w:r>
            <w:r w:rsidRPr="00073A1A">
              <w:rPr>
                <w:rFonts w:ascii="Arial Narrow" w:hAnsi="Arial Narrow" w:cs="Arial Narrow"/>
                <w:sz w:val="20"/>
                <w:szCs w:val="20"/>
                <w:lang w:val="ru-RU"/>
              </w:rPr>
              <w:t>урилишини</w:t>
            </w:r>
            <w:proofErr w:type="spellEnd"/>
            <w:r w:rsidRPr="00073A1A">
              <w:rPr>
                <w:rFonts w:ascii="Arial Narrow" w:hAnsi="Arial Narrow"/>
                <w:sz w:val="20"/>
                <w:szCs w:val="20"/>
                <w:lang w:val="ru-RU"/>
              </w:rPr>
              <w:tab/>
              <w:t>1</w:t>
            </w:r>
          </w:p>
          <w:p w14:paraId="70E65E9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Хозирги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ва</w:t>
            </w:r>
            <w:r w:rsidRPr="00073A1A">
              <w:rPr>
                <w:rFonts w:cs="Calibri"/>
                <w:sz w:val="20"/>
                <w:szCs w:val="20"/>
                <w:lang w:val="ru-RU"/>
              </w:rPr>
              <w:t>қ</w:t>
            </w:r>
            <w:r w:rsidRPr="00073A1A">
              <w:rPr>
                <w:rFonts w:ascii="Arial Narrow" w:hAnsi="Arial Narrow" w:cs="Arial Narrow"/>
                <w:sz w:val="20"/>
                <w:szCs w:val="20"/>
                <w:lang w:val="ru-RU"/>
              </w:rPr>
              <w:t>тдай</w:t>
            </w:r>
            <w:proofErr w:type="spellEnd"/>
            <w:r w:rsidRPr="00073A1A">
              <w:rPr>
                <w:rFonts w:ascii="Arial Narrow" w:hAnsi="Arial Narrow"/>
                <w:sz w:val="20"/>
                <w:szCs w:val="20"/>
                <w:lang w:val="ru-RU"/>
              </w:rPr>
              <w:t xml:space="preserve"> </w:t>
            </w:r>
            <w:proofErr w:type="spellStart"/>
            <w:r w:rsidRPr="00073A1A">
              <w:rPr>
                <w:rFonts w:ascii="Arial Narrow" w:hAnsi="Arial Narrow" w:cs="Arial Narrow"/>
                <w:sz w:val="20"/>
                <w:szCs w:val="20"/>
                <w:lang w:val="ru-RU"/>
              </w:rPr>
              <w:t>шахар</w:t>
            </w:r>
            <w:proofErr w:type="spellEnd"/>
            <w:r w:rsidRPr="00073A1A">
              <w:rPr>
                <w:rFonts w:ascii="Arial Narrow" w:hAnsi="Arial Narrow"/>
                <w:sz w:val="20"/>
                <w:szCs w:val="20"/>
                <w:lang w:val="ru-RU"/>
              </w:rPr>
              <w:t xml:space="preserve"> </w:t>
            </w:r>
            <w:proofErr w:type="spellStart"/>
            <w:r w:rsidRPr="00073A1A">
              <w:rPr>
                <w:rFonts w:ascii="Arial Narrow" w:hAnsi="Arial Narrow" w:cs="Arial Narrow"/>
                <w:sz w:val="20"/>
                <w:szCs w:val="20"/>
                <w:lang w:val="ru-RU"/>
              </w:rPr>
              <w:t>уйларини</w:t>
            </w:r>
            <w:proofErr w:type="spellEnd"/>
            <w:r w:rsidRPr="00073A1A">
              <w:rPr>
                <w:rFonts w:ascii="Arial Narrow" w:hAnsi="Arial Narrow"/>
                <w:sz w:val="20"/>
                <w:szCs w:val="20"/>
                <w:lang w:val="ru-RU"/>
              </w:rPr>
              <w:t xml:space="preserve"> </w:t>
            </w:r>
            <w:proofErr w:type="spellStart"/>
            <w:r w:rsidRPr="00073A1A">
              <w:rPr>
                <w:rFonts w:cs="Calibri"/>
                <w:sz w:val="20"/>
                <w:szCs w:val="20"/>
                <w:lang w:val="ru-RU"/>
              </w:rPr>
              <w:t>қ</w:t>
            </w:r>
            <w:r w:rsidRPr="00073A1A">
              <w:rPr>
                <w:rFonts w:ascii="Arial Narrow" w:hAnsi="Arial Narrow" w:cs="Arial Narrow"/>
                <w:sz w:val="20"/>
                <w:szCs w:val="20"/>
                <w:lang w:val="ru-RU"/>
              </w:rPr>
              <w:t>урилишини</w:t>
            </w:r>
            <w:proofErr w:type="spellEnd"/>
            <w:r w:rsidRPr="00073A1A">
              <w:rPr>
                <w:rFonts w:ascii="Arial Narrow" w:hAnsi="Arial Narrow"/>
                <w:sz w:val="20"/>
                <w:szCs w:val="20"/>
                <w:lang w:val="ru-RU"/>
              </w:rPr>
              <w:t xml:space="preserve"> (</w:t>
            </w:r>
            <w:proofErr w:type="spellStart"/>
            <w:r w:rsidRPr="00073A1A">
              <w:rPr>
                <w:rFonts w:ascii="Arial Narrow" w:hAnsi="Arial Narrow" w:cs="Arial Narrow"/>
                <w:sz w:val="20"/>
                <w:szCs w:val="20"/>
                <w:lang w:val="ru-RU"/>
              </w:rPr>
              <w:t>ўзгаришсиз</w:t>
            </w:r>
            <w:proofErr w:type="spellEnd"/>
            <w:r w:rsidRPr="00073A1A">
              <w:rPr>
                <w:rFonts w:ascii="Arial Narrow" w:hAnsi="Arial Narrow"/>
                <w:sz w:val="20"/>
                <w:szCs w:val="20"/>
                <w:lang w:val="ru-RU"/>
              </w:rPr>
              <w:t>)</w:t>
            </w:r>
            <w:r w:rsidRPr="00073A1A">
              <w:rPr>
                <w:rFonts w:ascii="Arial Narrow" w:hAnsi="Arial Narrow"/>
                <w:sz w:val="20"/>
                <w:szCs w:val="20"/>
                <w:lang w:val="ru-RU"/>
              </w:rPr>
              <w:tab/>
              <w:t>2</w:t>
            </w:r>
          </w:p>
          <w:p w14:paraId="50C8B4E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 xml:space="preserve">Шахар </w:t>
            </w:r>
            <w:proofErr w:type="spellStart"/>
            <w:r w:rsidRPr="00073A1A">
              <w:rPr>
                <w:rFonts w:ascii="Arial Narrow" w:hAnsi="Arial Narrow"/>
                <w:sz w:val="20"/>
                <w:szCs w:val="20"/>
                <w:lang w:val="ru-RU"/>
              </w:rPr>
              <w:t>уйларини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камро</w:t>
            </w:r>
            <w:r w:rsidRPr="00073A1A">
              <w:rPr>
                <w:rFonts w:cs="Calibri"/>
                <w:sz w:val="20"/>
                <w:szCs w:val="20"/>
                <w:lang w:val="ru-RU"/>
              </w:rPr>
              <w:t>қ</w:t>
            </w:r>
            <w:proofErr w:type="spellEnd"/>
            <w:r w:rsidRPr="00073A1A">
              <w:rPr>
                <w:rFonts w:ascii="Arial Narrow" w:hAnsi="Arial Narrow"/>
                <w:sz w:val="20"/>
                <w:szCs w:val="20"/>
                <w:lang w:val="ru-RU"/>
              </w:rPr>
              <w:t xml:space="preserve"> </w:t>
            </w:r>
            <w:proofErr w:type="spellStart"/>
            <w:r w:rsidRPr="00073A1A">
              <w:rPr>
                <w:rFonts w:cs="Calibri"/>
                <w:sz w:val="20"/>
                <w:szCs w:val="20"/>
                <w:lang w:val="ru-RU"/>
              </w:rPr>
              <w:t>қ</w:t>
            </w:r>
            <w:r w:rsidRPr="00073A1A">
              <w:rPr>
                <w:rFonts w:ascii="Arial Narrow" w:hAnsi="Arial Narrow" w:cs="Arial Narrow"/>
                <w:sz w:val="20"/>
                <w:szCs w:val="20"/>
                <w:lang w:val="ru-RU"/>
              </w:rPr>
              <w:t>урилишини</w:t>
            </w:r>
            <w:proofErr w:type="spellEnd"/>
            <w:r w:rsidRPr="00073A1A">
              <w:rPr>
                <w:rFonts w:ascii="Arial Narrow" w:hAnsi="Arial Narrow"/>
                <w:sz w:val="20"/>
                <w:szCs w:val="20"/>
                <w:lang w:val="ru-RU"/>
              </w:rPr>
              <w:tab/>
            </w:r>
            <w:r w:rsidRPr="00073A1A">
              <w:rPr>
                <w:rFonts w:ascii="Arial Narrow" w:hAnsi="Arial Narrow"/>
                <w:sz w:val="20"/>
                <w:szCs w:val="20"/>
              </w:rPr>
              <w:t>3</w:t>
            </w:r>
          </w:p>
        </w:tc>
      </w:tr>
      <w:tr w:rsidR="00DB33C7" w:rsidRPr="00073A1A" w14:paraId="2232A24E" w14:textId="77777777" w:rsidTr="00073A1A">
        <w:trPr>
          <w:trHeight w:val="20"/>
        </w:trPr>
        <w:tc>
          <w:tcPr>
            <w:tcW w:w="833" w:type="pct"/>
            <w:tcBorders>
              <w:bottom w:val="double" w:sz="4" w:space="0" w:color="auto"/>
            </w:tcBorders>
          </w:tcPr>
          <w:p w14:paraId="4CDEAB7C"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1565A45E"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75F685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4DAB2F49" w14:textId="77777777" w:rsidTr="00073A1A">
        <w:trPr>
          <w:trHeight w:val="20"/>
        </w:trPr>
        <w:tc>
          <w:tcPr>
            <w:tcW w:w="833" w:type="pct"/>
            <w:vMerge w:val="restart"/>
            <w:tcBorders>
              <w:top w:val="double" w:sz="4" w:space="0" w:color="auto"/>
              <w:right w:val="double" w:sz="4" w:space="0" w:color="auto"/>
            </w:tcBorders>
          </w:tcPr>
          <w:p w14:paraId="6EA40F3E" w14:textId="77777777" w:rsidR="00DE5989" w:rsidRPr="00073A1A" w:rsidRDefault="00DE5989" w:rsidP="00DE5989">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37</w:t>
            </w:r>
          </w:p>
          <w:p w14:paraId="2EB2BC98" w14:textId="5FD797F9"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views_q37</w:t>
            </w:r>
          </w:p>
          <w:p w14:paraId="19F9D5FC" w14:textId="476AFB17"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8]</w:t>
            </w:r>
          </w:p>
        </w:tc>
        <w:tc>
          <w:tcPr>
            <w:tcW w:w="2042" w:type="pct"/>
            <w:tcBorders>
              <w:top w:val="double" w:sz="4" w:space="0" w:color="auto"/>
              <w:left w:val="double" w:sz="4" w:space="0" w:color="auto"/>
              <w:bottom w:val="single" w:sz="48" w:space="0" w:color="FFFFFF" w:themeColor="background1"/>
              <w:right w:val="single" w:sz="4" w:space="0" w:color="auto"/>
            </w:tcBorders>
          </w:tcPr>
          <w:p w14:paraId="2092D1F5" w14:textId="3D545EE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believe that current homeowners in urban areas are being treated fairly with respect to new construction and development</w:t>
            </w:r>
            <w:r w:rsidR="007107E9"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B8D5A5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38CF167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7B9CC34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47FCF0B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65BE3EEB" w14:textId="77777777" w:rsidTr="00073A1A">
        <w:trPr>
          <w:trHeight w:val="20"/>
        </w:trPr>
        <w:tc>
          <w:tcPr>
            <w:tcW w:w="833" w:type="pct"/>
            <w:vMerge/>
            <w:tcBorders>
              <w:top w:val="single" w:sz="4" w:space="0" w:color="auto"/>
              <w:right w:val="double" w:sz="4" w:space="0" w:color="auto"/>
            </w:tcBorders>
          </w:tcPr>
          <w:p w14:paraId="3B41F410"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3CDCE8" w14:textId="68C9A745"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считаю, что в настоящее время к старым домовладельцам в городских районах обращаются справедливо по возмещению ущерба при строительстве нового жилья и построек</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5F39AF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1D8D5BD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5308F3B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197983B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AB91594" w14:textId="77777777" w:rsidTr="00073A1A">
        <w:trPr>
          <w:trHeight w:val="20"/>
        </w:trPr>
        <w:tc>
          <w:tcPr>
            <w:tcW w:w="833" w:type="pct"/>
            <w:vMerge/>
            <w:tcBorders>
              <w:top w:val="single" w:sz="4" w:space="0" w:color="auto"/>
              <w:right w:val="double" w:sz="4" w:space="0" w:color="auto"/>
            </w:tcBorders>
          </w:tcPr>
          <w:p w14:paraId="4E80B5DB"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ACD6F65" w14:textId="1B22FCBA" w:rsidR="00DB33C7" w:rsidRPr="00073A1A" w:rsidRDefault="00DB33C7" w:rsidP="00073A1A">
            <w:pPr>
              <w:keepNext/>
              <w:ind w:left="404" w:hanging="404"/>
              <w:contextualSpacing/>
              <w:rPr>
                <w:rFonts w:ascii="Arial Narrow" w:hAnsi="Arial Narrow"/>
                <w:sz w:val="20"/>
                <w:szCs w:val="20"/>
                <w:lang w:val="en-US" w:eastAsia="en-US"/>
              </w:rPr>
            </w:pPr>
            <w:r w:rsidRPr="00073A1A">
              <w:rPr>
                <w:rFonts w:ascii="Arial Narrow" w:hAnsi="Arial Narrow"/>
                <w:sz w:val="20"/>
                <w:szCs w:val="20"/>
                <w:lang w:eastAsia="en-US"/>
              </w:rPr>
              <w:t>Мен</w:t>
            </w:r>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шахарларда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янги</w:t>
            </w:r>
            <w:proofErr w:type="spellEnd"/>
            <w:r w:rsidRPr="00073A1A">
              <w:rPr>
                <w:rFonts w:ascii="Arial Narrow" w:hAnsi="Arial Narrow"/>
                <w:sz w:val="20"/>
                <w:szCs w:val="20"/>
                <w:lang w:val="en-US" w:eastAsia="en-US"/>
              </w:rPr>
              <w:t xml:space="preserve">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урилиш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ва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ривожланиш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олинаётган</w:t>
            </w:r>
            <w:proofErr w:type="spellEnd"/>
            <w:r w:rsidRPr="00073A1A">
              <w:rPr>
                <w:rFonts w:ascii="Arial Narrow" w:hAnsi="Arial Narrow"/>
                <w:sz w:val="20"/>
                <w:szCs w:val="20"/>
                <w:lang w:val="en-US" w:eastAsia="en-US"/>
              </w:rPr>
              <w:t xml:space="preserve"> </w:t>
            </w:r>
            <w:r w:rsidRPr="00073A1A">
              <w:rPr>
                <w:rFonts w:ascii="Arial Narrow" w:hAnsi="Arial Narrow"/>
                <w:sz w:val="20"/>
                <w:szCs w:val="20"/>
                <w:lang w:eastAsia="en-US"/>
              </w:rPr>
              <w:t>уй</w:t>
            </w:r>
            <w:r w:rsidRPr="00073A1A">
              <w:rPr>
                <w:rFonts w:ascii="Arial Narrow" w:hAnsi="Arial Narrow"/>
                <w:sz w:val="20"/>
                <w:szCs w:val="20"/>
                <w:lang w:val="en-US" w:eastAsia="en-US"/>
              </w:rPr>
              <w:t>-</w:t>
            </w:r>
            <w:proofErr w:type="spellStart"/>
            <w:r w:rsidRPr="00073A1A">
              <w:rPr>
                <w:rFonts w:ascii="Arial Narrow" w:hAnsi="Arial Narrow"/>
                <w:sz w:val="20"/>
                <w:szCs w:val="20"/>
                <w:lang w:eastAsia="en-US"/>
              </w:rPr>
              <w:t>жойлар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val="en-US" w:eastAsia="en-US"/>
              </w:rPr>
              <w:t xml:space="preserve"> </w:t>
            </w:r>
            <w:r w:rsidRPr="00073A1A">
              <w:rPr>
                <w:rFonts w:ascii="Arial Narrow" w:hAnsi="Arial Narrow"/>
                <w:sz w:val="20"/>
                <w:szCs w:val="20"/>
                <w:lang w:eastAsia="en-US"/>
              </w:rPr>
              <w:t>эски</w:t>
            </w:r>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мулкдорларни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зарарларини</w:t>
            </w:r>
            <w:proofErr w:type="spellEnd"/>
            <w:r w:rsidRPr="00073A1A">
              <w:rPr>
                <w:rFonts w:ascii="Arial Narrow" w:hAnsi="Arial Narrow"/>
                <w:sz w:val="20"/>
                <w:szCs w:val="20"/>
                <w:lang w:val="en-US" w:eastAsia="en-US"/>
              </w:rPr>
              <w:t xml:space="preserve">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оплаш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тартиби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о</w:t>
            </w:r>
            <w:r w:rsidRPr="00073A1A">
              <w:rPr>
                <w:rFonts w:ascii="Calibri" w:hAnsi="Calibri" w:cs="Calibri"/>
                <w:sz w:val="20"/>
                <w:szCs w:val="20"/>
                <w:lang w:eastAsia="en-US"/>
              </w:rPr>
              <w:t>қ</w:t>
            </w:r>
            <w:r w:rsidRPr="00073A1A">
              <w:rPr>
                <w:rFonts w:ascii="Arial Narrow" w:hAnsi="Arial Narrow" w:cs="Arial Narrow"/>
                <w:sz w:val="20"/>
                <w:szCs w:val="20"/>
                <w:lang w:eastAsia="en-US"/>
              </w:rPr>
              <w:t>илона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кўриб</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чи</w:t>
            </w:r>
            <w:r w:rsidRPr="00073A1A">
              <w:rPr>
                <w:rFonts w:ascii="Calibri" w:hAnsi="Calibri" w:cs="Calibri"/>
                <w:sz w:val="20"/>
                <w:szCs w:val="20"/>
                <w:lang w:eastAsia="en-US"/>
              </w:rPr>
              <w:t>қ</w:t>
            </w:r>
            <w:r w:rsidRPr="00073A1A">
              <w:rPr>
                <w:rFonts w:ascii="Arial Narrow" w:hAnsi="Arial Narrow" w:cs="Arial Narrow"/>
                <w:sz w:val="20"/>
                <w:szCs w:val="20"/>
                <w:lang w:eastAsia="en-US"/>
              </w:rPr>
              <w:t>илятганига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ишонаман</w:t>
            </w:r>
            <w:proofErr w:type="spellEnd"/>
            <w:r w:rsidR="007107E9"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7637518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4340829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1CDE91C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218B5E9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9A4596E" w14:textId="77777777" w:rsidTr="00073A1A">
        <w:trPr>
          <w:trHeight w:val="20"/>
        </w:trPr>
        <w:tc>
          <w:tcPr>
            <w:tcW w:w="833" w:type="pct"/>
            <w:tcBorders>
              <w:bottom w:val="double" w:sz="4" w:space="0" w:color="auto"/>
            </w:tcBorders>
          </w:tcPr>
          <w:p w14:paraId="297DD497"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5B516837"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D17EB2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56DBEDE5" w14:textId="77777777" w:rsidTr="00073A1A">
        <w:trPr>
          <w:trHeight w:val="20"/>
        </w:trPr>
        <w:tc>
          <w:tcPr>
            <w:tcW w:w="833" w:type="pct"/>
            <w:vMerge w:val="restart"/>
            <w:tcBorders>
              <w:top w:val="double" w:sz="4" w:space="0" w:color="auto"/>
              <w:right w:val="double" w:sz="4" w:space="0" w:color="auto"/>
            </w:tcBorders>
          </w:tcPr>
          <w:p w14:paraId="3107C83F"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38</w:t>
            </w:r>
          </w:p>
          <w:p w14:paraId="1299F953" w14:textId="52B09BF6"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views_q38</w:t>
            </w:r>
          </w:p>
          <w:p w14:paraId="37FE8FDD" w14:textId="2DD8475F"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8]</w:t>
            </w:r>
          </w:p>
        </w:tc>
        <w:tc>
          <w:tcPr>
            <w:tcW w:w="2042" w:type="pct"/>
            <w:tcBorders>
              <w:top w:val="double" w:sz="4" w:space="0" w:color="auto"/>
              <w:left w:val="double" w:sz="4" w:space="0" w:color="auto"/>
              <w:bottom w:val="single" w:sz="48" w:space="0" w:color="FFFFFF" w:themeColor="background1"/>
              <w:right w:val="single" w:sz="4" w:space="0" w:color="auto"/>
            </w:tcBorders>
          </w:tcPr>
          <w:p w14:paraId="3BE1D94B" w14:textId="5E71FFF1"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believe that private ownership of urban land should be permitted by law</w:t>
            </w:r>
            <w:r w:rsidR="007107E9"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259DB1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2C36570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3BB542F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33D6EA0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57125982" w14:textId="77777777" w:rsidTr="00073A1A">
        <w:trPr>
          <w:trHeight w:val="20"/>
        </w:trPr>
        <w:tc>
          <w:tcPr>
            <w:tcW w:w="833" w:type="pct"/>
            <w:vMerge/>
            <w:tcBorders>
              <w:top w:val="single" w:sz="4" w:space="0" w:color="auto"/>
              <w:right w:val="double" w:sz="4" w:space="0" w:color="auto"/>
            </w:tcBorders>
          </w:tcPr>
          <w:p w14:paraId="4E42599C"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2749355" w14:textId="5674AAB9"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считаю, что частная собственность на городскую землю должна быть разрешена законом</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D44FFA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4B110A2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67BF5B7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3326157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87E4091" w14:textId="77777777" w:rsidTr="00073A1A">
        <w:trPr>
          <w:trHeight w:val="20"/>
        </w:trPr>
        <w:tc>
          <w:tcPr>
            <w:tcW w:w="833" w:type="pct"/>
            <w:vMerge/>
            <w:tcBorders>
              <w:top w:val="single" w:sz="4" w:space="0" w:color="auto"/>
              <w:right w:val="double" w:sz="4" w:space="0" w:color="auto"/>
            </w:tcBorders>
          </w:tcPr>
          <w:p w14:paraId="7600C3EA"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68D33C" w14:textId="54C663CE"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val="en-US" w:eastAsia="en-US"/>
              </w:rPr>
              <w:t>Мен</w:t>
            </w:r>
            <w:proofErr w:type="spellEnd"/>
            <w:r w:rsidRPr="00073A1A">
              <w:rPr>
                <w:rFonts w:ascii="Arial Narrow" w:hAnsi="Arial Narrow"/>
                <w:sz w:val="20"/>
                <w:szCs w:val="20"/>
                <w:lang w:val="en-US" w:eastAsia="en-US"/>
              </w:rPr>
              <w:t xml:space="preserve"> </w:t>
            </w:r>
            <w:proofErr w:type="spellStart"/>
            <w:r w:rsidRPr="00073A1A">
              <w:rPr>
                <w:rFonts w:ascii="Calibri" w:hAnsi="Calibri" w:cs="Calibri"/>
                <w:sz w:val="20"/>
                <w:szCs w:val="20"/>
                <w:lang w:val="en-US" w:eastAsia="en-US"/>
              </w:rPr>
              <w:t>қ</w:t>
            </w:r>
            <w:r w:rsidRPr="00073A1A">
              <w:rPr>
                <w:rFonts w:ascii="Arial Narrow" w:hAnsi="Arial Narrow" w:cs="Arial Narrow"/>
                <w:sz w:val="20"/>
                <w:szCs w:val="20"/>
                <w:lang w:val="en-US" w:eastAsia="en-US"/>
              </w:rPr>
              <w:t>онун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томондан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яшаш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учун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ер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шахсий</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эгалик</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ху</w:t>
            </w:r>
            <w:r w:rsidRPr="00073A1A">
              <w:rPr>
                <w:rFonts w:ascii="Calibri" w:hAnsi="Calibri" w:cs="Calibri"/>
                <w:sz w:val="20"/>
                <w:szCs w:val="20"/>
                <w:lang w:val="en-US" w:eastAsia="en-US"/>
              </w:rPr>
              <w:t>қ</w:t>
            </w:r>
            <w:r w:rsidRPr="00073A1A">
              <w:rPr>
                <w:rFonts w:ascii="Arial Narrow" w:hAnsi="Arial Narrow" w:cs="Arial Narrow"/>
                <w:sz w:val="20"/>
                <w:szCs w:val="20"/>
                <w:lang w:val="en-US" w:eastAsia="en-US"/>
              </w:rPr>
              <w:t>у</w:t>
            </w:r>
            <w:r w:rsidRPr="00073A1A">
              <w:rPr>
                <w:rFonts w:ascii="Calibri" w:hAnsi="Calibri" w:cs="Calibri"/>
                <w:sz w:val="20"/>
                <w:szCs w:val="20"/>
                <w:lang w:val="en-US" w:eastAsia="en-US"/>
              </w:rPr>
              <w:t>қ</w:t>
            </w:r>
            <w:r w:rsidRPr="00073A1A">
              <w:rPr>
                <w:rFonts w:ascii="Arial Narrow" w:hAnsi="Arial Narrow" w:cs="Arial Narrow"/>
                <w:sz w:val="20"/>
                <w:szCs w:val="20"/>
                <w:lang w:val="en-US" w:eastAsia="en-US"/>
              </w:rPr>
              <w:t>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ру</w:t>
            </w:r>
            <w:r w:rsidRPr="00073A1A">
              <w:rPr>
                <w:rFonts w:ascii="Calibri" w:hAnsi="Calibri" w:cs="Calibri"/>
                <w:sz w:val="20"/>
                <w:szCs w:val="20"/>
                <w:lang w:val="en-US" w:eastAsia="en-US"/>
              </w:rPr>
              <w:t>ҳ</w:t>
            </w:r>
            <w:r w:rsidRPr="00073A1A">
              <w:rPr>
                <w:rFonts w:ascii="Arial Narrow" w:hAnsi="Arial Narrow" w:cs="Arial Narrow"/>
                <w:sz w:val="20"/>
                <w:szCs w:val="20"/>
                <w:lang w:val="en-US" w:eastAsia="en-US"/>
              </w:rPr>
              <w:t>сат</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этилиши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керак</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деб</w:t>
            </w:r>
            <w:proofErr w:type="spellEnd"/>
            <w:r w:rsidRPr="00073A1A">
              <w:rPr>
                <w:rFonts w:ascii="Arial Narrow" w:hAnsi="Arial Narrow"/>
                <w:sz w:val="20"/>
                <w:szCs w:val="20"/>
                <w:lang w:val="en-US" w:eastAsia="en-US"/>
              </w:rPr>
              <w:t xml:space="preserve"> </w:t>
            </w:r>
            <w:proofErr w:type="spellStart"/>
            <w:r w:rsidRPr="00073A1A">
              <w:rPr>
                <w:rFonts w:ascii="Calibri" w:hAnsi="Calibri" w:cs="Calibri"/>
                <w:sz w:val="20"/>
                <w:szCs w:val="20"/>
                <w:lang w:val="en-US" w:eastAsia="en-US"/>
              </w:rPr>
              <w:t>ҳ</w:t>
            </w:r>
            <w:r w:rsidRPr="00073A1A">
              <w:rPr>
                <w:rFonts w:ascii="Arial Narrow" w:hAnsi="Arial Narrow" w:cs="Arial Narrow"/>
                <w:sz w:val="20"/>
                <w:szCs w:val="20"/>
                <w:lang w:val="en-US" w:eastAsia="en-US"/>
              </w:rPr>
              <w:t>исоблайман</w:t>
            </w:r>
            <w:proofErr w:type="spellEnd"/>
            <w:r w:rsidR="007107E9"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4E7C559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12EBCBC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7AF4A5C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16885DA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lastRenderedPageBreak/>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201E798" w14:textId="77777777" w:rsidTr="00073A1A">
        <w:trPr>
          <w:trHeight w:val="20"/>
        </w:trPr>
        <w:tc>
          <w:tcPr>
            <w:tcW w:w="833" w:type="pct"/>
            <w:tcBorders>
              <w:bottom w:val="double" w:sz="4" w:space="0" w:color="auto"/>
            </w:tcBorders>
          </w:tcPr>
          <w:p w14:paraId="6E7FAD2D"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33238186"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42CB3F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283E8462" w14:textId="77777777" w:rsidTr="00073A1A">
        <w:trPr>
          <w:trHeight w:val="20"/>
        </w:trPr>
        <w:tc>
          <w:tcPr>
            <w:tcW w:w="833" w:type="pct"/>
            <w:vMerge w:val="restart"/>
            <w:tcBorders>
              <w:top w:val="double" w:sz="4" w:space="0" w:color="auto"/>
              <w:right w:val="double" w:sz="4" w:space="0" w:color="auto"/>
            </w:tcBorders>
          </w:tcPr>
          <w:p w14:paraId="4E1EA7A1"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39</w:t>
            </w:r>
          </w:p>
          <w:p w14:paraId="0911BD9C" w14:textId="14BBD479"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views_q39</w:t>
            </w:r>
          </w:p>
          <w:p w14:paraId="08A3AF4A" w14:textId="07BA4418"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8]</w:t>
            </w:r>
          </w:p>
        </w:tc>
        <w:tc>
          <w:tcPr>
            <w:tcW w:w="2042" w:type="pct"/>
            <w:tcBorders>
              <w:top w:val="double" w:sz="4" w:space="0" w:color="auto"/>
              <w:left w:val="double" w:sz="4" w:space="0" w:color="auto"/>
              <w:bottom w:val="single" w:sz="48" w:space="0" w:color="FFFFFF" w:themeColor="background1"/>
              <w:right w:val="single" w:sz="4" w:space="0" w:color="auto"/>
            </w:tcBorders>
          </w:tcPr>
          <w:p w14:paraId="0A886468" w14:textId="1046FDB0"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believe that private ownership of agricultural land should be permitted by law</w:t>
            </w:r>
            <w:r w:rsidR="007107E9"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D8097F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3951A7D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0CA0617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7FC79F7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6FF5F562" w14:textId="77777777" w:rsidTr="00073A1A">
        <w:trPr>
          <w:trHeight w:val="20"/>
        </w:trPr>
        <w:tc>
          <w:tcPr>
            <w:tcW w:w="833" w:type="pct"/>
            <w:vMerge/>
            <w:tcBorders>
              <w:top w:val="single" w:sz="4" w:space="0" w:color="auto"/>
              <w:right w:val="double" w:sz="4" w:space="0" w:color="auto"/>
            </w:tcBorders>
          </w:tcPr>
          <w:p w14:paraId="016974C1"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B0B8B9" w14:textId="0E7EF4D9"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считаю, что частная собственность на сельскохозяйственные земли должна быть разрешена законом</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7AB7C4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78CBAAB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3862645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31B10AB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747DDCC" w14:textId="77777777" w:rsidTr="00073A1A">
        <w:trPr>
          <w:trHeight w:val="20"/>
        </w:trPr>
        <w:tc>
          <w:tcPr>
            <w:tcW w:w="833" w:type="pct"/>
            <w:vMerge/>
            <w:tcBorders>
              <w:top w:val="single" w:sz="4" w:space="0" w:color="auto"/>
              <w:right w:val="double" w:sz="4" w:space="0" w:color="auto"/>
            </w:tcBorders>
          </w:tcPr>
          <w:p w14:paraId="49D3B30D"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88DCB4" w14:textId="3783ED3E"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Мен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онун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томондан</w:t>
            </w:r>
            <w:proofErr w:type="spellEnd"/>
            <w:r w:rsidRPr="00073A1A">
              <w:rPr>
                <w:rFonts w:ascii="Arial Narrow" w:hAnsi="Arial Narrow"/>
                <w:sz w:val="20"/>
                <w:szCs w:val="20"/>
                <w:lang w:eastAsia="en-US"/>
              </w:rPr>
              <w:t xml:space="preserve">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ишло</w:t>
            </w:r>
            <w:r w:rsidRPr="00073A1A">
              <w:rPr>
                <w:rFonts w:ascii="Calibri" w:hAnsi="Calibri" w:cs="Calibri"/>
                <w:sz w:val="20"/>
                <w:szCs w:val="20"/>
                <w:lang w:eastAsia="en-US"/>
              </w:rPr>
              <w:t>қ</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хўжалиги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ерлари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шахсий</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эгалик</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ху</w:t>
            </w:r>
            <w:r w:rsidRPr="00073A1A">
              <w:rPr>
                <w:rFonts w:ascii="Calibri" w:hAnsi="Calibri" w:cs="Calibri"/>
                <w:sz w:val="20"/>
                <w:szCs w:val="20"/>
                <w:lang w:eastAsia="en-US"/>
              </w:rPr>
              <w:t>қ</w:t>
            </w:r>
            <w:r w:rsidRPr="00073A1A">
              <w:rPr>
                <w:rFonts w:ascii="Arial Narrow" w:hAnsi="Arial Narrow" w:cs="Arial Narrow"/>
                <w:sz w:val="20"/>
                <w:szCs w:val="20"/>
                <w:lang w:eastAsia="en-US"/>
              </w:rPr>
              <w:t>у</w:t>
            </w:r>
            <w:r w:rsidRPr="00073A1A">
              <w:rPr>
                <w:rFonts w:ascii="Calibri" w:hAnsi="Calibri" w:cs="Calibri"/>
                <w:sz w:val="20"/>
                <w:szCs w:val="20"/>
                <w:lang w:eastAsia="en-US"/>
              </w:rPr>
              <w:t>қ</w:t>
            </w:r>
            <w:r w:rsidRPr="00073A1A">
              <w:rPr>
                <w:rFonts w:ascii="Arial Narrow" w:hAnsi="Arial Narrow" w:cs="Arial Narrow"/>
                <w:sz w:val="20"/>
                <w:szCs w:val="20"/>
                <w:lang w:eastAsia="en-US"/>
              </w:rPr>
              <w:t>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ру</w:t>
            </w:r>
            <w:r w:rsidRPr="00073A1A">
              <w:rPr>
                <w:rFonts w:ascii="Calibri" w:hAnsi="Calibri" w:cs="Calibri"/>
                <w:sz w:val="20"/>
                <w:szCs w:val="20"/>
                <w:lang w:eastAsia="en-US"/>
              </w:rPr>
              <w:t>ҳ</w:t>
            </w:r>
            <w:r w:rsidRPr="00073A1A">
              <w:rPr>
                <w:rFonts w:ascii="Arial Narrow" w:hAnsi="Arial Narrow" w:cs="Arial Narrow"/>
                <w:sz w:val="20"/>
                <w:szCs w:val="20"/>
                <w:lang w:eastAsia="en-US"/>
              </w:rPr>
              <w:t>сат</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этилиши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керак</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деб</w:t>
            </w:r>
            <w:proofErr w:type="spellEnd"/>
            <w:r w:rsidRPr="00073A1A">
              <w:rPr>
                <w:rFonts w:ascii="Arial Narrow" w:hAnsi="Arial Narrow"/>
                <w:sz w:val="20"/>
                <w:szCs w:val="20"/>
                <w:lang w:eastAsia="en-US"/>
              </w:rPr>
              <w:t xml:space="preserve"> </w:t>
            </w:r>
            <w:proofErr w:type="spellStart"/>
            <w:r w:rsidRPr="00073A1A">
              <w:rPr>
                <w:rFonts w:ascii="Calibri" w:hAnsi="Calibri" w:cs="Calibri"/>
                <w:sz w:val="20"/>
                <w:szCs w:val="20"/>
                <w:lang w:eastAsia="en-US"/>
              </w:rPr>
              <w:t>ҳ</w:t>
            </w:r>
            <w:r w:rsidRPr="00073A1A">
              <w:rPr>
                <w:rFonts w:ascii="Arial Narrow" w:hAnsi="Arial Narrow" w:cs="Arial Narrow"/>
                <w:sz w:val="20"/>
                <w:szCs w:val="20"/>
                <w:lang w:eastAsia="en-US"/>
              </w:rPr>
              <w:t>исоблайман</w:t>
            </w:r>
            <w:proofErr w:type="spellEnd"/>
            <w:r w:rsidR="007107E9"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7287BD3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5C726F9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2D30163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28D17A2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08923404" w14:textId="77777777" w:rsidTr="00073A1A">
        <w:trPr>
          <w:trHeight w:val="20"/>
        </w:trPr>
        <w:tc>
          <w:tcPr>
            <w:tcW w:w="833" w:type="pct"/>
            <w:tcBorders>
              <w:bottom w:val="double" w:sz="4" w:space="0" w:color="auto"/>
            </w:tcBorders>
          </w:tcPr>
          <w:p w14:paraId="6B14945A"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0F8C3836"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155184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477E1589" w14:textId="77777777" w:rsidTr="00073A1A">
        <w:trPr>
          <w:trHeight w:val="20"/>
        </w:trPr>
        <w:tc>
          <w:tcPr>
            <w:tcW w:w="833" w:type="pct"/>
            <w:vMerge w:val="restart"/>
            <w:tcBorders>
              <w:top w:val="double" w:sz="4" w:space="0" w:color="auto"/>
              <w:right w:val="double" w:sz="4" w:space="0" w:color="auto"/>
            </w:tcBorders>
          </w:tcPr>
          <w:p w14:paraId="6BE24276"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40</w:t>
            </w:r>
          </w:p>
          <w:p w14:paraId="621C8DDE" w14:textId="148A45EB"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views_q40</w:t>
            </w:r>
          </w:p>
          <w:p w14:paraId="7C7B7827" w14:textId="6DE3FC1B"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27BD6FB3" w14:textId="5B313724"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believe that electricity tariffs should be increased to improve service quality</w:t>
            </w:r>
            <w:r w:rsidR="007107E9"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972DF8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36F4F13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6DD5A76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3884535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7C902F60" w14:textId="77777777" w:rsidTr="00073A1A">
        <w:trPr>
          <w:trHeight w:val="20"/>
        </w:trPr>
        <w:tc>
          <w:tcPr>
            <w:tcW w:w="833" w:type="pct"/>
            <w:vMerge/>
            <w:tcBorders>
              <w:top w:val="single" w:sz="4" w:space="0" w:color="auto"/>
              <w:right w:val="double" w:sz="4" w:space="0" w:color="auto"/>
            </w:tcBorders>
          </w:tcPr>
          <w:p w14:paraId="4B0CF5F2"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442233" w14:textId="225A0EF8"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считаю, что тарифы на электроэнергию должны быть увеличены для улучшения качества обслуживания</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FE0DDD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40AB366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035206B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7CD7C43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B6B1594" w14:textId="77777777" w:rsidTr="00073A1A">
        <w:trPr>
          <w:trHeight w:val="20"/>
        </w:trPr>
        <w:tc>
          <w:tcPr>
            <w:tcW w:w="833" w:type="pct"/>
            <w:vMerge/>
            <w:tcBorders>
              <w:top w:val="single" w:sz="4" w:space="0" w:color="auto"/>
              <w:right w:val="double" w:sz="4" w:space="0" w:color="auto"/>
            </w:tcBorders>
          </w:tcPr>
          <w:p w14:paraId="42767747"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5CAACF1" w14:textId="77777777"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Мен </w:t>
            </w:r>
            <w:proofErr w:type="spellStart"/>
            <w:r w:rsidRPr="00073A1A">
              <w:rPr>
                <w:rFonts w:ascii="Arial Narrow" w:hAnsi="Arial Narrow"/>
                <w:sz w:val="20"/>
                <w:szCs w:val="20"/>
                <w:lang w:eastAsia="en-US"/>
              </w:rPr>
              <w:t>хизмат</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сифатини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яхшилаш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eastAsia="en-US"/>
              </w:rPr>
              <w:t xml:space="preserve"> электроэнергия </w:t>
            </w:r>
            <w:proofErr w:type="spellStart"/>
            <w:r w:rsidRPr="00073A1A">
              <w:rPr>
                <w:rFonts w:ascii="Arial Narrow" w:hAnsi="Arial Narrow"/>
                <w:sz w:val="20"/>
                <w:szCs w:val="20"/>
                <w:lang w:eastAsia="en-US"/>
              </w:rPr>
              <w:t>тарифларини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ошириш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керак</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деб</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хисоблайман</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B5984B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1444972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2666872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465AFB6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104011B1" w14:textId="77777777" w:rsidTr="00073A1A">
        <w:trPr>
          <w:trHeight w:val="20"/>
        </w:trPr>
        <w:tc>
          <w:tcPr>
            <w:tcW w:w="833" w:type="pct"/>
            <w:tcBorders>
              <w:bottom w:val="double" w:sz="4" w:space="0" w:color="auto"/>
            </w:tcBorders>
          </w:tcPr>
          <w:p w14:paraId="462797F8"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77FDF0B0"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40789D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29F22DA3" w14:textId="77777777" w:rsidTr="00073A1A">
        <w:trPr>
          <w:trHeight w:val="20"/>
        </w:trPr>
        <w:tc>
          <w:tcPr>
            <w:tcW w:w="833" w:type="pct"/>
            <w:vMerge w:val="restart"/>
            <w:tcBorders>
              <w:top w:val="double" w:sz="4" w:space="0" w:color="auto"/>
              <w:right w:val="double" w:sz="4" w:space="0" w:color="auto"/>
            </w:tcBorders>
          </w:tcPr>
          <w:p w14:paraId="04F36E33"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40a</w:t>
            </w:r>
          </w:p>
          <w:p w14:paraId="09D7452A" w14:textId="61504F93"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views_q40a</w:t>
            </w:r>
          </w:p>
          <w:p w14:paraId="22851D4C" w14:textId="7B36AA86"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67C1B98F"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believe that gas tariffs should be increased to improve service quality.</w:t>
            </w:r>
          </w:p>
        </w:tc>
        <w:tc>
          <w:tcPr>
            <w:tcW w:w="2125" w:type="pct"/>
            <w:tcBorders>
              <w:top w:val="double" w:sz="4" w:space="0" w:color="auto"/>
              <w:left w:val="single" w:sz="4" w:space="0" w:color="auto"/>
              <w:bottom w:val="single" w:sz="48" w:space="0" w:color="FFFFFF" w:themeColor="background1"/>
            </w:tcBorders>
          </w:tcPr>
          <w:p w14:paraId="0DF891B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13FA1EF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7D8310F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282EE41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2ED846FD" w14:textId="77777777" w:rsidTr="00073A1A">
        <w:trPr>
          <w:trHeight w:val="20"/>
        </w:trPr>
        <w:tc>
          <w:tcPr>
            <w:tcW w:w="833" w:type="pct"/>
            <w:vMerge/>
            <w:tcBorders>
              <w:top w:val="single" w:sz="4" w:space="0" w:color="auto"/>
              <w:right w:val="double" w:sz="4" w:space="0" w:color="auto"/>
            </w:tcBorders>
          </w:tcPr>
          <w:p w14:paraId="4ACD9EC8"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512CF5" w14:textId="4F31FEFF"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считаю, что тарифы на газ должны быть увеличены для улучшения качества обслуживания</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3E3685B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4CB4F86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55AB4ED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27FCF88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8FAC995" w14:textId="77777777" w:rsidTr="00073A1A">
        <w:trPr>
          <w:trHeight w:val="20"/>
        </w:trPr>
        <w:tc>
          <w:tcPr>
            <w:tcW w:w="833" w:type="pct"/>
            <w:vMerge/>
            <w:tcBorders>
              <w:top w:val="single" w:sz="4" w:space="0" w:color="auto"/>
              <w:right w:val="double" w:sz="4" w:space="0" w:color="auto"/>
            </w:tcBorders>
          </w:tcPr>
          <w:p w14:paraId="3A2824DD"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11AFAAB" w14:textId="77777777"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Мен </w:t>
            </w:r>
            <w:proofErr w:type="spellStart"/>
            <w:r w:rsidRPr="00073A1A">
              <w:rPr>
                <w:rFonts w:ascii="Arial Narrow" w:hAnsi="Arial Narrow"/>
                <w:sz w:val="20"/>
                <w:szCs w:val="20"/>
                <w:lang w:eastAsia="en-US"/>
              </w:rPr>
              <w:t>хизмат</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сифатини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яхшилаш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eastAsia="en-US"/>
              </w:rPr>
              <w:t xml:space="preserve"> газ </w:t>
            </w:r>
            <w:proofErr w:type="spellStart"/>
            <w:r w:rsidRPr="00073A1A">
              <w:rPr>
                <w:rFonts w:ascii="Arial Narrow" w:hAnsi="Arial Narrow"/>
                <w:sz w:val="20"/>
                <w:szCs w:val="20"/>
                <w:lang w:eastAsia="en-US"/>
              </w:rPr>
              <w:t>тарифларини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ошириш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керак</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деб</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хисоблайман</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730F376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29CE517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6B1878F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24E60FD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5F1AD444" w14:textId="77777777" w:rsidTr="00073A1A">
        <w:trPr>
          <w:trHeight w:val="20"/>
        </w:trPr>
        <w:tc>
          <w:tcPr>
            <w:tcW w:w="833" w:type="pct"/>
            <w:tcBorders>
              <w:bottom w:val="double" w:sz="4" w:space="0" w:color="auto"/>
            </w:tcBorders>
          </w:tcPr>
          <w:p w14:paraId="38141320"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752E7CBA"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373DE1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61D750EC" w14:textId="77777777" w:rsidTr="00073A1A">
        <w:trPr>
          <w:trHeight w:val="20"/>
        </w:trPr>
        <w:tc>
          <w:tcPr>
            <w:tcW w:w="833" w:type="pct"/>
            <w:vMerge w:val="restart"/>
            <w:tcBorders>
              <w:top w:val="double" w:sz="4" w:space="0" w:color="auto"/>
              <w:right w:val="double" w:sz="4" w:space="0" w:color="auto"/>
            </w:tcBorders>
          </w:tcPr>
          <w:p w14:paraId="234E2758"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41</w:t>
            </w:r>
          </w:p>
          <w:p w14:paraId="0848315D" w14:textId="17EA3C28"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views_q41</w:t>
            </w:r>
          </w:p>
          <w:p w14:paraId="549A80D2" w14:textId="6D714E87"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464CCF6E" w14:textId="2B144982"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 am worried that high-income people get more benefits from government subsidies to keep low electricity and gas tariffs than do low-income people</w:t>
            </w:r>
            <w:r w:rsidR="007107E9"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BBE925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290001B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004ED6F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6B98D95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1BA434EE" w14:textId="77777777" w:rsidTr="00073A1A">
        <w:trPr>
          <w:trHeight w:val="20"/>
        </w:trPr>
        <w:tc>
          <w:tcPr>
            <w:tcW w:w="833" w:type="pct"/>
            <w:vMerge/>
            <w:tcBorders>
              <w:top w:val="single" w:sz="4" w:space="0" w:color="auto"/>
              <w:right w:val="double" w:sz="4" w:space="0" w:color="auto"/>
            </w:tcBorders>
          </w:tcPr>
          <w:p w14:paraId="1C48664C"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892F0E" w14:textId="4454D86B"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Я обеспокоен тем, что люди с высоким доходом получают больше выгод от государственных субсидий для поддержания низких тарифов на электроэнергию и газ, чем люди с низким доходом</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49DEDD7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05E2EC9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6D9BCFF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0D8753B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339AE18" w14:textId="77777777" w:rsidTr="00073A1A">
        <w:trPr>
          <w:trHeight w:val="20"/>
        </w:trPr>
        <w:tc>
          <w:tcPr>
            <w:tcW w:w="833" w:type="pct"/>
            <w:vMerge/>
            <w:tcBorders>
              <w:top w:val="single" w:sz="4" w:space="0" w:color="auto"/>
              <w:right w:val="double" w:sz="4" w:space="0" w:color="auto"/>
            </w:tcBorders>
          </w:tcPr>
          <w:p w14:paraId="058F5BF1"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7C6D8FB" w14:textId="05FF52B2"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val="en-US" w:eastAsia="en-US"/>
              </w:rPr>
              <w:t>Мен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юкори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даромадли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кишилар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кичик</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даромадли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кишиларга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караганда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электр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энергия</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ва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газ</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тарифларини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паст</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нархда</w:t>
            </w:r>
            <w:proofErr w:type="spellEnd"/>
            <w:r w:rsidR="007107E9" w:rsidRPr="00073A1A">
              <w:rPr>
                <w:rFonts w:ascii="Arial Narrow" w:hAnsi="Arial Narrow"/>
                <w:sz w:val="20"/>
                <w:szCs w:val="20"/>
                <w:lang w:val="en-US" w:eastAsia="en-US"/>
              </w:rPr>
              <w:t>.</w:t>
            </w:r>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ушлаб</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туриш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учун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давлат</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томонидан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субсидиялардан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купрок</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фойдаланаётганлигидан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хавотирдаман</w:t>
            </w:r>
            <w:proofErr w:type="spellEnd"/>
            <w:r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527F0A5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6EBDBBA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7FD4A0A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1B24F0E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D0FFC5E" w14:textId="77777777" w:rsidTr="00073A1A">
        <w:trPr>
          <w:trHeight w:val="20"/>
        </w:trPr>
        <w:tc>
          <w:tcPr>
            <w:tcW w:w="833" w:type="pct"/>
            <w:tcBorders>
              <w:bottom w:val="double" w:sz="4" w:space="0" w:color="auto"/>
            </w:tcBorders>
          </w:tcPr>
          <w:p w14:paraId="06D8BE11"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440042A8"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909EE8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5075FC2A" w14:textId="77777777" w:rsidTr="00073A1A">
        <w:trPr>
          <w:trHeight w:val="20"/>
        </w:trPr>
        <w:tc>
          <w:tcPr>
            <w:tcW w:w="833" w:type="pct"/>
            <w:vMerge w:val="restart"/>
            <w:tcBorders>
              <w:top w:val="double" w:sz="4" w:space="0" w:color="auto"/>
              <w:right w:val="double" w:sz="4" w:space="0" w:color="auto"/>
            </w:tcBorders>
          </w:tcPr>
          <w:p w14:paraId="195187C1"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lastRenderedPageBreak/>
              <w:t>HF_</w:t>
            </w:r>
            <w:r w:rsidRPr="00073A1A">
              <w:rPr>
                <w:rFonts w:ascii="Arial Narrow" w:hAnsi="Arial Narrow"/>
                <w:b/>
                <w:sz w:val="20"/>
                <w:szCs w:val="20"/>
                <w:lang w:val="en-US"/>
              </w:rPr>
              <w:t>V42</w:t>
            </w:r>
          </w:p>
          <w:p w14:paraId="67D1B647" w14:textId="41B7A862"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views_q42</w:t>
            </w:r>
          </w:p>
          <w:p w14:paraId="734AA05A" w14:textId="2A014073"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10F67F61" w14:textId="35A6E179"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Electricity service quality (including outages) is a serious problem for my household</w:t>
            </w:r>
            <w:r w:rsidR="007107E9"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B81684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0E89726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49F6F61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224BC94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0F3583F9" w14:textId="77777777" w:rsidTr="00073A1A">
        <w:trPr>
          <w:trHeight w:val="20"/>
        </w:trPr>
        <w:tc>
          <w:tcPr>
            <w:tcW w:w="833" w:type="pct"/>
            <w:vMerge/>
            <w:tcBorders>
              <w:top w:val="single" w:sz="4" w:space="0" w:color="auto"/>
              <w:right w:val="double" w:sz="4" w:space="0" w:color="auto"/>
            </w:tcBorders>
          </w:tcPr>
          <w:p w14:paraId="5957C0C1"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8AA2BA" w14:textId="5E24AB75"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Качество электроснабжения (включая перебои) является серьезной проблемой для моего домохозяйства</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F9181A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6C27B37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4A1CC73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4D13E49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021D455" w14:textId="77777777" w:rsidTr="00073A1A">
        <w:trPr>
          <w:trHeight w:val="20"/>
        </w:trPr>
        <w:tc>
          <w:tcPr>
            <w:tcW w:w="833" w:type="pct"/>
            <w:vMerge/>
            <w:tcBorders>
              <w:top w:val="single" w:sz="4" w:space="0" w:color="auto"/>
              <w:right w:val="double" w:sz="4" w:space="0" w:color="auto"/>
            </w:tcBorders>
          </w:tcPr>
          <w:p w14:paraId="13149863"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826D8E5" w14:textId="3FD292CD"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Электр </w:t>
            </w:r>
            <w:proofErr w:type="spellStart"/>
            <w:r w:rsidRPr="00073A1A">
              <w:rPr>
                <w:rFonts w:ascii="Arial Narrow" w:hAnsi="Arial Narrow"/>
                <w:sz w:val="20"/>
                <w:szCs w:val="20"/>
                <w:lang w:eastAsia="en-US"/>
              </w:rPr>
              <w:t>хизматларининг</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сифати</w:t>
            </w:r>
            <w:proofErr w:type="spellEnd"/>
            <w:r w:rsidRPr="00073A1A">
              <w:rPr>
                <w:rFonts w:ascii="Arial Narrow" w:hAnsi="Arial Narrow"/>
                <w:sz w:val="20"/>
                <w:szCs w:val="20"/>
                <w:lang w:eastAsia="en-US"/>
              </w:rPr>
              <w:t xml:space="preserve"> (шу </w:t>
            </w:r>
            <w:proofErr w:type="spellStart"/>
            <w:r w:rsidRPr="00073A1A">
              <w:rPr>
                <w:rFonts w:ascii="Arial Narrow" w:hAnsi="Arial Narrow"/>
                <w:sz w:val="20"/>
                <w:szCs w:val="20"/>
                <w:lang w:eastAsia="en-US"/>
              </w:rPr>
              <w:t>жумладан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узилишлар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менинг</w:t>
            </w:r>
            <w:proofErr w:type="spellEnd"/>
            <w:r w:rsidRPr="00073A1A">
              <w:rPr>
                <w:rFonts w:ascii="Arial Narrow" w:hAnsi="Arial Narrow"/>
                <w:sz w:val="20"/>
                <w:szCs w:val="20"/>
                <w:lang w:eastAsia="en-US"/>
              </w:rPr>
              <w:t xml:space="preserve"> уй </w:t>
            </w:r>
            <w:proofErr w:type="spellStart"/>
            <w:r w:rsidRPr="00073A1A">
              <w:rPr>
                <w:rFonts w:ascii="Arial Narrow" w:hAnsi="Arial Narrow"/>
                <w:sz w:val="20"/>
                <w:szCs w:val="20"/>
                <w:lang w:eastAsia="en-US"/>
              </w:rPr>
              <w:t>хужалигим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жиддий</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муаммодир</w:t>
            </w:r>
            <w:proofErr w:type="spellEnd"/>
            <w:r w:rsidR="007107E9"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255B953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4579536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5A805A4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0914057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13DE1A7" w14:textId="77777777" w:rsidTr="00073A1A">
        <w:trPr>
          <w:trHeight w:val="20"/>
        </w:trPr>
        <w:tc>
          <w:tcPr>
            <w:tcW w:w="833" w:type="pct"/>
            <w:tcBorders>
              <w:bottom w:val="double" w:sz="4" w:space="0" w:color="auto"/>
            </w:tcBorders>
          </w:tcPr>
          <w:p w14:paraId="0CDBACA1"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627A579B"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0A7FBB3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21035391" w14:textId="77777777" w:rsidTr="00073A1A">
        <w:trPr>
          <w:trHeight w:val="20"/>
        </w:trPr>
        <w:tc>
          <w:tcPr>
            <w:tcW w:w="833" w:type="pct"/>
            <w:vMerge w:val="restart"/>
            <w:tcBorders>
              <w:top w:val="double" w:sz="4" w:space="0" w:color="auto"/>
              <w:right w:val="double" w:sz="4" w:space="0" w:color="auto"/>
            </w:tcBorders>
          </w:tcPr>
          <w:p w14:paraId="1E06B81C"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w:t>
            </w:r>
            <w:r w:rsidRPr="00073A1A">
              <w:rPr>
                <w:rFonts w:ascii="Arial Narrow" w:hAnsi="Arial Narrow"/>
                <w:b/>
                <w:sz w:val="20"/>
                <w:szCs w:val="20"/>
                <w:lang w:val="en-US"/>
              </w:rPr>
              <w:t>_V43</w:t>
            </w:r>
          </w:p>
          <w:p w14:paraId="02D1C7FE" w14:textId="735B6826"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views_q43</w:t>
            </w:r>
          </w:p>
          <w:p w14:paraId="44F20921" w14:textId="0E71F95D"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14551720" w14:textId="7258737D"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Gas service quality (including outages) is a serious problem for my household</w:t>
            </w:r>
            <w:r w:rsidR="007107E9" w:rsidRPr="00073A1A">
              <w:rPr>
                <w:rFonts w:ascii="Arial Narrow" w:eastAsia="Batang" w:hAnsi="Arial Narrow"/>
                <w:b/>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F64F2D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7EC47E7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53337D3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7957311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7DD73FC8" w14:textId="77777777" w:rsidTr="00073A1A">
        <w:trPr>
          <w:trHeight w:val="20"/>
        </w:trPr>
        <w:tc>
          <w:tcPr>
            <w:tcW w:w="833" w:type="pct"/>
            <w:vMerge/>
            <w:tcBorders>
              <w:top w:val="single" w:sz="4" w:space="0" w:color="auto"/>
              <w:right w:val="double" w:sz="4" w:space="0" w:color="auto"/>
            </w:tcBorders>
          </w:tcPr>
          <w:p w14:paraId="17A9A03E"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7537B3" w14:textId="46538190"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Качество услуг газа (включая перебои) является серьезной проблемой для моего домохозяйство</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8E6AB5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7446FB5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6226472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71845C5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E27DFEE" w14:textId="77777777" w:rsidTr="00073A1A">
        <w:trPr>
          <w:trHeight w:val="20"/>
        </w:trPr>
        <w:tc>
          <w:tcPr>
            <w:tcW w:w="833" w:type="pct"/>
            <w:vMerge/>
            <w:tcBorders>
              <w:top w:val="single" w:sz="4" w:space="0" w:color="auto"/>
              <w:right w:val="double" w:sz="4" w:space="0" w:color="auto"/>
            </w:tcBorders>
          </w:tcPr>
          <w:p w14:paraId="45B6D54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220640D" w14:textId="0C9E5499" w:rsidR="00DB33C7" w:rsidRPr="00073A1A" w:rsidRDefault="00DB33C7" w:rsidP="00073A1A">
            <w:pPr>
              <w:keepNext/>
              <w:ind w:left="404" w:hanging="404"/>
              <w:contextualSpacing/>
              <w:rPr>
                <w:rFonts w:ascii="Arial Narrow" w:hAnsi="Arial Narrow"/>
                <w:sz w:val="20"/>
                <w:szCs w:val="20"/>
                <w:lang w:val="en-US" w:eastAsia="en-US"/>
              </w:rPr>
            </w:pPr>
            <w:r w:rsidRPr="00073A1A">
              <w:rPr>
                <w:rFonts w:ascii="Arial Narrow" w:hAnsi="Arial Narrow"/>
                <w:sz w:val="20"/>
                <w:szCs w:val="20"/>
                <w:lang w:eastAsia="en-US"/>
              </w:rPr>
              <w:t>Газ</w:t>
            </w:r>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хизматларининг</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сифати</w:t>
            </w:r>
            <w:proofErr w:type="spellEnd"/>
            <w:r w:rsidRPr="00073A1A">
              <w:rPr>
                <w:rFonts w:ascii="Arial Narrow" w:hAnsi="Arial Narrow"/>
                <w:sz w:val="20"/>
                <w:szCs w:val="20"/>
                <w:lang w:val="en-US" w:eastAsia="en-US"/>
              </w:rPr>
              <w:t xml:space="preserve"> (</w:t>
            </w:r>
            <w:r w:rsidRPr="00073A1A">
              <w:rPr>
                <w:rFonts w:ascii="Arial Narrow" w:hAnsi="Arial Narrow"/>
                <w:sz w:val="20"/>
                <w:szCs w:val="20"/>
                <w:lang w:eastAsia="en-US"/>
              </w:rPr>
              <w:t>шу</w:t>
            </w:r>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жумладан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узилишлар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менинг</w:t>
            </w:r>
            <w:proofErr w:type="spellEnd"/>
            <w:r w:rsidRPr="00073A1A">
              <w:rPr>
                <w:rFonts w:ascii="Arial Narrow" w:hAnsi="Arial Narrow"/>
                <w:sz w:val="20"/>
                <w:szCs w:val="20"/>
                <w:lang w:val="en-US" w:eastAsia="en-US"/>
              </w:rPr>
              <w:t xml:space="preserve"> </w:t>
            </w:r>
            <w:r w:rsidRPr="00073A1A">
              <w:rPr>
                <w:rFonts w:ascii="Arial Narrow" w:hAnsi="Arial Narrow"/>
                <w:sz w:val="20"/>
                <w:szCs w:val="20"/>
                <w:lang w:eastAsia="en-US"/>
              </w:rPr>
              <w:t>уй</w:t>
            </w:r>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хужалигим</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жиддий</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муаммодир</w:t>
            </w:r>
            <w:proofErr w:type="spellEnd"/>
            <w:r w:rsidR="007107E9"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7FAB121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60E23EF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6295991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201FC72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57CC13F1" w14:textId="77777777" w:rsidTr="00073A1A">
        <w:trPr>
          <w:trHeight w:val="20"/>
        </w:trPr>
        <w:tc>
          <w:tcPr>
            <w:tcW w:w="833" w:type="pct"/>
            <w:tcBorders>
              <w:bottom w:val="double" w:sz="4" w:space="0" w:color="auto"/>
            </w:tcBorders>
          </w:tcPr>
          <w:p w14:paraId="5AC6B993"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14CA3005"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BA0EDB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656928F1" w14:textId="77777777" w:rsidTr="00073A1A">
        <w:trPr>
          <w:trHeight w:val="20"/>
        </w:trPr>
        <w:tc>
          <w:tcPr>
            <w:tcW w:w="833" w:type="pct"/>
            <w:vMerge w:val="restart"/>
            <w:tcBorders>
              <w:top w:val="double" w:sz="4" w:space="0" w:color="auto"/>
              <w:right w:val="double" w:sz="4" w:space="0" w:color="auto"/>
            </w:tcBorders>
          </w:tcPr>
          <w:p w14:paraId="4B25E090"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44</w:t>
            </w:r>
          </w:p>
          <w:p w14:paraId="0724D041" w14:textId="0AED7436"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views_q44</w:t>
            </w:r>
          </w:p>
          <w:p w14:paraId="2A55FC38" w14:textId="2E978DDD"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3FB9C96F"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If electricity tariffs increase, how would you prefer the government support vulnerable people?</w:t>
            </w:r>
          </w:p>
        </w:tc>
        <w:tc>
          <w:tcPr>
            <w:tcW w:w="2125" w:type="pct"/>
            <w:tcBorders>
              <w:top w:val="double" w:sz="4" w:space="0" w:color="auto"/>
              <w:left w:val="single" w:sz="4" w:space="0" w:color="auto"/>
              <w:bottom w:val="single" w:sz="48" w:space="0" w:color="FFFFFF" w:themeColor="background1"/>
            </w:tcBorders>
          </w:tcPr>
          <w:p w14:paraId="5571800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Introduce a lifeline tariff so that a small amount of electricity every month is available at lower cost</w:t>
            </w:r>
            <w:r w:rsidRPr="00073A1A">
              <w:rPr>
                <w:rFonts w:ascii="Arial Narrow" w:hAnsi="Arial Narrow"/>
                <w:b/>
                <w:sz w:val="20"/>
                <w:szCs w:val="20"/>
              </w:rPr>
              <w:tab/>
              <w:t>1</w:t>
            </w:r>
          </w:p>
          <w:p w14:paraId="7E49DBD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Provide greater direct financial support for low income people</w:t>
            </w:r>
            <w:r w:rsidRPr="00073A1A">
              <w:rPr>
                <w:rFonts w:ascii="Arial Narrow" w:hAnsi="Arial Narrow"/>
                <w:b/>
                <w:sz w:val="20"/>
                <w:szCs w:val="20"/>
              </w:rPr>
              <w:tab/>
              <w:t>2</w:t>
            </w:r>
          </w:p>
          <w:p w14:paraId="7284C47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Provide government subsidies to the electricity provider to lower tariffs for all users</w:t>
            </w:r>
            <w:r w:rsidRPr="00073A1A">
              <w:rPr>
                <w:rFonts w:ascii="Arial Narrow" w:hAnsi="Arial Narrow"/>
                <w:b/>
                <w:sz w:val="20"/>
                <w:szCs w:val="20"/>
              </w:rPr>
              <w:tab/>
              <w:t>3</w:t>
            </w:r>
          </w:p>
          <w:p w14:paraId="6A72DE8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Provide financial support for repairs and updates that make housing more energy efficient (such as better insulation, low-energy use light bulbs, and better windows)</w:t>
            </w:r>
            <w:r w:rsidRPr="00073A1A">
              <w:rPr>
                <w:rFonts w:ascii="Arial Narrow" w:hAnsi="Arial Narrow"/>
                <w:b/>
                <w:sz w:val="20"/>
                <w:szCs w:val="20"/>
              </w:rPr>
              <w:tab/>
              <w:t>4</w:t>
            </w:r>
          </w:p>
          <w:p w14:paraId="53CFC94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Raise tariffs on businesses to keep tariffs for other users lower</w:t>
            </w:r>
            <w:r w:rsidRPr="00073A1A">
              <w:rPr>
                <w:rFonts w:ascii="Arial Narrow" w:hAnsi="Arial Narrow"/>
                <w:b/>
                <w:sz w:val="20"/>
                <w:szCs w:val="20"/>
              </w:rPr>
              <w:tab/>
              <w:t>5</w:t>
            </w:r>
          </w:p>
        </w:tc>
      </w:tr>
      <w:tr w:rsidR="00DB33C7" w:rsidRPr="00073A1A" w14:paraId="5992204E" w14:textId="77777777" w:rsidTr="00073A1A">
        <w:trPr>
          <w:trHeight w:val="20"/>
        </w:trPr>
        <w:tc>
          <w:tcPr>
            <w:tcW w:w="833" w:type="pct"/>
            <w:vMerge/>
            <w:tcBorders>
              <w:top w:val="single" w:sz="4" w:space="0" w:color="auto"/>
              <w:right w:val="double" w:sz="4" w:space="0" w:color="auto"/>
            </w:tcBorders>
          </w:tcPr>
          <w:p w14:paraId="0E548D5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BE98F2" w14:textId="7777777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Если тарифы на электроэнергию увеличатся, какую бы поддержку вы предпочли со стороны государства социально уязвимым людям?</w:t>
            </w:r>
          </w:p>
        </w:tc>
        <w:tc>
          <w:tcPr>
            <w:tcW w:w="2125" w:type="pct"/>
            <w:tcBorders>
              <w:top w:val="single" w:sz="48" w:space="0" w:color="FFFFFF" w:themeColor="background1"/>
              <w:left w:val="single" w:sz="4" w:space="0" w:color="auto"/>
              <w:bottom w:val="single" w:sz="48" w:space="0" w:color="FFFFFF" w:themeColor="background1"/>
            </w:tcBorders>
          </w:tcPr>
          <w:p w14:paraId="16FE560E" w14:textId="29391BE5"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Ввести тариф </w:t>
            </w:r>
            <w:r w:rsidR="007107E9" w:rsidRPr="00073A1A">
              <w:rPr>
                <w:rFonts w:ascii="Arial Narrow" w:hAnsi="Arial Narrow"/>
                <w:sz w:val="20"/>
                <w:szCs w:val="20"/>
                <w:lang w:val="ru-RU"/>
              </w:rPr>
              <w:t>“</w:t>
            </w:r>
            <w:r w:rsidRPr="00073A1A">
              <w:rPr>
                <w:rFonts w:ascii="Arial Narrow" w:hAnsi="Arial Narrow"/>
                <w:sz w:val="20"/>
                <w:szCs w:val="20"/>
                <w:lang w:val="ru-RU"/>
              </w:rPr>
              <w:t>спасательный круг</w:t>
            </w:r>
            <w:r w:rsidR="007107E9" w:rsidRPr="00073A1A">
              <w:rPr>
                <w:rFonts w:ascii="Arial Narrow" w:hAnsi="Arial Narrow"/>
                <w:sz w:val="20"/>
                <w:szCs w:val="20"/>
                <w:lang w:val="ru-RU"/>
              </w:rPr>
              <w:t>”</w:t>
            </w:r>
            <w:r w:rsidRPr="00073A1A">
              <w:rPr>
                <w:rFonts w:ascii="Arial Narrow" w:hAnsi="Arial Narrow"/>
                <w:sz w:val="20"/>
                <w:szCs w:val="20"/>
                <w:lang w:val="ru-RU"/>
              </w:rPr>
              <w:t>, чтобы небольшое количество электроэнергии каждый месяц было доступно по более низкой цене</w:t>
            </w:r>
            <w:r w:rsidRPr="00073A1A">
              <w:rPr>
                <w:rFonts w:ascii="Arial Narrow" w:hAnsi="Arial Narrow"/>
                <w:sz w:val="20"/>
                <w:szCs w:val="20"/>
                <w:lang w:val="ru-RU"/>
              </w:rPr>
              <w:tab/>
              <w:t>1</w:t>
            </w:r>
          </w:p>
          <w:p w14:paraId="36381E4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Обеспечить большую прямую финансовую поддержку людям с низким доходом</w:t>
            </w:r>
            <w:r w:rsidRPr="00073A1A">
              <w:rPr>
                <w:rFonts w:ascii="Arial Narrow" w:hAnsi="Arial Narrow"/>
                <w:sz w:val="20"/>
                <w:szCs w:val="20"/>
                <w:lang w:val="ru-RU"/>
              </w:rPr>
              <w:tab/>
              <w:t>2</w:t>
            </w:r>
          </w:p>
          <w:p w14:paraId="21EE05F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Предоставлять правительственные субсидии поставщикам электроэнергии для </w:t>
            </w:r>
            <w:r w:rsidRPr="00073A1A">
              <w:rPr>
                <w:rFonts w:ascii="Arial Narrow" w:hAnsi="Arial Narrow"/>
                <w:sz w:val="20"/>
                <w:szCs w:val="20"/>
                <w:lang w:val="ru-RU"/>
              </w:rPr>
              <w:lastRenderedPageBreak/>
              <w:t>снижения тарифов для всех пользователей</w:t>
            </w:r>
            <w:r w:rsidRPr="00073A1A">
              <w:rPr>
                <w:rFonts w:ascii="Arial Narrow" w:hAnsi="Arial Narrow"/>
                <w:sz w:val="20"/>
                <w:szCs w:val="20"/>
                <w:lang w:val="ru-RU"/>
              </w:rPr>
              <w:tab/>
              <w:t>3</w:t>
            </w:r>
          </w:p>
          <w:p w14:paraId="4367F12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Обеспечить финансовую поддержку для ремонта и обновления, которые делают жилье более энергоэффективным (например, улучшенная теплоизоляция, энергосберегающие лампочки с низким энергопотреблением и современные окна)</w:t>
            </w:r>
            <w:r w:rsidRPr="00073A1A">
              <w:rPr>
                <w:rFonts w:ascii="Arial Narrow" w:hAnsi="Arial Narrow"/>
                <w:sz w:val="20"/>
                <w:szCs w:val="20"/>
                <w:lang w:val="ru-RU"/>
              </w:rPr>
              <w:tab/>
              <w:t>4</w:t>
            </w:r>
          </w:p>
          <w:p w14:paraId="059C55B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Повысить тарифы на предприятия, чтобы снизить тарифы для других пользователей</w:t>
            </w:r>
            <w:r w:rsidRPr="00073A1A">
              <w:rPr>
                <w:rFonts w:ascii="Arial Narrow" w:hAnsi="Arial Narrow"/>
                <w:sz w:val="20"/>
                <w:szCs w:val="20"/>
                <w:lang w:val="ru-RU"/>
              </w:rPr>
              <w:tab/>
              <w:t>5</w:t>
            </w:r>
          </w:p>
        </w:tc>
      </w:tr>
      <w:tr w:rsidR="00DB33C7" w:rsidRPr="00073A1A" w14:paraId="0124FB13" w14:textId="77777777" w:rsidTr="00073A1A">
        <w:trPr>
          <w:trHeight w:val="20"/>
        </w:trPr>
        <w:tc>
          <w:tcPr>
            <w:tcW w:w="833" w:type="pct"/>
            <w:vMerge/>
            <w:tcBorders>
              <w:top w:val="single" w:sz="4" w:space="0" w:color="auto"/>
              <w:right w:val="double" w:sz="4" w:space="0" w:color="auto"/>
            </w:tcBorders>
          </w:tcPr>
          <w:p w14:paraId="55EE38B6"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F0278EE" w14:textId="77777777"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 xml:space="preserve">Электр </w:t>
            </w:r>
            <w:proofErr w:type="spellStart"/>
            <w:r w:rsidRPr="00073A1A">
              <w:rPr>
                <w:rFonts w:ascii="Arial Narrow" w:hAnsi="Arial Narrow"/>
                <w:sz w:val="20"/>
                <w:szCs w:val="20"/>
                <w:lang w:eastAsia="en-US"/>
              </w:rPr>
              <w:t>тарифлари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ошадиган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такдирда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давлат</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томонидан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ахолининг</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кам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таъминланган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катламларини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кандай</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килиб</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куллаб-кувватлашини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хохлар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эдингиз</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0CE621FF" w14:textId="53C7DC5D"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Хар </w:t>
            </w:r>
            <w:proofErr w:type="spellStart"/>
            <w:r w:rsidRPr="00073A1A">
              <w:rPr>
                <w:rFonts w:ascii="Arial Narrow" w:hAnsi="Arial Narrow"/>
                <w:sz w:val="20"/>
                <w:szCs w:val="20"/>
                <w:lang w:val="ru-RU"/>
              </w:rPr>
              <w:t>ойда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кичик</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микдорда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электр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энергияси</w:t>
            </w:r>
            <w:proofErr w:type="spellEnd"/>
            <w:r w:rsidRPr="00073A1A">
              <w:rPr>
                <w:rFonts w:ascii="Arial Narrow" w:hAnsi="Arial Narrow"/>
                <w:sz w:val="20"/>
                <w:szCs w:val="20"/>
                <w:lang w:val="ru-RU"/>
              </w:rPr>
              <w:t xml:space="preserve"> жуда хам </w:t>
            </w:r>
            <w:proofErr w:type="spellStart"/>
            <w:r w:rsidRPr="00073A1A">
              <w:rPr>
                <w:rFonts w:ascii="Arial Narrow" w:hAnsi="Arial Narrow"/>
                <w:sz w:val="20"/>
                <w:szCs w:val="20"/>
                <w:lang w:val="ru-RU"/>
              </w:rPr>
              <w:t>арзон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нархда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олса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буладиган</w:t>
            </w:r>
            <w:proofErr w:type="spellEnd"/>
            <w:r w:rsidRPr="00073A1A">
              <w:rPr>
                <w:rFonts w:ascii="Arial Narrow" w:hAnsi="Arial Narrow"/>
                <w:sz w:val="20"/>
                <w:szCs w:val="20"/>
                <w:lang w:val="ru-RU"/>
              </w:rPr>
              <w:t xml:space="preserve"> </w:t>
            </w:r>
            <w:r w:rsidR="007107E9" w:rsidRPr="00073A1A">
              <w:rPr>
                <w:rFonts w:ascii="Arial Narrow" w:hAnsi="Arial Narrow"/>
                <w:sz w:val="20"/>
                <w:szCs w:val="20"/>
                <w:lang w:val="ru-RU"/>
              </w:rPr>
              <w:t>“</w:t>
            </w:r>
            <w:proofErr w:type="spellStart"/>
            <w:r w:rsidRPr="00073A1A">
              <w:rPr>
                <w:rFonts w:ascii="Arial Narrow" w:hAnsi="Arial Narrow"/>
                <w:sz w:val="20"/>
                <w:szCs w:val="20"/>
                <w:lang w:val="ru-RU"/>
              </w:rPr>
              <w:t>ёрдам</w:t>
            </w:r>
            <w:proofErr w:type="spellEnd"/>
            <w:r w:rsidR="007107E9" w:rsidRPr="00073A1A">
              <w:rPr>
                <w:rFonts w:ascii="Arial Narrow" w:hAnsi="Arial Narrow"/>
                <w:sz w:val="20"/>
                <w:szCs w:val="20"/>
                <w:lang w:val="ru-RU"/>
              </w:rPr>
              <w:t>”</w:t>
            </w:r>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тарифларини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жорий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этиш</w:t>
            </w:r>
            <w:proofErr w:type="spellEnd"/>
            <w:r w:rsidRPr="00073A1A">
              <w:rPr>
                <w:rFonts w:ascii="Arial Narrow" w:hAnsi="Arial Narrow"/>
                <w:sz w:val="20"/>
                <w:szCs w:val="20"/>
                <w:lang w:val="ru-RU"/>
              </w:rPr>
              <w:t xml:space="preserve"> </w:t>
            </w:r>
            <w:r w:rsidRPr="00073A1A">
              <w:rPr>
                <w:rFonts w:ascii="Arial Narrow" w:hAnsi="Arial Narrow"/>
                <w:sz w:val="20"/>
                <w:szCs w:val="20"/>
                <w:lang w:val="ru-RU"/>
              </w:rPr>
              <w:tab/>
              <w:t>1</w:t>
            </w:r>
          </w:p>
          <w:p w14:paraId="73B2FDD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Кам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даромадли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кишиларга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тугридан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тугри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молиявий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кумак</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бериш</w:t>
            </w:r>
            <w:proofErr w:type="spellEnd"/>
            <w:r w:rsidRPr="00073A1A">
              <w:rPr>
                <w:rFonts w:ascii="Arial Narrow" w:hAnsi="Arial Narrow"/>
                <w:sz w:val="20"/>
                <w:szCs w:val="20"/>
                <w:lang w:val="ru-RU"/>
              </w:rPr>
              <w:t>.</w:t>
            </w:r>
            <w:r w:rsidRPr="00073A1A">
              <w:rPr>
                <w:rFonts w:ascii="Arial Narrow" w:hAnsi="Arial Narrow"/>
                <w:sz w:val="20"/>
                <w:szCs w:val="20"/>
                <w:lang w:val="ru-RU"/>
              </w:rPr>
              <w:tab/>
              <w:t>2</w:t>
            </w:r>
          </w:p>
          <w:p w14:paraId="34C00E0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Барча </w:t>
            </w:r>
            <w:proofErr w:type="spellStart"/>
            <w:r w:rsidRPr="00073A1A">
              <w:rPr>
                <w:rFonts w:ascii="Arial Narrow" w:hAnsi="Arial Narrow"/>
                <w:sz w:val="20"/>
                <w:szCs w:val="20"/>
                <w:lang w:val="ru-RU"/>
              </w:rPr>
              <w:t>фойдаланувчилар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нархларни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тушириш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электр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таъминоти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етказиб</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берувчи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корхоналарга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давлат</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томонидан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субсидиялар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бериш</w:t>
            </w:r>
            <w:proofErr w:type="spellEnd"/>
            <w:r w:rsidRPr="00073A1A">
              <w:rPr>
                <w:rFonts w:ascii="Arial Narrow" w:hAnsi="Arial Narrow"/>
                <w:sz w:val="20"/>
                <w:szCs w:val="20"/>
                <w:lang w:val="ru-RU"/>
              </w:rPr>
              <w:tab/>
              <w:t>3</w:t>
            </w:r>
          </w:p>
          <w:p w14:paraId="46E6C09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Уйларни</w:t>
            </w:r>
            <w:proofErr w:type="spellEnd"/>
            <w:r w:rsidRPr="00073A1A">
              <w:rPr>
                <w:rFonts w:ascii="Arial Narrow" w:hAnsi="Arial Narrow"/>
                <w:sz w:val="20"/>
                <w:szCs w:val="20"/>
                <w:lang w:val="ru-RU"/>
              </w:rPr>
              <w:t xml:space="preserve"> энергия </w:t>
            </w:r>
            <w:proofErr w:type="spellStart"/>
            <w:r w:rsidRPr="00073A1A">
              <w:rPr>
                <w:rFonts w:ascii="Arial Narrow" w:hAnsi="Arial Narrow"/>
                <w:sz w:val="20"/>
                <w:szCs w:val="20"/>
                <w:lang w:val="ru-RU"/>
              </w:rPr>
              <w:t>самарадорлигини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оширишга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каратилган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таъмирлаш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ва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янгилаш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ишларига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молиявий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ёрдам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курсатиш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масалан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исскилик</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изоляцияни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яхшилаш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кам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истеъмолли</w:t>
            </w:r>
            <w:proofErr w:type="spellEnd"/>
            <w:r w:rsidRPr="00073A1A">
              <w:rPr>
                <w:rFonts w:ascii="Arial Narrow" w:hAnsi="Arial Narrow"/>
                <w:sz w:val="20"/>
                <w:szCs w:val="20"/>
                <w:lang w:val="ru-RU"/>
              </w:rPr>
              <w:t xml:space="preserve"> энергия </w:t>
            </w:r>
            <w:proofErr w:type="spellStart"/>
            <w:r w:rsidRPr="00073A1A">
              <w:rPr>
                <w:rFonts w:ascii="Arial Narrow" w:hAnsi="Arial Narrow"/>
                <w:sz w:val="20"/>
                <w:szCs w:val="20"/>
                <w:lang w:val="ru-RU"/>
              </w:rPr>
              <w:t>тежамли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лампалар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ва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замонавий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деразалар</w:t>
            </w:r>
            <w:proofErr w:type="spellEnd"/>
            <w:r w:rsidRPr="00073A1A">
              <w:rPr>
                <w:rFonts w:ascii="Arial Narrow" w:hAnsi="Arial Narrow"/>
                <w:sz w:val="20"/>
                <w:szCs w:val="20"/>
                <w:lang w:val="ru-RU"/>
              </w:rPr>
              <w:t>).</w:t>
            </w:r>
            <w:r w:rsidRPr="00073A1A">
              <w:rPr>
                <w:rFonts w:ascii="Arial Narrow" w:hAnsi="Arial Narrow"/>
                <w:sz w:val="20"/>
                <w:szCs w:val="20"/>
                <w:lang w:val="ru-RU"/>
              </w:rPr>
              <w:tab/>
              <w:t>4</w:t>
            </w:r>
          </w:p>
          <w:p w14:paraId="1D77347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 xml:space="preserve">Бошка </w:t>
            </w:r>
            <w:proofErr w:type="spellStart"/>
            <w:r w:rsidRPr="00073A1A">
              <w:rPr>
                <w:rFonts w:ascii="Arial Narrow" w:hAnsi="Arial Narrow"/>
                <w:sz w:val="20"/>
                <w:szCs w:val="20"/>
                <w:lang w:val="ru-RU"/>
              </w:rPr>
              <w:t>фойдаланувчилар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тарифларни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камайтириш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максадида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корхоналар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тарифларни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ошириш</w:t>
            </w:r>
            <w:proofErr w:type="spellEnd"/>
            <w:r w:rsidRPr="00073A1A">
              <w:rPr>
                <w:rFonts w:ascii="Arial Narrow" w:hAnsi="Arial Narrow"/>
                <w:sz w:val="20"/>
                <w:szCs w:val="20"/>
                <w:lang w:val="ru-RU"/>
              </w:rPr>
              <w:t>.</w:t>
            </w:r>
            <w:r w:rsidRPr="00073A1A">
              <w:rPr>
                <w:rFonts w:ascii="Arial Narrow" w:hAnsi="Arial Narrow"/>
                <w:sz w:val="20"/>
                <w:szCs w:val="20"/>
                <w:lang w:val="ru-RU"/>
              </w:rPr>
              <w:tab/>
            </w:r>
            <w:r w:rsidRPr="00073A1A">
              <w:rPr>
                <w:rFonts w:ascii="Arial Narrow" w:hAnsi="Arial Narrow"/>
                <w:sz w:val="20"/>
                <w:szCs w:val="20"/>
              </w:rPr>
              <w:t>5</w:t>
            </w:r>
          </w:p>
        </w:tc>
      </w:tr>
      <w:tr w:rsidR="00DB33C7" w:rsidRPr="00073A1A" w14:paraId="536577BE" w14:textId="77777777" w:rsidTr="00073A1A">
        <w:trPr>
          <w:trHeight w:val="20"/>
        </w:trPr>
        <w:tc>
          <w:tcPr>
            <w:tcW w:w="833" w:type="pct"/>
            <w:tcBorders>
              <w:bottom w:val="double" w:sz="4" w:space="0" w:color="auto"/>
            </w:tcBorders>
          </w:tcPr>
          <w:p w14:paraId="02C0B7B6"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36547040"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0630FE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69B363E6" w14:textId="77777777" w:rsidTr="00073A1A">
        <w:trPr>
          <w:trHeight w:val="20"/>
        </w:trPr>
        <w:tc>
          <w:tcPr>
            <w:tcW w:w="833" w:type="pct"/>
            <w:vMerge w:val="restart"/>
            <w:tcBorders>
              <w:top w:val="double" w:sz="4" w:space="0" w:color="auto"/>
              <w:right w:val="double" w:sz="4" w:space="0" w:color="auto"/>
            </w:tcBorders>
          </w:tcPr>
          <w:p w14:paraId="76AF8CA9"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44a</w:t>
            </w:r>
          </w:p>
          <w:p w14:paraId="47B42B07" w14:textId="23D0D280"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views_hf_v44a</w:t>
            </w:r>
          </w:p>
          <w:p w14:paraId="65E37A4A" w14:textId="4DBCB895"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19]</w:t>
            </w:r>
          </w:p>
        </w:tc>
        <w:tc>
          <w:tcPr>
            <w:tcW w:w="2042" w:type="pct"/>
            <w:tcBorders>
              <w:top w:val="double" w:sz="4" w:space="0" w:color="auto"/>
              <w:left w:val="double" w:sz="4" w:space="0" w:color="auto"/>
              <w:bottom w:val="single" w:sz="48" w:space="0" w:color="FFFFFF" w:themeColor="background1"/>
              <w:right w:val="single" w:sz="4" w:space="0" w:color="auto"/>
            </w:tcBorders>
          </w:tcPr>
          <w:p w14:paraId="62D76569"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If gas (piped/liquid in vessels) tariffs increase, how would you prefer the government support vulnerable people?</w:t>
            </w:r>
          </w:p>
        </w:tc>
        <w:tc>
          <w:tcPr>
            <w:tcW w:w="2125" w:type="pct"/>
            <w:tcBorders>
              <w:top w:val="double" w:sz="4" w:space="0" w:color="auto"/>
              <w:left w:val="single" w:sz="4" w:space="0" w:color="auto"/>
              <w:bottom w:val="single" w:sz="48" w:space="0" w:color="FFFFFF" w:themeColor="background1"/>
            </w:tcBorders>
          </w:tcPr>
          <w:p w14:paraId="7C5A68FF" w14:textId="0DE5C179"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Introduce a lifeline tariff so that a small amount of gas every month is available at lower cost</w:t>
            </w:r>
            <w:r w:rsidRPr="00073A1A">
              <w:rPr>
                <w:rFonts w:ascii="Arial Narrow" w:hAnsi="Arial Narrow"/>
                <w:b/>
                <w:sz w:val="20"/>
                <w:szCs w:val="20"/>
              </w:rPr>
              <w:tab/>
              <w:t>1</w:t>
            </w:r>
          </w:p>
          <w:p w14:paraId="337B088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Provide greater direct financial support for low income people</w:t>
            </w:r>
            <w:r w:rsidRPr="00073A1A">
              <w:rPr>
                <w:rFonts w:ascii="Arial Narrow" w:hAnsi="Arial Narrow"/>
                <w:b/>
                <w:sz w:val="20"/>
                <w:szCs w:val="20"/>
              </w:rPr>
              <w:tab/>
              <w:t>2</w:t>
            </w:r>
          </w:p>
          <w:p w14:paraId="12021F1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Provide government subsidies to the gas provider to lower tariffs for all users</w:t>
            </w:r>
            <w:r w:rsidRPr="00073A1A">
              <w:rPr>
                <w:rFonts w:ascii="Arial Narrow" w:hAnsi="Arial Narrow"/>
                <w:b/>
                <w:sz w:val="20"/>
                <w:szCs w:val="20"/>
              </w:rPr>
              <w:tab/>
              <w:t>3</w:t>
            </w:r>
          </w:p>
          <w:p w14:paraId="766FBA93" w14:textId="14E293D9"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 xml:space="preserve">Provide financial support for repairs and updates that make housing more energy efficient (such as better </w:t>
            </w:r>
            <w:r w:rsidRPr="00073A1A">
              <w:rPr>
                <w:rFonts w:ascii="Arial Narrow" w:hAnsi="Arial Narrow"/>
                <w:b/>
                <w:sz w:val="20"/>
                <w:szCs w:val="20"/>
              </w:rPr>
              <w:lastRenderedPageBreak/>
              <w:t>insulation, and better windows)</w:t>
            </w:r>
            <w:r w:rsidRPr="00073A1A">
              <w:rPr>
                <w:rFonts w:ascii="Arial Narrow" w:hAnsi="Arial Narrow"/>
                <w:b/>
                <w:sz w:val="20"/>
                <w:szCs w:val="20"/>
              </w:rPr>
              <w:tab/>
              <w:t>4</w:t>
            </w:r>
          </w:p>
          <w:p w14:paraId="375597F5"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Raise tariffs on businesses to keep tariffs for other users lower</w:t>
            </w:r>
            <w:r w:rsidRPr="00073A1A">
              <w:rPr>
                <w:rFonts w:ascii="Arial Narrow" w:hAnsi="Arial Narrow"/>
                <w:b/>
                <w:sz w:val="20"/>
                <w:szCs w:val="20"/>
              </w:rPr>
              <w:tab/>
              <w:t>5</w:t>
            </w:r>
          </w:p>
        </w:tc>
      </w:tr>
      <w:tr w:rsidR="00DB33C7" w:rsidRPr="00073A1A" w14:paraId="5A80B0D9" w14:textId="77777777" w:rsidTr="00073A1A">
        <w:trPr>
          <w:trHeight w:val="20"/>
        </w:trPr>
        <w:tc>
          <w:tcPr>
            <w:tcW w:w="833" w:type="pct"/>
            <w:vMerge/>
            <w:tcBorders>
              <w:top w:val="single" w:sz="4" w:space="0" w:color="auto"/>
              <w:right w:val="double" w:sz="4" w:space="0" w:color="auto"/>
            </w:tcBorders>
          </w:tcPr>
          <w:p w14:paraId="220C5CDA"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F52D90F" w14:textId="7777777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Если тарифы на газ (трубопровод/сжиженный (в баллоне)) увеличатся, какую бы поддержку вы предпочли со стороны государства социально уязвимым людям?</w:t>
            </w:r>
          </w:p>
        </w:tc>
        <w:tc>
          <w:tcPr>
            <w:tcW w:w="2125" w:type="pct"/>
            <w:tcBorders>
              <w:top w:val="single" w:sz="48" w:space="0" w:color="FFFFFF" w:themeColor="background1"/>
              <w:left w:val="single" w:sz="4" w:space="0" w:color="auto"/>
              <w:bottom w:val="single" w:sz="48" w:space="0" w:color="FFFFFF" w:themeColor="background1"/>
            </w:tcBorders>
          </w:tcPr>
          <w:p w14:paraId="385DE15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Ввести такой тариф, чтобы каждый месяц было доступно небольшое количество газа по более низкой цене</w:t>
            </w:r>
            <w:r w:rsidRPr="00073A1A">
              <w:rPr>
                <w:rFonts w:ascii="Arial Narrow" w:hAnsi="Arial Narrow"/>
                <w:sz w:val="20"/>
                <w:szCs w:val="20"/>
                <w:lang w:val="ru-RU"/>
              </w:rPr>
              <w:tab/>
              <w:t>1</w:t>
            </w:r>
          </w:p>
          <w:p w14:paraId="049A14E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Обеспечить большую прямую финансовую поддержку для людей с низким доходом</w:t>
            </w:r>
            <w:r w:rsidRPr="00073A1A">
              <w:rPr>
                <w:rFonts w:ascii="Arial Narrow" w:hAnsi="Arial Narrow"/>
                <w:sz w:val="20"/>
                <w:szCs w:val="20"/>
                <w:lang w:val="ru-RU"/>
              </w:rPr>
              <w:tab/>
              <w:t>2</w:t>
            </w:r>
          </w:p>
          <w:p w14:paraId="2621B7E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Предоставление субсидии от страны для снижения тарифов для всех пользователей</w:t>
            </w:r>
            <w:r w:rsidRPr="00073A1A">
              <w:rPr>
                <w:rFonts w:ascii="Arial Narrow" w:hAnsi="Arial Narrow"/>
                <w:sz w:val="20"/>
                <w:szCs w:val="20"/>
                <w:lang w:val="ru-RU"/>
              </w:rPr>
              <w:tab/>
              <w:t>3</w:t>
            </w:r>
          </w:p>
          <w:p w14:paraId="76987FF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Обеспечить финансовую поддержку для ремонта и обновления, которые делают жилье более энергоэффективным (например, лучшая изоляция и лучшие окна)</w:t>
            </w:r>
            <w:r w:rsidRPr="00073A1A">
              <w:rPr>
                <w:rFonts w:ascii="Arial Narrow" w:hAnsi="Arial Narrow"/>
                <w:sz w:val="20"/>
                <w:szCs w:val="20"/>
                <w:lang w:val="ru-RU"/>
              </w:rPr>
              <w:tab/>
              <w:t>4</w:t>
            </w:r>
          </w:p>
          <w:p w14:paraId="5372144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Поднять тарифы на предприятия, чтобы снизить тарифы для других пользователей</w:t>
            </w:r>
            <w:r w:rsidRPr="00073A1A">
              <w:rPr>
                <w:rFonts w:ascii="Arial Narrow" w:hAnsi="Arial Narrow"/>
                <w:sz w:val="20"/>
                <w:szCs w:val="20"/>
                <w:lang w:val="ru-RU"/>
              </w:rPr>
              <w:tab/>
              <w:t>5</w:t>
            </w:r>
          </w:p>
        </w:tc>
      </w:tr>
      <w:tr w:rsidR="00DB33C7" w:rsidRPr="00073A1A" w14:paraId="1DBA78CC" w14:textId="77777777" w:rsidTr="00073A1A">
        <w:trPr>
          <w:trHeight w:val="20"/>
        </w:trPr>
        <w:tc>
          <w:tcPr>
            <w:tcW w:w="833" w:type="pct"/>
            <w:vMerge/>
            <w:tcBorders>
              <w:top w:val="single" w:sz="4" w:space="0" w:color="auto"/>
              <w:right w:val="double" w:sz="4" w:space="0" w:color="auto"/>
            </w:tcBorders>
          </w:tcPr>
          <w:p w14:paraId="160D527F"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8228790" w14:textId="77777777" w:rsidR="00DB33C7" w:rsidRPr="00073A1A" w:rsidRDefault="00DB33C7" w:rsidP="00073A1A">
            <w:pPr>
              <w:keepNext/>
              <w:ind w:left="404" w:hanging="404"/>
              <w:contextualSpacing/>
              <w:rPr>
                <w:rFonts w:ascii="Arial Narrow" w:hAnsi="Arial Narrow"/>
                <w:sz w:val="20"/>
                <w:szCs w:val="20"/>
                <w:lang w:eastAsia="en-US"/>
              </w:rPr>
            </w:pPr>
            <w:r w:rsidRPr="00073A1A">
              <w:rPr>
                <w:rFonts w:ascii="Arial Narrow" w:hAnsi="Arial Narrow"/>
                <w:sz w:val="20"/>
                <w:szCs w:val="20"/>
                <w:lang w:eastAsia="en-US"/>
              </w:rPr>
              <w:t>Газ (</w:t>
            </w:r>
            <w:proofErr w:type="spellStart"/>
            <w:r w:rsidRPr="00073A1A">
              <w:rPr>
                <w:rFonts w:ascii="Arial Narrow" w:hAnsi="Arial Narrow"/>
                <w:sz w:val="20"/>
                <w:szCs w:val="20"/>
                <w:lang w:eastAsia="en-US"/>
              </w:rPr>
              <w:t>Кувур</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йуллар</w:t>
            </w:r>
            <w:proofErr w:type="spellEnd"/>
            <w:r w:rsidRPr="00073A1A">
              <w:rPr>
                <w:rFonts w:ascii="Arial Narrow" w:hAnsi="Arial Narrow"/>
                <w:sz w:val="20"/>
                <w:szCs w:val="20"/>
                <w:lang w:eastAsia="en-US"/>
              </w:rPr>
              <w:t>/</w:t>
            </w:r>
            <w:proofErr w:type="spellStart"/>
            <w:r w:rsidRPr="00073A1A">
              <w:rPr>
                <w:rFonts w:ascii="Arial Narrow" w:hAnsi="Arial Narrow"/>
                <w:sz w:val="20"/>
                <w:szCs w:val="20"/>
                <w:lang w:eastAsia="en-US"/>
              </w:rPr>
              <w:t>суюлтирилган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баллонда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тарифлари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ошадиган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такдирда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давлат</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томонидан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ахолининг</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кам</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таъминланган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катламларини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кандай</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килиб</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куллаб-кувватлашини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хохлар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эдингиз</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7FB7665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Хар ой </w:t>
            </w:r>
            <w:proofErr w:type="spellStart"/>
            <w:r w:rsidRPr="00073A1A">
              <w:rPr>
                <w:rFonts w:ascii="Arial Narrow" w:hAnsi="Arial Narrow"/>
                <w:sz w:val="20"/>
                <w:szCs w:val="20"/>
                <w:lang w:val="ru-RU"/>
              </w:rPr>
              <w:t>озгина</w:t>
            </w:r>
            <w:proofErr w:type="spellEnd"/>
            <w:r w:rsidRPr="00073A1A">
              <w:rPr>
                <w:rFonts w:ascii="Arial Narrow" w:hAnsi="Arial Narrow"/>
                <w:sz w:val="20"/>
                <w:szCs w:val="20"/>
                <w:lang w:val="ru-RU"/>
              </w:rPr>
              <w:t xml:space="preserve"> газ </w:t>
            </w:r>
            <w:proofErr w:type="spellStart"/>
            <w:r w:rsidRPr="00073A1A">
              <w:rPr>
                <w:rFonts w:ascii="Arial Narrow" w:hAnsi="Arial Narrow"/>
                <w:sz w:val="20"/>
                <w:szCs w:val="20"/>
                <w:lang w:val="ru-RU"/>
              </w:rPr>
              <w:t>арзонрок</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нархда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сотиладиган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тарифини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жорий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этиш</w:t>
            </w:r>
            <w:proofErr w:type="spellEnd"/>
            <w:r w:rsidRPr="00073A1A">
              <w:rPr>
                <w:rFonts w:ascii="Arial Narrow" w:hAnsi="Arial Narrow"/>
                <w:sz w:val="20"/>
                <w:szCs w:val="20"/>
                <w:lang w:val="ru-RU"/>
              </w:rPr>
              <w:tab/>
              <w:t>1</w:t>
            </w:r>
          </w:p>
          <w:p w14:paraId="39DE1F4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Кам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таминланган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одамларга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тугридан-тугри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катта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микдорда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молиявий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ердам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курсатиш</w:t>
            </w:r>
            <w:proofErr w:type="spellEnd"/>
            <w:r w:rsidRPr="00073A1A">
              <w:rPr>
                <w:rFonts w:ascii="Arial Narrow" w:hAnsi="Arial Narrow"/>
                <w:sz w:val="20"/>
                <w:szCs w:val="20"/>
                <w:lang w:val="ru-RU"/>
              </w:rPr>
              <w:tab/>
              <w:t>2</w:t>
            </w:r>
          </w:p>
          <w:p w14:paraId="1963A50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Барча </w:t>
            </w:r>
            <w:proofErr w:type="spellStart"/>
            <w:r w:rsidRPr="00073A1A">
              <w:rPr>
                <w:rFonts w:ascii="Arial Narrow" w:hAnsi="Arial Narrow"/>
                <w:sz w:val="20"/>
                <w:szCs w:val="20"/>
                <w:lang w:val="ru-RU"/>
              </w:rPr>
              <w:t>фойдаланувчилар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тарифларни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пасайтириш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мамлакатдан</w:t>
            </w:r>
            <w:proofErr w:type="spellEnd"/>
            <w:r w:rsidRPr="00073A1A">
              <w:rPr>
                <w:rFonts w:ascii="Arial Narrow" w:hAnsi="Arial Narrow"/>
                <w:sz w:val="20"/>
                <w:szCs w:val="20"/>
                <w:lang w:val="ru-RU"/>
              </w:rPr>
              <w:t xml:space="preserve"> субсидия </w:t>
            </w:r>
            <w:proofErr w:type="spellStart"/>
            <w:r w:rsidRPr="00073A1A">
              <w:rPr>
                <w:rFonts w:ascii="Arial Narrow" w:hAnsi="Arial Narrow"/>
                <w:sz w:val="20"/>
                <w:szCs w:val="20"/>
                <w:lang w:val="ru-RU"/>
              </w:rPr>
              <w:t>такдим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этиш</w:t>
            </w:r>
            <w:proofErr w:type="spellEnd"/>
            <w:r w:rsidRPr="00073A1A">
              <w:rPr>
                <w:rFonts w:ascii="Arial Narrow" w:hAnsi="Arial Narrow"/>
                <w:sz w:val="20"/>
                <w:szCs w:val="20"/>
                <w:lang w:val="ru-RU"/>
              </w:rPr>
              <w:tab/>
              <w:t>3</w:t>
            </w:r>
          </w:p>
          <w:p w14:paraId="1EBE4E5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Уйларни</w:t>
            </w:r>
            <w:proofErr w:type="spellEnd"/>
            <w:r w:rsidRPr="00073A1A">
              <w:rPr>
                <w:rFonts w:ascii="Arial Narrow" w:hAnsi="Arial Narrow"/>
                <w:sz w:val="20"/>
                <w:szCs w:val="20"/>
                <w:lang w:val="ru-RU"/>
              </w:rPr>
              <w:t xml:space="preserve"> энергия </w:t>
            </w:r>
            <w:proofErr w:type="spellStart"/>
            <w:r w:rsidRPr="00073A1A">
              <w:rPr>
                <w:rFonts w:ascii="Arial Narrow" w:hAnsi="Arial Narrow"/>
                <w:sz w:val="20"/>
                <w:szCs w:val="20"/>
                <w:lang w:val="ru-RU"/>
              </w:rPr>
              <w:t>жиъатидан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тежашга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имкон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берадиган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таъмирлаш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ва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янгилаш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молиявий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ёрдам</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курсатиш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масалан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яхши</w:t>
            </w:r>
            <w:proofErr w:type="spellEnd"/>
            <w:r w:rsidRPr="00073A1A">
              <w:rPr>
                <w:rFonts w:ascii="Arial Narrow" w:hAnsi="Arial Narrow"/>
                <w:sz w:val="20"/>
                <w:szCs w:val="20"/>
                <w:lang w:val="ru-RU"/>
              </w:rPr>
              <w:t xml:space="preserve"> изоляция </w:t>
            </w:r>
            <w:proofErr w:type="spellStart"/>
            <w:r w:rsidRPr="00073A1A">
              <w:rPr>
                <w:rFonts w:ascii="Arial Narrow" w:hAnsi="Arial Narrow"/>
                <w:sz w:val="20"/>
                <w:szCs w:val="20"/>
                <w:lang w:val="ru-RU"/>
              </w:rPr>
              <w:t>ва</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деразаларнинг</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яхшиланиши</w:t>
            </w:r>
            <w:proofErr w:type="spellEnd"/>
            <w:r w:rsidRPr="00073A1A">
              <w:rPr>
                <w:rFonts w:ascii="Arial Narrow" w:hAnsi="Arial Narrow"/>
                <w:sz w:val="20"/>
                <w:szCs w:val="20"/>
                <w:lang w:val="ru-RU"/>
              </w:rPr>
              <w:t>)</w:t>
            </w:r>
            <w:r w:rsidRPr="00073A1A">
              <w:rPr>
                <w:rFonts w:ascii="Arial Narrow" w:hAnsi="Arial Narrow"/>
                <w:sz w:val="20"/>
                <w:szCs w:val="20"/>
                <w:lang w:val="ru-RU"/>
              </w:rPr>
              <w:tab/>
              <w:t>4</w:t>
            </w:r>
          </w:p>
          <w:p w14:paraId="05D028D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Бошка </w:t>
            </w:r>
            <w:proofErr w:type="spellStart"/>
            <w:r w:rsidRPr="00073A1A">
              <w:rPr>
                <w:rFonts w:ascii="Arial Narrow" w:hAnsi="Arial Narrow"/>
                <w:sz w:val="20"/>
                <w:szCs w:val="20"/>
                <w:lang w:val="ru-RU"/>
              </w:rPr>
              <w:t>фойдаланувчилар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тарифларни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пасайтириш</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корхоналар</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учун</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тарифларни</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ошириш</w:t>
            </w:r>
            <w:proofErr w:type="spellEnd"/>
            <w:r w:rsidRPr="00073A1A">
              <w:rPr>
                <w:rFonts w:ascii="Arial Narrow" w:hAnsi="Arial Narrow"/>
                <w:sz w:val="20"/>
                <w:szCs w:val="20"/>
                <w:lang w:val="ru-RU"/>
              </w:rPr>
              <w:tab/>
              <w:t>5</w:t>
            </w:r>
          </w:p>
        </w:tc>
      </w:tr>
      <w:tr w:rsidR="00DB33C7" w:rsidRPr="00073A1A" w14:paraId="5E1ED663" w14:textId="77777777" w:rsidTr="00073A1A">
        <w:trPr>
          <w:trHeight w:val="20"/>
        </w:trPr>
        <w:tc>
          <w:tcPr>
            <w:tcW w:w="833" w:type="pct"/>
            <w:tcBorders>
              <w:bottom w:val="double" w:sz="4" w:space="0" w:color="auto"/>
            </w:tcBorders>
          </w:tcPr>
          <w:p w14:paraId="15B8FDA8"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74E7DDCF"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E354ED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0F810065" w14:textId="77777777" w:rsidTr="00073A1A">
        <w:trPr>
          <w:trHeight w:val="20"/>
        </w:trPr>
        <w:tc>
          <w:tcPr>
            <w:tcW w:w="833" w:type="pct"/>
            <w:vMerge w:val="restart"/>
            <w:tcBorders>
              <w:top w:val="double" w:sz="4" w:space="0" w:color="auto"/>
              <w:right w:val="double" w:sz="4" w:space="0" w:color="auto"/>
            </w:tcBorders>
          </w:tcPr>
          <w:p w14:paraId="60138208"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45</w:t>
            </w:r>
          </w:p>
          <w:p w14:paraId="67706696" w14:textId="1994DDEE"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views_q45</w:t>
            </w:r>
          </w:p>
          <w:p w14:paraId="5E1C8818" w14:textId="6FD5445F"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13]</w:t>
            </w:r>
          </w:p>
        </w:tc>
        <w:tc>
          <w:tcPr>
            <w:tcW w:w="2042" w:type="pct"/>
            <w:tcBorders>
              <w:top w:val="double" w:sz="4" w:space="0" w:color="auto"/>
              <w:left w:val="double" w:sz="4" w:space="0" w:color="auto"/>
              <w:bottom w:val="single" w:sz="48" w:space="0" w:color="FFFFFF" w:themeColor="background1"/>
              <w:right w:val="single" w:sz="4" w:space="0" w:color="auto"/>
            </w:tcBorders>
          </w:tcPr>
          <w:p w14:paraId="079DE760"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In my opinion, fewer women should be working outside of the home than is presently the case in Uzbekistan.</w:t>
            </w:r>
          </w:p>
        </w:tc>
        <w:tc>
          <w:tcPr>
            <w:tcW w:w="2125" w:type="pct"/>
            <w:tcBorders>
              <w:top w:val="double" w:sz="4" w:space="0" w:color="auto"/>
              <w:left w:val="single" w:sz="4" w:space="0" w:color="auto"/>
              <w:bottom w:val="single" w:sz="48" w:space="0" w:color="FFFFFF" w:themeColor="background1"/>
            </w:tcBorders>
          </w:tcPr>
          <w:p w14:paraId="4FC1FB8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5FDA757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5AD8CB1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49F3228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0C0BC90D" w14:textId="77777777" w:rsidTr="00073A1A">
        <w:trPr>
          <w:trHeight w:val="20"/>
        </w:trPr>
        <w:tc>
          <w:tcPr>
            <w:tcW w:w="833" w:type="pct"/>
            <w:vMerge/>
            <w:tcBorders>
              <w:top w:val="single" w:sz="4" w:space="0" w:color="auto"/>
              <w:right w:val="double" w:sz="4" w:space="0" w:color="auto"/>
            </w:tcBorders>
          </w:tcPr>
          <w:p w14:paraId="62F8EA9F"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4DBDFE" w14:textId="6AE1C0B2"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По моему мнению, женщины должны меньше работать вне дома, чем в настоящее время в Узбекистане</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B7E5FC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A2D89C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000C378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6FBBA09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C37296E" w14:textId="77777777" w:rsidTr="00073A1A">
        <w:trPr>
          <w:trHeight w:val="20"/>
        </w:trPr>
        <w:tc>
          <w:tcPr>
            <w:tcW w:w="833" w:type="pct"/>
            <w:vMerge/>
            <w:tcBorders>
              <w:top w:val="single" w:sz="4" w:space="0" w:color="auto"/>
              <w:right w:val="double" w:sz="4" w:space="0" w:color="auto"/>
            </w:tcBorders>
          </w:tcPr>
          <w:p w14:paraId="3B2CA7E7"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B321AE4" w14:textId="3E2D96F8"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val="en-US" w:eastAsia="en-US"/>
              </w:rPr>
              <w:t>Менинг</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фикримча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Ўзбекистонда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val="en-US" w:eastAsia="en-US"/>
              </w:rPr>
              <w:t>хозиргига</w:t>
            </w:r>
            <w:proofErr w:type="spellEnd"/>
            <w:r w:rsidRPr="00073A1A">
              <w:rPr>
                <w:rFonts w:ascii="Arial Narrow" w:hAnsi="Arial Narrow"/>
                <w:sz w:val="20"/>
                <w:szCs w:val="20"/>
                <w:lang w:val="en-US" w:eastAsia="en-US"/>
              </w:rPr>
              <w:t xml:space="preserve"> </w:t>
            </w:r>
            <w:proofErr w:type="spellStart"/>
            <w:r w:rsidRPr="00073A1A">
              <w:rPr>
                <w:rFonts w:ascii="Calibri" w:hAnsi="Calibri" w:cs="Calibri"/>
                <w:sz w:val="20"/>
                <w:szCs w:val="20"/>
                <w:lang w:val="en-US" w:eastAsia="en-US"/>
              </w:rPr>
              <w:t>қ</w:t>
            </w:r>
            <w:r w:rsidRPr="00073A1A">
              <w:rPr>
                <w:rFonts w:ascii="Arial Narrow" w:hAnsi="Arial Narrow" w:cs="Arial Narrow"/>
                <w:sz w:val="20"/>
                <w:szCs w:val="20"/>
                <w:lang w:val="en-US" w:eastAsia="en-US"/>
              </w:rPr>
              <w:t>араганда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камро</w:t>
            </w:r>
            <w:r w:rsidRPr="00073A1A">
              <w:rPr>
                <w:rFonts w:ascii="Calibri" w:hAnsi="Calibri" w:cs="Calibri"/>
                <w:sz w:val="20"/>
                <w:szCs w:val="20"/>
                <w:lang w:val="en-US" w:eastAsia="en-US"/>
              </w:rPr>
              <w:t>қ</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аёллар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уйдан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таш</w:t>
            </w:r>
            <w:r w:rsidRPr="00073A1A">
              <w:rPr>
                <w:rFonts w:ascii="Calibri" w:hAnsi="Calibri" w:cs="Calibri"/>
                <w:sz w:val="20"/>
                <w:szCs w:val="20"/>
                <w:lang w:val="en-US" w:eastAsia="en-US"/>
              </w:rPr>
              <w:t>қ</w:t>
            </w:r>
            <w:r w:rsidRPr="00073A1A">
              <w:rPr>
                <w:rFonts w:ascii="Arial Narrow" w:hAnsi="Arial Narrow" w:cs="Arial Narrow"/>
                <w:sz w:val="20"/>
                <w:szCs w:val="20"/>
                <w:lang w:val="en-US" w:eastAsia="en-US"/>
              </w:rPr>
              <w:t>арида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ишлашлари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cs="Arial Narrow"/>
                <w:sz w:val="20"/>
                <w:szCs w:val="20"/>
                <w:lang w:val="en-US" w:eastAsia="en-US"/>
              </w:rPr>
              <w:t>керар</w:t>
            </w:r>
            <w:proofErr w:type="spellEnd"/>
            <w:r w:rsidR="007107E9"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0C3E6BBB"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51B7A2A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0CE8941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5186675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6EB9F7B" w14:textId="77777777" w:rsidTr="00073A1A">
        <w:trPr>
          <w:trHeight w:val="20"/>
        </w:trPr>
        <w:tc>
          <w:tcPr>
            <w:tcW w:w="833" w:type="pct"/>
            <w:tcBorders>
              <w:bottom w:val="double" w:sz="4" w:space="0" w:color="auto"/>
            </w:tcBorders>
          </w:tcPr>
          <w:p w14:paraId="5B3D3CF9"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5758F865"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B3E0FA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121201" w14:paraId="47F78F56" w14:textId="77777777" w:rsidTr="00073A1A">
        <w:trPr>
          <w:trHeight w:val="20"/>
        </w:trPr>
        <w:tc>
          <w:tcPr>
            <w:tcW w:w="833" w:type="pct"/>
            <w:vMerge w:val="restart"/>
            <w:tcBorders>
              <w:top w:val="double" w:sz="4" w:space="0" w:color="auto"/>
              <w:right w:val="double" w:sz="4" w:space="0" w:color="auto"/>
            </w:tcBorders>
          </w:tcPr>
          <w:p w14:paraId="785230C2"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46</w:t>
            </w:r>
          </w:p>
          <w:p w14:paraId="04258515" w14:textId="4CC47118"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views_q46</w:t>
            </w:r>
          </w:p>
          <w:p w14:paraId="2E6F1AD2" w14:textId="41F7239A"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13]</w:t>
            </w:r>
          </w:p>
        </w:tc>
        <w:tc>
          <w:tcPr>
            <w:tcW w:w="2042" w:type="pct"/>
            <w:tcBorders>
              <w:top w:val="double" w:sz="4" w:space="0" w:color="auto"/>
              <w:left w:val="double" w:sz="4" w:space="0" w:color="auto"/>
              <w:bottom w:val="single" w:sz="48" w:space="0" w:color="FFFFFF" w:themeColor="background1"/>
              <w:right w:val="single" w:sz="4" w:space="0" w:color="auto"/>
            </w:tcBorders>
          </w:tcPr>
          <w:p w14:paraId="7764B9DC"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In my opinion, there should be quotas enforced to ensure gender balance in government employment.</w:t>
            </w:r>
          </w:p>
        </w:tc>
        <w:tc>
          <w:tcPr>
            <w:tcW w:w="2125" w:type="pct"/>
            <w:tcBorders>
              <w:top w:val="double" w:sz="4" w:space="0" w:color="auto"/>
              <w:left w:val="single" w:sz="4" w:space="0" w:color="auto"/>
              <w:bottom w:val="single" w:sz="48" w:space="0" w:color="FFFFFF" w:themeColor="background1"/>
            </w:tcBorders>
          </w:tcPr>
          <w:p w14:paraId="6E3B296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6EAF3CD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53BDCC69"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3357BCE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69C3E4E9" w14:textId="77777777" w:rsidTr="00073A1A">
        <w:trPr>
          <w:trHeight w:val="20"/>
        </w:trPr>
        <w:tc>
          <w:tcPr>
            <w:tcW w:w="833" w:type="pct"/>
            <w:vMerge/>
            <w:tcBorders>
              <w:top w:val="single" w:sz="4" w:space="0" w:color="auto"/>
              <w:right w:val="double" w:sz="4" w:space="0" w:color="auto"/>
            </w:tcBorders>
          </w:tcPr>
          <w:p w14:paraId="7F42BBC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2A5320" w14:textId="77777777"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По моему мнению, должны быть введены квоты для обеспечения гендерного баланса в государственной занятости.</w:t>
            </w:r>
          </w:p>
        </w:tc>
        <w:tc>
          <w:tcPr>
            <w:tcW w:w="2125" w:type="pct"/>
            <w:tcBorders>
              <w:top w:val="single" w:sz="48" w:space="0" w:color="FFFFFF" w:themeColor="background1"/>
              <w:left w:val="single" w:sz="4" w:space="0" w:color="auto"/>
              <w:bottom w:val="single" w:sz="48" w:space="0" w:color="FFFFFF" w:themeColor="background1"/>
            </w:tcBorders>
          </w:tcPr>
          <w:p w14:paraId="78C3D57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0BE0B36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464E945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4F9D89F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237E7CA6" w14:textId="77777777" w:rsidTr="00073A1A">
        <w:trPr>
          <w:trHeight w:val="20"/>
        </w:trPr>
        <w:tc>
          <w:tcPr>
            <w:tcW w:w="833" w:type="pct"/>
            <w:vMerge/>
            <w:tcBorders>
              <w:top w:val="single" w:sz="4" w:space="0" w:color="auto"/>
              <w:right w:val="double" w:sz="4" w:space="0" w:color="auto"/>
            </w:tcBorders>
          </w:tcPr>
          <w:p w14:paraId="1B31A05B"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9E17123" w14:textId="77777777" w:rsidR="00DB33C7" w:rsidRPr="00073A1A" w:rsidRDefault="00DB33C7" w:rsidP="00073A1A">
            <w:pPr>
              <w:keepNext/>
              <w:ind w:left="404" w:hanging="404"/>
              <w:contextualSpacing/>
              <w:rPr>
                <w:rFonts w:ascii="Arial Narrow" w:hAnsi="Arial Narrow"/>
                <w:sz w:val="20"/>
                <w:szCs w:val="20"/>
                <w:lang w:val="en-US" w:eastAsia="en-US"/>
              </w:rPr>
            </w:pPr>
            <w:proofErr w:type="spellStart"/>
            <w:r w:rsidRPr="00073A1A">
              <w:rPr>
                <w:rFonts w:ascii="Arial Narrow" w:hAnsi="Arial Narrow"/>
                <w:sz w:val="20"/>
                <w:szCs w:val="20"/>
                <w:lang w:eastAsia="en-US"/>
              </w:rPr>
              <w:t>Менинг</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фикримча</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давлат</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ишларида</w:t>
            </w:r>
            <w:proofErr w:type="spellEnd"/>
            <w:r w:rsidRPr="00073A1A">
              <w:rPr>
                <w:rFonts w:ascii="Arial Narrow" w:hAnsi="Arial Narrow"/>
                <w:sz w:val="20"/>
                <w:szCs w:val="20"/>
                <w:lang w:val="en-US" w:eastAsia="en-US"/>
              </w:rPr>
              <w:t xml:space="preserve"> </w:t>
            </w:r>
            <w:r w:rsidRPr="00073A1A">
              <w:rPr>
                <w:rFonts w:ascii="Arial Narrow" w:hAnsi="Arial Narrow"/>
                <w:sz w:val="20"/>
                <w:szCs w:val="20"/>
                <w:lang w:eastAsia="en-US"/>
              </w:rPr>
              <w:t>гендер</w:t>
            </w:r>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мувозанатини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таъминлаш</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квоталар</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жорий</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этиши</w:t>
            </w:r>
            <w:proofErr w:type="spellEnd"/>
            <w:r w:rsidRPr="00073A1A">
              <w:rPr>
                <w:rFonts w:ascii="Arial Narrow" w:hAnsi="Arial Narrow"/>
                <w:sz w:val="20"/>
                <w:szCs w:val="20"/>
                <w:lang w:val="en-US" w:eastAsia="en-US"/>
              </w:rPr>
              <w:t xml:space="preserve"> </w:t>
            </w:r>
            <w:proofErr w:type="spellStart"/>
            <w:r w:rsidRPr="00073A1A">
              <w:rPr>
                <w:rFonts w:ascii="Arial Narrow" w:hAnsi="Arial Narrow"/>
                <w:sz w:val="20"/>
                <w:szCs w:val="20"/>
                <w:lang w:eastAsia="en-US"/>
              </w:rPr>
              <w:t>керак</w:t>
            </w:r>
            <w:proofErr w:type="spellEnd"/>
            <w:r w:rsidRPr="00073A1A">
              <w:rPr>
                <w:rFonts w:ascii="Arial Narrow" w:hAnsi="Arial Narrow"/>
                <w:sz w:val="20"/>
                <w:szCs w:val="20"/>
                <w:lang w:val="en-US" w:eastAsia="en-US"/>
              </w:rPr>
              <w:t>.</w:t>
            </w:r>
          </w:p>
        </w:tc>
        <w:tc>
          <w:tcPr>
            <w:tcW w:w="2125" w:type="pct"/>
            <w:tcBorders>
              <w:top w:val="single" w:sz="48" w:space="0" w:color="FFFFFF" w:themeColor="background1"/>
              <w:left w:val="single" w:sz="4" w:space="0" w:color="auto"/>
            </w:tcBorders>
          </w:tcPr>
          <w:p w14:paraId="38BE40C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75C6FB4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6DA405A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487AA0F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008E2B5" w14:textId="77777777" w:rsidTr="00073A1A">
        <w:trPr>
          <w:trHeight w:val="20"/>
        </w:trPr>
        <w:tc>
          <w:tcPr>
            <w:tcW w:w="833" w:type="pct"/>
            <w:tcBorders>
              <w:bottom w:val="double" w:sz="4" w:space="0" w:color="auto"/>
            </w:tcBorders>
          </w:tcPr>
          <w:p w14:paraId="4680C060"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5460F512" w14:textId="77777777" w:rsidR="00DB33C7" w:rsidRPr="00073A1A" w:rsidRDefault="00DB33C7" w:rsidP="00073A1A">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6A6975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
        </w:tc>
      </w:tr>
      <w:tr w:rsidR="00DB33C7" w:rsidRPr="00073A1A" w14:paraId="3F1034C5" w14:textId="77777777" w:rsidTr="00073A1A">
        <w:trPr>
          <w:trHeight w:val="20"/>
        </w:trPr>
        <w:tc>
          <w:tcPr>
            <w:tcW w:w="833" w:type="pct"/>
            <w:vMerge w:val="restart"/>
            <w:tcBorders>
              <w:top w:val="double" w:sz="4" w:space="0" w:color="auto"/>
              <w:right w:val="double" w:sz="4" w:space="0" w:color="auto"/>
            </w:tcBorders>
          </w:tcPr>
          <w:p w14:paraId="4FEE2E7E"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HF_V</w:t>
            </w:r>
            <w:r w:rsidRPr="00073A1A">
              <w:rPr>
                <w:rFonts w:ascii="Arial Narrow" w:hAnsi="Arial Narrow"/>
                <w:b/>
                <w:sz w:val="20"/>
                <w:szCs w:val="20"/>
                <w:lang w:val="en-US"/>
              </w:rPr>
              <w:t>47</w:t>
            </w:r>
          </w:p>
          <w:p w14:paraId="7F7A7176" w14:textId="422A0274"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views_q47</w:t>
            </w:r>
          </w:p>
          <w:p w14:paraId="175FA5F8" w14:textId="2BA62068"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13]</w:t>
            </w:r>
          </w:p>
        </w:tc>
        <w:tc>
          <w:tcPr>
            <w:tcW w:w="2042" w:type="pct"/>
            <w:tcBorders>
              <w:top w:val="double" w:sz="4" w:space="0" w:color="auto"/>
              <w:left w:val="double" w:sz="4" w:space="0" w:color="auto"/>
              <w:bottom w:val="single" w:sz="48" w:space="0" w:color="FFFFFF" w:themeColor="background1"/>
              <w:right w:val="single" w:sz="4" w:space="0" w:color="auto"/>
            </w:tcBorders>
          </w:tcPr>
          <w:p w14:paraId="4B6ED65D"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In my opinion, there should be quotas enforced to ensure gender balance in private sector employment.</w:t>
            </w:r>
          </w:p>
        </w:tc>
        <w:tc>
          <w:tcPr>
            <w:tcW w:w="2125" w:type="pct"/>
            <w:tcBorders>
              <w:top w:val="double" w:sz="4" w:space="0" w:color="auto"/>
              <w:left w:val="single" w:sz="4" w:space="0" w:color="auto"/>
              <w:bottom w:val="single" w:sz="48" w:space="0" w:color="FFFFFF" w:themeColor="background1"/>
            </w:tcBorders>
          </w:tcPr>
          <w:p w14:paraId="76227B4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23DF8C2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520FE99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4782102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p w14:paraId="63B20254"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No children</w:t>
            </w:r>
            <w:r w:rsidRPr="00073A1A">
              <w:rPr>
                <w:rFonts w:ascii="Arial Narrow" w:hAnsi="Arial Narrow"/>
                <w:b/>
                <w:sz w:val="20"/>
                <w:szCs w:val="20"/>
              </w:rPr>
              <w:tab/>
              <w:t>5</w:t>
            </w:r>
          </w:p>
        </w:tc>
      </w:tr>
      <w:tr w:rsidR="00DB33C7" w:rsidRPr="00073A1A" w14:paraId="3405F58E" w14:textId="77777777" w:rsidTr="00073A1A">
        <w:trPr>
          <w:trHeight w:val="20"/>
        </w:trPr>
        <w:tc>
          <w:tcPr>
            <w:tcW w:w="833" w:type="pct"/>
            <w:vMerge/>
            <w:tcBorders>
              <w:top w:val="single" w:sz="4" w:space="0" w:color="auto"/>
              <w:right w:val="double" w:sz="4" w:space="0" w:color="auto"/>
            </w:tcBorders>
          </w:tcPr>
          <w:p w14:paraId="6BC544C0"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9EB7C21" w14:textId="76056CE0"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По моему мнению, должны быть введены квоты для обеспечения гендерного баланса в занятости в частном секторе</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A05B39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7C6704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52CE533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505C709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t>4</w:t>
            </w:r>
          </w:p>
          <w:p w14:paraId="0558A03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Нет детей</w:t>
            </w:r>
            <w:r w:rsidRPr="00073A1A">
              <w:rPr>
                <w:rFonts w:ascii="Arial Narrow" w:hAnsi="Arial Narrow"/>
                <w:sz w:val="20"/>
                <w:szCs w:val="20"/>
                <w:lang w:val="ru-RU"/>
              </w:rPr>
              <w:tab/>
              <w:t>5</w:t>
            </w:r>
          </w:p>
        </w:tc>
      </w:tr>
      <w:tr w:rsidR="00DB33C7" w:rsidRPr="00073A1A" w14:paraId="4987E770" w14:textId="77777777" w:rsidTr="00073A1A">
        <w:trPr>
          <w:trHeight w:val="20"/>
        </w:trPr>
        <w:tc>
          <w:tcPr>
            <w:tcW w:w="833" w:type="pct"/>
            <w:vMerge/>
            <w:tcBorders>
              <w:top w:val="single" w:sz="4" w:space="0" w:color="auto"/>
              <w:right w:val="double" w:sz="4" w:space="0" w:color="auto"/>
            </w:tcBorders>
          </w:tcPr>
          <w:p w14:paraId="63AA1131"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E625F05" w14:textId="77777777"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Менинг</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фикримча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хусусий</w:t>
            </w:r>
            <w:proofErr w:type="spellEnd"/>
            <w:r w:rsidRPr="00073A1A">
              <w:rPr>
                <w:rFonts w:ascii="Arial Narrow" w:hAnsi="Arial Narrow"/>
                <w:sz w:val="20"/>
                <w:szCs w:val="20"/>
                <w:lang w:eastAsia="en-US"/>
              </w:rPr>
              <w:t xml:space="preserve"> сектор </w:t>
            </w:r>
            <w:proofErr w:type="spellStart"/>
            <w:r w:rsidRPr="00073A1A">
              <w:rPr>
                <w:rFonts w:ascii="Arial Narrow" w:hAnsi="Arial Narrow"/>
                <w:sz w:val="20"/>
                <w:szCs w:val="20"/>
                <w:lang w:eastAsia="en-US"/>
              </w:rPr>
              <w:t>бандлигида</w:t>
            </w:r>
            <w:proofErr w:type="spellEnd"/>
            <w:r w:rsidRPr="00073A1A">
              <w:rPr>
                <w:rFonts w:ascii="Arial Narrow" w:hAnsi="Arial Narrow"/>
                <w:sz w:val="20"/>
                <w:szCs w:val="20"/>
                <w:lang w:eastAsia="en-US"/>
              </w:rPr>
              <w:t xml:space="preserve"> гендер </w:t>
            </w:r>
            <w:proofErr w:type="spellStart"/>
            <w:r w:rsidRPr="00073A1A">
              <w:rPr>
                <w:rFonts w:ascii="Arial Narrow" w:hAnsi="Arial Narrow"/>
                <w:sz w:val="20"/>
                <w:szCs w:val="20"/>
                <w:lang w:eastAsia="en-US"/>
              </w:rPr>
              <w:t>мувозанатини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таъминлаш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квоталар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жорий</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этиши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керак</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6EE3EA9A"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38AC011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9B2C5F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1A61832D"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p w14:paraId="29F22526"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 xml:space="preserve">Бола </w:t>
            </w:r>
            <w:proofErr w:type="spellStart"/>
            <w:r w:rsidRPr="00073A1A">
              <w:rPr>
                <w:rFonts w:ascii="Arial Narrow" w:hAnsi="Arial Narrow"/>
                <w:sz w:val="20"/>
                <w:szCs w:val="20"/>
                <w:lang w:val="ru-RU"/>
              </w:rPr>
              <w:t>йў</w:t>
            </w:r>
            <w:r w:rsidRPr="00073A1A">
              <w:rPr>
                <w:rFonts w:cs="Calibri"/>
                <w:sz w:val="20"/>
                <w:szCs w:val="20"/>
                <w:lang w:val="ru-RU"/>
              </w:rPr>
              <w:t>қ</w:t>
            </w:r>
            <w:proofErr w:type="spellEnd"/>
            <w:r w:rsidRPr="00073A1A">
              <w:rPr>
                <w:rFonts w:ascii="Arial Narrow" w:hAnsi="Arial Narrow"/>
                <w:sz w:val="20"/>
                <w:szCs w:val="20"/>
                <w:lang w:val="ru-RU"/>
              </w:rPr>
              <w:tab/>
            </w:r>
            <w:r w:rsidRPr="00073A1A">
              <w:rPr>
                <w:rFonts w:ascii="Arial Narrow" w:hAnsi="Arial Narrow"/>
                <w:sz w:val="20"/>
                <w:szCs w:val="20"/>
              </w:rPr>
              <w:t>5</w:t>
            </w:r>
          </w:p>
        </w:tc>
      </w:tr>
      <w:tr w:rsidR="00DB33C7" w:rsidRPr="00073A1A" w14:paraId="6A579EB8" w14:textId="77777777" w:rsidTr="00073A1A">
        <w:trPr>
          <w:trHeight w:val="20"/>
        </w:trPr>
        <w:tc>
          <w:tcPr>
            <w:tcW w:w="833" w:type="pct"/>
            <w:tcBorders>
              <w:bottom w:val="double" w:sz="4" w:space="0" w:color="auto"/>
            </w:tcBorders>
          </w:tcPr>
          <w:p w14:paraId="7DC69C36"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4763AC5E"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5D8699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DB33C7" w:rsidRPr="00121201" w14:paraId="13B59C6A" w14:textId="77777777" w:rsidTr="00073A1A">
        <w:trPr>
          <w:trHeight w:val="20"/>
        </w:trPr>
        <w:tc>
          <w:tcPr>
            <w:tcW w:w="833" w:type="pct"/>
            <w:vMerge w:val="restart"/>
            <w:tcBorders>
              <w:top w:val="double" w:sz="4" w:space="0" w:color="auto"/>
              <w:right w:val="double" w:sz="4" w:space="0" w:color="auto"/>
            </w:tcBorders>
          </w:tcPr>
          <w:p w14:paraId="3E70E304" w14:textId="77777777" w:rsidR="00DB33C7" w:rsidRPr="00073A1A" w:rsidRDefault="00DB33C7" w:rsidP="00073A1A">
            <w:pPr>
              <w:contextualSpacing/>
              <w:rPr>
                <w:rFonts w:ascii="Arial Narrow" w:hAnsi="Arial Narrow"/>
                <w:b/>
                <w:sz w:val="20"/>
                <w:szCs w:val="20"/>
                <w:lang w:val="en-US"/>
              </w:rPr>
            </w:pPr>
            <w:r w:rsidRPr="00AE3E3D">
              <w:rPr>
                <w:rFonts w:ascii="Arial Narrow" w:hAnsi="Arial Narrow"/>
                <w:b/>
                <w:sz w:val="20"/>
                <w:szCs w:val="20"/>
                <w:lang w:val="en-US"/>
              </w:rPr>
              <w:t>HF_</w:t>
            </w:r>
            <w:r w:rsidRPr="00073A1A">
              <w:rPr>
                <w:rFonts w:ascii="Arial Narrow" w:hAnsi="Arial Narrow"/>
                <w:b/>
                <w:sz w:val="20"/>
                <w:szCs w:val="20"/>
                <w:lang w:val="en-US"/>
              </w:rPr>
              <w:t>V48</w:t>
            </w:r>
          </w:p>
          <w:p w14:paraId="0BC1F90E" w14:textId="5836C164" w:rsidR="00DB33C7"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views_q48</w:t>
            </w:r>
          </w:p>
          <w:p w14:paraId="2B7C5771" w14:textId="139A8AB5" w:rsidR="00DB33C7" w:rsidRPr="00073A1A" w:rsidRDefault="00273DAD"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14]</w:t>
            </w:r>
          </w:p>
        </w:tc>
        <w:tc>
          <w:tcPr>
            <w:tcW w:w="2042" w:type="pct"/>
            <w:tcBorders>
              <w:top w:val="double" w:sz="4" w:space="0" w:color="auto"/>
              <w:left w:val="double" w:sz="4" w:space="0" w:color="auto"/>
              <w:bottom w:val="single" w:sz="48" w:space="0" w:color="FFFFFF" w:themeColor="background1"/>
              <w:right w:val="single" w:sz="4" w:space="0" w:color="auto"/>
            </w:tcBorders>
          </w:tcPr>
          <w:p w14:paraId="5C335D38" w14:textId="77777777" w:rsidR="00DB33C7" w:rsidRPr="00073A1A" w:rsidRDefault="00DB33C7"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In my opinion, there should be quotas enforced to ensure gender balance among elected government officials.</w:t>
            </w:r>
          </w:p>
        </w:tc>
        <w:tc>
          <w:tcPr>
            <w:tcW w:w="2125" w:type="pct"/>
            <w:tcBorders>
              <w:top w:val="double" w:sz="4" w:space="0" w:color="auto"/>
              <w:left w:val="single" w:sz="4" w:space="0" w:color="auto"/>
              <w:bottom w:val="single" w:sz="48" w:space="0" w:color="FFFFFF" w:themeColor="background1"/>
            </w:tcBorders>
          </w:tcPr>
          <w:p w14:paraId="398C1F03"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agree</w:t>
            </w:r>
            <w:r w:rsidRPr="00073A1A">
              <w:rPr>
                <w:rFonts w:ascii="Arial Narrow" w:hAnsi="Arial Narrow"/>
                <w:b/>
                <w:sz w:val="20"/>
                <w:szCs w:val="20"/>
              </w:rPr>
              <w:tab/>
              <w:t>1</w:t>
            </w:r>
          </w:p>
          <w:p w14:paraId="4F8E7E9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Agree</w:t>
            </w:r>
            <w:r w:rsidRPr="00073A1A">
              <w:rPr>
                <w:rFonts w:ascii="Arial Narrow" w:hAnsi="Arial Narrow"/>
                <w:b/>
                <w:sz w:val="20"/>
                <w:szCs w:val="20"/>
              </w:rPr>
              <w:tab/>
              <w:t>2</w:t>
            </w:r>
          </w:p>
          <w:p w14:paraId="289C6D02"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Disagree</w:t>
            </w:r>
            <w:r w:rsidRPr="00073A1A">
              <w:rPr>
                <w:rFonts w:ascii="Arial Narrow" w:hAnsi="Arial Narrow"/>
                <w:b/>
                <w:sz w:val="20"/>
                <w:szCs w:val="20"/>
              </w:rPr>
              <w:tab/>
              <w:t>3</w:t>
            </w:r>
          </w:p>
          <w:p w14:paraId="140EB80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Completely disagree</w:t>
            </w:r>
            <w:r w:rsidRPr="00073A1A">
              <w:rPr>
                <w:rFonts w:ascii="Arial Narrow" w:hAnsi="Arial Narrow"/>
                <w:b/>
                <w:sz w:val="20"/>
                <w:szCs w:val="20"/>
              </w:rPr>
              <w:tab/>
              <w:t>4</w:t>
            </w:r>
          </w:p>
        </w:tc>
      </w:tr>
      <w:tr w:rsidR="00DB33C7" w:rsidRPr="00073A1A" w14:paraId="08B5ED0A" w14:textId="77777777" w:rsidTr="00073A1A">
        <w:trPr>
          <w:trHeight w:val="20"/>
        </w:trPr>
        <w:tc>
          <w:tcPr>
            <w:tcW w:w="833" w:type="pct"/>
            <w:vMerge/>
            <w:tcBorders>
              <w:top w:val="single" w:sz="4" w:space="0" w:color="auto"/>
              <w:right w:val="double" w:sz="4" w:space="0" w:color="auto"/>
            </w:tcBorders>
          </w:tcPr>
          <w:p w14:paraId="393E3BC4" w14:textId="77777777" w:rsidR="00DB33C7" w:rsidRPr="00073A1A" w:rsidRDefault="00DB33C7"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879CF4" w14:textId="77348F05" w:rsidR="00DB33C7" w:rsidRPr="00073A1A" w:rsidRDefault="00DB33C7"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По моему мнению, должны быть введены квоты для обеспечения гендерного баланса среди избранных государственных чиновников</w:t>
            </w:r>
            <w:r w:rsidR="007107E9" w:rsidRPr="00073A1A">
              <w:rPr>
                <w:rFonts w:ascii="Arial Narrow" w:eastAsia="Batang"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49D12C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Полностью согласен</w:t>
            </w:r>
            <w:r w:rsidRPr="00073A1A">
              <w:rPr>
                <w:rFonts w:ascii="Arial Narrow" w:hAnsi="Arial Narrow"/>
                <w:sz w:val="20"/>
                <w:szCs w:val="20"/>
                <w:lang w:val="ru-RU"/>
              </w:rPr>
              <w:tab/>
              <w:t>1</w:t>
            </w:r>
          </w:p>
          <w:p w14:paraId="38E764B1"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Согласен</w:t>
            </w:r>
            <w:r w:rsidRPr="00073A1A">
              <w:rPr>
                <w:rFonts w:ascii="Arial Narrow" w:hAnsi="Arial Narrow"/>
                <w:sz w:val="20"/>
                <w:szCs w:val="20"/>
                <w:lang w:val="ru-RU"/>
              </w:rPr>
              <w:tab/>
              <w:t>2</w:t>
            </w:r>
          </w:p>
          <w:p w14:paraId="200EBDCF"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Не согласен </w:t>
            </w:r>
            <w:r w:rsidRPr="00073A1A">
              <w:rPr>
                <w:rFonts w:ascii="Arial Narrow" w:hAnsi="Arial Narrow"/>
                <w:sz w:val="20"/>
                <w:szCs w:val="20"/>
                <w:lang w:val="ru-RU"/>
              </w:rPr>
              <w:tab/>
              <w:t>3</w:t>
            </w:r>
          </w:p>
          <w:p w14:paraId="70946A10"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r w:rsidRPr="00073A1A">
              <w:rPr>
                <w:rFonts w:ascii="Arial Narrow" w:hAnsi="Arial Narrow"/>
                <w:sz w:val="20"/>
                <w:szCs w:val="20"/>
                <w:lang w:val="ru-RU"/>
              </w:rPr>
              <w:t>Полностью не согласен</w:t>
            </w:r>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74B933E3" w14:textId="77777777" w:rsidTr="00073A1A">
        <w:trPr>
          <w:trHeight w:val="20"/>
        </w:trPr>
        <w:tc>
          <w:tcPr>
            <w:tcW w:w="833" w:type="pct"/>
            <w:vMerge/>
            <w:tcBorders>
              <w:top w:val="single" w:sz="4" w:space="0" w:color="auto"/>
              <w:right w:val="double" w:sz="4" w:space="0" w:color="auto"/>
            </w:tcBorders>
          </w:tcPr>
          <w:p w14:paraId="46534A9C" w14:textId="77777777" w:rsidR="00DB33C7" w:rsidRPr="00073A1A" w:rsidRDefault="00DB33C7"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462226F" w14:textId="1F07542A" w:rsidR="00DB33C7" w:rsidRPr="00073A1A" w:rsidRDefault="00DB33C7"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Менинг</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фикримча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сайланган</w:t>
            </w:r>
            <w:proofErr w:type="spellEnd"/>
            <w:r w:rsidRPr="00073A1A">
              <w:rPr>
                <w:rFonts w:ascii="Arial Narrow" w:hAnsi="Arial Narrow"/>
                <w:sz w:val="20"/>
                <w:szCs w:val="20"/>
                <w:lang w:eastAsia="en-US"/>
              </w:rPr>
              <w:t xml:space="preserve"> хукумат </w:t>
            </w:r>
            <w:proofErr w:type="spellStart"/>
            <w:r w:rsidRPr="00073A1A">
              <w:rPr>
                <w:rFonts w:ascii="Arial Narrow" w:hAnsi="Arial Narrow"/>
                <w:sz w:val="20"/>
                <w:szCs w:val="20"/>
                <w:lang w:eastAsia="en-US"/>
              </w:rPr>
              <w:t>амалдорлари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ўртасида</w:t>
            </w:r>
            <w:proofErr w:type="spellEnd"/>
            <w:r w:rsidRPr="00073A1A">
              <w:rPr>
                <w:rFonts w:ascii="Arial Narrow" w:hAnsi="Arial Narrow"/>
                <w:sz w:val="20"/>
                <w:szCs w:val="20"/>
                <w:lang w:eastAsia="en-US"/>
              </w:rPr>
              <w:t xml:space="preserve"> гендер </w:t>
            </w:r>
            <w:proofErr w:type="spellStart"/>
            <w:r w:rsidRPr="00073A1A">
              <w:rPr>
                <w:rFonts w:ascii="Arial Narrow" w:hAnsi="Arial Narrow"/>
                <w:sz w:val="20"/>
                <w:szCs w:val="20"/>
                <w:lang w:eastAsia="en-US"/>
              </w:rPr>
              <w:t>мувозанатини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таъминлаш</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квоталар</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жорий</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этиши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керак</w:t>
            </w:r>
            <w:proofErr w:type="spellEnd"/>
            <w:r w:rsidR="007107E9"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43CFB50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рози</w:t>
            </w:r>
            <w:r w:rsidRPr="00073A1A">
              <w:rPr>
                <w:rFonts w:ascii="Arial Narrow" w:hAnsi="Arial Narrow"/>
                <w:sz w:val="20"/>
                <w:szCs w:val="20"/>
                <w:lang w:val="ru-RU"/>
              </w:rPr>
              <w:tab/>
              <w:t>1</w:t>
            </w:r>
          </w:p>
          <w:p w14:paraId="12615418"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Рози</w:t>
            </w:r>
            <w:r w:rsidRPr="00073A1A">
              <w:rPr>
                <w:rFonts w:ascii="Arial Narrow" w:hAnsi="Arial Narrow"/>
                <w:sz w:val="20"/>
                <w:szCs w:val="20"/>
                <w:lang w:val="ru-RU"/>
              </w:rPr>
              <w:tab/>
              <w:t>2</w:t>
            </w:r>
          </w:p>
          <w:p w14:paraId="3AE3E22E"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r w:rsidRPr="00073A1A">
              <w:rPr>
                <w:rFonts w:ascii="Arial Narrow" w:hAnsi="Arial Narrow"/>
                <w:sz w:val="20"/>
                <w:szCs w:val="20"/>
                <w:lang w:val="ru-RU"/>
              </w:rPr>
              <w:t xml:space="preserve">Рози </w:t>
            </w:r>
            <w:proofErr w:type="spellStart"/>
            <w:r w:rsidRPr="00073A1A">
              <w:rPr>
                <w:rFonts w:ascii="Arial Narrow" w:hAnsi="Arial Narrow"/>
                <w:sz w:val="20"/>
                <w:szCs w:val="20"/>
                <w:lang w:val="ru-RU"/>
              </w:rPr>
              <w:t>эмас</w:t>
            </w:r>
            <w:proofErr w:type="spellEnd"/>
            <w:r w:rsidRPr="00073A1A">
              <w:rPr>
                <w:rFonts w:ascii="Arial Narrow" w:hAnsi="Arial Narrow"/>
                <w:sz w:val="20"/>
                <w:szCs w:val="20"/>
                <w:lang w:val="ru-RU"/>
              </w:rPr>
              <w:tab/>
              <w:t>3</w:t>
            </w:r>
          </w:p>
          <w:p w14:paraId="5368C0CC"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lang w:val="ru-RU"/>
              </w:rPr>
              <w:t>Бутунлай</w:t>
            </w:r>
            <w:proofErr w:type="spellEnd"/>
            <w:r w:rsidRPr="00073A1A">
              <w:rPr>
                <w:rFonts w:ascii="Arial Narrow" w:hAnsi="Arial Narrow"/>
                <w:sz w:val="20"/>
                <w:szCs w:val="20"/>
                <w:lang w:val="ru-RU"/>
              </w:rPr>
              <w:t xml:space="preserve"> </w:t>
            </w:r>
            <w:proofErr w:type="spellStart"/>
            <w:r w:rsidRPr="00073A1A">
              <w:rPr>
                <w:rFonts w:ascii="Arial Narrow" w:hAnsi="Arial Narrow"/>
                <w:sz w:val="20"/>
                <w:szCs w:val="20"/>
                <w:lang w:val="ru-RU"/>
              </w:rPr>
              <w:t>норози</w:t>
            </w:r>
            <w:proofErr w:type="spellEnd"/>
            <w:r w:rsidRPr="00073A1A">
              <w:rPr>
                <w:rFonts w:ascii="Arial Narrow" w:hAnsi="Arial Narrow"/>
                <w:sz w:val="20"/>
                <w:szCs w:val="20"/>
                <w:lang w:val="ru-RU"/>
              </w:rPr>
              <w:tab/>
            </w:r>
            <w:r w:rsidRPr="00073A1A">
              <w:rPr>
                <w:rFonts w:ascii="Arial Narrow" w:hAnsi="Arial Narrow"/>
                <w:sz w:val="20"/>
                <w:szCs w:val="20"/>
              </w:rPr>
              <w:t>4</w:t>
            </w:r>
          </w:p>
        </w:tc>
      </w:tr>
      <w:tr w:rsidR="00DB33C7" w:rsidRPr="00073A1A" w14:paraId="6AA92FD5" w14:textId="77777777" w:rsidTr="00073A1A">
        <w:trPr>
          <w:trHeight w:val="20"/>
        </w:trPr>
        <w:tc>
          <w:tcPr>
            <w:tcW w:w="833" w:type="pct"/>
            <w:tcBorders>
              <w:bottom w:val="double" w:sz="4" w:space="0" w:color="auto"/>
            </w:tcBorders>
          </w:tcPr>
          <w:p w14:paraId="00088D3F" w14:textId="77777777" w:rsidR="00DB33C7" w:rsidRPr="00073A1A" w:rsidRDefault="00DB33C7" w:rsidP="00073A1A">
            <w:pPr>
              <w:contextualSpacing/>
              <w:rPr>
                <w:rFonts w:ascii="Arial Narrow" w:hAnsi="Arial Narrow"/>
                <w:b/>
                <w:sz w:val="20"/>
                <w:szCs w:val="20"/>
              </w:rPr>
            </w:pPr>
          </w:p>
        </w:tc>
        <w:tc>
          <w:tcPr>
            <w:tcW w:w="2042" w:type="pct"/>
            <w:tcBorders>
              <w:bottom w:val="double" w:sz="4" w:space="0" w:color="auto"/>
            </w:tcBorders>
          </w:tcPr>
          <w:p w14:paraId="631F4E13" w14:textId="77777777" w:rsidR="00DB33C7" w:rsidRPr="00073A1A" w:rsidRDefault="00DB33C7"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30324D7" w14:textId="77777777" w:rsidR="00DB33C7" w:rsidRPr="00073A1A" w:rsidRDefault="00DB33C7"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AB3082" w:rsidRPr="00073A1A" w14:paraId="2845483F" w14:textId="77777777" w:rsidTr="00073A1A">
        <w:trPr>
          <w:trHeight w:val="20"/>
        </w:trPr>
        <w:tc>
          <w:tcPr>
            <w:tcW w:w="833" w:type="pct"/>
            <w:vMerge w:val="restart"/>
            <w:tcBorders>
              <w:top w:val="double" w:sz="4" w:space="0" w:color="auto"/>
              <w:right w:val="double" w:sz="4" w:space="0" w:color="auto"/>
            </w:tcBorders>
          </w:tcPr>
          <w:p w14:paraId="16C52865" w14:textId="377585E8" w:rsidR="00AB3082" w:rsidRPr="00073A1A" w:rsidRDefault="00AB3082" w:rsidP="00073A1A">
            <w:pPr>
              <w:contextualSpacing/>
              <w:rPr>
                <w:rFonts w:ascii="Arial Narrow" w:hAnsi="Arial Narrow"/>
                <w:b/>
                <w:sz w:val="20"/>
                <w:szCs w:val="20"/>
                <w:lang w:val="en-US"/>
              </w:rPr>
            </w:pPr>
            <w:r w:rsidRPr="00AE3E3D">
              <w:rPr>
                <w:rFonts w:ascii="Arial Narrow" w:hAnsi="Arial Narrow"/>
                <w:b/>
                <w:sz w:val="20"/>
                <w:szCs w:val="20"/>
                <w:lang w:val="en-US"/>
              </w:rPr>
              <w:t>HF_</w:t>
            </w:r>
            <w:r w:rsidRPr="00073A1A">
              <w:rPr>
                <w:rFonts w:ascii="Arial Narrow" w:hAnsi="Arial Narrow"/>
                <w:b/>
                <w:sz w:val="20"/>
                <w:szCs w:val="20"/>
                <w:lang w:val="en-US"/>
              </w:rPr>
              <w:t>V49a</w:t>
            </w:r>
          </w:p>
          <w:p w14:paraId="24AB679C" w14:textId="78D324C9" w:rsidR="00AB3082"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views_q49a</w:t>
            </w:r>
          </w:p>
          <w:p w14:paraId="5EB298FF" w14:textId="6E5C5AEA" w:rsidR="00AB3082" w:rsidRPr="00073A1A" w:rsidRDefault="00AB3082"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40]</w:t>
            </w:r>
          </w:p>
        </w:tc>
        <w:tc>
          <w:tcPr>
            <w:tcW w:w="2042" w:type="pct"/>
            <w:tcBorders>
              <w:top w:val="double" w:sz="4" w:space="0" w:color="auto"/>
              <w:left w:val="double" w:sz="4" w:space="0" w:color="auto"/>
              <w:bottom w:val="single" w:sz="48" w:space="0" w:color="FFFFFF" w:themeColor="background1"/>
              <w:right w:val="single" w:sz="4" w:space="0" w:color="auto"/>
            </w:tcBorders>
          </w:tcPr>
          <w:p w14:paraId="04A459DD" w14:textId="602305F7" w:rsidR="00AB3082" w:rsidRPr="00073A1A" w:rsidRDefault="00AB3082"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Do you think that woman should earn less than her husband to sustain peace in the family?</w:t>
            </w:r>
          </w:p>
        </w:tc>
        <w:tc>
          <w:tcPr>
            <w:tcW w:w="2125" w:type="pct"/>
            <w:tcBorders>
              <w:top w:val="double" w:sz="4" w:space="0" w:color="auto"/>
              <w:left w:val="single" w:sz="4" w:space="0" w:color="auto"/>
              <w:bottom w:val="single" w:sz="48" w:space="0" w:color="FFFFFF" w:themeColor="background1"/>
            </w:tcBorders>
          </w:tcPr>
          <w:p w14:paraId="74E01250" w14:textId="77777777" w:rsidR="00AB3082" w:rsidRPr="00073A1A" w:rsidRDefault="00AB3082" w:rsidP="00073A1A">
            <w:pPr>
              <w:pStyle w:val="ColorfulList-Accent11"/>
              <w:tabs>
                <w:tab w:val="right" w:leader="dot" w:pos="2773"/>
                <w:tab w:val="right" w:pos="4374"/>
              </w:tabs>
              <w:ind w:left="253" w:right="1962" w:hanging="253"/>
              <w:rPr>
                <w:rFonts w:ascii="Arial Narrow" w:hAnsi="Arial Narrow"/>
                <w:b/>
                <w:sz w:val="20"/>
                <w:szCs w:val="20"/>
              </w:rPr>
            </w:pPr>
            <w:r w:rsidRPr="00073A1A">
              <w:rPr>
                <w:rFonts w:ascii="Arial Narrow" w:hAnsi="Arial Narrow"/>
                <w:b/>
                <w:sz w:val="20"/>
                <w:szCs w:val="20"/>
              </w:rPr>
              <w:t>Yes</w:t>
            </w:r>
            <w:r w:rsidRPr="00073A1A">
              <w:rPr>
                <w:rFonts w:ascii="Arial Narrow" w:hAnsi="Arial Narrow"/>
                <w:b/>
                <w:sz w:val="20"/>
                <w:szCs w:val="20"/>
              </w:rPr>
              <w:tab/>
              <w:t xml:space="preserve">1 </w:t>
            </w:r>
          </w:p>
          <w:p w14:paraId="419FBDE8" w14:textId="532B882A" w:rsidR="00AB3082" w:rsidRPr="00073A1A" w:rsidRDefault="00AB3082"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No</w:t>
            </w:r>
            <w:r w:rsidRPr="00073A1A">
              <w:rPr>
                <w:rFonts w:ascii="Arial Narrow" w:hAnsi="Arial Narrow"/>
                <w:b/>
                <w:sz w:val="20"/>
                <w:szCs w:val="20"/>
              </w:rPr>
              <w:tab/>
            </w:r>
            <w:r w:rsidRPr="00073A1A">
              <w:rPr>
                <w:rFonts w:ascii="Arial Narrow" w:hAnsi="Arial Narrow"/>
                <w:b/>
                <w:sz w:val="20"/>
                <w:szCs w:val="20"/>
              </w:rPr>
              <w:tab/>
              <w:t>2</w:t>
            </w:r>
          </w:p>
        </w:tc>
      </w:tr>
      <w:tr w:rsidR="00AB3082" w:rsidRPr="00073A1A" w14:paraId="786F2E2A" w14:textId="77777777" w:rsidTr="00073A1A">
        <w:trPr>
          <w:trHeight w:val="20"/>
        </w:trPr>
        <w:tc>
          <w:tcPr>
            <w:tcW w:w="833" w:type="pct"/>
            <w:vMerge/>
            <w:tcBorders>
              <w:top w:val="single" w:sz="4" w:space="0" w:color="auto"/>
              <w:right w:val="double" w:sz="4" w:space="0" w:color="auto"/>
            </w:tcBorders>
          </w:tcPr>
          <w:p w14:paraId="04F15FFF" w14:textId="77777777" w:rsidR="00AB3082" w:rsidRPr="00073A1A" w:rsidRDefault="00AB3082"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FC7B93" w14:textId="3858AEEA" w:rsidR="00AB3082" w:rsidRPr="00073A1A" w:rsidRDefault="00AB3082"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Считаете ли вы, что женщина должна зарабатывать меньше своего мужа, чтобы поддерживать мир в семье?</w:t>
            </w:r>
          </w:p>
        </w:tc>
        <w:tc>
          <w:tcPr>
            <w:tcW w:w="2125" w:type="pct"/>
            <w:tcBorders>
              <w:top w:val="single" w:sz="48" w:space="0" w:color="FFFFFF" w:themeColor="background1"/>
              <w:left w:val="single" w:sz="4" w:space="0" w:color="auto"/>
              <w:bottom w:val="single" w:sz="48" w:space="0" w:color="FFFFFF" w:themeColor="background1"/>
            </w:tcBorders>
          </w:tcPr>
          <w:p w14:paraId="30EACBD3" w14:textId="77777777" w:rsidR="00AB3082" w:rsidRPr="00073A1A" w:rsidRDefault="00AB3082" w:rsidP="00073A1A">
            <w:pPr>
              <w:pStyle w:val="ColorfulList-Accent11"/>
              <w:tabs>
                <w:tab w:val="right" w:leader="dot" w:pos="2773"/>
                <w:tab w:val="right" w:pos="4374"/>
              </w:tabs>
              <w:ind w:left="253" w:right="1962" w:hanging="253"/>
              <w:rPr>
                <w:rFonts w:ascii="Arial Narrow" w:hAnsi="Arial Narrow"/>
                <w:sz w:val="20"/>
                <w:szCs w:val="20"/>
              </w:rPr>
            </w:pPr>
            <w:proofErr w:type="spellStart"/>
            <w:r w:rsidRPr="00073A1A">
              <w:rPr>
                <w:rFonts w:ascii="Arial Narrow" w:hAnsi="Arial Narrow"/>
                <w:sz w:val="20"/>
                <w:szCs w:val="20"/>
              </w:rPr>
              <w:t>Да</w:t>
            </w:r>
            <w:proofErr w:type="spellEnd"/>
            <w:r w:rsidRPr="00073A1A">
              <w:rPr>
                <w:rFonts w:ascii="Arial Narrow" w:hAnsi="Arial Narrow"/>
                <w:sz w:val="20"/>
                <w:szCs w:val="20"/>
              </w:rPr>
              <w:tab/>
            </w:r>
            <w:r w:rsidRPr="00073A1A">
              <w:rPr>
                <w:rFonts w:ascii="Arial Narrow" w:hAnsi="Arial Narrow"/>
                <w:sz w:val="20"/>
                <w:szCs w:val="20"/>
              </w:rPr>
              <w:tab/>
              <w:t xml:space="preserve">1 </w:t>
            </w:r>
          </w:p>
          <w:p w14:paraId="41B28398" w14:textId="3A9A2C41" w:rsidR="00AB3082" w:rsidRPr="00073A1A" w:rsidRDefault="00AB3082"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rPr>
              <w:t>Нет</w:t>
            </w:r>
            <w:proofErr w:type="spellEnd"/>
            <w:r w:rsidRPr="00073A1A">
              <w:rPr>
                <w:rFonts w:ascii="Arial Narrow" w:hAnsi="Arial Narrow"/>
                <w:sz w:val="20"/>
                <w:szCs w:val="20"/>
              </w:rPr>
              <w:t xml:space="preserve"> </w:t>
            </w:r>
            <w:r w:rsidRPr="00073A1A">
              <w:rPr>
                <w:rFonts w:ascii="Arial Narrow" w:hAnsi="Arial Narrow"/>
                <w:sz w:val="20"/>
                <w:szCs w:val="20"/>
              </w:rPr>
              <w:tab/>
              <w:t>2</w:t>
            </w:r>
          </w:p>
        </w:tc>
      </w:tr>
      <w:tr w:rsidR="00AB3082" w:rsidRPr="00073A1A" w14:paraId="5893C399" w14:textId="77777777" w:rsidTr="00073A1A">
        <w:trPr>
          <w:trHeight w:val="20"/>
        </w:trPr>
        <w:tc>
          <w:tcPr>
            <w:tcW w:w="833" w:type="pct"/>
            <w:vMerge/>
            <w:tcBorders>
              <w:top w:val="single" w:sz="4" w:space="0" w:color="auto"/>
              <w:right w:val="double" w:sz="4" w:space="0" w:color="auto"/>
            </w:tcBorders>
          </w:tcPr>
          <w:p w14:paraId="5C4AFA31" w14:textId="77777777" w:rsidR="00AB3082" w:rsidRPr="00073A1A" w:rsidRDefault="00AB3082"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36D0A3C" w14:textId="7D6DD715" w:rsidR="00AB3082" w:rsidRPr="00073A1A" w:rsidRDefault="00AB3082"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Сизнингча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оилада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тинчликни</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са</w:t>
            </w:r>
            <w:r w:rsidRPr="00073A1A">
              <w:rPr>
                <w:rFonts w:ascii="Calibri" w:hAnsi="Calibri" w:cs="Calibri"/>
                <w:sz w:val="20"/>
                <w:szCs w:val="20"/>
                <w:lang w:eastAsia="en-US"/>
              </w:rPr>
              <w:t>қ</w:t>
            </w:r>
            <w:r w:rsidRPr="00073A1A">
              <w:rPr>
                <w:rFonts w:ascii="Arial Narrow" w:hAnsi="Arial Narrow" w:cs="Arial Narrow"/>
                <w:sz w:val="20"/>
                <w:szCs w:val="20"/>
                <w:lang w:eastAsia="en-US"/>
              </w:rPr>
              <w:t>лаш</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аёл</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эридан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к</w:t>
            </w:r>
            <w:r w:rsidRPr="00073A1A">
              <w:rPr>
                <w:rFonts w:ascii="Arial Narrow" w:hAnsi="Arial Narrow"/>
                <w:sz w:val="20"/>
                <w:szCs w:val="20"/>
                <w:lang w:eastAsia="en-US"/>
              </w:rPr>
              <w:t>амро</w:t>
            </w:r>
            <w:r w:rsidRPr="00073A1A">
              <w:rPr>
                <w:rFonts w:ascii="Calibri" w:hAnsi="Calibri" w:cs="Calibri"/>
                <w:sz w:val="20"/>
                <w:szCs w:val="20"/>
                <w:lang w:eastAsia="en-US"/>
              </w:rPr>
              <w:t>қ</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маош</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олиши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керакми</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73A21934" w14:textId="77777777" w:rsidR="00AB3082" w:rsidRPr="00073A1A" w:rsidRDefault="00AB3082" w:rsidP="00073A1A">
            <w:pPr>
              <w:pStyle w:val="ColorfulList-Accent11"/>
              <w:tabs>
                <w:tab w:val="right" w:leader="dot" w:pos="2773"/>
                <w:tab w:val="right" w:pos="4374"/>
              </w:tabs>
              <w:ind w:left="253" w:right="1962" w:hanging="253"/>
              <w:rPr>
                <w:rFonts w:ascii="Arial Narrow" w:hAnsi="Arial Narrow"/>
                <w:sz w:val="20"/>
                <w:szCs w:val="20"/>
              </w:rPr>
            </w:pPr>
            <w:proofErr w:type="spellStart"/>
            <w:r w:rsidRPr="00073A1A">
              <w:rPr>
                <w:rFonts w:cs="Calibri"/>
                <w:sz w:val="20"/>
                <w:szCs w:val="20"/>
              </w:rPr>
              <w:t>Ҳ</w:t>
            </w:r>
            <w:r w:rsidRPr="00073A1A">
              <w:rPr>
                <w:rFonts w:ascii="Arial Narrow" w:hAnsi="Arial Narrow" w:cs="Arial Narrow"/>
                <w:sz w:val="20"/>
                <w:szCs w:val="20"/>
              </w:rPr>
              <w:t>а</w:t>
            </w:r>
            <w:proofErr w:type="spellEnd"/>
            <w:r w:rsidRPr="00073A1A">
              <w:rPr>
                <w:rFonts w:ascii="Arial Narrow" w:hAnsi="Arial Narrow"/>
                <w:sz w:val="20"/>
                <w:szCs w:val="20"/>
              </w:rPr>
              <w:tab/>
            </w:r>
            <w:r w:rsidRPr="00073A1A">
              <w:rPr>
                <w:rFonts w:ascii="Arial Narrow" w:hAnsi="Arial Narrow"/>
                <w:sz w:val="20"/>
                <w:szCs w:val="20"/>
              </w:rPr>
              <w:tab/>
              <w:t xml:space="preserve">1 </w:t>
            </w:r>
          </w:p>
          <w:p w14:paraId="76954C0F" w14:textId="2CADC2A6" w:rsidR="00AB3082" w:rsidRPr="00073A1A" w:rsidRDefault="00AB3082"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rPr>
              <w:t>Йу</w:t>
            </w:r>
            <w:r w:rsidRPr="00073A1A">
              <w:rPr>
                <w:rFonts w:cs="Calibri"/>
                <w:sz w:val="20"/>
                <w:szCs w:val="20"/>
              </w:rPr>
              <w:t>қ</w:t>
            </w:r>
            <w:proofErr w:type="spellEnd"/>
            <w:r w:rsidRPr="00073A1A">
              <w:rPr>
                <w:rFonts w:ascii="Arial Narrow" w:hAnsi="Arial Narrow"/>
                <w:sz w:val="20"/>
                <w:szCs w:val="20"/>
              </w:rPr>
              <w:t xml:space="preserve"> </w:t>
            </w:r>
            <w:r w:rsidRPr="00073A1A">
              <w:rPr>
                <w:rFonts w:ascii="Arial Narrow" w:hAnsi="Arial Narrow"/>
                <w:sz w:val="20"/>
                <w:szCs w:val="20"/>
              </w:rPr>
              <w:tab/>
              <w:t>2</w:t>
            </w:r>
          </w:p>
        </w:tc>
      </w:tr>
      <w:tr w:rsidR="00AB3082" w:rsidRPr="00073A1A" w14:paraId="15B56600" w14:textId="77777777" w:rsidTr="00073A1A">
        <w:trPr>
          <w:trHeight w:val="20"/>
        </w:trPr>
        <w:tc>
          <w:tcPr>
            <w:tcW w:w="833" w:type="pct"/>
            <w:tcBorders>
              <w:bottom w:val="double" w:sz="4" w:space="0" w:color="auto"/>
            </w:tcBorders>
          </w:tcPr>
          <w:p w14:paraId="37C3B101" w14:textId="77777777" w:rsidR="00AB3082" w:rsidRPr="00073A1A" w:rsidRDefault="00AB3082" w:rsidP="00073A1A">
            <w:pPr>
              <w:contextualSpacing/>
              <w:rPr>
                <w:rFonts w:ascii="Arial Narrow" w:hAnsi="Arial Narrow"/>
                <w:b/>
                <w:sz w:val="20"/>
                <w:szCs w:val="20"/>
              </w:rPr>
            </w:pPr>
          </w:p>
        </w:tc>
        <w:tc>
          <w:tcPr>
            <w:tcW w:w="2042" w:type="pct"/>
            <w:tcBorders>
              <w:bottom w:val="double" w:sz="4" w:space="0" w:color="auto"/>
            </w:tcBorders>
          </w:tcPr>
          <w:p w14:paraId="696A46D5" w14:textId="77777777" w:rsidR="00AB3082" w:rsidRPr="00073A1A" w:rsidRDefault="00AB3082"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D2C408E" w14:textId="77777777" w:rsidR="00AB3082" w:rsidRPr="00073A1A" w:rsidRDefault="00AB3082" w:rsidP="00073A1A">
            <w:pPr>
              <w:pStyle w:val="ColorfulList-Accent11"/>
              <w:tabs>
                <w:tab w:val="right" w:leader="dot" w:pos="2773"/>
                <w:tab w:val="right" w:pos="4374"/>
              </w:tabs>
              <w:ind w:left="253" w:right="1962" w:hanging="252"/>
              <w:rPr>
                <w:rFonts w:ascii="Arial Narrow" w:hAnsi="Arial Narrow"/>
                <w:sz w:val="20"/>
                <w:szCs w:val="20"/>
                <w:lang w:val="ru-RU"/>
              </w:rPr>
            </w:pPr>
          </w:p>
        </w:tc>
      </w:tr>
      <w:tr w:rsidR="00AB3082" w:rsidRPr="00073A1A" w14:paraId="63B4B970" w14:textId="77777777" w:rsidTr="00073A1A">
        <w:trPr>
          <w:trHeight w:val="20"/>
        </w:trPr>
        <w:tc>
          <w:tcPr>
            <w:tcW w:w="833" w:type="pct"/>
            <w:vMerge w:val="restart"/>
            <w:tcBorders>
              <w:top w:val="double" w:sz="4" w:space="0" w:color="auto"/>
              <w:right w:val="double" w:sz="4" w:space="0" w:color="auto"/>
            </w:tcBorders>
          </w:tcPr>
          <w:p w14:paraId="645B297F" w14:textId="60292603" w:rsidR="00AB3082" w:rsidRPr="00073A1A" w:rsidRDefault="00AB3082" w:rsidP="00073A1A">
            <w:pPr>
              <w:contextualSpacing/>
              <w:rPr>
                <w:rFonts w:ascii="Arial Narrow" w:hAnsi="Arial Narrow"/>
                <w:b/>
                <w:sz w:val="20"/>
                <w:szCs w:val="20"/>
                <w:lang w:val="en-US"/>
              </w:rPr>
            </w:pPr>
            <w:r w:rsidRPr="00AE3E3D">
              <w:rPr>
                <w:rFonts w:ascii="Arial Narrow" w:hAnsi="Arial Narrow"/>
                <w:b/>
                <w:sz w:val="20"/>
                <w:szCs w:val="20"/>
                <w:lang w:val="en-US"/>
              </w:rPr>
              <w:lastRenderedPageBreak/>
              <w:t>HF_</w:t>
            </w:r>
            <w:r w:rsidRPr="00073A1A">
              <w:rPr>
                <w:rFonts w:ascii="Arial Narrow" w:hAnsi="Arial Narrow"/>
                <w:b/>
                <w:sz w:val="20"/>
                <w:szCs w:val="20"/>
                <w:lang w:val="en-US"/>
              </w:rPr>
              <w:t>V49b</w:t>
            </w:r>
          </w:p>
          <w:p w14:paraId="1853CEFF" w14:textId="77DBE124" w:rsidR="00AB3082" w:rsidRPr="00F71CAB" w:rsidRDefault="00F71CAB" w:rsidP="00073A1A">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views_q49b</w:t>
            </w:r>
          </w:p>
          <w:p w14:paraId="6238C8A7" w14:textId="75626AF2" w:rsidR="00AB3082" w:rsidRPr="00073A1A" w:rsidRDefault="00AB3082" w:rsidP="00073A1A">
            <w:pPr>
              <w:contextualSpacing/>
              <w:rPr>
                <w:rFonts w:ascii="Arial Narrow" w:hAnsi="Arial Narrow"/>
                <w:b/>
                <w:sz w:val="20"/>
                <w:szCs w:val="20"/>
                <w:lang w:val="en-US" w:eastAsia="en-US"/>
              </w:rPr>
            </w:pPr>
            <w:r w:rsidRPr="00073A1A">
              <w:rPr>
                <w:rFonts w:ascii="Arial Narrow" w:hAnsi="Arial Narrow"/>
                <w:bCs/>
                <w:i/>
                <w:iCs/>
                <w:color w:val="A6A6A6" w:themeColor="background1" w:themeShade="A6"/>
                <w:sz w:val="20"/>
                <w:szCs w:val="20"/>
                <w:lang w:val="en-US" w:eastAsia="en-US"/>
              </w:rPr>
              <w:t>[since Round 40]</w:t>
            </w:r>
          </w:p>
        </w:tc>
        <w:tc>
          <w:tcPr>
            <w:tcW w:w="2042" w:type="pct"/>
            <w:tcBorders>
              <w:top w:val="double" w:sz="4" w:space="0" w:color="auto"/>
              <w:left w:val="double" w:sz="4" w:space="0" w:color="auto"/>
              <w:bottom w:val="single" w:sz="48" w:space="0" w:color="FFFFFF" w:themeColor="background1"/>
              <w:right w:val="single" w:sz="4" w:space="0" w:color="auto"/>
            </w:tcBorders>
          </w:tcPr>
          <w:p w14:paraId="37769B77" w14:textId="28E2AFEC" w:rsidR="00AB3082" w:rsidRPr="00073A1A" w:rsidRDefault="00AB3082" w:rsidP="00073A1A">
            <w:pPr>
              <w:keepNext/>
              <w:ind w:left="404" w:hanging="404"/>
              <w:contextualSpacing/>
              <w:rPr>
                <w:rFonts w:ascii="Arial Narrow" w:eastAsia="Batang" w:hAnsi="Arial Narrow"/>
                <w:b/>
                <w:sz w:val="20"/>
                <w:szCs w:val="20"/>
                <w:lang w:val="en-US"/>
              </w:rPr>
            </w:pPr>
            <w:r w:rsidRPr="00073A1A">
              <w:rPr>
                <w:rFonts w:ascii="Arial Narrow" w:eastAsia="Batang" w:hAnsi="Arial Narrow"/>
                <w:b/>
                <w:sz w:val="20"/>
                <w:szCs w:val="20"/>
                <w:lang w:val="en-US"/>
              </w:rPr>
              <w:t>Do you think that woman should spend less time than man at work to dedicate more time for her family?</w:t>
            </w:r>
          </w:p>
        </w:tc>
        <w:tc>
          <w:tcPr>
            <w:tcW w:w="2125" w:type="pct"/>
            <w:tcBorders>
              <w:top w:val="double" w:sz="4" w:space="0" w:color="auto"/>
              <w:left w:val="single" w:sz="4" w:space="0" w:color="auto"/>
              <w:bottom w:val="single" w:sz="48" w:space="0" w:color="FFFFFF" w:themeColor="background1"/>
            </w:tcBorders>
          </w:tcPr>
          <w:p w14:paraId="5C36F42D" w14:textId="77777777" w:rsidR="00AB3082" w:rsidRPr="00073A1A" w:rsidRDefault="00AB3082" w:rsidP="00073A1A">
            <w:pPr>
              <w:pStyle w:val="ColorfulList-Accent11"/>
              <w:tabs>
                <w:tab w:val="right" w:leader="dot" w:pos="2773"/>
                <w:tab w:val="right" w:pos="4374"/>
              </w:tabs>
              <w:ind w:left="253" w:right="1962" w:hanging="253"/>
              <w:rPr>
                <w:rFonts w:ascii="Arial Narrow" w:hAnsi="Arial Narrow"/>
                <w:b/>
                <w:sz w:val="20"/>
                <w:szCs w:val="20"/>
              </w:rPr>
            </w:pPr>
            <w:r w:rsidRPr="00073A1A">
              <w:rPr>
                <w:rFonts w:ascii="Arial Narrow" w:hAnsi="Arial Narrow"/>
                <w:b/>
                <w:sz w:val="20"/>
                <w:szCs w:val="20"/>
              </w:rPr>
              <w:t>Yes</w:t>
            </w:r>
            <w:r w:rsidRPr="00073A1A">
              <w:rPr>
                <w:rFonts w:ascii="Arial Narrow" w:hAnsi="Arial Narrow"/>
                <w:b/>
                <w:sz w:val="20"/>
                <w:szCs w:val="20"/>
              </w:rPr>
              <w:tab/>
              <w:t xml:space="preserve">1 </w:t>
            </w:r>
          </w:p>
          <w:p w14:paraId="43425B48" w14:textId="77777777" w:rsidR="00AB3082" w:rsidRPr="00073A1A" w:rsidRDefault="00AB3082" w:rsidP="00073A1A">
            <w:pPr>
              <w:pStyle w:val="ColorfulList-Accent11"/>
              <w:tabs>
                <w:tab w:val="right" w:leader="dot" w:pos="2773"/>
                <w:tab w:val="right" w:pos="4374"/>
              </w:tabs>
              <w:ind w:left="253" w:right="1962" w:hanging="252"/>
              <w:rPr>
                <w:rFonts w:ascii="Arial Narrow" w:hAnsi="Arial Narrow"/>
                <w:b/>
                <w:sz w:val="20"/>
                <w:szCs w:val="20"/>
              </w:rPr>
            </w:pPr>
            <w:r w:rsidRPr="00073A1A">
              <w:rPr>
                <w:rFonts w:ascii="Arial Narrow" w:hAnsi="Arial Narrow"/>
                <w:b/>
                <w:sz w:val="20"/>
                <w:szCs w:val="20"/>
              </w:rPr>
              <w:t>No</w:t>
            </w:r>
            <w:r w:rsidRPr="00073A1A">
              <w:rPr>
                <w:rFonts w:ascii="Arial Narrow" w:hAnsi="Arial Narrow"/>
                <w:b/>
                <w:sz w:val="20"/>
                <w:szCs w:val="20"/>
              </w:rPr>
              <w:tab/>
            </w:r>
            <w:r w:rsidRPr="00073A1A">
              <w:rPr>
                <w:rFonts w:ascii="Arial Narrow" w:hAnsi="Arial Narrow"/>
                <w:b/>
                <w:sz w:val="20"/>
                <w:szCs w:val="20"/>
              </w:rPr>
              <w:tab/>
              <w:t>2</w:t>
            </w:r>
          </w:p>
        </w:tc>
      </w:tr>
      <w:tr w:rsidR="00AB3082" w:rsidRPr="00073A1A" w14:paraId="19C56909" w14:textId="77777777" w:rsidTr="00073A1A">
        <w:trPr>
          <w:trHeight w:val="20"/>
        </w:trPr>
        <w:tc>
          <w:tcPr>
            <w:tcW w:w="833" w:type="pct"/>
            <w:vMerge/>
            <w:tcBorders>
              <w:top w:val="single" w:sz="4" w:space="0" w:color="auto"/>
              <w:right w:val="double" w:sz="4" w:space="0" w:color="auto"/>
            </w:tcBorders>
          </w:tcPr>
          <w:p w14:paraId="273AE730" w14:textId="77777777" w:rsidR="00AB3082" w:rsidRPr="00073A1A" w:rsidRDefault="00AB3082" w:rsidP="00073A1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C3ECB0" w14:textId="1247A4F6" w:rsidR="00AB3082" w:rsidRPr="00073A1A" w:rsidRDefault="00AB3082" w:rsidP="00073A1A">
            <w:pPr>
              <w:keepNext/>
              <w:ind w:left="404" w:hanging="404"/>
              <w:contextualSpacing/>
              <w:rPr>
                <w:rFonts w:ascii="Arial Narrow" w:eastAsia="Batang" w:hAnsi="Arial Narrow"/>
                <w:sz w:val="20"/>
                <w:szCs w:val="20"/>
              </w:rPr>
            </w:pPr>
            <w:r w:rsidRPr="00073A1A">
              <w:rPr>
                <w:rFonts w:ascii="Arial Narrow" w:eastAsia="Batang" w:hAnsi="Arial Narrow"/>
                <w:sz w:val="20"/>
                <w:szCs w:val="20"/>
              </w:rPr>
              <w:t>Считаете ли вы, что женщина должна проводить на работе меньше времени, чем мужчина, чтобы посвящать больше времени своей семье?</w:t>
            </w:r>
          </w:p>
        </w:tc>
        <w:tc>
          <w:tcPr>
            <w:tcW w:w="2125" w:type="pct"/>
            <w:tcBorders>
              <w:top w:val="single" w:sz="48" w:space="0" w:color="FFFFFF" w:themeColor="background1"/>
              <w:left w:val="single" w:sz="4" w:space="0" w:color="auto"/>
              <w:bottom w:val="single" w:sz="48" w:space="0" w:color="FFFFFF" w:themeColor="background1"/>
            </w:tcBorders>
          </w:tcPr>
          <w:p w14:paraId="0C5BE406" w14:textId="77777777" w:rsidR="00AB3082" w:rsidRPr="00073A1A" w:rsidRDefault="00AB3082" w:rsidP="00073A1A">
            <w:pPr>
              <w:pStyle w:val="ColorfulList-Accent11"/>
              <w:tabs>
                <w:tab w:val="right" w:leader="dot" w:pos="2773"/>
                <w:tab w:val="right" w:pos="4374"/>
              </w:tabs>
              <w:ind w:left="253" w:right="1962" w:hanging="253"/>
              <w:rPr>
                <w:rFonts w:ascii="Arial Narrow" w:hAnsi="Arial Narrow"/>
                <w:sz w:val="20"/>
                <w:szCs w:val="20"/>
              </w:rPr>
            </w:pPr>
            <w:proofErr w:type="spellStart"/>
            <w:r w:rsidRPr="00073A1A">
              <w:rPr>
                <w:rFonts w:ascii="Arial Narrow" w:hAnsi="Arial Narrow"/>
                <w:sz w:val="20"/>
                <w:szCs w:val="20"/>
              </w:rPr>
              <w:t>Да</w:t>
            </w:r>
            <w:proofErr w:type="spellEnd"/>
            <w:r w:rsidRPr="00073A1A">
              <w:rPr>
                <w:rFonts w:ascii="Arial Narrow" w:hAnsi="Arial Narrow"/>
                <w:sz w:val="20"/>
                <w:szCs w:val="20"/>
              </w:rPr>
              <w:tab/>
            </w:r>
            <w:r w:rsidRPr="00073A1A">
              <w:rPr>
                <w:rFonts w:ascii="Arial Narrow" w:hAnsi="Arial Narrow"/>
                <w:sz w:val="20"/>
                <w:szCs w:val="20"/>
              </w:rPr>
              <w:tab/>
              <w:t xml:space="preserve">1 </w:t>
            </w:r>
          </w:p>
          <w:p w14:paraId="3C47639E" w14:textId="77777777" w:rsidR="00AB3082" w:rsidRPr="00073A1A" w:rsidRDefault="00AB3082"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rPr>
              <w:t>Нет</w:t>
            </w:r>
            <w:proofErr w:type="spellEnd"/>
            <w:r w:rsidRPr="00073A1A">
              <w:rPr>
                <w:rFonts w:ascii="Arial Narrow" w:hAnsi="Arial Narrow"/>
                <w:sz w:val="20"/>
                <w:szCs w:val="20"/>
              </w:rPr>
              <w:t xml:space="preserve"> </w:t>
            </w:r>
            <w:r w:rsidRPr="00073A1A">
              <w:rPr>
                <w:rFonts w:ascii="Arial Narrow" w:hAnsi="Arial Narrow"/>
                <w:sz w:val="20"/>
                <w:szCs w:val="20"/>
              </w:rPr>
              <w:tab/>
              <w:t>2</w:t>
            </w:r>
          </w:p>
        </w:tc>
      </w:tr>
      <w:tr w:rsidR="00AB3082" w:rsidRPr="00073A1A" w14:paraId="0350A8F5" w14:textId="77777777" w:rsidTr="00073A1A">
        <w:trPr>
          <w:trHeight w:val="20"/>
        </w:trPr>
        <w:tc>
          <w:tcPr>
            <w:tcW w:w="833" w:type="pct"/>
            <w:vMerge/>
            <w:tcBorders>
              <w:top w:val="single" w:sz="4" w:space="0" w:color="auto"/>
              <w:right w:val="double" w:sz="4" w:space="0" w:color="auto"/>
            </w:tcBorders>
          </w:tcPr>
          <w:p w14:paraId="455B406E" w14:textId="77777777" w:rsidR="00AB3082" w:rsidRPr="00073A1A" w:rsidRDefault="00AB3082" w:rsidP="00073A1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8C3A4B6" w14:textId="00851E3E" w:rsidR="00AB3082" w:rsidRPr="00073A1A" w:rsidRDefault="00AB3082" w:rsidP="00073A1A">
            <w:pPr>
              <w:keepNext/>
              <w:ind w:left="404" w:hanging="404"/>
              <w:contextualSpacing/>
              <w:rPr>
                <w:rFonts w:ascii="Arial Narrow" w:hAnsi="Arial Narrow"/>
                <w:sz w:val="20"/>
                <w:szCs w:val="20"/>
                <w:lang w:eastAsia="en-US"/>
              </w:rPr>
            </w:pPr>
            <w:proofErr w:type="spellStart"/>
            <w:r w:rsidRPr="00073A1A">
              <w:rPr>
                <w:rFonts w:ascii="Arial Narrow" w:hAnsi="Arial Narrow"/>
                <w:sz w:val="20"/>
                <w:szCs w:val="20"/>
                <w:lang w:eastAsia="en-US"/>
              </w:rPr>
              <w:t>Сизнингча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аёл</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ўз</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оиласига</w:t>
            </w:r>
            <w:proofErr w:type="spellEnd"/>
            <w:r w:rsidRPr="00073A1A">
              <w:rPr>
                <w:rFonts w:ascii="Arial Narrow" w:hAnsi="Arial Narrow"/>
                <w:sz w:val="20"/>
                <w:szCs w:val="20"/>
                <w:lang w:eastAsia="en-US"/>
              </w:rPr>
              <w:t xml:space="preserve"> </w:t>
            </w:r>
            <w:proofErr w:type="spellStart"/>
            <w:r w:rsidRPr="00073A1A">
              <w:rPr>
                <w:rFonts w:ascii="Arial Narrow" w:hAnsi="Arial Narrow"/>
                <w:sz w:val="20"/>
                <w:szCs w:val="20"/>
                <w:lang w:eastAsia="en-US"/>
              </w:rPr>
              <w:t>кўпро</w:t>
            </w:r>
            <w:r w:rsidRPr="00073A1A">
              <w:rPr>
                <w:rFonts w:ascii="Calibri" w:hAnsi="Calibri" w:cs="Calibri"/>
                <w:sz w:val="20"/>
                <w:szCs w:val="20"/>
                <w:lang w:eastAsia="en-US"/>
              </w:rPr>
              <w:t>қ</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ва</w:t>
            </w:r>
            <w:r w:rsidRPr="00073A1A">
              <w:rPr>
                <w:rFonts w:ascii="Calibri" w:hAnsi="Calibri" w:cs="Calibri"/>
                <w:sz w:val="20"/>
                <w:szCs w:val="20"/>
                <w:lang w:eastAsia="en-US"/>
              </w:rPr>
              <w:t>қ</w:t>
            </w:r>
            <w:r w:rsidRPr="00073A1A">
              <w:rPr>
                <w:rFonts w:ascii="Arial Narrow" w:hAnsi="Arial Narrow" w:cs="Arial Narrow"/>
                <w:sz w:val="20"/>
                <w:szCs w:val="20"/>
                <w:lang w:eastAsia="en-US"/>
              </w:rPr>
              <w:t>т</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ажратиши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учун</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эриникига</w:t>
            </w:r>
            <w:proofErr w:type="spellEnd"/>
            <w:r w:rsidRPr="00073A1A">
              <w:rPr>
                <w:rFonts w:ascii="Arial Narrow" w:hAnsi="Arial Narrow"/>
                <w:sz w:val="20"/>
                <w:szCs w:val="20"/>
                <w:lang w:eastAsia="en-US"/>
              </w:rPr>
              <w:t xml:space="preserve"> </w:t>
            </w:r>
            <w:proofErr w:type="spellStart"/>
            <w:r w:rsidRPr="00073A1A">
              <w:rPr>
                <w:rFonts w:ascii="Calibri" w:hAnsi="Calibri" w:cs="Calibri"/>
                <w:sz w:val="20"/>
                <w:szCs w:val="20"/>
                <w:lang w:eastAsia="en-US"/>
              </w:rPr>
              <w:t>қ</w:t>
            </w:r>
            <w:r w:rsidRPr="00073A1A">
              <w:rPr>
                <w:rFonts w:ascii="Arial Narrow" w:hAnsi="Arial Narrow" w:cs="Arial Narrow"/>
                <w:sz w:val="20"/>
                <w:szCs w:val="20"/>
                <w:lang w:eastAsia="en-US"/>
              </w:rPr>
              <w:t>араганда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ўзининг</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ишида</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камро</w:t>
            </w:r>
            <w:r w:rsidRPr="00073A1A">
              <w:rPr>
                <w:rFonts w:ascii="Calibri" w:hAnsi="Calibri" w:cs="Calibri"/>
                <w:sz w:val="20"/>
                <w:szCs w:val="20"/>
                <w:lang w:eastAsia="en-US"/>
              </w:rPr>
              <w:t>қ</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ва</w:t>
            </w:r>
            <w:r w:rsidRPr="00073A1A">
              <w:rPr>
                <w:rFonts w:ascii="Calibri" w:hAnsi="Calibri" w:cs="Calibri"/>
                <w:sz w:val="20"/>
                <w:szCs w:val="20"/>
                <w:lang w:eastAsia="en-US"/>
              </w:rPr>
              <w:t>қ</w:t>
            </w:r>
            <w:r w:rsidRPr="00073A1A">
              <w:rPr>
                <w:rFonts w:ascii="Arial Narrow" w:hAnsi="Arial Narrow" w:cs="Arial Narrow"/>
                <w:sz w:val="20"/>
                <w:szCs w:val="20"/>
                <w:lang w:eastAsia="en-US"/>
              </w:rPr>
              <w:t>т</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сарфлаши</w:t>
            </w:r>
            <w:proofErr w:type="spellEnd"/>
            <w:r w:rsidRPr="00073A1A">
              <w:rPr>
                <w:rFonts w:ascii="Arial Narrow" w:hAnsi="Arial Narrow"/>
                <w:sz w:val="20"/>
                <w:szCs w:val="20"/>
                <w:lang w:eastAsia="en-US"/>
              </w:rPr>
              <w:t xml:space="preserve"> </w:t>
            </w:r>
            <w:proofErr w:type="spellStart"/>
            <w:r w:rsidRPr="00073A1A">
              <w:rPr>
                <w:rFonts w:ascii="Arial Narrow" w:hAnsi="Arial Narrow" w:cs="Arial Narrow"/>
                <w:sz w:val="20"/>
                <w:szCs w:val="20"/>
                <w:lang w:eastAsia="en-US"/>
              </w:rPr>
              <w:t>керакми</w:t>
            </w:r>
            <w:proofErr w:type="spellEnd"/>
            <w:r w:rsidRPr="00073A1A">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6492B168" w14:textId="77777777" w:rsidR="00AB3082" w:rsidRPr="00073A1A" w:rsidRDefault="00AB3082" w:rsidP="00073A1A">
            <w:pPr>
              <w:pStyle w:val="ColorfulList-Accent11"/>
              <w:tabs>
                <w:tab w:val="right" w:leader="dot" w:pos="2773"/>
                <w:tab w:val="right" w:pos="4374"/>
              </w:tabs>
              <w:ind w:left="253" w:right="1962" w:hanging="253"/>
              <w:rPr>
                <w:rFonts w:ascii="Arial Narrow" w:hAnsi="Arial Narrow"/>
                <w:sz w:val="20"/>
                <w:szCs w:val="20"/>
              </w:rPr>
            </w:pPr>
            <w:proofErr w:type="spellStart"/>
            <w:r w:rsidRPr="00073A1A">
              <w:rPr>
                <w:rFonts w:cs="Calibri"/>
                <w:sz w:val="20"/>
                <w:szCs w:val="20"/>
              </w:rPr>
              <w:t>Ҳ</w:t>
            </w:r>
            <w:r w:rsidRPr="00073A1A">
              <w:rPr>
                <w:rFonts w:ascii="Arial Narrow" w:hAnsi="Arial Narrow" w:cs="Arial Narrow"/>
                <w:sz w:val="20"/>
                <w:szCs w:val="20"/>
              </w:rPr>
              <w:t>а</w:t>
            </w:r>
            <w:proofErr w:type="spellEnd"/>
            <w:r w:rsidRPr="00073A1A">
              <w:rPr>
                <w:rFonts w:ascii="Arial Narrow" w:hAnsi="Arial Narrow"/>
                <w:sz w:val="20"/>
                <w:szCs w:val="20"/>
              </w:rPr>
              <w:tab/>
            </w:r>
            <w:r w:rsidRPr="00073A1A">
              <w:rPr>
                <w:rFonts w:ascii="Arial Narrow" w:hAnsi="Arial Narrow"/>
                <w:sz w:val="20"/>
                <w:szCs w:val="20"/>
              </w:rPr>
              <w:tab/>
              <w:t xml:space="preserve">1 </w:t>
            </w:r>
          </w:p>
          <w:p w14:paraId="6AACD412" w14:textId="77777777" w:rsidR="00AB3082" w:rsidRPr="00073A1A" w:rsidRDefault="00AB3082" w:rsidP="00073A1A">
            <w:pPr>
              <w:pStyle w:val="ColorfulList-Accent11"/>
              <w:tabs>
                <w:tab w:val="right" w:leader="dot" w:pos="2773"/>
                <w:tab w:val="right" w:pos="4374"/>
              </w:tabs>
              <w:ind w:left="253" w:right="1962" w:hanging="252"/>
              <w:rPr>
                <w:rFonts w:ascii="Arial Narrow" w:hAnsi="Arial Narrow"/>
                <w:sz w:val="20"/>
                <w:szCs w:val="20"/>
              </w:rPr>
            </w:pPr>
            <w:proofErr w:type="spellStart"/>
            <w:r w:rsidRPr="00073A1A">
              <w:rPr>
                <w:rFonts w:ascii="Arial Narrow" w:hAnsi="Arial Narrow"/>
                <w:sz w:val="20"/>
                <w:szCs w:val="20"/>
              </w:rPr>
              <w:t>Йу</w:t>
            </w:r>
            <w:r w:rsidRPr="00073A1A">
              <w:rPr>
                <w:rFonts w:cs="Calibri"/>
                <w:sz w:val="20"/>
                <w:szCs w:val="20"/>
              </w:rPr>
              <w:t>қ</w:t>
            </w:r>
            <w:proofErr w:type="spellEnd"/>
            <w:r w:rsidRPr="00073A1A">
              <w:rPr>
                <w:rFonts w:ascii="Arial Narrow" w:hAnsi="Arial Narrow"/>
                <w:sz w:val="20"/>
                <w:szCs w:val="20"/>
              </w:rPr>
              <w:t xml:space="preserve"> </w:t>
            </w:r>
            <w:r w:rsidRPr="00073A1A">
              <w:rPr>
                <w:rFonts w:ascii="Arial Narrow" w:hAnsi="Arial Narrow"/>
                <w:sz w:val="20"/>
                <w:szCs w:val="20"/>
              </w:rPr>
              <w:tab/>
              <w:t>2</w:t>
            </w:r>
          </w:p>
        </w:tc>
      </w:tr>
      <w:tr w:rsidR="00AB3082" w:rsidRPr="00073A1A" w14:paraId="15579E38" w14:textId="77777777" w:rsidTr="00073A1A">
        <w:trPr>
          <w:trHeight w:val="20"/>
        </w:trPr>
        <w:tc>
          <w:tcPr>
            <w:tcW w:w="833" w:type="pct"/>
            <w:tcBorders>
              <w:bottom w:val="double" w:sz="4" w:space="0" w:color="auto"/>
            </w:tcBorders>
          </w:tcPr>
          <w:p w14:paraId="486E807E" w14:textId="77777777" w:rsidR="00AB3082" w:rsidRPr="00073A1A" w:rsidRDefault="00AB3082" w:rsidP="00073A1A">
            <w:pPr>
              <w:contextualSpacing/>
              <w:rPr>
                <w:rFonts w:ascii="Arial Narrow" w:hAnsi="Arial Narrow"/>
                <w:b/>
                <w:sz w:val="20"/>
                <w:szCs w:val="20"/>
              </w:rPr>
            </w:pPr>
          </w:p>
        </w:tc>
        <w:tc>
          <w:tcPr>
            <w:tcW w:w="2042" w:type="pct"/>
            <w:tcBorders>
              <w:bottom w:val="double" w:sz="4" w:space="0" w:color="auto"/>
            </w:tcBorders>
          </w:tcPr>
          <w:p w14:paraId="5244322C" w14:textId="77777777" w:rsidR="00AB3082" w:rsidRPr="00073A1A" w:rsidRDefault="00AB3082" w:rsidP="00073A1A">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D45AF02" w14:textId="77777777" w:rsidR="00AB3082" w:rsidRPr="00073A1A" w:rsidRDefault="00AB3082" w:rsidP="00073A1A">
            <w:pPr>
              <w:pStyle w:val="ColorfulList-Accent11"/>
              <w:tabs>
                <w:tab w:val="right" w:leader="dot" w:pos="2773"/>
                <w:tab w:val="right" w:pos="4374"/>
              </w:tabs>
              <w:ind w:left="253" w:right="1962" w:hanging="252"/>
              <w:rPr>
                <w:rFonts w:ascii="Arial Narrow" w:hAnsi="Arial Narrow"/>
                <w:sz w:val="20"/>
                <w:szCs w:val="20"/>
                <w:lang w:val="ru-RU"/>
              </w:rPr>
            </w:pPr>
          </w:p>
        </w:tc>
      </w:tr>
    </w:tbl>
    <w:p w14:paraId="5D5D908D" w14:textId="77777777" w:rsidR="00AB3082" w:rsidRPr="0049659F" w:rsidRDefault="00AB3082" w:rsidP="00AB3082">
      <w:pPr>
        <w:rPr>
          <w:rFonts w:ascii="Arial Narrow" w:hAnsi="Arial Narrow"/>
          <w:sz w:val="20"/>
          <w:szCs w:val="20"/>
        </w:rPr>
      </w:pPr>
    </w:p>
    <w:p w14:paraId="788357F8" w14:textId="77777777" w:rsidR="00046974" w:rsidRPr="0049659F" w:rsidRDefault="00046974">
      <w:pPr>
        <w:rPr>
          <w:rFonts w:ascii="Arial Narrow" w:hAnsi="Arial Narrow"/>
          <w:sz w:val="20"/>
          <w:szCs w:val="20"/>
        </w:rPr>
      </w:pPr>
    </w:p>
    <w:p w14:paraId="3A3A7D77" w14:textId="77777777" w:rsidR="00CF50C0" w:rsidRPr="0049659F" w:rsidRDefault="00CF50C0">
      <w:pPr>
        <w:rPr>
          <w:rFonts w:ascii="Arial Narrow" w:eastAsia="MS Gothic" w:hAnsi="Arial Narrow"/>
          <w:color w:val="2E74B5"/>
          <w:sz w:val="20"/>
          <w:szCs w:val="20"/>
          <w:lang w:val="en-US" w:eastAsia="en-US"/>
        </w:rPr>
      </w:pPr>
      <w:r w:rsidRPr="0049659F">
        <w:rPr>
          <w:rFonts w:ascii="Arial Narrow" w:hAnsi="Arial Narrow"/>
          <w:sz w:val="20"/>
          <w:szCs w:val="20"/>
        </w:rPr>
        <w:br w:type="page"/>
      </w:r>
    </w:p>
    <w:p w14:paraId="277EF606" w14:textId="6751839D" w:rsidR="004E1E4E" w:rsidRPr="00617918" w:rsidRDefault="00AB419C" w:rsidP="00617918">
      <w:pPr>
        <w:pStyle w:val="1"/>
        <w:shd w:val="clear" w:color="auto" w:fill="DEEAF6" w:themeFill="accent1" w:themeFillTint="33"/>
        <w:spacing w:after="240"/>
        <w:contextualSpacing/>
        <w:rPr>
          <w:rFonts w:ascii="Arial Narrow" w:hAnsi="Arial Narrow"/>
          <w:b/>
          <w:color w:val="0070C0"/>
          <w:sz w:val="28"/>
          <w:szCs w:val="28"/>
          <w:lang w:val="tg-Cyrl-TJ"/>
        </w:rPr>
      </w:pPr>
      <w:r w:rsidRPr="00617918">
        <w:rPr>
          <w:rFonts w:ascii="Arial Narrow" w:hAnsi="Arial Narrow"/>
          <w:b/>
          <w:color w:val="0070C0"/>
          <w:sz w:val="28"/>
          <w:szCs w:val="28"/>
          <w:lang w:val="tg-Cyrl-TJ"/>
        </w:rPr>
        <w:lastRenderedPageBreak/>
        <w:t>MODULE 7: INCOMES</w:t>
      </w:r>
    </w:p>
    <w:p w14:paraId="5F358120" w14:textId="77777777" w:rsidR="00590811" w:rsidRPr="00617918" w:rsidRDefault="00590811" w:rsidP="00617918">
      <w:pPr>
        <w:pStyle w:val="1"/>
        <w:shd w:val="clear" w:color="auto" w:fill="DEEAF6" w:themeFill="accent1" w:themeFillTint="33"/>
        <w:spacing w:after="240"/>
        <w:contextualSpacing/>
        <w:rPr>
          <w:rFonts w:ascii="Arial Narrow" w:hAnsi="Arial Narrow"/>
          <w:b/>
          <w:color w:val="0070C0"/>
          <w:sz w:val="28"/>
          <w:szCs w:val="28"/>
          <w:lang w:val="tg-Cyrl-TJ"/>
        </w:rPr>
      </w:pPr>
      <w:r w:rsidRPr="00617918">
        <w:rPr>
          <w:rFonts w:ascii="Arial Narrow" w:hAnsi="Arial Narrow"/>
          <w:b/>
          <w:color w:val="0070C0"/>
          <w:sz w:val="28"/>
          <w:szCs w:val="28"/>
          <w:lang w:val="tg-Cyrl-TJ"/>
        </w:rPr>
        <w:t>MODULE 7: ДОХОДЫ</w:t>
      </w:r>
    </w:p>
    <w:p w14:paraId="38BEEB7B" w14:textId="77777777" w:rsidR="00590811" w:rsidRPr="00617918" w:rsidRDefault="00590811" w:rsidP="00617918">
      <w:pPr>
        <w:pStyle w:val="1"/>
        <w:shd w:val="clear" w:color="auto" w:fill="DEEAF6" w:themeFill="accent1" w:themeFillTint="33"/>
        <w:spacing w:after="240"/>
        <w:contextualSpacing/>
        <w:rPr>
          <w:rFonts w:ascii="Arial Narrow" w:hAnsi="Arial Narrow"/>
          <w:b/>
          <w:color w:val="0070C0"/>
          <w:sz w:val="28"/>
          <w:szCs w:val="28"/>
          <w:lang w:val="tg-Cyrl-TJ"/>
        </w:rPr>
      </w:pPr>
      <w:r w:rsidRPr="00617918">
        <w:rPr>
          <w:rFonts w:ascii="Arial Narrow" w:hAnsi="Arial Narrow"/>
          <w:b/>
          <w:color w:val="0070C0"/>
          <w:sz w:val="28"/>
          <w:szCs w:val="28"/>
          <w:lang w:val="tg-Cyrl-TJ"/>
        </w:rPr>
        <w:t>MODULE 7: ДАРОМАД</w:t>
      </w:r>
    </w:p>
    <w:p w14:paraId="3D3312B3" w14:textId="77777777" w:rsidR="00AB419C" w:rsidRPr="0049659F" w:rsidRDefault="00AB419C" w:rsidP="00AB419C">
      <w:pPr>
        <w:rPr>
          <w:rFonts w:ascii="Arial Narrow" w:hAnsi="Arial Narrow"/>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23BA6" w:rsidRPr="0053003D" w14:paraId="3E7EF586" w14:textId="77777777" w:rsidTr="0053003D">
        <w:trPr>
          <w:trHeight w:val="20"/>
        </w:trPr>
        <w:tc>
          <w:tcPr>
            <w:tcW w:w="833" w:type="pct"/>
            <w:vMerge w:val="restart"/>
            <w:tcBorders>
              <w:top w:val="double" w:sz="4" w:space="0" w:color="auto"/>
              <w:right w:val="double" w:sz="4" w:space="0" w:color="auto"/>
            </w:tcBorders>
          </w:tcPr>
          <w:p w14:paraId="4EE2B247" w14:textId="09B9BCA1" w:rsidR="00823BA6" w:rsidRPr="0053003D" w:rsidRDefault="00823BA6" w:rsidP="0053003D">
            <w:pPr>
              <w:contextualSpacing/>
              <w:rPr>
                <w:rFonts w:ascii="Arial Narrow" w:hAnsi="Arial Narrow"/>
                <w:b/>
                <w:sz w:val="20"/>
                <w:szCs w:val="20"/>
                <w:lang w:val="en-US"/>
              </w:rPr>
            </w:pPr>
            <w:r w:rsidRPr="00AE3E3D">
              <w:rPr>
                <w:rFonts w:ascii="Arial Narrow" w:hAnsi="Arial Narrow"/>
                <w:b/>
                <w:sz w:val="20"/>
                <w:szCs w:val="20"/>
                <w:lang w:val="en-US"/>
              </w:rPr>
              <w:t>HF_I</w:t>
            </w:r>
            <w:r w:rsidRPr="0053003D">
              <w:rPr>
                <w:rFonts w:ascii="Arial Narrow" w:hAnsi="Arial Narrow"/>
                <w:b/>
                <w:sz w:val="20"/>
                <w:szCs w:val="20"/>
                <w:lang w:val="en-US"/>
              </w:rPr>
              <w:t>1</w:t>
            </w:r>
          </w:p>
          <w:p w14:paraId="69DE1FFD" w14:textId="433CC084" w:rsidR="00823BA6" w:rsidRPr="00F71CAB" w:rsidRDefault="00F71CAB" w:rsidP="0053003D">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pension_past30d</w:t>
            </w:r>
          </w:p>
          <w:p w14:paraId="097E10B8" w14:textId="0F8A7FAA" w:rsidR="00823BA6" w:rsidRPr="0053003D" w:rsidRDefault="00273DAD"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4541439" w14:textId="5D72448F" w:rsidR="00823BA6" w:rsidRPr="0053003D" w:rsidRDefault="00A549BF"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Has your household received any pension payments over the last 30 days?</w:t>
            </w:r>
          </w:p>
        </w:tc>
        <w:tc>
          <w:tcPr>
            <w:tcW w:w="2125" w:type="pct"/>
            <w:tcBorders>
              <w:top w:val="double" w:sz="4" w:space="0" w:color="auto"/>
              <w:left w:val="single" w:sz="4" w:space="0" w:color="auto"/>
              <w:bottom w:val="single" w:sz="48" w:space="0" w:color="FFFFFF" w:themeColor="background1"/>
            </w:tcBorders>
          </w:tcPr>
          <w:p w14:paraId="68989D14" w14:textId="77777777" w:rsidR="00823BA6" w:rsidRPr="0053003D" w:rsidRDefault="00823BA6"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Yes</w:t>
            </w:r>
            <w:r w:rsidRPr="0053003D">
              <w:rPr>
                <w:rFonts w:ascii="Arial Narrow" w:hAnsi="Arial Narrow"/>
                <w:b/>
                <w:sz w:val="20"/>
                <w:szCs w:val="20"/>
              </w:rPr>
              <w:tab/>
              <w:t xml:space="preserve">1 </w:t>
            </w:r>
          </w:p>
          <w:p w14:paraId="41CF0851" w14:textId="77777777" w:rsidR="00823BA6" w:rsidRPr="0053003D" w:rsidRDefault="00823BA6"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No</w:t>
            </w:r>
            <w:r w:rsidRPr="0053003D">
              <w:rPr>
                <w:rFonts w:ascii="Arial Narrow" w:hAnsi="Arial Narrow"/>
                <w:b/>
                <w:sz w:val="20"/>
                <w:szCs w:val="20"/>
              </w:rPr>
              <w:tab/>
            </w:r>
            <w:r w:rsidRPr="0053003D">
              <w:rPr>
                <w:rFonts w:ascii="Arial Narrow" w:hAnsi="Arial Narrow"/>
                <w:b/>
                <w:sz w:val="20"/>
                <w:szCs w:val="20"/>
              </w:rPr>
              <w:tab/>
              <w:t>2</w:t>
            </w:r>
          </w:p>
        </w:tc>
      </w:tr>
      <w:tr w:rsidR="00823BA6" w:rsidRPr="0053003D" w14:paraId="601DBB86" w14:textId="77777777" w:rsidTr="0053003D">
        <w:trPr>
          <w:trHeight w:val="20"/>
        </w:trPr>
        <w:tc>
          <w:tcPr>
            <w:tcW w:w="833" w:type="pct"/>
            <w:vMerge/>
            <w:tcBorders>
              <w:top w:val="single" w:sz="4" w:space="0" w:color="auto"/>
              <w:right w:val="double" w:sz="4" w:space="0" w:color="auto"/>
            </w:tcBorders>
          </w:tcPr>
          <w:p w14:paraId="279DF750" w14:textId="77777777" w:rsidR="00823BA6" w:rsidRPr="0053003D" w:rsidRDefault="00823BA6"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258589" w14:textId="3EB50FE5" w:rsidR="00823BA6" w:rsidRPr="0053003D" w:rsidRDefault="00A549BF"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За последние 30 дней, получило ли Ваше домохозяйство какие-нибудь пенсионные выплаты?</w:t>
            </w:r>
          </w:p>
        </w:tc>
        <w:tc>
          <w:tcPr>
            <w:tcW w:w="2125" w:type="pct"/>
            <w:tcBorders>
              <w:top w:val="single" w:sz="48" w:space="0" w:color="FFFFFF" w:themeColor="background1"/>
              <w:left w:val="single" w:sz="4" w:space="0" w:color="auto"/>
              <w:bottom w:val="single" w:sz="48" w:space="0" w:color="FFFFFF" w:themeColor="background1"/>
            </w:tcBorders>
          </w:tcPr>
          <w:p w14:paraId="2480D1EE" w14:textId="77777777" w:rsidR="00823BA6" w:rsidRPr="0053003D" w:rsidRDefault="00823BA6"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Да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7D02665B" w14:textId="77777777" w:rsidR="00823BA6" w:rsidRPr="0053003D" w:rsidRDefault="00823BA6"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Нет</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823BA6" w:rsidRPr="0053003D" w14:paraId="40D6E625" w14:textId="77777777" w:rsidTr="0053003D">
        <w:trPr>
          <w:trHeight w:val="20"/>
        </w:trPr>
        <w:tc>
          <w:tcPr>
            <w:tcW w:w="833" w:type="pct"/>
            <w:vMerge/>
            <w:tcBorders>
              <w:top w:val="single" w:sz="4" w:space="0" w:color="auto"/>
              <w:right w:val="double" w:sz="4" w:space="0" w:color="auto"/>
            </w:tcBorders>
          </w:tcPr>
          <w:p w14:paraId="6FAFF74B" w14:textId="77777777" w:rsidR="00823BA6" w:rsidRPr="0053003D" w:rsidRDefault="00823BA6"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CAEDC80" w14:textId="3100F354" w:rsidR="00823BA6" w:rsidRPr="0053003D" w:rsidRDefault="00A549BF" w:rsidP="0053003D">
            <w:pPr>
              <w:keepNext/>
              <w:ind w:left="404" w:hanging="404"/>
              <w:contextualSpacing/>
              <w:rPr>
                <w:rFonts w:ascii="Arial Narrow" w:hAnsi="Arial Narrow"/>
                <w:sz w:val="20"/>
                <w:szCs w:val="20"/>
                <w:lang w:eastAsia="en-US"/>
              </w:rPr>
            </w:pPr>
            <w:r w:rsidRPr="0053003D">
              <w:rPr>
                <w:rFonts w:ascii="Arial Narrow" w:eastAsia="Batang" w:hAnsi="Arial Narrow"/>
                <w:sz w:val="20"/>
                <w:szCs w:val="20"/>
                <w:lang w:val="en-US"/>
              </w:rPr>
              <w:t>C</w:t>
            </w:r>
            <w:proofErr w:type="spellStart"/>
            <w:r w:rsidRPr="0053003D">
              <w:rPr>
                <w:rFonts w:ascii="Arial Narrow" w:eastAsia="Batang" w:hAnsi="Arial Narrow"/>
                <w:sz w:val="20"/>
                <w:szCs w:val="20"/>
              </w:rPr>
              <w:t>ўнги</w:t>
            </w:r>
            <w:proofErr w:type="spellEnd"/>
            <w:r w:rsidRPr="0053003D">
              <w:rPr>
                <w:rFonts w:ascii="Arial Narrow" w:eastAsia="Batang" w:hAnsi="Arial Narrow"/>
                <w:sz w:val="20"/>
                <w:szCs w:val="20"/>
              </w:rPr>
              <w:t xml:space="preserve"> 30 кун </w:t>
            </w:r>
            <w:proofErr w:type="spellStart"/>
            <w:r w:rsidRPr="0053003D">
              <w:rPr>
                <w:rFonts w:ascii="Arial Narrow" w:eastAsia="Batang" w:hAnsi="Arial Narrow"/>
                <w:sz w:val="20"/>
                <w:szCs w:val="20"/>
              </w:rPr>
              <w:t>ичида</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хонадонингиз</w:t>
            </w:r>
            <w:proofErr w:type="spellEnd"/>
            <w:r w:rsidRPr="0053003D">
              <w:rPr>
                <w:rFonts w:ascii="Arial Narrow" w:eastAsia="Batang" w:hAnsi="Arial Narrow"/>
                <w:sz w:val="20"/>
                <w:szCs w:val="20"/>
              </w:rPr>
              <w:t xml:space="preserve"> пенсия </w:t>
            </w:r>
            <w:proofErr w:type="spellStart"/>
            <w:r w:rsidRPr="0053003D">
              <w:rPr>
                <w:rFonts w:ascii="Arial Narrow" w:eastAsia="Batang" w:hAnsi="Arial Narrow"/>
                <w:sz w:val="20"/>
                <w:szCs w:val="20"/>
              </w:rPr>
              <w:t>тўловларини</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олганми</w:t>
            </w:r>
            <w:proofErr w:type="spellEnd"/>
            <w:r w:rsidRPr="0053003D">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6B4DF5D6" w14:textId="77777777" w:rsidR="00823BA6" w:rsidRPr="0053003D" w:rsidRDefault="00823BA6"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cs="Calibri"/>
                <w:sz w:val="20"/>
                <w:szCs w:val="20"/>
              </w:rPr>
              <w:t>Ҳ</w:t>
            </w:r>
            <w:r w:rsidRPr="0053003D">
              <w:rPr>
                <w:rFonts w:ascii="Arial Narrow" w:hAnsi="Arial Narrow" w:cs="Arial Narrow"/>
                <w:sz w:val="20"/>
                <w:szCs w:val="20"/>
              </w:rPr>
              <w:t>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28DCFCB1" w14:textId="77777777" w:rsidR="00823BA6" w:rsidRPr="0053003D" w:rsidRDefault="00823BA6"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Йу</w:t>
            </w:r>
            <w:r w:rsidRPr="0053003D">
              <w:rPr>
                <w:rFonts w:cs="Calibri"/>
                <w:sz w:val="20"/>
                <w:szCs w:val="20"/>
              </w:rPr>
              <w:t>қ</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823BA6" w:rsidRPr="0053003D" w14:paraId="6D0A4691" w14:textId="77777777" w:rsidTr="0053003D">
        <w:trPr>
          <w:trHeight w:val="20"/>
        </w:trPr>
        <w:tc>
          <w:tcPr>
            <w:tcW w:w="833" w:type="pct"/>
            <w:tcBorders>
              <w:bottom w:val="double" w:sz="4" w:space="0" w:color="auto"/>
            </w:tcBorders>
          </w:tcPr>
          <w:p w14:paraId="0F47FD19" w14:textId="77777777" w:rsidR="00823BA6" w:rsidRPr="0053003D" w:rsidRDefault="00823BA6" w:rsidP="0053003D">
            <w:pPr>
              <w:contextualSpacing/>
              <w:rPr>
                <w:rFonts w:ascii="Arial Narrow" w:hAnsi="Arial Narrow"/>
                <w:b/>
                <w:sz w:val="20"/>
                <w:szCs w:val="20"/>
              </w:rPr>
            </w:pPr>
          </w:p>
        </w:tc>
        <w:tc>
          <w:tcPr>
            <w:tcW w:w="2042" w:type="pct"/>
            <w:tcBorders>
              <w:bottom w:val="double" w:sz="4" w:space="0" w:color="auto"/>
            </w:tcBorders>
          </w:tcPr>
          <w:p w14:paraId="57C571E3" w14:textId="77777777" w:rsidR="00823BA6" w:rsidRPr="0053003D" w:rsidRDefault="00823BA6"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CAEE815" w14:textId="77777777" w:rsidR="00823BA6" w:rsidRPr="0053003D" w:rsidRDefault="00823BA6" w:rsidP="0053003D">
            <w:pPr>
              <w:pStyle w:val="ColorfulList-Accent11"/>
              <w:tabs>
                <w:tab w:val="right" w:leader="dot" w:pos="2773"/>
                <w:tab w:val="right" w:pos="4374"/>
              </w:tabs>
              <w:ind w:left="253" w:right="1962" w:hanging="253"/>
              <w:rPr>
                <w:rFonts w:ascii="Arial Narrow" w:hAnsi="Arial Narrow"/>
                <w:sz w:val="20"/>
                <w:szCs w:val="20"/>
              </w:rPr>
            </w:pPr>
          </w:p>
        </w:tc>
      </w:tr>
      <w:tr w:rsidR="00823BA6" w:rsidRPr="0053003D" w14:paraId="2776F26D" w14:textId="77777777" w:rsidTr="0053003D">
        <w:trPr>
          <w:trHeight w:val="20"/>
        </w:trPr>
        <w:tc>
          <w:tcPr>
            <w:tcW w:w="833" w:type="pct"/>
            <w:vMerge w:val="restart"/>
            <w:tcBorders>
              <w:top w:val="double" w:sz="4" w:space="0" w:color="auto"/>
              <w:right w:val="double" w:sz="4" w:space="0" w:color="auto"/>
            </w:tcBorders>
          </w:tcPr>
          <w:p w14:paraId="4F8905AB" w14:textId="0CB25369" w:rsidR="00823BA6" w:rsidRDefault="00823BA6" w:rsidP="0053003D">
            <w:pPr>
              <w:contextualSpacing/>
              <w:rPr>
                <w:rFonts w:ascii="Arial Narrow" w:hAnsi="Arial Narrow"/>
                <w:b/>
                <w:sz w:val="20"/>
                <w:szCs w:val="20"/>
                <w:lang w:val="en-US"/>
              </w:rPr>
            </w:pPr>
            <w:r w:rsidRPr="0053003D">
              <w:rPr>
                <w:rFonts w:ascii="Arial Narrow" w:hAnsi="Arial Narrow"/>
                <w:b/>
                <w:sz w:val="20"/>
                <w:szCs w:val="20"/>
                <w:lang w:val="en-US"/>
              </w:rPr>
              <w:t>HF_</w:t>
            </w:r>
            <w:r w:rsidR="00A549BF" w:rsidRPr="0053003D">
              <w:rPr>
                <w:rFonts w:ascii="Arial Narrow" w:hAnsi="Arial Narrow"/>
                <w:b/>
                <w:sz w:val="20"/>
                <w:szCs w:val="20"/>
                <w:lang w:val="en-US"/>
              </w:rPr>
              <w:t>I2</w:t>
            </w:r>
          </w:p>
          <w:p w14:paraId="30369340" w14:textId="718D4B94" w:rsidR="00F71CAB" w:rsidRPr="00F71CAB" w:rsidRDefault="00F71CAB" w:rsidP="0053003D">
            <w:pPr>
              <w:contextualSpacing/>
              <w:rPr>
                <w:rFonts w:ascii="Arial Narrow" w:hAnsi="Arial Narrow"/>
                <w:b/>
                <w:color w:val="FF0000"/>
                <w:sz w:val="20"/>
                <w:szCs w:val="20"/>
                <w:lang w:val="en-US"/>
              </w:rPr>
            </w:pPr>
            <w:proofErr w:type="spellStart"/>
            <w:r w:rsidRPr="00F71CAB">
              <w:rPr>
                <w:rFonts w:ascii="Arial Narrow" w:hAnsi="Arial Narrow"/>
                <w:b/>
                <w:color w:val="FF0000"/>
                <w:sz w:val="20"/>
                <w:szCs w:val="20"/>
                <w:lang w:val="en-US"/>
              </w:rPr>
              <w:t>pension_amount</w:t>
            </w:r>
            <w:proofErr w:type="spellEnd"/>
          </w:p>
          <w:p w14:paraId="290D08D0" w14:textId="0FD0E531" w:rsidR="00B1710B" w:rsidRPr="0053003D" w:rsidRDefault="00B1710B" w:rsidP="0053003D">
            <w:pPr>
              <w:contextualSpacing/>
              <w:rPr>
                <w:rFonts w:ascii="Arial Narrow" w:hAnsi="Arial Narrow"/>
                <w:bCs/>
                <w:i/>
                <w:iCs/>
                <w:color w:val="A6A6A6" w:themeColor="background1" w:themeShade="A6"/>
                <w:sz w:val="20"/>
                <w:szCs w:val="20"/>
                <w:lang w:val="en-US" w:eastAsia="en-US"/>
              </w:rPr>
            </w:pPr>
            <w:r w:rsidRPr="0053003D">
              <w:rPr>
                <w:rFonts w:ascii="Arial Narrow" w:hAnsi="Arial Narrow"/>
                <w:bCs/>
                <w:i/>
                <w:iCs/>
                <w:color w:val="A6A6A6" w:themeColor="background1" w:themeShade="A6"/>
                <w:sz w:val="20"/>
                <w:szCs w:val="20"/>
                <w:lang w:val="en-US" w:eastAsia="en-US"/>
              </w:rPr>
              <w:t>if HF_I1 = 1</w:t>
            </w:r>
          </w:p>
          <w:p w14:paraId="61663506" w14:textId="77777777" w:rsidR="00B1710B" w:rsidRPr="0053003D" w:rsidRDefault="00B1710B" w:rsidP="0053003D">
            <w:pPr>
              <w:contextualSpacing/>
              <w:rPr>
                <w:rFonts w:ascii="Arial Narrow" w:hAnsi="Arial Narrow"/>
                <w:bCs/>
                <w:i/>
                <w:iCs/>
                <w:color w:val="A6A6A6" w:themeColor="background1" w:themeShade="A6"/>
                <w:sz w:val="20"/>
                <w:szCs w:val="20"/>
                <w:lang w:val="en-US" w:eastAsia="en-US"/>
              </w:rPr>
            </w:pPr>
          </w:p>
          <w:p w14:paraId="56AB5F0A" w14:textId="77777777" w:rsidR="00823BA6" w:rsidRPr="0053003D" w:rsidRDefault="00823BA6" w:rsidP="0053003D">
            <w:pPr>
              <w:contextualSpacing/>
              <w:rPr>
                <w:rFonts w:ascii="Arial Narrow" w:hAnsi="Arial Narrow"/>
                <w:bCs/>
                <w:i/>
                <w:iCs/>
                <w:color w:val="A6A6A6" w:themeColor="background1" w:themeShade="A6"/>
                <w:sz w:val="20"/>
                <w:szCs w:val="20"/>
                <w:lang w:val="en-US" w:eastAsia="en-US"/>
              </w:rPr>
            </w:pPr>
          </w:p>
          <w:p w14:paraId="0769EE62" w14:textId="6AC8560C" w:rsidR="00823BA6" w:rsidRPr="0053003D" w:rsidRDefault="00823BA6"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 xml:space="preserve">[since Round </w:t>
            </w:r>
            <w:r w:rsidR="00A549BF" w:rsidRPr="0053003D">
              <w:rPr>
                <w:rFonts w:ascii="Arial Narrow" w:hAnsi="Arial Narrow"/>
                <w:bCs/>
                <w:i/>
                <w:iCs/>
                <w:color w:val="A6A6A6" w:themeColor="background1" w:themeShade="A6"/>
                <w:sz w:val="20"/>
                <w:szCs w:val="20"/>
                <w:lang w:val="en-US" w:eastAsia="en-US"/>
              </w:rPr>
              <w:t>1</w:t>
            </w:r>
            <w:r w:rsidRPr="0053003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05EAE0B9" w14:textId="246C9378" w:rsidR="00823BA6" w:rsidRPr="0053003D" w:rsidRDefault="00A549BF"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1EBBD8C0" w14:textId="193AEF35" w:rsidR="00823BA6" w:rsidRPr="0053003D" w:rsidRDefault="0067759E"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Amount</w:t>
            </w:r>
            <w:r w:rsidR="00823BA6" w:rsidRPr="0053003D">
              <w:rPr>
                <w:rFonts w:ascii="Arial Narrow" w:hAnsi="Arial Narrow"/>
                <w:b/>
                <w:sz w:val="20"/>
                <w:szCs w:val="20"/>
              </w:rPr>
              <w:tab/>
              <w:t>[</w:t>
            </w:r>
            <w:r w:rsidR="00755BB6" w:rsidRPr="0053003D">
              <w:rPr>
                <w:rFonts w:ascii="Arial Narrow" w:hAnsi="Arial Narrow"/>
                <w:b/>
                <w:sz w:val="20"/>
                <w:szCs w:val="20"/>
              </w:rPr>
              <w:t>0</w:t>
            </w:r>
            <w:r w:rsidR="00B1710B" w:rsidRPr="0053003D">
              <w:rPr>
                <w:rFonts w:ascii="Arial Narrow" w:hAnsi="Arial Narrow"/>
                <w:b/>
                <w:sz w:val="20"/>
                <w:szCs w:val="20"/>
              </w:rPr>
              <w:t>, 10000</w:t>
            </w:r>
            <w:r w:rsidR="00823BA6" w:rsidRPr="0053003D">
              <w:rPr>
                <w:rFonts w:ascii="Arial Narrow" w:hAnsi="Arial Narrow"/>
                <w:b/>
                <w:sz w:val="20"/>
                <w:szCs w:val="20"/>
              </w:rPr>
              <w:t>]</w:t>
            </w:r>
          </w:p>
        </w:tc>
      </w:tr>
      <w:tr w:rsidR="00823BA6" w:rsidRPr="0053003D" w14:paraId="51CB0AF4" w14:textId="77777777" w:rsidTr="0053003D">
        <w:trPr>
          <w:trHeight w:val="20"/>
        </w:trPr>
        <w:tc>
          <w:tcPr>
            <w:tcW w:w="833" w:type="pct"/>
            <w:vMerge/>
            <w:tcBorders>
              <w:top w:val="single" w:sz="4" w:space="0" w:color="auto"/>
              <w:right w:val="double" w:sz="4" w:space="0" w:color="auto"/>
            </w:tcBorders>
          </w:tcPr>
          <w:p w14:paraId="193F0DAD" w14:textId="77777777" w:rsidR="00823BA6" w:rsidRPr="0053003D" w:rsidRDefault="00823BA6"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FC63AA" w14:textId="62CEB3BA" w:rsidR="00823BA6" w:rsidRPr="0053003D" w:rsidRDefault="00A549BF"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Сколько составила общая сумма пенсии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478844FA" w14:textId="23527B0E" w:rsidR="00823BA6" w:rsidRPr="0053003D" w:rsidRDefault="00755BB6"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Укажите</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сумма</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пенсии</w:t>
            </w:r>
            <w:proofErr w:type="spellEnd"/>
            <w:r w:rsidR="00823BA6" w:rsidRPr="0053003D">
              <w:rPr>
                <w:rFonts w:ascii="Arial Narrow" w:hAnsi="Arial Narrow"/>
                <w:sz w:val="20"/>
                <w:szCs w:val="20"/>
              </w:rPr>
              <w:tab/>
              <w:t>[</w:t>
            </w:r>
            <w:r w:rsidRPr="0053003D">
              <w:rPr>
                <w:rFonts w:ascii="Arial Narrow" w:hAnsi="Arial Narrow"/>
                <w:sz w:val="20"/>
                <w:szCs w:val="20"/>
              </w:rPr>
              <w:t>0</w:t>
            </w:r>
            <w:r w:rsidR="00B1710B" w:rsidRPr="0053003D">
              <w:rPr>
                <w:rFonts w:ascii="Arial Narrow" w:hAnsi="Arial Narrow"/>
                <w:sz w:val="20"/>
                <w:szCs w:val="20"/>
              </w:rPr>
              <w:t>, 10000</w:t>
            </w:r>
            <w:r w:rsidR="00823BA6" w:rsidRPr="0053003D">
              <w:rPr>
                <w:rFonts w:ascii="Arial Narrow" w:hAnsi="Arial Narrow"/>
                <w:sz w:val="20"/>
                <w:szCs w:val="20"/>
              </w:rPr>
              <w:t>]</w:t>
            </w:r>
          </w:p>
        </w:tc>
      </w:tr>
      <w:tr w:rsidR="00823BA6" w:rsidRPr="0053003D" w14:paraId="045CA68A" w14:textId="77777777" w:rsidTr="0053003D">
        <w:trPr>
          <w:trHeight w:val="20"/>
        </w:trPr>
        <w:tc>
          <w:tcPr>
            <w:tcW w:w="833" w:type="pct"/>
            <w:vMerge/>
            <w:tcBorders>
              <w:top w:val="single" w:sz="4" w:space="0" w:color="auto"/>
              <w:right w:val="double" w:sz="4" w:space="0" w:color="auto"/>
            </w:tcBorders>
          </w:tcPr>
          <w:p w14:paraId="75700E33" w14:textId="77777777" w:rsidR="00823BA6" w:rsidRPr="0053003D" w:rsidRDefault="00823BA6"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6DDB961" w14:textId="765DD4E7" w:rsidR="00823BA6" w:rsidRPr="0053003D" w:rsidRDefault="00A549BF" w:rsidP="0053003D">
            <w:pPr>
              <w:keepNext/>
              <w:ind w:left="404" w:hanging="404"/>
              <w:contextualSpacing/>
              <w:rPr>
                <w:rFonts w:ascii="Arial Narrow" w:hAnsi="Arial Narrow"/>
                <w:sz w:val="20"/>
                <w:szCs w:val="20"/>
                <w:lang w:eastAsia="en-US"/>
              </w:rPr>
            </w:pPr>
            <w:proofErr w:type="spellStart"/>
            <w:r w:rsidRPr="0053003D">
              <w:rPr>
                <w:rFonts w:ascii="Arial Narrow" w:eastAsia="Batang" w:hAnsi="Arial Narrow"/>
                <w:sz w:val="20"/>
                <w:szCs w:val="20"/>
              </w:rPr>
              <w:t>Жами</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хонадонингиз</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олган</w:t>
            </w:r>
            <w:proofErr w:type="spellEnd"/>
            <w:r w:rsidRPr="0053003D">
              <w:rPr>
                <w:rFonts w:ascii="Arial Narrow" w:eastAsia="Batang" w:hAnsi="Arial Narrow"/>
                <w:sz w:val="20"/>
                <w:szCs w:val="20"/>
              </w:rPr>
              <w:t xml:space="preserve"> пенсия </w:t>
            </w:r>
            <w:proofErr w:type="spellStart"/>
            <w:r w:rsidRPr="0053003D">
              <w:rPr>
                <w:rFonts w:ascii="Arial Narrow" w:eastAsia="Batang" w:hAnsi="Arial Narrow"/>
                <w:sz w:val="20"/>
                <w:szCs w:val="20"/>
              </w:rPr>
              <w:t>тўловлари</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ми</w:t>
            </w:r>
            <w:r w:rsidRPr="0053003D">
              <w:rPr>
                <w:rFonts w:ascii="Calibri" w:eastAsia="Batang" w:hAnsi="Calibri" w:cs="Calibri"/>
                <w:sz w:val="20"/>
                <w:szCs w:val="20"/>
              </w:rPr>
              <w:t>қ</w:t>
            </w:r>
            <w:r w:rsidRPr="0053003D">
              <w:rPr>
                <w:rFonts w:ascii="Arial Narrow" w:eastAsia="Batang" w:hAnsi="Arial Narrow" w:cs="Arial Narrow"/>
                <w:sz w:val="20"/>
                <w:szCs w:val="20"/>
              </w:rPr>
              <w:t>дори</w:t>
            </w:r>
            <w:proofErr w:type="spellEnd"/>
            <w:r w:rsidRPr="0053003D">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631DAC02" w14:textId="54505CD7" w:rsidR="00823BA6" w:rsidRPr="0053003D" w:rsidRDefault="00755BB6"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Нафака</w:t>
            </w:r>
            <w:proofErr w:type="spellEnd"/>
            <w:r w:rsidRPr="0053003D">
              <w:rPr>
                <w:rFonts w:ascii="Arial Narrow" w:hAnsi="Arial Narrow"/>
                <w:sz w:val="20"/>
                <w:szCs w:val="20"/>
                <w:lang w:val="ru-RU"/>
              </w:rPr>
              <w:t xml:space="preserve"> пули </w:t>
            </w:r>
            <w:proofErr w:type="spellStart"/>
            <w:r w:rsidRPr="0053003D">
              <w:rPr>
                <w:rFonts w:ascii="Arial Narrow" w:hAnsi="Arial Narrow"/>
                <w:sz w:val="20"/>
                <w:szCs w:val="20"/>
                <w:lang w:val="ru-RU"/>
              </w:rPr>
              <w:t>микдорини</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кайд</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этинг</w:t>
            </w:r>
            <w:proofErr w:type="spellEnd"/>
            <w:r w:rsidR="00823BA6" w:rsidRPr="0053003D">
              <w:rPr>
                <w:rFonts w:ascii="Arial Narrow" w:hAnsi="Arial Narrow"/>
                <w:sz w:val="20"/>
                <w:szCs w:val="20"/>
                <w:lang w:val="ru-RU"/>
              </w:rPr>
              <w:tab/>
              <w:t>[</w:t>
            </w:r>
            <w:r w:rsidRPr="0053003D">
              <w:rPr>
                <w:rFonts w:ascii="Arial Narrow" w:hAnsi="Arial Narrow"/>
                <w:sz w:val="20"/>
                <w:szCs w:val="20"/>
                <w:lang w:val="ru-RU"/>
              </w:rPr>
              <w:t>0</w:t>
            </w:r>
            <w:r w:rsidR="00B1710B" w:rsidRPr="0053003D">
              <w:rPr>
                <w:rFonts w:ascii="Arial Narrow" w:hAnsi="Arial Narrow"/>
                <w:sz w:val="20"/>
                <w:szCs w:val="20"/>
                <w:lang w:val="ru-RU"/>
              </w:rPr>
              <w:t>, 10000</w:t>
            </w:r>
            <w:r w:rsidR="00823BA6" w:rsidRPr="0053003D">
              <w:rPr>
                <w:rFonts w:ascii="Arial Narrow" w:hAnsi="Arial Narrow"/>
                <w:sz w:val="20"/>
                <w:szCs w:val="20"/>
                <w:lang w:val="ru-RU"/>
              </w:rPr>
              <w:t>]</w:t>
            </w:r>
          </w:p>
        </w:tc>
      </w:tr>
      <w:tr w:rsidR="00823BA6" w:rsidRPr="0053003D" w14:paraId="074FB461" w14:textId="77777777" w:rsidTr="0053003D">
        <w:trPr>
          <w:trHeight w:val="20"/>
        </w:trPr>
        <w:tc>
          <w:tcPr>
            <w:tcW w:w="833" w:type="pct"/>
            <w:tcBorders>
              <w:bottom w:val="double" w:sz="4" w:space="0" w:color="auto"/>
            </w:tcBorders>
          </w:tcPr>
          <w:p w14:paraId="716DBF7E" w14:textId="77777777" w:rsidR="00823BA6" w:rsidRPr="0053003D" w:rsidRDefault="00823BA6" w:rsidP="0053003D">
            <w:pPr>
              <w:contextualSpacing/>
              <w:rPr>
                <w:rFonts w:ascii="Arial Narrow" w:hAnsi="Arial Narrow"/>
                <w:b/>
                <w:sz w:val="20"/>
                <w:szCs w:val="20"/>
              </w:rPr>
            </w:pPr>
          </w:p>
        </w:tc>
        <w:tc>
          <w:tcPr>
            <w:tcW w:w="2042" w:type="pct"/>
            <w:tcBorders>
              <w:bottom w:val="double" w:sz="4" w:space="0" w:color="auto"/>
            </w:tcBorders>
          </w:tcPr>
          <w:p w14:paraId="1A5829EE" w14:textId="77777777" w:rsidR="00823BA6" w:rsidRPr="0053003D" w:rsidRDefault="00823BA6" w:rsidP="0053003D">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34D4B54" w14:textId="77777777" w:rsidR="00823BA6" w:rsidRPr="0053003D" w:rsidRDefault="00823BA6" w:rsidP="0053003D">
            <w:pPr>
              <w:pStyle w:val="ColorfulList-Accent11"/>
              <w:tabs>
                <w:tab w:val="right" w:leader="dot" w:pos="2773"/>
                <w:tab w:val="right" w:pos="4374"/>
              </w:tabs>
              <w:ind w:left="253" w:right="1962" w:hanging="253"/>
              <w:rPr>
                <w:rFonts w:ascii="Arial Narrow" w:hAnsi="Arial Narrow"/>
                <w:sz w:val="20"/>
                <w:szCs w:val="20"/>
                <w:lang w:val="ru-RU"/>
              </w:rPr>
            </w:pPr>
          </w:p>
        </w:tc>
      </w:tr>
      <w:tr w:rsidR="00765262" w:rsidRPr="0053003D" w14:paraId="717F0140" w14:textId="77777777" w:rsidTr="0053003D">
        <w:trPr>
          <w:trHeight w:val="20"/>
        </w:trPr>
        <w:tc>
          <w:tcPr>
            <w:tcW w:w="833" w:type="pct"/>
            <w:vMerge w:val="restart"/>
            <w:tcBorders>
              <w:top w:val="double" w:sz="4" w:space="0" w:color="auto"/>
              <w:right w:val="double" w:sz="4" w:space="0" w:color="auto"/>
            </w:tcBorders>
          </w:tcPr>
          <w:p w14:paraId="47DFBB98" w14:textId="0DD34C8E" w:rsidR="00765262" w:rsidRPr="0053003D" w:rsidRDefault="00765262" w:rsidP="0053003D">
            <w:pPr>
              <w:contextualSpacing/>
              <w:rPr>
                <w:rFonts w:ascii="Arial Narrow" w:hAnsi="Arial Narrow"/>
                <w:b/>
                <w:sz w:val="20"/>
                <w:szCs w:val="20"/>
                <w:lang w:val="en-US"/>
              </w:rPr>
            </w:pPr>
            <w:r w:rsidRPr="00AE3E3D">
              <w:rPr>
                <w:rFonts w:ascii="Arial Narrow" w:hAnsi="Arial Narrow"/>
                <w:b/>
                <w:sz w:val="20"/>
                <w:szCs w:val="20"/>
                <w:lang w:val="en-US"/>
              </w:rPr>
              <w:t>HF_I3</w:t>
            </w:r>
          </w:p>
          <w:p w14:paraId="6D2C90BB" w14:textId="0D83E691" w:rsidR="00765262" w:rsidRPr="00F71CAB" w:rsidRDefault="00F71CAB" w:rsidP="0053003D">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benefit_past30d</w:t>
            </w:r>
          </w:p>
          <w:p w14:paraId="61B93FF5" w14:textId="77777777" w:rsidR="00765262" w:rsidRPr="0053003D" w:rsidRDefault="00765262"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AD774BF" w14:textId="53C67588" w:rsidR="00765262" w:rsidRPr="0053003D" w:rsidRDefault="00765262"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Has you household received any social protection payments over the last 30 days?</w:t>
            </w:r>
          </w:p>
        </w:tc>
        <w:tc>
          <w:tcPr>
            <w:tcW w:w="2125" w:type="pct"/>
            <w:tcBorders>
              <w:top w:val="double" w:sz="4" w:space="0" w:color="auto"/>
              <w:left w:val="single" w:sz="4" w:space="0" w:color="auto"/>
              <w:bottom w:val="single" w:sz="48" w:space="0" w:color="FFFFFF" w:themeColor="background1"/>
            </w:tcBorders>
          </w:tcPr>
          <w:p w14:paraId="56A67596" w14:textId="77777777"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Yes</w:t>
            </w:r>
            <w:r w:rsidRPr="0053003D">
              <w:rPr>
                <w:rFonts w:ascii="Arial Narrow" w:hAnsi="Arial Narrow"/>
                <w:b/>
                <w:sz w:val="20"/>
                <w:szCs w:val="20"/>
              </w:rPr>
              <w:tab/>
              <w:t xml:space="preserve">1 </w:t>
            </w:r>
          </w:p>
          <w:p w14:paraId="4AF9F028" w14:textId="77777777"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No</w:t>
            </w:r>
            <w:r w:rsidRPr="0053003D">
              <w:rPr>
                <w:rFonts w:ascii="Arial Narrow" w:hAnsi="Arial Narrow"/>
                <w:b/>
                <w:sz w:val="20"/>
                <w:szCs w:val="20"/>
              </w:rPr>
              <w:tab/>
            </w:r>
            <w:r w:rsidRPr="0053003D">
              <w:rPr>
                <w:rFonts w:ascii="Arial Narrow" w:hAnsi="Arial Narrow"/>
                <w:b/>
                <w:sz w:val="20"/>
                <w:szCs w:val="20"/>
              </w:rPr>
              <w:tab/>
              <w:t>2</w:t>
            </w:r>
          </w:p>
        </w:tc>
      </w:tr>
      <w:tr w:rsidR="00765262" w:rsidRPr="0053003D" w14:paraId="2F07F51F" w14:textId="77777777" w:rsidTr="0053003D">
        <w:trPr>
          <w:trHeight w:val="20"/>
        </w:trPr>
        <w:tc>
          <w:tcPr>
            <w:tcW w:w="833" w:type="pct"/>
            <w:vMerge/>
            <w:tcBorders>
              <w:top w:val="single" w:sz="4" w:space="0" w:color="auto"/>
              <w:right w:val="double" w:sz="4" w:space="0" w:color="auto"/>
            </w:tcBorders>
          </w:tcPr>
          <w:p w14:paraId="305FE279" w14:textId="77777777" w:rsidR="00765262" w:rsidRPr="0053003D" w:rsidRDefault="00765262"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7FF6EC" w14:textId="37CB9824" w:rsidR="00765262" w:rsidRPr="0053003D" w:rsidRDefault="00765262"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За последние 30 дней, получило ли Ваше домохозяйство какую-нибудь денежную выплату со стороны органов социальной защиты населения?</w:t>
            </w:r>
          </w:p>
        </w:tc>
        <w:tc>
          <w:tcPr>
            <w:tcW w:w="2125" w:type="pct"/>
            <w:tcBorders>
              <w:top w:val="single" w:sz="48" w:space="0" w:color="FFFFFF" w:themeColor="background1"/>
              <w:left w:val="single" w:sz="4" w:space="0" w:color="auto"/>
              <w:bottom w:val="single" w:sz="48" w:space="0" w:color="FFFFFF" w:themeColor="background1"/>
            </w:tcBorders>
          </w:tcPr>
          <w:p w14:paraId="6D30BA10" w14:textId="77777777" w:rsidR="00765262" w:rsidRPr="0053003D" w:rsidRDefault="00765262"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Да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015EDB19" w14:textId="77777777" w:rsidR="00765262" w:rsidRPr="0053003D" w:rsidRDefault="00765262"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Нет</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765262" w:rsidRPr="0053003D" w14:paraId="263253FE" w14:textId="77777777" w:rsidTr="0053003D">
        <w:trPr>
          <w:trHeight w:val="20"/>
        </w:trPr>
        <w:tc>
          <w:tcPr>
            <w:tcW w:w="833" w:type="pct"/>
            <w:vMerge/>
            <w:tcBorders>
              <w:top w:val="single" w:sz="4" w:space="0" w:color="auto"/>
              <w:right w:val="double" w:sz="4" w:space="0" w:color="auto"/>
            </w:tcBorders>
          </w:tcPr>
          <w:p w14:paraId="5F537217" w14:textId="77777777" w:rsidR="00765262" w:rsidRPr="0053003D" w:rsidRDefault="00765262"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F4CBACE" w14:textId="17B6B24A" w:rsidR="00765262" w:rsidRPr="0053003D" w:rsidRDefault="00765262" w:rsidP="0053003D">
            <w:pPr>
              <w:keepNext/>
              <w:ind w:left="404" w:hanging="404"/>
              <w:contextualSpacing/>
              <w:rPr>
                <w:rFonts w:ascii="Arial Narrow" w:hAnsi="Arial Narrow"/>
                <w:sz w:val="20"/>
                <w:szCs w:val="20"/>
                <w:lang w:val="en-US" w:eastAsia="en-US"/>
              </w:rPr>
            </w:pPr>
            <w:proofErr w:type="spellStart"/>
            <w:r w:rsidRPr="0053003D">
              <w:rPr>
                <w:rFonts w:ascii="Arial Narrow" w:eastAsia="Batang" w:hAnsi="Arial Narrow"/>
                <w:sz w:val="20"/>
                <w:szCs w:val="20"/>
                <w:lang w:val="en-US"/>
              </w:rPr>
              <w:t>Сўнги</w:t>
            </w:r>
            <w:proofErr w:type="spellEnd"/>
            <w:r w:rsidRPr="0053003D">
              <w:rPr>
                <w:rFonts w:ascii="Arial Narrow" w:eastAsia="Batang" w:hAnsi="Arial Narrow"/>
                <w:sz w:val="20"/>
                <w:szCs w:val="20"/>
                <w:lang w:val="en-US"/>
              </w:rPr>
              <w:t xml:space="preserve"> 30 </w:t>
            </w:r>
            <w:proofErr w:type="spellStart"/>
            <w:r w:rsidRPr="0053003D">
              <w:rPr>
                <w:rFonts w:ascii="Arial Narrow" w:eastAsia="Batang" w:hAnsi="Arial Narrow"/>
                <w:sz w:val="20"/>
                <w:szCs w:val="20"/>
                <w:lang w:val="en-US"/>
              </w:rPr>
              <w:t>кун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ичида</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сизнинг</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хонадонингиз</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бирор</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бир</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ижтимоий</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нафа</w:t>
            </w:r>
            <w:r w:rsidRPr="0053003D">
              <w:rPr>
                <w:rFonts w:ascii="Calibri" w:eastAsia="Batang" w:hAnsi="Calibri" w:cs="Calibri"/>
                <w:sz w:val="20"/>
                <w:szCs w:val="20"/>
                <w:lang w:val="en-US"/>
              </w:rPr>
              <w:t>қ</w:t>
            </w:r>
            <w:r w:rsidRPr="0053003D">
              <w:rPr>
                <w:rFonts w:ascii="Arial Narrow" w:eastAsia="Batang" w:hAnsi="Arial Narrow" w:cs="Arial Narrow"/>
                <w:sz w:val="20"/>
                <w:szCs w:val="20"/>
                <w:lang w:val="en-US"/>
              </w:rPr>
              <w:t>а</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ёрдам</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пули</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олганми</w:t>
            </w:r>
            <w:proofErr w:type="spellEnd"/>
            <w:r w:rsidRPr="0053003D">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5DA735EB" w14:textId="77777777" w:rsidR="00765262" w:rsidRPr="0053003D" w:rsidRDefault="00765262"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cs="Calibri"/>
                <w:sz w:val="20"/>
                <w:szCs w:val="20"/>
              </w:rPr>
              <w:t>Ҳ</w:t>
            </w:r>
            <w:r w:rsidRPr="0053003D">
              <w:rPr>
                <w:rFonts w:ascii="Arial Narrow" w:hAnsi="Arial Narrow" w:cs="Arial Narrow"/>
                <w:sz w:val="20"/>
                <w:szCs w:val="20"/>
              </w:rPr>
              <w:t>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72CC6457" w14:textId="77777777" w:rsidR="00765262" w:rsidRPr="0053003D" w:rsidRDefault="00765262"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Йу</w:t>
            </w:r>
            <w:r w:rsidRPr="0053003D">
              <w:rPr>
                <w:rFonts w:cs="Calibri"/>
                <w:sz w:val="20"/>
                <w:szCs w:val="20"/>
              </w:rPr>
              <w:t>қ</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765262" w:rsidRPr="0053003D" w14:paraId="3848B819" w14:textId="77777777" w:rsidTr="0053003D">
        <w:trPr>
          <w:trHeight w:val="20"/>
        </w:trPr>
        <w:tc>
          <w:tcPr>
            <w:tcW w:w="833" w:type="pct"/>
            <w:tcBorders>
              <w:bottom w:val="double" w:sz="4" w:space="0" w:color="auto"/>
            </w:tcBorders>
          </w:tcPr>
          <w:p w14:paraId="73CD10CF" w14:textId="77777777" w:rsidR="00765262" w:rsidRPr="0053003D" w:rsidRDefault="00765262" w:rsidP="0053003D">
            <w:pPr>
              <w:contextualSpacing/>
              <w:rPr>
                <w:rFonts w:ascii="Arial Narrow" w:hAnsi="Arial Narrow"/>
                <w:b/>
                <w:sz w:val="20"/>
                <w:szCs w:val="20"/>
              </w:rPr>
            </w:pPr>
          </w:p>
        </w:tc>
        <w:tc>
          <w:tcPr>
            <w:tcW w:w="2042" w:type="pct"/>
            <w:tcBorders>
              <w:bottom w:val="double" w:sz="4" w:space="0" w:color="auto"/>
            </w:tcBorders>
          </w:tcPr>
          <w:p w14:paraId="1D0AD7BA" w14:textId="77777777" w:rsidR="00765262" w:rsidRPr="0053003D" w:rsidRDefault="00765262"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402BE3B" w14:textId="77777777" w:rsidR="00765262" w:rsidRPr="0053003D" w:rsidRDefault="00765262" w:rsidP="0053003D">
            <w:pPr>
              <w:pStyle w:val="ColorfulList-Accent11"/>
              <w:tabs>
                <w:tab w:val="right" w:leader="dot" w:pos="2773"/>
                <w:tab w:val="right" w:pos="4374"/>
              </w:tabs>
              <w:ind w:left="253" w:right="1962" w:hanging="253"/>
              <w:rPr>
                <w:rFonts w:ascii="Arial Narrow" w:hAnsi="Arial Narrow"/>
                <w:sz w:val="20"/>
                <w:szCs w:val="20"/>
              </w:rPr>
            </w:pPr>
          </w:p>
        </w:tc>
      </w:tr>
      <w:tr w:rsidR="00765262" w:rsidRPr="0053003D" w14:paraId="09180FC9" w14:textId="77777777" w:rsidTr="0053003D">
        <w:trPr>
          <w:trHeight w:val="20"/>
        </w:trPr>
        <w:tc>
          <w:tcPr>
            <w:tcW w:w="833" w:type="pct"/>
            <w:vMerge w:val="restart"/>
            <w:tcBorders>
              <w:top w:val="double" w:sz="4" w:space="0" w:color="auto"/>
              <w:right w:val="double" w:sz="4" w:space="0" w:color="auto"/>
            </w:tcBorders>
          </w:tcPr>
          <w:p w14:paraId="58CB68AE" w14:textId="183107B1" w:rsidR="00765262" w:rsidRDefault="00765262" w:rsidP="0053003D">
            <w:pPr>
              <w:contextualSpacing/>
              <w:rPr>
                <w:rFonts w:ascii="Arial Narrow" w:hAnsi="Arial Narrow"/>
                <w:b/>
                <w:sz w:val="20"/>
                <w:szCs w:val="20"/>
                <w:lang w:val="en-US"/>
              </w:rPr>
            </w:pPr>
            <w:r w:rsidRPr="0053003D">
              <w:rPr>
                <w:rFonts w:ascii="Arial Narrow" w:hAnsi="Arial Narrow"/>
                <w:b/>
                <w:sz w:val="20"/>
                <w:szCs w:val="20"/>
                <w:lang w:val="en-US"/>
              </w:rPr>
              <w:t>HF_I4</w:t>
            </w:r>
          </w:p>
          <w:p w14:paraId="2C00E1ED" w14:textId="52E76A5D" w:rsidR="00F71CAB" w:rsidRPr="00F71CAB" w:rsidRDefault="00F71CAB" w:rsidP="0053003D">
            <w:pPr>
              <w:contextualSpacing/>
              <w:rPr>
                <w:rFonts w:ascii="Arial Narrow" w:hAnsi="Arial Narrow"/>
                <w:b/>
                <w:color w:val="FF0000"/>
                <w:sz w:val="20"/>
                <w:szCs w:val="20"/>
                <w:lang w:val="en-US"/>
              </w:rPr>
            </w:pPr>
            <w:proofErr w:type="spellStart"/>
            <w:r w:rsidRPr="00F71CAB">
              <w:rPr>
                <w:rFonts w:ascii="Arial Narrow" w:hAnsi="Arial Narrow"/>
                <w:b/>
                <w:color w:val="FF0000"/>
                <w:sz w:val="20"/>
                <w:szCs w:val="20"/>
                <w:lang w:val="en-US"/>
              </w:rPr>
              <w:t>benefit_list</w:t>
            </w:r>
            <w:proofErr w:type="spellEnd"/>
          </w:p>
          <w:p w14:paraId="760E6CF5" w14:textId="6B9C4E02" w:rsidR="00B1710B" w:rsidRPr="0053003D" w:rsidRDefault="00B1710B" w:rsidP="0053003D">
            <w:pPr>
              <w:contextualSpacing/>
              <w:rPr>
                <w:rFonts w:ascii="Arial Narrow" w:hAnsi="Arial Narrow"/>
                <w:bCs/>
                <w:i/>
                <w:iCs/>
                <w:color w:val="A6A6A6" w:themeColor="background1" w:themeShade="A6"/>
                <w:sz w:val="20"/>
                <w:szCs w:val="20"/>
                <w:lang w:val="en-US" w:eastAsia="en-US"/>
              </w:rPr>
            </w:pPr>
            <w:r w:rsidRPr="0053003D">
              <w:rPr>
                <w:rFonts w:ascii="Arial Narrow" w:hAnsi="Arial Narrow"/>
                <w:bCs/>
                <w:i/>
                <w:iCs/>
                <w:color w:val="A6A6A6" w:themeColor="background1" w:themeShade="A6"/>
                <w:sz w:val="20"/>
                <w:szCs w:val="20"/>
                <w:lang w:val="en-US" w:eastAsia="en-US"/>
              </w:rPr>
              <w:t>if</w:t>
            </w:r>
            <w:r w:rsidRPr="0053003D">
              <w:rPr>
                <w:rFonts w:ascii="Arial Narrow" w:hAnsi="Arial Narrow"/>
                <w:b/>
                <w:i/>
                <w:iCs/>
                <w:sz w:val="20"/>
                <w:szCs w:val="20"/>
                <w:lang w:val="en-US"/>
              </w:rPr>
              <w:t xml:space="preserve"> </w:t>
            </w:r>
            <w:r w:rsidRPr="0053003D">
              <w:rPr>
                <w:rFonts w:ascii="Arial Narrow" w:hAnsi="Arial Narrow"/>
                <w:bCs/>
                <w:i/>
                <w:iCs/>
                <w:color w:val="A6A6A6" w:themeColor="background1" w:themeShade="A6"/>
                <w:sz w:val="20"/>
                <w:szCs w:val="20"/>
                <w:lang w:val="en-US" w:eastAsia="en-US"/>
              </w:rPr>
              <w:t>HF_I3 = 1</w:t>
            </w:r>
          </w:p>
          <w:p w14:paraId="0E7BADA3" w14:textId="77777777" w:rsidR="00765262" w:rsidRPr="0053003D" w:rsidRDefault="00765262" w:rsidP="0053003D">
            <w:pPr>
              <w:contextualSpacing/>
              <w:rPr>
                <w:rFonts w:ascii="Arial Narrow" w:hAnsi="Arial Narrow"/>
                <w:bCs/>
                <w:i/>
                <w:iCs/>
                <w:color w:val="A6A6A6" w:themeColor="background1" w:themeShade="A6"/>
                <w:sz w:val="20"/>
                <w:szCs w:val="20"/>
                <w:lang w:val="en-US" w:eastAsia="en-US"/>
              </w:rPr>
            </w:pPr>
          </w:p>
          <w:p w14:paraId="39C0F233" w14:textId="77777777" w:rsidR="00765262" w:rsidRPr="0053003D" w:rsidRDefault="00765262"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A1859E8" w14:textId="050CCE5C" w:rsidR="00765262" w:rsidRPr="0053003D" w:rsidRDefault="00765262"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What benefits did your household receive?</w:t>
            </w:r>
          </w:p>
        </w:tc>
        <w:tc>
          <w:tcPr>
            <w:tcW w:w="2125" w:type="pct"/>
            <w:tcBorders>
              <w:top w:val="double" w:sz="4" w:space="0" w:color="auto"/>
              <w:left w:val="single" w:sz="4" w:space="0" w:color="auto"/>
              <w:bottom w:val="single" w:sz="48" w:space="0" w:color="FFFFFF" w:themeColor="background1"/>
            </w:tcBorders>
          </w:tcPr>
          <w:p w14:paraId="20BD05C5" w14:textId="412B0C4F"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[pick top three]</w:t>
            </w:r>
          </w:p>
          <w:p w14:paraId="54D80BC4" w14:textId="6EAFF2C0"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Childcare allowance </w:t>
            </w:r>
            <w:r w:rsidRPr="0053003D">
              <w:rPr>
                <w:rFonts w:ascii="Arial Narrow" w:hAnsi="Arial Narrow"/>
                <w:b/>
                <w:sz w:val="20"/>
                <w:szCs w:val="20"/>
              </w:rPr>
              <w:tab/>
              <w:t>1</w:t>
            </w:r>
          </w:p>
          <w:p w14:paraId="7F483A5D" w14:textId="6F00A4DC"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Family Allowance (with children 2-14 years old) </w:t>
            </w:r>
            <w:r w:rsidRPr="0053003D">
              <w:rPr>
                <w:rFonts w:ascii="Arial Narrow" w:hAnsi="Arial Narrow"/>
                <w:b/>
                <w:sz w:val="20"/>
                <w:szCs w:val="20"/>
              </w:rPr>
              <w:tab/>
              <w:t>2</w:t>
            </w:r>
          </w:p>
          <w:p w14:paraId="10F3EBA9" w14:textId="06C18888"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Low income family allowance </w:t>
            </w:r>
            <w:r w:rsidRPr="0053003D">
              <w:rPr>
                <w:rFonts w:ascii="Arial Narrow" w:hAnsi="Arial Narrow"/>
                <w:b/>
                <w:sz w:val="20"/>
                <w:szCs w:val="20"/>
              </w:rPr>
              <w:tab/>
              <w:t>3</w:t>
            </w:r>
          </w:p>
          <w:p w14:paraId="78A47F31" w14:textId="140D4024"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Allowance to families in need (for </w:t>
            </w:r>
            <w:proofErr w:type="spellStart"/>
            <w:r w:rsidRPr="0053003D">
              <w:rPr>
                <w:rFonts w:ascii="Arial Narrow" w:hAnsi="Arial Narrow"/>
                <w:b/>
                <w:sz w:val="20"/>
                <w:szCs w:val="20"/>
              </w:rPr>
              <w:t>Karakalpakstan</w:t>
            </w:r>
            <w:proofErr w:type="spellEnd"/>
            <w:r w:rsidRPr="0053003D">
              <w:rPr>
                <w:rFonts w:ascii="Arial Narrow" w:hAnsi="Arial Narrow"/>
                <w:b/>
                <w:sz w:val="20"/>
                <w:szCs w:val="20"/>
              </w:rPr>
              <w:t xml:space="preserve"> and </w:t>
            </w:r>
            <w:proofErr w:type="spellStart"/>
            <w:r w:rsidRPr="0053003D">
              <w:rPr>
                <w:rFonts w:ascii="Arial Narrow" w:hAnsi="Arial Narrow"/>
                <w:b/>
                <w:sz w:val="20"/>
                <w:szCs w:val="20"/>
              </w:rPr>
              <w:t>Khorezm</w:t>
            </w:r>
            <w:proofErr w:type="spellEnd"/>
            <w:r w:rsidRPr="0053003D">
              <w:rPr>
                <w:rFonts w:ascii="Arial Narrow" w:hAnsi="Arial Narrow"/>
                <w:b/>
                <w:sz w:val="20"/>
                <w:szCs w:val="20"/>
              </w:rPr>
              <w:t xml:space="preserve"> regions) </w:t>
            </w:r>
            <w:r w:rsidRPr="0053003D">
              <w:rPr>
                <w:rFonts w:ascii="Arial Narrow" w:hAnsi="Arial Narrow"/>
                <w:b/>
                <w:sz w:val="20"/>
                <w:szCs w:val="20"/>
              </w:rPr>
              <w:tab/>
              <w:t>4</w:t>
            </w:r>
          </w:p>
          <w:p w14:paraId="5B625C13" w14:textId="77777777" w:rsidR="00084E8A" w:rsidRPr="0053003D" w:rsidRDefault="00084E8A" w:rsidP="0053003D">
            <w:pPr>
              <w:pStyle w:val="ColorfulList-Accent11"/>
              <w:tabs>
                <w:tab w:val="right" w:leader="dot" w:pos="2773"/>
                <w:tab w:val="right" w:pos="4374"/>
              </w:tabs>
              <w:ind w:left="0" w:right="1962"/>
              <w:rPr>
                <w:rFonts w:ascii="Arial Narrow" w:hAnsi="Arial Narrow"/>
                <w:b/>
                <w:sz w:val="20"/>
                <w:szCs w:val="20"/>
              </w:rPr>
            </w:pPr>
          </w:p>
          <w:p w14:paraId="59B081F8" w14:textId="06EE371F"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Old age allowance </w:t>
            </w:r>
            <w:r w:rsidRPr="0053003D">
              <w:rPr>
                <w:rFonts w:ascii="Arial Narrow" w:hAnsi="Arial Narrow"/>
                <w:b/>
                <w:sz w:val="20"/>
                <w:szCs w:val="20"/>
              </w:rPr>
              <w:tab/>
              <w:t>6</w:t>
            </w:r>
          </w:p>
          <w:p w14:paraId="6376FB02" w14:textId="7BC55861"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Disability pension </w:t>
            </w:r>
            <w:r w:rsidRPr="0053003D">
              <w:rPr>
                <w:rFonts w:ascii="Arial Narrow" w:hAnsi="Arial Narrow"/>
                <w:b/>
                <w:sz w:val="20"/>
                <w:szCs w:val="20"/>
              </w:rPr>
              <w:tab/>
              <w:t>8</w:t>
            </w:r>
          </w:p>
          <w:p w14:paraId="6688557D" w14:textId="5CDC8350"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Disability allowance </w:t>
            </w:r>
            <w:r w:rsidRPr="0053003D">
              <w:rPr>
                <w:rFonts w:ascii="Arial Narrow" w:hAnsi="Arial Narrow"/>
                <w:b/>
                <w:sz w:val="20"/>
                <w:szCs w:val="20"/>
              </w:rPr>
              <w:tab/>
              <w:t>10</w:t>
            </w:r>
          </w:p>
          <w:p w14:paraId="17448D7B" w14:textId="12A67A7E"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Bread winner lost pension </w:t>
            </w:r>
            <w:r w:rsidRPr="0053003D">
              <w:rPr>
                <w:rFonts w:ascii="Arial Narrow" w:hAnsi="Arial Narrow"/>
                <w:b/>
                <w:sz w:val="20"/>
                <w:szCs w:val="20"/>
              </w:rPr>
              <w:tab/>
              <w:t>11</w:t>
            </w:r>
          </w:p>
          <w:p w14:paraId="3BF45ED5" w14:textId="17B5F2DE"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Bread winner lost allowance </w:t>
            </w:r>
            <w:r w:rsidRPr="0053003D">
              <w:rPr>
                <w:rFonts w:ascii="Arial Narrow" w:hAnsi="Arial Narrow"/>
                <w:b/>
                <w:sz w:val="20"/>
                <w:szCs w:val="20"/>
              </w:rPr>
              <w:tab/>
              <w:t>12</w:t>
            </w:r>
          </w:p>
          <w:p w14:paraId="28E6DF3B" w14:textId="3A32DFE1"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Child disability benefit </w:t>
            </w:r>
            <w:r w:rsidRPr="0053003D">
              <w:rPr>
                <w:rFonts w:ascii="Arial Narrow" w:hAnsi="Arial Narrow"/>
                <w:b/>
                <w:sz w:val="20"/>
                <w:szCs w:val="20"/>
              </w:rPr>
              <w:tab/>
              <w:t>13</w:t>
            </w:r>
          </w:p>
          <w:p w14:paraId="3C0EA9B5" w14:textId="4CC37B2D"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Childbirth leave and benefit </w:t>
            </w:r>
            <w:r w:rsidRPr="0053003D">
              <w:rPr>
                <w:rFonts w:ascii="Arial Narrow" w:hAnsi="Arial Narrow"/>
                <w:b/>
                <w:sz w:val="20"/>
                <w:szCs w:val="20"/>
              </w:rPr>
              <w:tab/>
              <w:t>14</w:t>
            </w:r>
          </w:p>
          <w:p w14:paraId="19916557" w14:textId="02594F48"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proofErr w:type="spellStart"/>
            <w:r w:rsidRPr="0053003D">
              <w:rPr>
                <w:rFonts w:ascii="Arial Narrow" w:hAnsi="Arial Narrow"/>
                <w:b/>
                <w:sz w:val="20"/>
                <w:szCs w:val="20"/>
              </w:rPr>
              <w:t>Seekness</w:t>
            </w:r>
            <w:proofErr w:type="spellEnd"/>
            <w:r w:rsidRPr="0053003D">
              <w:rPr>
                <w:rFonts w:ascii="Arial Narrow" w:hAnsi="Arial Narrow"/>
                <w:b/>
                <w:sz w:val="20"/>
                <w:szCs w:val="20"/>
              </w:rPr>
              <w:t xml:space="preserve"> leave and benefit </w:t>
            </w:r>
            <w:r w:rsidRPr="0053003D">
              <w:rPr>
                <w:rFonts w:ascii="Arial Narrow" w:hAnsi="Arial Narrow"/>
                <w:b/>
                <w:sz w:val="20"/>
                <w:szCs w:val="20"/>
              </w:rPr>
              <w:tab/>
              <w:t>15</w:t>
            </w:r>
          </w:p>
          <w:p w14:paraId="79E97340" w14:textId="37434025"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Unemployment benefit </w:t>
            </w:r>
            <w:r w:rsidRPr="0053003D">
              <w:rPr>
                <w:rFonts w:ascii="Arial Narrow" w:hAnsi="Arial Narrow"/>
                <w:b/>
                <w:sz w:val="20"/>
                <w:szCs w:val="20"/>
              </w:rPr>
              <w:tab/>
              <w:t>16</w:t>
            </w:r>
          </w:p>
          <w:p w14:paraId="0BF74461" w14:textId="2A008DC2"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Monetary compensation on communal expenses to </w:t>
            </w:r>
            <w:proofErr w:type="spellStart"/>
            <w:r w:rsidRPr="0053003D">
              <w:rPr>
                <w:rFonts w:ascii="Arial Narrow" w:hAnsi="Arial Narrow"/>
                <w:b/>
                <w:sz w:val="20"/>
                <w:szCs w:val="20"/>
              </w:rPr>
              <w:t>vulnarable</w:t>
            </w:r>
            <w:proofErr w:type="spellEnd"/>
            <w:r w:rsidRPr="0053003D">
              <w:rPr>
                <w:rFonts w:ascii="Arial Narrow" w:hAnsi="Arial Narrow"/>
                <w:b/>
                <w:sz w:val="20"/>
                <w:szCs w:val="20"/>
              </w:rPr>
              <w:t xml:space="preserve"> groups </w:t>
            </w:r>
            <w:r w:rsidRPr="0053003D">
              <w:rPr>
                <w:rFonts w:ascii="Arial Narrow" w:hAnsi="Arial Narrow"/>
                <w:b/>
                <w:sz w:val="20"/>
                <w:szCs w:val="20"/>
              </w:rPr>
              <w:tab/>
              <w:t>17</w:t>
            </w:r>
          </w:p>
          <w:p w14:paraId="280706E5" w14:textId="724B0C70"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Free provisional winter </w:t>
            </w:r>
            <w:proofErr w:type="spellStart"/>
            <w:r w:rsidRPr="0053003D">
              <w:rPr>
                <w:rFonts w:ascii="Arial Narrow" w:hAnsi="Arial Narrow"/>
                <w:b/>
                <w:sz w:val="20"/>
                <w:szCs w:val="20"/>
              </w:rPr>
              <w:t>clouses</w:t>
            </w:r>
            <w:proofErr w:type="spellEnd"/>
            <w:r w:rsidRPr="0053003D">
              <w:rPr>
                <w:rFonts w:ascii="Arial Narrow" w:hAnsi="Arial Narrow"/>
                <w:b/>
                <w:sz w:val="20"/>
                <w:szCs w:val="20"/>
              </w:rPr>
              <w:t xml:space="preserve"> to school child low-income families </w:t>
            </w:r>
            <w:r w:rsidRPr="0053003D">
              <w:rPr>
                <w:rFonts w:ascii="Arial Narrow" w:hAnsi="Arial Narrow"/>
                <w:b/>
                <w:sz w:val="20"/>
                <w:szCs w:val="20"/>
              </w:rPr>
              <w:tab/>
              <w:t>18</w:t>
            </w:r>
          </w:p>
          <w:p w14:paraId="30A047E0" w14:textId="44291109"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Free of charge use of public transport </w:t>
            </w:r>
            <w:r w:rsidRPr="0053003D">
              <w:rPr>
                <w:rFonts w:ascii="Arial Narrow" w:hAnsi="Arial Narrow"/>
                <w:b/>
                <w:sz w:val="20"/>
                <w:szCs w:val="20"/>
              </w:rPr>
              <w:tab/>
              <w:t>19</w:t>
            </w:r>
          </w:p>
          <w:p w14:paraId="0FF21732" w14:textId="767F52EB"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Free food provision </w:t>
            </w:r>
            <w:r w:rsidRPr="0053003D">
              <w:rPr>
                <w:rFonts w:ascii="Arial Narrow" w:hAnsi="Arial Narrow"/>
                <w:b/>
                <w:sz w:val="20"/>
                <w:szCs w:val="20"/>
              </w:rPr>
              <w:tab/>
              <w:t>20</w:t>
            </w:r>
          </w:p>
          <w:p w14:paraId="5570A331" w14:textId="0D9CFA9C"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lastRenderedPageBreak/>
              <w:t xml:space="preserve">Free-of-charge provision of medicine </w:t>
            </w:r>
            <w:r w:rsidRPr="0053003D">
              <w:rPr>
                <w:rFonts w:ascii="Arial Narrow" w:hAnsi="Arial Narrow"/>
                <w:b/>
                <w:sz w:val="20"/>
                <w:szCs w:val="20"/>
              </w:rPr>
              <w:tab/>
              <w:t>21</w:t>
            </w:r>
          </w:p>
          <w:p w14:paraId="533DE8C8" w14:textId="5A46E240" w:rsidR="00765262" w:rsidRPr="0053003D" w:rsidRDefault="00765262"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 xml:space="preserve">Public works </w:t>
            </w:r>
            <w:r w:rsidRPr="0053003D">
              <w:rPr>
                <w:rFonts w:ascii="Arial Narrow" w:hAnsi="Arial Narrow"/>
                <w:b/>
                <w:sz w:val="20"/>
                <w:szCs w:val="20"/>
              </w:rPr>
              <w:tab/>
              <w:t>22</w:t>
            </w:r>
          </w:p>
        </w:tc>
      </w:tr>
      <w:tr w:rsidR="00765262" w:rsidRPr="0053003D" w14:paraId="03387B6F" w14:textId="77777777" w:rsidTr="0053003D">
        <w:trPr>
          <w:trHeight w:val="20"/>
        </w:trPr>
        <w:tc>
          <w:tcPr>
            <w:tcW w:w="833" w:type="pct"/>
            <w:vMerge/>
            <w:tcBorders>
              <w:top w:val="single" w:sz="4" w:space="0" w:color="auto"/>
              <w:right w:val="double" w:sz="4" w:space="0" w:color="auto"/>
            </w:tcBorders>
          </w:tcPr>
          <w:p w14:paraId="7B223E4D" w14:textId="77777777" w:rsidR="00765262" w:rsidRPr="0053003D" w:rsidRDefault="00765262"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BCF739" w14:textId="32FA01B8" w:rsidR="00765262" w:rsidRPr="0053003D" w:rsidRDefault="00084E8A"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Какие пособия получает Ваше домохозяйство (выбрать не более 3 ответов)?</w:t>
            </w:r>
          </w:p>
        </w:tc>
        <w:tc>
          <w:tcPr>
            <w:tcW w:w="2125" w:type="pct"/>
            <w:tcBorders>
              <w:top w:val="single" w:sz="48" w:space="0" w:color="FFFFFF" w:themeColor="background1"/>
              <w:left w:val="single" w:sz="4" w:space="0" w:color="auto"/>
              <w:bottom w:val="single" w:sz="48" w:space="0" w:color="FFFFFF" w:themeColor="background1"/>
            </w:tcBorders>
          </w:tcPr>
          <w:p w14:paraId="0F07D21D" w14:textId="49F0A9E6"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Пособие по уходу за ребенком до 2-х лет (для неработающих матерей) </w:t>
            </w:r>
            <w:r w:rsidRPr="0053003D">
              <w:rPr>
                <w:rFonts w:ascii="Arial Narrow" w:hAnsi="Arial Narrow"/>
                <w:sz w:val="20"/>
                <w:szCs w:val="20"/>
                <w:lang w:val="ru-RU"/>
              </w:rPr>
              <w:tab/>
              <w:t>1</w:t>
            </w:r>
          </w:p>
          <w:p w14:paraId="3A1464D9" w14:textId="30B2C348"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Пособие семьям с детьми 2-14 лет. </w:t>
            </w:r>
            <w:r w:rsidRPr="0053003D">
              <w:rPr>
                <w:rFonts w:ascii="Arial Narrow" w:hAnsi="Arial Narrow"/>
                <w:sz w:val="20"/>
                <w:szCs w:val="20"/>
                <w:lang w:val="ru-RU"/>
              </w:rPr>
              <w:tab/>
              <w:t>2</w:t>
            </w:r>
          </w:p>
          <w:p w14:paraId="3B6DA928" w14:textId="54FA7C1E"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Материальная помощь малообеспеченным семьям </w:t>
            </w:r>
            <w:r w:rsidRPr="0053003D">
              <w:rPr>
                <w:rFonts w:ascii="Arial Narrow" w:hAnsi="Arial Narrow"/>
                <w:sz w:val="20"/>
                <w:szCs w:val="20"/>
                <w:lang w:val="ru-RU"/>
              </w:rPr>
              <w:tab/>
              <w:t>3</w:t>
            </w:r>
          </w:p>
          <w:p w14:paraId="78FF3294" w14:textId="2878785F"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Единовременная материальная помощь нуждающимся семьям (для Каракалпакстана и Хорезмской области) </w:t>
            </w:r>
            <w:r w:rsidRPr="0053003D">
              <w:rPr>
                <w:rFonts w:ascii="Arial Narrow" w:hAnsi="Arial Narrow"/>
                <w:sz w:val="20"/>
                <w:szCs w:val="20"/>
                <w:lang w:val="ru-RU"/>
              </w:rPr>
              <w:tab/>
              <w:t>4</w:t>
            </w:r>
          </w:p>
          <w:p w14:paraId="714449CE" w14:textId="30AE9673"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Пособие по возрасту (минимальная пенсия) </w:t>
            </w:r>
            <w:r w:rsidRPr="0053003D">
              <w:rPr>
                <w:rFonts w:ascii="Arial Narrow" w:hAnsi="Arial Narrow"/>
                <w:sz w:val="20"/>
                <w:szCs w:val="20"/>
                <w:lang w:val="ru-RU"/>
              </w:rPr>
              <w:tab/>
              <w:t>6</w:t>
            </w:r>
          </w:p>
          <w:p w14:paraId="63D04F5B" w14:textId="34CE8DA0"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Пенсия по инвалидности </w:t>
            </w:r>
            <w:r w:rsidRPr="0053003D">
              <w:rPr>
                <w:rFonts w:ascii="Arial Narrow" w:hAnsi="Arial Narrow"/>
                <w:sz w:val="20"/>
                <w:szCs w:val="20"/>
                <w:lang w:val="ru-RU"/>
              </w:rPr>
              <w:tab/>
              <w:t>8</w:t>
            </w:r>
          </w:p>
          <w:p w14:paraId="49814913" w14:textId="731BF06A"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Пособие по инвалидности (при отсутствии тр. стажа) </w:t>
            </w:r>
            <w:r w:rsidRPr="0053003D">
              <w:rPr>
                <w:rFonts w:ascii="Arial Narrow" w:hAnsi="Arial Narrow"/>
                <w:sz w:val="20"/>
                <w:szCs w:val="20"/>
                <w:lang w:val="ru-RU"/>
              </w:rPr>
              <w:tab/>
              <w:t>10</w:t>
            </w:r>
          </w:p>
          <w:p w14:paraId="7FDD30C5" w14:textId="11E302AE"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Пенсия по потере кормильца </w:t>
            </w:r>
            <w:r w:rsidRPr="0053003D">
              <w:rPr>
                <w:rFonts w:ascii="Arial Narrow" w:hAnsi="Arial Narrow"/>
                <w:sz w:val="20"/>
                <w:szCs w:val="20"/>
                <w:lang w:val="ru-RU"/>
              </w:rPr>
              <w:tab/>
              <w:t>11</w:t>
            </w:r>
          </w:p>
          <w:p w14:paraId="63A4F1B9" w14:textId="4CEA7D8A"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Пособие по потере кормильца (при отсутствии трудового стажа) </w:t>
            </w:r>
            <w:r w:rsidRPr="0053003D">
              <w:rPr>
                <w:rFonts w:ascii="Arial Narrow" w:hAnsi="Arial Narrow"/>
                <w:sz w:val="20"/>
                <w:szCs w:val="20"/>
                <w:lang w:val="ru-RU"/>
              </w:rPr>
              <w:tab/>
              <w:t>12</w:t>
            </w:r>
          </w:p>
          <w:p w14:paraId="49DA1F4C" w14:textId="5ADEF70A"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Пособие инвалидам с детства (включая ВИЧ-инфицированных, не достигших 18 лет) </w:t>
            </w:r>
            <w:r w:rsidRPr="0053003D">
              <w:rPr>
                <w:rFonts w:ascii="Arial Narrow" w:hAnsi="Arial Narrow"/>
                <w:sz w:val="20"/>
                <w:szCs w:val="20"/>
                <w:lang w:val="ru-RU"/>
              </w:rPr>
              <w:tab/>
              <w:t>13</w:t>
            </w:r>
          </w:p>
          <w:p w14:paraId="4FEF7F53" w14:textId="36B827A8"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Декретный отпуск и пособие по рождению ребенка </w:t>
            </w:r>
            <w:r w:rsidRPr="0053003D">
              <w:rPr>
                <w:rFonts w:ascii="Arial Narrow" w:hAnsi="Arial Narrow"/>
                <w:sz w:val="20"/>
                <w:szCs w:val="20"/>
                <w:lang w:val="ru-RU"/>
              </w:rPr>
              <w:tab/>
              <w:t>14</w:t>
            </w:r>
          </w:p>
          <w:p w14:paraId="31F46F64" w14:textId="51D61685"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Пособие по временной нетрудоспособности (больничный) </w:t>
            </w:r>
            <w:r w:rsidRPr="0053003D">
              <w:rPr>
                <w:rFonts w:ascii="Arial Narrow" w:hAnsi="Arial Narrow"/>
                <w:sz w:val="20"/>
                <w:szCs w:val="20"/>
                <w:lang w:val="ru-RU"/>
              </w:rPr>
              <w:tab/>
              <w:t>15</w:t>
            </w:r>
          </w:p>
          <w:p w14:paraId="096219CF" w14:textId="1D2AD8E4"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Пособие по безработице </w:t>
            </w:r>
            <w:r w:rsidRPr="0053003D">
              <w:rPr>
                <w:rFonts w:ascii="Arial Narrow" w:hAnsi="Arial Narrow"/>
                <w:sz w:val="20"/>
                <w:szCs w:val="20"/>
                <w:lang w:val="ru-RU"/>
              </w:rPr>
              <w:tab/>
              <w:t>16</w:t>
            </w:r>
          </w:p>
          <w:p w14:paraId="1384E2CF" w14:textId="0FCF5DE0"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Компенсационные денежные выплаты по оплате ЖКХ-услуг </w:t>
            </w:r>
            <w:r w:rsidRPr="0053003D">
              <w:rPr>
                <w:rFonts w:ascii="Arial Narrow" w:hAnsi="Arial Narrow"/>
                <w:sz w:val="20"/>
                <w:szCs w:val="20"/>
                <w:lang w:val="ru-RU"/>
              </w:rPr>
              <w:tab/>
              <w:t>17</w:t>
            </w:r>
          </w:p>
          <w:p w14:paraId="6BFDD30C" w14:textId="215112F3"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Обеспечение школьников из малообеспеченных семей комплектами зимней одежды </w:t>
            </w:r>
            <w:r w:rsidRPr="0053003D">
              <w:rPr>
                <w:rFonts w:ascii="Arial Narrow" w:hAnsi="Arial Narrow"/>
                <w:sz w:val="20"/>
                <w:szCs w:val="20"/>
                <w:lang w:val="ru-RU"/>
              </w:rPr>
              <w:tab/>
              <w:t>18</w:t>
            </w:r>
          </w:p>
          <w:p w14:paraId="039667E0" w14:textId="3E50AD13"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Бесплатный проезд в общественном транспорте </w:t>
            </w:r>
            <w:r w:rsidRPr="0053003D">
              <w:rPr>
                <w:rFonts w:ascii="Arial Narrow" w:hAnsi="Arial Narrow"/>
                <w:sz w:val="20"/>
                <w:szCs w:val="20"/>
                <w:lang w:val="ru-RU"/>
              </w:rPr>
              <w:tab/>
              <w:t>19</w:t>
            </w:r>
          </w:p>
          <w:p w14:paraId="3C1BC13C" w14:textId="380C7F9B"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Бесплатное обеспечение основными продуктами питания </w:t>
            </w:r>
            <w:r w:rsidRPr="0053003D">
              <w:rPr>
                <w:rFonts w:ascii="Arial Narrow" w:hAnsi="Arial Narrow"/>
                <w:sz w:val="20"/>
                <w:szCs w:val="20"/>
                <w:lang w:val="ru-RU"/>
              </w:rPr>
              <w:tab/>
              <w:t>20</w:t>
            </w:r>
          </w:p>
          <w:p w14:paraId="0FD0F1DE" w14:textId="52881EA5"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Обеспечение бесплатными медицинскими препаратами </w:t>
            </w:r>
            <w:r w:rsidRPr="0053003D">
              <w:rPr>
                <w:rFonts w:ascii="Arial Narrow" w:hAnsi="Arial Narrow"/>
                <w:sz w:val="20"/>
                <w:szCs w:val="20"/>
                <w:lang w:val="ru-RU"/>
              </w:rPr>
              <w:tab/>
              <w:t>21</w:t>
            </w:r>
          </w:p>
          <w:p w14:paraId="4B652B3C" w14:textId="4B0C88C4" w:rsidR="00765262"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Трудоустроиство</w:t>
            </w:r>
            <w:proofErr w:type="spellEnd"/>
            <w:r w:rsidRPr="0053003D">
              <w:rPr>
                <w:rFonts w:ascii="Arial Narrow" w:hAnsi="Arial Narrow"/>
                <w:sz w:val="20"/>
                <w:szCs w:val="20"/>
                <w:lang w:val="ru-RU"/>
              </w:rPr>
              <w:t xml:space="preserve"> на общественные работы </w:t>
            </w:r>
            <w:r w:rsidRPr="0053003D">
              <w:rPr>
                <w:rFonts w:ascii="Arial Narrow" w:hAnsi="Arial Narrow"/>
                <w:sz w:val="20"/>
                <w:szCs w:val="20"/>
                <w:lang w:val="ru-RU"/>
              </w:rPr>
              <w:tab/>
              <w:t>22</w:t>
            </w:r>
          </w:p>
        </w:tc>
      </w:tr>
      <w:tr w:rsidR="00765262" w:rsidRPr="0053003D" w14:paraId="12B10EB0" w14:textId="77777777" w:rsidTr="0053003D">
        <w:trPr>
          <w:trHeight w:val="20"/>
        </w:trPr>
        <w:tc>
          <w:tcPr>
            <w:tcW w:w="833" w:type="pct"/>
            <w:vMerge/>
            <w:tcBorders>
              <w:top w:val="single" w:sz="4" w:space="0" w:color="auto"/>
              <w:right w:val="double" w:sz="4" w:space="0" w:color="auto"/>
            </w:tcBorders>
          </w:tcPr>
          <w:p w14:paraId="28E4149D" w14:textId="77777777" w:rsidR="00765262" w:rsidRPr="0053003D" w:rsidRDefault="00765262" w:rsidP="0053003D">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0F782DC" w14:textId="1F8C3183" w:rsidR="00765262" w:rsidRPr="0053003D" w:rsidRDefault="00084E8A" w:rsidP="0053003D">
            <w:pPr>
              <w:keepNext/>
              <w:ind w:left="404" w:hanging="404"/>
              <w:contextualSpacing/>
              <w:rPr>
                <w:rFonts w:ascii="Arial Narrow" w:hAnsi="Arial Narrow"/>
                <w:sz w:val="20"/>
                <w:szCs w:val="20"/>
                <w:lang w:eastAsia="en-US"/>
              </w:rPr>
            </w:pPr>
            <w:proofErr w:type="spellStart"/>
            <w:r w:rsidRPr="0053003D">
              <w:rPr>
                <w:rFonts w:ascii="Arial Narrow" w:eastAsia="Batang" w:hAnsi="Arial Narrow"/>
                <w:sz w:val="20"/>
                <w:szCs w:val="20"/>
              </w:rPr>
              <w:t>Хонадонингиз</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олаётган</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ижтимоий</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нафа</w:t>
            </w:r>
            <w:r w:rsidRPr="0053003D">
              <w:rPr>
                <w:rFonts w:ascii="Calibri" w:eastAsia="Batang" w:hAnsi="Calibri" w:cs="Calibri"/>
                <w:sz w:val="20"/>
                <w:szCs w:val="20"/>
              </w:rPr>
              <w:t>қ</w:t>
            </w:r>
            <w:r w:rsidRPr="0053003D">
              <w:rPr>
                <w:rFonts w:ascii="Arial Narrow" w:eastAsia="Batang" w:hAnsi="Arial Narrow" w:cs="Arial Narrow"/>
                <w:sz w:val="20"/>
                <w:szCs w:val="20"/>
              </w:rPr>
              <w:t>а</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ёрдам</w:t>
            </w:r>
            <w:proofErr w:type="spellEnd"/>
            <w:r w:rsidRPr="0053003D">
              <w:rPr>
                <w:rFonts w:ascii="Arial Narrow" w:eastAsia="Batang" w:hAnsi="Arial Narrow"/>
                <w:sz w:val="20"/>
                <w:szCs w:val="20"/>
              </w:rPr>
              <w:t xml:space="preserve"> </w:t>
            </w:r>
            <w:r w:rsidRPr="0053003D">
              <w:rPr>
                <w:rFonts w:ascii="Arial Narrow" w:eastAsia="Batang" w:hAnsi="Arial Narrow" w:cs="Arial Narrow"/>
                <w:sz w:val="20"/>
                <w:szCs w:val="20"/>
              </w:rPr>
              <w:t>пули</w:t>
            </w:r>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турини</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айтинг</w:t>
            </w:r>
            <w:proofErr w:type="spellEnd"/>
            <w:r w:rsidRPr="0053003D">
              <w:rPr>
                <w:rFonts w:ascii="Arial Narrow" w:eastAsia="Batang" w:hAnsi="Arial Narrow"/>
                <w:sz w:val="20"/>
                <w:szCs w:val="20"/>
              </w:rPr>
              <w:t xml:space="preserve"> (3 </w:t>
            </w:r>
            <w:r w:rsidRPr="0053003D">
              <w:rPr>
                <w:rFonts w:ascii="Arial Narrow" w:eastAsia="Batang" w:hAnsi="Arial Narrow" w:cs="Arial Narrow"/>
                <w:sz w:val="20"/>
                <w:szCs w:val="20"/>
              </w:rPr>
              <w:t>та</w:t>
            </w:r>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жавобгача</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белгиланг</w:t>
            </w:r>
            <w:proofErr w:type="spellEnd"/>
            <w:r w:rsidRPr="0053003D">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76245E53" w14:textId="60542B21"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2-ёшгача бола </w:t>
            </w:r>
            <w:proofErr w:type="spellStart"/>
            <w:r w:rsidRPr="0053003D">
              <w:rPr>
                <w:rFonts w:ascii="Arial Narrow" w:hAnsi="Arial Narrow"/>
                <w:sz w:val="20"/>
                <w:szCs w:val="20"/>
                <w:lang w:val="ru-RU"/>
              </w:rPr>
              <w:t>парвариш</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1</w:t>
            </w:r>
          </w:p>
          <w:p w14:paraId="6C437C6D" w14:textId="18078834"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2-14 ёш </w:t>
            </w:r>
            <w:proofErr w:type="spellStart"/>
            <w:r w:rsidRPr="0053003D">
              <w:rPr>
                <w:rFonts w:ascii="Arial Narrow" w:hAnsi="Arial Narrow"/>
                <w:sz w:val="20"/>
                <w:szCs w:val="20"/>
                <w:lang w:val="ru-RU"/>
              </w:rPr>
              <w:t>болалар</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бўлган</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кам</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таъминланган</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оилалар</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учун</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нафакат</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2</w:t>
            </w:r>
          </w:p>
          <w:p w14:paraId="74095F8D" w14:textId="7400E5FD"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Кам</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таъминланган</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оилалар</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учун</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3</w:t>
            </w:r>
          </w:p>
          <w:p w14:paraId="26A38B1A" w14:textId="61841677"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Мухтож</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оилаларга</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бир</w:t>
            </w:r>
            <w:proofErr w:type="spellEnd"/>
            <w:r w:rsidRPr="0053003D">
              <w:rPr>
                <w:rFonts w:ascii="Arial Narrow" w:hAnsi="Arial Narrow"/>
                <w:sz w:val="20"/>
                <w:szCs w:val="20"/>
                <w:lang w:val="ru-RU"/>
              </w:rPr>
              <w:t xml:space="preserve"> марта </w:t>
            </w:r>
            <w:proofErr w:type="spellStart"/>
            <w:r w:rsidRPr="0053003D">
              <w:rPr>
                <w:rFonts w:ascii="Arial Narrow" w:hAnsi="Arial Narrow"/>
                <w:sz w:val="20"/>
                <w:szCs w:val="20"/>
                <w:lang w:val="ru-RU"/>
              </w:rPr>
              <w:t>моддий</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ёрдам</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lastRenderedPageBreak/>
              <w:t>(</w:t>
            </w:r>
            <w:proofErr w:type="spellStart"/>
            <w:r w:rsidRPr="0053003D">
              <w:rPr>
                <w:rFonts w:ascii="Arial Narrow" w:hAnsi="Arial Narrow"/>
                <w:sz w:val="20"/>
                <w:szCs w:val="20"/>
                <w:lang w:val="ru-RU"/>
              </w:rPr>
              <w:t>Кораколпо</w:t>
            </w:r>
            <w:r w:rsidRPr="0053003D">
              <w:rPr>
                <w:rFonts w:cs="Calibri"/>
                <w:sz w:val="20"/>
                <w:szCs w:val="20"/>
                <w:lang w:val="ru-RU"/>
              </w:rPr>
              <w:t>ғ</w:t>
            </w:r>
            <w:r w:rsidRPr="0053003D">
              <w:rPr>
                <w:rFonts w:ascii="Arial Narrow" w:hAnsi="Arial Narrow" w:cs="Arial Narrow"/>
                <w:sz w:val="20"/>
                <w:szCs w:val="20"/>
                <w:lang w:val="ru-RU"/>
              </w:rPr>
              <w:t>истон</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ва</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Хоразм</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вилояти</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учун</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4</w:t>
            </w:r>
          </w:p>
          <w:p w14:paraId="6B1C270E" w14:textId="235EC14D"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Ёш </w:t>
            </w:r>
            <w:proofErr w:type="spellStart"/>
            <w:r w:rsidRPr="0053003D">
              <w:rPr>
                <w:rFonts w:ascii="Arial Narrow" w:hAnsi="Arial Narrow"/>
                <w:sz w:val="20"/>
                <w:szCs w:val="20"/>
                <w:lang w:val="ru-RU"/>
              </w:rPr>
              <w:t>буйича</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нафака</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иш</w:t>
            </w:r>
            <w:proofErr w:type="spellEnd"/>
            <w:r w:rsidRPr="0053003D">
              <w:rPr>
                <w:rFonts w:ascii="Arial Narrow" w:hAnsi="Arial Narrow"/>
                <w:sz w:val="20"/>
                <w:szCs w:val="20"/>
                <w:lang w:val="ru-RU"/>
              </w:rPr>
              <w:t xml:space="preserve"> стажи </w:t>
            </w:r>
            <w:proofErr w:type="spellStart"/>
            <w:r w:rsidRPr="0053003D">
              <w:rPr>
                <w:rFonts w:ascii="Arial Narrow" w:hAnsi="Arial Narrow"/>
                <w:sz w:val="20"/>
                <w:szCs w:val="20"/>
                <w:lang w:val="ru-RU"/>
              </w:rPr>
              <w:t>йў</w:t>
            </w:r>
            <w:r w:rsidRPr="0053003D">
              <w:rPr>
                <w:rFonts w:cs="Calibri"/>
                <w:sz w:val="20"/>
                <w:szCs w:val="20"/>
                <w:lang w:val="ru-RU"/>
              </w:rPr>
              <w:t>қ</w:t>
            </w:r>
            <w:r w:rsidRPr="0053003D">
              <w:rPr>
                <w:rFonts w:ascii="Arial Narrow" w:hAnsi="Arial Narrow" w:cs="Arial Narrow"/>
                <w:sz w:val="20"/>
                <w:szCs w:val="20"/>
                <w:lang w:val="ru-RU"/>
              </w:rPr>
              <w:t>лиги</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сабаб</w:t>
            </w:r>
            <w:proofErr w:type="spellEnd"/>
            <w:r w:rsidRPr="0053003D">
              <w:rPr>
                <w:rFonts w:ascii="Arial Narrow" w:hAnsi="Arial Narrow"/>
                <w:sz w:val="20"/>
                <w:szCs w:val="20"/>
                <w:lang w:val="ru-RU"/>
              </w:rPr>
              <w:t xml:space="preserve"> </w:t>
            </w:r>
            <w:r w:rsidRPr="0053003D">
              <w:rPr>
                <w:rFonts w:ascii="Arial Narrow" w:hAnsi="Arial Narrow" w:cs="Arial Narrow"/>
                <w:sz w:val="20"/>
                <w:szCs w:val="20"/>
                <w:lang w:val="ru-RU"/>
              </w:rPr>
              <w:t>минимал</w:t>
            </w:r>
            <w:r w:rsidRPr="0053003D">
              <w:rPr>
                <w:rFonts w:ascii="Arial Narrow" w:hAnsi="Arial Narrow"/>
                <w:sz w:val="20"/>
                <w:szCs w:val="20"/>
                <w:lang w:val="ru-RU"/>
              </w:rPr>
              <w:t xml:space="preserve"> </w:t>
            </w:r>
            <w:r w:rsidRPr="0053003D">
              <w:rPr>
                <w:rFonts w:ascii="Arial Narrow" w:hAnsi="Arial Narrow" w:cs="Arial Narrow"/>
                <w:sz w:val="20"/>
                <w:szCs w:val="20"/>
                <w:lang w:val="ru-RU"/>
              </w:rPr>
              <w:t>пенсия</w:t>
            </w:r>
            <w:r w:rsidRPr="0053003D">
              <w:rPr>
                <w:rFonts w:ascii="Arial Narrow" w:hAnsi="Arial Narrow"/>
                <w:sz w:val="20"/>
                <w:szCs w:val="20"/>
                <w:lang w:val="ru-RU"/>
              </w:rPr>
              <w:t xml:space="preserve">) </w:t>
            </w:r>
            <w:r w:rsidRPr="0053003D">
              <w:rPr>
                <w:rFonts w:ascii="Arial Narrow" w:hAnsi="Arial Narrow"/>
                <w:sz w:val="20"/>
                <w:szCs w:val="20"/>
                <w:lang w:val="ru-RU"/>
              </w:rPr>
              <w:tab/>
              <w:t>6</w:t>
            </w:r>
          </w:p>
          <w:p w14:paraId="32133049" w14:textId="052A7A4C"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Ногиронлик</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учун</w:t>
            </w:r>
            <w:proofErr w:type="spellEnd"/>
            <w:r w:rsidRPr="0053003D">
              <w:rPr>
                <w:rFonts w:ascii="Arial Narrow" w:hAnsi="Arial Narrow"/>
                <w:sz w:val="20"/>
                <w:szCs w:val="20"/>
                <w:lang w:val="ru-RU"/>
              </w:rPr>
              <w:t xml:space="preserve"> пенсия </w:t>
            </w:r>
            <w:r w:rsidRPr="0053003D">
              <w:rPr>
                <w:rFonts w:ascii="Arial Narrow" w:hAnsi="Arial Narrow"/>
                <w:sz w:val="20"/>
                <w:szCs w:val="20"/>
                <w:lang w:val="ru-RU"/>
              </w:rPr>
              <w:tab/>
              <w:t>8</w:t>
            </w:r>
          </w:p>
          <w:p w14:paraId="25301F16" w14:textId="49A2687C"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Ногиронлик</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учун</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нафа</w:t>
            </w:r>
            <w:r w:rsidRPr="0053003D">
              <w:rPr>
                <w:rFonts w:cs="Calibri"/>
                <w:sz w:val="20"/>
                <w:szCs w:val="20"/>
                <w:lang w:val="ru-RU"/>
              </w:rPr>
              <w:t>қ</w:t>
            </w:r>
            <w:r w:rsidRPr="0053003D">
              <w:rPr>
                <w:rFonts w:ascii="Arial Narrow" w:hAnsi="Arial Narrow" w:cs="Arial Narrow"/>
                <w:sz w:val="20"/>
                <w:szCs w:val="20"/>
                <w:lang w:val="ru-RU"/>
              </w:rPr>
              <w:t>а</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иш</w:t>
            </w:r>
            <w:proofErr w:type="spellEnd"/>
            <w:r w:rsidRPr="0053003D">
              <w:rPr>
                <w:rFonts w:ascii="Arial Narrow" w:hAnsi="Arial Narrow"/>
                <w:sz w:val="20"/>
                <w:szCs w:val="20"/>
                <w:lang w:val="ru-RU"/>
              </w:rPr>
              <w:t xml:space="preserve"> </w:t>
            </w:r>
            <w:r w:rsidRPr="0053003D">
              <w:rPr>
                <w:rFonts w:ascii="Arial Narrow" w:hAnsi="Arial Narrow" w:cs="Arial Narrow"/>
                <w:sz w:val="20"/>
                <w:szCs w:val="20"/>
                <w:lang w:val="ru-RU"/>
              </w:rPr>
              <w:t>стажи</w:t>
            </w:r>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йў</w:t>
            </w:r>
            <w:r w:rsidRPr="0053003D">
              <w:rPr>
                <w:rFonts w:cs="Calibri"/>
                <w:sz w:val="20"/>
                <w:szCs w:val="20"/>
                <w:lang w:val="ru-RU"/>
              </w:rPr>
              <w:t>қ</w:t>
            </w:r>
            <w:r w:rsidRPr="0053003D">
              <w:rPr>
                <w:rFonts w:ascii="Arial Narrow" w:hAnsi="Arial Narrow" w:cs="Arial Narrow"/>
                <w:sz w:val="20"/>
                <w:szCs w:val="20"/>
                <w:lang w:val="ru-RU"/>
              </w:rPr>
              <w:t>лиги</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сабаб</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10</w:t>
            </w:r>
          </w:p>
          <w:p w14:paraId="42255C2B" w14:textId="768F43B2"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Бо</w:t>
            </w:r>
            <w:r w:rsidRPr="0053003D">
              <w:rPr>
                <w:rFonts w:cs="Calibri"/>
                <w:sz w:val="20"/>
                <w:szCs w:val="20"/>
                <w:lang w:val="ru-RU"/>
              </w:rPr>
              <w:t>қ</w:t>
            </w:r>
            <w:r w:rsidRPr="0053003D">
              <w:rPr>
                <w:rFonts w:ascii="Arial Narrow" w:hAnsi="Arial Narrow" w:cs="Arial Narrow"/>
                <w:sz w:val="20"/>
                <w:szCs w:val="20"/>
                <w:lang w:val="ru-RU"/>
              </w:rPr>
              <w:t>увчисини</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йў</w:t>
            </w:r>
            <w:r w:rsidRPr="0053003D">
              <w:rPr>
                <w:rFonts w:cs="Calibri"/>
                <w:sz w:val="20"/>
                <w:szCs w:val="20"/>
                <w:lang w:val="ru-RU"/>
              </w:rPr>
              <w:t>қ</w:t>
            </w:r>
            <w:r w:rsidRPr="0053003D">
              <w:rPr>
                <w:rFonts w:ascii="Arial Narrow" w:hAnsi="Arial Narrow" w:cs="Arial Narrow"/>
                <w:sz w:val="20"/>
                <w:szCs w:val="20"/>
                <w:lang w:val="ru-RU"/>
              </w:rPr>
              <w:t>отганлар</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учун</w:t>
            </w:r>
            <w:proofErr w:type="spellEnd"/>
            <w:r w:rsidRPr="0053003D">
              <w:rPr>
                <w:rFonts w:ascii="Arial Narrow" w:hAnsi="Arial Narrow"/>
                <w:sz w:val="20"/>
                <w:szCs w:val="20"/>
                <w:lang w:val="ru-RU"/>
              </w:rPr>
              <w:t xml:space="preserve"> </w:t>
            </w:r>
            <w:r w:rsidRPr="0053003D">
              <w:rPr>
                <w:rFonts w:ascii="Arial Narrow" w:hAnsi="Arial Narrow" w:cs="Arial Narrow"/>
                <w:sz w:val="20"/>
                <w:szCs w:val="20"/>
                <w:lang w:val="ru-RU"/>
              </w:rPr>
              <w:t>пенсия</w:t>
            </w:r>
            <w:r w:rsidRPr="0053003D">
              <w:rPr>
                <w:rFonts w:ascii="Arial Narrow" w:hAnsi="Arial Narrow"/>
                <w:sz w:val="20"/>
                <w:szCs w:val="20"/>
                <w:lang w:val="ru-RU"/>
              </w:rPr>
              <w:t xml:space="preserve"> </w:t>
            </w:r>
            <w:r w:rsidRPr="0053003D">
              <w:rPr>
                <w:rFonts w:ascii="Arial Narrow" w:hAnsi="Arial Narrow"/>
                <w:sz w:val="20"/>
                <w:szCs w:val="20"/>
                <w:lang w:val="ru-RU"/>
              </w:rPr>
              <w:tab/>
              <w:t>11</w:t>
            </w:r>
          </w:p>
          <w:p w14:paraId="2E4DBAE9" w14:textId="7124FE05"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Бо</w:t>
            </w:r>
            <w:r w:rsidRPr="0053003D">
              <w:rPr>
                <w:rFonts w:cs="Calibri"/>
                <w:sz w:val="20"/>
                <w:szCs w:val="20"/>
                <w:lang w:val="ru-RU"/>
              </w:rPr>
              <w:t>қ</w:t>
            </w:r>
            <w:r w:rsidRPr="0053003D">
              <w:rPr>
                <w:rFonts w:ascii="Arial Narrow" w:hAnsi="Arial Narrow" w:cs="Arial Narrow"/>
                <w:sz w:val="20"/>
                <w:szCs w:val="20"/>
                <w:lang w:val="ru-RU"/>
              </w:rPr>
              <w:t>увчисини</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йў</w:t>
            </w:r>
            <w:r w:rsidRPr="0053003D">
              <w:rPr>
                <w:rFonts w:cs="Calibri"/>
                <w:sz w:val="20"/>
                <w:szCs w:val="20"/>
                <w:lang w:val="ru-RU"/>
              </w:rPr>
              <w:t>қ</w:t>
            </w:r>
            <w:r w:rsidRPr="0053003D">
              <w:rPr>
                <w:rFonts w:ascii="Arial Narrow" w:hAnsi="Arial Narrow" w:cs="Arial Narrow"/>
                <w:sz w:val="20"/>
                <w:szCs w:val="20"/>
                <w:lang w:val="ru-RU"/>
              </w:rPr>
              <w:t>отганлар</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учун</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нафака</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иш</w:t>
            </w:r>
            <w:proofErr w:type="spellEnd"/>
            <w:r w:rsidRPr="0053003D">
              <w:rPr>
                <w:rFonts w:ascii="Arial Narrow" w:hAnsi="Arial Narrow"/>
                <w:sz w:val="20"/>
                <w:szCs w:val="20"/>
                <w:lang w:val="ru-RU"/>
              </w:rPr>
              <w:t xml:space="preserve"> </w:t>
            </w:r>
            <w:r w:rsidRPr="0053003D">
              <w:rPr>
                <w:rFonts w:ascii="Arial Narrow" w:hAnsi="Arial Narrow" w:cs="Arial Narrow"/>
                <w:sz w:val="20"/>
                <w:szCs w:val="20"/>
                <w:lang w:val="ru-RU"/>
              </w:rPr>
              <w:t>стажи</w:t>
            </w:r>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йў</w:t>
            </w:r>
            <w:r w:rsidRPr="0053003D">
              <w:rPr>
                <w:rFonts w:cs="Calibri"/>
                <w:sz w:val="20"/>
                <w:szCs w:val="20"/>
                <w:lang w:val="ru-RU"/>
              </w:rPr>
              <w:t>қ</w:t>
            </w:r>
            <w:r w:rsidRPr="0053003D">
              <w:rPr>
                <w:rFonts w:ascii="Arial Narrow" w:hAnsi="Arial Narrow" w:cs="Arial Narrow"/>
                <w:sz w:val="20"/>
                <w:szCs w:val="20"/>
                <w:lang w:val="ru-RU"/>
              </w:rPr>
              <w:t>лиги</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сабаб</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12</w:t>
            </w:r>
          </w:p>
          <w:p w14:paraId="77083596" w14:textId="3331F77C"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Болаликда</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ногиронлар</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учун</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нафака</w:t>
            </w:r>
            <w:proofErr w:type="spellEnd"/>
            <w:r w:rsidRPr="0053003D">
              <w:rPr>
                <w:rFonts w:ascii="Arial Narrow" w:hAnsi="Arial Narrow"/>
                <w:sz w:val="20"/>
                <w:szCs w:val="20"/>
                <w:lang w:val="ru-RU"/>
              </w:rPr>
              <w:t xml:space="preserve"> (18 </w:t>
            </w:r>
            <w:proofErr w:type="spellStart"/>
            <w:r w:rsidRPr="0053003D">
              <w:rPr>
                <w:rFonts w:ascii="Arial Narrow" w:hAnsi="Arial Narrow"/>
                <w:sz w:val="20"/>
                <w:szCs w:val="20"/>
                <w:lang w:val="ru-RU"/>
              </w:rPr>
              <w:t>ёшгача</w:t>
            </w:r>
            <w:proofErr w:type="spellEnd"/>
            <w:r w:rsidRPr="0053003D">
              <w:rPr>
                <w:rFonts w:ascii="Arial Narrow" w:hAnsi="Arial Narrow"/>
                <w:sz w:val="20"/>
                <w:szCs w:val="20"/>
                <w:lang w:val="ru-RU"/>
              </w:rPr>
              <w:t xml:space="preserve"> ОИТС билан </w:t>
            </w:r>
            <w:proofErr w:type="spellStart"/>
            <w:r w:rsidRPr="0053003D">
              <w:rPr>
                <w:rFonts w:ascii="Arial Narrow" w:hAnsi="Arial Narrow"/>
                <w:sz w:val="20"/>
                <w:szCs w:val="20"/>
                <w:lang w:val="ru-RU"/>
              </w:rPr>
              <w:t>зарарланган</w:t>
            </w:r>
            <w:proofErr w:type="spellEnd"/>
            <w:r w:rsidRPr="0053003D">
              <w:rPr>
                <w:rFonts w:ascii="Arial Narrow" w:hAnsi="Arial Narrow"/>
                <w:sz w:val="20"/>
                <w:szCs w:val="20"/>
                <w:lang w:val="ru-RU"/>
              </w:rPr>
              <w:t xml:space="preserve"> хам) </w:t>
            </w:r>
            <w:r w:rsidRPr="0053003D">
              <w:rPr>
                <w:rFonts w:ascii="Arial Narrow" w:hAnsi="Arial Narrow"/>
                <w:sz w:val="20"/>
                <w:szCs w:val="20"/>
                <w:lang w:val="ru-RU"/>
              </w:rPr>
              <w:tab/>
              <w:t>13</w:t>
            </w:r>
          </w:p>
          <w:p w14:paraId="10FCBD7F" w14:textId="1EF018A8"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 xml:space="preserve">Декрет </w:t>
            </w:r>
            <w:proofErr w:type="spellStart"/>
            <w:r w:rsidRPr="0053003D">
              <w:rPr>
                <w:rFonts w:ascii="Arial Narrow" w:hAnsi="Arial Narrow"/>
                <w:sz w:val="20"/>
                <w:szCs w:val="20"/>
                <w:lang w:val="ru-RU"/>
              </w:rPr>
              <w:t>таътили</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ва</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нафакаси</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фарзанд</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тў</w:t>
            </w:r>
            <w:r w:rsidRPr="0053003D">
              <w:rPr>
                <w:rFonts w:cs="Calibri"/>
                <w:sz w:val="20"/>
                <w:szCs w:val="20"/>
                <w:lang w:val="ru-RU"/>
              </w:rPr>
              <w:t>ғ</w:t>
            </w:r>
            <w:r w:rsidRPr="0053003D">
              <w:rPr>
                <w:rFonts w:ascii="Arial Narrow" w:hAnsi="Arial Narrow" w:cs="Arial Narrow"/>
                <w:sz w:val="20"/>
                <w:szCs w:val="20"/>
                <w:lang w:val="ru-RU"/>
              </w:rPr>
              <w:t>илганда</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14</w:t>
            </w:r>
          </w:p>
          <w:p w14:paraId="4AFE6A4F" w14:textId="7BEE98E1"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Ва</w:t>
            </w:r>
            <w:r w:rsidRPr="0053003D">
              <w:rPr>
                <w:rFonts w:cs="Calibri"/>
                <w:sz w:val="20"/>
                <w:szCs w:val="20"/>
                <w:lang w:val="ru-RU"/>
              </w:rPr>
              <w:t>қ</w:t>
            </w:r>
            <w:r w:rsidRPr="0053003D">
              <w:rPr>
                <w:rFonts w:ascii="Arial Narrow" w:hAnsi="Arial Narrow" w:cs="Arial Narrow"/>
                <w:sz w:val="20"/>
                <w:szCs w:val="20"/>
                <w:lang w:val="ru-RU"/>
              </w:rPr>
              <w:t>тинча</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иш</w:t>
            </w:r>
            <w:proofErr w:type="spellEnd"/>
            <w:r w:rsidRPr="0053003D">
              <w:rPr>
                <w:rFonts w:ascii="Arial Narrow" w:hAnsi="Arial Narrow"/>
                <w:sz w:val="20"/>
                <w:szCs w:val="20"/>
                <w:lang w:val="ru-RU"/>
              </w:rPr>
              <w:t xml:space="preserve"> </w:t>
            </w:r>
            <w:proofErr w:type="spellStart"/>
            <w:r w:rsidRPr="0053003D">
              <w:rPr>
                <w:rFonts w:cs="Calibri"/>
                <w:sz w:val="20"/>
                <w:szCs w:val="20"/>
                <w:lang w:val="ru-RU"/>
              </w:rPr>
              <w:t>қ</w:t>
            </w:r>
            <w:r w:rsidRPr="0053003D">
              <w:rPr>
                <w:rFonts w:ascii="Arial Narrow" w:hAnsi="Arial Narrow" w:cs="Arial Narrow"/>
                <w:sz w:val="20"/>
                <w:szCs w:val="20"/>
                <w:lang w:val="ru-RU"/>
              </w:rPr>
              <w:t>обилиятига</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эга</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булмаган</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давр</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учун</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нафака</w:t>
            </w:r>
            <w:proofErr w:type="spellEnd"/>
            <w:r w:rsidRPr="0053003D">
              <w:rPr>
                <w:rFonts w:ascii="Arial Narrow" w:hAnsi="Arial Narrow"/>
                <w:sz w:val="20"/>
                <w:szCs w:val="20"/>
                <w:lang w:val="ru-RU"/>
              </w:rPr>
              <w:t xml:space="preserve"> (</w:t>
            </w:r>
            <w:r w:rsidRPr="0053003D">
              <w:rPr>
                <w:rFonts w:ascii="Arial Narrow" w:hAnsi="Arial Narrow" w:cs="Arial Narrow"/>
                <w:sz w:val="20"/>
                <w:szCs w:val="20"/>
                <w:lang w:val="ru-RU"/>
              </w:rPr>
              <w:t>больничный</w:t>
            </w:r>
            <w:r w:rsidRPr="0053003D">
              <w:rPr>
                <w:rFonts w:ascii="Arial Narrow" w:hAnsi="Arial Narrow"/>
                <w:sz w:val="20"/>
                <w:szCs w:val="20"/>
                <w:lang w:val="ru-RU"/>
              </w:rPr>
              <w:t xml:space="preserve">) </w:t>
            </w:r>
            <w:r w:rsidRPr="0053003D">
              <w:rPr>
                <w:rFonts w:ascii="Arial Narrow" w:hAnsi="Arial Narrow"/>
                <w:sz w:val="20"/>
                <w:szCs w:val="20"/>
                <w:lang w:val="ru-RU"/>
              </w:rPr>
              <w:tab/>
              <w:t>15</w:t>
            </w:r>
          </w:p>
          <w:p w14:paraId="1D4122E1" w14:textId="0B6BE441"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Ишсизлик</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нафа</w:t>
            </w:r>
            <w:r w:rsidRPr="0053003D">
              <w:rPr>
                <w:rFonts w:cs="Calibri"/>
                <w:sz w:val="20"/>
                <w:szCs w:val="20"/>
                <w:lang w:val="ru-RU"/>
              </w:rPr>
              <w:t>қ</w:t>
            </w:r>
            <w:r w:rsidRPr="0053003D">
              <w:rPr>
                <w:rFonts w:ascii="Arial Narrow" w:hAnsi="Arial Narrow" w:cs="Arial Narrow"/>
                <w:sz w:val="20"/>
                <w:szCs w:val="20"/>
                <w:lang w:val="ru-RU"/>
              </w:rPr>
              <w:t>аси</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16</w:t>
            </w:r>
          </w:p>
          <w:p w14:paraId="66E3E4D5" w14:textId="45205679"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Уй-</w:t>
            </w:r>
            <w:proofErr w:type="spellStart"/>
            <w:r w:rsidRPr="0053003D">
              <w:rPr>
                <w:rFonts w:ascii="Arial Narrow" w:hAnsi="Arial Narrow"/>
                <w:sz w:val="20"/>
                <w:szCs w:val="20"/>
                <w:lang w:val="ru-RU"/>
              </w:rPr>
              <w:t>коммунал</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хизматлари</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тўловлари</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учун</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пуллик</w:t>
            </w:r>
            <w:proofErr w:type="spellEnd"/>
            <w:r w:rsidRPr="0053003D">
              <w:rPr>
                <w:rFonts w:ascii="Arial Narrow" w:hAnsi="Arial Narrow"/>
                <w:sz w:val="20"/>
                <w:szCs w:val="20"/>
                <w:lang w:val="ru-RU"/>
              </w:rPr>
              <w:t xml:space="preserve"> компенсация </w:t>
            </w:r>
            <w:r w:rsidRPr="0053003D">
              <w:rPr>
                <w:rFonts w:ascii="Arial Narrow" w:hAnsi="Arial Narrow"/>
                <w:sz w:val="20"/>
                <w:szCs w:val="20"/>
                <w:lang w:val="ru-RU"/>
              </w:rPr>
              <w:tab/>
              <w:t>17</w:t>
            </w:r>
          </w:p>
          <w:p w14:paraId="4FCEAA13" w14:textId="04A23707"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Кам</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таъминланган</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оилаларни</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мактаб</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ёшидаги</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фарзандларига</w:t>
            </w:r>
            <w:proofErr w:type="spellEnd"/>
            <w:r w:rsidRPr="0053003D">
              <w:rPr>
                <w:rFonts w:ascii="Arial Narrow" w:hAnsi="Arial Narrow"/>
                <w:sz w:val="20"/>
                <w:szCs w:val="20"/>
                <w:lang w:val="ru-RU"/>
              </w:rPr>
              <w:t xml:space="preserve"> кишки </w:t>
            </w:r>
            <w:proofErr w:type="spellStart"/>
            <w:r w:rsidRPr="0053003D">
              <w:rPr>
                <w:rFonts w:ascii="Arial Narrow" w:hAnsi="Arial Narrow"/>
                <w:sz w:val="20"/>
                <w:szCs w:val="20"/>
                <w:lang w:val="ru-RU"/>
              </w:rPr>
              <w:t>кийим</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олиб</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бериш</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нафа</w:t>
            </w:r>
            <w:r w:rsidRPr="0053003D">
              <w:rPr>
                <w:rFonts w:cs="Calibri"/>
                <w:sz w:val="20"/>
                <w:szCs w:val="20"/>
                <w:lang w:val="ru-RU"/>
              </w:rPr>
              <w:t>қ</w:t>
            </w:r>
            <w:r w:rsidRPr="0053003D">
              <w:rPr>
                <w:rFonts w:ascii="Arial Narrow" w:hAnsi="Arial Narrow" w:cs="Arial Narrow"/>
                <w:sz w:val="20"/>
                <w:szCs w:val="20"/>
                <w:lang w:val="ru-RU"/>
              </w:rPr>
              <w:t>аси</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18</w:t>
            </w:r>
          </w:p>
          <w:p w14:paraId="465F8DEB" w14:textId="5E25BD91"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Жамоат</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транспортидан</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бепул</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фойдаланиш</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19</w:t>
            </w:r>
          </w:p>
          <w:p w14:paraId="5AD4433E" w14:textId="68E63C17"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Асосий</w:t>
            </w:r>
            <w:proofErr w:type="spellEnd"/>
            <w:r w:rsidRPr="0053003D">
              <w:rPr>
                <w:rFonts w:ascii="Arial Narrow" w:hAnsi="Arial Narrow"/>
                <w:sz w:val="20"/>
                <w:szCs w:val="20"/>
                <w:lang w:val="ru-RU"/>
              </w:rPr>
              <w:t xml:space="preserve"> </w:t>
            </w:r>
            <w:proofErr w:type="spellStart"/>
            <w:r w:rsidRPr="0053003D">
              <w:rPr>
                <w:rFonts w:ascii="Arial Narrow" w:hAnsi="Arial Narrow"/>
                <w:sz w:val="20"/>
                <w:szCs w:val="20"/>
                <w:lang w:val="ru-RU"/>
              </w:rPr>
              <w:t>ози</w:t>
            </w:r>
            <w:r w:rsidRPr="0053003D">
              <w:rPr>
                <w:rFonts w:cs="Calibri"/>
                <w:sz w:val="20"/>
                <w:szCs w:val="20"/>
                <w:lang w:val="ru-RU"/>
              </w:rPr>
              <w:t>қ</w:t>
            </w:r>
            <w:r w:rsidRPr="0053003D">
              <w:rPr>
                <w:rFonts w:ascii="Arial Narrow" w:hAnsi="Arial Narrow"/>
                <w:sz w:val="20"/>
                <w:szCs w:val="20"/>
                <w:lang w:val="ru-RU"/>
              </w:rPr>
              <w:t>-</w:t>
            </w:r>
            <w:r w:rsidRPr="0053003D">
              <w:rPr>
                <w:rFonts w:ascii="Arial Narrow" w:hAnsi="Arial Narrow" w:cs="Arial Narrow"/>
                <w:sz w:val="20"/>
                <w:szCs w:val="20"/>
                <w:lang w:val="ru-RU"/>
              </w:rPr>
              <w:t>ов</w:t>
            </w:r>
            <w:r w:rsidRPr="0053003D">
              <w:rPr>
                <w:rFonts w:cs="Calibri"/>
                <w:sz w:val="20"/>
                <w:szCs w:val="20"/>
                <w:lang w:val="ru-RU"/>
              </w:rPr>
              <w:t>қ</w:t>
            </w:r>
            <w:r w:rsidRPr="0053003D">
              <w:rPr>
                <w:rFonts w:ascii="Arial Narrow" w:hAnsi="Arial Narrow" w:cs="Arial Narrow"/>
                <w:sz w:val="20"/>
                <w:szCs w:val="20"/>
                <w:lang w:val="ru-RU"/>
              </w:rPr>
              <w:t>ат</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махсулотлари</w:t>
            </w:r>
            <w:proofErr w:type="spellEnd"/>
            <w:r w:rsidRPr="0053003D">
              <w:rPr>
                <w:rFonts w:ascii="Arial Narrow" w:hAnsi="Arial Narrow"/>
                <w:sz w:val="20"/>
                <w:szCs w:val="20"/>
                <w:lang w:val="ru-RU"/>
              </w:rPr>
              <w:t xml:space="preserve"> </w:t>
            </w:r>
            <w:r w:rsidRPr="0053003D">
              <w:rPr>
                <w:rFonts w:ascii="Arial Narrow" w:hAnsi="Arial Narrow" w:cs="Arial Narrow"/>
                <w:sz w:val="20"/>
                <w:szCs w:val="20"/>
                <w:lang w:val="ru-RU"/>
              </w:rPr>
              <w:t>билан</w:t>
            </w:r>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бепул</w:t>
            </w:r>
            <w:proofErr w:type="spellEnd"/>
            <w:r w:rsidRPr="0053003D">
              <w:rPr>
                <w:rFonts w:ascii="Arial Narrow" w:hAnsi="Arial Narrow"/>
                <w:sz w:val="20"/>
                <w:szCs w:val="20"/>
                <w:lang w:val="ru-RU"/>
              </w:rPr>
              <w:t xml:space="preserve"> </w:t>
            </w:r>
            <w:proofErr w:type="spellStart"/>
            <w:r w:rsidRPr="0053003D">
              <w:rPr>
                <w:rFonts w:ascii="Arial Narrow" w:hAnsi="Arial Narrow" w:cs="Arial Narrow"/>
                <w:sz w:val="20"/>
                <w:szCs w:val="20"/>
                <w:lang w:val="ru-RU"/>
              </w:rPr>
              <w:t>таъминлаш</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20</w:t>
            </w:r>
          </w:p>
          <w:p w14:paraId="1C247752" w14:textId="639C2515" w:rsidR="00084E8A" w:rsidRPr="0053003D" w:rsidRDefault="00084E8A" w:rsidP="0053003D">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53003D">
              <w:rPr>
                <w:rFonts w:ascii="Arial Narrow" w:hAnsi="Arial Narrow"/>
                <w:sz w:val="20"/>
                <w:szCs w:val="20"/>
                <w:lang w:val="ru-RU"/>
              </w:rPr>
              <w:t>Бепул</w:t>
            </w:r>
            <w:proofErr w:type="spellEnd"/>
            <w:r w:rsidRPr="0053003D">
              <w:rPr>
                <w:rFonts w:ascii="Arial Narrow" w:hAnsi="Arial Narrow"/>
                <w:sz w:val="20"/>
                <w:szCs w:val="20"/>
                <w:lang w:val="ru-RU"/>
              </w:rPr>
              <w:t xml:space="preserve"> дори </w:t>
            </w:r>
            <w:proofErr w:type="spellStart"/>
            <w:r w:rsidRPr="0053003D">
              <w:rPr>
                <w:rFonts w:ascii="Arial Narrow" w:hAnsi="Arial Narrow"/>
                <w:sz w:val="20"/>
                <w:szCs w:val="20"/>
                <w:lang w:val="ru-RU"/>
              </w:rPr>
              <w:t>воситалари</w:t>
            </w:r>
            <w:proofErr w:type="spellEnd"/>
            <w:r w:rsidRPr="0053003D">
              <w:rPr>
                <w:rFonts w:ascii="Arial Narrow" w:hAnsi="Arial Narrow"/>
                <w:sz w:val="20"/>
                <w:szCs w:val="20"/>
                <w:lang w:val="ru-RU"/>
              </w:rPr>
              <w:t xml:space="preserve"> билан </w:t>
            </w:r>
            <w:proofErr w:type="spellStart"/>
            <w:r w:rsidRPr="0053003D">
              <w:rPr>
                <w:rFonts w:ascii="Arial Narrow" w:hAnsi="Arial Narrow"/>
                <w:sz w:val="20"/>
                <w:szCs w:val="20"/>
                <w:lang w:val="ru-RU"/>
              </w:rPr>
              <w:t>таъминлаш</w:t>
            </w:r>
            <w:proofErr w:type="spellEnd"/>
            <w:r w:rsidRPr="0053003D">
              <w:rPr>
                <w:rFonts w:ascii="Arial Narrow" w:hAnsi="Arial Narrow"/>
                <w:sz w:val="20"/>
                <w:szCs w:val="20"/>
                <w:lang w:val="ru-RU"/>
              </w:rPr>
              <w:t xml:space="preserve"> </w:t>
            </w:r>
            <w:r w:rsidRPr="0053003D">
              <w:rPr>
                <w:rFonts w:ascii="Arial Narrow" w:hAnsi="Arial Narrow"/>
                <w:sz w:val="20"/>
                <w:szCs w:val="20"/>
                <w:lang w:val="ru-RU"/>
              </w:rPr>
              <w:tab/>
              <w:t>21</w:t>
            </w:r>
          </w:p>
          <w:p w14:paraId="426408C4" w14:textId="067EF289" w:rsidR="00765262" w:rsidRPr="0053003D" w:rsidRDefault="00084E8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Жамоат</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иши</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билан</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таъминлаш</w:t>
            </w:r>
            <w:proofErr w:type="spellEnd"/>
            <w:r w:rsidRPr="0053003D">
              <w:rPr>
                <w:rFonts w:ascii="Arial Narrow" w:hAnsi="Arial Narrow"/>
                <w:sz w:val="20"/>
                <w:szCs w:val="20"/>
              </w:rPr>
              <w:tab/>
              <w:t>22</w:t>
            </w:r>
          </w:p>
        </w:tc>
      </w:tr>
      <w:tr w:rsidR="00765262" w:rsidRPr="0053003D" w14:paraId="7E2D9845" w14:textId="77777777" w:rsidTr="0053003D">
        <w:trPr>
          <w:trHeight w:val="20"/>
        </w:trPr>
        <w:tc>
          <w:tcPr>
            <w:tcW w:w="833" w:type="pct"/>
            <w:tcBorders>
              <w:bottom w:val="double" w:sz="4" w:space="0" w:color="auto"/>
            </w:tcBorders>
          </w:tcPr>
          <w:p w14:paraId="2D8D345B" w14:textId="77777777" w:rsidR="00765262" w:rsidRPr="0053003D" w:rsidRDefault="00765262" w:rsidP="0053003D">
            <w:pPr>
              <w:contextualSpacing/>
              <w:rPr>
                <w:rFonts w:ascii="Arial Narrow" w:hAnsi="Arial Narrow"/>
                <w:b/>
                <w:sz w:val="20"/>
                <w:szCs w:val="20"/>
              </w:rPr>
            </w:pPr>
          </w:p>
        </w:tc>
        <w:tc>
          <w:tcPr>
            <w:tcW w:w="2042" w:type="pct"/>
            <w:tcBorders>
              <w:bottom w:val="double" w:sz="4" w:space="0" w:color="auto"/>
            </w:tcBorders>
          </w:tcPr>
          <w:p w14:paraId="1D1E464D" w14:textId="77777777" w:rsidR="00765262" w:rsidRPr="0053003D" w:rsidRDefault="00765262"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D7BB723" w14:textId="77777777" w:rsidR="00765262" w:rsidRPr="0053003D" w:rsidRDefault="00765262" w:rsidP="0053003D">
            <w:pPr>
              <w:pStyle w:val="ColorfulList-Accent11"/>
              <w:tabs>
                <w:tab w:val="right" w:leader="dot" w:pos="2773"/>
                <w:tab w:val="right" w:pos="4374"/>
              </w:tabs>
              <w:ind w:left="253" w:right="1962" w:hanging="253"/>
              <w:rPr>
                <w:rFonts w:ascii="Arial Narrow" w:hAnsi="Arial Narrow"/>
                <w:sz w:val="20"/>
                <w:szCs w:val="20"/>
              </w:rPr>
            </w:pPr>
          </w:p>
        </w:tc>
      </w:tr>
      <w:tr w:rsidR="00765262" w:rsidRPr="0053003D" w14:paraId="48D5639C" w14:textId="77777777" w:rsidTr="0053003D">
        <w:trPr>
          <w:trHeight w:val="20"/>
        </w:trPr>
        <w:tc>
          <w:tcPr>
            <w:tcW w:w="833" w:type="pct"/>
            <w:vMerge w:val="restart"/>
            <w:tcBorders>
              <w:top w:val="double" w:sz="4" w:space="0" w:color="auto"/>
              <w:right w:val="double" w:sz="4" w:space="0" w:color="auto"/>
            </w:tcBorders>
          </w:tcPr>
          <w:p w14:paraId="2577FB8A" w14:textId="12E848B4" w:rsidR="00765262" w:rsidRDefault="00765262" w:rsidP="0053003D">
            <w:pPr>
              <w:contextualSpacing/>
              <w:rPr>
                <w:rFonts w:ascii="Arial Narrow" w:hAnsi="Arial Narrow"/>
                <w:b/>
                <w:sz w:val="20"/>
                <w:szCs w:val="20"/>
                <w:lang w:val="en-US"/>
              </w:rPr>
            </w:pPr>
            <w:r w:rsidRPr="0053003D">
              <w:rPr>
                <w:rFonts w:ascii="Arial Narrow" w:hAnsi="Arial Narrow"/>
                <w:b/>
                <w:sz w:val="20"/>
                <w:szCs w:val="20"/>
                <w:lang w:val="en-US"/>
              </w:rPr>
              <w:t>HF_I5</w:t>
            </w:r>
          </w:p>
          <w:p w14:paraId="7439EFD6" w14:textId="47EC5CC0" w:rsidR="00F71CAB" w:rsidRPr="00F71CAB" w:rsidRDefault="00F71CAB" w:rsidP="0053003D">
            <w:pPr>
              <w:contextualSpacing/>
              <w:rPr>
                <w:rFonts w:ascii="Arial Narrow" w:hAnsi="Arial Narrow"/>
                <w:b/>
                <w:color w:val="FF0000"/>
                <w:sz w:val="20"/>
                <w:szCs w:val="20"/>
                <w:lang w:val="en-US"/>
              </w:rPr>
            </w:pPr>
            <w:proofErr w:type="spellStart"/>
            <w:r w:rsidRPr="00F71CAB">
              <w:rPr>
                <w:rFonts w:ascii="Arial Narrow" w:hAnsi="Arial Narrow"/>
                <w:b/>
                <w:color w:val="FF0000"/>
                <w:sz w:val="20"/>
                <w:szCs w:val="20"/>
                <w:lang w:val="en-US"/>
              </w:rPr>
              <w:t>benefit_amount</w:t>
            </w:r>
            <w:proofErr w:type="spellEnd"/>
          </w:p>
          <w:p w14:paraId="04377179" w14:textId="16B284B0" w:rsidR="00B1710B" w:rsidRPr="0053003D" w:rsidRDefault="00B1710B" w:rsidP="0053003D">
            <w:pPr>
              <w:contextualSpacing/>
              <w:rPr>
                <w:rFonts w:ascii="Arial Narrow" w:hAnsi="Arial Narrow"/>
                <w:bCs/>
                <w:i/>
                <w:iCs/>
                <w:color w:val="A6A6A6" w:themeColor="background1" w:themeShade="A6"/>
                <w:sz w:val="20"/>
                <w:szCs w:val="20"/>
                <w:lang w:val="en-US" w:eastAsia="en-US"/>
              </w:rPr>
            </w:pPr>
            <w:r w:rsidRPr="0053003D">
              <w:rPr>
                <w:rFonts w:ascii="Arial Narrow" w:hAnsi="Arial Narrow"/>
                <w:bCs/>
                <w:i/>
                <w:iCs/>
                <w:color w:val="A6A6A6" w:themeColor="background1" w:themeShade="A6"/>
                <w:sz w:val="20"/>
                <w:szCs w:val="20"/>
                <w:lang w:val="en-US" w:eastAsia="en-US"/>
              </w:rPr>
              <w:t>if HF_I3 = 1</w:t>
            </w:r>
          </w:p>
          <w:p w14:paraId="06F99AE1" w14:textId="77777777" w:rsidR="00765262" w:rsidRPr="0053003D" w:rsidRDefault="00765262" w:rsidP="0053003D">
            <w:pPr>
              <w:contextualSpacing/>
              <w:rPr>
                <w:rFonts w:ascii="Arial Narrow" w:hAnsi="Arial Narrow"/>
                <w:bCs/>
                <w:i/>
                <w:iCs/>
                <w:color w:val="A6A6A6" w:themeColor="background1" w:themeShade="A6"/>
                <w:sz w:val="20"/>
                <w:szCs w:val="20"/>
                <w:lang w:val="en-US" w:eastAsia="en-US"/>
              </w:rPr>
            </w:pPr>
          </w:p>
          <w:p w14:paraId="30B750A1" w14:textId="77777777" w:rsidR="00765262" w:rsidRPr="0053003D" w:rsidRDefault="00765262"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39CEE62" w14:textId="77777777" w:rsidR="00765262" w:rsidRPr="0053003D" w:rsidRDefault="00765262"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3671DA6D" w14:textId="4C11C8AD" w:rsidR="00765262" w:rsidRPr="0053003D" w:rsidRDefault="00743DA8"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Amount</w:t>
            </w:r>
            <w:r w:rsidR="00765262" w:rsidRPr="0053003D">
              <w:rPr>
                <w:rFonts w:ascii="Arial Narrow" w:hAnsi="Arial Narrow"/>
                <w:b/>
                <w:sz w:val="20"/>
                <w:szCs w:val="20"/>
              </w:rPr>
              <w:tab/>
              <w:t>[&gt;0]</w:t>
            </w:r>
          </w:p>
        </w:tc>
      </w:tr>
      <w:tr w:rsidR="00765262" w:rsidRPr="0053003D" w14:paraId="16F550EA" w14:textId="77777777" w:rsidTr="0053003D">
        <w:trPr>
          <w:trHeight w:val="20"/>
        </w:trPr>
        <w:tc>
          <w:tcPr>
            <w:tcW w:w="833" w:type="pct"/>
            <w:vMerge/>
            <w:tcBorders>
              <w:top w:val="single" w:sz="4" w:space="0" w:color="auto"/>
              <w:right w:val="double" w:sz="4" w:space="0" w:color="auto"/>
            </w:tcBorders>
          </w:tcPr>
          <w:p w14:paraId="3D5B339C" w14:textId="77777777" w:rsidR="00765262" w:rsidRPr="0053003D" w:rsidRDefault="00765262"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D7BCA3" w14:textId="200C545D" w:rsidR="00765262" w:rsidRPr="0053003D" w:rsidRDefault="00084E8A"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Какую сумму Вы получили от органов социальной защиты населения?</w:t>
            </w:r>
          </w:p>
        </w:tc>
        <w:tc>
          <w:tcPr>
            <w:tcW w:w="2125" w:type="pct"/>
            <w:tcBorders>
              <w:top w:val="single" w:sz="48" w:space="0" w:color="FFFFFF" w:themeColor="background1"/>
              <w:left w:val="single" w:sz="4" w:space="0" w:color="auto"/>
              <w:bottom w:val="single" w:sz="48" w:space="0" w:color="FFFFFF" w:themeColor="background1"/>
            </w:tcBorders>
          </w:tcPr>
          <w:p w14:paraId="656CB8AA" w14:textId="63BB03FA" w:rsidR="00765262" w:rsidRPr="0053003D" w:rsidRDefault="00E50EEA" w:rsidP="0053003D">
            <w:pPr>
              <w:pStyle w:val="ColorfulList-Accent11"/>
              <w:tabs>
                <w:tab w:val="right" w:leader="dot" w:pos="2773"/>
                <w:tab w:val="right" w:pos="4374"/>
              </w:tabs>
              <w:ind w:left="253" w:right="1962" w:hanging="253"/>
              <w:rPr>
                <w:rFonts w:ascii="Arial Narrow" w:hAnsi="Arial Narrow"/>
                <w:sz w:val="20"/>
                <w:szCs w:val="20"/>
                <w:lang w:val="ru-RU"/>
              </w:rPr>
            </w:pPr>
            <w:r w:rsidRPr="0053003D">
              <w:rPr>
                <w:rFonts w:ascii="Arial Narrow" w:hAnsi="Arial Narrow"/>
                <w:sz w:val="20"/>
                <w:szCs w:val="20"/>
                <w:lang w:val="ru-RU"/>
              </w:rPr>
              <w:t>Укажите сумма от органов социальной защиты населения</w:t>
            </w:r>
            <w:r w:rsidR="00765262" w:rsidRPr="0053003D">
              <w:rPr>
                <w:rFonts w:ascii="Arial Narrow" w:hAnsi="Arial Narrow"/>
                <w:sz w:val="20"/>
                <w:szCs w:val="20"/>
                <w:lang w:val="ru-RU"/>
              </w:rPr>
              <w:tab/>
              <w:t>[&gt;0]</w:t>
            </w:r>
          </w:p>
        </w:tc>
      </w:tr>
      <w:tr w:rsidR="00765262" w:rsidRPr="0053003D" w14:paraId="7F8A6B5D" w14:textId="77777777" w:rsidTr="0053003D">
        <w:trPr>
          <w:trHeight w:val="20"/>
        </w:trPr>
        <w:tc>
          <w:tcPr>
            <w:tcW w:w="833" w:type="pct"/>
            <w:vMerge/>
            <w:tcBorders>
              <w:top w:val="single" w:sz="4" w:space="0" w:color="auto"/>
              <w:right w:val="double" w:sz="4" w:space="0" w:color="auto"/>
            </w:tcBorders>
          </w:tcPr>
          <w:p w14:paraId="5C2DDDD9" w14:textId="77777777" w:rsidR="00765262" w:rsidRPr="0053003D" w:rsidRDefault="00765262" w:rsidP="0053003D">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6A4BA8D" w14:textId="07BABE3E" w:rsidR="00765262" w:rsidRPr="0053003D" w:rsidRDefault="00E50EEA" w:rsidP="0053003D">
            <w:pPr>
              <w:keepNext/>
              <w:ind w:left="404" w:hanging="404"/>
              <w:contextualSpacing/>
              <w:rPr>
                <w:rFonts w:ascii="Arial Narrow" w:hAnsi="Arial Narrow"/>
                <w:sz w:val="20"/>
                <w:szCs w:val="20"/>
                <w:lang w:eastAsia="en-US"/>
              </w:rPr>
            </w:pPr>
            <w:proofErr w:type="spellStart"/>
            <w:r w:rsidRPr="0053003D">
              <w:rPr>
                <w:rFonts w:ascii="Arial Narrow" w:eastAsia="Batang" w:hAnsi="Arial Narrow"/>
                <w:sz w:val="20"/>
                <w:szCs w:val="20"/>
              </w:rPr>
              <w:t>Хонадонингиз</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олган</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ижтимоий</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нафа</w:t>
            </w:r>
            <w:r w:rsidRPr="0053003D">
              <w:rPr>
                <w:rFonts w:ascii="Calibri" w:eastAsia="Batang" w:hAnsi="Calibri" w:cs="Calibri"/>
                <w:sz w:val="20"/>
                <w:szCs w:val="20"/>
              </w:rPr>
              <w:t>қ</w:t>
            </w:r>
            <w:r w:rsidRPr="0053003D">
              <w:rPr>
                <w:rFonts w:ascii="Arial Narrow" w:eastAsia="Batang" w:hAnsi="Arial Narrow" w:cs="Arial Narrow"/>
                <w:sz w:val="20"/>
                <w:szCs w:val="20"/>
              </w:rPr>
              <w:t>алар</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тўлови</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ми</w:t>
            </w:r>
            <w:r w:rsidRPr="0053003D">
              <w:rPr>
                <w:rFonts w:ascii="Calibri" w:eastAsia="Batang" w:hAnsi="Calibri" w:cs="Calibri"/>
                <w:sz w:val="20"/>
                <w:szCs w:val="20"/>
              </w:rPr>
              <w:t>қ</w:t>
            </w:r>
            <w:r w:rsidRPr="0053003D">
              <w:rPr>
                <w:rFonts w:ascii="Arial Narrow" w:eastAsia="Batang" w:hAnsi="Arial Narrow" w:cs="Arial Narrow"/>
                <w:sz w:val="20"/>
                <w:szCs w:val="20"/>
              </w:rPr>
              <w:t>дори</w:t>
            </w:r>
            <w:proofErr w:type="spellEnd"/>
            <w:r w:rsidRPr="0053003D">
              <w:rPr>
                <w:rFonts w:ascii="Arial Narrow" w:eastAsia="Batang" w:hAnsi="Arial Narrow"/>
                <w:sz w:val="20"/>
                <w:szCs w:val="20"/>
              </w:rPr>
              <w:t xml:space="preserve"> </w:t>
            </w:r>
            <w:proofErr w:type="spellStart"/>
            <w:r w:rsidRPr="0053003D">
              <w:rPr>
                <w:rFonts w:ascii="Calibri" w:eastAsia="Batang" w:hAnsi="Calibri" w:cs="Calibri"/>
                <w:sz w:val="20"/>
                <w:szCs w:val="20"/>
              </w:rPr>
              <w:t>қ</w:t>
            </w:r>
            <w:r w:rsidRPr="0053003D">
              <w:rPr>
                <w:rFonts w:ascii="Arial Narrow" w:eastAsia="Batang" w:hAnsi="Arial Narrow" w:cs="Arial Narrow"/>
                <w:sz w:val="20"/>
                <w:szCs w:val="20"/>
              </w:rPr>
              <w:t>анча</w:t>
            </w:r>
            <w:proofErr w:type="spellEnd"/>
            <w:r w:rsidRPr="0053003D">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5895A291" w14:textId="225D6F79" w:rsidR="00765262"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Ёрдам</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пулини</w:t>
            </w:r>
            <w:proofErr w:type="spellEnd"/>
            <w:r w:rsidRPr="0053003D">
              <w:rPr>
                <w:rFonts w:ascii="Arial Narrow" w:hAnsi="Arial Narrow"/>
                <w:sz w:val="20"/>
                <w:szCs w:val="20"/>
              </w:rPr>
              <w:t xml:space="preserve"> </w:t>
            </w:r>
            <w:proofErr w:type="spellStart"/>
            <w:r w:rsidRPr="0053003D">
              <w:rPr>
                <w:rFonts w:cs="Calibri"/>
                <w:sz w:val="20"/>
                <w:szCs w:val="20"/>
              </w:rPr>
              <w:t>қ</w:t>
            </w:r>
            <w:r w:rsidRPr="0053003D">
              <w:rPr>
                <w:rFonts w:ascii="Arial Narrow" w:hAnsi="Arial Narrow" w:cs="Arial Narrow"/>
                <w:sz w:val="20"/>
                <w:szCs w:val="20"/>
              </w:rPr>
              <w:t>айд</w:t>
            </w:r>
            <w:proofErr w:type="spellEnd"/>
            <w:r w:rsidRPr="0053003D">
              <w:rPr>
                <w:rFonts w:ascii="Arial Narrow" w:hAnsi="Arial Narrow"/>
                <w:sz w:val="20"/>
                <w:szCs w:val="20"/>
              </w:rPr>
              <w:t xml:space="preserve"> </w:t>
            </w:r>
            <w:proofErr w:type="spellStart"/>
            <w:r w:rsidRPr="0053003D">
              <w:rPr>
                <w:rFonts w:ascii="Arial Narrow" w:hAnsi="Arial Narrow" w:cs="Arial Narrow"/>
                <w:sz w:val="20"/>
                <w:szCs w:val="20"/>
              </w:rPr>
              <w:t>этинг</w:t>
            </w:r>
            <w:proofErr w:type="spellEnd"/>
            <w:r w:rsidR="00765262" w:rsidRPr="0053003D">
              <w:rPr>
                <w:rFonts w:ascii="Arial Narrow" w:hAnsi="Arial Narrow"/>
                <w:sz w:val="20"/>
                <w:szCs w:val="20"/>
              </w:rPr>
              <w:tab/>
              <w:t>[&gt;0]</w:t>
            </w:r>
          </w:p>
        </w:tc>
      </w:tr>
      <w:tr w:rsidR="00765262" w:rsidRPr="0053003D" w14:paraId="4EEF2ED6" w14:textId="77777777" w:rsidTr="0053003D">
        <w:trPr>
          <w:trHeight w:val="20"/>
        </w:trPr>
        <w:tc>
          <w:tcPr>
            <w:tcW w:w="833" w:type="pct"/>
            <w:tcBorders>
              <w:bottom w:val="double" w:sz="4" w:space="0" w:color="auto"/>
            </w:tcBorders>
          </w:tcPr>
          <w:p w14:paraId="7C45D50E" w14:textId="77777777" w:rsidR="00765262" w:rsidRPr="0053003D" w:rsidRDefault="00765262" w:rsidP="0053003D">
            <w:pPr>
              <w:contextualSpacing/>
              <w:rPr>
                <w:rFonts w:ascii="Arial Narrow" w:hAnsi="Arial Narrow"/>
                <w:b/>
                <w:sz w:val="20"/>
                <w:szCs w:val="20"/>
              </w:rPr>
            </w:pPr>
          </w:p>
        </w:tc>
        <w:tc>
          <w:tcPr>
            <w:tcW w:w="2042" w:type="pct"/>
            <w:tcBorders>
              <w:bottom w:val="double" w:sz="4" w:space="0" w:color="auto"/>
            </w:tcBorders>
          </w:tcPr>
          <w:p w14:paraId="1E0B671C" w14:textId="77777777" w:rsidR="00765262" w:rsidRPr="0053003D" w:rsidRDefault="00765262"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367F5BBD" w14:textId="77777777" w:rsidR="00765262" w:rsidRPr="0053003D" w:rsidRDefault="00765262" w:rsidP="0053003D">
            <w:pPr>
              <w:pStyle w:val="ColorfulList-Accent11"/>
              <w:tabs>
                <w:tab w:val="right" w:leader="dot" w:pos="2773"/>
                <w:tab w:val="right" w:pos="4374"/>
              </w:tabs>
              <w:ind w:left="253" w:right="1962" w:hanging="253"/>
              <w:rPr>
                <w:rFonts w:ascii="Arial Narrow" w:hAnsi="Arial Narrow"/>
                <w:sz w:val="20"/>
                <w:szCs w:val="20"/>
              </w:rPr>
            </w:pPr>
          </w:p>
        </w:tc>
      </w:tr>
      <w:tr w:rsidR="00E50EEA" w:rsidRPr="0053003D" w14:paraId="4F7D18C3" w14:textId="77777777" w:rsidTr="0053003D">
        <w:trPr>
          <w:trHeight w:val="20"/>
        </w:trPr>
        <w:tc>
          <w:tcPr>
            <w:tcW w:w="833" w:type="pct"/>
            <w:vMerge w:val="restart"/>
            <w:tcBorders>
              <w:top w:val="double" w:sz="4" w:space="0" w:color="auto"/>
              <w:right w:val="double" w:sz="4" w:space="0" w:color="auto"/>
            </w:tcBorders>
          </w:tcPr>
          <w:p w14:paraId="7F6E4C5A" w14:textId="59991127" w:rsidR="00E50EEA" w:rsidRPr="0053003D" w:rsidRDefault="00E50EEA" w:rsidP="0053003D">
            <w:pPr>
              <w:contextualSpacing/>
              <w:rPr>
                <w:rFonts w:ascii="Arial Narrow" w:hAnsi="Arial Narrow"/>
                <w:b/>
                <w:sz w:val="20"/>
                <w:szCs w:val="20"/>
                <w:lang w:val="en-US"/>
              </w:rPr>
            </w:pPr>
            <w:r w:rsidRPr="00AE3E3D">
              <w:rPr>
                <w:rFonts w:ascii="Arial Narrow" w:hAnsi="Arial Narrow"/>
                <w:b/>
                <w:sz w:val="20"/>
                <w:szCs w:val="20"/>
                <w:lang w:val="en-US"/>
              </w:rPr>
              <w:t>HF_I</w:t>
            </w:r>
            <w:r w:rsidRPr="0053003D">
              <w:rPr>
                <w:rFonts w:ascii="Arial Narrow" w:hAnsi="Arial Narrow"/>
                <w:b/>
                <w:sz w:val="20"/>
                <w:szCs w:val="20"/>
                <w:lang w:val="en-US"/>
              </w:rPr>
              <w:t>6</w:t>
            </w:r>
          </w:p>
          <w:p w14:paraId="457417D9" w14:textId="277F6879" w:rsidR="00E50EEA" w:rsidRPr="00F71CAB" w:rsidRDefault="00F71CAB" w:rsidP="0053003D">
            <w:pPr>
              <w:contextualSpacing/>
              <w:rPr>
                <w:rFonts w:ascii="Arial Narrow" w:hAnsi="Arial Narrow"/>
                <w:b/>
                <w:color w:val="FF0000"/>
                <w:sz w:val="20"/>
                <w:szCs w:val="20"/>
                <w:lang w:val="en-US" w:eastAsia="en-US"/>
              </w:rPr>
            </w:pPr>
            <w:r w:rsidRPr="00F71CAB">
              <w:rPr>
                <w:rFonts w:ascii="Arial Narrow" w:hAnsi="Arial Narrow"/>
                <w:b/>
                <w:color w:val="FF0000"/>
                <w:sz w:val="20"/>
                <w:szCs w:val="20"/>
                <w:lang w:val="en-US" w:eastAsia="en-US"/>
              </w:rPr>
              <w:t>wage_past30d</w:t>
            </w:r>
          </w:p>
          <w:p w14:paraId="11C3C31D" w14:textId="77777777" w:rsidR="00E50EEA" w:rsidRPr="0053003D" w:rsidRDefault="00E50EEA"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20FCDD" w14:textId="16747536" w:rsidR="00E50EEA" w:rsidRPr="0053003D" w:rsidRDefault="00E50EEA"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Has you household received wage income over the last 30 days (excluding agricultural work)?</w:t>
            </w:r>
          </w:p>
        </w:tc>
        <w:tc>
          <w:tcPr>
            <w:tcW w:w="2125" w:type="pct"/>
            <w:tcBorders>
              <w:top w:val="double" w:sz="4" w:space="0" w:color="auto"/>
              <w:left w:val="single" w:sz="4" w:space="0" w:color="auto"/>
              <w:bottom w:val="single" w:sz="48" w:space="0" w:color="FFFFFF" w:themeColor="background1"/>
            </w:tcBorders>
          </w:tcPr>
          <w:p w14:paraId="72916F24"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Yes</w:t>
            </w:r>
            <w:r w:rsidRPr="0053003D">
              <w:rPr>
                <w:rFonts w:ascii="Arial Narrow" w:hAnsi="Arial Narrow"/>
                <w:b/>
                <w:sz w:val="20"/>
                <w:szCs w:val="20"/>
              </w:rPr>
              <w:tab/>
              <w:t xml:space="preserve">1 </w:t>
            </w:r>
          </w:p>
          <w:p w14:paraId="5061B582"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No</w:t>
            </w:r>
            <w:r w:rsidRPr="0053003D">
              <w:rPr>
                <w:rFonts w:ascii="Arial Narrow" w:hAnsi="Arial Narrow"/>
                <w:b/>
                <w:sz w:val="20"/>
                <w:szCs w:val="20"/>
              </w:rPr>
              <w:tab/>
            </w:r>
            <w:r w:rsidRPr="0053003D">
              <w:rPr>
                <w:rFonts w:ascii="Arial Narrow" w:hAnsi="Arial Narrow"/>
                <w:b/>
                <w:sz w:val="20"/>
                <w:szCs w:val="20"/>
              </w:rPr>
              <w:tab/>
              <w:t>2</w:t>
            </w:r>
          </w:p>
        </w:tc>
      </w:tr>
      <w:tr w:rsidR="00E50EEA" w:rsidRPr="0053003D" w14:paraId="4F4D4760" w14:textId="77777777" w:rsidTr="0053003D">
        <w:trPr>
          <w:trHeight w:val="20"/>
        </w:trPr>
        <w:tc>
          <w:tcPr>
            <w:tcW w:w="833" w:type="pct"/>
            <w:vMerge/>
            <w:tcBorders>
              <w:top w:val="single" w:sz="4" w:space="0" w:color="auto"/>
              <w:right w:val="double" w:sz="4" w:space="0" w:color="auto"/>
            </w:tcBorders>
          </w:tcPr>
          <w:p w14:paraId="0D2BD732"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EB5149" w14:textId="4CBC99DB" w:rsidR="00E50EEA" w:rsidRPr="0053003D" w:rsidRDefault="00E50EEA"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За последние 30 дней, получило ли Ваше домохозяйство заработную плату (исключая доходы от сельскохозяйственной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0F9A393C"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Да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2A9272DD"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Нет</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E50EEA" w:rsidRPr="0053003D" w14:paraId="7733FF07" w14:textId="77777777" w:rsidTr="0053003D">
        <w:trPr>
          <w:trHeight w:val="20"/>
        </w:trPr>
        <w:tc>
          <w:tcPr>
            <w:tcW w:w="833" w:type="pct"/>
            <w:vMerge/>
            <w:tcBorders>
              <w:top w:val="single" w:sz="4" w:space="0" w:color="auto"/>
              <w:right w:val="double" w:sz="4" w:space="0" w:color="auto"/>
            </w:tcBorders>
          </w:tcPr>
          <w:p w14:paraId="62B80577"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8B68D08" w14:textId="1A0933E7" w:rsidR="00E50EEA" w:rsidRPr="0053003D" w:rsidRDefault="00E50EEA" w:rsidP="0053003D">
            <w:pPr>
              <w:keepNext/>
              <w:ind w:left="404" w:hanging="404"/>
              <w:contextualSpacing/>
              <w:rPr>
                <w:rFonts w:ascii="Arial Narrow" w:hAnsi="Arial Narrow"/>
                <w:sz w:val="20"/>
                <w:szCs w:val="20"/>
                <w:lang w:val="en-US" w:eastAsia="en-US"/>
              </w:rPr>
            </w:pPr>
            <w:proofErr w:type="spellStart"/>
            <w:r w:rsidRPr="0053003D">
              <w:rPr>
                <w:rFonts w:ascii="Arial Narrow" w:eastAsia="Batang" w:hAnsi="Arial Narrow"/>
                <w:sz w:val="20"/>
                <w:szCs w:val="20"/>
                <w:lang w:val="en-US"/>
              </w:rPr>
              <w:t>Сўнги</w:t>
            </w:r>
            <w:proofErr w:type="spellEnd"/>
            <w:r w:rsidRPr="0053003D">
              <w:rPr>
                <w:rFonts w:ascii="Arial Narrow" w:eastAsia="Batang" w:hAnsi="Arial Narrow"/>
                <w:sz w:val="20"/>
                <w:szCs w:val="20"/>
                <w:lang w:val="en-US"/>
              </w:rPr>
              <w:t xml:space="preserve"> 30 </w:t>
            </w:r>
            <w:proofErr w:type="spellStart"/>
            <w:r w:rsidRPr="0053003D">
              <w:rPr>
                <w:rFonts w:ascii="Arial Narrow" w:eastAsia="Batang" w:hAnsi="Arial Narrow"/>
                <w:sz w:val="20"/>
                <w:szCs w:val="20"/>
                <w:lang w:val="en-US"/>
              </w:rPr>
              <w:t>кун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ичида</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хонадонингиз</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иш</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ха</w:t>
            </w:r>
            <w:r w:rsidRPr="0053003D">
              <w:rPr>
                <w:rFonts w:ascii="Calibri" w:eastAsia="Batang" w:hAnsi="Calibri" w:cs="Calibri"/>
                <w:sz w:val="20"/>
                <w:szCs w:val="20"/>
                <w:lang w:val="en-US"/>
              </w:rPr>
              <w:t>қ</w:t>
            </w:r>
            <w:r w:rsidRPr="0053003D">
              <w:rPr>
                <w:rFonts w:ascii="Arial Narrow" w:eastAsia="Batang" w:hAnsi="Arial Narrow" w:cs="Arial Narrow"/>
                <w:sz w:val="20"/>
                <w:szCs w:val="20"/>
                <w:lang w:val="en-US"/>
              </w:rPr>
              <w:t>и</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маош</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олганми</w:t>
            </w:r>
            <w:proofErr w:type="spellEnd"/>
            <w:r w:rsidRPr="0053003D">
              <w:rPr>
                <w:rFonts w:ascii="Arial Narrow" w:eastAsia="Batang" w:hAnsi="Arial Narrow"/>
                <w:sz w:val="20"/>
                <w:szCs w:val="20"/>
                <w:lang w:val="en-US"/>
              </w:rPr>
              <w:t xml:space="preserve"> (</w:t>
            </w:r>
            <w:proofErr w:type="spellStart"/>
            <w:r w:rsidRPr="0053003D">
              <w:rPr>
                <w:rFonts w:ascii="Calibri" w:eastAsia="Batang" w:hAnsi="Calibri" w:cs="Calibri"/>
                <w:sz w:val="20"/>
                <w:szCs w:val="20"/>
                <w:lang w:val="en-US"/>
              </w:rPr>
              <w:t>қ</w:t>
            </w:r>
            <w:r w:rsidRPr="0053003D">
              <w:rPr>
                <w:rFonts w:ascii="Arial Narrow" w:eastAsia="Batang" w:hAnsi="Arial Narrow" w:cs="Arial Narrow"/>
                <w:sz w:val="20"/>
                <w:szCs w:val="20"/>
                <w:lang w:val="en-US"/>
              </w:rPr>
              <w:t>ишло</w:t>
            </w:r>
            <w:r w:rsidRPr="0053003D">
              <w:rPr>
                <w:rFonts w:ascii="Calibri" w:eastAsia="Batang" w:hAnsi="Calibri" w:cs="Calibri"/>
                <w:sz w:val="20"/>
                <w:szCs w:val="20"/>
                <w:lang w:val="en-US"/>
              </w:rPr>
              <w:t>қ</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хўжалигидан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олган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даромадни</w:t>
            </w:r>
            <w:proofErr w:type="spellEnd"/>
            <w:r w:rsidRPr="0053003D">
              <w:rPr>
                <w:rFonts w:ascii="Arial Narrow" w:eastAsia="Batang" w:hAnsi="Arial Narrow"/>
                <w:sz w:val="20"/>
                <w:szCs w:val="20"/>
                <w:lang w:val="en-US"/>
              </w:rPr>
              <w:t xml:space="preserve"> </w:t>
            </w:r>
            <w:proofErr w:type="spellStart"/>
            <w:r w:rsidRPr="0053003D">
              <w:rPr>
                <w:rFonts w:ascii="Calibri" w:eastAsia="Batang" w:hAnsi="Calibri" w:cs="Calibri"/>
                <w:sz w:val="20"/>
                <w:szCs w:val="20"/>
                <w:lang w:val="en-US"/>
              </w:rPr>
              <w:t>қ</w:t>
            </w:r>
            <w:r w:rsidRPr="0053003D">
              <w:rPr>
                <w:rFonts w:ascii="Arial Narrow" w:eastAsia="Batang" w:hAnsi="Arial Narrow" w:cs="Arial Narrow"/>
                <w:sz w:val="20"/>
                <w:szCs w:val="20"/>
                <w:lang w:val="en-US"/>
              </w:rPr>
              <w:t>ўшманг</w:t>
            </w:r>
            <w:proofErr w:type="spellEnd"/>
            <w:r w:rsidRPr="0053003D">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1E4D4DD7"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cs="Calibri"/>
                <w:sz w:val="20"/>
                <w:szCs w:val="20"/>
              </w:rPr>
              <w:t>Ҳ</w:t>
            </w:r>
            <w:r w:rsidRPr="0053003D">
              <w:rPr>
                <w:rFonts w:ascii="Arial Narrow" w:hAnsi="Arial Narrow" w:cs="Arial Narrow"/>
                <w:sz w:val="20"/>
                <w:szCs w:val="20"/>
              </w:rPr>
              <w:t>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16AFF418"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Йу</w:t>
            </w:r>
            <w:r w:rsidRPr="0053003D">
              <w:rPr>
                <w:rFonts w:cs="Calibri"/>
                <w:sz w:val="20"/>
                <w:szCs w:val="20"/>
              </w:rPr>
              <w:t>қ</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E50EEA" w:rsidRPr="0053003D" w14:paraId="47061894" w14:textId="77777777" w:rsidTr="0053003D">
        <w:trPr>
          <w:trHeight w:val="20"/>
        </w:trPr>
        <w:tc>
          <w:tcPr>
            <w:tcW w:w="833" w:type="pct"/>
            <w:tcBorders>
              <w:bottom w:val="double" w:sz="4" w:space="0" w:color="auto"/>
            </w:tcBorders>
          </w:tcPr>
          <w:p w14:paraId="20CBA63B" w14:textId="77777777" w:rsidR="00E50EEA" w:rsidRPr="0053003D" w:rsidRDefault="00E50EEA" w:rsidP="0053003D">
            <w:pPr>
              <w:contextualSpacing/>
              <w:rPr>
                <w:rFonts w:ascii="Arial Narrow" w:hAnsi="Arial Narrow"/>
                <w:b/>
                <w:sz w:val="20"/>
                <w:szCs w:val="20"/>
              </w:rPr>
            </w:pPr>
          </w:p>
        </w:tc>
        <w:tc>
          <w:tcPr>
            <w:tcW w:w="2042" w:type="pct"/>
            <w:tcBorders>
              <w:bottom w:val="double" w:sz="4" w:space="0" w:color="auto"/>
            </w:tcBorders>
          </w:tcPr>
          <w:p w14:paraId="3FB4F47C" w14:textId="77777777" w:rsidR="00E50EEA" w:rsidRPr="0053003D" w:rsidRDefault="00E50EEA"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C1404BA"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
        </w:tc>
      </w:tr>
      <w:tr w:rsidR="00E50EEA" w:rsidRPr="0053003D" w14:paraId="193844B1" w14:textId="77777777" w:rsidTr="0053003D">
        <w:trPr>
          <w:trHeight w:val="20"/>
        </w:trPr>
        <w:tc>
          <w:tcPr>
            <w:tcW w:w="833" w:type="pct"/>
            <w:vMerge w:val="restart"/>
            <w:tcBorders>
              <w:top w:val="double" w:sz="4" w:space="0" w:color="auto"/>
              <w:right w:val="double" w:sz="4" w:space="0" w:color="auto"/>
            </w:tcBorders>
          </w:tcPr>
          <w:p w14:paraId="3694DBC8" w14:textId="20DB0D2F" w:rsidR="00E50EEA" w:rsidRDefault="00E50EEA" w:rsidP="0053003D">
            <w:pPr>
              <w:contextualSpacing/>
              <w:rPr>
                <w:rFonts w:ascii="Arial Narrow" w:hAnsi="Arial Narrow"/>
                <w:b/>
                <w:sz w:val="20"/>
                <w:szCs w:val="20"/>
                <w:lang w:val="en-US"/>
              </w:rPr>
            </w:pPr>
            <w:r w:rsidRPr="0053003D">
              <w:rPr>
                <w:rFonts w:ascii="Arial Narrow" w:hAnsi="Arial Narrow"/>
                <w:b/>
                <w:sz w:val="20"/>
                <w:szCs w:val="20"/>
                <w:lang w:val="en-US"/>
              </w:rPr>
              <w:t>HF_I7</w:t>
            </w:r>
          </w:p>
          <w:p w14:paraId="0E9594DA" w14:textId="134438A4" w:rsidR="0099130A" w:rsidRPr="0099130A" w:rsidRDefault="0099130A" w:rsidP="0053003D">
            <w:pPr>
              <w:contextualSpacing/>
              <w:rPr>
                <w:rFonts w:ascii="Arial Narrow" w:hAnsi="Arial Narrow"/>
                <w:b/>
                <w:color w:val="FF0000"/>
                <w:sz w:val="20"/>
                <w:szCs w:val="20"/>
                <w:lang w:val="en-US"/>
              </w:rPr>
            </w:pPr>
            <w:proofErr w:type="spellStart"/>
            <w:r w:rsidRPr="0099130A">
              <w:rPr>
                <w:rFonts w:ascii="Arial Narrow" w:hAnsi="Arial Narrow"/>
                <w:b/>
                <w:color w:val="FF0000"/>
                <w:sz w:val="20"/>
                <w:szCs w:val="20"/>
                <w:lang w:val="en-US"/>
              </w:rPr>
              <w:lastRenderedPageBreak/>
              <w:t>wage_amount</w:t>
            </w:r>
            <w:proofErr w:type="spellEnd"/>
          </w:p>
          <w:p w14:paraId="6973A3F9" w14:textId="39BD4F1B" w:rsidR="00B1710B" w:rsidRPr="0053003D" w:rsidRDefault="00B1710B" w:rsidP="0053003D">
            <w:pPr>
              <w:contextualSpacing/>
              <w:rPr>
                <w:rFonts w:ascii="Arial Narrow" w:hAnsi="Arial Narrow"/>
                <w:bCs/>
                <w:i/>
                <w:iCs/>
                <w:color w:val="A6A6A6" w:themeColor="background1" w:themeShade="A6"/>
                <w:sz w:val="20"/>
                <w:szCs w:val="20"/>
                <w:lang w:val="en-US" w:eastAsia="en-US"/>
              </w:rPr>
            </w:pPr>
            <w:r w:rsidRPr="0053003D">
              <w:rPr>
                <w:rFonts w:ascii="Arial Narrow" w:hAnsi="Arial Narrow"/>
                <w:bCs/>
                <w:i/>
                <w:iCs/>
                <w:color w:val="A6A6A6" w:themeColor="background1" w:themeShade="A6"/>
                <w:sz w:val="20"/>
                <w:szCs w:val="20"/>
                <w:lang w:val="en-US" w:eastAsia="en-US"/>
              </w:rPr>
              <w:t>if HF_I6 = 1</w:t>
            </w:r>
          </w:p>
          <w:p w14:paraId="07C052BD" w14:textId="77777777" w:rsidR="00E50EEA" w:rsidRPr="0053003D" w:rsidRDefault="00E50EEA" w:rsidP="0053003D">
            <w:pPr>
              <w:contextualSpacing/>
              <w:rPr>
                <w:rFonts w:ascii="Arial Narrow" w:hAnsi="Arial Narrow"/>
                <w:bCs/>
                <w:i/>
                <w:iCs/>
                <w:color w:val="A6A6A6" w:themeColor="background1" w:themeShade="A6"/>
                <w:sz w:val="20"/>
                <w:szCs w:val="20"/>
                <w:lang w:val="en-US" w:eastAsia="en-US"/>
              </w:rPr>
            </w:pPr>
          </w:p>
          <w:p w14:paraId="7832D048" w14:textId="77777777" w:rsidR="00E50EEA" w:rsidRPr="0053003D" w:rsidRDefault="00E50EEA"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06D6021" w14:textId="77777777" w:rsidR="00E50EEA" w:rsidRPr="0053003D" w:rsidRDefault="00E50EEA"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lastRenderedPageBreak/>
              <w:t>How much did your household receive?</w:t>
            </w:r>
          </w:p>
        </w:tc>
        <w:tc>
          <w:tcPr>
            <w:tcW w:w="2125" w:type="pct"/>
            <w:tcBorders>
              <w:top w:val="double" w:sz="4" w:space="0" w:color="auto"/>
              <w:left w:val="single" w:sz="4" w:space="0" w:color="auto"/>
              <w:bottom w:val="single" w:sz="48" w:space="0" w:color="FFFFFF" w:themeColor="background1"/>
            </w:tcBorders>
          </w:tcPr>
          <w:p w14:paraId="0F0DA324" w14:textId="6B1CFC80" w:rsidR="00E50EEA" w:rsidRPr="0053003D" w:rsidRDefault="00743DA8"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Amount</w:t>
            </w:r>
            <w:r w:rsidR="00E50EEA" w:rsidRPr="0053003D">
              <w:rPr>
                <w:rFonts w:ascii="Arial Narrow" w:hAnsi="Arial Narrow"/>
                <w:b/>
                <w:sz w:val="20"/>
                <w:szCs w:val="20"/>
              </w:rPr>
              <w:tab/>
              <w:t>[&gt;0]</w:t>
            </w:r>
          </w:p>
        </w:tc>
      </w:tr>
      <w:tr w:rsidR="00E50EEA" w:rsidRPr="0053003D" w14:paraId="26F56720" w14:textId="77777777" w:rsidTr="0053003D">
        <w:trPr>
          <w:trHeight w:val="20"/>
        </w:trPr>
        <w:tc>
          <w:tcPr>
            <w:tcW w:w="833" w:type="pct"/>
            <w:vMerge/>
            <w:tcBorders>
              <w:top w:val="single" w:sz="4" w:space="0" w:color="auto"/>
              <w:right w:val="double" w:sz="4" w:space="0" w:color="auto"/>
            </w:tcBorders>
          </w:tcPr>
          <w:p w14:paraId="1EAFFF03"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D6DF38" w14:textId="320EA66F" w:rsidR="00E50EEA" w:rsidRPr="0053003D" w:rsidRDefault="00E50EEA"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Какую сумму составила заработанная плата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E3E4BF9"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Укажите</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заработнную</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плату</w:t>
            </w:r>
            <w:proofErr w:type="spellEnd"/>
            <w:r w:rsidRPr="0053003D">
              <w:rPr>
                <w:rFonts w:ascii="Arial Narrow" w:hAnsi="Arial Narrow"/>
                <w:sz w:val="20"/>
                <w:szCs w:val="20"/>
              </w:rPr>
              <w:tab/>
              <w:t>[&gt;0]</w:t>
            </w:r>
          </w:p>
        </w:tc>
      </w:tr>
      <w:tr w:rsidR="00E50EEA" w:rsidRPr="0053003D" w14:paraId="5B54740B" w14:textId="77777777" w:rsidTr="0053003D">
        <w:trPr>
          <w:trHeight w:val="20"/>
        </w:trPr>
        <w:tc>
          <w:tcPr>
            <w:tcW w:w="833" w:type="pct"/>
            <w:vMerge/>
            <w:tcBorders>
              <w:top w:val="single" w:sz="4" w:space="0" w:color="auto"/>
              <w:right w:val="double" w:sz="4" w:space="0" w:color="auto"/>
            </w:tcBorders>
          </w:tcPr>
          <w:p w14:paraId="2F81FE08"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8FB56B8" w14:textId="5F686235" w:rsidR="00E50EEA" w:rsidRPr="0053003D" w:rsidRDefault="00E50EEA" w:rsidP="0053003D">
            <w:pPr>
              <w:keepNext/>
              <w:ind w:left="404" w:hanging="404"/>
              <w:contextualSpacing/>
              <w:rPr>
                <w:rFonts w:ascii="Arial Narrow" w:hAnsi="Arial Narrow"/>
                <w:sz w:val="20"/>
                <w:szCs w:val="20"/>
                <w:lang w:val="en-US" w:eastAsia="en-US"/>
              </w:rPr>
            </w:pPr>
            <w:proofErr w:type="spellStart"/>
            <w:r w:rsidRPr="0053003D">
              <w:rPr>
                <w:rFonts w:ascii="Arial Narrow" w:eastAsia="Batang" w:hAnsi="Arial Narrow"/>
                <w:sz w:val="20"/>
                <w:szCs w:val="20"/>
              </w:rPr>
              <w:t>Хонадонингиз</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rPr>
              <w:t>олган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rPr>
              <w:t>иш</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rPr>
              <w:t>ха</w:t>
            </w:r>
            <w:r w:rsidRPr="0053003D">
              <w:rPr>
                <w:rFonts w:ascii="Calibri" w:eastAsia="Batang" w:hAnsi="Calibri" w:cs="Calibri"/>
                <w:sz w:val="20"/>
                <w:szCs w:val="20"/>
              </w:rPr>
              <w:t>қ</w:t>
            </w:r>
            <w:r w:rsidRPr="0053003D">
              <w:rPr>
                <w:rFonts w:ascii="Arial Narrow" w:eastAsia="Batang" w:hAnsi="Arial Narrow" w:cs="Arial Narrow"/>
                <w:sz w:val="20"/>
                <w:szCs w:val="20"/>
              </w:rPr>
              <w:t>ини</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rPr>
              <w:t>маош</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rPr>
              <w:t>умумий</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rPr>
              <w:t>ми</w:t>
            </w:r>
            <w:r w:rsidRPr="0053003D">
              <w:rPr>
                <w:rFonts w:ascii="Calibri" w:eastAsia="Batang" w:hAnsi="Calibri" w:cs="Calibri"/>
                <w:sz w:val="20"/>
                <w:szCs w:val="20"/>
              </w:rPr>
              <w:t>қ</w:t>
            </w:r>
            <w:r w:rsidRPr="0053003D">
              <w:rPr>
                <w:rFonts w:ascii="Arial Narrow" w:eastAsia="Batang" w:hAnsi="Arial Narrow" w:cs="Arial Narrow"/>
                <w:sz w:val="20"/>
                <w:szCs w:val="20"/>
              </w:rPr>
              <w:t>дори</w:t>
            </w:r>
            <w:proofErr w:type="spellEnd"/>
            <w:r w:rsidRPr="0053003D">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4D3A9434"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Маош</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ми</w:t>
            </w:r>
            <w:r w:rsidRPr="0053003D">
              <w:rPr>
                <w:rFonts w:cs="Calibri"/>
                <w:sz w:val="20"/>
                <w:szCs w:val="20"/>
              </w:rPr>
              <w:t>қ</w:t>
            </w:r>
            <w:r w:rsidRPr="0053003D">
              <w:rPr>
                <w:rFonts w:ascii="Arial Narrow" w:hAnsi="Arial Narrow" w:cs="Arial Narrow"/>
                <w:sz w:val="20"/>
                <w:szCs w:val="20"/>
              </w:rPr>
              <w:t>дорини</w:t>
            </w:r>
            <w:proofErr w:type="spellEnd"/>
            <w:r w:rsidRPr="0053003D">
              <w:rPr>
                <w:rFonts w:ascii="Arial Narrow" w:hAnsi="Arial Narrow"/>
                <w:sz w:val="20"/>
                <w:szCs w:val="20"/>
              </w:rPr>
              <w:t xml:space="preserve"> </w:t>
            </w:r>
            <w:proofErr w:type="spellStart"/>
            <w:r w:rsidRPr="0053003D">
              <w:rPr>
                <w:rFonts w:cs="Calibri"/>
                <w:sz w:val="20"/>
                <w:szCs w:val="20"/>
              </w:rPr>
              <w:t>қ</w:t>
            </w:r>
            <w:r w:rsidRPr="0053003D">
              <w:rPr>
                <w:rFonts w:ascii="Arial Narrow" w:hAnsi="Arial Narrow" w:cs="Arial Narrow"/>
                <w:sz w:val="20"/>
                <w:szCs w:val="20"/>
              </w:rPr>
              <w:t>айд</w:t>
            </w:r>
            <w:proofErr w:type="spellEnd"/>
            <w:r w:rsidRPr="0053003D">
              <w:rPr>
                <w:rFonts w:ascii="Arial Narrow" w:hAnsi="Arial Narrow"/>
                <w:sz w:val="20"/>
                <w:szCs w:val="20"/>
              </w:rPr>
              <w:t xml:space="preserve"> </w:t>
            </w:r>
            <w:proofErr w:type="spellStart"/>
            <w:r w:rsidRPr="0053003D">
              <w:rPr>
                <w:rFonts w:ascii="Arial Narrow" w:hAnsi="Arial Narrow" w:cs="Arial Narrow"/>
                <w:sz w:val="20"/>
                <w:szCs w:val="20"/>
              </w:rPr>
              <w:t>этинг</w:t>
            </w:r>
            <w:proofErr w:type="spellEnd"/>
            <w:r w:rsidRPr="0053003D">
              <w:rPr>
                <w:rFonts w:ascii="Arial Narrow" w:hAnsi="Arial Narrow"/>
                <w:sz w:val="20"/>
                <w:szCs w:val="20"/>
              </w:rPr>
              <w:tab/>
              <w:t>[&gt;0]</w:t>
            </w:r>
          </w:p>
        </w:tc>
      </w:tr>
      <w:tr w:rsidR="00E50EEA" w:rsidRPr="0053003D" w14:paraId="0C201516" w14:textId="77777777" w:rsidTr="0053003D">
        <w:trPr>
          <w:trHeight w:val="20"/>
        </w:trPr>
        <w:tc>
          <w:tcPr>
            <w:tcW w:w="833" w:type="pct"/>
            <w:tcBorders>
              <w:bottom w:val="double" w:sz="4" w:space="0" w:color="auto"/>
            </w:tcBorders>
          </w:tcPr>
          <w:p w14:paraId="51F4AC14" w14:textId="77777777" w:rsidR="00E50EEA" w:rsidRPr="0053003D" w:rsidRDefault="00E50EEA" w:rsidP="0053003D">
            <w:pPr>
              <w:contextualSpacing/>
              <w:rPr>
                <w:rFonts w:ascii="Arial Narrow" w:hAnsi="Arial Narrow"/>
                <w:b/>
                <w:sz w:val="20"/>
                <w:szCs w:val="20"/>
              </w:rPr>
            </w:pPr>
          </w:p>
        </w:tc>
        <w:tc>
          <w:tcPr>
            <w:tcW w:w="2042" w:type="pct"/>
            <w:tcBorders>
              <w:bottom w:val="double" w:sz="4" w:space="0" w:color="auto"/>
            </w:tcBorders>
          </w:tcPr>
          <w:p w14:paraId="327A4C30" w14:textId="77777777" w:rsidR="00E50EEA" w:rsidRPr="0053003D" w:rsidRDefault="00E50EEA"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8C9ADDF"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
        </w:tc>
      </w:tr>
      <w:tr w:rsidR="00E50EEA" w:rsidRPr="0053003D" w14:paraId="7EF0646F" w14:textId="77777777" w:rsidTr="0053003D">
        <w:trPr>
          <w:trHeight w:val="20"/>
        </w:trPr>
        <w:tc>
          <w:tcPr>
            <w:tcW w:w="833" w:type="pct"/>
            <w:vMerge w:val="restart"/>
            <w:tcBorders>
              <w:top w:val="double" w:sz="4" w:space="0" w:color="auto"/>
              <w:right w:val="double" w:sz="4" w:space="0" w:color="auto"/>
            </w:tcBorders>
          </w:tcPr>
          <w:p w14:paraId="13F56862" w14:textId="099D9811" w:rsidR="00E50EEA" w:rsidRPr="0053003D" w:rsidRDefault="00E50EEA" w:rsidP="0053003D">
            <w:pPr>
              <w:contextualSpacing/>
              <w:rPr>
                <w:rFonts w:ascii="Arial Narrow" w:hAnsi="Arial Narrow"/>
                <w:b/>
                <w:sz w:val="20"/>
                <w:szCs w:val="20"/>
                <w:lang w:val="en-US"/>
              </w:rPr>
            </w:pPr>
            <w:r w:rsidRPr="00AE3E3D">
              <w:rPr>
                <w:rFonts w:ascii="Arial Narrow" w:hAnsi="Arial Narrow"/>
                <w:b/>
                <w:sz w:val="20"/>
                <w:szCs w:val="20"/>
                <w:lang w:val="en-US"/>
              </w:rPr>
              <w:t>HF_I8</w:t>
            </w:r>
          </w:p>
          <w:p w14:paraId="779B5F61" w14:textId="7BF0867F" w:rsidR="00E50EEA" w:rsidRPr="0053003D" w:rsidRDefault="0099130A" w:rsidP="0053003D">
            <w:pPr>
              <w:contextualSpacing/>
              <w:rPr>
                <w:rFonts w:ascii="Arial Narrow" w:hAnsi="Arial Narrow"/>
                <w:b/>
                <w:sz w:val="20"/>
                <w:szCs w:val="20"/>
                <w:lang w:val="en-US" w:eastAsia="en-US"/>
              </w:rPr>
            </w:pPr>
            <w:r w:rsidRPr="0099130A">
              <w:rPr>
                <w:rFonts w:ascii="Arial Narrow" w:hAnsi="Arial Narrow"/>
                <w:b/>
                <w:color w:val="FF0000"/>
                <w:sz w:val="20"/>
                <w:szCs w:val="20"/>
                <w:lang w:val="en-US" w:eastAsia="en-US"/>
              </w:rPr>
              <w:t xml:space="preserve">aginc_past30d </w:t>
            </w:r>
            <w:r w:rsidR="00E50EEA"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A71596" w14:textId="36915838" w:rsidR="00E50EEA" w:rsidRPr="0053003D" w:rsidRDefault="00E50EEA"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Has your household received any income from agricultural work over the last 30 days?</w:t>
            </w:r>
          </w:p>
        </w:tc>
        <w:tc>
          <w:tcPr>
            <w:tcW w:w="2125" w:type="pct"/>
            <w:tcBorders>
              <w:top w:val="double" w:sz="4" w:space="0" w:color="auto"/>
              <w:left w:val="single" w:sz="4" w:space="0" w:color="auto"/>
              <w:bottom w:val="single" w:sz="48" w:space="0" w:color="FFFFFF" w:themeColor="background1"/>
            </w:tcBorders>
          </w:tcPr>
          <w:p w14:paraId="0AF3CD06"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Yes</w:t>
            </w:r>
            <w:r w:rsidRPr="0053003D">
              <w:rPr>
                <w:rFonts w:ascii="Arial Narrow" w:hAnsi="Arial Narrow"/>
                <w:b/>
                <w:sz w:val="20"/>
                <w:szCs w:val="20"/>
              </w:rPr>
              <w:tab/>
              <w:t xml:space="preserve">1 </w:t>
            </w:r>
          </w:p>
          <w:p w14:paraId="460D1521"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No</w:t>
            </w:r>
            <w:r w:rsidRPr="0053003D">
              <w:rPr>
                <w:rFonts w:ascii="Arial Narrow" w:hAnsi="Arial Narrow"/>
                <w:b/>
                <w:sz w:val="20"/>
                <w:szCs w:val="20"/>
              </w:rPr>
              <w:tab/>
            </w:r>
            <w:r w:rsidRPr="0053003D">
              <w:rPr>
                <w:rFonts w:ascii="Arial Narrow" w:hAnsi="Arial Narrow"/>
                <w:b/>
                <w:sz w:val="20"/>
                <w:szCs w:val="20"/>
              </w:rPr>
              <w:tab/>
              <w:t>2</w:t>
            </w:r>
          </w:p>
        </w:tc>
      </w:tr>
      <w:tr w:rsidR="00E50EEA" w:rsidRPr="0053003D" w14:paraId="17CFC028" w14:textId="77777777" w:rsidTr="0053003D">
        <w:trPr>
          <w:trHeight w:val="20"/>
        </w:trPr>
        <w:tc>
          <w:tcPr>
            <w:tcW w:w="833" w:type="pct"/>
            <w:vMerge/>
            <w:tcBorders>
              <w:top w:val="single" w:sz="4" w:space="0" w:color="auto"/>
              <w:right w:val="double" w:sz="4" w:space="0" w:color="auto"/>
            </w:tcBorders>
          </w:tcPr>
          <w:p w14:paraId="6749E12B"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502FBA" w14:textId="68BC5FBD" w:rsidR="00E50EEA" w:rsidRPr="0053003D" w:rsidRDefault="00E50EEA"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 xml:space="preserve">За последние 30 дней получило ли Ваше домохозяйство какой </w:t>
            </w:r>
            <w:proofErr w:type="spellStart"/>
            <w:r w:rsidRPr="0053003D">
              <w:rPr>
                <w:rFonts w:ascii="Arial Narrow" w:eastAsia="Batang" w:hAnsi="Arial Narrow"/>
                <w:sz w:val="20"/>
                <w:szCs w:val="20"/>
              </w:rPr>
              <w:t>нибудь</w:t>
            </w:r>
            <w:proofErr w:type="spellEnd"/>
            <w:r w:rsidRPr="0053003D">
              <w:rPr>
                <w:rFonts w:ascii="Arial Narrow" w:eastAsia="Batang" w:hAnsi="Arial Narrow"/>
                <w:sz w:val="20"/>
                <w:szCs w:val="20"/>
              </w:rPr>
              <w:t xml:space="preserve"> доход от сельхоз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5743A4C5"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Да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59150E3B"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Нет</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E50EEA" w:rsidRPr="0053003D" w14:paraId="58B004B2" w14:textId="77777777" w:rsidTr="0053003D">
        <w:trPr>
          <w:trHeight w:val="20"/>
        </w:trPr>
        <w:tc>
          <w:tcPr>
            <w:tcW w:w="833" w:type="pct"/>
            <w:vMerge/>
            <w:tcBorders>
              <w:top w:val="single" w:sz="4" w:space="0" w:color="auto"/>
              <w:right w:val="double" w:sz="4" w:space="0" w:color="auto"/>
            </w:tcBorders>
          </w:tcPr>
          <w:p w14:paraId="180B8664"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D2F653A" w14:textId="4A0E4FBB" w:rsidR="00E50EEA" w:rsidRPr="0053003D" w:rsidRDefault="00E50EEA" w:rsidP="0053003D">
            <w:pPr>
              <w:keepNext/>
              <w:ind w:left="404" w:hanging="404"/>
              <w:contextualSpacing/>
              <w:rPr>
                <w:rFonts w:ascii="Arial Narrow" w:hAnsi="Arial Narrow"/>
                <w:sz w:val="20"/>
                <w:szCs w:val="20"/>
                <w:lang w:val="en-US" w:eastAsia="en-US"/>
              </w:rPr>
            </w:pPr>
            <w:proofErr w:type="spellStart"/>
            <w:r w:rsidRPr="0053003D">
              <w:rPr>
                <w:rFonts w:ascii="Arial Narrow" w:eastAsia="Batang" w:hAnsi="Arial Narrow"/>
                <w:sz w:val="20"/>
                <w:szCs w:val="20"/>
                <w:lang w:val="en-US"/>
              </w:rPr>
              <w:t>Сўнги</w:t>
            </w:r>
            <w:proofErr w:type="spellEnd"/>
            <w:r w:rsidRPr="0053003D">
              <w:rPr>
                <w:rFonts w:ascii="Arial Narrow" w:eastAsia="Batang" w:hAnsi="Arial Narrow"/>
                <w:sz w:val="20"/>
                <w:szCs w:val="20"/>
                <w:lang w:val="en-US"/>
              </w:rPr>
              <w:t xml:space="preserve"> 30 </w:t>
            </w:r>
            <w:proofErr w:type="spellStart"/>
            <w:r w:rsidRPr="0053003D">
              <w:rPr>
                <w:rFonts w:ascii="Arial Narrow" w:eastAsia="Batang" w:hAnsi="Arial Narrow"/>
                <w:sz w:val="20"/>
                <w:szCs w:val="20"/>
                <w:lang w:val="en-US"/>
              </w:rPr>
              <w:t>кун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ичида</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хонадонингиз</w:t>
            </w:r>
            <w:proofErr w:type="spellEnd"/>
            <w:r w:rsidRPr="0053003D">
              <w:rPr>
                <w:rFonts w:ascii="Arial Narrow" w:eastAsia="Batang" w:hAnsi="Arial Narrow"/>
                <w:sz w:val="20"/>
                <w:szCs w:val="20"/>
                <w:lang w:val="en-US"/>
              </w:rPr>
              <w:t xml:space="preserve"> </w:t>
            </w:r>
            <w:proofErr w:type="spellStart"/>
            <w:r w:rsidRPr="0053003D">
              <w:rPr>
                <w:rFonts w:ascii="Calibri" w:eastAsia="Batang" w:hAnsi="Calibri" w:cs="Calibri"/>
                <w:sz w:val="20"/>
                <w:szCs w:val="20"/>
                <w:lang w:val="en-US"/>
              </w:rPr>
              <w:t>қ</w:t>
            </w:r>
            <w:r w:rsidRPr="0053003D">
              <w:rPr>
                <w:rFonts w:ascii="Arial Narrow" w:eastAsia="Batang" w:hAnsi="Arial Narrow" w:cs="Arial Narrow"/>
                <w:sz w:val="20"/>
                <w:szCs w:val="20"/>
                <w:lang w:val="en-US"/>
              </w:rPr>
              <w:t>ишло</w:t>
            </w:r>
            <w:r w:rsidRPr="0053003D">
              <w:rPr>
                <w:rFonts w:ascii="Calibri" w:eastAsia="Batang" w:hAnsi="Calibri" w:cs="Calibri"/>
                <w:sz w:val="20"/>
                <w:szCs w:val="20"/>
                <w:lang w:val="en-US"/>
              </w:rPr>
              <w:t>қ</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хўжалиги</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фаолиятидан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даромад</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олганми</w:t>
            </w:r>
            <w:proofErr w:type="spellEnd"/>
            <w:r w:rsidRPr="0053003D">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6E4B0CB4"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cs="Calibri"/>
                <w:sz w:val="20"/>
                <w:szCs w:val="20"/>
              </w:rPr>
              <w:t>Ҳ</w:t>
            </w:r>
            <w:r w:rsidRPr="0053003D">
              <w:rPr>
                <w:rFonts w:ascii="Arial Narrow" w:hAnsi="Arial Narrow" w:cs="Arial Narrow"/>
                <w:sz w:val="20"/>
                <w:szCs w:val="20"/>
              </w:rPr>
              <w:t>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50333CCA"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Йу</w:t>
            </w:r>
            <w:r w:rsidRPr="0053003D">
              <w:rPr>
                <w:rFonts w:cs="Calibri"/>
                <w:sz w:val="20"/>
                <w:szCs w:val="20"/>
              </w:rPr>
              <w:t>қ</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E50EEA" w:rsidRPr="0053003D" w14:paraId="78D8308F" w14:textId="77777777" w:rsidTr="0053003D">
        <w:trPr>
          <w:trHeight w:val="20"/>
        </w:trPr>
        <w:tc>
          <w:tcPr>
            <w:tcW w:w="833" w:type="pct"/>
            <w:tcBorders>
              <w:bottom w:val="double" w:sz="4" w:space="0" w:color="auto"/>
            </w:tcBorders>
          </w:tcPr>
          <w:p w14:paraId="73B10F68" w14:textId="77777777" w:rsidR="00E50EEA" w:rsidRPr="0053003D" w:rsidRDefault="00E50EEA" w:rsidP="0053003D">
            <w:pPr>
              <w:contextualSpacing/>
              <w:rPr>
                <w:rFonts w:ascii="Arial Narrow" w:hAnsi="Arial Narrow"/>
                <w:b/>
                <w:sz w:val="20"/>
                <w:szCs w:val="20"/>
              </w:rPr>
            </w:pPr>
          </w:p>
        </w:tc>
        <w:tc>
          <w:tcPr>
            <w:tcW w:w="2042" w:type="pct"/>
            <w:tcBorders>
              <w:bottom w:val="double" w:sz="4" w:space="0" w:color="auto"/>
            </w:tcBorders>
          </w:tcPr>
          <w:p w14:paraId="6AA8F473" w14:textId="77777777" w:rsidR="00E50EEA" w:rsidRPr="0053003D" w:rsidRDefault="00E50EEA"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6EB6E0BA"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
        </w:tc>
      </w:tr>
      <w:tr w:rsidR="00E50EEA" w:rsidRPr="0053003D" w14:paraId="03CC9A9A" w14:textId="77777777" w:rsidTr="0053003D">
        <w:trPr>
          <w:trHeight w:val="20"/>
        </w:trPr>
        <w:tc>
          <w:tcPr>
            <w:tcW w:w="833" w:type="pct"/>
            <w:vMerge w:val="restart"/>
            <w:tcBorders>
              <w:top w:val="double" w:sz="4" w:space="0" w:color="auto"/>
              <w:right w:val="double" w:sz="4" w:space="0" w:color="auto"/>
            </w:tcBorders>
          </w:tcPr>
          <w:p w14:paraId="18CBDADB" w14:textId="5564C147" w:rsidR="00E50EEA" w:rsidRDefault="00E50EEA" w:rsidP="0053003D">
            <w:pPr>
              <w:contextualSpacing/>
              <w:rPr>
                <w:rFonts w:ascii="Arial Narrow" w:hAnsi="Arial Narrow"/>
                <w:b/>
                <w:sz w:val="20"/>
                <w:szCs w:val="20"/>
                <w:lang w:val="en-US"/>
              </w:rPr>
            </w:pPr>
            <w:r w:rsidRPr="0053003D">
              <w:rPr>
                <w:rFonts w:ascii="Arial Narrow" w:hAnsi="Arial Narrow"/>
                <w:b/>
                <w:sz w:val="20"/>
                <w:szCs w:val="20"/>
                <w:lang w:val="en-US"/>
              </w:rPr>
              <w:t>HF_I9</w:t>
            </w:r>
          </w:p>
          <w:p w14:paraId="1557A679" w14:textId="465150CD" w:rsidR="0099130A" w:rsidRPr="0099130A" w:rsidRDefault="0099130A" w:rsidP="0053003D">
            <w:pPr>
              <w:contextualSpacing/>
              <w:rPr>
                <w:rFonts w:ascii="Arial Narrow" w:hAnsi="Arial Narrow"/>
                <w:b/>
                <w:color w:val="FF0000"/>
                <w:sz w:val="20"/>
                <w:szCs w:val="20"/>
                <w:lang w:val="en-US"/>
              </w:rPr>
            </w:pPr>
            <w:proofErr w:type="spellStart"/>
            <w:r w:rsidRPr="0099130A">
              <w:rPr>
                <w:rFonts w:ascii="Arial Narrow" w:hAnsi="Arial Narrow"/>
                <w:b/>
                <w:color w:val="FF0000"/>
                <w:sz w:val="20"/>
                <w:szCs w:val="20"/>
                <w:lang w:val="en-US"/>
              </w:rPr>
              <w:t>aginc_amount</w:t>
            </w:r>
            <w:proofErr w:type="spellEnd"/>
          </w:p>
          <w:p w14:paraId="7AE9B93C" w14:textId="1F4DA17D" w:rsidR="00B1710B" w:rsidRPr="0053003D" w:rsidRDefault="00B1710B" w:rsidP="0053003D">
            <w:pPr>
              <w:contextualSpacing/>
              <w:rPr>
                <w:rFonts w:ascii="Arial Narrow" w:hAnsi="Arial Narrow"/>
                <w:bCs/>
                <w:i/>
                <w:iCs/>
                <w:color w:val="A6A6A6" w:themeColor="background1" w:themeShade="A6"/>
                <w:sz w:val="20"/>
                <w:szCs w:val="20"/>
                <w:lang w:val="en-US" w:eastAsia="en-US"/>
              </w:rPr>
            </w:pPr>
            <w:r w:rsidRPr="0053003D">
              <w:rPr>
                <w:rFonts w:ascii="Arial Narrow" w:hAnsi="Arial Narrow"/>
                <w:bCs/>
                <w:i/>
                <w:iCs/>
                <w:color w:val="A6A6A6" w:themeColor="background1" w:themeShade="A6"/>
                <w:sz w:val="20"/>
                <w:szCs w:val="20"/>
                <w:lang w:val="en-US" w:eastAsia="en-US"/>
              </w:rPr>
              <w:t>if HF_I8 = 1</w:t>
            </w:r>
          </w:p>
          <w:p w14:paraId="5F97D59A" w14:textId="77777777" w:rsidR="00E50EEA" w:rsidRPr="0053003D" w:rsidRDefault="00E50EEA" w:rsidP="0053003D">
            <w:pPr>
              <w:contextualSpacing/>
              <w:rPr>
                <w:rFonts w:ascii="Arial Narrow" w:hAnsi="Arial Narrow"/>
                <w:bCs/>
                <w:i/>
                <w:iCs/>
                <w:color w:val="A6A6A6" w:themeColor="background1" w:themeShade="A6"/>
                <w:sz w:val="20"/>
                <w:szCs w:val="20"/>
                <w:lang w:val="en-US" w:eastAsia="en-US"/>
              </w:rPr>
            </w:pPr>
          </w:p>
          <w:p w14:paraId="5EEA712D" w14:textId="77777777" w:rsidR="00E50EEA" w:rsidRPr="0053003D" w:rsidRDefault="00E50EEA"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304AB54" w14:textId="77777777" w:rsidR="00E50EEA" w:rsidRPr="0053003D" w:rsidRDefault="00E50EEA"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452DA981" w14:textId="4D552C80" w:rsidR="00E50EEA" w:rsidRPr="0053003D" w:rsidRDefault="00743DA8"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Amount</w:t>
            </w:r>
            <w:r w:rsidR="00E50EEA" w:rsidRPr="0053003D">
              <w:rPr>
                <w:rFonts w:ascii="Arial Narrow" w:hAnsi="Arial Narrow"/>
                <w:b/>
                <w:sz w:val="20"/>
                <w:szCs w:val="20"/>
              </w:rPr>
              <w:tab/>
              <w:t>[&gt;0]</w:t>
            </w:r>
          </w:p>
        </w:tc>
      </w:tr>
      <w:tr w:rsidR="00E50EEA" w:rsidRPr="0053003D" w14:paraId="1C13B69A" w14:textId="77777777" w:rsidTr="0053003D">
        <w:trPr>
          <w:trHeight w:val="20"/>
        </w:trPr>
        <w:tc>
          <w:tcPr>
            <w:tcW w:w="833" w:type="pct"/>
            <w:vMerge/>
            <w:tcBorders>
              <w:top w:val="single" w:sz="4" w:space="0" w:color="auto"/>
              <w:right w:val="double" w:sz="4" w:space="0" w:color="auto"/>
            </w:tcBorders>
          </w:tcPr>
          <w:p w14:paraId="5B53A62A"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1A7725" w14:textId="5C65582C" w:rsidR="00E50EEA" w:rsidRPr="0053003D" w:rsidRDefault="00E50EEA"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Какую сумму денег получило ваше домохозяйство от</w:t>
            </w:r>
            <w:r w:rsidR="003F4994" w:rsidRPr="0053003D">
              <w:rPr>
                <w:rFonts w:ascii="Arial Narrow" w:eastAsia="Batang" w:hAnsi="Arial Narrow"/>
                <w:sz w:val="20"/>
                <w:szCs w:val="20"/>
              </w:rPr>
              <w:t xml:space="preserve"> </w:t>
            </w:r>
            <w:r w:rsidRPr="0053003D">
              <w:rPr>
                <w:rFonts w:ascii="Arial Narrow" w:eastAsia="Batang" w:hAnsi="Arial Narrow"/>
                <w:sz w:val="20"/>
                <w:szCs w:val="20"/>
              </w:rPr>
              <w:t>сельхоз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195990C6" w14:textId="3684D541"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Укажите</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доход</w:t>
            </w:r>
            <w:proofErr w:type="spellEnd"/>
            <w:r w:rsidRPr="0053003D">
              <w:rPr>
                <w:rFonts w:ascii="Arial Narrow" w:hAnsi="Arial Narrow"/>
                <w:sz w:val="20"/>
                <w:szCs w:val="20"/>
              </w:rPr>
              <w:tab/>
              <w:t>[&gt;0]</w:t>
            </w:r>
          </w:p>
        </w:tc>
      </w:tr>
      <w:tr w:rsidR="00E50EEA" w:rsidRPr="0053003D" w14:paraId="554A1E07" w14:textId="77777777" w:rsidTr="0053003D">
        <w:trPr>
          <w:trHeight w:val="20"/>
        </w:trPr>
        <w:tc>
          <w:tcPr>
            <w:tcW w:w="833" w:type="pct"/>
            <w:vMerge/>
            <w:tcBorders>
              <w:top w:val="single" w:sz="4" w:space="0" w:color="auto"/>
              <w:right w:val="double" w:sz="4" w:space="0" w:color="auto"/>
            </w:tcBorders>
          </w:tcPr>
          <w:p w14:paraId="3B50EE0A"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AC8C309" w14:textId="3185D0D1" w:rsidR="00E50EEA" w:rsidRPr="0053003D" w:rsidRDefault="00E50EEA" w:rsidP="0053003D">
            <w:pPr>
              <w:keepNext/>
              <w:ind w:left="404" w:hanging="404"/>
              <w:contextualSpacing/>
              <w:rPr>
                <w:rFonts w:ascii="Arial Narrow" w:hAnsi="Arial Narrow"/>
                <w:sz w:val="20"/>
                <w:szCs w:val="20"/>
                <w:lang w:eastAsia="en-US"/>
              </w:rPr>
            </w:pPr>
            <w:proofErr w:type="spellStart"/>
            <w:r w:rsidRPr="0053003D">
              <w:rPr>
                <w:rFonts w:ascii="Calibri" w:eastAsia="Batang" w:hAnsi="Calibri" w:cs="Calibri"/>
                <w:sz w:val="20"/>
                <w:szCs w:val="20"/>
              </w:rPr>
              <w:t>Қ</w:t>
            </w:r>
            <w:r w:rsidRPr="0053003D">
              <w:rPr>
                <w:rFonts w:ascii="Arial Narrow" w:eastAsia="Batang" w:hAnsi="Arial Narrow" w:cs="Arial Narrow"/>
                <w:sz w:val="20"/>
                <w:szCs w:val="20"/>
              </w:rPr>
              <w:t>ишло</w:t>
            </w:r>
            <w:r w:rsidRPr="0053003D">
              <w:rPr>
                <w:rFonts w:ascii="Calibri" w:eastAsia="Batang" w:hAnsi="Calibri" w:cs="Calibri"/>
                <w:sz w:val="20"/>
                <w:szCs w:val="20"/>
              </w:rPr>
              <w:t>қ</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хўжалиги</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фаолиятидан</w:t>
            </w:r>
            <w:proofErr w:type="spellEnd"/>
            <w:r w:rsidRPr="0053003D">
              <w:rPr>
                <w:rFonts w:ascii="Arial Narrow" w:eastAsia="Batang" w:hAnsi="Arial Narrow"/>
                <w:sz w:val="20"/>
                <w:szCs w:val="20"/>
              </w:rPr>
              <w:t xml:space="preserve"> </w:t>
            </w:r>
            <w:proofErr w:type="spellStart"/>
            <w:r w:rsidRPr="0053003D">
              <w:rPr>
                <w:rFonts w:ascii="Calibri" w:eastAsia="Batang" w:hAnsi="Calibri" w:cs="Calibri"/>
                <w:sz w:val="20"/>
                <w:szCs w:val="20"/>
              </w:rPr>
              <w:t>қ</w:t>
            </w:r>
            <w:r w:rsidRPr="0053003D">
              <w:rPr>
                <w:rFonts w:ascii="Arial Narrow" w:eastAsia="Batang" w:hAnsi="Arial Narrow" w:cs="Arial Narrow"/>
                <w:sz w:val="20"/>
                <w:szCs w:val="20"/>
              </w:rPr>
              <w:t>анча</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ми</w:t>
            </w:r>
            <w:r w:rsidRPr="0053003D">
              <w:rPr>
                <w:rFonts w:ascii="Calibri" w:eastAsia="Batang" w:hAnsi="Calibri" w:cs="Calibri"/>
                <w:sz w:val="20"/>
                <w:szCs w:val="20"/>
              </w:rPr>
              <w:t>қ</w:t>
            </w:r>
            <w:r w:rsidRPr="0053003D">
              <w:rPr>
                <w:rFonts w:ascii="Arial Narrow" w:eastAsia="Batang" w:hAnsi="Arial Narrow" w:cs="Arial Narrow"/>
                <w:sz w:val="20"/>
                <w:szCs w:val="20"/>
              </w:rPr>
              <w:t>дорда</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даромад</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олдингиз</w:t>
            </w:r>
            <w:proofErr w:type="spellEnd"/>
            <w:r w:rsidRPr="0053003D">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72EEFC18" w14:textId="1401F194"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Даромад</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микдорини</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кайд</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этинг</w:t>
            </w:r>
            <w:proofErr w:type="spellEnd"/>
            <w:r w:rsidRPr="0053003D">
              <w:rPr>
                <w:rFonts w:ascii="Arial Narrow" w:hAnsi="Arial Narrow"/>
                <w:sz w:val="20"/>
                <w:szCs w:val="20"/>
              </w:rPr>
              <w:tab/>
              <w:t>[&gt;0]</w:t>
            </w:r>
          </w:p>
        </w:tc>
      </w:tr>
      <w:tr w:rsidR="00E50EEA" w:rsidRPr="0053003D" w14:paraId="6BB6519F" w14:textId="77777777" w:rsidTr="0053003D">
        <w:trPr>
          <w:trHeight w:val="20"/>
        </w:trPr>
        <w:tc>
          <w:tcPr>
            <w:tcW w:w="833" w:type="pct"/>
            <w:tcBorders>
              <w:bottom w:val="double" w:sz="4" w:space="0" w:color="auto"/>
            </w:tcBorders>
          </w:tcPr>
          <w:p w14:paraId="176ECF62" w14:textId="77777777" w:rsidR="00E50EEA" w:rsidRPr="0053003D" w:rsidRDefault="00E50EEA" w:rsidP="0053003D">
            <w:pPr>
              <w:contextualSpacing/>
              <w:rPr>
                <w:rFonts w:ascii="Arial Narrow" w:hAnsi="Arial Narrow"/>
                <w:b/>
                <w:sz w:val="20"/>
                <w:szCs w:val="20"/>
              </w:rPr>
            </w:pPr>
          </w:p>
        </w:tc>
        <w:tc>
          <w:tcPr>
            <w:tcW w:w="2042" w:type="pct"/>
            <w:tcBorders>
              <w:bottom w:val="double" w:sz="4" w:space="0" w:color="auto"/>
            </w:tcBorders>
          </w:tcPr>
          <w:p w14:paraId="1116981B" w14:textId="77777777" w:rsidR="00E50EEA" w:rsidRPr="0053003D" w:rsidRDefault="00E50EEA"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AD5EB73"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
        </w:tc>
      </w:tr>
      <w:tr w:rsidR="00E50EEA" w:rsidRPr="0053003D" w14:paraId="7628AEA3" w14:textId="77777777" w:rsidTr="0053003D">
        <w:trPr>
          <w:trHeight w:val="20"/>
        </w:trPr>
        <w:tc>
          <w:tcPr>
            <w:tcW w:w="833" w:type="pct"/>
            <w:vMerge w:val="restart"/>
            <w:tcBorders>
              <w:top w:val="double" w:sz="4" w:space="0" w:color="auto"/>
              <w:right w:val="double" w:sz="4" w:space="0" w:color="auto"/>
            </w:tcBorders>
          </w:tcPr>
          <w:p w14:paraId="4635AA53" w14:textId="35EFDFE7" w:rsidR="00E50EEA" w:rsidRPr="0053003D" w:rsidRDefault="00E50EEA" w:rsidP="0053003D">
            <w:pPr>
              <w:contextualSpacing/>
              <w:rPr>
                <w:rFonts w:ascii="Arial Narrow" w:hAnsi="Arial Narrow"/>
                <w:b/>
                <w:sz w:val="20"/>
                <w:szCs w:val="20"/>
                <w:lang w:val="en-US"/>
              </w:rPr>
            </w:pPr>
            <w:r w:rsidRPr="00AE3E3D">
              <w:rPr>
                <w:rFonts w:ascii="Arial Narrow" w:hAnsi="Arial Narrow"/>
                <w:b/>
                <w:sz w:val="20"/>
                <w:szCs w:val="20"/>
                <w:lang w:val="en-US"/>
              </w:rPr>
              <w:t>HF_I</w:t>
            </w:r>
            <w:r w:rsidRPr="0053003D">
              <w:rPr>
                <w:rFonts w:ascii="Arial Narrow" w:hAnsi="Arial Narrow"/>
                <w:b/>
                <w:sz w:val="20"/>
                <w:szCs w:val="20"/>
                <w:lang w:val="en-US"/>
              </w:rPr>
              <w:t>10</w:t>
            </w:r>
          </w:p>
          <w:p w14:paraId="13D40600" w14:textId="53FD5A78" w:rsidR="00E50EEA" w:rsidRPr="0099130A" w:rsidRDefault="0099130A" w:rsidP="0053003D">
            <w:pPr>
              <w:contextualSpacing/>
              <w:rPr>
                <w:rFonts w:ascii="Arial Narrow" w:hAnsi="Arial Narrow"/>
                <w:b/>
                <w:color w:val="FF0000"/>
                <w:sz w:val="20"/>
                <w:szCs w:val="20"/>
                <w:lang w:val="en-US" w:eastAsia="en-US"/>
              </w:rPr>
            </w:pPr>
            <w:r w:rsidRPr="0099130A">
              <w:rPr>
                <w:rFonts w:ascii="Arial Narrow" w:hAnsi="Arial Narrow"/>
                <w:b/>
                <w:color w:val="FF0000"/>
                <w:sz w:val="20"/>
                <w:szCs w:val="20"/>
                <w:lang w:val="en-US" w:eastAsia="en-US"/>
              </w:rPr>
              <w:t>selfempinc_past30d</w:t>
            </w:r>
          </w:p>
          <w:p w14:paraId="47F6EB4B" w14:textId="77777777" w:rsidR="00E50EEA" w:rsidRPr="0053003D" w:rsidRDefault="00E50EEA"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6AD660C" w14:textId="7825AFB9" w:rsidR="00E50EEA" w:rsidRPr="0053003D" w:rsidRDefault="004335DF"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 xml:space="preserve">Has your household received any </w:t>
            </w:r>
            <w:proofErr w:type="spellStart"/>
            <w:r w:rsidRPr="0053003D">
              <w:rPr>
                <w:rFonts w:ascii="Arial Narrow" w:eastAsia="Batang" w:hAnsi="Arial Narrow"/>
                <w:b/>
                <w:sz w:val="20"/>
                <w:szCs w:val="20"/>
                <w:lang w:val="en-US"/>
              </w:rPr>
              <w:t>self employment</w:t>
            </w:r>
            <w:proofErr w:type="spellEnd"/>
            <w:r w:rsidRPr="0053003D">
              <w:rPr>
                <w:rFonts w:ascii="Arial Narrow" w:eastAsia="Batang" w:hAnsi="Arial Narrow"/>
                <w:b/>
                <w:sz w:val="20"/>
                <w:szCs w:val="20"/>
                <w:lang w:val="en-US"/>
              </w:rPr>
              <w:t xml:space="preserve"> income for the last 30 days (excluding work reported above)?</w:t>
            </w:r>
          </w:p>
        </w:tc>
        <w:tc>
          <w:tcPr>
            <w:tcW w:w="2125" w:type="pct"/>
            <w:tcBorders>
              <w:top w:val="double" w:sz="4" w:space="0" w:color="auto"/>
              <w:left w:val="single" w:sz="4" w:space="0" w:color="auto"/>
              <w:bottom w:val="single" w:sz="48" w:space="0" w:color="FFFFFF" w:themeColor="background1"/>
            </w:tcBorders>
          </w:tcPr>
          <w:p w14:paraId="2530D757"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Yes</w:t>
            </w:r>
            <w:r w:rsidRPr="0053003D">
              <w:rPr>
                <w:rFonts w:ascii="Arial Narrow" w:hAnsi="Arial Narrow"/>
                <w:b/>
                <w:sz w:val="20"/>
                <w:szCs w:val="20"/>
              </w:rPr>
              <w:tab/>
              <w:t xml:space="preserve">1 </w:t>
            </w:r>
          </w:p>
          <w:p w14:paraId="5DC1FD8B"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No</w:t>
            </w:r>
            <w:r w:rsidRPr="0053003D">
              <w:rPr>
                <w:rFonts w:ascii="Arial Narrow" w:hAnsi="Arial Narrow"/>
                <w:b/>
                <w:sz w:val="20"/>
                <w:szCs w:val="20"/>
              </w:rPr>
              <w:tab/>
            </w:r>
            <w:r w:rsidRPr="0053003D">
              <w:rPr>
                <w:rFonts w:ascii="Arial Narrow" w:hAnsi="Arial Narrow"/>
                <w:b/>
                <w:sz w:val="20"/>
                <w:szCs w:val="20"/>
              </w:rPr>
              <w:tab/>
              <w:t>2</w:t>
            </w:r>
          </w:p>
        </w:tc>
      </w:tr>
      <w:tr w:rsidR="00E50EEA" w:rsidRPr="0053003D" w14:paraId="3A0ECFBA" w14:textId="77777777" w:rsidTr="0053003D">
        <w:trPr>
          <w:trHeight w:val="20"/>
        </w:trPr>
        <w:tc>
          <w:tcPr>
            <w:tcW w:w="833" w:type="pct"/>
            <w:vMerge/>
            <w:tcBorders>
              <w:top w:val="single" w:sz="4" w:space="0" w:color="auto"/>
              <w:right w:val="double" w:sz="4" w:space="0" w:color="auto"/>
            </w:tcBorders>
          </w:tcPr>
          <w:p w14:paraId="11C087B2"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228178" w14:textId="46DF81FA" w:rsidR="00E50EEA" w:rsidRPr="0053003D" w:rsidRDefault="007B00BD"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За последние 30 дней получило ли ваше домохозяйство доход от частной деятельности/самозанятости (не включая работ, указанных выше)?</w:t>
            </w:r>
          </w:p>
        </w:tc>
        <w:tc>
          <w:tcPr>
            <w:tcW w:w="2125" w:type="pct"/>
            <w:tcBorders>
              <w:top w:val="single" w:sz="48" w:space="0" w:color="FFFFFF" w:themeColor="background1"/>
              <w:left w:val="single" w:sz="4" w:space="0" w:color="auto"/>
              <w:bottom w:val="single" w:sz="48" w:space="0" w:color="FFFFFF" w:themeColor="background1"/>
            </w:tcBorders>
          </w:tcPr>
          <w:p w14:paraId="20CDAF37"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Да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0DC7838F"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Нет</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E50EEA" w:rsidRPr="0053003D" w14:paraId="67C0E5B0" w14:textId="77777777" w:rsidTr="0053003D">
        <w:trPr>
          <w:trHeight w:val="20"/>
        </w:trPr>
        <w:tc>
          <w:tcPr>
            <w:tcW w:w="833" w:type="pct"/>
            <w:vMerge/>
            <w:tcBorders>
              <w:top w:val="single" w:sz="4" w:space="0" w:color="auto"/>
              <w:right w:val="double" w:sz="4" w:space="0" w:color="auto"/>
            </w:tcBorders>
          </w:tcPr>
          <w:p w14:paraId="6543F70C"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697773" w14:textId="56D5FA79" w:rsidR="00E50EEA" w:rsidRPr="0053003D" w:rsidRDefault="007B00BD" w:rsidP="0053003D">
            <w:pPr>
              <w:keepNext/>
              <w:ind w:left="404" w:hanging="404"/>
              <w:contextualSpacing/>
              <w:rPr>
                <w:rFonts w:ascii="Arial Narrow" w:hAnsi="Arial Narrow"/>
                <w:sz w:val="20"/>
                <w:szCs w:val="20"/>
                <w:lang w:val="en-US" w:eastAsia="en-US"/>
              </w:rPr>
            </w:pPr>
            <w:proofErr w:type="spellStart"/>
            <w:r w:rsidRPr="0053003D">
              <w:rPr>
                <w:rFonts w:ascii="Arial Narrow" w:eastAsia="Batang" w:hAnsi="Arial Narrow"/>
                <w:sz w:val="20"/>
                <w:szCs w:val="20"/>
                <w:lang w:val="en-US"/>
              </w:rPr>
              <w:t>Ўтган</w:t>
            </w:r>
            <w:proofErr w:type="spellEnd"/>
            <w:r w:rsidRPr="0053003D">
              <w:rPr>
                <w:rFonts w:ascii="Arial Narrow" w:eastAsia="Batang" w:hAnsi="Arial Narrow"/>
                <w:sz w:val="20"/>
                <w:szCs w:val="20"/>
                <w:lang w:val="en-US"/>
              </w:rPr>
              <w:t xml:space="preserve"> 30 </w:t>
            </w:r>
            <w:proofErr w:type="spellStart"/>
            <w:r w:rsidRPr="0053003D">
              <w:rPr>
                <w:rFonts w:ascii="Arial Narrow" w:eastAsia="Batang" w:hAnsi="Arial Narrow"/>
                <w:sz w:val="20"/>
                <w:szCs w:val="20"/>
                <w:lang w:val="en-US"/>
              </w:rPr>
              <w:t>кун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ичида</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оилангиз</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хусусий</w:t>
            </w:r>
            <w:proofErr w:type="spellEnd"/>
            <w:r w:rsidRPr="0053003D">
              <w:rPr>
                <w:rFonts w:ascii="Arial Narrow" w:eastAsia="Batang" w:hAnsi="Arial Narrow"/>
                <w:sz w:val="20"/>
                <w:szCs w:val="20"/>
                <w:lang w:val="en-US"/>
              </w:rPr>
              <w:t>/</w:t>
            </w:r>
            <w:proofErr w:type="spellStart"/>
            <w:r w:rsidRPr="0053003D">
              <w:rPr>
                <w:rFonts w:ascii="Arial Narrow" w:eastAsia="Batang" w:hAnsi="Arial Narrow"/>
                <w:sz w:val="20"/>
                <w:szCs w:val="20"/>
                <w:lang w:val="en-US"/>
              </w:rPr>
              <w:t>шахсий</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иш</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фаолиятидан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даромад</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олдими</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ю</w:t>
            </w:r>
            <w:r w:rsidRPr="0053003D">
              <w:rPr>
                <w:rFonts w:ascii="Calibri" w:eastAsia="Batang" w:hAnsi="Calibri" w:cs="Calibri"/>
                <w:sz w:val="20"/>
                <w:szCs w:val="20"/>
                <w:lang w:val="en-US"/>
              </w:rPr>
              <w:t>қ</w:t>
            </w:r>
            <w:r w:rsidRPr="0053003D">
              <w:rPr>
                <w:rFonts w:ascii="Arial Narrow" w:eastAsia="Batang" w:hAnsi="Arial Narrow" w:cs="Arial Narrow"/>
                <w:sz w:val="20"/>
                <w:szCs w:val="20"/>
                <w:lang w:val="en-US"/>
              </w:rPr>
              <w:t>орида</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айтилган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ишлардан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таш</w:t>
            </w:r>
            <w:r w:rsidRPr="0053003D">
              <w:rPr>
                <w:rFonts w:ascii="Calibri" w:eastAsia="Batang" w:hAnsi="Calibri" w:cs="Calibri"/>
                <w:sz w:val="20"/>
                <w:szCs w:val="20"/>
                <w:lang w:val="en-US"/>
              </w:rPr>
              <w:t>қ</w:t>
            </w:r>
            <w:r w:rsidRPr="0053003D">
              <w:rPr>
                <w:rFonts w:ascii="Arial Narrow" w:eastAsia="Batang" w:hAnsi="Arial Narrow" w:cs="Arial Narrow"/>
                <w:sz w:val="20"/>
                <w:szCs w:val="20"/>
                <w:lang w:val="en-US"/>
              </w:rPr>
              <w:t>ари</w:t>
            </w:r>
            <w:proofErr w:type="spellEnd"/>
            <w:r w:rsidRPr="0053003D">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18186CCB"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cs="Calibri"/>
                <w:sz w:val="20"/>
                <w:szCs w:val="20"/>
              </w:rPr>
              <w:t>Ҳ</w:t>
            </w:r>
            <w:r w:rsidRPr="0053003D">
              <w:rPr>
                <w:rFonts w:ascii="Arial Narrow" w:hAnsi="Arial Narrow" w:cs="Arial Narrow"/>
                <w:sz w:val="20"/>
                <w:szCs w:val="20"/>
              </w:rPr>
              <w:t>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7C125E84"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Йу</w:t>
            </w:r>
            <w:r w:rsidRPr="0053003D">
              <w:rPr>
                <w:rFonts w:cs="Calibri"/>
                <w:sz w:val="20"/>
                <w:szCs w:val="20"/>
              </w:rPr>
              <w:t>қ</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E50EEA" w:rsidRPr="0053003D" w14:paraId="274824CE" w14:textId="77777777" w:rsidTr="0053003D">
        <w:trPr>
          <w:trHeight w:val="20"/>
        </w:trPr>
        <w:tc>
          <w:tcPr>
            <w:tcW w:w="833" w:type="pct"/>
            <w:tcBorders>
              <w:bottom w:val="double" w:sz="4" w:space="0" w:color="auto"/>
            </w:tcBorders>
          </w:tcPr>
          <w:p w14:paraId="6E3874F7" w14:textId="77777777" w:rsidR="00E50EEA" w:rsidRPr="0053003D" w:rsidRDefault="00E50EEA" w:rsidP="0053003D">
            <w:pPr>
              <w:contextualSpacing/>
              <w:rPr>
                <w:rFonts w:ascii="Arial Narrow" w:hAnsi="Arial Narrow"/>
                <w:b/>
                <w:sz w:val="20"/>
                <w:szCs w:val="20"/>
              </w:rPr>
            </w:pPr>
          </w:p>
        </w:tc>
        <w:tc>
          <w:tcPr>
            <w:tcW w:w="2042" w:type="pct"/>
            <w:tcBorders>
              <w:bottom w:val="double" w:sz="4" w:space="0" w:color="auto"/>
            </w:tcBorders>
          </w:tcPr>
          <w:p w14:paraId="06EC1461" w14:textId="77777777" w:rsidR="00E50EEA" w:rsidRPr="0053003D" w:rsidRDefault="00E50EEA"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9D68F67"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
        </w:tc>
      </w:tr>
      <w:tr w:rsidR="00E50EEA" w:rsidRPr="0053003D" w14:paraId="0B08043E" w14:textId="77777777" w:rsidTr="0053003D">
        <w:trPr>
          <w:trHeight w:val="20"/>
        </w:trPr>
        <w:tc>
          <w:tcPr>
            <w:tcW w:w="833" w:type="pct"/>
            <w:vMerge w:val="restart"/>
            <w:tcBorders>
              <w:top w:val="double" w:sz="4" w:space="0" w:color="auto"/>
              <w:right w:val="double" w:sz="4" w:space="0" w:color="auto"/>
            </w:tcBorders>
          </w:tcPr>
          <w:p w14:paraId="15B8CA21" w14:textId="3984948C" w:rsidR="00E50EEA" w:rsidRDefault="00E50EEA" w:rsidP="0053003D">
            <w:pPr>
              <w:contextualSpacing/>
              <w:rPr>
                <w:rFonts w:ascii="Arial Narrow" w:hAnsi="Arial Narrow"/>
                <w:b/>
                <w:sz w:val="20"/>
                <w:szCs w:val="20"/>
                <w:lang w:val="en-US"/>
              </w:rPr>
            </w:pPr>
            <w:r w:rsidRPr="0053003D">
              <w:rPr>
                <w:rFonts w:ascii="Arial Narrow" w:hAnsi="Arial Narrow"/>
                <w:b/>
                <w:sz w:val="20"/>
                <w:szCs w:val="20"/>
                <w:lang w:val="en-US"/>
              </w:rPr>
              <w:t>HF_I11</w:t>
            </w:r>
          </w:p>
          <w:p w14:paraId="2E43885E" w14:textId="7D57C2F7" w:rsidR="0099130A" w:rsidRPr="0099130A" w:rsidRDefault="0099130A" w:rsidP="0053003D">
            <w:pPr>
              <w:contextualSpacing/>
              <w:rPr>
                <w:rFonts w:ascii="Arial Narrow" w:hAnsi="Arial Narrow"/>
                <w:b/>
                <w:color w:val="FF0000"/>
                <w:sz w:val="20"/>
                <w:szCs w:val="20"/>
                <w:lang w:val="en-US"/>
              </w:rPr>
            </w:pPr>
            <w:proofErr w:type="spellStart"/>
            <w:r w:rsidRPr="0099130A">
              <w:rPr>
                <w:rFonts w:ascii="Arial Narrow" w:hAnsi="Arial Narrow"/>
                <w:b/>
                <w:color w:val="FF0000"/>
                <w:sz w:val="20"/>
                <w:szCs w:val="20"/>
                <w:lang w:val="en-US"/>
              </w:rPr>
              <w:t>selfempinc_amount</w:t>
            </w:r>
            <w:proofErr w:type="spellEnd"/>
          </w:p>
          <w:p w14:paraId="249B5FAC" w14:textId="6FC5B2DC" w:rsidR="00B1710B" w:rsidRPr="0053003D" w:rsidRDefault="00B1710B" w:rsidP="0053003D">
            <w:pPr>
              <w:contextualSpacing/>
              <w:rPr>
                <w:rFonts w:ascii="Arial Narrow" w:hAnsi="Arial Narrow"/>
                <w:bCs/>
                <w:i/>
                <w:iCs/>
                <w:color w:val="A6A6A6" w:themeColor="background1" w:themeShade="A6"/>
                <w:sz w:val="20"/>
                <w:szCs w:val="20"/>
                <w:lang w:val="en-US" w:eastAsia="en-US"/>
              </w:rPr>
            </w:pPr>
            <w:r w:rsidRPr="0053003D">
              <w:rPr>
                <w:rFonts w:ascii="Arial Narrow" w:hAnsi="Arial Narrow"/>
                <w:bCs/>
                <w:i/>
                <w:iCs/>
                <w:color w:val="A6A6A6" w:themeColor="background1" w:themeShade="A6"/>
                <w:sz w:val="20"/>
                <w:szCs w:val="20"/>
                <w:lang w:val="en-US" w:eastAsia="en-US"/>
              </w:rPr>
              <w:t>if HF_I10 = 1</w:t>
            </w:r>
          </w:p>
          <w:p w14:paraId="6D2F1EEA" w14:textId="77777777" w:rsidR="00E50EEA" w:rsidRPr="0053003D" w:rsidRDefault="00E50EEA" w:rsidP="0053003D">
            <w:pPr>
              <w:contextualSpacing/>
              <w:rPr>
                <w:rFonts w:ascii="Arial Narrow" w:hAnsi="Arial Narrow"/>
                <w:bCs/>
                <w:i/>
                <w:iCs/>
                <w:color w:val="A6A6A6" w:themeColor="background1" w:themeShade="A6"/>
                <w:sz w:val="20"/>
                <w:szCs w:val="20"/>
                <w:lang w:val="en-US" w:eastAsia="en-US"/>
              </w:rPr>
            </w:pPr>
          </w:p>
          <w:p w14:paraId="43C1E96C" w14:textId="77777777" w:rsidR="00E50EEA" w:rsidRPr="0053003D" w:rsidRDefault="00E50EEA"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124BC2A" w14:textId="77777777" w:rsidR="00E50EEA" w:rsidRPr="0053003D" w:rsidRDefault="00E50EEA"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79534842" w14:textId="7B76B206" w:rsidR="00E50EEA" w:rsidRPr="0053003D" w:rsidRDefault="00743DA8"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Amount</w:t>
            </w:r>
            <w:r w:rsidR="00E50EEA" w:rsidRPr="0053003D">
              <w:rPr>
                <w:rFonts w:ascii="Arial Narrow" w:hAnsi="Arial Narrow"/>
                <w:b/>
                <w:sz w:val="20"/>
                <w:szCs w:val="20"/>
              </w:rPr>
              <w:tab/>
              <w:t>[&gt;0]</w:t>
            </w:r>
          </w:p>
        </w:tc>
      </w:tr>
      <w:tr w:rsidR="00E50EEA" w:rsidRPr="0053003D" w14:paraId="0C282492" w14:textId="77777777" w:rsidTr="0053003D">
        <w:trPr>
          <w:trHeight w:val="20"/>
        </w:trPr>
        <w:tc>
          <w:tcPr>
            <w:tcW w:w="833" w:type="pct"/>
            <w:vMerge/>
            <w:tcBorders>
              <w:top w:val="single" w:sz="4" w:space="0" w:color="auto"/>
              <w:right w:val="double" w:sz="4" w:space="0" w:color="auto"/>
            </w:tcBorders>
          </w:tcPr>
          <w:p w14:paraId="4D976BB4"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0BC689" w14:textId="507B2698" w:rsidR="00E50EEA" w:rsidRPr="0053003D" w:rsidRDefault="007B00BD"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Какую сумму денег получило ваше домохозяйство от частной деятельности/самозанятости?</w:t>
            </w:r>
          </w:p>
        </w:tc>
        <w:tc>
          <w:tcPr>
            <w:tcW w:w="2125" w:type="pct"/>
            <w:tcBorders>
              <w:top w:val="single" w:sz="48" w:space="0" w:color="FFFFFF" w:themeColor="background1"/>
              <w:left w:val="single" w:sz="4" w:space="0" w:color="auto"/>
              <w:bottom w:val="single" w:sz="48" w:space="0" w:color="FFFFFF" w:themeColor="background1"/>
            </w:tcBorders>
          </w:tcPr>
          <w:p w14:paraId="6FCC500E"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Укажите</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доход</w:t>
            </w:r>
            <w:proofErr w:type="spellEnd"/>
            <w:r w:rsidRPr="0053003D">
              <w:rPr>
                <w:rFonts w:ascii="Arial Narrow" w:hAnsi="Arial Narrow"/>
                <w:sz w:val="20"/>
                <w:szCs w:val="20"/>
              </w:rPr>
              <w:tab/>
              <w:t>[&gt;0]</w:t>
            </w:r>
          </w:p>
        </w:tc>
      </w:tr>
      <w:tr w:rsidR="00E50EEA" w:rsidRPr="0053003D" w14:paraId="526B899B" w14:textId="77777777" w:rsidTr="0053003D">
        <w:trPr>
          <w:trHeight w:val="20"/>
        </w:trPr>
        <w:tc>
          <w:tcPr>
            <w:tcW w:w="833" w:type="pct"/>
            <w:vMerge/>
            <w:tcBorders>
              <w:top w:val="single" w:sz="4" w:space="0" w:color="auto"/>
              <w:right w:val="double" w:sz="4" w:space="0" w:color="auto"/>
            </w:tcBorders>
          </w:tcPr>
          <w:p w14:paraId="7B0FB5B3" w14:textId="77777777" w:rsidR="00E50EEA" w:rsidRPr="0053003D" w:rsidRDefault="00E50EEA"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4BA8ADE" w14:textId="2F842168" w:rsidR="00E50EEA" w:rsidRPr="0053003D" w:rsidRDefault="007B00BD" w:rsidP="0053003D">
            <w:pPr>
              <w:keepNext/>
              <w:ind w:left="404" w:hanging="404"/>
              <w:contextualSpacing/>
              <w:rPr>
                <w:rFonts w:ascii="Arial Narrow" w:hAnsi="Arial Narrow"/>
                <w:sz w:val="20"/>
                <w:szCs w:val="20"/>
                <w:lang w:eastAsia="en-US"/>
              </w:rPr>
            </w:pPr>
            <w:proofErr w:type="spellStart"/>
            <w:r w:rsidRPr="0053003D">
              <w:rPr>
                <w:rFonts w:ascii="Arial Narrow" w:eastAsia="Batang" w:hAnsi="Arial Narrow"/>
                <w:sz w:val="20"/>
                <w:szCs w:val="20"/>
              </w:rPr>
              <w:t>Хусусий</w:t>
            </w:r>
            <w:proofErr w:type="spellEnd"/>
            <w:r w:rsidRPr="0053003D">
              <w:rPr>
                <w:rFonts w:ascii="Arial Narrow" w:eastAsia="Batang" w:hAnsi="Arial Narrow"/>
                <w:sz w:val="20"/>
                <w:szCs w:val="20"/>
              </w:rPr>
              <w:t>/</w:t>
            </w:r>
            <w:proofErr w:type="spellStart"/>
            <w:r w:rsidRPr="0053003D">
              <w:rPr>
                <w:rFonts w:ascii="Arial Narrow" w:eastAsia="Batang" w:hAnsi="Arial Narrow"/>
                <w:sz w:val="20"/>
                <w:szCs w:val="20"/>
              </w:rPr>
              <w:t>шахсий</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иш</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фаолиятидан</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оилангиз</w:t>
            </w:r>
            <w:proofErr w:type="spellEnd"/>
            <w:r w:rsidRPr="0053003D">
              <w:rPr>
                <w:rFonts w:ascii="Arial Narrow" w:eastAsia="Batang" w:hAnsi="Arial Narrow"/>
                <w:sz w:val="20"/>
                <w:szCs w:val="20"/>
              </w:rPr>
              <w:t xml:space="preserve"> </w:t>
            </w:r>
            <w:proofErr w:type="spellStart"/>
            <w:r w:rsidRPr="0053003D">
              <w:rPr>
                <w:rFonts w:ascii="Calibri" w:eastAsia="Batang" w:hAnsi="Calibri" w:cs="Calibri"/>
                <w:sz w:val="20"/>
                <w:szCs w:val="20"/>
              </w:rPr>
              <w:t>қ</w:t>
            </w:r>
            <w:r w:rsidRPr="0053003D">
              <w:rPr>
                <w:rFonts w:ascii="Arial Narrow" w:eastAsia="Batang" w:hAnsi="Arial Narrow" w:cs="Arial Narrow"/>
                <w:sz w:val="20"/>
                <w:szCs w:val="20"/>
              </w:rPr>
              <w:t>анча</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ми</w:t>
            </w:r>
            <w:r w:rsidRPr="0053003D">
              <w:rPr>
                <w:rFonts w:ascii="Calibri" w:eastAsia="Batang" w:hAnsi="Calibri" w:cs="Calibri"/>
                <w:sz w:val="20"/>
                <w:szCs w:val="20"/>
              </w:rPr>
              <w:t>қ</w:t>
            </w:r>
            <w:r w:rsidRPr="0053003D">
              <w:rPr>
                <w:rFonts w:ascii="Arial Narrow" w:eastAsia="Batang" w:hAnsi="Arial Narrow" w:cs="Arial Narrow"/>
                <w:sz w:val="20"/>
                <w:szCs w:val="20"/>
              </w:rPr>
              <w:t>дорда</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даромад</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cs="Arial Narrow"/>
                <w:sz w:val="20"/>
                <w:szCs w:val="20"/>
              </w:rPr>
              <w:t>олди</w:t>
            </w:r>
            <w:proofErr w:type="spellEnd"/>
            <w:r w:rsidRPr="0053003D">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236E1D6C"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Даромад</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микдорини</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кайд</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этинг</w:t>
            </w:r>
            <w:proofErr w:type="spellEnd"/>
            <w:r w:rsidRPr="0053003D">
              <w:rPr>
                <w:rFonts w:ascii="Arial Narrow" w:hAnsi="Arial Narrow"/>
                <w:sz w:val="20"/>
                <w:szCs w:val="20"/>
              </w:rPr>
              <w:tab/>
              <w:t>[&gt;0]</w:t>
            </w:r>
          </w:p>
        </w:tc>
      </w:tr>
      <w:tr w:rsidR="00E50EEA" w:rsidRPr="0053003D" w14:paraId="58CD3B84" w14:textId="77777777" w:rsidTr="0053003D">
        <w:trPr>
          <w:trHeight w:val="20"/>
        </w:trPr>
        <w:tc>
          <w:tcPr>
            <w:tcW w:w="833" w:type="pct"/>
            <w:tcBorders>
              <w:bottom w:val="double" w:sz="4" w:space="0" w:color="auto"/>
            </w:tcBorders>
          </w:tcPr>
          <w:p w14:paraId="028AE331" w14:textId="77777777" w:rsidR="00E50EEA" w:rsidRPr="0053003D" w:rsidRDefault="00E50EEA" w:rsidP="0053003D">
            <w:pPr>
              <w:contextualSpacing/>
              <w:rPr>
                <w:rFonts w:ascii="Arial Narrow" w:hAnsi="Arial Narrow"/>
                <w:b/>
                <w:sz w:val="20"/>
                <w:szCs w:val="20"/>
              </w:rPr>
            </w:pPr>
          </w:p>
        </w:tc>
        <w:tc>
          <w:tcPr>
            <w:tcW w:w="2042" w:type="pct"/>
            <w:tcBorders>
              <w:bottom w:val="double" w:sz="4" w:space="0" w:color="auto"/>
            </w:tcBorders>
          </w:tcPr>
          <w:p w14:paraId="253A8726" w14:textId="77777777" w:rsidR="00E50EEA" w:rsidRPr="0053003D" w:rsidRDefault="00E50EEA"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15F870F" w14:textId="77777777" w:rsidR="00E50EEA" w:rsidRPr="0053003D" w:rsidRDefault="00E50EEA" w:rsidP="0053003D">
            <w:pPr>
              <w:pStyle w:val="ColorfulList-Accent11"/>
              <w:tabs>
                <w:tab w:val="right" w:leader="dot" w:pos="2773"/>
                <w:tab w:val="right" w:pos="4374"/>
              </w:tabs>
              <w:ind w:left="253" w:right="1962" w:hanging="253"/>
              <w:rPr>
                <w:rFonts w:ascii="Arial Narrow" w:hAnsi="Arial Narrow"/>
                <w:sz w:val="20"/>
                <w:szCs w:val="20"/>
              </w:rPr>
            </w:pPr>
          </w:p>
        </w:tc>
      </w:tr>
      <w:tr w:rsidR="007B00BD" w:rsidRPr="0053003D" w14:paraId="68B80187" w14:textId="77777777" w:rsidTr="0053003D">
        <w:trPr>
          <w:trHeight w:val="20"/>
        </w:trPr>
        <w:tc>
          <w:tcPr>
            <w:tcW w:w="833" w:type="pct"/>
            <w:vMerge w:val="restart"/>
            <w:tcBorders>
              <w:top w:val="double" w:sz="4" w:space="0" w:color="auto"/>
              <w:right w:val="double" w:sz="4" w:space="0" w:color="auto"/>
            </w:tcBorders>
          </w:tcPr>
          <w:p w14:paraId="77BE85E3" w14:textId="29B311CC" w:rsidR="007B00BD" w:rsidRPr="0053003D" w:rsidRDefault="007B00BD" w:rsidP="0053003D">
            <w:pPr>
              <w:contextualSpacing/>
              <w:rPr>
                <w:rFonts w:ascii="Arial Narrow" w:hAnsi="Arial Narrow"/>
                <w:b/>
                <w:sz w:val="20"/>
                <w:szCs w:val="20"/>
                <w:lang w:val="en-US"/>
              </w:rPr>
            </w:pPr>
            <w:r w:rsidRPr="00AE3E3D">
              <w:rPr>
                <w:rFonts w:ascii="Arial Narrow" w:hAnsi="Arial Narrow"/>
                <w:b/>
                <w:sz w:val="20"/>
                <w:szCs w:val="20"/>
                <w:lang w:val="en-US"/>
              </w:rPr>
              <w:t>HF_I</w:t>
            </w:r>
            <w:r w:rsidRPr="0053003D">
              <w:rPr>
                <w:rFonts w:ascii="Arial Narrow" w:hAnsi="Arial Narrow"/>
                <w:b/>
                <w:sz w:val="20"/>
                <w:szCs w:val="20"/>
                <w:lang w:val="en-US"/>
              </w:rPr>
              <w:t>12</w:t>
            </w:r>
          </w:p>
          <w:p w14:paraId="63234A93" w14:textId="4923D000" w:rsidR="007B00BD" w:rsidRPr="0099130A" w:rsidRDefault="0099130A" w:rsidP="0053003D">
            <w:pPr>
              <w:contextualSpacing/>
              <w:rPr>
                <w:rFonts w:ascii="Arial Narrow" w:hAnsi="Arial Narrow"/>
                <w:b/>
                <w:color w:val="FF0000"/>
                <w:sz w:val="20"/>
                <w:szCs w:val="20"/>
                <w:lang w:val="en-US" w:eastAsia="en-US"/>
              </w:rPr>
            </w:pPr>
            <w:r w:rsidRPr="0099130A">
              <w:rPr>
                <w:rFonts w:ascii="Arial Narrow" w:hAnsi="Arial Narrow"/>
                <w:b/>
                <w:color w:val="FF0000"/>
                <w:sz w:val="20"/>
                <w:szCs w:val="20"/>
                <w:lang w:val="en-US" w:eastAsia="en-US"/>
              </w:rPr>
              <w:t>otherinc_past30d</w:t>
            </w:r>
          </w:p>
          <w:p w14:paraId="5BF0E602" w14:textId="77777777" w:rsidR="007B00BD" w:rsidRPr="0053003D" w:rsidRDefault="007B00BD"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3B4B730" w14:textId="7F1F7BEE" w:rsidR="007B00BD" w:rsidRPr="0053003D" w:rsidRDefault="00684991"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Has your household received any other income (not including remittances) over the last 30 days?</w:t>
            </w:r>
          </w:p>
        </w:tc>
        <w:tc>
          <w:tcPr>
            <w:tcW w:w="2125" w:type="pct"/>
            <w:tcBorders>
              <w:top w:val="double" w:sz="4" w:space="0" w:color="auto"/>
              <w:left w:val="single" w:sz="4" w:space="0" w:color="auto"/>
              <w:bottom w:val="single" w:sz="48" w:space="0" w:color="FFFFFF" w:themeColor="background1"/>
            </w:tcBorders>
          </w:tcPr>
          <w:p w14:paraId="06E48BD3" w14:textId="77777777" w:rsidR="007B00BD" w:rsidRPr="0053003D" w:rsidRDefault="007B00BD"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Yes</w:t>
            </w:r>
            <w:r w:rsidRPr="0053003D">
              <w:rPr>
                <w:rFonts w:ascii="Arial Narrow" w:hAnsi="Arial Narrow"/>
                <w:b/>
                <w:sz w:val="20"/>
                <w:szCs w:val="20"/>
              </w:rPr>
              <w:tab/>
              <w:t xml:space="preserve">1 </w:t>
            </w:r>
          </w:p>
          <w:p w14:paraId="08D4D9E6" w14:textId="77777777" w:rsidR="007B00BD" w:rsidRPr="0053003D" w:rsidRDefault="007B00BD"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No</w:t>
            </w:r>
            <w:r w:rsidRPr="0053003D">
              <w:rPr>
                <w:rFonts w:ascii="Arial Narrow" w:hAnsi="Arial Narrow"/>
                <w:b/>
                <w:sz w:val="20"/>
                <w:szCs w:val="20"/>
              </w:rPr>
              <w:tab/>
            </w:r>
            <w:r w:rsidRPr="0053003D">
              <w:rPr>
                <w:rFonts w:ascii="Arial Narrow" w:hAnsi="Arial Narrow"/>
                <w:b/>
                <w:sz w:val="20"/>
                <w:szCs w:val="20"/>
              </w:rPr>
              <w:tab/>
              <w:t>2</w:t>
            </w:r>
          </w:p>
        </w:tc>
      </w:tr>
      <w:tr w:rsidR="007B00BD" w:rsidRPr="0053003D" w14:paraId="136D806F" w14:textId="77777777" w:rsidTr="0053003D">
        <w:trPr>
          <w:trHeight w:val="20"/>
        </w:trPr>
        <w:tc>
          <w:tcPr>
            <w:tcW w:w="833" w:type="pct"/>
            <w:vMerge/>
            <w:tcBorders>
              <w:top w:val="single" w:sz="4" w:space="0" w:color="auto"/>
              <w:right w:val="double" w:sz="4" w:space="0" w:color="auto"/>
            </w:tcBorders>
          </w:tcPr>
          <w:p w14:paraId="761F81FD" w14:textId="77777777" w:rsidR="007B00BD" w:rsidRPr="0053003D" w:rsidRDefault="007B00BD"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1CAC0F8" w14:textId="272DBE7A" w:rsidR="007B00BD" w:rsidRPr="0053003D" w:rsidRDefault="00684991"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За последние 30 дней, получило ли Ваше домохозяйство какой</w:t>
            </w:r>
            <w:r w:rsidR="003F4994"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нибудь</w:t>
            </w:r>
            <w:proofErr w:type="spellEnd"/>
            <w:r w:rsidRPr="0053003D">
              <w:rPr>
                <w:rFonts w:ascii="Arial Narrow" w:eastAsia="Batang" w:hAnsi="Arial Narrow"/>
                <w:sz w:val="20"/>
                <w:szCs w:val="20"/>
              </w:rPr>
              <w:t xml:space="preserve"> другой доход (кроме денежных переводов)?</w:t>
            </w:r>
          </w:p>
        </w:tc>
        <w:tc>
          <w:tcPr>
            <w:tcW w:w="2125" w:type="pct"/>
            <w:tcBorders>
              <w:top w:val="single" w:sz="48" w:space="0" w:color="FFFFFF" w:themeColor="background1"/>
              <w:left w:val="single" w:sz="4" w:space="0" w:color="auto"/>
              <w:bottom w:val="single" w:sz="48" w:space="0" w:color="FFFFFF" w:themeColor="background1"/>
            </w:tcBorders>
          </w:tcPr>
          <w:p w14:paraId="4A59BFE3" w14:textId="77777777" w:rsidR="007B00BD" w:rsidRPr="0053003D" w:rsidRDefault="007B00BD"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Да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7023407A" w14:textId="77777777" w:rsidR="007B00BD" w:rsidRPr="0053003D" w:rsidRDefault="007B00BD"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Нет</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7B00BD" w:rsidRPr="0053003D" w14:paraId="73233250" w14:textId="77777777" w:rsidTr="0053003D">
        <w:trPr>
          <w:trHeight w:val="20"/>
        </w:trPr>
        <w:tc>
          <w:tcPr>
            <w:tcW w:w="833" w:type="pct"/>
            <w:vMerge/>
            <w:tcBorders>
              <w:top w:val="single" w:sz="4" w:space="0" w:color="auto"/>
              <w:right w:val="double" w:sz="4" w:space="0" w:color="auto"/>
            </w:tcBorders>
          </w:tcPr>
          <w:p w14:paraId="6AE4DC64" w14:textId="77777777" w:rsidR="007B00BD" w:rsidRPr="0053003D" w:rsidRDefault="007B00BD"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E7DFC3" w14:textId="7DABBFC3" w:rsidR="007B00BD" w:rsidRPr="0053003D" w:rsidRDefault="00684991" w:rsidP="0053003D">
            <w:pPr>
              <w:keepNext/>
              <w:ind w:left="404" w:hanging="404"/>
              <w:contextualSpacing/>
              <w:rPr>
                <w:rFonts w:ascii="Arial Narrow" w:hAnsi="Arial Narrow"/>
                <w:sz w:val="20"/>
                <w:szCs w:val="20"/>
                <w:lang w:val="en-US" w:eastAsia="en-US"/>
              </w:rPr>
            </w:pPr>
            <w:proofErr w:type="spellStart"/>
            <w:r w:rsidRPr="0053003D">
              <w:rPr>
                <w:rFonts w:ascii="Arial Narrow" w:eastAsia="Batang" w:hAnsi="Arial Narrow"/>
                <w:sz w:val="20"/>
                <w:szCs w:val="20"/>
                <w:lang w:val="en-US"/>
              </w:rPr>
              <w:t>Сўнги</w:t>
            </w:r>
            <w:proofErr w:type="spellEnd"/>
            <w:r w:rsidRPr="0053003D">
              <w:rPr>
                <w:rFonts w:ascii="Arial Narrow" w:eastAsia="Batang" w:hAnsi="Arial Narrow"/>
                <w:sz w:val="20"/>
                <w:szCs w:val="20"/>
                <w:lang w:val="en-US"/>
              </w:rPr>
              <w:t xml:space="preserve"> 30 </w:t>
            </w:r>
            <w:proofErr w:type="spellStart"/>
            <w:r w:rsidRPr="0053003D">
              <w:rPr>
                <w:rFonts w:ascii="Arial Narrow" w:eastAsia="Batang" w:hAnsi="Arial Narrow"/>
                <w:sz w:val="20"/>
                <w:szCs w:val="20"/>
                <w:lang w:val="en-US"/>
              </w:rPr>
              <w:t>кун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ичида</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хонадонингиз</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яна</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sz w:val="20"/>
                <w:szCs w:val="20"/>
                <w:lang w:val="en-US"/>
              </w:rPr>
              <w:t>бош</w:t>
            </w:r>
            <w:r w:rsidRPr="0053003D">
              <w:rPr>
                <w:rFonts w:ascii="Calibri" w:eastAsia="Batang" w:hAnsi="Calibri" w:cs="Calibri"/>
                <w:sz w:val="20"/>
                <w:szCs w:val="20"/>
                <w:lang w:val="en-US"/>
              </w:rPr>
              <w:t>қ</w:t>
            </w:r>
            <w:r w:rsidRPr="0053003D">
              <w:rPr>
                <w:rFonts w:ascii="Arial Narrow" w:eastAsia="Batang" w:hAnsi="Arial Narrow" w:cs="Arial Narrow"/>
                <w:sz w:val="20"/>
                <w:szCs w:val="20"/>
                <w:lang w:val="en-US"/>
              </w:rPr>
              <w:t>а</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даромад</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олган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еки</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топганми</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пул</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ўтказмаларидан</w:t>
            </w:r>
            <w:proofErr w:type="spellEnd"/>
            <w:r w:rsidRPr="0053003D">
              <w:rPr>
                <w:rFonts w:ascii="Arial Narrow" w:eastAsia="Batang" w:hAnsi="Arial Narrow"/>
                <w:sz w:val="20"/>
                <w:szCs w:val="20"/>
                <w:lang w:val="en-US"/>
              </w:rPr>
              <w:t xml:space="preserve"> </w:t>
            </w:r>
            <w:proofErr w:type="spellStart"/>
            <w:r w:rsidRPr="0053003D">
              <w:rPr>
                <w:rFonts w:ascii="Arial Narrow" w:eastAsia="Batang" w:hAnsi="Arial Narrow" w:cs="Arial Narrow"/>
                <w:sz w:val="20"/>
                <w:szCs w:val="20"/>
                <w:lang w:val="en-US"/>
              </w:rPr>
              <w:t>таш</w:t>
            </w:r>
            <w:r w:rsidRPr="0053003D">
              <w:rPr>
                <w:rFonts w:ascii="Calibri" w:eastAsia="Batang" w:hAnsi="Calibri" w:cs="Calibri"/>
                <w:sz w:val="20"/>
                <w:szCs w:val="20"/>
                <w:lang w:val="en-US"/>
              </w:rPr>
              <w:t>қ</w:t>
            </w:r>
            <w:r w:rsidRPr="0053003D">
              <w:rPr>
                <w:rFonts w:ascii="Arial Narrow" w:eastAsia="Batang" w:hAnsi="Arial Narrow" w:cs="Arial Narrow"/>
                <w:sz w:val="20"/>
                <w:szCs w:val="20"/>
                <w:lang w:val="en-US"/>
              </w:rPr>
              <w:t>ари</w:t>
            </w:r>
            <w:proofErr w:type="spellEnd"/>
            <w:r w:rsidRPr="0053003D">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22802A5C" w14:textId="77777777" w:rsidR="007B00BD" w:rsidRPr="0053003D" w:rsidRDefault="007B00BD"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cs="Calibri"/>
                <w:sz w:val="20"/>
                <w:szCs w:val="20"/>
              </w:rPr>
              <w:t>Ҳ</w:t>
            </w:r>
            <w:r w:rsidRPr="0053003D">
              <w:rPr>
                <w:rFonts w:ascii="Arial Narrow" w:hAnsi="Arial Narrow" w:cs="Arial Narrow"/>
                <w:sz w:val="20"/>
                <w:szCs w:val="20"/>
              </w:rPr>
              <w:t>а</w:t>
            </w:r>
            <w:proofErr w:type="spellEnd"/>
            <w:r w:rsidRPr="0053003D">
              <w:rPr>
                <w:rFonts w:ascii="Arial Narrow" w:hAnsi="Arial Narrow"/>
                <w:sz w:val="20"/>
                <w:szCs w:val="20"/>
              </w:rPr>
              <w:tab/>
            </w:r>
            <w:r w:rsidRPr="0053003D">
              <w:rPr>
                <w:rFonts w:ascii="Arial Narrow" w:hAnsi="Arial Narrow"/>
                <w:sz w:val="20"/>
                <w:szCs w:val="20"/>
              </w:rPr>
              <w:tab/>
              <w:t xml:space="preserve">1 </w:t>
            </w:r>
          </w:p>
          <w:p w14:paraId="29E5E231" w14:textId="77777777" w:rsidR="007B00BD" w:rsidRPr="0053003D" w:rsidRDefault="007B00BD"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Йу</w:t>
            </w:r>
            <w:r w:rsidRPr="0053003D">
              <w:rPr>
                <w:rFonts w:cs="Calibri"/>
                <w:sz w:val="20"/>
                <w:szCs w:val="20"/>
              </w:rPr>
              <w:t>қ</w:t>
            </w:r>
            <w:proofErr w:type="spellEnd"/>
            <w:r w:rsidRPr="0053003D">
              <w:rPr>
                <w:rFonts w:ascii="Arial Narrow" w:hAnsi="Arial Narrow"/>
                <w:sz w:val="20"/>
                <w:szCs w:val="20"/>
              </w:rPr>
              <w:t xml:space="preserve"> </w:t>
            </w:r>
            <w:r w:rsidRPr="0053003D">
              <w:rPr>
                <w:rFonts w:ascii="Arial Narrow" w:hAnsi="Arial Narrow"/>
                <w:sz w:val="20"/>
                <w:szCs w:val="20"/>
              </w:rPr>
              <w:tab/>
              <w:t>2</w:t>
            </w:r>
          </w:p>
        </w:tc>
      </w:tr>
      <w:tr w:rsidR="007B00BD" w:rsidRPr="0053003D" w14:paraId="39B7B0DE" w14:textId="77777777" w:rsidTr="0053003D">
        <w:trPr>
          <w:trHeight w:val="20"/>
        </w:trPr>
        <w:tc>
          <w:tcPr>
            <w:tcW w:w="833" w:type="pct"/>
            <w:tcBorders>
              <w:bottom w:val="double" w:sz="4" w:space="0" w:color="auto"/>
            </w:tcBorders>
          </w:tcPr>
          <w:p w14:paraId="284E0FF7" w14:textId="77777777" w:rsidR="007B00BD" w:rsidRPr="0053003D" w:rsidRDefault="007B00BD" w:rsidP="0053003D">
            <w:pPr>
              <w:contextualSpacing/>
              <w:rPr>
                <w:rFonts w:ascii="Arial Narrow" w:hAnsi="Arial Narrow"/>
                <w:b/>
                <w:sz w:val="20"/>
                <w:szCs w:val="20"/>
              </w:rPr>
            </w:pPr>
          </w:p>
        </w:tc>
        <w:tc>
          <w:tcPr>
            <w:tcW w:w="2042" w:type="pct"/>
            <w:tcBorders>
              <w:bottom w:val="double" w:sz="4" w:space="0" w:color="auto"/>
            </w:tcBorders>
          </w:tcPr>
          <w:p w14:paraId="55C73598" w14:textId="77777777" w:rsidR="007B00BD" w:rsidRPr="0053003D" w:rsidRDefault="007B00BD"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65FF144" w14:textId="77777777" w:rsidR="007B00BD" w:rsidRPr="0053003D" w:rsidRDefault="007B00BD" w:rsidP="0053003D">
            <w:pPr>
              <w:pStyle w:val="ColorfulList-Accent11"/>
              <w:tabs>
                <w:tab w:val="right" w:leader="dot" w:pos="2773"/>
                <w:tab w:val="right" w:pos="4374"/>
              </w:tabs>
              <w:ind w:left="253" w:right="1962" w:hanging="253"/>
              <w:rPr>
                <w:rFonts w:ascii="Arial Narrow" w:hAnsi="Arial Narrow"/>
                <w:sz w:val="20"/>
                <w:szCs w:val="20"/>
              </w:rPr>
            </w:pPr>
          </w:p>
        </w:tc>
      </w:tr>
      <w:tr w:rsidR="007B00BD" w:rsidRPr="0053003D" w14:paraId="7A7E7906" w14:textId="77777777" w:rsidTr="0053003D">
        <w:trPr>
          <w:trHeight w:val="20"/>
        </w:trPr>
        <w:tc>
          <w:tcPr>
            <w:tcW w:w="833" w:type="pct"/>
            <w:vMerge w:val="restart"/>
            <w:tcBorders>
              <w:top w:val="double" w:sz="4" w:space="0" w:color="auto"/>
              <w:right w:val="double" w:sz="4" w:space="0" w:color="auto"/>
            </w:tcBorders>
          </w:tcPr>
          <w:p w14:paraId="57091574" w14:textId="7DEF5B00" w:rsidR="007B00BD" w:rsidRDefault="007B00BD" w:rsidP="0053003D">
            <w:pPr>
              <w:contextualSpacing/>
              <w:rPr>
                <w:rFonts w:ascii="Arial Narrow" w:hAnsi="Arial Narrow"/>
                <w:b/>
                <w:sz w:val="20"/>
                <w:szCs w:val="20"/>
                <w:lang w:val="en-US"/>
              </w:rPr>
            </w:pPr>
            <w:r w:rsidRPr="0053003D">
              <w:rPr>
                <w:rFonts w:ascii="Arial Narrow" w:hAnsi="Arial Narrow"/>
                <w:b/>
                <w:sz w:val="20"/>
                <w:szCs w:val="20"/>
                <w:lang w:val="en-US"/>
              </w:rPr>
              <w:t>HF_I13</w:t>
            </w:r>
          </w:p>
          <w:p w14:paraId="62830862" w14:textId="7258A529" w:rsidR="0099130A" w:rsidRPr="0099130A" w:rsidRDefault="0099130A" w:rsidP="0053003D">
            <w:pPr>
              <w:contextualSpacing/>
              <w:rPr>
                <w:rFonts w:ascii="Arial Narrow" w:hAnsi="Arial Narrow"/>
                <w:b/>
                <w:color w:val="FF0000"/>
                <w:sz w:val="20"/>
                <w:szCs w:val="20"/>
                <w:lang w:val="en-US"/>
              </w:rPr>
            </w:pPr>
            <w:proofErr w:type="spellStart"/>
            <w:r w:rsidRPr="0099130A">
              <w:rPr>
                <w:rFonts w:ascii="Arial Narrow" w:hAnsi="Arial Narrow"/>
                <w:b/>
                <w:color w:val="FF0000"/>
                <w:sz w:val="20"/>
                <w:szCs w:val="20"/>
                <w:lang w:val="en-US"/>
              </w:rPr>
              <w:t>otherinc_amount</w:t>
            </w:r>
            <w:proofErr w:type="spellEnd"/>
          </w:p>
          <w:p w14:paraId="51995E69" w14:textId="1C169028" w:rsidR="00B1710B" w:rsidRPr="0053003D" w:rsidRDefault="00B1710B" w:rsidP="0053003D">
            <w:pPr>
              <w:contextualSpacing/>
              <w:rPr>
                <w:rFonts w:ascii="Arial Narrow" w:hAnsi="Arial Narrow"/>
                <w:bCs/>
                <w:i/>
                <w:iCs/>
                <w:color w:val="A6A6A6" w:themeColor="background1" w:themeShade="A6"/>
                <w:sz w:val="20"/>
                <w:szCs w:val="20"/>
                <w:lang w:val="en-US" w:eastAsia="en-US"/>
              </w:rPr>
            </w:pPr>
            <w:r w:rsidRPr="0053003D">
              <w:rPr>
                <w:rFonts w:ascii="Arial Narrow" w:hAnsi="Arial Narrow"/>
                <w:bCs/>
                <w:i/>
                <w:iCs/>
                <w:color w:val="A6A6A6" w:themeColor="background1" w:themeShade="A6"/>
                <w:sz w:val="20"/>
                <w:szCs w:val="20"/>
                <w:lang w:val="en-US" w:eastAsia="en-US"/>
              </w:rPr>
              <w:t>if HF_I2 = 1</w:t>
            </w:r>
          </w:p>
          <w:p w14:paraId="1288F70F" w14:textId="77777777" w:rsidR="007B00BD" w:rsidRPr="0053003D" w:rsidRDefault="007B00BD" w:rsidP="0053003D">
            <w:pPr>
              <w:contextualSpacing/>
              <w:rPr>
                <w:rFonts w:ascii="Arial Narrow" w:hAnsi="Arial Narrow"/>
                <w:bCs/>
                <w:i/>
                <w:iCs/>
                <w:color w:val="A6A6A6" w:themeColor="background1" w:themeShade="A6"/>
                <w:sz w:val="20"/>
                <w:szCs w:val="20"/>
                <w:lang w:val="en-US" w:eastAsia="en-US"/>
              </w:rPr>
            </w:pPr>
          </w:p>
          <w:p w14:paraId="2B7AADDA" w14:textId="77777777" w:rsidR="007B00BD" w:rsidRPr="0053003D" w:rsidRDefault="007B00BD" w:rsidP="0053003D">
            <w:pPr>
              <w:contextualSpacing/>
              <w:rPr>
                <w:rFonts w:ascii="Arial Narrow" w:hAnsi="Arial Narrow"/>
                <w:b/>
                <w:sz w:val="20"/>
                <w:szCs w:val="20"/>
                <w:lang w:val="en-US" w:eastAsia="en-US"/>
              </w:rPr>
            </w:pPr>
            <w:r w:rsidRPr="0053003D">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C6C4EE7" w14:textId="77777777" w:rsidR="007B00BD" w:rsidRPr="0053003D" w:rsidRDefault="007B00BD" w:rsidP="0053003D">
            <w:pPr>
              <w:keepNext/>
              <w:ind w:left="404" w:hanging="404"/>
              <w:contextualSpacing/>
              <w:rPr>
                <w:rFonts w:ascii="Arial Narrow" w:eastAsia="Batang" w:hAnsi="Arial Narrow"/>
                <w:b/>
                <w:sz w:val="20"/>
                <w:szCs w:val="20"/>
                <w:lang w:val="en-US"/>
              </w:rPr>
            </w:pPr>
            <w:r w:rsidRPr="0053003D">
              <w:rPr>
                <w:rFonts w:ascii="Arial Narrow" w:eastAsia="Batang" w:hAnsi="Arial Narrow"/>
                <w:b/>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021BAB12" w14:textId="3A605749" w:rsidR="007B00BD" w:rsidRPr="0053003D" w:rsidRDefault="00743DA8" w:rsidP="0053003D">
            <w:pPr>
              <w:pStyle w:val="ColorfulList-Accent11"/>
              <w:tabs>
                <w:tab w:val="right" w:leader="dot" w:pos="2773"/>
                <w:tab w:val="right" w:pos="4374"/>
              </w:tabs>
              <w:ind w:left="253" w:right="1962" w:hanging="253"/>
              <w:rPr>
                <w:rFonts w:ascii="Arial Narrow" w:hAnsi="Arial Narrow"/>
                <w:b/>
                <w:sz w:val="20"/>
                <w:szCs w:val="20"/>
              </w:rPr>
            </w:pPr>
            <w:r w:rsidRPr="0053003D">
              <w:rPr>
                <w:rFonts w:ascii="Arial Narrow" w:hAnsi="Arial Narrow"/>
                <w:b/>
                <w:sz w:val="20"/>
                <w:szCs w:val="20"/>
              </w:rPr>
              <w:t>Amount</w:t>
            </w:r>
            <w:r w:rsidR="007B00BD" w:rsidRPr="0053003D">
              <w:rPr>
                <w:rFonts w:ascii="Arial Narrow" w:hAnsi="Arial Narrow"/>
                <w:b/>
                <w:sz w:val="20"/>
                <w:szCs w:val="20"/>
              </w:rPr>
              <w:tab/>
              <w:t>[&gt;0]</w:t>
            </w:r>
          </w:p>
        </w:tc>
      </w:tr>
      <w:tr w:rsidR="007B00BD" w:rsidRPr="0053003D" w14:paraId="13D44E40" w14:textId="77777777" w:rsidTr="0053003D">
        <w:trPr>
          <w:trHeight w:val="20"/>
        </w:trPr>
        <w:tc>
          <w:tcPr>
            <w:tcW w:w="833" w:type="pct"/>
            <w:vMerge/>
            <w:tcBorders>
              <w:top w:val="single" w:sz="4" w:space="0" w:color="auto"/>
              <w:right w:val="double" w:sz="4" w:space="0" w:color="auto"/>
            </w:tcBorders>
          </w:tcPr>
          <w:p w14:paraId="60F5D0D1" w14:textId="77777777" w:rsidR="007B00BD" w:rsidRPr="0053003D" w:rsidRDefault="007B00BD"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158D996" w14:textId="2C6FA83A" w:rsidR="007B00BD" w:rsidRPr="0053003D" w:rsidRDefault="00684991" w:rsidP="0053003D">
            <w:pPr>
              <w:keepNext/>
              <w:ind w:left="404" w:hanging="404"/>
              <w:contextualSpacing/>
              <w:rPr>
                <w:rFonts w:ascii="Arial Narrow" w:eastAsia="Batang" w:hAnsi="Arial Narrow"/>
                <w:sz w:val="20"/>
                <w:szCs w:val="20"/>
              </w:rPr>
            </w:pPr>
            <w:r w:rsidRPr="0053003D">
              <w:rPr>
                <w:rFonts w:ascii="Arial Narrow" w:eastAsia="Batang" w:hAnsi="Arial Narrow"/>
                <w:sz w:val="20"/>
                <w:szCs w:val="20"/>
              </w:rPr>
              <w:t>Какую сумму денег получило Ваше домохозяйство?</w:t>
            </w:r>
          </w:p>
        </w:tc>
        <w:tc>
          <w:tcPr>
            <w:tcW w:w="2125" w:type="pct"/>
            <w:tcBorders>
              <w:top w:val="single" w:sz="48" w:space="0" w:color="FFFFFF" w:themeColor="background1"/>
              <w:left w:val="single" w:sz="4" w:space="0" w:color="auto"/>
              <w:bottom w:val="single" w:sz="48" w:space="0" w:color="FFFFFF" w:themeColor="background1"/>
            </w:tcBorders>
          </w:tcPr>
          <w:p w14:paraId="58A02C67" w14:textId="17B12021" w:rsidR="007B00BD" w:rsidRPr="0053003D" w:rsidRDefault="00684991"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Укажите</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дополнительный</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доход</w:t>
            </w:r>
            <w:proofErr w:type="spellEnd"/>
            <w:r w:rsidR="007B00BD" w:rsidRPr="0053003D">
              <w:rPr>
                <w:rFonts w:ascii="Arial Narrow" w:hAnsi="Arial Narrow"/>
                <w:sz w:val="20"/>
                <w:szCs w:val="20"/>
              </w:rPr>
              <w:tab/>
              <w:t>[&gt;0]</w:t>
            </w:r>
          </w:p>
        </w:tc>
      </w:tr>
      <w:tr w:rsidR="007B00BD" w:rsidRPr="0053003D" w14:paraId="4D235BDC" w14:textId="77777777" w:rsidTr="0053003D">
        <w:trPr>
          <w:trHeight w:val="20"/>
        </w:trPr>
        <w:tc>
          <w:tcPr>
            <w:tcW w:w="833" w:type="pct"/>
            <w:vMerge/>
            <w:tcBorders>
              <w:top w:val="single" w:sz="4" w:space="0" w:color="auto"/>
              <w:right w:val="double" w:sz="4" w:space="0" w:color="auto"/>
            </w:tcBorders>
          </w:tcPr>
          <w:p w14:paraId="52CAB721" w14:textId="77777777" w:rsidR="007B00BD" w:rsidRPr="0053003D" w:rsidRDefault="007B00BD" w:rsidP="0053003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5E04A93" w14:textId="4D41B160" w:rsidR="007B00BD" w:rsidRPr="0053003D" w:rsidRDefault="00684991" w:rsidP="0053003D">
            <w:pPr>
              <w:keepNext/>
              <w:ind w:left="404" w:hanging="404"/>
              <w:contextualSpacing/>
              <w:rPr>
                <w:rFonts w:ascii="Arial Narrow" w:hAnsi="Arial Narrow"/>
                <w:sz w:val="20"/>
                <w:szCs w:val="20"/>
                <w:lang w:val="en-US" w:eastAsia="en-US"/>
              </w:rPr>
            </w:pPr>
            <w:proofErr w:type="spellStart"/>
            <w:r w:rsidRPr="0053003D">
              <w:rPr>
                <w:rFonts w:ascii="Calibri" w:eastAsia="Batang" w:hAnsi="Calibri" w:cs="Calibri"/>
                <w:sz w:val="20"/>
                <w:szCs w:val="20"/>
              </w:rPr>
              <w:t>Қ</w:t>
            </w:r>
            <w:r w:rsidRPr="0053003D">
              <w:rPr>
                <w:rFonts w:ascii="Arial Narrow" w:eastAsia="Batang" w:hAnsi="Arial Narrow" w:cs="Arial Narrow"/>
                <w:sz w:val="20"/>
                <w:szCs w:val="20"/>
              </w:rPr>
              <w:t>ўшимча</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олган</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даромад</w:t>
            </w:r>
            <w:proofErr w:type="spellEnd"/>
            <w:r w:rsidRPr="0053003D">
              <w:rPr>
                <w:rFonts w:ascii="Arial Narrow" w:eastAsia="Batang" w:hAnsi="Arial Narrow"/>
                <w:sz w:val="20"/>
                <w:szCs w:val="20"/>
              </w:rPr>
              <w:t xml:space="preserve"> </w:t>
            </w:r>
            <w:proofErr w:type="spellStart"/>
            <w:r w:rsidRPr="0053003D">
              <w:rPr>
                <w:rFonts w:ascii="Arial Narrow" w:eastAsia="Batang" w:hAnsi="Arial Narrow"/>
                <w:sz w:val="20"/>
                <w:szCs w:val="20"/>
              </w:rPr>
              <w:t>ми</w:t>
            </w:r>
            <w:r w:rsidRPr="0053003D">
              <w:rPr>
                <w:rFonts w:ascii="Calibri" w:eastAsia="Batang" w:hAnsi="Calibri" w:cs="Calibri"/>
                <w:sz w:val="20"/>
                <w:szCs w:val="20"/>
              </w:rPr>
              <w:t>қ</w:t>
            </w:r>
            <w:r w:rsidRPr="0053003D">
              <w:rPr>
                <w:rFonts w:ascii="Arial Narrow" w:eastAsia="Batang" w:hAnsi="Arial Narrow" w:cs="Arial Narrow"/>
                <w:sz w:val="20"/>
                <w:szCs w:val="20"/>
              </w:rPr>
              <w:t>дори</w:t>
            </w:r>
            <w:proofErr w:type="spellEnd"/>
            <w:r w:rsidRPr="0053003D">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4899BE39" w14:textId="6BE79304" w:rsidR="007B00BD" w:rsidRPr="0053003D" w:rsidRDefault="00684991" w:rsidP="0053003D">
            <w:pPr>
              <w:pStyle w:val="ColorfulList-Accent11"/>
              <w:tabs>
                <w:tab w:val="right" w:leader="dot" w:pos="2773"/>
                <w:tab w:val="right" w:pos="4374"/>
              </w:tabs>
              <w:ind w:left="253" w:right="1962" w:hanging="253"/>
              <w:rPr>
                <w:rFonts w:ascii="Arial Narrow" w:hAnsi="Arial Narrow"/>
                <w:sz w:val="20"/>
                <w:szCs w:val="20"/>
              </w:rPr>
            </w:pPr>
            <w:proofErr w:type="spellStart"/>
            <w:r w:rsidRPr="0053003D">
              <w:rPr>
                <w:rFonts w:ascii="Arial Narrow" w:hAnsi="Arial Narrow"/>
                <w:sz w:val="20"/>
                <w:szCs w:val="20"/>
              </w:rPr>
              <w:t>Даромад</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микдорини</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кайд</w:t>
            </w:r>
            <w:proofErr w:type="spellEnd"/>
            <w:r w:rsidRPr="0053003D">
              <w:rPr>
                <w:rFonts w:ascii="Arial Narrow" w:hAnsi="Arial Narrow"/>
                <w:sz w:val="20"/>
                <w:szCs w:val="20"/>
              </w:rPr>
              <w:t xml:space="preserve"> </w:t>
            </w:r>
            <w:proofErr w:type="spellStart"/>
            <w:r w:rsidRPr="0053003D">
              <w:rPr>
                <w:rFonts w:ascii="Arial Narrow" w:hAnsi="Arial Narrow"/>
                <w:sz w:val="20"/>
                <w:szCs w:val="20"/>
              </w:rPr>
              <w:t>этинг</w:t>
            </w:r>
            <w:proofErr w:type="spellEnd"/>
            <w:r w:rsidR="007B00BD" w:rsidRPr="0053003D">
              <w:rPr>
                <w:rFonts w:ascii="Arial Narrow" w:hAnsi="Arial Narrow"/>
                <w:sz w:val="20"/>
                <w:szCs w:val="20"/>
              </w:rPr>
              <w:tab/>
              <w:t>[&gt;0]</w:t>
            </w:r>
          </w:p>
        </w:tc>
      </w:tr>
      <w:tr w:rsidR="007B00BD" w:rsidRPr="0053003D" w14:paraId="7E77BAAB" w14:textId="77777777" w:rsidTr="0053003D">
        <w:trPr>
          <w:trHeight w:val="20"/>
        </w:trPr>
        <w:tc>
          <w:tcPr>
            <w:tcW w:w="833" w:type="pct"/>
            <w:tcBorders>
              <w:bottom w:val="double" w:sz="4" w:space="0" w:color="auto"/>
            </w:tcBorders>
          </w:tcPr>
          <w:p w14:paraId="6087E7E1" w14:textId="77777777" w:rsidR="007B00BD" w:rsidRPr="0053003D" w:rsidRDefault="007B00BD" w:rsidP="0053003D">
            <w:pPr>
              <w:contextualSpacing/>
              <w:rPr>
                <w:rFonts w:ascii="Arial Narrow" w:hAnsi="Arial Narrow"/>
                <w:b/>
                <w:sz w:val="20"/>
                <w:szCs w:val="20"/>
              </w:rPr>
            </w:pPr>
          </w:p>
        </w:tc>
        <w:tc>
          <w:tcPr>
            <w:tcW w:w="2042" w:type="pct"/>
            <w:tcBorders>
              <w:bottom w:val="double" w:sz="4" w:space="0" w:color="auto"/>
            </w:tcBorders>
          </w:tcPr>
          <w:p w14:paraId="58D77E39" w14:textId="77777777" w:rsidR="007B00BD" w:rsidRPr="0053003D" w:rsidRDefault="007B00BD" w:rsidP="0053003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E124897" w14:textId="77777777" w:rsidR="007B00BD" w:rsidRPr="0053003D" w:rsidRDefault="007B00BD" w:rsidP="0053003D">
            <w:pPr>
              <w:pStyle w:val="ColorfulList-Accent11"/>
              <w:tabs>
                <w:tab w:val="right" w:leader="dot" w:pos="2773"/>
                <w:tab w:val="right" w:pos="4374"/>
              </w:tabs>
              <w:ind w:left="253" w:right="1962" w:hanging="253"/>
              <w:rPr>
                <w:rFonts w:ascii="Arial Narrow" w:hAnsi="Arial Narrow"/>
                <w:sz w:val="20"/>
                <w:szCs w:val="20"/>
              </w:rPr>
            </w:pPr>
          </w:p>
        </w:tc>
      </w:tr>
    </w:tbl>
    <w:p w14:paraId="72384F6A" w14:textId="43C4FA51" w:rsidR="005E0B9D" w:rsidRPr="0049659F" w:rsidRDefault="005E0B9D">
      <w:pPr>
        <w:rPr>
          <w:rFonts w:ascii="Arial Narrow" w:eastAsia="MS Gothic" w:hAnsi="Arial Narrow"/>
          <w:color w:val="2E74B5"/>
          <w:sz w:val="20"/>
          <w:szCs w:val="20"/>
          <w:lang w:val="en-US" w:eastAsia="en-US"/>
        </w:rPr>
      </w:pPr>
    </w:p>
    <w:p w14:paraId="741732DA" w14:textId="77777777" w:rsidR="00B631F2" w:rsidRPr="0049659F" w:rsidRDefault="00B631F2">
      <w:pPr>
        <w:rPr>
          <w:rFonts w:ascii="Arial Narrow" w:eastAsia="MS Gothic" w:hAnsi="Arial Narrow"/>
          <w:color w:val="2E74B5"/>
          <w:sz w:val="20"/>
          <w:szCs w:val="20"/>
          <w:lang w:val="en-US" w:eastAsia="en-US"/>
        </w:rPr>
      </w:pPr>
      <w:r w:rsidRPr="0049659F">
        <w:rPr>
          <w:rFonts w:ascii="Arial Narrow" w:hAnsi="Arial Narrow"/>
          <w:sz w:val="20"/>
          <w:szCs w:val="20"/>
        </w:rPr>
        <w:br w:type="page"/>
      </w:r>
    </w:p>
    <w:p w14:paraId="3B3F4812" w14:textId="77EC47CE" w:rsidR="00ED64DF" w:rsidRPr="008F147D" w:rsidRDefault="00B12B68" w:rsidP="008F147D">
      <w:pPr>
        <w:pStyle w:val="1"/>
        <w:shd w:val="clear" w:color="auto" w:fill="DEEAF6" w:themeFill="accent1" w:themeFillTint="33"/>
        <w:spacing w:after="240"/>
        <w:contextualSpacing/>
        <w:rPr>
          <w:rFonts w:ascii="Arial Narrow" w:hAnsi="Arial Narrow"/>
          <w:b/>
          <w:color w:val="0070C0"/>
          <w:sz w:val="28"/>
          <w:szCs w:val="28"/>
          <w:lang w:val="tg-Cyrl-TJ"/>
        </w:rPr>
      </w:pPr>
      <w:r w:rsidRPr="008F147D">
        <w:rPr>
          <w:rFonts w:ascii="Arial Narrow" w:hAnsi="Arial Narrow"/>
          <w:b/>
          <w:color w:val="0070C0"/>
          <w:sz w:val="28"/>
          <w:szCs w:val="28"/>
          <w:lang w:val="tg-Cyrl-TJ"/>
        </w:rPr>
        <w:lastRenderedPageBreak/>
        <w:t>MODULE 8: SAVINGS</w:t>
      </w:r>
    </w:p>
    <w:p w14:paraId="1D0C32AB" w14:textId="77777777" w:rsidR="004D3FDD" w:rsidRPr="008F147D" w:rsidRDefault="004D3FDD" w:rsidP="008F147D">
      <w:pPr>
        <w:pStyle w:val="1"/>
        <w:shd w:val="clear" w:color="auto" w:fill="DEEAF6" w:themeFill="accent1" w:themeFillTint="33"/>
        <w:spacing w:after="240"/>
        <w:contextualSpacing/>
        <w:rPr>
          <w:rFonts w:ascii="Arial Narrow" w:hAnsi="Arial Narrow"/>
          <w:b/>
          <w:color w:val="0070C0"/>
          <w:sz w:val="28"/>
          <w:szCs w:val="28"/>
          <w:lang w:val="tg-Cyrl-TJ"/>
        </w:rPr>
      </w:pPr>
      <w:r w:rsidRPr="008F147D">
        <w:rPr>
          <w:rFonts w:ascii="Arial Narrow" w:hAnsi="Arial Narrow"/>
          <w:b/>
          <w:color w:val="0070C0"/>
          <w:sz w:val="28"/>
          <w:szCs w:val="28"/>
          <w:lang w:val="tg-Cyrl-TJ"/>
        </w:rPr>
        <w:t>MODULE 8: СБЕРЕЖЕНИЯ</w:t>
      </w:r>
    </w:p>
    <w:p w14:paraId="621B4EF0" w14:textId="77777777" w:rsidR="004D3FDD" w:rsidRPr="008F147D" w:rsidRDefault="004D3FDD" w:rsidP="008F147D">
      <w:pPr>
        <w:pStyle w:val="1"/>
        <w:shd w:val="clear" w:color="auto" w:fill="DEEAF6" w:themeFill="accent1" w:themeFillTint="33"/>
        <w:spacing w:after="240"/>
        <w:contextualSpacing/>
        <w:rPr>
          <w:rFonts w:ascii="Arial Narrow" w:hAnsi="Arial Narrow"/>
          <w:b/>
          <w:color w:val="0070C0"/>
          <w:sz w:val="28"/>
          <w:szCs w:val="28"/>
          <w:lang w:val="tg-Cyrl-TJ"/>
        </w:rPr>
      </w:pPr>
      <w:r w:rsidRPr="008F147D">
        <w:rPr>
          <w:rFonts w:ascii="Arial Narrow" w:hAnsi="Arial Narrow"/>
          <w:b/>
          <w:color w:val="0070C0"/>
          <w:sz w:val="28"/>
          <w:szCs w:val="28"/>
          <w:lang w:val="tg-Cyrl-TJ"/>
        </w:rPr>
        <w:t>MODULE 8: ЖАМ</w:t>
      </w:r>
      <w:r w:rsidRPr="008F147D">
        <w:rPr>
          <w:rFonts w:ascii="Calibri" w:hAnsi="Calibri" w:cs="Calibri"/>
          <w:b/>
          <w:color w:val="0070C0"/>
          <w:sz w:val="28"/>
          <w:szCs w:val="28"/>
          <w:lang w:val="tg-Cyrl-TJ"/>
        </w:rPr>
        <w:t>Ғ</w:t>
      </w:r>
      <w:r w:rsidRPr="008F147D">
        <w:rPr>
          <w:rFonts w:ascii="Arial Narrow" w:hAnsi="Arial Narrow" w:cs="Arial Narrow"/>
          <w:b/>
          <w:color w:val="0070C0"/>
          <w:sz w:val="28"/>
          <w:szCs w:val="28"/>
          <w:lang w:val="tg-Cyrl-TJ"/>
        </w:rPr>
        <w:t>АРМА</w:t>
      </w:r>
    </w:p>
    <w:p w14:paraId="03E38A13" w14:textId="77777777" w:rsidR="00B12B68" w:rsidRPr="0049659F" w:rsidRDefault="00B12B68" w:rsidP="00B12B68">
      <w:pPr>
        <w:rPr>
          <w:rFonts w:ascii="Arial Narrow" w:hAnsi="Arial Narrow"/>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D64DF" w:rsidRPr="00D94CCA" w14:paraId="2E0A80FE" w14:textId="77777777" w:rsidTr="000D7C16">
        <w:trPr>
          <w:trHeight w:val="20"/>
        </w:trPr>
        <w:tc>
          <w:tcPr>
            <w:tcW w:w="833" w:type="pct"/>
            <w:vMerge w:val="restart"/>
            <w:tcBorders>
              <w:top w:val="double" w:sz="4" w:space="0" w:color="auto"/>
              <w:right w:val="double" w:sz="4" w:space="0" w:color="auto"/>
            </w:tcBorders>
          </w:tcPr>
          <w:p w14:paraId="05BCB9C7" w14:textId="69EA456E" w:rsidR="00ED64DF" w:rsidRPr="00D94CCA" w:rsidRDefault="00ED64DF" w:rsidP="000D7C16">
            <w:pPr>
              <w:contextualSpacing/>
              <w:rPr>
                <w:rFonts w:ascii="Arial Narrow" w:hAnsi="Arial Narrow"/>
                <w:b/>
                <w:sz w:val="20"/>
                <w:szCs w:val="20"/>
                <w:lang w:val="en-US"/>
              </w:rPr>
            </w:pPr>
            <w:r w:rsidRPr="00AE3E3D">
              <w:rPr>
                <w:rFonts w:ascii="Arial Narrow" w:hAnsi="Arial Narrow"/>
                <w:b/>
                <w:sz w:val="20"/>
                <w:szCs w:val="20"/>
                <w:lang w:val="en-US"/>
              </w:rPr>
              <w:t>HF_</w:t>
            </w:r>
            <w:r w:rsidR="0089017D" w:rsidRPr="00D94CCA">
              <w:rPr>
                <w:rFonts w:ascii="Arial Narrow" w:hAnsi="Arial Narrow"/>
                <w:b/>
                <w:sz w:val="20"/>
                <w:szCs w:val="20"/>
                <w:lang w:val="en-US"/>
              </w:rPr>
              <w:t>S</w:t>
            </w:r>
            <w:r w:rsidRPr="00D94CCA">
              <w:rPr>
                <w:rFonts w:ascii="Arial Narrow" w:hAnsi="Arial Narrow"/>
                <w:b/>
                <w:sz w:val="20"/>
                <w:szCs w:val="20"/>
                <w:lang w:val="en-US"/>
              </w:rPr>
              <w:t>1</w:t>
            </w:r>
          </w:p>
          <w:p w14:paraId="342FB59A" w14:textId="5C9D7644" w:rsidR="00ED64DF" w:rsidRPr="0099130A" w:rsidRDefault="0099130A" w:rsidP="000D7C16">
            <w:pPr>
              <w:rPr>
                <w:rFonts w:ascii="Arial Narrow" w:hAnsi="Arial Narrow"/>
                <w:b/>
                <w:color w:val="FF0000"/>
                <w:sz w:val="20"/>
                <w:szCs w:val="20"/>
                <w:lang w:val="en-US" w:eastAsia="en-US"/>
              </w:rPr>
            </w:pPr>
            <w:r w:rsidRPr="0099130A">
              <w:rPr>
                <w:rFonts w:ascii="Arial Narrow" w:hAnsi="Arial Narrow"/>
                <w:b/>
                <w:color w:val="FF0000"/>
                <w:sz w:val="20"/>
                <w:szCs w:val="20"/>
                <w:lang w:val="en-US" w:eastAsia="en-US"/>
              </w:rPr>
              <w:t>deposit_past30d</w:t>
            </w:r>
          </w:p>
          <w:p w14:paraId="2556922A" w14:textId="77777777" w:rsidR="00ED64DF" w:rsidRPr="00D94CCA" w:rsidRDefault="00ED64DF"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5321819" w14:textId="652240DA" w:rsidR="00ED64DF" w:rsidRPr="00D94CCA" w:rsidRDefault="001851BE" w:rsidP="000D7C16">
            <w:pPr>
              <w:keepNext/>
              <w:ind w:left="404" w:hanging="404"/>
              <w:contextualSpacing/>
              <w:rPr>
                <w:rFonts w:ascii="Arial Narrow" w:eastAsia="Batang" w:hAnsi="Arial Narrow"/>
                <w:b/>
                <w:sz w:val="20"/>
                <w:szCs w:val="20"/>
                <w:lang w:val="en-US"/>
              </w:rPr>
            </w:pPr>
            <w:r w:rsidRPr="00D94CCA">
              <w:rPr>
                <w:rFonts w:ascii="Arial Narrow" w:eastAsia="Batang" w:hAnsi="Arial Narrow"/>
                <w:b/>
                <w:sz w:val="20"/>
                <w:szCs w:val="20"/>
                <w:lang w:val="en-US"/>
              </w:rPr>
              <w:t>Has anyone in your household received in or deposited money into a bank account over the past 30 days?</w:t>
            </w:r>
          </w:p>
        </w:tc>
        <w:tc>
          <w:tcPr>
            <w:tcW w:w="2125" w:type="pct"/>
            <w:tcBorders>
              <w:top w:val="double" w:sz="4" w:space="0" w:color="auto"/>
              <w:left w:val="single" w:sz="4" w:space="0" w:color="auto"/>
              <w:bottom w:val="single" w:sz="48" w:space="0" w:color="FFFFFF" w:themeColor="background1"/>
            </w:tcBorders>
          </w:tcPr>
          <w:p w14:paraId="6DD32B74" w14:textId="77777777" w:rsidR="00ED64DF" w:rsidRPr="00D94CCA" w:rsidRDefault="00ED64DF"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Yes</w:t>
            </w:r>
            <w:r w:rsidRPr="00D94CCA">
              <w:rPr>
                <w:rFonts w:ascii="Arial Narrow" w:hAnsi="Arial Narrow"/>
                <w:b/>
                <w:sz w:val="20"/>
                <w:szCs w:val="20"/>
              </w:rPr>
              <w:tab/>
              <w:t xml:space="preserve">1 </w:t>
            </w:r>
          </w:p>
          <w:p w14:paraId="59370011" w14:textId="77777777" w:rsidR="00ED64DF" w:rsidRPr="00D94CCA" w:rsidRDefault="00ED64DF"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No</w:t>
            </w:r>
            <w:r w:rsidRPr="00D94CCA">
              <w:rPr>
                <w:rFonts w:ascii="Arial Narrow" w:hAnsi="Arial Narrow"/>
                <w:b/>
                <w:sz w:val="20"/>
                <w:szCs w:val="20"/>
              </w:rPr>
              <w:tab/>
            </w:r>
            <w:r w:rsidRPr="00D94CCA">
              <w:rPr>
                <w:rFonts w:ascii="Arial Narrow" w:hAnsi="Arial Narrow"/>
                <w:b/>
                <w:sz w:val="20"/>
                <w:szCs w:val="20"/>
              </w:rPr>
              <w:tab/>
              <w:t>2</w:t>
            </w:r>
          </w:p>
        </w:tc>
      </w:tr>
      <w:tr w:rsidR="00ED64DF" w:rsidRPr="00D94CCA" w14:paraId="4A6D6D07" w14:textId="77777777" w:rsidTr="000D7C16">
        <w:trPr>
          <w:trHeight w:val="20"/>
        </w:trPr>
        <w:tc>
          <w:tcPr>
            <w:tcW w:w="833" w:type="pct"/>
            <w:vMerge/>
            <w:tcBorders>
              <w:top w:val="single" w:sz="4" w:space="0" w:color="auto"/>
              <w:right w:val="double" w:sz="4" w:space="0" w:color="auto"/>
            </w:tcBorders>
          </w:tcPr>
          <w:p w14:paraId="64034A91" w14:textId="77777777" w:rsidR="00ED64DF" w:rsidRPr="00D94CCA" w:rsidRDefault="00ED64DF"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5082A7" w14:textId="3D7F3CA8" w:rsidR="00ED64DF" w:rsidRPr="00D94CCA" w:rsidRDefault="001851BE" w:rsidP="000D7C16">
            <w:pPr>
              <w:keepNext/>
              <w:ind w:left="404" w:hanging="404"/>
              <w:contextualSpacing/>
              <w:rPr>
                <w:rFonts w:ascii="Arial Narrow" w:eastAsia="Batang" w:hAnsi="Arial Narrow"/>
                <w:sz w:val="20"/>
                <w:szCs w:val="20"/>
              </w:rPr>
            </w:pPr>
            <w:r w:rsidRPr="00D94CCA">
              <w:rPr>
                <w:rFonts w:ascii="Arial Narrow" w:hAnsi="Arial Narrow"/>
                <w:sz w:val="20"/>
                <w:szCs w:val="20"/>
              </w:rPr>
              <w:t>В течение последних 30-ти дней кто-либо из вашей семьи получил или положил деньги на банковский счет?</w:t>
            </w:r>
          </w:p>
        </w:tc>
        <w:tc>
          <w:tcPr>
            <w:tcW w:w="2125" w:type="pct"/>
            <w:tcBorders>
              <w:top w:val="single" w:sz="48" w:space="0" w:color="FFFFFF" w:themeColor="background1"/>
              <w:left w:val="single" w:sz="4" w:space="0" w:color="auto"/>
              <w:bottom w:val="single" w:sz="48" w:space="0" w:color="FFFFFF" w:themeColor="background1"/>
            </w:tcBorders>
          </w:tcPr>
          <w:p w14:paraId="44B122AD" w14:textId="77777777" w:rsidR="00ED64DF" w:rsidRPr="00D94CCA" w:rsidRDefault="00ED64DF"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ascii="Arial Narrow" w:hAnsi="Arial Narrow"/>
                <w:sz w:val="20"/>
                <w:szCs w:val="20"/>
              </w:rPr>
              <w:t>Да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5A8C10CD" w14:textId="77777777" w:rsidR="00ED64DF" w:rsidRPr="00D94CCA" w:rsidRDefault="00ED64DF"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Нет</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ED64DF" w:rsidRPr="00D94CCA" w14:paraId="2C5218B1" w14:textId="77777777" w:rsidTr="000D7C16">
        <w:trPr>
          <w:trHeight w:val="20"/>
        </w:trPr>
        <w:tc>
          <w:tcPr>
            <w:tcW w:w="833" w:type="pct"/>
            <w:vMerge/>
            <w:tcBorders>
              <w:top w:val="single" w:sz="4" w:space="0" w:color="auto"/>
              <w:right w:val="double" w:sz="4" w:space="0" w:color="auto"/>
            </w:tcBorders>
          </w:tcPr>
          <w:p w14:paraId="62FC763D" w14:textId="77777777" w:rsidR="00ED64DF" w:rsidRPr="00D94CCA" w:rsidRDefault="00ED64DF"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A50F40E" w14:textId="19948AED" w:rsidR="00ED64DF" w:rsidRPr="00D94CCA" w:rsidRDefault="001851BE" w:rsidP="000D7C16">
            <w:pPr>
              <w:keepNext/>
              <w:ind w:left="404" w:hanging="404"/>
              <w:contextualSpacing/>
              <w:rPr>
                <w:rFonts w:ascii="Arial Narrow" w:hAnsi="Arial Narrow"/>
                <w:sz w:val="20"/>
                <w:szCs w:val="20"/>
                <w:lang w:val="en-US" w:eastAsia="en-US"/>
              </w:rPr>
            </w:pPr>
            <w:proofErr w:type="spellStart"/>
            <w:r w:rsidRPr="00D94CCA">
              <w:rPr>
                <w:rFonts w:ascii="Arial Narrow" w:eastAsia="Batang" w:hAnsi="Arial Narrow"/>
                <w:sz w:val="20"/>
                <w:szCs w:val="20"/>
                <w:lang w:val="en-US"/>
              </w:rPr>
              <w:t>Ўткан</w:t>
            </w:r>
            <w:proofErr w:type="spellEnd"/>
            <w:r w:rsidRPr="00D94CCA">
              <w:rPr>
                <w:rFonts w:ascii="Arial Narrow" w:eastAsia="Batang" w:hAnsi="Arial Narrow"/>
                <w:sz w:val="20"/>
                <w:szCs w:val="20"/>
                <w:lang w:val="en-US"/>
              </w:rPr>
              <w:t xml:space="preserve"> 30 </w:t>
            </w:r>
            <w:proofErr w:type="spellStart"/>
            <w:r w:rsidRPr="00D94CCA">
              <w:rPr>
                <w:rFonts w:ascii="Arial Narrow" w:eastAsia="Batang" w:hAnsi="Arial Narrow"/>
                <w:sz w:val="20"/>
                <w:szCs w:val="20"/>
                <w:lang w:val="en-US"/>
              </w:rPr>
              <w:t>кун</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sz w:val="20"/>
                <w:szCs w:val="20"/>
                <w:lang w:val="en-US"/>
              </w:rPr>
              <w:t>ичида</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sz w:val="20"/>
                <w:szCs w:val="20"/>
                <w:lang w:val="en-US"/>
              </w:rPr>
              <w:t>сизнинг</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sz w:val="20"/>
                <w:szCs w:val="20"/>
                <w:lang w:val="en-US"/>
              </w:rPr>
              <w:t>оилангиздан</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sz w:val="20"/>
                <w:szCs w:val="20"/>
                <w:lang w:val="en-US"/>
              </w:rPr>
              <w:t>бирор</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sz w:val="20"/>
                <w:szCs w:val="20"/>
                <w:lang w:val="en-US"/>
              </w:rPr>
              <w:t>киши</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sz w:val="20"/>
                <w:szCs w:val="20"/>
                <w:lang w:val="en-US"/>
              </w:rPr>
              <w:t>банк</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sz w:val="20"/>
                <w:szCs w:val="20"/>
                <w:lang w:val="en-US"/>
              </w:rPr>
              <w:t>хисобига</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sz w:val="20"/>
                <w:szCs w:val="20"/>
                <w:lang w:val="en-US"/>
              </w:rPr>
              <w:t>пул</w:t>
            </w:r>
            <w:proofErr w:type="spellEnd"/>
            <w:r w:rsidRPr="00D94CCA">
              <w:rPr>
                <w:rFonts w:ascii="Arial Narrow" w:eastAsia="Batang" w:hAnsi="Arial Narrow"/>
                <w:sz w:val="20"/>
                <w:szCs w:val="20"/>
                <w:lang w:val="en-US"/>
              </w:rPr>
              <w:t xml:space="preserve"> </w:t>
            </w:r>
            <w:proofErr w:type="spellStart"/>
            <w:r w:rsidRPr="00D94CCA">
              <w:rPr>
                <w:rFonts w:ascii="Calibri" w:eastAsia="Batang" w:hAnsi="Calibri" w:cs="Calibri"/>
                <w:sz w:val="20"/>
                <w:szCs w:val="20"/>
                <w:lang w:val="en-US"/>
              </w:rPr>
              <w:t>қ</w:t>
            </w:r>
            <w:r w:rsidRPr="00D94CCA">
              <w:rPr>
                <w:rFonts w:ascii="Arial Narrow" w:eastAsia="Batang" w:hAnsi="Arial Narrow" w:cs="Arial Narrow"/>
                <w:sz w:val="20"/>
                <w:szCs w:val="20"/>
                <w:lang w:val="en-US"/>
              </w:rPr>
              <w:t>абул</w:t>
            </w:r>
            <w:proofErr w:type="spellEnd"/>
            <w:r w:rsidRPr="00D94CCA">
              <w:rPr>
                <w:rFonts w:ascii="Arial Narrow" w:eastAsia="Batang" w:hAnsi="Arial Narrow"/>
                <w:sz w:val="20"/>
                <w:szCs w:val="20"/>
                <w:lang w:val="en-US"/>
              </w:rPr>
              <w:t xml:space="preserve"> </w:t>
            </w:r>
            <w:proofErr w:type="spellStart"/>
            <w:r w:rsidRPr="00D94CCA">
              <w:rPr>
                <w:rFonts w:ascii="Calibri" w:eastAsia="Batang" w:hAnsi="Calibri" w:cs="Calibri"/>
                <w:sz w:val="20"/>
                <w:szCs w:val="20"/>
                <w:lang w:val="en-US"/>
              </w:rPr>
              <w:t>қ</w:t>
            </w:r>
            <w:r w:rsidRPr="00D94CCA">
              <w:rPr>
                <w:rFonts w:ascii="Arial Narrow" w:eastAsia="Batang" w:hAnsi="Arial Narrow" w:cs="Arial Narrow"/>
                <w:sz w:val="20"/>
                <w:szCs w:val="20"/>
                <w:lang w:val="en-US"/>
              </w:rPr>
              <w:t>илдими</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cs="Arial Narrow"/>
                <w:sz w:val="20"/>
                <w:szCs w:val="20"/>
                <w:lang w:val="en-US"/>
              </w:rPr>
              <w:t>ёки</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cs="Arial Narrow"/>
                <w:sz w:val="20"/>
                <w:szCs w:val="20"/>
                <w:lang w:val="en-US"/>
              </w:rPr>
              <w:t>банк</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cs="Arial Narrow"/>
                <w:sz w:val="20"/>
                <w:szCs w:val="20"/>
                <w:lang w:val="en-US"/>
              </w:rPr>
              <w:t>хисобига</w:t>
            </w:r>
            <w:proofErr w:type="spellEnd"/>
            <w:r w:rsidRPr="00D94CCA">
              <w:rPr>
                <w:rFonts w:ascii="Arial Narrow" w:eastAsia="Batang" w:hAnsi="Arial Narrow"/>
                <w:sz w:val="20"/>
                <w:szCs w:val="20"/>
                <w:lang w:val="en-US"/>
              </w:rPr>
              <w:t xml:space="preserve"> </w:t>
            </w:r>
            <w:proofErr w:type="spellStart"/>
            <w:r w:rsidRPr="00D94CCA">
              <w:rPr>
                <w:rFonts w:ascii="Arial Narrow" w:eastAsia="Batang" w:hAnsi="Arial Narrow" w:cs="Arial Narrow"/>
                <w:sz w:val="20"/>
                <w:szCs w:val="20"/>
                <w:lang w:val="en-US"/>
              </w:rPr>
              <w:t>пул</w:t>
            </w:r>
            <w:proofErr w:type="spellEnd"/>
            <w:r w:rsidRPr="00D94CCA">
              <w:rPr>
                <w:rFonts w:ascii="Arial Narrow" w:eastAsia="Batang" w:hAnsi="Arial Narrow"/>
                <w:sz w:val="20"/>
                <w:szCs w:val="20"/>
                <w:lang w:val="en-US"/>
              </w:rPr>
              <w:t xml:space="preserve"> </w:t>
            </w:r>
            <w:proofErr w:type="spellStart"/>
            <w:r w:rsidRPr="00D94CCA">
              <w:rPr>
                <w:rFonts w:ascii="Calibri" w:eastAsia="Batang" w:hAnsi="Calibri" w:cs="Calibri"/>
                <w:sz w:val="20"/>
                <w:szCs w:val="20"/>
                <w:lang w:val="en-US"/>
              </w:rPr>
              <w:t>қ</w:t>
            </w:r>
            <w:r w:rsidRPr="00D94CCA">
              <w:rPr>
                <w:rFonts w:ascii="Arial Narrow" w:eastAsia="Batang" w:hAnsi="Arial Narrow" w:cs="Arial Narrow"/>
                <w:sz w:val="20"/>
                <w:szCs w:val="20"/>
                <w:lang w:val="en-US"/>
              </w:rPr>
              <w:t>ўйдими</w:t>
            </w:r>
            <w:proofErr w:type="spellEnd"/>
            <w:r w:rsidRPr="00D94CCA">
              <w:rPr>
                <w:rFonts w:ascii="Arial Narrow" w:eastAsia="Batang" w:hAnsi="Arial Narrow"/>
                <w:sz w:val="20"/>
                <w:szCs w:val="20"/>
                <w:lang w:val="en-US"/>
              </w:rPr>
              <w:t>?</w:t>
            </w:r>
          </w:p>
        </w:tc>
        <w:tc>
          <w:tcPr>
            <w:tcW w:w="2125" w:type="pct"/>
            <w:tcBorders>
              <w:top w:val="single" w:sz="48" w:space="0" w:color="FFFFFF" w:themeColor="background1"/>
              <w:left w:val="single" w:sz="4" w:space="0" w:color="auto"/>
            </w:tcBorders>
          </w:tcPr>
          <w:p w14:paraId="5EAF7428" w14:textId="77777777" w:rsidR="00ED64DF" w:rsidRPr="00D94CCA" w:rsidRDefault="00ED64DF"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cs="Calibri"/>
                <w:sz w:val="20"/>
                <w:szCs w:val="20"/>
              </w:rPr>
              <w:t>Ҳ</w:t>
            </w:r>
            <w:r w:rsidRPr="00D94CCA">
              <w:rPr>
                <w:rFonts w:ascii="Arial Narrow" w:hAnsi="Arial Narrow" w:cs="Arial Narrow"/>
                <w:sz w:val="20"/>
                <w:szCs w:val="20"/>
              </w:rPr>
              <w:t>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0C080FC8" w14:textId="77777777" w:rsidR="00ED64DF" w:rsidRPr="00D94CCA" w:rsidRDefault="00ED64DF"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Йу</w:t>
            </w:r>
            <w:r w:rsidRPr="00D94CCA">
              <w:rPr>
                <w:rFonts w:cs="Calibri"/>
                <w:sz w:val="20"/>
                <w:szCs w:val="20"/>
              </w:rPr>
              <w:t>қ</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ED64DF" w:rsidRPr="00D94CCA" w14:paraId="451E0DB9" w14:textId="77777777" w:rsidTr="000D7C16">
        <w:trPr>
          <w:trHeight w:val="20"/>
        </w:trPr>
        <w:tc>
          <w:tcPr>
            <w:tcW w:w="833" w:type="pct"/>
            <w:tcBorders>
              <w:bottom w:val="double" w:sz="4" w:space="0" w:color="auto"/>
            </w:tcBorders>
          </w:tcPr>
          <w:p w14:paraId="6489F825" w14:textId="77777777" w:rsidR="00ED64DF" w:rsidRPr="00D94CCA" w:rsidRDefault="00ED64DF" w:rsidP="000D7C16">
            <w:pPr>
              <w:contextualSpacing/>
              <w:rPr>
                <w:rFonts w:ascii="Arial Narrow" w:hAnsi="Arial Narrow"/>
                <w:b/>
                <w:sz w:val="20"/>
                <w:szCs w:val="20"/>
              </w:rPr>
            </w:pPr>
          </w:p>
        </w:tc>
        <w:tc>
          <w:tcPr>
            <w:tcW w:w="2042" w:type="pct"/>
            <w:tcBorders>
              <w:bottom w:val="double" w:sz="4" w:space="0" w:color="auto"/>
            </w:tcBorders>
          </w:tcPr>
          <w:p w14:paraId="1C0185FA" w14:textId="77777777" w:rsidR="00ED64DF" w:rsidRPr="00D94CCA" w:rsidRDefault="00ED64DF" w:rsidP="000D7C16">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17D75D5" w14:textId="77777777" w:rsidR="00ED64DF" w:rsidRPr="00D94CCA" w:rsidRDefault="00ED64DF" w:rsidP="000D7C16">
            <w:pPr>
              <w:pStyle w:val="ColorfulList-Accent11"/>
              <w:tabs>
                <w:tab w:val="right" w:leader="dot" w:pos="2773"/>
                <w:tab w:val="right" w:pos="4374"/>
              </w:tabs>
              <w:ind w:left="253" w:right="1962" w:hanging="253"/>
              <w:contextualSpacing w:val="0"/>
              <w:rPr>
                <w:rFonts w:ascii="Arial Narrow" w:hAnsi="Arial Narrow"/>
                <w:sz w:val="20"/>
                <w:szCs w:val="20"/>
              </w:rPr>
            </w:pPr>
          </w:p>
        </w:tc>
      </w:tr>
      <w:tr w:rsidR="001851BE" w:rsidRPr="00D94CCA" w14:paraId="1D2099DB" w14:textId="77777777" w:rsidTr="000D7C16">
        <w:trPr>
          <w:trHeight w:val="20"/>
        </w:trPr>
        <w:tc>
          <w:tcPr>
            <w:tcW w:w="833" w:type="pct"/>
            <w:vMerge w:val="restart"/>
            <w:tcBorders>
              <w:top w:val="double" w:sz="4" w:space="0" w:color="auto"/>
              <w:right w:val="double" w:sz="4" w:space="0" w:color="auto"/>
            </w:tcBorders>
          </w:tcPr>
          <w:p w14:paraId="44EEBC2B" w14:textId="31FE019D" w:rsidR="001851BE" w:rsidRPr="00D94CCA" w:rsidRDefault="001851BE" w:rsidP="000D7C16">
            <w:pPr>
              <w:contextualSpacing/>
              <w:rPr>
                <w:rFonts w:ascii="Arial Narrow" w:hAnsi="Arial Narrow"/>
                <w:b/>
                <w:sz w:val="20"/>
                <w:szCs w:val="20"/>
                <w:lang w:val="en-US"/>
              </w:rPr>
            </w:pPr>
            <w:r w:rsidRPr="00AE3E3D">
              <w:rPr>
                <w:rFonts w:ascii="Arial Narrow" w:hAnsi="Arial Narrow"/>
                <w:b/>
                <w:sz w:val="20"/>
                <w:szCs w:val="20"/>
                <w:lang w:val="en-US"/>
              </w:rPr>
              <w:t>HF_</w:t>
            </w:r>
            <w:r w:rsidRPr="00D94CCA">
              <w:rPr>
                <w:rFonts w:ascii="Arial Narrow" w:hAnsi="Arial Narrow"/>
                <w:b/>
                <w:sz w:val="20"/>
                <w:szCs w:val="20"/>
                <w:lang w:val="en-US"/>
              </w:rPr>
              <w:t>S2</w:t>
            </w:r>
          </w:p>
          <w:p w14:paraId="15B5A939" w14:textId="7C3DF1CD" w:rsidR="001851BE" w:rsidRPr="0099130A" w:rsidRDefault="0099130A" w:rsidP="000D7C16">
            <w:pPr>
              <w:rPr>
                <w:rFonts w:ascii="Arial Narrow" w:hAnsi="Arial Narrow"/>
                <w:b/>
                <w:color w:val="FF0000"/>
                <w:sz w:val="20"/>
                <w:szCs w:val="20"/>
                <w:lang w:val="en-US" w:eastAsia="en-US"/>
              </w:rPr>
            </w:pPr>
            <w:r w:rsidRPr="0099130A">
              <w:rPr>
                <w:rFonts w:ascii="Arial Narrow" w:hAnsi="Arial Narrow"/>
                <w:b/>
                <w:color w:val="FF0000"/>
                <w:sz w:val="20"/>
                <w:szCs w:val="20"/>
                <w:lang w:val="en-US" w:eastAsia="en-US"/>
              </w:rPr>
              <w:t>saving_next30d</w:t>
            </w:r>
          </w:p>
          <w:p w14:paraId="75299CE3" w14:textId="107D60FF" w:rsidR="001851BE" w:rsidRPr="00D94CCA" w:rsidRDefault="003F4994"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8749E9C" w14:textId="698A9B0A" w:rsidR="001851BE" w:rsidRPr="00D94CCA" w:rsidRDefault="001851BE" w:rsidP="000D7C16">
            <w:pPr>
              <w:keepNext/>
              <w:ind w:left="404" w:hanging="404"/>
              <w:contextualSpacing/>
              <w:rPr>
                <w:rFonts w:ascii="Arial Narrow" w:eastAsia="Batang" w:hAnsi="Arial Narrow"/>
                <w:b/>
                <w:sz w:val="20"/>
                <w:szCs w:val="20"/>
                <w:lang w:val="en-US"/>
              </w:rPr>
            </w:pPr>
            <w:r w:rsidRPr="00D94CCA">
              <w:rPr>
                <w:rFonts w:ascii="Arial Narrow" w:eastAsia="Batang" w:hAnsi="Arial Narrow"/>
                <w:b/>
                <w:sz w:val="20"/>
                <w:szCs w:val="20"/>
                <w:lang w:val="en-US"/>
              </w:rPr>
              <w:t>Given your financial commitments, were you able to save some money for the future over the past 30 days?</w:t>
            </w:r>
          </w:p>
        </w:tc>
        <w:tc>
          <w:tcPr>
            <w:tcW w:w="2125" w:type="pct"/>
            <w:tcBorders>
              <w:top w:val="double" w:sz="4" w:space="0" w:color="auto"/>
              <w:left w:val="single" w:sz="4" w:space="0" w:color="auto"/>
              <w:bottom w:val="single" w:sz="48" w:space="0" w:color="FFFFFF" w:themeColor="background1"/>
            </w:tcBorders>
          </w:tcPr>
          <w:p w14:paraId="0CF5A11D" w14:textId="77777777" w:rsidR="001851BE" w:rsidRPr="00D94CCA" w:rsidRDefault="001851BE"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Yes</w:t>
            </w:r>
            <w:r w:rsidRPr="00D94CCA">
              <w:rPr>
                <w:rFonts w:ascii="Arial Narrow" w:hAnsi="Arial Narrow"/>
                <w:b/>
                <w:sz w:val="20"/>
                <w:szCs w:val="20"/>
              </w:rPr>
              <w:tab/>
              <w:t xml:space="preserve">1 </w:t>
            </w:r>
          </w:p>
          <w:p w14:paraId="4632923A" w14:textId="77777777" w:rsidR="001851BE" w:rsidRPr="00D94CCA" w:rsidRDefault="001851BE"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No</w:t>
            </w:r>
            <w:r w:rsidRPr="00D94CCA">
              <w:rPr>
                <w:rFonts w:ascii="Arial Narrow" w:hAnsi="Arial Narrow"/>
                <w:b/>
                <w:sz w:val="20"/>
                <w:szCs w:val="20"/>
              </w:rPr>
              <w:tab/>
            </w:r>
            <w:r w:rsidRPr="00D94CCA">
              <w:rPr>
                <w:rFonts w:ascii="Arial Narrow" w:hAnsi="Arial Narrow"/>
                <w:b/>
                <w:sz w:val="20"/>
                <w:szCs w:val="20"/>
              </w:rPr>
              <w:tab/>
              <w:t>2</w:t>
            </w:r>
          </w:p>
        </w:tc>
      </w:tr>
      <w:tr w:rsidR="001851BE" w:rsidRPr="00D94CCA" w14:paraId="4B9C2C89" w14:textId="77777777" w:rsidTr="000D7C16">
        <w:trPr>
          <w:trHeight w:val="20"/>
        </w:trPr>
        <w:tc>
          <w:tcPr>
            <w:tcW w:w="833" w:type="pct"/>
            <w:vMerge/>
            <w:tcBorders>
              <w:top w:val="single" w:sz="4" w:space="0" w:color="auto"/>
              <w:right w:val="double" w:sz="4" w:space="0" w:color="auto"/>
            </w:tcBorders>
          </w:tcPr>
          <w:p w14:paraId="06BB37C9" w14:textId="77777777" w:rsidR="001851BE" w:rsidRPr="00D94CCA" w:rsidRDefault="001851BE"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757C999" w14:textId="6F020175" w:rsidR="001851BE" w:rsidRPr="00D94CCA" w:rsidRDefault="001851BE" w:rsidP="000D7C16">
            <w:pPr>
              <w:keepNext/>
              <w:ind w:left="404" w:hanging="404"/>
              <w:contextualSpacing/>
              <w:rPr>
                <w:rFonts w:ascii="Arial Narrow" w:eastAsia="Batang" w:hAnsi="Arial Narrow"/>
                <w:sz w:val="20"/>
                <w:szCs w:val="20"/>
              </w:rPr>
            </w:pPr>
            <w:r w:rsidRPr="00D94CCA">
              <w:rPr>
                <w:rFonts w:ascii="Arial Narrow" w:eastAsia="Batang" w:hAnsi="Arial Narrow"/>
                <w:sz w:val="20"/>
                <w:szCs w:val="20"/>
              </w:rPr>
              <w:t>Принимая во внимание ваши финансовые обязательства, в течение последних 30 дней смогли ли вы сэкономить деньги на будущее?</w:t>
            </w:r>
          </w:p>
        </w:tc>
        <w:tc>
          <w:tcPr>
            <w:tcW w:w="2125" w:type="pct"/>
            <w:tcBorders>
              <w:top w:val="single" w:sz="48" w:space="0" w:color="FFFFFF" w:themeColor="background1"/>
              <w:left w:val="single" w:sz="4" w:space="0" w:color="auto"/>
              <w:bottom w:val="single" w:sz="48" w:space="0" w:color="FFFFFF" w:themeColor="background1"/>
            </w:tcBorders>
          </w:tcPr>
          <w:p w14:paraId="5DDDD988" w14:textId="77777777" w:rsidR="001851BE" w:rsidRPr="00D94CCA" w:rsidRDefault="001851BE"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ascii="Arial Narrow" w:hAnsi="Arial Narrow"/>
                <w:sz w:val="20"/>
                <w:szCs w:val="20"/>
              </w:rPr>
              <w:t>Да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22EF2647" w14:textId="77777777" w:rsidR="001851BE" w:rsidRPr="00D94CCA" w:rsidRDefault="001851BE"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Нет</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1851BE" w:rsidRPr="00D94CCA" w14:paraId="50F15BAE" w14:textId="77777777" w:rsidTr="000D7C16">
        <w:trPr>
          <w:trHeight w:val="20"/>
        </w:trPr>
        <w:tc>
          <w:tcPr>
            <w:tcW w:w="833" w:type="pct"/>
            <w:vMerge/>
            <w:tcBorders>
              <w:top w:val="single" w:sz="4" w:space="0" w:color="auto"/>
              <w:right w:val="double" w:sz="4" w:space="0" w:color="auto"/>
            </w:tcBorders>
          </w:tcPr>
          <w:p w14:paraId="41656D32" w14:textId="77777777" w:rsidR="001851BE" w:rsidRPr="00D94CCA" w:rsidRDefault="001851BE"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1AE071" w14:textId="3A6B5EA5" w:rsidR="001851BE" w:rsidRPr="00D94CCA" w:rsidRDefault="001851BE" w:rsidP="000D7C16">
            <w:pPr>
              <w:keepNext/>
              <w:ind w:left="404" w:hanging="404"/>
              <w:contextualSpacing/>
              <w:rPr>
                <w:rFonts w:ascii="Arial Narrow" w:hAnsi="Arial Narrow"/>
                <w:sz w:val="20"/>
                <w:szCs w:val="20"/>
                <w:lang w:val="en-US" w:eastAsia="en-US"/>
              </w:rPr>
            </w:pPr>
            <w:proofErr w:type="spellStart"/>
            <w:r w:rsidRPr="00D94CCA">
              <w:rPr>
                <w:rFonts w:ascii="Arial Narrow" w:hAnsi="Arial Narrow"/>
                <w:sz w:val="20"/>
                <w:szCs w:val="20"/>
              </w:rPr>
              <w:t>Ўткан</w:t>
            </w:r>
            <w:proofErr w:type="spellEnd"/>
            <w:r w:rsidRPr="00D94CCA">
              <w:rPr>
                <w:rFonts w:ascii="Arial Narrow" w:hAnsi="Arial Narrow"/>
                <w:sz w:val="20"/>
                <w:szCs w:val="20"/>
                <w:lang w:val="en-US"/>
              </w:rPr>
              <w:t xml:space="preserve"> 30-</w:t>
            </w:r>
            <w:r w:rsidRPr="00D94CCA">
              <w:rPr>
                <w:rFonts w:ascii="Arial Narrow" w:hAnsi="Arial Narrow"/>
                <w:sz w:val="20"/>
                <w:szCs w:val="20"/>
              </w:rPr>
              <w:t>кун</w:t>
            </w:r>
            <w:r w:rsidRPr="00D94CCA">
              <w:rPr>
                <w:rFonts w:ascii="Arial Narrow" w:hAnsi="Arial Narrow"/>
                <w:sz w:val="20"/>
                <w:szCs w:val="20"/>
                <w:lang w:val="en-US"/>
              </w:rPr>
              <w:t xml:space="preserve"> </w:t>
            </w:r>
            <w:proofErr w:type="spellStart"/>
            <w:r w:rsidRPr="00D94CCA">
              <w:rPr>
                <w:rFonts w:ascii="Arial Narrow" w:hAnsi="Arial Narrow"/>
                <w:sz w:val="20"/>
                <w:szCs w:val="20"/>
              </w:rPr>
              <w:t>ичида</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молиявий</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мажбуриятларингизни</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инобатга</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олган</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холда</w:t>
            </w:r>
            <w:proofErr w:type="spellEnd"/>
            <w:r w:rsidRPr="00D94CCA">
              <w:rPr>
                <w:rFonts w:ascii="Arial Narrow" w:hAnsi="Arial Narrow"/>
                <w:sz w:val="20"/>
                <w:szCs w:val="20"/>
                <w:lang w:val="en-US"/>
              </w:rPr>
              <w:t xml:space="preserve">, </w:t>
            </w:r>
            <w:r w:rsidRPr="00D94CCA">
              <w:rPr>
                <w:rFonts w:ascii="Arial Narrow" w:hAnsi="Arial Narrow"/>
                <w:sz w:val="20"/>
                <w:szCs w:val="20"/>
              </w:rPr>
              <w:t>сиз</w:t>
            </w:r>
            <w:r w:rsidRPr="00D94CCA">
              <w:rPr>
                <w:rFonts w:ascii="Arial Narrow" w:hAnsi="Arial Narrow"/>
                <w:sz w:val="20"/>
                <w:szCs w:val="20"/>
                <w:lang w:val="en-US"/>
              </w:rPr>
              <w:t xml:space="preserve"> </w:t>
            </w:r>
            <w:proofErr w:type="spellStart"/>
            <w:r w:rsidRPr="00D94CCA">
              <w:rPr>
                <w:rFonts w:ascii="Arial Narrow" w:hAnsi="Arial Narrow"/>
                <w:sz w:val="20"/>
                <w:szCs w:val="20"/>
              </w:rPr>
              <w:t>келажак</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учун</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мабла</w:t>
            </w:r>
            <w:r w:rsidRPr="00D94CCA">
              <w:rPr>
                <w:rFonts w:ascii="Calibri" w:hAnsi="Calibri" w:cs="Calibri"/>
                <w:sz w:val="20"/>
                <w:szCs w:val="20"/>
              </w:rPr>
              <w:t>ғ</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жам</w:t>
            </w:r>
            <w:r w:rsidRPr="00D94CCA">
              <w:rPr>
                <w:rFonts w:ascii="Calibri" w:hAnsi="Calibri" w:cs="Calibri"/>
                <w:sz w:val="20"/>
                <w:szCs w:val="20"/>
              </w:rPr>
              <w:t>ғ</w:t>
            </w:r>
            <w:r w:rsidRPr="00D94CCA">
              <w:rPr>
                <w:rFonts w:ascii="Arial Narrow" w:hAnsi="Arial Narrow" w:cs="Arial Narrow"/>
                <w:sz w:val="20"/>
                <w:szCs w:val="20"/>
              </w:rPr>
              <w:t>ара</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олдингизми</w:t>
            </w:r>
            <w:proofErr w:type="spellEnd"/>
            <w:r w:rsidRPr="00D94CCA">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0121419F" w14:textId="77777777" w:rsidR="001851BE" w:rsidRPr="00D94CCA" w:rsidRDefault="001851BE"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cs="Calibri"/>
                <w:sz w:val="20"/>
                <w:szCs w:val="20"/>
              </w:rPr>
              <w:t>Ҳ</w:t>
            </w:r>
            <w:r w:rsidRPr="00D94CCA">
              <w:rPr>
                <w:rFonts w:ascii="Arial Narrow" w:hAnsi="Arial Narrow" w:cs="Arial Narrow"/>
                <w:sz w:val="20"/>
                <w:szCs w:val="20"/>
              </w:rPr>
              <w:t>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73DF19E5" w14:textId="77777777" w:rsidR="001851BE" w:rsidRPr="00D94CCA" w:rsidRDefault="001851BE"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Йу</w:t>
            </w:r>
            <w:r w:rsidRPr="00D94CCA">
              <w:rPr>
                <w:rFonts w:cs="Calibri"/>
                <w:sz w:val="20"/>
                <w:szCs w:val="20"/>
              </w:rPr>
              <w:t>қ</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1851BE" w:rsidRPr="00D94CCA" w14:paraId="14CB7B9E" w14:textId="77777777" w:rsidTr="000D7C16">
        <w:trPr>
          <w:trHeight w:val="20"/>
        </w:trPr>
        <w:tc>
          <w:tcPr>
            <w:tcW w:w="833" w:type="pct"/>
            <w:tcBorders>
              <w:bottom w:val="double" w:sz="4" w:space="0" w:color="auto"/>
            </w:tcBorders>
          </w:tcPr>
          <w:p w14:paraId="56570065" w14:textId="77777777" w:rsidR="001851BE" w:rsidRPr="00D94CCA" w:rsidRDefault="001851BE" w:rsidP="000D7C16">
            <w:pPr>
              <w:contextualSpacing/>
              <w:rPr>
                <w:rFonts w:ascii="Arial Narrow" w:hAnsi="Arial Narrow"/>
                <w:b/>
                <w:sz w:val="20"/>
                <w:szCs w:val="20"/>
              </w:rPr>
            </w:pPr>
          </w:p>
        </w:tc>
        <w:tc>
          <w:tcPr>
            <w:tcW w:w="2042" w:type="pct"/>
            <w:tcBorders>
              <w:bottom w:val="double" w:sz="4" w:space="0" w:color="auto"/>
            </w:tcBorders>
          </w:tcPr>
          <w:p w14:paraId="62B708E4" w14:textId="77777777" w:rsidR="001851BE" w:rsidRPr="00D94CCA" w:rsidRDefault="001851BE" w:rsidP="000D7C16">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2DD09BE" w14:textId="77777777" w:rsidR="001851BE" w:rsidRPr="00D94CCA" w:rsidRDefault="001851BE" w:rsidP="000D7C16">
            <w:pPr>
              <w:pStyle w:val="ColorfulList-Accent11"/>
              <w:tabs>
                <w:tab w:val="right" w:leader="dot" w:pos="2773"/>
                <w:tab w:val="right" w:pos="4374"/>
              </w:tabs>
              <w:ind w:left="253" w:right="1962" w:hanging="253"/>
              <w:contextualSpacing w:val="0"/>
              <w:rPr>
                <w:rFonts w:ascii="Arial Narrow" w:hAnsi="Arial Narrow"/>
                <w:sz w:val="20"/>
                <w:szCs w:val="20"/>
              </w:rPr>
            </w:pPr>
          </w:p>
        </w:tc>
      </w:tr>
      <w:tr w:rsidR="00ED64DF" w:rsidRPr="00D94CCA" w14:paraId="12F026B7" w14:textId="77777777" w:rsidTr="000D7C16">
        <w:trPr>
          <w:trHeight w:val="20"/>
        </w:trPr>
        <w:tc>
          <w:tcPr>
            <w:tcW w:w="833" w:type="pct"/>
            <w:vMerge w:val="restart"/>
            <w:tcBorders>
              <w:top w:val="double" w:sz="4" w:space="0" w:color="auto"/>
              <w:right w:val="double" w:sz="4" w:space="0" w:color="auto"/>
            </w:tcBorders>
          </w:tcPr>
          <w:p w14:paraId="2D014588" w14:textId="6F723F9A" w:rsidR="00ED64DF" w:rsidRDefault="00ED64DF" w:rsidP="000D7C16">
            <w:pPr>
              <w:contextualSpacing/>
              <w:rPr>
                <w:rFonts w:ascii="Arial Narrow" w:hAnsi="Arial Narrow"/>
                <w:b/>
                <w:sz w:val="20"/>
                <w:szCs w:val="20"/>
                <w:lang w:val="en-US"/>
              </w:rPr>
            </w:pPr>
            <w:r w:rsidRPr="00D94CCA">
              <w:rPr>
                <w:rFonts w:ascii="Arial Narrow" w:hAnsi="Arial Narrow"/>
                <w:b/>
                <w:sz w:val="20"/>
                <w:szCs w:val="20"/>
                <w:lang w:val="en-US"/>
              </w:rPr>
              <w:t>HF_</w:t>
            </w:r>
            <w:r w:rsidR="0089017D" w:rsidRPr="00D94CCA">
              <w:rPr>
                <w:rFonts w:ascii="Arial Narrow" w:hAnsi="Arial Narrow"/>
                <w:b/>
                <w:sz w:val="20"/>
                <w:szCs w:val="20"/>
                <w:lang w:val="en-US"/>
              </w:rPr>
              <w:t>S</w:t>
            </w:r>
            <w:r w:rsidR="00227CB0" w:rsidRPr="00D94CCA">
              <w:rPr>
                <w:rFonts w:ascii="Arial Narrow" w:hAnsi="Arial Narrow"/>
                <w:b/>
                <w:sz w:val="20"/>
                <w:szCs w:val="20"/>
                <w:lang w:val="en-US"/>
              </w:rPr>
              <w:t>2a</w:t>
            </w:r>
          </w:p>
          <w:p w14:paraId="0CFEFA26" w14:textId="36C2B158" w:rsidR="0099130A" w:rsidRPr="0099130A" w:rsidRDefault="0099130A" w:rsidP="000D7C16">
            <w:pPr>
              <w:contextualSpacing/>
              <w:rPr>
                <w:rFonts w:ascii="Arial Narrow" w:hAnsi="Arial Narrow"/>
                <w:b/>
                <w:color w:val="FF0000"/>
                <w:sz w:val="20"/>
                <w:szCs w:val="20"/>
                <w:lang w:val="en-US"/>
              </w:rPr>
            </w:pPr>
            <w:proofErr w:type="spellStart"/>
            <w:r w:rsidRPr="0099130A">
              <w:rPr>
                <w:rFonts w:ascii="Arial Narrow" w:hAnsi="Arial Narrow"/>
                <w:b/>
                <w:color w:val="FF0000"/>
                <w:sz w:val="20"/>
                <w:szCs w:val="20"/>
                <w:lang w:val="en-US"/>
              </w:rPr>
              <w:t>deposit_amount</w:t>
            </w:r>
            <w:proofErr w:type="spellEnd"/>
          </w:p>
          <w:p w14:paraId="24FE2BDF" w14:textId="25345A54" w:rsidR="00B1710B" w:rsidRPr="00D94CCA" w:rsidRDefault="00B1710B" w:rsidP="000D7C16">
            <w:pPr>
              <w:rPr>
                <w:rFonts w:ascii="Arial Narrow" w:hAnsi="Arial Narrow"/>
                <w:bCs/>
                <w:i/>
                <w:iCs/>
                <w:color w:val="A6A6A6" w:themeColor="background1" w:themeShade="A6"/>
                <w:sz w:val="20"/>
                <w:szCs w:val="20"/>
                <w:lang w:val="en-US" w:eastAsia="en-US"/>
              </w:rPr>
            </w:pPr>
            <w:r w:rsidRPr="00D94CCA">
              <w:rPr>
                <w:rFonts w:ascii="Arial Narrow" w:hAnsi="Arial Narrow"/>
                <w:bCs/>
                <w:i/>
                <w:iCs/>
                <w:color w:val="A6A6A6" w:themeColor="background1" w:themeShade="A6"/>
                <w:sz w:val="20"/>
                <w:szCs w:val="20"/>
                <w:lang w:val="en-US" w:eastAsia="en-US"/>
              </w:rPr>
              <w:t>if HF_S2 = 1</w:t>
            </w:r>
          </w:p>
          <w:p w14:paraId="5E956986" w14:textId="77777777" w:rsidR="00B1710B" w:rsidRPr="00D94CCA" w:rsidRDefault="00B1710B" w:rsidP="000D7C16">
            <w:pPr>
              <w:rPr>
                <w:rFonts w:ascii="Arial Narrow" w:hAnsi="Arial Narrow"/>
                <w:bCs/>
                <w:i/>
                <w:iCs/>
                <w:color w:val="A6A6A6" w:themeColor="background1" w:themeShade="A6"/>
                <w:sz w:val="20"/>
                <w:szCs w:val="20"/>
                <w:lang w:val="en-US" w:eastAsia="en-US"/>
              </w:rPr>
            </w:pPr>
          </w:p>
          <w:p w14:paraId="24D530C0" w14:textId="77777777" w:rsidR="00ED64DF" w:rsidRPr="00D94CCA" w:rsidRDefault="00ED64DF" w:rsidP="000D7C16">
            <w:pPr>
              <w:rPr>
                <w:rFonts w:ascii="Arial Narrow" w:hAnsi="Arial Narrow"/>
                <w:bCs/>
                <w:i/>
                <w:iCs/>
                <w:color w:val="A6A6A6" w:themeColor="background1" w:themeShade="A6"/>
                <w:sz w:val="20"/>
                <w:szCs w:val="20"/>
                <w:lang w:val="en-US" w:eastAsia="en-US"/>
              </w:rPr>
            </w:pPr>
          </w:p>
          <w:p w14:paraId="21BBEE06" w14:textId="77777777" w:rsidR="00ED64DF" w:rsidRPr="00D94CCA" w:rsidRDefault="00ED64DF"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1A71F77" w14:textId="0B7D7FAD" w:rsidR="00ED64DF" w:rsidRPr="00D94CCA" w:rsidRDefault="001851BE" w:rsidP="000D7C16">
            <w:pPr>
              <w:keepNext/>
              <w:ind w:left="404" w:hanging="404"/>
              <w:contextualSpacing/>
              <w:rPr>
                <w:rFonts w:ascii="Arial Narrow" w:eastAsia="Batang" w:hAnsi="Arial Narrow"/>
                <w:b/>
                <w:bCs/>
                <w:sz w:val="20"/>
                <w:szCs w:val="20"/>
                <w:lang w:val="en-US"/>
              </w:rPr>
            </w:pPr>
            <w:r w:rsidRPr="00D94CCA">
              <w:rPr>
                <w:rFonts w:ascii="Arial Narrow" w:hAnsi="Arial Narrow"/>
                <w:b/>
                <w:bCs/>
                <w:sz w:val="20"/>
                <w:szCs w:val="20"/>
                <w:lang w:val="en-US"/>
              </w:rPr>
              <w:t>How much were you able to save in the past 30 days?</w:t>
            </w:r>
          </w:p>
        </w:tc>
        <w:tc>
          <w:tcPr>
            <w:tcW w:w="2125" w:type="pct"/>
            <w:tcBorders>
              <w:top w:val="double" w:sz="4" w:space="0" w:color="auto"/>
              <w:left w:val="single" w:sz="4" w:space="0" w:color="auto"/>
              <w:bottom w:val="single" w:sz="48" w:space="0" w:color="FFFFFF" w:themeColor="background1"/>
            </w:tcBorders>
          </w:tcPr>
          <w:p w14:paraId="436EF66A" w14:textId="75F689F1" w:rsidR="00ED64DF" w:rsidRPr="00D94CCA" w:rsidRDefault="001851BE"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Sum</w:t>
            </w:r>
            <w:r w:rsidR="00ED64DF" w:rsidRPr="00D94CCA">
              <w:rPr>
                <w:rFonts w:ascii="Arial Narrow" w:hAnsi="Arial Narrow"/>
                <w:b/>
                <w:sz w:val="20"/>
                <w:szCs w:val="20"/>
              </w:rPr>
              <w:tab/>
              <w:t>[&gt;</w:t>
            </w:r>
            <w:r w:rsidR="00B1710B" w:rsidRPr="00D94CCA">
              <w:rPr>
                <w:rFonts w:ascii="Arial Narrow" w:hAnsi="Arial Narrow"/>
                <w:b/>
                <w:sz w:val="20"/>
                <w:szCs w:val="20"/>
              </w:rPr>
              <w:t>1000</w:t>
            </w:r>
            <w:r w:rsidR="00ED64DF" w:rsidRPr="00D94CCA">
              <w:rPr>
                <w:rFonts w:ascii="Arial Narrow" w:hAnsi="Arial Narrow"/>
                <w:b/>
                <w:sz w:val="20"/>
                <w:szCs w:val="20"/>
              </w:rPr>
              <w:t>0]</w:t>
            </w:r>
          </w:p>
        </w:tc>
      </w:tr>
      <w:tr w:rsidR="00ED64DF" w:rsidRPr="00D94CCA" w14:paraId="463E7051" w14:textId="77777777" w:rsidTr="000D7C16">
        <w:trPr>
          <w:trHeight w:val="20"/>
        </w:trPr>
        <w:tc>
          <w:tcPr>
            <w:tcW w:w="833" w:type="pct"/>
            <w:vMerge/>
            <w:tcBorders>
              <w:top w:val="single" w:sz="4" w:space="0" w:color="auto"/>
              <w:right w:val="double" w:sz="4" w:space="0" w:color="auto"/>
            </w:tcBorders>
          </w:tcPr>
          <w:p w14:paraId="2209E4AB" w14:textId="77777777" w:rsidR="00ED64DF" w:rsidRPr="00D94CCA" w:rsidRDefault="00ED64DF"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9631B6" w14:textId="06F616C4" w:rsidR="00ED64DF" w:rsidRPr="00D94CCA" w:rsidRDefault="001851BE" w:rsidP="000D7C16">
            <w:pPr>
              <w:keepNext/>
              <w:ind w:left="404" w:hanging="404"/>
              <w:contextualSpacing/>
              <w:rPr>
                <w:rFonts w:ascii="Arial Narrow" w:eastAsia="Batang" w:hAnsi="Arial Narrow"/>
                <w:sz w:val="20"/>
                <w:szCs w:val="20"/>
              </w:rPr>
            </w:pPr>
            <w:r w:rsidRPr="00D94CCA">
              <w:rPr>
                <w:rFonts w:ascii="Arial Narrow" w:hAnsi="Arial Narrow"/>
                <w:sz w:val="20"/>
                <w:szCs w:val="20"/>
              </w:rPr>
              <w:t>За последние 30 дней, какую сумму денег Вы смогли сберечь?</w:t>
            </w:r>
          </w:p>
        </w:tc>
        <w:tc>
          <w:tcPr>
            <w:tcW w:w="2125" w:type="pct"/>
            <w:tcBorders>
              <w:top w:val="single" w:sz="48" w:space="0" w:color="FFFFFF" w:themeColor="background1"/>
              <w:left w:val="single" w:sz="4" w:space="0" w:color="auto"/>
              <w:bottom w:val="single" w:sz="48" w:space="0" w:color="FFFFFF" w:themeColor="background1"/>
            </w:tcBorders>
          </w:tcPr>
          <w:p w14:paraId="4CFDF8CB" w14:textId="35E6F4E0" w:rsidR="00ED64DF" w:rsidRPr="00D94CCA" w:rsidRDefault="001851BE"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ascii="Arial Narrow" w:hAnsi="Arial Narrow"/>
                <w:sz w:val="20"/>
                <w:szCs w:val="20"/>
              </w:rPr>
              <w:t>Сум</w:t>
            </w:r>
            <w:proofErr w:type="spellEnd"/>
            <w:r w:rsidR="00ED64DF" w:rsidRPr="00D94CCA">
              <w:rPr>
                <w:rFonts w:ascii="Arial Narrow" w:hAnsi="Arial Narrow"/>
                <w:sz w:val="20"/>
                <w:szCs w:val="20"/>
              </w:rPr>
              <w:tab/>
              <w:t>[&gt;</w:t>
            </w:r>
            <w:r w:rsidR="00B1710B" w:rsidRPr="00D94CCA">
              <w:rPr>
                <w:rFonts w:ascii="Arial Narrow" w:hAnsi="Arial Narrow"/>
                <w:sz w:val="20"/>
                <w:szCs w:val="20"/>
              </w:rPr>
              <w:t>1000</w:t>
            </w:r>
            <w:r w:rsidR="00ED64DF" w:rsidRPr="00D94CCA">
              <w:rPr>
                <w:rFonts w:ascii="Arial Narrow" w:hAnsi="Arial Narrow"/>
                <w:sz w:val="20"/>
                <w:szCs w:val="20"/>
              </w:rPr>
              <w:t>0]</w:t>
            </w:r>
          </w:p>
        </w:tc>
      </w:tr>
      <w:tr w:rsidR="00ED64DF" w:rsidRPr="00D94CCA" w14:paraId="17B8628F" w14:textId="77777777" w:rsidTr="000D7C16">
        <w:trPr>
          <w:trHeight w:val="20"/>
        </w:trPr>
        <w:tc>
          <w:tcPr>
            <w:tcW w:w="833" w:type="pct"/>
            <w:vMerge/>
            <w:tcBorders>
              <w:top w:val="single" w:sz="4" w:space="0" w:color="auto"/>
              <w:right w:val="double" w:sz="4" w:space="0" w:color="auto"/>
            </w:tcBorders>
          </w:tcPr>
          <w:p w14:paraId="6467B4D5" w14:textId="77777777" w:rsidR="00ED64DF" w:rsidRPr="00D94CCA" w:rsidRDefault="00ED64DF"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9912E4F" w14:textId="5BAB2F51" w:rsidR="00ED64DF" w:rsidRPr="00D94CCA" w:rsidRDefault="001851BE" w:rsidP="000D7C16">
            <w:pPr>
              <w:keepNext/>
              <w:ind w:left="404" w:hanging="404"/>
              <w:contextualSpacing/>
              <w:rPr>
                <w:rFonts w:ascii="Arial Narrow" w:hAnsi="Arial Narrow"/>
                <w:sz w:val="20"/>
                <w:szCs w:val="20"/>
                <w:lang w:val="en-US" w:eastAsia="en-US"/>
              </w:rPr>
            </w:pPr>
            <w:proofErr w:type="spellStart"/>
            <w:r w:rsidRPr="00D94CCA">
              <w:rPr>
                <w:rFonts w:ascii="Arial Narrow" w:hAnsi="Arial Narrow"/>
                <w:sz w:val="20"/>
                <w:szCs w:val="20"/>
              </w:rPr>
              <w:t>Охирги</w:t>
            </w:r>
            <w:proofErr w:type="spellEnd"/>
            <w:r w:rsidRPr="00D94CCA">
              <w:rPr>
                <w:rFonts w:ascii="Arial Narrow" w:hAnsi="Arial Narrow"/>
                <w:sz w:val="20"/>
                <w:szCs w:val="20"/>
                <w:lang w:val="en-US"/>
              </w:rPr>
              <w:t xml:space="preserve"> 30 </w:t>
            </w:r>
            <w:r w:rsidRPr="00D94CCA">
              <w:rPr>
                <w:rFonts w:ascii="Arial Narrow" w:hAnsi="Arial Narrow"/>
                <w:sz w:val="20"/>
                <w:szCs w:val="20"/>
              </w:rPr>
              <w:t>кун</w:t>
            </w:r>
            <w:r w:rsidRPr="00D94CCA">
              <w:rPr>
                <w:rFonts w:ascii="Arial Narrow" w:hAnsi="Arial Narrow"/>
                <w:sz w:val="20"/>
                <w:szCs w:val="20"/>
                <w:lang w:val="en-US"/>
              </w:rPr>
              <w:t xml:space="preserve"> </w:t>
            </w:r>
            <w:proofErr w:type="spellStart"/>
            <w:r w:rsidRPr="00D94CCA">
              <w:rPr>
                <w:rFonts w:ascii="Arial Narrow" w:hAnsi="Arial Narrow"/>
                <w:sz w:val="20"/>
                <w:szCs w:val="20"/>
              </w:rPr>
              <w:t>ичида</w:t>
            </w:r>
            <w:proofErr w:type="spellEnd"/>
            <w:r w:rsidRPr="00D94CCA">
              <w:rPr>
                <w:rFonts w:ascii="Arial Narrow" w:hAnsi="Arial Narrow"/>
                <w:sz w:val="20"/>
                <w:szCs w:val="20"/>
                <w:lang w:val="en-US"/>
              </w:rPr>
              <w:t xml:space="preserve"> </w:t>
            </w:r>
            <w:proofErr w:type="spellStart"/>
            <w:r w:rsidRPr="00D94CCA">
              <w:rPr>
                <w:rFonts w:ascii="Calibri" w:hAnsi="Calibri" w:cs="Calibri"/>
                <w:sz w:val="20"/>
                <w:szCs w:val="20"/>
              </w:rPr>
              <w:t>қ</w:t>
            </w:r>
            <w:r w:rsidRPr="00D94CCA">
              <w:rPr>
                <w:rFonts w:ascii="Arial Narrow" w:hAnsi="Arial Narrow" w:cs="Arial Narrow"/>
                <w:sz w:val="20"/>
                <w:szCs w:val="20"/>
              </w:rPr>
              <w:t>анча</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мабла</w:t>
            </w:r>
            <w:r w:rsidRPr="00D94CCA">
              <w:rPr>
                <w:rFonts w:ascii="Calibri" w:hAnsi="Calibri" w:cs="Calibri"/>
                <w:sz w:val="20"/>
                <w:szCs w:val="20"/>
              </w:rPr>
              <w:t>ғ</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жам</w:t>
            </w:r>
            <w:r w:rsidRPr="00D94CCA">
              <w:rPr>
                <w:rFonts w:ascii="Calibri" w:hAnsi="Calibri" w:cs="Calibri"/>
                <w:sz w:val="20"/>
                <w:szCs w:val="20"/>
              </w:rPr>
              <w:t>ғ</w:t>
            </w:r>
            <w:r w:rsidRPr="00D94CCA">
              <w:rPr>
                <w:rFonts w:ascii="Arial Narrow" w:hAnsi="Arial Narrow" w:cs="Arial Narrow"/>
                <w:sz w:val="20"/>
                <w:szCs w:val="20"/>
              </w:rPr>
              <w:t>ардингиз</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са</w:t>
            </w:r>
            <w:r w:rsidRPr="00D94CCA">
              <w:rPr>
                <w:rFonts w:ascii="Calibri" w:hAnsi="Calibri" w:cs="Calibri"/>
                <w:sz w:val="20"/>
                <w:szCs w:val="20"/>
              </w:rPr>
              <w:t>қ</w:t>
            </w:r>
            <w:r w:rsidRPr="00D94CCA">
              <w:rPr>
                <w:rFonts w:ascii="Arial Narrow" w:hAnsi="Arial Narrow" w:cs="Arial Narrow"/>
                <w:sz w:val="20"/>
                <w:szCs w:val="20"/>
              </w:rPr>
              <w:t>лаб</w:t>
            </w:r>
            <w:proofErr w:type="spellEnd"/>
            <w:r w:rsidRPr="00D94CCA">
              <w:rPr>
                <w:rFonts w:ascii="Arial Narrow" w:hAnsi="Arial Narrow"/>
                <w:sz w:val="20"/>
                <w:szCs w:val="20"/>
                <w:lang w:val="en-US"/>
              </w:rPr>
              <w:t xml:space="preserve"> </w:t>
            </w:r>
            <w:proofErr w:type="spellStart"/>
            <w:r w:rsidRPr="00D94CCA">
              <w:rPr>
                <w:rFonts w:ascii="Calibri" w:hAnsi="Calibri" w:cs="Calibri"/>
                <w:sz w:val="20"/>
                <w:szCs w:val="20"/>
              </w:rPr>
              <w:t>қ</w:t>
            </w:r>
            <w:r w:rsidRPr="00D94CCA">
              <w:rPr>
                <w:rFonts w:ascii="Arial Narrow" w:hAnsi="Arial Narrow" w:cs="Arial Narrow"/>
                <w:sz w:val="20"/>
                <w:szCs w:val="20"/>
              </w:rPr>
              <w:t>олдингиз</w:t>
            </w:r>
            <w:proofErr w:type="spellEnd"/>
            <w:r w:rsidRPr="00D94CCA">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51AA9238" w14:textId="5F0D95CB" w:rsidR="00ED64DF" w:rsidRPr="00D94CCA" w:rsidRDefault="001851BE"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ascii="Arial Narrow" w:hAnsi="Arial Narrow"/>
                <w:sz w:val="20"/>
                <w:szCs w:val="20"/>
              </w:rPr>
              <w:t>Сўм</w:t>
            </w:r>
            <w:proofErr w:type="spellEnd"/>
            <w:r w:rsidR="00ED64DF" w:rsidRPr="00D94CCA">
              <w:rPr>
                <w:rFonts w:ascii="Arial Narrow" w:hAnsi="Arial Narrow"/>
                <w:sz w:val="20"/>
                <w:szCs w:val="20"/>
              </w:rPr>
              <w:tab/>
              <w:t>[&gt;</w:t>
            </w:r>
            <w:r w:rsidR="00B1710B" w:rsidRPr="00D94CCA">
              <w:rPr>
                <w:rFonts w:ascii="Arial Narrow" w:hAnsi="Arial Narrow"/>
                <w:sz w:val="20"/>
                <w:szCs w:val="20"/>
              </w:rPr>
              <w:t>1000</w:t>
            </w:r>
            <w:r w:rsidR="00ED64DF" w:rsidRPr="00D94CCA">
              <w:rPr>
                <w:rFonts w:ascii="Arial Narrow" w:hAnsi="Arial Narrow"/>
                <w:sz w:val="20"/>
                <w:szCs w:val="20"/>
              </w:rPr>
              <w:t>0]</w:t>
            </w:r>
          </w:p>
        </w:tc>
      </w:tr>
      <w:tr w:rsidR="00ED64DF" w:rsidRPr="00D94CCA" w14:paraId="455A47F5" w14:textId="77777777" w:rsidTr="000D7C16">
        <w:trPr>
          <w:trHeight w:val="20"/>
        </w:trPr>
        <w:tc>
          <w:tcPr>
            <w:tcW w:w="833" w:type="pct"/>
            <w:tcBorders>
              <w:bottom w:val="double" w:sz="4" w:space="0" w:color="auto"/>
            </w:tcBorders>
          </w:tcPr>
          <w:p w14:paraId="17A9D73A" w14:textId="77777777" w:rsidR="00ED64DF" w:rsidRPr="00D94CCA" w:rsidRDefault="00ED64DF" w:rsidP="000D7C16">
            <w:pPr>
              <w:contextualSpacing/>
              <w:rPr>
                <w:rFonts w:ascii="Arial Narrow" w:hAnsi="Arial Narrow"/>
                <w:b/>
                <w:sz w:val="20"/>
                <w:szCs w:val="20"/>
              </w:rPr>
            </w:pPr>
          </w:p>
        </w:tc>
        <w:tc>
          <w:tcPr>
            <w:tcW w:w="2042" w:type="pct"/>
            <w:tcBorders>
              <w:bottom w:val="double" w:sz="4" w:space="0" w:color="auto"/>
            </w:tcBorders>
          </w:tcPr>
          <w:p w14:paraId="69B2864A" w14:textId="77777777" w:rsidR="00ED64DF" w:rsidRPr="00D94CCA" w:rsidRDefault="00ED64DF" w:rsidP="000D7C16">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00D6A3E5" w14:textId="77777777" w:rsidR="00ED64DF" w:rsidRPr="00D94CCA" w:rsidRDefault="00ED64DF" w:rsidP="000D7C16">
            <w:pPr>
              <w:pStyle w:val="ColorfulList-Accent11"/>
              <w:tabs>
                <w:tab w:val="right" w:leader="dot" w:pos="2773"/>
                <w:tab w:val="right" w:pos="4374"/>
              </w:tabs>
              <w:ind w:left="253" w:right="1962" w:hanging="253"/>
              <w:contextualSpacing w:val="0"/>
              <w:rPr>
                <w:rFonts w:ascii="Arial Narrow" w:hAnsi="Arial Narrow"/>
                <w:sz w:val="20"/>
                <w:szCs w:val="20"/>
              </w:rPr>
            </w:pPr>
          </w:p>
        </w:tc>
      </w:tr>
      <w:tr w:rsidR="00227CB0" w:rsidRPr="00D94CCA" w14:paraId="3BF1DA32" w14:textId="77777777" w:rsidTr="000D7C16">
        <w:trPr>
          <w:trHeight w:val="20"/>
        </w:trPr>
        <w:tc>
          <w:tcPr>
            <w:tcW w:w="833" w:type="pct"/>
            <w:vMerge w:val="restart"/>
            <w:tcBorders>
              <w:top w:val="double" w:sz="4" w:space="0" w:color="auto"/>
              <w:right w:val="double" w:sz="4" w:space="0" w:color="auto"/>
            </w:tcBorders>
          </w:tcPr>
          <w:p w14:paraId="7D3DBB76" w14:textId="661A55AF" w:rsidR="00227CB0" w:rsidRDefault="00227CB0" w:rsidP="000D7C16">
            <w:pPr>
              <w:contextualSpacing/>
              <w:rPr>
                <w:rFonts w:ascii="Arial Narrow" w:hAnsi="Arial Narrow"/>
                <w:b/>
                <w:sz w:val="20"/>
                <w:szCs w:val="20"/>
                <w:lang w:val="en-US"/>
              </w:rPr>
            </w:pPr>
            <w:r w:rsidRPr="00D94CCA">
              <w:rPr>
                <w:rFonts w:ascii="Arial Narrow" w:hAnsi="Arial Narrow"/>
                <w:b/>
                <w:sz w:val="20"/>
                <w:szCs w:val="20"/>
                <w:lang w:val="en-US"/>
              </w:rPr>
              <w:t>HF_S2b</w:t>
            </w:r>
          </w:p>
          <w:p w14:paraId="1B55F6D0" w14:textId="5AB5D828" w:rsidR="0099130A" w:rsidRPr="0099130A" w:rsidRDefault="0099130A" w:rsidP="000D7C16">
            <w:pPr>
              <w:contextualSpacing/>
              <w:rPr>
                <w:rFonts w:ascii="Arial Narrow" w:hAnsi="Arial Narrow"/>
                <w:b/>
                <w:color w:val="FF0000"/>
                <w:sz w:val="20"/>
                <w:szCs w:val="20"/>
                <w:lang w:val="en-US"/>
              </w:rPr>
            </w:pPr>
            <w:proofErr w:type="spellStart"/>
            <w:r w:rsidRPr="0099130A">
              <w:rPr>
                <w:rFonts w:ascii="Arial Narrow" w:hAnsi="Arial Narrow"/>
                <w:b/>
                <w:color w:val="FF0000"/>
                <w:sz w:val="20"/>
                <w:szCs w:val="20"/>
                <w:lang w:val="en-US"/>
              </w:rPr>
              <w:t>deposit_form</w:t>
            </w:r>
            <w:proofErr w:type="spellEnd"/>
          </w:p>
          <w:p w14:paraId="37466B20" w14:textId="77777777" w:rsidR="00B1710B" w:rsidRPr="00D94CCA" w:rsidRDefault="00B1710B" w:rsidP="000D7C16">
            <w:pPr>
              <w:rPr>
                <w:rFonts w:ascii="Arial Narrow" w:hAnsi="Arial Narrow"/>
                <w:bCs/>
                <w:i/>
                <w:iCs/>
                <w:color w:val="A6A6A6" w:themeColor="background1" w:themeShade="A6"/>
                <w:sz w:val="20"/>
                <w:szCs w:val="20"/>
                <w:lang w:val="en-US" w:eastAsia="en-US"/>
              </w:rPr>
            </w:pPr>
            <w:r w:rsidRPr="00D94CCA">
              <w:rPr>
                <w:rFonts w:ascii="Arial Narrow" w:hAnsi="Arial Narrow"/>
                <w:bCs/>
                <w:i/>
                <w:iCs/>
                <w:color w:val="A6A6A6" w:themeColor="background1" w:themeShade="A6"/>
                <w:sz w:val="20"/>
                <w:szCs w:val="20"/>
                <w:lang w:val="en-US" w:eastAsia="en-US"/>
              </w:rPr>
              <w:t>if</w:t>
            </w:r>
            <w:r w:rsidRPr="00D94CCA">
              <w:rPr>
                <w:rFonts w:ascii="Arial Narrow" w:hAnsi="Arial Narrow"/>
                <w:b/>
                <w:i/>
                <w:iCs/>
                <w:sz w:val="20"/>
                <w:szCs w:val="20"/>
                <w:lang w:val="en-US"/>
              </w:rPr>
              <w:t xml:space="preserve"> </w:t>
            </w:r>
            <w:r w:rsidRPr="00D94CCA">
              <w:rPr>
                <w:rFonts w:ascii="Arial Narrow" w:hAnsi="Arial Narrow"/>
                <w:bCs/>
                <w:i/>
                <w:iCs/>
                <w:color w:val="A6A6A6" w:themeColor="background1" w:themeShade="A6"/>
                <w:sz w:val="20"/>
                <w:szCs w:val="20"/>
                <w:lang w:val="en-US" w:eastAsia="en-US"/>
              </w:rPr>
              <w:t>HF_S2 = 1</w:t>
            </w:r>
          </w:p>
          <w:p w14:paraId="444D9FDE" w14:textId="77777777" w:rsidR="00227CB0" w:rsidRPr="00D94CCA" w:rsidRDefault="00227CB0" w:rsidP="000D7C16">
            <w:pPr>
              <w:rPr>
                <w:rFonts w:ascii="Arial Narrow" w:hAnsi="Arial Narrow"/>
                <w:bCs/>
                <w:i/>
                <w:iCs/>
                <w:color w:val="A6A6A6" w:themeColor="background1" w:themeShade="A6"/>
                <w:sz w:val="20"/>
                <w:szCs w:val="20"/>
                <w:lang w:val="en-US" w:eastAsia="en-US"/>
              </w:rPr>
            </w:pPr>
          </w:p>
          <w:p w14:paraId="70FAE72E" w14:textId="77777777" w:rsidR="00227CB0" w:rsidRPr="00D94CCA" w:rsidRDefault="00227CB0"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483C040" w14:textId="7ACEF29E" w:rsidR="00227CB0" w:rsidRPr="00D94CCA" w:rsidRDefault="00227CB0" w:rsidP="000D7C16">
            <w:pPr>
              <w:keepNext/>
              <w:ind w:left="404" w:hanging="404"/>
              <w:contextualSpacing/>
              <w:rPr>
                <w:rFonts w:ascii="Arial Narrow" w:eastAsia="Batang" w:hAnsi="Arial Narrow"/>
                <w:b/>
                <w:bCs/>
                <w:sz w:val="20"/>
                <w:szCs w:val="20"/>
                <w:lang w:val="en-US"/>
              </w:rPr>
            </w:pPr>
            <w:r w:rsidRPr="00D94CCA">
              <w:rPr>
                <w:rFonts w:ascii="Arial Narrow" w:hAnsi="Arial Narrow"/>
                <w:b/>
                <w:bCs/>
                <w:sz w:val="20"/>
                <w:szCs w:val="20"/>
                <w:lang w:val="en-US"/>
              </w:rPr>
              <w:t>In what form was this money saved?</w:t>
            </w:r>
          </w:p>
        </w:tc>
        <w:tc>
          <w:tcPr>
            <w:tcW w:w="2125" w:type="pct"/>
            <w:tcBorders>
              <w:top w:val="double" w:sz="4" w:space="0" w:color="auto"/>
              <w:left w:val="single" w:sz="4" w:space="0" w:color="auto"/>
              <w:bottom w:val="single" w:sz="48" w:space="0" w:color="FFFFFF" w:themeColor="background1"/>
            </w:tcBorders>
          </w:tcPr>
          <w:p w14:paraId="723D21DB" w14:textId="1C746B07" w:rsidR="00CE7741" w:rsidRPr="00D94CCA" w:rsidRDefault="00CE7741"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Saving account at the bank </w:t>
            </w:r>
            <w:r w:rsidRPr="00D94CCA">
              <w:rPr>
                <w:rFonts w:ascii="Arial Narrow" w:hAnsi="Arial Narrow"/>
                <w:b/>
                <w:sz w:val="20"/>
                <w:szCs w:val="20"/>
              </w:rPr>
              <w:tab/>
              <w:t>1</w:t>
            </w:r>
          </w:p>
          <w:p w14:paraId="2E48CED6" w14:textId="393AA3F7" w:rsidR="00CE7741" w:rsidRPr="00D94CCA" w:rsidRDefault="00CE7741"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Time </w:t>
            </w:r>
            <w:proofErr w:type="spellStart"/>
            <w:r w:rsidRPr="00D94CCA">
              <w:rPr>
                <w:rFonts w:ascii="Arial Narrow" w:hAnsi="Arial Narrow"/>
                <w:b/>
                <w:sz w:val="20"/>
                <w:szCs w:val="20"/>
              </w:rPr>
              <w:t>depositi</w:t>
            </w:r>
            <w:proofErr w:type="spellEnd"/>
            <w:r w:rsidRPr="00D94CCA">
              <w:rPr>
                <w:rFonts w:ascii="Arial Narrow" w:hAnsi="Arial Narrow"/>
                <w:b/>
                <w:sz w:val="20"/>
                <w:szCs w:val="20"/>
              </w:rPr>
              <w:t xml:space="preserve"> at the bank </w:t>
            </w:r>
            <w:r w:rsidRPr="00D94CCA">
              <w:rPr>
                <w:rFonts w:ascii="Arial Narrow" w:hAnsi="Arial Narrow"/>
                <w:b/>
                <w:sz w:val="20"/>
                <w:szCs w:val="20"/>
              </w:rPr>
              <w:tab/>
              <w:t>2</w:t>
            </w:r>
          </w:p>
          <w:p w14:paraId="3A33C062" w14:textId="19B10BF5" w:rsidR="00CE7741" w:rsidRPr="00D94CCA" w:rsidRDefault="00CE7741"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Saving account at microfinance </w:t>
            </w:r>
            <w:r w:rsidRPr="00D94CCA">
              <w:rPr>
                <w:rFonts w:ascii="Arial Narrow" w:hAnsi="Arial Narrow"/>
                <w:b/>
                <w:sz w:val="20"/>
                <w:szCs w:val="20"/>
              </w:rPr>
              <w:tab/>
              <w:t>3</w:t>
            </w:r>
          </w:p>
          <w:p w14:paraId="6E6844DE" w14:textId="38246596" w:rsidR="00CE7741" w:rsidRPr="00D94CCA" w:rsidRDefault="00CE7741"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Time deposit at microfinance </w:t>
            </w:r>
            <w:r w:rsidRPr="00D94CCA">
              <w:rPr>
                <w:rFonts w:ascii="Arial Narrow" w:hAnsi="Arial Narrow"/>
                <w:b/>
                <w:sz w:val="20"/>
                <w:szCs w:val="20"/>
              </w:rPr>
              <w:tab/>
              <w:t>4</w:t>
            </w:r>
          </w:p>
          <w:p w14:paraId="3126ED9D" w14:textId="6759EC14" w:rsidR="00CE7741" w:rsidRPr="00D94CCA" w:rsidRDefault="00CE7741"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In cash at home </w:t>
            </w:r>
            <w:r w:rsidRPr="00D94CCA">
              <w:rPr>
                <w:rFonts w:ascii="Arial Narrow" w:hAnsi="Arial Narrow"/>
                <w:b/>
                <w:sz w:val="20"/>
                <w:szCs w:val="20"/>
              </w:rPr>
              <w:tab/>
              <w:t>5</w:t>
            </w:r>
          </w:p>
          <w:p w14:paraId="3D766857" w14:textId="7FC2AB21" w:rsidR="00CE7741" w:rsidRPr="00D94CCA" w:rsidRDefault="00CE7741"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With group savings/</w:t>
            </w:r>
            <w:proofErr w:type="spellStart"/>
            <w:r w:rsidRPr="00D94CCA">
              <w:rPr>
                <w:rFonts w:ascii="Arial Narrow" w:hAnsi="Arial Narrow"/>
                <w:b/>
                <w:sz w:val="20"/>
                <w:szCs w:val="20"/>
              </w:rPr>
              <w:t>rosca</w:t>
            </w:r>
            <w:proofErr w:type="spellEnd"/>
            <w:r w:rsidRPr="00D94CCA">
              <w:rPr>
                <w:rFonts w:ascii="Arial Narrow" w:hAnsi="Arial Narrow"/>
                <w:b/>
                <w:sz w:val="20"/>
                <w:szCs w:val="20"/>
              </w:rPr>
              <w:t xml:space="preserve"> </w:t>
            </w:r>
            <w:r w:rsidRPr="00D94CCA">
              <w:rPr>
                <w:rFonts w:ascii="Arial Narrow" w:hAnsi="Arial Narrow"/>
                <w:b/>
                <w:sz w:val="20"/>
                <w:szCs w:val="20"/>
              </w:rPr>
              <w:tab/>
              <w:t>6</w:t>
            </w:r>
          </w:p>
          <w:p w14:paraId="028DB650" w14:textId="6A2C1875" w:rsidR="00CE7741" w:rsidRPr="00D94CCA" w:rsidRDefault="00CE7741"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In investments (e.g. stock) </w:t>
            </w:r>
            <w:r w:rsidRPr="00D94CCA">
              <w:rPr>
                <w:rFonts w:ascii="Arial Narrow" w:hAnsi="Arial Narrow"/>
                <w:b/>
                <w:sz w:val="20"/>
                <w:szCs w:val="20"/>
              </w:rPr>
              <w:tab/>
              <w:t>7</w:t>
            </w:r>
          </w:p>
          <w:p w14:paraId="2D7350DC" w14:textId="50FE2B96" w:rsidR="00227CB0" w:rsidRPr="00D94CCA" w:rsidRDefault="00CE7741"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 xml:space="preserve">Other (specify) </w:t>
            </w:r>
            <w:r w:rsidRPr="00D94CCA">
              <w:rPr>
                <w:rFonts w:ascii="Arial Narrow" w:hAnsi="Arial Narrow"/>
                <w:b/>
                <w:sz w:val="20"/>
                <w:szCs w:val="20"/>
              </w:rPr>
              <w:tab/>
              <w:t>96</w:t>
            </w:r>
          </w:p>
        </w:tc>
      </w:tr>
      <w:tr w:rsidR="00227CB0" w:rsidRPr="00D94CCA" w14:paraId="270E1BA1" w14:textId="77777777" w:rsidTr="000D7C16">
        <w:trPr>
          <w:trHeight w:val="20"/>
        </w:trPr>
        <w:tc>
          <w:tcPr>
            <w:tcW w:w="833" w:type="pct"/>
            <w:vMerge/>
            <w:tcBorders>
              <w:top w:val="single" w:sz="4" w:space="0" w:color="auto"/>
              <w:right w:val="double" w:sz="4" w:space="0" w:color="auto"/>
            </w:tcBorders>
          </w:tcPr>
          <w:p w14:paraId="484C7493" w14:textId="77777777" w:rsidR="00227CB0" w:rsidRPr="00D94CCA" w:rsidRDefault="00227CB0"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20FF06" w14:textId="4FC360D2" w:rsidR="00227CB0" w:rsidRPr="00D94CCA" w:rsidRDefault="00227CB0" w:rsidP="000D7C16">
            <w:pPr>
              <w:keepNext/>
              <w:ind w:left="404" w:hanging="404"/>
              <w:contextualSpacing/>
              <w:rPr>
                <w:rFonts w:ascii="Arial Narrow" w:eastAsia="Batang" w:hAnsi="Arial Narrow"/>
                <w:sz w:val="20"/>
                <w:szCs w:val="20"/>
              </w:rPr>
            </w:pPr>
            <w:r w:rsidRPr="00D94CCA">
              <w:rPr>
                <w:rFonts w:ascii="Arial Narrow" w:hAnsi="Arial Narrow"/>
                <w:sz w:val="20"/>
                <w:szCs w:val="20"/>
              </w:rPr>
              <w:t>В какой форме было сбережение?</w:t>
            </w:r>
          </w:p>
        </w:tc>
        <w:tc>
          <w:tcPr>
            <w:tcW w:w="2125" w:type="pct"/>
            <w:tcBorders>
              <w:top w:val="single" w:sz="48" w:space="0" w:color="FFFFFF" w:themeColor="background1"/>
              <w:left w:val="single" w:sz="4" w:space="0" w:color="auto"/>
              <w:bottom w:val="single" w:sz="48" w:space="0" w:color="FFFFFF" w:themeColor="background1"/>
            </w:tcBorders>
          </w:tcPr>
          <w:p w14:paraId="7FBBBD1D" w14:textId="799CFE1C" w:rsidR="004A289B" w:rsidRPr="00D94CCA" w:rsidRDefault="004A289B"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На сберегательном счету в банке </w:t>
            </w:r>
            <w:r w:rsidRPr="00D94CCA">
              <w:rPr>
                <w:rFonts w:ascii="Arial Narrow" w:hAnsi="Arial Narrow"/>
                <w:sz w:val="20"/>
                <w:szCs w:val="20"/>
                <w:lang w:val="ru-RU"/>
              </w:rPr>
              <w:tab/>
              <w:t>1</w:t>
            </w:r>
          </w:p>
          <w:p w14:paraId="60530FE6" w14:textId="16CD81F8" w:rsidR="004A289B" w:rsidRPr="00D94CCA" w:rsidRDefault="004A289B"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Депозит </w:t>
            </w:r>
            <w:r w:rsidRPr="00D94CCA">
              <w:rPr>
                <w:rFonts w:ascii="Arial Narrow" w:hAnsi="Arial Narrow"/>
                <w:sz w:val="20"/>
                <w:szCs w:val="20"/>
                <w:lang w:val="ru-RU"/>
              </w:rPr>
              <w:tab/>
              <w:t>2</w:t>
            </w:r>
          </w:p>
          <w:p w14:paraId="6D95C8E3" w14:textId="64FFBC11" w:rsidR="004A289B" w:rsidRPr="00D94CCA" w:rsidRDefault="004A289B"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Сберегательный счёт в микрофинансовом учреждении </w:t>
            </w:r>
            <w:r w:rsidRPr="00D94CCA">
              <w:rPr>
                <w:rFonts w:ascii="Arial Narrow" w:hAnsi="Arial Narrow"/>
                <w:sz w:val="20"/>
                <w:szCs w:val="20"/>
                <w:lang w:val="ru-RU"/>
              </w:rPr>
              <w:tab/>
              <w:t>3</w:t>
            </w:r>
          </w:p>
          <w:p w14:paraId="2648A09B" w14:textId="41DEC220" w:rsidR="004A289B" w:rsidRPr="00D94CCA" w:rsidRDefault="004A289B"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Временный депозит в микрофинансовом учреждении </w:t>
            </w:r>
            <w:r w:rsidRPr="00D94CCA">
              <w:rPr>
                <w:rFonts w:ascii="Arial Narrow" w:hAnsi="Arial Narrow"/>
                <w:sz w:val="20"/>
                <w:szCs w:val="20"/>
                <w:lang w:val="ru-RU"/>
              </w:rPr>
              <w:tab/>
              <w:t>4</w:t>
            </w:r>
          </w:p>
          <w:p w14:paraId="4B4622C4" w14:textId="19CA1953" w:rsidR="004A289B" w:rsidRPr="00D94CCA" w:rsidRDefault="004A289B"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В наличных дома </w:t>
            </w:r>
            <w:r w:rsidRPr="00D94CCA">
              <w:rPr>
                <w:rFonts w:ascii="Arial Narrow" w:hAnsi="Arial Narrow"/>
                <w:sz w:val="20"/>
                <w:szCs w:val="20"/>
                <w:lang w:val="ru-RU"/>
              </w:rPr>
              <w:tab/>
              <w:t>5</w:t>
            </w:r>
          </w:p>
          <w:p w14:paraId="5CB0857B" w14:textId="793A3481" w:rsidR="004A289B" w:rsidRPr="00D94CCA" w:rsidRDefault="004A289B"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Чёрная касса </w:t>
            </w:r>
            <w:r w:rsidRPr="00D94CCA">
              <w:rPr>
                <w:rFonts w:ascii="Arial Narrow" w:hAnsi="Arial Narrow"/>
                <w:sz w:val="20"/>
                <w:szCs w:val="20"/>
                <w:lang w:val="ru-RU"/>
              </w:rPr>
              <w:tab/>
              <w:t>6</w:t>
            </w:r>
          </w:p>
          <w:p w14:paraId="7AFD9613" w14:textId="48FD3146" w:rsidR="004A289B" w:rsidRPr="00D94CCA" w:rsidRDefault="004A289B"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В инвестициях (ценные бумаги) </w:t>
            </w:r>
            <w:r w:rsidRPr="00D94CCA">
              <w:rPr>
                <w:rFonts w:ascii="Arial Narrow" w:hAnsi="Arial Narrow"/>
                <w:sz w:val="20"/>
                <w:szCs w:val="20"/>
                <w:lang w:val="ru-RU"/>
              </w:rPr>
              <w:tab/>
              <w:t>7</w:t>
            </w:r>
          </w:p>
          <w:p w14:paraId="64E457ED" w14:textId="2632E96A" w:rsidR="00227CB0" w:rsidRPr="00D94CCA" w:rsidRDefault="004A289B"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Другое (</w:t>
            </w:r>
            <w:r w:rsidR="00B128B2" w:rsidRPr="00D94CCA">
              <w:rPr>
                <w:rFonts w:ascii="Arial Narrow" w:hAnsi="Arial Narrow"/>
                <w:sz w:val="20"/>
                <w:szCs w:val="20"/>
                <w:lang w:val="ru-RU"/>
              </w:rPr>
              <w:t>укажите</w:t>
            </w:r>
            <w:r w:rsidRPr="00D94CCA">
              <w:rPr>
                <w:rFonts w:ascii="Arial Narrow" w:hAnsi="Arial Narrow"/>
                <w:sz w:val="20"/>
                <w:szCs w:val="20"/>
                <w:lang w:val="ru-RU"/>
              </w:rPr>
              <w:t xml:space="preserve">) </w:t>
            </w:r>
            <w:r w:rsidRPr="00D94CCA">
              <w:rPr>
                <w:rFonts w:ascii="Arial Narrow" w:hAnsi="Arial Narrow"/>
                <w:sz w:val="20"/>
                <w:szCs w:val="20"/>
                <w:lang w:val="ru-RU"/>
              </w:rPr>
              <w:tab/>
              <w:t>96</w:t>
            </w:r>
          </w:p>
        </w:tc>
      </w:tr>
      <w:tr w:rsidR="00227CB0" w:rsidRPr="00D94CCA" w14:paraId="34CA9E7B" w14:textId="77777777" w:rsidTr="000D7C16">
        <w:trPr>
          <w:trHeight w:val="20"/>
        </w:trPr>
        <w:tc>
          <w:tcPr>
            <w:tcW w:w="833" w:type="pct"/>
            <w:vMerge/>
            <w:tcBorders>
              <w:top w:val="single" w:sz="4" w:space="0" w:color="auto"/>
              <w:right w:val="double" w:sz="4" w:space="0" w:color="auto"/>
            </w:tcBorders>
          </w:tcPr>
          <w:p w14:paraId="6346C4FB" w14:textId="77777777" w:rsidR="00227CB0" w:rsidRPr="00D94CCA" w:rsidRDefault="00227CB0" w:rsidP="000D7C16">
            <w:pPr>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CFFB4B1" w14:textId="288D4542" w:rsidR="00227CB0" w:rsidRPr="00D94CCA" w:rsidRDefault="00227CB0" w:rsidP="000D7C16">
            <w:pPr>
              <w:keepNext/>
              <w:ind w:left="404" w:hanging="404"/>
              <w:contextualSpacing/>
              <w:rPr>
                <w:rFonts w:ascii="Arial Narrow" w:hAnsi="Arial Narrow"/>
                <w:sz w:val="20"/>
                <w:szCs w:val="20"/>
                <w:lang w:val="en-US" w:eastAsia="en-US"/>
              </w:rPr>
            </w:pPr>
            <w:proofErr w:type="spellStart"/>
            <w:r w:rsidRPr="00D94CCA">
              <w:rPr>
                <w:rFonts w:ascii="Arial Narrow" w:hAnsi="Arial Narrow"/>
                <w:sz w:val="20"/>
                <w:szCs w:val="20"/>
              </w:rPr>
              <w:t>Жам</w:t>
            </w:r>
            <w:r w:rsidRPr="00D94CCA">
              <w:rPr>
                <w:rFonts w:ascii="Calibri" w:hAnsi="Calibri" w:cs="Calibri"/>
                <w:sz w:val="20"/>
                <w:szCs w:val="20"/>
              </w:rPr>
              <w:t>ғ</w:t>
            </w:r>
            <w:r w:rsidRPr="00D94CCA">
              <w:rPr>
                <w:rFonts w:ascii="Arial Narrow" w:hAnsi="Arial Narrow" w:cs="Arial Narrow"/>
                <w:sz w:val="20"/>
                <w:szCs w:val="20"/>
              </w:rPr>
              <w:t>арма</w:t>
            </w:r>
            <w:proofErr w:type="spellEnd"/>
            <w:r w:rsidRPr="00D94CCA">
              <w:rPr>
                <w:rFonts w:ascii="Arial Narrow" w:hAnsi="Arial Narrow"/>
                <w:sz w:val="20"/>
                <w:szCs w:val="20"/>
              </w:rPr>
              <w:t xml:space="preserve"> </w:t>
            </w:r>
            <w:proofErr w:type="spellStart"/>
            <w:r w:rsidRPr="00D94CCA">
              <w:rPr>
                <w:rFonts w:ascii="Calibri" w:hAnsi="Calibri" w:cs="Calibri"/>
                <w:sz w:val="20"/>
                <w:szCs w:val="20"/>
              </w:rPr>
              <w:t>қ</w:t>
            </w:r>
            <w:r w:rsidRPr="00D94CCA">
              <w:rPr>
                <w:rFonts w:ascii="Arial Narrow" w:hAnsi="Arial Narrow" w:cs="Arial Narrow"/>
                <w:sz w:val="20"/>
                <w:szCs w:val="20"/>
              </w:rPr>
              <w:t>андай</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шаклда</w:t>
            </w:r>
            <w:proofErr w:type="spellEnd"/>
            <w:r w:rsidRPr="00D94CCA">
              <w:rPr>
                <w:rFonts w:ascii="Arial Narrow" w:hAnsi="Arial Narrow"/>
                <w:sz w:val="20"/>
                <w:szCs w:val="20"/>
              </w:rPr>
              <w:t>?</w:t>
            </w:r>
          </w:p>
        </w:tc>
        <w:tc>
          <w:tcPr>
            <w:tcW w:w="2125" w:type="pct"/>
            <w:tcBorders>
              <w:top w:val="single" w:sz="48" w:space="0" w:color="FFFFFF" w:themeColor="background1"/>
              <w:left w:val="single" w:sz="4" w:space="0" w:color="auto"/>
            </w:tcBorders>
          </w:tcPr>
          <w:p w14:paraId="4D806C5F" w14:textId="19A4088E" w:rsidR="001873E4" w:rsidRPr="00D94CCA" w:rsidRDefault="001873E4"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Банкда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жам</w:t>
            </w:r>
            <w:r w:rsidRPr="00D94CCA">
              <w:rPr>
                <w:rFonts w:cs="Calibri"/>
                <w:sz w:val="20"/>
                <w:szCs w:val="20"/>
                <w:lang w:val="ru-RU"/>
              </w:rPr>
              <w:t>ғ</w:t>
            </w:r>
            <w:r w:rsidRPr="00D94CCA">
              <w:rPr>
                <w:rFonts w:ascii="Arial Narrow" w:hAnsi="Arial Narrow" w:cs="Arial Narrow"/>
                <w:sz w:val="20"/>
                <w:szCs w:val="20"/>
                <w:lang w:val="ru-RU"/>
              </w:rPr>
              <w:t>арма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хисобида</w:t>
            </w:r>
            <w:proofErr w:type="spellEnd"/>
            <w:r w:rsidRPr="00D94CCA">
              <w:rPr>
                <w:rFonts w:ascii="Arial Narrow" w:hAnsi="Arial Narrow"/>
                <w:sz w:val="20"/>
                <w:szCs w:val="20"/>
                <w:lang w:val="ru-RU"/>
              </w:rPr>
              <w:t xml:space="preserve"> </w:t>
            </w:r>
            <w:r w:rsidRPr="00D94CCA">
              <w:rPr>
                <w:rFonts w:ascii="Arial Narrow" w:hAnsi="Arial Narrow"/>
                <w:sz w:val="20"/>
                <w:szCs w:val="20"/>
                <w:lang w:val="ru-RU"/>
              </w:rPr>
              <w:tab/>
              <w:t>1</w:t>
            </w:r>
          </w:p>
          <w:p w14:paraId="52CA46F6" w14:textId="44E8EDA0" w:rsidR="001873E4" w:rsidRPr="00D94CCA" w:rsidRDefault="001873E4"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Депозит </w:t>
            </w:r>
            <w:proofErr w:type="spellStart"/>
            <w:r w:rsidRPr="00D94CCA">
              <w:rPr>
                <w:rFonts w:ascii="Arial Narrow" w:hAnsi="Arial Narrow"/>
                <w:sz w:val="20"/>
                <w:szCs w:val="20"/>
                <w:lang w:val="ru-RU"/>
              </w:rPr>
              <w:t>хисобида</w:t>
            </w:r>
            <w:proofErr w:type="spellEnd"/>
            <w:r w:rsidRPr="00D94CCA">
              <w:rPr>
                <w:rFonts w:ascii="Arial Narrow" w:hAnsi="Arial Narrow"/>
                <w:sz w:val="20"/>
                <w:szCs w:val="20"/>
                <w:lang w:val="ru-RU"/>
              </w:rPr>
              <w:t xml:space="preserve"> </w:t>
            </w:r>
            <w:r w:rsidRPr="00D94CCA">
              <w:rPr>
                <w:rFonts w:ascii="Arial Narrow" w:hAnsi="Arial Narrow"/>
                <w:sz w:val="20"/>
                <w:szCs w:val="20"/>
                <w:lang w:val="ru-RU"/>
              </w:rPr>
              <w:tab/>
              <w:t>2</w:t>
            </w:r>
          </w:p>
          <w:p w14:paraId="35112C07" w14:textId="36F0FC40" w:rsidR="001873E4" w:rsidRPr="00D94CCA" w:rsidRDefault="001873E4"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lastRenderedPageBreak/>
              <w:t>Микромолия</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ташкилотида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жам</w:t>
            </w:r>
            <w:r w:rsidRPr="00D94CCA">
              <w:rPr>
                <w:rFonts w:cs="Calibri"/>
                <w:sz w:val="20"/>
                <w:szCs w:val="20"/>
                <w:lang w:val="ru-RU"/>
              </w:rPr>
              <w:t>ғ</w:t>
            </w:r>
            <w:r w:rsidRPr="00D94CCA">
              <w:rPr>
                <w:rFonts w:ascii="Arial Narrow" w:hAnsi="Arial Narrow" w:cs="Arial Narrow"/>
                <w:sz w:val="20"/>
                <w:szCs w:val="20"/>
                <w:lang w:val="ru-RU"/>
              </w:rPr>
              <w:t>арма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хисобида</w:t>
            </w:r>
            <w:proofErr w:type="spellEnd"/>
            <w:r w:rsidRPr="00D94CCA">
              <w:rPr>
                <w:rFonts w:ascii="Arial Narrow" w:hAnsi="Arial Narrow"/>
                <w:sz w:val="20"/>
                <w:szCs w:val="20"/>
                <w:lang w:val="ru-RU"/>
              </w:rPr>
              <w:t xml:space="preserve"> </w:t>
            </w:r>
            <w:r w:rsidRPr="00D94CCA">
              <w:rPr>
                <w:rFonts w:ascii="Arial Narrow" w:hAnsi="Arial Narrow"/>
                <w:sz w:val="20"/>
                <w:szCs w:val="20"/>
                <w:lang w:val="ru-RU"/>
              </w:rPr>
              <w:tab/>
              <w:t>3</w:t>
            </w:r>
          </w:p>
          <w:p w14:paraId="6ED2C828" w14:textId="5609F705" w:rsidR="001873E4" w:rsidRPr="00D94CCA" w:rsidRDefault="001873E4"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Микромолия</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ташкилотида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ва</w:t>
            </w:r>
            <w:r w:rsidRPr="00D94CCA">
              <w:rPr>
                <w:rFonts w:cs="Calibri"/>
                <w:sz w:val="20"/>
                <w:szCs w:val="20"/>
                <w:lang w:val="ru-RU"/>
              </w:rPr>
              <w:t>қ</w:t>
            </w:r>
            <w:r w:rsidRPr="00D94CCA">
              <w:rPr>
                <w:rFonts w:ascii="Arial Narrow" w:hAnsi="Arial Narrow" w:cs="Arial Narrow"/>
                <w:sz w:val="20"/>
                <w:szCs w:val="20"/>
                <w:lang w:val="ru-RU"/>
              </w:rPr>
              <w:t>тинча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жам</w:t>
            </w:r>
            <w:r w:rsidRPr="00D94CCA">
              <w:rPr>
                <w:rFonts w:cs="Calibri"/>
                <w:sz w:val="20"/>
                <w:szCs w:val="20"/>
                <w:lang w:val="ru-RU"/>
              </w:rPr>
              <w:t>ғ</w:t>
            </w:r>
            <w:r w:rsidRPr="00D94CCA">
              <w:rPr>
                <w:rFonts w:ascii="Arial Narrow" w:hAnsi="Arial Narrow" w:cs="Arial Narrow"/>
                <w:sz w:val="20"/>
                <w:szCs w:val="20"/>
                <w:lang w:val="ru-RU"/>
              </w:rPr>
              <w:t>арма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хисобида</w:t>
            </w:r>
            <w:proofErr w:type="spellEnd"/>
            <w:r w:rsidRPr="00D94CCA">
              <w:rPr>
                <w:rFonts w:ascii="Arial Narrow" w:hAnsi="Arial Narrow"/>
                <w:sz w:val="20"/>
                <w:szCs w:val="20"/>
                <w:lang w:val="ru-RU"/>
              </w:rPr>
              <w:t xml:space="preserve"> </w:t>
            </w:r>
            <w:r w:rsidRPr="00D94CCA">
              <w:rPr>
                <w:rFonts w:ascii="Arial Narrow" w:hAnsi="Arial Narrow"/>
                <w:sz w:val="20"/>
                <w:szCs w:val="20"/>
                <w:lang w:val="ru-RU"/>
              </w:rPr>
              <w:tab/>
              <w:t>4</w:t>
            </w:r>
          </w:p>
          <w:p w14:paraId="2755888A" w14:textId="57565780" w:rsidR="001873E4" w:rsidRPr="00D94CCA" w:rsidRDefault="001873E4"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Уйда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на</w:t>
            </w:r>
            <w:r w:rsidRPr="00D94CCA">
              <w:rPr>
                <w:rFonts w:cs="Calibri"/>
                <w:sz w:val="20"/>
                <w:szCs w:val="20"/>
                <w:lang w:val="ru-RU"/>
              </w:rPr>
              <w:t>қ</w:t>
            </w:r>
            <w:r w:rsidRPr="00D94CCA">
              <w:rPr>
                <w:rFonts w:ascii="Arial Narrow" w:hAnsi="Arial Narrow" w:cs="Arial Narrow"/>
                <w:sz w:val="20"/>
                <w:szCs w:val="20"/>
                <w:lang w:val="ru-RU"/>
              </w:rPr>
              <w:t>д</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са</w:t>
            </w:r>
            <w:r w:rsidRPr="00D94CCA">
              <w:rPr>
                <w:rFonts w:cs="Calibri"/>
                <w:sz w:val="20"/>
                <w:szCs w:val="20"/>
                <w:lang w:val="ru-RU"/>
              </w:rPr>
              <w:t>қ</w:t>
            </w:r>
            <w:r w:rsidRPr="00D94CCA">
              <w:rPr>
                <w:rFonts w:ascii="Arial Narrow" w:hAnsi="Arial Narrow" w:cs="Arial Narrow"/>
                <w:sz w:val="20"/>
                <w:szCs w:val="20"/>
                <w:lang w:val="ru-RU"/>
              </w:rPr>
              <w:t>лайман</w:t>
            </w:r>
            <w:proofErr w:type="spellEnd"/>
            <w:r w:rsidRPr="00D94CCA">
              <w:rPr>
                <w:rFonts w:ascii="Arial Narrow" w:hAnsi="Arial Narrow"/>
                <w:sz w:val="20"/>
                <w:szCs w:val="20"/>
                <w:lang w:val="ru-RU"/>
              </w:rPr>
              <w:t xml:space="preserve"> </w:t>
            </w:r>
            <w:r w:rsidRPr="00D94CCA">
              <w:rPr>
                <w:rFonts w:ascii="Arial Narrow" w:hAnsi="Arial Narrow"/>
                <w:sz w:val="20"/>
                <w:szCs w:val="20"/>
                <w:lang w:val="ru-RU"/>
              </w:rPr>
              <w:tab/>
              <w:t>5</w:t>
            </w:r>
          </w:p>
          <w:p w14:paraId="1763E017" w14:textId="2667BDCA" w:rsidR="001873E4" w:rsidRPr="00D94CCA" w:rsidRDefault="001873E4"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cs="Calibri"/>
                <w:sz w:val="20"/>
                <w:szCs w:val="20"/>
                <w:lang w:val="ru-RU"/>
              </w:rPr>
              <w:t>Қ</w:t>
            </w:r>
            <w:r w:rsidRPr="00D94CCA">
              <w:rPr>
                <w:rFonts w:ascii="Arial Narrow" w:hAnsi="Arial Narrow" w:cs="Arial Narrow"/>
                <w:sz w:val="20"/>
                <w:szCs w:val="20"/>
                <w:lang w:val="ru-RU"/>
              </w:rPr>
              <w:t>ора</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касса</w:t>
            </w:r>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гап</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ор</w:t>
            </w:r>
            <w:r w:rsidRPr="00D94CCA">
              <w:rPr>
                <w:rFonts w:cs="Calibri"/>
                <w:sz w:val="20"/>
                <w:szCs w:val="20"/>
                <w:lang w:val="ru-RU"/>
              </w:rPr>
              <w:t>қ</w:t>
            </w:r>
            <w:r w:rsidRPr="00D94CCA">
              <w:rPr>
                <w:rFonts w:ascii="Arial Narrow" w:hAnsi="Arial Narrow" w:cs="Arial Narrow"/>
                <w:sz w:val="20"/>
                <w:szCs w:val="20"/>
                <w:lang w:val="ru-RU"/>
              </w:rPr>
              <w:t>али</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са</w:t>
            </w:r>
            <w:r w:rsidRPr="00D94CCA">
              <w:rPr>
                <w:rFonts w:cs="Calibri"/>
                <w:sz w:val="20"/>
                <w:szCs w:val="20"/>
                <w:lang w:val="ru-RU"/>
              </w:rPr>
              <w:t>қ</w:t>
            </w:r>
            <w:r w:rsidRPr="00D94CCA">
              <w:rPr>
                <w:rFonts w:ascii="Arial Narrow" w:hAnsi="Arial Narrow" w:cs="Arial Narrow"/>
                <w:sz w:val="20"/>
                <w:szCs w:val="20"/>
                <w:lang w:val="ru-RU"/>
              </w:rPr>
              <w:t>лаш</w:t>
            </w:r>
            <w:proofErr w:type="spellEnd"/>
            <w:r w:rsidRPr="00D94CCA">
              <w:rPr>
                <w:rFonts w:ascii="Arial Narrow" w:hAnsi="Arial Narrow"/>
                <w:sz w:val="20"/>
                <w:szCs w:val="20"/>
                <w:lang w:val="ru-RU"/>
              </w:rPr>
              <w:t xml:space="preserve"> </w:t>
            </w:r>
            <w:r w:rsidRPr="00D94CCA">
              <w:rPr>
                <w:rFonts w:ascii="Arial Narrow" w:hAnsi="Arial Narrow"/>
                <w:sz w:val="20"/>
                <w:szCs w:val="20"/>
                <w:lang w:val="ru-RU"/>
              </w:rPr>
              <w:tab/>
              <w:t>6</w:t>
            </w:r>
          </w:p>
          <w:p w14:paraId="6D98908B" w14:textId="20CC0A97" w:rsidR="001873E4" w:rsidRPr="00D94CCA" w:rsidRDefault="001873E4"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Сармояда</w:t>
            </w:r>
            <w:proofErr w:type="spellEnd"/>
            <w:r w:rsidRPr="00D94CCA">
              <w:rPr>
                <w:rFonts w:ascii="Arial Narrow" w:hAnsi="Arial Narrow"/>
                <w:sz w:val="20"/>
                <w:szCs w:val="20"/>
                <w:lang w:val="ru-RU"/>
              </w:rPr>
              <w:t xml:space="preserve"> (</w:t>
            </w:r>
            <w:proofErr w:type="spellStart"/>
            <w:r w:rsidRPr="00D94CCA">
              <w:rPr>
                <w:rFonts w:cs="Calibri"/>
                <w:sz w:val="20"/>
                <w:szCs w:val="20"/>
                <w:lang w:val="ru-RU"/>
              </w:rPr>
              <w:t>қ</w:t>
            </w:r>
            <w:r w:rsidRPr="00D94CCA">
              <w:rPr>
                <w:rFonts w:ascii="Arial Narrow" w:hAnsi="Arial Narrow" w:cs="Arial Narrow"/>
                <w:sz w:val="20"/>
                <w:szCs w:val="20"/>
                <w:lang w:val="ru-RU"/>
              </w:rPr>
              <w:t>иматбахо</w:t>
            </w:r>
            <w:proofErr w:type="spellEnd"/>
            <w:r w:rsidRPr="00D94CCA">
              <w:rPr>
                <w:rFonts w:ascii="Arial Narrow" w:hAnsi="Arial Narrow"/>
                <w:sz w:val="20"/>
                <w:szCs w:val="20"/>
                <w:lang w:val="ru-RU"/>
              </w:rPr>
              <w:t xml:space="preserve"> </w:t>
            </w:r>
            <w:proofErr w:type="spellStart"/>
            <w:r w:rsidRPr="00D94CCA">
              <w:rPr>
                <w:rFonts w:cs="Calibri"/>
                <w:sz w:val="20"/>
                <w:szCs w:val="20"/>
                <w:lang w:val="ru-RU"/>
              </w:rPr>
              <w:t>қ</w:t>
            </w:r>
            <w:r w:rsidRPr="00D94CCA">
              <w:rPr>
                <w:rFonts w:ascii="Arial Narrow" w:hAnsi="Arial Narrow" w:cs="Arial Narrow"/>
                <w:sz w:val="20"/>
                <w:szCs w:val="20"/>
                <w:lang w:val="ru-RU"/>
              </w:rPr>
              <w:t>о</w:t>
            </w:r>
            <w:r w:rsidRPr="00D94CCA">
              <w:rPr>
                <w:rFonts w:cs="Calibri"/>
                <w:sz w:val="20"/>
                <w:szCs w:val="20"/>
                <w:lang w:val="ru-RU"/>
              </w:rPr>
              <w:t>ғ</w:t>
            </w:r>
            <w:r w:rsidRPr="00D94CCA">
              <w:rPr>
                <w:rFonts w:ascii="Arial Narrow" w:hAnsi="Arial Narrow" w:cs="Arial Narrow"/>
                <w:sz w:val="20"/>
                <w:szCs w:val="20"/>
                <w:lang w:val="ru-RU"/>
              </w:rPr>
              <w:t>озлар</w:t>
            </w:r>
            <w:proofErr w:type="spellEnd"/>
            <w:r w:rsidRPr="00D94CCA">
              <w:rPr>
                <w:rFonts w:ascii="Arial Narrow" w:hAnsi="Arial Narrow"/>
                <w:sz w:val="20"/>
                <w:szCs w:val="20"/>
                <w:lang w:val="ru-RU"/>
              </w:rPr>
              <w:t xml:space="preserve">) </w:t>
            </w:r>
            <w:r w:rsidRPr="00D94CCA">
              <w:rPr>
                <w:rFonts w:ascii="Arial Narrow" w:hAnsi="Arial Narrow"/>
                <w:sz w:val="20"/>
                <w:szCs w:val="20"/>
                <w:lang w:val="ru-RU"/>
              </w:rPr>
              <w:tab/>
              <w:t>7</w:t>
            </w:r>
          </w:p>
          <w:p w14:paraId="68C3A62B" w14:textId="4EBEFC06" w:rsidR="00227CB0" w:rsidRPr="00D94CCA" w:rsidRDefault="001873E4"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Бош</w:t>
            </w:r>
            <w:r w:rsidRPr="00D94CCA">
              <w:rPr>
                <w:rFonts w:cs="Calibri"/>
                <w:sz w:val="20"/>
                <w:szCs w:val="20"/>
                <w:lang w:val="ru-RU"/>
              </w:rPr>
              <w:t>қ</w:t>
            </w:r>
            <w:r w:rsidRPr="00D94CCA">
              <w:rPr>
                <w:rFonts w:ascii="Arial Narrow" w:hAnsi="Arial Narrow" w:cs="Arial Narrow"/>
                <w:sz w:val="20"/>
                <w:szCs w:val="20"/>
                <w:lang w:val="ru-RU"/>
              </w:rPr>
              <w:t>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ани</w:t>
            </w:r>
            <w:r w:rsidRPr="00D94CCA">
              <w:rPr>
                <w:rFonts w:cs="Calibri"/>
                <w:sz w:val="20"/>
                <w:szCs w:val="20"/>
                <w:lang w:val="ru-RU"/>
              </w:rPr>
              <w:t>қ</w:t>
            </w:r>
            <w:r w:rsidRPr="00D94CCA">
              <w:rPr>
                <w:rFonts w:ascii="Arial Narrow" w:hAnsi="Arial Narrow" w:cs="Arial Narrow"/>
                <w:sz w:val="20"/>
                <w:szCs w:val="20"/>
                <w:lang w:val="ru-RU"/>
              </w:rPr>
              <w:t>ланг</w:t>
            </w:r>
            <w:proofErr w:type="spellEnd"/>
            <w:r w:rsidRPr="00D94CCA">
              <w:rPr>
                <w:rFonts w:ascii="Arial Narrow" w:hAnsi="Arial Narrow"/>
                <w:sz w:val="20"/>
                <w:szCs w:val="20"/>
                <w:lang w:val="ru-RU"/>
              </w:rPr>
              <w:t xml:space="preserve">) </w:t>
            </w:r>
            <w:r w:rsidRPr="00D94CCA">
              <w:rPr>
                <w:rFonts w:ascii="Arial Narrow" w:hAnsi="Arial Narrow"/>
                <w:sz w:val="20"/>
                <w:szCs w:val="20"/>
                <w:lang w:val="ru-RU"/>
              </w:rPr>
              <w:tab/>
              <w:t>96</w:t>
            </w:r>
          </w:p>
        </w:tc>
      </w:tr>
      <w:tr w:rsidR="00227CB0" w:rsidRPr="00D94CCA" w14:paraId="73526FC1" w14:textId="77777777" w:rsidTr="000D7C16">
        <w:trPr>
          <w:trHeight w:val="20"/>
        </w:trPr>
        <w:tc>
          <w:tcPr>
            <w:tcW w:w="833" w:type="pct"/>
            <w:tcBorders>
              <w:bottom w:val="double" w:sz="4" w:space="0" w:color="auto"/>
            </w:tcBorders>
          </w:tcPr>
          <w:p w14:paraId="5C2EACDF" w14:textId="77777777" w:rsidR="00227CB0" w:rsidRPr="00D94CCA" w:rsidRDefault="00227CB0" w:rsidP="000D7C16">
            <w:pPr>
              <w:contextualSpacing/>
              <w:rPr>
                <w:rFonts w:ascii="Arial Narrow" w:hAnsi="Arial Narrow"/>
                <w:b/>
                <w:sz w:val="20"/>
                <w:szCs w:val="20"/>
              </w:rPr>
            </w:pPr>
          </w:p>
        </w:tc>
        <w:tc>
          <w:tcPr>
            <w:tcW w:w="2042" w:type="pct"/>
            <w:tcBorders>
              <w:bottom w:val="double" w:sz="4" w:space="0" w:color="auto"/>
            </w:tcBorders>
          </w:tcPr>
          <w:p w14:paraId="05AADF33" w14:textId="77777777" w:rsidR="00227CB0" w:rsidRPr="00D94CCA" w:rsidRDefault="00227CB0" w:rsidP="000D7C16">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0741687E" w14:textId="77777777" w:rsidR="00227CB0" w:rsidRPr="00D94CCA" w:rsidRDefault="00227CB0" w:rsidP="000D7C16">
            <w:pPr>
              <w:pStyle w:val="ColorfulList-Accent11"/>
              <w:tabs>
                <w:tab w:val="right" w:leader="dot" w:pos="2773"/>
                <w:tab w:val="right" w:pos="4374"/>
              </w:tabs>
              <w:ind w:left="253" w:right="1962" w:hanging="253"/>
              <w:contextualSpacing w:val="0"/>
              <w:rPr>
                <w:rFonts w:ascii="Arial Narrow" w:hAnsi="Arial Narrow"/>
                <w:sz w:val="20"/>
                <w:szCs w:val="20"/>
                <w:lang w:val="ru-RU"/>
              </w:rPr>
            </w:pPr>
          </w:p>
        </w:tc>
      </w:tr>
      <w:tr w:rsidR="00B128B2" w:rsidRPr="00D94CCA" w14:paraId="4D285F41" w14:textId="77777777" w:rsidTr="000D7C16">
        <w:trPr>
          <w:trHeight w:val="20"/>
        </w:trPr>
        <w:tc>
          <w:tcPr>
            <w:tcW w:w="833" w:type="pct"/>
            <w:vMerge w:val="restart"/>
            <w:tcBorders>
              <w:top w:val="double" w:sz="4" w:space="0" w:color="auto"/>
              <w:right w:val="double" w:sz="4" w:space="0" w:color="auto"/>
            </w:tcBorders>
          </w:tcPr>
          <w:p w14:paraId="11D2EC7B" w14:textId="076E248B" w:rsidR="00B128B2" w:rsidRPr="00D94CCA" w:rsidRDefault="00B128B2" w:rsidP="000D7C16">
            <w:pPr>
              <w:contextualSpacing/>
              <w:rPr>
                <w:rFonts w:ascii="Arial Narrow" w:hAnsi="Arial Narrow"/>
                <w:b/>
                <w:sz w:val="20"/>
                <w:szCs w:val="20"/>
                <w:lang w:val="en-US"/>
              </w:rPr>
            </w:pPr>
            <w:r w:rsidRPr="00AE3E3D">
              <w:rPr>
                <w:rFonts w:ascii="Arial Narrow" w:hAnsi="Arial Narrow"/>
                <w:b/>
                <w:sz w:val="20"/>
                <w:szCs w:val="20"/>
                <w:lang w:val="en-US"/>
              </w:rPr>
              <w:t>HF_</w:t>
            </w:r>
            <w:r w:rsidRPr="00D94CCA">
              <w:rPr>
                <w:rFonts w:ascii="Arial Narrow" w:hAnsi="Arial Narrow"/>
                <w:b/>
                <w:sz w:val="20"/>
                <w:szCs w:val="20"/>
                <w:lang w:val="en-US"/>
              </w:rPr>
              <w:t>S3</w:t>
            </w:r>
          </w:p>
          <w:p w14:paraId="63C6EF8A" w14:textId="03780B8B" w:rsidR="00B128B2" w:rsidRPr="0099130A" w:rsidRDefault="0099130A" w:rsidP="000D7C16">
            <w:pPr>
              <w:rPr>
                <w:rFonts w:ascii="Arial Narrow" w:hAnsi="Arial Narrow"/>
                <w:b/>
                <w:color w:val="FF0000"/>
                <w:sz w:val="20"/>
                <w:szCs w:val="20"/>
                <w:lang w:val="en-US" w:eastAsia="en-US"/>
              </w:rPr>
            </w:pPr>
            <w:r w:rsidRPr="0099130A">
              <w:rPr>
                <w:rFonts w:ascii="Arial Narrow" w:hAnsi="Arial Narrow"/>
                <w:b/>
                <w:color w:val="FF0000"/>
                <w:sz w:val="20"/>
                <w:szCs w:val="20"/>
                <w:lang w:val="en-US" w:eastAsia="en-US"/>
              </w:rPr>
              <w:t>price_past30d</w:t>
            </w:r>
          </w:p>
          <w:p w14:paraId="61E07E90" w14:textId="77777777" w:rsidR="00B128B2" w:rsidRPr="00D94CCA" w:rsidRDefault="00B128B2"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C6436B2" w14:textId="3A60BFA9" w:rsidR="00B128B2" w:rsidRPr="00D94CCA" w:rsidRDefault="00B128B2" w:rsidP="000D7C16">
            <w:pPr>
              <w:keepNext/>
              <w:ind w:left="404" w:hanging="404"/>
              <w:contextualSpacing/>
              <w:rPr>
                <w:rFonts w:ascii="Arial Narrow" w:eastAsia="Batang" w:hAnsi="Arial Narrow"/>
                <w:b/>
                <w:sz w:val="20"/>
                <w:szCs w:val="20"/>
                <w:lang w:val="en-US"/>
              </w:rPr>
            </w:pPr>
            <w:r w:rsidRPr="00D94CCA">
              <w:rPr>
                <w:rFonts w:ascii="Arial Narrow" w:eastAsia="Batang" w:hAnsi="Arial Narrow"/>
                <w:b/>
                <w:sz w:val="20"/>
                <w:szCs w:val="20"/>
                <w:lang w:val="en-US"/>
              </w:rPr>
              <w:t>Has your household noticed a significant increase in prices over the past month?</w:t>
            </w:r>
          </w:p>
        </w:tc>
        <w:tc>
          <w:tcPr>
            <w:tcW w:w="2125" w:type="pct"/>
            <w:tcBorders>
              <w:top w:val="double" w:sz="4" w:space="0" w:color="auto"/>
              <w:left w:val="single" w:sz="4" w:space="0" w:color="auto"/>
              <w:bottom w:val="single" w:sz="48" w:space="0" w:color="FFFFFF" w:themeColor="background1"/>
            </w:tcBorders>
          </w:tcPr>
          <w:p w14:paraId="2B934972" w14:textId="77777777" w:rsidR="00B128B2" w:rsidRPr="00D94CCA" w:rsidRDefault="00B128B2"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Yes</w:t>
            </w:r>
            <w:r w:rsidRPr="00D94CCA">
              <w:rPr>
                <w:rFonts w:ascii="Arial Narrow" w:hAnsi="Arial Narrow"/>
                <w:b/>
                <w:sz w:val="20"/>
                <w:szCs w:val="20"/>
              </w:rPr>
              <w:tab/>
              <w:t xml:space="preserve">1 </w:t>
            </w:r>
          </w:p>
          <w:p w14:paraId="4C755AC7" w14:textId="77777777" w:rsidR="00B128B2" w:rsidRPr="00D94CCA" w:rsidRDefault="00B128B2"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No</w:t>
            </w:r>
            <w:r w:rsidRPr="00D94CCA">
              <w:rPr>
                <w:rFonts w:ascii="Arial Narrow" w:hAnsi="Arial Narrow"/>
                <w:b/>
                <w:sz w:val="20"/>
                <w:szCs w:val="20"/>
              </w:rPr>
              <w:tab/>
            </w:r>
            <w:r w:rsidRPr="00D94CCA">
              <w:rPr>
                <w:rFonts w:ascii="Arial Narrow" w:hAnsi="Arial Narrow"/>
                <w:b/>
                <w:sz w:val="20"/>
                <w:szCs w:val="20"/>
              </w:rPr>
              <w:tab/>
              <w:t>2</w:t>
            </w:r>
          </w:p>
        </w:tc>
      </w:tr>
      <w:tr w:rsidR="00B128B2" w:rsidRPr="00D94CCA" w14:paraId="4BF5FE14" w14:textId="77777777" w:rsidTr="000D7C16">
        <w:trPr>
          <w:trHeight w:val="20"/>
        </w:trPr>
        <w:tc>
          <w:tcPr>
            <w:tcW w:w="833" w:type="pct"/>
            <w:vMerge/>
            <w:tcBorders>
              <w:top w:val="single" w:sz="4" w:space="0" w:color="auto"/>
              <w:right w:val="double" w:sz="4" w:space="0" w:color="auto"/>
            </w:tcBorders>
          </w:tcPr>
          <w:p w14:paraId="20DB2E16" w14:textId="77777777" w:rsidR="00B128B2" w:rsidRPr="00D94CCA" w:rsidRDefault="00B128B2"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83C3EF" w14:textId="0BC54403" w:rsidR="00B128B2" w:rsidRPr="00D94CCA" w:rsidRDefault="00263D3B" w:rsidP="000D7C16">
            <w:pPr>
              <w:keepNext/>
              <w:ind w:left="404" w:hanging="404"/>
              <w:contextualSpacing/>
              <w:rPr>
                <w:rFonts w:ascii="Arial Narrow" w:eastAsia="Batang" w:hAnsi="Arial Narrow"/>
                <w:sz w:val="20"/>
                <w:szCs w:val="20"/>
              </w:rPr>
            </w:pPr>
            <w:r w:rsidRPr="00D94CCA">
              <w:rPr>
                <w:rFonts w:ascii="Arial Narrow" w:eastAsia="Batang" w:hAnsi="Arial Narrow"/>
                <w:sz w:val="20"/>
                <w:szCs w:val="20"/>
              </w:rPr>
              <w:t xml:space="preserve">Вы заметили значительный рост цен на </w:t>
            </w:r>
            <w:proofErr w:type="spellStart"/>
            <w:r w:rsidRPr="00D94CCA">
              <w:rPr>
                <w:rFonts w:ascii="Arial Narrow" w:eastAsia="Batang" w:hAnsi="Arial Narrow"/>
                <w:sz w:val="20"/>
                <w:szCs w:val="20"/>
              </w:rPr>
              <w:t>потребительсике</w:t>
            </w:r>
            <w:proofErr w:type="spellEnd"/>
            <w:r w:rsidRPr="00D94CCA">
              <w:rPr>
                <w:rFonts w:ascii="Arial Narrow" w:eastAsia="Batang" w:hAnsi="Arial Narrow"/>
                <w:sz w:val="20"/>
                <w:szCs w:val="20"/>
              </w:rPr>
              <w:t xml:space="preserve"> товары в течение последнего месяца?</w:t>
            </w:r>
          </w:p>
        </w:tc>
        <w:tc>
          <w:tcPr>
            <w:tcW w:w="2125" w:type="pct"/>
            <w:tcBorders>
              <w:top w:val="single" w:sz="48" w:space="0" w:color="FFFFFF" w:themeColor="background1"/>
              <w:left w:val="single" w:sz="4" w:space="0" w:color="auto"/>
              <w:bottom w:val="single" w:sz="48" w:space="0" w:color="FFFFFF" w:themeColor="background1"/>
            </w:tcBorders>
          </w:tcPr>
          <w:p w14:paraId="4100554E" w14:textId="77777777" w:rsidR="00B128B2" w:rsidRPr="00D94CCA" w:rsidRDefault="00B128B2"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ascii="Arial Narrow" w:hAnsi="Arial Narrow"/>
                <w:sz w:val="20"/>
                <w:szCs w:val="20"/>
              </w:rPr>
              <w:t>Да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44D574FE" w14:textId="77777777" w:rsidR="00B128B2" w:rsidRPr="00D94CCA" w:rsidRDefault="00B128B2"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Нет</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B128B2" w:rsidRPr="00D94CCA" w14:paraId="51BE63E0" w14:textId="77777777" w:rsidTr="000D7C16">
        <w:trPr>
          <w:trHeight w:val="20"/>
        </w:trPr>
        <w:tc>
          <w:tcPr>
            <w:tcW w:w="833" w:type="pct"/>
            <w:vMerge/>
            <w:tcBorders>
              <w:top w:val="single" w:sz="4" w:space="0" w:color="auto"/>
              <w:right w:val="double" w:sz="4" w:space="0" w:color="auto"/>
            </w:tcBorders>
          </w:tcPr>
          <w:p w14:paraId="37211BE2" w14:textId="77777777" w:rsidR="00B128B2" w:rsidRPr="00D94CCA" w:rsidRDefault="00B128B2"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C37860C" w14:textId="2F69473B" w:rsidR="00B128B2" w:rsidRPr="00D94CCA" w:rsidRDefault="00CA3F17" w:rsidP="000D7C16">
            <w:pPr>
              <w:keepNext/>
              <w:ind w:left="404" w:hanging="404"/>
              <w:contextualSpacing/>
              <w:rPr>
                <w:rFonts w:ascii="Arial Narrow" w:hAnsi="Arial Narrow"/>
                <w:sz w:val="20"/>
                <w:szCs w:val="20"/>
                <w:lang w:val="en-US" w:eastAsia="en-US"/>
              </w:rPr>
            </w:pPr>
            <w:r w:rsidRPr="00D94CCA">
              <w:rPr>
                <w:rFonts w:ascii="Arial Narrow" w:hAnsi="Arial Narrow"/>
                <w:sz w:val="20"/>
                <w:szCs w:val="20"/>
              </w:rPr>
              <w:t>Сиз</w:t>
            </w:r>
            <w:r w:rsidRPr="00D94CCA">
              <w:rPr>
                <w:rFonts w:ascii="Arial Narrow" w:hAnsi="Arial Narrow"/>
                <w:sz w:val="20"/>
                <w:szCs w:val="20"/>
                <w:lang w:val="en-US"/>
              </w:rPr>
              <w:t xml:space="preserve"> </w:t>
            </w:r>
            <w:proofErr w:type="spellStart"/>
            <w:r w:rsidRPr="00D94CCA">
              <w:rPr>
                <w:rFonts w:ascii="Arial Narrow" w:hAnsi="Arial Narrow"/>
                <w:sz w:val="20"/>
                <w:szCs w:val="20"/>
              </w:rPr>
              <w:t>сўнги</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ойда</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ози</w:t>
            </w:r>
            <w:r w:rsidRPr="00D94CCA">
              <w:rPr>
                <w:rFonts w:ascii="Calibri" w:hAnsi="Calibri" w:cs="Calibri"/>
                <w:sz w:val="20"/>
                <w:szCs w:val="20"/>
              </w:rPr>
              <w:t>қ</w:t>
            </w:r>
            <w:proofErr w:type="spellEnd"/>
            <w:r w:rsidRPr="00D94CCA">
              <w:rPr>
                <w:rFonts w:ascii="Arial Narrow" w:hAnsi="Arial Narrow"/>
                <w:sz w:val="20"/>
                <w:szCs w:val="20"/>
                <w:lang w:val="en-US"/>
              </w:rPr>
              <w:t>-</w:t>
            </w:r>
            <w:proofErr w:type="spellStart"/>
            <w:r w:rsidRPr="00D94CCA">
              <w:rPr>
                <w:rFonts w:ascii="Arial Narrow" w:hAnsi="Arial Narrow"/>
                <w:sz w:val="20"/>
                <w:szCs w:val="20"/>
              </w:rPr>
              <w:t>ов</w:t>
            </w:r>
            <w:r w:rsidRPr="00D94CCA">
              <w:rPr>
                <w:rFonts w:ascii="Calibri" w:hAnsi="Calibri" w:cs="Calibri"/>
                <w:sz w:val="20"/>
                <w:szCs w:val="20"/>
              </w:rPr>
              <w:t>қ</w:t>
            </w:r>
            <w:r w:rsidRPr="00D94CCA">
              <w:rPr>
                <w:rFonts w:ascii="Arial Narrow" w:hAnsi="Arial Narrow" w:cs="Arial Narrow"/>
                <w:sz w:val="20"/>
                <w:szCs w:val="20"/>
              </w:rPr>
              <w:t>ат</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махсутлотлари</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нархларини</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сезиларли</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даражада</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кўтарилишига</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гувох</w:t>
            </w:r>
            <w:proofErr w:type="spellEnd"/>
            <w:r w:rsidRPr="00D94CCA">
              <w:rPr>
                <w:rFonts w:ascii="Arial Narrow" w:hAnsi="Arial Narrow"/>
                <w:sz w:val="20"/>
                <w:szCs w:val="20"/>
                <w:lang w:val="en-US"/>
              </w:rPr>
              <w:t xml:space="preserve"> </w:t>
            </w:r>
            <w:proofErr w:type="spellStart"/>
            <w:r w:rsidRPr="00D94CCA">
              <w:rPr>
                <w:rFonts w:ascii="Arial Narrow" w:hAnsi="Arial Narrow"/>
                <w:sz w:val="20"/>
                <w:szCs w:val="20"/>
              </w:rPr>
              <w:t>бўлдингизми</w:t>
            </w:r>
            <w:proofErr w:type="spellEnd"/>
            <w:r w:rsidRPr="00D94CCA">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491E1EC6" w14:textId="77777777" w:rsidR="00B128B2" w:rsidRPr="00D94CCA" w:rsidRDefault="00B128B2"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cs="Calibri"/>
                <w:sz w:val="20"/>
                <w:szCs w:val="20"/>
              </w:rPr>
              <w:t>Ҳ</w:t>
            </w:r>
            <w:r w:rsidRPr="00D94CCA">
              <w:rPr>
                <w:rFonts w:ascii="Arial Narrow" w:hAnsi="Arial Narrow" w:cs="Arial Narrow"/>
                <w:sz w:val="20"/>
                <w:szCs w:val="20"/>
              </w:rPr>
              <w:t>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238F7669" w14:textId="77777777" w:rsidR="00B128B2" w:rsidRPr="00D94CCA" w:rsidRDefault="00B128B2"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Йу</w:t>
            </w:r>
            <w:r w:rsidRPr="00D94CCA">
              <w:rPr>
                <w:rFonts w:cs="Calibri"/>
                <w:sz w:val="20"/>
                <w:szCs w:val="20"/>
              </w:rPr>
              <w:t>қ</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B128B2" w:rsidRPr="00D94CCA" w14:paraId="09E6832D" w14:textId="77777777" w:rsidTr="000D7C16">
        <w:trPr>
          <w:trHeight w:val="20"/>
        </w:trPr>
        <w:tc>
          <w:tcPr>
            <w:tcW w:w="833" w:type="pct"/>
            <w:tcBorders>
              <w:bottom w:val="double" w:sz="4" w:space="0" w:color="auto"/>
            </w:tcBorders>
          </w:tcPr>
          <w:p w14:paraId="100A5807" w14:textId="77777777" w:rsidR="00B128B2" w:rsidRPr="00D94CCA" w:rsidRDefault="00B128B2" w:rsidP="000D7C16">
            <w:pPr>
              <w:contextualSpacing/>
              <w:rPr>
                <w:rFonts w:ascii="Arial Narrow" w:hAnsi="Arial Narrow"/>
                <w:b/>
                <w:sz w:val="20"/>
                <w:szCs w:val="20"/>
              </w:rPr>
            </w:pPr>
          </w:p>
        </w:tc>
        <w:tc>
          <w:tcPr>
            <w:tcW w:w="2042" w:type="pct"/>
            <w:tcBorders>
              <w:bottom w:val="double" w:sz="4" w:space="0" w:color="auto"/>
            </w:tcBorders>
          </w:tcPr>
          <w:p w14:paraId="77DFBB3D" w14:textId="77777777" w:rsidR="00B128B2" w:rsidRPr="00D94CCA" w:rsidRDefault="00B128B2" w:rsidP="000D7C16">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D1F03ED" w14:textId="77777777" w:rsidR="00B128B2" w:rsidRPr="00D94CCA" w:rsidRDefault="00B128B2" w:rsidP="000D7C16">
            <w:pPr>
              <w:pStyle w:val="ColorfulList-Accent11"/>
              <w:tabs>
                <w:tab w:val="right" w:leader="dot" w:pos="2773"/>
                <w:tab w:val="right" w:pos="4374"/>
              </w:tabs>
              <w:ind w:left="253" w:right="1962" w:hanging="253"/>
              <w:contextualSpacing w:val="0"/>
              <w:rPr>
                <w:rFonts w:ascii="Arial Narrow" w:hAnsi="Arial Narrow"/>
                <w:sz w:val="20"/>
                <w:szCs w:val="20"/>
              </w:rPr>
            </w:pPr>
          </w:p>
        </w:tc>
      </w:tr>
      <w:tr w:rsidR="00CA3F17" w:rsidRPr="00121201" w14:paraId="2BABC55B" w14:textId="77777777" w:rsidTr="000D7C16">
        <w:trPr>
          <w:trHeight w:val="20"/>
        </w:trPr>
        <w:tc>
          <w:tcPr>
            <w:tcW w:w="833" w:type="pct"/>
            <w:vMerge w:val="restart"/>
            <w:tcBorders>
              <w:top w:val="double" w:sz="4" w:space="0" w:color="auto"/>
              <w:right w:val="double" w:sz="4" w:space="0" w:color="auto"/>
            </w:tcBorders>
          </w:tcPr>
          <w:p w14:paraId="6C9FD362" w14:textId="2F5F8DA4" w:rsidR="00CA3F17" w:rsidRDefault="00CA3F17" w:rsidP="000D7C16">
            <w:pPr>
              <w:contextualSpacing/>
              <w:rPr>
                <w:rFonts w:ascii="Arial Narrow" w:hAnsi="Arial Narrow"/>
                <w:b/>
                <w:sz w:val="20"/>
                <w:szCs w:val="20"/>
                <w:lang w:val="en-US"/>
              </w:rPr>
            </w:pPr>
            <w:r w:rsidRPr="00D94CCA">
              <w:rPr>
                <w:rFonts w:ascii="Arial Narrow" w:hAnsi="Arial Narrow"/>
                <w:b/>
                <w:sz w:val="20"/>
                <w:szCs w:val="20"/>
                <w:lang w:val="en-US"/>
              </w:rPr>
              <w:t>HF_S</w:t>
            </w:r>
            <w:r w:rsidR="003630D2" w:rsidRPr="00D94CCA">
              <w:rPr>
                <w:rFonts w:ascii="Arial Narrow" w:hAnsi="Arial Narrow"/>
                <w:b/>
                <w:sz w:val="20"/>
                <w:szCs w:val="20"/>
                <w:lang w:val="en-US"/>
              </w:rPr>
              <w:t>3a</w:t>
            </w:r>
          </w:p>
          <w:p w14:paraId="7FC9A49E" w14:textId="3E304EA4" w:rsidR="0099130A" w:rsidRPr="0099130A" w:rsidRDefault="0099130A" w:rsidP="000D7C16">
            <w:pPr>
              <w:contextualSpacing/>
              <w:rPr>
                <w:rFonts w:ascii="Arial Narrow" w:hAnsi="Arial Narrow"/>
                <w:b/>
                <w:color w:val="FF0000"/>
                <w:sz w:val="20"/>
                <w:szCs w:val="20"/>
                <w:lang w:val="en-US"/>
              </w:rPr>
            </w:pPr>
            <w:proofErr w:type="spellStart"/>
            <w:r w:rsidRPr="0099130A">
              <w:rPr>
                <w:rFonts w:ascii="Arial Narrow" w:hAnsi="Arial Narrow"/>
                <w:b/>
                <w:color w:val="FF0000"/>
                <w:sz w:val="20"/>
                <w:szCs w:val="20"/>
                <w:lang w:val="en-US"/>
              </w:rPr>
              <w:t>price_food_list</w:t>
            </w:r>
            <w:proofErr w:type="spellEnd"/>
          </w:p>
          <w:p w14:paraId="3AD28E02" w14:textId="7D69A726" w:rsidR="00B1710B" w:rsidRPr="00D94CCA" w:rsidRDefault="00B1710B" w:rsidP="000D7C16">
            <w:pPr>
              <w:rPr>
                <w:rFonts w:ascii="Arial Narrow" w:hAnsi="Arial Narrow"/>
                <w:bCs/>
                <w:i/>
                <w:iCs/>
                <w:color w:val="A6A6A6" w:themeColor="background1" w:themeShade="A6"/>
                <w:sz w:val="20"/>
                <w:szCs w:val="20"/>
                <w:lang w:val="en-US" w:eastAsia="en-US"/>
              </w:rPr>
            </w:pPr>
            <w:r w:rsidRPr="00D94CCA">
              <w:rPr>
                <w:rFonts w:ascii="Arial Narrow" w:hAnsi="Arial Narrow"/>
                <w:bCs/>
                <w:i/>
                <w:iCs/>
                <w:color w:val="A6A6A6" w:themeColor="background1" w:themeShade="A6"/>
                <w:sz w:val="20"/>
                <w:szCs w:val="20"/>
                <w:lang w:val="en-US" w:eastAsia="en-US"/>
              </w:rPr>
              <w:t>if HF_S3 = 1</w:t>
            </w:r>
          </w:p>
          <w:p w14:paraId="4A7D3D7A" w14:textId="77777777" w:rsidR="00CA3F17" w:rsidRPr="00D94CCA" w:rsidRDefault="00CA3F17" w:rsidP="000D7C16">
            <w:pPr>
              <w:rPr>
                <w:rFonts w:ascii="Arial Narrow" w:hAnsi="Arial Narrow"/>
                <w:bCs/>
                <w:i/>
                <w:iCs/>
                <w:color w:val="A6A6A6" w:themeColor="background1" w:themeShade="A6"/>
                <w:sz w:val="20"/>
                <w:szCs w:val="20"/>
                <w:lang w:val="en-US" w:eastAsia="en-US"/>
              </w:rPr>
            </w:pPr>
          </w:p>
          <w:p w14:paraId="41AC5A4C" w14:textId="77777777" w:rsidR="00CA3F17" w:rsidRPr="00D94CCA" w:rsidRDefault="00CA3F17"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C10DB72" w14:textId="62979879" w:rsidR="00CA3F17" w:rsidRPr="00D94CCA" w:rsidRDefault="003630D2" w:rsidP="000D7C16">
            <w:pPr>
              <w:keepNext/>
              <w:ind w:left="404" w:hanging="404"/>
              <w:contextualSpacing/>
              <w:rPr>
                <w:rFonts w:ascii="Arial Narrow" w:eastAsia="Batang" w:hAnsi="Arial Narrow"/>
                <w:b/>
                <w:bCs/>
                <w:sz w:val="20"/>
                <w:szCs w:val="20"/>
                <w:lang w:val="en-US"/>
              </w:rPr>
            </w:pPr>
            <w:r w:rsidRPr="00D94CCA">
              <w:rPr>
                <w:rFonts w:ascii="Arial Narrow" w:hAnsi="Arial Narrow"/>
                <w:b/>
                <w:bCs/>
                <w:sz w:val="20"/>
                <w:szCs w:val="20"/>
                <w:lang w:val="en-US"/>
              </w:rPr>
              <w:t>What are the three goods that you often buy for which prices increased the most?</w:t>
            </w:r>
          </w:p>
        </w:tc>
        <w:tc>
          <w:tcPr>
            <w:tcW w:w="2125" w:type="pct"/>
            <w:tcBorders>
              <w:top w:val="double" w:sz="4" w:space="0" w:color="auto"/>
              <w:left w:val="single" w:sz="4" w:space="0" w:color="auto"/>
              <w:bottom w:val="single" w:sz="48" w:space="0" w:color="FFFFFF" w:themeColor="background1"/>
            </w:tcBorders>
          </w:tcPr>
          <w:p w14:paraId="60989A8D" w14:textId="267BFA8C" w:rsidR="00D574CF" w:rsidRPr="00D94CCA" w:rsidRDefault="00D574CF"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[List]</w:t>
            </w:r>
          </w:p>
          <w:p w14:paraId="6B63542E" w14:textId="62EDBBFA"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Rice (kg) </w:t>
            </w:r>
            <w:r w:rsidRPr="00D94CCA">
              <w:rPr>
                <w:rFonts w:ascii="Arial Narrow" w:hAnsi="Arial Narrow"/>
                <w:b/>
                <w:sz w:val="20"/>
                <w:szCs w:val="20"/>
              </w:rPr>
              <w:tab/>
            </w:r>
            <w:r w:rsidR="00D762E1" w:rsidRPr="00D94CCA">
              <w:rPr>
                <w:rFonts w:ascii="Arial Narrow" w:hAnsi="Arial Narrow"/>
                <w:b/>
                <w:sz w:val="20"/>
                <w:szCs w:val="20"/>
              </w:rPr>
              <w:tab/>
            </w:r>
            <w:r w:rsidRPr="00D94CCA">
              <w:rPr>
                <w:rFonts w:ascii="Arial Narrow" w:hAnsi="Arial Narrow"/>
                <w:b/>
                <w:sz w:val="20"/>
                <w:szCs w:val="20"/>
              </w:rPr>
              <w:t>01.1.1.1.0.3</w:t>
            </w:r>
          </w:p>
          <w:p w14:paraId="5CA15F2C" w14:textId="4518874E"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Wheat flour (kg) </w:t>
            </w:r>
            <w:r w:rsidRPr="00D94CCA">
              <w:rPr>
                <w:rFonts w:ascii="Arial Narrow" w:hAnsi="Arial Narrow"/>
                <w:b/>
                <w:sz w:val="20"/>
                <w:szCs w:val="20"/>
              </w:rPr>
              <w:tab/>
            </w:r>
            <w:r w:rsidRPr="00D94CCA">
              <w:rPr>
                <w:rFonts w:ascii="Arial Narrow" w:hAnsi="Arial Narrow"/>
                <w:b/>
                <w:sz w:val="20"/>
                <w:szCs w:val="20"/>
              </w:rPr>
              <w:tab/>
              <w:t>01.1.1.2.1.3</w:t>
            </w:r>
          </w:p>
          <w:p w14:paraId="35CCFB91" w14:textId="590B854A"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Wheat groats (kg) </w:t>
            </w:r>
            <w:r w:rsidRPr="00D94CCA">
              <w:rPr>
                <w:rFonts w:ascii="Arial Narrow" w:hAnsi="Arial Narrow"/>
                <w:b/>
                <w:sz w:val="20"/>
                <w:szCs w:val="20"/>
              </w:rPr>
              <w:tab/>
            </w:r>
            <w:r w:rsidRPr="00D94CCA">
              <w:rPr>
                <w:rFonts w:ascii="Arial Narrow" w:hAnsi="Arial Narrow"/>
                <w:b/>
                <w:sz w:val="20"/>
                <w:szCs w:val="20"/>
              </w:rPr>
              <w:tab/>
              <w:t>01.1.1.2.2.1</w:t>
            </w:r>
          </w:p>
          <w:p w14:paraId="13DBC8B0" w14:textId="2A054C70"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Semolina (kg) </w:t>
            </w:r>
            <w:r w:rsidRPr="00D94CCA">
              <w:rPr>
                <w:rFonts w:ascii="Arial Narrow" w:hAnsi="Arial Narrow"/>
                <w:b/>
                <w:sz w:val="20"/>
                <w:szCs w:val="20"/>
              </w:rPr>
              <w:tab/>
            </w:r>
            <w:r w:rsidRPr="00D94CCA">
              <w:rPr>
                <w:rFonts w:ascii="Arial Narrow" w:hAnsi="Arial Narrow"/>
                <w:b/>
                <w:sz w:val="20"/>
                <w:szCs w:val="20"/>
              </w:rPr>
              <w:tab/>
              <w:t>01.1.1.2.2.2</w:t>
            </w:r>
          </w:p>
          <w:p w14:paraId="71AEC7B3" w14:textId="28523563"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Pearl barley (kg) </w:t>
            </w:r>
            <w:r w:rsidRPr="00D94CCA">
              <w:rPr>
                <w:rFonts w:ascii="Arial Narrow" w:hAnsi="Arial Narrow"/>
                <w:b/>
                <w:sz w:val="20"/>
                <w:szCs w:val="20"/>
              </w:rPr>
              <w:tab/>
            </w:r>
            <w:r w:rsidRPr="00D94CCA">
              <w:rPr>
                <w:rFonts w:ascii="Arial Narrow" w:hAnsi="Arial Narrow"/>
                <w:b/>
                <w:sz w:val="20"/>
                <w:szCs w:val="20"/>
              </w:rPr>
              <w:tab/>
              <w:t>01.1.1.2.2.3</w:t>
            </w:r>
          </w:p>
          <w:p w14:paraId="59300DF8" w14:textId="74D6E27D"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Millet (kg) </w:t>
            </w:r>
            <w:r w:rsidRPr="00D94CCA">
              <w:rPr>
                <w:rFonts w:ascii="Arial Narrow" w:hAnsi="Arial Narrow"/>
                <w:b/>
                <w:sz w:val="20"/>
                <w:szCs w:val="20"/>
              </w:rPr>
              <w:tab/>
            </w:r>
            <w:r w:rsidRPr="00D94CCA">
              <w:rPr>
                <w:rFonts w:ascii="Arial Narrow" w:hAnsi="Arial Narrow"/>
                <w:b/>
                <w:sz w:val="20"/>
                <w:szCs w:val="20"/>
              </w:rPr>
              <w:tab/>
              <w:t>01.1.1.2.2.4</w:t>
            </w:r>
          </w:p>
          <w:p w14:paraId="2394CB52" w14:textId="72BBD935"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Bread from wheat flour (kg) </w:t>
            </w:r>
            <w:r w:rsidRPr="00D94CCA">
              <w:rPr>
                <w:rFonts w:ascii="Arial Narrow" w:hAnsi="Arial Narrow"/>
                <w:b/>
                <w:sz w:val="20"/>
                <w:szCs w:val="20"/>
              </w:rPr>
              <w:tab/>
            </w:r>
            <w:r w:rsidRPr="00D94CCA">
              <w:rPr>
                <w:rFonts w:ascii="Arial Narrow" w:hAnsi="Arial Narrow"/>
                <w:b/>
                <w:sz w:val="20"/>
                <w:szCs w:val="20"/>
              </w:rPr>
              <w:tab/>
              <w:t>01.1.1.3.1.4</w:t>
            </w:r>
          </w:p>
          <w:p w14:paraId="1E48D5AB" w14:textId="2B88B393"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National bread (kg) </w:t>
            </w:r>
            <w:r w:rsidRPr="00D94CCA">
              <w:rPr>
                <w:rFonts w:ascii="Arial Narrow" w:hAnsi="Arial Narrow"/>
                <w:b/>
                <w:sz w:val="20"/>
                <w:szCs w:val="20"/>
              </w:rPr>
              <w:tab/>
            </w:r>
            <w:r w:rsidRPr="00D94CCA">
              <w:rPr>
                <w:rFonts w:ascii="Arial Narrow" w:hAnsi="Arial Narrow"/>
                <w:b/>
                <w:sz w:val="20"/>
                <w:szCs w:val="20"/>
              </w:rPr>
              <w:tab/>
              <w:t>01.1.1.3.1.5</w:t>
            </w:r>
          </w:p>
          <w:p w14:paraId="6B39C288" w14:textId="365DE8D7"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Cakes, cupcakes, gingerbread (kg) </w:t>
            </w:r>
            <w:r w:rsidRPr="00D94CCA">
              <w:rPr>
                <w:rFonts w:ascii="Arial Narrow" w:hAnsi="Arial Narrow"/>
                <w:b/>
                <w:sz w:val="20"/>
                <w:szCs w:val="20"/>
              </w:rPr>
              <w:tab/>
            </w:r>
            <w:r w:rsidRPr="00D94CCA">
              <w:rPr>
                <w:rFonts w:ascii="Arial Narrow" w:hAnsi="Arial Narrow"/>
                <w:b/>
                <w:sz w:val="20"/>
                <w:szCs w:val="20"/>
              </w:rPr>
              <w:tab/>
              <w:t>01.1.1.4.1.5</w:t>
            </w:r>
          </w:p>
          <w:p w14:paraId="21E8CB34" w14:textId="450046AA"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proofErr w:type="spellStart"/>
            <w:r w:rsidRPr="00D94CCA">
              <w:rPr>
                <w:rFonts w:ascii="Arial Narrow" w:hAnsi="Arial Narrow"/>
                <w:b/>
                <w:sz w:val="20"/>
                <w:szCs w:val="20"/>
              </w:rPr>
              <w:t>Macaronies</w:t>
            </w:r>
            <w:proofErr w:type="spellEnd"/>
            <w:r w:rsidRPr="00D94CCA">
              <w:rPr>
                <w:rFonts w:ascii="Arial Narrow" w:hAnsi="Arial Narrow"/>
                <w:b/>
                <w:sz w:val="20"/>
                <w:szCs w:val="20"/>
              </w:rPr>
              <w:t xml:space="preserve"> and production from </w:t>
            </w:r>
            <w:proofErr w:type="spellStart"/>
            <w:r w:rsidRPr="00D94CCA">
              <w:rPr>
                <w:rFonts w:ascii="Arial Narrow" w:hAnsi="Arial Narrow"/>
                <w:b/>
                <w:sz w:val="20"/>
                <w:szCs w:val="20"/>
              </w:rPr>
              <w:t>macaronies</w:t>
            </w:r>
            <w:proofErr w:type="spellEnd"/>
            <w:r w:rsidRPr="00D94CCA">
              <w:rPr>
                <w:rFonts w:ascii="Arial Narrow" w:hAnsi="Arial Narrow"/>
                <w:b/>
                <w:sz w:val="20"/>
                <w:szCs w:val="20"/>
              </w:rPr>
              <w:t xml:space="preserve"> (kg) </w:t>
            </w:r>
            <w:r w:rsidRPr="00D94CCA">
              <w:rPr>
                <w:rFonts w:ascii="Arial Narrow" w:hAnsi="Arial Narrow"/>
                <w:b/>
                <w:sz w:val="20"/>
                <w:szCs w:val="20"/>
              </w:rPr>
              <w:tab/>
            </w:r>
            <w:r w:rsidRPr="00D94CCA">
              <w:rPr>
                <w:rFonts w:ascii="Arial Narrow" w:hAnsi="Arial Narrow"/>
                <w:b/>
                <w:sz w:val="20"/>
                <w:szCs w:val="20"/>
              </w:rPr>
              <w:tab/>
              <w:t>01.1.1.5.1.1</w:t>
            </w:r>
          </w:p>
          <w:p w14:paraId="7AC83DAA" w14:textId="4BBA6329"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lang w:val="de-CH"/>
              </w:rPr>
            </w:pPr>
            <w:proofErr w:type="spellStart"/>
            <w:r w:rsidRPr="00D94CCA">
              <w:rPr>
                <w:rFonts w:ascii="Arial Narrow" w:hAnsi="Arial Narrow"/>
                <w:b/>
                <w:sz w:val="20"/>
                <w:szCs w:val="20"/>
                <w:lang w:val="de-CH"/>
              </w:rPr>
              <w:t>Dumplings</w:t>
            </w:r>
            <w:proofErr w:type="spellEnd"/>
            <w:r w:rsidRPr="00D94CCA">
              <w:rPr>
                <w:rFonts w:ascii="Arial Narrow" w:hAnsi="Arial Narrow"/>
                <w:b/>
                <w:sz w:val="20"/>
                <w:szCs w:val="20"/>
                <w:lang w:val="de-CH"/>
              </w:rPr>
              <w:t xml:space="preserve"> (kg) </w:t>
            </w:r>
            <w:r w:rsidRPr="00D94CCA">
              <w:rPr>
                <w:rFonts w:ascii="Arial Narrow" w:hAnsi="Arial Narrow"/>
                <w:b/>
                <w:sz w:val="20"/>
                <w:szCs w:val="20"/>
                <w:lang w:val="de-CH"/>
              </w:rPr>
              <w:tab/>
            </w:r>
            <w:r w:rsidRPr="00D94CCA">
              <w:rPr>
                <w:rFonts w:ascii="Arial Narrow" w:hAnsi="Arial Narrow"/>
                <w:b/>
                <w:sz w:val="20"/>
                <w:szCs w:val="20"/>
                <w:lang w:val="de-CH"/>
              </w:rPr>
              <w:tab/>
              <w:t>01.1.1.6.1.1</w:t>
            </w:r>
          </w:p>
          <w:p w14:paraId="6EF2904D" w14:textId="487AFAAE"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lang w:val="de-CH"/>
              </w:rPr>
            </w:pPr>
            <w:r w:rsidRPr="00D94CCA">
              <w:rPr>
                <w:rFonts w:ascii="Arial Narrow" w:hAnsi="Arial Narrow"/>
                <w:b/>
                <w:sz w:val="20"/>
                <w:szCs w:val="20"/>
                <w:lang w:val="de-CH"/>
              </w:rPr>
              <w:t xml:space="preserve">Beef (kg) </w:t>
            </w:r>
            <w:r w:rsidRPr="00D94CCA">
              <w:rPr>
                <w:rFonts w:ascii="Arial Narrow" w:hAnsi="Arial Narrow"/>
                <w:b/>
                <w:sz w:val="20"/>
                <w:szCs w:val="20"/>
                <w:lang w:val="de-CH"/>
              </w:rPr>
              <w:tab/>
            </w:r>
            <w:r w:rsidRPr="00D94CCA">
              <w:rPr>
                <w:rFonts w:ascii="Arial Narrow" w:hAnsi="Arial Narrow"/>
                <w:b/>
                <w:sz w:val="20"/>
                <w:szCs w:val="20"/>
                <w:lang w:val="de-CH"/>
              </w:rPr>
              <w:tab/>
              <w:t>01.1.2.1.2.1</w:t>
            </w:r>
          </w:p>
          <w:p w14:paraId="6A96C964" w14:textId="30EFB66F"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lang w:val="de-CH"/>
              </w:rPr>
            </w:pPr>
            <w:proofErr w:type="spellStart"/>
            <w:r w:rsidRPr="00D94CCA">
              <w:rPr>
                <w:rFonts w:ascii="Arial Narrow" w:hAnsi="Arial Narrow"/>
                <w:b/>
                <w:sz w:val="20"/>
                <w:szCs w:val="20"/>
                <w:lang w:val="de-CH"/>
              </w:rPr>
              <w:t>Pork</w:t>
            </w:r>
            <w:proofErr w:type="spellEnd"/>
            <w:r w:rsidRPr="00D94CCA">
              <w:rPr>
                <w:rFonts w:ascii="Arial Narrow" w:hAnsi="Arial Narrow"/>
                <w:b/>
                <w:sz w:val="20"/>
                <w:szCs w:val="20"/>
                <w:lang w:val="de-CH"/>
              </w:rPr>
              <w:t xml:space="preserve"> (kg) </w:t>
            </w:r>
            <w:r w:rsidRPr="00D94CCA">
              <w:rPr>
                <w:rFonts w:ascii="Arial Narrow" w:hAnsi="Arial Narrow"/>
                <w:b/>
                <w:sz w:val="20"/>
                <w:szCs w:val="20"/>
                <w:lang w:val="de-CH"/>
              </w:rPr>
              <w:tab/>
            </w:r>
            <w:r w:rsidRPr="00D94CCA">
              <w:rPr>
                <w:rFonts w:ascii="Arial Narrow" w:hAnsi="Arial Narrow"/>
                <w:b/>
                <w:sz w:val="20"/>
                <w:szCs w:val="20"/>
                <w:lang w:val="de-CH"/>
              </w:rPr>
              <w:tab/>
              <w:t>01.1.2.3.1.1</w:t>
            </w:r>
          </w:p>
          <w:p w14:paraId="35B8DF10" w14:textId="77369644"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Lamb (kg) </w:t>
            </w:r>
            <w:r w:rsidRPr="00D94CCA">
              <w:rPr>
                <w:rFonts w:ascii="Arial Narrow" w:hAnsi="Arial Narrow"/>
                <w:b/>
                <w:sz w:val="20"/>
                <w:szCs w:val="20"/>
              </w:rPr>
              <w:tab/>
            </w:r>
            <w:r w:rsidRPr="00D94CCA">
              <w:rPr>
                <w:rFonts w:ascii="Arial Narrow" w:hAnsi="Arial Narrow"/>
                <w:b/>
                <w:sz w:val="20"/>
                <w:szCs w:val="20"/>
              </w:rPr>
              <w:tab/>
              <w:t>01.1.2.4.0.1</w:t>
            </w:r>
          </w:p>
          <w:p w14:paraId="10524B92" w14:textId="042F95A9"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Goat meat (kg) </w:t>
            </w:r>
            <w:r w:rsidRPr="00D94CCA">
              <w:rPr>
                <w:rFonts w:ascii="Arial Narrow" w:hAnsi="Arial Narrow"/>
                <w:b/>
                <w:sz w:val="20"/>
                <w:szCs w:val="20"/>
              </w:rPr>
              <w:tab/>
            </w:r>
            <w:r w:rsidRPr="00D94CCA">
              <w:rPr>
                <w:rFonts w:ascii="Arial Narrow" w:hAnsi="Arial Narrow"/>
                <w:b/>
                <w:sz w:val="20"/>
                <w:szCs w:val="20"/>
              </w:rPr>
              <w:tab/>
              <w:t>01.1.2.5.0.1</w:t>
            </w:r>
          </w:p>
          <w:p w14:paraId="4029E2F3" w14:textId="308D17B0"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Chicken (kg) </w:t>
            </w:r>
            <w:r w:rsidRPr="00D94CCA">
              <w:rPr>
                <w:rFonts w:ascii="Arial Narrow" w:hAnsi="Arial Narrow"/>
                <w:b/>
                <w:sz w:val="20"/>
                <w:szCs w:val="20"/>
              </w:rPr>
              <w:tab/>
            </w:r>
            <w:r w:rsidRPr="00D94CCA">
              <w:rPr>
                <w:rFonts w:ascii="Arial Narrow" w:hAnsi="Arial Narrow"/>
                <w:b/>
                <w:sz w:val="20"/>
                <w:szCs w:val="20"/>
              </w:rPr>
              <w:tab/>
              <w:t>01.1.2.6.1.1</w:t>
            </w:r>
          </w:p>
          <w:p w14:paraId="21F465FC" w14:textId="2FD2839F"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Canned meat (kg) </w:t>
            </w:r>
            <w:r w:rsidRPr="00D94CCA">
              <w:rPr>
                <w:rFonts w:ascii="Arial Narrow" w:hAnsi="Arial Narrow"/>
                <w:b/>
                <w:sz w:val="20"/>
                <w:szCs w:val="20"/>
              </w:rPr>
              <w:tab/>
            </w:r>
            <w:r w:rsidRPr="00D94CCA">
              <w:rPr>
                <w:rFonts w:ascii="Arial Narrow" w:hAnsi="Arial Narrow"/>
                <w:b/>
                <w:sz w:val="20"/>
                <w:szCs w:val="20"/>
              </w:rPr>
              <w:tab/>
              <w:t>01.1.2.1.3.1</w:t>
            </w:r>
          </w:p>
          <w:p w14:paraId="37F948FE" w14:textId="3A102595"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Minced meat (kg) </w:t>
            </w:r>
            <w:r w:rsidRPr="00D94CCA">
              <w:rPr>
                <w:rFonts w:ascii="Arial Narrow" w:hAnsi="Arial Narrow"/>
                <w:b/>
                <w:sz w:val="20"/>
                <w:szCs w:val="20"/>
              </w:rPr>
              <w:tab/>
            </w:r>
            <w:r w:rsidRPr="00D94CCA">
              <w:rPr>
                <w:rFonts w:ascii="Arial Narrow" w:hAnsi="Arial Narrow"/>
                <w:b/>
                <w:sz w:val="20"/>
                <w:szCs w:val="20"/>
              </w:rPr>
              <w:tab/>
              <w:t>01.1.2.6.3.1</w:t>
            </w:r>
          </w:p>
          <w:p w14:paraId="717206F2" w14:textId="187E8F29"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Sausage, sausage rolls (kg) </w:t>
            </w:r>
            <w:r w:rsidRPr="00D94CCA">
              <w:rPr>
                <w:rFonts w:ascii="Arial Narrow" w:hAnsi="Arial Narrow"/>
                <w:b/>
                <w:sz w:val="20"/>
                <w:szCs w:val="20"/>
              </w:rPr>
              <w:tab/>
            </w:r>
            <w:r w:rsidRPr="00D94CCA">
              <w:rPr>
                <w:rFonts w:ascii="Arial Narrow" w:hAnsi="Arial Narrow"/>
                <w:b/>
                <w:sz w:val="20"/>
                <w:szCs w:val="20"/>
              </w:rPr>
              <w:tab/>
              <w:t>01.1.2.8.1.1</w:t>
            </w:r>
          </w:p>
          <w:p w14:paraId="3E81677A" w14:textId="4A46DD0E"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Fish, salted fish, canned fish (kg) </w:t>
            </w:r>
            <w:r w:rsidRPr="00D94CCA">
              <w:rPr>
                <w:rFonts w:ascii="Arial Narrow" w:hAnsi="Arial Narrow"/>
                <w:b/>
                <w:sz w:val="20"/>
                <w:szCs w:val="20"/>
              </w:rPr>
              <w:tab/>
            </w:r>
            <w:r w:rsidRPr="00D94CCA">
              <w:rPr>
                <w:rFonts w:ascii="Arial Narrow" w:hAnsi="Arial Narrow"/>
                <w:b/>
                <w:sz w:val="20"/>
                <w:szCs w:val="20"/>
              </w:rPr>
              <w:tab/>
              <w:t>01.1.3.1.1.1</w:t>
            </w:r>
          </w:p>
          <w:p w14:paraId="056B8D03" w14:textId="1B9B2EAA"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Fresh milk, unpasteurized (l) </w:t>
            </w:r>
            <w:r w:rsidRPr="00D94CCA">
              <w:rPr>
                <w:rFonts w:ascii="Arial Narrow" w:hAnsi="Arial Narrow"/>
                <w:b/>
                <w:sz w:val="20"/>
                <w:szCs w:val="20"/>
              </w:rPr>
              <w:tab/>
            </w:r>
            <w:r w:rsidRPr="00D94CCA">
              <w:rPr>
                <w:rFonts w:ascii="Arial Narrow" w:hAnsi="Arial Narrow"/>
                <w:b/>
                <w:sz w:val="20"/>
                <w:szCs w:val="20"/>
              </w:rPr>
              <w:tab/>
              <w:t>01.1.4.1.1.1</w:t>
            </w:r>
          </w:p>
          <w:p w14:paraId="0A0D6FD4" w14:textId="2B59FBA9"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Dry milk (powder) and condensed milk with sugar, dry infant formula (kg) </w:t>
            </w:r>
            <w:r w:rsidRPr="00D94CCA">
              <w:rPr>
                <w:rFonts w:ascii="Arial Narrow" w:hAnsi="Arial Narrow"/>
                <w:b/>
                <w:sz w:val="20"/>
                <w:szCs w:val="20"/>
              </w:rPr>
              <w:tab/>
            </w:r>
            <w:r w:rsidRPr="00D94CCA">
              <w:rPr>
                <w:rFonts w:ascii="Arial Narrow" w:hAnsi="Arial Narrow"/>
                <w:b/>
                <w:sz w:val="20"/>
                <w:szCs w:val="20"/>
              </w:rPr>
              <w:tab/>
              <w:t>01.1.4.2.1.1</w:t>
            </w:r>
          </w:p>
          <w:p w14:paraId="4087D349" w14:textId="36185C4F"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Yogurt, sour cream (kg) </w:t>
            </w:r>
            <w:r w:rsidRPr="00D94CCA">
              <w:rPr>
                <w:rFonts w:ascii="Arial Narrow" w:hAnsi="Arial Narrow"/>
                <w:b/>
                <w:sz w:val="20"/>
                <w:szCs w:val="20"/>
              </w:rPr>
              <w:tab/>
            </w:r>
            <w:r w:rsidRPr="00D94CCA">
              <w:rPr>
                <w:rFonts w:ascii="Arial Narrow" w:hAnsi="Arial Narrow"/>
                <w:b/>
                <w:sz w:val="20"/>
                <w:szCs w:val="20"/>
              </w:rPr>
              <w:tab/>
              <w:t>01.1.4.3.1.3</w:t>
            </w:r>
          </w:p>
          <w:p w14:paraId="35C164FF" w14:textId="5F9A1B56"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Kefir (l) </w:t>
            </w:r>
            <w:r w:rsidRPr="00D94CCA">
              <w:rPr>
                <w:rFonts w:ascii="Arial Narrow" w:hAnsi="Arial Narrow"/>
                <w:b/>
                <w:sz w:val="20"/>
                <w:szCs w:val="20"/>
              </w:rPr>
              <w:tab/>
            </w:r>
            <w:r w:rsidRPr="00D94CCA">
              <w:rPr>
                <w:rFonts w:ascii="Arial Narrow" w:hAnsi="Arial Narrow"/>
                <w:b/>
                <w:sz w:val="20"/>
                <w:szCs w:val="20"/>
              </w:rPr>
              <w:tab/>
              <w:t>01.1.4.3.4.2</w:t>
            </w:r>
          </w:p>
          <w:p w14:paraId="574C5D6E" w14:textId="3617ADE0"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Chakka, cheese, cottage cheese (kg) </w:t>
            </w:r>
            <w:r w:rsidRPr="00D94CCA">
              <w:rPr>
                <w:rFonts w:ascii="Arial Narrow" w:hAnsi="Arial Narrow"/>
                <w:b/>
                <w:sz w:val="20"/>
                <w:szCs w:val="20"/>
              </w:rPr>
              <w:tab/>
            </w:r>
            <w:r w:rsidRPr="00D94CCA">
              <w:rPr>
                <w:rFonts w:ascii="Arial Narrow" w:hAnsi="Arial Narrow"/>
                <w:b/>
                <w:sz w:val="20"/>
                <w:szCs w:val="20"/>
              </w:rPr>
              <w:tab/>
              <w:t>01.1.4.3.7.2</w:t>
            </w:r>
          </w:p>
          <w:p w14:paraId="27A93A27" w14:textId="457638FA"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Eggs (count) </w:t>
            </w:r>
            <w:r w:rsidRPr="00D94CCA">
              <w:rPr>
                <w:rFonts w:ascii="Arial Narrow" w:hAnsi="Arial Narrow"/>
                <w:b/>
                <w:sz w:val="20"/>
                <w:szCs w:val="20"/>
              </w:rPr>
              <w:tab/>
            </w:r>
            <w:r w:rsidRPr="00D94CCA">
              <w:rPr>
                <w:rFonts w:ascii="Arial Narrow" w:hAnsi="Arial Narrow"/>
                <w:b/>
                <w:sz w:val="20"/>
                <w:szCs w:val="20"/>
              </w:rPr>
              <w:tab/>
              <w:t>01.1.4.5.1.1</w:t>
            </w:r>
          </w:p>
          <w:p w14:paraId="2228A0F1" w14:textId="6374970D"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Dairy butter (kg) </w:t>
            </w:r>
            <w:r w:rsidRPr="00D94CCA">
              <w:rPr>
                <w:rFonts w:ascii="Arial Narrow" w:hAnsi="Arial Narrow"/>
                <w:b/>
                <w:sz w:val="20"/>
                <w:szCs w:val="20"/>
              </w:rPr>
              <w:tab/>
            </w:r>
            <w:r w:rsidRPr="00D94CCA">
              <w:rPr>
                <w:rFonts w:ascii="Arial Narrow" w:hAnsi="Arial Narrow"/>
                <w:b/>
                <w:sz w:val="20"/>
                <w:szCs w:val="20"/>
              </w:rPr>
              <w:tab/>
              <w:t>01.1.5.1.0.3</w:t>
            </w:r>
          </w:p>
          <w:p w14:paraId="0BB30EED" w14:textId="0AD3AB76"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Margarine (kg) </w:t>
            </w:r>
            <w:r w:rsidRPr="00D94CCA">
              <w:rPr>
                <w:rFonts w:ascii="Arial Narrow" w:hAnsi="Arial Narrow"/>
                <w:b/>
                <w:sz w:val="20"/>
                <w:szCs w:val="20"/>
              </w:rPr>
              <w:tab/>
            </w:r>
            <w:r w:rsidRPr="00D94CCA">
              <w:rPr>
                <w:rFonts w:ascii="Arial Narrow" w:hAnsi="Arial Narrow"/>
                <w:b/>
                <w:sz w:val="20"/>
                <w:szCs w:val="20"/>
              </w:rPr>
              <w:tab/>
              <w:t>01.1.5.2.0.3</w:t>
            </w:r>
          </w:p>
          <w:p w14:paraId="6F50579C" w14:textId="75658A42"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Cottonseed and sunflower oil (kg) </w:t>
            </w:r>
            <w:r w:rsidRPr="00D94CCA">
              <w:rPr>
                <w:rFonts w:ascii="Arial Narrow" w:hAnsi="Arial Narrow"/>
                <w:b/>
                <w:sz w:val="20"/>
                <w:szCs w:val="20"/>
              </w:rPr>
              <w:tab/>
            </w:r>
            <w:r w:rsidRPr="00D94CCA">
              <w:rPr>
                <w:rFonts w:ascii="Arial Narrow" w:hAnsi="Arial Narrow"/>
                <w:b/>
                <w:sz w:val="20"/>
                <w:szCs w:val="20"/>
              </w:rPr>
              <w:tab/>
              <w:t>01.1.5.3.0.1</w:t>
            </w:r>
          </w:p>
          <w:p w14:paraId="783E00BE" w14:textId="2D10CA28"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Mutton fat (kg) </w:t>
            </w:r>
            <w:r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01.1.5.4.0.2</w:t>
            </w:r>
          </w:p>
          <w:p w14:paraId="7DAF69A3" w14:textId="5174E783"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lastRenderedPageBreak/>
              <w:t xml:space="preserve">Apple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01.1.6.1.1.1</w:t>
            </w:r>
          </w:p>
          <w:p w14:paraId="4D7492B7" w14:textId="0CE2738B"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Pear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01.1.6.1.1.2</w:t>
            </w:r>
          </w:p>
          <w:p w14:paraId="0C2D641B" w14:textId="66776500"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Peach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01.1.6.1.2.1</w:t>
            </w:r>
          </w:p>
          <w:p w14:paraId="44660952" w14:textId="0D6A921C"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Cherries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01.1.6.1.2.2</w:t>
            </w:r>
          </w:p>
          <w:p w14:paraId="19805A65" w14:textId="4C73FF3B"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Grape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01.1.6.1.2.6</w:t>
            </w:r>
          </w:p>
          <w:p w14:paraId="6C1892BB" w14:textId="19136A14"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Lemons, tangerines/mandarins, oranges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01.1.6.1.3.1</w:t>
            </w:r>
          </w:p>
          <w:p w14:paraId="05C1F910" w14:textId="18D94D78"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Bananas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01.1.6.1.4.4</w:t>
            </w:r>
          </w:p>
          <w:p w14:paraId="7D7C884A" w14:textId="637DC404"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Water melon, melon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01.1.6.1.6.1</w:t>
            </w:r>
          </w:p>
          <w:p w14:paraId="2D8588E7" w14:textId="2499163A"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Raisin, dried apricot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01.1.6.2.1.1</w:t>
            </w:r>
          </w:p>
          <w:p w14:paraId="76E1CFDF" w14:textId="4C294FC5"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Walnuts (shelled)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01.1.6.2.1.4</w:t>
            </w:r>
          </w:p>
          <w:p w14:paraId="4FF08291" w14:textId="00D5AC07"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Cabbage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01.1.1.7.0.1</w:t>
            </w:r>
          </w:p>
          <w:p w14:paraId="58CDC586" w14:textId="324A0026"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Onion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01.1.1.7.0.3</w:t>
            </w:r>
          </w:p>
          <w:p w14:paraId="691F7F24" w14:textId="500F9581"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Carrot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01.1.1.7.0.4</w:t>
            </w:r>
          </w:p>
          <w:p w14:paraId="785D83A2" w14:textId="4650CDE6"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Cucumbers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01.1.1.7.0.5</w:t>
            </w:r>
          </w:p>
          <w:p w14:paraId="368FCBD9" w14:textId="4E959EED"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Tomatoes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01.1.1.7.0.7</w:t>
            </w:r>
          </w:p>
          <w:p w14:paraId="458C102F" w14:textId="3464E339"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Beet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01.1.1.7.0.9</w:t>
            </w:r>
          </w:p>
          <w:p w14:paraId="2955B870" w14:textId="194A6A05"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Garlic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01.1.1.7.0.13</w:t>
            </w:r>
          </w:p>
          <w:p w14:paraId="5891609A" w14:textId="4FD8CEA0"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Pumpkin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01.1.1.7.0.14</w:t>
            </w:r>
          </w:p>
          <w:p w14:paraId="5C33CB76" w14:textId="61B5C017"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Green onions, dill, coriander, etc.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01.1.1.7.0.15</w:t>
            </w:r>
          </w:p>
          <w:p w14:paraId="4A114DB3" w14:textId="05D7BC82"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Sweet bell peppers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01.1.1.7.0.16</w:t>
            </w:r>
          </w:p>
          <w:p w14:paraId="14DEB215" w14:textId="5AF832CA"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Eggplant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01.1.1.7.0.18</w:t>
            </w:r>
          </w:p>
          <w:p w14:paraId="3E62923E" w14:textId="58569F0D"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Potato, potato chips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01.1.1.7.1.1</w:t>
            </w:r>
          </w:p>
          <w:p w14:paraId="66911A5B" w14:textId="1280D55E"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Green pea, haricot, mung bean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01.1.1.7.3.1</w:t>
            </w:r>
          </w:p>
          <w:p w14:paraId="67ACF9FC" w14:textId="7D014F16"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Pickled cucumbers in a jar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01.1.7.4.0.3</w:t>
            </w:r>
          </w:p>
          <w:p w14:paraId="71FF2C15" w14:textId="69FDEEC5"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Salted and marinated tomatoes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01.1.7.4.0.4</w:t>
            </w:r>
          </w:p>
          <w:p w14:paraId="654B2547" w14:textId="0AE6B7F6"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Granulated sugar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01.1.8.1.0.2</w:t>
            </w:r>
          </w:p>
          <w:p w14:paraId="0EE1F42E" w14:textId="431D22AB"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Jam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01.1.8.2.0.1</w:t>
            </w:r>
          </w:p>
          <w:p w14:paraId="0D6144F5" w14:textId="414EE834"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Natural honey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01.1.8.2.0.6</w:t>
            </w:r>
          </w:p>
          <w:p w14:paraId="679F1FFA" w14:textId="1F54151A"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Chocolate bar, </w:t>
            </w:r>
            <w:proofErr w:type="spellStart"/>
            <w:r w:rsidRPr="00D94CCA">
              <w:rPr>
                <w:rFonts w:ascii="Arial Narrow" w:hAnsi="Arial Narrow"/>
                <w:b/>
                <w:sz w:val="20"/>
                <w:szCs w:val="20"/>
              </w:rPr>
              <w:t>сhocolate</w:t>
            </w:r>
            <w:proofErr w:type="spellEnd"/>
            <w:r w:rsidRPr="00D94CCA">
              <w:rPr>
                <w:rFonts w:ascii="Arial Narrow" w:hAnsi="Arial Narrow"/>
                <w:b/>
                <w:sz w:val="20"/>
                <w:szCs w:val="20"/>
              </w:rPr>
              <w:t xml:space="preserve"> candies, </w:t>
            </w:r>
            <w:proofErr w:type="spellStart"/>
            <w:r w:rsidRPr="00D94CCA">
              <w:rPr>
                <w:rFonts w:ascii="Arial Narrow" w:hAnsi="Arial Narrow"/>
                <w:b/>
                <w:sz w:val="20"/>
                <w:szCs w:val="20"/>
              </w:rPr>
              <w:t>сaramel</w:t>
            </w:r>
            <w:proofErr w:type="spellEnd"/>
            <w:r w:rsidRPr="00D94CCA">
              <w:rPr>
                <w:rFonts w:ascii="Arial Narrow" w:hAnsi="Arial Narrow"/>
                <w:b/>
                <w:sz w:val="20"/>
                <w:szCs w:val="20"/>
              </w:rPr>
              <w:t xml:space="preserve">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01.1.8.3.1.2</w:t>
            </w:r>
          </w:p>
          <w:p w14:paraId="5E9AA3C4" w14:textId="42F5CEBC"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Ice cream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01.1.8.3.6.1</w:t>
            </w:r>
          </w:p>
          <w:p w14:paraId="6D899042" w14:textId="504DA13A"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Salt, black pepper, sauce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01.1.9.2.1.1</w:t>
            </w:r>
          </w:p>
          <w:p w14:paraId="5170300F" w14:textId="22C7AADE"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Mayonnaise, ketchup in plastic packaging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01.1.9.4.1.1</w:t>
            </w:r>
          </w:p>
          <w:p w14:paraId="57F0817F" w14:textId="5CE657C2"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Soda for cooking, vinegar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01.1.9.5.2.1</w:t>
            </w:r>
          </w:p>
          <w:p w14:paraId="40A4BB01" w14:textId="1CF4E322"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Dry yeast in packaging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01.1.9.7.1.1</w:t>
            </w:r>
          </w:p>
          <w:p w14:paraId="0AA6F55A" w14:textId="79355599"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Meat extract in cubes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01.1.9.8.2.1</w:t>
            </w:r>
          </w:p>
          <w:p w14:paraId="421F24F5" w14:textId="426E421C"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Instant noodles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01.1.9.8.3.1</w:t>
            </w:r>
          </w:p>
          <w:p w14:paraId="3FD9ABBD" w14:textId="470FFEB7"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Coffee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01.2.1.1.0.3</w:t>
            </w:r>
          </w:p>
          <w:p w14:paraId="1C9E383F" w14:textId="11244117"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Black and green tea (kg)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01.2.1.2.0.4</w:t>
            </w:r>
          </w:p>
          <w:p w14:paraId="7CE08068" w14:textId="104F3C49"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Mineral water, </w:t>
            </w:r>
            <w:proofErr w:type="spellStart"/>
            <w:r w:rsidRPr="00D94CCA">
              <w:rPr>
                <w:rFonts w:ascii="Arial Narrow" w:hAnsi="Arial Narrow"/>
                <w:b/>
                <w:sz w:val="20"/>
                <w:szCs w:val="20"/>
              </w:rPr>
              <w:t>liminad</w:t>
            </w:r>
            <w:proofErr w:type="spellEnd"/>
            <w:r w:rsidRPr="00D94CCA">
              <w:rPr>
                <w:rFonts w:ascii="Arial Narrow" w:hAnsi="Arial Narrow"/>
                <w:b/>
                <w:sz w:val="20"/>
                <w:szCs w:val="20"/>
              </w:rPr>
              <w:t xml:space="preserve">, apple </w:t>
            </w:r>
            <w:proofErr w:type="spellStart"/>
            <w:r w:rsidRPr="00D94CCA">
              <w:rPr>
                <w:rFonts w:ascii="Arial Narrow" w:hAnsi="Arial Narrow"/>
                <w:b/>
                <w:sz w:val="20"/>
                <w:szCs w:val="20"/>
              </w:rPr>
              <w:t>juise</w:t>
            </w:r>
            <w:proofErr w:type="spellEnd"/>
            <w:r w:rsidRPr="00D94CCA">
              <w:rPr>
                <w:rFonts w:ascii="Arial Narrow" w:hAnsi="Arial Narrow"/>
                <w:b/>
                <w:sz w:val="20"/>
                <w:szCs w:val="20"/>
              </w:rPr>
              <w:t xml:space="preserve"> (liter)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01.2.2.1.0.2</w:t>
            </w:r>
          </w:p>
          <w:p w14:paraId="4BAB0679" w14:textId="05104BBD"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Vodka (liter)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02.1.1.0.1.1</w:t>
            </w:r>
          </w:p>
          <w:p w14:paraId="7B2430FC" w14:textId="03E7D9D5"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Wine (liter)</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 xml:space="preserve"> 02.1.2.2.0.1</w:t>
            </w:r>
          </w:p>
          <w:p w14:paraId="36783C5E" w14:textId="3EC1B6F6"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Champagne (liter)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02.1.2.2.0.10</w:t>
            </w:r>
          </w:p>
          <w:p w14:paraId="3DB0AFB3" w14:textId="70AD24F5" w:rsidR="00CB6D80" w:rsidRPr="00D94CCA" w:rsidRDefault="00CB6D8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 xml:space="preserve">Beer (liter)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02.1.3.0.0.1.1</w:t>
            </w:r>
          </w:p>
          <w:p w14:paraId="229E3D8B" w14:textId="03F34C18" w:rsidR="00CA3F17" w:rsidRPr="00D94CCA" w:rsidRDefault="00CB6D80"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 xml:space="preserve">Alcoholic drinks consumed outside home (liter) </w:t>
            </w:r>
            <w:r w:rsidR="00372F24" w:rsidRPr="00D94CCA">
              <w:rPr>
                <w:rFonts w:ascii="Arial Narrow" w:hAnsi="Arial Narrow"/>
                <w:b/>
                <w:sz w:val="20"/>
                <w:szCs w:val="20"/>
              </w:rPr>
              <w:tab/>
            </w:r>
            <w:r w:rsidR="00372F24" w:rsidRPr="00D94CCA">
              <w:rPr>
                <w:rFonts w:ascii="Arial Narrow" w:hAnsi="Arial Narrow"/>
                <w:b/>
                <w:sz w:val="20"/>
                <w:szCs w:val="20"/>
              </w:rPr>
              <w:tab/>
            </w:r>
            <w:r w:rsidRPr="00D94CCA">
              <w:rPr>
                <w:rFonts w:ascii="Arial Narrow" w:hAnsi="Arial Narrow"/>
                <w:b/>
                <w:sz w:val="20"/>
                <w:szCs w:val="20"/>
              </w:rPr>
              <w:t>02.1.3.0.0.1.2</w:t>
            </w:r>
          </w:p>
        </w:tc>
      </w:tr>
      <w:tr w:rsidR="00CA3F17" w:rsidRPr="00D94CCA" w14:paraId="24574B5C" w14:textId="77777777" w:rsidTr="000D7C16">
        <w:trPr>
          <w:trHeight w:val="20"/>
        </w:trPr>
        <w:tc>
          <w:tcPr>
            <w:tcW w:w="833" w:type="pct"/>
            <w:vMerge/>
            <w:tcBorders>
              <w:top w:val="single" w:sz="4" w:space="0" w:color="auto"/>
              <w:right w:val="double" w:sz="4" w:space="0" w:color="auto"/>
            </w:tcBorders>
          </w:tcPr>
          <w:p w14:paraId="77BEEEF3" w14:textId="77777777" w:rsidR="00CA3F17" w:rsidRPr="00D94CCA" w:rsidRDefault="00CA3F17"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E1D7A3" w14:textId="02584282" w:rsidR="00CA3F17" w:rsidRPr="00D94CCA" w:rsidRDefault="003630D2" w:rsidP="000D7C16">
            <w:pPr>
              <w:keepNext/>
              <w:ind w:left="404" w:hanging="404"/>
              <w:contextualSpacing/>
              <w:rPr>
                <w:rFonts w:ascii="Arial Narrow" w:eastAsia="Batang" w:hAnsi="Arial Narrow"/>
                <w:sz w:val="20"/>
                <w:szCs w:val="20"/>
              </w:rPr>
            </w:pPr>
            <w:r w:rsidRPr="00D94CCA">
              <w:rPr>
                <w:rFonts w:ascii="Arial Narrow" w:hAnsi="Arial Narrow"/>
                <w:sz w:val="20"/>
                <w:szCs w:val="20"/>
              </w:rPr>
              <w:t>Из товаров, которые вы покупаете часто, на какие 3 товара цены поднялись более всего?</w:t>
            </w:r>
          </w:p>
        </w:tc>
        <w:tc>
          <w:tcPr>
            <w:tcW w:w="2125" w:type="pct"/>
            <w:tcBorders>
              <w:top w:val="single" w:sz="48" w:space="0" w:color="FFFFFF" w:themeColor="background1"/>
              <w:left w:val="single" w:sz="4" w:space="0" w:color="auto"/>
              <w:bottom w:val="single" w:sz="48" w:space="0" w:color="FFFFFF" w:themeColor="background1"/>
            </w:tcBorders>
          </w:tcPr>
          <w:p w14:paraId="3C5DC60B" w14:textId="4EFA4043" w:rsidR="00D574CF" w:rsidRPr="00D94CCA" w:rsidRDefault="00D574CF"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[Список]</w:t>
            </w:r>
          </w:p>
          <w:p w14:paraId="725CD89E" w14:textId="2F40C53B"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Рис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01.1.1.1.0.3</w:t>
            </w:r>
          </w:p>
          <w:p w14:paraId="6EEF0920" w14:textId="0D822C06"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Пшеничная мука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01.1.1.2.1.3</w:t>
            </w:r>
          </w:p>
          <w:p w14:paraId="633E07D6" w14:textId="7D71A03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Крупы пшеничные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01.1.1.2.2.1</w:t>
            </w:r>
          </w:p>
          <w:p w14:paraId="5DBF7648" w14:textId="5CBD2725"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Манная крупа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01.1.1.2.2.2</w:t>
            </w:r>
          </w:p>
          <w:p w14:paraId="15298452" w14:textId="3C1E3FC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Перловка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01.1.1.2.2.3</w:t>
            </w:r>
          </w:p>
          <w:p w14:paraId="74C6014C" w14:textId="7AD86FD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Пшено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01.1.1.2.2.4</w:t>
            </w:r>
          </w:p>
          <w:p w14:paraId="6B2CB3B2" w14:textId="45E62F1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lastRenderedPageBreak/>
              <w:t>Хлеб из пшеничной муки</w:t>
            </w:r>
            <w:r w:rsidR="004A099F" w:rsidRPr="00D94CCA">
              <w:rPr>
                <w:rFonts w:ascii="Arial Narrow" w:hAnsi="Arial Narrow"/>
                <w:sz w:val="20"/>
                <w:szCs w:val="20"/>
                <w:lang w:val="ru-RU"/>
              </w:rPr>
              <w:t xml:space="preserve"> </w:t>
            </w:r>
            <w:r w:rsidRPr="00D94CCA">
              <w:rPr>
                <w:rFonts w:ascii="Arial Narrow" w:hAnsi="Arial Narrow"/>
                <w:sz w:val="20"/>
                <w:szCs w:val="20"/>
                <w:lang w:val="ru-RU"/>
              </w:rPr>
              <w:t xml:space="preserve">(кг)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01.1.1.3.1.4</w:t>
            </w:r>
          </w:p>
          <w:p w14:paraId="2CF6B3DE" w14:textId="1CD5C74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Национальный хлеб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01.1.1.3.1.5</w:t>
            </w:r>
          </w:p>
          <w:p w14:paraId="0F5F1D66" w14:textId="3DCEEA5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Торты, кексы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01.1.1.4.1.5</w:t>
            </w:r>
          </w:p>
          <w:p w14:paraId="4EF78C0C" w14:textId="0F31BD5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Макароны и продукция из макарон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01.1.1.5.1.1</w:t>
            </w:r>
          </w:p>
          <w:p w14:paraId="09C498D5" w14:textId="75B0D8DE"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Пельмени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01.1.1.6.1.1</w:t>
            </w:r>
          </w:p>
          <w:p w14:paraId="5627C924" w14:textId="630E9035"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Мясо говядина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01.1.2.1.2.1</w:t>
            </w:r>
          </w:p>
          <w:p w14:paraId="4F5C58E5" w14:textId="000347F0"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Свиное мясо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01.1.2.3.1.1</w:t>
            </w:r>
          </w:p>
          <w:p w14:paraId="24CB3BD5" w14:textId="1919CE7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Мясо баранина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01.1.2.4.0.1</w:t>
            </w:r>
          </w:p>
          <w:p w14:paraId="23C330C6" w14:textId="587D4ABB"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Козье мясо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01.1.2.5.0.1</w:t>
            </w:r>
          </w:p>
          <w:p w14:paraId="1232DFF8" w14:textId="3CBDCC7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Куриное мясо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01.1.2.6.1.1</w:t>
            </w:r>
          </w:p>
          <w:p w14:paraId="44C6DDDF" w14:textId="654C10C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Мясные консервы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01.1.2.1.3.1</w:t>
            </w:r>
          </w:p>
          <w:p w14:paraId="1C3A975F" w14:textId="540F33A6"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Фарш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01.1.2.6.3.1</w:t>
            </w:r>
          </w:p>
          <w:p w14:paraId="0ECDC572" w14:textId="55EAC645"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Сосисочные изделия (казы)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01.1.2.8.1.1</w:t>
            </w:r>
          </w:p>
          <w:p w14:paraId="071C6728" w14:textId="67BDF643"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Рыба, соленая рыба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01.1.3.1.1.1</w:t>
            </w:r>
          </w:p>
          <w:p w14:paraId="67AE1A9B" w14:textId="1681DF0E"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Свежее молоко, непастеризованное (л)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01.1.4.1.1.1</w:t>
            </w:r>
          </w:p>
          <w:p w14:paraId="1D3FAB8A" w14:textId="13CF71A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Сухое молоко (порошок) и сгущенное молоко с сахаром, сухая детская смесь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01.1.4.2.1.1</w:t>
            </w:r>
          </w:p>
          <w:p w14:paraId="2EA490F2" w14:textId="3357070E"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Йогурт, сметана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01.1.4.3.1.3</w:t>
            </w:r>
          </w:p>
          <w:p w14:paraId="7A595626" w14:textId="6E7750D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Кефир (л)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01.1.4.3.4.2</w:t>
            </w:r>
          </w:p>
          <w:p w14:paraId="504ADF86" w14:textId="60B9FCEA"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Чакка</w:t>
            </w:r>
            <w:proofErr w:type="spellEnd"/>
            <w:r w:rsidRPr="00D94CCA">
              <w:rPr>
                <w:rFonts w:ascii="Arial Narrow" w:hAnsi="Arial Narrow"/>
                <w:sz w:val="20"/>
                <w:szCs w:val="20"/>
                <w:lang w:val="ru-RU"/>
              </w:rPr>
              <w:t xml:space="preserve">, сыр, творог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01.1.4.3.7.2</w:t>
            </w:r>
          </w:p>
          <w:p w14:paraId="636DEAEC" w14:textId="613B4846"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Яйца (шт.)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01.1.4.5.1.1</w:t>
            </w:r>
          </w:p>
          <w:p w14:paraId="0ADA585F" w14:textId="3E9F3B2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Сливочное масло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01.1.5.1.0.3</w:t>
            </w:r>
          </w:p>
          <w:p w14:paraId="757CF8EB" w14:textId="2534B9E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Маргарин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01.1.5.2.0.3</w:t>
            </w:r>
          </w:p>
          <w:p w14:paraId="5666495A" w14:textId="305FE7E9"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Хлопковое масло и подсолнечное масло (л)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01.1.5.3.0.1</w:t>
            </w:r>
          </w:p>
          <w:p w14:paraId="2D18F6CF" w14:textId="312D1EF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Бараний жир (курдюк)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01.1.5.4.0.2</w:t>
            </w:r>
          </w:p>
          <w:p w14:paraId="31C1395E" w14:textId="30334EA0"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Яблоко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01.1.6.1.1.1</w:t>
            </w:r>
          </w:p>
          <w:p w14:paraId="5CC2A0A4" w14:textId="5A2A35B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Груша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01.1.6.1.1.2</w:t>
            </w:r>
          </w:p>
          <w:p w14:paraId="31999716" w14:textId="21134CBA"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Персик (кг) </w:t>
            </w:r>
            <w:r w:rsidR="004A099F" w:rsidRPr="00D94CCA">
              <w:rPr>
                <w:rFonts w:ascii="Arial Narrow" w:hAnsi="Arial Narrow"/>
                <w:sz w:val="20"/>
                <w:szCs w:val="20"/>
                <w:lang w:val="ru-RU"/>
              </w:rPr>
              <w:tab/>
            </w:r>
            <w:r w:rsidR="004A099F" w:rsidRPr="00D94CCA">
              <w:rPr>
                <w:rFonts w:ascii="Arial Narrow" w:hAnsi="Arial Narrow"/>
                <w:sz w:val="20"/>
                <w:szCs w:val="20"/>
                <w:lang w:val="ru-RU"/>
              </w:rPr>
              <w:tab/>
            </w:r>
            <w:r w:rsidRPr="00D94CCA">
              <w:rPr>
                <w:rFonts w:ascii="Arial Narrow" w:hAnsi="Arial Narrow"/>
                <w:sz w:val="20"/>
                <w:szCs w:val="20"/>
                <w:lang w:val="ru-RU"/>
              </w:rPr>
              <w:t>01.1.6.1.2.1</w:t>
            </w:r>
          </w:p>
          <w:p w14:paraId="6C45E2DC" w14:textId="088B666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Черешня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01.1.6.1.2.2</w:t>
            </w:r>
          </w:p>
          <w:p w14:paraId="501CF0C8" w14:textId="36B3974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Виноград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01.1.6.1.2.6</w:t>
            </w:r>
          </w:p>
          <w:p w14:paraId="014E0100" w14:textId="457594E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Лимоны, мандарины, апельсины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01.1.6.1.3.1</w:t>
            </w:r>
          </w:p>
          <w:p w14:paraId="28891666" w14:textId="2887BC2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Банан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01.1.6.1.4.4</w:t>
            </w:r>
          </w:p>
          <w:p w14:paraId="2E2CFFC7" w14:textId="1D2DDE2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Арбуз, дыня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01.1.6.1.6.1</w:t>
            </w:r>
          </w:p>
          <w:p w14:paraId="0F5D4788" w14:textId="4AE65ECE"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Изюм, сушеный абрикос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01.1.6.2.1.1</w:t>
            </w:r>
          </w:p>
          <w:p w14:paraId="088DDA27" w14:textId="79D27935"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Грецкие орехи (в скорлупе)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01.1.6.2.1.4</w:t>
            </w:r>
          </w:p>
          <w:p w14:paraId="44F6CCAB" w14:textId="5F18B38A"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Капуста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w:t>
            </w:r>
          </w:p>
          <w:p w14:paraId="4B168AAF" w14:textId="6471529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Лук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01.1.1.7.0.3</w:t>
            </w:r>
          </w:p>
          <w:p w14:paraId="3AD3338A" w14:textId="4F4B072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Морковь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01.1.1.7.0.4</w:t>
            </w:r>
          </w:p>
          <w:p w14:paraId="536D1869" w14:textId="42866A80"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Огурцы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01.1.1.7.0.5</w:t>
            </w:r>
          </w:p>
          <w:p w14:paraId="1B4E67D6" w14:textId="4658CA86"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Помидоры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01.1.1.7.0.7</w:t>
            </w:r>
          </w:p>
          <w:p w14:paraId="29F2419A" w14:textId="5AA254B3"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Свекла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01.1.1.7.0.9</w:t>
            </w:r>
          </w:p>
          <w:p w14:paraId="4DCB8803" w14:textId="0B71D0F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Чеснок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01.1.1.7.0.13</w:t>
            </w:r>
          </w:p>
          <w:p w14:paraId="142DB77B" w14:textId="2E7D5165"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Тыква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01.1.1.7.0.14</w:t>
            </w:r>
          </w:p>
          <w:p w14:paraId="38E49BBD" w14:textId="0CF15A1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Зеленый лук, укроп, кориандр (</w:t>
            </w:r>
            <w:proofErr w:type="spellStart"/>
            <w:r w:rsidRPr="00D94CCA">
              <w:rPr>
                <w:rFonts w:ascii="Arial Narrow" w:hAnsi="Arial Narrow"/>
                <w:sz w:val="20"/>
                <w:szCs w:val="20"/>
                <w:lang w:val="ru-RU"/>
              </w:rPr>
              <w:t>кашнич</w:t>
            </w:r>
            <w:proofErr w:type="spellEnd"/>
            <w:r w:rsidRPr="00D94CCA">
              <w:rPr>
                <w:rFonts w:ascii="Arial Narrow" w:hAnsi="Arial Narrow"/>
                <w:sz w:val="20"/>
                <w:szCs w:val="20"/>
                <w:lang w:val="ru-RU"/>
              </w:rPr>
              <w:t xml:space="preserve">) и т.д.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01.1.1.7.0.15</w:t>
            </w:r>
          </w:p>
          <w:p w14:paraId="35376206" w14:textId="5B9B25E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Сладкий болгарский перец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01.1.1.7.0.16</w:t>
            </w:r>
          </w:p>
          <w:p w14:paraId="28B85B25" w14:textId="4026CB8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Баклажан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01.1.1.7.0.18</w:t>
            </w:r>
          </w:p>
          <w:p w14:paraId="438D618C" w14:textId="473726C9"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Картофель, картофельные чипсы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01.1.1.7.1.1</w:t>
            </w:r>
          </w:p>
          <w:p w14:paraId="21E42029" w14:textId="570B8B0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Горох, фасоль, маш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01.1.1.7.3.1</w:t>
            </w:r>
          </w:p>
          <w:p w14:paraId="47B298BD" w14:textId="31FE619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Маринованные огурцы в банке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01.1.7.4.0.3</w:t>
            </w:r>
          </w:p>
          <w:p w14:paraId="299A6E51" w14:textId="0472D87A"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lastRenderedPageBreak/>
              <w:t xml:space="preserve">Соленые и маринованные помидоры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01.1.7.4.0.4</w:t>
            </w:r>
          </w:p>
          <w:p w14:paraId="2486E33B" w14:textId="7D3E373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Гранулированый</w:t>
            </w:r>
            <w:proofErr w:type="spellEnd"/>
            <w:r w:rsidRPr="00D94CCA">
              <w:rPr>
                <w:rFonts w:ascii="Arial Narrow" w:hAnsi="Arial Narrow"/>
                <w:sz w:val="20"/>
                <w:szCs w:val="20"/>
                <w:lang w:val="ru-RU"/>
              </w:rPr>
              <w:t xml:space="preserve"> сахар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01.1.8.1.0.2</w:t>
            </w:r>
          </w:p>
          <w:p w14:paraId="65C8250C" w14:textId="45AFCB3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Варенье (л)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01.1.8.2.0.1</w:t>
            </w:r>
          </w:p>
          <w:p w14:paraId="4A423CAA" w14:textId="69414BB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Природный мед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01.1.8.2.0.6</w:t>
            </w:r>
          </w:p>
          <w:p w14:paraId="6A1E1089" w14:textId="60689FE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Шоколад, шоколадные конфеты, карамель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01.1.8.3.1.2</w:t>
            </w:r>
          </w:p>
          <w:p w14:paraId="1E6D3C40" w14:textId="074F11CE"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Мороженое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01.1.8.3.6.1</w:t>
            </w:r>
          </w:p>
          <w:p w14:paraId="5FAD2CFA" w14:textId="3C685B2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Соль, черный перец, соус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01.1.9.2.1.1</w:t>
            </w:r>
          </w:p>
          <w:p w14:paraId="11A368D6" w14:textId="36E9793B"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Майонез, кетчуп в пластиковой упаковке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01.1.9.4.1.1</w:t>
            </w:r>
          </w:p>
          <w:p w14:paraId="44F99071" w14:textId="6E310E19"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Сода для приготовления пищи, уксус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01.1.9.5.2.1</w:t>
            </w:r>
          </w:p>
          <w:p w14:paraId="35270975" w14:textId="17A9829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Сухие дрожжи в упаковке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01.1.9.7.1.1</w:t>
            </w:r>
          </w:p>
          <w:p w14:paraId="35A28F24" w14:textId="4AF0E6B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Мясной экстракт в кубиках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01.1.9.8.2.1</w:t>
            </w:r>
          </w:p>
          <w:p w14:paraId="385A366A" w14:textId="4260EDC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Лапша быстрого приготовления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01.1.9.8.3.1</w:t>
            </w:r>
          </w:p>
          <w:p w14:paraId="77E64E48" w14:textId="702ABF10"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Кофе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01.2.1.1.0.3</w:t>
            </w:r>
          </w:p>
          <w:p w14:paraId="59560ED3" w14:textId="56D0191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Черный и зеленый чай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01.2.1.2.0.4</w:t>
            </w:r>
          </w:p>
          <w:p w14:paraId="5583996E" w14:textId="6F0B7E90"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Минеральная вода, лимонад, яблочный сок (литр)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01.2.2.1.0.2</w:t>
            </w:r>
          </w:p>
          <w:p w14:paraId="34A1F691" w14:textId="4286FBC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Водка (литр)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02.1.1.0.1.1</w:t>
            </w:r>
          </w:p>
          <w:p w14:paraId="447CD7D7" w14:textId="2622FEA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Вино (литр)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02.1.2.2.0.1</w:t>
            </w:r>
          </w:p>
          <w:p w14:paraId="047131AB" w14:textId="4DAF4F6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Шампанское (литр)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02.1.2.2.0.10</w:t>
            </w:r>
          </w:p>
          <w:p w14:paraId="058B2971" w14:textId="6472CEFE"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Пиво (литр)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02.1.3.0.0.1.1</w:t>
            </w:r>
          </w:p>
          <w:p w14:paraId="3E963AB7" w14:textId="6023AC13" w:rsidR="00CA3F17"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Алкогольные напитки потребленные вне дома (литр)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02.1.3.0.0.1.2</w:t>
            </w:r>
          </w:p>
        </w:tc>
      </w:tr>
      <w:tr w:rsidR="00CA3F17" w:rsidRPr="00D94CCA" w14:paraId="58BADCCE" w14:textId="77777777" w:rsidTr="000D7C16">
        <w:trPr>
          <w:trHeight w:val="20"/>
        </w:trPr>
        <w:tc>
          <w:tcPr>
            <w:tcW w:w="833" w:type="pct"/>
            <w:vMerge/>
            <w:tcBorders>
              <w:top w:val="single" w:sz="4" w:space="0" w:color="auto"/>
              <w:right w:val="double" w:sz="4" w:space="0" w:color="auto"/>
            </w:tcBorders>
          </w:tcPr>
          <w:p w14:paraId="43F2C9D6" w14:textId="77777777" w:rsidR="00CA3F17" w:rsidRPr="00D94CCA" w:rsidRDefault="00CA3F17" w:rsidP="000D7C16">
            <w:pPr>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435E02C" w14:textId="1AC1586E" w:rsidR="00CA3F17" w:rsidRPr="00D94CCA" w:rsidRDefault="003630D2" w:rsidP="000D7C16">
            <w:pPr>
              <w:keepNext/>
              <w:ind w:left="404" w:hanging="404"/>
              <w:contextualSpacing/>
              <w:rPr>
                <w:rFonts w:ascii="Arial Narrow" w:hAnsi="Arial Narrow"/>
                <w:sz w:val="20"/>
                <w:szCs w:val="20"/>
                <w:lang w:eastAsia="en-US"/>
              </w:rPr>
            </w:pPr>
            <w:r w:rsidRPr="00D94CCA">
              <w:rPr>
                <w:rFonts w:ascii="Arial Narrow" w:hAnsi="Arial Narrow"/>
                <w:sz w:val="20"/>
                <w:szCs w:val="20"/>
              </w:rPr>
              <w:t xml:space="preserve">Сиз </w:t>
            </w:r>
            <w:proofErr w:type="spellStart"/>
            <w:r w:rsidRPr="00D94CCA">
              <w:rPr>
                <w:rFonts w:ascii="Arial Narrow" w:hAnsi="Arial Narrow"/>
                <w:sz w:val="20"/>
                <w:szCs w:val="20"/>
              </w:rPr>
              <w:t>кўпинча</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харид</w:t>
            </w:r>
            <w:proofErr w:type="spellEnd"/>
            <w:r w:rsidRPr="00D94CCA">
              <w:rPr>
                <w:rFonts w:ascii="Arial Narrow" w:hAnsi="Arial Narrow"/>
                <w:sz w:val="20"/>
                <w:szCs w:val="20"/>
              </w:rPr>
              <w:t xml:space="preserve"> </w:t>
            </w:r>
            <w:proofErr w:type="spellStart"/>
            <w:r w:rsidRPr="00D94CCA">
              <w:rPr>
                <w:rFonts w:ascii="Calibri" w:hAnsi="Calibri" w:cs="Calibri"/>
                <w:sz w:val="20"/>
                <w:szCs w:val="20"/>
              </w:rPr>
              <w:t>қ</w:t>
            </w:r>
            <w:r w:rsidRPr="00D94CCA">
              <w:rPr>
                <w:rFonts w:ascii="Arial Narrow" w:hAnsi="Arial Narrow" w:cs="Arial Narrow"/>
                <w:sz w:val="20"/>
                <w:szCs w:val="20"/>
              </w:rPr>
              <w:t>илиб</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келаётган</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махсулотлардан</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энг</w:t>
            </w:r>
            <w:proofErr w:type="spellEnd"/>
            <w:r w:rsidRPr="00D94CCA">
              <w:rPr>
                <w:rFonts w:ascii="Arial Narrow" w:hAnsi="Arial Narrow"/>
                <w:sz w:val="20"/>
                <w:szCs w:val="20"/>
              </w:rPr>
              <w:t xml:space="preserve"> </w:t>
            </w:r>
            <w:r w:rsidRPr="00D94CCA">
              <w:rPr>
                <w:rFonts w:ascii="Arial Narrow" w:hAnsi="Arial Narrow" w:cs="Arial Narrow"/>
                <w:sz w:val="20"/>
                <w:szCs w:val="20"/>
              </w:rPr>
              <w:t>куп</w:t>
            </w:r>
            <w:r w:rsidRPr="00D94CCA">
              <w:rPr>
                <w:rFonts w:ascii="Arial Narrow" w:hAnsi="Arial Narrow"/>
                <w:sz w:val="20"/>
                <w:szCs w:val="20"/>
              </w:rPr>
              <w:t xml:space="preserve"> </w:t>
            </w:r>
            <w:proofErr w:type="spellStart"/>
            <w:r w:rsidRPr="00D94CCA">
              <w:rPr>
                <w:rFonts w:ascii="Arial Narrow" w:hAnsi="Arial Narrow" w:cs="Arial Narrow"/>
                <w:sz w:val="20"/>
                <w:szCs w:val="20"/>
              </w:rPr>
              <w:t>нархи</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ошган</w:t>
            </w:r>
            <w:proofErr w:type="spellEnd"/>
            <w:r w:rsidRPr="00D94CCA">
              <w:rPr>
                <w:rFonts w:ascii="Arial Narrow" w:hAnsi="Arial Narrow"/>
                <w:sz w:val="20"/>
                <w:szCs w:val="20"/>
              </w:rPr>
              <w:t xml:space="preserve"> 3</w:t>
            </w:r>
            <w:r w:rsidRPr="00D94CCA">
              <w:rPr>
                <w:rFonts w:ascii="Arial Narrow" w:hAnsi="Arial Narrow" w:cs="Arial Narrow"/>
                <w:sz w:val="20"/>
                <w:szCs w:val="20"/>
              </w:rPr>
              <w:t>та</w:t>
            </w:r>
            <w:r w:rsidRPr="00D94CCA">
              <w:rPr>
                <w:rFonts w:ascii="Arial Narrow" w:hAnsi="Arial Narrow"/>
                <w:sz w:val="20"/>
                <w:szCs w:val="20"/>
              </w:rPr>
              <w:t xml:space="preserve"> </w:t>
            </w:r>
            <w:proofErr w:type="spellStart"/>
            <w:r w:rsidRPr="00D94CCA">
              <w:rPr>
                <w:rFonts w:ascii="Arial Narrow" w:hAnsi="Arial Narrow" w:cs="Arial Narrow"/>
                <w:sz w:val="20"/>
                <w:szCs w:val="20"/>
              </w:rPr>
              <w:t>махсулотни</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айтиб</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ўтинг</w:t>
            </w:r>
            <w:proofErr w:type="spellEnd"/>
            <w:r w:rsidRPr="00D94CCA">
              <w:rPr>
                <w:rFonts w:ascii="Arial Narrow" w:hAnsi="Arial Narrow"/>
                <w:sz w:val="20"/>
                <w:szCs w:val="20"/>
              </w:rPr>
              <w:t>?</w:t>
            </w:r>
          </w:p>
        </w:tc>
        <w:tc>
          <w:tcPr>
            <w:tcW w:w="2125" w:type="pct"/>
            <w:tcBorders>
              <w:top w:val="single" w:sz="48" w:space="0" w:color="FFFFFF" w:themeColor="background1"/>
              <w:left w:val="single" w:sz="4" w:space="0" w:color="auto"/>
            </w:tcBorders>
          </w:tcPr>
          <w:p w14:paraId="4FFF42D2" w14:textId="0EB352BA" w:rsidR="00D574CF" w:rsidRPr="00D94CCA" w:rsidRDefault="00D574CF"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w:t>
            </w:r>
            <w:proofErr w:type="spellStart"/>
            <w:r w:rsidRPr="00D94CCA">
              <w:rPr>
                <w:rFonts w:ascii="Arial Narrow" w:hAnsi="Arial Narrow"/>
                <w:sz w:val="20"/>
                <w:szCs w:val="20"/>
                <w:lang w:val="ru-RU"/>
              </w:rPr>
              <w:t>Рўйхат</w:t>
            </w:r>
            <w:proofErr w:type="spellEnd"/>
            <w:r w:rsidRPr="00D94CCA">
              <w:rPr>
                <w:rFonts w:ascii="Arial Narrow" w:hAnsi="Arial Narrow"/>
                <w:sz w:val="20"/>
                <w:szCs w:val="20"/>
                <w:lang w:val="ru-RU"/>
              </w:rPr>
              <w:t>]</w:t>
            </w:r>
          </w:p>
          <w:p w14:paraId="61FBAC87" w14:textId="6A0AA369"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Гуруч</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01.1.1.1.0.3</w:t>
            </w:r>
          </w:p>
          <w:p w14:paraId="0F169694" w14:textId="6DCB010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Бу</w:t>
            </w:r>
            <w:r w:rsidRPr="00D94CCA">
              <w:rPr>
                <w:rFonts w:cs="Calibri"/>
                <w:sz w:val="20"/>
                <w:szCs w:val="20"/>
                <w:lang w:val="ru-RU"/>
              </w:rPr>
              <w:t>ғ</w:t>
            </w:r>
            <w:r w:rsidRPr="00D94CCA">
              <w:rPr>
                <w:rFonts w:ascii="Arial Narrow" w:hAnsi="Arial Narrow" w:cs="Arial Narrow"/>
                <w:sz w:val="20"/>
                <w:szCs w:val="20"/>
                <w:lang w:val="ru-RU"/>
              </w:rPr>
              <w:t>дой</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уни</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01.1.1.2.1.3</w:t>
            </w:r>
          </w:p>
          <w:p w14:paraId="709B75F1" w14:textId="7824460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Крупа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01.1.1.2.2.1</w:t>
            </w:r>
          </w:p>
          <w:p w14:paraId="17089803" w14:textId="4735498A"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Манна </w:t>
            </w:r>
            <w:proofErr w:type="spellStart"/>
            <w:r w:rsidRPr="00D94CCA">
              <w:rPr>
                <w:rFonts w:ascii="Arial Narrow" w:hAnsi="Arial Narrow"/>
                <w:sz w:val="20"/>
                <w:szCs w:val="20"/>
                <w:lang w:val="ru-RU"/>
              </w:rPr>
              <w:t>крупаси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01.1.1.2.2.2</w:t>
            </w:r>
          </w:p>
          <w:p w14:paraId="3FBC6F80" w14:textId="253FB3F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Арпа </w:t>
            </w:r>
            <w:proofErr w:type="spellStart"/>
            <w:r w:rsidRPr="00D94CCA">
              <w:rPr>
                <w:rFonts w:ascii="Arial Narrow" w:hAnsi="Arial Narrow"/>
                <w:sz w:val="20"/>
                <w:szCs w:val="20"/>
                <w:lang w:val="ru-RU"/>
              </w:rPr>
              <w:t>ёрмаси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01.1.1.2.2.3</w:t>
            </w:r>
          </w:p>
          <w:p w14:paraId="3B0E551F" w14:textId="53C9123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Тари</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просо</w:t>
            </w:r>
            <w:r w:rsidRPr="00D94CCA">
              <w:rPr>
                <w:rFonts w:ascii="Arial Narrow" w:hAnsi="Arial Narrow"/>
                <w:sz w:val="20"/>
                <w:szCs w:val="20"/>
                <w:lang w:val="ru-RU"/>
              </w:rPr>
              <w:t>)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01.1.1.2.2.4</w:t>
            </w:r>
          </w:p>
          <w:p w14:paraId="2FE45503" w14:textId="2081A85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Бу</w:t>
            </w:r>
            <w:r w:rsidRPr="00D94CCA">
              <w:rPr>
                <w:rFonts w:cs="Calibri"/>
                <w:sz w:val="20"/>
                <w:szCs w:val="20"/>
                <w:lang w:val="ru-RU"/>
              </w:rPr>
              <w:t>ғ</w:t>
            </w:r>
            <w:r w:rsidRPr="00D94CCA">
              <w:rPr>
                <w:rFonts w:ascii="Arial Narrow" w:hAnsi="Arial Narrow" w:cs="Arial Narrow"/>
                <w:sz w:val="20"/>
                <w:szCs w:val="20"/>
                <w:lang w:val="ru-RU"/>
              </w:rPr>
              <w:t>дой</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унидан</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нон</w:t>
            </w:r>
            <w:r w:rsidRPr="00D94CCA">
              <w:rPr>
                <w:rFonts w:ascii="Arial Narrow" w:hAnsi="Arial Narrow"/>
                <w:sz w:val="20"/>
                <w:szCs w:val="20"/>
                <w:lang w:val="ru-RU"/>
              </w:rPr>
              <w:t xml:space="preserve"> (</w:t>
            </w:r>
            <w:r w:rsidRPr="00D94CCA">
              <w:rPr>
                <w:rFonts w:ascii="Arial Narrow" w:hAnsi="Arial Narrow" w:cs="Arial Narrow"/>
                <w:sz w:val="20"/>
                <w:szCs w:val="20"/>
                <w:lang w:val="ru-RU"/>
              </w:rPr>
              <w:t>булка</w:t>
            </w:r>
            <w:r w:rsidRPr="00D94CCA">
              <w:rPr>
                <w:rFonts w:ascii="Arial Narrow" w:hAnsi="Arial Narrow"/>
                <w:sz w:val="20"/>
                <w:szCs w:val="20"/>
                <w:lang w:val="ru-RU"/>
              </w:rPr>
              <w:t xml:space="preserve"> </w:t>
            </w:r>
            <w:r w:rsidRPr="00D94CCA">
              <w:rPr>
                <w:rFonts w:ascii="Arial Narrow" w:hAnsi="Arial Narrow" w:cs="Arial Narrow"/>
                <w:sz w:val="20"/>
                <w:szCs w:val="20"/>
                <w:lang w:val="ru-RU"/>
              </w:rPr>
              <w:t>нон</w:t>
            </w:r>
            <w:r w:rsidRPr="00D94CCA">
              <w:rPr>
                <w:rFonts w:ascii="Arial Narrow" w:hAnsi="Arial Narrow"/>
                <w:sz w:val="20"/>
                <w:szCs w:val="20"/>
                <w:lang w:val="ru-RU"/>
              </w:rPr>
              <w:t>)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01.1.1.3.1.4</w:t>
            </w:r>
          </w:p>
          <w:p w14:paraId="659E2A41" w14:textId="5BE7ECD3"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Миллий</w:t>
            </w:r>
            <w:proofErr w:type="spellEnd"/>
            <w:r w:rsidRPr="00D94CCA">
              <w:rPr>
                <w:rFonts w:ascii="Arial Narrow" w:hAnsi="Arial Narrow"/>
                <w:sz w:val="20"/>
                <w:szCs w:val="20"/>
                <w:lang w:val="ru-RU"/>
              </w:rPr>
              <w:t xml:space="preserve"> нон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01.1.1.3.1.5</w:t>
            </w:r>
          </w:p>
          <w:p w14:paraId="7FC7FB77" w14:textId="7158D7F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Тортлар</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кекслар</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01.1.1.4.1.5</w:t>
            </w:r>
          </w:p>
          <w:p w14:paraId="36070E19" w14:textId="65B9FA7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Макарон </w:t>
            </w:r>
            <w:proofErr w:type="spellStart"/>
            <w:r w:rsidRPr="00D94CCA">
              <w:rPr>
                <w:rFonts w:ascii="Arial Narrow" w:hAnsi="Arial Narrow"/>
                <w:sz w:val="20"/>
                <w:szCs w:val="20"/>
                <w:lang w:val="ru-RU"/>
              </w:rPr>
              <w:t>ва</w:t>
            </w:r>
            <w:proofErr w:type="spellEnd"/>
            <w:r w:rsidRPr="00D94CCA">
              <w:rPr>
                <w:rFonts w:ascii="Arial Narrow" w:hAnsi="Arial Narrow"/>
                <w:sz w:val="20"/>
                <w:szCs w:val="20"/>
                <w:lang w:val="ru-RU"/>
              </w:rPr>
              <w:t xml:space="preserve"> макарон </w:t>
            </w:r>
            <w:proofErr w:type="spellStart"/>
            <w:r w:rsidRPr="00D94CCA">
              <w:rPr>
                <w:rFonts w:ascii="Arial Narrow" w:hAnsi="Arial Narrow"/>
                <w:sz w:val="20"/>
                <w:szCs w:val="20"/>
                <w:lang w:val="ru-RU"/>
              </w:rPr>
              <w:t>ма</w:t>
            </w:r>
            <w:r w:rsidRPr="00D94CCA">
              <w:rPr>
                <w:rFonts w:cs="Calibri"/>
                <w:sz w:val="20"/>
                <w:szCs w:val="20"/>
                <w:lang w:val="ru-RU"/>
              </w:rPr>
              <w:t>ҳ</w:t>
            </w:r>
            <w:r w:rsidRPr="00D94CCA">
              <w:rPr>
                <w:rFonts w:ascii="Arial Narrow" w:hAnsi="Arial Narrow" w:cs="Arial Narrow"/>
                <w:sz w:val="20"/>
                <w:szCs w:val="20"/>
                <w:lang w:val="ru-RU"/>
              </w:rPr>
              <w:t>сулотлари</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01.1.1.5.1.1</w:t>
            </w:r>
          </w:p>
          <w:p w14:paraId="47B4B750" w14:textId="40D2E1F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Чучвара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01.1.1.6.1.1</w:t>
            </w:r>
          </w:p>
          <w:p w14:paraId="7AE956EB" w14:textId="48221879"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Мол </w:t>
            </w:r>
            <w:proofErr w:type="spellStart"/>
            <w:r w:rsidRPr="00D94CCA">
              <w:rPr>
                <w:rFonts w:ascii="Arial Narrow" w:hAnsi="Arial Narrow"/>
                <w:sz w:val="20"/>
                <w:szCs w:val="20"/>
                <w:lang w:val="ru-RU"/>
              </w:rPr>
              <w:t>гушти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01.1.2.1.2.1</w:t>
            </w:r>
          </w:p>
          <w:p w14:paraId="64B873EC" w14:textId="46EBD69B"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Чўч</w:t>
            </w:r>
            <w:r w:rsidRPr="00D94CCA">
              <w:rPr>
                <w:rFonts w:cs="Calibri"/>
                <w:sz w:val="20"/>
                <w:szCs w:val="20"/>
                <w:lang w:val="ru-RU"/>
              </w:rPr>
              <w:t>қ</w:t>
            </w:r>
            <w:r w:rsidRPr="00D94CCA">
              <w:rPr>
                <w:rFonts w:ascii="Arial Narrow" w:hAnsi="Arial Narrow" w:cs="Arial Narrow"/>
                <w:sz w:val="20"/>
                <w:szCs w:val="20"/>
                <w:lang w:val="ru-RU"/>
              </w:rPr>
              <w:t>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гўшти</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01.1.2.3.1.1</w:t>
            </w:r>
          </w:p>
          <w:p w14:paraId="13441CFF" w14:textId="49A1FE3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cs="Calibri"/>
                <w:sz w:val="20"/>
                <w:szCs w:val="20"/>
                <w:lang w:val="ru-RU"/>
              </w:rPr>
              <w:t>Қ</w:t>
            </w:r>
            <w:r w:rsidRPr="00D94CCA">
              <w:rPr>
                <w:rFonts w:ascii="Arial Narrow" w:hAnsi="Arial Narrow" w:cs="Arial Narrow"/>
                <w:sz w:val="20"/>
                <w:szCs w:val="20"/>
                <w:lang w:val="ru-RU"/>
              </w:rPr>
              <w:t>ўй</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гўшти</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01.1.2.4.0.1</w:t>
            </w:r>
          </w:p>
          <w:p w14:paraId="37192A92" w14:textId="7FC1FE4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Эчки</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гўшти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01.1.2.5.0.1</w:t>
            </w:r>
          </w:p>
          <w:p w14:paraId="5B82E4E6" w14:textId="6C6D413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Тову</w:t>
            </w:r>
            <w:r w:rsidRPr="00D94CCA">
              <w:rPr>
                <w:rFonts w:cs="Calibri"/>
                <w:sz w:val="20"/>
                <w:szCs w:val="20"/>
                <w:lang w:val="ru-RU"/>
              </w:rPr>
              <w:t>қ</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гўшти</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01.1.2.6.1.1</w:t>
            </w:r>
          </w:p>
          <w:p w14:paraId="47943ECB" w14:textId="637F435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Гўшт</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консервалари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01.1.2.1.3.1</w:t>
            </w:r>
          </w:p>
          <w:p w14:paraId="1D39D986" w14:textId="5BA298B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cs="Calibri"/>
                <w:sz w:val="20"/>
                <w:szCs w:val="20"/>
                <w:lang w:val="ru-RU"/>
              </w:rPr>
              <w:t>Қ</w:t>
            </w:r>
            <w:r w:rsidRPr="00D94CCA">
              <w:rPr>
                <w:rFonts w:ascii="Arial Narrow" w:hAnsi="Arial Narrow" w:cs="Arial Narrow"/>
                <w:sz w:val="20"/>
                <w:szCs w:val="20"/>
                <w:lang w:val="ru-RU"/>
              </w:rPr>
              <w:t>ийма</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01.1.2.6.3.1</w:t>
            </w:r>
          </w:p>
          <w:p w14:paraId="4F5AB31C" w14:textId="3F15606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Колбаса, </w:t>
            </w:r>
            <w:proofErr w:type="spellStart"/>
            <w:r w:rsidRPr="00D94CCA">
              <w:rPr>
                <w:rFonts w:ascii="Arial Narrow" w:hAnsi="Arial Narrow"/>
                <w:sz w:val="20"/>
                <w:szCs w:val="20"/>
                <w:lang w:val="ru-RU"/>
              </w:rPr>
              <w:t>сосикалар</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01.1.2.8.1.1</w:t>
            </w:r>
          </w:p>
          <w:p w14:paraId="6596134F" w14:textId="46E79143"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Бали</w:t>
            </w:r>
            <w:r w:rsidRPr="00D94CCA">
              <w:rPr>
                <w:rFonts w:cs="Calibri"/>
                <w:sz w:val="20"/>
                <w:szCs w:val="20"/>
                <w:lang w:val="ru-RU"/>
              </w:rPr>
              <w:t>қ</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тузланган</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бали</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консерва</w:t>
            </w:r>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бали</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01.1.3.1.1.1</w:t>
            </w:r>
          </w:p>
          <w:p w14:paraId="496FAB3E" w14:textId="2B002D8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Янги </w:t>
            </w:r>
            <w:proofErr w:type="spellStart"/>
            <w:r w:rsidRPr="00D94CCA">
              <w:rPr>
                <w:rFonts w:ascii="Arial Narrow" w:hAnsi="Arial Narrow"/>
                <w:sz w:val="20"/>
                <w:szCs w:val="20"/>
                <w:lang w:val="ru-RU"/>
              </w:rPr>
              <w:t>сут</w:t>
            </w:r>
            <w:proofErr w:type="spellEnd"/>
            <w:r w:rsidRPr="00D94CCA">
              <w:rPr>
                <w:rFonts w:ascii="Arial Narrow" w:hAnsi="Arial Narrow"/>
                <w:sz w:val="20"/>
                <w:szCs w:val="20"/>
                <w:lang w:val="ru-RU"/>
              </w:rPr>
              <w:t xml:space="preserve">, пастеризация </w:t>
            </w:r>
            <w:proofErr w:type="spellStart"/>
            <w:r w:rsidRPr="00D94CCA">
              <w:rPr>
                <w:rFonts w:cs="Calibri"/>
                <w:sz w:val="20"/>
                <w:szCs w:val="20"/>
                <w:lang w:val="ru-RU"/>
              </w:rPr>
              <w:t>қ</w:t>
            </w:r>
            <w:r w:rsidRPr="00D94CCA">
              <w:rPr>
                <w:rFonts w:ascii="Arial Narrow" w:hAnsi="Arial Narrow" w:cs="Arial Narrow"/>
                <w:sz w:val="20"/>
                <w:szCs w:val="20"/>
                <w:lang w:val="ru-RU"/>
              </w:rPr>
              <w:t>илинмаган</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л</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01.1.4.1.1.1</w:t>
            </w:r>
          </w:p>
          <w:p w14:paraId="5C0958CA" w14:textId="5592F3C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cs="Calibri"/>
                <w:sz w:val="20"/>
                <w:szCs w:val="20"/>
                <w:lang w:val="ru-RU"/>
              </w:rPr>
              <w:t>Қ</w:t>
            </w:r>
            <w:r w:rsidRPr="00D94CCA">
              <w:rPr>
                <w:rFonts w:ascii="Arial Narrow" w:hAnsi="Arial Narrow" w:cs="Arial Narrow"/>
                <w:sz w:val="20"/>
                <w:szCs w:val="20"/>
                <w:lang w:val="ru-RU"/>
              </w:rPr>
              <w:t>уру</w:t>
            </w:r>
            <w:r w:rsidRPr="00D94CCA">
              <w:rPr>
                <w:rFonts w:cs="Calibri"/>
                <w:sz w:val="20"/>
                <w:szCs w:val="20"/>
                <w:lang w:val="ru-RU"/>
              </w:rPr>
              <w:t>қ</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сут</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кукун</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ва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шакарли</w:t>
            </w:r>
            <w:proofErr w:type="spellEnd"/>
            <w:r w:rsidRPr="00D94CCA">
              <w:rPr>
                <w:rFonts w:ascii="Arial Narrow" w:hAnsi="Arial Narrow"/>
                <w:sz w:val="20"/>
                <w:szCs w:val="20"/>
                <w:lang w:val="ru-RU"/>
              </w:rPr>
              <w:t xml:space="preserve"> </w:t>
            </w:r>
            <w:proofErr w:type="spellStart"/>
            <w:r w:rsidRPr="00D94CCA">
              <w:rPr>
                <w:rFonts w:cs="Calibri"/>
                <w:sz w:val="20"/>
                <w:szCs w:val="20"/>
                <w:lang w:val="ru-RU"/>
              </w:rPr>
              <w:t>қ</w:t>
            </w:r>
            <w:r w:rsidRPr="00D94CCA">
              <w:rPr>
                <w:rFonts w:ascii="Arial Narrow" w:hAnsi="Arial Narrow" w:cs="Arial Narrow"/>
                <w:sz w:val="20"/>
                <w:szCs w:val="20"/>
                <w:lang w:val="ru-RU"/>
              </w:rPr>
              <w:t>уюлтирилган</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сут</w:t>
            </w:r>
            <w:proofErr w:type="spellEnd"/>
            <w:r w:rsidRPr="00D94CCA">
              <w:rPr>
                <w:rFonts w:ascii="Arial Narrow" w:hAnsi="Arial Narrow"/>
                <w:sz w:val="20"/>
                <w:szCs w:val="20"/>
                <w:lang w:val="ru-RU"/>
              </w:rPr>
              <w:t xml:space="preserve">, </w:t>
            </w:r>
            <w:proofErr w:type="spellStart"/>
            <w:r w:rsidRPr="00D94CCA">
              <w:rPr>
                <w:rFonts w:cs="Calibri"/>
                <w:sz w:val="20"/>
                <w:szCs w:val="20"/>
                <w:lang w:val="ru-RU"/>
              </w:rPr>
              <w:t>қ</w:t>
            </w:r>
            <w:r w:rsidRPr="00D94CCA">
              <w:rPr>
                <w:rFonts w:ascii="Arial Narrow" w:hAnsi="Arial Narrow" w:cs="Arial Narrow"/>
                <w:sz w:val="20"/>
                <w:szCs w:val="20"/>
                <w:lang w:val="ru-RU"/>
              </w:rPr>
              <w:t>уру</w:t>
            </w:r>
            <w:r w:rsidRPr="00D94CCA">
              <w:rPr>
                <w:rFonts w:cs="Calibri"/>
                <w:sz w:val="20"/>
                <w:szCs w:val="20"/>
                <w:lang w:val="ru-RU"/>
              </w:rPr>
              <w:t>қ</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ча</w:t>
            </w:r>
            <w:r w:rsidRPr="00D94CCA">
              <w:rPr>
                <w:rFonts w:cs="Calibri"/>
                <w:sz w:val="20"/>
                <w:szCs w:val="20"/>
                <w:lang w:val="ru-RU"/>
              </w:rPr>
              <w:t>қ</w:t>
            </w:r>
            <w:r w:rsidRPr="00D94CCA">
              <w:rPr>
                <w:rFonts w:ascii="Arial Narrow" w:hAnsi="Arial Narrow" w:cs="Arial Narrow"/>
                <w:sz w:val="20"/>
                <w:szCs w:val="20"/>
                <w:lang w:val="ru-RU"/>
              </w:rPr>
              <w:t>ало</w:t>
            </w:r>
            <w:r w:rsidRPr="00D94CCA">
              <w:rPr>
                <w:rFonts w:cs="Calibri"/>
                <w:sz w:val="20"/>
                <w:szCs w:val="20"/>
                <w:lang w:val="ru-RU"/>
              </w:rPr>
              <w:t>қ</w:t>
            </w:r>
            <w:r w:rsidRPr="00D94CCA">
              <w:rPr>
                <w:rFonts w:ascii="Arial Narrow" w:hAnsi="Arial Narrow" w:cs="Arial Narrow"/>
                <w:sz w:val="20"/>
                <w:szCs w:val="20"/>
                <w:lang w:val="ru-RU"/>
              </w:rPr>
              <w:t>лар</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аралашмаси</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01.1.4.2.1.1</w:t>
            </w:r>
          </w:p>
          <w:p w14:paraId="6DA03378" w14:textId="39524FC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Йогурт, </w:t>
            </w:r>
            <w:proofErr w:type="spellStart"/>
            <w:r w:rsidRPr="00D94CCA">
              <w:rPr>
                <w:rFonts w:cs="Calibri"/>
                <w:sz w:val="20"/>
                <w:szCs w:val="20"/>
                <w:lang w:val="ru-RU"/>
              </w:rPr>
              <w:t>қ</w:t>
            </w:r>
            <w:r w:rsidRPr="00D94CCA">
              <w:rPr>
                <w:rFonts w:ascii="Arial Narrow" w:hAnsi="Arial Narrow" w:cs="Arial Narrow"/>
                <w:sz w:val="20"/>
                <w:szCs w:val="20"/>
                <w:lang w:val="ru-RU"/>
              </w:rPr>
              <w:t>аймо</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01.1.4.3.1.3</w:t>
            </w:r>
          </w:p>
          <w:p w14:paraId="35E366A0" w14:textId="088E7BA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cs="Calibri"/>
                <w:sz w:val="20"/>
                <w:szCs w:val="20"/>
                <w:lang w:val="ru-RU"/>
              </w:rPr>
              <w:t>Қ</w:t>
            </w:r>
            <w:r w:rsidRPr="00D94CCA">
              <w:rPr>
                <w:rFonts w:ascii="Arial Narrow" w:hAnsi="Arial Narrow" w:cs="Arial Narrow"/>
                <w:sz w:val="20"/>
                <w:szCs w:val="20"/>
                <w:lang w:val="ru-RU"/>
              </w:rPr>
              <w:t>ати</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л</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01.1.4.3.4.2</w:t>
            </w:r>
          </w:p>
          <w:p w14:paraId="6FE4CE7B" w14:textId="329B31C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lastRenderedPageBreak/>
              <w:t>Чакка</w:t>
            </w:r>
            <w:proofErr w:type="spellEnd"/>
            <w:r w:rsidRPr="00D94CCA">
              <w:rPr>
                <w:rFonts w:ascii="Arial Narrow" w:hAnsi="Arial Narrow"/>
                <w:sz w:val="20"/>
                <w:szCs w:val="20"/>
                <w:lang w:val="ru-RU"/>
              </w:rPr>
              <w:t>,</w:t>
            </w:r>
            <w:r w:rsidR="00CC5698"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пишло</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творог</w:t>
            </w:r>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01.1.4.3.7.2</w:t>
            </w:r>
          </w:p>
          <w:p w14:paraId="37D23407" w14:textId="1AD651B3"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Тухум</w:t>
            </w:r>
            <w:proofErr w:type="spellEnd"/>
            <w:r w:rsidRPr="00D94CCA">
              <w:rPr>
                <w:rFonts w:ascii="Arial Narrow" w:hAnsi="Arial Narrow"/>
                <w:sz w:val="20"/>
                <w:szCs w:val="20"/>
                <w:lang w:val="ru-RU"/>
              </w:rPr>
              <w:t xml:space="preserve"> (дона)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01.1.4.5.1.1</w:t>
            </w:r>
          </w:p>
          <w:p w14:paraId="1622C763" w14:textId="1152CEF6"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Сариё</w:t>
            </w:r>
            <w:r w:rsidRPr="00D94CCA">
              <w:rPr>
                <w:rFonts w:cs="Calibri"/>
                <w:sz w:val="20"/>
                <w:szCs w:val="20"/>
                <w:lang w:val="ru-RU"/>
              </w:rPr>
              <w:t>ғ</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01.1.5.1.0.3</w:t>
            </w:r>
          </w:p>
          <w:p w14:paraId="4F47E872" w14:textId="46A252E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Маргарин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01.1.5.2.0.3</w:t>
            </w:r>
          </w:p>
          <w:p w14:paraId="14AD4232" w14:textId="4701A085"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Пахта </w:t>
            </w:r>
            <w:proofErr w:type="spellStart"/>
            <w:r w:rsidRPr="00D94CCA">
              <w:rPr>
                <w:rFonts w:ascii="Arial Narrow" w:hAnsi="Arial Narrow"/>
                <w:sz w:val="20"/>
                <w:szCs w:val="20"/>
                <w:lang w:val="ru-RU"/>
              </w:rPr>
              <w:t>ва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кунгабо</w:t>
            </w:r>
            <w:r w:rsidRPr="00D94CCA">
              <w:rPr>
                <w:rFonts w:cs="Calibri"/>
                <w:sz w:val="20"/>
                <w:szCs w:val="20"/>
                <w:lang w:val="ru-RU"/>
              </w:rPr>
              <w:t>қ</w:t>
            </w:r>
            <w:r w:rsidRPr="00D94CCA">
              <w:rPr>
                <w:rFonts w:ascii="Arial Narrow" w:hAnsi="Arial Narrow" w:cs="Arial Narrow"/>
                <w:sz w:val="20"/>
                <w:szCs w:val="20"/>
                <w:lang w:val="ru-RU"/>
              </w:rPr>
              <w:t>ар</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ё</w:t>
            </w:r>
            <w:r w:rsidRPr="00D94CCA">
              <w:rPr>
                <w:rFonts w:cs="Calibri"/>
                <w:sz w:val="20"/>
                <w:szCs w:val="20"/>
                <w:lang w:val="ru-RU"/>
              </w:rPr>
              <w:t>ғ</w:t>
            </w:r>
            <w:r w:rsidRPr="00D94CCA">
              <w:rPr>
                <w:rFonts w:ascii="Arial Narrow" w:hAnsi="Arial Narrow" w:cs="Arial Narrow"/>
                <w:sz w:val="20"/>
                <w:szCs w:val="20"/>
                <w:lang w:val="ru-RU"/>
              </w:rPr>
              <w:t>и</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л</w:t>
            </w:r>
            <w:r w:rsidRPr="00D94CCA">
              <w:rPr>
                <w:rFonts w:ascii="Arial Narrow" w:hAnsi="Arial Narrow"/>
                <w:sz w:val="20"/>
                <w:szCs w:val="20"/>
                <w:lang w:val="ru-RU"/>
              </w:rPr>
              <w:t>)</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01.1.5.3.0.1</w:t>
            </w:r>
          </w:p>
          <w:p w14:paraId="55D13767" w14:textId="54A487F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cs="Calibri"/>
                <w:sz w:val="20"/>
                <w:szCs w:val="20"/>
                <w:lang w:val="ru-RU"/>
              </w:rPr>
              <w:t>Қ</w:t>
            </w:r>
            <w:r w:rsidRPr="00D94CCA">
              <w:rPr>
                <w:rFonts w:ascii="Arial Narrow" w:hAnsi="Arial Narrow" w:cs="Arial Narrow"/>
                <w:sz w:val="20"/>
                <w:szCs w:val="20"/>
                <w:lang w:val="ru-RU"/>
              </w:rPr>
              <w:t>ўй</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ё</w:t>
            </w:r>
            <w:r w:rsidRPr="00D94CCA">
              <w:rPr>
                <w:rFonts w:cs="Calibri"/>
                <w:sz w:val="20"/>
                <w:szCs w:val="20"/>
                <w:lang w:val="ru-RU"/>
              </w:rPr>
              <w:t>ғ</w:t>
            </w:r>
            <w:r w:rsidRPr="00D94CCA">
              <w:rPr>
                <w:rFonts w:ascii="Arial Narrow" w:hAnsi="Arial Narrow" w:cs="Arial Narrow"/>
                <w:sz w:val="20"/>
                <w:szCs w:val="20"/>
                <w:lang w:val="ru-RU"/>
              </w:rPr>
              <w:t>и</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думба</w:t>
            </w:r>
            <w:proofErr w:type="spellEnd"/>
            <w:r w:rsidRPr="00D94CCA">
              <w:rPr>
                <w:rFonts w:ascii="Arial Narrow" w:hAnsi="Arial Narrow"/>
                <w:sz w:val="20"/>
                <w:szCs w:val="20"/>
                <w:lang w:val="ru-RU"/>
              </w:rPr>
              <w:t>)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01.1.5.4.0.2</w:t>
            </w:r>
          </w:p>
          <w:p w14:paraId="56474FF2" w14:textId="256E6B16"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Олма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01.1.6.1.1.1</w:t>
            </w:r>
          </w:p>
          <w:p w14:paraId="08D2D57A" w14:textId="115646C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Нок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01.1.6.1.1.2</w:t>
            </w:r>
          </w:p>
          <w:p w14:paraId="1B5465A4" w14:textId="57B919B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Шафтоли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01.1.6.1.2.1</w:t>
            </w:r>
          </w:p>
          <w:p w14:paraId="0FCC0086" w14:textId="0579F1EB"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Гилос</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01.1.6.1.2.2</w:t>
            </w:r>
          </w:p>
          <w:p w14:paraId="203CD425" w14:textId="3AE5928A"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Узум</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01.1.6.1.2.6</w:t>
            </w:r>
          </w:p>
          <w:p w14:paraId="58A36383" w14:textId="1893993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Лимонлар</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мандаринлар</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апельсинлар</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01.1.6.1.3.1</w:t>
            </w:r>
          </w:p>
          <w:p w14:paraId="0F2D6ACA" w14:textId="00342DA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Банан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01.1.6.1.4.4</w:t>
            </w:r>
          </w:p>
          <w:p w14:paraId="5C6684D3" w14:textId="51685190"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Тарвуз</w:t>
            </w:r>
            <w:proofErr w:type="spellEnd"/>
            <w:r w:rsidRPr="00D94CCA">
              <w:rPr>
                <w:rFonts w:ascii="Arial Narrow" w:hAnsi="Arial Narrow"/>
                <w:sz w:val="20"/>
                <w:szCs w:val="20"/>
                <w:lang w:val="ru-RU"/>
              </w:rPr>
              <w:t xml:space="preserve">, </w:t>
            </w:r>
            <w:proofErr w:type="spellStart"/>
            <w:r w:rsidRPr="00D94CCA">
              <w:rPr>
                <w:rFonts w:cs="Calibri"/>
                <w:sz w:val="20"/>
                <w:szCs w:val="20"/>
                <w:lang w:val="ru-RU"/>
              </w:rPr>
              <w:t>қ</w:t>
            </w:r>
            <w:r w:rsidRPr="00D94CCA">
              <w:rPr>
                <w:rFonts w:ascii="Arial Narrow" w:hAnsi="Arial Narrow" w:cs="Arial Narrow"/>
                <w:sz w:val="20"/>
                <w:szCs w:val="20"/>
                <w:lang w:val="ru-RU"/>
              </w:rPr>
              <w:t>овун</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01.1.6.1.6.1</w:t>
            </w:r>
          </w:p>
          <w:p w14:paraId="64026A64" w14:textId="73B0D56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Майиз</w:t>
            </w:r>
            <w:proofErr w:type="spellEnd"/>
            <w:r w:rsidRPr="00D94CCA">
              <w:rPr>
                <w:rFonts w:ascii="Arial Narrow" w:hAnsi="Arial Narrow"/>
                <w:sz w:val="20"/>
                <w:szCs w:val="20"/>
                <w:lang w:val="ru-RU"/>
              </w:rPr>
              <w:t xml:space="preserve">, </w:t>
            </w:r>
            <w:proofErr w:type="spellStart"/>
            <w:r w:rsidRPr="00D94CCA">
              <w:rPr>
                <w:rFonts w:cs="Calibri"/>
                <w:sz w:val="20"/>
                <w:szCs w:val="20"/>
                <w:lang w:val="ru-RU"/>
              </w:rPr>
              <w:t>қ</w:t>
            </w:r>
            <w:r w:rsidRPr="00D94CCA">
              <w:rPr>
                <w:rFonts w:ascii="Arial Narrow" w:hAnsi="Arial Narrow" w:cs="Arial Narrow"/>
                <w:sz w:val="20"/>
                <w:szCs w:val="20"/>
                <w:lang w:val="ru-RU"/>
              </w:rPr>
              <w:t>уритилган</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ўрик</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01.1.6.2.1.1</w:t>
            </w:r>
          </w:p>
          <w:p w14:paraId="4BB87311" w14:textId="787BD2FE"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Ён</w:t>
            </w:r>
            <w:r w:rsidRPr="00D94CCA">
              <w:rPr>
                <w:rFonts w:cs="Calibri"/>
                <w:sz w:val="20"/>
                <w:szCs w:val="20"/>
                <w:lang w:val="ru-RU"/>
              </w:rPr>
              <w:t>ғ</w:t>
            </w:r>
            <w:r w:rsidRPr="00D94CCA">
              <w:rPr>
                <w:rFonts w:ascii="Arial Narrow" w:hAnsi="Arial Narrow" w:cs="Arial Narrow"/>
                <w:sz w:val="20"/>
                <w:szCs w:val="20"/>
                <w:lang w:val="ru-RU"/>
              </w:rPr>
              <w:t>о</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01.1.6.2.1.4</w:t>
            </w:r>
          </w:p>
          <w:p w14:paraId="7E232CDD" w14:textId="405C8284"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Карам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w:t>
            </w:r>
          </w:p>
          <w:p w14:paraId="267D0463" w14:textId="2028F0B0"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Пиёз</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01.1.1.7.0.3</w:t>
            </w:r>
          </w:p>
          <w:p w14:paraId="251E053C" w14:textId="5185C7D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Сабзи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01.1.1.7.0.4</w:t>
            </w:r>
          </w:p>
          <w:p w14:paraId="0BBB9C47" w14:textId="1BD6E40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Бодринг</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01.1.1.7.0.5</w:t>
            </w:r>
          </w:p>
          <w:p w14:paraId="3766FC3A" w14:textId="1AE38F99"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Помидорлар</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01.1.1.7.0.7</w:t>
            </w:r>
          </w:p>
          <w:p w14:paraId="04E70BE6" w14:textId="1218D31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Лавлаги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01.1.1.7.0.9</w:t>
            </w:r>
          </w:p>
          <w:p w14:paraId="2EC02D54" w14:textId="6CC73D3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Саримсо</w:t>
            </w:r>
            <w:r w:rsidRPr="00D94CCA">
              <w:rPr>
                <w:rFonts w:cs="Calibri"/>
                <w:sz w:val="20"/>
                <w:szCs w:val="20"/>
                <w:lang w:val="ru-RU"/>
              </w:rPr>
              <w:t>қ</w:t>
            </w:r>
            <w:r w:rsidRPr="00D94CCA">
              <w:rPr>
                <w:rFonts w:ascii="Arial Narrow" w:hAnsi="Arial Narrow" w:cs="Arial Narrow"/>
                <w:sz w:val="20"/>
                <w:szCs w:val="20"/>
                <w:lang w:val="ru-RU"/>
              </w:rPr>
              <w:t>пиёз</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01.1.1.7.0.13</w:t>
            </w:r>
          </w:p>
          <w:p w14:paraId="1D97C0E4" w14:textId="1F48C770"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cs="Calibri"/>
                <w:sz w:val="20"/>
                <w:szCs w:val="20"/>
                <w:lang w:val="ru-RU"/>
              </w:rPr>
              <w:t>Қ</w:t>
            </w:r>
            <w:r w:rsidRPr="00D94CCA">
              <w:rPr>
                <w:rFonts w:ascii="Arial Narrow" w:hAnsi="Arial Narrow" w:cs="Arial Narrow"/>
                <w:sz w:val="20"/>
                <w:szCs w:val="20"/>
                <w:lang w:val="ru-RU"/>
              </w:rPr>
              <w:t>ово</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01.1.1.7.0.14</w:t>
            </w:r>
          </w:p>
          <w:p w14:paraId="61CFA858" w14:textId="1B7C6E3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Кўкатлар</w:t>
            </w:r>
            <w:proofErr w:type="spellEnd"/>
            <w:r w:rsidRPr="00D94CCA">
              <w:rPr>
                <w:rFonts w:ascii="Arial Narrow" w:hAnsi="Arial Narrow"/>
                <w:sz w:val="20"/>
                <w:szCs w:val="20"/>
                <w:lang w:val="ru-RU"/>
              </w:rPr>
              <w:t xml:space="preserve"> (укроп, </w:t>
            </w:r>
            <w:proofErr w:type="spellStart"/>
            <w:r w:rsidRPr="00D94CCA">
              <w:rPr>
                <w:rFonts w:ascii="Arial Narrow" w:hAnsi="Arial Narrow"/>
                <w:sz w:val="20"/>
                <w:szCs w:val="20"/>
                <w:lang w:val="ru-RU"/>
              </w:rPr>
              <w:t>кашнич</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кук</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пиез</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ва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хоказо</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01.1.1.7.0.15</w:t>
            </w:r>
          </w:p>
          <w:p w14:paraId="767A16AD" w14:textId="782D47C5"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Болгар </w:t>
            </w:r>
            <w:proofErr w:type="spellStart"/>
            <w:r w:rsidRPr="00D94CCA">
              <w:rPr>
                <w:rFonts w:ascii="Arial Narrow" w:hAnsi="Arial Narrow"/>
                <w:sz w:val="20"/>
                <w:szCs w:val="20"/>
                <w:lang w:val="ru-RU"/>
              </w:rPr>
              <w:t>калампири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01.1.1.7.0.16</w:t>
            </w:r>
          </w:p>
          <w:p w14:paraId="44C4DB77" w14:textId="07AC316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Ба</w:t>
            </w:r>
            <w:r w:rsidRPr="00D94CCA">
              <w:rPr>
                <w:rFonts w:cs="Calibri"/>
                <w:sz w:val="20"/>
                <w:szCs w:val="20"/>
                <w:lang w:val="ru-RU"/>
              </w:rPr>
              <w:t>қ</w:t>
            </w:r>
            <w:r w:rsidRPr="00D94CCA">
              <w:rPr>
                <w:rFonts w:ascii="Arial Narrow" w:hAnsi="Arial Narrow" w:cs="Arial Narrow"/>
                <w:sz w:val="20"/>
                <w:szCs w:val="20"/>
                <w:lang w:val="ru-RU"/>
              </w:rPr>
              <w:t>лажон</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01.1.1.7.0.18</w:t>
            </w:r>
          </w:p>
          <w:p w14:paraId="4F243E5E" w14:textId="75189933"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Картошка, картошка </w:t>
            </w:r>
            <w:proofErr w:type="spellStart"/>
            <w:r w:rsidRPr="00D94CCA">
              <w:rPr>
                <w:rFonts w:ascii="Arial Narrow" w:hAnsi="Arial Narrow"/>
                <w:sz w:val="20"/>
                <w:szCs w:val="20"/>
                <w:lang w:val="ru-RU"/>
              </w:rPr>
              <w:t>чипслари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01.1.1.7.1.1</w:t>
            </w:r>
          </w:p>
          <w:p w14:paraId="3C7989B2" w14:textId="3EB9358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Нўхат</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ловия</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мош</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01.1.1.7.3.1</w:t>
            </w:r>
          </w:p>
          <w:p w14:paraId="1DA43A92" w14:textId="031EDE13"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Тузланган</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бодринг</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01.1.7.4.0.3</w:t>
            </w:r>
          </w:p>
          <w:p w14:paraId="4067C2C3" w14:textId="1BA8FC10"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Тузланган</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ва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маринадланган</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помидорлар</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01.1.7.4.0.4</w:t>
            </w:r>
          </w:p>
          <w:p w14:paraId="67A796DE" w14:textId="2FB5637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Шакар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01.1.8.1.0.2</w:t>
            </w:r>
          </w:p>
          <w:p w14:paraId="2353AF4C" w14:textId="6E2D3ACD"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Мураббо</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ва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джемлар</w:t>
            </w:r>
            <w:proofErr w:type="spellEnd"/>
            <w:r w:rsidRPr="00D94CCA">
              <w:rPr>
                <w:rFonts w:ascii="Arial Narrow" w:hAnsi="Arial Narrow"/>
                <w:sz w:val="20"/>
                <w:szCs w:val="20"/>
                <w:lang w:val="ru-RU"/>
              </w:rPr>
              <w:t xml:space="preserve"> (л)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01.1.8.2.0.1</w:t>
            </w:r>
          </w:p>
          <w:p w14:paraId="5C78B89F" w14:textId="1E6E917B"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Асал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01.1.8.2.0.6</w:t>
            </w:r>
          </w:p>
          <w:p w14:paraId="1E4F8694" w14:textId="66B8AFA8"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Шоколад, </w:t>
            </w:r>
            <w:proofErr w:type="spellStart"/>
            <w:r w:rsidRPr="00D94CCA">
              <w:rPr>
                <w:rFonts w:ascii="Arial Narrow" w:hAnsi="Arial Narrow"/>
                <w:sz w:val="20"/>
                <w:szCs w:val="20"/>
                <w:lang w:val="ru-RU"/>
              </w:rPr>
              <w:t>шоколадли</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ширинликлар</w:t>
            </w:r>
            <w:proofErr w:type="spellEnd"/>
            <w:r w:rsidRPr="00D94CCA">
              <w:rPr>
                <w:rFonts w:ascii="Arial Narrow" w:hAnsi="Arial Narrow"/>
                <w:sz w:val="20"/>
                <w:szCs w:val="20"/>
                <w:lang w:val="ru-RU"/>
              </w:rPr>
              <w:t>, карамель (кг)</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01.1.8.3.1.2</w:t>
            </w:r>
          </w:p>
          <w:p w14:paraId="6BEA94EF" w14:textId="3163EBAA"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Муз</w:t>
            </w:r>
            <w:r w:rsidRPr="00D94CCA">
              <w:rPr>
                <w:rFonts w:cs="Calibri"/>
                <w:sz w:val="20"/>
                <w:szCs w:val="20"/>
                <w:lang w:val="ru-RU"/>
              </w:rPr>
              <w:t>қ</w:t>
            </w:r>
            <w:r w:rsidRPr="00D94CCA">
              <w:rPr>
                <w:rFonts w:ascii="Arial Narrow" w:hAnsi="Arial Narrow" w:cs="Arial Narrow"/>
                <w:sz w:val="20"/>
                <w:szCs w:val="20"/>
                <w:lang w:val="ru-RU"/>
              </w:rPr>
              <w:t>аймо</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01.1.8.3.6.1</w:t>
            </w:r>
          </w:p>
          <w:p w14:paraId="2160855E" w14:textId="05EA9093"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Туз, </w:t>
            </w:r>
            <w:proofErr w:type="spellStart"/>
            <w:r w:rsidRPr="00D94CCA">
              <w:rPr>
                <w:rFonts w:cs="Calibri"/>
                <w:sz w:val="20"/>
                <w:szCs w:val="20"/>
                <w:lang w:val="ru-RU"/>
              </w:rPr>
              <w:t>қ</w:t>
            </w:r>
            <w:r w:rsidRPr="00D94CCA">
              <w:rPr>
                <w:rFonts w:ascii="Arial Narrow" w:hAnsi="Arial Narrow" w:cs="Arial Narrow"/>
                <w:sz w:val="20"/>
                <w:szCs w:val="20"/>
                <w:lang w:val="ru-RU"/>
              </w:rPr>
              <w:t>ора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мурч</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соус</w:t>
            </w:r>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01.1.9.2.1.1</w:t>
            </w:r>
          </w:p>
          <w:p w14:paraId="0EE93A66" w14:textId="5DD802F2"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Майонез, кетчуп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01.1.9.4.1.1</w:t>
            </w:r>
          </w:p>
          <w:p w14:paraId="247206F7" w14:textId="6F7C3517"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Сирка, </w:t>
            </w:r>
            <w:proofErr w:type="spellStart"/>
            <w:r w:rsidRPr="00D94CCA">
              <w:rPr>
                <w:rFonts w:ascii="Arial Narrow" w:hAnsi="Arial Narrow"/>
                <w:sz w:val="20"/>
                <w:szCs w:val="20"/>
                <w:lang w:val="ru-RU"/>
              </w:rPr>
              <w:t>пишириклар</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содаси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01.1.9.5.2.1</w:t>
            </w:r>
          </w:p>
          <w:p w14:paraId="4581F624" w14:textId="23E2B269"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Пакетдага</w:t>
            </w:r>
            <w:proofErr w:type="spellEnd"/>
            <w:r w:rsidRPr="00D94CCA">
              <w:rPr>
                <w:rFonts w:ascii="Arial Narrow" w:hAnsi="Arial Narrow"/>
                <w:sz w:val="20"/>
                <w:szCs w:val="20"/>
                <w:lang w:val="ru-RU"/>
              </w:rPr>
              <w:t xml:space="preserve"> </w:t>
            </w:r>
            <w:proofErr w:type="spellStart"/>
            <w:r w:rsidRPr="00D94CCA">
              <w:rPr>
                <w:rFonts w:cs="Calibri"/>
                <w:sz w:val="20"/>
                <w:szCs w:val="20"/>
                <w:lang w:val="ru-RU"/>
              </w:rPr>
              <w:t>қ</w:t>
            </w:r>
            <w:r w:rsidRPr="00D94CCA">
              <w:rPr>
                <w:rFonts w:ascii="Arial Narrow" w:hAnsi="Arial Narrow" w:cs="Arial Narrow"/>
                <w:sz w:val="20"/>
                <w:szCs w:val="20"/>
                <w:lang w:val="ru-RU"/>
              </w:rPr>
              <w:t>уру</w:t>
            </w:r>
            <w:r w:rsidRPr="00D94CCA">
              <w:rPr>
                <w:rFonts w:cs="Calibri"/>
                <w:sz w:val="20"/>
                <w:szCs w:val="20"/>
                <w:lang w:val="ru-RU"/>
              </w:rPr>
              <w:t>қ</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хамиртуруш</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01.1.9.7.1.1</w:t>
            </w:r>
          </w:p>
          <w:p w14:paraId="25CC96B3" w14:textId="081AFAC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Курук</w:t>
            </w:r>
            <w:proofErr w:type="spellEnd"/>
            <w:r w:rsidRPr="00D94CCA">
              <w:rPr>
                <w:rFonts w:ascii="Arial Narrow" w:hAnsi="Arial Narrow"/>
                <w:sz w:val="20"/>
                <w:szCs w:val="20"/>
                <w:lang w:val="ru-RU"/>
              </w:rPr>
              <w:t xml:space="preserve"> бульон </w:t>
            </w:r>
            <w:proofErr w:type="spellStart"/>
            <w:r w:rsidRPr="00D94CCA">
              <w:rPr>
                <w:rFonts w:ascii="Arial Narrow" w:hAnsi="Arial Narrow"/>
                <w:sz w:val="20"/>
                <w:szCs w:val="20"/>
                <w:lang w:val="ru-RU"/>
              </w:rPr>
              <w:t>булаклари</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магги</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01.1.9.8.2.1</w:t>
            </w:r>
          </w:p>
          <w:p w14:paraId="34BE1FC7" w14:textId="72B6B56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Бир </w:t>
            </w:r>
            <w:proofErr w:type="spellStart"/>
            <w:r w:rsidRPr="00D94CCA">
              <w:rPr>
                <w:rFonts w:ascii="Arial Narrow" w:hAnsi="Arial Narrow"/>
                <w:sz w:val="20"/>
                <w:szCs w:val="20"/>
                <w:lang w:val="ru-RU"/>
              </w:rPr>
              <w:t>зумда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тайёр</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бўладиган</w:t>
            </w:r>
            <w:proofErr w:type="spellEnd"/>
            <w:r w:rsidRPr="00D94CCA">
              <w:rPr>
                <w:rFonts w:ascii="Arial Narrow" w:hAnsi="Arial Narrow"/>
                <w:sz w:val="20"/>
                <w:szCs w:val="20"/>
                <w:lang w:val="ru-RU"/>
              </w:rPr>
              <w:t xml:space="preserve"> угра (</w:t>
            </w:r>
            <w:proofErr w:type="spellStart"/>
            <w:r w:rsidRPr="00D94CCA">
              <w:rPr>
                <w:rFonts w:ascii="Arial Narrow" w:hAnsi="Arial Narrow"/>
                <w:sz w:val="20"/>
                <w:szCs w:val="20"/>
                <w:lang w:val="ru-RU"/>
              </w:rPr>
              <w:t>ролтон</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бигбон</w:t>
            </w:r>
            <w:proofErr w:type="spellEnd"/>
            <w:r w:rsidRPr="00D94CCA">
              <w:rPr>
                <w:rFonts w:ascii="Arial Narrow" w:hAnsi="Arial Narrow"/>
                <w:sz w:val="20"/>
                <w:szCs w:val="20"/>
                <w:lang w:val="ru-RU"/>
              </w:rPr>
              <w:t xml:space="preserve">)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01.1.9.8.3.1</w:t>
            </w:r>
          </w:p>
          <w:p w14:paraId="7CD5EB75" w14:textId="0B5B7949"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Кофе (кг)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01.2.1.1.0.3</w:t>
            </w:r>
          </w:p>
          <w:p w14:paraId="35B6E35D" w14:textId="2FF9D69C"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cs="Calibri"/>
                <w:sz w:val="20"/>
                <w:szCs w:val="20"/>
                <w:lang w:val="ru-RU"/>
              </w:rPr>
              <w:t>Қ</w:t>
            </w:r>
            <w:r w:rsidRPr="00D94CCA">
              <w:rPr>
                <w:rFonts w:ascii="Arial Narrow" w:hAnsi="Arial Narrow" w:cs="Arial Narrow"/>
                <w:sz w:val="20"/>
                <w:szCs w:val="20"/>
                <w:lang w:val="ru-RU"/>
              </w:rPr>
              <w:t>ора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ва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кўк</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чой</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кг</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01.2.1.2.0.4</w:t>
            </w:r>
          </w:p>
          <w:p w14:paraId="443D2400" w14:textId="1FA7EFCA"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Минерал </w:t>
            </w:r>
            <w:proofErr w:type="spellStart"/>
            <w:r w:rsidRPr="00D94CCA">
              <w:rPr>
                <w:rFonts w:ascii="Arial Narrow" w:hAnsi="Arial Narrow"/>
                <w:sz w:val="20"/>
                <w:szCs w:val="20"/>
                <w:lang w:val="ru-RU"/>
              </w:rPr>
              <w:t>сув</w:t>
            </w:r>
            <w:proofErr w:type="spellEnd"/>
            <w:r w:rsidRPr="00D94CCA">
              <w:rPr>
                <w:rFonts w:ascii="Arial Narrow" w:hAnsi="Arial Narrow"/>
                <w:sz w:val="20"/>
                <w:szCs w:val="20"/>
                <w:lang w:val="ru-RU"/>
              </w:rPr>
              <w:t xml:space="preserve">, лимонад, </w:t>
            </w:r>
            <w:proofErr w:type="spellStart"/>
            <w:r w:rsidRPr="00D94CCA">
              <w:rPr>
                <w:rFonts w:ascii="Arial Narrow" w:hAnsi="Arial Narrow"/>
                <w:sz w:val="20"/>
                <w:szCs w:val="20"/>
                <w:lang w:val="ru-RU"/>
              </w:rPr>
              <w:t>олма</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шарбати</w:t>
            </w:r>
            <w:proofErr w:type="spellEnd"/>
            <w:r w:rsidRPr="00D94CCA">
              <w:rPr>
                <w:rFonts w:ascii="Arial Narrow" w:hAnsi="Arial Narrow"/>
                <w:sz w:val="20"/>
                <w:szCs w:val="20"/>
                <w:lang w:val="ru-RU"/>
              </w:rPr>
              <w:t xml:space="preserve"> (л)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01.2.2.1.0.2</w:t>
            </w:r>
          </w:p>
          <w:p w14:paraId="789AFD32" w14:textId="06347711"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Аро</w:t>
            </w:r>
            <w:r w:rsidRPr="00D94CCA">
              <w:rPr>
                <w:rFonts w:cs="Calibri"/>
                <w:sz w:val="20"/>
                <w:szCs w:val="20"/>
                <w:lang w:val="ru-RU"/>
              </w:rPr>
              <w:t>қ</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л</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02.1.1.0.1.1</w:t>
            </w:r>
          </w:p>
          <w:p w14:paraId="6CF06843" w14:textId="1633148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Вино (л)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02.1.2.2.0.1</w:t>
            </w:r>
          </w:p>
          <w:p w14:paraId="5DDCD158" w14:textId="1A0258D9"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Шампан</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виноси</w:t>
            </w:r>
            <w:proofErr w:type="spellEnd"/>
            <w:r w:rsidRPr="00D94CCA">
              <w:rPr>
                <w:rFonts w:ascii="Arial Narrow" w:hAnsi="Arial Narrow"/>
                <w:sz w:val="20"/>
                <w:szCs w:val="20"/>
                <w:lang w:val="ru-RU"/>
              </w:rPr>
              <w:t xml:space="preserve"> (л)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02.1.2.2.0.10</w:t>
            </w:r>
          </w:p>
          <w:p w14:paraId="7B57F24F" w14:textId="7EFB7FFF" w:rsidR="00252AE3"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rPr>
              <w:t xml:space="preserve">Пиво (л)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02.1.3.0.0.1.1</w:t>
            </w:r>
          </w:p>
          <w:p w14:paraId="31E5D220" w14:textId="39E56955" w:rsidR="00CA3F17" w:rsidRPr="00D94CCA" w:rsidRDefault="00252AE3"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rPr>
              <w:t>Уйдан</w:t>
            </w:r>
            <w:proofErr w:type="spellEnd"/>
            <w:r w:rsidRPr="00D94CCA">
              <w:rPr>
                <w:rFonts w:ascii="Arial Narrow" w:hAnsi="Arial Narrow"/>
                <w:sz w:val="20"/>
                <w:szCs w:val="20"/>
                <w:lang w:val="ru-RU"/>
              </w:rPr>
              <w:t xml:space="preserve"> </w:t>
            </w:r>
            <w:proofErr w:type="spellStart"/>
            <w:r w:rsidRPr="00D94CCA">
              <w:rPr>
                <w:rFonts w:ascii="Arial Narrow" w:hAnsi="Arial Narrow"/>
                <w:sz w:val="20"/>
                <w:szCs w:val="20"/>
                <w:lang w:val="ru-RU"/>
              </w:rPr>
              <w:t>таш</w:t>
            </w:r>
            <w:r w:rsidRPr="00D94CCA">
              <w:rPr>
                <w:rFonts w:cs="Calibri"/>
                <w:sz w:val="20"/>
                <w:szCs w:val="20"/>
                <w:lang w:val="ru-RU"/>
              </w:rPr>
              <w:t>қ</w:t>
            </w:r>
            <w:r w:rsidRPr="00D94CCA">
              <w:rPr>
                <w:rFonts w:ascii="Arial Narrow" w:hAnsi="Arial Narrow" w:cs="Arial Narrow"/>
                <w:sz w:val="20"/>
                <w:szCs w:val="20"/>
                <w:lang w:val="ru-RU"/>
              </w:rPr>
              <w:t>арида</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истеъмол</w:t>
            </w:r>
            <w:proofErr w:type="spellEnd"/>
            <w:r w:rsidRPr="00D94CCA">
              <w:rPr>
                <w:rFonts w:ascii="Arial Narrow" w:hAnsi="Arial Narrow"/>
                <w:sz w:val="20"/>
                <w:szCs w:val="20"/>
                <w:lang w:val="ru-RU"/>
              </w:rPr>
              <w:t xml:space="preserve"> </w:t>
            </w:r>
            <w:proofErr w:type="spellStart"/>
            <w:r w:rsidRPr="00D94CCA">
              <w:rPr>
                <w:rFonts w:cs="Calibri"/>
                <w:sz w:val="20"/>
                <w:szCs w:val="20"/>
                <w:lang w:val="ru-RU"/>
              </w:rPr>
              <w:t>қ</w:t>
            </w:r>
            <w:r w:rsidRPr="00D94CCA">
              <w:rPr>
                <w:rFonts w:ascii="Arial Narrow" w:hAnsi="Arial Narrow" w:cs="Arial Narrow"/>
                <w:sz w:val="20"/>
                <w:szCs w:val="20"/>
                <w:lang w:val="ru-RU"/>
              </w:rPr>
              <w:t>илинган</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спиртли</w:t>
            </w:r>
            <w:proofErr w:type="spellEnd"/>
            <w:r w:rsidRPr="00D94CCA">
              <w:rPr>
                <w:rFonts w:ascii="Arial Narrow" w:hAnsi="Arial Narrow"/>
                <w:sz w:val="20"/>
                <w:szCs w:val="20"/>
                <w:lang w:val="ru-RU"/>
              </w:rPr>
              <w:t xml:space="preserve"> </w:t>
            </w:r>
            <w:proofErr w:type="spellStart"/>
            <w:r w:rsidRPr="00D94CCA">
              <w:rPr>
                <w:rFonts w:ascii="Arial Narrow" w:hAnsi="Arial Narrow" w:cs="Arial Narrow"/>
                <w:sz w:val="20"/>
                <w:szCs w:val="20"/>
                <w:lang w:val="ru-RU"/>
              </w:rPr>
              <w:t>ичимлмклар</w:t>
            </w:r>
            <w:proofErr w:type="spellEnd"/>
            <w:r w:rsidRPr="00D94CCA">
              <w:rPr>
                <w:rFonts w:ascii="Arial Narrow" w:hAnsi="Arial Narrow"/>
                <w:sz w:val="20"/>
                <w:szCs w:val="20"/>
                <w:lang w:val="ru-RU"/>
              </w:rPr>
              <w:t xml:space="preserve"> (</w:t>
            </w:r>
            <w:r w:rsidRPr="00D94CCA">
              <w:rPr>
                <w:rFonts w:ascii="Arial Narrow" w:hAnsi="Arial Narrow" w:cs="Arial Narrow"/>
                <w:sz w:val="20"/>
                <w:szCs w:val="20"/>
                <w:lang w:val="ru-RU"/>
              </w:rPr>
              <w:t>л</w:t>
            </w:r>
            <w:r w:rsidRPr="00D94CCA">
              <w:rPr>
                <w:rFonts w:ascii="Arial Narrow" w:hAnsi="Arial Narrow"/>
                <w:sz w:val="20"/>
                <w:szCs w:val="20"/>
                <w:lang w:val="ru-RU"/>
              </w:rPr>
              <w:t xml:space="preserve">) </w:t>
            </w:r>
            <w:r w:rsidR="00CC5698" w:rsidRPr="00D94CCA">
              <w:rPr>
                <w:rFonts w:ascii="Arial Narrow" w:hAnsi="Arial Narrow"/>
                <w:sz w:val="20"/>
                <w:szCs w:val="20"/>
                <w:lang w:val="ru-RU"/>
              </w:rPr>
              <w:tab/>
            </w:r>
            <w:r w:rsidR="00CC5698" w:rsidRPr="00D94CCA">
              <w:rPr>
                <w:rFonts w:ascii="Arial Narrow" w:hAnsi="Arial Narrow"/>
                <w:sz w:val="20"/>
                <w:szCs w:val="20"/>
                <w:lang w:val="ru-RU"/>
              </w:rPr>
              <w:tab/>
            </w:r>
            <w:r w:rsidRPr="00D94CCA">
              <w:rPr>
                <w:rFonts w:ascii="Arial Narrow" w:hAnsi="Arial Narrow"/>
                <w:sz w:val="20"/>
                <w:szCs w:val="20"/>
                <w:lang w:val="ru-RU"/>
              </w:rPr>
              <w:t>02.1.3.0.0.1.2</w:t>
            </w:r>
          </w:p>
        </w:tc>
      </w:tr>
      <w:tr w:rsidR="00B1710B" w:rsidRPr="00D94CCA" w14:paraId="5B886536" w14:textId="77777777" w:rsidTr="000D7C16">
        <w:trPr>
          <w:trHeight w:val="20"/>
        </w:trPr>
        <w:tc>
          <w:tcPr>
            <w:tcW w:w="833" w:type="pct"/>
            <w:tcBorders>
              <w:bottom w:val="double" w:sz="4" w:space="0" w:color="auto"/>
            </w:tcBorders>
          </w:tcPr>
          <w:p w14:paraId="02EADCBD" w14:textId="77777777" w:rsidR="00B1710B" w:rsidRPr="00D94CCA" w:rsidRDefault="00B1710B" w:rsidP="000D7C16">
            <w:pPr>
              <w:contextualSpacing/>
              <w:rPr>
                <w:rFonts w:ascii="Arial Narrow" w:hAnsi="Arial Narrow"/>
                <w:b/>
                <w:sz w:val="20"/>
                <w:szCs w:val="20"/>
              </w:rPr>
            </w:pPr>
          </w:p>
        </w:tc>
        <w:tc>
          <w:tcPr>
            <w:tcW w:w="2042" w:type="pct"/>
            <w:tcBorders>
              <w:bottom w:val="double" w:sz="4" w:space="0" w:color="auto"/>
            </w:tcBorders>
          </w:tcPr>
          <w:p w14:paraId="0722DE5C" w14:textId="77777777" w:rsidR="00B1710B" w:rsidRPr="00D94CCA" w:rsidRDefault="00B1710B" w:rsidP="000D7C16">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FB91C88" w14:textId="77777777" w:rsidR="00B1710B" w:rsidRPr="00D94CCA" w:rsidRDefault="00B1710B" w:rsidP="000D7C16">
            <w:pPr>
              <w:pStyle w:val="ColorfulList-Accent11"/>
              <w:tabs>
                <w:tab w:val="right" w:leader="dot" w:pos="2773"/>
                <w:tab w:val="right" w:pos="4374"/>
              </w:tabs>
              <w:ind w:left="253" w:right="1962" w:hanging="253"/>
              <w:contextualSpacing w:val="0"/>
              <w:rPr>
                <w:rFonts w:ascii="Arial Narrow" w:hAnsi="Arial Narrow"/>
                <w:sz w:val="20"/>
                <w:szCs w:val="20"/>
                <w:lang w:val="ru-RU"/>
              </w:rPr>
            </w:pPr>
          </w:p>
        </w:tc>
      </w:tr>
      <w:tr w:rsidR="00B1710B" w:rsidRPr="00D94CCA" w14:paraId="1CBAA55C" w14:textId="77777777" w:rsidTr="000D7C16">
        <w:trPr>
          <w:trHeight w:val="20"/>
        </w:trPr>
        <w:tc>
          <w:tcPr>
            <w:tcW w:w="833" w:type="pct"/>
            <w:vMerge w:val="restart"/>
            <w:tcBorders>
              <w:top w:val="double" w:sz="4" w:space="0" w:color="auto"/>
              <w:right w:val="double" w:sz="4" w:space="0" w:color="auto"/>
            </w:tcBorders>
          </w:tcPr>
          <w:p w14:paraId="27E8755A" w14:textId="26938240" w:rsidR="00B1710B" w:rsidRPr="00D94CCA" w:rsidRDefault="00B1710B" w:rsidP="000D7C16">
            <w:pPr>
              <w:contextualSpacing/>
              <w:rPr>
                <w:rFonts w:ascii="Arial Narrow" w:hAnsi="Arial Narrow"/>
                <w:b/>
                <w:sz w:val="20"/>
                <w:szCs w:val="20"/>
                <w:lang w:val="en-US"/>
              </w:rPr>
            </w:pPr>
            <w:r w:rsidRPr="00AB464E">
              <w:rPr>
                <w:rFonts w:ascii="Arial Narrow" w:hAnsi="Arial Narrow"/>
                <w:b/>
                <w:sz w:val="20"/>
                <w:szCs w:val="20"/>
                <w:lang w:val="en-US"/>
              </w:rPr>
              <w:t>HF_</w:t>
            </w:r>
            <w:r w:rsidRPr="00D94CCA">
              <w:rPr>
                <w:rFonts w:ascii="Arial Narrow" w:hAnsi="Arial Narrow"/>
                <w:b/>
                <w:sz w:val="20"/>
                <w:szCs w:val="20"/>
                <w:lang w:val="en-US"/>
              </w:rPr>
              <w:t>S4</w:t>
            </w:r>
          </w:p>
          <w:p w14:paraId="03F8869A" w14:textId="6A4530D8" w:rsidR="00B1710B" w:rsidRPr="00AB464E" w:rsidRDefault="00AB464E" w:rsidP="000D7C16">
            <w:pPr>
              <w:contextualSpacing/>
              <w:rPr>
                <w:rFonts w:ascii="Arial Narrow" w:hAnsi="Arial Narrow"/>
                <w:b/>
                <w:color w:val="FF0000"/>
                <w:sz w:val="20"/>
                <w:szCs w:val="20"/>
                <w:lang w:val="en-US"/>
              </w:rPr>
            </w:pPr>
            <w:r w:rsidRPr="00AB464E">
              <w:rPr>
                <w:rFonts w:ascii="Arial Narrow" w:hAnsi="Arial Narrow"/>
                <w:b/>
                <w:color w:val="FF0000"/>
                <w:sz w:val="20"/>
                <w:szCs w:val="20"/>
                <w:lang w:val="en-US"/>
              </w:rPr>
              <w:t>hf_saq4</w:t>
            </w:r>
          </w:p>
          <w:p w14:paraId="1BEAD3A4" w14:textId="77777777" w:rsidR="00B1710B" w:rsidRPr="00D94CCA" w:rsidRDefault="00B1710B"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AC5FB2B" w14:textId="6A8020C0" w:rsidR="00B1710B" w:rsidRPr="00D94CCA" w:rsidRDefault="00DB3330" w:rsidP="000D7C16">
            <w:pPr>
              <w:keepNext/>
              <w:ind w:left="404" w:hanging="404"/>
              <w:contextualSpacing/>
              <w:rPr>
                <w:rFonts w:ascii="Arial Narrow" w:eastAsia="Batang" w:hAnsi="Arial Narrow"/>
                <w:b/>
                <w:bCs/>
                <w:sz w:val="20"/>
                <w:szCs w:val="20"/>
                <w:lang w:val="en-US"/>
              </w:rPr>
            </w:pPr>
            <w:r w:rsidRPr="00D94CCA">
              <w:rPr>
                <w:rFonts w:ascii="Arial Narrow" w:hAnsi="Arial Narrow"/>
                <w:b/>
                <w:bCs/>
                <w:sz w:val="20"/>
                <w:szCs w:val="20"/>
                <w:lang w:val="en-US"/>
              </w:rPr>
              <w:t>Does anyone in your household have a plastic payment/bank card (</w:t>
            </w:r>
            <w:proofErr w:type="spellStart"/>
            <w:r w:rsidRPr="00D94CCA">
              <w:rPr>
                <w:rFonts w:ascii="Arial Narrow" w:hAnsi="Arial Narrow"/>
                <w:b/>
                <w:bCs/>
                <w:sz w:val="20"/>
                <w:szCs w:val="20"/>
                <w:lang w:val="en-US"/>
              </w:rPr>
              <w:t>UzCard</w:t>
            </w:r>
            <w:proofErr w:type="spellEnd"/>
            <w:r w:rsidRPr="00D94CCA">
              <w:rPr>
                <w:rFonts w:ascii="Arial Narrow" w:hAnsi="Arial Narrow"/>
                <w:b/>
                <w:bCs/>
                <w:sz w:val="20"/>
                <w:szCs w:val="20"/>
                <w:lang w:val="en-US"/>
              </w:rPr>
              <w:t>/Humo)?</w:t>
            </w:r>
          </w:p>
        </w:tc>
        <w:tc>
          <w:tcPr>
            <w:tcW w:w="2125" w:type="pct"/>
            <w:tcBorders>
              <w:top w:val="double" w:sz="4" w:space="0" w:color="auto"/>
              <w:left w:val="single" w:sz="4" w:space="0" w:color="auto"/>
              <w:bottom w:val="single" w:sz="48" w:space="0" w:color="FFFFFF" w:themeColor="background1"/>
            </w:tcBorders>
          </w:tcPr>
          <w:p w14:paraId="38416A20" w14:textId="77777777" w:rsidR="00B1710B" w:rsidRPr="00D94CCA" w:rsidRDefault="00B1710B"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Yes</w:t>
            </w:r>
            <w:r w:rsidRPr="00D94CCA">
              <w:rPr>
                <w:rFonts w:ascii="Arial Narrow" w:hAnsi="Arial Narrow"/>
                <w:b/>
                <w:sz w:val="20"/>
                <w:szCs w:val="20"/>
              </w:rPr>
              <w:tab/>
              <w:t xml:space="preserve">1 </w:t>
            </w:r>
          </w:p>
          <w:p w14:paraId="40912EBB" w14:textId="77777777" w:rsidR="00B1710B" w:rsidRPr="00D94CCA" w:rsidRDefault="00B1710B"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No</w:t>
            </w:r>
            <w:r w:rsidRPr="00D94CCA">
              <w:rPr>
                <w:rFonts w:ascii="Arial Narrow" w:hAnsi="Arial Narrow"/>
                <w:b/>
                <w:sz w:val="20"/>
                <w:szCs w:val="20"/>
              </w:rPr>
              <w:tab/>
            </w:r>
            <w:r w:rsidRPr="00D94CCA">
              <w:rPr>
                <w:rFonts w:ascii="Arial Narrow" w:hAnsi="Arial Narrow"/>
                <w:b/>
                <w:sz w:val="20"/>
                <w:szCs w:val="20"/>
              </w:rPr>
              <w:tab/>
              <w:t>2</w:t>
            </w:r>
          </w:p>
        </w:tc>
      </w:tr>
      <w:tr w:rsidR="00B1710B" w:rsidRPr="00D94CCA" w14:paraId="61C061D9" w14:textId="77777777" w:rsidTr="000D7C16">
        <w:trPr>
          <w:trHeight w:val="20"/>
        </w:trPr>
        <w:tc>
          <w:tcPr>
            <w:tcW w:w="833" w:type="pct"/>
            <w:vMerge/>
            <w:tcBorders>
              <w:top w:val="single" w:sz="4" w:space="0" w:color="auto"/>
              <w:right w:val="double" w:sz="4" w:space="0" w:color="auto"/>
            </w:tcBorders>
          </w:tcPr>
          <w:p w14:paraId="3F6683B4" w14:textId="77777777" w:rsidR="00B1710B" w:rsidRPr="00D94CCA" w:rsidRDefault="00B1710B"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D75C97" w14:textId="10B83A79" w:rsidR="00B1710B" w:rsidRPr="00D94CCA" w:rsidRDefault="00DB3330" w:rsidP="000D7C16">
            <w:pPr>
              <w:keepNext/>
              <w:ind w:left="404" w:hanging="404"/>
              <w:contextualSpacing/>
              <w:rPr>
                <w:rFonts w:ascii="Arial Narrow" w:eastAsia="Batang" w:hAnsi="Arial Narrow"/>
                <w:sz w:val="20"/>
                <w:szCs w:val="20"/>
              </w:rPr>
            </w:pPr>
            <w:r w:rsidRPr="00D94CCA">
              <w:rPr>
                <w:rFonts w:ascii="Arial Narrow" w:hAnsi="Arial Narrow"/>
                <w:sz w:val="20"/>
                <w:szCs w:val="20"/>
              </w:rPr>
              <w:t xml:space="preserve">У кого-нибудь из членов Вашего </w:t>
            </w:r>
            <w:proofErr w:type="spellStart"/>
            <w:r w:rsidRPr="00D94CCA">
              <w:rPr>
                <w:rFonts w:ascii="Arial Narrow" w:hAnsi="Arial Narrow"/>
                <w:sz w:val="20"/>
                <w:szCs w:val="20"/>
              </w:rPr>
              <w:t>домохозйства</w:t>
            </w:r>
            <w:proofErr w:type="spellEnd"/>
            <w:r w:rsidRPr="00D94CCA">
              <w:rPr>
                <w:rFonts w:ascii="Arial Narrow" w:hAnsi="Arial Narrow"/>
                <w:sz w:val="20"/>
                <w:szCs w:val="20"/>
              </w:rPr>
              <w:t xml:space="preserve"> есть банковская пластиковая карта (</w:t>
            </w:r>
            <w:proofErr w:type="spellStart"/>
            <w:r w:rsidRPr="00D94CCA">
              <w:rPr>
                <w:rFonts w:ascii="Arial Narrow" w:hAnsi="Arial Narrow"/>
                <w:sz w:val="20"/>
                <w:szCs w:val="20"/>
              </w:rPr>
              <w:t>UzCard</w:t>
            </w:r>
            <w:proofErr w:type="spellEnd"/>
            <w:r w:rsidRPr="00D94CCA">
              <w:rPr>
                <w:rFonts w:ascii="Arial Narrow" w:hAnsi="Arial Narrow"/>
                <w:sz w:val="20"/>
                <w:szCs w:val="20"/>
              </w:rPr>
              <w:t>/</w:t>
            </w:r>
            <w:proofErr w:type="spellStart"/>
            <w:r w:rsidRPr="00D94CCA">
              <w:rPr>
                <w:rFonts w:ascii="Arial Narrow" w:hAnsi="Arial Narrow"/>
                <w:sz w:val="20"/>
                <w:szCs w:val="20"/>
              </w:rPr>
              <w:t>Humo</w:t>
            </w:r>
            <w:proofErr w:type="spellEnd"/>
            <w:r w:rsidRPr="00D94CCA">
              <w:rPr>
                <w:rFonts w:ascii="Arial Narrow"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30802A5" w14:textId="77777777" w:rsidR="00B1710B" w:rsidRPr="00D94CCA" w:rsidRDefault="00B1710B"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ascii="Arial Narrow" w:hAnsi="Arial Narrow"/>
                <w:sz w:val="20"/>
                <w:szCs w:val="20"/>
              </w:rPr>
              <w:t>Да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355A3C19" w14:textId="77777777" w:rsidR="00B1710B" w:rsidRPr="00D94CCA" w:rsidRDefault="00B1710B"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Нет</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B1710B" w:rsidRPr="00D94CCA" w14:paraId="129DFC54" w14:textId="77777777" w:rsidTr="000D7C16">
        <w:trPr>
          <w:trHeight w:val="20"/>
        </w:trPr>
        <w:tc>
          <w:tcPr>
            <w:tcW w:w="833" w:type="pct"/>
            <w:vMerge/>
            <w:tcBorders>
              <w:top w:val="single" w:sz="4" w:space="0" w:color="auto"/>
              <w:right w:val="double" w:sz="4" w:space="0" w:color="auto"/>
            </w:tcBorders>
          </w:tcPr>
          <w:p w14:paraId="2C76A8B6" w14:textId="77777777" w:rsidR="00B1710B" w:rsidRPr="00D94CCA" w:rsidRDefault="00B1710B"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3310A7" w14:textId="38EA9837" w:rsidR="00B1710B" w:rsidRPr="00D94CCA" w:rsidRDefault="00DB3330" w:rsidP="000D7C16">
            <w:pPr>
              <w:keepNext/>
              <w:ind w:left="404" w:hanging="404"/>
              <w:contextualSpacing/>
              <w:rPr>
                <w:rFonts w:ascii="Arial Narrow" w:hAnsi="Arial Narrow"/>
                <w:sz w:val="20"/>
                <w:szCs w:val="20"/>
                <w:lang w:eastAsia="en-US"/>
              </w:rPr>
            </w:pPr>
            <w:proofErr w:type="spellStart"/>
            <w:r w:rsidRPr="00D94CCA">
              <w:rPr>
                <w:rFonts w:ascii="Arial Narrow" w:hAnsi="Arial Narrow"/>
                <w:sz w:val="20"/>
                <w:szCs w:val="20"/>
              </w:rPr>
              <w:t>Сизнинг</w:t>
            </w:r>
            <w:proofErr w:type="spellEnd"/>
            <w:r w:rsidRPr="00D94CCA">
              <w:rPr>
                <w:rFonts w:ascii="Arial Narrow" w:hAnsi="Arial Narrow"/>
                <w:sz w:val="20"/>
                <w:szCs w:val="20"/>
              </w:rPr>
              <w:t xml:space="preserve"> уй </w:t>
            </w:r>
            <w:proofErr w:type="spellStart"/>
            <w:r w:rsidRPr="00D94CCA">
              <w:rPr>
                <w:rFonts w:ascii="Arial Narrow" w:hAnsi="Arial Narrow"/>
                <w:sz w:val="20"/>
                <w:szCs w:val="20"/>
              </w:rPr>
              <w:t>хужалик</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аъзоларидан</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бирида</w:t>
            </w:r>
            <w:proofErr w:type="spellEnd"/>
            <w:r w:rsidRPr="00D94CCA">
              <w:rPr>
                <w:rFonts w:ascii="Arial Narrow" w:hAnsi="Arial Narrow"/>
                <w:sz w:val="20"/>
                <w:szCs w:val="20"/>
              </w:rPr>
              <w:t xml:space="preserve"> банк пластик </w:t>
            </w:r>
            <w:proofErr w:type="spellStart"/>
            <w:r w:rsidRPr="00D94CCA">
              <w:rPr>
                <w:rFonts w:ascii="Arial Narrow" w:hAnsi="Arial Narrow"/>
                <w:sz w:val="20"/>
                <w:szCs w:val="20"/>
              </w:rPr>
              <w:t>картаси</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Uzcard</w:t>
            </w:r>
            <w:proofErr w:type="spellEnd"/>
            <w:r w:rsidRPr="00D94CCA">
              <w:rPr>
                <w:rFonts w:ascii="Arial Narrow" w:hAnsi="Arial Narrow"/>
                <w:sz w:val="20"/>
                <w:szCs w:val="20"/>
              </w:rPr>
              <w:t xml:space="preserve"> / </w:t>
            </w:r>
            <w:proofErr w:type="spellStart"/>
            <w:r w:rsidRPr="00D94CCA">
              <w:rPr>
                <w:rFonts w:ascii="Arial Narrow" w:hAnsi="Arial Narrow"/>
                <w:sz w:val="20"/>
                <w:szCs w:val="20"/>
              </w:rPr>
              <w:t>Humo</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борми</w:t>
            </w:r>
            <w:proofErr w:type="spellEnd"/>
            <w:r w:rsidRPr="00D94CCA">
              <w:rPr>
                <w:rFonts w:ascii="Arial Narrow" w:hAnsi="Arial Narrow"/>
                <w:sz w:val="20"/>
                <w:szCs w:val="20"/>
              </w:rPr>
              <w:t>?</w:t>
            </w:r>
          </w:p>
        </w:tc>
        <w:tc>
          <w:tcPr>
            <w:tcW w:w="2125" w:type="pct"/>
            <w:tcBorders>
              <w:top w:val="single" w:sz="48" w:space="0" w:color="FFFFFF" w:themeColor="background1"/>
              <w:left w:val="single" w:sz="4" w:space="0" w:color="auto"/>
            </w:tcBorders>
          </w:tcPr>
          <w:p w14:paraId="4512BBE5" w14:textId="77777777" w:rsidR="00B1710B" w:rsidRPr="00D94CCA" w:rsidRDefault="00B1710B"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cs="Calibri"/>
                <w:sz w:val="20"/>
                <w:szCs w:val="20"/>
              </w:rPr>
              <w:t>Ҳ</w:t>
            </w:r>
            <w:r w:rsidRPr="00D94CCA">
              <w:rPr>
                <w:rFonts w:ascii="Arial Narrow" w:hAnsi="Arial Narrow" w:cs="Arial Narrow"/>
                <w:sz w:val="20"/>
                <w:szCs w:val="20"/>
              </w:rPr>
              <w:t>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7ABF293D" w14:textId="77777777" w:rsidR="00B1710B" w:rsidRPr="00D94CCA" w:rsidRDefault="00B1710B"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Йу</w:t>
            </w:r>
            <w:r w:rsidRPr="00D94CCA">
              <w:rPr>
                <w:rFonts w:cs="Calibri"/>
                <w:sz w:val="20"/>
                <w:szCs w:val="20"/>
              </w:rPr>
              <w:t>қ</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DB3330" w:rsidRPr="00D94CCA" w14:paraId="691972BD" w14:textId="77777777" w:rsidTr="000D7C16">
        <w:trPr>
          <w:trHeight w:val="20"/>
        </w:trPr>
        <w:tc>
          <w:tcPr>
            <w:tcW w:w="833" w:type="pct"/>
            <w:tcBorders>
              <w:bottom w:val="double" w:sz="4" w:space="0" w:color="auto"/>
            </w:tcBorders>
          </w:tcPr>
          <w:p w14:paraId="2AD00CBB" w14:textId="77777777" w:rsidR="00DB3330" w:rsidRPr="00D94CCA" w:rsidRDefault="00DB3330" w:rsidP="000D7C16">
            <w:pPr>
              <w:contextualSpacing/>
              <w:rPr>
                <w:rFonts w:ascii="Arial Narrow" w:hAnsi="Arial Narrow"/>
                <w:b/>
                <w:sz w:val="20"/>
                <w:szCs w:val="20"/>
                <w:lang w:val="en-US"/>
              </w:rPr>
            </w:pPr>
          </w:p>
        </w:tc>
        <w:tc>
          <w:tcPr>
            <w:tcW w:w="2042" w:type="pct"/>
            <w:tcBorders>
              <w:bottom w:val="double" w:sz="4" w:space="0" w:color="auto"/>
            </w:tcBorders>
          </w:tcPr>
          <w:p w14:paraId="0A851E08" w14:textId="77777777" w:rsidR="00DB3330" w:rsidRPr="00D94CCA" w:rsidRDefault="00DB3330" w:rsidP="000D7C16">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FDDBFF2"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lang w:val="ru-RU"/>
              </w:rPr>
            </w:pPr>
          </w:p>
        </w:tc>
      </w:tr>
      <w:tr w:rsidR="00DB3330" w:rsidRPr="00D94CCA" w14:paraId="501C4BD2" w14:textId="77777777" w:rsidTr="000D7C16">
        <w:trPr>
          <w:trHeight w:val="20"/>
        </w:trPr>
        <w:tc>
          <w:tcPr>
            <w:tcW w:w="833" w:type="pct"/>
            <w:vMerge w:val="restart"/>
            <w:tcBorders>
              <w:top w:val="double" w:sz="4" w:space="0" w:color="auto"/>
              <w:right w:val="double" w:sz="4" w:space="0" w:color="auto"/>
            </w:tcBorders>
          </w:tcPr>
          <w:p w14:paraId="1053B5F9" w14:textId="08E8EBD7" w:rsidR="00DB3330" w:rsidRDefault="00DB3330" w:rsidP="000D7C16">
            <w:pPr>
              <w:contextualSpacing/>
              <w:rPr>
                <w:rFonts w:ascii="Arial Narrow" w:hAnsi="Arial Narrow"/>
                <w:b/>
                <w:sz w:val="20"/>
                <w:szCs w:val="20"/>
                <w:lang w:val="en-US"/>
              </w:rPr>
            </w:pPr>
            <w:r w:rsidRPr="00D94CCA">
              <w:rPr>
                <w:rFonts w:ascii="Arial Narrow" w:hAnsi="Arial Narrow"/>
                <w:b/>
                <w:sz w:val="20"/>
                <w:szCs w:val="20"/>
                <w:lang w:val="en-US"/>
              </w:rPr>
              <w:t>HF_S4b</w:t>
            </w:r>
          </w:p>
          <w:p w14:paraId="6DC64CD8" w14:textId="73E736C1" w:rsidR="00AB464E" w:rsidRPr="00AB464E" w:rsidRDefault="00AB464E" w:rsidP="000D7C16">
            <w:pPr>
              <w:contextualSpacing/>
              <w:rPr>
                <w:rFonts w:ascii="Arial Narrow" w:hAnsi="Arial Narrow"/>
                <w:b/>
                <w:color w:val="FF0000"/>
                <w:sz w:val="20"/>
                <w:szCs w:val="20"/>
                <w:lang w:val="en-US"/>
              </w:rPr>
            </w:pPr>
            <w:r w:rsidRPr="00AB464E">
              <w:rPr>
                <w:rFonts w:ascii="Arial Narrow" w:hAnsi="Arial Narrow"/>
                <w:b/>
                <w:color w:val="FF0000"/>
                <w:sz w:val="20"/>
                <w:szCs w:val="20"/>
                <w:lang w:val="en-US"/>
              </w:rPr>
              <w:t>hf_saq4</w:t>
            </w:r>
            <w:r>
              <w:rPr>
                <w:rFonts w:ascii="Arial Narrow" w:hAnsi="Arial Narrow"/>
                <w:b/>
                <w:color w:val="FF0000"/>
                <w:sz w:val="20"/>
                <w:szCs w:val="20"/>
                <w:lang w:val="en-US"/>
              </w:rPr>
              <w:t>b</w:t>
            </w:r>
          </w:p>
          <w:p w14:paraId="6AAC4F13" w14:textId="66A5440C" w:rsidR="00DB3330" w:rsidRPr="00D94CCA" w:rsidRDefault="00DB3330" w:rsidP="000D7C16">
            <w:pPr>
              <w:rPr>
                <w:rFonts w:ascii="Arial Narrow" w:hAnsi="Arial Narrow"/>
                <w:bCs/>
                <w:i/>
                <w:iCs/>
                <w:color w:val="A6A6A6" w:themeColor="background1" w:themeShade="A6"/>
                <w:sz w:val="20"/>
                <w:szCs w:val="20"/>
                <w:lang w:val="en-US" w:eastAsia="en-US"/>
              </w:rPr>
            </w:pPr>
            <w:r w:rsidRPr="00D94CCA">
              <w:rPr>
                <w:rFonts w:ascii="Arial Narrow" w:hAnsi="Arial Narrow"/>
                <w:bCs/>
                <w:i/>
                <w:iCs/>
                <w:color w:val="A6A6A6" w:themeColor="background1" w:themeShade="A6"/>
                <w:sz w:val="20"/>
                <w:szCs w:val="20"/>
                <w:lang w:val="en-US" w:eastAsia="en-US"/>
              </w:rPr>
              <w:t>if HF_S4 = 1</w:t>
            </w:r>
          </w:p>
          <w:p w14:paraId="7678C7DA" w14:textId="77777777" w:rsidR="00DB3330" w:rsidRPr="00D94CCA" w:rsidRDefault="00DB3330" w:rsidP="000D7C16">
            <w:pPr>
              <w:rPr>
                <w:rFonts w:ascii="Arial Narrow" w:hAnsi="Arial Narrow"/>
                <w:bCs/>
                <w:i/>
                <w:iCs/>
                <w:color w:val="A6A6A6" w:themeColor="background1" w:themeShade="A6"/>
                <w:sz w:val="20"/>
                <w:szCs w:val="20"/>
                <w:lang w:val="en-US" w:eastAsia="en-US"/>
              </w:rPr>
            </w:pPr>
          </w:p>
          <w:p w14:paraId="1297F175" w14:textId="77777777" w:rsidR="00DB3330" w:rsidRPr="00D94CCA" w:rsidRDefault="00DB3330"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A16C156" w14:textId="71E1158E" w:rsidR="00DB3330" w:rsidRPr="00D94CCA" w:rsidRDefault="00DB3330" w:rsidP="000D7C16">
            <w:pPr>
              <w:keepNext/>
              <w:ind w:left="404" w:hanging="404"/>
              <w:contextualSpacing/>
              <w:rPr>
                <w:rFonts w:ascii="Arial Narrow" w:eastAsia="Batang" w:hAnsi="Arial Narrow"/>
                <w:b/>
                <w:bCs/>
                <w:sz w:val="20"/>
                <w:szCs w:val="20"/>
                <w:lang w:val="en-US"/>
              </w:rPr>
            </w:pPr>
            <w:r w:rsidRPr="00D94CCA">
              <w:rPr>
                <w:rFonts w:ascii="Arial Narrow" w:hAnsi="Arial Narrow"/>
                <w:b/>
                <w:bCs/>
                <w:sz w:val="20"/>
                <w:szCs w:val="20"/>
                <w:lang w:val="en-US"/>
              </w:rPr>
              <w:t>If yes, have your or any household member received money on the bank card in the past 30 days?</w:t>
            </w:r>
          </w:p>
        </w:tc>
        <w:tc>
          <w:tcPr>
            <w:tcW w:w="2125" w:type="pct"/>
            <w:tcBorders>
              <w:top w:val="double" w:sz="4" w:space="0" w:color="auto"/>
              <w:left w:val="single" w:sz="4" w:space="0" w:color="auto"/>
              <w:bottom w:val="single" w:sz="48" w:space="0" w:color="FFFFFF" w:themeColor="background1"/>
            </w:tcBorders>
          </w:tcPr>
          <w:p w14:paraId="0603E40D" w14:textId="77777777" w:rsidR="00DB3330" w:rsidRPr="00D94CCA" w:rsidRDefault="00DB333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Yes</w:t>
            </w:r>
            <w:r w:rsidRPr="00D94CCA">
              <w:rPr>
                <w:rFonts w:ascii="Arial Narrow" w:hAnsi="Arial Narrow"/>
                <w:b/>
                <w:sz w:val="20"/>
                <w:szCs w:val="20"/>
              </w:rPr>
              <w:tab/>
              <w:t xml:space="preserve">1 </w:t>
            </w:r>
          </w:p>
          <w:p w14:paraId="5E507819"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No</w:t>
            </w:r>
            <w:r w:rsidRPr="00D94CCA">
              <w:rPr>
                <w:rFonts w:ascii="Arial Narrow" w:hAnsi="Arial Narrow"/>
                <w:b/>
                <w:sz w:val="20"/>
                <w:szCs w:val="20"/>
              </w:rPr>
              <w:tab/>
            </w:r>
            <w:r w:rsidRPr="00D94CCA">
              <w:rPr>
                <w:rFonts w:ascii="Arial Narrow" w:hAnsi="Arial Narrow"/>
                <w:b/>
                <w:sz w:val="20"/>
                <w:szCs w:val="20"/>
              </w:rPr>
              <w:tab/>
              <w:t>2</w:t>
            </w:r>
          </w:p>
        </w:tc>
      </w:tr>
      <w:tr w:rsidR="00DB3330" w:rsidRPr="00D94CCA" w14:paraId="6F32630C" w14:textId="77777777" w:rsidTr="000D7C16">
        <w:trPr>
          <w:trHeight w:val="20"/>
        </w:trPr>
        <w:tc>
          <w:tcPr>
            <w:tcW w:w="833" w:type="pct"/>
            <w:vMerge/>
            <w:tcBorders>
              <w:top w:val="single" w:sz="4" w:space="0" w:color="auto"/>
              <w:right w:val="double" w:sz="4" w:space="0" w:color="auto"/>
            </w:tcBorders>
          </w:tcPr>
          <w:p w14:paraId="689590FA" w14:textId="77777777" w:rsidR="00DB3330" w:rsidRPr="00D94CCA" w:rsidRDefault="00DB3330"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E7B0EB" w14:textId="68F26D04" w:rsidR="00DB3330" w:rsidRPr="00D94CCA" w:rsidRDefault="00DB3330" w:rsidP="000D7C16">
            <w:pPr>
              <w:keepNext/>
              <w:ind w:left="404" w:hanging="404"/>
              <w:contextualSpacing/>
              <w:rPr>
                <w:rFonts w:ascii="Arial Narrow" w:eastAsia="Batang" w:hAnsi="Arial Narrow"/>
                <w:sz w:val="20"/>
                <w:szCs w:val="20"/>
              </w:rPr>
            </w:pPr>
            <w:r w:rsidRPr="00D94CCA">
              <w:rPr>
                <w:rFonts w:ascii="Arial Narrow" w:hAnsi="Arial Narrow"/>
                <w:sz w:val="20"/>
                <w:szCs w:val="20"/>
              </w:rPr>
              <w:t xml:space="preserve">Получал ли Вы или кто-либо из членов Вашего </w:t>
            </w:r>
            <w:proofErr w:type="spellStart"/>
            <w:r w:rsidRPr="00D94CCA">
              <w:rPr>
                <w:rFonts w:ascii="Arial Narrow" w:hAnsi="Arial Narrow"/>
                <w:sz w:val="20"/>
                <w:szCs w:val="20"/>
              </w:rPr>
              <w:t>домохозйства</w:t>
            </w:r>
            <w:proofErr w:type="spellEnd"/>
            <w:r w:rsidRPr="00D94CCA">
              <w:rPr>
                <w:rFonts w:ascii="Arial Narrow" w:hAnsi="Arial Narrow"/>
                <w:sz w:val="20"/>
                <w:szCs w:val="20"/>
              </w:rPr>
              <w:t xml:space="preserve"> деньги на карту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6F7B0900" w14:textId="77777777" w:rsidR="00DB3330" w:rsidRPr="00D94CCA" w:rsidRDefault="00DB3330"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ascii="Arial Narrow" w:hAnsi="Arial Narrow"/>
                <w:sz w:val="20"/>
                <w:szCs w:val="20"/>
              </w:rPr>
              <w:t>Да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5E1538D6"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Нет</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DB3330" w:rsidRPr="00D94CCA" w14:paraId="3970CC69" w14:textId="77777777" w:rsidTr="000D7C16">
        <w:trPr>
          <w:trHeight w:val="20"/>
        </w:trPr>
        <w:tc>
          <w:tcPr>
            <w:tcW w:w="833" w:type="pct"/>
            <w:vMerge/>
            <w:tcBorders>
              <w:top w:val="single" w:sz="4" w:space="0" w:color="auto"/>
              <w:right w:val="double" w:sz="4" w:space="0" w:color="auto"/>
            </w:tcBorders>
          </w:tcPr>
          <w:p w14:paraId="7B0EC67B" w14:textId="77777777" w:rsidR="00DB3330" w:rsidRPr="00D94CCA" w:rsidRDefault="00DB3330"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0E15818" w14:textId="086CD4A2" w:rsidR="00DB3330" w:rsidRPr="00D94CCA" w:rsidRDefault="00DB3330" w:rsidP="000D7C16">
            <w:pPr>
              <w:keepNext/>
              <w:ind w:left="404" w:hanging="404"/>
              <w:contextualSpacing/>
              <w:rPr>
                <w:rFonts w:ascii="Arial Narrow" w:hAnsi="Arial Narrow"/>
                <w:sz w:val="20"/>
                <w:szCs w:val="20"/>
                <w:lang w:eastAsia="en-US"/>
              </w:rPr>
            </w:pPr>
            <w:r w:rsidRPr="00D94CCA">
              <w:rPr>
                <w:rFonts w:ascii="Arial Narrow" w:hAnsi="Arial Narrow"/>
                <w:sz w:val="20"/>
                <w:szCs w:val="20"/>
              </w:rPr>
              <w:t xml:space="preserve">Сиз </w:t>
            </w:r>
            <w:proofErr w:type="spellStart"/>
            <w:r w:rsidRPr="00D94CCA">
              <w:rPr>
                <w:rFonts w:ascii="Arial Narrow" w:hAnsi="Arial Narrow"/>
                <w:sz w:val="20"/>
                <w:szCs w:val="20"/>
              </w:rPr>
              <w:t>ёки</w:t>
            </w:r>
            <w:proofErr w:type="spellEnd"/>
            <w:r w:rsidRPr="00D94CCA">
              <w:rPr>
                <w:rFonts w:ascii="Arial Narrow" w:hAnsi="Arial Narrow"/>
                <w:sz w:val="20"/>
                <w:szCs w:val="20"/>
              </w:rPr>
              <w:t xml:space="preserve"> уй </w:t>
            </w:r>
            <w:proofErr w:type="spellStart"/>
            <w:r w:rsidRPr="00D94CCA">
              <w:rPr>
                <w:rFonts w:ascii="Arial Narrow" w:hAnsi="Arial Narrow"/>
                <w:sz w:val="20"/>
                <w:szCs w:val="20"/>
              </w:rPr>
              <w:t>хужалигиларингиздан</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бири</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охирги</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ойда</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картага</w:t>
            </w:r>
            <w:proofErr w:type="spellEnd"/>
            <w:r w:rsidRPr="00D94CCA">
              <w:rPr>
                <w:rFonts w:ascii="Arial Narrow" w:hAnsi="Arial Narrow"/>
                <w:sz w:val="20"/>
                <w:szCs w:val="20"/>
              </w:rPr>
              <w:t xml:space="preserve"> пул </w:t>
            </w:r>
            <w:proofErr w:type="spellStart"/>
            <w:r w:rsidRPr="00D94CCA">
              <w:rPr>
                <w:rFonts w:ascii="Arial Narrow" w:hAnsi="Arial Narrow"/>
                <w:sz w:val="20"/>
                <w:szCs w:val="20"/>
              </w:rPr>
              <w:t>тушганми</w:t>
            </w:r>
            <w:proofErr w:type="spellEnd"/>
            <w:r w:rsidRPr="00D94CCA">
              <w:rPr>
                <w:rFonts w:ascii="Arial Narrow" w:hAnsi="Arial Narrow"/>
                <w:sz w:val="20"/>
                <w:szCs w:val="20"/>
              </w:rPr>
              <w:t>?</w:t>
            </w:r>
          </w:p>
        </w:tc>
        <w:tc>
          <w:tcPr>
            <w:tcW w:w="2125" w:type="pct"/>
            <w:tcBorders>
              <w:top w:val="single" w:sz="48" w:space="0" w:color="FFFFFF" w:themeColor="background1"/>
              <w:left w:val="single" w:sz="4" w:space="0" w:color="auto"/>
            </w:tcBorders>
          </w:tcPr>
          <w:p w14:paraId="5FFD4A7D" w14:textId="77777777" w:rsidR="00DB3330" w:rsidRPr="00D94CCA" w:rsidRDefault="00DB3330"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cs="Calibri"/>
                <w:sz w:val="20"/>
                <w:szCs w:val="20"/>
              </w:rPr>
              <w:t>Ҳ</w:t>
            </w:r>
            <w:r w:rsidRPr="00D94CCA">
              <w:rPr>
                <w:rFonts w:ascii="Arial Narrow" w:hAnsi="Arial Narrow" w:cs="Arial Narrow"/>
                <w:sz w:val="20"/>
                <w:szCs w:val="20"/>
              </w:rPr>
              <w:t>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131F78FA"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Йу</w:t>
            </w:r>
            <w:r w:rsidRPr="00D94CCA">
              <w:rPr>
                <w:rFonts w:cs="Calibri"/>
                <w:sz w:val="20"/>
                <w:szCs w:val="20"/>
              </w:rPr>
              <w:t>қ</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DB3330" w:rsidRPr="00D94CCA" w14:paraId="2E731F3A" w14:textId="77777777" w:rsidTr="000D7C16">
        <w:trPr>
          <w:trHeight w:val="20"/>
        </w:trPr>
        <w:tc>
          <w:tcPr>
            <w:tcW w:w="833" w:type="pct"/>
            <w:tcBorders>
              <w:bottom w:val="double" w:sz="4" w:space="0" w:color="auto"/>
            </w:tcBorders>
          </w:tcPr>
          <w:p w14:paraId="7EA56198" w14:textId="77777777" w:rsidR="00DB3330" w:rsidRPr="00D94CCA" w:rsidRDefault="00DB3330" w:rsidP="000D7C16">
            <w:pPr>
              <w:contextualSpacing/>
              <w:rPr>
                <w:rFonts w:ascii="Arial Narrow" w:hAnsi="Arial Narrow"/>
                <w:b/>
                <w:sz w:val="20"/>
                <w:szCs w:val="20"/>
                <w:lang w:val="en-US"/>
              </w:rPr>
            </w:pPr>
          </w:p>
        </w:tc>
        <w:tc>
          <w:tcPr>
            <w:tcW w:w="2042" w:type="pct"/>
            <w:tcBorders>
              <w:bottom w:val="double" w:sz="4" w:space="0" w:color="auto"/>
            </w:tcBorders>
          </w:tcPr>
          <w:p w14:paraId="299E0087" w14:textId="77777777" w:rsidR="00DB3330" w:rsidRPr="00D94CCA" w:rsidRDefault="00DB3330" w:rsidP="000D7C16">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D86FBB5"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lang w:val="ru-RU"/>
              </w:rPr>
            </w:pPr>
          </w:p>
        </w:tc>
      </w:tr>
      <w:tr w:rsidR="00DB3330" w:rsidRPr="00D94CCA" w14:paraId="3041FA7D" w14:textId="77777777" w:rsidTr="000D7C16">
        <w:trPr>
          <w:trHeight w:val="20"/>
        </w:trPr>
        <w:tc>
          <w:tcPr>
            <w:tcW w:w="833" w:type="pct"/>
            <w:vMerge w:val="restart"/>
            <w:tcBorders>
              <w:top w:val="double" w:sz="4" w:space="0" w:color="auto"/>
              <w:right w:val="double" w:sz="4" w:space="0" w:color="auto"/>
            </w:tcBorders>
          </w:tcPr>
          <w:p w14:paraId="1181D10F" w14:textId="7C5918A2" w:rsidR="00DB3330" w:rsidRDefault="00DB3330" w:rsidP="000D7C16">
            <w:pPr>
              <w:contextualSpacing/>
              <w:rPr>
                <w:rFonts w:ascii="Arial Narrow" w:hAnsi="Arial Narrow"/>
                <w:b/>
                <w:sz w:val="20"/>
                <w:szCs w:val="20"/>
                <w:lang w:val="en-US"/>
              </w:rPr>
            </w:pPr>
            <w:r w:rsidRPr="00D94CCA">
              <w:rPr>
                <w:rFonts w:ascii="Arial Narrow" w:hAnsi="Arial Narrow"/>
                <w:b/>
                <w:sz w:val="20"/>
                <w:szCs w:val="20"/>
                <w:lang w:val="en-US"/>
              </w:rPr>
              <w:t>HF_S4c</w:t>
            </w:r>
          </w:p>
          <w:p w14:paraId="2DB7EEB6" w14:textId="2BE39102" w:rsidR="00AB464E" w:rsidRPr="00AB464E" w:rsidRDefault="00AB464E" w:rsidP="000D7C16">
            <w:pPr>
              <w:contextualSpacing/>
              <w:rPr>
                <w:rFonts w:ascii="Arial Narrow" w:hAnsi="Arial Narrow"/>
                <w:b/>
                <w:color w:val="FF0000"/>
                <w:sz w:val="20"/>
                <w:szCs w:val="20"/>
                <w:lang w:val="en-US"/>
              </w:rPr>
            </w:pPr>
            <w:r w:rsidRPr="00AB464E">
              <w:rPr>
                <w:rFonts w:ascii="Arial Narrow" w:hAnsi="Arial Narrow"/>
                <w:b/>
                <w:color w:val="FF0000"/>
                <w:sz w:val="20"/>
                <w:szCs w:val="20"/>
                <w:lang w:val="en-US"/>
              </w:rPr>
              <w:t>hf_saq4</w:t>
            </w:r>
            <w:r>
              <w:rPr>
                <w:rFonts w:ascii="Arial Narrow" w:hAnsi="Arial Narrow"/>
                <w:b/>
                <w:color w:val="FF0000"/>
                <w:sz w:val="20"/>
                <w:szCs w:val="20"/>
                <w:lang w:val="en-US"/>
              </w:rPr>
              <w:t>c</w:t>
            </w:r>
          </w:p>
          <w:p w14:paraId="0112FE29" w14:textId="1A340E0D" w:rsidR="00DB3330" w:rsidRPr="00D94CCA" w:rsidRDefault="00DB3330" w:rsidP="000D7C16">
            <w:pPr>
              <w:rPr>
                <w:rFonts w:ascii="Arial Narrow" w:hAnsi="Arial Narrow"/>
                <w:bCs/>
                <w:i/>
                <w:iCs/>
                <w:color w:val="A6A6A6" w:themeColor="background1" w:themeShade="A6"/>
                <w:sz w:val="20"/>
                <w:szCs w:val="20"/>
                <w:lang w:val="en-US" w:eastAsia="en-US"/>
              </w:rPr>
            </w:pPr>
            <w:r w:rsidRPr="00D94CCA">
              <w:rPr>
                <w:rFonts w:ascii="Arial Narrow" w:hAnsi="Arial Narrow"/>
                <w:bCs/>
                <w:i/>
                <w:iCs/>
                <w:color w:val="A6A6A6" w:themeColor="background1" w:themeShade="A6"/>
                <w:sz w:val="20"/>
                <w:szCs w:val="20"/>
                <w:lang w:val="en-US" w:eastAsia="en-US"/>
              </w:rPr>
              <w:t>if HF_S4 = 1</w:t>
            </w:r>
          </w:p>
          <w:p w14:paraId="3C3DEFE3" w14:textId="77777777" w:rsidR="00DB3330" w:rsidRPr="00D94CCA" w:rsidRDefault="00DB3330" w:rsidP="000D7C16">
            <w:pPr>
              <w:rPr>
                <w:rFonts w:ascii="Arial Narrow" w:hAnsi="Arial Narrow"/>
                <w:bCs/>
                <w:i/>
                <w:iCs/>
                <w:color w:val="A6A6A6" w:themeColor="background1" w:themeShade="A6"/>
                <w:sz w:val="20"/>
                <w:szCs w:val="20"/>
                <w:lang w:val="en-US" w:eastAsia="en-US"/>
              </w:rPr>
            </w:pPr>
          </w:p>
          <w:p w14:paraId="2F289D39" w14:textId="77777777" w:rsidR="00DB3330" w:rsidRPr="00D94CCA" w:rsidRDefault="00DB3330"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42471AB" w14:textId="38361B0D" w:rsidR="00DB3330" w:rsidRPr="00D94CCA" w:rsidRDefault="00DB3330" w:rsidP="000D7C16">
            <w:pPr>
              <w:keepNext/>
              <w:ind w:left="404" w:hanging="404"/>
              <w:contextualSpacing/>
              <w:rPr>
                <w:rFonts w:ascii="Arial Narrow" w:eastAsia="Batang" w:hAnsi="Arial Narrow"/>
                <w:b/>
                <w:bCs/>
                <w:sz w:val="20"/>
                <w:szCs w:val="20"/>
                <w:lang w:val="en-US"/>
              </w:rPr>
            </w:pPr>
            <w:r w:rsidRPr="00D94CCA">
              <w:rPr>
                <w:rFonts w:ascii="Arial Narrow" w:hAnsi="Arial Narrow"/>
                <w:b/>
                <w:bCs/>
                <w:sz w:val="20"/>
                <w:szCs w:val="20"/>
                <w:lang w:val="en-US"/>
              </w:rPr>
              <w:t>If yes, have your or any household member used your bank card to make a purchase in the past 30 days?</w:t>
            </w:r>
          </w:p>
        </w:tc>
        <w:tc>
          <w:tcPr>
            <w:tcW w:w="2125" w:type="pct"/>
            <w:tcBorders>
              <w:top w:val="double" w:sz="4" w:space="0" w:color="auto"/>
              <w:left w:val="single" w:sz="4" w:space="0" w:color="auto"/>
              <w:bottom w:val="single" w:sz="48" w:space="0" w:color="FFFFFF" w:themeColor="background1"/>
            </w:tcBorders>
          </w:tcPr>
          <w:p w14:paraId="45297E6B" w14:textId="77777777" w:rsidR="00DB3330" w:rsidRPr="00D94CCA" w:rsidRDefault="00DB333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Yes</w:t>
            </w:r>
            <w:r w:rsidRPr="00D94CCA">
              <w:rPr>
                <w:rFonts w:ascii="Arial Narrow" w:hAnsi="Arial Narrow"/>
                <w:b/>
                <w:sz w:val="20"/>
                <w:szCs w:val="20"/>
              </w:rPr>
              <w:tab/>
              <w:t xml:space="preserve">1 </w:t>
            </w:r>
          </w:p>
          <w:p w14:paraId="63E3ABC8"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No</w:t>
            </w:r>
            <w:r w:rsidRPr="00D94CCA">
              <w:rPr>
                <w:rFonts w:ascii="Arial Narrow" w:hAnsi="Arial Narrow"/>
                <w:b/>
                <w:sz w:val="20"/>
                <w:szCs w:val="20"/>
              </w:rPr>
              <w:tab/>
            </w:r>
            <w:r w:rsidRPr="00D94CCA">
              <w:rPr>
                <w:rFonts w:ascii="Arial Narrow" w:hAnsi="Arial Narrow"/>
                <w:b/>
                <w:sz w:val="20"/>
                <w:szCs w:val="20"/>
              </w:rPr>
              <w:tab/>
              <w:t>2</w:t>
            </w:r>
          </w:p>
        </w:tc>
      </w:tr>
      <w:tr w:rsidR="00DB3330" w:rsidRPr="00D94CCA" w14:paraId="3949923E" w14:textId="77777777" w:rsidTr="000D7C16">
        <w:trPr>
          <w:trHeight w:val="20"/>
        </w:trPr>
        <w:tc>
          <w:tcPr>
            <w:tcW w:w="833" w:type="pct"/>
            <w:vMerge/>
            <w:tcBorders>
              <w:top w:val="single" w:sz="4" w:space="0" w:color="auto"/>
              <w:right w:val="double" w:sz="4" w:space="0" w:color="auto"/>
            </w:tcBorders>
          </w:tcPr>
          <w:p w14:paraId="6E335749" w14:textId="77777777" w:rsidR="00DB3330" w:rsidRPr="00D94CCA" w:rsidRDefault="00DB3330"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A88F78" w14:textId="192FA211" w:rsidR="00DB3330" w:rsidRPr="00D94CCA" w:rsidRDefault="00DB3330" w:rsidP="000D7C16">
            <w:pPr>
              <w:keepNext/>
              <w:ind w:left="404" w:hanging="404"/>
              <w:contextualSpacing/>
              <w:rPr>
                <w:rFonts w:ascii="Arial Narrow" w:eastAsia="Batang" w:hAnsi="Arial Narrow"/>
                <w:sz w:val="20"/>
                <w:szCs w:val="20"/>
              </w:rPr>
            </w:pPr>
            <w:r w:rsidRPr="00D94CCA">
              <w:rPr>
                <w:rFonts w:ascii="Arial Narrow" w:hAnsi="Arial Narrow"/>
                <w:sz w:val="20"/>
                <w:szCs w:val="20"/>
              </w:rPr>
              <w:t>Использовали ли Вы или кто-либо из членов домохозяйства при покупках пластиковую карту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5794C37D" w14:textId="77777777" w:rsidR="00DB3330" w:rsidRPr="00D94CCA" w:rsidRDefault="00DB3330"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ascii="Arial Narrow" w:hAnsi="Arial Narrow"/>
                <w:sz w:val="20"/>
                <w:szCs w:val="20"/>
              </w:rPr>
              <w:t>Да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011C6489"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Нет</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DB3330" w:rsidRPr="00D94CCA" w14:paraId="1013198F" w14:textId="77777777" w:rsidTr="000D7C16">
        <w:trPr>
          <w:trHeight w:val="20"/>
        </w:trPr>
        <w:tc>
          <w:tcPr>
            <w:tcW w:w="833" w:type="pct"/>
            <w:vMerge/>
            <w:tcBorders>
              <w:top w:val="single" w:sz="4" w:space="0" w:color="auto"/>
              <w:right w:val="double" w:sz="4" w:space="0" w:color="auto"/>
            </w:tcBorders>
          </w:tcPr>
          <w:p w14:paraId="567C3063" w14:textId="77777777" w:rsidR="00DB3330" w:rsidRPr="00D94CCA" w:rsidRDefault="00DB3330"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5591F6D" w14:textId="7DFBFA6F" w:rsidR="00DB3330" w:rsidRPr="00D94CCA" w:rsidRDefault="00DB3330" w:rsidP="000D7C16">
            <w:pPr>
              <w:keepNext/>
              <w:ind w:left="404" w:hanging="404"/>
              <w:contextualSpacing/>
              <w:rPr>
                <w:rFonts w:ascii="Arial Narrow" w:hAnsi="Arial Narrow"/>
                <w:sz w:val="20"/>
                <w:szCs w:val="20"/>
                <w:lang w:eastAsia="en-US"/>
              </w:rPr>
            </w:pPr>
            <w:r w:rsidRPr="00D94CCA">
              <w:rPr>
                <w:rFonts w:ascii="Arial Narrow" w:hAnsi="Arial Narrow"/>
                <w:sz w:val="20"/>
                <w:szCs w:val="20"/>
              </w:rPr>
              <w:t xml:space="preserve">Сиз </w:t>
            </w:r>
            <w:proofErr w:type="spellStart"/>
            <w:r w:rsidRPr="00D94CCA">
              <w:rPr>
                <w:rFonts w:ascii="Arial Narrow" w:hAnsi="Arial Narrow"/>
                <w:sz w:val="20"/>
                <w:szCs w:val="20"/>
              </w:rPr>
              <w:t>ёки</w:t>
            </w:r>
            <w:proofErr w:type="spellEnd"/>
            <w:r w:rsidRPr="00D94CCA">
              <w:rPr>
                <w:rFonts w:ascii="Arial Narrow" w:hAnsi="Arial Narrow"/>
                <w:sz w:val="20"/>
                <w:szCs w:val="20"/>
              </w:rPr>
              <w:t xml:space="preserve"> уй </w:t>
            </w:r>
            <w:proofErr w:type="spellStart"/>
            <w:r w:rsidRPr="00D94CCA">
              <w:rPr>
                <w:rFonts w:ascii="Arial Narrow" w:hAnsi="Arial Narrow"/>
                <w:sz w:val="20"/>
                <w:szCs w:val="20"/>
              </w:rPr>
              <w:t>хужалигиларингиздан</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бири</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охирги</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ойда</w:t>
            </w:r>
            <w:proofErr w:type="spellEnd"/>
            <w:r w:rsidRPr="00D94CCA">
              <w:rPr>
                <w:rFonts w:ascii="Arial Narrow" w:hAnsi="Arial Narrow"/>
                <w:sz w:val="20"/>
                <w:szCs w:val="20"/>
              </w:rPr>
              <w:t xml:space="preserve"> пластик </w:t>
            </w:r>
            <w:proofErr w:type="spellStart"/>
            <w:r w:rsidRPr="00D94CCA">
              <w:rPr>
                <w:rFonts w:ascii="Arial Narrow" w:hAnsi="Arial Narrow"/>
                <w:sz w:val="20"/>
                <w:szCs w:val="20"/>
              </w:rPr>
              <w:t>картадан</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харидлар</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учун</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фойдаланилганми</w:t>
            </w:r>
            <w:proofErr w:type="spellEnd"/>
            <w:r w:rsidRPr="00D94CCA">
              <w:rPr>
                <w:rFonts w:ascii="Arial Narrow" w:hAnsi="Arial Narrow"/>
                <w:sz w:val="20"/>
                <w:szCs w:val="20"/>
              </w:rPr>
              <w:t>?</w:t>
            </w:r>
          </w:p>
        </w:tc>
        <w:tc>
          <w:tcPr>
            <w:tcW w:w="2125" w:type="pct"/>
            <w:tcBorders>
              <w:top w:val="single" w:sz="48" w:space="0" w:color="FFFFFF" w:themeColor="background1"/>
              <w:left w:val="single" w:sz="4" w:space="0" w:color="auto"/>
            </w:tcBorders>
          </w:tcPr>
          <w:p w14:paraId="77179427" w14:textId="77777777" w:rsidR="00DB3330" w:rsidRPr="00D94CCA" w:rsidRDefault="00DB3330"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cs="Calibri"/>
                <w:sz w:val="20"/>
                <w:szCs w:val="20"/>
              </w:rPr>
              <w:t>Ҳ</w:t>
            </w:r>
            <w:r w:rsidRPr="00D94CCA">
              <w:rPr>
                <w:rFonts w:ascii="Arial Narrow" w:hAnsi="Arial Narrow" w:cs="Arial Narrow"/>
                <w:sz w:val="20"/>
                <w:szCs w:val="20"/>
              </w:rPr>
              <w:t>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5E9B8A3C"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Йу</w:t>
            </w:r>
            <w:r w:rsidRPr="00D94CCA">
              <w:rPr>
                <w:rFonts w:cs="Calibri"/>
                <w:sz w:val="20"/>
                <w:szCs w:val="20"/>
              </w:rPr>
              <w:t>қ</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DB3330" w:rsidRPr="00D94CCA" w14:paraId="62FD6785" w14:textId="77777777" w:rsidTr="000D7C16">
        <w:trPr>
          <w:trHeight w:val="20"/>
        </w:trPr>
        <w:tc>
          <w:tcPr>
            <w:tcW w:w="833" w:type="pct"/>
            <w:tcBorders>
              <w:bottom w:val="double" w:sz="4" w:space="0" w:color="auto"/>
            </w:tcBorders>
          </w:tcPr>
          <w:p w14:paraId="5E77DB30" w14:textId="77777777" w:rsidR="00DB3330" w:rsidRPr="00D94CCA" w:rsidRDefault="00DB3330" w:rsidP="000D7C16">
            <w:pPr>
              <w:contextualSpacing/>
              <w:rPr>
                <w:rFonts w:ascii="Arial Narrow" w:hAnsi="Arial Narrow"/>
                <w:b/>
                <w:sz w:val="20"/>
                <w:szCs w:val="20"/>
                <w:lang w:val="en-US"/>
              </w:rPr>
            </w:pPr>
          </w:p>
        </w:tc>
        <w:tc>
          <w:tcPr>
            <w:tcW w:w="2042" w:type="pct"/>
            <w:tcBorders>
              <w:bottom w:val="double" w:sz="4" w:space="0" w:color="auto"/>
            </w:tcBorders>
          </w:tcPr>
          <w:p w14:paraId="3720AD89" w14:textId="77777777" w:rsidR="00DB3330" w:rsidRPr="00D94CCA" w:rsidRDefault="00DB3330" w:rsidP="000D7C16">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BAE263A"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lang w:val="ru-RU"/>
              </w:rPr>
            </w:pPr>
          </w:p>
        </w:tc>
      </w:tr>
      <w:tr w:rsidR="00DB3330" w:rsidRPr="00D94CCA" w14:paraId="3DE882C0" w14:textId="77777777" w:rsidTr="000D7C16">
        <w:trPr>
          <w:trHeight w:val="20"/>
        </w:trPr>
        <w:tc>
          <w:tcPr>
            <w:tcW w:w="833" w:type="pct"/>
            <w:vMerge w:val="restart"/>
            <w:tcBorders>
              <w:top w:val="double" w:sz="4" w:space="0" w:color="auto"/>
              <w:right w:val="double" w:sz="4" w:space="0" w:color="auto"/>
            </w:tcBorders>
          </w:tcPr>
          <w:p w14:paraId="2E793B40" w14:textId="1567F1C7" w:rsidR="00DB3330" w:rsidRDefault="00DB3330" w:rsidP="000D7C16">
            <w:pPr>
              <w:contextualSpacing/>
              <w:rPr>
                <w:rFonts w:ascii="Arial Narrow" w:hAnsi="Arial Narrow"/>
                <w:b/>
                <w:sz w:val="20"/>
                <w:szCs w:val="20"/>
                <w:lang w:val="en-US"/>
              </w:rPr>
            </w:pPr>
            <w:r w:rsidRPr="00D94CCA">
              <w:rPr>
                <w:rFonts w:ascii="Arial Narrow" w:hAnsi="Arial Narrow"/>
                <w:b/>
                <w:sz w:val="20"/>
                <w:szCs w:val="20"/>
                <w:lang w:val="en-US"/>
              </w:rPr>
              <w:t>HF_S4d</w:t>
            </w:r>
          </w:p>
          <w:p w14:paraId="08C2F94D" w14:textId="1C2205BD" w:rsidR="00AB464E" w:rsidRPr="00AB464E" w:rsidRDefault="00AB464E" w:rsidP="000D7C16">
            <w:pPr>
              <w:contextualSpacing/>
              <w:rPr>
                <w:rFonts w:ascii="Arial Narrow" w:hAnsi="Arial Narrow"/>
                <w:b/>
                <w:color w:val="FF0000"/>
                <w:sz w:val="20"/>
                <w:szCs w:val="20"/>
                <w:lang w:val="en-US"/>
              </w:rPr>
            </w:pPr>
            <w:r w:rsidRPr="00AB464E">
              <w:rPr>
                <w:rFonts w:ascii="Arial Narrow" w:hAnsi="Arial Narrow"/>
                <w:b/>
                <w:color w:val="FF0000"/>
                <w:sz w:val="20"/>
                <w:szCs w:val="20"/>
                <w:lang w:val="en-US"/>
              </w:rPr>
              <w:t>hf_saq4</w:t>
            </w:r>
            <w:r>
              <w:rPr>
                <w:rFonts w:ascii="Arial Narrow" w:hAnsi="Arial Narrow"/>
                <w:b/>
                <w:color w:val="FF0000"/>
                <w:sz w:val="20"/>
                <w:szCs w:val="20"/>
                <w:lang w:val="en-US"/>
              </w:rPr>
              <w:t>d</w:t>
            </w:r>
          </w:p>
          <w:p w14:paraId="7BE2C93C" w14:textId="434E63C5" w:rsidR="00DB3330" w:rsidRPr="00D94CCA" w:rsidRDefault="003F4994" w:rsidP="000D7C16">
            <w:pPr>
              <w:rPr>
                <w:rFonts w:ascii="Arial Narrow" w:hAnsi="Arial Narrow"/>
                <w:bCs/>
                <w:i/>
                <w:iCs/>
                <w:color w:val="A6A6A6" w:themeColor="background1" w:themeShade="A6"/>
                <w:sz w:val="20"/>
                <w:szCs w:val="20"/>
                <w:lang w:val="en-US" w:eastAsia="en-US"/>
              </w:rPr>
            </w:pPr>
            <w:r w:rsidRPr="00D94CCA">
              <w:rPr>
                <w:rFonts w:ascii="Arial Narrow" w:hAnsi="Arial Narrow"/>
                <w:bCs/>
                <w:i/>
                <w:iCs/>
                <w:color w:val="A6A6A6" w:themeColor="background1" w:themeShade="A6"/>
                <w:sz w:val="20"/>
                <w:szCs w:val="20"/>
                <w:lang w:val="en-US"/>
              </w:rPr>
              <w:t xml:space="preserve">If </w:t>
            </w:r>
            <w:r w:rsidR="00DB3330" w:rsidRPr="00D94CCA">
              <w:rPr>
                <w:rFonts w:ascii="Arial Narrow" w:hAnsi="Arial Narrow"/>
                <w:bCs/>
                <w:i/>
                <w:iCs/>
                <w:color w:val="A6A6A6" w:themeColor="background1" w:themeShade="A6"/>
                <w:sz w:val="20"/>
                <w:szCs w:val="20"/>
                <w:lang w:val="en-US" w:eastAsia="en-US"/>
              </w:rPr>
              <w:t>HF_S4 = 1</w:t>
            </w:r>
          </w:p>
          <w:p w14:paraId="464EEB79" w14:textId="77777777" w:rsidR="00DB3330" w:rsidRPr="00D94CCA" w:rsidRDefault="00DB3330" w:rsidP="000D7C16">
            <w:pPr>
              <w:rPr>
                <w:rFonts w:ascii="Arial Narrow" w:hAnsi="Arial Narrow"/>
                <w:bCs/>
                <w:i/>
                <w:iCs/>
                <w:color w:val="A6A6A6" w:themeColor="background1" w:themeShade="A6"/>
                <w:sz w:val="20"/>
                <w:szCs w:val="20"/>
                <w:lang w:val="en-US" w:eastAsia="en-US"/>
              </w:rPr>
            </w:pPr>
          </w:p>
          <w:p w14:paraId="5CAC515B" w14:textId="77777777" w:rsidR="00DB3330" w:rsidRPr="00D94CCA" w:rsidRDefault="00DB3330"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9B9E613" w14:textId="78068055" w:rsidR="00DB3330" w:rsidRPr="00D94CCA" w:rsidRDefault="00DB3330" w:rsidP="000D7C16">
            <w:pPr>
              <w:keepNext/>
              <w:ind w:left="404" w:hanging="404"/>
              <w:contextualSpacing/>
              <w:rPr>
                <w:rFonts w:ascii="Arial Narrow" w:eastAsia="Batang" w:hAnsi="Arial Narrow"/>
                <w:b/>
                <w:bCs/>
                <w:sz w:val="20"/>
                <w:szCs w:val="20"/>
                <w:lang w:val="en-US"/>
              </w:rPr>
            </w:pPr>
            <w:r w:rsidRPr="00D94CCA">
              <w:rPr>
                <w:rFonts w:ascii="Arial Narrow" w:hAnsi="Arial Narrow"/>
                <w:b/>
                <w:bCs/>
                <w:sz w:val="20"/>
                <w:szCs w:val="20"/>
                <w:lang w:val="en-US"/>
              </w:rPr>
              <w:t>If yes, have your or any household member withdrawn money from an ATM using the card in the past 30 days?</w:t>
            </w:r>
          </w:p>
        </w:tc>
        <w:tc>
          <w:tcPr>
            <w:tcW w:w="2125" w:type="pct"/>
            <w:tcBorders>
              <w:top w:val="double" w:sz="4" w:space="0" w:color="auto"/>
              <w:left w:val="single" w:sz="4" w:space="0" w:color="auto"/>
              <w:bottom w:val="single" w:sz="48" w:space="0" w:color="FFFFFF" w:themeColor="background1"/>
            </w:tcBorders>
          </w:tcPr>
          <w:p w14:paraId="4BBC54D2" w14:textId="77777777" w:rsidR="00DB3330" w:rsidRPr="00D94CCA" w:rsidRDefault="00DB3330" w:rsidP="000D7C16">
            <w:pPr>
              <w:pStyle w:val="ColorfulList-Accent11"/>
              <w:tabs>
                <w:tab w:val="right" w:leader="dot" w:pos="2773"/>
                <w:tab w:val="right" w:pos="4374"/>
              </w:tabs>
              <w:ind w:left="253" w:right="1962" w:hanging="253"/>
              <w:rPr>
                <w:rFonts w:ascii="Arial Narrow" w:hAnsi="Arial Narrow"/>
                <w:b/>
                <w:sz w:val="20"/>
                <w:szCs w:val="20"/>
              </w:rPr>
            </w:pPr>
            <w:r w:rsidRPr="00D94CCA">
              <w:rPr>
                <w:rFonts w:ascii="Arial Narrow" w:hAnsi="Arial Narrow"/>
                <w:b/>
                <w:sz w:val="20"/>
                <w:szCs w:val="20"/>
              </w:rPr>
              <w:t>Yes</w:t>
            </w:r>
            <w:r w:rsidRPr="00D94CCA">
              <w:rPr>
                <w:rFonts w:ascii="Arial Narrow" w:hAnsi="Arial Narrow"/>
                <w:b/>
                <w:sz w:val="20"/>
                <w:szCs w:val="20"/>
              </w:rPr>
              <w:tab/>
              <w:t xml:space="preserve">1 </w:t>
            </w:r>
          </w:p>
          <w:p w14:paraId="130EE80A"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sz w:val="20"/>
                <w:szCs w:val="20"/>
              </w:rPr>
              <w:t>No</w:t>
            </w:r>
            <w:r w:rsidRPr="00D94CCA">
              <w:rPr>
                <w:rFonts w:ascii="Arial Narrow" w:hAnsi="Arial Narrow"/>
                <w:b/>
                <w:sz w:val="20"/>
                <w:szCs w:val="20"/>
              </w:rPr>
              <w:tab/>
            </w:r>
            <w:r w:rsidRPr="00D94CCA">
              <w:rPr>
                <w:rFonts w:ascii="Arial Narrow" w:hAnsi="Arial Narrow"/>
                <w:b/>
                <w:sz w:val="20"/>
                <w:szCs w:val="20"/>
              </w:rPr>
              <w:tab/>
              <w:t>2</w:t>
            </w:r>
          </w:p>
        </w:tc>
      </w:tr>
      <w:tr w:rsidR="00DB3330" w:rsidRPr="00D94CCA" w14:paraId="09C52663" w14:textId="77777777" w:rsidTr="000D7C16">
        <w:trPr>
          <w:trHeight w:val="20"/>
        </w:trPr>
        <w:tc>
          <w:tcPr>
            <w:tcW w:w="833" w:type="pct"/>
            <w:vMerge/>
            <w:tcBorders>
              <w:top w:val="single" w:sz="4" w:space="0" w:color="auto"/>
              <w:right w:val="double" w:sz="4" w:space="0" w:color="auto"/>
            </w:tcBorders>
          </w:tcPr>
          <w:p w14:paraId="1BECE5A8" w14:textId="77777777" w:rsidR="00DB3330" w:rsidRPr="00D94CCA" w:rsidRDefault="00DB3330"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3312B4" w14:textId="736B2AC6" w:rsidR="00DB3330" w:rsidRPr="00D94CCA" w:rsidRDefault="00DB3330" w:rsidP="000D7C16">
            <w:pPr>
              <w:keepNext/>
              <w:ind w:left="404" w:hanging="404"/>
              <w:contextualSpacing/>
              <w:rPr>
                <w:rFonts w:ascii="Arial Narrow" w:eastAsia="Batang" w:hAnsi="Arial Narrow"/>
                <w:sz w:val="20"/>
                <w:szCs w:val="20"/>
              </w:rPr>
            </w:pPr>
            <w:r w:rsidRPr="00D94CCA">
              <w:rPr>
                <w:rFonts w:ascii="Arial Narrow" w:hAnsi="Arial Narrow"/>
                <w:sz w:val="20"/>
                <w:szCs w:val="20"/>
              </w:rPr>
              <w:t>Снимали ли Вы или кто-либо из членов домохозяйства деньги с этой карты через банкомат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446177D4" w14:textId="77777777" w:rsidR="00DB3330" w:rsidRPr="00D94CCA" w:rsidRDefault="00DB3330"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ascii="Arial Narrow" w:hAnsi="Arial Narrow"/>
                <w:sz w:val="20"/>
                <w:szCs w:val="20"/>
              </w:rPr>
              <w:t>Да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6A3EE431"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Нет</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DB3330" w:rsidRPr="00D94CCA" w14:paraId="057BA7E2" w14:textId="77777777" w:rsidTr="000D7C16">
        <w:trPr>
          <w:trHeight w:val="20"/>
        </w:trPr>
        <w:tc>
          <w:tcPr>
            <w:tcW w:w="833" w:type="pct"/>
            <w:vMerge/>
            <w:tcBorders>
              <w:top w:val="single" w:sz="4" w:space="0" w:color="auto"/>
              <w:right w:val="double" w:sz="4" w:space="0" w:color="auto"/>
            </w:tcBorders>
          </w:tcPr>
          <w:p w14:paraId="6B5E5DBB" w14:textId="77777777" w:rsidR="00DB3330" w:rsidRPr="00D94CCA" w:rsidRDefault="00DB3330"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E3ED0DD" w14:textId="6B5BB6C8" w:rsidR="00DB3330" w:rsidRPr="00D94CCA" w:rsidRDefault="00DB3330" w:rsidP="000D7C16">
            <w:pPr>
              <w:keepNext/>
              <w:ind w:left="404" w:hanging="404"/>
              <w:contextualSpacing/>
              <w:rPr>
                <w:rFonts w:ascii="Arial Narrow" w:hAnsi="Arial Narrow"/>
                <w:sz w:val="20"/>
                <w:szCs w:val="20"/>
                <w:lang w:eastAsia="en-US"/>
              </w:rPr>
            </w:pPr>
            <w:r w:rsidRPr="00D94CCA">
              <w:rPr>
                <w:rFonts w:ascii="Arial Narrow" w:hAnsi="Arial Narrow"/>
                <w:sz w:val="20"/>
                <w:szCs w:val="20"/>
              </w:rPr>
              <w:t xml:space="preserve">Сиз </w:t>
            </w:r>
            <w:proofErr w:type="spellStart"/>
            <w:r w:rsidRPr="00D94CCA">
              <w:rPr>
                <w:rFonts w:ascii="Arial Narrow" w:hAnsi="Arial Narrow"/>
                <w:sz w:val="20"/>
                <w:szCs w:val="20"/>
              </w:rPr>
              <w:t>ёки</w:t>
            </w:r>
            <w:proofErr w:type="spellEnd"/>
            <w:r w:rsidRPr="00D94CCA">
              <w:rPr>
                <w:rFonts w:ascii="Arial Narrow" w:hAnsi="Arial Narrow"/>
                <w:sz w:val="20"/>
                <w:szCs w:val="20"/>
              </w:rPr>
              <w:t xml:space="preserve"> уй </w:t>
            </w:r>
            <w:proofErr w:type="spellStart"/>
            <w:r w:rsidRPr="00D94CCA">
              <w:rPr>
                <w:rFonts w:ascii="Arial Narrow" w:hAnsi="Arial Narrow"/>
                <w:sz w:val="20"/>
                <w:szCs w:val="20"/>
              </w:rPr>
              <w:t>хужалигиларингиздан</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бири</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охирги</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ойда</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картадан</w:t>
            </w:r>
            <w:proofErr w:type="spellEnd"/>
            <w:r w:rsidRPr="00D94CCA">
              <w:rPr>
                <w:rFonts w:ascii="Arial Narrow" w:hAnsi="Arial Narrow"/>
                <w:sz w:val="20"/>
                <w:szCs w:val="20"/>
              </w:rPr>
              <w:t xml:space="preserve"> банкомат </w:t>
            </w:r>
            <w:proofErr w:type="spellStart"/>
            <w:r w:rsidRPr="00D94CCA">
              <w:rPr>
                <w:rFonts w:ascii="Arial Narrow" w:hAnsi="Arial Narrow"/>
                <w:sz w:val="20"/>
                <w:szCs w:val="20"/>
              </w:rPr>
              <w:t>оркали</w:t>
            </w:r>
            <w:proofErr w:type="spellEnd"/>
            <w:r w:rsidRPr="00D94CCA">
              <w:rPr>
                <w:rFonts w:ascii="Arial Narrow" w:hAnsi="Arial Narrow"/>
                <w:sz w:val="20"/>
                <w:szCs w:val="20"/>
              </w:rPr>
              <w:t xml:space="preserve"> пул </w:t>
            </w:r>
            <w:proofErr w:type="spellStart"/>
            <w:r w:rsidRPr="00D94CCA">
              <w:rPr>
                <w:rFonts w:ascii="Arial Narrow" w:hAnsi="Arial Narrow"/>
                <w:sz w:val="20"/>
                <w:szCs w:val="20"/>
              </w:rPr>
              <w:t>чикарилганми</w:t>
            </w:r>
            <w:proofErr w:type="spellEnd"/>
            <w:r w:rsidRPr="00D94CCA">
              <w:rPr>
                <w:rFonts w:ascii="Arial Narrow" w:hAnsi="Arial Narrow"/>
                <w:sz w:val="20"/>
                <w:szCs w:val="20"/>
              </w:rPr>
              <w:t>?</w:t>
            </w:r>
          </w:p>
        </w:tc>
        <w:tc>
          <w:tcPr>
            <w:tcW w:w="2125" w:type="pct"/>
            <w:tcBorders>
              <w:top w:val="single" w:sz="48" w:space="0" w:color="FFFFFF" w:themeColor="background1"/>
              <w:left w:val="single" w:sz="4" w:space="0" w:color="auto"/>
            </w:tcBorders>
          </w:tcPr>
          <w:p w14:paraId="6ADF608F" w14:textId="77777777" w:rsidR="00DB3330" w:rsidRPr="00D94CCA" w:rsidRDefault="00DB3330" w:rsidP="000D7C16">
            <w:pPr>
              <w:pStyle w:val="ColorfulList-Accent11"/>
              <w:tabs>
                <w:tab w:val="right" w:leader="dot" w:pos="2773"/>
                <w:tab w:val="right" w:pos="4374"/>
              </w:tabs>
              <w:ind w:left="253" w:right="1962" w:hanging="253"/>
              <w:rPr>
                <w:rFonts w:ascii="Arial Narrow" w:hAnsi="Arial Narrow"/>
                <w:sz w:val="20"/>
                <w:szCs w:val="20"/>
              </w:rPr>
            </w:pPr>
            <w:proofErr w:type="spellStart"/>
            <w:r w:rsidRPr="00D94CCA">
              <w:rPr>
                <w:rFonts w:cs="Calibri"/>
                <w:sz w:val="20"/>
                <w:szCs w:val="20"/>
              </w:rPr>
              <w:t>Ҳ</w:t>
            </w:r>
            <w:r w:rsidRPr="00D94CCA">
              <w:rPr>
                <w:rFonts w:ascii="Arial Narrow" w:hAnsi="Arial Narrow" w:cs="Arial Narrow"/>
                <w:sz w:val="20"/>
                <w:szCs w:val="20"/>
              </w:rPr>
              <w:t>а</w:t>
            </w:r>
            <w:proofErr w:type="spellEnd"/>
            <w:r w:rsidRPr="00D94CCA">
              <w:rPr>
                <w:rFonts w:ascii="Arial Narrow" w:hAnsi="Arial Narrow"/>
                <w:sz w:val="20"/>
                <w:szCs w:val="20"/>
              </w:rPr>
              <w:tab/>
            </w:r>
            <w:r w:rsidRPr="00D94CCA">
              <w:rPr>
                <w:rFonts w:ascii="Arial Narrow" w:hAnsi="Arial Narrow"/>
                <w:sz w:val="20"/>
                <w:szCs w:val="20"/>
              </w:rPr>
              <w:tab/>
              <w:t xml:space="preserve">1 </w:t>
            </w:r>
          </w:p>
          <w:p w14:paraId="16884995"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rPr>
              <w:t>Йу</w:t>
            </w:r>
            <w:r w:rsidRPr="00D94CCA">
              <w:rPr>
                <w:rFonts w:cs="Calibri"/>
                <w:sz w:val="20"/>
                <w:szCs w:val="20"/>
              </w:rPr>
              <w:t>қ</w:t>
            </w:r>
            <w:proofErr w:type="spellEnd"/>
            <w:r w:rsidRPr="00D94CCA">
              <w:rPr>
                <w:rFonts w:ascii="Arial Narrow" w:hAnsi="Arial Narrow"/>
                <w:sz w:val="20"/>
                <w:szCs w:val="20"/>
              </w:rPr>
              <w:t xml:space="preserve"> </w:t>
            </w:r>
            <w:r w:rsidRPr="00D94CCA">
              <w:rPr>
                <w:rFonts w:ascii="Arial Narrow" w:hAnsi="Arial Narrow"/>
                <w:sz w:val="20"/>
                <w:szCs w:val="20"/>
              </w:rPr>
              <w:tab/>
              <w:t>2</w:t>
            </w:r>
          </w:p>
        </w:tc>
      </w:tr>
      <w:tr w:rsidR="00DB3330" w:rsidRPr="00D94CCA" w14:paraId="6A36ED01" w14:textId="77777777" w:rsidTr="000D7C16">
        <w:trPr>
          <w:trHeight w:val="20"/>
        </w:trPr>
        <w:tc>
          <w:tcPr>
            <w:tcW w:w="833" w:type="pct"/>
            <w:tcBorders>
              <w:bottom w:val="double" w:sz="4" w:space="0" w:color="auto"/>
            </w:tcBorders>
          </w:tcPr>
          <w:p w14:paraId="5D1D1C1A" w14:textId="77777777" w:rsidR="00DB3330" w:rsidRPr="00D94CCA" w:rsidRDefault="00DB3330" w:rsidP="000D7C16">
            <w:pPr>
              <w:contextualSpacing/>
              <w:rPr>
                <w:rFonts w:ascii="Arial Narrow" w:hAnsi="Arial Narrow"/>
                <w:b/>
                <w:sz w:val="20"/>
                <w:szCs w:val="20"/>
                <w:lang w:val="en-US"/>
              </w:rPr>
            </w:pPr>
          </w:p>
        </w:tc>
        <w:tc>
          <w:tcPr>
            <w:tcW w:w="2042" w:type="pct"/>
            <w:tcBorders>
              <w:bottom w:val="double" w:sz="4" w:space="0" w:color="auto"/>
            </w:tcBorders>
          </w:tcPr>
          <w:p w14:paraId="40CBF194" w14:textId="77777777" w:rsidR="00DB3330" w:rsidRPr="00D94CCA" w:rsidRDefault="00DB3330" w:rsidP="000D7C16">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AFF9653"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lang w:val="ru-RU"/>
              </w:rPr>
            </w:pPr>
          </w:p>
        </w:tc>
      </w:tr>
      <w:tr w:rsidR="00DB3330" w:rsidRPr="00121201" w14:paraId="7924621B" w14:textId="77777777" w:rsidTr="000D7C16">
        <w:trPr>
          <w:trHeight w:val="20"/>
        </w:trPr>
        <w:tc>
          <w:tcPr>
            <w:tcW w:w="833" w:type="pct"/>
            <w:vMerge w:val="restart"/>
            <w:tcBorders>
              <w:top w:val="double" w:sz="4" w:space="0" w:color="auto"/>
              <w:right w:val="double" w:sz="4" w:space="0" w:color="auto"/>
            </w:tcBorders>
          </w:tcPr>
          <w:p w14:paraId="582F2D22" w14:textId="29A68230" w:rsidR="00DB3330" w:rsidRDefault="00DB3330" w:rsidP="000D7C16">
            <w:pPr>
              <w:contextualSpacing/>
              <w:rPr>
                <w:rFonts w:ascii="Arial Narrow" w:hAnsi="Arial Narrow"/>
                <w:b/>
                <w:sz w:val="20"/>
                <w:szCs w:val="20"/>
                <w:lang w:val="en-US"/>
              </w:rPr>
            </w:pPr>
            <w:r w:rsidRPr="00D94CCA">
              <w:rPr>
                <w:rFonts w:ascii="Arial Narrow" w:hAnsi="Arial Narrow"/>
                <w:b/>
                <w:sz w:val="20"/>
                <w:szCs w:val="20"/>
                <w:lang w:val="en-US"/>
              </w:rPr>
              <w:t>HF_S4e</w:t>
            </w:r>
          </w:p>
          <w:p w14:paraId="0004C2BA" w14:textId="3FA4661C" w:rsidR="00AB464E" w:rsidRPr="00AB464E" w:rsidRDefault="00AB464E" w:rsidP="000D7C16">
            <w:pPr>
              <w:contextualSpacing/>
              <w:rPr>
                <w:rFonts w:ascii="Arial Narrow" w:hAnsi="Arial Narrow"/>
                <w:b/>
                <w:color w:val="FF0000"/>
                <w:sz w:val="20"/>
                <w:szCs w:val="20"/>
                <w:lang w:val="en-US"/>
              </w:rPr>
            </w:pPr>
            <w:r w:rsidRPr="00AB464E">
              <w:rPr>
                <w:rFonts w:ascii="Arial Narrow" w:hAnsi="Arial Narrow"/>
                <w:b/>
                <w:color w:val="FF0000"/>
                <w:sz w:val="20"/>
                <w:szCs w:val="20"/>
                <w:lang w:val="en-US"/>
              </w:rPr>
              <w:t>hf_saq4</w:t>
            </w:r>
            <w:r>
              <w:rPr>
                <w:rFonts w:ascii="Arial Narrow" w:hAnsi="Arial Narrow"/>
                <w:b/>
                <w:color w:val="FF0000"/>
                <w:sz w:val="20"/>
                <w:szCs w:val="20"/>
                <w:lang w:val="en-US"/>
              </w:rPr>
              <w:t>e</w:t>
            </w:r>
          </w:p>
          <w:p w14:paraId="3F60C19E" w14:textId="77777777" w:rsidR="00DB3330" w:rsidRPr="00D94CCA" w:rsidRDefault="00DB3330" w:rsidP="000D7C16">
            <w:pPr>
              <w:contextualSpacing/>
              <w:rPr>
                <w:rFonts w:ascii="Arial Narrow" w:hAnsi="Arial Narrow"/>
                <w:b/>
                <w:sz w:val="20"/>
                <w:szCs w:val="20"/>
                <w:lang w:val="en-US"/>
              </w:rPr>
            </w:pPr>
          </w:p>
          <w:p w14:paraId="7DF0AF8C" w14:textId="77777777" w:rsidR="00DB3330" w:rsidRPr="00D94CCA" w:rsidRDefault="00DB3330" w:rsidP="000D7C16">
            <w:pPr>
              <w:rPr>
                <w:rFonts w:ascii="Arial Narrow" w:hAnsi="Arial Narrow"/>
                <w:b/>
                <w:sz w:val="20"/>
                <w:szCs w:val="20"/>
                <w:lang w:val="en-US" w:eastAsia="en-US"/>
              </w:rPr>
            </w:pPr>
            <w:r w:rsidRPr="00D94CCA">
              <w:rPr>
                <w:rFonts w:ascii="Arial Narrow" w:hAnsi="Arial Narrow"/>
                <w:bCs/>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58B964F" w14:textId="22EEC6B2" w:rsidR="00DB3330" w:rsidRPr="00D94CCA" w:rsidRDefault="00DB3330" w:rsidP="000D7C16">
            <w:pPr>
              <w:keepNext/>
              <w:ind w:left="404" w:hanging="404"/>
              <w:contextualSpacing/>
              <w:rPr>
                <w:rFonts w:ascii="Arial Narrow" w:eastAsia="Batang" w:hAnsi="Arial Narrow"/>
                <w:b/>
                <w:bCs/>
                <w:sz w:val="20"/>
                <w:szCs w:val="20"/>
                <w:lang w:val="en-US"/>
              </w:rPr>
            </w:pPr>
            <w:r w:rsidRPr="00D94CCA">
              <w:rPr>
                <w:rFonts w:ascii="Arial Narrow" w:hAnsi="Arial Narrow"/>
                <w:sz w:val="20"/>
                <w:szCs w:val="20"/>
                <w:lang w:val="en-US"/>
              </w:rPr>
              <w:t>To reduce the shadow economy and tax evasion, I believe the government should require most financial transactions be electronic, and not in cash.</w:t>
            </w:r>
          </w:p>
        </w:tc>
        <w:tc>
          <w:tcPr>
            <w:tcW w:w="2125" w:type="pct"/>
            <w:tcBorders>
              <w:top w:val="double" w:sz="4" w:space="0" w:color="auto"/>
              <w:left w:val="single" w:sz="4" w:space="0" w:color="auto"/>
              <w:bottom w:val="single" w:sz="48" w:space="0" w:color="FFFFFF" w:themeColor="background1"/>
            </w:tcBorders>
          </w:tcPr>
          <w:p w14:paraId="2711FF56" w14:textId="6C10A92B" w:rsidR="00DB3330" w:rsidRPr="00D94CCA" w:rsidRDefault="00DB3330" w:rsidP="000D7C16">
            <w:pPr>
              <w:pStyle w:val="ColorfulList-Accent11"/>
              <w:tabs>
                <w:tab w:val="right" w:leader="dot" w:pos="2773"/>
                <w:tab w:val="right" w:pos="4374"/>
              </w:tabs>
              <w:ind w:left="253" w:right="1962" w:hanging="253"/>
              <w:rPr>
                <w:rFonts w:ascii="Arial Narrow" w:hAnsi="Arial Narrow"/>
                <w:b/>
                <w:bCs/>
                <w:sz w:val="20"/>
                <w:szCs w:val="20"/>
              </w:rPr>
            </w:pPr>
            <w:r w:rsidRPr="00D94CCA">
              <w:rPr>
                <w:rFonts w:ascii="Arial Narrow" w:hAnsi="Arial Narrow"/>
                <w:b/>
                <w:bCs/>
                <w:sz w:val="20"/>
                <w:szCs w:val="20"/>
                <w:lang w:eastAsia="ru-RU"/>
              </w:rPr>
              <w:t>Completely agree</w:t>
            </w:r>
            <w:r w:rsidRPr="00D94CCA">
              <w:rPr>
                <w:rFonts w:ascii="Arial Narrow" w:hAnsi="Arial Narrow"/>
                <w:b/>
                <w:bCs/>
                <w:sz w:val="20"/>
                <w:szCs w:val="20"/>
              </w:rPr>
              <w:tab/>
              <w:t xml:space="preserve">1 </w:t>
            </w:r>
          </w:p>
          <w:p w14:paraId="5C649589"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b/>
                <w:bCs/>
                <w:sz w:val="20"/>
                <w:szCs w:val="20"/>
              </w:rPr>
            </w:pPr>
            <w:r w:rsidRPr="00D94CCA">
              <w:rPr>
                <w:rFonts w:ascii="Arial Narrow" w:hAnsi="Arial Narrow"/>
                <w:b/>
                <w:bCs/>
                <w:sz w:val="20"/>
                <w:szCs w:val="20"/>
                <w:lang w:eastAsia="ru-RU"/>
              </w:rPr>
              <w:t>Agree</w:t>
            </w:r>
            <w:r w:rsidRPr="00D94CCA">
              <w:rPr>
                <w:rFonts w:ascii="Arial Narrow" w:hAnsi="Arial Narrow"/>
                <w:b/>
                <w:bCs/>
                <w:sz w:val="20"/>
                <w:szCs w:val="20"/>
              </w:rPr>
              <w:tab/>
              <w:t>2</w:t>
            </w:r>
          </w:p>
          <w:p w14:paraId="70FFB1F1"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b/>
                <w:bCs/>
                <w:sz w:val="20"/>
                <w:szCs w:val="20"/>
                <w:lang w:eastAsia="ru-RU"/>
              </w:rPr>
            </w:pPr>
            <w:r w:rsidRPr="00D94CCA">
              <w:rPr>
                <w:rFonts w:ascii="Arial Narrow" w:hAnsi="Arial Narrow"/>
                <w:b/>
                <w:bCs/>
                <w:sz w:val="20"/>
                <w:szCs w:val="20"/>
                <w:lang w:eastAsia="ru-RU"/>
              </w:rPr>
              <w:t>Disagree</w:t>
            </w:r>
            <w:r w:rsidRPr="00D94CCA">
              <w:rPr>
                <w:rFonts w:ascii="Arial Narrow" w:hAnsi="Arial Narrow"/>
                <w:b/>
                <w:bCs/>
                <w:sz w:val="20"/>
                <w:szCs w:val="20"/>
                <w:lang w:eastAsia="ru-RU"/>
              </w:rPr>
              <w:tab/>
              <w:t>3</w:t>
            </w:r>
          </w:p>
          <w:p w14:paraId="787D4747" w14:textId="3550499A"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b/>
                <w:sz w:val="20"/>
                <w:szCs w:val="20"/>
              </w:rPr>
            </w:pPr>
            <w:r w:rsidRPr="00D94CCA">
              <w:rPr>
                <w:rFonts w:ascii="Arial Narrow" w:hAnsi="Arial Narrow"/>
                <w:b/>
                <w:bCs/>
                <w:sz w:val="20"/>
                <w:szCs w:val="20"/>
                <w:lang w:eastAsia="ru-RU"/>
              </w:rPr>
              <w:t>Completely disagree</w:t>
            </w:r>
            <w:r w:rsidRPr="00D94CCA">
              <w:rPr>
                <w:rFonts w:ascii="Arial Narrow" w:hAnsi="Arial Narrow"/>
                <w:b/>
                <w:bCs/>
                <w:sz w:val="20"/>
                <w:szCs w:val="20"/>
                <w:lang w:eastAsia="ru-RU"/>
              </w:rPr>
              <w:tab/>
              <w:t>4</w:t>
            </w:r>
          </w:p>
        </w:tc>
      </w:tr>
      <w:tr w:rsidR="00DB3330" w:rsidRPr="00D94CCA" w14:paraId="5B242EBE" w14:textId="77777777" w:rsidTr="000D7C16">
        <w:trPr>
          <w:trHeight w:val="20"/>
        </w:trPr>
        <w:tc>
          <w:tcPr>
            <w:tcW w:w="833" w:type="pct"/>
            <w:vMerge/>
            <w:tcBorders>
              <w:top w:val="single" w:sz="4" w:space="0" w:color="auto"/>
              <w:right w:val="double" w:sz="4" w:space="0" w:color="auto"/>
            </w:tcBorders>
          </w:tcPr>
          <w:p w14:paraId="03D494A2" w14:textId="77777777" w:rsidR="00DB3330" w:rsidRPr="00D94CCA" w:rsidRDefault="00DB3330" w:rsidP="000D7C16">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D56B0D8" w14:textId="611CECFC" w:rsidR="00DB3330" w:rsidRPr="00D94CCA" w:rsidRDefault="00DB3330" w:rsidP="000D7C16">
            <w:pPr>
              <w:keepNext/>
              <w:ind w:left="404" w:hanging="404"/>
              <w:contextualSpacing/>
              <w:rPr>
                <w:rFonts w:ascii="Arial Narrow" w:eastAsia="Batang" w:hAnsi="Arial Narrow"/>
                <w:sz w:val="20"/>
                <w:szCs w:val="20"/>
              </w:rPr>
            </w:pPr>
            <w:r w:rsidRPr="00D94CCA">
              <w:rPr>
                <w:rFonts w:ascii="Arial Narrow" w:hAnsi="Arial Narrow"/>
                <w:sz w:val="20"/>
                <w:szCs w:val="20"/>
              </w:rPr>
              <w:t>Считаете ли Вы, что в целях сокращения масштабов теневой экономики и уклонения от уплаты налогов, правительство должно требовать, чтобы большинство финансовых операций осуществлялись электронным способом, а не наличными.</w:t>
            </w:r>
          </w:p>
        </w:tc>
        <w:tc>
          <w:tcPr>
            <w:tcW w:w="2125" w:type="pct"/>
            <w:tcBorders>
              <w:top w:val="single" w:sz="48" w:space="0" w:color="FFFFFF" w:themeColor="background1"/>
              <w:left w:val="single" w:sz="4" w:space="0" w:color="auto"/>
              <w:bottom w:val="single" w:sz="48" w:space="0" w:color="FFFFFF" w:themeColor="background1"/>
            </w:tcBorders>
          </w:tcPr>
          <w:p w14:paraId="51CB0577" w14:textId="729A20C3" w:rsidR="00DB3330" w:rsidRPr="00D94CCA" w:rsidRDefault="00DB3330" w:rsidP="000D7C16">
            <w:pPr>
              <w:pStyle w:val="ColorfulList-Accent11"/>
              <w:tabs>
                <w:tab w:val="right" w:leader="dot" w:pos="2773"/>
                <w:tab w:val="right" w:pos="4374"/>
              </w:tabs>
              <w:ind w:left="253" w:right="1962" w:hanging="253"/>
              <w:rPr>
                <w:rFonts w:ascii="Arial Narrow" w:hAnsi="Arial Narrow"/>
                <w:sz w:val="20"/>
                <w:szCs w:val="20"/>
                <w:lang w:val="ru-RU"/>
              </w:rPr>
            </w:pPr>
            <w:r w:rsidRPr="00D94CCA">
              <w:rPr>
                <w:rFonts w:ascii="Arial Narrow" w:hAnsi="Arial Narrow"/>
                <w:sz w:val="20"/>
                <w:szCs w:val="20"/>
                <w:lang w:val="ru-RU" w:eastAsia="ru-RU"/>
              </w:rPr>
              <w:t>Полностью согласен</w:t>
            </w:r>
            <w:r w:rsidRPr="00D94CCA">
              <w:rPr>
                <w:rFonts w:ascii="Arial Narrow" w:hAnsi="Arial Narrow"/>
                <w:sz w:val="20"/>
                <w:szCs w:val="20"/>
                <w:lang w:val="ru-RU"/>
              </w:rPr>
              <w:tab/>
              <w:t xml:space="preserve">1 </w:t>
            </w:r>
          </w:p>
          <w:p w14:paraId="5F53B136"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lang w:val="ru-RU"/>
              </w:rPr>
            </w:pPr>
            <w:r w:rsidRPr="00D94CCA">
              <w:rPr>
                <w:rFonts w:ascii="Arial Narrow" w:hAnsi="Arial Narrow"/>
                <w:sz w:val="20"/>
                <w:szCs w:val="20"/>
                <w:lang w:val="ru-RU" w:eastAsia="ru-RU"/>
              </w:rPr>
              <w:t>Согласен</w:t>
            </w:r>
            <w:r w:rsidRPr="00D94CCA">
              <w:rPr>
                <w:rFonts w:ascii="Arial Narrow" w:hAnsi="Arial Narrow"/>
                <w:sz w:val="20"/>
                <w:szCs w:val="20"/>
                <w:lang w:val="ru-RU"/>
              </w:rPr>
              <w:tab/>
              <w:t>2</w:t>
            </w:r>
          </w:p>
          <w:p w14:paraId="18287EEE" w14:textId="6B617233"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lang w:val="ru-RU" w:eastAsia="ru-RU"/>
              </w:rPr>
            </w:pPr>
            <w:r w:rsidRPr="00D94CCA">
              <w:rPr>
                <w:rFonts w:ascii="Arial Narrow" w:hAnsi="Arial Narrow"/>
                <w:sz w:val="20"/>
                <w:szCs w:val="20"/>
                <w:lang w:val="ru-RU" w:eastAsia="ru-RU"/>
              </w:rPr>
              <w:t>Не согласен</w:t>
            </w:r>
            <w:r w:rsidRPr="00D94CCA">
              <w:rPr>
                <w:rFonts w:ascii="Arial Narrow" w:hAnsi="Arial Narrow"/>
                <w:sz w:val="20"/>
                <w:szCs w:val="20"/>
                <w:lang w:val="ru-RU" w:eastAsia="ru-RU"/>
              </w:rPr>
              <w:tab/>
              <w:t>3</w:t>
            </w:r>
          </w:p>
          <w:p w14:paraId="749D8C81" w14:textId="1467049E"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rPr>
            </w:pPr>
            <w:r w:rsidRPr="00D94CCA">
              <w:rPr>
                <w:rFonts w:ascii="Arial Narrow" w:hAnsi="Arial Narrow"/>
                <w:sz w:val="20"/>
                <w:szCs w:val="20"/>
                <w:lang w:val="ru-RU" w:eastAsia="ru-RU"/>
              </w:rPr>
              <w:t>Полностью не согласен</w:t>
            </w:r>
            <w:r w:rsidRPr="00D94CCA">
              <w:rPr>
                <w:rFonts w:ascii="Arial Narrow" w:hAnsi="Arial Narrow"/>
                <w:sz w:val="20"/>
                <w:szCs w:val="20"/>
                <w:lang w:val="ru-RU" w:eastAsia="ru-RU"/>
              </w:rPr>
              <w:tab/>
            </w:r>
            <w:r w:rsidRPr="00D94CCA">
              <w:rPr>
                <w:rFonts w:ascii="Arial Narrow" w:hAnsi="Arial Narrow"/>
                <w:sz w:val="20"/>
                <w:szCs w:val="20"/>
                <w:lang w:eastAsia="ru-RU"/>
              </w:rPr>
              <w:t>4</w:t>
            </w:r>
          </w:p>
        </w:tc>
      </w:tr>
      <w:tr w:rsidR="00DB3330" w:rsidRPr="00D94CCA" w14:paraId="3811C3A5" w14:textId="77777777" w:rsidTr="000D7C16">
        <w:trPr>
          <w:trHeight w:val="20"/>
        </w:trPr>
        <w:tc>
          <w:tcPr>
            <w:tcW w:w="833" w:type="pct"/>
            <w:vMerge/>
            <w:tcBorders>
              <w:top w:val="single" w:sz="4" w:space="0" w:color="auto"/>
              <w:right w:val="double" w:sz="4" w:space="0" w:color="auto"/>
            </w:tcBorders>
          </w:tcPr>
          <w:p w14:paraId="16220EDC" w14:textId="77777777" w:rsidR="00DB3330" w:rsidRPr="00D94CCA" w:rsidRDefault="00DB3330" w:rsidP="000D7C16">
            <w:pPr>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3A0CD9D" w14:textId="4E4489B0" w:rsidR="00DB3330" w:rsidRPr="00D94CCA" w:rsidRDefault="00DB3330" w:rsidP="000D7C16">
            <w:pPr>
              <w:keepNext/>
              <w:ind w:left="404" w:hanging="404"/>
              <w:contextualSpacing/>
              <w:rPr>
                <w:rFonts w:ascii="Arial Narrow" w:hAnsi="Arial Narrow"/>
                <w:sz w:val="20"/>
                <w:szCs w:val="20"/>
                <w:lang w:eastAsia="en-US"/>
              </w:rPr>
            </w:pPr>
            <w:proofErr w:type="spellStart"/>
            <w:r w:rsidRPr="00D94CCA">
              <w:rPr>
                <w:rFonts w:ascii="Arial Narrow" w:hAnsi="Arial Narrow"/>
                <w:sz w:val="20"/>
                <w:szCs w:val="20"/>
              </w:rPr>
              <w:t>Сизнингча</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яширин</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и</w:t>
            </w:r>
            <w:r w:rsidRPr="00D94CCA">
              <w:rPr>
                <w:rFonts w:ascii="Calibri" w:hAnsi="Calibri" w:cs="Calibri"/>
                <w:sz w:val="20"/>
                <w:szCs w:val="20"/>
              </w:rPr>
              <w:t>қ</w:t>
            </w:r>
            <w:r w:rsidRPr="00D94CCA">
              <w:rPr>
                <w:rFonts w:ascii="Arial Narrow" w:hAnsi="Arial Narrow" w:cs="Arial Narrow"/>
                <w:sz w:val="20"/>
                <w:szCs w:val="20"/>
              </w:rPr>
              <w:t>тисодиётни</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ва</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соли</w:t>
            </w:r>
            <w:r w:rsidRPr="00D94CCA">
              <w:rPr>
                <w:rFonts w:ascii="Calibri" w:hAnsi="Calibri" w:cs="Calibri"/>
                <w:sz w:val="20"/>
                <w:szCs w:val="20"/>
              </w:rPr>
              <w:t>қ</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тўлашдан</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бўйин</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товлашни</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камайтириш</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учун</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молиявий</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операцияларнинг</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кўпчилигини</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на</w:t>
            </w:r>
            <w:r w:rsidRPr="00D94CCA">
              <w:rPr>
                <w:rFonts w:ascii="Calibri" w:hAnsi="Calibri" w:cs="Calibri"/>
                <w:sz w:val="20"/>
                <w:szCs w:val="20"/>
              </w:rPr>
              <w:t>қ</w:t>
            </w:r>
            <w:r w:rsidRPr="00D94CCA">
              <w:rPr>
                <w:rFonts w:ascii="Arial Narrow" w:hAnsi="Arial Narrow" w:cs="Arial Narrow"/>
                <w:sz w:val="20"/>
                <w:szCs w:val="20"/>
              </w:rPr>
              <w:t>д</w:t>
            </w:r>
            <w:proofErr w:type="spellEnd"/>
            <w:r w:rsidRPr="00D94CCA">
              <w:rPr>
                <w:rFonts w:ascii="Arial Narrow" w:hAnsi="Arial Narrow"/>
                <w:sz w:val="20"/>
                <w:szCs w:val="20"/>
              </w:rPr>
              <w:t xml:space="preserve"> </w:t>
            </w:r>
            <w:r w:rsidRPr="00D94CCA">
              <w:rPr>
                <w:rFonts w:ascii="Arial Narrow" w:hAnsi="Arial Narrow" w:cs="Arial Narrow"/>
                <w:sz w:val="20"/>
                <w:szCs w:val="20"/>
              </w:rPr>
              <w:t>пул</w:t>
            </w:r>
            <w:r w:rsidRPr="00D94CCA">
              <w:rPr>
                <w:rFonts w:ascii="Arial Narrow" w:hAnsi="Arial Narrow"/>
                <w:sz w:val="20"/>
                <w:szCs w:val="20"/>
              </w:rPr>
              <w:t xml:space="preserve"> </w:t>
            </w:r>
            <w:proofErr w:type="spellStart"/>
            <w:r w:rsidRPr="00D94CCA">
              <w:rPr>
                <w:rFonts w:ascii="Arial Narrow" w:hAnsi="Arial Narrow" w:cs="Arial Narrow"/>
                <w:sz w:val="20"/>
                <w:szCs w:val="20"/>
              </w:rPr>
              <w:t>шаклида</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эмас</w:t>
            </w:r>
            <w:proofErr w:type="spellEnd"/>
            <w:r w:rsidRPr="00D94CCA">
              <w:rPr>
                <w:rFonts w:ascii="Arial Narrow" w:hAnsi="Arial Narrow"/>
                <w:sz w:val="20"/>
                <w:szCs w:val="20"/>
              </w:rPr>
              <w:t xml:space="preserve">, </w:t>
            </w:r>
            <w:r w:rsidRPr="00D94CCA">
              <w:rPr>
                <w:rFonts w:ascii="Arial Narrow" w:hAnsi="Arial Narrow" w:cs="Arial Narrow"/>
                <w:sz w:val="20"/>
                <w:szCs w:val="20"/>
              </w:rPr>
              <w:t>балки</w:t>
            </w:r>
            <w:r w:rsidRPr="00D94CCA">
              <w:rPr>
                <w:rFonts w:ascii="Arial Narrow" w:hAnsi="Arial Narrow"/>
                <w:sz w:val="20"/>
                <w:szCs w:val="20"/>
              </w:rPr>
              <w:t xml:space="preserve"> </w:t>
            </w:r>
            <w:r w:rsidRPr="00D94CCA">
              <w:rPr>
                <w:rFonts w:ascii="Arial Narrow" w:hAnsi="Arial Narrow" w:cs="Arial Narrow"/>
                <w:sz w:val="20"/>
                <w:szCs w:val="20"/>
              </w:rPr>
              <w:t>электрон</w:t>
            </w:r>
            <w:r w:rsidRPr="00D94CCA">
              <w:rPr>
                <w:rFonts w:ascii="Arial Narrow" w:hAnsi="Arial Narrow"/>
                <w:sz w:val="20"/>
                <w:szCs w:val="20"/>
              </w:rPr>
              <w:t xml:space="preserve"> </w:t>
            </w:r>
            <w:proofErr w:type="spellStart"/>
            <w:r w:rsidRPr="00D94CCA">
              <w:rPr>
                <w:rFonts w:ascii="Arial Narrow" w:hAnsi="Arial Narrow" w:cs="Arial Narrow"/>
                <w:sz w:val="20"/>
                <w:szCs w:val="20"/>
              </w:rPr>
              <w:t>шаклда</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амалга</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оширилишини</w:t>
            </w:r>
            <w:proofErr w:type="spellEnd"/>
            <w:r w:rsidRPr="00D94CCA">
              <w:rPr>
                <w:rFonts w:ascii="Arial Narrow" w:hAnsi="Arial Narrow"/>
                <w:sz w:val="20"/>
                <w:szCs w:val="20"/>
              </w:rPr>
              <w:t xml:space="preserve"> </w:t>
            </w:r>
            <w:proofErr w:type="spellStart"/>
            <w:r w:rsidRPr="00D94CCA">
              <w:rPr>
                <w:rFonts w:ascii="Calibri" w:hAnsi="Calibri" w:cs="Calibri"/>
                <w:sz w:val="20"/>
                <w:szCs w:val="20"/>
              </w:rPr>
              <w:t>ҳ</w:t>
            </w:r>
            <w:r w:rsidRPr="00D94CCA">
              <w:rPr>
                <w:rFonts w:ascii="Arial Narrow" w:hAnsi="Arial Narrow" w:cs="Arial Narrow"/>
                <w:sz w:val="20"/>
                <w:szCs w:val="20"/>
              </w:rPr>
              <w:t>укумат</w:t>
            </w:r>
            <w:proofErr w:type="spellEnd"/>
            <w:r w:rsidRPr="00D94CCA">
              <w:rPr>
                <w:rFonts w:ascii="Arial Narrow" w:hAnsi="Arial Narrow"/>
                <w:sz w:val="20"/>
                <w:szCs w:val="20"/>
              </w:rPr>
              <w:t xml:space="preserve"> </w:t>
            </w:r>
            <w:proofErr w:type="spellStart"/>
            <w:r w:rsidRPr="00D94CCA">
              <w:rPr>
                <w:rFonts w:ascii="Arial Narrow" w:hAnsi="Arial Narrow" w:cs="Arial Narrow"/>
                <w:sz w:val="20"/>
                <w:szCs w:val="20"/>
              </w:rPr>
              <w:t>талаб</w:t>
            </w:r>
            <w:proofErr w:type="spellEnd"/>
            <w:r w:rsidRPr="00D94CCA">
              <w:rPr>
                <w:rFonts w:ascii="Arial Narrow" w:hAnsi="Arial Narrow"/>
                <w:sz w:val="20"/>
                <w:szCs w:val="20"/>
              </w:rPr>
              <w:t xml:space="preserve"> </w:t>
            </w:r>
            <w:proofErr w:type="spellStart"/>
            <w:r w:rsidRPr="00D94CCA">
              <w:rPr>
                <w:rFonts w:ascii="Calibri" w:hAnsi="Calibri" w:cs="Calibri"/>
                <w:sz w:val="20"/>
                <w:szCs w:val="20"/>
              </w:rPr>
              <w:t>қ</w:t>
            </w:r>
            <w:r w:rsidRPr="00D94CCA">
              <w:rPr>
                <w:rFonts w:ascii="Arial Narrow" w:hAnsi="Arial Narrow" w:cs="Arial Narrow"/>
                <w:sz w:val="20"/>
                <w:szCs w:val="20"/>
              </w:rPr>
              <w:t>и</w:t>
            </w:r>
            <w:r w:rsidRPr="00D94CCA">
              <w:rPr>
                <w:rFonts w:ascii="Arial Narrow" w:hAnsi="Arial Narrow"/>
                <w:sz w:val="20"/>
                <w:szCs w:val="20"/>
              </w:rPr>
              <w:t>лиши</w:t>
            </w:r>
            <w:proofErr w:type="spellEnd"/>
            <w:r w:rsidRPr="00D94CCA">
              <w:rPr>
                <w:rFonts w:ascii="Arial Narrow" w:hAnsi="Arial Narrow"/>
                <w:sz w:val="20"/>
                <w:szCs w:val="20"/>
              </w:rPr>
              <w:t xml:space="preserve"> </w:t>
            </w:r>
            <w:proofErr w:type="spellStart"/>
            <w:r w:rsidRPr="00D94CCA">
              <w:rPr>
                <w:rFonts w:ascii="Arial Narrow" w:hAnsi="Arial Narrow"/>
                <w:sz w:val="20"/>
                <w:szCs w:val="20"/>
              </w:rPr>
              <w:t>керакми</w:t>
            </w:r>
            <w:proofErr w:type="spellEnd"/>
            <w:r w:rsidRPr="00D94CCA">
              <w:rPr>
                <w:rFonts w:ascii="Arial Narrow" w:hAnsi="Arial Narrow"/>
                <w:sz w:val="20"/>
                <w:szCs w:val="20"/>
              </w:rPr>
              <w:t>.</w:t>
            </w:r>
          </w:p>
        </w:tc>
        <w:tc>
          <w:tcPr>
            <w:tcW w:w="2125" w:type="pct"/>
            <w:tcBorders>
              <w:top w:val="single" w:sz="48" w:space="0" w:color="FFFFFF" w:themeColor="background1"/>
              <w:left w:val="single" w:sz="4" w:space="0" w:color="auto"/>
            </w:tcBorders>
          </w:tcPr>
          <w:p w14:paraId="3AFCC2A6" w14:textId="12783755" w:rsidR="00DB3330" w:rsidRPr="00D94CCA" w:rsidRDefault="00DB3330" w:rsidP="000D7C16">
            <w:pPr>
              <w:pStyle w:val="ColorfulList-Accent11"/>
              <w:tabs>
                <w:tab w:val="right" w:leader="dot" w:pos="2773"/>
                <w:tab w:val="right" w:pos="4374"/>
              </w:tabs>
              <w:ind w:left="253" w:right="1962" w:hanging="253"/>
              <w:rPr>
                <w:rFonts w:ascii="Arial Narrow" w:hAnsi="Arial Narrow"/>
                <w:sz w:val="20"/>
                <w:szCs w:val="20"/>
                <w:lang w:val="ru-RU"/>
              </w:rPr>
            </w:pPr>
            <w:proofErr w:type="spellStart"/>
            <w:r w:rsidRPr="00D94CCA">
              <w:rPr>
                <w:rFonts w:ascii="Arial Narrow" w:hAnsi="Arial Narrow"/>
                <w:sz w:val="20"/>
                <w:szCs w:val="20"/>
                <w:lang w:val="ru-RU" w:eastAsia="ru-RU"/>
              </w:rPr>
              <w:t>Бутунлай</w:t>
            </w:r>
            <w:proofErr w:type="spellEnd"/>
            <w:r w:rsidRPr="00D94CCA">
              <w:rPr>
                <w:rFonts w:ascii="Arial Narrow" w:hAnsi="Arial Narrow"/>
                <w:sz w:val="20"/>
                <w:szCs w:val="20"/>
                <w:lang w:val="ru-RU" w:eastAsia="ru-RU"/>
              </w:rPr>
              <w:t xml:space="preserve"> рози</w:t>
            </w:r>
            <w:r w:rsidRPr="00D94CCA">
              <w:rPr>
                <w:rFonts w:ascii="Arial Narrow" w:hAnsi="Arial Narrow"/>
                <w:sz w:val="20"/>
                <w:szCs w:val="20"/>
                <w:lang w:val="ru-RU"/>
              </w:rPr>
              <w:tab/>
              <w:t xml:space="preserve">1 </w:t>
            </w:r>
          </w:p>
          <w:p w14:paraId="14075EA0"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lang w:val="ru-RU"/>
              </w:rPr>
            </w:pPr>
            <w:r w:rsidRPr="00D94CCA">
              <w:rPr>
                <w:rFonts w:ascii="Arial Narrow" w:hAnsi="Arial Narrow"/>
                <w:sz w:val="20"/>
                <w:szCs w:val="20"/>
                <w:lang w:val="ru-RU" w:eastAsia="ru-RU"/>
              </w:rPr>
              <w:t>Рози</w:t>
            </w:r>
            <w:r w:rsidRPr="00D94CCA">
              <w:rPr>
                <w:rFonts w:ascii="Arial Narrow" w:hAnsi="Arial Narrow"/>
                <w:sz w:val="20"/>
                <w:szCs w:val="20"/>
                <w:lang w:val="ru-RU"/>
              </w:rPr>
              <w:tab/>
              <w:t>2</w:t>
            </w:r>
          </w:p>
          <w:p w14:paraId="33304F27"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lang w:val="ru-RU" w:eastAsia="ru-RU"/>
              </w:rPr>
            </w:pPr>
            <w:r w:rsidRPr="00D94CCA">
              <w:rPr>
                <w:rFonts w:ascii="Arial Narrow" w:hAnsi="Arial Narrow"/>
                <w:sz w:val="20"/>
                <w:szCs w:val="20"/>
                <w:lang w:val="ru-RU" w:eastAsia="ru-RU"/>
              </w:rPr>
              <w:t xml:space="preserve">Рози </w:t>
            </w:r>
            <w:proofErr w:type="spellStart"/>
            <w:r w:rsidRPr="00D94CCA">
              <w:rPr>
                <w:rFonts w:ascii="Arial Narrow" w:hAnsi="Arial Narrow"/>
                <w:sz w:val="20"/>
                <w:szCs w:val="20"/>
                <w:lang w:val="ru-RU" w:eastAsia="ru-RU"/>
              </w:rPr>
              <w:t>эмас</w:t>
            </w:r>
            <w:proofErr w:type="spellEnd"/>
            <w:r w:rsidRPr="00D94CCA">
              <w:rPr>
                <w:rFonts w:ascii="Arial Narrow" w:hAnsi="Arial Narrow"/>
                <w:sz w:val="20"/>
                <w:szCs w:val="20"/>
                <w:lang w:val="ru-RU" w:eastAsia="ru-RU"/>
              </w:rPr>
              <w:tab/>
              <w:t>3</w:t>
            </w:r>
          </w:p>
          <w:p w14:paraId="0DC42024" w14:textId="73D0BC9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rPr>
            </w:pPr>
            <w:proofErr w:type="spellStart"/>
            <w:r w:rsidRPr="00D94CCA">
              <w:rPr>
                <w:rFonts w:ascii="Arial Narrow" w:hAnsi="Arial Narrow"/>
                <w:sz w:val="20"/>
                <w:szCs w:val="20"/>
                <w:lang w:eastAsia="ru-RU"/>
              </w:rPr>
              <w:t>Бутунлай</w:t>
            </w:r>
            <w:proofErr w:type="spellEnd"/>
            <w:r w:rsidRPr="00D94CCA">
              <w:rPr>
                <w:rFonts w:ascii="Arial Narrow" w:hAnsi="Arial Narrow"/>
                <w:sz w:val="20"/>
                <w:szCs w:val="20"/>
                <w:lang w:eastAsia="ru-RU"/>
              </w:rPr>
              <w:t xml:space="preserve"> </w:t>
            </w:r>
            <w:proofErr w:type="spellStart"/>
            <w:r w:rsidRPr="00D94CCA">
              <w:rPr>
                <w:rFonts w:ascii="Arial Narrow" w:hAnsi="Arial Narrow"/>
                <w:sz w:val="20"/>
                <w:szCs w:val="20"/>
                <w:lang w:eastAsia="ru-RU"/>
              </w:rPr>
              <w:t>норози</w:t>
            </w:r>
            <w:proofErr w:type="spellEnd"/>
            <w:r w:rsidRPr="00D94CCA">
              <w:rPr>
                <w:rFonts w:ascii="Arial Narrow" w:hAnsi="Arial Narrow"/>
                <w:sz w:val="20"/>
                <w:szCs w:val="20"/>
                <w:lang w:eastAsia="ru-RU"/>
              </w:rPr>
              <w:tab/>
              <w:t>4</w:t>
            </w:r>
          </w:p>
        </w:tc>
      </w:tr>
      <w:tr w:rsidR="00DB3330" w:rsidRPr="00D94CCA" w14:paraId="47914FBF" w14:textId="77777777" w:rsidTr="000D7C16">
        <w:trPr>
          <w:trHeight w:val="20"/>
        </w:trPr>
        <w:tc>
          <w:tcPr>
            <w:tcW w:w="833" w:type="pct"/>
            <w:tcBorders>
              <w:bottom w:val="double" w:sz="4" w:space="0" w:color="auto"/>
            </w:tcBorders>
          </w:tcPr>
          <w:p w14:paraId="5578C221" w14:textId="77777777" w:rsidR="00DB3330" w:rsidRPr="00D94CCA" w:rsidRDefault="00DB3330" w:rsidP="000D7C16">
            <w:pPr>
              <w:contextualSpacing/>
              <w:rPr>
                <w:rFonts w:ascii="Arial Narrow" w:hAnsi="Arial Narrow"/>
                <w:b/>
                <w:sz w:val="20"/>
                <w:szCs w:val="20"/>
              </w:rPr>
            </w:pPr>
          </w:p>
        </w:tc>
        <w:tc>
          <w:tcPr>
            <w:tcW w:w="2042" w:type="pct"/>
            <w:tcBorders>
              <w:bottom w:val="double" w:sz="4" w:space="0" w:color="auto"/>
            </w:tcBorders>
          </w:tcPr>
          <w:p w14:paraId="14BC5DBC" w14:textId="77777777" w:rsidR="00DB3330" w:rsidRPr="00D94CCA" w:rsidRDefault="00DB3330" w:rsidP="000D7C16">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964B570" w14:textId="77777777" w:rsidR="00DB3330" w:rsidRPr="00D94CCA" w:rsidRDefault="00DB3330" w:rsidP="000D7C16">
            <w:pPr>
              <w:pStyle w:val="ColorfulList-Accent11"/>
              <w:tabs>
                <w:tab w:val="right" w:leader="dot" w:pos="2773"/>
                <w:tab w:val="right" w:pos="4374"/>
              </w:tabs>
              <w:ind w:left="253" w:right="1962" w:hanging="253"/>
              <w:contextualSpacing w:val="0"/>
              <w:rPr>
                <w:rFonts w:ascii="Arial Narrow" w:hAnsi="Arial Narrow"/>
                <w:sz w:val="20"/>
                <w:szCs w:val="20"/>
              </w:rPr>
            </w:pPr>
          </w:p>
        </w:tc>
      </w:tr>
    </w:tbl>
    <w:p w14:paraId="539B28D0" w14:textId="3ADAF144" w:rsidR="00B86A46" w:rsidRPr="0049659F" w:rsidRDefault="00B86A46" w:rsidP="00B86A46">
      <w:pPr>
        <w:rPr>
          <w:rFonts w:ascii="Arial Narrow" w:hAnsi="Arial Narrow"/>
          <w:sz w:val="20"/>
          <w:szCs w:val="20"/>
        </w:rPr>
      </w:pPr>
    </w:p>
    <w:p w14:paraId="7C66936B" w14:textId="77777777" w:rsidR="0010443A" w:rsidRPr="0049659F" w:rsidRDefault="0010443A" w:rsidP="00B86A46">
      <w:pPr>
        <w:rPr>
          <w:rFonts w:ascii="Arial Narrow" w:hAnsi="Arial Narrow"/>
          <w:sz w:val="20"/>
          <w:szCs w:val="20"/>
        </w:rPr>
      </w:pPr>
    </w:p>
    <w:p w14:paraId="02798B4F" w14:textId="6CD014A2" w:rsidR="00B86A46" w:rsidRPr="0049659F" w:rsidRDefault="00B86A46" w:rsidP="00B86A46">
      <w:pPr>
        <w:rPr>
          <w:rFonts w:ascii="Arial Narrow" w:hAnsi="Arial Narrow"/>
          <w:sz w:val="20"/>
          <w:szCs w:val="20"/>
        </w:rPr>
      </w:pPr>
    </w:p>
    <w:p w14:paraId="0E27E2B0" w14:textId="77777777" w:rsidR="00675D84" w:rsidRPr="0049659F" w:rsidRDefault="00675D84">
      <w:pPr>
        <w:rPr>
          <w:rFonts w:ascii="Arial Narrow" w:hAnsi="Arial Narrow"/>
          <w:b/>
          <w:sz w:val="20"/>
          <w:szCs w:val="20"/>
        </w:rPr>
      </w:pPr>
      <w:r w:rsidRPr="0049659F">
        <w:rPr>
          <w:rFonts w:ascii="Arial Narrow" w:hAnsi="Arial Narrow"/>
          <w:b/>
          <w:sz w:val="20"/>
          <w:szCs w:val="20"/>
        </w:rPr>
        <w:br w:type="page"/>
      </w:r>
    </w:p>
    <w:p w14:paraId="2B302A45" w14:textId="2F56D61B" w:rsidR="00675D84" w:rsidRPr="001350FD" w:rsidRDefault="004A0329" w:rsidP="001350FD">
      <w:pPr>
        <w:pStyle w:val="1"/>
        <w:shd w:val="clear" w:color="auto" w:fill="DEEAF6" w:themeFill="accent1" w:themeFillTint="33"/>
        <w:spacing w:after="240"/>
        <w:contextualSpacing/>
        <w:rPr>
          <w:rFonts w:ascii="Arial Narrow" w:hAnsi="Arial Narrow"/>
          <w:b/>
          <w:color w:val="0070C0"/>
          <w:sz w:val="28"/>
          <w:szCs w:val="28"/>
          <w:lang w:val="tg-Cyrl-TJ"/>
        </w:rPr>
      </w:pPr>
      <w:bookmarkStart w:id="1" w:name="_Hlk45024656"/>
      <w:r w:rsidRPr="001350FD">
        <w:rPr>
          <w:rFonts w:ascii="Arial Narrow" w:hAnsi="Arial Narrow"/>
          <w:b/>
          <w:color w:val="0070C0"/>
          <w:sz w:val="28"/>
          <w:szCs w:val="28"/>
          <w:lang w:val="tg-Cyrl-TJ"/>
        </w:rPr>
        <w:lastRenderedPageBreak/>
        <w:t>MODULE 9: EXPERIMENTS</w:t>
      </w:r>
    </w:p>
    <w:p w14:paraId="69477CB0" w14:textId="42CE1C2C" w:rsidR="001B245A" w:rsidRPr="001350FD" w:rsidRDefault="001B245A" w:rsidP="001350FD">
      <w:pPr>
        <w:pStyle w:val="1"/>
        <w:shd w:val="clear" w:color="auto" w:fill="DEEAF6" w:themeFill="accent1" w:themeFillTint="33"/>
        <w:spacing w:after="240"/>
        <w:contextualSpacing/>
        <w:rPr>
          <w:rFonts w:ascii="Arial Narrow" w:hAnsi="Arial Narrow"/>
          <w:b/>
          <w:color w:val="0070C0"/>
          <w:sz w:val="28"/>
          <w:szCs w:val="28"/>
          <w:lang w:val="tg-Cyrl-TJ"/>
        </w:rPr>
      </w:pPr>
      <w:r w:rsidRPr="001350FD">
        <w:rPr>
          <w:rFonts w:ascii="Arial Narrow" w:hAnsi="Arial Narrow"/>
          <w:b/>
          <w:color w:val="0070C0"/>
          <w:sz w:val="28"/>
          <w:szCs w:val="28"/>
          <w:lang w:val="tg-Cyrl-TJ"/>
        </w:rPr>
        <w:t>MODULE 9: ЭКСПЕРИМЕНТЫ</w:t>
      </w:r>
    </w:p>
    <w:p w14:paraId="3A639E52" w14:textId="73DD3533" w:rsidR="001B245A" w:rsidRPr="001350FD" w:rsidRDefault="001B245A" w:rsidP="001350FD">
      <w:pPr>
        <w:pStyle w:val="1"/>
        <w:shd w:val="clear" w:color="auto" w:fill="DEEAF6" w:themeFill="accent1" w:themeFillTint="33"/>
        <w:spacing w:after="240"/>
        <w:contextualSpacing/>
        <w:rPr>
          <w:rFonts w:ascii="Arial Narrow" w:hAnsi="Arial Narrow"/>
          <w:b/>
          <w:color w:val="0070C0"/>
          <w:sz w:val="28"/>
          <w:szCs w:val="28"/>
          <w:lang w:val="tg-Cyrl-TJ"/>
        </w:rPr>
      </w:pPr>
      <w:r w:rsidRPr="001350FD">
        <w:rPr>
          <w:rFonts w:ascii="Arial Narrow" w:hAnsi="Arial Narrow"/>
          <w:b/>
          <w:color w:val="0070C0"/>
          <w:sz w:val="28"/>
          <w:szCs w:val="28"/>
          <w:lang w:val="tg-Cyrl-TJ"/>
        </w:rPr>
        <w:t>MODULE 9: ЭКСПЕРИМЕНТЛАР</w:t>
      </w:r>
    </w:p>
    <w:p w14:paraId="7B4866B5" w14:textId="77777777" w:rsidR="003F4994" w:rsidRPr="0049659F" w:rsidRDefault="003F4994" w:rsidP="003F4994">
      <w:pPr>
        <w:rPr>
          <w:rFonts w:ascii="Arial Narrow" w:hAnsi="Arial Narrow"/>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314A25" w:rsidRPr="00121201" w14:paraId="3A4B6DE7" w14:textId="77777777" w:rsidTr="00622AF2">
        <w:trPr>
          <w:trHeight w:val="20"/>
        </w:trPr>
        <w:tc>
          <w:tcPr>
            <w:tcW w:w="833" w:type="pct"/>
            <w:vMerge w:val="restart"/>
            <w:tcBorders>
              <w:top w:val="double" w:sz="4" w:space="0" w:color="auto"/>
              <w:right w:val="double" w:sz="4" w:space="0" w:color="auto"/>
            </w:tcBorders>
            <w:shd w:val="clear" w:color="auto" w:fill="auto"/>
          </w:tcPr>
          <w:p w14:paraId="5506CC0A" w14:textId="66DAC526" w:rsidR="00314A25" w:rsidRPr="00622AF2" w:rsidRDefault="00382F25" w:rsidP="00622AF2">
            <w:pPr>
              <w:contextualSpacing/>
              <w:rPr>
                <w:rFonts w:ascii="Arial Narrow" w:hAnsi="Arial Narrow"/>
                <w:b/>
                <w:sz w:val="20"/>
                <w:szCs w:val="20"/>
                <w:lang w:val="en-US"/>
              </w:rPr>
            </w:pPr>
            <w:r w:rsidRPr="00622AF2">
              <w:rPr>
                <w:rFonts w:ascii="Arial Narrow" w:hAnsi="Arial Narrow"/>
                <w:b/>
                <w:sz w:val="20"/>
                <w:szCs w:val="20"/>
                <w:lang w:val="en-US"/>
              </w:rPr>
              <w:t>E</w:t>
            </w:r>
            <w:r w:rsidR="00314A25" w:rsidRPr="00622AF2">
              <w:rPr>
                <w:rFonts w:ascii="Arial Narrow" w:hAnsi="Arial Narrow"/>
                <w:b/>
                <w:sz w:val="20"/>
                <w:szCs w:val="20"/>
                <w:lang w:val="en-US"/>
              </w:rPr>
              <w:t>xp</w:t>
            </w:r>
            <w:r w:rsidRPr="00622AF2">
              <w:rPr>
                <w:rFonts w:ascii="Arial Narrow" w:hAnsi="Arial Narrow"/>
                <w:b/>
                <w:sz w:val="20"/>
                <w:szCs w:val="20"/>
                <w:lang w:val="en-US"/>
              </w:rPr>
              <w:t>1</w:t>
            </w:r>
          </w:p>
          <w:p w14:paraId="00CE7E51" w14:textId="77777777" w:rsidR="00314A25" w:rsidRPr="00622AF2" w:rsidRDefault="00314A25" w:rsidP="00622AF2">
            <w:pPr>
              <w:contextualSpacing/>
              <w:rPr>
                <w:rFonts w:ascii="Arial Narrow" w:hAnsi="Arial Narrow"/>
                <w:b/>
                <w:sz w:val="20"/>
                <w:szCs w:val="20"/>
                <w:lang w:val="en-US" w:eastAsia="en-US"/>
              </w:rPr>
            </w:pPr>
          </w:p>
          <w:p w14:paraId="0CD0A55F" w14:textId="77777777" w:rsidR="00314A25" w:rsidRPr="00622AF2" w:rsidRDefault="00314A25" w:rsidP="00622AF2">
            <w:pPr>
              <w:contextualSpacing/>
              <w:rPr>
                <w:rFonts w:ascii="Arial Narrow" w:hAnsi="Arial Narrow"/>
                <w:b/>
                <w:sz w:val="20"/>
                <w:szCs w:val="20"/>
                <w:lang w:val="en-US" w:eastAsia="en-US"/>
              </w:rPr>
            </w:pPr>
            <w:r w:rsidRPr="00622AF2">
              <w:rPr>
                <w:rFonts w:ascii="Arial Narrow" w:hAnsi="Arial Narrow"/>
                <w:bCs/>
                <w:i/>
                <w:iCs/>
                <w:color w:val="A6A6A6" w:themeColor="background1" w:themeShade="A6"/>
                <w:sz w:val="20"/>
                <w:szCs w:val="20"/>
                <w:lang w:val="en-US"/>
              </w:rPr>
              <w:t>[Round 6-9]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B64ECFA" w14:textId="77777777" w:rsidR="00314A25" w:rsidRPr="00622AF2" w:rsidRDefault="00314A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I would like to ask you to imagine you read about this fictional scenario in a newspaper: &lt;RANDOM PART OF THE QUESTION&gt;.</w:t>
            </w:r>
          </w:p>
          <w:p w14:paraId="29E41265" w14:textId="77777777" w:rsidR="00314A25" w:rsidRPr="00622AF2" w:rsidRDefault="00314A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What do you think the government's response should be?</w:t>
            </w:r>
          </w:p>
          <w:p w14:paraId="2DA26723" w14:textId="77777777" w:rsidR="00314A25" w:rsidRPr="00622AF2" w:rsidRDefault="00314A25" w:rsidP="00622AF2">
            <w:pPr>
              <w:keepNext/>
              <w:ind w:left="404" w:hanging="404"/>
              <w:contextualSpacing/>
              <w:rPr>
                <w:rFonts w:ascii="Arial Narrow" w:eastAsia="Batang" w:hAnsi="Arial Narrow"/>
                <w:b/>
                <w:color w:val="70AD47" w:themeColor="accent6"/>
                <w:sz w:val="20"/>
                <w:szCs w:val="20"/>
                <w:lang w:val="en-US"/>
              </w:rPr>
            </w:pPr>
          </w:p>
          <w:p w14:paraId="4A5B7744" w14:textId="77777777" w:rsidR="00314A25" w:rsidRPr="00622AF2" w:rsidRDefault="00314A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[Randomize]</w:t>
            </w:r>
          </w:p>
          <w:p w14:paraId="31FB4578" w14:textId="77777777" w:rsidR="00314A25" w:rsidRPr="00622AF2" w:rsidRDefault="00314A25" w:rsidP="00622AF2">
            <w:pPr>
              <w:keepNext/>
              <w:contextualSpacing/>
              <w:rPr>
                <w:rFonts w:ascii="Arial Narrow" w:eastAsia="Batang" w:hAnsi="Arial Narrow"/>
                <w:b/>
                <w:color w:val="70AD47" w:themeColor="accent6"/>
                <w:sz w:val="20"/>
                <w:szCs w:val="20"/>
                <w:lang w:val="en-US"/>
              </w:rPr>
            </w:pPr>
          </w:p>
          <w:p w14:paraId="0FA4D74D" w14:textId="77777777" w:rsidR="00314A25" w:rsidRPr="00622AF2" w:rsidRDefault="00314A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1:  Nine hundred jobs are at risk at the YGF garment plant in Uzbekistan which is facing closure due to investment in automation and other new technologies.</w:t>
            </w:r>
          </w:p>
          <w:p w14:paraId="41E45C1F" w14:textId="77777777" w:rsidR="00314A25" w:rsidRPr="00622AF2" w:rsidRDefault="00314A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2:  Nine hundred jobs are at risk at the YGF garment plant in Uzbekistan which is facing closure due to reduced demand for the type of products made by the plant.</w:t>
            </w:r>
          </w:p>
          <w:p w14:paraId="70AEDF1C" w14:textId="77777777" w:rsidR="00314A25" w:rsidRPr="00622AF2" w:rsidRDefault="00314A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3:  Nine hundred jobs are at risk at the YGF garment plant in Uzbekistan which is facing closure due to management failures in the plant.</w:t>
            </w:r>
          </w:p>
          <w:p w14:paraId="7FB22ACE" w14:textId="77777777" w:rsidR="00314A25" w:rsidRPr="00622AF2" w:rsidRDefault="00314A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4:  Nine hundred jobs are at risk at the YGF garment plant in Uzbekistan which is facing closure due to global competition and the outsourcing of production to another country.</w:t>
            </w:r>
          </w:p>
          <w:p w14:paraId="712127EE" w14:textId="77777777" w:rsidR="00314A25" w:rsidRPr="00622AF2" w:rsidRDefault="00314A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Control: Nine hundred jobs are at risk at the YGF garment plant in Uzbekistan WHICH IS FACING CLOSURE.</w:t>
            </w:r>
          </w:p>
        </w:tc>
        <w:tc>
          <w:tcPr>
            <w:tcW w:w="2125" w:type="pct"/>
            <w:tcBorders>
              <w:top w:val="double" w:sz="4" w:space="0" w:color="auto"/>
              <w:left w:val="single" w:sz="4" w:space="0" w:color="auto"/>
              <w:bottom w:val="single" w:sz="48" w:space="0" w:color="FFFFFF" w:themeColor="background1"/>
            </w:tcBorders>
            <w:shd w:val="clear" w:color="auto" w:fill="auto"/>
          </w:tcPr>
          <w:p w14:paraId="2005C27C"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Do nothing</w:t>
            </w:r>
            <w:r w:rsidRPr="00622AF2">
              <w:rPr>
                <w:rFonts w:ascii="Arial Narrow" w:hAnsi="Arial Narrow"/>
                <w:b/>
                <w:color w:val="70AD47" w:themeColor="accent6"/>
                <w:sz w:val="20"/>
                <w:szCs w:val="20"/>
              </w:rPr>
              <w:tab/>
              <w:t>1</w:t>
            </w:r>
          </w:p>
          <w:p w14:paraId="1802CD9D"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Provide some financial assistance to workers who lose their jobs</w:t>
            </w:r>
            <w:r w:rsidRPr="00622AF2">
              <w:rPr>
                <w:rFonts w:ascii="Arial Narrow" w:hAnsi="Arial Narrow"/>
                <w:b/>
                <w:color w:val="70AD47" w:themeColor="accent6"/>
                <w:sz w:val="20"/>
                <w:szCs w:val="20"/>
              </w:rPr>
              <w:tab/>
              <w:t>2</w:t>
            </w:r>
          </w:p>
          <w:p w14:paraId="3E96CD36"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Restrict imports of garments from overseas, by placing import tariffs on such imports for example</w:t>
            </w:r>
            <w:r w:rsidRPr="00622AF2">
              <w:rPr>
                <w:rFonts w:ascii="Arial Narrow" w:hAnsi="Arial Narrow"/>
                <w:b/>
                <w:color w:val="70AD47" w:themeColor="accent6"/>
                <w:sz w:val="20"/>
                <w:szCs w:val="20"/>
              </w:rPr>
              <w:tab/>
              <w:t>3</w:t>
            </w:r>
          </w:p>
        </w:tc>
      </w:tr>
      <w:tr w:rsidR="00314A25" w:rsidRPr="00622AF2" w14:paraId="7F78B6C7" w14:textId="77777777" w:rsidTr="00622AF2">
        <w:trPr>
          <w:trHeight w:val="20"/>
        </w:trPr>
        <w:tc>
          <w:tcPr>
            <w:tcW w:w="833" w:type="pct"/>
            <w:vMerge/>
            <w:tcBorders>
              <w:top w:val="single" w:sz="4" w:space="0" w:color="auto"/>
              <w:right w:val="double" w:sz="4" w:space="0" w:color="auto"/>
            </w:tcBorders>
            <w:shd w:val="clear" w:color="auto" w:fill="auto"/>
          </w:tcPr>
          <w:p w14:paraId="7AC41639" w14:textId="77777777" w:rsidR="00314A25" w:rsidRPr="00622AF2" w:rsidRDefault="00314A25"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F958AB5" w14:textId="77777777" w:rsidR="00314A25" w:rsidRPr="00622AF2" w:rsidRDefault="00314A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Я хотела бы попросить вас представить, что вы читаете об этом вымышленном сценарии в газете: &lt;СЛУЧАЙНАЯ ЧАСТЬ ВОПРОСА&gt;.</w:t>
            </w:r>
          </w:p>
          <w:p w14:paraId="36F7214A" w14:textId="77777777" w:rsidR="00314A25" w:rsidRPr="00622AF2" w:rsidRDefault="00314A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Как вы думаете, какими должны быть действия правительства?</w:t>
            </w:r>
          </w:p>
          <w:p w14:paraId="41C4DE10" w14:textId="77777777" w:rsidR="00314A25" w:rsidRPr="00622AF2" w:rsidRDefault="00314A25" w:rsidP="00622AF2">
            <w:pPr>
              <w:keepNext/>
              <w:ind w:left="404" w:hanging="404"/>
              <w:contextualSpacing/>
              <w:rPr>
                <w:rFonts w:ascii="Arial Narrow" w:hAnsi="Arial Narrow"/>
                <w:color w:val="70AD47" w:themeColor="accent6"/>
                <w:sz w:val="20"/>
                <w:szCs w:val="20"/>
              </w:rPr>
            </w:pPr>
          </w:p>
          <w:p w14:paraId="3887DEE9" w14:textId="77777777" w:rsidR="00314A25" w:rsidRPr="00622AF2" w:rsidRDefault="00314A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[случайный]</w:t>
            </w:r>
          </w:p>
          <w:p w14:paraId="4F7F54FB" w14:textId="77777777" w:rsidR="00314A25" w:rsidRPr="00622AF2" w:rsidRDefault="00314A25" w:rsidP="00622AF2">
            <w:pPr>
              <w:keepNext/>
              <w:ind w:left="404" w:hanging="404"/>
              <w:contextualSpacing/>
              <w:rPr>
                <w:rFonts w:ascii="Arial Narrow" w:hAnsi="Arial Narrow"/>
                <w:color w:val="70AD47" w:themeColor="accent6"/>
                <w:sz w:val="20"/>
                <w:szCs w:val="20"/>
              </w:rPr>
            </w:pPr>
          </w:p>
          <w:p w14:paraId="62EBEDD5" w14:textId="77777777" w:rsidR="00314A25" w:rsidRPr="00622AF2" w:rsidRDefault="00314A25"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 xml:space="preserve">Лечение 1: На швейной фабрике </w:t>
            </w:r>
            <w:r w:rsidRPr="00622AF2">
              <w:rPr>
                <w:rFonts w:ascii="Arial Narrow" w:eastAsia="Batang" w:hAnsi="Arial Narrow"/>
                <w:color w:val="70AD47" w:themeColor="accent6"/>
                <w:sz w:val="20"/>
                <w:szCs w:val="20"/>
                <w:lang w:val="en-US"/>
              </w:rPr>
              <w:t>YGF</w:t>
            </w:r>
            <w:r w:rsidRPr="00622AF2">
              <w:rPr>
                <w:rFonts w:ascii="Arial Narrow" w:eastAsia="Batang" w:hAnsi="Arial Narrow"/>
                <w:color w:val="70AD47" w:themeColor="accent6"/>
                <w:sz w:val="20"/>
                <w:szCs w:val="20"/>
              </w:rPr>
              <w:t xml:space="preserve"> в Узбекистане которая закрывается из-за открытия нового завода, который опирается на автоматизацию и другие новые технологии и поэтому требует меньше работников, под риском увольнения оказались девятьсот рабочих мест</w:t>
            </w:r>
          </w:p>
          <w:p w14:paraId="100FFD9E" w14:textId="77777777" w:rsidR="00314A25" w:rsidRPr="00622AF2" w:rsidRDefault="00314A25"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 xml:space="preserve">Лечение 2: На швейной фабрике </w:t>
            </w:r>
            <w:r w:rsidRPr="00622AF2">
              <w:rPr>
                <w:rFonts w:ascii="Arial Narrow" w:eastAsia="Batang" w:hAnsi="Arial Narrow"/>
                <w:color w:val="70AD47" w:themeColor="accent6"/>
                <w:sz w:val="20"/>
                <w:szCs w:val="20"/>
                <w:lang w:val="en-US"/>
              </w:rPr>
              <w:t>YGF</w:t>
            </w:r>
            <w:r w:rsidRPr="00622AF2">
              <w:rPr>
                <w:rFonts w:ascii="Arial Narrow" w:eastAsia="Batang" w:hAnsi="Arial Narrow"/>
                <w:color w:val="70AD47" w:themeColor="accent6"/>
                <w:sz w:val="20"/>
                <w:szCs w:val="20"/>
              </w:rPr>
              <w:t xml:space="preserve"> в Узбекистане которая закрывается из-за снижения спроса на тип продукции, производимой заводом, под риском увольнения оказались девятьсот рабочих мест</w:t>
            </w:r>
          </w:p>
          <w:p w14:paraId="508145D4" w14:textId="77777777" w:rsidR="00314A25" w:rsidRPr="00622AF2" w:rsidRDefault="00314A25"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 xml:space="preserve">Лечение 3: На швейной фабрике </w:t>
            </w:r>
            <w:r w:rsidRPr="00622AF2">
              <w:rPr>
                <w:rFonts w:ascii="Arial Narrow" w:eastAsia="Batang" w:hAnsi="Arial Narrow"/>
                <w:color w:val="70AD47" w:themeColor="accent6"/>
                <w:sz w:val="20"/>
                <w:szCs w:val="20"/>
                <w:lang w:val="en-US"/>
              </w:rPr>
              <w:t>YGF</w:t>
            </w:r>
            <w:r w:rsidRPr="00622AF2">
              <w:rPr>
                <w:rFonts w:ascii="Arial Narrow" w:eastAsia="Batang" w:hAnsi="Arial Narrow"/>
                <w:color w:val="70AD47" w:themeColor="accent6"/>
                <w:sz w:val="20"/>
                <w:szCs w:val="20"/>
              </w:rPr>
              <w:t xml:space="preserve"> в Узбекистане которая закрывается из-за сбоев управления на заводе, под риском увольнения оказались девятьсот рабочих мест</w:t>
            </w:r>
          </w:p>
          <w:p w14:paraId="0A60AF09" w14:textId="77777777" w:rsidR="00314A25" w:rsidRPr="00622AF2" w:rsidRDefault="00314A25"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 xml:space="preserve">Лечение 4: На швейной фабрике </w:t>
            </w:r>
            <w:r w:rsidRPr="00622AF2">
              <w:rPr>
                <w:rFonts w:ascii="Arial Narrow" w:eastAsia="Batang" w:hAnsi="Arial Narrow"/>
                <w:color w:val="70AD47" w:themeColor="accent6"/>
                <w:sz w:val="20"/>
                <w:szCs w:val="20"/>
                <w:lang w:val="en-US"/>
              </w:rPr>
              <w:t>YGF</w:t>
            </w:r>
            <w:r w:rsidRPr="00622AF2">
              <w:rPr>
                <w:rFonts w:ascii="Arial Narrow" w:eastAsia="Batang" w:hAnsi="Arial Narrow"/>
                <w:color w:val="70AD47" w:themeColor="accent6"/>
                <w:sz w:val="20"/>
                <w:szCs w:val="20"/>
              </w:rPr>
              <w:t xml:space="preserve"> в Узбекистане которая закрывается из-за глобальной конкуренции и переноса производства в другую </w:t>
            </w:r>
            <w:r w:rsidRPr="00622AF2">
              <w:rPr>
                <w:rFonts w:ascii="Arial Narrow" w:eastAsia="Batang" w:hAnsi="Arial Narrow"/>
                <w:color w:val="70AD47" w:themeColor="accent6"/>
                <w:sz w:val="20"/>
                <w:szCs w:val="20"/>
              </w:rPr>
              <w:lastRenderedPageBreak/>
              <w:t>страну, под риском увольнения оказались девятьсот рабочих мест</w:t>
            </w:r>
          </w:p>
          <w:p w14:paraId="3A2797A7" w14:textId="77777777" w:rsidR="00314A25" w:rsidRPr="00622AF2" w:rsidRDefault="00314A25"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 xml:space="preserve">Контроль: Под риском увольнения оказались девятьсот рабочих на швейной фабрике </w:t>
            </w:r>
            <w:r w:rsidRPr="00622AF2">
              <w:rPr>
                <w:rFonts w:ascii="Arial Narrow" w:eastAsia="Batang" w:hAnsi="Arial Narrow"/>
                <w:color w:val="70AD47" w:themeColor="accent6"/>
                <w:sz w:val="20"/>
                <w:szCs w:val="20"/>
                <w:lang w:val="en-US"/>
              </w:rPr>
              <w:t>YGF</w:t>
            </w:r>
            <w:r w:rsidRPr="00622AF2">
              <w:rPr>
                <w:rFonts w:ascii="Arial Narrow" w:eastAsia="Batang" w:hAnsi="Arial Narrow"/>
                <w:color w:val="70AD47" w:themeColor="accent6"/>
                <w:sz w:val="20"/>
                <w:szCs w:val="20"/>
              </w:rPr>
              <w:t xml:space="preserve"> в Узбекистане, которая закрывается.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BF1C207"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lastRenderedPageBreak/>
              <w:t>Ничего не делать</w:t>
            </w:r>
            <w:r w:rsidRPr="00622AF2">
              <w:rPr>
                <w:rFonts w:ascii="Arial Narrow" w:hAnsi="Arial Narrow"/>
                <w:color w:val="70AD47" w:themeColor="accent6"/>
                <w:sz w:val="20"/>
                <w:szCs w:val="20"/>
                <w:lang w:val="ru-RU"/>
              </w:rPr>
              <w:tab/>
              <w:t>1</w:t>
            </w:r>
          </w:p>
          <w:p w14:paraId="24AD50A6"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Оказывать финансовую помощь работникам, потерявшим работу</w:t>
            </w:r>
            <w:r w:rsidRPr="00622AF2">
              <w:rPr>
                <w:rFonts w:ascii="Arial Narrow" w:hAnsi="Arial Narrow"/>
                <w:color w:val="70AD47" w:themeColor="accent6"/>
                <w:sz w:val="20"/>
                <w:szCs w:val="20"/>
                <w:lang w:val="ru-RU"/>
              </w:rPr>
              <w:tab/>
              <w:t>2</w:t>
            </w:r>
          </w:p>
          <w:p w14:paraId="27FBBC6F"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Ограничить импорт одежды из-за рубежа, например, установив таможенные пошлины на такой импорт</w:t>
            </w:r>
            <w:r w:rsidRPr="00622AF2">
              <w:rPr>
                <w:rFonts w:ascii="Arial Narrow" w:hAnsi="Arial Narrow"/>
                <w:color w:val="70AD47" w:themeColor="accent6"/>
                <w:sz w:val="20"/>
                <w:szCs w:val="20"/>
                <w:lang w:val="ru-RU"/>
              </w:rPr>
              <w:tab/>
              <w:t>3</w:t>
            </w:r>
          </w:p>
        </w:tc>
      </w:tr>
      <w:tr w:rsidR="00314A25" w:rsidRPr="00622AF2" w14:paraId="770C94F0" w14:textId="77777777" w:rsidTr="00622AF2">
        <w:trPr>
          <w:trHeight w:val="20"/>
        </w:trPr>
        <w:tc>
          <w:tcPr>
            <w:tcW w:w="833" w:type="pct"/>
            <w:vMerge/>
            <w:tcBorders>
              <w:top w:val="single" w:sz="4" w:space="0" w:color="auto"/>
              <w:right w:val="double" w:sz="4" w:space="0" w:color="auto"/>
            </w:tcBorders>
            <w:shd w:val="clear" w:color="auto" w:fill="auto"/>
          </w:tcPr>
          <w:p w14:paraId="5508E2EF" w14:textId="77777777" w:rsidR="00314A25" w:rsidRPr="00622AF2" w:rsidRDefault="00314A25"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0F6C15E" w14:textId="77777777" w:rsidR="00314A25" w:rsidRPr="00622AF2" w:rsidRDefault="00314A25" w:rsidP="00622AF2">
            <w:pPr>
              <w:keepNext/>
              <w:ind w:left="404" w:hanging="404"/>
              <w:contextualSpacing/>
              <w:rPr>
                <w:rFonts w:ascii="Arial Narrow" w:eastAsia="Batang" w:hAnsi="Arial Narrow"/>
                <w:color w:val="70AD47" w:themeColor="accent6"/>
                <w:sz w:val="20"/>
                <w:szCs w:val="20"/>
              </w:rPr>
            </w:pPr>
            <w:proofErr w:type="spellStart"/>
            <w:r w:rsidRPr="00622AF2">
              <w:rPr>
                <w:rFonts w:ascii="Arial Narrow" w:eastAsia="Batang" w:hAnsi="Arial Narrow"/>
                <w:color w:val="70AD47" w:themeColor="accent6"/>
                <w:sz w:val="20"/>
                <w:szCs w:val="20"/>
              </w:rPr>
              <w:t>Тасаввур</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илиб</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кўринг</w:t>
            </w:r>
            <w:proofErr w:type="spellEnd"/>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сиз</w:t>
            </w:r>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газета</w:t>
            </w:r>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са</w:t>
            </w:r>
            <w:r w:rsidRPr="00622AF2">
              <w:rPr>
                <w:rFonts w:ascii="Calibri" w:eastAsia="Batang" w:hAnsi="Calibri" w:cs="Calibri"/>
                <w:color w:val="70AD47" w:themeColor="accent6"/>
                <w:sz w:val="20"/>
                <w:szCs w:val="20"/>
              </w:rPr>
              <w:t>ҳ</w:t>
            </w:r>
            <w:r w:rsidRPr="00622AF2">
              <w:rPr>
                <w:rFonts w:ascii="Arial Narrow" w:eastAsia="Batang" w:hAnsi="Arial Narrow" w:cs="Arial Narrow"/>
                <w:color w:val="70AD47" w:themeColor="accent6"/>
                <w:sz w:val="20"/>
                <w:szCs w:val="20"/>
              </w:rPr>
              <w:t>ифаларида</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уйидаги</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янгиликни</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ў</w:t>
            </w:r>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идингиз</w:t>
            </w:r>
            <w:proofErr w:type="spellEnd"/>
            <w:r w:rsidRPr="00622AF2">
              <w:rPr>
                <w:rFonts w:ascii="Arial Narrow" w:eastAsia="Batang" w:hAnsi="Arial Narrow"/>
                <w:color w:val="70AD47" w:themeColor="accent6"/>
                <w:sz w:val="20"/>
                <w:szCs w:val="20"/>
              </w:rPr>
              <w:t>: &lt;</w:t>
            </w:r>
            <w:r w:rsidRPr="00622AF2">
              <w:rPr>
                <w:rFonts w:ascii="Arial Narrow" w:eastAsia="Batang" w:hAnsi="Arial Narrow" w:cs="Arial Narrow"/>
                <w:color w:val="70AD47" w:themeColor="accent6"/>
                <w:sz w:val="20"/>
                <w:szCs w:val="20"/>
              </w:rPr>
              <w:t>САВОЛНИНГ</w:t>
            </w:r>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ТАСОДИФИЙ</w:t>
            </w:r>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КИСМИ</w:t>
            </w:r>
            <w:r w:rsidRPr="00622AF2">
              <w:rPr>
                <w:rFonts w:ascii="Arial Narrow" w:eastAsia="Batang" w:hAnsi="Arial Narrow"/>
                <w:color w:val="70AD47" w:themeColor="accent6"/>
                <w:sz w:val="20"/>
                <w:szCs w:val="20"/>
              </w:rPr>
              <w:t>&gt;.</w:t>
            </w:r>
          </w:p>
          <w:p w14:paraId="2565051F" w14:textId="77777777" w:rsidR="00314A25" w:rsidRPr="00622AF2" w:rsidRDefault="00314A25"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 xml:space="preserve">Ушбу </w:t>
            </w:r>
            <w:proofErr w:type="spellStart"/>
            <w:r w:rsidRPr="00622AF2">
              <w:rPr>
                <w:rFonts w:ascii="Calibri" w:eastAsia="Batang" w:hAnsi="Calibri" w:cs="Calibri"/>
                <w:color w:val="70AD47" w:themeColor="accent6"/>
                <w:sz w:val="20"/>
                <w:szCs w:val="20"/>
              </w:rPr>
              <w:t>ҳ</w:t>
            </w:r>
            <w:r w:rsidRPr="00622AF2">
              <w:rPr>
                <w:rFonts w:ascii="Arial Narrow" w:eastAsia="Batang" w:hAnsi="Arial Narrow" w:cs="Arial Narrow"/>
                <w:color w:val="70AD47" w:themeColor="accent6"/>
                <w:sz w:val="20"/>
                <w:szCs w:val="20"/>
              </w:rPr>
              <w:t>олат</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юзасидан</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сизнинг</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фикрингизча</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ҳ</w:t>
            </w:r>
            <w:r w:rsidRPr="00622AF2">
              <w:rPr>
                <w:rFonts w:ascii="Arial Narrow" w:eastAsia="Batang" w:hAnsi="Arial Narrow" w:cs="Arial Narrow"/>
                <w:color w:val="70AD47" w:themeColor="accent6"/>
                <w:sz w:val="20"/>
                <w:szCs w:val="20"/>
              </w:rPr>
              <w:t>укуматимиз</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андай</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чоралар</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кўриши</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лозим</w:t>
            </w:r>
            <w:proofErr w:type="spellEnd"/>
            <w:r w:rsidRPr="00622AF2">
              <w:rPr>
                <w:rFonts w:ascii="Arial Narrow" w:eastAsia="Batang" w:hAnsi="Arial Narrow"/>
                <w:color w:val="70AD47" w:themeColor="accent6"/>
                <w:sz w:val="20"/>
                <w:szCs w:val="20"/>
              </w:rPr>
              <w:t xml:space="preserve">? </w:t>
            </w:r>
          </w:p>
          <w:p w14:paraId="2F82452A" w14:textId="77777777" w:rsidR="00314A25" w:rsidRPr="00622AF2" w:rsidRDefault="00314A25" w:rsidP="00622AF2">
            <w:pPr>
              <w:keepNext/>
              <w:ind w:left="404" w:hanging="404"/>
              <w:contextualSpacing/>
              <w:rPr>
                <w:rFonts w:ascii="Arial Narrow" w:eastAsia="Batang" w:hAnsi="Arial Narrow"/>
                <w:color w:val="70AD47" w:themeColor="accent6"/>
                <w:sz w:val="20"/>
                <w:szCs w:val="20"/>
              </w:rPr>
            </w:pPr>
          </w:p>
          <w:p w14:paraId="33A41A00" w14:textId="77777777" w:rsidR="00314A25" w:rsidRPr="00622AF2" w:rsidRDefault="00314A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w:t>
            </w:r>
            <w:proofErr w:type="spellStart"/>
            <w:r w:rsidRPr="00622AF2">
              <w:rPr>
                <w:rFonts w:ascii="Arial Narrow" w:hAnsi="Arial Narrow"/>
                <w:color w:val="70AD47" w:themeColor="accent6"/>
                <w:sz w:val="20"/>
                <w:szCs w:val="20"/>
              </w:rPr>
              <w:t>тасодифий</w:t>
            </w:r>
            <w:proofErr w:type="spellEnd"/>
            <w:r w:rsidRPr="00622AF2">
              <w:rPr>
                <w:rFonts w:ascii="Arial Narrow" w:hAnsi="Arial Narrow"/>
                <w:color w:val="70AD47" w:themeColor="accent6"/>
                <w:sz w:val="20"/>
                <w:szCs w:val="20"/>
              </w:rPr>
              <w:t>]</w:t>
            </w:r>
          </w:p>
          <w:p w14:paraId="39863F40" w14:textId="77777777" w:rsidR="00314A25" w:rsidRPr="00622AF2" w:rsidRDefault="00314A25" w:rsidP="00622AF2">
            <w:pPr>
              <w:keepNext/>
              <w:ind w:left="404" w:hanging="404"/>
              <w:contextualSpacing/>
              <w:rPr>
                <w:rFonts w:ascii="Arial Narrow" w:hAnsi="Arial Narrow"/>
                <w:color w:val="70AD47" w:themeColor="accent6"/>
                <w:sz w:val="20"/>
                <w:szCs w:val="20"/>
              </w:rPr>
            </w:pPr>
          </w:p>
          <w:p w14:paraId="6E355E80" w14:textId="77777777" w:rsidR="00314A25" w:rsidRPr="00622AF2" w:rsidRDefault="00314A25"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1: </w:t>
            </w:r>
            <w:proofErr w:type="spellStart"/>
            <w:r w:rsidRPr="00622AF2">
              <w:rPr>
                <w:rFonts w:ascii="Arial Narrow" w:hAnsi="Arial Narrow"/>
                <w:color w:val="70AD47" w:themeColor="accent6"/>
                <w:sz w:val="20"/>
                <w:szCs w:val="20"/>
              </w:rPr>
              <w:t>Ўзбекистонда</w:t>
            </w:r>
            <w:proofErr w:type="spellEnd"/>
            <w:r w:rsidRPr="00622AF2">
              <w:rPr>
                <w:rFonts w:ascii="Arial Narrow" w:hAnsi="Arial Narrow"/>
                <w:color w:val="70AD47" w:themeColor="accent6"/>
                <w:sz w:val="20"/>
                <w:szCs w:val="20"/>
              </w:rPr>
              <w:t xml:space="preserve"> </w:t>
            </w:r>
            <w:r w:rsidRPr="00622AF2">
              <w:rPr>
                <w:rFonts w:ascii="Arial Narrow" w:hAnsi="Arial Narrow"/>
                <w:color w:val="70AD47" w:themeColor="accent6"/>
                <w:sz w:val="20"/>
                <w:szCs w:val="20"/>
                <w:lang w:val="en-US"/>
              </w:rPr>
              <w:t>YGF</w:t>
            </w:r>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кийим</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кечак</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фабрикаси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камро</w:t>
            </w:r>
            <w:r w:rsidRPr="00622AF2">
              <w:rPr>
                <w:rFonts w:ascii="Calibri" w:hAnsi="Calibri" w:cs="Calibri"/>
                <w:color w:val="70AD47" w:themeColor="accent6"/>
                <w:sz w:val="20"/>
                <w:szCs w:val="20"/>
              </w:rPr>
              <w:t>қ</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иш</w:t>
            </w:r>
            <w:proofErr w:type="spellEnd"/>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кучи</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талаб</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иладиган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замонавий</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автоматизациялаштирилган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ускуналарни</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арид</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илиб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ўрнатиши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туфайли</w:t>
            </w:r>
            <w:proofErr w:type="spellEnd"/>
            <w:r w:rsidRPr="00622AF2">
              <w:rPr>
                <w:rFonts w:ascii="Arial Narrow" w:hAnsi="Arial Narrow"/>
                <w:color w:val="70AD47" w:themeColor="accent6"/>
                <w:sz w:val="20"/>
                <w:szCs w:val="20"/>
              </w:rPr>
              <w:t xml:space="preserve"> 900-</w:t>
            </w:r>
            <w:r w:rsidRPr="00622AF2">
              <w:rPr>
                <w:rFonts w:ascii="Arial Narrow" w:hAnsi="Arial Narrow" w:cs="Arial Narrow"/>
                <w:color w:val="70AD47" w:themeColor="accent6"/>
                <w:sz w:val="20"/>
                <w:szCs w:val="20"/>
              </w:rPr>
              <w:t>та</w:t>
            </w:r>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одам</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ўз</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ўрнини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йў</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отиш</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остида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олди</w:t>
            </w:r>
            <w:proofErr w:type="spellEnd"/>
            <w:r w:rsidRPr="00622AF2">
              <w:rPr>
                <w:rFonts w:ascii="Arial Narrow" w:hAnsi="Arial Narrow"/>
                <w:color w:val="70AD47" w:themeColor="accent6"/>
                <w:sz w:val="20"/>
                <w:szCs w:val="20"/>
              </w:rPr>
              <w:t>.</w:t>
            </w:r>
          </w:p>
          <w:p w14:paraId="1077560E" w14:textId="77777777" w:rsidR="00314A25" w:rsidRPr="00622AF2" w:rsidRDefault="00314A25"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2: </w:t>
            </w:r>
            <w:proofErr w:type="spellStart"/>
            <w:r w:rsidRPr="00622AF2">
              <w:rPr>
                <w:rFonts w:ascii="Arial Narrow" w:hAnsi="Arial Narrow"/>
                <w:color w:val="70AD47" w:themeColor="accent6"/>
                <w:sz w:val="20"/>
                <w:szCs w:val="20"/>
              </w:rPr>
              <w:t>Ўзбекистонда</w:t>
            </w:r>
            <w:proofErr w:type="spellEnd"/>
            <w:r w:rsidRPr="00622AF2">
              <w:rPr>
                <w:rFonts w:ascii="Arial Narrow" w:hAnsi="Arial Narrow"/>
                <w:color w:val="70AD47" w:themeColor="accent6"/>
                <w:sz w:val="20"/>
                <w:szCs w:val="20"/>
              </w:rPr>
              <w:t xml:space="preserve"> </w:t>
            </w:r>
            <w:r w:rsidRPr="00622AF2">
              <w:rPr>
                <w:rFonts w:ascii="Arial Narrow" w:hAnsi="Arial Narrow"/>
                <w:color w:val="70AD47" w:themeColor="accent6"/>
                <w:sz w:val="20"/>
                <w:szCs w:val="20"/>
                <w:lang w:val="en-US"/>
              </w:rPr>
              <w:t>YGF</w:t>
            </w:r>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кийим</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кечак</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фабрикаси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ишлаб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чи</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арилган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сулот</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турларига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талаб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пасайгани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учун</w:t>
            </w:r>
            <w:proofErr w:type="spellEnd"/>
            <w:r w:rsidRPr="00622AF2">
              <w:rPr>
                <w:rFonts w:ascii="Arial Narrow" w:hAnsi="Arial Narrow"/>
                <w:color w:val="70AD47" w:themeColor="accent6"/>
                <w:sz w:val="20"/>
                <w:szCs w:val="20"/>
              </w:rPr>
              <w:t xml:space="preserve"> 900-</w:t>
            </w:r>
            <w:r w:rsidRPr="00622AF2">
              <w:rPr>
                <w:rFonts w:ascii="Arial Narrow" w:hAnsi="Arial Narrow" w:cs="Arial Narrow"/>
                <w:color w:val="70AD47" w:themeColor="accent6"/>
                <w:sz w:val="20"/>
                <w:szCs w:val="20"/>
              </w:rPr>
              <w:t>та</w:t>
            </w:r>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одам</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ўз</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ўрнини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йў</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отиш</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остида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олди</w:t>
            </w:r>
            <w:proofErr w:type="spellEnd"/>
            <w:r w:rsidRPr="00622AF2">
              <w:rPr>
                <w:rFonts w:ascii="Arial Narrow" w:hAnsi="Arial Narrow"/>
                <w:color w:val="70AD47" w:themeColor="accent6"/>
                <w:sz w:val="20"/>
                <w:szCs w:val="20"/>
              </w:rPr>
              <w:t>.</w:t>
            </w:r>
          </w:p>
          <w:p w14:paraId="4D2D0CCF" w14:textId="77777777" w:rsidR="00314A25" w:rsidRPr="00622AF2" w:rsidRDefault="00314A25"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3: </w:t>
            </w:r>
            <w:proofErr w:type="spellStart"/>
            <w:r w:rsidRPr="00622AF2">
              <w:rPr>
                <w:rFonts w:ascii="Arial Narrow" w:hAnsi="Arial Narrow"/>
                <w:color w:val="70AD47" w:themeColor="accent6"/>
                <w:sz w:val="20"/>
                <w:szCs w:val="20"/>
              </w:rPr>
              <w:t>Ўзбекистонда</w:t>
            </w:r>
            <w:proofErr w:type="spellEnd"/>
            <w:r w:rsidRPr="00622AF2">
              <w:rPr>
                <w:rFonts w:ascii="Arial Narrow" w:hAnsi="Arial Narrow"/>
                <w:color w:val="70AD47" w:themeColor="accent6"/>
                <w:sz w:val="20"/>
                <w:szCs w:val="20"/>
              </w:rPr>
              <w:t xml:space="preserve"> </w:t>
            </w:r>
            <w:r w:rsidRPr="00622AF2">
              <w:rPr>
                <w:rFonts w:ascii="Arial Narrow" w:hAnsi="Arial Narrow"/>
                <w:color w:val="70AD47" w:themeColor="accent6"/>
                <w:sz w:val="20"/>
                <w:szCs w:val="20"/>
                <w:lang w:val="en-US"/>
              </w:rPr>
              <w:t>YGF</w:t>
            </w:r>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кийим</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кечак</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фабрикаси</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они</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арсиз</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бош</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арув</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натижасида</w:t>
            </w:r>
            <w:proofErr w:type="spellEnd"/>
            <w:r w:rsidRPr="00622AF2">
              <w:rPr>
                <w:rFonts w:ascii="Arial Narrow" w:hAnsi="Arial Narrow"/>
                <w:color w:val="70AD47" w:themeColor="accent6"/>
                <w:sz w:val="20"/>
                <w:szCs w:val="20"/>
              </w:rPr>
              <w:t xml:space="preserve"> 900-</w:t>
            </w:r>
            <w:r w:rsidRPr="00622AF2">
              <w:rPr>
                <w:rFonts w:ascii="Arial Narrow" w:hAnsi="Arial Narrow" w:cs="Arial Narrow"/>
                <w:color w:val="70AD47" w:themeColor="accent6"/>
                <w:sz w:val="20"/>
                <w:szCs w:val="20"/>
              </w:rPr>
              <w:t>та</w:t>
            </w:r>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одам</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ўз</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ўрнини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йў</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отиш</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остида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олди</w:t>
            </w:r>
            <w:proofErr w:type="spellEnd"/>
            <w:r w:rsidRPr="00622AF2">
              <w:rPr>
                <w:rFonts w:ascii="Arial Narrow" w:hAnsi="Arial Narrow"/>
                <w:color w:val="70AD47" w:themeColor="accent6"/>
                <w:sz w:val="20"/>
                <w:szCs w:val="20"/>
              </w:rPr>
              <w:t>.</w:t>
            </w:r>
          </w:p>
          <w:p w14:paraId="5451441B" w14:textId="77777777" w:rsidR="00314A25" w:rsidRPr="00622AF2" w:rsidRDefault="00314A25"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4: </w:t>
            </w:r>
            <w:proofErr w:type="spellStart"/>
            <w:r w:rsidRPr="00622AF2">
              <w:rPr>
                <w:rFonts w:ascii="Arial Narrow" w:hAnsi="Arial Narrow"/>
                <w:color w:val="70AD47" w:themeColor="accent6"/>
                <w:sz w:val="20"/>
                <w:szCs w:val="20"/>
              </w:rPr>
              <w:t>Ўзбекистонда</w:t>
            </w:r>
            <w:proofErr w:type="spellEnd"/>
            <w:r w:rsidRPr="00622AF2">
              <w:rPr>
                <w:rFonts w:ascii="Arial Narrow" w:hAnsi="Arial Narrow"/>
                <w:color w:val="70AD47" w:themeColor="accent6"/>
                <w:sz w:val="20"/>
                <w:szCs w:val="20"/>
              </w:rPr>
              <w:t xml:space="preserve"> </w:t>
            </w:r>
            <w:r w:rsidRPr="00622AF2">
              <w:rPr>
                <w:rFonts w:ascii="Arial Narrow" w:hAnsi="Arial Narrow"/>
                <w:color w:val="70AD47" w:themeColor="accent6"/>
                <w:sz w:val="20"/>
                <w:szCs w:val="20"/>
                <w:lang w:val="en-US"/>
              </w:rPr>
              <w:t>YGF</w:t>
            </w:r>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кийим</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кечак</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фабрикаси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глобал</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ра</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обат</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ва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ишлаб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чи</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аришни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бош</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давлатга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кўчирилиши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сабаб</w:t>
            </w:r>
            <w:proofErr w:type="spellEnd"/>
            <w:r w:rsidRPr="00622AF2">
              <w:rPr>
                <w:rFonts w:ascii="Arial Narrow" w:hAnsi="Arial Narrow"/>
                <w:color w:val="70AD47" w:themeColor="accent6"/>
                <w:sz w:val="20"/>
                <w:szCs w:val="20"/>
              </w:rPr>
              <w:t xml:space="preserve"> 900-</w:t>
            </w:r>
            <w:r w:rsidRPr="00622AF2">
              <w:rPr>
                <w:rFonts w:ascii="Arial Narrow" w:hAnsi="Arial Narrow" w:cs="Arial Narrow"/>
                <w:color w:val="70AD47" w:themeColor="accent6"/>
                <w:sz w:val="20"/>
                <w:szCs w:val="20"/>
              </w:rPr>
              <w:t>та</w:t>
            </w:r>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одам</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ўз</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ўрнини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йў</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отиш</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остида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олди</w:t>
            </w:r>
            <w:proofErr w:type="spellEnd"/>
            <w:r w:rsidRPr="00622AF2">
              <w:rPr>
                <w:rFonts w:ascii="Arial Narrow" w:hAnsi="Arial Narrow"/>
                <w:color w:val="70AD47" w:themeColor="accent6"/>
                <w:sz w:val="20"/>
                <w:szCs w:val="20"/>
              </w:rPr>
              <w:t>.</w:t>
            </w:r>
          </w:p>
          <w:p w14:paraId="4CAE90A8" w14:textId="77777777" w:rsidR="00314A25" w:rsidRPr="00622AF2" w:rsidRDefault="00314A25"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rPr>
              <w:t>Бошкариш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Узбекистондаги</w:t>
            </w:r>
            <w:proofErr w:type="spellEnd"/>
            <w:r w:rsidRPr="00622AF2">
              <w:rPr>
                <w:rFonts w:ascii="Arial Narrow" w:hAnsi="Arial Narrow"/>
                <w:color w:val="70AD47" w:themeColor="accent6"/>
                <w:sz w:val="20"/>
                <w:szCs w:val="20"/>
              </w:rPr>
              <w:t xml:space="preserve"> ЙГФ </w:t>
            </w:r>
            <w:proofErr w:type="spellStart"/>
            <w:r w:rsidRPr="00622AF2">
              <w:rPr>
                <w:rFonts w:ascii="Arial Narrow" w:hAnsi="Arial Narrow"/>
                <w:color w:val="70AD47" w:themeColor="accent6"/>
                <w:sz w:val="20"/>
                <w:szCs w:val="20"/>
              </w:rPr>
              <w:t>фабрикаси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тугатилиши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арафасида</w:t>
            </w:r>
            <w:proofErr w:type="spellEnd"/>
            <w:r w:rsidRPr="00622AF2">
              <w:rPr>
                <w:rFonts w:ascii="Arial Narrow" w:hAnsi="Arial Narrow"/>
                <w:color w:val="70AD47" w:themeColor="accent6"/>
                <w:sz w:val="20"/>
                <w:szCs w:val="20"/>
              </w:rPr>
              <w:t xml:space="preserve"> 900-та </w:t>
            </w:r>
            <w:proofErr w:type="spellStart"/>
            <w:r w:rsidRPr="00622AF2">
              <w:rPr>
                <w:rFonts w:ascii="Arial Narrow" w:hAnsi="Arial Narrow"/>
                <w:color w:val="70AD47" w:themeColor="accent6"/>
                <w:sz w:val="20"/>
                <w:szCs w:val="20"/>
              </w:rPr>
              <w:t>ишчи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уринлар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ёпилиш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хавф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остида</w:t>
            </w:r>
            <w:proofErr w:type="spellEnd"/>
            <w:r w:rsidRPr="00622AF2">
              <w:rPr>
                <w:rFonts w:ascii="Arial Narrow" w:hAnsi="Arial Narrow"/>
                <w:color w:val="70AD47" w:themeColor="accent6"/>
                <w:sz w:val="20"/>
                <w:szCs w:val="20"/>
              </w:rPr>
              <w:t>.</w:t>
            </w:r>
          </w:p>
        </w:tc>
        <w:tc>
          <w:tcPr>
            <w:tcW w:w="2125" w:type="pct"/>
            <w:tcBorders>
              <w:top w:val="single" w:sz="48" w:space="0" w:color="FFFFFF" w:themeColor="background1"/>
              <w:left w:val="single" w:sz="4" w:space="0" w:color="auto"/>
            </w:tcBorders>
            <w:shd w:val="clear" w:color="auto" w:fill="auto"/>
          </w:tcPr>
          <w:p w14:paraId="5FF0567E"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proofErr w:type="spellStart"/>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еч</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нарса</w:t>
            </w:r>
            <w:proofErr w:type="spellEnd"/>
            <w:r w:rsidRPr="00622AF2">
              <w:rPr>
                <w:rFonts w:ascii="Arial Narrow" w:hAnsi="Arial Narrow"/>
                <w:color w:val="70AD47" w:themeColor="accent6"/>
                <w:sz w:val="20"/>
                <w:szCs w:val="20"/>
                <w:lang w:val="ru-RU"/>
              </w:rPr>
              <w:tab/>
              <w:t>1</w:t>
            </w:r>
          </w:p>
          <w:p w14:paraId="22331B55"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Ўз</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ишини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йў</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отган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ишчиларга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моддий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ёрдам</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кўрсатиш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ab/>
              <w:t>2</w:t>
            </w:r>
          </w:p>
          <w:p w14:paraId="1DAC5383"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Чет </w:t>
            </w:r>
            <w:proofErr w:type="spellStart"/>
            <w:r w:rsidRPr="00622AF2">
              <w:rPr>
                <w:rFonts w:ascii="Arial Narrow" w:hAnsi="Arial Narrow"/>
                <w:color w:val="70AD47" w:themeColor="accent6"/>
                <w:sz w:val="20"/>
                <w:szCs w:val="20"/>
                <w:lang w:val="ru-RU"/>
              </w:rPr>
              <w:t>элдан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келаётган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кийим</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кечакларни</w:t>
            </w:r>
            <w:proofErr w:type="spellEnd"/>
            <w:r w:rsidRPr="00622AF2">
              <w:rPr>
                <w:rFonts w:ascii="Arial Narrow" w:hAnsi="Arial Narrow"/>
                <w:color w:val="70AD47" w:themeColor="accent6"/>
                <w:sz w:val="20"/>
                <w:szCs w:val="20"/>
                <w:lang w:val="ru-RU"/>
              </w:rPr>
              <w:t xml:space="preserve"> импорт </w:t>
            </w:r>
            <w:proofErr w:type="spellStart"/>
            <w:r w:rsidRPr="00622AF2">
              <w:rPr>
                <w:rFonts w:ascii="Arial Narrow" w:hAnsi="Arial Narrow"/>
                <w:color w:val="70AD47" w:themeColor="accent6"/>
                <w:sz w:val="20"/>
                <w:szCs w:val="20"/>
                <w:lang w:val="ru-RU"/>
              </w:rPr>
              <w:t>нар</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ларини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кўтариб</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чегаралаш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 xml:space="preserve">, </w:t>
            </w:r>
            <w:r w:rsidRPr="00622AF2">
              <w:rPr>
                <w:rFonts w:ascii="Arial Narrow" w:hAnsi="Arial Narrow" w:cs="Arial Narrow"/>
                <w:color w:val="70AD47" w:themeColor="accent6"/>
                <w:sz w:val="20"/>
                <w:szCs w:val="20"/>
                <w:lang w:val="ru-RU"/>
              </w:rPr>
              <w:t>шу</w:t>
            </w:r>
            <w:r w:rsidRPr="00622AF2">
              <w:rPr>
                <w:rFonts w:ascii="Arial Narrow" w:hAnsi="Arial Narrow"/>
                <w:color w:val="70AD47" w:themeColor="accent6"/>
                <w:sz w:val="20"/>
                <w:szCs w:val="20"/>
                <w:lang w:val="ru-RU"/>
              </w:rPr>
              <w:t xml:space="preserve"> </w:t>
            </w:r>
            <w:r w:rsidRPr="00622AF2">
              <w:rPr>
                <w:rFonts w:ascii="Arial Narrow" w:hAnsi="Arial Narrow" w:cs="Arial Narrow"/>
                <w:color w:val="70AD47" w:themeColor="accent6"/>
                <w:sz w:val="20"/>
                <w:szCs w:val="20"/>
                <w:lang w:val="ru-RU"/>
              </w:rPr>
              <w:t>билан</w:t>
            </w:r>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ма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аллий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кийим</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кечакларга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талаб</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ошади</w:t>
            </w:r>
            <w:proofErr w:type="spellEnd"/>
            <w:r w:rsidRPr="00622AF2">
              <w:rPr>
                <w:rFonts w:ascii="Arial Narrow" w:hAnsi="Arial Narrow"/>
                <w:color w:val="70AD47" w:themeColor="accent6"/>
                <w:sz w:val="20"/>
                <w:szCs w:val="20"/>
                <w:lang w:val="ru-RU"/>
              </w:rPr>
              <w:tab/>
              <w:t>3</w:t>
            </w:r>
          </w:p>
        </w:tc>
      </w:tr>
      <w:tr w:rsidR="00314A25" w:rsidRPr="00622AF2" w14:paraId="6F349203" w14:textId="77777777" w:rsidTr="00622AF2">
        <w:trPr>
          <w:trHeight w:val="20"/>
        </w:trPr>
        <w:tc>
          <w:tcPr>
            <w:tcW w:w="833" w:type="pct"/>
            <w:tcBorders>
              <w:bottom w:val="double" w:sz="4" w:space="0" w:color="auto"/>
            </w:tcBorders>
            <w:shd w:val="clear" w:color="auto" w:fill="auto"/>
          </w:tcPr>
          <w:p w14:paraId="38BABEEA" w14:textId="77777777" w:rsidR="00314A25" w:rsidRPr="00622AF2" w:rsidRDefault="00314A25"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6F3AD712" w14:textId="77777777" w:rsidR="00314A25" w:rsidRPr="00622AF2" w:rsidRDefault="00314A25" w:rsidP="00622AF2">
            <w:pPr>
              <w:keepNext/>
              <w:ind w:left="404" w:hanging="404"/>
              <w:contextualSpacing/>
              <w:rPr>
                <w:rFonts w:ascii="Arial Narrow" w:eastAsia="Batang" w:hAnsi="Arial Narrow"/>
                <w:b/>
                <w:sz w:val="20"/>
                <w:szCs w:val="20"/>
              </w:rPr>
            </w:pPr>
          </w:p>
        </w:tc>
        <w:tc>
          <w:tcPr>
            <w:tcW w:w="2125" w:type="pct"/>
            <w:tcBorders>
              <w:bottom w:val="double" w:sz="4" w:space="0" w:color="auto"/>
            </w:tcBorders>
            <w:shd w:val="clear" w:color="auto" w:fill="auto"/>
          </w:tcPr>
          <w:p w14:paraId="3F59B2FE" w14:textId="77777777" w:rsidR="00314A25" w:rsidRPr="00622AF2" w:rsidRDefault="00314A25" w:rsidP="00622AF2">
            <w:pPr>
              <w:pStyle w:val="ColorfulList-Accent11"/>
              <w:tabs>
                <w:tab w:val="right" w:leader="dot" w:pos="2773"/>
                <w:tab w:val="right" w:pos="4374"/>
              </w:tabs>
              <w:ind w:left="253" w:right="1963" w:hanging="253"/>
              <w:rPr>
                <w:rFonts w:ascii="Arial Narrow" w:hAnsi="Arial Narrow"/>
                <w:sz w:val="20"/>
                <w:szCs w:val="20"/>
                <w:lang w:val="ru-RU"/>
              </w:rPr>
            </w:pPr>
          </w:p>
        </w:tc>
      </w:tr>
      <w:tr w:rsidR="00382F25" w:rsidRPr="00121201" w14:paraId="7EDFB25C" w14:textId="77777777" w:rsidTr="00622AF2">
        <w:trPr>
          <w:trHeight w:val="20"/>
        </w:trPr>
        <w:tc>
          <w:tcPr>
            <w:tcW w:w="833" w:type="pct"/>
            <w:vMerge w:val="restart"/>
            <w:tcBorders>
              <w:top w:val="double" w:sz="4" w:space="0" w:color="auto"/>
              <w:right w:val="double" w:sz="4" w:space="0" w:color="auto"/>
            </w:tcBorders>
            <w:shd w:val="clear" w:color="auto" w:fill="auto"/>
          </w:tcPr>
          <w:p w14:paraId="2FE50207" w14:textId="6E45AB53" w:rsidR="00382F25" w:rsidRPr="00622AF2" w:rsidRDefault="00382F25" w:rsidP="00622AF2">
            <w:pPr>
              <w:contextualSpacing/>
              <w:rPr>
                <w:rFonts w:ascii="Arial Narrow" w:hAnsi="Arial Narrow"/>
                <w:b/>
                <w:sz w:val="20"/>
                <w:szCs w:val="20"/>
                <w:lang w:val="en-US"/>
              </w:rPr>
            </w:pPr>
            <w:r w:rsidRPr="00622AF2">
              <w:rPr>
                <w:rFonts w:ascii="Arial Narrow" w:hAnsi="Arial Narrow"/>
                <w:b/>
                <w:sz w:val="20"/>
                <w:szCs w:val="20"/>
                <w:lang w:val="en-US"/>
              </w:rPr>
              <w:t>Exp2</w:t>
            </w:r>
          </w:p>
          <w:p w14:paraId="7F8B8D59" w14:textId="77777777" w:rsidR="00382F25" w:rsidRPr="00622AF2" w:rsidRDefault="00382F25" w:rsidP="00622AF2">
            <w:pPr>
              <w:contextualSpacing/>
              <w:rPr>
                <w:rFonts w:ascii="Arial Narrow" w:hAnsi="Arial Narrow"/>
                <w:b/>
                <w:sz w:val="20"/>
                <w:szCs w:val="20"/>
                <w:lang w:val="en-US" w:eastAsia="en-US"/>
              </w:rPr>
            </w:pPr>
          </w:p>
          <w:p w14:paraId="27BA8220" w14:textId="33395BFC" w:rsidR="00382F25" w:rsidRPr="00622AF2" w:rsidRDefault="003F4994" w:rsidP="00622AF2">
            <w:pPr>
              <w:contextualSpacing/>
              <w:rPr>
                <w:rFonts w:ascii="Arial Narrow" w:hAnsi="Arial Narrow"/>
                <w:b/>
                <w:sz w:val="20"/>
                <w:szCs w:val="20"/>
                <w:lang w:val="en-US" w:eastAsia="en-US"/>
              </w:rPr>
            </w:pPr>
            <w:r w:rsidRPr="00622AF2">
              <w:rPr>
                <w:rFonts w:ascii="Arial Narrow" w:hAnsi="Arial Narrow"/>
                <w:bCs/>
                <w:i/>
                <w:iCs/>
                <w:color w:val="A6A6A6" w:themeColor="background1" w:themeShade="A6"/>
                <w:sz w:val="20"/>
                <w:szCs w:val="20"/>
                <w:lang w:val="en-US"/>
              </w:rPr>
              <w:t>[Round 6-9]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91EC397"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I would like to ask you to imagine you read about this fictional scenario in a newspaper: &lt;RANDOM PART OF THE QUESTION&gt;.</w:t>
            </w:r>
          </w:p>
          <w:p w14:paraId="6C425A02"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What do you think the government's response should be?</w:t>
            </w:r>
          </w:p>
          <w:p w14:paraId="4883FCFB"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p>
          <w:p w14:paraId="0A8D0593"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[Randomize]</w:t>
            </w:r>
          </w:p>
          <w:p w14:paraId="5F1B8A74" w14:textId="77777777" w:rsidR="00382F25" w:rsidRPr="00622AF2" w:rsidRDefault="00382F25" w:rsidP="00622AF2">
            <w:pPr>
              <w:keepNext/>
              <w:contextualSpacing/>
              <w:rPr>
                <w:rFonts w:ascii="Arial Narrow" w:eastAsia="Batang" w:hAnsi="Arial Narrow"/>
                <w:b/>
                <w:color w:val="70AD47" w:themeColor="accent6"/>
                <w:sz w:val="20"/>
                <w:szCs w:val="20"/>
                <w:lang w:val="en-US"/>
              </w:rPr>
            </w:pPr>
          </w:p>
          <w:p w14:paraId="3E9B6ADE"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 xml:space="preserve">Treatment 1: Experts say about 350 families are at risk in </w:t>
            </w:r>
            <w:proofErr w:type="spellStart"/>
            <w:r w:rsidRPr="00622AF2">
              <w:rPr>
                <w:rFonts w:ascii="Arial Narrow" w:eastAsia="Batang" w:hAnsi="Arial Narrow"/>
                <w:b/>
                <w:color w:val="70AD47" w:themeColor="accent6"/>
                <w:sz w:val="20"/>
                <w:szCs w:val="20"/>
                <w:lang w:val="en-US"/>
              </w:rPr>
              <w:t>Tinchlik</w:t>
            </w:r>
            <w:proofErr w:type="spellEnd"/>
            <w:r w:rsidRPr="00622AF2">
              <w:rPr>
                <w:rFonts w:ascii="Arial Narrow" w:eastAsia="Batang" w:hAnsi="Arial Narrow"/>
                <w:b/>
                <w:color w:val="70AD47" w:themeColor="accent6"/>
                <w:sz w:val="20"/>
                <w:szCs w:val="20"/>
                <w:lang w:val="en-US"/>
              </w:rPr>
              <w:t xml:space="preserve"> mahalla this winter as prices of wheat and bread rise due to low farm </w:t>
            </w:r>
            <w:proofErr w:type="spellStart"/>
            <w:r w:rsidRPr="00622AF2">
              <w:rPr>
                <w:rFonts w:ascii="Arial Narrow" w:eastAsia="Batang" w:hAnsi="Arial Narrow"/>
                <w:b/>
                <w:color w:val="70AD47" w:themeColor="accent6"/>
                <w:sz w:val="20"/>
                <w:szCs w:val="20"/>
                <w:lang w:val="en-US"/>
              </w:rPr>
              <w:t>yeilds</w:t>
            </w:r>
            <w:proofErr w:type="spellEnd"/>
            <w:r w:rsidRPr="00622AF2">
              <w:rPr>
                <w:rFonts w:ascii="Arial Narrow" w:eastAsia="Batang" w:hAnsi="Arial Narrow"/>
                <w:b/>
                <w:color w:val="70AD47" w:themeColor="accent6"/>
                <w:sz w:val="20"/>
                <w:szCs w:val="20"/>
                <w:lang w:val="en-US"/>
              </w:rPr>
              <w:t>.</w:t>
            </w:r>
          </w:p>
          <w:p w14:paraId="6B5FA19C"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 xml:space="preserve">Treatment 2: Experts say about 350 families are at risk in </w:t>
            </w:r>
            <w:proofErr w:type="spellStart"/>
            <w:r w:rsidRPr="00622AF2">
              <w:rPr>
                <w:rFonts w:ascii="Arial Narrow" w:eastAsia="Batang" w:hAnsi="Arial Narrow"/>
                <w:b/>
                <w:color w:val="70AD47" w:themeColor="accent6"/>
                <w:sz w:val="20"/>
                <w:szCs w:val="20"/>
                <w:lang w:val="en-US"/>
              </w:rPr>
              <w:t>Tinchlik</w:t>
            </w:r>
            <w:proofErr w:type="spellEnd"/>
            <w:r w:rsidRPr="00622AF2">
              <w:rPr>
                <w:rFonts w:ascii="Arial Narrow" w:eastAsia="Batang" w:hAnsi="Arial Narrow"/>
                <w:b/>
                <w:color w:val="70AD47" w:themeColor="accent6"/>
                <w:sz w:val="20"/>
                <w:szCs w:val="20"/>
                <w:lang w:val="en-US"/>
              </w:rPr>
              <w:t xml:space="preserve"> mahalla this winter as prices of wheat and bread rise due to removal of government price restrictions.</w:t>
            </w:r>
          </w:p>
          <w:p w14:paraId="4EC7CB24"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 xml:space="preserve">Treatment 3: Experts say about 350 families are at risk in </w:t>
            </w:r>
            <w:proofErr w:type="spellStart"/>
            <w:r w:rsidRPr="00622AF2">
              <w:rPr>
                <w:rFonts w:ascii="Arial Narrow" w:eastAsia="Batang" w:hAnsi="Arial Narrow"/>
                <w:b/>
                <w:color w:val="70AD47" w:themeColor="accent6"/>
                <w:sz w:val="20"/>
                <w:szCs w:val="20"/>
                <w:lang w:val="en-US"/>
              </w:rPr>
              <w:t>Tinchlik</w:t>
            </w:r>
            <w:proofErr w:type="spellEnd"/>
            <w:r w:rsidRPr="00622AF2">
              <w:rPr>
                <w:rFonts w:ascii="Arial Narrow" w:eastAsia="Batang" w:hAnsi="Arial Narrow"/>
                <w:b/>
                <w:color w:val="70AD47" w:themeColor="accent6"/>
                <w:sz w:val="20"/>
                <w:szCs w:val="20"/>
                <w:lang w:val="en-US"/>
              </w:rPr>
              <w:t xml:space="preserve"> mahalla this winter as prices of wheat and bread rise due to management failures among bread producers.</w:t>
            </w:r>
          </w:p>
          <w:p w14:paraId="61C90C74"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 xml:space="preserve">Treatment 4: Experts say about 350 families are at risk in </w:t>
            </w:r>
            <w:proofErr w:type="spellStart"/>
            <w:r w:rsidRPr="00622AF2">
              <w:rPr>
                <w:rFonts w:ascii="Arial Narrow" w:eastAsia="Batang" w:hAnsi="Arial Narrow"/>
                <w:b/>
                <w:color w:val="70AD47" w:themeColor="accent6"/>
                <w:sz w:val="20"/>
                <w:szCs w:val="20"/>
                <w:lang w:val="en-US"/>
              </w:rPr>
              <w:t>Tinchlik</w:t>
            </w:r>
            <w:proofErr w:type="spellEnd"/>
            <w:r w:rsidRPr="00622AF2">
              <w:rPr>
                <w:rFonts w:ascii="Arial Narrow" w:eastAsia="Batang" w:hAnsi="Arial Narrow"/>
                <w:b/>
                <w:color w:val="70AD47" w:themeColor="accent6"/>
                <w:sz w:val="20"/>
                <w:szCs w:val="20"/>
                <w:lang w:val="en-US"/>
              </w:rPr>
              <w:t xml:space="preserve"> mahalla this winter as prices of </w:t>
            </w:r>
            <w:r w:rsidRPr="00622AF2">
              <w:rPr>
                <w:rFonts w:ascii="Arial Narrow" w:eastAsia="Batang" w:hAnsi="Arial Narrow"/>
                <w:b/>
                <w:color w:val="70AD47" w:themeColor="accent6"/>
                <w:sz w:val="20"/>
                <w:szCs w:val="20"/>
                <w:lang w:val="en-US"/>
              </w:rPr>
              <w:lastRenderedPageBreak/>
              <w:t>wheat and bread rise due to increased demand for Uzbek products overseas.</w:t>
            </w:r>
          </w:p>
          <w:p w14:paraId="78EF98F3"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 xml:space="preserve">Control: Experts say about 350 families are at risk in </w:t>
            </w:r>
            <w:proofErr w:type="spellStart"/>
            <w:r w:rsidRPr="00622AF2">
              <w:rPr>
                <w:rFonts w:ascii="Arial Narrow" w:eastAsia="Batang" w:hAnsi="Arial Narrow"/>
                <w:b/>
                <w:color w:val="70AD47" w:themeColor="accent6"/>
                <w:sz w:val="20"/>
                <w:szCs w:val="20"/>
                <w:lang w:val="en-US"/>
              </w:rPr>
              <w:t>Tinchlik</w:t>
            </w:r>
            <w:proofErr w:type="spellEnd"/>
            <w:r w:rsidRPr="00622AF2">
              <w:rPr>
                <w:rFonts w:ascii="Arial Narrow" w:eastAsia="Batang" w:hAnsi="Arial Narrow"/>
                <w:b/>
                <w:color w:val="70AD47" w:themeColor="accent6"/>
                <w:sz w:val="20"/>
                <w:szCs w:val="20"/>
                <w:lang w:val="en-US"/>
              </w:rPr>
              <w:t xml:space="preserve"> mahalla this winter as prices of wheat and bread rise.</w:t>
            </w:r>
          </w:p>
        </w:tc>
        <w:tc>
          <w:tcPr>
            <w:tcW w:w="2125" w:type="pct"/>
            <w:tcBorders>
              <w:top w:val="double" w:sz="4" w:space="0" w:color="auto"/>
              <w:left w:val="single" w:sz="4" w:space="0" w:color="auto"/>
              <w:bottom w:val="single" w:sz="48" w:space="0" w:color="FFFFFF" w:themeColor="background1"/>
            </w:tcBorders>
            <w:shd w:val="clear" w:color="auto" w:fill="auto"/>
          </w:tcPr>
          <w:p w14:paraId="1ACBA82D"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lastRenderedPageBreak/>
              <w:t>Do nothing</w:t>
            </w:r>
            <w:r w:rsidRPr="00622AF2">
              <w:rPr>
                <w:rFonts w:ascii="Arial Narrow" w:hAnsi="Arial Narrow"/>
                <w:b/>
                <w:color w:val="70AD47" w:themeColor="accent6"/>
                <w:sz w:val="20"/>
                <w:szCs w:val="20"/>
              </w:rPr>
              <w:tab/>
              <w:t>1</w:t>
            </w:r>
          </w:p>
          <w:p w14:paraId="11FF909B"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Provide some additional financial assistance to poor families</w:t>
            </w:r>
            <w:r w:rsidRPr="00622AF2">
              <w:rPr>
                <w:rFonts w:ascii="Arial Narrow" w:hAnsi="Arial Narrow"/>
                <w:b/>
                <w:color w:val="70AD47" w:themeColor="accent6"/>
                <w:sz w:val="20"/>
                <w:szCs w:val="20"/>
              </w:rPr>
              <w:tab/>
              <w:t>2</w:t>
            </w:r>
          </w:p>
          <w:p w14:paraId="145B3E03"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Restrict exports of wheat and bread</w:t>
            </w:r>
            <w:r w:rsidRPr="00622AF2">
              <w:rPr>
                <w:rFonts w:ascii="Arial Narrow" w:hAnsi="Arial Narrow"/>
                <w:b/>
                <w:color w:val="70AD47" w:themeColor="accent6"/>
                <w:sz w:val="20"/>
                <w:szCs w:val="20"/>
              </w:rPr>
              <w:tab/>
              <w:t>3</w:t>
            </w:r>
          </w:p>
          <w:p w14:paraId="0B66B94F"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Directly provide bread and wheat</w:t>
            </w:r>
            <w:r w:rsidRPr="00622AF2">
              <w:rPr>
                <w:rFonts w:ascii="Arial Narrow" w:hAnsi="Arial Narrow"/>
                <w:b/>
                <w:color w:val="70AD47" w:themeColor="accent6"/>
                <w:sz w:val="20"/>
                <w:szCs w:val="20"/>
              </w:rPr>
              <w:tab/>
              <w:t>4</w:t>
            </w:r>
          </w:p>
        </w:tc>
      </w:tr>
      <w:tr w:rsidR="00382F25" w:rsidRPr="00622AF2" w14:paraId="2D057E18" w14:textId="77777777" w:rsidTr="00622AF2">
        <w:trPr>
          <w:trHeight w:val="20"/>
        </w:trPr>
        <w:tc>
          <w:tcPr>
            <w:tcW w:w="833" w:type="pct"/>
            <w:vMerge/>
            <w:tcBorders>
              <w:top w:val="single" w:sz="4" w:space="0" w:color="auto"/>
              <w:right w:val="double" w:sz="4" w:space="0" w:color="auto"/>
            </w:tcBorders>
            <w:shd w:val="clear" w:color="auto" w:fill="auto"/>
          </w:tcPr>
          <w:p w14:paraId="66CA6922" w14:textId="77777777" w:rsidR="00382F25" w:rsidRPr="00622AF2" w:rsidRDefault="00382F25"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E3024F9"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Я хотела бы попросить вас представить, что вы читаете об этом вымышленном сценарии в газете: &lt;СЛУЧАЙНАЯ ЧАСТЬ ВОПРОСА&gt;.</w:t>
            </w:r>
          </w:p>
          <w:p w14:paraId="18076CAE"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Как вы думаете, какими должны быть действия правительства?</w:t>
            </w:r>
          </w:p>
          <w:p w14:paraId="6FE10B60" w14:textId="77777777" w:rsidR="00382F25" w:rsidRPr="00622AF2" w:rsidRDefault="00382F25" w:rsidP="00622AF2">
            <w:pPr>
              <w:keepNext/>
              <w:ind w:left="404" w:hanging="404"/>
              <w:contextualSpacing/>
              <w:rPr>
                <w:rFonts w:ascii="Arial Narrow" w:hAnsi="Arial Narrow"/>
                <w:color w:val="70AD47" w:themeColor="accent6"/>
                <w:sz w:val="20"/>
                <w:szCs w:val="20"/>
              </w:rPr>
            </w:pPr>
          </w:p>
          <w:p w14:paraId="277E5C9C"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[случайный]</w:t>
            </w:r>
          </w:p>
          <w:p w14:paraId="35B39487" w14:textId="77777777" w:rsidR="00382F25" w:rsidRPr="00622AF2" w:rsidRDefault="00382F25" w:rsidP="00622AF2">
            <w:pPr>
              <w:keepNext/>
              <w:ind w:left="404" w:hanging="404"/>
              <w:contextualSpacing/>
              <w:rPr>
                <w:rFonts w:ascii="Arial Narrow" w:hAnsi="Arial Narrow"/>
                <w:color w:val="70AD47" w:themeColor="accent6"/>
                <w:sz w:val="20"/>
                <w:szCs w:val="20"/>
              </w:rPr>
            </w:pPr>
          </w:p>
          <w:p w14:paraId="4555E04D"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1: </w:t>
            </w:r>
            <w:r w:rsidRPr="00622AF2">
              <w:rPr>
                <w:rFonts w:ascii="Arial Narrow" w:hAnsi="Arial Narrow"/>
                <w:color w:val="70AD47" w:themeColor="accent6"/>
                <w:sz w:val="20"/>
                <w:szCs w:val="20"/>
              </w:rPr>
              <w:t xml:space="preserve">Эксперты говорят, что около 350 семей махалли </w:t>
            </w:r>
            <w:proofErr w:type="spellStart"/>
            <w:r w:rsidRPr="00622AF2">
              <w:rPr>
                <w:rFonts w:ascii="Arial Narrow" w:hAnsi="Arial Narrow"/>
                <w:color w:val="70AD47" w:themeColor="accent6"/>
                <w:sz w:val="20"/>
                <w:szCs w:val="20"/>
              </w:rPr>
              <w:t>Палончи</w:t>
            </w:r>
            <w:proofErr w:type="spellEnd"/>
            <w:r w:rsidRPr="00622AF2">
              <w:rPr>
                <w:rFonts w:ascii="Arial Narrow" w:hAnsi="Arial Narrow"/>
                <w:color w:val="70AD47" w:themeColor="accent6"/>
                <w:sz w:val="20"/>
                <w:szCs w:val="20"/>
              </w:rPr>
              <w:t xml:space="preserve"> подвергаются риску этой зимой, поскольку цены на пшеницу и хлеб растут из-за низкой урожайности</w:t>
            </w:r>
          </w:p>
          <w:p w14:paraId="0A8ABAF9"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2: </w:t>
            </w:r>
            <w:r w:rsidRPr="00622AF2">
              <w:rPr>
                <w:rFonts w:ascii="Arial Narrow" w:hAnsi="Arial Narrow"/>
                <w:color w:val="70AD47" w:themeColor="accent6"/>
                <w:sz w:val="20"/>
                <w:szCs w:val="20"/>
              </w:rPr>
              <w:t xml:space="preserve">Эксперты говорят, что около 350 семей махалли </w:t>
            </w:r>
            <w:proofErr w:type="spellStart"/>
            <w:r w:rsidRPr="00622AF2">
              <w:rPr>
                <w:rFonts w:ascii="Arial Narrow" w:hAnsi="Arial Narrow"/>
                <w:color w:val="70AD47" w:themeColor="accent6"/>
                <w:sz w:val="20"/>
                <w:szCs w:val="20"/>
              </w:rPr>
              <w:t>Палончи</w:t>
            </w:r>
            <w:proofErr w:type="spellEnd"/>
            <w:r w:rsidRPr="00622AF2">
              <w:rPr>
                <w:rFonts w:ascii="Arial Narrow" w:hAnsi="Arial Narrow"/>
                <w:color w:val="70AD47" w:themeColor="accent6"/>
                <w:sz w:val="20"/>
                <w:szCs w:val="20"/>
              </w:rPr>
              <w:t xml:space="preserve"> подвергаются риску этой зимой, поскольку цены на пшеницу и хлеб растут из-за снятия правительственных ценовых ограничений</w:t>
            </w:r>
          </w:p>
          <w:p w14:paraId="0733A380"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3: </w:t>
            </w:r>
            <w:r w:rsidRPr="00622AF2">
              <w:rPr>
                <w:rFonts w:ascii="Arial Narrow" w:hAnsi="Arial Narrow"/>
                <w:color w:val="70AD47" w:themeColor="accent6"/>
                <w:sz w:val="20"/>
                <w:szCs w:val="20"/>
              </w:rPr>
              <w:t xml:space="preserve">Эксперты говорят, что около 350 семей махалли </w:t>
            </w:r>
            <w:proofErr w:type="spellStart"/>
            <w:r w:rsidRPr="00622AF2">
              <w:rPr>
                <w:rFonts w:ascii="Arial Narrow" w:hAnsi="Arial Narrow"/>
                <w:color w:val="70AD47" w:themeColor="accent6"/>
                <w:sz w:val="20"/>
                <w:szCs w:val="20"/>
              </w:rPr>
              <w:t>Палончи</w:t>
            </w:r>
            <w:proofErr w:type="spellEnd"/>
            <w:r w:rsidRPr="00622AF2">
              <w:rPr>
                <w:rFonts w:ascii="Arial Narrow" w:hAnsi="Arial Narrow"/>
                <w:color w:val="70AD47" w:themeColor="accent6"/>
                <w:sz w:val="20"/>
                <w:szCs w:val="20"/>
              </w:rPr>
              <w:t xml:space="preserve"> подвергаются риску этой зимой, поскольку цены на пшеницу и хлеб растут из-за управленческих ошибок среди производителей хлеба</w:t>
            </w:r>
          </w:p>
          <w:p w14:paraId="63140C16"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4: </w:t>
            </w:r>
            <w:r w:rsidRPr="00622AF2">
              <w:rPr>
                <w:rFonts w:ascii="Arial Narrow" w:hAnsi="Arial Narrow"/>
                <w:color w:val="70AD47" w:themeColor="accent6"/>
                <w:sz w:val="20"/>
                <w:szCs w:val="20"/>
              </w:rPr>
              <w:t xml:space="preserve">Эксперты говорят, что около 350 семей махалли </w:t>
            </w:r>
            <w:proofErr w:type="spellStart"/>
            <w:r w:rsidRPr="00622AF2">
              <w:rPr>
                <w:rFonts w:ascii="Arial Narrow" w:hAnsi="Arial Narrow"/>
                <w:color w:val="70AD47" w:themeColor="accent6"/>
                <w:sz w:val="20"/>
                <w:szCs w:val="20"/>
              </w:rPr>
              <w:t>Палончи</w:t>
            </w:r>
            <w:proofErr w:type="spellEnd"/>
            <w:r w:rsidRPr="00622AF2">
              <w:rPr>
                <w:rFonts w:ascii="Arial Narrow" w:hAnsi="Arial Narrow"/>
                <w:color w:val="70AD47" w:themeColor="accent6"/>
                <w:sz w:val="20"/>
                <w:szCs w:val="20"/>
              </w:rPr>
              <w:t xml:space="preserve"> подвергаются риску этой зимой, поскольку цены на пшеницу и хлеб растут из-за возросшего спроса на узбекскую продукцию за рубежом</w:t>
            </w:r>
          </w:p>
          <w:p w14:paraId="132096BD"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Контроль: </w:t>
            </w:r>
            <w:r w:rsidRPr="00622AF2">
              <w:rPr>
                <w:rFonts w:ascii="Arial Narrow" w:hAnsi="Arial Narrow"/>
                <w:color w:val="70AD47" w:themeColor="accent6"/>
                <w:sz w:val="20"/>
                <w:szCs w:val="20"/>
              </w:rPr>
              <w:t xml:space="preserve">Эксперты говорят, что этой зимой в махалле </w:t>
            </w:r>
            <w:proofErr w:type="spellStart"/>
            <w:r w:rsidRPr="00622AF2">
              <w:rPr>
                <w:rFonts w:ascii="Arial Narrow" w:hAnsi="Arial Narrow"/>
                <w:color w:val="70AD47" w:themeColor="accent6"/>
                <w:sz w:val="20"/>
                <w:szCs w:val="20"/>
              </w:rPr>
              <w:t>Палонча</w:t>
            </w:r>
            <w:proofErr w:type="spellEnd"/>
            <w:r w:rsidRPr="00622AF2">
              <w:rPr>
                <w:rFonts w:ascii="Arial Narrow" w:hAnsi="Arial Narrow"/>
                <w:color w:val="70AD47" w:themeColor="accent6"/>
                <w:sz w:val="20"/>
                <w:szCs w:val="20"/>
              </w:rPr>
              <w:t xml:space="preserve"> под риском находятся около 350 семей, так как цены на пшеницу и хлеб растут.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44395F8"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Ничего не делать</w:t>
            </w:r>
            <w:r w:rsidRPr="00622AF2">
              <w:rPr>
                <w:rFonts w:ascii="Arial Narrow" w:hAnsi="Arial Narrow"/>
                <w:color w:val="70AD47" w:themeColor="accent6"/>
                <w:sz w:val="20"/>
                <w:szCs w:val="20"/>
                <w:lang w:val="ru-RU"/>
              </w:rPr>
              <w:tab/>
              <w:t>1</w:t>
            </w:r>
          </w:p>
          <w:p w14:paraId="0FDD259C"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Предоставить некоторую дополнительную финансовую помощь бедным семьям</w:t>
            </w:r>
            <w:r w:rsidRPr="00622AF2">
              <w:rPr>
                <w:rFonts w:ascii="Arial Narrow" w:hAnsi="Arial Narrow"/>
                <w:color w:val="70AD47" w:themeColor="accent6"/>
                <w:sz w:val="20"/>
                <w:szCs w:val="20"/>
                <w:lang w:val="ru-RU"/>
              </w:rPr>
              <w:tab/>
              <w:t>2</w:t>
            </w:r>
          </w:p>
          <w:p w14:paraId="31F89555"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Ограничить экспорт пшеницы и хлеба</w:t>
            </w:r>
            <w:r w:rsidRPr="00622AF2">
              <w:rPr>
                <w:rFonts w:ascii="Arial Narrow" w:hAnsi="Arial Narrow"/>
                <w:color w:val="70AD47" w:themeColor="accent6"/>
                <w:sz w:val="20"/>
                <w:szCs w:val="20"/>
                <w:lang w:val="ru-RU"/>
              </w:rPr>
              <w:tab/>
              <w:t>3</w:t>
            </w:r>
          </w:p>
          <w:p w14:paraId="2885B88B"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Непосредственно предоставить хлеб и пшеницу</w:t>
            </w:r>
            <w:r w:rsidRPr="00622AF2">
              <w:rPr>
                <w:rFonts w:ascii="Arial Narrow" w:hAnsi="Arial Narrow"/>
                <w:color w:val="70AD47" w:themeColor="accent6"/>
                <w:sz w:val="20"/>
                <w:szCs w:val="20"/>
                <w:lang w:val="ru-RU"/>
              </w:rPr>
              <w:tab/>
              <w:t>4</w:t>
            </w:r>
          </w:p>
        </w:tc>
      </w:tr>
      <w:tr w:rsidR="00382F25" w:rsidRPr="00622AF2" w14:paraId="06B4FCAA" w14:textId="77777777" w:rsidTr="00622AF2">
        <w:trPr>
          <w:trHeight w:val="20"/>
        </w:trPr>
        <w:tc>
          <w:tcPr>
            <w:tcW w:w="833" w:type="pct"/>
            <w:vMerge/>
            <w:tcBorders>
              <w:top w:val="single" w:sz="4" w:space="0" w:color="auto"/>
              <w:right w:val="double" w:sz="4" w:space="0" w:color="auto"/>
            </w:tcBorders>
            <w:shd w:val="clear" w:color="auto" w:fill="auto"/>
          </w:tcPr>
          <w:p w14:paraId="46C33124" w14:textId="77777777" w:rsidR="00382F25" w:rsidRPr="00622AF2" w:rsidRDefault="00382F25"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941046D" w14:textId="77777777" w:rsidR="00382F25" w:rsidRPr="00622AF2" w:rsidRDefault="00382F25" w:rsidP="00622AF2">
            <w:pPr>
              <w:keepNext/>
              <w:ind w:left="404" w:hanging="404"/>
              <w:contextualSpacing/>
              <w:rPr>
                <w:rFonts w:ascii="Arial Narrow" w:eastAsia="Batang" w:hAnsi="Arial Narrow"/>
                <w:color w:val="70AD47" w:themeColor="accent6"/>
                <w:sz w:val="20"/>
                <w:szCs w:val="20"/>
              </w:rPr>
            </w:pPr>
            <w:proofErr w:type="spellStart"/>
            <w:r w:rsidRPr="00622AF2">
              <w:rPr>
                <w:rFonts w:ascii="Arial Narrow" w:eastAsia="Batang" w:hAnsi="Arial Narrow"/>
                <w:color w:val="70AD47" w:themeColor="accent6"/>
                <w:sz w:val="20"/>
                <w:szCs w:val="20"/>
              </w:rPr>
              <w:t>Тасаввур</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илиб</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кўринг</w:t>
            </w:r>
            <w:proofErr w:type="spellEnd"/>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сиз</w:t>
            </w:r>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газета</w:t>
            </w:r>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са</w:t>
            </w:r>
            <w:r w:rsidRPr="00622AF2">
              <w:rPr>
                <w:rFonts w:ascii="Calibri" w:eastAsia="Batang" w:hAnsi="Calibri" w:cs="Calibri"/>
                <w:color w:val="70AD47" w:themeColor="accent6"/>
                <w:sz w:val="20"/>
                <w:szCs w:val="20"/>
              </w:rPr>
              <w:t>ҳ</w:t>
            </w:r>
            <w:r w:rsidRPr="00622AF2">
              <w:rPr>
                <w:rFonts w:ascii="Arial Narrow" w:eastAsia="Batang" w:hAnsi="Arial Narrow" w:cs="Arial Narrow"/>
                <w:color w:val="70AD47" w:themeColor="accent6"/>
                <w:sz w:val="20"/>
                <w:szCs w:val="20"/>
              </w:rPr>
              <w:t>ифаларида</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уйидаги</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янгиликни</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ў</w:t>
            </w:r>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идингиз</w:t>
            </w:r>
            <w:proofErr w:type="spellEnd"/>
            <w:r w:rsidRPr="00622AF2">
              <w:rPr>
                <w:rFonts w:ascii="Arial Narrow" w:eastAsia="Batang" w:hAnsi="Arial Narrow"/>
                <w:color w:val="70AD47" w:themeColor="accent6"/>
                <w:sz w:val="20"/>
                <w:szCs w:val="20"/>
              </w:rPr>
              <w:t>: &lt;</w:t>
            </w:r>
            <w:r w:rsidRPr="00622AF2">
              <w:rPr>
                <w:rFonts w:ascii="Arial Narrow" w:eastAsia="Batang" w:hAnsi="Arial Narrow" w:cs="Arial Narrow"/>
                <w:color w:val="70AD47" w:themeColor="accent6"/>
                <w:sz w:val="20"/>
                <w:szCs w:val="20"/>
              </w:rPr>
              <w:t>САВОЛНИНГ</w:t>
            </w:r>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ТАСОДИФИЙ</w:t>
            </w:r>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КИСМИ</w:t>
            </w:r>
            <w:r w:rsidRPr="00622AF2">
              <w:rPr>
                <w:rFonts w:ascii="Arial Narrow" w:eastAsia="Batang" w:hAnsi="Arial Narrow"/>
                <w:color w:val="70AD47" w:themeColor="accent6"/>
                <w:sz w:val="20"/>
                <w:szCs w:val="20"/>
              </w:rPr>
              <w:t>&gt;.</w:t>
            </w:r>
          </w:p>
          <w:p w14:paraId="5E5394F9" w14:textId="77777777" w:rsidR="00382F25" w:rsidRPr="00622AF2" w:rsidRDefault="00382F25"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 xml:space="preserve">Ушбу </w:t>
            </w:r>
            <w:proofErr w:type="spellStart"/>
            <w:r w:rsidRPr="00622AF2">
              <w:rPr>
                <w:rFonts w:ascii="Calibri" w:eastAsia="Batang" w:hAnsi="Calibri" w:cs="Calibri"/>
                <w:color w:val="70AD47" w:themeColor="accent6"/>
                <w:sz w:val="20"/>
                <w:szCs w:val="20"/>
              </w:rPr>
              <w:t>ҳ</w:t>
            </w:r>
            <w:r w:rsidRPr="00622AF2">
              <w:rPr>
                <w:rFonts w:ascii="Arial Narrow" w:eastAsia="Batang" w:hAnsi="Arial Narrow" w:cs="Arial Narrow"/>
                <w:color w:val="70AD47" w:themeColor="accent6"/>
                <w:sz w:val="20"/>
                <w:szCs w:val="20"/>
              </w:rPr>
              <w:t>олат</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юзасидан</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сизнинг</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фикрингизча</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ҳ</w:t>
            </w:r>
            <w:r w:rsidRPr="00622AF2">
              <w:rPr>
                <w:rFonts w:ascii="Arial Narrow" w:eastAsia="Batang" w:hAnsi="Arial Narrow" w:cs="Arial Narrow"/>
                <w:color w:val="70AD47" w:themeColor="accent6"/>
                <w:sz w:val="20"/>
                <w:szCs w:val="20"/>
              </w:rPr>
              <w:t>укуматимиз</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андай</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чоралар</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кўриши</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лозим</w:t>
            </w:r>
            <w:proofErr w:type="spellEnd"/>
            <w:r w:rsidRPr="00622AF2">
              <w:rPr>
                <w:rFonts w:ascii="Arial Narrow" w:eastAsia="Batang" w:hAnsi="Arial Narrow"/>
                <w:color w:val="70AD47" w:themeColor="accent6"/>
                <w:sz w:val="20"/>
                <w:szCs w:val="20"/>
              </w:rPr>
              <w:t xml:space="preserve">? </w:t>
            </w:r>
          </w:p>
          <w:p w14:paraId="47870A52" w14:textId="77777777" w:rsidR="00382F25" w:rsidRPr="00622AF2" w:rsidRDefault="00382F25" w:rsidP="00622AF2">
            <w:pPr>
              <w:keepNext/>
              <w:ind w:left="404" w:hanging="404"/>
              <w:contextualSpacing/>
              <w:rPr>
                <w:rFonts w:ascii="Arial Narrow" w:eastAsia="Batang" w:hAnsi="Arial Narrow"/>
                <w:color w:val="70AD47" w:themeColor="accent6"/>
                <w:sz w:val="20"/>
                <w:szCs w:val="20"/>
              </w:rPr>
            </w:pPr>
          </w:p>
          <w:p w14:paraId="22A3BAEA"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w:t>
            </w:r>
            <w:proofErr w:type="spellStart"/>
            <w:r w:rsidRPr="00622AF2">
              <w:rPr>
                <w:rFonts w:ascii="Arial Narrow" w:hAnsi="Arial Narrow"/>
                <w:color w:val="70AD47" w:themeColor="accent6"/>
                <w:sz w:val="20"/>
                <w:szCs w:val="20"/>
              </w:rPr>
              <w:t>тасодифий</w:t>
            </w:r>
            <w:proofErr w:type="spellEnd"/>
            <w:r w:rsidRPr="00622AF2">
              <w:rPr>
                <w:rFonts w:ascii="Arial Narrow" w:hAnsi="Arial Narrow"/>
                <w:color w:val="70AD47" w:themeColor="accent6"/>
                <w:sz w:val="20"/>
                <w:szCs w:val="20"/>
              </w:rPr>
              <w:t>]</w:t>
            </w:r>
          </w:p>
          <w:p w14:paraId="7E4675A6" w14:textId="77777777" w:rsidR="00382F25" w:rsidRPr="00622AF2" w:rsidRDefault="00382F25" w:rsidP="00622AF2">
            <w:pPr>
              <w:keepNext/>
              <w:ind w:left="404" w:hanging="404"/>
              <w:contextualSpacing/>
              <w:rPr>
                <w:rFonts w:ascii="Arial Narrow" w:hAnsi="Arial Narrow"/>
                <w:color w:val="70AD47" w:themeColor="accent6"/>
                <w:sz w:val="20"/>
                <w:szCs w:val="20"/>
              </w:rPr>
            </w:pPr>
          </w:p>
          <w:p w14:paraId="701C6EEB" w14:textId="77777777" w:rsidR="00382F25" w:rsidRPr="00622AF2" w:rsidRDefault="00382F25"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1: </w:t>
            </w:r>
            <w:proofErr w:type="spellStart"/>
            <w:r w:rsidRPr="00622AF2">
              <w:rPr>
                <w:rFonts w:ascii="Arial Narrow" w:hAnsi="Arial Narrow"/>
                <w:color w:val="70AD47" w:themeColor="accent6"/>
                <w:sz w:val="20"/>
                <w:szCs w:val="20"/>
              </w:rPr>
              <w:t>Экспертларнинг</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фикрича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осилдорлик</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пастлиги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натижасида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ишки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мавсумда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бу</w:t>
            </w:r>
            <w:r w:rsidRPr="00622AF2">
              <w:rPr>
                <w:rFonts w:ascii="Calibri" w:hAnsi="Calibri" w:cs="Calibri"/>
                <w:color w:val="70AD47" w:themeColor="accent6"/>
                <w:sz w:val="20"/>
                <w:szCs w:val="20"/>
              </w:rPr>
              <w:t>ғ</w:t>
            </w:r>
            <w:r w:rsidRPr="00622AF2">
              <w:rPr>
                <w:rFonts w:ascii="Arial Narrow" w:hAnsi="Arial Narrow" w:cs="Arial Narrow"/>
                <w:color w:val="70AD47" w:themeColor="accent6"/>
                <w:sz w:val="20"/>
                <w:szCs w:val="20"/>
              </w:rPr>
              <w:t>дой</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ва</w:t>
            </w:r>
            <w:proofErr w:type="spellEnd"/>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нон</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лари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Палончи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аллада</w:t>
            </w:r>
            <w:proofErr w:type="spellEnd"/>
            <w:r w:rsidRPr="00622AF2">
              <w:rPr>
                <w:rFonts w:ascii="Arial Narrow" w:hAnsi="Arial Narrow"/>
                <w:color w:val="70AD47" w:themeColor="accent6"/>
                <w:sz w:val="20"/>
                <w:szCs w:val="20"/>
              </w:rPr>
              <w:t xml:space="preserve"> 350-</w:t>
            </w:r>
            <w:r w:rsidRPr="00622AF2">
              <w:rPr>
                <w:rFonts w:ascii="Arial Narrow" w:hAnsi="Arial Narrow" w:cs="Arial Narrow"/>
                <w:color w:val="70AD47" w:themeColor="accent6"/>
                <w:sz w:val="20"/>
                <w:szCs w:val="20"/>
              </w:rPr>
              <w:t>та</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оила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остида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олишига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сабаб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бўлди</w:t>
            </w:r>
            <w:proofErr w:type="spellEnd"/>
            <w:r w:rsidRPr="00622AF2">
              <w:rPr>
                <w:rFonts w:ascii="Arial Narrow" w:hAnsi="Arial Narrow"/>
                <w:color w:val="70AD47" w:themeColor="accent6"/>
                <w:sz w:val="20"/>
                <w:szCs w:val="20"/>
              </w:rPr>
              <w:t xml:space="preserve">. </w:t>
            </w:r>
          </w:p>
          <w:p w14:paraId="0DD812E7" w14:textId="77777777" w:rsidR="00382F25" w:rsidRPr="00622AF2" w:rsidRDefault="00382F25"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2: </w:t>
            </w:r>
            <w:proofErr w:type="spellStart"/>
            <w:r w:rsidRPr="00622AF2">
              <w:rPr>
                <w:rFonts w:ascii="Arial Narrow" w:hAnsi="Arial Narrow"/>
                <w:color w:val="70AD47" w:themeColor="accent6"/>
                <w:sz w:val="20"/>
                <w:szCs w:val="20"/>
              </w:rPr>
              <w:t>Экспертларнинг</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фикрича</w:t>
            </w:r>
            <w:proofErr w:type="spellEnd"/>
            <w:r w:rsidRPr="00622AF2">
              <w:rPr>
                <w:rFonts w:ascii="Arial Narrow" w:hAnsi="Arial Narrow"/>
                <w:color w:val="70AD47" w:themeColor="accent6"/>
                <w:sz w:val="20"/>
                <w:szCs w:val="20"/>
              </w:rPr>
              <w:t xml:space="preserve">, Давлат </w:t>
            </w:r>
            <w:proofErr w:type="spellStart"/>
            <w:r w:rsidRPr="00622AF2">
              <w:rPr>
                <w:rFonts w:ascii="Arial Narrow" w:hAnsi="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ларни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назорат</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ил</w:t>
            </w:r>
            <w:r w:rsidRPr="00622AF2">
              <w:rPr>
                <w:rFonts w:ascii="Arial Narrow" w:hAnsi="Arial Narrow"/>
                <w:color w:val="70AD47" w:themeColor="accent6"/>
                <w:sz w:val="20"/>
                <w:szCs w:val="20"/>
              </w:rPr>
              <w:t>ишни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бекор</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илингани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учун</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ишки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мавсумда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бу</w:t>
            </w:r>
            <w:r w:rsidRPr="00622AF2">
              <w:rPr>
                <w:rFonts w:ascii="Calibri" w:hAnsi="Calibri" w:cs="Calibri"/>
                <w:color w:val="70AD47" w:themeColor="accent6"/>
                <w:sz w:val="20"/>
                <w:szCs w:val="20"/>
              </w:rPr>
              <w:t>ғ</w:t>
            </w:r>
            <w:r w:rsidRPr="00622AF2">
              <w:rPr>
                <w:rFonts w:ascii="Arial Narrow" w:hAnsi="Arial Narrow" w:cs="Arial Narrow"/>
                <w:color w:val="70AD47" w:themeColor="accent6"/>
                <w:sz w:val="20"/>
                <w:szCs w:val="20"/>
              </w:rPr>
              <w:t>дой</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ва</w:t>
            </w:r>
            <w:proofErr w:type="spellEnd"/>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нон</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лари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Палончи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аллада</w:t>
            </w:r>
            <w:proofErr w:type="spellEnd"/>
            <w:r w:rsidRPr="00622AF2">
              <w:rPr>
                <w:rFonts w:ascii="Arial Narrow" w:hAnsi="Arial Narrow"/>
                <w:color w:val="70AD47" w:themeColor="accent6"/>
                <w:sz w:val="20"/>
                <w:szCs w:val="20"/>
              </w:rPr>
              <w:t xml:space="preserve"> 350-</w:t>
            </w:r>
            <w:r w:rsidRPr="00622AF2">
              <w:rPr>
                <w:rFonts w:ascii="Arial Narrow" w:hAnsi="Arial Narrow" w:cs="Arial Narrow"/>
                <w:color w:val="70AD47" w:themeColor="accent6"/>
                <w:sz w:val="20"/>
                <w:szCs w:val="20"/>
              </w:rPr>
              <w:t>та</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оила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остида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олишига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сабаб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бўлди</w:t>
            </w:r>
            <w:proofErr w:type="spellEnd"/>
            <w:r w:rsidRPr="00622AF2">
              <w:rPr>
                <w:rFonts w:ascii="Arial Narrow" w:hAnsi="Arial Narrow"/>
                <w:color w:val="70AD47" w:themeColor="accent6"/>
                <w:sz w:val="20"/>
                <w:szCs w:val="20"/>
              </w:rPr>
              <w:t xml:space="preserve">. </w:t>
            </w:r>
          </w:p>
          <w:p w14:paraId="3559E031" w14:textId="77777777" w:rsidR="00382F25" w:rsidRPr="00622AF2" w:rsidRDefault="00382F25"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3: </w:t>
            </w:r>
            <w:proofErr w:type="spellStart"/>
            <w:r w:rsidRPr="00622AF2">
              <w:rPr>
                <w:rFonts w:ascii="Arial Narrow" w:hAnsi="Arial Narrow"/>
                <w:color w:val="70AD47" w:themeColor="accent6"/>
                <w:sz w:val="20"/>
                <w:szCs w:val="20"/>
              </w:rPr>
              <w:t>Экспертларнинг</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фикрича</w:t>
            </w:r>
            <w:proofErr w:type="spellEnd"/>
            <w:r w:rsidRPr="00622AF2">
              <w:rPr>
                <w:rFonts w:ascii="Arial Narrow" w:hAnsi="Arial Narrow"/>
                <w:color w:val="70AD47" w:themeColor="accent6"/>
                <w:sz w:val="20"/>
                <w:szCs w:val="20"/>
              </w:rPr>
              <w:t xml:space="preserve">, Нон </w:t>
            </w:r>
            <w:proofErr w:type="spellStart"/>
            <w:r w:rsidRPr="00622AF2">
              <w:rPr>
                <w:rFonts w:ascii="Arial Narrow" w:hAnsi="Arial Narrow"/>
                <w:color w:val="70AD47" w:themeColor="accent6"/>
                <w:sz w:val="20"/>
                <w:szCs w:val="20"/>
              </w:rPr>
              <w:t>ишлаб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чи</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ариш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бош</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арув</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тизимидаги</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атолар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натижасида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ишки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мавсумда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бу</w:t>
            </w:r>
            <w:r w:rsidRPr="00622AF2">
              <w:rPr>
                <w:rFonts w:ascii="Calibri" w:hAnsi="Calibri" w:cs="Calibri"/>
                <w:color w:val="70AD47" w:themeColor="accent6"/>
                <w:sz w:val="20"/>
                <w:szCs w:val="20"/>
              </w:rPr>
              <w:t>ғ</w:t>
            </w:r>
            <w:r w:rsidRPr="00622AF2">
              <w:rPr>
                <w:rFonts w:ascii="Arial Narrow" w:hAnsi="Arial Narrow" w:cs="Arial Narrow"/>
                <w:color w:val="70AD47" w:themeColor="accent6"/>
                <w:sz w:val="20"/>
                <w:szCs w:val="20"/>
              </w:rPr>
              <w:t>дой</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ва</w:t>
            </w:r>
            <w:proofErr w:type="spellEnd"/>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нон</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лари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Палончи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аллада</w:t>
            </w:r>
            <w:proofErr w:type="spellEnd"/>
            <w:r w:rsidRPr="00622AF2">
              <w:rPr>
                <w:rFonts w:ascii="Arial Narrow" w:hAnsi="Arial Narrow"/>
                <w:color w:val="70AD47" w:themeColor="accent6"/>
                <w:sz w:val="20"/>
                <w:szCs w:val="20"/>
              </w:rPr>
              <w:t xml:space="preserve"> 350-</w:t>
            </w:r>
            <w:r w:rsidRPr="00622AF2">
              <w:rPr>
                <w:rFonts w:ascii="Arial Narrow" w:hAnsi="Arial Narrow" w:cs="Arial Narrow"/>
                <w:color w:val="70AD47" w:themeColor="accent6"/>
                <w:sz w:val="20"/>
                <w:szCs w:val="20"/>
              </w:rPr>
              <w:t>та</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оила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остида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олишига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сабаб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бўлди</w:t>
            </w:r>
            <w:proofErr w:type="spellEnd"/>
            <w:r w:rsidRPr="00622AF2">
              <w:rPr>
                <w:rFonts w:ascii="Arial Narrow" w:hAnsi="Arial Narrow"/>
                <w:color w:val="70AD47" w:themeColor="accent6"/>
                <w:sz w:val="20"/>
                <w:szCs w:val="20"/>
              </w:rPr>
              <w:t xml:space="preserve">. </w:t>
            </w:r>
          </w:p>
          <w:p w14:paraId="53FA7B16" w14:textId="77777777" w:rsidR="00382F25" w:rsidRPr="00622AF2" w:rsidRDefault="00382F25"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4: </w:t>
            </w:r>
            <w:proofErr w:type="spellStart"/>
            <w:r w:rsidRPr="00622AF2">
              <w:rPr>
                <w:rFonts w:ascii="Arial Narrow" w:hAnsi="Arial Narrow"/>
                <w:color w:val="70AD47" w:themeColor="accent6"/>
                <w:sz w:val="20"/>
                <w:szCs w:val="20"/>
              </w:rPr>
              <w:t>Экспертларнинг</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фикрича</w:t>
            </w:r>
            <w:proofErr w:type="spellEnd"/>
            <w:r w:rsidRPr="00622AF2">
              <w:rPr>
                <w:rFonts w:ascii="Arial Narrow" w:hAnsi="Arial Narrow"/>
                <w:color w:val="70AD47" w:themeColor="accent6"/>
                <w:sz w:val="20"/>
                <w:szCs w:val="20"/>
              </w:rPr>
              <w:t xml:space="preserve">, Чет </w:t>
            </w:r>
            <w:proofErr w:type="spellStart"/>
            <w:r w:rsidRPr="00622AF2">
              <w:rPr>
                <w:rFonts w:ascii="Arial Narrow" w:hAnsi="Arial Narrow"/>
                <w:color w:val="70AD47" w:themeColor="accent6"/>
                <w:sz w:val="20"/>
                <w:szCs w:val="20"/>
              </w:rPr>
              <w:t>элда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ўзбек</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ма</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сулотларига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талаб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ошгани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туфайли</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ишки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lastRenderedPageBreak/>
              <w:t>мавсумда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бу</w:t>
            </w:r>
            <w:r w:rsidRPr="00622AF2">
              <w:rPr>
                <w:rFonts w:ascii="Calibri" w:hAnsi="Calibri" w:cs="Calibri"/>
                <w:color w:val="70AD47" w:themeColor="accent6"/>
                <w:sz w:val="20"/>
                <w:szCs w:val="20"/>
              </w:rPr>
              <w:t>ғ</w:t>
            </w:r>
            <w:r w:rsidRPr="00622AF2">
              <w:rPr>
                <w:rFonts w:ascii="Arial Narrow" w:hAnsi="Arial Narrow" w:cs="Arial Narrow"/>
                <w:color w:val="70AD47" w:themeColor="accent6"/>
                <w:sz w:val="20"/>
                <w:szCs w:val="20"/>
              </w:rPr>
              <w:t>дой</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ва</w:t>
            </w:r>
            <w:proofErr w:type="spellEnd"/>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нон</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лари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Палончи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аллада</w:t>
            </w:r>
            <w:proofErr w:type="spellEnd"/>
            <w:r w:rsidRPr="00622AF2">
              <w:rPr>
                <w:rFonts w:ascii="Arial Narrow" w:hAnsi="Arial Narrow"/>
                <w:color w:val="70AD47" w:themeColor="accent6"/>
                <w:sz w:val="20"/>
                <w:szCs w:val="20"/>
              </w:rPr>
              <w:t xml:space="preserve"> 350-та </w:t>
            </w:r>
            <w:proofErr w:type="spellStart"/>
            <w:r w:rsidRPr="00622AF2">
              <w:rPr>
                <w:rFonts w:ascii="Arial Narrow" w:hAnsi="Arial Narrow"/>
                <w:color w:val="70AD47" w:themeColor="accent6"/>
                <w:sz w:val="20"/>
                <w:szCs w:val="20"/>
              </w:rPr>
              <w:t>оила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остида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олишига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сабаб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бўлди</w:t>
            </w:r>
            <w:proofErr w:type="spellEnd"/>
            <w:r w:rsidRPr="00622AF2">
              <w:rPr>
                <w:rFonts w:ascii="Arial Narrow" w:hAnsi="Arial Narrow"/>
                <w:color w:val="70AD47" w:themeColor="accent6"/>
                <w:sz w:val="20"/>
                <w:szCs w:val="20"/>
              </w:rPr>
              <w:t xml:space="preserve">. </w:t>
            </w:r>
          </w:p>
          <w:p w14:paraId="4B50D92D" w14:textId="77777777" w:rsidR="00382F25" w:rsidRPr="00622AF2" w:rsidRDefault="00382F25"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Бошкариш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Экспертларнинг</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фикрича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ишки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мавсумда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бу</w:t>
            </w:r>
            <w:r w:rsidRPr="00622AF2">
              <w:rPr>
                <w:rFonts w:ascii="Calibri" w:hAnsi="Calibri" w:cs="Calibri"/>
                <w:color w:val="70AD47" w:themeColor="accent6"/>
                <w:sz w:val="20"/>
                <w:szCs w:val="20"/>
              </w:rPr>
              <w:t>ғ</w:t>
            </w:r>
            <w:r w:rsidRPr="00622AF2">
              <w:rPr>
                <w:rFonts w:ascii="Arial Narrow" w:hAnsi="Arial Narrow" w:cs="Arial Narrow"/>
                <w:color w:val="70AD47" w:themeColor="accent6"/>
                <w:sz w:val="20"/>
                <w:szCs w:val="20"/>
              </w:rPr>
              <w:t>дой</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ва</w:t>
            </w:r>
            <w:proofErr w:type="spellEnd"/>
            <w:r w:rsidRPr="00622AF2">
              <w:rPr>
                <w:rFonts w:ascii="Arial Narrow" w:hAnsi="Arial Narrow"/>
                <w:color w:val="70AD47" w:themeColor="accent6"/>
                <w:sz w:val="20"/>
                <w:szCs w:val="20"/>
              </w:rPr>
              <w:t xml:space="preserve"> </w:t>
            </w:r>
            <w:r w:rsidRPr="00622AF2">
              <w:rPr>
                <w:rFonts w:ascii="Arial Narrow" w:hAnsi="Arial Narrow" w:cs="Arial Narrow"/>
                <w:color w:val="70AD47" w:themeColor="accent6"/>
                <w:sz w:val="20"/>
                <w:szCs w:val="20"/>
              </w:rPr>
              <w:t>нон</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лари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Палончи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ма</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аллада</w:t>
            </w:r>
            <w:proofErr w:type="spellEnd"/>
            <w:r w:rsidRPr="00622AF2">
              <w:rPr>
                <w:rFonts w:ascii="Arial Narrow" w:hAnsi="Arial Narrow"/>
                <w:color w:val="70AD47" w:themeColor="accent6"/>
                <w:sz w:val="20"/>
                <w:szCs w:val="20"/>
              </w:rPr>
              <w:t xml:space="preserve"> 350-</w:t>
            </w:r>
            <w:r w:rsidRPr="00622AF2">
              <w:rPr>
                <w:rFonts w:ascii="Arial Narrow" w:hAnsi="Arial Narrow" w:cs="Arial Narrow"/>
                <w:color w:val="70AD47" w:themeColor="accent6"/>
                <w:sz w:val="20"/>
                <w:szCs w:val="20"/>
              </w:rPr>
              <w:t>та</w:t>
            </w:r>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оила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авф</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остида</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олишига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сабаб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бўлди</w:t>
            </w:r>
            <w:proofErr w:type="spellEnd"/>
            <w:r w:rsidRPr="00622AF2">
              <w:rPr>
                <w:rFonts w:ascii="Arial Narrow" w:hAnsi="Arial Narrow"/>
                <w:color w:val="70AD47" w:themeColor="accent6"/>
                <w:sz w:val="20"/>
                <w:szCs w:val="20"/>
              </w:rPr>
              <w:t>.</w:t>
            </w:r>
          </w:p>
        </w:tc>
        <w:tc>
          <w:tcPr>
            <w:tcW w:w="2125" w:type="pct"/>
            <w:tcBorders>
              <w:top w:val="single" w:sz="48" w:space="0" w:color="FFFFFF" w:themeColor="background1"/>
              <w:left w:val="single" w:sz="4" w:space="0" w:color="auto"/>
            </w:tcBorders>
            <w:shd w:val="clear" w:color="auto" w:fill="auto"/>
          </w:tcPr>
          <w:p w14:paraId="77A8798C"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proofErr w:type="spellStart"/>
            <w:r w:rsidRPr="00622AF2">
              <w:rPr>
                <w:rFonts w:cs="Calibri"/>
                <w:color w:val="70AD47" w:themeColor="accent6"/>
                <w:sz w:val="20"/>
                <w:szCs w:val="20"/>
                <w:lang w:val="ru-RU"/>
              </w:rPr>
              <w:lastRenderedPageBreak/>
              <w:t>Ҳ</w:t>
            </w:r>
            <w:r w:rsidRPr="00622AF2">
              <w:rPr>
                <w:rFonts w:ascii="Arial Narrow" w:hAnsi="Arial Narrow" w:cs="Arial Narrow"/>
                <w:color w:val="70AD47" w:themeColor="accent6"/>
                <w:sz w:val="20"/>
                <w:szCs w:val="20"/>
                <w:lang w:val="ru-RU"/>
              </w:rPr>
              <w:t>еч</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нарса</w:t>
            </w:r>
            <w:proofErr w:type="spellEnd"/>
            <w:r w:rsidRPr="00622AF2">
              <w:rPr>
                <w:rFonts w:ascii="Arial Narrow" w:hAnsi="Arial Narrow"/>
                <w:color w:val="70AD47" w:themeColor="accent6"/>
                <w:sz w:val="20"/>
                <w:szCs w:val="20"/>
                <w:lang w:val="ru-RU"/>
              </w:rPr>
              <w:tab/>
              <w:t>1</w:t>
            </w:r>
          </w:p>
          <w:p w14:paraId="154BE6C6"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Мухтож</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оилаларга</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ўшимча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моддий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ёрдам</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кўрсатиш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ab/>
              <w:t>2</w:t>
            </w:r>
          </w:p>
          <w:p w14:paraId="09E5FA61" w14:textId="77777777" w:rsidR="003F4994" w:rsidRPr="00622AF2" w:rsidRDefault="00382F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Бу</w:t>
            </w:r>
            <w:r w:rsidRPr="00622AF2">
              <w:rPr>
                <w:rFonts w:cs="Calibri"/>
                <w:color w:val="70AD47" w:themeColor="accent6"/>
                <w:sz w:val="20"/>
                <w:szCs w:val="20"/>
                <w:lang w:val="ru-RU"/>
              </w:rPr>
              <w:t>ғ</w:t>
            </w:r>
            <w:r w:rsidRPr="00622AF2">
              <w:rPr>
                <w:rFonts w:ascii="Arial Narrow" w:hAnsi="Arial Narrow" w:cs="Arial Narrow"/>
                <w:color w:val="70AD47" w:themeColor="accent6"/>
                <w:sz w:val="20"/>
                <w:szCs w:val="20"/>
                <w:lang w:val="ru-RU"/>
              </w:rPr>
              <w:t>дой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ва</w:t>
            </w:r>
            <w:proofErr w:type="spellEnd"/>
            <w:r w:rsidRPr="00622AF2">
              <w:rPr>
                <w:rFonts w:ascii="Arial Narrow" w:hAnsi="Arial Narrow"/>
                <w:color w:val="70AD47" w:themeColor="accent6"/>
                <w:sz w:val="20"/>
                <w:szCs w:val="20"/>
                <w:lang w:val="ru-RU"/>
              </w:rPr>
              <w:t xml:space="preserve"> </w:t>
            </w:r>
            <w:r w:rsidRPr="00622AF2">
              <w:rPr>
                <w:rFonts w:ascii="Arial Narrow" w:hAnsi="Arial Narrow" w:cs="Arial Narrow"/>
                <w:color w:val="70AD47" w:themeColor="accent6"/>
                <w:sz w:val="20"/>
                <w:szCs w:val="20"/>
                <w:lang w:val="ru-RU"/>
              </w:rPr>
              <w:t>нон</w:t>
            </w:r>
            <w:r w:rsidRPr="00622AF2">
              <w:rPr>
                <w:rFonts w:ascii="Arial Narrow" w:hAnsi="Arial Narrow"/>
                <w:color w:val="70AD47" w:themeColor="accent6"/>
                <w:sz w:val="20"/>
                <w:szCs w:val="20"/>
                <w:lang w:val="ru-RU"/>
              </w:rPr>
              <w:tab/>
              <w:t xml:space="preserve"> </w:t>
            </w:r>
            <w:proofErr w:type="spellStart"/>
            <w:r w:rsidRPr="00622AF2">
              <w:rPr>
                <w:rFonts w:ascii="Arial Narrow" w:hAnsi="Arial Narrow" w:cs="Arial Narrow"/>
                <w:color w:val="70AD47" w:themeColor="accent6"/>
                <w:sz w:val="20"/>
                <w:szCs w:val="20"/>
                <w:lang w:val="ru-RU"/>
              </w:rPr>
              <w:t>ма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сулотларини</w:t>
            </w:r>
            <w:proofErr w:type="spellEnd"/>
            <w:r w:rsidRPr="00622AF2">
              <w:rPr>
                <w:rFonts w:ascii="Arial Narrow" w:hAnsi="Arial Narrow"/>
                <w:color w:val="70AD47" w:themeColor="accent6"/>
                <w:sz w:val="20"/>
                <w:szCs w:val="20"/>
                <w:lang w:val="ru-RU"/>
              </w:rPr>
              <w:t xml:space="preserve"> </w:t>
            </w:r>
          </w:p>
          <w:p w14:paraId="1BE0F799" w14:textId="56C310A9" w:rsidR="00382F25" w:rsidRPr="00622AF2" w:rsidRDefault="003F4994"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s="Arial Narrow"/>
                <w:color w:val="70AD47" w:themeColor="accent6"/>
                <w:sz w:val="20"/>
                <w:szCs w:val="20"/>
                <w:lang w:val="ru-RU"/>
              </w:rPr>
              <w:tab/>
            </w:r>
            <w:r w:rsidR="00382F25" w:rsidRPr="00622AF2">
              <w:rPr>
                <w:rFonts w:ascii="Arial Narrow" w:hAnsi="Arial Narrow" w:cs="Arial Narrow"/>
                <w:color w:val="70AD47" w:themeColor="accent6"/>
                <w:sz w:val="20"/>
                <w:szCs w:val="20"/>
                <w:lang w:val="ru-RU"/>
              </w:rPr>
              <w:t>экспорт</w:t>
            </w:r>
            <w:r w:rsidR="00382F25" w:rsidRPr="00622AF2">
              <w:rPr>
                <w:rFonts w:ascii="Arial Narrow" w:hAnsi="Arial Narrow"/>
                <w:color w:val="70AD47" w:themeColor="accent6"/>
                <w:sz w:val="20"/>
                <w:szCs w:val="20"/>
                <w:lang w:val="ru-RU"/>
              </w:rPr>
              <w:t xml:space="preserve"> </w:t>
            </w:r>
            <w:proofErr w:type="spellStart"/>
            <w:r w:rsidR="00382F25" w:rsidRPr="00622AF2">
              <w:rPr>
                <w:rFonts w:cs="Calibri"/>
                <w:color w:val="70AD47" w:themeColor="accent6"/>
                <w:sz w:val="20"/>
                <w:szCs w:val="20"/>
                <w:lang w:val="ru-RU"/>
              </w:rPr>
              <w:t>қ</w:t>
            </w:r>
            <w:r w:rsidR="00382F25" w:rsidRPr="00622AF2">
              <w:rPr>
                <w:rFonts w:ascii="Arial Narrow" w:hAnsi="Arial Narrow" w:cs="Arial Narrow"/>
                <w:color w:val="70AD47" w:themeColor="accent6"/>
                <w:sz w:val="20"/>
                <w:szCs w:val="20"/>
                <w:lang w:val="ru-RU"/>
              </w:rPr>
              <w:t>илинишини</w:t>
            </w:r>
            <w:proofErr w:type="spellEnd"/>
            <w:r w:rsidR="00382F25" w:rsidRPr="00622AF2">
              <w:rPr>
                <w:rFonts w:ascii="Arial Narrow" w:hAnsi="Arial Narrow"/>
                <w:color w:val="70AD47" w:themeColor="accent6"/>
                <w:sz w:val="20"/>
                <w:szCs w:val="20"/>
                <w:lang w:val="ru-RU"/>
              </w:rPr>
              <w:t xml:space="preserve"> </w:t>
            </w:r>
            <w:proofErr w:type="spellStart"/>
            <w:r w:rsidR="00382F25" w:rsidRPr="00622AF2">
              <w:rPr>
                <w:rFonts w:ascii="Arial Narrow" w:hAnsi="Arial Narrow" w:cs="Arial Narrow"/>
                <w:color w:val="70AD47" w:themeColor="accent6"/>
                <w:sz w:val="20"/>
                <w:szCs w:val="20"/>
                <w:lang w:val="ru-RU"/>
              </w:rPr>
              <w:t>тўхтатиш</w:t>
            </w:r>
            <w:proofErr w:type="spellEnd"/>
            <w:r w:rsidR="00382F25" w:rsidRPr="00622AF2">
              <w:rPr>
                <w:rFonts w:ascii="Arial Narrow" w:hAnsi="Arial Narrow"/>
                <w:color w:val="70AD47" w:themeColor="accent6"/>
                <w:sz w:val="20"/>
                <w:szCs w:val="20"/>
                <w:lang w:val="ru-RU"/>
              </w:rPr>
              <w:t xml:space="preserve"> </w:t>
            </w:r>
            <w:proofErr w:type="spellStart"/>
            <w:r w:rsidR="00382F25" w:rsidRPr="00622AF2">
              <w:rPr>
                <w:rFonts w:ascii="Arial Narrow" w:hAnsi="Arial Narrow" w:cs="Arial Narrow"/>
                <w:color w:val="70AD47" w:themeColor="accent6"/>
                <w:sz w:val="20"/>
                <w:szCs w:val="20"/>
                <w:lang w:val="ru-RU"/>
              </w:rPr>
              <w:t>керак</w:t>
            </w:r>
            <w:proofErr w:type="spellEnd"/>
            <w:r w:rsidR="00382F25" w:rsidRPr="00622AF2">
              <w:rPr>
                <w:rFonts w:ascii="Arial Narrow" w:hAnsi="Arial Narrow"/>
                <w:color w:val="70AD47" w:themeColor="accent6"/>
                <w:sz w:val="20"/>
                <w:szCs w:val="20"/>
                <w:lang w:val="ru-RU"/>
              </w:rPr>
              <w:tab/>
              <w:t>3</w:t>
            </w:r>
          </w:p>
          <w:p w14:paraId="20876EDE"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Бу</w:t>
            </w:r>
            <w:r w:rsidRPr="00622AF2">
              <w:rPr>
                <w:rFonts w:cs="Calibri"/>
                <w:color w:val="70AD47" w:themeColor="accent6"/>
                <w:sz w:val="20"/>
                <w:szCs w:val="20"/>
                <w:lang w:val="ru-RU"/>
              </w:rPr>
              <w:t>ғ</w:t>
            </w:r>
            <w:r w:rsidRPr="00622AF2">
              <w:rPr>
                <w:rFonts w:ascii="Arial Narrow" w:hAnsi="Arial Narrow" w:cs="Arial Narrow"/>
                <w:color w:val="70AD47" w:themeColor="accent6"/>
                <w:sz w:val="20"/>
                <w:szCs w:val="20"/>
                <w:lang w:val="ru-RU"/>
              </w:rPr>
              <w:t>дой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ва</w:t>
            </w:r>
            <w:proofErr w:type="spellEnd"/>
            <w:r w:rsidRPr="00622AF2">
              <w:rPr>
                <w:rFonts w:ascii="Arial Narrow" w:hAnsi="Arial Narrow"/>
                <w:color w:val="70AD47" w:themeColor="accent6"/>
                <w:sz w:val="20"/>
                <w:szCs w:val="20"/>
                <w:lang w:val="ru-RU"/>
              </w:rPr>
              <w:t xml:space="preserve"> </w:t>
            </w:r>
            <w:r w:rsidRPr="00622AF2">
              <w:rPr>
                <w:rFonts w:ascii="Arial Narrow" w:hAnsi="Arial Narrow" w:cs="Arial Narrow"/>
                <w:color w:val="70AD47" w:themeColor="accent6"/>
                <w:sz w:val="20"/>
                <w:szCs w:val="20"/>
                <w:lang w:val="ru-RU"/>
              </w:rPr>
              <w:t>нон</w:t>
            </w:r>
            <w:r w:rsidRPr="00622AF2">
              <w:rPr>
                <w:rFonts w:ascii="Arial Narrow" w:hAnsi="Arial Narrow"/>
                <w:color w:val="70AD47" w:themeColor="accent6"/>
                <w:sz w:val="20"/>
                <w:szCs w:val="20"/>
                <w:lang w:val="ru-RU"/>
              </w:rPr>
              <w:t xml:space="preserve"> </w:t>
            </w:r>
            <w:r w:rsidRPr="00622AF2">
              <w:rPr>
                <w:rFonts w:ascii="Arial Narrow" w:hAnsi="Arial Narrow" w:cs="Arial Narrow"/>
                <w:color w:val="70AD47" w:themeColor="accent6"/>
                <w:sz w:val="20"/>
                <w:szCs w:val="20"/>
                <w:lang w:val="ru-RU"/>
              </w:rPr>
              <w:t>билан</w:t>
            </w:r>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тў</w:t>
            </w:r>
            <w:r w:rsidRPr="00622AF2">
              <w:rPr>
                <w:rFonts w:cs="Calibri"/>
                <w:color w:val="70AD47" w:themeColor="accent6"/>
                <w:sz w:val="20"/>
                <w:szCs w:val="20"/>
                <w:lang w:val="ru-RU"/>
              </w:rPr>
              <w:t>ғ</w:t>
            </w:r>
            <w:r w:rsidRPr="00622AF2">
              <w:rPr>
                <w:rFonts w:ascii="Arial Narrow" w:hAnsi="Arial Narrow" w:cs="Arial Narrow"/>
                <w:color w:val="70AD47" w:themeColor="accent6"/>
                <w:sz w:val="20"/>
                <w:szCs w:val="20"/>
                <w:lang w:val="ru-RU"/>
              </w:rPr>
              <w:t>ридан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тў</w:t>
            </w:r>
            <w:r w:rsidRPr="00622AF2">
              <w:rPr>
                <w:rFonts w:cs="Calibri"/>
                <w:color w:val="70AD47" w:themeColor="accent6"/>
                <w:sz w:val="20"/>
                <w:szCs w:val="20"/>
                <w:lang w:val="ru-RU"/>
              </w:rPr>
              <w:t>ғ</w:t>
            </w:r>
            <w:r w:rsidRPr="00622AF2">
              <w:rPr>
                <w:rFonts w:ascii="Arial Narrow" w:hAnsi="Arial Narrow" w:cs="Arial Narrow"/>
                <w:color w:val="70AD47" w:themeColor="accent6"/>
                <w:sz w:val="20"/>
                <w:szCs w:val="20"/>
                <w:lang w:val="ru-RU"/>
              </w:rPr>
              <w:t>ри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таъминлаш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ab/>
              <w:t>4</w:t>
            </w:r>
          </w:p>
        </w:tc>
      </w:tr>
      <w:tr w:rsidR="00382F25" w:rsidRPr="00622AF2" w14:paraId="3FBCCC69" w14:textId="77777777" w:rsidTr="00622AF2">
        <w:trPr>
          <w:trHeight w:val="20"/>
        </w:trPr>
        <w:tc>
          <w:tcPr>
            <w:tcW w:w="833" w:type="pct"/>
            <w:tcBorders>
              <w:bottom w:val="double" w:sz="4" w:space="0" w:color="auto"/>
            </w:tcBorders>
            <w:shd w:val="clear" w:color="auto" w:fill="auto"/>
          </w:tcPr>
          <w:p w14:paraId="684DBA35" w14:textId="77777777" w:rsidR="00382F25" w:rsidRPr="00622AF2" w:rsidRDefault="00382F25"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08ED62CB" w14:textId="77777777" w:rsidR="00382F25" w:rsidRPr="00622AF2" w:rsidRDefault="00382F25" w:rsidP="00622AF2">
            <w:pPr>
              <w:keepNext/>
              <w:ind w:left="404" w:hanging="404"/>
              <w:contextualSpacing/>
              <w:rPr>
                <w:rFonts w:ascii="Arial Narrow" w:eastAsia="Batang" w:hAnsi="Arial Narrow"/>
                <w:b/>
                <w:sz w:val="20"/>
                <w:szCs w:val="20"/>
              </w:rPr>
            </w:pPr>
          </w:p>
        </w:tc>
        <w:tc>
          <w:tcPr>
            <w:tcW w:w="2125" w:type="pct"/>
            <w:tcBorders>
              <w:bottom w:val="double" w:sz="4" w:space="0" w:color="auto"/>
            </w:tcBorders>
            <w:shd w:val="clear" w:color="auto" w:fill="auto"/>
          </w:tcPr>
          <w:p w14:paraId="15F3A991"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sz w:val="20"/>
                <w:szCs w:val="20"/>
                <w:lang w:val="ru-RU"/>
              </w:rPr>
            </w:pPr>
          </w:p>
        </w:tc>
      </w:tr>
      <w:tr w:rsidR="00382F25" w:rsidRPr="00121201" w14:paraId="400E86AA" w14:textId="77777777" w:rsidTr="00622AF2">
        <w:trPr>
          <w:trHeight w:val="20"/>
        </w:trPr>
        <w:tc>
          <w:tcPr>
            <w:tcW w:w="833" w:type="pct"/>
            <w:vMerge w:val="restart"/>
            <w:tcBorders>
              <w:top w:val="double" w:sz="4" w:space="0" w:color="auto"/>
              <w:right w:val="double" w:sz="4" w:space="0" w:color="auto"/>
            </w:tcBorders>
            <w:shd w:val="clear" w:color="auto" w:fill="auto"/>
          </w:tcPr>
          <w:p w14:paraId="4C427C7B" w14:textId="68B0953C" w:rsidR="00382F25" w:rsidRPr="00622AF2" w:rsidRDefault="00382F25" w:rsidP="00622AF2">
            <w:pPr>
              <w:contextualSpacing/>
              <w:rPr>
                <w:rFonts w:ascii="Arial Narrow" w:hAnsi="Arial Narrow"/>
                <w:b/>
                <w:sz w:val="20"/>
                <w:szCs w:val="20"/>
                <w:lang w:val="en-US"/>
              </w:rPr>
            </w:pPr>
            <w:r w:rsidRPr="00622AF2">
              <w:rPr>
                <w:rFonts w:ascii="Arial Narrow" w:hAnsi="Arial Narrow"/>
                <w:b/>
                <w:sz w:val="20"/>
                <w:szCs w:val="20"/>
                <w:lang w:val="en-US"/>
              </w:rPr>
              <w:t>Exp3</w:t>
            </w:r>
          </w:p>
          <w:p w14:paraId="2DAE5EB7" w14:textId="77777777" w:rsidR="00382F25" w:rsidRPr="00622AF2" w:rsidRDefault="00382F25" w:rsidP="00622AF2">
            <w:pPr>
              <w:contextualSpacing/>
              <w:rPr>
                <w:rFonts w:ascii="Arial Narrow" w:hAnsi="Arial Narrow"/>
                <w:b/>
                <w:sz w:val="20"/>
                <w:szCs w:val="20"/>
                <w:lang w:val="en-US" w:eastAsia="en-US"/>
              </w:rPr>
            </w:pPr>
          </w:p>
          <w:p w14:paraId="157458C4" w14:textId="73D93115" w:rsidR="00382F25" w:rsidRPr="00622AF2" w:rsidRDefault="003F4994" w:rsidP="00622AF2">
            <w:pPr>
              <w:contextualSpacing/>
              <w:rPr>
                <w:rFonts w:ascii="Arial Narrow" w:hAnsi="Arial Narrow"/>
                <w:b/>
                <w:sz w:val="20"/>
                <w:szCs w:val="20"/>
                <w:lang w:val="en-US" w:eastAsia="en-US"/>
              </w:rPr>
            </w:pPr>
            <w:r w:rsidRPr="00622AF2">
              <w:rPr>
                <w:rFonts w:ascii="Arial Narrow" w:hAnsi="Arial Narrow"/>
                <w:bCs/>
                <w:i/>
                <w:iCs/>
                <w:color w:val="A6A6A6" w:themeColor="background1" w:themeShade="A6"/>
                <w:sz w:val="20"/>
                <w:szCs w:val="20"/>
                <w:lang w:val="en-US"/>
              </w:rPr>
              <w:t>[Round 6-9]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B7E1937"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I would like to ask you to imagine you read about this fictional scenario in a newspaper: &lt;RANDOM PART OF THE QUESTION&gt;.</w:t>
            </w:r>
          </w:p>
          <w:p w14:paraId="1F9A2DCC"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What do you think the government's response should be?</w:t>
            </w:r>
          </w:p>
          <w:p w14:paraId="78DBA447"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p>
          <w:p w14:paraId="1D3A2856" w14:textId="77777777" w:rsidR="00382F25" w:rsidRPr="00622AF2" w:rsidRDefault="00382F2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[Randomize]</w:t>
            </w:r>
          </w:p>
          <w:p w14:paraId="5B2A3E7C" w14:textId="77777777" w:rsidR="00382F25" w:rsidRPr="00622AF2" w:rsidRDefault="00382F25" w:rsidP="00622AF2">
            <w:pPr>
              <w:keepNext/>
              <w:contextualSpacing/>
              <w:rPr>
                <w:rFonts w:ascii="Arial Narrow" w:eastAsia="Batang" w:hAnsi="Arial Narrow"/>
                <w:b/>
                <w:color w:val="70AD47" w:themeColor="accent6"/>
                <w:sz w:val="20"/>
                <w:szCs w:val="20"/>
                <w:lang w:val="en-US"/>
              </w:rPr>
            </w:pPr>
          </w:p>
          <w:p w14:paraId="4C1F91C7" w14:textId="78BAA012" w:rsidR="00F33538" w:rsidRPr="00622AF2" w:rsidRDefault="00F33538"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1: The price of electricity is expected to rise by four percent next month due to the electricity supplier's increased costs.</w:t>
            </w:r>
          </w:p>
          <w:p w14:paraId="72285708" w14:textId="4A0782BB" w:rsidR="00F33538" w:rsidRPr="00622AF2" w:rsidRDefault="00F33538"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2: The price of electricity is expected to rise by four percent next month due to removal of subsidies.</w:t>
            </w:r>
          </w:p>
          <w:p w14:paraId="109FC2A6" w14:textId="606B59CC" w:rsidR="00F33538" w:rsidRPr="00622AF2" w:rsidRDefault="00F33538"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3: The price of electricity is expected to rise by four percent next month due to management failures in the electricity supplier.</w:t>
            </w:r>
          </w:p>
          <w:p w14:paraId="5BFB0DC7" w14:textId="2243D333" w:rsidR="00F33538" w:rsidRPr="00622AF2" w:rsidRDefault="00F33538"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4: The price of electricity is expected to rise by four percent next month due to removal of subsidies that disproportionally benefit high-income families.</w:t>
            </w:r>
          </w:p>
          <w:p w14:paraId="229EBF92" w14:textId="57F77F0B" w:rsidR="00F33538" w:rsidRPr="00622AF2" w:rsidRDefault="00F33538"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Control: The price of electricity is expected to rise by four percent next month.</w:t>
            </w:r>
          </w:p>
        </w:tc>
        <w:tc>
          <w:tcPr>
            <w:tcW w:w="2125" w:type="pct"/>
            <w:tcBorders>
              <w:top w:val="double" w:sz="4" w:space="0" w:color="auto"/>
              <w:left w:val="single" w:sz="4" w:space="0" w:color="auto"/>
              <w:bottom w:val="single" w:sz="48" w:space="0" w:color="FFFFFF" w:themeColor="background1"/>
            </w:tcBorders>
            <w:shd w:val="clear" w:color="auto" w:fill="auto"/>
          </w:tcPr>
          <w:p w14:paraId="417BC422" w14:textId="2D3B58E2" w:rsidR="00303974" w:rsidRPr="00622AF2" w:rsidRDefault="00303974"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Do nothing</w:t>
            </w:r>
            <w:r w:rsidRPr="00622AF2">
              <w:rPr>
                <w:rFonts w:ascii="Arial Narrow" w:hAnsi="Arial Narrow"/>
                <w:b/>
                <w:color w:val="70AD47" w:themeColor="accent6"/>
                <w:sz w:val="20"/>
                <w:szCs w:val="20"/>
              </w:rPr>
              <w:tab/>
              <w:t>1</w:t>
            </w:r>
          </w:p>
          <w:p w14:paraId="44202631" w14:textId="66875AD9" w:rsidR="00303974" w:rsidRPr="00622AF2" w:rsidRDefault="00303974"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Provide some additional financial assistance to poor families</w:t>
            </w:r>
            <w:r w:rsidRPr="00622AF2">
              <w:rPr>
                <w:rFonts w:ascii="Arial Narrow" w:hAnsi="Arial Narrow"/>
                <w:b/>
                <w:color w:val="70AD47" w:themeColor="accent6"/>
                <w:sz w:val="20"/>
                <w:szCs w:val="20"/>
              </w:rPr>
              <w:tab/>
              <w:t>2</w:t>
            </w:r>
          </w:p>
          <w:p w14:paraId="6A404E73" w14:textId="4F46CEDD" w:rsidR="00382F25" w:rsidRPr="00622AF2" w:rsidRDefault="00303974"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Provide subsidies for electricity producer</w:t>
            </w:r>
            <w:r w:rsidRPr="00622AF2">
              <w:rPr>
                <w:rFonts w:ascii="Arial Narrow" w:hAnsi="Arial Narrow"/>
                <w:b/>
                <w:color w:val="70AD47" w:themeColor="accent6"/>
                <w:sz w:val="20"/>
                <w:szCs w:val="20"/>
              </w:rPr>
              <w:tab/>
              <w:t>3</w:t>
            </w:r>
          </w:p>
        </w:tc>
      </w:tr>
      <w:tr w:rsidR="00382F25" w:rsidRPr="00622AF2" w14:paraId="19891F71" w14:textId="77777777" w:rsidTr="00622AF2">
        <w:trPr>
          <w:trHeight w:val="20"/>
        </w:trPr>
        <w:tc>
          <w:tcPr>
            <w:tcW w:w="833" w:type="pct"/>
            <w:vMerge/>
            <w:tcBorders>
              <w:top w:val="single" w:sz="4" w:space="0" w:color="auto"/>
              <w:right w:val="double" w:sz="4" w:space="0" w:color="auto"/>
            </w:tcBorders>
            <w:shd w:val="clear" w:color="auto" w:fill="auto"/>
          </w:tcPr>
          <w:p w14:paraId="08510F63" w14:textId="77777777" w:rsidR="00382F25" w:rsidRPr="00622AF2" w:rsidRDefault="00382F25"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8C80476"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Я хотела бы попросить вас представить, что вы читаете об этом вымышленном сценарии в газете: &lt;СЛУЧАЙНАЯ ЧАСТЬ ВОПРОСА&gt;.</w:t>
            </w:r>
          </w:p>
          <w:p w14:paraId="1C5FDEE3"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Как вы думаете, какими должны быть действия правительства?</w:t>
            </w:r>
          </w:p>
          <w:p w14:paraId="24F670E6" w14:textId="77777777" w:rsidR="00382F25" w:rsidRPr="00622AF2" w:rsidRDefault="00382F25" w:rsidP="00622AF2">
            <w:pPr>
              <w:keepNext/>
              <w:ind w:left="404" w:hanging="404"/>
              <w:contextualSpacing/>
              <w:rPr>
                <w:rFonts w:ascii="Arial Narrow" w:hAnsi="Arial Narrow"/>
                <w:color w:val="70AD47" w:themeColor="accent6"/>
                <w:sz w:val="20"/>
                <w:szCs w:val="20"/>
              </w:rPr>
            </w:pPr>
          </w:p>
          <w:p w14:paraId="1D55F781"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[случайный]</w:t>
            </w:r>
          </w:p>
          <w:p w14:paraId="0604E270" w14:textId="38B2AD34" w:rsidR="00382F25" w:rsidRPr="00622AF2" w:rsidRDefault="00382F25" w:rsidP="00622AF2">
            <w:pPr>
              <w:keepNext/>
              <w:ind w:left="404" w:hanging="404"/>
              <w:contextualSpacing/>
              <w:rPr>
                <w:rFonts w:ascii="Arial Narrow" w:hAnsi="Arial Narrow"/>
                <w:color w:val="70AD47" w:themeColor="accent6"/>
                <w:sz w:val="20"/>
                <w:szCs w:val="20"/>
              </w:rPr>
            </w:pPr>
          </w:p>
          <w:p w14:paraId="03735B91" w14:textId="10ECD1B0" w:rsidR="00303974" w:rsidRPr="00622AF2" w:rsidRDefault="00303974"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1: Ожидается, что цена на электроэнергию вырастет на четыре процента в следующем месяце из-за увеличенных затрат поставщика электроэнергии.</w:t>
            </w:r>
          </w:p>
          <w:p w14:paraId="7B8C756E" w14:textId="6835188A" w:rsidR="00303974" w:rsidRPr="00622AF2" w:rsidRDefault="00303974"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2: Ожидается, что цена на электроэнергию вырастет на четыре процента в следующем месяце из-за отмены субсидий.</w:t>
            </w:r>
          </w:p>
          <w:p w14:paraId="56820029" w14:textId="57FB4A89" w:rsidR="00303974" w:rsidRPr="00622AF2" w:rsidRDefault="00303974"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3: Ожидается, что цена на электроэнергию вырастет на четыре процента в следующем месяце из-за сбоев в управлении поставщиком электроэнергии.</w:t>
            </w:r>
          </w:p>
          <w:p w14:paraId="544D00D5" w14:textId="5E6752E4" w:rsidR="00303974" w:rsidRPr="00622AF2" w:rsidRDefault="00303974"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4: Ожидается, что цена на электроэнергию вырастет на четыре процента в следующем месяце из-за отмены субсидий, которые несоразмерно выгодны семьям с высоким доходом.</w:t>
            </w:r>
          </w:p>
          <w:p w14:paraId="292126B9" w14:textId="5A216D57" w:rsidR="00382F25" w:rsidRPr="00622AF2" w:rsidRDefault="00303974"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Контроль</w:t>
            </w:r>
            <w:r w:rsidRPr="00622AF2">
              <w:rPr>
                <w:rFonts w:ascii="Arial Narrow" w:hAnsi="Arial Narrow"/>
                <w:color w:val="70AD47" w:themeColor="accent6"/>
                <w:sz w:val="20"/>
                <w:szCs w:val="20"/>
              </w:rPr>
              <w:t>: Ожидается, что цена на электроэнергию вырастет на четыре процента в следующем месяце.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3E645B8" w14:textId="789866E2" w:rsidR="00B72F6C" w:rsidRPr="00622AF2" w:rsidRDefault="00B72F6C"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Ничего не делать</w:t>
            </w:r>
            <w:r w:rsidRPr="00622AF2">
              <w:rPr>
                <w:rFonts w:ascii="Arial Narrow" w:hAnsi="Arial Narrow"/>
                <w:color w:val="70AD47" w:themeColor="accent6"/>
                <w:sz w:val="20"/>
                <w:szCs w:val="20"/>
                <w:lang w:val="ru-RU"/>
              </w:rPr>
              <w:tab/>
              <w:t>1</w:t>
            </w:r>
          </w:p>
          <w:p w14:paraId="740D7690" w14:textId="3937EA0E" w:rsidR="00B72F6C" w:rsidRPr="00622AF2" w:rsidRDefault="00B72F6C"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Предоставить некоторую дополнительную финансовую помощь бедным семьям</w:t>
            </w:r>
            <w:r w:rsidRPr="00622AF2">
              <w:rPr>
                <w:rFonts w:ascii="Arial Narrow" w:hAnsi="Arial Narrow"/>
                <w:color w:val="70AD47" w:themeColor="accent6"/>
                <w:sz w:val="20"/>
                <w:szCs w:val="20"/>
                <w:lang w:val="ru-RU"/>
              </w:rPr>
              <w:tab/>
              <w:t>2</w:t>
            </w:r>
          </w:p>
          <w:p w14:paraId="5C0727A7" w14:textId="706FAE12" w:rsidR="00382F25" w:rsidRPr="00622AF2" w:rsidRDefault="00B72F6C"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Предоставить субсидии для производителя электроэнергии</w:t>
            </w:r>
            <w:r w:rsidRPr="00622AF2">
              <w:rPr>
                <w:rFonts w:ascii="Arial Narrow" w:hAnsi="Arial Narrow"/>
                <w:color w:val="70AD47" w:themeColor="accent6"/>
                <w:sz w:val="20"/>
                <w:szCs w:val="20"/>
                <w:lang w:val="ru-RU"/>
              </w:rPr>
              <w:tab/>
              <w:t>3</w:t>
            </w:r>
          </w:p>
        </w:tc>
      </w:tr>
      <w:tr w:rsidR="00382F25" w:rsidRPr="00622AF2" w14:paraId="31938748" w14:textId="77777777" w:rsidTr="00622AF2">
        <w:trPr>
          <w:trHeight w:val="20"/>
        </w:trPr>
        <w:tc>
          <w:tcPr>
            <w:tcW w:w="833" w:type="pct"/>
            <w:vMerge/>
            <w:tcBorders>
              <w:top w:val="single" w:sz="4" w:space="0" w:color="auto"/>
              <w:right w:val="double" w:sz="4" w:space="0" w:color="auto"/>
            </w:tcBorders>
            <w:shd w:val="clear" w:color="auto" w:fill="auto"/>
          </w:tcPr>
          <w:p w14:paraId="3C87E980" w14:textId="77777777" w:rsidR="00382F25" w:rsidRPr="00622AF2" w:rsidRDefault="00382F25"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51596DC" w14:textId="77777777" w:rsidR="00382F25" w:rsidRPr="00622AF2" w:rsidRDefault="00382F25" w:rsidP="00622AF2">
            <w:pPr>
              <w:keepNext/>
              <w:ind w:left="404" w:hanging="404"/>
              <w:contextualSpacing/>
              <w:rPr>
                <w:rFonts w:ascii="Arial Narrow" w:eastAsia="Batang" w:hAnsi="Arial Narrow"/>
                <w:color w:val="70AD47" w:themeColor="accent6"/>
                <w:sz w:val="20"/>
                <w:szCs w:val="20"/>
              </w:rPr>
            </w:pPr>
            <w:proofErr w:type="spellStart"/>
            <w:r w:rsidRPr="00622AF2">
              <w:rPr>
                <w:rFonts w:ascii="Arial Narrow" w:eastAsia="Batang" w:hAnsi="Arial Narrow"/>
                <w:color w:val="70AD47" w:themeColor="accent6"/>
                <w:sz w:val="20"/>
                <w:szCs w:val="20"/>
              </w:rPr>
              <w:t>Тасаввур</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илиб</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кўринг</w:t>
            </w:r>
            <w:proofErr w:type="spellEnd"/>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сиз</w:t>
            </w:r>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газета</w:t>
            </w:r>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са</w:t>
            </w:r>
            <w:r w:rsidRPr="00622AF2">
              <w:rPr>
                <w:rFonts w:ascii="Calibri" w:eastAsia="Batang" w:hAnsi="Calibri" w:cs="Calibri"/>
                <w:color w:val="70AD47" w:themeColor="accent6"/>
                <w:sz w:val="20"/>
                <w:szCs w:val="20"/>
              </w:rPr>
              <w:t>ҳ</w:t>
            </w:r>
            <w:r w:rsidRPr="00622AF2">
              <w:rPr>
                <w:rFonts w:ascii="Arial Narrow" w:eastAsia="Batang" w:hAnsi="Arial Narrow" w:cs="Arial Narrow"/>
                <w:color w:val="70AD47" w:themeColor="accent6"/>
                <w:sz w:val="20"/>
                <w:szCs w:val="20"/>
              </w:rPr>
              <w:t>ифаларида</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уйидаги</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янгиликни</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ў</w:t>
            </w:r>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идингиз</w:t>
            </w:r>
            <w:proofErr w:type="spellEnd"/>
            <w:r w:rsidRPr="00622AF2">
              <w:rPr>
                <w:rFonts w:ascii="Arial Narrow" w:eastAsia="Batang" w:hAnsi="Arial Narrow"/>
                <w:color w:val="70AD47" w:themeColor="accent6"/>
                <w:sz w:val="20"/>
                <w:szCs w:val="20"/>
              </w:rPr>
              <w:t>: &lt;</w:t>
            </w:r>
            <w:r w:rsidRPr="00622AF2">
              <w:rPr>
                <w:rFonts w:ascii="Arial Narrow" w:eastAsia="Batang" w:hAnsi="Arial Narrow" w:cs="Arial Narrow"/>
                <w:color w:val="70AD47" w:themeColor="accent6"/>
                <w:sz w:val="20"/>
                <w:szCs w:val="20"/>
              </w:rPr>
              <w:t>САВОЛНИНГ</w:t>
            </w:r>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ТАСОДИФИЙ</w:t>
            </w:r>
            <w:r w:rsidRPr="00622AF2">
              <w:rPr>
                <w:rFonts w:ascii="Arial Narrow" w:eastAsia="Batang" w:hAnsi="Arial Narrow"/>
                <w:color w:val="70AD47" w:themeColor="accent6"/>
                <w:sz w:val="20"/>
                <w:szCs w:val="20"/>
              </w:rPr>
              <w:t xml:space="preserve"> </w:t>
            </w:r>
            <w:r w:rsidRPr="00622AF2">
              <w:rPr>
                <w:rFonts w:ascii="Arial Narrow" w:eastAsia="Batang" w:hAnsi="Arial Narrow" w:cs="Arial Narrow"/>
                <w:color w:val="70AD47" w:themeColor="accent6"/>
                <w:sz w:val="20"/>
                <w:szCs w:val="20"/>
              </w:rPr>
              <w:t>КИСМИ</w:t>
            </w:r>
            <w:r w:rsidRPr="00622AF2">
              <w:rPr>
                <w:rFonts w:ascii="Arial Narrow" w:eastAsia="Batang" w:hAnsi="Arial Narrow"/>
                <w:color w:val="70AD47" w:themeColor="accent6"/>
                <w:sz w:val="20"/>
                <w:szCs w:val="20"/>
              </w:rPr>
              <w:t>&gt;.</w:t>
            </w:r>
          </w:p>
          <w:p w14:paraId="68495B13" w14:textId="77777777" w:rsidR="00382F25" w:rsidRPr="00622AF2" w:rsidRDefault="00382F25"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 xml:space="preserve">Ушбу </w:t>
            </w:r>
            <w:proofErr w:type="spellStart"/>
            <w:r w:rsidRPr="00622AF2">
              <w:rPr>
                <w:rFonts w:ascii="Calibri" w:eastAsia="Batang" w:hAnsi="Calibri" w:cs="Calibri"/>
                <w:color w:val="70AD47" w:themeColor="accent6"/>
                <w:sz w:val="20"/>
                <w:szCs w:val="20"/>
              </w:rPr>
              <w:t>ҳ</w:t>
            </w:r>
            <w:r w:rsidRPr="00622AF2">
              <w:rPr>
                <w:rFonts w:ascii="Arial Narrow" w:eastAsia="Batang" w:hAnsi="Arial Narrow" w:cs="Arial Narrow"/>
                <w:color w:val="70AD47" w:themeColor="accent6"/>
                <w:sz w:val="20"/>
                <w:szCs w:val="20"/>
              </w:rPr>
              <w:t>олат</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юзасидан</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сизнинг</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фикрингизча</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ҳ</w:t>
            </w:r>
            <w:r w:rsidRPr="00622AF2">
              <w:rPr>
                <w:rFonts w:ascii="Arial Narrow" w:eastAsia="Batang" w:hAnsi="Arial Narrow" w:cs="Arial Narrow"/>
                <w:color w:val="70AD47" w:themeColor="accent6"/>
                <w:sz w:val="20"/>
                <w:szCs w:val="20"/>
              </w:rPr>
              <w:t>укуматимиз</w:t>
            </w:r>
            <w:proofErr w:type="spellEnd"/>
            <w:r w:rsidRPr="00622AF2">
              <w:rPr>
                <w:rFonts w:ascii="Arial Narrow" w:eastAsia="Batang" w:hAnsi="Arial Narrow"/>
                <w:color w:val="70AD47" w:themeColor="accent6"/>
                <w:sz w:val="20"/>
                <w:szCs w:val="20"/>
              </w:rPr>
              <w:t xml:space="preserve"> </w:t>
            </w:r>
            <w:proofErr w:type="spellStart"/>
            <w:r w:rsidRPr="00622AF2">
              <w:rPr>
                <w:rFonts w:ascii="Calibri" w:eastAsia="Batang" w:hAnsi="Calibri" w:cs="Calibri"/>
                <w:color w:val="70AD47" w:themeColor="accent6"/>
                <w:sz w:val="20"/>
                <w:szCs w:val="20"/>
              </w:rPr>
              <w:t>қ</w:t>
            </w:r>
            <w:r w:rsidRPr="00622AF2">
              <w:rPr>
                <w:rFonts w:ascii="Arial Narrow" w:eastAsia="Batang" w:hAnsi="Arial Narrow" w:cs="Arial Narrow"/>
                <w:color w:val="70AD47" w:themeColor="accent6"/>
                <w:sz w:val="20"/>
                <w:szCs w:val="20"/>
              </w:rPr>
              <w:t>андай</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чоралар</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кўриши</w:t>
            </w:r>
            <w:proofErr w:type="spellEnd"/>
            <w:r w:rsidRPr="00622AF2">
              <w:rPr>
                <w:rFonts w:ascii="Arial Narrow" w:eastAsia="Batang" w:hAnsi="Arial Narrow"/>
                <w:color w:val="70AD47" w:themeColor="accent6"/>
                <w:sz w:val="20"/>
                <w:szCs w:val="20"/>
              </w:rPr>
              <w:t xml:space="preserve"> </w:t>
            </w:r>
            <w:proofErr w:type="spellStart"/>
            <w:r w:rsidRPr="00622AF2">
              <w:rPr>
                <w:rFonts w:ascii="Arial Narrow" w:eastAsia="Batang" w:hAnsi="Arial Narrow" w:cs="Arial Narrow"/>
                <w:color w:val="70AD47" w:themeColor="accent6"/>
                <w:sz w:val="20"/>
                <w:szCs w:val="20"/>
              </w:rPr>
              <w:t>лозим</w:t>
            </w:r>
            <w:proofErr w:type="spellEnd"/>
            <w:r w:rsidRPr="00622AF2">
              <w:rPr>
                <w:rFonts w:ascii="Arial Narrow" w:eastAsia="Batang" w:hAnsi="Arial Narrow"/>
                <w:color w:val="70AD47" w:themeColor="accent6"/>
                <w:sz w:val="20"/>
                <w:szCs w:val="20"/>
              </w:rPr>
              <w:t xml:space="preserve">? </w:t>
            </w:r>
          </w:p>
          <w:p w14:paraId="6137C9FB" w14:textId="77777777" w:rsidR="00382F25" w:rsidRPr="00622AF2" w:rsidRDefault="00382F25" w:rsidP="00622AF2">
            <w:pPr>
              <w:keepNext/>
              <w:ind w:left="404" w:hanging="404"/>
              <w:contextualSpacing/>
              <w:rPr>
                <w:rFonts w:ascii="Arial Narrow" w:eastAsia="Batang" w:hAnsi="Arial Narrow"/>
                <w:color w:val="70AD47" w:themeColor="accent6"/>
                <w:sz w:val="20"/>
                <w:szCs w:val="20"/>
              </w:rPr>
            </w:pPr>
          </w:p>
          <w:p w14:paraId="344C9978" w14:textId="77777777" w:rsidR="00382F25" w:rsidRPr="00622AF2" w:rsidRDefault="00382F2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w:t>
            </w:r>
            <w:proofErr w:type="spellStart"/>
            <w:r w:rsidRPr="00622AF2">
              <w:rPr>
                <w:rFonts w:ascii="Arial Narrow" w:hAnsi="Arial Narrow"/>
                <w:color w:val="70AD47" w:themeColor="accent6"/>
                <w:sz w:val="20"/>
                <w:szCs w:val="20"/>
              </w:rPr>
              <w:t>тасодифий</w:t>
            </w:r>
            <w:proofErr w:type="spellEnd"/>
            <w:r w:rsidRPr="00622AF2">
              <w:rPr>
                <w:rFonts w:ascii="Arial Narrow" w:hAnsi="Arial Narrow"/>
                <w:color w:val="70AD47" w:themeColor="accent6"/>
                <w:sz w:val="20"/>
                <w:szCs w:val="20"/>
              </w:rPr>
              <w:t>]</w:t>
            </w:r>
          </w:p>
          <w:p w14:paraId="79A87106" w14:textId="77777777" w:rsidR="00382F25" w:rsidRPr="00622AF2" w:rsidRDefault="00382F25" w:rsidP="00622AF2">
            <w:pPr>
              <w:keepNext/>
              <w:ind w:left="404" w:hanging="404"/>
              <w:contextualSpacing/>
              <w:rPr>
                <w:rFonts w:ascii="Arial Narrow" w:hAnsi="Arial Narrow"/>
                <w:color w:val="70AD47" w:themeColor="accent6"/>
                <w:sz w:val="20"/>
                <w:szCs w:val="20"/>
              </w:rPr>
            </w:pPr>
          </w:p>
          <w:p w14:paraId="03CDD37E" w14:textId="0037AAA8" w:rsidR="00B72F6C" w:rsidRPr="00622AF2" w:rsidRDefault="00B72F6C"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1: </w:t>
            </w:r>
            <w:proofErr w:type="spellStart"/>
            <w:r w:rsidRPr="00622AF2">
              <w:rPr>
                <w:rFonts w:ascii="Arial Narrow" w:hAnsi="Arial Narrow"/>
                <w:color w:val="70AD47" w:themeColor="accent6"/>
                <w:sz w:val="20"/>
                <w:szCs w:val="20"/>
              </w:rPr>
              <w:t>Кейинги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ойдан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бошлаб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электр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энергияси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электр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таъминот</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ташкилотлари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харажатлари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ошгани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туфайли</w:t>
            </w:r>
            <w:proofErr w:type="spellEnd"/>
            <w:r w:rsidRPr="00622AF2">
              <w:rPr>
                <w:rFonts w:ascii="Arial Narrow" w:hAnsi="Arial Narrow"/>
                <w:color w:val="70AD47" w:themeColor="accent6"/>
                <w:sz w:val="20"/>
                <w:szCs w:val="20"/>
              </w:rPr>
              <w:t xml:space="preserve"> 4 </w:t>
            </w:r>
            <w:proofErr w:type="spellStart"/>
            <w:r w:rsidRPr="00622AF2">
              <w:rPr>
                <w:rFonts w:ascii="Arial Narrow" w:hAnsi="Arial Narrow" w:cs="Arial Narrow"/>
                <w:color w:val="70AD47" w:themeColor="accent6"/>
                <w:sz w:val="20"/>
                <w:szCs w:val="20"/>
              </w:rPr>
              <w:t>фоизга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кўтарилади</w:t>
            </w:r>
            <w:proofErr w:type="spellEnd"/>
            <w:r w:rsidRPr="00622AF2">
              <w:rPr>
                <w:rFonts w:ascii="Arial Narrow" w:hAnsi="Arial Narrow"/>
                <w:color w:val="70AD47" w:themeColor="accent6"/>
                <w:sz w:val="20"/>
                <w:szCs w:val="20"/>
              </w:rPr>
              <w:t>.</w:t>
            </w:r>
          </w:p>
          <w:p w14:paraId="0A3731C3" w14:textId="397F2C82" w:rsidR="00B72F6C" w:rsidRPr="00622AF2" w:rsidRDefault="00B72F6C"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2: </w:t>
            </w:r>
            <w:proofErr w:type="spellStart"/>
            <w:r w:rsidRPr="00622AF2">
              <w:rPr>
                <w:rFonts w:ascii="Arial Narrow" w:hAnsi="Arial Narrow"/>
                <w:color w:val="70AD47" w:themeColor="accent6"/>
                <w:sz w:val="20"/>
                <w:szCs w:val="20"/>
              </w:rPr>
              <w:t>Кейинги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ойдан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бошлаб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электр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энергияси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субсидияларни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давлат</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томонидан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бе</w:t>
            </w:r>
            <w:r w:rsidRPr="00622AF2">
              <w:rPr>
                <w:rFonts w:ascii="Calibri" w:hAnsi="Calibri" w:cs="Calibri"/>
                <w:color w:val="70AD47" w:themeColor="accent6"/>
                <w:sz w:val="20"/>
                <w:szCs w:val="20"/>
              </w:rPr>
              <w:t>ғ</w:t>
            </w:r>
            <w:r w:rsidRPr="00622AF2">
              <w:rPr>
                <w:rFonts w:ascii="Arial Narrow" w:hAnsi="Arial Narrow" w:cs="Arial Narrow"/>
                <w:color w:val="70AD47" w:themeColor="accent6"/>
                <w:sz w:val="20"/>
                <w:szCs w:val="20"/>
              </w:rPr>
              <w:t>араз</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молиявий</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ёрдам</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бекор</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илиниши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туфайли</w:t>
            </w:r>
            <w:proofErr w:type="spellEnd"/>
            <w:r w:rsidRPr="00622AF2">
              <w:rPr>
                <w:rFonts w:ascii="Arial Narrow" w:hAnsi="Arial Narrow"/>
                <w:color w:val="70AD47" w:themeColor="accent6"/>
                <w:sz w:val="20"/>
                <w:szCs w:val="20"/>
              </w:rPr>
              <w:t xml:space="preserve"> 4 </w:t>
            </w:r>
            <w:proofErr w:type="spellStart"/>
            <w:r w:rsidRPr="00622AF2">
              <w:rPr>
                <w:rFonts w:ascii="Arial Narrow" w:hAnsi="Arial Narrow" w:cs="Arial Narrow"/>
                <w:color w:val="70AD47" w:themeColor="accent6"/>
                <w:sz w:val="20"/>
                <w:szCs w:val="20"/>
              </w:rPr>
              <w:t>фоизга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кўтарилади</w:t>
            </w:r>
            <w:proofErr w:type="spellEnd"/>
            <w:r w:rsidRPr="00622AF2">
              <w:rPr>
                <w:rFonts w:ascii="Arial Narrow" w:hAnsi="Arial Narrow"/>
                <w:color w:val="70AD47" w:themeColor="accent6"/>
                <w:sz w:val="20"/>
                <w:szCs w:val="20"/>
              </w:rPr>
              <w:t>.</w:t>
            </w:r>
          </w:p>
          <w:p w14:paraId="0B578C78" w14:textId="3C320690" w:rsidR="00B72F6C" w:rsidRPr="00622AF2" w:rsidRDefault="00B72F6C"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3: </w:t>
            </w:r>
            <w:proofErr w:type="spellStart"/>
            <w:r w:rsidRPr="00622AF2">
              <w:rPr>
                <w:rFonts w:ascii="Arial Narrow" w:hAnsi="Arial Narrow"/>
                <w:color w:val="70AD47" w:themeColor="accent6"/>
                <w:sz w:val="20"/>
                <w:szCs w:val="20"/>
              </w:rPr>
              <w:t>Кейинги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ойдан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бошлаб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электр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энергияси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электр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таъминоти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бош</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арув</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тизимини</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они</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арсиз</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фаолияти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натижасида</w:t>
            </w:r>
            <w:proofErr w:type="spellEnd"/>
            <w:r w:rsidRPr="00622AF2">
              <w:rPr>
                <w:rFonts w:ascii="Arial Narrow" w:hAnsi="Arial Narrow"/>
                <w:color w:val="70AD47" w:themeColor="accent6"/>
                <w:sz w:val="20"/>
                <w:szCs w:val="20"/>
              </w:rPr>
              <w:t xml:space="preserve"> 4 </w:t>
            </w:r>
            <w:proofErr w:type="spellStart"/>
            <w:r w:rsidRPr="00622AF2">
              <w:rPr>
                <w:rFonts w:ascii="Arial Narrow" w:hAnsi="Arial Narrow" w:cs="Arial Narrow"/>
                <w:color w:val="70AD47" w:themeColor="accent6"/>
                <w:sz w:val="20"/>
                <w:szCs w:val="20"/>
              </w:rPr>
              <w:t>фоизга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кўтарилади</w:t>
            </w:r>
            <w:proofErr w:type="spellEnd"/>
            <w:r w:rsidRPr="00622AF2">
              <w:rPr>
                <w:rFonts w:ascii="Arial Narrow" w:hAnsi="Arial Narrow"/>
                <w:color w:val="70AD47" w:themeColor="accent6"/>
                <w:sz w:val="20"/>
                <w:szCs w:val="20"/>
              </w:rPr>
              <w:t>.</w:t>
            </w:r>
          </w:p>
          <w:p w14:paraId="38B48E48" w14:textId="48D37DF7" w:rsidR="00B72F6C" w:rsidRPr="00622AF2" w:rsidRDefault="00B72F6C"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Даволаш</w:t>
            </w:r>
            <w:proofErr w:type="spellEnd"/>
            <w:r w:rsidRPr="00622AF2">
              <w:rPr>
                <w:rFonts w:ascii="Arial Narrow" w:hAnsi="Arial Narrow"/>
                <w:color w:val="70AD47" w:themeColor="accent6"/>
                <w:sz w:val="20"/>
                <w:szCs w:val="20"/>
              </w:rPr>
              <w:t xml:space="preserve"> 4: </w:t>
            </w:r>
            <w:proofErr w:type="spellStart"/>
            <w:r w:rsidRPr="00622AF2">
              <w:rPr>
                <w:rFonts w:ascii="Arial Narrow" w:hAnsi="Arial Narrow"/>
                <w:color w:val="70AD47" w:themeColor="accent6"/>
                <w:sz w:val="20"/>
                <w:szCs w:val="20"/>
              </w:rPr>
              <w:t>Кейинги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ойдан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бошлаб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электр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энергияси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ю</w:t>
            </w:r>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ори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даромадлилар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фойдасига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номунатосиб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субсидияларни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бекор</w:t>
            </w:r>
            <w:proofErr w:type="spellEnd"/>
            <w:r w:rsidRPr="00622AF2">
              <w:rPr>
                <w:rFonts w:ascii="Arial Narrow" w:hAnsi="Arial Narrow"/>
                <w:color w:val="70AD47" w:themeColor="accent6"/>
                <w:sz w:val="20"/>
                <w:szCs w:val="20"/>
              </w:rPr>
              <w:t xml:space="preserve"> </w:t>
            </w:r>
            <w:proofErr w:type="spellStart"/>
            <w:r w:rsidRPr="00622AF2">
              <w:rPr>
                <w:rFonts w:ascii="Calibri" w:hAnsi="Calibri" w:cs="Calibri"/>
                <w:color w:val="70AD47" w:themeColor="accent6"/>
                <w:sz w:val="20"/>
                <w:szCs w:val="20"/>
              </w:rPr>
              <w:t>қ</w:t>
            </w:r>
            <w:r w:rsidRPr="00622AF2">
              <w:rPr>
                <w:rFonts w:ascii="Arial Narrow" w:hAnsi="Arial Narrow" w:cs="Arial Narrow"/>
                <w:color w:val="70AD47" w:themeColor="accent6"/>
                <w:sz w:val="20"/>
                <w:szCs w:val="20"/>
              </w:rPr>
              <w:t>илиниши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туфайли</w:t>
            </w:r>
            <w:proofErr w:type="spellEnd"/>
            <w:r w:rsidRPr="00622AF2">
              <w:rPr>
                <w:rFonts w:ascii="Arial Narrow" w:hAnsi="Arial Narrow"/>
                <w:color w:val="70AD47" w:themeColor="accent6"/>
                <w:sz w:val="20"/>
                <w:szCs w:val="20"/>
              </w:rPr>
              <w:t xml:space="preserve"> 4 </w:t>
            </w:r>
            <w:proofErr w:type="spellStart"/>
            <w:r w:rsidRPr="00622AF2">
              <w:rPr>
                <w:rFonts w:ascii="Arial Narrow" w:hAnsi="Arial Narrow" w:cs="Arial Narrow"/>
                <w:color w:val="70AD47" w:themeColor="accent6"/>
                <w:sz w:val="20"/>
                <w:szCs w:val="20"/>
              </w:rPr>
              <w:t>фоизга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кўтарилади</w:t>
            </w:r>
            <w:proofErr w:type="spellEnd"/>
            <w:r w:rsidRPr="00622AF2">
              <w:rPr>
                <w:rFonts w:ascii="Arial Narrow" w:hAnsi="Arial Narrow"/>
                <w:color w:val="70AD47" w:themeColor="accent6"/>
                <w:sz w:val="20"/>
                <w:szCs w:val="20"/>
              </w:rPr>
              <w:t>.</w:t>
            </w:r>
          </w:p>
          <w:p w14:paraId="1CA1A1F1" w14:textId="1EA80C2F" w:rsidR="00B72F6C" w:rsidRPr="00622AF2" w:rsidRDefault="00B72F6C" w:rsidP="00622AF2">
            <w:pPr>
              <w:keepNext/>
              <w:ind w:left="404" w:hanging="404"/>
              <w:contextualSpacing/>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Бошкариш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Кейинги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ойдан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бошлаб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электр</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энергияси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нар</w:t>
            </w:r>
            <w:r w:rsidRPr="00622AF2">
              <w:rPr>
                <w:rFonts w:ascii="Calibri" w:hAnsi="Calibri" w:cs="Calibri"/>
                <w:color w:val="70AD47" w:themeColor="accent6"/>
                <w:sz w:val="20"/>
                <w:szCs w:val="20"/>
              </w:rPr>
              <w:t>ҳ</w:t>
            </w:r>
            <w:r w:rsidRPr="00622AF2">
              <w:rPr>
                <w:rFonts w:ascii="Arial Narrow" w:hAnsi="Arial Narrow" w:cs="Arial Narrow"/>
                <w:color w:val="70AD47" w:themeColor="accent6"/>
                <w:sz w:val="20"/>
                <w:szCs w:val="20"/>
              </w:rPr>
              <w:t>и</w:t>
            </w:r>
            <w:proofErr w:type="spellEnd"/>
            <w:r w:rsidRPr="00622AF2">
              <w:rPr>
                <w:rFonts w:ascii="Arial Narrow" w:hAnsi="Arial Narrow"/>
                <w:color w:val="70AD47" w:themeColor="accent6"/>
                <w:sz w:val="20"/>
                <w:szCs w:val="20"/>
              </w:rPr>
              <w:t xml:space="preserve">, 4 </w:t>
            </w:r>
            <w:proofErr w:type="spellStart"/>
            <w:r w:rsidRPr="00622AF2">
              <w:rPr>
                <w:rFonts w:ascii="Arial Narrow" w:hAnsi="Arial Narrow" w:cs="Arial Narrow"/>
                <w:color w:val="70AD47" w:themeColor="accent6"/>
                <w:sz w:val="20"/>
                <w:szCs w:val="20"/>
              </w:rPr>
              <w:t>фоизга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кўтарилади</w:t>
            </w:r>
            <w:proofErr w:type="spellEnd"/>
            <w:r w:rsidRPr="00622AF2">
              <w:rPr>
                <w:rFonts w:ascii="Arial Narrow" w:hAnsi="Arial Narrow"/>
                <w:color w:val="70AD47" w:themeColor="accent6"/>
                <w:sz w:val="20"/>
                <w:szCs w:val="20"/>
              </w:rPr>
              <w:t>.</w:t>
            </w:r>
          </w:p>
        </w:tc>
        <w:tc>
          <w:tcPr>
            <w:tcW w:w="2125" w:type="pct"/>
            <w:tcBorders>
              <w:top w:val="single" w:sz="48" w:space="0" w:color="FFFFFF" w:themeColor="background1"/>
              <w:left w:val="single" w:sz="4" w:space="0" w:color="auto"/>
            </w:tcBorders>
            <w:shd w:val="clear" w:color="auto" w:fill="auto"/>
          </w:tcPr>
          <w:p w14:paraId="390BB0E0" w14:textId="765625C6" w:rsidR="00B72F6C" w:rsidRPr="00622AF2" w:rsidRDefault="00B72F6C"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proofErr w:type="spellStart"/>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еч</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нарса</w:t>
            </w:r>
            <w:proofErr w:type="spellEnd"/>
            <w:r w:rsidRPr="00622AF2">
              <w:rPr>
                <w:rFonts w:ascii="Arial Narrow" w:hAnsi="Arial Narrow"/>
                <w:color w:val="70AD47" w:themeColor="accent6"/>
                <w:sz w:val="20"/>
                <w:szCs w:val="20"/>
                <w:lang w:val="ru-RU"/>
              </w:rPr>
              <w:tab/>
              <w:t>1</w:t>
            </w:r>
          </w:p>
          <w:p w14:paraId="108D5320" w14:textId="6A73911A" w:rsidR="00B72F6C" w:rsidRPr="00622AF2" w:rsidRDefault="00B72F6C"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Мухтож</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оилаларга</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ўшимча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моддий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ёрдам</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кўрсатиш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ab/>
              <w:t>2</w:t>
            </w:r>
          </w:p>
          <w:p w14:paraId="1B44984D" w14:textId="02D8181E" w:rsidR="00382F25" w:rsidRPr="00622AF2" w:rsidRDefault="00B72F6C"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Электр </w:t>
            </w:r>
            <w:proofErr w:type="spellStart"/>
            <w:r w:rsidRPr="00622AF2">
              <w:rPr>
                <w:rFonts w:ascii="Arial Narrow" w:hAnsi="Arial Narrow"/>
                <w:color w:val="70AD47" w:themeColor="accent6"/>
                <w:sz w:val="20"/>
                <w:szCs w:val="20"/>
                <w:lang w:val="ru-RU"/>
              </w:rPr>
              <w:t>таъминоти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ташкилотларига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давлат</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томонидан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субсидиялар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ажратилиши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ab/>
              <w:t>3</w:t>
            </w:r>
          </w:p>
        </w:tc>
      </w:tr>
      <w:tr w:rsidR="00382F25" w:rsidRPr="00622AF2" w14:paraId="4760B068" w14:textId="77777777" w:rsidTr="00622AF2">
        <w:trPr>
          <w:trHeight w:val="20"/>
        </w:trPr>
        <w:tc>
          <w:tcPr>
            <w:tcW w:w="833" w:type="pct"/>
            <w:tcBorders>
              <w:bottom w:val="double" w:sz="4" w:space="0" w:color="auto"/>
            </w:tcBorders>
            <w:shd w:val="clear" w:color="auto" w:fill="auto"/>
          </w:tcPr>
          <w:p w14:paraId="03B9AFAC" w14:textId="77777777" w:rsidR="00382F25" w:rsidRPr="00622AF2" w:rsidRDefault="00382F25"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05951D26" w14:textId="77777777" w:rsidR="00382F25" w:rsidRPr="00622AF2" w:rsidRDefault="00382F25" w:rsidP="00622AF2">
            <w:pPr>
              <w:keepNext/>
              <w:ind w:left="404" w:hanging="404"/>
              <w:contextualSpacing/>
              <w:rPr>
                <w:rFonts w:ascii="Arial Narrow" w:eastAsia="Batang" w:hAnsi="Arial Narrow"/>
                <w:b/>
                <w:sz w:val="20"/>
                <w:szCs w:val="20"/>
              </w:rPr>
            </w:pPr>
          </w:p>
        </w:tc>
        <w:tc>
          <w:tcPr>
            <w:tcW w:w="2125" w:type="pct"/>
            <w:tcBorders>
              <w:bottom w:val="double" w:sz="4" w:space="0" w:color="auto"/>
            </w:tcBorders>
            <w:shd w:val="clear" w:color="auto" w:fill="auto"/>
          </w:tcPr>
          <w:p w14:paraId="448BEF1B" w14:textId="77777777" w:rsidR="00382F25" w:rsidRPr="00622AF2" w:rsidRDefault="00382F25" w:rsidP="00622AF2">
            <w:pPr>
              <w:pStyle w:val="ColorfulList-Accent11"/>
              <w:tabs>
                <w:tab w:val="right" w:leader="dot" w:pos="2773"/>
                <w:tab w:val="right" w:pos="4374"/>
              </w:tabs>
              <w:ind w:left="253" w:right="1963" w:hanging="253"/>
              <w:rPr>
                <w:rFonts w:ascii="Arial Narrow" w:hAnsi="Arial Narrow"/>
                <w:sz w:val="20"/>
                <w:szCs w:val="20"/>
                <w:lang w:val="ru-RU"/>
              </w:rPr>
            </w:pPr>
          </w:p>
        </w:tc>
      </w:tr>
      <w:tr w:rsidR="00825A35" w:rsidRPr="00622AF2" w14:paraId="5B2D5A2E" w14:textId="77777777" w:rsidTr="00622AF2">
        <w:trPr>
          <w:trHeight w:val="20"/>
        </w:trPr>
        <w:tc>
          <w:tcPr>
            <w:tcW w:w="833" w:type="pct"/>
            <w:vMerge w:val="restart"/>
            <w:tcBorders>
              <w:top w:val="double" w:sz="4" w:space="0" w:color="auto"/>
              <w:right w:val="double" w:sz="4" w:space="0" w:color="auto"/>
            </w:tcBorders>
            <w:shd w:val="clear" w:color="auto" w:fill="auto"/>
          </w:tcPr>
          <w:p w14:paraId="0C583013" w14:textId="7488AD27" w:rsidR="00825A35" w:rsidRPr="00622AF2" w:rsidRDefault="00825A35" w:rsidP="00622AF2">
            <w:pPr>
              <w:contextualSpacing/>
              <w:rPr>
                <w:rFonts w:ascii="Arial Narrow" w:hAnsi="Arial Narrow"/>
                <w:b/>
                <w:sz w:val="20"/>
                <w:szCs w:val="20"/>
                <w:lang w:val="en-US"/>
              </w:rPr>
            </w:pPr>
            <w:r w:rsidRPr="00622AF2">
              <w:rPr>
                <w:rFonts w:ascii="Arial Narrow" w:hAnsi="Arial Narrow"/>
                <w:b/>
                <w:sz w:val="20"/>
                <w:szCs w:val="20"/>
                <w:lang w:val="en-US"/>
              </w:rPr>
              <w:t>Exp4</w:t>
            </w:r>
          </w:p>
          <w:p w14:paraId="0B724218" w14:textId="77777777" w:rsidR="00825A35" w:rsidRPr="00622AF2" w:rsidRDefault="00825A35" w:rsidP="00622AF2">
            <w:pPr>
              <w:contextualSpacing/>
              <w:rPr>
                <w:rFonts w:ascii="Arial Narrow" w:hAnsi="Arial Narrow"/>
                <w:b/>
                <w:sz w:val="20"/>
                <w:szCs w:val="20"/>
                <w:lang w:val="en-US" w:eastAsia="en-US"/>
              </w:rPr>
            </w:pPr>
          </w:p>
          <w:p w14:paraId="5B791AEE" w14:textId="395E5C26" w:rsidR="003F4994" w:rsidRPr="00622AF2" w:rsidRDefault="003F4994" w:rsidP="00622AF2">
            <w:pPr>
              <w:contextualSpacing/>
              <w:rPr>
                <w:rFonts w:ascii="Arial Narrow" w:hAnsi="Arial Narrow"/>
                <w:b/>
                <w:sz w:val="20"/>
                <w:szCs w:val="20"/>
                <w:lang w:val="en-US" w:eastAsia="en-US"/>
              </w:rPr>
            </w:pPr>
            <w:r w:rsidRPr="00622AF2">
              <w:rPr>
                <w:rFonts w:ascii="Arial Narrow" w:hAnsi="Arial Narrow"/>
                <w:bCs/>
                <w:i/>
                <w:iCs/>
                <w:color w:val="A6A6A6" w:themeColor="background1" w:themeShade="A6"/>
                <w:sz w:val="20"/>
                <w:szCs w:val="20"/>
                <w:lang w:val="en-US"/>
              </w:rPr>
              <w:t>[Round 6-9]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00AF1D7" w14:textId="77777777" w:rsidR="00825A35" w:rsidRPr="00622AF2" w:rsidRDefault="00825A3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I would like to ask you to imagine you read about this fictional scenario in a newspaper: &lt;RANDOM PART OF THE QUESTION&gt;.</w:t>
            </w:r>
          </w:p>
          <w:p w14:paraId="4EECB14D" w14:textId="77777777" w:rsidR="00825A35" w:rsidRPr="00622AF2" w:rsidRDefault="00825A3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What do you think the government's response should be?</w:t>
            </w:r>
          </w:p>
          <w:p w14:paraId="695ABBE6" w14:textId="77777777" w:rsidR="00825A35" w:rsidRPr="00622AF2" w:rsidRDefault="00825A35" w:rsidP="00622AF2">
            <w:pPr>
              <w:keepNext/>
              <w:ind w:left="404" w:hanging="404"/>
              <w:contextualSpacing/>
              <w:rPr>
                <w:rFonts w:ascii="Arial Narrow" w:eastAsia="Batang" w:hAnsi="Arial Narrow"/>
                <w:b/>
                <w:color w:val="70AD47" w:themeColor="accent6"/>
                <w:sz w:val="20"/>
                <w:szCs w:val="20"/>
                <w:lang w:val="en-US"/>
              </w:rPr>
            </w:pPr>
          </w:p>
          <w:p w14:paraId="58E75A18" w14:textId="77777777" w:rsidR="00825A35" w:rsidRPr="00622AF2" w:rsidRDefault="00825A35"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[Randomize]</w:t>
            </w:r>
          </w:p>
          <w:p w14:paraId="3E782801" w14:textId="77777777" w:rsidR="00825A35" w:rsidRPr="00622AF2" w:rsidRDefault="00825A35" w:rsidP="00622AF2">
            <w:pPr>
              <w:keepNext/>
              <w:contextualSpacing/>
              <w:rPr>
                <w:rFonts w:ascii="Arial Narrow" w:eastAsia="Batang" w:hAnsi="Arial Narrow"/>
                <w:b/>
                <w:color w:val="70AD47" w:themeColor="accent6"/>
                <w:sz w:val="20"/>
                <w:szCs w:val="20"/>
                <w:lang w:val="en-US"/>
              </w:rPr>
            </w:pPr>
          </w:p>
          <w:p w14:paraId="1BA3BA7D" w14:textId="676535F6" w:rsidR="00C91751" w:rsidRPr="00622AF2" w:rsidRDefault="00C91751"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1: More than 2000 workers moving to Tashkent struggle to find housing due to official registration difficulties.</w:t>
            </w:r>
          </w:p>
          <w:p w14:paraId="73361A0F" w14:textId="5F126E96" w:rsidR="00C91751" w:rsidRPr="00622AF2" w:rsidRDefault="00C91751"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2: More than 2000 workers moving to Tashkent struggle to find housing due to lack of available rental apartments.</w:t>
            </w:r>
          </w:p>
          <w:p w14:paraId="7D92AAAE" w14:textId="0A85347E" w:rsidR="00C91751" w:rsidRPr="00622AF2" w:rsidRDefault="00C91751"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3: More than 2000 workers moving to Tashkent struggle to find housing due to high prices of either renting or buying apartments.</w:t>
            </w:r>
          </w:p>
          <w:p w14:paraId="7EAAD183" w14:textId="09CD1344" w:rsidR="00C91751" w:rsidRPr="00622AF2" w:rsidRDefault="00C91751"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4: More than 2000 workers moving to Tashkent struggle to find housing due to pace of housing construction.</w:t>
            </w:r>
          </w:p>
          <w:p w14:paraId="180696D5" w14:textId="4E076813" w:rsidR="00C91751" w:rsidRPr="00622AF2" w:rsidRDefault="00C91751"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Control: More than 2000 workers move to Tashkent.</w:t>
            </w:r>
          </w:p>
        </w:tc>
        <w:tc>
          <w:tcPr>
            <w:tcW w:w="2125" w:type="pct"/>
            <w:tcBorders>
              <w:top w:val="double" w:sz="4" w:space="0" w:color="auto"/>
              <w:left w:val="single" w:sz="4" w:space="0" w:color="auto"/>
              <w:bottom w:val="single" w:sz="48" w:space="0" w:color="FFFFFF" w:themeColor="background1"/>
            </w:tcBorders>
            <w:shd w:val="clear" w:color="auto" w:fill="auto"/>
          </w:tcPr>
          <w:p w14:paraId="72AD0F81" w14:textId="7C023FA1" w:rsidR="00CA3A60" w:rsidRPr="00622AF2" w:rsidRDefault="00CA3A60"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Do nothing</w:t>
            </w:r>
            <w:r w:rsidRPr="00622AF2">
              <w:rPr>
                <w:rFonts w:ascii="Arial Narrow" w:hAnsi="Arial Narrow"/>
                <w:b/>
                <w:color w:val="70AD47" w:themeColor="accent6"/>
                <w:sz w:val="20"/>
                <w:szCs w:val="20"/>
              </w:rPr>
              <w:tab/>
              <w:t>1</w:t>
            </w:r>
          </w:p>
          <w:p w14:paraId="7438AAB1" w14:textId="71159853" w:rsidR="00CA3A60" w:rsidRPr="00622AF2" w:rsidRDefault="00CA3A60"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Restrict number of workers allowed to relocate</w:t>
            </w:r>
            <w:r w:rsidRPr="00622AF2">
              <w:rPr>
                <w:rFonts w:ascii="Arial Narrow" w:hAnsi="Arial Narrow"/>
                <w:b/>
                <w:color w:val="70AD47" w:themeColor="accent6"/>
                <w:sz w:val="20"/>
                <w:szCs w:val="20"/>
              </w:rPr>
              <w:tab/>
              <w:t>2</w:t>
            </w:r>
          </w:p>
          <w:p w14:paraId="3CF9389E" w14:textId="7739466B" w:rsidR="00CA3A60" w:rsidRPr="00622AF2" w:rsidRDefault="00CA3A60"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Modify government regulations or procedures to help workers relocate</w:t>
            </w:r>
            <w:r w:rsidRPr="00622AF2">
              <w:rPr>
                <w:rFonts w:ascii="Arial Narrow" w:hAnsi="Arial Narrow"/>
                <w:b/>
                <w:color w:val="70AD47" w:themeColor="accent6"/>
                <w:sz w:val="20"/>
                <w:szCs w:val="20"/>
              </w:rPr>
              <w:tab/>
              <w:t>3</w:t>
            </w:r>
          </w:p>
          <w:p w14:paraId="0B1C63CD" w14:textId="33C01823" w:rsidR="00825A35" w:rsidRPr="00622AF2" w:rsidRDefault="00CA3A60"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Directly provide subsidized housing</w:t>
            </w:r>
            <w:r w:rsidRPr="00622AF2">
              <w:rPr>
                <w:rFonts w:ascii="Arial Narrow" w:hAnsi="Arial Narrow"/>
                <w:b/>
                <w:color w:val="70AD47" w:themeColor="accent6"/>
                <w:sz w:val="20"/>
                <w:szCs w:val="20"/>
              </w:rPr>
              <w:tab/>
              <w:t>4</w:t>
            </w:r>
          </w:p>
        </w:tc>
      </w:tr>
      <w:tr w:rsidR="00825A35" w:rsidRPr="00622AF2" w14:paraId="173AE0C3" w14:textId="77777777" w:rsidTr="00622AF2">
        <w:trPr>
          <w:trHeight w:val="20"/>
        </w:trPr>
        <w:tc>
          <w:tcPr>
            <w:tcW w:w="833" w:type="pct"/>
            <w:vMerge/>
            <w:tcBorders>
              <w:top w:val="single" w:sz="4" w:space="0" w:color="auto"/>
              <w:right w:val="double" w:sz="4" w:space="0" w:color="auto"/>
            </w:tcBorders>
            <w:shd w:val="clear" w:color="auto" w:fill="auto"/>
          </w:tcPr>
          <w:p w14:paraId="75E98514" w14:textId="77777777" w:rsidR="00825A35" w:rsidRPr="00622AF2" w:rsidRDefault="00825A35"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AA33F76" w14:textId="77777777" w:rsidR="00825A35" w:rsidRPr="00622AF2" w:rsidRDefault="00825A3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Я хотела бы попросить вас представить, что вы читаете об этом вымышленном сценарии в газете: &lt;СЛУЧАЙНАЯ ЧАСТЬ ВОПРОСА&gt;.</w:t>
            </w:r>
          </w:p>
          <w:p w14:paraId="03C65AA0" w14:textId="77777777" w:rsidR="00825A35" w:rsidRPr="00622AF2" w:rsidRDefault="00825A3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Как вы думаете, какими должны быть действия правительства?</w:t>
            </w:r>
          </w:p>
          <w:p w14:paraId="6B8F6DE9" w14:textId="77777777" w:rsidR="00825A35" w:rsidRPr="00622AF2" w:rsidRDefault="00825A35" w:rsidP="00622AF2">
            <w:pPr>
              <w:keepNext/>
              <w:ind w:left="404" w:hanging="404"/>
              <w:contextualSpacing/>
              <w:rPr>
                <w:rFonts w:ascii="Arial Narrow" w:hAnsi="Arial Narrow"/>
                <w:color w:val="70AD47" w:themeColor="accent6"/>
                <w:sz w:val="20"/>
                <w:szCs w:val="20"/>
              </w:rPr>
            </w:pPr>
          </w:p>
          <w:p w14:paraId="78786FEA" w14:textId="4C23A18F" w:rsidR="00825A35" w:rsidRPr="00622AF2" w:rsidRDefault="00825A35"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[случайный]</w:t>
            </w:r>
          </w:p>
          <w:p w14:paraId="0DF9CC22" w14:textId="77777777" w:rsidR="00CB695E" w:rsidRPr="00622AF2" w:rsidRDefault="00CB695E" w:rsidP="00622AF2">
            <w:pPr>
              <w:keepNext/>
              <w:ind w:left="404" w:hanging="404"/>
              <w:contextualSpacing/>
              <w:rPr>
                <w:rFonts w:ascii="Arial Narrow" w:hAnsi="Arial Narrow"/>
                <w:color w:val="70AD47" w:themeColor="accent6"/>
                <w:sz w:val="20"/>
                <w:szCs w:val="20"/>
              </w:rPr>
            </w:pPr>
          </w:p>
          <w:p w14:paraId="32A99632" w14:textId="44D8CC55" w:rsidR="00CB695E" w:rsidRPr="00622AF2" w:rsidRDefault="00CB695E"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1: Более 2000 рабочих, переезжающих в Ташкент, не могут найти жилье из-за трудности официальной регистрации</w:t>
            </w:r>
          </w:p>
          <w:p w14:paraId="2EF3CB71" w14:textId="4318FE61" w:rsidR="00CB695E" w:rsidRPr="00622AF2" w:rsidRDefault="00CB695E"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1: Более 2000 рабочих, переезжающих в Ташкент, не могут найти жилье из-за отсутствия свободных квартир для аренды</w:t>
            </w:r>
          </w:p>
          <w:p w14:paraId="59D06845" w14:textId="30E3BAC3" w:rsidR="00CB695E" w:rsidRPr="00622AF2" w:rsidRDefault="00CB695E"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1: Более 2000 рабочих, переезжающих в Ташкент, не могут найти жилье из-за высоких цен на аренду или покупку квартир</w:t>
            </w:r>
          </w:p>
          <w:p w14:paraId="2B3CFE14" w14:textId="2B80976B" w:rsidR="00CB695E" w:rsidRPr="00622AF2" w:rsidRDefault="00CB695E"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1: Более 2000 рабочих, переезжающих в Ташкент, не могут найти жилье из-за низких темпов жилищного строительства</w:t>
            </w:r>
          </w:p>
          <w:p w14:paraId="31ECA9A1" w14:textId="29F6CF86" w:rsidR="00825A35" w:rsidRPr="00622AF2" w:rsidRDefault="00CB695E"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Контроль</w:t>
            </w:r>
            <w:r w:rsidRPr="00622AF2">
              <w:rPr>
                <w:rFonts w:ascii="Arial Narrow" w:hAnsi="Arial Narrow"/>
                <w:color w:val="70AD47" w:themeColor="accent6"/>
                <w:sz w:val="20"/>
                <w:szCs w:val="20"/>
              </w:rPr>
              <w:t>: Более 2000 рабочих переезжают в Ташкент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CD0825D" w14:textId="196EF8FF" w:rsidR="00CB695E" w:rsidRPr="00622AF2" w:rsidRDefault="00CB695E"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Ничего не делать</w:t>
            </w:r>
            <w:r w:rsidRPr="00622AF2">
              <w:rPr>
                <w:rFonts w:ascii="Arial Narrow" w:hAnsi="Arial Narrow"/>
                <w:color w:val="70AD47" w:themeColor="accent6"/>
                <w:sz w:val="20"/>
                <w:szCs w:val="20"/>
                <w:lang w:val="ru-RU"/>
              </w:rPr>
              <w:tab/>
              <w:t>1</w:t>
            </w:r>
          </w:p>
          <w:p w14:paraId="26260427" w14:textId="7ABB2ABA" w:rsidR="00CB695E" w:rsidRPr="00622AF2" w:rsidRDefault="00CB695E"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Ограничить количество работников, которым разрешено </w:t>
            </w:r>
            <w:proofErr w:type="spellStart"/>
            <w:r w:rsidRPr="00622AF2">
              <w:rPr>
                <w:rFonts w:ascii="Arial Narrow" w:hAnsi="Arial Narrow"/>
                <w:color w:val="70AD47" w:themeColor="accent6"/>
                <w:sz w:val="20"/>
                <w:szCs w:val="20"/>
                <w:lang w:val="ru-RU"/>
              </w:rPr>
              <w:t>переежать</w:t>
            </w:r>
            <w:proofErr w:type="spellEnd"/>
            <w:r w:rsidRPr="00622AF2">
              <w:rPr>
                <w:rFonts w:ascii="Arial Narrow" w:hAnsi="Arial Narrow"/>
                <w:color w:val="70AD47" w:themeColor="accent6"/>
                <w:sz w:val="20"/>
                <w:szCs w:val="20"/>
                <w:lang w:val="ru-RU"/>
              </w:rPr>
              <w:tab/>
              <w:t>2</w:t>
            </w:r>
          </w:p>
          <w:p w14:paraId="1B7A01E5" w14:textId="6A13A642" w:rsidR="00CB695E" w:rsidRPr="00622AF2" w:rsidRDefault="00CB695E"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Изменить правительственные правила или процедуры, чтобы помочь работникам переехать</w:t>
            </w:r>
            <w:r w:rsidRPr="00622AF2">
              <w:rPr>
                <w:rFonts w:ascii="Arial Narrow" w:hAnsi="Arial Narrow"/>
                <w:color w:val="70AD47" w:themeColor="accent6"/>
                <w:sz w:val="20"/>
                <w:szCs w:val="20"/>
                <w:lang w:val="ru-RU"/>
              </w:rPr>
              <w:tab/>
              <w:t>3</w:t>
            </w:r>
          </w:p>
          <w:p w14:paraId="7CA313C8" w14:textId="7CB96612" w:rsidR="00825A35" w:rsidRPr="00622AF2" w:rsidRDefault="00CB695E"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Напрямую</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предоставлять</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субсидируемое</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жилье</w:t>
            </w:r>
            <w:proofErr w:type="spellEnd"/>
            <w:r w:rsidRPr="00622AF2">
              <w:rPr>
                <w:rFonts w:ascii="Arial Narrow" w:hAnsi="Arial Narrow"/>
                <w:color w:val="70AD47" w:themeColor="accent6"/>
                <w:sz w:val="20"/>
                <w:szCs w:val="20"/>
              </w:rPr>
              <w:tab/>
              <w:t>4</w:t>
            </w:r>
          </w:p>
        </w:tc>
      </w:tr>
      <w:tr w:rsidR="00825A35" w:rsidRPr="00121201" w14:paraId="364FFDF3" w14:textId="77777777" w:rsidTr="00622AF2">
        <w:trPr>
          <w:trHeight w:val="20"/>
        </w:trPr>
        <w:tc>
          <w:tcPr>
            <w:tcW w:w="833" w:type="pct"/>
            <w:vMerge/>
            <w:tcBorders>
              <w:top w:val="single" w:sz="4" w:space="0" w:color="auto"/>
              <w:right w:val="double" w:sz="4" w:space="0" w:color="auto"/>
            </w:tcBorders>
            <w:shd w:val="clear" w:color="auto" w:fill="auto"/>
          </w:tcPr>
          <w:p w14:paraId="48CD4B1E" w14:textId="77777777" w:rsidR="00825A35" w:rsidRPr="00622AF2" w:rsidRDefault="00825A35"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6C7932C" w14:textId="77777777" w:rsidR="00825A35" w:rsidRPr="00622AF2" w:rsidRDefault="00825A35" w:rsidP="00622AF2">
            <w:pPr>
              <w:keepNext/>
              <w:ind w:left="404" w:hanging="404"/>
              <w:contextualSpacing/>
              <w:rPr>
                <w:rFonts w:ascii="Arial Narrow" w:eastAsia="Batang" w:hAnsi="Arial Narrow"/>
                <w:color w:val="70AD47" w:themeColor="accent6"/>
                <w:sz w:val="20"/>
                <w:szCs w:val="20"/>
                <w:lang w:val="en-US"/>
              </w:rPr>
            </w:pPr>
            <w:proofErr w:type="spellStart"/>
            <w:r w:rsidRPr="00622AF2">
              <w:rPr>
                <w:rFonts w:ascii="Arial Narrow" w:eastAsia="Batang" w:hAnsi="Arial Narrow"/>
                <w:color w:val="70AD47" w:themeColor="accent6"/>
                <w:sz w:val="20"/>
                <w:szCs w:val="20"/>
                <w:lang w:val="en-US"/>
              </w:rPr>
              <w:t>Тасаввур</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қ</w:t>
            </w:r>
            <w:r w:rsidRPr="00622AF2">
              <w:rPr>
                <w:rFonts w:ascii="Arial Narrow" w:eastAsia="Batang" w:hAnsi="Arial Narrow" w:cs="Arial Narrow"/>
                <w:color w:val="70AD47" w:themeColor="accent6"/>
                <w:sz w:val="20"/>
                <w:szCs w:val="20"/>
                <w:lang w:val="en-US"/>
              </w:rPr>
              <w:t>илиб</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кўринг</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сиз</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газета</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са</w:t>
            </w:r>
            <w:r w:rsidRPr="00622AF2">
              <w:rPr>
                <w:rFonts w:ascii="Calibri" w:eastAsia="Batang" w:hAnsi="Calibri" w:cs="Calibri"/>
                <w:color w:val="70AD47" w:themeColor="accent6"/>
                <w:sz w:val="20"/>
                <w:szCs w:val="20"/>
                <w:lang w:val="en-US"/>
              </w:rPr>
              <w:t>ҳ</w:t>
            </w:r>
            <w:r w:rsidRPr="00622AF2">
              <w:rPr>
                <w:rFonts w:ascii="Arial Narrow" w:eastAsia="Batang" w:hAnsi="Arial Narrow" w:cs="Arial Narrow"/>
                <w:color w:val="70AD47" w:themeColor="accent6"/>
                <w:sz w:val="20"/>
                <w:szCs w:val="20"/>
                <w:lang w:val="en-US"/>
              </w:rPr>
              <w:t>ифаларида</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қ</w:t>
            </w:r>
            <w:r w:rsidRPr="00622AF2">
              <w:rPr>
                <w:rFonts w:ascii="Arial Narrow" w:eastAsia="Batang" w:hAnsi="Arial Narrow" w:cs="Arial Narrow"/>
                <w:color w:val="70AD47" w:themeColor="accent6"/>
                <w:sz w:val="20"/>
                <w:szCs w:val="20"/>
                <w:lang w:val="en-US"/>
              </w:rPr>
              <w:t>уйидаги</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янгиликни</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olor w:val="70AD47" w:themeColor="accent6"/>
                <w:sz w:val="20"/>
                <w:szCs w:val="20"/>
                <w:lang w:val="en-US"/>
              </w:rPr>
              <w:t>ў</w:t>
            </w:r>
            <w:r w:rsidRPr="00622AF2">
              <w:rPr>
                <w:rFonts w:ascii="Calibri" w:eastAsia="Batang" w:hAnsi="Calibri" w:cs="Calibri"/>
                <w:color w:val="70AD47" w:themeColor="accent6"/>
                <w:sz w:val="20"/>
                <w:szCs w:val="20"/>
                <w:lang w:val="en-US"/>
              </w:rPr>
              <w:t>қ</w:t>
            </w:r>
            <w:r w:rsidRPr="00622AF2">
              <w:rPr>
                <w:rFonts w:ascii="Arial Narrow" w:eastAsia="Batang" w:hAnsi="Arial Narrow" w:cs="Arial Narrow"/>
                <w:color w:val="70AD47" w:themeColor="accent6"/>
                <w:sz w:val="20"/>
                <w:szCs w:val="20"/>
                <w:lang w:val="en-US"/>
              </w:rPr>
              <w:t>идингиз</w:t>
            </w:r>
            <w:proofErr w:type="spellEnd"/>
            <w:r w:rsidRPr="00622AF2">
              <w:rPr>
                <w:rFonts w:ascii="Arial Narrow" w:eastAsia="Batang" w:hAnsi="Arial Narrow"/>
                <w:color w:val="70AD47" w:themeColor="accent6"/>
                <w:sz w:val="20"/>
                <w:szCs w:val="20"/>
                <w:lang w:val="en-US"/>
              </w:rPr>
              <w:t>: &lt;САВОЛНИНГ ТАСОДИФИЙ КИСМИ&gt;.</w:t>
            </w:r>
          </w:p>
          <w:p w14:paraId="3165A739" w14:textId="77777777" w:rsidR="00825A35" w:rsidRPr="00622AF2" w:rsidRDefault="00825A35" w:rsidP="00622AF2">
            <w:pPr>
              <w:keepNext/>
              <w:ind w:left="404" w:hanging="404"/>
              <w:contextualSpacing/>
              <w:rPr>
                <w:rFonts w:ascii="Arial Narrow" w:eastAsia="Batang" w:hAnsi="Arial Narrow"/>
                <w:color w:val="70AD47" w:themeColor="accent6"/>
                <w:sz w:val="20"/>
                <w:szCs w:val="20"/>
                <w:lang w:val="en-US"/>
              </w:rPr>
            </w:pPr>
            <w:proofErr w:type="spellStart"/>
            <w:r w:rsidRPr="00622AF2">
              <w:rPr>
                <w:rFonts w:ascii="Arial Narrow" w:eastAsia="Batang" w:hAnsi="Arial Narrow"/>
                <w:color w:val="70AD47" w:themeColor="accent6"/>
                <w:sz w:val="20"/>
                <w:szCs w:val="20"/>
                <w:lang w:val="en-US"/>
              </w:rPr>
              <w:t>Ушбу</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ҳ</w:t>
            </w:r>
            <w:r w:rsidRPr="00622AF2">
              <w:rPr>
                <w:rFonts w:ascii="Arial Narrow" w:eastAsia="Batang" w:hAnsi="Arial Narrow" w:cs="Arial Narrow"/>
                <w:color w:val="70AD47" w:themeColor="accent6"/>
                <w:sz w:val="20"/>
                <w:szCs w:val="20"/>
                <w:lang w:val="en-US"/>
              </w:rPr>
              <w:t>олат</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юзасидан</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сизнинг</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фикрингизча</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ҳ</w:t>
            </w:r>
            <w:r w:rsidRPr="00622AF2">
              <w:rPr>
                <w:rFonts w:ascii="Arial Narrow" w:eastAsia="Batang" w:hAnsi="Arial Narrow" w:cs="Arial Narrow"/>
                <w:color w:val="70AD47" w:themeColor="accent6"/>
                <w:sz w:val="20"/>
                <w:szCs w:val="20"/>
                <w:lang w:val="en-US"/>
              </w:rPr>
              <w:t>укуматимиз</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қ</w:t>
            </w:r>
            <w:r w:rsidRPr="00622AF2">
              <w:rPr>
                <w:rFonts w:ascii="Arial Narrow" w:eastAsia="Batang" w:hAnsi="Arial Narrow" w:cs="Arial Narrow"/>
                <w:color w:val="70AD47" w:themeColor="accent6"/>
                <w:sz w:val="20"/>
                <w:szCs w:val="20"/>
                <w:lang w:val="en-US"/>
              </w:rPr>
              <w:t>андай</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чоралар</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кўриши</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лозим</w:t>
            </w:r>
            <w:proofErr w:type="spellEnd"/>
            <w:r w:rsidRPr="00622AF2">
              <w:rPr>
                <w:rFonts w:ascii="Arial Narrow" w:eastAsia="Batang" w:hAnsi="Arial Narrow"/>
                <w:color w:val="70AD47" w:themeColor="accent6"/>
                <w:sz w:val="20"/>
                <w:szCs w:val="20"/>
                <w:lang w:val="en-US"/>
              </w:rPr>
              <w:t xml:space="preserve">? </w:t>
            </w:r>
          </w:p>
          <w:p w14:paraId="23CCFDF1" w14:textId="77777777" w:rsidR="00825A35" w:rsidRPr="00622AF2" w:rsidRDefault="00825A35" w:rsidP="00622AF2">
            <w:pPr>
              <w:keepNext/>
              <w:ind w:left="404" w:hanging="404"/>
              <w:contextualSpacing/>
              <w:rPr>
                <w:rFonts w:ascii="Arial Narrow" w:eastAsia="Batang" w:hAnsi="Arial Narrow"/>
                <w:color w:val="70AD47" w:themeColor="accent6"/>
                <w:sz w:val="20"/>
                <w:szCs w:val="20"/>
                <w:lang w:val="en-US"/>
              </w:rPr>
            </w:pPr>
          </w:p>
          <w:p w14:paraId="0A36BDED" w14:textId="77777777" w:rsidR="00825A35" w:rsidRPr="00622AF2" w:rsidRDefault="00825A35" w:rsidP="00622AF2">
            <w:pPr>
              <w:keepNext/>
              <w:ind w:left="404" w:hanging="404"/>
              <w:contextualSpacing/>
              <w:rPr>
                <w:rFonts w:ascii="Arial Narrow" w:hAnsi="Arial Narrow"/>
                <w:color w:val="70AD47" w:themeColor="accent6"/>
                <w:sz w:val="20"/>
                <w:szCs w:val="20"/>
                <w:lang w:val="en-US"/>
              </w:rPr>
            </w:pPr>
            <w:r w:rsidRPr="00622AF2">
              <w:rPr>
                <w:rFonts w:ascii="Arial Narrow" w:hAnsi="Arial Narrow"/>
                <w:color w:val="70AD47" w:themeColor="accent6"/>
                <w:sz w:val="20"/>
                <w:szCs w:val="20"/>
                <w:lang w:val="en-US"/>
              </w:rPr>
              <w:t>[</w:t>
            </w:r>
            <w:proofErr w:type="spellStart"/>
            <w:r w:rsidRPr="00622AF2">
              <w:rPr>
                <w:rFonts w:ascii="Arial Narrow" w:hAnsi="Arial Narrow"/>
                <w:color w:val="70AD47" w:themeColor="accent6"/>
                <w:sz w:val="20"/>
                <w:szCs w:val="20"/>
                <w:lang w:val="en-US"/>
              </w:rPr>
              <w:t>тасодифий</w:t>
            </w:r>
            <w:proofErr w:type="spellEnd"/>
            <w:r w:rsidRPr="00622AF2">
              <w:rPr>
                <w:rFonts w:ascii="Arial Narrow" w:hAnsi="Arial Narrow"/>
                <w:color w:val="70AD47" w:themeColor="accent6"/>
                <w:sz w:val="20"/>
                <w:szCs w:val="20"/>
                <w:lang w:val="en-US"/>
              </w:rPr>
              <w:t>]</w:t>
            </w:r>
          </w:p>
          <w:p w14:paraId="4185A32F" w14:textId="3C20F0A0" w:rsidR="00993A59" w:rsidRPr="00622AF2" w:rsidRDefault="00993A59"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Даволаш</w:t>
            </w:r>
            <w:proofErr w:type="spellEnd"/>
            <w:r w:rsidRPr="00622AF2">
              <w:rPr>
                <w:rFonts w:ascii="Arial Narrow" w:hAnsi="Arial Narrow"/>
                <w:color w:val="70AD47" w:themeColor="accent6"/>
                <w:sz w:val="20"/>
                <w:szCs w:val="20"/>
                <w:lang w:val="en-US"/>
              </w:rPr>
              <w:t xml:space="preserve"> 1: 2000 </w:t>
            </w:r>
            <w:proofErr w:type="spellStart"/>
            <w:r w:rsidRPr="00622AF2">
              <w:rPr>
                <w:rFonts w:ascii="Arial Narrow" w:hAnsi="Arial Narrow"/>
                <w:color w:val="70AD47" w:themeColor="accent6"/>
                <w:sz w:val="20"/>
                <w:szCs w:val="20"/>
                <w:lang w:val="en-US"/>
              </w:rPr>
              <w:t>дан</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орти</w:t>
            </w:r>
            <w:r w:rsidRPr="00622AF2">
              <w:rPr>
                <w:rFonts w:ascii="Calibri" w:hAnsi="Calibri" w:cs="Calibri"/>
                <w:color w:val="70AD47" w:themeColor="accent6"/>
                <w:sz w:val="20"/>
                <w:szCs w:val="20"/>
                <w:lang w:val="en-US"/>
              </w:rPr>
              <w:t>қ</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ишчилар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рўйхатдан</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ўтиш</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прописка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муаммолари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сабаб</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Тошкент</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ша</w:t>
            </w:r>
            <w:r w:rsidRPr="00622AF2">
              <w:rPr>
                <w:rFonts w:ascii="Calibri" w:hAnsi="Calibri" w:cs="Calibri"/>
                <w:color w:val="70AD47" w:themeColor="accent6"/>
                <w:sz w:val="20"/>
                <w:szCs w:val="20"/>
                <w:lang w:val="en-US"/>
              </w:rPr>
              <w:t>ҳ</w:t>
            </w:r>
            <w:r w:rsidRPr="00622AF2">
              <w:rPr>
                <w:rFonts w:ascii="Arial Narrow" w:hAnsi="Arial Narrow" w:cs="Arial Narrow"/>
                <w:color w:val="70AD47" w:themeColor="accent6"/>
                <w:sz w:val="20"/>
                <w:szCs w:val="20"/>
                <w:lang w:val="en-US"/>
              </w:rPr>
              <w:t>рига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уй</w:t>
            </w:r>
            <w:r w:rsidRPr="00622AF2">
              <w:rPr>
                <w:rFonts w:ascii="Arial Narrow" w:hAnsi="Arial Narrow"/>
                <w:color w:val="70AD47" w:themeColor="accent6"/>
                <w:sz w:val="20"/>
                <w:szCs w:val="20"/>
                <w:lang w:val="en-US"/>
              </w:rPr>
              <w:t>-</w:t>
            </w:r>
            <w:r w:rsidRPr="00622AF2">
              <w:rPr>
                <w:rFonts w:ascii="Arial Narrow" w:hAnsi="Arial Narrow" w:cs="Arial Narrow"/>
                <w:color w:val="70AD47" w:themeColor="accent6"/>
                <w:sz w:val="20"/>
                <w:szCs w:val="20"/>
                <w:lang w:val="en-US"/>
              </w:rPr>
              <w:t>жой</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излаб</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келяпти</w:t>
            </w:r>
            <w:proofErr w:type="spellEnd"/>
            <w:r w:rsidRPr="00622AF2">
              <w:rPr>
                <w:rFonts w:ascii="Arial Narrow" w:hAnsi="Arial Narrow"/>
                <w:color w:val="70AD47" w:themeColor="accent6"/>
                <w:sz w:val="20"/>
                <w:szCs w:val="20"/>
                <w:lang w:val="en-US"/>
              </w:rPr>
              <w:t>.</w:t>
            </w:r>
          </w:p>
          <w:p w14:paraId="448B9902" w14:textId="5EAF61C2" w:rsidR="00993A59" w:rsidRPr="00622AF2" w:rsidRDefault="00993A59"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Даволаш</w:t>
            </w:r>
            <w:proofErr w:type="spellEnd"/>
            <w:r w:rsidRPr="00622AF2">
              <w:rPr>
                <w:rFonts w:ascii="Arial Narrow" w:hAnsi="Arial Narrow"/>
                <w:color w:val="70AD47" w:themeColor="accent6"/>
                <w:sz w:val="20"/>
                <w:szCs w:val="20"/>
                <w:lang w:val="en-US"/>
              </w:rPr>
              <w:t xml:space="preserve"> 2: 2000 </w:t>
            </w:r>
            <w:proofErr w:type="spellStart"/>
            <w:r w:rsidRPr="00622AF2">
              <w:rPr>
                <w:rFonts w:ascii="Arial Narrow" w:hAnsi="Arial Narrow"/>
                <w:color w:val="70AD47" w:themeColor="accent6"/>
                <w:sz w:val="20"/>
                <w:szCs w:val="20"/>
                <w:lang w:val="en-US"/>
              </w:rPr>
              <w:t>дан</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орти</w:t>
            </w:r>
            <w:r w:rsidRPr="00622AF2">
              <w:rPr>
                <w:rFonts w:ascii="Calibri" w:hAnsi="Calibri" w:cs="Calibri"/>
                <w:color w:val="70AD47" w:themeColor="accent6"/>
                <w:sz w:val="20"/>
                <w:szCs w:val="20"/>
                <w:lang w:val="en-US"/>
              </w:rPr>
              <w:t>қ</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ишчилар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ижара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турар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жойлари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камлиги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туфайли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Тошкент</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ша</w:t>
            </w:r>
            <w:r w:rsidRPr="00622AF2">
              <w:rPr>
                <w:rFonts w:ascii="Calibri" w:hAnsi="Calibri" w:cs="Calibri"/>
                <w:color w:val="70AD47" w:themeColor="accent6"/>
                <w:sz w:val="20"/>
                <w:szCs w:val="20"/>
                <w:lang w:val="en-US"/>
              </w:rPr>
              <w:t>ҳ</w:t>
            </w:r>
            <w:r w:rsidRPr="00622AF2">
              <w:rPr>
                <w:rFonts w:ascii="Arial Narrow" w:hAnsi="Arial Narrow" w:cs="Arial Narrow"/>
                <w:color w:val="70AD47" w:themeColor="accent6"/>
                <w:sz w:val="20"/>
                <w:szCs w:val="20"/>
                <w:lang w:val="en-US"/>
              </w:rPr>
              <w:t>рига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уй</w:t>
            </w:r>
            <w:r w:rsidRPr="00622AF2">
              <w:rPr>
                <w:rFonts w:ascii="Arial Narrow" w:hAnsi="Arial Narrow"/>
                <w:color w:val="70AD47" w:themeColor="accent6"/>
                <w:sz w:val="20"/>
                <w:szCs w:val="20"/>
                <w:lang w:val="en-US"/>
              </w:rPr>
              <w:t>-</w:t>
            </w:r>
            <w:r w:rsidRPr="00622AF2">
              <w:rPr>
                <w:rFonts w:ascii="Arial Narrow" w:hAnsi="Arial Narrow" w:cs="Arial Narrow"/>
                <w:color w:val="70AD47" w:themeColor="accent6"/>
                <w:sz w:val="20"/>
                <w:szCs w:val="20"/>
                <w:lang w:val="en-US"/>
              </w:rPr>
              <w:t>жой</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излаб</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келяпти</w:t>
            </w:r>
            <w:proofErr w:type="spellEnd"/>
            <w:r w:rsidRPr="00622AF2">
              <w:rPr>
                <w:rFonts w:ascii="Arial Narrow" w:hAnsi="Arial Narrow"/>
                <w:color w:val="70AD47" w:themeColor="accent6"/>
                <w:sz w:val="20"/>
                <w:szCs w:val="20"/>
                <w:lang w:val="en-US"/>
              </w:rPr>
              <w:t>.</w:t>
            </w:r>
          </w:p>
          <w:p w14:paraId="3A79BFB0" w14:textId="65B20FFC" w:rsidR="00993A59" w:rsidRPr="00622AF2" w:rsidRDefault="00993A59"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Даволаш</w:t>
            </w:r>
            <w:proofErr w:type="spellEnd"/>
            <w:r w:rsidRPr="00622AF2">
              <w:rPr>
                <w:rFonts w:ascii="Arial Narrow" w:hAnsi="Arial Narrow"/>
                <w:color w:val="70AD47" w:themeColor="accent6"/>
                <w:sz w:val="20"/>
                <w:szCs w:val="20"/>
                <w:lang w:val="en-US"/>
              </w:rPr>
              <w:t xml:space="preserve"> 3: 2000 </w:t>
            </w:r>
            <w:proofErr w:type="spellStart"/>
            <w:r w:rsidRPr="00622AF2">
              <w:rPr>
                <w:rFonts w:ascii="Arial Narrow" w:hAnsi="Arial Narrow"/>
                <w:color w:val="70AD47" w:themeColor="accent6"/>
                <w:sz w:val="20"/>
                <w:szCs w:val="20"/>
                <w:lang w:val="en-US"/>
              </w:rPr>
              <w:t>дан</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орти</w:t>
            </w:r>
            <w:r w:rsidRPr="00622AF2">
              <w:rPr>
                <w:rFonts w:ascii="Calibri" w:hAnsi="Calibri" w:cs="Calibri"/>
                <w:color w:val="70AD47" w:themeColor="accent6"/>
                <w:sz w:val="20"/>
                <w:szCs w:val="20"/>
                <w:lang w:val="en-US"/>
              </w:rPr>
              <w:t>қ</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ишчилар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Уй</w:t>
            </w:r>
            <w:r w:rsidRPr="00622AF2">
              <w:rPr>
                <w:rFonts w:ascii="Arial Narrow" w:hAnsi="Arial Narrow"/>
                <w:color w:val="70AD47" w:themeColor="accent6"/>
                <w:sz w:val="20"/>
                <w:szCs w:val="20"/>
                <w:lang w:val="en-US"/>
              </w:rPr>
              <w:t>-</w:t>
            </w:r>
            <w:r w:rsidRPr="00622AF2">
              <w:rPr>
                <w:rFonts w:ascii="Arial Narrow" w:hAnsi="Arial Narrow" w:cs="Arial Narrow"/>
                <w:color w:val="70AD47" w:themeColor="accent6"/>
                <w:sz w:val="20"/>
                <w:szCs w:val="20"/>
                <w:lang w:val="en-US"/>
              </w:rPr>
              <w:t>турар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жойларни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ижараси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ёки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сотиб</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олиш</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нар</w:t>
            </w:r>
            <w:r w:rsidRPr="00622AF2">
              <w:rPr>
                <w:rFonts w:ascii="Calibri" w:hAnsi="Calibri" w:cs="Calibri"/>
                <w:color w:val="70AD47" w:themeColor="accent6"/>
                <w:sz w:val="20"/>
                <w:szCs w:val="20"/>
                <w:lang w:val="en-US"/>
              </w:rPr>
              <w:t>ҳ</w:t>
            </w:r>
            <w:r w:rsidRPr="00622AF2">
              <w:rPr>
                <w:rFonts w:ascii="Arial Narrow" w:hAnsi="Arial Narrow" w:cs="Arial Narrow"/>
                <w:color w:val="70AD47" w:themeColor="accent6"/>
                <w:sz w:val="20"/>
                <w:szCs w:val="20"/>
                <w:lang w:val="en-US"/>
              </w:rPr>
              <w:t>лари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баландлиги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туфайли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Тошкент</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ша</w:t>
            </w:r>
            <w:r w:rsidRPr="00622AF2">
              <w:rPr>
                <w:rFonts w:ascii="Calibri" w:hAnsi="Calibri" w:cs="Calibri"/>
                <w:color w:val="70AD47" w:themeColor="accent6"/>
                <w:sz w:val="20"/>
                <w:szCs w:val="20"/>
                <w:lang w:val="en-US"/>
              </w:rPr>
              <w:t>ҳ</w:t>
            </w:r>
            <w:r w:rsidRPr="00622AF2">
              <w:rPr>
                <w:rFonts w:ascii="Arial Narrow" w:hAnsi="Arial Narrow" w:cs="Arial Narrow"/>
                <w:color w:val="70AD47" w:themeColor="accent6"/>
                <w:sz w:val="20"/>
                <w:szCs w:val="20"/>
                <w:lang w:val="en-US"/>
              </w:rPr>
              <w:t>рига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уй</w:t>
            </w:r>
            <w:r w:rsidRPr="00622AF2">
              <w:rPr>
                <w:rFonts w:ascii="Arial Narrow" w:hAnsi="Arial Narrow"/>
                <w:color w:val="70AD47" w:themeColor="accent6"/>
                <w:sz w:val="20"/>
                <w:szCs w:val="20"/>
                <w:lang w:val="en-US"/>
              </w:rPr>
              <w:t>-</w:t>
            </w:r>
            <w:r w:rsidRPr="00622AF2">
              <w:rPr>
                <w:rFonts w:ascii="Arial Narrow" w:hAnsi="Arial Narrow" w:cs="Arial Narrow"/>
                <w:color w:val="70AD47" w:themeColor="accent6"/>
                <w:sz w:val="20"/>
                <w:szCs w:val="20"/>
                <w:lang w:val="en-US"/>
              </w:rPr>
              <w:t>жой</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излаб</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келяпти</w:t>
            </w:r>
            <w:proofErr w:type="spellEnd"/>
            <w:r w:rsidRPr="00622AF2">
              <w:rPr>
                <w:rFonts w:ascii="Arial Narrow" w:hAnsi="Arial Narrow"/>
                <w:color w:val="70AD47" w:themeColor="accent6"/>
                <w:sz w:val="20"/>
                <w:szCs w:val="20"/>
                <w:lang w:val="en-US"/>
              </w:rPr>
              <w:t>.</w:t>
            </w:r>
          </w:p>
          <w:p w14:paraId="16329EB6" w14:textId="3C0F47EB" w:rsidR="00993A59" w:rsidRPr="00622AF2" w:rsidRDefault="00993A59"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Даволаш</w:t>
            </w:r>
            <w:proofErr w:type="spellEnd"/>
            <w:r w:rsidRPr="00622AF2">
              <w:rPr>
                <w:rFonts w:ascii="Arial Narrow" w:hAnsi="Arial Narrow"/>
                <w:color w:val="70AD47" w:themeColor="accent6"/>
                <w:sz w:val="20"/>
                <w:szCs w:val="20"/>
                <w:lang w:val="en-US"/>
              </w:rPr>
              <w:t xml:space="preserve"> 4: 2000 </w:t>
            </w:r>
            <w:proofErr w:type="spellStart"/>
            <w:r w:rsidRPr="00622AF2">
              <w:rPr>
                <w:rFonts w:ascii="Arial Narrow" w:hAnsi="Arial Narrow"/>
                <w:color w:val="70AD47" w:themeColor="accent6"/>
                <w:sz w:val="20"/>
                <w:szCs w:val="20"/>
                <w:lang w:val="en-US"/>
              </w:rPr>
              <w:t>дан</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орти</w:t>
            </w:r>
            <w:r w:rsidRPr="00622AF2">
              <w:rPr>
                <w:rFonts w:ascii="Calibri" w:hAnsi="Calibri" w:cs="Calibri"/>
                <w:color w:val="70AD47" w:themeColor="accent6"/>
                <w:sz w:val="20"/>
                <w:szCs w:val="20"/>
                <w:lang w:val="en-US"/>
              </w:rPr>
              <w:t>қ</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ишчилар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Уй</w:t>
            </w:r>
            <w:r w:rsidRPr="00622AF2">
              <w:rPr>
                <w:rFonts w:ascii="Arial Narrow" w:hAnsi="Arial Narrow"/>
                <w:color w:val="70AD47" w:themeColor="accent6"/>
                <w:sz w:val="20"/>
                <w:szCs w:val="20"/>
                <w:lang w:val="en-US"/>
              </w:rPr>
              <w:t>-</w:t>
            </w:r>
            <w:r w:rsidRPr="00622AF2">
              <w:rPr>
                <w:rFonts w:ascii="Arial Narrow" w:hAnsi="Arial Narrow" w:cs="Arial Narrow"/>
                <w:color w:val="70AD47" w:themeColor="accent6"/>
                <w:sz w:val="20"/>
                <w:szCs w:val="20"/>
                <w:lang w:val="en-US"/>
              </w:rPr>
              <w:t>жой</w:t>
            </w:r>
            <w:proofErr w:type="spellEnd"/>
            <w:r w:rsidRPr="00622AF2">
              <w:rPr>
                <w:rFonts w:ascii="Arial Narrow" w:hAnsi="Arial Narrow"/>
                <w:color w:val="70AD47" w:themeColor="accent6"/>
                <w:sz w:val="20"/>
                <w:szCs w:val="20"/>
                <w:lang w:val="en-US"/>
              </w:rPr>
              <w:t xml:space="preserve"> </w:t>
            </w:r>
            <w:proofErr w:type="spellStart"/>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урилиш</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суръати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туфайли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Тошкент</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ша</w:t>
            </w:r>
            <w:r w:rsidRPr="00622AF2">
              <w:rPr>
                <w:rFonts w:ascii="Calibri" w:hAnsi="Calibri" w:cs="Calibri"/>
                <w:color w:val="70AD47" w:themeColor="accent6"/>
                <w:sz w:val="20"/>
                <w:szCs w:val="20"/>
                <w:lang w:val="en-US"/>
              </w:rPr>
              <w:t>ҳ</w:t>
            </w:r>
            <w:r w:rsidRPr="00622AF2">
              <w:rPr>
                <w:rFonts w:ascii="Arial Narrow" w:hAnsi="Arial Narrow" w:cs="Arial Narrow"/>
                <w:color w:val="70AD47" w:themeColor="accent6"/>
                <w:sz w:val="20"/>
                <w:szCs w:val="20"/>
                <w:lang w:val="en-US"/>
              </w:rPr>
              <w:t>рига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уй</w:t>
            </w:r>
            <w:r w:rsidRPr="00622AF2">
              <w:rPr>
                <w:rFonts w:ascii="Arial Narrow" w:hAnsi="Arial Narrow"/>
                <w:color w:val="70AD47" w:themeColor="accent6"/>
                <w:sz w:val="20"/>
                <w:szCs w:val="20"/>
                <w:lang w:val="en-US"/>
              </w:rPr>
              <w:t>-</w:t>
            </w:r>
            <w:r w:rsidRPr="00622AF2">
              <w:rPr>
                <w:rFonts w:ascii="Arial Narrow" w:hAnsi="Arial Narrow" w:cs="Arial Narrow"/>
                <w:color w:val="70AD47" w:themeColor="accent6"/>
                <w:sz w:val="20"/>
                <w:szCs w:val="20"/>
                <w:lang w:val="en-US"/>
              </w:rPr>
              <w:t>жой</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излаб</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келяпти</w:t>
            </w:r>
            <w:proofErr w:type="spellEnd"/>
            <w:r w:rsidRPr="00622AF2">
              <w:rPr>
                <w:rFonts w:ascii="Arial Narrow" w:hAnsi="Arial Narrow"/>
                <w:color w:val="70AD47" w:themeColor="accent6"/>
                <w:sz w:val="20"/>
                <w:szCs w:val="20"/>
                <w:lang w:val="en-US"/>
              </w:rPr>
              <w:t>.</w:t>
            </w:r>
          </w:p>
          <w:p w14:paraId="5F773B29" w14:textId="42494E03" w:rsidR="00825A35" w:rsidRPr="00622AF2" w:rsidRDefault="00993A59"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Бошкариш</w:t>
            </w:r>
            <w:proofErr w:type="spellEnd"/>
            <w:r w:rsidRPr="00622AF2">
              <w:rPr>
                <w:rFonts w:ascii="Arial Narrow" w:hAnsi="Arial Narrow"/>
                <w:color w:val="70AD47" w:themeColor="accent6"/>
                <w:sz w:val="20"/>
                <w:szCs w:val="20"/>
                <w:lang w:val="en-US"/>
              </w:rPr>
              <w:t xml:space="preserve">: 2000 </w:t>
            </w:r>
            <w:proofErr w:type="spellStart"/>
            <w:r w:rsidRPr="00622AF2">
              <w:rPr>
                <w:rFonts w:ascii="Arial Narrow" w:hAnsi="Arial Narrow"/>
                <w:color w:val="70AD47" w:themeColor="accent6"/>
                <w:sz w:val="20"/>
                <w:szCs w:val="20"/>
                <w:lang w:val="en-US"/>
              </w:rPr>
              <w:t>дан</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орти</w:t>
            </w:r>
            <w:r w:rsidRPr="00622AF2">
              <w:rPr>
                <w:rFonts w:ascii="Calibri" w:hAnsi="Calibri" w:cs="Calibri"/>
                <w:color w:val="70AD47" w:themeColor="accent6"/>
                <w:sz w:val="20"/>
                <w:szCs w:val="20"/>
                <w:lang w:val="en-US"/>
              </w:rPr>
              <w:t>қ</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ишчилар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Тошкент</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ша</w:t>
            </w:r>
            <w:r w:rsidRPr="00622AF2">
              <w:rPr>
                <w:rFonts w:ascii="Calibri" w:hAnsi="Calibri" w:cs="Calibri"/>
                <w:color w:val="70AD47" w:themeColor="accent6"/>
                <w:sz w:val="20"/>
                <w:szCs w:val="20"/>
                <w:lang w:val="en-US"/>
              </w:rPr>
              <w:t>ҳ</w:t>
            </w:r>
            <w:r w:rsidRPr="00622AF2">
              <w:rPr>
                <w:rFonts w:ascii="Arial Narrow" w:hAnsi="Arial Narrow" w:cs="Arial Narrow"/>
                <w:color w:val="70AD47" w:themeColor="accent6"/>
                <w:sz w:val="20"/>
                <w:szCs w:val="20"/>
                <w:lang w:val="en-US"/>
              </w:rPr>
              <w:t>рига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уй</w:t>
            </w:r>
            <w:r w:rsidRPr="00622AF2">
              <w:rPr>
                <w:rFonts w:ascii="Arial Narrow" w:hAnsi="Arial Narrow"/>
                <w:color w:val="70AD47" w:themeColor="accent6"/>
                <w:sz w:val="20"/>
                <w:szCs w:val="20"/>
                <w:lang w:val="en-US"/>
              </w:rPr>
              <w:t>-</w:t>
            </w:r>
            <w:r w:rsidRPr="00622AF2">
              <w:rPr>
                <w:rFonts w:ascii="Arial Narrow" w:hAnsi="Arial Narrow" w:cs="Arial Narrow"/>
                <w:color w:val="70AD47" w:themeColor="accent6"/>
                <w:sz w:val="20"/>
                <w:szCs w:val="20"/>
                <w:lang w:val="en-US"/>
              </w:rPr>
              <w:t>жой</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излаб</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келяпти</w:t>
            </w:r>
            <w:proofErr w:type="spellEnd"/>
            <w:r w:rsidRPr="00622AF2">
              <w:rPr>
                <w:rFonts w:ascii="Arial Narrow" w:hAnsi="Arial Narrow"/>
                <w:color w:val="70AD47" w:themeColor="accent6"/>
                <w:sz w:val="20"/>
                <w:szCs w:val="20"/>
                <w:lang w:val="en-US"/>
              </w:rPr>
              <w:t>.</w:t>
            </w:r>
          </w:p>
        </w:tc>
        <w:tc>
          <w:tcPr>
            <w:tcW w:w="2125" w:type="pct"/>
            <w:tcBorders>
              <w:top w:val="single" w:sz="48" w:space="0" w:color="FFFFFF" w:themeColor="background1"/>
              <w:left w:val="single" w:sz="4" w:space="0" w:color="auto"/>
            </w:tcBorders>
            <w:shd w:val="clear" w:color="auto" w:fill="auto"/>
          </w:tcPr>
          <w:p w14:paraId="458DB58F" w14:textId="627D6F5C" w:rsidR="00B73C24" w:rsidRPr="00622AF2" w:rsidRDefault="00B73C24"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proofErr w:type="spellStart"/>
            <w:r w:rsidRPr="00622AF2">
              <w:rPr>
                <w:rFonts w:cs="Calibri"/>
                <w:color w:val="70AD47" w:themeColor="accent6"/>
                <w:sz w:val="20"/>
                <w:szCs w:val="20"/>
              </w:rPr>
              <w:t>Ҳ</w:t>
            </w:r>
            <w:r w:rsidRPr="00622AF2">
              <w:rPr>
                <w:rFonts w:ascii="Arial Narrow" w:hAnsi="Arial Narrow" w:cs="Arial Narrow"/>
                <w:color w:val="70AD47" w:themeColor="accent6"/>
                <w:sz w:val="20"/>
                <w:szCs w:val="20"/>
              </w:rPr>
              <w:t>еч</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нарса</w:t>
            </w:r>
            <w:proofErr w:type="spellEnd"/>
            <w:r w:rsidRPr="00622AF2">
              <w:rPr>
                <w:rFonts w:ascii="Arial Narrow" w:hAnsi="Arial Narrow"/>
                <w:color w:val="70AD47" w:themeColor="accent6"/>
                <w:sz w:val="20"/>
                <w:szCs w:val="20"/>
              </w:rPr>
              <w:tab/>
              <w:t>1</w:t>
            </w:r>
          </w:p>
          <w:p w14:paraId="687AF60E" w14:textId="2DAC3D3B" w:rsidR="00B73C24" w:rsidRPr="00622AF2" w:rsidRDefault="00B73C24"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r w:rsidRPr="00622AF2">
              <w:rPr>
                <w:rFonts w:ascii="Arial Narrow" w:hAnsi="Arial Narrow"/>
                <w:color w:val="70AD47" w:themeColor="accent6"/>
                <w:sz w:val="20"/>
                <w:szCs w:val="20"/>
              </w:rPr>
              <w:t xml:space="preserve">Ишчиларни </w:t>
            </w:r>
            <w:proofErr w:type="spellStart"/>
            <w:r w:rsidRPr="00622AF2">
              <w:rPr>
                <w:rFonts w:ascii="Arial Narrow" w:hAnsi="Arial Narrow"/>
                <w:color w:val="70AD47" w:themeColor="accent6"/>
                <w:sz w:val="20"/>
                <w:szCs w:val="20"/>
              </w:rPr>
              <w:t>жойдан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жойга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кўчишини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ман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этиш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керак</w:t>
            </w:r>
            <w:proofErr w:type="spellEnd"/>
            <w:r w:rsidRPr="00622AF2">
              <w:rPr>
                <w:rFonts w:ascii="Arial Narrow" w:hAnsi="Arial Narrow"/>
                <w:color w:val="70AD47" w:themeColor="accent6"/>
                <w:sz w:val="20"/>
                <w:szCs w:val="20"/>
              </w:rPr>
              <w:tab/>
              <w:t>2</w:t>
            </w:r>
          </w:p>
          <w:p w14:paraId="503E5F63" w14:textId="2FA3ADB6" w:rsidR="00B73C24" w:rsidRPr="00622AF2" w:rsidRDefault="00B73C24"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r w:rsidRPr="00622AF2">
              <w:rPr>
                <w:rFonts w:ascii="Arial Narrow" w:hAnsi="Arial Narrow"/>
                <w:color w:val="70AD47" w:themeColor="accent6"/>
                <w:sz w:val="20"/>
                <w:szCs w:val="20"/>
              </w:rPr>
              <w:t xml:space="preserve">Ишчиларни </w:t>
            </w:r>
            <w:proofErr w:type="spellStart"/>
            <w:r w:rsidRPr="00622AF2">
              <w:rPr>
                <w:rFonts w:ascii="Arial Narrow" w:hAnsi="Arial Narrow"/>
                <w:color w:val="70AD47" w:themeColor="accent6"/>
                <w:sz w:val="20"/>
                <w:szCs w:val="20"/>
              </w:rPr>
              <w:t>бемалол</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кўчиши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учун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рўйхатдан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ўтиш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тизимини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ўзгартириш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керак</w:t>
            </w:r>
            <w:proofErr w:type="spellEnd"/>
            <w:r w:rsidRPr="00622AF2">
              <w:rPr>
                <w:rFonts w:ascii="Arial Narrow" w:hAnsi="Arial Narrow"/>
                <w:color w:val="70AD47" w:themeColor="accent6"/>
                <w:sz w:val="20"/>
                <w:szCs w:val="20"/>
              </w:rPr>
              <w:tab/>
              <w:t>3</w:t>
            </w:r>
          </w:p>
          <w:p w14:paraId="7F929AF7" w14:textId="3DDA0957" w:rsidR="00825A35" w:rsidRPr="00622AF2" w:rsidRDefault="00B73C24"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Тў</w:t>
            </w:r>
            <w:r w:rsidRPr="00622AF2">
              <w:rPr>
                <w:rFonts w:cs="Calibri"/>
                <w:color w:val="70AD47" w:themeColor="accent6"/>
                <w:sz w:val="20"/>
                <w:szCs w:val="20"/>
              </w:rPr>
              <w:t>ғ</w:t>
            </w:r>
            <w:r w:rsidRPr="00622AF2">
              <w:rPr>
                <w:rFonts w:ascii="Arial Narrow" w:hAnsi="Arial Narrow" w:cs="Arial Narrow"/>
                <w:color w:val="70AD47" w:themeColor="accent6"/>
                <w:sz w:val="20"/>
                <w:szCs w:val="20"/>
              </w:rPr>
              <w:t>ридан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тў</w:t>
            </w:r>
            <w:r w:rsidRPr="00622AF2">
              <w:rPr>
                <w:rFonts w:cs="Calibri"/>
                <w:color w:val="70AD47" w:themeColor="accent6"/>
                <w:sz w:val="20"/>
                <w:szCs w:val="20"/>
              </w:rPr>
              <w:t>ғ</w:t>
            </w:r>
            <w:r w:rsidRPr="00622AF2">
              <w:rPr>
                <w:rFonts w:ascii="Arial Narrow" w:hAnsi="Arial Narrow" w:cs="Arial Narrow"/>
                <w:color w:val="70AD47" w:themeColor="accent6"/>
                <w:sz w:val="20"/>
                <w:szCs w:val="20"/>
              </w:rPr>
              <w:t>ри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бе</w:t>
            </w:r>
            <w:r w:rsidRPr="00622AF2">
              <w:rPr>
                <w:rFonts w:cs="Calibri"/>
                <w:color w:val="70AD47" w:themeColor="accent6"/>
                <w:sz w:val="20"/>
                <w:szCs w:val="20"/>
              </w:rPr>
              <w:t>ғ</w:t>
            </w:r>
            <w:r w:rsidRPr="00622AF2">
              <w:rPr>
                <w:rFonts w:ascii="Arial Narrow" w:hAnsi="Arial Narrow" w:cs="Arial Narrow"/>
                <w:color w:val="70AD47" w:themeColor="accent6"/>
                <w:sz w:val="20"/>
                <w:szCs w:val="20"/>
              </w:rPr>
              <w:t>араз</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уй</w:t>
            </w:r>
            <w:r w:rsidRPr="00622AF2">
              <w:rPr>
                <w:rFonts w:ascii="Arial Narrow" w:hAnsi="Arial Narrow"/>
                <w:color w:val="70AD47" w:themeColor="accent6"/>
                <w:sz w:val="20"/>
                <w:szCs w:val="20"/>
              </w:rPr>
              <w:t>-</w:t>
            </w:r>
            <w:r w:rsidRPr="00622AF2">
              <w:rPr>
                <w:rFonts w:ascii="Arial Narrow" w:hAnsi="Arial Narrow" w:cs="Arial Narrow"/>
                <w:color w:val="70AD47" w:themeColor="accent6"/>
                <w:sz w:val="20"/>
                <w:szCs w:val="20"/>
              </w:rPr>
              <w:t>жой</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билан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таъминлаш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керак</w:t>
            </w:r>
            <w:proofErr w:type="spellEnd"/>
            <w:r w:rsidRPr="00622AF2">
              <w:rPr>
                <w:rFonts w:ascii="Arial Narrow" w:hAnsi="Arial Narrow"/>
                <w:color w:val="70AD47" w:themeColor="accent6"/>
                <w:sz w:val="20"/>
                <w:szCs w:val="20"/>
              </w:rPr>
              <w:tab/>
              <w:t>4</w:t>
            </w:r>
          </w:p>
        </w:tc>
      </w:tr>
      <w:tr w:rsidR="00825A35" w:rsidRPr="00121201" w14:paraId="0CC1E4B6" w14:textId="77777777" w:rsidTr="00622AF2">
        <w:trPr>
          <w:trHeight w:val="20"/>
        </w:trPr>
        <w:tc>
          <w:tcPr>
            <w:tcW w:w="833" w:type="pct"/>
            <w:tcBorders>
              <w:bottom w:val="double" w:sz="4" w:space="0" w:color="auto"/>
            </w:tcBorders>
            <w:shd w:val="clear" w:color="auto" w:fill="auto"/>
          </w:tcPr>
          <w:p w14:paraId="35CE35CF" w14:textId="77777777" w:rsidR="00825A35" w:rsidRPr="00622AF2" w:rsidRDefault="00825A35" w:rsidP="00622AF2">
            <w:pPr>
              <w:contextualSpacing/>
              <w:rPr>
                <w:rFonts w:ascii="Arial Narrow" w:hAnsi="Arial Narrow"/>
                <w:b/>
                <w:sz w:val="20"/>
                <w:szCs w:val="20"/>
                <w:lang w:val="en-US"/>
              </w:rPr>
            </w:pPr>
          </w:p>
        </w:tc>
        <w:tc>
          <w:tcPr>
            <w:tcW w:w="2042" w:type="pct"/>
            <w:tcBorders>
              <w:bottom w:val="double" w:sz="4" w:space="0" w:color="auto"/>
            </w:tcBorders>
            <w:shd w:val="clear" w:color="auto" w:fill="auto"/>
          </w:tcPr>
          <w:p w14:paraId="42F31A92" w14:textId="77777777" w:rsidR="00825A35" w:rsidRPr="00622AF2" w:rsidRDefault="00825A35" w:rsidP="00622AF2">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shd w:val="clear" w:color="auto" w:fill="auto"/>
          </w:tcPr>
          <w:p w14:paraId="034F1AC0" w14:textId="77777777" w:rsidR="00825A35" w:rsidRPr="00622AF2" w:rsidRDefault="00825A35"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p>
        </w:tc>
      </w:tr>
      <w:tr w:rsidR="0067613C" w:rsidRPr="00121201" w14:paraId="3E457C01" w14:textId="77777777" w:rsidTr="00622AF2">
        <w:trPr>
          <w:trHeight w:val="20"/>
        </w:trPr>
        <w:tc>
          <w:tcPr>
            <w:tcW w:w="833" w:type="pct"/>
            <w:vMerge w:val="restart"/>
            <w:tcBorders>
              <w:top w:val="double" w:sz="4" w:space="0" w:color="auto"/>
              <w:right w:val="double" w:sz="4" w:space="0" w:color="auto"/>
            </w:tcBorders>
            <w:shd w:val="clear" w:color="auto" w:fill="auto"/>
          </w:tcPr>
          <w:p w14:paraId="62D771E3" w14:textId="6020AB91" w:rsidR="0067613C" w:rsidRPr="00622AF2" w:rsidRDefault="0067613C" w:rsidP="00622AF2">
            <w:pPr>
              <w:contextualSpacing/>
              <w:rPr>
                <w:rFonts w:ascii="Arial Narrow" w:hAnsi="Arial Narrow"/>
                <w:b/>
                <w:sz w:val="20"/>
                <w:szCs w:val="20"/>
                <w:lang w:val="en-US"/>
              </w:rPr>
            </w:pPr>
            <w:r w:rsidRPr="00622AF2">
              <w:rPr>
                <w:rFonts w:ascii="Arial Narrow" w:hAnsi="Arial Narrow"/>
                <w:b/>
                <w:sz w:val="20"/>
                <w:szCs w:val="20"/>
                <w:lang w:val="en-US"/>
              </w:rPr>
              <w:t>Exp5</w:t>
            </w:r>
          </w:p>
          <w:p w14:paraId="7E38FA49" w14:textId="77777777" w:rsidR="0067613C" w:rsidRPr="00622AF2" w:rsidRDefault="0067613C" w:rsidP="00622AF2">
            <w:pPr>
              <w:contextualSpacing/>
              <w:rPr>
                <w:rFonts w:ascii="Arial Narrow" w:hAnsi="Arial Narrow"/>
                <w:b/>
                <w:sz w:val="20"/>
                <w:szCs w:val="20"/>
                <w:lang w:val="en-US" w:eastAsia="en-US"/>
              </w:rPr>
            </w:pPr>
          </w:p>
          <w:p w14:paraId="6AE6C724" w14:textId="0A91C619" w:rsidR="0067613C" w:rsidRPr="00622AF2" w:rsidRDefault="003F4994" w:rsidP="00622AF2">
            <w:pPr>
              <w:contextualSpacing/>
              <w:rPr>
                <w:rFonts w:ascii="Arial Narrow" w:hAnsi="Arial Narrow"/>
                <w:b/>
                <w:sz w:val="20"/>
                <w:szCs w:val="20"/>
                <w:lang w:val="en-US" w:eastAsia="en-US"/>
              </w:rPr>
            </w:pPr>
            <w:r w:rsidRPr="00622AF2">
              <w:rPr>
                <w:rFonts w:ascii="Arial Narrow" w:hAnsi="Arial Narrow"/>
                <w:bCs/>
                <w:i/>
                <w:iCs/>
                <w:color w:val="A6A6A6" w:themeColor="background1" w:themeShade="A6"/>
                <w:sz w:val="20"/>
                <w:szCs w:val="20"/>
                <w:lang w:val="en-US"/>
              </w:rPr>
              <w:t>[Round 6-9]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2729D66" w14:textId="77777777" w:rsidR="0067613C" w:rsidRPr="00622AF2" w:rsidRDefault="0067613C"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I would like to ask you to imagine you read about this fictional scenario in a newspaper: &lt;RANDOM PART OF THE QUESTION&gt;.</w:t>
            </w:r>
          </w:p>
          <w:p w14:paraId="720D2C7E" w14:textId="77777777" w:rsidR="0067613C" w:rsidRPr="00622AF2" w:rsidRDefault="0067613C"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What do you think the government's response should be?</w:t>
            </w:r>
          </w:p>
          <w:p w14:paraId="7E70C0D3" w14:textId="77777777" w:rsidR="0067613C" w:rsidRPr="00622AF2" w:rsidRDefault="0067613C" w:rsidP="00622AF2">
            <w:pPr>
              <w:keepNext/>
              <w:ind w:left="404" w:hanging="404"/>
              <w:contextualSpacing/>
              <w:rPr>
                <w:rFonts w:ascii="Arial Narrow" w:eastAsia="Batang" w:hAnsi="Arial Narrow"/>
                <w:b/>
                <w:color w:val="70AD47" w:themeColor="accent6"/>
                <w:sz w:val="20"/>
                <w:szCs w:val="20"/>
                <w:lang w:val="en-US"/>
              </w:rPr>
            </w:pPr>
          </w:p>
          <w:p w14:paraId="46A263F3" w14:textId="77777777" w:rsidR="0067613C" w:rsidRPr="00622AF2" w:rsidRDefault="0067613C"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[Randomize]</w:t>
            </w:r>
          </w:p>
          <w:p w14:paraId="5EE14082" w14:textId="77777777" w:rsidR="0067613C" w:rsidRPr="00622AF2" w:rsidRDefault="0067613C" w:rsidP="00622AF2">
            <w:pPr>
              <w:keepNext/>
              <w:contextualSpacing/>
              <w:rPr>
                <w:rFonts w:ascii="Arial Narrow" w:eastAsia="Batang" w:hAnsi="Arial Narrow"/>
                <w:b/>
                <w:color w:val="70AD47" w:themeColor="accent6"/>
                <w:sz w:val="20"/>
                <w:szCs w:val="20"/>
                <w:lang w:val="en-US"/>
              </w:rPr>
            </w:pPr>
          </w:p>
          <w:p w14:paraId="3EE28B32" w14:textId="3736A5FD" w:rsidR="0086537F" w:rsidRPr="00622AF2" w:rsidRDefault="0086537F"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1: The number of international migrants leaving for Russia is expected to increase by four percent this year due to lack of local employment opportunities.</w:t>
            </w:r>
          </w:p>
          <w:p w14:paraId="1402CFD0" w14:textId="7C64EF60" w:rsidR="0086537F" w:rsidRPr="00622AF2" w:rsidRDefault="0086537F"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 xml:space="preserve">Treatment 2: The number of international migrants leaving for Russia is expected to increase by </w:t>
            </w:r>
            <w:r w:rsidRPr="00622AF2">
              <w:rPr>
                <w:rFonts w:ascii="Arial Narrow" w:eastAsia="Batang" w:hAnsi="Arial Narrow"/>
                <w:b/>
                <w:color w:val="70AD47" w:themeColor="accent6"/>
                <w:sz w:val="20"/>
                <w:szCs w:val="20"/>
                <w:lang w:val="en-US"/>
              </w:rPr>
              <w:lastRenderedPageBreak/>
              <w:t>four percent this year due to higher wages available in Russia.</w:t>
            </w:r>
          </w:p>
          <w:p w14:paraId="4AEB1F73" w14:textId="3C1D30A0" w:rsidR="0086537F" w:rsidRPr="00622AF2" w:rsidRDefault="0086537F"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3: The number of international migrants leaving for Russia is expected to increase by four percent this year due to reduction in visa requirements.</w:t>
            </w:r>
          </w:p>
          <w:p w14:paraId="39226428" w14:textId="7692FD43" w:rsidR="0086537F" w:rsidRPr="00622AF2" w:rsidRDefault="0086537F"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Treatment 4: The number of international migrants leaving for Russia is expected to increase by four percent this year due to changes to government restrictions on migration.</w:t>
            </w:r>
          </w:p>
          <w:p w14:paraId="47E30157" w14:textId="71E41AC3" w:rsidR="0086537F" w:rsidRPr="00622AF2" w:rsidRDefault="0086537F"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Control: The number of international migrants leaving for Russia is expected to increase by four percent this year.</w:t>
            </w:r>
          </w:p>
        </w:tc>
        <w:tc>
          <w:tcPr>
            <w:tcW w:w="2125" w:type="pct"/>
            <w:tcBorders>
              <w:top w:val="double" w:sz="4" w:space="0" w:color="auto"/>
              <w:left w:val="single" w:sz="4" w:space="0" w:color="auto"/>
              <w:bottom w:val="single" w:sz="48" w:space="0" w:color="FFFFFF" w:themeColor="background1"/>
            </w:tcBorders>
            <w:shd w:val="clear" w:color="auto" w:fill="auto"/>
          </w:tcPr>
          <w:p w14:paraId="6FE104EA" w14:textId="675741F8" w:rsidR="00A81A33" w:rsidRPr="00622AF2" w:rsidRDefault="00A81A33"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lastRenderedPageBreak/>
              <w:t>Do nothing</w:t>
            </w:r>
            <w:r w:rsidRPr="00622AF2">
              <w:rPr>
                <w:rFonts w:ascii="Arial Narrow" w:hAnsi="Arial Narrow"/>
                <w:b/>
                <w:color w:val="70AD47" w:themeColor="accent6"/>
                <w:sz w:val="20"/>
                <w:szCs w:val="20"/>
              </w:rPr>
              <w:tab/>
              <w:t>1</w:t>
            </w:r>
          </w:p>
          <w:p w14:paraId="26866657" w14:textId="7AA53072" w:rsidR="00A81A33" w:rsidRPr="00622AF2" w:rsidRDefault="00A81A33"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Add new restrictions to discourage this migration</w:t>
            </w:r>
            <w:r w:rsidRPr="00622AF2">
              <w:rPr>
                <w:rFonts w:ascii="Arial Narrow" w:hAnsi="Arial Narrow"/>
                <w:b/>
                <w:color w:val="70AD47" w:themeColor="accent6"/>
                <w:sz w:val="20"/>
                <w:szCs w:val="20"/>
              </w:rPr>
              <w:tab/>
              <w:t>2</w:t>
            </w:r>
          </w:p>
          <w:p w14:paraId="346FC0D5" w14:textId="78F756BC" w:rsidR="0067613C" w:rsidRPr="00622AF2" w:rsidRDefault="00A81A33" w:rsidP="00622AF2">
            <w:pPr>
              <w:pStyle w:val="ColorfulList-Accent11"/>
              <w:tabs>
                <w:tab w:val="right" w:leader="dot" w:pos="2773"/>
                <w:tab w:val="right" w:pos="4374"/>
              </w:tabs>
              <w:ind w:left="253" w:right="1963" w:hanging="253"/>
              <w:rPr>
                <w:rFonts w:ascii="Arial Narrow" w:hAnsi="Arial Narrow"/>
                <w:b/>
                <w:color w:val="70AD47" w:themeColor="accent6"/>
                <w:sz w:val="20"/>
                <w:szCs w:val="20"/>
              </w:rPr>
            </w:pPr>
            <w:r w:rsidRPr="00622AF2">
              <w:rPr>
                <w:rFonts w:ascii="Arial Narrow" w:hAnsi="Arial Narrow"/>
                <w:b/>
                <w:color w:val="70AD47" w:themeColor="accent6"/>
                <w:sz w:val="20"/>
                <w:szCs w:val="20"/>
              </w:rPr>
              <w:t>Reduce remaining restrictions and encourage this migration</w:t>
            </w:r>
            <w:r w:rsidRPr="00622AF2">
              <w:rPr>
                <w:rFonts w:ascii="Arial Narrow" w:hAnsi="Arial Narrow"/>
                <w:b/>
                <w:color w:val="70AD47" w:themeColor="accent6"/>
                <w:sz w:val="20"/>
                <w:szCs w:val="20"/>
              </w:rPr>
              <w:tab/>
              <w:t>3</w:t>
            </w:r>
          </w:p>
        </w:tc>
      </w:tr>
      <w:tr w:rsidR="0067613C" w:rsidRPr="00622AF2" w14:paraId="0BE8E175" w14:textId="77777777" w:rsidTr="00622AF2">
        <w:trPr>
          <w:trHeight w:val="20"/>
        </w:trPr>
        <w:tc>
          <w:tcPr>
            <w:tcW w:w="833" w:type="pct"/>
            <w:vMerge/>
            <w:tcBorders>
              <w:top w:val="single" w:sz="4" w:space="0" w:color="auto"/>
              <w:right w:val="double" w:sz="4" w:space="0" w:color="auto"/>
            </w:tcBorders>
            <w:shd w:val="clear" w:color="auto" w:fill="auto"/>
          </w:tcPr>
          <w:p w14:paraId="0AB2F6ED" w14:textId="77777777" w:rsidR="0067613C" w:rsidRPr="00622AF2" w:rsidRDefault="0067613C"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EB79D4B" w14:textId="77777777" w:rsidR="0067613C" w:rsidRPr="00622AF2" w:rsidRDefault="0067613C"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Я хотела бы попросить вас представить, что вы читаете об этом вымышленном сценарии в газете: &lt;СЛУЧАЙНАЯ ЧАСТЬ ВОПРОСА&gt;.</w:t>
            </w:r>
          </w:p>
          <w:p w14:paraId="351A0CC1" w14:textId="77777777" w:rsidR="0067613C" w:rsidRPr="00622AF2" w:rsidRDefault="0067613C"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Как вы думаете, какими должны быть действия правительства?</w:t>
            </w:r>
          </w:p>
          <w:p w14:paraId="43681F08" w14:textId="77777777" w:rsidR="0067613C" w:rsidRPr="00622AF2" w:rsidRDefault="0067613C" w:rsidP="00622AF2">
            <w:pPr>
              <w:keepNext/>
              <w:ind w:left="404" w:hanging="404"/>
              <w:contextualSpacing/>
              <w:rPr>
                <w:rFonts w:ascii="Arial Narrow" w:hAnsi="Arial Narrow"/>
                <w:color w:val="70AD47" w:themeColor="accent6"/>
                <w:sz w:val="20"/>
                <w:szCs w:val="20"/>
              </w:rPr>
            </w:pPr>
          </w:p>
          <w:p w14:paraId="0C7B445C" w14:textId="77777777" w:rsidR="0067613C" w:rsidRPr="00622AF2" w:rsidRDefault="0067613C" w:rsidP="00622AF2">
            <w:pPr>
              <w:keepNext/>
              <w:ind w:left="404" w:hanging="404"/>
              <w:contextualSpacing/>
              <w:rPr>
                <w:rFonts w:ascii="Arial Narrow" w:hAnsi="Arial Narrow"/>
                <w:color w:val="70AD47" w:themeColor="accent6"/>
                <w:sz w:val="20"/>
                <w:szCs w:val="20"/>
              </w:rPr>
            </w:pPr>
            <w:r w:rsidRPr="00622AF2">
              <w:rPr>
                <w:rFonts w:ascii="Arial Narrow" w:hAnsi="Arial Narrow"/>
                <w:color w:val="70AD47" w:themeColor="accent6"/>
                <w:sz w:val="20"/>
                <w:szCs w:val="20"/>
              </w:rPr>
              <w:t>[случайный]</w:t>
            </w:r>
          </w:p>
          <w:p w14:paraId="16942646" w14:textId="77777777" w:rsidR="00F650D7" w:rsidRPr="00622AF2" w:rsidRDefault="00F650D7" w:rsidP="00622AF2">
            <w:pPr>
              <w:keepNext/>
              <w:contextualSpacing/>
              <w:rPr>
                <w:rFonts w:ascii="Arial Narrow" w:hAnsi="Arial Narrow"/>
                <w:color w:val="70AD47" w:themeColor="accent6"/>
                <w:sz w:val="20"/>
                <w:szCs w:val="20"/>
              </w:rPr>
            </w:pPr>
          </w:p>
          <w:p w14:paraId="76374D05" w14:textId="6F347911" w:rsidR="00F650D7" w:rsidRPr="00622AF2" w:rsidRDefault="00E6178B"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 xml:space="preserve">1: </w:t>
            </w:r>
            <w:r w:rsidR="00F650D7" w:rsidRPr="00622AF2">
              <w:rPr>
                <w:rFonts w:ascii="Arial Narrow" w:hAnsi="Arial Narrow"/>
                <w:color w:val="70AD47" w:themeColor="accent6"/>
                <w:sz w:val="20"/>
                <w:szCs w:val="20"/>
              </w:rPr>
              <w:t>Ожидается, что число трудовых мигрантов, отправляющихся в Россию, увеличится на четыре процента в этом году из-за отсутствия работы в Узбекистане.</w:t>
            </w:r>
          </w:p>
          <w:p w14:paraId="4292AE87" w14:textId="23694EB1" w:rsidR="00F650D7" w:rsidRPr="00622AF2" w:rsidRDefault="00E6178B"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 xml:space="preserve">2: </w:t>
            </w:r>
            <w:r w:rsidR="00F650D7" w:rsidRPr="00622AF2">
              <w:rPr>
                <w:rFonts w:ascii="Arial Narrow" w:hAnsi="Arial Narrow"/>
                <w:color w:val="70AD47" w:themeColor="accent6"/>
                <w:sz w:val="20"/>
                <w:szCs w:val="20"/>
              </w:rPr>
              <w:t>Ожидается, что число трудовых мигрантов, отправляющихся в Россию, увеличится на четыре процента в этом году из-за более высокой заработной платы в России.</w:t>
            </w:r>
          </w:p>
          <w:p w14:paraId="103E58AC" w14:textId="09D3EF14" w:rsidR="00F650D7" w:rsidRPr="00622AF2" w:rsidRDefault="00E6178B"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 xml:space="preserve">3: </w:t>
            </w:r>
            <w:r w:rsidR="00F650D7" w:rsidRPr="00622AF2">
              <w:rPr>
                <w:rFonts w:ascii="Arial Narrow" w:hAnsi="Arial Narrow"/>
                <w:color w:val="70AD47" w:themeColor="accent6"/>
                <w:sz w:val="20"/>
                <w:szCs w:val="20"/>
              </w:rPr>
              <w:t>Ожидается, что число трудовых мигрантов, отправляющихся в Россию, увеличится на четыре процента в этом году из-за снижения визовых требований.</w:t>
            </w:r>
          </w:p>
          <w:p w14:paraId="42DC79FA" w14:textId="46A39EDB" w:rsidR="00F650D7" w:rsidRPr="00622AF2" w:rsidRDefault="00E6178B"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 xml:space="preserve">Лечение </w:t>
            </w:r>
            <w:r w:rsidRPr="00622AF2">
              <w:rPr>
                <w:rFonts w:ascii="Arial Narrow" w:hAnsi="Arial Narrow"/>
                <w:color w:val="70AD47" w:themeColor="accent6"/>
                <w:sz w:val="20"/>
                <w:szCs w:val="20"/>
              </w:rPr>
              <w:t xml:space="preserve">4: </w:t>
            </w:r>
            <w:r w:rsidR="00F650D7" w:rsidRPr="00622AF2">
              <w:rPr>
                <w:rFonts w:ascii="Arial Narrow" w:hAnsi="Arial Narrow"/>
                <w:color w:val="70AD47" w:themeColor="accent6"/>
                <w:sz w:val="20"/>
                <w:szCs w:val="20"/>
              </w:rPr>
              <w:t>Ожидается, что число трудовых мигрантов, отправляющихся в Россию, увеличится на четыре процента в этом году из-за изменений в правительственных ограничениях на миграцию.</w:t>
            </w:r>
          </w:p>
          <w:p w14:paraId="1424A484" w14:textId="01B81249" w:rsidR="00F650D7" w:rsidRPr="00622AF2" w:rsidRDefault="00E6178B" w:rsidP="00622AF2">
            <w:pPr>
              <w:keepNext/>
              <w:ind w:left="404" w:hanging="404"/>
              <w:contextualSpacing/>
              <w:rPr>
                <w:rFonts w:ascii="Arial Narrow" w:hAnsi="Arial Narrow"/>
                <w:color w:val="70AD47" w:themeColor="accent6"/>
                <w:sz w:val="20"/>
                <w:szCs w:val="20"/>
              </w:rPr>
            </w:pPr>
            <w:r w:rsidRPr="00622AF2">
              <w:rPr>
                <w:rFonts w:ascii="Arial Narrow" w:eastAsia="Batang" w:hAnsi="Arial Narrow"/>
                <w:color w:val="70AD47" w:themeColor="accent6"/>
                <w:sz w:val="20"/>
                <w:szCs w:val="20"/>
              </w:rPr>
              <w:t>Контроль:</w:t>
            </w:r>
            <w:r w:rsidRPr="00622AF2">
              <w:rPr>
                <w:rFonts w:ascii="Arial Narrow" w:hAnsi="Arial Narrow"/>
                <w:color w:val="70AD47" w:themeColor="accent6"/>
                <w:sz w:val="20"/>
                <w:szCs w:val="20"/>
              </w:rPr>
              <w:t xml:space="preserve"> </w:t>
            </w:r>
            <w:r w:rsidR="00F650D7" w:rsidRPr="00622AF2">
              <w:rPr>
                <w:rFonts w:ascii="Arial Narrow" w:hAnsi="Arial Narrow"/>
                <w:color w:val="70AD47" w:themeColor="accent6"/>
                <w:sz w:val="20"/>
                <w:szCs w:val="20"/>
              </w:rPr>
              <w:t>Ожидается, что число трудовых мигрантов, выезжающих в Россию, увеличится на четыре процента в этом году.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667B82D" w14:textId="39C2E703" w:rsidR="00A87018" w:rsidRPr="00622AF2" w:rsidRDefault="00A87018"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Ничего не делать</w:t>
            </w:r>
            <w:r w:rsidRPr="00622AF2">
              <w:rPr>
                <w:rFonts w:ascii="Arial Narrow" w:hAnsi="Arial Narrow"/>
                <w:color w:val="70AD47" w:themeColor="accent6"/>
                <w:sz w:val="20"/>
                <w:szCs w:val="20"/>
                <w:lang w:val="ru-RU"/>
              </w:rPr>
              <w:tab/>
              <w:t>1</w:t>
            </w:r>
          </w:p>
          <w:p w14:paraId="24114B19" w14:textId="7FF67618" w:rsidR="00A87018" w:rsidRPr="00622AF2" w:rsidRDefault="00A87018" w:rsidP="00622AF2">
            <w:pPr>
              <w:pStyle w:val="ColorfulList-Accent11"/>
              <w:tabs>
                <w:tab w:val="right" w:leader="dot" w:pos="2773"/>
                <w:tab w:val="right" w:pos="4374"/>
              </w:tabs>
              <w:ind w:left="253" w:right="1963" w:hanging="253"/>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Добавить новые ограничения, чтобы препятствовать этой миграции</w:t>
            </w:r>
            <w:r w:rsidRPr="00622AF2">
              <w:rPr>
                <w:rFonts w:ascii="Arial Narrow" w:hAnsi="Arial Narrow"/>
                <w:color w:val="70AD47" w:themeColor="accent6"/>
                <w:sz w:val="20"/>
                <w:szCs w:val="20"/>
                <w:lang w:val="ru-RU"/>
              </w:rPr>
              <w:tab/>
              <w:t>2</w:t>
            </w:r>
          </w:p>
          <w:p w14:paraId="69F8E151" w14:textId="5F25C4F2" w:rsidR="0067613C" w:rsidRPr="00622AF2" w:rsidRDefault="00A87018"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r w:rsidRPr="00622AF2">
              <w:rPr>
                <w:rFonts w:ascii="Arial Narrow" w:hAnsi="Arial Narrow"/>
                <w:color w:val="70AD47" w:themeColor="accent6"/>
                <w:sz w:val="20"/>
                <w:szCs w:val="20"/>
                <w:lang w:val="ru-RU"/>
              </w:rPr>
              <w:t>Уменьшить оставшиеся ограничения и поощрить эту миграцию</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67613C" w:rsidRPr="00121201" w14:paraId="6AFDBFBD" w14:textId="77777777" w:rsidTr="00622AF2">
        <w:trPr>
          <w:trHeight w:val="20"/>
        </w:trPr>
        <w:tc>
          <w:tcPr>
            <w:tcW w:w="833" w:type="pct"/>
            <w:vMerge/>
            <w:tcBorders>
              <w:top w:val="single" w:sz="4" w:space="0" w:color="auto"/>
              <w:right w:val="double" w:sz="4" w:space="0" w:color="auto"/>
            </w:tcBorders>
            <w:shd w:val="clear" w:color="auto" w:fill="auto"/>
          </w:tcPr>
          <w:p w14:paraId="001DF0BE" w14:textId="77777777" w:rsidR="0067613C" w:rsidRPr="00622AF2" w:rsidRDefault="0067613C"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7A95516" w14:textId="77777777" w:rsidR="0067613C" w:rsidRPr="00622AF2" w:rsidRDefault="0067613C" w:rsidP="00622AF2">
            <w:pPr>
              <w:keepNext/>
              <w:ind w:left="404" w:hanging="404"/>
              <w:contextualSpacing/>
              <w:rPr>
                <w:rFonts w:ascii="Arial Narrow" w:eastAsia="Batang" w:hAnsi="Arial Narrow"/>
                <w:color w:val="70AD47" w:themeColor="accent6"/>
                <w:sz w:val="20"/>
                <w:szCs w:val="20"/>
                <w:lang w:val="en-US"/>
              </w:rPr>
            </w:pPr>
            <w:proofErr w:type="spellStart"/>
            <w:r w:rsidRPr="00622AF2">
              <w:rPr>
                <w:rFonts w:ascii="Arial Narrow" w:eastAsia="Batang" w:hAnsi="Arial Narrow"/>
                <w:color w:val="70AD47" w:themeColor="accent6"/>
                <w:sz w:val="20"/>
                <w:szCs w:val="20"/>
                <w:lang w:val="en-US"/>
              </w:rPr>
              <w:t>Тасаввур</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қ</w:t>
            </w:r>
            <w:r w:rsidRPr="00622AF2">
              <w:rPr>
                <w:rFonts w:ascii="Arial Narrow" w:eastAsia="Batang" w:hAnsi="Arial Narrow" w:cs="Arial Narrow"/>
                <w:color w:val="70AD47" w:themeColor="accent6"/>
                <w:sz w:val="20"/>
                <w:szCs w:val="20"/>
                <w:lang w:val="en-US"/>
              </w:rPr>
              <w:t>илиб</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кўринг</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сиз</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газета</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са</w:t>
            </w:r>
            <w:r w:rsidRPr="00622AF2">
              <w:rPr>
                <w:rFonts w:ascii="Calibri" w:eastAsia="Batang" w:hAnsi="Calibri" w:cs="Calibri"/>
                <w:color w:val="70AD47" w:themeColor="accent6"/>
                <w:sz w:val="20"/>
                <w:szCs w:val="20"/>
                <w:lang w:val="en-US"/>
              </w:rPr>
              <w:t>ҳ</w:t>
            </w:r>
            <w:r w:rsidRPr="00622AF2">
              <w:rPr>
                <w:rFonts w:ascii="Arial Narrow" w:eastAsia="Batang" w:hAnsi="Arial Narrow" w:cs="Arial Narrow"/>
                <w:color w:val="70AD47" w:themeColor="accent6"/>
                <w:sz w:val="20"/>
                <w:szCs w:val="20"/>
                <w:lang w:val="en-US"/>
              </w:rPr>
              <w:t>ифаларида</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қ</w:t>
            </w:r>
            <w:r w:rsidRPr="00622AF2">
              <w:rPr>
                <w:rFonts w:ascii="Arial Narrow" w:eastAsia="Batang" w:hAnsi="Arial Narrow" w:cs="Arial Narrow"/>
                <w:color w:val="70AD47" w:themeColor="accent6"/>
                <w:sz w:val="20"/>
                <w:szCs w:val="20"/>
                <w:lang w:val="en-US"/>
              </w:rPr>
              <w:t>уйидаги</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янгиликни</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ў</w:t>
            </w:r>
            <w:r w:rsidRPr="00622AF2">
              <w:rPr>
                <w:rFonts w:ascii="Calibri" w:eastAsia="Batang" w:hAnsi="Calibri" w:cs="Calibri"/>
                <w:color w:val="70AD47" w:themeColor="accent6"/>
                <w:sz w:val="20"/>
                <w:szCs w:val="20"/>
                <w:lang w:val="en-US"/>
              </w:rPr>
              <w:t>қ</w:t>
            </w:r>
            <w:r w:rsidRPr="00622AF2">
              <w:rPr>
                <w:rFonts w:ascii="Arial Narrow" w:eastAsia="Batang" w:hAnsi="Arial Narrow" w:cs="Arial Narrow"/>
                <w:color w:val="70AD47" w:themeColor="accent6"/>
                <w:sz w:val="20"/>
                <w:szCs w:val="20"/>
                <w:lang w:val="en-US"/>
              </w:rPr>
              <w:t>идингиз</w:t>
            </w:r>
            <w:proofErr w:type="spellEnd"/>
            <w:r w:rsidRPr="00622AF2">
              <w:rPr>
                <w:rFonts w:ascii="Arial Narrow" w:eastAsia="Batang" w:hAnsi="Arial Narrow"/>
                <w:color w:val="70AD47" w:themeColor="accent6"/>
                <w:sz w:val="20"/>
                <w:szCs w:val="20"/>
                <w:lang w:val="en-US"/>
              </w:rPr>
              <w:t>: &lt;САВОЛНИНГ ТАСОДИФИЙ КИСМИ&gt;.</w:t>
            </w:r>
          </w:p>
          <w:p w14:paraId="5631D8FA" w14:textId="77777777" w:rsidR="0067613C" w:rsidRPr="00622AF2" w:rsidRDefault="0067613C" w:rsidP="00622AF2">
            <w:pPr>
              <w:keepNext/>
              <w:ind w:left="404" w:hanging="404"/>
              <w:contextualSpacing/>
              <w:rPr>
                <w:rFonts w:ascii="Arial Narrow" w:eastAsia="Batang" w:hAnsi="Arial Narrow"/>
                <w:color w:val="70AD47" w:themeColor="accent6"/>
                <w:sz w:val="20"/>
                <w:szCs w:val="20"/>
                <w:lang w:val="en-US"/>
              </w:rPr>
            </w:pPr>
            <w:proofErr w:type="spellStart"/>
            <w:r w:rsidRPr="00622AF2">
              <w:rPr>
                <w:rFonts w:ascii="Arial Narrow" w:eastAsia="Batang" w:hAnsi="Arial Narrow"/>
                <w:color w:val="70AD47" w:themeColor="accent6"/>
                <w:sz w:val="20"/>
                <w:szCs w:val="20"/>
                <w:lang w:val="en-US"/>
              </w:rPr>
              <w:t>Ушбу</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ҳ</w:t>
            </w:r>
            <w:r w:rsidRPr="00622AF2">
              <w:rPr>
                <w:rFonts w:ascii="Arial Narrow" w:eastAsia="Batang" w:hAnsi="Arial Narrow" w:cs="Arial Narrow"/>
                <w:color w:val="70AD47" w:themeColor="accent6"/>
                <w:sz w:val="20"/>
                <w:szCs w:val="20"/>
                <w:lang w:val="en-US"/>
              </w:rPr>
              <w:t>олат</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юзасидан</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сизнинг</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olor w:val="70AD47" w:themeColor="accent6"/>
                <w:sz w:val="20"/>
                <w:szCs w:val="20"/>
                <w:lang w:val="en-US"/>
              </w:rPr>
              <w:t>фикрингизча</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ҳ</w:t>
            </w:r>
            <w:r w:rsidRPr="00622AF2">
              <w:rPr>
                <w:rFonts w:ascii="Arial Narrow" w:eastAsia="Batang" w:hAnsi="Arial Narrow" w:cs="Arial Narrow"/>
                <w:color w:val="70AD47" w:themeColor="accent6"/>
                <w:sz w:val="20"/>
                <w:szCs w:val="20"/>
                <w:lang w:val="en-US"/>
              </w:rPr>
              <w:t>укуматимиз</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Calibri" w:eastAsia="Batang" w:hAnsi="Calibri" w:cs="Calibri"/>
                <w:color w:val="70AD47" w:themeColor="accent6"/>
                <w:sz w:val="20"/>
                <w:szCs w:val="20"/>
                <w:lang w:val="en-US"/>
              </w:rPr>
              <w:t>қ</w:t>
            </w:r>
            <w:r w:rsidRPr="00622AF2">
              <w:rPr>
                <w:rFonts w:ascii="Arial Narrow" w:eastAsia="Batang" w:hAnsi="Arial Narrow" w:cs="Arial Narrow"/>
                <w:color w:val="70AD47" w:themeColor="accent6"/>
                <w:sz w:val="20"/>
                <w:szCs w:val="20"/>
                <w:lang w:val="en-US"/>
              </w:rPr>
              <w:t>андай</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чоралар</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кўриши</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s="Arial Narrow"/>
                <w:color w:val="70AD47" w:themeColor="accent6"/>
                <w:sz w:val="20"/>
                <w:szCs w:val="20"/>
                <w:lang w:val="en-US"/>
              </w:rPr>
              <w:t>лозим</w:t>
            </w:r>
            <w:proofErr w:type="spellEnd"/>
            <w:r w:rsidRPr="00622AF2">
              <w:rPr>
                <w:rFonts w:ascii="Arial Narrow" w:eastAsia="Batang" w:hAnsi="Arial Narrow"/>
                <w:color w:val="70AD47" w:themeColor="accent6"/>
                <w:sz w:val="20"/>
                <w:szCs w:val="20"/>
                <w:lang w:val="en-US"/>
              </w:rPr>
              <w:t xml:space="preserve">? </w:t>
            </w:r>
          </w:p>
          <w:p w14:paraId="515DC891" w14:textId="77777777" w:rsidR="0067613C" w:rsidRPr="00622AF2" w:rsidRDefault="0067613C" w:rsidP="00622AF2">
            <w:pPr>
              <w:keepNext/>
              <w:ind w:left="404" w:hanging="404"/>
              <w:contextualSpacing/>
              <w:rPr>
                <w:rFonts w:ascii="Arial Narrow" w:eastAsia="Batang" w:hAnsi="Arial Narrow"/>
                <w:color w:val="70AD47" w:themeColor="accent6"/>
                <w:sz w:val="20"/>
                <w:szCs w:val="20"/>
                <w:lang w:val="en-US"/>
              </w:rPr>
            </w:pPr>
          </w:p>
          <w:p w14:paraId="15E43540" w14:textId="470154D3" w:rsidR="0067613C" w:rsidRPr="00622AF2" w:rsidRDefault="0067613C" w:rsidP="00622AF2">
            <w:pPr>
              <w:keepNext/>
              <w:ind w:left="404" w:hanging="404"/>
              <w:contextualSpacing/>
              <w:rPr>
                <w:rFonts w:ascii="Arial Narrow" w:hAnsi="Arial Narrow"/>
                <w:color w:val="70AD47" w:themeColor="accent6"/>
                <w:sz w:val="20"/>
                <w:szCs w:val="20"/>
                <w:lang w:val="en-US"/>
              </w:rPr>
            </w:pPr>
            <w:r w:rsidRPr="00622AF2">
              <w:rPr>
                <w:rFonts w:ascii="Arial Narrow" w:hAnsi="Arial Narrow"/>
                <w:color w:val="70AD47" w:themeColor="accent6"/>
                <w:sz w:val="20"/>
                <w:szCs w:val="20"/>
                <w:lang w:val="en-US"/>
              </w:rPr>
              <w:t>[</w:t>
            </w:r>
            <w:proofErr w:type="spellStart"/>
            <w:r w:rsidRPr="00622AF2">
              <w:rPr>
                <w:rFonts w:ascii="Arial Narrow" w:hAnsi="Arial Narrow"/>
                <w:color w:val="70AD47" w:themeColor="accent6"/>
                <w:sz w:val="20"/>
                <w:szCs w:val="20"/>
                <w:lang w:val="en-US"/>
              </w:rPr>
              <w:t>тасодифий</w:t>
            </w:r>
            <w:proofErr w:type="spellEnd"/>
            <w:r w:rsidRPr="00622AF2">
              <w:rPr>
                <w:rFonts w:ascii="Arial Narrow" w:hAnsi="Arial Narrow"/>
                <w:color w:val="70AD47" w:themeColor="accent6"/>
                <w:sz w:val="20"/>
                <w:szCs w:val="20"/>
                <w:lang w:val="en-US"/>
              </w:rPr>
              <w:t>]</w:t>
            </w:r>
          </w:p>
          <w:p w14:paraId="1920057C" w14:textId="7C7F2FEC" w:rsidR="00A87018" w:rsidRPr="00622AF2" w:rsidRDefault="00A87018" w:rsidP="00622AF2">
            <w:pPr>
              <w:keepNext/>
              <w:ind w:left="404" w:hanging="404"/>
              <w:contextualSpacing/>
              <w:rPr>
                <w:rFonts w:ascii="Arial Narrow" w:hAnsi="Arial Narrow"/>
                <w:color w:val="70AD47" w:themeColor="accent6"/>
                <w:sz w:val="20"/>
                <w:szCs w:val="20"/>
                <w:lang w:val="en-US"/>
              </w:rPr>
            </w:pPr>
          </w:p>
          <w:p w14:paraId="16CDF24D" w14:textId="3C79D6E1" w:rsidR="00A87018" w:rsidRPr="00622AF2" w:rsidRDefault="00A87018"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Даволаш</w:t>
            </w:r>
            <w:proofErr w:type="spellEnd"/>
            <w:r w:rsidRPr="00622AF2">
              <w:rPr>
                <w:rFonts w:ascii="Arial Narrow" w:hAnsi="Arial Narrow"/>
                <w:color w:val="70AD47" w:themeColor="accent6"/>
                <w:sz w:val="20"/>
                <w:szCs w:val="20"/>
                <w:lang w:val="en-US"/>
              </w:rPr>
              <w:t xml:space="preserve"> 1: </w:t>
            </w:r>
            <w:proofErr w:type="spellStart"/>
            <w:r w:rsidRPr="00622AF2">
              <w:rPr>
                <w:rFonts w:ascii="Arial Narrow" w:hAnsi="Arial Narrow"/>
                <w:color w:val="70AD47" w:themeColor="accent6"/>
                <w:sz w:val="20"/>
                <w:szCs w:val="20"/>
                <w:lang w:val="en-US"/>
              </w:rPr>
              <w:t>Россияга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кетувчи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мигрантлар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сони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ма</w:t>
            </w:r>
            <w:r w:rsidRPr="00622AF2">
              <w:rPr>
                <w:rFonts w:ascii="Calibri" w:hAnsi="Calibri" w:cs="Calibri"/>
                <w:color w:val="70AD47" w:themeColor="accent6"/>
                <w:sz w:val="20"/>
                <w:szCs w:val="20"/>
                <w:lang w:val="en-US"/>
              </w:rPr>
              <w:t>ҳ</w:t>
            </w:r>
            <w:r w:rsidRPr="00622AF2">
              <w:rPr>
                <w:rFonts w:ascii="Arial Narrow" w:hAnsi="Arial Narrow" w:cs="Arial Narrow"/>
                <w:color w:val="70AD47" w:themeColor="accent6"/>
                <w:sz w:val="20"/>
                <w:szCs w:val="20"/>
                <w:lang w:val="en-US"/>
              </w:rPr>
              <w:t>аллий</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иш</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ўринлари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етишмаслиги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туфайли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шу</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йили</w:t>
            </w:r>
            <w:proofErr w:type="spellEnd"/>
            <w:r w:rsidRPr="00622AF2">
              <w:rPr>
                <w:rFonts w:ascii="Arial Narrow" w:hAnsi="Arial Narrow"/>
                <w:color w:val="70AD47" w:themeColor="accent6"/>
                <w:sz w:val="20"/>
                <w:szCs w:val="20"/>
                <w:lang w:val="en-US"/>
              </w:rPr>
              <w:t xml:space="preserve"> 4 </w:t>
            </w:r>
            <w:proofErr w:type="spellStart"/>
            <w:r w:rsidRPr="00622AF2">
              <w:rPr>
                <w:rFonts w:ascii="Arial Narrow" w:hAnsi="Arial Narrow" w:cs="Arial Narrow"/>
                <w:color w:val="70AD47" w:themeColor="accent6"/>
                <w:sz w:val="20"/>
                <w:szCs w:val="20"/>
                <w:lang w:val="en-US"/>
              </w:rPr>
              <w:t>фоизга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ошиши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кутилмо</w:t>
            </w:r>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да</w:t>
            </w:r>
            <w:proofErr w:type="spellEnd"/>
            <w:r w:rsidRPr="00622AF2">
              <w:rPr>
                <w:rFonts w:ascii="Arial Narrow" w:hAnsi="Arial Narrow"/>
                <w:color w:val="70AD47" w:themeColor="accent6"/>
                <w:sz w:val="20"/>
                <w:szCs w:val="20"/>
                <w:lang w:val="en-US"/>
              </w:rPr>
              <w:t>.</w:t>
            </w:r>
          </w:p>
          <w:p w14:paraId="0F59C14E" w14:textId="52BC525B" w:rsidR="00A87018" w:rsidRPr="00622AF2" w:rsidRDefault="00A87018"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Даволаш</w:t>
            </w:r>
            <w:proofErr w:type="spellEnd"/>
            <w:r w:rsidRPr="00622AF2">
              <w:rPr>
                <w:rFonts w:ascii="Arial Narrow" w:hAnsi="Arial Narrow"/>
                <w:color w:val="70AD47" w:themeColor="accent6"/>
                <w:sz w:val="20"/>
                <w:szCs w:val="20"/>
                <w:lang w:val="en-US"/>
              </w:rPr>
              <w:t xml:space="preserve"> 2: </w:t>
            </w:r>
            <w:proofErr w:type="spellStart"/>
            <w:r w:rsidRPr="00622AF2">
              <w:rPr>
                <w:rFonts w:ascii="Arial Narrow" w:hAnsi="Arial Narrow"/>
                <w:color w:val="70AD47" w:themeColor="accent6"/>
                <w:sz w:val="20"/>
                <w:szCs w:val="20"/>
                <w:lang w:val="en-US"/>
              </w:rPr>
              <w:t>Россияга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кетувчи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мигрантлар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сони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Россияда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иш</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ха</w:t>
            </w:r>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ю</w:t>
            </w:r>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орилиги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сабаб</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шу</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йили</w:t>
            </w:r>
            <w:proofErr w:type="spellEnd"/>
            <w:r w:rsidRPr="00622AF2">
              <w:rPr>
                <w:rFonts w:ascii="Arial Narrow" w:hAnsi="Arial Narrow"/>
                <w:color w:val="70AD47" w:themeColor="accent6"/>
                <w:sz w:val="20"/>
                <w:szCs w:val="20"/>
                <w:lang w:val="en-US"/>
              </w:rPr>
              <w:t xml:space="preserve"> 4 </w:t>
            </w:r>
            <w:proofErr w:type="spellStart"/>
            <w:r w:rsidRPr="00622AF2">
              <w:rPr>
                <w:rFonts w:ascii="Arial Narrow" w:hAnsi="Arial Narrow" w:cs="Arial Narrow"/>
                <w:color w:val="70AD47" w:themeColor="accent6"/>
                <w:sz w:val="20"/>
                <w:szCs w:val="20"/>
                <w:lang w:val="en-US"/>
              </w:rPr>
              <w:t>фоизга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ошиши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кутилмо</w:t>
            </w:r>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да</w:t>
            </w:r>
            <w:proofErr w:type="spellEnd"/>
            <w:r w:rsidRPr="00622AF2">
              <w:rPr>
                <w:rFonts w:ascii="Arial Narrow" w:hAnsi="Arial Narrow"/>
                <w:color w:val="70AD47" w:themeColor="accent6"/>
                <w:sz w:val="20"/>
                <w:szCs w:val="20"/>
                <w:lang w:val="en-US"/>
              </w:rPr>
              <w:t>.</w:t>
            </w:r>
          </w:p>
          <w:p w14:paraId="6050CD03" w14:textId="32D00E60" w:rsidR="00A87018" w:rsidRPr="00622AF2" w:rsidRDefault="00A87018"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Даволаш</w:t>
            </w:r>
            <w:proofErr w:type="spellEnd"/>
            <w:r w:rsidRPr="00622AF2">
              <w:rPr>
                <w:rFonts w:ascii="Arial Narrow" w:hAnsi="Arial Narrow"/>
                <w:color w:val="70AD47" w:themeColor="accent6"/>
                <w:sz w:val="20"/>
                <w:szCs w:val="20"/>
                <w:lang w:val="en-US"/>
              </w:rPr>
              <w:t xml:space="preserve"> 3: </w:t>
            </w:r>
            <w:proofErr w:type="spellStart"/>
            <w:r w:rsidRPr="00622AF2">
              <w:rPr>
                <w:rFonts w:ascii="Arial Narrow" w:hAnsi="Arial Narrow"/>
                <w:color w:val="70AD47" w:themeColor="accent6"/>
                <w:sz w:val="20"/>
                <w:szCs w:val="20"/>
                <w:lang w:val="en-US"/>
              </w:rPr>
              <w:t>Россияга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кетувчи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мигрантлар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сони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хужжатлар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расмийлаштириш</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жараёни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lastRenderedPageBreak/>
              <w:t>енгиллаштирилганлиги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туфайли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шу</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йили</w:t>
            </w:r>
            <w:proofErr w:type="spellEnd"/>
            <w:r w:rsidRPr="00622AF2">
              <w:rPr>
                <w:rFonts w:ascii="Arial Narrow" w:hAnsi="Arial Narrow"/>
                <w:color w:val="70AD47" w:themeColor="accent6"/>
                <w:sz w:val="20"/>
                <w:szCs w:val="20"/>
                <w:lang w:val="en-US"/>
              </w:rPr>
              <w:t xml:space="preserve"> 4 </w:t>
            </w:r>
            <w:proofErr w:type="spellStart"/>
            <w:r w:rsidRPr="00622AF2">
              <w:rPr>
                <w:rFonts w:ascii="Arial Narrow" w:hAnsi="Arial Narrow"/>
                <w:color w:val="70AD47" w:themeColor="accent6"/>
                <w:sz w:val="20"/>
                <w:szCs w:val="20"/>
                <w:lang w:val="en-US"/>
              </w:rPr>
              <w:t>фоизга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ошиши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кутилмо</w:t>
            </w:r>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да</w:t>
            </w:r>
            <w:proofErr w:type="spellEnd"/>
            <w:r w:rsidRPr="00622AF2">
              <w:rPr>
                <w:rFonts w:ascii="Arial Narrow" w:hAnsi="Arial Narrow"/>
                <w:color w:val="70AD47" w:themeColor="accent6"/>
                <w:sz w:val="20"/>
                <w:szCs w:val="20"/>
                <w:lang w:val="en-US"/>
              </w:rPr>
              <w:t>.</w:t>
            </w:r>
          </w:p>
          <w:p w14:paraId="22A11264" w14:textId="6889B1B9" w:rsidR="00A87018" w:rsidRPr="00622AF2" w:rsidRDefault="00A87018"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Даволаш</w:t>
            </w:r>
            <w:proofErr w:type="spellEnd"/>
            <w:r w:rsidRPr="00622AF2">
              <w:rPr>
                <w:rFonts w:ascii="Arial Narrow" w:hAnsi="Arial Narrow"/>
                <w:color w:val="70AD47" w:themeColor="accent6"/>
                <w:sz w:val="20"/>
                <w:szCs w:val="20"/>
                <w:lang w:val="en-US"/>
              </w:rPr>
              <w:t xml:space="preserve"> 4: </w:t>
            </w:r>
            <w:proofErr w:type="spellStart"/>
            <w:r w:rsidRPr="00622AF2">
              <w:rPr>
                <w:rFonts w:ascii="Arial Narrow" w:hAnsi="Arial Narrow"/>
                <w:color w:val="70AD47" w:themeColor="accent6"/>
                <w:sz w:val="20"/>
                <w:szCs w:val="20"/>
                <w:lang w:val="en-US"/>
              </w:rPr>
              <w:t>Россияга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кетувчи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мигрантлар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сони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давлат</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томонидан</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миграция</w:t>
            </w:r>
            <w:proofErr w:type="spellEnd"/>
            <w:r w:rsidRPr="00622AF2">
              <w:rPr>
                <w:rFonts w:ascii="Arial Narrow" w:hAnsi="Arial Narrow"/>
                <w:color w:val="70AD47" w:themeColor="accent6"/>
                <w:sz w:val="20"/>
                <w:szCs w:val="20"/>
                <w:lang w:val="en-US"/>
              </w:rPr>
              <w:t xml:space="preserve"> </w:t>
            </w:r>
            <w:proofErr w:type="spellStart"/>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илиш</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чекловлари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бекор</w:t>
            </w:r>
            <w:proofErr w:type="spellEnd"/>
            <w:r w:rsidRPr="00622AF2">
              <w:rPr>
                <w:rFonts w:ascii="Arial Narrow" w:hAnsi="Arial Narrow"/>
                <w:color w:val="70AD47" w:themeColor="accent6"/>
                <w:sz w:val="20"/>
                <w:szCs w:val="20"/>
                <w:lang w:val="en-US"/>
              </w:rPr>
              <w:t xml:space="preserve"> </w:t>
            </w:r>
            <w:proofErr w:type="spellStart"/>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илинганлиги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сабаб</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шу</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йили</w:t>
            </w:r>
            <w:proofErr w:type="spellEnd"/>
            <w:r w:rsidRPr="00622AF2">
              <w:rPr>
                <w:rFonts w:ascii="Arial Narrow" w:hAnsi="Arial Narrow"/>
                <w:color w:val="70AD47" w:themeColor="accent6"/>
                <w:sz w:val="20"/>
                <w:szCs w:val="20"/>
                <w:lang w:val="en-US"/>
              </w:rPr>
              <w:t xml:space="preserve"> 4 </w:t>
            </w:r>
            <w:proofErr w:type="spellStart"/>
            <w:r w:rsidRPr="00622AF2">
              <w:rPr>
                <w:rFonts w:ascii="Arial Narrow" w:hAnsi="Arial Narrow" w:cs="Arial Narrow"/>
                <w:color w:val="70AD47" w:themeColor="accent6"/>
                <w:sz w:val="20"/>
                <w:szCs w:val="20"/>
                <w:lang w:val="en-US"/>
              </w:rPr>
              <w:t>фоизга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ошиши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s="Arial Narrow"/>
                <w:color w:val="70AD47" w:themeColor="accent6"/>
                <w:sz w:val="20"/>
                <w:szCs w:val="20"/>
                <w:lang w:val="en-US"/>
              </w:rPr>
              <w:t>кутилмо</w:t>
            </w:r>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да</w:t>
            </w:r>
            <w:proofErr w:type="spellEnd"/>
            <w:r w:rsidRPr="00622AF2">
              <w:rPr>
                <w:rFonts w:ascii="Arial Narrow" w:hAnsi="Arial Narrow"/>
                <w:color w:val="70AD47" w:themeColor="accent6"/>
                <w:sz w:val="20"/>
                <w:szCs w:val="20"/>
                <w:lang w:val="en-US"/>
              </w:rPr>
              <w:t>.</w:t>
            </w:r>
          </w:p>
          <w:p w14:paraId="75147127" w14:textId="10C2507E" w:rsidR="0067613C" w:rsidRPr="00622AF2" w:rsidRDefault="00A87018" w:rsidP="00622AF2">
            <w:pPr>
              <w:keepNext/>
              <w:ind w:left="404" w:hanging="404"/>
              <w:contextualSpacing/>
              <w:rPr>
                <w:rFonts w:ascii="Arial Narrow" w:hAnsi="Arial Narrow"/>
                <w:color w:val="70AD47" w:themeColor="accent6"/>
                <w:sz w:val="20"/>
                <w:szCs w:val="20"/>
                <w:lang w:val="en-US"/>
              </w:rPr>
            </w:pPr>
            <w:proofErr w:type="spellStart"/>
            <w:r w:rsidRPr="00622AF2">
              <w:rPr>
                <w:rFonts w:ascii="Arial Narrow" w:hAnsi="Arial Narrow"/>
                <w:color w:val="70AD47" w:themeColor="accent6"/>
                <w:sz w:val="20"/>
                <w:szCs w:val="20"/>
                <w:lang w:val="en-US"/>
              </w:rPr>
              <w:t>Бошкариш</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Россияга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кетувчи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мигрантлар</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сони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шу</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йили</w:t>
            </w:r>
            <w:proofErr w:type="spellEnd"/>
            <w:r w:rsidRPr="00622AF2">
              <w:rPr>
                <w:rFonts w:ascii="Arial Narrow" w:hAnsi="Arial Narrow"/>
                <w:color w:val="70AD47" w:themeColor="accent6"/>
                <w:sz w:val="20"/>
                <w:szCs w:val="20"/>
                <w:lang w:val="en-US"/>
              </w:rPr>
              <w:t xml:space="preserve"> 4 </w:t>
            </w:r>
            <w:proofErr w:type="spellStart"/>
            <w:r w:rsidRPr="00622AF2">
              <w:rPr>
                <w:rFonts w:ascii="Arial Narrow" w:hAnsi="Arial Narrow"/>
                <w:color w:val="70AD47" w:themeColor="accent6"/>
                <w:sz w:val="20"/>
                <w:szCs w:val="20"/>
                <w:lang w:val="en-US"/>
              </w:rPr>
              <w:t>фоизга</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ошиши</w:t>
            </w:r>
            <w:proofErr w:type="spellEnd"/>
            <w:r w:rsidRPr="00622AF2">
              <w:rPr>
                <w:rFonts w:ascii="Arial Narrow" w:hAnsi="Arial Narrow"/>
                <w:color w:val="70AD47" w:themeColor="accent6"/>
                <w:sz w:val="20"/>
                <w:szCs w:val="20"/>
                <w:lang w:val="en-US"/>
              </w:rPr>
              <w:t xml:space="preserve"> </w:t>
            </w:r>
            <w:proofErr w:type="spellStart"/>
            <w:r w:rsidRPr="00622AF2">
              <w:rPr>
                <w:rFonts w:ascii="Arial Narrow" w:hAnsi="Arial Narrow"/>
                <w:color w:val="70AD47" w:themeColor="accent6"/>
                <w:sz w:val="20"/>
                <w:szCs w:val="20"/>
                <w:lang w:val="en-US"/>
              </w:rPr>
              <w:t>кутилмо</w:t>
            </w:r>
            <w:r w:rsidRPr="00622AF2">
              <w:rPr>
                <w:rFonts w:ascii="Calibri" w:hAnsi="Calibri" w:cs="Calibri"/>
                <w:color w:val="70AD47" w:themeColor="accent6"/>
                <w:sz w:val="20"/>
                <w:szCs w:val="20"/>
                <w:lang w:val="en-US"/>
              </w:rPr>
              <w:t>қ</w:t>
            </w:r>
            <w:r w:rsidRPr="00622AF2">
              <w:rPr>
                <w:rFonts w:ascii="Arial Narrow" w:hAnsi="Arial Narrow" w:cs="Arial Narrow"/>
                <w:color w:val="70AD47" w:themeColor="accent6"/>
                <w:sz w:val="20"/>
                <w:szCs w:val="20"/>
                <w:lang w:val="en-US"/>
              </w:rPr>
              <w:t>да</w:t>
            </w:r>
            <w:proofErr w:type="spellEnd"/>
            <w:r w:rsidRPr="00622AF2">
              <w:rPr>
                <w:rFonts w:ascii="Arial Narrow" w:hAnsi="Arial Narrow"/>
                <w:color w:val="70AD47" w:themeColor="accent6"/>
                <w:sz w:val="20"/>
                <w:szCs w:val="20"/>
                <w:lang w:val="en-US"/>
              </w:rPr>
              <w:t>.</w:t>
            </w:r>
          </w:p>
        </w:tc>
        <w:tc>
          <w:tcPr>
            <w:tcW w:w="2125" w:type="pct"/>
            <w:tcBorders>
              <w:top w:val="single" w:sz="48" w:space="0" w:color="FFFFFF" w:themeColor="background1"/>
              <w:left w:val="single" w:sz="4" w:space="0" w:color="auto"/>
            </w:tcBorders>
            <w:shd w:val="clear" w:color="auto" w:fill="auto"/>
          </w:tcPr>
          <w:p w14:paraId="69C73009" w14:textId="05DFB19C" w:rsidR="00A87018" w:rsidRPr="00622AF2" w:rsidRDefault="00A87018"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proofErr w:type="spellStart"/>
            <w:r w:rsidRPr="00622AF2">
              <w:rPr>
                <w:rFonts w:cs="Calibri"/>
                <w:color w:val="70AD47" w:themeColor="accent6"/>
                <w:sz w:val="20"/>
                <w:szCs w:val="20"/>
              </w:rPr>
              <w:lastRenderedPageBreak/>
              <w:t>Ҳ</w:t>
            </w:r>
            <w:r w:rsidRPr="00622AF2">
              <w:rPr>
                <w:rFonts w:ascii="Arial Narrow" w:hAnsi="Arial Narrow" w:cs="Arial Narrow"/>
                <w:color w:val="70AD47" w:themeColor="accent6"/>
                <w:sz w:val="20"/>
                <w:szCs w:val="20"/>
              </w:rPr>
              <w:t>еч</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нарса</w:t>
            </w:r>
            <w:proofErr w:type="spellEnd"/>
            <w:r w:rsidRPr="00622AF2">
              <w:rPr>
                <w:rFonts w:ascii="Arial Narrow" w:hAnsi="Arial Narrow"/>
                <w:color w:val="70AD47" w:themeColor="accent6"/>
                <w:sz w:val="20"/>
                <w:szCs w:val="20"/>
              </w:rPr>
              <w:tab/>
              <w:t>1</w:t>
            </w:r>
          </w:p>
          <w:p w14:paraId="198AB398" w14:textId="2591282A" w:rsidR="00A87018" w:rsidRPr="00622AF2" w:rsidRDefault="00A87018"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Миграция</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даражасини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пасайтириш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учун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давлатдан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чи</w:t>
            </w:r>
            <w:r w:rsidRPr="00622AF2">
              <w:rPr>
                <w:rFonts w:cs="Calibri"/>
                <w:color w:val="70AD47" w:themeColor="accent6"/>
                <w:sz w:val="20"/>
                <w:szCs w:val="20"/>
              </w:rPr>
              <w:t>қ</w:t>
            </w:r>
            <w:r w:rsidRPr="00622AF2">
              <w:rPr>
                <w:rFonts w:ascii="Arial Narrow" w:hAnsi="Arial Narrow" w:cs="Arial Narrow"/>
                <w:color w:val="70AD47" w:themeColor="accent6"/>
                <w:sz w:val="20"/>
                <w:szCs w:val="20"/>
              </w:rPr>
              <w:t>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учун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кўшимча</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чекловларни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ўр</w:t>
            </w:r>
            <w:r w:rsidRPr="00622AF2">
              <w:rPr>
                <w:rFonts w:ascii="Arial Narrow" w:hAnsi="Arial Narrow"/>
                <w:color w:val="70AD47" w:themeColor="accent6"/>
                <w:sz w:val="20"/>
                <w:szCs w:val="20"/>
              </w:rPr>
              <w:t>натиш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керак</w:t>
            </w:r>
            <w:proofErr w:type="spellEnd"/>
            <w:r w:rsidRPr="00622AF2">
              <w:rPr>
                <w:rFonts w:ascii="Arial Narrow" w:hAnsi="Arial Narrow"/>
                <w:color w:val="70AD47" w:themeColor="accent6"/>
                <w:sz w:val="20"/>
                <w:szCs w:val="20"/>
              </w:rPr>
              <w:tab/>
              <w:t>2</w:t>
            </w:r>
          </w:p>
          <w:p w14:paraId="638E73CF" w14:textId="48D87734" w:rsidR="0067613C" w:rsidRPr="00622AF2" w:rsidRDefault="00A87018" w:rsidP="00622AF2">
            <w:pPr>
              <w:pStyle w:val="ColorfulList-Accent11"/>
              <w:tabs>
                <w:tab w:val="right" w:leader="dot" w:pos="2773"/>
                <w:tab w:val="right" w:pos="4374"/>
              </w:tabs>
              <w:ind w:left="253" w:right="1963" w:hanging="253"/>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rPr>
              <w:t>Давлатдан</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чи</w:t>
            </w:r>
            <w:r w:rsidRPr="00622AF2">
              <w:rPr>
                <w:rFonts w:cs="Calibri"/>
                <w:color w:val="70AD47" w:themeColor="accent6"/>
                <w:sz w:val="20"/>
                <w:szCs w:val="20"/>
              </w:rPr>
              <w:t>қ</w:t>
            </w:r>
            <w:r w:rsidRPr="00622AF2">
              <w:rPr>
                <w:rFonts w:ascii="Arial Narrow" w:hAnsi="Arial Narrow" w:cs="Arial Narrow"/>
                <w:color w:val="70AD47" w:themeColor="accent6"/>
                <w:sz w:val="20"/>
                <w:szCs w:val="20"/>
              </w:rPr>
              <w:t>иб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кетиш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чекловларини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енгиллаштириб</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миграцияни</w:t>
            </w:r>
            <w:proofErr w:type="spellEnd"/>
            <w:r w:rsidRPr="00622AF2">
              <w:rPr>
                <w:rFonts w:ascii="Arial Narrow" w:hAnsi="Arial Narrow"/>
                <w:color w:val="70AD47" w:themeColor="accent6"/>
                <w:sz w:val="20"/>
                <w:szCs w:val="20"/>
              </w:rPr>
              <w:t xml:space="preserve"> </w:t>
            </w:r>
            <w:proofErr w:type="spellStart"/>
            <w:r w:rsidRPr="00622AF2">
              <w:rPr>
                <w:rFonts w:cs="Calibri"/>
                <w:color w:val="70AD47" w:themeColor="accent6"/>
                <w:sz w:val="20"/>
                <w:szCs w:val="20"/>
              </w:rPr>
              <w:t>қ</w:t>
            </w:r>
            <w:r w:rsidRPr="00622AF2">
              <w:rPr>
                <w:rFonts w:ascii="Arial Narrow" w:hAnsi="Arial Narrow" w:cs="Arial Narrow"/>
                <w:color w:val="70AD47" w:themeColor="accent6"/>
                <w:sz w:val="20"/>
                <w:szCs w:val="20"/>
              </w:rPr>
              <w:t>ўллаш</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s="Arial Narrow"/>
                <w:color w:val="70AD47" w:themeColor="accent6"/>
                <w:sz w:val="20"/>
                <w:szCs w:val="20"/>
              </w:rPr>
              <w:t>керак</w:t>
            </w:r>
            <w:proofErr w:type="spellEnd"/>
            <w:r w:rsidRPr="00622AF2">
              <w:rPr>
                <w:rFonts w:ascii="Arial Narrow" w:hAnsi="Arial Narrow"/>
                <w:color w:val="70AD47" w:themeColor="accent6"/>
                <w:sz w:val="20"/>
                <w:szCs w:val="20"/>
              </w:rPr>
              <w:tab/>
              <w:t>3</w:t>
            </w:r>
          </w:p>
        </w:tc>
      </w:tr>
      <w:tr w:rsidR="0067613C" w:rsidRPr="00121201" w14:paraId="0D3DDC52" w14:textId="77777777" w:rsidTr="00622AF2">
        <w:trPr>
          <w:trHeight w:val="20"/>
        </w:trPr>
        <w:tc>
          <w:tcPr>
            <w:tcW w:w="833" w:type="pct"/>
            <w:tcBorders>
              <w:bottom w:val="double" w:sz="4" w:space="0" w:color="auto"/>
            </w:tcBorders>
          </w:tcPr>
          <w:p w14:paraId="23B192F3" w14:textId="77777777" w:rsidR="0067613C" w:rsidRPr="00622AF2" w:rsidRDefault="0067613C" w:rsidP="00622AF2">
            <w:pPr>
              <w:contextualSpacing/>
              <w:rPr>
                <w:rFonts w:ascii="Arial Narrow" w:hAnsi="Arial Narrow"/>
                <w:b/>
                <w:sz w:val="20"/>
                <w:szCs w:val="20"/>
                <w:lang w:val="en-US"/>
              </w:rPr>
            </w:pPr>
          </w:p>
        </w:tc>
        <w:tc>
          <w:tcPr>
            <w:tcW w:w="2042" w:type="pct"/>
            <w:tcBorders>
              <w:bottom w:val="double" w:sz="4" w:space="0" w:color="auto"/>
            </w:tcBorders>
          </w:tcPr>
          <w:p w14:paraId="6E5F2D4C" w14:textId="77777777" w:rsidR="0067613C" w:rsidRPr="00622AF2" w:rsidRDefault="0067613C" w:rsidP="00622AF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4599F37" w14:textId="77777777" w:rsidR="0067613C" w:rsidRPr="00622AF2" w:rsidRDefault="0067613C" w:rsidP="00622AF2">
            <w:pPr>
              <w:pStyle w:val="ColorfulList-Accent11"/>
              <w:tabs>
                <w:tab w:val="right" w:leader="dot" w:pos="2773"/>
                <w:tab w:val="right" w:pos="4374"/>
              </w:tabs>
              <w:ind w:left="253" w:right="1963" w:hanging="253"/>
              <w:rPr>
                <w:rFonts w:ascii="Arial Narrow" w:hAnsi="Arial Narrow"/>
                <w:sz w:val="20"/>
                <w:szCs w:val="20"/>
              </w:rPr>
            </w:pPr>
          </w:p>
        </w:tc>
      </w:tr>
    </w:tbl>
    <w:p w14:paraId="42F9E1BF" w14:textId="60C10803" w:rsidR="00734814" w:rsidRPr="00BE1B25" w:rsidRDefault="00E874B5" w:rsidP="00BE1B25">
      <w:pPr>
        <w:pStyle w:val="1"/>
        <w:shd w:val="clear" w:color="auto" w:fill="DEEAF6" w:themeFill="accent1" w:themeFillTint="33"/>
        <w:spacing w:after="240"/>
        <w:contextualSpacing/>
        <w:rPr>
          <w:rFonts w:ascii="Arial Narrow" w:hAnsi="Arial Narrow"/>
          <w:b/>
          <w:color w:val="0070C0"/>
          <w:sz w:val="28"/>
          <w:szCs w:val="28"/>
          <w:lang w:val="tg-Cyrl-TJ"/>
        </w:rPr>
      </w:pPr>
      <w:r w:rsidRPr="00910A87">
        <w:rPr>
          <w:rFonts w:ascii="Arial Narrow" w:hAnsi="Arial Narrow"/>
          <w:b/>
          <w:sz w:val="20"/>
          <w:szCs w:val="20"/>
        </w:rPr>
        <w:br w:type="page"/>
      </w:r>
      <w:bookmarkStart w:id="2" w:name="_Hlk45024963"/>
      <w:bookmarkEnd w:id="1"/>
      <w:r w:rsidR="004A0329" w:rsidRPr="00BE1B25">
        <w:rPr>
          <w:rFonts w:ascii="Arial Narrow" w:hAnsi="Arial Narrow"/>
          <w:b/>
          <w:color w:val="0070C0"/>
          <w:sz w:val="28"/>
          <w:szCs w:val="28"/>
          <w:lang w:val="tg-Cyrl-TJ"/>
        </w:rPr>
        <w:lastRenderedPageBreak/>
        <w:t>MODULE 10: LOANS</w:t>
      </w:r>
    </w:p>
    <w:p w14:paraId="6FCEEDA6" w14:textId="519E3544" w:rsidR="009E442E" w:rsidRPr="00BE1B25" w:rsidRDefault="009E442E" w:rsidP="00BE1B25">
      <w:pPr>
        <w:pStyle w:val="1"/>
        <w:shd w:val="clear" w:color="auto" w:fill="DEEAF6" w:themeFill="accent1" w:themeFillTint="33"/>
        <w:spacing w:after="240"/>
        <w:contextualSpacing/>
        <w:rPr>
          <w:rFonts w:ascii="Arial Narrow" w:hAnsi="Arial Narrow"/>
          <w:b/>
          <w:color w:val="0070C0"/>
          <w:sz w:val="28"/>
          <w:szCs w:val="28"/>
          <w:lang w:val="tg-Cyrl-TJ"/>
        </w:rPr>
      </w:pPr>
      <w:r w:rsidRPr="00BE1B25">
        <w:rPr>
          <w:rFonts w:ascii="Arial Narrow" w:hAnsi="Arial Narrow"/>
          <w:b/>
          <w:color w:val="0070C0"/>
          <w:sz w:val="28"/>
          <w:szCs w:val="28"/>
          <w:lang w:val="tg-Cyrl-TJ"/>
        </w:rPr>
        <w:t>MODULE 10: КРЕДИТЫ</w:t>
      </w:r>
    </w:p>
    <w:p w14:paraId="2896448E" w14:textId="5F83C61F" w:rsidR="009E442E" w:rsidRPr="00BE1B25" w:rsidRDefault="009E442E" w:rsidP="00BE1B25">
      <w:pPr>
        <w:pStyle w:val="1"/>
        <w:shd w:val="clear" w:color="auto" w:fill="DEEAF6" w:themeFill="accent1" w:themeFillTint="33"/>
        <w:spacing w:after="240"/>
        <w:contextualSpacing/>
        <w:rPr>
          <w:rFonts w:ascii="Arial Narrow" w:hAnsi="Arial Narrow"/>
          <w:b/>
          <w:color w:val="0070C0"/>
          <w:sz w:val="28"/>
          <w:szCs w:val="28"/>
          <w:lang w:val="tg-Cyrl-TJ"/>
        </w:rPr>
      </w:pPr>
      <w:r w:rsidRPr="00BE1B25">
        <w:rPr>
          <w:rFonts w:ascii="Arial Narrow" w:hAnsi="Arial Narrow"/>
          <w:b/>
          <w:color w:val="0070C0"/>
          <w:sz w:val="28"/>
          <w:szCs w:val="28"/>
          <w:lang w:val="tg-Cyrl-TJ"/>
        </w:rPr>
        <w:t>MODULE 10: КРЕДИТЛАР</w:t>
      </w:r>
    </w:p>
    <w:p w14:paraId="075637BA" w14:textId="77777777" w:rsidR="00734814" w:rsidRPr="00910A87" w:rsidRDefault="00734814" w:rsidP="00734814">
      <w:pPr>
        <w:pStyle w:val="1"/>
        <w:contextualSpacing/>
        <w:rPr>
          <w:rFonts w:ascii="Arial Narrow" w:hAnsi="Arial Narrow"/>
          <w:color w:val="auto"/>
          <w:sz w:val="20"/>
          <w:szCs w:val="20"/>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734814" w:rsidRPr="00622AF2" w14:paraId="54B144D0" w14:textId="77777777" w:rsidTr="00622AF2">
        <w:trPr>
          <w:trHeight w:val="20"/>
        </w:trPr>
        <w:tc>
          <w:tcPr>
            <w:tcW w:w="833" w:type="pct"/>
            <w:vMerge w:val="restart"/>
            <w:tcBorders>
              <w:top w:val="double" w:sz="4" w:space="0" w:color="auto"/>
              <w:right w:val="double" w:sz="4" w:space="0" w:color="auto"/>
            </w:tcBorders>
            <w:shd w:val="clear" w:color="auto" w:fill="auto"/>
          </w:tcPr>
          <w:p w14:paraId="11A49E29" w14:textId="77777777" w:rsidR="00734814" w:rsidRPr="00622AF2" w:rsidRDefault="00734814" w:rsidP="00622AF2">
            <w:pPr>
              <w:contextualSpacing/>
              <w:rPr>
                <w:rFonts w:ascii="Arial Narrow" w:hAnsi="Arial Narrow"/>
                <w:b/>
                <w:sz w:val="20"/>
                <w:szCs w:val="20"/>
                <w:lang w:val="en-US"/>
              </w:rPr>
            </w:pPr>
            <w:r w:rsidRPr="00622AF2">
              <w:rPr>
                <w:rFonts w:ascii="Arial Narrow" w:hAnsi="Arial Narrow"/>
                <w:b/>
                <w:sz w:val="20"/>
                <w:szCs w:val="20"/>
                <w:lang w:val="en-US"/>
              </w:rPr>
              <w:t>loan_q1</w:t>
            </w:r>
          </w:p>
          <w:p w14:paraId="73543839" w14:textId="77777777" w:rsidR="00734814" w:rsidRPr="00622AF2" w:rsidRDefault="00734814" w:rsidP="00622AF2">
            <w:pPr>
              <w:contextualSpacing/>
              <w:rPr>
                <w:rFonts w:ascii="Arial Narrow" w:hAnsi="Arial Narrow"/>
                <w:b/>
                <w:sz w:val="20"/>
                <w:szCs w:val="20"/>
                <w:lang w:val="en-US" w:eastAsia="en-US"/>
              </w:rPr>
            </w:pPr>
          </w:p>
          <w:p w14:paraId="21FCD6A9" w14:textId="30C82985" w:rsidR="00734814" w:rsidRPr="00622AF2" w:rsidRDefault="0073481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w:t>
            </w:r>
            <w:r w:rsidR="003F4994" w:rsidRPr="00622AF2">
              <w:rPr>
                <w:rFonts w:ascii="Arial Narrow" w:hAnsi="Arial Narrow"/>
                <w:bCs/>
                <w:i/>
                <w:iCs/>
                <w:color w:val="A6A6A6" w:themeColor="background1" w:themeShade="A6"/>
                <w:sz w:val="20"/>
                <w:szCs w:val="20"/>
                <w:lang w:val="en-US"/>
              </w:rPr>
              <w:t xml:space="preserve">Only </w:t>
            </w:r>
            <w:r w:rsidRPr="00622AF2">
              <w:rPr>
                <w:rFonts w:ascii="Arial Narrow" w:hAnsi="Arial Narrow"/>
                <w:bCs/>
                <w:i/>
                <w:iCs/>
                <w:color w:val="A6A6A6" w:themeColor="background1" w:themeShade="A6"/>
                <w:sz w:val="20"/>
                <w:szCs w:val="20"/>
                <w:lang w:val="en-US"/>
              </w:rPr>
              <w:t>Round 10]</w:t>
            </w:r>
          </w:p>
          <w:p w14:paraId="00FDDECB" w14:textId="4447AA96"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658BD6E"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In the last 12 months has anyone in your household applied for a loan (including respondent)?</w:t>
            </w:r>
          </w:p>
        </w:tc>
        <w:tc>
          <w:tcPr>
            <w:tcW w:w="2125" w:type="pct"/>
            <w:tcBorders>
              <w:top w:val="double" w:sz="4" w:space="0" w:color="auto"/>
              <w:left w:val="single" w:sz="4" w:space="0" w:color="auto"/>
              <w:bottom w:val="single" w:sz="48" w:space="0" w:color="FFFFFF" w:themeColor="background1"/>
            </w:tcBorders>
            <w:shd w:val="clear" w:color="auto" w:fill="auto"/>
          </w:tcPr>
          <w:p w14:paraId="3567FAD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Yes</w:t>
            </w:r>
            <w:r w:rsidRPr="00622AF2">
              <w:rPr>
                <w:rFonts w:ascii="Arial Narrow" w:hAnsi="Arial Narrow"/>
                <w:b/>
                <w:color w:val="70AD47" w:themeColor="accent6"/>
                <w:sz w:val="20"/>
                <w:szCs w:val="20"/>
              </w:rPr>
              <w:tab/>
              <w:t>1</w:t>
            </w:r>
          </w:p>
          <w:p w14:paraId="710E827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No</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t>2</w:t>
            </w:r>
          </w:p>
        </w:tc>
      </w:tr>
      <w:tr w:rsidR="00734814" w:rsidRPr="00622AF2" w14:paraId="757EE375" w14:textId="77777777" w:rsidTr="00622AF2">
        <w:trPr>
          <w:trHeight w:val="20"/>
        </w:trPr>
        <w:tc>
          <w:tcPr>
            <w:tcW w:w="833" w:type="pct"/>
            <w:vMerge/>
            <w:tcBorders>
              <w:top w:val="single" w:sz="4" w:space="0" w:color="auto"/>
              <w:right w:val="double" w:sz="4" w:space="0" w:color="auto"/>
            </w:tcBorders>
            <w:shd w:val="clear" w:color="auto" w:fill="auto"/>
          </w:tcPr>
          <w:p w14:paraId="2FA9B103"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BF88494"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За последние 12 месяцев кто-нибудь из вашего домохозяйства обращался за получением кредита (включая респондента)?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802D5F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Да</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ab/>
              <w:t>1</w:t>
            </w:r>
          </w:p>
          <w:p w14:paraId="0FD83BE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Нет</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tc>
      </w:tr>
      <w:tr w:rsidR="00734814" w:rsidRPr="00622AF2" w14:paraId="042F2F35" w14:textId="77777777" w:rsidTr="00622AF2">
        <w:trPr>
          <w:trHeight w:val="20"/>
        </w:trPr>
        <w:tc>
          <w:tcPr>
            <w:tcW w:w="833" w:type="pct"/>
            <w:vMerge/>
            <w:tcBorders>
              <w:top w:val="single" w:sz="4" w:space="0" w:color="auto"/>
              <w:right w:val="double" w:sz="4" w:space="0" w:color="auto"/>
            </w:tcBorders>
            <w:shd w:val="clear" w:color="auto" w:fill="auto"/>
          </w:tcPr>
          <w:p w14:paraId="1FE8F7D7"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778C228"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Сўнгги</w:t>
            </w:r>
            <w:proofErr w:type="spellEnd"/>
            <w:r w:rsidRPr="00622AF2">
              <w:rPr>
                <w:rFonts w:ascii="Arial Narrow" w:hAnsi="Arial Narrow"/>
                <w:color w:val="70AD47" w:themeColor="accent6"/>
                <w:sz w:val="20"/>
                <w:szCs w:val="20"/>
                <w:lang w:eastAsia="en-US"/>
              </w:rPr>
              <w:t xml:space="preserve"> 12 ой </w:t>
            </w:r>
            <w:proofErr w:type="spellStart"/>
            <w:r w:rsidRPr="00622AF2">
              <w:rPr>
                <w:rFonts w:ascii="Arial Narrow" w:hAnsi="Arial Narrow"/>
                <w:color w:val="70AD47" w:themeColor="accent6"/>
                <w:sz w:val="20"/>
                <w:szCs w:val="20"/>
                <w:lang w:eastAsia="en-US"/>
              </w:rPr>
              <w:t>ичида</w:t>
            </w:r>
            <w:proofErr w:type="spellEnd"/>
            <w:r w:rsidRPr="00622AF2">
              <w:rPr>
                <w:rFonts w:ascii="Arial Narrow" w:hAnsi="Arial Narrow"/>
                <w:color w:val="70AD47" w:themeColor="accent6"/>
                <w:sz w:val="20"/>
                <w:szCs w:val="20"/>
                <w:lang w:eastAsia="en-US"/>
              </w:rPr>
              <w:t xml:space="preserve">, Сиз </w:t>
            </w:r>
            <w:proofErr w:type="spellStart"/>
            <w:r w:rsidRPr="00622AF2">
              <w:rPr>
                <w:rFonts w:ascii="Arial Narrow" w:hAnsi="Arial Narrow"/>
                <w:color w:val="70AD47" w:themeColor="accent6"/>
                <w:sz w:val="20"/>
                <w:szCs w:val="20"/>
                <w:lang w:eastAsia="en-US"/>
              </w:rPr>
              <w:t>ёки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сизнинг</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оила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аъзоларингиз</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орасида</w:t>
            </w:r>
            <w:proofErr w:type="spellEnd"/>
            <w:r w:rsidRPr="00622AF2">
              <w:rPr>
                <w:rFonts w:ascii="Arial Narrow" w:hAnsi="Arial Narrow"/>
                <w:color w:val="70AD47" w:themeColor="accent6"/>
                <w:sz w:val="20"/>
                <w:szCs w:val="20"/>
                <w:lang w:eastAsia="en-US"/>
              </w:rPr>
              <w:t xml:space="preserve"> кредит </w:t>
            </w:r>
            <w:proofErr w:type="spellStart"/>
            <w:r w:rsidRPr="00622AF2">
              <w:rPr>
                <w:rFonts w:ascii="Arial Narrow" w:hAnsi="Arial Narrow"/>
                <w:color w:val="70AD47" w:themeColor="accent6"/>
                <w:sz w:val="20"/>
                <w:szCs w:val="20"/>
                <w:lang w:eastAsia="en-US"/>
              </w:rPr>
              <w:t>олиш</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учун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мурожаат</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илганлар</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борми</w:t>
            </w:r>
            <w:proofErr w:type="spellEnd"/>
            <w:r w:rsidRPr="00622AF2">
              <w:rPr>
                <w:rFonts w:ascii="Arial Narrow" w:hAnsi="Arial Narrow"/>
                <w:color w:val="70AD47" w:themeColor="accent6"/>
                <w:sz w:val="20"/>
                <w:szCs w:val="20"/>
                <w:lang w:eastAsia="en-US"/>
              </w:rPr>
              <w:t xml:space="preserve">?  </w:t>
            </w:r>
          </w:p>
        </w:tc>
        <w:tc>
          <w:tcPr>
            <w:tcW w:w="2125" w:type="pct"/>
            <w:tcBorders>
              <w:top w:val="single" w:sz="48" w:space="0" w:color="FFFFFF" w:themeColor="background1"/>
              <w:left w:val="single" w:sz="4" w:space="0" w:color="auto"/>
            </w:tcBorders>
            <w:shd w:val="clear" w:color="auto" w:fill="auto"/>
          </w:tcPr>
          <w:p w14:paraId="7EBD443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3DEE90A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lang w:val="ru-RU"/>
              </w:rPr>
              <w:t>Йў</w:t>
            </w:r>
            <w:r w:rsidRPr="00622AF2">
              <w:rPr>
                <w:rFonts w:cs="Calibri"/>
                <w:color w:val="70AD47" w:themeColor="accent6"/>
                <w:sz w:val="20"/>
                <w:szCs w:val="20"/>
                <w:lang w:val="ru-RU"/>
              </w:rPr>
              <w:t>қ</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tc>
      </w:tr>
      <w:tr w:rsidR="00734814" w:rsidRPr="00622AF2" w14:paraId="06E73DB4" w14:textId="77777777" w:rsidTr="00622AF2">
        <w:trPr>
          <w:trHeight w:val="20"/>
        </w:trPr>
        <w:tc>
          <w:tcPr>
            <w:tcW w:w="833" w:type="pct"/>
            <w:tcBorders>
              <w:bottom w:val="double" w:sz="4" w:space="0" w:color="auto"/>
            </w:tcBorders>
            <w:shd w:val="clear" w:color="auto" w:fill="auto"/>
          </w:tcPr>
          <w:p w14:paraId="2132B901"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31F03068"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67DE5D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596108DD" w14:textId="77777777" w:rsidTr="00622AF2">
        <w:trPr>
          <w:trHeight w:val="20"/>
        </w:trPr>
        <w:tc>
          <w:tcPr>
            <w:tcW w:w="833" w:type="pct"/>
            <w:vMerge w:val="restart"/>
            <w:tcBorders>
              <w:top w:val="double" w:sz="4" w:space="0" w:color="auto"/>
              <w:right w:val="double" w:sz="4" w:space="0" w:color="auto"/>
            </w:tcBorders>
            <w:shd w:val="clear" w:color="auto" w:fill="auto"/>
          </w:tcPr>
          <w:p w14:paraId="7036D8A3" w14:textId="77777777" w:rsidR="00734814" w:rsidRPr="00622AF2" w:rsidRDefault="00734814" w:rsidP="00622AF2">
            <w:pPr>
              <w:contextualSpacing/>
              <w:rPr>
                <w:rFonts w:ascii="Arial Narrow" w:hAnsi="Arial Narrow"/>
                <w:b/>
                <w:sz w:val="20"/>
                <w:szCs w:val="20"/>
                <w:lang w:val="en-US"/>
              </w:rPr>
            </w:pPr>
            <w:r w:rsidRPr="00622AF2">
              <w:rPr>
                <w:rFonts w:ascii="Arial Narrow" w:hAnsi="Arial Narrow"/>
                <w:b/>
                <w:sz w:val="20"/>
                <w:szCs w:val="20"/>
                <w:lang w:val="en-US"/>
              </w:rPr>
              <w:t>loan_q1a</w:t>
            </w:r>
          </w:p>
          <w:p w14:paraId="0321D28A" w14:textId="77777777" w:rsidR="00734814" w:rsidRPr="00622AF2" w:rsidRDefault="00734814" w:rsidP="00622AF2">
            <w:pPr>
              <w:contextualSpacing/>
              <w:rPr>
                <w:rFonts w:ascii="Arial Narrow" w:hAnsi="Arial Narrow"/>
                <w:b/>
                <w:sz w:val="20"/>
                <w:szCs w:val="20"/>
                <w:lang w:val="en-US" w:eastAsia="en-US"/>
              </w:rPr>
            </w:pPr>
          </w:p>
          <w:p w14:paraId="7B21CB58"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4396AC35" w14:textId="6E5FC60C"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6595051"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What was the purpose of the (largest) loan application?</w:t>
            </w:r>
          </w:p>
        </w:tc>
        <w:tc>
          <w:tcPr>
            <w:tcW w:w="2125" w:type="pct"/>
            <w:tcBorders>
              <w:top w:val="double" w:sz="4" w:space="0" w:color="auto"/>
              <w:left w:val="single" w:sz="4" w:space="0" w:color="auto"/>
              <w:bottom w:val="single" w:sz="48" w:space="0" w:color="FFFFFF" w:themeColor="background1"/>
            </w:tcBorders>
            <w:shd w:val="clear" w:color="auto" w:fill="auto"/>
          </w:tcPr>
          <w:p w14:paraId="2B6ADC7D" w14:textId="081F63F3" w:rsidR="00734814" w:rsidRPr="00622AF2" w:rsidRDefault="00F025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 xml:space="preserve">Living expenses (food </w:t>
            </w:r>
            <w:proofErr w:type="spellStart"/>
            <w:r w:rsidRPr="00622AF2">
              <w:rPr>
                <w:rFonts w:ascii="Arial Narrow" w:hAnsi="Arial Narrow"/>
                <w:b/>
                <w:color w:val="70AD47" w:themeColor="accent6"/>
                <w:sz w:val="20"/>
                <w:szCs w:val="20"/>
              </w:rPr>
              <w:t>etc</w:t>
            </w:r>
            <w:proofErr w:type="spellEnd"/>
            <w:r w:rsidRPr="00622AF2">
              <w:rPr>
                <w:rFonts w:ascii="Arial Narrow" w:hAnsi="Arial Narrow"/>
                <w:b/>
                <w:color w:val="70AD47" w:themeColor="accent6"/>
                <w:sz w:val="20"/>
                <w:szCs w:val="20"/>
              </w:rPr>
              <w:t>)</w:t>
            </w:r>
            <w:r w:rsidR="00734814" w:rsidRPr="00622AF2">
              <w:rPr>
                <w:rFonts w:ascii="Arial Narrow" w:hAnsi="Arial Narrow"/>
                <w:b/>
                <w:color w:val="70AD47" w:themeColor="accent6"/>
                <w:sz w:val="20"/>
                <w:szCs w:val="20"/>
              </w:rPr>
              <w:tab/>
              <w:t>1</w:t>
            </w:r>
          </w:p>
          <w:p w14:paraId="3D996F91" w14:textId="2D7B9F46" w:rsidR="00734814" w:rsidRPr="00622AF2" w:rsidRDefault="00F025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Purchase of a house or car</w:t>
            </w:r>
            <w:r w:rsidR="00734814" w:rsidRPr="00622AF2">
              <w:rPr>
                <w:rFonts w:ascii="Arial Narrow" w:hAnsi="Arial Narrow"/>
                <w:b/>
                <w:color w:val="70AD47" w:themeColor="accent6"/>
                <w:sz w:val="20"/>
                <w:szCs w:val="20"/>
              </w:rPr>
              <w:tab/>
              <w:t>2</w:t>
            </w:r>
          </w:p>
          <w:p w14:paraId="4259E471" w14:textId="01F1FD25" w:rsidR="00734814" w:rsidRPr="00622AF2" w:rsidRDefault="00F025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 xml:space="preserve">Start a business </w:t>
            </w:r>
            <w:r w:rsidR="00734814" w:rsidRPr="00622AF2">
              <w:rPr>
                <w:rFonts w:ascii="Arial Narrow" w:hAnsi="Arial Narrow"/>
                <w:b/>
                <w:color w:val="70AD47" w:themeColor="accent6"/>
                <w:sz w:val="20"/>
                <w:szCs w:val="20"/>
              </w:rPr>
              <w:tab/>
              <w:t>3</w:t>
            </w:r>
          </w:p>
          <w:p w14:paraId="0D9DA9EE" w14:textId="15495104" w:rsidR="00734814" w:rsidRPr="00622AF2" w:rsidRDefault="00F025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Pay for treatment</w:t>
            </w:r>
            <w:r w:rsidR="00734814" w:rsidRPr="00622AF2">
              <w:rPr>
                <w:rFonts w:ascii="Arial Narrow" w:hAnsi="Arial Narrow"/>
                <w:b/>
                <w:color w:val="70AD47" w:themeColor="accent6"/>
                <w:sz w:val="20"/>
                <w:szCs w:val="20"/>
              </w:rPr>
              <w:tab/>
              <w:t>4</w:t>
            </w:r>
          </w:p>
          <w:p w14:paraId="748CD1FF" w14:textId="2F87ED11" w:rsidR="00734814" w:rsidRPr="00622AF2" w:rsidRDefault="00F025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Other</w:t>
            </w:r>
            <w:r w:rsidR="002851B0" w:rsidRPr="00622AF2">
              <w:rPr>
                <w:rFonts w:ascii="Arial Narrow" w:hAnsi="Arial Narrow"/>
                <w:b/>
                <w:color w:val="70AD47" w:themeColor="accent6"/>
                <w:sz w:val="20"/>
                <w:szCs w:val="20"/>
              </w:rPr>
              <w:t xml:space="preserve"> (</w:t>
            </w:r>
            <w:r w:rsidRPr="00622AF2">
              <w:rPr>
                <w:rFonts w:ascii="Arial Narrow" w:hAnsi="Arial Narrow"/>
                <w:b/>
                <w:color w:val="70AD47" w:themeColor="accent6"/>
                <w:sz w:val="20"/>
                <w:szCs w:val="20"/>
              </w:rPr>
              <w:t>specify</w:t>
            </w:r>
            <w:r w:rsidR="002851B0" w:rsidRPr="00622AF2">
              <w:rPr>
                <w:rFonts w:ascii="Arial Narrow" w:hAnsi="Arial Narrow"/>
                <w:b/>
                <w:color w:val="70AD47" w:themeColor="accent6"/>
                <w:sz w:val="20"/>
                <w:szCs w:val="20"/>
              </w:rPr>
              <w:t>)</w:t>
            </w:r>
            <w:r w:rsidR="00734814" w:rsidRPr="00622AF2">
              <w:rPr>
                <w:rFonts w:ascii="Arial Narrow" w:hAnsi="Arial Narrow"/>
                <w:b/>
                <w:color w:val="70AD47" w:themeColor="accent6"/>
                <w:sz w:val="20"/>
                <w:szCs w:val="20"/>
              </w:rPr>
              <w:tab/>
              <w:t>96</w:t>
            </w:r>
          </w:p>
        </w:tc>
      </w:tr>
      <w:tr w:rsidR="00734814" w:rsidRPr="00622AF2" w14:paraId="20A10BFF" w14:textId="77777777" w:rsidTr="00622AF2">
        <w:trPr>
          <w:trHeight w:val="20"/>
        </w:trPr>
        <w:tc>
          <w:tcPr>
            <w:tcW w:w="833" w:type="pct"/>
            <w:vMerge/>
            <w:tcBorders>
              <w:top w:val="single" w:sz="4" w:space="0" w:color="auto"/>
              <w:right w:val="double" w:sz="4" w:space="0" w:color="auto"/>
            </w:tcBorders>
            <w:shd w:val="clear" w:color="auto" w:fill="auto"/>
          </w:tcPr>
          <w:p w14:paraId="7A9DEF68"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7F662EB" w14:textId="4EF75621" w:rsidR="00734814" w:rsidRPr="00622AF2" w:rsidRDefault="00734814" w:rsidP="00622AF2">
            <w:pPr>
              <w:keepNext/>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Какова была цель (самая большая) заявки на кредит?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23D87D8" w14:textId="1C6A20C6" w:rsidR="00734814" w:rsidRPr="00622AF2" w:rsidRDefault="00F025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Расходы на проживание (питание и т. Д.)</w:t>
            </w:r>
            <w:r w:rsidR="00734814" w:rsidRPr="00622AF2">
              <w:rPr>
                <w:rFonts w:ascii="Arial Narrow" w:hAnsi="Arial Narrow"/>
                <w:color w:val="70AD47" w:themeColor="accent6"/>
                <w:sz w:val="20"/>
                <w:szCs w:val="20"/>
                <w:lang w:val="ru-RU"/>
              </w:rPr>
              <w:tab/>
              <w:t>1</w:t>
            </w:r>
          </w:p>
          <w:p w14:paraId="6D914554" w14:textId="4CECE62F" w:rsidR="00734814" w:rsidRPr="00622AF2" w:rsidRDefault="00F025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Покупка жилья или машины</w:t>
            </w:r>
            <w:r w:rsidR="00734814" w:rsidRPr="00622AF2">
              <w:rPr>
                <w:rFonts w:ascii="Arial Narrow" w:hAnsi="Arial Narrow"/>
                <w:color w:val="70AD47" w:themeColor="accent6"/>
                <w:sz w:val="20"/>
                <w:szCs w:val="20"/>
                <w:lang w:val="ru-RU"/>
              </w:rPr>
              <w:tab/>
              <w:t>2</w:t>
            </w:r>
          </w:p>
          <w:p w14:paraId="791D9BE0" w14:textId="4D9CCF52" w:rsidR="00734814" w:rsidRPr="00622AF2" w:rsidRDefault="00F025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Начать </w:t>
            </w:r>
            <w:r w:rsidR="00734814" w:rsidRPr="00622AF2">
              <w:rPr>
                <w:rFonts w:ascii="Arial Narrow" w:hAnsi="Arial Narrow"/>
                <w:color w:val="70AD47" w:themeColor="accent6"/>
                <w:sz w:val="20"/>
                <w:szCs w:val="20"/>
                <w:lang w:val="ru-RU"/>
              </w:rPr>
              <w:t>бизнес</w:t>
            </w:r>
            <w:r w:rsidR="00734814" w:rsidRPr="00622AF2">
              <w:rPr>
                <w:rFonts w:ascii="Arial Narrow" w:hAnsi="Arial Narrow"/>
                <w:color w:val="70AD47" w:themeColor="accent6"/>
                <w:sz w:val="20"/>
                <w:szCs w:val="20"/>
                <w:lang w:val="ru-RU"/>
              </w:rPr>
              <w:tab/>
              <w:t>3</w:t>
            </w:r>
          </w:p>
          <w:p w14:paraId="7FF1E405" w14:textId="57E26833" w:rsidR="00734814" w:rsidRPr="00622AF2" w:rsidRDefault="00F025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Оплатить лечение</w:t>
            </w:r>
            <w:r w:rsidR="00734814" w:rsidRPr="00622AF2">
              <w:rPr>
                <w:rFonts w:ascii="Arial Narrow" w:hAnsi="Arial Narrow"/>
                <w:color w:val="70AD47" w:themeColor="accent6"/>
                <w:sz w:val="20"/>
                <w:szCs w:val="20"/>
                <w:lang w:val="ru-RU"/>
              </w:rPr>
              <w:tab/>
            </w:r>
            <w:r w:rsidR="00734814" w:rsidRPr="00622AF2">
              <w:rPr>
                <w:rFonts w:ascii="Arial Narrow" w:hAnsi="Arial Narrow"/>
                <w:color w:val="70AD47" w:themeColor="accent6"/>
                <w:sz w:val="20"/>
                <w:szCs w:val="20"/>
              </w:rPr>
              <w:t>4</w:t>
            </w:r>
          </w:p>
          <w:p w14:paraId="7DC5998F" w14:textId="3A9E8366" w:rsidR="00734814" w:rsidRPr="00622AF2" w:rsidRDefault="00F025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Другое (укажите)</w:t>
            </w:r>
            <w:r w:rsidR="00734814" w:rsidRPr="00622AF2">
              <w:rPr>
                <w:rFonts w:ascii="Arial Narrow" w:hAnsi="Arial Narrow"/>
                <w:color w:val="70AD47" w:themeColor="accent6"/>
                <w:sz w:val="20"/>
                <w:szCs w:val="20"/>
                <w:lang w:val="ru-RU"/>
              </w:rPr>
              <w:tab/>
            </w:r>
            <w:r w:rsidR="00734814" w:rsidRPr="00622AF2">
              <w:rPr>
                <w:rFonts w:ascii="Arial Narrow" w:hAnsi="Arial Narrow"/>
                <w:color w:val="70AD47" w:themeColor="accent6"/>
                <w:sz w:val="20"/>
                <w:szCs w:val="20"/>
              </w:rPr>
              <w:t>96</w:t>
            </w:r>
          </w:p>
        </w:tc>
      </w:tr>
      <w:tr w:rsidR="00734814" w:rsidRPr="00622AF2" w14:paraId="25674105" w14:textId="77777777" w:rsidTr="00622AF2">
        <w:trPr>
          <w:trHeight w:val="20"/>
        </w:trPr>
        <w:tc>
          <w:tcPr>
            <w:tcW w:w="833" w:type="pct"/>
            <w:vMerge/>
            <w:tcBorders>
              <w:top w:val="single" w:sz="4" w:space="0" w:color="auto"/>
              <w:right w:val="double" w:sz="4" w:space="0" w:color="auto"/>
            </w:tcBorders>
            <w:shd w:val="clear" w:color="auto" w:fill="auto"/>
          </w:tcPr>
          <w:p w14:paraId="5D55F1A7"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5248077"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Kредит</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олиш</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учун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мурожаат</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илишингизнинг</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сабаби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нимада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бўлган</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461252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Кундалик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турмуш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харажатлари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учун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ози</w:t>
            </w:r>
            <w:r w:rsidRPr="00622AF2">
              <w:rPr>
                <w:rFonts w:cs="Calibri"/>
                <w:color w:val="70AD47" w:themeColor="accent6"/>
                <w:sz w:val="20"/>
                <w:szCs w:val="20"/>
                <w:lang w:val="ru-RU"/>
              </w:rPr>
              <w:t>қ</w:t>
            </w:r>
            <w:r w:rsidRPr="00622AF2">
              <w:rPr>
                <w:rFonts w:ascii="Arial Narrow" w:hAnsi="Arial Narrow"/>
                <w:color w:val="70AD47" w:themeColor="accent6"/>
                <w:sz w:val="20"/>
                <w:szCs w:val="20"/>
                <w:lang w:val="ru-RU"/>
              </w:rPr>
              <w:t>-</w:t>
            </w:r>
            <w:r w:rsidRPr="00622AF2">
              <w:rPr>
                <w:rFonts w:ascii="Arial Narrow" w:hAnsi="Arial Narrow" w:cs="Arial Narrow"/>
                <w:color w:val="70AD47" w:themeColor="accent6"/>
                <w:sz w:val="20"/>
                <w:szCs w:val="20"/>
                <w:lang w:val="ru-RU"/>
              </w:rPr>
              <w:t>ов</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ат</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ва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бош</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алар</w:t>
            </w:r>
            <w:proofErr w:type="spellEnd"/>
            <w:r w:rsidRPr="00622AF2">
              <w:rPr>
                <w:rFonts w:ascii="Arial Narrow" w:hAnsi="Arial Narrow"/>
                <w:color w:val="70AD47" w:themeColor="accent6"/>
                <w:sz w:val="20"/>
                <w:szCs w:val="20"/>
                <w:lang w:val="ru-RU"/>
              </w:rPr>
              <w:t>)</w:t>
            </w:r>
            <w:r w:rsidRPr="00622AF2">
              <w:rPr>
                <w:rFonts w:ascii="Arial Narrow" w:hAnsi="Arial Narrow"/>
                <w:color w:val="70AD47" w:themeColor="accent6"/>
                <w:sz w:val="20"/>
                <w:szCs w:val="20"/>
                <w:lang w:val="ru-RU"/>
              </w:rPr>
              <w:tab/>
              <w:t>1</w:t>
            </w:r>
          </w:p>
          <w:p w14:paraId="3DDC284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Уй-</w:t>
            </w:r>
            <w:proofErr w:type="spellStart"/>
            <w:r w:rsidRPr="00622AF2">
              <w:rPr>
                <w:rFonts w:ascii="Arial Narrow" w:hAnsi="Arial Narrow"/>
                <w:color w:val="70AD47" w:themeColor="accent6"/>
                <w:sz w:val="20"/>
                <w:szCs w:val="20"/>
                <w:lang w:val="ru-RU"/>
              </w:rPr>
              <w:t>жой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ёки</w:t>
            </w:r>
            <w:proofErr w:type="spellEnd"/>
            <w:r w:rsidRPr="00622AF2">
              <w:rPr>
                <w:rFonts w:ascii="Arial Narrow" w:hAnsi="Arial Narrow"/>
                <w:color w:val="70AD47" w:themeColor="accent6"/>
                <w:sz w:val="20"/>
                <w:szCs w:val="20"/>
                <w:lang w:val="ru-RU"/>
              </w:rPr>
              <w:t xml:space="preserve"> машина </w:t>
            </w:r>
            <w:proofErr w:type="spellStart"/>
            <w:r w:rsidRPr="00622AF2">
              <w:rPr>
                <w:rFonts w:ascii="Arial Narrow" w:hAnsi="Arial Narrow"/>
                <w:color w:val="70AD47" w:themeColor="accent6"/>
                <w:sz w:val="20"/>
                <w:szCs w:val="20"/>
                <w:lang w:val="ru-RU"/>
              </w:rPr>
              <w:t>харид</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илиш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учун</w:t>
            </w:r>
            <w:proofErr w:type="spellEnd"/>
            <w:r w:rsidRPr="00622AF2">
              <w:rPr>
                <w:rFonts w:ascii="Arial Narrow" w:hAnsi="Arial Narrow"/>
                <w:color w:val="70AD47" w:themeColor="accent6"/>
                <w:sz w:val="20"/>
                <w:szCs w:val="20"/>
                <w:lang w:val="ru-RU"/>
              </w:rPr>
              <w:tab/>
              <w:t>2</w:t>
            </w:r>
          </w:p>
          <w:p w14:paraId="4202327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Бизнес </w:t>
            </w:r>
            <w:proofErr w:type="spellStart"/>
            <w:r w:rsidRPr="00622AF2">
              <w:rPr>
                <w:rFonts w:ascii="Arial Narrow" w:hAnsi="Arial Narrow"/>
                <w:color w:val="70AD47" w:themeColor="accent6"/>
                <w:sz w:val="20"/>
                <w:szCs w:val="20"/>
                <w:lang w:val="ru-RU"/>
              </w:rPr>
              <w:t>бошлаш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учун</w:t>
            </w:r>
            <w:proofErr w:type="spellEnd"/>
            <w:r w:rsidRPr="00622AF2">
              <w:rPr>
                <w:rFonts w:ascii="Arial Narrow" w:hAnsi="Arial Narrow"/>
                <w:color w:val="70AD47" w:themeColor="accent6"/>
                <w:sz w:val="20"/>
                <w:szCs w:val="20"/>
                <w:lang w:val="ru-RU"/>
              </w:rPr>
              <w:tab/>
              <w:t>3</w:t>
            </w:r>
          </w:p>
          <w:p w14:paraId="6955DC2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Даволаниш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учун</w:t>
            </w:r>
            <w:proofErr w:type="spellEnd"/>
            <w:r w:rsidRPr="00622AF2">
              <w:rPr>
                <w:rFonts w:ascii="Arial Narrow" w:hAnsi="Arial Narrow"/>
                <w:color w:val="70AD47" w:themeColor="accent6"/>
                <w:sz w:val="20"/>
                <w:szCs w:val="20"/>
                <w:lang w:val="ru-RU"/>
              </w:rPr>
              <w:tab/>
              <w:t>4</w:t>
            </w:r>
          </w:p>
          <w:p w14:paraId="1DECEDB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lang w:val="ru-RU"/>
              </w:rPr>
              <w:t>Бош</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сабаблар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ани</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лик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киритинг</w:t>
            </w:r>
            <w:proofErr w:type="spellEnd"/>
            <w:r w:rsidRPr="00622AF2">
              <w:rPr>
                <w:rFonts w:ascii="Arial Narrow" w:hAnsi="Arial Narrow"/>
                <w:color w:val="70AD47" w:themeColor="accent6"/>
                <w:sz w:val="20"/>
                <w:szCs w:val="20"/>
                <w:lang w:val="ru-RU"/>
              </w:rPr>
              <w:t>)</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96</w:t>
            </w:r>
          </w:p>
        </w:tc>
      </w:tr>
      <w:tr w:rsidR="00734814" w:rsidRPr="00622AF2" w14:paraId="7D7591B5" w14:textId="77777777" w:rsidTr="00622AF2">
        <w:trPr>
          <w:trHeight w:val="20"/>
        </w:trPr>
        <w:tc>
          <w:tcPr>
            <w:tcW w:w="833" w:type="pct"/>
            <w:tcBorders>
              <w:bottom w:val="double" w:sz="4" w:space="0" w:color="auto"/>
            </w:tcBorders>
            <w:shd w:val="clear" w:color="auto" w:fill="auto"/>
          </w:tcPr>
          <w:p w14:paraId="05362C9E"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0A5A6E09"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A3C116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24D8D" w:rsidRPr="00622AF2" w14:paraId="6AD6945E" w14:textId="77777777" w:rsidTr="00622AF2">
        <w:trPr>
          <w:trHeight w:val="20"/>
        </w:trPr>
        <w:tc>
          <w:tcPr>
            <w:tcW w:w="833" w:type="pct"/>
            <w:vMerge w:val="restart"/>
            <w:tcBorders>
              <w:top w:val="double" w:sz="4" w:space="0" w:color="auto"/>
              <w:right w:val="double" w:sz="4" w:space="0" w:color="auto"/>
            </w:tcBorders>
            <w:shd w:val="clear" w:color="auto" w:fill="auto"/>
          </w:tcPr>
          <w:p w14:paraId="2263CA69" w14:textId="77777777" w:rsidR="00724D8D" w:rsidRPr="00622AF2" w:rsidRDefault="00724D8D" w:rsidP="00622AF2">
            <w:pPr>
              <w:contextualSpacing/>
              <w:rPr>
                <w:rFonts w:ascii="Arial Narrow" w:hAnsi="Arial Narrow"/>
                <w:b/>
                <w:sz w:val="20"/>
                <w:szCs w:val="20"/>
                <w:lang w:val="en-US"/>
              </w:rPr>
            </w:pPr>
            <w:r w:rsidRPr="00622AF2">
              <w:rPr>
                <w:rFonts w:ascii="Arial Narrow" w:hAnsi="Arial Narrow"/>
                <w:b/>
                <w:sz w:val="20"/>
                <w:szCs w:val="20"/>
                <w:lang w:val="en-US"/>
              </w:rPr>
              <w:t>loan_q1a_96</w:t>
            </w:r>
          </w:p>
          <w:p w14:paraId="6958E925" w14:textId="77777777" w:rsidR="00724D8D" w:rsidRPr="00622AF2" w:rsidRDefault="00724D8D" w:rsidP="00622AF2">
            <w:pPr>
              <w:contextualSpacing/>
              <w:rPr>
                <w:rFonts w:ascii="Arial Narrow" w:hAnsi="Arial Narrow"/>
                <w:b/>
                <w:sz w:val="20"/>
                <w:szCs w:val="20"/>
                <w:lang w:val="en-US" w:eastAsia="en-US"/>
              </w:rPr>
            </w:pPr>
          </w:p>
          <w:p w14:paraId="685E27ED"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12F529D4" w14:textId="5A82D625"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2526761" w14:textId="77777777" w:rsidR="00724D8D" w:rsidRPr="00622AF2" w:rsidRDefault="00724D8D"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0E54EB61" w14:textId="53F0A489" w:rsidR="00724D8D" w:rsidRPr="00622AF2" w:rsidRDefault="00724D8D"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text</w:t>
            </w:r>
            <w:r w:rsidRPr="00622AF2">
              <w:rPr>
                <w:rFonts w:ascii="Arial Narrow" w:hAnsi="Arial Narrow"/>
                <w:b/>
                <w:color w:val="70AD47" w:themeColor="accent6"/>
                <w:sz w:val="20"/>
                <w:szCs w:val="20"/>
              </w:rPr>
              <w:tab/>
              <w:t>[_____]</w:t>
            </w:r>
          </w:p>
        </w:tc>
      </w:tr>
      <w:tr w:rsidR="00724D8D" w:rsidRPr="00622AF2" w14:paraId="22FD9DF1" w14:textId="77777777" w:rsidTr="00622AF2">
        <w:trPr>
          <w:trHeight w:val="20"/>
        </w:trPr>
        <w:tc>
          <w:tcPr>
            <w:tcW w:w="833" w:type="pct"/>
            <w:vMerge/>
            <w:tcBorders>
              <w:top w:val="single" w:sz="4" w:space="0" w:color="auto"/>
              <w:right w:val="double" w:sz="4" w:space="0" w:color="auto"/>
            </w:tcBorders>
            <w:shd w:val="clear" w:color="auto" w:fill="auto"/>
          </w:tcPr>
          <w:p w14:paraId="4506D9D4" w14:textId="77777777" w:rsidR="00724D8D" w:rsidRPr="00622AF2" w:rsidRDefault="00724D8D"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2DF6146" w14:textId="77777777" w:rsidR="00724D8D" w:rsidRPr="00622AF2" w:rsidRDefault="00724D8D"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EA38A4E" w14:textId="28502C2F" w:rsidR="00724D8D" w:rsidRPr="00622AF2" w:rsidRDefault="00724D8D"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rPr>
              <w:t>текст</w:t>
            </w:r>
            <w:proofErr w:type="spellEnd"/>
            <w:r w:rsidRPr="00622AF2">
              <w:rPr>
                <w:rFonts w:ascii="Arial Narrow" w:hAnsi="Arial Narrow"/>
                <w:color w:val="70AD47" w:themeColor="accent6"/>
                <w:sz w:val="20"/>
                <w:szCs w:val="20"/>
              </w:rPr>
              <w:t xml:space="preserve"> </w:t>
            </w:r>
            <w:r w:rsidRPr="00622AF2">
              <w:rPr>
                <w:rFonts w:ascii="Arial Narrow" w:hAnsi="Arial Narrow"/>
                <w:color w:val="70AD47" w:themeColor="accent6"/>
                <w:sz w:val="20"/>
                <w:szCs w:val="20"/>
              </w:rPr>
              <w:tab/>
              <w:t>[_____]</w:t>
            </w:r>
          </w:p>
        </w:tc>
      </w:tr>
      <w:tr w:rsidR="00724D8D" w:rsidRPr="00622AF2" w14:paraId="2A770233" w14:textId="77777777" w:rsidTr="00622AF2">
        <w:trPr>
          <w:trHeight w:val="20"/>
        </w:trPr>
        <w:tc>
          <w:tcPr>
            <w:tcW w:w="833" w:type="pct"/>
            <w:vMerge/>
            <w:tcBorders>
              <w:top w:val="single" w:sz="4" w:space="0" w:color="auto"/>
              <w:right w:val="double" w:sz="4" w:space="0" w:color="auto"/>
            </w:tcBorders>
            <w:shd w:val="clear" w:color="auto" w:fill="auto"/>
          </w:tcPr>
          <w:p w14:paraId="76A0E497" w14:textId="77777777" w:rsidR="00724D8D" w:rsidRPr="00622AF2" w:rsidRDefault="00724D8D"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56E5DFC" w14:textId="77777777" w:rsidR="00724D8D" w:rsidRPr="00622AF2" w:rsidRDefault="00724D8D"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Ани</w:t>
            </w:r>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лик</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киритинг</w:t>
            </w:r>
            <w:proofErr w:type="spellEnd"/>
          </w:p>
        </w:tc>
        <w:tc>
          <w:tcPr>
            <w:tcW w:w="2125" w:type="pct"/>
            <w:tcBorders>
              <w:top w:val="single" w:sz="48" w:space="0" w:color="FFFFFF" w:themeColor="background1"/>
              <w:left w:val="single" w:sz="4" w:space="0" w:color="auto"/>
            </w:tcBorders>
            <w:shd w:val="clear" w:color="auto" w:fill="auto"/>
          </w:tcPr>
          <w:p w14:paraId="46183A07" w14:textId="27B0C697" w:rsidR="00724D8D" w:rsidRPr="00622AF2" w:rsidRDefault="00724D8D"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rPr>
              <w:t>матн</w:t>
            </w:r>
            <w:proofErr w:type="spellEnd"/>
            <w:r w:rsidRPr="00622AF2">
              <w:rPr>
                <w:rFonts w:ascii="Arial Narrow" w:hAnsi="Arial Narrow"/>
                <w:color w:val="70AD47" w:themeColor="accent6"/>
                <w:sz w:val="20"/>
                <w:szCs w:val="20"/>
              </w:rPr>
              <w:tab/>
              <w:t>[_____]</w:t>
            </w:r>
          </w:p>
        </w:tc>
      </w:tr>
      <w:tr w:rsidR="00734814" w:rsidRPr="00622AF2" w14:paraId="7AF2BA0A" w14:textId="77777777" w:rsidTr="00622AF2">
        <w:trPr>
          <w:trHeight w:val="20"/>
        </w:trPr>
        <w:tc>
          <w:tcPr>
            <w:tcW w:w="833" w:type="pct"/>
            <w:tcBorders>
              <w:bottom w:val="double" w:sz="4" w:space="0" w:color="auto"/>
            </w:tcBorders>
            <w:shd w:val="clear" w:color="auto" w:fill="auto"/>
          </w:tcPr>
          <w:p w14:paraId="329C2855"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2BC41B7F"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D5FB01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23F15933" w14:textId="77777777" w:rsidTr="00622AF2">
        <w:trPr>
          <w:trHeight w:val="20"/>
        </w:trPr>
        <w:tc>
          <w:tcPr>
            <w:tcW w:w="833" w:type="pct"/>
            <w:vMerge w:val="restart"/>
            <w:tcBorders>
              <w:top w:val="double" w:sz="4" w:space="0" w:color="auto"/>
              <w:right w:val="double" w:sz="4" w:space="0" w:color="auto"/>
            </w:tcBorders>
            <w:shd w:val="clear" w:color="auto" w:fill="auto"/>
          </w:tcPr>
          <w:p w14:paraId="4CD81C79" w14:textId="77777777" w:rsidR="00734814" w:rsidRPr="00622AF2" w:rsidRDefault="00734814" w:rsidP="00622AF2">
            <w:pPr>
              <w:contextualSpacing/>
              <w:rPr>
                <w:rFonts w:ascii="Arial Narrow" w:hAnsi="Arial Narrow"/>
                <w:b/>
                <w:sz w:val="20"/>
                <w:szCs w:val="20"/>
                <w:lang w:val="en-US"/>
              </w:rPr>
            </w:pPr>
            <w:r w:rsidRPr="00622AF2">
              <w:rPr>
                <w:rFonts w:ascii="Arial Narrow" w:hAnsi="Arial Narrow"/>
                <w:b/>
                <w:sz w:val="20"/>
                <w:szCs w:val="20"/>
                <w:lang w:val="en-US"/>
              </w:rPr>
              <w:t>loan_q1b_note</w:t>
            </w:r>
          </w:p>
          <w:p w14:paraId="19C93E21" w14:textId="77777777" w:rsidR="00734814" w:rsidRPr="00622AF2" w:rsidRDefault="00734814" w:rsidP="00622AF2">
            <w:pPr>
              <w:contextualSpacing/>
              <w:rPr>
                <w:rFonts w:ascii="Arial Narrow" w:hAnsi="Arial Narrow"/>
                <w:b/>
                <w:sz w:val="20"/>
                <w:szCs w:val="20"/>
                <w:lang w:val="en-US" w:eastAsia="en-US"/>
              </w:rPr>
            </w:pPr>
          </w:p>
          <w:p w14:paraId="37900DA1"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5861283E" w14:textId="7F2E8ACE"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251AB77"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What was the experience with the loan application process?</w:t>
            </w:r>
          </w:p>
        </w:tc>
        <w:tc>
          <w:tcPr>
            <w:tcW w:w="2125" w:type="pct"/>
            <w:tcBorders>
              <w:top w:val="double" w:sz="4" w:space="0" w:color="auto"/>
              <w:left w:val="single" w:sz="4" w:space="0" w:color="auto"/>
              <w:bottom w:val="single" w:sz="48" w:space="0" w:color="FFFFFF" w:themeColor="background1"/>
            </w:tcBorders>
            <w:shd w:val="clear" w:color="auto" w:fill="auto"/>
          </w:tcPr>
          <w:p w14:paraId="322BBF0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Disagree</w:t>
            </w:r>
            <w:r w:rsidRPr="00622AF2">
              <w:rPr>
                <w:rFonts w:ascii="Arial Narrow" w:hAnsi="Arial Narrow"/>
                <w:b/>
                <w:color w:val="70AD47" w:themeColor="accent6"/>
                <w:sz w:val="20"/>
                <w:szCs w:val="20"/>
              </w:rPr>
              <w:tab/>
              <w:t>1</w:t>
            </w:r>
          </w:p>
          <w:p w14:paraId="534B943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Agree</w:t>
            </w:r>
            <w:r w:rsidRPr="00622AF2">
              <w:rPr>
                <w:rFonts w:ascii="Arial Narrow" w:hAnsi="Arial Narrow"/>
                <w:b/>
                <w:color w:val="70AD47" w:themeColor="accent6"/>
                <w:sz w:val="20"/>
                <w:szCs w:val="20"/>
              </w:rPr>
              <w:tab/>
              <w:t>2</w:t>
            </w:r>
          </w:p>
          <w:p w14:paraId="15817EF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cannot assess</w:t>
            </w:r>
            <w:r w:rsidRPr="00622AF2">
              <w:rPr>
                <w:rFonts w:ascii="Arial Narrow" w:hAnsi="Arial Narrow"/>
                <w:b/>
                <w:color w:val="70AD47" w:themeColor="accent6"/>
                <w:sz w:val="20"/>
                <w:szCs w:val="20"/>
              </w:rPr>
              <w:tab/>
              <w:t>3</w:t>
            </w:r>
          </w:p>
        </w:tc>
      </w:tr>
      <w:tr w:rsidR="00734814" w:rsidRPr="00622AF2" w14:paraId="75DB682F" w14:textId="77777777" w:rsidTr="00622AF2">
        <w:trPr>
          <w:trHeight w:val="20"/>
        </w:trPr>
        <w:tc>
          <w:tcPr>
            <w:tcW w:w="833" w:type="pct"/>
            <w:vMerge/>
            <w:tcBorders>
              <w:top w:val="single" w:sz="4" w:space="0" w:color="auto"/>
              <w:right w:val="double" w:sz="4" w:space="0" w:color="auto"/>
            </w:tcBorders>
            <w:shd w:val="clear" w:color="auto" w:fill="auto"/>
          </w:tcPr>
          <w:p w14:paraId="7CF7B039"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5306B79"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Каков был опыт с заявкой на кредит?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D97E90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согласен</w:t>
            </w:r>
            <w:r w:rsidRPr="00622AF2">
              <w:rPr>
                <w:rFonts w:ascii="Arial Narrow" w:hAnsi="Arial Narrow"/>
                <w:color w:val="70AD47" w:themeColor="accent6"/>
                <w:sz w:val="20"/>
                <w:szCs w:val="20"/>
                <w:lang w:val="ru-RU"/>
              </w:rPr>
              <w:tab/>
              <w:t>1</w:t>
            </w:r>
          </w:p>
          <w:p w14:paraId="77D3BD3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Согласен</w:t>
            </w:r>
            <w:r w:rsidRPr="00622AF2">
              <w:rPr>
                <w:rFonts w:ascii="Arial Narrow" w:hAnsi="Arial Narrow"/>
                <w:color w:val="70AD47" w:themeColor="accent6"/>
                <w:sz w:val="20"/>
                <w:szCs w:val="20"/>
                <w:lang w:val="ru-RU"/>
              </w:rPr>
              <w:tab/>
              <w:t>2</w:t>
            </w:r>
          </w:p>
          <w:p w14:paraId="110E8A4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могу оценить</w:t>
            </w:r>
            <w:r w:rsidRPr="00622AF2">
              <w:rPr>
                <w:rFonts w:ascii="Arial Narrow" w:hAnsi="Arial Narrow"/>
                <w:color w:val="70AD47" w:themeColor="accent6"/>
                <w:sz w:val="20"/>
                <w:szCs w:val="20"/>
                <w:lang w:val="ru-RU"/>
              </w:rPr>
              <w:tab/>
              <w:t>3</w:t>
            </w:r>
          </w:p>
        </w:tc>
      </w:tr>
      <w:tr w:rsidR="00734814" w:rsidRPr="00622AF2" w14:paraId="6FB5CBB5" w14:textId="77777777" w:rsidTr="00622AF2">
        <w:trPr>
          <w:trHeight w:val="20"/>
        </w:trPr>
        <w:tc>
          <w:tcPr>
            <w:tcW w:w="833" w:type="pct"/>
            <w:vMerge/>
            <w:tcBorders>
              <w:top w:val="single" w:sz="4" w:space="0" w:color="auto"/>
              <w:right w:val="double" w:sz="4" w:space="0" w:color="auto"/>
            </w:tcBorders>
            <w:shd w:val="clear" w:color="auto" w:fill="auto"/>
          </w:tcPr>
          <w:p w14:paraId="7D38BB39"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4736622"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r w:rsidRPr="00622AF2">
              <w:rPr>
                <w:rFonts w:ascii="Arial Narrow" w:hAnsi="Arial Narrow"/>
                <w:color w:val="70AD47" w:themeColor="accent6"/>
                <w:sz w:val="20"/>
                <w:szCs w:val="20"/>
                <w:lang w:eastAsia="en-US"/>
              </w:rPr>
              <w:t xml:space="preserve">Кредит </w:t>
            </w:r>
            <w:proofErr w:type="spellStart"/>
            <w:r w:rsidRPr="00622AF2">
              <w:rPr>
                <w:rFonts w:ascii="Arial Narrow" w:hAnsi="Arial Narrow"/>
                <w:color w:val="70AD47" w:themeColor="accent6"/>
                <w:sz w:val="20"/>
                <w:szCs w:val="20"/>
                <w:lang w:eastAsia="en-US"/>
              </w:rPr>
              <w:t>олиш</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жараёни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а</w:t>
            </w:r>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ида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андай</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фикрдасиз</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A21D38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5EBCF68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ўшиламан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124B598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lang w:val="ru-RU"/>
              </w:rPr>
              <w:t>ба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олай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олмайман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5C112425" w14:textId="77777777" w:rsidTr="00622AF2">
        <w:trPr>
          <w:trHeight w:val="20"/>
        </w:trPr>
        <w:tc>
          <w:tcPr>
            <w:tcW w:w="833" w:type="pct"/>
            <w:tcBorders>
              <w:bottom w:val="double" w:sz="4" w:space="0" w:color="auto"/>
            </w:tcBorders>
            <w:shd w:val="clear" w:color="auto" w:fill="auto"/>
          </w:tcPr>
          <w:p w14:paraId="2C54C5C8"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4B345A34"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27560D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5C5F18D9" w14:textId="77777777" w:rsidTr="00622AF2">
        <w:trPr>
          <w:trHeight w:val="20"/>
        </w:trPr>
        <w:tc>
          <w:tcPr>
            <w:tcW w:w="833" w:type="pct"/>
            <w:vMerge w:val="restart"/>
            <w:tcBorders>
              <w:top w:val="double" w:sz="4" w:space="0" w:color="auto"/>
              <w:right w:val="double" w:sz="4" w:space="0" w:color="auto"/>
            </w:tcBorders>
            <w:shd w:val="clear" w:color="auto" w:fill="auto"/>
          </w:tcPr>
          <w:p w14:paraId="18A48BF1" w14:textId="77777777" w:rsidR="00734814" w:rsidRPr="00622AF2" w:rsidRDefault="00734814" w:rsidP="00622AF2">
            <w:pPr>
              <w:contextualSpacing/>
              <w:rPr>
                <w:rFonts w:ascii="Arial Narrow" w:hAnsi="Arial Narrow"/>
                <w:b/>
                <w:sz w:val="20"/>
                <w:szCs w:val="20"/>
                <w:lang w:val="en-US"/>
              </w:rPr>
            </w:pPr>
            <w:r w:rsidRPr="00622AF2">
              <w:rPr>
                <w:rFonts w:ascii="Arial Narrow" w:hAnsi="Arial Narrow"/>
                <w:b/>
                <w:sz w:val="20"/>
                <w:szCs w:val="20"/>
                <w:lang w:val="en-US"/>
              </w:rPr>
              <w:t>loan_q1b1</w:t>
            </w:r>
          </w:p>
          <w:p w14:paraId="7B99509F" w14:textId="77777777" w:rsidR="00734814" w:rsidRPr="00622AF2" w:rsidRDefault="00734814" w:rsidP="00622AF2">
            <w:pPr>
              <w:contextualSpacing/>
              <w:rPr>
                <w:rFonts w:ascii="Arial Narrow" w:hAnsi="Arial Narrow"/>
                <w:b/>
                <w:sz w:val="20"/>
                <w:szCs w:val="20"/>
                <w:lang w:val="en-US" w:eastAsia="en-US"/>
              </w:rPr>
            </w:pPr>
          </w:p>
          <w:p w14:paraId="1D581D3B"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43B6ED2E" w14:textId="2C6798A8"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BB5DCA5" w14:textId="7E65D719"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The application process is too difficult</w:t>
            </w:r>
            <w:r w:rsidR="009A48AE" w:rsidRPr="00622AF2">
              <w:rPr>
                <w:rFonts w:ascii="Arial Narrow" w:eastAsia="Batang" w:hAnsi="Arial Narrow"/>
                <w:b/>
                <w:color w:val="70AD47" w:themeColor="accent6"/>
                <w:sz w:val="20"/>
                <w:szCs w:val="20"/>
                <w:lang w:val="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6ADE851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Disagree</w:t>
            </w:r>
            <w:r w:rsidRPr="00622AF2">
              <w:rPr>
                <w:rFonts w:ascii="Arial Narrow" w:hAnsi="Arial Narrow"/>
                <w:b/>
                <w:color w:val="70AD47" w:themeColor="accent6"/>
                <w:sz w:val="20"/>
                <w:szCs w:val="20"/>
              </w:rPr>
              <w:tab/>
              <w:t>1</w:t>
            </w:r>
          </w:p>
          <w:p w14:paraId="75A5042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Agree</w:t>
            </w:r>
            <w:r w:rsidRPr="00622AF2">
              <w:rPr>
                <w:rFonts w:ascii="Arial Narrow" w:hAnsi="Arial Narrow"/>
                <w:b/>
                <w:color w:val="70AD47" w:themeColor="accent6"/>
                <w:sz w:val="20"/>
                <w:szCs w:val="20"/>
              </w:rPr>
              <w:tab/>
              <w:t>2</w:t>
            </w:r>
          </w:p>
          <w:p w14:paraId="569CE73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cannot assess</w:t>
            </w:r>
            <w:r w:rsidRPr="00622AF2">
              <w:rPr>
                <w:rFonts w:ascii="Arial Narrow" w:hAnsi="Arial Narrow"/>
                <w:b/>
                <w:color w:val="70AD47" w:themeColor="accent6"/>
                <w:sz w:val="20"/>
                <w:szCs w:val="20"/>
              </w:rPr>
              <w:tab/>
              <w:t>3</w:t>
            </w:r>
          </w:p>
        </w:tc>
      </w:tr>
      <w:tr w:rsidR="00734814" w:rsidRPr="00622AF2" w14:paraId="0C539C2B" w14:textId="77777777" w:rsidTr="00622AF2">
        <w:trPr>
          <w:trHeight w:val="20"/>
        </w:trPr>
        <w:tc>
          <w:tcPr>
            <w:tcW w:w="833" w:type="pct"/>
            <w:vMerge/>
            <w:tcBorders>
              <w:top w:val="single" w:sz="4" w:space="0" w:color="auto"/>
              <w:right w:val="double" w:sz="4" w:space="0" w:color="auto"/>
            </w:tcBorders>
            <w:shd w:val="clear" w:color="auto" w:fill="auto"/>
          </w:tcPr>
          <w:p w14:paraId="47491DF0"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B0E699C" w14:textId="23F9C96D"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Процесс подачи заявки слишком сложен</w:t>
            </w:r>
            <w:r w:rsidR="009A48AE" w:rsidRPr="00622AF2">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2F6755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согласен</w:t>
            </w:r>
            <w:r w:rsidRPr="00622AF2">
              <w:rPr>
                <w:rFonts w:ascii="Arial Narrow" w:hAnsi="Arial Narrow"/>
                <w:color w:val="70AD47" w:themeColor="accent6"/>
                <w:sz w:val="20"/>
                <w:szCs w:val="20"/>
                <w:lang w:val="ru-RU"/>
              </w:rPr>
              <w:tab/>
              <w:t>1</w:t>
            </w:r>
          </w:p>
          <w:p w14:paraId="53FF70A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Согласен</w:t>
            </w:r>
            <w:r w:rsidRPr="00622AF2">
              <w:rPr>
                <w:rFonts w:ascii="Arial Narrow" w:hAnsi="Arial Narrow"/>
                <w:color w:val="70AD47" w:themeColor="accent6"/>
                <w:sz w:val="20"/>
                <w:szCs w:val="20"/>
                <w:lang w:val="ru-RU"/>
              </w:rPr>
              <w:tab/>
              <w:t>2</w:t>
            </w:r>
          </w:p>
          <w:p w14:paraId="09909FE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могу оценить</w:t>
            </w:r>
            <w:r w:rsidRPr="00622AF2">
              <w:rPr>
                <w:rFonts w:ascii="Arial Narrow" w:hAnsi="Arial Narrow"/>
                <w:color w:val="70AD47" w:themeColor="accent6"/>
                <w:sz w:val="20"/>
                <w:szCs w:val="20"/>
                <w:lang w:val="ru-RU"/>
              </w:rPr>
              <w:tab/>
              <w:t>3</w:t>
            </w:r>
          </w:p>
        </w:tc>
      </w:tr>
      <w:tr w:rsidR="00734814" w:rsidRPr="00622AF2" w14:paraId="27277E31" w14:textId="77777777" w:rsidTr="00622AF2">
        <w:trPr>
          <w:trHeight w:val="20"/>
        </w:trPr>
        <w:tc>
          <w:tcPr>
            <w:tcW w:w="833" w:type="pct"/>
            <w:vMerge/>
            <w:tcBorders>
              <w:top w:val="single" w:sz="4" w:space="0" w:color="auto"/>
              <w:right w:val="double" w:sz="4" w:space="0" w:color="auto"/>
            </w:tcBorders>
            <w:shd w:val="clear" w:color="auto" w:fill="auto"/>
          </w:tcPr>
          <w:p w14:paraId="7E9ACE05"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3DEA30F" w14:textId="40B13171"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Ариза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бериш</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жараёни</w:t>
            </w:r>
            <w:proofErr w:type="spellEnd"/>
            <w:r w:rsidRPr="00622AF2">
              <w:rPr>
                <w:rFonts w:ascii="Arial Narrow" w:hAnsi="Arial Narrow"/>
                <w:color w:val="70AD47" w:themeColor="accent6"/>
                <w:sz w:val="20"/>
                <w:szCs w:val="20"/>
                <w:lang w:eastAsia="en-US"/>
              </w:rPr>
              <w:t xml:space="preserve"> жуда </w:t>
            </w:r>
            <w:proofErr w:type="spellStart"/>
            <w:r w:rsidRPr="00622AF2">
              <w:rPr>
                <w:rFonts w:ascii="Arial Narrow" w:hAnsi="Arial Narrow"/>
                <w:color w:val="70AD47" w:themeColor="accent6"/>
                <w:sz w:val="20"/>
                <w:szCs w:val="20"/>
                <w:lang w:eastAsia="en-US"/>
              </w:rPr>
              <w:t>мураккаб</w:t>
            </w:r>
            <w:proofErr w:type="spellEnd"/>
            <w:r w:rsidR="009A48AE"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F22390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3EF3E0A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lastRenderedPageBreak/>
              <w:t>Қ</w:t>
            </w:r>
            <w:r w:rsidRPr="00622AF2">
              <w:rPr>
                <w:rFonts w:ascii="Arial Narrow" w:hAnsi="Arial Narrow" w:cs="Arial Narrow"/>
                <w:color w:val="70AD47" w:themeColor="accent6"/>
                <w:sz w:val="20"/>
                <w:szCs w:val="20"/>
                <w:lang w:val="ru-RU"/>
              </w:rPr>
              <w:t>ўшиламан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2CFDFED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олай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олмайман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588C3350" w14:textId="77777777" w:rsidTr="00622AF2">
        <w:trPr>
          <w:trHeight w:val="20"/>
        </w:trPr>
        <w:tc>
          <w:tcPr>
            <w:tcW w:w="833" w:type="pct"/>
            <w:tcBorders>
              <w:bottom w:val="double" w:sz="4" w:space="0" w:color="auto"/>
            </w:tcBorders>
            <w:shd w:val="clear" w:color="auto" w:fill="auto"/>
          </w:tcPr>
          <w:p w14:paraId="3120D4B9"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538D9C84"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ABA4F9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0EFA5E22" w14:textId="77777777" w:rsidTr="00622AF2">
        <w:trPr>
          <w:trHeight w:val="20"/>
        </w:trPr>
        <w:tc>
          <w:tcPr>
            <w:tcW w:w="833" w:type="pct"/>
            <w:vMerge w:val="restart"/>
            <w:tcBorders>
              <w:top w:val="double" w:sz="4" w:space="0" w:color="auto"/>
              <w:right w:val="double" w:sz="4" w:space="0" w:color="auto"/>
            </w:tcBorders>
            <w:shd w:val="clear" w:color="auto" w:fill="auto"/>
          </w:tcPr>
          <w:p w14:paraId="15996DCA" w14:textId="77777777" w:rsidR="00734814" w:rsidRPr="00622AF2" w:rsidRDefault="00734814" w:rsidP="00622AF2">
            <w:pPr>
              <w:contextualSpacing/>
              <w:rPr>
                <w:rFonts w:ascii="Arial Narrow" w:hAnsi="Arial Narrow"/>
                <w:b/>
                <w:sz w:val="20"/>
                <w:szCs w:val="20"/>
                <w:lang w:val="en-US"/>
              </w:rPr>
            </w:pPr>
            <w:r w:rsidRPr="00622AF2">
              <w:rPr>
                <w:rFonts w:ascii="Arial Narrow" w:hAnsi="Arial Narrow"/>
                <w:b/>
                <w:sz w:val="20"/>
                <w:szCs w:val="20"/>
                <w:lang w:val="en-US"/>
              </w:rPr>
              <w:t>loan_q1b2</w:t>
            </w:r>
          </w:p>
          <w:p w14:paraId="3A159D2C" w14:textId="77777777" w:rsidR="00734814" w:rsidRPr="00622AF2" w:rsidRDefault="00734814" w:rsidP="00622AF2">
            <w:pPr>
              <w:contextualSpacing/>
              <w:rPr>
                <w:rFonts w:ascii="Arial Narrow" w:hAnsi="Arial Narrow"/>
                <w:b/>
                <w:sz w:val="20"/>
                <w:szCs w:val="20"/>
                <w:lang w:val="en-US" w:eastAsia="en-US"/>
              </w:rPr>
            </w:pPr>
          </w:p>
          <w:p w14:paraId="6069D40E"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6A3B8310" w14:textId="58661CC0"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1FF41A" w14:textId="68C28388"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One needs to submit too many application documents</w:t>
            </w:r>
            <w:r w:rsidR="009A48AE" w:rsidRPr="00622AF2">
              <w:rPr>
                <w:rFonts w:ascii="Arial Narrow" w:eastAsia="Batang" w:hAnsi="Arial Narrow"/>
                <w:b/>
                <w:color w:val="70AD47" w:themeColor="accent6"/>
                <w:sz w:val="20"/>
                <w:szCs w:val="20"/>
                <w:lang w:val="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4CE4438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Disagree</w:t>
            </w:r>
            <w:r w:rsidRPr="00622AF2">
              <w:rPr>
                <w:rFonts w:ascii="Arial Narrow" w:hAnsi="Arial Narrow"/>
                <w:b/>
                <w:color w:val="70AD47" w:themeColor="accent6"/>
                <w:sz w:val="20"/>
                <w:szCs w:val="20"/>
              </w:rPr>
              <w:tab/>
              <w:t>1</w:t>
            </w:r>
          </w:p>
          <w:p w14:paraId="6BFEF00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Agree</w:t>
            </w:r>
            <w:r w:rsidRPr="00622AF2">
              <w:rPr>
                <w:rFonts w:ascii="Arial Narrow" w:hAnsi="Arial Narrow"/>
                <w:b/>
                <w:color w:val="70AD47" w:themeColor="accent6"/>
                <w:sz w:val="20"/>
                <w:szCs w:val="20"/>
              </w:rPr>
              <w:tab/>
              <w:t>2</w:t>
            </w:r>
          </w:p>
          <w:p w14:paraId="2E4B048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cannot assess</w:t>
            </w:r>
            <w:r w:rsidRPr="00622AF2">
              <w:rPr>
                <w:rFonts w:ascii="Arial Narrow" w:hAnsi="Arial Narrow"/>
                <w:b/>
                <w:color w:val="70AD47" w:themeColor="accent6"/>
                <w:sz w:val="20"/>
                <w:szCs w:val="20"/>
              </w:rPr>
              <w:tab/>
              <w:t>3</w:t>
            </w:r>
          </w:p>
        </w:tc>
      </w:tr>
      <w:tr w:rsidR="00734814" w:rsidRPr="00622AF2" w14:paraId="67833DE6" w14:textId="77777777" w:rsidTr="00622AF2">
        <w:trPr>
          <w:trHeight w:val="20"/>
        </w:trPr>
        <w:tc>
          <w:tcPr>
            <w:tcW w:w="833" w:type="pct"/>
            <w:vMerge/>
            <w:tcBorders>
              <w:top w:val="single" w:sz="4" w:space="0" w:color="auto"/>
              <w:right w:val="double" w:sz="4" w:space="0" w:color="auto"/>
            </w:tcBorders>
            <w:shd w:val="clear" w:color="auto" w:fill="auto"/>
          </w:tcPr>
          <w:p w14:paraId="35F9E7B7"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F3B1525" w14:textId="093CDD30"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Нужно подать слишком много документов для заявки</w:t>
            </w:r>
            <w:r w:rsidR="009A48AE" w:rsidRPr="00622AF2">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8A7191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согласен</w:t>
            </w:r>
            <w:r w:rsidRPr="00622AF2">
              <w:rPr>
                <w:rFonts w:ascii="Arial Narrow" w:hAnsi="Arial Narrow"/>
                <w:color w:val="70AD47" w:themeColor="accent6"/>
                <w:sz w:val="20"/>
                <w:szCs w:val="20"/>
                <w:lang w:val="ru-RU"/>
              </w:rPr>
              <w:tab/>
              <w:t>1</w:t>
            </w:r>
          </w:p>
          <w:p w14:paraId="2D7A495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Согласен</w:t>
            </w:r>
            <w:r w:rsidRPr="00622AF2">
              <w:rPr>
                <w:rFonts w:ascii="Arial Narrow" w:hAnsi="Arial Narrow"/>
                <w:color w:val="70AD47" w:themeColor="accent6"/>
                <w:sz w:val="20"/>
                <w:szCs w:val="20"/>
                <w:lang w:val="ru-RU"/>
              </w:rPr>
              <w:tab/>
              <w:t>2</w:t>
            </w:r>
          </w:p>
          <w:p w14:paraId="475D75F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могу оценить</w:t>
            </w:r>
            <w:r w:rsidRPr="00622AF2">
              <w:rPr>
                <w:rFonts w:ascii="Arial Narrow" w:hAnsi="Arial Narrow"/>
                <w:color w:val="70AD47" w:themeColor="accent6"/>
                <w:sz w:val="20"/>
                <w:szCs w:val="20"/>
                <w:lang w:val="ru-RU"/>
              </w:rPr>
              <w:tab/>
              <w:t>3</w:t>
            </w:r>
          </w:p>
        </w:tc>
      </w:tr>
      <w:tr w:rsidR="00734814" w:rsidRPr="00622AF2" w14:paraId="5F00A14F" w14:textId="77777777" w:rsidTr="00622AF2">
        <w:trPr>
          <w:trHeight w:val="20"/>
        </w:trPr>
        <w:tc>
          <w:tcPr>
            <w:tcW w:w="833" w:type="pct"/>
            <w:vMerge/>
            <w:tcBorders>
              <w:top w:val="single" w:sz="4" w:space="0" w:color="auto"/>
              <w:right w:val="double" w:sz="4" w:space="0" w:color="auto"/>
            </w:tcBorders>
            <w:shd w:val="clear" w:color="auto" w:fill="auto"/>
          </w:tcPr>
          <w:p w14:paraId="30EA9119"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1CD3F2E" w14:textId="7EFE39AC" w:rsidR="00734814" w:rsidRPr="00622AF2" w:rsidRDefault="00734814" w:rsidP="00622AF2">
            <w:pPr>
              <w:keepNext/>
              <w:ind w:left="404" w:hanging="404"/>
              <w:contextualSpacing/>
              <w:rPr>
                <w:rFonts w:ascii="Arial Narrow" w:hAnsi="Arial Narrow"/>
                <w:color w:val="70AD47" w:themeColor="accent6"/>
                <w:sz w:val="20"/>
                <w:szCs w:val="20"/>
                <w:lang w:eastAsia="en-US"/>
              </w:rPr>
            </w:pPr>
            <w:r w:rsidRPr="00622AF2">
              <w:rPr>
                <w:rFonts w:ascii="Arial Narrow" w:hAnsi="Arial Narrow"/>
                <w:color w:val="70AD47" w:themeColor="accent6"/>
                <w:sz w:val="20"/>
                <w:szCs w:val="20"/>
                <w:lang w:eastAsia="en-US"/>
              </w:rPr>
              <w:t xml:space="preserve">Жуда </w:t>
            </w:r>
            <w:proofErr w:type="spellStart"/>
            <w:r w:rsidRPr="00622AF2">
              <w:rPr>
                <w:rFonts w:ascii="Arial Narrow" w:hAnsi="Arial Narrow"/>
                <w:color w:val="70AD47" w:themeColor="accent6"/>
                <w:sz w:val="20"/>
                <w:szCs w:val="20"/>
                <w:lang w:eastAsia="en-US"/>
              </w:rPr>
              <w:t>кўп</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ужжат</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топшириш</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керак</w:t>
            </w:r>
            <w:proofErr w:type="spellEnd"/>
            <w:r w:rsidR="009A48AE"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9FD8C0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7EF2750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ўшиламан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367FC6F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олай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олмайман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52C7C2C7" w14:textId="77777777" w:rsidTr="00622AF2">
        <w:trPr>
          <w:trHeight w:val="20"/>
        </w:trPr>
        <w:tc>
          <w:tcPr>
            <w:tcW w:w="833" w:type="pct"/>
            <w:tcBorders>
              <w:bottom w:val="double" w:sz="4" w:space="0" w:color="auto"/>
            </w:tcBorders>
            <w:shd w:val="clear" w:color="auto" w:fill="auto"/>
          </w:tcPr>
          <w:p w14:paraId="36393AA7"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4C8BE22C"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D70931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22B43CC4" w14:textId="77777777" w:rsidTr="00622AF2">
        <w:trPr>
          <w:trHeight w:val="20"/>
        </w:trPr>
        <w:tc>
          <w:tcPr>
            <w:tcW w:w="833" w:type="pct"/>
            <w:vMerge w:val="restart"/>
            <w:tcBorders>
              <w:top w:val="double" w:sz="4" w:space="0" w:color="auto"/>
              <w:right w:val="double" w:sz="4" w:space="0" w:color="auto"/>
            </w:tcBorders>
            <w:shd w:val="clear" w:color="auto" w:fill="auto"/>
          </w:tcPr>
          <w:p w14:paraId="54883BEF" w14:textId="77777777" w:rsidR="00734814" w:rsidRPr="00622AF2" w:rsidRDefault="00734814" w:rsidP="00622AF2">
            <w:pPr>
              <w:contextualSpacing/>
              <w:rPr>
                <w:rFonts w:ascii="Arial Narrow" w:hAnsi="Arial Narrow"/>
                <w:b/>
                <w:sz w:val="20"/>
                <w:szCs w:val="20"/>
                <w:lang w:val="en-US"/>
              </w:rPr>
            </w:pPr>
            <w:r w:rsidRPr="00622AF2">
              <w:rPr>
                <w:rFonts w:ascii="Arial Narrow" w:hAnsi="Arial Narrow"/>
                <w:b/>
                <w:sz w:val="20"/>
                <w:szCs w:val="20"/>
                <w:lang w:val="en-US"/>
              </w:rPr>
              <w:t>loan_q1b3</w:t>
            </w:r>
          </w:p>
          <w:p w14:paraId="09703265" w14:textId="77777777" w:rsidR="00734814" w:rsidRPr="00622AF2" w:rsidRDefault="00734814" w:rsidP="00622AF2">
            <w:pPr>
              <w:contextualSpacing/>
              <w:rPr>
                <w:rFonts w:ascii="Arial Narrow" w:hAnsi="Arial Narrow"/>
                <w:b/>
                <w:sz w:val="20"/>
                <w:szCs w:val="20"/>
                <w:lang w:val="en-US" w:eastAsia="en-US"/>
              </w:rPr>
            </w:pPr>
          </w:p>
          <w:p w14:paraId="29F19F14"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3049F5C1" w14:textId="56F902EA"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065B545" w14:textId="0AA94358"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The process of consideration for application is too long</w:t>
            </w:r>
            <w:r w:rsidR="00A94937" w:rsidRPr="00622AF2">
              <w:rPr>
                <w:rFonts w:ascii="Arial Narrow" w:eastAsia="Batang" w:hAnsi="Arial Narrow"/>
                <w:b/>
                <w:color w:val="70AD47" w:themeColor="accent6"/>
                <w:sz w:val="20"/>
                <w:szCs w:val="20"/>
                <w:lang w:val="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78E7EED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Disagree</w:t>
            </w:r>
            <w:r w:rsidRPr="00622AF2">
              <w:rPr>
                <w:rFonts w:ascii="Arial Narrow" w:hAnsi="Arial Narrow"/>
                <w:b/>
                <w:color w:val="70AD47" w:themeColor="accent6"/>
                <w:sz w:val="20"/>
                <w:szCs w:val="20"/>
              </w:rPr>
              <w:tab/>
              <w:t>1</w:t>
            </w:r>
          </w:p>
          <w:p w14:paraId="74C2484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Agree</w:t>
            </w:r>
            <w:r w:rsidRPr="00622AF2">
              <w:rPr>
                <w:rFonts w:ascii="Arial Narrow" w:hAnsi="Arial Narrow"/>
                <w:b/>
                <w:color w:val="70AD47" w:themeColor="accent6"/>
                <w:sz w:val="20"/>
                <w:szCs w:val="20"/>
              </w:rPr>
              <w:tab/>
              <w:t>2</w:t>
            </w:r>
          </w:p>
          <w:p w14:paraId="5C5ACE9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cannot assess</w:t>
            </w:r>
            <w:r w:rsidRPr="00622AF2">
              <w:rPr>
                <w:rFonts w:ascii="Arial Narrow" w:hAnsi="Arial Narrow"/>
                <w:b/>
                <w:color w:val="70AD47" w:themeColor="accent6"/>
                <w:sz w:val="20"/>
                <w:szCs w:val="20"/>
              </w:rPr>
              <w:tab/>
              <w:t>3</w:t>
            </w:r>
          </w:p>
        </w:tc>
      </w:tr>
      <w:tr w:rsidR="00734814" w:rsidRPr="00622AF2" w14:paraId="753630BE" w14:textId="77777777" w:rsidTr="00622AF2">
        <w:trPr>
          <w:trHeight w:val="20"/>
        </w:trPr>
        <w:tc>
          <w:tcPr>
            <w:tcW w:w="833" w:type="pct"/>
            <w:vMerge/>
            <w:tcBorders>
              <w:top w:val="single" w:sz="4" w:space="0" w:color="auto"/>
              <w:right w:val="double" w:sz="4" w:space="0" w:color="auto"/>
            </w:tcBorders>
            <w:shd w:val="clear" w:color="auto" w:fill="auto"/>
          </w:tcPr>
          <w:p w14:paraId="778BF0BC"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E9F4BB7" w14:textId="1A894995"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Процесс рассмотрения заявки слишком длительный</w:t>
            </w:r>
            <w:r w:rsidR="00A94937" w:rsidRPr="00622AF2">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028893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согласен</w:t>
            </w:r>
            <w:r w:rsidRPr="00622AF2">
              <w:rPr>
                <w:rFonts w:ascii="Arial Narrow" w:hAnsi="Arial Narrow"/>
                <w:color w:val="70AD47" w:themeColor="accent6"/>
                <w:sz w:val="20"/>
                <w:szCs w:val="20"/>
                <w:lang w:val="ru-RU"/>
              </w:rPr>
              <w:tab/>
              <w:t>1</w:t>
            </w:r>
          </w:p>
          <w:p w14:paraId="3E24E5B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Согласен</w:t>
            </w:r>
            <w:r w:rsidRPr="00622AF2">
              <w:rPr>
                <w:rFonts w:ascii="Arial Narrow" w:hAnsi="Arial Narrow"/>
                <w:color w:val="70AD47" w:themeColor="accent6"/>
                <w:sz w:val="20"/>
                <w:szCs w:val="20"/>
                <w:lang w:val="ru-RU"/>
              </w:rPr>
              <w:tab/>
              <w:t>2</w:t>
            </w:r>
          </w:p>
          <w:p w14:paraId="288E469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могу оценить</w:t>
            </w:r>
            <w:r w:rsidRPr="00622AF2">
              <w:rPr>
                <w:rFonts w:ascii="Arial Narrow" w:hAnsi="Arial Narrow"/>
                <w:color w:val="70AD47" w:themeColor="accent6"/>
                <w:sz w:val="20"/>
                <w:szCs w:val="20"/>
                <w:lang w:val="ru-RU"/>
              </w:rPr>
              <w:tab/>
              <w:t>3</w:t>
            </w:r>
          </w:p>
        </w:tc>
      </w:tr>
      <w:tr w:rsidR="00734814" w:rsidRPr="00622AF2" w14:paraId="06E95197" w14:textId="77777777" w:rsidTr="00622AF2">
        <w:trPr>
          <w:trHeight w:val="20"/>
        </w:trPr>
        <w:tc>
          <w:tcPr>
            <w:tcW w:w="833" w:type="pct"/>
            <w:vMerge/>
            <w:tcBorders>
              <w:top w:val="single" w:sz="4" w:space="0" w:color="auto"/>
              <w:right w:val="double" w:sz="4" w:space="0" w:color="auto"/>
            </w:tcBorders>
            <w:shd w:val="clear" w:color="auto" w:fill="auto"/>
          </w:tcPr>
          <w:p w14:paraId="3AF8E3D5"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9493120" w14:textId="1FD89EF7"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Ариза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кўриб</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чи</w:t>
            </w:r>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иш</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жараёни</w:t>
            </w:r>
            <w:proofErr w:type="spellEnd"/>
            <w:r w:rsidRPr="00622AF2">
              <w:rPr>
                <w:rFonts w:ascii="Arial Narrow" w:hAnsi="Arial Narrow"/>
                <w:color w:val="70AD47" w:themeColor="accent6"/>
                <w:sz w:val="20"/>
                <w:szCs w:val="20"/>
                <w:lang w:eastAsia="en-US"/>
              </w:rPr>
              <w:t xml:space="preserve"> </w:t>
            </w:r>
            <w:r w:rsidRPr="00622AF2">
              <w:rPr>
                <w:rFonts w:ascii="Arial Narrow" w:hAnsi="Arial Narrow" w:cs="Arial Narrow"/>
                <w:color w:val="70AD47" w:themeColor="accent6"/>
                <w:sz w:val="20"/>
                <w:szCs w:val="20"/>
                <w:lang w:eastAsia="en-US"/>
              </w:rPr>
              <w:t>жуда</w:t>
            </w:r>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узо</w:t>
            </w:r>
            <w:r w:rsidRPr="00622AF2">
              <w:rPr>
                <w:rFonts w:ascii="Calibri" w:hAnsi="Calibri" w:cs="Calibri"/>
                <w:color w:val="70AD47" w:themeColor="accent6"/>
                <w:sz w:val="20"/>
                <w:szCs w:val="20"/>
                <w:lang w:eastAsia="en-US"/>
              </w:rPr>
              <w:t>қ</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муддат</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талаб</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илади</w:t>
            </w:r>
            <w:proofErr w:type="spellEnd"/>
            <w:r w:rsidR="00A94937"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7EE952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66DCF52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ўшиламан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45B68A6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олай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олмайман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17D589E0" w14:textId="77777777" w:rsidTr="00622AF2">
        <w:trPr>
          <w:trHeight w:val="20"/>
        </w:trPr>
        <w:tc>
          <w:tcPr>
            <w:tcW w:w="833" w:type="pct"/>
            <w:tcBorders>
              <w:bottom w:val="double" w:sz="4" w:space="0" w:color="auto"/>
            </w:tcBorders>
            <w:shd w:val="clear" w:color="auto" w:fill="auto"/>
          </w:tcPr>
          <w:p w14:paraId="3FEBC71A"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53420198"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643F33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08979358" w14:textId="77777777" w:rsidTr="00622AF2">
        <w:trPr>
          <w:trHeight w:val="20"/>
        </w:trPr>
        <w:tc>
          <w:tcPr>
            <w:tcW w:w="833" w:type="pct"/>
            <w:vMerge w:val="restart"/>
            <w:tcBorders>
              <w:top w:val="double" w:sz="4" w:space="0" w:color="auto"/>
              <w:right w:val="double" w:sz="4" w:space="0" w:color="auto"/>
            </w:tcBorders>
            <w:shd w:val="clear" w:color="auto" w:fill="auto"/>
          </w:tcPr>
          <w:p w14:paraId="76171F81" w14:textId="77777777" w:rsidR="00734814" w:rsidRPr="00622AF2" w:rsidRDefault="00734814" w:rsidP="00622AF2">
            <w:pPr>
              <w:contextualSpacing/>
              <w:rPr>
                <w:rFonts w:ascii="Arial Narrow" w:hAnsi="Arial Narrow"/>
                <w:b/>
                <w:sz w:val="20"/>
                <w:szCs w:val="20"/>
                <w:lang w:val="en-US"/>
              </w:rPr>
            </w:pPr>
            <w:r w:rsidRPr="00622AF2">
              <w:rPr>
                <w:rFonts w:ascii="Arial Narrow" w:hAnsi="Arial Narrow"/>
                <w:b/>
                <w:sz w:val="20"/>
                <w:szCs w:val="20"/>
                <w:lang w:val="en-US"/>
              </w:rPr>
              <w:t>loan_q1b4</w:t>
            </w:r>
          </w:p>
          <w:p w14:paraId="70207C7D" w14:textId="77777777" w:rsidR="00734814" w:rsidRPr="00622AF2" w:rsidRDefault="00734814" w:rsidP="00622AF2">
            <w:pPr>
              <w:contextualSpacing/>
              <w:rPr>
                <w:rFonts w:ascii="Arial Narrow" w:hAnsi="Arial Narrow"/>
                <w:b/>
                <w:sz w:val="20"/>
                <w:szCs w:val="20"/>
                <w:lang w:val="en-US" w:eastAsia="en-US"/>
              </w:rPr>
            </w:pPr>
          </w:p>
          <w:p w14:paraId="3AFC56AC"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2954C584" w14:textId="35709477"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42A2767" w14:textId="5457284B"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Interest rate is high</w:t>
            </w:r>
            <w:r w:rsidR="00A94937" w:rsidRPr="00622AF2">
              <w:rPr>
                <w:rFonts w:ascii="Arial Narrow" w:eastAsia="Batang" w:hAnsi="Arial Narrow"/>
                <w:b/>
                <w:color w:val="70AD47" w:themeColor="accent6"/>
                <w:sz w:val="20"/>
                <w:szCs w:val="20"/>
                <w:lang w:val="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50367B1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Disagree</w:t>
            </w:r>
            <w:r w:rsidRPr="00622AF2">
              <w:rPr>
                <w:rFonts w:ascii="Arial Narrow" w:hAnsi="Arial Narrow"/>
                <w:b/>
                <w:color w:val="70AD47" w:themeColor="accent6"/>
                <w:sz w:val="20"/>
                <w:szCs w:val="20"/>
              </w:rPr>
              <w:tab/>
              <w:t>1</w:t>
            </w:r>
          </w:p>
          <w:p w14:paraId="551C6DE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Agree</w:t>
            </w:r>
            <w:r w:rsidRPr="00622AF2">
              <w:rPr>
                <w:rFonts w:ascii="Arial Narrow" w:hAnsi="Arial Narrow"/>
                <w:b/>
                <w:color w:val="70AD47" w:themeColor="accent6"/>
                <w:sz w:val="20"/>
                <w:szCs w:val="20"/>
              </w:rPr>
              <w:tab/>
              <w:t>2</w:t>
            </w:r>
          </w:p>
          <w:p w14:paraId="3EB032B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cannot assess</w:t>
            </w:r>
            <w:r w:rsidRPr="00622AF2">
              <w:rPr>
                <w:rFonts w:ascii="Arial Narrow" w:hAnsi="Arial Narrow"/>
                <w:b/>
                <w:color w:val="70AD47" w:themeColor="accent6"/>
                <w:sz w:val="20"/>
                <w:szCs w:val="20"/>
              </w:rPr>
              <w:tab/>
              <w:t>3</w:t>
            </w:r>
          </w:p>
        </w:tc>
      </w:tr>
      <w:tr w:rsidR="00734814" w:rsidRPr="00622AF2" w14:paraId="4F36D809" w14:textId="77777777" w:rsidTr="00622AF2">
        <w:trPr>
          <w:trHeight w:val="20"/>
        </w:trPr>
        <w:tc>
          <w:tcPr>
            <w:tcW w:w="833" w:type="pct"/>
            <w:vMerge/>
            <w:tcBorders>
              <w:top w:val="single" w:sz="4" w:space="0" w:color="auto"/>
              <w:right w:val="double" w:sz="4" w:space="0" w:color="auto"/>
            </w:tcBorders>
            <w:shd w:val="clear" w:color="auto" w:fill="auto"/>
          </w:tcPr>
          <w:p w14:paraId="39FC5529"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05BD698" w14:textId="2EB1B8C9" w:rsidR="00734814" w:rsidRPr="00622AF2" w:rsidRDefault="00734814" w:rsidP="00622AF2">
            <w:pPr>
              <w:keepNext/>
              <w:ind w:left="404" w:hanging="404"/>
              <w:contextualSpacing/>
              <w:rPr>
                <w:rFonts w:ascii="Arial Narrow" w:eastAsia="Batang" w:hAnsi="Arial Narrow"/>
                <w:color w:val="70AD47" w:themeColor="accent6"/>
                <w:sz w:val="20"/>
                <w:szCs w:val="20"/>
                <w:lang w:val="en-US"/>
              </w:rPr>
            </w:pPr>
            <w:r w:rsidRPr="00622AF2">
              <w:rPr>
                <w:rFonts w:ascii="Arial Narrow" w:eastAsia="Batang" w:hAnsi="Arial Narrow"/>
                <w:color w:val="70AD47" w:themeColor="accent6"/>
                <w:sz w:val="20"/>
                <w:szCs w:val="20"/>
              </w:rPr>
              <w:t>Процентная ставка высокая</w:t>
            </w:r>
            <w:r w:rsidR="00A94937" w:rsidRPr="00622AF2">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E4450B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согласен</w:t>
            </w:r>
            <w:r w:rsidRPr="00622AF2">
              <w:rPr>
                <w:rFonts w:ascii="Arial Narrow" w:hAnsi="Arial Narrow"/>
                <w:color w:val="70AD47" w:themeColor="accent6"/>
                <w:sz w:val="20"/>
                <w:szCs w:val="20"/>
                <w:lang w:val="ru-RU"/>
              </w:rPr>
              <w:tab/>
              <w:t>1</w:t>
            </w:r>
          </w:p>
          <w:p w14:paraId="1DDA8CD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Согласен</w:t>
            </w:r>
            <w:r w:rsidRPr="00622AF2">
              <w:rPr>
                <w:rFonts w:ascii="Arial Narrow" w:hAnsi="Arial Narrow"/>
                <w:color w:val="70AD47" w:themeColor="accent6"/>
                <w:sz w:val="20"/>
                <w:szCs w:val="20"/>
                <w:lang w:val="ru-RU"/>
              </w:rPr>
              <w:tab/>
              <w:t>2</w:t>
            </w:r>
          </w:p>
          <w:p w14:paraId="6459419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могу оценить</w:t>
            </w:r>
            <w:r w:rsidRPr="00622AF2">
              <w:rPr>
                <w:rFonts w:ascii="Arial Narrow" w:hAnsi="Arial Narrow"/>
                <w:color w:val="70AD47" w:themeColor="accent6"/>
                <w:sz w:val="20"/>
                <w:szCs w:val="20"/>
                <w:lang w:val="ru-RU"/>
              </w:rPr>
              <w:tab/>
              <w:t>3</w:t>
            </w:r>
          </w:p>
        </w:tc>
      </w:tr>
      <w:tr w:rsidR="00734814" w:rsidRPr="00622AF2" w14:paraId="2FE8C51F" w14:textId="77777777" w:rsidTr="00622AF2">
        <w:trPr>
          <w:trHeight w:val="20"/>
        </w:trPr>
        <w:tc>
          <w:tcPr>
            <w:tcW w:w="833" w:type="pct"/>
            <w:vMerge/>
            <w:tcBorders>
              <w:top w:val="single" w:sz="4" w:space="0" w:color="auto"/>
              <w:right w:val="double" w:sz="4" w:space="0" w:color="auto"/>
            </w:tcBorders>
            <w:shd w:val="clear" w:color="auto" w:fill="auto"/>
          </w:tcPr>
          <w:p w14:paraId="060AAD5C"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2A95EF6" w14:textId="730AD44D" w:rsidR="00734814" w:rsidRPr="00622AF2" w:rsidRDefault="00734814" w:rsidP="00622AF2">
            <w:pPr>
              <w:keepNext/>
              <w:ind w:left="404" w:hanging="404"/>
              <w:contextualSpacing/>
              <w:rPr>
                <w:rFonts w:ascii="Arial Narrow" w:hAnsi="Arial Narrow"/>
                <w:color w:val="70AD47" w:themeColor="accent6"/>
                <w:sz w:val="20"/>
                <w:szCs w:val="20"/>
                <w:lang w:val="en-US" w:eastAsia="en-US"/>
              </w:rPr>
            </w:pPr>
            <w:proofErr w:type="spellStart"/>
            <w:r w:rsidRPr="00622AF2">
              <w:rPr>
                <w:rFonts w:ascii="Arial Narrow" w:hAnsi="Arial Narrow"/>
                <w:color w:val="70AD47" w:themeColor="accent6"/>
                <w:sz w:val="20"/>
                <w:szCs w:val="20"/>
                <w:lang w:eastAsia="en-US"/>
              </w:rPr>
              <w:t>Фоиз</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ставкаси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ю</w:t>
            </w:r>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ори</w:t>
            </w:r>
            <w:proofErr w:type="spellEnd"/>
            <w:r w:rsidR="00A94937" w:rsidRPr="00622AF2">
              <w:rPr>
                <w:rFonts w:ascii="Arial Narrow" w:hAnsi="Arial Narrow"/>
                <w:color w:val="70AD47" w:themeColor="accent6"/>
                <w:sz w:val="20"/>
                <w:szCs w:val="20"/>
                <w:lang w:val="en-US" w:eastAsia="en-US"/>
              </w:rPr>
              <w:t>.</w:t>
            </w:r>
          </w:p>
        </w:tc>
        <w:tc>
          <w:tcPr>
            <w:tcW w:w="2125" w:type="pct"/>
            <w:tcBorders>
              <w:top w:val="single" w:sz="48" w:space="0" w:color="FFFFFF" w:themeColor="background1"/>
              <w:left w:val="single" w:sz="4" w:space="0" w:color="auto"/>
            </w:tcBorders>
            <w:shd w:val="clear" w:color="auto" w:fill="auto"/>
          </w:tcPr>
          <w:p w14:paraId="16ACFA9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0515D93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ўшиламан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323B81A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олай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олмайман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15E277B0" w14:textId="77777777" w:rsidTr="00622AF2">
        <w:trPr>
          <w:trHeight w:val="20"/>
        </w:trPr>
        <w:tc>
          <w:tcPr>
            <w:tcW w:w="833" w:type="pct"/>
            <w:tcBorders>
              <w:bottom w:val="double" w:sz="4" w:space="0" w:color="auto"/>
            </w:tcBorders>
            <w:shd w:val="clear" w:color="auto" w:fill="auto"/>
          </w:tcPr>
          <w:p w14:paraId="0FDF029E"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79741E65"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6BEEEF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05D26C30" w14:textId="77777777" w:rsidTr="00622AF2">
        <w:trPr>
          <w:trHeight w:val="20"/>
        </w:trPr>
        <w:tc>
          <w:tcPr>
            <w:tcW w:w="833" w:type="pct"/>
            <w:vMerge w:val="restart"/>
            <w:tcBorders>
              <w:top w:val="double" w:sz="4" w:space="0" w:color="auto"/>
              <w:right w:val="double" w:sz="4" w:space="0" w:color="auto"/>
            </w:tcBorders>
            <w:shd w:val="clear" w:color="auto" w:fill="auto"/>
          </w:tcPr>
          <w:p w14:paraId="2C165B74"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loan_q1b5</w:t>
            </w:r>
          </w:p>
          <w:p w14:paraId="70BF33AD" w14:textId="77777777" w:rsidR="00734814" w:rsidRPr="00622AF2" w:rsidRDefault="00734814" w:rsidP="00622AF2">
            <w:pPr>
              <w:contextualSpacing/>
              <w:rPr>
                <w:rFonts w:ascii="Arial Narrow" w:hAnsi="Arial Narrow"/>
                <w:b/>
                <w:sz w:val="20"/>
                <w:szCs w:val="20"/>
                <w:lang w:val="en-US" w:eastAsia="en-US"/>
              </w:rPr>
            </w:pPr>
          </w:p>
          <w:p w14:paraId="792E6B71"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722E5913" w14:textId="7D95DC39"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71C1706" w14:textId="017F93A6"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It is difficult to comply with the requirement of collateral</w:t>
            </w:r>
            <w:r w:rsidR="00A94937" w:rsidRPr="00622AF2">
              <w:rPr>
                <w:rFonts w:ascii="Arial Narrow" w:eastAsia="Batang" w:hAnsi="Arial Narrow"/>
                <w:b/>
                <w:color w:val="70AD47" w:themeColor="accent6"/>
                <w:sz w:val="20"/>
                <w:szCs w:val="20"/>
                <w:lang w:val="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0BAC3B6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Disagree</w:t>
            </w:r>
            <w:r w:rsidRPr="00622AF2">
              <w:rPr>
                <w:rFonts w:ascii="Arial Narrow" w:hAnsi="Arial Narrow"/>
                <w:b/>
                <w:color w:val="70AD47" w:themeColor="accent6"/>
                <w:sz w:val="20"/>
                <w:szCs w:val="20"/>
              </w:rPr>
              <w:tab/>
              <w:t>1</w:t>
            </w:r>
          </w:p>
          <w:p w14:paraId="696F28B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Agree</w:t>
            </w:r>
            <w:r w:rsidRPr="00622AF2">
              <w:rPr>
                <w:rFonts w:ascii="Arial Narrow" w:hAnsi="Arial Narrow"/>
                <w:b/>
                <w:color w:val="70AD47" w:themeColor="accent6"/>
                <w:sz w:val="20"/>
                <w:szCs w:val="20"/>
              </w:rPr>
              <w:tab/>
              <w:t>2</w:t>
            </w:r>
          </w:p>
          <w:p w14:paraId="6879056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cannot assess</w:t>
            </w:r>
            <w:r w:rsidRPr="00622AF2">
              <w:rPr>
                <w:rFonts w:ascii="Arial Narrow" w:hAnsi="Arial Narrow"/>
                <w:b/>
                <w:color w:val="70AD47" w:themeColor="accent6"/>
                <w:sz w:val="20"/>
                <w:szCs w:val="20"/>
              </w:rPr>
              <w:tab/>
              <w:t>3</w:t>
            </w:r>
          </w:p>
        </w:tc>
      </w:tr>
      <w:tr w:rsidR="00734814" w:rsidRPr="00622AF2" w14:paraId="39BBC17F" w14:textId="77777777" w:rsidTr="00622AF2">
        <w:trPr>
          <w:trHeight w:val="20"/>
        </w:trPr>
        <w:tc>
          <w:tcPr>
            <w:tcW w:w="833" w:type="pct"/>
            <w:vMerge/>
            <w:tcBorders>
              <w:top w:val="single" w:sz="4" w:space="0" w:color="auto"/>
              <w:right w:val="double" w:sz="4" w:space="0" w:color="auto"/>
            </w:tcBorders>
            <w:shd w:val="clear" w:color="auto" w:fill="auto"/>
          </w:tcPr>
          <w:p w14:paraId="748D2063"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5206395" w14:textId="164FFC95" w:rsidR="00734814" w:rsidRPr="00622AF2" w:rsidRDefault="00734814" w:rsidP="00622AF2">
            <w:pPr>
              <w:keepNext/>
              <w:ind w:left="404" w:hanging="404"/>
              <w:contextualSpacing/>
              <w:rPr>
                <w:rFonts w:ascii="Arial Narrow" w:eastAsia="Batang" w:hAnsi="Arial Narrow"/>
                <w:color w:val="70AD47" w:themeColor="accent6"/>
                <w:sz w:val="20"/>
                <w:szCs w:val="20"/>
                <w:lang w:val="en-US"/>
              </w:rPr>
            </w:pPr>
            <w:proofErr w:type="spellStart"/>
            <w:r w:rsidRPr="00622AF2">
              <w:rPr>
                <w:rFonts w:ascii="Arial Narrow" w:eastAsia="Batang" w:hAnsi="Arial Narrow"/>
                <w:color w:val="70AD47" w:themeColor="accent6"/>
                <w:sz w:val="20"/>
                <w:szCs w:val="20"/>
                <w:lang w:val="en-US"/>
              </w:rPr>
              <w:t>Трудно</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olor w:val="70AD47" w:themeColor="accent6"/>
                <w:sz w:val="20"/>
                <w:szCs w:val="20"/>
                <w:lang w:val="en-US"/>
              </w:rPr>
              <w:t>выполнить</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olor w:val="70AD47" w:themeColor="accent6"/>
                <w:sz w:val="20"/>
                <w:szCs w:val="20"/>
                <w:lang w:val="en-US"/>
              </w:rPr>
              <w:t>требование</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olor w:val="70AD47" w:themeColor="accent6"/>
                <w:sz w:val="20"/>
                <w:szCs w:val="20"/>
                <w:lang w:val="en-US"/>
              </w:rPr>
              <w:t>залога</w:t>
            </w:r>
            <w:proofErr w:type="spellEnd"/>
            <w:r w:rsidR="00A94937" w:rsidRPr="00622AF2">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699417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согласен</w:t>
            </w:r>
            <w:r w:rsidRPr="00622AF2">
              <w:rPr>
                <w:rFonts w:ascii="Arial Narrow" w:hAnsi="Arial Narrow"/>
                <w:color w:val="70AD47" w:themeColor="accent6"/>
                <w:sz w:val="20"/>
                <w:szCs w:val="20"/>
                <w:lang w:val="ru-RU"/>
              </w:rPr>
              <w:tab/>
              <w:t>1</w:t>
            </w:r>
          </w:p>
          <w:p w14:paraId="60705E9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Согласен</w:t>
            </w:r>
            <w:r w:rsidRPr="00622AF2">
              <w:rPr>
                <w:rFonts w:ascii="Arial Narrow" w:hAnsi="Arial Narrow"/>
                <w:color w:val="70AD47" w:themeColor="accent6"/>
                <w:sz w:val="20"/>
                <w:szCs w:val="20"/>
                <w:lang w:val="ru-RU"/>
              </w:rPr>
              <w:tab/>
              <w:t>2</w:t>
            </w:r>
          </w:p>
          <w:p w14:paraId="51EADA0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могу оценить</w:t>
            </w:r>
            <w:r w:rsidRPr="00622AF2">
              <w:rPr>
                <w:rFonts w:ascii="Arial Narrow" w:hAnsi="Arial Narrow"/>
                <w:color w:val="70AD47" w:themeColor="accent6"/>
                <w:sz w:val="20"/>
                <w:szCs w:val="20"/>
                <w:lang w:val="ru-RU"/>
              </w:rPr>
              <w:tab/>
              <w:t>3</w:t>
            </w:r>
          </w:p>
        </w:tc>
      </w:tr>
      <w:tr w:rsidR="00734814" w:rsidRPr="00622AF2" w14:paraId="3E5CC6D5" w14:textId="77777777" w:rsidTr="00622AF2">
        <w:trPr>
          <w:trHeight w:val="20"/>
        </w:trPr>
        <w:tc>
          <w:tcPr>
            <w:tcW w:w="833" w:type="pct"/>
            <w:vMerge/>
            <w:tcBorders>
              <w:top w:val="single" w:sz="4" w:space="0" w:color="auto"/>
              <w:right w:val="double" w:sz="4" w:space="0" w:color="auto"/>
            </w:tcBorders>
            <w:shd w:val="clear" w:color="auto" w:fill="auto"/>
          </w:tcPr>
          <w:p w14:paraId="72FAF562"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0A49F0C" w14:textId="1599993A"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Гаров</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учун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ўйилган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талабларга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риоя</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илиш</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мураккаб</w:t>
            </w:r>
            <w:proofErr w:type="spellEnd"/>
            <w:r w:rsidR="00A94937"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6765F4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66332C4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ўшиламан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5436335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lang w:val="ru-RU"/>
              </w:rPr>
              <w:t>ба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олай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олмайман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5C8861BD" w14:textId="77777777" w:rsidTr="00622AF2">
        <w:trPr>
          <w:trHeight w:val="20"/>
        </w:trPr>
        <w:tc>
          <w:tcPr>
            <w:tcW w:w="833" w:type="pct"/>
            <w:tcBorders>
              <w:bottom w:val="double" w:sz="4" w:space="0" w:color="auto"/>
            </w:tcBorders>
            <w:shd w:val="clear" w:color="auto" w:fill="auto"/>
          </w:tcPr>
          <w:p w14:paraId="0844A9A1" w14:textId="77777777" w:rsidR="00734814" w:rsidRPr="00622AF2" w:rsidRDefault="00734814" w:rsidP="00622AF2">
            <w:pPr>
              <w:contextualSpacing/>
              <w:rPr>
                <w:rFonts w:ascii="Arial Narrow" w:hAnsi="Arial Narrow"/>
                <w:b/>
                <w:sz w:val="20"/>
                <w:szCs w:val="20"/>
                <w:lang w:val="en-US"/>
              </w:rPr>
            </w:pPr>
          </w:p>
        </w:tc>
        <w:tc>
          <w:tcPr>
            <w:tcW w:w="2042" w:type="pct"/>
            <w:tcBorders>
              <w:bottom w:val="double" w:sz="4" w:space="0" w:color="auto"/>
            </w:tcBorders>
            <w:shd w:val="clear" w:color="auto" w:fill="auto"/>
          </w:tcPr>
          <w:p w14:paraId="4D2C4D92"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shd w:val="clear" w:color="auto" w:fill="auto"/>
          </w:tcPr>
          <w:p w14:paraId="37A8A9D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
        </w:tc>
      </w:tr>
      <w:tr w:rsidR="00734814" w:rsidRPr="00622AF2" w14:paraId="3850F68A" w14:textId="77777777" w:rsidTr="00622AF2">
        <w:trPr>
          <w:trHeight w:val="20"/>
        </w:trPr>
        <w:tc>
          <w:tcPr>
            <w:tcW w:w="833" w:type="pct"/>
            <w:vMerge w:val="restart"/>
            <w:tcBorders>
              <w:top w:val="double" w:sz="4" w:space="0" w:color="auto"/>
              <w:right w:val="double" w:sz="4" w:space="0" w:color="auto"/>
            </w:tcBorders>
            <w:shd w:val="clear" w:color="auto" w:fill="auto"/>
          </w:tcPr>
          <w:p w14:paraId="771A782F"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loan_q1</w:t>
            </w:r>
            <w:r w:rsidRPr="00622AF2">
              <w:rPr>
                <w:rFonts w:ascii="Arial Narrow" w:hAnsi="Arial Narrow"/>
                <w:b/>
                <w:sz w:val="20"/>
                <w:szCs w:val="20"/>
                <w:lang w:eastAsia="en-US"/>
              </w:rPr>
              <w:t>с</w:t>
            </w:r>
          </w:p>
          <w:p w14:paraId="4D818BD3" w14:textId="77777777" w:rsidR="00734814" w:rsidRPr="00622AF2" w:rsidRDefault="00734814" w:rsidP="00622AF2">
            <w:pPr>
              <w:contextualSpacing/>
              <w:rPr>
                <w:rFonts w:ascii="Arial Narrow" w:hAnsi="Arial Narrow"/>
                <w:b/>
                <w:sz w:val="20"/>
                <w:szCs w:val="20"/>
                <w:lang w:val="en-US" w:eastAsia="en-US"/>
              </w:rPr>
            </w:pPr>
          </w:p>
          <w:p w14:paraId="25E1655D"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7DDDF517" w14:textId="04DCCE42"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7107295"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Was the loan approved?</w:t>
            </w:r>
          </w:p>
        </w:tc>
        <w:tc>
          <w:tcPr>
            <w:tcW w:w="2125" w:type="pct"/>
            <w:tcBorders>
              <w:top w:val="double" w:sz="4" w:space="0" w:color="auto"/>
              <w:left w:val="single" w:sz="4" w:space="0" w:color="auto"/>
              <w:bottom w:val="single" w:sz="48" w:space="0" w:color="FFFFFF" w:themeColor="background1"/>
            </w:tcBorders>
            <w:shd w:val="clear" w:color="auto" w:fill="auto"/>
          </w:tcPr>
          <w:p w14:paraId="5D08A87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Yes</w:t>
            </w:r>
            <w:r w:rsidRPr="00622AF2">
              <w:rPr>
                <w:rFonts w:ascii="Arial Narrow" w:hAnsi="Arial Narrow"/>
                <w:b/>
                <w:color w:val="70AD47" w:themeColor="accent6"/>
                <w:sz w:val="20"/>
                <w:szCs w:val="20"/>
              </w:rPr>
              <w:tab/>
              <w:t>1</w:t>
            </w:r>
          </w:p>
          <w:p w14:paraId="30333A5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No</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t>2</w:t>
            </w:r>
          </w:p>
        </w:tc>
      </w:tr>
      <w:tr w:rsidR="00734814" w:rsidRPr="00622AF2" w14:paraId="58088793" w14:textId="77777777" w:rsidTr="00622AF2">
        <w:trPr>
          <w:trHeight w:val="20"/>
        </w:trPr>
        <w:tc>
          <w:tcPr>
            <w:tcW w:w="833" w:type="pct"/>
            <w:vMerge/>
            <w:tcBorders>
              <w:top w:val="single" w:sz="4" w:space="0" w:color="auto"/>
              <w:right w:val="double" w:sz="4" w:space="0" w:color="auto"/>
            </w:tcBorders>
            <w:shd w:val="clear" w:color="auto" w:fill="auto"/>
          </w:tcPr>
          <w:p w14:paraId="150EE00E"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6B63D58" w14:textId="77777777" w:rsidR="00734814" w:rsidRPr="00622AF2" w:rsidRDefault="00734814" w:rsidP="00622AF2">
            <w:pPr>
              <w:keepNext/>
              <w:ind w:left="404" w:hanging="404"/>
              <w:contextualSpacing/>
              <w:rPr>
                <w:rFonts w:ascii="Arial Narrow" w:eastAsia="Batang" w:hAnsi="Arial Narrow"/>
                <w:color w:val="70AD47" w:themeColor="accent6"/>
                <w:sz w:val="20"/>
                <w:szCs w:val="20"/>
                <w:lang w:val="en-US"/>
              </w:rPr>
            </w:pPr>
            <w:proofErr w:type="spellStart"/>
            <w:r w:rsidRPr="00622AF2">
              <w:rPr>
                <w:rFonts w:ascii="Arial Narrow" w:eastAsia="Batang" w:hAnsi="Arial Narrow"/>
                <w:color w:val="70AD47" w:themeColor="accent6"/>
                <w:sz w:val="20"/>
                <w:szCs w:val="20"/>
                <w:lang w:val="en-US"/>
              </w:rPr>
              <w:t>Был</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olor w:val="70AD47" w:themeColor="accent6"/>
                <w:sz w:val="20"/>
                <w:szCs w:val="20"/>
                <w:lang w:val="en-US"/>
              </w:rPr>
              <w:t>ли</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olor w:val="70AD47" w:themeColor="accent6"/>
                <w:sz w:val="20"/>
                <w:szCs w:val="20"/>
                <w:lang w:val="en-US"/>
              </w:rPr>
              <w:t>одобрен</w:t>
            </w:r>
            <w:proofErr w:type="spellEnd"/>
            <w:r w:rsidRPr="00622AF2">
              <w:rPr>
                <w:rFonts w:ascii="Arial Narrow" w:eastAsia="Batang" w:hAnsi="Arial Narrow"/>
                <w:color w:val="70AD47" w:themeColor="accent6"/>
                <w:sz w:val="20"/>
                <w:szCs w:val="20"/>
                <w:lang w:val="en-US"/>
              </w:rPr>
              <w:t xml:space="preserve"> </w:t>
            </w:r>
            <w:proofErr w:type="spellStart"/>
            <w:r w:rsidRPr="00622AF2">
              <w:rPr>
                <w:rFonts w:ascii="Arial Narrow" w:eastAsia="Batang" w:hAnsi="Arial Narrow"/>
                <w:color w:val="70AD47" w:themeColor="accent6"/>
                <w:sz w:val="20"/>
                <w:szCs w:val="20"/>
                <w:lang w:val="en-US"/>
              </w:rPr>
              <w:t>кредит</w:t>
            </w:r>
            <w:proofErr w:type="spellEnd"/>
            <w:r w:rsidRPr="00622AF2">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85C450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Да</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ab/>
              <w:t>1</w:t>
            </w:r>
          </w:p>
          <w:p w14:paraId="16D0819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Нет</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tc>
      </w:tr>
      <w:tr w:rsidR="00734814" w:rsidRPr="00622AF2" w14:paraId="01B8DE2A" w14:textId="77777777" w:rsidTr="00622AF2">
        <w:trPr>
          <w:trHeight w:val="20"/>
        </w:trPr>
        <w:tc>
          <w:tcPr>
            <w:tcW w:w="833" w:type="pct"/>
            <w:vMerge/>
            <w:tcBorders>
              <w:top w:val="single" w:sz="4" w:space="0" w:color="auto"/>
              <w:right w:val="double" w:sz="4" w:space="0" w:color="auto"/>
            </w:tcBorders>
            <w:shd w:val="clear" w:color="auto" w:fill="auto"/>
          </w:tcPr>
          <w:p w14:paraId="5A45E6B2"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6B021C4"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r w:rsidRPr="00622AF2">
              <w:rPr>
                <w:rFonts w:ascii="Arial Narrow" w:hAnsi="Arial Narrow"/>
                <w:color w:val="70AD47" w:themeColor="accent6"/>
                <w:sz w:val="20"/>
                <w:szCs w:val="20"/>
                <w:lang w:eastAsia="en-US"/>
              </w:rPr>
              <w:t xml:space="preserve">Кредит </w:t>
            </w:r>
            <w:proofErr w:type="spellStart"/>
            <w:r w:rsidRPr="00622AF2">
              <w:rPr>
                <w:rFonts w:ascii="Arial Narrow" w:hAnsi="Arial Narrow"/>
                <w:color w:val="70AD47" w:themeColor="accent6"/>
                <w:sz w:val="20"/>
                <w:szCs w:val="20"/>
                <w:lang w:eastAsia="en-US"/>
              </w:rPr>
              <w:t>учун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берган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аризангиз</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аноатлантирилганми</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E0C33A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652619C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Йў</w:t>
            </w:r>
            <w:r w:rsidRPr="00622AF2">
              <w:rPr>
                <w:rFonts w:cs="Calibri"/>
                <w:color w:val="70AD47" w:themeColor="accent6"/>
                <w:sz w:val="20"/>
                <w:szCs w:val="20"/>
                <w:lang w:val="ru-RU"/>
              </w:rPr>
              <w:t>қ</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tc>
      </w:tr>
      <w:tr w:rsidR="00734814" w:rsidRPr="00622AF2" w14:paraId="5CC06169" w14:textId="77777777" w:rsidTr="00622AF2">
        <w:trPr>
          <w:trHeight w:val="20"/>
        </w:trPr>
        <w:tc>
          <w:tcPr>
            <w:tcW w:w="833" w:type="pct"/>
            <w:tcBorders>
              <w:bottom w:val="double" w:sz="4" w:space="0" w:color="auto"/>
            </w:tcBorders>
            <w:shd w:val="clear" w:color="auto" w:fill="auto"/>
          </w:tcPr>
          <w:p w14:paraId="2C2F9B12"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395CC2A8"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6A46B9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121201" w14:paraId="3D199AA2" w14:textId="77777777" w:rsidTr="00622AF2">
        <w:trPr>
          <w:trHeight w:val="20"/>
        </w:trPr>
        <w:tc>
          <w:tcPr>
            <w:tcW w:w="833" w:type="pct"/>
            <w:vMerge w:val="restart"/>
            <w:tcBorders>
              <w:top w:val="double" w:sz="4" w:space="0" w:color="auto"/>
              <w:right w:val="double" w:sz="4" w:space="0" w:color="auto"/>
            </w:tcBorders>
            <w:shd w:val="clear" w:color="auto" w:fill="auto"/>
          </w:tcPr>
          <w:p w14:paraId="5B65E604"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loan_q2</w:t>
            </w:r>
          </w:p>
          <w:p w14:paraId="6F35FE5E" w14:textId="77777777" w:rsidR="00734814" w:rsidRPr="00622AF2" w:rsidRDefault="00734814" w:rsidP="00622AF2">
            <w:pPr>
              <w:contextualSpacing/>
              <w:rPr>
                <w:rFonts w:ascii="Arial Narrow" w:hAnsi="Arial Narrow"/>
                <w:b/>
                <w:sz w:val="20"/>
                <w:szCs w:val="20"/>
                <w:lang w:val="en-US" w:eastAsia="en-US"/>
              </w:rPr>
            </w:pPr>
          </w:p>
          <w:p w14:paraId="697974C2"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056C50F7" w14:textId="52FA5AC7"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6ACE1A"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Did you or anyone from your household get a loan through any of the following programs over the past 12 months?</w:t>
            </w:r>
          </w:p>
        </w:tc>
        <w:tc>
          <w:tcPr>
            <w:tcW w:w="2125" w:type="pct"/>
            <w:tcBorders>
              <w:top w:val="double" w:sz="4" w:space="0" w:color="auto"/>
              <w:left w:val="single" w:sz="4" w:space="0" w:color="auto"/>
              <w:bottom w:val="single" w:sz="48" w:space="0" w:color="FFFFFF" w:themeColor="background1"/>
            </w:tcBorders>
            <w:shd w:val="clear" w:color="auto" w:fill="auto"/>
          </w:tcPr>
          <w:p w14:paraId="4771820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proofErr w:type="spellStart"/>
            <w:r w:rsidRPr="00622AF2">
              <w:rPr>
                <w:rFonts w:ascii="Arial Narrow" w:hAnsi="Arial Narrow"/>
                <w:b/>
                <w:color w:val="70AD47" w:themeColor="accent6"/>
                <w:sz w:val="20"/>
                <w:szCs w:val="20"/>
              </w:rPr>
              <w:t>Obod</w:t>
            </w:r>
            <w:proofErr w:type="spellEnd"/>
            <w:r w:rsidRPr="00622AF2">
              <w:rPr>
                <w:rFonts w:ascii="Arial Narrow" w:hAnsi="Arial Narrow"/>
                <w:b/>
                <w:color w:val="70AD47" w:themeColor="accent6"/>
                <w:sz w:val="20"/>
                <w:szCs w:val="20"/>
              </w:rPr>
              <w:t xml:space="preserve"> </w:t>
            </w:r>
            <w:proofErr w:type="spellStart"/>
            <w:r w:rsidRPr="00622AF2">
              <w:rPr>
                <w:rFonts w:ascii="Arial Narrow" w:hAnsi="Arial Narrow"/>
                <w:b/>
                <w:color w:val="70AD47" w:themeColor="accent6"/>
                <w:sz w:val="20"/>
                <w:szCs w:val="20"/>
              </w:rPr>
              <w:t>Kishlok</w:t>
            </w:r>
            <w:proofErr w:type="spellEnd"/>
            <w:r w:rsidRPr="00622AF2">
              <w:rPr>
                <w:rFonts w:ascii="Arial Narrow" w:hAnsi="Arial Narrow"/>
                <w:b/>
                <w:color w:val="70AD47" w:themeColor="accent6"/>
                <w:sz w:val="20"/>
                <w:szCs w:val="20"/>
              </w:rPr>
              <w:t xml:space="preserve"> </w:t>
            </w:r>
            <w:r w:rsidRPr="00622AF2">
              <w:rPr>
                <w:rFonts w:ascii="Arial Narrow" w:hAnsi="Arial Narrow"/>
                <w:b/>
                <w:color w:val="70AD47" w:themeColor="accent6"/>
                <w:sz w:val="20"/>
                <w:szCs w:val="20"/>
              </w:rPr>
              <w:tab/>
              <w:t>1</w:t>
            </w:r>
          </w:p>
          <w:p w14:paraId="6896246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proofErr w:type="spellStart"/>
            <w:r w:rsidRPr="00622AF2">
              <w:rPr>
                <w:rFonts w:ascii="Arial Narrow" w:hAnsi="Arial Narrow"/>
                <w:b/>
                <w:color w:val="70AD47" w:themeColor="accent6"/>
                <w:sz w:val="20"/>
                <w:szCs w:val="20"/>
              </w:rPr>
              <w:t>Obod</w:t>
            </w:r>
            <w:proofErr w:type="spellEnd"/>
            <w:r w:rsidRPr="00622AF2">
              <w:rPr>
                <w:rFonts w:ascii="Arial Narrow" w:hAnsi="Arial Narrow"/>
                <w:b/>
                <w:color w:val="70AD47" w:themeColor="accent6"/>
                <w:sz w:val="20"/>
                <w:szCs w:val="20"/>
              </w:rPr>
              <w:t xml:space="preserve"> Mahalla </w:t>
            </w:r>
            <w:r w:rsidRPr="00622AF2">
              <w:rPr>
                <w:rFonts w:ascii="Arial Narrow" w:hAnsi="Arial Narrow"/>
                <w:b/>
                <w:color w:val="70AD47" w:themeColor="accent6"/>
                <w:sz w:val="20"/>
                <w:szCs w:val="20"/>
              </w:rPr>
              <w:tab/>
              <w:t>2</w:t>
            </w:r>
          </w:p>
          <w:p w14:paraId="63005A4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 xml:space="preserve">Every family is entrepreneur </w:t>
            </w:r>
            <w:r w:rsidRPr="00622AF2">
              <w:rPr>
                <w:rFonts w:ascii="Arial Narrow" w:hAnsi="Arial Narrow"/>
                <w:b/>
                <w:color w:val="70AD47" w:themeColor="accent6"/>
                <w:sz w:val="20"/>
                <w:szCs w:val="20"/>
              </w:rPr>
              <w:tab/>
              <w:t>3</w:t>
            </w:r>
          </w:p>
          <w:p w14:paraId="1F94A9E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proofErr w:type="spellStart"/>
            <w:r w:rsidRPr="00622AF2">
              <w:rPr>
                <w:rFonts w:ascii="Arial Narrow" w:hAnsi="Arial Narrow"/>
                <w:b/>
                <w:color w:val="70AD47" w:themeColor="accent6"/>
                <w:sz w:val="20"/>
                <w:szCs w:val="20"/>
              </w:rPr>
              <w:t>Yoshlar</w:t>
            </w:r>
            <w:proofErr w:type="spellEnd"/>
            <w:r w:rsidRPr="00622AF2">
              <w:rPr>
                <w:rFonts w:ascii="Arial Narrow" w:hAnsi="Arial Narrow"/>
                <w:b/>
                <w:color w:val="70AD47" w:themeColor="accent6"/>
                <w:sz w:val="20"/>
                <w:szCs w:val="20"/>
              </w:rPr>
              <w:t xml:space="preserve"> </w:t>
            </w:r>
            <w:proofErr w:type="spellStart"/>
            <w:r w:rsidRPr="00622AF2">
              <w:rPr>
                <w:rFonts w:ascii="Arial Narrow" w:hAnsi="Arial Narrow"/>
                <w:b/>
                <w:color w:val="70AD47" w:themeColor="accent6"/>
                <w:sz w:val="20"/>
                <w:szCs w:val="20"/>
              </w:rPr>
              <w:t>kelajagimiz</w:t>
            </w:r>
            <w:proofErr w:type="spellEnd"/>
            <w:r w:rsidRPr="00622AF2">
              <w:rPr>
                <w:rFonts w:ascii="Arial Narrow" w:hAnsi="Arial Narrow"/>
                <w:b/>
                <w:color w:val="70AD47" w:themeColor="accent6"/>
                <w:sz w:val="20"/>
                <w:szCs w:val="20"/>
              </w:rPr>
              <w:t xml:space="preserve"> </w:t>
            </w:r>
            <w:r w:rsidRPr="00622AF2">
              <w:rPr>
                <w:rFonts w:ascii="Arial Narrow" w:hAnsi="Arial Narrow"/>
                <w:b/>
                <w:color w:val="70AD47" w:themeColor="accent6"/>
                <w:sz w:val="20"/>
                <w:szCs w:val="20"/>
              </w:rPr>
              <w:tab/>
              <w:t>4</w:t>
            </w:r>
          </w:p>
          <w:p w14:paraId="2547587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lastRenderedPageBreak/>
              <w:t>Loans provided by the Women's committee</w:t>
            </w:r>
            <w:r w:rsidRPr="00622AF2">
              <w:rPr>
                <w:rFonts w:ascii="Arial Narrow" w:hAnsi="Arial Narrow"/>
                <w:b/>
                <w:color w:val="70AD47" w:themeColor="accent6"/>
                <w:sz w:val="20"/>
                <w:szCs w:val="20"/>
              </w:rPr>
              <w:tab/>
              <w:t>5</w:t>
            </w:r>
          </w:p>
        </w:tc>
      </w:tr>
      <w:tr w:rsidR="00734814" w:rsidRPr="00622AF2" w14:paraId="7A755481" w14:textId="77777777" w:rsidTr="00622AF2">
        <w:trPr>
          <w:trHeight w:val="20"/>
        </w:trPr>
        <w:tc>
          <w:tcPr>
            <w:tcW w:w="833" w:type="pct"/>
            <w:vMerge/>
            <w:tcBorders>
              <w:top w:val="single" w:sz="4" w:space="0" w:color="auto"/>
              <w:right w:val="double" w:sz="4" w:space="0" w:color="auto"/>
            </w:tcBorders>
            <w:shd w:val="clear" w:color="auto" w:fill="auto"/>
          </w:tcPr>
          <w:p w14:paraId="1A4E04AE"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E165A28"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Получали ли вы или кто-либо из членов вашего домохозяйства кредит в рамках одной из следующих программ за последние 12 месяцев?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A8D8D4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Обод </w:t>
            </w:r>
            <w:proofErr w:type="spellStart"/>
            <w:r w:rsidRPr="00622AF2">
              <w:rPr>
                <w:rFonts w:ascii="Arial Narrow" w:hAnsi="Arial Narrow"/>
                <w:color w:val="70AD47" w:themeColor="accent6"/>
                <w:sz w:val="20"/>
                <w:szCs w:val="20"/>
                <w:lang w:val="ru-RU"/>
              </w:rPr>
              <w:t>Кишлок</w:t>
            </w:r>
            <w:proofErr w:type="spellEnd"/>
            <w:r w:rsidRPr="00622AF2">
              <w:rPr>
                <w:rFonts w:ascii="Arial Narrow" w:hAnsi="Arial Narrow"/>
                <w:color w:val="70AD47" w:themeColor="accent6"/>
                <w:sz w:val="20"/>
                <w:szCs w:val="20"/>
                <w:lang w:val="ru-RU"/>
              </w:rPr>
              <w:tab/>
              <w:t>1</w:t>
            </w:r>
          </w:p>
          <w:p w14:paraId="23724B2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Обод Махалла</w:t>
            </w:r>
            <w:r w:rsidRPr="00622AF2">
              <w:rPr>
                <w:rFonts w:ascii="Arial Narrow" w:hAnsi="Arial Narrow"/>
                <w:color w:val="70AD47" w:themeColor="accent6"/>
                <w:sz w:val="20"/>
                <w:szCs w:val="20"/>
                <w:lang w:val="ru-RU"/>
              </w:rPr>
              <w:tab/>
              <w:t>2</w:t>
            </w:r>
          </w:p>
          <w:p w14:paraId="72B9764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Каждая семья - предприниматель. </w:t>
            </w:r>
            <w:r w:rsidRPr="00622AF2">
              <w:rPr>
                <w:rFonts w:ascii="Arial Narrow" w:hAnsi="Arial Narrow"/>
                <w:color w:val="70AD47" w:themeColor="accent6"/>
                <w:sz w:val="20"/>
                <w:szCs w:val="20"/>
                <w:lang w:val="ru-RU"/>
              </w:rPr>
              <w:tab/>
              <w:t>3</w:t>
            </w:r>
          </w:p>
          <w:p w14:paraId="4FFB3F3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Молодежь - наше будущее. </w:t>
            </w:r>
            <w:r w:rsidRPr="00622AF2">
              <w:rPr>
                <w:rFonts w:ascii="Arial Narrow" w:hAnsi="Arial Narrow"/>
                <w:color w:val="70AD47" w:themeColor="accent6"/>
                <w:sz w:val="20"/>
                <w:szCs w:val="20"/>
                <w:lang w:val="ru-RU"/>
              </w:rPr>
              <w:tab/>
              <w:t>4</w:t>
            </w:r>
          </w:p>
          <w:p w14:paraId="74B5B88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Кредиты, предоставленные Женским комитетом.</w:t>
            </w:r>
            <w:r w:rsidRPr="00622AF2">
              <w:rPr>
                <w:rFonts w:ascii="Arial Narrow" w:hAnsi="Arial Narrow"/>
                <w:color w:val="70AD47" w:themeColor="accent6"/>
                <w:sz w:val="20"/>
                <w:szCs w:val="20"/>
                <w:lang w:val="ru-RU"/>
              </w:rPr>
              <w:tab/>
              <w:t>5</w:t>
            </w:r>
          </w:p>
        </w:tc>
      </w:tr>
      <w:tr w:rsidR="00734814" w:rsidRPr="00622AF2" w14:paraId="73F8413C" w14:textId="77777777" w:rsidTr="00622AF2">
        <w:trPr>
          <w:trHeight w:val="20"/>
        </w:trPr>
        <w:tc>
          <w:tcPr>
            <w:tcW w:w="833" w:type="pct"/>
            <w:vMerge/>
            <w:tcBorders>
              <w:top w:val="single" w:sz="4" w:space="0" w:color="auto"/>
              <w:right w:val="double" w:sz="4" w:space="0" w:color="auto"/>
            </w:tcBorders>
            <w:shd w:val="clear" w:color="auto" w:fill="auto"/>
          </w:tcPr>
          <w:p w14:paraId="0237D912"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38F32EC"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Сўнгги</w:t>
            </w:r>
            <w:proofErr w:type="spellEnd"/>
            <w:r w:rsidRPr="00622AF2">
              <w:rPr>
                <w:rFonts w:ascii="Arial Narrow" w:hAnsi="Arial Narrow"/>
                <w:color w:val="70AD47" w:themeColor="accent6"/>
                <w:sz w:val="20"/>
                <w:szCs w:val="20"/>
                <w:lang w:eastAsia="en-US"/>
              </w:rPr>
              <w:t xml:space="preserve"> 12 ой </w:t>
            </w:r>
            <w:proofErr w:type="spellStart"/>
            <w:r w:rsidRPr="00622AF2">
              <w:rPr>
                <w:rFonts w:ascii="Arial Narrow" w:hAnsi="Arial Narrow"/>
                <w:color w:val="70AD47" w:themeColor="accent6"/>
                <w:sz w:val="20"/>
                <w:szCs w:val="20"/>
                <w:lang w:eastAsia="en-US"/>
              </w:rPr>
              <w:t>ичида</w:t>
            </w:r>
            <w:proofErr w:type="spellEnd"/>
            <w:r w:rsidRPr="00622AF2">
              <w:rPr>
                <w:rFonts w:ascii="Arial Narrow" w:hAnsi="Arial Narrow"/>
                <w:color w:val="70AD47" w:themeColor="accent6"/>
                <w:sz w:val="20"/>
                <w:szCs w:val="20"/>
                <w:lang w:eastAsia="en-US"/>
              </w:rPr>
              <w:t xml:space="preserve">, Сиз </w:t>
            </w:r>
            <w:proofErr w:type="spellStart"/>
            <w:r w:rsidRPr="00622AF2">
              <w:rPr>
                <w:rFonts w:ascii="Arial Narrow" w:hAnsi="Arial Narrow"/>
                <w:color w:val="70AD47" w:themeColor="accent6"/>
                <w:sz w:val="20"/>
                <w:szCs w:val="20"/>
                <w:lang w:eastAsia="en-US"/>
              </w:rPr>
              <w:t>ёки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сизнинг</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оила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аъзоларингиздан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бири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уйидаги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дастурлар</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ор</w:t>
            </w:r>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али</w:t>
            </w:r>
            <w:proofErr w:type="spellEnd"/>
            <w:r w:rsidRPr="00622AF2">
              <w:rPr>
                <w:rFonts w:ascii="Arial Narrow" w:hAnsi="Arial Narrow"/>
                <w:color w:val="70AD47" w:themeColor="accent6"/>
                <w:sz w:val="20"/>
                <w:szCs w:val="20"/>
                <w:lang w:eastAsia="en-US"/>
              </w:rPr>
              <w:t xml:space="preserve"> </w:t>
            </w:r>
            <w:r w:rsidRPr="00622AF2">
              <w:rPr>
                <w:rFonts w:ascii="Arial Narrow" w:hAnsi="Arial Narrow" w:cs="Arial Narrow"/>
                <w:color w:val="70AD47" w:themeColor="accent6"/>
                <w:sz w:val="20"/>
                <w:szCs w:val="20"/>
                <w:lang w:eastAsia="en-US"/>
              </w:rPr>
              <w:t>кредит</w:t>
            </w:r>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олишдими</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7A1681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Обод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ишло</w:t>
            </w:r>
            <w:r w:rsidRPr="00622AF2">
              <w:rPr>
                <w:rFonts w:cs="Calibri"/>
                <w:color w:val="70AD47" w:themeColor="accent6"/>
                <w:sz w:val="20"/>
                <w:szCs w:val="20"/>
                <w:lang w:val="ru-RU"/>
              </w:rPr>
              <w:t>қ</w:t>
            </w:r>
            <w:proofErr w:type="spellEnd"/>
            <w:r w:rsidRPr="00622AF2">
              <w:rPr>
                <w:rFonts w:ascii="Arial Narrow" w:hAnsi="Arial Narrow"/>
                <w:color w:val="70AD47" w:themeColor="accent6"/>
                <w:sz w:val="20"/>
                <w:szCs w:val="20"/>
                <w:lang w:val="ru-RU"/>
              </w:rPr>
              <w:tab/>
              <w:t>1</w:t>
            </w:r>
          </w:p>
          <w:p w14:paraId="262341D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Обод </w:t>
            </w:r>
            <w:proofErr w:type="spellStart"/>
            <w:r w:rsidRPr="00622AF2">
              <w:rPr>
                <w:rFonts w:ascii="Arial Narrow" w:hAnsi="Arial Narrow"/>
                <w:color w:val="70AD47" w:themeColor="accent6"/>
                <w:sz w:val="20"/>
                <w:szCs w:val="20"/>
                <w:lang w:val="ru-RU"/>
              </w:rPr>
              <w:t>Ма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алла</w:t>
            </w:r>
            <w:proofErr w:type="spellEnd"/>
            <w:r w:rsidRPr="00622AF2">
              <w:rPr>
                <w:rFonts w:ascii="Arial Narrow" w:hAnsi="Arial Narrow"/>
                <w:color w:val="70AD47" w:themeColor="accent6"/>
                <w:sz w:val="20"/>
                <w:szCs w:val="20"/>
                <w:lang w:val="ru-RU"/>
              </w:rPr>
              <w:tab/>
              <w:t>2</w:t>
            </w:r>
          </w:p>
          <w:p w14:paraId="31A1251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Хар </w:t>
            </w:r>
            <w:proofErr w:type="spellStart"/>
            <w:r w:rsidRPr="00622AF2">
              <w:rPr>
                <w:rFonts w:ascii="Arial Narrow" w:hAnsi="Arial Narrow"/>
                <w:color w:val="70AD47" w:themeColor="accent6"/>
                <w:sz w:val="20"/>
                <w:szCs w:val="20"/>
                <w:lang w:val="ru-RU"/>
              </w:rPr>
              <w:t>бир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оила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тадбиркор</w:t>
            </w:r>
            <w:proofErr w:type="spellEnd"/>
            <w:r w:rsidRPr="00622AF2">
              <w:rPr>
                <w:rFonts w:ascii="Arial Narrow" w:hAnsi="Arial Narrow"/>
                <w:color w:val="70AD47" w:themeColor="accent6"/>
                <w:sz w:val="20"/>
                <w:szCs w:val="20"/>
                <w:lang w:val="ru-RU"/>
              </w:rPr>
              <w:tab/>
              <w:t>3</w:t>
            </w:r>
          </w:p>
          <w:p w14:paraId="0E18398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Ёшлар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келажагимиз</w:t>
            </w:r>
            <w:proofErr w:type="spellEnd"/>
            <w:r w:rsidRPr="00622AF2">
              <w:rPr>
                <w:rFonts w:ascii="Arial Narrow" w:hAnsi="Arial Narrow"/>
                <w:color w:val="70AD47" w:themeColor="accent6"/>
                <w:sz w:val="20"/>
                <w:szCs w:val="20"/>
                <w:lang w:val="ru-RU"/>
              </w:rPr>
              <w:tab/>
              <w:t>4</w:t>
            </w:r>
          </w:p>
          <w:p w14:paraId="52647C1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Аёллар</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ўмитаси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томонидан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та</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дим</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этилган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кредитлар</w:t>
            </w:r>
            <w:proofErr w:type="spellEnd"/>
            <w:r w:rsidRPr="00622AF2">
              <w:rPr>
                <w:rFonts w:ascii="Arial Narrow" w:hAnsi="Arial Narrow"/>
                <w:color w:val="70AD47" w:themeColor="accent6"/>
                <w:sz w:val="20"/>
                <w:szCs w:val="20"/>
                <w:lang w:val="ru-RU"/>
              </w:rPr>
              <w:tab/>
              <w:t>5</w:t>
            </w:r>
          </w:p>
        </w:tc>
      </w:tr>
      <w:tr w:rsidR="00734814" w:rsidRPr="00622AF2" w14:paraId="79CBBCA2" w14:textId="77777777" w:rsidTr="00622AF2">
        <w:trPr>
          <w:trHeight w:val="20"/>
        </w:trPr>
        <w:tc>
          <w:tcPr>
            <w:tcW w:w="833" w:type="pct"/>
            <w:tcBorders>
              <w:bottom w:val="double" w:sz="4" w:space="0" w:color="auto"/>
            </w:tcBorders>
            <w:shd w:val="clear" w:color="auto" w:fill="auto"/>
          </w:tcPr>
          <w:p w14:paraId="15EB8952"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07FFBF45"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959818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07F4838E" w14:textId="77777777" w:rsidTr="00622AF2">
        <w:trPr>
          <w:trHeight w:val="20"/>
        </w:trPr>
        <w:tc>
          <w:tcPr>
            <w:tcW w:w="833" w:type="pct"/>
            <w:vMerge w:val="restart"/>
            <w:tcBorders>
              <w:top w:val="double" w:sz="4" w:space="0" w:color="auto"/>
              <w:right w:val="double" w:sz="4" w:space="0" w:color="auto"/>
            </w:tcBorders>
            <w:shd w:val="clear" w:color="auto" w:fill="auto"/>
          </w:tcPr>
          <w:p w14:paraId="18109EE5"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loan_q2list</w:t>
            </w:r>
          </w:p>
          <w:p w14:paraId="50AC7D66" w14:textId="77777777" w:rsidR="00734814" w:rsidRPr="00622AF2" w:rsidRDefault="00734814" w:rsidP="00622AF2">
            <w:pPr>
              <w:contextualSpacing/>
              <w:rPr>
                <w:rFonts w:ascii="Arial Narrow" w:hAnsi="Arial Narrow"/>
                <w:b/>
                <w:sz w:val="20"/>
                <w:szCs w:val="20"/>
                <w:lang w:val="en-US" w:eastAsia="en-US"/>
              </w:rPr>
            </w:pPr>
          </w:p>
          <w:p w14:paraId="3D0D7A8D"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04539377" w14:textId="738128F7"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54CF4CE"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roofErr w:type="spellStart"/>
            <w:r w:rsidRPr="00622AF2">
              <w:rPr>
                <w:rFonts w:ascii="Arial Narrow" w:eastAsia="Batang" w:hAnsi="Arial Narrow"/>
                <w:b/>
                <w:color w:val="70AD47" w:themeColor="accent6"/>
                <w:sz w:val="20"/>
                <w:szCs w:val="20"/>
              </w:rPr>
              <w:t>Which</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member</w:t>
            </w:r>
            <w:proofErr w:type="spellEnd"/>
            <w:r w:rsidRPr="00622AF2">
              <w:rPr>
                <w:rFonts w:ascii="Arial Narrow" w:eastAsia="Batang" w:hAnsi="Arial Narrow"/>
                <w:b/>
                <w:color w:val="70AD47" w:themeColor="accent6"/>
                <w:sz w:val="20"/>
                <w:szCs w:val="20"/>
              </w:rPr>
              <w:t>(s)</w:t>
            </w:r>
          </w:p>
        </w:tc>
        <w:tc>
          <w:tcPr>
            <w:tcW w:w="2125" w:type="pct"/>
            <w:tcBorders>
              <w:top w:val="double" w:sz="4" w:space="0" w:color="auto"/>
              <w:left w:val="single" w:sz="4" w:space="0" w:color="auto"/>
              <w:bottom w:val="single" w:sz="48" w:space="0" w:color="FFFFFF" w:themeColor="background1"/>
            </w:tcBorders>
            <w:shd w:val="clear" w:color="auto" w:fill="auto"/>
          </w:tcPr>
          <w:p w14:paraId="44583BA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w:t>
            </w:r>
            <w:proofErr w:type="spellStart"/>
            <w:r w:rsidRPr="00622AF2">
              <w:rPr>
                <w:rFonts w:ascii="Arial Narrow" w:hAnsi="Arial Narrow"/>
                <w:b/>
                <w:color w:val="70AD47" w:themeColor="accent6"/>
                <w:sz w:val="20"/>
                <w:szCs w:val="20"/>
              </w:rPr>
              <w:t>hh_adult</w:t>
            </w:r>
            <w:proofErr w:type="spellEnd"/>
            <w:r w:rsidRPr="00622AF2">
              <w:rPr>
                <w:rFonts w:ascii="Arial Narrow" w:hAnsi="Arial Narrow"/>
                <w:b/>
                <w:color w:val="70AD47" w:themeColor="accent6"/>
                <w:sz w:val="20"/>
                <w:szCs w:val="20"/>
              </w:rPr>
              <w:t>]</w:t>
            </w:r>
          </w:p>
        </w:tc>
      </w:tr>
      <w:tr w:rsidR="00734814" w:rsidRPr="00622AF2" w14:paraId="39A58B6D" w14:textId="77777777" w:rsidTr="00622AF2">
        <w:trPr>
          <w:trHeight w:val="20"/>
        </w:trPr>
        <w:tc>
          <w:tcPr>
            <w:tcW w:w="833" w:type="pct"/>
            <w:vMerge/>
            <w:tcBorders>
              <w:top w:val="single" w:sz="4" w:space="0" w:color="auto"/>
              <w:right w:val="double" w:sz="4" w:space="0" w:color="auto"/>
            </w:tcBorders>
            <w:shd w:val="clear" w:color="auto" w:fill="auto"/>
          </w:tcPr>
          <w:p w14:paraId="4A679FEC"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46F0990"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Кто из членов домохозяйства?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2CE913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40D60FA5" w14:textId="77777777" w:rsidTr="00622AF2">
        <w:trPr>
          <w:trHeight w:val="20"/>
        </w:trPr>
        <w:tc>
          <w:tcPr>
            <w:tcW w:w="833" w:type="pct"/>
            <w:vMerge/>
            <w:tcBorders>
              <w:top w:val="single" w:sz="4" w:space="0" w:color="auto"/>
              <w:right w:val="double" w:sz="4" w:space="0" w:color="auto"/>
            </w:tcBorders>
            <w:shd w:val="clear" w:color="auto" w:fill="auto"/>
          </w:tcPr>
          <w:p w14:paraId="1EE2A107"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7484781"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Оила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аъзоларингиздан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айси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бири</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AEC286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0FABB1F8" w14:textId="77777777" w:rsidTr="00622AF2">
        <w:trPr>
          <w:trHeight w:val="20"/>
        </w:trPr>
        <w:tc>
          <w:tcPr>
            <w:tcW w:w="833" w:type="pct"/>
            <w:tcBorders>
              <w:bottom w:val="double" w:sz="4" w:space="0" w:color="auto"/>
            </w:tcBorders>
            <w:shd w:val="clear" w:color="auto" w:fill="auto"/>
          </w:tcPr>
          <w:p w14:paraId="6F22F0D3"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2A7DBE39"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4F7560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39F3A0C6" w14:textId="77777777" w:rsidTr="00622AF2">
        <w:trPr>
          <w:trHeight w:val="20"/>
        </w:trPr>
        <w:tc>
          <w:tcPr>
            <w:tcW w:w="833" w:type="pct"/>
            <w:vMerge w:val="restart"/>
            <w:tcBorders>
              <w:top w:val="double" w:sz="4" w:space="0" w:color="auto"/>
              <w:right w:val="double" w:sz="4" w:space="0" w:color="auto"/>
            </w:tcBorders>
            <w:shd w:val="clear" w:color="auto" w:fill="auto"/>
          </w:tcPr>
          <w:p w14:paraId="48D73AC1"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loan_q3</w:t>
            </w:r>
          </w:p>
          <w:p w14:paraId="03F5D8C8" w14:textId="77777777" w:rsidR="00734814" w:rsidRPr="00622AF2" w:rsidRDefault="00734814" w:rsidP="00622AF2">
            <w:pPr>
              <w:contextualSpacing/>
              <w:rPr>
                <w:rFonts w:ascii="Arial Narrow" w:hAnsi="Arial Narrow"/>
                <w:b/>
                <w:sz w:val="20"/>
                <w:szCs w:val="20"/>
                <w:lang w:val="en-US" w:eastAsia="en-US"/>
              </w:rPr>
            </w:pPr>
          </w:p>
          <w:p w14:paraId="684AC7C3"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098A1BE5" w14:textId="49233F93"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25CCC41"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Do you think it is more difficult for women to obtain a loan?</w:t>
            </w:r>
          </w:p>
        </w:tc>
        <w:tc>
          <w:tcPr>
            <w:tcW w:w="2125" w:type="pct"/>
            <w:tcBorders>
              <w:top w:val="double" w:sz="4" w:space="0" w:color="auto"/>
              <w:left w:val="single" w:sz="4" w:space="0" w:color="auto"/>
              <w:bottom w:val="single" w:sz="48" w:space="0" w:color="FFFFFF" w:themeColor="background1"/>
            </w:tcBorders>
            <w:shd w:val="clear" w:color="auto" w:fill="auto"/>
          </w:tcPr>
          <w:p w14:paraId="0D14859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Yes</w:t>
            </w:r>
            <w:r w:rsidRPr="00622AF2">
              <w:rPr>
                <w:rFonts w:ascii="Arial Narrow" w:hAnsi="Arial Narrow"/>
                <w:b/>
                <w:color w:val="70AD47" w:themeColor="accent6"/>
                <w:sz w:val="20"/>
                <w:szCs w:val="20"/>
              </w:rPr>
              <w:tab/>
              <w:t>1</w:t>
            </w:r>
          </w:p>
          <w:p w14:paraId="675609F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No</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t>2</w:t>
            </w:r>
          </w:p>
          <w:p w14:paraId="6AC8F1D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Don't know</w:t>
            </w:r>
            <w:r w:rsidRPr="00622AF2">
              <w:rPr>
                <w:rFonts w:ascii="Arial Narrow" w:hAnsi="Arial Narrow"/>
                <w:b/>
                <w:color w:val="70AD47" w:themeColor="accent6"/>
                <w:sz w:val="20"/>
                <w:szCs w:val="20"/>
              </w:rPr>
              <w:tab/>
              <w:t>3</w:t>
            </w:r>
          </w:p>
        </w:tc>
      </w:tr>
      <w:tr w:rsidR="00734814" w:rsidRPr="00622AF2" w14:paraId="434E015E" w14:textId="77777777" w:rsidTr="00622AF2">
        <w:trPr>
          <w:trHeight w:val="20"/>
        </w:trPr>
        <w:tc>
          <w:tcPr>
            <w:tcW w:w="833" w:type="pct"/>
            <w:vMerge/>
            <w:tcBorders>
              <w:top w:val="single" w:sz="4" w:space="0" w:color="auto"/>
              <w:right w:val="double" w:sz="4" w:space="0" w:color="auto"/>
            </w:tcBorders>
            <w:shd w:val="clear" w:color="auto" w:fill="auto"/>
          </w:tcPr>
          <w:p w14:paraId="526B9E93"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5AF54A8"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Как вы думаете, женщинам труднее получить кредит?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24F700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Да</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ab/>
              <w:t>1</w:t>
            </w:r>
          </w:p>
          <w:p w14:paraId="2C8A4CF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Нет</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50B8241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Не знаю</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19E4591C" w14:textId="77777777" w:rsidTr="00622AF2">
        <w:trPr>
          <w:trHeight w:val="20"/>
        </w:trPr>
        <w:tc>
          <w:tcPr>
            <w:tcW w:w="833" w:type="pct"/>
            <w:vMerge/>
            <w:tcBorders>
              <w:top w:val="single" w:sz="4" w:space="0" w:color="auto"/>
              <w:right w:val="double" w:sz="4" w:space="0" w:color="auto"/>
            </w:tcBorders>
            <w:shd w:val="clear" w:color="auto" w:fill="auto"/>
          </w:tcPr>
          <w:p w14:paraId="229739A8"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E8BB8F3" w14:textId="4C95ED05"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Сизнингча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аёллар</w:t>
            </w:r>
            <w:proofErr w:type="spellEnd"/>
            <w:r w:rsidRPr="00622AF2">
              <w:rPr>
                <w:rFonts w:ascii="Arial Narrow" w:hAnsi="Arial Narrow"/>
                <w:color w:val="70AD47" w:themeColor="accent6"/>
                <w:sz w:val="20"/>
                <w:szCs w:val="20"/>
                <w:lang w:eastAsia="en-US"/>
              </w:rPr>
              <w:t xml:space="preserve"> кредит </w:t>
            </w:r>
            <w:proofErr w:type="spellStart"/>
            <w:r w:rsidR="00A94937" w:rsidRPr="00622AF2">
              <w:rPr>
                <w:rFonts w:ascii="Arial Narrow" w:hAnsi="Arial Narrow"/>
                <w:color w:val="70AD47" w:themeColor="accent6"/>
                <w:sz w:val="20"/>
                <w:szCs w:val="20"/>
                <w:lang w:eastAsia="en-US"/>
              </w:rPr>
              <w:t>олишга</w:t>
            </w:r>
            <w:proofErr w:type="spellEnd"/>
            <w:r w:rsidR="00A94937" w:rsidRPr="00622AF2">
              <w:rPr>
                <w:rFonts w:ascii="Arial Narrow" w:hAnsi="Arial Narrow"/>
                <w:color w:val="70AD47" w:themeColor="accent6"/>
                <w:sz w:val="20"/>
                <w:szCs w:val="20"/>
                <w:lang w:eastAsia="en-US"/>
              </w:rPr>
              <w:t xml:space="preserve"> </w:t>
            </w:r>
            <w:proofErr w:type="spellStart"/>
            <w:r w:rsidR="00A94937" w:rsidRPr="00622AF2">
              <w:rPr>
                <w:rFonts w:ascii="Calibri" w:hAnsi="Calibri" w:cs="Calibri"/>
                <w:color w:val="70AD47" w:themeColor="accent6"/>
                <w:sz w:val="20"/>
                <w:szCs w:val="20"/>
                <w:lang w:eastAsia="en-US"/>
              </w:rPr>
              <w:t>қ</w:t>
            </w:r>
            <w:r w:rsidR="00A94937" w:rsidRPr="00622AF2">
              <w:rPr>
                <w:rFonts w:ascii="Arial Narrow" w:hAnsi="Arial Narrow" w:cs="Arial Narrow"/>
                <w:color w:val="70AD47" w:themeColor="accent6"/>
                <w:sz w:val="20"/>
                <w:szCs w:val="20"/>
                <w:lang w:eastAsia="en-US"/>
              </w:rPr>
              <w:t>ийналишяптими</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14310B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34E5903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lang w:val="ru-RU"/>
              </w:rPr>
              <w:t>Йў</w:t>
            </w:r>
            <w:r w:rsidRPr="00622AF2">
              <w:rPr>
                <w:rFonts w:cs="Calibri"/>
                <w:color w:val="70AD47" w:themeColor="accent6"/>
                <w:sz w:val="20"/>
                <w:szCs w:val="20"/>
                <w:lang w:val="ru-RU"/>
              </w:rPr>
              <w:t>қ</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65DAE73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lang w:val="ru-RU"/>
              </w:rPr>
              <w:t>Билмайман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369C975E" w14:textId="77777777" w:rsidTr="00622AF2">
        <w:trPr>
          <w:trHeight w:val="20"/>
        </w:trPr>
        <w:tc>
          <w:tcPr>
            <w:tcW w:w="833" w:type="pct"/>
            <w:tcBorders>
              <w:bottom w:val="double" w:sz="4" w:space="0" w:color="auto"/>
            </w:tcBorders>
            <w:shd w:val="clear" w:color="auto" w:fill="auto"/>
          </w:tcPr>
          <w:p w14:paraId="683B48E2"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4567EB68"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EBEBE7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1FC3C636" w14:textId="77777777" w:rsidTr="00622AF2">
        <w:trPr>
          <w:trHeight w:val="20"/>
        </w:trPr>
        <w:tc>
          <w:tcPr>
            <w:tcW w:w="833" w:type="pct"/>
            <w:vMerge w:val="restart"/>
            <w:tcBorders>
              <w:top w:val="double" w:sz="4" w:space="0" w:color="auto"/>
              <w:right w:val="double" w:sz="4" w:space="0" w:color="auto"/>
            </w:tcBorders>
            <w:shd w:val="clear" w:color="auto" w:fill="auto"/>
          </w:tcPr>
          <w:p w14:paraId="3067D255"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loan_q3a</w:t>
            </w:r>
          </w:p>
          <w:p w14:paraId="19FCD0E9" w14:textId="77777777" w:rsidR="00734814" w:rsidRPr="00622AF2" w:rsidRDefault="00734814" w:rsidP="00622AF2">
            <w:pPr>
              <w:contextualSpacing/>
              <w:rPr>
                <w:rFonts w:ascii="Arial Narrow" w:hAnsi="Arial Narrow"/>
                <w:b/>
                <w:sz w:val="20"/>
                <w:szCs w:val="20"/>
                <w:lang w:val="en-US" w:eastAsia="en-US"/>
              </w:rPr>
            </w:pPr>
          </w:p>
          <w:p w14:paraId="4A99D86A"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12E73FCE" w14:textId="17DE6A1F"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C878E6A"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roofErr w:type="spellStart"/>
            <w:r w:rsidRPr="00622AF2">
              <w:rPr>
                <w:rFonts w:ascii="Arial Narrow" w:eastAsia="Batang" w:hAnsi="Arial Narrow"/>
                <w:b/>
                <w:color w:val="70AD47" w:themeColor="accent6"/>
                <w:sz w:val="20"/>
                <w:szCs w:val="20"/>
              </w:rPr>
              <w:t>If</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yes</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why</w:t>
            </w:r>
            <w:proofErr w:type="spellEnd"/>
            <w:r w:rsidRPr="00622AF2">
              <w:rPr>
                <w:rFonts w:ascii="Arial Narrow" w:eastAsia="Batang" w:hAnsi="Arial Narrow"/>
                <w:b/>
                <w:color w:val="70AD47" w:themeColor="accent6"/>
                <w:sz w:val="20"/>
                <w:szCs w:val="20"/>
              </w:rPr>
              <w:t>?</w:t>
            </w:r>
          </w:p>
        </w:tc>
        <w:tc>
          <w:tcPr>
            <w:tcW w:w="2125" w:type="pct"/>
            <w:tcBorders>
              <w:top w:val="double" w:sz="4" w:space="0" w:color="auto"/>
              <w:left w:val="single" w:sz="4" w:space="0" w:color="auto"/>
              <w:bottom w:val="single" w:sz="48" w:space="0" w:color="FFFFFF" w:themeColor="background1"/>
            </w:tcBorders>
            <w:shd w:val="clear" w:color="auto" w:fill="auto"/>
          </w:tcPr>
          <w:p w14:paraId="076F446A" w14:textId="1A87AE39"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support from husband</w:t>
            </w:r>
            <w:r w:rsidR="00734814" w:rsidRPr="00622AF2">
              <w:rPr>
                <w:rFonts w:ascii="Arial Narrow" w:hAnsi="Arial Narrow"/>
                <w:b/>
                <w:color w:val="70AD47" w:themeColor="accent6"/>
                <w:sz w:val="20"/>
                <w:szCs w:val="20"/>
              </w:rPr>
              <w:tab/>
              <w:t>1</w:t>
            </w:r>
          </w:p>
          <w:p w14:paraId="52A04A0F" w14:textId="6C7B4F8B"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collateral</w:t>
            </w:r>
            <w:r w:rsidR="00734814" w:rsidRPr="00622AF2">
              <w:rPr>
                <w:rFonts w:ascii="Arial Narrow" w:hAnsi="Arial Narrow"/>
                <w:b/>
                <w:color w:val="70AD47" w:themeColor="accent6"/>
                <w:sz w:val="20"/>
                <w:szCs w:val="20"/>
              </w:rPr>
              <w:tab/>
              <w:t>2</w:t>
            </w:r>
          </w:p>
          <w:p w14:paraId="6A45FA16" w14:textId="2155E3A3"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financial literacy</w:t>
            </w:r>
            <w:r w:rsidR="00734814" w:rsidRPr="00622AF2">
              <w:rPr>
                <w:rFonts w:ascii="Arial Narrow" w:hAnsi="Arial Narrow"/>
                <w:b/>
                <w:color w:val="70AD47" w:themeColor="accent6"/>
                <w:sz w:val="20"/>
                <w:szCs w:val="20"/>
              </w:rPr>
              <w:tab/>
              <w:t>3</w:t>
            </w:r>
          </w:p>
          <w:p w14:paraId="199819A0" w14:textId="70F09EDA"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Difficulty with dealing with bank officials</w:t>
            </w:r>
            <w:r w:rsidR="00734814" w:rsidRPr="00622AF2">
              <w:rPr>
                <w:rFonts w:ascii="Arial Narrow" w:hAnsi="Arial Narrow"/>
                <w:b/>
                <w:color w:val="70AD47" w:themeColor="accent6"/>
                <w:sz w:val="20"/>
                <w:szCs w:val="20"/>
              </w:rPr>
              <w:tab/>
              <w:t>4</w:t>
            </w:r>
          </w:p>
          <w:p w14:paraId="7B1BDDB9" w14:textId="73EC9BB7"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Distance to travel to the bank</w:t>
            </w:r>
            <w:r w:rsidR="00734814" w:rsidRPr="00622AF2">
              <w:rPr>
                <w:rFonts w:ascii="Arial Narrow" w:hAnsi="Arial Narrow"/>
                <w:b/>
                <w:color w:val="70AD47" w:themeColor="accent6"/>
                <w:sz w:val="20"/>
                <w:szCs w:val="20"/>
              </w:rPr>
              <w:tab/>
              <w:t>5</w:t>
            </w:r>
          </w:p>
          <w:p w14:paraId="7715F0CC" w14:textId="4F6C6D42"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proofErr w:type="spellStart"/>
            <w:r w:rsidRPr="00622AF2">
              <w:rPr>
                <w:rFonts w:ascii="Arial Narrow" w:hAnsi="Arial Narrow"/>
                <w:b/>
                <w:color w:val="70AD47" w:themeColor="accent6"/>
                <w:sz w:val="20"/>
                <w:szCs w:val="20"/>
                <w:lang w:val="ru-RU"/>
              </w:rPr>
              <w:t>Other</w:t>
            </w:r>
            <w:proofErr w:type="spellEnd"/>
            <w:r w:rsidRPr="00622AF2">
              <w:rPr>
                <w:rFonts w:ascii="Arial Narrow" w:hAnsi="Arial Narrow"/>
                <w:b/>
                <w:color w:val="70AD47" w:themeColor="accent6"/>
                <w:sz w:val="20"/>
                <w:szCs w:val="20"/>
                <w:lang w:val="ru-RU"/>
              </w:rPr>
              <w:t xml:space="preserve">, </w:t>
            </w:r>
            <w:proofErr w:type="spellStart"/>
            <w:r w:rsidRPr="00622AF2">
              <w:rPr>
                <w:rFonts w:ascii="Arial Narrow" w:hAnsi="Arial Narrow"/>
                <w:b/>
                <w:color w:val="70AD47" w:themeColor="accent6"/>
                <w:sz w:val="20"/>
                <w:szCs w:val="20"/>
                <w:lang w:val="ru-RU"/>
              </w:rPr>
              <w:t>specify</w:t>
            </w:r>
            <w:proofErr w:type="spellEnd"/>
            <w:r w:rsidR="00734814" w:rsidRPr="00622AF2">
              <w:rPr>
                <w:rFonts w:ascii="Arial Narrow" w:hAnsi="Arial Narrow"/>
                <w:b/>
                <w:color w:val="70AD47" w:themeColor="accent6"/>
                <w:sz w:val="20"/>
                <w:szCs w:val="20"/>
                <w:lang w:val="ru-RU"/>
              </w:rPr>
              <w:tab/>
            </w:r>
            <w:r w:rsidR="00734814" w:rsidRPr="00622AF2">
              <w:rPr>
                <w:rFonts w:ascii="Arial Narrow" w:hAnsi="Arial Narrow"/>
                <w:b/>
                <w:color w:val="70AD47" w:themeColor="accent6"/>
                <w:sz w:val="20"/>
                <w:szCs w:val="20"/>
              </w:rPr>
              <w:t>96</w:t>
            </w:r>
          </w:p>
        </w:tc>
      </w:tr>
      <w:tr w:rsidR="00734814" w:rsidRPr="00622AF2" w14:paraId="32862442" w14:textId="77777777" w:rsidTr="00622AF2">
        <w:trPr>
          <w:trHeight w:val="20"/>
        </w:trPr>
        <w:tc>
          <w:tcPr>
            <w:tcW w:w="833" w:type="pct"/>
            <w:vMerge/>
            <w:tcBorders>
              <w:top w:val="single" w:sz="4" w:space="0" w:color="auto"/>
              <w:right w:val="double" w:sz="4" w:space="0" w:color="auto"/>
            </w:tcBorders>
            <w:shd w:val="clear" w:color="auto" w:fill="auto"/>
          </w:tcPr>
          <w:p w14:paraId="3497C216"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CFD8FDF"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Если да, почему?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6853B98" w14:textId="0CD29037"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Отсутствие поддержки со стороны мужа</w:t>
            </w:r>
            <w:r w:rsidR="00734814" w:rsidRPr="00622AF2">
              <w:rPr>
                <w:rFonts w:ascii="Arial Narrow" w:hAnsi="Arial Narrow"/>
                <w:color w:val="70AD47" w:themeColor="accent6"/>
                <w:sz w:val="20"/>
                <w:szCs w:val="20"/>
                <w:lang w:val="ru-RU"/>
              </w:rPr>
              <w:tab/>
              <w:t>1</w:t>
            </w:r>
          </w:p>
          <w:p w14:paraId="204C3167" w14:textId="03DDCEC6"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Отсутствие з</w:t>
            </w:r>
            <w:r w:rsidR="00734814" w:rsidRPr="00622AF2">
              <w:rPr>
                <w:rFonts w:ascii="Arial Narrow" w:hAnsi="Arial Narrow"/>
                <w:color w:val="70AD47" w:themeColor="accent6"/>
                <w:sz w:val="20"/>
                <w:szCs w:val="20"/>
                <w:lang w:val="ru-RU"/>
              </w:rPr>
              <w:t>алога</w:t>
            </w:r>
            <w:r w:rsidR="00734814" w:rsidRPr="00622AF2">
              <w:rPr>
                <w:rFonts w:ascii="Arial Narrow" w:hAnsi="Arial Narrow"/>
                <w:color w:val="70AD47" w:themeColor="accent6"/>
                <w:sz w:val="20"/>
                <w:szCs w:val="20"/>
                <w:lang w:val="ru-RU"/>
              </w:rPr>
              <w:tab/>
              <w:t>2</w:t>
            </w:r>
          </w:p>
          <w:p w14:paraId="26100793" w14:textId="3FE04811"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Отсутствие финансовой </w:t>
            </w:r>
            <w:proofErr w:type="spellStart"/>
            <w:r w:rsidRPr="00622AF2">
              <w:rPr>
                <w:rFonts w:ascii="Arial Narrow" w:hAnsi="Arial Narrow"/>
                <w:color w:val="70AD47" w:themeColor="accent6"/>
                <w:sz w:val="20"/>
                <w:szCs w:val="20"/>
                <w:lang w:val="ru-RU"/>
              </w:rPr>
              <w:t>граммотности</w:t>
            </w:r>
            <w:proofErr w:type="spellEnd"/>
            <w:r w:rsidR="00734814" w:rsidRPr="00622AF2">
              <w:rPr>
                <w:rFonts w:ascii="Arial Narrow" w:hAnsi="Arial Narrow"/>
                <w:color w:val="70AD47" w:themeColor="accent6"/>
                <w:sz w:val="20"/>
                <w:szCs w:val="20"/>
                <w:lang w:val="ru-RU"/>
              </w:rPr>
              <w:tab/>
              <w:t>3</w:t>
            </w:r>
          </w:p>
          <w:p w14:paraId="4FFF4CFF" w14:textId="2B21571D"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Сложность в отношениях с представителями банка</w:t>
            </w:r>
            <w:r w:rsidR="00734814" w:rsidRPr="00622AF2">
              <w:rPr>
                <w:rFonts w:ascii="Arial Narrow" w:hAnsi="Arial Narrow"/>
                <w:color w:val="70AD47" w:themeColor="accent6"/>
                <w:sz w:val="20"/>
                <w:szCs w:val="20"/>
                <w:lang w:val="ru-RU"/>
              </w:rPr>
              <w:tab/>
              <w:t>4</w:t>
            </w:r>
          </w:p>
          <w:p w14:paraId="1039AE21" w14:textId="5CDEDF35"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Расстояние до банка</w:t>
            </w:r>
            <w:r w:rsidR="00734814" w:rsidRPr="00622AF2">
              <w:rPr>
                <w:rFonts w:ascii="Arial Narrow" w:hAnsi="Arial Narrow"/>
                <w:color w:val="70AD47" w:themeColor="accent6"/>
                <w:sz w:val="20"/>
                <w:szCs w:val="20"/>
                <w:lang w:val="ru-RU"/>
              </w:rPr>
              <w:tab/>
              <w:t>5</w:t>
            </w:r>
          </w:p>
          <w:p w14:paraId="0FD9D326" w14:textId="5FBEF09C"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Другое (укажите).</w:t>
            </w:r>
            <w:r w:rsidR="00734814" w:rsidRPr="00622AF2">
              <w:rPr>
                <w:rFonts w:ascii="Arial Narrow" w:hAnsi="Arial Narrow"/>
                <w:color w:val="70AD47" w:themeColor="accent6"/>
                <w:sz w:val="20"/>
                <w:szCs w:val="20"/>
                <w:lang w:val="ru-RU"/>
              </w:rPr>
              <w:tab/>
            </w:r>
            <w:r w:rsidR="00734814" w:rsidRPr="00622AF2">
              <w:rPr>
                <w:rFonts w:ascii="Arial Narrow" w:hAnsi="Arial Narrow"/>
                <w:color w:val="70AD47" w:themeColor="accent6"/>
                <w:sz w:val="20"/>
                <w:szCs w:val="20"/>
              </w:rPr>
              <w:t>96</w:t>
            </w:r>
          </w:p>
        </w:tc>
      </w:tr>
      <w:tr w:rsidR="00734814" w:rsidRPr="00622AF2" w14:paraId="08B4ABF8" w14:textId="77777777" w:rsidTr="00622AF2">
        <w:trPr>
          <w:trHeight w:val="20"/>
        </w:trPr>
        <w:tc>
          <w:tcPr>
            <w:tcW w:w="833" w:type="pct"/>
            <w:vMerge/>
            <w:tcBorders>
              <w:top w:val="single" w:sz="4" w:space="0" w:color="auto"/>
              <w:right w:val="double" w:sz="4" w:space="0" w:color="auto"/>
            </w:tcBorders>
            <w:shd w:val="clear" w:color="auto" w:fill="auto"/>
          </w:tcPr>
          <w:p w14:paraId="5F29CE71"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1E1B66A"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r w:rsidRPr="00622AF2">
              <w:rPr>
                <w:rFonts w:ascii="Arial Narrow" w:hAnsi="Arial Narrow"/>
                <w:color w:val="70AD47" w:themeColor="accent6"/>
                <w:sz w:val="20"/>
                <w:szCs w:val="20"/>
                <w:lang w:eastAsia="en-US"/>
              </w:rPr>
              <w:t xml:space="preserve">Нима </w:t>
            </w:r>
            <w:proofErr w:type="spellStart"/>
            <w:r w:rsidRPr="00622AF2">
              <w:rPr>
                <w:rFonts w:ascii="Arial Narrow" w:hAnsi="Arial Narrow"/>
                <w:color w:val="70AD47" w:themeColor="accent6"/>
                <w:sz w:val="20"/>
                <w:szCs w:val="20"/>
                <w:lang w:eastAsia="en-US"/>
              </w:rPr>
              <w:t>сабабдан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а</w:t>
            </w:r>
            <w:proofErr w:type="spellEnd"/>
            <w:r w:rsidRPr="00622AF2">
              <w:rPr>
                <w:rFonts w:ascii="Arial Narrow" w:hAnsi="Arial Narrow" w:cs="Arial Narrow"/>
                <w:color w:val="70AD47" w:themeColor="accent6"/>
                <w:sz w:val="20"/>
                <w:szCs w:val="20"/>
                <w:lang w:eastAsia="en-US"/>
              </w:rPr>
              <w:t>”</w:t>
            </w:r>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деб</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исоблайсиз</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B1FF9E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Турмуш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ўрто</w:t>
            </w:r>
            <w:r w:rsidRPr="00622AF2">
              <w:rPr>
                <w:rFonts w:cs="Calibri"/>
                <w:color w:val="70AD47" w:themeColor="accent6"/>
                <w:sz w:val="20"/>
                <w:szCs w:val="20"/>
                <w:lang w:val="ru-RU"/>
              </w:rPr>
              <w:t>ғ</w:t>
            </w:r>
            <w:r w:rsidRPr="00622AF2">
              <w:rPr>
                <w:rFonts w:ascii="Arial Narrow" w:hAnsi="Arial Narrow" w:cs="Arial Narrow"/>
                <w:color w:val="70AD47" w:themeColor="accent6"/>
                <w:sz w:val="20"/>
                <w:szCs w:val="20"/>
                <w:lang w:val="ru-RU"/>
              </w:rPr>
              <w:t>ининг</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ўллаб</w:t>
            </w:r>
            <w:r w:rsidRPr="00622AF2">
              <w:rPr>
                <w:rFonts w:ascii="Arial Narrow" w:hAnsi="Arial Narrow"/>
                <w:color w:val="70AD47" w:themeColor="accent6"/>
                <w:sz w:val="20"/>
                <w:szCs w:val="20"/>
                <w:lang w:val="ru-RU"/>
              </w:rPr>
              <w:t>-</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увватлаши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етарли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эмас</w:t>
            </w:r>
            <w:proofErr w:type="spellEnd"/>
            <w:r w:rsidRPr="00622AF2">
              <w:rPr>
                <w:rFonts w:ascii="Arial Narrow" w:hAnsi="Arial Narrow"/>
                <w:color w:val="70AD47" w:themeColor="accent6"/>
                <w:sz w:val="20"/>
                <w:szCs w:val="20"/>
                <w:lang w:val="ru-RU"/>
              </w:rPr>
              <w:tab/>
              <w:t>1</w:t>
            </w:r>
          </w:p>
          <w:p w14:paraId="04C2839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Гаров</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учун</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ўйилиши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бўлган</w:t>
            </w:r>
            <w:proofErr w:type="spellEnd"/>
            <w:r w:rsidRPr="00622AF2">
              <w:rPr>
                <w:rFonts w:ascii="Arial Narrow" w:hAnsi="Arial Narrow"/>
                <w:color w:val="70AD47" w:themeColor="accent6"/>
                <w:sz w:val="20"/>
                <w:szCs w:val="20"/>
                <w:lang w:val="ru-RU"/>
              </w:rPr>
              <w:t xml:space="preserve"> </w:t>
            </w:r>
            <w:r w:rsidRPr="00622AF2">
              <w:rPr>
                <w:rFonts w:ascii="Arial Narrow" w:hAnsi="Arial Narrow" w:cs="Arial Narrow"/>
                <w:color w:val="70AD47" w:themeColor="accent6"/>
                <w:sz w:val="20"/>
                <w:szCs w:val="20"/>
                <w:lang w:val="ru-RU"/>
              </w:rPr>
              <w:t>мол</w:t>
            </w:r>
            <w:r w:rsidRPr="00622AF2">
              <w:rPr>
                <w:rFonts w:ascii="Arial Narrow" w:hAnsi="Arial Narrow"/>
                <w:color w:val="70AD47" w:themeColor="accent6"/>
                <w:sz w:val="20"/>
                <w:szCs w:val="20"/>
                <w:lang w:val="ru-RU"/>
              </w:rPr>
              <w:t>-</w:t>
            </w:r>
            <w:proofErr w:type="spellStart"/>
            <w:r w:rsidRPr="00622AF2">
              <w:rPr>
                <w:rFonts w:ascii="Arial Narrow" w:hAnsi="Arial Narrow" w:cs="Arial Narrow"/>
                <w:color w:val="70AD47" w:themeColor="accent6"/>
                <w:sz w:val="20"/>
                <w:szCs w:val="20"/>
                <w:lang w:val="ru-RU"/>
              </w:rPr>
              <w:t>мулк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ми</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дорининг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етишмаслиги</w:t>
            </w:r>
            <w:proofErr w:type="spellEnd"/>
            <w:r w:rsidRPr="00622AF2">
              <w:rPr>
                <w:rFonts w:ascii="Arial Narrow" w:hAnsi="Arial Narrow"/>
                <w:color w:val="70AD47" w:themeColor="accent6"/>
                <w:sz w:val="20"/>
                <w:szCs w:val="20"/>
                <w:lang w:val="ru-RU"/>
              </w:rPr>
              <w:tab/>
              <w:t>2</w:t>
            </w:r>
          </w:p>
          <w:p w14:paraId="353DD5B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Молиявий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масалалар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бўйича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керакли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билимнинг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етишмаслиги</w:t>
            </w:r>
            <w:proofErr w:type="spellEnd"/>
            <w:r w:rsidRPr="00622AF2">
              <w:rPr>
                <w:rFonts w:ascii="Arial Narrow" w:hAnsi="Arial Narrow"/>
                <w:color w:val="70AD47" w:themeColor="accent6"/>
                <w:sz w:val="20"/>
                <w:szCs w:val="20"/>
                <w:lang w:val="ru-RU"/>
              </w:rPr>
              <w:tab/>
              <w:t>3</w:t>
            </w:r>
          </w:p>
          <w:p w14:paraId="203CECB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Банк </w:t>
            </w:r>
            <w:proofErr w:type="spellStart"/>
            <w:r w:rsidRPr="00622AF2">
              <w:rPr>
                <w:rFonts w:ascii="Arial Narrow" w:hAnsi="Arial Narrow"/>
                <w:color w:val="70AD47" w:themeColor="accent6"/>
                <w:sz w:val="20"/>
                <w:szCs w:val="20"/>
                <w:lang w:val="ru-RU"/>
              </w:rPr>
              <w:t>ходимларига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мурожаат</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илишдаги</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ийинчиликлар</w:t>
            </w:r>
            <w:proofErr w:type="spellEnd"/>
            <w:r w:rsidRPr="00622AF2">
              <w:rPr>
                <w:rFonts w:ascii="Arial Narrow" w:hAnsi="Arial Narrow"/>
                <w:color w:val="70AD47" w:themeColor="accent6"/>
                <w:sz w:val="20"/>
                <w:szCs w:val="20"/>
                <w:lang w:val="ru-RU"/>
              </w:rPr>
              <w:tab/>
              <w:t>4</w:t>
            </w:r>
          </w:p>
          <w:p w14:paraId="5C518EB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lastRenderedPageBreak/>
              <w:t>Банкгача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бўлган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масофанинг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узо</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лиги</w:t>
            </w:r>
            <w:proofErr w:type="spellEnd"/>
            <w:r w:rsidRPr="00622AF2">
              <w:rPr>
                <w:rFonts w:ascii="Arial Narrow" w:hAnsi="Arial Narrow"/>
                <w:color w:val="70AD47" w:themeColor="accent6"/>
                <w:sz w:val="20"/>
                <w:szCs w:val="20"/>
                <w:lang w:val="ru-RU"/>
              </w:rPr>
              <w:tab/>
              <w:t>5</w:t>
            </w:r>
          </w:p>
          <w:p w14:paraId="3FDC7D0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Бош</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сабаблар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ани</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лик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киритинг</w:t>
            </w:r>
            <w:proofErr w:type="spellEnd"/>
            <w:r w:rsidRPr="00622AF2">
              <w:rPr>
                <w:rFonts w:ascii="Arial Narrow" w:hAnsi="Arial Narrow"/>
                <w:color w:val="70AD47" w:themeColor="accent6"/>
                <w:sz w:val="20"/>
                <w:szCs w:val="20"/>
                <w:lang w:val="ru-RU"/>
              </w:rPr>
              <w:t>)</w:t>
            </w:r>
            <w:r w:rsidRPr="00622AF2">
              <w:rPr>
                <w:rFonts w:ascii="Arial Narrow" w:hAnsi="Arial Narrow"/>
                <w:color w:val="70AD47" w:themeColor="accent6"/>
                <w:sz w:val="20"/>
                <w:szCs w:val="20"/>
                <w:lang w:val="ru-RU"/>
              </w:rPr>
              <w:tab/>
              <w:t>96</w:t>
            </w:r>
          </w:p>
        </w:tc>
      </w:tr>
      <w:tr w:rsidR="00734814" w:rsidRPr="00622AF2" w14:paraId="043FB3EE" w14:textId="77777777" w:rsidTr="00622AF2">
        <w:trPr>
          <w:trHeight w:val="20"/>
        </w:trPr>
        <w:tc>
          <w:tcPr>
            <w:tcW w:w="833" w:type="pct"/>
            <w:tcBorders>
              <w:bottom w:val="double" w:sz="4" w:space="0" w:color="auto"/>
            </w:tcBorders>
            <w:shd w:val="clear" w:color="auto" w:fill="auto"/>
          </w:tcPr>
          <w:p w14:paraId="1635EE56"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2E051749"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45B0E4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A94937" w:rsidRPr="00622AF2" w14:paraId="411595A3" w14:textId="77777777" w:rsidTr="00622AF2">
        <w:trPr>
          <w:trHeight w:val="20"/>
        </w:trPr>
        <w:tc>
          <w:tcPr>
            <w:tcW w:w="833" w:type="pct"/>
            <w:vMerge w:val="restart"/>
            <w:tcBorders>
              <w:top w:val="double" w:sz="4" w:space="0" w:color="auto"/>
              <w:right w:val="double" w:sz="4" w:space="0" w:color="auto"/>
            </w:tcBorders>
            <w:shd w:val="clear" w:color="auto" w:fill="auto"/>
          </w:tcPr>
          <w:p w14:paraId="1AE667C9" w14:textId="77777777" w:rsidR="00A94937" w:rsidRPr="00622AF2" w:rsidRDefault="00A94937"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loan_q3a_96</w:t>
            </w:r>
          </w:p>
          <w:p w14:paraId="142857F3" w14:textId="77777777" w:rsidR="00A94937" w:rsidRPr="00622AF2" w:rsidRDefault="00A94937" w:rsidP="00622AF2">
            <w:pPr>
              <w:contextualSpacing/>
              <w:rPr>
                <w:rFonts w:ascii="Arial Narrow" w:hAnsi="Arial Narrow"/>
                <w:b/>
                <w:sz w:val="20"/>
                <w:szCs w:val="20"/>
                <w:lang w:val="en-US" w:eastAsia="en-US"/>
              </w:rPr>
            </w:pPr>
          </w:p>
          <w:p w14:paraId="089B01A9"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6AC2B527" w14:textId="0B103A58" w:rsidR="008008DE" w:rsidRPr="00622AF2" w:rsidRDefault="008008DE"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AAC9BFE" w14:textId="77777777" w:rsidR="00A94937" w:rsidRPr="00622AF2" w:rsidRDefault="00A94937" w:rsidP="00622AF2">
            <w:pPr>
              <w:keepNext/>
              <w:ind w:left="404" w:hanging="404"/>
              <w:contextualSpacing/>
              <w:rPr>
                <w:rFonts w:ascii="Arial Narrow" w:eastAsia="Batang" w:hAnsi="Arial Narrow"/>
                <w:b/>
                <w:color w:val="70AD47" w:themeColor="accent6"/>
                <w:sz w:val="20"/>
                <w:szCs w:val="20"/>
              </w:rPr>
            </w:pPr>
            <w:proofErr w:type="spellStart"/>
            <w:r w:rsidRPr="00622AF2">
              <w:rPr>
                <w:rFonts w:ascii="Arial Narrow" w:eastAsia="Batang" w:hAnsi="Arial Narrow"/>
                <w:b/>
                <w:color w:val="70AD47" w:themeColor="accent6"/>
                <w:sz w:val="20"/>
                <w:szCs w:val="20"/>
              </w:rPr>
              <w:t>Please</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specify</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other</w:t>
            </w:r>
            <w:proofErr w:type="spellEnd"/>
          </w:p>
        </w:tc>
        <w:tc>
          <w:tcPr>
            <w:tcW w:w="2125" w:type="pct"/>
            <w:tcBorders>
              <w:top w:val="double" w:sz="4" w:space="0" w:color="auto"/>
              <w:left w:val="single" w:sz="4" w:space="0" w:color="auto"/>
              <w:bottom w:val="single" w:sz="48" w:space="0" w:color="FFFFFF" w:themeColor="background1"/>
            </w:tcBorders>
            <w:shd w:val="clear" w:color="auto" w:fill="auto"/>
          </w:tcPr>
          <w:p w14:paraId="5AE93EA8" w14:textId="2F516260" w:rsidR="00A94937" w:rsidRPr="00622AF2" w:rsidRDefault="00A94937"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text</w:t>
            </w:r>
            <w:r w:rsidRPr="00622AF2">
              <w:rPr>
                <w:rFonts w:ascii="Arial Narrow" w:hAnsi="Arial Narrow"/>
                <w:b/>
                <w:color w:val="70AD47" w:themeColor="accent6"/>
                <w:sz w:val="20"/>
                <w:szCs w:val="20"/>
              </w:rPr>
              <w:tab/>
              <w:t>[</w:t>
            </w:r>
            <w:r w:rsidR="00FE03F4" w:rsidRPr="00622AF2">
              <w:rPr>
                <w:rFonts w:ascii="Arial Narrow" w:hAnsi="Arial Narrow"/>
                <w:b/>
                <w:color w:val="70AD47" w:themeColor="accent6"/>
                <w:sz w:val="20"/>
                <w:szCs w:val="20"/>
              </w:rPr>
              <w:t>_____</w:t>
            </w:r>
            <w:r w:rsidRPr="00622AF2">
              <w:rPr>
                <w:rFonts w:ascii="Arial Narrow" w:hAnsi="Arial Narrow"/>
                <w:b/>
                <w:color w:val="70AD47" w:themeColor="accent6"/>
                <w:sz w:val="20"/>
                <w:szCs w:val="20"/>
              </w:rPr>
              <w:t>]</w:t>
            </w:r>
          </w:p>
        </w:tc>
      </w:tr>
      <w:tr w:rsidR="00A94937" w:rsidRPr="00622AF2" w14:paraId="698237AB" w14:textId="77777777" w:rsidTr="00622AF2">
        <w:trPr>
          <w:trHeight w:val="20"/>
        </w:trPr>
        <w:tc>
          <w:tcPr>
            <w:tcW w:w="833" w:type="pct"/>
            <w:vMerge/>
            <w:tcBorders>
              <w:top w:val="single" w:sz="4" w:space="0" w:color="auto"/>
              <w:right w:val="double" w:sz="4" w:space="0" w:color="auto"/>
            </w:tcBorders>
            <w:shd w:val="clear" w:color="auto" w:fill="auto"/>
          </w:tcPr>
          <w:p w14:paraId="741A698D" w14:textId="77777777" w:rsidR="00A94937" w:rsidRPr="00622AF2" w:rsidRDefault="00A94937"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450302C" w14:textId="77777777" w:rsidR="00A94937" w:rsidRPr="00622AF2" w:rsidRDefault="00A94937"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354DBD5" w14:textId="4449CCE5" w:rsidR="00A94937" w:rsidRPr="00622AF2" w:rsidRDefault="00A94937"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rPr>
              <w:t>текст</w:t>
            </w:r>
            <w:proofErr w:type="spellEnd"/>
            <w:r w:rsidRPr="00622AF2">
              <w:rPr>
                <w:rFonts w:ascii="Arial Narrow" w:hAnsi="Arial Narrow"/>
                <w:color w:val="70AD47" w:themeColor="accent6"/>
                <w:sz w:val="20"/>
                <w:szCs w:val="20"/>
              </w:rPr>
              <w:t xml:space="preserve"> </w:t>
            </w:r>
            <w:r w:rsidRPr="00622AF2">
              <w:rPr>
                <w:rFonts w:ascii="Arial Narrow" w:hAnsi="Arial Narrow"/>
                <w:color w:val="70AD47" w:themeColor="accent6"/>
                <w:sz w:val="20"/>
                <w:szCs w:val="20"/>
              </w:rPr>
              <w:tab/>
              <w:t>[</w:t>
            </w:r>
            <w:r w:rsidR="00FE03F4" w:rsidRPr="00622AF2">
              <w:rPr>
                <w:rFonts w:ascii="Arial Narrow" w:hAnsi="Arial Narrow"/>
                <w:color w:val="70AD47" w:themeColor="accent6"/>
                <w:sz w:val="20"/>
                <w:szCs w:val="20"/>
              </w:rPr>
              <w:t>_____</w:t>
            </w:r>
            <w:r w:rsidRPr="00622AF2">
              <w:rPr>
                <w:rFonts w:ascii="Arial Narrow" w:hAnsi="Arial Narrow"/>
                <w:color w:val="70AD47" w:themeColor="accent6"/>
                <w:sz w:val="20"/>
                <w:szCs w:val="20"/>
              </w:rPr>
              <w:t>]</w:t>
            </w:r>
          </w:p>
        </w:tc>
      </w:tr>
      <w:tr w:rsidR="00A94937" w:rsidRPr="00622AF2" w14:paraId="77AE0D42" w14:textId="77777777" w:rsidTr="00622AF2">
        <w:trPr>
          <w:trHeight w:val="20"/>
        </w:trPr>
        <w:tc>
          <w:tcPr>
            <w:tcW w:w="833" w:type="pct"/>
            <w:vMerge/>
            <w:tcBorders>
              <w:top w:val="single" w:sz="4" w:space="0" w:color="auto"/>
              <w:right w:val="double" w:sz="4" w:space="0" w:color="auto"/>
            </w:tcBorders>
            <w:shd w:val="clear" w:color="auto" w:fill="auto"/>
          </w:tcPr>
          <w:p w14:paraId="439E8B4B" w14:textId="77777777" w:rsidR="00A94937" w:rsidRPr="00622AF2" w:rsidRDefault="00A94937"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4528381" w14:textId="77777777" w:rsidR="00A94937" w:rsidRPr="00622AF2" w:rsidRDefault="00A94937"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Ани</w:t>
            </w:r>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лик</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киритинг</w:t>
            </w:r>
            <w:proofErr w:type="spellEnd"/>
          </w:p>
        </w:tc>
        <w:tc>
          <w:tcPr>
            <w:tcW w:w="2125" w:type="pct"/>
            <w:tcBorders>
              <w:top w:val="single" w:sz="48" w:space="0" w:color="FFFFFF" w:themeColor="background1"/>
              <w:left w:val="single" w:sz="4" w:space="0" w:color="auto"/>
            </w:tcBorders>
            <w:shd w:val="clear" w:color="auto" w:fill="auto"/>
          </w:tcPr>
          <w:p w14:paraId="5C8BBBBC" w14:textId="7FAD31DB" w:rsidR="00A94937" w:rsidRPr="00622AF2" w:rsidRDefault="00A94937"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rPr>
              <w:t>матн</w:t>
            </w:r>
            <w:proofErr w:type="spellEnd"/>
            <w:r w:rsidRPr="00622AF2">
              <w:rPr>
                <w:rFonts w:ascii="Arial Narrow" w:hAnsi="Arial Narrow"/>
                <w:color w:val="70AD47" w:themeColor="accent6"/>
                <w:sz w:val="20"/>
                <w:szCs w:val="20"/>
              </w:rPr>
              <w:tab/>
              <w:t>[</w:t>
            </w:r>
            <w:r w:rsidR="00FE03F4" w:rsidRPr="00622AF2">
              <w:rPr>
                <w:rFonts w:ascii="Arial Narrow" w:hAnsi="Arial Narrow"/>
                <w:color w:val="70AD47" w:themeColor="accent6"/>
                <w:sz w:val="20"/>
                <w:szCs w:val="20"/>
              </w:rPr>
              <w:t>_____</w:t>
            </w:r>
            <w:r w:rsidRPr="00622AF2">
              <w:rPr>
                <w:rFonts w:ascii="Arial Narrow" w:hAnsi="Arial Narrow"/>
                <w:color w:val="70AD47" w:themeColor="accent6"/>
                <w:sz w:val="20"/>
                <w:szCs w:val="20"/>
              </w:rPr>
              <w:t>]</w:t>
            </w:r>
          </w:p>
        </w:tc>
      </w:tr>
      <w:tr w:rsidR="00734814" w:rsidRPr="00622AF2" w14:paraId="272C49F6" w14:textId="77777777" w:rsidTr="00622AF2">
        <w:trPr>
          <w:trHeight w:val="20"/>
        </w:trPr>
        <w:tc>
          <w:tcPr>
            <w:tcW w:w="833" w:type="pct"/>
            <w:tcBorders>
              <w:bottom w:val="double" w:sz="4" w:space="0" w:color="auto"/>
            </w:tcBorders>
            <w:shd w:val="clear" w:color="auto" w:fill="auto"/>
          </w:tcPr>
          <w:p w14:paraId="6B3FA7BE"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04130D27"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9EC3EA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121201" w14:paraId="15E1EFC3" w14:textId="77777777" w:rsidTr="00622AF2">
        <w:trPr>
          <w:trHeight w:val="20"/>
        </w:trPr>
        <w:tc>
          <w:tcPr>
            <w:tcW w:w="833" w:type="pct"/>
            <w:vMerge w:val="restart"/>
            <w:tcBorders>
              <w:top w:val="double" w:sz="4" w:space="0" w:color="auto"/>
              <w:right w:val="double" w:sz="4" w:space="0" w:color="auto"/>
            </w:tcBorders>
            <w:shd w:val="clear" w:color="auto" w:fill="auto"/>
          </w:tcPr>
          <w:p w14:paraId="691E2C2B"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loan_q3b</w:t>
            </w:r>
          </w:p>
          <w:p w14:paraId="45916A9A" w14:textId="77777777" w:rsidR="00734814" w:rsidRPr="00622AF2" w:rsidRDefault="00734814" w:rsidP="00622AF2">
            <w:pPr>
              <w:contextualSpacing/>
              <w:rPr>
                <w:rFonts w:ascii="Arial Narrow" w:hAnsi="Arial Narrow"/>
                <w:b/>
                <w:sz w:val="20"/>
                <w:szCs w:val="20"/>
                <w:lang w:val="en-US" w:eastAsia="en-US"/>
              </w:rPr>
            </w:pPr>
          </w:p>
          <w:p w14:paraId="3D9B7302"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76B36EE2" w14:textId="06640D45" w:rsidR="000A7909" w:rsidRPr="00622AF2" w:rsidRDefault="000A7909" w:rsidP="00622AF2">
            <w:pPr>
              <w:contextualSpacing/>
              <w:rPr>
                <w:rFonts w:ascii="Arial Narrow" w:hAnsi="Arial Narrow"/>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B1C53E"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What of these is the most important reason?</w:t>
            </w:r>
          </w:p>
        </w:tc>
        <w:tc>
          <w:tcPr>
            <w:tcW w:w="2125" w:type="pct"/>
            <w:tcBorders>
              <w:top w:val="double" w:sz="4" w:space="0" w:color="auto"/>
              <w:left w:val="single" w:sz="4" w:space="0" w:color="auto"/>
              <w:bottom w:val="single" w:sz="48" w:space="0" w:color="FFFFFF" w:themeColor="background1"/>
            </w:tcBorders>
            <w:shd w:val="clear" w:color="auto" w:fill="auto"/>
          </w:tcPr>
          <w:p w14:paraId="2AE8C027" w14:textId="11133ACF"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support from husband</w:t>
            </w:r>
            <w:r w:rsidR="00734814" w:rsidRPr="00622AF2">
              <w:rPr>
                <w:rFonts w:ascii="Arial Narrow" w:hAnsi="Arial Narrow"/>
                <w:b/>
                <w:color w:val="70AD47" w:themeColor="accent6"/>
                <w:sz w:val="20"/>
                <w:szCs w:val="20"/>
              </w:rPr>
              <w:tab/>
              <w:t>1</w:t>
            </w:r>
          </w:p>
          <w:p w14:paraId="3E206FD6" w14:textId="59C143CF"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 xml:space="preserve">Lack of </w:t>
            </w:r>
            <w:r w:rsidR="00734814" w:rsidRPr="00622AF2">
              <w:rPr>
                <w:rFonts w:ascii="Arial Narrow" w:hAnsi="Arial Narrow"/>
                <w:b/>
                <w:color w:val="70AD47" w:themeColor="accent6"/>
                <w:sz w:val="20"/>
                <w:szCs w:val="20"/>
              </w:rPr>
              <w:t>collateral</w:t>
            </w:r>
            <w:r w:rsidR="00734814" w:rsidRPr="00622AF2">
              <w:rPr>
                <w:rFonts w:ascii="Arial Narrow" w:hAnsi="Arial Narrow"/>
                <w:b/>
                <w:color w:val="70AD47" w:themeColor="accent6"/>
                <w:sz w:val="20"/>
                <w:szCs w:val="20"/>
              </w:rPr>
              <w:tab/>
              <w:t>2</w:t>
            </w:r>
          </w:p>
          <w:p w14:paraId="7D6F2C25" w14:textId="221BE5FF"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financial literacy</w:t>
            </w:r>
            <w:r w:rsidR="00734814" w:rsidRPr="00622AF2">
              <w:rPr>
                <w:rFonts w:ascii="Arial Narrow" w:hAnsi="Arial Narrow"/>
                <w:b/>
                <w:color w:val="70AD47" w:themeColor="accent6"/>
                <w:sz w:val="20"/>
                <w:szCs w:val="20"/>
              </w:rPr>
              <w:tab/>
              <w:t>3</w:t>
            </w:r>
          </w:p>
          <w:p w14:paraId="2CFD8B9E" w14:textId="47B9A865" w:rsidR="00734814" w:rsidRPr="00622AF2" w:rsidRDefault="00E86FD1"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Difficulty with dea</w:t>
            </w:r>
            <w:r w:rsidR="00734814" w:rsidRPr="00622AF2">
              <w:rPr>
                <w:rFonts w:ascii="Arial Narrow" w:hAnsi="Arial Narrow"/>
                <w:b/>
                <w:color w:val="70AD47" w:themeColor="accent6"/>
                <w:sz w:val="20"/>
                <w:szCs w:val="20"/>
              </w:rPr>
              <w:t>ling with bank officials</w:t>
            </w:r>
            <w:r w:rsidR="00734814" w:rsidRPr="00622AF2">
              <w:rPr>
                <w:rFonts w:ascii="Arial Narrow" w:hAnsi="Arial Narrow"/>
                <w:b/>
                <w:color w:val="70AD47" w:themeColor="accent6"/>
                <w:sz w:val="20"/>
                <w:szCs w:val="20"/>
              </w:rPr>
              <w:tab/>
              <w:t>4</w:t>
            </w:r>
          </w:p>
        </w:tc>
      </w:tr>
      <w:tr w:rsidR="00734814" w:rsidRPr="00622AF2" w14:paraId="172AFB89" w14:textId="77777777" w:rsidTr="00622AF2">
        <w:trPr>
          <w:trHeight w:val="20"/>
        </w:trPr>
        <w:tc>
          <w:tcPr>
            <w:tcW w:w="833" w:type="pct"/>
            <w:vMerge/>
            <w:tcBorders>
              <w:top w:val="single" w:sz="4" w:space="0" w:color="auto"/>
              <w:right w:val="double" w:sz="4" w:space="0" w:color="auto"/>
            </w:tcBorders>
            <w:shd w:val="clear" w:color="auto" w:fill="auto"/>
          </w:tcPr>
          <w:p w14:paraId="17B7CAA2"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E56493"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Что из этого является наиболее важной причиной?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B5005F5" w14:textId="55A32586"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Отсутствие поддержки со стороны мужа</w:t>
            </w:r>
            <w:r w:rsidR="00734814" w:rsidRPr="00622AF2">
              <w:rPr>
                <w:rFonts w:ascii="Arial Narrow" w:hAnsi="Arial Narrow"/>
                <w:color w:val="70AD47" w:themeColor="accent6"/>
                <w:sz w:val="20"/>
                <w:szCs w:val="20"/>
                <w:lang w:val="ru-RU"/>
              </w:rPr>
              <w:tab/>
              <w:t>1</w:t>
            </w:r>
          </w:p>
          <w:p w14:paraId="48018ECD" w14:textId="27D954B1"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Отсутствие залога</w:t>
            </w:r>
            <w:r w:rsidR="00734814" w:rsidRPr="00622AF2">
              <w:rPr>
                <w:rFonts w:ascii="Arial Narrow" w:hAnsi="Arial Narrow"/>
                <w:color w:val="70AD47" w:themeColor="accent6"/>
                <w:sz w:val="20"/>
                <w:szCs w:val="20"/>
                <w:lang w:val="ru-RU"/>
              </w:rPr>
              <w:tab/>
              <w:t>2</w:t>
            </w:r>
          </w:p>
          <w:p w14:paraId="7ED02B28" w14:textId="369529CA"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Отсутствие финансовой </w:t>
            </w:r>
            <w:proofErr w:type="spellStart"/>
            <w:r w:rsidRPr="00622AF2">
              <w:rPr>
                <w:rFonts w:ascii="Arial Narrow" w:hAnsi="Arial Narrow"/>
                <w:color w:val="70AD47" w:themeColor="accent6"/>
                <w:sz w:val="20"/>
                <w:szCs w:val="20"/>
                <w:lang w:val="ru-RU"/>
              </w:rPr>
              <w:t>граммотности</w:t>
            </w:r>
            <w:proofErr w:type="spellEnd"/>
            <w:r w:rsidR="00734814" w:rsidRPr="00622AF2">
              <w:rPr>
                <w:rFonts w:ascii="Arial Narrow" w:hAnsi="Arial Narrow"/>
                <w:color w:val="70AD47" w:themeColor="accent6"/>
                <w:sz w:val="20"/>
                <w:szCs w:val="20"/>
                <w:lang w:val="ru-RU"/>
              </w:rPr>
              <w:tab/>
              <w:t>3</w:t>
            </w:r>
          </w:p>
          <w:p w14:paraId="131491D3" w14:textId="70689FA3" w:rsidR="00734814" w:rsidRPr="00622AF2" w:rsidRDefault="00E86FD1"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Сложность в отношениях</w:t>
            </w:r>
            <w:r w:rsidR="00734814" w:rsidRPr="00622AF2">
              <w:rPr>
                <w:rFonts w:ascii="Arial Narrow" w:hAnsi="Arial Narrow"/>
                <w:color w:val="70AD47" w:themeColor="accent6"/>
                <w:sz w:val="20"/>
                <w:szCs w:val="20"/>
                <w:lang w:val="ru-RU"/>
              </w:rPr>
              <w:t xml:space="preserve"> с представителями банка.  </w:t>
            </w:r>
            <w:r w:rsidR="00734814" w:rsidRPr="00622AF2">
              <w:rPr>
                <w:rFonts w:ascii="Arial Narrow" w:hAnsi="Arial Narrow"/>
                <w:color w:val="70AD47" w:themeColor="accent6"/>
                <w:sz w:val="20"/>
                <w:szCs w:val="20"/>
                <w:lang w:val="ru-RU"/>
              </w:rPr>
              <w:tab/>
            </w:r>
            <w:r w:rsidR="00734814" w:rsidRPr="00622AF2">
              <w:rPr>
                <w:rFonts w:ascii="Arial Narrow" w:hAnsi="Arial Narrow"/>
                <w:color w:val="70AD47" w:themeColor="accent6"/>
                <w:sz w:val="20"/>
                <w:szCs w:val="20"/>
              </w:rPr>
              <w:t>4</w:t>
            </w:r>
          </w:p>
        </w:tc>
      </w:tr>
      <w:tr w:rsidR="00734814" w:rsidRPr="00622AF2" w14:paraId="4BC1DDCE" w14:textId="77777777" w:rsidTr="00622AF2">
        <w:trPr>
          <w:trHeight w:val="20"/>
        </w:trPr>
        <w:tc>
          <w:tcPr>
            <w:tcW w:w="833" w:type="pct"/>
            <w:vMerge/>
            <w:tcBorders>
              <w:top w:val="single" w:sz="4" w:space="0" w:color="auto"/>
              <w:right w:val="double" w:sz="4" w:space="0" w:color="auto"/>
            </w:tcBorders>
            <w:shd w:val="clear" w:color="auto" w:fill="auto"/>
          </w:tcPr>
          <w:p w14:paraId="67006CDE"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65D6009"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уйидагиларнинг</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айси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бирини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энг</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му</w:t>
            </w:r>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им</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деб</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исоблайсиз</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739F58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Турмуш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ўрто</w:t>
            </w:r>
            <w:r w:rsidRPr="00622AF2">
              <w:rPr>
                <w:rFonts w:cs="Calibri"/>
                <w:color w:val="70AD47" w:themeColor="accent6"/>
                <w:sz w:val="20"/>
                <w:szCs w:val="20"/>
                <w:lang w:val="ru-RU"/>
              </w:rPr>
              <w:t>ғ</w:t>
            </w:r>
            <w:r w:rsidRPr="00622AF2">
              <w:rPr>
                <w:rFonts w:ascii="Arial Narrow" w:hAnsi="Arial Narrow" w:cs="Arial Narrow"/>
                <w:color w:val="70AD47" w:themeColor="accent6"/>
                <w:sz w:val="20"/>
                <w:szCs w:val="20"/>
                <w:lang w:val="ru-RU"/>
              </w:rPr>
              <w:t>ининг</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ўллаб</w:t>
            </w:r>
            <w:r w:rsidRPr="00622AF2">
              <w:rPr>
                <w:rFonts w:ascii="Arial Narrow" w:hAnsi="Arial Narrow"/>
                <w:color w:val="70AD47" w:themeColor="accent6"/>
                <w:sz w:val="20"/>
                <w:szCs w:val="20"/>
                <w:lang w:val="ru-RU"/>
              </w:rPr>
              <w:t>-</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увватлаши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етарли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эмас</w:t>
            </w:r>
            <w:proofErr w:type="spellEnd"/>
            <w:r w:rsidRPr="00622AF2">
              <w:rPr>
                <w:rFonts w:ascii="Arial Narrow" w:hAnsi="Arial Narrow"/>
                <w:color w:val="70AD47" w:themeColor="accent6"/>
                <w:sz w:val="20"/>
                <w:szCs w:val="20"/>
                <w:lang w:val="ru-RU"/>
              </w:rPr>
              <w:tab/>
              <w:t>1</w:t>
            </w:r>
          </w:p>
          <w:p w14:paraId="258C7DE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Гаров</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учун</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ўйилиши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бўлган</w:t>
            </w:r>
            <w:proofErr w:type="spellEnd"/>
            <w:r w:rsidRPr="00622AF2">
              <w:rPr>
                <w:rFonts w:ascii="Arial Narrow" w:hAnsi="Arial Narrow"/>
                <w:color w:val="70AD47" w:themeColor="accent6"/>
                <w:sz w:val="20"/>
                <w:szCs w:val="20"/>
                <w:lang w:val="ru-RU"/>
              </w:rPr>
              <w:t xml:space="preserve"> </w:t>
            </w:r>
            <w:r w:rsidRPr="00622AF2">
              <w:rPr>
                <w:rFonts w:ascii="Arial Narrow" w:hAnsi="Arial Narrow" w:cs="Arial Narrow"/>
                <w:color w:val="70AD47" w:themeColor="accent6"/>
                <w:sz w:val="20"/>
                <w:szCs w:val="20"/>
                <w:lang w:val="ru-RU"/>
              </w:rPr>
              <w:t>мол</w:t>
            </w:r>
            <w:r w:rsidRPr="00622AF2">
              <w:rPr>
                <w:rFonts w:ascii="Arial Narrow" w:hAnsi="Arial Narrow"/>
                <w:color w:val="70AD47" w:themeColor="accent6"/>
                <w:sz w:val="20"/>
                <w:szCs w:val="20"/>
                <w:lang w:val="ru-RU"/>
              </w:rPr>
              <w:t>-</w:t>
            </w:r>
            <w:proofErr w:type="spellStart"/>
            <w:r w:rsidRPr="00622AF2">
              <w:rPr>
                <w:rFonts w:ascii="Arial Narrow" w:hAnsi="Arial Narrow" w:cs="Arial Narrow"/>
                <w:color w:val="70AD47" w:themeColor="accent6"/>
                <w:sz w:val="20"/>
                <w:szCs w:val="20"/>
                <w:lang w:val="ru-RU"/>
              </w:rPr>
              <w:t>мулк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ми</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дорининг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етишмаслиги</w:t>
            </w:r>
            <w:proofErr w:type="spellEnd"/>
            <w:r w:rsidRPr="00622AF2">
              <w:rPr>
                <w:rFonts w:ascii="Arial Narrow" w:hAnsi="Arial Narrow"/>
                <w:color w:val="70AD47" w:themeColor="accent6"/>
                <w:sz w:val="20"/>
                <w:szCs w:val="20"/>
                <w:lang w:val="ru-RU"/>
              </w:rPr>
              <w:tab/>
              <w:t>2</w:t>
            </w:r>
          </w:p>
          <w:p w14:paraId="19C7D70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Молиявий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масалалар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бўйича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керакли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билимнинг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етишмаслиги</w:t>
            </w:r>
            <w:proofErr w:type="spellEnd"/>
            <w:r w:rsidRPr="00622AF2">
              <w:rPr>
                <w:rFonts w:ascii="Arial Narrow" w:hAnsi="Arial Narrow"/>
                <w:color w:val="70AD47" w:themeColor="accent6"/>
                <w:sz w:val="20"/>
                <w:szCs w:val="20"/>
                <w:lang w:val="ru-RU"/>
              </w:rPr>
              <w:tab/>
              <w:t>3</w:t>
            </w:r>
          </w:p>
          <w:p w14:paraId="2291BB0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Банк </w:t>
            </w:r>
            <w:proofErr w:type="spellStart"/>
            <w:r w:rsidRPr="00622AF2">
              <w:rPr>
                <w:rFonts w:ascii="Arial Narrow" w:hAnsi="Arial Narrow"/>
                <w:color w:val="70AD47" w:themeColor="accent6"/>
                <w:sz w:val="20"/>
                <w:szCs w:val="20"/>
                <w:lang w:val="ru-RU"/>
              </w:rPr>
              <w:t>ходимларига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мурожаат</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илишдаги</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ийинчиликлар</w:t>
            </w:r>
            <w:proofErr w:type="spellEnd"/>
            <w:r w:rsidRPr="00622AF2">
              <w:rPr>
                <w:rFonts w:ascii="Arial Narrow" w:hAnsi="Arial Narrow"/>
                <w:color w:val="70AD47" w:themeColor="accent6"/>
                <w:sz w:val="20"/>
                <w:szCs w:val="20"/>
                <w:lang w:val="ru-RU"/>
              </w:rPr>
              <w:tab/>
              <w:t>4</w:t>
            </w:r>
          </w:p>
        </w:tc>
      </w:tr>
      <w:tr w:rsidR="00734814" w:rsidRPr="00622AF2" w14:paraId="7B15D6F7" w14:textId="77777777" w:rsidTr="00622AF2">
        <w:trPr>
          <w:trHeight w:val="20"/>
        </w:trPr>
        <w:tc>
          <w:tcPr>
            <w:tcW w:w="833" w:type="pct"/>
            <w:tcBorders>
              <w:bottom w:val="double" w:sz="4" w:space="0" w:color="auto"/>
            </w:tcBorders>
            <w:shd w:val="clear" w:color="auto" w:fill="auto"/>
          </w:tcPr>
          <w:p w14:paraId="6766F9E1"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748D28F7"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669921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1D06F529" w14:textId="77777777" w:rsidTr="00622AF2">
        <w:trPr>
          <w:trHeight w:val="20"/>
        </w:trPr>
        <w:tc>
          <w:tcPr>
            <w:tcW w:w="833" w:type="pct"/>
            <w:vMerge w:val="restart"/>
            <w:tcBorders>
              <w:top w:val="double" w:sz="4" w:space="0" w:color="auto"/>
              <w:right w:val="double" w:sz="4" w:space="0" w:color="auto"/>
            </w:tcBorders>
            <w:shd w:val="clear" w:color="auto" w:fill="auto"/>
          </w:tcPr>
          <w:p w14:paraId="0FE4A96F"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loan_q4</w:t>
            </w:r>
          </w:p>
          <w:p w14:paraId="5244C9C9" w14:textId="77777777" w:rsidR="00734814" w:rsidRPr="00622AF2" w:rsidRDefault="00734814" w:rsidP="00622AF2">
            <w:pPr>
              <w:contextualSpacing/>
              <w:rPr>
                <w:rFonts w:ascii="Arial Narrow" w:hAnsi="Arial Narrow"/>
                <w:b/>
                <w:sz w:val="20"/>
                <w:szCs w:val="20"/>
                <w:lang w:val="en-US" w:eastAsia="en-US"/>
              </w:rPr>
            </w:pPr>
          </w:p>
          <w:p w14:paraId="4F8227E1"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33FE0248" w14:textId="0F97D990" w:rsidR="002B1490" w:rsidRPr="00622AF2" w:rsidRDefault="002B1490"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2AA4AF7"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Do you think it is more difficult for individuals who live in rural areas to obtain loans?</w:t>
            </w:r>
          </w:p>
        </w:tc>
        <w:tc>
          <w:tcPr>
            <w:tcW w:w="2125" w:type="pct"/>
            <w:tcBorders>
              <w:top w:val="double" w:sz="4" w:space="0" w:color="auto"/>
              <w:left w:val="single" w:sz="4" w:space="0" w:color="auto"/>
              <w:bottom w:val="single" w:sz="48" w:space="0" w:color="FFFFFF" w:themeColor="background1"/>
            </w:tcBorders>
            <w:shd w:val="clear" w:color="auto" w:fill="auto"/>
          </w:tcPr>
          <w:p w14:paraId="4A0AB22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Yes</w:t>
            </w:r>
            <w:r w:rsidRPr="00622AF2">
              <w:rPr>
                <w:rFonts w:ascii="Arial Narrow" w:hAnsi="Arial Narrow"/>
                <w:b/>
                <w:color w:val="70AD47" w:themeColor="accent6"/>
                <w:sz w:val="20"/>
                <w:szCs w:val="20"/>
              </w:rPr>
              <w:tab/>
              <w:t>1</w:t>
            </w:r>
          </w:p>
          <w:p w14:paraId="17618CD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No</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t>2</w:t>
            </w:r>
          </w:p>
          <w:p w14:paraId="1465B61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Don't know</w:t>
            </w:r>
            <w:r w:rsidRPr="00622AF2">
              <w:rPr>
                <w:rFonts w:ascii="Arial Narrow" w:hAnsi="Arial Narrow"/>
                <w:b/>
                <w:color w:val="70AD47" w:themeColor="accent6"/>
                <w:sz w:val="20"/>
                <w:szCs w:val="20"/>
              </w:rPr>
              <w:tab/>
              <w:t>3</w:t>
            </w:r>
          </w:p>
        </w:tc>
      </w:tr>
      <w:tr w:rsidR="00734814" w:rsidRPr="00622AF2" w14:paraId="6BC24997" w14:textId="77777777" w:rsidTr="00622AF2">
        <w:trPr>
          <w:trHeight w:val="20"/>
        </w:trPr>
        <w:tc>
          <w:tcPr>
            <w:tcW w:w="833" w:type="pct"/>
            <w:vMerge/>
            <w:tcBorders>
              <w:top w:val="single" w:sz="4" w:space="0" w:color="auto"/>
              <w:right w:val="double" w:sz="4" w:space="0" w:color="auto"/>
            </w:tcBorders>
            <w:shd w:val="clear" w:color="auto" w:fill="auto"/>
          </w:tcPr>
          <w:p w14:paraId="2EF7DBD8"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5B9BEEA"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Считаете ли вы, что лицам, проживающим в сельской местности, труднее получить кредит?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1DE01D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Да</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ab/>
              <w:t>1</w:t>
            </w:r>
          </w:p>
          <w:p w14:paraId="6CFA094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Нет</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4F43814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знаю</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2B96FDF7" w14:textId="77777777" w:rsidTr="00622AF2">
        <w:trPr>
          <w:trHeight w:val="20"/>
        </w:trPr>
        <w:tc>
          <w:tcPr>
            <w:tcW w:w="833" w:type="pct"/>
            <w:vMerge/>
            <w:tcBorders>
              <w:top w:val="single" w:sz="4" w:space="0" w:color="auto"/>
              <w:right w:val="double" w:sz="4" w:space="0" w:color="auto"/>
            </w:tcBorders>
            <w:shd w:val="clear" w:color="auto" w:fill="auto"/>
          </w:tcPr>
          <w:p w14:paraId="178E21CA"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2B306A5" w14:textId="61ABBA42"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Сизнингча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ишло</w:t>
            </w:r>
            <w:r w:rsidRPr="00622AF2">
              <w:rPr>
                <w:rFonts w:ascii="Calibri" w:hAnsi="Calibri" w:cs="Calibri"/>
                <w:color w:val="70AD47" w:themeColor="accent6"/>
                <w:sz w:val="20"/>
                <w:szCs w:val="20"/>
                <w:lang w:eastAsia="en-US"/>
              </w:rPr>
              <w:t>қ</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жойларда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яшовчи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инсонларнинг</w:t>
            </w:r>
            <w:proofErr w:type="spellEnd"/>
            <w:r w:rsidRPr="00622AF2">
              <w:rPr>
                <w:rFonts w:ascii="Arial Narrow" w:hAnsi="Arial Narrow"/>
                <w:color w:val="70AD47" w:themeColor="accent6"/>
                <w:sz w:val="20"/>
                <w:szCs w:val="20"/>
                <w:lang w:eastAsia="en-US"/>
              </w:rPr>
              <w:t xml:space="preserve"> </w:t>
            </w:r>
            <w:r w:rsidRPr="00622AF2">
              <w:rPr>
                <w:rFonts w:ascii="Arial Narrow" w:hAnsi="Arial Narrow" w:cs="Arial Narrow"/>
                <w:color w:val="70AD47" w:themeColor="accent6"/>
                <w:sz w:val="20"/>
                <w:szCs w:val="20"/>
                <w:lang w:eastAsia="en-US"/>
              </w:rPr>
              <w:t>кредит</w:t>
            </w:r>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олиши</w:t>
            </w:r>
            <w:proofErr w:type="spellEnd"/>
            <w:r w:rsidRPr="00622AF2">
              <w:rPr>
                <w:rFonts w:ascii="Arial Narrow" w:hAnsi="Arial Narrow"/>
                <w:color w:val="70AD47" w:themeColor="accent6"/>
                <w:sz w:val="20"/>
                <w:szCs w:val="20"/>
                <w:lang w:eastAsia="en-US"/>
              </w:rPr>
              <w:t xml:space="preserve"> </w:t>
            </w:r>
            <w:proofErr w:type="spellStart"/>
            <w:r w:rsidR="00E05627" w:rsidRPr="00622AF2">
              <w:rPr>
                <w:rFonts w:ascii="Arial Narrow" w:hAnsi="Arial Narrow"/>
                <w:color w:val="70AD47" w:themeColor="accent6"/>
                <w:sz w:val="20"/>
                <w:szCs w:val="20"/>
                <w:lang w:eastAsia="en-US"/>
              </w:rPr>
              <w:t>нисбатан</w:t>
            </w:r>
            <w:proofErr w:type="spellEnd"/>
            <w:r w:rsidR="00E05627" w:rsidRPr="00622AF2">
              <w:rPr>
                <w:rFonts w:ascii="Arial Narrow" w:hAnsi="Arial Narrow"/>
                <w:color w:val="70AD47" w:themeColor="accent6"/>
                <w:sz w:val="20"/>
                <w:szCs w:val="20"/>
                <w:lang w:eastAsia="en-US"/>
              </w:rPr>
              <w:t xml:space="preserve"> </w:t>
            </w:r>
            <w:proofErr w:type="spellStart"/>
            <w:r w:rsidR="00E05627" w:rsidRPr="00622AF2">
              <w:rPr>
                <w:rFonts w:ascii="Calibri" w:hAnsi="Calibri" w:cs="Calibri"/>
                <w:color w:val="70AD47" w:themeColor="accent6"/>
                <w:sz w:val="20"/>
                <w:szCs w:val="20"/>
                <w:lang w:eastAsia="en-US"/>
              </w:rPr>
              <w:t>қ</w:t>
            </w:r>
            <w:r w:rsidR="00E05627" w:rsidRPr="00622AF2">
              <w:rPr>
                <w:rFonts w:ascii="Arial Narrow" w:hAnsi="Arial Narrow" w:cs="Arial Narrow"/>
                <w:color w:val="70AD47" w:themeColor="accent6"/>
                <w:sz w:val="20"/>
                <w:szCs w:val="20"/>
                <w:lang w:eastAsia="en-US"/>
              </w:rPr>
              <w:t>ийинро</w:t>
            </w:r>
            <w:r w:rsidR="00E05627" w:rsidRPr="00622AF2">
              <w:rPr>
                <w:rFonts w:ascii="Calibri" w:hAnsi="Calibri" w:cs="Calibri"/>
                <w:color w:val="70AD47" w:themeColor="accent6"/>
                <w:sz w:val="20"/>
                <w:szCs w:val="20"/>
                <w:lang w:eastAsia="en-US"/>
              </w:rPr>
              <w:t>қ</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кечадими</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912AD9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0C9BAA1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lang w:val="ru-RU"/>
              </w:rPr>
              <w:t>Йў</w:t>
            </w:r>
            <w:r w:rsidRPr="00622AF2">
              <w:rPr>
                <w:rFonts w:cs="Calibri"/>
                <w:color w:val="70AD47" w:themeColor="accent6"/>
                <w:sz w:val="20"/>
                <w:szCs w:val="20"/>
                <w:lang w:val="ru-RU"/>
              </w:rPr>
              <w:t>қ</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p w14:paraId="4ADA165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Билмайман</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3</w:t>
            </w:r>
          </w:p>
        </w:tc>
      </w:tr>
      <w:tr w:rsidR="00734814" w:rsidRPr="00622AF2" w14:paraId="4ECE167F" w14:textId="77777777" w:rsidTr="00622AF2">
        <w:trPr>
          <w:trHeight w:val="20"/>
        </w:trPr>
        <w:tc>
          <w:tcPr>
            <w:tcW w:w="833" w:type="pct"/>
            <w:tcBorders>
              <w:bottom w:val="double" w:sz="4" w:space="0" w:color="auto"/>
            </w:tcBorders>
            <w:shd w:val="clear" w:color="auto" w:fill="auto"/>
          </w:tcPr>
          <w:p w14:paraId="5A99ACB8"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5483ED54"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4348B3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121201" w14:paraId="6712A416" w14:textId="77777777" w:rsidTr="00622AF2">
        <w:trPr>
          <w:trHeight w:val="20"/>
        </w:trPr>
        <w:tc>
          <w:tcPr>
            <w:tcW w:w="833" w:type="pct"/>
            <w:vMerge w:val="restart"/>
            <w:tcBorders>
              <w:top w:val="double" w:sz="4" w:space="0" w:color="auto"/>
              <w:right w:val="double" w:sz="4" w:space="0" w:color="auto"/>
            </w:tcBorders>
            <w:shd w:val="clear" w:color="auto" w:fill="auto"/>
          </w:tcPr>
          <w:p w14:paraId="5341EB97"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loan_q4a</w:t>
            </w:r>
          </w:p>
          <w:p w14:paraId="22F7D773" w14:textId="77777777" w:rsidR="00734814" w:rsidRPr="00622AF2" w:rsidRDefault="00734814" w:rsidP="00622AF2">
            <w:pPr>
              <w:contextualSpacing/>
              <w:rPr>
                <w:rFonts w:ascii="Arial Narrow" w:hAnsi="Arial Narrow"/>
                <w:b/>
                <w:sz w:val="20"/>
                <w:szCs w:val="20"/>
                <w:lang w:val="en-US" w:eastAsia="en-US"/>
              </w:rPr>
            </w:pPr>
          </w:p>
          <w:p w14:paraId="7FA9814A"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19111738" w14:textId="4F40AFEA" w:rsidR="002B1490" w:rsidRPr="00622AF2" w:rsidRDefault="002B1490"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FB47AE9"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roofErr w:type="spellStart"/>
            <w:r w:rsidRPr="00622AF2">
              <w:rPr>
                <w:rFonts w:ascii="Arial Narrow" w:eastAsia="Batang" w:hAnsi="Arial Narrow"/>
                <w:b/>
                <w:color w:val="70AD47" w:themeColor="accent6"/>
                <w:sz w:val="20"/>
                <w:szCs w:val="20"/>
              </w:rPr>
              <w:t>If</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yes</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why</w:t>
            </w:r>
            <w:proofErr w:type="spellEnd"/>
            <w:r w:rsidRPr="00622AF2">
              <w:rPr>
                <w:rFonts w:ascii="Arial Narrow" w:eastAsia="Batang" w:hAnsi="Arial Narrow"/>
                <w:b/>
                <w:color w:val="70AD47" w:themeColor="accent6"/>
                <w:sz w:val="20"/>
                <w:szCs w:val="20"/>
              </w:rPr>
              <w:t>?</w:t>
            </w:r>
          </w:p>
        </w:tc>
        <w:tc>
          <w:tcPr>
            <w:tcW w:w="2125" w:type="pct"/>
            <w:tcBorders>
              <w:top w:val="double" w:sz="4" w:space="0" w:color="auto"/>
              <w:left w:val="single" w:sz="4" w:space="0" w:color="auto"/>
              <w:bottom w:val="single" w:sz="48" w:space="0" w:color="FFFFFF" w:themeColor="background1"/>
            </w:tcBorders>
            <w:shd w:val="clear" w:color="auto" w:fill="auto"/>
          </w:tcPr>
          <w:p w14:paraId="09DC25F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support from spouse</w:t>
            </w:r>
            <w:r w:rsidRPr="00622AF2">
              <w:rPr>
                <w:rFonts w:ascii="Arial Narrow" w:hAnsi="Arial Narrow"/>
                <w:b/>
                <w:color w:val="70AD47" w:themeColor="accent6"/>
                <w:sz w:val="20"/>
                <w:szCs w:val="20"/>
              </w:rPr>
              <w:tab/>
              <w:t>1</w:t>
            </w:r>
          </w:p>
          <w:p w14:paraId="5DAA69F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collateral</w:t>
            </w:r>
            <w:r w:rsidRPr="00622AF2">
              <w:rPr>
                <w:rFonts w:ascii="Arial Narrow" w:hAnsi="Arial Narrow"/>
                <w:b/>
                <w:color w:val="70AD47" w:themeColor="accent6"/>
                <w:sz w:val="20"/>
                <w:szCs w:val="20"/>
              </w:rPr>
              <w:tab/>
              <w:t>2</w:t>
            </w:r>
          </w:p>
          <w:p w14:paraId="6DAF5F9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financial literacy</w:t>
            </w:r>
            <w:r w:rsidRPr="00622AF2">
              <w:rPr>
                <w:rFonts w:ascii="Arial Narrow" w:hAnsi="Arial Narrow"/>
                <w:b/>
                <w:color w:val="70AD47" w:themeColor="accent6"/>
                <w:sz w:val="20"/>
                <w:szCs w:val="20"/>
              </w:rPr>
              <w:tab/>
              <w:t>3</w:t>
            </w:r>
          </w:p>
          <w:p w14:paraId="7BF365F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difficulty with dealing with bank officials</w:t>
            </w:r>
            <w:r w:rsidRPr="00622AF2">
              <w:rPr>
                <w:rFonts w:ascii="Arial Narrow" w:hAnsi="Arial Narrow"/>
                <w:b/>
                <w:color w:val="70AD47" w:themeColor="accent6"/>
                <w:sz w:val="20"/>
                <w:szCs w:val="20"/>
              </w:rPr>
              <w:tab/>
              <w:t>4</w:t>
            </w:r>
          </w:p>
          <w:p w14:paraId="439CB36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distance to the bank</w:t>
            </w:r>
            <w:r w:rsidRPr="00622AF2">
              <w:rPr>
                <w:rFonts w:ascii="Arial Narrow" w:hAnsi="Arial Narrow"/>
                <w:b/>
                <w:color w:val="70AD47" w:themeColor="accent6"/>
                <w:sz w:val="20"/>
                <w:szCs w:val="20"/>
              </w:rPr>
              <w:tab/>
              <w:t>5</w:t>
            </w:r>
          </w:p>
          <w:p w14:paraId="6D9ACF6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other, specify</w:t>
            </w:r>
            <w:r w:rsidRPr="00622AF2">
              <w:rPr>
                <w:rFonts w:ascii="Arial Narrow" w:hAnsi="Arial Narrow"/>
                <w:b/>
                <w:color w:val="70AD47" w:themeColor="accent6"/>
                <w:sz w:val="20"/>
                <w:szCs w:val="20"/>
              </w:rPr>
              <w:tab/>
              <w:t>96</w:t>
            </w:r>
          </w:p>
        </w:tc>
      </w:tr>
      <w:tr w:rsidR="00734814" w:rsidRPr="00622AF2" w14:paraId="3FFE78B8" w14:textId="77777777" w:rsidTr="00622AF2">
        <w:trPr>
          <w:trHeight w:val="20"/>
        </w:trPr>
        <w:tc>
          <w:tcPr>
            <w:tcW w:w="833" w:type="pct"/>
            <w:vMerge/>
            <w:tcBorders>
              <w:top w:val="single" w:sz="4" w:space="0" w:color="auto"/>
              <w:right w:val="double" w:sz="4" w:space="0" w:color="auto"/>
            </w:tcBorders>
            <w:shd w:val="clear" w:color="auto" w:fill="auto"/>
          </w:tcPr>
          <w:p w14:paraId="512DD6E7"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9A3FDF"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Если да, почему?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69133B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отсутствие поддержки со стороны супруга</w:t>
            </w:r>
            <w:r w:rsidRPr="00622AF2">
              <w:rPr>
                <w:rFonts w:ascii="Arial Narrow" w:hAnsi="Arial Narrow"/>
                <w:color w:val="70AD47" w:themeColor="accent6"/>
                <w:sz w:val="20"/>
                <w:szCs w:val="20"/>
                <w:lang w:val="ru-RU"/>
              </w:rPr>
              <w:tab/>
              <w:t>1</w:t>
            </w:r>
          </w:p>
          <w:p w14:paraId="4B78D36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отсутствие залога</w:t>
            </w:r>
            <w:r w:rsidRPr="00622AF2">
              <w:rPr>
                <w:rFonts w:ascii="Arial Narrow" w:hAnsi="Arial Narrow"/>
                <w:color w:val="70AD47" w:themeColor="accent6"/>
                <w:sz w:val="20"/>
                <w:szCs w:val="20"/>
                <w:lang w:val="ru-RU"/>
              </w:rPr>
              <w:tab/>
              <w:t>2</w:t>
            </w:r>
          </w:p>
          <w:p w14:paraId="755423C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отсутствие финансовой </w:t>
            </w:r>
            <w:proofErr w:type="spellStart"/>
            <w:r w:rsidRPr="00622AF2">
              <w:rPr>
                <w:rFonts w:ascii="Arial Narrow" w:hAnsi="Arial Narrow"/>
                <w:color w:val="70AD47" w:themeColor="accent6"/>
                <w:sz w:val="20"/>
                <w:szCs w:val="20"/>
                <w:lang w:val="ru-RU"/>
              </w:rPr>
              <w:t>граммотности</w:t>
            </w:r>
            <w:proofErr w:type="spellEnd"/>
            <w:r w:rsidRPr="00622AF2">
              <w:rPr>
                <w:rFonts w:ascii="Arial Narrow" w:hAnsi="Arial Narrow"/>
                <w:color w:val="70AD47" w:themeColor="accent6"/>
                <w:sz w:val="20"/>
                <w:szCs w:val="20"/>
                <w:lang w:val="ru-RU"/>
              </w:rPr>
              <w:tab/>
              <w:t>3</w:t>
            </w:r>
          </w:p>
          <w:p w14:paraId="37ECD2E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сложность в отношениях с представителями банка</w:t>
            </w:r>
            <w:r w:rsidRPr="00622AF2">
              <w:rPr>
                <w:rFonts w:ascii="Arial Narrow" w:hAnsi="Arial Narrow"/>
                <w:color w:val="70AD47" w:themeColor="accent6"/>
                <w:sz w:val="20"/>
                <w:szCs w:val="20"/>
                <w:lang w:val="ru-RU"/>
              </w:rPr>
              <w:tab/>
              <w:t>4</w:t>
            </w:r>
          </w:p>
          <w:p w14:paraId="13637A21"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lastRenderedPageBreak/>
              <w:t>расстояние до банка</w:t>
            </w:r>
            <w:r w:rsidRPr="00622AF2">
              <w:rPr>
                <w:rFonts w:ascii="Arial Narrow" w:hAnsi="Arial Narrow"/>
                <w:color w:val="70AD47" w:themeColor="accent6"/>
                <w:sz w:val="20"/>
                <w:szCs w:val="20"/>
                <w:lang w:val="ru-RU"/>
              </w:rPr>
              <w:tab/>
              <w:t>5</w:t>
            </w:r>
          </w:p>
          <w:p w14:paraId="6A50FCC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другое (укажите).</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96</w:t>
            </w:r>
          </w:p>
        </w:tc>
      </w:tr>
      <w:tr w:rsidR="00734814" w:rsidRPr="00622AF2" w14:paraId="31A46F15" w14:textId="77777777" w:rsidTr="00622AF2">
        <w:trPr>
          <w:trHeight w:val="20"/>
        </w:trPr>
        <w:tc>
          <w:tcPr>
            <w:tcW w:w="833" w:type="pct"/>
            <w:vMerge/>
            <w:tcBorders>
              <w:top w:val="single" w:sz="4" w:space="0" w:color="auto"/>
              <w:right w:val="double" w:sz="4" w:space="0" w:color="auto"/>
            </w:tcBorders>
            <w:shd w:val="clear" w:color="auto" w:fill="auto"/>
          </w:tcPr>
          <w:p w14:paraId="206A128C"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0564753"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r w:rsidRPr="00622AF2">
              <w:rPr>
                <w:rFonts w:ascii="Arial Narrow" w:hAnsi="Arial Narrow"/>
                <w:color w:val="70AD47" w:themeColor="accent6"/>
                <w:sz w:val="20"/>
                <w:szCs w:val="20"/>
                <w:lang w:eastAsia="en-US"/>
              </w:rPr>
              <w:t xml:space="preserve">Нима </w:t>
            </w:r>
            <w:proofErr w:type="spellStart"/>
            <w:r w:rsidRPr="00622AF2">
              <w:rPr>
                <w:rFonts w:ascii="Arial Narrow" w:hAnsi="Arial Narrow"/>
                <w:color w:val="70AD47" w:themeColor="accent6"/>
                <w:sz w:val="20"/>
                <w:szCs w:val="20"/>
                <w:lang w:eastAsia="en-US"/>
              </w:rPr>
              <w:t>сабабдан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а</w:t>
            </w:r>
            <w:proofErr w:type="spellEnd"/>
            <w:r w:rsidRPr="00622AF2">
              <w:rPr>
                <w:rFonts w:ascii="Arial Narrow" w:hAnsi="Arial Narrow" w:cs="Arial Narrow"/>
                <w:color w:val="70AD47" w:themeColor="accent6"/>
                <w:sz w:val="20"/>
                <w:szCs w:val="20"/>
                <w:lang w:eastAsia="en-US"/>
              </w:rPr>
              <w:t>”</w:t>
            </w:r>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деб</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исоблайсиз</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8FAF30D"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Турмуш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ўрто</w:t>
            </w:r>
            <w:r w:rsidRPr="00622AF2">
              <w:rPr>
                <w:rFonts w:cs="Calibri"/>
                <w:color w:val="70AD47" w:themeColor="accent6"/>
                <w:sz w:val="20"/>
                <w:szCs w:val="20"/>
                <w:lang w:val="ru-RU"/>
              </w:rPr>
              <w:t>ғ</w:t>
            </w:r>
            <w:r w:rsidRPr="00622AF2">
              <w:rPr>
                <w:rFonts w:ascii="Arial Narrow" w:hAnsi="Arial Narrow" w:cs="Arial Narrow"/>
                <w:color w:val="70AD47" w:themeColor="accent6"/>
                <w:sz w:val="20"/>
                <w:szCs w:val="20"/>
                <w:lang w:val="ru-RU"/>
              </w:rPr>
              <w:t>ининг</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ўллаб</w:t>
            </w:r>
            <w:r w:rsidRPr="00622AF2">
              <w:rPr>
                <w:rFonts w:ascii="Arial Narrow" w:hAnsi="Arial Narrow"/>
                <w:color w:val="70AD47" w:themeColor="accent6"/>
                <w:sz w:val="20"/>
                <w:szCs w:val="20"/>
                <w:lang w:val="ru-RU"/>
              </w:rPr>
              <w:t>-</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увватлаши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етарли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эмас</w:t>
            </w:r>
            <w:proofErr w:type="spellEnd"/>
            <w:r w:rsidRPr="00622AF2">
              <w:rPr>
                <w:rFonts w:ascii="Arial Narrow" w:hAnsi="Arial Narrow"/>
                <w:color w:val="70AD47" w:themeColor="accent6"/>
                <w:sz w:val="20"/>
                <w:szCs w:val="20"/>
                <w:lang w:val="ru-RU"/>
              </w:rPr>
              <w:tab/>
              <w:t>1</w:t>
            </w:r>
          </w:p>
          <w:p w14:paraId="3E4B008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Гаров</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учун</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ўйилиши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бўлган</w:t>
            </w:r>
            <w:proofErr w:type="spellEnd"/>
            <w:r w:rsidRPr="00622AF2">
              <w:rPr>
                <w:rFonts w:ascii="Arial Narrow" w:hAnsi="Arial Narrow"/>
                <w:color w:val="70AD47" w:themeColor="accent6"/>
                <w:sz w:val="20"/>
                <w:szCs w:val="20"/>
                <w:lang w:val="ru-RU"/>
              </w:rPr>
              <w:t xml:space="preserve"> </w:t>
            </w:r>
            <w:r w:rsidRPr="00622AF2">
              <w:rPr>
                <w:rFonts w:ascii="Arial Narrow" w:hAnsi="Arial Narrow" w:cs="Arial Narrow"/>
                <w:color w:val="70AD47" w:themeColor="accent6"/>
                <w:sz w:val="20"/>
                <w:szCs w:val="20"/>
                <w:lang w:val="ru-RU"/>
              </w:rPr>
              <w:t>мол</w:t>
            </w:r>
            <w:r w:rsidRPr="00622AF2">
              <w:rPr>
                <w:rFonts w:ascii="Arial Narrow" w:hAnsi="Arial Narrow"/>
                <w:color w:val="70AD47" w:themeColor="accent6"/>
                <w:sz w:val="20"/>
                <w:szCs w:val="20"/>
                <w:lang w:val="ru-RU"/>
              </w:rPr>
              <w:t>-</w:t>
            </w:r>
            <w:proofErr w:type="spellStart"/>
            <w:r w:rsidRPr="00622AF2">
              <w:rPr>
                <w:rFonts w:ascii="Arial Narrow" w:hAnsi="Arial Narrow" w:cs="Arial Narrow"/>
                <w:color w:val="70AD47" w:themeColor="accent6"/>
                <w:sz w:val="20"/>
                <w:szCs w:val="20"/>
                <w:lang w:val="ru-RU"/>
              </w:rPr>
              <w:t>мулк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ми</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дорининг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етишмаслиги</w:t>
            </w:r>
            <w:proofErr w:type="spellEnd"/>
            <w:r w:rsidRPr="00622AF2">
              <w:rPr>
                <w:rFonts w:ascii="Arial Narrow" w:hAnsi="Arial Narrow"/>
                <w:color w:val="70AD47" w:themeColor="accent6"/>
                <w:sz w:val="20"/>
                <w:szCs w:val="20"/>
                <w:lang w:val="ru-RU"/>
              </w:rPr>
              <w:tab/>
              <w:t>2</w:t>
            </w:r>
          </w:p>
          <w:p w14:paraId="5E602DD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Молиявий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масалалар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бўйича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керакли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билимнинг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етишмаслиги</w:t>
            </w:r>
            <w:proofErr w:type="spellEnd"/>
            <w:r w:rsidRPr="00622AF2">
              <w:rPr>
                <w:rFonts w:ascii="Arial Narrow" w:hAnsi="Arial Narrow"/>
                <w:color w:val="70AD47" w:themeColor="accent6"/>
                <w:sz w:val="20"/>
                <w:szCs w:val="20"/>
                <w:lang w:val="ru-RU"/>
              </w:rPr>
              <w:tab/>
              <w:t>3</w:t>
            </w:r>
          </w:p>
          <w:p w14:paraId="2ACB28B6"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Банк </w:t>
            </w:r>
            <w:proofErr w:type="spellStart"/>
            <w:r w:rsidRPr="00622AF2">
              <w:rPr>
                <w:rFonts w:ascii="Arial Narrow" w:hAnsi="Arial Narrow"/>
                <w:color w:val="70AD47" w:themeColor="accent6"/>
                <w:sz w:val="20"/>
                <w:szCs w:val="20"/>
                <w:lang w:val="ru-RU"/>
              </w:rPr>
              <w:t>ходимларига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мурожаат</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илишдаги</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ийинчиликлар</w:t>
            </w:r>
            <w:proofErr w:type="spellEnd"/>
            <w:r w:rsidRPr="00622AF2">
              <w:rPr>
                <w:rFonts w:ascii="Arial Narrow" w:hAnsi="Arial Narrow"/>
                <w:color w:val="70AD47" w:themeColor="accent6"/>
                <w:sz w:val="20"/>
                <w:szCs w:val="20"/>
                <w:lang w:val="ru-RU"/>
              </w:rPr>
              <w:tab/>
              <w:t>4</w:t>
            </w:r>
          </w:p>
          <w:p w14:paraId="4EE589E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Банкгача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бўлган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масофанинг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узо</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лиги</w:t>
            </w:r>
            <w:proofErr w:type="spellEnd"/>
            <w:r w:rsidRPr="00622AF2">
              <w:rPr>
                <w:rFonts w:ascii="Arial Narrow" w:hAnsi="Arial Narrow"/>
                <w:color w:val="70AD47" w:themeColor="accent6"/>
                <w:sz w:val="20"/>
                <w:szCs w:val="20"/>
                <w:lang w:val="ru-RU"/>
              </w:rPr>
              <w:tab/>
              <w:t>5</w:t>
            </w:r>
          </w:p>
          <w:p w14:paraId="56E8878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Бош</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сабаблар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ани</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лик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киритинг</w:t>
            </w:r>
            <w:proofErr w:type="spellEnd"/>
            <w:r w:rsidRPr="00622AF2">
              <w:rPr>
                <w:rFonts w:ascii="Arial Narrow" w:hAnsi="Arial Narrow"/>
                <w:color w:val="70AD47" w:themeColor="accent6"/>
                <w:sz w:val="20"/>
                <w:szCs w:val="20"/>
                <w:lang w:val="ru-RU"/>
              </w:rPr>
              <w:t>)</w:t>
            </w:r>
            <w:r w:rsidRPr="00622AF2">
              <w:rPr>
                <w:rFonts w:ascii="Arial Narrow" w:hAnsi="Arial Narrow"/>
                <w:color w:val="70AD47" w:themeColor="accent6"/>
                <w:sz w:val="20"/>
                <w:szCs w:val="20"/>
                <w:lang w:val="ru-RU"/>
              </w:rPr>
              <w:tab/>
              <w:t>6</w:t>
            </w:r>
          </w:p>
        </w:tc>
      </w:tr>
      <w:tr w:rsidR="00734814" w:rsidRPr="00622AF2" w14:paraId="2B7F8150" w14:textId="77777777" w:rsidTr="00622AF2">
        <w:trPr>
          <w:trHeight w:val="20"/>
        </w:trPr>
        <w:tc>
          <w:tcPr>
            <w:tcW w:w="833" w:type="pct"/>
            <w:tcBorders>
              <w:bottom w:val="double" w:sz="4" w:space="0" w:color="auto"/>
            </w:tcBorders>
            <w:shd w:val="clear" w:color="auto" w:fill="auto"/>
          </w:tcPr>
          <w:p w14:paraId="0C464A14"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7F94A5BF"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4A7915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634E4A" w:rsidRPr="00622AF2" w14:paraId="557F242D" w14:textId="77777777" w:rsidTr="00622AF2">
        <w:trPr>
          <w:trHeight w:val="20"/>
        </w:trPr>
        <w:tc>
          <w:tcPr>
            <w:tcW w:w="833" w:type="pct"/>
            <w:vMerge w:val="restart"/>
            <w:tcBorders>
              <w:top w:val="double" w:sz="4" w:space="0" w:color="auto"/>
              <w:right w:val="double" w:sz="4" w:space="0" w:color="auto"/>
            </w:tcBorders>
            <w:shd w:val="clear" w:color="auto" w:fill="auto"/>
          </w:tcPr>
          <w:p w14:paraId="55909135" w14:textId="77777777" w:rsidR="00634E4A" w:rsidRPr="00622AF2" w:rsidRDefault="00634E4A"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loan_q4a_96</w:t>
            </w:r>
          </w:p>
          <w:p w14:paraId="261F9278" w14:textId="77777777" w:rsidR="00634E4A" w:rsidRPr="00622AF2" w:rsidRDefault="00634E4A" w:rsidP="00622AF2">
            <w:pPr>
              <w:contextualSpacing/>
              <w:rPr>
                <w:rFonts w:ascii="Arial Narrow" w:hAnsi="Arial Narrow"/>
                <w:b/>
                <w:sz w:val="20"/>
                <w:szCs w:val="20"/>
                <w:lang w:val="en-US" w:eastAsia="en-US"/>
              </w:rPr>
            </w:pPr>
          </w:p>
          <w:p w14:paraId="265F983A"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2442D4DF" w14:textId="24D1F98F" w:rsidR="002B1490" w:rsidRPr="00622AF2" w:rsidRDefault="002B1490"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2ED293B" w14:textId="77777777" w:rsidR="00634E4A" w:rsidRPr="00622AF2" w:rsidRDefault="00634E4A" w:rsidP="00622AF2">
            <w:pPr>
              <w:keepNext/>
              <w:ind w:left="404" w:hanging="404"/>
              <w:contextualSpacing/>
              <w:rPr>
                <w:rFonts w:ascii="Arial Narrow" w:eastAsia="Batang" w:hAnsi="Arial Narrow"/>
                <w:b/>
                <w:color w:val="70AD47" w:themeColor="accent6"/>
                <w:sz w:val="20"/>
                <w:szCs w:val="20"/>
              </w:rPr>
            </w:pPr>
            <w:proofErr w:type="spellStart"/>
            <w:r w:rsidRPr="00622AF2">
              <w:rPr>
                <w:rFonts w:ascii="Arial Narrow" w:eastAsia="Batang" w:hAnsi="Arial Narrow"/>
                <w:b/>
                <w:color w:val="70AD47" w:themeColor="accent6"/>
                <w:sz w:val="20"/>
                <w:szCs w:val="20"/>
              </w:rPr>
              <w:t>Please</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specify</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other</w:t>
            </w:r>
            <w:proofErr w:type="spellEnd"/>
          </w:p>
        </w:tc>
        <w:tc>
          <w:tcPr>
            <w:tcW w:w="2125" w:type="pct"/>
            <w:tcBorders>
              <w:top w:val="double" w:sz="4" w:space="0" w:color="auto"/>
              <w:left w:val="single" w:sz="4" w:space="0" w:color="auto"/>
              <w:bottom w:val="single" w:sz="48" w:space="0" w:color="FFFFFF" w:themeColor="background1"/>
            </w:tcBorders>
            <w:shd w:val="clear" w:color="auto" w:fill="auto"/>
          </w:tcPr>
          <w:p w14:paraId="4F539B71" w14:textId="5CEEBC90" w:rsidR="00634E4A" w:rsidRPr="00622AF2" w:rsidRDefault="00634E4A"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text</w:t>
            </w:r>
            <w:r w:rsidRPr="00622AF2">
              <w:rPr>
                <w:rFonts w:ascii="Arial Narrow" w:hAnsi="Arial Narrow"/>
                <w:b/>
                <w:color w:val="70AD47" w:themeColor="accent6"/>
                <w:sz w:val="20"/>
                <w:szCs w:val="20"/>
              </w:rPr>
              <w:tab/>
              <w:t>[_____]</w:t>
            </w:r>
          </w:p>
        </w:tc>
      </w:tr>
      <w:tr w:rsidR="00634E4A" w:rsidRPr="00622AF2" w14:paraId="1D3D845B" w14:textId="77777777" w:rsidTr="00622AF2">
        <w:trPr>
          <w:trHeight w:val="20"/>
        </w:trPr>
        <w:tc>
          <w:tcPr>
            <w:tcW w:w="833" w:type="pct"/>
            <w:vMerge/>
            <w:tcBorders>
              <w:top w:val="single" w:sz="4" w:space="0" w:color="auto"/>
              <w:right w:val="double" w:sz="4" w:space="0" w:color="auto"/>
            </w:tcBorders>
            <w:shd w:val="clear" w:color="auto" w:fill="auto"/>
          </w:tcPr>
          <w:p w14:paraId="099BC24B" w14:textId="77777777" w:rsidR="00634E4A" w:rsidRPr="00622AF2" w:rsidRDefault="00634E4A"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77978F6" w14:textId="77777777" w:rsidR="00634E4A" w:rsidRPr="00622AF2" w:rsidRDefault="00634E4A"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A22344F" w14:textId="4DC4C67C" w:rsidR="00634E4A" w:rsidRPr="00622AF2" w:rsidRDefault="00634E4A"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rPr>
              <w:t>текст</w:t>
            </w:r>
            <w:proofErr w:type="spellEnd"/>
            <w:r w:rsidRPr="00622AF2">
              <w:rPr>
                <w:rFonts w:ascii="Arial Narrow" w:hAnsi="Arial Narrow"/>
                <w:color w:val="70AD47" w:themeColor="accent6"/>
                <w:sz w:val="20"/>
                <w:szCs w:val="20"/>
              </w:rPr>
              <w:t xml:space="preserve"> </w:t>
            </w:r>
            <w:r w:rsidRPr="00622AF2">
              <w:rPr>
                <w:rFonts w:ascii="Arial Narrow" w:hAnsi="Arial Narrow"/>
                <w:color w:val="70AD47" w:themeColor="accent6"/>
                <w:sz w:val="20"/>
                <w:szCs w:val="20"/>
              </w:rPr>
              <w:tab/>
              <w:t>[_____]</w:t>
            </w:r>
          </w:p>
        </w:tc>
      </w:tr>
      <w:tr w:rsidR="00634E4A" w:rsidRPr="00622AF2" w14:paraId="74E861A8" w14:textId="77777777" w:rsidTr="00622AF2">
        <w:trPr>
          <w:trHeight w:val="20"/>
        </w:trPr>
        <w:tc>
          <w:tcPr>
            <w:tcW w:w="833" w:type="pct"/>
            <w:vMerge/>
            <w:tcBorders>
              <w:top w:val="single" w:sz="4" w:space="0" w:color="auto"/>
              <w:right w:val="double" w:sz="4" w:space="0" w:color="auto"/>
            </w:tcBorders>
            <w:shd w:val="clear" w:color="auto" w:fill="auto"/>
          </w:tcPr>
          <w:p w14:paraId="5C0B5FBD" w14:textId="77777777" w:rsidR="00634E4A" w:rsidRPr="00622AF2" w:rsidRDefault="00634E4A"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B64B6D8" w14:textId="77777777" w:rsidR="00634E4A" w:rsidRPr="00622AF2" w:rsidRDefault="00634E4A"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Ани</w:t>
            </w:r>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лик</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киритинг</w:t>
            </w:r>
            <w:proofErr w:type="spellEnd"/>
          </w:p>
        </w:tc>
        <w:tc>
          <w:tcPr>
            <w:tcW w:w="2125" w:type="pct"/>
            <w:tcBorders>
              <w:top w:val="single" w:sz="48" w:space="0" w:color="FFFFFF" w:themeColor="background1"/>
              <w:left w:val="single" w:sz="4" w:space="0" w:color="auto"/>
            </w:tcBorders>
            <w:shd w:val="clear" w:color="auto" w:fill="auto"/>
          </w:tcPr>
          <w:p w14:paraId="21C74680" w14:textId="10FF728B" w:rsidR="00634E4A" w:rsidRPr="00622AF2" w:rsidRDefault="00634E4A"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rPr>
              <w:t>матн</w:t>
            </w:r>
            <w:proofErr w:type="spellEnd"/>
            <w:r w:rsidRPr="00622AF2">
              <w:rPr>
                <w:rFonts w:ascii="Arial Narrow" w:hAnsi="Arial Narrow"/>
                <w:color w:val="70AD47" w:themeColor="accent6"/>
                <w:sz w:val="20"/>
                <w:szCs w:val="20"/>
              </w:rPr>
              <w:tab/>
              <w:t>[_____]</w:t>
            </w:r>
          </w:p>
        </w:tc>
      </w:tr>
      <w:tr w:rsidR="00734814" w:rsidRPr="00622AF2" w14:paraId="6F3E8EA9" w14:textId="77777777" w:rsidTr="00622AF2">
        <w:trPr>
          <w:trHeight w:val="20"/>
        </w:trPr>
        <w:tc>
          <w:tcPr>
            <w:tcW w:w="833" w:type="pct"/>
            <w:tcBorders>
              <w:bottom w:val="double" w:sz="4" w:space="0" w:color="auto"/>
            </w:tcBorders>
            <w:shd w:val="clear" w:color="auto" w:fill="auto"/>
          </w:tcPr>
          <w:p w14:paraId="11F75CF9"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59B68882"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A9FCB1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692374B4" w14:textId="77777777" w:rsidTr="00622AF2">
        <w:trPr>
          <w:trHeight w:val="20"/>
        </w:trPr>
        <w:tc>
          <w:tcPr>
            <w:tcW w:w="833" w:type="pct"/>
            <w:vMerge w:val="restart"/>
            <w:tcBorders>
              <w:top w:val="double" w:sz="4" w:space="0" w:color="auto"/>
              <w:right w:val="double" w:sz="4" w:space="0" w:color="auto"/>
            </w:tcBorders>
            <w:shd w:val="clear" w:color="auto" w:fill="auto"/>
          </w:tcPr>
          <w:p w14:paraId="4DF3E5C6"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loan_q4b</w:t>
            </w:r>
          </w:p>
          <w:p w14:paraId="20C2CADA" w14:textId="77777777" w:rsidR="00734814" w:rsidRPr="00622AF2" w:rsidRDefault="00734814" w:rsidP="00622AF2">
            <w:pPr>
              <w:contextualSpacing/>
              <w:rPr>
                <w:rFonts w:ascii="Arial Narrow" w:hAnsi="Arial Narrow"/>
                <w:b/>
                <w:sz w:val="20"/>
                <w:szCs w:val="20"/>
                <w:lang w:val="en-US" w:eastAsia="en-US"/>
              </w:rPr>
            </w:pPr>
          </w:p>
          <w:p w14:paraId="3BDD0ED5"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6BECD294" w14:textId="3C5FA22B" w:rsidR="002B1490" w:rsidRPr="00622AF2" w:rsidRDefault="002B1490"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757593F"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What of these is the most important reason?</w:t>
            </w:r>
          </w:p>
        </w:tc>
        <w:tc>
          <w:tcPr>
            <w:tcW w:w="2125" w:type="pct"/>
            <w:tcBorders>
              <w:top w:val="double" w:sz="4" w:space="0" w:color="auto"/>
              <w:left w:val="single" w:sz="4" w:space="0" w:color="auto"/>
              <w:bottom w:val="single" w:sz="48" w:space="0" w:color="FFFFFF" w:themeColor="background1"/>
            </w:tcBorders>
            <w:shd w:val="clear" w:color="auto" w:fill="auto"/>
          </w:tcPr>
          <w:p w14:paraId="6D07ABDD" w14:textId="1334E84B" w:rsidR="00734814" w:rsidRPr="00622AF2" w:rsidRDefault="00634E4A"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 xml:space="preserve">Lack of support from </w:t>
            </w:r>
            <w:r w:rsidR="00734814" w:rsidRPr="00622AF2">
              <w:rPr>
                <w:rFonts w:ascii="Arial Narrow" w:hAnsi="Arial Narrow"/>
                <w:b/>
                <w:color w:val="70AD47" w:themeColor="accent6"/>
                <w:sz w:val="20"/>
                <w:szCs w:val="20"/>
              </w:rPr>
              <w:t>husband</w:t>
            </w:r>
            <w:r w:rsidR="00734814" w:rsidRPr="00622AF2">
              <w:rPr>
                <w:rFonts w:ascii="Arial Narrow" w:hAnsi="Arial Narrow"/>
                <w:b/>
                <w:color w:val="70AD47" w:themeColor="accent6"/>
                <w:sz w:val="20"/>
                <w:szCs w:val="20"/>
              </w:rPr>
              <w:tab/>
              <w:t>1</w:t>
            </w:r>
          </w:p>
          <w:p w14:paraId="5A591F5D" w14:textId="3D2FF8AA" w:rsidR="00734814" w:rsidRPr="00622AF2" w:rsidRDefault="00634E4A"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collateral</w:t>
            </w:r>
            <w:r w:rsidR="00734814" w:rsidRPr="00622AF2">
              <w:rPr>
                <w:rFonts w:ascii="Arial Narrow" w:hAnsi="Arial Narrow"/>
                <w:b/>
                <w:color w:val="70AD47" w:themeColor="accent6"/>
                <w:sz w:val="20"/>
                <w:szCs w:val="20"/>
              </w:rPr>
              <w:tab/>
              <w:t>2</w:t>
            </w:r>
          </w:p>
          <w:p w14:paraId="28152A26" w14:textId="22497F1B" w:rsidR="00734814" w:rsidRPr="00622AF2" w:rsidRDefault="00634E4A"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Lack of financial literacy</w:t>
            </w:r>
            <w:r w:rsidR="00734814" w:rsidRPr="00622AF2">
              <w:rPr>
                <w:rFonts w:ascii="Arial Narrow" w:hAnsi="Arial Narrow"/>
                <w:b/>
                <w:color w:val="70AD47" w:themeColor="accent6"/>
                <w:sz w:val="20"/>
                <w:szCs w:val="20"/>
              </w:rPr>
              <w:tab/>
              <w:t>3</w:t>
            </w:r>
          </w:p>
          <w:p w14:paraId="4EFEB4D8" w14:textId="5D914A16" w:rsidR="00734814" w:rsidRPr="00622AF2" w:rsidRDefault="00634E4A"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Difficulty with dealing with bank officials</w:t>
            </w:r>
            <w:r w:rsidR="00734814" w:rsidRPr="00622AF2">
              <w:rPr>
                <w:rFonts w:ascii="Arial Narrow" w:hAnsi="Arial Narrow"/>
                <w:b/>
                <w:color w:val="70AD47" w:themeColor="accent6"/>
                <w:sz w:val="20"/>
                <w:szCs w:val="20"/>
              </w:rPr>
              <w:tab/>
              <w:t>4</w:t>
            </w:r>
          </w:p>
          <w:p w14:paraId="1C6C8F6C" w14:textId="45F84B28" w:rsidR="00734814" w:rsidRPr="00622AF2" w:rsidRDefault="00634E4A"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Distance to travel to the</w:t>
            </w:r>
            <w:r w:rsidR="00734814" w:rsidRPr="00622AF2">
              <w:rPr>
                <w:rFonts w:ascii="Arial Narrow" w:hAnsi="Arial Narrow"/>
                <w:b/>
                <w:color w:val="70AD47" w:themeColor="accent6"/>
                <w:sz w:val="20"/>
                <w:szCs w:val="20"/>
              </w:rPr>
              <w:t xml:space="preserve"> bank</w:t>
            </w:r>
            <w:r w:rsidR="00734814" w:rsidRPr="00622AF2">
              <w:rPr>
                <w:rFonts w:ascii="Arial Narrow" w:hAnsi="Arial Narrow"/>
                <w:b/>
                <w:color w:val="70AD47" w:themeColor="accent6"/>
                <w:sz w:val="20"/>
                <w:szCs w:val="20"/>
              </w:rPr>
              <w:tab/>
              <w:t>5</w:t>
            </w:r>
          </w:p>
          <w:p w14:paraId="0BC6EA9E" w14:textId="339B171B" w:rsidR="00734814" w:rsidRPr="00622AF2" w:rsidRDefault="00634E4A"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proofErr w:type="spellStart"/>
            <w:r w:rsidRPr="00622AF2">
              <w:rPr>
                <w:rFonts w:ascii="Arial Narrow" w:hAnsi="Arial Narrow"/>
                <w:b/>
                <w:color w:val="70AD47" w:themeColor="accent6"/>
                <w:sz w:val="20"/>
                <w:szCs w:val="20"/>
                <w:lang w:val="ru-RU"/>
              </w:rPr>
              <w:t>Other</w:t>
            </w:r>
            <w:proofErr w:type="spellEnd"/>
            <w:r w:rsidRPr="00622AF2">
              <w:rPr>
                <w:rFonts w:ascii="Arial Narrow" w:hAnsi="Arial Narrow"/>
                <w:b/>
                <w:color w:val="70AD47" w:themeColor="accent6"/>
                <w:sz w:val="20"/>
                <w:szCs w:val="20"/>
              </w:rPr>
              <w:t xml:space="preserve"> (</w:t>
            </w:r>
            <w:proofErr w:type="spellStart"/>
            <w:r w:rsidRPr="00622AF2">
              <w:rPr>
                <w:rFonts w:ascii="Arial Narrow" w:hAnsi="Arial Narrow"/>
                <w:b/>
                <w:color w:val="70AD47" w:themeColor="accent6"/>
                <w:sz w:val="20"/>
                <w:szCs w:val="20"/>
                <w:lang w:val="ru-RU"/>
              </w:rPr>
              <w:t>specify</w:t>
            </w:r>
            <w:proofErr w:type="spellEnd"/>
            <w:r w:rsidRPr="00622AF2">
              <w:rPr>
                <w:rFonts w:ascii="Arial Narrow" w:hAnsi="Arial Narrow"/>
                <w:b/>
                <w:color w:val="70AD47" w:themeColor="accent6"/>
                <w:sz w:val="20"/>
                <w:szCs w:val="20"/>
              </w:rPr>
              <w:t>)</w:t>
            </w:r>
            <w:r w:rsidR="00734814" w:rsidRPr="00622AF2">
              <w:rPr>
                <w:rFonts w:ascii="Arial Narrow" w:hAnsi="Arial Narrow"/>
                <w:b/>
                <w:color w:val="70AD47" w:themeColor="accent6"/>
                <w:sz w:val="20"/>
                <w:szCs w:val="20"/>
                <w:lang w:val="ru-RU"/>
              </w:rPr>
              <w:tab/>
            </w:r>
            <w:r w:rsidR="00734814" w:rsidRPr="00622AF2">
              <w:rPr>
                <w:rFonts w:ascii="Arial Narrow" w:hAnsi="Arial Narrow"/>
                <w:b/>
                <w:color w:val="70AD47" w:themeColor="accent6"/>
                <w:sz w:val="20"/>
                <w:szCs w:val="20"/>
              </w:rPr>
              <w:t>96</w:t>
            </w:r>
          </w:p>
        </w:tc>
      </w:tr>
      <w:tr w:rsidR="00734814" w:rsidRPr="00622AF2" w14:paraId="25187504" w14:textId="77777777" w:rsidTr="00622AF2">
        <w:trPr>
          <w:trHeight w:val="20"/>
        </w:trPr>
        <w:tc>
          <w:tcPr>
            <w:tcW w:w="833" w:type="pct"/>
            <w:vMerge/>
            <w:tcBorders>
              <w:top w:val="single" w:sz="4" w:space="0" w:color="auto"/>
              <w:right w:val="double" w:sz="4" w:space="0" w:color="auto"/>
            </w:tcBorders>
            <w:shd w:val="clear" w:color="auto" w:fill="auto"/>
          </w:tcPr>
          <w:p w14:paraId="10411E45"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D3300BA"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Что из этого является наиболее важной причиной?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8AFBA3C" w14:textId="6A975B84" w:rsidR="00734814" w:rsidRPr="00622AF2" w:rsidRDefault="00634E4A"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Отсутствие поддержки со стороны мужа</w:t>
            </w:r>
            <w:r w:rsidR="00734814" w:rsidRPr="00622AF2">
              <w:rPr>
                <w:rFonts w:ascii="Arial Narrow" w:hAnsi="Arial Narrow"/>
                <w:color w:val="70AD47" w:themeColor="accent6"/>
                <w:sz w:val="20"/>
                <w:szCs w:val="20"/>
                <w:lang w:val="ru-RU"/>
              </w:rPr>
              <w:tab/>
              <w:t>1</w:t>
            </w:r>
          </w:p>
          <w:p w14:paraId="28886165" w14:textId="230DC09E" w:rsidR="00734814" w:rsidRPr="00622AF2" w:rsidRDefault="00634E4A"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Отсутствие залога</w:t>
            </w:r>
            <w:r w:rsidR="00734814" w:rsidRPr="00622AF2">
              <w:rPr>
                <w:rFonts w:ascii="Arial Narrow" w:hAnsi="Arial Narrow"/>
                <w:color w:val="70AD47" w:themeColor="accent6"/>
                <w:sz w:val="20"/>
                <w:szCs w:val="20"/>
                <w:lang w:val="ru-RU"/>
              </w:rPr>
              <w:tab/>
              <w:t>2</w:t>
            </w:r>
          </w:p>
          <w:p w14:paraId="130D321E" w14:textId="4C394BA3" w:rsidR="00734814" w:rsidRPr="00622AF2" w:rsidRDefault="00634E4A"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Отсутствие финансовой </w:t>
            </w:r>
            <w:proofErr w:type="spellStart"/>
            <w:r w:rsidRPr="00622AF2">
              <w:rPr>
                <w:rFonts w:ascii="Arial Narrow" w:hAnsi="Arial Narrow"/>
                <w:color w:val="70AD47" w:themeColor="accent6"/>
                <w:sz w:val="20"/>
                <w:szCs w:val="20"/>
                <w:lang w:val="ru-RU"/>
              </w:rPr>
              <w:t>граммотности</w:t>
            </w:r>
            <w:proofErr w:type="spellEnd"/>
            <w:r w:rsidR="00734814" w:rsidRPr="00622AF2">
              <w:rPr>
                <w:rFonts w:ascii="Arial Narrow" w:hAnsi="Arial Narrow"/>
                <w:color w:val="70AD47" w:themeColor="accent6"/>
                <w:sz w:val="20"/>
                <w:szCs w:val="20"/>
                <w:lang w:val="ru-RU"/>
              </w:rPr>
              <w:tab/>
              <w:t>3</w:t>
            </w:r>
          </w:p>
          <w:p w14:paraId="7C4854E1" w14:textId="1DA094AE" w:rsidR="00734814" w:rsidRPr="00622AF2" w:rsidRDefault="00634E4A"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Сложность в отношениях с представителями банка</w:t>
            </w:r>
            <w:r w:rsidR="00734814" w:rsidRPr="00622AF2">
              <w:rPr>
                <w:rFonts w:ascii="Arial Narrow" w:hAnsi="Arial Narrow"/>
                <w:color w:val="70AD47" w:themeColor="accent6"/>
                <w:sz w:val="20"/>
                <w:szCs w:val="20"/>
                <w:lang w:val="ru-RU"/>
              </w:rPr>
              <w:tab/>
              <w:t>4</w:t>
            </w:r>
          </w:p>
          <w:p w14:paraId="7DED2D7A" w14:textId="76133271" w:rsidR="00734814" w:rsidRPr="00622AF2" w:rsidRDefault="00634E4A"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Расстояние до банка</w:t>
            </w:r>
            <w:r w:rsidR="00734814" w:rsidRPr="00622AF2">
              <w:rPr>
                <w:rFonts w:ascii="Arial Narrow" w:hAnsi="Arial Narrow"/>
                <w:color w:val="70AD47" w:themeColor="accent6"/>
                <w:sz w:val="20"/>
                <w:szCs w:val="20"/>
                <w:lang w:val="ru-RU"/>
              </w:rPr>
              <w:tab/>
              <w:t>5</w:t>
            </w:r>
          </w:p>
          <w:p w14:paraId="0EF69756" w14:textId="158C4304" w:rsidR="00734814" w:rsidRPr="00622AF2" w:rsidRDefault="00634E4A"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Другое (укажи</w:t>
            </w:r>
            <w:r w:rsidR="00734814" w:rsidRPr="00622AF2">
              <w:rPr>
                <w:rFonts w:ascii="Arial Narrow" w:hAnsi="Arial Narrow"/>
                <w:color w:val="70AD47" w:themeColor="accent6"/>
                <w:sz w:val="20"/>
                <w:szCs w:val="20"/>
                <w:lang w:val="ru-RU"/>
              </w:rPr>
              <w:t>те).</w:t>
            </w:r>
            <w:r w:rsidR="00734814" w:rsidRPr="00622AF2">
              <w:rPr>
                <w:rFonts w:ascii="Arial Narrow" w:hAnsi="Arial Narrow"/>
                <w:color w:val="70AD47" w:themeColor="accent6"/>
                <w:sz w:val="20"/>
                <w:szCs w:val="20"/>
                <w:lang w:val="ru-RU"/>
              </w:rPr>
              <w:tab/>
            </w:r>
            <w:r w:rsidR="00734814" w:rsidRPr="00622AF2">
              <w:rPr>
                <w:rFonts w:ascii="Arial Narrow" w:hAnsi="Arial Narrow"/>
                <w:color w:val="70AD47" w:themeColor="accent6"/>
                <w:sz w:val="20"/>
                <w:szCs w:val="20"/>
              </w:rPr>
              <w:t>96</w:t>
            </w:r>
          </w:p>
        </w:tc>
      </w:tr>
      <w:tr w:rsidR="00734814" w:rsidRPr="00622AF2" w14:paraId="1D424071" w14:textId="77777777" w:rsidTr="00622AF2">
        <w:trPr>
          <w:trHeight w:val="20"/>
        </w:trPr>
        <w:tc>
          <w:tcPr>
            <w:tcW w:w="833" w:type="pct"/>
            <w:vMerge/>
            <w:tcBorders>
              <w:top w:val="single" w:sz="4" w:space="0" w:color="auto"/>
              <w:right w:val="double" w:sz="4" w:space="0" w:color="auto"/>
            </w:tcBorders>
            <w:shd w:val="clear" w:color="auto" w:fill="auto"/>
          </w:tcPr>
          <w:p w14:paraId="364DEBD3"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65CE188"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уйидагилардан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айси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бирини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энг</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му</w:t>
            </w:r>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им</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сабаб</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деб</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кўрсата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оласиз</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444FD1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Турмуш</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ўрто</w:t>
            </w:r>
            <w:r w:rsidRPr="00622AF2">
              <w:rPr>
                <w:rFonts w:cs="Calibri"/>
                <w:color w:val="70AD47" w:themeColor="accent6"/>
                <w:sz w:val="20"/>
                <w:szCs w:val="20"/>
                <w:lang w:val="ru-RU"/>
              </w:rPr>
              <w:t>ғ</w:t>
            </w:r>
            <w:r w:rsidRPr="00622AF2">
              <w:rPr>
                <w:rFonts w:ascii="Arial Narrow" w:hAnsi="Arial Narrow" w:cs="Arial Narrow"/>
                <w:color w:val="70AD47" w:themeColor="accent6"/>
                <w:sz w:val="20"/>
                <w:szCs w:val="20"/>
                <w:lang w:val="ru-RU"/>
              </w:rPr>
              <w:t>ининг</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ўллаб</w:t>
            </w:r>
            <w:r w:rsidRPr="00622AF2">
              <w:rPr>
                <w:rFonts w:ascii="Arial Narrow" w:hAnsi="Arial Narrow"/>
                <w:color w:val="70AD47" w:themeColor="accent6"/>
                <w:sz w:val="20"/>
                <w:szCs w:val="20"/>
                <w:lang w:val="ru-RU"/>
              </w:rPr>
              <w:t>-</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увватлаши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етарли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эмас</w:t>
            </w:r>
            <w:proofErr w:type="spellEnd"/>
            <w:r w:rsidRPr="00622AF2">
              <w:rPr>
                <w:rFonts w:ascii="Arial Narrow" w:hAnsi="Arial Narrow"/>
                <w:color w:val="70AD47" w:themeColor="accent6"/>
                <w:sz w:val="20"/>
                <w:szCs w:val="20"/>
                <w:lang w:val="ru-RU"/>
              </w:rPr>
              <w:tab/>
              <w:t>1</w:t>
            </w:r>
          </w:p>
          <w:p w14:paraId="35AF322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Гаров</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учун</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ўйилиши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керак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бўлган</w:t>
            </w:r>
            <w:proofErr w:type="spellEnd"/>
            <w:r w:rsidRPr="00622AF2">
              <w:rPr>
                <w:rFonts w:ascii="Arial Narrow" w:hAnsi="Arial Narrow"/>
                <w:color w:val="70AD47" w:themeColor="accent6"/>
                <w:sz w:val="20"/>
                <w:szCs w:val="20"/>
                <w:lang w:val="ru-RU"/>
              </w:rPr>
              <w:t xml:space="preserve"> </w:t>
            </w:r>
            <w:r w:rsidRPr="00622AF2">
              <w:rPr>
                <w:rFonts w:ascii="Arial Narrow" w:hAnsi="Arial Narrow" w:cs="Arial Narrow"/>
                <w:color w:val="70AD47" w:themeColor="accent6"/>
                <w:sz w:val="20"/>
                <w:szCs w:val="20"/>
                <w:lang w:val="ru-RU"/>
              </w:rPr>
              <w:t>мол</w:t>
            </w:r>
            <w:r w:rsidRPr="00622AF2">
              <w:rPr>
                <w:rFonts w:ascii="Arial Narrow" w:hAnsi="Arial Narrow"/>
                <w:color w:val="70AD47" w:themeColor="accent6"/>
                <w:sz w:val="20"/>
                <w:szCs w:val="20"/>
                <w:lang w:val="ru-RU"/>
              </w:rPr>
              <w:t>-</w:t>
            </w:r>
            <w:proofErr w:type="spellStart"/>
            <w:r w:rsidRPr="00622AF2">
              <w:rPr>
                <w:rFonts w:ascii="Arial Narrow" w:hAnsi="Arial Narrow" w:cs="Arial Narrow"/>
                <w:color w:val="70AD47" w:themeColor="accent6"/>
                <w:sz w:val="20"/>
                <w:szCs w:val="20"/>
                <w:lang w:val="ru-RU"/>
              </w:rPr>
              <w:t>мулк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ми</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дорининг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етишмаслиги</w:t>
            </w:r>
            <w:proofErr w:type="spellEnd"/>
            <w:r w:rsidRPr="00622AF2">
              <w:rPr>
                <w:rFonts w:ascii="Arial Narrow" w:hAnsi="Arial Narrow"/>
                <w:color w:val="70AD47" w:themeColor="accent6"/>
                <w:sz w:val="20"/>
                <w:szCs w:val="20"/>
                <w:lang w:val="ru-RU"/>
              </w:rPr>
              <w:tab/>
              <w:t>2</w:t>
            </w:r>
          </w:p>
          <w:p w14:paraId="1D23DC3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Молиявий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масалалар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бўйича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керакли</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билимнинг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етишмаслиги</w:t>
            </w:r>
            <w:proofErr w:type="spellEnd"/>
            <w:r w:rsidRPr="00622AF2">
              <w:rPr>
                <w:rFonts w:ascii="Arial Narrow" w:hAnsi="Arial Narrow"/>
                <w:color w:val="70AD47" w:themeColor="accent6"/>
                <w:sz w:val="20"/>
                <w:szCs w:val="20"/>
                <w:lang w:val="ru-RU"/>
              </w:rPr>
              <w:tab/>
              <w:t>3</w:t>
            </w:r>
          </w:p>
          <w:p w14:paraId="03C4AA0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Банк </w:t>
            </w:r>
            <w:proofErr w:type="spellStart"/>
            <w:r w:rsidRPr="00622AF2">
              <w:rPr>
                <w:rFonts w:ascii="Arial Narrow" w:hAnsi="Arial Narrow"/>
                <w:color w:val="70AD47" w:themeColor="accent6"/>
                <w:sz w:val="20"/>
                <w:szCs w:val="20"/>
                <w:lang w:val="ru-RU"/>
              </w:rPr>
              <w:t>ходимларига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мурожаат</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илишдаги</w:t>
            </w:r>
            <w:proofErr w:type="spellEnd"/>
            <w:r w:rsidRPr="00622AF2">
              <w:rPr>
                <w:rFonts w:ascii="Arial Narrow" w:hAnsi="Arial Narrow"/>
                <w:color w:val="70AD47" w:themeColor="accent6"/>
                <w:sz w:val="20"/>
                <w:szCs w:val="20"/>
                <w:lang w:val="ru-RU"/>
              </w:rPr>
              <w:t xml:space="preserve"> </w:t>
            </w:r>
            <w:proofErr w:type="spellStart"/>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ийинчиликлар</w:t>
            </w:r>
            <w:proofErr w:type="spellEnd"/>
            <w:r w:rsidRPr="00622AF2">
              <w:rPr>
                <w:rFonts w:ascii="Arial Narrow" w:hAnsi="Arial Narrow"/>
                <w:color w:val="70AD47" w:themeColor="accent6"/>
                <w:sz w:val="20"/>
                <w:szCs w:val="20"/>
                <w:lang w:val="ru-RU"/>
              </w:rPr>
              <w:tab/>
              <w:t>4</w:t>
            </w:r>
          </w:p>
          <w:p w14:paraId="2ABB021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Банкгача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бўлган</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масофанинг</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olor w:val="70AD47" w:themeColor="accent6"/>
                <w:sz w:val="20"/>
                <w:szCs w:val="20"/>
                <w:lang w:val="ru-RU"/>
              </w:rPr>
              <w:t>узо</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лиги</w:t>
            </w:r>
            <w:proofErr w:type="spellEnd"/>
            <w:r w:rsidRPr="00622AF2">
              <w:rPr>
                <w:rFonts w:ascii="Arial Narrow" w:hAnsi="Arial Narrow"/>
                <w:color w:val="70AD47" w:themeColor="accent6"/>
                <w:sz w:val="20"/>
                <w:szCs w:val="20"/>
                <w:lang w:val="ru-RU"/>
              </w:rPr>
              <w:tab/>
              <w:t>5</w:t>
            </w:r>
          </w:p>
          <w:p w14:paraId="634D083F"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Бош</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сабаблар</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ани</w:t>
            </w:r>
            <w:r w:rsidRPr="00622AF2">
              <w:rPr>
                <w:rFonts w:cs="Calibri"/>
                <w:color w:val="70AD47" w:themeColor="accent6"/>
                <w:sz w:val="20"/>
                <w:szCs w:val="20"/>
                <w:lang w:val="ru-RU"/>
              </w:rPr>
              <w:t>қ</w:t>
            </w:r>
            <w:r w:rsidRPr="00622AF2">
              <w:rPr>
                <w:rFonts w:ascii="Arial Narrow" w:hAnsi="Arial Narrow" w:cs="Arial Narrow"/>
                <w:color w:val="70AD47" w:themeColor="accent6"/>
                <w:sz w:val="20"/>
                <w:szCs w:val="20"/>
                <w:lang w:val="ru-RU"/>
              </w:rPr>
              <w:t>лик</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киритинг</w:t>
            </w:r>
            <w:proofErr w:type="spellEnd"/>
            <w:r w:rsidRPr="00622AF2">
              <w:rPr>
                <w:rFonts w:ascii="Arial Narrow" w:hAnsi="Arial Narrow"/>
                <w:color w:val="70AD47" w:themeColor="accent6"/>
                <w:sz w:val="20"/>
                <w:szCs w:val="20"/>
                <w:lang w:val="ru-RU"/>
              </w:rPr>
              <w:t>)</w:t>
            </w:r>
            <w:r w:rsidRPr="00622AF2">
              <w:rPr>
                <w:rFonts w:ascii="Arial Narrow" w:hAnsi="Arial Narrow"/>
                <w:color w:val="70AD47" w:themeColor="accent6"/>
                <w:sz w:val="20"/>
                <w:szCs w:val="20"/>
                <w:lang w:val="ru-RU"/>
              </w:rPr>
              <w:tab/>
              <w:t>96</w:t>
            </w:r>
          </w:p>
        </w:tc>
      </w:tr>
      <w:tr w:rsidR="00734814" w:rsidRPr="00622AF2" w14:paraId="07028328" w14:textId="77777777" w:rsidTr="00622AF2">
        <w:trPr>
          <w:trHeight w:val="20"/>
        </w:trPr>
        <w:tc>
          <w:tcPr>
            <w:tcW w:w="833" w:type="pct"/>
            <w:tcBorders>
              <w:bottom w:val="double" w:sz="4" w:space="0" w:color="auto"/>
            </w:tcBorders>
            <w:shd w:val="clear" w:color="auto" w:fill="auto"/>
          </w:tcPr>
          <w:p w14:paraId="11AEE394"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7D5D64E7"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2F4DE5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0969E23C" w14:textId="77777777" w:rsidTr="00622AF2">
        <w:trPr>
          <w:trHeight w:val="20"/>
        </w:trPr>
        <w:tc>
          <w:tcPr>
            <w:tcW w:w="833" w:type="pct"/>
            <w:vMerge w:val="restart"/>
            <w:tcBorders>
              <w:top w:val="double" w:sz="4" w:space="0" w:color="auto"/>
              <w:right w:val="double" w:sz="4" w:space="0" w:color="auto"/>
            </w:tcBorders>
            <w:shd w:val="clear" w:color="auto" w:fill="auto"/>
          </w:tcPr>
          <w:p w14:paraId="066E36F5"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loan_q5</w:t>
            </w:r>
          </w:p>
          <w:p w14:paraId="4D3EF98F" w14:textId="77777777" w:rsidR="00734814" w:rsidRPr="00622AF2" w:rsidRDefault="00734814" w:rsidP="00622AF2">
            <w:pPr>
              <w:contextualSpacing/>
              <w:rPr>
                <w:rFonts w:ascii="Arial Narrow" w:hAnsi="Arial Narrow"/>
                <w:b/>
                <w:sz w:val="20"/>
                <w:szCs w:val="20"/>
                <w:lang w:val="en-US" w:eastAsia="en-US"/>
              </w:rPr>
            </w:pPr>
          </w:p>
          <w:p w14:paraId="4518298B"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03F8C61D" w14:textId="2A8ED899" w:rsidR="002B1490" w:rsidRPr="00622AF2" w:rsidRDefault="002B1490"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9D4E6FA"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 xml:space="preserve">Did anyone from your household participate in the paid public works program of </w:t>
            </w:r>
            <w:proofErr w:type="spellStart"/>
            <w:r w:rsidRPr="00622AF2">
              <w:rPr>
                <w:rFonts w:ascii="Arial Narrow" w:eastAsia="Batang" w:hAnsi="Arial Narrow"/>
                <w:b/>
                <w:color w:val="70AD47" w:themeColor="accent6"/>
                <w:sz w:val="20"/>
                <w:szCs w:val="20"/>
                <w:lang w:val="en-US"/>
              </w:rPr>
              <w:t>MeLR</w:t>
            </w:r>
            <w:proofErr w:type="spellEnd"/>
            <w:r w:rsidRPr="00622AF2">
              <w:rPr>
                <w:rFonts w:ascii="Arial Narrow" w:eastAsia="Batang" w:hAnsi="Arial Narrow"/>
                <w:b/>
                <w:color w:val="70AD47" w:themeColor="accent6"/>
                <w:sz w:val="20"/>
                <w:szCs w:val="20"/>
                <w:lang w:val="en-US"/>
              </w:rPr>
              <w:t xml:space="preserve"> for unemployed ("</w:t>
            </w:r>
            <w:proofErr w:type="spellStart"/>
            <w:r w:rsidRPr="00622AF2">
              <w:rPr>
                <w:rFonts w:ascii="Arial Narrow" w:eastAsia="Batang" w:hAnsi="Arial Narrow"/>
                <w:b/>
                <w:color w:val="70AD47" w:themeColor="accent6"/>
                <w:sz w:val="20"/>
                <w:szCs w:val="20"/>
              </w:rPr>
              <w:t>Жамоат</w:t>
            </w:r>
            <w:proofErr w:type="spellEnd"/>
            <w:r w:rsidRPr="00622AF2">
              <w:rPr>
                <w:rFonts w:ascii="Arial Narrow" w:eastAsia="Batang" w:hAnsi="Arial Narrow"/>
                <w:b/>
                <w:color w:val="70AD47" w:themeColor="accent6"/>
                <w:sz w:val="20"/>
                <w:szCs w:val="20"/>
                <w:lang w:val="en-US"/>
              </w:rPr>
              <w:t xml:space="preserve"> </w:t>
            </w:r>
            <w:proofErr w:type="spellStart"/>
            <w:r w:rsidRPr="00622AF2">
              <w:rPr>
                <w:rFonts w:ascii="Arial Narrow" w:eastAsia="Batang" w:hAnsi="Arial Narrow"/>
                <w:b/>
                <w:color w:val="70AD47" w:themeColor="accent6"/>
                <w:sz w:val="20"/>
                <w:szCs w:val="20"/>
              </w:rPr>
              <w:t>ишлари</w:t>
            </w:r>
            <w:proofErr w:type="spellEnd"/>
            <w:r w:rsidRPr="00622AF2">
              <w:rPr>
                <w:rFonts w:ascii="Arial Narrow" w:eastAsia="Batang" w:hAnsi="Arial Narrow"/>
                <w:b/>
                <w:color w:val="70AD47" w:themeColor="accent6"/>
                <w:sz w:val="20"/>
                <w:szCs w:val="20"/>
                <w:lang w:val="en-US"/>
              </w:rPr>
              <w:t xml:space="preserve"> </w:t>
            </w:r>
            <w:proofErr w:type="spellStart"/>
            <w:r w:rsidRPr="00622AF2">
              <w:rPr>
                <w:rFonts w:ascii="Arial Narrow" w:eastAsia="Batang" w:hAnsi="Arial Narrow"/>
                <w:b/>
                <w:color w:val="70AD47" w:themeColor="accent6"/>
                <w:sz w:val="20"/>
                <w:szCs w:val="20"/>
              </w:rPr>
              <w:t>хизмати</w:t>
            </w:r>
            <w:proofErr w:type="spellEnd"/>
            <w:r w:rsidRPr="00622AF2">
              <w:rPr>
                <w:rFonts w:ascii="Arial Narrow" w:eastAsia="Batang" w:hAnsi="Arial Narrow"/>
                <w:b/>
                <w:color w:val="70AD47" w:themeColor="accent6"/>
                <w:sz w:val="20"/>
                <w:szCs w:val="20"/>
                <w:lang w:val="en-US"/>
              </w:rPr>
              <w:t>»UZB/</w:t>
            </w:r>
            <w:proofErr w:type="spellStart"/>
            <w:r w:rsidRPr="00622AF2">
              <w:rPr>
                <w:rFonts w:ascii="Arial Narrow" w:eastAsia="Batang" w:hAnsi="Arial Narrow"/>
                <w:b/>
                <w:color w:val="70AD47" w:themeColor="accent6"/>
                <w:sz w:val="20"/>
                <w:szCs w:val="20"/>
                <w:lang w:val="en-US"/>
              </w:rPr>
              <w:t>Programma</w:t>
            </w:r>
            <w:proofErr w:type="spellEnd"/>
            <w:r w:rsidRPr="00622AF2">
              <w:rPr>
                <w:rFonts w:ascii="Arial Narrow" w:eastAsia="Batang" w:hAnsi="Arial Narrow"/>
                <w:b/>
                <w:color w:val="70AD47" w:themeColor="accent6"/>
                <w:sz w:val="20"/>
                <w:szCs w:val="20"/>
                <w:lang w:val="en-US"/>
              </w:rPr>
              <w:t xml:space="preserve"> </w:t>
            </w:r>
            <w:proofErr w:type="spellStart"/>
            <w:r w:rsidRPr="00622AF2">
              <w:rPr>
                <w:rFonts w:ascii="Arial Narrow" w:eastAsia="Batang" w:hAnsi="Arial Narrow"/>
                <w:b/>
                <w:color w:val="70AD47" w:themeColor="accent6"/>
                <w:sz w:val="20"/>
                <w:szCs w:val="20"/>
                <w:lang w:val="en-US"/>
              </w:rPr>
              <w:t>oplachivaemih</w:t>
            </w:r>
            <w:proofErr w:type="spellEnd"/>
            <w:r w:rsidRPr="00622AF2">
              <w:rPr>
                <w:rFonts w:ascii="Arial Narrow" w:eastAsia="Batang" w:hAnsi="Arial Narrow"/>
                <w:b/>
                <w:color w:val="70AD47" w:themeColor="accent6"/>
                <w:sz w:val="20"/>
                <w:szCs w:val="20"/>
                <w:lang w:val="en-US"/>
              </w:rPr>
              <w:t xml:space="preserve"> </w:t>
            </w:r>
            <w:proofErr w:type="spellStart"/>
            <w:r w:rsidRPr="00622AF2">
              <w:rPr>
                <w:rFonts w:ascii="Arial Narrow" w:eastAsia="Batang" w:hAnsi="Arial Narrow"/>
                <w:b/>
                <w:color w:val="70AD47" w:themeColor="accent6"/>
                <w:sz w:val="20"/>
                <w:szCs w:val="20"/>
                <w:lang w:val="en-US"/>
              </w:rPr>
              <w:t>obshestvennıh</w:t>
            </w:r>
            <w:proofErr w:type="spellEnd"/>
            <w:r w:rsidRPr="00622AF2">
              <w:rPr>
                <w:rFonts w:ascii="Arial Narrow" w:eastAsia="Batang" w:hAnsi="Arial Narrow"/>
                <w:b/>
                <w:color w:val="70AD47" w:themeColor="accent6"/>
                <w:sz w:val="20"/>
                <w:szCs w:val="20"/>
                <w:lang w:val="en-US"/>
              </w:rPr>
              <w:t xml:space="preserve"> </w:t>
            </w:r>
            <w:proofErr w:type="spellStart"/>
            <w:r w:rsidRPr="00622AF2">
              <w:rPr>
                <w:rFonts w:ascii="Arial Narrow" w:eastAsia="Batang" w:hAnsi="Arial Narrow"/>
                <w:b/>
                <w:color w:val="70AD47" w:themeColor="accent6"/>
                <w:sz w:val="20"/>
                <w:szCs w:val="20"/>
                <w:lang w:val="en-US"/>
              </w:rPr>
              <w:t>rabot</w:t>
            </w:r>
            <w:proofErr w:type="spellEnd"/>
            <w:r w:rsidRPr="00622AF2">
              <w:rPr>
                <w:rFonts w:ascii="Arial Narrow" w:eastAsia="Batang" w:hAnsi="Arial Narrow"/>
                <w:b/>
                <w:color w:val="70AD47" w:themeColor="accent6"/>
                <w:sz w:val="20"/>
                <w:szCs w:val="20"/>
                <w:lang w:val="en-US"/>
              </w:rPr>
              <w:t>) over the past 12 months?</w:t>
            </w:r>
          </w:p>
        </w:tc>
        <w:tc>
          <w:tcPr>
            <w:tcW w:w="2125" w:type="pct"/>
            <w:tcBorders>
              <w:top w:val="double" w:sz="4" w:space="0" w:color="auto"/>
              <w:left w:val="single" w:sz="4" w:space="0" w:color="auto"/>
              <w:bottom w:val="single" w:sz="48" w:space="0" w:color="FFFFFF" w:themeColor="background1"/>
            </w:tcBorders>
            <w:shd w:val="clear" w:color="auto" w:fill="auto"/>
          </w:tcPr>
          <w:p w14:paraId="77ADF79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Yes</w:t>
            </w:r>
            <w:r w:rsidRPr="00622AF2">
              <w:rPr>
                <w:rFonts w:ascii="Arial Narrow" w:hAnsi="Arial Narrow"/>
                <w:b/>
                <w:color w:val="70AD47" w:themeColor="accent6"/>
                <w:sz w:val="20"/>
                <w:szCs w:val="20"/>
              </w:rPr>
              <w:tab/>
              <w:t>1</w:t>
            </w:r>
          </w:p>
          <w:p w14:paraId="6801000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No</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t>2</w:t>
            </w:r>
          </w:p>
        </w:tc>
      </w:tr>
      <w:tr w:rsidR="00734814" w:rsidRPr="00622AF2" w14:paraId="2433CA92" w14:textId="77777777" w:rsidTr="00622AF2">
        <w:trPr>
          <w:trHeight w:val="20"/>
        </w:trPr>
        <w:tc>
          <w:tcPr>
            <w:tcW w:w="833" w:type="pct"/>
            <w:vMerge/>
            <w:tcBorders>
              <w:top w:val="single" w:sz="4" w:space="0" w:color="auto"/>
              <w:right w:val="double" w:sz="4" w:space="0" w:color="auto"/>
            </w:tcBorders>
            <w:shd w:val="clear" w:color="auto" w:fill="auto"/>
          </w:tcPr>
          <w:p w14:paraId="3E18D04B"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8FBA56F"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Участвовал ли кто-либо из вашего домохозяйства в оплачиваемой программе общественных работ Министерство Труда и Занятости для безработных (Программа оплачиваемых общественных работ) за последние 12 месяцев?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9068B8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r w:rsidRPr="00622AF2">
              <w:rPr>
                <w:rFonts w:ascii="Arial Narrow" w:hAnsi="Arial Narrow"/>
                <w:color w:val="70AD47" w:themeColor="accent6"/>
                <w:sz w:val="20"/>
                <w:szCs w:val="20"/>
                <w:lang w:val="ru-RU"/>
              </w:rPr>
              <w:t>Да</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ab/>
              <w:t>1</w:t>
            </w:r>
          </w:p>
          <w:p w14:paraId="1B22E18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Нет</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tc>
      </w:tr>
      <w:tr w:rsidR="00734814" w:rsidRPr="00622AF2" w14:paraId="61F68994" w14:textId="77777777" w:rsidTr="00622AF2">
        <w:trPr>
          <w:trHeight w:val="20"/>
        </w:trPr>
        <w:tc>
          <w:tcPr>
            <w:tcW w:w="833" w:type="pct"/>
            <w:vMerge/>
            <w:tcBorders>
              <w:top w:val="single" w:sz="4" w:space="0" w:color="auto"/>
              <w:right w:val="double" w:sz="4" w:space="0" w:color="auto"/>
            </w:tcBorders>
            <w:shd w:val="clear" w:color="auto" w:fill="auto"/>
          </w:tcPr>
          <w:p w14:paraId="71EF0F8A"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B340C6D" w14:textId="64A43775"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Сўннги</w:t>
            </w:r>
            <w:proofErr w:type="spellEnd"/>
            <w:r w:rsidRPr="00622AF2">
              <w:rPr>
                <w:rFonts w:ascii="Arial Narrow" w:hAnsi="Arial Narrow"/>
                <w:color w:val="70AD47" w:themeColor="accent6"/>
                <w:sz w:val="20"/>
                <w:szCs w:val="20"/>
                <w:lang w:eastAsia="en-US"/>
              </w:rPr>
              <w:t xml:space="preserve"> 12 ой </w:t>
            </w:r>
            <w:proofErr w:type="spellStart"/>
            <w:r w:rsidRPr="00622AF2">
              <w:rPr>
                <w:rFonts w:ascii="Arial Narrow" w:hAnsi="Arial Narrow"/>
                <w:color w:val="70AD47" w:themeColor="accent6"/>
                <w:sz w:val="20"/>
                <w:szCs w:val="20"/>
                <w:lang w:eastAsia="en-US"/>
              </w:rPr>
              <w:t>ичида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Сизнинг</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оила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аъзоларингиздан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бири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Мехнат</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Вазирлигининг</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ишсизлар</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учун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пуллик</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иш</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дастурида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иштирок</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этганми</w:t>
            </w:r>
            <w:proofErr w:type="spellEnd"/>
            <w:r w:rsidR="003F4994" w:rsidRPr="00622AF2">
              <w:rPr>
                <w:rFonts w:ascii="Arial Narrow" w:hAnsi="Arial Narrow"/>
                <w:color w:val="70AD47" w:themeColor="accent6"/>
                <w:sz w:val="20"/>
                <w:szCs w:val="20"/>
                <w:lang w:eastAsia="en-US"/>
              </w:rPr>
              <w:t xml:space="preserve"> </w:t>
            </w:r>
            <w:r w:rsidRPr="00622AF2">
              <w:rPr>
                <w:rFonts w:ascii="Arial Narrow" w:hAnsi="Arial Narrow"/>
                <w:color w:val="70AD47" w:themeColor="accent6"/>
                <w:sz w:val="20"/>
                <w:szCs w:val="20"/>
                <w:lang w:eastAsia="en-US"/>
              </w:rPr>
              <w:t>("</w:t>
            </w:r>
            <w:proofErr w:type="spellStart"/>
            <w:r w:rsidRPr="00622AF2">
              <w:rPr>
                <w:rFonts w:ascii="Arial Narrow" w:hAnsi="Arial Narrow"/>
                <w:color w:val="70AD47" w:themeColor="accent6"/>
                <w:sz w:val="20"/>
                <w:szCs w:val="20"/>
                <w:lang w:eastAsia="en-US"/>
              </w:rPr>
              <w:t>Жамоат</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ишлари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хизматида</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6CDB60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1</w:t>
            </w:r>
          </w:p>
          <w:p w14:paraId="6CCBCFF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Йў</w:t>
            </w:r>
            <w:r w:rsidRPr="00622AF2">
              <w:rPr>
                <w:rFonts w:cs="Calibri"/>
                <w:color w:val="70AD47" w:themeColor="accent6"/>
                <w:sz w:val="20"/>
                <w:szCs w:val="20"/>
                <w:lang w:val="ru-RU"/>
              </w:rPr>
              <w:t>қ</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rPr>
              <w:t>2</w:t>
            </w:r>
          </w:p>
        </w:tc>
      </w:tr>
      <w:tr w:rsidR="00734814" w:rsidRPr="00622AF2" w14:paraId="7D69E139" w14:textId="77777777" w:rsidTr="00622AF2">
        <w:trPr>
          <w:trHeight w:val="20"/>
        </w:trPr>
        <w:tc>
          <w:tcPr>
            <w:tcW w:w="833" w:type="pct"/>
            <w:tcBorders>
              <w:bottom w:val="double" w:sz="4" w:space="0" w:color="auto"/>
            </w:tcBorders>
            <w:shd w:val="clear" w:color="auto" w:fill="auto"/>
          </w:tcPr>
          <w:p w14:paraId="4A08D200"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4F6D1EAB"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83E69B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E05627" w:rsidRPr="00622AF2" w14:paraId="6C447DD4" w14:textId="77777777" w:rsidTr="00622AF2">
        <w:trPr>
          <w:trHeight w:val="20"/>
        </w:trPr>
        <w:tc>
          <w:tcPr>
            <w:tcW w:w="833" w:type="pct"/>
            <w:vMerge w:val="restart"/>
            <w:tcBorders>
              <w:top w:val="double" w:sz="4" w:space="0" w:color="auto"/>
              <w:right w:val="double" w:sz="4" w:space="0" w:color="auto"/>
            </w:tcBorders>
            <w:shd w:val="clear" w:color="auto" w:fill="auto"/>
          </w:tcPr>
          <w:p w14:paraId="61F248CF" w14:textId="77777777" w:rsidR="00E05627" w:rsidRPr="00622AF2" w:rsidRDefault="00E05627"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loan_q5a</w:t>
            </w:r>
          </w:p>
          <w:p w14:paraId="26E005D7" w14:textId="77777777" w:rsidR="00E05627" w:rsidRPr="00622AF2" w:rsidRDefault="00E05627" w:rsidP="00622AF2">
            <w:pPr>
              <w:contextualSpacing/>
              <w:rPr>
                <w:rFonts w:ascii="Arial Narrow" w:hAnsi="Arial Narrow"/>
                <w:b/>
                <w:sz w:val="20"/>
                <w:szCs w:val="20"/>
                <w:lang w:val="en-US" w:eastAsia="en-US"/>
              </w:rPr>
            </w:pPr>
          </w:p>
          <w:p w14:paraId="21F44C99"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7B4CDE5F" w14:textId="4AFE89AB" w:rsidR="002B1490" w:rsidRPr="00622AF2" w:rsidRDefault="002B1490"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EFBD779" w14:textId="77777777" w:rsidR="00E05627" w:rsidRPr="00622AF2" w:rsidRDefault="00E05627" w:rsidP="00622AF2">
            <w:pPr>
              <w:keepNext/>
              <w:ind w:left="404" w:hanging="404"/>
              <w:contextualSpacing/>
              <w:rPr>
                <w:rFonts w:ascii="Arial Narrow" w:eastAsia="Batang" w:hAnsi="Arial Narrow"/>
                <w:b/>
                <w:color w:val="70AD47" w:themeColor="accent6"/>
                <w:sz w:val="20"/>
                <w:szCs w:val="20"/>
              </w:rPr>
            </w:pPr>
            <w:proofErr w:type="spellStart"/>
            <w:r w:rsidRPr="00622AF2">
              <w:rPr>
                <w:rFonts w:ascii="Arial Narrow" w:eastAsia="Batang" w:hAnsi="Arial Narrow"/>
                <w:b/>
                <w:color w:val="70AD47" w:themeColor="accent6"/>
                <w:sz w:val="20"/>
                <w:szCs w:val="20"/>
              </w:rPr>
              <w:t>Which</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household</w:t>
            </w:r>
            <w:proofErr w:type="spellEnd"/>
            <w:r w:rsidRPr="00622AF2">
              <w:rPr>
                <w:rFonts w:ascii="Arial Narrow" w:eastAsia="Batang" w:hAnsi="Arial Narrow"/>
                <w:b/>
                <w:color w:val="70AD47" w:themeColor="accent6"/>
                <w:sz w:val="20"/>
                <w:szCs w:val="20"/>
              </w:rPr>
              <w:t xml:space="preserve"> </w:t>
            </w:r>
            <w:proofErr w:type="spellStart"/>
            <w:r w:rsidRPr="00622AF2">
              <w:rPr>
                <w:rFonts w:ascii="Arial Narrow" w:eastAsia="Batang" w:hAnsi="Arial Narrow"/>
                <w:b/>
                <w:color w:val="70AD47" w:themeColor="accent6"/>
                <w:sz w:val="20"/>
                <w:szCs w:val="20"/>
              </w:rPr>
              <w:t>member</w:t>
            </w:r>
            <w:proofErr w:type="spellEnd"/>
            <w:r w:rsidRPr="00622AF2">
              <w:rPr>
                <w:rFonts w:ascii="Arial Narrow" w:eastAsia="Batang" w:hAnsi="Arial Narrow"/>
                <w:b/>
                <w:color w:val="70AD47" w:themeColor="accent6"/>
                <w:sz w:val="20"/>
                <w:szCs w:val="20"/>
              </w:rPr>
              <w:t>(s)</w:t>
            </w:r>
          </w:p>
        </w:tc>
        <w:tc>
          <w:tcPr>
            <w:tcW w:w="2125" w:type="pct"/>
            <w:tcBorders>
              <w:top w:val="double" w:sz="4" w:space="0" w:color="auto"/>
              <w:left w:val="single" w:sz="4" w:space="0" w:color="auto"/>
              <w:bottom w:val="single" w:sz="48" w:space="0" w:color="FFFFFF" w:themeColor="background1"/>
            </w:tcBorders>
            <w:shd w:val="clear" w:color="auto" w:fill="auto"/>
          </w:tcPr>
          <w:p w14:paraId="2E862BA1" w14:textId="1103294B" w:rsidR="00E05627" w:rsidRPr="00622AF2" w:rsidRDefault="00E05627"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[list of household members]</w:t>
            </w:r>
          </w:p>
        </w:tc>
      </w:tr>
      <w:tr w:rsidR="00E05627" w:rsidRPr="00622AF2" w14:paraId="4037F1E5" w14:textId="77777777" w:rsidTr="00622AF2">
        <w:trPr>
          <w:trHeight w:val="20"/>
        </w:trPr>
        <w:tc>
          <w:tcPr>
            <w:tcW w:w="833" w:type="pct"/>
            <w:vMerge/>
            <w:tcBorders>
              <w:top w:val="single" w:sz="4" w:space="0" w:color="auto"/>
              <w:right w:val="double" w:sz="4" w:space="0" w:color="auto"/>
            </w:tcBorders>
            <w:shd w:val="clear" w:color="auto" w:fill="auto"/>
          </w:tcPr>
          <w:p w14:paraId="1A9C0CA7" w14:textId="77777777" w:rsidR="00E05627" w:rsidRPr="00622AF2" w:rsidRDefault="00E05627"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F9E2607" w14:textId="77777777" w:rsidR="00E05627" w:rsidRPr="00622AF2" w:rsidRDefault="00E05627"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Кто из членов домохозяйства?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125BFB3" w14:textId="4153CD41" w:rsidR="00E05627" w:rsidRPr="00622AF2" w:rsidRDefault="00E05627"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rPr>
              <w:t>[</w:t>
            </w:r>
            <w:proofErr w:type="spellStart"/>
            <w:r w:rsidRPr="00622AF2">
              <w:rPr>
                <w:rFonts w:ascii="Arial Narrow" w:hAnsi="Arial Narrow"/>
                <w:color w:val="70AD47" w:themeColor="accent6"/>
                <w:sz w:val="20"/>
                <w:szCs w:val="20"/>
              </w:rPr>
              <w:t>список</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членов</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домохозяйства</w:t>
            </w:r>
            <w:proofErr w:type="spellEnd"/>
            <w:r w:rsidRPr="00622AF2">
              <w:rPr>
                <w:rFonts w:ascii="Arial Narrow" w:hAnsi="Arial Narrow"/>
                <w:color w:val="70AD47" w:themeColor="accent6"/>
                <w:sz w:val="20"/>
                <w:szCs w:val="20"/>
              </w:rPr>
              <w:t>]</w:t>
            </w:r>
          </w:p>
        </w:tc>
      </w:tr>
      <w:tr w:rsidR="00E05627" w:rsidRPr="00622AF2" w14:paraId="7BEB1157" w14:textId="77777777" w:rsidTr="00622AF2">
        <w:trPr>
          <w:trHeight w:val="20"/>
        </w:trPr>
        <w:tc>
          <w:tcPr>
            <w:tcW w:w="833" w:type="pct"/>
            <w:vMerge/>
            <w:tcBorders>
              <w:top w:val="single" w:sz="4" w:space="0" w:color="auto"/>
              <w:right w:val="double" w:sz="4" w:space="0" w:color="auto"/>
            </w:tcBorders>
            <w:shd w:val="clear" w:color="auto" w:fill="auto"/>
          </w:tcPr>
          <w:p w14:paraId="3D47BD0D" w14:textId="77777777" w:rsidR="00E05627" w:rsidRPr="00622AF2" w:rsidRDefault="00E05627"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42C73EB" w14:textId="77777777" w:rsidR="00E05627" w:rsidRPr="00622AF2" w:rsidRDefault="00E05627"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Оила</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аъзоларингиздан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айси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бири</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867A9D5" w14:textId="46F61A7E" w:rsidR="00E05627" w:rsidRPr="00622AF2" w:rsidRDefault="00E05627"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rPr>
              <w:t>[</w:t>
            </w:r>
            <w:proofErr w:type="spellStart"/>
            <w:r w:rsidRPr="00622AF2">
              <w:rPr>
                <w:rFonts w:ascii="Arial Narrow" w:hAnsi="Arial Narrow"/>
                <w:color w:val="70AD47" w:themeColor="accent6"/>
                <w:sz w:val="20"/>
                <w:szCs w:val="20"/>
              </w:rPr>
              <w:t>уй</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хужалиги</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аъзоларининг</w:t>
            </w:r>
            <w:proofErr w:type="spellEnd"/>
            <w:r w:rsidRPr="00622AF2">
              <w:rPr>
                <w:rFonts w:ascii="Arial Narrow" w:hAnsi="Arial Narrow"/>
                <w:color w:val="70AD47" w:themeColor="accent6"/>
                <w:sz w:val="20"/>
                <w:szCs w:val="20"/>
              </w:rPr>
              <w:t xml:space="preserve"> </w:t>
            </w:r>
            <w:proofErr w:type="spellStart"/>
            <w:r w:rsidRPr="00622AF2">
              <w:rPr>
                <w:rFonts w:ascii="Arial Narrow" w:hAnsi="Arial Narrow"/>
                <w:color w:val="70AD47" w:themeColor="accent6"/>
                <w:sz w:val="20"/>
                <w:szCs w:val="20"/>
              </w:rPr>
              <w:t>руйхати</w:t>
            </w:r>
            <w:proofErr w:type="spellEnd"/>
            <w:r w:rsidRPr="00622AF2">
              <w:rPr>
                <w:rFonts w:ascii="Arial Narrow" w:hAnsi="Arial Narrow"/>
                <w:color w:val="70AD47" w:themeColor="accent6"/>
                <w:sz w:val="20"/>
                <w:szCs w:val="20"/>
              </w:rPr>
              <w:t>]</w:t>
            </w:r>
          </w:p>
        </w:tc>
      </w:tr>
      <w:tr w:rsidR="00734814" w:rsidRPr="00622AF2" w14:paraId="5043D3B1" w14:textId="77777777" w:rsidTr="00622AF2">
        <w:trPr>
          <w:trHeight w:val="20"/>
        </w:trPr>
        <w:tc>
          <w:tcPr>
            <w:tcW w:w="833" w:type="pct"/>
            <w:tcBorders>
              <w:bottom w:val="double" w:sz="4" w:space="0" w:color="auto"/>
            </w:tcBorders>
            <w:shd w:val="clear" w:color="auto" w:fill="auto"/>
          </w:tcPr>
          <w:p w14:paraId="040522F5"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541AB74B"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FF68B1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121201" w14:paraId="75450910" w14:textId="77777777" w:rsidTr="00622AF2">
        <w:trPr>
          <w:trHeight w:val="20"/>
        </w:trPr>
        <w:tc>
          <w:tcPr>
            <w:tcW w:w="833" w:type="pct"/>
            <w:vMerge w:val="restart"/>
            <w:tcBorders>
              <w:top w:val="double" w:sz="4" w:space="0" w:color="auto"/>
              <w:right w:val="double" w:sz="4" w:space="0" w:color="auto"/>
            </w:tcBorders>
            <w:shd w:val="clear" w:color="auto" w:fill="auto"/>
          </w:tcPr>
          <w:p w14:paraId="551D0651"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loan_q5b</w:t>
            </w:r>
          </w:p>
          <w:p w14:paraId="5588232C" w14:textId="77777777" w:rsidR="00734814" w:rsidRPr="00622AF2" w:rsidRDefault="00734814" w:rsidP="00622AF2">
            <w:pPr>
              <w:contextualSpacing/>
              <w:rPr>
                <w:rFonts w:ascii="Arial Narrow" w:hAnsi="Arial Narrow"/>
                <w:b/>
                <w:sz w:val="20"/>
                <w:szCs w:val="20"/>
                <w:lang w:val="en-US" w:eastAsia="en-US"/>
              </w:rPr>
            </w:pPr>
          </w:p>
          <w:p w14:paraId="7EAEE21F"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62BA2F57" w14:textId="342B5D81" w:rsidR="002B1490" w:rsidRPr="00622AF2" w:rsidRDefault="002B1490"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BB70D13"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From 1 to 6 how would you rate the public works program?</w:t>
            </w:r>
          </w:p>
        </w:tc>
        <w:tc>
          <w:tcPr>
            <w:tcW w:w="2125" w:type="pct"/>
            <w:tcBorders>
              <w:top w:val="double" w:sz="4" w:space="0" w:color="auto"/>
              <w:left w:val="single" w:sz="4" w:space="0" w:color="auto"/>
              <w:bottom w:val="single" w:sz="48" w:space="0" w:color="FFFFFF" w:themeColor="background1"/>
            </w:tcBorders>
            <w:shd w:val="clear" w:color="auto" w:fill="auto"/>
          </w:tcPr>
          <w:p w14:paraId="587D5E0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 xml:space="preserve">1 - poor </w:t>
            </w:r>
            <w:r w:rsidRPr="00622AF2">
              <w:rPr>
                <w:rFonts w:ascii="Arial Narrow" w:hAnsi="Arial Narrow"/>
                <w:b/>
                <w:color w:val="70AD47" w:themeColor="accent6"/>
                <w:sz w:val="20"/>
                <w:szCs w:val="20"/>
              </w:rPr>
              <w:tab/>
              <w:t>1</w:t>
            </w:r>
          </w:p>
          <w:p w14:paraId="5C8D215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2</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t>2</w:t>
            </w:r>
          </w:p>
          <w:p w14:paraId="2D45B91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3</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t>3</w:t>
            </w:r>
          </w:p>
          <w:p w14:paraId="66D9713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4</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t>4</w:t>
            </w:r>
          </w:p>
          <w:p w14:paraId="3ED8C24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5</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t>5</w:t>
            </w:r>
          </w:p>
          <w:p w14:paraId="1CA2680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6 - very good</w:t>
            </w:r>
            <w:r w:rsidRPr="00622AF2">
              <w:rPr>
                <w:rFonts w:ascii="Arial Narrow" w:hAnsi="Arial Narrow"/>
                <w:b/>
                <w:color w:val="70AD47" w:themeColor="accent6"/>
                <w:sz w:val="20"/>
                <w:szCs w:val="20"/>
              </w:rPr>
              <w:tab/>
              <w:t>6</w:t>
            </w:r>
          </w:p>
          <w:p w14:paraId="1D7D918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622AF2">
              <w:rPr>
                <w:rFonts w:ascii="Arial Narrow" w:hAnsi="Arial Narrow"/>
                <w:b/>
                <w:color w:val="70AD47" w:themeColor="accent6"/>
                <w:sz w:val="20"/>
                <w:szCs w:val="20"/>
              </w:rPr>
              <w:t>Can't assess</w:t>
            </w:r>
            <w:r w:rsidRPr="00622AF2">
              <w:rPr>
                <w:rFonts w:ascii="Arial Narrow" w:hAnsi="Arial Narrow"/>
                <w:b/>
                <w:color w:val="70AD47" w:themeColor="accent6"/>
                <w:sz w:val="20"/>
                <w:szCs w:val="20"/>
              </w:rPr>
              <w:tab/>
              <w:t>7</w:t>
            </w:r>
          </w:p>
        </w:tc>
      </w:tr>
      <w:tr w:rsidR="00734814" w:rsidRPr="00622AF2" w14:paraId="75D3522E" w14:textId="77777777" w:rsidTr="00622AF2">
        <w:trPr>
          <w:trHeight w:val="20"/>
        </w:trPr>
        <w:tc>
          <w:tcPr>
            <w:tcW w:w="833" w:type="pct"/>
            <w:vMerge/>
            <w:tcBorders>
              <w:top w:val="single" w:sz="4" w:space="0" w:color="auto"/>
              <w:right w:val="double" w:sz="4" w:space="0" w:color="auto"/>
            </w:tcBorders>
            <w:shd w:val="clear" w:color="auto" w:fill="auto"/>
          </w:tcPr>
          <w:p w14:paraId="747991E9"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6DF9572"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Как бы вы оценили программу общественных работ, от 1 до 6?</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A7535B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1- низкий</w:t>
            </w:r>
            <w:r w:rsidRPr="00622AF2">
              <w:rPr>
                <w:rFonts w:ascii="Arial Narrow" w:hAnsi="Arial Narrow"/>
                <w:color w:val="70AD47" w:themeColor="accent6"/>
                <w:sz w:val="20"/>
                <w:szCs w:val="20"/>
                <w:lang w:val="ru-RU"/>
              </w:rPr>
              <w:tab/>
              <w:t>1</w:t>
            </w:r>
          </w:p>
          <w:p w14:paraId="7D9A9EB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2</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2</w:t>
            </w:r>
          </w:p>
          <w:p w14:paraId="2FC6FE3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3</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3</w:t>
            </w:r>
          </w:p>
          <w:p w14:paraId="00124418"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4</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4</w:t>
            </w:r>
          </w:p>
          <w:p w14:paraId="57CAF93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5</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5</w:t>
            </w:r>
          </w:p>
          <w:p w14:paraId="20C7FBD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6 - очень хороший</w:t>
            </w:r>
            <w:r w:rsidRPr="00622AF2">
              <w:rPr>
                <w:rFonts w:ascii="Arial Narrow" w:hAnsi="Arial Narrow"/>
                <w:color w:val="70AD47" w:themeColor="accent6"/>
                <w:sz w:val="20"/>
                <w:szCs w:val="20"/>
                <w:lang w:val="ru-RU"/>
              </w:rPr>
              <w:tab/>
              <w:t>6</w:t>
            </w:r>
          </w:p>
          <w:p w14:paraId="331633F0"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могу оценить</w:t>
            </w:r>
            <w:r w:rsidRPr="00622AF2">
              <w:rPr>
                <w:rFonts w:ascii="Arial Narrow" w:hAnsi="Arial Narrow"/>
                <w:color w:val="70AD47" w:themeColor="accent6"/>
                <w:sz w:val="20"/>
                <w:szCs w:val="20"/>
                <w:lang w:val="ru-RU"/>
              </w:rPr>
              <w:tab/>
              <w:t>7</w:t>
            </w:r>
          </w:p>
        </w:tc>
      </w:tr>
      <w:tr w:rsidR="00734814" w:rsidRPr="00622AF2" w14:paraId="5AA611B3" w14:textId="77777777" w:rsidTr="00622AF2">
        <w:trPr>
          <w:trHeight w:val="20"/>
        </w:trPr>
        <w:tc>
          <w:tcPr>
            <w:tcW w:w="833" w:type="pct"/>
            <w:vMerge/>
            <w:tcBorders>
              <w:top w:val="single" w:sz="4" w:space="0" w:color="auto"/>
              <w:right w:val="double" w:sz="4" w:space="0" w:color="auto"/>
            </w:tcBorders>
            <w:shd w:val="clear" w:color="auto" w:fill="auto"/>
          </w:tcPr>
          <w:p w14:paraId="4704A04D"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78691E7"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r w:rsidRPr="00622AF2">
              <w:rPr>
                <w:rFonts w:ascii="Arial Narrow" w:hAnsi="Arial Narrow"/>
                <w:color w:val="70AD47" w:themeColor="accent6"/>
                <w:sz w:val="20"/>
                <w:szCs w:val="20"/>
                <w:lang w:eastAsia="en-US"/>
              </w:rPr>
              <w:t xml:space="preserve">1дан 6 гача </w:t>
            </w:r>
            <w:proofErr w:type="spellStart"/>
            <w:r w:rsidRPr="00622AF2">
              <w:rPr>
                <w:rFonts w:ascii="Arial Narrow" w:hAnsi="Arial Narrow"/>
                <w:color w:val="70AD47" w:themeColor="accent6"/>
                <w:sz w:val="20"/>
                <w:szCs w:val="20"/>
                <w:lang w:eastAsia="en-US"/>
              </w:rPr>
              <w:t>бўлган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шкалада</w:t>
            </w:r>
            <w:proofErr w:type="spellEnd"/>
            <w:r w:rsidRPr="00622AF2">
              <w:rPr>
                <w:rFonts w:ascii="Arial Narrow" w:hAnsi="Arial Narrow"/>
                <w:color w:val="70AD47" w:themeColor="accent6"/>
                <w:sz w:val="20"/>
                <w:szCs w:val="20"/>
                <w:lang w:eastAsia="en-US"/>
              </w:rPr>
              <w:t xml:space="preserve"> Давлат/</w:t>
            </w:r>
            <w:proofErr w:type="spellStart"/>
            <w:r w:rsidRPr="00622AF2">
              <w:rPr>
                <w:rFonts w:ascii="Arial Narrow" w:hAnsi="Arial Narrow"/>
                <w:color w:val="70AD47" w:themeColor="accent6"/>
                <w:sz w:val="20"/>
                <w:szCs w:val="20"/>
                <w:lang w:eastAsia="en-US"/>
              </w:rPr>
              <w:t>Жамоат</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ишлар</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дастурини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андай</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ба</w:t>
            </w:r>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олайсиз</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097FBE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1- паст</w:t>
            </w:r>
            <w:r w:rsidRPr="00622AF2">
              <w:rPr>
                <w:rFonts w:ascii="Arial Narrow" w:hAnsi="Arial Narrow"/>
                <w:color w:val="70AD47" w:themeColor="accent6"/>
                <w:sz w:val="20"/>
                <w:szCs w:val="20"/>
                <w:lang w:val="ru-RU"/>
              </w:rPr>
              <w:tab/>
              <w:t>1</w:t>
            </w:r>
          </w:p>
          <w:p w14:paraId="01A85EA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2</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2</w:t>
            </w:r>
          </w:p>
          <w:p w14:paraId="334334C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3</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3</w:t>
            </w:r>
          </w:p>
          <w:p w14:paraId="344CC4E2"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4</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4</w:t>
            </w:r>
          </w:p>
          <w:p w14:paraId="0029EA7C"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5</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5</w:t>
            </w:r>
          </w:p>
          <w:p w14:paraId="631540BE"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 xml:space="preserve">6 – жуда </w:t>
            </w:r>
            <w:proofErr w:type="spellStart"/>
            <w:r w:rsidRPr="00622AF2">
              <w:rPr>
                <w:rFonts w:ascii="Arial Narrow" w:hAnsi="Arial Narrow"/>
                <w:color w:val="70AD47" w:themeColor="accent6"/>
                <w:sz w:val="20"/>
                <w:szCs w:val="20"/>
                <w:lang w:val="ru-RU"/>
              </w:rPr>
              <w:t>яхши</w:t>
            </w:r>
            <w:proofErr w:type="spellEnd"/>
            <w:r w:rsidRPr="00622AF2">
              <w:rPr>
                <w:rFonts w:ascii="Arial Narrow" w:hAnsi="Arial Narrow"/>
                <w:color w:val="70AD47" w:themeColor="accent6"/>
                <w:sz w:val="20"/>
                <w:szCs w:val="20"/>
                <w:lang w:val="ru-RU"/>
              </w:rPr>
              <w:tab/>
              <w:t>6</w:t>
            </w:r>
          </w:p>
          <w:p w14:paraId="4161A93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ба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олай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олмайман</w:t>
            </w:r>
            <w:proofErr w:type="spellEnd"/>
            <w:r w:rsidRPr="00622AF2">
              <w:rPr>
                <w:rFonts w:ascii="Arial Narrow" w:hAnsi="Arial Narrow"/>
                <w:color w:val="70AD47" w:themeColor="accent6"/>
                <w:sz w:val="20"/>
                <w:szCs w:val="20"/>
                <w:lang w:val="ru-RU"/>
              </w:rPr>
              <w:tab/>
              <w:t>7</w:t>
            </w:r>
          </w:p>
        </w:tc>
      </w:tr>
      <w:tr w:rsidR="00734814" w:rsidRPr="00622AF2" w14:paraId="5C4F5656" w14:textId="77777777" w:rsidTr="00622AF2">
        <w:trPr>
          <w:trHeight w:val="20"/>
        </w:trPr>
        <w:tc>
          <w:tcPr>
            <w:tcW w:w="833" w:type="pct"/>
            <w:tcBorders>
              <w:bottom w:val="double" w:sz="4" w:space="0" w:color="auto"/>
            </w:tcBorders>
            <w:shd w:val="clear" w:color="auto" w:fill="auto"/>
          </w:tcPr>
          <w:p w14:paraId="3001F4FE"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shd w:val="clear" w:color="auto" w:fill="auto"/>
          </w:tcPr>
          <w:p w14:paraId="56207C81"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7553E99"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
        </w:tc>
      </w:tr>
      <w:tr w:rsidR="00734814" w:rsidRPr="00622AF2" w14:paraId="13F4F1D2" w14:textId="77777777" w:rsidTr="00622AF2">
        <w:trPr>
          <w:trHeight w:val="20"/>
        </w:trPr>
        <w:tc>
          <w:tcPr>
            <w:tcW w:w="833" w:type="pct"/>
            <w:vMerge w:val="restart"/>
            <w:tcBorders>
              <w:top w:val="double" w:sz="4" w:space="0" w:color="auto"/>
              <w:right w:val="double" w:sz="4" w:space="0" w:color="auto"/>
            </w:tcBorders>
            <w:shd w:val="clear" w:color="auto" w:fill="auto"/>
          </w:tcPr>
          <w:p w14:paraId="6AB00A84" w14:textId="77777777" w:rsidR="00734814" w:rsidRPr="00622AF2" w:rsidRDefault="00734814" w:rsidP="00622AF2">
            <w:pPr>
              <w:contextualSpacing/>
              <w:rPr>
                <w:rFonts w:ascii="Arial Narrow" w:hAnsi="Arial Narrow"/>
                <w:b/>
                <w:sz w:val="20"/>
                <w:szCs w:val="20"/>
                <w:lang w:val="en-US" w:eastAsia="en-US"/>
              </w:rPr>
            </w:pPr>
            <w:r w:rsidRPr="00622AF2">
              <w:rPr>
                <w:rFonts w:ascii="Arial Narrow" w:hAnsi="Arial Narrow"/>
                <w:b/>
                <w:sz w:val="20"/>
                <w:szCs w:val="20"/>
                <w:lang w:val="en-US" w:eastAsia="en-US"/>
              </w:rPr>
              <w:t>loan_q5c</w:t>
            </w:r>
          </w:p>
          <w:p w14:paraId="7E904BA8" w14:textId="77777777" w:rsidR="00734814" w:rsidRPr="00622AF2" w:rsidRDefault="00734814" w:rsidP="00622AF2">
            <w:pPr>
              <w:contextualSpacing/>
              <w:rPr>
                <w:rFonts w:ascii="Arial Narrow" w:hAnsi="Arial Narrow"/>
                <w:b/>
                <w:sz w:val="20"/>
                <w:szCs w:val="20"/>
                <w:lang w:val="en-US" w:eastAsia="en-US"/>
              </w:rPr>
            </w:pPr>
          </w:p>
          <w:p w14:paraId="3E29CCD7" w14:textId="77777777" w:rsidR="003F4994" w:rsidRPr="00622AF2" w:rsidRDefault="003F4994" w:rsidP="00622AF2">
            <w:pPr>
              <w:contextualSpacing/>
              <w:rPr>
                <w:rFonts w:ascii="Arial Narrow" w:hAnsi="Arial Narrow"/>
                <w:bCs/>
                <w:i/>
                <w:iCs/>
                <w:color w:val="A6A6A6" w:themeColor="background1" w:themeShade="A6"/>
                <w:sz w:val="20"/>
                <w:szCs w:val="20"/>
                <w:lang w:val="en-US"/>
              </w:rPr>
            </w:pPr>
            <w:r w:rsidRPr="00622AF2">
              <w:rPr>
                <w:rFonts w:ascii="Arial Narrow" w:hAnsi="Arial Narrow"/>
                <w:bCs/>
                <w:i/>
                <w:iCs/>
                <w:color w:val="A6A6A6" w:themeColor="background1" w:themeShade="A6"/>
                <w:sz w:val="20"/>
                <w:szCs w:val="20"/>
                <w:lang w:val="en-US"/>
              </w:rPr>
              <w:t>[Only Round 10]</w:t>
            </w:r>
          </w:p>
          <w:p w14:paraId="00B366D8" w14:textId="1625AB50" w:rsidR="002B1490" w:rsidRPr="00622AF2" w:rsidRDefault="002B1490" w:rsidP="00622AF2">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D7D14DA" w14:textId="77777777" w:rsidR="00734814" w:rsidRPr="00622AF2" w:rsidRDefault="00734814" w:rsidP="00622AF2">
            <w:pPr>
              <w:keepNext/>
              <w:ind w:left="404" w:hanging="404"/>
              <w:contextualSpacing/>
              <w:rPr>
                <w:rFonts w:ascii="Arial Narrow" w:eastAsia="Batang" w:hAnsi="Arial Narrow"/>
                <w:b/>
                <w:color w:val="70AD47" w:themeColor="accent6"/>
                <w:sz w:val="20"/>
                <w:szCs w:val="20"/>
                <w:lang w:val="en-US"/>
              </w:rPr>
            </w:pPr>
            <w:r w:rsidRPr="00622AF2">
              <w:rPr>
                <w:rFonts w:ascii="Arial Narrow" w:eastAsia="Batang" w:hAnsi="Arial Narrow"/>
                <w:b/>
                <w:color w:val="70AD47" w:themeColor="accent6"/>
                <w:sz w:val="20"/>
                <w:szCs w:val="20"/>
                <w:lang w:val="en-US"/>
              </w:rPr>
              <w:t>Is the salary provided by the PW program sufficient?</w:t>
            </w:r>
          </w:p>
        </w:tc>
        <w:tc>
          <w:tcPr>
            <w:tcW w:w="2125" w:type="pct"/>
            <w:tcBorders>
              <w:top w:val="double" w:sz="4" w:space="0" w:color="auto"/>
              <w:left w:val="single" w:sz="4" w:space="0" w:color="auto"/>
              <w:bottom w:val="single" w:sz="48" w:space="0" w:color="FFFFFF" w:themeColor="background1"/>
            </w:tcBorders>
            <w:shd w:val="clear" w:color="auto" w:fill="auto"/>
          </w:tcPr>
          <w:p w14:paraId="4295EBBA"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lang w:val="ru-RU"/>
              </w:rPr>
            </w:pPr>
            <w:r w:rsidRPr="00622AF2">
              <w:rPr>
                <w:rFonts w:ascii="Arial Narrow" w:hAnsi="Arial Narrow"/>
                <w:b/>
                <w:color w:val="70AD47" w:themeColor="accent6"/>
                <w:sz w:val="20"/>
                <w:szCs w:val="20"/>
              </w:rPr>
              <w:t>Yes</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lang w:val="ru-RU"/>
              </w:rPr>
              <w:t>1</w:t>
            </w:r>
          </w:p>
          <w:p w14:paraId="0C811F9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lang w:val="ru-RU"/>
              </w:rPr>
            </w:pPr>
            <w:r w:rsidRPr="00622AF2">
              <w:rPr>
                <w:rFonts w:ascii="Arial Narrow" w:hAnsi="Arial Narrow"/>
                <w:b/>
                <w:color w:val="70AD47" w:themeColor="accent6"/>
                <w:sz w:val="20"/>
                <w:szCs w:val="20"/>
              </w:rPr>
              <w:t>No</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lang w:val="ru-RU"/>
              </w:rPr>
              <w:t>2</w:t>
            </w:r>
          </w:p>
          <w:p w14:paraId="50A63967"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b/>
                <w:color w:val="70AD47" w:themeColor="accent6"/>
                <w:sz w:val="20"/>
                <w:szCs w:val="20"/>
                <w:lang w:val="ru-RU"/>
              </w:rPr>
            </w:pPr>
            <w:r w:rsidRPr="00622AF2">
              <w:rPr>
                <w:rFonts w:ascii="Arial Narrow" w:hAnsi="Arial Narrow"/>
                <w:b/>
                <w:color w:val="70AD47" w:themeColor="accent6"/>
                <w:sz w:val="20"/>
                <w:szCs w:val="20"/>
              </w:rPr>
              <w:t>Can't assess</w:t>
            </w:r>
            <w:r w:rsidRPr="00622AF2">
              <w:rPr>
                <w:rFonts w:ascii="Arial Narrow" w:hAnsi="Arial Narrow"/>
                <w:b/>
                <w:color w:val="70AD47" w:themeColor="accent6"/>
                <w:sz w:val="20"/>
                <w:szCs w:val="20"/>
              </w:rPr>
              <w:tab/>
            </w:r>
            <w:r w:rsidRPr="00622AF2">
              <w:rPr>
                <w:rFonts w:ascii="Arial Narrow" w:hAnsi="Arial Narrow"/>
                <w:b/>
                <w:color w:val="70AD47" w:themeColor="accent6"/>
                <w:sz w:val="20"/>
                <w:szCs w:val="20"/>
                <w:lang w:val="ru-RU"/>
              </w:rPr>
              <w:t>3</w:t>
            </w:r>
          </w:p>
        </w:tc>
      </w:tr>
      <w:tr w:rsidR="00734814" w:rsidRPr="00622AF2" w14:paraId="0E2AE30E" w14:textId="77777777" w:rsidTr="00622AF2">
        <w:trPr>
          <w:trHeight w:val="20"/>
        </w:trPr>
        <w:tc>
          <w:tcPr>
            <w:tcW w:w="833" w:type="pct"/>
            <w:vMerge/>
            <w:tcBorders>
              <w:top w:val="single" w:sz="4" w:space="0" w:color="auto"/>
              <w:right w:val="double" w:sz="4" w:space="0" w:color="auto"/>
            </w:tcBorders>
            <w:shd w:val="clear" w:color="auto" w:fill="auto"/>
          </w:tcPr>
          <w:p w14:paraId="36EDD11E" w14:textId="77777777" w:rsidR="00734814" w:rsidRPr="00622AF2" w:rsidRDefault="00734814" w:rsidP="00622AF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C7C3ED8" w14:textId="77777777" w:rsidR="00734814" w:rsidRPr="00622AF2" w:rsidRDefault="00734814" w:rsidP="00622AF2">
            <w:pPr>
              <w:keepNext/>
              <w:ind w:left="404" w:hanging="404"/>
              <w:contextualSpacing/>
              <w:rPr>
                <w:rFonts w:ascii="Arial Narrow" w:eastAsia="Batang" w:hAnsi="Arial Narrow"/>
                <w:color w:val="70AD47" w:themeColor="accent6"/>
                <w:sz w:val="20"/>
                <w:szCs w:val="20"/>
              </w:rPr>
            </w:pPr>
            <w:r w:rsidRPr="00622AF2">
              <w:rPr>
                <w:rFonts w:ascii="Arial Narrow" w:eastAsia="Batang" w:hAnsi="Arial Narrow"/>
                <w:color w:val="70AD47" w:themeColor="accent6"/>
                <w:sz w:val="20"/>
                <w:szCs w:val="20"/>
              </w:rPr>
              <w:t>Хорошо ли оплачивается работа по программе Общественных Работ?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583C13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Да</w:t>
            </w:r>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1</w:t>
            </w:r>
          </w:p>
          <w:p w14:paraId="4A98C954"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Нет</w:t>
            </w:r>
            <w:r w:rsidRPr="00622AF2">
              <w:rPr>
                <w:rFonts w:ascii="Arial Narrow" w:hAnsi="Arial Narrow"/>
                <w:color w:val="70AD47" w:themeColor="accent6"/>
                <w:sz w:val="20"/>
                <w:szCs w:val="20"/>
                <w:lang w:val="ru-RU"/>
              </w:rPr>
              <w:tab/>
              <w:t>2</w:t>
            </w:r>
          </w:p>
          <w:p w14:paraId="62706DA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622AF2">
              <w:rPr>
                <w:rFonts w:ascii="Arial Narrow" w:hAnsi="Arial Narrow"/>
                <w:color w:val="70AD47" w:themeColor="accent6"/>
                <w:sz w:val="20"/>
                <w:szCs w:val="20"/>
                <w:lang w:val="ru-RU"/>
              </w:rPr>
              <w:t>Не могу оценить</w:t>
            </w:r>
            <w:r w:rsidRPr="00622AF2">
              <w:rPr>
                <w:rFonts w:ascii="Arial Narrow" w:hAnsi="Arial Narrow"/>
                <w:color w:val="70AD47" w:themeColor="accent6"/>
                <w:sz w:val="20"/>
                <w:szCs w:val="20"/>
                <w:lang w:val="ru-RU"/>
              </w:rPr>
              <w:tab/>
              <w:t>3</w:t>
            </w:r>
          </w:p>
        </w:tc>
      </w:tr>
      <w:tr w:rsidR="00734814" w:rsidRPr="00622AF2" w14:paraId="2E952FAA" w14:textId="77777777" w:rsidTr="00622AF2">
        <w:trPr>
          <w:trHeight w:val="20"/>
        </w:trPr>
        <w:tc>
          <w:tcPr>
            <w:tcW w:w="833" w:type="pct"/>
            <w:vMerge/>
            <w:tcBorders>
              <w:top w:val="single" w:sz="4" w:space="0" w:color="auto"/>
              <w:right w:val="double" w:sz="4" w:space="0" w:color="auto"/>
            </w:tcBorders>
            <w:shd w:val="clear" w:color="auto" w:fill="auto"/>
          </w:tcPr>
          <w:p w14:paraId="1E554596" w14:textId="77777777" w:rsidR="00734814" w:rsidRPr="00622AF2" w:rsidRDefault="00734814" w:rsidP="00622AF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85B597E" w14:textId="77777777" w:rsidR="00734814" w:rsidRPr="00622AF2" w:rsidRDefault="00734814" w:rsidP="00622AF2">
            <w:pPr>
              <w:keepNext/>
              <w:ind w:left="404" w:hanging="404"/>
              <w:contextualSpacing/>
              <w:rPr>
                <w:rFonts w:ascii="Arial Narrow" w:hAnsi="Arial Narrow"/>
                <w:color w:val="70AD47" w:themeColor="accent6"/>
                <w:sz w:val="20"/>
                <w:szCs w:val="20"/>
                <w:lang w:eastAsia="en-US"/>
              </w:rPr>
            </w:pPr>
            <w:proofErr w:type="spellStart"/>
            <w:r w:rsidRPr="00622AF2">
              <w:rPr>
                <w:rFonts w:ascii="Arial Narrow" w:hAnsi="Arial Narrow"/>
                <w:color w:val="70AD47" w:themeColor="accent6"/>
                <w:sz w:val="20"/>
                <w:szCs w:val="20"/>
                <w:lang w:eastAsia="en-US"/>
              </w:rPr>
              <w:t>Жамоат</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ишлари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хизмати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томонидан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olor w:val="70AD47" w:themeColor="accent6"/>
                <w:sz w:val="20"/>
                <w:szCs w:val="20"/>
                <w:lang w:eastAsia="en-US"/>
              </w:rPr>
              <w:t>та</w:t>
            </w:r>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дим</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этилган</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иш</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а</w:t>
            </w:r>
            <w:r w:rsidRPr="00622AF2">
              <w:rPr>
                <w:rFonts w:ascii="Calibri" w:hAnsi="Calibri" w:cs="Calibri"/>
                <w:color w:val="70AD47" w:themeColor="accent6"/>
                <w:sz w:val="20"/>
                <w:szCs w:val="20"/>
                <w:lang w:eastAsia="en-US"/>
              </w:rPr>
              <w:t>ққ</w:t>
            </w:r>
            <w:r w:rsidRPr="00622AF2">
              <w:rPr>
                <w:rFonts w:ascii="Arial Narrow" w:hAnsi="Arial Narrow" w:cs="Arial Narrow"/>
                <w:color w:val="70AD47" w:themeColor="accent6"/>
                <w:sz w:val="20"/>
                <w:szCs w:val="20"/>
                <w:lang w:eastAsia="en-US"/>
              </w:rPr>
              <w:t>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ми</w:t>
            </w:r>
            <w:r w:rsidRPr="00622AF2">
              <w:rPr>
                <w:rFonts w:ascii="Calibri" w:hAnsi="Calibri" w:cs="Calibri"/>
                <w:color w:val="70AD47" w:themeColor="accent6"/>
                <w:sz w:val="20"/>
                <w:szCs w:val="20"/>
                <w:lang w:eastAsia="en-US"/>
              </w:rPr>
              <w:t>қ</w:t>
            </w:r>
            <w:r w:rsidRPr="00622AF2">
              <w:rPr>
                <w:rFonts w:ascii="Arial Narrow" w:hAnsi="Arial Narrow" w:cs="Arial Narrow"/>
                <w:color w:val="70AD47" w:themeColor="accent6"/>
                <w:sz w:val="20"/>
                <w:szCs w:val="20"/>
                <w:lang w:eastAsia="en-US"/>
              </w:rPr>
              <w:t>дорини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етарли</w:t>
            </w:r>
            <w:proofErr w:type="spellEnd"/>
            <w:r w:rsidRPr="00622AF2">
              <w:rPr>
                <w:rFonts w:ascii="Arial Narrow" w:hAnsi="Arial Narrow"/>
                <w:color w:val="70AD47" w:themeColor="accent6"/>
                <w:sz w:val="20"/>
                <w:szCs w:val="20"/>
                <w:lang w:eastAsia="en-US"/>
              </w:rPr>
              <w:t xml:space="preserve"> </w:t>
            </w:r>
            <w:proofErr w:type="spellStart"/>
            <w:r w:rsidRPr="00622AF2">
              <w:rPr>
                <w:rFonts w:ascii="Arial Narrow" w:hAnsi="Arial Narrow" w:cs="Arial Narrow"/>
                <w:color w:val="70AD47" w:themeColor="accent6"/>
                <w:sz w:val="20"/>
                <w:szCs w:val="20"/>
                <w:lang w:eastAsia="en-US"/>
              </w:rPr>
              <w:t>деб</w:t>
            </w:r>
            <w:proofErr w:type="spellEnd"/>
            <w:r w:rsidRPr="00622AF2">
              <w:rPr>
                <w:rFonts w:ascii="Arial Narrow" w:hAnsi="Arial Narrow"/>
                <w:color w:val="70AD47" w:themeColor="accent6"/>
                <w:sz w:val="20"/>
                <w:szCs w:val="20"/>
                <w:lang w:eastAsia="en-US"/>
              </w:rPr>
              <w:t xml:space="preserve"> </w:t>
            </w:r>
            <w:proofErr w:type="spellStart"/>
            <w:r w:rsidRPr="00622AF2">
              <w:rPr>
                <w:rFonts w:ascii="Calibri" w:hAnsi="Calibri" w:cs="Calibri"/>
                <w:color w:val="70AD47" w:themeColor="accent6"/>
                <w:sz w:val="20"/>
                <w:szCs w:val="20"/>
                <w:lang w:eastAsia="en-US"/>
              </w:rPr>
              <w:t>ҳ</w:t>
            </w:r>
            <w:r w:rsidRPr="00622AF2">
              <w:rPr>
                <w:rFonts w:ascii="Arial Narrow" w:hAnsi="Arial Narrow" w:cs="Arial Narrow"/>
                <w:color w:val="70AD47" w:themeColor="accent6"/>
                <w:sz w:val="20"/>
                <w:szCs w:val="20"/>
                <w:lang w:eastAsia="en-US"/>
              </w:rPr>
              <w:t>исоблайсизми</w:t>
            </w:r>
            <w:proofErr w:type="spellEnd"/>
            <w:r w:rsidRPr="00622AF2">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38513FB"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а</w:t>
            </w:r>
            <w:proofErr w:type="spellEnd"/>
            <w:r w:rsidRPr="00622AF2">
              <w:rPr>
                <w:rFonts w:ascii="Arial Narrow" w:hAnsi="Arial Narrow"/>
                <w:color w:val="70AD47" w:themeColor="accent6"/>
                <w:sz w:val="20"/>
                <w:szCs w:val="20"/>
                <w:lang w:val="ru-RU"/>
              </w:rPr>
              <w:tab/>
            </w:r>
            <w:r w:rsidRPr="00622AF2">
              <w:rPr>
                <w:rFonts w:ascii="Arial Narrow" w:hAnsi="Arial Narrow"/>
                <w:color w:val="70AD47" w:themeColor="accent6"/>
                <w:sz w:val="20"/>
                <w:szCs w:val="20"/>
                <w:lang w:val="ru-RU"/>
              </w:rPr>
              <w:tab/>
              <w:t>1</w:t>
            </w:r>
          </w:p>
          <w:p w14:paraId="535C82E3"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622AF2">
              <w:rPr>
                <w:rFonts w:ascii="Arial Narrow" w:hAnsi="Arial Narrow"/>
                <w:color w:val="70AD47" w:themeColor="accent6"/>
                <w:sz w:val="20"/>
                <w:szCs w:val="20"/>
                <w:lang w:val="ru-RU"/>
              </w:rPr>
              <w:t>Йў</w:t>
            </w:r>
            <w:r w:rsidRPr="00622AF2">
              <w:rPr>
                <w:rFonts w:cs="Calibri"/>
                <w:color w:val="70AD47" w:themeColor="accent6"/>
                <w:sz w:val="20"/>
                <w:szCs w:val="20"/>
                <w:lang w:val="ru-RU"/>
              </w:rPr>
              <w:t>қ</w:t>
            </w:r>
            <w:proofErr w:type="spellEnd"/>
            <w:r w:rsidRPr="00622AF2">
              <w:rPr>
                <w:rFonts w:ascii="Arial Narrow" w:hAnsi="Arial Narrow"/>
                <w:color w:val="70AD47" w:themeColor="accent6"/>
                <w:sz w:val="20"/>
                <w:szCs w:val="20"/>
                <w:lang w:val="ru-RU"/>
              </w:rPr>
              <w:tab/>
              <w:t>2</w:t>
            </w:r>
          </w:p>
          <w:p w14:paraId="1F161E4D" w14:textId="4CE64C0D" w:rsidR="00734814" w:rsidRPr="00622AF2" w:rsidRDefault="00734814" w:rsidP="00622AF2">
            <w:pPr>
              <w:pStyle w:val="ColorfulList-Accent11"/>
              <w:tabs>
                <w:tab w:val="right" w:leader="dot" w:pos="2773"/>
                <w:tab w:val="right" w:pos="4374"/>
              </w:tabs>
              <w:ind w:left="253" w:right="1962" w:hanging="252"/>
              <w:rPr>
                <w:rFonts w:ascii="Arial Narrow" w:hAnsi="Arial Narrow"/>
                <w:color w:val="70AD47" w:themeColor="accent6"/>
                <w:sz w:val="20"/>
                <w:szCs w:val="20"/>
              </w:rPr>
            </w:pPr>
            <w:proofErr w:type="spellStart"/>
            <w:r w:rsidRPr="00622AF2">
              <w:rPr>
                <w:rFonts w:ascii="Arial Narrow" w:hAnsi="Arial Narrow"/>
                <w:color w:val="70AD47" w:themeColor="accent6"/>
                <w:sz w:val="20"/>
                <w:szCs w:val="20"/>
                <w:lang w:val="ru-RU"/>
              </w:rPr>
              <w:t>Ба</w:t>
            </w:r>
            <w:r w:rsidRPr="00622AF2">
              <w:rPr>
                <w:rFonts w:cs="Calibri"/>
                <w:color w:val="70AD47" w:themeColor="accent6"/>
                <w:sz w:val="20"/>
                <w:szCs w:val="20"/>
                <w:lang w:val="ru-RU"/>
              </w:rPr>
              <w:t>ҳ</w:t>
            </w:r>
            <w:r w:rsidRPr="00622AF2">
              <w:rPr>
                <w:rFonts w:ascii="Arial Narrow" w:hAnsi="Arial Narrow" w:cs="Arial Narrow"/>
                <w:color w:val="70AD47" w:themeColor="accent6"/>
                <w:sz w:val="20"/>
                <w:szCs w:val="20"/>
                <w:lang w:val="ru-RU"/>
              </w:rPr>
              <w:t>олай</w:t>
            </w:r>
            <w:proofErr w:type="spellEnd"/>
            <w:r w:rsidRPr="00622AF2">
              <w:rPr>
                <w:rFonts w:ascii="Arial Narrow" w:hAnsi="Arial Narrow"/>
                <w:color w:val="70AD47" w:themeColor="accent6"/>
                <w:sz w:val="20"/>
                <w:szCs w:val="20"/>
                <w:lang w:val="ru-RU"/>
              </w:rPr>
              <w:t xml:space="preserve"> </w:t>
            </w:r>
            <w:proofErr w:type="spellStart"/>
            <w:r w:rsidRPr="00622AF2">
              <w:rPr>
                <w:rFonts w:ascii="Arial Narrow" w:hAnsi="Arial Narrow" w:cs="Arial Narrow"/>
                <w:color w:val="70AD47" w:themeColor="accent6"/>
                <w:sz w:val="20"/>
                <w:szCs w:val="20"/>
                <w:lang w:val="ru-RU"/>
              </w:rPr>
              <w:t>олмайман</w:t>
            </w:r>
            <w:proofErr w:type="spellEnd"/>
            <w:r w:rsidR="00E05627" w:rsidRPr="00622AF2">
              <w:rPr>
                <w:rFonts w:ascii="Arial Narrow" w:hAnsi="Arial Narrow"/>
                <w:color w:val="70AD47" w:themeColor="accent6"/>
                <w:sz w:val="20"/>
                <w:szCs w:val="20"/>
                <w:lang w:val="ru-RU"/>
              </w:rPr>
              <w:tab/>
            </w:r>
            <w:r w:rsidR="00E05627" w:rsidRPr="00622AF2">
              <w:rPr>
                <w:rFonts w:ascii="Arial Narrow" w:hAnsi="Arial Narrow"/>
                <w:color w:val="70AD47" w:themeColor="accent6"/>
                <w:sz w:val="20"/>
                <w:szCs w:val="20"/>
              </w:rPr>
              <w:t>3</w:t>
            </w:r>
          </w:p>
        </w:tc>
      </w:tr>
      <w:tr w:rsidR="00734814" w:rsidRPr="00622AF2" w14:paraId="51A2A5CE" w14:textId="77777777" w:rsidTr="00622AF2">
        <w:trPr>
          <w:trHeight w:val="20"/>
        </w:trPr>
        <w:tc>
          <w:tcPr>
            <w:tcW w:w="833" w:type="pct"/>
            <w:tcBorders>
              <w:bottom w:val="double" w:sz="4" w:space="0" w:color="auto"/>
            </w:tcBorders>
          </w:tcPr>
          <w:p w14:paraId="2C524F5F" w14:textId="77777777" w:rsidR="00734814" w:rsidRPr="00622AF2" w:rsidRDefault="00734814" w:rsidP="00622AF2">
            <w:pPr>
              <w:contextualSpacing/>
              <w:rPr>
                <w:rFonts w:ascii="Arial Narrow" w:hAnsi="Arial Narrow"/>
                <w:b/>
                <w:sz w:val="20"/>
                <w:szCs w:val="20"/>
              </w:rPr>
            </w:pPr>
          </w:p>
        </w:tc>
        <w:tc>
          <w:tcPr>
            <w:tcW w:w="2042" w:type="pct"/>
            <w:tcBorders>
              <w:bottom w:val="double" w:sz="4" w:space="0" w:color="auto"/>
            </w:tcBorders>
          </w:tcPr>
          <w:p w14:paraId="6CBBB558" w14:textId="77777777" w:rsidR="00734814" w:rsidRPr="00622AF2" w:rsidRDefault="00734814" w:rsidP="00622AF2">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7828D5E5" w14:textId="77777777" w:rsidR="00734814" w:rsidRPr="00622AF2" w:rsidRDefault="00734814" w:rsidP="00622AF2">
            <w:pPr>
              <w:pStyle w:val="ColorfulList-Accent11"/>
              <w:tabs>
                <w:tab w:val="right" w:leader="dot" w:pos="2773"/>
                <w:tab w:val="right" w:pos="4374"/>
              </w:tabs>
              <w:ind w:left="253" w:right="1962" w:hanging="252"/>
              <w:rPr>
                <w:rFonts w:ascii="Arial Narrow" w:hAnsi="Arial Narrow"/>
                <w:sz w:val="20"/>
                <w:szCs w:val="20"/>
                <w:lang w:val="ru-RU"/>
              </w:rPr>
            </w:pPr>
          </w:p>
        </w:tc>
      </w:tr>
    </w:tbl>
    <w:p w14:paraId="67BFB42A" w14:textId="77777777" w:rsidR="00734814" w:rsidRPr="0049659F" w:rsidRDefault="00734814" w:rsidP="00734814">
      <w:pPr>
        <w:rPr>
          <w:rFonts w:ascii="Arial Narrow" w:hAnsi="Arial Narrow"/>
          <w:lang w:eastAsia="en-US"/>
        </w:rPr>
      </w:pPr>
    </w:p>
    <w:p w14:paraId="4ED146D4" w14:textId="77777777" w:rsidR="00265FC8" w:rsidRPr="0049659F" w:rsidRDefault="00265FC8">
      <w:pPr>
        <w:rPr>
          <w:rFonts w:ascii="Arial Narrow" w:hAnsi="Arial Narrow"/>
          <w:b/>
          <w:sz w:val="20"/>
          <w:szCs w:val="20"/>
        </w:rPr>
      </w:pPr>
      <w:r w:rsidRPr="0049659F">
        <w:rPr>
          <w:rFonts w:ascii="Arial Narrow" w:hAnsi="Arial Narrow"/>
          <w:b/>
          <w:sz w:val="20"/>
          <w:szCs w:val="20"/>
        </w:rPr>
        <w:br w:type="page"/>
      </w:r>
    </w:p>
    <w:p w14:paraId="4D971F96" w14:textId="19FA03EE" w:rsidR="00265FC8" w:rsidRPr="00E9077C" w:rsidRDefault="0026771C" w:rsidP="00E9077C">
      <w:pPr>
        <w:pStyle w:val="1"/>
        <w:shd w:val="clear" w:color="auto" w:fill="DEEAF6" w:themeFill="accent1" w:themeFillTint="33"/>
        <w:spacing w:after="240"/>
        <w:contextualSpacing/>
        <w:rPr>
          <w:rFonts w:ascii="Arial Narrow" w:hAnsi="Arial Narrow"/>
          <w:b/>
          <w:color w:val="0070C0"/>
          <w:sz w:val="28"/>
          <w:szCs w:val="28"/>
          <w:lang w:val="tg-Cyrl-TJ"/>
        </w:rPr>
      </w:pPr>
      <w:bookmarkStart w:id="3" w:name="_Hlk45025087"/>
      <w:bookmarkEnd w:id="2"/>
      <w:r w:rsidRPr="00E9077C">
        <w:rPr>
          <w:rFonts w:ascii="Arial Narrow" w:hAnsi="Arial Narrow"/>
          <w:b/>
          <w:color w:val="0070C0"/>
          <w:sz w:val="28"/>
          <w:szCs w:val="28"/>
          <w:lang w:val="tg-Cyrl-TJ"/>
        </w:rPr>
        <w:lastRenderedPageBreak/>
        <w:t>MODULE 11: ELECTION</w:t>
      </w:r>
    </w:p>
    <w:p w14:paraId="3DB7C686" w14:textId="21CEF63F" w:rsidR="001C1CC0" w:rsidRPr="00E9077C" w:rsidRDefault="001C1CC0" w:rsidP="00E9077C">
      <w:pPr>
        <w:pStyle w:val="1"/>
        <w:shd w:val="clear" w:color="auto" w:fill="DEEAF6" w:themeFill="accent1" w:themeFillTint="33"/>
        <w:spacing w:after="240"/>
        <w:contextualSpacing/>
        <w:rPr>
          <w:rFonts w:ascii="Arial Narrow" w:hAnsi="Arial Narrow"/>
          <w:b/>
          <w:color w:val="0070C0"/>
          <w:sz w:val="28"/>
          <w:szCs w:val="28"/>
          <w:lang w:val="tg-Cyrl-TJ"/>
        </w:rPr>
      </w:pPr>
      <w:r w:rsidRPr="00E9077C">
        <w:rPr>
          <w:rFonts w:ascii="Arial Narrow" w:hAnsi="Arial Narrow"/>
          <w:b/>
          <w:color w:val="0070C0"/>
          <w:sz w:val="28"/>
          <w:szCs w:val="28"/>
          <w:lang w:val="tg-Cyrl-TJ"/>
        </w:rPr>
        <w:t>MODULE 11: ВЫБОРЫ</w:t>
      </w:r>
    </w:p>
    <w:p w14:paraId="55F5C873" w14:textId="72D5F728" w:rsidR="001C1CC0" w:rsidRPr="00E9077C" w:rsidRDefault="001C1CC0" w:rsidP="00E9077C">
      <w:pPr>
        <w:pStyle w:val="1"/>
        <w:shd w:val="clear" w:color="auto" w:fill="DEEAF6" w:themeFill="accent1" w:themeFillTint="33"/>
        <w:spacing w:after="240"/>
        <w:contextualSpacing/>
        <w:rPr>
          <w:rFonts w:ascii="Arial Narrow" w:hAnsi="Arial Narrow"/>
          <w:b/>
          <w:color w:val="0070C0"/>
          <w:sz w:val="28"/>
          <w:szCs w:val="28"/>
          <w:lang w:val="tg-Cyrl-TJ"/>
        </w:rPr>
      </w:pPr>
      <w:r w:rsidRPr="00E9077C">
        <w:rPr>
          <w:rFonts w:ascii="Arial Narrow" w:hAnsi="Arial Narrow"/>
          <w:b/>
          <w:color w:val="0070C0"/>
          <w:sz w:val="28"/>
          <w:szCs w:val="28"/>
          <w:lang w:val="tg-Cyrl-TJ"/>
        </w:rPr>
        <w:t>MODULE 11: САЙЛОВЛАР</w:t>
      </w:r>
    </w:p>
    <w:p w14:paraId="39A39EE6" w14:textId="77777777" w:rsidR="00265FC8" w:rsidRPr="0049659F" w:rsidRDefault="00265FC8" w:rsidP="00265FC8">
      <w:pPr>
        <w:pStyle w:val="1"/>
        <w:contextualSpacing/>
        <w:rPr>
          <w:rFonts w:ascii="Arial Narrow" w:hAnsi="Arial Narrow"/>
          <w:color w:val="auto"/>
          <w:sz w:val="20"/>
          <w:szCs w:val="20"/>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265FC8" w:rsidRPr="00493B09" w14:paraId="780A5BD0" w14:textId="77777777" w:rsidTr="00493B09">
        <w:trPr>
          <w:trHeight w:val="20"/>
        </w:trPr>
        <w:tc>
          <w:tcPr>
            <w:tcW w:w="833" w:type="pct"/>
            <w:vMerge w:val="restart"/>
            <w:tcBorders>
              <w:top w:val="double" w:sz="4" w:space="0" w:color="auto"/>
              <w:right w:val="double" w:sz="4" w:space="0" w:color="auto"/>
            </w:tcBorders>
          </w:tcPr>
          <w:p w14:paraId="5513BC7D" w14:textId="77777777" w:rsidR="00265FC8" w:rsidRPr="00493B09" w:rsidRDefault="00265FC8" w:rsidP="00493B09">
            <w:pPr>
              <w:contextualSpacing/>
              <w:rPr>
                <w:rFonts w:ascii="Arial Narrow" w:hAnsi="Arial Narrow"/>
                <w:b/>
                <w:sz w:val="20"/>
                <w:szCs w:val="20"/>
                <w:lang w:val="en-US" w:eastAsia="en-US"/>
              </w:rPr>
            </w:pPr>
            <w:r w:rsidRPr="00493B09">
              <w:rPr>
                <w:rFonts w:ascii="Arial Narrow" w:hAnsi="Arial Narrow"/>
                <w:b/>
                <w:sz w:val="20"/>
                <w:szCs w:val="20"/>
                <w:lang w:val="en-US" w:eastAsia="en-US"/>
              </w:rPr>
              <w:t>elect_q1</w:t>
            </w:r>
          </w:p>
          <w:p w14:paraId="7132E691" w14:textId="77777777" w:rsidR="00265FC8" w:rsidRPr="00493B09" w:rsidRDefault="00265FC8" w:rsidP="00493B09">
            <w:pPr>
              <w:contextualSpacing/>
              <w:rPr>
                <w:rFonts w:ascii="Arial Narrow" w:hAnsi="Arial Narrow"/>
                <w:b/>
                <w:sz w:val="20"/>
                <w:szCs w:val="20"/>
                <w:lang w:val="en-US" w:eastAsia="en-US"/>
              </w:rPr>
            </w:pPr>
          </w:p>
          <w:p w14:paraId="71B1B9D4" w14:textId="07EEEC03" w:rsidR="003F4994" w:rsidRPr="00493B09" w:rsidRDefault="003F4994" w:rsidP="00493B09">
            <w:pPr>
              <w:contextualSpacing/>
              <w:rPr>
                <w:rFonts w:ascii="Arial Narrow" w:hAnsi="Arial Narrow"/>
                <w:bCs/>
                <w:i/>
                <w:iCs/>
                <w:color w:val="A6A6A6" w:themeColor="background1" w:themeShade="A6"/>
                <w:sz w:val="20"/>
                <w:szCs w:val="20"/>
                <w:lang w:val="en-US"/>
              </w:rPr>
            </w:pPr>
            <w:r w:rsidRPr="00493B09">
              <w:rPr>
                <w:rFonts w:ascii="Arial Narrow" w:hAnsi="Arial Narrow"/>
                <w:bCs/>
                <w:i/>
                <w:iCs/>
                <w:color w:val="A6A6A6" w:themeColor="background1" w:themeShade="A6"/>
                <w:sz w:val="20"/>
                <w:szCs w:val="20"/>
                <w:lang w:val="en-US"/>
              </w:rPr>
              <w:t>[Only Round 11]</w:t>
            </w:r>
          </w:p>
          <w:p w14:paraId="48C43CBD" w14:textId="1E02EFAE" w:rsidR="009D37C8" w:rsidRPr="00493B09" w:rsidRDefault="009D37C8" w:rsidP="00493B09">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B5B0670"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r w:rsidRPr="00493B09">
              <w:rPr>
                <w:rFonts w:ascii="Arial Narrow" w:eastAsia="Batang" w:hAnsi="Arial Narrow"/>
                <w:b/>
                <w:color w:val="70AD47" w:themeColor="accent6"/>
                <w:sz w:val="20"/>
                <w:szCs w:val="20"/>
                <w:lang w:val="en-US"/>
              </w:rPr>
              <w:t>Have you or your household member participated in the last mahalla elections (May 2019)?</w:t>
            </w:r>
          </w:p>
        </w:tc>
        <w:tc>
          <w:tcPr>
            <w:tcW w:w="2125" w:type="pct"/>
            <w:tcBorders>
              <w:top w:val="double" w:sz="4" w:space="0" w:color="auto"/>
              <w:left w:val="single" w:sz="4" w:space="0" w:color="auto"/>
              <w:bottom w:val="single" w:sz="48" w:space="0" w:color="FFFFFF" w:themeColor="background1"/>
            </w:tcBorders>
          </w:tcPr>
          <w:p w14:paraId="5E12C01E"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Yes</w:t>
            </w:r>
            <w:r w:rsidRPr="00493B09">
              <w:rPr>
                <w:rFonts w:ascii="Arial Narrow" w:hAnsi="Arial Narrow"/>
                <w:b/>
                <w:color w:val="70AD47" w:themeColor="accent6"/>
                <w:sz w:val="20"/>
                <w:szCs w:val="20"/>
              </w:rPr>
              <w:tab/>
              <w:t>1</w:t>
            </w:r>
          </w:p>
          <w:p w14:paraId="1061190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No</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2</w:t>
            </w:r>
          </w:p>
        </w:tc>
      </w:tr>
      <w:tr w:rsidR="00265FC8" w:rsidRPr="00493B09" w14:paraId="0F385387" w14:textId="77777777" w:rsidTr="00493B09">
        <w:trPr>
          <w:trHeight w:val="20"/>
        </w:trPr>
        <w:tc>
          <w:tcPr>
            <w:tcW w:w="833" w:type="pct"/>
            <w:vMerge/>
            <w:tcBorders>
              <w:top w:val="single" w:sz="4" w:space="0" w:color="auto"/>
              <w:right w:val="double" w:sz="4" w:space="0" w:color="auto"/>
            </w:tcBorders>
          </w:tcPr>
          <w:p w14:paraId="407129D5"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5EA02D" w14:textId="77777777" w:rsidR="00265FC8" w:rsidRPr="00493B09" w:rsidRDefault="00265FC8" w:rsidP="00493B09">
            <w:pPr>
              <w:keepNext/>
              <w:ind w:left="404" w:hanging="404"/>
              <w:contextualSpacing/>
              <w:rPr>
                <w:rFonts w:ascii="Arial Narrow" w:eastAsia="Batang" w:hAnsi="Arial Narrow"/>
                <w:color w:val="70AD47" w:themeColor="accent6"/>
                <w:sz w:val="20"/>
                <w:szCs w:val="20"/>
              </w:rPr>
            </w:pPr>
            <w:r w:rsidRPr="00493B09">
              <w:rPr>
                <w:rFonts w:ascii="Arial Narrow" w:eastAsia="Batang" w:hAnsi="Arial Narrow"/>
                <w:color w:val="70AD47" w:themeColor="accent6"/>
                <w:sz w:val="20"/>
                <w:szCs w:val="20"/>
              </w:rPr>
              <w:t>Участвовали ли вы или ваш член семьи в последних выборах в махалле (май 2019 года)?</w:t>
            </w:r>
          </w:p>
        </w:tc>
        <w:tc>
          <w:tcPr>
            <w:tcW w:w="2125" w:type="pct"/>
            <w:tcBorders>
              <w:top w:val="single" w:sz="48" w:space="0" w:color="FFFFFF" w:themeColor="background1"/>
              <w:left w:val="single" w:sz="4" w:space="0" w:color="auto"/>
              <w:bottom w:val="single" w:sz="48" w:space="0" w:color="FFFFFF" w:themeColor="background1"/>
            </w:tcBorders>
          </w:tcPr>
          <w:p w14:paraId="5933C958"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lang w:val="ru-RU"/>
              </w:rPr>
              <w:t>Да</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ab/>
              <w:t>1</w:t>
            </w:r>
          </w:p>
          <w:p w14:paraId="32C01D7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lang w:val="ru-RU"/>
              </w:rPr>
              <w:t>Нет</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2</w:t>
            </w:r>
          </w:p>
        </w:tc>
      </w:tr>
      <w:tr w:rsidR="00265FC8" w:rsidRPr="00493B09" w14:paraId="0E0AC8BD" w14:textId="77777777" w:rsidTr="00493B09">
        <w:trPr>
          <w:trHeight w:val="20"/>
        </w:trPr>
        <w:tc>
          <w:tcPr>
            <w:tcW w:w="833" w:type="pct"/>
            <w:vMerge/>
            <w:tcBorders>
              <w:top w:val="single" w:sz="4" w:space="0" w:color="auto"/>
              <w:right w:val="double" w:sz="4" w:space="0" w:color="auto"/>
            </w:tcBorders>
          </w:tcPr>
          <w:p w14:paraId="7EE912F8" w14:textId="77777777" w:rsidR="00265FC8" w:rsidRPr="00493B09" w:rsidRDefault="00265FC8" w:rsidP="00493B09">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E89A562" w14:textId="77777777" w:rsidR="00265FC8" w:rsidRPr="00493B09" w:rsidRDefault="00265FC8" w:rsidP="00493B09">
            <w:pPr>
              <w:keepNext/>
              <w:ind w:left="404" w:hanging="404"/>
              <w:contextualSpacing/>
              <w:rPr>
                <w:rFonts w:ascii="Arial Narrow" w:hAnsi="Arial Narrow"/>
                <w:color w:val="70AD47" w:themeColor="accent6"/>
                <w:sz w:val="20"/>
                <w:szCs w:val="20"/>
                <w:lang w:eastAsia="en-US"/>
              </w:rPr>
            </w:pPr>
            <w:r w:rsidRPr="00493B09">
              <w:rPr>
                <w:rFonts w:ascii="Arial Narrow" w:hAnsi="Arial Narrow"/>
                <w:color w:val="70AD47" w:themeColor="accent6"/>
                <w:sz w:val="20"/>
                <w:szCs w:val="20"/>
                <w:lang w:eastAsia="en-US"/>
              </w:rPr>
              <w:t xml:space="preserve">Сиз </w:t>
            </w:r>
            <w:proofErr w:type="spellStart"/>
            <w:r w:rsidRPr="00493B09">
              <w:rPr>
                <w:rFonts w:ascii="Arial Narrow" w:hAnsi="Arial Narrow"/>
                <w:color w:val="70AD47" w:themeColor="accent6"/>
                <w:sz w:val="20"/>
                <w:szCs w:val="20"/>
                <w:lang w:eastAsia="en-US"/>
              </w:rPr>
              <w:t>ёки</w:t>
            </w:r>
            <w:proofErr w:type="spellEnd"/>
            <w:r w:rsidRPr="00493B09">
              <w:rPr>
                <w:rFonts w:ascii="Arial Narrow" w:hAnsi="Arial Narrow"/>
                <w:color w:val="70AD47" w:themeColor="accent6"/>
                <w:sz w:val="20"/>
                <w:szCs w:val="20"/>
                <w:lang w:eastAsia="en-US"/>
              </w:rPr>
              <w:t xml:space="preserve"> уй </w:t>
            </w:r>
            <w:proofErr w:type="spellStart"/>
            <w:r w:rsidRPr="00493B09">
              <w:rPr>
                <w:rFonts w:ascii="Arial Narrow" w:hAnsi="Arial Narrow"/>
                <w:color w:val="70AD47" w:themeColor="accent6"/>
                <w:sz w:val="20"/>
                <w:szCs w:val="20"/>
                <w:lang w:eastAsia="en-US"/>
              </w:rPr>
              <w:t>хўжалигингиз</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аъзоларидан</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бири</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охирги</w:t>
            </w:r>
            <w:proofErr w:type="spellEnd"/>
            <w:r w:rsidRPr="00493B09">
              <w:rPr>
                <w:rFonts w:ascii="Arial Narrow" w:hAnsi="Arial Narrow"/>
                <w:color w:val="70AD47" w:themeColor="accent6"/>
                <w:sz w:val="20"/>
                <w:szCs w:val="20"/>
                <w:lang w:eastAsia="en-US"/>
              </w:rPr>
              <w:t xml:space="preserve"> махалла </w:t>
            </w:r>
            <w:proofErr w:type="spellStart"/>
            <w:r w:rsidRPr="00493B09">
              <w:rPr>
                <w:rFonts w:ascii="Arial Narrow" w:hAnsi="Arial Narrow"/>
                <w:color w:val="70AD47" w:themeColor="accent6"/>
                <w:sz w:val="20"/>
                <w:szCs w:val="20"/>
                <w:lang w:eastAsia="en-US"/>
              </w:rPr>
              <w:t>раиси</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сайловида</w:t>
            </w:r>
            <w:proofErr w:type="spellEnd"/>
            <w:r w:rsidRPr="00493B09">
              <w:rPr>
                <w:rFonts w:ascii="Arial Narrow" w:hAnsi="Arial Narrow"/>
                <w:color w:val="70AD47" w:themeColor="accent6"/>
                <w:sz w:val="20"/>
                <w:szCs w:val="20"/>
                <w:lang w:eastAsia="en-US"/>
              </w:rPr>
              <w:t xml:space="preserve"> </w:t>
            </w:r>
            <w:proofErr w:type="spellStart"/>
            <w:r w:rsidRPr="00493B09">
              <w:rPr>
                <w:rFonts w:ascii="Calibri" w:hAnsi="Calibri" w:cs="Calibri"/>
                <w:color w:val="70AD47" w:themeColor="accent6"/>
                <w:sz w:val="20"/>
                <w:szCs w:val="20"/>
                <w:lang w:eastAsia="en-US"/>
              </w:rPr>
              <w:t>қ</w:t>
            </w:r>
            <w:r w:rsidRPr="00493B09">
              <w:rPr>
                <w:rFonts w:ascii="Arial Narrow" w:hAnsi="Arial Narrow" w:cs="Arial Narrow"/>
                <w:color w:val="70AD47" w:themeColor="accent6"/>
                <w:sz w:val="20"/>
                <w:szCs w:val="20"/>
                <w:lang w:eastAsia="en-US"/>
              </w:rPr>
              <w:t>атнашдингизми</w:t>
            </w:r>
            <w:proofErr w:type="spellEnd"/>
            <w:r w:rsidRPr="00493B09">
              <w:rPr>
                <w:rFonts w:ascii="Arial Narrow" w:hAnsi="Arial Narrow"/>
                <w:color w:val="70AD47" w:themeColor="accent6"/>
                <w:sz w:val="20"/>
                <w:szCs w:val="20"/>
                <w:lang w:eastAsia="en-US"/>
              </w:rPr>
              <w:t xml:space="preserve">? (2019 </w:t>
            </w:r>
            <w:proofErr w:type="spellStart"/>
            <w:r w:rsidRPr="00493B09">
              <w:rPr>
                <w:rFonts w:ascii="Arial Narrow" w:hAnsi="Arial Narrow" w:cs="Arial Narrow"/>
                <w:color w:val="70AD47" w:themeColor="accent6"/>
                <w:sz w:val="20"/>
                <w:szCs w:val="20"/>
                <w:lang w:eastAsia="en-US"/>
              </w:rPr>
              <w:t>йил</w:t>
            </w:r>
            <w:proofErr w:type="spellEnd"/>
            <w:r w:rsidRPr="00493B09">
              <w:rPr>
                <w:rFonts w:ascii="Arial Narrow" w:hAnsi="Arial Narrow"/>
                <w:color w:val="70AD47" w:themeColor="accent6"/>
                <w:sz w:val="20"/>
                <w:szCs w:val="20"/>
                <w:lang w:eastAsia="en-US"/>
              </w:rPr>
              <w:t xml:space="preserve"> </w:t>
            </w:r>
            <w:r w:rsidRPr="00493B09">
              <w:rPr>
                <w:rFonts w:ascii="Arial Narrow" w:hAnsi="Arial Narrow" w:cs="Arial Narrow"/>
                <w:color w:val="70AD47" w:themeColor="accent6"/>
                <w:sz w:val="20"/>
                <w:szCs w:val="20"/>
                <w:lang w:eastAsia="en-US"/>
              </w:rPr>
              <w:t>Май</w:t>
            </w:r>
            <w:r w:rsidRPr="00493B0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119A9305"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roofErr w:type="spellStart"/>
            <w:r w:rsidRPr="00493B09">
              <w:rPr>
                <w:rFonts w:cs="Calibri"/>
                <w:color w:val="70AD47" w:themeColor="accent6"/>
                <w:sz w:val="20"/>
                <w:szCs w:val="20"/>
                <w:lang w:val="ru-RU"/>
              </w:rPr>
              <w:t>Ҳ</w:t>
            </w:r>
            <w:r w:rsidRPr="00493B09">
              <w:rPr>
                <w:rFonts w:ascii="Arial Narrow" w:hAnsi="Arial Narrow" w:cs="Arial Narrow"/>
                <w:color w:val="70AD47" w:themeColor="accent6"/>
                <w:sz w:val="20"/>
                <w:szCs w:val="20"/>
                <w:lang w:val="ru-RU"/>
              </w:rPr>
              <w:t>а</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1</w:t>
            </w:r>
          </w:p>
          <w:p w14:paraId="7206E84D"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roofErr w:type="spellStart"/>
            <w:r w:rsidRPr="00493B09">
              <w:rPr>
                <w:rFonts w:ascii="Arial Narrow" w:hAnsi="Arial Narrow"/>
                <w:color w:val="70AD47" w:themeColor="accent6"/>
                <w:sz w:val="20"/>
                <w:szCs w:val="20"/>
                <w:lang w:val="ru-RU"/>
              </w:rPr>
              <w:t>Йў</w:t>
            </w:r>
            <w:r w:rsidRPr="00493B09">
              <w:rPr>
                <w:rFonts w:cs="Calibri"/>
                <w:color w:val="70AD47" w:themeColor="accent6"/>
                <w:sz w:val="20"/>
                <w:szCs w:val="20"/>
                <w:lang w:val="ru-RU"/>
              </w:rPr>
              <w:t>қ</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2</w:t>
            </w:r>
          </w:p>
        </w:tc>
      </w:tr>
      <w:tr w:rsidR="00265FC8" w:rsidRPr="00493B09" w14:paraId="45FC5025" w14:textId="77777777" w:rsidTr="00493B09">
        <w:trPr>
          <w:trHeight w:val="20"/>
        </w:trPr>
        <w:tc>
          <w:tcPr>
            <w:tcW w:w="833" w:type="pct"/>
            <w:tcBorders>
              <w:bottom w:val="double" w:sz="4" w:space="0" w:color="auto"/>
            </w:tcBorders>
          </w:tcPr>
          <w:p w14:paraId="4EC3AA64" w14:textId="77777777" w:rsidR="00265FC8" w:rsidRPr="00493B09" w:rsidRDefault="00265FC8" w:rsidP="00493B09">
            <w:pPr>
              <w:contextualSpacing/>
              <w:rPr>
                <w:rFonts w:ascii="Arial Narrow" w:hAnsi="Arial Narrow"/>
                <w:b/>
                <w:sz w:val="20"/>
                <w:szCs w:val="20"/>
              </w:rPr>
            </w:pPr>
          </w:p>
        </w:tc>
        <w:tc>
          <w:tcPr>
            <w:tcW w:w="2042" w:type="pct"/>
            <w:tcBorders>
              <w:bottom w:val="double" w:sz="4" w:space="0" w:color="auto"/>
            </w:tcBorders>
          </w:tcPr>
          <w:p w14:paraId="436C8CDA"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36646ED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p>
        </w:tc>
      </w:tr>
      <w:tr w:rsidR="00DA3BA5" w:rsidRPr="00493B09" w14:paraId="32E233FF" w14:textId="77777777" w:rsidTr="00493B09">
        <w:trPr>
          <w:trHeight w:val="20"/>
        </w:trPr>
        <w:tc>
          <w:tcPr>
            <w:tcW w:w="833" w:type="pct"/>
            <w:vMerge w:val="restart"/>
            <w:tcBorders>
              <w:top w:val="double" w:sz="4" w:space="0" w:color="auto"/>
              <w:right w:val="double" w:sz="4" w:space="0" w:color="auto"/>
            </w:tcBorders>
          </w:tcPr>
          <w:p w14:paraId="7B9B7DD2" w14:textId="77777777" w:rsidR="00DA3BA5" w:rsidRPr="00493B09" w:rsidRDefault="00DA3BA5" w:rsidP="00493B09">
            <w:pPr>
              <w:contextualSpacing/>
              <w:rPr>
                <w:rFonts w:ascii="Arial Narrow" w:hAnsi="Arial Narrow"/>
                <w:b/>
                <w:sz w:val="20"/>
                <w:szCs w:val="20"/>
                <w:lang w:val="en-US" w:eastAsia="en-US"/>
              </w:rPr>
            </w:pPr>
            <w:r w:rsidRPr="00493B09">
              <w:rPr>
                <w:rFonts w:ascii="Arial Narrow" w:hAnsi="Arial Narrow"/>
                <w:b/>
                <w:sz w:val="20"/>
                <w:szCs w:val="20"/>
                <w:lang w:val="en-US" w:eastAsia="en-US"/>
              </w:rPr>
              <w:t>elect_q1a</w:t>
            </w:r>
          </w:p>
          <w:p w14:paraId="1736CE16" w14:textId="77777777" w:rsidR="00DA3BA5" w:rsidRPr="00493B09" w:rsidRDefault="00DA3BA5" w:rsidP="00493B09">
            <w:pPr>
              <w:contextualSpacing/>
              <w:rPr>
                <w:rFonts w:ascii="Arial Narrow" w:hAnsi="Arial Narrow"/>
                <w:b/>
                <w:sz w:val="20"/>
                <w:szCs w:val="20"/>
                <w:lang w:val="en-US" w:eastAsia="en-US"/>
              </w:rPr>
            </w:pPr>
          </w:p>
          <w:p w14:paraId="41AC02E5" w14:textId="159A23C4" w:rsidR="003F4994" w:rsidRPr="00493B09" w:rsidRDefault="003F4994" w:rsidP="00493B09">
            <w:pPr>
              <w:contextualSpacing/>
              <w:rPr>
                <w:rFonts w:ascii="Arial Narrow" w:hAnsi="Arial Narrow"/>
                <w:bCs/>
                <w:i/>
                <w:iCs/>
                <w:color w:val="A6A6A6" w:themeColor="background1" w:themeShade="A6"/>
                <w:sz w:val="20"/>
                <w:szCs w:val="20"/>
                <w:lang w:val="en-US"/>
              </w:rPr>
            </w:pPr>
            <w:r w:rsidRPr="00493B09">
              <w:rPr>
                <w:rFonts w:ascii="Arial Narrow" w:hAnsi="Arial Narrow"/>
                <w:bCs/>
                <w:i/>
                <w:iCs/>
                <w:color w:val="A6A6A6" w:themeColor="background1" w:themeShade="A6"/>
                <w:sz w:val="20"/>
                <w:szCs w:val="20"/>
                <w:lang w:val="en-US"/>
              </w:rPr>
              <w:t>[Only Round 11]</w:t>
            </w:r>
          </w:p>
          <w:p w14:paraId="2C8CF1F1" w14:textId="1F0C9B3C" w:rsidR="009D37C8" w:rsidRPr="00493B09" w:rsidRDefault="009D37C8" w:rsidP="00493B09">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62A7D1F" w14:textId="77777777" w:rsidR="00DA3BA5" w:rsidRPr="00493B09" w:rsidRDefault="00DA3BA5" w:rsidP="00493B09">
            <w:pPr>
              <w:keepNext/>
              <w:ind w:left="404" w:hanging="404"/>
              <w:contextualSpacing/>
              <w:rPr>
                <w:rFonts w:ascii="Arial Narrow" w:eastAsia="Batang" w:hAnsi="Arial Narrow"/>
                <w:b/>
                <w:color w:val="70AD47" w:themeColor="accent6"/>
                <w:sz w:val="20"/>
                <w:szCs w:val="20"/>
                <w:lang w:val="en-US"/>
              </w:rPr>
            </w:pPr>
            <w:r w:rsidRPr="00493B09">
              <w:rPr>
                <w:rFonts w:ascii="Arial Narrow" w:eastAsia="Batang" w:hAnsi="Arial Narrow"/>
                <w:b/>
                <w:color w:val="70AD47" w:themeColor="accent6"/>
                <w:sz w:val="20"/>
                <w:szCs w:val="20"/>
                <w:lang w:val="en-US"/>
              </w:rPr>
              <w:t>Which household members?</w:t>
            </w:r>
          </w:p>
        </w:tc>
        <w:tc>
          <w:tcPr>
            <w:tcW w:w="2125" w:type="pct"/>
            <w:tcBorders>
              <w:top w:val="double" w:sz="4" w:space="0" w:color="auto"/>
              <w:left w:val="single" w:sz="4" w:space="0" w:color="auto"/>
              <w:bottom w:val="single" w:sz="48" w:space="0" w:color="FFFFFF" w:themeColor="background1"/>
            </w:tcBorders>
          </w:tcPr>
          <w:p w14:paraId="170EEE8C" w14:textId="7230A02C" w:rsidR="00DA3BA5" w:rsidRPr="00493B09" w:rsidRDefault="00DA3BA5"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[list of household members]</w:t>
            </w:r>
          </w:p>
        </w:tc>
      </w:tr>
      <w:tr w:rsidR="00DA3BA5" w:rsidRPr="00493B09" w14:paraId="56A26707" w14:textId="77777777" w:rsidTr="00493B09">
        <w:trPr>
          <w:trHeight w:val="20"/>
        </w:trPr>
        <w:tc>
          <w:tcPr>
            <w:tcW w:w="833" w:type="pct"/>
            <w:vMerge/>
            <w:tcBorders>
              <w:top w:val="single" w:sz="4" w:space="0" w:color="auto"/>
              <w:right w:val="double" w:sz="4" w:space="0" w:color="auto"/>
            </w:tcBorders>
          </w:tcPr>
          <w:p w14:paraId="2AF18DE3" w14:textId="77777777" w:rsidR="00DA3BA5" w:rsidRPr="00493B09" w:rsidRDefault="00DA3BA5"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FDD058D" w14:textId="77777777" w:rsidR="00DA3BA5" w:rsidRPr="00493B09" w:rsidRDefault="00DA3BA5" w:rsidP="00493B09">
            <w:pPr>
              <w:keepNext/>
              <w:contextualSpacing/>
              <w:rPr>
                <w:rFonts w:ascii="Arial Narrow" w:eastAsia="Batang" w:hAnsi="Arial Narrow"/>
                <w:color w:val="70AD47" w:themeColor="accent6"/>
                <w:sz w:val="20"/>
                <w:szCs w:val="20"/>
              </w:rPr>
            </w:pPr>
            <w:r w:rsidRPr="00493B09">
              <w:rPr>
                <w:rFonts w:ascii="Arial Narrow" w:eastAsia="Batang" w:hAnsi="Arial Narrow"/>
                <w:color w:val="70AD47" w:themeColor="accent6"/>
                <w:sz w:val="20"/>
                <w:szCs w:val="20"/>
              </w:rPr>
              <w:t>Кто из членов семьи?</w:t>
            </w:r>
          </w:p>
        </w:tc>
        <w:tc>
          <w:tcPr>
            <w:tcW w:w="2125" w:type="pct"/>
            <w:tcBorders>
              <w:top w:val="single" w:sz="48" w:space="0" w:color="FFFFFF" w:themeColor="background1"/>
              <w:left w:val="single" w:sz="4" w:space="0" w:color="auto"/>
              <w:bottom w:val="single" w:sz="48" w:space="0" w:color="FFFFFF" w:themeColor="background1"/>
            </w:tcBorders>
          </w:tcPr>
          <w:p w14:paraId="2D2A9BA9" w14:textId="4E7DAF58" w:rsidR="00DA3BA5" w:rsidRPr="00493B09" w:rsidRDefault="00DA3BA5"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w:t>
            </w:r>
            <w:proofErr w:type="spellStart"/>
            <w:r w:rsidRPr="00493B09">
              <w:rPr>
                <w:rFonts w:ascii="Arial Narrow" w:hAnsi="Arial Narrow"/>
                <w:color w:val="70AD47" w:themeColor="accent6"/>
                <w:sz w:val="20"/>
                <w:szCs w:val="20"/>
              </w:rPr>
              <w:t>список</w:t>
            </w:r>
            <w:proofErr w:type="spellEnd"/>
            <w:r w:rsidRPr="00493B09">
              <w:rPr>
                <w:rFonts w:ascii="Arial Narrow" w:hAnsi="Arial Narrow"/>
                <w:color w:val="70AD47" w:themeColor="accent6"/>
                <w:sz w:val="20"/>
                <w:szCs w:val="20"/>
              </w:rPr>
              <w:t xml:space="preserve"> </w:t>
            </w:r>
            <w:proofErr w:type="spellStart"/>
            <w:r w:rsidRPr="00493B09">
              <w:rPr>
                <w:rFonts w:ascii="Arial Narrow" w:hAnsi="Arial Narrow"/>
                <w:color w:val="70AD47" w:themeColor="accent6"/>
                <w:sz w:val="20"/>
                <w:szCs w:val="20"/>
              </w:rPr>
              <w:t>членов</w:t>
            </w:r>
            <w:proofErr w:type="spellEnd"/>
            <w:r w:rsidRPr="00493B09">
              <w:rPr>
                <w:rFonts w:ascii="Arial Narrow" w:hAnsi="Arial Narrow"/>
                <w:color w:val="70AD47" w:themeColor="accent6"/>
                <w:sz w:val="20"/>
                <w:szCs w:val="20"/>
              </w:rPr>
              <w:t xml:space="preserve"> </w:t>
            </w:r>
            <w:proofErr w:type="spellStart"/>
            <w:r w:rsidRPr="00493B09">
              <w:rPr>
                <w:rFonts w:ascii="Arial Narrow" w:hAnsi="Arial Narrow"/>
                <w:color w:val="70AD47" w:themeColor="accent6"/>
                <w:sz w:val="20"/>
                <w:szCs w:val="20"/>
              </w:rPr>
              <w:t>домохозяйства</w:t>
            </w:r>
            <w:proofErr w:type="spellEnd"/>
            <w:r w:rsidRPr="00493B09">
              <w:rPr>
                <w:rFonts w:ascii="Arial Narrow" w:hAnsi="Arial Narrow"/>
                <w:color w:val="70AD47" w:themeColor="accent6"/>
                <w:sz w:val="20"/>
                <w:szCs w:val="20"/>
              </w:rPr>
              <w:t>]</w:t>
            </w:r>
          </w:p>
        </w:tc>
      </w:tr>
      <w:tr w:rsidR="00DA3BA5" w:rsidRPr="00493B09" w14:paraId="2CA9CA42" w14:textId="77777777" w:rsidTr="00493B09">
        <w:trPr>
          <w:trHeight w:val="20"/>
        </w:trPr>
        <w:tc>
          <w:tcPr>
            <w:tcW w:w="833" w:type="pct"/>
            <w:vMerge/>
            <w:tcBorders>
              <w:top w:val="single" w:sz="4" w:space="0" w:color="auto"/>
              <w:right w:val="double" w:sz="4" w:space="0" w:color="auto"/>
            </w:tcBorders>
          </w:tcPr>
          <w:p w14:paraId="2F576012" w14:textId="77777777" w:rsidR="00DA3BA5" w:rsidRPr="00493B09" w:rsidRDefault="00DA3BA5" w:rsidP="00493B09">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60D54ED" w14:textId="77777777" w:rsidR="00DA3BA5" w:rsidRPr="00493B09" w:rsidRDefault="00DA3BA5" w:rsidP="00493B09">
            <w:pPr>
              <w:keepNext/>
              <w:ind w:left="404" w:hanging="404"/>
              <w:contextualSpacing/>
              <w:rPr>
                <w:rFonts w:ascii="Arial Narrow" w:hAnsi="Arial Narrow"/>
                <w:color w:val="70AD47" w:themeColor="accent6"/>
                <w:sz w:val="20"/>
                <w:szCs w:val="20"/>
                <w:lang w:eastAsia="en-US"/>
              </w:rPr>
            </w:pPr>
            <w:proofErr w:type="spellStart"/>
            <w:r w:rsidRPr="00493B09">
              <w:rPr>
                <w:rFonts w:ascii="Arial Narrow" w:hAnsi="Arial Narrow"/>
                <w:color w:val="70AD47" w:themeColor="accent6"/>
                <w:sz w:val="20"/>
                <w:szCs w:val="20"/>
                <w:lang w:eastAsia="en-US"/>
              </w:rPr>
              <w:t>Оила</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аъзолардан</w:t>
            </w:r>
            <w:proofErr w:type="spellEnd"/>
            <w:r w:rsidRPr="00493B09">
              <w:rPr>
                <w:rFonts w:ascii="Arial Narrow" w:hAnsi="Arial Narrow"/>
                <w:color w:val="70AD47" w:themeColor="accent6"/>
                <w:sz w:val="20"/>
                <w:szCs w:val="20"/>
                <w:lang w:eastAsia="en-US"/>
              </w:rPr>
              <w:t xml:space="preserve"> ким?</w:t>
            </w:r>
          </w:p>
        </w:tc>
        <w:tc>
          <w:tcPr>
            <w:tcW w:w="2125" w:type="pct"/>
            <w:tcBorders>
              <w:top w:val="single" w:sz="48" w:space="0" w:color="FFFFFF" w:themeColor="background1"/>
              <w:left w:val="single" w:sz="4" w:space="0" w:color="auto"/>
            </w:tcBorders>
          </w:tcPr>
          <w:p w14:paraId="087FDF65" w14:textId="46BCAA72" w:rsidR="00DA3BA5" w:rsidRPr="00493B09" w:rsidRDefault="00DA3BA5"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w:t>
            </w:r>
            <w:proofErr w:type="spellStart"/>
            <w:r w:rsidRPr="00493B09">
              <w:rPr>
                <w:rFonts w:ascii="Arial Narrow" w:hAnsi="Arial Narrow"/>
                <w:color w:val="70AD47" w:themeColor="accent6"/>
                <w:sz w:val="20"/>
                <w:szCs w:val="20"/>
              </w:rPr>
              <w:t>уй</w:t>
            </w:r>
            <w:proofErr w:type="spellEnd"/>
            <w:r w:rsidRPr="00493B09">
              <w:rPr>
                <w:rFonts w:ascii="Arial Narrow" w:hAnsi="Arial Narrow"/>
                <w:color w:val="70AD47" w:themeColor="accent6"/>
                <w:sz w:val="20"/>
                <w:szCs w:val="20"/>
              </w:rPr>
              <w:t xml:space="preserve"> </w:t>
            </w:r>
            <w:proofErr w:type="spellStart"/>
            <w:r w:rsidRPr="00493B09">
              <w:rPr>
                <w:rFonts w:ascii="Arial Narrow" w:hAnsi="Arial Narrow"/>
                <w:color w:val="70AD47" w:themeColor="accent6"/>
                <w:sz w:val="20"/>
                <w:szCs w:val="20"/>
              </w:rPr>
              <w:t>хужалиги</w:t>
            </w:r>
            <w:proofErr w:type="spellEnd"/>
            <w:r w:rsidRPr="00493B09">
              <w:rPr>
                <w:rFonts w:ascii="Arial Narrow" w:hAnsi="Arial Narrow"/>
                <w:color w:val="70AD47" w:themeColor="accent6"/>
                <w:sz w:val="20"/>
                <w:szCs w:val="20"/>
              </w:rPr>
              <w:t xml:space="preserve"> </w:t>
            </w:r>
            <w:proofErr w:type="spellStart"/>
            <w:r w:rsidRPr="00493B09">
              <w:rPr>
                <w:rFonts w:ascii="Arial Narrow" w:hAnsi="Arial Narrow"/>
                <w:color w:val="70AD47" w:themeColor="accent6"/>
                <w:sz w:val="20"/>
                <w:szCs w:val="20"/>
              </w:rPr>
              <w:t>аъзоларининг</w:t>
            </w:r>
            <w:proofErr w:type="spellEnd"/>
            <w:r w:rsidRPr="00493B09">
              <w:rPr>
                <w:rFonts w:ascii="Arial Narrow" w:hAnsi="Arial Narrow"/>
                <w:color w:val="70AD47" w:themeColor="accent6"/>
                <w:sz w:val="20"/>
                <w:szCs w:val="20"/>
              </w:rPr>
              <w:t xml:space="preserve"> </w:t>
            </w:r>
            <w:proofErr w:type="spellStart"/>
            <w:r w:rsidRPr="00493B09">
              <w:rPr>
                <w:rFonts w:ascii="Arial Narrow" w:hAnsi="Arial Narrow"/>
                <w:color w:val="70AD47" w:themeColor="accent6"/>
                <w:sz w:val="20"/>
                <w:szCs w:val="20"/>
              </w:rPr>
              <w:t>руйхати</w:t>
            </w:r>
            <w:proofErr w:type="spellEnd"/>
            <w:r w:rsidRPr="00493B09">
              <w:rPr>
                <w:rFonts w:ascii="Arial Narrow" w:hAnsi="Arial Narrow"/>
                <w:color w:val="70AD47" w:themeColor="accent6"/>
                <w:sz w:val="20"/>
                <w:szCs w:val="20"/>
              </w:rPr>
              <w:t>]</w:t>
            </w:r>
          </w:p>
        </w:tc>
      </w:tr>
      <w:tr w:rsidR="00265FC8" w:rsidRPr="00493B09" w14:paraId="09377D74" w14:textId="77777777" w:rsidTr="00493B09">
        <w:trPr>
          <w:trHeight w:val="20"/>
        </w:trPr>
        <w:tc>
          <w:tcPr>
            <w:tcW w:w="833" w:type="pct"/>
            <w:tcBorders>
              <w:bottom w:val="double" w:sz="4" w:space="0" w:color="auto"/>
            </w:tcBorders>
          </w:tcPr>
          <w:p w14:paraId="08C11208" w14:textId="77777777" w:rsidR="00265FC8" w:rsidRPr="00493B09" w:rsidRDefault="00265FC8" w:rsidP="00493B09">
            <w:pPr>
              <w:contextualSpacing/>
              <w:rPr>
                <w:rFonts w:ascii="Arial Narrow" w:hAnsi="Arial Narrow"/>
                <w:b/>
                <w:sz w:val="20"/>
                <w:szCs w:val="20"/>
              </w:rPr>
            </w:pPr>
          </w:p>
        </w:tc>
        <w:tc>
          <w:tcPr>
            <w:tcW w:w="2042" w:type="pct"/>
            <w:tcBorders>
              <w:bottom w:val="double" w:sz="4" w:space="0" w:color="auto"/>
            </w:tcBorders>
          </w:tcPr>
          <w:p w14:paraId="71DD7E64"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5946B917"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p>
        </w:tc>
      </w:tr>
      <w:tr w:rsidR="00265FC8" w:rsidRPr="00493B09" w14:paraId="453252FA" w14:textId="77777777" w:rsidTr="00493B09">
        <w:trPr>
          <w:trHeight w:val="20"/>
        </w:trPr>
        <w:tc>
          <w:tcPr>
            <w:tcW w:w="833" w:type="pct"/>
            <w:vMerge w:val="restart"/>
            <w:tcBorders>
              <w:top w:val="double" w:sz="4" w:space="0" w:color="auto"/>
              <w:right w:val="double" w:sz="4" w:space="0" w:color="auto"/>
            </w:tcBorders>
          </w:tcPr>
          <w:p w14:paraId="30D4734E" w14:textId="77777777" w:rsidR="00265FC8" w:rsidRPr="00493B09" w:rsidRDefault="00265FC8" w:rsidP="00493B09">
            <w:pPr>
              <w:contextualSpacing/>
              <w:rPr>
                <w:rFonts w:ascii="Arial Narrow" w:hAnsi="Arial Narrow"/>
                <w:b/>
                <w:sz w:val="20"/>
                <w:szCs w:val="20"/>
                <w:lang w:val="en-US" w:eastAsia="en-US"/>
              </w:rPr>
            </w:pPr>
            <w:r w:rsidRPr="00493B09">
              <w:rPr>
                <w:rFonts w:ascii="Arial Narrow" w:hAnsi="Arial Narrow"/>
                <w:b/>
                <w:sz w:val="20"/>
                <w:szCs w:val="20"/>
                <w:lang w:val="en-US" w:eastAsia="en-US"/>
              </w:rPr>
              <w:t>elect_q2</w:t>
            </w:r>
          </w:p>
          <w:p w14:paraId="61583899" w14:textId="77777777" w:rsidR="00265FC8" w:rsidRPr="00493B09" w:rsidRDefault="00265FC8" w:rsidP="00493B09">
            <w:pPr>
              <w:contextualSpacing/>
              <w:rPr>
                <w:rFonts w:ascii="Arial Narrow" w:hAnsi="Arial Narrow"/>
                <w:b/>
                <w:sz w:val="20"/>
                <w:szCs w:val="20"/>
                <w:lang w:val="en-US" w:eastAsia="en-US"/>
              </w:rPr>
            </w:pPr>
          </w:p>
          <w:p w14:paraId="49D3453D" w14:textId="77777777" w:rsidR="003F4994" w:rsidRPr="00493B09" w:rsidRDefault="003F4994" w:rsidP="00493B09">
            <w:pPr>
              <w:contextualSpacing/>
              <w:rPr>
                <w:rFonts w:ascii="Arial Narrow" w:hAnsi="Arial Narrow"/>
                <w:bCs/>
                <w:i/>
                <w:iCs/>
                <w:color w:val="A6A6A6" w:themeColor="background1" w:themeShade="A6"/>
                <w:sz w:val="20"/>
                <w:szCs w:val="20"/>
                <w:lang w:val="en-US"/>
              </w:rPr>
            </w:pPr>
            <w:r w:rsidRPr="00493B09">
              <w:rPr>
                <w:rFonts w:ascii="Arial Narrow" w:hAnsi="Arial Narrow"/>
                <w:bCs/>
                <w:i/>
                <w:iCs/>
                <w:color w:val="A6A6A6" w:themeColor="background1" w:themeShade="A6"/>
                <w:sz w:val="20"/>
                <w:szCs w:val="20"/>
                <w:lang w:val="en-US"/>
              </w:rPr>
              <w:t>[Only Round 11]</w:t>
            </w:r>
          </w:p>
          <w:p w14:paraId="10802771" w14:textId="1611F43B" w:rsidR="009D37C8" w:rsidRPr="00493B09" w:rsidRDefault="009D37C8" w:rsidP="00493B09">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F75D612"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r w:rsidRPr="00493B09">
              <w:rPr>
                <w:rFonts w:ascii="Arial Narrow" w:eastAsia="Batang" w:hAnsi="Arial Narrow"/>
                <w:b/>
                <w:color w:val="70AD47" w:themeColor="accent6"/>
                <w:sz w:val="20"/>
                <w:szCs w:val="20"/>
                <w:lang w:val="en-US"/>
              </w:rPr>
              <w:t>If no one from your household participated, did someone represent your household in these elections (e.g. representative of the street? A representative of a multi-</w:t>
            </w:r>
            <w:proofErr w:type="spellStart"/>
            <w:r w:rsidRPr="00493B09">
              <w:rPr>
                <w:rFonts w:ascii="Arial Narrow" w:eastAsia="Batang" w:hAnsi="Arial Narrow"/>
                <w:b/>
                <w:color w:val="70AD47" w:themeColor="accent6"/>
                <w:sz w:val="20"/>
                <w:szCs w:val="20"/>
                <w:lang w:val="en-US"/>
              </w:rPr>
              <w:t>storey</w:t>
            </w:r>
            <w:proofErr w:type="spellEnd"/>
            <w:r w:rsidRPr="00493B09">
              <w:rPr>
                <w:rFonts w:ascii="Arial Narrow" w:eastAsia="Batang" w:hAnsi="Arial Narrow"/>
                <w:b/>
                <w:color w:val="70AD47" w:themeColor="accent6"/>
                <w:sz w:val="20"/>
                <w:szCs w:val="20"/>
                <w:lang w:val="en-US"/>
              </w:rPr>
              <w:t xml:space="preserve"> building?</w:t>
            </w:r>
          </w:p>
        </w:tc>
        <w:tc>
          <w:tcPr>
            <w:tcW w:w="2125" w:type="pct"/>
            <w:tcBorders>
              <w:top w:val="double" w:sz="4" w:space="0" w:color="auto"/>
              <w:left w:val="single" w:sz="4" w:space="0" w:color="auto"/>
              <w:bottom w:val="single" w:sz="48" w:space="0" w:color="FFFFFF" w:themeColor="background1"/>
            </w:tcBorders>
          </w:tcPr>
          <w:p w14:paraId="06A236F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Yes</w:t>
            </w:r>
            <w:r w:rsidRPr="00493B09">
              <w:rPr>
                <w:rFonts w:ascii="Arial Narrow" w:hAnsi="Arial Narrow"/>
                <w:b/>
                <w:color w:val="70AD47" w:themeColor="accent6"/>
                <w:sz w:val="20"/>
                <w:szCs w:val="20"/>
              </w:rPr>
              <w:tab/>
              <w:t>1</w:t>
            </w:r>
          </w:p>
          <w:p w14:paraId="1823BE69"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No</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2</w:t>
            </w:r>
          </w:p>
          <w:p w14:paraId="2E4C6E5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Don't know</w:t>
            </w:r>
            <w:r w:rsidRPr="00493B09">
              <w:rPr>
                <w:rFonts w:ascii="Arial Narrow" w:hAnsi="Arial Narrow"/>
                <w:b/>
                <w:color w:val="70AD47" w:themeColor="accent6"/>
                <w:sz w:val="20"/>
                <w:szCs w:val="20"/>
              </w:rPr>
              <w:tab/>
              <w:t>3</w:t>
            </w:r>
          </w:p>
        </w:tc>
      </w:tr>
      <w:tr w:rsidR="00265FC8" w:rsidRPr="00493B09" w14:paraId="14115EE9" w14:textId="77777777" w:rsidTr="00493B09">
        <w:trPr>
          <w:trHeight w:val="20"/>
        </w:trPr>
        <w:tc>
          <w:tcPr>
            <w:tcW w:w="833" w:type="pct"/>
            <w:vMerge/>
            <w:tcBorders>
              <w:top w:val="single" w:sz="4" w:space="0" w:color="auto"/>
              <w:right w:val="double" w:sz="4" w:space="0" w:color="auto"/>
            </w:tcBorders>
          </w:tcPr>
          <w:p w14:paraId="36A62A52"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B25C0A" w14:textId="77777777" w:rsidR="00265FC8" w:rsidRPr="00493B09" w:rsidRDefault="00265FC8" w:rsidP="00493B09">
            <w:pPr>
              <w:keepNext/>
              <w:ind w:left="404" w:hanging="404"/>
              <w:contextualSpacing/>
              <w:rPr>
                <w:rFonts w:ascii="Arial Narrow" w:eastAsia="Batang" w:hAnsi="Arial Narrow"/>
                <w:color w:val="70AD47" w:themeColor="accent6"/>
                <w:sz w:val="20"/>
                <w:szCs w:val="20"/>
              </w:rPr>
            </w:pPr>
            <w:r w:rsidRPr="00493B09">
              <w:rPr>
                <w:rFonts w:ascii="Arial Narrow" w:eastAsia="Batang" w:hAnsi="Arial Narrow"/>
                <w:color w:val="70AD47" w:themeColor="accent6"/>
                <w:sz w:val="20"/>
                <w:szCs w:val="20"/>
              </w:rPr>
              <w:t>Если никто из вашего домохозяйства не участвовал, представлял ли кто-либо ваше домохозяйства на этих выборах (например, представитель улицы? Представитель многоэтажного здания?)</w:t>
            </w:r>
          </w:p>
        </w:tc>
        <w:tc>
          <w:tcPr>
            <w:tcW w:w="2125" w:type="pct"/>
            <w:tcBorders>
              <w:top w:val="single" w:sz="48" w:space="0" w:color="FFFFFF" w:themeColor="background1"/>
              <w:left w:val="single" w:sz="4" w:space="0" w:color="auto"/>
              <w:bottom w:val="single" w:sz="48" w:space="0" w:color="FFFFFF" w:themeColor="background1"/>
            </w:tcBorders>
          </w:tcPr>
          <w:p w14:paraId="1881B3B7"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lang w:val="ru-RU"/>
              </w:rPr>
              <w:t>Да</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ab/>
              <w:t>1</w:t>
            </w:r>
          </w:p>
          <w:p w14:paraId="42D84347"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lang w:val="ru-RU"/>
              </w:rPr>
              <w:t>Нет</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2</w:t>
            </w:r>
          </w:p>
          <w:p w14:paraId="7D99E5C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Не знаю</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3</w:t>
            </w:r>
          </w:p>
        </w:tc>
      </w:tr>
      <w:tr w:rsidR="00265FC8" w:rsidRPr="00493B09" w14:paraId="57313AE6" w14:textId="77777777" w:rsidTr="00493B09">
        <w:trPr>
          <w:trHeight w:val="20"/>
        </w:trPr>
        <w:tc>
          <w:tcPr>
            <w:tcW w:w="833" w:type="pct"/>
            <w:vMerge/>
            <w:tcBorders>
              <w:top w:val="single" w:sz="4" w:space="0" w:color="auto"/>
              <w:right w:val="double" w:sz="4" w:space="0" w:color="auto"/>
            </w:tcBorders>
          </w:tcPr>
          <w:p w14:paraId="7972D31A" w14:textId="77777777" w:rsidR="00265FC8" w:rsidRPr="00493B09" w:rsidRDefault="00265FC8" w:rsidP="00493B09">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5199112" w14:textId="77777777" w:rsidR="00265FC8" w:rsidRPr="00493B09" w:rsidRDefault="00265FC8" w:rsidP="00493B09">
            <w:pPr>
              <w:keepNext/>
              <w:ind w:left="404" w:hanging="404"/>
              <w:contextualSpacing/>
              <w:rPr>
                <w:rFonts w:ascii="Arial Narrow" w:hAnsi="Arial Narrow"/>
                <w:color w:val="70AD47" w:themeColor="accent6"/>
                <w:sz w:val="20"/>
                <w:szCs w:val="20"/>
                <w:lang w:eastAsia="en-US"/>
              </w:rPr>
            </w:pPr>
            <w:r w:rsidRPr="00493B09">
              <w:rPr>
                <w:rFonts w:ascii="Arial Narrow" w:hAnsi="Arial Narrow"/>
                <w:color w:val="70AD47" w:themeColor="accent6"/>
                <w:sz w:val="20"/>
                <w:szCs w:val="20"/>
                <w:lang w:eastAsia="en-US"/>
              </w:rPr>
              <w:t xml:space="preserve">Агар уй </w:t>
            </w:r>
            <w:proofErr w:type="spellStart"/>
            <w:r w:rsidRPr="00493B09">
              <w:rPr>
                <w:rFonts w:ascii="Arial Narrow" w:hAnsi="Arial Narrow"/>
                <w:color w:val="70AD47" w:themeColor="accent6"/>
                <w:sz w:val="20"/>
                <w:szCs w:val="20"/>
                <w:lang w:eastAsia="en-US"/>
              </w:rPr>
              <w:t>хўжалигингиздан</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хеч</w:t>
            </w:r>
            <w:proofErr w:type="spellEnd"/>
            <w:r w:rsidRPr="00493B09">
              <w:rPr>
                <w:rFonts w:ascii="Arial Narrow" w:hAnsi="Arial Narrow"/>
                <w:color w:val="70AD47" w:themeColor="accent6"/>
                <w:sz w:val="20"/>
                <w:szCs w:val="20"/>
                <w:lang w:eastAsia="en-US"/>
              </w:rPr>
              <w:t xml:space="preserve"> ким </w:t>
            </w:r>
            <w:proofErr w:type="spellStart"/>
            <w:r w:rsidRPr="00493B09">
              <w:rPr>
                <w:rFonts w:ascii="Calibri" w:hAnsi="Calibri" w:cs="Calibri"/>
                <w:color w:val="70AD47" w:themeColor="accent6"/>
                <w:sz w:val="20"/>
                <w:szCs w:val="20"/>
                <w:lang w:eastAsia="en-US"/>
              </w:rPr>
              <w:t>қ</w:t>
            </w:r>
            <w:r w:rsidRPr="00493B09">
              <w:rPr>
                <w:rFonts w:ascii="Arial Narrow" w:hAnsi="Arial Narrow" w:cs="Arial Narrow"/>
                <w:color w:val="70AD47" w:themeColor="accent6"/>
                <w:sz w:val="20"/>
                <w:szCs w:val="20"/>
                <w:lang w:eastAsia="en-US"/>
              </w:rPr>
              <w:t>атнашмаган</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бўлса</w:t>
            </w:r>
            <w:proofErr w:type="spellEnd"/>
            <w:r w:rsidRPr="00493B09">
              <w:rPr>
                <w:rFonts w:ascii="Arial Narrow" w:hAnsi="Arial Narrow"/>
                <w:color w:val="70AD47" w:themeColor="accent6"/>
                <w:sz w:val="20"/>
                <w:szCs w:val="20"/>
                <w:lang w:eastAsia="en-US"/>
              </w:rPr>
              <w:t xml:space="preserve">, </w:t>
            </w:r>
            <w:r w:rsidRPr="00493B09">
              <w:rPr>
                <w:rFonts w:ascii="Arial Narrow" w:hAnsi="Arial Narrow" w:cs="Arial Narrow"/>
                <w:color w:val="70AD47" w:themeColor="accent6"/>
                <w:sz w:val="20"/>
                <w:szCs w:val="20"/>
                <w:lang w:eastAsia="en-US"/>
              </w:rPr>
              <w:t>уй</w:t>
            </w:r>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хўжалигингиз</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номидан</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кимдир</w:t>
            </w:r>
            <w:proofErr w:type="spellEnd"/>
            <w:r w:rsidRPr="00493B09">
              <w:rPr>
                <w:rFonts w:ascii="Arial Narrow" w:hAnsi="Arial Narrow"/>
                <w:color w:val="70AD47" w:themeColor="accent6"/>
                <w:sz w:val="20"/>
                <w:szCs w:val="20"/>
                <w:lang w:eastAsia="en-US"/>
              </w:rPr>
              <w:t xml:space="preserve"> </w:t>
            </w:r>
            <w:proofErr w:type="spellStart"/>
            <w:r w:rsidRPr="00493B09">
              <w:rPr>
                <w:rFonts w:ascii="Calibri" w:hAnsi="Calibri" w:cs="Calibri"/>
                <w:color w:val="70AD47" w:themeColor="accent6"/>
                <w:sz w:val="20"/>
                <w:szCs w:val="20"/>
                <w:lang w:eastAsia="en-US"/>
              </w:rPr>
              <w:t>қ</w:t>
            </w:r>
            <w:r w:rsidRPr="00493B09">
              <w:rPr>
                <w:rFonts w:ascii="Arial Narrow" w:hAnsi="Arial Narrow" w:cs="Arial Narrow"/>
                <w:color w:val="70AD47" w:themeColor="accent6"/>
                <w:sz w:val="20"/>
                <w:szCs w:val="20"/>
                <w:lang w:eastAsia="en-US"/>
              </w:rPr>
              <w:t>атнашдими</w:t>
            </w:r>
            <w:proofErr w:type="spellEnd"/>
            <w:r w:rsidRPr="00493B09">
              <w:rPr>
                <w:rFonts w:ascii="Arial Narrow" w:hAnsi="Arial Narrow"/>
                <w:color w:val="70AD47" w:themeColor="accent6"/>
                <w:sz w:val="20"/>
                <w:szCs w:val="20"/>
                <w:lang w:eastAsia="en-US"/>
              </w:rPr>
              <w:t>? (</w:t>
            </w:r>
            <w:proofErr w:type="spellStart"/>
            <w:r w:rsidRPr="00493B09">
              <w:rPr>
                <w:rFonts w:ascii="Arial Narrow" w:hAnsi="Arial Narrow" w:cs="Arial Narrow"/>
                <w:color w:val="70AD47" w:themeColor="accent6"/>
                <w:sz w:val="20"/>
                <w:szCs w:val="20"/>
                <w:lang w:eastAsia="en-US"/>
              </w:rPr>
              <w:t>масалан</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кўчабоши</w:t>
            </w:r>
            <w:proofErr w:type="spellEnd"/>
            <w:r w:rsidRPr="00493B09">
              <w:rPr>
                <w:rFonts w:ascii="Arial Narrow" w:hAnsi="Arial Narrow"/>
                <w:color w:val="70AD47" w:themeColor="accent6"/>
                <w:sz w:val="20"/>
                <w:szCs w:val="20"/>
                <w:lang w:eastAsia="en-US"/>
              </w:rPr>
              <w:t xml:space="preserve">, </w:t>
            </w:r>
            <w:r w:rsidRPr="00493B09">
              <w:rPr>
                <w:rFonts w:ascii="Arial Narrow" w:hAnsi="Arial Narrow" w:cs="Arial Narrow"/>
                <w:color w:val="70AD47" w:themeColor="accent6"/>
                <w:sz w:val="20"/>
                <w:szCs w:val="20"/>
                <w:lang w:eastAsia="en-US"/>
              </w:rPr>
              <w:t>домком</w:t>
            </w:r>
            <w:r w:rsidRPr="00493B0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00DF2680"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roofErr w:type="spellStart"/>
            <w:r w:rsidRPr="00493B09">
              <w:rPr>
                <w:rFonts w:cs="Calibri"/>
                <w:color w:val="70AD47" w:themeColor="accent6"/>
                <w:sz w:val="20"/>
                <w:szCs w:val="20"/>
                <w:lang w:val="ru-RU"/>
              </w:rPr>
              <w:t>Ҳ</w:t>
            </w:r>
            <w:r w:rsidRPr="00493B09">
              <w:rPr>
                <w:rFonts w:ascii="Arial Narrow" w:hAnsi="Arial Narrow" w:cs="Arial Narrow"/>
                <w:color w:val="70AD47" w:themeColor="accent6"/>
                <w:sz w:val="20"/>
                <w:szCs w:val="20"/>
                <w:lang w:val="ru-RU"/>
              </w:rPr>
              <w:t>а</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1</w:t>
            </w:r>
          </w:p>
          <w:p w14:paraId="0BD4B081"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roofErr w:type="spellStart"/>
            <w:r w:rsidRPr="00493B09">
              <w:rPr>
                <w:rFonts w:ascii="Arial Narrow" w:hAnsi="Arial Narrow"/>
                <w:color w:val="70AD47" w:themeColor="accent6"/>
                <w:sz w:val="20"/>
                <w:szCs w:val="20"/>
                <w:lang w:val="ru-RU"/>
              </w:rPr>
              <w:t>Йў</w:t>
            </w:r>
            <w:r w:rsidRPr="00493B09">
              <w:rPr>
                <w:rFonts w:cs="Calibri"/>
                <w:color w:val="70AD47" w:themeColor="accent6"/>
                <w:sz w:val="20"/>
                <w:szCs w:val="20"/>
                <w:lang w:val="ru-RU"/>
              </w:rPr>
              <w:t>қ</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2</w:t>
            </w:r>
          </w:p>
          <w:p w14:paraId="7983FA96"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proofErr w:type="spellStart"/>
            <w:r w:rsidRPr="00493B09">
              <w:rPr>
                <w:rFonts w:ascii="Arial Narrow" w:hAnsi="Arial Narrow"/>
                <w:color w:val="70AD47" w:themeColor="accent6"/>
                <w:sz w:val="20"/>
                <w:szCs w:val="20"/>
                <w:lang w:val="ru-RU"/>
              </w:rPr>
              <w:t>Билмайман</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3</w:t>
            </w:r>
          </w:p>
        </w:tc>
      </w:tr>
      <w:tr w:rsidR="00265FC8" w:rsidRPr="00493B09" w14:paraId="601DE3FB" w14:textId="77777777" w:rsidTr="00493B09">
        <w:trPr>
          <w:trHeight w:val="20"/>
        </w:trPr>
        <w:tc>
          <w:tcPr>
            <w:tcW w:w="833" w:type="pct"/>
            <w:tcBorders>
              <w:bottom w:val="double" w:sz="4" w:space="0" w:color="auto"/>
            </w:tcBorders>
          </w:tcPr>
          <w:p w14:paraId="16AD6917" w14:textId="77777777" w:rsidR="00265FC8" w:rsidRPr="00493B09" w:rsidRDefault="00265FC8" w:rsidP="00493B09">
            <w:pPr>
              <w:contextualSpacing/>
              <w:rPr>
                <w:rFonts w:ascii="Arial Narrow" w:hAnsi="Arial Narrow"/>
                <w:b/>
                <w:sz w:val="20"/>
                <w:szCs w:val="20"/>
              </w:rPr>
            </w:pPr>
          </w:p>
        </w:tc>
        <w:tc>
          <w:tcPr>
            <w:tcW w:w="2042" w:type="pct"/>
            <w:tcBorders>
              <w:bottom w:val="double" w:sz="4" w:space="0" w:color="auto"/>
            </w:tcBorders>
          </w:tcPr>
          <w:p w14:paraId="15A5618A"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049B97DE"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p>
        </w:tc>
      </w:tr>
      <w:tr w:rsidR="00265FC8" w:rsidRPr="00121201" w14:paraId="521AAA47" w14:textId="77777777" w:rsidTr="00493B09">
        <w:trPr>
          <w:trHeight w:val="20"/>
        </w:trPr>
        <w:tc>
          <w:tcPr>
            <w:tcW w:w="833" w:type="pct"/>
            <w:vMerge w:val="restart"/>
            <w:tcBorders>
              <w:top w:val="double" w:sz="4" w:space="0" w:color="auto"/>
              <w:right w:val="double" w:sz="4" w:space="0" w:color="auto"/>
            </w:tcBorders>
          </w:tcPr>
          <w:p w14:paraId="75C00732" w14:textId="77777777" w:rsidR="00265FC8" w:rsidRPr="00493B09" w:rsidRDefault="00265FC8" w:rsidP="00493B09">
            <w:pPr>
              <w:contextualSpacing/>
              <w:rPr>
                <w:rFonts w:ascii="Arial Narrow" w:hAnsi="Arial Narrow"/>
                <w:b/>
                <w:sz w:val="20"/>
                <w:szCs w:val="20"/>
                <w:lang w:val="en-US" w:eastAsia="en-US"/>
              </w:rPr>
            </w:pPr>
            <w:r w:rsidRPr="00493B09">
              <w:rPr>
                <w:rFonts w:ascii="Arial Narrow" w:hAnsi="Arial Narrow"/>
                <w:b/>
                <w:sz w:val="20"/>
                <w:szCs w:val="20"/>
                <w:lang w:val="en-US" w:eastAsia="en-US"/>
              </w:rPr>
              <w:t>elect_q3</w:t>
            </w:r>
          </w:p>
          <w:p w14:paraId="62E10265" w14:textId="77777777" w:rsidR="00265FC8" w:rsidRPr="00493B09" w:rsidRDefault="00265FC8" w:rsidP="00493B09">
            <w:pPr>
              <w:contextualSpacing/>
              <w:rPr>
                <w:rFonts w:ascii="Arial Narrow" w:hAnsi="Arial Narrow"/>
                <w:b/>
                <w:sz w:val="20"/>
                <w:szCs w:val="20"/>
                <w:lang w:val="en-US" w:eastAsia="en-US"/>
              </w:rPr>
            </w:pPr>
          </w:p>
          <w:p w14:paraId="2114AA3C" w14:textId="77777777" w:rsidR="003F4994" w:rsidRPr="00493B09" w:rsidRDefault="003F4994" w:rsidP="00493B09">
            <w:pPr>
              <w:contextualSpacing/>
              <w:rPr>
                <w:rFonts w:ascii="Arial Narrow" w:hAnsi="Arial Narrow"/>
                <w:bCs/>
                <w:i/>
                <w:iCs/>
                <w:color w:val="A6A6A6" w:themeColor="background1" w:themeShade="A6"/>
                <w:sz w:val="20"/>
                <w:szCs w:val="20"/>
                <w:lang w:val="en-US"/>
              </w:rPr>
            </w:pPr>
            <w:r w:rsidRPr="00493B09">
              <w:rPr>
                <w:rFonts w:ascii="Arial Narrow" w:hAnsi="Arial Narrow"/>
                <w:bCs/>
                <w:i/>
                <w:iCs/>
                <w:color w:val="A6A6A6" w:themeColor="background1" w:themeShade="A6"/>
                <w:sz w:val="20"/>
                <w:szCs w:val="20"/>
                <w:lang w:val="en-US"/>
              </w:rPr>
              <w:t>[Only Round 11]</w:t>
            </w:r>
          </w:p>
          <w:p w14:paraId="6D25D8FF" w14:textId="49140BC7" w:rsidR="009D37C8" w:rsidRPr="00493B09" w:rsidRDefault="009D37C8" w:rsidP="00493B09">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0029596"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r w:rsidRPr="00493B09">
              <w:rPr>
                <w:rFonts w:ascii="Arial Narrow" w:eastAsia="Batang" w:hAnsi="Arial Narrow"/>
                <w:b/>
                <w:color w:val="70AD47" w:themeColor="accent6"/>
                <w:sz w:val="20"/>
                <w:szCs w:val="20"/>
                <w:lang w:val="en-US"/>
              </w:rPr>
              <w:t>What do you think, the population of Uzbekistan thinks of May elections of mahalla heads, on average?</w:t>
            </w:r>
          </w:p>
        </w:tc>
        <w:tc>
          <w:tcPr>
            <w:tcW w:w="2125" w:type="pct"/>
            <w:tcBorders>
              <w:top w:val="double" w:sz="4" w:space="0" w:color="auto"/>
              <w:left w:val="single" w:sz="4" w:space="0" w:color="auto"/>
              <w:bottom w:val="single" w:sz="48" w:space="0" w:color="FFFFFF" w:themeColor="background1"/>
            </w:tcBorders>
          </w:tcPr>
          <w:p w14:paraId="5E318B8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Elections were more transparent than the previous elections</w:t>
            </w:r>
            <w:r w:rsidRPr="00493B09">
              <w:rPr>
                <w:rFonts w:ascii="Arial Narrow" w:hAnsi="Arial Narrow"/>
                <w:b/>
                <w:color w:val="70AD47" w:themeColor="accent6"/>
                <w:sz w:val="20"/>
                <w:szCs w:val="20"/>
              </w:rPr>
              <w:tab/>
              <w:t>1</w:t>
            </w:r>
          </w:p>
          <w:p w14:paraId="2DC1E946"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Elections were not transparent</w:t>
            </w:r>
            <w:r w:rsidRPr="00493B09">
              <w:rPr>
                <w:rFonts w:ascii="Arial Narrow" w:hAnsi="Arial Narrow"/>
                <w:b/>
                <w:color w:val="70AD47" w:themeColor="accent6"/>
                <w:sz w:val="20"/>
                <w:szCs w:val="20"/>
              </w:rPr>
              <w:tab/>
              <w:t>2</w:t>
            </w:r>
          </w:p>
          <w:p w14:paraId="031EDD41"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Don't know</w:t>
            </w:r>
            <w:r w:rsidRPr="00493B09">
              <w:rPr>
                <w:rFonts w:ascii="Arial Narrow" w:hAnsi="Arial Narrow"/>
                <w:b/>
                <w:color w:val="70AD47" w:themeColor="accent6"/>
                <w:sz w:val="20"/>
                <w:szCs w:val="20"/>
              </w:rPr>
              <w:tab/>
              <w:t>3</w:t>
            </w:r>
          </w:p>
        </w:tc>
      </w:tr>
      <w:tr w:rsidR="00265FC8" w:rsidRPr="00493B09" w14:paraId="6A5CCA2E" w14:textId="77777777" w:rsidTr="00493B09">
        <w:trPr>
          <w:trHeight w:val="20"/>
        </w:trPr>
        <w:tc>
          <w:tcPr>
            <w:tcW w:w="833" w:type="pct"/>
            <w:vMerge/>
            <w:tcBorders>
              <w:top w:val="single" w:sz="4" w:space="0" w:color="auto"/>
              <w:right w:val="double" w:sz="4" w:space="0" w:color="auto"/>
            </w:tcBorders>
          </w:tcPr>
          <w:p w14:paraId="64035151"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537401" w14:textId="77777777" w:rsidR="00265FC8" w:rsidRPr="00493B09" w:rsidRDefault="00265FC8" w:rsidP="00493B09">
            <w:pPr>
              <w:keepNext/>
              <w:ind w:left="404" w:hanging="404"/>
              <w:contextualSpacing/>
              <w:rPr>
                <w:rFonts w:ascii="Arial Narrow" w:eastAsia="Batang" w:hAnsi="Arial Narrow"/>
                <w:color w:val="70AD47" w:themeColor="accent6"/>
                <w:sz w:val="20"/>
                <w:szCs w:val="20"/>
              </w:rPr>
            </w:pPr>
            <w:r w:rsidRPr="00493B09">
              <w:rPr>
                <w:rFonts w:ascii="Arial Narrow" w:eastAsia="Batang" w:hAnsi="Arial Narrow"/>
                <w:color w:val="70AD47" w:themeColor="accent6"/>
                <w:sz w:val="20"/>
                <w:szCs w:val="20"/>
              </w:rPr>
              <w:t>Как вы думаете, население Узбекистана в среднем думает о майских выборах глав махаллей?</w:t>
            </w:r>
          </w:p>
        </w:tc>
        <w:tc>
          <w:tcPr>
            <w:tcW w:w="2125" w:type="pct"/>
            <w:tcBorders>
              <w:top w:val="single" w:sz="48" w:space="0" w:color="FFFFFF" w:themeColor="background1"/>
              <w:left w:val="single" w:sz="4" w:space="0" w:color="auto"/>
              <w:bottom w:val="single" w:sz="48" w:space="0" w:color="FFFFFF" w:themeColor="background1"/>
            </w:tcBorders>
          </w:tcPr>
          <w:p w14:paraId="12963391"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Выборы были более прозрачными, чем на предыдущих выборах</w:t>
            </w:r>
            <w:r w:rsidRPr="00493B09">
              <w:rPr>
                <w:rFonts w:ascii="Arial Narrow" w:hAnsi="Arial Narrow"/>
                <w:color w:val="70AD47" w:themeColor="accent6"/>
                <w:sz w:val="20"/>
                <w:szCs w:val="20"/>
                <w:lang w:val="ru-RU"/>
              </w:rPr>
              <w:tab/>
              <w:t>1</w:t>
            </w:r>
          </w:p>
          <w:p w14:paraId="2744F60D"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Выборы не были прозрачными</w:t>
            </w:r>
            <w:r w:rsidRPr="00493B09">
              <w:rPr>
                <w:rFonts w:ascii="Arial Narrow" w:hAnsi="Arial Narrow"/>
                <w:color w:val="70AD47" w:themeColor="accent6"/>
                <w:sz w:val="20"/>
                <w:szCs w:val="20"/>
                <w:lang w:val="ru-RU"/>
              </w:rPr>
              <w:tab/>
              <w:t>2</w:t>
            </w:r>
          </w:p>
          <w:p w14:paraId="1BA0294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Не знаю</w:t>
            </w:r>
            <w:r w:rsidRPr="00493B09">
              <w:rPr>
                <w:rFonts w:ascii="Arial Narrow" w:hAnsi="Arial Narrow"/>
                <w:color w:val="70AD47" w:themeColor="accent6"/>
                <w:sz w:val="20"/>
                <w:szCs w:val="20"/>
                <w:lang w:val="ru-RU"/>
              </w:rPr>
              <w:tab/>
              <w:t>3</w:t>
            </w:r>
          </w:p>
        </w:tc>
      </w:tr>
      <w:tr w:rsidR="00265FC8" w:rsidRPr="00493B09" w14:paraId="672B9F86" w14:textId="77777777" w:rsidTr="00493B09">
        <w:trPr>
          <w:trHeight w:val="20"/>
        </w:trPr>
        <w:tc>
          <w:tcPr>
            <w:tcW w:w="833" w:type="pct"/>
            <w:vMerge/>
            <w:tcBorders>
              <w:top w:val="single" w:sz="4" w:space="0" w:color="auto"/>
              <w:right w:val="double" w:sz="4" w:space="0" w:color="auto"/>
            </w:tcBorders>
          </w:tcPr>
          <w:p w14:paraId="04C53FCD" w14:textId="77777777" w:rsidR="00265FC8" w:rsidRPr="00493B09" w:rsidRDefault="00265FC8" w:rsidP="00493B09">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E2D3CF8" w14:textId="789D8580" w:rsidR="00265FC8" w:rsidRPr="00493B09" w:rsidRDefault="00265FC8" w:rsidP="00493B09">
            <w:pPr>
              <w:keepNext/>
              <w:ind w:left="404" w:hanging="404"/>
              <w:contextualSpacing/>
              <w:rPr>
                <w:rFonts w:ascii="Arial Narrow" w:hAnsi="Arial Narrow"/>
                <w:color w:val="70AD47" w:themeColor="accent6"/>
                <w:sz w:val="20"/>
                <w:szCs w:val="20"/>
                <w:lang w:eastAsia="en-US"/>
              </w:rPr>
            </w:pPr>
            <w:proofErr w:type="spellStart"/>
            <w:r w:rsidRPr="00493B09">
              <w:rPr>
                <w:rFonts w:ascii="Arial Narrow" w:hAnsi="Arial Narrow"/>
                <w:color w:val="70AD47" w:themeColor="accent6"/>
                <w:sz w:val="20"/>
                <w:szCs w:val="20"/>
                <w:lang w:eastAsia="en-US"/>
              </w:rPr>
              <w:t>Сизнинг</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фикрингизча</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Ўзбекистон</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ахолиси</w:t>
            </w:r>
            <w:proofErr w:type="spellEnd"/>
            <w:r w:rsidRPr="00493B09">
              <w:rPr>
                <w:rFonts w:ascii="Arial Narrow" w:hAnsi="Arial Narrow"/>
                <w:color w:val="70AD47" w:themeColor="accent6"/>
                <w:sz w:val="20"/>
                <w:szCs w:val="20"/>
                <w:lang w:eastAsia="en-US"/>
              </w:rPr>
              <w:t xml:space="preserve"> май </w:t>
            </w:r>
            <w:proofErr w:type="spellStart"/>
            <w:r w:rsidRPr="00493B09">
              <w:rPr>
                <w:rFonts w:ascii="Arial Narrow" w:hAnsi="Arial Narrow"/>
                <w:color w:val="70AD47" w:themeColor="accent6"/>
                <w:sz w:val="20"/>
                <w:szCs w:val="20"/>
                <w:lang w:eastAsia="en-US"/>
              </w:rPr>
              <w:t>ойида</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бўлиб</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ўтган</w:t>
            </w:r>
            <w:proofErr w:type="spellEnd"/>
            <w:r w:rsidRPr="00493B09">
              <w:rPr>
                <w:rFonts w:ascii="Arial Narrow" w:hAnsi="Arial Narrow"/>
                <w:color w:val="70AD47" w:themeColor="accent6"/>
                <w:sz w:val="20"/>
                <w:szCs w:val="20"/>
                <w:lang w:eastAsia="en-US"/>
              </w:rPr>
              <w:t xml:space="preserve"> махалла </w:t>
            </w:r>
            <w:proofErr w:type="spellStart"/>
            <w:r w:rsidRPr="00493B09">
              <w:rPr>
                <w:rFonts w:ascii="Arial Narrow" w:hAnsi="Arial Narrow"/>
                <w:color w:val="70AD47" w:themeColor="accent6"/>
                <w:sz w:val="20"/>
                <w:szCs w:val="20"/>
                <w:lang w:eastAsia="en-US"/>
              </w:rPr>
              <w:t>раислари</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сайловлари</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ха</w:t>
            </w:r>
            <w:r w:rsidRPr="00493B09">
              <w:rPr>
                <w:rFonts w:ascii="Calibri" w:hAnsi="Calibri" w:cs="Calibri"/>
                <w:color w:val="70AD47" w:themeColor="accent6"/>
                <w:sz w:val="20"/>
                <w:szCs w:val="20"/>
                <w:lang w:eastAsia="en-US"/>
              </w:rPr>
              <w:t>қ</w:t>
            </w:r>
            <w:r w:rsidRPr="00493B09">
              <w:rPr>
                <w:rFonts w:ascii="Arial Narrow" w:hAnsi="Arial Narrow" w:cs="Arial Narrow"/>
                <w:color w:val="70AD47" w:themeColor="accent6"/>
                <w:sz w:val="20"/>
                <w:szCs w:val="20"/>
                <w:lang w:eastAsia="en-US"/>
              </w:rPr>
              <w:t>ида</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нима</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деб</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ўйлашади</w:t>
            </w:r>
            <w:proofErr w:type="spellEnd"/>
            <w:r w:rsidRPr="00493B0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4888B0FD"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proofErr w:type="spellStart"/>
            <w:r w:rsidRPr="00493B09">
              <w:rPr>
                <w:rFonts w:ascii="Arial Narrow" w:hAnsi="Arial Narrow"/>
                <w:color w:val="70AD47" w:themeColor="accent6"/>
                <w:sz w:val="20"/>
                <w:szCs w:val="20"/>
                <w:lang w:val="ru-RU"/>
              </w:rPr>
              <w:t>Ўтган</w:t>
            </w:r>
            <w:proofErr w:type="spellEnd"/>
            <w:r w:rsidRPr="00493B09">
              <w:rPr>
                <w:rFonts w:ascii="Arial Narrow" w:hAnsi="Arial Narrow"/>
                <w:color w:val="70AD47" w:themeColor="accent6"/>
                <w:sz w:val="20"/>
                <w:szCs w:val="20"/>
                <w:lang w:val="ru-RU"/>
              </w:rPr>
              <w:t xml:space="preserve"> </w:t>
            </w:r>
            <w:proofErr w:type="spellStart"/>
            <w:r w:rsidRPr="00493B09">
              <w:rPr>
                <w:rFonts w:ascii="Arial Narrow" w:hAnsi="Arial Narrow"/>
                <w:color w:val="70AD47" w:themeColor="accent6"/>
                <w:sz w:val="20"/>
                <w:szCs w:val="20"/>
                <w:lang w:val="ru-RU"/>
              </w:rPr>
              <w:t>сайловларга</w:t>
            </w:r>
            <w:proofErr w:type="spellEnd"/>
            <w:r w:rsidRPr="00493B09">
              <w:rPr>
                <w:rFonts w:ascii="Arial Narrow" w:hAnsi="Arial Narrow"/>
                <w:color w:val="70AD47" w:themeColor="accent6"/>
                <w:sz w:val="20"/>
                <w:szCs w:val="20"/>
                <w:lang w:val="ru-RU"/>
              </w:rPr>
              <w:t xml:space="preserve"> </w:t>
            </w:r>
            <w:proofErr w:type="spellStart"/>
            <w:r w:rsidRPr="00493B09">
              <w:rPr>
                <w:rFonts w:cs="Calibri"/>
                <w:color w:val="70AD47" w:themeColor="accent6"/>
                <w:sz w:val="20"/>
                <w:szCs w:val="20"/>
                <w:lang w:val="ru-RU"/>
              </w:rPr>
              <w:t>қ</w:t>
            </w:r>
            <w:r w:rsidRPr="00493B09">
              <w:rPr>
                <w:rFonts w:ascii="Arial Narrow" w:hAnsi="Arial Narrow" w:cs="Arial Narrow"/>
                <w:color w:val="70AD47" w:themeColor="accent6"/>
                <w:sz w:val="20"/>
                <w:szCs w:val="20"/>
                <w:lang w:val="ru-RU"/>
              </w:rPr>
              <w:t>араганда</w:t>
            </w:r>
            <w:proofErr w:type="spellEnd"/>
            <w:r w:rsidRPr="00493B09">
              <w:rPr>
                <w:rFonts w:ascii="Arial Narrow" w:hAnsi="Arial Narrow"/>
                <w:color w:val="70AD47" w:themeColor="accent6"/>
                <w:sz w:val="20"/>
                <w:szCs w:val="20"/>
                <w:lang w:val="ru-RU"/>
              </w:rPr>
              <w:t xml:space="preserve"> </w:t>
            </w:r>
            <w:proofErr w:type="spellStart"/>
            <w:r w:rsidRPr="00493B09">
              <w:rPr>
                <w:rFonts w:ascii="Arial Narrow" w:hAnsi="Arial Narrow" w:cs="Arial Narrow"/>
                <w:color w:val="70AD47" w:themeColor="accent6"/>
                <w:sz w:val="20"/>
                <w:szCs w:val="20"/>
                <w:lang w:val="ru-RU"/>
              </w:rPr>
              <w:t>бу</w:t>
            </w:r>
            <w:proofErr w:type="spellEnd"/>
            <w:r w:rsidRPr="00493B09">
              <w:rPr>
                <w:rFonts w:ascii="Arial Narrow" w:hAnsi="Arial Narrow"/>
                <w:color w:val="70AD47" w:themeColor="accent6"/>
                <w:sz w:val="20"/>
                <w:szCs w:val="20"/>
                <w:lang w:val="ru-RU"/>
              </w:rPr>
              <w:t xml:space="preserve"> </w:t>
            </w:r>
            <w:proofErr w:type="spellStart"/>
            <w:r w:rsidRPr="00493B09">
              <w:rPr>
                <w:rFonts w:ascii="Arial Narrow" w:hAnsi="Arial Narrow" w:cs="Arial Narrow"/>
                <w:color w:val="70AD47" w:themeColor="accent6"/>
                <w:sz w:val="20"/>
                <w:szCs w:val="20"/>
                <w:lang w:val="ru-RU"/>
              </w:rPr>
              <w:t>сайловлар</w:t>
            </w:r>
            <w:proofErr w:type="spellEnd"/>
            <w:r w:rsidRPr="00493B09">
              <w:rPr>
                <w:rFonts w:ascii="Arial Narrow" w:hAnsi="Arial Narrow"/>
                <w:color w:val="70AD47" w:themeColor="accent6"/>
                <w:sz w:val="20"/>
                <w:szCs w:val="20"/>
                <w:lang w:val="ru-RU"/>
              </w:rPr>
              <w:t xml:space="preserve"> </w:t>
            </w:r>
            <w:proofErr w:type="spellStart"/>
            <w:r w:rsidRPr="00493B09">
              <w:rPr>
                <w:rFonts w:ascii="Arial Narrow" w:hAnsi="Arial Narrow" w:cs="Arial Narrow"/>
                <w:color w:val="70AD47" w:themeColor="accent6"/>
                <w:sz w:val="20"/>
                <w:szCs w:val="20"/>
                <w:lang w:val="ru-RU"/>
              </w:rPr>
              <w:t>ошкора</w:t>
            </w:r>
            <w:proofErr w:type="spellEnd"/>
            <w:r w:rsidRPr="00493B09">
              <w:rPr>
                <w:rFonts w:ascii="Arial Narrow" w:hAnsi="Arial Narrow"/>
                <w:color w:val="70AD47" w:themeColor="accent6"/>
                <w:sz w:val="20"/>
                <w:szCs w:val="20"/>
                <w:lang w:val="ru-RU"/>
              </w:rPr>
              <w:t xml:space="preserve"> </w:t>
            </w:r>
            <w:proofErr w:type="spellStart"/>
            <w:r w:rsidRPr="00493B09">
              <w:rPr>
                <w:rFonts w:ascii="Arial Narrow" w:hAnsi="Arial Narrow" w:cs="Arial Narrow"/>
                <w:color w:val="70AD47" w:themeColor="accent6"/>
                <w:sz w:val="20"/>
                <w:szCs w:val="20"/>
                <w:lang w:val="ru-RU"/>
              </w:rPr>
              <w:t>бўлди</w:t>
            </w:r>
            <w:proofErr w:type="spellEnd"/>
            <w:r w:rsidRPr="00493B09">
              <w:rPr>
                <w:rFonts w:ascii="Arial Narrow" w:hAnsi="Arial Narrow"/>
                <w:color w:val="70AD47" w:themeColor="accent6"/>
                <w:sz w:val="20"/>
                <w:szCs w:val="20"/>
                <w:lang w:val="ru-RU"/>
              </w:rPr>
              <w:tab/>
              <w:t>1</w:t>
            </w:r>
          </w:p>
          <w:p w14:paraId="3EFAAAE8"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roofErr w:type="spellStart"/>
            <w:r w:rsidRPr="00493B09">
              <w:rPr>
                <w:rFonts w:ascii="Arial Narrow" w:hAnsi="Arial Narrow"/>
                <w:color w:val="70AD47" w:themeColor="accent6"/>
                <w:sz w:val="20"/>
                <w:szCs w:val="20"/>
                <w:lang w:val="ru-RU"/>
              </w:rPr>
              <w:t>Сайловлар</w:t>
            </w:r>
            <w:proofErr w:type="spellEnd"/>
            <w:r w:rsidRPr="00493B09">
              <w:rPr>
                <w:rFonts w:ascii="Arial Narrow" w:hAnsi="Arial Narrow"/>
                <w:color w:val="70AD47" w:themeColor="accent6"/>
                <w:sz w:val="20"/>
                <w:szCs w:val="20"/>
                <w:lang w:val="ru-RU"/>
              </w:rPr>
              <w:t xml:space="preserve"> </w:t>
            </w:r>
            <w:proofErr w:type="spellStart"/>
            <w:r w:rsidRPr="00493B09">
              <w:rPr>
                <w:rFonts w:ascii="Arial Narrow" w:hAnsi="Arial Narrow"/>
                <w:color w:val="70AD47" w:themeColor="accent6"/>
                <w:sz w:val="20"/>
                <w:szCs w:val="20"/>
                <w:lang w:val="ru-RU"/>
              </w:rPr>
              <w:t>ошкора</w:t>
            </w:r>
            <w:proofErr w:type="spellEnd"/>
            <w:r w:rsidRPr="00493B09">
              <w:rPr>
                <w:rFonts w:ascii="Arial Narrow" w:hAnsi="Arial Narrow"/>
                <w:color w:val="70AD47" w:themeColor="accent6"/>
                <w:sz w:val="20"/>
                <w:szCs w:val="20"/>
                <w:lang w:val="ru-RU"/>
              </w:rPr>
              <w:t xml:space="preserve"> </w:t>
            </w:r>
            <w:proofErr w:type="spellStart"/>
            <w:r w:rsidRPr="00493B09">
              <w:rPr>
                <w:rFonts w:ascii="Arial Narrow" w:hAnsi="Arial Narrow"/>
                <w:color w:val="70AD47" w:themeColor="accent6"/>
                <w:sz w:val="20"/>
                <w:szCs w:val="20"/>
                <w:lang w:val="ru-RU"/>
              </w:rPr>
              <w:t>бўлмади</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3</w:t>
            </w:r>
          </w:p>
          <w:p w14:paraId="317B6DA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roofErr w:type="spellStart"/>
            <w:r w:rsidRPr="00493B09">
              <w:rPr>
                <w:rFonts w:ascii="Arial Narrow" w:hAnsi="Arial Narrow"/>
                <w:color w:val="70AD47" w:themeColor="accent6"/>
                <w:sz w:val="20"/>
                <w:szCs w:val="20"/>
                <w:lang w:val="ru-RU"/>
              </w:rPr>
              <w:t>Билмайман</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3</w:t>
            </w:r>
          </w:p>
        </w:tc>
      </w:tr>
      <w:tr w:rsidR="00265FC8" w:rsidRPr="00493B09" w14:paraId="2B8A03C5" w14:textId="77777777" w:rsidTr="00493B09">
        <w:trPr>
          <w:trHeight w:val="20"/>
        </w:trPr>
        <w:tc>
          <w:tcPr>
            <w:tcW w:w="833" w:type="pct"/>
            <w:tcBorders>
              <w:bottom w:val="double" w:sz="4" w:space="0" w:color="auto"/>
            </w:tcBorders>
          </w:tcPr>
          <w:p w14:paraId="0F93C66D" w14:textId="77777777" w:rsidR="00265FC8" w:rsidRPr="00493B09" w:rsidRDefault="00265FC8" w:rsidP="00493B09">
            <w:pPr>
              <w:contextualSpacing/>
              <w:rPr>
                <w:rFonts w:ascii="Arial Narrow" w:hAnsi="Arial Narrow"/>
                <w:b/>
                <w:sz w:val="20"/>
                <w:szCs w:val="20"/>
              </w:rPr>
            </w:pPr>
          </w:p>
        </w:tc>
        <w:tc>
          <w:tcPr>
            <w:tcW w:w="2042" w:type="pct"/>
            <w:tcBorders>
              <w:bottom w:val="double" w:sz="4" w:space="0" w:color="auto"/>
            </w:tcBorders>
          </w:tcPr>
          <w:p w14:paraId="333008E8"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54D286C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p>
        </w:tc>
      </w:tr>
      <w:tr w:rsidR="00265FC8" w:rsidRPr="00493B09" w14:paraId="1CDB6A18" w14:textId="77777777" w:rsidTr="00493B09">
        <w:trPr>
          <w:trHeight w:val="20"/>
        </w:trPr>
        <w:tc>
          <w:tcPr>
            <w:tcW w:w="833" w:type="pct"/>
            <w:vMerge w:val="restart"/>
            <w:tcBorders>
              <w:top w:val="double" w:sz="4" w:space="0" w:color="auto"/>
              <w:right w:val="double" w:sz="4" w:space="0" w:color="auto"/>
            </w:tcBorders>
          </w:tcPr>
          <w:p w14:paraId="68BF773A" w14:textId="77777777" w:rsidR="00265FC8" w:rsidRPr="00493B09" w:rsidRDefault="00265FC8" w:rsidP="00493B09">
            <w:pPr>
              <w:contextualSpacing/>
              <w:rPr>
                <w:rFonts w:ascii="Arial Narrow" w:hAnsi="Arial Narrow"/>
                <w:b/>
                <w:sz w:val="20"/>
                <w:szCs w:val="20"/>
                <w:lang w:val="en-US" w:eastAsia="en-US"/>
              </w:rPr>
            </w:pPr>
            <w:r w:rsidRPr="00493B09">
              <w:rPr>
                <w:rFonts w:ascii="Arial Narrow" w:hAnsi="Arial Narrow"/>
                <w:b/>
                <w:sz w:val="20"/>
                <w:szCs w:val="20"/>
                <w:lang w:val="en-US" w:eastAsia="en-US"/>
              </w:rPr>
              <w:t>elect_q4</w:t>
            </w:r>
          </w:p>
          <w:p w14:paraId="144DE409" w14:textId="77777777" w:rsidR="00265FC8" w:rsidRPr="00493B09" w:rsidRDefault="00265FC8" w:rsidP="00493B09">
            <w:pPr>
              <w:contextualSpacing/>
              <w:rPr>
                <w:rFonts w:ascii="Arial Narrow" w:hAnsi="Arial Narrow"/>
                <w:b/>
                <w:sz w:val="20"/>
                <w:szCs w:val="20"/>
                <w:lang w:val="en-US" w:eastAsia="en-US"/>
              </w:rPr>
            </w:pPr>
          </w:p>
          <w:p w14:paraId="3E780DE2" w14:textId="77777777" w:rsidR="003F4994" w:rsidRPr="00493B09" w:rsidRDefault="003F4994" w:rsidP="00493B09">
            <w:pPr>
              <w:contextualSpacing/>
              <w:rPr>
                <w:rFonts w:ascii="Arial Narrow" w:hAnsi="Arial Narrow"/>
                <w:bCs/>
                <w:i/>
                <w:iCs/>
                <w:color w:val="A6A6A6" w:themeColor="background1" w:themeShade="A6"/>
                <w:sz w:val="20"/>
                <w:szCs w:val="20"/>
                <w:lang w:val="en-US"/>
              </w:rPr>
            </w:pPr>
            <w:r w:rsidRPr="00493B09">
              <w:rPr>
                <w:rFonts w:ascii="Arial Narrow" w:hAnsi="Arial Narrow"/>
                <w:bCs/>
                <w:i/>
                <w:iCs/>
                <w:color w:val="A6A6A6" w:themeColor="background1" w:themeShade="A6"/>
                <w:sz w:val="20"/>
                <w:szCs w:val="20"/>
                <w:lang w:val="en-US"/>
              </w:rPr>
              <w:t>[Only Round 11]</w:t>
            </w:r>
          </w:p>
          <w:p w14:paraId="0B31D955" w14:textId="30D38A94" w:rsidR="009D37C8" w:rsidRPr="00493B09" w:rsidRDefault="009D37C8" w:rsidP="00493B09">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26B3DDD"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r w:rsidRPr="00493B09">
              <w:rPr>
                <w:rFonts w:ascii="Arial Narrow" w:eastAsia="Batang" w:hAnsi="Arial Narrow"/>
                <w:b/>
                <w:color w:val="70AD47" w:themeColor="accent6"/>
                <w:sz w:val="20"/>
                <w:szCs w:val="20"/>
                <w:lang w:val="en-US"/>
              </w:rPr>
              <w:t>Are you aware who was elected as your mahalla head?</w:t>
            </w:r>
          </w:p>
        </w:tc>
        <w:tc>
          <w:tcPr>
            <w:tcW w:w="2125" w:type="pct"/>
            <w:tcBorders>
              <w:top w:val="double" w:sz="4" w:space="0" w:color="auto"/>
              <w:left w:val="single" w:sz="4" w:space="0" w:color="auto"/>
              <w:bottom w:val="single" w:sz="48" w:space="0" w:color="FFFFFF" w:themeColor="background1"/>
            </w:tcBorders>
          </w:tcPr>
          <w:p w14:paraId="373112A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Yes</w:t>
            </w:r>
            <w:r w:rsidRPr="00493B09">
              <w:rPr>
                <w:rFonts w:ascii="Arial Narrow" w:hAnsi="Arial Narrow"/>
                <w:b/>
                <w:color w:val="70AD47" w:themeColor="accent6"/>
                <w:sz w:val="20"/>
                <w:szCs w:val="20"/>
              </w:rPr>
              <w:tab/>
              <w:t>1</w:t>
            </w:r>
          </w:p>
          <w:p w14:paraId="70A5D341"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No</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2</w:t>
            </w:r>
          </w:p>
          <w:p w14:paraId="24A65A1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Don't know</w:t>
            </w:r>
            <w:r w:rsidRPr="00493B09">
              <w:rPr>
                <w:rFonts w:ascii="Arial Narrow" w:hAnsi="Arial Narrow"/>
                <w:b/>
                <w:color w:val="70AD47" w:themeColor="accent6"/>
                <w:sz w:val="20"/>
                <w:szCs w:val="20"/>
              </w:rPr>
              <w:tab/>
              <w:t>3</w:t>
            </w:r>
          </w:p>
        </w:tc>
      </w:tr>
      <w:tr w:rsidR="00265FC8" w:rsidRPr="00493B09" w14:paraId="2871598C" w14:textId="77777777" w:rsidTr="00493B09">
        <w:trPr>
          <w:trHeight w:val="20"/>
        </w:trPr>
        <w:tc>
          <w:tcPr>
            <w:tcW w:w="833" w:type="pct"/>
            <w:vMerge/>
            <w:tcBorders>
              <w:top w:val="single" w:sz="4" w:space="0" w:color="auto"/>
              <w:right w:val="double" w:sz="4" w:space="0" w:color="auto"/>
            </w:tcBorders>
          </w:tcPr>
          <w:p w14:paraId="2881DB9C"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D2AEB0" w14:textId="77777777" w:rsidR="00265FC8" w:rsidRPr="00493B09" w:rsidRDefault="00265FC8" w:rsidP="00493B09">
            <w:pPr>
              <w:keepNext/>
              <w:ind w:left="404" w:hanging="404"/>
              <w:contextualSpacing/>
              <w:rPr>
                <w:rFonts w:ascii="Arial Narrow" w:eastAsia="Batang" w:hAnsi="Arial Narrow"/>
                <w:color w:val="70AD47" w:themeColor="accent6"/>
                <w:sz w:val="20"/>
                <w:szCs w:val="20"/>
              </w:rPr>
            </w:pPr>
            <w:r w:rsidRPr="00493B09">
              <w:rPr>
                <w:rFonts w:ascii="Arial Narrow" w:eastAsia="Batang" w:hAnsi="Arial Narrow"/>
                <w:color w:val="70AD47" w:themeColor="accent6"/>
                <w:sz w:val="20"/>
                <w:szCs w:val="20"/>
              </w:rPr>
              <w:t>Знаете ли вы, кто был избран вашим главой махалли?</w:t>
            </w:r>
          </w:p>
        </w:tc>
        <w:tc>
          <w:tcPr>
            <w:tcW w:w="2125" w:type="pct"/>
            <w:tcBorders>
              <w:top w:val="single" w:sz="48" w:space="0" w:color="FFFFFF" w:themeColor="background1"/>
              <w:left w:val="single" w:sz="4" w:space="0" w:color="auto"/>
              <w:bottom w:val="single" w:sz="48" w:space="0" w:color="FFFFFF" w:themeColor="background1"/>
            </w:tcBorders>
          </w:tcPr>
          <w:p w14:paraId="6584668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lang w:val="ru-RU"/>
              </w:rPr>
              <w:t>Да</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ab/>
              <w:t>1</w:t>
            </w:r>
          </w:p>
          <w:p w14:paraId="235F66E0"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lang w:val="ru-RU"/>
              </w:rPr>
              <w:t>Нет</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2</w:t>
            </w:r>
          </w:p>
          <w:p w14:paraId="1DFA5A9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Не знаю</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3</w:t>
            </w:r>
          </w:p>
        </w:tc>
      </w:tr>
      <w:tr w:rsidR="00265FC8" w:rsidRPr="00493B09" w14:paraId="1958D25F" w14:textId="77777777" w:rsidTr="00493B09">
        <w:trPr>
          <w:trHeight w:val="20"/>
        </w:trPr>
        <w:tc>
          <w:tcPr>
            <w:tcW w:w="833" w:type="pct"/>
            <w:vMerge/>
            <w:tcBorders>
              <w:top w:val="single" w:sz="4" w:space="0" w:color="auto"/>
              <w:right w:val="double" w:sz="4" w:space="0" w:color="auto"/>
            </w:tcBorders>
          </w:tcPr>
          <w:p w14:paraId="1F8526C7" w14:textId="77777777" w:rsidR="00265FC8" w:rsidRPr="00493B09" w:rsidRDefault="00265FC8" w:rsidP="00493B09">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22D6EBE" w14:textId="77777777" w:rsidR="00265FC8" w:rsidRPr="00493B09" w:rsidRDefault="00265FC8" w:rsidP="00493B09">
            <w:pPr>
              <w:keepNext/>
              <w:ind w:left="404" w:hanging="404"/>
              <w:contextualSpacing/>
              <w:rPr>
                <w:rFonts w:ascii="Arial Narrow" w:hAnsi="Arial Narrow"/>
                <w:color w:val="70AD47" w:themeColor="accent6"/>
                <w:sz w:val="20"/>
                <w:szCs w:val="20"/>
                <w:lang w:eastAsia="en-US"/>
              </w:rPr>
            </w:pPr>
            <w:proofErr w:type="spellStart"/>
            <w:r w:rsidRPr="00493B09">
              <w:rPr>
                <w:rFonts w:ascii="Arial Narrow" w:hAnsi="Arial Narrow"/>
                <w:color w:val="70AD47" w:themeColor="accent6"/>
                <w:sz w:val="20"/>
                <w:szCs w:val="20"/>
                <w:lang w:eastAsia="en-US"/>
              </w:rPr>
              <w:t>Сизнинг</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махаллангиз</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раиси</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сифатида</w:t>
            </w:r>
            <w:proofErr w:type="spellEnd"/>
            <w:r w:rsidRPr="00493B09">
              <w:rPr>
                <w:rFonts w:ascii="Arial Narrow" w:hAnsi="Arial Narrow"/>
                <w:color w:val="70AD47" w:themeColor="accent6"/>
                <w:sz w:val="20"/>
                <w:szCs w:val="20"/>
                <w:lang w:eastAsia="en-US"/>
              </w:rPr>
              <w:t xml:space="preserve"> ким </w:t>
            </w:r>
            <w:proofErr w:type="spellStart"/>
            <w:r w:rsidRPr="00493B09">
              <w:rPr>
                <w:rFonts w:ascii="Arial Narrow" w:hAnsi="Arial Narrow"/>
                <w:color w:val="70AD47" w:themeColor="accent6"/>
                <w:sz w:val="20"/>
                <w:szCs w:val="20"/>
                <w:lang w:eastAsia="en-US"/>
              </w:rPr>
              <w:t>сайланганини</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биласизми</w:t>
            </w:r>
            <w:proofErr w:type="spellEnd"/>
            <w:r w:rsidRPr="00493B0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33FE4FA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roofErr w:type="spellStart"/>
            <w:r w:rsidRPr="00493B09">
              <w:rPr>
                <w:rFonts w:cs="Calibri"/>
                <w:color w:val="70AD47" w:themeColor="accent6"/>
                <w:sz w:val="20"/>
                <w:szCs w:val="20"/>
                <w:lang w:val="ru-RU"/>
              </w:rPr>
              <w:t>Ҳ</w:t>
            </w:r>
            <w:r w:rsidRPr="00493B09">
              <w:rPr>
                <w:rFonts w:ascii="Arial Narrow" w:hAnsi="Arial Narrow" w:cs="Arial Narrow"/>
                <w:color w:val="70AD47" w:themeColor="accent6"/>
                <w:sz w:val="20"/>
                <w:szCs w:val="20"/>
                <w:lang w:val="ru-RU"/>
              </w:rPr>
              <w:t>а</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1</w:t>
            </w:r>
          </w:p>
          <w:p w14:paraId="3E43AC30"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roofErr w:type="spellStart"/>
            <w:r w:rsidRPr="00493B09">
              <w:rPr>
                <w:rFonts w:ascii="Arial Narrow" w:hAnsi="Arial Narrow"/>
                <w:color w:val="70AD47" w:themeColor="accent6"/>
                <w:sz w:val="20"/>
                <w:szCs w:val="20"/>
                <w:lang w:val="ru-RU"/>
              </w:rPr>
              <w:t>Йў</w:t>
            </w:r>
            <w:r w:rsidRPr="00493B09">
              <w:rPr>
                <w:rFonts w:cs="Calibri"/>
                <w:color w:val="70AD47" w:themeColor="accent6"/>
                <w:sz w:val="20"/>
                <w:szCs w:val="20"/>
                <w:lang w:val="ru-RU"/>
              </w:rPr>
              <w:t>қ</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2</w:t>
            </w:r>
          </w:p>
          <w:p w14:paraId="45318F7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proofErr w:type="spellStart"/>
            <w:r w:rsidRPr="00493B09">
              <w:rPr>
                <w:rFonts w:ascii="Arial Narrow" w:hAnsi="Arial Narrow"/>
                <w:color w:val="70AD47" w:themeColor="accent6"/>
                <w:sz w:val="20"/>
                <w:szCs w:val="20"/>
                <w:lang w:val="ru-RU"/>
              </w:rPr>
              <w:t>Билмайман</w:t>
            </w:r>
            <w:proofErr w:type="spellEnd"/>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rPr>
              <w:t>3</w:t>
            </w:r>
          </w:p>
        </w:tc>
      </w:tr>
      <w:tr w:rsidR="00265FC8" w:rsidRPr="00493B09" w14:paraId="185DB269" w14:textId="77777777" w:rsidTr="00493B09">
        <w:trPr>
          <w:trHeight w:val="20"/>
        </w:trPr>
        <w:tc>
          <w:tcPr>
            <w:tcW w:w="833" w:type="pct"/>
            <w:tcBorders>
              <w:bottom w:val="double" w:sz="4" w:space="0" w:color="auto"/>
            </w:tcBorders>
          </w:tcPr>
          <w:p w14:paraId="7F8B44B3" w14:textId="77777777" w:rsidR="00265FC8" w:rsidRPr="00493B09" w:rsidRDefault="00265FC8" w:rsidP="00493B09">
            <w:pPr>
              <w:contextualSpacing/>
              <w:rPr>
                <w:rFonts w:ascii="Arial Narrow" w:hAnsi="Arial Narrow"/>
                <w:b/>
                <w:sz w:val="20"/>
                <w:szCs w:val="20"/>
              </w:rPr>
            </w:pPr>
          </w:p>
        </w:tc>
        <w:tc>
          <w:tcPr>
            <w:tcW w:w="2042" w:type="pct"/>
            <w:tcBorders>
              <w:bottom w:val="double" w:sz="4" w:space="0" w:color="auto"/>
            </w:tcBorders>
          </w:tcPr>
          <w:p w14:paraId="1CD77E17"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120D03F6"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p>
        </w:tc>
      </w:tr>
      <w:tr w:rsidR="00265FC8" w:rsidRPr="00493B09" w14:paraId="1BDB7FEF" w14:textId="77777777" w:rsidTr="00493B09">
        <w:trPr>
          <w:trHeight w:val="20"/>
        </w:trPr>
        <w:tc>
          <w:tcPr>
            <w:tcW w:w="833" w:type="pct"/>
            <w:vMerge w:val="restart"/>
            <w:tcBorders>
              <w:top w:val="double" w:sz="4" w:space="0" w:color="auto"/>
              <w:right w:val="double" w:sz="4" w:space="0" w:color="auto"/>
            </w:tcBorders>
          </w:tcPr>
          <w:p w14:paraId="5D9228E7" w14:textId="77777777" w:rsidR="00265FC8" w:rsidRPr="00493B09" w:rsidRDefault="00265FC8" w:rsidP="00493B09">
            <w:pPr>
              <w:contextualSpacing/>
              <w:rPr>
                <w:rFonts w:ascii="Arial Narrow" w:hAnsi="Arial Narrow"/>
                <w:b/>
                <w:sz w:val="20"/>
                <w:szCs w:val="20"/>
                <w:lang w:val="en-US" w:eastAsia="en-US"/>
              </w:rPr>
            </w:pPr>
            <w:r w:rsidRPr="00493B09">
              <w:rPr>
                <w:rFonts w:ascii="Arial Narrow" w:hAnsi="Arial Narrow"/>
                <w:b/>
                <w:sz w:val="20"/>
                <w:szCs w:val="20"/>
                <w:lang w:val="en-US" w:eastAsia="en-US"/>
              </w:rPr>
              <w:lastRenderedPageBreak/>
              <w:t>elect_q4a</w:t>
            </w:r>
          </w:p>
          <w:p w14:paraId="4B38200D" w14:textId="77777777" w:rsidR="00265FC8" w:rsidRPr="00493B09" w:rsidRDefault="00265FC8" w:rsidP="00493B09">
            <w:pPr>
              <w:contextualSpacing/>
              <w:rPr>
                <w:rFonts w:ascii="Arial Narrow" w:hAnsi="Arial Narrow"/>
                <w:b/>
                <w:sz w:val="20"/>
                <w:szCs w:val="20"/>
                <w:lang w:val="en-US" w:eastAsia="en-US"/>
              </w:rPr>
            </w:pPr>
          </w:p>
          <w:p w14:paraId="48C49B07" w14:textId="77777777" w:rsidR="003F4994" w:rsidRPr="00493B09" w:rsidRDefault="003F4994" w:rsidP="00493B09">
            <w:pPr>
              <w:contextualSpacing/>
              <w:rPr>
                <w:rFonts w:ascii="Arial Narrow" w:hAnsi="Arial Narrow"/>
                <w:bCs/>
                <w:i/>
                <w:iCs/>
                <w:color w:val="A6A6A6" w:themeColor="background1" w:themeShade="A6"/>
                <w:sz w:val="20"/>
                <w:szCs w:val="20"/>
                <w:lang w:val="en-US"/>
              </w:rPr>
            </w:pPr>
            <w:r w:rsidRPr="00493B09">
              <w:rPr>
                <w:rFonts w:ascii="Arial Narrow" w:hAnsi="Arial Narrow"/>
                <w:bCs/>
                <w:i/>
                <w:iCs/>
                <w:color w:val="A6A6A6" w:themeColor="background1" w:themeShade="A6"/>
                <w:sz w:val="20"/>
                <w:szCs w:val="20"/>
                <w:lang w:val="en-US"/>
              </w:rPr>
              <w:t>[Only Round 11]</w:t>
            </w:r>
          </w:p>
          <w:p w14:paraId="43326F69" w14:textId="1EB960D5" w:rsidR="009D37C8" w:rsidRPr="00493B09" w:rsidRDefault="009D37C8" w:rsidP="00493B09">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0E8DD13"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r w:rsidRPr="00493B09">
              <w:rPr>
                <w:rFonts w:ascii="Arial Narrow" w:eastAsia="Batang" w:hAnsi="Arial Narrow"/>
                <w:b/>
                <w:color w:val="70AD47" w:themeColor="accent6"/>
                <w:sz w:val="20"/>
                <w:szCs w:val="20"/>
                <w:lang w:val="en-US"/>
              </w:rPr>
              <w:t>If yes, to which extend do you think this person is trusted in your mahalla? Assess from 1 to 5</w:t>
            </w:r>
          </w:p>
        </w:tc>
        <w:tc>
          <w:tcPr>
            <w:tcW w:w="2125" w:type="pct"/>
            <w:tcBorders>
              <w:top w:val="double" w:sz="4" w:space="0" w:color="auto"/>
              <w:left w:val="single" w:sz="4" w:space="0" w:color="auto"/>
              <w:bottom w:val="single" w:sz="48" w:space="0" w:color="FFFFFF" w:themeColor="background1"/>
            </w:tcBorders>
          </w:tcPr>
          <w:p w14:paraId="0075D1C9"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1</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1</w:t>
            </w:r>
          </w:p>
          <w:p w14:paraId="42FDC21E"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2</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2</w:t>
            </w:r>
          </w:p>
          <w:p w14:paraId="1C0CE3C9"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3</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3</w:t>
            </w:r>
          </w:p>
          <w:p w14:paraId="358B49F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4</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4</w:t>
            </w:r>
          </w:p>
          <w:p w14:paraId="3BA09E08"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5</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5</w:t>
            </w:r>
          </w:p>
        </w:tc>
      </w:tr>
      <w:tr w:rsidR="00265FC8" w:rsidRPr="00493B09" w14:paraId="612412F6" w14:textId="77777777" w:rsidTr="00493B09">
        <w:trPr>
          <w:trHeight w:val="20"/>
        </w:trPr>
        <w:tc>
          <w:tcPr>
            <w:tcW w:w="833" w:type="pct"/>
            <w:vMerge/>
            <w:tcBorders>
              <w:top w:val="single" w:sz="4" w:space="0" w:color="auto"/>
              <w:right w:val="double" w:sz="4" w:space="0" w:color="auto"/>
            </w:tcBorders>
          </w:tcPr>
          <w:p w14:paraId="4EC7C44C"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C27498" w14:textId="77777777" w:rsidR="00265FC8" w:rsidRPr="00493B09" w:rsidRDefault="00265FC8" w:rsidP="00493B09">
            <w:pPr>
              <w:keepNext/>
              <w:ind w:left="404" w:hanging="404"/>
              <w:contextualSpacing/>
              <w:rPr>
                <w:rFonts w:ascii="Arial Narrow" w:eastAsia="Batang" w:hAnsi="Arial Narrow"/>
                <w:color w:val="70AD47" w:themeColor="accent6"/>
                <w:sz w:val="20"/>
                <w:szCs w:val="20"/>
              </w:rPr>
            </w:pPr>
            <w:r w:rsidRPr="00493B09">
              <w:rPr>
                <w:rFonts w:ascii="Arial Narrow" w:eastAsia="Batang" w:hAnsi="Arial Narrow"/>
                <w:color w:val="70AD47" w:themeColor="accent6"/>
                <w:sz w:val="20"/>
                <w:szCs w:val="20"/>
              </w:rPr>
              <w:t>Если да, то в какой степени вы думаете, этому человеку доверяют в вашем махалле? Оцените от 1 до 5</w:t>
            </w:r>
          </w:p>
        </w:tc>
        <w:tc>
          <w:tcPr>
            <w:tcW w:w="2125" w:type="pct"/>
            <w:tcBorders>
              <w:top w:val="single" w:sz="48" w:space="0" w:color="FFFFFF" w:themeColor="background1"/>
              <w:left w:val="single" w:sz="4" w:space="0" w:color="auto"/>
              <w:bottom w:val="single" w:sz="48" w:space="0" w:color="FFFFFF" w:themeColor="background1"/>
            </w:tcBorders>
          </w:tcPr>
          <w:p w14:paraId="1EFFD505"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1</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1</w:t>
            </w:r>
          </w:p>
          <w:p w14:paraId="579BE693"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2</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2</w:t>
            </w:r>
          </w:p>
          <w:p w14:paraId="12E9735E"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3</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3</w:t>
            </w:r>
          </w:p>
          <w:p w14:paraId="20FB8816"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4</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4</w:t>
            </w:r>
          </w:p>
          <w:p w14:paraId="6CA06A8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5</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5</w:t>
            </w:r>
          </w:p>
        </w:tc>
      </w:tr>
      <w:tr w:rsidR="00265FC8" w:rsidRPr="00493B09" w14:paraId="434B86AF" w14:textId="77777777" w:rsidTr="00493B09">
        <w:trPr>
          <w:trHeight w:val="20"/>
        </w:trPr>
        <w:tc>
          <w:tcPr>
            <w:tcW w:w="833" w:type="pct"/>
            <w:vMerge/>
            <w:tcBorders>
              <w:top w:val="single" w:sz="4" w:space="0" w:color="auto"/>
              <w:right w:val="double" w:sz="4" w:space="0" w:color="auto"/>
            </w:tcBorders>
          </w:tcPr>
          <w:p w14:paraId="3FF857AF" w14:textId="77777777" w:rsidR="00265FC8" w:rsidRPr="00493B09" w:rsidRDefault="00265FC8" w:rsidP="00493B09">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548B921" w14:textId="77777777" w:rsidR="00265FC8" w:rsidRPr="00493B09" w:rsidRDefault="00265FC8" w:rsidP="00493B09">
            <w:pPr>
              <w:keepNext/>
              <w:ind w:left="404" w:hanging="404"/>
              <w:contextualSpacing/>
              <w:rPr>
                <w:rFonts w:ascii="Arial Narrow" w:hAnsi="Arial Narrow"/>
                <w:color w:val="70AD47" w:themeColor="accent6"/>
                <w:sz w:val="20"/>
                <w:szCs w:val="20"/>
                <w:lang w:eastAsia="en-US"/>
              </w:rPr>
            </w:pPr>
            <w:r w:rsidRPr="00493B09">
              <w:rPr>
                <w:rFonts w:ascii="Arial Narrow" w:hAnsi="Arial Narrow"/>
                <w:color w:val="70AD47" w:themeColor="accent6"/>
                <w:sz w:val="20"/>
                <w:szCs w:val="20"/>
                <w:lang w:eastAsia="en-US"/>
              </w:rPr>
              <w:t xml:space="preserve">Агар ха </w:t>
            </w:r>
            <w:proofErr w:type="spellStart"/>
            <w:r w:rsidRPr="00493B09">
              <w:rPr>
                <w:rFonts w:ascii="Arial Narrow" w:hAnsi="Arial Narrow"/>
                <w:color w:val="70AD47" w:themeColor="accent6"/>
                <w:sz w:val="20"/>
                <w:szCs w:val="20"/>
                <w:lang w:eastAsia="en-US"/>
              </w:rPr>
              <w:t>бўлса</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сизнинг</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фикрингизча</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бу</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инсонга</w:t>
            </w:r>
            <w:proofErr w:type="spellEnd"/>
            <w:r w:rsidRPr="00493B09">
              <w:rPr>
                <w:rFonts w:ascii="Arial Narrow" w:hAnsi="Arial Narrow"/>
                <w:color w:val="70AD47" w:themeColor="accent6"/>
                <w:sz w:val="20"/>
                <w:szCs w:val="20"/>
                <w:lang w:eastAsia="en-US"/>
              </w:rPr>
              <w:t xml:space="preserve"> махалла </w:t>
            </w:r>
            <w:proofErr w:type="spellStart"/>
            <w:r w:rsidRPr="00493B09">
              <w:rPr>
                <w:rFonts w:ascii="Arial Narrow" w:hAnsi="Arial Narrow"/>
                <w:color w:val="70AD47" w:themeColor="accent6"/>
                <w:sz w:val="20"/>
                <w:szCs w:val="20"/>
                <w:lang w:eastAsia="en-US"/>
              </w:rPr>
              <w:t>ахолиси</w:t>
            </w:r>
            <w:proofErr w:type="spellEnd"/>
            <w:r w:rsidRPr="00493B09">
              <w:rPr>
                <w:rFonts w:ascii="Arial Narrow" w:hAnsi="Arial Narrow"/>
                <w:color w:val="70AD47" w:themeColor="accent6"/>
                <w:sz w:val="20"/>
                <w:szCs w:val="20"/>
                <w:lang w:eastAsia="en-US"/>
              </w:rPr>
              <w:t xml:space="preserve"> </w:t>
            </w:r>
            <w:proofErr w:type="spellStart"/>
            <w:r w:rsidRPr="00493B09">
              <w:rPr>
                <w:rFonts w:ascii="Calibri" w:hAnsi="Calibri" w:cs="Calibri"/>
                <w:color w:val="70AD47" w:themeColor="accent6"/>
                <w:sz w:val="20"/>
                <w:szCs w:val="20"/>
                <w:lang w:eastAsia="en-US"/>
              </w:rPr>
              <w:t>қ</w:t>
            </w:r>
            <w:r w:rsidRPr="00493B09">
              <w:rPr>
                <w:rFonts w:ascii="Arial Narrow" w:hAnsi="Arial Narrow" w:cs="Arial Narrow"/>
                <w:color w:val="70AD47" w:themeColor="accent6"/>
                <w:sz w:val="20"/>
                <w:szCs w:val="20"/>
                <w:lang w:eastAsia="en-US"/>
              </w:rPr>
              <w:t>анчалик</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ишонади</w:t>
            </w:r>
            <w:proofErr w:type="spellEnd"/>
            <w:r w:rsidRPr="00493B09">
              <w:rPr>
                <w:rFonts w:ascii="Arial Narrow" w:hAnsi="Arial Narrow"/>
                <w:color w:val="70AD47" w:themeColor="accent6"/>
                <w:sz w:val="20"/>
                <w:szCs w:val="20"/>
                <w:lang w:eastAsia="en-US"/>
              </w:rPr>
              <w:t xml:space="preserve">? 1 </w:t>
            </w:r>
            <w:r w:rsidRPr="00493B09">
              <w:rPr>
                <w:rFonts w:ascii="Arial Narrow" w:hAnsi="Arial Narrow" w:cs="Arial Narrow"/>
                <w:color w:val="70AD47" w:themeColor="accent6"/>
                <w:sz w:val="20"/>
                <w:szCs w:val="20"/>
                <w:lang w:eastAsia="en-US"/>
              </w:rPr>
              <w:t>дан</w:t>
            </w:r>
            <w:r w:rsidRPr="00493B09">
              <w:rPr>
                <w:rFonts w:ascii="Arial Narrow" w:hAnsi="Arial Narrow"/>
                <w:color w:val="70AD47" w:themeColor="accent6"/>
                <w:sz w:val="20"/>
                <w:szCs w:val="20"/>
                <w:lang w:eastAsia="en-US"/>
              </w:rPr>
              <w:t xml:space="preserve"> 5 </w:t>
            </w:r>
            <w:r w:rsidRPr="00493B09">
              <w:rPr>
                <w:rFonts w:ascii="Arial Narrow" w:hAnsi="Arial Narrow" w:cs="Arial Narrow"/>
                <w:color w:val="70AD47" w:themeColor="accent6"/>
                <w:sz w:val="20"/>
                <w:szCs w:val="20"/>
                <w:lang w:eastAsia="en-US"/>
              </w:rPr>
              <w:t>гача</w:t>
            </w:r>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бахоланг</w:t>
            </w:r>
            <w:proofErr w:type="spellEnd"/>
          </w:p>
        </w:tc>
        <w:tc>
          <w:tcPr>
            <w:tcW w:w="2125" w:type="pct"/>
            <w:tcBorders>
              <w:top w:val="single" w:sz="48" w:space="0" w:color="FFFFFF" w:themeColor="background1"/>
              <w:left w:val="single" w:sz="4" w:space="0" w:color="auto"/>
            </w:tcBorders>
          </w:tcPr>
          <w:p w14:paraId="41F2F7B0"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1</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1</w:t>
            </w:r>
          </w:p>
          <w:p w14:paraId="2114E678"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2</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2</w:t>
            </w:r>
          </w:p>
          <w:p w14:paraId="39DA40A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3</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3</w:t>
            </w:r>
          </w:p>
          <w:p w14:paraId="04EFA70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4</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4</w:t>
            </w:r>
          </w:p>
          <w:p w14:paraId="78E6A4C1"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lang w:val="ru-RU"/>
              </w:rPr>
              <w:t>5</w:t>
            </w:r>
            <w:r w:rsidRPr="00493B09">
              <w:rPr>
                <w:rFonts w:ascii="Arial Narrow" w:hAnsi="Arial Narrow"/>
                <w:color w:val="70AD47" w:themeColor="accent6"/>
                <w:sz w:val="20"/>
                <w:szCs w:val="20"/>
                <w:lang w:val="ru-RU"/>
              </w:rPr>
              <w:tab/>
            </w:r>
            <w:r w:rsidRPr="00493B09">
              <w:rPr>
                <w:rFonts w:ascii="Arial Narrow" w:hAnsi="Arial Narrow"/>
                <w:color w:val="70AD47" w:themeColor="accent6"/>
                <w:sz w:val="20"/>
                <w:szCs w:val="20"/>
                <w:lang w:val="ru-RU"/>
              </w:rPr>
              <w:tab/>
              <w:t>5</w:t>
            </w:r>
          </w:p>
        </w:tc>
      </w:tr>
      <w:tr w:rsidR="00265FC8" w:rsidRPr="00493B09" w14:paraId="6FA02A30" w14:textId="77777777" w:rsidTr="00493B09">
        <w:trPr>
          <w:trHeight w:val="20"/>
        </w:trPr>
        <w:tc>
          <w:tcPr>
            <w:tcW w:w="833" w:type="pct"/>
            <w:tcBorders>
              <w:bottom w:val="double" w:sz="4" w:space="0" w:color="auto"/>
            </w:tcBorders>
          </w:tcPr>
          <w:p w14:paraId="437ACA1B" w14:textId="77777777" w:rsidR="00265FC8" w:rsidRPr="00493B09" w:rsidRDefault="00265FC8" w:rsidP="00493B09">
            <w:pPr>
              <w:contextualSpacing/>
              <w:rPr>
                <w:rFonts w:ascii="Arial Narrow" w:hAnsi="Arial Narrow"/>
                <w:b/>
                <w:sz w:val="20"/>
                <w:szCs w:val="20"/>
              </w:rPr>
            </w:pPr>
          </w:p>
        </w:tc>
        <w:tc>
          <w:tcPr>
            <w:tcW w:w="2042" w:type="pct"/>
            <w:tcBorders>
              <w:bottom w:val="double" w:sz="4" w:space="0" w:color="auto"/>
            </w:tcBorders>
          </w:tcPr>
          <w:p w14:paraId="58A8422D"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49FFA66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p>
        </w:tc>
      </w:tr>
      <w:tr w:rsidR="00265FC8" w:rsidRPr="00493B09" w14:paraId="723F9BEF" w14:textId="77777777" w:rsidTr="00493B09">
        <w:trPr>
          <w:trHeight w:val="20"/>
        </w:trPr>
        <w:tc>
          <w:tcPr>
            <w:tcW w:w="833" w:type="pct"/>
            <w:vMerge w:val="restart"/>
            <w:tcBorders>
              <w:top w:val="double" w:sz="4" w:space="0" w:color="auto"/>
              <w:right w:val="double" w:sz="4" w:space="0" w:color="auto"/>
            </w:tcBorders>
          </w:tcPr>
          <w:p w14:paraId="6E7F730A" w14:textId="77777777" w:rsidR="00265FC8" w:rsidRPr="00493B09" w:rsidRDefault="00265FC8" w:rsidP="00493B09">
            <w:pPr>
              <w:contextualSpacing/>
              <w:rPr>
                <w:rFonts w:ascii="Arial Narrow" w:hAnsi="Arial Narrow"/>
                <w:b/>
                <w:sz w:val="20"/>
                <w:szCs w:val="20"/>
                <w:lang w:val="en-US" w:eastAsia="en-US"/>
              </w:rPr>
            </w:pPr>
            <w:r w:rsidRPr="00493B09">
              <w:rPr>
                <w:rFonts w:ascii="Arial Narrow" w:hAnsi="Arial Narrow"/>
                <w:b/>
                <w:sz w:val="20"/>
                <w:szCs w:val="20"/>
                <w:lang w:val="en-US" w:eastAsia="en-US"/>
              </w:rPr>
              <w:t>elect_q5</w:t>
            </w:r>
          </w:p>
          <w:p w14:paraId="2A6D2D5C" w14:textId="77777777" w:rsidR="00265FC8" w:rsidRPr="00493B09" w:rsidRDefault="00265FC8" w:rsidP="00493B09">
            <w:pPr>
              <w:contextualSpacing/>
              <w:rPr>
                <w:rFonts w:ascii="Arial Narrow" w:hAnsi="Arial Narrow"/>
                <w:b/>
                <w:sz w:val="20"/>
                <w:szCs w:val="20"/>
                <w:lang w:val="en-US" w:eastAsia="en-US"/>
              </w:rPr>
            </w:pPr>
          </w:p>
          <w:p w14:paraId="6D945CB6" w14:textId="77777777" w:rsidR="003F4994" w:rsidRPr="00493B09" w:rsidRDefault="003F4994" w:rsidP="00493B09">
            <w:pPr>
              <w:contextualSpacing/>
              <w:rPr>
                <w:rFonts w:ascii="Arial Narrow" w:hAnsi="Arial Narrow"/>
                <w:bCs/>
                <w:i/>
                <w:iCs/>
                <w:color w:val="A6A6A6" w:themeColor="background1" w:themeShade="A6"/>
                <w:sz w:val="20"/>
                <w:szCs w:val="20"/>
                <w:lang w:val="en-US"/>
              </w:rPr>
            </w:pPr>
            <w:r w:rsidRPr="00493B09">
              <w:rPr>
                <w:rFonts w:ascii="Arial Narrow" w:hAnsi="Arial Narrow"/>
                <w:bCs/>
                <w:i/>
                <w:iCs/>
                <w:color w:val="A6A6A6" w:themeColor="background1" w:themeShade="A6"/>
                <w:sz w:val="20"/>
                <w:szCs w:val="20"/>
                <w:lang w:val="en-US"/>
              </w:rPr>
              <w:t>[Only Round 11]</w:t>
            </w:r>
          </w:p>
          <w:p w14:paraId="3971FD76" w14:textId="397C389B" w:rsidR="009D37C8" w:rsidRPr="00493B09" w:rsidRDefault="009D37C8" w:rsidP="00493B09">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51565F1"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r w:rsidRPr="00493B09">
              <w:rPr>
                <w:rFonts w:ascii="Arial Narrow" w:eastAsia="Batang" w:hAnsi="Arial Narrow"/>
                <w:b/>
                <w:color w:val="70AD47" w:themeColor="accent6"/>
                <w:sz w:val="20"/>
                <w:szCs w:val="20"/>
                <w:lang w:val="en-US"/>
              </w:rPr>
              <w:t>Please imagine a ten-step ladder where on the bottom, the first step, stand the poorest 10% people in our country, and on the highest, the tenth, stand the richest 10% people in our country. On which step of the ten is your household today?</w:t>
            </w:r>
          </w:p>
        </w:tc>
        <w:tc>
          <w:tcPr>
            <w:tcW w:w="2125" w:type="pct"/>
            <w:tcBorders>
              <w:top w:val="double" w:sz="4" w:space="0" w:color="auto"/>
              <w:left w:val="single" w:sz="4" w:space="0" w:color="auto"/>
              <w:bottom w:val="single" w:sz="48" w:space="0" w:color="FFFFFF" w:themeColor="background1"/>
            </w:tcBorders>
          </w:tcPr>
          <w:p w14:paraId="00F4B2BC"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1</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1</w:t>
            </w:r>
          </w:p>
          <w:p w14:paraId="46798427"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2</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2</w:t>
            </w:r>
          </w:p>
          <w:p w14:paraId="3ECFAC4D"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3</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3</w:t>
            </w:r>
          </w:p>
          <w:p w14:paraId="4011ED00"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4</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4</w:t>
            </w:r>
          </w:p>
          <w:p w14:paraId="0ABDE97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5</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5</w:t>
            </w:r>
          </w:p>
          <w:p w14:paraId="32B2A3F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6</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6</w:t>
            </w:r>
          </w:p>
          <w:p w14:paraId="0A483E5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7</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7</w:t>
            </w:r>
          </w:p>
          <w:p w14:paraId="108CC875"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8</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8</w:t>
            </w:r>
          </w:p>
          <w:p w14:paraId="03F2E81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9</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9</w:t>
            </w:r>
          </w:p>
          <w:p w14:paraId="18BEFEB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10</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10</w:t>
            </w:r>
          </w:p>
        </w:tc>
      </w:tr>
      <w:tr w:rsidR="00265FC8" w:rsidRPr="00493B09" w14:paraId="20A96837" w14:textId="77777777" w:rsidTr="00493B09">
        <w:trPr>
          <w:trHeight w:val="20"/>
        </w:trPr>
        <w:tc>
          <w:tcPr>
            <w:tcW w:w="833" w:type="pct"/>
            <w:vMerge/>
            <w:tcBorders>
              <w:top w:val="single" w:sz="4" w:space="0" w:color="auto"/>
              <w:right w:val="double" w:sz="4" w:space="0" w:color="auto"/>
            </w:tcBorders>
          </w:tcPr>
          <w:p w14:paraId="0D4E02A8"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C8B0FD" w14:textId="77777777" w:rsidR="00265FC8" w:rsidRPr="00493B09" w:rsidRDefault="00265FC8" w:rsidP="00493B09">
            <w:pPr>
              <w:keepNext/>
              <w:ind w:left="404" w:hanging="404"/>
              <w:contextualSpacing/>
              <w:rPr>
                <w:rFonts w:ascii="Arial Narrow" w:eastAsia="Batang" w:hAnsi="Arial Narrow"/>
                <w:color w:val="70AD47" w:themeColor="accent6"/>
                <w:sz w:val="20"/>
                <w:szCs w:val="20"/>
                <w:lang w:val="en-US"/>
              </w:rPr>
            </w:pPr>
            <w:r w:rsidRPr="00493B09">
              <w:rPr>
                <w:rFonts w:ascii="Arial Narrow" w:eastAsia="Batang" w:hAnsi="Arial Narrow"/>
                <w:color w:val="70AD47" w:themeColor="accent6"/>
                <w:sz w:val="20"/>
                <w:szCs w:val="20"/>
              </w:rPr>
              <w:t xml:space="preserve">Представьте, пожалуйста, лестницу из десяти шагов, где внизу, на первом шаге, стоят самые бедные 10% людей в нашей стране, а на самом высоком, десятом - самые богатые 10% людей в нашей стране. </w:t>
            </w:r>
            <w:r w:rsidRPr="00493B09">
              <w:rPr>
                <w:rFonts w:ascii="Arial Narrow" w:eastAsia="Batang" w:hAnsi="Arial Narrow"/>
                <w:color w:val="70AD47" w:themeColor="accent6"/>
                <w:sz w:val="20"/>
                <w:szCs w:val="20"/>
                <w:lang w:val="en-US"/>
              </w:rPr>
              <w:t xml:space="preserve">На </w:t>
            </w:r>
            <w:proofErr w:type="spellStart"/>
            <w:r w:rsidRPr="00493B09">
              <w:rPr>
                <w:rFonts w:ascii="Arial Narrow" w:eastAsia="Batang" w:hAnsi="Arial Narrow"/>
                <w:color w:val="70AD47" w:themeColor="accent6"/>
                <w:sz w:val="20"/>
                <w:szCs w:val="20"/>
                <w:lang w:val="en-US"/>
              </w:rPr>
              <w:t>какой</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ступени</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из</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десяти</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ваша</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семья</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сегодня</w:t>
            </w:r>
            <w:proofErr w:type="spellEnd"/>
            <w:r w:rsidRPr="00493B09">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223A981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w:t>
            </w:r>
          </w:p>
          <w:p w14:paraId="3CE9EE25"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2</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2</w:t>
            </w:r>
          </w:p>
          <w:p w14:paraId="7561CCF7"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3</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3</w:t>
            </w:r>
          </w:p>
          <w:p w14:paraId="44012388"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4</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4</w:t>
            </w:r>
          </w:p>
          <w:p w14:paraId="7ABCDF5C"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5</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5</w:t>
            </w:r>
          </w:p>
          <w:p w14:paraId="3AD1CD26"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6</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6</w:t>
            </w:r>
          </w:p>
          <w:p w14:paraId="1DB8070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7</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7</w:t>
            </w:r>
          </w:p>
          <w:p w14:paraId="37F2FB7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8</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8</w:t>
            </w:r>
          </w:p>
          <w:p w14:paraId="7FA63FEC"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9</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9</w:t>
            </w:r>
          </w:p>
          <w:p w14:paraId="27EF4150"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10</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10</w:t>
            </w:r>
          </w:p>
        </w:tc>
      </w:tr>
      <w:tr w:rsidR="00265FC8" w:rsidRPr="00493B09" w14:paraId="652E91B2" w14:textId="77777777" w:rsidTr="00493B09">
        <w:trPr>
          <w:trHeight w:val="20"/>
        </w:trPr>
        <w:tc>
          <w:tcPr>
            <w:tcW w:w="833" w:type="pct"/>
            <w:vMerge/>
            <w:tcBorders>
              <w:top w:val="single" w:sz="4" w:space="0" w:color="auto"/>
              <w:right w:val="double" w:sz="4" w:space="0" w:color="auto"/>
            </w:tcBorders>
          </w:tcPr>
          <w:p w14:paraId="1E0FCAC4"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EE2914D" w14:textId="77777777" w:rsidR="00265FC8" w:rsidRPr="00493B09" w:rsidRDefault="00265FC8" w:rsidP="00493B09">
            <w:pPr>
              <w:keepNext/>
              <w:ind w:left="404" w:hanging="404"/>
              <w:contextualSpacing/>
              <w:rPr>
                <w:rFonts w:ascii="Arial Narrow" w:hAnsi="Arial Narrow"/>
                <w:color w:val="70AD47" w:themeColor="accent6"/>
                <w:sz w:val="20"/>
                <w:szCs w:val="20"/>
                <w:lang w:val="en-US" w:eastAsia="en-US"/>
              </w:rPr>
            </w:pPr>
            <w:proofErr w:type="spellStart"/>
            <w:r w:rsidRPr="00493B09">
              <w:rPr>
                <w:rFonts w:ascii="Arial Narrow" w:hAnsi="Arial Narrow"/>
                <w:color w:val="70AD47" w:themeColor="accent6"/>
                <w:sz w:val="20"/>
                <w:szCs w:val="20"/>
                <w:lang w:val="en-US" w:eastAsia="en-US"/>
              </w:rPr>
              <w:t>Ўн</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olor w:val="70AD47" w:themeColor="accent6"/>
                <w:sz w:val="20"/>
                <w:szCs w:val="20"/>
                <w:lang w:val="en-US" w:eastAsia="en-US"/>
              </w:rPr>
              <w:t>по</w:t>
            </w:r>
            <w:r w:rsidRPr="00493B09">
              <w:rPr>
                <w:rFonts w:ascii="Calibri" w:hAnsi="Calibri" w:cs="Calibri"/>
                <w:color w:val="70AD47" w:themeColor="accent6"/>
                <w:sz w:val="20"/>
                <w:szCs w:val="20"/>
                <w:lang w:val="en-US" w:eastAsia="en-US"/>
              </w:rPr>
              <w:t>ғ</w:t>
            </w:r>
            <w:r w:rsidRPr="00493B09">
              <w:rPr>
                <w:rFonts w:ascii="Arial Narrow" w:hAnsi="Arial Narrow" w:cs="Arial Narrow"/>
                <w:color w:val="70AD47" w:themeColor="accent6"/>
                <w:sz w:val="20"/>
                <w:szCs w:val="20"/>
                <w:lang w:val="en-US" w:eastAsia="en-US"/>
              </w:rPr>
              <w:t>оналик</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нарвонни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тасаввур</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Calibri" w:hAnsi="Calibri" w:cs="Calibri"/>
                <w:color w:val="70AD47" w:themeColor="accent6"/>
                <w:sz w:val="20"/>
                <w:szCs w:val="20"/>
                <w:lang w:val="en-US" w:eastAsia="en-US"/>
              </w:rPr>
              <w:t>қ</w:t>
            </w:r>
            <w:r w:rsidRPr="00493B09">
              <w:rPr>
                <w:rFonts w:ascii="Arial Narrow" w:hAnsi="Arial Narrow" w:cs="Arial Narrow"/>
                <w:color w:val="70AD47" w:themeColor="accent6"/>
                <w:sz w:val="20"/>
                <w:szCs w:val="20"/>
                <w:lang w:val="en-US" w:eastAsia="en-US"/>
              </w:rPr>
              <w:t>илинг</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пастдан</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биринчи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по</w:t>
            </w:r>
            <w:r w:rsidRPr="00493B09">
              <w:rPr>
                <w:rFonts w:ascii="Calibri" w:hAnsi="Calibri" w:cs="Calibri"/>
                <w:color w:val="70AD47" w:themeColor="accent6"/>
                <w:sz w:val="20"/>
                <w:szCs w:val="20"/>
                <w:lang w:val="en-US" w:eastAsia="en-US"/>
              </w:rPr>
              <w:t>ғ</w:t>
            </w:r>
            <w:r w:rsidRPr="00493B09">
              <w:rPr>
                <w:rFonts w:ascii="Arial Narrow" w:hAnsi="Arial Narrow" w:cs="Arial Narrow"/>
                <w:color w:val="70AD47" w:themeColor="accent6"/>
                <w:sz w:val="20"/>
                <w:szCs w:val="20"/>
                <w:lang w:val="en-US" w:eastAsia="en-US"/>
              </w:rPr>
              <w:t>онасида</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мамлакатдаги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энг</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кам</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таминланган</w:t>
            </w:r>
            <w:proofErr w:type="spellEnd"/>
            <w:r w:rsidRPr="00493B09">
              <w:rPr>
                <w:rFonts w:ascii="Arial Narrow" w:hAnsi="Arial Narrow"/>
                <w:color w:val="70AD47" w:themeColor="accent6"/>
                <w:sz w:val="20"/>
                <w:szCs w:val="20"/>
                <w:lang w:val="en-US" w:eastAsia="en-US"/>
              </w:rPr>
              <w:t xml:space="preserve"> 10% </w:t>
            </w:r>
            <w:proofErr w:type="spellStart"/>
            <w:r w:rsidRPr="00493B09">
              <w:rPr>
                <w:rFonts w:ascii="Calibri" w:hAnsi="Calibri" w:cs="Calibri"/>
                <w:color w:val="70AD47" w:themeColor="accent6"/>
                <w:sz w:val="20"/>
                <w:szCs w:val="20"/>
                <w:lang w:val="en-US" w:eastAsia="en-US"/>
              </w:rPr>
              <w:t>қ</w:t>
            </w:r>
            <w:r w:rsidRPr="00493B09">
              <w:rPr>
                <w:rFonts w:ascii="Arial Narrow" w:hAnsi="Arial Narrow" w:cs="Arial Narrow"/>
                <w:color w:val="70AD47" w:themeColor="accent6"/>
                <w:sz w:val="20"/>
                <w:szCs w:val="20"/>
                <w:lang w:val="en-US" w:eastAsia="en-US"/>
              </w:rPr>
              <w:t>атлами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ва</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энг</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тепасида</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мамлакатнинг</w:t>
            </w:r>
            <w:proofErr w:type="spellEnd"/>
            <w:r w:rsidRPr="00493B09">
              <w:rPr>
                <w:rFonts w:ascii="Arial Narrow" w:hAnsi="Arial Narrow"/>
                <w:color w:val="70AD47" w:themeColor="accent6"/>
                <w:sz w:val="20"/>
                <w:szCs w:val="20"/>
                <w:lang w:val="en-US" w:eastAsia="en-US"/>
              </w:rPr>
              <w:t xml:space="preserve"> 10% </w:t>
            </w:r>
            <w:proofErr w:type="spellStart"/>
            <w:r w:rsidRPr="00493B09">
              <w:rPr>
                <w:rFonts w:ascii="Arial Narrow" w:hAnsi="Arial Narrow" w:cs="Arial Narrow"/>
                <w:color w:val="70AD47" w:themeColor="accent6"/>
                <w:sz w:val="20"/>
                <w:szCs w:val="20"/>
                <w:lang w:val="en-US" w:eastAsia="en-US"/>
              </w:rPr>
              <w:t>бой</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Calibri" w:hAnsi="Calibri" w:cs="Calibri"/>
                <w:color w:val="70AD47" w:themeColor="accent6"/>
                <w:sz w:val="20"/>
                <w:szCs w:val="20"/>
                <w:lang w:val="en-US" w:eastAsia="en-US"/>
              </w:rPr>
              <w:t>қ</w:t>
            </w:r>
            <w:r w:rsidRPr="00493B09">
              <w:rPr>
                <w:rFonts w:ascii="Arial Narrow" w:hAnsi="Arial Narrow" w:cs="Arial Narrow"/>
                <w:color w:val="70AD47" w:themeColor="accent6"/>
                <w:sz w:val="20"/>
                <w:szCs w:val="20"/>
                <w:lang w:val="en-US" w:eastAsia="en-US"/>
              </w:rPr>
              <w:t>атлами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деб</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тасаввур</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Calibri" w:hAnsi="Calibri" w:cs="Calibri"/>
                <w:color w:val="70AD47" w:themeColor="accent6"/>
                <w:sz w:val="20"/>
                <w:szCs w:val="20"/>
                <w:lang w:val="en-US" w:eastAsia="en-US"/>
              </w:rPr>
              <w:t>қ</w:t>
            </w:r>
            <w:r w:rsidRPr="00493B09">
              <w:rPr>
                <w:rFonts w:ascii="Arial Narrow" w:hAnsi="Arial Narrow" w:cs="Arial Narrow"/>
                <w:color w:val="70AD47" w:themeColor="accent6"/>
                <w:sz w:val="20"/>
                <w:szCs w:val="20"/>
                <w:lang w:val="en-US" w:eastAsia="en-US"/>
              </w:rPr>
              <w:t>илинг</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Сизнинг</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уй</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хўжалигингиз</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бу</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olor w:val="70AD47" w:themeColor="accent6"/>
                <w:sz w:val="20"/>
                <w:szCs w:val="20"/>
                <w:lang w:val="en-US" w:eastAsia="en-US"/>
              </w:rPr>
              <w:t>нарвоннинг</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Calibri" w:hAnsi="Calibri" w:cs="Calibri"/>
                <w:color w:val="70AD47" w:themeColor="accent6"/>
                <w:sz w:val="20"/>
                <w:szCs w:val="20"/>
                <w:lang w:val="en-US" w:eastAsia="en-US"/>
              </w:rPr>
              <w:t>қ</w:t>
            </w:r>
            <w:r w:rsidRPr="00493B09">
              <w:rPr>
                <w:rFonts w:ascii="Arial Narrow" w:hAnsi="Arial Narrow" w:cs="Arial Narrow"/>
                <w:color w:val="70AD47" w:themeColor="accent6"/>
                <w:sz w:val="20"/>
                <w:szCs w:val="20"/>
                <w:lang w:val="en-US" w:eastAsia="en-US"/>
              </w:rPr>
              <w:t>айси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по</w:t>
            </w:r>
            <w:r w:rsidRPr="00493B09">
              <w:rPr>
                <w:rFonts w:ascii="Calibri" w:hAnsi="Calibri" w:cs="Calibri"/>
                <w:color w:val="70AD47" w:themeColor="accent6"/>
                <w:sz w:val="20"/>
                <w:szCs w:val="20"/>
                <w:lang w:val="en-US" w:eastAsia="en-US"/>
              </w:rPr>
              <w:t>ғ</w:t>
            </w:r>
            <w:r w:rsidRPr="00493B09">
              <w:rPr>
                <w:rFonts w:ascii="Arial Narrow" w:hAnsi="Arial Narrow" w:cs="Arial Narrow"/>
                <w:color w:val="70AD47" w:themeColor="accent6"/>
                <w:sz w:val="20"/>
                <w:szCs w:val="20"/>
                <w:lang w:val="en-US" w:eastAsia="en-US"/>
              </w:rPr>
              <w:t>онасида</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турибди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деб</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ўйлайсиз</w:t>
            </w:r>
            <w:proofErr w:type="spellEnd"/>
            <w:r w:rsidRPr="00493B09">
              <w:rPr>
                <w:rFonts w:ascii="Arial Narrow" w:hAnsi="Arial Narrow"/>
                <w:color w:val="70AD47" w:themeColor="accent6"/>
                <w:sz w:val="20"/>
                <w:szCs w:val="20"/>
                <w:lang w:val="en-US" w:eastAsia="en-US"/>
              </w:rPr>
              <w:t>?</w:t>
            </w:r>
          </w:p>
        </w:tc>
        <w:tc>
          <w:tcPr>
            <w:tcW w:w="2125" w:type="pct"/>
            <w:tcBorders>
              <w:top w:val="single" w:sz="48" w:space="0" w:color="FFFFFF" w:themeColor="background1"/>
              <w:left w:val="single" w:sz="4" w:space="0" w:color="auto"/>
            </w:tcBorders>
          </w:tcPr>
          <w:p w14:paraId="34ED177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w:t>
            </w:r>
          </w:p>
          <w:p w14:paraId="06AAA1B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2</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2</w:t>
            </w:r>
          </w:p>
          <w:p w14:paraId="5B0B2074"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3</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3</w:t>
            </w:r>
          </w:p>
          <w:p w14:paraId="54E8F1B5"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4</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4</w:t>
            </w:r>
          </w:p>
          <w:p w14:paraId="078D985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5</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5</w:t>
            </w:r>
          </w:p>
          <w:p w14:paraId="5E1A883D"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6</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6</w:t>
            </w:r>
          </w:p>
          <w:p w14:paraId="3AE97A4E"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7</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7</w:t>
            </w:r>
          </w:p>
          <w:p w14:paraId="2A05DCA0"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8</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8</w:t>
            </w:r>
          </w:p>
          <w:p w14:paraId="3DEDBB3E"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9</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9</w:t>
            </w:r>
          </w:p>
          <w:p w14:paraId="6435208C"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10</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10</w:t>
            </w:r>
          </w:p>
        </w:tc>
      </w:tr>
      <w:tr w:rsidR="00265FC8" w:rsidRPr="00493B09" w14:paraId="293B2DA3" w14:textId="77777777" w:rsidTr="00493B09">
        <w:trPr>
          <w:trHeight w:val="20"/>
        </w:trPr>
        <w:tc>
          <w:tcPr>
            <w:tcW w:w="833" w:type="pct"/>
            <w:tcBorders>
              <w:bottom w:val="double" w:sz="4" w:space="0" w:color="auto"/>
            </w:tcBorders>
          </w:tcPr>
          <w:p w14:paraId="469836A6" w14:textId="77777777" w:rsidR="00265FC8" w:rsidRPr="00493B09" w:rsidRDefault="00265FC8" w:rsidP="00493B09">
            <w:pPr>
              <w:contextualSpacing/>
              <w:rPr>
                <w:rFonts w:ascii="Arial Narrow" w:hAnsi="Arial Narrow"/>
                <w:b/>
                <w:sz w:val="20"/>
                <w:szCs w:val="20"/>
                <w:lang w:val="en-US"/>
              </w:rPr>
            </w:pPr>
          </w:p>
        </w:tc>
        <w:tc>
          <w:tcPr>
            <w:tcW w:w="2042" w:type="pct"/>
            <w:tcBorders>
              <w:bottom w:val="double" w:sz="4" w:space="0" w:color="auto"/>
            </w:tcBorders>
          </w:tcPr>
          <w:p w14:paraId="5875681A"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tcPr>
          <w:p w14:paraId="2B27999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
        </w:tc>
      </w:tr>
      <w:tr w:rsidR="00265FC8" w:rsidRPr="00493B09" w14:paraId="48606E8D" w14:textId="77777777" w:rsidTr="00493B09">
        <w:trPr>
          <w:trHeight w:val="20"/>
        </w:trPr>
        <w:tc>
          <w:tcPr>
            <w:tcW w:w="833" w:type="pct"/>
            <w:vMerge w:val="restart"/>
            <w:tcBorders>
              <w:top w:val="double" w:sz="4" w:space="0" w:color="auto"/>
              <w:right w:val="double" w:sz="4" w:space="0" w:color="auto"/>
            </w:tcBorders>
          </w:tcPr>
          <w:p w14:paraId="5E529783" w14:textId="77777777" w:rsidR="00265FC8" w:rsidRPr="00493B09" w:rsidRDefault="00265FC8" w:rsidP="00493B09">
            <w:pPr>
              <w:contextualSpacing/>
              <w:rPr>
                <w:rFonts w:ascii="Arial Narrow" w:hAnsi="Arial Narrow"/>
                <w:b/>
                <w:sz w:val="20"/>
                <w:szCs w:val="20"/>
                <w:lang w:val="en-US" w:eastAsia="en-US"/>
              </w:rPr>
            </w:pPr>
            <w:r w:rsidRPr="00493B09">
              <w:rPr>
                <w:rFonts w:ascii="Arial Narrow" w:hAnsi="Arial Narrow"/>
                <w:b/>
                <w:sz w:val="20"/>
                <w:szCs w:val="20"/>
                <w:lang w:val="en-US" w:eastAsia="en-US"/>
              </w:rPr>
              <w:t>elect_q6</w:t>
            </w:r>
          </w:p>
          <w:p w14:paraId="218B5981" w14:textId="77777777" w:rsidR="00265FC8" w:rsidRPr="00493B09" w:rsidRDefault="00265FC8" w:rsidP="00493B09">
            <w:pPr>
              <w:contextualSpacing/>
              <w:rPr>
                <w:rFonts w:ascii="Arial Narrow" w:hAnsi="Arial Narrow"/>
                <w:b/>
                <w:sz w:val="20"/>
                <w:szCs w:val="20"/>
                <w:lang w:val="en-US" w:eastAsia="en-US"/>
              </w:rPr>
            </w:pPr>
          </w:p>
          <w:p w14:paraId="24E64F3C" w14:textId="77777777" w:rsidR="003F4994" w:rsidRPr="00493B09" w:rsidRDefault="003F4994" w:rsidP="00493B09">
            <w:pPr>
              <w:contextualSpacing/>
              <w:rPr>
                <w:rFonts w:ascii="Arial Narrow" w:hAnsi="Arial Narrow"/>
                <w:bCs/>
                <w:i/>
                <w:iCs/>
                <w:color w:val="A6A6A6" w:themeColor="background1" w:themeShade="A6"/>
                <w:sz w:val="20"/>
                <w:szCs w:val="20"/>
                <w:lang w:val="en-US"/>
              </w:rPr>
            </w:pPr>
            <w:r w:rsidRPr="00493B09">
              <w:rPr>
                <w:rFonts w:ascii="Arial Narrow" w:hAnsi="Arial Narrow"/>
                <w:bCs/>
                <w:i/>
                <w:iCs/>
                <w:color w:val="A6A6A6" w:themeColor="background1" w:themeShade="A6"/>
                <w:sz w:val="20"/>
                <w:szCs w:val="20"/>
                <w:lang w:val="en-US"/>
              </w:rPr>
              <w:t>[Only Round 11]</w:t>
            </w:r>
          </w:p>
          <w:p w14:paraId="79F56654" w14:textId="6FB59A1D" w:rsidR="009D37C8" w:rsidRPr="00493B09" w:rsidRDefault="009D37C8" w:rsidP="00493B09">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66394C2" w14:textId="481A33A1"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r w:rsidRPr="00493B09">
              <w:rPr>
                <w:rFonts w:ascii="Arial Narrow" w:eastAsia="Batang" w:hAnsi="Arial Narrow"/>
                <w:b/>
                <w:color w:val="70AD47" w:themeColor="accent6"/>
                <w:sz w:val="20"/>
                <w:szCs w:val="20"/>
                <w:lang w:val="en-US"/>
              </w:rPr>
              <w:t>Now, imagine the same ten-step ladder four years ago. On which step was your household at that time?</w:t>
            </w:r>
          </w:p>
        </w:tc>
        <w:tc>
          <w:tcPr>
            <w:tcW w:w="2125" w:type="pct"/>
            <w:tcBorders>
              <w:top w:val="double" w:sz="4" w:space="0" w:color="auto"/>
              <w:left w:val="single" w:sz="4" w:space="0" w:color="auto"/>
              <w:bottom w:val="single" w:sz="48" w:space="0" w:color="FFFFFF" w:themeColor="background1"/>
            </w:tcBorders>
          </w:tcPr>
          <w:p w14:paraId="454EB436"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1</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1</w:t>
            </w:r>
          </w:p>
          <w:p w14:paraId="77645E5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2</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2</w:t>
            </w:r>
          </w:p>
          <w:p w14:paraId="60854BC9"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3</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3</w:t>
            </w:r>
          </w:p>
          <w:p w14:paraId="74B93FCC"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4</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4</w:t>
            </w:r>
          </w:p>
          <w:p w14:paraId="01D176E4"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5</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5</w:t>
            </w:r>
          </w:p>
          <w:p w14:paraId="5BCAAD04"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6</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6</w:t>
            </w:r>
          </w:p>
          <w:p w14:paraId="095C6865"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7</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7</w:t>
            </w:r>
          </w:p>
          <w:p w14:paraId="391DB16D"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8</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8</w:t>
            </w:r>
          </w:p>
          <w:p w14:paraId="432C680E"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9</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9</w:t>
            </w:r>
          </w:p>
          <w:p w14:paraId="19A0C98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10</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10</w:t>
            </w:r>
          </w:p>
        </w:tc>
      </w:tr>
      <w:tr w:rsidR="00265FC8" w:rsidRPr="00493B09" w14:paraId="098C75AB" w14:textId="77777777" w:rsidTr="00493B09">
        <w:trPr>
          <w:trHeight w:val="20"/>
        </w:trPr>
        <w:tc>
          <w:tcPr>
            <w:tcW w:w="833" w:type="pct"/>
            <w:vMerge/>
            <w:tcBorders>
              <w:top w:val="single" w:sz="4" w:space="0" w:color="auto"/>
              <w:right w:val="double" w:sz="4" w:space="0" w:color="auto"/>
            </w:tcBorders>
          </w:tcPr>
          <w:p w14:paraId="367DF2A3"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D221C5" w14:textId="77777777" w:rsidR="00265FC8" w:rsidRPr="00493B09" w:rsidRDefault="00265FC8" w:rsidP="00493B09">
            <w:pPr>
              <w:keepNext/>
              <w:ind w:left="404" w:hanging="404"/>
              <w:contextualSpacing/>
              <w:rPr>
                <w:rFonts w:ascii="Arial Narrow" w:eastAsia="Batang" w:hAnsi="Arial Narrow"/>
                <w:color w:val="70AD47" w:themeColor="accent6"/>
                <w:sz w:val="20"/>
                <w:szCs w:val="20"/>
                <w:lang w:val="en-US"/>
              </w:rPr>
            </w:pPr>
            <w:r w:rsidRPr="00493B09">
              <w:rPr>
                <w:rFonts w:ascii="Arial Narrow" w:eastAsia="Batang" w:hAnsi="Arial Narrow"/>
                <w:color w:val="70AD47" w:themeColor="accent6"/>
                <w:sz w:val="20"/>
                <w:szCs w:val="20"/>
              </w:rPr>
              <w:t xml:space="preserve">Теперь представьте ту же лестницу из десяти ступеней четыре года назад. </w:t>
            </w:r>
            <w:r w:rsidRPr="00493B09">
              <w:rPr>
                <w:rFonts w:ascii="Arial Narrow" w:eastAsia="Batang" w:hAnsi="Arial Narrow"/>
                <w:color w:val="70AD47" w:themeColor="accent6"/>
                <w:sz w:val="20"/>
                <w:szCs w:val="20"/>
                <w:lang w:val="en-US"/>
              </w:rPr>
              <w:t xml:space="preserve">На </w:t>
            </w:r>
            <w:proofErr w:type="spellStart"/>
            <w:r w:rsidRPr="00493B09">
              <w:rPr>
                <w:rFonts w:ascii="Arial Narrow" w:eastAsia="Batang" w:hAnsi="Arial Narrow"/>
                <w:color w:val="70AD47" w:themeColor="accent6"/>
                <w:sz w:val="20"/>
                <w:szCs w:val="20"/>
                <w:lang w:val="en-US"/>
              </w:rPr>
              <w:t>какой</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ступени</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была</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ваше</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дх</w:t>
            </w:r>
            <w:proofErr w:type="spellEnd"/>
            <w:r w:rsidRPr="00493B09">
              <w:rPr>
                <w:rFonts w:ascii="Arial Narrow" w:eastAsia="Batang" w:hAnsi="Arial Narrow"/>
                <w:color w:val="70AD47" w:themeColor="accent6"/>
                <w:sz w:val="20"/>
                <w:szCs w:val="20"/>
                <w:lang w:val="en-US"/>
              </w:rPr>
              <w:t xml:space="preserve"> в </w:t>
            </w:r>
            <w:proofErr w:type="spellStart"/>
            <w:r w:rsidRPr="00493B09">
              <w:rPr>
                <w:rFonts w:ascii="Arial Narrow" w:eastAsia="Batang" w:hAnsi="Arial Narrow"/>
                <w:color w:val="70AD47" w:themeColor="accent6"/>
                <w:sz w:val="20"/>
                <w:szCs w:val="20"/>
                <w:lang w:val="en-US"/>
              </w:rPr>
              <w:t>то</w:t>
            </w:r>
            <w:proofErr w:type="spellEnd"/>
            <w:r w:rsidRPr="00493B09">
              <w:rPr>
                <w:rFonts w:ascii="Arial Narrow" w:eastAsia="Batang" w:hAnsi="Arial Narrow"/>
                <w:color w:val="70AD47" w:themeColor="accent6"/>
                <w:sz w:val="20"/>
                <w:szCs w:val="20"/>
                <w:lang w:val="en-US"/>
              </w:rPr>
              <w:t xml:space="preserve"> </w:t>
            </w:r>
            <w:proofErr w:type="spellStart"/>
            <w:r w:rsidRPr="00493B09">
              <w:rPr>
                <w:rFonts w:ascii="Arial Narrow" w:eastAsia="Batang" w:hAnsi="Arial Narrow"/>
                <w:color w:val="70AD47" w:themeColor="accent6"/>
                <w:sz w:val="20"/>
                <w:szCs w:val="20"/>
                <w:lang w:val="en-US"/>
              </w:rPr>
              <w:t>время</w:t>
            </w:r>
            <w:proofErr w:type="spellEnd"/>
            <w:r w:rsidRPr="00493B09">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50665224"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w:t>
            </w:r>
          </w:p>
          <w:p w14:paraId="006A052D"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2</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2</w:t>
            </w:r>
          </w:p>
          <w:p w14:paraId="7E553781"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3</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3</w:t>
            </w:r>
          </w:p>
          <w:p w14:paraId="263F5DD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4</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4</w:t>
            </w:r>
          </w:p>
          <w:p w14:paraId="68006483"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5</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5</w:t>
            </w:r>
          </w:p>
          <w:p w14:paraId="721CDA24"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6</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6</w:t>
            </w:r>
          </w:p>
          <w:p w14:paraId="57E98E23"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7</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7</w:t>
            </w:r>
          </w:p>
          <w:p w14:paraId="35FEC6A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8</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8</w:t>
            </w:r>
          </w:p>
          <w:p w14:paraId="0A18E59E"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9</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9</w:t>
            </w:r>
          </w:p>
          <w:p w14:paraId="782DA128"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10</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10</w:t>
            </w:r>
          </w:p>
        </w:tc>
      </w:tr>
      <w:tr w:rsidR="00265FC8" w:rsidRPr="00493B09" w14:paraId="02747702" w14:textId="77777777" w:rsidTr="00493B09">
        <w:trPr>
          <w:trHeight w:val="20"/>
        </w:trPr>
        <w:tc>
          <w:tcPr>
            <w:tcW w:w="833" w:type="pct"/>
            <w:vMerge/>
            <w:tcBorders>
              <w:top w:val="single" w:sz="4" w:space="0" w:color="auto"/>
              <w:right w:val="double" w:sz="4" w:space="0" w:color="auto"/>
            </w:tcBorders>
          </w:tcPr>
          <w:p w14:paraId="6C8AD797"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57DBE15" w14:textId="77777777" w:rsidR="00265FC8" w:rsidRPr="00493B09" w:rsidRDefault="00265FC8" w:rsidP="00493B09">
            <w:pPr>
              <w:keepNext/>
              <w:ind w:left="404" w:hanging="404"/>
              <w:contextualSpacing/>
              <w:rPr>
                <w:rFonts w:ascii="Arial Narrow" w:hAnsi="Arial Narrow"/>
                <w:color w:val="70AD47" w:themeColor="accent6"/>
                <w:sz w:val="20"/>
                <w:szCs w:val="20"/>
                <w:lang w:val="en-US" w:eastAsia="en-US"/>
              </w:rPr>
            </w:pPr>
            <w:proofErr w:type="spellStart"/>
            <w:r w:rsidRPr="00493B09">
              <w:rPr>
                <w:rFonts w:ascii="Arial Narrow" w:hAnsi="Arial Narrow"/>
                <w:color w:val="70AD47" w:themeColor="accent6"/>
                <w:sz w:val="20"/>
                <w:szCs w:val="20"/>
                <w:lang w:val="en-US" w:eastAsia="en-US"/>
              </w:rPr>
              <w:t>Худди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olor w:val="70AD47" w:themeColor="accent6"/>
                <w:sz w:val="20"/>
                <w:szCs w:val="20"/>
                <w:lang w:val="en-US" w:eastAsia="en-US"/>
              </w:rPr>
              <w:t>шу</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olor w:val="70AD47" w:themeColor="accent6"/>
                <w:sz w:val="20"/>
                <w:szCs w:val="20"/>
                <w:lang w:val="en-US" w:eastAsia="en-US"/>
              </w:rPr>
              <w:t>ўн</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olor w:val="70AD47" w:themeColor="accent6"/>
                <w:sz w:val="20"/>
                <w:szCs w:val="20"/>
                <w:lang w:val="en-US" w:eastAsia="en-US"/>
              </w:rPr>
              <w:t>по</w:t>
            </w:r>
            <w:r w:rsidRPr="00493B09">
              <w:rPr>
                <w:rFonts w:ascii="Calibri" w:hAnsi="Calibri" w:cs="Calibri"/>
                <w:color w:val="70AD47" w:themeColor="accent6"/>
                <w:sz w:val="20"/>
                <w:szCs w:val="20"/>
                <w:lang w:val="en-US" w:eastAsia="en-US"/>
              </w:rPr>
              <w:t>ғ</w:t>
            </w:r>
            <w:r w:rsidRPr="00493B09">
              <w:rPr>
                <w:rFonts w:ascii="Arial Narrow" w:hAnsi="Arial Narrow" w:cs="Arial Narrow"/>
                <w:color w:val="70AD47" w:themeColor="accent6"/>
                <w:sz w:val="20"/>
                <w:szCs w:val="20"/>
                <w:lang w:val="en-US" w:eastAsia="en-US"/>
              </w:rPr>
              <w:t>онали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нарвонни</w:t>
            </w:r>
            <w:proofErr w:type="spellEnd"/>
            <w:r w:rsidRPr="00493B09">
              <w:rPr>
                <w:rFonts w:ascii="Arial Narrow" w:hAnsi="Arial Narrow"/>
                <w:color w:val="70AD47" w:themeColor="accent6"/>
                <w:sz w:val="20"/>
                <w:szCs w:val="20"/>
                <w:lang w:val="en-US" w:eastAsia="en-US"/>
              </w:rPr>
              <w:t xml:space="preserve"> 4 </w:t>
            </w:r>
            <w:proofErr w:type="spellStart"/>
            <w:r w:rsidRPr="00493B09">
              <w:rPr>
                <w:rFonts w:ascii="Arial Narrow" w:hAnsi="Arial Narrow" w:cs="Arial Narrow"/>
                <w:color w:val="70AD47" w:themeColor="accent6"/>
                <w:sz w:val="20"/>
                <w:szCs w:val="20"/>
                <w:lang w:val="en-US" w:eastAsia="en-US"/>
              </w:rPr>
              <w:t>йил</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олдин</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тасаввур</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Calibri" w:hAnsi="Calibri" w:cs="Calibri"/>
                <w:color w:val="70AD47" w:themeColor="accent6"/>
                <w:sz w:val="20"/>
                <w:szCs w:val="20"/>
                <w:lang w:val="en-US" w:eastAsia="en-US"/>
              </w:rPr>
              <w:t>қ</w:t>
            </w:r>
            <w:r w:rsidRPr="00493B09">
              <w:rPr>
                <w:rFonts w:ascii="Arial Narrow" w:hAnsi="Arial Narrow" w:cs="Arial Narrow"/>
                <w:color w:val="70AD47" w:themeColor="accent6"/>
                <w:sz w:val="20"/>
                <w:szCs w:val="20"/>
                <w:lang w:val="en-US" w:eastAsia="en-US"/>
              </w:rPr>
              <w:t>илинг</w:t>
            </w:r>
            <w:proofErr w:type="spellEnd"/>
            <w:r w:rsidRPr="00493B09">
              <w:rPr>
                <w:rFonts w:ascii="Arial Narrow" w:hAnsi="Arial Narrow"/>
                <w:color w:val="70AD47" w:themeColor="accent6"/>
                <w:sz w:val="20"/>
                <w:szCs w:val="20"/>
                <w:lang w:val="en-US" w:eastAsia="en-US"/>
              </w:rPr>
              <w:t xml:space="preserve">. 4 </w:t>
            </w:r>
            <w:proofErr w:type="spellStart"/>
            <w:r w:rsidRPr="00493B09">
              <w:rPr>
                <w:rFonts w:ascii="Arial Narrow" w:hAnsi="Arial Narrow" w:cs="Arial Narrow"/>
                <w:color w:val="70AD47" w:themeColor="accent6"/>
                <w:sz w:val="20"/>
                <w:szCs w:val="20"/>
                <w:lang w:val="en-US" w:eastAsia="en-US"/>
              </w:rPr>
              <w:t>йил</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олдин</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Сизнинг</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уй</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хўжалигингиз</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бу</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нарвоннинг</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Calibri" w:hAnsi="Calibri" w:cs="Calibri"/>
                <w:color w:val="70AD47" w:themeColor="accent6"/>
                <w:sz w:val="20"/>
                <w:szCs w:val="20"/>
                <w:lang w:val="en-US" w:eastAsia="en-US"/>
              </w:rPr>
              <w:t>қ</w:t>
            </w:r>
            <w:r w:rsidRPr="00493B09">
              <w:rPr>
                <w:rFonts w:ascii="Arial Narrow" w:hAnsi="Arial Narrow" w:cs="Arial Narrow"/>
                <w:color w:val="70AD47" w:themeColor="accent6"/>
                <w:sz w:val="20"/>
                <w:szCs w:val="20"/>
                <w:lang w:val="en-US" w:eastAsia="en-US"/>
              </w:rPr>
              <w:t>айси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по</w:t>
            </w:r>
            <w:r w:rsidRPr="00493B09">
              <w:rPr>
                <w:rFonts w:ascii="Calibri" w:hAnsi="Calibri" w:cs="Calibri"/>
                <w:color w:val="70AD47" w:themeColor="accent6"/>
                <w:sz w:val="20"/>
                <w:szCs w:val="20"/>
                <w:lang w:val="en-US" w:eastAsia="en-US"/>
              </w:rPr>
              <w:t>ғ</w:t>
            </w:r>
            <w:r w:rsidRPr="00493B09">
              <w:rPr>
                <w:rFonts w:ascii="Arial Narrow" w:hAnsi="Arial Narrow" w:cs="Arial Narrow"/>
                <w:color w:val="70AD47" w:themeColor="accent6"/>
                <w:sz w:val="20"/>
                <w:szCs w:val="20"/>
                <w:lang w:val="en-US" w:eastAsia="en-US"/>
              </w:rPr>
              <w:t>онасида</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турган</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еди</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деб</w:t>
            </w:r>
            <w:proofErr w:type="spellEnd"/>
            <w:r w:rsidRPr="00493B09">
              <w:rPr>
                <w:rFonts w:ascii="Arial Narrow" w:hAnsi="Arial Narrow"/>
                <w:color w:val="70AD47" w:themeColor="accent6"/>
                <w:sz w:val="20"/>
                <w:szCs w:val="20"/>
                <w:lang w:val="en-US" w:eastAsia="en-US"/>
              </w:rPr>
              <w:t xml:space="preserve"> </w:t>
            </w:r>
            <w:proofErr w:type="spellStart"/>
            <w:r w:rsidRPr="00493B09">
              <w:rPr>
                <w:rFonts w:ascii="Arial Narrow" w:hAnsi="Arial Narrow" w:cs="Arial Narrow"/>
                <w:color w:val="70AD47" w:themeColor="accent6"/>
                <w:sz w:val="20"/>
                <w:szCs w:val="20"/>
                <w:lang w:val="en-US" w:eastAsia="en-US"/>
              </w:rPr>
              <w:t>ўйлайсиз</w:t>
            </w:r>
            <w:proofErr w:type="spellEnd"/>
            <w:r w:rsidRPr="00493B09">
              <w:rPr>
                <w:rFonts w:ascii="Arial Narrow" w:hAnsi="Arial Narrow"/>
                <w:color w:val="70AD47" w:themeColor="accent6"/>
                <w:sz w:val="20"/>
                <w:szCs w:val="20"/>
                <w:lang w:val="en-US" w:eastAsia="en-US"/>
              </w:rPr>
              <w:t>?</w:t>
            </w:r>
          </w:p>
        </w:tc>
        <w:tc>
          <w:tcPr>
            <w:tcW w:w="2125" w:type="pct"/>
            <w:tcBorders>
              <w:top w:val="single" w:sz="48" w:space="0" w:color="FFFFFF" w:themeColor="background1"/>
              <w:left w:val="single" w:sz="4" w:space="0" w:color="auto"/>
            </w:tcBorders>
          </w:tcPr>
          <w:p w14:paraId="63F1F9C7"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w:t>
            </w:r>
          </w:p>
          <w:p w14:paraId="55083271"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2</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2</w:t>
            </w:r>
          </w:p>
          <w:p w14:paraId="3683E926"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3</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3</w:t>
            </w:r>
          </w:p>
          <w:p w14:paraId="7D94374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4</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4</w:t>
            </w:r>
          </w:p>
          <w:p w14:paraId="3A1AD01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5</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5</w:t>
            </w:r>
          </w:p>
          <w:p w14:paraId="31AE5FC5"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6</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6</w:t>
            </w:r>
          </w:p>
          <w:p w14:paraId="099CD8BE"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7</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7</w:t>
            </w:r>
          </w:p>
          <w:p w14:paraId="6133B22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8</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8</w:t>
            </w:r>
          </w:p>
          <w:p w14:paraId="1745BCA3"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9</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9</w:t>
            </w:r>
          </w:p>
          <w:p w14:paraId="69627D79"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10</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10</w:t>
            </w:r>
          </w:p>
        </w:tc>
      </w:tr>
      <w:tr w:rsidR="00265FC8" w:rsidRPr="00493B09" w14:paraId="63879435" w14:textId="77777777" w:rsidTr="00493B09">
        <w:trPr>
          <w:trHeight w:val="20"/>
        </w:trPr>
        <w:tc>
          <w:tcPr>
            <w:tcW w:w="833" w:type="pct"/>
            <w:tcBorders>
              <w:bottom w:val="double" w:sz="4" w:space="0" w:color="auto"/>
            </w:tcBorders>
          </w:tcPr>
          <w:p w14:paraId="4906385B" w14:textId="77777777" w:rsidR="00265FC8" w:rsidRPr="00493B09" w:rsidRDefault="00265FC8" w:rsidP="00493B09">
            <w:pPr>
              <w:contextualSpacing/>
              <w:rPr>
                <w:rFonts w:ascii="Arial Narrow" w:hAnsi="Arial Narrow"/>
                <w:b/>
                <w:sz w:val="20"/>
                <w:szCs w:val="20"/>
                <w:lang w:val="en-US"/>
              </w:rPr>
            </w:pPr>
          </w:p>
        </w:tc>
        <w:tc>
          <w:tcPr>
            <w:tcW w:w="2042" w:type="pct"/>
            <w:tcBorders>
              <w:bottom w:val="double" w:sz="4" w:space="0" w:color="auto"/>
            </w:tcBorders>
          </w:tcPr>
          <w:p w14:paraId="0EACD07C"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tcPr>
          <w:p w14:paraId="16C6CBDD"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p>
        </w:tc>
      </w:tr>
      <w:tr w:rsidR="00265FC8" w:rsidRPr="00493B09" w14:paraId="06CE8A25" w14:textId="77777777" w:rsidTr="00493B09">
        <w:trPr>
          <w:trHeight w:val="20"/>
        </w:trPr>
        <w:tc>
          <w:tcPr>
            <w:tcW w:w="833" w:type="pct"/>
            <w:vMerge w:val="restart"/>
            <w:tcBorders>
              <w:top w:val="double" w:sz="4" w:space="0" w:color="auto"/>
              <w:right w:val="double" w:sz="4" w:space="0" w:color="auto"/>
            </w:tcBorders>
          </w:tcPr>
          <w:p w14:paraId="634D9490" w14:textId="77777777" w:rsidR="00265FC8" w:rsidRPr="00493B09" w:rsidRDefault="00265FC8" w:rsidP="00493B09">
            <w:pPr>
              <w:contextualSpacing/>
              <w:rPr>
                <w:rFonts w:ascii="Arial Narrow" w:hAnsi="Arial Narrow"/>
                <w:b/>
                <w:sz w:val="20"/>
                <w:szCs w:val="20"/>
                <w:lang w:val="en-US" w:eastAsia="en-US"/>
              </w:rPr>
            </w:pPr>
            <w:r w:rsidRPr="00493B09">
              <w:rPr>
                <w:rFonts w:ascii="Arial Narrow" w:hAnsi="Arial Narrow"/>
                <w:b/>
                <w:sz w:val="20"/>
                <w:szCs w:val="20"/>
                <w:lang w:val="en-US" w:eastAsia="en-US"/>
              </w:rPr>
              <w:t>elect_q7</w:t>
            </w:r>
          </w:p>
          <w:p w14:paraId="324933F3" w14:textId="77777777" w:rsidR="00265FC8" w:rsidRPr="00493B09" w:rsidRDefault="00265FC8" w:rsidP="00493B09">
            <w:pPr>
              <w:contextualSpacing/>
              <w:rPr>
                <w:rFonts w:ascii="Arial Narrow" w:hAnsi="Arial Narrow"/>
                <w:b/>
                <w:sz w:val="20"/>
                <w:szCs w:val="20"/>
                <w:lang w:val="en-US" w:eastAsia="en-US"/>
              </w:rPr>
            </w:pPr>
          </w:p>
          <w:p w14:paraId="517F85E5" w14:textId="77777777" w:rsidR="007F747D" w:rsidRPr="00493B09" w:rsidRDefault="007F747D" w:rsidP="00493B09">
            <w:pPr>
              <w:contextualSpacing/>
              <w:rPr>
                <w:rFonts w:ascii="Arial Narrow" w:hAnsi="Arial Narrow"/>
                <w:bCs/>
                <w:i/>
                <w:iCs/>
                <w:color w:val="A6A6A6" w:themeColor="background1" w:themeShade="A6"/>
                <w:sz w:val="20"/>
                <w:szCs w:val="20"/>
                <w:lang w:val="en-US"/>
              </w:rPr>
            </w:pPr>
            <w:r w:rsidRPr="00493B09">
              <w:rPr>
                <w:rFonts w:ascii="Arial Narrow" w:hAnsi="Arial Narrow"/>
                <w:bCs/>
                <w:i/>
                <w:iCs/>
                <w:color w:val="A6A6A6" w:themeColor="background1" w:themeShade="A6"/>
                <w:sz w:val="20"/>
                <w:szCs w:val="20"/>
                <w:lang w:val="en-US"/>
              </w:rPr>
              <w:t>[Only Round 11]</w:t>
            </w:r>
          </w:p>
          <w:p w14:paraId="3D5AD0BD" w14:textId="2825E99A" w:rsidR="009D37C8" w:rsidRPr="00493B09" w:rsidRDefault="009D37C8" w:rsidP="00493B09">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006A5DF" w14:textId="77777777" w:rsidR="00265FC8" w:rsidRPr="00493B09" w:rsidRDefault="00265FC8" w:rsidP="00493B09">
            <w:pPr>
              <w:keepNext/>
              <w:ind w:left="404" w:hanging="404"/>
              <w:contextualSpacing/>
              <w:rPr>
                <w:rFonts w:ascii="Arial Narrow" w:eastAsia="Batang" w:hAnsi="Arial Narrow"/>
                <w:b/>
                <w:color w:val="70AD47" w:themeColor="accent6"/>
                <w:sz w:val="20"/>
                <w:szCs w:val="20"/>
                <w:lang w:val="en-US"/>
              </w:rPr>
            </w:pPr>
            <w:r w:rsidRPr="00493B09">
              <w:rPr>
                <w:rFonts w:ascii="Arial Narrow" w:eastAsia="Batang" w:hAnsi="Arial Narrow"/>
                <w:b/>
                <w:color w:val="70AD47" w:themeColor="accent6"/>
                <w:sz w:val="20"/>
                <w:szCs w:val="20"/>
                <w:lang w:val="en-US"/>
              </w:rPr>
              <w:t>And where on the ladder do you believe your household will be four years from now?</w:t>
            </w:r>
          </w:p>
        </w:tc>
        <w:tc>
          <w:tcPr>
            <w:tcW w:w="2125" w:type="pct"/>
            <w:tcBorders>
              <w:top w:val="double" w:sz="4" w:space="0" w:color="auto"/>
              <w:left w:val="single" w:sz="4" w:space="0" w:color="auto"/>
              <w:bottom w:val="single" w:sz="48" w:space="0" w:color="FFFFFF" w:themeColor="background1"/>
            </w:tcBorders>
          </w:tcPr>
          <w:p w14:paraId="7A16333A"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1</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1</w:t>
            </w:r>
          </w:p>
          <w:p w14:paraId="40B82265"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2</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2</w:t>
            </w:r>
          </w:p>
          <w:p w14:paraId="730C4CF0"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3</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3</w:t>
            </w:r>
          </w:p>
          <w:p w14:paraId="39F081A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4</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4</w:t>
            </w:r>
          </w:p>
          <w:p w14:paraId="5AA9F3CC"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5</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5</w:t>
            </w:r>
          </w:p>
          <w:p w14:paraId="44FAD20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6</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6</w:t>
            </w:r>
          </w:p>
          <w:p w14:paraId="6558D047"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7</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7</w:t>
            </w:r>
          </w:p>
          <w:p w14:paraId="1B3B1D4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8</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8</w:t>
            </w:r>
          </w:p>
          <w:p w14:paraId="45DF967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9</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9</w:t>
            </w:r>
          </w:p>
          <w:p w14:paraId="2D9D4E38"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493B09">
              <w:rPr>
                <w:rFonts w:ascii="Arial Narrow" w:hAnsi="Arial Narrow"/>
                <w:b/>
                <w:color w:val="70AD47" w:themeColor="accent6"/>
                <w:sz w:val="20"/>
                <w:szCs w:val="20"/>
              </w:rPr>
              <w:t>10</w:t>
            </w:r>
            <w:r w:rsidRPr="00493B09">
              <w:rPr>
                <w:rFonts w:ascii="Arial Narrow" w:hAnsi="Arial Narrow"/>
                <w:b/>
                <w:color w:val="70AD47" w:themeColor="accent6"/>
                <w:sz w:val="20"/>
                <w:szCs w:val="20"/>
              </w:rPr>
              <w:tab/>
            </w:r>
            <w:r w:rsidRPr="00493B09">
              <w:rPr>
                <w:rFonts w:ascii="Arial Narrow" w:hAnsi="Arial Narrow"/>
                <w:b/>
                <w:color w:val="70AD47" w:themeColor="accent6"/>
                <w:sz w:val="20"/>
                <w:szCs w:val="20"/>
              </w:rPr>
              <w:tab/>
              <w:t>10</w:t>
            </w:r>
          </w:p>
        </w:tc>
      </w:tr>
      <w:tr w:rsidR="00265FC8" w:rsidRPr="00493B09" w14:paraId="00C4C988" w14:textId="77777777" w:rsidTr="00493B09">
        <w:trPr>
          <w:trHeight w:val="20"/>
        </w:trPr>
        <w:tc>
          <w:tcPr>
            <w:tcW w:w="833" w:type="pct"/>
            <w:vMerge/>
            <w:tcBorders>
              <w:top w:val="single" w:sz="4" w:space="0" w:color="auto"/>
              <w:right w:val="double" w:sz="4" w:space="0" w:color="auto"/>
            </w:tcBorders>
          </w:tcPr>
          <w:p w14:paraId="3C967214" w14:textId="77777777" w:rsidR="00265FC8" w:rsidRPr="00493B09" w:rsidRDefault="00265FC8" w:rsidP="00493B09">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A32B6D" w14:textId="77777777" w:rsidR="00265FC8" w:rsidRPr="00493B09" w:rsidRDefault="00265FC8" w:rsidP="00493B09">
            <w:pPr>
              <w:keepNext/>
              <w:ind w:left="404" w:hanging="404"/>
              <w:contextualSpacing/>
              <w:rPr>
                <w:rFonts w:ascii="Arial Narrow" w:eastAsia="Batang" w:hAnsi="Arial Narrow"/>
                <w:color w:val="70AD47" w:themeColor="accent6"/>
                <w:sz w:val="20"/>
                <w:szCs w:val="20"/>
              </w:rPr>
            </w:pPr>
            <w:r w:rsidRPr="00493B09">
              <w:rPr>
                <w:rFonts w:ascii="Arial Narrow" w:eastAsia="Batang" w:hAnsi="Arial Narrow"/>
                <w:color w:val="70AD47" w:themeColor="accent6"/>
                <w:sz w:val="20"/>
                <w:szCs w:val="20"/>
              </w:rPr>
              <w:t xml:space="preserve">И где, по вашему мнению, ваше </w:t>
            </w:r>
            <w:proofErr w:type="spellStart"/>
            <w:r w:rsidRPr="00493B09">
              <w:rPr>
                <w:rFonts w:ascii="Arial Narrow" w:eastAsia="Batang" w:hAnsi="Arial Narrow"/>
                <w:color w:val="70AD47" w:themeColor="accent6"/>
                <w:sz w:val="20"/>
                <w:szCs w:val="20"/>
              </w:rPr>
              <w:t>дх</w:t>
            </w:r>
            <w:proofErr w:type="spellEnd"/>
            <w:r w:rsidRPr="00493B09">
              <w:rPr>
                <w:rFonts w:ascii="Arial Narrow" w:eastAsia="Batang" w:hAnsi="Arial Narrow"/>
                <w:color w:val="70AD47" w:themeColor="accent6"/>
                <w:sz w:val="20"/>
                <w:szCs w:val="20"/>
              </w:rPr>
              <w:t xml:space="preserve"> будет через четыре года?</w:t>
            </w:r>
          </w:p>
        </w:tc>
        <w:tc>
          <w:tcPr>
            <w:tcW w:w="2125" w:type="pct"/>
            <w:tcBorders>
              <w:top w:val="single" w:sz="48" w:space="0" w:color="FFFFFF" w:themeColor="background1"/>
              <w:left w:val="single" w:sz="4" w:space="0" w:color="auto"/>
              <w:bottom w:val="single" w:sz="48" w:space="0" w:color="FFFFFF" w:themeColor="background1"/>
            </w:tcBorders>
          </w:tcPr>
          <w:p w14:paraId="78C5DD58"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w:t>
            </w:r>
          </w:p>
          <w:p w14:paraId="59C976C6"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2</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2</w:t>
            </w:r>
          </w:p>
          <w:p w14:paraId="20DE62DF"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3</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3</w:t>
            </w:r>
          </w:p>
          <w:p w14:paraId="0E83CFC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4</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4</w:t>
            </w:r>
          </w:p>
          <w:p w14:paraId="71C75CDC"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5</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5</w:t>
            </w:r>
          </w:p>
          <w:p w14:paraId="08425405"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6</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6</w:t>
            </w:r>
          </w:p>
          <w:p w14:paraId="739DED19"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7</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7</w:t>
            </w:r>
          </w:p>
          <w:p w14:paraId="0C9DDB8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8</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8</w:t>
            </w:r>
          </w:p>
          <w:p w14:paraId="1EFAD4C8"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9</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9</w:t>
            </w:r>
          </w:p>
          <w:p w14:paraId="17C1CC3C"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lang w:val="ru-RU"/>
              </w:rPr>
            </w:pPr>
            <w:r w:rsidRPr="00493B09">
              <w:rPr>
                <w:rFonts w:ascii="Arial Narrow" w:hAnsi="Arial Narrow"/>
                <w:color w:val="70AD47" w:themeColor="accent6"/>
                <w:sz w:val="20"/>
                <w:szCs w:val="20"/>
              </w:rPr>
              <w:t>10</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10</w:t>
            </w:r>
          </w:p>
        </w:tc>
      </w:tr>
      <w:tr w:rsidR="00265FC8" w:rsidRPr="00493B09" w14:paraId="451946A5" w14:textId="77777777" w:rsidTr="00493B09">
        <w:trPr>
          <w:trHeight w:val="20"/>
        </w:trPr>
        <w:tc>
          <w:tcPr>
            <w:tcW w:w="833" w:type="pct"/>
            <w:vMerge/>
            <w:tcBorders>
              <w:top w:val="single" w:sz="4" w:space="0" w:color="auto"/>
              <w:right w:val="double" w:sz="4" w:space="0" w:color="auto"/>
            </w:tcBorders>
          </w:tcPr>
          <w:p w14:paraId="18740E92" w14:textId="77777777" w:rsidR="00265FC8" w:rsidRPr="00493B09" w:rsidRDefault="00265FC8" w:rsidP="00493B09">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75FB84E" w14:textId="77777777" w:rsidR="00265FC8" w:rsidRPr="00493B09" w:rsidRDefault="00265FC8" w:rsidP="00493B09">
            <w:pPr>
              <w:keepNext/>
              <w:ind w:left="404" w:hanging="404"/>
              <w:contextualSpacing/>
              <w:rPr>
                <w:rFonts w:ascii="Arial Narrow" w:hAnsi="Arial Narrow"/>
                <w:color w:val="70AD47" w:themeColor="accent6"/>
                <w:sz w:val="20"/>
                <w:szCs w:val="20"/>
                <w:lang w:eastAsia="en-US"/>
              </w:rPr>
            </w:pPr>
            <w:proofErr w:type="spellStart"/>
            <w:r w:rsidRPr="00493B09">
              <w:rPr>
                <w:rFonts w:ascii="Arial Narrow" w:hAnsi="Arial Narrow"/>
                <w:color w:val="70AD47" w:themeColor="accent6"/>
                <w:sz w:val="20"/>
                <w:szCs w:val="20"/>
                <w:lang w:eastAsia="en-US"/>
              </w:rPr>
              <w:t>Тўрт</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йилдан</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сунг</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Сизнинг</w:t>
            </w:r>
            <w:proofErr w:type="spellEnd"/>
            <w:r w:rsidRPr="00493B09">
              <w:rPr>
                <w:rFonts w:ascii="Arial Narrow" w:hAnsi="Arial Narrow"/>
                <w:color w:val="70AD47" w:themeColor="accent6"/>
                <w:sz w:val="20"/>
                <w:szCs w:val="20"/>
                <w:lang w:eastAsia="en-US"/>
              </w:rPr>
              <w:t xml:space="preserve"> уй </w:t>
            </w:r>
            <w:proofErr w:type="spellStart"/>
            <w:r w:rsidRPr="00493B09">
              <w:rPr>
                <w:rFonts w:ascii="Arial Narrow" w:hAnsi="Arial Narrow"/>
                <w:color w:val="70AD47" w:themeColor="accent6"/>
                <w:sz w:val="20"/>
                <w:szCs w:val="20"/>
                <w:lang w:eastAsia="en-US"/>
              </w:rPr>
              <w:t>хўжалигингиз</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бу</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нарвоннинг</w:t>
            </w:r>
            <w:proofErr w:type="spellEnd"/>
            <w:r w:rsidRPr="00493B09">
              <w:rPr>
                <w:rFonts w:ascii="Arial Narrow" w:hAnsi="Arial Narrow"/>
                <w:color w:val="70AD47" w:themeColor="accent6"/>
                <w:sz w:val="20"/>
                <w:szCs w:val="20"/>
                <w:lang w:eastAsia="en-US"/>
              </w:rPr>
              <w:t xml:space="preserve"> </w:t>
            </w:r>
            <w:proofErr w:type="spellStart"/>
            <w:r w:rsidRPr="00493B09">
              <w:rPr>
                <w:rFonts w:ascii="Calibri" w:hAnsi="Calibri" w:cs="Calibri"/>
                <w:color w:val="70AD47" w:themeColor="accent6"/>
                <w:sz w:val="20"/>
                <w:szCs w:val="20"/>
                <w:lang w:eastAsia="en-US"/>
              </w:rPr>
              <w:t>қ</w:t>
            </w:r>
            <w:r w:rsidRPr="00493B09">
              <w:rPr>
                <w:rFonts w:ascii="Arial Narrow" w:hAnsi="Arial Narrow" w:cs="Arial Narrow"/>
                <w:color w:val="70AD47" w:themeColor="accent6"/>
                <w:sz w:val="20"/>
                <w:szCs w:val="20"/>
                <w:lang w:eastAsia="en-US"/>
              </w:rPr>
              <w:t>айси</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olor w:val="70AD47" w:themeColor="accent6"/>
                <w:sz w:val="20"/>
                <w:szCs w:val="20"/>
                <w:lang w:eastAsia="en-US"/>
              </w:rPr>
              <w:t>по</w:t>
            </w:r>
            <w:r w:rsidRPr="00493B09">
              <w:rPr>
                <w:rFonts w:ascii="Calibri" w:hAnsi="Calibri" w:cs="Calibri"/>
                <w:color w:val="70AD47" w:themeColor="accent6"/>
                <w:sz w:val="20"/>
                <w:szCs w:val="20"/>
                <w:lang w:eastAsia="en-US"/>
              </w:rPr>
              <w:t>ғ</w:t>
            </w:r>
            <w:r w:rsidRPr="00493B09">
              <w:rPr>
                <w:rFonts w:ascii="Arial Narrow" w:hAnsi="Arial Narrow" w:cs="Arial Narrow"/>
                <w:color w:val="70AD47" w:themeColor="accent6"/>
                <w:sz w:val="20"/>
                <w:szCs w:val="20"/>
                <w:lang w:eastAsia="en-US"/>
              </w:rPr>
              <w:t>онасида</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туради</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деб</w:t>
            </w:r>
            <w:proofErr w:type="spellEnd"/>
            <w:r w:rsidRPr="00493B09">
              <w:rPr>
                <w:rFonts w:ascii="Arial Narrow" w:hAnsi="Arial Narrow"/>
                <w:color w:val="70AD47" w:themeColor="accent6"/>
                <w:sz w:val="20"/>
                <w:szCs w:val="20"/>
                <w:lang w:eastAsia="en-US"/>
              </w:rPr>
              <w:t xml:space="preserve"> </w:t>
            </w:r>
            <w:proofErr w:type="spellStart"/>
            <w:r w:rsidRPr="00493B09">
              <w:rPr>
                <w:rFonts w:ascii="Arial Narrow" w:hAnsi="Arial Narrow" w:cs="Arial Narrow"/>
                <w:color w:val="70AD47" w:themeColor="accent6"/>
                <w:sz w:val="20"/>
                <w:szCs w:val="20"/>
                <w:lang w:eastAsia="en-US"/>
              </w:rPr>
              <w:t>ўйлайсиз</w:t>
            </w:r>
            <w:proofErr w:type="spellEnd"/>
            <w:r w:rsidRPr="00493B0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6E2E4F54"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1</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1</w:t>
            </w:r>
          </w:p>
          <w:p w14:paraId="01A63A83"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2</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2</w:t>
            </w:r>
          </w:p>
          <w:p w14:paraId="611F63C4"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3</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3</w:t>
            </w:r>
          </w:p>
          <w:p w14:paraId="0C434E8B"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4</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4</w:t>
            </w:r>
          </w:p>
          <w:p w14:paraId="0D28DE80"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5</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5</w:t>
            </w:r>
          </w:p>
          <w:p w14:paraId="73EC8A39"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6</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6</w:t>
            </w:r>
          </w:p>
          <w:p w14:paraId="547F8F9D"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7</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7</w:t>
            </w:r>
          </w:p>
          <w:p w14:paraId="3CB54AE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8</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8</w:t>
            </w:r>
          </w:p>
          <w:p w14:paraId="12069992"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493B09">
              <w:rPr>
                <w:rFonts w:ascii="Arial Narrow" w:hAnsi="Arial Narrow"/>
                <w:color w:val="70AD47" w:themeColor="accent6"/>
                <w:sz w:val="20"/>
                <w:szCs w:val="20"/>
              </w:rPr>
              <w:t>9</w:t>
            </w:r>
            <w:r w:rsidRPr="00493B09">
              <w:rPr>
                <w:rFonts w:ascii="Arial Narrow" w:hAnsi="Arial Narrow"/>
                <w:color w:val="70AD47" w:themeColor="accent6"/>
                <w:sz w:val="20"/>
                <w:szCs w:val="20"/>
              </w:rPr>
              <w:tab/>
            </w:r>
            <w:r w:rsidRPr="00493B09">
              <w:rPr>
                <w:rFonts w:ascii="Arial Narrow" w:hAnsi="Arial Narrow"/>
                <w:color w:val="70AD47" w:themeColor="accent6"/>
                <w:sz w:val="20"/>
                <w:szCs w:val="20"/>
              </w:rPr>
              <w:tab/>
              <w:t>9</w:t>
            </w:r>
          </w:p>
          <w:p w14:paraId="223E24DF" w14:textId="244090F0" w:rsidR="00265FC8" w:rsidRPr="00493B09" w:rsidRDefault="00265FC8" w:rsidP="00493B09">
            <w:pPr>
              <w:pStyle w:val="ColorfulList-Accent11"/>
              <w:tabs>
                <w:tab w:val="right" w:leader="dot" w:pos="2773"/>
                <w:tab w:val="right" w:pos="4374"/>
              </w:tabs>
              <w:ind w:left="0" w:right="1963"/>
              <w:rPr>
                <w:rFonts w:ascii="Arial Narrow" w:hAnsi="Arial Narrow"/>
                <w:color w:val="70AD47" w:themeColor="accent6"/>
                <w:sz w:val="20"/>
                <w:szCs w:val="20"/>
              </w:rPr>
            </w:pPr>
            <w:r w:rsidRPr="00493B09">
              <w:rPr>
                <w:rFonts w:ascii="Arial Narrow" w:hAnsi="Arial Narrow"/>
                <w:color w:val="70AD47" w:themeColor="accent6"/>
                <w:sz w:val="20"/>
                <w:szCs w:val="20"/>
              </w:rPr>
              <w:t>10</w:t>
            </w:r>
            <w:r w:rsidRPr="00493B09">
              <w:rPr>
                <w:rFonts w:ascii="Arial Narrow" w:hAnsi="Arial Narrow"/>
                <w:color w:val="70AD47" w:themeColor="accent6"/>
                <w:sz w:val="20"/>
                <w:szCs w:val="20"/>
              </w:rPr>
              <w:tab/>
              <w:t>10</w:t>
            </w:r>
          </w:p>
        </w:tc>
      </w:tr>
      <w:tr w:rsidR="00265FC8" w:rsidRPr="00493B09" w14:paraId="6A5EDFBF" w14:textId="77777777" w:rsidTr="00493B09">
        <w:trPr>
          <w:trHeight w:val="20"/>
        </w:trPr>
        <w:tc>
          <w:tcPr>
            <w:tcW w:w="833" w:type="pct"/>
            <w:tcBorders>
              <w:bottom w:val="double" w:sz="4" w:space="0" w:color="auto"/>
            </w:tcBorders>
          </w:tcPr>
          <w:p w14:paraId="75B7F44A" w14:textId="77777777" w:rsidR="00265FC8" w:rsidRPr="00493B09" w:rsidRDefault="00265FC8" w:rsidP="00493B09">
            <w:pPr>
              <w:contextualSpacing/>
              <w:rPr>
                <w:rFonts w:ascii="Arial Narrow" w:hAnsi="Arial Narrow"/>
                <w:b/>
                <w:sz w:val="20"/>
                <w:szCs w:val="20"/>
                <w:lang w:val="en-US"/>
              </w:rPr>
            </w:pPr>
          </w:p>
        </w:tc>
        <w:tc>
          <w:tcPr>
            <w:tcW w:w="2042" w:type="pct"/>
            <w:tcBorders>
              <w:bottom w:val="double" w:sz="4" w:space="0" w:color="auto"/>
            </w:tcBorders>
          </w:tcPr>
          <w:p w14:paraId="2D23BE9C" w14:textId="77777777" w:rsidR="00265FC8" w:rsidRPr="00493B09" w:rsidRDefault="00265FC8" w:rsidP="00493B09">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4F5426BC" w14:textId="77777777" w:rsidR="00265FC8" w:rsidRPr="00493B09" w:rsidRDefault="00265FC8" w:rsidP="00493B09">
            <w:pPr>
              <w:pStyle w:val="ColorfulList-Accent11"/>
              <w:tabs>
                <w:tab w:val="right" w:leader="dot" w:pos="2773"/>
                <w:tab w:val="right" w:pos="4374"/>
              </w:tabs>
              <w:ind w:left="253" w:right="1963" w:hanging="252"/>
              <w:rPr>
                <w:rFonts w:ascii="Arial Narrow" w:hAnsi="Arial Narrow"/>
                <w:sz w:val="20"/>
                <w:szCs w:val="20"/>
              </w:rPr>
            </w:pPr>
          </w:p>
        </w:tc>
      </w:tr>
    </w:tbl>
    <w:p w14:paraId="54BAA057" w14:textId="77777777" w:rsidR="00265FC8" w:rsidRPr="0049659F" w:rsidRDefault="00265FC8" w:rsidP="00265FC8">
      <w:pPr>
        <w:rPr>
          <w:rFonts w:ascii="Arial Narrow" w:hAnsi="Arial Narrow"/>
          <w:lang w:eastAsia="en-US"/>
        </w:rPr>
      </w:pPr>
    </w:p>
    <w:p w14:paraId="025AFBAC" w14:textId="3E409642" w:rsidR="00734814" w:rsidRPr="0049659F" w:rsidRDefault="00734814">
      <w:pPr>
        <w:rPr>
          <w:rFonts w:ascii="Arial Narrow" w:hAnsi="Arial Narrow"/>
          <w:b/>
          <w:sz w:val="20"/>
          <w:szCs w:val="20"/>
        </w:rPr>
      </w:pPr>
      <w:r w:rsidRPr="0049659F">
        <w:rPr>
          <w:rFonts w:ascii="Arial Narrow" w:hAnsi="Arial Narrow"/>
          <w:b/>
          <w:sz w:val="20"/>
          <w:szCs w:val="20"/>
        </w:rPr>
        <w:br w:type="page"/>
      </w:r>
    </w:p>
    <w:p w14:paraId="3DDFCF1D" w14:textId="4B6A0CC1" w:rsidR="00AB5CFF" w:rsidRDefault="00473A00" w:rsidP="00AB5CFF">
      <w:pPr>
        <w:pStyle w:val="1"/>
        <w:contextualSpacing/>
        <w:rPr>
          <w:rFonts w:ascii="Arial Narrow" w:hAnsi="Arial Narrow"/>
          <w:b/>
          <w:color w:val="auto"/>
          <w:sz w:val="28"/>
          <w:szCs w:val="28"/>
        </w:rPr>
      </w:pPr>
      <w:bookmarkStart w:id="4" w:name="_Hlk45025393"/>
      <w:bookmarkEnd w:id="3"/>
      <w:r w:rsidRPr="0049659F">
        <w:rPr>
          <w:rFonts w:ascii="Arial Narrow" w:hAnsi="Arial Narrow"/>
          <w:b/>
          <w:color w:val="auto"/>
          <w:sz w:val="28"/>
          <w:szCs w:val="28"/>
        </w:rPr>
        <w:lastRenderedPageBreak/>
        <w:t>MODULE 12: OPINION</w:t>
      </w:r>
    </w:p>
    <w:p w14:paraId="6593A72B" w14:textId="7CA79E3D" w:rsidR="00E521C7" w:rsidRDefault="00E521C7" w:rsidP="00E521C7">
      <w:pPr>
        <w:pStyle w:val="1"/>
        <w:contextualSpacing/>
        <w:rPr>
          <w:rFonts w:ascii="Arial Narrow" w:hAnsi="Arial Narrow"/>
          <w:b/>
          <w:color w:val="auto"/>
          <w:sz w:val="28"/>
          <w:szCs w:val="28"/>
        </w:rPr>
      </w:pPr>
      <w:r w:rsidRPr="0049659F">
        <w:rPr>
          <w:rFonts w:ascii="Arial Narrow" w:hAnsi="Arial Narrow"/>
          <w:b/>
          <w:color w:val="auto"/>
          <w:sz w:val="28"/>
          <w:szCs w:val="28"/>
        </w:rPr>
        <w:t xml:space="preserve">MODULE 12: </w:t>
      </w:r>
      <w:r w:rsidR="005D1D05" w:rsidRPr="005D1D05">
        <w:rPr>
          <w:rFonts w:ascii="Arial Narrow" w:hAnsi="Arial Narrow"/>
          <w:b/>
          <w:color w:val="auto"/>
          <w:sz w:val="28"/>
          <w:szCs w:val="28"/>
        </w:rPr>
        <w:t>МНЕНИЕ</w:t>
      </w:r>
    </w:p>
    <w:p w14:paraId="6E14CFFF" w14:textId="4FCDE26E" w:rsidR="00E521C7" w:rsidRPr="00AE3E3D" w:rsidRDefault="00E521C7" w:rsidP="00E521C7">
      <w:pPr>
        <w:pStyle w:val="1"/>
        <w:contextualSpacing/>
        <w:rPr>
          <w:rFonts w:ascii="Arial Narrow" w:hAnsi="Arial Narrow"/>
          <w:b/>
          <w:color w:val="auto"/>
          <w:sz w:val="28"/>
          <w:szCs w:val="28"/>
        </w:rPr>
      </w:pPr>
      <w:r w:rsidRPr="0049659F">
        <w:rPr>
          <w:rFonts w:ascii="Arial Narrow" w:hAnsi="Arial Narrow"/>
          <w:b/>
          <w:color w:val="auto"/>
          <w:sz w:val="28"/>
          <w:szCs w:val="28"/>
        </w:rPr>
        <w:t xml:space="preserve">MODULE 12: </w:t>
      </w:r>
      <w:r w:rsidR="00F101EB">
        <w:rPr>
          <w:rFonts w:ascii="Arial Narrow" w:hAnsi="Arial Narrow"/>
          <w:b/>
          <w:color w:val="auto"/>
          <w:sz w:val="28"/>
          <w:szCs w:val="28"/>
          <w:lang w:val="ru-RU"/>
        </w:rPr>
        <w:t>ФИКРЛАР</w:t>
      </w:r>
    </w:p>
    <w:p w14:paraId="4E195291" w14:textId="77777777" w:rsidR="00AB5CFF" w:rsidRPr="0049659F" w:rsidRDefault="00AB5CFF" w:rsidP="00AB5CFF">
      <w:pPr>
        <w:pStyle w:val="1"/>
        <w:contextualSpacing/>
        <w:rPr>
          <w:rFonts w:ascii="Arial Narrow" w:hAnsi="Arial Narrow"/>
          <w:color w:val="auto"/>
          <w:sz w:val="20"/>
          <w:szCs w:val="20"/>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AB5CFF" w:rsidRPr="00E47B20" w14:paraId="6C3387ED" w14:textId="77777777" w:rsidTr="00E47B20">
        <w:trPr>
          <w:trHeight w:val="20"/>
        </w:trPr>
        <w:tc>
          <w:tcPr>
            <w:tcW w:w="833" w:type="pct"/>
            <w:vMerge w:val="restart"/>
            <w:tcBorders>
              <w:top w:val="double" w:sz="4" w:space="0" w:color="auto"/>
              <w:right w:val="double" w:sz="4" w:space="0" w:color="auto"/>
            </w:tcBorders>
            <w:shd w:val="clear" w:color="auto" w:fill="auto"/>
          </w:tcPr>
          <w:p w14:paraId="3C816602" w14:textId="77777777" w:rsidR="00AB5CFF" w:rsidRPr="00E47B20" w:rsidRDefault="00AB5CFF" w:rsidP="00E47B20">
            <w:pPr>
              <w:contextualSpacing/>
              <w:rPr>
                <w:rFonts w:ascii="Arial Narrow" w:hAnsi="Arial Narrow"/>
                <w:b/>
                <w:sz w:val="20"/>
                <w:szCs w:val="20"/>
                <w:lang w:val="en-US"/>
              </w:rPr>
            </w:pPr>
            <w:r w:rsidRPr="00E47B20">
              <w:rPr>
                <w:rFonts w:ascii="Arial Narrow" w:hAnsi="Arial Narrow"/>
                <w:b/>
                <w:sz w:val="20"/>
                <w:szCs w:val="20"/>
              </w:rPr>
              <w:t>HF_O2</w:t>
            </w:r>
          </w:p>
          <w:p w14:paraId="4B3332B1" w14:textId="77777777" w:rsidR="00AB5CFF" w:rsidRPr="00E47B20" w:rsidRDefault="00AB5CFF" w:rsidP="00E47B20">
            <w:pPr>
              <w:contextualSpacing/>
              <w:rPr>
                <w:rFonts w:ascii="Arial Narrow" w:hAnsi="Arial Narrow"/>
                <w:b/>
                <w:sz w:val="20"/>
                <w:szCs w:val="20"/>
                <w:lang w:val="en-US" w:eastAsia="en-US"/>
              </w:rPr>
            </w:pPr>
          </w:p>
          <w:p w14:paraId="2B1F1A7E" w14:textId="617563F1"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062C9396" w14:textId="35D0ECF4" w:rsidR="00AB5CFF" w:rsidRPr="00E47B20" w:rsidRDefault="00AB5CFF"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7268874"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believes that the Government is engaging in open dialogue with citizens and addressing their grievances?</w:t>
            </w:r>
          </w:p>
        </w:tc>
        <w:tc>
          <w:tcPr>
            <w:tcW w:w="2125" w:type="pct"/>
            <w:tcBorders>
              <w:top w:val="double" w:sz="4" w:space="0" w:color="auto"/>
              <w:left w:val="single" w:sz="4" w:space="0" w:color="auto"/>
              <w:bottom w:val="single" w:sz="48" w:space="0" w:color="FFFFFF" w:themeColor="background1"/>
            </w:tcBorders>
            <w:shd w:val="clear" w:color="auto" w:fill="auto"/>
          </w:tcPr>
          <w:p w14:paraId="1C4DB55E" w14:textId="660E0492" w:rsidR="00AB5CFF" w:rsidRPr="00E47B20" w:rsidRDefault="008F69AA"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r>
            <w:r w:rsidR="00AB5CFF" w:rsidRPr="00E47B20">
              <w:rPr>
                <w:rFonts w:ascii="Arial Narrow" w:hAnsi="Arial Narrow"/>
                <w:b/>
                <w:color w:val="70AD47" w:themeColor="accent6"/>
                <w:sz w:val="20"/>
                <w:szCs w:val="20"/>
              </w:rPr>
              <w:t>[0,</w:t>
            </w:r>
            <w:r w:rsidRPr="00E47B20">
              <w:rPr>
                <w:rFonts w:ascii="Arial Narrow" w:hAnsi="Arial Narrow"/>
                <w:b/>
                <w:color w:val="70AD47" w:themeColor="accent6"/>
                <w:sz w:val="20"/>
                <w:szCs w:val="20"/>
              </w:rPr>
              <w:t xml:space="preserve"> </w:t>
            </w:r>
            <w:r w:rsidR="00AB5CFF" w:rsidRPr="00E47B20">
              <w:rPr>
                <w:rFonts w:ascii="Arial Narrow" w:hAnsi="Arial Narrow"/>
                <w:b/>
                <w:color w:val="70AD47" w:themeColor="accent6"/>
                <w:sz w:val="20"/>
                <w:szCs w:val="20"/>
              </w:rPr>
              <w:t>100]</w:t>
            </w:r>
          </w:p>
        </w:tc>
      </w:tr>
      <w:tr w:rsidR="00AB5CFF" w:rsidRPr="00E47B20" w14:paraId="451D65D2" w14:textId="77777777" w:rsidTr="00E47B20">
        <w:trPr>
          <w:trHeight w:val="20"/>
        </w:trPr>
        <w:tc>
          <w:tcPr>
            <w:tcW w:w="833" w:type="pct"/>
            <w:vMerge/>
            <w:tcBorders>
              <w:top w:val="single" w:sz="4" w:space="0" w:color="auto"/>
              <w:right w:val="double" w:sz="4" w:space="0" w:color="auto"/>
            </w:tcBorders>
            <w:shd w:val="clear" w:color="auto" w:fill="auto"/>
          </w:tcPr>
          <w:p w14:paraId="0FF27275" w14:textId="77777777" w:rsidR="00AB5CFF" w:rsidRPr="00E47B20" w:rsidRDefault="00AB5CFF"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31DA095" w14:textId="1108F3DE" w:rsidR="00AB5CFF" w:rsidRPr="00E47B20" w:rsidRDefault="00AB5CFF"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Правительство проводит открытый диалог с гражданами и отвечает на их жалобы</w:t>
            </w:r>
            <w:r w:rsidR="008D5A06" w:rsidRPr="00E47B20">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2A6692C" w14:textId="3DB1B8DE" w:rsidR="00AB5CFF" w:rsidRPr="00E47B20" w:rsidRDefault="008F69AA" w:rsidP="00E47B20">
            <w:pPr>
              <w:pStyle w:val="ColorfulList-Accent11"/>
              <w:tabs>
                <w:tab w:val="right" w:leader="dot" w:pos="2773"/>
                <w:tab w:val="right" w:pos="3925"/>
              </w:tabs>
              <w:ind w:left="253" w:right="1514" w:hanging="252"/>
              <w:rPr>
                <w:rFonts w:ascii="Arial Narrow" w:hAnsi="Arial Narrow"/>
                <w:color w:val="70AD47" w:themeColor="accent6"/>
                <w:sz w:val="20"/>
                <w:szCs w:val="20"/>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0961F12" w14:textId="77777777" w:rsidTr="00E47B20">
        <w:trPr>
          <w:trHeight w:val="20"/>
        </w:trPr>
        <w:tc>
          <w:tcPr>
            <w:tcW w:w="833" w:type="pct"/>
            <w:vMerge/>
            <w:tcBorders>
              <w:top w:val="single" w:sz="4" w:space="0" w:color="auto"/>
              <w:right w:val="double" w:sz="4" w:space="0" w:color="auto"/>
            </w:tcBorders>
            <w:shd w:val="clear" w:color="auto" w:fill="auto"/>
          </w:tcPr>
          <w:p w14:paraId="13D802E9" w14:textId="77777777" w:rsidR="00AB5CFF" w:rsidRPr="00E47B20" w:rsidRDefault="00AB5CFF"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0F4520D" w14:textId="77777777" w:rsidR="00AB5CFF" w:rsidRPr="00E47B20" w:rsidRDefault="00AB5CFF"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хукумат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аролар</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билан</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очи</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муло</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отда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бўлиб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уларнинг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аризалари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инобатга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олиняпти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7FC9969" w14:textId="22BF33DD" w:rsidR="00AB5CFF" w:rsidRPr="00E47B20" w:rsidRDefault="008F69AA" w:rsidP="00E47B20">
            <w:pPr>
              <w:pStyle w:val="ColorfulList-Accent11"/>
              <w:tabs>
                <w:tab w:val="right" w:leader="dot" w:pos="2773"/>
                <w:tab w:val="right" w:pos="3925"/>
              </w:tabs>
              <w:ind w:left="253" w:right="1514" w:hanging="252"/>
              <w:rPr>
                <w:rFonts w:ascii="Arial Narrow" w:hAnsi="Arial Narrow"/>
                <w:color w:val="70AD47" w:themeColor="accent6"/>
                <w:sz w:val="20"/>
                <w:szCs w:val="20"/>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35D306D6" w14:textId="77777777" w:rsidTr="00E47B20">
        <w:trPr>
          <w:trHeight w:val="20"/>
        </w:trPr>
        <w:tc>
          <w:tcPr>
            <w:tcW w:w="833" w:type="pct"/>
            <w:tcBorders>
              <w:bottom w:val="double" w:sz="4" w:space="0" w:color="auto"/>
            </w:tcBorders>
            <w:shd w:val="clear" w:color="auto" w:fill="auto"/>
          </w:tcPr>
          <w:p w14:paraId="2A32CBC8"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79C0941D"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BFF2248"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133A46" w:rsidRPr="00E47B20" w14:paraId="09449B06" w14:textId="77777777" w:rsidTr="00E47B20">
        <w:trPr>
          <w:trHeight w:val="20"/>
        </w:trPr>
        <w:tc>
          <w:tcPr>
            <w:tcW w:w="833" w:type="pct"/>
            <w:vMerge w:val="restart"/>
            <w:tcBorders>
              <w:top w:val="double" w:sz="4" w:space="0" w:color="auto"/>
              <w:right w:val="double" w:sz="4" w:space="0" w:color="auto"/>
            </w:tcBorders>
            <w:shd w:val="clear" w:color="auto" w:fill="auto"/>
          </w:tcPr>
          <w:p w14:paraId="7BBA221F" w14:textId="77777777" w:rsidR="00133A46" w:rsidRPr="00E47B20" w:rsidRDefault="00133A46" w:rsidP="00E47B20">
            <w:pPr>
              <w:contextualSpacing/>
              <w:rPr>
                <w:rFonts w:ascii="Arial Narrow" w:hAnsi="Arial Narrow"/>
                <w:b/>
                <w:sz w:val="20"/>
                <w:szCs w:val="20"/>
                <w:lang w:val="en-US"/>
              </w:rPr>
            </w:pPr>
            <w:r w:rsidRPr="00E47B20">
              <w:rPr>
                <w:rFonts w:ascii="Arial Narrow" w:hAnsi="Arial Narrow"/>
                <w:b/>
                <w:sz w:val="20"/>
                <w:szCs w:val="20"/>
              </w:rPr>
              <w:t>HF_O3</w:t>
            </w:r>
          </w:p>
          <w:p w14:paraId="2EBBEC0F" w14:textId="77777777" w:rsidR="00133A46" w:rsidRPr="00E47B20" w:rsidRDefault="00133A46" w:rsidP="00E47B20">
            <w:pPr>
              <w:contextualSpacing/>
              <w:rPr>
                <w:rFonts w:ascii="Arial Narrow" w:hAnsi="Arial Narrow"/>
                <w:b/>
                <w:sz w:val="20"/>
                <w:szCs w:val="20"/>
                <w:lang w:val="en-US" w:eastAsia="en-US"/>
              </w:rPr>
            </w:pPr>
          </w:p>
          <w:p w14:paraId="4C2517EB"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7A5BCB65" w14:textId="4D979B13" w:rsidR="00133A46" w:rsidRPr="00E47B20" w:rsidRDefault="00133A46"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E96DAA1" w14:textId="77777777" w:rsidR="00133A46" w:rsidRPr="00E47B20" w:rsidRDefault="00133A46"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 xml:space="preserve">Out of 100%, what share of citizens do you think believes that district </w:t>
            </w:r>
            <w:proofErr w:type="spellStart"/>
            <w:r w:rsidRPr="00E47B20">
              <w:rPr>
                <w:rFonts w:ascii="Arial Narrow" w:eastAsia="Batang" w:hAnsi="Arial Narrow"/>
                <w:b/>
                <w:color w:val="70AD47" w:themeColor="accent6"/>
                <w:sz w:val="20"/>
                <w:szCs w:val="20"/>
                <w:lang w:val="en-US"/>
              </w:rPr>
              <w:t>hokims</w:t>
            </w:r>
            <w:proofErr w:type="spellEnd"/>
            <w:r w:rsidRPr="00E47B20">
              <w:rPr>
                <w:rFonts w:ascii="Arial Narrow" w:eastAsia="Batang" w:hAnsi="Arial Narrow"/>
                <w:b/>
                <w:color w:val="70AD47" w:themeColor="accent6"/>
                <w:sz w:val="20"/>
                <w:szCs w:val="20"/>
                <w:lang w:val="en-US"/>
              </w:rPr>
              <w:t xml:space="preserve"> should be elected by citizens?</w:t>
            </w:r>
          </w:p>
        </w:tc>
        <w:tc>
          <w:tcPr>
            <w:tcW w:w="2125" w:type="pct"/>
            <w:tcBorders>
              <w:top w:val="double" w:sz="4" w:space="0" w:color="auto"/>
              <w:left w:val="single" w:sz="4" w:space="0" w:color="auto"/>
              <w:bottom w:val="single" w:sz="48" w:space="0" w:color="FFFFFF" w:themeColor="background1"/>
            </w:tcBorders>
            <w:shd w:val="clear" w:color="auto" w:fill="auto"/>
          </w:tcPr>
          <w:p w14:paraId="6C4E0C8E" w14:textId="46ECCDF6" w:rsidR="00133A46" w:rsidRPr="00E47B20" w:rsidRDefault="00133A46"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133A46" w:rsidRPr="00E47B20" w14:paraId="1C9A7ED9" w14:textId="77777777" w:rsidTr="00E47B20">
        <w:trPr>
          <w:trHeight w:val="20"/>
        </w:trPr>
        <w:tc>
          <w:tcPr>
            <w:tcW w:w="833" w:type="pct"/>
            <w:vMerge/>
            <w:tcBorders>
              <w:top w:val="single" w:sz="4" w:space="0" w:color="auto"/>
              <w:right w:val="double" w:sz="4" w:space="0" w:color="auto"/>
            </w:tcBorders>
            <w:shd w:val="clear" w:color="auto" w:fill="auto"/>
          </w:tcPr>
          <w:p w14:paraId="27FBFD56" w14:textId="77777777" w:rsidR="00133A46" w:rsidRPr="00E47B20" w:rsidRDefault="00133A46"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932A303" w14:textId="1F804904" w:rsidR="00133A46" w:rsidRPr="00E47B20" w:rsidRDefault="00133A46" w:rsidP="00E47B20">
            <w:pPr>
              <w:keepNext/>
              <w:ind w:left="404" w:hanging="404"/>
              <w:contextualSpacing/>
              <w:rPr>
                <w:rFonts w:ascii="Arial Narrow" w:eastAsia="Batang" w:hAnsi="Arial Narrow"/>
                <w:color w:val="70AD47" w:themeColor="accent6"/>
                <w:sz w:val="20"/>
                <w:szCs w:val="20"/>
              </w:rPr>
            </w:pPr>
            <w:r w:rsidRPr="00E47B20">
              <w:rPr>
                <w:rFonts w:ascii="Arial Narrow" w:hAnsi="Arial Narrow"/>
                <w:color w:val="70AD47" w:themeColor="accent6"/>
                <w:sz w:val="20"/>
                <w:szCs w:val="20"/>
                <w:lang w:eastAsia="en-US"/>
              </w:rPr>
              <w:t>Как вы думаете, какая доля граждан из 100% считает, что районные хокимы должны избираться гражданами?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6A46A9A" w14:textId="05A624D2"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133A46" w:rsidRPr="00E47B20" w14:paraId="075249B5" w14:textId="77777777" w:rsidTr="00E47B20">
        <w:trPr>
          <w:trHeight w:val="20"/>
        </w:trPr>
        <w:tc>
          <w:tcPr>
            <w:tcW w:w="833" w:type="pct"/>
            <w:vMerge/>
            <w:tcBorders>
              <w:top w:val="single" w:sz="4" w:space="0" w:color="auto"/>
              <w:right w:val="double" w:sz="4" w:space="0" w:color="auto"/>
            </w:tcBorders>
            <w:shd w:val="clear" w:color="auto" w:fill="auto"/>
          </w:tcPr>
          <w:p w14:paraId="6E0109B2" w14:textId="77777777" w:rsidR="00133A46" w:rsidRPr="00E47B20" w:rsidRDefault="00133A46"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8DDDAB7" w14:textId="177DEF3B" w:rsidR="00133A46" w:rsidRPr="00E47B20" w:rsidRDefault="00133A46" w:rsidP="00E47B20">
            <w:pPr>
              <w:keepNext/>
              <w:ind w:left="404" w:hanging="404"/>
              <w:contextualSpacing/>
              <w:rPr>
                <w:rFonts w:ascii="Arial Narrow" w:hAnsi="Arial Narrow"/>
                <w:color w:val="70AD47" w:themeColor="accent6"/>
                <w:sz w:val="20"/>
                <w:szCs w:val="20"/>
                <w:lang w:val="en-US"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val="en-US"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вилоят</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хокимларини</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фу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аролар</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томонидан</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сайланиши</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деб</w:t>
            </w:r>
            <w:proofErr w:type="spellEnd"/>
            <w:r w:rsidRPr="00E47B20">
              <w:rPr>
                <w:rFonts w:ascii="Arial Narrow" w:hAnsi="Arial Narrow"/>
                <w:color w:val="70AD47" w:themeColor="accent6"/>
                <w:sz w:val="20"/>
                <w:szCs w:val="20"/>
                <w:lang w:val="en-US" w:eastAsia="en-US"/>
              </w:rPr>
              <w:t xml:space="preserve"> </w:t>
            </w:r>
            <w:proofErr w:type="spellStart"/>
            <w:r w:rsidRPr="00E47B20">
              <w:rPr>
                <w:rFonts w:ascii="Arial Narrow" w:hAnsi="Arial Narrow"/>
                <w:color w:val="70AD47" w:themeColor="accent6"/>
                <w:sz w:val="20"/>
                <w:szCs w:val="20"/>
                <w:lang w:eastAsia="en-US"/>
              </w:rPr>
              <w:t>ўйлайди</w:t>
            </w:r>
            <w:proofErr w:type="spellEnd"/>
            <w:r w:rsidRPr="00E47B20">
              <w:rPr>
                <w:rFonts w:ascii="Arial Narrow" w:hAnsi="Arial Narrow"/>
                <w:color w:val="70AD47" w:themeColor="accent6"/>
                <w:sz w:val="20"/>
                <w:szCs w:val="20"/>
                <w:lang w:val="en-US" w:eastAsia="en-US"/>
              </w:rPr>
              <w:t>?</w:t>
            </w:r>
          </w:p>
        </w:tc>
        <w:tc>
          <w:tcPr>
            <w:tcW w:w="2125" w:type="pct"/>
            <w:tcBorders>
              <w:top w:val="single" w:sz="48" w:space="0" w:color="FFFFFF" w:themeColor="background1"/>
              <w:left w:val="single" w:sz="4" w:space="0" w:color="auto"/>
            </w:tcBorders>
            <w:shd w:val="clear" w:color="auto" w:fill="auto"/>
          </w:tcPr>
          <w:p w14:paraId="321C6B6F" w14:textId="51DF4695"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1F1A9D03" w14:textId="77777777" w:rsidTr="00E47B20">
        <w:trPr>
          <w:trHeight w:val="20"/>
        </w:trPr>
        <w:tc>
          <w:tcPr>
            <w:tcW w:w="833" w:type="pct"/>
            <w:tcBorders>
              <w:bottom w:val="double" w:sz="4" w:space="0" w:color="auto"/>
            </w:tcBorders>
            <w:shd w:val="clear" w:color="auto" w:fill="auto"/>
          </w:tcPr>
          <w:p w14:paraId="7AE26A0F" w14:textId="77777777" w:rsidR="00AB5CFF" w:rsidRPr="00E47B20" w:rsidRDefault="00AB5CFF" w:rsidP="00E47B20">
            <w:pPr>
              <w:contextualSpacing/>
              <w:rPr>
                <w:rFonts w:ascii="Arial Narrow" w:hAnsi="Arial Narrow"/>
                <w:b/>
                <w:sz w:val="20"/>
                <w:szCs w:val="20"/>
                <w:lang w:val="en-US"/>
              </w:rPr>
            </w:pPr>
          </w:p>
        </w:tc>
        <w:tc>
          <w:tcPr>
            <w:tcW w:w="2042" w:type="pct"/>
            <w:tcBorders>
              <w:bottom w:val="double" w:sz="4" w:space="0" w:color="auto"/>
            </w:tcBorders>
            <w:shd w:val="clear" w:color="auto" w:fill="auto"/>
          </w:tcPr>
          <w:p w14:paraId="5B0BC253"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shd w:val="clear" w:color="auto" w:fill="auto"/>
          </w:tcPr>
          <w:p w14:paraId="6D2AD42C"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rPr>
            </w:pPr>
          </w:p>
        </w:tc>
      </w:tr>
      <w:tr w:rsidR="00133A46" w:rsidRPr="00E47B20" w14:paraId="13F41073" w14:textId="77777777" w:rsidTr="00E47B20">
        <w:trPr>
          <w:trHeight w:val="20"/>
        </w:trPr>
        <w:tc>
          <w:tcPr>
            <w:tcW w:w="833" w:type="pct"/>
            <w:vMerge w:val="restart"/>
            <w:tcBorders>
              <w:top w:val="double" w:sz="4" w:space="0" w:color="auto"/>
              <w:right w:val="double" w:sz="4" w:space="0" w:color="auto"/>
            </w:tcBorders>
            <w:shd w:val="clear" w:color="auto" w:fill="auto"/>
          </w:tcPr>
          <w:p w14:paraId="5B064DD6" w14:textId="77777777" w:rsidR="00133A46" w:rsidRPr="00E47B20" w:rsidRDefault="00133A46" w:rsidP="00E47B20">
            <w:pPr>
              <w:contextualSpacing/>
              <w:rPr>
                <w:rFonts w:ascii="Arial Narrow" w:hAnsi="Arial Narrow"/>
                <w:b/>
                <w:sz w:val="20"/>
                <w:szCs w:val="20"/>
                <w:lang w:val="en-US"/>
              </w:rPr>
            </w:pPr>
            <w:r w:rsidRPr="00E47B20">
              <w:rPr>
                <w:rFonts w:ascii="Arial Narrow" w:hAnsi="Arial Narrow"/>
                <w:b/>
                <w:sz w:val="20"/>
                <w:szCs w:val="20"/>
              </w:rPr>
              <w:t>HF_</w:t>
            </w:r>
            <w:r w:rsidRPr="00E47B20">
              <w:rPr>
                <w:rFonts w:ascii="Arial Narrow" w:hAnsi="Arial Narrow"/>
                <w:b/>
                <w:sz w:val="20"/>
                <w:szCs w:val="20"/>
                <w:lang w:val="en-US"/>
              </w:rPr>
              <w:t>O4</w:t>
            </w:r>
          </w:p>
          <w:p w14:paraId="1BE4EB1A" w14:textId="77777777" w:rsidR="00133A46" w:rsidRPr="00E47B20" w:rsidRDefault="00133A46" w:rsidP="00E47B20">
            <w:pPr>
              <w:contextualSpacing/>
              <w:rPr>
                <w:rFonts w:ascii="Arial Narrow" w:hAnsi="Arial Narrow"/>
                <w:b/>
                <w:sz w:val="20"/>
                <w:szCs w:val="20"/>
                <w:lang w:val="en-US" w:eastAsia="en-US"/>
              </w:rPr>
            </w:pPr>
          </w:p>
          <w:p w14:paraId="2C477636"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381C0E8D" w14:textId="3EF7320A" w:rsidR="00133A46" w:rsidRPr="00E47B20" w:rsidRDefault="00133A46"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67035A" w14:textId="77777777" w:rsidR="00133A46" w:rsidRPr="00E47B20" w:rsidRDefault="00133A46"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believes that elections of mahalla committee members are transparent?</w:t>
            </w:r>
          </w:p>
        </w:tc>
        <w:tc>
          <w:tcPr>
            <w:tcW w:w="2125" w:type="pct"/>
            <w:tcBorders>
              <w:top w:val="double" w:sz="4" w:space="0" w:color="auto"/>
              <w:left w:val="single" w:sz="4" w:space="0" w:color="auto"/>
              <w:bottom w:val="single" w:sz="48" w:space="0" w:color="FFFFFF" w:themeColor="background1"/>
            </w:tcBorders>
            <w:shd w:val="clear" w:color="auto" w:fill="auto"/>
          </w:tcPr>
          <w:p w14:paraId="35F85C27" w14:textId="1FA3D072" w:rsidR="00133A46" w:rsidRPr="00E47B20" w:rsidRDefault="00133A46"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133A46" w:rsidRPr="00E47B20" w14:paraId="643B568A" w14:textId="77777777" w:rsidTr="00E47B20">
        <w:trPr>
          <w:trHeight w:val="20"/>
        </w:trPr>
        <w:tc>
          <w:tcPr>
            <w:tcW w:w="833" w:type="pct"/>
            <w:vMerge/>
            <w:tcBorders>
              <w:top w:val="single" w:sz="4" w:space="0" w:color="auto"/>
              <w:right w:val="double" w:sz="4" w:space="0" w:color="auto"/>
            </w:tcBorders>
            <w:shd w:val="clear" w:color="auto" w:fill="auto"/>
          </w:tcPr>
          <w:p w14:paraId="1527BBCF" w14:textId="77777777" w:rsidR="00133A46" w:rsidRPr="00E47B20" w:rsidRDefault="00133A46"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05CB83C" w14:textId="298A86A5" w:rsidR="00133A46" w:rsidRPr="00E47B20" w:rsidRDefault="00133A46"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 xml:space="preserve">Как вы думаете, какая доля граждан из 100% считает, что выборы в </w:t>
            </w:r>
            <w:proofErr w:type="spellStart"/>
            <w:r w:rsidRPr="00E47B20">
              <w:rPr>
                <w:rFonts w:ascii="Arial Narrow" w:eastAsia="Batang" w:hAnsi="Arial Narrow"/>
                <w:color w:val="70AD47" w:themeColor="accent6"/>
                <w:sz w:val="20"/>
                <w:szCs w:val="20"/>
              </w:rPr>
              <w:t>махаллинский</w:t>
            </w:r>
            <w:proofErr w:type="spellEnd"/>
            <w:r w:rsidRPr="00E47B20">
              <w:rPr>
                <w:rFonts w:ascii="Arial Narrow" w:eastAsia="Batang" w:hAnsi="Arial Narrow"/>
                <w:color w:val="70AD47" w:themeColor="accent6"/>
                <w:sz w:val="20"/>
                <w:szCs w:val="20"/>
              </w:rPr>
              <w:t xml:space="preserve"> комитет прозрачны?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014ACF0" w14:textId="6A805C7C"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133A46" w:rsidRPr="00E47B20" w14:paraId="6D7F7AAE" w14:textId="77777777" w:rsidTr="00E47B20">
        <w:trPr>
          <w:trHeight w:val="20"/>
        </w:trPr>
        <w:tc>
          <w:tcPr>
            <w:tcW w:w="833" w:type="pct"/>
            <w:vMerge/>
            <w:tcBorders>
              <w:top w:val="single" w:sz="4" w:space="0" w:color="auto"/>
              <w:right w:val="double" w:sz="4" w:space="0" w:color="auto"/>
            </w:tcBorders>
            <w:shd w:val="clear" w:color="auto" w:fill="auto"/>
          </w:tcPr>
          <w:p w14:paraId="5373E6F0" w14:textId="77777777" w:rsidR="00133A46" w:rsidRPr="00E47B20" w:rsidRDefault="00133A46"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06F7A3A" w14:textId="425C21C9" w:rsidR="00133A46" w:rsidRPr="00E47B20" w:rsidRDefault="00133A46"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махалла </w:t>
            </w:r>
            <w:proofErr w:type="spellStart"/>
            <w:r w:rsidRPr="00E47B20">
              <w:rPr>
                <w:rFonts w:ascii="Arial Narrow" w:hAnsi="Arial Narrow"/>
                <w:color w:val="70AD47" w:themeColor="accent6"/>
                <w:sz w:val="20"/>
                <w:szCs w:val="20"/>
                <w:lang w:eastAsia="en-US"/>
              </w:rPr>
              <w:t>сайловлари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очи</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ўтишига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ишонади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FB0D244" w14:textId="5968EE4B"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3B3EE1E3" w14:textId="77777777" w:rsidTr="00E47B20">
        <w:trPr>
          <w:trHeight w:val="20"/>
        </w:trPr>
        <w:tc>
          <w:tcPr>
            <w:tcW w:w="833" w:type="pct"/>
            <w:tcBorders>
              <w:bottom w:val="double" w:sz="4" w:space="0" w:color="auto"/>
            </w:tcBorders>
            <w:shd w:val="clear" w:color="auto" w:fill="auto"/>
          </w:tcPr>
          <w:p w14:paraId="4E924857"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5CEE176E"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505D165"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133A46" w:rsidRPr="00E47B20" w14:paraId="3F6616FA" w14:textId="77777777" w:rsidTr="00E47B20">
        <w:trPr>
          <w:trHeight w:val="20"/>
        </w:trPr>
        <w:tc>
          <w:tcPr>
            <w:tcW w:w="833" w:type="pct"/>
            <w:vMerge w:val="restart"/>
            <w:tcBorders>
              <w:top w:val="double" w:sz="4" w:space="0" w:color="auto"/>
              <w:right w:val="double" w:sz="4" w:space="0" w:color="auto"/>
            </w:tcBorders>
            <w:shd w:val="clear" w:color="auto" w:fill="auto"/>
          </w:tcPr>
          <w:p w14:paraId="766CA544" w14:textId="77777777" w:rsidR="00133A46" w:rsidRPr="00E47B20" w:rsidRDefault="00133A46" w:rsidP="00E47B20">
            <w:pPr>
              <w:contextualSpacing/>
              <w:rPr>
                <w:rFonts w:ascii="Arial Narrow" w:hAnsi="Arial Narrow"/>
                <w:b/>
                <w:sz w:val="20"/>
                <w:szCs w:val="20"/>
                <w:lang w:val="en-US"/>
              </w:rPr>
            </w:pPr>
            <w:r w:rsidRPr="00E47B20">
              <w:rPr>
                <w:rFonts w:ascii="Arial Narrow" w:hAnsi="Arial Narrow"/>
                <w:b/>
                <w:sz w:val="20"/>
                <w:szCs w:val="20"/>
              </w:rPr>
              <w:t>HF_O5</w:t>
            </w:r>
          </w:p>
          <w:p w14:paraId="410D1FCF" w14:textId="77777777" w:rsidR="00133A46" w:rsidRPr="00E47B20" w:rsidRDefault="00133A46" w:rsidP="00E47B20">
            <w:pPr>
              <w:contextualSpacing/>
              <w:rPr>
                <w:rFonts w:ascii="Arial Narrow" w:hAnsi="Arial Narrow"/>
                <w:b/>
                <w:sz w:val="20"/>
                <w:szCs w:val="20"/>
                <w:lang w:val="en-US" w:eastAsia="en-US"/>
              </w:rPr>
            </w:pPr>
          </w:p>
          <w:p w14:paraId="1BA2E53C"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2F8A16A7" w14:textId="4C8EC185" w:rsidR="00133A46" w:rsidRPr="00E47B20" w:rsidRDefault="00133A46"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F93BEF6" w14:textId="77777777" w:rsidR="00133A46" w:rsidRPr="00E47B20" w:rsidRDefault="00133A46"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believes that prices for the things they buy are rising too quickly?</w:t>
            </w:r>
          </w:p>
        </w:tc>
        <w:tc>
          <w:tcPr>
            <w:tcW w:w="2125" w:type="pct"/>
            <w:tcBorders>
              <w:top w:val="double" w:sz="4" w:space="0" w:color="auto"/>
              <w:left w:val="single" w:sz="4" w:space="0" w:color="auto"/>
              <w:bottom w:val="single" w:sz="48" w:space="0" w:color="FFFFFF" w:themeColor="background1"/>
            </w:tcBorders>
            <w:shd w:val="clear" w:color="auto" w:fill="auto"/>
          </w:tcPr>
          <w:p w14:paraId="4211C958" w14:textId="5D9372D2" w:rsidR="00133A46" w:rsidRPr="00E47B20" w:rsidRDefault="00133A46"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133A46" w:rsidRPr="00E47B20" w14:paraId="6E7761EA" w14:textId="77777777" w:rsidTr="00E47B20">
        <w:trPr>
          <w:trHeight w:val="20"/>
        </w:trPr>
        <w:tc>
          <w:tcPr>
            <w:tcW w:w="833" w:type="pct"/>
            <w:vMerge/>
            <w:tcBorders>
              <w:top w:val="single" w:sz="4" w:space="0" w:color="auto"/>
              <w:right w:val="double" w:sz="4" w:space="0" w:color="auto"/>
            </w:tcBorders>
            <w:shd w:val="clear" w:color="auto" w:fill="auto"/>
          </w:tcPr>
          <w:p w14:paraId="4A8C3EC6" w14:textId="77777777" w:rsidR="00133A46" w:rsidRPr="00E47B20" w:rsidRDefault="00133A46"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151167D" w14:textId="1ACC32D8" w:rsidR="00133A46" w:rsidRPr="00E47B20" w:rsidRDefault="00133A46"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цены на вещи, которые они покупаю, слишком быстро растут?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ED863BF" w14:textId="7CA8DCA5"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133A46" w:rsidRPr="00E47B20" w14:paraId="5FEC2A67" w14:textId="77777777" w:rsidTr="00E47B20">
        <w:trPr>
          <w:trHeight w:val="20"/>
        </w:trPr>
        <w:tc>
          <w:tcPr>
            <w:tcW w:w="833" w:type="pct"/>
            <w:vMerge/>
            <w:tcBorders>
              <w:top w:val="single" w:sz="4" w:space="0" w:color="auto"/>
              <w:right w:val="double" w:sz="4" w:space="0" w:color="auto"/>
            </w:tcBorders>
            <w:shd w:val="clear" w:color="auto" w:fill="auto"/>
          </w:tcPr>
          <w:p w14:paraId="74F436F1" w14:textId="77777777" w:rsidR="00133A46" w:rsidRPr="00E47B20" w:rsidRDefault="00133A46"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7ECB78E" w14:textId="26C74AB5" w:rsidR="00133A46" w:rsidRPr="00E47B20" w:rsidRDefault="00133A46"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сотиб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оладиган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нарсаларга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нархлар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жадал</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равишда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ошиб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кетяпти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F4AB41B" w14:textId="75259788"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4D9F7F5A" w14:textId="77777777" w:rsidTr="00E47B20">
        <w:trPr>
          <w:trHeight w:val="20"/>
        </w:trPr>
        <w:tc>
          <w:tcPr>
            <w:tcW w:w="833" w:type="pct"/>
            <w:tcBorders>
              <w:bottom w:val="double" w:sz="4" w:space="0" w:color="auto"/>
            </w:tcBorders>
            <w:shd w:val="clear" w:color="auto" w:fill="auto"/>
          </w:tcPr>
          <w:p w14:paraId="02238CE9"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28E171CE"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BD7B74A"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133A46" w:rsidRPr="00E47B20" w14:paraId="6AAAC8AF" w14:textId="77777777" w:rsidTr="00E47B20">
        <w:trPr>
          <w:trHeight w:val="20"/>
        </w:trPr>
        <w:tc>
          <w:tcPr>
            <w:tcW w:w="833" w:type="pct"/>
            <w:vMerge w:val="restart"/>
            <w:tcBorders>
              <w:top w:val="double" w:sz="4" w:space="0" w:color="auto"/>
              <w:right w:val="double" w:sz="4" w:space="0" w:color="auto"/>
            </w:tcBorders>
            <w:shd w:val="clear" w:color="auto" w:fill="auto"/>
          </w:tcPr>
          <w:p w14:paraId="7AE58811" w14:textId="77777777" w:rsidR="00133A46" w:rsidRPr="00E47B20" w:rsidRDefault="00133A46"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6</w:t>
            </w:r>
          </w:p>
          <w:p w14:paraId="52A1F55A" w14:textId="77777777" w:rsidR="00133A46" w:rsidRPr="00E47B20" w:rsidRDefault="00133A46" w:rsidP="00E47B20">
            <w:pPr>
              <w:contextualSpacing/>
              <w:rPr>
                <w:rFonts w:ascii="Arial Narrow" w:hAnsi="Arial Narrow"/>
                <w:b/>
                <w:sz w:val="20"/>
                <w:szCs w:val="20"/>
                <w:lang w:val="en-US" w:eastAsia="en-US"/>
              </w:rPr>
            </w:pPr>
          </w:p>
          <w:p w14:paraId="7B076B2B"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2A4E5D3B" w14:textId="5340E113" w:rsidR="00133A46" w:rsidRPr="00E47B20" w:rsidRDefault="00133A46"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B5B6A9D" w14:textId="77777777" w:rsidR="00133A46" w:rsidRPr="00E47B20" w:rsidRDefault="00133A46"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the government should pay a bigger role directing the economy?</w:t>
            </w:r>
          </w:p>
        </w:tc>
        <w:tc>
          <w:tcPr>
            <w:tcW w:w="2125" w:type="pct"/>
            <w:tcBorders>
              <w:top w:val="double" w:sz="4" w:space="0" w:color="auto"/>
              <w:left w:val="single" w:sz="4" w:space="0" w:color="auto"/>
              <w:bottom w:val="single" w:sz="48" w:space="0" w:color="FFFFFF" w:themeColor="background1"/>
            </w:tcBorders>
            <w:shd w:val="clear" w:color="auto" w:fill="auto"/>
          </w:tcPr>
          <w:p w14:paraId="1D15DC22" w14:textId="0F7EF8C5" w:rsidR="00133A46" w:rsidRPr="00E47B20" w:rsidRDefault="00133A46"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133A46" w:rsidRPr="00E47B20" w14:paraId="7D87F8CC" w14:textId="77777777" w:rsidTr="00E47B20">
        <w:trPr>
          <w:trHeight w:val="20"/>
        </w:trPr>
        <w:tc>
          <w:tcPr>
            <w:tcW w:w="833" w:type="pct"/>
            <w:vMerge/>
            <w:tcBorders>
              <w:top w:val="single" w:sz="4" w:space="0" w:color="auto"/>
              <w:right w:val="double" w:sz="4" w:space="0" w:color="auto"/>
            </w:tcBorders>
            <w:shd w:val="clear" w:color="auto" w:fill="auto"/>
          </w:tcPr>
          <w:p w14:paraId="34E1D497" w14:textId="77777777" w:rsidR="00133A46" w:rsidRPr="00E47B20" w:rsidRDefault="00133A46"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6A577BA" w14:textId="09AE614F" w:rsidR="00133A46" w:rsidRPr="00E47B20" w:rsidRDefault="00133A46"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правительство должно играть большую роль, в управление экономикой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4EEF05D" w14:textId="151A5D1C"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133A46" w:rsidRPr="00E47B20" w14:paraId="7B23A327" w14:textId="77777777" w:rsidTr="00E47B20">
        <w:trPr>
          <w:trHeight w:val="20"/>
        </w:trPr>
        <w:tc>
          <w:tcPr>
            <w:tcW w:w="833" w:type="pct"/>
            <w:vMerge/>
            <w:tcBorders>
              <w:top w:val="single" w:sz="4" w:space="0" w:color="auto"/>
              <w:right w:val="double" w:sz="4" w:space="0" w:color="auto"/>
            </w:tcBorders>
            <w:shd w:val="clear" w:color="auto" w:fill="auto"/>
          </w:tcPr>
          <w:p w14:paraId="6460A238" w14:textId="77777777" w:rsidR="00133A46" w:rsidRPr="00E47B20" w:rsidRDefault="00133A46"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A3C1EC6" w14:textId="09162F46" w:rsidR="00133A46" w:rsidRPr="00E47B20" w:rsidRDefault="00133A46"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хукумат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тисодиётни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бош</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аришда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мухим</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рол</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ўйнаши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ўйлайди</w:t>
            </w:r>
            <w:proofErr w:type="spellEnd"/>
          </w:p>
        </w:tc>
        <w:tc>
          <w:tcPr>
            <w:tcW w:w="2125" w:type="pct"/>
            <w:tcBorders>
              <w:top w:val="single" w:sz="48" w:space="0" w:color="FFFFFF" w:themeColor="background1"/>
              <w:left w:val="single" w:sz="4" w:space="0" w:color="auto"/>
            </w:tcBorders>
            <w:shd w:val="clear" w:color="auto" w:fill="auto"/>
          </w:tcPr>
          <w:p w14:paraId="1F75895E" w14:textId="2F72AFD9"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32E4A26E" w14:textId="77777777" w:rsidTr="00E47B20">
        <w:trPr>
          <w:trHeight w:val="20"/>
        </w:trPr>
        <w:tc>
          <w:tcPr>
            <w:tcW w:w="833" w:type="pct"/>
            <w:tcBorders>
              <w:bottom w:val="double" w:sz="4" w:space="0" w:color="auto"/>
            </w:tcBorders>
            <w:shd w:val="clear" w:color="auto" w:fill="auto"/>
          </w:tcPr>
          <w:p w14:paraId="2136FE5D"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55C8FE8A"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AD9DC49"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133A46" w:rsidRPr="00E47B20" w14:paraId="7F1CC1EC" w14:textId="77777777" w:rsidTr="00E47B20">
        <w:trPr>
          <w:trHeight w:val="20"/>
        </w:trPr>
        <w:tc>
          <w:tcPr>
            <w:tcW w:w="833" w:type="pct"/>
            <w:vMerge w:val="restart"/>
            <w:tcBorders>
              <w:top w:val="double" w:sz="4" w:space="0" w:color="auto"/>
              <w:right w:val="double" w:sz="4" w:space="0" w:color="auto"/>
            </w:tcBorders>
            <w:shd w:val="clear" w:color="auto" w:fill="auto"/>
          </w:tcPr>
          <w:p w14:paraId="08381B80" w14:textId="77777777" w:rsidR="00133A46" w:rsidRPr="00E47B20" w:rsidRDefault="00133A46" w:rsidP="00E47B20">
            <w:pPr>
              <w:contextualSpacing/>
              <w:rPr>
                <w:rFonts w:ascii="Arial Narrow" w:hAnsi="Arial Narrow"/>
                <w:b/>
                <w:sz w:val="20"/>
                <w:szCs w:val="20"/>
                <w:lang w:val="en-US"/>
              </w:rPr>
            </w:pPr>
            <w:r w:rsidRPr="00E47B20">
              <w:rPr>
                <w:rFonts w:ascii="Arial Narrow" w:hAnsi="Arial Narrow"/>
                <w:b/>
                <w:sz w:val="20"/>
                <w:szCs w:val="20"/>
              </w:rPr>
              <w:lastRenderedPageBreak/>
              <w:t>HF_O7</w:t>
            </w:r>
          </w:p>
          <w:p w14:paraId="6B83A031" w14:textId="77777777" w:rsidR="00133A46" w:rsidRPr="00E47B20" w:rsidRDefault="00133A46" w:rsidP="00E47B20">
            <w:pPr>
              <w:contextualSpacing/>
              <w:rPr>
                <w:rFonts w:ascii="Arial Narrow" w:hAnsi="Arial Narrow"/>
                <w:b/>
                <w:sz w:val="20"/>
                <w:szCs w:val="20"/>
                <w:lang w:val="en-US" w:eastAsia="en-US"/>
              </w:rPr>
            </w:pPr>
          </w:p>
          <w:p w14:paraId="3A2553CC"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33A55576" w14:textId="66A74595" w:rsidR="00133A46" w:rsidRPr="00E47B20" w:rsidRDefault="00133A46"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8CC6BCD" w14:textId="77777777" w:rsidR="00133A46" w:rsidRPr="00E47B20" w:rsidRDefault="00133A46"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now is a good time to find a job where they live?</w:t>
            </w:r>
          </w:p>
        </w:tc>
        <w:tc>
          <w:tcPr>
            <w:tcW w:w="2125" w:type="pct"/>
            <w:tcBorders>
              <w:top w:val="double" w:sz="4" w:space="0" w:color="auto"/>
              <w:left w:val="single" w:sz="4" w:space="0" w:color="auto"/>
              <w:bottom w:val="single" w:sz="48" w:space="0" w:color="FFFFFF" w:themeColor="background1"/>
            </w:tcBorders>
            <w:shd w:val="clear" w:color="auto" w:fill="auto"/>
          </w:tcPr>
          <w:p w14:paraId="055092CF" w14:textId="1F38A667" w:rsidR="00133A46" w:rsidRPr="00E47B20" w:rsidRDefault="00133A46"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133A46" w:rsidRPr="00E47B20" w14:paraId="1AFA6F40" w14:textId="77777777" w:rsidTr="00E47B20">
        <w:trPr>
          <w:trHeight w:val="20"/>
        </w:trPr>
        <w:tc>
          <w:tcPr>
            <w:tcW w:w="833" w:type="pct"/>
            <w:vMerge/>
            <w:tcBorders>
              <w:top w:val="single" w:sz="4" w:space="0" w:color="auto"/>
              <w:right w:val="double" w:sz="4" w:space="0" w:color="auto"/>
            </w:tcBorders>
            <w:shd w:val="clear" w:color="auto" w:fill="auto"/>
          </w:tcPr>
          <w:p w14:paraId="0D4879D1" w14:textId="77777777" w:rsidR="00133A46" w:rsidRPr="00E47B20" w:rsidRDefault="00133A46"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075FCCD" w14:textId="3176F8EE" w:rsidR="00133A46" w:rsidRPr="00E47B20" w:rsidRDefault="00133A46"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сейчас самое подходящее время, чтобы найти работу по местожительству?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9700EF4" w14:textId="5B54759D"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133A46" w:rsidRPr="00E47B20" w14:paraId="50E7313F" w14:textId="77777777" w:rsidTr="00E47B20">
        <w:trPr>
          <w:trHeight w:val="20"/>
        </w:trPr>
        <w:tc>
          <w:tcPr>
            <w:tcW w:w="833" w:type="pct"/>
            <w:vMerge/>
            <w:tcBorders>
              <w:top w:val="single" w:sz="4" w:space="0" w:color="auto"/>
              <w:right w:val="double" w:sz="4" w:space="0" w:color="auto"/>
            </w:tcBorders>
            <w:shd w:val="clear" w:color="auto" w:fill="auto"/>
          </w:tcPr>
          <w:p w14:paraId="148A9E1A" w14:textId="77777777" w:rsidR="00133A46" w:rsidRPr="00E47B20" w:rsidRDefault="00133A46"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E01999" w14:textId="4B735816" w:rsidR="00133A46" w:rsidRPr="00E47B20" w:rsidRDefault="00133A46"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хозир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яшаётган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худудда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топиш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яхши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442C75E" w14:textId="5230EAB7"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6E49E447" w14:textId="77777777" w:rsidTr="00E47B20">
        <w:trPr>
          <w:trHeight w:val="20"/>
        </w:trPr>
        <w:tc>
          <w:tcPr>
            <w:tcW w:w="833" w:type="pct"/>
            <w:tcBorders>
              <w:bottom w:val="double" w:sz="4" w:space="0" w:color="auto"/>
            </w:tcBorders>
            <w:shd w:val="clear" w:color="auto" w:fill="auto"/>
          </w:tcPr>
          <w:p w14:paraId="50591E65"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05EFE0BC"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E8D502E"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133A46" w:rsidRPr="00E47B20" w14:paraId="019D70D0" w14:textId="77777777" w:rsidTr="00E47B20">
        <w:trPr>
          <w:trHeight w:val="20"/>
        </w:trPr>
        <w:tc>
          <w:tcPr>
            <w:tcW w:w="833" w:type="pct"/>
            <w:vMerge w:val="restart"/>
            <w:tcBorders>
              <w:top w:val="double" w:sz="4" w:space="0" w:color="auto"/>
              <w:right w:val="double" w:sz="4" w:space="0" w:color="auto"/>
            </w:tcBorders>
            <w:shd w:val="clear" w:color="auto" w:fill="auto"/>
          </w:tcPr>
          <w:p w14:paraId="23C76364" w14:textId="77777777" w:rsidR="00133A46" w:rsidRPr="00E47B20" w:rsidRDefault="00133A46" w:rsidP="00E47B20">
            <w:pPr>
              <w:contextualSpacing/>
              <w:rPr>
                <w:rFonts w:ascii="Arial Narrow" w:hAnsi="Arial Narrow"/>
                <w:b/>
                <w:sz w:val="20"/>
                <w:szCs w:val="20"/>
                <w:lang w:val="en-US"/>
              </w:rPr>
            </w:pPr>
            <w:r w:rsidRPr="00E47B20">
              <w:rPr>
                <w:rFonts w:ascii="Arial Narrow" w:hAnsi="Arial Narrow"/>
                <w:b/>
                <w:sz w:val="20"/>
                <w:szCs w:val="20"/>
              </w:rPr>
              <w:t>HF_O8</w:t>
            </w:r>
          </w:p>
          <w:p w14:paraId="333CC6E0" w14:textId="77777777" w:rsidR="00133A46" w:rsidRPr="00E47B20" w:rsidRDefault="00133A46" w:rsidP="00E47B20">
            <w:pPr>
              <w:contextualSpacing/>
              <w:rPr>
                <w:rFonts w:ascii="Arial Narrow" w:hAnsi="Arial Narrow"/>
                <w:b/>
                <w:sz w:val="20"/>
                <w:szCs w:val="20"/>
                <w:lang w:val="en-US" w:eastAsia="en-US"/>
              </w:rPr>
            </w:pPr>
          </w:p>
          <w:p w14:paraId="100F1333"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3DA64728" w14:textId="450C9DD0" w:rsidR="00133A46" w:rsidRPr="00E47B20" w:rsidRDefault="00133A46"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F04A3D2" w14:textId="77777777" w:rsidR="00133A46" w:rsidRPr="00E47B20" w:rsidRDefault="00133A46"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now is a good time to start a business where they live?</w:t>
            </w:r>
          </w:p>
        </w:tc>
        <w:tc>
          <w:tcPr>
            <w:tcW w:w="2125" w:type="pct"/>
            <w:tcBorders>
              <w:top w:val="double" w:sz="4" w:space="0" w:color="auto"/>
              <w:left w:val="single" w:sz="4" w:space="0" w:color="auto"/>
              <w:bottom w:val="single" w:sz="48" w:space="0" w:color="FFFFFF" w:themeColor="background1"/>
            </w:tcBorders>
            <w:shd w:val="clear" w:color="auto" w:fill="auto"/>
          </w:tcPr>
          <w:p w14:paraId="600D8468" w14:textId="7F0FA958" w:rsidR="00133A46" w:rsidRPr="00E47B20" w:rsidRDefault="00133A46"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133A46" w:rsidRPr="00E47B20" w14:paraId="0094E99A" w14:textId="77777777" w:rsidTr="00E47B20">
        <w:trPr>
          <w:trHeight w:val="20"/>
        </w:trPr>
        <w:tc>
          <w:tcPr>
            <w:tcW w:w="833" w:type="pct"/>
            <w:vMerge/>
            <w:tcBorders>
              <w:top w:val="single" w:sz="4" w:space="0" w:color="auto"/>
              <w:right w:val="double" w:sz="4" w:space="0" w:color="auto"/>
            </w:tcBorders>
            <w:shd w:val="clear" w:color="auto" w:fill="auto"/>
          </w:tcPr>
          <w:p w14:paraId="0FFD85AD" w14:textId="77777777" w:rsidR="00133A46" w:rsidRPr="00E47B20" w:rsidRDefault="00133A46"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BFDF47A" w14:textId="244F6A38" w:rsidR="00133A46" w:rsidRPr="00E47B20" w:rsidRDefault="00133A46"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сейчас самое подходящее время, чтобы начать свой бизнес?</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89894E5" w14:textId="16E089B6"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133A46" w:rsidRPr="00E47B20" w14:paraId="4C43EA21" w14:textId="77777777" w:rsidTr="00E47B20">
        <w:trPr>
          <w:trHeight w:val="20"/>
        </w:trPr>
        <w:tc>
          <w:tcPr>
            <w:tcW w:w="833" w:type="pct"/>
            <w:vMerge/>
            <w:tcBorders>
              <w:top w:val="single" w:sz="4" w:space="0" w:color="auto"/>
              <w:right w:val="double" w:sz="4" w:space="0" w:color="auto"/>
            </w:tcBorders>
            <w:shd w:val="clear" w:color="auto" w:fill="auto"/>
          </w:tcPr>
          <w:p w14:paraId="6BD270F4" w14:textId="77777777" w:rsidR="00133A46" w:rsidRPr="00E47B20" w:rsidRDefault="00133A46"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3442516" w14:textId="15AAB492" w:rsidR="00133A46" w:rsidRPr="00E47B20" w:rsidRDefault="00133A46"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хозир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тадбиркорлик</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билан</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шу</w:t>
            </w:r>
            <w:r w:rsidRPr="00E47B20">
              <w:rPr>
                <w:rFonts w:ascii="Calibri" w:hAnsi="Calibri" w:cs="Calibri"/>
                <w:color w:val="70AD47" w:themeColor="accent6"/>
                <w:sz w:val="20"/>
                <w:szCs w:val="20"/>
                <w:lang w:eastAsia="en-US"/>
              </w:rPr>
              <w:t>ғ</w:t>
            </w:r>
            <w:r w:rsidRPr="00E47B20">
              <w:rPr>
                <w:rFonts w:ascii="Arial Narrow" w:hAnsi="Arial Narrow" w:cs="Arial Narrow"/>
                <w:color w:val="70AD47" w:themeColor="accent6"/>
                <w:sz w:val="20"/>
                <w:szCs w:val="20"/>
                <w:lang w:eastAsia="en-US"/>
              </w:rPr>
              <w:t>улланиш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энг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улай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пайт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84F7B8E" w14:textId="3F0FBE98" w:rsidR="00133A46" w:rsidRPr="00E47B20" w:rsidRDefault="00133A46"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7EB2107F" w14:textId="77777777" w:rsidTr="00E47B20">
        <w:trPr>
          <w:trHeight w:val="20"/>
        </w:trPr>
        <w:tc>
          <w:tcPr>
            <w:tcW w:w="833" w:type="pct"/>
            <w:tcBorders>
              <w:bottom w:val="double" w:sz="4" w:space="0" w:color="auto"/>
            </w:tcBorders>
            <w:shd w:val="clear" w:color="auto" w:fill="auto"/>
          </w:tcPr>
          <w:p w14:paraId="6479C1E9"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2E110440"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DDCE7B6"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3565B59A" w14:textId="77777777" w:rsidTr="00E47B20">
        <w:trPr>
          <w:trHeight w:val="20"/>
        </w:trPr>
        <w:tc>
          <w:tcPr>
            <w:tcW w:w="833" w:type="pct"/>
            <w:vMerge w:val="restart"/>
            <w:tcBorders>
              <w:top w:val="double" w:sz="4" w:space="0" w:color="auto"/>
              <w:right w:val="double" w:sz="4" w:space="0" w:color="auto"/>
            </w:tcBorders>
            <w:shd w:val="clear" w:color="auto" w:fill="auto"/>
          </w:tcPr>
          <w:p w14:paraId="102FE11C"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HF_O9</w:t>
            </w:r>
          </w:p>
          <w:p w14:paraId="17DBA426" w14:textId="77777777" w:rsidR="00D05BB0" w:rsidRPr="00E47B20" w:rsidRDefault="00D05BB0" w:rsidP="00E47B20">
            <w:pPr>
              <w:contextualSpacing/>
              <w:rPr>
                <w:rFonts w:ascii="Arial Narrow" w:hAnsi="Arial Narrow"/>
                <w:b/>
                <w:sz w:val="20"/>
                <w:szCs w:val="20"/>
                <w:lang w:val="en-US" w:eastAsia="en-US"/>
              </w:rPr>
            </w:pPr>
          </w:p>
          <w:p w14:paraId="62BC5FBF"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60350963" w14:textId="2D604ED0"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DB61505"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unifying the official and the market exchange rates of the Som was good for the country?</w:t>
            </w:r>
          </w:p>
        </w:tc>
        <w:tc>
          <w:tcPr>
            <w:tcW w:w="2125" w:type="pct"/>
            <w:tcBorders>
              <w:top w:val="double" w:sz="4" w:space="0" w:color="auto"/>
              <w:left w:val="single" w:sz="4" w:space="0" w:color="auto"/>
              <w:bottom w:val="single" w:sz="48" w:space="0" w:color="FFFFFF" w:themeColor="background1"/>
            </w:tcBorders>
            <w:shd w:val="clear" w:color="auto" w:fill="auto"/>
          </w:tcPr>
          <w:p w14:paraId="7D515CE5" w14:textId="6CB46D8D"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50AC62FB" w14:textId="77777777" w:rsidTr="00E47B20">
        <w:trPr>
          <w:trHeight w:val="20"/>
        </w:trPr>
        <w:tc>
          <w:tcPr>
            <w:tcW w:w="833" w:type="pct"/>
            <w:vMerge/>
            <w:tcBorders>
              <w:top w:val="single" w:sz="4" w:space="0" w:color="auto"/>
              <w:right w:val="double" w:sz="4" w:space="0" w:color="auto"/>
            </w:tcBorders>
            <w:shd w:val="clear" w:color="auto" w:fill="auto"/>
          </w:tcPr>
          <w:p w14:paraId="19F4AAE4"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A4CAD6A" w14:textId="599BDEF0"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сравнение официального и рыночного курсов валют по отношению к суму стало позитивным шагом для страны?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AA5AB60" w14:textId="60DBAB36"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53437947" w14:textId="77777777" w:rsidTr="00E47B20">
        <w:trPr>
          <w:trHeight w:val="20"/>
        </w:trPr>
        <w:tc>
          <w:tcPr>
            <w:tcW w:w="833" w:type="pct"/>
            <w:vMerge/>
            <w:tcBorders>
              <w:top w:val="single" w:sz="4" w:space="0" w:color="auto"/>
              <w:right w:val="double" w:sz="4" w:space="0" w:color="auto"/>
            </w:tcBorders>
            <w:shd w:val="clear" w:color="auto" w:fill="auto"/>
          </w:tcPr>
          <w:p w14:paraId="005E209D"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615C9F4" w14:textId="4BC48184"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сўмнинг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расмий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бозор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алмашинуви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курсларини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тенглаштириш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мамлакат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фойдали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бўлди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CF161D7" w14:textId="66443385"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74673C0" w14:textId="77777777" w:rsidTr="00E47B20">
        <w:trPr>
          <w:trHeight w:val="20"/>
        </w:trPr>
        <w:tc>
          <w:tcPr>
            <w:tcW w:w="833" w:type="pct"/>
            <w:tcBorders>
              <w:bottom w:val="double" w:sz="4" w:space="0" w:color="auto"/>
            </w:tcBorders>
            <w:shd w:val="clear" w:color="auto" w:fill="auto"/>
          </w:tcPr>
          <w:p w14:paraId="5E908284"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68EBE71B"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D0DD8E4"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37783C75" w14:textId="77777777" w:rsidTr="00E47B20">
        <w:trPr>
          <w:trHeight w:val="20"/>
        </w:trPr>
        <w:tc>
          <w:tcPr>
            <w:tcW w:w="833" w:type="pct"/>
            <w:vMerge w:val="restart"/>
            <w:tcBorders>
              <w:top w:val="double" w:sz="4" w:space="0" w:color="auto"/>
              <w:right w:val="double" w:sz="4" w:space="0" w:color="auto"/>
            </w:tcBorders>
            <w:shd w:val="clear" w:color="auto" w:fill="auto"/>
          </w:tcPr>
          <w:p w14:paraId="44D36D2F"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HF_O10</w:t>
            </w:r>
          </w:p>
          <w:p w14:paraId="7E107525" w14:textId="77777777" w:rsidR="00D05BB0" w:rsidRPr="00E47B20" w:rsidRDefault="00D05BB0" w:rsidP="00E47B20">
            <w:pPr>
              <w:contextualSpacing/>
              <w:rPr>
                <w:rFonts w:ascii="Arial Narrow" w:hAnsi="Arial Narrow"/>
                <w:b/>
                <w:sz w:val="20"/>
                <w:szCs w:val="20"/>
                <w:lang w:val="en-US" w:eastAsia="en-US"/>
              </w:rPr>
            </w:pPr>
          </w:p>
          <w:p w14:paraId="1C005968"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586AFACF" w14:textId="6FB20896"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B24C678"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all people currently working in the cotton sector do so voluntary?</w:t>
            </w:r>
          </w:p>
        </w:tc>
        <w:tc>
          <w:tcPr>
            <w:tcW w:w="2125" w:type="pct"/>
            <w:tcBorders>
              <w:top w:val="double" w:sz="4" w:space="0" w:color="auto"/>
              <w:left w:val="single" w:sz="4" w:space="0" w:color="auto"/>
              <w:bottom w:val="single" w:sz="48" w:space="0" w:color="FFFFFF" w:themeColor="background1"/>
            </w:tcBorders>
            <w:shd w:val="clear" w:color="auto" w:fill="auto"/>
          </w:tcPr>
          <w:p w14:paraId="6CDEB951" w14:textId="2EB8A460"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18ED6E9A" w14:textId="77777777" w:rsidTr="00E47B20">
        <w:trPr>
          <w:trHeight w:val="20"/>
        </w:trPr>
        <w:tc>
          <w:tcPr>
            <w:tcW w:w="833" w:type="pct"/>
            <w:vMerge/>
            <w:tcBorders>
              <w:top w:val="single" w:sz="4" w:space="0" w:color="auto"/>
              <w:right w:val="double" w:sz="4" w:space="0" w:color="auto"/>
            </w:tcBorders>
            <w:shd w:val="clear" w:color="auto" w:fill="auto"/>
          </w:tcPr>
          <w:p w14:paraId="1AB41ADD"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A775945" w14:textId="0A706E92"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все люди работающие в секторе производства хлопка, работают добровольно сейчас?</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FA85C66" w14:textId="7C86B091"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2D19829F" w14:textId="77777777" w:rsidTr="00E47B20">
        <w:trPr>
          <w:trHeight w:val="20"/>
        </w:trPr>
        <w:tc>
          <w:tcPr>
            <w:tcW w:w="833" w:type="pct"/>
            <w:vMerge/>
            <w:tcBorders>
              <w:top w:val="single" w:sz="4" w:space="0" w:color="auto"/>
              <w:right w:val="double" w:sz="4" w:space="0" w:color="auto"/>
            </w:tcBorders>
            <w:shd w:val="clear" w:color="auto" w:fill="auto"/>
          </w:tcPr>
          <w:p w14:paraId="67B8D09A"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82788CD" w14:textId="164E94C8" w:rsidR="00D05BB0" w:rsidRPr="00E47B20" w:rsidRDefault="00D05BB0"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хозирги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кунда</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пахта</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ишлаб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чи</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аришда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ишлаётган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барча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одамлар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ўз</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ихтиёри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билан</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ишлаётганлигига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ишонади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FB7E6AE" w14:textId="5630A5A2"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7038F794" w14:textId="77777777" w:rsidTr="00E47B20">
        <w:trPr>
          <w:trHeight w:val="20"/>
        </w:trPr>
        <w:tc>
          <w:tcPr>
            <w:tcW w:w="833" w:type="pct"/>
            <w:tcBorders>
              <w:bottom w:val="double" w:sz="4" w:space="0" w:color="auto"/>
            </w:tcBorders>
            <w:shd w:val="clear" w:color="auto" w:fill="auto"/>
          </w:tcPr>
          <w:p w14:paraId="46B4C655"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20298A0A"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4A16F55"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647F0F28" w14:textId="77777777" w:rsidTr="00E47B20">
        <w:trPr>
          <w:trHeight w:val="20"/>
        </w:trPr>
        <w:tc>
          <w:tcPr>
            <w:tcW w:w="833" w:type="pct"/>
            <w:vMerge w:val="restart"/>
            <w:tcBorders>
              <w:top w:val="double" w:sz="4" w:space="0" w:color="auto"/>
              <w:right w:val="double" w:sz="4" w:space="0" w:color="auto"/>
            </w:tcBorders>
            <w:shd w:val="clear" w:color="auto" w:fill="auto"/>
          </w:tcPr>
          <w:p w14:paraId="547ED197"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w:t>
            </w:r>
            <w:r w:rsidRPr="00E47B20">
              <w:rPr>
                <w:rFonts w:ascii="Arial Narrow" w:hAnsi="Arial Narrow"/>
                <w:b/>
                <w:sz w:val="20"/>
                <w:szCs w:val="20"/>
                <w:lang w:val="en-US"/>
              </w:rPr>
              <w:t>O11</w:t>
            </w:r>
          </w:p>
          <w:p w14:paraId="203B6C31" w14:textId="77777777" w:rsidR="00D05BB0" w:rsidRPr="00E47B20" w:rsidRDefault="00D05BB0" w:rsidP="00E47B20">
            <w:pPr>
              <w:contextualSpacing/>
              <w:rPr>
                <w:rFonts w:ascii="Arial Narrow" w:hAnsi="Arial Narrow"/>
                <w:b/>
                <w:sz w:val="20"/>
                <w:szCs w:val="20"/>
                <w:lang w:val="en-US" w:eastAsia="en-US"/>
              </w:rPr>
            </w:pPr>
          </w:p>
          <w:p w14:paraId="4DB50A0F"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22B26194" w14:textId="5472A872"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0563313"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imported goods from other countries should be strictly limited?</w:t>
            </w:r>
          </w:p>
        </w:tc>
        <w:tc>
          <w:tcPr>
            <w:tcW w:w="2125" w:type="pct"/>
            <w:tcBorders>
              <w:top w:val="double" w:sz="4" w:space="0" w:color="auto"/>
              <w:left w:val="single" w:sz="4" w:space="0" w:color="auto"/>
              <w:bottom w:val="single" w:sz="48" w:space="0" w:color="FFFFFF" w:themeColor="background1"/>
            </w:tcBorders>
            <w:shd w:val="clear" w:color="auto" w:fill="auto"/>
          </w:tcPr>
          <w:p w14:paraId="75F21E3D" w14:textId="3B81EC2F"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26DF172F" w14:textId="77777777" w:rsidTr="00E47B20">
        <w:trPr>
          <w:trHeight w:val="20"/>
        </w:trPr>
        <w:tc>
          <w:tcPr>
            <w:tcW w:w="833" w:type="pct"/>
            <w:vMerge/>
            <w:tcBorders>
              <w:top w:val="single" w:sz="4" w:space="0" w:color="auto"/>
              <w:right w:val="double" w:sz="4" w:space="0" w:color="auto"/>
            </w:tcBorders>
            <w:shd w:val="clear" w:color="auto" w:fill="auto"/>
          </w:tcPr>
          <w:p w14:paraId="79755B40"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63AB1C5" w14:textId="3202EFFC"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импортирование товаров из других стран должно быть строго ограничено?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4C28E6F" w14:textId="024E8B6A"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231966B6" w14:textId="77777777" w:rsidTr="00E47B20">
        <w:trPr>
          <w:trHeight w:val="20"/>
        </w:trPr>
        <w:tc>
          <w:tcPr>
            <w:tcW w:w="833" w:type="pct"/>
            <w:vMerge/>
            <w:tcBorders>
              <w:top w:val="single" w:sz="4" w:space="0" w:color="auto"/>
              <w:right w:val="double" w:sz="4" w:space="0" w:color="auto"/>
            </w:tcBorders>
            <w:shd w:val="clear" w:color="auto" w:fill="auto"/>
          </w:tcPr>
          <w:p w14:paraId="57893E44"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7268886" w14:textId="35BD5CFB"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бош</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давлатлардан</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импорт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бўлиб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келадиган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товарлар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кескин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камайиши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C506402" w14:textId="1A4707CC"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E92C54B" w14:textId="77777777" w:rsidTr="00E47B20">
        <w:trPr>
          <w:trHeight w:val="20"/>
        </w:trPr>
        <w:tc>
          <w:tcPr>
            <w:tcW w:w="833" w:type="pct"/>
            <w:tcBorders>
              <w:bottom w:val="double" w:sz="4" w:space="0" w:color="auto"/>
            </w:tcBorders>
            <w:shd w:val="clear" w:color="auto" w:fill="auto"/>
          </w:tcPr>
          <w:p w14:paraId="2086209F"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549E38B2"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4F1E2B3"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4A5F10C2" w14:textId="77777777" w:rsidTr="00E47B20">
        <w:trPr>
          <w:trHeight w:val="20"/>
        </w:trPr>
        <w:tc>
          <w:tcPr>
            <w:tcW w:w="833" w:type="pct"/>
            <w:vMerge w:val="restart"/>
            <w:tcBorders>
              <w:top w:val="double" w:sz="4" w:space="0" w:color="auto"/>
              <w:right w:val="double" w:sz="4" w:space="0" w:color="auto"/>
            </w:tcBorders>
            <w:shd w:val="clear" w:color="auto" w:fill="auto"/>
          </w:tcPr>
          <w:p w14:paraId="3FA7A709"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lastRenderedPageBreak/>
              <w:t>HF</w:t>
            </w:r>
            <w:r w:rsidRPr="00E47B20">
              <w:rPr>
                <w:rFonts w:ascii="Arial Narrow" w:hAnsi="Arial Narrow"/>
                <w:b/>
                <w:sz w:val="20"/>
                <w:szCs w:val="20"/>
                <w:lang w:val="en-US"/>
              </w:rPr>
              <w:t>_O12</w:t>
            </w:r>
          </w:p>
          <w:p w14:paraId="1DBFE77A" w14:textId="77777777" w:rsidR="00D05BB0" w:rsidRPr="00E47B20" w:rsidRDefault="00D05BB0" w:rsidP="00E47B20">
            <w:pPr>
              <w:contextualSpacing/>
              <w:rPr>
                <w:rFonts w:ascii="Arial Narrow" w:hAnsi="Arial Narrow"/>
                <w:b/>
                <w:sz w:val="20"/>
                <w:szCs w:val="20"/>
                <w:lang w:val="en-US" w:eastAsia="en-US"/>
              </w:rPr>
            </w:pPr>
          </w:p>
          <w:p w14:paraId="50FE7E77"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661FF9AD" w14:textId="354FC9D3"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3BA5130"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are optimistic about the economic situation of the country?</w:t>
            </w:r>
          </w:p>
        </w:tc>
        <w:tc>
          <w:tcPr>
            <w:tcW w:w="2125" w:type="pct"/>
            <w:tcBorders>
              <w:top w:val="double" w:sz="4" w:space="0" w:color="auto"/>
              <w:left w:val="single" w:sz="4" w:space="0" w:color="auto"/>
              <w:bottom w:val="single" w:sz="48" w:space="0" w:color="FFFFFF" w:themeColor="background1"/>
            </w:tcBorders>
            <w:shd w:val="clear" w:color="auto" w:fill="auto"/>
          </w:tcPr>
          <w:p w14:paraId="4DC99B7E" w14:textId="7A70940C"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0ED62022" w14:textId="77777777" w:rsidTr="00E47B20">
        <w:trPr>
          <w:trHeight w:val="20"/>
        </w:trPr>
        <w:tc>
          <w:tcPr>
            <w:tcW w:w="833" w:type="pct"/>
            <w:vMerge/>
            <w:tcBorders>
              <w:top w:val="single" w:sz="4" w:space="0" w:color="auto"/>
              <w:right w:val="double" w:sz="4" w:space="0" w:color="auto"/>
            </w:tcBorders>
            <w:shd w:val="clear" w:color="auto" w:fill="auto"/>
          </w:tcPr>
          <w:p w14:paraId="3C12B01A"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3FAB62E" w14:textId="3CA4D922"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 оптимизмом смотрит на экономическое положение страны?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42BC94B" w14:textId="4BEC962E"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661B8495" w14:textId="77777777" w:rsidTr="00E47B20">
        <w:trPr>
          <w:trHeight w:val="20"/>
        </w:trPr>
        <w:tc>
          <w:tcPr>
            <w:tcW w:w="833" w:type="pct"/>
            <w:vMerge/>
            <w:tcBorders>
              <w:top w:val="single" w:sz="4" w:space="0" w:color="auto"/>
              <w:right w:val="double" w:sz="4" w:space="0" w:color="auto"/>
            </w:tcBorders>
            <w:shd w:val="clear" w:color="auto" w:fill="auto"/>
          </w:tcPr>
          <w:p w14:paraId="479B82AE"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3F12E3E" w14:textId="1B2ABFED"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Узбекистон</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тисодиётига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ишончи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катта</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687E2FB" w14:textId="4E4A4C6F"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7BA37757" w14:textId="77777777" w:rsidTr="00E47B20">
        <w:trPr>
          <w:trHeight w:val="20"/>
        </w:trPr>
        <w:tc>
          <w:tcPr>
            <w:tcW w:w="833" w:type="pct"/>
            <w:tcBorders>
              <w:bottom w:val="double" w:sz="4" w:space="0" w:color="auto"/>
            </w:tcBorders>
            <w:shd w:val="clear" w:color="auto" w:fill="auto"/>
          </w:tcPr>
          <w:p w14:paraId="48BA3A52"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2B5C2EBC"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A79BF10"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62DEC147" w14:textId="77777777" w:rsidTr="00E47B20">
        <w:trPr>
          <w:trHeight w:val="20"/>
        </w:trPr>
        <w:tc>
          <w:tcPr>
            <w:tcW w:w="833" w:type="pct"/>
            <w:vMerge w:val="restart"/>
            <w:tcBorders>
              <w:top w:val="double" w:sz="4" w:space="0" w:color="auto"/>
              <w:right w:val="double" w:sz="4" w:space="0" w:color="auto"/>
            </w:tcBorders>
            <w:shd w:val="clear" w:color="auto" w:fill="auto"/>
          </w:tcPr>
          <w:p w14:paraId="49263D17"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HF_O13</w:t>
            </w:r>
          </w:p>
          <w:p w14:paraId="5B027831" w14:textId="77777777" w:rsidR="00D05BB0" w:rsidRPr="00E47B20" w:rsidRDefault="00D05BB0" w:rsidP="00E47B20">
            <w:pPr>
              <w:contextualSpacing/>
              <w:rPr>
                <w:rFonts w:ascii="Arial Narrow" w:hAnsi="Arial Narrow"/>
                <w:b/>
                <w:sz w:val="20"/>
                <w:szCs w:val="20"/>
                <w:lang w:val="en-US" w:eastAsia="en-US"/>
              </w:rPr>
            </w:pPr>
          </w:p>
          <w:p w14:paraId="00E07B63"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08C9CBAB" w14:textId="4E467AC3"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09706C2"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believe think that there are times when their family cannot afford to buy enough food?</w:t>
            </w:r>
          </w:p>
        </w:tc>
        <w:tc>
          <w:tcPr>
            <w:tcW w:w="2125" w:type="pct"/>
            <w:tcBorders>
              <w:top w:val="double" w:sz="4" w:space="0" w:color="auto"/>
              <w:left w:val="single" w:sz="4" w:space="0" w:color="auto"/>
              <w:bottom w:val="single" w:sz="48" w:space="0" w:color="FFFFFF" w:themeColor="background1"/>
            </w:tcBorders>
            <w:shd w:val="clear" w:color="auto" w:fill="auto"/>
          </w:tcPr>
          <w:p w14:paraId="7CEB1DAF" w14:textId="60B5A2E8"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5BAAE0FC" w14:textId="77777777" w:rsidTr="00E47B20">
        <w:trPr>
          <w:trHeight w:val="20"/>
        </w:trPr>
        <w:tc>
          <w:tcPr>
            <w:tcW w:w="833" w:type="pct"/>
            <w:vMerge/>
            <w:tcBorders>
              <w:top w:val="single" w:sz="4" w:space="0" w:color="auto"/>
              <w:right w:val="double" w:sz="4" w:space="0" w:color="auto"/>
            </w:tcBorders>
            <w:shd w:val="clear" w:color="auto" w:fill="auto"/>
          </w:tcPr>
          <w:p w14:paraId="16A9A0A1"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484002E" w14:textId="1DBE92B8"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у какой доли граждан из 100%, бывают случаи, когда их семья не может позволить себе купить достаточно еды?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707A752" w14:textId="33379B6A"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4477E48B" w14:textId="77777777" w:rsidTr="00E47B20">
        <w:trPr>
          <w:trHeight w:val="20"/>
        </w:trPr>
        <w:tc>
          <w:tcPr>
            <w:tcW w:w="833" w:type="pct"/>
            <w:vMerge/>
            <w:tcBorders>
              <w:top w:val="single" w:sz="4" w:space="0" w:color="auto"/>
              <w:right w:val="double" w:sz="4" w:space="0" w:color="auto"/>
            </w:tcBorders>
            <w:shd w:val="clear" w:color="auto" w:fill="auto"/>
          </w:tcPr>
          <w:p w14:paraId="4586087A"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1FFFD7F" w14:textId="330F5BB6"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оиласига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етарлича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ози</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ов</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сотиб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олишга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имконияти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йў</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пайтлар</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хам</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бўлади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4ACCE6D" w14:textId="7751F205"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8AF7C25" w14:textId="77777777" w:rsidTr="00E47B20">
        <w:trPr>
          <w:trHeight w:val="20"/>
        </w:trPr>
        <w:tc>
          <w:tcPr>
            <w:tcW w:w="833" w:type="pct"/>
            <w:tcBorders>
              <w:bottom w:val="double" w:sz="4" w:space="0" w:color="auto"/>
            </w:tcBorders>
            <w:shd w:val="clear" w:color="auto" w:fill="auto"/>
          </w:tcPr>
          <w:p w14:paraId="46878422"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57E4EBCF"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4374DC7"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70793426" w14:textId="77777777" w:rsidTr="00E47B20">
        <w:trPr>
          <w:trHeight w:val="20"/>
        </w:trPr>
        <w:tc>
          <w:tcPr>
            <w:tcW w:w="833" w:type="pct"/>
            <w:vMerge w:val="restart"/>
            <w:tcBorders>
              <w:top w:val="double" w:sz="4" w:space="0" w:color="auto"/>
              <w:right w:val="double" w:sz="4" w:space="0" w:color="auto"/>
            </w:tcBorders>
            <w:shd w:val="clear" w:color="auto" w:fill="auto"/>
          </w:tcPr>
          <w:p w14:paraId="5F3A81C3"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HF_O14</w:t>
            </w:r>
          </w:p>
          <w:p w14:paraId="62910C60" w14:textId="77777777" w:rsidR="00D05BB0" w:rsidRPr="00E47B20" w:rsidRDefault="00D05BB0" w:rsidP="00E47B20">
            <w:pPr>
              <w:contextualSpacing/>
              <w:rPr>
                <w:rFonts w:ascii="Arial Narrow" w:hAnsi="Arial Narrow"/>
                <w:b/>
                <w:sz w:val="20"/>
                <w:szCs w:val="20"/>
                <w:lang w:val="en-US" w:eastAsia="en-US"/>
              </w:rPr>
            </w:pPr>
          </w:p>
          <w:p w14:paraId="3981645D"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7194A659" w14:textId="3EEA31B3"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EBE9E9D" w14:textId="3C3D6AEC"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believe think that their families' financial situations are worse now than it was two years ago?</w:t>
            </w:r>
          </w:p>
        </w:tc>
        <w:tc>
          <w:tcPr>
            <w:tcW w:w="2125" w:type="pct"/>
            <w:tcBorders>
              <w:top w:val="double" w:sz="4" w:space="0" w:color="auto"/>
              <w:left w:val="single" w:sz="4" w:space="0" w:color="auto"/>
              <w:bottom w:val="single" w:sz="48" w:space="0" w:color="FFFFFF" w:themeColor="background1"/>
            </w:tcBorders>
            <w:shd w:val="clear" w:color="auto" w:fill="auto"/>
          </w:tcPr>
          <w:p w14:paraId="21D7D7A9" w14:textId="43CCE7EF"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7116A871" w14:textId="77777777" w:rsidTr="00E47B20">
        <w:trPr>
          <w:trHeight w:val="20"/>
        </w:trPr>
        <w:tc>
          <w:tcPr>
            <w:tcW w:w="833" w:type="pct"/>
            <w:vMerge/>
            <w:tcBorders>
              <w:top w:val="single" w:sz="4" w:space="0" w:color="auto"/>
              <w:right w:val="double" w:sz="4" w:space="0" w:color="auto"/>
            </w:tcBorders>
            <w:shd w:val="clear" w:color="auto" w:fill="auto"/>
          </w:tcPr>
          <w:p w14:paraId="74D29A20"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E6FB56F" w14:textId="1B3BC69D"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у какой доли граждан из 100%, финансовое положение семьи сейчас хуже, чем два года назад?</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E904E40" w14:textId="26EA95D1"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0BB56D73" w14:textId="77777777" w:rsidTr="00E47B20">
        <w:trPr>
          <w:trHeight w:val="20"/>
        </w:trPr>
        <w:tc>
          <w:tcPr>
            <w:tcW w:w="833" w:type="pct"/>
            <w:vMerge/>
            <w:tcBorders>
              <w:top w:val="single" w:sz="4" w:space="0" w:color="auto"/>
              <w:right w:val="double" w:sz="4" w:space="0" w:color="auto"/>
            </w:tcBorders>
            <w:shd w:val="clear" w:color="auto" w:fill="auto"/>
          </w:tcPr>
          <w:p w14:paraId="0D48E3ED"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05CABBA" w14:textId="6CE56521" w:rsidR="00D05BB0" w:rsidRPr="00E47B20" w:rsidRDefault="00D05BB0"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Оиласида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молиявий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ахволи</w:t>
            </w:r>
            <w:proofErr w:type="spellEnd"/>
            <w:r w:rsidRPr="00E47B20">
              <w:rPr>
                <w:rFonts w:ascii="Arial Narrow" w:hAnsi="Arial Narrow"/>
                <w:color w:val="70AD47" w:themeColor="accent6"/>
                <w:sz w:val="20"/>
                <w:szCs w:val="20"/>
                <w:lang w:eastAsia="en-US"/>
              </w:rPr>
              <w:t xml:space="preserve"> 2 </w:t>
            </w:r>
            <w:proofErr w:type="spellStart"/>
            <w:r w:rsidRPr="00E47B20">
              <w:rPr>
                <w:rFonts w:ascii="Arial Narrow" w:hAnsi="Arial Narrow"/>
                <w:color w:val="70AD47" w:themeColor="accent6"/>
                <w:sz w:val="20"/>
                <w:szCs w:val="20"/>
                <w:lang w:eastAsia="en-US"/>
              </w:rPr>
              <w:t>йил</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аввалгидан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кўра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ёмонлашди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E34D3FD" w14:textId="10822C2D"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401FEBB" w14:textId="77777777" w:rsidTr="00E47B20">
        <w:trPr>
          <w:trHeight w:val="20"/>
        </w:trPr>
        <w:tc>
          <w:tcPr>
            <w:tcW w:w="833" w:type="pct"/>
            <w:tcBorders>
              <w:bottom w:val="double" w:sz="4" w:space="0" w:color="auto"/>
            </w:tcBorders>
            <w:shd w:val="clear" w:color="auto" w:fill="auto"/>
          </w:tcPr>
          <w:p w14:paraId="4A3494C4"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5E3C01B0"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F1998A6"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752E71C5" w14:textId="77777777" w:rsidTr="00E47B20">
        <w:trPr>
          <w:trHeight w:val="20"/>
        </w:trPr>
        <w:tc>
          <w:tcPr>
            <w:tcW w:w="833" w:type="pct"/>
            <w:vMerge w:val="restart"/>
            <w:tcBorders>
              <w:top w:val="double" w:sz="4" w:space="0" w:color="auto"/>
              <w:right w:val="double" w:sz="4" w:space="0" w:color="auto"/>
            </w:tcBorders>
            <w:shd w:val="clear" w:color="auto" w:fill="auto"/>
          </w:tcPr>
          <w:p w14:paraId="6B963162"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HF_O15</w:t>
            </w:r>
          </w:p>
          <w:p w14:paraId="7BF17A8D" w14:textId="77777777" w:rsidR="00D05BB0" w:rsidRPr="00E47B20" w:rsidRDefault="00D05BB0" w:rsidP="00E47B20">
            <w:pPr>
              <w:contextualSpacing/>
              <w:rPr>
                <w:rFonts w:ascii="Arial Narrow" w:hAnsi="Arial Narrow"/>
                <w:b/>
                <w:sz w:val="20"/>
                <w:szCs w:val="20"/>
                <w:lang w:val="en-US" w:eastAsia="en-US"/>
              </w:rPr>
            </w:pPr>
          </w:p>
          <w:p w14:paraId="36DF37C6"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79F78076" w14:textId="33F41BE7"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0817D8"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private ownership of business and industry should be increased?</w:t>
            </w:r>
          </w:p>
        </w:tc>
        <w:tc>
          <w:tcPr>
            <w:tcW w:w="2125" w:type="pct"/>
            <w:tcBorders>
              <w:top w:val="double" w:sz="4" w:space="0" w:color="auto"/>
              <w:left w:val="single" w:sz="4" w:space="0" w:color="auto"/>
              <w:bottom w:val="single" w:sz="48" w:space="0" w:color="FFFFFF" w:themeColor="background1"/>
            </w:tcBorders>
            <w:shd w:val="clear" w:color="auto" w:fill="auto"/>
          </w:tcPr>
          <w:p w14:paraId="7C877F60" w14:textId="7B31EF66"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19C43DEC" w14:textId="77777777" w:rsidTr="00E47B20">
        <w:trPr>
          <w:trHeight w:val="20"/>
        </w:trPr>
        <w:tc>
          <w:tcPr>
            <w:tcW w:w="833" w:type="pct"/>
            <w:vMerge/>
            <w:tcBorders>
              <w:top w:val="single" w:sz="4" w:space="0" w:color="auto"/>
              <w:right w:val="double" w:sz="4" w:space="0" w:color="auto"/>
            </w:tcBorders>
            <w:shd w:val="clear" w:color="auto" w:fill="auto"/>
          </w:tcPr>
          <w:p w14:paraId="11CF81FD"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0BA7E48" w14:textId="4F919360"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частная собственность на бизнес и на промышленность должна быть увеличена?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D8B72E9" w14:textId="45BA1643"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1E6BC427" w14:textId="77777777" w:rsidTr="00E47B20">
        <w:trPr>
          <w:trHeight w:val="20"/>
        </w:trPr>
        <w:tc>
          <w:tcPr>
            <w:tcW w:w="833" w:type="pct"/>
            <w:vMerge/>
            <w:tcBorders>
              <w:top w:val="single" w:sz="4" w:space="0" w:color="auto"/>
              <w:right w:val="double" w:sz="4" w:space="0" w:color="auto"/>
            </w:tcBorders>
            <w:shd w:val="clear" w:color="auto" w:fill="auto"/>
          </w:tcPr>
          <w:p w14:paraId="18884228"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E5EAD95" w14:textId="1ECFA0F2"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тадбиркорликда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саноатда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хусусий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мулкдорлар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кўпайиши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135F7AF" w14:textId="0EF4EC13"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3C9137AF" w14:textId="77777777" w:rsidTr="00E47B20">
        <w:trPr>
          <w:trHeight w:val="20"/>
        </w:trPr>
        <w:tc>
          <w:tcPr>
            <w:tcW w:w="833" w:type="pct"/>
            <w:tcBorders>
              <w:bottom w:val="double" w:sz="4" w:space="0" w:color="auto"/>
            </w:tcBorders>
            <w:shd w:val="clear" w:color="auto" w:fill="auto"/>
          </w:tcPr>
          <w:p w14:paraId="2750BBE6"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5F453514"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D1227E3"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170B764A" w14:textId="77777777" w:rsidTr="00E47B20">
        <w:trPr>
          <w:trHeight w:val="20"/>
        </w:trPr>
        <w:tc>
          <w:tcPr>
            <w:tcW w:w="833" w:type="pct"/>
            <w:vMerge w:val="restart"/>
            <w:tcBorders>
              <w:top w:val="double" w:sz="4" w:space="0" w:color="auto"/>
              <w:right w:val="double" w:sz="4" w:space="0" w:color="auto"/>
            </w:tcBorders>
            <w:shd w:val="clear" w:color="auto" w:fill="auto"/>
          </w:tcPr>
          <w:p w14:paraId="2A12171B"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HF_O16</w:t>
            </w:r>
          </w:p>
          <w:p w14:paraId="130D3B2E" w14:textId="77777777" w:rsidR="00D05BB0" w:rsidRPr="00E47B20" w:rsidRDefault="00D05BB0" w:rsidP="00E47B20">
            <w:pPr>
              <w:contextualSpacing/>
              <w:rPr>
                <w:rFonts w:ascii="Arial Narrow" w:hAnsi="Arial Narrow"/>
                <w:b/>
                <w:sz w:val="20"/>
                <w:szCs w:val="20"/>
                <w:lang w:val="en-US" w:eastAsia="en-US"/>
              </w:rPr>
            </w:pPr>
          </w:p>
          <w:p w14:paraId="301B9B10"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7DA41B6A" w14:textId="2C6B6C04"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BBCAB32"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there should be more competition between businesses in Uzbekistan?</w:t>
            </w:r>
          </w:p>
        </w:tc>
        <w:tc>
          <w:tcPr>
            <w:tcW w:w="2125" w:type="pct"/>
            <w:tcBorders>
              <w:top w:val="double" w:sz="4" w:space="0" w:color="auto"/>
              <w:left w:val="single" w:sz="4" w:space="0" w:color="auto"/>
              <w:bottom w:val="single" w:sz="48" w:space="0" w:color="FFFFFF" w:themeColor="background1"/>
            </w:tcBorders>
            <w:shd w:val="clear" w:color="auto" w:fill="auto"/>
          </w:tcPr>
          <w:p w14:paraId="3000500B" w14:textId="65A6CDEE"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3924F595" w14:textId="77777777" w:rsidTr="00E47B20">
        <w:trPr>
          <w:trHeight w:val="20"/>
        </w:trPr>
        <w:tc>
          <w:tcPr>
            <w:tcW w:w="833" w:type="pct"/>
            <w:vMerge/>
            <w:tcBorders>
              <w:top w:val="single" w:sz="4" w:space="0" w:color="auto"/>
              <w:right w:val="double" w:sz="4" w:space="0" w:color="auto"/>
            </w:tcBorders>
            <w:shd w:val="clear" w:color="auto" w:fill="auto"/>
          </w:tcPr>
          <w:p w14:paraId="2DC5A284"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1F86D2F" w14:textId="33137A78"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в Узбекистане должна быть больше конкуренции в бизнесе?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28165A4" w14:textId="4B371115"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63C5AD62" w14:textId="77777777" w:rsidTr="00E47B20">
        <w:trPr>
          <w:trHeight w:val="20"/>
        </w:trPr>
        <w:tc>
          <w:tcPr>
            <w:tcW w:w="833" w:type="pct"/>
            <w:vMerge/>
            <w:tcBorders>
              <w:top w:val="single" w:sz="4" w:space="0" w:color="auto"/>
              <w:right w:val="double" w:sz="4" w:space="0" w:color="auto"/>
            </w:tcBorders>
            <w:shd w:val="clear" w:color="auto" w:fill="auto"/>
          </w:tcPr>
          <w:p w14:paraId="59EE2707"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05C167B" w14:textId="74F084F5"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Ўзбекистонда</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бизнес</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сохасида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кўпро</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ра</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обат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бўлиши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7D7257C" w14:textId="1A972281"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745D6551" w14:textId="77777777" w:rsidTr="00E47B20">
        <w:trPr>
          <w:trHeight w:val="20"/>
        </w:trPr>
        <w:tc>
          <w:tcPr>
            <w:tcW w:w="833" w:type="pct"/>
            <w:tcBorders>
              <w:bottom w:val="double" w:sz="4" w:space="0" w:color="auto"/>
            </w:tcBorders>
            <w:shd w:val="clear" w:color="auto" w:fill="auto"/>
          </w:tcPr>
          <w:p w14:paraId="3199704E"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667622CC"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D21CA5E"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1AE841CE" w14:textId="77777777" w:rsidTr="00E47B20">
        <w:trPr>
          <w:trHeight w:val="20"/>
        </w:trPr>
        <w:tc>
          <w:tcPr>
            <w:tcW w:w="833" w:type="pct"/>
            <w:vMerge w:val="restart"/>
            <w:tcBorders>
              <w:top w:val="double" w:sz="4" w:space="0" w:color="auto"/>
              <w:right w:val="double" w:sz="4" w:space="0" w:color="auto"/>
            </w:tcBorders>
            <w:shd w:val="clear" w:color="auto" w:fill="auto"/>
          </w:tcPr>
          <w:p w14:paraId="3E04C737"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HF_O1</w:t>
            </w:r>
            <w:r w:rsidRPr="00E47B20">
              <w:rPr>
                <w:rFonts w:ascii="Arial Narrow" w:hAnsi="Arial Narrow"/>
                <w:b/>
                <w:sz w:val="20"/>
                <w:szCs w:val="20"/>
                <w:lang w:val="en-US"/>
              </w:rPr>
              <w:t>7</w:t>
            </w:r>
          </w:p>
          <w:p w14:paraId="585B6D4F" w14:textId="77777777" w:rsidR="00D05BB0" w:rsidRPr="00E47B20" w:rsidRDefault="00D05BB0" w:rsidP="00E47B20">
            <w:pPr>
              <w:contextualSpacing/>
              <w:rPr>
                <w:rFonts w:ascii="Arial Narrow" w:hAnsi="Arial Narrow"/>
                <w:b/>
                <w:sz w:val="20"/>
                <w:szCs w:val="20"/>
                <w:lang w:val="en-US" w:eastAsia="en-US"/>
              </w:rPr>
            </w:pPr>
          </w:p>
          <w:p w14:paraId="7DACDF47"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467D51DB" w14:textId="2E1884D6"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0BA1673"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are worried about being able to give their children a good education (give option for no children)?</w:t>
            </w:r>
          </w:p>
        </w:tc>
        <w:tc>
          <w:tcPr>
            <w:tcW w:w="2125" w:type="pct"/>
            <w:tcBorders>
              <w:top w:val="double" w:sz="4" w:space="0" w:color="auto"/>
              <w:left w:val="single" w:sz="4" w:space="0" w:color="auto"/>
              <w:bottom w:val="single" w:sz="48" w:space="0" w:color="FFFFFF" w:themeColor="background1"/>
            </w:tcBorders>
            <w:shd w:val="clear" w:color="auto" w:fill="auto"/>
          </w:tcPr>
          <w:p w14:paraId="0DFC1618" w14:textId="44FA4620"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36B4C631" w14:textId="77777777" w:rsidTr="00E47B20">
        <w:trPr>
          <w:trHeight w:val="20"/>
        </w:trPr>
        <w:tc>
          <w:tcPr>
            <w:tcW w:w="833" w:type="pct"/>
            <w:vMerge/>
            <w:tcBorders>
              <w:top w:val="single" w:sz="4" w:space="0" w:color="auto"/>
              <w:right w:val="double" w:sz="4" w:space="0" w:color="auto"/>
            </w:tcBorders>
            <w:shd w:val="clear" w:color="auto" w:fill="auto"/>
          </w:tcPr>
          <w:p w14:paraId="5B314052"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B7D6462" w14:textId="4EEDD6C5"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 xml:space="preserve">Как вы думаете, какая доля граждан из 100% </w:t>
            </w:r>
            <w:proofErr w:type="spellStart"/>
            <w:r w:rsidRPr="00E47B20">
              <w:rPr>
                <w:rFonts w:ascii="Arial Narrow" w:eastAsia="Batang" w:hAnsi="Arial Narrow"/>
                <w:color w:val="70AD47" w:themeColor="accent6"/>
                <w:sz w:val="20"/>
                <w:szCs w:val="20"/>
              </w:rPr>
              <w:t>беспокоется</w:t>
            </w:r>
            <w:proofErr w:type="spellEnd"/>
            <w:r w:rsidRPr="00E47B20">
              <w:rPr>
                <w:rFonts w:ascii="Arial Narrow" w:eastAsia="Batang" w:hAnsi="Arial Narrow"/>
                <w:color w:val="70AD47" w:themeColor="accent6"/>
                <w:sz w:val="20"/>
                <w:szCs w:val="20"/>
              </w:rPr>
              <w:t xml:space="preserve"> о том, что не смогут обеспечить своих детей хорошим образованием?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480A7DD" w14:textId="50610514"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09791484" w14:textId="77777777" w:rsidTr="00E47B20">
        <w:trPr>
          <w:trHeight w:val="20"/>
        </w:trPr>
        <w:tc>
          <w:tcPr>
            <w:tcW w:w="833" w:type="pct"/>
            <w:vMerge/>
            <w:tcBorders>
              <w:top w:val="single" w:sz="4" w:space="0" w:color="auto"/>
              <w:right w:val="double" w:sz="4" w:space="0" w:color="auto"/>
            </w:tcBorders>
            <w:shd w:val="clear" w:color="auto" w:fill="auto"/>
          </w:tcPr>
          <w:p w14:paraId="502417C6"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3B0D5D5" w14:textId="15552474" w:rsidR="00D05BB0" w:rsidRPr="00E47B20" w:rsidRDefault="00D05BB0"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фарзандларига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яхши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таълим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бера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олмаслигимдан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хавотирда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оилада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фарзанд</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йў</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бўлса</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вариант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беринг</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2080A20" w14:textId="350CA6BC"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0FE4A422" w14:textId="77777777" w:rsidTr="00E47B20">
        <w:trPr>
          <w:trHeight w:val="20"/>
        </w:trPr>
        <w:tc>
          <w:tcPr>
            <w:tcW w:w="833" w:type="pct"/>
            <w:tcBorders>
              <w:bottom w:val="double" w:sz="4" w:space="0" w:color="auto"/>
            </w:tcBorders>
            <w:shd w:val="clear" w:color="auto" w:fill="auto"/>
          </w:tcPr>
          <w:p w14:paraId="0514C9DA"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099055A7"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132AB5C"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49A10ED9" w14:textId="77777777" w:rsidTr="00E47B20">
        <w:trPr>
          <w:trHeight w:val="20"/>
        </w:trPr>
        <w:tc>
          <w:tcPr>
            <w:tcW w:w="833" w:type="pct"/>
            <w:vMerge w:val="restart"/>
            <w:tcBorders>
              <w:top w:val="double" w:sz="4" w:space="0" w:color="auto"/>
              <w:right w:val="double" w:sz="4" w:space="0" w:color="auto"/>
            </w:tcBorders>
            <w:shd w:val="clear" w:color="auto" w:fill="auto"/>
          </w:tcPr>
          <w:p w14:paraId="51796E04"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18</w:t>
            </w:r>
          </w:p>
          <w:p w14:paraId="3A7E80B0" w14:textId="77777777" w:rsidR="00D05BB0" w:rsidRPr="00E47B20" w:rsidRDefault="00D05BB0" w:rsidP="00E47B20">
            <w:pPr>
              <w:contextualSpacing/>
              <w:rPr>
                <w:rFonts w:ascii="Arial Narrow" w:hAnsi="Arial Narrow"/>
                <w:b/>
                <w:sz w:val="20"/>
                <w:szCs w:val="20"/>
                <w:lang w:val="en-US" w:eastAsia="en-US"/>
              </w:rPr>
            </w:pPr>
          </w:p>
          <w:p w14:paraId="23B27274"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221BC385" w14:textId="6BFEA951"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E288828"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are worried about losing their job (or not finding a job)?</w:t>
            </w:r>
          </w:p>
        </w:tc>
        <w:tc>
          <w:tcPr>
            <w:tcW w:w="2125" w:type="pct"/>
            <w:tcBorders>
              <w:top w:val="double" w:sz="4" w:space="0" w:color="auto"/>
              <w:left w:val="single" w:sz="4" w:space="0" w:color="auto"/>
              <w:bottom w:val="single" w:sz="48" w:space="0" w:color="FFFFFF" w:themeColor="background1"/>
            </w:tcBorders>
            <w:shd w:val="clear" w:color="auto" w:fill="auto"/>
          </w:tcPr>
          <w:p w14:paraId="13FC1AE9" w14:textId="749DD715"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1500A3BD" w14:textId="77777777" w:rsidTr="00E47B20">
        <w:trPr>
          <w:trHeight w:val="20"/>
        </w:trPr>
        <w:tc>
          <w:tcPr>
            <w:tcW w:w="833" w:type="pct"/>
            <w:vMerge/>
            <w:tcBorders>
              <w:top w:val="single" w:sz="4" w:space="0" w:color="auto"/>
              <w:right w:val="double" w:sz="4" w:space="0" w:color="auto"/>
            </w:tcBorders>
            <w:shd w:val="clear" w:color="auto" w:fill="auto"/>
          </w:tcPr>
          <w:p w14:paraId="42C36922"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DA51012" w14:textId="3DD6CF3D"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 xml:space="preserve">Как вы думаете, какая доля граждан из 100% </w:t>
            </w:r>
            <w:proofErr w:type="spellStart"/>
            <w:r w:rsidRPr="00E47B20">
              <w:rPr>
                <w:rFonts w:ascii="Arial Narrow" w:eastAsia="Batang" w:hAnsi="Arial Narrow"/>
                <w:color w:val="70AD47" w:themeColor="accent6"/>
                <w:sz w:val="20"/>
                <w:szCs w:val="20"/>
              </w:rPr>
              <w:t>беспокоется</w:t>
            </w:r>
            <w:proofErr w:type="spellEnd"/>
            <w:r w:rsidRPr="00E47B20">
              <w:rPr>
                <w:rFonts w:ascii="Arial Narrow" w:eastAsia="Batang" w:hAnsi="Arial Narrow"/>
                <w:color w:val="70AD47" w:themeColor="accent6"/>
                <w:sz w:val="20"/>
                <w:szCs w:val="20"/>
              </w:rPr>
              <w:t xml:space="preserve"> о том, что потеряет работу (или не найти работу)?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06670C3" w14:textId="66513AAF"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5F8BCD5B" w14:textId="77777777" w:rsidTr="00E47B20">
        <w:trPr>
          <w:trHeight w:val="20"/>
        </w:trPr>
        <w:tc>
          <w:tcPr>
            <w:tcW w:w="833" w:type="pct"/>
            <w:vMerge/>
            <w:tcBorders>
              <w:top w:val="single" w:sz="4" w:space="0" w:color="auto"/>
              <w:right w:val="double" w:sz="4" w:space="0" w:color="auto"/>
            </w:tcBorders>
            <w:shd w:val="clear" w:color="auto" w:fill="auto"/>
          </w:tcPr>
          <w:p w14:paraId="5496344B"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16108A6" w14:textId="61480B6B"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ишини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йу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отишдан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хавотирда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топа</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олмаслигидан</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2959542" w14:textId="554547BB"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3A67495A" w14:textId="77777777" w:rsidTr="00E47B20">
        <w:trPr>
          <w:trHeight w:val="20"/>
        </w:trPr>
        <w:tc>
          <w:tcPr>
            <w:tcW w:w="833" w:type="pct"/>
            <w:tcBorders>
              <w:bottom w:val="double" w:sz="4" w:space="0" w:color="auto"/>
            </w:tcBorders>
            <w:shd w:val="clear" w:color="auto" w:fill="auto"/>
          </w:tcPr>
          <w:p w14:paraId="115207BC"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12FF6B73"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BC9DE6F"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55F0FED5" w14:textId="77777777" w:rsidTr="00E47B20">
        <w:trPr>
          <w:trHeight w:val="20"/>
        </w:trPr>
        <w:tc>
          <w:tcPr>
            <w:tcW w:w="833" w:type="pct"/>
            <w:vMerge w:val="restart"/>
            <w:tcBorders>
              <w:top w:val="double" w:sz="4" w:space="0" w:color="auto"/>
              <w:right w:val="double" w:sz="4" w:space="0" w:color="auto"/>
            </w:tcBorders>
            <w:shd w:val="clear" w:color="auto" w:fill="auto"/>
          </w:tcPr>
          <w:p w14:paraId="2775D372"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19</w:t>
            </w:r>
          </w:p>
          <w:p w14:paraId="6E3D7668" w14:textId="77777777" w:rsidR="00D05BB0" w:rsidRPr="00E47B20" w:rsidRDefault="00D05BB0" w:rsidP="00E47B20">
            <w:pPr>
              <w:contextualSpacing/>
              <w:rPr>
                <w:rFonts w:ascii="Arial Narrow" w:hAnsi="Arial Narrow"/>
                <w:b/>
                <w:sz w:val="20"/>
                <w:szCs w:val="20"/>
                <w:lang w:val="en-US" w:eastAsia="en-US"/>
              </w:rPr>
            </w:pPr>
          </w:p>
          <w:p w14:paraId="3F982085"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46F46440" w14:textId="0FDD8085"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8B6B774"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 xml:space="preserve">Out of 100%, what share of citizens do you </w:t>
            </w:r>
            <w:proofErr w:type="spellStart"/>
            <w:r w:rsidRPr="00E47B20">
              <w:rPr>
                <w:rFonts w:ascii="Arial Narrow" w:eastAsia="Batang" w:hAnsi="Arial Narrow"/>
                <w:b/>
                <w:color w:val="70AD47" w:themeColor="accent6"/>
                <w:sz w:val="20"/>
                <w:szCs w:val="20"/>
                <w:lang w:val="en-US"/>
              </w:rPr>
              <w:t>beleive</w:t>
            </w:r>
            <w:proofErr w:type="spellEnd"/>
            <w:r w:rsidRPr="00E47B20">
              <w:rPr>
                <w:rFonts w:ascii="Arial Narrow" w:eastAsia="Batang" w:hAnsi="Arial Narrow"/>
                <w:b/>
                <w:color w:val="70AD47" w:themeColor="accent6"/>
                <w:sz w:val="20"/>
                <w:szCs w:val="20"/>
                <w:lang w:val="en-US"/>
              </w:rPr>
              <w:t xml:space="preserve"> think that citizens should be allowed to move to wherever they want to live in Uzbekistan?</w:t>
            </w:r>
          </w:p>
        </w:tc>
        <w:tc>
          <w:tcPr>
            <w:tcW w:w="2125" w:type="pct"/>
            <w:tcBorders>
              <w:top w:val="double" w:sz="4" w:space="0" w:color="auto"/>
              <w:left w:val="single" w:sz="4" w:space="0" w:color="auto"/>
              <w:bottom w:val="single" w:sz="48" w:space="0" w:color="FFFFFF" w:themeColor="background1"/>
            </w:tcBorders>
            <w:shd w:val="clear" w:color="auto" w:fill="auto"/>
          </w:tcPr>
          <w:p w14:paraId="04A8AC92" w14:textId="45A71093"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5E015B61" w14:textId="77777777" w:rsidTr="00E47B20">
        <w:trPr>
          <w:trHeight w:val="20"/>
        </w:trPr>
        <w:tc>
          <w:tcPr>
            <w:tcW w:w="833" w:type="pct"/>
            <w:vMerge/>
            <w:tcBorders>
              <w:top w:val="single" w:sz="4" w:space="0" w:color="auto"/>
              <w:right w:val="double" w:sz="4" w:space="0" w:color="auto"/>
            </w:tcBorders>
            <w:shd w:val="clear" w:color="auto" w:fill="auto"/>
          </w:tcPr>
          <w:p w14:paraId="196D0826"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6DE5A52" w14:textId="41EAD3C4"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гражданам Узбекистана должны дать право передвигаться и жить на всей территории страны и получить прописку по месту жительству?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B3BBE54" w14:textId="3533C39A"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24D88F06" w14:textId="77777777" w:rsidTr="00E47B20">
        <w:trPr>
          <w:trHeight w:val="20"/>
        </w:trPr>
        <w:tc>
          <w:tcPr>
            <w:tcW w:w="833" w:type="pct"/>
            <w:vMerge/>
            <w:tcBorders>
              <w:top w:val="single" w:sz="4" w:space="0" w:color="auto"/>
              <w:right w:val="double" w:sz="4" w:space="0" w:color="auto"/>
            </w:tcBorders>
            <w:shd w:val="clear" w:color="auto" w:fill="auto"/>
          </w:tcPr>
          <w:p w14:paraId="751B8149"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B3BC0AF" w14:textId="68CAE37D"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ароларга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мамлакатнинг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турли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жойларида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яшаш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рўйхатдан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ўтиш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рухсат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берилиши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E5BDA74" w14:textId="1DE3A983"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7939176A" w14:textId="77777777" w:rsidTr="00E47B20">
        <w:trPr>
          <w:trHeight w:val="20"/>
        </w:trPr>
        <w:tc>
          <w:tcPr>
            <w:tcW w:w="833" w:type="pct"/>
            <w:tcBorders>
              <w:bottom w:val="double" w:sz="4" w:space="0" w:color="auto"/>
            </w:tcBorders>
            <w:shd w:val="clear" w:color="auto" w:fill="auto"/>
          </w:tcPr>
          <w:p w14:paraId="22F3AED3"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79869FBA"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CAAA2EC"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265EBBA7" w14:textId="77777777" w:rsidTr="00E47B20">
        <w:trPr>
          <w:trHeight w:val="20"/>
        </w:trPr>
        <w:tc>
          <w:tcPr>
            <w:tcW w:w="833" w:type="pct"/>
            <w:vMerge w:val="restart"/>
            <w:tcBorders>
              <w:top w:val="double" w:sz="4" w:space="0" w:color="auto"/>
              <w:right w:val="double" w:sz="4" w:space="0" w:color="auto"/>
            </w:tcBorders>
            <w:shd w:val="clear" w:color="auto" w:fill="auto"/>
          </w:tcPr>
          <w:p w14:paraId="1E443BFD"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w:t>
            </w:r>
            <w:r w:rsidRPr="00E47B20">
              <w:rPr>
                <w:rFonts w:ascii="Arial Narrow" w:hAnsi="Arial Narrow"/>
                <w:b/>
                <w:sz w:val="20"/>
                <w:szCs w:val="20"/>
                <w:lang w:val="en-US"/>
              </w:rPr>
              <w:t>O20</w:t>
            </w:r>
          </w:p>
          <w:p w14:paraId="3ABE23C4" w14:textId="77777777" w:rsidR="00D05BB0" w:rsidRPr="00E47B20" w:rsidRDefault="00D05BB0" w:rsidP="00E47B20">
            <w:pPr>
              <w:contextualSpacing/>
              <w:rPr>
                <w:rFonts w:ascii="Arial Narrow" w:hAnsi="Arial Narrow"/>
                <w:b/>
                <w:sz w:val="20"/>
                <w:szCs w:val="20"/>
                <w:lang w:val="en-US" w:eastAsia="en-US"/>
              </w:rPr>
            </w:pPr>
          </w:p>
          <w:p w14:paraId="7001EC1E"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2B6EDB4A" w14:textId="4A245C9E"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6DF6B7D"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the country is generally on the right track on political, social, and economic reforms?</w:t>
            </w:r>
          </w:p>
        </w:tc>
        <w:tc>
          <w:tcPr>
            <w:tcW w:w="2125" w:type="pct"/>
            <w:tcBorders>
              <w:top w:val="double" w:sz="4" w:space="0" w:color="auto"/>
              <w:left w:val="single" w:sz="4" w:space="0" w:color="auto"/>
              <w:bottom w:val="single" w:sz="48" w:space="0" w:color="FFFFFF" w:themeColor="background1"/>
            </w:tcBorders>
            <w:shd w:val="clear" w:color="auto" w:fill="auto"/>
          </w:tcPr>
          <w:p w14:paraId="542B90CC" w14:textId="1C321DEA"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36A7279C" w14:textId="77777777" w:rsidTr="00E47B20">
        <w:trPr>
          <w:trHeight w:val="20"/>
        </w:trPr>
        <w:tc>
          <w:tcPr>
            <w:tcW w:w="833" w:type="pct"/>
            <w:vMerge/>
            <w:tcBorders>
              <w:top w:val="single" w:sz="4" w:space="0" w:color="auto"/>
              <w:right w:val="double" w:sz="4" w:space="0" w:color="auto"/>
            </w:tcBorders>
            <w:shd w:val="clear" w:color="auto" w:fill="auto"/>
          </w:tcPr>
          <w:p w14:paraId="1B51AB78"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72BDE1B" w14:textId="4A8611B8"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страна, как правило, находится на правильном пути политических, социальных и экономических реформ?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8F47E89" w14:textId="49B269CE"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613B690E" w14:textId="77777777" w:rsidTr="00E47B20">
        <w:trPr>
          <w:trHeight w:val="20"/>
        </w:trPr>
        <w:tc>
          <w:tcPr>
            <w:tcW w:w="833" w:type="pct"/>
            <w:vMerge/>
            <w:tcBorders>
              <w:top w:val="single" w:sz="4" w:space="0" w:color="auto"/>
              <w:right w:val="double" w:sz="4" w:space="0" w:color="auto"/>
            </w:tcBorders>
            <w:shd w:val="clear" w:color="auto" w:fill="auto"/>
          </w:tcPr>
          <w:p w14:paraId="45A75D58"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0B4D25C" w14:textId="14629B7C"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мамлакатимиз</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сиёсий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ижтимоий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тисодий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ислохотлар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бўйича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тў</w:t>
            </w:r>
            <w:r w:rsidRPr="00E47B20">
              <w:rPr>
                <w:rFonts w:ascii="Calibri" w:hAnsi="Calibri" w:cs="Calibri"/>
                <w:color w:val="70AD47" w:themeColor="accent6"/>
                <w:sz w:val="20"/>
                <w:szCs w:val="20"/>
                <w:lang w:eastAsia="en-US"/>
              </w:rPr>
              <w:t>ғ</w:t>
            </w:r>
            <w:r w:rsidRPr="00E47B20">
              <w:rPr>
                <w:rFonts w:ascii="Arial Narrow" w:hAnsi="Arial Narrow" w:cs="Arial Narrow"/>
                <w:color w:val="70AD47" w:themeColor="accent6"/>
                <w:sz w:val="20"/>
                <w:szCs w:val="20"/>
                <w:lang w:eastAsia="en-US"/>
              </w:rPr>
              <w:t>ри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йўлда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3F6E1A5" w14:textId="5C91EED5"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031E9DBE" w14:textId="77777777" w:rsidTr="00E47B20">
        <w:trPr>
          <w:trHeight w:val="20"/>
        </w:trPr>
        <w:tc>
          <w:tcPr>
            <w:tcW w:w="833" w:type="pct"/>
            <w:tcBorders>
              <w:bottom w:val="double" w:sz="4" w:space="0" w:color="auto"/>
            </w:tcBorders>
            <w:shd w:val="clear" w:color="auto" w:fill="auto"/>
          </w:tcPr>
          <w:p w14:paraId="3F3A3080"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3663865A"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325FB18"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2FC1E595" w14:textId="77777777" w:rsidTr="00E47B20">
        <w:trPr>
          <w:trHeight w:val="20"/>
        </w:trPr>
        <w:tc>
          <w:tcPr>
            <w:tcW w:w="833" w:type="pct"/>
            <w:vMerge w:val="restart"/>
            <w:tcBorders>
              <w:top w:val="double" w:sz="4" w:space="0" w:color="auto"/>
              <w:right w:val="double" w:sz="4" w:space="0" w:color="auto"/>
            </w:tcBorders>
            <w:shd w:val="clear" w:color="auto" w:fill="auto"/>
          </w:tcPr>
          <w:p w14:paraId="48962337"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HF_O2</w:t>
            </w:r>
            <w:r w:rsidRPr="00E47B20">
              <w:rPr>
                <w:rFonts w:ascii="Arial Narrow" w:hAnsi="Arial Narrow"/>
                <w:b/>
                <w:sz w:val="20"/>
                <w:szCs w:val="20"/>
                <w:lang w:val="en-US"/>
              </w:rPr>
              <w:t>1</w:t>
            </w:r>
          </w:p>
          <w:p w14:paraId="42D1E0BB" w14:textId="77777777" w:rsidR="00D05BB0" w:rsidRPr="00E47B20" w:rsidRDefault="00D05BB0" w:rsidP="00E47B20">
            <w:pPr>
              <w:contextualSpacing/>
              <w:rPr>
                <w:rFonts w:ascii="Arial Narrow" w:hAnsi="Arial Narrow"/>
                <w:b/>
                <w:sz w:val="20"/>
                <w:szCs w:val="20"/>
                <w:lang w:val="en-US" w:eastAsia="en-US"/>
              </w:rPr>
            </w:pPr>
          </w:p>
          <w:p w14:paraId="7752453A"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08A7380F" w14:textId="14CC291F"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21E4DED"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people of all faiths and ethnicities are treated equally and fairly in the country by the government?</w:t>
            </w:r>
          </w:p>
        </w:tc>
        <w:tc>
          <w:tcPr>
            <w:tcW w:w="2125" w:type="pct"/>
            <w:tcBorders>
              <w:top w:val="double" w:sz="4" w:space="0" w:color="auto"/>
              <w:left w:val="single" w:sz="4" w:space="0" w:color="auto"/>
              <w:bottom w:val="single" w:sz="48" w:space="0" w:color="FFFFFF" w:themeColor="background1"/>
            </w:tcBorders>
            <w:shd w:val="clear" w:color="auto" w:fill="auto"/>
          </w:tcPr>
          <w:p w14:paraId="2FA03299" w14:textId="080FB5EE"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1207EF92" w14:textId="77777777" w:rsidTr="00E47B20">
        <w:trPr>
          <w:trHeight w:val="20"/>
        </w:trPr>
        <w:tc>
          <w:tcPr>
            <w:tcW w:w="833" w:type="pct"/>
            <w:vMerge/>
            <w:tcBorders>
              <w:top w:val="single" w:sz="4" w:space="0" w:color="auto"/>
              <w:right w:val="double" w:sz="4" w:space="0" w:color="auto"/>
            </w:tcBorders>
            <w:shd w:val="clear" w:color="auto" w:fill="auto"/>
          </w:tcPr>
          <w:p w14:paraId="3C916257"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0767BF2" w14:textId="658449E7"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правительство относится справедливо к людям всех вер и этнических групп одинаково?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C7DD2AC" w14:textId="5DC33304"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13ECE571" w14:textId="77777777" w:rsidTr="00E47B20">
        <w:trPr>
          <w:trHeight w:val="20"/>
        </w:trPr>
        <w:tc>
          <w:tcPr>
            <w:tcW w:w="833" w:type="pct"/>
            <w:vMerge/>
            <w:tcBorders>
              <w:top w:val="single" w:sz="4" w:space="0" w:color="auto"/>
              <w:right w:val="double" w:sz="4" w:space="0" w:color="auto"/>
            </w:tcBorders>
            <w:shd w:val="clear" w:color="auto" w:fill="auto"/>
          </w:tcPr>
          <w:p w14:paraId="557E7AC5"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038C363" w14:textId="1F140BAC"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барча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динлар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миллатларга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мансуб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кишилар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мамлакатда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тенг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ху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лидирлар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CAC956A" w14:textId="24890C34"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2D3EC637" w14:textId="77777777" w:rsidTr="00E47B20">
        <w:trPr>
          <w:trHeight w:val="20"/>
        </w:trPr>
        <w:tc>
          <w:tcPr>
            <w:tcW w:w="833" w:type="pct"/>
            <w:tcBorders>
              <w:bottom w:val="double" w:sz="4" w:space="0" w:color="auto"/>
            </w:tcBorders>
            <w:shd w:val="clear" w:color="auto" w:fill="auto"/>
          </w:tcPr>
          <w:p w14:paraId="022AE30A"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4254B8F2"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747EC3D"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0E498B6D" w14:textId="77777777" w:rsidTr="00E47B20">
        <w:trPr>
          <w:trHeight w:val="20"/>
        </w:trPr>
        <w:tc>
          <w:tcPr>
            <w:tcW w:w="833" w:type="pct"/>
            <w:vMerge w:val="restart"/>
            <w:tcBorders>
              <w:top w:val="double" w:sz="4" w:space="0" w:color="auto"/>
              <w:right w:val="double" w:sz="4" w:space="0" w:color="auto"/>
            </w:tcBorders>
            <w:shd w:val="clear" w:color="auto" w:fill="auto"/>
          </w:tcPr>
          <w:p w14:paraId="5C46EE97"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HF_O22</w:t>
            </w:r>
          </w:p>
          <w:p w14:paraId="283C030E" w14:textId="77777777" w:rsidR="00D05BB0" w:rsidRPr="00E47B20" w:rsidRDefault="00D05BB0" w:rsidP="00E47B20">
            <w:pPr>
              <w:contextualSpacing/>
              <w:rPr>
                <w:rFonts w:ascii="Arial Narrow" w:hAnsi="Arial Narrow"/>
                <w:b/>
                <w:sz w:val="20"/>
                <w:szCs w:val="20"/>
                <w:lang w:val="en-US" w:eastAsia="en-US"/>
              </w:rPr>
            </w:pPr>
          </w:p>
          <w:p w14:paraId="117FEC7D"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214DEEA7" w14:textId="2A36C067"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5C949D8"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women receive equal ease of access to education, employment and healthcare as men in Uzbekistan?</w:t>
            </w:r>
          </w:p>
        </w:tc>
        <w:tc>
          <w:tcPr>
            <w:tcW w:w="2125" w:type="pct"/>
            <w:tcBorders>
              <w:top w:val="double" w:sz="4" w:space="0" w:color="auto"/>
              <w:left w:val="single" w:sz="4" w:space="0" w:color="auto"/>
              <w:bottom w:val="single" w:sz="48" w:space="0" w:color="FFFFFF" w:themeColor="background1"/>
            </w:tcBorders>
            <w:shd w:val="clear" w:color="auto" w:fill="auto"/>
          </w:tcPr>
          <w:p w14:paraId="5622C0C1" w14:textId="3DEC8E3A"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5B9D40E9" w14:textId="77777777" w:rsidTr="00E47B20">
        <w:trPr>
          <w:trHeight w:val="20"/>
        </w:trPr>
        <w:tc>
          <w:tcPr>
            <w:tcW w:w="833" w:type="pct"/>
            <w:vMerge/>
            <w:tcBorders>
              <w:top w:val="single" w:sz="4" w:space="0" w:color="auto"/>
              <w:right w:val="double" w:sz="4" w:space="0" w:color="auto"/>
            </w:tcBorders>
            <w:shd w:val="clear" w:color="auto" w:fill="auto"/>
          </w:tcPr>
          <w:p w14:paraId="367689DF"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C940F78" w14:textId="0D8BA7A9"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женщины получают равный доступ к образованию, занятости и здравоохранению в Узбекистане?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722582B" w14:textId="37191EF6"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0A40417E" w14:textId="77777777" w:rsidTr="00E47B20">
        <w:trPr>
          <w:trHeight w:val="20"/>
        </w:trPr>
        <w:tc>
          <w:tcPr>
            <w:tcW w:w="833" w:type="pct"/>
            <w:vMerge/>
            <w:tcBorders>
              <w:top w:val="single" w:sz="4" w:space="0" w:color="auto"/>
              <w:right w:val="double" w:sz="4" w:space="0" w:color="auto"/>
            </w:tcBorders>
            <w:shd w:val="clear" w:color="auto" w:fill="auto"/>
          </w:tcPr>
          <w:p w14:paraId="3AD01BF0"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CCC923D" w14:textId="41ABC2E1"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аёллар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барча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эркаклар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аторида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таълим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ишлаш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тиббиёт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хизматларидан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фойдаланишда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тенгдирлар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F131603" w14:textId="59C59FAD"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3E8D3C82" w14:textId="77777777" w:rsidTr="00E47B20">
        <w:trPr>
          <w:trHeight w:val="20"/>
        </w:trPr>
        <w:tc>
          <w:tcPr>
            <w:tcW w:w="833" w:type="pct"/>
            <w:tcBorders>
              <w:bottom w:val="double" w:sz="4" w:space="0" w:color="auto"/>
            </w:tcBorders>
            <w:shd w:val="clear" w:color="auto" w:fill="auto"/>
          </w:tcPr>
          <w:p w14:paraId="5E1D2E6D"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208AF985"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E9328B4"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6C2C21AE" w14:textId="77777777" w:rsidTr="00E47B20">
        <w:trPr>
          <w:trHeight w:val="20"/>
        </w:trPr>
        <w:tc>
          <w:tcPr>
            <w:tcW w:w="833" w:type="pct"/>
            <w:vMerge w:val="restart"/>
            <w:tcBorders>
              <w:top w:val="double" w:sz="4" w:space="0" w:color="auto"/>
              <w:right w:val="double" w:sz="4" w:space="0" w:color="auto"/>
            </w:tcBorders>
            <w:shd w:val="clear" w:color="auto" w:fill="auto"/>
          </w:tcPr>
          <w:p w14:paraId="4B572D21"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HF_O2</w:t>
            </w:r>
            <w:r w:rsidRPr="00E47B20">
              <w:rPr>
                <w:rFonts w:ascii="Arial Narrow" w:hAnsi="Arial Narrow"/>
                <w:b/>
                <w:sz w:val="20"/>
                <w:szCs w:val="20"/>
                <w:lang w:val="en-US"/>
              </w:rPr>
              <w:t>3</w:t>
            </w:r>
          </w:p>
          <w:p w14:paraId="6A6B2606" w14:textId="77777777" w:rsidR="00D05BB0" w:rsidRPr="00E47B20" w:rsidRDefault="00D05BB0" w:rsidP="00E47B20">
            <w:pPr>
              <w:contextualSpacing/>
              <w:rPr>
                <w:rFonts w:ascii="Arial Narrow" w:hAnsi="Arial Narrow"/>
                <w:b/>
                <w:sz w:val="20"/>
                <w:szCs w:val="20"/>
                <w:lang w:val="en-US" w:eastAsia="en-US"/>
              </w:rPr>
            </w:pPr>
          </w:p>
          <w:p w14:paraId="62D0B5AD"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2B9EA89F" w14:textId="73A02C4F"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0B79995"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the government does enough to help poor people?</w:t>
            </w:r>
          </w:p>
        </w:tc>
        <w:tc>
          <w:tcPr>
            <w:tcW w:w="2125" w:type="pct"/>
            <w:tcBorders>
              <w:top w:val="double" w:sz="4" w:space="0" w:color="auto"/>
              <w:left w:val="single" w:sz="4" w:space="0" w:color="auto"/>
              <w:bottom w:val="single" w:sz="48" w:space="0" w:color="FFFFFF" w:themeColor="background1"/>
            </w:tcBorders>
            <w:shd w:val="clear" w:color="auto" w:fill="auto"/>
          </w:tcPr>
          <w:p w14:paraId="1E8B96FD" w14:textId="039F5CAD"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336A5676" w14:textId="77777777" w:rsidTr="00E47B20">
        <w:trPr>
          <w:trHeight w:val="20"/>
        </w:trPr>
        <w:tc>
          <w:tcPr>
            <w:tcW w:w="833" w:type="pct"/>
            <w:vMerge/>
            <w:tcBorders>
              <w:top w:val="single" w:sz="4" w:space="0" w:color="auto"/>
              <w:right w:val="double" w:sz="4" w:space="0" w:color="auto"/>
            </w:tcBorders>
            <w:shd w:val="clear" w:color="auto" w:fill="auto"/>
          </w:tcPr>
          <w:p w14:paraId="7414F746"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35F1F9B" w14:textId="75600C53"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правительство делает достаточно, чтобы помочь бедным людям?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34C5BCB" w14:textId="13B307D5"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75A0BF61" w14:textId="77777777" w:rsidTr="00E47B20">
        <w:trPr>
          <w:trHeight w:val="20"/>
        </w:trPr>
        <w:tc>
          <w:tcPr>
            <w:tcW w:w="833" w:type="pct"/>
            <w:vMerge/>
            <w:tcBorders>
              <w:top w:val="single" w:sz="4" w:space="0" w:color="auto"/>
              <w:right w:val="double" w:sz="4" w:space="0" w:color="auto"/>
            </w:tcBorders>
            <w:shd w:val="clear" w:color="auto" w:fill="auto"/>
          </w:tcPr>
          <w:p w14:paraId="1183ACEF"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38E0BEB" w14:textId="00C5BD26"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хукумат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камба</w:t>
            </w:r>
            <w:r w:rsidRPr="00E47B20">
              <w:rPr>
                <w:rFonts w:ascii="Calibri" w:hAnsi="Calibri" w:cs="Calibri"/>
                <w:color w:val="70AD47" w:themeColor="accent6"/>
                <w:sz w:val="20"/>
                <w:szCs w:val="20"/>
                <w:lang w:eastAsia="en-US"/>
              </w:rPr>
              <w:t>ғ</w:t>
            </w:r>
            <w:r w:rsidRPr="00E47B20">
              <w:rPr>
                <w:rFonts w:ascii="Arial Narrow" w:hAnsi="Arial Narrow" w:cs="Arial Narrow"/>
                <w:color w:val="70AD47" w:themeColor="accent6"/>
                <w:sz w:val="20"/>
                <w:szCs w:val="20"/>
                <w:lang w:eastAsia="en-US"/>
              </w:rPr>
              <w:t>алларга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ёрдам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бериш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етарлича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олиб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боряпти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B6BE798" w14:textId="56402595"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CC76198" w14:textId="77777777" w:rsidTr="00E47B20">
        <w:trPr>
          <w:trHeight w:val="20"/>
        </w:trPr>
        <w:tc>
          <w:tcPr>
            <w:tcW w:w="833" w:type="pct"/>
            <w:tcBorders>
              <w:bottom w:val="double" w:sz="4" w:space="0" w:color="auto"/>
            </w:tcBorders>
            <w:shd w:val="clear" w:color="auto" w:fill="auto"/>
          </w:tcPr>
          <w:p w14:paraId="32DAF489"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14E3EED5"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74E2AAA"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5F1908FE" w14:textId="77777777" w:rsidTr="00E47B20">
        <w:trPr>
          <w:trHeight w:val="20"/>
        </w:trPr>
        <w:tc>
          <w:tcPr>
            <w:tcW w:w="833" w:type="pct"/>
            <w:vMerge w:val="restart"/>
            <w:tcBorders>
              <w:top w:val="double" w:sz="4" w:space="0" w:color="auto"/>
              <w:right w:val="double" w:sz="4" w:space="0" w:color="auto"/>
            </w:tcBorders>
            <w:shd w:val="clear" w:color="auto" w:fill="auto"/>
          </w:tcPr>
          <w:p w14:paraId="67F7FA01"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HF_O2</w:t>
            </w:r>
            <w:r w:rsidRPr="00E47B20">
              <w:rPr>
                <w:rFonts w:ascii="Arial Narrow" w:hAnsi="Arial Narrow"/>
                <w:b/>
                <w:sz w:val="20"/>
                <w:szCs w:val="20"/>
                <w:lang w:val="en-US"/>
              </w:rPr>
              <w:t>4</w:t>
            </w:r>
          </w:p>
          <w:p w14:paraId="2F3EE6E2" w14:textId="77777777" w:rsidR="00D05BB0" w:rsidRPr="00E47B20" w:rsidRDefault="00D05BB0" w:rsidP="00E47B20">
            <w:pPr>
              <w:contextualSpacing/>
              <w:rPr>
                <w:rFonts w:ascii="Arial Narrow" w:hAnsi="Arial Narrow"/>
                <w:b/>
                <w:sz w:val="20"/>
                <w:szCs w:val="20"/>
                <w:lang w:val="en-US" w:eastAsia="en-US"/>
              </w:rPr>
            </w:pPr>
          </w:p>
          <w:p w14:paraId="75953DC1"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1B2C42DF" w14:textId="7BD6AC19"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C0E2587"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the government does enough to help disabled people?</w:t>
            </w:r>
          </w:p>
        </w:tc>
        <w:tc>
          <w:tcPr>
            <w:tcW w:w="2125" w:type="pct"/>
            <w:tcBorders>
              <w:top w:val="double" w:sz="4" w:space="0" w:color="auto"/>
              <w:left w:val="single" w:sz="4" w:space="0" w:color="auto"/>
              <w:bottom w:val="single" w:sz="48" w:space="0" w:color="FFFFFF" w:themeColor="background1"/>
            </w:tcBorders>
            <w:shd w:val="clear" w:color="auto" w:fill="auto"/>
          </w:tcPr>
          <w:p w14:paraId="15C26E95" w14:textId="7529B4AD"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4A249754" w14:textId="77777777" w:rsidTr="00E47B20">
        <w:trPr>
          <w:trHeight w:val="20"/>
        </w:trPr>
        <w:tc>
          <w:tcPr>
            <w:tcW w:w="833" w:type="pct"/>
            <w:vMerge/>
            <w:tcBorders>
              <w:top w:val="single" w:sz="4" w:space="0" w:color="auto"/>
              <w:right w:val="double" w:sz="4" w:space="0" w:color="auto"/>
            </w:tcBorders>
            <w:shd w:val="clear" w:color="auto" w:fill="auto"/>
          </w:tcPr>
          <w:p w14:paraId="5E7AE152"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B22F9F5" w14:textId="75EEAF99"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правительство делает достаточно, чтобы помочь инвалидам?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7DBE672" w14:textId="5C054582"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3D1A8C1F" w14:textId="77777777" w:rsidTr="00E47B20">
        <w:trPr>
          <w:trHeight w:val="20"/>
        </w:trPr>
        <w:tc>
          <w:tcPr>
            <w:tcW w:w="833" w:type="pct"/>
            <w:vMerge/>
            <w:tcBorders>
              <w:top w:val="single" w:sz="4" w:space="0" w:color="auto"/>
              <w:right w:val="double" w:sz="4" w:space="0" w:color="auto"/>
            </w:tcBorders>
            <w:shd w:val="clear" w:color="auto" w:fill="auto"/>
          </w:tcPr>
          <w:p w14:paraId="78CE4B5A"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D2DB3BC" w14:textId="60D3850E"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хукумат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ногиронларга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ёрдам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бериш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етарлича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боряпти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D54E678" w14:textId="51488563"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44029717" w14:textId="77777777" w:rsidTr="00E47B20">
        <w:trPr>
          <w:trHeight w:val="20"/>
        </w:trPr>
        <w:tc>
          <w:tcPr>
            <w:tcW w:w="833" w:type="pct"/>
            <w:tcBorders>
              <w:bottom w:val="double" w:sz="4" w:space="0" w:color="auto"/>
            </w:tcBorders>
            <w:shd w:val="clear" w:color="auto" w:fill="auto"/>
          </w:tcPr>
          <w:p w14:paraId="3E7E44EC"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0D26EC67"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947D6A7"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4961D3A6" w14:textId="77777777" w:rsidTr="00E47B20">
        <w:trPr>
          <w:trHeight w:val="20"/>
        </w:trPr>
        <w:tc>
          <w:tcPr>
            <w:tcW w:w="833" w:type="pct"/>
            <w:vMerge w:val="restart"/>
            <w:tcBorders>
              <w:top w:val="double" w:sz="4" w:space="0" w:color="auto"/>
              <w:right w:val="double" w:sz="4" w:space="0" w:color="auto"/>
            </w:tcBorders>
            <w:shd w:val="clear" w:color="auto" w:fill="auto"/>
          </w:tcPr>
          <w:p w14:paraId="326B1FB4"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HF_O2</w:t>
            </w:r>
            <w:r w:rsidRPr="00E47B20">
              <w:rPr>
                <w:rFonts w:ascii="Arial Narrow" w:hAnsi="Arial Narrow"/>
                <w:b/>
                <w:sz w:val="20"/>
                <w:szCs w:val="20"/>
                <w:lang w:val="en-US"/>
              </w:rPr>
              <w:t>5</w:t>
            </w:r>
          </w:p>
          <w:p w14:paraId="52AC07C5" w14:textId="77777777" w:rsidR="00D05BB0" w:rsidRPr="00E47B20" w:rsidRDefault="00D05BB0" w:rsidP="00E47B20">
            <w:pPr>
              <w:contextualSpacing/>
              <w:rPr>
                <w:rFonts w:ascii="Arial Narrow" w:hAnsi="Arial Narrow"/>
                <w:b/>
                <w:sz w:val="20"/>
                <w:szCs w:val="20"/>
                <w:lang w:val="en-US" w:eastAsia="en-US"/>
              </w:rPr>
            </w:pPr>
          </w:p>
          <w:p w14:paraId="344FA4A8"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2CB2E011" w14:textId="796F0CEC"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54ABB4C"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the government does enough to help children?</w:t>
            </w:r>
          </w:p>
        </w:tc>
        <w:tc>
          <w:tcPr>
            <w:tcW w:w="2125" w:type="pct"/>
            <w:tcBorders>
              <w:top w:val="double" w:sz="4" w:space="0" w:color="auto"/>
              <w:left w:val="single" w:sz="4" w:space="0" w:color="auto"/>
              <w:bottom w:val="single" w:sz="48" w:space="0" w:color="FFFFFF" w:themeColor="background1"/>
            </w:tcBorders>
            <w:shd w:val="clear" w:color="auto" w:fill="auto"/>
          </w:tcPr>
          <w:p w14:paraId="7F004B9D" w14:textId="754984C1"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2718E8F5" w14:textId="77777777" w:rsidTr="00E47B20">
        <w:trPr>
          <w:trHeight w:val="20"/>
        </w:trPr>
        <w:tc>
          <w:tcPr>
            <w:tcW w:w="833" w:type="pct"/>
            <w:vMerge/>
            <w:tcBorders>
              <w:top w:val="single" w:sz="4" w:space="0" w:color="auto"/>
              <w:right w:val="double" w:sz="4" w:space="0" w:color="auto"/>
            </w:tcBorders>
            <w:shd w:val="clear" w:color="auto" w:fill="auto"/>
          </w:tcPr>
          <w:p w14:paraId="49016CD5"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6B905F0" w14:textId="6631F5CA"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правительство делает достаточно, чтобы помочь детям?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325AADF" w14:textId="2076E171"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01150772" w14:textId="77777777" w:rsidTr="00E47B20">
        <w:trPr>
          <w:trHeight w:val="20"/>
        </w:trPr>
        <w:tc>
          <w:tcPr>
            <w:tcW w:w="833" w:type="pct"/>
            <w:vMerge/>
            <w:tcBorders>
              <w:top w:val="single" w:sz="4" w:space="0" w:color="auto"/>
              <w:right w:val="double" w:sz="4" w:space="0" w:color="auto"/>
            </w:tcBorders>
            <w:shd w:val="clear" w:color="auto" w:fill="auto"/>
          </w:tcPr>
          <w:p w14:paraId="01ADBE79"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170D5AB" w14:textId="25AF2385"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хукумат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болаларга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ёрдам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бериш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етарлича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боряпти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0C1ACF4" w14:textId="0BB37350"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04871138" w14:textId="77777777" w:rsidTr="00E47B20">
        <w:trPr>
          <w:trHeight w:val="20"/>
        </w:trPr>
        <w:tc>
          <w:tcPr>
            <w:tcW w:w="833" w:type="pct"/>
            <w:tcBorders>
              <w:bottom w:val="double" w:sz="4" w:space="0" w:color="auto"/>
            </w:tcBorders>
            <w:shd w:val="clear" w:color="auto" w:fill="auto"/>
          </w:tcPr>
          <w:p w14:paraId="1ECB5BFC"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7A949588"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1397695"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56413E46" w14:textId="77777777" w:rsidTr="00E47B20">
        <w:trPr>
          <w:trHeight w:val="20"/>
        </w:trPr>
        <w:tc>
          <w:tcPr>
            <w:tcW w:w="833" w:type="pct"/>
            <w:vMerge w:val="restart"/>
            <w:tcBorders>
              <w:top w:val="double" w:sz="4" w:space="0" w:color="auto"/>
              <w:right w:val="double" w:sz="4" w:space="0" w:color="auto"/>
            </w:tcBorders>
            <w:shd w:val="clear" w:color="auto" w:fill="auto"/>
          </w:tcPr>
          <w:p w14:paraId="4CAC31B6"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HF_O2</w:t>
            </w:r>
            <w:r w:rsidRPr="00E47B20">
              <w:rPr>
                <w:rFonts w:ascii="Arial Narrow" w:hAnsi="Arial Narrow"/>
                <w:b/>
                <w:sz w:val="20"/>
                <w:szCs w:val="20"/>
                <w:lang w:val="en-US"/>
              </w:rPr>
              <w:t>6</w:t>
            </w:r>
          </w:p>
          <w:p w14:paraId="04FBFEF1" w14:textId="77777777" w:rsidR="00D05BB0" w:rsidRPr="00E47B20" w:rsidRDefault="00D05BB0" w:rsidP="00E47B20">
            <w:pPr>
              <w:contextualSpacing/>
              <w:rPr>
                <w:rFonts w:ascii="Arial Narrow" w:hAnsi="Arial Narrow"/>
                <w:b/>
                <w:sz w:val="20"/>
                <w:szCs w:val="20"/>
                <w:lang w:val="en-US" w:eastAsia="en-US"/>
              </w:rPr>
            </w:pPr>
          </w:p>
          <w:p w14:paraId="58A9213C"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527025A3" w14:textId="6E6CA2A9"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360BFFF"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the government does enough to help elderly people?</w:t>
            </w:r>
          </w:p>
        </w:tc>
        <w:tc>
          <w:tcPr>
            <w:tcW w:w="2125" w:type="pct"/>
            <w:tcBorders>
              <w:top w:val="double" w:sz="4" w:space="0" w:color="auto"/>
              <w:left w:val="single" w:sz="4" w:space="0" w:color="auto"/>
              <w:bottom w:val="single" w:sz="48" w:space="0" w:color="FFFFFF" w:themeColor="background1"/>
            </w:tcBorders>
            <w:shd w:val="clear" w:color="auto" w:fill="auto"/>
          </w:tcPr>
          <w:p w14:paraId="21B2750D" w14:textId="33CA8569"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03ADF1FD" w14:textId="77777777" w:rsidTr="00E47B20">
        <w:trPr>
          <w:trHeight w:val="20"/>
        </w:trPr>
        <w:tc>
          <w:tcPr>
            <w:tcW w:w="833" w:type="pct"/>
            <w:vMerge/>
            <w:tcBorders>
              <w:top w:val="single" w:sz="4" w:space="0" w:color="auto"/>
              <w:right w:val="double" w:sz="4" w:space="0" w:color="auto"/>
            </w:tcBorders>
            <w:shd w:val="clear" w:color="auto" w:fill="auto"/>
          </w:tcPr>
          <w:p w14:paraId="1FFEF95E"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3B1613E" w14:textId="2A38BF42"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правительство делает достаточно, чтобы помочь пожилым?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6EC560D" w14:textId="7B6CD78C"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4396ED3B" w14:textId="77777777" w:rsidTr="00E47B20">
        <w:trPr>
          <w:trHeight w:val="20"/>
        </w:trPr>
        <w:tc>
          <w:tcPr>
            <w:tcW w:w="833" w:type="pct"/>
            <w:vMerge/>
            <w:tcBorders>
              <w:top w:val="single" w:sz="4" w:space="0" w:color="auto"/>
              <w:right w:val="double" w:sz="4" w:space="0" w:color="auto"/>
            </w:tcBorders>
            <w:shd w:val="clear" w:color="auto" w:fill="auto"/>
          </w:tcPr>
          <w:p w14:paraId="43293267"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E7F7BCD" w14:textId="5E0E14C0"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хукумат</w:t>
            </w:r>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арияларга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ёрдам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бериш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етарлича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олиб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боряпти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BBD2DE8" w14:textId="1995FDDD"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7C727B4C" w14:textId="77777777" w:rsidTr="00E47B20">
        <w:trPr>
          <w:trHeight w:val="20"/>
        </w:trPr>
        <w:tc>
          <w:tcPr>
            <w:tcW w:w="833" w:type="pct"/>
            <w:tcBorders>
              <w:bottom w:val="double" w:sz="4" w:space="0" w:color="auto"/>
            </w:tcBorders>
            <w:shd w:val="clear" w:color="auto" w:fill="auto"/>
          </w:tcPr>
          <w:p w14:paraId="1017C302"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7AA0DDA5"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863EC72"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1C50DD7B" w14:textId="77777777" w:rsidTr="00E47B20">
        <w:trPr>
          <w:trHeight w:val="20"/>
        </w:trPr>
        <w:tc>
          <w:tcPr>
            <w:tcW w:w="833" w:type="pct"/>
            <w:vMerge w:val="restart"/>
            <w:tcBorders>
              <w:top w:val="double" w:sz="4" w:space="0" w:color="auto"/>
              <w:right w:val="double" w:sz="4" w:space="0" w:color="auto"/>
            </w:tcBorders>
            <w:shd w:val="clear" w:color="auto" w:fill="auto"/>
          </w:tcPr>
          <w:p w14:paraId="4EF1010E"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HF_</w:t>
            </w:r>
            <w:r w:rsidRPr="00E47B20">
              <w:rPr>
                <w:rFonts w:ascii="Arial Narrow" w:hAnsi="Arial Narrow"/>
                <w:b/>
                <w:sz w:val="20"/>
                <w:szCs w:val="20"/>
                <w:lang w:val="en-US"/>
              </w:rPr>
              <w:t>O27</w:t>
            </w:r>
          </w:p>
          <w:p w14:paraId="0EC2460A" w14:textId="77777777" w:rsidR="00D05BB0" w:rsidRPr="00E47B20" w:rsidRDefault="00D05BB0" w:rsidP="00E47B20">
            <w:pPr>
              <w:contextualSpacing/>
              <w:rPr>
                <w:rFonts w:ascii="Arial Narrow" w:hAnsi="Arial Narrow"/>
                <w:b/>
                <w:sz w:val="20"/>
                <w:szCs w:val="20"/>
                <w:lang w:val="en-US" w:eastAsia="en-US"/>
              </w:rPr>
            </w:pPr>
          </w:p>
          <w:p w14:paraId="481DCEC9"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4E0599D7" w14:textId="6B6CCDBD"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7EBAD63"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agree with the following statement: "My household is poor"?</w:t>
            </w:r>
          </w:p>
        </w:tc>
        <w:tc>
          <w:tcPr>
            <w:tcW w:w="2125" w:type="pct"/>
            <w:tcBorders>
              <w:top w:val="double" w:sz="4" w:space="0" w:color="auto"/>
              <w:left w:val="single" w:sz="4" w:space="0" w:color="auto"/>
              <w:bottom w:val="single" w:sz="48" w:space="0" w:color="FFFFFF" w:themeColor="background1"/>
            </w:tcBorders>
            <w:shd w:val="clear" w:color="auto" w:fill="auto"/>
          </w:tcPr>
          <w:p w14:paraId="37679877" w14:textId="066BF389"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162D832A" w14:textId="77777777" w:rsidTr="00E47B20">
        <w:trPr>
          <w:trHeight w:val="20"/>
        </w:trPr>
        <w:tc>
          <w:tcPr>
            <w:tcW w:w="833" w:type="pct"/>
            <w:vMerge/>
            <w:tcBorders>
              <w:top w:val="single" w:sz="4" w:space="0" w:color="auto"/>
              <w:right w:val="double" w:sz="4" w:space="0" w:color="auto"/>
            </w:tcBorders>
            <w:shd w:val="clear" w:color="auto" w:fill="auto"/>
          </w:tcPr>
          <w:p w14:paraId="654D7FC3"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92B5200" w14:textId="119C9DAD"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согласны со следующим утверждением: “Моя семья бедная”?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DF5B500" w14:textId="766A70B6"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54B5407E" w14:textId="77777777" w:rsidTr="00E47B20">
        <w:trPr>
          <w:trHeight w:val="20"/>
        </w:trPr>
        <w:tc>
          <w:tcPr>
            <w:tcW w:w="833" w:type="pct"/>
            <w:vMerge/>
            <w:tcBorders>
              <w:top w:val="single" w:sz="4" w:space="0" w:color="auto"/>
              <w:right w:val="double" w:sz="4" w:space="0" w:color="auto"/>
            </w:tcBorders>
            <w:shd w:val="clear" w:color="auto" w:fill="auto"/>
          </w:tcPr>
          <w:p w14:paraId="6B0DA4A4"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572253D" w14:textId="40962E59"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ушбу</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фикрга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ўшилади</w:t>
            </w:r>
            <w:proofErr w:type="spellEnd"/>
            <w:r w:rsidRPr="00E47B20">
              <w:rPr>
                <w:rFonts w:ascii="Arial Narrow" w:hAnsi="Arial Narrow"/>
                <w:color w:val="70AD47" w:themeColor="accent6"/>
                <w:sz w:val="20"/>
                <w:szCs w:val="20"/>
                <w:lang w:eastAsia="en-US"/>
              </w:rPr>
              <w:t>: “</w:t>
            </w:r>
            <w:proofErr w:type="spellStart"/>
            <w:r w:rsidRPr="00E47B20">
              <w:rPr>
                <w:rFonts w:ascii="Arial Narrow" w:hAnsi="Arial Narrow"/>
                <w:color w:val="70AD47" w:themeColor="accent6"/>
                <w:sz w:val="20"/>
                <w:szCs w:val="20"/>
                <w:lang w:eastAsia="en-US"/>
              </w:rPr>
              <w:t>Менинг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оилам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кам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таъминланган</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70B39CE" w14:textId="6C72DAD2"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6ED8286E" w14:textId="77777777" w:rsidTr="00E47B20">
        <w:trPr>
          <w:trHeight w:val="20"/>
        </w:trPr>
        <w:tc>
          <w:tcPr>
            <w:tcW w:w="833" w:type="pct"/>
            <w:tcBorders>
              <w:bottom w:val="double" w:sz="4" w:space="0" w:color="auto"/>
            </w:tcBorders>
            <w:shd w:val="clear" w:color="auto" w:fill="auto"/>
          </w:tcPr>
          <w:p w14:paraId="48780581"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3F77F6A3"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83D9DB5"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05BB0" w:rsidRPr="00E47B20" w14:paraId="4FDAFEA9" w14:textId="77777777" w:rsidTr="00E47B20">
        <w:trPr>
          <w:trHeight w:val="20"/>
        </w:trPr>
        <w:tc>
          <w:tcPr>
            <w:tcW w:w="833" w:type="pct"/>
            <w:vMerge w:val="restart"/>
            <w:tcBorders>
              <w:top w:val="double" w:sz="4" w:space="0" w:color="auto"/>
              <w:right w:val="double" w:sz="4" w:space="0" w:color="auto"/>
            </w:tcBorders>
            <w:shd w:val="clear" w:color="auto" w:fill="auto"/>
          </w:tcPr>
          <w:p w14:paraId="7593F194" w14:textId="77777777" w:rsidR="00D05BB0" w:rsidRPr="00E47B20" w:rsidRDefault="00D05BB0" w:rsidP="00E47B20">
            <w:pPr>
              <w:contextualSpacing/>
              <w:rPr>
                <w:rFonts w:ascii="Arial Narrow" w:hAnsi="Arial Narrow"/>
                <w:b/>
                <w:sz w:val="20"/>
                <w:szCs w:val="20"/>
                <w:lang w:val="en-US"/>
              </w:rPr>
            </w:pPr>
            <w:r w:rsidRPr="00E47B20">
              <w:rPr>
                <w:rFonts w:ascii="Arial Narrow" w:hAnsi="Arial Narrow"/>
                <w:b/>
                <w:sz w:val="20"/>
                <w:szCs w:val="20"/>
              </w:rPr>
              <w:t>HF</w:t>
            </w:r>
            <w:r w:rsidRPr="00E47B20">
              <w:rPr>
                <w:rFonts w:ascii="Arial Narrow" w:hAnsi="Arial Narrow"/>
                <w:b/>
                <w:sz w:val="20"/>
                <w:szCs w:val="20"/>
                <w:lang w:val="en-US"/>
              </w:rPr>
              <w:t>_O28</w:t>
            </w:r>
          </w:p>
          <w:p w14:paraId="47A7B114" w14:textId="77777777" w:rsidR="00D05BB0" w:rsidRPr="00E47B20" w:rsidRDefault="00D05BB0" w:rsidP="00E47B20">
            <w:pPr>
              <w:contextualSpacing/>
              <w:rPr>
                <w:rFonts w:ascii="Arial Narrow" w:hAnsi="Arial Narrow"/>
                <w:b/>
                <w:sz w:val="20"/>
                <w:szCs w:val="20"/>
                <w:lang w:val="en-US" w:eastAsia="en-US"/>
              </w:rPr>
            </w:pPr>
          </w:p>
          <w:p w14:paraId="2C5EA7DF"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07411EEA" w14:textId="3A92CA10" w:rsidR="00D05BB0" w:rsidRPr="00E47B20" w:rsidRDefault="00D05BB0"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84BB7E5" w14:textId="77777777" w:rsidR="00D05BB0" w:rsidRPr="00E47B20" w:rsidRDefault="00D05BB0"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have sought information about local budgets, local taxes or fees, or local services in the last month?</w:t>
            </w:r>
          </w:p>
        </w:tc>
        <w:tc>
          <w:tcPr>
            <w:tcW w:w="2125" w:type="pct"/>
            <w:tcBorders>
              <w:top w:val="double" w:sz="4" w:space="0" w:color="auto"/>
              <w:left w:val="single" w:sz="4" w:space="0" w:color="auto"/>
              <w:bottom w:val="single" w:sz="48" w:space="0" w:color="FFFFFF" w:themeColor="background1"/>
            </w:tcBorders>
            <w:shd w:val="clear" w:color="auto" w:fill="auto"/>
          </w:tcPr>
          <w:p w14:paraId="3BDAB192" w14:textId="779C98D2" w:rsidR="00D05BB0" w:rsidRPr="00E47B20" w:rsidRDefault="00D05BB0"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D05BB0" w:rsidRPr="00E47B20" w14:paraId="47A9CA01" w14:textId="77777777" w:rsidTr="00E47B20">
        <w:trPr>
          <w:trHeight w:val="20"/>
        </w:trPr>
        <w:tc>
          <w:tcPr>
            <w:tcW w:w="833" w:type="pct"/>
            <w:vMerge/>
            <w:tcBorders>
              <w:top w:val="single" w:sz="4" w:space="0" w:color="auto"/>
              <w:right w:val="double" w:sz="4" w:space="0" w:color="auto"/>
            </w:tcBorders>
            <w:shd w:val="clear" w:color="auto" w:fill="auto"/>
          </w:tcPr>
          <w:p w14:paraId="1F688452" w14:textId="77777777" w:rsidR="00D05BB0" w:rsidRPr="00E47B20" w:rsidRDefault="00D05BB0"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7A8F8FC" w14:textId="4BA6AF3E" w:rsidR="00D05BB0" w:rsidRPr="00E47B20" w:rsidRDefault="00D05BB0"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искали информацию о местных бюджетах, местных налогах или местных услугах за последний месяц?</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864A20D" w14:textId="4D9FA268"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D05BB0" w:rsidRPr="00E47B20" w14:paraId="3D0727CC" w14:textId="77777777" w:rsidTr="00E47B20">
        <w:trPr>
          <w:trHeight w:val="20"/>
        </w:trPr>
        <w:tc>
          <w:tcPr>
            <w:tcW w:w="833" w:type="pct"/>
            <w:vMerge/>
            <w:tcBorders>
              <w:top w:val="single" w:sz="4" w:space="0" w:color="auto"/>
              <w:right w:val="double" w:sz="4" w:space="0" w:color="auto"/>
            </w:tcBorders>
            <w:shd w:val="clear" w:color="auto" w:fill="auto"/>
          </w:tcPr>
          <w:p w14:paraId="57B756D0" w14:textId="77777777" w:rsidR="00D05BB0" w:rsidRPr="00E47B20" w:rsidRDefault="00D05BB0"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F8A4A39" w14:textId="77777777" w:rsidR="00D05BB0" w:rsidRPr="00E47B20" w:rsidRDefault="00D05BB0"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ўтган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ойларда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махаллий</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бюджет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соли</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тўловлар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хизматлар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ха</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маълумот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излади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74E2C52" w14:textId="00263BD6" w:rsidR="00D05BB0" w:rsidRPr="00E47B20" w:rsidRDefault="00D05BB0"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7FFA9B5B" w14:textId="77777777" w:rsidTr="00E47B20">
        <w:trPr>
          <w:trHeight w:val="20"/>
        </w:trPr>
        <w:tc>
          <w:tcPr>
            <w:tcW w:w="833" w:type="pct"/>
            <w:tcBorders>
              <w:bottom w:val="double" w:sz="4" w:space="0" w:color="auto"/>
            </w:tcBorders>
            <w:shd w:val="clear" w:color="auto" w:fill="auto"/>
          </w:tcPr>
          <w:p w14:paraId="568E8710"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34E0555E"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D37C7D9"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1415E" w:rsidRPr="00E47B20" w14:paraId="3DAAD3E9" w14:textId="77777777" w:rsidTr="00E47B20">
        <w:trPr>
          <w:trHeight w:val="20"/>
        </w:trPr>
        <w:tc>
          <w:tcPr>
            <w:tcW w:w="833" w:type="pct"/>
            <w:vMerge w:val="restart"/>
            <w:tcBorders>
              <w:top w:val="double" w:sz="4" w:space="0" w:color="auto"/>
              <w:right w:val="double" w:sz="4" w:space="0" w:color="auto"/>
            </w:tcBorders>
            <w:shd w:val="clear" w:color="auto" w:fill="auto"/>
          </w:tcPr>
          <w:p w14:paraId="4C26F5DB" w14:textId="77777777" w:rsidR="0001415E" w:rsidRPr="00E47B20" w:rsidRDefault="0001415E" w:rsidP="00E47B20">
            <w:pPr>
              <w:contextualSpacing/>
              <w:rPr>
                <w:rFonts w:ascii="Arial Narrow" w:hAnsi="Arial Narrow"/>
                <w:b/>
                <w:sz w:val="20"/>
                <w:szCs w:val="20"/>
                <w:lang w:val="en-US"/>
              </w:rPr>
            </w:pPr>
            <w:r w:rsidRPr="00E47B20">
              <w:rPr>
                <w:rFonts w:ascii="Arial Narrow" w:hAnsi="Arial Narrow"/>
                <w:b/>
                <w:sz w:val="20"/>
                <w:szCs w:val="20"/>
              </w:rPr>
              <w:t>HF_O2</w:t>
            </w:r>
            <w:r w:rsidRPr="00E47B20">
              <w:rPr>
                <w:rFonts w:ascii="Arial Narrow" w:hAnsi="Arial Narrow"/>
                <w:b/>
                <w:sz w:val="20"/>
                <w:szCs w:val="20"/>
                <w:lang w:val="en-US"/>
              </w:rPr>
              <w:t>9</w:t>
            </w:r>
          </w:p>
          <w:p w14:paraId="0DB2BFE2" w14:textId="77777777" w:rsidR="0001415E" w:rsidRPr="00E47B20" w:rsidRDefault="0001415E" w:rsidP="00E47B20">
            <w:pPr>
              <w:contextualSpacing/>
              <w:rPr>
                <w:rFonts w:ascii="Arial Narrow" w:hAnsi="Arial Narrow"/>
                <w:b/>
                <w:sz w:val="20"/>
                <w:szCs w:val="20"/>
                <w:lang w:val="en-US" w:eastAsia="en-US"/>
              </w:rPr>
            </w:pPr>
          </w:p>
          <w:p w14:paraId="28E718EC"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1D77F51B" w14:textId="465AEA9B" w:rsidR="0001415E" w:rsidRPr="00E47B20" w:rsidRDefault="0001415E"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E02C289" w14:textId="7329F50B" w:rsidR="0001415E" w:rsidRPr="00E47B20" w:rsidRDefault="0001415E"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on how well the national government is doing at fighting corruption?</w:t>
            </w:r>
          </w:p>
        </w:tc>
        <w:tc>
          <w:tcPr>
            <w:tcW w:w="2125" w:type="pct"/>
            <w:tcBorders>
              <w:top w:val="double" w:sz="4" w:space="0" w:color="auto"/>
              <w:left w:val="single" w:sz="4" w:space="0" w:color="auto"/>
              <w:bottom w:val="single" w:sz="48" w:space="0" w:color="FFFFFF" w:themeColor="background1"/>
            </w:tcBorders>
            <w:shd w:val="clear" w:color="auto" w:fill="auto"/>
          </w:tcPr>
          <w:p w14:paraId="6AEDBE4F" w14:textId="6D1C1E86" w:rsidR="0001415E" w:rsidRPr="00E47B20" w:rsidRDefault="0001415E"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1415E" w:rsidRPr="00E47B20" w14:paraId="57FAF436" w14:textId="77777777" w:rsidTr="00E47B20">
        <w:trPr>
          <w:trHeight w:val="20"/>
        </w:trPr>
        <w:tc>
          <w:tcPr>
            <w:tcW w:w="833" w:type="pct"/>
            <w:vMerge/>
            <w:tcBorders>
              <w:top w:val="single" w:sz="4" w:space="0" w:color="auto"/>
              <w:right w:val="double" w:sz="4" w:space="0" w:color="auto"/>
            </w:tcBorders>
            <w:shd w:val="clear" w:color="auto" w:fill="auto"/>
          </w:tcPr>
          <w:p w14:paraId="5D906B2F" w14:textId="77777777" w:rsidR="0001415E" w:rsidRPr="00E47B20" w:rsidRDefault="0001415E"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86CC63D" w14:textId="77777777" w:rsidR="0001415E" w:rsidRPr="00E47B20" w:rsidRDefault="0001415E"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задумываются насколько хорошо правительство страны ведет борьбу с коррупцией?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FFDD5AB" w14:textId="6ACBFE8D" w:rsidR="0001415E" w:rsidRPr="00E47B20" w:rsidRDefault="0001415E"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1415E" w:rsidRPr="00E47B20" w14:paraId="05B58EF7" w14:textId="77777777" w:rsidTr="00E47B20">
        <w:trPr>
          <w:trHeight w:val="20"/>
        </w:trPr>
        <w:tc>
          <w:tcPr>
            <w:tcW w:w="833" w:type="pct"/>
            <w:vMerge/>
            <w:tcBorders>
              <w:top w:val="single" w:sz="4" w:space="0" w:color="auto"/>
              <w:right w:val="double" w:sz="4" w:space="0" w:color="auto"/>
            </w:tcBorders>
            <w:shd w:val="clear" w:color="auto" w:fill="auto"/>
          </w:tcPr>
          <w:p w14:paraId="51779575" w14:textId="77777777" w:rsidR="0001415E" w:rsidRPr="00E47B20" w:rsidRDefault="0001415E"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3AD7B2C" w14:textId="4AD57248" w:rsidR="0001415E" w:rsidRPr="00E47B20" w:rsidRDefault="0001415E"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хукумат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коррупцияга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курашни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даражада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боряпти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15B46BC" w14:textId="2EF15B70" w:rsidR="0001415E" w:rsidRPr="00E47B20" w:rsidRDefault="0001415E"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6DFF625F" w14:textId="77777777" w:rsidTr="00E47B20">
        <w:trPr>
          <w:trHeight w:val="20"/>
        </w:trPr>
        <w:tc>
          <w:tcPr>
            <w:tcW w:w="833" w:type="pct"/>
            <w:tcBorders>
              <w:bottom w:val="double" w:sz="4" w:space="0" w:color="auto"/>
            </w:tcBorders>
            <w:shd w:val="clear" w:color="auto" w:fill="auto"/>
          </w:tcPr>
          <w:p w14:paraId="213A4617"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539FA836"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F0500E0"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1415E" w:rsidRPr="00E47B20" w14:paraId="43A546C3" w14:textId="77777777" w:rsidTr="00E47B20">
        <w:trPr>
          <w:trHeight w:val="20"/>
        </w:trPr>
        <w:tc>
          <w:tcPr>
            <w:tcW w:w="833" w:type="pct"/>
            <w:vMerge w:val="restart"/>
            <w:tcBorders>
              <w:top w:val="double" w:sz="4" w:space="0" w:color="auto"/>
              <w:right w:val="double" w:sz="4" w:space="0" w:color="auto"/>
            </w:tcBorders>
            <w:shd w:val="clear" w:color="auto" w:fill="auto"/>
          </w:tcPr>
          <w:p w14:paraId="796DBDE9" w14:textId="77777777" w:rsidR="0001415E" w:rsidRPr="00E47B20" w:rsidRDefault="0001415E"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30</w:t>
            </w:r>
          </w:p>
          <w:p w14:paraId="021B86F7" w14:textId="77777777" w:rsidR="0001415E" w:rsidRPr="00E47B20" w:rsidRDefault="0001415E" w:rsidP="00E47B20">
            <w:pPr>
              <w:contextualSpacing/>
              <w:rPr>
                <w:rFonts w:ascii="Arial Narrow" w:hAnsi="Arial Narrow"/>
                <w:b/>
                <w:sz w:val="20"/>
                <w:szCs w:val="20"/>
                <w:lang w:val="en-US" w:eastAsia="en-US"/>
              </w:rPr>
            </w:pPr>
          </w:p>
          <w:p w14:paraId="43264CAA"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751553D2" w14:textId="44B3DCB1" w:rsidR="0001415E" w:rsidRPr="00E47B20" w:rsidRDefault="0001415E"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E3D91EE" w14:textId="77777777" w:rsidR="0001415E" w:rsidRPr="00E47B20" w:rsidRDefault="0001415E"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have reported any act of corruption to official authorities in the past days?</w:t>
            </w:r>
          </w:p>
        </w:tc>
        <w:tc>
          <w:tcPr>
            <w:tcW w:w="2125" w:type="pct"/>
            <w:tcBorders>
              <w:top w:val="double" w:sz="4" w:space="0" w:color="auto"/>
              <w:left w:val="single" w:sz="4" w:space="0" w:color="auto"/>
              <w:bottom w:val="single" w:sz="48" w:space="0" w:color="FFFFFF" w:themeColor="background1"/>
            </w:tcBorders>
            <w:shd w:val="clear" w:color="auto" w:fill="auto"/>
          </w:tcPr>
          <w:p w14:paraId="2B1444EF" w14:textId="5F167C7D" w:rsidR="0001415E" w:rsidRPr="00E47B20" w:rsidRDefault="0001415E"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1415E" w:rsidRPr="00E47B20" w14:paraId="3B409EC7" w14:textId="77777777" w:rsidTr="00E47B20">
        <w:trPr>
          <w:trHeight w:val="20"/>
        </w:trPr>
        <w:tc>
          <w:tcPr>
            <w:tcW w:w="833" w:type="pct"/>
            <w:vMerge/>
            <w:tcBorders>
              <w:top w:val="single" w:sz="4" w:space="0" w:color="auto"/>
              <w:right w:val="double" w:sz="4" w:space="0" w:color="auto"/>
            </w:tcBorders>
            <w:shd w:val="clear" w:color="auto" w:fill="auto"/>
          </w:tcPr>
          <w:p w14:paraId="36987AAF" w14:textId="77777777" w:rsidR="0001415E" w:rsidRPr="00E47B20" w:rsidRDefault="0001415E"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2A76F3B" w14:textId="055AC30C" w:rsidR="0001415E" w:rsidRPr="00E47B20" w:rsidRDefault="0001415E"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 xml:space="preserve">Как вы думаете, какая доля граждан из 100% обращались в государственные органы за последние дней по ситуации, связанной с коррупцией?  </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C62F43D" w14:textId="7CB2A78A" w:rsidR="0001415E" w:rsidRPr="00E47B20" w:rsidRDefault="0001415E"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1415E" w:rsidRPr="00E47B20" w14:paraId="244263E8" w14:textId="77777777" w:rsidTr="00E47B20">
        <w:trPr>
          <w:trHeight w:val="20"/>
        </w:trPr>
        <w:tc>
          <w:tcPr>
            <w:tcW w:w="833" w:type="pct"/>
            <w:vMerge/>
            <w:tcBorders>
              <w:top w:val="single" w:sz="4" w:space="0" w:color="auto"/>
              <w:right w:val="double" w:sz="4" w:space="0" w:color="auto"/>
            </w:tcBorders>
            <w:shd w:val="clear" w:color="auto" w:fill="auto"/>
          </w:tcPr>
          <w:p w14:paraId="3918113C" w14:textId="77777777" w:rsidR="0001415E" w:rsidRPr="00E47B20" w:rsidRDefault="0001415E"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B59F593" w14:textId="77777777" w:rsidR="0001415E" w:rsidRPr="00E47B20" w:rsidRDefault="0001415E"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ўтган</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кун</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ичида</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коррупция</w:t>
            </w:r>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билан</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бо</w:t>
            </w:r>
            <w:r w:rsidRPr="00E47B20">
              <w:rPr>
                <w:rFonts w:ascii="Calibri" w:hAnsi="Calibri" w:cs="Calibri"/>
                <w:color w:val="70AD47" w:themeColor="accent6"/>
                <w:sz w:val="20"/>
                <w:szCs w:val="20"/>
                <w:lang w:eastAsia="en-US"/>
              </w:rPr>
              <w:t>ғ</w:t>
            </w:r>
            <w:r w:rsidRPr="00E47B20">
              <w:rPr>
                <w:rFonts w:ascii="Arial Narrow" w:hAnsi="Arial Narrow" w:cs="Arial Narrow"/>
                <w:color w:val="70AD47" w:themeColor="accent6"/>
                <w:sz w:val="20"/>
                <w:szCs w:val="20"/>
                <w:lang w:eastAsia="en-US"/>
              </w:rPr>
              <w:t>ли</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бўлган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вазият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ха</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хукуматга</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хабар</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берди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52EECE1" w14:textId="6CD25B0E" w:rsidR="0001415E" w:rsidRPr="00E47B20" w:rsidRDefault="0001415E"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7EB334B0" w14:textId="77777777" w:rsidTr="00E47B20">
        <w:trPr>
          <w:trHeight w:val="20"/>
        </w:trPr>
        <w:tc>
          <w:tcPr>
            <w:tcW w:w="833" w:type="pct"/>
            <w:tcBorders>
              <w:bottom w:val="double" w:sz="4" w:space="0" w:color="auto"/>
            </w:tcBorders>
            <w:shd w:val="clear" w:color="auto" w:fill="auto"/>
          </w:tcPr>
          <w:p w14:paraId="21FF91FA"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648FDD5D"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E2C25CD"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1415E" w:rsidRPr="00E47B20" w14:paraId="646A3DE5" w14:textId="77777777" w:rsidTr="00E47B20">
        <w:trPr>
          <w:trHeight w:val="20"/>
        </w:trPr>
        <w:tc>
          <w:tcPr>
            <w:tcW w:w="833" w:type="pct"/>
            <w:vMerge w:val="restart"/>
            <w:tcBorders>
              <w:top w:val="double" w:sz="4" w:space="0" w:color="auto"/>
              <w:right w:val="double" w:sz="4" w:space="0" w:color="auto"/>
            </w:tcBorders>
            <w:shd w:val="clear" w:color="auto" w:fill="auto"/>
          </w:tcPr>
          <w:p w14:paraId="3BF930A9" w14:textId="77777777" w:rsidR="0001415E" w:rsidRPr="00E47B20" w:rsidRDefault="0001415E"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31</w:t>
            </w:r>
          </w:p>
          <w:p w14:paraId="61CC8C73" w14:textId="77777777" w:rsidR="0001415E" w:rsidRPr="00E47B20" w:rsidRDefault="0001415E" w:rsidP="00E47B20">
            <w:pPr>
              <w:contextualSpacing/>
              <w:rPr>
                <w:rFonts w:ascii="Arial Narrow" w:hAnsi="Arial Narrow"/>
                <w:b/>
                <w:sz w:val="20"/>
                <w:szCs w:val="20"/>
                <w:lang w:val="en-US" w:eastAsia="en-US"/>
              </w:rPr>
            </w:pPr>
          </w:p>
          <w:p w14:paraId="5BE5CE5F"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7F34F56F" w14:textId="2F57F1D9" w:rsidR="0001415E" w:rsidRPr="00E47B20" w:rsidRDefault="0001415E"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DB8A57A" w14:textId="77777777" w:rsidR="0001415E" w:rsidRPr="00E47B20" w:rsidRDefault="0001415E"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the government should allow the market to determine the price of bread and flour, rather than setting the price?</w:t>
            </w:r>
          </w:p>
        </w:tc>
        <w:tc>
          <w:tcPr>
            <w:tcW w:w="2125" w:type="pct"/>
            <w:tcBorders>
              <w:top w:val="double" w:sz="4" w:space="0" w:color="auto"/>
              <w:left w:val="single" w:sz="4" w:space="0" w:color="auto"/>
              <w:bottom w:val="single" w:sz="48" w:space="0" w:color="FFFFFF" w:themeColor="background1"/>
            </w:tcBorders>
            <w:shd w:val="clear" w:color="auto" w:fill="auto"/>
          </w:tcPr>
          <w:p w14:paraId="1FB1006E" w14:textId="6799DB1E" w:rsidR="0001415E" w:rsidRPr="00E47B20" w:rsidRDefault="0001415E"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1415E" w:rsidRPr="00E47B20" w14:paraId="795D7759" w14:textId="77777777" w:rsidTr="00E47B20">
        <w:trPr>
          <w:trHeight w:val="20"/>
        </w:trPr>
        <w:tc>
          <w:tcPr>
            <w:tcW w:w="833" w:type="pct"/>
            <w:vMerge/>
            <w:tcBorders>
              <w:top w:val="single" w:sz="4" w:space="0" w:color="auto"/>
              <w:right w:val="double" w:sz="4" w:space="0" w:color="auto"/>
            </w:tcBorders>
            <w:shd w:val="clear" w:color="auto" w:fill="auto"/>
          </w:tcPr>
          <w:p w14:paraId="5AD57466" w14:textId="77777777" w:rsidR="0001415E" w:rsidRPr="00E47B20" w:rsidRDefault="0001415E"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9DF50B6" w14:textId="507472B3" w:rsidR="0001415E" w:rsidRPr="00E47B20" w:rsidRDefault="0001415E"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государство должно позволить устанавливать свободные рыночные цены на хлеб и муку, вместо фиксированных цен?</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7281FED" w14:textId="14780F01" w:rsidR="0001415E" w:rsidRPr="00E47B20" w:rsidRDefault="0001415E"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1415E" w:rsidRPr="00E47B20" w14:paraId="0718C2E3" w14:textId="77777777" w:rsidTr="00E47B20">
        <w:trPr>
          <w:trHeight w:val="20"/>
        </w:trPr>
        <w:tc>
          <w:tcPr>
            <w:tcW w:w="833" w:type="pct"/>
            <w:vMerge/>
            <w:tcBorders>
              <w:top w:val="single" w:sz="4" w:space="0" w:color="auto"/>
              <w:right w:val="double" w:sz="4" w:space="0" w:color="auto"/>
            </w:tcBorders>
            <w:shd w:val="clear" w:color="auto" w:fill="auto"/>
          </w:tcPr>
          <w:p w14:paraId="11B890A3" w14:textId="77777777" w:rsidR="0001415E" w:rsidRPr="00E47B20" w:rsidRDefault="0001415E"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0918811" w14:textId="1E611299" w:rsidR="0001415E" w:rsidRPr="00E47B20" w:rsidRDefault="0001415E"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давлат</w:t>
            </w:r>
            <w:proofErr w:type="spellEnd"/>
            <w:r w:rsidRPr="00E47B20">
              <w:rPr>
                <w:rFonts w:ascii="Arial Narrow" w:hAnsi="Arial Narrow"/>
                <w:color w:val="70AD47" w:themeColor="accent6"/>
                <w:sz w:val="20"/>
                <w:szCs w:val="20"/>
                <w:lang w:eastAsia="en-US"/>
              </w:rPr>
              <w:t xml:space="preserve"> нон </w:t>
            </w:r>
            <w:proofErr w:type="spellStart"/>
            <w:r w:rsidRPr="00E47B20">
              <w:rPr>
                <w:rFonts w:ascii="Arial Narrow" w:hAnsi="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нар</w:t>
            </w:r>
            <w:r w:rsidRPr="00E47B20">
              <w:rPr>
                <w:rFonts w:ascii="Calibri" w:hAnsi="Calibri" w:cs="Calibri"/>
                <w:color w:val="70AD47" w:themeColor="accent6"/>
                <w:sz w:val="20"/>
                <w:szCs w:val="20"/>
                <w:lang w:eastAsia="en-US"/>
              </w:rPr>
              <w:t>ҳ</w:t>
            </w:r>
            <w:r w:rsidRPr="00E47B20">
              <w:rPr>
                <w:rFonts w:ascii="Arial Narrow" w:hAnsi="Arial Narrow" w:cs="Arial Narrow"/>
                <w:color w:val="70AD47" w:themeColor="accent6"/>
                <w:sz w:val="20"/>
                <w:szCs w:val="20"/>
                <w:lang w:eastAsia="en-US"/>
              </w:rPr>
              <w:t>ларини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белгиланган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нар</w:t>
            </w:r>
            <w:r w:rsidRPr="00E47B20">
              <w:rPr>
                <w:rFonts w:ascii="Calibri" w:hAnsi="Calibri" w:cs="Calibri"/>
                <w:color w:val="70AD47" w:themeColor="accent6"/>
                <w:sz w:val="20"/>
                <w:szCs w:val="20"/>
                <w:lang w:eastAsia="en-US"/>
              </w:rPr>
              <w:t>ҳ</w:t>
            </w:r>
            <w:r w:rsidRPr="00E47B20">
              <w:rPr>
                <w:rFonts w:ascii="Arial Narrow" w:hAnsi="Arial Narrow" w:cs="Arial Narrow"/>
                <w:color w:val="70AD47" w:themeColor="accent6"/>
                <w:sz w:val="20"/>
                <w:szCs w:val="20"/>
                <w:lang w:eastAsia="en-US"/>
              </w:rPr>
              <w:t>лардан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кўра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очи</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бозор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томондан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ўрнатилишига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ру</w:t>
            </w:r>
            <w:r w:rsidRPr="00E47B20">
              <w:rPr>
                <w:rFonts w:ascii="Calibri" w:hAnsi="Calibri" w:cs="Calibri"/>
                <w:color w:val="70AD47" w:themeColor="accent6"/>
                <w:sz w:val="20"/>
                <w:szCs w:val="20"/>
                <w:lang w:eastAsia="en-US"/>
              </w:rPr>
              <w:t>ҳ</w:t>
            </w:r>
            <w:r w:rsidRPr="00E47B20">
              <w:rPr>
                <w:rFonts w:ascii="Arial Narrow" w:hAnsi="Arial Narrow" w:cs="Arial Narrow"/>
                <w:color w:val="70AD47" w:themeColor="accent6"/>
                <w:sz w:val="20"/>
                <w:szCs w:val="20"/>
                <w:lang w:eastAsia="en-US"/>
              </w:rPr>
              <w:t>сат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бериши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A1DDFA0" w14:textId="5CE44B90" w:rsidR="0001415E" w:rsidRPr="00E47B20" w:rsidRDefault="0001415E"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7C17B875" w14:textId="77777777" w:rsidTr="00E47B20">
        <w:trPr>
          <w:trHeight w:val="20"/>
        </w:trPr>
        <w:tc>
          <w:tcPr>
            <w:tcW w:w="833" w:type="pct"/>
            <w:tcBorders>
              <w:bottom w:val="double" w:sz="4" w:space="0" w:color="auto"/>
            </w:tcBorders>
            <w:shd w:val="clear" w:color="auto" w:fill="auto"/>
          </w:tcPr>
          <w:p w14:paraId="5BF9360F"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029BD51D"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F4B7016"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1415E" w:rsidRPr="00E47B20" w14:paraId="5D09D125" w14:textId="77777777" w:rsidTr="00E47B20">
        <w:trPr>
          <w:trHeight w:val="20"/>
        </w:trPr>
        <w:tc>
          <w:tcPr>
            <w:tcW w:w="833" w:type="pct"/>
            <w:vMerge w:val="restart"/>
            <w:tcBorders>
              <w:top w:val="double" w:sz="4" w:space="0" w:color="auto"/>
              <w:right w:val="double" w:sz="4" w:space="0" w:color="auto"/>
            </w:tcBorders>
            <w:shd w:val="clear" w:color="auto" w:fill="auto"/>
          </w:tcPr>
          <w:p w14:paraId="350C67C0" w14:textId="77777777" w:rsidR="0001415E" w:rsidRPr="00E47B20" w:rsidRDefault="0001415E" w:rsidP="00E47B20">
            <w:pPr>
              <w:contextualSpacing/>
              <w:rPr>
                <w:rFonts w:ascii="Arial Narrow" w:hAnsi="Arial Narrow"/>
                <w:b/>
                <w:sz w:val="20"/>
                <w:szCs w:val="20"/>
                <w:lang w:val="en-US"/>
              </w:rPr>
            </w:pPr>
            <w:r w:rsidRPr="00E47B20">
              <w:rPr>
                <w:rFonts w:ascii="Arial Narrow" w:hAnsi="Arial Narrow"/>
                <w:b/>
                <w:sz w:val="20"/>
                <w:szCs w:val="20"/>
              </w:rPr>
              <w:t>HF_O32</w:t>
            </w:r>
          </w:p>
          <w:p w14:paraId="37F50558" w14:textId="77777777" w:rsidR="0001415E" w:rsidRPr="00E47B20" w:rsidRDefault="0001415E" w:rsidP="00E47B20">
            <w:pPr>
              <w:contextualSpacing/>
              <w:rPr>
                <w:rFonts w:ascii="Arial Narrow" w:hAnsi="Arial Narrow"/>
                <w:b/>
                <w:sz w:val="20"/>
                <w:szCs w:val="20"/>
                <w:lang w:val="en-US" w:eastAsia="en-US"/>
              </w:rPr>
            </w:pPr>
          </w:p>
          <w:p w14:paraId="0020D7AD"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4DDADD94" w14:textId="1A2B09BA" w:rsidR="0001415E" w:rsidRPr="00E47B20" w:rsidRDefault="0001415E"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0736416" w14:textId="77777777" w:rsidR="0001415E" w:rsidRPr="00E47B20" w:rsidRDefault="0001415E"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lastRenderedPageBreak/>
              <w:t>Out of 100%, what share of citizens do you think believe that the price of bread and flour has risen in their neighborhood?</w:t>
            </w:r>
          </w:p>
        </w:tc>
        <w:tc>
          <w:tcPr>
            <w:tcW w:w="2125" w:type="pct"/>
            <w:tcBorders>
              <w:top w:val="double" w:sz="4" w:space="0" w:color="auto"/>
              <w:left w:val="single" w:sz="4" w:space="0" w:color="auto"/>
              <w:bottom w:val="single" w:sz="48" w:space="0" w:color="FFFFFF" w:themeColor="background1"/>
            </w:tcBorders>
            <w:shd w:val="clear" w:color="auto" w:fill="auto"/>
          </w:tcPr>
          <w:p w14:paraId="45D37A5B" w14:textId="031BED94" w:rsidR="0001415E" w:rsidRPr="00E47B20" w:rsidRDefault="0001415E"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1415E" w:rsidRPr="00E47B20" w14:paraId="2E2DFF8B" w14:textId="77777777" w:rsidTr="00E47B20">
        <w:trPr>
          <w:trHeight w:val="20"/>
        </w:trPr>
        <w:tc>
          <w:tcPr>
            <w:tcW w:w="833" w:type="pct"/>
            <w:vMerge/>
            <w:tcBorders>
              <w:top w:val="single" w:sz="4" w:space="0" w:color="auto"/>
              <w:right w:val="double" w:sz="4" w:space="0" w:color="auto"/>
            </w:tcBorders>
            <w:shd w:val="clear" w:color="auto" w:fill="auto"/>
          </w:tcPr>
          <w:p w14:paraId="5CA95B58" w14:textId="77777777" w:rsidR="0001415E" w:rsidRPr="00E47B20" w:rsidRDefault="0001415E"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822362D" w14:textId="068B948C" w:rsidR="0001415E" w:rsidRPr="00E47B20" w:rsidRDefault="0001415E"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цены на хлеб и муку подорожали в их местности?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3855C2E" w14:textId="6175FAEA" w:rsidR="0001415E" w:rsidRPr="00E47B20" w:rsidRDefault="0001415E"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1415E" w:rsidRPr="00E47B20" w14:paraId="5AA0E128" w14:textId="77777777" w:rsidTr="00E47B20">
        <w:trPr>
          <w:trHeight w:val="20"/>
        </w:trPr>
        <w:tc>
          <w:tcPr>
            <w:tcW w:w="833" w:type="pct"/>
            <w:vMerge/>
            <w:tcBorders>
              <w:top w:val="single" w:sz="4" w:space="0" w:color="auto"/>
              <w:right w:val="double" w:sz="4" w:space="0" w:color="auto"/>
            </w:tcBorders>
            <w:shd w:val="clear" w:color="auto" w:fill="auto"/>
          </w:tcPr>
          <w:p w14:paraId="35B13F21" w14:textId="77777777" w:rsidR="0001415E" w:rsidRPr="00E47B20" w:rsidRDefault="0001415E"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BCFA156" w14:textId="33CE605A" w:rsidR="0001415E" w:rsidRPr="00E47B20" w:rsidRDefault="0001415E" w:rsidP="00E47B20">
            <w:pPr>
              <w:keepNext/>
              <w:ind w:left="404" w:hanging="404"/>
              <w:contextualSpacing/>
              <w:rPr>
                <w:rFonts w:ascii="Arial Narrow" w:hAnsi="Arial Narrow"/>
                <w:color w:val="70AD47" w:themeColor="accent6"/>
                <w:sz w:val="20"/>
                <w:szCs w:val="20"/>
                <w:lang w:eastAsia="en-US"/>
              </w:rPr>
            </w:pP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яшаётган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худудда</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нон</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нар</w:t>
            </w:r>
            <w:r w:rsidRPr="00E47B20">
              <w:rPr>
                <w:rFonts w:ascii="Calibri" w:hAnsi="Calibri" w:cs="Calibri"/>
                <w:color w:val="70AD47" w:themeColor="accent6"/>
                <w:sz w:val="20"/>
                <w:szCs w:val="20"/>
                <w:lang w:eastAsia="en-US"/>
              </w:rPr>
              <w:t>ҳ</w:t>
            </w:r>
            <w:r w:rsidRPr="00E47B20">
              <w:rPr>
                <w:rFonts w:ascii="Arial Narrow" w:hAnsi="Arial Narrow" w:cs="Arial Narrow"/>
                <w:color w:val="70AD47" w:themeColor="accent6"/>
                <w:sz w:val="20"/>
                <w:szCs w:val="20"/>
                <w:lang w:eastAsia="en-US"/>
              </w:rPr>
              <w:t>лари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ошиб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кетти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76D63F8" w14:textId="0627CD0A" w:rsidR="0001415E" w:rsidRPr="00E47B20" w:rsidRDefault="0001415E"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37F5EDE3" w14:textId="77777777" w:rsidTr="00E47B20">
        <w:trPr>
          <w:trHeight w:val="20"/>
        </w:trPr>
        <w:tc>
          <w:tcPr>
            <w:tcW w:w="833" w:type="pct"/>
            <w:tcBorders>
              <w:bottom w:val="double" w:sz="4" w:space="0" w:color="auto"/>
            </w:tcBorders>
            <w:shd w:val="clear" w:color="auto" w:fill="auto"/>
          </w:tcPr>
          <w:p w14:paraId="68EAA0FB"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0C2EBB24"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7CE1483"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97FF4" w:rsidRPr="00121201" w14:paraId="4FC25D10" w14:textId="77777777" w:rsidTr="00E47B20">
        <w:trPr>
          <w:trHeight w:val="20"/>
        </w:trPr>
        <w:tc>
          <w:tcPr>
            <w:tcW w:w="833" w:type="pct"/>
            <w:vMerge w:val="restart"/>
            <w:tcBorders>
              <w:top w:val="double" w:sz="4" w:space="0" w:color="auto"/>
              <w:right w:val="double" w:sz="4" w:space="0" w:color="auto"/>
            </w:tcBorders>
            <w:shd w:val="clear" w:color="auto" w:fill="auto"/>
          </w:tcPr>
          <w:p w14:paraId="70B3E086" w14:textId="77777777" w:rsidR="00D97FF4" w:rsidRPr="00E47B20" w:rsidRDefault="00D97FF4" w:rsidP="00E47B20">
            <w:pPr>
              <w:contextualSpacing/>
              <w:rPr>
                <w:rFonts w:ascii="Arial Narrow" w:hAnsi="Arial Narrow"/>
                <w:b/>
                <w:sz w:val="20"/>
                <w:szCs w:val="20"/>
                <w:lang w:val="en-US"/>
              </w:rPr>
            </w:pPr>
            <w:r w:rsidRPr="00E47B20">
              <w:rPr>
                <w:rFonts w:ascii="Arial Narrow" w:hAnsi="Arial Narrow"/>
                <w:b/>
                <w:sz w:val="20"/>
                <w:szCs w:val="20"/>
              </w:rPr>
              <w:t>HF_O3</w:t>
            </w:r>
            <w:r w:rsidRPr="00E47B20">
              <w:rPr>
                <w:rFonts w:ascii="Arial Narrow" w:hAnsi="Arial Narrow"/>
                <w:b/>
                <w:sz w:val="20"/>
                <w:szCs w:val="20"/>
                <w:lang w:val="en-US"/>
              </w:rPr>
              <w:t>3</w:t>
            </w:r>
          </w:p>
          <w:p w14:paraId="3FB96453" w14:textId="77777777" w:rsidR="00D97FF4" w:rsidRPr="00E47B20" w:rsidRDefault="00D97FF4" w:rsidP="00E47B20">
            <w:pPr>
              <w:contextualSpacing/>
              <w:rPr>
                <w:rFonts w:ascii="Arial Narrow" w:hAnsi="Arial Narrow"/>
                <w:b/>
                <w:sz w:val="20"/>
                <w:szCs w:val="20"/>
                <w:lang w:val="en-US" w:eastAsia="en-US"/>
              </w:rPr>
            </w:pPr>
          </w:p>
          <w:p w14:paraId="74B2F8D7"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464A9081" w14:textId="06FEB6AF" w:rsidR="00D97FF4" w:rsidRPr="00E47B20" w:rsidRDefault="00D97FF4"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596823A" w14:textId="1B9FD590" w:rsidR="00D97FF4" w:rsidRPr="00E47B20" w:rsidRDefault="00D97FF4"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What do you think the typical citizen responds about the tax that their families and they pay on GOOD and SERVICES is _____?</w:t>
            </w:r>
          </w:p>
        </w:tc>
        <w:tc>
          <w:tcPr>
            <w:tcW w:w="2125" w:type="pct"/>
            <w:tcBorders>
              <w:top w:val="double" w:sz="4" w:space="0" w:color="auto"/>
              <w:left w:val="single" w:sz="4" w:space="0" w:color="auto"/>
              <w:bottom w:val="single" w:sz="48" w:space="0" w:color="FFFFFF" w:themeColor="background1"/>
            </w:tcBorders>
            <w:shd w:val="clear" w:color="auto" w:fill="auto"/>
          </w:tcPr>
          <w:p w14:paraId="6825BB00"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Too high</w:t>
            </w:r>
            <w:r w:rsidRPr="00E47B20">
              <w:rPr>
                <w:rFonts w:ascii="Arial Narrow" w:hAnsi="Arial Narrow"/>
                <w:b/>
                <w:color w:val="70AD47" w:themeColor="accent6"/>
                <w:sz w:val="20"/>
                <w:szCs w:val="20"/>
              </w:rPr>
              <w:tab/>
              <w:t>1</w:t>
            </w:r>
          </w:p>
          <w:p w14:paraId="0A83D0B6"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About right</w:t>
            </w:r>
            <w:r w:rsidRPr="00E47B20">
              <w:rPr>
                <w:rFonts w:ascii="Arial Narrow" w:hAnsi="Arial Narrow"/>
                <w:b/>
                <w:color w:val="70AD47" w:themeColor="accent6"/>
                <w:sz w:val="20"/>
                <w:szCs w:val="20"/>
              </w:rPr>
              <w:tab/>
              <w:t>2</w:t>
            </w:r>
          </w:p>
          <w:p w14:paraId="6A0EAAFB" w14:textId="7DEA8432" w:rsidR="00D97FF4" w:rsidRPr="00E47B20" w:rsidRDefault="00D97FF4"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Too low</w:t>
            </w:r>
            <w:r w:rsidRPr="00E47B20">
              <w:rPr>
                <w:rFonts w:ascii="Arial Narrow" w:hAnsi="Arial Narrow"/>
                <w:b/>
                <w:color w:val="70AD47" w:themeColor="accent6"/>
                <w:sz w:val="20"/>
                <w:szCs w:val="20"/>
              </w:rPr>
              <w:tab/>
              <w:t>3</w:t>
            </w:r>
          </w:p>
        </w:tc>
      </w:tr>
      <w:tr w:rsidR="00D97FF4" w:rsidRPr="00E47B20" w14:paraId="0AD0AED4" w14:textId="77777777" w:rsidTr="00E47B20">
        <w:trPr>
          <w:trHeight w:val="20"/>
        </w:trPr>
        <w:tc>
          <w:tcPr>
            <w:tcW w:w="833" w:type="pct"/>
            <w:vMerge/>
            <w:tcBorders>
              <w:top w:val="single" w:sz="4" w:space="0" w:color="auto"/>
              <w:right w:val="double" w:sz="4" w:space="0" w:color="auto"/>
            </w:tcBorders>
            <w:shd w:val="clear" w:color="auto" w:fill="auto"/>
          </w:tcPr>
          <w:p w14:paraId="6E790EA5" w14:textId="77777777" w:rsidR="00D97FF4" w:rsidRPr="00E47B20" w:rsidRDefault="00D97FF4"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533B5FF" w14:textId="77777777" w:rsidR="00D97FF4" w:rsidRPr="00E47B20" w:rsidRDefault="00D97FF4"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что типичный гражданин реагирует на налог, который он с членами его семьи платят за покупку товаров и услуг?</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8DE6734"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Слишком дорого</w:t>
            </w:r>
            <w:r w:rsidRPr="00E47B20">
              <w:rPr>
                <w:rFonts w:ascii="Arial Narrow" w:hAnsi="Arial Narrow"/>
                <w:color w:val="70AD47" w:themeColor="accent6"/>
                <w:sz w:val="20"/>
                <w:szCs w:val="20"/>
                <w:lang w:val="ru-RU"/>
              </w:rPr>
              <w:tab/>
              <w:t>1</w:t>
            </w:r>
          </w:p>
          <w:p w14:paraId="772A053D"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Нормально</w:t>
            </w:r>
            <w:r w:rsidRPr="00E47B20">
              <w:rPr>
                <w:rFonts w:ascii="Arial Narrow" w:hAnsi="Arial Narrow"/>
                <w:color w:val="70AD47" w:themeColor="accent6"/>
                <w:sz w:val="20"/>
                <w:szCs w:val="20"/>
                <w:lang w:val="ru-RU"/>
              </w:rPr>
              <w:tab/>
              <w:t>2</w:t>
            </w:r>
          </w:p>
          <w:p w14:paraId="1BD9BA66" w14:textId="2217DCB7" w:rsidR="00D97FF4" w:rsidRPr="00E47B20" w:rsidRDefault="00D97FF4"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Слишком дешево</w:t>
            </w:r>
            <w:r w:rsidRPr="00E47B20">
              <w:rPr>
                <w:rFonts w:ascii="Arial Narrow" w:hAnsi="Arial Narrow"/>
                <w:color w:val="70AD47" w:themeColor="accent6"/>
                <w:sz w:val="20"/>
                <w:szCs w:val="20"/>
                <w:lang w:val="ru-RU"/>
              </w:rPr>
              <w:tab/>
              <w:t>3</w:t>
            </w:r>
          </w:p>
        </w:tc>
      </w:tr>
      <w:tr w:rsidR="00D97FF4" w:rsidRPr="00E47B20" w14:paraId="5BBC12C5" w14:textId="77777777" w:rsidTr="00E47B20">
        <w:trPr>
          <w:trHeight w:val="20"/>
        </w:trPr>
        <w:tc>
          <w:tcPr>
            <w:tcW w:w="833" w:type="pct"/>
            <w:vMerge/>
            <w:tcBorders>
              <w:top w:val="single" w:sz="4" w:space="0" w:color="auto"/>
              <w:right w:val="double" w:sz="4" w:space="0" w:color="auto"/>
            </w:tcBorders>
            <w:shd w:val="clear" w:color="auto" w:fill="auto"/>
          </w:tcPr>
          <w:p w14:paraId="02CFB158" w14:textId="77777777" w:rsidR="00D97FF4" w:rsidRPr="00E47B20" w:rsidRDefault="00D97FF4"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4D32487" w14:textId="3D5CEACD" w:rsidR="00D97FF4" w:rsidRPr="00E47B20" w:rsidRDefault="00D97FF4"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оддий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аро</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оила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аъзолари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сотиб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оладиган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ма</w:t>
            </w:r>
            <w:r w:rsidRPr="00E47B20">
              <w:rPr>
                <w:rFonts w:ascii="Calibri" w:hAnsi="Calibri" w:cs="Calibri"/>
                <w:color w:val="70AD47" w:themeColor="accent6"/>
                <w:sz w:val="20"/>
                <w:szCs w:val="20"/>
                <w:lang w:eastAsia="en-US"/>
              </w:rPr>
              <w:t>ҳ</w:t>
            </w:r>
            <w:r w:rsidRPr="00E47B20">
              <w:rPr>
                <w:rFonts w:ascii="Arial Narrow" w:hAnsi="Arial Narrow" w:cs="Arial Narrow"/>
                <w:color w:val="70AD47" w:themeColor="accent6"/>
                <w:sz w:val="20"/>
                <w:szCs w:val="20"/>
                <w:lang w:eastAsia="en-US"/>
              </w:rPr>
              <w:t>сулотлар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хизматлар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тўланадиган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одатий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соли</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иймати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улар</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_____?</w:t>
            </w:r>
          </w:p>
        </w:tc>
        <w:tc>
          <w:tcPr>
            <w:tcW w:w="2125" w:type="pct"/>
            <w:tcBorders>
              <w:top w:val="single" w:sz="48" w:space="0" w:color="FFFFFF" w:themeColor="background1"/>
              <w:left w:val="single" w:sz="4" w:space="0" w:color="auto"/>
            </w:tcBorders>
            <w:shd w:val="clear" w:color="auto" w:fill="auto"/>
          </w:tcPr>
          <w:p w14:paraId="087B0D29"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Жудаям</w:t>
            </w:r>
            <w:proofErr w:type="spellEnd"/>
            <w:r w:rsidRPr="00E47B20">
              <w:rPr>
                <w:rFonts w:ascii="Arial Narrow" w:hAnsi="Arial Narrow"/>
                <w:color w:val="70AD47" w:themeColor="accent6"/>
                <w:sz w:val="20"/>
                <w:szCs w:val="20"/>
                <w:lang w:val="ru-RU"/>
              </w:rPr>
              <w:t xml:space="preserve"> </w:t>
            </w:r>
            <w:proofErr w:type="spellStart"/>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иммат</w:t>
            </w:r>
            <w:proofErr w:type="spellEnd"/>
            <w:r w:rsidRPr="00E47B20">
              <w:rPr>
                <w:rFonts w:ascii="Arial Narrow" w:hAnsi="Arial Narrow"/>
                <w:color w:val="70AD47" w:themeColor="accent6"/>
                <w:sz w:val="20"/>
                <w:szCs w:val="20"/>
                <w:lang w:val="ru-RU"/>
              </w:rPr>
              <w:tab/>
              <w:t>1</w:t>
            </w:r>
          </w:p>
          <w:p w14:paraId="73B4859B"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Ўртача</w:t>
            </w:r>
            <w:proofErr w:type="spellEnd"/>
            <w:r w:rsidRPr="00E47B20">
              <w:rPr>
                <w:rFonts w:ascii="Arial Narrow" w:hAnsi="Arial Narrow"/>
                <w:color w:val="70AD47" w:themeColor="accent6"/>
                <w:sz w:val="20"/>
                <w:szCs w:val="20"/>
                <w:lang w:val="ru-RU"/>
              </w:rPr>
              <w:tab/>
              <w:t>2</w:t>
            </w:r>
          </w:p>
          <w:p w14:paraId="632D4BA6" w14:textId="6F766F7C" w:rsidR="00D97FF4" w:rsidRPr="00E47B20" w:rsidRDefault="00D97FF4"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Жудаям</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olor w:val="70AD47" w:themeColor="accent6"/>
                <w:sz w:val="20"/>
                <w:szCs w:val="20"/>
                <w:lang w:val="ru-RU"/>
              </w:rPr>
              <w:t>арзон</w:t>
            </w:r>
            <w:proofErr w:type="spellEnd"/>
            <w:r w:rsidRPr="00E47B20">
              <w:rPr>
                <w:rFonts w:ascii="Arial Narrow" w:hAnsi="Arial Narrow"/>
                <w:color w:val="70AD47" w:themeColor="accent6"/>
                <w:sz w:val="20"/>
                <w:szCs w:val="20"/>
                <w:lang w:val="ru-RU"/>
              </w:rPr>
              <w:t xml:space="preserve">, </w:t>
            </w:r>
            <w:proofErr w:type="spellStart"/>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иммат</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s="Arial Narrow"/>
                <w:color w:val="70AD47" w:themeColor="accent6"/>
                <w:sz w:val="20"/>
                <w:szCs w:val="20"/>
                <w:lang w:val="ru-RU"/>
              </w:rPr>
              <w:t>эмас</w:t>
            </w:r>
            <w:proofErr w:type="spellEnd"/>
            <w:r w:rsidRPr="00E47B20">
              <w:rPr>
                <w:rFonts w:ascii="Arial Narrow" w:hAnsi="Arial Narrow"/>
                <w:color w:val="70AD47" w:themeColor="accent6"/>
                <w:sz w:val="20"/>
                <w:szCs w:val="20"/>
                <w:lang w:val="ru-RU"/>
              </w:rPr>
              <w:tab/>
              <w:t>3</w:t>
            </w:r>
          </w:p>
        </w:tc>
      </w:tr>
      <w:tr w:rsidR="00AB5CFF" w:rsidRPr="00E47B20" w14:paraId="3008511A" w14:textId="77777777" w:rsidTr="00E47B20">
        <w:trPr>
          <w:trHeight w:val="20"/>
        </w:trPr>
        <w:tc>
          <w:tcPr>
            <w:tcW w:w="833" w:type="pct"/>
            <w:tcBorders>
              <w:bottom w:val="double" w:sz="4" w:space="0" w:color="auto"/>
            </w:tcBorders>
            <w:shd w:val="clear" w:color="auto" w:fill="auto"/>
          </w:tcPr>
          <w:p w14:paraId="5928E5E2"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1107F289"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8F026AA"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97FF4" w:rsidRPr="00121201" w14:paraId="7231C504" w14:textId="77777777" w:rsidTr="00E47B20">
        <w:trPr>
          <w:trHeight w:val="20"/>
        </w:trPr>
        <w:tc>
          <w:tcPr>
            <w:tcW w:w="833" w:type="pct"/>
            <w:vMerge w:val="restart"/>
            <w:tcBorders>
              <w:top w:val="double" w:sz="4" w:space="0" w:color="auto"/>
              <w:right w:val="double" w:sz="4" w:space="0" w:color="auto"/>
            </w:tcBorders>
            <w:shd w:val="clear" w:color="auto" w:fill="auto"/>
          </w:tcPr>
          <w:p w14:paraId="4A1C2A56" w14:textId="77777777" w:rsidR="00D97FF4" w:rsidRPr="00E47B20" w:rsidRDefault="00D97FF4"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34</w:t>
            </w:r>
          </w:p>
          <w:p w14:paraId="3591018E" w14:textId="77777777" w:rsidR="00D97FF4" w:rsidRPr="00E47B20" w:rsidRDefault="00D97FF4" w:rsidP="00E47B20">
            <w:pPr>
              <w:contextualSpacing/>
              <w:rPr>
                <w:rFonts w:ascii="Arial Narrow" w:hAnsi="Arial Narrow"/>
                <w:b/>
                <w:sz w:val="20"/>
                <w:szCs w:val="20"/>
                <w:lang w:val="en-US" w:eastAsia="en-US"/>
              </w:rPr>
            </w:pPr>
          </w:p>
          <w:p w14:paraId="7A94DAE1"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16F57609" w14:textId="11015133" w:rsidR="00D97FF4" w:rsidRPr="00E47B20" w:rsidRDefault="00D97FF4"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1BDFBC1" w14:textId="0D18B172" w:rsidR="00D97FF4" w:rsidRPr="00E47B20" w:rsidRDefault="00D97FF4"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What do you think the typical citizen responds about the tax that their families and they pay on their INCOME is _____?</w:t>
            </w:r>
          </w:p>
        </w:tc>
        <w:tc>
          <w:tcPr>
            <w:tcW w:w="2125" w:type="pct"/>
            <w:tcBorders>
              <w:top w:val="double" w:sz="4" w:space="0" w:color="auto"/>
              <w:left w:val="single" w:sz="4" w:space="0" w:color="auto"/>
              <w:bottom w:val="single" w:sz="48" w:space="0" w:color="FFFFFF" w:themeColor="background1"/>
            </w:tcBorders>
            <w:shd w:val="clear" w:color="auto" w:fill="auto"/>
          </w:tcPr>
          <w:p w14:paraId="3D86788C"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Too high</w:t>
            </w:r>
            <w:r w:rsidRPr="00E47B20">
              <w:rPr>
                <w:rFonts w:ascii="Arial Narrow" w:hAnsi="Arial Narrow"/>
                <w:b/>
                <w:color w:val="70AD47" w:themeColor="accent6"/>
                <w:sz w:val="20"/>
                <w:szCs w:val="20"/>
              </w:rPr>
              <w:tab/>
              <w:t>1</w:t>
            </w:r>
          </w:p>
          <w:p w14:paraId="6ACB6E0B"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About right</w:t>
            </w:r>
            <w:r w:rsidRPr="00E47B20">
              <w:rPr>
                <w:rFonts w:ascii="Arial Narrow" w:hAnsi="Arial Narrow"/>
                <w:b/>
                <w:color w:val="70AD47" w:themeColor="accent6"/>
                <w:sz w:val="20"/>
                <w:szCs w:val="20"/>
              </w:rPr>
              <w:tab/>
              <w:t>2</w:t>
            </w:r>
          </w:p>
          <w:p w14:paraId="506FF5B3" w14:textId="19499E60" w:rsidR="00D97FF4" w:rsidRPr="00E47B20" w:rsidRDefault="00D97FF4"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Too low</w:t>
            </w:r>
            <w:r w:rsidRPr="00E47B20">
              <w:rPr>
                <w:rFonts w:ascii="Arial Narrow" w:hAnsi="Arial Narrow"/>
                <w:b/>
                <w:color w:val="70AD47" w:themeColor="accent6"/>
                <w:sz w:val="20"/>
                <w:szCs w:val="20"/>
              </w:rPr>
              <w:tab/>
              <w:t>3</w:t>
            </w:r>
          </w:p>
        </w:tc>
      </w:tr>
      <w:tr w:rsidR="00D97FF4" w:rsidRPr="00E47B20" w14:paraId="4104D1B9" w14:textId="77777777" w:rsidTr="00E47B20">
        <w:trPr>
          <w:trHeight w:val="20"/>
        </w:trPr>
        <w:tc>
          <w:tcPr>
            <w:tcW w:w="833" w:type="pct"/>
            <w:vMerge/>
            <w:tcBorders>
              <w:top w:val="single" w:sz="4" w:space="0" w:color="auto"/>
              <w:right w:val="double" w:sz="4" w:space="0" w:color="auto"/>
            </w:tcBorders>
            <w:shd w:val="clear" w:color="auto" w:fill="auto"/>
          </w:tcPr>
          <w:p w14:paraId="7A60275B" w14:textId="77777777" w:rsidR="00D97FF4" w:rsidRPr="00E47B20" w:rsidRDefault="00D97FF4"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5D2C678" w14:textId="77777777" w:rsidR="00D97FF4" w:rsidRPr="00E47B20" w:rsidRDefault="00D97FF4"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что типичный гражданин реагирует на подоходный налог, который он с членами его семьи платят за доходы?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84D7E73"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Слишком дорого</w:t>
            </w:r>
            <w:r w:rsidRPr="00E47B20">
              <w:rPr>
                <w:rFonts w:ascii="Arial Narrow" w:hAnsi="Arial Narrow"/>
                <w:color w:val="70AD47" w:themeColor="accent6"/>
                <w:sz w:val="20"/>
                <w:szCs w:val="20"/>
                <w:lang w:val="ru-RU"/>
              </w:rPr>
              <w:tab/>
              <w:t>1</w:t>
            </w:r>
          </w:p>
          <w:p w14:paraId="0FF8D6C0"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Нормально</w:t>
            </w:r>
            <w:r w:rsidRPr="00E47B20">
              <w:rPr>
                <w:rFonts w:ascii="Arial Narrow" w:hAnsi="Arial Narrow"/>
                <w:color w:val="70AD47" w:themeColor="accent6"/>
                <w:sz w:val="20"/>
                <w:szCs w:val="20"/>
                <w:lang w:val="ru-RU"/>
              </w:rPr>
              <w:tab/>
              <w:t>2</w:t>
            </w:r>
          </w:p>
          <w:p w14:paraId="1214BF8A" w14:textId="5853367A" w:rsidR="00D97FF4" w:rsidRPr="00E47B20" w:rsidRDefault="00D97FF4"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Слишком дешево</w:t>
            </w:r>
            <w:r w:rsidRPr="00E47B20">
              <w:rPr>
                <w:rFonts w:ascii="Arial Narrow" w:hAnsi="Arial Narrow"/>
                <w:color w:val="70AD47" w:themeColor="accent6"/>
                <w:sz w:val="20"/>
                <w:szCs w:val="20"/>
                <w:lang w:val="ru-RU"/>
              </w:rPr>
              <w:tab/>
              <w:t>3</w:t>
            </w:r>
          </w:p>
        </w:tc>
      </w:tr>
      <w:tr w:rsidR="00D97FF4" w:rsidRPr="00E47B20" w14:paraId="29C6CFA2" w14:textId="77777777" w:rsidTr="00E47B20">
        <w:trPr>
          <w:trHeight w:val="20"/>
        </w:trPr>
        <w:tc>
          <w:tcPr>
            <w:tcW w:w="833" w:type="pct"/>
            <w:vMerge/>
            <w:tcBorders>
              <w:top w:val="single" w:sz="4" w:space="0" w:color="auto"/>
              <w:right w:val="double" w:sz="4" w:space="0" w:color="auto"/>
            </w:tcBorders>
            <w:shd w:val="clear" w:color="auto" w:fill="auto"/>
          </w:tcPr>
          <w:p w14:paraId="70EE6FB6" w14:textId="77777777" w:rsidR="00D97FF4" w:rsidRPr="00E47B20" w:rsidRDefault="00D97FF4"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6407A3A" w14:textId="501AE8BA" w:rsidR="00D97FF4" w:rsidRPr="00E47B20" w:rsidRDefault="00D97FF4"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оддий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аро</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оила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аъзоларим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тўлайдиган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одатий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даромад</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соли</w:t>
            </w:r>
            <w:r w:rsidRPr="00E47B20">
              <w:rPr>
                <w:rFonts w:ascii="Calibri" w:hAnsi="Calibri" w:cs="Calibri"/>
                <w:color w:val="70AD47" w:themeColor="accent6"/>
                <w:sz w:val="20"/>
                <w:szCs w:val="20"/>
                <w:lang w:eastAsia="en-US"/>
              </w:rPr>
              <w:t>ғ</w:t>
            </w:r>
            <w:r w:rsidRPr="00E47B20">
              <w:rPr>
                <w:rFonts w:ascii="Arial Narrow" w:hAnsi="Arial Narrow" w:cs="Arial Narrow"/>
                <w:color w:val="70AD47" w:themeColor="accent6"/>
                <w:sz w:val="20"/>
                <w:szCs w:val="20"/>
                <w:lang w:eastAsia="en-US"/>
              </w:rPr>
              <w:t>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улар</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_____?</w:t>
            </w:r>
          </w:p>
        </w:tc>
        <w:tc>
          <w:tcPr>
            <w:tcW w:w="2125" w:type="pct"/>
            <w:tcBorders>
              <w:top w:val="single" w:sz="48" w:space="0" w:color="FFFFFF" w:themeColor="background1"/>
              <w:left w:val="single" w:sz="4" w:space="0" w:color="auto"/>
            </w:tcBorders>
            <w:shd w:val="clear" w:color="auto" w:fill="auto"/>
          </w:tcPr>
          <w:p w14:paraId="0B5DBF0A"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Жудаям</w:t>
            </w:r>
            <w:proofErr w:type="spellEnd"/>
            <w:r w:rsidRPr="00E47B20">
              <w:rPr>
                <w:rFonts w:ascii="Arial Narrow" w:hAnsi="Arial Narrow"/>
                <w:color w:val="70AD47" w:themeColor="accent6"/>
                <w:sz w:val="20"/>
                <w:szCs w:val="20"/>
                <w:lang w:val="ru-RU"/>
              </w:rPr>
              <w:t xml:space="preserve"> </w:t>
            </w:r>
            <w:proofErr w:type="spellStart"/>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иммат</w:t>
            </w:r>
            <w:proofErr w:type="spellEnd"/>
            <w:r w:rsidRPr="00E47B20">
              <w:rPr>
                <w:rFonts w:ascii="Arial Narrow" w:hAnsi="Arial Narrow"/>
                <w:color w:val="70AD47" w:themeColor="accent6"/>
                <w:sz w:val="20"/>
                <w:szCs w:val="20"/>
                <w:lang w:val="ru-RU"/>
              </w:rPr>
              <w:tab/>
              <w:t>1</w:t>
            </w:r>
          </w:p>
          <w:p w14:paraId="26769882"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Ўртача</w:t>
            </w:r>
            <w:proofErr w:type="spellEnd"/>
            <w:r w:rsidRPr="00E47B20">
              <w:rPr>
                <w:rFonts w:ascii="Arial Narrow" w:hAnsi="Arial Narrow"/>
                <w:color w:val="70AD47" w:themeColor="accent6"/>
                <w:sz w:val="20"/>
                <w:szCs w:val="20"/>
                <w:lang w:val="ru-RU"/>
              </w:rPr>
              <w:tab/>
              <w:t>2</w:t>
            </w:r>
          </w:p>
          <w:p w14:paraId="729DC621" w14:textId="2EC57DB5" w:rsidR="00D97FF4" w:rsidRPr="00E47B20" w:rsidRDefault="00D97FF4"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Жудаям</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olor w:val="70AD47" w:themeColor="accent6"/>
                <w:sz w:val="20"/>
                <w:szCs w:val="20"/>
                <w:lang w:val="ru-RU"/>
              </w:rPr>
              <w:t>арзон</w:t>
            </w:r>
            <w:proofErr w:type="spellEnd"/>
            <w:r w:rsidRPr="00E47B20">
              <w:rPr>
                <w:rFonts w:ascii="Arial Narrow" w:hAnsi="Arial Narrow"/>
                <w:color w:val="70AD47" w:themeColor="accent6"/>
                <w:sz w:val="20"/>
                <w:szCs w:val="20"/>
                <w:lang w:val="ru-RU"/>
              </w:rPr>
              <w:t xml:space="preserve">, </w:t>
            </w:r>
            <w:proofErr w:type="spellStart"/>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иммат</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s="Arial Narrow"/>
                <w:color w:val="70AD47" w:themeColor="accent6"/>
                <w:sz w:val="20"/>
                <w:szCs w:val="20"/>
                <w:lang w:val="ru-RU"/>
              </w:rPr>
              <w:t>эмас</w:t>
            </w:r>
            <w:proofErr w:type="spellEnd"/>
            <w:r w:rsidRPr="00E47B20">
              <w:rPr>
                <w:rFonts w:ascii="Arial Narrow" w:hAnsi="Arial Narrow"/>
                <w:color w:val="70AD47" w:themeColor="accent6"/>
                <w:sz w:val="20"/>
                <w:szCs w:val="20"/>
                <w:lang w:val="ru-RU"/>
              </w:rPr>
              <w:tab/>
              <w:t>3</w:t>
            </w:r>
          </w:p>
        </w:tc>
      </w:tr>
      <w:tr w:rsidR="00AB5CFF" w:rsidRPr="00E47B20" w14:paraId="4443C1A2" w14:textId="77777777" w:rsidTr="00E47B20">
        <w:trPr>
          <w:trHeight w:val="20"/>
        </w:trPr>
        <w:tc>
          <w:tcPr>
            <w:tcW w:w="833" w:type="pct"/>
            <w:tcBorders>
              <w:bottom w:val="double" w:sz="4" w:space="0" w:color="auto"/>
            </w:tcBorders>
            <w:shd w:val="clear" w:color="auto" w:fill="auto"/>
          </w:tcPr>
          <w:p w14:paraId="4B184634"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7D4A163F"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E447B88"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D97FF4" w:rsidRPr="00121201" w14:paraId="58E094F5" w14:textId="77777777" w:rsidTr="00E47B20">
        <w:trPr>
          <w:trHeight w:val="20"/>
        </w:trPr>
        <w:tc>
          <w:tcPr>
            <w:tcW w:w="833" w:type="pct"/>
            <w:vMerge w:val="restart"/>
            <w:tcBorders>
              <w:top w:val="double" w:sz="4" w:space="0" w:color="auto"/>
              <w:right w:val="double" w:sz="4" w:space="0" w:color="auto"/>
            </w:tcBorders>
            <w:shd w:val="clear" w:color="auto" w:fill="auto"/>
          </w:tcPr>
          <w:p w14:paraId="76684AA6" w14:textId="77777777" w:rsidR="00D97FF4" w:rsidRPr="00E47B20" w:rsidRDefault="00D97FF4"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35</w:t>
            </w:r>
          </w:p>
          <w:p w14:paraId="1A04CA9A" w14:textId="77777777" w:rsidR="00D97FF4" w:rsidRPr="00E47B20" w:rsidRDefault="00D97FF4" w:rsidP="00E47B20">
            <w:pPr>
              <w:contextualSpacing/>
              <w:rPr>
                <w:rFonts w:ascii="Arial Narrow" w:hAnsi="Arial Narrow"/>
                <w:b/>
                <w:sz w:val="20"/>
                <w:szCs w:val="20"/>
                <w:lang w:val="en-US" w:eastAsia="en-US"/>
              </w:rPr>
            </w:pPr>
          </w:p>
          <w:p w14:paraId="3324BFE2"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44DD3902" w14:textId="3B9DE346" w:rsidR="00D97FF4" w:rsidRPr="00E47B20" w:rsidRDefault="00D97FF4"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5E0CB01" w14:textId="69DF5C3D" w:rsidR="00D97FF4" w:rsidRPr="00E47B20" w:rsidRDefault="00D97FF4"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What do you think the typical citizen responds about the tax that their families and they pay on their HOUSING is _____?</w:t>
            </w:r>
          </w:p>
        </w:tc>
        <w:tc>
          <w:tcPr>
            <w:tcW w:w="2125" w:type="pct"/>
            <w:tcBorders>
              <w:top w:val="double" w:sz="4" w:space="0" w:color="auto"/>
              <w:left w:val="single" w:sz="4" w:space="0" w:color="auto"/>
              <w:bottom w:val="single" w:sz="48" w:space="0" w:color="FFFFFF" w:themeColor="background1"/>
            </w:tcBorders>
            <w:shd w:val="clear" w:color="auto" w:fill="auto"/>
          </w:tcPr>
          <w:p w14:paraId="05F2D640"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Too high</w:t>
            </w:r>
            <w:r w:rsidRPr="00E47B20">
              <w:rPr>
                <w:rFonts w:ascii="Arial Narrow" w:hAnsi="Arial Narrow"/>
                <w:b/>
                <w:color w:val="70AD47" w:themeColor="accent6"/>
                <w:sz w:val="20"/>
                <w:szCs w:val="20"/>
              </w:rPr>
              <w:tab/>
              <w:t>1</w:t>
            </w:r>
          </w:p>
          <w:p w14:paraId="5011FDEF"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About right</w:t>
            </w:r>
            <w:r w:rsidRPr="00E47B20">
              <w:rPr>
                <w:rFonts w:ascii="Arial Narrow" w:hAnsi="Arial Narrow"/>
                <w:b/>
                <w:color w:val="70AD47" w:themeColor="accent6"/>
                <w:sz w:val="20"/>
                <w:szCs w:val="20"/>
              </w:rPr>
              <w:tab/>
              <w:t>2</w:t>
            </w:r>
          </w:p>
          <w:p w14:paraId="4BD8D7EE" w14:textId="5D47ABDD" w:rsidR="00D97FF4" w:rsidRPr="00E47B20" w:rsidRDefault="00D97FF4"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Too low</w:t>
            </w:r>
            <w:r w:rsidRPr="00E47B20">
              <w:rPr>
                <w:rFonts w:ascii="Arial Narrow" w:hAnsi="Arial Narrow"/>
                <w:b/>
                <w:color w:val="70AD47" w:themeColor="accent6"/>
                <w:sz w:val="20"/>
                <w:szCs w:val="20"/>
              </w:rPr>
              <w:tab/>
              <w:t>3</w:t>
            </w:r>
          </w:p>
        </w:tc>
      </w:tr>
      <w:tr w:rsidR="00D97FF4" w:rsidRPr="00E47B20" w14:paraId="453A3EA4" w14:textId="77777777" w:rsidTr="00E47B20">
        <w:trPr>
          <w:trHeight w:val="20"/>
        </w:trPr>
        <w:tc>
          <w:tcPr>
            <w:tcW w:w="833" w:type="pct"/>
            <w:vMerge/>
            <w:tcBorders>
              <w:top w:val="single" w:sz="4" w:space="0" w:color="auto"/>
              <w:right w:val="double" w:sz="4" w:space="0" w:color="auto"/>
            </w:tcBorders>
            <w:shd w:val="clear" w:color="auto" w:fill="auto"/>
          </w:tcPr>
          <w:p w14:paraId="3ABF707E" w14:textId="77777777" w:rsidR="00D97FF4" w:rsidRPr="00E47B20" w:rsidRDefault="00D97FF4"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D4B646B" w14:textId="6E2D1164" w:rsidR="00D97FF4" w:rsidRPr="00E47B20" w:rsidRDefault="00D97FF4"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что типичный гражданин реагирует на налог, который он с членами его семьи платят за жилье и имущество?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19928A9"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Слишком дорого</w:t>
            </w:r>
            <w:r w:rsidRPr="00E47B20">
              <w:rPr>
                <w:rFonts w:ascii="Arial Narrow" w:hAnsi="Arial Narrow"/>
                <w:color w:val="70AD47" w:themeColor="accent6"/>
                <w:sz w:val="20"/>
                <w:szCs w:val="20"/>
                <w:lang w:val="ru-RU"/>
              </w:rPr>
              <w:tab/>
              <w:t>1</w:t>
            </w:r>
          </w:p>
          <w:p w14:paraId="0BB99A0A"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Нормально</w:t>
            </w:r>
            <w:r w:rsidRPr="00E47B20">
              <w:rPr>
                <w:rFonts w:ascii="Arial Narrow" w:hAnsi="Arial Narrow"/>
                <w:color w:val="70AD47" w:themeColor="accent6"/>
                <w:sz w:val="20"/>
                <w:szCs w:val="20"/>
                <w:lang w:val="ru-RU"/>
              </w:rPr>
              <w:tab/>
              <w:t>2</w:t>
            </w:r>
          </w:p>
          <w:p w14:paraId="30584420" w14:textId="6A571F69" w:rsidR="00D97FF4" w:rsidRPr="00E47B20" w:rsidRDefault="00D97FF4"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Слишком дешево</w:t>
            </w:r>
            <w:r w:rsidRPr="00E47B20">
              <w:rPr>
                <w:rFonts w:ascii="Arial Narrow" w:hAnsi="Arial Narrow"/>
                <w:color w:val="70AD47" w:themeColor="accent6"/>
                <w:sz w:val="20"/>
                <w:szCs w:val="20"/>
                <w:lang w:val="ru-RU"/>
              </w:rPr>
              <w:tab/>
              <w:t>3</w:t>
            </w:r>
          </w:p>
        </w:tc>
      </w:tr>
      <w:tr w:rsidR="00D97FF4" w:rsidRPr="00E47B20" w14:paraId="6C690BBF" w14:textId="77777777" w:rsidTr="00E47B20">
        <w:trPr>
          <w:trHeight w:val="20"/>
        </w:trPr>
        <w:tc>
          <w:tcPr>
            <w:tcW w:w="833" w:type="pct"/>
            <w:vMerge/>
            <w:tcBorders>
              <w:top w:val="single" w:sz="4" w:space="0" w:color="auto"/>
              <w:right w:val="double" w:sz="4" w:space="0" w:color="auto"/>
            </w:tcBorders>
            <w:shd w:val="clear" w:color="auto" w:fill="auto"/>
          </w:tcPr>
          <w:p w14:paraId="6681EA33" w14:textId="77777777" w:rsidR="00D97FF4" w:rsidRPr="00E47B20" w:rsidRDefault="00D97FF4"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1029174" w14:textId="6FF15D17" w:rsidR="00D97FF4" w:rsidRPr="00E47B20" w:rsidRDefault="00D97FF4"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оддий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аро</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оила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аъзолари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тўлайдиган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одатий</w:t>
            </w:r>
            <w:proofErr w:type="spellEnd"/>
            <w:r w:rsidRPr="00E47B20">
              <w:rPr>
                <w:rFonts w:ascii="Arial Narrow" w:hAnsi="Arial Narrow"/>
                <w:color w:val="70AD47" w:themeColor="accent6"/>
                <w:sz w:val="20"/>
                <w:szCs w:val="20"/>
                <w:lang w:eastAsia="en-US"/>
              </w:rPr>
              <w:t xml:space="preserve"> уй-</w:t>
            </w:r>
            <w:proofErr w:type="spellStart"/>
            <w:r w:rsidRPr="00E47B20">
              <w:rPr>
                <w:rFonts w:ascii="Arial Narrow" w:hAnsi="Arial Narrow"/>
                <w:color w:val="70AD47" w:themeColor="accent6"/>
                <w:sz w:val="20"/>
                <w:szCs w:val="20"/>
                <w:lang w:eastAsia="en-US"/>
              </w:rPr>
              <w:t>жой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соли</w:t>
            </w:r>
            <w:r w:rsidRPr="00E47B20">
              <w:rPr>
                <w:rFonts w:ascii="Calibri" w:hAnsi="Calibri" w:cs="Calibri"/>
                <w:color w:val="70AD47" w:themeColor="accent6"/>
                <w:sz w:val="20"/>
                <w:szCs w:val="20"/>
                <w:lang w:eastAsia="en-US"/>
              </w:rPr>
              <w:t>ғ</w:t>
            </w:r>
            <w:r w:rsidRPr="00E47B20">
              <w:rPr>
                <w:rFonts w:ascii="Arial Narrow" w:hAnsi="Arial Narrow" w:cs="Arial Narrow"/>
                <w:color w:val="70AD47" w:themeColor="accent6"/>
                <w:sz w:val="20"/>
                <w:szCs w:val="20"/>
                <w:lang w:eastAsia="en-US"/>
              </w:rPr>
              <w:t>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улар</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_____?</w:t>
            </w:r>
          </w:p>
        </w:tc>
        <w:tc>
          <w:tcPr>
            <w:tcW w:w="2125" w:type="pct"/>
            <w:tcBorders>
              <w:top w:val="single" w:sz="48" w:space="0" w:color="FFFFFF" w:themeColor="background1"/>
              <w:left w:val="single" w:sz="4" w:space="0" w:color="auto"/>
            </w:tcBorders>
            <w:shd w:val="clear" w:color="auto" w:fill="auto"/>
          </w:tcPr>
          <w:p w14:paraId="2B5CFEAD"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Жудаям</w:t>
            </w:r>
            <w:proofErr w:type="spellEnd"/>
            <w:r w:rsidRPr="00E47B20">
              <w:rPr>
                <w:rFonts w:ascii="Arial Narrow" w:hAnsi="Arial Narrow"/>
                <w:color w:val="70AD47" w:themeColor="accent6"/>
                <w:sz w:val="20"/>
                <w:szCs w:val="20"/>
                <w:lang w:val="ru-RU"/>
              </w:rPr>
              <w:t xml:space="preserve"> </w:t>
            </w:r>
            <w:proofErr w:type="spellStart"/>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иммат</w:t>
            </w:r>
            <w:proofErr w:type="spellEnd"/>
            <w:r w:rsidRPr="00E47B20">
              <w:rPr>
                <w:rFonts w:ascii="Arial Narrow" w:hAnsi="Arial Narrow"/>
                <w:color w:val="70AD47" w:themeColor="accent6"/>
                <w:sz w:val="20"/>
                <w:szCs w:val="20"/>
                <w:lang w:val="ru-RU"/>
              </w:rPr>
              <w:tab/>
              <w:t>1</w:t>
            </w:r>
          </w:p>
          <w:p w14:paraId="29A2EC2B" w14:textId="77777777" w:rsidR="00D97FF4" w:rsidRPr="00E47B20" w:rsidRDefault="00D97FF4"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Ўртача</w:t>
            </w:r>
            <w:proofErr w:type="spellEnd"/>
            <w:r w:rsidRPr="00E47B20">
              <w:rPr>
                <w:rFonts w:ascii="Arial Narrow" w:hAnsi="Arial Narrow"/>
                <w:color w:val="70AD47" w:themeColor="accent6"/>
                <w:sz w:val="20"/>
                <w:szCs w:val="20"/>
                <w:lang w:val="ru-RU"/>
              </w:rPr>
              <w:tab/>
              <w:t>2</w:t>
            </w:r>
          </w:p>
          <w:p w14:paraId="7A92CA55" w14:textId="6A4B05BC" w:rsidR="00D97FF4" w:rsidRPr="00E47B20" w:rsidRDefault="00D97FF4"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Жудаям</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olor w:val="70AD47" w:themeColor="accent6"/>
                <w:sz w:val="20"/>
                <w:szCs w:val="20"/>
                <w:lang w:val="ru-RU"/>
              </w:rPr>
              <w:t>арзон</w:t>
            </w:r>
            <w:proofErr w:type="spellEnd"/>
            <w:r w:rsidRPr="00E47B20">
              <w:rPr>
                <w:rFonts w:ascii="Arial Narrow" w:hAnsi="Arial Narrow"/>
                <w:color w:val="70AD47" w:themeColor="accent6"/>
                <w:sz w:val="20"/>
                <w:szCs w:val="20"/>
                <w:lang w:val="ru-RU"/>
              </w:rPr>
              <w:t xml:space="preserve">, </w:t>
            </w:r>
            <w:proofErr w:type="spellStart"/>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иммат</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s="Arial Narrow"/>
                <w:color w:val="70AD47" w:themeColor="accent6"/>
                <w:sz w:val="20"/>
                <w:szCs w:val="20"/>
                <w:lang w:val="ru-RU"/>
              </w:rPr>
              <w:t>эмас</w:t>
            </w:r>
            <w:proofErr w:type="spellEnd"/>
            <w:r w:rsidRPr="00E47B20">
              <w:rPr>
                <w:rFonts w:ascii="Arial Narrow" w:hAnsi="Arial Narrow"/>
                <w:color w:val="70AD47" w:themeColor="accent6"/>
                <w:sz w:val="20"/>
                <w:szCs w:val="20"/>
                <w:lang w:val="ru-RU"/>
              </w:rPr>
              <w:tab/>
              <w:t>3</w:t>
            </w:r>
          </w:p>
        </w:tc>
      </w:tr>
      <w:tr w:rsidR="00AB5CFF" w:rsidRPr="00E47B20" w14:paraId="1641CEBD" w14:textId="77777777" w:rsidTr="00E47B20">
        <w:trPr>
          <w:trHeight w:val="20"/>
        </w:trPr>
        <w:tc>
          <w:tcPr>
            <w:tcW w:w="833" w:type="pct"/>
            <w:tcBorders>
              <w:bottom w:val="double" w:sz="4" w:space="0" w:color="auto"/>
            </w:tcBorders>
            <w:shd w:val="clear" w:color="auto" w:fill="auto"/>
          </w:tcPr>
          <w:p w14:paraId="14F49BBF"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07079D85"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A32B475"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121201" w14:paraId="517F4857" w14:textId="77777777" w:rsidTr="00E47B20">
        <w:trPr>
          <w:trHeight w:val="20"/>
        </w:trPr>
        <w:tc>
          <w:tcPr>
            <w:tcW w:w="833" w:type="pct"/>
            <w:vMerge w:val="restart"/>
            <w:tcBorders>
              <w:top w:val="double" w:sz="4" w:space="0" w:color="auto"/>
              <w:right w:val="double" w:sz="4" w:space="0" w:color="auto"/>
            </w:tcBorders>
            <w:shd w:val="clear" w:color="auto" w:fill="auto"/>
          </w:tcPr>
          <w:p w14:paraId="75A4E127"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w:t>
            </w:r>
            <w:r w:rsidRPr="00E47B20">
              <w:rPr>
                <w:rFonts w:ascii="Arial Narrow" w:hAnsi="Arial Narrow"/>
                <w:b/>
                <w:sz w:val="20"/>
                <w:szCs w:val="20"/>
                <w:lang w:val="en-US"/>
              </w:rPr>
              <w:t>O36</w:t>
            </w:r>
          </w:p>
          <w:p w14:paraId="515E93B9" w14:textId="77777777" w:rsidR="00043531" w:rsidRPr="00E47B20" w:rsidRDefault="00043531" w:rsidP="00E47B20">
            <w:pPr>
              <w:contextualSpacing/>
              <w:rPr>
                <w:rFonts w:ascii="Arial Narrow" w:hAnsi="Arial Narrow"/>
                <w:b/>
                <w:sz w:val="20"/>
                <w:szCs w:val="20"/>
                <w:lang w:val="en-US" w:eastAsia="en-US"/>
              </w:rPr>
            </w:pPr>
          </w:p>
          <w:p w14:paraId="33AF070B"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3455F21B" w14:textId="23E21792" w:rsidR="00043531" w:rsidRPr="00E47B20" w:rsidRDefault="00043531"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035BDBD"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What do you think the typical citizen responds about the housing construction?</w:t>
            </w:r>
          </w:p>
        </w:tc>
        <w:tc>
          <w:tcPr>
            <w:tcW w:w="2125" w:type="pct"/>
            <w:tcBorders>
              <w:top w:val="double" w:sz="4" w:space="0" w:color="auto"/>
              <w:left w:val="single" w:sz="4" w:space="0" w:color="auto"/>
              <w:bottom w:val="single" w:sz="48" w:space="0" w:color="FFFFFF" w:themeColor="background1"/>
            </w:tcBorders>
            <w:shd w:val="clear" w:color="auto" w:fill="auto"/>
          </w:tcPr>
          <w:p w14:paraId="2E145322" w14:textId="77777777" w:rsidR="00043531" w:rsidRPr="00E47B20" w:rsidRDefault="00043531" w:rsidP="00E47B20">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More construction of urban housing</w:t>
            </w:r>
            <w:r w:rsidRPr="00E47B20">
              <w:rPr>
                <w:rFonts w:ascii="Arial Narrow" w:hAnsi="Arial Narrow"/>
                <w:b/>
                <w:color w:val="70AD47" w:themeColor="accent6"/>
                <w:sz w:val="20"/>
                <w:szCs w:val="20"/>
              </w:rPr>
              <w:tab/>
              <w:t>1</w:t>
            </w:r>
          </w:p>
          <w:p w14:paraId="5CC60A5A" w14:textId="77777777" w:rsidR="00043531" w:rsidRPr="00E47B20" w:rsidRDefault="00043531" w:rsidP="00E47B20">
            <w:pPr>
              <w:pStyle w:val="ColorfulList-Accent11"/>
              <w:tabs>
                <w:tab w:val="right" w:leader="dot" w:pos="2773"/>
                <w:tab w:val="right" w:pos="4374"/>
              </w:tabs>
              <w:ind w:left="253" w:right="1962"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About the same amount of construction of urban housing</w:t>
            </w:r>
            <w:r w:rsidRPr="00E47B20">
              <w:rPr>
                <w:rFonts w:ascii="Arial Narrow" w:hAnsi="Arial Narrow"/>
                <w:b/>
                <w:color w:val="70AD47" w:themeColor="accent6"/>
                <w:sz w:val="20"/>
                <w:szCs w:val="20"/>
              </w:rPr>
              <w:tab/>
              <w:t>2</w:t>
            </w:r>
          </w:p>
          <w:p w14:paraId="2D67B7D3" w14:textId="77777777" w:rsidR="007F747D"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 xml:space="preserve">Less construction of </w:t>
            </w:r>
          </w:p>
          <w:p w14:paraId="08BCE3E4" w14:textId="7F03E3E7" w:rsidR="00043531" w:rsidRPr="00E47B20" w:rsidRDefault="007F747D"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ab/>
            </w:r>
            <w:r w:rsidR="00043531" w:rsidRPr="00E47B20">
              <w:rPr>
                <w:rFonts w:ascii="Arial Narrow" w:hAnsi="Arial Narrow"/>
                <w:b/>
                <w:color w:val="70AD47" w:themeColor="accent6"/>
                <w:sz w:val="20"/>
                <w:szCs w:val="20"/>
              </w:rPr>
              <w:t>urban housing</w:t>
            </w:r>
            <w:r w:rsidR="00043531" w:rsidRPr="00E47B20">
              <w:rPr>
                <w:rFonts w:ascii="Arial Narrow" w:hAnsi="Arial Narrow"/>
                <w:b/>
                <w:color w:val="70AD47" w:themeColor="accent6"/>
                <w:sz w:val="20"/>
                <w:szCs w:val="20"/>
              </w:rPr>
              <w:tab/>
              <w:t>3</w:t>
            </w:r>
          </w:p>
        </w:tc>
      </w:tr>
      <w:tr w:rsidR="00043531" w:rsidRPr="00E47B20" w14:paraId="0AA9CA9F" w14:textId="77777777" w:rsidTr="00E47B20">
        <w:trPr>
          <w:trHeight w:val="20"/>
        </w:trPr>
        <w:tc>
          <w:tcPr>
            <w:tcW w:w="833" w:type="pct"/>
            <w:vMerge/>
            <w:tcBorders>
              <w:top w:val="single" w:sz="4" w:space="0" w:color="auto"/>
              <w:right w:val="double" w:sz="4" w:space="0" w:color="auto"/>
            </w:tcBorders>
            <w:shd w:val="clear" w:color="auto" w:fill="auto"/>
          </w:tcPr>
          <w:p w14:paraId="1B071962"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A658E07" w14:textId="77777777"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 xml:space="preserve">Как вы думаете, что типичный гражданин думает о </w:t>
            </w:r>
            <w:proofErr w:type="spellStart"/>
            <w:r w:rsidRPr="00E47B20">
              <w:rPr>
                <w:rFonts w:ascii="Arial Narrow" w:eastAsia="Batang" w:hAnsi="Arial Narrow"/>
                <w:color w:val="70AD47" w:themeColor="accent6"/>
                <w:sz w:val="20"/>
                <w:szCs w:val="20"/>
              </w:rPr>
              <w:t>жиличном</w:t>
            </w:r>
            <w:proofErr w:type="spellEnd"/>
            <w:r w:rsidRPr="00E47B20">
              <w:rPr>
                <w:rFonts w:ascii="Arial Narrow" w:eastAsia="Batang" w:hAnsi="Arial Narrow"/>
                <w:color w:val="70AD47" w:themeColor="accent6"/>
                <w:sz w:val="20"/>
                <w:szCs w:val="20"/>
              </w:rPr>
              <w:t xml:space="preserve"> строительстве?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4109AFE" w14:textId="77777777" w:rsidR="00043531" w:rsidRPr="00E47B20" w:rsidRDefault="00043531"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Больше строительства городского жилья</w:t>
            </w:r>
            <w:r w:rsidRPr="00E47B20">
              <w:rPr>
                <w:rFonts w:ascii="Arial Narrow" w:hAnsi="Arial Narrow"/>
                <w:color w:val="70AD47" w:themeColor="accent6"/>
                <w:sz w:val="20"/>
                <w:szCs w:val="20"/>
                <w:lang w:val="ru-RU"/>
              </w:rPr>
              <w:tab/>
              <w:t>1</w:t>
            </w:r>
          </w:p>
          <w:p w14:paraId="6C16F968" w14:textId="77777777" w:rsidR="00043531" w:rsidRPr="00E47B20" w:rsidRDefault="00043531"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Примерно столько же строительство городского жилья</w:t>
            </w:r>
            <w:r w:rsidRPr="00E47B20">
              <w:rPr>
                <w:rFonts w:ascii="Arial Narrow" w:hAnsi="Arial Narrow"/>
                <w:color w:val="70AD47" w:themeColor="accent6"/>
                <w:sz w:val="20"/>
                <w:szCs w:val="20"/>
                <w:lang w:val="ru-RU"/>
              </w:rPr>
              <w:tab/>
              <w:t>2</w:t>
            </w:r>
          </w:p>
          <w:p w14:paraId="2506A30C" w14:textId="486B03A4"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Меньше строительства городского жилья</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3</w:t>
            </w:r>
          </w:p>
        </w:tc>
      </w:tr>
      <w:tr w:rsidR="00043531" w:rsidRPr="00E47B20" w14:paraId="4910C6D3" w14:textId="77777777" w:rsidTr="00E47B20">
        <w:trPr>
          <w:trHeight w:val="20"/>
        </w:trPr>
        <w:tc>
          <w:tcPr>
            <w:tcW w:w="833" w:type="pct"/>
            <w:vMerge/>
            <w:tcBorders>
              <w:top w:val="single" w:sz="4" w:space="0" w:color="auto"/>
              <w:right w:val="double" w:sz="4" w:space="0" w:color="auto"/>
            </w:tcBorders>
            <w:shd w:val="clear" w:color="auto" w:fill="auto"/>
          </w:tcPr>
          <w:p w14:paraId="2ECEDF46"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1584C08" w14:textId="77777777"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оддий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аро</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Ўзбекистонда</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уй</w:t>
            </w:r>
            <w:r w:rsidRPr="00E47B20">
              <w:rPr>
                <w:rFonts w:ascii="Arial Narrow" w:hAnsi="Arial Narrow"/>
                <w:color w:val="70AD47" w:themeColor="accent6"/>
                <w:sz w:val="20"/>
                <w:szCs w:val="20"/>
                <w:lang w:eastAsia="en-US"/>
              </w:rPr>
              <w:t>-</w:t>
            </w:r>
            <w:proofErr w:type="spellStart"/>
            <w:r w:rsidRPr="00E47B20">
              <w:rPr>
                <w:rFonts w:ascii="Arial Narrow" w:hAnsi="Arial Narrow" w:cs="Arial Narrow"/>
                <w:color w:val="70AD47" w:themeColor="accent6"/>
                <w:sz w:val="20"/>
                <w:szCs w:val="20"/>
                <w:lang w:eastAsia="en-US"/>
              </w:rPr>
              <w:t>жой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урилиши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ха</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андай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фикрда</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C7783F8" w14:textId="77777777" w:rsidR="00043531" w:rsidRPr="00E47B20" w:rsidRDefault="00043531"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 xml:space="preserve">Шахар </w:t>
            </w:r>
            <w:proofErr w:type="spellStart"/>
            <w:r w:rsidRPr="00E47B20">
              <w:rPr>
                <w:rFonts w:ascii="Arial Narrow" w:hAnsi="Arial Narrow"/>
                <w:color w:val="70AD47" w:themeColor="accent6"/>
                <w:sz w:val="20"/>
                <w:szCs w:val="20"/>
                <w:lang w:val="ru-RU"/>
              </w:rPr>
              <w:t>уйларини</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olor w:val="70AD47" w:themeColor="accent6"/>
                <w:sz w:val="20"/>
                <w:szCs w:val="20"/>
                <w:lang w:val="ru-RU"/>
              </w:rPr>
              <w:t>кўпро</w:t>
            </w:r>
            <w:r w:rsidRPr="00E47B20">
              <w:rPr>
                <w:rFonts w:cs="Calibri"/>
                <w:color w:val="70AD47" w:themeColor="accent6"/>
                <w:sz w:val="20"/>
                <w:szCs w:val="20"/>
                <w:lang w:val="ru-RU"/>
              </w:rPr>
              <w:t>қ</w:t>
            </w:r>
            <w:proofErr w:type="spellEnd"/>
            <w:r w:rsidRPr="00E47B20">
              <w:rPr>
                <w:rFonts w:ascii="Arial Narrow" w:hAnsi="Arial Narrow"/>
                <w:color w:val="70AD47" w:themeColor="accent6"/>
                <w:sz w:val="20"/>
                <w:szCs w:val="20"/>
                <w:lang w:val="ru-RU"/>
              </w:rPr>
              <w:t xml:space="preserve"> </w:t>
            </w:r>
            <w:proofErr w:type="spellStart"/>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урилишини</w:t>
            </w:r>
            <w:proofErr w:type="spellEnd"/>
            <w:r w:rsidRPr="00E47B20">
              <w:rPr>
                <w:rFonts w:ascii="Arial Narrow" w:hAnsi="Arial Narrow"/>
                <w:color w:val="70AD47" w:themeColor="accent6"/>
                <w:sz w:val="20"/>
                <w:szCs w:val="20"/>
                <w:lang w:val="ru-RU"/>
              </w:rPr>
              <w:tab/>
              <w:t>1</w:t>
            </w:r>
          </w:p>
          <w:p w14:paraId="200E8F52" w14:textId="77777777" w:rsidR="00043531" w:rsidRPr="00E47B20" w:rsidRDefault="00043531" w:rsidP="00E47B20">
            <w:pPr>
              <w:pStyle w:val="ColorfulList-Accent11"/>
              <w:tabs>
                <w:tab w:val="right" w:leader="dot" w:pos="2773"/>
                <w:tab w:val="right" w:pos="4374"/>
              </w:tabs>
              <w:ind w:left="253" w:right="1962"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lastRenderedPageBreak/>
              <w:t>Хозирги</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olor w:val="70AD47" w:themeColor="accent6"/>
                <w:sz w:val="20"/>
                <w:szCs w:val="20"/>
                <w:lang w:val="ru-RU"/>
              </w:rPr>
              <w:t>ва</w:t>
            </w:r>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тдай</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s="Arial Narrow"/>
                <w:color w:val="70AD47" w:themeColor="accent6"/>
                <w:sz w:val="20"/>
                <w:szCs w:val="20"/>
                <w:lang w:val="ru-RU"/>
              </w:rPr>
              <w:t>шахар</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s="Arial Narrow"/>
                <w:color w:val="70AD47" w:themeColor="accent6"/>
                <w:sz w:val="20"/>
                <w:szCs w:val="20"/>
                <w:lang w:val="ru-RU"/>
              </w:rPr>
              <w:t>уйларини</w:t>
            </w:r>
            <w:proofErr w:type="spellEnd"/>
            <w:r w:rsidRPr="00E47B20">
              <w:rPr>
                <w:rFonts w:ascii="Arial Narrow" w:hAnsi="Arial Narrow"/>
                <w:color w:val="70AD47" w:themeColor="accent6"/>
                <w:sz w:val="20"/>
                <w:szCs w:val="20"/>
                <w:lang w:val="ru-RU"/>
              </w:rPr>
              <w:t xml:space="preserve"> </w:t>
            </w:r>
            <w:proofErr w:type="spellStart"/>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урилишини</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s="Arial Narrow"/>
                <w:color w:val="70AD47" w:themeColor="accent6"/>
                <w:sz w:val="20"/>
                <w:szCs w:val="20"/>
                <w:lang w:val="ru-RU"/>
              </w:rPr>
              <w:t>ўзгаришсиз</w:t>
            </w:r>
            <w:proofErr w:type="spellEnd"/>
            <w:r w:rsidRPr="00E47B20">
              <w:rPr>
                <w:rFonts w:ascii="Arial Narrow" w:hAnsi="Arial Narrow"/>
                <w:color w:val="70AD47" w:themeColor="accent6"/>
                <w:sz w:val="20"/>
                <w:szCs w:val="20"/>
                <w:lang w:val="ru-RU"/>
              </w:rPr>
              <w:t>)</w:t>
            </w:r>
            <w:r w:rsidRPr="00E47B20">
              <w:rPr>
                <w:rFonts w:ascii="Arial Narrow" w:hAnsi="Arial Narrow"/>
                <w:color w:val="70AD47" w:themeColor="accent6"/>
                <w:sz w:val="20"/>
                <w:szCs w:val="20"/>
                <w:lang w:val="ru-RU"/>
              </w:rPr>
              <w:tab/>
              <w:t>2</w:t>
            </w:r>
          </w:p>
          <w:p w14:paraId="4369B34F" w14:textId="699D088A"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 xml:space="preserve">Шахар </w:t>
            </w:r>
            <w:proofErr w:type="spellStart"/>
            <w:r w:rsidRPr="00E47B20">
              <w:rPr>
                <w:rFonts w:ascii="Arial Narrow" w:hAnsi="Arial Narrow"/>
                <w:color w:val="70AD47" w:themeColor="accent6"/>
                <w:sz w:val="20"/>
                <w:szCs w:val="20"/>
                <w:lang w:val="ru-RU"/>
              </w:rPr>
              <w:t>уйларини</w:t>
            </w:r>
            <w:proofErr w:type="spellEnd"/>
            <w:r w:rsidRPr="00E47B20">
              <w:rPr>
                <w:rFonts w:ascii="Arial Narrow" w:hAnsi="Arial Narrow"/>
                <w:color w:val="70AD47" w:themeColor="accent6"/>
                <w:sz w:val="20"/>
                <w:szCs w:val="20"/>
                <w:lang w:val="ru-RU"/>
              </w:rPr>
              <w:t xml:space="preserve"> </w:t>
            </w:r>
            <w:proofErr w:type="spellStart"/>
            <w:r w:rsidRPr="00E47B20">
              <w:rPr>
                <w:rFonts w:ascii="Arial Narrow" w:hAnsi="Arial Narrow"/>
                <w:color w:val="70AD47" w:themeColor="accent6"/>
                <w:sz w:val="20"/>
                <w:szCs w:val="20"/>
                <w:lang w:val="ru-RU"/>
              </w:rPr>
              <w:t>камро</w:t>
            </w:r>
            <w:r w:rsidRPr="00E47B20">
              <w:rPr>
                <w:rFonts w:cs="Calibri"/>
                <w:color w:val="70AD47" w:themeColor="accent6"/>
                <w:sz w:val="20"/>
                <w:szCs w:val="20"/>
                <w:lang w:val="ru-RU"/>
              </w:rPr>
              <w:t>қ</w:t>
            </w:r>
            <w:proofErr w:type="spellEnd"/>
            <w:r w:rsidRPr="00E47B20">
              <w:rPr>
                <w:rFonts w:ascii="Arial Narrow" w:hAnsi="Arial Narrow"/>
                <w:color w:val="70AD47" w:themeColor="accent6"/>
                <w:sz w:val="20"/>
                <w:szCs w:val="20"/>
                <w:lang w:val="ru-RU"/>
              </w:rPr>
              <w:t xml:space="preserve"> </w:t>
            </w:r>
            <w:proofErr w:type="spellStart"/>
            <w:r w:rsidRPr="00E47B20">
              <w:rPr>
                <w:rFonts w:cs="Calibri"/>
                <w:color w:val="70AD47" w:themeColor="accent6"/>
                <w:sz w:val="20"/>
                <w:szCs w:val="20"/>
                <w:lang w:val="ru-RU"/>
              </w:rPr>
              <w:t>қ</w:t>
            </w:r>
            <w:r w:rsidRPr="00E47B20">
              <w:rPr>
                <w:rFonts w:ascii="Arial Narrow" w:hAnsi="Arial Narrow" w:cs="Arial Narrow"/>
                <w:color w:val="70AD47" w:themeColor="accent6"/>
                <w:sz w:val="20"/>
                <w:szCs w:val="20"/>
                <w:lang w:val="ru-RU"/>
              </w:rPr>
              <w:t>урилишини</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3</w:t>
            </w:r>
          </w:p>
        </w:tc>
      </w:tr>
      <w:tr w:rsidR="00AB5CFF" w:rsidRPr="00E47B20" w14:paraId="6F3E4BA2" w14:textId="77777777" w:rsidTr="00E47B20">
        <w:trPr>
          <w:trHeight w:val="20"/>
        </w:trPr>
        <w:tc>
          <w:tcPr>
            <w:tcW w:w="833" w:type="pct"/>
            <w:tcBorders>
              <w:bottom w:val="double" w:sz="4" w:space="0" w:color="auto"/>
            </w:tcBorders>
            <w:shd w:val="clear" w:color="auto" w:fill="auto"/>
          </w:tcPr>
          <w:p w14:paraId="23A8606D"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0D87EBED"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2728AA9"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1CD32C6E" w14:textId="77777777" w:rsidTr="00E47B20">
        <w:trPr>
          <w:trHeight w:val="20"/>
        </w:trPr>
        <w:tc>
          <w:tcPr>
            <w:tcW w:w="833" w:type="pct"/>
            <w:vMerge w:val="restart"/>
            <w:tcBorders>
              <w:top w:val="double" w:sz="4" w:space="0" w:color="auto"/>
              <w:right w:val="double" w:sz="4" w:space="0" w:color="auto"/>
            </w:tcBorders>
            <w:shd w:val="clear" w:color="auto" w:fill="auto"/>
          </w:tcPr>
          <w:p w14:paraId="43E888AD"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37</w:t>
            </w:r>
          </w:p>
          <w:p w14:paraId="4AD03462" w14:textId="77777777" w:rsidR="00043531" w:rsidRPr="00E47B20" w:rsidRDefault="00043531" w:rsidP="00E47B20">
            <w:pPr>
              <w:contextualSpacing/>
              <w:rPr>
                <w:rFonts w:ascii="Arial Narrow" w:hAnsi="Arial Narrow"/>
                <w:b/>
                <w:sz w:val="20"/>
                <w:szCs w:val="20"/>
                <w:lang w:val="en-US" w:eastAsia="en-US"/>
              </w:rPr>
            </w:pPr>
          </w:p>
          <w:p w14:paraId="027EB7B3"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30765DC8" w14:textId="534B1558" w:rsidR="00043531" w:rsidRPr="00E47B20" w:rsidRDefault="00043531"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7F894C0"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current homeowners in urban areas are being treated fairly with respect to new construction and development?</w:t>
            </w:r>
          </w:p>
        </w:tc>
        <w:tc>
          <w:tcPr>
            <w:tcW w:w="2125" w:type="pct"/>
            <w:tcBorders>
              <w:top w:val="double" w:sz="4" w:space="0" w:color="auto"/>
              <w:left w:val="single" w:sz="4" w:space="0" w:color="auto"/>
              <w:bottom w:val="single" w:sz="48" w:space="0" w:color="FFFFFF" w:themeColor="background1"/>
            </w:tcBorders>
            <w:shd w:val="clear" w:color="auto" w:fill="auto"/>
          </w:tcPr>
          <w:p w14:paraId="266F7473" w14:textId="3B0494A5"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6923B99E" w14:textId="77777777" w:rsidTr="00E47B20">
        <w:trPr>
          <w:trHeight w:val="20"/>
        </w:trPr>
        <w:tc>
          <w:tcPr>
            <w:tcW w:w="833" w:type="pct"/>
            <w:vMerge/>
            <w:tcBorders>
              <w:top w:val="single" w:sz="4" w:space="0" w:color="auto"/>
              <w:right w:val="double" w:sz="4" w:space="0" w:color="auto"/>
            </w:tcBorders>
            <w:shd w:val="clear" w:color="auto" w:fill="auto"/>
          </w:tcPr>
          <w:p w14:paraId="6C5C4AD4"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BAFA32C" w14:textId="63C8E753"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в настоящее время к старым домовладельцам в городских районах обращаются справедливо по возмещению ущерба при строительстве нового жилья и построек?</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C13A814" w14:textId="39C74AE5"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79F59747" w14:textId="77777777" w:rsidTr="00E47B20">
        <w:trPr>
          <w:trHeight w:val="20"/>
        </w:trPr>
        <w:tc>
          <w:tcPr>
            <w:tcW w:w="833" w:type="pct"/>
            <w:vMerge/>
            <w:tcBorders>
              <w:top w:val="single" w:sz="4" w:space="0" w:color="auto"/>
              <w:right w:val="double" w:sz="4" w:space="0" w:color="auto"/>
            </w:tcBorders>
            <w:shd w:val="clear" w:color="auto" w:fill="auto"/>
          </w:tcPr>
          <w:p w14:paraId="1A94BEA3"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7623DB1" w14:textId="39D6D68E"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шахарларда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янги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урилиш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ривожланиш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олинаётган</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уй</w:t>
            </w:r>
            <w:r w:rsidRPr="00E47B20">
              <w:rPr>
                <w:rFonts w:ascii="Arial Narrow" w:hAnsi="Arial Narrow"/>
                <w:color w:val="70AD47" w:themeColor="accent6"/>
                <w:sz w:val="20"/>
                <w:szCs w:val="20"/>
                <w:lang w:eastAsia="en-US"/>
              </w:rPr>
              <w:t>-</w:t>
            </w:r>
            <w:proofErr w:type="spellStart"/>
            <w:r w:rsidRPr="00E47B20">
              <w:rPr>
                <w:rFonts w:ascii="Arial Narrow" w:hAnsi="Arial Narrow" w:cs="Arial Narrow"/>
                <w:color w:val="70AD47" w:themeColor="accent6"/>
                <w:sz w:val="20"/>
                <w:szCs w:val="20"/>
                <w:lang w:eastAsia="en-US"/>
              </w:rPr>
              <w:t>жойлар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эски</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мулкдорларни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зарарларини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оплаш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тартиби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илона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кўриб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чи</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илятганига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ишонадими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EE59E44" w14:textId="2D90FB93"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21F678D8" w14:textId="77777777" w:rsidTr="00E47B20">
        <w:trPr>
          <w:trHeight w:val="20"/>
        </w:trPr>
        <w:tc>
          <w:tcPr>
            <w:tcW w:w="833" w:type="pct"/>
            <w:tcBorders>
              <w:bottom w:val="double" w:sz="4" w:space="0" w:color="auto"/>
            </w:tcBorders>
            <w:shd w:val="clear" w:color="auto" w:fill="auto"/>
          </w:tcPr>
          <w:p w14:paraId="5DB9734E"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2E89628F"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796DF04"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4EBA1935" w14:textId="77777777" w:rsidTr="00E47B20">
        <w:trPr>
          <w:trHeight w:val="20"/>
        </w:trPr>
        <w:tc>
          <w:tcPr>
            <w:tcW w:w="833" w:type="pct"/>
            <w:vMerge w:val="restart"/>
            <w:tcBorders>
              <w:top w:val="double" w:sz="4" w:space="0" w:color="auto"/>
              <w:right w:val="double" w:sz="4" w:space="0" w:color="auto"/>
            </w:tcBorders>
            <w:shd w:val="clear" w:color="auto" w:fill="auto"/>
          </w:tcPr>
          <w:p w14:paraId="0786A886"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38</w:t>
            </w:r>
          </w:p>
          <w:p w14:paraId="53FBDD0B" w14:textId="77777777" w:rsidR="00043531" w:rsidRPr="00E47B20" w:rsidRDefault="00043531" w:rsidP="00E47B20">
            <w:pPr>
              <w:contextualSpacing/>
              <w:rPr>
                <w:rFonts w:ascii="Arial Narrow" w:hAnsi="Arial Narrow"/>
                <w:b/>
                <w:sz w:val="20"/>
                <w:szCs w:val="20"/>
                <w:lang w:val="en-US" w:eastAsia="en-US"/>
              </w:rPr>
            </w:pPr>
          </w:p>
          <w:p w14:paraId="6223A199"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005BC9F7" w14:textId="525A02A0" w:rsidR="00043531" w:rsidRPr="00E47B20" w:rsidRDefault="00043531"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5FA979"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private ownership of URBAN land should be permitted by law?</w:t>
            </w:r>
          </w:p>
        </w:tc>
        <w:tc>
          <w:tcPr>
            <w:tcW w:w="2125" w:type="pct"/>
            <w:tcBorders>
              <w:top w:val="double" w:sz="4" w:space="0" w:color="auto"/>
              <w:left w:val="single" w:sz="4" w:space="0" w:color="auto"/>
              <w:bottom w:val="single" w:sz="48" w:space="0" w:color="FFFFFF" w:themeColor="background1"/>
            </w:tcBorders>
            <w:shd w:val="clear" w:color="auto" w:fill="auto"/>
          </w:tcPr>
          <w:p w14:paraId="5CF56F42" w14:textId="18D8EA0B"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43FE59A8" w14:textId="77777777" w:rsidTr="00E47B20">
        <w:trPr>
          <w:trHeight w:val="20"/>
        </w:trPr>
        <w:tc>
          <w:tcPr>
            <w:tcW w:w="833" w:type="pct"/>
            <w:vMerge/>
            <w:tcBorders>
              <w:top w:val="single" w:sz="4" w:space="0" w:color="auto"/>
              <w:right w:val="double" w:sz="4" w:space="0" w:color="auto"/>
            </w:tcBorders>
            <w:shd w:val="clear" w:color="auto" w:fill="auto"/>
          </w:tcPr>
          <w:p w14:paraId="5465E51D"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41361B9" w14:textId="3842FCB1"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частная собственность на городскую землю должна быть разрешена законом?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698EE64" w14:textId="549753FA"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3F8D3939" w14:textId="77777777" w:rsidTr="00E47B20">
        <w:trPr>
          <w:trHeight w:val="20"/>
        </w:trPr>
        <w:tc>
          <w:tcPr>
            <w:tcW w:w="833" w:type="pct"/>
            <w:vMerge/>
            <w:tcBorders>
              <w:top w:val="single" w:sz="4" w:space="0" w:color="auto"/>
              <w:right w:val="double" w:sz="4" w:space="0" w:color="auto"/>
            </w:tcBorders>
            <w:shd w:val="clear" w:color="auto" w:fill="auto"/>
          </w:tcPr>
          <w:p w14:paraId="0FC24804"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B518DF5" w14:textId="7397BD05"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онун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томондан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яшаш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ер</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шахсий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эгалик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ру</w:t>
            </w:r>
            <w:r w:rsidRPr="00E47B20">
              <w:rPr>
                <w:rFonts w:ascii="Calibri" w:hAnsi="Calibri" w:cs="Calibri"/>
                <w:color w:val="70AD47" w:themeColor="accent6"/>
                <w:sz w:val="20"/>
                <w:szCs w:val="20"/>
                <w:lang w:eastAsia="en-US"/>
              </w:rPr>
              <w:t>ҳ</w:t>
            </w:r>
            <w:r w:rsidRPr="00E47B20">
              <w:rPr>
                <w:rFonts w:ascii="Arial Narrow" w:hAnsi="Arial Narrow" w:cs="Arial Narrow"/>
                <w:color w:val="70AD47" w:themeColor="accent6"/>
                <w:sz w:val="20"/>
                <w:szCs w:val="20"/>
                <w:lang w:eastAsia="en-US"/>
              </w:rPr>
              <w:t>сат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этилиши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ҳ</w:t>
            </w:r>
            <w:r w:rsidRPr="00E47B20">
              <w:rPr>
                <w:rFonts w:ascii="Arial Narrow" w:hAnsi="Arial Narrow" w:cs="Arial Narrow"/>
                <w:color w:val="70AD47" w:themeColor="accent6"/>
                <w:sz w:val="20"/>
                <w:szCs w:val="20"/>
                <w:lang w:eastAsia="en-US"/>
              </w:rPr>
              <w:t>исоблайди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2BFB4EF" w14:textId="4C7D8F90"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15CDD748" w14:textId="77777777" w:rsidTr="00E47B20">
        <w:trPr>
          <w:trHeight w:val="20"/>
        </w:trPr>
        <w:tc>
          <w:tcPr>
            <w:tcW w:w="833" w:type="pct"/>
            <w:tcBorders>
              <w:bottom w:val="double" w:sz="4" w:space="0" w:color="auto"/>
            </w:tcBorders>
            <w:shd w:val="clear" w:color="auto" w:fill="auto"/>
          </w:tcPr>
          <w:p w14:paraId="27D9180D"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4E7C641E"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519B1FC"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19695E6C" w14:textId="77777777" w:rsidTr="00E47B20">
        <w:trPr>
          <w:trHeight w:val="20"/>
        </w:trPr>
        <w:tc>
          <w:tcPr>
            <w:tcW w:w="833" w:type="pct"/>
            <w:vMerge w:val="restart"/>
            <w:tcBorders>
              <w:top w:val="double" w:sz="4" w:space="0" w:color="auto"/>
              <w:right w:val="double" w:sz="4" w:space="0" w:color="auto"/>
            </w:tcBorders>
            <w:shd w:val="clear" w:color="auto" w:fill="auto"/>
          </w:tcPr>
          <w:p w14:paraId="14C8AA9E"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39</w:t>
            </w:r>
          </w:p>
          <w:p w14:paraId="7146317C" w14:textId="77777777" w:rsidR="00043531" w:rsidRPr="00E47B20" w:rsidRDefault="00043531" w:rsidP="00E47B20">
            <w:pPr>
              <w:contextualSpacing/>
              <w:rPr>
                <w:rFonts w:ascii="Arial Narrow" w:hAnsi="Arial Narrow"/>
                <w:b/>
                <w:sz w:val="20"/>
                <w:szCs w:val="20"/>
                <w:lang w:val="en-US" w:eastAsia="en-US"/>
              </w:rPr>
            </w:pPr>
          </w:p>
          <w:p w14:paraId="415A3675"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2CE543D4" w14:textId="0BFB4387" w:rsidR="00043531" w:rsidRPr="00E47B20" w:rsidRDefault="00043531"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267F780"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private ownership of AGRICULTURAL land should be permitted by law?</w:t>
            </w:r>
          </w:p>
        </w:tc>
        <w:tc>
          <w:tcPr>
            <w:tcW w:w="2125" w:type="pct"/>
            <w:tcBorders>
              <w:top w:val="double" w:sz="4" w:space="0" w:color="auto"/>
              <w:left w:val="single" w:sz="4" w:space="0" w:color="auto"/>
              <w:bottom w:val="single" w:sz="48" w:space="0" w:color="FFFFFF" w:themeColor="background1"/>
            </w:tcBorders>
            <w:shd w:val="clear" w:color="auto" w:fill="auto"/>
          </w:tcPr>
          <w:p w14:paraId="198EE163" w14:textId="4AF59006"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224E5DE7" w14:textId="77777777" w:rsidTr="00E47B20">
        <w:trPr>
          <w:trHeight w:val="20"/>
        </w:trPr>
        <w:tc>
          <w:tcPr>
            <w:tcW w:w="833" w:type="pct"/>
            <w:vMerge/>
            <w:tcBorders>
              <w:top w:val="single" w:sz="4" w:space="0" w:color="auto"/>
              <w:right w:val="double" w:sz="4" w:space="0" w:color="auto"/>
            </w:tcBorders>
            <w:shd w:val="clear" w:color="auto" w:fill="auto"/>
          </w:tcPr>
          <w:p w14:paraId="7A580556"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DD1A59C" w14:textId="2DD9141A"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частная собственность на сельскохозяйственные земли должна быть разрешена законом?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ECB24C5" w14:textId="49A31809"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257DEBB4" w14:textId="77777777" w:rsidTr="00E47B20">
        <w:trPr>
          <w:trHeight w:val="20"/>
        </w:trPr>
        <w:tc>
          <w:tcPr>
            <w:tcW w:w="833" w:type="pct"/>
            <w:vMerge/>
            <w:tcBorders>
              <w:top w:val="single" w:sz="4" w:space="0" w:color="auto"/>
              <w:right w:val="double" w:sz="4" w:space="0" w:color="auto"/>
            </w:tcBorders>
            <w:shd w:val="clear" w:color="auto" w:fill="auto"/>
          </w:tcPr>
          <w:p w14:paraId="33753392"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2483AE9" w14:textId="7BE4F964"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онун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томондан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ишло</w:t>
            </w:r>
            <w:r w:rsidRPr="00E47B20">
              <w:rPr>
                <w:rFonts w:ascii="Calibri" w:hAnsi="Calibri" w:cs="Calibri"/>
                <w:color w:val="70AD47" w:themeColor="accent6"/>
                <w:sz w:val="20"/>
                <w:szCs w:val="20"/>
                <w:lang w:eastAsia="en-US"/>
              </w:rPr>
              <w:t>қ</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хўжалиги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ерлари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шахсий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эгалик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у</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ру</w:t>
            </w:r>
            <w:r w:rsidRPr="00E47B20">
              <w:rPr>
                <w:rFonts w:ascii="Calibri" w:hAnsi="Calibri" w:cs="Calibri"/>
                <w:color w:val="70AD47" w:themeColor="accent6"/>
                <w:sz w:val="20"/>
                <w:szCs w:val="20"/>
                <w:lang w:eastAsia="en-US"/>
              </w:rPr>
              <w:t>ҳ</w:t>
            </w:r>
            <w:r w:rsidRPr="00E47B20">
              <w:rPr>
                <w:rFonts w:ascii="Arial Narrow" w:hAnsi="Arial Narrow" w:cs="Arial Narrow"/>
                <w:color w:val="70AD47" w:themeColor="accent6"/>
                <w:sz w:val="20"/>
                <w:szCs w:val="20"/>
                <w:lang w:eastAsia="en-US"/>
              </w:rPr>
              <w:t>сат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этилиши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ҳ</w:t>
            </w:r>
            <w:r w:rsidRPr="00E47B20">
              <w:rPr>
                <w:rFonts w:ascii="Arial Narrow" w:hAnsi="Arial Narrow" w:cs="Arial Narrow"/>
                <w:color w:val="70AD47" w:themeColor="accent6"/>
                <w:sz w:val="20"/>
                <w:szCs w:val="20"/>
                <w:lang w:eastAsia="en-US"/>
              </w:rPr>
              <w:t>исоблайди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808D271" w14:textId="10DDF3A7"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19C93899" w14:textId="77777777" w:rsidTr="00E47B20">
        <w:trPr>
          <w:trHeight w:val="20"/>
        </w:trPr>
        <w:tc>
          <w:tcPr>
            <w:tcW w:w="833" w:type="pct"/>
            <w:tcBorders>
              <w:bottom w:val="double" w:sz="4" w:space="0" w:color="auto"/>
            </w:tcBorders>
            <w:shd w:val="clear" w:color="auto" w:fill="auto"/>
          </w:tcPr>
          <w:p w14:paraId="6AC82A23"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1C056113"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569E029"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1CE5B9BB" w14:textId="77777777" w:rsidTr="00E47B20">
        <w:trPr>
          <w:trHeight w:val="20"/>
        </w:trPr>
        <w:tc>
          <w:tcPr>
            <w:tcW w:w="833" w:type="pct"/>
            <w:vMerge w:val="restart"/>
            <w:tcBorders>
              <w:top w:val="double" w:sz="4" w:space="0" w:color="auto"/>
              <w:right w:val="double" w:sz="4" w:space="0" w:color="auto"/>
            </w:tcBorders>
            <w:shd w:val="clear" w:color="auto" w:fill="auto"/>
          </w:tcPr>
          <w:p w14:paraId="578D05CB"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40</w:t>
            </w:r>
          </w:p>
          <w:p w14:paraId="58243022" w14:textId="77777777" w:rsidR="00043531" w:rsidRPr="00E47B20" w:rsidRDefault="00043531" w:rsidP="00E47B20">
            <w:pPr>
              <w:contextualSpacing/>
              <w:rPr>
                <w:rFonts w:ascii="Arial Narrow" w:hAnsi="Arial Narrow"/>
                <w:b/>
                <w:sz w:val="20"/>
                <w:szCs w:val="20"/>
                <w:lang w:val="en-US" w:eastAsia="en-US"/>
              </w:rPr>
            </w:pPr>
          </w:p>
          <w:p w14:paraId="2CFA2F47"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7F577E0F" w14:textId="3CE80AFC" w:rsidR="00043531" w:rsidRPr="00E47B20" w:rsidRDefault="00043531"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A8C135D"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believe that electricity tariffs should be increased to improve service quality?</w:t>
            </w:r>
          </w:p>
        </w:tc>
        <w:tc>
          <w:tcPr>
            <w:tcW w:w="2125" w:type="pct"/>
            <w:tcBorders>
              <w:top w:val="double" w:sz="4" w:space="0" w:color="auto"/>
              <w:left w:val="single" w:sz="4" w:space="0" w:color="auto"/>
              <w:bottom w:val="single" w:sz="48" w:space="0" w:color="FFFFFF" w:themeColor="background1"/>
            </w:tcBorders>
            <w:shd w:val="clear" w:color="auto" w:fill="auto"/>
          </w:tcPr>
          <w:p w14:paraId="4ACFB1D3" w14:textId="1B91326A"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587C27A2" w14:textId="77777777" w:rsidTr="00E47B20">
        <w:trPr>
          <w:trHeight w:val="20"/>
        </w:trPr>
        <w:tc>
          <w:tcPr>
            <w:tcW w:w="833" w:type="pct"/>
            <w:vMerge/>
            <w:tcBorders>
              <w:top w:val="single" w:sz="4" w:space="0" w:color="auto"/>
              <w:right w:val="double" w:sz="4" w:space="0" w:color="auto"/>
            </w:tcBorders>
            <w:shd w:val="clear" w:color="auto" w:fill="auto"/>
          </w:tcPr>
          <w:p w14:paraId="3412F8C0"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6DDB1F8" w14:textId="34396CC6"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тарифы на электроэнергию должны быть увеличены для улучшения качества обслуживания?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201573B" w14:textId="2C47D590"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73035A68" w14:textId="77777777" w:rsidTr="00E47B20">
        <w:trPr>
          <w:trHeight w:val="20"/>
        </w:trPr>
        <w:tc>
          <w:tcPr>
            <w:tcW w:w="833" w:type="pct"/>
            <w:vMerge/>
            <w:tcBorders>
              <w:top w:val="single" w:sz="4" w:space="0" w:color="auto"/>
              <w:right w:val="double" w:sz="4" w:space="0" w:color="auto"/>
            </w:tcBorders>
            <w:shd w:val="clear" w:color="auto" w:fill="auto"/>
          </w:tcPr>
          <w:p w14:paraId="2E094A58"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575D94D" w14:textId="1A0EB901"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хизмат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сифатини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яхшилаш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электроэнергия</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тарифларини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ошириш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керак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хисоблайди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51E35D2" w14:textId="5AD8D2F9"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7BB4333" w14:textId="77777777" w:rsidTr="00E47B20">
        <w:trPr>
          <w:trHeight w:val="20"/>
        </w:trPr>
        <w:tc>
          <w:tcPr>
            <w:tcW w:w="833" w:type="pct"/>
            <w:tcBorders>
              <w:bottom w:val="double" w:sz="4" w:space="0" w:color="auto"/>
            </w:tcBorders>
            <w:shd w:val="clear" w:color="auto" w:fill="auto"/>
          </w:tcPr>
          <w:p w14:paraId="62B02C8F"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1BAA4FA1"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FBD999E"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5647ED6D" w14:textId="77777777" w:rsidTr="00E47B20">
        <w:trPr>
          <w:trHeight w:val="20"/>
        </w:trPr>
        <w:tc>
          <w:tcPr>
            <w:tcW w:w="833" w:type="pct"/>
            <w:vMerge w:val="restart"/>
            <w:tcBorders>
              <w:top w:val="double" w:sz="4" w:space="0" w:color="auto"/>
              <w:right w:val="double" w:sz="4" w:space="0" w:color="auto"/>
            </w:tcBorders>
            <w:shd w:val="clear" w:color="auto" w:fill="auto"/>
          </w:tcPr>
          <w:p w14:paraId="460DDEA8"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lastRenderedPageBreak/>
              <w:t>HF_O</w:t>
            </w:r>
            <w:r w:rsidRPr="00E47B20">
              <w:rPr>
                <w:rFonts w:ascii="Arial Narrow" w:hAnsi="Arial Narrow"/>
                <w:b/>
                <w:sz w:val="20"/>
                <w:szCs w:val="20"/>
                <w:lang w:val="en-US"/>
              </w:rPr>
              <w:t>41</w:t>
            </w:r>
          </w:p>
          <w:p w14:paraId="1D23B8C9" w14:textId="77777777" w:rsidR="00043531" w:rsidRPr="00E47B20" w:rsidRDefault="00043531" w:rsidP="00E47B20">
            <w:pPr>
              <w:contextualSpacing/>
              <w:rPr>
                <w:rFonts w:ascii="Arial Narrow" w:hAnsi="Arial Narrow"/>
                <w:b/>
                <w:sz w:val="20"/>
                <w:szCs w:val="20"/>
                <w:lang w:val="en-US" w:eastAsia="en-US"/>
              </w:rPr>
            </w:pPr>
          </w:p>
          <w:p w14:paraId="03D67A1E"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7E74C41E" w14:textId="14F48672" w:rsidR="00043531" w:rsidRPr="00E47B20" w:rsidRDefault="00043531"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094AF94"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think are worried that high-income people get more benefits from government subsidies to keep low electricity and gas tariffs than do low-income people?</w:t>
            </w:r>
          </w:p>
        </w:tc>
        <w:tc>
          <w:tcPr>
            <w:tcW w:w="2125" w:type="pct"/>
            <w:tcBorders>
              <w:top w:val="double" w:sz="4" w:space="0" w:color="auto"/>
              <w:left w:val="single" w:sz="4" w:space="0" w:color="auto"/>
              <w:bottom w:val="single" w:sz="48" w:space="0" w:color="FFFFFF" w:themeColor="background1"/>
            </w:tcBorders>
            <w:shd w:val="clear" w:color="auto" w:fill="auto"/>
          </w:tcPr>
          <w:p w14:paraId="4320A432" w14:textId="2238B963"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17905E9A" w14:textId="77777777" w:rsidTr="00E47B20">
        <w:trPr>
          <w:trHeight w:val="20"/>
        </w:trPr>
        <w:tc>
          <w:tcPr>
            <w:tcW w:w="833" w:type="pct"/>
            <w:vMerge/>
            <w:tcBorders>
              <w:top w:val="single" w:sz="4" w:space="0" w:color="auto"/>
              <w:right w:val="double" w:sz="4" w:space="0" w:color="auto"/>
            </w:tcBorders>
            <w:shd w:val="clear" w:color="auto" w:fill="auto"/>
          </w:tcPr>
          <w:p w14:paraId="206C5195"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6827294" w14:textId="041F15EC"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 xml:space="preserve">Как вы думаете, какая доля граждан из 100% </w:t>
            </w:r>
            <w:proofErr w:type="spellStart"/>
            <w:r w:rsidRPr="00E47B20">
              <w:rPr>
                <w:rFonts w:ascii="Arial Narrow" w:eastAsia="Batang" w:hAnsi="Arial Narrow"/>
                <w:color w:val="70AD47" w:themeColor="accent6"/>
                <w:sz w:val="20"/>
                <w:szCs w:val="20"/>
              </w:rPr>
              <w:t>обеспокоина</w:t>
            </w:r>
            <w:proofErr w:type="spellEnd"/>
            <w:r w:rsidRPr="00E47B20">
              <w:rPr>
                <w:rFonts w:ascii="Arial Narrow" w:eastAsia="Batang" w:hAnsi="Arial Narrow"/>
                <w:color w:val="70AD47" w:themeColor="accent6"/>
                <w:sz w:val="20"/>
                <w:szCs w:val="20"/>
              </w:rPr>
              <w:t xml:space="preserve"> тем, что люди с высоким доходом получают больше выгод от государственных субсидий для поддержания низких тарифов на электроэнергию и газ, чем люди с низким доходом?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572937A" w14:textId="752CD8F6"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6145EE95" w14:textId="77777777" w:rsidTr="00E47B20">
        <w:trPr>
          <w:trHeight w:val="20"/>
        </w:trPr>
        <w:tc>
          <w:tcPr>
            <w:tcW w:w="833" w:type="pct"/>
            <w:vMerge/>
            <w:tcBorders>
              <w:top w:val="single" w:sz="4" w:space="0" w:color="auto"/>
              <w:right w:val="double" w:sz="4" w:space="0" w:color="auto"/>
            </w:tcBorders>
            <w:shd w:val="clear" w:color="auto" w:fill="auto"/>
          </w:tcPr>
          <w:p w14:paraId="188A0507"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1EF912C" w14:textId="7919065A"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юкори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даромадли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кишилар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кичик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даромадли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кишиларга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караганда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электр</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энергия</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ва</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газ</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тарифларини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паст</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нархда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ушлаб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туриш</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давлат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томонидан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субсидиялардан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купрок</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фойдаланаётганлигидан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хавотирда</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EA0FE3A" w14:textId="548C58F1"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4052F04B" w14:textId="77777777" w:rsidTr="00E47B20">
        <w:trPr>
          <w:trHeight w:val="20"/>
        </w:trPr>
        <w:tc>
          <w:tcPr>
            <w:tcW w:w="833" w:type="pct"/>
            <w:tcBorders>
              <w:bottom w:val="double" w:sz="4" w:space="0" w:color="auto"/>
            </w:tcBorders>
            <w:shd w:val="clear" w:color="auto" w:fill="auto"/>
          </w:tcPr>
          <w:p w14:paraId="52DEB01B"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4416DDD1"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C4864E1"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44EF09C9" w14:textId="77777777" w:rsidTr="00E47B20">
        <w:trPr>
          <w:trHeight w:val="20"/>
        </w:trPr>
        <w:tc>
          <w:tcPr>
            <w:tcW w:w="833" w:type="pct"/>
            <w:vMerge w:val="restart"/>
            <w:tcBorders>
              <w:top w:val="double" w:sz="4" w:space="0" w:color="auto"/>
              <w:right w:val="double" w:sz="4" w:space="0" w:color="auto"/>
            </w:tcBorders>
            <w:shd w:val="clear" w:color="auto" w:fill="auto"/>
          </w:tcPr>
          <w:p w14:paraId="48D93DF2"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w:t>
            </w:r>
            <w:r w:rsidRPr="00E47B20">
              <w:rPr>
                <w:rFonts w:ascii="Arial Narrow" w:hAnsi="Arial Narrow"/>
                <w:b/>
                <w:sz w:val="20"/>
                <w:szCs w:val="20"/>
                <w:lang w:val="en-US"/>
              </w:rPr>
              <w:t>O42</w:t>
            </w:r>
          </w:p>
          <w:p w14:paraId="512A3871" w14:textId="77777777" w:rsidR="00043531" w:rsidRPr="00E47B20" w:rsidRDefault="00043531" w:rsidP="00E47B20">
            <w:pPr>
              <w:contextualSpacing/>
              <w:rPr>
                <w:rFonts w:ascii="Arial Narrow" w:hAnsi="Arial Narrow"/>
                <w:b/>
                <w:sz w:val="20"/>
                <w:szCs w:val="20"/>
                <w:lang w:val="en-US" w:eastAsia="en-US"/>
              </w:rPr>
            </w:pPr>
          </w:p>
          <w:p w14:paraId="5CEE0330"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5BC4247C" w14:textId="561774F0" w:rsidR="00043531" w:rsidRPr="00E47B20" w:rsidRDefault="00043531"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EB8964C"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believe think that ELECTRICITY service quality (including outages) is a serious problem for their household?</w:t>
            </w:r>
          </w:p>
        </w:tc>
        <w:tc>
          <w:tcPr>
            <w:tcW w:w="2125" w:type="pct"/>
            <w:tcBorders>
              <w:top w:val="double" w:sz="4" w:space="0" w:color="auto"/>
              <w:left w:val="single" w:sz="4" w:space="0" w:color="auto"/>
              <w:bottom w:val="single" w:sz="48" w:space="0" w:color="FFFFFF" w:themeColor="background1"/>
            </w:tcBorders>
            <w:shd w:val="clear" w:color="auto" w:fill="auto"/>
          </w:tcPr>
          <w:p w14:paraId="5A6A8EA4" w14:textId="2F297A6C"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701DA86A" w14:textId="77777777" w:rsidTr="00E47B20">
        <w:trPr>
          <w:trHeight w:val="20"/>
        </w:trPr>
        <w:tc>
          <w:tcPr>
            <w:tcW w:w="833" w:type="pct"/>
            <w:vMerge/>
            <w:tcBorders>
              <w:top w:val="single" w:sz="4" w:space="0" w:color="auto"/>
              <w:right w:val="double" w:sz="4" w:space="0" w:color="auto"/>
            </w:tcBorders>
            <w:shd w:val="clear" w:color="auto" w:fill="auto"/>
          </w:tcPr>
          <w:p w14:paraId="2157468D"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C3A6398" w14:textId="628DCA87"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качество электроснабжения (включая перебои) является серьезной проблемой для их домохозяйства?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70B85ED" w14:textId="654A5A8C"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1D8FE96E" w14:textId="77777777" w:rsidTr="00E47B20">
        <w:trPr>
          <w:trHeight w:val="20"/>
        </w:trPr>
        <w:tc>
          <w:tcPr>
            <w:tcW w:w="833" w:type="pct"/>
            <w:vMerge/>
            <w:tcBorders>
              <w:top w:val="single" w:sz="4" w:space="0" w:color="auto"/>
              <w:right w:val="double" w:sz="4" w:space="0" w:color="auto"/>
            </w:tcBorders>
            <w:shd w:val="clear" w:color="auto" w:fill="auto"/>
          </w:tcPr>
          <w:p w14:paraId="3CD2EA1C"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26C1AE7" w14:textId="749F85CA"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электр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хизматларининг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сифати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шу</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жумладан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узилишлар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уларнинг</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уй</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хужалиги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жиддий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муаммодир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850C485" w14:textId="70809A7A"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43266291" w14:textId="77777777" w:rsidTr="00E47B20">
        <w:trPr>
          <w:trHeight w:val="20"/>
        </w:trPr>
        <w:tc>
          <w:tcPr>
            <w:tcW w:w="833" w:type="pct"/>
            <w:tcBorders>
              <w:bottom w:val="double" w:sz="4" w:space="0" w:color="auto"/>
            </w:tcBorders>
            <w:shd w:val="clear" w:color="auto" w:fill="auto"/>
          </w:tcPr>
          <w:p w14:paraId="34FAD387"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1591C3F1"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416A0E0"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5C7CB123" w14:textId="77777777" w:rsidTr="00E47B20">
        <w:trPr>
          <w:trHeight w:val="20"/>
        </w:trPr>
        <w:tc>
          <w:tcPr>
            <w:tcW w:w="833" w:type="pct"/>
            <w:vMerge w:val="restart"/>
            <w:tcBorders>
              <w:top w:val="double" w:sz="4" w:space="0" w:color="auto"/>
              <w:right w:val="double" w:sz="4" w:space="0" w:color="auto"/>
            </w:tcBorders>
            <w:shd w:val="clear" w:color="auto" w:fill="auto"/>
          </w:tcPr>
          <w:p w14:paraId="32A024D0"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w:t>
            </w:r>
            <w:r w:rsidRPr="00E47B20">
              <w:rPr>
                <w:rFonts w:ascii="Arial Narrow" w:hAnsi="Arial Narrow"/>
                <w:b/>
                <w:sz w:val="20"/>
                <w:szCs w:val="20"/>
                <w:lang w:val="en-US"/>
              </w:rPr>
              <w:t>_O43</w:t>
            </w:r>
          </w:p>
          <w:p w14:paraId="44B11056" w14:textId="77777777" w:rsidR="00043531" w:rsidRPr="00E47B20" w:rsidRDefault="00043531" w:rsidP="00E47B20">
            <w:pPr>
              <w:contextualSpacing/>
              <w:rPr>
                <w:rFonts w:ascii="Arial Narrow" w:hAnsi="Arial Narrow"/>
                <w:b/>
                <w:sz w:val="20"/>
                <w:szCs w:val="20"/>
                <w:lang w:val="en-US" w:eastAsia="en-US"/>
              </w:rPr>
            </w:pPr>
          </w:p>
          <w:p w14:paraId="57C547B4"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57CC85BD" w14:textId="31FD26C6" w:rsidR="00043531" w:rsidRPr="00E47B20" w:rsidRDefault="00043531"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337CF9"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Out of 100%, what share of citizens do you believe think that GAS service quality (including outages) is a serious problem for their household?</w:t>
            </w:r>
          </w:p>
        </w:tc>
        <w:tc>
          <w:tcPr>
            <w:tcW w:w="2125" w:type="pct"/>
            <w:tcBorders>
              <w:top w:val="double" w:sz="4" w:space="0" w:color="auto"/>
              <w:left w:val="single" w:sz="4" w:space="0" w:color="auto"/>
              <w:bottom w:val="single" w:sz="48" w:space="0" w:color="FFFFFF" w:themeColor="background1"/>
            </w:tcBorders>
            <w:shd w:val="clear" w:color="auto" w:fill="auto"/>
          </w:tcPr>
          <w:p w14:paraId="3E4E4A14" w14:textId="27880D89"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58C108AA" w14:textId="77777777" w:rsidTr="00E47B20">
        <w:trPr>
          <w:trHeight w:val="20"/>
        </w:trPr>
        <w:tc>
          <w:tcPr>
            <w:tcW w:w="833" w:type="pct"/>
            <w:vMerge/>
            <w:tcBorders>
              <w:top w:val="single" w:sz="4" w:space="0" w:color="auto"/>
              <w:right w:val="double" w:sz="4" w:space="0" w:color="auto"/>
            </w:tcBorders>
            <w:shd w:val="clear" w:color="auto" w:fill="auto"/>
          </w:tcPr>
          <w:p w14:paraId="36A47DAF"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F76609D" w14:textId="2F78773E"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какая доля граждан из 100% считает, что, качество услуг газа (включая перебои) является серьезной проблемой для их домохозяйства?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B655028" w14:textId="297C09E7"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7F7AE0C1" w14:textId="77777777" w:rsidTr="00E47B20">
        <w:trPr>
          <w:trHeight w:val="20"/>
        </w:trPr>
        <w:tc>
          <w:tcPr>
            <w:tcW w:w="833" w:type="pct"/>
            <w:vMerge/>
            <w:tcBorders>
              <w:top w:val="single" w:sz="4" w:space="0" w:color="auto"/>
              <w:right w:val="double" w:sz="4" w:space="0" w:color="auto"/>
            </w:tcBorders>
            <w:shd w:val="clear" w:color="auto" w:fill="auto"/>
          </w:tcPr>
          <w:p w14:paraId="00763E73"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3466957" w14:textId="455AA9B4"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газ</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хизматларининг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сифати</w:t>
            </w:r>
            <w:proofErr w:type="spellEnd"/>
            <w:r w:rsidRPr="00E47B20">
              <w:rPr>
                <w:rFonts w:ascii="Arial Narrow" w:hAnsi="Arial Narrow"/>
                <w:color w:val="70AD47" w:themeColor="accent6"/>
                <w:sz w:val="20"/>
                <w:szCs w:val="20"/>
                <w:lang w:eastAsia="en-US"/>
              </w:rPr>
              <w:t xml:space="preserve"> (</w:t>
            </w:r>
            <w:r w:rsidRPr="00E47B20">
              <w:rPr>
                <w:rFonts w:ascii="Arial Narrow" w:hAnsi="Arial Narrow" w:cs="Arial Narrow"/>
                <w:color w:val="70AD47" w:themeColor="accent6"/>
                <w:sz w:val="20"/>
                <w:szCs w:val="20"/>
                <w:lang w:eastAsia="en-US"/>
              </w:rPr>
              <w:t>шу</w:t>
            </w:r>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жумладан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узилишлар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уларнинг</w:t>
            </w:r>
            <w:proofErr w:type="spellEnd"/>
            <w:r w:rsidRPr="00E47B20">
              <w:rPr>
                <w:rFonts w:ascii="Arial Narrow" w:hAnsi="Arial Narrow"/>
                <w:color w:val="70AD47" w:themeColor="accent6"/>
                <w:sz w:val="20"/>
                <w:szCs w:val="20"/>
                <w:lang w:eastAsia="en-US"/>
              </w:rPr>
              <w:t xml:space="preserve"> уй </w:t>
            </w:r>
            <w:proofErr w:type="spellStart"/>
            <w:r w:rsidRPr="00E47B20">
              <w:rPr>
                <w:rFonts w:ascii="Arial Narrow" w:hAnsi="Arial Narrow"/>
                <w:color w:val="70AD47" w:themeColor="accent6"/>
                <w:sz w:val="20"/>
                <w:szCs w:val="20"/>
                <w:lang w:eastAsia="en-US"/>
              </w:rPr>
              <w:t>хужалиги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учун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жиддий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муаммодир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деб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уйлайди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F4404D9" w14:textId="1694A130"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24887E46" w14:textId="77777777" w:rsidTr="00E47B20">
        <w:trPr>
          <w:trHeight w:val="20"/>
        </w:trPr>
        <w:tc>
          <w:tcPr>
            <w:tcW w:w="833" w:type="pct"/>
            <w:tcBorders>
              <w:bottom w:val="double" w:sz="4" w:space="0" w:color="auto"/>
            </w:tcBorders>
            <w:shd w:val="clear" w:color="auto" w:fill="auto"/>
          </w:tcPr>
          <w:p w14:paraId="280D49D8"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20D6B584"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7FE5ED2"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408C2022" w14:textId="77777777" w:rsidTr="00E47B20">
        <w:trPr>
          <w:trHeight w:val="20"/>
        </w:trPr>
        <w:tc>
          <w:tcPr>
            <w:tcW w:w="833" w:type="pct"/>
            <w:vMerge w:val="restart"/>
            <w:tcBorders>
              <w:top w:val="double" w:sz="4" w:space="0" w:color="auto"/>
              <w:right w:val="double" w:sz="4" w:space="0" w:color="auto"/>
            </w:tcBorders>
            <w:shd w:val="clear" w:color="auto" w:fill="auto"/>
          </w:tcPr>
          <w:p w14:paraId="2361110F"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44</w:t>
            </w:r>
          </w:p>
          <w:p w14:paraId="5DD826D1" w14:textId="77777777" w:rsidR="00043531" w:rsidRPr="00E47B20" w:rsidRDefault="00043531" w:rsidP="00E47B20">
            <w:pPr>
              <w:contextualSpacing/>
              <w:rPr>
                <w:rFonts w:ascii="Arial Narrow" w:hAnsi="Arial Narrow"/>
                <w:b/>
                <w:sz w:val="20"/>
                <w:szCs w:val="20"/>
                <w:lang w:val="en-US" w:eastAsia="en-US"/>
              </w:rPr>
            </w:pPr>
          </w:p>
          <w:p w14:paraId="717BDDA1" w14:textId="77777777" w:rsidR="007F747D" w:rsidRPr="00E47B20" w:rsidRDefault="007F747D" w:rsidP="00E47B20">
            <w:pPr>
              <w:contextualSpacing/>
              <w:rPr>
                <w:rFonts w:ascii="Arial Narrow" w:hAnsi="Arial Narrow"/>
                <w:bCs/>
                <w:i/>
                <w:iCs/>
                <w:color w:val="A6A6A6" w:themeColor="background1" w:themeShade="A6"/>
                <w:sz w:val="20"/>
                <w:szCs w:val="20"/>
                <w:lang w:val="en-US"/>
              </w:rPr>
            </w:pPr>
            <w:r w:rsidRPr="00E47B20">
              <w:rPr>
                <w:rFonts w:ascii="Arial Narrow" w:hAnsi="Arial Narrow"/>
                <w:bCs/>
                <w:i/>
                <w:iCs/>
                <w:color w:val="A6A6A6" w:themeColor="background1" w:themeShade="A6"/>
                <w:sz w:val="20"/>
                <w:szCs w:val="20"/>
                <w:lang w:val="en-US"/>
              </w:rPr>
              <w:t>[Only Round 12]</w:t>
            </w:r>
          </w:p>
          <w:p w14:paraId="48560CDF" w14:textId="1493499E" w:rsidR="00043531" w:rsidRPr="00E47B20" w:rsidRDefault="00043531" w:rsidP="00E47B20">
            <w:pPr>
              <w:contextualSpacing/>
              <w:rPr>
                <w:rFonts w:ascii="Arial Narrow" w:hAnsi="Arial Narrow"/>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838A4E6"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What do you think the typical citizen responds with respect to preferences for government support to vulnerable people?</w:t>
            </w:r>
          </w:p>
        </w:tc>
        <w:tc>
          <w:tcPr>
            <w:tcW w:w="2125" w:type="pct"/>
            <w:tcBorders>
              <w:top w:val="double" w:sz="4" w:space="0" w:color="auto"/>
              <w:left w:val="single" w:sz="4" w:space="0" w:color="auto"/>
              <w:bottom w:val="single" w:sz="48" w:space="0" w:color="FFFFFF" w:themeColor="background1"/>
            </w:tcBorders>
            <w:shd w:val="clear" w:color="auto" w:fill="auto"/>
          </w:tcPr>
          <w:p w14:paraId="201AD5E3" w14:textId="38C3B4C7"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5BAE65E0" w14:textId="77777777" w:rsidTr="00E47B20">
        <w:trPr>
          <w:trHeight w:val="20"/>
        </w:trPr>
        <w:tc>
          <w:tcPr>
            <w:tcW w:w="833" w:type="pct"/>
            <w:vMerge/>
            <w:tcBorders>
              <w:top w:val="single" w:sz="4" w:space="0" w:color="auto"/>
              <w:right w:val="double" w:sz="4" w:space="0" w:color="auto"/>
            </w:tcBorders>
            <w:shd w:val="clear" w:color="auto" w:fill="auto"/>
          </w:tcPr>
          <w:p w14:paraId="5AB99ACE"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D74C49A" w14:textId="797DC36D"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 вы думаете, какую бы поддержку предпочел типичный гражданин со стороны государства социально уязвимым людям, если тарифы на электроэнергию увеличатся?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3A713C6" w14:textId="46FB0A36"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38D0F895" w14:textId="77777777" w:rsidTr="00E47B20">
        <w:trPr>
          <w:trHeight w:val="20"/>
        </w:trPr>
        <w:tc>
          <w:tcPr>
            <w:tcW w:w="833" w:type="pct"/>
            <w:vMerge/>
            <w:tcBorders>
              <w:top w:val="single" w:sz="4" w:space="0" w:color="auto"/>
              <w:right w:val="double" w:sz="4" w:space="0" w:color="auto"/>
            </w:tcBorders>
            <w:shd w:val="clear" w:color="auto" w:fill="auto"/>
          </w:tcPr>
          <w:p w14:paraId="4C871F23"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6C2569B" w14:textId="77777777"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100%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фоизи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электр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тарифлари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ошадиган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такдирда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давлат</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томонидан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ахолининг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кам</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таъминланган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катламларини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кандай</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килиб</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куллаб-кувватлашини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хохлар</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эди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88170CC" w14:textId="27C3A43E"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2C9DCEEC" w14:textId="77777777" w:rsidTr="00E47B20">
        <w:trPr>
          <w:trHeight w:val="20"/>
        </w:trPr>
        <w:tc>
          <w:tcPr>
            <w:tcW w:w="833" w:type="pct"/>
            <w:tcBorders>
              <w:bottom w:val="double" w:sz="4" w:space="0" w:color="auto"/>
            </w:tcBorders>
            <w:shd w:val="clear" w:color="auto" w:fill="auto"/>
          </w:tcPr>
          <w:p w14:paraId="43DD47FE"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1B1FA947"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8ADBFA4"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2E8B4F9B" w14:textId="77777777" w:rsidTr="00E47B20">
        <w:trPr>
          <w:trHeight w:val="20"/>
        </w:trPr>
        <w:tc>
          <w:tcPr>
            <w:tcW w:w="833" w:type="pct"/>
            <w:vMerge w:val="restart"/>
            <w:tcBorders>
              <w:top w:val="double" w:sz="4" w:space="0" w:color="auto"/>
              <w:right w:val="double" w:sz="4" w:space="0" w:color="auto"/>
            </w:tcBorders>
            <w:shd w:val="clear" w:color="auto" w:fill="auto"/>
          </w:tcPr>
          <w:p w14:paraId="3D17ED21"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lastRenderedPageBreak/>
              <w:t>HF_O</w:t>
            </w:r>
            <w:r w:rsidRPr="00E47B20">
              <w:rPr>
                <w:rFonts w:ascii="Arial Narrow" w:hAnsi="Arial Narrow"/>
                <w:b/>
                <w:sz w:val="20"/>
                <w:szCs w:val="20"/>
                <w:lang w:val="en-US"/>
              </w:rPr>
              <w:t>45</w:t>
            </w:r>
          </w:p>
          <w:p w14:paraId="59F0EA12" w14:textId="77777777" w:rsidR="00043531" w:rsidRPr="00E47B20" w:rsidRDefault="00043531" w:rsidP="00E47B20">
            <w:pPr>
              <w:contextualSpacing/>
              <w:rPr>
                <w:rFonts w:ascii="Arial Narrow" w:hAnsi="Arial Narrow"/>
                <w:b/>
                <w:sz w:val="20"/>
                <w:szCs w:val="20"/>
                <w:lang w:val="en-US" w:eastAsia="en-US"/>
              </w:rPr>
            </w:pPr>
          </w:p>
          <w:p w14:paraId="0A50A1A3" w14:textId="093DA168" w:rsidR="00043531" w:rsidRPr="00E47B20" w:rsidRDefault="00043531" w:rsidP="00E47B20">
            <w:pPr>
              <w:contextualSpacing/>
              <w:rPr>
                <w:rFonts w:ascii="Arial Narrow" w:hAnsi="Arial Narrow"/>
                <w:b/>
                <w:sz w:val="20"/>
                <w:szCs w:val="20"/>
                <w:lang w:val="en-US" w:eastAsia="en-US"/>
              </w:rPr>
            </w:pPr>
            <w:r w:rsidRPr="00E47B20">
              <w:rPr>
                <w:rFonts w:ascii="Arial Narrow" w:hAnsi="Arial Narrow"/>
                <w:bCs/>
                <w:i/>
                <w:iCs/>
                <w:color w:val="A6A6A6" w:themeColor="background1" w:themeShade="A6"/>
                <w:sz w:val="20"/>
                <w:szCs w:val="20"/>
                <w:lang w:val="en-US"/>
              </w:rPr>
              <w:t>[Round 13</w:t>
            </w:r>
            <w:r w:rsidR="000A7909" w:rsidRPr="00E47B20">
              <w:rPr>
                <w:rFonts w:ascii="Arial Narrow" w:hAnsi="Arial Narrow"/>
                <w:bCs/>
                <w:i/>
                <w:iCs/>
                <w:color w:val="A6A6A6" w:themeColor="background1" w:themeShade="A6"/>
                <w:sz w:val="20"/>
                <w:szCs w:val="20"/>
                <w:lang w:val="en-US"/>
              </w:rPr>
              <w:t>-19</w:t>
            </w:r>
            <w:r w:rsidRPr="00E47B20">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255AFAC"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What share of the citizens of Uzbekistan do you believe agree with the previous statement?</w:t>
            </w:r>
          </w:p>
        </w:tc>
        <w:tc>
          <w:tcPr>
            <w:tcW w:w="2125" w:type="pct"/>
            <w:tcBorders>
              <w:top w:val="double" w:sz="4" w:space="0" w:color="auto"/>
              <w:left w:val="single" w:sz="4" w:space="0" w:color="auto"/>
              <w:bottom w:val="single" w:sz="48" w:space="0" w:color="FFFFFF" w:themeColor="background1"/>
            </w:tcBorders>
            <w:shd w:val="clear" w:color="auto" w:fill="auto"/>
          </w:tcPr>
          <w:p w14:paraId="3C4141EF" w14:textId="7FACA144"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22B8639A" w14:textId="77777777" w:rsidTr="00E47B20">
        <w:trPr>
          <w:trHeight w:val="20"/>
        </w:trPr>
        <w:tc>
          <w:tcPr>
            <w:tcW w:w="833" w:type="pct"/>
            <w:vMerge/>
            <w:tcBorders>
              <w:top w:val="single" w:sz="4" w:space="0" w:color="auto"/>
              <w:right w:val="double" w:sz="4" w:space="0" w:color="auto"/>
            </w:tcBorders>
            <w:shd w:val="clear" w:color="auto" w:fill="auto"/>
          </w:tcPr>
          <w:p w14:paraId="3179C8B9"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8162BC3" w14:textId="77777777"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Какая долю граждан Узбекистана вы считаете согласна с предыдущим утверждением?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599A769" w14:textId="1CB3AFC8"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51F7BD1C" w14:textId="77777777" w:rsidTr="00E47B20">
        <w:trPr>
          <w:trHeight w:val="20"/>
        </w:trPr>
        <w:tc>
          <w:tcPr>
            <w:tcW w:w="833" w:type="pct"/>
            <w:vMerge/>
            <w:tcBorders>
              <w:top w:val="single" w:sz="4" w:space="0" w:color="auto"/>
              <w:right w:val="double" w:sz="4" w:space="0" w:color="auto"/>
            </w:tcBorders>
            <w:shd w:val="clear" w:color="auto" w:fill="auto"/>
          </w:tcPr>
          <w:p w14:paraId="16D1D98C"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B939818" w14:textId="77777777"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Ўзбекистон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ахолисининг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исми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ю</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оридаги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жумлага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ўшилади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83E8817" w14:textId="346B4BB9"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1912A66E" w14:textId="77777777" w:rsidTr="00E47B20">
        <w:trPr>
          <w:trHeight w:val="20"/>
        </w:trPr>
        <w:tc>
          <w:tcPr>
            <w:tcW w:w="833" w:type="pct"/>
            <w:tcBorders>
              <w:bottom w:val="double" w:sz="4" w:space="0" w:color="auto"/>
            </w:tcBorders>
            <w:shd w:val="clear" w:color="auto" w:fill="auto"/>
          </w:tcPr>
          <w:p w14:paraId="281EC473"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3F632B1F"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A7A18B4"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0FD62013" w14:textId="77777777" w:rsidTr="00E47B20">
        <w:trPr>
          <w:trHeight w:val="20"/>
        </w:trPr>
        <w:tc>
          <w:tcPr>
            <w:tcW w:w="833" w:type="pct"/>
            <w:vMerge w:val="restart"/>
            <w:tcBorders>
              <w:top w:val="double" w:sz="4" w:space="0" w:color="auto"/>
              <w:right w:val="double" w:sz="4" w:space="0" w:color="auto"/>
            </w:tcBorders>
            <w:shd w:val="clear" w:color="auto" w:fill="auto"/>
          </w:tcPr>
          <w:p w14:paraId="7B879928"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46</w:t>
            </w:r>
          </w:p>
          <w:p w14:paraId="1C0B9383" w14:textId="77777777" w:rsidR="00043531" w:rsidRPr="00E47B20" w:rsidRDefault="00043531" w:rsidP="00E47B20">
            <w:pPr>
              <w:contextualSpacing/>
              <w:rPr>
                <w:rFonts w:ascii="Arial Narrow" w:hAnsi="Arial Narrow"/>
                <w:b/>
                <w:sz w:val="20"/>
                <w:szCs w:val="20"/>
                <w:lang w:val="en-US" w:eastAsia="en-US"/>
              </w:rPr>
            </w:pPr>
          </w:p>
          <w:p w14:paraId="0326C55C" w14:textId="6C2F85AB" w:rsidR="00043531" w:rsidRPr="00E47B20" w:rsidRDefault="007F747D" w:rsidP="00E47B20">
            <w:pPr>
              <w:contextualSpacing/>
              <w:rPr>
                <w:rFonts w:ascii="Arial Narrow" w:hAnsi="Arial Narrow"/>
                <w:b/>
                <w:sz w:val="20"/>
                <w:szCs w:val="20"/>
                <w:lang w:val="en-US" w:eastAsia="en-US"/>
              </w:rPr>
            </w:pPr>
            <w:r w:rsidRPr="00E47B20">
              <w:rPr>
                <w:rFonts w:ascii="Arial Narrow" w:hAnsi="Arial Narrow"/>
                <w:bCs/>
                <w:i/>
                <w:iCs/>
                <w:color w:val="A6A6A6" w:themeColor="background1" w:themeShade="A6"/>
                <w:sz w:val="20"/>
                <w:szCs w:val="20"/>
                <w:lang w:val="en-US"/>
              </w:rPr>
              <w:t>[Round 13-19]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16E19D1"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What share of the citizens of Uzbekistan do you believe agree with the previous statement?</w:t>
            </w:r>
          </w:p>
        </w:tc>
        <w:tc>
          <w:tcPr>
            <w:tcW w:w="2125" w:type="pct"/>
            <w:tcBorders>
              <w:top w:val="double" w:sz="4" w:space="0" w:color="auto"/>
              <w:left w:val="single" w:sz="4" w:space="0" w:color="auto"/>
              <w:bottom w:val="single" w:sz="48" w:space="0" w:color="FFFFFF" w:themeColor="background1"/>
            </w:tcBorders>
            <w:shd w:val="clear" w:color="auto" w:fill="auto"/>
          </w:tcPr>
          <w:p w14:paraId="77E10DAA" w14:textId="17E2CC63"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3E7C9707" w14:textId="77777777" w:rsidTr="00E47B20">
        <w:trPr>
          <w:trHeight w:val="20"/>
        </w:trPr>
        <w:tc>
          <w:tcPr>
            <w:tcW w:w="833" w:type="pct"/>
            <w:vMerge/>
            <w:tcBorders>
              <w:top w:val="single" w:sz="4" w:space="0" w:color="auto"/>
              <w:right w:val="double" w:sz="4" w:space="0" w:color="auto"/>
            </w:tcBorders>
            <w:shd w:val="clear" w:color="auto" w:fill="auto"/>
          </w:tcPr>
          <w:p w14:paraId="24994029"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63F34C5" w14:textId="77777777"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Какая долю граждан Узбекистана вы считаете согласна с предыдущим утверждением?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1D8352B" w14:textId="72C7BE2A"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40DD1410" w14:textId="77777777" w:rsidTr="00E47B20">
        <w:trPr>
          <w:trHeight w:val="20"/>
        </w:trPr>
        <w:tc>
          <w:tcPr>
            <w:tcW w:w="833" w:type="pct"/>
            <w:vMerge/>
            <w:tcBorders>
              <w:top w:val="single" w:sz="4" w:space="0" w:color="auto"/>
              <w:right w:val="double" w:sz="4" w:space="0" w:color="auto"/>
            </w:tcBorders>
            <w:shd w:val="clear" w:color="auto" w:fill="auto"/>
          </w:tcPr>
          <w:p w14:paraId="4CBAAA4E"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024461B" w14:textId="77777777"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фикрингизча6 </w:t>
            </w:r>
            <w:proofErr w:type="spellStart"/>
            <w:r w:rsidRPr="00E47B20">
              <w:rPr>
                <w:rFonts w:ascii="Arial Narrow" w:hAnsi="Arial Narrow"/>
                <w:color w:val="70AD47" w:themeColor="accent6"/>
                <w:sz w:val="20"/>
                <w:szCs w:val="20"/>
                <w:lang w:eastAsia="en-US"/>
              </w:rPr>
              <w:t>Ўзбекистон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ахолисининг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исми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ю</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оридаги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жумлага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ўшилади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AA2567E" w14:textId="73D7470B"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B18FBDE" w14:textId="77777777" w:rsidTr="00E47B20">
        <w:trPr>
          <w:trHeight w:val="20"/>
        </w:trPr>
        <w:tc>
          <w:tcPr>
            <w:tcW w:w="833" w:type="pct"/>
            <w:tcBorders>
              <w:bottom w:val="double" w:sz="4" w:space="0" w:color="auto"/>
            </w:tcBorders>
            <w:shd w:val="clear" w:color="auto" w:fill="auto"/>
          </w:tcPr>
          <w:p w14:paraId="7C57800D"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43D8758C"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2225B64"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4C5AC83F" w14:textId="77777777" w:rsidTr="00E47B20">
        <w:trPr>
          <w:trHeight w:val="20"/>
        </w:trPr>
        <w:tc>
          <w:tcPr>
            <w:tcW w:w="833" w:type="pct"/>
            <w:vMerge w:val="restart"/>
            <w:tcBorders>
              <w:top w:val="double" w:sz="4" w:space="0" w:color="auto"/>
              <w:right w:val="double" w:sz="4" w:space="0" w:color="auto"/>
            </w:tcBorders>
            <w:shd w:val="clear" w:color="auto" w:fill="auto"/>
          </w:tcPr>
          <w:p w14:paraId="68836D1B"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HF_O</w:t>
            </w:r>
            <w:r w:rsidRPr="00E47B20">
              <w:rPr>
                <w:rFonts w:ascii="Arial Narrow" w:hAnsi="Arial Narrow"/>
                <w:b/>
                <w:sz w:val="20"/>
                <w:szCs w:val="20"/>
                <w:lang w:val="en-US"/>
              </w:rPr>
              <w:t>47</w:t>
            </w:r>
          </w:p>
          <w:p w14:paraId="14FD8F82" w14:textId="77777777" w:rsidR="00043531" w:rsidRPr="00E47B20" w:rsidRDefault="00043531" w:rsidP="00E47B20">
            <w:pPr>
              <w:contextualSpacing/>
              <w:rPr>
                <w:rFonts w:ascii="Arial Narrow" w:hAnsi="Arial Narrow"/>
                <w:b/>
                <w:sz w:val="20"/>
                <w:szCs w:val="20"/>
                <w:lang w:val="en-US" w:eastAsia="en-US"/>
              </w:rPr>
            </w:pPr>
          </w:p>
          <w:p w14:paraId="5E773AE0" w14:textId="744DDB50" w:rsidR="00043531" w:rsidRPr="00E47B20" w:rsidRDefault="007F747D" w:rsidP="00E47B20">
            <w:pPr>
              <w:contextualSpacing/>
              <w:rPr>
                <w:rFonts w:ascii="Arial Narrow" w:hAnsi="Arial Narrow"/>
                <w:b/>
                <w:sz w:val="20"/>
                <w:szCs w:val="20"/>
                <w:lang w:val="en-US" w:eastAsia="en-US"/>
              </w:rPr>
            </w:pPr>
            <w:r w:rsidRPr="00E47B20">
              <w:rPr>
                <w:rFonts w:ascii="Arial Narrow" w:hAnsi="Arial Narrow"/>
                <w:bCs/>
                <w:i/>
                <w:iCs/>
                <w:color w:val="A6A6A6" w:themeColor="background1" w:themeShade="A6"/>
                <w:sz w:val="20"/>
                <w:szCs w:val="20"/>
                <w:lang w:val="en-US"/>
              </w:rPr>
              <w:t>[Round 13-19]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F1A9C9C"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What share of the citizens of Uzbekistan do you believe agree with the previous statement?</w:t>
            </w:r>
          </w:p>
        </w:tc>
        <w:tc>
          <w:tcPr>
            <w:tcW w:w="2125" w:type="pct"/>
            <w:tcBorders>
              <w:top w:val="double" w:sz="4" w:space="0" w:color="auto"/>
              <w:left w:val="single" w:sz="4" w:space="0" w:color="auto"/>
              <w:bottom w:val="single" w:sz="48" w:space="0" w:color="FFFFFF" w:themeColor="background1"/>
            </w:tcBorders>
            <w:shd w:val="clear" w:color="auto" w:fill="auto"/>
          </w:tcPr>
          <w:p w14:paraId="5AF6E277" w14:textId="57413273"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0FAF736A" w14:textId="77777777" w:rsidTr="00E47B20">
        <w:trPr>
          <w:trHeight w:val="20"/>
        </w:trPr>
        <w:tc>
          <w:tcPr>
            <w:tcW w:w="833" w:type="pct"/>
            <w:vMerge/>
            <w:tcBorders>
              <w:top w:val="single" w:sz="4" w:space="0" w:color="auto"/>
              <w:right w:val="double" w:sz="4" w:space="0" w:color="auto"/>
            </w:tcBorders>
            <w:shd w:val="clear" w:color="auto" w:fill="auto"/>
          </w:tcPr>
          <w:p w14:paraId="51C0EAA2"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0F62935" w14:textId="77777777"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Какая долю граждан Узбекистана вы считаете согласна с предыдущим утверждением?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E97C6B9" w14:textId="7B394515"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1CAF6057" w14:textId="77777777" w:rsidTr="00E47B20">
        <w:trPr>
          <w:trHeight w:val="20"/>
        </w:trPr>
        <w:tc>
          <w:tcPr>
            <w:tcW w:w="833" w:type="pct"/>
            <w:vMerge/>
            <w:tcBorders>
              <w:top w:val="single" w:sz="4" w:space="0" w:color="auto"/>
              <w:right w:val="double" w:sz="4" w:space="0" w:color="auto"/>
            </w:tcBorders>
            <w:shd w:val="clear" w:color="auto" w:fill="auto"/>
          </w:tcPr>
          <w:p w14:paraId="58EB5291"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6CB7332" w14:textId="77777777"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Ўзбекистон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ахолисининг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исми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ю</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оридаги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жумлага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ўшилади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60F1BEE" w14:textId="5F1C38A1"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F6DADC4" w14:textId="77777777" w:rsidTr="00E47B20">
        <w:trPr>
          <w:trHeight w:val="20"/>
        </w:trPr>
        <w:tc>
          <w:tcPr>
            <w:tcW w:w="833" w:type="pct"/>
            <w:tcBorders>
              <w:bottom w:val="double" w:sz="4" w:space="0" w:color="auto"/>
            </w:tcBorders>
            <w:shd w:val="clear" w:color="auto" w:fill="auto"/>
          </w:tcPr>
          <w:p w14:paraId="0F0FAC25"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shd w:val="clear" w:color="auto" w:fill="auto"/>
          </w:tcPr>
          <w:p w14:paraId="674BC64E"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1038762"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r w:rsidR="00043531" w:rsidRPr="00E47B20" w14:paraId="323D0B7D" w14:textId="77777777" w:rsidTr="00E47B20">
        <w:trPr>
          <w:trHeight w:val="20"/>
        </w:trPr>
        <w:tc>
          <w:tcPr>
            <w:tcW w:w="833" w:type="pct"/>
            <w:vMerge w:val="restart"/>
            <w:tcBorders>
              <w:top w:val="double" w:sz="4" w:space="0" w:color="auto"/>
              <w:right w:val="double" w:sz="4" w:space="0" w:color="auto"/>
            </w:tcBorders>
            <w:shd w:val="clear" w:color="auto" w:fill="auto"/>
          </w:tcPr>
          <w:p w14:paraId="0DB01904" w14:textId="77777777" w:rsidR="00043531" w:rsidRPr="00E47B20" w:rsidRDefault="00043531" w:rsidP="00E47B20">
            <w:pPr>
              <w:contextualSpacing/>
              <w:rPr>
                <w:rFonts w:ascii="Arial Narrow" w:hAnsi="Arial Narrow"/>
                <w:b/>
                <w:sz w:val="20"/>
                <w:szCs w:val="20"/>
                <w:lang w:val="en-US"/>
              </w:rPr>
            </w:pPr>
            <w:r w:rsidRPr="00E47B20">
              <w:rPr>
                <w:rFonts w:ascii="Arial Narrow" w:hAnsi="Arial Narrow"/>
                <w:b/>
                <w:sz w:val="20"/>
                <w:szCs w:val="20"/>
              </w:rPr>
              <w:t>HF_</w:t>
            </w:r>
            <w:r w:rsidRPr="00E47B20">
              <w:rPr>
                <w:rFonts w:ascii="Arial Narrow" w:hAnsi="Arial Narrow"/>
                <w:b/>
                <w:sz w:val="20"/>
                <w:szCs w:val="20"/>
                <w:lang w:val="en-US"/>
              </w:rPr>
              <w:t>O48</w:t>
            </w:r>
          </w:p>
          <w:p w14:paraId="37BC55A4" w14:textId="77777777" w:rsidR="00043531" w:rsidRPr="00E47B20" w:rsidRDefault="00043531" w:rsidP="00E47B20">
            <w:pPr>
              <w:contextualSpacing/>
              <w:rPr>
                <w:rFonts w:ascii="Arial Narrow" w:hAnsi="Arial Narrow"/>
                <w:b/>
                <w:sz w:val="20"/>
                <w:szCs w:val="20"/>
                <w:lang w:val="en-US" w:eastAsia="en-US"/>
              </w:rPr>
            </w:pPr>
          </w:p>
          <w:p w14:paraId="4F2E4E57" w14:textId="56920097" w:rsidR="00043531" w:rsidRPr="00E47B20" w:rsidRDefault="007F747D" w:rsidP="00E47B20">
            <w:pPr>
              <w:contextualSpacing/>
              <w:rPr>
                <w:rFonts w:ascii="Arial Narrow" w:hAnsi="Arial Narrow"/>
                <w:b/>
                <w:sz w:val="20"/>
                <w:szCs w:val="20"/>
                <w:lang w:val="en-US" w:eastAsia="en-US"/>
              </w:rPr>
            </w:pPr>
            <w:r w:rsidRPr="00E47B20">
              <w:rPr>
                <w:rFonts w:ascii="Arial Narrow" w:hAnsi="Arial Narrow"/>
                <w:bCs/>
                <w:i/>
                <w:iCs/>
                <w:color w:val="A6A6A6" w:themeColor="background1" w:themeShade="A6"/>
                <w:sz w:val="20"/>
                <w:szCs w:val="20"/>
                <w:lang w:val="en-US"/>
              </w:rPr>
              <w:t>[Round 13-19]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E8050AC" w14:textId="77777777" w:rsidR="00043531" w:rsidRPr="00E47B20" w:rsidRDefault="00043531" w:rsidP="00E47B20">
            <w:pPr>
              <w:keepNext/>
              <w:ind w:left="404" w:hanging="404"/>
              <w:contextualSpacing/>
              <w:rPr>
                <w:rFonts w:ascii="Arial Narrow" w:eastAsia="Batang" w:hAnsi="Arial Narrow"/>
                <w:b/>
                <w:color w:val="70AD47" w:themeColor="accent6"/>
                <w:sz w:val="20"/>
                <w:szCs w:val="20"/>
                <w:lang w:val="en-US"/>
              </w:rPr>
            </w:pPr>
            <w:r w:rsidRPr="00E47B20">
              <w:rPr>
                <w:rFonts w:ascii="Arial Narrow" w:eastAsia="Batang" w:hAnsi="Arial Narrow"/>
                <w:b/>
                <w:color w:val="70AD47" w:themeColor="accent6"/>
                <w:sz w:val="20"/>
                <w:szCs w:val="20"/>
                <w:lang w:val="en-US"/>
              </w:rPr>
              <w:t>What share of the citizens of Uzbekistan do you believe agree with the previous statement?</w:t>
            </w:r>
          </w:p>
        </w:tc>
        <w:tc>
          <w:tcPr>
            <w:tcW w:w="2125" w:type="pct"/>
            <w:tcBorders>
              <w:top w:val="double" w:sz="4" w:space="0" w:color="auto"/>
              <w:left w:val="single" w:sz="4" w:space="0" w:color="auto"/>
              <w:bottom w:val="single" w:sz="48" w:space="0" w:color="FFFFFF" w:themeColor="background1"/>
            </w:tcBorders>
            <w:shd w:val="clear" w:color="auto" w:fill="auto"/>
          </w:tcPr>
          <w:p w14:paraId="5BA3B3FE" w14:textId="6D22B9BB" w:rsidR="00043531" w:rsidRPr="00E47B20" w:rsidRDefault="00043531" w:rsidP="00E47B20">
            <w:pPr>
              <w:pStyle w:val="ColorfulList-Accent11"/>
              <w:tabs>
                <w:tab w:val="right" w:leader="dot" w:pos="2773"/>
                <w:tab w:val="right" w:pos="3925"/>
              </w:tabs>
              <w:ind w:left="253" w:right="1514" w:hanging="252"/>
              <w:rPr>
                <w:rFonts w:ascii="Arial Narrow" w:hAnsi="Arial Narrow"/>
                <w:b/>
                <w:color w:val="70AD47" w:themeColor="accent6"/>
                <w:sz w:val="20"/>
                <w:szCs w:val="20"/>
              </w:rPr>
            </w:pPr>
            <w:r w:rsidRPr="00E47B20">
              <w:rPr>
                <w:rFonts w:ascii="Arial Narrow" w:hAnsi="Arial Narrow"/>
                <w:b/>
                <w:color w:val="70AD47" w:themeColor="accent6"/>
                <w:sz w:val="20"/>
                <w:szCs w:val="20"/>
              </w:rPr>
              <w:t>Percent</w:t>
            </w:r>
            <w:r w:rsidRPr="00E47B20">
              <w:rPr>
                <w:rFonts w:ascii="Arial Narrow" w:hAnsi="Arial Narrow"/>
                <w:b/>
                <w:color w:val="70AD47" w:themeColor="accent6"/>
                <w:sz w:val="20"/>
                <w:szCs w:val="20"/>
              </w:rPr>
              <w:tab/>
              <w:t>[0, 100]</w:t>
            </w:r>
          </w:p>
        </w:tc>
      </w:tr>
      <w:tr w:rsidR="00043531" w:rsidRPr="00E47B20" w14:paraId="3062D422" w14:textId="77777777" w:rsidTr="00E47B20">
        <w:trPr>
          <w:trHeight w:val="20"/>
        </w:trPr>
        <w:tc>
          <w:tcPr>
            <w:tcW w:w="833" w:type="pct"/>
            <w:vMerge/>
            <w:tcBorders>
              <w:top w:val="single" w:sz="4" w:space="0" w:color="auto"/>
              <w:right w:val="double" w:sz="4" w:space="0" w:color="auto"/>
            </w:tcBorders>
            <w:shd w:val="clear" w:color="auto" w:fill="auto"/>
          </w:tcPr>
          <w:p w14:paraId="6AEE89AF" w14:textId="77777777" w:rsidR="00043531" w:rsidRPr="00E47B20" w:rsidRDefault="00043531" w:rsidP="00E47B2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C24DF28" w14:textId="77777777" w:rsidR="00043531" w:rsidRPr="00E47B20" w:rsidRDefault="00043531" w:rsidP="00E47B20">
            <w:pPr>
              <w:keepNext/>
              <w:ind w:left="404" w:hanging="404"/>
              <w:contextualSpacing/>
              <w:rPr>
                <w:rFonts w:ascii="Arial Narrow" w:eastAsia="Batang" w:hAnsi="Arial Narrow"/>
                <w:color w:val="70AD47" w:themeColor="accent6"/>
                <w:sz w:val="20"/>
                <w:szCs w:val="20"/>
              </w:rPr>
            </w:pPr>
            <w:r w:rsidRPr="00E47B20">
              <w:rPr>
                <w:rFonts w:ascii="Arial Narrow" w:eastAsia="Batang" w:hAnsi="Arial Narrow"/>
                <w:color w:val="70AD47" w:themeColor="accent6"/>
                <w:sz w:val="20"/>
                <w:szCs w:val="20"/>
              </w:rPr>
              <w:t>Какая долю граждан Узбекистана вы считаете согласна с предыдущим утверждением?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D91E09E" w14:textId="683C3E0E"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r w:rsidRPr="00E47B20">
              <w:rPr>
                <w:rFonts w:ascii="Arial Narrow" w:hAnsi="Arial Narrow"/>
                <w:color w:val="70AD47" w:themeColor="accent6"/>
                <w:sz w:val="20"/>
                <w:szCs w:val="20"/>
                <w:lang w:val="ru-RU"/>
              </w:rPr>
              <w:t>Процент</w:t>
            </w:r>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043531" w:rsidRPr="00E47B20" w14:paraId="10061B68" w14:textId="77777777" w:rsidTr="00E47B20">
        <w:trPr>
          <w:trHeight w:val="20"/>
        </w:trPr>
        <w:tc>
          <w:tcPr>
            <w:tcW w:w="833" w:type="pct"/>
            <w:vMerge/>
            <w:tcBorders>
              <w:top w:val="single" w:sz="4" w:space="0" w:color="auto"/>
              <w:right w:val="double" w:sz="4" w:space="0" w:color="auto"/>
            </w:tcBorders>
            <w:shd w:val="clear" w:color="auto" w:fill="auto"/>
          </w:tcPr>
          <w:p w14:paraId="5A70E1CF" w14:textId="77777777" w:rsidR="00043531" w:rsidRPr="00E47B20" w:rsidRDefault="00043531" w:rsidP="00E47B2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793AAA6" w14:textId="77777777" w:rsidR="00043531" w:rsidRPr="00E47B20" w:rsidRDefault="00043531" w:rsidP="00E47B20">
            <w:pPr>
              <w:keepNext/>
              <w:ind w:left="404" w:hanging="404"/>
              <w:contextualSpacing/>
              <w:rPr>
                <w:rFonts w:ascii="Arial Narrow" w:hAnsi="Arial Narrow"/>
                <w:color w:val="70AD47" w:themeColor="accent6"/>
                <w:sz w:val="20"/>
                <w:szCs w:val="20"/>
                <w:lang w:eastAsia="en-US"/>
              </w:rPr>
            </w:pPr>
            <w:proofErr w:type="spellStart"/>
            <w:r w:rsidRPr="00E47B20">
              <w:rPr>
                <w:rFonts w:ascii="Arial Narrow" w:hAnsi="Arial Narrow"/>
                <w:color w:val="70AD47" w:themeColor="accent6"/>
                <w:sz w:val="20"/>
                <w:szCs w:val="20"/>
                <w:lang w:eastAsia="en-US"/>
              </w:rPr>
              <w:t>Сизнинг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фикрингизча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Ўзбекистон</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olor w:val="70AD47" w:themeColor="accent6"/>
                <w:sz w:val="20"/>
                <w:szCs w:val="20"/>
                <w:lang w:eastAsia="en-US"/>
              </w:rPr>
              <w:t>ахолисининг</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анча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исми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ю</w:t>
            </w:r>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оридаги</w:t>
            </w:r>
            <w:proofErr w:type="spellEnd"/>
            <w:r w:rsidRPr="00E47B20">
              <w:rPr>
                <w:rFonts w:ascii="Arial Narrow" w:hAnsi="Arial Narrow"/>
                <w:color w:val="70AD47" w:themeColor="accent6"/>
                <w:sz w:val="20"/>
                <w:szCs w:val="20"/>
                <w:lang w:eastAsia="en-US"/>
              </w:rPr>
              <w:t xml:space="preserve"> </w:t>
            </w:r>
            <w:proofErr w:type="spellStart"/>
            <w:r w:rsidRPr="00E47B20">
              <w:rPr>
                <w:rFonts w:ascii="Arial Narrow" w:hAnsi="Arial Narrow" w:cs="Arial Narrow"/>
                <w:color w:val="70AD47" w:themeColor="accent6"/>
                <w:sz w:val="20"/>
                <w:szCs w:val="20"/>
                <w:lang w:eastAsia="en-US"/>
              </w:rPr>
              <w:t>жумлага</w:t>
            </w:r>
            <w:proofErr w:type="spellEnd"/>
            <w:r w:rsidRPr="00E47B20">
              <w:rPr>
                <w:rFonts w:ascii="Arial Narrow" w:hAnsi="Arial Narrow"/>
                <w:color w:val="70AD47" w:themeColor="accent6"/>
                <w:sz w:val="20"/>
                <w:szCs w:val="20"/>
                <w:lang w:eastAsia="en-US"/>
              </w:rPr>
              <w:t xml:space="preserve"> </w:t>
            </w:r>
            <w:proofErr w:type="spellStart"/>
            <w:r w:rsidRPr="00E47B20">
              <w:rPr>
                <w:rFonts w:ascii="Calibri" w:hAnsi="Calibri" w:cs="Calibri"/>
                <w:color w:val="70AD47" w:themeColor="accent6"/>
                <w:sz w:val="20"/>
                <w:szCs w:val="20"/>
                <w:lang w:eastAsia="en-US"/>
              </w:rPr>
              <w:t>қ</w:t>
            </w:r>
            <w:r w:rsidRPr="00E47B20">
              <w:rPr>
                <w:rFonts w:ascii="Arial Narrow" w:hAnsi="Arial Narrow" w:cs="Arial Narrow"/>
                <w:color w:val="70AD47" w:themeColor="accent6"/>
                <w:sz w:val="20"/>
                <w:szCs w:val="20"/>
                <w:lang w:eastAsia="en-US"/>
              </w:rPr>
              <w:t>ўшилади</w:t>
            </w:r>
            <w:proofErr w:type="spellEnd"/>
            <w:r w:rsidRPr="00E47B2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7068416" w14:textId="6A259A7E" w:rsidR="00043531" w:rsidRPr="00E47B20" w:rsidRDefault="00043531"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roofErr w:type="spellStart"/>
            <w:r w:rsidRPr="00E47B20">
              <w:rPr>
                <w:rFonts w:ascii="Arial Narrow" w:hAnsi="Arial Narrow"/>
                <w:color w:val="70AD47" w:themeColor="accent6"/>
                <w:sz w:val="20"/>
                <w:szCs w:val="20"/>
                <w:lang w:val="ru-RU"/>
              </w:rPr>
              <w:t>Фоиз</w:t>
            </w:r>
            <w:proofErr w:type="spellEnd"/>
            <w:r w:rsidRPr="00E47B20">
              <w:rPr>
                <w:rFonts w:ascii="Arial Narrow" w:hAnsi="Arial Narrow"/>
                <w:color w:val="70AD47" w:themeColor="accent6"/>
                <w:sz w:val="20"/>
                <w:szCs w:val="20"/>
                <w:lang w:val="ru-RU"/>
              </w:rPr>
              <w:tab/>
            </w:r>
            <w:r w:rsidRPr="00E47B20">
              <w:rPr>
                <w:rFonts w:ascii="Arial Narrow" w:hAnsi="Arial Narrow"/>
                <w:color w:val="70AD47" w:themeColor="accent6"/>
                <w:sz w:val="20"/>
                <w:szCs w:val="20"/>
              </w:rPr>
              <w:t>[0, 100]</w:t>
            </w:r>
          </w:p>
        </w:tc>
      </w:tr>
      <w:tr w:rsidR="00AB5CFF" w:rsidRPr="00E47B20" w14:paraId="5205C357" w14:textId="77777777" w:rsidTr="00E47B20">
        <w:trPr>
          <w:trHeight w:val="20"/>
        </w:trPr>
        <w:tc>
          <w:tcPr>
            <w:tcW w:w="833" w:type="pct"/>
            <w:tcBorders>
              <w:bottom w:val="double" w:sz="4" w:space="0" w:color="auto"/>
            </w:tcBorders>
          </w:tcPr>
          <w:p w14:paraId="55562F55" w14:textId="77777777" w:rsidR="00AB5CFF" w:rsidRPr="00E47B20" w:rsidRDefault="00AB5CFF" w:rsidP="00E47B20">
            <w:pPr>
              <w:contextualSpacing/>
              <w:rPr>
                <w:rFonts w:ascii="Arial Narrow" w:hAnsi="Arial Narrow"/>
                <w:b/>
                <w:sz w:val="20"/>
                <w:szCs w:val="20"/>
              </w:rPr>
            </w:pPr>
          </w:p>
        </w:tc>
        <w:tc>
          <w:tcPr>
            <w:tcW w:w="2042" w:type="pct"/>
            <w:tcBorders>
              <w:bottom w:val="double" w:sz="4" w:space="0" w:color="auto"/>
            </w:tcBorders>
          </w:tcPr>
          <w:p w14:paraId="6662C5D0" w14:textId="77777777" w:rsidR="00AB5CFF" w:rsidRPr="00E47B20" w:rsidRDefault="00AB5CFF" w:rsidP="00E47B20">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764BB904" w14:textId="77777777" w:rsidR="00AB5CFF" w:rsidRPr="00E47B20" w:rsidRDefault="00AB5CFF" w:rsidP="00E47B20">
            <w:pPr>
              <w:pStyle w:val="ColorfulList-Accent11"/>
              <w:tabs>
                <w:tab w:val="right" w:leader="dot" w:pos="2773"/>
                <w:tab w:val="right" w:pos="3925"/>
              </w:tabs>
              <w:ind w:left="253" w:right="1514" w:hanging="252"/>
              <w:rPr>
                <w:rFonts w:ascii="Arial Narrow" w:hAnsi="Arial Narrow"/>
                <w:color w:val="70AD47" w:themeColor="accent6"/>
                <w:sz w:val="20"/>
                <w:szCs w:val="20"/>
                <w:lang w:val="ru-RU"/>
              </w:rPr>
            </w:pPr>
          </w:p>
        </w:tc>
      </w:tr>
    </w:tbl>
    <w:p w14:paraId="3E490D38" w14:textId="4C334F14" w:rsidR="00EF12B9" w:rsidRPr="0049659F" w:rsidRDefault="00EF12B9" w:rsidP="004A02D0">
      <w:pPr>
        <w:pStyle w:val="1"/>
        <w:rPr>
          <w:rFonts w:ascii="Arial Narrow" w:hAnsi="Arial Narrow"/>
          <w:b/>
          <w:color w:val="auto"/>
          <w:sz w:val="20"/>
          <w:szCs w:val="20"/>
        </w:rPr>
      </w:pPr>
    </w:p>
    <w:p w14:paraId="676D8D60" w14:textId="77777777" w:rsidR="00EF12B9" w:rsidRPr="0049659F" w:rsidRDefault="00EF12B9">
      <w:pPr>
        <w:rPr>
          <w:rFonts w:ascii="Arial Narrow" w:eastAsia="MS Gothic" w:hAnsi="Arial Narrow"/>
          <w:b/>
          <w:sz w:val="20"/>
          <w:szCs w:val="20"/>
          <w:lang w:val="en-US" w:eastAsia="en-US"/>
        </w:rPr>
      </w:pPr>
      <w:r w:rsidRPr="0049659F">
        <w:rPr>
          <w:rFonts w:ascii="Arial Narrow" w:hAnsi="Arial Narrow"/>
          <w:b/>
          <w:sz w:val="20"/>
          <w:szCs w:val="20"/>
        </w:rPr>
        <w:br w:type="page"/>
      </w:r>
    </w:p>
    <w:bookmarkEnd w:id="4"/>
    <w:p w14:paraId="5D457200" w14:textId="5D10F5F5" w:rsidR="008008CA" w:rsidRPr="003A62E5" w:rsidRDefault="00473A00" w:rsidP="003A62E5">
      <w:pPr>
        <w:pStyle w:val="1"/>
        <w:shd w:val="clear" w:color="auto" w:fill="DEEAF6" w:themeFill="accent1" w:themeFillTint="33"/>
        <w:spacing w:after="240"/>
        <w:contextualSpacing/>
        <w:rPr>
          <w:rFonts w:ascii="Arial Narrow" w:hAnsi="Arial Narrow"/>
          <w:b/>
          <w:color w:val="0070C0"/>
          <w:sz w:val="28"/>
          <w:szCs w:val="28"/>
          <w:lang w:val="tg-Cyrl-TJ"/>
        </w:rPr>
      </w:pPr>
      <w:r w:rsidRPr="003A62E5">
        <w:rPr>
          <w:rFonts w:ascii="Arial Narrow" w:hAnsi="Arial Narrow"/>
          <w:b/>
          <w:color w:val="0070C0"/>
          <w:sz w:val="28"/>
          <w:szCs w:val="28"/>
          <w:lang w:val="tg-Cyrl-TJ"/>
        </w:rPr>
        <w:lastRenderedPageBreak/>
        <w:t>MODULE 13: COVID-19</w:t>
      </w:r>
    </w:p>
    <w:p w14:paraId="6B4799A9" w14:textId="77777777" w:rsidR="00F101EB" w:rsidRPr="003A62E5" w:rsidRDefault="00F101EB" w:rsidP="003A62E5">
      <w:pPr>
        <w:pStyle w:val="1"/>
        <w:shd w:val="clear" w:color="auto" w:fill="DEEAF6" w:themeFill="accent1" w:themeFillTint="33"/>
        <w:spacing w:after="240"/>
        <w:contextualSpacing/>
        <w:rPr>
          <w:rFonts w:ascii="Arial Narrow" w:hAnsi="Arial Narrow"/>
          <w:b/>
          <w:color w:val="0070C0"/>
          <w:sz w:val="28"/>
          <w:szCs w:val="28"/>
          <w:lang w:val="tg-Cyrl-TJ"/>
        </w:rPr>
      </w:pPr>
      <w:r w:rsidRPr="003A62E5">
        <w:rPr>
          <w:rFonts w:ascii="Arial Narrow" w:hAnsi="Arial Narrow"/>
          <w:b/>
          <w:color w:val="0070C0"/>
          <w:sz w:val="28"/>
          <w:szCs w:val="28"/>
          <w:lang w:val="tg-Cyrl-TJ"/>
        </w:rPr>
        <w:t>MODULE 13: COVID-19</w:t>
      </w:r>
    </w:p>
    <w:p w14:paraId="7C11574B" w14:textId="77777777" w:rsidR="000033F6" w:rsidRPr="003A62E5" w:rsidRDefault="000033F6" w:rsidP="003A62E5">
      <w:pPr>
        <w:pStyle w:val="1"/>
        <w:shd w:val="clear" w:color="auto" w:fill="DEEAF6" w:themeFill="accent1" w:themeFillTint="33"/>
        <w:spacing w:after="240"/>
        <w:contextualSpacing/>
        <w:rPr>
          <w:rFonts w:ascii="Arial Narrow" w:hAnsi="Arial Narrow"/>
          <w:b/>
          <w:color w:val="0070C0"/>
          <w:sz w:val="28"/>
          <w:szCs w:val="28"/>
          <w:lang w:val="tg-Cyrl-TJ"/>
        </w:rPr>
      </w:pPr>
      <w:r w:rsidRPr="003A62E5">
        <w:rPr>
          <w:rFonts w:ascii="Arial Narrow" w:hAnsi="Arial Narrow"/>
          <w:b/>
          <w:color w:val="0070C0"/>
          <w:sz w:val="28"/>
          <w:szCs w:val="28"/>
          <w:lang w:val="tg-Cyrl-TJ"/>
        </w:rPr>
        <w:t>MODULE 13: COVID-19</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A019E3" w:rsidRPr="00973E8F" w14:paraId="0D3D0DE1" w14:textId="77777777" w:rsidTr="00973E8F">
        <w:trPr>
          <w:trHeight w:val="20"/>
        </w:trPr>
        <w:tc>
          <w:tcPr>
            <w:tcW w:w="833" w:type="pct"/>
            <w:vMerge w:val="restart"/>
            <w:tcBorders>
              <w:top w:val="double" w:sz="4" w:space="0" w:color="auto"/>
              <w:right w:val="double" w:sz="4" w:space="0" w:color="auto"/>
            </w:tcBorders>
          </w:tcPr>
          <w:p w14:paraId="595A9841" w14:textId="77777777" w:rsidR="00A019E3" w:rsidRPr="00973E8F" w:rsidRDefault="00A019E3"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Pr="00973E8F">
              <w:rPr>
                <w:rFonts w:ascii="Arial Narrow" w:hAnsi="Arial Narrow"/>
                <w:b/>
                <w:sz w:val="20"/>
                <w:szCs w:val="20"/>
              </w:rPr>
              <w:t>ovid</w:t>
            </w:r>
            <w:proofErr w:type="spellEnd"/>
            <w:r w:rsidRPr="00973E8F">
              <w:rPr>
                <w:rFonts w:ascii="Arial Narrow" w:hAnsi="Arial Narrow"/>
                <w:b/>
                <w:sz w:val="20"/>
                <w:szCs w:val="20"/>
                <w:lang w:val="en-US"/>
              </w:rPr>
              <w:t>1</w:t>
            </w:r>
          </w:p>
          <w:p w14:paraId="038FD560" w14:textId="77777777" w:rsidR="00A019E3" w:rsidRPr="00973E8F" w:rsidRDefault="00A019E3" w:rsidP="00973E8F">
            <w:pPr>
              <w:contextualSpacing/>
              <w:rPr>
                <w:rFonts w:ascii="Arial Narrow" w:hAnsi="Arial Narrow"/>
                <w:b/>
                <w:sz w:val="20"/>
                <w:szCs w:val="20"/>
                <w:lang w:val="en-US" w:eastAsia="en-US"/>
              </w:rPr>
            </w:pPr>
          </w:p>
          <w:p w14:paraId="31637603" w14:textId="035ACBF8" w:rsidR="00A019E3" w:rsidRPr="00973E8F" w:rsidRDefault="00A019E3" w:rsidP="00973E8F">
            <w:pPr>
              <w:contextualSpacing/>
              <w:rPr>
                <w:rFonts w:ascii="Arial Narrow" w:hAnsi="Arial Narrow"/>
                <w:b/>
                <w:sz w:val="20"/>
                <w:szCs w:val="20"/>
                <w:lang w:val="en-US"/>
              </w:rPr>
            </w:pPr>
            <w:r w:rsidRPr="00973E8F">
              <w:rPr>
                <w:rFonts w:ascii="Arial Narrow" w:hAnsi="Arial Narrow"/>
                <w:bCs/>
                <w:i/>
                <w:iCs/>
                <w:color w:val="A6A6A6" w:themeColor="background1" w:themeShade="A6"/>
                <w:sz w:val="20"/>
                <w:szCs w:val="20"/>
                <w:lang w:val="en-US"/>
              </w:rPr>
              <w:t>[</w:t>
            </w:r>
            <w:r w:rsidR="007F747D" w:rsidRPr="00973E8F">
              <w:rPr>
                <w:rFonts w:ascii="Arial Narrow" w:hAnsi="Arial Narrow"/>
                <w:bCs/>
                <w:i/>
                <w:iCs/>
                <w:color w:val="A6A6A6" w:themeColor="background1" w:themeShade="A6"/>
                <w:sz w:val="20"/>
                <w:szCs w:val="20"/>
                <w:lang w:val="en-US"/>
              </w:rPr>
              <w:t xml:space="preserve">Only </w:t>
            </w:r>
            <w:r w:rsidRPr="00973E8F">
              <w:rPr>
                <w:rFonts w:ascii="Arial Narrow" w:hAnsi="Arial Narrow"/>
                <w:bCs/>
                <w:i/>
                <w:iCs/>
                <w:color w:val="A6A6A6" w:themeColor="background1" w:themeShade="A6"/>
                <w:sz w:val="20"/>
                <w:szCs w:val="20"/>
                <w:lang w:val="en-US"/>
              </w:rPr>
              <w:t>Round 20]</w:t>
            </w:r>
          </w:p>
        </w:tc>
        <w:tc>
          <w:tcPr>
            <w:tcW w:w="2042" w:type="pct"/>
            <w:tcBorders>
              <w:top w:val="double" w:sz="4" w:space="0" w:color="auto"/>
              <w:left w:val="double" w:sz="4" w:space="0" w:color="auto"/>
              <w:right w:val="single" w:sz="4" w:space="0" w:color="auto"/>
            </w:tcBorders>
          </w:tcPr>
          <w:p w14:paraId="4FB3229C" w14:textId="0866AFFB" w:rsidR="00A019E3" w:rsidRPr="00973E8F" w:rsidRDefault="00A019E3"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Are you familiar with what Coronavirus is (COVID-19)?</w:t>
            </w:r>
          </w:p>
        </w:tc>
        <w:tc>
          <w:tcPr>
            <w:tcW w:w="2125" w:type="pct"/>
            <w:tcBorders>
              <w:top w:val="double" w:sz="4" w:space="0" w:color="auto"/>
              <w:left w:val="single" w:sz="4" w:space="0" w:color="auto"/>
            </w:tcBorders>
          </w:tcPr>
          <w:p w14:paraId="63D6462B" w14:textId="4757EFB5" w:rsidR="00A019E3" w:rsidRPr="00973E8F" w:rsidRDefault="00A019E3"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Do not know what it is</w:t>
            </w:r>
            <w:r w:rsidR="00DB3330"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1</w:t>
            </w:r>
          </w:p>
          <w:p w14:paraId="2E4EC9A5" w14:textId="27593DB0" w:rsidR="00A019E3" w:rsidRPr="00973E8F" w:rsidRDefault="00A019E3"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Somewhat familiar</w:t>
            </w:r>
            <w:r w:rsidR="00DB3330"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2</w:t>
            </w:r>
          </w:p>
          <w:p w14:paraId="2643AC7D" w14:textId="10E9ACC9" w:rsidR="00A019E3" w:rsidRPr="00973E8F" w:rsidRDefault="00A019E3"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Very familiar</w:t>
            </w:r>
            <w:r w:rsidR="00DB3330"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3</w:t>
            </w:r>
          </w:p>
        </w:tc>
      </w:tr>
      <w:tr w:rsidR="00A019E3" w:rsidRPr="00973E8F" w14:paraId="3D8143A1" w14:textId="77777777" w:rsidTr="00973E8F">
        <w:trPr>
          <w:trHeight w:val="20"/>
        </w:trPr>
        <w:tc>
          <w:tcPr>
            <w:tcW w:w="833" w:type="pct"/>
            <w:vMerge/>
            <w:tcBorders>
              <w:right w:val="double" w:sz="4" w:space="0" w:color="auto"/>
            </w:tcBorders>
          </w:tcPr>
          <w:p w14:paraId="6F559B26" w14:textId="77777777" w:rsidR="00A019E3" w:rsidRPr="00973E8F" w:rsidRDefault="00A019E3"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2DF086" w14:textId="6BFB6171" w:rsidR="00A019E3" w:rsidRPr="00973E8F" w:rsidRDefault="00A019E3"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Вы знакомы с тем, что такое Коронавирус COVID-19)?</w:t>
            </w:r>
          </w:p>
        </w:tc>
        <w:tc>
          <w:tcPr>
            <w:tcW w:w="2125" w:type="pct"/>
            <w:tcBorders>
              <w:top w:val="single" w:sz="48" w:space="0" w:color="FFFFFF" w:themeColor="background1"/>
              <w:left w:val="single" w:sz="4" w:space="0" w:color="auto"/>
              <w:bottom w:val="single" w:sz="48" w:space="0" w:color="FFFFFF" w:themeColor="background1"/>
            </w:tcBorders>
          </w:tcPr>
          <w:p w14:paraId="65DF8C66" w14:textId="4D7FF0EE" w:rsidR="00A019E3" w:rsidRPr="00973E8F" w:rsidRDefault="00A019E3"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 знаю что это</w:t>
            </w:r>
            <w:r w:rsidR="005801C8"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1</w:t>
            </w:r>
          </w:p>
          <w:p w14:paraId="4C1A0AA8" w14:textId="0C868490" w:rsidR="00A019E3" w:rsidRPr="00973E8F" w:rsidRDefault="00A019E3"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Немного знаю</w:t>
            </w:r>
            <w:r w:rsidR="005801C8"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2</w:t>
            </w:r>
          </w:p>
          <w:p w14:paraId="4B66B02B" w14:textId="2EA20166" w:rsidR="00A019E3" w:rsidRPr="00973E8F" w:rsidRDefault="00A019E3"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Очень знакомый</w:t>
            </w:r>
            <w:r w:rsidR="005801C8"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3</w:t>
            </w:r>
          </w:p>
        </w:tc>
      </w:tr>
      <w:tr w:rsidR="00A019E3" w:rsidRPr="00973E8F" w14:paraId="23333B43" w14:textId="77777777" w:rsidTr="00973E8F">
        <w:trPr>
          <w:trHeight w:val="20"/>
        </w:trPr>
        <w:tc>
          <w:tcPr>
            <w:tcW w:w="833" w:type="pct"/>
            <w:vMerge/>
            <w:tcBorders>
              <w:right w:val="double" w:sz="4" w:space="0" w:color="auto"/>
            </w:tcBorders>
          </w:tcPr>
          <w:p w14:paraId="230C4172" w14:textId="77777777" w:rsidR="00A019E3" w:rsidRPr="00973E8F" w:rsidRDefault="00A019E3"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837709B" w14:textId="5DB06826" w:rsidR="00A019E3" w:rsidRPr="00973E8F" w:rsidRDefault="00A019E3"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Сиз Коронавирус (COVID-19) </w:t>
            </w:r>
            <w:proofErr w:type="spellStart"/>
            <w:r w:rsidRPr="00973E8F">
              <w:rPr>
                <w:rFonts w:ascii="Arial Narrow" w:hAnsi="Arial Narrow"/>
                <w:color w:val="70AD47" w:themeColor="accent6"/>
                <w:sz w:val="20"/>
                <w:szCs w:val="20"/>
                <w:lang w:eastAsia="en-US"/>
              </w:rPr>
              <w:t>хакида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эшитканмисиз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0E05A7DE" w14:textId="19157DD9" w:rsidR="00A019E3" w:rsidRPr="00973E8F" w:rsidRDefault="00A019E3"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Бу </w:t>
            </w:r>
            <w:proofErr w:type="spellStart"/>
            <w:r w:rsidRPr="00973E8F">
              <w:rPr>
                <w:rFonts w:ascii="Arial Narrow" w:hAnsi="Arial Narrow"/>
                <w:color w:val="70AD47" w:themeColor="accent6"/>
                <w:sz w:val="20"/>
                <w:szCs w:val="20"/>
                <w:lang w:val="ru-RU"/>
              </w:rPr>
              <w:t>нима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эканлигин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билмайман</w:t>
            </w:r>
            <w:proofErr w:type="spellEnd"/>
            <w:r w:rsidR="005801C8"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1</w:t>
            </w:r>
          </w:p>
          <w:p w14:paraId="0A05B3B0" w14:textId="49220488" w:rsidR="00A019E3" w:rsidRPr="00973E8F" w:rsidRDefault="00A019E3"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Озгина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биламан</w:t>
            </w:r>
            <w:proofErr w:type="spellEnd"/>
            <w:r w:rsidR="005801C8"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2</w:t>
            </w:r>
          </w:p>
          <w:p w14:paraId="0BB4692B" w14:textId="6B851F2F" w:rsidR="00A019E3" w:rsidRPr="00973E8F" w:rsidRDefault="00A019E3"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Жуда </w:t>
            </w:r>
            <w:proofErr w:type="spellStart"/>
            <w:r w:rsidRPr="00973E8F">
              <w:rPr>
                <w:rFonts w:ascii="Arial Narrow" w:hAnsi="Arial Narrow"/>
                <w:color w:val="70AD47" w:themeColor="accent6"/>
                <w:sz w:val="20"/>
                <w:szCs w:val="20"/>
                <w:lang w:val="ru-RU"/>
              </w:rPr>
              <w:t>таниш</w:t>
            </w:r>
            <w:proofErr w:type="spellEnd"/>
            <w:r w:rsidR="005801C8"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3</w:t>
            </w:r>
          </w:p>
        </w:tc>
      </w:tr>
      <w:tr w:rsidR="00991268" w:rsidRPr="00973E8F" w14:paraId="074028EC" w14:textId="77777777" w:rsidTr="00973E8F">
        <w:trPr>
          <w:trHeight w:val="20"/>
        </w:trPr>
        <w:tc>
          <w:tcPr>
            <w:tcW w:w="833" w:type="pct"/>
            <w:tcBorders>
              <w:bottom w:val="double" w:sz="4" w:space="0" w:color="auto"/>
            </w:tcBorders>
          </w:tcPr>
          <w:p w14:paraId="7F754C5B" w14:textId="77777777" w:rsidR="00991268" w:rsidRPr="00973E8F" w:rsidRDefault="00991268" w:rsidP="00973E8F">
            <w:pPr>
              <w:contextualSpacing/>
              <w:rPr>
                <w:rFonts w:ascii="Arial Narrow" w:hAnsi="Arial Narrow"/>
                <w:b/>
                <w:sz w:val="20"/>
                <w:szCs w:val="20"/>
              </w:rPr>
            </w:pPr>
          </w:p>
        </w:tc>
        <w:tc>
          <w:tcPr>
            <w:tcW w:w="2042" w:type="pct"/>
            <w:tcBorders>
              <w:bottom w:val="double" w:sz="4" w:space="0" w:color="auto"/>
            </w:tcBorders>
          </w:tcPr>
          <w:p w14:paraId="51FF4927" w14:textId="77777777" w:rsidR="00991268" w:rsidRPr="00973E8F" w:rsidRDefault="00991268"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9A62E04" w14:textId="77777777" w:rsidR="00991268" w:rsidRPr="00973E8F" w:rsidRDefault="00991268"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EF12B9" w:rsidRPr="00121201" w14:paraId="508F1934" w14:textId="77777777" w:rsidTr="00973E8F">
        <w:trPr>
          <w:trHeight w:val="20"/>
        </w:trPr>
        <w:tc>
          <w:tcPr>
            <w:tcW w:w="833" w:type="pct"/>
            <w:vMerge w:val="restart"/>
            <w:tcBorders>
              <w:top w:val="double" w:sz="4" w:space="0" w:color="auto"/>
              <w:right w:val="double" w:sz="4" w:space="0" w:color="auto"/>
            </w:tcBorders>
          </w:tcPr>
          <w:p w14:paraId="20ACB488" w14:textId="77777777" w:rsidR="00EF12B9" w:rsidRPr="00973E8F" w:rsidRDefault="00EF12B9" w:rsidP="00973E8F">
            <w:pPr>
              <w:contextualSpacing/>
              <w:rPr>
                <w:rFonts w:ascii="Arial Narrow" w:hAnsi="Arial Narrow"/>
                <w:b/>
                <w:sz w:val="20"/>
                <w:szCs w:val="20"/>
                <w:lang w:val="en-US"/>
              </w:rPr>
            </w:pPr>
            <w:r w:rsidRPr="00973E8F">
              <w:rPr>
                <w:rFonts w:ascii="Arial Narrow" w:hAnsi="Arial Narrow"/>
                <w:b/>
                <w:sz w:val="20"/>
                <w:szCs w:val="20"/>
              </w:rPr>
              <w:t>covid2</w:t>
            </w:r>
          </w:p>
          <w:p w14:paraId="1C968446" w14:textId="77777777" w:rsidR="00EF12B9" w:rsidRPr="00973E8F" w:rsidRDefault="00EF12B9" w:rsidP="00973E8F">
            <w:pPr>
              <w:contextualSpacing/>
              <w:rPr>
                <w:rFonts w:ascii="Arial Narrow" w:hAnsi="Arial Narrow"/>
                <w:b/>
                <w:sz w:val="20"/>
                <w:szCs w:val="20"/>
                <w:lang w:val="en-US" w:eastAsia="en-US"/>
              </w:rPr>
            </w:pPr>
          </w:p>
          <w:p w14:paraId="555D4280" w14:textId="53D29AF8" w:rsidR="00EF12B9" w:rsidRPr="00973E8F" w:rsidRDefault="00914956"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75CD16DE"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What are the main information sources you use to inform yourself about coronavirus?</w:t>
            </w:r>
          </w:p>
        </w:tc>
        <w:tc>
          <w:tcPr>
            <w:tcW w:w="2125" w:type="pct"/>
            <w:tcBorders>
              <w:top w:val="double" w:sz="4" w:space="0" w:color="auto"/>
              <w:left w:val="single" w:sz="4" w:space="0" w:color="auto"/>
              <w:bottom w:val="single" w:sz="48" w:space="0" w:color="FFFFFF" w:themeColor="background1"/>
            </w:tcBorders>
          </w:tcPr>
          <w:p w14:paraId="57F331D7"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Television</w:t>
            </w:r>
            <w:r w:rsidRPr="00973E8F">
              <w:rPr>
                <w:rFonts w:ascii="Arial Narrow" w:hAnsi="Arial Narrow"/>
                <w:b/>
                <w:color w:val="70AD47" w:themeColor="accent6"/>
                <w:sz w:val="20"/>
                <w:szCs w:val="20"/>
              </w:rPr>
              <w:tab/>
              <w:t>1</w:t>
            </w:r>
          </w:p>
          <w:p w14:paraId="27CBF43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Newspaper (print or online)</w:t>
            </w:r>
            <w:r w:rsidRPr="00973E8F">
              <w:rPr>
                <w:rFonts w:ascii="Arial Narrow" w:hAnsi="Arial Narrow"/>
                <w:b/>
                <w:color w:val="70AD47" w:themeColor="accent6"/>
                <w:sz w:val="20"/>
                <w:szCs w:val="20"/>
              </w:rPr>
              <w:tab/>
              <w:t>2</w:t>
            </w:r>
          </w:p>
          <w:p w14:paraId="566516D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Radio</w:t>
            </w:r>
            <w:r w:rsidRPr="00973E8F">
              <w:rPr>
                <w:rFonts w:ascii="Arial Narrow" w:hAnsi="Arial Narrow"/>
                <w:b/>
                <w:color w:val="70AD47" w:themeColor="accent6"/>
                <w:sz w:val="20"/>
                <w:szCs w:val="20"/>
              </w:rPr>
              <w:tab/>
              <w:t>3</w:t>
            </w:r>
          </w:p>
          <w:p w14:paraId="7F2ABBD4"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Social media</w:t>
            </w:r>
            <w:r w:rsidRPr="00973E8F">
              <w:rPr>
                <w:rFonts w:ascii="Arial Narrow" w:hAnsi="Arial Narrow"/>
                <w:b/>
                <w:color w:val="70AD47" w:themeColor="accent6"/>
                <w:sz w:val="20"/>
                <w:szCs w:val="20"/>
              </w:rPr>
              <w:tab/>
              <w:t>4</w:t>
            </w:r>
          </w:p>
          <w:p w14:paraId="25749FE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Via SMS</w:t>
            </w:r>
            <w:r w:rsidRPr="00973E8F">
              <w:rPr>
                <w:rFonts w:ascii="Arial Narrow" w:hAnsi="Arial Narrow"/>
                <w:b/>
                <w:color w:val="70AD47" w:themeColor="accent6"/>
                <w:sz w:val="20"/>
                <w:szCs w:val="20"/>
              </w:rPr>
              <w:tab/>
              <w:t>5</w:t>
            </w:r>
          </w:p>
          <w:p w14:paraId="06279D11"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In person (health authority)</w:t>
            </w:r>
            <w:r w:rsidRPr="00973E8F">
              <w:rPr>
                <w:rFonts w:ascii="Arial Narrow" w:hAnsi="Arial Narrow"/>
                <w:b/>
                <w:color w:val="70AD47" w:themeColor="accent6"/>
                <w:sz w:val="20"/>
                <w:szCs w:val="20"/>
              </w:rPr>
              <w:tab/>
              <w:t>6</w:t>
            </w:r>
          </w:p>
          <w:p w14:paraId="38C14C7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In person (other)</w:t>
            </w:r>
            <w:r w:rsidRPr="00973E8F">
              <w:rPr>
                <w:rFonts w:ascii="Arial Narrow" w:hAnsi="Arial Narrow"/>
                <w:b/>
                <w:color w:val="70AD47" w:themeColor="accent6"/>
                <w:sz w:val="20"/>
                <w:szCs w:val="20"/>
              </w:rPr>
              <w:tab/>
              <w:t>7</w:t>
            </w:r>
          </w:p>
          <w:p w14:paraId="6A9F99BE"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 (specify)</w:t>
            </w:r>
            <w:r w:rsidRPr="00973E8F">
              <w:rPr>
                <w:rFonts w:ascii="Arial Narrow" w:hAnsi="Arial Narrow"/>
                <w:b/>
                <w:color w:val="70AD47" w:themeColor="accent6"/>
                <w:sz w:val="20"/>
                <w:szCs w:val="20"/>
              </w:rPr>
              <w:tab/>
              <w:t>96</w:t>
            </w:r>
          </w:p>
          <w:p w14:paraId="07D9FB6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Prefer not to say</w:t>
            </w:r>
            <w:r w:rsidRPr="00973E8F">
              <w:rPr>
                <w:rFonts w:ascii="Arial Narrow" w:hAnsi="Arial Narrow"/>
                <w:b/>
                <w:color w:val="70AD47" w:themeColor="accent6"/>
                <w:sz w:val="20"/>
                <w:szCs w:val="20"/>
              </w:rPr>
              <w:tab/>
              <w:t>99</w:t>
            </w:r>
          </w:p>
        </w:tc>
      </w:tr>
      <w:tr w:rsidR="00EF12B9" w:rsidRPr="00973E8F" w14:paraId="140FFBA7" w14:textId="77777777" w:rsidTr="00973E8F">
        <w:trPr>
          <w:trHeight w:val="20"/>
        </w:trPr>
        <w:tc>
          <w:tcPr>
            <w:tcW w:w="833" w:type="pct"/>
            <w:vMerge/>
            <w:tcBorders>
              <w:top w:val="single" w:sz="4" w:space="0" w:color="auto"/>
              <w:right w:val="double" w:sz="4" w:space="0" w:color="auto"/>
            </w:tcBorders>
          </w:tcPr>
          <w:p w14:paraId="1CC6B7DC"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882FD8" w14:textId="77777777"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Какие основные источники информации вы используете, чтобы узнать о коронавирусе?</w:t>
            </w:r>
          </w:p>
        </w:tc>
        <w:tc>
          <w:tcPr>
            <w:tcW w:w="2125" w:type="pct"/>
            <w:tcBorders>
              <w:top w:val="single" w:sz="48" w:space="0" w:color="FFFFFF" w:themeColor="background1"/>
              <w:left w:val="single" w:sz="4" w:space="0" w:color="auto"/>
              <w:bottom w:val="single" w:sz="48" w:space="0" w:color="FFFFFF" w:themeColor="background1"/>
            </w:tcBorders>
          </w:tcPr>
          <w:p w14:paraId="19A0186F"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Телевидение</w:t>
            </w:r>
            <w:r w:rsidRPr="00973E8F">
              <w:rPr>
                <w:rFonts w:ascii="Arial Narrow" w:hAnsi="Arial Narrow"/>
                <w:color w:val="70AD47" w:themeColor="accent6"/>
                <w:sz w:val="20"/>
                <w:szCs w:val="20"/>
                <w:lang w:val="ru-RU"/>
              </w:rPr>
              <w:tab/>
              <w:t>1</w:t>
            </w:r>
          </w:p>
          <w:p w14:paraId="2DD61F2F"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Газета (печатная или онлайн)</w:t>
            </w:r>
            <w:r w:rsidRPr="00973E8F">
              <w:rPr>
                <w:rFonts w:ascii="Arial Narrow" w:hAnsi="Arial Narrow"/>
                <w:color w:val="70AD47" w:themeColor="accent6"/>
                <w:sz w:val="20"/>
                <w:szCs w:val="20"/>
                <w:lang w:val="ru-RU"/>
              </w:rPr>
              <w:tab/>
              <w:t>2</w:t>
            </w:r>
          </w:p>
          <w:p w14:paraId="0A772525"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Радио</w:t>
            </w:r>
            <w:r w:rsidRPr="00973E8F">
              <w:rPr>
                <w:rFonts w:ascii="Arial Narrow" w:hAnsi="Arial Narrow"/>
                <w:color w:val="70AD47" w:themeColor="accent6"/>
                <w:sz w:val="20"/>
                <w:szCs w:val="20"/>
                <w:lang w:val="ru-RU"/>
              </w:rPr>
              <w:tab/>
              <w:t>3</w:t>
            </w:r>
          </w:p>
          <w:p w14:paraId="17D8B278"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Социальные медиа</w:t>
            </w:r>
            <w:r w:rsidRPr="00973E8F">
              <w:rPr>
                <w:rFonts w:ascii="Arial Narrow" w:hAnsi="Arial Narrow"/>
                <w:color w:val="70AD47" w:themeColor="accent6"/>
                <w:sz w:val="20"/>
                <w:szCs w:val="20"/>
                <w:lang w:val="ru-RU"/>
              </w:rPr>
              <w:tab/>
              <w:t>4</w:t>
            </w:r>
          </w:p>
          <w:p w14:paraId="6F4357A5"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Через СМС</w:t>
            </w:r>
            <w:r w:rsidRPr="00973E8F">
              <w:rPr>
                <w:rFonts w:ascii="Arial Narrow" w:hAnsi="Arial Narrow"/>
                <w:color w:val="70AD47" w:themeColor="accent6"/>
                <w:sz w:val="20"/>
                <w:szCs w:val="20"/>
                <w:lang w:val="ru-RU"/>
              </w:rPr>
              <w:tab/>
              <w:t>5</w:t>
            </w:r>
          </w:p>
          <w:p w14:paraId="05863BA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Лично (орган здравоохранения)</w:t>
            </w:r>
            <w:r w:rsidRPr="00973E8F">
              <w:rPr>
                <w:rFonts w:ascii="Arial Narrow" w:hAnsi="Arial Narrow"/>
                <w:color w:val="70AD47" w:themeColor="accent6"/>
                <w:sz w:val="20"/>
                <w:szCs w:val="20"/>
                <w:lang w:val="ru-RU"/>
              </w:rPr>
              <w:tab/>
              <w:t>6</w:t>
            </w:r>
          </w:p>
          <w:p w14:paraId="09ABEA2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Лично (другое)</w:t>
            </w:r>
            <w:r w:rsidRPr="00973E8F">
              <w:rPr>
                <w:rFonts w:ascii="Arial Narrow" w:hAnsi="Arial Narrow"/>
                <w:color w:val="70AD47" w:themeColor="accent6"/>
                <w:sz w:val="20"/>
                <w:szCs w:val="20"/>
                <w:lang w:val="ru-RU"/>
              </w:rPr>
              <w:tab/>
              <w:t>7</w:t>
            </w:r>
          </w:p>
          <w:p w14:paraId="2342F4F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Другое (уточните)</w:t>
            </w:r>
            <w:r w:rsidRPr="00973E8F">
              <w:rPr>
                <w:rFonts w:ascii="Arial Narrow" w:hAnsi="Arial Narrow"/>
                <w:color w:val="70AD47" w:themeColor="accent6"/>
                <w:sz w:val="20"/>
                <w:szCs w:val="20"/>
                <w:lang w:val="ru-RU"/>
              </w:rPr>
              <w:tab/>
              <w:t>96</w:t>
            </w:r>
          </w:p>
          <w:p w14:paraId="5ABCB24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Предпочитаю не говорить</w:t>
            </w:r>
            <w:r w:rsidRPr="00973E8F">
              <w:rPr>
                <w:rFonts w:ascii="Arial Narrow" w:hAnsi="Arial Narrow"/>
                <w:color w:val="70AD47" w:themeColor="accent6"/>
                <w:sz w:val="20"/>
                <w:szCs w:val="20"/>
                <w:lang w:val="ru-RU"/>
              </w:rPr>
              <w:tab/>
              <w:t>99</w:t>
            </w:r>
          </w:p>
        </w:tc>
      </w:tr>
      <w:tr w:rsidR="00EF12B9" w:rsidRPr="00973E8F" w14:paraId="4F6EA359" w14:textId="77777777" w:rsidTr="00973E8F">
        <w:trPr>
          <w:trHeight w:val="20"/>
        </w:trPr>
        <w:tc>
          <w:tcPr>
            <w:tcW w:w="833" w:type="pct"/>
            <w:vMerge/>
            <w:tcBorders>
              <w:top w:val="single" w:sz="4" w:space="0" w:color="auto"/>
              <w:right w:val="double" w:sz="4" w:space="0" w:color="auto"/>
            </w:tcBorders>
          </w:tcPr>
          <w:p w14:paraId="4435EF70"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42F773F" w14:textId="77777777" w:rsidR="00EF12B9" w:rsidRPr="00973E8F" w:rsidRDefault="00EF12B9"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Короновирус</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хакида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маълумот</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олиш</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учун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кайси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манбаларини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фойдаланасиз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0BFEAABE"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Телевидение</w:t>
            </w:r>
            <w:r w:rsidRPr="00973E8F">
              <w:rPr>
                <w:rFonts w:ascii="Arial Narrow" w:hAnsi="Arial Narrow"/>
                <w:color w:val="70AD47" w:themeColor="accent6"/>
                <w:sz w:val="20"/>
                <w:szCs w:val="20"/>
                <w:lang w:val="ru-RU"/>
              </w:rPr>
              <w:tab/>
              <w:t>1</w:t>
            </w:r>
          </w:p>
          <w:p w14:paraId="43E9025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Газета (</w:t>
            </w:r>
            <w:proofErr w:type="spellStart"/>
            <w:r w:rsidRPr="00973E8F">
              <w:rPr>
                <w:rFonts w:ascii="Arial Narrow" w:hAnsi="Arial Narrow"/>
                <w:color w:val="70AD47" w:themeColor="accent6"/>
                <w:sz w:val="20"/>
                <w:szCs w:val="20"/>
                <w:lang w:val="ru-RU"/>
              </w:rPr>
              <w:t>босма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ёки</w:t>
            </w:r>
            <w:proofErr w:type="spellEnd"/>
            <w:r w:rsidRPr="00973E8F">
              <w:rPr>
                <w:rFonts w:ascii="Arial Narrow" w:hAnsi="Arial Narrow"/>
                <w:color w:val="70AD47" w:themeColor="accent6"/>
                <w:sz w:val="20"/>
                <w:szCs w:val="20"/>
                <w:lang w:val="ru-RU"/>
              </w:rPr>
              <w:t xml:space="preserve"> онлайн)</w:t>
            </w:r>
            <w:r w:rsidRPr="00973E8F">
              <w:rPr>
                <w:rFonts w:ascii="Arial Narrow" w:hAnsi="Arial Narrow"/>
                <w:color w:val="70AD47" w:themeColor="accent6"/>
                <w:sz w:val="20"/>
                <w:szCs w:val="20"/>
                <w:lang w:val="ru-RU"/>
              </w:rPr>
              <w:tab/>
              <w:t>2</w:t>
            </w:r>
          </w:p>
          <w:p w14:paraId="5D0C33E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Радио</w:t>
            </w:r>
            <w:r w:rsidRPr="00973E8F">
              <w:rPr>
                <w:rFonts w:ascii="Arial Narrow" w:hAnsi="Arial Narrow"/>
                <w:color w:val="70AD47" w:themeColor="accent6"/>
                <w:sz w:val="20"/>
                <w:szCs w:val="20"/>
                <w:lang w:val="ru-RU"/>
              </w:rPr>
              <w:tab/>
              <w:t>3</w:t>
            </w:r>
          </w:p>
          <w:p w14:paraId="382FEC6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Ижтимоий</w:t>
            </w:r>
            <w:proofErr w:type="spellEnd"/>
            <w:r w:rsidRPr="00973E8F">
              <w:rPr>
                <w:rFonts w:ascii="Arial Narrow" w:hAnsi="Arial Narrow"/>
                <w:color w:val="70AD47" w:themeColor="accent6"/>
                <w:sz w:val="20"/>
                <w:szCs w:val="20"/>
                <w:lang w:val="ru-RU"/>
              </w:rPr>
              <w:t xml:space="preserve"> медиа </w:t>
            </w:r>
            <w:r w:rsidRPr="00973E8F">
              <w:rPr>
                <w:rFonts w:ascii="Arial Narrow" w:hAnsi="Arial Narrow"/>
                <w:color w:val="70AD47" w:themeColor="accent6"/>
                <w:sz w:val="20"/>
                <w:szCs w:val="20"/>
                <w:lang w:val="ru-RU"/>
              </w:rPr>
              <w:tab/>
              <w:t>4</w:t>
            </w:r>
          </w:p>
          <w:p w14:paraId="218CE9D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СМС </w:t>
            </w:r>
            <w:proofErr w:type="spellStart"/>
            <w:r w:rsidRPr="00973E8F">
              <w:rPr>
                <w:rFonts w:ascii="Arial Narrow" w:hAnsi="Arial Narrow"/>
                <w:color w:val="70AD47" w:themeColor="accent6"/>
                <w:sz w:val="20"/>
                <w:szCs w:val="20"/>
                <w:lang w:val="ru-RU"/>
              </w:rPr>
              <w:t>оркали</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5</w:t>
            </w:r>
          </w:p>
          <w:p w14:paraId="35F375F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Шахсан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соглигни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саклаш</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органларидан</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6</w:t>
            </w:r>
          </w:p>
          <w:p w14:paraId="580203B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Шахсан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бошка</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7</w:t>
            </w:r>
          </w:p>
          <w:p w14:paraId="60553BAD" w14:textId="519102BF"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ёзинг</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96</w:t>
            </w:r>
          </w:p>
          <w:p w14:paraId="40DF3E87"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Гапирмасликни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афзал</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кураман</w:t>
            </w:r>
            <w:proofErr w:type="spellEnd"/>
            <w:r w:rsidRPr="00973E8F">
              <w:rPr>
                <w:rFonts w:ascii="Arial Narrow" w:hAnsi="Arial Narrow"/>
                <w:color w:val="70AD47" w:themeColor="accent6"/>
                <w:sz w:val="20"/>
                <w:szCs w:val="20"/>
                <w:lang w:val="ru-RU"/>
              </w:rPr>
              <w:tab/>
              <w:t>99</w:t>
            </w:r>
          </w:p>
        </w:tc>
      </w:tr>
      <w:tr w:rsidR="00EF12B9" w:rsidRPr="00973E8F" w14:paraId="6430BFE7" w14:textId="77777777" w:rsidTr="00973E8F">
        <w:trPr>
          <w:trHeight w:val="20"/>
        </w:trPr>
        <w:tc>
          <w:tcPr>
            <w:tcW w:w="833" w:type="pct"/>
            <w:tcBorders>
              <w:bottom w:val="double" w:sz="4" w:space="0" w:color="auto"/>
            </w:tcBorders>
          </w:tcPr>
          <w:p w14:paraId="627D7328"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01B7BFF8" w14:textId="77777777" w:rsidR="00EF12B9" w:rsidRPr="00973E8F" w:rsidRDefault="00EF12B9"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014C38EE"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EF12B9" w:rsidRPr="00973E8F" w14:paraId="2FDF6202" w14:textId="77777777" w:rsidTr="00973E8F">
        <w:trPr>
          <w:trHeight w:val="20"/>
        </w:trPr>
        <w:tc>
          <w:tcPr>
            <w:tcW w:w="833" w:type="pct"/>
            <w:vMerge w:val="restart"/>
            <w:tcBorders>
              <w:top w:val="double" w:sz="4" w:space="0" w:color="auto"/>
              <w:right w:val="double" w:sz="4" w:space="0" w:color="auto"/>
            </w:tcBorders>
          </w:tcPr>
          <w:p w14:paraId="3D3EEFA8" w14:textId="77777777" w:rsidR="00EF12B9" w:rsidRPr="00973E8F" w:rsidRDefault="00EF12B9" w:rsidP="00973E8F">
            <w:pPr>
              <w:contextualSpacing/>
              <w:rPr>
                <w:rFonts w:ascii="Arial Narrow" w:hAnsi="Arial Narrow"/>
                <w:b/>
                <w:sz w:val="20"/>
                <w:szCs w:val="20"/>
                <w:lang w:val="en-US"/>
              </w:rPr>
            </w:pPr>
            <w:r w:rsidRPr="00973E8F">
              <w:rPr>
                <w:rFonts w:ascii="Arial Narrow" w:hAnsi="Arial Narrow"/>
                <w:b/>
                <w:sz w:val="20"/>
                <w:szCs w:val="20"/>
              </w:rPr>
              <w:t>covid3</w:t>
            </w:r>
          </w:p>
          <w:p w14:paraId="327CD899" w14:textId="77777777" w:rsidR="00EF12B9" w:rsidRPr="00973E8F" w:rsidRDefault="00EF12B9" w:rsidP="00973E8F">
            <w:pPr>
              <w:contextualSpacing/>
              <w:rPr>
                <w:rFonts w:ascii="Arial Narrow" w:hAnsi="Arial Narrow"/>
                <w:b/>
                <w:sz w:val="20"/>
                <w:szCs w:val="20"/>
                <w:lang w:val="en-US" w:eastAsia="en-US"/>
              </w:rPr>
            </w:pPr>
          </w:p>
          <w:p w14:paraId="7A8E33E1" w14:textId="47AD49EF"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3C6937D3"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How concerned are you today about the potential effects of COVID-19 on the health of you and your family?</w:t>
            </w:r>
          </w:p>
        </w:tc>
        <w:tc>
          <w:tcPr>
            <w:tcW w:w="2125" w:type="pct"/>
            <w:tcBorders>
              <w:top w:val="double" w:sz="4" w:space="0" w:color="auto"/>
              <w:left w:val="single" w:sz="4" w:space="0" w:color="auto"/>
              <w:bottom w:val="single" w:sz="48" w:space="0" w:color="FFFFFF" w:themeColor="background1"/>
            </w:tcBorders>
          </w:tcPr>
          <w:p w14:paraId="2B8F6183"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Very concerned</w:t>
            </w:r>
            <w:r w:rsidRPr="00973E8F">
              <w:rPr>
                <w:rFonts w:ascii="Arial Narrow" w:hAnsi="Arial Narrow"/>
                <w:b/>
                <w:color w:val="70AD47" w:themeColor="accent6"/>
                <w:sz w:val="20"/>
                <w:szCs w:val="20"/>
              </w:rPr>
              <w:tab/>
              <w:t>1</w:t>
            </w:r>
          </w:p>
          <w:p w14:paraId="369C997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Somewhat concerned</w:t>
            </w:r>
            <w:r w:rsidRPr="00973E8F">
              <w:rPr>
                <w:rFonts w:ascii="Arial Narrow" w:hAnsi="Arial Narrow"/>
                <w:b/>
                <w:color w:val="70AD47" w:themeColor="accent6"/>
                <w:sz w:val="20"/>
                <w:szCs w:val="20"/>
              </w:rPr>
              <w:tab/>
              <w:t>2</w:t>
            </w:r>
          </w:p>
          <w:p w14:paraId="30B8FB0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Mostly unconcerned</w:t>
            </w:r>
            <w:r w:rsidRPr="00973E8F">
              <w:rPr>
                <w:rFonts w:ascii="Arial Narrow" w:hAnsi="Arial Narrow"/>
                <w:b/>
                <w:color w:val="70AD47" w:themeColor="accent6"/>
                <w:sz w:val="20"/>
                <w:szCs w:val="20"/>
              </w:rPr>
              <w:tab/>
              <w:t>3</w:t>
            </w:r>
          </w:p>
          <w:p w14:paraId="4383BC6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Not concerned at all</w:t>
            </w:r>
            <w:r w:rsidRPr="00973E8F">
              <w:rPr>
                <w:rFonts w:ascii="Arial Narrow" w:hAnsi="Arial Narrow"/>
                <w:b/>
                <w:color w:val="70AD47" w:themeColor="accent6"/>
                <w:sz w:val="20"/>
                <w:szCs w:val="20"/>
              </w:rPr>
              <w:tab/>
              <w:t>4</w:t>
            </w:r>
          </w:p>
        </w:tc>
      </w:tr>
      <w:tr w:rsidR="00EF12B9" w:rsidRPr="00973E8F" w14:paraId="6B7A8228" w14:textId="77777777" w:rsidTr="00973E8F">
        <w:trPr>
          <w:trHeight w:val="20"/>
        </w:trPr>
        <w:tc>
          <w:tcPr>
            <w:tcW w:w="833" w:type="pct"/>
            <w:vMerge/>
            <w:tcBorders>
              <w:top w:val="single" w:sz="4" w:space="0" w:color="auto"/>
              <w:right w:val="double" w:sz="4" w:space="0" w:color="auto"/>
            </w:tcBorders>
          </w:tcPr>
          <w:p w14:paraId="27BFAF1C"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AD8A7A" w14:textId="77777777"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 xml:space="preserve">Насколько вы обеспокоены сегодня потенциальным воздействием </w:t>
            </w:r>
            <w:r w:rsidRPr="00973E8F">
              <w:rPr>
                <w:rFonts w:ascii="Arial Narrow" w:eastAsia="Batang" w:hAnsi="Arial Narrow"/>
                <w:color w:val="70AD47" w:themeColor="accent6"/>
                <w:sz w:val="20"/>
                <w:szCs w:val="20"/>
                <w:lang w:val="en-US"/>
              </w:rPr>
              <w:t>COVID</w:t>
            </w:r>
            <w:r w:rsidRPr="00973E8F">
              <w:rPr>
                <w:rFonts w:ascii="Arial Narrow" w:eastAsia="Batang" w:hAnsi="Arial Narrow"/>
                <w:color w:val="70AD47" w:themeColor="accent6"/>
                <w:sz w:val="20"/>
                <w:szCs w:val="20"/>
              </w:rPr>
              <w:t>-19 на здоровье вас и вашей семьи?</w:t>
            </w:r>
          </w:p>
        </w:tc>
        <w:tc>
          <w:tcPr>
            <w:tcW w:w="2125" w:type="pct"/>
            <w:tcBorders>
              <w:top w:val="single" w:sz="48" w:space="0" w:color="FFFFFF" w:themeColor="background1"/>
              <w:left w:val="single" w:sz="4" w:space="0" w:color="auto"/>
              <w:bottom w:val="single" w:sz="48" w:space="0" w:color="FFFFFF" w:themeColor="background1"/>
            </w:tcBorders>
          </w:tcPr>
          <w:p w14:paraId="3FA66B33"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Очень обеспокоен</w:t>
            </w:r>
            <w:r w:rsidRPr="00973E8F">
              <w:rPr>
                <w:rFonts w:ascii="Arial Narrow" w:hAnsi="Arial Narrow"/>
                <w:color w:val="70AD47" w:themeColor="accent6"/>
                <w:sz w:val="20"/>
                <w:szCs w:val="20"/>
                <w:lang w:val="ru-RU"/>
              </w:rPr>
              <w:tab/>
              <w:t>1</w:t>
            </w:r>
          </w:p>
          <w:p w14:paraId="6E6B472F"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Несколько обеспокоен</w:t>
            </w:r>
            <w:r w:rsidRPr="00973E8F">
              <w:rPr>
                <w:rFonts w:ascii="Arial Narrow" w:hAnsi="Arial Narrow"/>
                <w:color w:val="70AD47" w:themeColor="accent6"/>
                <w:sz w:val="20"/>
                <w:szCs w:val="20"/>
                <w:lang w:val="ru-RU"/>
              </w:rPr>
              <w:tab/>
              <w:t>2</w:t>
            </w:r>
          </w:p>
          <w:p w14:paraId="2496D71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В основном не обеспокоен</w:t>
            </w:r>
            <w:r w:rsidRPr="00973E8F">
              <w:rPr>
                <w:rFonts w:ascii="Arial Narrow" w:hAnsi="Arial Narrow"/>
                <w:color w:val="70AD47" w:themeColor="accent6"/>
                <w:sz w:val="20"/>
                <w:szCs w:val="20"/>
                <w:lang w:val="ru-RU"/>
              </w:rPr>
              <w:tab/>
              <w:t>3</w:t>
            </w:r>
          </w:p>
          <w:p w14:paraId="49C6D231"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Вообще не обеспокоен</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4</w:t>
            </w:r>
          </w:p>
        </w:tc>
      </w:tr>
      <w:tr w:rsidR="00EF12B9" w:rsidRPr="00973E8F" w14:paraId="57E3B4D1" w14:textId="77777777" w:rsidTr="00973E8F">
        <w:trPr>
          <w:trHeight w:val="20"/>
        </w:trPr>
        <w:tc>
          <w:tcPr>
            <w:tcW w:w="833" w:type="pct"/>
            <w:vMerge/>
            <w:tcBorders>
              <w:top w:val="single" w:sz="4" w:space="0" w:color="auto"/>
              <w:right w:val="double" w:sz="4" w:space="0" w:color="auto"/>
            </w:tcBorders>
          </w:tcPr>
          <w:p w14:paraId="55E028FF"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391B135" w14:textId="77777777" w:rsidR="00EF12B9" w:rsidRPr="00973E8F" w:rsidRDefault="00EF12B9"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Кай </w:t>
            </w:r>
            <w:proofErr w:type="spellStart"/>
            <w:r w:rsidRPr="00973E8F">
              <w:rPr>
                <w:rFonts w:ascii="Arial Narrow" w:hAnsi="Arial Narrow"/>
                <w:color w:val="70AD47" w:themeColor="accent6"/>
                <w:sz w:val="20"/>
                <w:szCs w:val="20"/>
                <w:lang w:eastAsia="en-US"/>
              </w:rPr>
              <w:t>даражада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бугун</w:t>
            </w:r>
            <w:proofErr w:type="spellEnd"/>
            <w:r w:rsidRPr="00973E8F">
              <w:rPr>
                <w:rFonts w:ascii="Arial Narrow" w:hAnsi="Arial Narrow"/>
                <w:color w:val="70AD47" w:themeColor="accent6"/>
                <w:sz w:val="20"/>
                <w:szCs w:val="20"/>
                <w:lang w:eastAsia="en-US"/>
              </w:rPr>
              <w:t xml:space="preserve"> Сиз COVID-19 </w:t>
            </w:r>
            <w:proofErr w:type="spellStart"/>
            <w:r w:rsidRPr="00973E8F">
              <w:rPr>
                <w:rFonts w:ascii="Arial Narrow" w:hAnsi="Arial Narrow"/>
                <w:color w:val="70AD47" w:themeColor="accent6"/>
                <w:sz w:val="20"/>
                <w:szCs w:val="20"/>
                <w:lang w:eastAsia="en-US"/>
              </w:rPr>
              <w:t>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узингиз</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ва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оилангизнинг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соглигига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таъсири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хакида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кайгурасиз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5747E750"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Жуда </w:t>
            </w:r>
            <w:proofErr w:type="spellStart"/>
            <w:r w:rsidRPr="00973E8F">
              <w:rPr>
                <w:rFonts w:ascii="Arial Narrow" w:hAnsi="Arial Narrow"/>
                <w:color w:val="70AD47" w:themeColor="accent6"/>
                <w:sz w:val="20"/>
                <w:szCs w:val="20"/>
                <w:lang w:val="ru-RU"/>
              </w:rPr>
              <w:t>хавотирда</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1</w:t>
            </w:r>
          </w:p>
          <w:p w14:paraId="7C81D694"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Бироз</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хавотирда</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2</w:t>
            </w:r>
          </w:p>
          <w:p w14:paraId="1C11E8E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Купинча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ташвишланмайман</w:t>
            </w:r>
            <w:proofErr w:type="spellEnd"/>
            <w:r w:rsidRPr="00973E8F">
              <w:rPr>
                <w:rFonts w:ascii="Arial Narrow" w:hAnsi="Arial Narrow"/>
                <w:color w:val="70AD47" w:themeColor="accent6"/>
                <w:sz w:val="20"/>
                <w:szCs w:val="20"/>
                <w:lang w:val="ru-RU"/>
              </w:rPr>
              <w:tab/>
              <w:t>3</w:t>
            </w:r>
          </w:p>
          <w:p w14:paraId="76208037"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Хеч</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ташвишланмайман</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4</w:t>
            </w:r>
          </w:p>
        </w:tc>
      </w:tr>
      <w:tr w:rsidR="00EF12B9" w:rsidRPr="00973E8F" w14:paraId="1236F36E" w14:textId="77777777" w:rsidTr="00973E8F">
        <w:trPr>
          <w:trHeight w:val="20"/>
        </w:trPr>
        <w:tc>
          <w:tcPr>
            <w:tcW w:w="833" w:type="pct"/>
            <w:tcBorders>
              <w:bottom w:val="double" w:sz="4" w:space="0" w:color="auto"/>
            </w:tcBorders>
          </w:tcPr>
          <w:p w14:paraId="559C9310"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72C29E2F"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2F3B54F4"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F12B9" w:rsidRPr="00973E8F" w14:paraId="7E8A0BEC" w14:textId="77777777" w:rsidTr="00973E8F">
        <w:trPr>
          <w:trHeight w:val="20"/>
        </w:trPr>
        <w:tc>
          <w:tcPr>
            <w:tcW w:w="833" w:type="pct"/>
            <w:vMerge w:val="restart"/>
            <w:tcBorders>
              <w:top w:val="double" w:sz="4" w:space="0" w:color="auto"/>
              <w:right w:val="double" w:sz="4" w:space="0" w:color="auto"/>
            </w:tcBorders>
          </w:tcPr>
          <w:p w14:paraId="61256DD1" w14:textId="77777777" w:rsidR="00EF12B9" w:rsidRPr="00973E8F" w:rsidRDefault="00EF12B9" w:rsidP="00973E8F">
            <w:pPr>
              <w:contextualSpacing/>
              <w:rPr>
                <w:rFonts w:ascii="Arial Narrow" w:hAnsi="Arial Narrow"/>
                <w:b/>
                <w:sz w:val="20"/>
                <w:szCs w:val="20"/>
                <w:lang w:val="en-US"/>
              </w:rPr>
            </w:pPr>
            <w:r w:rsidRPr="00973E8F">
              <w:rPr>
                <w:rFonts w:ascii="Arial Narrow" w:hAnsi="Arial Narrow"/>
                <w:b/>
                <w:sz w:val="20"/>
                <w:szCs w:val="20"/>
              </w:rPr>
              <w:lastRenderedPageBreak/>
              <w:t>covid</w:t>
            </w:r>
            <w:r w:rsidRPr="00973E8F">
              <w:rPr>
                <w:rFonts w:ascii="Arial Narrow" w:hAnsi="Arial Narrow"/>
                <w:b/>
                <w:sz w:val="20"/>
                <w:szCs w:val="20"/>
                <w:lang w:val="en-US"/>
              </w:rPr>
              <w:t>4</w:t>
            </w:r>
          </w:p>
          <w:p w14:paraId="73F2E73B" w14:textId="77777777" w:rsidR="00EF12B9" w:rsidRPr="00973E8F" w:rsidRDefault="00EF12B9" w:rsidP="00973E8F">
            <w:pPr>
              <w:contextualSpacing/>
              <w:rPr>
                <w:rFonts w:ascii="Arial Narrow" w:hAnsi="Arial Narrow"/>
                <w:b/>
                <w:sz w:val="20"/>
                <w:szCs w:val="20"/>
                <w:lang w:val="en-US" w:eastAsia="en-US"/>
              </w:rPr>
            </w:pPr>
          </w:p>
          <w:p w14:paraId="489DA963" w14:textId="62A7370E"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6378049E"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How concerned are you today about the potential effects of COVID-19 on the economic wellbeing of you and your family?</w:t>
            </w:r>
          </w:p>
        </w:tc>
        <w:tc>
          <w:tcPr>
            <w:tcW w:w="2125" w:type="pct"/>
            <w:tcBorders>
              <w:top w:val="double" w:sz="4" w:space="0" w:color="auto"/>
              <w:left w:val="single" w:sz="4" w:space="0" w:color="auto"/>
              <w:bottom w:val="single" w:sz="48" w:space="0" w:color="FFFFFF" w:themeColor="background1"/>
            </w:tcBorders>
          </w:tcPr>
          <w:p w14:paraId="0E561072"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Very concerned</w:t>
            </w:r>
            <w:r w:rsidRPr="00973E8F">
              <w:rPr>
                <w:rFonts w:ascii="Arial Narrow" w:hAnsi="Arial Narrow"/>
                <w:b/>
                <w:color w:val="70AD47" w:themeColor="accent6"/>
                <w:sz w:val="20"/>
                <w:szCs w:val="20"/>
              </w:rPr>
              <w:tab/>
              <w:t>1</w:t>
            </w:r>
          </w:p>
          <w:p w14:paraId="16C1A03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Somewhat concerned</w:t>
            </w:r>
            <w:r w:rsidRPr="00973E8F">
              <w:rPr>
                <w:rFonts w:ascii="Arial Narrow" w:hAnsi="Arial Narrow"/>
                <w:b/>
                <w:color w:val="70AD47" w:themeColor="accent6"/>
                <w:sz w:val="20"/>
                <w:szCs w:val="20"/>
              </w:rPr>
              <w:tab/>
              <w:t>2</w:t>
            </w:r>
          </w:p>
          <w:p w14:paraId="1D2CE7D4"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Mostly unconcerned</w:t>
            </w:r>
            <w:r w:rsidRPr="00973E8F">
              <w:rPr>
                <w:rFonts w:ascii="Arial Narrow" w:hAnsi="Arial Narrow"/>
                <w:b/>
                <w:color w:val="70AD47" w:themeColor="accent6"/>
                <w:sz w:val="20"/>
                <w:szCs w:val="20"/>
              </w:rPr>
              <w:tab/>
              <w:t>3</w:t>
            </w:r>
          </w:p>
          <w:p w14:paraId="5EC6752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Not concerned at all</w:t>
            </w:r>
            <w:r w:rsidRPr="00973E8F">
              <w:rPr>
                <w:rFonts w:ascii="Arial Narrow" w:hAnsi="Arial Narrow"/>
                <w:b/>
                <w:color w:val="70AD47" w:themeColor="accent6"/>
                <w:sz w:val="20"/>
                <w:szCs w:val="20"/>
              </w:rPr>
              <w:tab/>
              <w:t>4</w:t>
            </w:r>
          </w:p>
        </w:tc>
      </w:tr>
      <w:tr w:rsidR="00EF12B9" w:rsidRPr="00973E8F" w14:paraId="71E02BC0" w14:textId="77777777" w:rsidTr="00973E8F">
        <w:trPr>
          <w:trHeight w:val="20"/>
        </w:trPr>
        <w:tc>
          <w:tcPr>
            <w:tcW w:w="833" w:type="pct"/>
            <w:vMerge/>
            <w:tcBorders>
              <w:top w:val="single" w:sz="4" w:space="0" w:color="auto"/>
              <w:right w:val="double" w:sz="4" w:space="0" w:color="auto"/>
            </w:tcBorders>
          </w:tcPr>
          <w:p w14:paraId="10F84F01"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FB8CFE" w14:textId="77777777"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Насколько вы обеспокоены сегодня потенциальным воздействием COVID-19 на экономическое благополучие вас и вашей семьи?</w:t>
            </w:r>
          </w:p>
        </w:tc>
        <w:tc>
          <w:tcPr>
            <w:tcW w:w="2125" w:type="pct"/>
            <w:tcBorders>
              <w:top w:val="single" w:sz="48" w:space="0" w:color="FFFFFF" w:themeColor="background1"/>
              <w:left w:val="single" w:sz="4" w:space="0" w:color="auto"/>
              <w:bottom w:val="single" w:sz="48" w:space="0" w:color="FFFFFF" w:themeColor="background1"/>
            </w:tcBorders>
          </w:tcPr>
          <w:p w14:paraId="6D5CA584"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Очень обеспокоен</w:t>
            </w:r>
            <w:r w:rsidRPr="00973E8F">
              <w:rPr>
                <w:rFonts w:ascii="Arial Narrow" w:hAnsi="Arial Narrow"/>
                <w:color w:val="70AD47" w:themeColor="accent6"/>
                <w:sz w:val="20"/>
                <w:szCs w:val="20"/>
                <w:lang w:val="ru-RU"/>
              </w:rPr>
              <w:tab/>
              <w:t>1</w:t>
            </w:r>
          </w:p>
          <w:p w14:paraId="1646B077"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Несколько обеспокоен</w:t>
            </w:r>
            <w:r w:rsidRPr="00973E8F">
              <w:rPr>
                <w:rFonts w:ascii="Arial Narrow" w:hAnsi="Arial Narrow"/>
                <w:color w:val="70AD47" w:themeColor="accent6"/>
                <w:sz w:val="20"/>
                <w:szCs w:val="20"/>
                <w:lang w:val="ru-RU"/>
              </w:rPr>
              <w:tab/>
              <w:t>2</w:t>
            </w:r>
          </w:p>
          <w:p w14:paraId="30EC9448"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В основном не обеспокоен</w:t>
            </w:r>
            <w:r w:rsidRPr="00973E8F">
              <w:rPr>
                <w:rFonts w:ascii="Arial Narrow" w:hAnsi="Arial Narrow"/>
                <w:color w:val="70AD47" w:themeColor="accent6"/>
                <w:sz w:val="20"/>
                <w:szCs w:val="20"/>
                <w:lang w:val="ru-RU"/>
              </w:rPr>
              <w:tab/>
              <w:t>3</w:t>
            </w:r>
          </w:p>
          <w:p w14:paraId="7F0159D5"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Вообще не обеспокоен</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4</w:t>
            </w:r>
          </w:p>
        </w:tc>
      </w:tr>
      <w:tr w:rsidR="00EF12B9" w:rsidRPr="00973E8F" w14:paraId="4D38AF11" w14:textId="77777777" w:rsidTr="00973E8F">
        <w:trPr>
          <w:trHeight w:val="20"/>
        </w:trPr>
        <w:tc>
          <w:tcPr>
            <w:tcW w:w="833" w:type="pct"/>
            <w:vMerge/>
            <w:tcBorders>
              <w:top w:val="single" w:sz="4" w:space="0" w:color="auto"/>
              <w:right w:val="double" w:sz="4" w:space="0" w:color="auto"/>
            </w:tcBorders>
          </w:tcPr>
          <w:p w14:paraId="3FFB49D4"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64C2535" w14:textId="77777777" w:rsidR="00EF12B9" w:rsidRPr="00973E8F" w:rsidRDefault="00EF12B9" w:rsidP="00973E8F">
            <w:pPr>
              <w:keepNext/>
              <w:ind w:left="404" w:hanging="404"/>
              <w:contextualSpacing/>
              <w:rPr>
                <w:rFonts w:ascii="Arial Narrow" w:hAnsi="Arial Narrow"/>
                <w:color w:val="70AD47" w:themeColor="accent6"/>
                <w:sz w:val="20"/>
                <w:szCs w:val="20"/>
                <w:lang w:val="en-US" w:eastAsia="en-US"/>
              </w:rPr>
            </w:pPr>
            <w:r w:rsidRPr="00973E8F">
              <w:rPr>
                <w:rFonts w:ascii="Arial Narrow" w:hAnsi="Arial Narrow"/>
                <w:color w:val="70AD47" w:themeColor="accent6"/>
                <w:sz w:val="20"/>
                <w:szCs w:val="20"/>
                <w:lang w:eastAsia="en-US"/>
              </w:rPr>
              <w:t>Кай</w:t>
            </w:r>
            <w:r w:rsidRPr="00973E8F">
              <w:rPr>
                <w:rFonts w:ascii="Arial Narrow" w:hAnsi="Arial Narrow"/>
                <w:color w:val="70AD47" w:themeColor="accent6"/>
                <w:sz w:val="20"/>
                <w:szCs w:val="20"/>
                <w:lang w:val="en-US" w:eastAsia="en-US"/>
              </w:rPr>
              <w:t xml:space="preserve"> </w:t>
            </w:r>
            <w:proofErr w:type="spellStart"/>
            <w:r w:rsidRPr="00973E8F">
              <w:rPr>
                <w:rFonts w:ascii="Arial Narrow" w:hAnsi="Arial Narrow"/>
                <w:color w:val="70AD47" w:themeColor="accent6"/>
                <w:sz w:val="20"/>
                <w:szCs w:val="20"/>
                <w:lang w:eastAsia="en-US"/>
              </w:rPr>
              <w:t>даражада</w:t>
            </w:r>
            <w:proofErr w:type="spellEnd"/>
            <w:r w:rsidRPr="00973E8F">
              <w:rPr>
                <w:rFonts w:ascii="Arial Narrow" w:hAnsi="Arial Narrow"/>
                <w:color w:val="70AD47" w:themeColor="accent6"/>
                <w:sz w:val="20"/>
                <w:szCs w:val="20"/>
                <w:lang w:val="en-US" w:eastAsia="en-US"/>
              </w:rPr>
              <w:t xml:space="preserve"> </w:t>
            </w:r>
            <w:proofErr w:type="spellStart"/>
            <w:r w:rsidRPr="00973E8F">
              <w:rPr>
                <w:rFonts w:ascii="Arial Narrow" w:hAnsi="Arial Narrow"/>
                <w:color w:val="70AD47" w:themeColor="accent6"/>
                <w:sz w:val="20"/>
                <w:szCs w:val="20"/>
                <w:lang w:eastAsia="en-US"/>
              </w:rPr>
              <w:t>бугун</w:t>
            </w:r>
            <w:proofErr w:type="spellEnd"/>
            <w:r w:rsidRPr="00973E8F">
              <w:rPr>
                <w:rFonts w:ascii="Arial Narrow" w:hAnsi="Arial Narrow"/>
                <w:color w:val="70AD47" w:themeColor="accent6"/>
                <w:sz w:val="20"/>
                <w:szCs w:val="20"/>
                <w:lang w:val="en-US" w:eastAsia="en-US"/>
              </w:rPr>
              <w:t xml:space="preserve"> </w:t>
            </w:r>
            <w:r w:rsidRPr="00973E8F">
              <w:rPr>
                <w:rFonts w:ascii="Arial Narrow" w:hAnsi="Arial Narrow"/>
                <w:color w:val="70AD47" w:themeColor="accent6"/>
                <w:sz w:val="20"/>
                <w:szCs w:val="20"/>
                <w:lang w:eastAsia="en-US"/>
              </w:rPr>
              <w:t>Сиз</w:t>
            </w:r>
            <w:r w:rsidRPr="00973E8F">
              <w:rPr>
                <w:rFonts w:ascii="Arial Narrow" w:hAnsi="Arial Narrow"/>
                <w:color w:val="70AD47" w:themeColor="accent6"/>
                <w:sz w:val="20"/>
                <w:szCs w:val="20"/>
                <w:lang w:val="en-US" w:eastAsia="en-US"/>
              </w:rPr>
              <w:t xml:space="preserve"> COVID-19</w:t>
            </w:r>
            <w:proofErr w:type="spellStart"/>
            <w:r w:rsidRPr="00973E8F">
              <w:rPr>
                <w:rFonts w:ascii="Arial Narrow" w:hAnsi="Arial Narrow"/>
                <w:color w:val="70AD47" w:themeColor="accent6"/>
                <w:sz w:val="20"/>
                <w:szCs w:val="20"/>
                <w:lang w:eastAsia="en-US"/>
              </w:rPr>
              <w:t>нинг</w:t>
            </w:r>
            <w:proofErr w:type="spellEnd"/>
            <w:r w:rsidRPr="00973E8F">
              <w:rPr>
                <w:rFonts w:ascii="Arial Narrow" w:hAnsi="Arial Narrow"/>
                <w:color w:val="70AD47" w:themeColor="accent6"/>
                <w:sz w:val="20"/>
                <w:szCs w:val="20"/>
                <w:lang w:val="en-US" w:eastAsia="en-US"/>
              </w:rPr>
              <w:t xml:space="preserve"> </w:t>
            </w:r>
            <w:proofErr w:type="spellStart"/>
            <w:r w:rsidRPr="00973E8F">
              <w:rPr>
                <w:rFonts w:ascii="Arial Narrow" w:hAnsi="Arial Narrow"/>
                <w:color w:val="70AD47" w:themeColor="accent6"/>
                <w:sz w:val="20"/>
                <w:szCs w:val="20"/>
                <w:lang w:eastAsia="en-US"/>
              </w:rPr>
              <w:t>оилангиз</w:t>
            </w:r>
            <w:proofErr w:type="spellEnd"/>
            <w:r w:rsidRPr="00973E8F">
              <w:rPr>
                <w:rFonts w:ascii="Arial Narrow" w:hAnsi="Arial Narrow"/>
                <w:color w:val="70AD47" w:themeColor="accent6"/>
                <w:sz w:val="20"/>
                <w:szCs w:val="20"/>
                <w:lang w:val="en-US" w:eastAsia="en-US"/>
              </w:rPr>
              <w:t xml:space="preserve"> </w:t>
            </w:r>
            <w:proofErr w:type="spellStart"/>
            <w:r w:rsidRPr="00973E8F">
              <w:rPr>
                <w:rFonts w:ascii="Arial Narrow" w:hAnsi="Arial Narrow"/>
                <w:color w:val="70AD47" w:themeColor="accent6"/>
                <w:sz w:val="20"/>
                <w:szCs w:val="20"/>
                <w:lang w:eastAsia="en-US"/>
              </w:rPr>
              <w:t>иктисодий</w:t>
            </w:r>
            <w:proofErr w:type="spellEnd"/>
            <w:r w:rsidRPr="00973E8F">
              <w:rPr>
                <w:rFonts w:ascii="Arial Narrow" w:hAnsi="Arial Narrow"/>
                <w:color w:val="70AD47" w:themeColor="accent6"/>
                <w:sz w:val="20"/>
                <w:szCs w:val="20"/>
                <w:lang w:val="en-US" w:eastAsia="en-US"/>
              </w:rPr>
              <w:t xml:space="preserve"> </w:t>
            </w:r>
            <w:proofErr w:type="spellStart"/>
            <w:r w:rsidRPr="00973E8F">
              <w:rPr>
                <w:rFonts w:ascii="Arial Narrow" w:hAnsi="Arial Narrow"/>
                <w:color w:val="70AD47" w:themeColor="accent6"/>
                <w:sz w:val="20"/>
                <w:szCs w:val="20"/>
                <w:lang w:eastAsia="en-US"/>
              </w:rPr>
              <w:t>шароитига</w:t>
            </w:r>
            <w:proofErr w:type="spellEnd"/>
            <w:r w:rsidRPr="00973E8F">
              <w:rPr>
                <w:rFonts w:ascii="Arial Narrow" w:hAnsi="Arial Narrow"/>
                <w:color w:val="70AD47" w:themeColor="accent6"/>
                <w:sz w:val="20"/>
                <w:szCs w:val="20"/>
                <w:lang w:val="en-US" w:eastAsia="en-US"/>
              </w:rPr>
              <w:t xml:space="preserve"> </w:t>
            </w:r>
            <w:proofErr w:type="spellStart"/>
            <w:r w:rsidRPr="00973E8F">
              <w:rPr>
                <w:rFonts w:ascii="Arial Narrow" w:hAnsi="Arial Narrow"/>
                <w:color w:val="70AD47" w:themeColor="accent6"/>
                <w:sz w:val="20"/>
                <w:szCs w:val="20"/>
                <w:lang w:eastAsia="en-US"/>
              </w:rPr>
              <w:t>таъсири</w:t>
            </w:r>
            <w:proofErr w:type="spellEnd"/>
            <w:r w:rsidRPr="00973E8F">
              <w:rPr>
                <w:rFonts w:ascii="Arial Narrow" w:hAnsi="Arial Narrow"/>
                <w:color w:val="70AD47" w:themeColor="accent6"/>
                <w:sz w:val="20"/>
                <w:szCs w:val="20"/>
                <w:lang w:val="en-US" w:eastAsia="en-US"/>
              </w:rPr>
              <w:t xml:space="preserve"> </w:t>
            </w:r>
            <w:proofErr w:type="spellStart"/>
            <w:r w:rsidRPr="00973E8F">
              <w:rPr>
                <w:rFonts w:ascii="Arial Narrow" w:hAnsi="Arial Narrow"/>
                <w:color w:val="70AD47" w:themeColor="accent6"/>
                <w:sz w:val="20"/>
                <w:szCs w:val="20"/>
                <w:lang w:eastAsia="en-US"/>
              </w:rPr>
              <w:t>хакида</w:t>
            </w:r>
            <w:proofErr w:type="spellEnd"/>
            <w:r w:rsidRPr="00973E8F">
              <w:rPr>
                <w:rFonts w:ascii="Arial Narrow" w:hAnsi="Arial Narrow"/>
                <w:color w:val="70AD47" w:themeColor="accent6"/>
                <w:sz w:val="20"/>
                <w:szCs w:val="20"/>
                <w:lang w:val="en-US" w:eastAsia="en-US"/>
              </w:rPr>
              <w:t xml:space="preserve"> </w:t>
            </w:r>
            <w:proofErr w:type="spellStart"/>
            <w:r w:rsidRPr="00973E8F">
              <w:rPr>
                <w:rFonts w:ascii="Arial Narrow" w:hAnsi="Arial Narrow"/>
                <w:color w:val="70AD47" w:themeColor="accent6"/>
                <w:sz w:val="20"/>
                <w:szCs w:val="20"/>
                <w:lang w:eastAsia="en-US"/>
              </w:rPr>
              <w:t>кайгурасиз</w:t>
            </w:r>
            <w:proofErr w:type="spellEnd"/>
            <w:r w:rsidRPr="00973E8F">
              <w:rPr>
                <w:rFonts w:ascii="Arial Narrow" w:hAnsi="Arial Narrow"/>
                <w:color w:val="70AD47" w:themeColor="accent6"/>
                <w:sz w:val="20"/>
                <w:szCs w:val="20"/>
                <w:lang w:val="en-US" w:eastAsia="en-US"/>
              </w:rPr>
              <w:t>?</w:t>
            </w:r>
          </w:p>
        </w:tc>
        <w:tc>
          <w:tcPr>
            <w:tcW w:w="2125" w:type="pct"/>
            <w:tcBorders>
              <w:top w:val="single" w:sz="48" w:space="0" w:color="FFFFFF" w:themeColor="background1"/>
              <w:left w:val="single" w:sz="4" w:space="0" w:color="auto"/>
            </w:tcBorders>
          </w:tcPr>
          <w:p w14:paraId="523C17E7"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Жуда </w:t>
            </w:r>
            <w:proofErr w:type="spellStart"/>
            <w:r w:rsidRPr="00973E8F">
              <w:rPr>
                <w:rFonts w:ascii="Arial Narrow" w:hAnsi="Arial Narrow"/>
                <w:color w:val="70AD47" w:themeColor="accent6"/>
                <w:sz w:val="20"/>
                <w:szCs w:val="20"/>
                <w:lang w:val="ru-RU"/>
              </w:rPr>
              <w:t>хавотирда</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1</w:t>
            </w:r>
          </w:p>
          <w:p w14:paraId="666DD4D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Бироз</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хавотирда</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2</w:t>
            </w:r>
          </w:p>
          <w:p w14:paraId="1E8BAA88"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Купинча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ташвишланмайман</w:t>
            </w:r>
            <w:proofErr w:type="spellEnd"/>
            <w:r w:rsidRPr="00973E8F">
              <w:rPr>
                <w:rFonts w:ascii="Arial Narrow" w:hAnsi="Arial Narrow"/>
                <w:color w:val="70AD47" w:themeColor="accent6"/>
                <w:sz w:val="20"/>
                <w:szCs w:val="20"/>
                <w:lang w:val="ru-RU"/>
              </w:rPr>
              <w:tab/>
              <w:t>3</w:t>
            </w:r>
          </w:p>
          <w:p w14:paraId="6F19D621"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Хеч</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ташвишланмайман</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4</w:t>
            </w:r>
          </w:p>
        </w:tc>
      </w:tr>
      <w:tr w:rsidR="00EF12B9" w:rsidRPr="00973E8F" w14:paraId="4DB33F2B" w14:textId="77777777" w:rsidTr="00973E8F">
        <w:trPr>
          <w:trHeight w:val="20"/>
        </w:trPr>
        <w:tc>
          <w:tcPr>
            <w:tcW w:w="833" w:type="pct"/>
            <w:tcBorders>
              <w:bottom w:val="double" w:sz="4" w:space="0" w:color="auto"/>
            </w:tcBorders>
          </w:tcPr>
          <w:p w14:paraId="12A0FB6A"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44D9DBFD" w14:textId="77777777" w:rsidR="00EF12B9" w:rsidRPr="00973E8F" w:rsidRDefault="00EF12B9" w:rsidP="00973E8F">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4D94183"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sz w:val="20"/>
                <w:szCs w:val="20"/>
              </w:rPr>
            </w:pPr>
          </w:p>
        </w:tc>
      </w:tr>
      <w:tr w:rsidR="00EF12B9" w:rsidRPr="00973E8F" w14:paraId="77150869" w14:textId="77777777" w:rsidTr="00973E8F">
        <w:trPr>
          <w:trHeight w:val="20"/>
        </w:trPr>
        <w:tc>
          <w:tcPr>
            <w:tcW w:w="833" w:type="pct"/>
            <w:vMerge w:val="restart"/>
            <w:tcBorders>
              <w:top w:val="double" w:sz="4" w:space="0" w:color="auto"/>
              <w:right w:val="double" w:sz="4" w:space="0" w:color="auto"/>
            </w:tcBorders>
          </w:tcPr>
          <w:p w14:paraId="708B22C5" w14:textId="77777777" w:rsidR="00EF12B9" w:rsidRPr="00973E8F" w:rsidRDefault="00EF12B9" w:rsidP="00973E8F">
            <w:pPr>
              <w:contextualSpacing/>
              <w:rPr>
                <w:rFonts w:ascii="Arial Narrow" w:hAnsi="Arial Narrow"/>
                <w:b/>
                <w:sz w:val="20"/>
                <w:szCs w:val="20"/>
                <w:lang w:val="en-US"/>
              </w:rPr>
            </w:pPr>
            <w:r w:rsidRPr="00973E8F">
              <w:rPr>
                <w:rFonts w:ascii="Arial Narrow" w:hAnsi="Arial Narrow"/>
                <w:b/>
                <w:sz w:val="20"/>
                <w:szCs w:val="20"/>
              </w:rPr>
              <w:t>covid5</w:t>
            </w:r>
          </w:p>
          <w:p w14:paraId="24C1CAB7" w14:textId="77777777" w:rsidR="00EF12B9" w:rsidRPr="00973E8F" w:rsidRDefault="00EF12B9" w:rsidP="00973E8F">
            <w:pPr>
              <w:contextualSpacing/>
              <w:rPr>
                <w:rFonts w:ascii="Arial Narrow" w:hAnsi="Arial Narrow"/>
                <w:b/>
                <w:sz w:val="20"/>
                <w:szCs w:val="20"/>
                <w:lang w:val="en-US" w:eastAsia="en-US"/>
              </w:rPr>
            </w:pPr>
          </w:p>
          <w:p w14:paraId="398A9EBB" w14:textId="1E68D57B"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15F83404"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Have you and your household members changed any part of your normal routine(s) due to concerns about COVID-19?</w:t>
            </w:r>
          </w:p>
        </w:tc>
        <w:tc>
          <w:tcPr>
            <w:tcW w:w="2125" w:type="pct"/>
            <w:tcBorders>
              <w:top w:val="double" w:sz="4" w:space="0" w:color="auto"/>
              <w:left w:val="single" w:sz="4" w:space="0" w:color="auto"/>
              <w:bottom w:val="single" w:sz="48" w:space="0" w:color="FFFFFF" w:themeColor="background1"/>
            </w:tcBorders>
          </w:tcPr>
          <w:p w14:paraId="6DF04D40"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 xml:space="preserve">1 </w:t>
            </w:r>
          </w:p>
          <w:p w14:paraId="36D07B40" w14:textId="7DBCEC89"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r w:rsidRPr="00973E8F">
              <w:rPr>
                <w:rFonts w:ascii="Arial Narrow" w:hAnsi="Arial Narrow"/>
                <w:b/>
                <w:color w:val="70AD47" w:themeColor="accent6"/>
                <w:sz w:val="20"/>
                <w:szCs w:val="20"/>
              </w:rPr>
              <w:tab/>
              <w:t>&gt;&gt;&gt;</w:t>
            </w:r>
            <w:r w:rsidR="00DA1B48"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covid6</w:t>
            </w:r>
          </w:p>
        </w:tc>
      </w:tr>
      <w:tr w:rsidR="00EF12B9" w:rsidRPr="00973E8F" w14:paraId="5CC20228" w14:textId="77777777" w:rsidTr="00973E8F">
        <w:trPr>
          <w:trHeight w:val="20"/>
        </w:trPr>
        <w:tc>
          <w:tcPr>
            <w:tcW w:w="833" w:type="pct"/>
            <w:vMerge/>
            <w:tcBorders>
              <w:top w:val="single" w:sz="4" w:space="0" w:color="auto"/>
              <w:right w:val="double" w:sz="4" w:space="0" w:color="auto"/>
            </w:tcBorders>
          </w:tcPr>
          <w:p w14:paraId="7CF08CE4"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5A04A2" w14:textId="77777777"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 xml:space="preserve">Изменили ли вы и члены вашей семьи какую-либо часть вашей жизни из-за опасений по поводу </w:t>
            </w:r>
            <w:r w:rsidRPr="00973E8F">
              <w:rPr>
                <w:rFonts w:ascii="Arial Narrow" w:eastAsia="Batang" w:hAnsi="Arial Narrow"/>
                <w:color w:val="70AD47" w:themeColor="accent6"/>
                <w:sz w:val="20"/>
                <w:szCs w:val="20"/>
                <w:lang w:val="en-US"/>
              </w:rPr>
              <w:t>COVID</w:t>
            </w:r>
            <w:r w:rsidRPr="00973E8F">
              <w:rPr>
                <w:rFonts w:ascii="Arial Narrow" w:eastAsia="Batang" w:hAnsi="Arial Narrow"/>
                <w:color w:val="70AD47" w:themeColor="accent6"/>
                <w:sz w:val="20"/>
                <w:szCs w:val="20"/>
              </w:rPr>
              <w:t>-19?</w:t>
            </w:r>
          </w:p>
        </w:tc>
        <w:tc>
          <w:tcPr>
            <w:tcW w:w="2125" w:type="pct"/>
            <w:tcBorders>
              <w:top w:val="single" w:sz="48" w:space="0" w:color="FFFFFF" w:themeColor="background1"/>
              <w:left w:val="single" w:sz="4" w:space="0" w:color="auto"/>
              <w:bottom w:val="single" w:sz="48" w:space="0" w:color="FFFFFF" w:themeColor="background1"/>
            </w:tcBorders>
          </w:tcPr>
          <w:p w14:paraId="1F7093C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3CE29D86" w14:textId="53CB3296"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b/>
                <w:color w:val="70AD47" w:themeColor="accent6"/>
                <w:sz w:val="20"/>
                <w:szCs w:val="20"/>
              </w:rPr>
              <w:tab/>
              <w:t>&gt;&gt;&gt;</w:t>
            </w:r>
            <w:r w:rsidR="00DA1B48"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covid6</w:t>
            </w:r>
          </w:p>
        </w:tc>
      </w:tr>
      <w:tr w:rsidR="00EF12B9" w:rsidRPr="00973E8F" w14:paraId="58D2E3D9" w14:textId="77777777" w:rsidTr="00973E8F">
        <w:trPr>
          <w:trHeight w:val="20"/>
        </w:trPr>
        <w:tc>
          <w:tcPr>
            <w:tcW w:w="833" w:type="pct"/>
            <w:vMerge/>
            <w:tcBorders>
              <w:top w:val="single" w:sz="4" w:space="0" w:color="auto"/>
              <w:right w:val="double" w:sz="4" w:space="0" w:color="auto"/>
            </w:tcBorders>
          </w:tcPr>
          <w:p w14:paraId="19D9A8A0"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E26D1C6" w14:textId="77777777" w:rsidR="00EF12B9" w:rsidRPr="00973E8F" w:rsidRDefault="00EF12B9"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Сиз </w:t>
            </w:r>
            <w:proofErr w:type="spellStart"/>
            <w:r w:rsidRPr="00973E8F">
              <w:rPr>
                <w:rFonts w:ascii="Arial Narrow" w:hAnsi="Arial Narrow"/>
                <w:color w:val="70AD47" w:themeColor="accent6"/>
                <w:sz w:val="20"/>
                <w:szCs w:val="20"/>
                <w:lang w:eastAsia="en-US"/>
              </w:rPr>
              <w:t>ва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оилангиз</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аъзолари</w:t>
            </w:r>
            <w:proofErr w:type="spellEnd"/>
            <w:r w:rsidRPr="00973E8F">
              <w:rPr>
                <w:rFonts w:ascii="Arial Narrow" w:hAnsi="Arial Narrow"/>
                <w:color w:val="70AD47" w:themeColor="accent6"/>
                <w:sz w:val="20"/>
                <w:szCs w:val="20"/>
                <w:lang w:eastAsia="en-US"/>
              </w:rPr>
              <w:t xml:space="preserve"> COVID-19 билан </w:t>
            </w:r>
            <w:proofErr w:type="spellStart"/>
            <w:r w:rsidRPr="00973E8F">
              <w:rPr>
                <w:rFonts w:ascii="Arial Narrow" w:hAnsi="Arial Narrow"/>
                <w:color w:val="70AD47" w:themeColor="accent6"/>
                <w:sz w:val="20"/>
                <w:szCs w:val="20"/>
                <w:lang w:eastAsia="en-US"/>
              </w:rPr>
              <w:t>боглик</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хавотирлар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туфайли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хаётингизнинг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бирор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кисмини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узгартирдингизми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424A75FE"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3D9D5BAD" w14:textId="35609735"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b/>
                <w:color w:val="70AD47" w:themeColor="accent6"/>
                <w:sz w:val="20"/>
                <w:szCs w:val="20"/>
              </w:rPr>
              <w:tab/>
              <w:t>&gt;&gt;&gt;</w:t>
            </w:r>
            <w:r w:rsidR="00DA1B48"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covid6</w:t>
            </w:r>
          </w:p>
        </w:tc>
      </w:tr>
      <w:tr w:rsidR="00EF12B9" w:rsidRPr="00973E8F" w14:paraId="6B2D9420" w14:textId="77777777" w:rsidTr="00973E8F">
        <w:trPr>
          <w:trHeight w:val="20"/>
        </w:trPr>
        <w:tc>
          <w:tcPr>
            <w:tcW w:w="833" w:type="pct"/>
            <w:tcBorders>
              <w:bottom w:val="double" w:sz="4" w:space="0" w:color="auto"/>
            </w:tcBorders>
          </w:tcPr>
          <w:p w14:paraId="2D7BDA2B"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036D7167" w14:textId="77777777" w:rsidR="00EF12B9" w:rsidRPr="00973E8F" w:rsidRDefault="00EF12B9"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8A41E5D"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EF12B9" w:rsidRPr="00973E8F" w14:paraId="7F2E94A0" w14:textId="77777777" w:rsidTr="00973E8F">
        <w:trPr>
          <w:trHeight w:val="20"/>
        </w:trPr>
        <w:tc>
          <w:tcPr>
            <w:tcW w:w="833" w:type="pct"/>
            <w:vMerge w:val="restart"/>
            <w:tcBorders>
              <w:top w:val="double" w:sz="4" w:space="0" w:color="auto"/>
              <w:right w:val="double" w:sz="4" w:space="0" w:color="auto"/>
            </w:tcBorders>
          </w:tcPr>
          <w:p w14:paraId="4E986E42" w14:textId="6D0A376C" w:rsidR="00EF12B9" w:rsidRPr="00973E8F" w:rsidRDefault="00DA1B48" w:rsidP="00973E8F">
            <w:pPr>
              <w:contextualSpacing/>
              <w:rPr>
                <w:rFonts w:ascii="Arial Narrow" w:hAnsi="Arial Narrow"/>
                <w:b/>
                <w:sz w:val="20"/>
                <w:szCs w:val="20"/>
                <w:lang w:val="en-US"/>
              </w:rPr>
            </w:pPr>
            <w:r w:rsidRPr="00973E8F">
              <w:rPr>
                <w:rFonts w:ascii="Arial Narrow" w:hAnsi="Arial Narrow"/>
                <w:b/>
                <w:sz w:val="20"/>
                <w:szCs w:val="20"/>
                <w:lang w:val="en-US"/>
              </w:rPr>
              <w:t>c</w:t>
            </w:r>
            <w:r w:rsidR="00EF12B9" w:rsidRPr="00973E8F">
              <w:rPr>
                <w:rFonts w:ascii="Arial Narrow" w:hAnsi="Arial Narrow"/>
                <w:b/>
                <w:sz w:val="20"/>
                <w:szCs w:val="20"/>
                <w:lang w:val="en-US"/>
              </w:rPr>
              <w:t>ovid5a</w:t>
            </w:r>
          </w:p>
          <w:p w14:paraId="3BFD130F" w14:textId="46D6C0F8" w:rsidR="005801C8" w:rsidRPr="00973E8F" w:rsidRDefault="005801C8" w:rsidP="00973E8F">
            <w:pPr>
              <w:contextualSpacing/>
              <w:rPr>
                <w:rFonts w:ascii="Arial Narrow" w:hAnsi="Arial Narrow"/>
                <w:bCs/>
                <w:i/>
                <w:iCs/>
                <w:color w:val="A6A6A6" w:themeColor="background1" w:themeShade="A6"/>
                <w:sz w:val="20"/>
                <w:szCs w:val="20"/>
                <w:lang w:val="en-US"/>
              </w:rPr>
            </w:pPr>
            <w:r w:rsidRPr="00973E8F">
              <w:rPr>
                <w:rFonts w:ascii="Arial Narrow" w:hAnsi="Arial Narrow"/>
                <w:bCs/>
                <w:i/>
                <w:iCs/>
                <w:color w:val="A6A6A6" w:themeColor="background1" w:themeShade="A6"/>
                <w:sz w:val="20"/>
                <w:szCs w:val="20"/>
                <w:lang w:val="en-US"/>
              </w:rPr>
              <w:t>if covid5 = 1</w:t>
            </w:r>
          </w:p>
          <w:p w14:paraId="48CAC3B3" w14:textId="77777777" w:rsidR="00EF12B9" w:rsidRPr="00973E8F" w:rsidRDefault="00EF12B9" w:rsidP="00973E8F">
            <w:pPr>
              <w:contextualSpacing/>
              <w:rPr>
                <w:rFonts w:ascii="Arial Narrow" w:hAnsi="Arial Narrow"/>
                <w:bCs/>
                <w:i/>
                <w:iCs/>
                <w:color w:val="A6A6A6" w:themeColor="background1" w:themeShade="A6"/>
                <w:sz w:val="20"/>
                <w:szCs w:val="20"/>
                <w:lang w:val="en-US"/>
              </w:rPr>
            </w:pPr>
          </w:p>
          <w:p w14:paraId="25C28F2F" w14:textId="474BD30E"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33FBB9CB"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If yes, what have you changed (select all that apply)?</w:t>
            </w:r>
          </w:p>
        </w:tc>
        <w:tc>
          <w:tcPr>
            <w:tcW w:w="2125" w:type="pct"/>
            <w:tcBorders>
              <w:top w:val="double" w:sz="4" w:space="0" w:color="auto"/>
              <w:left w:val="single" w:sz="4" w:space="0" w:color="auto"/>
              <w:bottom w:val="single" w:sz="48" w:space="0" w:color="FFFFFF" w:themeColor="background1"/>
            </w:tcBorders>
          </w:tcPr>
          <w:p w14:paraId="5B1371A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More handwashing</w:t>
            </w:r>
            <w:r w:rsidRPr="00973E8F">
              <w:rPr>
                <w:rFonts w:ascii="Arial Narrow" w:hAnsi="Arial Narrow"/>
                <w:b/>
                <w:color w:val="70AD47" w:themeColor="accent6"/>
                <w:sz w:val="20"/>
                <w:szCs w:val="20"/>
              </w:rPr>
              <w:tab/>
              <w:t>1</w:t>
            </w:r>
          </w:p>
          <w:p w14:paraId="13FC8D8F" w14:textId="013A1269"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Fewer handshakes</w:t>
            </w:r>
            <w:r w:rsidR="007355C0"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w:t>
            </w:r>
            <w:r w:rsidR="007355C0"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kissing/greetings</w:t>
            </w:r>
            <w:r w:rsidRPr="00973E8F">
              <w:rPr>
                <w:rFonts w:ascii="Arial Narrow" w:hAnsi="Arial Narrow"/>
                <w:b/>
                <w:color w:val="70AD47" w:themeColor="accent6"/>
                <w:sz w:val="20"/>
                <w:szCs w:val="20"/>
              </w:rPr>
              <w:tab/>
              <w:t>2</w:t>
            </w:r>
          </w:p>
          <w:p w14:paraId="5ACF51A8"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Less/no travel</w:t>
            </w:r>
            <w:r w:rsidRPr="00973E8F">
              <w:rPr>
                <w:rFonts w:ascii="Arial Narrow" w:hAnsi="Arial Narrow"/>
                <w:b/>
                <w:color w:val="70AD47" w:themeColor="accent6"/>
                <w:sz w:val="20"/>
                <w:szCs w:val="20"/>
              </w:rPr>
              <w:tab/>
              <w:t>3</w:t>
            </w:r>
          </w:p>
          <w:p w14:paraId="5E7C886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Less/no visiting local friends/relatives</w:t>
            </w:r>
            <w:r w:rsidRPr="00973E8F">
              <w:rPr>
                <w:rFonts w:ascii="Arial Narrow" w:hAnsi="Arial Narrow"/>
                <w:b/>
                <w:color w:val="70AD47" w:themeColor="accent6"/>
                <w:sz w:val="20"/>
                <w:szCs w:val="20"/>
              </w:rPr>
              <w:tab/>
              <w:t>4</w:t>
            </w:r>
          </w:p>
          <w:p w14:paraId="6A89A03F"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Less/no working outside of the home</w:t>
            </w:r>
            <w:r w:rsidRPr="00973E8F">
              <w:rPr>
                <w:rFonts w:ascii="Arial Narrow" w:hAnsi="Arial Narrow"/>
                <w:b/>
                <w:color w:val="70AD47" w:themeColor="accent6"/>
                <w:sz w:val="20"/>
                <w:szCs w:val="20"/>
              </w:rPr>
              <w:tab/>
              <w:t>5</w:t>
            </w:r>
          </w:p>
          <w:p w14:paraId="3CD58002"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Wearing masks</w:t>
            </w:r>
            <w:r w:rsidRPr="00973E8F">
              <w:rPr>
                <w:rFonts w:ascii="Arial Narrow" w:hAnsi="Arial Narrow"/>
                <w:b/>
                <w:color w:val="70AD47" w:themeColor="accent6"/>
                <w:sz w:val="20"/>
                <w:szCs w:val="20"/>
              </w:rPr>
              <w:tab/>
              <w:t>6</w:t>
            </w:r>
          </w:p>
          <w:p w14:paraId="659C8E83"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Social distancing/staying farther away from people</w:t>
            </w:r>
            <w:r w:rsidRPr="00973E8F">
              <w:rPr>
                <w:rFonts w:ascii="Arial Narrow" w:hAnsi="Arial Narrow"/>
                <w:b/>
                <w:color w:val="70AD47" w:themeColor="accent6"/>
                <w:sz w:val="20"/>
                <w:szCs w:val="20"/>
              </w:rPr>
              <w:tab/>
              <w:t>7</w:t>
            </w:r>
          </w:p>
          <w:p w14:paraId="421423DD"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Purchasing more food/other resources</w:t>
            </w:r>
            <w:r w:rsidRPr="00973E8F">
              <w:rPr>
                <w:rFonts w:ascii="Arial Narrow" w:hAnsi="Arial Narrow"/>
                <w:b/>
                <w:color w:val="70AD47" w:themeColor="accent6"/>
                <w:sz w:val="20"/>
                <w:szCs w:val="20"/>
              </w:rPr>
              <w:tab/>
              <w:t>8</w:t>
            </w:r>
          </w:p>
          <w:p w14:paraId="19B09AD2"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Self-quarantine/</w:t>
            </w:r>
            <w:proofErr w:type="spellStart"/>
            <w:r w:rsidRPr="00973E8F">
              <w:rPr>
                <w:rFonts w:ascii="Arial Narrow" w:hAnsi="Arial Narrow"/>
                <w:b/>
                <w:color w:val="70AD47" w:themeColor="accent6"/>
                <w:sz w:val="20"/>
                <w:szCs w:val="20"/>
              </w:rPr>
              <w:t>self isolation</w:t>
            </w:r>
            <w:proofErr w:type="spellEnd"/>
            <w:r w:rsidRPr="00973E8F">
              <w:rPr>
                <w:rFonts w:ascii="Arial Narrow" w:hAnsi="Arial Narrow"/>
                <w:b/>
                <w:color w:val="70AD47" w:themeColor="accent6"/>
                <w:sz w:val="20"/>
                <w:szCs w:val="20"/>
              </w:rPr>
              <w:t xml:space="preserve"> of potentially ill household members</w:t>
            </w:r>
            <w:r w:rsidRPr="00973E8F">
              <w:rPr>
                <w:rFonts w:ascii="Arial Narrow" w:hAnsi="Arial Narrow"/>
                <w:b/>
                <w:color w:val="70AD47" w:themeColor="accent6"/>
                <w:sz w:val="20"/>
                <w:szCs w:val="20"/>
              </w:rPr>
              <w:tab/>
              <w:t>9</w:t>
            </w:r>
          </w:p>
          <w:p w14:paraId="2730335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 (specify)</w:t>
            </w:r>
            <w:r w:rsidRPr="00973E8F">
              <w:rPr>
                <w:rFonts w:ascii="Arial Narrow" w:hAnsi="Arial Narrow"/>
                <w:b/>
                <w:color w:val="70AD47" w:themeColor="accent6"/>
                <w:sz w:val="20"/>
                <w:szCs w:val="20"/>
              </w:rPr>
              <w:tab/>
              <w:t>96</w:t>
            </w:r>
          </w:p>
        </w:tc>
      </w:tr>
      <w:tr w:rsidR="00EF12B9" w:rsidRPr="00973E8F" w14:paraId="26E6E005" w14:textId="77777777" w:rsidTr="00973E8F">
        <w:trPr>
          <w:trHeight w:val="20"/>
        </w:trPr>
        <w:tc>
          <w:tcPr>
            <w:tcW w:w="833" w:type="pct"/>
            <w:vMerge/>
            <w:tcBorders>
              <w:top w:val="single" w:sz="4" w:space="0" w:color="auto"/>
              <w:right w:val="double" w:sz="4" w:space="0" w:color="auto"/>
            </w:tcBorders>
          </w:tcPr>
          <w:p w14:paraId="3908C047"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C52AE7" w14:textId="77777777"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да, что вы изменили (выберите все подходящие варианты)?</w:t>
            </w:r>
          </w:p>
        </w:tc>
        <w:tc>
          <w:tcPr>
            <w:tcW w:w="2125" w:type="pct"/>
            <w:tcBorders>
              <w:top w:val="single" w:sz="48" w:space="0" w:color="FFFFFF" w:themeColor="background1"/>
              <w:left w:val="single" w:sz="4" w:space="0" w:color="auto"/>
              <w:bottom w:val="single" w:sz="48" w:space="0" w:color="FFFFFF" w:themeColor="background1"/>
            </w:tcBorders>
          </w:tcPr>
          <w:p w14:paraId="6A0BA1D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Больше мою руки</w:t>
            </w:r>
            <w:r w:rsidRPr="00973E8F">
              <w:rPr>
                <w:rFonts w:ascii="Arial Narrow" w:hAnsi="Arial Narrow"/>
                <w:color w:val="70AD47" w:themeColor="accent6"/>
                <w:sz w:val="20"/>
                <w:szCs w:val="20"/>
                <w:lang w:val="ru-RU"/>
              </w:rPr>
              <w:tab/>
              <w:t>1</w:t>
            </w:r>
          </w:p>
          <w:p w14:paraId="5B4D2267" w14:textId="7011A33A"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Меньше рукопожатий/поцелуев приветствий</w:t>
            </w:r>
            <w:r w:rsidRPr="00973E8F">
              <w:rPr>
                <w:rFonts w:ascii="Arial Narrow" w:hAnsi="Arial Narrow"/>
                <w:color w:val="70AD47" w:themeColor="accent6"/>
                <w:sz w:val="20"/>
                <w:szCs w:val="20"/>
                <w:lang w:val="ru-RU"/>
              </w:rPr>
              <w:tab/>
              <w:t>2</w:t>
            </w:r>
          </w:p>
          <w:p w14:paraId="392DAD13"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Меньше или воздерживаемся от поездок</w:t>
            </w:r>
            <w:r w:rsidRPr="00973E8F">
              <w:rPr>
                <w:rFonts w:ascii="Arial Narrow" w:hAnsi="Arial Narrow"/>
                <w:color w:val="70AD47" w:themeColor="accent6"/>
                <w:sz w:val="20"/>
                <w:szCs w:val="20"/>
                <w:lang w:val="ru-RU"/>
              </w:rPr>
              <w:tab/>
              <w:t>3</w:t>
            </w:r>
          </w:p>
          <w:p w14:paraId="28557BB5" w14:textId="618AA165"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Меньше посещений друзей/знакомых/родственников</w:t>
            </w:r>
            <w:r w:rsidRPr="00973E8F">
              <w:rPr>
                <w:rFonts w:ascii="Arial Narrow" w:hAnsi="Arial Narrow"/>
                <w:color w:val="70AD47" w:themeColor="accent6"/>
                <w:sz w:val="20"/>
                <w:szCs w:val="20"/>
                <w:lang w:val="ru-RU"/>
              </w:rPr>
              <w:tab/>
              <w:t>4</w:t>
            </w:r>
          </w:p>
          <w:p w14:paraId="7277A55E"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Меньше, или не работаем вне дома</w:t>
            </w:r>
            <w:r w:rsidRPr="00973E8F">
              <w:rPr>
                <w:rFonts w:ascii="Arial Narrow" w:hAnsi="Arial Narrow"/>
                <w:color w:val="70AD47" w:themeColor="accent6"/>
                <w:sz w:val="20"/>
                <w:szCs w:val="20"/>
                <w:lang w:val="ru-RU"/>
              </w:rPr>
              <w:tab/>
              <w:t>5</w:t>
            </w:r>
          </w:p>
          <w:p w14:paraId="73100673"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Ношу маску</w:t>
            </w:r>
            <w:r w:rsidRPr="00973E8F">
              <w:rPr>
                <w:rFonts w:ascii="Arial Narrow" w:hAnsi="Arial Narrow"/>
                <w:color w:val="70AD47" w:themeColor="accent6"/>
                <w:sz w:val="20"/>
                <w:szCs w:val="20"/>
                <w:lang w:val="ru-RU"/>
              </w:rPr>
              <w:tab/>
              <w:t>6</w:t>
            </w:r>
          </w:p>
          <w:p w14:paraId="48D45AFE"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Социальная дистанция/держусь подальше от людей</w:t>
            </w:r>
            <w:r w:rsidRPr="00973E8F">
              <w:rPr>
                <w:rFonts w:ascii="Arial Narrow" w:hAnsi="Arial Narrow"/>
                <w:color w:val="70AD47" w:themeColor="accent6"/>
                <w:sz w:val="20"/>
                <w:szCs w:val="20"/>
                <w:lang w:val="ru-RU"/>
              </w:rPr>
              <w:tab/>
              <w:t>7</w:t>
            </w:r>
          </w:p>
          <w:p w14:paraId="15B3ADC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Покупаем больше еды/других ресурсов</w:t>
            </w:r>
            <w:r w:rsidRPr="00973E8F">
              <w:rPr>
                <w:rFonts w:ascii="Arial Narrow" w:hAnsi="Arial Narrow"/>
                <w:color w:val="70AD47" w:themeColor="accent6"/>
                <w:sz w:val="20"/>
                <w:szCs w:val="20"/>
                <w:lang w:val="ru-RU"/>
              </w:rPr>
              <w:tab/>
              <w:t>8</w:t>
            </w:r>
          </w:p>
          <w:p w14:paraId="291F37B0"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lastRenderedPageBreak/>
              <w:t>Самокарантин</w:t>
            </w:r>
            <w:proofErr w:type="spellEnd"/>
            <w:r w:rsidRPr="00973E8F">
              <w:rPr>
                <w:rFonts w:ascii="Arial Narrow" w:hAnsi="Arial Narrow"/>
                <w:color w:val="70AD47" w:themeColor="accent6"/>
                <w:sz w:val="20"/>
                <w:szCs w:val="20"/>
                <w:lang w:val="ru-RU"/>
              </w:rPr>
              <w:t>/самоизоляция потенциально больных членов семьи</w:t>
            </w:r>
            <w:r w:rsidRPr="00973E8F">
              <w:rPr>
                <w:rFonts w:ascii="Arial Narrow" w:hAnsi="Arial Narrow"/>
                <w:color w:val="70AD47" w:themeColor="accent6"/>
                <w:sz w:val="20"/>
                <w:szCs w:val="20"/>
                <w:lang w:val="ru-RU"/>
              </w:rPr>
              <w:tab/>
              <w:t>9</w:t>
            </w:r>
          </w:p>
          <w:p w14:paraId="2DA826D7"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Другое (указать)</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EF12B9" w:rsidRPr="00973E8F" w14:paraId="18B5FF67" w14:textId="77777777" w:rsidTr="00973E8F">
        <w:trPr>
          <w:trHeight w:val="20"/>
        </w:trPr>
        <w:tc>
          <w:tcPr>
            <w:tcW w:w="833" w:type="pct"/>
            <w:vMerge/>
            <w:tcBorders>
              <w:top w:val="single" w:sz="4" w:space="0" w:color="auto"/>
              <w:right w:val="double" w:sz="4" w:space="0" w:color="auto"/>
            </w:tcBorders>
          </w:tcPr>
          <w:p w14:paraId="022CF876"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24475C7" w14:textId="77777777" w:rsidR="00EF12B9" w:rsidRPr="00973E8F" w:rsidRDefault="00EF12B9"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Агар ха, </w:t>
            </w:r>
            <w:proofErr w:type="spellStart"/>
            <w:r w:rsidRPr="00973E8F">
              <w:rPr>
                <w:rFonts w:ascii="Arial Narrow" w:hAnsi="Arial Narrow"/>
                <w:color w:val="70AD47" w:themeColor="accent6"/>
                <w:sz w:val="20"/>
                <w:szCs w:val="20"/>
                <w:lang w:eastAsia="en-US"/>
              </w:rPr>
              <w:t>булса</w:t>
            </w:r>
            <w:proofErr w:type="spellEnd"/>
            <w:r w:rsidRPr="00973E8F">
              <w:rPr>
                <w:rFonts w:ascii="Arial Narrow" w:hAnsi="Arial Narrow"/>
                <w:color w:val="70AD47" w:themeColor="accent6"/>
                <w:sz w:val="20"/>
                <w:szCs w:val="20"/>
                <w:lang w:eastAsia="en-US"/>
              </w:rPr>
              <w:t xml:space="preserve"> Сиз </w:t>
            </w:r>
            <w:proofErr w:type="spellStart"/>
            <w:r w:rsidRPr="00973E8F">
              <w:rPr>
                <w:rFonts w:ascii="Arial Narrow" w:hAnsi="Arial Narrow"/>
                <w:color w:val="70AD47" w:themeColor="accent6"/>
                <w:sz w:val="20"/>
                <w:szCs w:val="20"/>
                <w:lang w:eastAsia="en-US"/>
              </w:rPr>
              <w:t>нимани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узгартирдингиз</w:t>
            </w:r>
            <w:proofErr w:type="spellEnd"/>
          </w:p>
        </w:tc>
        <w:tc>
          <w:tcPr>
            <w:tcW w:w="2125" w:type="pct"/>
            <w:tcBorders>
              <w:top w:val="single" w:sz="48" w:space="0" w:color="FFFFFF" w:themeColor="background1"/>
              <w:left w:val="single" w:sz="4" w:space="0" w:color="auto"/>
            </w:tcBorders>
          </w:tcPr>
          <w:p w14:paraId="6766FB88"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Купрок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кулларимни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юваман</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1</w:t>
            </w:r>
          </w:p>
          <w:p w14:paraId="74CC6FA3" w14:textId="43CCE1D2"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Камрок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кулкисиш</w:t>
            </w:r>
            <w:proofErr w:type="spellEnd"/>
            <w:r w:rsidRPr="00973E8F">
              <w:rPr>
                <w:rFonts w:ascii="Arial Narrow" w:hAnsi="Arial Narrow"/>
                <w:color w:val="70AD47" w:themeColor="accent6"/>
                <w:sz w:val="20"/>
                <w:szCs w:val="20"/>
                <w:lang w:val="ru-RU"/>
              </w:rPr>
              <w:t>/</w:t>
            </w:r>
            <w:proofErr w:type="spellStart"/>
            <w:r w:rsidRPr="00973E8F">
              <w:rPr>
                <w:rFonts w:ascii="Arial Narrow" w:hAnsi="Arial Narrow"/>
                <w:color w:val="70AD47" w:themeColor="accent6"/>
                <w:sz w:val="20"/>
                <w:szCs w:val="20"/>
                <w:lang w:val="ru-RU"/>
              </w:rPr>
              <w:t>упиш</w:t>
            </w:r>
            <w:proofErr w:type="spellEnd"/>
            <w:r w:rsidRPr="00973E8F">
              <w:rPr>
                <w:rFonts w:ascii="Arial Narrow" w:hAnsi="Arial Narrow"/>
                <w:color w:val="70AD47" w:themeColor="accent6"/>
                <w:sz w:val="20"/>
                <w:szCs w:val="20"/>
                <w:lang w:val="ru-RU"/>
              </w:rPr>
              <w:t>/</w:t>
            </w:r>
            <w:proofErr w:type="spellStart"/>
            <w:r w:rsidRPr="00973E8F">
              <w:rPr>
                <w:rFonts w:ascii="Arial Narrow" w:hAnsi="Arial Narrow"/>
                <w:color w:val="70AD47" w:themeColor="accent6"/>
                <w:sz w:val="20"/>
                <w:szCs w:val="20"/>
                <w:lang w:val="ru-RU"/>
              </w:rPr>
              <w:t>саломлашиш</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2</w:t>
            </w:r>
          </w:p>
          <w:p w14:paraId="61E3BB3F"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Камрок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ёки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саёхатдан</w:t>
            </w:r>
            <w:proofErr w:type="spellEnd"/>
            <w:r w:rsidRPr="00973E8F">
              <w:rPr>
                <w:rFonts w:ascii="Arial Narrow" w:hAnsi="Arial Narrow"/>
                <w:color w:val="70AD47" w:themeColor="accent6"/>
                <w:sz w:val="20"/>
                <w:szCs w:val="20"/>
                <w:lang w:val="ru-RU"/>
              </w:rPr>
              <w:t xml:space="preserve"> воз </w:t>
            </w:r>
            <w:proofErr w:type="spellStart"/>
            <w:r w:rsidRPr="00973E8F">
              <w:rPr>
                <w:rFonts w:ascii="Arial Narrow" w:hAnsi="Arial Narrow"/>
                <w:color w:val="70AD47" w:themeColor="accent6"/>
                <w:sz w:val="20"/>
                <w:szCs w:val="20"/>
                <w:lang w:val="ru-RU"/>
              </w:rPr>
              <w:t>кечамиз</w:t>
            </w:r>
            <w:proofErr w:type="spellEnd"/>
            <w:r w:rsidRPr="00973E8F">
              <w:rPr>
                <w:rFonts w:ascii="Arial Narrow" w:hAnsi="Arial Narrow"/>
                <w:color w:val="70AD47" w:themeColor="accent6"/>
                <w:sz w:val="20"/>
                <w:szCs w:val="20"/>
                <w:lang w:val="ru-RU"/>
              </w:rPr>
              <w:tab/>
              <w:t>3</w:t>
            </w:r>
          </w:p>
          <w:p w14:paraId="7893439D" w14:textId="14802ECE"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Дустлар</w:t>
            </w:r>
            <w:proofErr w:type="spellEnd"/>
            <w:r w:rsidRPr="00973E8F">
              <w:rPr>
                <w:rFonts w:ascii="Arial Narrow" w:hAnsi="Arial Narrow"/>
                <w:color w:val="70AD47" w:themeColor="accent6"/>
                <w:sz w:val="20"/>
                <w:szCs w:val="20"/>
                <w:lang w:val="ru-RU"/>
              </w:rPr>
              <w:t>/</w:t>
            </w:r>
            <w:proofErr w:type="spellStart"/>
            <w:r w:rsidRPr="00973E8F">
              <w:rPr>
                <w:rFonts w:ascii="Arial Narrow" w:hAnsi="Arial Narrow"/>
                <w:color w:val="70AD47" w:themeColor="accent6"/>
                <w:sz w:val="20"/>
                <w:szCs w:val="20"/>
                <w:lang w:val="ru-RU"/>
              </w:rPr>
              <w:t>танишлар</w:t>
            </w:r>
            <w:proofErr w:type="spellEnd"/>
            <w:r w:rsidRPr="00973E8F">
              <w:rPr>
                <w:rFonts w:ascii="Arial Narrow" w:hAnsi="Arial Narrow"/>
                <w:color w:val="70AD47" w:themeColor="accent6"/>
                <w:sz w:val="20"/>
                <w:szCs w:val="20"/>
                <w:lang w:val="ru-RU"/>
              </w:rPr>
              <w:t>/</w:t>
            </w:r>
            <w:proofErr w:type="spellStart"/>
            <w:r w:rsidRPr="00973E8F">
              <w:rPr>
                <w:rFonts w:ascii="Arial Narrow" w:hAnsi="Arial Narrow"/>
                <w:color w:val="70AD47" w:themeColor="accent6"/>
                <w:sz w:val="20"/>
                <w:szCs w:val="20"/>
                <w:lang w:val="ru-RU"/>
              </w:rPr>
              <w:t>кариндошлар</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томонидан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ташрифларни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камайтириш</w:t>
            </w:r>
            <w:proofErr w:type="spellEnd"/>
            <w:r w:rsidRPr="00973E8F">
              <w:rPr>
                <w:rFonts w:ascii="Arial Narrow" w:hAnsi="Arial Narrow"/>
                <w:color w:val="70AD47" w:themeColor="accent6"/>
                <w:sz w:val="20"/>
                <w:szCs w:val="20"/>
                <w:lang w:val="ru-RU"/>
              </w:rPr>
              <w:tab/>
              <w:t>4</w:t>
            </w:r>
          </w:p>
          <w:p w14:paraId="4495D52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Камрок</w:t>
            </w:r>
            <w:proofErr w:type="spellEnd"/>
            <w:r w:rsidRPr="00973E8F">
              <w:rPr>
                <w:rFonts w:ascii="Arial Narrow" w:hAnsi="Arial Narrow"/>
                <w:color w:val="70AD47" w:themeColor="accent6"/>
                <w:sz w:val="20"/>
                <w:szCs w:val="20"/>
                <w:lang w:val="ru-RU"/>
              </w:rPr>
              <w:t>/</w:t>
            </w:r>
            <w:proofErr w:type="spellStart"/>
            <w:r w:rsidRPr="00973E8F">
              <w:rPr>
                <w:rFonts w:ascii="Arial Narrow" w:hAnsi="Arial Narrow"/>
                <w:color w:val="70AD47" w:themeColor="accent6"/>
                <w:sz w:val="20"/>
                <w:szCs w:val="20"/>
                <w:lang w:val="ru-RU"/>
              </w:rPr>
              <w:t>ёки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уйдан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ташкарида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ишламаймиз</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5</w:t>
            </w:r>
          </w:p>
          <w:p w14:paraId="431FCBA1"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Никоб</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кийаман</w:t>
            </w:r>
            <w:proofErr w:type="spellEnd"/>
            <w:r w:rsidRPr="00973E8F">
              <w:rPr>
                <w:rFonts w:ascii="Arial Narrow" w:hAnsi="Arial Narrow"/>
                <w:color w:val="70AD47" w:themeColor="accent6"/>
                <w:sz w:val="20"/>
                <w:szCs w:val="20"/>
                <w:lang w:val="ru-RU"/>
              </w:rPr>
              <w:tab/>
              <w:t>6</w:t>
            </w:r>
          </w:p>
          <w:p w14:paraId="35D3C6BE" w14:textId="000A618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Ижтимоий</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масофа</w:t>
            </w:r>
            <w:proofErr w:type="spellEnd"/>
            <w:r w:rsidRPr="00973E8F">
              <w:rPr>
                <w:rFonts w:ascii="Arial Narrow" w:hAnsi="Arial Narrow"/>
                <w:color w:val="70AD47" w:themeColor="accent6"/>
                <w:sz w:val="20"/>
                <w:szCs w:val="20"/>
                <w:lang w:val="ru-RU"/>
              </w:rPr>
              <w:t>/</w:t>
            </w:r>
            <w:proofErr w:type="spellStart"/>
            <w:r w:rsidRPr="00973E8F">
              <w:rPr>
                <w:rFonts w:ascii="Arial Narrow" w:hAnsi="Arial Narrow"/>
                <w:color w:val="70AD47" w:themeColor="accent6"/>
                <w:sz w:val="20"/>
                <w:szCs w:val="20"/>
                <w:lang w:val="ru-RU"/>
              </w:rPr>
              <w:t>одамлардан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узокрок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булиш</w:t>
            </w:r>
            <w:proofErr w:type="spellEnd"/>
            <w:r w:rsidRPr="00973E8F">
              <w:rPr>
                <w:rFonts w:ascii="Arial Narrow" w:hAnsi="Arial Narrow"/>
                <w:color w:val="70AD47" w:themeColor="accent6"/>
                <w:sz w:val="20"/>
                <w:szCs w:val="20"/>
                <w:lang w:val="ru-RU"/>
              </w:rPr>
              <w:tab/>
              <w:t>7</w:t>
            </w:r>
          </w:p>
          <w:p w14:paraId="187C260A" w14:textId="6C50866A"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Озик-овкат</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купрок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сотиболиш</w:t>
            </w:r>
            <w:proofErr w:type="spellEnd"/>
            <w:r w:rsidRPr="00973E8F">
              <w:rPr>
                <w:rFonts w:ascii="Arial Narrow" w:hAnsi="Arial Narrow"/>
                <w:color w:val="70AD47" w:themeColor="accent6"/>
                <w:sz w:val="20"/>
                <w:szCs w:val="20"/>
                <w:lang w:val="ru-RU"/>
              </w:rPr>
              <w:t>/</w:t>
            </w:r>
            <w:proofErr w:type="spellStart"/>
            <w:r w:rsidRPr="00973E8F">
              <w:rPr>
                <w:rFonts w:ascii="Arial Narrow" w:hAnsi="Arial Narrow"/>
                <w:color w:val="70AD47" w:themeColor="accent6"/>
                <w:sz w:val="20"/>
                <w:szCs w:val="20"/>
                <w:lang w:val="ru-RU"/>
              </w:rPr>
              <w:t>бошка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манбалар</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8</w:t>
            </w:r>
          </w:p>
          <w:p w14:paraId="6DCC1E41"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Уз-</w:t>
            </w:r>
            <w:proofErr w:type="spellStart"/>
            <w:r w:rsidRPr="00973E8F">
              <w:rPr>
                <w:rFonts w:ascii="Arial Narrow" w:hAnsi="Arial Narrow"/>
                <w:color w:val="70AD47" w:themeColor="accent6"/>
                <w:sz w:val="20"/>
                <w:szCs w:val="20"/>
                <w:lang w:val="ru-RU"/>
              </w:rPr>
              <w:t>узидан</w:t>
            </w:r>
            <w:proofErr w:type="spellEnd"/>
            <w:r w:rsidRPr="00973E8F">
              <w:rPr>
                <w:rFonts w:ascii="Arial Narrow" w:hAnsi="Arial Narrow"/>
                <w:color w:val="70AD47" w:themeColor="accent6"/>
                <w:sz w:val="20"/>
                <w:szCs w:val="20"/>
                <w:lang w:val="ru-RU"/>
              </w:rPr>
              <w:t xml:space="preserve"> карантин/</w:t>
            </w:r>
            <w:proofErr w:type="spellStart"/>
            <w:r w:rsidRPr="00973E8F">
              <w:rPr>
                <w:rFonts w:ascii="Arial Narrow" w:hAnsi="Arial Narrow"/>
                <w:color w:val="70AD47" w:themeColor="accent6"/>
                <w:sz w:val="20"/>
                <w:szCs w:val="20"/>
                <w:lang w:val="ru-RU"/>
              </w:rPr>
              <w:t>касал</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оила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аъзоларинингизини</w:t>
            </w:r>
            <w:proofErr w:type="spellEnd"/>
            <w:r w:rsidRPr="00973E8F">
              <w:rPr>
                <w:rFonts w:ascii="Arial Narrow" w:hAnsi="Arial Narrow"/>
                <w:color w:val="70AD47" w:themeColor="accent6"/>
                <w:sz w:val="20"/>
                <w:szCs w:val="20"/>
                <w:lang w:val="ru-RU"/>
              </w:rPr>
              <w:t xml:space="preserve"> уз-узи </w:t>
            </w:r>
            <w:proofErr w:type="spellStart"/>
            <w:r w:rsidRPr="00973E8F">
              <w:rPr>
                <w:rFonts w:ascii="Arial Narrow" w:hAnsi="Arial Narrow"/>
                <w:color w:val="70AD47" w:themeColor="accent6"/>
                <w:sz w:val="20"/>
                <w:szCs w:val="20"/>
                <w:lang w:val="ru-RU"/>
              </w:rPr>
              <w:t>изолятсияси</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9</w:t>
            </w:r>
          </w:p>
          <w:p w14:paraId="4AB18E89" w14:textId="68418E29"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ёзинг</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EF12B9" w:rsidRPr="00973E8F" w14:paraId="165AB770" w14:textId="77777777" w:rsidTr="00973E8F">
        <w:trPr>
          <w:trHeight w:val="20"/>
        </w:trPr>
        <w:tc>
          <w:tcPr>
            <w:tcW w:w="833" w:type="pct"/>
            <w:tcBorders>
              <w:bottom w:val="double" w:sz="4" w:space="0" w:color="auto"/>
            </w:tcBorders>
          </w:tcPr>
          <w:p w14:paraId="1913DFE6"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2A8126FD"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37C186B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F12B9" w:rsidRPr="00973E8F" w14:paraId="2ECB1676" w14:textId="77777777" w:rsidTr="00973E8F">
        <w:trPr>
          <w:trHeight w:val="20"/>
        </w:trPr>
        <w:tc>
          <w:tcPr>
            <w:tcW w:w="833" w:type="pct"/>
            <w:vMerge w:val="restart"/>
            <w:tcBorders>
              <w:top w:val="double" w:sz="4" w:space="0" w:color="auto"/>
              <w:right w:val="double" w:sz="4" w:space="0" w:color="auto"/>
            </w:tcBorders>
          </w:tcPr>
          <w:p w14:paraId="313BEEB3" w14:textId="0CA6F39A" w:rsidR="00EF12B9" w:rsidRPr="00973E8F" w:rsidRDefault="00DA1B48"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00EF12B9" w:rsidRPr="00973E8F">
              <w:rPr>
                <w:rFonts w:ascii="Arial Narrow" w:hAnsi="Arial Narrow"/>
                <w:b/>
                <w:sz w:val="20"/>
                <w:szCs w:val="20"/>
              </w:rPr>
              <w:t>ovid</w:t>
            </w:r>
            <w:proofErr w:type="spellEnd"/>
            <w:r w:rsidR="00EF12B9" w:rsidRPr="00973E8F">
              <w:rPr>
                <w:rFonts w:ascii="Arial Narrow" w:hAnsi="Arial Narrow"/>
                <w:b/>
                <w:sz w:val="20"/>
                <w:szCs w:val="20"/>
                <w:lang w:val="en-US"/>
              </w:rPr>
              <w:t>6</w:t>
            </w:r>
          </w:p>
          <w:p w14:paraId="6341068B" w14:textId="77777777" w:rsidR="00EF12B9" w:rsidRPr="00973E8F" w:rsidRDefault="00EF12B9" w:rsidP="00973E8F">
            <w:pPr>
              <w:contextualSpacing/>
              <w:rPr>
                <w:rFonts w:ascii="Arial Narrow" w:hAnsi="Arial Narrow"/>
                <w:b/>
                <w:sz w:val="20"/>
                <w:szCs w:val="20"/>
                <w:lang w:val="en-US" w:eastAsia="en-US"/>
              </w:rPr>
            </w:pPr>
          </w:p>
          <w:p w14:paraId="50A4E134" w14:textId="09A90CF9"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60607882"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How many times did you wash your hands yesterday?</w:t>
            </w:r>
          </w:p>
        </w:tc>
        <w:tc>
          <w:tcPr>
            <w:tcW w:w="2125" w:type="pct"/>
            <w:tcBorders>
              <w:top w:val="double" w:sz="4" w:space="0" w:color="auto"/>
              <w:left w:val="single" w:sz="4" w:space="0" w:color="auto"/>
              <w:bottom w:val="single" w:sz="48" w:space="0" w:color="FFFFFF" w:themeColor="background1"/>
            </w:tcBorders>
          </w:tcPr>
          <w:p w14:paraId="6FFBED4A" w14:textId="4CF92E7F" w:rsidR="00EF12B9" w:rsidRPr="00973E8F" w:rsidRDefault="007355C0"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Numbers</w:t>
            </w:r>
            <w:r w:rsidRPr="00973E8F">
              <w:rPr>
                <w:rFonts w:ascii="Arial Narrow" w:hAnsi="Arial Narrow"/>
                <w:b/>
                <w:color w:val="70AD47" w:themeColor="accent6"/>
                <w:sz w:val="20"/>
                <w:szCs w:val="20"/>
              </w:rPr>
              <w:tab/>
            </w:r>
            <w:r w:rsidR="00EF12B9" w:rsidRPr="00973E8F">
              <w:rPr>
                <w:rFonts w:ascii="Arial Narrow" w:hAnsi="Arial Narrow"/>
                <w:b/>
                <w:color w:val="70AD47" w:themeColor="accent6"/>
                <w:sz w:val="20"/>
                <w:szCs w:val="20"/>
              </w:rPr>
              <w:t>[0, 100]</w:t>
            </w:r>
          </w:p>
        </w:tc>
      </w:tr>
      <w:tr w:rsidR="00EF12B9" w:rsidRPr="00973E8F" w14:paraId="5ABC02AA" w14:textId="77777777" w:rsidTr="00973E8F">
        <w:trPr>
          <w:trHeight w:val="20"/>
        </w:trPr>
        <w:tc>
          <w:tcPr>
            <w:tcW w:w="833" w:type="pct"/>
            <w:vMerge/>
            <w:tcBorders>
              <w:top w:val="single" w:sz="4" w:space="0" w:color="auto"/>
              <w:right w:val="double" w:sz="4" w:space="0" w:color="auto"/>
            </w:tcBorders>
          </w:tcPr>
          <w:p w14:paraId="402979F8"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238F56A" w14:textId="77777777"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Сколько раз вы вчера мыли руки?</w:t>
            </w:r>
          </w:p>
        </w:tc>
        <w:tc>
          <w:tcPr>
            <w:tcW w:w="2125" w:type="pct"/>
            <w:tcBorders>
              <w:top w:val="single" w:sz="48" w:space="0" w:color="FFFFFF" w:themeColor="background1"/>
              <w:left w:val="single" w:sz="4" w:space="0" w:color="auto"/>
              <w:bottom w:val="single" w:sz="48" w:space="0" w:color="FFFFFF" w:themeColor="background1"/>
            </w:tcBorders>
          </w:tcPr>
          <w:p w14:paraId="2E2BA093"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[0, 100]</w:t>
            </w:r>
          </w:p>
        </w:tc>
      </w:tr>
      <w:tr w:rsidR="00EF12B9" w:rsidRPr="00973E8F" w14:paraId="6D014053" w14:textId="77777777" w:rsidTr="00973E8F">
        <w:trPr>
          <w:trHeight w:val="20"/>
        </w:trPr>
        <w:tc>
          <w:tcPr>
            <w:tcW w:w="833" w:type="pct"/>
            <w:vMerge/>
            <w:tcBorders>
              <w:top w:val="single" w:sz="4" w:space="0" w:color="auto"/>
              <w:right w:val="double" w:sz="4" w:space="0" w:color="auto"/>
            </w:tcBorders>
          </w:tcPr>
          <w:p w14:paraId="79BF16BC"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2D8287A" w14:textId="77777777" w:rsidR="00EF12B9" w:rsidRPr="00973E8F" w:rsidRDefault="00EF12B9"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Кеча неча марта </w:t>
            </w:r>
            <w:proofErr w:type="spellStart"/>
            <w:r w:rsidRPr="00973E8F">
              <w:rPr>
                <w:rFonts w:ascii="Arial Narrow" w:hAnsi="Arial Narrow"/>
                <w:color w:val="70AD47" w:themeColor="accent6"/>
                <w:sz w:val="20"/>
                <w:szCs w:val="20"/>
                <w:lang w:eastAsia="en-US"/>
              </w:rPr>
              <w:t>кулингизни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ювдингиз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2995A5A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[0, 100]</w:t>
            </w:r>
          </w:p>
        </w:tc>
      </w:tr>
      <w:tr w:rsidR="00EF12B9" w:rsidRPr="00973E8F" w14:paraId="4D0D5477" w14:textId="77777777" w:rsidTr="00973E8F">
        <w:trPr>
          <w:trHeight w:val="20"/>
        </w:trPr>
        <w:tc>
          <w:tcPr>
            <w:tcW w:w="833" w:type="pct"/>
            <w:tcBorders>
              <w:bottom w:val="double" w:sz="4" w:space="0" w:color="auto"/>
            </w:tcBorders>
          </w:tcPr>
          <w:p w14:paraId="640D9AA0"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78F1CA4F"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6EEB1EE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FB3FB1" w:rsidRPr="00973E8F" w14:paraId="06720006" w14:textId="77777777" w:rsidTr="00973E8F">
        <w:trPr>
          <w:trHeight w:val="20"/>
        </w:trPr>
        <w:tc>
          <w:tcPr>
            <w:tcW w:w="833" w:type="pct"/>
            <w:vMerge w:val="restart"/>
            <w:tcBorders>
              <w:top w:val="double" w:sz="4" w:space="0" w:color="auto"/>
              <w:right w:val="double" w:sz="4" w:space="0" w:color="auto"/>
            </w:tcBorders>
          </w:tcPr>
          <w:p w14:paraId="136E3D43" w14:textId="45F6A1D3" w:rsidR="00FB3FB1" w:rsidRPr="00973E8F" w:rsidRDefault="00FB3FB1"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Pr="00973E8F">
              <w:rPr>
                <w:rFonts w:ascii="Arial Narrow" w:hAnsi="Arial Narrow"/>
                <w:b/>
                <w:sz w:val="20"/>
                <w:szCs w:val="20"/>
              </w:rPr>
              <w:t>ovid</w:t>
            </w:r>
            <w:proofErr w:type="spellEnd"/>
            <w:r w:rsidRPr="00973E8F">
              <w:rPr>
                <w:rFonts w:ascii="Arial Narrow" w:hAnsi="Arial Narrow"/>
                <w:b/>
                <w:sz w:val="20"/>
                <w:szCs w:val="20"/>
                <w:lang w:val="en-US"/>
              </w:rPr>
              <w:t>7</w:t>
            </w:r>
          </w:p>
          <w:p w14:paraId="0730F9A0" w14:textId="77777777" w:rsidR="00FB3FB1" w:rsidRPr="00973E8F" w:rsidRDefault="00FB3FB1" w:rsidP="00973E8F">
            <w:pPr>
              <w:contextualSpacing/>
              <w:rPr>
                <w:rFonts w:ascii="Arial Narrow" w:hAnsi="Arial Narrow"/>
                <w:b/>
                <w:sz w:val="20"/>
                <w:szCs w:val="20"/>
                <w:lang w:val="en-US" w:eastAsia="en-US"/>
              </w:rPr>
            </w:pPr>
          </w:p>
          <w:p w14:paraId="7CE53122" w14:textId="3F5311C8" w:rsidR="00FB3FB1"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7F9AE686" w14:textId="77777777" w:rsidR="00FB3FB1" w:rsidRPr="00973E8F" w:rsidRDefault="00FB3FB1"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For how many hours were you outside the premises of your home yesterday?</w:t>
            </w:r>
          </w:p>
        </w:tc>
        <w:tc>
          <w:tcPr>
            <w:tcW w:w="2125" w:type="pct"/>
            <w:tcBorders>
              <w:top w:val="double" w:sz="4" w:space="0" w:color="auto"/>
              <w:left w:val="single" w:sz="4" w:space="0" w:color="auto"/>
              <w:bottom w:val="single" w:sz="48" w:space="0" w:color="FFFFFF" w:themeColor="background1"/>
            </w:tcBorders>
          </w:tcPr>
          <w:p w14:paraId="748AA893" w14:textId="660C7993" w:rsidR="00FB3FB1" w:rsidRPr="00973E8F" w:rsidRDefault="00FB3FB1"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Hours</w:t>
            </w:r>
            <w:r w:rsidRPr="00973E8F">
              <w:rPr>
                <w:rFonts w:ascii="Arial Narrow" w:hAnsi="Arial Narrow"/>
                <w:b/>
                <w:color w:val="70AD47" w:themeColor="accent6"/>
                <w:sz w:val="20"/>
                <w:szCs w:val="20"/>
              </w:rPr>
              <w:tab/>
              <w:t>[0, 24]</w:t>
            </w:r>
          </w:p>
        </w:tc>
      </w:tr>
      <w:tr w:rsidR="00FB3FB1" w:rsidRPr="00973E8F" w14:paraId="3137BCB2" w14:textId="77777777" w:rsidTr="00973E8F">
        <w:trPr>
          <w:trHeight w:val="20"/>
        </w:trPr>
        <w:tc>
          <w:tcPr>
            <w:tcW w:w="833" w:type="pct"/>
            <w:vMerge/>
            <w:tcBorders>
              <w:top w:val="single" w:sz="4" w:space="0" w:color="auto"/>
              <w:right w:val="double" w:sz="4" w:space="0" w:color="auto"/>
            </w:tcBorders>
          </w:tcPr>
          <w:p w14:paraId="5E7799F4" w14:textId="77777777" w:rsidR="00FB3FB1" w:rsidRPr="00973E8F" w:rsidRDefault="00FB3FB1"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5A1330" w14:textId="77777777" w:rsidR="00FB3FB1" w:rsidRPr="00973E8F" w:rsidRDefault="00FB3FB1"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Сколько часов вы находились вчера за пределами своего дома?</w:t>
            </w:r>
          </w:p>
        </w:tc>
        <w:tc>
          <w:tcPr>
            <w:tcW w:w="2125" w:type="pct"/>
            <w:tcBorders>
              <w:top w:val="single" w:sz="48" w:space="0" w:color="FFFFFF" w:themeColor="background1"/>
              <w:left w:val="single" w:sz="4" w:space="0" w:color="auto"/>
              <w:bottom w:val="single" w:sz="48" w:space="0" w:color="FFFFFF" w:themeColor="background1"/>
            </w:tcBorders>
          </w:tcPr>
          <w:p w14:paraId="739EE157" w14:textId="43FF4F63" w:rsidR="00FB3FB1" w:rsidRPr="00973E8F" w:rsidRDefault="00FB3FB1"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rPr>
              <w:t>Часов</w:t>
            </w:r>
            <w:proofErr w:type="spellEnd"/>
            <w:r w:rsidRPr="00973E8F">
              <w:rPr>
                <w:rFonts w:ascii="Arial Narrow" w:hAnsi="Arial Narrow"/>
                <w:color w:val="70AD47" w:themeColor="accent6"/>
                <w:sz w:val="20"/>
                <w:szCs w:val="20"/>
              </w:rPr>
              <w:tab/>
              <w:t>[0, 24]</w:t>
            </w:r>
          </w:p>
        </w:tc>
      </w:tr>
      <w:tr w:rsidR="00FB3FB1" w:rsidRPr="00973E8F" w14:paraId="6A6953E1" w14:textId="77777777" w:rsidTr="00973E8F">
        <w:trPr>
          <w:trHeight w:val="20"/>
        </w:trPr>
        <w:tc>
          <w:tcPr>
            <w:tcW w:w="833" w:type="pct"/>
            <w:vMerge/>
            <w:tcBorders>
              <w:top w:val="single" w:sz="4" w:space="0" w:color="auto"/>
              <w:right w:val="double" w:sz="4" w:space="0" w:color="auto"/>
            </w:tcBorders>
          </w:tcPr>
          <w:p w14:paraId="424EB655" w14:textId="77777777" w:rsidR="00FB3FB1" w:rsidRPr="00973E8F" w:rsidRDefault="00FB3FB1"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0B5A129" w14:textId="77777777" w:rsidR="00FB3FB1" w:rsidRPr="00973E8F" w:rsidRDefault="00FB3FB1"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Кеча </w:t>
            </w:r>
            <w:proofErr w:type="spellStart"/>
            <w:r w:rsidRPr="00973E8F">
              <w:rPr>
                <w:rFonts w:ascii="Arial Narrow" w:hAnsi="Arial Narrow"/>
                <w:color w:val="70AD47" w:themeColor="accent6"/>
                <w:sz w:val="20"/>
                <w:szCs w:val="20"/>
                <w:lang w:eastAsia="en-US"/>
              </w:rPr>
              <w:t>уйингиздан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ташкарида</w:t>
            </w:r>
            <w:proofErr w:type="spellEnd"/>
            <w:r w:rsidRPr="00973E8F">
              <w:rPr>
                <w:rFonts w:ascii="Arial Narrow" w:hAnsi="Arial Narrow"/>
                <w:color w:val="70AD47" w:themeColor="accent6"/>
                <w:sz w:val="20"/>
                <w:szCs w:val="20"/>
                <w:lang w:eastAsia="en-US"/>
              </w:rPr>
              <w:t xml:space="preserve"> неча </w:t>
            </w:r>
            <w:proofErr w:type="spellStart"/>
            <w:r w:rsidRPr="00973E8F">
              <w:rPr>
                <w:rFonts w:ascii="Arial Narrow" w:hAnsi="Arial Narrow"/>
                <w:color w:val="70AD47" w:themeColor="accent6"/>
                <w:sz w:val="20"/>
                <w:szCs w:val="20"/>
                <w:lang w:eastAsia="en-US"/>
              </w:rPr>
              <w:t>соат</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булгансиз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32F48A45" w14:textId="64778DED" w:rsidR="00FB3FB1" w:rsidRPr="00973E8F" w:rsidRDefault="00FB3FB1"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rPr>
              <w:t>Соат</w:t>
            </w:r>
            <w:proofErr w:type="spellEnd"/>
            <w:r w:rsidRPr="00973E8F">
              <w:rPr>
                <w:rFonts w:ascii="Arial Narrow" w:hAnsi="Arial Narrow"/>
                <w:color w:val="70AD47" w:themeColor="accent6"/>
                <w:sz w:val="20"/>
                <w:szCs w:val="20"/>
              </w:rPr>
              <w:tab/>
              <w:t>[0, 24]</w:t>
            </w:r>
          </w:p>
        </w:tc>
      </w:tr>
      <w:tr w:rsidR="00EF12B9" w:rsidRPr="00973E8F" w14:paraId="47D745E7" w14:textId="77777777" w:rsidTr="00973E8F">
        <w:trPr>
          <w:trHeight w:val="20"/>
        </w:trPr>
        <w:tc>
          <w:tcPr>
            <w:tcW w:w="833" w:type="pct"/>
            <w:tcBorders>
              <w:bottom w:val="double" w:sz="4" w:space="0" w:color="auto"/>
            </w:tcBorders>
          </w:tcPr>
          <w:p w14:paraId="65C3BE45"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21674D9C"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13192CC5"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F12B9" w:rsidRPr="00973E8F" w14:paraId="6AF4B438" w14:textId="77777777" w:rsidTr="00973E8F">
        <w:trPr>
          <w:trHeight w:val="20"/>
        </w:trPr>
        <w:tc>
          <w:tcPr>
            <w:tcW w:w="833" w:type="pct"/>
            <w:vMerge w:val="restart"/>
            <w:tcBorders>
              <w:top w:val="double" w:sz="4" w:space="0" w:color="auto"/>
              <w:right w:val="double" w:sz="4" w:space="0" w:color="auto"/>
            </w:tcBorders>
          </w:tcPr>
          <w:p w14:paraId="28A17B92" w14:textId="395BD4A2" w:rsidR="00EF12B9" w:rsidRPr="00973E8F" w:rsidRDefault="00DA1B48"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00EF12B9" w:rsidRPr="00973E8F">
              <w:rPr>
                <w:rFonts w:ascii="Arial Narrow" w:hAnsi="Arial Narrow"/>
                <w:b/>
                <w:sz w:val="20"/>
                <w:szCs w:val="20"/>
              </w:rPr>
              <w:t>ovid</w:t>
            </w:r>
            <w:proofErr w:type="spellEnd"/>
            <w:r w:rsidR="00EF12B9" w:rsidRPr="00973E8F">
              <w:rPr>
                <w:rFonts w:ascii="Arial Narrow" w:hAnsi="Arial Narrow"/>
                <w:b/>
                <w:sz w:val="20"/>
                <w:szCs w:val="20"/>
                <w:lang w:val="en-US"/>
              </w:rPr>
              <w:t>8</w:t>
            </w:r>
          </w:p>
          <w:p w14:paraId="560E62E9" w14:textId="77777777" w:rsidR="00EF12B9" w:rsidRPr="00973E8F" w:rsidRDefault="00EF12B9" w:rsidP="00973E8F">
            <w:pPr>
              <w:contextualSpacing/>
              <w:rPr>
                <w:rFonts w:ascii="Arial Narrow" w:hAnsi="Arial Narrow"/>
                <w:b/>
                <w:sz w:val="20"/>
                <w:szCs w:val="20"/>
                <w:lang w:val="en-US" w:eastAsia="en-US"/>
              </w:rPr>
            </w:pPr>
          </w:p>
          <w:p w14:paraId="00F55A71" w14:textId="10BC1002"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5F9B53B3"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Have you personally heard any instructions from officials in Government about how to reduce risks from COVID-19 in the past 7 days?</w:t>
            </w:r>
          </w:p>
        </w:tc>
        <w:tc>
          <w:tcPr>
            <w:tcW w:w="2125" w:type="pct"/>
            <w:tcBorders>
              <w:top w:val="double" w:sz="4" w:space="0" w:color="auto"/>
              <w:left w:val="single" w:sz="4" w:space="0" w:color="auto"/>
              <w:bottom w:val="single" w:sz="48" w:space="0" w:color="FFFFFF" w:themeColor="background1"/>
            </w:tcBorders>
          </w:tcPr>
          <w:p w14:paraId="64E6F223"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0AE4148A" w14:textId="02FB6158"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r w:rsidRPr="00973E8F">
              <w:rPr>
                <w:rFonts w:ascii="Arial Narrow" w:hAnsi="Arial Narrow"/>
                <w:b/>
                <w:color w:val="70AD47" w:themeColor="accent6"/>
                <w:sz w:val="20"/>
                <w:szCs w:val="20"/>
              </w:rPr>
              <w:tab/>
              <w:t>&gt;&gt;&gt;</w:t>
            </w:r>
            <w:r w:rsidR="00DA1B48"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covid10</w:t>
            </w:r>
          </w:p>
        </w:tc>
      </w:tr>
      <w:tr w:rsidR="00EF12B9" w:rsidRPr="00973E8F" w14:paraId="60B11D62" w14:textId="77777777" w:rsidTr="00973E8F">
        <w:trPr>
          <w:trHeight w:val="20"/>
        </w:trPr>
        <w:tc>
          <w:tcPr>
            <w:tcW w:w="833" w:type="pct"/>
            <w:vMerge/>
            <w:tcBorders>
              <w:top w:val="single" w:sz="4" w:space="0" w:color="auto"/>
              <w:right w:val="double" w:sz="4" w:space="0" w:color="auto"/>
            </w:tcBorders>
          </w:tcPr>
          <w:p w14:paraId="48B2AA20"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935691E" w14:textId="0E799249"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 xml:space="preserve">За последние 7 дней Вы лично слышали какие-либо инструкции от правительственных чиновников о том, как снизить риски от </w:t>
            </w:r>
            <w:r w:rsidRPr="00973E8F">
              <w:rPr>
                <w:rFonts w:ascii="Arial Narrow" w:eastAsia="Batang" w:hAnsi="Arial Narrow"/>
                <w:color w:val="70AD47" w:themeColor="accent6"/>
                <w:sz w:val="20"/>
                <w:szCs w:val="20"/>
                <w:lang w:val="en-US"/>
              </w:rPr>
              <w:t>COVID</w:t>
            </w:r>
            <w:r w:rsidRPr="00973E8F">
              <w:rPr>
                <w:rFonts w:ascii="Arial Narrow" w:eastAsia="Batang" w:hAnsi="Arial Narrow"/>
                <w:color w:val="70AD47" w:themeColor="accent6"/>
                <w:sz w:val="20"/>
                <w:szCs w:val="20"/>
              </w:rPr>
              <w:t>-19?</w:t>
            </w:r>
          </w:p>
        </w:tc>
        <w:tc>
          <w:tcPr>
            <w:tcW w:w="2125" w:type="pct"/>
            <w:tcBorders>
              <w:top w:val="single" w:sz="48" w:space="0" w:color="FFFFFF" w:themeColor="background1"/>
              <w:left w:val="single" w:sz="4" w:space="0" w:color="auto"/>
              <w:bottom w:val="single" w:sz="48" w:space="0" w:color="FFFFFF" w:themeColor="background1"/>
            </w:tcBorders>
          </w:tcPr>
          <w:p w14:paraId="610E4F0E"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7CFBBDE6" w14:textId="00D20DB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b/>
                <w:color w:val="70AD47" w:themeColor="accent6"/>
                <w:sz w:val="20"/>
                <w:szCs w:val="20"/>
              </w:rPr>
              <w:tab/>
              <w:t>&gt;&gt;&gt;</w:t>
            </w:r>
            <w:r w:rsidR="00DA1B48"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covid10</w:t>
            </w:r>
          </w:p>
        </w:tc>
      </w:tr>
      <w:tr w:rsidR="00EF12B9" w:rsidRPr="00973E8F" w14:paraId="4E89AC8E" w14:textId="77777777" w:rsidTr="00973E8F">
        <w:trPr>
          <w:trHeight w:val="20"/>
        </w:trPr>
        <w:tc>
          <w:tcPr>
            <w:tcW w:w="833" w:type="pct"/>
            <w:vMerge/>
            <w:tcBorders>
              <w:top w:val="single" w:sz="4" w:space="0" w:color="auto"/>
              <w:right w:val="double" w:sz="4" w:space="0" w:color="auto"/>
            </w:tcBorders>
          </w:tcPr>
          <w:p w14:paraId="05C12A1F"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E79A1DB" w14:textId="77777777" w:rsidR="00EF12B9" w:rsidRPr="00973E8F" w:rsidRDefault="00EF12B9"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Охирги</w:t>
            </w:r>
            <w:proofErr w:type="spellEnd"/>
            <w:r w:rsidRPr="00973E8F">
              <w:rPr>
                <w:rFonts w:ascii="Arial Narrow" w:hAnsi="Arial Narrow"/>
                <w:color w:val="70AD47" w:themeColor="accent6"/>
                <w:sz w:val="20"/>
                <w:szCs w:val="20"/>
                <w:lang w:eastAsia="en-US"/>
              </w:rPr>
              <w:t xml:space="preserve"> 7 кун </w:t>
            </w:r>
            <w:proofErr w:type="spellStart"/>
            <w:r w:rsidRPr="00973E8F">
              <w:rPr>
                <w:rFonts w:ascii="Arial Narrow" w:hAnsi="Arial Narrow"/>
                <w:color w:val="70AD47" w:themeColor="accent6"/>
                <w:sz w:val="20"/>
                <w:szCs w:val="20"/>
                <w:lang w:eastAsia="en-US"/>
              </w:rPr>
              <w:t>давомида</w:t>
            </w:r>
            <w:proofErr w:type="spellEnd"/>
            <w:r w:rsidRPr="00973E8F">
              <w:rPr>
                <w:rFonts w:ascii="Arial Narrow" w:hAnsi="Arial Narrow"/>
                <w:color w:val="70AD47" w:themeColor="accent6"/>
                <w:sz w:val="20"/>
                <w:szCs w:val="20"/>
                <w:lang w:eastAsia="en-US"/>
              </w:rPr>
              <w:t xml:space="preserve"> Сиз </w:t>
            </w:r>
            <w:proofErr w:type="spellStart"/>
            <w:r w:rsidRPr="00973E8F">
              <w:rPr>
                <w:rFonts w:ascii="Arial Narrow" w:hAnsi="Arial Narrow"/>
                <w:color w:val="70AD47" w:themeColor="accent6"/>
                <w:sz w:val="20"/>
                <w:szCs w:val="20"/>
                <w:lang w:eastAsia="en-US"/>
              </w:rPr>
              <w:t>шахсан</w:t>
            </w:r>
            <w:proofErr w:type="spellEnd"/>
            <w:r w:rsidRPr="00973E8F">
              <w:rPr>
                <w:rFonts w:ascii="Arial Narrow" w:hAnsi="Arial Narrow"/>
                <w:color w:val="70AD47" w:themeColor="accent6"/>
                <w:sz w:val="20"/>
                <w:szCs w:val="20"/>
                <w:lang w:eastAsia="en-US"/>
              </w:rPr>
              <w:t xml:space="preserve"> хукумат </w:t>
            </w:r>
            <w:proofErr w:type="spellStart"/>
            <w:r w:rsidRPr="00973E8F">
              <w:rPr>
                <w:rFonts w:ascii="Arial Narrow" w:hAnsi="Arial Narrow"/>
                <w:color w:val="70AD47" w:themeColor="accent6"/>
                <w:sz w:val="20"/>
                <w:szCs w:val="20"/>
                <w:lang w:eastAsia="en-US"/>
              </w:rPr>
              <w:t>ишчиларидан</w:t>
            </w:r>
            <w:proofErr w:type="spellEnd"/>
            <w:r w:rsidRPr="00973E8F">
              <w:rPr>
                <w:rFonts w:ascii="Arial Narrow" w:hAnsi="Arial Narrow"/>
                <w:color w:val="70AD47" w:themeColor="accent6"/>
                <w:sz w:val="20"/>
                <w:szCs w:val="20"/>
                <w:lang w:eastAsia="en-US"/>
              </w:rPr>
              <w:t xml:space="preserve"> COVID-19 </w:t>
            </w:r>
            <w:proofErr w:type="spellStart"/>
            <w:r w:rsidRPr="00973E8F">
              <w:rPr>
                <w:rFonts w:ascii="Arial Narrow" w:hAnsi="Arial Narrow"/>
                <w:color w:val="70AD47" w:themeColor="accent6"/>
                <w:sz w:val="20"/>
                <w:szCs w:val="20"/>
                <w:lang w:eastAsia="en-US"/>
              </w:rPr>
              <w:t>хавфини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камайтириш</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буйича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курсатмаларини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эшитганмисиз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7B432A0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5AB0DFE1" w14:textId="1564E76C"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b/>
                <w:color w:val="70AD47" w:themeColor="accent6"/>
                <w:sz w:val="20"/>
                <w:szCs w:val="20"/>
              </w:rPr>
              <w:tab/>
              <w:t>&gt;&gt;&gt;</w:t>
            </w:r>
            <w:r w:rsidR="00DA1B48"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covid10</w:t>
            </w:r>
          </w:p>
        </w:tc>
      </w:tr>
      <w:tr w:rsidR="00EF12B9" w:rsidRPr="00973E8F" w14:paraId="1EFB5D9B" w14:textId="77777777" w:rsidTr="00973E8F">
        <w:trPr>
          <w:trHeight w:val="20"/>
        </w:trPr>
        <w:tc>
          <w:tcPr>
            <w:tcW w:w="833" w:type="pct"/>
            <w:tcBorders>
              <w:bottom w:val="double" w:sz="4" w:space="0" w:color="auto"/>
            </w:tcBorders>
          </w:tcPr>
          <w:p w14:paraId="12AD9A0E"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28FBD617"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60510360"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F12B9" w:rsidRPr="00121201" w14:paraId="60C5E493" w14:textId="77777777" w:rsidTr="00973E8F">
        <w:trPr>
          <w:trHeight w:val="20"/>
        </w:trPr>
        <w:tc>
          <w:tcPr>
            <w:tcW w:w="833" w:type="pct"/>
            <w:vMerge w:val="restart"/>
            <w:tcBorders>
              <w:top w:val="double" w:sz="4" w:space="0" w:color="auto"/>
              <w:right w:val="double" w:sz="4" w:space="0" w:color="auto"/>
            </w:tcBorders>
          </w:tcPr>
          <w:p w14:paraId="2C42D415" w14:textId="37B5B699" w:rsidR="00EF12B9" w:rsidRPr="00973E8F" w:rsidRDefault="00DA1B48" w:rsidP="00973E8F">
            <w:pPr>
              <w:contextualSpacing/>
              <w:rPr>
                <w:rFonts w:ascii="Arial Narrow" w:hAnsi="Arial Narrow"/>
                <w:b/>
                <w:sz w:val="20"/>
                <w:szCs w:val="20"/>
                <w:lang w:val="en-US"/>
              </w:rPr>
            </w:pPr>
            <w:r w:rsidRPr="00973E8F">
              <w:rPr>
                <w:rFonts w:ascii="Arial Narrow" w:hAnsi="Arial Narrow"/>
                <w:b/>
                <w:sz w:val="20"/>
                <w:szCs w:val="20"/>
                <w:lang w:val="en-US"/>
              </w:rPr>
              <w:t>c</w:t>
            </w:r>
            <w:r w:rsidR="00EF12B9" w:rsidRPr="00973E8F">
              <w:rPr>
                <w:rFonts w:ascii="Arial Narrow" w:hAnsi="Arial Narrow"/>
                <w:b/>
                <w:sz w:val="20"/>
                <w:szCs w:val="20"/>
                <w:lang w:val="en-US"/>
              </w:rPr>
              <w:t>ovid9</w:t>
            </w:r>
          </w:p>
          <w:p w14:paraId="512AD084" w14:textId="1D2B7B3C" w:rsidR="005801C8" w:rsidRPr="00973E8F" w:rsidRDefault="005801C8" w:rsidP="00973E8F">
            <w:pPr>
              <w:contextualSpacing/>
              <w:rPr>
                <w:rFonts w:ascii="Arial Narrow" w:hAnsi="Arial Narrow"/>
                <w:bCs/>
                <w:i/>
                <w:iCs/>
                <w:color w:val="A6A6A6" w:themeColor="background1" w:themeShade="A6"/>
                <w:sz w:val="20"/>
                <w:szCs w:val="20"/>
                <w:lang w:val="en-US"/>
              </w:rPr>
            </w:pPr>
            <w:r w:rsidRPr="00973E8F">
              <w:rPr>
                <w:rFonts w:ascii="Arial Narrow" w:hAnsi="Arial Narrow"/>
                <w:bCs/>
                <w:i/>
                <w:iCs/>
                <w:color w:val="A6A6A6" w:themeColor="background1" w:themeShade="A6"/>
                <w:sz w:val="20"/>
                <w:szCs w:val="20"/>
                <w:lang w:val="en-US"/>
              </w:rPr>
              <w:t xml:space="preserve">if covid8 = 1 </w:t>
            </w:r>
          </w:p>
          <w:p w14:paraId="1ACEFC21" w14:textId="77777777" w:rsidR="00EF12B9" w:rsidRPr="00973E8F" w:rsidRDefault="00EF12B9" w:rsidP="00973E8F">
            <w:pPr>
              <w:contextualSpacing/>
              <w:rPr>
                <w:rFonts w:ascii="Arial Narrow" w:hAnsi="Arial Narrow"/>
                <w:bCs/>
                <w:i/>
                <w:iCs/>
                <w:color w:val="A6A6A6" w:themeColor="background1" w:themeShade="A6"/>
                <w:sz w:val="20"/>
                <w:szCs w:val="20"/>
                <w:lang w:val="en-US"/>
              </w:rPr>
            </w:pPr>
          </w:p>
          <w:p w14:paraId="11AB30F1" w14:textId="4A515506"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6F8154CE"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If yes, how do you hear (select all that apply)?</w:t>
            </w:r>
          </w:p>
        </w:tc>
        <w:tc>
          <w:tcPr>
            <w:tcW w:w="2125" w:type="pct"/>
            <w:tcBorders>
              <w:top w:val="double" w:sz="4" w:space="0" w:color="auto"/>
              <w:left w:val="single" w:sz="4" w:space="0" w:color="auto"/>
              <w:bottom w:val="single" w:sz="48" w:space="0" w:color="FFFFFF" w:themeColor="background1"/>
            </w:tcBorders>
          </w:tcPr>
          <w:p w14:paraId="4F9F5912"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Television</w:t>
            </w:r>
            <w:r w:rsidRPr="00973E8F">
              <w:rPr>
                <w:rFonts w:ascii="Arial Narrow" w:hAnsi="Arial Narrow"/>
                <w:b/>
                <w:color w:val="70AD47" w:themeColor="accent6"/>
                <w:sz w:val="20"/>
                <w:szCs w:val="20"/>
              </w:rPr>
              <w:tab/>
              <w:t>1</w:t>
            </w:r>
          </w:p>
          <w:p w14:paraId="2F28F9A8"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Newspaper (print or online)</w:t>
            </w:r>
            <w:r w:rsidRPr="00973E8F">
              <w:rPr>
                <w:rFonts w:ascii="Arial Narrow" w:hAnsi="Arial Narrow"/>
                <w:b/>
                <w:color w:val="70AD47" w:themeColor="accent6"/>
                <w:sz w:val="20"/>
                <w:szCs w:val="20"/>
              </w:rPr>
              <w:tab/>
              <w:t>2</w:t>
            </w:r>
          </w:p>
          <w:p w14:paraId="51FE6E02"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Radio</w:t>
            </w:r>
            <w:r w:rsidRPr="00973E8F">
              <w:rPr>
                <w:rFonts w:ascii="Arial Narrow" w:hAnsi="Arial Narrow"/>
                <w:b/>
                <w:color w:val="70AD47" w:themeColor="accent6"/>
                <w:sz w:val="20"/>
                <w:szCs w:val="20"/>
              </w:rPr>
              <w:tab/>
              <w:t>3</w:t>
            </w:r>
          </w:p>
          <w:p w14:paraId="28CF239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Social media</w:t>
            </w:r>
            <w:r w:rsidRPr="00973E8F">
              <w:rPr>
                <w:rFonts w:ascii="Arial Narrow" w:hAnsi="Arial Narrow"/>
                <w:b/>
                <w:color w:val="70AD47" w:themeColor="accent6"/>
                <w:sz w:val="20"/>
                <w:szCs w:val="20"/>
              </w:rPr>
              <w:tab/>
              <w:t>4</w:t>
            </w:r>
          </w:p>
          <w:p w14:paraId="2D95EC31"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Via SMS</w:t>
            </w:r>
            <w:r w:rsidRPr="00973E8F">
              <w:rPr>
                <w:rFonts w:ascii="Arial Narrow" w:hAnsi="Arial Narrow"/>
                <w:b/>
                <w:color w:val="70AD47" w:themeColor="accent6"/>
                <w:sz w:val="20"/>
                <w:szCs w:val="20"/>
              </w:rPr>
              <w:tab/>
              <w:t>5</w:t>
            </w:r>
          </w:p>
          <w:p w14:paraId="6B92E971"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In person (health authority)</w:t>
            </w:r>
            <w:r w:rsidRPr="00973E8F">
              <w:rPr>
                <w:rFonts w:ascii="Arial Narrow" w:hAnsi="Arial Narrow"/>
                <w:b/>
                <w:color w:val="70AD47" w:themeColor="accent6"/>
                <w:sz w:val="20"/>
                <w:szCs w:val="20"/>
              </w:rPr>
              <w:tab/>
              <w:t>6</w:t>
            </w:r>
          </w:p>
          <w:p w14:paraId="7E12857D"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In person (other)</w:t>
            </w:r>
            <w:r w:rsidRPr="00973E8F">
              <w:rPr>
                <w:rFonts w:ascii="Arial Narrow" w:hAnsi="Arial Narrow"/>
                <w:b/>
                <w:color w:val="70AD47" w:themeColor="accent6"/>
                <w:sz w:val="20"/>
                <w:szCs w:val="20"/>
              </w:rPr>
              <w:tab/>
              <w:t>7</w:t>
            </w:r>
          </w:p>
          <w:p w14:paraId="27980CE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 (specify)</w:t>
            </w:r>
            <w:r w:rsidRPr="00973E8F">
              <w:rPr>
                <w:rFonts w:ascii="Arial Narrow" w:hAnsi="Arial Narrow"/>
                <w:b/>
                <w:color w:val="70AD47" w:themeColor="accent6"/>
                <w:sz w:val="20"/>
                <w:szCs w:val="20"/>
              </w:rPr>
              <w:tab/>
              <w:t>96</w:t>
            </w:r>
          </w:p>
          <w:p w14:paraId="0F343445"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Prefer not to say</w:t>
            </w:r>
            <w:r w:rsidRPr="00973E8F">
              <w:rPr>
                <w:rFonts w:ascii="Arial Narrow" w:hAnsi="Arial Narrow"/>
                <w:b/>
                <w:color w:val="70AD47" w:themeColor="accent6"/>
                <w:sz w:val="20"/>
                <w:szCs w:val="20"/>
              </w:rPr>
              <w:tab/>
              <w:t>99</w:t>
            </w:r>
          </w:p>
        </w:tc>
      </w:tr>
      <w:tr w:rsidR="00EF12B9" w:rsidRPr="00973E8F" w14:paraId="28AF2780" w14:textId="77777777" w:rsidTr="00973E8F">
        <w:trPr>
          <w:trHeight w:val="20"/>
        </w:trPr>
        <w:tc>
          <w:tcPr>
            <w:tcW w:w="833" w:type="pct"/>
            <w:vMerge/>
            <w:tcBorders>
              <w:top w:val="single" w:sz="4" w:space="0" w:color="auto"/>
              <w:right w:val="double" w:sz="4" w:space="0" w:color="auto"/>
            </w:tcBorders>
          </w:tcPr>
          <w:p w14:paraId="22DECD5F"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79738D" w14:textId="05469F50"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да, где вы слышали (выберите все подходящие варианты)?</w:t>
            </w:r>
          </w:p>
        </w:tc>
        <w:tc>
          <w:tcPr>
            <w:tcW w:w="2125" w:type="pct"/>
            <w:tcBorders>
              <w:top w:val="single" w:sz="48" w:space="0" w:color="FFFFFF" w:themeColor="background1"/>
              <w:left w:val="single" w:sz="4" w:space="0" w:color="auto"/>
              <w:bottom w:val="single" w:sz="48" w:space="0" w:color="FFFFFF" w:themeColor="background1"/>
            </w:tcBorders>
          </w:tcPr>
          <w:p w14:paraId="4652D15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Телевидение</w:t>
            </w:r>
            <w:r w:rsidRPr="00973E8F">
              <w:rPr>
                <w:rFonts w:ascii="Arial Narrow" w:hAnsi="Arial Narrow"/>
                <w:color w:val="70AD47" w:themeColor="accent6"/>
                <w:sz w:val="20"/>
                <w:szCs w:val="20"/>
                <w:lang w:val="ru-RU"/>
              </w:rPr>
              <w:tab/>
              <w:t>1</w:t>
            </w:r>
          </w:p>
          <w:p w14:paraId="7236171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Газета (печатная или онлайн)</w:t>
            </w:r>
            <w:r w:rsidRPr="00973E8F">
              <w:rPr>
                <w:rFonts w:ascii="Arial Narrow" w:hAnsi="Arial Narrow"/>
                <w:color w:val="70AD47" w:themeColor="accent6"/>
                <w:sz w:val="20"/>
                <w:szCs w:val="20"/>
                <w:lang w:val="ru-RU"/>
              </w:rPr>
              <w:tab/>
              <w:t>2</w:t>
            </w:r>
          </w:p>
          <w:p w14:paraId="20211D22"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Радио</w:t>
            </w:r>
            <w:r w:rsidRPr="00973E8F">
              <w:rPr>
                <w:rFonts w:ascii="Arial Narrow" w:hAnsi="Arial Narrow"/>
                <w:color w:val="70AD47" w:themeColor="accent6"/>
                <w:sz w:val="20"/>
                <w:szCs w:val="20"/>
                <w:lang w:val="ru-RU"/>
              </w:rPr>
              <w:tab/>
              <w:t>3</w:t>
            </w:r>
          </w:p>
          <w:p w14:paraId="31676F5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Социальные медиа</w:t>
            </w:r>
            <w:r w:rsidRPr="00973E8F">
              <w:rPr>
                <w:rFonts w:ascii="Arial Narrow" w:hAnsi="Arial Narrow"/>
                <w:color w:val="70AD47" w:themeColor="accent6"/>
                <w:sz w:val="20"/>
                <w:szCs w:val="20"/>
                <w:lang w:val="ru-RU"/>
              </w:rPr>
              <w:tab/>
              <w:t>4</w:t>
            </w:r>
          </w:p>
          <w:p w14:paraId="6827ACE7"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Через СМС</w:t>
            </w:r>
            <w:r w:rsidRPr="00973E8F">
              <w:rPr>
                <w:rFonts w:ascii="Arial Narrow" w:hAnsi="Arial Narrow"/>
                <w:color w:val="70AD47" w:themeColor="accent6"/>
                <w:sz w:val="20"/>
                <w:szCs w:val="20"/>
                <w:lang w:val="ru-RU"/>
              </w:rPr>
              <w:tab/>
              <w:t>5</w:t>
            </w:r>
          </w:p>
          <w:p w14:paraId="5521189F"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Лично (орган здравоохранения)</w:t>
            </w:r>
            <w:r w:rsidRPr="00973E8F">
              <w:rPr>
                <w:rFonts w:ascii="Arial Narrow" w:hAnsi="Arial Narrow"/>
                <w:color w:val="70AD47" w:themeColor="accent6"/>
                <w:sz w:val="20"/>
                <w:szCs w:val="20"/>
                <w:lang w:val="ru-RU"/>
              </w:rPr>
              <w:tab/>
              <w:t>6</w:t>
            </w:r>
          </w:p>
          <w:p w14:paraId="71BA6B84"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Лично (другое)</w:t>
            </w:r>
            <w:r w:rsidRPr="00973E8F">
              <w:rPr>
                <w:rFonts w:ascii="Arial Narrow" w:hAnsi="Arial Narrow"/>
                <w:color w:val="70AD47" w:themeColor="accent6"/>
                <w:sz w:val="20"/>
                <w:szCs w:val="20"/>
                <w:lang w:val="ru-RU"/>
              </w:rPr>
              <w:tab/>
              <w:t>7</w:t>
            </w:r>
          </w:p>
          <w:p w14:paraId="17BBAC67"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Другое (уточните)</w:t>
            </w:r>
            <w:r w:rsidRPr="00973E8F">
              <w:rPr>
                <w:rFonts w:ascii="Arial Narrow" w:hAnsi="Arial Narrow"/>
                <w:color w:val="70AD47" w:themeColor="accent6"/>
                <w:sz w:val="20"/>
                <w:szCs w:val="20"/>
                <w:lang w:val="ru-RU"/>
              </w:rPr>
              <w:tab/>
              <w:t>96</w:t>
            </w:r>
          </w:p>
          <w:p w14:paraId="15D1B23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Предпочитаю не говорить</w:t>
            </w:r>
            <w:r w:rsidRPr="00973E8F">
              <w:rPr>
                <w:rFonts w:ascii="Arial Narrow" w:hAnsi="Arial Narrow"/>
                <w:color w:val="70AD47" w:themeColor="accent6"/>
                <w:sz w:val="20"/>
                <w:szCs w:val="20"/>
                <w:lang w:val="ru-RU"/>
              </w:rPr>
              <w:tab/>
              <w:t>99</w:t>
            </w:r>
          </w:p>
        </w:tc>
      </w:tr>
      <w:tr w:rsidR="00EF12B9" w:rsidRPr="00973E8F" w14:paraId="380083F1" w14:textId="77777777" w:rsidTr="00973E8F">
        <w:trPr>
          <w:trHeight w:val="20"/>
        </w:trPr>
        <w:tc>
          <w:tcPr>
            <w:tcW w:w="833" w:type="pct"/>
            <w:vMerge/>
            <w:tcBorders>
              <w:top w:val="single" w:sz="4" w:space="0" w:color="auto"/>
              <w:right w:val="double" w:sz="4" w:space="0" w:color="auto"/>
            </w:tcBorders>
          </w:tcPr>
          <w:p w14:paraId="628B1777"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D101264" w14:textId="015A72A5" w:rsidR="00EF12B9" w:rsidRPr="00973E8F" w:rsidRDefault="00EF12B9"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Агар ха, </w:t>
            </w:r>
            <w:proofErr w:type="spellStart"/>
            <w:r w:rsidRPr="00973E8F">
              <w:rPr>
                <w:rFonts w:ascii="Arial Narrow" w:hAnsi="Arial Narrow"/>
                <w:color w:val="70AD47" w:themeColor="accent6"/>
                <w:sz w:val="20"/>
                <w:szCs w:val="20"/>
                <w:lang w:eastAsia="en-US"/>
              </w:rPr>
              <w:t>булса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каерда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эшитгансиз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3C9E37D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Телевидение</w:t>
            </w:r>
            <w:r w:rsidRPr="00973E8F">
              <w:rPr>
                <w:rFonts w:ascii="Arial Narrow" w:hAnsi="Arial Narrow"/>
                <w:color w:val="70AD47" w:themeColor="accent6"/>
                <w:sz w:val="20"/>
                <w:szCs w:val="20"/>
                <w:lang w:val="ru-RU"/>
              </w:rPr>
              <w:tab/>
              <w:t>1</w:t>
            </w:r>
          </w:p>
          <w:p w14:paraId="1CD1A8DF"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Газета (</w:t>
            </w:r>
            <w:proofErr w:type="spellStart"/>
            <w:r w:rsidRPr="00973E8F">
              <w:rPr>
                <w:rFonts w:ascii="Arial Narrow" w:hAnsi="Arial Narrow"/>
                <w:color w:val="70AD47" w:themeColor="accent6"/>
                <w:sz w:val="20"/>
                <w:szCs w:val="20"/>
                <w:lang w:val="ru-RU"/>
              </w:rPr>
              <w:t>босма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ёки</w:t>
            </w:r>
            <w:proofErr w:type="spellEnd"/>
            <w:r w:rsidRPr="00973E8F">
              <w:rPr>
                <w:rFonts w:ascii="Arial Narrow" w:hAnsi="Arial Narrow"/>
                <w:color w:val="70AD47" w:themeColor="accent6"/>
                <w:sz w:val="20"/>
                <w:szCs w:val="20"/>
                <w:lang w:val="ru-RU"/>
              </w:rPr>
              <w:t xml:space="preserve"> онлайн)</w:t>
            </w:r>
            <w:r w:rsidRPr="00973E8F">
              <w:rPr>
                <w:rFonts w:ascii="Arial Narrow" w:hAnsi="Arial Narrow"/>
                <w:color w:val="70AD47" w:themeColor="accent6"/>
                <w:sz w:val="20"/>
                <w:szCs w:val="20"/>
                <w:lang w:val="ru-RU"/>
              </w:rPr>
              <w:tab/>
              <w:t>2</w:t>
            </w:r>
          </w:p>
          <w:p w14:paraId="3248447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Радио</w:t>
            </w:r>
            <w:r w:rsidRPr="00973E8F">
              <w:rPr>
                <w:rFonts w:ascii="Arial Narrow" w:hAnsi="Arial Narrow"/>
                <w:color w:val="70AD47" w:themeColor="accent6"/>
                <w:sz w:val="20"/>
                <w:szCs w:val="20"/>
                <w:lang w:val="ru-RU"/>
              </w:rPr>
              <w:tab/>
              <w:t>3</w:t>
            </w:r>
          </w:p>
          <w:p w14:paraId="1977275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Ижтимоий</w:t>
            </w:r>
            <w:proofErr w:type="spellEnd"/>
            <w:r w:rsidRPr="00973E8F">
              <w:rPr>
                <w:rFonts w:ascii="Arial Narrow" w:hAnsi="Arial Narrow"/>
                <w:color w:val="70AD47" w:themeColor="accent6"/>
                <w:sz w:val="20"/>
                <w:szCs w:val="20"/>
                <w:lang w:val="ru-RU"/>
              </w:rPr>
              <w:t xml:space="preserve"> медиа </w:t>
            </w:r>
            <w:r w:rsidRPr="00973E8F">
              <w:rPr>
                <w:rFonts w:ascii="Arial Narrow" w:hAnsi="Arial Narrow"/>
                <w:color w:val="70AD47" w:themeColor="accent6"/>
                <w:sz w:val="20"/>
                <w:szCs w:val="20"/>
                <w:lang w:val="ru-RU"/>
              </w:rPr>
              <w:tab/>
              <w:t>4</w:t>
            </w:r>
          </w:p>
          <w:p w14:paraId="0B2D824A"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СМС </w:t>
            </w:r>
            <w:proofErr w:type="spellStart"/>
            <w:r w:rsidRPr="00973E8F">
              <w:rPr>
                <w:rFonts w:ascii="Arial Narrow" w:hAnsi="Arial Narrow"/>
                <w:color w:val="70AD47" w:themeColor="accent6"/>
                <w:sz w:val="20"/>
                <w:szCs w:val="20"/>
                <w:lang w:val="ru-RU"/>
              </w:rPr>
              <w:t>оркали</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5</w:t>
            </w:r>
          </w:p>
          <w:p w14:paraId="6BEBF525"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Шахсан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соглигни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саклаш</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органларидан</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6</w:t>
            </w:r>
          </w:p>
          <w:p w14:paraId="5628895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Шахсан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бошка</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7</w:t>
            </w:r>
          </w:p>
          <w:p w14:paraId="6C29ED60" w14:textId="5B0EDEB6"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ёзинг</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96</w:t>
            </w:r>
          </w:p>
          <w:p w14:paraId="1F84781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Гапирмасликни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афзал</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кураман</w:t>
            </w:r>
            <w:proofErr w:type="spellEnd"/>
            <w:r w:rsidRPr="00973E8F">
              <w:rPr>
                <w:rFonts w:ascii="Arial Narrow" w:hAnsi="Arial Narrow"/>
                <w:color w:val="70AD47" w:themeColor="accent6"/>
                <w:sz w:val="20"/>
                <w:szCs w:val="20"/>
                <w:lang w:val="ru-RU"/>
              </w:rPr>
              <w:tab/>
              <w:t>99</w:t>
            </w:r>
          </w:p>
        </w:tc>
      </w:tr>
      <w:tr w:rsidR="00EF12B9" w:rsidRPr="00973E8F" w14:paraId="4FCF5837" w14:textId="77777777" w:rsidTr="00973E8F">
        <w:trPr>
          <w:trHeight w:val="20"/>
        </w:trPr>
        <w:tc>
          <w:tcPr>
            <w:tcW w:w="833" w:type="pct"/>
            <w:tcBorders>
              <w:bottom w:val="double" w:sz="4" w:space="0" w:color="auto"/>
            </w:tcBorders>
          </w:tcPr>
          <w:p w14:paraId="06D2901E"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56EF8106"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3D35B0E0"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F12B9" w:rsidRPr="00973E8F" w14:paraId="13259CFF" w14:textId="77777777" w:rsidTr="00973E8F">
        <w:trPr>
          <w:trHeight w:val="20"/>
        </w:trPr>
        <w:tc>
          <w:tcPr>
            <w:tcW w:w="833" w:type="pct"/>
            <w:vMerge w:val="restart"/>
            <w:tcBorders>
              <w:top w:val="double" w:sz="4" w:space="0" w:color="auto"/>
              <w:right w:val="double" w:sz="4" w:space="0" w:color="auto"/>
            </w:tcBorders>
          </w:tcPr>
          <w:p w14:paraId="607823D3" w14:textId="77777777" w:rsidR="00EF12B9" w:rsidRPr="00973E8F" w:rsidRDefault="00EF12B9" w:rsidP="00973E8F">
            <w:pPr>
              <w:contextualSpacing/>
              <w:rPr>
                <w:rFonts w:ascii="Arial Narrow" w:hAnsi="Arial Narrow"/>
                <w:b/>
                <w:sz w:val="20"/>
                <w:szCs w:val="20"/>
                <w:lang w:val="en-US"/>
              </w:rPr>
            </w:pPr>
            <w:r w:rsidRPr="00973E8F">
              <w:rPr>
                <w:rFonts w:ascii="Arial Narrow" w:hAnsi="Arial Narrow"/>
                <w:b/>
                <w:sz w:val="20"/>
                <w:szCs w:val="20"/>
              </w:rPr>
              <w:t>covid</w:t>
            </w:r>
            <w:r w:rsidRPr="00973E8F">
              <w:rPr>
                <w:rFonts w:ascii="Arial Narrow" w:hAnsi="Arial Narrow"/>
                <w:b/>
                <w:sz w:val="20"/>
                <w:szCs w:val="20"/>
                <w:lang w:val="en-US"/>
              </w:rPr>
              <w:t>10</w:t>
            </w:r>
          </w:p>
          <w:p w14:paraId="7C033A6D" w14:textId="77777777" w:rsidR="00EF12B9" w:rsidRPr="00973E8F" w:rsidRDefault="00EF12B9" w:rsidP="00973E8F">
            <w:pPr>
              <w:contextualSpacing/>
              <w:rPr>
                <w:rFonts w:ascii="Arial Narrow" w:hAnsi="Arial Narrow"/>
                <w:b/>
                <w:sz w:val="20"/>
                <w:szCs w:val="20"/>
                <w:lang w:val="en-US" w:eastAsia="en-US"/>
              </w:rPr>
            </w:pPr>
          </w:p>
          <w:p w14:paraId="22E57391" w14:textId="4CACF185"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578F40D7"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 xml:space="preserve">Have you personally received any instructions from local </w:t>
            </w:r>
            <w:proofErr w:type="spellStart"/>
            <w:r w:rsidRPr="00973E8F">
              <w:rPr>
                <w:rFonts w:ascii="Arial Narrow" w:eastAsia="Batang" w:hAnsi="Arial Narrow"/>
                <w:b/>
                <w:color w:val="70AD47" w:themeColor="accent6"/>
                <w:sz w:val="20"/>
                <w:szCs w:val="20"/>
                <w:lang w:val="en-US"/>
              </w:rPr>
              <w:t>Jamoat</w:t>
            </w:r>
            <w:proofErr w:type="spellEnd"/>
            <w:r w:rsidRPr="00973E8F">
              <w:rPr>
                <w:rFonts w:ascii="Arial Narrow" w:eastAsia="Batang" w:hAnsi="Arial Narrow"/>
                <w:b/>
                <w:color w:val="70AD47" w:themeColor="accent6"/>
                <w:sz w:val="20"/>
                <w:szCs w:val="20"/>
                <w:lang w:val="en-US"/>
              </w:rPr>
              <w:t>\</w:t>
            </w:r>
            <w:proofErr w:type="spellStart"/>
            <w:r w:rsidRPr="00973E8F">
              <w:rPr>
                <w:rFonts w:ascii="Arial Narrow" w:eastAsia="Batang" w:hAnsi="Arial Narrow"/>
                <w:b/>
                <w:color w:val="70AD47" w:themeColor="accent6"/>
                <w:sz w:val="20"/>
                <w:szCs w:val="20"/>
                <w:lang w:val="en-US"/>
              </w:rPr>
              <w:t>Kishlack</w:t>
            </w:r>
            <w:proofErr w:type="spellEnd"/>
            <w:r w:rsidRPr="00973E8F">
              <w:rPr>
                <w:rFonts w:ascii="Arial Narrow" w:eastAsia="Batang" w:hAnsi="Arial Narrow"/>
                <w:b/>
                <w:color w:val="70AD47" w:themeColor="accent6"/>
                <w:sz w:val="20"/>
                <w:szCs w:val="20"/>
                <w:lang w:val="en-US"/>
              </w:rPr>
              <w:t xml:space="preserve"> officials about how to reduce risks from COVID-19?</w:t>
            </w:r>
          </w:p>
        </w:tc>
        <w:tc>
          <w:tcPr>
            <w:tcW w:w="2125" w:type="pct"/>
            <w:tcBorders>
              <w:top w:val="double" w:sz="4" w:space="0" w:color="auto"/>
              <w:left w:val="single" w:sz="4" w:space="0" w:color="auto"/>
              <w:bottom w:val="single" w:sz="48" w:space="0" w:color="FFFFFF" w:themeColor="background1"/>
            </w:tcBorders>
          </w:tcPr>
          <w:p w14:paraId="2DB756A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6D849A70"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p>
        </w:tc>
      </w:tr>
      <w:tr w:rsidR="00EF12B9" w:rsidRPr="00973E8F" w14:paraId="601F2269" w14:textId="77777777" w:rsidTr="00973E8F">
        <w:trPr>
          <w:trHeight w:val="20"/>
        </w:trPr>
        <w:tc>
          <w:tcPr>
            <w:tcW w:w="833" w:type="pct"/>
            <w:vMerge/>
            <w:tcBorders>
              <w:top w:val="single" w:sz="4" w:space="0" w:color="auto"/>
              <w:right w:val="double" w:sz="4" w:space="0" w:color="auto"/>
            </w:tcBorders>
          </w:tcPr>
          <w:p w14:paraId="2504A21A"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CB9384" w14:textId="77777777"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 xml:space="preserve">Получали ли вы лично какие-либо инструкции от местных должностных лиц махали о том, как снизить риски, связанные с </w:t>
            </w:r>
            <w:r w:rsidRPr="00973E8F">
              <w:rPr>
                <w:rFonts w:ascii="Arial Narrow" w:eastAsia="Batang" w:hAnsi="Arial Narrow"/>
                <w:color w:val="70AD47" w:themeColor="accent6"/>
                <w:sz w:val="20"/>
                <w:szCs w:val="20"/>
                <w:lang w:val="en-US"/>
              </w:rPr>
              <w:t>COVID</w:t>
            </w:r>
            <w:r w:rsidRPr="00973E8F">
              <w:rPr>
                <w:rFonts w:ascii="Arial Narrow" w:eastAsia="Batang" w:hAnsi="Arial Narrow"/>
                <w:color w:val="70AD47" w:themeColor="accent6"/>
                <w:sz w:val="20"/>
                <w:szCs w:val="20"/>
              </w:rPr>
              <w:t>-19?</w:t>
            </w:r>
          </w:p>
        </w:tc>
        <w:tc>
          <w:tcPr>
            <w:tcW w:w="2125" w:type="pct"/>
            <w:tcBorders>
              <w:top w:val="single" w:sz="48" w:space="0" w:color="FFFFFF" w:themeColor="background1"/>
              <w:left w:val="single" w:sz="4" w:space="0" w:color="auto"/>
              <w:bottom w:val="single" w:sz="48" w:space="0" w:color="FFFFFF" w:themeColor="background1"/>
            </w:tcBorders>
          </w:tcPr>
          <w:p w14:paraId="45E7012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4A23F29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EF12B9" w:rsidRPr="00973E8F" w14:paraId="61DBA4FA" w14:textId="77777777" w:rsidTr="00973E8F">
        <w:trPr>
          <w:trHeight w:val="20"/>
        </w:trPr>
        <w:tc>
          <w:tcPr>
            <w:tcW w:w="833" w:type="pct"/>
            <w:vMerge/>
            <w:tcBorders>
              <w:top w:val="single" w:sz="4" w:space="0" w:color="auto"/>
              <w:right w:val="double" w:sz="4" w:space="0" w:color="auto"/>
            </w:tcBorders>
          </w:tcPr>
          <w:p w14:paraId="25780AE2"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94659CB" w14:textId="77777777" w:rsidR="00EF12B9" w:rsidRPr="00973E8F" w:rsidRDefault="00EF12B9"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Сиз </w:t>
            </w:r>
            <w:proofErr w:type="spellStart"/>
            <w:r w:rsidRPr="00973E8F">
              <w:rPr>
                <w:rFonts w:ascii="Arial Narrow" w:hAnsi="Arial Narrow"/>
                <w:color w:val="70AD47" w:themeColor="accent6"/>
                <w:sz w:val="20"/>
                <w:szCs w:val="20"/>
                <w:lang w:eastAsia="en-US"/>
              </w:rPr>
              <w:t>шахсан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узингизнинг</w:t>
            </w:r>
            <w:proofErr w:type="spellEnd"/>
            <w:r w:rsidRPr="00973E8F">
              <w:rPr>
                <w:rFonts w:ascii="Arial Narrow" w:hAnsi="Arial Narrow"/>
                <w:color w:val="70AD47" w:themeColor="accent6"/>
                <w:sz w:val="20"/>
                <w:szCs w:val="20"/>
                <w:lang w:eastAsia="en-US"/>
              </w:rPr>
              <w:t xml:space="preserve"> махалла </w:t>
            </w:r>
            <w:proofErr w:type="spellStart"/>
            <w:r w:rsidRPr="00973E8F">
              <w:rPr>
                <w:rFonts w:ascii="Arial Narrow" w:hAnsi="Arial Narrow"/>
                <w:color w:val="70AD47" w:themeColor="accent6"/>
                <w:sz w:val="20"/>
                <w:szCs w:val="20"/>
                <w:lang w:eastAsia="en-US"/>
              </w:rPr>
              <w:t>маъмурларидан</w:t>
            </w:r>
            <w:proofErr w:type="spellEnd"/>
            <w:r w:rsidRPr="00973E8F">
              <w:rPr>
                <w:rFonts w:ascii="Arial Narrow" w:hAnsi="Arial Narrow"/>
                <w:color w:val="70AD47" w:themeColor="accent6"/>
                <w:sz w:val="20"/>
                <w:szCs w:val="20"/>
                <w:lang w:eastAsia="en-US"/>
              </w:rPr>
              <w:t xml:space="preserve"> COVID-19 билан </w:t>
            </w:r>
            <w:proofErr w:type="spellStart"/>
            <w:r w:rsidRPr="00973E8F">
              <w:rPr>
                <w:rFonts w:ascii="Arial Narrow" w:hAnsi="Arial Narrow"/>
                <w:color w:val="70AD47" w:themeColor="accent6"/>
                <w:sz w:val="20"/>
                <w:szCs w:val="20"/>
                <w:lang w:eastAsia="en-US"/>
              </w:rPr>
              <w:t>боглик</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хавфларни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камайтириш</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буйича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курсатмалар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олганмисиз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6AEF847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01BA4452"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EF12B9" w:rsidRPr="00973E8F" w14:paraId="12E96723" w14:textId="77777777" w:rsidTr="00973E8F">
        <w:trPr>
          <w:trHeight w:val="20"/>
        </w:trPr>
        <w:tc>
          <w:tcPr>
            <w:tcW w:w="833" w:type="pct"/>
            <w:tcBorders>
              <w:bottom w:val="double" w:sz="4" w:space="0" w:color="auto"/>
            </w:tcBorders>
          </w:tcPr>
          <w:p w14:paraId="4254E496"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4DD23033"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138FE8F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F12B9" w:rsidRPr="00121201" w14:paraId="143EA6D4" w14:textId="77777777" w:rsidTr="00973E8F">
        <w:trPr>
          <w:trHeight w:val="20"/>
        </w:trPr>
        <w:tc>
          <w:tcPr>
            <w:tcW w:w="833" w:type="pct"/>
            <w:vMerge w:val="restart"/>
            <w:tcBorders>
              <w:top w:val="double" w:sz="4" w:space="0" w:color="auto"/>
              <w:right w:val="double" w:sz="4" w:space="0" w:color="auto"/>
            </w:tcBorders>
          </w:tcPr>
          <w:p w14:paraId="1F26528E" w14:textId="77777777" w:rsidR="00EF12B9" w:rsidRPr="00973E8F" w:rsidRDefault="00EF12B9" w:rsidP="00973E8F">
            <w:pPr>
              <w:contextualSpacing/>
              <w:rPr>
                <w:rFonts w:ascii="Arial Narrow" w:hAnsi="Arial Narrow"/>
                <w:b/>
                <w:sz w:val="20"/>
                <w:szCs w:val="20"/>
                <w:lang w:val="en-US"/>
              </w:rPr>
            </w:pPr>
            <w:r w:rsidRPr="00973E8F">
              <w:rPr>
                <w:rFonts w:ascii="Arial Narrow" w:hAnsi="Arial Narrow"/>
                <w:b/>
                <w:sz w:val="20"/>
                <w:szCs w:val="20"/>
              </w:rPr>
              <w:t>covid</w:t>
            </w:r>
            <w:r w:rsidRPr="00973E8F">
              <w:rPr>
                <w:rFonts w:ascii="Arial Narrow" w:hAnsi="Arial Narrow"/>
                <w:b/>
                <w:sz w:val="20"/>
                <w:szCs w:val="20"/>
                <w:lang w:val="en-US"/>
              </w:rPr>
              <w:t>11</w:t>
            </w:r>
          </w:p>
          <w:p w14:paraId="1C39C4D7" w14:textId="77777777" w:rsidR="00EF12B9" w:rsidRPr="00973E8F" w:rsidRDefault="00EF12B9" w:rsidP="00973E8F">
            <w:pPr>
              <w:contextualSpacing/>
              <w:rPr>
                <w:rFonts w:ascii="Arial Narrow" w:hAnsi="Arial Narrow"/>
                <w:b/>
                <w:sz w:val="20"/>
                <w:szCs w:val="20"/>
                <w:lang w:val="en-US" w:eastAsia="en-US"/>
              </w:rPr>
            </w:pPr>
          </w:p>
          <w:p w14:paraId="6F4128DF" w14:textId="03F4761F"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31C9D8C4"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Has the amount of money spent in your household changed as a direct result of the Coronavirus pandemic?</w:t>
            </w:r>
          </w:p>
        </w:tc>
        <w:tc>
          <w:tcPr>
            <w:tcW w:w="2125" w:type="pct"/>
            <w:tcBorders>
              <w:top w:val="double" w:sz="4" w:space="0" w:color="auto"/>
              <w:left w:val="single" w:sz="4" w:space="0" w:color="auto"/>
              <w:bottom w:val="single" w:sz="48" w:space="0" w:color="FFFFFF" w:themeColor="background1"/>
            </w:tcBorders>
          </w:tcPr>
          <w:p w14:paraId="278DA475"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7FEADA64" w14:textId="6482D9F1"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r w:rsidRPr="00973E8F">
              <w:rPr>
                <w:rFonts w:ascii="Arial Narrow" w:hAnsi="Arial Narrow"/>
                <w:b/>
                <w:color w:val="70AD47" w:themeColor="accent6"/>
                <w:sz w:val="20"/>
                <w:szCs w:val="20"/>
              </w:rPr>
              <w:tab/>
              <w:t>&gt;&gt;&gt;</w:t>
            </w:r>
            <w:r w:rsidR="00DA1B48"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covid13</w:t>
            </w:r>
          </w:p>
          <w:p w14:paraId="6FC92FE0" w14:textId="0AEFDF33"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Prefer not to say</w:t>
            </w:r>
            <w:r w:rsidRPr="00973E8F">
              <w:rPr>
                <w:rFonts w:ascii="Arial Narrow" w:hAnsi="Arial Narrow"/>
                <w:b/>
                <w:color w:val="70AD47" w:themeColor="accent6"/>
                <w:sz w:val="20"/>
                <w:szCs w:val="20"/>
              </w:rPr>
              <w:tab/>
              <w:t>3</w:t>
            </w:r>
            <w:r w:rsidRPr="00973E8F">
              <w:rPr>
                <w:rFonts w:ascii="Arial Narrow" w:hAnsi="Arial Narrow"/>
                <w:b/>
                <w:color w:val="70AD47" w:themeColor="accent6"/>
                <w:sz w:val="20"/>
                <w:szCs w:val="20"/>
              </w:rPr>
              <w:tab/>
              <w:t>&gt;&gt;&gt;</w:t>
            </w:r>
            <w:r w:rsidR="00DA1B48" w:rsidRPr="00973E8F">
              <w:rPr>
                <w:rFonts w:ascii="Arial Narrow" w:hAnsi="Arial Narrow"/>
                <w:b/>
                <w:color w:val="70AD47" w:themeColor="accent6"/>
                <w:sz w:val="20"/>
                <w:szCs w:val="20"/>
              </w:rPr>
              <w:t xml:space="preserve"> </w:t>
            </w:r>
            <w:r w:rsidRPr="00973E8F">
              <w:rPr>
                <w:rFonts w:ascii="Arial Narrow" w:hAnsi="Arial Narrow"/>
                <w:b/>
                <w:color w:val="70AD47" w:themeColor="accent6"/>
                <w:sz w:val="20"/>
                <w:szCs w:val="20"/>
              </w:rPr>
              <w:t>covid13</w:t>
            </w:r>
          </w:p>
        </w:tc>
      </w:tr>
      <w:tr w:rsidR="00EF12B9" w:rsidRPr="00973E8F" w14:paraId="3162223D" w14:textId="77777777" w:rsidTr="00973E8F">
        <w:trPr>
          <w:trHeight w:val="20"/>
        </w:trPr>
        <w:tc>
          <w:tcPr>
            <w:tcW w:w="833" w:type="pct"/>
            <w:vMerge/>
            <w:tcBorders>
              <w:top w:val="single" w:sz="4" w:space="0" w:color="auto"/>
              <w:right w:val="double" w:sz="4" w:space="0" w:color="auto"/>
            </w:tcBorders>
          </w:tcPr>
          <w:p w14:paraId="4292CFA2"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3451AC" w14:textId="77777777"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Изменилось ли сумма денег, потраченных в вашей семье, как прямой результат пандемии коронавируса?</w:t>
            </w:r>
          </w:p>
        </w:tc>
        <w:tc>
          <w:tcPr>
            <w:tcW w:w="2125" w:type="pct"/>
            <w:tcBorders>
              <w:top w:val="single" w:sz="48" w:space="0" w:color="FFFFFF" w:themeColor="background1"/>
              <w:left w:val="single" w:sz="4" w:space="0" w:color="auto"/>
              <w:bottom w:val="single" w:sz="48" w:space="0" w:color="FFFFFF" w:themeColor="background1"/>
            </w:tcBorders>
          </w:tcPr>
          <w:p w14:paraId="132DE278"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t>1</w:t>
            </w:r>
          </w:p>
          <w:p w14:paraId="6255C4CC" w14:textId="2F52698A"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t>2</w:t>
            </w:r>
            <w:r w:rsidRPr="00973E8F">
              <w:rPr>
                <w:rFonts w:ascii="Arial Narrow" w:hAnsi="Arial Narrow"/>
                <w:color w:val="70AD47" w:themeColor="accent6"/>
                <w:sz w:val="20"/>
                <w:szCs w:val="20"/>
                <w:lang w:val="ru-RU"/>
              </w:rPr>
              <w:tab/>
              <w:t>&gt;&gt;&gt;</w:t>
            </w:r>
            <w:r w:rsidR="00DA1B48"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rPr>
              <w:t>covid</w:t>
            </w:r>
            <w:r w:rsidRPr="00973E8F">
              <w:rPr>
                <w:rFonts w:ascii="Arial Narrow" w:hAnsi="Arial Narrow"/>
                <w:color w:val="70AD47" w:themeColor="accent6"/>
                <w:sz w:val="20"/>
                <w:szCs w:val="20"/>
                <w:lang w:val="ru-RU"/>
              </w:rPr>
              <w:t>13</w:t>
            </w:r>
          </w:p>
          <w:p w14:paraId="0F6BB096" w14:textId="07A7ADF3"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Предпочитаю не говорить</w:t>
            </w:r>
            <w:r w:rsidRPr="00973E8F">
              <w:rPr>
                <w:rFonts w:ascii="Arial Narrow" w:hAnsi="Arial Narrow"/>
                <w:color w:val="70AD47" w:themeColor="accent6"/>
                <w:sz w:val="20"/>
                <w:szCs w:val="20"/>
                <w:lang w:val="ru-RU"/>
              </w:rPr>
              <w:tab/>
              <w:t>3</w:t>
            </w:r>
            <w:r w:rsidRPr="00973E8F">
              <w:rPr>
                <w:rFonts w:ascii="Arial Narrow" w:hAnsi="Arial Narrow"/>
                <w:color w:val="70AD47" w:themeColor="accent6"/>
                <w:sz w:val="20"/>
                <w:szCs w:val="20"/>
                <w:lang w:val="ru-RU"/>
              </w:rPr>
              <w:tab/>
              <w:t>&gt;&gt;&gt;</w:t>
            </w:r>
            <w:r w:rsidR="00DA1B48"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rPr>
              <w:t>covid</w:t>
            </w:r>
            <w:r w:rsidRPr="00973E8F">
              <w:rPr>
                <w:rFonts w:ascii="Arial Narrow" w:hAnsi="Arial Narrow"/>
                <w:color w:val="70AD47" w:themeColor="accent6"/>
                <w:sz w:val="20"/>
                <w:szCs w:val="20"/>
                <w:lang w:val="ru-RU"/>
              </w:rPr>
              <w:t>13</w:t>
            </w:r>
          </w:p>
        </w:tc>
      </w:tr>
      <w:tr w:rsidR="00EF12B9" w:rsidRPr="00973E8F" w14:paraId="50383E45" w14:textId="77777777" w:rsidTr="00973E8F">
        <w:trPr>
          <w:trHeight w:val="20"/>
        </w:trPr>
        <w:tc>
          <w:tcPr>
            <w:tcW w:w="833" w:type="pct"/>
            <w:vMerge/>
            <w:tcBorders>
              <w:top w:val="single" w:sz="4" w:space="0" w:color="auto"/>
              <w:right w:val="double" w:sz="4" w:space="0" w:color="auto"/>
            </w:tcBorders>
          </w:tcPr>
          <w:p w14:paraId="1CC85D66"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DB3C05C" w14:textId="77777777" w:rsidR="00EF12B9" w:rsidRPr="00973E8F" w:rsidRDefault="00EF12B9"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Коронавирус </w:t>
            </w:r>
            <w:proofErr w:type="spellStart"/>
            <w:r w:rsidRPr="00973E8F">
              <w:rPr>
                <w:rFonts w:ascii="Arial Narrow" w:hAnsi="Arial Narrow"/>
                <w:color w:val="70AD47" w:themeColor="accent6"/>
                <w:sz w:val="20"/>
                <w:szCs w:val="20"/>
                <w:lang w:eastAsia="en-US"/>
              </w:rPr>
              <w:t>пандемиясининг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бевосита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натижаси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сифатида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оилангизда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сарфланган</w:t>
            </w:r>
            <w:proofErr w:type="spellEnd"/>
            <w:r w:rsidRPr="00973E8F">
              <w:rPr>
                <w:rFonts w:ascii="Arial Narrow" w:hAnsi="Arial Narrow"/>
                <w:color w:val="70AD47" w:themeColor="accent6"/>
                <w:sz w:val="20"/>
                <w:szCs w:val="20"/>
                <w:lang w:eastAsia="en-US"/>
              </w:rPr>
              <w:t xml:space="preserve"> пул </w:t>
            </w:r>
            <w:proofErr w:type="spellStart"/>
            <w:r w:rsidRPr="00973E8F">
              <w:rPr>
                <w:rFonts w:ascii="Arial Narrow" w:hAnsi="Arial Narrow"/>
                <w:color w:val="70AD47" w:themeColor="accent6"/>
                <w:sz w:val="20"/>
                <w:szCs w:val="20"/>
                <w:lang w:eastAsia="en-US"/>
              </w:rPr>
              <w:t>микдори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узгарганми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03E76D01"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Ха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t>1</w:t>
            </w:r>
          </w:p>
          <w:p w14:paraId="604D8233" w14:textId="46C8FC73"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Йук</w:t>
            </w:r>
            <w:proofErr w:type="spellEnd"/>
            <w:r w:rsidRPr="00973E8F">
              <w:rPr>
                <w:rFonts w:ascii="Arial Narrow" w:hAnsi="Arial Narrow"/>
                <w:color w:val="70AD47" w:themeColor="accent6"/>
                <w:sz w:val="20"/>
                <w:szCs w:val="20"/>
                <w:lang w:val="ru-RU"/>
              </w:rPr>
              <w:tab/>
              <w:t>2</w:t>
            </w:r>
            <w:r w:rsidRPr="00973E8F">
              <w:rPr>
                <w:rFonts w:ascii="Arial Narrow" w:hAnsi="Arial Narrow"/>
                <w:color w:val="70AD47" w:themeColor="accent6"/>
                <w:sz w:val="20"/>
                <w:szCs w:val="20"/>
                <w:lang w:val="ru-RU"/>
              </w:rPr>
              <w:tab/>
              <w:t>&gt;&gt;&gt;</w:t>
            </w:r>
            <w:r w:rsidR="00DA1B48"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rPr>
              <w:t>covid</w:t>
            </w:r>
            <w:r w:rsidRPr="00973E8F">
              <w:rPr>
                <w:rFonts w:ascii="Arial Narrow" w:hAnsi="Arial Narrow"/>
                <w:color w:val="70AD47" w:themeColor="accent6"/>
                <w:sz w:val="20"/>
                <w:szCs w:val="20"/>
                <w:lang w:val="ru-RU"/>
              </w:rPr>
              <w:t>13</w:t>
            </w:r>
          </w:p>
          <w:p w14:paraId="1888B945" w14:textId="278991F5"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Гапирмасликни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афзал</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кураман</w:t>
            </w:r>
            <w:proofErr w:type="spellEnd"/>
            <w:r w:rsidRPr="00973E8F">
              <w:rPr>
                <w:rFonts w:ascii="Arial Narrow" w:hAnsi="Arial Narrow"/>
                <w:color w:val="70AD47" w:themeColor="accent6"/>
                <w:sz w:val="20"/>
                <w:szCs w:val="20"/>
                <w:lang w:val="ru-RU"/>
              </w:rPr>
              <w:tab/>
              <w:t>3</w:t>
            </w:r>
            <w:r w:rsidRPr="00973E8F">
              <w:rPr>
                <w:rFonts w:ascii="Arial Narrow" w:hAnsi="Arial Narrow"/>
                <w:color w:val="70AD47" w:themeColor="accent6"/>
                <w:sz w:val="20"/>
                <w:szCs w:val="20"/>
                <w:lang w:val="ru-RU"/>
              </w:rPr>
              <w:tab/>
              <w:t>&gt;&gt;&gt;</w:t>
            </w:r>
            <w:r w:rsidR="00DA1B48"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rPr>
              <w:t>covid</w:t>
            </w:r>
            <w:r w:rsidRPr="00973E8F">
              <w:rPr>
                <w:rFonts w:ascii="Arial Narrow" w:hAnsi="Arial Narrow"/>
                <w:color w:val="70AD47" w:themeColor="accent6"/>
                <w:sz w:val="20"/>
                <w:szCs w:val="20"/>
                <w:lang w:val="ru-RU"/>
              </w:rPr>
              <w:t>13</w:t>
            </w:r>
          </w:p>
        </w:tc>
      </w:tr>
      <w:tr w:rsidR="00EF12B9" w:rsidRPr="00973E8F" w14:paraId="0E02CEE9" w14:textId="77777777" w:rsidTr="00973E8F">
        <w:trPr>
          <w:trHeight w:val="20"/>
        </w:trPr>
        <w:tc>
          <w:tcPr>
            <w:tcW w:w="833" w:type="pct"/>
            <w:tcBorders>
              <w:bottom w:val="double" w:sz="4" w:space="0" w:color="auto"/>
            </w:tcBorders>
          </w:tcPr>
          <w:p w14:paraId="18B9AB5F" w14:textId="77777777" w:rsidR="00EF12B9" w:rsidRPr="00973E8F" w:rsidRDefault="00EF12B9" w:rsidP="00973E8F">
            <w:pPr>
              <w:contextualSpacing/>
              <w:rPr>
                <w:rFonts w:ascii="Arial Narrow" w:hAnsi="Arial Narrow"/>
                <w:b/>
                <w:sz w:val="20"/>
                <w:szCs w:val="20"/>
              </w:rPr>
            </w:pPr>
          </w:p>
        </w:tc>
        <w:tc>
          <w:tcPr>
            <w:tcW w:w="2042" w:type="pct"/>
            <w:tcBorders>
              <w:bottom w:val="double" w:sz="4" w:space="0" w:color="auto"/>
            </w:tcBorders>
          </w:tcPr>
          <w:p w14:paraId="25F007DF"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046ABDDF"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F12B9" w:rsidRPr="00121201" w14:paraId="35362FCA" w14:textId="77777777" w:rsidTr="00973E8F">
        <w:trPr>
          <w:trHeight w:val="20"/>
        </w:trPr>
        <w:tc>
          <w:tcPr>
            <w:tcW w:w="833" w:type="pct"/>
            <w:vMerge w:val="restart"/>
            <w:tcBorders>
              <w:top w:val="double" w:sz="4" w:space="0" w:color="auto"/>
              <w:right w:val="double" w:sz="4" w:space="0" w:color="auto"/>
            </w:tcBorders>
          </w:tcPr>
          <w:p w14:paraId="1CC86B48" w14:textId="2823751B" w:rsidR="00EF12B9" w:rsidRPr="00973E8F" w:rsidRDefault="00EF12B9" w:rsidP="00973E8F">
            <w:pPr>
              <w:contextualSpacing/>
              <w:rPr>
                <w:rFonts w:ascii="Arial Narrow" w:hAnsi="Arial Narrow"/>
                <w:b/>
                <w:sz w:val="20"/>
                <w:szCs w:val="20"/>
                <w:lang w:val="en-US"/>
              </w:rPr>
            </w:pPr>
            <w:r w:rsidRPr="00973E8F">
              <w:rPr>
                <w:rFonts w:ascii="Arial Narrow" w:hAnsi="Arial Narrow"/>
                <w:b/>
                <w:sz w:val="20"/>
                <w:szCs w:val="20"/>
                <w:lang w:val="en-US"/>
              </w:rPr>
              <w:t>covid12</w:t>
            </w:r>
          </w:p>
          <w:p w14:paraId="73504B25" w14:textId="70F1B3A3" w:rsidR="005801C8" w:rsidRPr="00973E8F" w:rsidRDefault="005801C8" w:rsidP="00973E8F">
            <w:pPr>
              <w:contextualSpacing/>
              <w:rPr>
                <w:rFonts w:ascii="Arial Narrow" w:hAnsi="Arial Narrow"/>
                <w:bCs/>
                <w:i/>
                <w:iCs/>
                <w:color w:val="A6A6A6" w:themeColor="background1" w:themeShade="A6"/>
                <w:sz w:val="20"/>
                <w:szCs w:val="20"/>
                <w:lang w:val="en-US"/>
              </w:rPr>
            </w:pPr>
            <w:r w:rsidRPr="00973E8F">
              <w:rPr>
                <w:rFonts w:ascii="Arial Narrow" w:hAnsi="Arial Narrow"/>
                <w:bCs/>
                <w:i/>
                <w:iCs/>
                <w:color w:val="A6A6A6" w:themeColor="background1" w:themeShade="A6"/>
                <w:sz w:val="20"/>
                <w:szCs w:val="20"/>
                <w:lang w:val="en-US"/>
              </w:rPr>
              <w:t>if covid11 = 1</w:t>
            </w:r>
          </w:p>
          <w:p w14:paraId="4FC86A32" w14:textId="77777777" w:rsidR="00EF12B9" w:rsidRPr="00973E8F" w:rsidRDefault="00EF12B9" w:rsidP="00973E8F">
            <w:pPr>
              <w:contextualSpacing/>
              <w:rPr>
                <w:rFonts w:ascii="Arial Narrow" w:hAnsi="Arial Narrow"/>
                <w:bCs/>
                <w:i/>
                <w:iCs/>
                <w:color w:val="A6A6A6" w:themeColor="background1" w:themeShade="A6"/>
                <w:sz w:val="20"/>
                <w:szCs w:val="20"/>
                <w:lang w:val="en-US"/>
              </w:rPr>
            </w:pPr>
          </w:p>
          <w:p w14:paraId="569ECD1D" w14:textId="23FC3DAE" w:rsidR="00EF12B9"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252FC048" w14:textId="77777777" w:rsidR="00EF12B9" w:rsidRPr="00973E8F" w:rsidRDefault="00EF12B9"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12 How has the amount of money spent changed as a direct result of the Coronavirus pandemic?</w:t>
            </w:r>
          </w:p>
        </w:tc>
        <w:tc>
          <w:tcPr>
            <w:tcW w:w="2125" w:type="pct"/>
            <w:tcBorders>
              <w:top w:val="double" w:sz="4" w:space="0" w:color="auto"/>
              <w:left w:val="single" w:sz="4" w:space="0" w:color="auto"/>
              <w:bottom w:val="single" w:sz="48" w:space="0" w:color="FFFFFF" w:themeColor="background1"/>
            </w:tcBorders>
          </w:tcPr>
          <w:p w14:paraId="33F04F77"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Decreased substantially</w:t>
            </w:r>
            <w:r w:rsidRPr="00973E8F">
              <w:rPr>
                <w:rFonts w:ascii="Arial Narrow" w:hAnsi="Arial Narrow"/>
                <w:b/>
                <w:color w:val="70AD47" w:themeColor="accent6"/>
                <w:sz w:val="20"/>
                <w:szCs w:val="20"/>
              </w:rPr>
              <w:tab/>
              <w:t>1</w:t>
            </w:r>
          </w:p>
          <w:p w14:paraId="252562BF"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 xml:space="preserve">Decreased moderately </w:t>
            </w:r>
            <w:r w:rsidRPr="00973E8F">
              <w:rPr>
                <w:rFonts w:ascii="Arial Narrow" w:hAnsi="Arial Narrow"/>
                <w:b/>
                <w:color w:val="70AD47" w:themeColor="accent6"/>
                <w:sz w:val="20"/>
                <w:szCs w:val="20"/>
              </w:rPr>
              <w:tab/>
              <w:t>2</w:t>
            </w:r>
          </w:p>
          <w:p w14:paraId="2649FD0D"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 xml:space="preserve">Increased moderately </w:t>
            </w:r>
            <w:r w:rsidRPr="00973E8F">
              <w:rPr>
                <w:rFonts w:ascii="Arial Narrow" w:hAnsi="Arial Narrow"/>
                <w:b/>
                <w:color w:val="70AD47" w:themeColor="accent6"/>
                <w:sz w:val="20"/>
                <w:szCs w:val="20"/>
              </w:rPr>
              <w:tab/>
              <w:t>3</w:t>
            </w:r>
          </w:p>
          <w:p w14:paraId="7F7D9005"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 xml:space="preserve">Increased substantially </w:t>
            </w:r>
            <w:r w:rsidRPr="00973E8F">
              <w:rPr>
                <w:rFonts w:ascii="Arial Narrow" w:hAnsi="Arial Narrow"/>
                <w:b/>
                <w:color w:val="70AD47" w:themeColor="accent6"/>
                <w:sz w:val="20"/>
                <w:szCs w:val="20"/>
              </w:rPr>
              <w:tab/>
              <w:t>4</w:t>
            </w:r>
          </w:p>
          <w:p w14:paraId="0F0B07C8"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Prefer not to say</w:t>
            </w:r>
            <w:r w:rsidRPr="00973E8F">
              <w:rPr>
                <w:rFonts w:ascii="Arial Narrow" w:hAnsi="Arial Narrow"/>
                <w:b/>
                <w:color w:val="70AD47" w:themeColor="accent6"/>
                <w:sz w:val="20"/>
                <w:szCs w:val="20"/>
              </w:rPr>
              <w:tab/>
              <w:t>5</w:t>
            </w:r>
          </w:p>
        </w:tc>
      </w:tr>
      <w:tr w:rsidR="00EF12B9" w:rsidRPr="00973E8F" w14:paraId="25F28895" w14:textId="77777777" w:rsidTr="00973E8F">
        <w:trPr>
          <w:trHeight w:val="20"/>
        </w:trPr>
        <w:tc>
          <w:tcPr>
            <w:tcW w:w="833" w:type="pct"/>
            <w:vMerge/>
            <w:tcBorders>
              <w:top w:val="single" w:sz="4" w:space="0" w:color="auto"/>
              <w:right w:val="double" w:sz="4" w:space="0" w:color="auto"/>
            </w:tcBorders>
          </w:tcPr>
          <w:p w14:paraId="7AD431B2" w14:textId="77777777" w:rsidR="00EF12B9" w:rsidRPr="00973E8F" w:rsidRDefault="00EF12B9"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9836749" w14:textId="77777777" w:rsidR="00EF12B9" w:rsidRPr="00973E8F" w:rsidRDefault="00EF12B9"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12 Как изменилась сумма потраченных денег в результате пандемии Коронавируса?</w:t>
            </w:r>
          </w:p>
        </w:tc>
        <w:tc>
          <w:tcPr>
            <w:tcW w:w="2125" w:type="pct"/>
            <w:tcBorders>
              <w:top w:val="single" w:sz="48" w:space="0" w:color="FFFFFF" w:themeColor="background1"/>
              <w:left w:val="single" w:sz="4" w:space="0" w:color="auto"/>
              <w:bottom w:val="single" w:sz="48" w:space="0" w:color="FFFFFF" w:themeColor="background1"/>
            </w:tcBorders>
          </w:tcPr>
          <w:p w14:paraId="011E2B7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Существенно снизился</w:t>
            </w:r>
            <w:r w:rsidRPr="00973E8F">
              <w:rPr>
                <w:rFonts w:ascii="Arial Narrow" w:hAnsi="Arial Narrow"/>
                <w:color w:val="70AD47" w:themeColor="accent6"/>
                <w:sz w:val="20"/>
                <w:szCs w:val="20"/>
                <w:lang w:val="ru-RU"/>
              </w:rPr>
              <w:tab/>
              <w:t>1</w:t>
            </w:r>
          </w:p>
          <w:p w14:paraId="7D766D2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Уменьшился умеренно</w:t>
            </w:r>
            <w:r w:rsidRPr="00973E8F">
              <w:rPr>
                <w:rFonts w:ascii="Arial Narrow" w:hAnsi="Arial Narrow"/>
                <w:color w:val="70AD47" w:themeColor="accent6"/>
                <w:sz w:val="20"/>
                <w:szCs w:val="20"/>
                <w:lang w:val="ru-RU"/>
              </w:rPr>
              <w:tab/>
              <w:t>2</w:t>
            </w:r>
          </w:p>
          <w:p w14:paraId="4346C48B"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Увеличено умеренно</w:t>
            </w:r>
            <w:r w:rsidRPr="00973E8F">
              <w:rPr>
                <w:rFonts w:ascii="Arial Narrow" w:hAnsi="Arial Narrow"/>
                <w:color w:val="70AD47" w:themeColor="accent6"/>
                <w:sz w:val="20"/>
                <w:szCs w:val="20"/>
                <w:lang w:val="ru-RU"/>
              </w:rPr>
              <w:tab/>
              <w:t>3</w:t>
            </w:r>
          </w:p>
          <w:p w14:paraId="0CEED740"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Существенно увеличилось</w:t>
            </w:r>
            <w:r w:rsidRPr="00973E8F">
              <w:rPr>
                <w:rFonts w:ascii="Arial Narrow" w:hAnsi="Arial Narrow"/>
                <w:color w:val="70AD47" w:themeColor="accent6"/>
                <w:sz w:val="20"/>
                <w:szCs w:val="20"/>
                <w:lang w:val="ru-RU"/>
              </w:rPr>
              <w:tab/>
              <w:t>4</w:t>
            </w:r>
          </w:p>
          <w:p w14:paraId="41C4620E"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Предпочитаю не говорить</w:t>
            </w:r>
            <w:r w:rsidRPr="00973E8F">
              <w:rPr>
                <w:rFonts w:ascii="Arial Narrow" w:hAnsi="Arial Narrow"/>
                <w:color w:val="70AD47" w:themeColor="accent6"/>
                <w:sz w:val="20"/>
                <w:szCs w:val="20"/>
                <w:lang w:val="ru-RU"/>
              </w:rPr>
              <w:tab/>
              <w:t>5</w:t>
            </w:r>
          </w:p>
        </w:tc>
      </w:tr>
      <w:tr w:rsidR="00EF12B9" w:rsidRPr="00973E8F" w14:paraId="08A4CFE0" w14:textId="77777777" w:rsidTr="00973E8F">
        <w:trPr>
          <w:trHeight w:val="20"/>
        </w:trPr>
        <w:tc>
          <w:tcPr>
            <w:tcW w:w="833" w:type="pct"/>
            <w:vMerge/>
            <w:tcBorders>
              <w:top w:val="single" w:sz="4" w:space="0" w:color="auto"/>
              <w:right w:val="double" w:sz="4" w:space="0" w:color="auto"/>
            </w:tcBorders>
          </w:tcPr>
          <w:p w14:paraId="646E7945" w14:textId="77777777" w:rsidR="00EF12B9" w:rsidRPr="00973E8F" w:rsidRDefault="00EF12B9"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D2F2E4B" w14:textId="77777777" w:rsidR="00EF12B9" w:rsidRPr="00973E8F" w:rsidRDefault="00EF12B9"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12 </w:t>
            </w:r>
            <w:proofErr w:type="spellStart"/>
            <w:r w:rsidRPr="00973E8F">
              <w:rPr>
                <w:rFonts w:ascii="Arial Narrow" w:hAnsi="Arial Narrow"/>
                <w:color w:val="70AD47" w:themeColor="accent6"/>
                <w:sz w:val="20"/>
                <w:szCs w:val="20"/>
                <w:lang w:eastAsia="en-US"/>
              </w:rPr>
              <w:t>Короновирус</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пандемияси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натижасида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даражада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сарфлаган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пуллар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узгарди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160FF879"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Аслида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камайди</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1</w:t>
            </w:r>
          </w:p>
          <w:p w14:paraId="7DBBEBEE"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Уртача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камайди</w:t>
            </w:r>
            <w:proofErr w:type="spellEnd"/>
            <w:r w:rsidRPr="00973E8F">
              <w:rPr>
                <w:rFonts w:ascii="Arial Narrow" w:hAnsi="Arial Narrow"/>
                <w:color w:val="70AD47" w:themeColor="accent6"/>
                <w:sz w:val="20"/>
                <w:szCs w:val="20"/>
                <w:lang w:val="ru-RU"/>
              </w:rPr>
              <w:tab/>
              <w:t>2</w:t>
            </w:r>
          </w:p>
          <w:p w14:paraId="2D570F96"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Уртача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купайди</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3</w:t>
            </w:r>
          </w:p>
          <w:p w14:paraId="7FFDA65C"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Аслида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купайди</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4</w:t>
            </w:r>
          </w:p>
          <w:p w14:paraId="40E41274" w14:textId="77777777" w:rsidR="00EF12B9" w:rsidRPr="00973E8F" w:rsidRDefault="00EF12B9"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Гапирмасликни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афзал</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кураман</w:t>
            </w:r>
            <w:proofErr w:type="spellEnd"/>
            <w:r w:rsidRPr="00973E8F">
              <w:rPr>
                <w:rFonts w:ascii="Arial Narrow" w:hAnsi="Arial Narrow"/>
                <w:color w:val="70AD47" w:themeColor="accent6"/>
                <w:sz w:val="20"/>
                <w:szCs w:val="20"/>
                <w:lang w:val="ru-RU"/>
              </w:rPr>
              <w:tab/>
              <w:t>5</w:t>
            </w:r>
          </w:p>
        </w:tc>
      </w:tr>
      <w:tr w:rsidR="00293038" w:rsidRPr="00973E8F" w14:paraId="70940D8C" w14:textId="77777777" w:rsidTr="00973E8F">
        <w:trPr>
          <w:trHeight w:val="20"/>
        </w:trPr>
        <w:tc>
          <w:tcPr>
            <w:tcW w:w="833" w:type="pct"/>
            <w:tcBorders>
              <w:bottom w:val="double" w:sz="4" w:space="0" w:color="auto"/>
            </w:tcBorders>
          </w:tcPr>
          <w:p w14:paraId="6AE52A0D" w14:textId="77777777" w:rsidR="00293038" w:rsidRPr="00973E8F" w:rsidRDefault="00293038" w:rsidP="00973E8F">
            <w:pPr>
              <w:contextualSpacing/>
              <w:rPr>
                <w:rFonts w:ascii="Arial Narrow" w:hAnsi="Arial Narrow"/>
                <w:b/>
                <w:sz w:val="20"/>
                <w:szCs w:val="20"/>
              </w:rPr>
            </w:pPr>
          </w:p>
        </w:tc>
        <w:tc>
          <w:tcPr>
            <w:tcW w:w="2042" w:type="pct"/>
            <w:tcBorders>
              <w:bottom w:val="double" w:sz="4" w:space="0" w:color="auto"/>
            </w:tcBorders>
          </w:tcPr>
          <w:p w14:paraId="748B2616" w14:textId="77777777" w:rsidR="00293038" w:rsidRPr="00973E8F" w:rsidRDefault="00293038"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19411374" w14:textId="77777777" w:rsidR="00293038" w:rsidRPr="00973E8F" w:rsidRDefault="00293038"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60678B" w:rsidRPr="00973E8F" w14:paraId="30A3307C" w14:textId="77777777" w:rsidTr="00973E8F">
        <w:trPr>
          <w:trHeight w:val="20"/>
        </w:trPr>
        <w:tc>
          <w:tcPr>
            <w:tcW w:w="833" w:type="pct"/>
            <w:vMerge w:val="restart"/>
            <w:tcBorders>
              <w:top w:val="double" w:sz="4" w:space="0" w:color="auto"/>
              <w:right w:val="double" w:sz="4" w:space="0" w:color="auto"/>
            </w:tcBorders>
          </w:tcPr>
          <w:p w14:paraId="37E57499" w14:textId="0E583387" w:rsidR="0060678B" w:rsidRPr="00973E8F" w:rsidRDefault="0060678B" w:rsidP="00973E8F">
            <w:pPr>
              <w:contextualSpacing/>
              <w:rPr>
                <w:rFonts w:ascii="Arial Narrow" w:hAnsi="Arial Narrow"/>
                <w:b/>
                <w:sz w:val="20"/>
                <w:szCs w:val="20"/>
                <w:lang w:val="en-US"/>
              </w:rPr>
            </w:pPr>
            <w:r w:rsidRPr="00973E8F">
              <w:rPr>
                <w:rFonts w:ascii="Arial Narrow" w:hAnsi="Arial Narrow"/>
                <w:b/>
                <w:sz w:val="20"/>
                <w:szCs w:val="20"/>
              </w:rPr>
              <w:lastRenderedPageBreak/>
              <w:t>covid13</w:t>
            </w:r>
          </w:p>
          <w:p w14:paraId="78B6DBAF" w14:textId="77777777" w:rsidR="0060678B" w:rsidRPr="00973E8F" w:rsidRDefault="0060678B" w:rsidP="00973E8F">
            <w:pPr>
              <w:contextualSpacing/>
              <w:rPr>
                <w:rFonts w:ascii="Arial Narrow" w:hAnsi="Arial Narrow"/>
                <w:b/>
                <w:sz w:val="20"/>
                <w:szCs w:val="20"/>
                <w:lang w:val="en-US" w:eastAsia="en-US"/>
              </w:rPr>
            </w:pPr>
          </w:p>
          <w:p w14:paraId="1A16BB11" w14:textId="5A10BC11" w:rsidR="0060678B" w:rsidRPr="00973E8F" w:rsidRDefault="00C93232"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w:t>
            </w:r>
            <w:r w:rsidR="00B95045" w:rsidRPr="00973E8F">
              <w:rPr>
                <w:rFonts w:ascii="Arial Narrow" w:hAnsi="Arial Narrow"/>
                <w:bCs/>
                <w:i/>
                <w:iCs/>
                <w:color w:val="A6A6A6" w:themeColor="background1" w:themeShade="A6"/>
                <w:sz w:val="20"/>
                <w:szCs w:val="20"/>
                <w:lang w:val="en-US"/>
              </w:rPr>
              <w:t>Only</w:t>
            </w:r>
            <w:r w:rsidRPr="00973E8F">
              <w:rPr>
                <w:rFonts w:ascii="Arial Narrow" w:hAnsi="Arial Narrow"/>
                <w:bCs/>
                <w:i/>
                <w:iCs/>
                <w:color w:val="A6A6A6" w:themeColor="background1" w:themeShade="A6"/>
                <w:sz w:val="20"/>
                <w:szCs w:val="20"/>
                <w:lang w:val="en-US"/>
              </w:rPr>
              <w:t xml:space="preserve"> Round 20]</w:t>
            </w:r>
          </w:p>
        </w:tc>
        <w:tc>
          <w:tcPr>
            <w:tcW w:w="2042" w:type="pct"/>
            <w:tcBorders>
              <w:top w:val="double" w:sz="4" w:space="0" w:color="auto"/>
              <w:left w:val="double" w:sz="4" w:space="0" w:color="auto"/>
              <w:bottom w:val="single" w:sz="48" w:space="0" w:color="FFFFFF" w:themeColor="background1"/>
              <w:right w:val="single" w:sz="4" w:space="0" w:color="auto"/>
            </w:tcBorders>
          </w:tcPr>
          <w:p w14:paraId="751343A1" w14:textId="57E838B1" w:rsidR="0060678B" w:rsidRPr="00973E8F" w:rsidRDefault="0060678B"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Has any member of our household been to an event or gathering with more than 20 people in attendance in the last 14 days?</w:t>
            </w:r>
          </w:p>
        </w:tc>
        <w:tc>
          <w:tcPr>
            <w:tcW w:w="2125" w:type="pct"/>
            <w:tcBorders>
              <w:top w:val="double" w:sz="4" w:space="0" w:color="auto"/>
              <w:left w:val="single" w:sz="4" w:space="0" w:color="auto"/>
              <w:bottom w:val="single" w:sz="48" w:space="0" w:color="FFFFFF" w:themeColor="background1"/>
            </w:tcBorders>
          </w:tcPr>
          <w:p w14:paraId="13AB8731" w14:textId="77777777" w:rsidR="0060678B" w:rsidRPr="00973E8F" w:rsidRDefault="0060678B" w:rsidP="00973E8F">
            <w:pPr>
              <w:pStyle w:val="ColorfulList-Accent11"/>
              <w:tabs>
                <w:tab w:val="right" w:leader="dot" w:pos="2771"/>
                <w:tab w:val="right" w:pos="4283"/>
              </w:tabs>
              <w:ind w:left="253" w:right="1962" w:hanging="252"/>
              <w:rPr>
                <w:rFonts w:ascii="Arial Narrow" w:hAnsi="Arial Narrow"/>
                <w:b/>
                <w:color w:val="70AD47" w:themeColor="accent6"/>
                <w:sz w:val="20"/>
                <w:szCs w:val="20"/>
                <w:lang w:val="ru-RU"/>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lang w:val="ru-RU"/>
              </w:rPr>
              <w:tab/>
              <w:t>1</w:t>
            </w:r>
          </w:p>
          <w:p w14:paraId="179B01DD" w14:textId="366E2DCE" w:rsidR="0060678B" w:rsidRPr="00973E8F" w:rsidRDefault="0060678B"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lang w:val="ru-RU"/>
              </w:rPr>
              <w:tab/>
            </w:r>
            <w:r w:rsidRPr="00973E8F">
              <w:rPr>
                <w:rFonts w:ascii="Arial Narrow" w:hAnsi="Arial Narrow"/>
                <w:b/>
                <w:color w:val="70AD47" w:themeColor="accent6"/>
                <w:sz w:val="20"/>
                <w:szCs w:val="20"/>
                <w:lang w:val="ru-RU"/>
              </w:rPr>
              <w:tab/>
              <w:t>2</w:t>
            </w:r>
          </w:p>
        </w:tc>
      </w:tr>
      <w:tr w:rsidR="0060678B" w:rsidRPr="00973E8F" w14:paraId="43435A69" w14:textId="77777777" w:rsidTr="00973E8F">
        <w:trPr>
          <w:trHeight w:val="20"/>
        </w:trPr>
        <w:tc>
          <w:tcPr>
            <w:tcW w:w="833" w:type="pct"/>
            <w:vMerge/>
            <w:tcBorders>
              <w:top w:val="single" w:sz="4" w:space="0" w:color="auto"/>
              <w:right w:val="double" w:sz="4" w:space="0" w:color="auto"/>
            </w:tcBorders>
          </w:tcPr>
          <w:p w14:paraId="7F87DD89" w14:textId="77777777" w:rsidR="0060678B" w:rsidRPr="00973E8F" w:rsidRDefault="0060678B"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A4ABE78" w14:textId="4F32FC97" w:rsidR="0060678B" w:rsidRPr="00973E8F" w:rsidRDefault="0060678B"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Был ли кто-либо из членов Вашего домохозяйства на мероприятии или собрании с участием более 20 человек за последние 14 дней?</w:t>
            </w:r>
          </w:p>
        </w:tc>
        <w:tc>
          <w:tcPr>
            <w:tcW w:w="2125" w:type="pct"/>
            <w:tcBorders>
              <w:top w:val="single" w:sz="48" w:space="0" w:color="FFFFFF" w:themeColor="background1"/>
              <w:left w:val="single" w:sz="4" w:space="0" w:color="auto"/>
              <w:bottom w:val="single" w:sz="48" w:space="0" w:color="FFFFFF" w:themeColor="background1"/>
            </w:tcBorders>
          </w:tcPr>
          <w:p w14:paraId="359C80B3" w14:textId="77777777"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t>1</w:t>
            </w:r>
          </w:p>
          <w:p w14:paraId="0DA9B9A3" w14:textId="50022F7D"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t>2</w:t>
            </w:r>
          </w:p>
        </w:tc>
      </w:tr>
      <w:tr w:rsidR="0060678B" w:rsidRPr="00973E8F" w14:paraId="4AAF2E69" w14:textId="77777777" w:rsidTr="00973E8F">
        <w:trPr>
          <w:trHeight w:val="20"/>
        </w:trPr>
        <w:tc>
          <w:tcPr>
            <w:tcW w:w="833" w:type="pct"/>
            <w:vMerge/>
            <w:tcBorders>
              <w:top w:val="single" w:sz="4" w:space="0" w:color="auto"/>
              <w:right w:val="double" w:sz="4" w:space="0" w:color="auto"/>
            </w:tcBorders>
          </w:tcPr>
          <w:p w14:paraId="09F050D4" w14:textId="77777777" w:rsidR="0060678B" w:rsidRPr="00973E8F" w:rsidRDefault="0060678B"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35990F5" w14:textId="2F73FBF7" w:rsidR="0060678B" w:rsidRPr="00973E8F" w:rsidRDefault="0060678B"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eastAsia="Batang" w:hAnsi="Arial Narrow"/>
                <w:color w:val="70AD47" w:themeColor="accent6"/>
                <w:sz w:val="20"/>
                <w:szCs w:val="20"/>
              </w:rPr>
              <w:t>Охирги</w:t>
            </w:r>
            <w:proofErr w:type="spellEnd"/>
            <w:r w:rsidRPr="00973E8F">
              <w:rPr>
                <w:rFonts w:ascii="Arial Narrow" w:eastAsia="Batang" w:hAnsi="Arial Narrow"/>
                <w:color w:val="70AD47" w:themeColor="accent6"/>
                <w:sz w:val="20"/>
                <w:szCs w:val="20"/>
              </w:rPr>
              <w:t xml:space="preserve"> 14 кун </w:t>
            </w:r>
            <w:proofErr w:type="spellStart"/>
            <w:r w:rsidRPr="00973E8F">
              <w:rPr>
                <w:rFonts w:ascii="Arial Narrow" w:eastAsia="Batang" w:hAnsi="Arial Narrow"/>
                <w:color w:val="70AD47" w:themeColor="accent6"/>
                <w:sz w:val="20"/>
                <w:szCs w:val="20"/>
              </w:rPr>
              <w:t>давомида</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сизнинг</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оила</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аъзоларингиз</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бирор</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бир</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тадбир</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ёки</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мажлисда</w:t>
            </w:r>
            <w:proofErr w:type="spellEnd"/>
            <w:r w:rsidRPr="00973E8F">
              <w:rPr>
                <w:rFonts w:ascii="Arial Narrow" w:eastAsia="Batang" w:hAnsi="Arial Narrow"/>
                <w:color w:val="70AD47" w:themeColor="accent6"/>
                <w:sz w:val="20"/>
                <w:szCs w:val="20"/>
              </w:rPr>
              <w:t xml:space="preserve"> 20 </w:t>
            </w:r>
            <w:proofErr w:type="spellStart"/>
            <w:r w:rsidRPr="00973E8F">
              <w:rPr>
                <w:rFonts w:ascii="Arial Narrow" w:eastAsia="Batang" w:hAnsi="Arial Narrow"/>
                <w:color w:val="70AD47" w:themeColor="accent6"/>
                <w:sz w:val="20"/>
                <w:szCs w:val="20"/>
              </w:rPr>
              <w:t>кишидан</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купро</w:t>
            </w:r>
            <w:r w:rsidRPr="00973E8F">
              <w:rPr>
                <w:rFonts w:ascii="Calibri" w:eastAsia="Batang" w:hAnsi="Calibri" w:cs="Calibri"/>
                <w:color w:val="70AD47" w:themeColor="accent6"/>
                <w:sz w:val="20"/>
                <w:szCs w:val="20"/>
              </w:rPr>
              <w:t>қ</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s="Arial Narrow"/>
                <w:color w:val="70AD47" w:themeColor="accent6"/>
                <w:sz w:val="20"/>
                <w:szCs w:val="20"/>
              </w:rPr>
              <w:t>одамлар</w:t>
            </w:r>
            <w:proofErr w:type="spellEnd"/>
            <w:r w:rsidRPr="00973E8F">
              <w:rPr>
                <w:rFonts w:ascii="Arial Narrow" w:eastAsia="Batang" w:hAnsi="Arial Narrow"/>
                <w:color w:val="70AD47" w:themeColor="accent6"/>
                <w:sz w:val="20"/>
                <w:szCs w:val="20"/>
              </w:rPr>
              <w:t xml:space="preserve"> </w:t>
            </w:r>
            <w:r w:rsidRPr="00973E8F">
              <w:rPr>
                <w:rFonts w:ascii="Arial Narrow" w:eastAsia="Batang" w:hAnsi="Arial Narrow" w:cs="Arial Narrow"/>
                <w:color w:val="70AD47" w:themeColor="accent6"/>
                <w:sz w:val="20"/>
                <w:szCs w:val="20"/>
              </w:rPr>
              <w:t>билан</w:t>
            </w:r>
            <w:r w:rsidRPr="00973E8F">
              <w:rPr>
                <w:rFonts w:ascii="Arial Narrow" w:eastAsia="Batang" w:hAnsi="Arial Narrow"/>
                <w:color w:val="70AD47" w:themeColor="accent6"/>
                <w:sz w:val="20"/>
                <w:szCs w:val="20"/>
              </w:rPr>
              <w:t xml:space="preserve"> </w:t>
            </w:r>
            <w:proofErr w:type="spellStart"/>
            <w:r w:rsidRPr="00973E8F">
              <w:rPr>
                <w:rFonts w:ascii="Calibri" w:eastAsia="Batang" w:hAnsi="Calibri" w:cs="Calibri"/>
                <w:color w:val="70AD47" w:themeColor="accent6"/>
                <w:sz w:val="20"/>
                <w:szCs w:val="20"/>
              </w:rPr>
              <w:t>қ</w:t>
            </w:r>
            <w:r w:rsidRPr="00973E8F">
              <w:rPr>
                <w:rFonts w:ascii="Arial Narrow" w:eastAsia="Batang" w:hAnsi="Arial Narrow" w:cs="Arial Narrow"/>
                <w:color w:val="70AD47" w:themeColor="accent6"/>
                <w:sz w:val="20"/>
                <w:szCs w:val="20"/>
              </w:rPr>
              <w:t>атнашган</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s="Arial Narrow"/>
                <w:color w:val="70AD47" w:themeColor="accent6"/>
                <w:sz w:val="20"/>
                <w:szCs w:val="20"/>
              </w:rPr>
              <w:t>эдими</w:t>
            </w:r>
            <w:proofErr w:type="spellEnd"/>
            <w:r w:rsidRPr="00973E8F">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tcBorders>
          </w:tcPr>
          <w:p w14:paraId="07FD3721" w14:textId="77777777"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t>1</w:t>
            </w:r>
          </w:p>
          <w:p w14:paraId="2CD035DD" w14:textId="1838AAA8"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93232" w:rsidRPr="00973E8F" w14:paraId="339B9640" w14:textId="77777777" w:rsidTr="00973E8F">
        <w:trPr>
          <w:trHeight w:val="20"/>
        </w:trPr>
        <w:tc>
          <w:tcPr>
            <w:tcW w:w="833" w:type="pct"/>
            <w:tcBorders>
              <w:bottom w:val="double" w:sz="4" w:space="0" w:color="auto"/>
            </w:tcBorders>
          </w:tcPr>
          <w:p w14:paraId="449708FF" w14:textId="77777777" w:rsidR="00C93232" w:rsidRPr="00973E8F" w:rsidRDefault="00C93232" w:rsidP="00973E8F">
            <w:pPr>
              <w:contextualSpacing/>
              <w:rPr>
                <w:rFonts w:ascii="Arial Narrow" w:hAnsi="Arial Narrow"/>
                <w:b/>
                <w:sz w:val="20"/>
                <w:szCs w:val="20"/>
              </w:rPr>
            </w:pPr>
          </w:p>
        </w:tc>
        <w:tc>
          <w:tcPr>
            <w:tcW w:w="2042" w:type="pct"/>
            <w:tcBorders>
              <w:bottom w:val="double" w:sz="4" w:space="0" w:color="auto"/>
            </w:tcBorders>
          </w:tcPr>
          <w:p w14:paraId="7140F361" w14:textId="77777777" w:rsidR="00C93232" w:rsidRPr="00973E8F" w:rsidRDefault="00C93232"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3C5BAC9" w14:textId="77777777" w:rsidR="00C93232" w:rsidRPr="00973E8F" w:rsidRDefault="00C93232"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60678B" w:rsidRPr="00973E8F" w14:paraId="4BBD51CE" w14:textId="77777777" w:rsidTr="00973E8F">
        <w:trPr>
          <w:trHeight w:val="20"/>
        </w:trPr>
        <w:tc>
          <w:tcPr>
            <w:tcW w:w="833" w:type="pct"/>
            <w:vMerge w:val="restart"/>
            <w:tcBorders>
              <w:top w:val="double" w:sz="4" w:space="0" w:color="auto"/>
              <w:right w:val="double" w:sz="4" w:space="0" w:color="auto"/>
            </w:tcBorders>
          </w:tcPr>
          <w:p w14:paraId="437E8134" w14:textId="54220DBB" w:rsidR="0060678B" w:rsidRPr="00973E8F" w:rsidRDefault="0060678B" w:rsidP="00973E8F">
            <w:pPr>
              <w:contextualSpacing/>
              <w:rPr>
                <w:rFonts w:ascii="Arial Narrow" w:hAnsi="Arial Narrow"/>
                <w:b/>
                <w:sz w:val="20"/>
                <w:szCs w:val="20"/>
                <w:lang w:val="en-US"/>
              </w:rPr>
            </w:pPr>
            <w:r w:rsidRPr="00973E8F">
              <w:rPr>
                <w:rFonts w:ascii="Arial Narrow" w:hAnsi="Arial Narrow"/>
                <w:b/>
                <w:sz w:val="20"/>
                <w:szCs w:val="20"/>
              </w:rPr>
              <w:t>covid13</w:t>
            </w:r>
            <w:r w:rsidRPr="00973E8F">
              <w:rPr>
                <w:rFonts w:ascii="Arial Narrow" w:hAnsi="Arial Narrow"/>
                <w:b/>
                <w:sz w:val="20"/>
                <w:szCs w:val="20"/>
                <w:lang w:val="en-US"/>
              </w:rPr>
              <w:t>a</w:t>
            </w:r>
          </w:p>
          <w:p w14:paraId="672F7DFB" w14:textId="77777777" w:rsidR="0060678B" w:rsidRPr="00973E8F" w:rsidRDefault="0060678B" w:rsidP="00973E8F">
            <w:pPr>
              <w:contextualSpacing/>
              <w:rPr>
                <w:rFonts w:ascii="Arial Narrow" w:hAnsi="Arial Narrow"/>
                <w:b/>
                <w:sz w:val="20"/>
                <w:szCs w:val="20"/>
                <w:lang w:val="en-US" w:eastAsia="en-US"/>
              </w:rPr>
            </w:pPr>
          </w:p>
          <w:p w14:paraId="2400FB13" w14:textId="37683C98" w:rsidR="0060678B"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54ACC92A" w14:textId="67FAB2DC" w:rsidR="0060678B" w:rsidRPr="00973E8F" w:rsidRDefault="0060678B" w:rsidP="00973E8F">
            <w:pPr>
              <w:keepNext/>
              <w:ind w:left="404" w:hanging="404"/>
              <w:contextualSpacing/>
              <w:rPr>
                <w:rFonts w:ascii="Arial Narrow" w:eastAsia="Batang" w:hAnsi="Arial Narrow"/>
                <w:b/>
                <w:color w:val="70AD47" w:themeColor="accent6"/>
                <w:sz w:val="20"/>
                <w:szCs w:val="20"/>
              </w:rPr>
            </w:pPr>
            <w:proofErr w:type="spellStart"/>
            <w:r w:rsidRPr="00973E8F">
              <w:rPr>
                <w:rFonts w:ascii="Arial Narrow" w:eastAsia="Batang" w:hAnsi="Arial Narrow"/>
                <w:b/>
                <w:color w:val="70AD47" w:themeColor="accent6"/>
                <w:sz w:val="20"/>
                <w:szCs w:val="20"/>
              </w:rPr>
              <w:t>If</w:t>
            </w:r>
            <w:proofErr w:type="spellEnd"/>
            <w:r w:rsidRPr="00973E8F">
              <w:rPr>
                <w:rFonts w:ascii="Arial Narrow" w:eastAsia="Batang" w:hAnsi="Arial Narrow"/>
                <w:b/>
                <w:color w:val="70AD47" w:themeColor="accent6"/>
                <w:sz w:val="20"/>
                <w:szCs w:val="20"/>
              </w:rPr>
              <w:t xml:space="preserve"> </w:t>
            </w:r>
            <w:proofErr w:type="spellStart"/>
            <w:r w:rsidRPr="00973E8F">
              <w:rPr>
                <w:rFonts w:ascii="Arial Narrow" w:eastAsia="Batang" w:hAnsi="Arial Narrow"/>
                <w:b/>
                <w:color w:val="70AD47" w:themeColor="accent6"/>
                <w:sz w:val="20"/>
                <w:szCs w:val="20"/>
              </w:rPr>
              <w:t>yes</w:t>
            </w:r>
            <w:proofErr w:type="spellEnd"/>
            <w:r w:rsidRPr="00973E8F">
              <w:rPr>
                <w:rFonts w:ascii="Arial Narrow" w:eastAsia="Batang" w:hAnsi="Arial Narrow"/>
                <w:b/>
                <w:color w:val="70AD47" w:themeColor="accent6"/>
                <w:sz w:val="20"/>
                <w:szCs w:val="20"/>
              </w:rPr>
              <w:t xml:space="preserve">, </w:t>
            </w:r>
            <w:proofErr w:type="spellStart"/>
            <w:r w:rsidRPr="00973E8F">
              <w:rPr>
                <w:rFonts w:ascii="Arial Narrow" w:eastAsia="Batang" w:hAnsi="Arial Narrow"/>
                <w:b/>
                <w:color w:val="70AD47" w:themeColor="accent6"/>
                <w:sz w:val="20"/>
                <w:szCs w:val="20"/>
              </w:rPr>
              <w:t>who</w:t>
            </w:r>
            <w:proofErr w:type="spellEnd"/>
            <w:r w:rsidRPr="00973E8F">
              <w:rPr>
                <w:rFonts w:ascii="Arial Narrow" w:eastAsia="Batang" w:hAnsi="Arial Narrow"/>
                <w:b/>
                <w:color w:val="70AD47" w:themeColor="accent6"/>
                <w:sz w:val="20"/>
                <w:szCs w:val="20"/>
              </w:rPr>
              <w:t>?</w:t>
            </w:r>
          </w:p>
        </w:tc>
        <w:tc>
          <w:tcPr>
            <w:tcW w:w="2125" w:type="pct"/>
            <w:tcBorders>
              <w:top w:val="double" w:sz="4" w:space="0" w:color="auto"/>
              <w:left w:val="single" w:sz="4" w:space="0" w:color="auto"/>
              <w:bottom w:val="single" w:sz="48" w:space="0" w:color="FFFFFF" w:themeColor="background1"/>
            </w:tcBorders>
          </w:tcPr>
          <w:p w14:paraId="4CC564EA" w14:textId="6F00701F" w:rsidR="0060678B" w:rsidRPr="00973E8F" w:rsidRDefault="0060678B"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[list of household members]</w:t>
            </w:r>
          </w:p>
        </w:tc>
      </w:tr>
      <w:tr w:rsidR="0060678B" w:rsidRPr="00973E8F" w14:paraId="53449F3A" w14:textId="77777777" w:rsidTr="00973E8F">
        <w:trPr>
          <w:trHeight w:val="20"/>
        </w:trPr>
        <w:tc>
          <w:tcPr>
            <w:tcW w:w="833" w:type="pct"/>
            <w:vMerge/>
            <w:tcBorders>
              <w:top w:val="single" w:sz="4" w:space="0" w:color="auto"/>
              <w:right w:val="double" w:sz="4" w:space="0" w:color="auto"/>
            </w:tcBorders>
          </w:tcPr>
          <w:p w14:paraId="38F81BC9" w14:textId="77777777" w:rsidR="0060678B" w:rsidRPr="00973E8F" w:rsidRDefault="0060678B"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14EC098" w14:textId="345357CF" w:rsidR="0060678B" w:rsidRPr="00973E8F" w:rsidRDefault="0060678B"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да, то кто?</w:t>
            </w:r>
          </w:p>
        </w:tc>
        <w:tc>
          <w:tcPr>
            <w:tcW w:w="2125" w:type="pct"/>
            <w:tcBorders>
              <w:top w:val="single" w:sz="48" w:space="0" w:color="FFFFFF" w:themeColor="background1"/>
              <w:left w:val="single" w:sz="4" w:space="0" w:color="auto"/>
              <w:bottom w:val="single" w:sz="48" w:space="0" w:color="FFFFFF" w:themeColor="background1"/>
            </w:tcBorders>
          </w:tcPr>
          <w:p w14:paraId="46B2C537" w14:textId="79642616"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w:t>
            </w:r>
            <w:r w:rsidRPr="00973E8F">
              <w:rPr>
                <w:rFonts w:ascii="Arial Narrow" w:hAnsi="Arial Narrow"/>
                <w:color w:val="70AD47" w:themeColor="accent6"/>
                <w:sz w:val="20"/>
                <w:szCs w:val="20"/>
                <w:lang w:val="ru-RU"/>
              </w:rPr>
              <w:t>список</w:t>
            </w:r>
            <w:r w:rsidRPr="00973E8F">
              <w:rPr>
                <w:rFonts w:ascii="Arial Narrow" w:hAnsi="Arial Narrow"/>
                <w:color w:val="70AD47" w:themeColor="accent6"/>
                <w:sz w:val="20"/>
                <w:szCs w:val="20"/>
              </w:rPr>
              <w:t xml:space="preserve"> </w:t>
            </w:r>
            <w:r w:rsidRPr="00973E8F">
              <w:rPr>
                <w:rFonts w:ascii="Arial Narrow" w:hAnsi="Arial Narrow"/>
                <w:color w:val="70AD47" w:themeColor="accent6"/>
                <w:sz w:val="20"/>
                <w:szCs w:val="20"/>
                <w:lang w:val="ru-RU"/>
              </w:rPr>
              <w:t>членов</w:t>
            </w:r>
            <w:r w:rsidRPr="00973E8F">
              <w:rPr>
                <w:rFonts w:ascii="Arial Narrow" w:hAnsi="Arial Narrow"/>
                <w:color w:val="70AD47" w:themeColor="accent6"/>
                <w:sz w:val="20"/>
                <w:szCs w:val="20"/>
              </w:rPr>
              <w:t xml:space="preserve"> </w:t>
            </w:r>
            <w:r w:rsidRPr="00973E8F">
              <w:rPr>
                <w:rFonts w:ascii="Arial Narrow" w:hAnsi="Arial Narrow"/>
                <w:color w:val="70AD47" w:themeColor="accent6"/>
                <w:sz w:val="20"/>
                <w:szCs w:val="20"/>
                <w:lang w:val="ru-RU"/>
              </w:rPr>
              <w:t>домохозяйства</w:t>
            </w:r>
            <w:r w:rsidRPr="00973E8F">
              <w:rPr>
                <w:rFonts w:ascii="Arial Narrow" w:hAnsi="Arial Narrow"/>
                <w:color w:val="70AD47" w:themeColor="accent6"/>
                <w:sz w:val="20"/>
                <w:szCs w:val="20"/>
              </w:rPr>
              <w:t>]</w:t>
            </w:r>
          </w:p>
        </w:tc>
      </w:tr>
      <w:tr w:rsidR="0060678B" w:rsidRPr="00973E8F" w14:paraId="3D810378" w14:textId="77777777" w:rsidTr="00973E8F">
        <w:trPr>
          <w:trHeight w:val="20"/>
        </w:trPr>
        <w:tc>
          <w:tcPr>
            <w:tcW w:w="833" w:type="pct"/>
            <w:vMerge/>
            <w:tcBorders>
              <w:top w:val="single" w:sz="4" w:space="0" w:color="auto"/>
              <w:right w:val="double" w:sz="4" w:space="0" w:color="auto"/>
            </w:tcBorders>
          </w:tcPr>
          <w:p w14:paraId="0A9D6285" w14:textId="77777777" w:rsidR="0060678B" w:rsidRPr="00973E8F" w:rsidRDefault="0060678B"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2D931C0" w14:textId="42F57716" w:rsidR="0060678B" w:rsidRPr="00973E8F" w:rsidRDefault="0060678B"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Calibri" w:eastAsia="Batang" w:hAnsi="Calibri" w:cs="Calibri"/>
                <w:color w:val="70AD47" w:themeColor="accent6"/>
                <w:sz w:val="20"/>
                <w:szCs w:val="20"/>
              </w:rPr>
              <w:t>Ҳ</w:t>
            </w:r>
            <w:r w:rsidRPr="00973E8F">
              <w:rPr>
                <w:rFonts w:ascii="Arial Narrow" w:eastAsia="Batang" w:hAnsi="Arial Narrow" w:cs="Arial Narrow"/>
                <w:color w:val="70AD47" w:themeColor="accent6"/>
                <w:sz w:val="20"/>
                <w:szCs w:val="20"/>
              </w:rPr>
              <w:t>а</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бўлса</w:t>
            </w:r>
            <w:proofErr w:type="spellEnd"/>
            <w:r w:rsidRPr="00973E8F">
              <w:rPr>
                <w:rFonts w:ascii="Arial Narrow" w:eastAsia="Batang" w:hAnsi="Arial Narrow"/>
                <w:color w:val="70AD47" w:themeColor="accent6"/>
                <w:sz w:val="20"/>
                <w:szCs w:val="20"/>
              </w:rPr>
              <w:t>, ким?</w:t>
            </w:r>
          </w:p>
        </w:tc>
        <w:tc>
          <w:tcPr>
            <w:tcW w:w="2125" w:type="pct"/>
            <w:tcBorders>
              <w:top w:val="single" w:sz="48" w:space="0" w:color="FFFFFF" w:themeColor="background1"/>
              <w:left w:val="single" w:sz="4" w:space="0" w:color="auto"/>
            </w:tcBorders>
          </w:tcPr>
          <w:p w14:paraId="1E22F0EA" w14:textId="2E0AF3B3"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[уй </w:t>
            </w:r>
            <w:proofErr w:type="spellStart"/>
            <w:r w:rsidRPr="00973E8F">
              <w:rPr>
                <w:rFonts w:ascii="Arial Narrow" w:hAnsi="Arial Narrow"/>
                <w:color w:val="70AD47" w:themeColor="accent6"/>
                <w:sz w:val="20"/>
                <w:szCs w:val="20"/>
                <w:lang w:val="ru-RU"/>
              </w:rPr>
              <w:t>хужалиги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аъзоларининг</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руйхати</w:t>
            </w:r>
            <w:proofErr w:type="spellEnd"/>
            <w:r w:rsidRPr="00973E8F">
              <w:rPr>
                <w:rFonts w:ascii="Arial Narrow" w:hAnsi="Arial Narrow"/>
                <w:color w:val="70AD47" w:themeColor="accent6"/>
                <w:sz w:val="20"/>
                <w:szCs w:val="20"/>
                <w:lang w:val="ru-RU"/>
              </w:rPr>
              <w:t>]</w:t>
            </w:r>
          </w:p>
        </w:tc>
      </w:tr>
      <w:tr w:rsidR="00C93232" w:rsidRPr="00973E8F" w14:paraId="4A116CF6" w14:textId="77777777" w:rsidTr="00973E8F">
        <w:trPr>
          <w:trHeight w:val="20"/>
        </w:trPr>
        <w:tc>
          <w:tcPr>
            <w:tcW w:w="833" w:type="pct"/>
            <w:tcBorders>
              <w:bottom w:val="double" w:sz="4" w:space="0" w:color="auto"/>
            </w:tcBorders>
          </w:tcPr>
          <w:p w14:paraId="06DB365A" w14:textId="77777777" w:rsidR="00C93232" w:rsidRPr="00973E8F" w:rsidRDefault="00C93232" w:rsidP="00973E8F">
            <w:pPr>
              <w:contextualSpacing/>
              <w:rPr>
                <w:rFonts w:ascii="Arial Narrow" w:hAnsi="Arial Narrow"/>
                <w:b/>
                <w:sz w:val="20"/>
                <w:szCs w:val="20"/>
              </w:rPr>
            </w:pPr>
          </w:p>
        </w:tc>
        <w:tc>
          <w:tcPr>
            <w:tcW w:w="2042" w:type="pct"/>
            <w:tcBorders>
              <w:bottom w:val="double" w:sz="4" w:space="0" w:color="auto"/>
            </w:tcBorders>
          </w:tcPr>
          <w:p w14:paraId="22C0BF6A" w14:textId="77777777" w:rsidR="00C93232" w:rsidRPr="00973E8F" w:rsidRDefault="00C93232"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77BF922" w14:textId="77777777" w:rsidR="00C93232" w:rsidRPr="00973E8F" w:rsidRDefault="00C93232"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60678B" w:rsidRPr="00973E8F" w14:paraId="36D3E8B2" w14:textId="77777777" w:rsidTr="00973E8F">
        <w:trPr>
          <w:trHeight w:val="20"/>
        </w:trPr>
        <w:tc>
          <w:tcPr>
            <w:tcW w:w="833" w:type="pct"/>
            <w:vMerge w:val="restart"/>
            <w:tcBorders>
              <w:top w:val="double" w:sz="4" w:space="0" w:color="auto"/>
              <w:right w:val="double" w:sz="4" w:space="0" w:color="auto"/>
            </w:tcBorders>
          </w:tcPr>
          <w:p w14:paraId="59C3A3FE" w14:textId="7D86D91C" w:rsidR="0060678B" w:rsidRPr="00973E8F" w:rsidRDefault="0060678B" w:rsidP="00973E8F">
            <w:pPr>
              <w:contextualSpacing/>
              <w:rPr>
                <w:rFonts w:ascii="Arial Narrow" w:hAnsi="Arial Narrow"/>
                <w:b/>
                <w:sz w:val="20"/>
                <w:szCs w:val="20"/>
                <w:lang w:val="en-US"/>
              </w:rPr>
            </w:pPr>
            <w:r w:rsidRPr="00973E8F">
              <w:rPr>
                <w:rFonts w:ascii="Arial Narrow" w:hAnsi="Arial Narrow"/>
                <w:b/>
                <w:sz w:val="20"/>
                <w:szCs w:val="20"/>
              </w:rPr>
              <w:t>covid13b</w:t>
            </w:r>
          </w:p>
          <w:p w14:paraId="417727B5" w14:textId="77777777" w:rsidR="0060678B" w:rsidRPr="00973E8F" w:rsidRDefault="0060678B" w:rsidP="00973E8F">
            <w:pPr>
              <w:contextualSpacing/>
              <w:rPr>
                <w:rFonts w:ascii="Arial Narrow" w:hAnsi="Arial Narrow"/>
                <w:b/>
                <w:sz w:val="20"/>
                <w:szCs w:val="20"/>
                <w:lang w:val="en-US" w:eastAsia="en-US"/>
              </w:rPr>
            </w:pPr>
          </w:p>
          <w:p w14:paraId="133B1BD4" w14:textId="762CD69B" w:rsidR="0060678B"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78821B02" w14:textId="328CF8C1" w:rsidR="0060678B" w:rsidRPr="00973E8F" w:rsidRDefault="0060678B"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How many people for each case, roughly speaking, attended the same time?</w:t>
            </w:r>
          </w:p>
        </w:tc>
        <w:tc>
          <w:tcPr>
            <w:tcW w:w="2125" w:type="pct"/>
            <w:tcBorders>
              <w:top w:val="double" w:sz="4" w:space="0" w:color="auto"/>
              <w:left w:val="single" w:sz="4" w:space="0" w:color="auto"/>
              <w:bottom w:val="single" w:sz="48" w:space="0" w:color="FFFFFF" w:themeColor="background1"/>
            </w:tcBorders>
          </w:tcPr>
          <w:p w14:paraId="32530AD9" w14:textId="6E23FF34" w:rsidR="0060678B" w:rsidRPr="00973E8F" w:rsidRDefault="0060678B"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Number of people</w:t>
            </w:r>
          </w:p>
        </w:tc>
      </w:tr>
      <w:tr w:rsidR="0060678B" w:rsidRPr="00973E8F" w14:paraId="7223B8FC" w14:textId="77777777" w:rsidTr="00973E8F">
        <w:trPr>
          <w:trHeight w:val="20"/>
        </w:trPr>
        <w:tc>
          <w:tcPr>
            <w:tcW w:w="833" w:type="pct"/>
            <w:vMerge/>
            <w:tcBorders>
              <w:top w:val="single" w:sz="4" w:space="0" w:color="auto"/>
              <w:right w:val="double" w:sz="4" w:space="0" w:color="auto"/>
            </w:tcBorders>
          </w:tcPr>
          <w:p w14:paraId="7A92C18A" w14:textId="77777777" w:rsidR="0060678B" w:rsidRPr="00973E8F" w:rsidRDefault="0060678B"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17B2E8" w14:textId="31CA5FC2" w:rsidR="0060678B" w:rsidRPr="00973E8F" w:rsidRDefault="0060678B"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 xml:space="preserve">Сколько человек для каждого случая, грубо говоря, </w:t>
            </w:r>
            <w:proofErr w:type="spellStart"/>
            <w:r w:rsidRPr="00973E8F">
              <w:rPr>
                <w:rFonts w:ascii="Arial Narrow" w:eastAsia="Batang" w:hAnsi="Arial Narrow"/>
                <w:color w:val="70AD47" w:themeColor="accent6"/>
                <w:sz w:val="20"/>
                <w:szCs w:val="20"/>
              </w:rPr>
              <w:t>учавствовали</w:t>
            </w:r>
            <w:proofErr w:type="spellEnd"/>
            <w:r w:rsidRPr="00973E8F">
              <w:rPr>
                <w:rFonts w:ascii="Arial Narrow" w:eastAsia="Batang" w:hAnsi="Arial Narrow"/>
                <w:color w:val="70AD47" w:themeColor="accent6"/>
                <w:sz w:val="20"/>
                <w:szCs w:val="20"/>
              </w:rPr>
              <w:t xml:space="preserve"> вместе с Вами?</w:t>
            </w:r>
          </w:p>
        </w:tc>
        <w:tc>
          <w:tcPr>
            <w:tcW w:w="2125" w:type="pct"/>
            <w:tcBorders>
              <w:top w:val="single" w:sz="48" w:space="0" w:color="FFFFFF" w:themeColor="background1"/>
              <w:left w:val="single" w:sz="4" w:space="0" w:color="auto"/>
              <w:bottom w:val="single" w:sz="48" w:space="0" w:color="FFFFFF" w:themeColor="background1"/>
            </w:tcBorders>
          </w:tcPr>
          <w:p w14:paraId="07375E27" w14:textId="3C306484"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Число</w:t>
            </w:r>
            <w:r w:rsidRPr="00973E8F">
              <w:rPr>
                <w:rFonts w:ascii="Arial Narrow" w:hAnsi="Arial Narrow"/>
                <w:color w:val="70AD47" w:themeColor="accent6"/>
                <w:sz w:val="20"/>
                <w:szCs w:val="20"/>
              </w:rPr>
              <w:t xml:space="preserve"> </w:t>
            </w:r>
            <w:r w:rsidRPr="00973E8F">
              <w:rPr>
                <w:rFonts w:ascii="Arial Narrow" w:hAnsi="Arial Narrow"/>
                <w:color w:val="70AD47" w:themeColor="accent6"/>
                <w:sz w:val="20"/>
                <w:szCs w:val="20"/>
                <w:lang w:val="ru-RU"/>
              </w:rPr>
              <w:t>людей</w:t>
            </w:r>
          </w:p>
        </w:tc>
      </w:tr>
      <w:tr w:rsidR="0060678B" w:rsidRPr="00973E8F" w14:paraId="34A42B91" w14:textId="77777777" w:rsidTr="00973E8F">
        <w:trPr>
          <w:trHeight w:val="20"/>
        </w:trPr>
        <w:tc>
          <w:tcPr>
            <w:tcW w:w="833" w:type="pct"/>
            <w:vMerge/>
            <w:tcBorders>
              <w:top w:val="single" w:sz="4" w:space="0" w:color="auto"/>
              <w:right w:val="double" w:sz="4" w:space="0" w:color="auto"/>
            </w:tcBorders>
          </w:tcPr>
          <w:p w14:paraId="5F7C8BF0" w14:textId="77777777" w:rsidR="0060678B" w:rsidRPr="00973E8F" w:rsidRDefault="0060678B"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81161B6" w14:textId="522050A2" w:rsidR="0060678B" w:rsidRPr="00973E8F" w:rsidRDefault="0060678B"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eastAsia="Batang" w:hAnsi="Arial Narrow"/>
                <w:color w:val="70AD47" w:themeColor="accent6"/>
                <w:sz w:val="20"/>
                <w:szCs w:val="20"/>
              </w:rPr>
              <w:t>Тахминан</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гапирганда</w:t>
            </w:r>
            <w:proofErr w:type="spellEnd"/>
            <w:r w:rsidRPr="00973E8F">
              <w:rPr>
                <w:rFonts w:ascii="Arial Narrow" w:eastAsia="Batang" w:hAnsi="Arial Narrow"/>
                <w:color w:val="70AD47" w:themeColor="accent6"/>
                <w:sz w:val="20"/>
                <w:szCs w:val="20"/>
              </w:rPr>
              <w:t xml:space="preserve">, </w:t>
            </w:r>
            <w:proofErr w:type="spellStart"/>
            <w:r w:rsidRPr="00973E8F">
              <w:rPr>
                <w:rFonts w:ascii="Calibri" w:eastAsia="Batang" w:hAnsi="Calibri" w:cs="Calibri"/>
                <w:color w:val="70AD47" w:themeColor="accent6"/>
                <w:sz w:val="20"/>
                <w:szCs w:val="20"/>
              </w:rPr>
              <w:t>қ</w:t>
            </w:r>
            <w:r w:rsidRPr="00973E8F">
              <w:rPr>
                <w:rFonts w:ascii="Arial Narrow" w:eastAsia="Batang" w:hAnsi="Arial Narrow" w:cs="Arial Narrow"/>
                <w:color w:val="70AD47" w:themeColor="accent6"/>
                <w:sz w:val="20"/>
                <w:szCs w:val="20"/>
              </w:rPr>
              <w:t>анча</w:t>
            </w:r>
            <w:proofErr w:type="spellEnd"/>
            <w:r w:rsidRPr="00973E8F">
              <w:rPr>
                <w:rFonts w:ascii="Arial Narrow" w:eastAsia="Batang" w:hAnsi="Arial Narrow"/>
                <w:color w:val="70AD47" w:themeColor="accent6"/>
                <w:sz w:val="20"/>
                <w:szCs w:val="20"/>
              </w:rPr>
              <w:t xml:space="preserve"> </w:t>
            </w:r>
            <w:r w:rsidRPr="00973E8F">
              <w:rPr>
                <w:rFonts w:ascii="Arial Narrow" w:eastAsia="Batang" w:hAnsi="Arial Narrow" w:cs="Arial Narrow"/>
                <w:color w:val="70AD47" w:themeColor="accent6"/>
                <w:sz w:val="20"/>
                <w:szCs w:val="20"/>
              </w:rPr>
              <w:t>одам</w:t>
            </w:r>
            <w:r w:rsidRPr="00973E8F">
              <w:rPr>
                <w:rFonts w:ascii="Arial Narrow" w:eastAsia="Batang" w:hAnsi="Arial Narrow"/>
                <w:color w:val="70AD47" w:themeColor="accent6"/>
                <w:sz w:val="20"/>
                <w:szCs w:val="20"/>
              </w:rPr>
              <w:t xml:space="preserve"> </w:t>
            </w:r>
            <w:proofErr w:type="spellStart"/>
            <w:r w:rsidRPr="00973E8F">
              <w:rPr>
                <w:rFonts w:ascii="Calibri" w:eastAsia="Batang" w:hAnsi="Calibri" w:cs="Calibri"/>
                <w:color w:val="70AD47" w:themeColor="accent6"/>
                <w:sz w:val="20"/>
                <w:szCs w:val="20"/>
              </w:rPr>
              <w:t>ҳ</w:t>
            </w:r>
            <w:r w:rsidRPr="00973E8F">
              <w:rPr>
                <w:rFonts w:ascii="Arial Narrow" w:eastAsia="Batang" w:hAnsi="Arial Narrow" w:cs="Arial Narrow"/>
                <w:color w:val="70AD47" w:themeColor="accent6"/>
                <w:sz w:val="20"/>
                <w:szCs w:val="20"/>
              </w:rPr>
              <w:t>ам</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s="Arial Narrow"/>
                <w:color w:val="70AD47" w:themeColor="accent6"/>
                <w:sz w:val="20"/>
                <w:szCs w:val="20"/>
              </w:rPr>
              <w:t>бир</w:t>
            </w:r>
            <w:proofErr w:type="spellEnd"/>
            <w:r w:rsidRPr="00973E8F">
              <w:rPr>
                <w:rFonts w:ascii="Arial Narrow" w:eastAsia="Batang" w:hAnsi="Arial Narrow"/>
                <w:color w:val="70AD47" w:themeColor="accent6"/>
                <w:sz w:val="20"/>
                <w:szCs w:val="20"/>
              </w:rPr>
              <w:t xml:space="preserve"> </w:t>
            </w:r>
            <w:proofErr w:type="spellStart"/>
            <w:r w:rsidRPr="00973E8F">
              <w:rPr>
                <w:rFonts w:ascii="Calibri" w:eastAsia="Batang" w:hAnsi="Calibri" w:cs="Calibri"/>
                <w:color w:val="70AD47" w:themeColor="accent6"/>
                <w:sz w:val="20"/>
                <w:szCs w:val="20"/>
              </w:rPr>
              <w:t>ҳ</w:t>
            </w:r>
            <w:r w:rsidRPr="00973E8F">
              <w:rPr>
                <w:rFonts w:ascii="Arial Narrow" w:eastAsia="Batang" w:hAnsi="Arial Narrow" w:cs="Arial Narrow"/>
                <w:color w:val="70AD47" w:themeColor="accent6"/>
                <w:sz w:val="20"/>
                <w:szCs w:val="20"/>
              </w:rPr>
              <w:t>олат</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s="Arial Narrow"/>
                <w:color w:val="70AD47" w:themeColor="accent6"/>
                <w:sz w:val="20"/>
                <w:szCs w:val="20"/>
              </w:rPr>
              <w:t>учун</w:t>
            </w:r>
            <w:proofErr w:type="spellEnd"/>
            <w:r w:rsidRPr="00973E8F">
              <w:rPr>
                <w:rFonts w:ascii="Arial Narrow" w:eastAsia="Batang" w:hAnsi="Arial Narrow"/>
                <w:color w:val="70AD47" w:themeColor="accent6"/>
                <w:sz w:val="20"/>
                <w:szCs w:val="20"/>
              </w:rPr>
              <w:t xml:space="preserve"> </w:t>
            </w:r>
            <w:r w:rsidRPr="00973E8F">
              <w:rPr>
                <w:rFonts w:ascii="Arial Narrow" w:eastAsia="Batang" w:hAnsi="Arial Narrow" w:cs="Arial Narrow"/>
                <w:color w:val="70AD47" w:themeColor="accent6"/>
                <w:sz w:val="20"/>
                <w:szCs w:val="20"/>
              </w:rPr>
              <w:t>Сиз</w:t>
            </w:r>
            <w:r w:rsidRPr="00973E8F">
              <w:rPr>
                <w:rFonts w:ascii="Arial Narrow" w:eastAsia="Batang" w:hAnsi="Arial Narrow"/>
                <w:color w:val="70AD47" w:themeColor="accent6"/>
                <w:sz w:val="20"/>
                <w:szCs w:val="20"/>
              </w:rPr>
              <w:t xml:space="preserve"> </w:t>
            </w:r>
            <w:r w:rsidRPr="00973E8F">
              <w:rPr>
                <w:rFonts w:ascii="Arial Narrow" w:eastAsia="Batang" w:hAnsi="Arial Narrow" w:cs="Arial Narrow"/>
                <w:color w:val="70AD47" w:themeColor="accent6"/>
                <w:sz w:val="20"/>
                <w:szCs w:val="20"/>
              </w:rPr>
              <w:t>билан</w:t>
            </w:r>
            <w:r w:rsidRPr="00973E8F">
              <w:rPr>
                <w:rFonts w:ascii="Arial Narrow" w:eastAsia="Batang" w:hAnsi="Arial Narrow"/>
                <w:color w:val="70AD47" w:themeColor="accent6"/>
                <w:sz w:val="20"/>
                <w:szCs w:val="20"/>
              </w:rPr>
              <w:t xml:space="preserve"> </w:t>
            </w:r>
            <w:proofErr w:type="spellStart"/>
            <w:r w:rsidRPr="00973E8F">
              <w:rPr>
                <w:rFonts w:ascii="Calibri" w:eastAsia="Batang" w:hAnsi="Calibri" w:cs="Calibri"/>
                <w:color w:val="70AD47" w:themeColor="accent6"/>
                <w:sz w:val="20"/>
                <w:szCs w:val="20"/>
              </w:rPr>
              <w:t>қ</w:t>
            </w:r>
            <w:r w:rsidRPr="00973E8F">
              <w:rPr>
                <w:rFonts w:ascii="Arial Narrow" w:eastAsia="Batang" w:hAnsi="Arial Narrow" w:cs="Arial Narrow"/>
                <w:color w:val="70AD47" w:themeColor="accent6"/>
                <w:sz w:val="20"/>
                <w:szCs w:val="20"/>
              </w:rPr>
              <w:t>атнашган</w:t>
            </w:r>
            <w:proofErr w:type="spellEnd"/>
            <w:r w:rsidRPr="00973E8F">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tcBorders>
          </w:tcPr>
          <w:p w14:paraId="5DDE4FB1" w14:textId="2C1E1477"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eastAsia="Batang" w:cs="Calibri"/>
                <w:color w:val="70AD47" w:themeColor="accent6"/>
                <w:sz w:val="20"/>
                <w:szCs w:val="20"/>
              </w:rPr>
              <w:t>қ</w:t>
            </w:r>
            <w:r w:rsidRPr="00973E8F">
              <w:rPr>
                <w:rFonts w:ascii="Arial Narrow" w:eastAsia="Batang" w:hAnsi="Arial Narrow" w:cs="Arial Narrow"/>
                <w:color w:val="70AD47" w:themeColor="accent6"/>
                <w:sz w:val="20"/>
                <w:szCs w:val="20"/>
              </w:rPr>
              <w:t>анча</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одам</w:t>
            </w:r>
            <w:proofErr w:type="spellEnd"/>
          </w:p>
        </w:tc>
      </w:tr>
      <w:tr w:rsidR="00C93232" w:rsidRPr="00973E8F" w14:paraId="0CEEDA30" w14:textId="77777777" w:rsidTr="00973E8F">
        <w:trPr>
          <w:trHeight w:val="20"/>
        </w:trPr>
        <w:tc>
          <w:tcPr>
            <w:tcW w:w="833" w:type="pct"/>
            <w:tcBorders>
              <w:bottom w:val="double" w:sz="4" w:space="0" w:color="auto"/>
            </w:tcBorders>
          </w:tcPr>
          <w:p w14:paraId="30E81995" w14:textId="77777777" w:rsidR="00C93232" w:rsidRPr="00973E8F" w:rsidRDefault="00C93232" w:rsidP="00973E8F">
            <w:pPr>
              <w:contextualSpacing/>
              <w:rPr>
                <w:rFonts w:ascii="Arial Narrow" w:hAnsi="Arial Narrow"/>
                <w:b/>
                <w:sz w:val="20"/>
                <w:szCs w:val="20"/>
              </w:rPr>
            </w:pPr>
          </w:p>
        </w:tc>
        <w:tc>
          <w:tcPr>
            <w:tcW w:w="2042" w:type="pct"/>
            <w:tcBorders>
              <w:bottom w:val="double" w:sz="4" w:space="0" w:color="auto"/>
            </w:tcBorders>
          </w:tcPr>
          <w:p w14:paraId="532A3FD2" w14:textId="77777777" w:rsidR="00C93232" w:rsidRPr="00973E8F" w:rsidRDefault="00C93232"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16DF3B33" w14:textId="77777777" w:rsidR="00C93232" w:rsidRPr="00973E8F" w:rsidRDefault="00C93232"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410326E0" w14:textId="77777777" w:rsidTr="00973E8F">
        <w:trPr>
          <w:trHeight w:val="20"/>
        </w:trPr>
        <w:tc>
          <w:tcPr>
            <w:tcW w:w="833" w:type="pct"/>
            <w:vMerge w:val="restart"/>
            <w:tcBorders>
              <w:top w:val="double" w:sz="4" w:space="0" w:color="auto"/>
              <w:right w:val="double" w:sz="4" w:space="0" w:color="auto"/>
            </w:tcBorders>
          </w:tcPr>
          <w:p w14:paraId="7FA01206"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rPr>
              <w:t>covid14</w:t>
            </w:r>
          </w:p>
          <w:p w14:paraId="3AE06225" w14:textId="77777777" w:rsidR="00CD28F4" w:rsidRPr="00973E8F" w:rsidRDefault="00CD28F4" w:rsidP="00973E8F">
            <w:pPr>
              <w:contextualSpacing/>
              <w:rPr>
                <w:rFonts w:ascii="Arial Narrow" w:hAnsi="Arial Narrow"/>
                <w:b/>
                <w:sz w:val="20"/>
                <w:szCs w:val="20"/>
                <w:lang w:val="en-US" w:eastAsia="en-US"/>
              </w:rPr>
            </w:pPr>
          </w:p>
          <w:p w14:paraId="4D2209EB" w14:textId="6708D9E1"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2DE36C77"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Has any member of your household been unable to buy any goods because they are out of stock?</w:t>
            </w:r>
          </w:p>
        </w:tc>
        <w:tc>
          <w:tcPr>
            <w:tcW w:w="2125" w:type="pct"/>
            <w:tcBorders>
              <w:top w:val="double" w:sz="4" w:space="0" w:color="auto"/>
              <w:left w:val="single" w:sz="4" w:space="0" w:color="auto"/>
              <w:bottom w:val="single" w:sz="48" w:space="0" w:color="FFFFFF" w:themeColor="background1"/>
            </w:tcBorders>
          </w:tcPr>
          <w:p w14:paraId="08C4E0E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03F3F4CE" w14:textId="63B13719"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r w:rsidRPr="00973E8F">
              <w:rPr>
                <w:rFonts w:ascii="Arial Narrow" w:hAnsi="Arial Narrow"/>
                <w:b/>
                <w:color w:val="70AD47" w:themeColor="accent6"/>
                <w:sz w:val="20"/>
                <w:szCs w:val="20"/>
              </w:rPr>
              <w:tab/>
              <w:t>&gt;&gt;&gt; covid15</w:t>
            </w:r>
          </w:p>
        </w:tc>
      </w:tr>
      <w:tr w:rsidR="00CD28F4" w:rsidRPr="00973E8F" w14:paraId="614E266A" w14:textId="77777777" w:rsidTr="00973E8F">
        <w:trPr>
          <w:trHeight w:val="20"/>
        </w:trPr>
        <w:tc>
          <w:tcPr>
            <w:tcW w:w="833" w:type="pct"/>
            <w:vMerge/>
            <w:tcBorders>
              <w:top w:val="single" w:sz="4" w:space="0" w:color="auto"/>
              <w:right w:val="double" w:sz="4" w:space="0" w:color="auto"/>
            </w:tcBorders>
          </w:tcPr>
          <w:p w14:paraId="30F74760"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7A0C36"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Кто-либо из членов вашей семьи не мог купить какие-либо товары, потому что их нет в наличии?</w:t>
            </w:r>
          </w:p>
        </w:tc>
        <w:tc>
          <w:tcPr>
            <w:tcW w:w="2125" w:type="pct"/>
            <w:tcBorders>
              <w:top w:val="single" w:sz="48" w:space="0" w:color="FFFFFF" w:themeColor="background1"/>
              <w:left w:val="single" w:sz="4" w:space="0" w:color="auto"/>
              <w:bottom w:val="single" w:sz="48" w:space="0" w:color="FFFFFF" w:themeColor="background1"/>
            </w:tcBorders>
          </w:tcPr>
          <w:p w14:paraId="7A33416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1B608800" w14:textId="209BA4C8"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t>&gt;&gt;&gt; covid15</w:t>
            </w:r>
          </w:p>
        </w:tc>
      </w:tr>
      <w:tr w:rsidR="00CD28F4" w:rsidRPr="00973E8F" w14:paraId="4017254B" w14:textId="77777777" w:rsidTr="00973E8F">
        <w:trPr>
          <w:trHeight w:val="20"/>
        </w:trPr>
        <w:tc>
          <w:tcPr>
            <w:tcW w:w="833" w:type="pct"/>
            <w:vMerge/>
            <w:tcBorders>
              <w:top w:val="single" w:sz="4" w:space="0" w:color="auto"/>
              <w:right w:val="double" w:sz="4" w:space="0" w:color="auto"/>
            </w:tcBorders>
          </w:tcPr>
          <w:p w14:paraId="0E24961D"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C9F95B4"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Оила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аъзоларингиз</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бирор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ма</w:t>
            </w:r>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сулотни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сотиб</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ололмади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чунки</w:t>
            </w:r>
            <w:proofErr w:type="spellEnd"/>
            <w:r w:rsidRPr="00973E8F">
              <w:rPr>
                <w:rFonts w:ascii="Arial Narrow" w:hAnsi="Arial Narrow"/>
                <w:color w:val="70AD47" w:themeColor="accent6"/>
                <w:sz w:val="20"/>
                <w:szCs w:val="20"/>
                <w:lang w:eastAsia="en-US"/>
              </w:rPr>
              <w:t xml:space="preserve"> улар </w:t>
            </w:r>
            <w:proofErr w:type="spellStart"/>
            <w:r w:rsidRPr="00973E8F">
              <w:rPr>
                <w:rFonts w:ascii="Arial Narrow" w:hAnsi="Arial Narrow"/>
                <w:color w:val="70AD47" w:themeColor="accent6"/>
                <w:sz w:val="20"/>
                <w:szCs w:val="20"/>
                <w:lang w:eastAsia="en-US"/>
              </w:rPr>
              <w:t>сотилишда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йу</w:t>
            </w:r>
            <w:r w:rsidRPr="00973E8F">
              <w:rPr>
                <w:rFonts w:ascii="Calibri" w:hAnsi="Calibri" w:cs="Calibri"/>
                <w:color w:val="70AD47" w:themeColor="accent6"/>
                <w:sz w:val="20"/>
                <w:szCs w:val="20"/>
                <w:lang w:eastAsia="en-US"/>
              </w:rPr>
              <w:t>қ</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эди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013ED29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6221A72C" w14:textId="0E0D5950"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t>&gt;&gt;&gt; covid15</w:t>
            </w:r>
          </w:p>
        </w:tc>
      </w:tr>
      <w:tr w:rsidR="00CD28F4" w:rsidRPr="00973E8F" w14:paraId="7146BBAD" w14:textId="77777777" w:rsidTr="00973E8F">
        <w:trPr>
          <w:trHeight w:val="20"/>
        </w:trPr>
        <w:tc>
          <w:tcPr>
            <w:tcW w:w="833" w:type="pct"/>
            <w:tcBorders>
              <w:bottom w:val="double" w:sz="4" w:space="0" w:color="auto"/>
            </w:tcBorders>
          </w:tcPr>
          <w:p w14:paraId="52FE792C"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077B7F67" w14:textId="77777777" w:rsidR="00CD28F4" w:rsidRPr="00973E8F" w:rsidRDefault="00CD28F4"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7D353E8"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CD28F4" w:rsidRPr="00973E8F" w14:paraId="1511DEE3" w14:textId="77777777" w:rsidTr="00973E8F">
        <w:trPr>
          <w:trHeight w:val="20"/>
        </w:trPr>
        <w:tc>
          <w:tcPr>
            <w:tcW w:w="833" w:type="pct"/>
            <w:vMerge w:val="restart"/>
            <w:tcBorders>
              <w:top w:val="double" w:sz="4" w:space="0" w:color="auto"/>
              <w:right w:val="double" w:sz="4" w:space="0" w:color="auto"/>
            </w:tcBorders>
          </w:tcPr>
          <w:p w14:paraId="419AD83B" w14:textId="03855926"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covid14a</w:t>
            </w:r>
          </w:p>
          <w:p w14:paraId="2DB9ADB2" w14:textId="640CCCE0" w:rsidR="005801C8" w:rsidRPr="00973E8F" w:rsidRDefault="005801C8" w:rsidP="00973E8F">
            <w:pPr>
              <w:contextualSpacing/>
              <w:rPr>
                <w:rFonts w:ascii="Arial Narrow" w:hAnsi="Arial Narrow"/>
                <w:bCs/>
                <w:i/>
                <w:iCs/>
                <w:color w:val="A6A6A6" w:themeColor="background1" w:themeShade="A6"/>
                <w:sz w:val="20"/>
                <w:szCs w:val="20"/>
                <w:lang w:val="en-US"/>
              </w:rPr>
            </w:pPr>
            <w:r w:rsidRPr="00973E8F">
              <w:rPr>
                <w:rFonts w:ascii="Arial Narrow" w:hAnsi="Arial Narrow"/>
                <w:bCs/>
                <w:i/>
                <w:iCs/>
                <w:color w:val="A6A6A6" w:themeColor="background1" w:themeShade="A6"/>
                <w:sz w:val="20"/>
                <w:szCs w:val="20"/>
                <w:lang w:val="en-US"/>
              </w:rPr>
              <w:t>if covid14 = 1</w:t>
            </w:r>
          </w:p>
          <w:p w14:paraId="6C6616FD" w14:textId="77777777" w:rsidR="00CD28F4" w:rsidRPr="00973E8F" w:rsidRDefault="00CD28F4" w:rsidP="00973E8F">
            <w:pPr>
              <w:contextualSpacing/>
              <w:rPr>
                <w:rFonts w:ascii="Arial Narrow" w:hAnsi="Arial Narrow"/>
                <w:bCs/>
                <w:i/>
                <w:iCs/>
                <w:color w:val="A6A6A6" w:themeColor="background1" w:themeShade="A6"/>
                <w:sz w:val="20"/>
                <w:szCs w:val="20"/>
                <w:lang w:val="en-US"/>
              </w:rPr>
            </w:pPr>
          </w:p>
          <w:p w14:paraId="238CD3A9" w14:textId="3B6FF9C8"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6CA0B5A9"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If yes, what items?</w:t>
            </w:r>
          </w:p>
        </w:tc>
        <w:tc>
          <w:tcPr>
            <w:tcW w:w="2125" w:type="pct"/>
            <w:tcBorders>
              <w:top w:val="double" w:sz="4" w:space="0" w:color="auto"/>
              <w:left w:val="single" w:sz="4" w:space="0" w:color="auto"/>
              <w:bottom w:val="single" w:sz="48" w:space="0" w:color="FFFFFF" w:themeColor="background1"/>
            </w:tcBorders>
          </w:tcPr>
          <w:p w14:paraId="6C66083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Masks</w:t>
            </w:r>
            <w:r w:rsidRPr="00973E8F">
              <w:rPr>
                <w:rFonts w:ascii="Arial Narrow" w:hAnsi="Arial Narrow"/>
                <w:b/>
                <w:color w:val="70AD47" w:themeColor="accent6"/>
                <w:sz w:val="20"/>
                <w:szCs w:val="20"/>
              </w:rPr>
              <w:tab/>
              <w:t>1</w:t>
            </w:r>
          </w:p>
          <w:p w14:paraId="2156B8B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Soap</w:t>
            </w:r>
            <w:r w:rsidRPr="00973E8F">
              <w:rPr>
                <w:rFonts w:ascii="Arial Narrow" w:hAnsi="Arial Narrow"/>
                <w:b/>
                <w:color w:val="70AD47" w:themeColor="accent6"/>
                <w:sz w:val="20"/>
                <w:szCs w:val="20"/>
              </w:rPr>
              <w:tab/>
              <w:t>2</w:t>
            </w:r>
          </w:p>
          <w:p w14:paraId="16FA2DD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Hand sanitizer</w:t>
            </w:r>
            <w:r w:rsidRPr="00973E8F">
              <w:rPr>
                <w:rFonts w:ascii="Arial Narrow" w:hAnsi="Arial Narrow"/>
                <w:b/>
                <w:color w:val="70AD47" w:themeColor="accent6"/>
                <w:sz w:val="20"/>
                <w:szCs w:val="20"/>
              </w:rPr>
              <w:tab/>
              <w:t>3</w:t>
            </w:r>
          </w:p>
          <w:p w14:paraId="16BE2CC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Food items</w:t>
            </w:r>
            <w:r w:rsidRPr="00973E8F">
              <w:rPr>
                <w:rFonts w:ascii="Arial Narrow" w:hAnsi="Arial Narrow"/>
                <w:b/>
                <w:color w:val="70AD47" w:themeColor="accent6"/>
                <w:sz w:val="20"/>
                <w:szCs w:val="20"/>
              </w:rPr>
              <w:tab/>
              <w:t>4</w:t>
            </w:r>
          </w:p>
          <w:p w14:paraId="18C8E90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Medicine</w:t>
            </w:r>
            <w:r w:rsidRPr="00973E8F">
              <w:rPr>
                <w:rFonts w:ascii="Arial Narrow" w:hAnsi="Arial Narrow"/>
                <w:b/>
                <w:color w:val="70AD47" w:themeColor="accent6"/>
                <w:sz w:val="20"/>
                <w:szCs w:val="20"/>
              </w:rPr>
              <w:tab/>
              <w:t>5</w:t>
            </w:r>
          </w:p>
          <w:p w14:paraId="6EA0420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 (specify)</w:t>
            </w:r>
            <w:r w:rsidRPr="00973E8F">
              <w:rPr>
                <w:rFonts w:ascii="Arial Narrow" w:hAnsi="Arial Narrow"/>
                <w:b/>
                <w:color w:val="70AD47" w:themeColor="accent6"/>
                <w:sz w:val="20"/>
                <w:szCs w:val="20"/>
              </w:rPr>
              <w:tab/>
              <w:t>96</w:t>
            </w:r>
          </w:p>
        </w:tc>
      </w:tr>
      <w:tr w:rsidR="00CD28F4" w:rsidRPr="00973E8F" w14:paraId="23465106" w14:textId="77777777" w:rsidTr="00973E8F">
        <w:trPr>
          <w:trHeight w:val="20"/>
        </w:trPr>
        <w:tc>
          <w:tcPr>
            <w:tcW w:w="833" w:type="pct"/>
            <w:vMerge/>
            <w:tcBorders>
              <w:top w:val="single" w:sz="4" w:space="0" w:color="auto"/>
              <w:right w:val="double" w:sz="4" w:space="0" w:color="auto"/>
            </w:tcBorders>
          </w:tcPr>
          <w:p w14:paraId="69A063EF"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26ADE0"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да, то какие?</w:t>
            </w:r>
          </w:p>
        </w:tc>
        <w:tc>
          <w:tcPr>
            <w:tcW w:w="2125" w:type="pct"/>
            <w:tcBorders>
              <w:top w:val="single" w:sz="48" w:space="0" w:color="FFFFFF" w:themeColor="background1"/>
              <w:left w:val="single" w:sz="4" w:space="0" w:color="auto"/>
              <w:bottom w:val="single" w:sz="48" w:space="0" w:color="FFFFFF" w:themeColor="background1"/>
            </w:tcBorders>
          </w:tcPr>
          <w:p w14:paraId="6BE9535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Маски</w:t>
            </w:r>
            <w:r w:rsidRPr="00973E8F">
              <w:rPr>
                <w:rFonts w:ascii="Arial Narrow" w:hAnsi="Arial Narrow"/>
                <w:color w:val="70AD47" w:themeColor="accent6"/>
                <w:sz w:val="20"/>
                <w:szCs w:val="20"/>
                <w:lang w:val="ru-RU"/>
              </w:rPr>
              <w:tab/>
              <w:t>1</w:t>
            </w:r>
          </w:p>
          <w:p w14:paraId="712F698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Мыло</w:t>
            </w:r>
            <w:r w:rsidRPr="00973E8F">
              <w:rPr>
                <w:rFonts w:ascii="Arial Narrow" w:hAnsi="Arial Narrow"/>
                <w:color w:val="70AD47" w:themeColor="accent6"/>
                <w:sz w:val="20"/>
                <w:szCs w:val="20"/>
                <w:lang w:val="ru-RU"/>
              </w:rPr>
              <w:tab/>
              <w:t>2</w:t>
            </w:r>
          </w:p>
          <w:p w14:paraId="42F044F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Дезинфицирующее средство для рук</w:t>
            </w:r>
            <w:r w:rsidRPr="00973E8F">
              <w:rPr>
                <w:rFonts w:ascii="Arial Narrow" w:hAnsi="Arial Narrow"/>
                <w:color w:val="70AD47" w:themeColor="accent6"/>
                <w:sz w:val="20"/>
                <w:szCs w:val="20"/>
                <w:lang w:val="ru-RU"/>
              </w:rPr>
              <w:tab/>
              <w:t>3</w:t>
            </w:r>
          </w:p>
          <w:p w14:paraId="1692D1B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Продукты питания</w:t>
            </w:r>
            <w:r w:rsidRPr="00973E8F">
              <w:rPr>
                <w:rFonts w:ascii="Arial Narrow" w:hAnsi="Arial Narrow"/>
                <w:color w:val="70AD47" w:themeColor="accent6"/>
                <w:sz w:val="20"/>
                <w:szCs w:val="20"/>
                <w:lang w:val="ru-RU"/>
              </w:rPr>
              <w:tab/>
              <w:t>4</w:t>
            </w:r>
          </w:p>
          <w:p w14:paraId="1983F10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Медикаменты (лекарства) </w:t>
            </w:r>
            <w:r w:rsidRPr="00973E8F">
              <w:rPr>
                <w:rFonts w:ascii="Arial Narrow" w:hAnsi="Arial Narrow"/>
                <w:color w:val="70AD47" w:themeColor="accent6"/>
                <w:sz w:val="20"/>
                <w:szCs w:val="20"/>
                <w:lang w:val="ru-RU"/>
              </w:rPr>
              <w:tab/>
              <w:t>5</w:t>
            </w:r>
          </w:p>
          <w:p w14:paraId="75C1B4E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Другое (указать)</w:t>
            </w:r>
            <w:r w:rsidRPr="00973E8F">
              <w:rPr>
                <w:rFonts w:ascii="Arial Narrow" w:hAnsi="Arial Narrow"/>
                <w:color w:val="70AD47" w:themeColor="accent6"/>
                <w:sz w:val="20"/>
                <w:szCs w:val="20"/>
                <w:lang w:val="ru-RU"/>
              </w:rPr>
              <w:tab/>
              <w:t>96</w:t>
            </w:r>
          </w:p>
        </w:tc>
      </w:tr>
      <w:tr w:rsidR="00CD28F4" w:rsidRPr="00973E8F" w14:paraId="5C43FF10" w14:textId="77777777" w:rsidTr="00973E8F">
        <w:trPr>
          <w:trHeight w:val="20"/>
        </w:trPr>
        <w:tc>
          <w:tcPr>
            <w:tcW w:w="833" w:type="pct"/>
            <w:vMerge/>
            <w:tcBorders>
              <w:top w:val="single" w:sz="4" w:space="0" w:color="auto"/>
              <w:right w:val="double" w:sz="4" w:space="0" w:color="auto"/>
            </w:tcBorders>
          </w:tcPr>
          <w:p w14:paraId="5B9F08C1"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F1FA914"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Агар </w:t>
            </w: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w:t>
            </w:r>
            <w:r w:rsidRPr="00973E8F">
              <w:rPr>
                <w:rFonts w:ascii="Calibri" w:hAnsi="Calibri" w:cs="Calibri"/>
                <w:color w:val="70AD47" w:themeColor="accent6"/>
                <w:sz w:val="20"/>
                <w:szCs w:val="20"/>
                <w:lang w:eastAsia="en-US"/>
              </w:rPr>
              <w:t>ӯ</w:t>
            </w:r>
            <w:r w:rsidRPr="00973E8F">
              <w:rPr>
                <w:rFonts w:ascii="Arial Narrow" w:hAnsi="Arial Narrow" w:cs="Arial Narrow"/>
                <w:color w:val="70AD47" w:themeColor="accent6"/>
                <w:sz w:val="20"/>
                <w:szCs w:val="20"/>
                <w:lang w:eastAsia="en-US"/>
              </w:rPr>
              <w:t>лса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айси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ма</w:t>
            </w:r>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сулотлар</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7CA663B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Ни</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облар</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1</w:t>
            </w:r>
          </w:p>
          <w:p w14:paraId="164C62A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Совун</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2</w:t>
            </w:r>
          </w:p>
          <w:p w14:paraId="0B70C42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улларни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тозалаш</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воситаси</w:t>
            </w:r>
            <w:proofErr w:type="spellEnd"/>
            <w:r w:rsidRPr="00973E8F">
              <w:rPr>
                <w:rFonts w:ascii="Arial Narrow" w:hAnsi="Arial Narrow"/>
                <w:color w:val="70AD47" w:themeColor="accent6"/>
                <w:sz w:val="20"/>
                <w:szCs w:val="20"/>
                <w:lang w:val="ru-RU"/>
              </w:rPr>
              <w:tab/>
              <w:t>3</w:t>
            </w:r>
          </w:p>
          <w:p w14:paraId="002119A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Ози</w:t>
            </w:r>
            <w:r w:rsidRPr="00973E8F">
              <w:rPr>
                <w:rFonts w:cs="Calibri"/>
                <w:color w:val="70AD47" w:themeColor="accent6"/>
                <w:sz w:val="20"/>
                <w:szCs w:val="20"/>
                <w:lang w:val="ru-RU"/>
              </w:rPr>
              <w:t>қ</w:t>
            </w:r>
            <w:r w:rsidRPr="00973E8F">
              <w:rPr>
                <w:rFonts w:ascii="Arial Narrow" w:hAnsi="Arial Narrow"/>
                <w:color w:val="70AD47" w:themeColor="accent6"/>
                <w:sz w:val="20"/>
                <w:szCs w:val="20"/>
                <w:lang w:val="ru-RU"/>
              </w:rPr>
              <w:t>-</w:t>
            </w:r>
            <w:r w:rsidRPr="00973E8F">
              <w:rPr>
                <w:rFonts w:ascii="Arial Narrow" w:hAnsi="Arial Narrow" w:cs="Arial Narrow"/>
                <w:color w:val="70AD47" w:themeColor="accent6"/>
                <w:sz w:val="20"/>
                <w:szCs w:val="20"/>
                <w:lang w:val="ru-RU"/>
              </w:rPr>
              <w:t>ов</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ат</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ма</w:t>
            </w:r>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сулотлари</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4</w:t>
            </w:r>
          </w:p>
          <w:p w14:paraId="10E2ED1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Дори </w:t>
            </w:r>
            <w:proofErr w:type="spellStart"/>
            <w:r w:rsidRPr="00973E8F">
              <w:rPr>
                <w:rFonts w:ascii="Arial Narrow" w:hAnsi="Arial Narrow"/>
                <w:color w:val="70AD47" w:themeColor="accent6"/>
                <w:sz w:val="20"/>
                <w:szCs w:val="20"/>
                <w:lang w:val="ru-RU"/>
              </w:rPr>
              <w:t>воситалари</w:t>
            </w:r>
            <w:proofErr w:type="spellEnd"/>
            <w:r w:rsidRPr="00973E8F">
              <w:rPr>
                <w:rFonts w:ascii="Arial Narrow" w:hAnsi="Arial Narrow"/>
                <w:color w:val="70AD47" w:themeColor="accent6"/>
                <w:sz w:val="20"/>
                <w:szCs w:val="20"/>
                <w:lang w:val="ru-RU"/>
              </w:rPr>
              <w:t xml:space="preserve"> (дори-</w:t>
            </w:r>
            <w:proofErr w:type="spellStart"/>
            <w:r w:rsidRPr="00973E8F">
              <w:rPr>
                <w:rFonts w:ascii="Arial Narrow" w:hAnsi="Arial Narrow"/>
                <w:color w:val="70AD47" w:themeColor="accent6"/>
                <w:sz w:val="20"/>
                <w:szCs w:val="20"/>
                <w:lang w:val="ru-RU"/>
              </w:rPr>
              <w:t>дармонлар</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lang w:val="ru-RU"/>
              </w:rPr>
              <w:tab/>
              <w:t>5</w:t>
            </w:r>
          </w:p>
          <w:p w14:paraId="6CADA29B" w14:textId="3127FE92"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ёзинг</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CD28F4" w:rsidRPr="00973E8F" w14:paraId="69840552" w14:textId="77777777" w:rsidTr="00973E8F">
        <w:trPr>
          <w:trHeight w:val="20"/>
        </w:trPr>
        <w:tc>
          <w:tcPr>
            <w:tcW w:w="833" w:type="pct"/>
            <w:tcBorders>
              <w:bottom w:val="double" w:sz="4" w:space="0" w:color="auto"/>
            </w:tcBorders>
          </w:tcPr>
          <w:p w14:paraId="379CE44D"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18EF2F7F" w14:textId="77777777" w:rsidR="00CD28F4" w:rsidRPr="00973E8F" w:rsidRDefault="00CD28F4"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AFDE69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CD28F4" w:rsidRPr="00973E8F" w14:paraId="463F4040" w14:textId="77777777" w:rsidTr="00973E8F">
        <w:trPr>
          <w:trHeight w:val="20"/>
        </w:trPr>
        <w:tc>
          <w:tcPr>
            <w:tcW w:w="833" w:type="pct"/>
            <w:vMerge w:val="restart"/>
            <w:tcBorders>
              <w:top w:val="double" w:sz="4" w:space="0" w:color="auto"/>
              <w:right w:val="double" w:sz="4" w:space="0" w:color="auto"/>
            </w:tcBorders>
          </w:tcPr>
          <w:p w14:paraId="08CD0C29"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rPr>
              <w:t>covid15</w:t>
            </w:r>
          </w:p>
          <w:p w14:paraId="3D582D8D" w14:textId="77777777" w:rsidR="00CD28F4" w:rsidRPr="00973E8F" w:rsidRDefault="00CD28F4" w:rsidP="00973E8F">
            <w:pPr>
              <w:contextualSpacing/>
              <w:rPr>
                <w:rFonts w:ascii="Arial Narrow" w:hAnsi="Arial Narrow"/>
                <w:b/>
                <w:sz w:val="20"/>
                <w:szCs w:val="20"/>
                <w:lang w:val="en-US" w:eastAsia="en-US"/>
              </w:rPr>
            </w:pPr>
          </w:p>
          <w:p w14:paraId="7AD85DF3" w14:textId="6FA57B4F"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59992A69" w14:textId="0E3A5ED3"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Has any member of your household attempted to obtain medical treatment in the past 30 days?</w:t>
            </w:r>
          </w:p>
        </w:tc>
        <w:tc>
          <w:tcPr>
            <w:tcW w:w="2125" w:type="pct"/>
            <w:tcBorders>
              <w:top w:val="double" w:sz="4" w:space="0" w:color="auto"/>
              <w:left w:val="single" w:sz="4" w:space="0" w:color="auto"/>
              <w:bottom w:val="single" w:sz="48" w:space="0" w:color="FFFFFF" w:themeColor="background1"/>
            </w:tcBorders>
          </w:tcPr>
          <w:p w14:paraId="63FCF72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7AA27A6A" w14:textId="665DFCD4"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r w:rsidRPr="00973E8F">
              <w:rPr>
                <w:rFonts w:ascii="Arial Narrow" w:hAnsi="Arial Narrow"/>
                <w:b/>
                <w:color w:val="70AD47" w:themeColor="accent6"/>
                <w:sz w:val="20"/>
                <w:szCs w:val="20"/>
              </w:rPr>
              <w:tab/>
              <w:t>&gt;&gt;&gt; covid18a</w:t>
            </w:r>
          </w:p>
        </w:tc>
      </w:tr>
      <w:tr w:rsidR="00CD28F4" w:rsidRPr="00973E8F" w14:paraId="6E6E809B" w14:textId="77777777" w:rsidTr="00973E8F">
        <w:trPr>
          <w:trHeight w:val="20"/>
        </w:trPr>
        <w:tc>
          <w:tcPr>
            <w:tcW w:w="833" w:type="pct"/>
            <w:vMerge/>
            <w:tcBorders>
              <w:top w:val="single" w:sz="4" w:space="0" w:color="auto"/>
              <w:right w:val="double" w:sz="4" w:space="0" w:color="auto"/>
            </w:tcBorders>
          </w:tcPr>
          <w:p w14:paraId="0390A7F4"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F87E0CE"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Кто-нибудь из членов вашей семьи пытался получить медицинскую помощь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7AC81C4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69F1704F" w14:textId="3EB95065"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t>&gt;&gt;&gt; covid18a</w:t>
            </w:r>
          </w:p>
        </w:tc>
      </w:tr>
      <w:tr w:rsidR="00CD28F4" w:rsidRPr="00973E8F" w14:paraId="61CD291F" w14:textId="77777777" w:rsidTr="00973E8F">
        <w:trPr>
          <w:trHeight w:val="20"/>
        </w:trPr>
        <w:tc>
          <w:tcPr>
            <w:tcW w:w="833" w:type="pct"/>
            <w:vMerge/>
            <w:tcBorders>
              <w:top w:val="single" w:sz="4" w:space="0" w:color="auto"/>
              <w:right w:val="double" w:sz="4" w:space="0" w:color="auto"/>
            </w:tcBorders>
          </w:tcPr>
          <w:p w14:paraId="2048A875"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E734495"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Охирги</w:t>
            </w:r>
            <w:proofErr w:type="spellEnd"/>
            <w:r w:rsidRPr="00973E8F">
              <w:rPr>
                <w:rFonts w:ascii="Arial Narrow" w:hAnsi="Arial Narrow"/>
                <w:color w:val="70AD47" w:themeColor="accent6"/>
                <w:sz w:val="20"/>
                <w:szCs w:val="20"/>
                <w:lang w:eastAsia="en-US"/>
              </w:rPr>
              <w:t xml:space="preserve"> 30 кун </w:t>
            </w:r>
            <w:proofErr w:type="spellStart"/>
            <w:r w:rsidRPr="00973E8F">
              <w:rPr>
                <w:rFonts w:ascii="Arial Narrow" w:hAnsi="Arial Narrow"/>
                <w:color w:val="70AD47" w:themeColor="accent6"/>
                <w:sz w:val="20"/>
                <w:szCs w:val="20"/>
                <w:lang w:eastAsia="en-US"/>
              </w:rPr>
              <w:t>давомида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аъзоларнигиздан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тиббий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ёрдам</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олишга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аракат</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илганми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471AC4D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68FD8B12" w14:textId="664E0470"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t>&gt;&gt;&gt; covid18a</w:t>
            </w:r>
          </w:p>
        </w:tc>
      </w:tr>
      <w:tr w:rsidR="00CD28F4" w:rsidRPr="00973E8F" w14:paraId="745C9D61" w14:textId="77777777" w:rsidTr="00973E8F">
        <w:trPr>
          <w:trHeight w:val="20"/>
        </w:trPr>
        <w:tc>
          <w:tcPr>
            <w:tcW w:w="833" w:type="pct"/>
            <w:tcBorders>
              <w:bottom w:val="double" w:sz="4" w:space="0" w:color="auto"/>
            </w:tcBorders>
          </w:tcPr>
          <w:p w14:paraId="16AF8692"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66CA4FA0"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7A5D9CF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121201" w14:paraId="0563E76F" w14:textId="77777777" w:rsidTr="00973E8F">
        <w:trPr>
          <w:trHeight w:val="20"/>
        </w:trPr>
        <w:tc>
          <w:tcPr>
            <w:tcW w:w="833" w:type="pct"/>
            <w:vMerge w:val="restart"/>
            <w:tcBorders>
              <w:top w:val="double" w:sz="4" w:space="0" w:color="auto"/>
              <w:right w:val="double" w:sz="4" w:space="0" w:color="auto"/>
            </w:tcBorders>
          </w:tcPr>
          <w:p w14:paraId="200E7BAA" w14:textId="5A1C9A52" w:rsidR="00CD28F4" w:rsidRPr="00973E8F" w:rsidRDefault="00CD28F4" w:rsidP="00973E8F">
            <w:pPr>
              <w:contextualSpacing/>
              <w:rPr>
                <w:rFonts w:ascii="Arial Narrow" w:hAnsi="Arial Narrow"/>
                <w:b/>
                <w:sz w:val="20"/>
                <w:szCs w:val="20"/>
                <w:lang w:val="en-US"/>
              </w:rPr>
            </w:pPr>
            <w:bookmarkStart w:id="5" w:name="_Hlk45027034"/>
            <w:r w:rsidRPr="00973E8F">
              <w:rPr>
                <w:rFonts w:ascii="Arial Narrow" w:hAnsi="Arial Narrow"/>
                <w:b/>
                <w:sz w:val="20"/>
                <w:szCs w:val="20"/>
                <w:lang w:val="en-US"/>
              </w:rPr>
              <w:t>covid15a</w:t>
            </w:r>
          </w:p>
          <w:p w14:paraId="165919AD" w14:textId="010E5E00" w:rsidR="005801C8" w:rsidRPr="00973E8F" w:rsidRDefault="005801C8" w:rsidP="00973E8F">
            <w:pPr>
              <w:contextualSpacing/>
              <w:rPr>
                <w:rFonts w:ascii="Arial Narrow" w:hAnsi="Arial Narrow"/>
                <w:bCs/>
                <w:i/>
                <w:iCs/>
                <w:color w:val="A6A6A6" w:themeColor="background1" w:themeShade="A6"/>
                <w:sz w:val="20"/>
                <w:szCs w:val="20"/>
                <w:lang w:val="en-US"/>
              </w:rPr>
            </w:pPr>
            <w:r w:rsidRPr="00973E8F">
              <w:rPr>
                <w:rFonts w:ascii="Arial Narrow" w:hAnsi="Arial Narrow"/>
                <w:bCs/>
                <w:i/>
                <w:iCs/>
                <w:color w:val="A6A6A6" w:themeColor="background1" w:themeShade="A6"/>
                <w:sz w:val="20"/>
                <w:szCs w:val="20"/>
                <w:lang w:val="en-US"/>
              </w:rPr>
              <w:t>if covid15 = 1</w:t>
            </w:r>
          </w:p>
          <w:p w14:paraId="66AAF21C" w14:textId="77777777" w:rsidR="00CD28F4" w:rsidRPr="00973E8F" w:rsidRDefault="00CD28F4" w:rsidP="00973E8F">
            <w:pPr>
              <w:contextualSpacing/>
              <w:rPr>
                <w:rFonts w:ascii="Arial Narrow" w:hAnsi="Arial Narrow"/>
                <w:bCs/>
                <w:i/>
                <w:iCs/>
                <w:color w:val="A6A6A6" w:themeColor="background1" w:themeShade="A6"/>
                <w:sz w:val="20"/>
                <w:szCs w:val="20"/>
                <w:lang w:val="en-US"/>
              </w:rPr>
            </w:pPr>
          </w:p>
          <w:p w14:paraId="471715B5" w14:textId="3ADE55E0"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5BA88C0E"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If yes, who?</w:t>
            </w:r>
          </w:p>
        </w:tc>
        <w:tc>
          <w:tcPr>
            <w:tcW w:w="2125" w:type="pct"/>
            <w:tcBorders>
              <w:top w:val="double" w:sz="4" w:space="0" w:color="auto"/>
              <w:left w:val="single" w:sz="4" w:space="0" w:color="auto"/>
              <w:bottom w:val="single" w:sz="48" w:space="0" w:color="FFFFFF" w:themeColor="background1"/>
            </w:tcBorders>
          </w:tcPr>
          <w:p w14:paraId="6C11E3FA" w14:textId="4D80D97C"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[list of household members aged 15 and older]</w:t>
            </w:r>
          </w:p>
        </w:tc>
      </w:tr>
      <w:tr w:rsidR="00CD28F4" w:rsidRPr="00973E8F" w14:paraId="4B705354" w14:textId="77777777" w:rsidTr="00973E8F">
        <w:trPr>
          <w:trHeight w:val="20"/>
        </w:trPr>
        <w:tc>
          <w:tcPr>
            <w:tcW w:w="833" w:type="pct"/>
            <w:vMerge/>
            <w:tcBorders>
              <w:top w:val="single" w:sz="4" w:space="0" w:color="auto"/>
              <w:right w:val="double" w:sz="4" w:space="0" w:color="auto"/>
            </w:tcBorders>
          </w:tcPr>
          <w:p w14:paraId="64B2394E"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4D5714"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да, то кто?</w:t>
            </w:r>
          </w:p>
        </w:tc>
        <w:tc>
          <w:tcPr>
            <w:tcW w:w="2125" w:type="pct"/>
            <w:tcBorders>
              <w:top w:val="single" w:sz="48" w:space="0" w:color="FFFFFF" w:themeColor="background1"/>
              <w:left w:val="single" w:sz="4" w:space="0" w:color="auto"/>
              <w:bottom w:val="single" w:sz="48" w:space="0" w:color="FFFFFF" w:themeColor="background1"/>
            </w:tcBorders>
          </w:tcPr>
          <w:p w14:paraId="461269C4" w14:textId="632446A8"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[список членов домохозяйства в возрасте 15 лет и старше]</w:t>
            </w:r>
          </w:p>
        </w:tc>
      </w:tr>
      <w:tr w:rsidR="00CD28F4" w:rsidRPr="00973E8F" w14:paraId="07EF34EA" w14:textId="77777777" w:rsidTr="00973E8F">
        <w:trPr>
          <w:trHeight w:val="20"/>
        </w:trPr>
        <w:tc>
          <w:tcPr>
            <w:tcW w:w="833" w:type="pct"/>
            <w:vMerge/>
            <w:tcBorders>
              <w:top w:val="single" w:sz="4" w:space="0" w:color="auto"/>
              <w:right w:val="double" w:sz="4" w:space="0" w:color="auto"/>
            </w:tcBorders>
          </w:tcPr>
          <w:p w14:paraId="2F39902A"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E5C5C25"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бўлса</w:t>
            </w:r>
            <w:proofErr w:type="spellEnd"/>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ким</w:t>
            </w:r>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4847DCD2" w14:textId="01B7885B"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[15 </w:t>
            </w:r>
            <w:proofErr w:type="spellStart"/>
            <w:r w:rsidRPr="00973E8F">
              <w:rPr>
                <w:rFonts w:ascii="Arial Narrow" w:hAnsi="Arial Narrow"/>
                <w:color w:val="70AD47" w:themeColor="accent6"/>
                <w:sz w:val="20"/>
                <w:szCs w:val="20"/>
                <w:lang w:val="ru-RU"/>
              </w:rPr>
              <w:t>ва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ундан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катта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ёшдаги</w:t>
            </w:r>
            <w:proofErr w:type="spellEnd"/>
            <w:r w:rsidRPr="00973E8F">
              <w:rPr>
                <w:rFonts w:ascii="Arial Narrow" w:hAnsi="Arial Narrow"/>
                <w:color w:val="70AD47" w:themeColor="accent6"/>
                <w:sz w:val="20"/>
                <w:szCs w:val="20"/>
                <w:lang w:val="ru-RU"/>
              </w:rPr>
              <w:t xml:space="preserve"> уй </w:t>
            </w:r>
            <w:proofErr w:type="spellStart"/>
            <w:r w:rsidRPr="00973E8F">
              <w:rPr>
                <w:rFonts w:ascii="Arial Narrow" w:hAnsi="Arial Narrow"/>
                <w:color w:val="70AD47" w:themeColor="accent6"/>
                <w:sz w:val="20"/>
                <w:szCs w:val="20"/>
                <w:lang w:val="ru-RU"/>
              </w:rPr>
              <w:t>хужалиги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аъзоларининг</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руйхати</w:t>
            </w:r>
            <w:proofErr w:type="spellEnd"/>
            <w:r w:rsidRPr="00973E8F">
              <w:rPr>
                <w:rFonts w:ascii="Arial Narrow" w:hAnsi="Arial Narrow"/>
                <w:color w:val="70AD47" w:themeColor="accent6"/>
                <w:sz w:val="20"/>
                <w:szCs w:val="20"/>
                <w:lang w:val="ru-RU"/>
              </w:rPr>
              <w:t>]</w:t>
            </w:r>
          </w:p>
        </w:tc>
      </w:tr>
      <w:bookmarkEnd w:id="5"/>
      <w:tr w:rsidR="00CD28F4" w:rsidRPr="00973E8F" w14:paraId="1A0393FF" w14:textId="77777777" w:rsidTr="00973E8F">
        <w:trPr>
          <w:trHeight w:val="20"/>
        </w:trPr>
        <w:tc>
          <w:tcPr>
            <w:tcW w:w="833" w:type="pct"/>
            <w:tcBorders>
              <w:bottom w:val="double" w:sz="4" w:space="0" w:color="auto"/>
            </w:tcBorders>
          </w:tcPr>
          <w:p w14:paraId="7ECDB990"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3554D13C"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11EBB17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5E002AB1" w14:textId="77777777" w:rsidTr="00973E8F">
        <w:trPr>
          <w:trHeight w:val="20"/>
        </w:trPr>
        <w:tc>
          <w:tcPr>
            <w:tcW w:w="833" w:type="pct"/>
            <w:vMerge w:val="restart"/>
            <w:tcBorders>
              <w:top w:val="double" w:sz="4" w:space="0" w:color="auto"/>
              <w:right w:val="double" w:sz="4" w:space="0" w:color="auto"/>
            </w:tcBorders>
          </w:tcPr>
          <w:p w14:paraId="165163D9"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rPr>
              <w:t>covid</w:t>
            </w:r>
            <w:r w:rsidRPr="00973E8F">
              <w:rPr>
                <w:rFonts w:ascii="Arial Narrow" w:hAnsi="Arial Narrow"/>
                <w:b/>
                <w:sz w:val="20"/>
                <w:szCs w:val="20"/>
                <w:lang w:val="en-US"/>
              </w:rPr>
              <w:t>16</w:t>
            </w:r>
          </w:p>
          <w:p w14:paraId="4B7036E0" w14:textId="77777777" w:rsidR="00CD28F4" w:rsidRPr="00973E8F" w:rsidRDefault="00CD28F4" w:rsidP="00973E8F">
            <w:pPr>
              <w:contextualSpacing/>
              <w:rPr>
                <w:rFonts w:ascii="Arial Narrow" w:hAnsi="Arial Narrow"/>
                <w:b/>
                <w:sz w:val="20"/>
                <w:szCs w:val="20"/>
                <w:lang w:val="en-US" w:eastAsia="en-US"/>
              </w:rPr>
            </w:pPr>
          </w:p>
          <w:p w14:paraId="2AF60E50" w14:textId="31FBBB53"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3C8FCBDC" w14:textId="77D0C52B"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Was &lt;NAME&gt; successful in obtaining the desired treatment?</w:t>
            </w:r>
          </w:p>
        </w:tc>
        <w:tc>
          <w:tcPr>
            <w:tcW w:w="2125" w:type="pct"/>
            <w:tcBorders>
              <w:top w:val="double" w:sz="4" w:space="0" w:color="auto"/>
              <w:left w:val="single" w:sz="4" w:space="0" w:color="auto"/>
              <w:bottom w:val="single" w:sz="48" w:space="0" w:color="FFFFFF" w:themeColor="background1"/>
            </w:tcBorders>
          </w:tcPr>
          <w:p w14:paraId="738C849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70C8AF7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p>
        </w:tc>
      </w:tr>
      <w:tr w:rsidR="00CD28F4" w:rsidRPr="00973E8F" w14:paraId="5859A43A" w14:textId="77777777" w:rsidTr="00973E8F">
        <w:trPr>
          <w:trHeight w:val="20"/>
        </w:trPr>
        <w:tc>
          <w:tcPr>
            <w:tcW w:w="833" w:type="pct"/>
            <w:vMerge/>
            <w:tcBorders>
              <w:top w:val="single" w:sz="4" w:space="0" w:color="auto"/>
              <w:right w:val="double" w:sz="4" w:space="0" w:color="auto"/>
            </w:tcBorders>
          </w:tcPr>
          <w:p w14:paraId="4772A6A3"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6F88FE" w14:textId="3B8BAA8C"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Удалось ли &lt;ИМЯ&gt; получить желаемое лечение?</w:t>
            </w:r>
          </w:p>
        </w:tc>
        <w:tc>
          <w:tcPr>
            <w:tcW w:w="2125" w:type="pct"/>
            <w:tcBorders>
              <w:top w:val="single" w:sz="48" w:space="0" w:color="FFFFFF" w:themeColor="background1"/>
              <w:left w:val="single" w:sz="4" w:space="0" w:color="auto"/>
              <w:bottom w:val="single" w:sz="48" w:space="0" w:color="FFFFFF" w:themeColor="background1"/>
            </w:tcBorders>
          </w:tcPr>
          <w:p w14:paraId="15E7409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63A55278"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D28F4" w:rsidRPr="00973E8F" w14:paraId="22DF4514" w14:textId="77777777" w:rsidTr="00973E8F">
        <w:trPr>
          <w:trHeight w:val="20"/>
        </w:trPr>
        <w:tc>
          <w:tcPr>
            <w:tcW w:w="833" w:type="pct"/>
            <w:vMerge/>
            <w:tcBorders>
              <w:top w:val="single" w:sz="4" w:space="0" w:color="auto"/>
              <w:right w:val="double" w:sz="4" w:space="0" w:color="auto"/>
            </w:tcBorders>
          </w:tcPr>
          <w:p w14:paraId="01FE2EB9"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F532708" w14:textId="225435A5" w:rsidR="00CD28F4" w:rsidRPr="00973E8F" w:rsidRDefault="00CD28F4"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val="en-US" w:eastAsia="en-US"/>
              </w:rPr>
              <w:t>&lt;ИСМ&gt;</w:t>
            </w:r>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керакли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даволишни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олдими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040D1DC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063B0FF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93232" w:rsidRPr="00973E8F" w14:paraId="45F4A473" w14:textId="77777777" w:rsidTr="00973E8F">
        <w:trPr>
          <w:trHeight w:val="20"/>
        </w:trPr>
        <w:tc>
          <w:tcPr>
            <w:tcW w:w="833" w:type="pct"/>
            <w:tcBorders>
              <w:bottom w:val="double" w:sz="4" w:space="0" w:color="auto"/>
            </w:tcBorders>
          </w:tcPr>
          <w:p w14:paraId="75B00604" w14:textId="77777777" w:rsidR="00C93232" w:rsidRPr="00973E8F" w:rsidRDefault="00C93232" w:rsidP="00973E8F">
            <w:pPr>
              <w:contextualSpacing/>
              <w:rPr>
                <w:rFonts w:ascii="Arial Narrow" w:hAnsi="Arial Narrow"/>
                <w:b/>
                <w:sz w:val="20"/>
                <w:szCs w:val="20"/>
              </w:rPr>
            </w:pPr>
          </w:p>
        </w:tc>
        <w:tc>
          <w:tcPr>
            <w:tcW w:w="2042" w:type="pct"/>
            <w:tcBorders>
              <w:bottom w:val="double" w:sz="4" w:space="0" w:color="auto"/>
            </w:tcBorders>
          </w:tcPr>
          <w:p w14:paraId="7CE3B7FE" w14:textId="77777777" w:rsidR="00C93232" w:rsidRPr="00973E8F" w:rsidRDefault="00C93232"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471684E2" w14:textId="77777777" w:rsidR="00C93232" w:rsidRPr="00973E8F" w:rsidRDefault="00C93232"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60678B" w:rsidRPr="00973E8F" w14:paraId="74E65D87" w14:textId="77777777" w:rsidTr="00973E8F">
        <w:trPr>
          <w:trHeight w:val="20"/>
        </w:trPr>
        <w:tc>
          <w:tcPr>
            <w:tcW w:w="833" w:type="pct"/>
            <w:vMerge w:val="restart"/>
            <w:tcBorders>
              <w:top w:val="double" w:sz="4" w:space="0" w:color="auto"/>
              <w:right w:val="double" w:sz="4" w:space="0" w:color="auto"/>
            </w:tcBorders>
          </w:tcPr>
          <w:p w14:paraId="6B20DA5C" w14:textId="2D5BC0C6" w:rsidR="0060678B" w:rsidRPr="00973E8F" w:rsidRDefault="0060678B" w:rsidP="00973E8F">
            <w:pPr>
              <w:contextualSpacing/>
              <w:rPr>
                <w:rFonts w:ascii="Arial Narrow" w:hAnsi="Arial Narrow"/>
                <w:b/>
                <w:sz w:val="20"/>
                <w:szCs w:val="20"/>
              </w:rPr>
            </w:pPr>
            <w:r w:rsidRPr="00973E8F">
              <w:rPr>
                <w:rFonts w:ascii="Arial Narrow" w:hAnsi="Arial Narrow"/>
                <w:b/>
                <w:sz w:val="20"/>
                <w:szCs w:val="20"/>
              </w:rPr>
              <w:t>covid</w:t>
            </w:r>
            <w:r w:rsidRPr="00973E8F">
              <w:rPr>
                <w:rFonts w:ascii="Arial Narrow" w:hAnsi="Arial Narrow"/>
                <w:b/>
                <w:sz w:val="20"/>
                <w:szCs w:val="20"/>
                <w:lang w:val="en-US"/>
              </w:rPr>
              <w:t>17a</w:t>
            </w:r>
          </w:p>
          <w:p w14:paraId="6665E54B" w14:textId="77777777" w:rsidR="0060678B" w:rsidRPr="00973E8F" w:rsidRDefault="0060678B" w:rsidP="00973E8F">
            <w:pPr>
              <w:contextualSpacing/>
              <w:rPr>
                <w:rFonts w:ascii="Arial Narrow" w:hAnsi="Arial Narrow"/>
                <w:b/>
                <w:sz w:val="20"/>
                <w:szCs w:val="20"/>
                <w:lang w:val="en-US" w:eastAsia="en-US"/>
              </w:rPr>
            </w:pPr>
          </w:p>
          <w:p w14:paraId="6E1A6169" w14:textId="5645E6C9" w:rsidR="0060678B" w:rsidRPr="00973E8F" w:rsidRDefault="00C93232"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w:t>
            </w:r>
            <w:r w:rsidR="008C7450" w:rsidRPr="00973E8F">
              <w:rPr>
                <w:rFonts w:ascii="Arial Narrow" w:hAnsi="Arial Narrow"/>
                <w:bCs/>
                <w:i/>
                <w:iCs/>
                <w:color w:val="A6A6A6" w:themeColor="background1" w:themeShade="A6"/>
                <w:sz w:val="20"/>
                <w:szCs w:val="20"/>
                <w:lang w:val="en-US"/>
              </w:rPr>
              <w:t>only</w:t>
            </w:r>
            <w:r w:rsidRPr="00973E8F">
              <w:rPr>
                <w:rFonts w:ascii="Arial Narrow" w:hAnsi="Arial Narrow"/>
                <w:bCs/>
                <w:i/>
                <w:iCs/>
                <w:color w:val="A6A6A6" w:themeColor="background1" w:themeShade="A6"/>
                <w:sz w:val="20"/>
                <w:szCs w:val="20"/>
                <w:lang w:val="en-US"/>
              </w:rPr>
              <w:t xml:space="preserve"> Round 20]</w:t>
            </w:r>
          </w:p>
        </w:tc>
        <w:tc>
          <w:tcPr>
            <w:tcW w:w="2042" w:type="pct"/>
            <w:tcBorders>
              <w:top w:val="double" w:sz="4" w:space="0" w:color="auto"/>
              <w:left w:val="double" w:sz="4" w:space="0" w:color="auto"/>
              <w:bottom w:val="single" w:sz="48" w:space="0" w:color="FFFFFF" w:themeColor="background1"/>
              <w:right w:val="single" w:sz="4" w:space="0" w:color="auto"/>
            </w:tcBorders>
          </w:tcPr>
          <w:p w14:paraId="0517D9F5" w14:textId="101751A4" w:rsidR="0060678B" w:rsidRPr="00973E8F" w:rsidRDefault="0060678B"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Have you or any household members traveled to (or living in) any of the COVID-19 affected areas/countries in the last 14 days?</w:t>
            </w:r>
          </w:p>
        </w:tc>
        <w:tc>
          <w:tcPr>
            <w:tcW w:w="2125" w:type="pct"/>
            <w:tcBorders>
              <w:top w:val="double" w:sz="4" w:space="0" w:color="auto"/>
              <w:left w:val="single" w:sz="4" w:space="0" w:color="auto"/>
              <w:bottom w:val="single" w:sz="48" w:space="0" w:color="FFFFFF" w:themeColor="background1"/>
            </w:tcBorders>
          </w:tcPr>
          <w:p w14:paraId="7F113330" w14:textId="77777777" w:rsidR="0060678B" w:rsidRPr="00973E8F" w:rsidRDefault="0060678B"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51E5B890" w14:textId="77777777" w:rsidR="0060678B" w:rsidRPr="00973E8F" w:rsidRDefault="0060678B"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p>
        </w:tc>
      </w:tr>
      <w:tr w:rsidR="0060678B" w:rsidRPr="00973E8F" w14:paraId="0ACBB654" w14:textId="77777777" w:rsidTr="00973E8F">
        <w:trPr>
          <w:trHeight w:val="20"/>
        </w:trPr>
        <w:tc>
          <w:tcPr>
            <w:tcW w:w="833" w:type="pct"/>
            <w:vMerge/>
            <w:tcBorders>
              <w:top w:val="single" w:sz="4" w:space="0" w:color="auto"/>
              <w:right w:val="double" w:sz="4" w:space="0" w:color="auto"/>
            </w:tcBorders>
          </w:tcPr>
          <w:p w14:paraId="449EEF7D" w14:textId="77777777" w:rsidR="0060678B" w:rsidRPr="00973E8F" w:rsidRDefault="0060678B"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567A89" w14:textId="347ADDF6" w:rsidR="0060678B" w:rsidRPr="00973E8F" w:rsidRDefault="0060678B"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Посещали (или проживали) ли вы или кто-либо из членов вашей семьи в стране/территории зараженными коронавирусом (</w:t>
            </w:r>
            <w:r w:rsidRPr="00973E8F">
              <w:rPr>
                <w:rFonts w:ascii="Arial Narrow" w:eastAsia="Batang" w:hAnsi="Arial Narrow"/>
                <w:color w:val="70AD47" w:themeColor="accent6"/>
                <w:sz w:val="20"/>
                <w:szCs w:val="20"/>
                <w:lang w:val="en-US"/>
              </w:rPr>
              <w:t>COVID</w:t>
            </w:r>
            <w:r w:rsidRPr="00973E8F">
              <w:rPr>
                <w:rFonts w:ascii="Arial Narrow" w:eastAsia="Batang" w:hAnsi="Arial Narrow"/>
                <w:color w:val="70AD47" w:themeColor="accent6"/>
                <w:sz w:val="20"/>
                <w:szCs w:val="20"/>
              </w:rPr>
              <w:t>-19) за последние 14 дней?</w:t>
            </w:r>
          </w:p>
        </w:tc>
        <w:tc>
          <w:tcPr>
            <w:tcW w:w="2125" w:type="pct"/>
            <w:tcBorders>
              <w:top w:val="single" w:sz="48" w:space="0" w:color="FFFFFF" w:themeColor="background1"/>
              <w:left w:val="single" w:sz="4" w:space="0" w:color="auto"/>
              <w:bottom w:val="single" w:sz="48" w:space="0" w:color="FFFFFF" w:themeColor="background1"/>
            </w:tcBorders>
          </w:tcPr>
          <w:p w14:paraId="30A7915E" w14:textId="77777777"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27809473" w14:textId="77777777"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60678B" w:rsidRPr="00973E8F" w14:paraId="63235B58" w14:textId="77777777" w:rsidTr="00973E8F">
        <w:trPr>
          <w:trHeight w:val="20"/>
        </w:trPr>
        <w:tc>
          <w:tcPr>
            <w:tcW w:w="833" w:type="pct"/>
            <w:vMerge/>
            <w:tcBorders>
              <w:top w:val="single" w:sz="4" w:space="0" w:color="auto"/>
              <w:right w:val="double" w:sz="4" w:space="0" w:color="auto"/>
            </w:tcBorders>
          </w:tcPr>
          <w:p w14:paraId="441E70FC" w14:textId="77777777" w:rsidR="0060678B" w:rsidRPr="00973E8F" w:rsidRDefault="0060678B"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EE13D6D" w14:textId="2EF3EAE9" w:rsidR="0060678B" w:rsidRPr="00973E8F" w:rsidRDefault="0060678B"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eastAsia="Batang" w:hAnsi="Arial Narrow"/>
                <w:color w:val="70AD47" w:themeColor="accent6"/>
                <w:sz w:val="20"/>
                <w:szCs w:val="20"/>
              </w:rPr>
              <w:t>Сўнгги</w:t>
            </w:r>
            <w:proofErr w:type="spellEnd"/>
            <w:r w:rsidRPr="00973E8F">
              <w:rPr>
                <w:rFonts w:ascii="Arial Narrow" w:eastAsia="Batang" w:hAnsi="Arial Narrow"/>
                <w:color w:val="70AD47" w:themeColor="accent6"/>
                <w:sz w:val="20"/>
                <w:szCs w:val="20"/>
              </w:rPr>
              <w:t xml:space="preserve"> 14 кун </w:t>
            </w:r>
            <w:proofErr w:type="spellStart"/>
            <w:r w:rsidRPr="00973E8F">
              <w:rPr>
                <w:rFonts w:ascii="Arial Narrow" w:eastAsia="Batang" w:hAnsi="Arial Narrow"/>
                <w:color w:val="70AD47" w:themeColor="accent6"/>
                <w:sz w:val="20"/>
                <w:szCs w:val="20"/>
              </w:rPr>
              <w:t>ичида</w:t>
            </w:r>
            <w:proofErr w:type="spellEnd"/>
            <w:r w:rsidRPr="00973E8F">
              <w:rPr>
                <w:rFonts w:ascii="Arial Narrow" w:eastAsia="Batang" w:hAnsi="Arial Narrow"/>
                <w:color w:val="70AD47" w:themeColor="accent6"/>
                <w:sz w:val="20"/>
                <w:szCs w:val="20"/>
              </w:rPr>
              <w:t xml:space="preserve"> сиз </w:t>
            </w:r>
            <w:proofErr w:type="spellStart"/>
            <w:r w:rsidRPr="00973E8F">
              <w:rPr>
                <w:rFonts w:ascii="Arial Narrow" w:eastAsia="Batang" w:hAnsi="Arial Narrow"/>
                <w:color w:val="70AD47" w:themeColor="accent6"/>
                <w:sz w:val="20"/>
                <w:szCs w:val="20"/>
              </w:rPr>
              <w:t>ёки</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оила</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аъзоларингиз</w:t>
            </w:r>
            <w:proofErr w:type="spellEnd"/>
            <w:r w:rsidRPr="00973E8F">
              <w:rPr>
                <w:rFonts w:ascii="Arial Narrow" w:eastAsia="Batang" w:hAnsi="Arial Narrow"/>
                <w:color w:val="70AD47" w:themeColor="accent6"/>
                <w:sz w:val="20"/>
                <w:szCs w:val="20"/>
              </w:rPr>
              <w:t xml:space="preserve"> Коронавирус </w:t>
            </w:r>
            <w:proofErr w:type="spellStart"/>
            <w:r w:rsidRPr="00973E8F">
              <w:rPr>
                <w:rFonts w:ascii="Arial Narrow" w:eastAsia="Batang" w:hAnsi="Arial Narrow"/>
                <w:color w:val="70AD47" w:themeColor="accent6"/>
                <w:sz w:val="20"/>
                <w:szCs w:val="20"/>
              </w:rPr>
              <w:t>таъсиридаги</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жойларга</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мамлакатларга</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саё</w:t>
            </w:r>
            <w:r w:rsidRPr="00973E8F">
              <w:rPr>
                <w:rFonts w:ascii="Calibri" w:eastAsia="Batang" w:hAnsi="Calibri" w:cs="Calibri"/>
                <w:color w:val="70AD47" w:themeColor="accent6"/>
                <w:sz w:val="20"/>
                <w:szCs w:val="20"/>
              </w:rPr>
              <w:t>ҳ</w:t>
            </w:r>
            <w:r w:rsidRPr="00973E8F">
              <w:rPr>
                <w:rFonts w:ascii="Arial Narrow" w:eastAsia="Batang" w:hAnsi="Arial Narrow" w:cs="Arial Narrow"/>
                <w:color w:val="70AD47" w:themeColor="accent6"/>
                <w:sz w:val="20"/>
                <w:szCs w:val="20"/>
              </w:rPr>
              <w:t>ат</w:t>
            </w:r>
            <w:proofErr w:type="spellEnd"/>
            <w:r w:rsidRPr="00973E8F">
              <w:rPr>
                <w:rFonts w:ascii="Arial Narrow" w:eastAsia="Batang" w:hAnsi="Arial Narrow"/>
                <w:color w:val="70AD47" w:themeColor="accent6"/>
                <w:sz w:val="20"/>
                <w:szCs w:val="20"/>
              </w:rPr>
              <w:t xml:space="preserve"> </w:t>
            </w:r>
            <w:proofErr w:type="spellStart"/>
            <w:r w:rsidRPr="00973E8F">
              <w:rPr>
                <w:rFonts w:ascii="Calibri" w:eastAsia="Batang" w:hAnsi="Calibri" w:cs="Calibri"/>
                <w:color w:val="70AD47" w:themeColor="accent6"/>
                <w:sz w:val="20"/>
                <w:szCs w:val="20"/>
              </w:rPr>
              <w:t>қ</w:t>
            </w:r>
            <w:r w:rsidRPr="00973E8F">
              <w:rPr>
                <w:rFonts w:ascii="Arial Narrow" w:eastAsia="Batang" w:hAnsi="Arial Narrow" w:cs="Arial Narrow"/>
                <w:color w:val="70AD47" w:themeColor="accent6"/>
                <w:sz w:val="20"/>
                <w:szCs w:val="20"/>
              </w:rPr>
              <w:t>илганмисиз</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s="Arial Narrow"/>
                <w:color w:val="70AD47" w:themeColor="accent6"/>
                <w:sz w:val="20"/>
                <w:szCs w:val="20"/>
              </w:rPr>
              <w:t>ёки</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s="Arial Narrow"/>
                <w:color w:val="70AD47" w:themeColor="accent6"/>
                <w:sz w:val="20"/>
                <w:szCs w:val="20"/>
              </w:rPr>
              <w:t>яшаганмисиз</w:t>
            </w:r>
            <w:proofErr w:type="spellEnd"/>
            <w:r w:rsidRPr="00973E8F">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tcBorders>
          </w:tcPr>
          <w:p w14:paraId="01FE5C30" w14:textId="77777777"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16234BE5" w14:textId="77777777"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93232" w:rsidRPr="00973E8F" w14:paraId="346EF650" w14:textId="77777777" w:rsidTr="00973E8F">
        <w:trPr>
          <w:trHeight w:val="20"/>
        </w:trPr>
        <w:tc>
          <w:tcPr>
            <w:tcW w:w="833" w:type="pct"/>
            <w:tcBorders>
              <w:bottom w:val="double" w:sz="4" w:space="0" w:color="auto"/>
            </w:tcBorders>
          </w:tcPr>
          <w:p w14:paraId="35522C75" w14:textId="77777777" w:rsidR="00C93232" w:rsidRPr="00973E8F" w:rsidRDefault="00C93232" w:rsidP="00973E8F">
            <w:pPr>
              <w:contextualSpacing/>
              <w:rPr>
                <w:rFonts w:ascii="Arial Narrow" w:hAnsi="Arial Narrow"/>
                <w:b/>
                <w:sz w:val="20"/>
                <w:szCs w:val="20"/>
              </w:rPr>
            </w:pPr>
          </w:p>
        </w:tc>
        <w:tc>
          <w:tcPr>
            <w:tcW w:w="2042" w:type="pct"/>
            <w:tcBorders>
              <w:bottom w:val="double" w:sz="4" w:space="0" w:color="auto"/>
            </w:tcBorders>
          </w:tcPr>
          <w:p w14:paraId="2C8042B2" w14:textId="77777777" w:rsidR="00C93232" w:rsidRPr="00973E8F" w:rsidRDefault="00C93232"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F8B775C" w14:textId="77777777" w:rsidR="00C93232" w:rsidRPr="00973E8F" w:rsidRDefault="00C93232"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60678B" w:rsidRPr="00121201" w14:paraId="289F3A54" w14:textId="77777777" w:rsidTr="00973E8F">
        <w:trPr>
          <w:trHeight w:val="20"/>
        </w:trPr>
        <w:tc>
          <w:tcPr>
            <w:tcW w:w="833" w:type="pct"/>
            <w:vMerge w:val="restart"/>
            <w:tcBorders>
              <w:top w:val="double" w:sz="4" w:space="0" w:color="auto"/>
              <w:right w:val="double" w:sz="4" w:space="0" w:color="auto"/>
            </w:tcBorders>
          </w:tcPr>
          <w:p w14:paraId="4DB24C35" w14:textId="77777777" w:rsidR="0060678B" w:rsidRPr="00973E8F" w:rsidRDefault="0060678B" w:rsidP="00973E8F">
            <w:pPr>
              <w:contextualSpacing/>
              <w:rPr>
                <w:rFonts w:ascii="Arial Narrow" w:hAnsi="Arial Narrow"/>
                <w:b/>
                <w:sz w:val="20"/>
                <w:szCs w:val="20"/>
                <w:lang w:val="en-US"/>
              </w:rPr>
            </w:pPr>
            <w:r w:rsidRPr="00973E8F">
              <w:rPr>
                <w:rFonts w:ascii="Arial Narrow" w:hAnsi="Arial Narrow"/>
                <w:b/>
                <w:sz w:val="20"/>
                <w:szCs w:val="20"/>
              </w:rPr>
              <w:t>covid</w:t>
            </w:r>
            <w:r w:rsidRPr="00973E8F">
              <w:rPr>
                <w:rFonts w:ascii="Arial Narrow" w:hAnsi="Arial Narrow"/>
                <w:b/>
                <w:sz w:val="20"/>
                <w:szCs w:val="20"/>
                <w:lang w:val="en-US"/>
              </w:rPr>
              <w:t>1</w:t>
            </w:r>
            <w:r w:rsidRPr="00973E8F">
              <w:rPr>
                <w:rFonts w:ascii="Arial Narrow" w:hAnsi="Arial Narrow"/>
                <w:b/>
                <w:sz w:val="20"/>
                <w:szCs w:val="20"/>
              </w:rPr>
              <w:t>7b</w:t>
            </w:r>
          </w:p>
          <w:p w14:paraId="4C227B79" w14:textId="77777777" w:rsidR="0060678B" w:rsidRPr="00973E8F" w:rsidRDefault="0060678B" w:rsidP="00973E8F">
            <w:pPr>
              <w:contextualSpacing/>
              <w:rPr>
                <w:rFonts w:ascii="Arial Narrow" w:hAnsi="Arial Narrow"/>
                <w:b/>
                <w:sz w:val="20"/>
                <w:szCs w:val="20"/>
              </w:rPr>
            </w:pPr>
          </w:p>
          <w:p w14:paraId="01A3B165" w14:textId="3CF507FF" w:rsidR="0060678B" w:rsidRPr="00973E8F" w:rsidRDefault="0060678B"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w:t>
            </w:r>
            <w:r w:rsidR="00C93232" w:rsidRPr="00973E8F">
              <w:rPr>
                <w:rFonts w:ascii="Arial Narrow" w:hAnsi="Arial Narrow"/>
                <w:bCs/>
                <w:i/>
                <w:iCs/>
                <w:color w:val="A6A6A6" w:themeColor="background1" w:themeShade="A6"/>
                <w:sz w:val="20"/>
                <w:szCs w:val="20"/>
                <w:lang w:val="en-US"/>
              </w:rPr>
              <w:t xml:space="preserve">only </w:t>
            </w:r>
            <w:r w:rsidRPr="00973E8F">
              <w:rPr>
                <w:rFonts w:ascii="Arial Narrow" w:hAnsi="Arial Narrow"/>
                <w:bCs/>
                <w:i/>
                <w:iCs/>
                <w:color w:val="A6A6A6" w:themeColor="background1" w:themeShade="A6"/>
                <w:sz w:val="20"/>
                <w:szCs w:val="20"/>
                <w:lang w:val="en-US"/>
              </w:rPr>
              <w:t>Round 20]</w:t>
            </w:r>
          </w:p>
        </w:tc>
        <w:tc>
          <w:tcPr>
            <w:tcW w:w="2042" w:type="pct"/>
            <w:tcBorders>
              <w:top w:val="double" w:sz="4" w:space="0" w:color="auto"/>
              <w:left w:val="double" w:sz="4" w:space="0" w:color="auto"/>
              <w:bottom w:val="single" w:sz="48" w:space="0" w:color="FFFFFF" w:themeColor="background1"/>
              <w:right w:val="single" w:sz="4" w:space="0" w:color="auto"/>
            </w:tcBorders>
          </w:tcPr>
          <w:p w14:paraId="7FD9214A" w14:textId="057A5B91" w:rsidR="0060678B" w:rsidRPr="00973E8F" w:rsidRDefault="0060678B"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If</w:t>
            </w:r>
            <w:r w:rsidRPr="00973E8F">
              <w:rPr>
                <w:rFonts w:ascii="Arial Narrow" w:eastAsia="Batang" w:hAnsi="Arial Narrow"/>
                <w:b/>
                <w:color w:val="70AD47" w:themeColor="accent6"/>
                <w:sz w:val="20"/>
                <w:szCs w:val="20"/>
              </w:rPr>
              <w:t xml:space="preserve"> </w:t>
            </w:r>
            <w:r w:rsidRPr="00973E8F">
              <w:rPr>
                <w:rFonts w:ascii="Arial Narrow" w:eastAsia="Batang" w:hAnsi="Arial Narrow"/>
                <w:b/>
                <w:color w:val="70AD47" w:themeColor="accent6"/>
                <w:sz w:val="20"/>
                <w:szCs w:val="20"/>
                <w:lang w:val="en-US"/>
              </w:rPr>
              <w:t>yes</w:t>
            </w:r>
            <w:r w:rsidRPr="00973E8F">
              <w:rPr>
                <w:rFonts w:ascii="Arial Narrow" w:eastAsia="Batang" w:hAnsi="Arial Narrow"/>
                <w:b/>
                <w:color w:val="70AD47" w:themeColor="accent6"/>
                <w:sz w:val="20"/>
                <w:szCs w:val="20"/>
              </w:rPr>
              <w:t xml:space="preserve">, </w:t>
            </w:r>
            <w:r w:rsidRPr="00973E8F">
              <w:rPr>
                <w:rFonts w:ascii="Arial Narrow" w:eastAsia="Batang" w:hAnsi="Arial Narrow"/>
                <w:b/>
                <w:color w:val="70AD47" w:themeColor="accent6"/>
                <w:sz w:val="20"/>
                <w:szCs w:val="20"/>
                <w:lang w:val="en-US"/>
              </w:rPr>
              <w:t>who</w:t>
            </w:r>
            <w:r w:rsidRPr="00973E8F">
              <w:rPr>
                <w:rFonts w:ascii="Arial Narrow" w:eastAsia="Batang" w:hAnsi="Arial Narrow"/>
                <w:b/>
                <w:color w:val="70AD47" w:themeColor="accent6"/>
                <w:sz w:val="20"/>
                <w:szCs w:val="20"/>
              </w:rPr>
              <w:t>?</w:t>
            </w:r>
          </w:p>
        </w:tc>
        <w:tc>
          <w:tcPr>
            <w:tcW w:w="2125" w:type="pct"/>
            <w:tcBorders>
              <w:top w:val="double" w:sz="4" w:space="0" w:color="auto"/>
              <w:left w:val="single" w:sz="4" w:space="0" w:color="auto"/>
              <w:bottom w:val="single" w:sz="48" w:space="0" w:color="FFFFFF" w:themeColor="background1"/>
            </w:tcBorders>
          </w:tcPr>
          <w:p w14:paraId="557C9CFB" w14:textId="4D1BCD48" w:rsidR="0060678B" w:rsidRPr="00973E8F" w:rsidRDefault="0060678B"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[list of household members aged 15 and older]</w:t>
            </w:r>
          </w:p>
        </w:tc>
      </w:tr>
      <w:tr w:rsidR="0060678B" w:rsidRPr="00973E8F" w14:paraId="1EB9F156" w14:textId="77777777" w:rsidTr="00973E8F">
        <w:trPr>
          <w:trHeight w:val="20"/>
        </w:trPr>
        <w:tc>
          <w:tcPr>
            <w:tcW w:w="833" w:type="pct"/>
            <w:vMerge/>
            <w:tcBorders>
              <w:top w:val="single" w:sz="4" w:space="0" w:color="auto"/>
              <w:right w:val="double" w:sz="4" w:space="0" w:color="auto"/>
            </w:tcBorders>
          </w:tcPr>
          <w:p w14:paraId="7F8D66A1" w14:textId="77777777" w:rsidR="0060678B" w:rsidRPr="00973E8F" w:rsidRDefault="0060678B"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A71E94" w14:textId="550D30E4" w:rsidR="0060678B" w:rsidRPr="00973E8F" w:rsidRDefault="0060678B"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да, то кто?</w:t>
            </w:r>
          </w:p>
        </w:tc>
        <w:tc>
          <w:tcPr>
            <w:tcW w:w="2125" w:type="pct"/>
            <w:tcBorders>
              <w:top w:val="single" w:sz="48" w:space="0" w:color="FFFFFF" w:themeColor="background1"/>
              <w:left w:val="single" w:sz="4" w:space="0" w:color="auto"/>
              <w:bottom w:val="single" w:sz="48" w:space="0" w:color="FFFFFF" w:themeColor="background1"/>
            </w:tcBorders>
          </w:tcPr>
          <w:p w14:paraId="527CF46E" w14:textId="3A80F555"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[список членов домохозяйства в возрасте 15 лет и старше]</w:t>
            </w:r>
          </w:p>
        </w:tc>
      </w:tr>
      <w:tr w:rsidR="0060678B" w:rsidRPr="00973E8F" w14:paraId="44301B3C" w14:textId="77777777" w:rsidTr="00973E8F">
        <w:trPr>
          <w:trHeight w:val="20"/>
        </w:trPr>
        <w:tc>
          <w:tcPr>
            <w:tcW w:w="833" w:type="pct"/>
            <w:vMerge/>
            <w:tcBorders>
              <w:top w:val="single" w:sz="4" w:space="0" w:color="auto"/>
              <w:right w:val="double" w:sz="4" w:space="0" w:color="auto"/>
            </w:tcBorders>
          </w:tcPr>
          <w:p w14:paraId="5E6C2DC2" w14:textId="77777777" w:rsidR="0060678B" w:rsidRPr="00973E8F" w:rsidRDefault="0060678B"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7244A2F" w14:textId="713B4929" w:rsidR="0060678B" w:rsidRPr="00973E8F" w:rsidRDefault="0060678B"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Calibri" w:eastAsia="Batang" w:hAnsi="Calibri" w:cs="Calibri"/>
                <w:color w:val="70AD47" w:themeColor="accent6"/>
                <w:sz w:val="20"/>
                <w:szCs w:val="20"/>
                <w:lang w:val="en-US"/>
              </w:rPr>
              <w:t>Ҳ</w:t>
            </w:r>
            <w:r w:rsidRPr="00973E8F">
              <w:rPr>
                <w:rFonts w:ascii="Arial Narrow" w:eastAsia="Batang" w:hAnsi="Arial Narrow" w:cs="Arial Narrow"/>
                <w:color w:val="70AD47" w:themeColor="accent6"/>
                <w:sz w:val="20"/>
                <w:szCs w:val="20"/>
                <w:lang w:val="en-US"/>
              </w:rPr>
              <w:t>а</w:t>
            </w:r>
            <w:proofErr w:type="spellEnd"/>
            <w:r w:rsidRPr="00973E8F">
              <w:rPr>
                <w:rFonts w:ascii="Arial Narrow" w:eastAsia="Batang" w:hAnsi="Arial Narrow"/>
                <w:color w:val="70AD47" w:themeColor="accent6"/>
                <w:sz w:val="20"/>
                <w:szCs w:val="20"/>
                <w:lang w:val="en-US"/>
              </w:rPr>
              <w:t xml:space="preserve"> </w:t>
            </w:r>
            <w:proofErr w:type="spellStart"/>
            <w:r w:rsidRPr="00973E8F">
              <w:rPr>
                <w:rFonts w:ascii="Arial Narrow" w:eastAsia="Batang" w:hAnsi="Arial Narrow"/>
                <w:color w:val="70AD47" w:themeColor="accent6"/>
                <w:sz w:val="20"/>
                <w:szCs w:val="20"/>
                <w:lang w:val="en-US"/>
              </w:rPr>
              <w:t>бўлса</w:t>
            </w:r>
            <w:proofErr w:type="spellEnd"/>
            <w:r w:rsidRPr="00973E8F">
              <w:rPr>
                <w:rFonts w:ascii="Arial Narrow" w:eastAsia="Batang" w:hAnsi="Arial Narrow"/>
                <w:color w:val="70AD47" w:themeColor="accent6"/>
                <w:sz w:val="20"/>
                <w:szCs w:val="20"/>
                <w:lang w:val="en-US"/>
              </w:rPr>
              <w:t xml:space="preserve">, </w:t>
            </w:r>
            <w:proofErr w:type="spellStart"/>
            <w:r w:rsidRPr="00973E8F">
              <w:rPr>
                <w:rFonts w:ascii="Arial Narrow" w:eastAsia="Batang" w:hAnsi="Arial Narrow"/>
                <w:color w:val="70AD47" w:themeColor="accent6"/>
                <w:sz w:val="20"/>
                <w:szCs w:val="20"/>
                <w:lang w:val="en-US"/>
              </w:rPr>
              <w:t>ким</w:t>
            </w:r>
            <w:proofErr w:type="spellEnd"/>
            <w:r w:rsidRPr="00973E8F">
              <w:rPr>
                <w:rFonts w:ascii="Arial Narrow" w:eastAsia="Batang" w:hAnsi="Arial Narrow"/>
                <w:color w:val="70AD47" w:themeColor="accent6"/>
                <w:sz w:val="20"/>
                <w:szCs w:val="20"/>
                <w:lang w:val="en-US"/>
              </w:rPr>
              <w:t>?</w:t>
            </w:r>
          </w:p>
        </w:tc>
        <w:tc>
          <w:tcPr>
            <w:tcW w:w="2125" w:type="pct"/>
            <w:tcBorders>
              <w:top w:val="single" w:sz="48" w:space="0" w:color="FFFFFF" w:themeColor="background1"/>
              <w:left w:val="single" w:sz="4" w:space="0" w:color="auto"/>
            </w:tcBorders>
          </w:tcPr>
          <w:p w14:paraId="74CBA970" w14:textId="2676C42E" w:rsidR="0060678B" w:rsidRPr="00973E8F" w:rsidRDefault="0060678B"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[15 </w:t>
            </w:r>
            <w:proofErr w:type="spellStart"/>
            <w:r w:rsidRPr="00973E8F">
              <w:rPr>
                <w:rFonts w:ascii="Arial Narrow" w:hAnsi="Arial Narrow"/>
                <w:color w:val="70AD47" w:themeColor="accent6"/>
                <w:sz w:val="20"/>
                <w:szCs w:val="20"/>
                <w:lang w:val="ru-RU"/>
              </w:rPr>
              <w:t>ва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ундан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катта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ёшдаги</w:t>
            </w:r>
            <w:proofErr w:type="spellEnd"/>
            <w:r w:rsidRPr="00973E8F">
              <w:rPr>
                <w:rFonts w:ascii="Arial Narrow" w:hAnsi="Arial Narrow"/>
                <w:color w:val="70AD47" w:themeColor="accent6"/>
                <w:sz w:val="20"/>
                <w:szCs w:val="20"/>
                <w:lang w:val="ru-RU"/>
              </w:rPr>
              <w:t xml:space="preserve"> уй </w:t>
            </w:r>
            <w:proofErr w:type="spellStart"/>
            <w:r w:rsidRPr="00973E8F">
              <w:rPr>
                <w:rFonts w:ascii="Arial Narrow" w:hAnsi="Arial Narrow"/>
                <w:color w:val="70AD47" w:themeColor="accent6"/>
                <w:sz w:val="20"/>
                <w:szCs w:val="20"/>
                <w:lang w:val="ru-RU"/>
              </w:rPr>
              <w:t>хужалиги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аъзоларининг</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руйхати</w:t>
            </w:r>
            <w:proofErr w:type="spellEnd"/>
            <w:r w:rsidRPr="00973E8F">
              <w:rPr>
                <w:rFonts w:ascii="Arial Narrow" w:hAnsi="Arial Narrow"/>
                <w:color w:val="70AD47" w:themeColor="accent6"/>
                <w:sz w:val="20"/>
                <w:szCs w:val="20"/>
                <w:lang w:val="ru-RU"/>
              </w:rPr>
              <w:t>]</w:t>
            </w:r>
          </w:p>
        </w:tc>
      </w:tr>
      <w:tr w:rsidR="00C93232" w:rsidRPr="00973E8F" w14:paraId="4F687974" w14:textId="77777777" w:rsidTr="00973E8F">
        <w:trPr>
          <w:trHeight w:val="20"/>
        </w:trPr>
        <w:tc>
          <w:tcPr>
            <w:tcW w:w="833" w:type="pct"/>
            <w:tcBorders>
              <w:bottom w:val="double" w:sz="4" w:space="0" w:color="auto"/>
            </w:tcBorders>
          </w:tcPr>
          <w:p w14:paraId="13FFC974" w14:textId="77777777" w:rsidR="00C93232" w:rsidRPr="00973E8F" w:rsidRDefault="00C93232" w:rsidP="00973E8F">
            <w:pPr>
              <w:contextualSpacing/>
              <w:rPr>
                <w:rFonts w:ascii="Arial Narrow" w:hAnsi="Arial Narrow"/>
                <w:b/>
                <w:sz w:val="20"/>
                <w:szCs w:val="20"/>
              </w:rPr>
            </w:pPr>
          </w:p>
        </w:tc>
        <w:tc>
          <w:tcPr>
            <w:tcW w:w="2042" w:type="pct"/>
            <w:tcBorders>
              <w:bottom w:val="double" w:sz="4" w:space="0" w:color="auto"/>
            </w:tcBorders>
          </w:tcPr>
          <w:p w14:paraId="56E02C13" w14:textId="77777777" w:rsidR="00C93232" w:rsidRPr="00973E8F" w:rsidRDefault="00C93232"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7107B2EF" w14:textId="77777777" w:rsidR="00C93232" w:rsidRPr="00973E8F" w:rsidRDefault="00C93232"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D05A4A" w:rsidRPr="00973E8F" w14:paraId="18D5AA96" w14:textId="77777777" w:rsidTr="00973E8F">
        <w:trPr>
          <w:trHeight w:val="20"/>
        </w:trPr>
        <w:tc>
          <w:tcPr>
            <w:tcW w:w="833" w:type="pct"/>
            <w:vMerge w:val="restart"/>
            <w:tcBorders>
              <w:top w:val="double" w:sz="4" w:space="0" w:color="auto"/>
              <w:right w:val="double" w:sz="4" w:space="0" w:color="auto"/>
            </w:tcBorders>
          </w:tcPr>
          <w:p w14:paraId="27C15AA3" w14:textId="51C5A50A" w:rsidR="00D05A4A" w:rsidRPr="00973E8F" w:rsidRDefault="00D05A4A" w:rsidP="00973E8F">
            <w:pPr>
              <w:contextualSpacing/>
              <w:rPr>
                <w:rFonts w:ascii="Arial Narrow" w:hAnsi="Arial Narrow"/>
                <w:b/>
                <w:sz w:val="20"/>
                <w:szCs w:val="20"/>
                <w:lang w:val="en-US"/>
              </w:rPr>
            </w:pPr>
            <w:r w:rsidRPr="00973E8F">
              <w:rPr>
                <w:rFonts w:ascii="Arial Narrow" w:hAnsi="Arial Narrow"/>
                <w:b/>
                <w:sz w:val="20"/>
                <w:szCs w:val="20"/>
              </w:rPr>
              <w:t>covid</w:t>
            </w:r>
            <w:r w:rsidRPr="00973E8F">
              <w:rPr>
                <w:rFonts w:ascii="Arial Narrow" w:hAnsi="Arial Narrow"/>
                <w:b/>
                <w:sz w:val="20"/>
                <w:szCs w:val="20"/>
                <w:lang w:val="en-US"/>
              </w:rPr>
              <w:t>1</w:t>
            </w:r>
            <w:r w:rsidRPr="00973E8F">
              <w:rPr>
                <w:rFonts w:ascii="Arial Narrow" w:hAnsi="Arial Narrow"/>
                <w:b/>
                <w:sz w:val="20"/>
                <w:szCs w:val="20"/>
              </w:rPr>
              <w:t>7</w:t>
            </w:r>
            <w:r w:rsidRPr="00973E8F">
              <w:rPr>
                <w:rFonts w:ascii="Arial Narrow" w:hAnsi="Arial Narrow"/>
                <w:b/>
                <w:sz w:val="20"/>
                <w:szCs w:val="20"/>
                <w:lang w:val="en-US"/>
              </w:rPr>
              <w:t>c</w:t>
            </w:r>
          </w:p>
          <w:p w14:paraId="3FBEF682" w14:textId="77777777" w:rsidR="00D05A4A" w:rsidRPr="00973E8F" w:rsidRDefault="00D05A4A" w:rsidP="00973E8F">
            <w:pPr>
              <w:contextualSpacing/>
              <w:rPr>
                <w:rFonts w:ascii="Arial Narrow" w:hAnsi="Arial Narrow"/>
                <w:b/>
                <w:sz w:val="20"/>
                <w:szCs w:val="20"/>
              </w:rPr>
            </w:pPr>
          </w:p>
          <w:p w14:paraId="1C03A428" w14:textId="2C512F66" w:rsidR="00D05A4A" w:rsidRPr="00973E8F" w:rsidRDefault="00C93232"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[only Round 20]</w:t>
            </w:r>
          </w:p>
        </w:tc>
        <w:tc>
          <w:tcPr>
            <w:tcW w:w="2042" w:type="pct"/>
            <w:tcBorders>
              <w:top w:val="double" w:sz="4" w:space="0" w:color="auto"/>
              <w:left w:val="double" w:sz="4" w:space="0" w:color="auto"/>
              <w:bottom w:val="single" w:sz="48" w:space="0" w:color="FFFFFF" w:themeColor="background1"/>
              <w:right w:val="single" w:sz="4" w:space="0" w:color="auto"/>
            </w:tcBorders>
          </w:tcPr>
          <w:p w14:paraId="52BD5E95" w14:textId="3A2658CD" w:rsidR="00D05A4A" w:rsidRPr="00973E8F" w:rsidRDefault="00D05A4A"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Which</w:t>
            </w:r>
            <w:r w:rsidRPr="00973E8F">
              <w:rPr>
                <w:rFonts w:ascii="Arial Narrow" w:eastAsia="Batang" w:hAnsi="Arial Narrow"/>
                <w:b/>
                <w:color w:val="70AD47" w:themeColor="accent6"/>
                <w:sz w:val="20"/>
                <w:szCs w:val="20"/>
              </w:rPr>
              <w:t xml:space="preserve"> </w:t>
            </w:r>
            <w:r w:rsidRPr="00973E8F">
              <w:rPr>
                <w:rFonts w:ascii="Arial Narrow" w:eastAsia="Batang" w:hAnsi="Arial Narrow"/>
                <w:b/>
                <w:color w:val="70AD47" w:themeColor="accent6"/>
                <w:sz w:val="20"/>
                <w:szCs w:val="20"/>
                <w:lang w:val="en-US"/>
              </w:rPr>
              <w:t>countries</w:t>
            </w:r>
            <w:r w:rsidRPr="00973E8F">
              <w:rPr>
                <w:rFonts w:ascii="Arial Narrow" w:eastAsia="Batang" w:hAnsi="Arial Narrow"/>
                <w:b/>
                <w:color w:val="70AD47" w:themeColor="accent6"/>
                <w:sz w:val="20"/>
                <w:szCs w:val="20"/>
              </w:rPr>
              <w:t>?</w:t>
            </w:r>
          </w:p>
        </w:tc>
        <w:tc>
          <w:tcPr>
            <w:tcW w:w="2125" w:type="pct"/>
            <w:tcBorders>
              <w:top w:val="double" w:sz="4" w:space="0" w:color="auto"/>
              <w:left w:val="single" w:sz="4" w:space="0" w:color="auto"/>
              <w:bottom w:val="single" w:sz="48" w:space="0" w:color="FFFFFF" w:themeColor="background1"/>
            </w:tcBorders>
          </w:tcPr>
          <w:p w14:paraId="45E261FB" w14:textId="373192F6" w:rsidR="00D05A4A" w:rsidRPr="00973E8F" w:rsidRDefault="00D05A4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Input</w:t>
            </w:r>
            <w:r w:rsidRPr="00973E8F">
              <w:rPr>
                <w:rFonts w:ascii="Arial Narrow" w:hAnsi="Arial Narrow"/>
                <w:b/>
                <w:color w:val="70AD47" w:themeColor="accent6"/>
                <w:sz w:val="20"/>
                <w:szCs w:val="20"/>
                <w:lang w:val="ru-RU"/>
              </w:rPr>
              <w:t xml:space="preserve"> </w:t>
            </w:r>
            <w:r w:rsidRPr="00973E8F">
              <w:rPr>
                <w:rFonts w:ascii="Arial Narrow" w:hAnsi="Arial Narrow"/>
                <w:b/>
                <w:color w:val="70AD47" w:themeColor="accent6"/>
                <w:sz w:val="20"/>
                <w:szCs w:val="20"/>
              </w:rPr>
              <w:t>countries</w:t>
            </w:r>
          </w:p>
        </w:tc>
      </w:tr>
      <w:tr w:rsidR="00D05A4A" w:rsidRPr="00973E8F" w14:paraId="32D0B11B" w14:textId="77777777" w:rsidTr="00973E8F">
        <w:trPr>
          <w:trHeight w:val="20"/>
        </w:trPr>
        <w:tc>
          <w:tcPr>
            <w:tcW w:w="833" w:type="pct"/>
            <w:vMerge/>
            <w:tcBorders>
              <w:top w:val="single" w:sz="4" w:space="0" w:color="auto"/>
              <w:right w:val="double" w:sz="4" w:space="0" w:color="auto"/>
            </w:tcBorders>
          </w:tcPr>
          <w:p w14:paraId="57FDEC25" w14:textId="77777777" w:rsidR="00D05A4A" w:rsidRPr="00973E8F" w:rsidRDefault="00D05A4A"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359355D" w14:textId="08015F45" w:rsidR="00D05A4A" w:rsidRPr="00973E8F" w:rsidRDefault="00D05A4A"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Какие страны?</w:t>
            </w:r>
          </w:p>
        </w:tc>
        <w:tc>
          <w:tcPr>
            <w:tcW w:w="2125" w:type="pct"/>
            <w:tcBorders>
              <w:top w:val="single" w:sz="48" w:space="0" w:color="FFFFFF" w:themeColor="background1"/>
              <w:left w:val="single" w:sz="4" w:space="0" w:color="auto"/>
              <w:bottom w:val="single" w:sz="48" w:space="0" w:color="FFFFFF" w:themeColor="background1"/>
            </w:tcBorders>
          </w:tcPr>
          <w:p w14:paraId="5060F62B" w14:textId="02A89394" w:rsidR="00D05A4A" w:rsidRPr="00973E8F" w:rsidRDefault="00D05A4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Введите названия стран</w:t>
            </w:r>
          </w:p>
        </w:tc>
      </w:tr>
      <w:tr w:rsidR="00D05A4A" w:rsidRPr="00973E8F" w14:paraId="2EB2F1D3" w14:textId="77777777" w:rsidTr="00973E8F">
        <w:trPr>
          <w:trHeight w:val="20"/>
        </w:trPr>
        <w:tc>
          <w:tcPr>
            <w:tcW w:w="833" w:type="pct"/>
            <w:vMerge/>
            <w:tcBorders>
              <w:top w:val="single" w:sz="4" w:space="0" w:color="auto"/>
              <w:right w:val="double" w:sz="4" w:space="0" w:color="auto"/>
            </w:tcBorders>
          </w:tcPr>
          <w:p w14:paraId="0B27185A" w14:textId="77777777" w:rsidR="00D05A4A" w:rsidRPr="00973E8F" w:rsidRDefault="00D05A4A"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5DDE95E" w14:textId="11048EB1" w:rsidR="00D05A4A" w:rsidRPr="00973E8F" w:rsidRDefault="00D05A4A"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eastAsia="Batang" w:hAnsi="Arial Narrow"/>
                <w:color w:val="70AD47" w:themeColor="accent6"/>
                <w:sz w:val="20"/>
                <w:szCs w:val="20"/>
              </w:rPr>
              <w:t>Кайси</w:t>
            </w:r>
            <w:proofErr w:type="spellEnd"/>
            <w:r w:rsidRPr="00973E8F">
              <w:rPr>
                <w:rFonts w:ascii="Arial Narrow" w:eastAsia="Batang" w:hAnsi="Arial Narrow"/>
                <w:color w:val="70AD47" w:themeColor="accent6"/>
                <w:sz w:val="20"/>
                <w:szCs w:val="20"/>
              </w:rPr>
              <w:t xml:space="preserve"> </w:t>
            </w:r>
            <w:proofErr w:type="spellStart"/>
            <w:r w:rsidRPr="00973E8F">
              <w:rPr>
                <w:rFonts w:ascii="Arial Narrow" w:eastAsia="Batang" w:hAnsi="Arial Narrow"/>
                <w:color w:val="70AD47" w:themeColor="accent6"/>
                <w:sz w:val="20"/>
                <w:szCs w:val="20"/>
              </w:rPr>
              <w:t>мамлакатлар</w:t>
            </w:r>
            <w:proofErr w:type="spellEnd"/>
            <w:r w:rsidRPr="00973E8F">
              <w:rPr>
                <w:rFonts w:ascii="Arial Narrow" w:eastAsia="Batang" w:hAnsi="Arial Narrow"/>
                <w:color w:val="70AD47" w:themeColor="accent6"/>
                <w:sz w:val="20"/>
                <w:szCs w:val="20"/>
              </w:rPr>
              <w:t>?</w:t>
            </w:r>
          </w:p>
        </w:tc>
        <w:tc>
          <w:tcPr>
            <w:tcW w:w="2125" w:type="pct"/>
            <w:tcBorders>
              <w:top w:val="single" w:sz="48" w:space="0" w:color="FFFFFF" w:themeColor="background1"/>
              <w:left w:val="single" w:sz="4" w:space="0" w:color="auto"/>
            </w:tcBorders>
          </w:tcPr>
          <w:p w14:paraId="5D4EAF96" w14:textId="121BD55C" w:rsidR="00D05A4A" w:rsidRPr="00973E8F" w:rsidRDefault="00D05A4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eastAsia="Batang" w:hAnsi="Arial Narrow"/>
                <w:color w:val="70AD47" w:themeColor="accent6"/>
                <w:sz w:val="20"/>
                <w:szCs w:val="20"/>
                <w:lang w:val="ru-RU"/>
              </w:rPr>
              <w:t>Мамлакатларни</w:t>
            </w:r>
            <w:proofErr w:type="spellEnd"/>
            <w:r w:rsidRPr="00973E8F">
              <w:rPr>
                <w:rFonts w:ascii="Arial Narrow" w:eastAsia="Batang" w:hAnsi="Arial Narrow"/>
                <w:color w:val="70AD47" w:themeColor="accent6"/>
                <w:sz w:val="20"/>
                <w:szCs w:val="20"/>
                <w:lang w:val="ru-RU"/>
              </w:rPr>
              <w:t xml:space="preserve"> </w:t>
            </w:r>
            <w:proofErr w:type="spellStart"/>
            <w:r w:rsidRPr="00973E8F">
              <w:rPr>
                <w:rFonts w:ascii="Arial Narrow" w:eastAsia="Batang" w:hAnsi="Arial Narrow"/>
                <w:color w:val="70AD47" w:themeColor="accent6"/>
                <w:sz w:val="20"/>
                <w:szCs w:val="20"/>
                <w:lang w:val="ru-RU"/>
              </w:rPr>
              <w:t>номини</w:t>
            </w:r>
            <w:proofErr w:type="spellEnd"/>
            <w:r w:rsidRPr="00973E8F">
              <w:rPr>
                <w:rFonts w:ascii="Arial Narrow" w:eastAsia="Batang" w:hAnsi="Arial Narrow"/>
                <w:color w:val="70AD47" w:themeColor="accent6"/>
                <w:sz w:val="20"/>
                <w:szCs w:val="20"/>
                <w:lang w:val="ru-RU"/>
              </w:rPr>
              <w:t xml:space="preserve"> </w:t>
            </w:r>
            <w:proofErr w:type="spellStart"/>
            <w:r w:rsidRPr="00973E8F">
              <w:rPr>
                <w:rFonts w:ascii="Arial Narrow" w:eastAsia="Batang" w:hAnsi="Arial Narrow"/>
                <w:color w:val="70AD47" w:themeColor="accent6"/>
                <w:sz w:val="20"/>
                <w:szCs w:val="20"/>
                <w:lang w:val="ru-RU"/>
              </w:rPr>
              <w:t>критинг</w:t>
            </w:r>
            <w:proofErr w:type="spellEnd"/>
          </w:p>
        </w:tc>
      </w:tr>
      <w:tr w:rsidR="00C93232" w:rsidRPr="00973E8F" w14:paraId="72947A94" w14:textId="77777777" w:rsidTr="00973E8F">
        <w:trPr>
          <w:trHeight w:val="20"/>
        </w:trPr>
        <w:tc>
          <w:tcPr>
            <w:tcW w:w="833" w:type="pct"/>
            <w:tcBorders>
              <w:bottom w:val="double" w:sz="4" w:space="0" w:color="auto"/>
            </w:tcBorders>
          </w:tcPr>
          <w:p w14:paraId="7718F004" w14:textId="77777777" w:rsidR="00C93232" w:rsidRPr="00973E8F" w:rsidRDefault="00C93232" w:rsidP="00973E8F">
            <w:pPr>
              <w:contextualSpacing/>
              <w:rPr>
                <w:rFonts w:ascii="Arial Narrow" w:hAnsi="Arial Narrow"/>
                <w:b/>
                <w:sz w:val="20"/>
                <w:szCs w:val="20"/>
              </w:rPr>
            </w:pPr>
          </w:p>
        </w:tc>
        <w:tc>
          <w:tcPr>
            <w:tcW w:w="2042" w:type="pct"/>
            <w:tcBorders>
              <w:bottom w:val="double" w:sz="4" w:space="0" w:color="auto"/>
            </w:tcBorders>
          </w:tcPr>
          <w:p w14:paraId="12BCB893" w14:textId="77777777" w:rsidR="00C93232" w:rsidRPr="00973E8F" w:rsidRDefault="00C93232"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6D01A143" w14:textId="77777777" w:rsidR="00C93232" w:rsidRPr="00973E8F" w:rsidRDefault="00C93232"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0011EF9D" w14:textId="77777777" w:rsidTr="00973E8F">
        <w:trPr>
          <w:trHeight w:val="20"/>
        </w:trPr>
        <w:tc>
          <w:tcPr>
            <w:tcW w:w="833" w:type="pct"/>
            <w:vMerge w:val="restart"/>
            <w:tcBorders>
              <w:top w:val="double" w:sz="4" w:space="0" w:color="auto"/>
              <w:right w:val="double" w:sz="4" w:space="0" w:color="auto"/>
            </w:tcBorders>
          </w:tcPr>
          <w:p w14:paraId="15627BEB" w14:textId="34691174" w:rsidR="00CD28F4" w:rsidRPr="00973E8F" w:rsidRDefault="00DB0CE6" w:rsidP="00973E8F">
            <w:pPr>
              <w:contextualSpacing/>
              <w:rPr>
                <w:rFonts w:ascii="Arial Narrow" w:hAnsi="Arial Narrow"/>
                <w:b/>
                <w:sz w:val="20"/>
                <w:szCs w:val="20"/>
                <w:lang w:val="en-US"/>
              </w:rPr>
            </w:pPr>
            <w:r w:rsidRPr="00973E8F">
              <w:rPr>
                <w:rFonts w:ascii="Arial Narrow" w:hAnsi="Arial Narrow"/>
                <w:b/>
                <w:sz w:val="20"/>
                <w:szCs w:val="20"/>
                <w:lang w:val="en-US"/>
              </w:rPr>
              <w:t>c</w:t>
            </w:r>
            <w:r w:rsidR="00CD28F4" w:rsidRPr="00973E8F">
              <w:rPr>
                <w:rFonts w:ascii="Arial Narrow" w:hAnsi="Arial Narrow"/>
                <w:b/>
                <w:sz w:val="20"/>
                <w:szCs w:val="20"/>
              </w:rPr>
              <w:t>ovid18</w:t>
            </w:r>
            <w:r w:rsidR="00CD28F4" w:rsidRPr="00973E8F">
              <w:rPr>
                <w:rFonts w:ascii="Arial Narrow" w:hAnsi="Arial Narrow"/>
                <w:b/>
                <w:sz w:val="20"/>
                <w:szCs w:val="20"/>
                <w:lang w:val="en-US"/>
              </w:rPr>
              <w:t>a</w:t>
            </w:r>
          </w:p>
          <w:p w14:paraId="7E38B305" w14:textId="77777777" w:rsidR="00CD28F4" w:rsidRPr="00973E8F" w:rsidRDefault="00CD28F4" w:rsidP="00973E8F">
            <w:pPr>
              <w:contextualSpacing/>
              <w:rPr>
                <w:rFonts w:ascii="Arial Narrow" w:hAnsi="Arial Narrow"/>
                <w:b/>
                <w:sz w:val="20"/>
                <w:szCs w:val="20"/>
                <w:lang w:val="en-US" w:eastAsia="en-US"/>
              </w:rPr>
            </w:pPr>
          </w:p>
          <w:p w14:paraId="6038C00C" w14:textId="4F9A0935"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7C2C88A9"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Have you or any household members had any close contact with a person who is known to have COVID-19 during the last 14 days?</w:t>
            </w:r>
          </w:p>
        </w:tc>
        <w:tc>
          <w:tcPr>
            <w:tcW w:w="2125" w:type="pct"/>
            <w:tcBorders>
              <w:top w:val="double" w:sz="4" w:space="0" w:color="auto"/>
              <w:left w:val="single" w:sz="4" w:space="0" w:color="auto"/>
              <w:bottom w:val="single" w:sz="48" w:space="0" w:color="FFFFFF" w:themeColor="background1"/>
            </w:tcBorders>
          </w:tcPr>
          <w:p w14:paraId="5383C8B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01B7B7C7" w14:textId="5A0D1D0B"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r w:rsidRPr="00973E8F">
              <w:rPr>
                <w:rFonts w:ascii="Arial Narrow" w:hAnsi="Arial Narrow"/>
                <w:b/>
                <w:color w:val="70AD47" w:themeColor="accent6"/>
                <w:sz w:val="20"/>
                <w:szCs w:val="20"/>
              </w:rPr>
              <w:tab/>
            </w:r>
            <w:r w:rsidRPr="00973E8F">
              <w:rPr>
                <w:rFonts w:ascii="Arial Narrow" w:hAnsi="Arial Narrow"/>
                <w:color w:val="70AD47" w:themeColor="accent6"/>
                <w:sz w:val="20"/>
                <w:szCs w:val="20"/>
              </w:rPr>
              <w:t>&gt;&gt;&gt; covid19a</w:t>
            </w:r>
          </w:p>
        </w:tc>
      </w:tr>
      <w:tr w:rsidR="00CD28F4" w:rsidRPr="00973E8F" w14:paraId="7B8A68BF" w14:textId="77777777" w:rsidTr="00973E8F">
        <w:trPr>
          <w:trHeight w:val="20"/>
        </w:trPr>
        <w:tc>
          <w:tcPr>
            <w:tcW w:w="833" w:type="pct"/>
            <w:vMerge/>
            <w:tcBorders>
              <w:top w:val="single" w:sz="4" w:space="0" w:color="auto"/>
              <w:right w:val="double" w:sz="4" w:space="0" w:color="auto"/>
            </w:tcBorders>
          </w:tcPr>
          <w:p w14:paraId="4B2214DB"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86F695"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Были ли у вас или у кого-либо из членов семьи близкие контакты с человеком, который, болеет коронавирусом (</w:t>
            </w:r>
            <w:r w:rsidRPr="00973E8F">
              <w:rPr>
                <w:rFonts w:ascii="Arial Narrow" w:eastAsia="Batang" w:hAnsi="Arial Narrow"/>
                <w:color w:val="70AD47" w:themeColor="accent6"/>
                <w:sz w:val="20"/>
                <w:szCs w:val="20"/>
                <w:lang w:val="en-US"/>
              </w:rPr>
              <w:t>COVID</w:t>
            </w:r>
            <w:r w:rsidRPr="00973E8F">
              <w:rPr>
                <w:rFonts w:ascii="Arial Narrow" w:eastAsia="Batang" w:hAnsi="Arial Narrow"/>
                <w:color w:val="70AD47" w:themeColor="accent6"/>
                <w:sz w:val="20"/>
                <w:szCs w:val="20"/>
              </w:rPr>
              <w:t>-19) в течение последних 14 дней?</w:t>
            </w:r>
          </w:p>
        </w:tc>
        <w:tc>
          <w:tcPr>
            <w:tcW w:w="2125" w:type="pct"/>
            <w:tcBorders>
              <w:top w:val="single" w:sz="48" w:space="0" w:color="FFFFFF" w:themeColor="background1"/>
              <w:left w:val="single" w:sz="4" w:space="0" w:color="auto"/>
              <w:bottom w:val="single" w:sz="48" w:space="0" w:color="FFFFFF" w:themeColor="background1"/>
            </w:tcBorders>
          </w:tcPr>
          <w:p w14:paraId="55AEAA0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28BD26E8" w14:textId="44201F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t>&gt;&gt;&gt; covid19a</w:t>
            </w:r>
          </w:p>
        </w:tc>
      </w:tr>
      <w:tr w:rsidR="00CD28F4" w:rsidRPr="00973E8F" w14:paraId="094D5F1F" w14:textId="77777777" w:rsidTr="00973E8F">
        <w:trPr>
          <w:trHeight w:val="20"/>
        </w:trPr>
        <w:tc>
          <w:tcPr>
            <w:tcW w:w="833" w:type="pct"/>
            <w:vMerge/>
            <w:tcBorders>
              <w:top w:val="single" w:sz="4" w:space="0" w:color="auto"/>
              <w:right w:val="double" w:sz="4" w:space="0" w:color="auto"/>
            </w:tcBorders>
          </w:tcPr>
          <w:p w14:paraId="07E158C2"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B16B735"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Сўнгги</w:t>
            </w:r>
            <w:proofErr w:type="spellEnd"/>
            <w:r w:rsidRPr="00973E8F">
              <w:rPr>
                <w:rFonts w:ascii="Arial Narrow" w:hAnsi="Arial Narrow"/>
                <w:color w:val="70AD47" w:themeColor="accent6"/>
                <w:sz w:val="20"/>
                <w:szCs w:val="20"/>
                <w:lang w:eastAsia="en-US"/>
              </w:rPr>
              <w:t xml:space="preserve"> 14 кун </w:t>
            </w:r>
            <w:proofErr w:type="spellStart"/>
            <w:r w:rsidRPr="00973E8F">
              <w:rPr>
                <w:rFonts w:ascii="Arial Narrow" w:hAnsi="Arial Narrow"/>
                <w:color w:val="70AD47" w:themeColor="accent6"/>
                <w:sz w:val="20"/>
                <w:szCs w:val="20"/>
                <w:lang w:eastAsia="en-US"/>
              </w:rPr>
              <w:t>ичида</w:t>
            </w:r>
            <w:proofErr w:type="spellEnd"/>
            <w:r w:rsidRPr="00973E8F">
              <w:rPr>
                <w:rFonts w:ascii="Arial Narrow" w:hAnsi="Arial Narrow"/>
                <w:color w:val="70AD47" w:themeColor="accent6"/>
                <w:sz w:val="20"/>
                <w:szCs w:val="20"/>
                <w:lang w:eastAsia="en-US"/>
              </w:rPr>
              <w:t xml:space="preserve"> сиз </w:t>
            </w:r>
            <w:proofErr w:type="spellStart"/>
            <w:r w:rsidRPr="00973E8F">
              <w:rPr>
                <w:rFonts w:ascii="Arial Narrow" w:hAnsi="Arial Narrow"/>
                <w:color w:val="70AD47" w:themeColor="accent6"/>
                <w:sz w:val="20"/>
                <w:szCs w:val="20"/>
                <w:lang w:eastAsia="en-US"/>
              </w:rPr>
              <w:t>ёки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бошка</w:t>
            </w:r>
            <w:proofErr w:type="spellEnd"/>
            <w:r w:rsidRPr="00973E8F">
              <w:rPr>
                <w:rFonts w:ascii="Arial Narrow" w:hAnsi="Arial Narrow"/>
                <w:color w:val="70AD47" w:themeColor="accent6"/>
                <w:sz w:val="20"/>
                <w:szCs w:val="20"/>
                <w:lang w:eastAsia="en-US"/>
              </w:rPr>
              <w:t xml:space="preserve"> уй </w:t>
            </w:r>
            <w:proofErr w:type="spellStart"/>
            <w:r w:rsidRPr="00973E8F">
              <w:rPr>
                <w:rFonts w:ascii="Arial Narrow" w:hAnsi="Arial Narrow"/>
                <w:color w:val="70AD47" w:themeColor="accent6"/>
                <w:sz w:val="20"/>
                <w:szCs w:val="20"/>
                <w:lang w:eastAsia="en-US"/>
              </w:rPr>
              <w:t>хўжалигингиз</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аъзоси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Коронавирусга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чалингалинги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маълум</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бўлган</w:t>
            </w:r>
            <w:proofErr w:type="spellEnd"/>
            <w:r w:rsidRPr="00973E8F">
              <w:rPr>
                <w:rFonts w:ascii="Arial Narrow" w:hAnsi="Arial Narrow"/>
                <w:color w:val="70AD47" w:themeColor="accent6"/>
                <w:sz w:val="20"/>
                <w:szCs w:val="20"/>
                <w:lang w:eastAsia="en-US"/>
              </w:rPr>
              <w:t xml:space="preserve"> одам билан </w:t>
            </w:r>
            <w:proofErr w:type="spellStart"/>
            <w:r w:rsidRPr="00973E8F">
              <w:rPr>
                <w:rFonts w:ascii="Arial Narrow" w:hAnsi="Arial Narrow"/>
                <w:color w:val="70AD47" w:themeColor="accent6"/>
                <w:sz w:val="20"/>
                <w:szCs w:val="20"/>
                <w:lang w:eastAsia="en-US"/>
              </w:rPr>
              <w:t>ало</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бўлганми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617F56F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6D379B4A" w14:textId="1F63E45C"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t>&gt;&gt;&gt; covid19a</w:t>
            </w:r>
          </w:p>
        </w:tc>
      </w:tr>
      <w:tr w:rsidR="00CD28F4" w:rsidRPr="00973E8F" w14:paraId="5887A37D" w14:textId="77777777" w:rsidTr="00973E8F">
        <w:trPr>
          <w:trHeight w:val="20"/>
        </w:trPr>
        <w:tc>
          <w:tcPr>
            <w:tcW w:w="833" w:type="pct"/>
            <w:tcBorders>
              <w:bottom w:val="double" w:sz="4" w:space="0" w:color="auto"/>
            </w:tcBorders>
          </w:tcPr>
          <w:p w14:paraId="7846D7D7"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50D33A0E"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52671B1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121201" w14:paraId="1C88A917" w14:textId="77777777" w:rsidTr="00973E8F">
        <w:trPr>
          <w:trHeight w:val="20"/>
        </w:trPr>
        <w:tc>
          <w:tcPr>
            <w:tcW w:w="833" w:type="pct"/>
            <w:vMerge w:val="restart"/>
            <w:tcBorders>
              <w:top w:val="double" w:sz="4" w:space="0" w:color="auto"/>
              <w:right w:val="double" w:sz="4" w:space="0" w:color="auto"/>
            </w:tcBorders>
          </w:tcPr>
          <w:p w14:paraId="6697D397" w14:textId="1F38D13C" w:rsidR="00CD28F4" w:rsidRPr="00973E8F" w:rsidRDefault="00CA1479" w:rsidP="00973E8F">
            <w:pPr>
              <w:contextualSpacing/>
              <w:rPr>
                <w:rFonts w:ascii="Arial Narrow" w:hAnsi="Arial Narrow"/>
                <w:b/>
                <w:sz w:val="20"/>
                <w:szCs w:val="20"/>
                <w:lang w:val="en-US"/>
              </w:rPr>
            </w:pPr>
            <w:r w:rsidRPr="00973E8F">
              <w:rPr>
                <w:rFonts w:ascii="Arial Narrow" w:hAnsi="Arial Narrow"/>
                <w:b/>
                <w:sz w:val="20"/>
                <w:szCs w:val="20"/>
              </w:rPr>
              <w:lastRenderedPageBreak/>
              <w:t>с</w:t>
            </w:r>
            <w:r w:rsidR="00CD28F4" w:rsidRPr="00973E8F">
              <w:rPr>
                <w:rFonts w:ascii="Arial Narrow" w:hAnsi="Arial Narrow"/>
                <w:b/>
                <w:sz w:val="20"/>
                <w:szCs w:val="20"/>
                <w:lang w:val="en-US"/>
              </w:rPr>
              <w:t>ovid18b</w:t>
            </w:r>
          </w:p>
          <w:p w14:paraId="61BFBD38" w14:textId="51BF53B4" w:rsidR="005801C8" w:rsidRPr="00973E8F" w:rsidRDefault="005801C8" w:rsidP="00973E8F">
            <w:pPr>
              <w:contextualSpacing/>
              <w:rPr>
                <w:rFonts w:ascii="Arial Narrow" w:hAnsi="Arial Narrow"/>
                <w:bCs/>
                <w:i/>
                <w:iCs/>
                <w:color w:val="A6A6A6" w:themeColor="background1" w:themeShade="A6"/>
                <w:sz w:val="20"/>
                <w:szCs w:val="20"/>
                <w:lang w:val="en-US"/>
              </w:rPr>
            </w:pPr>
            <w:r w:rsidRPr="00973E8F">
              <w:rPr>
                <w:rFonts w:ascii="Arial Narrow" w:hAnsi="Arial Narrow"/>
                <w:bCs/>
                <w:i/>
                <w:iCs/>
                <w:color w:val="A6A6A6" w:themeColor="background1" w:themeShade="A6"/>
                <w:sz w:val="20"/>
                <w:szCs w:val="20"/>
                <w:lang w:val="en-US"/>
              </w:rPr>
              <w:t>if covid18a = 1</w:t>
            </w:r>
          </w:p>
          <w:p w14:paraId="699D383F" w14:textId="77777777" w:rsidR="00CD28F4" w:rsidRPr="00973E8F" w:rsidRDefault="00CD28F4" w:rsidP="00973E8F">
            <w:pPr>
              <w:contextualSpacing/>
              <w:rPr>
                <w:rFonts w:ascii="Arial Narrow" w:hAnsi="Arial Narrow"/>
                <w:bCs/>
                <w:i/>
                <w:iCs/>
                <w:color w:val="A6A6A6" w:themeColor="background1" w:themeShade="A6"/>
                <w:sz w:val="20"/>
                <w:szCs w:val="20"/>
                <w:lang w:val="en-US"/>
              </w:rPr>
            </w:pPr>
          </w:p>
          <w:p w14:paraId="4F83B468" w14:textId="7567D0A2"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20-52]</w:t>
            </w:r>
          </w:p>
        </w:tc>
        <w:tc>
          <w:tcPr>
            <w:tcW w:w="2042" w:type="pct"/>
            <w:tcBorders>
              <w:top w:val="double" w:sz="4" w:space="0" w:color="auto"/>
              <w:left w:val="double" w:sz="4" w:space="0" w:color="auto"/>
              <w:bottom w:val="single" w:sz="48" w:space="0" w:color="FFFFFF" w:themeColor="background1"/>
              <w:right w:val="single" w:sz="4" w:space="0" w:color="auto"/>
            </w:tcBorders>
          </w:tcPr>
          <w:p w14:paraId="0AACECBA"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If yes, who?</w:t>
            </w:r>
          </w:p>
        </w:tc>
        <w:tc>
          <w:tcPr>
            <w:tcW w:w="2125" w:type="pct"/>
            <w:tcBorders>
              <w:top w:val="double" w:sz="4" w:space="0" w:color="auto"/>
              <w:left w:val="single" w:sz="4" w:space="0" w:color="auto"/>
              <w:bottom w:val="single" w:sz="48" w:space="0" w:color="FFFFFF" w:themeColor="background1"/>
            </w:tcBorders>
          </w:tcPr>
          <w:p w14:paraId="2702411C" w14:textId="2F3E6DE2"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[list of household members aged 15 and older]</w:t>
            </w:r>
          </w:p>
        </w:tc>
      </w:tr>
      <w:tr w:rsidR="00CD28F4" w:rsidRPr="00973E8F" w14:paraId="58675684" w14:textId="77777777" w:rsidTr="00973E8F">
        <w:trPr>
          <w:trHeight w:val="20"/>
        </w:trPr>
        <w:tc>
          <w:tcPr>
            <w:tcW w:w="833" w:type="pct"/>
            <w:vMerge/>
            <w:tcBorders>
              <w:top w:val="single" w:sz="4" w:space="0" w:color="auto"/>
              <w:right w:val="double" w:sz="4" w:space="0" w:color="auto"/>
            </w:tcBorders>
          </w:tcPr>
          <w:p w14:paraId="41CB89A2"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6BE11F"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да, то кто?</w:t>
            </w:r>
          </w:p>
        </w:tc>
        <w:tc>
          <w:tcPr>
            <w:tcW w:w="2125" w:type="pct"/>
            <w:tcBorders>
              <w:top w:val="single" w:sz="48" w:space="0" w:color="FFFFFF" w:themeColor="background1"/>
              <w:left w:val="single" w:sz="4" w:space="0" w:color="auto"/>
              <w:bottom w:val="single" w:sz="48" w:space="0" w:color="FFFFFF" w:themeColor="background1"/>
            </w:tcBorders>
          </w:tcPr>
          <w:p w14:paraId="1DA830DD" w14:textId="090A3333"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[список членов домохозяйства в возрасте 15 лет и старше]</w:t>
            </w:r>
          </w:p>
        </w:tc>
      </w:tr>
      <w:tr w:rsidR="00CD28F4" w:rsidRPr="00973E8F" w14:paraId="65FF7D1B" w14:textId="77777777" w:rsidTr="00973E8F">
        <w:trPr>
          <w:trHeight w:val="20"/>
        </w:trPr>
        <w:tc>
          <w:tcPr>
            <w:tcW w:w="833" w:type="pct"/>
            <w:vMerge/>
            <w:tcBorders>
              <w:top w:val="single" w:sz="4" w:space="0" w:color="auto"/>
              <w:right w:val="double" w:sz="4" w:space="0" w:color="auto"/>
            </w:tcBorders>
          </w:tcPr>
          <w:p w14:paraId="0F6EE3B1"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C21B9B2" w14:textId="77777777" w:rsidR="00CD28F4" w:rsidRPr="00973E8F" w:rsidRDefault="00CD28F4" w:rsidP="00973E8F">
            <w:pPr>
              <w:keepNext/>
              <w:ind w:left="404" w:hanging="404"/>
              <w:contextualSpacing/>
              <w:rPr>
                <w:rFonts w:ascii="Arial Narrow" w:hAnsi="Arial Narrow"/>
                <w:color w:val="70AD47" w:themeColor="accent6"/>
                <w:sz w:val="20"/>
                <w:szCs w:val="20"/>
                <w:lang w:val="en-US" w:eastAsia="en-US"/>
              </w:rPr>
            </w:pP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бўлса</w:t>
            </w:r>
            <w:proofErr w:type="spellEnd"/>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ким</w:t>
            </w:r>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24DDA494" w14:textId="675AD290"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[15 </w:t>
            </w:r>
            <w:proofErr w:type="spellStart"/>
            <w:r w:rsidRPr="00973E8F">
              <w:rPr>
                <w:rFonts w:ascii="Arial Narrow" w:hAnsi="Arial Narrow"/>
                <w:color w:val="70AD47" w:themeColor="accent6"/>
                <w:sz w:val="20"/>
                <w:szCs w:val="20"/>
                <w:lang w:val="ru-RU"/>
              </w:rPr>
              <w:t>ва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ундан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катта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ёшдаги</w:t>
            </w:r>
            <w:proofErr w:type="spellEnd"/>
            <w:r w:rsidRPr="00973E8F">
              <w:rPr>
                <w:rFonts w:ascii="Arial Narrow" w:hAnsi="Arial Narrow"/>
                <w:color w:val="70AD47" w:themeColor="accent6"/>
                <w:sz w:val="20"/>
                <w:szCs w:val="20"/>
                <w:lang w:val="ru-RU"/>
              </w:rPr>
              <w:t xml:space="preserve"> уй </w:t>
            </w:r>
            <w:proofErr w:type="spellStart"/>
            <w:r w:rsidRPr="00973E8F">
              <w:rPr>
                <w:rFonts w:ascii="Arial Narrow" w:hAnsi="Arial Narrow"/>
                <w:color w:val="70AD47" w:themeColor="accent6"/>
                <w:sz w:val="20"/>
                <w:szCs w:val="20"/>
                <w:lang w:val="ru-RU"/>
              </w:rPr>
              <w:t>хужалиги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аъзоларининг</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руйхати</w:t>
            </w:r>
            <w:proofErr w:type="spellEnd"/>
            <w:r w:rsidRPr="00973E8F">
              <w:rPr>
                <w:rFonts w:ascii="Arial Narrow" w:hAnsi="Arial Narrow"/>
                <w:color w:val="70AD47" w:themeColor="accent6"/>
                <w:sz w:val="20"/>
                <w:szCs w:val="20"/>
                <w:lang w:val="ru-RU"/>
              </w:rPr>
              <w:t>]</w:t>
            </w:r>
          </w:p>
        </w:tc>
      </w:tr>
      <w:tr w:rsidR="00CD28F4" w:rsidRPr="00973E8F" w14:paraId="7CC74E22" w14:textId="77777777" w:rsidTr="00973E8F">
        <w:trPr>
          <w:trHeight w:val="20"/>
        </w:trPr>
        <w:tc>
          <w:tcPr>
            <w:tcW w:w="833" w:type="pct"/>
            <w:tcBorders>
              <w:bottom w:val="double" w:sz="4" w:space="0" w:color="auto"/>
            </w:tcBorders>
          </w:tcPr>
          <w:p w14:paraId="156F6F9E"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6F19CF12" w14:textId="77777777" w:rsidR="00CD28F4" w:rsidRPr="00973E8F" w:rsidRDefault="00CD28F4"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C29DB1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CD28F4" w:rsidRPr="00121201" w14:paraId="0BE6C162" w14:textId="77777777" w:rsidTr="00973E8F">
        <w:trPr>
          <w:trHeight w:val="20"/>
        </w:trPr>
        <w:tc>
          <w:tcPr>
            <w:tcW w:w="833" w:type="pct"/>
            <w:vMerge w:val="restart"/>
            <w:tcBorders>
              <w:top w:val="double" w:sz="4" w:space="0" w:color="auto"/>
              <w:right w:val="double" w:sz="4" w:space="0" w:color="auto"/>
            </w:tcBorders>
          </w:tcPr>
          <w:p w14:paraId="050D5874" w14:textId="3FEB2942" w:rsidR="00CD28F4" w:rsidRPr="00973E8F" w:rsidRDefault="005801C8"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00CD28F4" w:rsidRPr="00973E8F">
              <w:rPr>
                <w:rFonts w:ascii="Arial Narrow" w:hAnsi="Arial Narrow"/>
                <w:b/>
                <w:sz w:val="20"/>
                <w:szCs w:val="20"/>
              </w:rPr>
              <w:t>ovid</w:t>
            </w:r>
            <w:proofErr w:type="spellEnd"/>
            <w:r w:rsidR="00CD28F4" w:rsidRPr="00973E8F">
              <w:rPr>
                <w:rFonts w:ascii="Arial Narrow" w:hAnsi="Arial Narrow"/>
                <w:b/>
                <w:sz w:val="20"/>
                <w:szCs w:val="20"/>
                <w:lang w:val="en-US"/>
              </w:rPr>
              <w:t>19a</w:t>
            </w:r>
          </w:p>
          <w:p w14:paraId="6C071568" w14:textId="77777777" w:rsidR="00CD28F4" w:rsidRPr="00973E8F" w:rsidRDefault="00CD28F4" w:rsidP="00973E8F">
            <w:pPr>
              <w:contextualSpacing/>
              <w:rPr>
                <w:rFonts w:ascii="Arial Narrow" w:hAnsi="Arial Narrow"/>
                <w:b/>
                <w:sz w:val="20"/>
                <w:szCs w:val="20"/>
                <w:lang w:val="en-US" w:eastAsia="en-US"/>
              </w:rPr>
            </w:pPr>
          </w:p>
          <w:p w14:paraId="66CD2A9E" w14:textId="091F8A6C" w:rsidR="00CD28F4" w:rsidRPr="00973E8F" w:rsidRDefault="00CD28F4"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w:t>
            </w:r>
            <w:r w:rsidR="00E54855" w:rsidRPr="00973E8F">
              <w:rPr>
                <w:rFonts w:ascii="Arial Narrow" w:hAnsi="Arial Narrow"/>
                <w:bCs/>
                <w:i/>
                <w:iCs/>
                <w:color w:val="A6A6A6" w:themeColor="background1" w:themeShade="A6"/>
                <w:sz w:val="20"/>
                <w:szCs w:val="20"/>
                <w:lang w:val="en-US"/>
              </w:rPr>
              <w:t xml:space="preserve"> – 32</w:t>
            </w:r>
            <w:r w:rsidRPr="00973E8F">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67E8E8B5" w14:textId="0B5CE08F"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Record for &lt;NAME&gt; the presence of absence of signs and symptoms listed below, and the duration of each of the signs and symptoms if “yes” to any. Then complete for other household members.</w:t>
            </w:r>
          </w:p>
        </w:tc>
        <w:tc>
          <w:tcPr>
            <w:tcW w:w="2125" w:type="pct"/>
            <w:tcBorders>
              <w:top w:val="double" w:sz="4" w:space="0" w:color="auto"/>
              <w:left w:val="single" w:sz="4" w:space="0" w:color="auto"/>
              <w:bottom w:val="single" w:sz="48" w:space="0" w:color="FFFFFF" w:themeColor="background1"/>
            </w:tcBorders>
          </w:tcPr>
          <w:p w14:paraId="6D34448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Fever</w:t>
            </w:r>
            <w:r w:rsidRPr="00973E8F">
              <w:rPr>
                <w:rFonts w:ascii="Arial Narrow" w:hAnsi="Arial Narrow"/>
                <w:b/>
                <w:color w:val="70AD47" w:themeColor="accent6"/>
                <w:sz w:val="20"/>
                <w:szCs w:val="20"/>
              </w:rPr>
              <w:tab/>
              <w:t>1</w:t>
            </w:r>
          </w:p>
          <w:p w14:paraId="093550D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Cough</w:t>
            </w:r>
            <w:r w:rsidRPr="00973E8F">
              <w:rPr>
                <w:rFonts w:ascii="Arial Narrow" w:hAnsi="Arial Narrow"/>
                <w:b/>
                <w:color w:val="70AD47" w:themeColor="accent6"/>
                <w:sz w:val="20"/>
                <w:szCs w:val="20"/>
              </w:rPr>
              <w:tab/>
              <w:t>2</w:t>
            </w:r>
          </w:p>
          <w:p w14:paraId="5D6B670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Shortness of breath</w:t>
            </w:r>
            <w:r w:rsidRPr="00973E8F">
              <w:rPr>
                <w:rFonts w:ascii="Arial Narrow" w:hAnsi="Arial Narrow"/>
                <w:b/>
                <w:color w:val="70AD47" w:themeColor="accent6"/>
                <w:sz w:val="20"/>
                <w:szCs w:val="20"/>
              </w:rPr>
              <w:tab/>
              <w:t>3</w:t>
            </w:r>
          </w:p>
          <w:p w14:paraId="7C5C5B58"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Myalgia or fatigue</w:t>
            </w:r>
            <w:r w:rsidRPr="00973E8F">
              <w:rPr>
                <w:rFonts w:ascii="Arial Narrow" w:hAnsi="Arial Narrow"/>
                <w:b/>
                <w:color w:val="70AD47" w:themeColor="accent6"/>
                <w:sz w:val="20"/>
                <w:szCs w:val="20"/>
              </w:rPr>
              <w:tab/>
              <w:t>4</w:t>
            </w:r>
          </w:p>
          <w:p w14:paraId="7E293D1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Sputum production</w:t>
            </w:r>
            <w:r w:rsidRPr="00973E8F">
              <w:rPr>
                <w:rFonts w:ascii="Arial Narrow" w:hAnsi="Arial Narrow"/>
                <w:b/>
                <w:color w:val="70AD47" w:themeColor="accent6"/>
                <w:sz w:val="20"/>
                <w:szCs w:val="20"/>
              </w:rPr>
              <w:tab/>
              <w:t>5</w:t>
            </w:r>
          </w:p>
          <w:p w14:paraId="0F18D05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Headache</w:t>
            </w:r>
            <w:r w:rsidRPr="00973E8F">
              <w:rPr>
                <w:rFonts w:ascii="Arial Narrow" w:hAnsi="Arial Narrow"/>
                <w:b/>
                <w:color w:val="70AD47" w:themeColor="accent6"/>
                <w:sz w:val="20"/>
                <w:szCs w:val="20"/>
              </w:rPr>
              <w:tab/>
              <w:t>6</w:t>
            </w:r>
          </w:p>
          <w:p w14:paraId="45FDED6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Diarrhea</w:t>
            </w:r>
            <w:r w:rsidRPr="00973E8F">
              <w:rPr>
                <w:rFonts w:ascii="Arial Narrow" w:hAnsi="Arial Narrow"/>
                <w:b/>
                <w:color w:val="70AD47" w:themeColor="accent6"/>
                <w:sz w:val="20"/>
                <w:szCs w:val="20"/>
              </w:rPr>
              <w:tab/>
              <w:t>7</w:t>
            </w:r>
          </w:p>
          <w:p w14:paraId="398A5B8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Pneumonia in both lungs</w:t>
            </w:r>
            <w:r w:rsidRPr="00973E8F">
              <w:rPr>
                <w:rFonts w:ascii="Arial Narrow" w:hAnsi="Arial Narrow"/>
                <w:b/>
                <w:color w:val="70AD47" w:themeColor="accent6"/>
                <w:sz w:val="20"/>
                <w:szCs w:val="20"/>
              </w:rPr>
              <w:tab/>
              <w:t>8</w:t>
            </w:r>
          </w:p>
        </w:tc>
      </w:tr>
      <w:tr w:rsidR="00CD28F4" w:rsidRPr="00973E8F" w14:paraId="6C94D9E9" w14:textId="77777777" w:rsidTr="00973E8F">
        <w:trPr>
          <w:trHeight w:val="20"/>
        </w:trPr>
        <w:tc>
          <w:tcPr>
            <w:tcW w:w="833" w:type="pct"/>
            <w:vMerge/>
            <w:tcBorders>
              <w:top w:val="single" w:sz="4" w:space="0" w:color="auto"/>
              <w:right w:val="double" w:sz="4" w:space="0" w:color="auto"/>
            </w:tcBorders>
          </w:tcPr>
          <w:p w14:paraId="2E9596EF"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CC097E" w14:textId="1A360E6B"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Отметьте наличие или отсутствие признаков и симптомов у &lt;ИМЯ&gt;, перечисленных ниже, и продолжительность каждого из признаков и симптомов, можно ответит “да” на все пункты.</w:t>
            </w:r>
          </w:p>
        </w:tc>
        <w:tc>
          <w:tcPr>
            <w:tcW w:w="2125" w:type="pct"/>
            <w:tcBorders>
              <w:top w:val="single" w:sz="48" w:space="0" w:color="FFFFFF" w:themeColor="background1"/>
              <w:left w:val="single" w:sz="4" w:space="0" w:color="auto"/>
              <w:bottom w:val="single" w:sz="48" w:space="0" w:color="FFFFFF" w:themeColor="background1"/>
            </w:tcBorders>
          </w:tcPr>
          <w:p w14:paraId="1D95093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Лихорадка</w:t>
            </w:r>
            <w:r w:rsidRPr="00973E8F">
              <w:rPr>
                <w:rFonts w:ascii="Arial Narrow" w:hAnsi="Arial Narrow"/>
                <w:color w:val="70AD47" w:themeColor="accent6"/>
                <w:sz w:val="20"/>
                <w:szCs w:val="20"/>
                <w:lang w:val="ru-RU"/>
              </w:rPr>
              <w:tab/>
              <w:t>1</w:t>
            </w:r>
          </w:p>
          <w:p w14:paraId="798FE9D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Кашель</w:t>
            </w:r>
            <w:r w:rsidRPr="00973E8F">
              <w:rPr>
                <w:rFonts w:ascii="Arial Narrow" w:hAnsi="Arial Narrow"/>
                <w:color w:val="70AD47" w:themeColor="accent6"/>
                <w:sz w:val="20"/>
                <w:szCs w:val="20"/>
                <w:lang w:val="ru-RU"/>
              </w:rPr>
              <w:tab/>
              <w:t>2</w:t>
            </w:r>
          </w:p>
          <w:p w14:paraId="210A829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Одышка</w:t>
            </w:r>
            <w:r w:rsidRPr="00973E8F">
              <w:rPr>
                <w:rFonts w:ascii="Arial Narrow" w:hAnsi="Arial Narrow"/>
                <w:color w:val="70AD47" w:themeColor="accent6"/>
                <w:sz w:val="20"/>
                <w:szCs w:val="20"/>
                <w:lang w:val="ru-RU"/>
              </w:rPr>
              <w:tab/>
              <w:t>3</w:t>
            </w:r>
          </w:p>
          <w:p w14:paraId="2B3FEDF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Миалгия или усталость</w:t>
            </w:r>
            <w:r w:rsidRPr="00973E8F">
              <w:rPr>
                <w:rFonts w:ascii="Arial Narrow" w:hAnsi="Arial Narrow"/>
                <w:color w:val="70AD47" w:themeColor="accent6"/>
                <w:sz w:val="20"/>
                <w:szCs w:val="20"/>
                <w:lang w:val="ru-RU"/>
              </w:rPr>
              <w:tab/>
              <w:t>4</w:t>
            </w:r>
          </w:p>
          <w:p w14:paraId="4E99B94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Выработка мокроты</w:t>
            </w:r>
            <w:r w:rsidRPr="00973E8F">
              <w:rPr>
                <w:rFonts w:ascii="Arial Narrow" w:hAnsi="Arial Narrow"/>
                <w:color w:val="70AD47" w:themeColor="accent6"/>
                <w:sz w:val="20"/>
                <w:szCs w:val="20"/>
                <w:lang w:val="ru-RU"/>
              </w:rPr>
              <w:tab/>
              <w:t>5</w:t>
            </w:r>
          </w:p>
          <w:p w14:paraId="7A66E09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Головная боль</w:t>
            </w:r>
            <w:r w:rsidRPr="00973E8F">
              <w:rPr>
                <w:rFonts w:ascii="Arial Narrow" w:hAnsi="Arial Narrow"/>
                <w:color w:val="70AD47" w:themeColor="accent6"/>
                <w:sz w:val="20"/>
                <w:szCs w:val="20"/>
                <w:lang w:val="ru-RU"/>
              </w:rPr>
              <w:tab/>
              <w:t>6</w:t>
            </w:r>
          </w:p>
          <w:p w14:paraId="57C2F95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Диарея</w:t>
            </w:r>
            <w:r w:rsidRPr="00973E8F">
              <w:rPr>
                <w:rFonts w:ascii="Arial Narrow" w:hAnsi="Arial Narrow"/>
                <w:color w:val="70AD47" w:themeColor="accent6"/>
                <w:sz w:val="20"/>
                <w:szCs w:val="20"/>
                <w:lang w:val="ru-RU"/>
              </w:rPr>
              <w:tab/>
              <w:t>7</w:t>
            </w:r>
          </w:p>
          <w:p w14:paraId="6DE45B7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Пневмония в обоих легких</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8</w:t>
            </w:r>
          </w:p>
        </w:tc>
      </w:tr>
      <w:tr w:rsidR="00CD28F4" w:rsidRPr="00973E8F" w14:paraId="21AE855C" w14:textId="77777777" w:rsidTr="00973E8F">
        <w:trPr>
          <w:trHeight w:val="20"/>
        </w:trPr>
        <w:tc>
          <w:tcPr>
            <w:tcW w:w="833" w:type="pct"/>
            <w:vMerge/>
            <w:tcBorders>
              <w:top w:val="single" w:sz="4" w:space="0" w:color="auto"/>
              <w:right w:val="double" w:sz="4" w:space="0" w:color="auto"/>
            </w:tcBorders>
          </w:tcPr>
          <w:p w14:paraId="2578B429"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2A44DC1" w14:textId="09236151" w:rsidR="00CD28F4" w:rsidRPr="00973E8F" w:rsidRDefault="00CD28F4"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&lt;ИСМ&gt; </w:t>
            </w:r>
            <w:proofErr w:type="spellStart"/>
            <w:r w:rsidRPr="00973E8F">
              <w:rPr>
                <w:rFonts w:ascii="Arial Narrow" w:hAnsi="Arial Narrow"/>
                <w:color w:val="70AD47" w:themeColor="accent6"/>
                <w:sz w:val="20"/>
                <w:szCs w:val="20"/>
                <w:lang w:eastAsia="en-US"/>
              </w:rPr>
              <w:t>учун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уйида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келтирилган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белгилар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ва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аломатлар</w:t>
            </w:r>
            <w:proofErr w:type="spellEnd"/>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бор</w:t>
            </w:r>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йў</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лигини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ва</w:t>
            </w:r>
            <w:proofErr w:type="spellEnd"/>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агар</w:t>
            </w:r>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бўлса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бир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белгилар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ва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аломатларнинг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давомийлигини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айтинг</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1447BC2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Иситма</w:t>
            </w:r>
            <w:proofErr w:type="spellEnd"/>
            <w:r w:rsidRPr="00973E8F">
              <w:rPr>
                <w:rFonts w:ascii="Arial Narrow" w:hAnsi="Arial Narrow"/>
                <w:color w:val="70AD47" w:themeColor="accent6"/>
                <w:sz w:val="20"/>
                <w:szCs w:val="20"/>
                <w:lang w:val="ru-RU"/>
              </w:rPr>
              <w:tab/>
              <w:t>1</w:t>
            </w:r>
          </w:p>
          <w:p w14:paraId="1F0B0D1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Йўтал</w:t>
            </w:r>
            <w:proofErr w:type="spellEnd"/>
            <w:r w:rsidRPr="00973E8F">
              <w:rPr>
                <w:rFonts w:ascii="Arial Narrow" w:hAnsi="Arial Narrow"/>
                <w:color w:val="70AD47" w:themeColor="accent6"/>
                <w:sz w:val="20"/>
                <w:szCs w:val="20"/>
                <w:lang w:val="ru-RU"/>
              </w:rPr>
              <w:tab/>
              <w:t>2</w:t>
            </w:r>
          </w:p>
          <w:p w14:paraId="0602508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Нафас</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исилиши</w:t>
            </w:r>
            <w:proofErr w:type="spellEnd"/>
            <w:r w:rsidRPr="00973E8F">
              <w:rPr>
                <w:rFonts w:ascii="Arial Narrow" w:hAnsi="Arial Narrow"/>
                <w:color w:val="70AD47" w:themeColor="accent6"/>
                <w:sz w:val="20"/>
                <w:szCs w:val="20"/>
                <w:lang w:val="ru-RU"/>
              </w:rPr>
              <w:tab/>
              <w:t>3</w:t>
            </w:r>
          </w:p>
          <w:p w14:paraId="21D6FED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Миалгия </w:t>
            </w:r>
            <w:proofErr w:type="spellStart"/>
            <w:r w:rsidRPr="00973E8F">
              <w:rPr>
                <w:rFonts w:ascii="Arial Narrow" w:hAnsi="Arial Narrow"/>
                <w:color w:val="70AD47" w:themeColor="accent6"/>
                <w:sz w:val="20"/>
                <w:szCs w:val="20"/>
                <w:lang w:val="ru-RU"/>
              </w:rPr>
              <w:t>ёки</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олдан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тойиш</w:t>
            </w:r>
            <w:proofErr w:type="spellEnd"/>
            <w:r w:rsidRPr="00973E8F">
              <w:rPr>
                <w:rFonts w:ascii="Arial Narrow" w:hAnsi="Arial Narrow"/>
                <w:color w:val="70AD47" w:themeColor="accent6"/>
                <w:sz w:val="20"/>
                <w:szCs w:val="20"/>
                <w:lang w:val="ru-RU"/>
              </w:rPr>
              <w:tab/>
              <w:t>4</w:t>
            </w:r>
          </w:p>
          <w:p w14:paraId="4FFC3F3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Бал</w:t>
            </w:r>
            <w:r w:rsidRPr="00973E8F">
              <w:rPr>
                <w:rFonts w:cs="Calibri"/>
                <w:color w:val="70AD47" w:themeColor="accent6"/>
                <w:sz w:val="20"/>
                <w:szCs w:val="20"/>
                <w:lang w:val="ru-RU"/>
              </w:rPr>
              <w:t>ғ</w:t>
            </w:r>
            <w:r w:rsidRPr="00973E8F">
              <w:rPr>
                <w:rFonts w:ascii="Arial Narrow" w:hAnsi="Arial Narrow" w:cs="Arial Narrow"/>
                <w:color w:val="70AD47" w:themeColor="accent6"/>
                <w:sz w:val="20"/>
                <w:szCs w:val="20"/>
                <w:lang w:val="ru-RU"/>
              </w:rPr>
              <w:t>амли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йутал</w:t>
            </w:r>
            <w:proofErr w:type="spellEnd"/>
            <w:r w:rsidRPr="00973E8F">
              <w:rPr>
                <w:rFonts w:ascii="Arial Narrow" w:hAnsi="Arial Narrow"/>
                <w:color w:val="70AD47" w:themeColor="accent6"/>
                <w:sz w:val="20"/>
                <w:szCs w:val="20"/>
                <w:lang w:val="ru-RU"/>
              </w:rPr>
              <w:tab/>
              <w:t>5</w:t>
            </w:r>
          </w:p>
          <w:p w14:paraId="1B13415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Бош </w:t>
            </w:r>
            <w:proofErr w:type="spellStart"/>
            <w:r w:rsidRPr="00973E8F">
              <w:rPr>
                <w:rFonts w:ascii="Arial Narrow" w:hAnsi="Arial Narrow"/>
                <w:color w:val="70AD47" w:themeColor="accent6"/>
                <w:sz w:val="20"/>
                <w:szCs w:val="20"/>
                <w:lang w:val="ru-RU"/>
              </w:rPr>
              <w:t>о</w:t>
            </w:r>
            <w:r w:rsidRPr="00973E8F">
              <w:rPr>
                <w:rFonts w:cs="Calibri"/>
                <w:color w:val="70AD47" w:themeColor="accent6"/>
                <w:sz w:val="20"/>
                <w:szCs w:val="20"/>
                <w:lang w:val="ru-RU"/>
              </w:rPr>
              <w:t>ғ</w:t>
            </w:r>
            <w:r w:rsidRPr="00973E8F">
              <w:rPr>
                <w:rFonts w:ascii="Arial Narrow" w:hAnsi="Arial Narrow" w:cs="Arial Narrow"/>
                <w:color w:val="70AD47" w:themeColor="accent6"/>
                <w:sz w:val="20"/>
                <w:szCs w:val="20"/>
                <w:lang w:val="ru-RU"/>
              </w:rPr>
              <w:t>ри</w:t>
            </w:r>
            <w:r w:rsidRPr="00973E8F">
              <w:rPr>
                <w:rFonts w:cs="Calibri"/>
                <w:color w:val="70AD47" w:themeColor="accent6"/>
                <w:sz w:val="20"/>
                <w:szCs w:val="20"/>
                <w:lang w:val="ru-RU"/>
              </w:rPr>
              <w:t>ғ</w:t>
            </w:r>
            <w:r w:rsidRPr="00973E8F">
              <w:rPr>
                <w:rFonts w:ascii="Arial Narrow" w:hAnsi="Arial Narrow" w:cs="Arial Narrow"/>
                <w:color w:val="70AD47" w:themeColor="accent6"/>
                <w:sz w:val="20"/>
                <w:szCs w:val="20"/>
                <w:lang w:val="ru-RU"/>
              </w:rPr>
              <w:t>и</w:t>
            </w:r>
            <w:proofErr w:type="spellEnd"/>
            <w:r w:rsidRPr="00973E8F">
              <w:rPr>
                <w:rFonts w:ascii="Arial Narrow" w:hAnsi="Arial Narrow"/>
                <w:color w:val="70AD47" w:themeColor="accent6"/>
                <w:sz w:val="20"/>
                <w:szCs w:val="20"/>
                <w:lang w:val="ru-RU"/>
              </w:rPr>
              <w:tab/>
              <w:t>6</w:t>
            </w:r>
          </w:p>
          <w:p w14:paraId="4CBF285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Диарея (</w:t>
            </w:r>
            <w:proofErr w:type="spellStart"/>
            <w:r w:rsidRPr="00973E8F">
              <w:rPr>
                <w:rFonts w:ascii="Arial Narrow" w:hAnsi="Arial Narrow"/>
                <w:color w:val="70AD47" w:themeColor="accent6"/>
                <w:sz w:val="20"/>
                <w:szCs w:val="20"/>
                <w:lang w:val="ru-RU"/>
              </w:rPr>
              <w:t>ичкетиш</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7</w:t>
            </w:r>
          </w:p>
          <w:p w14:paraId="5C7C254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Иккала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ўпкада</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аттик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шамоллаш</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s="Arial Narrow"/>
                <w:color w:val="70AD47" w:themeColor="accent6"/>
                <w:sz w:val="20"/>
                <w:szCs w:val="20"/>
                <w:lang w:val="ru-RU"/>
              </w:rPr>
              <w:t>пневмония</w:t>
            </w:r>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8</w:t>
            </w:r>
          </w:p>
        </w:tc>
      </w:tr>
      <w:tr w:rsidR="00CD28F4" w:rsidRPr="00973E8F" w14:paraId="76AA4D97" w14:textId="77777777" w:rsidTr="00973E8F">
        <w:trPr>
          <w:trHeight w:val="20"/>
        </w:trPr>
        <w:tc>
          <w:tcPr>
            <w:tcW w:w="833" w:type="pct"/>
            <w:tcBorders>
              <w:bottom w:val="double" w:sz="4" w:space="0" w:color="auto"/>
            </w:tcBorders>
          </w:tcPr>
          <w:p w14:paraId="3F3EE43A"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6AC65BAF" w14:textId="77777777" w:rsidR="00CD28F4" w:rsidRPr="00973E8F" w:rsidRDefault="00CD28F4"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6B847E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CD28F4" w:rsidRPr="00973E8F" w14:paraId="1EEA32D3" w14:textId="77777777" w:rsidTr="00973E8F">
        <w:trPr>
          <w:trHeight w:val="20"/>
        </w:trPr>
        <w:tc>
          <w:tcPr>
            <w:tcW w:w="833" w:type="pct"/>
            <w:vMerge w:val="restart"/>
            <w:tcBorders>
              <w:top w:val="double" w:sz="4" w:space="0" w:color="auto"/>
              <w:right w:val="double" w:sz="4" w:space="0" w:color="auto"/>
            </w:tcBorders>
          </w:tcPr>
          <w:p w14:paraId="7E6F854D" w14:textId="375672BC" w:rsidR="00CD28F4" w:rsidRPr="00973E8F" w:rsidRDefault="005801C8" w:rsidP="00973E8F">
            <w:pPr>
              <w:contextualSpacing/>
              <w:rPr>
                <w:rFonts w:ascii="Arial Narrow" w:hAnsi="Arial Narrow"/>
                <w:b/>
                <w:sz w:val="20"/>
                <w:szCs w:val="20"/>
                <w:lang w:val="en-US"/>
              </w:rPr>
            </w:pPr>
            <w:r w:rsidRPr="00973E8F">
              <w:rPr>
                <w:rFonts w:ascii="Arial Narrow" w:hAnsi="Arial Narrow"/>
                <w:b/>
                <w:sz w:val="20"/>
                <w:szCs w:val="20"/>
                <w:lang w:val="en-US"/>
              </w:rPr>
              <w:t>c</w:t>
            </w:r>
            <w:r w:rsidR="00CD28F4" w:rsidRPr="00973E8F">
              <w:rPr>
                <w:rFonts w:ascii="Arial Narrow" w:hAnsi="Arial Narrow"/>
                <w:b/>
                <w:sz w:val="20"/>
                <w:szCs w:val="20"/>
              </w:rPr>
              <w:t>ovid19b</w:t>
            </w:r>
          </w:p>
          <w:p w14:paraId="1759C719" w14:textId="77777777" w:rsidR="00CD28F4" w:rsidRPr="00973E8F" w:rsidRDefault="00CD28F4" w:rsidP="00973E8F">
            <w:pPr>
              <w:contextualSpacing/>
              <w:rPr>
                <w:rFonts w:ascii="Arial Narrow" w:hAnsi="Arial Narrow"/>
                <w:b/>
                <w:sz w:val="20"/>
                <w:szCs w:val="20"/>
                <w:lang w:val="en-US" w:eastAsia="en-US"/>
              </w:rPr>
            </w:pPr>
          </w:p>
          <w:p w14:paraId="6A37C1C0" w14:textId="1A0E0C21" w:rsidR="00CD28F4" w:rsidRPr="00973E8F" w:rsidRDefault="00C93232"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20 – 32]</w:t>
            </w:r>
          </w:p>
        </w:tc>
        <w:tc>
          <w:tcPr>
            <w:tcW w:w="2042" w:type="pct"/>
            <w:tcBorders>
              <w:top w:val="double" w:sz="4" w:space="0" w:color="auto"/>
              <w:left w:val="double" w:sz="4" w:space="0" w:color="auto"/>
              <w:bottom w:val="single" w:sz="48" w:space="0" w:color="FFFFFF" w:themeColor="background1"/>
              <w:right w:val="single" w:sz="4" w:space="0" w:color="auto"/>
            </w:tcBorders>
          </w:tcPr>
          <w:p w14:paraId="7810E160" w14:textId="638228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&lt;NAME&gt;: duration in days of &lt;SYMPTOM&gt;</w:t>
            </w:r>
          </w:p>
        </w:tc>
        <w:tc>
          <w:tcPr>
            <w:tcW w:w="2125" w:type="pct"/>
            <w:tcBorders>
              <w:top w:val="double" w:sz="4" w:space="0" w:color="auto"/>
              <w:left w:val="single" w:sz="4" w:space="0" w:color="auto"/>
              <w:bottom w:val="single" w:sz="48" w:space="0" w:color="FFFFFF" w:themeColor="background1"/>
            </w:tcBorders>
          </w:tcPr>
          <w:p w14:paraId="3AA31F07" w14:textId="03AAAB6B"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Number of days</w:t>
            </w:r>
            <w:r w:rsidRPr="00973E8F">
              <w:rPr>
                <w:rFonts w:ascii="Arial Narrow" w:hAnsi="Arial Narrow"/>
                <w:b/>
                <w:color w:val="70AD47" w:themeColor="accent6"/>
                <w:sz w:val="20"/>
                <w:szCs w:val="20"/>
              </w:rPr>
              <w:tab/>
              <w:t>[&gt;0]</w:t>
            </w:r>
          </w:p>
        </w:tc>
      </w:tr>
      <w:tr w:rsidR="00CD28F4" w:rsidRPr="00973E8F" w14:paraId="64908632" w14:textId="77777777" w:rsidTr="00973E8F">
        <w:trPr>
          <w:trHeight w:val="20"/>
        </w:trPr>
        <w:tc>
          <w:tcPr>
            <w:tcW w:w="833" w:type="pct"/>
            <w:vMerge/>
            <w:tcBorders>
              <w:top w:val="single" w:sz="4" w:space="0" w:color="auto"/>
              <w:right w:val="double" w:sz="4" w:space="0" w:color="auto"/>
            </w:tcBorders>
          </w:tcPr>
          <w:p w14:paraId="19AC95FB"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D02830C" w14:textId="2662A952"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У &lt;ИМЯ&gt; симптом &lt;СИМПТОМ&gt; - продолжительность в днях</w:t>
            </w:r>
          </w:p>
        </w:tc>
        <w:tc>
          <w:tcPr>
            <w:tcW w:w="2125" w:type="pct"/>
            <w:tcBorders>
              <w:top w:val="single" w:sz="48" w:space="0" w:color="FFFFFF" w:themeColor="background1"/>
              <w:left w:val="single" w:sz="4" w:space="0" w:color="auto"/>
              <w:bottom w:val="single" w:sz="48" w:space="0" w:color="FFFFFF" w:themeColor="background1"/>
            </w:tcBorders>
          </w:tcPr>
          <w:p w14:paraId="346A1410" w14:textId="08D059DC"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rPr>
              <w:t>Сколько</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дней</w:t>
            </w:r>
            <w:proofErr w:type="spellEnd"/>
            <w:r w:rsidRPr="00973E8F">
              <w:rPr>
                <w:rFonts w:ascii="Arial Narrow" w:hAnsi="Arial Narrow"/>
                <w:color w:val="70AD47" w:themeColor="accent6"/>
                <w:sz w:val="20"/>
                <w:szCs w:val="20"/>
              </w:rPr>
              <w:tab/>
              <w:t>[&gt;0]</w:t>
            </w:r>
          </w:p>
        </w:tc>
      </w:tr>
      <w:tr w:rsidR="00CD28F4" w:rsidRPr="00973E8F" w14:paraId="31049596" w14:textId="77777777" w:rsidTr="00973E8F">
        <w:trPr>
          <w:trHeight w:val="20"/>
        </w:trPr>
        <w:tc>
          <w:tcPr>
            <w:tcW w:w="833" w:type="pct"/>
            <w:vMerge/>
            <w:tcBorders>
              <w:top w:val="single" w:sz="4" w:space="0" w:color="auto"/>
              <w:right w:val="double" w:sz="4" w:space="0" w:color="auto"/>
            </w:tcBorders>
          </w:tcPr>
          <w:p w14:paraId="17792AF2"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E714648" w14:textId="6D1EDFCB" w:rsidR="00CD28F4" w:rsidRPr="00973E8F" w:rsidRDefault="00CD28F4"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&lt;ИСМ&gt;да &lt;ТАШ</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И</w:t>
            </w:r>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БЕЛГИ</w:t>
            </w:r>
            <w:r w:rsidRPr="00973E8F">
              <w:rPr>
                <w:rFonts w:ascii="Arial Narrow" w:hAnsi="Arial Narrow"/>
                <w:color w:val="70AD47" w:themeColor="accent6"/>
                <w:sz w:val="20"/>
                <w:szCs w:val="20"/>
                <w:lang w:eastAsia="en-US"/>
              </w:rPr>
              <w:t>&gt;</w:t>
            </w:r>
            <w:r w:rsidR="00C93232"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нинг</w:t>
            </w:r>
            <w:proofErr w:type="spellEnd"/>
            <w:r w:rsidRPr="00973E8F">
              <w:rPr>
                <w:rFonts w:ascii="Arial Narrow" w:hAnsi="Arial Narrow"/>
                <w:color w:val="70AD47" w:themeColor="accent6"/>
                <w:sz w:val="20"/>
                <w:szCs w:val="20"/>
                <w:lang w:eastAsia="en-US"/>
              </w:rPr>
              <w:t xml:space="preserve">_ </w:t>
            </w:r>
            <w:proofErr w:type="spellStart"/>
            <w:r w:rsidRPr="00973E8F">
              <w:rPr>
                <w:rFonts w:ascii="Arial Narrow" w:hAnsi="Arial Narrow"/>
                <w:color w:val="70AD47" w:themeColor="accent6"/>
                <w:sz w:val="20"/>
                <w:szCs w:val="20"/>
                <w:lang w:eastAsia="en-US"/>
              </w:rPr>
              <w:t>кунлар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давомийлиги</w:t>
            </w:r>
            <w:proofErr w:type="spellEnd"/>
          </w:p>
        </w:tc>
        <w:tc>
          <w:tcPr>
            <w:tcW w:w="2125" w:type="pct"/>
            <w:tcBorders>
              <w:top w:val="single" w:sz="48" w:space="0" w:color="FFFFFF" w:themeColor="background1"/>
              <w:left w:val="single" w:sz="4" w:space="0" w:color="auto"/>
            </w:tcBorders>
          </w:tcPr>
          <w:p w14:paraId="7AA1ECC1" w14:textId="798C6752"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rPr>
              <w:t>Кунлар</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сони</w:t>
            </w:r>
            <w:proofErr w:type="spellEnd"/>
            <w:r w:rsidRPr="00973E8F">
              <w:rPr>
                <w:rFonts w:ascii="Arial Narrow" w:hAnsi="Arial Narrow"/>
                <w:color w:val="70AD47" w:themeColor="accent6"/>
                <w:sz w:val="20"/>
                <w:szCs w:val="20"/>
              </w:rPr>
              <w:tab/>
              <w:t>[&gt;0]</w:t>
            </w:r>
          </w:p>
        </w:tc>
      </w:tr>
      <w:tr w:rsidR="00CD28F4" w:rsidRPr="00973E8F" w14:paraId="59B44DC8" w14:textId="77777777" w:rsidTr="00973E8F">
        <w:trPr>
          <w:trHeight w:val="20"/>
        </w:trPr>
        <w:tc>
          <w:tcPr>
            <w:tcW w:w="833" w:type="pct"/>
            <w:tcBorders>
              <w:bottom w:val="double" w:sz="4" w:space="0" w:color="auto"/>
            </w:tcBorders>
          </w:tcPr>
          <w:p w14:paraId="17EB5D82"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3B6EF8AD" w14:textId="77777777" w:rsidR="00CD28F4" w:rsidRPr="00973E8F" w:rsidRDefault="00CD28F4"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B46E46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CD28F4" w:rsidRPr="00121201" w14:paraId="4EC244BE" w14:textId="77777777" w:rsidTr="00973E8F">
        <w:trPr>
          <w:trHeight w:val="20"/>
        </w:trPr>
        <w:tc>
          <w:tcPr>
            <w:tcW w:w="833" w:type="pct"/>
            <w:vMerge w:val="restart"/>
            <w:tcBorders>
              <w:top w:val="double" w:sz="4" w:space="0" w:color="auto"/>
              <w:right w:val="double" w:sz="4" w:space="0" w:color="auto"/>
            </w:tcBorders>
          </w:tcPr>
          <w:p w14:paraId="7518C4C0"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rPr>
              <w:t>covid</w:t>
            </w:r>
            <w:r w:rsidRPr="00973E8F">
              <w:rPr>
                <w:rFonts w:ascii="Arial Narrow" w:hAnsi="Arial Narrow"/>
                <w:b/>
                <w:sz w:val="20"/>
                <w:szCs w:val="20"/>
                <w:lang w:val="en-US"/>
              </w:rPr>
              <w:t>20</w:t>
            </w:r>
          </w:p>
          <w:p w14:paraId="5240E472" w14:textId="77777777" w:rsidR="00CD28F4" w:rsidRPr="00973E8F" w:rsidRDefault="00CD28F4" w:rsidP="00973E8F">
            <w:pPr>
              <w:contextualSpacing/>
              <w:rPr>
                <w:rFonts w:ascii="Arial Narrow" w:hAnsi="Arial Narrow"/>
                <w:b/>
                <w:sz w:val="20"/>
                <w:szCs w:val="20"/>
                <w:lang w:val="en-US" w:eastAsia="en-US"/>
              </w:rPr>
            </w:pPr>
          </w:p>
          <w:p w14:paraId="1E88DC6E" w14:textId="00226946"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21-52]</w:t>
            </w:r>
          </w:p>
        </w:tc>
        <w:tc>
          <w:tcPr>
            <w:tcW w:w="2042" w:type="pct"/>
            <w:tcBorders>
              <w:top w:val="double" w:sz="4" w:space="0" w:color="auto"/>
              <w:left w:val="double" w:sz="4" w:space="0" w:color="auto"/>
              <w:bottom w:val="single" w:sz="48" w:space="0" w:color="FFFFFF" w:themeColor="background1"/>
              <w:right w:val="single" w:sz="4" w:space="0" w:color="auto"/>
            </w:tcBorders>
          </w:tcPr>
          <w:p w14:paraId="037D3AD6"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Has your household or any member received new support (either financial or in-kind) from government or official sources since the outbreak of COVID-19 in Uzbekistan?</w:t>
            </w:r>
          </w:p>
        </w:tc>
        <w:tc>
          <w:tcPr>
            <w:tcW w:w="2125" w:type="pct"/>
            <w:tcBorders>
              <w:top w:val="double" w:sz="4" w:space="0" w:color="auto"/>
              <w:left w:val="single" w:sz="4" w:space="0" w:color="auto"/>
              <w:bottom w:val="single" w:sz="48" w:space="0" w:color="FFFFFF" w:themeColor="background1"/>
            </w:tcBorders>
          </w:tcPr>
          <w:p w14:paraId="7646D32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16201801" w14:textId="563C65E0" w:rsidR="00CD28F4" w:rsidRPr="00973E8F" w:rsidRDefault="00CD28F4"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r w:rsidRPr="00973E8F">
              <w:rPr>
                <w:rFonts w:ascii="Arial Narrow" w:hAnsi="Arial Narrow"/>
                <w:b/>
                <w:color w:val="70AD47" w:themeColor="accent6"/>
                <w:sz w:val="20"/>
                <w:szCs w:val="20"/>
              </w:rPr>
              <w:tab/>
            </w:r>
            <w:r w:rsidRPr="00973E8F">
              <w:rPr>
                <w:rFonts w:ascii="Arial Narrow" w:hAnsi="Arial Narrow"/>
                <w:b/>
                <w:bCs/>
                <w:color w:val="70AD47" w:themeColor="accent6"/>
                <w:sz w:val="20"/>
                <w:szCs w:val="20"/>
              </w:rPr>
              <w:t>&gt;&gt;&gt; covid21</w:t>
            </w:r>
          </w:p>
          <w:p w14:paraId="684589BF" w14:textId="661D3503"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bCs/>
                <w:color w:val="70AD47" w:themeColor="accent6"/>
                <w:sz w:val="20"/>
                <w:szCs w:val="20"/>
              </w:rPr>
              <w:t>Don't know</w:t>
            </w:r>
            <w:r w:rsidRPr="00973E8F">
              <w:rPr>
                <w:rFonts w:ascii="Arial Narrow" w:hAnsi="Arial Narrow"/>
                <w:b/>
                <w:bCs/>
                <w:color w:val="70AD47" w:themeColor="accent6"/>
                <w:sz w:val="20"/>
                <w:szCs w:val="20"/>
              </w:rPr>
              <w:tab/>
              <w:t>96</w:t>
            </w:r>
            <w:r w:rsidRPr="00973E8F">
              <w:rPr>
                <w:rFonts w:ascii="Arial Narrow" w:hAnsi="Arial Narrow"/>
                <w:b/>
                <w:bCs/>
                <w:color w:val="70AD47" w:themeColor="accent6"/>
                <w:sz w:val="20"/>
                <w:szCs w:val="20"/>
              </w:rPr>
              <w:tab/>
            </w:r>
            <w:bookmarkStart w:id="6" w:name="OLE_LINK1"/>
            <w:r w:rsidRPr="00973E8F">
              <w:rPr>
                <w:rFonts w:ascii="Arial Narrow" w:hAnsi="Arial Narrow"/>
                <w:b/>
                <w:bCs/>
                <w:color w:val="70AD47" w:themeColor="accent6"/>
                <w:sz w:val="20"/>
                <w:szCs w:val="20"/>
              </w:rPr>
              <w:t>&gt;&gt;&gt; covid21</w:t>
            </w:r>
            <w:bookmarkEnd w:id="6"/>
          </w:p>
        </w:tc>
      </w:tr>
      <w:tr w:rsidR="00CD28F4" w:rsidRPr="00973E8F" w14:paraId="0F89895A" w14:textId="77777777" w:rsidTr="00973E8F">
        <w:trPr>
          <w:trHeight w:val="20"/>
        </w:trPr>
        <w:tc>
          <w:tcPr>
            <w:tcW w:w="833" w:type="pct"/>
            <w:vMerge/>
            <w:tcBorders>
              <w:top w:val="single" w:sz="4" w:space="0" w:color="auto"/>
              <w:right w:val="double" w:sz="4" w:space="0" w:color="auto"/>
            </w:tcBorders>
          </w:tcPr>
          <w:p w14:paraId="0DD41D7F"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D7C36E7"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 xml:space="preserve">Получила ли ваша семья или какой-либо член вашей семьи новую поддержку (финансовую или в натуральной форме) из государственных или официальных источников после вспышки </w:t>
            </w:r>
            <w:r w:rsidRPr="00973E8F">
              <w:rPr>
                <w:rFonts w:ascii="Arial Narrow" w:eastAsia="Batang" w:hAnsi="Arial Narrow"/>
                <w:color w:val="70AD47" w:themeColor="accent6"/>
                <w:sz w:val="20"/>
                <w:szCs w:val="20"/>
                <w:lang w:val="en-US"/>
              </w:rPr>
              <w:t>COVID</w:t>
            </w:r>
            <w:r w:rsidRPr="00973E8F">
              <w:rPr>
                <w:rFonts w:ascii="Arial Narrow" w:eastAsia="Batang" w:hAnsi="Arial Narrow"/>
                <w:color w:val="70AD47" w:themeColor="accent6"/>
                <w:sz w:val="20"/>
                <w:szCs w:val="20"/>
              </w:rPr>
              <w:t>-19 в Узбекистане?</w:t>
            </w:r>
          </w:p>
        </w:tc>
        <w:tc>
          <w:tcPr>
            <w:tcW w:w="2125" w:type="pct"/>
            <w:tcBorders>
              <w:top w:val="single" w:sz="48" w:space="0" w:color="FFFFFF" w:themeColor="background1"/>
              <w:left w:val="single" w:sz="4" w:space="0" w:color="auto"/>
              <w:bottom w:val="single" w:sz="48" w:space="0" w:color="FFFFFF" w:themeColor="background1"/>
            </w:tcBorders>
          </w:tcPr>
          <w:p w14:paraId="4153046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t>1</w:t>
            </w:r>
          </w:p>
          <w:p w14:paraId="28DBA327" w14:textId="0987B0D9"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t>2</w:t>
            </w:r>
            <w:r w:rsidRPr="00973E8F">
              <w:rPr>
                <w:rFonts w:ascii="Arial Narrow" w:hAnsi="Arial Narrow"/>
                <w:color w:val="70AD47" w:themeColor="accent6"/>
                <w:sz w:val="20"/>
                <w:szCs w:val="20"/>
                <w:lang w:val="ru-RU"/>
              </w:rPr>
              <w:tab/>
              <w:t xml:space="preserve">&gt;&gt;&gt; </w:t>
            </w:r>
            <w:r w:rsidRPr="00973E8F">
              <w:rPr>
                <w:rFonts w:ascii="Arial Narrow" w:hAnsi="Arial Narrow"/>
                <w:color w:val="70AD47" w:themeColor="accent6"/>
                <w:sz w:val="20"/>
                <w:szCs w:val="20"/>
              </w:rPr>
              <w:t>covid</w:t>
            </w:r>
            <w:r w:rsidRPr="00973E8F">
              <w:rPr>
                <w:rFonts w:ascii="Arial Narrow" w:hAnsi="Arial Narrow"/>
                <w:color w:val="70AD47" w:themeColor="accent6"/>
                <w:sz w:val="20"/>
                <w:szCs w:val="20"/>
                <w:lang w:val="ru-RU"/>
              </w:rPr>
              <w:t>21</w:t>
            </w:r>
          </w:p>
          <w:p w14:paraId="0D0EE590" w14:textId="359838DE"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 знаю</w:t>
            </w:r>
            <w:r w:rsidRPr="00973E8F">
              <w:rPr>
                <w:rFonts w:ascii="Arial Narrow" w:hAnsi="Arial Narrow"/>
                <w:color w:val="70AD47" w:themeColor="accent6"/>
                <w:sz w:val="20"/>
                <w:szCs w:val="20"/>
                <w:lang w:val="ru-RU"/>
              </w:rPr>
              <w:tab/>
              <w:t>96</w:t>
            </w:r>
            <w:r w:rsidRPr="00973E8F">
              <w:rPr>
                <w:rFonts w:ascii="Arial Narrow" w:hAnsi="Arial Narrow"/>
                <w:color w:val="70AD47" w:themeColor="accent6"/>
                <w:sz w:val="20"/>
                <w:szCs w:val="20"/>
                <w:lang w:val="ru-RU"/>
              </w:rPr>
              <w:tab/>
              <w:t xml:space="preserve">&gt;&gt;&gt; </w:t>
            </w:r>
            <w:r w:rsidRPr="00973E8F">
              <w:rPr>
                <w:rFonts w:ascii="Arial Narrow" w:hAnsi="Arial Narrow"/>
                <w:color w:val="70AD47" w:themeColor="accent6"/>
                <w:sz w:val="20"/>
                <w:szCs w:val="20"/>
              </w:rPr>
              <w:t>covid</w:t>
            </w:r>
            <w:r w:rsidRPr="00973E8F">
              <w:rPr>
                <w:rFonts w:ascii="Arial Narrow" w:hAnsi="Arial Narrow"/>
                <w:color w:val="70AD47" w:themeColor="accent6"/>
                <w:sz w:val="20"/>
                <w:szCs w:val="20"/>
                <w:lang w:val="ru-RU"/>
              </w:rPr>
              <w:t>21</w:t>
            </w:r>
          </w:p>
        </w:tc>
      </w:tr>
      <w:tr w:rsidR="00CD28F4" w:rsidRPr="00973E8F" w14:paraId="5C3FD61B" w14:textId="77777777" w:rsidTr="00973E8F">
        <w:trPr>
          <w:trHeight w:val="20"/>
        </w:trPr>
        <w:tc>
          <w:tcPr>
            <w:tcW w:w="833" w:type="pct"/>
            <w:vMerge/>
            <w:tcBorders>
              <w:top w:val="single" w:sz="4" w:space="0" w:color="auto"/>
              <w:right w:val="double" w:sz="4" w:space="0" w:color="auto"/>
            </w:tcBorders>
          </w:tcPr>
          <w:p w14:paraId="2A66F27A"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A70EF50"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оилангиз</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ёки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оилангизнинг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бирон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аъзоси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Ўзбекистонда</w:t>
            </w:r>
            <w:proofErr w:type="spellEnd"/>
            <w:r w:rsidRPr="00973E8F">
              <w:rPr>
                <w:rFonts w:ascii="Arial Narrow" w:hAnsi="Arial Narrow"/>
                <w:color w:val="70AD47" w:themeColor="accent6"/>
                <w:sz w:val="20"/>
                <w:szCs w:val="20"/>
                <w:lang w:eastAsia="en-US"/>
              </w:rPr>
              <w:t xml:space="preserve"> COVID-19 </w:t>
            </w:r>
            <w:proofErr w:type="spellStart"/>
            <w:r w:rsidRPr="00973E8F">
              <w:rPr>
                <w:rFonts w:ascii="Arial Narrow" w:hAnsi="Arial Narrow"/>
                <w:color w:val="70AD47" w:themeColor="accent6"/>
                <w:sz w:val="20"/>
                <w:szCs w:val="20"/>
                <w:lang w:eastAsia="en-US"/>
              </w:rPr>
              <w:t>тар</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алгандан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кейин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давлат</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ёки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расмий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манбалардан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янги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молиявий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ёки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моддий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ёрдам</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олганми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6999A45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t>1</w:t>
            </w:r>
          </w:p>
          <w:p w14:paraId="46431E29" w14:textId="2DFD4160"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t>2</w:t>
            </w:r>
            <w:r w:rsidRPr="00973E8F">
              <w:rPr>
                <w:rFonts w:ascii="Arial Narrow" w:hAnsi="Arial Narrow"/>
                <w:color w:val="70AD47" w:themeColor="accent6"/>
                <w:sz w:val="20"/>
                <w:szCs w:val="20"/>
                <w:lang w:val="ru-RU"/>
              </w:rPr>
              <w:tab/>
              <w:t xml:space="preserve">&gt;&gt;&gt; </w:t>
            </w:r>
            <w:r w:rsidRPr="00973E8F">
              <w:rPr>
                <w:rFonts w:ascii="Arial Narrow" w:hAnsi="Arial Narrow"/>
                <w:color w:val="70AD47" w:themeColor="accent6"/>
                <w:sz w:val="20"/>
                <w:szCs w:val="20"/>
              </w:rPr>
              <w:t>covid</w:t>
            </w:r>
            <w:r w:rsidRPr="00973E8F">
              <w:rPr>
                <w:rFonts w:ascii="Arial Narrow" w:hAnsi="Arial Narrow"/>
                <w:color w:val="70AD47" w:themeColor="accent6"/>
                <w:sz w:val="20"/>
                <w:szCs w:val="20"/>
                <w:lang w:val="ru-RU"/>
              </w:rPr>
              <w:t>21</w:t>
            </w:r>
          </w:p>
          <w:p w14:paraId="17E8E257" w14:textId="67C1DAD6"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Билмайман</w:t>
            </w:r>
            <w:proofErr w:type="spellEnd"/>
            <w:r w:rsidRPr="00973E8F">
              <w:rPr>
                <w:rFonts w:ascii="Arial Narrow" w:hAnsi="Arial Narrow"/>
                <w:color w:val="70AD47" w:themeColor="accent6"/>
                <w:sz w:val="20"/>
                <w:szCs w:val="20"/>
                <w:lang w:val="ru-RU"/>
              </w:rPr>
              <w:tab/>
              <w:t>96</w:t>
            </w:r>
            <w:r w:rsidRPr="00973E8F">
              <w:rPr>
                <w:rFonts w:ascii="Arial Narrow" w:hAnsi="Arial Narrow"/>
                <w:color w:val="70AD47" w:themeColor="accent6"/>
                <w:sz w:val="20"/>
                <w:szCs w:val="20"/>
                <w:lang w:val="ru-RU"/>
              </w:rPr>
              <w:tab/>
              <w:t xml:space="preserve">&gt;&gt;&gt; </w:t>
            </w:r>
            <w:r w:rsidRPr="00973E8F">
              <w:rPr>
                <w:rFonts w:ascii="Arial Narrow" w:hAnsi="Arial Narrow"/>
                <w:color w:val="70AD47" w:themeColor="accent6"/>
                <w:sz w:val="20"/>
                <w:szCs w:val="20"/>
              </w:rPr>
              <w:t>covid</w:t>
            </w:r>
            <w:r w:rsidRPr="00973E8F">
              <w:rPr>
                <w:rFonts w:ascii="Arial Narrow" w:hAnsi="Arial Narrow"/>
                <w:color w:val="70AD47" w:themeColor="accent6"/>
                <w:sz w:val="20"/>
                <w:szCs w:val="20"/>
                <w:lang w:val="ru-RU"/>
              </w:rPr>
              <w:t>21</w:t>
            </w:r>
          </w:p>
        </w:tc>
      </w:tr>
      <w:tr w:rsidR="00CD28F4" w:rsidRPr="00973E8F" w14:paraId="2EF16A0C" w14:textId="77777777" w:rsidTr="00973E8F">
        <w:trPr>
          <w:trHeight w:val="20"/>
        </w:trPr>
        <w:tc>
          <w:tcPr>
            <w:tcW w:w="833" w:type="pct"/>
            <w:tcBorders>
              <w:bottom w:val="double" w:sz="4" w:space="0" w:color="auto"/>
            </w:tcBorders>
          </w:tcPr>
          <w:p w14:paraId="1805B3FC"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2DD68CC9"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1AE3C46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027D4444" w14:textId="77777777" w:rsidTr="00973E8F">
        <w:trPr>
          <w:trHeight w:val="20"/>
        </w:trPr>
        <w:tc>
          <w:tcPr>
            <w:tcW w:w="833" w:type="pct"/>
            <w:vMerge w:val="restart"/>
            <w:tcBorders>
              <w:top w:val="double" w:sz="4" w:space="0" w:color="auto"/>
              <w:right w:val="double" w:sz="4" w:space="0" w:color="auto"/>
            </w:tcBorders>
          </w:tcPr>
          <w:p w14:paraId="7E7E19A9"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rPr>
              <w:lastRenderedPageBreak/>
              <w:t>covid</w:t>
            </w:r>
            <w:r w:rsidRPr="00973E8F">
              <w:rPr>
                <w:rFonts w:ascii="Arial Narrow" w:hAnsi="Arial Narrow"/>
                <w:b/>
                <w:sz w:val="20"/>
                <w:szCs w:val="20"/>
                <w:lang w:val="en-US"/>
              </w:rPr>
              <w:t>21</w:t>
            </w:r>
          </w:p>
          <w:p w14:paraId="46AB574A" w14:textId="77777777" w:rsidR="00CD28F4" w:rsidRPr="00973E8F" w:rsidRDefault="00CD28F4" w:rsidP="00973E8F">
            <w:pPr>
              <w:contextualSpacing/>
              <w:rPr>
                <w:rFonts w:ascii="Arial Narrow" w:hAnsi="Arial Narrow"/>
                <w:b/>
                <w:sz w:val="20"/>
                <w:szCs w:val="20"/>
                <w:lang w:val="en-US" w:eastAsia="en-US"/>
              </w:rPr>
            </w:pPr>
          </w:p>
          <w:p w14:paraId="36408521" w14:textId="26E210D6" w:rsidR="00CD28F4" w:rsidRPr="00973E8F" w:rsidRDefault="00C93232"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w:t>
            </w:r>
            <w:r w:rsidR="0044636F" w:rsidRPr="00973E8F">
              <w:rPr>
                <w:rFonts w:ascii="Arial Narrow" w:hAnsi="Arial Narrow"/>
                <w:bCs/>
                <w:i/>
                <w:iCs/>
                <w:color w:val="A6A6A6" w:themeColor="background1" w:themeShade="A6"/>
                <w:sz w:val="20"/>
                <w:szCs w:val="20"/>
                <w:lang w:val="en-US"/>
              </w:rPr>
              <w:t>only</w:t>
            </w:r>
            <w:r w:rsidRPr="00973E8F">
              <w:rPr>
                <w:rFonts w:ascii="Arial Narrow" w:hAnsi="Arial Narrow"/>
                <w:bCs/>
                <w:i/>
                <w:iCs/>
                <w:color w:val="A6A6A6" w:themeColor="background1" w:themeShade="A6"/>
                <w:sz w:val="20"/>
                <w:szCs w:val="20"/>
                <w:lang w:val="en-US"/>
              </w:rPr>
              <w:t xml:space="preserv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64401542"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Which of the following types of government support has any member of your household received during quarantine?</w:t>
            </w:r>
          </w:p>
        </w:tc>
        <w:tc>
          <w:tcPr>
            <w:tcW w:w="2125" w:type="pct"/>
            <w:tcBorders>
              <w:top w:val="double" w:sz="4" w:space="0" w:color="auto"/>
              <w:left w:val="single" w:sz="4" w:space="0" w:color="auto"/>
              <w:bottom w:val="single" w:sz="48" w:space="0" w:color="FFFFFF" w:themeColor="background1"/>
            </w:tcBorders>
          </w:tcPr>
          <w:p w14:paraId="097C6FC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One-time cash benefit</w:t>
            </w:r>
            <w:r w:rsidRPr="00973E8F">
              <w:rPr>
                <w:rFonts w:ascii="Arial Narrow" w:hAnsi="Arial Narrow"/>
                <w:b/>
                <w:color w:val="70AD47" w:themeColor="accent6"/>
                <w:sz w:val="20"/>
                <w:szCs w:val="20"/>
              </w:rPr>
              <w:tab/>
              <w:t>1</w:t>
            </w:r>
          </w:p>
          <w:p w14:paraId="05D7EC60" w14:textId="2BCA73CB"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Childcare allowance</w:t>
            </w:r>
            <w:r w:rsidRPr="00973E8F">
              <w:rPr>
                <w:rFonts w:ascii="Arial Narrow" w:hAnsi="Arial Narrow"/>
                <w:b/>
                <w:color w:val="70AD47" w:themeColor="accent6"/>
                <w:sz w:val="20"/>
                <w:szCs w:val="20"/>
              </w:rPr>
              <w:tab/>
              <w:t>2</w:t>
            </w:r>
          </w:p>
          <w:p w14:paraId="4793C74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Participate in community service</w:t>
            </w:r>
            <w:r w:rsidRPr="00973E8F">
              <w:rPr>
                <w:rFonts w:ascii="Arial Narrow" w:hAnsi="Arial Narrow"/>
                <w:b/>
                <w:color w:val="70AD47" w:themeColor="accent6"/>
                <w:sz w:val="20"/>
                <w:szCs w:val="20"/>
              </w:rPr>
              <w:tab/>
              <w:t>3</w:t>
            </w:r>
          </w:p>
          <w:p w14:paraId="0B502B8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Vouchers and in-kind assistance</w:t>
            </w:r>
            <w:r w:rsidRPr="00973E8F">
              <w:rPr>
                <w:rFonts w:ascii="Arial Narrow" w:hAnsi="Arial Narrow"/>
                <w:b/>
                <w:color w:val="70AD47" w:themeColor="accent6"/>
                <w:sz w:val="20"/>
                <w:szCs w:val="20"/>
              </w:rPr>
              <w:tab/>
              <w:t>4</w:t>
            </w:r>
          </w:p>
          <w:p w14:paraId="1DA1EFB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Deferrals for financial obligations/utility bills</w:t>
            </w:r>
            <w:r w:rsidRPr="00973E8F">
              <w:rPr>
                <w:rFonts w:ascii="Arial Narrow" w:hAnsi="Arial Narrow"/>
                <w:b/>
                <w:color w:val="70AD47" w:themeColor="accent6"/>
                <w:sz w:val="20"/>
                <w:szCs w:val="20"/>
              </w:rPr>
              <w:tab/>
              <w:t>5</w:t>
            </w:r>
          </w:p>
          <w:p w14:paraId="6876495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Paid sick leave</w:t>
            </w:r>
            <w:r w:rsidRPr="00973E8F">
              <w:rPr>
                <w:rFonts w:ascii="Arial Narrow" w:hAnsi="Arial Narrow"/>
                <w:b/>
                <w:color w:val="70AD47" w:themeColor="accent6"/>
                <w:sz w:val="20"/>
                <w:szCs w:val="20"/>
              </w:rPr>
              <w:tab/>
              <w:t>6</w:t>
            </w:r>
          </w:p>
          <w:p w14:paraId="1CE8BD9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Health insurance</w:t>
            </w:r>
            <w:r w:rsidRPr="00973E8F">
              <w:rPr>
                <w:rFonts w:ascii="Arial Narrow" w:hAnsi="Arial Narrow"/>
                <w:b/>
                <w:color w:val="70AD47" w:themeColor="accent6"/>
                <w:sz w:val="20"/>
                <w:szCs w:val="20"/>
              </w:rPr>
              <w:tab/>
              <w:t>7</w:t>
            </w:r>
          </w:p>
          <w:p w14:paraId="27BD1C2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Unemployment benefits</w:t>
            </w:r>
            <w:r w:rsidRPr="00973E8F">
              <w:rPr>
                <w:rFonts w:ascii="Arial Narrow" w:hAnsi="Arial Narrow"/>
                <w:b/>
                <w:color w:val="70AD47" w:themeColor="accent6"/>
                <w:sz w:val="20"/>
                <w:szCs w:val="20"/>
              </w:rPr>
              <w:tab/>
              <w:t>8</w:t>
            </w:r>
          </w:p>
          <w:p w14:paraId="1CEE9C2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Salary compensation</w:t>
            </w:r>
            <w:r w:rsidRPr="00973E8F">
              <w:rPr>
                <w:rFonts w:ascii="Arial Narrow" w:hAnsi="Arial Narrow"/>
                <w:b/>
                <w:color w:val="70AD47" w:themeColor="accent6"/>
                <w:sz w:val="20"/>
                <w:szCs w:val="20"/>
              </w:rPr>
              <w:tab/>
              <w:t>9</w:t>
            </w:r>
          </w:p>
          <w:p w14:paraId="08EA3C2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Pension</w:t>
            </w:r>
            <w:r w:rsidRPr="00973E8F">
              <w:rPr>
                <w:rFonts w:ascii="Arial Narrow" w:hAnsi="Arial Narrow"/>
                <w:b/>
                <w:color w:val="70AD47" w:themeColor="accent6"/>
                <w:sz w:val="20"/>
                <w:szCs w:val="20"/>
              </w:rPr>
              <w:tab/>
              <w:t>10</w:t>
            </w:r>
          </w:p>
          <w:p w14:paraId="1D1324F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w:t>
            </w:r>
            <w:r w:rsidRPr="00973E8F">
              <w:rPr>
                <w:rFonts w:ascii="Arial Narrow" w:hAnsi="Arial Narrow"/>
                <w:b/>
                <w:color w:val="70AD47" w:themeColor="accent6"/>
                <w:sz w:val="20"/>
                <w:szCs w:val="20"/>
              </w:rPr>
              <w:tab/>
              <w:t>96</w:t>
            </w:r>
          </w:p>
        </w:tc>
      </w:tr>
      <w:tr w:rsidR="00CD28F4" w:rsidRPr="00973E8F" w14:paraId="6822DF0B" w14:textId="77777777" w:rsidTr="00973E8F">
        <w:trPr>
          <w:trHeight w:val="20"/>
        </w:trPr>
        <w:tc>
          <w:tcPr>
            <w:tcW w:w="833" w:type="pct"/>
            <w:vMerge/>
            <w:tcBorders>
              <w:top w:val="single" w:sz="4" w:space="0" w:color="auto"/>
              <w:right w:val="double" w:sz="4" w:space="0" w:color="auto"/>
            </w:tcBorders>
          </w:tcPr>
          <w:p w14:paraId="1AB08AD8"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1CB4569"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Какой из следующих видов государственной поддержки кто-либо из членов вашей семьи получил во время карантина?</w:t>
            </w:r>
          </w:p>
        </w:tc>
        <w:tc>
          <w:tcPr>
            <w:tcW w:w="2125" w:type="pct"/>
            <w:tcBorders>
              <w:top w:val="single" w:sz="48" w:space="0" w:color="FFFFFF" w:themeColor="background1"/>
              <w:left w:val="single" w:sz="4" w:space="0" w:color="auto"/>
              <w:bottom w:val="single" w:sz="48" w:space="0" w:color="FFFFFF" w:themeColor="background1"/>
            </w:tcBorders>
          </w:tcPr>
          <w:p w14:paraId="6E32757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Единовременное денежное пособие</w:t>
            </w:r>
            <w:r w:rsidRPr="00973E8F">
              <w:rPr>
                <w:rFonts w:ascii="Arial Narrow" w:hAnsi="Arial Narrow"/>
                <w:color w:val="70AD47" w:themeColor="accent6"/>
                <w:sz w:val="20"/>
                <w:szCs w:val="20"/>
                <w:lang w:val="ru-RU"/>
              </w:rPr>
              <w:tab/>
              <w:t>1</w:t>
            </w:r>
          </w:p>
          <w:p w14:paraId="20D0D8B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Пособие по уходу за ребенком</w:t>
            </w:r>
            <w:r w:rsidRPr="00973E8F">
              <w:rPr>
                <w:rFonts w:ascii="Arial Narrow" w:hAnsi="Arial Narrow"/>
                <w:color w:val="70AD47" w:themeColor="accent6"/>
                <w:sz w:val="20"/>
                <w:szCs w:val="20"/>
                <w:lang w:val="ru-RU"/>
              </w:rPr>
              <w:tab/>
              <w:t>2</w:t>
            </w:r>
          </w:p>
          <w:p w14:paraId="0716620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Участие в общественных работах</w:t>
            </w:r>
            <w:r w:rsidRPr="00973E8F">
              <w:rPr>
                <w:rFonts w:ascii="Arial Narrow" w:hAnsi="Arial Narrow"/>
                <w:color w:val="70AD47" w:themeColor="accent6"/>
                <w:sz w:val="20"/>
                <w:szCs w:val="20"/>
                <w:lang w:val="ru-RU"/>
              </w:rPr>
              <w:tab/>
              <w:t>3</w:t>
            </w:r>
          </w:p>
          <w:p w14:paraId="00BAC0C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Ваучеры и помощь в натуральной форме</w:t>
            </w:r>
            <w:r w:rsidRPr="00973E8F">
              <w:rPr>
                <w:rFonts w:ascii="Arial Narrow" w:hAnsi="Arial Narrow"/>
                <w:color w:val="70AD47" w:themeColor="accent6"/>
                <w:sz w:val="20"/>
                <w:szCs w:val="20"/>
                <w:lang w:val="ru-RU"/>
              </w:rPr>
              <w:tab/>
              <w:t>4</w:t>
            </w:r>
          </w:p>
          <w:p w14:paraId="1782EBF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Отсрочка по финансовым обязательствам / счетам за коммунальные услуги</w:t>
            </w:r>
            <w:r w:rsidRPr="00973E8F">
              <w:rPr>
                <w:rFonts w:ascii="Arial Narrow" w:hAnsi="Arial Narrow"/>
                <w:color w:val="70AD47" w:themeColor="accent6"/>
                <w:sz w:val="20"/>
                <w:szCs w:val="20"/>
                <w:lang w:val="ru-RU"/>
              </w:rPr>
              <w:tab/>
              <w:t>5</w:t>
            </w:r>
          </w:p>
          <w:p w14:paraId="14A3096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Оплачиваемый отпуск по болезни</w:t>
            </w:r>
            <w:r w:rsidRPr="00973E8F">
              <w:rPr>
                <w:rFonts w:ascii="Arial Narrow" w:hAnsi="Arial Narrow"/>
                <w:color w:val="70AD47" w:themeColor="accent6"/>
                <w:sz w:val="20"/>
                <w:szCs w:val="20"/>
                <w:lang w:val="ru-RU"/>
              </w:rPr>
              <w:tab/>
              <w:t>6</w:t>
            </w:r>
          </w:p>
          <w:p w14:paraId="4DAC428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Медицинская страховка</w:t>
            </w:r>
            <w:r w:rsidRPr="00973E8F">
              <w:rPr>
                <w:rFonts w:ascii="Arial Narrow" w:hAnsi="Arial Narrow"/>
                <w:color w:val="70AD47" w:themeColor="accent6"/>
                <w:sz w:val="20"/>
                <w:szCs w:val="20"/>
                <w:lang w:val="ru-RU"/>
              </w:rPr>
              <w:tab/>
              <w:t>7</w:t>
            </w:r>
          </w:p>
          <w:p w14:paraId="64819E5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Пособие по безработице</w:t>
            </w:r>
            <w:r w:rsidRPr="00973E8F">
              <w:rPr>
                <w:rFonts w:ascii="Arial Narrow" w:hAnsi="Arial Narrow"/>
                <w:color w:val="70AD47" w:themeColor="accent6"/>
                <w:sz w:val="20"/>
                <w:szCs w:val="20"/>
                <w:lang w:val="ru-RU"/>
              </w:rPr>
              <w:tab/>
              <w:t>8</w:t>
            </w:r>
          </w:p>
          <w:p w14:paraId="5BA3FE2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Компенсация зарплаты</w:t>
            </w:r>
            <w:r w:rsidRPr="00973E8F">
              <w:rPr>
                <w:rFonts w:ascii="Arial Narrow" w:hAnsi="Arial Narrow"/>
                <w:color w:val="70AD47" w:themeColor="accent6"/>
                <w:sz w:val="20"/>
                <w:szCs w:val="20"/>
                <w:lang w:val="ru-RU"/>
              </w:rPr>
              <w:tab/>
              <w:t>9</w:t>
            </w:r>
          </w:p>
          <w:p w14:paraId="3D598E0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Пенсия</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10</w:t>
            </w:r>
          </w:p>
          <w:p w14:paraId="2FABAD4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Другой</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CD28F4" w:rsidRPr="00973E8F" w14:paraId="5FF7B61A" w14:textId="77777777" w:rsidTr="00973E8F">
        <w:trPr>
          <w:trHeight w:val="20"/>
        </w:trPr>
        <w:tc>
          <w:tcPr>
            <w:tcW w:w="833" w:type="pct"/>
            <w:vMerge/>
            <w:tcBorders>
              <w:top w:val="single" w:sz="4" w:space="0" w:color="auto"/>
              <w:right w:val="double" w:sz="4" w:space="0" w:color="auto"/>
            </w:tcBorders>
          </w:tcPr>
          <w:p w14:paraId="1CD3A4EE"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E6B0291"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оилангизнинг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бирон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аъзоси</w:t>
            </w:r>
            <w:proofErr w:type="spellEnd"/>
            <w:r w:rsidRPr="00973E8F">
              <w:rPr>
                <w:rFonts w:ascii="Arial Narrow" w:hAnsi="Arial Narrow"/>
                <w:color w:val="70AD47" w:themeColor="accent6"/>
                <w:sz w:val="20"/>
                <w:szCs w:val="20"/>
                <w:lang w:eastAsia="en-US"/>
              </w:rPr>
              <w:t xml:space="preserve"> карантин </w:t>
            </w:r>
            <w:proofErr w:type="spellStart"/>
            <w:r w:rsidRPr="00973E8F">
              <w:rPr>
                <w:rFonts w:ascii="Arial Narrow" w:hAnsi="Arial Narrow"/>
                <w:color w:val="70AD47" w:themeColor="accent6"/>
                <w:sz w:val="20"/>
                <w:szCs w:val="20"/>
                <w:lang w:eastAsia="en-US"/>
              </w:rPr>
              <w:t>пайтида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уйидаги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давлат</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томонидан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ўллаб</w:t>
            </w:r>
            <w:r w:rsidRPr="00973E8F">
              <w:rPr>
                <w:rFonts w:ascii="Arial Narrow" w:hAnsi="Arial Narrow"/>
                <w:color w:val="70AD47" w:themeColor="accent6"/>
                <w:sz w:val="20"/>
                <w:szCs w:val="20"/>
                <w:lang w:eastAsia="en-US"/>
              </w:rPr>
              <w:t>-</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увватланганми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6A4E792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Бир </w:t>
            </w:r>
            <w:proofErr w:type="spellStart"/>
            <w:r w:rsidRPr="00973E8F">
              <w:rPr>
                <w:rFonts w:ascii="Arial Narrow" w:hAnsi="Arial Narrow"/>
                <w:color w:val="70AD47" w:themeColor="accent6"/>
                <w:sz w:val="20"/>
                <w:szCs w:val="20"/>
                <w:lang w:val="ru-RU"/>
              </w:rPr>
              <w:t>марталик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на</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д</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s="Arial Narrow"/>
                <w:color w:val="70AD47" w:themeColor="accent6"/>
                <w:sz w:val="20"/>
                <w:szCs w:val="20"/>
                <w:lang w:val="ru-RU"/>
              </w:rPr>
              <w:t>пул</w:t>
            </w:r>
            <w:r w:rsidRPr="00973E8F">
              <w:rPr>
                <w:rFonts w:ascii="Arial Narrow" w:hAnsi="Arial Narrow"/>
                <w:color w:val="70AD47" w:themeColor="accent6"/>
                <w:sz w:val="20"/>
                <w:szCs w:val="20"/>
                <w:lang w:val="ru-RU"/>
              </w:rPr>
              <w:tab/>
              <w:t>1</w:t>
            </w:r>
          </w:p>
          <w:p w14:paraId="5F8A860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Болага</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араш</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учун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нафа</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t>2</w:t>
            </w:r>
          </w:p>
          <w:p w14:paraId="6045024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Жамоат</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хизматида</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атнашиш</w:t>
            </w:r>
            <w:proofErr w:type="spellEnd"/>
            <w:r w:rsidRPr="00973E8F">
              <w:rPr>
                <w:rFonts w:ascii="Arial Narrow" w:hAnsi="Arial Narrow"/>
                <w:color w:val="70AD47" w:themeColor="accent6"/>
                <w:sz w:val="20"/>
                <w:szCs w:val="20"/>
                <w:lang w:val="ru-RU"/>
              </w:rPr>
              <w:tab/>
              <w:t>3</w:t>
            </w:r>
          </w:p>
          <w:p w14:paraId="5276278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Ваучерлар</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ва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моддий</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ёрдам</w:t>
            </w:r>
            <w:proofErr w:type="spellEnd"/>
            <w:r w:rsidRPr="00973E8F">
              <w:rPr>
                <w:rFonts w:ascii="Arial Narrow" w:hAnsi="Arial Narrow"/>
                <w:color w:val="70AD47" w:themeColor="accent6"/>
                <w:sz w:val="20"/>
                <w:szCs w:val="20"/>
                <w:lang w:val="ru-RU"/>
              </w:rPr>
              <w:tab/>
              <w:t>4</w:t>
            </w:r>
          </w:p>
          <w:p w14:paraId="19D8356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Молиявий</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мажбуриятларни</w:t>
            </w:r>
            <w:proofErr w:type="spellEnd"/>
            <w:r w:rsidRPr="00973E8F">
              <w:rPr>
                <w:rFonts w:ascii="Arial Narrow" w:hAnsi="Arial Narrow"/>
                <w:color w:val="70AD47" w:themeColor="accent6"/>
                <w:sz w:val="20"/>
                <w:szCs w:val="20"/>
                <w:lang w:val="ru-RU"/>
              </w:rPr>
              <w:t xml:space="preserve"> / </w:t>
            </w:r>
            <w:proofErr w:type="spellStart"/>
            <w:r w:rsidRPr="00973E8F">
              <w:rPr>
                <w:rFonts w:ascii="Arial Narrow" w:hAnsi="Arial Narrow"/>
                <w:color w:val="70AD47" w:themeColor="accent6"/>
                <w:sz w:val="20"/>
                <w:szCs w:val="20"/>
                <w:lang w:val="ru-RU"/>
              </w:rPr>
              <w:t>коммунал</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тўловларни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кечик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тулаш</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имконияти</w:t>
            </w:r>
            <w:proofErr w:type="spellEnd"/>
            <w:r w:rsidRPr="00973E8F">
              <w:rPr>
                <w:rFonts w:ascii="Arial Narrow" w:hAnsi="Arial Narrow"/>
                <w:color w:val="70AD47" w:themeColor="accent6"/>
                <w:sz w:val="20"/>
                <w:szCs w:val="20"/>
                <w:lang w:val="ru-RU"/>
              </w:rPr>
              <w:tab/>
              <w:t>5</w:t>
            </w:r>
          </w:p>
          <w:p w14:paraId="16864AF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Касалга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туланадиган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таътил</w:t>
            </w:r>
            <w:proofErr w:type="spellEnd"/>
            <w:r w:rsidRPr="00973E8F">
              <w:rPr>
                <w:rFonts w:ascii="Arial Narrow" w:hAnsi="Arial Narrow"/>
                <w:color w:val="70AD47" w:themeColor="accent6"/>
                <w:sz w:val="20"/>
                <w:szCs w:val="20"/>
                <w:lang w:val="ru-RU"/>
              </w:rPr>
              <w:tab/>
              <w:t>6</w:t>
            </w:r>
          </w:p>
          <w:p w14:paraId="38F70B0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Тиббий</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су</w:t>
            </w:r>
            <w:r w:rsidRPr="00973E8F">
              <w:rPr>
                <w:rFonts w:cs="Calibri"/>
                <w:color w:val="70AD47" w:themeColor="accent6"/>
                <w:sz w:val="20"/>
                <w:szCs w:val="20"/>
                <w:lang w:val="ru-RU"/>
              </w:rPr>
              <w:t>ғ</w:t>
            </w:r>
            <w:r w:rsidRPr="00973E8F">
              <w:rPr>
                <w:rFonts w:ascii="Arial Narrow" w:hAnsi="Arial Narrow" w:cs="Arial Narrow"/>
                <w:color w:val="70AD47" w:themeColor="accent6"/>
                <w:sz w:val="20"/>
                <w:szCs w:val="20"/>
                <w:lang w:val="ru-RU"/>
              </w:rPr>
              <w:t>урта</w:t>
            </w:r>
            <w:proofErr w:type="spellEnd"/>
            <w:r w:rsidRPr="00973E8F">
              <w:rPr>
                <w:rFonts w:ascii="Arial Narrow" w:hAnsi="Arial Narrow"/>
                <w:color w:val="70AD47" w:themeColor="accent6"/>
                <w:sz w:val="20"/>
                <w:szCs w:val="20"/>
                <w:lang w:val="ru-RU"/>
              </w:rPr>
              <w:tab/>
              <w:t>7</w:t>
            </w:r>
          </w:p>
          <w:p w14:paraId="786EB37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Ишсизлик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нафа</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аси</w:t>
            </w:r>
            <w:proofErr w:type="spellEnd"/>
            <w:r w:rsidRPr="00973E8F">
              <w:rPr>
                <w:rFonts w:ascii="Arial Narrow" w:hAnsi="Arial Narrow"/>
                <w:color w:val="70AD47" w:themeColor="accent6"/>
                <w:sz w:val="20"/>
                <w:szCs w:val="20"/>
                <w:lang w:val="ru-RU"/>
              </w:rPr>
              <w:tab/>
              <w:t>8</w:t>
            </w:r>
          </w:p>
          <w:p w14:paraId="49E8486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Иш</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ини</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оплаш</w:t>
            </w:r>
            <w:proofErr w:type="spellEnd"/>
            <w:r w:rsidRPr="00973E8F">
              <w:rPr>
                <w:rFonts w:ascii="Arial Narrow" w:hAnsi="Arial Narrow"/>
                <w:color w:val="70AD47" w:themeColor="accent6"/>
                <w:sz w:val="20"/>
                <w:szCs w:val="20"/>
                <w:lang w:val="ru-RU"/>
              </w:rPr>
              <w:tab/>
              <w:t>9</w:t>
            </w:r>
          </w:p>
          <w:p w14:paraId="6F2E85A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Пенсия</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10</w:t>
            </w:r>
          </w:p>
          <w:p w14:paraId="66C99F78"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алар</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CD28F4" w:rsidRPr="00973E8F" w14:paraId="05F99072" w14:textId="77777777" w:rsidTr="00973E8F">
        <w:trPr>
          <w:trHeight w:val="20"/>
        </w:trPr>
        <w:tc>
          <w:tcPr>
            <w:tcW w:w="833" w:type="pct"/>
            <w:tcBorders>
              <w:bottom w:val="double" w:sz="4" w:space="0" w:color="auto"/>
            </w:tcBorders>
          </w:tcPr>
          <w:p w14:paraId="3D11F8C9"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7581FBBA"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16A2FE1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5E4BD2D9" w14:textId="77777777" w:rsidTr="00973E8F">
        <w:trPr>
          <w:trHeight w:val="20"/>
        </w:trPr>
        <w:tc>
          <w:tcPr>
            <w:tcW w:w="833" w:type="pct"/>
            <w:vMerge w:val="restart"/>
            <w:tcBorders>
              <w:top w:val="double" w:sz="4" w:space="0" w:color="auto"/>
              <w:right w:val="double" w:sz="4" w:space="0" w:color="auto"/>
            </w:tcBorders>
          </w:tcPr>
          <w:p w14:paraId="522716B7" w14:textId="46FF4719"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covid23</w:t>
            </w:r>
          </w:p>
          <w:p w14:paraId="4A57553C" w14:textId="7037C955" w:rsidR="00C93232" w:rsidRPr="00973E8F" w:rsidRDefault="00C93232" w:rsidP="00973E8F">
            <w:pPr>
              <w:contextualSpacing/>
              <w:rPr>
                <w:rFonts w:ascii="Arial Narrow" w:hAnsi="Arial Narrow"/>
                <w:bCs/>
                <w:i/>
                <w:iCs/>
                <w:color w:val="A6A6A6" w:themeColor="background1" w:themeShade="A6"/>
                <w:sz w:val="20"/>
                <w:szCs w:val="20"/>
                <w:lang w:val="en-US"/>
              </w:rPr>
            </w:pPr>
            <w:r w:rsidRPr="00973E8F">
              <w:rPr>
                <w:rFonts w:ascii="Arial Narrow" w:hAnsi="Arial Narrow"/>
                <w:bCs/>
                <w:i/>
                <w:iCs/>
                <w:color w:val="A6A6A6" w:themeColor="background1" w:themeShade="A6"/>
                <w:sz w:val="20"/>
                <w:szCs w:val="20"/>
                <w:lang w:val="en-US"/>
              </w:rPr>
              <w:t>if age &gt; 15</w:t>
            </w:r>
          </w:p>
          <w:p w14:paraId="409F5840" w14:textId="77777777" w:rsidR="00CD28F4" w:rsidRPr="00973E8F" w:rsidRDefault="00CD28F4" w:rsidP="00973E8F">
            <w:pPr>
              <w:contextualSpacing/>
              <w:rPr>
                <w:rFonts w:ascii="Arial Narrow" w:hAnsi="Arial Narrow"/>
                <w:b/>
                <w:sz w:val="20"/>
                <w:szCs w:val="20"/>
                <w:lang w:val="en-US" w:eastAsia="en-US"/>
              </w:rPr>
            </w:pPr>
          </w:p>
          <w:p w14:paraId="3C096D10" w14:textId="3AFDF135"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21-52]</w:t>
            </w:r>
          </w:p>
        </w:tc>
        <w:tc>
          <w:tcPr>
            <w:tcW w:w="2042" w:type="pct"/>
            <w:tcBorders>
              <w:top w:val="double" w:sz="4" w:space="0" w:color="auto"/>
              <w:left w:val="double" w:sz="4" w:space="0" w:color="auto"/>
              <w:bottom w:val="single" w:sz="48" w:space="0" w:color="FFFFFF" w:themeColor="background1"/>
              <w:right w:val="single" w:sz="4" w:space="0" w:color="auto"/>
            </w:tcBorders>
          </w:tcPr>
          <w:p w14:paraId="50A9C22C" w14:textId="13683CBF"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How did &lt;NAME&gt; employment activity change after quarantine measures were announced?</w:t>
            </w:r>
          </w:p>
          <w:p w14:paraId="1B8AF724"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p>
          <w:p w14:paraId="3D37DBCC" w14:textId="344EB1A3"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p>
        </w:tc>
        <w:tc>
          <w:tcPr>
            <w:tcW w:w="2125" w:type="pct"/>
            <w:tcBorders>
              <w:top w:val="double" w:sz="4" w:space="0" w:color="auto"/>
              <w:left w:val="single" w:sz="4" w:space="0" w:color="auto"/>
              <w:bottom w:val="single" w:sz="48" w:space="0" w:color="FFFFFF" w:themeColor="background1"/>
            </w:tcBorders>
          </w:tcPr>
          <w:p w14:paraId="22F7F209" w14:textId="10C8EFBE"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The workload increased</w:t>
            </w:r>
            <w:r w:rsidRPr="00973E8F">
              <w:rPr>
                <w:rFonts w:ascii="Arial Narrow" w:hAnsi="Arial Narrow"/>
                <w:b/>
                <w:color w:val="70AD47" w:themeColor="accent6"/>
                <w:sz w:val="20"/>
                <w:szCs w:val="20"/>
              </w:rPr>
              <w:tab/>
              <w:t>1</w:t>
            </w:r>
            <w:r w:rsidRPr="00973E8F">
              <w:rPr>
                <w:rFonts w:ascii="Arial Narrow" w:hAnsi="Arial Narrow"/>
                <w:b/>
                <w:color w:val="70AD47" w:themeColor="accent6"/>
                <w:sz w:val="20"/>
                <w:szCs w:val="20"/>
              </w:rPr>
              <w:tab/>
            </w:r>
            <w:r w:rsidRPr="00973E8F">
              <w:rPr>
                <w:rFonts w:ascii="Arial Narrow" w:hAnsi="Arial Narrow"/>
                <w:bCs/>
                <w:color w:val="70AD47" w:themeColor="accent6"/>
                <w:sz w:val="20"/>
                <w:szCs w:val="20"/>
              </w:rPr>
              <w:t>&gt;&gt;&gt; covid25</w:t>
            </w:r>
          </w:p>
          <w:p w14:paraId="1D0CFD57" w14:textId="07A1F9F5"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Nothing changed</w:t>
            </w:r>
            <w:r w:rsidRPr="00973E8F">
              <w:rPr>
                <w:rFonts w:ascii="Arial Narrow" w:hAnsi="Arial Narrow"/>
                <w:b/>
                <w:color w:val="70AD47" w:themeColor="accent6"/>
                <w:sz w:val="20"/>
                <w:szCs w:val="20"/>
              </w:rPr>
              <w:tab/>
              <w:t>2</w:t>
            </w:r>
            <w:r w:rsidRPr="00973E8F">
              <w:rPr>
                <w:rFonts w:ascii="Arial Narrow" w:hAnsi="Arial Narrow"/>
                <w:b/>
                <w:color w:val="70AD47" w:themeColor="accent6"/>
                <w:sz w:val="20"/>
                <w:szCs w:val="20"/>
              </w:rPr>
              <w:tab/>
            </w:r>
            <w:r w:rsidRPr="00973E8F">
              <w:rPr>
                <w:rFonts w:ascii="Arial Narrow" w:hAnsi="Arial Narrow"/>
                <w:bCs/>
                <w:color w:val="70AD47" w:themeColor="accent6"/>
                <w:sz w:val="20"/>
                <w:szCs w:val="20"/>
              </w:rPr>
              <w:t>&gt;&gt;&gt; covid25</w:t>
            </w:r>
          </w:p>
          <w:p w14:paraId="165FC3A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Work remotely</w:t>
            </w:r>
            <w:r w:rsidRPr="00973E8F">
              <w:rPr>
                <w:rFonts w:ascii="Arial Narrow" w:hAnsi="Arial Narrow"/>
                <w:b/>
                <w:color w:val="70AD47" w:themeColor="accent6"/>
                <w:sz w:val="20"/>
                <w:szCs w:val="20"/>
              </w:rPr>
              <w:tab/>
              <w:t>3</w:t>
            </w:r>
          </w:p>
          <w:p w14:paraId="72E2B23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Hours/workload decreased</w:t>
            </w:r>
            <w:r w:rsidRPr="00973E8F">
              <w:rPr>
                <w:rFonts w:ascii="Arial Narrow" w:hAnsi="Arial Narrow"/>
                <w:b/>
                <w:color w:val="70AD47" w:themeColor="accent6"/>
                <w:sz w:val="20"/>
                <w:szCs w:val="20"/>
              </w:rPr>
              <w:tab/>
              <w:t>4</w:t>
            </w:r>
          </w:p>
          <w:p w14:paraId="7DDBD72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On annual paid leave</w:t>
            </w:r>
            <w:r w:rsidRPr="00973E8F">
              <w:rPr>
                <w:rFonts w:ascii="Arial Narrow" w:hAnsi="Arial Narrow"/>
                <w:b/>
                <w:color w:val="70AD47" w:themeColor="accent6"/>
                <w:sz w:val="20"/>
                <w:szCs w:val="20"/>
              </w:rPr>
              <w:tab/>
              <w:t>5</w:t>
            </w:r>
          </w:p>
          <w:p w14:paraId="75DAA21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On leave without pay</w:t>
            </w:r>
            <w:r w:rsidRPr="00973E8F">
              <w:rPr>
                <w:rFonts w:ascii="Arial Narrow" w:hAnsi="Arial Narrow"/>
                <w:b/>
                <w:color w:val="70AD47" w:themeColor="accent6"/>
                <w:sz w:val="20"/>
                <w:szCs w:val="20"/>
              </w:rPr>
              <w:tab/>
              <w:t>6</w:t>
            </w:r>
          </w:p>
          <w:p w14:paraId="5F89A7A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Resigned or was dismissed</w:t>
            </w:r>
            <w:r w:rsidRPr="00973E8F">
              <w:rPr>
                <w:rFonts w:ascii="Arial Narrow" w:hAnsi="Arial Narrow"/>
                <w:b/>
                <w:color w:val="70AD47" w:themeColor="accent6"/>
                <w:sz w:val="20"/>
                <w:szCs w:val="20"/>
              </w:rPr>
              <w:tab/>
              <w:t>7</w:t>
            </w:r>
          </w:p>
          <w:p w14:paraId="3EF23E7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Business activity suspended</w:t>
            </w:r>
            <w:r w:rsidRPr="00973E8F">
              <w:rPr>
                <w:rFonts w:ascii="Arial Narrow" w:hAnsi="Arial Narrow"/>
                <w:b/>
                <w:color w:val="70AD47" w:themeColor="accent6"/>
                <w:sz w:val="20"/>
                <w:szCs w:val="20"/>
              </w:rPr>
              <w:tab/>
              <w:t>8</w:t>
            </w:r>
          </w:p>
          <w:p w14:paraId="6E52171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w:t>
            </w:r>
            <w:r w:rsidRPr="00973E8F">
              <w:rPr>
                <w:rFonts w:ascii="Arial Narrow" w:hAnsi="Arial Narrow"/>
                <w:b/>
                <w:color w:val="70AD47" w:themeColor="accent6"/>
                <w:sz w:val="20"/>
                <w:szCs w:val="20"/>
              </w:rPr>
              <w:tab/>
              <w:t>96</w:t>
            </w:r>
          </w:p>
        </w:tc>
      </w:tr>
      <w:tr w:rsidR="00CD28F4" w:rsidRPr="00973E8F" w14:paraId="7B22FE0E" w14:textId="77777777" w:rsidTr="00973E8F">
        <w:trPr>
          <w:trHeight w:val="20"/>
        </w:trPr>
        <w:tc>
          <w:tcPr>
            <w:tcW w:w="833" w:type="pct"/>
            <w:vMerge/>
            <w:tcBorders>
              <w:top w:val="single" w:sz="4" w:space="0" w:color="auto"/>
              <w:right w:val="double" w:sz="4" w:space="0" w:color="auto"/>
            </w:tcBorders>
          </w:tcPr>
          <w:p w14:paraId="1DE4A96C"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445EDC" w14:textId="2DD21E65"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Как изменилась работа у &lt;ИМЯ&gt; после объявления карантинных мер?</w:t>
            </w:r>
          </w:p>
          <w:p w14:paraId="21F81AD4"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p>
          <w:p w14:paraId="462A08FD" w14:textId="4A019866" w:rsidR="00CD28F4" w:rsidRPr="00973E8F" w:rsidRDefault="00CD28F4" w:rsidP="00973E8F">
            <w:pPr>
              <w:keepNext/>
              <w:ind w:left="404" w:hanging="404"/>
              <w:contextualSpacing/>
              <w:rPr>
                <w:rFonts w:ascii="Arial Narrow" w:eastAsia="Batang" w:hAnsi="Arial Narrow"/>
                <w:color w:val="70AD47" w:themeColor="accent6"/>
                <w:sz w:val="20"/>
                <w:szCs w:val="20"/>
              </w:rPr>
            </w:pPr>
          </w:p>
        </w:tc>
        <w:tc>
          <w:tcPr>
            <w:tcW w:w="2125" w:type="pct"/>
            <w:tcBorders>
              <w:top w:val="single" w:sz="48" w:space="0" w:color="FFFFFF" w:themeColor="background1"/>
              <w:left w:val="single" w:sz="4" w:space="0" w:color="auto"/>
              <w:bottom w:val="single" w:sz="48" w:space="0" w:color="FFFFFF" w:themeColor="background1"/>
            </w:tcBorders>
          </w:tcPr>
          <w:p w14:paraId="55A7A0CF" w14:textId="6BFEECBD"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Рабочая нагрузка увеличилась</w:t>
            </w:r>
            <w:r w:rsidRPr="00973E8F">
              <w:rPr>
                <w:rFonts w:ascii="Arial Narrow" w:hAnsi="Arial Narrow"/>
                <w:color w:val="70AD47" w:themeColor="accent6"/>
                <w:sz w:val="20"/>
                <w:szCs w:val="20"/>
                <w:lang w:val="ru-RU"/>
              </w:rPr>
              <w:tab/>
              <w:t>1</w:t>
            </w:r>
            <w:r w:rsidRPr="00973E8F">
              <w:rPr>
                <w:rFonts w:ascii="Arial Narrow" w:hAnsi="Arial Narrow"/>
                <w:color w:val="70AD47" w:themeColor="accent6"/>
                <w:sz w:val="20"/>
                <w:szCs w:val="20"/>
                <w:lang w:val="ru-RU"/>
              </w:rPr>
              <w:tab/>
            </w:r>
            <w:r w:rsidRPr="00973E8F">
              <w:rPr>
                <w:rFonts w:ascii="Arial Narrow" w:hAnsi="Arial Narrow"/>
                <w:bCs/>
                <w:color w:val="70AD47" w:themeColor="accent6"/>
                <w:sz w:val="20"/>
                <w:szCs w:val="20"/>
                <w:lang w:val="ru-RU"/>
              </w:rPr>
              <w:t xml:space="preserve">&gt;&gt;&gt; </w:t>
            </w:r>
            <w:r w:rsidRPr="00973E8F">
              <w:rPr>
                <w:rFonts w:ascii="Arial Narrow" w:hAnsi="Arial Narrow"/>
                <w:bCs/>
                <w:color w:val="70AD47" w:themeColor="accent6"/>
                <w:sz w:val="20"/>
                <w:szCs w:val="20"/>
              </w:rPr>
              <w:t>covid</w:t>
            </w:r>
            <w:r w:rsidRPr="00973E8F">
              <w:rPr>
                <w:rFonts w:ascii="Arial Narrow" w:hAnsi="Arial Narrow"/>
                <w:bCs/>
                <w:color w:val="70AD47" w:themeColor="accent6"/>
                <w:sz w:val="20"/>
                <w:szCs w:val="20"/>
                <w:lang w:val="ru-RU"/>
              </w:rPr>
              <w:t>25</w:t>
            </w:r>
          </w:p>
          <w:p w14:paraId="1AD1094E" w14:textId="2DCD0C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Ничего не изменилось</w:t>
            </w:r>
            <w:r w:rsidRPr="00973E8F">
              <w:rPr>
                <w:rFonts w:ascii="Arial Narrow" w:hAnsi="Arial Narrow"/>
                <w:color w:val="70AD47" w:themeColor="accent6"/>
                <w:sz w:val="20"/>
                <w:szCs w:val="20"/>
                <w:lang w:val="ru-RU"/>
              </w:rPr>
              <w:tab/>
              <w:t>2</w:t>
            </w:r>
            <w:r w:rsidRPr="00973E8F">
              <w:rPr>
                <w:rFonts w:ascii="Arial Narrow" w:hAnsi="Arial Narrow"/>
                <w:color w:val="70AD47" w:themeColor="accent6"/>
                <w:sz w:val="20"/>
                <w:szCs w:val="20"/>
                <w:lang w:val="ru-RU"/>
              </w:rPr>
              <w:tab/>
            </w:r>
            <w:r w:rsidRPr="00973E8F">
              <w:rPr>
                <w:rFonts w:ascii="Arial Narrow" w:hAnsi="Arial Narrow"/>
                <w:bCs/>
                <w:color w:val="70AD47" w:themeColor="accent6"/>
                <w:sz w:val="20"/>
                <w:szCs w:val="20"/>
                <w:lang w:val="ru-RU"/>
              </w:rPr>
              <w:t xml:space="preserve">&gt;&gt;&gt; </w:t>
            </w:r>
            <w:r w:rsidRPr="00973E8F">
              <w:rPr>
                <w:rFonts w:ascii="Arial Narrow" w:hAnsi="Arial Narrow"/>
                <w:bCs/>
                <w:color w:val="70AD47" w:themeColor="accent6"/>
                <w:sz w:val="20"/>
                <w:szCs w:val="20"/>
              </w:rPr>
              <w:t>covid</w:t>
            </w:r>
            <w:r w:rsidRPr="00973E8F">
              <w:rPr>
                <w:rFonts w:ascii="Arial Narrow" w:hAnsi="Arial Narrow"/>
                <w:bCs/>
                <w:color w:val="70AD47" w:themeColor="accent6"/>
                <w:sz w:val="20"/>
                <w:szCs w:val="20"/>
                <w:lang w:val="ru-RU"/>
              </w:rPr>
              <w:t>25</w:t>
            </w:r>
          </w:p>
          <w:p w14:paraId="605EC29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Работает удаленно</w:t>
            </w:r>
            <w:r w:rsidRPr="00973E8F">
              <w:rPr>
                <w:rFonts w:ascii="Arial Narrow" w:hAnsi="Arial Narrow"/>
                <w:color w:val="70AD47" w:themeColor="accent6"/>
                <w:sz w:val="20"/>
                <w:szCs w:val="20"/>
                <w:lang w:val="ru-RU"/>
              </w:rPr>
              <w:tab/>
              <w:t>3</w:t>
            </w:r>
          </w:p>
          <w:p w14:paraId="2E5BD8B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Часы / рабочая нагрузка уменьшилась</w:t>
            </w:r>
            <w:r w:rsidRPr="00973E8F">
              <w:rPr>
                <w:rFonts w:ascii="Arial Narrow" w:hAnsi="Arial Narrow"/>
                <w:color w:val="70AD47" w:themeColor="accent6"/>
                <w:sz w:val="20"/>
                <w:szCs w:val="20"/>
                <w:lang w:val="ru-RU"/>
              </w:rPr>
              <w:tab/>
              <w:t>4</w:t>
            </w:r>
          </w:p>
          <w:p w14:paraId="1496F29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lastRenderedPageBreak/>
              <w:t>В ежегодном оплачиваемом отпуске</w:t>
            </w:r>
            <w:r w:rsidRPr="00973E8F">
              <w:rPr>
                <w:rFonts w:ascii="Arial Narrow" w:hAnsi="Arial Narrow"/>
                <w:color w:val="70AD47" w:themeColor="accent6"/>
                <w:sz w:val="20"/>
                <w:szCs w:val="20"/>
                <w:lang w:val="ru-RU"/>
              </w:rPr>
              <w:tab/>
              <w:t>5</w:t>
            </w:r>
          </w:p>
          <w:p w14:paraId="7DE4CD6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В отпуске без оплаты (без содержания)</w:t>
            </w:r>
            <w:r w:rsidRPr="00973E8F">
              <w:rPr>
                <w:rFonts w:ascii="Arial Narrow" w:hAnsi="Arial Narrow"/>
                <w:color w:val="70AD47" w:themeColor="accent6"/>
                <w:sz w:val="20"/>
                <w:szCs w:val="20"/>
                <w:lang w:val="ru-RU"/>
              </w:rPr>
              <w:tab/>
              <w:t>6</w:t>
            </w:r>
          </w:p>
          <w:p w14:paraId="4DA9377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Уволился или был уволен</w:t>
            </w:r>
            <w:r w:rsidRPr="00973E8F">
              <w:rPr>
                <w:rFonts w:ascii="Arial Narrow" w:hAnsi="Arial Narrow"/>
                <w:color w:val="70AD47" w:themeColor="accent6"/>
                <w:sz w:val="20"/>
                <w:szCs w:val="20"/>
                <w:lang w:val="ru-RU"/>
              </w:rPr>
              <w:tab/>
              <w:t>7</w:t>
            </w:r>
          </w:p>
          <w:p w14:paraId="6FC0E57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Бизнес приостановлен</w:t>
            </w:r>
            <w:r w:rsidRPr="00973E8F">
              <w:rPr>
                <w:rFonts w:ascii="Arial Narrow" w:hAnsi="Arial Narrow"/>
                <w:color w:val="70AD47" w:themeColor="accent6"/>
                <w:sz w:val="20"/>
                <w:szCs w:val="20"/>
                <w:lang w:val="ru-RU"/>
              </w:rPr>
              <w:tab/>
              <w:t>8</w:t>
            </w:r>
          </w:p>
          <w:p w14:paraId="562F999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Другой</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CD28F4" w:rsidRPr="00973E8F" w14:paraId="6D82E1A8" w14:textId="77777777" w:rsidTr="00973E8F">
        <w:trPr>
          <w:trHeight w:val="20"/>
        </w:trPr>
        <w:tc>
          <w:tcPr>
            <w:tcW w:w="833" w:type="pct"/>
            <w:vMerge/>
            <w:tcBorders>
              <w:top w:val="single" w:sz="4" w:space="0" w:color="auto"/>
              <w:right w:val="double" w:sz="4" w:space="0" w:color="auto"/>
            </w:tcBorders>
          </w:tcPr>
          <w:p w14:paraId="087949A3"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00AB115" w14:textId="3E3A7CAE" w:rsidR="00CD28F4" w:rsidRPr="00973E8F" w:rsidRDefault="00CD28F4"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Карантин </w:t>
            </w:r>
            <w:proofErr w:type="spellStart"/>
            <w:r w:rsidRPr="00973E8F">
              <w:rPr>
                <w:rFonts w:ascii="Arial Narrow" w:hAnsi="Arial Narrow"/>
                <w:color w:val="70AD47" w:themeColor="accent6"/>
                <w:sz w:val="20"/>
                <w:szCs w:val="20"/>
                <w:lang w:eastAsia="en-US"/>
              </w:rPr>
              <w:t>эълон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илингандан</w:t>
            </w:r>
            <w:proofErr w:type="spellEnd"/>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бери</w:t>
            </w:r>
            <w:r w:rsidRPr="00973E8F">
              <w:rPr>
                <w:rFonts w:ascii="Arial Narrow" w:hAnsi="Arial Narrow"/>
                <w:color w:val="70AD47" w:themeColor="accent6"/>
                <w:sz w:val="20"/>
                <w:szCs w:val="20"/>
                <w:lang w:eastAsia="en-US"/>
              </w:rPr>
              <w:t xml:space="preserve"> &lt;ИСМ&gt; </w:t>
            </w:r>
            <w:proofErr w:type="spellStart"/>
            <w:r w:rsidRPr="00973E8F">
              <w:rPr>
                <w:rFonts w:ascii="Arial Narrow" w:hAnsi="Arial Narrow"/>
                <w:color w:val="70AD47" w:themeColor="accent6"/>
                <w:sz w:val="20"/>
                <w:szCs w:val="20"/>
                <w:lang w:eastAsia="en-US"/>
              </w:rPr>
              <w:t>иши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андай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ўзгарган</w:t>
            </w:r>
            <w:proofErr w:type="spellEnd"/>
            <w:r w:rsidRPr="00973E8F">
              <w:rPr>
                <w:rFonts w:ascii="Arial Narrow" w:hAnsi="Arial Narrow"/>
                <w:color w:val="70AD47" w:themeColor="accent6"/>
                <w:sz w:val="20"/>
                <w:szCs w:val="20"/>
                <w:lang w:eastAsia="en-US"/>
              </w:rPr>
              <w:t>?</w:t>
            </w:r>
          </w:p>
          <w:p w14:paraId="25383551"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
          <w:p w14:paraId="78623139" w14:textId="3A406742" w:rsidR="00CD28F4" w:rsidRPr="00973E8F" w:rsidRDefault="00CD28F4" w:rsidP="00973E8F">
            <w:pPr>
              <w:keepNext/>
              <w:ind w:left="404" w:hanging="404"/>
              <w:contextualSpacing/>
              <w:rPr>
                <w:rFonts w:ascii="Arial Narrow" w:hAnsi="Arial Narrow"/>
                <w:color w:val="70AD47" w:themeColor="accent6"/>
                <w:sz w:val="20"/>
                <w:szCs w:val="20"/>
                <w:lang w:eastAsia="en-US"/>
              </w:rPr>
            </w:pPr>
          </w:p>
        </w:tc>
        <w:tc>
          <w:tcPr>
            <w:tcW w:w="2125" w:type="pct"/>
            <w:tcBorders>
              <w:top w:val="single" w:sz="48" w:space="0" w:color="FFFFFF" w:themeColor="background1"/>
              <w:left w:val="single" w:sz="4" w:space="0" w:color="auto"/>
            </w:tcBorders>
          </w:tcPr>
          <w:p w14:paraId="6A075EE0" w14:textId="2E640A2C"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Иш</w:t>
            </w:r>
            <w:proofErr w:type="spellEnd"/>
            <w:r w:rsidRPr="00973E8F">
              <w:rPr>
                <w:rFonts w:ascii="Arial Narrow" w:hAnsi="Arial Narrow"/>
                <w:color w:val="70AD47" w:themeColor="accent6"/>
                <w:sz w:val="20"/>
                <w:szCs w:val="20"/>
                <w:lang w:val="ru-RU"/>
              </w:rPr>
              <w:t xml:space="preserve"> юки </w:t>
            </w:r>
            <w:proofErr w:type="spellStart"/>
            <w:r w:rsidRPr="00973E8F">
              <w:rPr>
                <w:rFonts w:ascii="Arial Narrow" w:hAnsi="Arial Narrow"/>
                <w:color w:val="70AD47" w:themeColor="accent6"/>
                <w:sz w:val="20"/>
                <w:szCs w:val="20"/>
                <w:lang w:val="ru-RU"/>
              </w:rPr>
              <w:t>купайди</w:t>
            </w:r>
            <w:proofErr w:type="spellEnd"/>
            <w:r w:rsidRPr="00973E8F">
              <w:rPr>
                <w:rFonts w:ascii="Arial Narrow" w:hAnsi="Arial Narrow"/>
                <w:color w:val="70AD47" w:themeColor="accent6"/>
                <w:sz w:val="20"/>
                <w:szCs w:val="20"/>
                <w:lang w:val="ru-RU"/>
              </w:rPr>
              <w:tab/>
              <w:t>1</w:t>
            </w:r>
            <w:r w:rsidRPr="00973E8F">
              <w:rPr>
                <w:rFonts w:ascii="Arial Narrow" w:hAnsi="Arial Narrow"/>
                <w:color w:val="70AD47" w:themeColor="accent6"/>
                <w:sz w:val="20"/>
                <w:szCs w:val="20"/>
                <w:lang w:val="ru-RU"/>
              </w:rPr>
              <w:tab/>
            </w:r>
            <w:r w:rsidRPr="00973E8F">
              <w:rPr>
                <w:rFonts w:ascii="Arial Narrow" w:hAnsi="Arial Narrow"/>
                <w:bCs/>
                <w:color w:val="70AD47" w:themeColor="accent6"/>
                <w:sz w:val="20"/>
                <w:szCs w:val="20"/>
                <w:lang w:val="ru-RU"/>
              </w:rPr>
              <w:t xml:space="preserve">&gt;&gt;&gt; </w:t>
            </w:r>
            <w:r w:rsidRPr="00973E8F">
              <w:rPr>
                <w:rFonts w:ascii="Arial Narrow" w:hAnsi="Arial Narrow"/>
                <w:bCs/>
                <w:color w:val="70AD47" w:themeColor="accent6"/>
                <w:sz w:val="20"/>
                <w:szCs w:val="20"/>
              </w:rPr>
              <w:t>covid</w:t>
            </w:r>
            <w:r w:rsidRPr="00973E8F">
              <w:rPr>
                <w:rFonts w:ascii="Arial Narrow" w:hAnsi="Arial Narrow"/>
                <w:bCs/>
                <w:color w:val="70AD47" w:themeColor="accent6"/>
                <w:sz w:val="20"/>
                <w:szCs w:val="20"/>
                <w:lang w:val="ru-RU"/>
              </w:rPr>
              <w:t>25</w:t>
            </w:r>
          </w:p>
          <w:p w14:paraId="37CFAB4A" w14:textId="4EE704C3"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еч</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нарса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ўзгармади</w:t>
            </w:r>
            <w:proofErr w:type="spellEnd"/>
            <w:r w:rsidRPr="00973E8F">
              <w:rPr>
                <w:rFonts w:ascii="Arial Narrow" w:hAnsi="Arial Narrow"/>
                <w:color w:val="70AD47" w:themeColor="accent6"/>
                <w:sz w:val="20"/>
                <w:szCs w:val="20"/>
                <w:lang w:val="ru-RU"/>
              </w:rPr>
              <w:tab/>
              <w:t>2</w:t>
            </w:r>
            <w:r w:rsidRPr="00973E8F">
              <w:rPr>
                <w:rFonts w:ascii="Arial Narrow" w:hAnsi="Arial Narrow"/>
                <w:color w:val="70AD47" w:themeColor="accent6"/>
                <w:sz w:val="20"/>
                <w:szCs w:val="20"/>
                <w:lang w:val="ru-RU"/>
              </w:rPr>
              <w:tab/>
            </w:r>
            <w:r w:rsidRPr="00973E8F">
              <w:rPr>
                <w:rFonts w:ascii="Arial Narrow" w:hAnsi="Arial Narrow"/>
                <w:bCs/>
                <w:color w:val="70AD47" w:themeColor="accent6"/>
                <w:sz w:val="20"/>
                <w:szCs w:val="20"/>
                <w:lang w:val="ru-RU"/>
              </w:rPr>
              <w:t xml:space="preserve">&gt;&gt;&gt; </w:t>
            </w:r>
            <w:r w:rsidRPr="00973E8F">
              <w:rPr>
                <w:rFonts w:ascii="Arial Narrow" w:hAnsi="Arial Narrow"/>
                <w:bCs/>
                <w:color w:val="70AD47" w:themeColor="accent6"/>
                <w:sz w:val="20"/>
                <w:szCs w:val="20"/>
              </w:rPr>
              <w:t>covid</w:t>
            </w:r>
            <w:r w:rsidRPr="00973E8F">
              <w:rPr>
                <w:rFonts w:ascii="Arial Narrow" w:hAnsi="Arial Narrow"/>
                <w:bCs/>
                <w:color w:val="70AD47" w:themeColor="accent6"/>
                <w:sz w:val="20"/>
                <w:szCs w:val="20"/>
                <w:lang w:val="ru-RU"/>
              </w:rPr>
              <w:t>25</w:t>
            </w:r>
          </w:p>
          <w:p w14:paraId="34EB0FA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Масофадан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ишлайди</w:t>
            </w:r>
            <w:proofErr w:type="spellEnd"/>
            <w:r w:rsidRPr="00973E8F">
              <w:rPr>
                <w:rFonts w:ascii="Arial Narrow" w:hAnsi="Arial Narrow"/>
                <w:color w:val="70AD47" w:themeColor="accent6"/>
                <w:sz w:val="20"/>
                <w:szCs w:val="20"/>
                <w:lang w:val="ru-RU"/>
              </w:rPr>
              <w:tab/>
              <w:t>3</w:t>
            </w:r>
          </w:p>
          <w:p w14:paraId="38C41E0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Иш</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соатлари</w:t>
            </w:r>
            <w:proofErr w:type="spellEnd"/>
            <w:r w:rsidRPr="00973E8F">
              <w:rPr>
                <w:rFonts w:ascii="Arial Narrow" w:hAnsi="Arial Narrow"/>
                <w:color w:val="70AD47" w:themeColor="accent6"/>
                <w:sz w:val="20"/>
                <w:szCs w:val="20"/>
                <w:lang w:val="ru-RU"/>
              </w:rPr>
              <w:t xml:space="preserve"> / </w:t>
            </w:r>
            <w:proofErr w:type="spellStart"/>
            <w:r w:rsidRPr="00973E8F">
              <w:rPr>
                <w:rFonts w:ascii="Arial Narrow" w:hAnsi="Arial Narrow"/>
                <w:color w:val="70AD47" w:themeColor="accent6"/>
                <w:sz w:val="20"/>
                <w:szCs w:val="20"/>
                <w:lang w:val="ru-RU"/>
              </w:rPr>
              <w:t>иш</w:t>
            </w:r>
            <w:proofErr w:type="spellEnd"/>
            <w:r w:rsidRPr="00973E8F">
              <w:rPr>
                <w:rFonts w:ascii="Arial Narrow" w:hAnsi="Arial Narrow"/>
                <w:color w:val="70AD47" w:themeColor="accent6"/>
                <w:sz w:val="20"/>
                <w:szCs w:val="20"/>
                <w:lang w:val="ru-RU"/>
              </w:rPr>
              <w:t xml:space="preserve"> юки </w:t>
            </w:r>
            <w:proofErr w:type="spellStart"/>
            <w:r w:rsidRPr="00973E8F">
              <w:rPr>
                <w:rFonts w:ascii="Arial Narrow" w:hAnsi="Arial Narrow"/>
                <w:color w:val="70AD47" w:themeColor="accent6"/>
                <w:sz w:val="20"/>
                <w:szCs w:val="20"/>
                <w:lang w:val="ru-RU"/>
              </w:rPr>
              <w:t>камайди</w:t>
            </w:r>
            <w:proofErr w:type="spellEnd"/>
            <w:r w:rsidRPr="00973E8F">
              <w:rPr>
                <w:rFonts w:ascii="Arial Narrow" w:hAnsi="Arial Narrow"/>
                <w:color w:val="70AD47" w:themeColor="accent6"/>
                <w:sz w:val="20"/>
                <w:szCs w:val="20"/>
                <w:lang w:val="ru-RU"/>
              </w:rPr>
              <w:tab/>
              <w:t>4</w:t>
            </w:r>
          </w:p>
          <w:p w14:paraId="56C0103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ар</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йили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тўланадиган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таътилда</w:t>
            </w:r>
            <w:proofErr w:type="spellEnd"/>
            <w:r w:rsidRPr="00973E8F">
              <w:rPr>
                <w:rFonts w:ascii="Arial Narrow" w:hAnsi="Arial Narrow"/>
                <w:color w:val="70AD47" w:themeColor="accent6"/>
                <w:sz w:val="20"/>
                <w:szCs w:val="20"/>
                <w:lang w:val="ru-RU"/>
              </w:rPr>
              <w:tab/>
              <w:t>5</w:t>
            </w:r>
          </w:p>
          <w:p w14:paraId="213BC20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Таътилда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тўловсиз</w:t>
            </w:r>
            <w:proofErr w:type="spellEnd"/>
            <w:r w:rsidRPr="00973E8F">
              <w:rPr>
                <w:rFonts w:ascii="Arial Narrow" w:hAnsi="Arial Narrow"/>
                <w:color w:val="70AD47" w:themeColor="accent6"/>
                <w:sz w:val="20"/>
                <w:szCs w:val="20"/>
                <w:lang w:val="ru-RU"/>
              </w:rPr>
              <w:t xml:space="preserve"> (уз </w:t>
            </w:r>
            <w:proofErr w:type="spellStart"/>
            <w:r w:rsidRPr="00973E8F">
              <w:rPr>
                <w:rFonts w:ascii="Arial Narrow" w:hAnsi="Arial Narrow"/>
                <w:color w:val="70AD47" w:themeColor="accent6"/>
                <w:sz w:val="20"/>
                <w:szCs w:val="20"/>
                <w:lang w:val="ru-RU"/>
              </w:rPr>
              <w:t>хисобидан</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6</w:t>
            </w:r>
          </w:p>
          <w:p w14:paraId="0C8EBC5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Ишдан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бўшади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ёки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ишдан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бўшатилган</w:t>
            </w:r>
            <w:proofErr w:type="spellEnd"/>
            <w:r w:rsidRPr="00973E8F">
              <w:rPr>
                <w:rFonts w:ascii="Arial Narrow" w:hAnsi="Arial Narrow"/>
                <w:color w:val="70AD47" w:themeColor="accent6"/>
                <w:sz w:val="20"/>
                <w:szCs w:val="20"/>
                <w:lang w:val="ru-RU"/>
              </w:rPr>
              <w:tab/>
              <w:t>7</w:t>
            </w:r>
          </w:p>
          <w:p w14:paraId="5ADD1C5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 xml:space="preserve">Бизнес </w:t>
            </w:r>
            <w:proofErr w:type="spellStart"/>
            <w:r w:rsidRPr="00973E8F">
              <w:rPr>
                <w:rFonts w:ascii="Arial Narrow" w:hAnsi="Arial Narrow"/>
                <w:color w:val="70AD47" w:themeColor="accent6"/>
                <w:sz w:val="20"/>
                <w:szCs w:val="20"/>
                <w:lang w:val="ru-RU"/>
              </w:rPr>
              <w:t>тўхтатилди</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8</w:t>
            </w:r>
          </w:p>
          <w:p w14:paraId="6F962128"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алар</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CD28F4" w:rsidRPr="00973E8F" w14:paraId="1FFA6CDE" w14:textId="77777777" w:rsidTr="00973E8F">
        <w:trPr>
          <w:trHeight w:val="20"/>
        </w:trPr>
        <w:tc>
          <w:tcPr>
            <w:tcW w:w="833" w:type="pct"/>
            <w:tcBorders>
              <w:bottom w:val="double" w:sz="4" w:space="0" w:color="auto"/>
            </w:tcBorders>
          </w:tcPr>
          <w:p w14:paraId="5117DA0C"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1B14ED7B"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0CE7497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59EAB932" w14:textId="77777777" w:rsidTr="00973E8F">
        <w:trPr>
          <w:trHeight w:val="20"/>
        </w:trPr>
        <w:tc>
          <w:tcPr>
            <w:tcW w:w="833" w:type="pct"/>
            <w:vMerge w:val="restart"/>
            <w:tcBorders>
              <w:top w:val="double" w:sz="4" w:space="0" w:color="auto"/>
              <w:right w:val="double" w:sz="4" w:space="0" w:color="auto"/>
            </w:tcBorders>
          </w:tcPr>
          <w:p w14:paraId="652F462E" w14:textId="0A7C6ECA"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covid24</w:t>
            </w:r>
          </w:p>
          <w:p w14:paraId="62B302B6" w14:textId="5BBE3211" w:rsidR="005801C8" w:rsidRPr="00973E8F" w:rsidRDefault="005801C8" w:rsidP="00973E8F">
            <w:pPr>
              <w:contextualSpacing/>
              <w:rPr>
                <w:rFonts w:ascii="Arial Narrow" w:hAnsi="Arial Narrow"/>
                <w:bCs/>
                <w:i/>
                <w:iCs/>
                <w:color w:val="A6A6A6" w:themeColor="background1" w:themeShade="A6"/>
                <w:sz w:val="20"/>
                <w:szCs w:val="20"/>
                <w:lang w:val="en-US"/>
              </w:rPr>
            </w:pPr>
            <w:r w:rsidRPr="00973E8F">
              <w:rPr>
                <w:rFonts w:ascii="Arial Narrow" w:hAnsi="Arial Narrow"/>
                <w:bCs/>
                <w:i/>
                <w:iCs/>
                <w:color w:val="A6A6A6" w:themeColor="background1" w:themeShade="A6"/>
                <w:sz w:val="20"/>
                <w:szCs w:val="20"/>
                <w:lang w:val="en-US"/>
              </w:rPr>
              <w:t>if covid23! = 1 and covid23! =2</w:t>
            </w:r>
          </w:p>
          <w:p w14:paraId="61A44221" w14:textId="77777777" w:rsidR="00CD28F4" w:rsidRPr="00973E8F" w:rsidRDefault="00CD28F4" w:rsidP="00973E8F">
            <w:pPr>
              <w:contextualSpacing/>
              <w:rPr>
                <w:rFonts w:ascii="Arial Narrow" w:hAnsi="Arial Narrow"/>
                <w:bCs/>
                <w:i/>
                <w:iCs/>
                <w:color w:val="A6A6A6" w:themeColor="background1" w:themeShade="A6"/>
                <w:sz w:val="20"/>
                <w:szCs w:val="20"/>
                <w:lang w:val="en-US"/>
              </w:rPr>
            </w:pPr>
          </w:p>
          <w:p w14:paraId="7589C9A5" w14:textId="24097724"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21-52]</w:t>
            </w:r>
          </w:p>
        </w:tc>
        <w:tc>
          <w:tcPr>
            <w:tcW w:w="2042" w:type="pct"/>
            <w:tcBorders>
              <w:top w:val="double" w:sz="4" w:space="0" w:color="auto"/>
              <w:left w:val="double" w:sz="4" w:space="0" w:color="auto"/>
              <w:bottom w:val="single" w:sz="48" w:space="0" w:color="FFFFFF" w:themeColor="background1"/>
              <w:right w:val="single" w:sz="4" w:space="0" w:color="auto"/>
            </w:tcBorders>
          </w:tcPr>
          <w:p w14:paraId="4209C118"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How likely is it that this activity will resume?</w:t>
            </w:r>
          </w:p>
        </w:tc>
        <w:tc>
          <w:tcPr>
            <w:tcW w:w="2125" w:type="pct"/>
            <w:tcBorders>
              <w:top w:val="double" w:sz="4" w:space="0" w:color="auto"/>
              <w:left w:val="single" w:sz="4" w:space="0" w:color="auto"/>
              <w:bottom w:val="single" w:sz="48" w:space="0" w:color="FFFFFF" w:themeColor="background1"/>
            </w:tcBorders>
          </w:tcPr>
          <w:p w14:paraId="0B417CD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Very likely</w:t>
            </w:r>
            <w:r w:rsidRPr="00973E8F">
              <w:rPr>
                <w:rFonts w:ascii="Arial Narrow" w:hAnsi="Arial Narrow"/>
                <w:b/>
                <w:color w:val="70AD47" w:themeColor="accent6"/>
                <w:sz w:val="20"/>
                <w:szCs w:val="20"/>
              </w:rPr>
              <w:tab/>
              <w:t>1</w:t>
            </w:r>
          </w:p>
          <w:p w14:paraId="6A5E92F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Somewhat likely</w:t>
            </w:r>
            <w:r w:rsidRPr="00973E8F">
              <w:rPr>
                <w:rFonts w:ascii="Arial Narrow" w:hAnsi="Arial Narrow"/>
                <w:b/>
                <w:color w:val="70AD47" w:themeColor="accent6"/>
                <w:sz w:val="20"/>
                <w:szCs w:val="20"/>
              </w:rPr>
              <w:tab/>
              <w:t>2</w:t>
            </w:r>
          </w:p>
          <w:p w14:paraId="49386E7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Somewhat unlikely</w:t>
            </w:r>
            <w:r w:rsidRPr="00973E8F">
              <w:rPr>
                <w:rFonts w:ascii="Arial Narrow" w:hAnsi="Arial Narrow"/>
                <w:b/>
                <w:color w:val="70AD47" w:themeColor="accent6"/>
                <w:sz w:val="20"/>
                <w:szCs w:val="20"/>
              </w:rPr>
              <w:tab/>
              <w:t>3</w:t>
            </w:r>
          </w:p>
          <w:p w14:paraId="14F36EB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Very unlikely</w:t>
            </w:r>
            <w:r w:rsidRPr="00973E8F">
              <w:rPr>
                <w:rFonts w:ascii="Arial Narrow" w:hAnsi="Arial Narrow"/>
                <w:b/>
                <w:color w:val="70AD47" w:themeColor="accent6"/>
                <w:sz w:val="20"/>
                <w:szCs w:val="20"/>
              </w:rPr>
              <w:tab/>
              <w:t>4</w:t>
            </w:r>
          </w:p>
        </w:tc>
      </w:tr>
      <w:tr w:rsidR="00CD28F4" w:rsidRPr="00973E8F" w14:paraId="7FB156B3" w14:textId="77777777" w:rsidTr="00973E8F">
        <w:trPr>
          <w:trHeight w:val="20"/>
        </w:trPr>
        <w:tc>
          <w:tcPr>
            <w:tcW w:w="833" w:type="pct"/>
            <w:vMerge/>
            <w:tcBorders>
              <w:top w:val="single" w:sz="4" w:space="0" w:color="auto"/>
              <w:right w:val="double" w:sz="4" w:space="0" w:color="auto"/>
            </w:tcBorders>
          </w:tcPr>
          <w:p w14:paraId="1CCF89C9"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E59698"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Насколько вероятно, что эта работа возобновится?</w:t>
            </w:r>
          </w:p>
        </w:tc>
        <w:tc>
          <w:tcPr>
            <w:tcW w:w="2125" w:type="pct"/>
            <w:tcBorders>
              <w:top w:val="single" w:sz="48" w:space="0" w:color="FFFFFF" w:themeColor="background1"/>
              <w:left w:val="single" w:sz="4" w:space="0" w:color="auto"/>
              <w:bottom w:val="single" w:sz="48" w:space="0" w:color="FFFFFF" w:themeColor="background1"/>
            </w:tcBorders>
          </w:tcPr>
          <w:p w14:paraId="62CF365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Скорее всего</w:t>
            </w:r>
            <w:r w:rsidRPr="00973E8F">
              <w:rPr>
                <w:rFonts w:ascii="Arial Narrow" w:hAnsi="Arial Narrow"/>
                <w:color w:val="70AD47" w:themeColor="accent6"/>
                <w:sz w:val="20"/>
                <w:szCs w:val="20"/>
                <w:lang w:val="ru-RU"/>
              </w:rPr>
              <w:tab/>
              <w:t>1</w:t>
            </w:r>
          </w:p>
          <w:p w14:paraId="42654BE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Довольно вероятно</w:t>
            </w:r>
            <w:r w:rsidRPr="00973E8F">
              <w:rPr>
                <w:rFonts w:ascii="Arial Narrow" w:hAnsi="Arial Narrow"/>
                <w:color w:val="70AD47" w:themeColor="accent6"/>
                <w:sz w:val="20"/>
                <w:szCs w:val="20"/>
                <w:lang w:val="ru-RU"/>
              </w:rPr>
              <w:tab/>
              <w:t>2</w:t>
            </w:r>
          </w:p>
          <w:p w14:paraId="431DA6A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Несколько маловероятно</w:t>
            </w:r>
            <w:r w:rsidRPr="00973E8F">
              <w:rPr>
                <w:rFonts w:ascii="Arial Narrow" w:hAnsi="Arial Narrow"/>
                <w:color w:val="70AD47" w:themeColor="accent6"/>
                <w:sz w:val="20"/>
                <w:szCs w:val="20"/>
                <w:lang w:val="ru-RU"/>
              </w:rPr>
              <w:tab/>
              <w:t>3</w:t>
            </w:r>
          </w:p>
          <w:p w14:paraId="638EFDF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Маловероятно</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4</w:t>
            </w:r>
          </w:p>
        </w:tc>
      </w:tr>
      <w:tr w:rsidR="00CD28F4" w:rsidRPr="00973E8F" w14:paraId="4F1093EE" w14:textId="77777777" w:rsidTr="00973E8F">
        <w:trPr>
          <w:trHeight w:val="20"/>
        </w:trPr>
        <w:tc>
          <w:tcPr>
            <w:tcW w:w="833" w:type="pct"/>
            <w:vMerge/>
            <w:tcBorders>
              <w:top w:val="single" w:sz="4" w:space="0" w:color="auto"/>
              <w:right w:val="double" w:sz="4" w:space="0" w:color="auto"/>
            </w:tcBorders>
          </w:tcPr>
          <w:p w14:paraId="515801CB"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849B0D3"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Ушбу </w:t>
            </w:r>
            <w:proofErr w:type="spellStart"/>
            <w:r w:rsidRPr="00973E8F">
              <w:rPr>
                <w:rFonts w:ascii="Arial Narrow" w:hAnsi="Arial Narrow"/>
                <w:color w:val="70AD47" w:themeColor="accent6"/>
                <w:sz w:val="20"/>
                <w:szCs w:val="20"/>
                <w:lang w:eastAsia="en-US"/>
              </w:rPr>
              <w:t>иш</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яна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давом</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эттирилиши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мумкинми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7E114D9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Э</w:t>
            </w:r>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тимол</w:t>
            </w:r>
            <w:proofErr w:type="spellEnd"/>
            <w:r w:rsidRPr="00973E8F">
              <w:rPr>
                <w:rFonts w:ascii="Arial Narrow" w:hAnsi="Arial Narrow"/>
                <w:color w:val="70AD47" w:themeColor="accent6"/>
                <w:sz w:val="20"/>
                <w:szCs w:val="20"/>
                <w:lang w:val="ru-RU"/>
              </w:rPr>
              <w:tab/>
              <w:t>1</w:t>
            </w:r>
          </w:p>
          <w:p w14:paraId="78DA89D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Жуда </w:t>
            </w:r>
            <w:proofErr w:type="spellStart"/>
            <w:r w:rsidRPr="00973E8F">
              <w:rPr>
                <w:rFonts w:ascii="Arial Narrow" w:hAnsi="Arial Narrow"/>
                <w:color w:val="70AD47" w:themeColor="accent6"/>
                <w:sz w:val="20"/>
                <w:szCs w:val="20"/>
                <w:lang w:val="ru-RU"/>
              </w:rPr>
              <w:t>э</w:t>
            </w:r>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тимол</w:t>
            </w:r>
            <w:proofErr w:type="spellEnd"/>
            <w:r w:rsidRPr="00973E8F">
              <w:rPr>
                <w:rFonts w:ascii="Arial Narrow" w:hAnsi="Arial Narrow"/>
                <w:color w:val="70AD47" w:themeColor="accent6"/>
                <w:sz w:val="20"/>
                <w:szCs w:val="20"/>
                <w:lang w:val="ru-RU"/>
              </w:rPr>
              <w:tab/>
              <w:t>2</w:t>
            </w:r>
          </w:p>
          <w:p w14:paraId="72E81F2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Бир </w:t>
            </w:r>
            <w:proofErr w:type="spellStart"/>
            <w:r w:rsidRPr="00973E8F">
              <w:rPr>
                <w:rFonts w:ascii="Arial Narrow" w:hAnsi="Arial Narrow"/>
                <w:color w:val="70AD47" w:themeColor="accent6"/>
                <w:sz w:val="20"/>
                <w:szCs w:val="20"/>
                <w:lang w:val="ru-RU"/>
              </w:rPr>
              <w:t>оз</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э</w:t>
            </w:r>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тимол</w:t>
            </w:r>
            <w:proofErr w:type="spellEnd"/>
            <w:r w:rsidRPr="00973E8F">
              <w:rPr>
                <w:rFonts w:ascii="Arial Narrow" w:hAnsi="Arial Narrow"/>
                <w:color w:val="70AD47" w:themeColor="accent6"/>
                <w:sz w:val="20"/>
                <w:szCs w:val="20"/>
                <w:lang w:val="ru-RU"/>
              </w:rPr>
              <w:tab/>
              <w:t>3</w:t>
            </w:r>
          </w:p>
          <w:p w14:paraId="4DFF1D3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Э</w:t>
            </w:r>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тимоли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кам</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4</w:t>
            </w:r>
          </w:p>
        </w:tc>
      </w:tr>
      <w:tr w:rsidR="00CD28F4" w:rsidRPr="00973E8F" w14:paraId="1CCB64AE" w14:textId="77777777" w:rsidTr="00973E8F">
        <w:trPr>
          <w:trHeight w:val="20"/>
        </w:trPr>
        <w:tc>
          <w:tcPr>
            <w:tcW w:w="833" w:type="pct"/>
            <w:tcBorders>
              <w:bottom w:val="double" w:sz="4" w:space="0" w:color="auto"/>
            </w:tcBorders>
          </w:tcPr>
          <w:p w14:paraId="4A080034"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2FFCB690"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0CF48CD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37EAE522" w14:textId="77777777" w:rsidTr="00973E8F">
        <w:trPr>
          <w:trHeight w:val="20"/>
        </w:trPr>
        <w:tc>
          <w:tcPr>
            <w:tcW w:w="833" w:type="pct"/>
            <w:vMerge w:val="restart"/>
            <w:tcBorders>
              <w:top w:val="double" w:sz="4" w:space="0" w:color="auto"/>
              <w:right w:val="double" w:sz="4" w:space="0" w:color="auto"/>
            </w:tcBorders>
          </w:tcPr>
          <w:p w14:paraId="41E21B83"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rPr>
              <w:t>covid</w:t>
            </w:r>
            <w:r w:rsidRPr="00973E8F">
              <w:rPr>
                <w:rFonts w:ascii="Arial Narrow" w:hAnsi="Arial Narrow"/>
                <w:b/>
                <w:sz w:val="20"/>
                <w:szCs w:val="20"/>
                <w:lang w:val="en-US"/>
              </w:rPr>
              <w:t>25</w:t>
            </w:r>
          </w:p>
          <w:p w14:paraId="1A464230" w14:textId="77777777" w:rsidR="00CD28F4" w:rsidRPr="00973E8F" w:rsidRDefault="00CD28F4" w:rsidP="00973E8F">
            <w:pPr>
              <w:contextualSpacing/>
              <w:rPr>
                <w:rFonts w:ascii="Arial Narrow" w:hAnsi="Arial Narrow"/>
                <w:b/>
                <w:sz w:val="20"/>
                <w:szCs w:val="20"/>
                <w:lang w:val="en-US" w:eastAsia="en-US"/>
              </w:rPr>
            </w:pPr>
          </w:p>
          <w:p w14:paraId="1465FDDD" w14:textId="353FF5B6"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21-52]</w:t>
            </w:r>
          </w:p>
        </w:tc>
        <w:tc>
          <w:tcPr>
            <w:tcW w:w="2042" w:type="pct"/>
            <w:tcBorders>
              <w:top w:val="double" w:sz="4" w:space="0" w:color="auto"/>
              <w:left w:val="double" w:sz="4" w:space="0" w:color="auto"/>
              <w:bottom w:val="single" w:sz="48" w:space="0" w:color="FFFFFF" w:themeColor="background1"/>
              <w:right w:val="single" w:sz="4" w:space="0" w:color="auto"/>
            </w:tcBorders>
          </w:tcPr>
          <w:p w14:paraId="27C8B345"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Could your household currently pay an emergency expense of 100,000 Som, using cash, savings or other resources you have on-hand?</w:t>
            </w:r>
          </w:p>
        </w:tc>
        <w:tc>
          <w:tcPr>
            <w:tcW w:w="2125" w:type="pct"/>
            <w:tcBorders>
              <w:top w:val="double" w:sz="4" w:space="0" w:color="auto"/>
              <w:left w:val="single" w:sz="4" w:space="0" w:color="auto"/>
              <w:bottom w:val="single" w:sz="48" w:space="0" w:color="FFFFFF" w:themeColor="background1"/>
            </w:tcBorders>
          </w:tcPr>
          <w:p w14:paraId="5992297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574CC9E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p>
        </w:tc>
      </w:tr>
      <w:tr w:rsidR="00CD28F4" w:rsidRPr="00973E8F" w14:paraId="575DFD47" w14:textId="77777777" w:rsidTr="00973E8F">
        <w:trPr>
          <w:trHeight w:val="20"/>
        </w:trPr>
        <w:tc>
          <w:tcPr>
            <w:tcW w:w="833" w:type="pct"/>
            <w:vMerge/>
            <w:tcBorders>
              <w:top w:val="single" w:sz="4" w:space="0" w:color="auto"/>
              <w:right w:val="double" w:sz="4" w:space="0" w:color="auto"/>
            </w:tcBorders>
          </w:tcPr>
          <w:p w14:paraId="49651BFF"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EFECE3"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Может ли ваша семья в настоящее время оплатить расходы на неотложные нужды в размере 100 000 сумов, используя наличные, сбережения или другие имеющиеся у вас ресурсы?</w:t>
            </w:r>
          </w:p>
        </w:tc>
        <w:tc>
          <w:tcPr>
            <w:tcW w:w="2125" w:type="pct"/>
            <w:tcBorders>
              <w:top w:val="single" w:sz="48" w:space="0" w:color="FFFFFF" w:themeColor="background1"/>
              <w:left w:val="single" w:sz="4" w:space="0" w:color="auto"/>
              <w:bottom w:val="single" w:sz="48" w:space="0" w:color="FFFFFF" w:themeColor="background1"/>
            </w:tcBorders>
          </w:tcPr>
          <w:p w14:paraId="7D5FA5D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596A201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D28F4" w:rsidRPr="00973E8F" w14:paraId="6FD3EDF6" w14:textId="77777777" w:rsidTr="00973E8F">
        <w:trPr>
          <w:trHeight w:val="20"/>
        </w:trPr>
        <w:tc>
          <w:tcPr>
            <w:tcW w:w="833" w:type="pct"/>
            <w:vMerge/>
            <w:tcBorders>
              <w:top w:val="single" w:sz="4" w:space="0" w:color="auto"/>
              <w:right w:val="double" w:sz="4" w:space="0" w:color="auto"/>
            </w:tcBorders>
          </w:tcPr>
          <w:p w14:paraId="4BCA6E59"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FF83934"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озирда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оилангиз</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на</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д</w:t>
            </w:r>
            <w:proofErr w:type="spellEnd"/>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пул</w:t>
            </w:r>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тежаш</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ёки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бош</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мабла</w:t>
            </w:r>
            <w:r w:rsidRPr="00973E8F">
              <w:rPr>
                <w:rFonts w:ascii="Calibri" w:hAnsi="Calibri" w:cs="Calibri"/>
                <w:color w:val="70AD47" w:themeColor="accent6"/>
                <w:sz w:val="20"/>
                <w:szCs w:val="20"/>
                <w:lang w:eastAsia="en-US"/>
              </w:rPr>
              <w:t>ғ</w:t>
            </w:r>
            <w:r w:rsidRPr="00973E8F">
              <w:rPr>
                <w:rFonts w:ascii="Arial Narrow" w:hAnsi="Arial Narrow" w:cs="Arial Narrow"/>
                <w:color w:val="70AD47" w:themeColor="accent6"/>
                <w:sz w:val="20"/>
                <w:szCs w:val="20"/>
                <w:lang w:eastAsia="en-US"/>
              </w:rPr>
              <w:t>лардан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фойдаланган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олда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фав</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улодда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вазиятлар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учун</w:t>
            </w:r>
            <w:proofErr w:type="spellEnd"/>
            <w:r w:rsidRPr="00973E8F">
              <w:rPr>
                <w:rFonts w:ascii="Arial Narrow" w:hAnsi="Arial Narrow"/>
                <w:color w:val="70AD47" w:themeColor="accent6"/>
                <w:sz w:val="20"/>
                <w:szCs w:val="20"/>
                <w:lang w:eastAsia="en-US"/>
              </w:rPr>
              <w:t xml:space="preserve"> 100 000 </w:t>
            </w:r>
            <w:proofErr w:type="spellStart"/>
            <w:r w:rsidRPr="00973E8F">
              <w:rPr>
                <w:rFonts w:ascii="Arial Narrow" w:hAnsi="Arial Narrow" w:cs="Arial Narrow"/>
                <w:color w:val="70AD47" w:themeColor="accent6"/>
                <w:sz w:val="20"/>
                <w:szCs w:val="20"/>
                <w:lang w:eastAsia="en-US"/>
              </w:rPr>
              <w:t>сўм</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тўлай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оладими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60B756C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748A11A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D28F4" w:rsidRPr="00973E8F" w14:paraId="6D7F7FED" w14:textId="77777777" w:rsidTr="00973E8F">
        <w:trPr>
          <w:trHeight w:val="20"/>
        </w:trPr>
        <w:tc>
          <w:tcPr>
            <w:tcW w:w="833" w:type="pct"/>
            <w:tcBorders>
              <w:bottom w:val="double" w:sz="4" w:space="0" w:color="auto"/>
            </w:tcBorders>
          </w:tcPr>
          <w:p w14:paraId="305CDC7F"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7583BDCA"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5A14DD6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17024578" w14:textId="77777777" w:rsidTr="00973E8F">
        <w:trPr>
          <w:trHeight w:val="20"/>
        </w:trPr>
        <w:tc>
          <w:tcPr>
            <w:tcW w:w="833" w:type="pct"/>
            <w:vMerge w:val="restart"/>
            <w:tcBorders>
              <w:top w:val="double" w:sz="4" w:space="0" w:color="auto"/>
              <w:right w:val="double" w:sz="4" w:space="0" w:color="auto"/>
            </w:tcBorders>
          </w:tcPr>
          <w:p w14:paraId="4F5BA56D"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rPr>
              <w:t>covid</w:t>
            </w:r>
            <w:r w:rsidRPr="00973E8F">
              <w:rPr>
                <w:rFonts w:ascii="Arial Narrow" w:hAnsi="Arial Narrow"/>
                <w:b/>
                <w:sz w:val="20"/>
                <w:szCs w:val="20"/>
                <w:lang w:val="en-US"/>
              </w:rPr>
              <w:t>26</w:t>
            </w:r>
          </w:p>
          <w:p w14:paraId="09E62A08" w14:textId="77777777" w:rsidR="00CD28F4" w:rsidRPr="00973E8F" w:rsidRDefault="00CD28F4" w:rsidP="00973E8F">
            <w:pPr>
              <w:contextualSpacing/>
              <w:rPr>
                <w:rFonts w:ascii="Arial Narrow" w:hAnsi="Arial Narrow"/>
                <w:b/>
                <w:sz w:val="20"/>
                <w:szCs w:val="20"/>
                <w:lang w:val="en-US" w:eastAsia="en-US"/>
              </w:rPr>
            </w:pPr>
          </w:p>
          <w:p w14:paraId="5DE729CE" w14:textId="3D6EE016"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21-52]</w:t>
            </w:r>
          </w:p>
        </w:tc>
        <w:tc>
          <w:tcPr>
            <w:tcW w:w="2042" w:type="pct"/>
            <w:tcBorders>
              <w:top w:val="double" w:sz="4" w:space="0" w:color="auto"/>
              <w:left w:val="double" w:sz="4" w:space="0" w:color="auto"/>
              <w:bottom w:val="single" w:sz="48" w:space="0" w:color="FFFFFF" w:themeColor="background1"/>
              <w:right w:val="single" w:sz="4" w:space="0" w:color="auto"/>
            </w:tcBorders>
          </w:tcPr>
          <w:p w14:paraId="083BA6D2"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If your family income suddenly decreased or you had no source of income, what would you do to cover expenditures?</w:t>
            </w:r>
          </w:p>
        </w:tc>
        <w:tc>
          <w:tcPr>
            <w:tcW w:w="2125" w:type="pct"/>
            <w:tcBorders>
              <w:top w:val="double" w:sz="4" w:space="0" w:color="auto"/>
              <w:left w:val="single" w:sz="4" w:space="0" w:color="auto"/>
              <w:bottom w:val="single" w:sz="48" w:space="0" w:color="FFFFFF" w:themeColor="background1"/>
            </w:tcBorders>
          </w:tcPr>
          <w:p w14:paraId="737B77B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 xml:space="preserve">Transfers from other individuals in </w:t>
            </w:r>
            <w:proofErr w:type="spellStart"/>
            <w:r w:rsidRPr="00973E8F">
              <w:rPr>
                <w:rFonts w:ascii="Arial Narrow" w:hAnsi="Arial Narrow"/>
                <w:b/>
                <w:color w:val="70AD47" w:themeColor="accent6"/>
                <w:sz w:val="20"/>
                <w:szCs w:val="20"/>
              </w:rPr>
              <w:t>uzb</w:t>
            </w:r>
            <w:proofErr w:type="spellEnd"/>
            <w:r w:rsidRPr="00973E8F">
              <w:rPr>
                <w:rFonts w:ascii="Arial Narrow" w:hAnsi="Arial Narrow"/>
                <w:b/>
                <w:color w:val="70AD47" w:themeColor="accent6"/>
                <w:sz w:val="20"/>
                <w:szCs w:val="20"/>
              </w:rPr>
              <w:tab/>
              <w:t>1</w:t>
            </w:r>
          </w:p>
          <w:p w14:paraId="62AD895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 xml:space="preserve">Transfers from other individuals outside </w:t>
            </w:r>
            <w:proofErr w:type="spellStart"/>
            <w:r w:rsidRPr="00973E8F">
              <w:rPr>
                <w:rFonts w:ascii="Arial Narrow" w:hAnsi="Arial Narrow"/>
                <w:b/>
                <w:color w:val="70AD47" w:themeColor="accent6"/>
                <w:sz w:val="20"/>
                <w:szCs w:val="20"/>
              </w:rPr>
              <w:t>uzb</w:t>
            </w:r>
            <w:proofErr w:type="spellEnd"/>
            <w:r w:rsidRPr="00973E8F">
              <w:rPr>
                <w:rFonts w:ascii="Arial Narrow" w:hAnsi="Arial Narrow"/>
                <w:b/>
                <w:color w:val="70AD47" w:themeColor="accent6"/>
                <w:sz w:val="20"/>
                <w:szCs w:val="20"/>
              </w:rPr>
              <w:tab/>
              <w:t>2</w:t>
            </w:r>
          </w:p>
          <w:p w14:paraId="367BB0C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Social allowances</w:t>
            </w:r>
            <w:r w:rsidRPr="00973E8F">
              <w:rPr>
                <w:rFonts w:ascii="Arial Narrow" w:hAnsi="Arial Narrow"/>
                <w:b/>
                <w:color w:val="70AD47" w:themeColor="accent6"/>
                <w:sz w:val="20"/>
                <w:szCs w:val="20"/>
              </w:rPr>
              <w:tab/>
              <w:t>3</w:t>
            </w:r>
          </w:p>
          <w:p w14:paraId="423A26D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Savings</w:t>
            </w:r>
            <w:r w:rsidRPr="00973E8F">
              <w:rPr>
                <w:rFonts w:ascii="Arial Narrow" w:hAnsi="Arial Narrow"/>
                <w:b/>
                <w:color w:val="70AD47" w:themeColor="accent6"/>
                <w:sz w:val="20"/>
                <w:szCs w:val="20"/>
              </w:rPr>
              <w:tab/>
              <w:t>4</w:t>
            </w:r>
          </w:p>
          <w:p w14:paraId="4BF046A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Borrowing</w:t>
            </w:r>
            <w:r w:rsidRPr="00973E8F">
              <w:rPr>
                <w:rFonts w:ascii="Arial Narrow" w:hAnsi="Arial Narrow"/>
                <w:b/>
                <w:color w:val="70AD47" w:themeColor="accent6"/>
                <w:sz w:val="20"/>
                <w:szCs w:val="20"/>
              </w:rPr>
              <w:tab/>
              <w:t>5</w:t>
            </w:r>
          </w:p>
          <w:p w14:paraId="5BD2E12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Pensions</w:t>
            </w:r>
            <w:r w:rsidRPr="00973E8F">
              <w:rPr>
                <w:rFonts w:ascii="Arial Narrow" w:hAnsi="Arial Narrow"/>
                <w:b/>
                <w:color w:val="70AD47" w:themeColor="accent6"/>
                <w:sz w:val="20"/>
                <w:szCs w:val="20"/>
              </w:rPr>
              <w:tab/>
              <w:t>6</w:t>
            </w:r>
          </w:p>
          <w:p w14:paraId="4415BF9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Assistance from neighbors, local community</w:t>
            </w:r>
            <w:r w:rsidRPr="00973E8F">
              <w:rPr>
                <w:rFonts w:ascii="Arial Narrow" w:hAnsi="Arial Narrow"/>
                <w:b/>
                <w:color w:val="70AD47" w:themeColor="accent6"/>
                <w:sz w:val="20"/>
                <w:szCs w:val="20"/>
              </w:rPr>
              <w:tab/>
              <w:t>7</w:t>
            </w:r>
          </w:p>
          <w:p w14:paraId="1163AC78"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Unemployment insurance (gov)</w:t>
            </w:r>
            <w:r w:rsidRPr="00973E8F">
              <w:rPr>
                <w:rFonts w:ascii="Arial Narrow" w:hAnsi="Arial Narrow"/>
                <w:b/>
                <w:color w:val="70AD47" w:themeColor="accent6"/>
                <w:sz w:val="20"/>
                <w:szCs w:val="20"/>
              </w:rPr>
              <w:tab/>
              <w:t>8</w:t>
            </w:r>
          </w:p>
          <w:p w14:paraId="37DC3C4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w:t>
            </w:r>
            <w:r w:rsidRPr="00973E8F">
              <w:rPr>
                <w:rFonts w:ascii="Arial Narrow" w:hAnsi="Arial Narrow"/>
                <w:b/>
                <w:color w:val="70AD47" w:themeColor="accent6"/>
                <w:sz w:val="20"/>
                <w:szCs w:val="20"/>
              </w:rPr>
              <w:tab/>
              <w:t>96</w:t>
            </w:r>
          </w:p>
        </w:tc>
      </w:tr>
      <w:tr w:rsidR="00CD28F4" w:rsidRPr="00973E8F" w14:paraId="2BCD4962" w14:textId="77777777" w:rsidTr="00973E8F">
        <w:trPr>
          <w:trHeight w:val="20"/>
        </w:trPr>
        <w:tc>
          <w:tcPr>
            <w:tcW w:w="833" w:type="pct"/>
            <w:vMerge/>
            <w:tcBorders>
              <w:top w:val="single" w:sz="4" w:space="0" w:color="auto"/>
              <w:right w:val="double" w:sz="4" w:space="0" w:color="auto"/>
            </w:tcBorders>
          </w:tcPr>
          <w:p w14:paraId="4D2FCADC"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863197"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бы доход вашей семьи внезапно уменьшился или у вас отсутствовал источника дохода, что бы вы сделали для покрытия расходов?</w:t>
            </w:r>
          </w:p>
        </w:tc>
        <w:tc>
          <w:tcPr>
            <w:tcW w:w="2125" w:type="pct"/>
            <w:tcBorders>
              <w:top w:val="single" w:sz="48" w:space="0" w:color="FFFFFF" w:themeColor="background1"/>
              <w:left w:val="single" w:sz="4" w:space="0" w:color="auto"/>
              <w:bottom w:val="single" w:sz="48" w:space="0" w:color="FFFFFF" w:themeColor="background1"/>
            </w:tcBorders>
          </w:tcPr>
          <w:p w14:paraId="6029354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Переводы от других лиц в </w:t>
            </w:r>
            <w:proofErr w:type="spellStart"/>
            <w:r w:rsidRPr="00973E8F">
              <w:rPr>
                <w:rFonts w:ascii="Arial Narrow" w:hAnsi="Arial Narrow"/>
                <w:color w:val="70AD47" w:themeColor="accent6"/>
                <w:sz w:val="20"/>
                <w:szCs w:val="20"/>
                <w:lang w:val="ru-RU"/>
              </w:rPr>
              <w:t>узб</w:t>
            </w:r>
            <w:proofErr w:type="spellEnd"/>
            <w:r w:rsidRPr="00973E8F">
              <w:rPr>
                <w:rFonts w:ascii="Arial Narrow" w:hAnsi="Arial Narrow"/>
                <w:color w:val="70AD47" w:themeColor="accent6"/>
                <w:sz w:val="20"/>
                <w:szCs w:val="20"/>
                <w:lang w:val="ru-RU"/>
              </w:rPr>
              <w:tab/>
              <w:t>1</w:t>
            </w:r>
          </w:p>
          <w:p w14:paraId="27ED292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Переводы от других лиц за пределами </w:t>
            </w:r>
            <w:proofErr w:type="spellStart"/>
            <w:r w:rsidRPr="00973E8F">
              <w:rPr>
                <w:rFonts w:ascii="Arial Narrow" w:hAnsi="Arial Narrow"/>
                <w:color w:val="70AD47" w:themeColor="accent6"/>
                <w:sz w:val="20"/>
                <w:szCs w:val="20"/>
                <w:lang w:val="ru-RU"/>
              </w:rPr>
              <w:t>узб</w:t>
            </w:r>
            <w:proofErr w:type="spellEnd"/>
            <w:r w:rsidRPr="00973E8F">
              <w:rPr>
                <w:rFonts w:ascii="Arial Narrow" w:hAnsi="Arial Narrow"/>
                <w:color w:val="70AD47" w:themeColor="accent6"/>
                <w:sz w:val="20"/>
                <w:szCs w:val="20"/>
                <w:lang w:val="ru-RU"/>
              </w:rPr>
              <w:tab/>
              <w:t>2</w:t>
            </w:r>
          </w:p>
          <w:p w14:paraId="5050808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Социальные пособия</w:t>
            </w:r>
            <w:r w:rsidRPr="00973E8F">
              <w:rPr>
                <w:rFonts w:ascii="Arial Narrow" w:hAnsi="Arial Narrow"/>
                <w:color w:val="70AD47" w:themeColor="accent6"/>
                <w:sz w:val="20"/>
                <w:szCs w:val="20"/>
                <w:lang w:val="ru-RU"/>
              </w:rPr>
              <w:tab/>
              <w:t>3</w:t>
            </w:r>
          </w:p>
          <w:p w14:paraId="3B5FA03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Сбережения</w:t>
            </w:r>
            <w:r w:rsidRPr="00973E8F">
              <w:rPr>
                <w:rFonts w:ascii="Arial Narrow" w:hAnsi="Arial Narrow"/>
                <w:color w:val="70AD47" w:themeColor="accent6"/>
                <w:sz w:val="20"/>
                <w:szCs w:val="20"/>
                <w:lang w:val="ru-RU"/>
              </w:rPr>
              <w:tab/>
              <w:t>4</w:t>
            </w:r>
          </w:p>
          <w:p w14:paraId="5E91803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Заимствование</w:t>
            </w:r>
            <w:r w:rsidRPr="00973E8F">
              <w:rPr>
                <w:rFonts w:ascii="Arial Narrow" w:hAnsi="Arial Narrow"/>
                <w:color w:val="70AD47" w:themeColor="accent6"/>
                <w:sz w:val="20"/>
                <w:szCs w:val="20"/>
                <w:lang w:val="ru-RU"/>
              </w:rPr>
              <w:tab/>
              <w:t>5</w:t>
            </w:r>
          </w:p>
          <w:p w14:paraId="0EF1C1D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Пенсии</w:t>
            </w:r>
            <w:r w:rsidRPr="00973E8F">
              <w:rPr>
                <w:rFonts w:ascii="Arial Narrow" w:hAnsi="Arial Narrow"/>
                <w:color w:val="70AD47" w:themeColor="accent6"/>
                <w:sz w:val="20"/>
                <w:szCs w:val="20"/>
                <w:lang w:val="ru-RU"/>
              </w:rPr>
              <w:tab/>
              <w:t>6</w:t>
            </w:r>
          </w:p>
          <w:p w14:paraId="6BA502A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Помощь от соседей, местного сообщества</w:t>
            </w:r>
            <w:r w:rsidRPr="00973E8F">
              <w:rPr>
                <w:rFonts w:ascii="Arial Narrow" w:hAnsi="Arial Narrow"/>
                <w:color w:val="70AD47" w:themeColor="accent6"/>
                <w:sz w:val="20"/>
                <w:szCs w:val="20"/>
                <w:lang w:val="ru-RU"/>
              </w:rPr>
              <w:tab/>
              <w:t>7</w:t>
            </w:r>
          </w:p>
          <w:p w14:paraId="3462D1E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Страхование по безработице (правительство)</w:t>
            </w:r>
            <w:r w:rsidRPr="00973E8F">
              <w:rPr>
                <w:rFonts w:ascii="Arial Narrow" w:hAnsi="Arial Narrow"/>
                <w:color w:val="70AD47" w:themeColor="accent6"/>
                <w:sz w:val="20"/>
                <w:szCs w:val="20"/>
                <w:lang w:val="ru-RU"/>
              </w:rPr>
              <w:tab/>
              <w:t>8</w:t>
            </w:r>
          </w:p>
          <w:p w14:paraId="4E1C394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Другой</w:t>
            </w:r>
            <w:r w:rsidRPr="00973E8F">
              <w:rPr>
                <w:rFonts w:ascii="Arial Narrow" w:hAnsi="Arial Narrow"/>
                <w:color w:val="70AD47" w:themeColor="accent6"/>
                <w:sz w:val="20"/>
                <w:szCs w:val="20"/>
                <w:lang w:val="ru-RU"/>
              </w:rPr>
              <w:tab/>
              <w:t>96</w:t>
            </w:r>
          </w:p>
        </w:tc>
      </w:tr>
      <w:tr w:rsidR="00CD28F4" w:rsidRPr="00973E8F" w14:paraId="05A8A019" w14:textId="77777777" w:rsidTr="00973E8F">
        <w:trPr>
          <w:trHeight w:val="20"/>
        </w:trPr>
        <w:tc>
          <w:tcPr>
            <w:tcW w:w="833" w:type="pct"/>
            <w:vMerge/>
            <w:tcBorders>
              <w:top w:val="single" w:sz="4" w:space="0" w:color="auto"/>
              <w:right w:val="double" w:sz="4" w:space="0" w:color="auto"/>
            </w:tcBorders>
          </w:tcPr>
          <w:p w14:paraId="7D84F51D"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0BC426F"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Агар </w:t>
            </w: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оилангизнинг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даромади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тўсатдан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пасайиб</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кетса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ёки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даромад</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манбангиз</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бўлмаса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харажатларни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оплаш</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учун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нима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иласиз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014D818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шахслардан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узб</w:t>
            </w:r>
            <w:proofErr w:type="spellEnd"/>
            <w:r w:rsidRPr="00973E8F">
              <w:rPr>
                <w:rFonts w:ascii="Arial Narrow" w:hAnsi="Arial Narrow"/>
                <w:color w:val="70AD47" w:themeColor="accent6"/>
                <w:sz w:val="20"/>
                <w:szCs w:val="20"/>
                <w:lang w:val="ru-RU"/>
              </w:rPr>
              <w:t>-</w:t>
            </w:r>
            <w:r w:rsidRPr="00973E8F">
              <w:rPr>
                <w:rFonts w:ascii="Arial Narrow" w:hAnsi="Arial Narrow" w:cs="Arial Narrow"/>
                <w:color w:val="70AD47" w:themeColor="accent6"/>
                <w:sz w:val="20"/>
                <w:szCs w:val="20"/>
                <w:lang w:val="ru-RU"/>
              </w:rPr>
              <w:t>га</w:t>
            </w:r>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ўтказмалар</w:t>
            </w:r>
            <w:proofErr w:type="spellEnd"/>
            <w:r w:rsidRPr="00973E8F">
              <w:rPr>
                <w:rFonts w:ascii="Arial Narrow" w:hAnsi="Arial Narrow"/>
                <w:color w:val="70AD47" w:themeColor="accent6"/>
                <w:sz w:val="20"/>
                <w:szCs w:val="20"/>
                <w:lang w:val="ru-RU"/>
              </w:rPr>
              <w:tab/>
              <w:t>1</w:t>
            </w:r>
          </w:p>
          <w:p w14:paraId="156FE75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Узб</w:t>
            </w:r>
            <w:proofErr w:type="spellEnd"/>
            <w:r w:rsidRPr="00973E8F">
              <w:rPr>
                <w:rFonts w:ascii="Arial Narrow" w:hAnsi="Arial Narrow"/>
                <w:color w:val="70AD47" w:themeColor="accent6"/>
                <w:sz w:val="20"/>
                <w:szCs w:val="20"/>
                <w:lang w:val="ru-RU"/>
              </w:rPr>
              <w:t xml:space="preserve"> дан </w:t>
            </w:r>
            <w:proofErr w:type="spellStart"/>
            <w:r w:rsidRPr="00973E8F">
              <w:rPr>
                <w:rFonts w:ascii="Arial Narrow" w:hAnsi="Arial Narrow"/>
                <w:color w:val="70AD47" w:themeColor="accent6"/>
                <w:sz w:val="20"/>
                <w:szCs w:val="20"/>
                <w:lang w:val="ru-RU"/>
              </w:rPr>
              <w:t>таш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аридаги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шахслардан</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s="Arial Narrow"/>
                <w:color w:val="70AD47" w:themeColor="accent6"/>
                <w:sz w:val="20"/>
                <w:szCs w:val="20"/>
                <w:lang w:val="ru-RU"/>
              </w:rPr>
              <w:t>пул</w:t>
            </w:r>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ўтказмалари</w:t>
            </w:r>
            <w:proofErr w:type="spellEnd"/>
            <w:r w:rsidRPr="00973E8F">
              <w:rPr>
                <w:rFonts w:ascii="Arial Narrow" w:hAnsi="Arial Narrow"/>
                <w:color w:val="70AD47" w:themeColor="accent6"/>
                <w:sz w:val="20"/>
                <w:szCs w:val="20"/>
                <w:lang w:val="ru-RU"/>
              </w:rPr>
              <w:tab/>
              <w:t>2</w:t>
            </w:r>
          </w:p>
          <w:p w14:paraId="010B151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Ижтимоий</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имтиёзлар</w:t>
            </w:r>
            <w:proofErr w:type="spellEnd"/>
            <w:r w:rsidRPr="00973E8F">
              <w:rPr>
                <w:rFonts w:ascii="Arial Narrow" w:hAnsi="Arial Narrow"/>
                <w:color w:val="70AD47" w:themeColor="accent6"/>
                <w:sz w:val="20"/>
                <w:szCs w:val="20"/>
                <w:lang w:val="ru-RU"/>
              </w:rPr>
              <w:tab/>
              <w:t>3</w:t>
            </w:r>
          </w:p>
          <w:p w14:paraId="21356EA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Омонат</w:t>
            </w:r>
            <w:proofErr w:type="spellEnd"/>
            <w:r w:rsidRPr="00973E8F">
              <w:rPr>
                <w:rFonts w:ascii="Arial Narrow" w:hAnsi="Arial Narrow"/>
                <w:color w:val="70AD47" w:themeColor="accent6"/>
                <w:sz w:val="20"/>
                <w:szCs w:val="20"/>
                <w:lang w:val="ru-RU"/>
              </w:rPr>
              <w:tab/>
              <w:t>4</w:t>
            </w:r>
          </w:p>
          <w:p w14:paraId="19E2196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арз</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олиш</w:t>
            </w:r>
            <w:proofErr w:type="spellEnd"/>
            <w:r w:rsidRPr="00973E8F">
              <w:rPr>
                <w:rFonts w:ascii="Arial Narrow" w:hAnsi="Arial Narrow"/>
                <w:color w:val="70AD47" w:themeColor="accent6"/>
                <w:sz w:val="20"/>
                <w:szCs w:val="20"/>
                <w:lang w:val="ru-RU"/>
              </w:rPr>
              <w:tab/>
              <w:t>5</w:t>
            </w:r>
          </w:p>
          <w:p w14:paraId="11F64CC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Пенсиялар</w:t>
            </w:r>
            <w:proofErr w:type="spellEnd"/>
            <w:r w:rsidRPr="00973E8F">
              <w:rPr>
                <w:rFonts w:ascii="Arial Narrow" w:hAnsi="Arial Narrow"/>
                <w:color w:val="70AD47" w:themeColor="accent6"/>
                <w:sz w:val="20"/>
                <w:szCs w:val="20"/>
                <w:lang w:val="ru-RU"/>
              </w:rPr>
              <w:tab/>
              <w:t>6</w:t>
            </w:r>
          </w:p>
          <w:p w14:paraId="30EB600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ўшнилар</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ма</w:t>
            </w:r>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аллий</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амжамиятнинг</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ёрдами</w:t>
            </w:r>
            <w:proofErr w:type="spellEnd"/>
            <w:r w:rsidRPr="00973E8F">
              <w:rPr>
                <w:rFonts w:ascii="Arial Narrow" w:hAnsi="Arial Narrow"/>
                <w:color w:val="70AD47" w:themeColor="accent6"/>
                <w:sz w:val="20"/>
                <w:szCs w:val="20"/>
                <w:lang w:val="ru-RU"/>
              </w:rPr>
              <w:tab/>
              <w:t>7</w:t>
            </w:r>
          </w:p>
          <w:p w14:paraId="50CEE2A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Ишсизлик</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су</w:t>
            </w:r>
            <w:r w:rsidRPr="00973E8F">
              <w:rPr>
                <w:rFonts w:cs="Calibri"/>
                <w:color w:val="70AD47" w:themeColor="accent6"/>
                <w:sz w:val="20"/>
                <w:szCs w:val="20"/>
                <w:lang w:val="ru-RU"/>
              </w:rPr>
              <w:t>ғ</w:t>
            </w:r>
            <w:r w:rsidRPr="00973E8F">
              <w:rPr>
                <w:rFonts w:ascii="Arial Narrow" w:hAnsi="Arial Narrow" w:cs="Arial Narrow"/>
                <w:color w:val="70AD47" w:themeColor="accent6"/>
                <w:sz w:val="20"/>
                <w:szCs w:val="20"/>
                <w:lang w:val="ru-RU"/>
              </w:rPr>
              <w:t>уртаси</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укумат</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8</w:t>
            </w:r>
          </w:p>
          <w:p w14:paraId="2BDAD84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алар</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CD28F4" w:rsidRPr="00973E8F" w14:paraId="6EE1F26B" w14:textId="77777777" w:rsidTr="00973E8F">
        <w:trPr>
          <w:trHeight w:val="20"/>
        </w:trPr>
        <w:tc>
          <w:tcPr>
            <w:tcW w:w="833" w:type="pct"/>
            <w:tcBorders>
              <w:bottom w:val="double" w:sz="4" w:space="0" w:color="auto"/>
            </w:tcBorders>
          </w:tcPr>
          <w:p w14:paraId="3112934F"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tcPr>
          <w:p w14:paraId="30AA0854" w14:textId="77777777" w:rsidR="00CD28F4" w:rsidRPr="00973E8F" w:rsidRDefault="00CD28F4"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060E551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CD28F4" w:rsidRPr="00973E8F" w14:paraId="334FB8D4" w14:textId="77777777" w:rsidTr="00973E8F">
        <w:trPr>
          <w:trHeight w:val="20"/>
        </w:trPr>
        <w:tc>
          <w:tcPr>
            <w:tcW w:w="833" w:type="pct"/>
            <w:vMerge w:val="restart"/>
            <w:tcBorders>
              <w:top w:val="double" w:sz="4" w:space="0" w:color="auto"/>
              <w:right w:val="double" w:sz="4" w:space="0" w:color="auto"/>
            </w:tcBorders>
            <w:shd w:val="clear" w:color="auto" w:fill="auto"/>
          </w:tcPr>
          <w:p w14:paraId="6D1DE822"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Covid27</w:t>
            </w:r>
          </w:p>
          <w:p w14:paraId="2F5F4488" w14:textId="77777777" w:rsidR="00CD28F4" w:rsidRPr="00973E8F" w:rsidRDefault="00CD28F4" w:rsidP="00973E8F">
            <w:pPr>
              <w:contextualSpacing/>
              <w:rPr>
                <w:rFonts w:ascii="Arial Narrow" w:hAnsi="Arial Narrow"/>
                <w:b/>
                <w:sz w:val="20"/>
                <w:szCs w:val="20"/>
                <w:lang w:val="en-US" w:eastAsia="en-US"/>
              </w:rPr>
            </w:pPr>
          </w:p>
          <w:p w14:paraId="74D4E9B3" w14:textId="310BD963" w:rsidR="00CD28F4" w:rsidRPr="00973E8F" w:rsidRDefault="00CD28F4"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w:t>
            </w:r>
            <w:r w:rsidR="00DB0CE6" w:rsidRPr="00973E8F">
              <w:rPr>
                <w:rFonts w:ascii="Arial Narrow" w:hAnsi="Arial Narrow"/>
                <w:bCs/>
                <w:i/>
                <w:iCs/>
                <w:color w:val="A6A6A6" w:themeColor="background1" w:themeShade="A6"/>
                <w:sz w:val="20"/>
                <w:szCs w:val="20"/>
                <w:lang w:val="en-US"/>
              </w:rPr>
              <w:t>-</w:t>
            </w:r>
            <w:r w:rsidR="00E54855" w:rsidRPr="00973E8F">
              <w:rPr>
                <w:rFonts w:ascii="Arial Narrow" w:hAnsi="Arial Narrow"/>
                <w:bCs/>
                <w:i/>
                <w:iCs/>
                <w:color w:val="A6A6A6" w:themeColor="background1" w:themeShade="A6"/>
                <w:sz w:val="20"/>
                <w:szCs w:val="20"/>
                <w:lang w:val="en-US"/>
              </w:rPr>
              <w:t>3</w:t>
            </w:r>
            <w:r w:rsidR="00DB0CE6" w:rsidRPr="00973E8F">
              <w:rPr>
                <w:rFonts w:ascii="Arial Narrow" w:hAnsi="Arial Narrow"/>
                <w:bCs/>
                <w:i/>
                <w:iCs/>
                <w:color w:val="A6A6A6" w:themeColor="background1" w:themeShade="A6"/>
                <w:sz w:val="20"/>
                <w:szCs w:val="20"/>
                <w:lang w:val="en-US"/>
              </w:rPr>
              <w:t>2</w:t>
            </w:r>
            <w:r w:rsidRPr="00973E8F">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165F21"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Were any children in your household attending school in February 2020?</w:t>
            </w:r>
          </w:p>
        </w:tc>
        <w:tc>
          <w:tcPr>
            <w:tcW w:w="2125" w:type="pct"/>
            <w:tcBorders>
              <w:top w:val="double" w:sz="4" w:space="0" w:color="auto"/>
              <w:left w:val="single" w:sz="4" w:space="0" w:color="auto"/>
              <w:bottom w:val="single" w:sz="48" w:space="0" w:color="FFFFFF" w:themeColor="background1"/>
            </w:tcBorders>
            <w:shd w:val="clear" w:color="auto" w:fill="auto"/>
          </w:tcPr>
          <w:p w14:paraId="204C4C6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2A1CF0D4" w14:textId="0FAE9152"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r w:rsidRPr="00973E8F">
              <w:rPr>
                <w:rFonts w:ascii="Arial Narrow" w:hAnsi="Arial Narrow"/>
                <w:b/>
                <w:color w:val="70AD47" w:themeColor="accent6"/>
                <w:sz w:val="20"/>
                <w:szCs w:val="20"/>
              </w:rPr>
              <w:tab/>
              <w:t xml:space="preserve">&gt;&gt;&gt; </w:t>
            </w:r>
            <w:r w:rsidRPr="00973E8F">
              <w:rPr>
                <w:rFonts w:ascii="Arial Narrow" w:hAnsi="Arial Narrow"/>
                <w:bCs/>
                <w:color w:val="70AD47" w:themeColor="accent6"/>
                <w:sz w:val="20"/>
                <w:szCs w:val="20"/>
              </w:rPr>
              <w:t>end</w:t>
            </w:r>
          </w:p>
        </w:tc>
      </w:tr>
      <w:tr w:rsidR="00CD28F4" w:rsidRPr="00973E8F" w14:paraId="08908A44" w14:textId="77777777" w:rsidTr="00973E8F">
        <w:trPr>
          <w:trHeight w:val="20"/>
        </w:trPr>
        <w:tc>
          <w:tcPr>
            <w:tcW w:w="833" w:type="pct"/>
            <w:vMerge/>
            <w:tcBorders>
              <w:top w:val="single" w:sz="4" w:space="0" w:color="auto"/>
              <w:right w:val="double" w:sz="4" w:space="0" w:color="auto"/>
            </w:tcBorders>
            <w:shd w:val="clear" w:color="auto" w:fill="auto"/>
          </w:tcPr>
          <w:p w14:paraId="14725F41"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2BD09F9"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Были ли дети в вашем домохозяйстве, посещавшие школу в феврале 2020 года?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934424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54DEF602" w14:textId="3709C085"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r>
            <w:r w:rsidRPr="00973E8F">
              <w:rPr>
                <w:rFonts w:ascii="Arial Narrow" w:hAnsi="Arial Narrow"/>
                <w:b/>
                <w:color w:val="70AD47" w:themeColor="accent6"/>
                <w:sz w:val="20"/>
                <w:szCs w:val="20"/>
              </w:rPr>
              <w:t xml:space="preserve">&gt;&gt;&gt; </w:t>
            </w:r>
            <w:r w:rsidRPr="00973E8F">
              <w:rPr>
                <w:rFonts w:ascii="Arial Narrow" w:hAnsi="Arial Narrow"/>
                <w:bCs/>
                <w:color w:val="70AD47" w:themeColor="accent6"/>
                <w:sz w:val="20"/>
                <w:szCs w:val="20"/>
              </w:rPr>
              <w:t>end</w:t>
            </w:r>
          </w:p>
        </w:tc>
      </w:tr>
      <w:tr w:rsidR="00CD28F4" w:rsidRPr="00973E8F" w14:paraId="566B0835" w14:textId="77777777" w:rsidTr="00973E8F">
        <w:trPr>
          <w:trHeight w:val="20"/>
        </w:trPr>
        <w:tc>
          <w:tcPr>
            <w:tcW w:w="833" w:type="pct"/>
            <w:vMerge/>
            <w:tcBorders>
              <w:top w:val="single" w:sz="4" w:space="0" w:color="auto"/>
              <w:right w:val="double" w:sz="4" w:space="0" w:color="auto"/>
            </w:tcBorders>
            <w:shd w:val="clear" w:color="auto" w:fill="auto"/>
          </w:tcPr>
          <w:p w14:paraId="2C14F685"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B421F6A"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оилангизда</w:t>
            </w:r>
            <w:proofErr w:type="spellEnd"/>
            <w:r w:rsidRPr="00973E8F">
              <w:rPr>
                <w:rFonts w:ascii="Arial Narrow" w:hAnsi="Arial Narrow"/>
                <w:color w:val="70AD47" w:themeColor="accent6"/>
                <w:sz w:val="20"/>
                <w:szCs w:val="20"/>
                <w:lang w:eastAsia="en-US"/>
              </w:rPr>
              <w:t xml:space="preserve"> 2020 </w:t>
            </w:r>
            <w:proofErr w:type="spellStart"/>
            <w:r w:rsidRPr="00973E8F">
              <w:rPr>
                <w:rFonts w:ascii="Arial Narrow" w:hAnsi="Arial Narrow"/>
                <w:color w:val="70AD47" w:themeColor="accent6"/>
                <w:sz w:val="20"/>
                <w:szCs w:val="20"/>
                <w:lang w:eastAsia="en-US"/>
              </w:rPr>
              <w:t>йил</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феврал</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ойида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укувчи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болалар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мактабга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борганми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2BBE9D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2E06D01F" w14:textId="0C2B7DF8"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r>
            <w:r w:rsidRPr="00973E8F">
              <w:rPr>
                <w:rFonts w:ascii="Arial Narrow" w:hAnsi="Arial Narrow"/>
                <w:b/>
                <w:color w:val="70AD47" w:themeColor="accent6"/>
                <w:sz w:val="20"/>
                <w:szCs w:val="20"/>
              </w:rPr>
              <w:t xml:space="preserve">&gt;&gt;&gt; </w:t>
            </w:r>
            <w:r w:rsidRPr="00973E8F">
              <w:rPr>
                <w:rFonts w:ascii="Arial Narrow" w:hAnsi="Arial Narrow"/>
                <w:bCs/>
                <w:color w:val="70AD47" w:themeColor="accent6"/>
                <w:sz w:val="20"/>
                <w:szCs w:val="20"/>
              </w:rPr>
              <w:t>end</w:t>
            </w:r>
          </w:p>
        </w:tc>
      </w:tr>
      <w:tr w:rsidR="00CD28F4" w:rsidRPr="00973E8F" w14:paraId="3F41B2FA" w14:textId="77777777" w:rsidTr="00973E8F">
        <w:trPr>
          <w:trHeight w:val="20"/>
        </w:trPr>
        <w:tc>
          <w:tcPr>
            <w:tcW w:w="833" w:type="pct"/>
            <w:tcBorders>
              <w:bottom w:val="double" w:sz="4" w:space="0" w:color="auto"/>
            </w:tcBorders>
            <w:shd w:val="clear" w:color="auto" w:fill="auto"/>
          </w:tcPr>
          <w:p w14:paraId="6326B603"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5F218C58"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512047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64DE2DEF" w14:textId="77777777" w:rsidTr="00973E8F">
        <w:trPr>
          <w:trHeight w:val="20"/>
        </w:trPr>
        <w:tc>
          <w:tcPr>
            <w:tcW w:w="833" w:type="pct"/>
            <w:vMerge w:val="restart"/>
            <w:tcBorders>
              <w:top w:val="double" w:sz="4" w:space="0" w:color="auto"/>
              <w:right w:val="double" w:sz="4" w:space="0" w:color="auto"/>
            </w:tcBorders>
            <w:shd w:val="clear" w:color="auto" w:fill="auto"/>
          </w:tcPr>
          <w:p w14:paraId="567BFCAE"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Covid28</w:t>
            </w:r>
          </w:p>
          <w:p w14:paraId="6D999392" w14:textId="77777777" w:rsidR="00CD28F4" w:rsidRPr="00973E8F" w:rsidRDefault="00CD28F4" w:rsidP="00973E8F">
            <w:pPr>
              <w:contextualSpacing/>
              <w:rPr>
                <w:rFonts w:ascii="Arial Narrow" w:hAnsi="Arial Narrow"/>
                <w:b/>
                <w:sz w:val="20"/>
                <w:szCs w:val="20"/>
                <w:lang w:val="en-US" w:eastAsia="en-US"/>
              </w:rPr>
            </w:pPr>
          </w:p>
          <w:p w14:paraId="37BF4B9D" w14:textId="2E9F6D0E" w:rsidR="00CD28F4" w:rsidRPr="00973E8F" w:rsidRDefault="00C93232"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21-32]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0C49E60"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Number of Children</w:t>
            </w:r>
          </w:p>
        </w:tc>
        <w:tc>
          <w:tcPr>
            <w:tcW w:w="2125" w:type="pct"/>
            <w:tcBorders>
              <w:top w:val="double" w:sz="4" w:space="0" w:color="auto"/>
              <w:left w:val="single" w:sz="4" w:space="0" w:color="auto"/>
              <w:bottom w:val="single" w:sz="48" w:space="0" w:color="FFFFFF" w:themeColor="background1"/>
            </w:tcBorders>
            <w:shd w:val="clear" w:color="auto" w:fill="auto"/>
          </w:tcPr>
          <w:p w14:paraId="51FCA8A2" w14:textId="2CD8D883"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Number of children</w:t>
            </w:r>
            <w:r w:rsidRPr="00973E8F">
              <w:rPr>
                <w:rFonts w:ascii="Arial Narrow" w:hAnsi="Arial Narrow"/>
                <w:b/>
                <w:color w:val="70AD47" w:themeColor="accent6"/>
                <w:sz w:val="20"/>
                <w:szCs w:val="20"/>
              </w:rPr>
              <w:tab/>
              <w:t>[1, 25]</w:t>
            </w:r>
          </w:p>
        </w:tc>
      </w:tr>
      <w:tr w:rsidR="00CD28F4" w:rsidRPr="00973E8F" w14:paraId="32ADA208" w14:textId="77777777" w:rsidTr="00973E8F">
        <w:trPr>
          <w:trHeight w:val="20"/>
        </w:trPr>
        <w:tc>
          <w:tcPr>
            <w:tcW w:w="833" w:type="pct"/>
            <w:vMerge/>
            <w:tcBorders>
              <w:top w:val="single" w:sz="4" w:space="0" w:color="auto"/>
              <w:right w:val="double" w:sz="4" w:space="0" w:color="auto"/>
            </w:tcBorders>
            <w:shd w:val="clear" w:color="auto" w:fill="auto"/>
          </w:tcPr>
          <w:p w14:paraId="3A9516EC"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49D2132"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Сколько детей из Вашей семьи посещало школу в феврале 2020 года?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B0F3D41" w14:textId="187EFB9B"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rPr>
              <w:t>Количество</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детей</w:t>
            </w:r>
            <w:proofErr w:type="spellEnd"/>
            <w:r w:rsidRPr="00973E8F">
              <w:rPr>
                <w:rFonts w:ascii="Arial Narrow" w:hAnsi="Arial Narrow"/>
                <w:color w:val="70AD47" w:themeColor="accent6"/>
                <w:sz w:val="20"/>
                <w:szCs w:val="20"/>
              </w:rPr>
              <w:tab/>
              <w:t>[1, 25]</w:t>
            </w:r>
          </w:p>
        </w:tc>
      </w:tr>
      <w:tr w:rsidR="00CD28F4" w:rsidRPr="00973E8F" w14:paraId="0E078998" w14:textId="77777777" w:rsidTr="00973E8F">
        <w:trPr>
          <w:trHeight w:val="20"/>
        </w:trPr>
        <w:tc>
          <w:tcPr>
            <w:tcW w:w="833" w:type="pct"/>
            <w:vMerge/>
            <w:tcBorders>
              <w:top w:val="single" w:sz="4" w:space="0" w:color="auto"/>
              <w:right w:val="double" w:sz="4" w:space="0" w:color="auto"/>
            </w:tcBorders>
            <w:shd w:val="clear" w:color="auto" w:fill="auto"/>
          </w:tcPr>
          <w:p w14:paraId="4A2DE852"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E365C57"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хонадонингиздан</w:t>
            </w:r>
            <w:proofErr w:type="spellEnd"/>
            <w:r w:rsidRPr="00973E8F">
              <w:rPr>
                <w:rFonts w:ascii="Arial Narrow" w:hAnsi="Arial Narrow"/>
                <w:color w:val="70AD47" w:themeColor="accent6"/>
                <w:sz w:val="20"/>
                <w:szCs w:val="20"/>
                <w:lang w:eastAsia="en-US"/>
              </w:rPr>
              <w:t xml:space="preserve"> 2020 </w:t>
            </w:r>
            <w:proofErr w:type="spellStart"/>
            <w:r w:rsidRPr="00973E8F">
              <w:rPr>
                <w:rFonts w:ascii="Arial Narrow" w:hAnsi="Arial Narrow"/>
                <w:color w:val="70AD47" w:themeColor="accent6"/>
                <w:sz w:val="20"/>
                <w:szCs w:val="20"/>
                <w:lang w:eastAsia="en-US"/>
              </w:rPr>
              <w:t>йил</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феврал</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ойида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нечта</w:t>
            </w:r>
            <w:proofErr w:type="spellEnd"/>
            <w:r w:rsidRPr="00973E8F">
              <w:rPr>
                <w:rFonts w:ascii="Arial Narrow" w:hAnsi="Arial Narrow"/>
                <w:color w:val="70AD47" w:themeColor="accent6"/>
                <w:sz w:val="20"/>
                <w:szCs w:val="20"/>
                <w:lang w:eastAsia="en-US"/>
              </w:rPr>
              <w:t xml:space="preserve"> бола </w:t>
            </w:r>
            <w:proofErr w:type="spellStart"/>
            <w:r w:rsidRPr="00973E8F">
              <w:rPr>
                <w:rFonts w:ascii="Arial Narrow" w:hAnsi="Arial Narrow"/>
                <w:color w:val="70AD47" w:themeColor="accent6"/>
                <w:sz w:val="20"/>
                <w:szCs w:val="20"/>
                <w:lang w:eastAsia="en-US"/>
              </w:rPr>
              <w:t>мактабга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борган</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6816B8A" w14:textId="12367988"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rPr>
              <w:t>Болалар</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сони</w:t>
            </w:r>
            <w:proofErr w:type="spellEnd"/>
            <w:r w:rsidRPr="00973E8F">
              <w:rPr>
                <w:rFonts w:ascii="Arial Narrow" w:hAnsi="Arial Narrow"/>
                <w:color w:val="70AD47" w:themeColor="accent6"/>
                <w:sz w:val="20"/>
                <w:szCs w:val="20"/>
              </w:rPr>
              <w:tab/>
              <w:t>[1, 25]</w:t>
            </w:r>
          </w:p>
        </w:tc>
      </w:tr>
      <w:tr w:rsidR="00CD28F4" w:rsidRPr="00973E8F" w14:paraId="38B23B76" w14:textId="77777777" w:rsidTr="00973E8F">
        <w:trPr>
          <w:trHeight w:val="20"/>
        </w:trPr>
        <w:tc>
          <w:tcPr>
            <w:tcW w:w="833" w:type="pct"/>
            <w:tcBorders>
              <w:bottom w:val="double" w:sz="4" w:space="0" w:color="auto"/>
            </w:tcBorders>
            <w:shd w:val="clear" w:color="auto" w:fill="auto"/>
          </w:tcPr>
          <w:p w14:paraId="52363461"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048454DE" w14:textId="77777777" w:rsidR="00CD28F4" w:rsidRPr="00973E8F" w:rsidRDefault="00CD28F4"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shd w:val="clear" w:color="auto" w:fill="auto"/>
          </w:tcPr>
          <w:p w14:paraId="63B8842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CD28F4" w:rsidRPr="00973E8F" w14:paraId="03BFE0EC" w14:textId="77777777" w:rsidTr="00973E8F">
        <w:trPr>
          <w:trHeight w:val="20"/>
        </w:trPr>
        <w:tc>
          <w:tcPr>
            <w:tcW w:w="833" w:type="pct"/>
            <w:vMerge w:val="restart"/>
            <w:tcBorders>
              <w:top w:val="double" w:sz="4" w:space="0" w:color="auto"/>
              <w:right w:val="double" w:sz="4" w:space="0" w:color="auto"/>
            </w:tcBorders>
            <w:shd w:val="clear" w:color="auto" w:fill="auto"/>
          </w:tcPr>
          <w:p w14:paraId="289FE44D"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Covid29</w:t>
            </w:r>
          </w:p>
          <w:p w14:paraId="19062DED" w14:textId="77777777" w:rsidR="00CD28F4" w:rsidRPr="00973E8F" w:rsidRDefault="00CD28F4" w:rsidP="00973E8F">
            <w:pPr>
              <w:contextualSpacing/>
              <w:rPr>
                <w:rFonts w:ascii="Arial Narrow" w:hAnsi="Arial Narrow"/>
                <w:b/>
                <w:sz w:val="20"/>
                <w:szCs w:val="20"/>
                <w:lang w:val="en-US" w:eastAsia="en-US"/>
              </w:rPr>
            </w:pPr>
          </w:p>
          <w:p w14:paraId="1D1C894F" w14:textId="09B4738F"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ACC559E"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Were schools closed due to Coronavirus during the last week?</w:t>
            </w:r>
          </w:p>
        </w:tc>
        <w:tc>
          <w:tcPr>
            <w:tcW w:w="2125" w:type="pct"/>
            <w:tcBorders>
              <w:top w:val="double" w:sz="4" w:space="0" w:color="auto"/>
              <w:left w:val="single" w:sz="4" w:space="0" w:color="auto"/>
              <w:bottom w:val="single" w:sz="48" w:space="0" w:color="FFFFFF" w:themeColor="background1"/>
            </w:tcBorders>
            <w:shd w:val="clear" w:color="auto" w:fill="auto"/>
          </w:tcPr>
          <w:p w14:paraId="3BFD77E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05ED82C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p>
        </w:tc>
      </w:tr>
      <w:tr w:rsidR="00CD28F4" w:rsidRPr="00973E8F" w14:paraId="2430BA7D" w14:textId="77777777" w:rsidTr="00973E8F">
        <w:trPr>
          <w:trHeight w:val="20"/>
        </w:trPr>
        <w:tc>
          <w:tcPr>
            <w:tcW w:w="833" w:type="pct"/>
            <w:vMerge/>
            <w:tcBorders>
              <w:top w:val="single" w:sz="4" w:space="0" w:color="auto"/>
              <w:right w:val="double" w:sz="4" w:space="0" w:color="auto"/>
            </w:tcBorders>
            <w:shd w:val="clear" w:color="auto" w:fill="auto"/>
          </w:tcPr>
          <w:p w14:paraId="7324672B"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696C79E"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Были ли закрыты школы из-за Коронавируса на прошлой неделе?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174E0E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2BE5A67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D28F4" w:rsidRPr="00973E8F" w14:paraId="0FF9940B" w14:textId="77777777" w:rsidTr="00973E8F">
        <w:trPr>
          <w:trHeight w:val="20"/>
        </w:trPr>
        <w:tc>
          <w:tcPr>
            <w:tcW w:w="833" w:type="pct"/>
            <w:vMerge/>
            <w:tcBorders>
              <w:top w:val="single" w:sz="4" w:space="0" w:color="auto"/>
              <w:right w:val="double" w:sz="4" w:space="0" w:color="auto"/>
            </w:tcBorders>
            <w:shd w:val="clear" w:color="auto" w:fill="auto"/>
          </w:tcPr>
          <w:p w14:paraId="7C6F2646"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F1C359A"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Ўтган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афта</w:t>
            </w:r>
            <w:proofErr w:type="spellEnd"/>
            <w:r w:rsidRPr="00973E8F">
              <w:rPr>
                <w:rFonts w:ascii="Arial Narrow" w:hAnsi="Arial Narrow"/>
                <w:color w:val="70AD47" w:themeColor="accent6"/>
                <w:sz w:val="20"/>
                <w:szCs w:val="20"/>
                <w:lang w:eastAsia="en-US"/>
              </w:rPr>
              <w:t xml:space="preserve"> Коронавирус </w:t>
            </w:r>
            <w:proofErr w:type="spellStart"/>
            <w:r w:rsidRPr="00973E8F">
              <w:rPr>
                <w:rFonts w:ascii="Arial Narrow" w:hAnsi="Arial Narrow"/>
                <w:color w:val="70AD47" w:themeColor="accent6"/>
                <w:sz w:val="20"/>
                <w:szCs w:val="20"/>
                <w:lang w:eastAsia="en-US"/>
              </w:rPr>
              <w:t>туфайли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мактаблар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ёпилганмиди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8413DA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49E5CD1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D28F4" w:rsidRPr="00973E8F" w14:paraId="1CB06855" w14:textId="77777777" w:rsidTr="00973E8F">
        <w:trPr>
          <w:trHeight w:val="20"/>
        </w:trPr>
        <w:tc>
          <w:tcPr>
            <w:tcW w:w="833" w:type="pct"/>
            <w:tcBorders>
              <w:bottom w:val="double" w:sz="4" w:space="0" w:color="auto"/>
            </w:tcBorders>
            <w:shd w:val="clear" w:color="auto" w:fill="auto"/>
          </w:tcPr>
          <w:p w14:paraId="74B135AC"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4D64F2DB"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4C5A0A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65406F3F" w14:textId="77777777" w:rsidTr="00973E8F">
        <w:trPr>
          <w:trHeight w:val="20"/>
        </w:trPr>
        <w:tc>
          <w:tcPr>
            <w:tcW w:w="833" w:type="pct"/>
            <w:vMerge w:val="restart"/>
            <w:tcBorders>
              <w:top w:val="double" w:sz="4" w:space="0" w:color="auto"/>
              <w:right w:val="double" w:sz="4" w:space="0" w:color="auto"/>
            </w:tcBorders>
            <w:shd w:val="clear" w:color="auto" w:fill="auto"/>
          </w:tcPr>
          <w:p w14:paraId="369F338F"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covid30</w:t>
            </w:r>
          </w:p>
          <w:p w14:paraId="1489D503" w14:textId="77777777" w:rsidR="00CD28F4" w:rsidRPr="00973E8F" w:rsidRDefault="00CD28F4" w:rsidP="00973E8F">
            <w:pPr>
              <w:contextualSpacing/>
              <w:rPr>
                <w:rFonts w:ascii="Arial Narrow" w:hAnsi="Arial Narrow"/>
                <w:b/>
                <w:sz w:val="20"/>
                <w:szCs w:val="20"/>
                <w:lang w:val="en-US" w:eastAsia="en-US"/>
              </w:rPr>
            </w:pPr>
          </w:p>
          <w:p w14:paraId="06BD8253" w14:textId="2CCD65F6"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F3D6067"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Have the children been engaged in any education or learning activities in the last week?</w:t>
            </w:r>
          </w:p>
        </w:tc>
        <w:tc>
          <w:tcPr>
            <w:tcW w:w="2125" w:type="pct"/>
            <w:tcBorders>
              <w:top w:val="double" w:sz="4" w:space="0" w:color="auto"/>
              <w:left w:val="single" w:sz="4" w:space="0" w:color="auto"/>
              <w:bottom w:val="single" w:sz="48" w:space="0" w:color="FFFFFF" w:themeColor="background1"/>
            </w:tcBorders>
            <w:shd w:val="clear" w:color="auto" w:fill="auto"/>
          </w:tcPr>
          <w:p w14:paraId="60A8166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2B6F3B3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p>
        </w:tc>
      </w:tr>
      <w:tr w:rsidR="00CD28F4" w:rsidRPr="00973E8F" w14:paraId="6A4F1F16" w14:textId="77777777" w:rsidTr="00973E8F">
        <w:trPr>
          <w:trHeight w:val="20"/>
        </w:trPr>
        <w:tc>
          <w:tcPr>
            <w:tcW w:w="833" w:type="pct"/>
            <w:vMerge/>
            <w:tcBorders>
              <w:top w:val="single" w:sz="4" w:space="0" w:color="auto"/>
              <w:right w:val="double" w:sz="4" w:space="0" w:color="auto"/>
            </w:tcBorders>
            <w:shd w:val="clear" w:color="auto" w:fill="auto"/>
          </w:tcPr>
          <w:p w14:paraId="73F8A6CA"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5238A98"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Занимались ли дети какой-либо образовательной или учебной деятельностью на прошлой неделе?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F88C2C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Да</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1CA468A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D28F4" w:rsidRPr="00973E8F" w14:paraId="14E184FD" w14:textId="77777777" w:rsidTr="00973E8F">
        <w:trPr>
          <w:trHeight w:val="20"/>
        </w:trPr>
        <w:tc>
          <w:tcPr>
            <w:tcW w:w="833" w:type="pct"/>
            <w:vMerge/>
            <w:tcBorders>
              <w:top w:val="single" w:sz="4" w:space="0" w:color="auto"/>
              <w:right w:val="double" w:sz="4" w:space="0" w:color="auto"/>
            </w:tcBorders>
            <w:shd w:val="clear" w:color="auto" w:fill="auto"/>
          </w:tcPr>
          <w:p w14:paraId="78688214"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C533977"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Ўтган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афта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болалар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бирон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бир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таълим</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ёки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ў</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ув</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маш</w:t>
            </w:r>
            <w:r w:rsidRPr="00973E8F">
              <w:rPr>
                <w:rFonts w:ascii="Calibri" w:hAnsi="Calibri" w:cs="Calibri"/>
                <w:color w:val="70AD47" w:themeColor="accent6"/>
                <w:sz w:val="20"/>
                <w:szCs w:val="20"/>
                <w:lang w:eastAsia="en-US"/>
              </w:rPr>
              <w:t>ғ</w:t>
            </w:r>
            <w:r w:rsidRPr="00973E8F">
              <w:rPr>
                <w:rFonts w:ascii="Arial Narrow" w:hAnsi="Arial Narrow" w:cs="Arial Narrow"/>
                <w:color w:val="70AD47" w:themeColor="accent6"/>
                <w:sz w:val="20"/>
                <w:szCs w:val="20"/>
                <w:lang w:eastAsia="en-US"/>
              </w:rPr>
              <w:t>улотлар</w:t>
            </w:r>
            <w:proofErr w:type="spellEnd"/>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билан</w:t>
            </w:r>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шу</w:t>
            </w:r>
            <w:r w:rsidRPr="00973E8F">
              <w:rPr>
                <w:rFonts w:ascii="Calibri" w:hAnsi="Calibri" w:cs="Calibri"/>
                <w:color w:val="70AD47" w:themeColor="accent6"/>
                <w:sz w:val="20"/>
                <w:szCs w:val="20"/>
                <w:lang w:eastAsia="en-US"/>
              </w:rPr>
              <w:t>ғ</w:t>
            </w:r>
            <w:r w:rsidRPr="00973E8F">
              <w:rPr>
                <w:rFonts w:ascii="Arial Narrow" w:hAnsi="Arial Narrow" w:cs="Arial Narrow"/>
                <w:color w:val="70AD47" w:themeColor="accent6"/>
                <w:sz w:val="20"/>
                <w:szCs w:val="20"/>
                <w:lang w:eastAsia="en-US"/>
              </w:rPr>
              <w:t>улланишганми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FD0825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1</w:t>
            </w:r>
          </w:p>
          <w:p w14:paraId="7D2523F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Йў</w:t>
            </w:r>
            <w:r w:rsidRPr="00973E8F">
              <w:rPr>
                <w:rFonts w:cs="Calibri"/>
                <w:color w:val="70AD47" w:themeColor="accent6"/>
                <w:sz w:val="20"/>
                <w:szCs w:val="20"/>
                <w:lang w:val="ru-RU"/>
              </w:rPr>
              <w:t>қ</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2</w:t>
            </w:r>
          </w:p>
        </w:tc>
      </w:tr>
      <w:tr w:rsidR="00CD28F4" w:rsidRPr="00973E8F" w14:paraId="1B22AB59" w14:textId="77777777" w:rsidTr="00973E8F">
        <w:trPr>
          <w:trHeight w:val="20"/>
        </w:trPr>
        <w:tc>
          <w:tcPr>
            <w:tcW w:w="833" w:type="pct"/>
            <w:tcBorders>
              <w:bottom w:val="double" w:sz="4" w:space="0" w:color="auto"/>
            </w:tcBorders>
            <w:shd w:val="clear" w:color="auto" w:fill="auto"/>
          </w:tcPr>
          <w:p w14:paraId="2AB791B0"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5F5CD41E"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742722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0E201DC8" w14:textId="77777777" w:rsidTr="00973E8F">
        <w:trPr>
          <w:trHeight w:val="20"/>
        </w:trPr>
        <w:tc>
          <w:tcPr>
            <w:tcW w:w="833" w:type="pct"/>
            <w:vMerge w:val="restart"/>
            <w:tcBorders>
              <w:top w:val="double" w:sz="4" w:space="0" w:color="auto"/>
              <w:right w:val="double" w:sz="4" w:space="0" w:color="auto"/>
            </w:tcBorders>
            <w:shd w:val="clear" w:color="auto" w:fill="auto"/>
          </w:tcPr>
          <w:p w14:paraId="1C143300"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covid31</w:t>
            </w:r>
          </w:p>
          <w:p w14:paraId="4DF54D48" w14:textId="77777777" w:rsidR="00CD28F4" w:rsidRPr="00973E8F" w:rsidRDefault="00CD28F4" w:rsidP="00973E8F">
            <w:pPr>
              <w:contextualSpacing/>
              <w:rPr>
                <w:rFonts w:ascii="Arial Narrow" w:hAnsi="Arial Narrow"/>
                <w:b/>
                <w:sz w:val="20"/>
                <w:szCs w:val="20"/>
                <w:lang w:val="en-US" w:eastAsia="en-US"/>
              </w:rPr>
            </w:pPr>
          </w:p>
          <w:p w14:paraId="56A2AB88" w14:textId="04D97C55"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lastRenderedPageBreak/>
              <w:t>[Round 21-52]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99B5B38"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lastRenderedPageBreak/>
              <w:t>In what types of education or learning activities have the children been engaged in the last week?</w:t>
            </w:r>
          </w:p>
        </w:tc>
        <w:tc>
          <w:tcPr>
            <w:tcW w:w="2125" w:type="pct"/>
            <w:tcBorders>
              <w:top w:val="double" w:sz="4" w:space="0" w:color="auto"/>
              <w:left w:val="single" w:sz="4" w:space="0" w:color="auto"/>
              <w:bottom w:val="single" w:sz="48" w:space="0" w:color="FFFFFF" w:themeColor="background1"/>
            </w:tcBorders>
            <w:shd w:val="clear" w:color="auto" w:fill="auto"/>
          </w:tcPr>
          <w:p w14:paraId="180752E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Completed assignments provided by the teacher</w:t>
            </w:r>
            <w:r w:rsidRPr="00973E8F">
              <w:rPr>
                <w:rFonts w:ascii="Arial Narrow" w:hAnsi="Arial Narrow"/>
                <w:b/>
                <w:color w:val="70AD47" w:themeColor="accent6"/>
                <w:sz w:val="20"/>
                <w:szCs w:val="20"/>
              </w:rPr>
              <w:tab/>
              <w:t>1</w:t>
            </w:r>
          </w:p>
          <w:p w14:paraId="6C034BE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lastRenderedPageBreak/>
              <w:t>Used mobile learning apps</w:t>
            </w:r>
            <w:r w:rsidRPr="00973E8F">
              <w:rPr>
                <w:rFonts w:ascii="Arial Narrow" w:hAnsi="Arial Narrow"/>
                <w:b/>
                <w:color w:val="70AD47" w:themeColor="accent6"/>
                <w:sz w:val="20"/>
                <w:szCs w:val="20"/>
              </w:rPr>
              <w:tab/>
              <w:t>2</w:t>
            </w:r>
          </w:p>
          <w:p w14:paraId="5584497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Watched educational tv programs</w:t>
            </w:r>
            <w:r w:rsidRPr="00973E8F">
              <w:rPr>
                <w:rFonts w:ascii="Arial Narrow" w:hAnsi="Arial Narrow"/>
                <w:b/>
                <w:color w:val="70AD47" w:themeColor="accent6"/>
                <w:sz w:val="20"/>
                <w:szCs w:val="20"/>
              </w:rPr>
              <w:tab/>
              <w:t>3</w:t>
            </w:r>
          </w:p>
          <w:p w14:paraId="4F03450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Listened to educational program on radio</w:t>
            </w:r>
            <w:r w:rsidRPr="00973E8F">
              <w:rPr>
                <w:rFonts w:ascii="Arial Narrow" w:hAnsi="Arial Narrow"/>
                <w:b/>
                <w:color w:val="70AD47" w:themeColor="accent6"/>
                <w:sz w:val="20"/>
                <w:szCs w:val="20"/>
              </w:rPr>
              <w:tab/>
              <w:t>4</w:t>
            </w:r>
          </w:p>
          <w:p w14:paraId="4B7B0AF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Session/meeting with lesson teacher (tutor)</w:t>
            </w:r>
            <w:r w:rsidRPr="00973E8F">
              <w:rPr>
                <w:rFonts w:ascii="Arial Narrow" w:hAnsi="Arial Narrow"/>
                <w:b/>
                <w:color w:val="70AD47" w:themeColor="accent6"/>
                <w:sz w:val="20"/>
                <w:szCs w:val="20"/>
              </w:rPr>
              <w:tab/>
              <w:t>5</w:t>
            </w:r>
          </w:p>
          <w:p w14:paraId="4A61344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w:t>
            </w:r>
            <w:r w:rsidRPr="00973E8F">
              <w:rPr>
                <w:rFonts w:ascii="Arial Narrow" w:hAnsi="Arial Narrow"/>
                <w:b/>
                <w:color w:val="70AD47" w:themeColor="accent6"/>
                <w:sz w:val="20"/>
                <w:szCs w:val="20"/>
              </w:rPr>
              <w:tab/>
              <w:t>96</w:t>
            </w:r>
          </w:p>
        </w:tc>
      </w:tr>
      <w:tr w:rsidR="00CD28F4" w:rsidRPr="00973E8F" w14:paraId="5020496F" w14:textId="77777777" w:rsidTr="00973E8F">
        <w:trPr>
          <w:trHeight w:val="20"/>
        </w:trPr>
        <w:tc>
          <w:tcPr>
            <w:tcW w:w="833" w:type="pct"/>
            <w:vMerge/>
            <w:tcBorders>
              <w:top w:val="single" w:sz="4" w:space="0" w:color="auto"/>
              <w:right w:val="double" w:sz="4" w:space="0" w:color="auto"/>
            </w:tcBorders>
            <w:shd w:val="clear" w:color="auto" w:fill="auto"/>
          </w:tcPr>
          <w:p w14:paraId="012330CA"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E137286"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Какими видами образования или учебной деятельности занимались дети на прошлой неделе?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B1D60E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Домашние работы, заданные учителем</w:t>
            </w:r>
            <w:r w:rsidRPr="00973E8F">
              <w:rPr>
                <w:rFonts w:ascii="Arial Narrow" w:hAnsi="Arial Narrow"/>
                <w:color w:val="70AD47" w:themeColor="accent6"/>
                <w:sz w:val="20"/>
                <w:szCs w:val="20"/>
                <w:lang w:val="ru-RU"/>
              </w:rPr>
              <w:tab/>
              <w:t>1</w:t>
            </w:r>
          </w:p>
          <w:p w14:paraId="011BB4F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Мобильные обучающие приложения</w:t>
            </w:r>
            <w:r w:rsidRPr="00973E8F">
              <w:rPr>
                <w:rFonts w:ascii="Arial Narrow" w:hAnsi="Arial Narrow"/>
                <w:color w:val="70AD47" w:themeColor="accent6"/>
                <w:sz w:val="20"/>
                <w:szCs w:val="20"/>
                <w:lang w:val="ru-RU"/>
              </w:rPr>
              <w:tab/>
              <w:t>2</w:t>
            </w:r>
          </w:p>
          <w:p w14:paraId="1EFA5E4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Образовательные телепрограммы</w:t>
            </w:r>
            <w:r w:rsidRPr="00973E8F">
              <w:rPr>
                <w:rFonts w:ascii="Arial Narrow" w:hAnsi="Arial Narrow"/>
                <w:color w:val="70AD47" w:themeColor="accent6"/>
                <w:sz w:val="20"/>
                <w:szCs w:val="20"/>
                <w:lang w:val="ru-RU"/>
              </w:rPr>
              <w:tab/>
              <w:t>3</w:t>
            </w:r>
          </w:p>
          <w:p w14:paraId="05FF3E2F"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Образовательные программы на радио</w:t>
            </w:r>
            <w:r w:rsidRPr="00973E8F">
              <w:rPr>
                <w:rFonts w:ascii="Arial Narrow" w:hAnsi="Arial Narrow"/>
                <w:color w:val="70AD47" w:themeColor="accent6"/>
                <w:sz w:val="20"/>
                <w:szCs w:val="20"/>
                <w:lang w:val="ru-RU"/>
              </w:rPr>
              <w:tab/>
              <w:t>4</w:t>
            </w:r>
          </w:p>
          <w:p w14:paraId="2C014A2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Уроки / встречи с преподавателем (репетитором)</w:t>
            </w:r>
            <w:r w:rsidRPr="00973E8F">
              <w:rPr>
                <w:rFonts w:ascii="Arial Narrow" w:hAnsi="Arial Narrow"/>
                <w:color w:val="70AD47" w:themeColor="accent6"/>
                <w:sz w:val="20"/>
                <w:szCs w:val="20"/>
                <w:lang w:val="ru-RU"/>
              </w:rPr>
              <w:tab/>
              <w:t>5</w:t>
            </w:r>
          </w:p>
          <w:p w14:paraId="4885CD4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Другое</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CD28F4" w:rsidRPr="00973E8F" w14:paraId="446FF63F" w14:textId="77777777" w:rsidTr="00973E8F">
        <w:trPr>
          <w:trHeight w:val="20"/>
        </w:trPr>
        <w:tc>
          <w:tcPr>
            <w:tcW w:w="833" w:type="pct"/>
            <w:vMerge/>
            <w:tcBorders>
              <w:top w:val="single" w:sz="4" w:space="0" w:color="auto"/>
              <w:right w:val="double" w:sz="4" w:space="0" w:color="auto"/>
            </w:tcBorders>
            <w:shd w:val="clear" w:color="auto" w:fill="auto"/>
          </w:tcPr>
          <w:p w14:paraId="01AE116D"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DDF3DDF"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Ўтган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афта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болалар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андай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таълим</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ёки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укув</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маш</w:t>
            </w:r>
            <w:r w:rsidRPr="00973E8F">
              <w:rPr>
                <w:rFonts w:ascii="Calibri" w:hAnsi="Calibri" w:cs="Calibri"/>
                <w:color w:val="70AD47" w:themeColor="accent6"/>
                <w:sz w:val="20"/>
                <w:szCs w:val="20"/>
                <w:lang w:eastAsia="en-US"/>
              </w:rPr>
              <w:t>ғ</w:t>
            </w:r>
            <w:r w:rsidRPr="00973E8F">
              <w:rPr>
                <w:rFonts w:ascii="Arial Narrow" w:hAnsi="Arial Narrow" w:cs="Arial Narrow"/>
                <w:color w:val="70AD47" w:themeColor="accent6"/>
                <w:sz w:val="20"/>
                <w:szCs w:val="20"/>
                <w:lang w:eastAsia="en-US"/>
              </w:rPr>
              <w:t>улотлар</w:t>
            </w:r>
            <w:proofErr w:type="spellEnd"/>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билан</w:t>
            </w:r>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шугулланишган</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8553B2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Ў</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итувчининг</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s="Arial Narrow"/>
                <w:color w:val="70AD47" w:themeColor="accent6"/>
                <w:sz w:val="20"/>
                <w:szCs w:val="20"/>
                <w:lang w:val="ru-RU"/>
              </w:rPr>
              <w:t>уй</w:t>
            </w:r>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вазифаси</w:t>
            </w:r>
            <w:proofErr w:type="spellEnd"/>
            <w:r w:rsidRPr="00973E8F">
              <w:rPr>
                <w:rFonts w:ascii="Arial Narrow" w:hAnsi="Arial Narrow"/>
                <w:color w:val="70AD47" w:themeColor="accent6"/>
                <w:sz w:val="20"/>
                <w:szCs w:val="20"/>
                <w:lang w:val="ru-RU"/>
              </w:rPr>
              <w:tab/>
              <w:t>1</w:t>
            </w:r>
          </w:p>
          <w:p w14:paraId="08CA246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Мобил </w:t>
            </w:r>
            <w:proofErr w:type="spellStart"/>
            <w:r w:rsidRPr="00973E8F">
              <w:rPr>
                <w:rFonts w:ascii="Arial Narrow" w:hAnsi="Arial Narrow"/>
                <w:color w:val="70AD47" w:themeColor="accent6"/>
                <w:sz w:val="20"/>
                <w:szCs w:val="20"/>
                <w:lang w:val="ru-RU"/>
              </w:rPr>
              <w:t>таълим</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дастурлари</w:t>
            </w:r>
            <w:proofErr w:type="spellEnd"/>
            <w:r w:rsidRPr="00973E8F">
              <w:rPr>
                <w:rFonts w:ascii="Arial Narrow" w:hAnsi="Arial Narrow"/>
                <w:color w:val="70AD47" w:themeColor="accent6"/>
                <w:sz w:val="20"/>
                <w:szCs w:val="20"/>
                <w:lang w:val="ru-RU"/>
              </w:rPr>
              <w:tab/>
              <w:t>2</w:t>
            </w:r>
          </w:p>
          <w:p w14:paraId="4DE42F5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Таълим</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тв</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дастурлари</w:t>
            </w:r>
            <w:proofErr w:type="spellEnd"/>
            <w:r w:rsidRPr="00973E8F">
              <w:rPr>
                <w:rFonts w:ascii="Arial Narrow" w:hAnsi="Arial Narrow"/>
                <w:color w:val="70AD47" w:themeColor="accent6"/>
                <w:sz w:val="20"/>
                <w:szCs w:val="20"/>
                <w:lang w:val="ru-RU"/>
              </w:rPr>
              <w:tab/>
              <w:t>3</w:t>
            </w:r>
          </w:p>
          <w:p w14:paraId="45F9940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Радиода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ў</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ув</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дастурлари</w:t>
            </w:r>
            <w:proofErr w:type="spellEnd"/>
            <w:r w:rsidRPr="00973E8F">
              <w:rPr>
                <w:rFonts w:ascii="Arial Narrow" w:hAnsi="Arial Narrow"/>
                <w:color w:val="70AD47" w:themeColor="accent6"/>
                <w:sz w:val="20"/>
                <w:szCs w:val="20"/>
                <w:lang w:val="ru-RU"/>
              </w:rPr>
              <w:tab/>
              <w:t>4</w:t>
            </w:r>
          </w:p>
          <w:p w14:paraId="12B0551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Ў</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итувчи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мураббий</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s="Arial Narrow"/>
                <w:color w:val="70AD47" w:themeColor="accent6"/>
                <w:sz w:val="20"/>
                <w:szCs w:val="20"/>
                <w:lang w:val="ru-RU"/>
              </w:rPr>
              <w:t>билан</w:t>
            </w:r>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дарслар</w:t>
            </w:r>
            <w:proofErr w:type="spellEnd"/>
            <w:r w:rsidRPr="00973E8F">
              <w:rPr>
                <w:rFonts w:ascii="Arial Narrow" w:hAnsi="Arial Narrow"/>
                <w:color w:val="70AD47" w:themeColor="accent6"/>
                <w:sz w:val="20"/>
                <w:szCs w:val="20"/>
                <w:lang w:val="ru-RU"/>
              </w:rPr>
              <w:t xml:space="preserve"> / </w:t>
            </w:r>
            <w:proofErr w:type="spellStart"/>
            <w:r w:rsidRPr="00973E8F">
              <w:rPr>
                <w:rFonts w:ascii="Arial Narrow" w:hAnsi="Arial Narrow" w:cs="Arial Narrow"/>
                <w:color w:val="70AD47" w:themeColor="accent6"/>
                <w:sz w:val="20"/>
                <w:szCs w:val="20"/>
                <w:lang w:val="ru-RU"/>
              </w:rPr>
              <w:t>учрашувлар</w:t>
            </w:r>
            <w:proofErr w:type="spellEnd"/>
            <w:r w:rsidRPr="00973E8F">
              <w:rPr>
                <w:rFonts w:ascii="Arial Narrow" w:hAnsi="Arial Narrow"/>
                <w:color w:val="70AD47" w:themeColor="accent6"/>
                <w:sz w:val="20"/>
                <w:szCs w:val="20"/>
                <w:lang w:val="ru-RU"/>
              </w:rPr>
              <w:tab/>
              <w:t>5</w:t>
            </w:r>
          </w:p>
          <w:p w14:paraId="11BE167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алар</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96</w:t>
            </w:r>
          </w:p>
        </w:tc>
      </w:tr>
      <w:tr w:rsidR="00CD28F4" w:rsidRPr="00973E8F" w14:paraId="042F1C0C" w14:textId="77777777" w:rsidTr="00973E8F">
        <w:trPr>
          <w:trHeight w:val="20"/>
        </w:trPr>
        <w:tc>
          <w:tcPr>
            <w:tcW w:w="833" w:type="pct"/>
            <w:tcBorders>
              <w:bottom w:val="double" w:sz="4" w:space="0" w:color="auto"/>
            </w:tcBorders>
            <w:shd w:val="clear" w:color="auto" w:fill="auto"/>
          </w:tcPr>
          <w:p w14:paraId="164698C5"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2D5F74CA"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2103E3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973E8F" w14:paraId="39CC16B2" w14:textId="77777777" w:rsidTr="00973E8F">
        <w:trPr>
          <w:trHeight w:val="20"/>
        </w:trPr>
        <w:tc>
          <w:tcPr>
            <w:tcW w:w="833" w:type="pct"/>
            <w:vMerge w:val="restart"/>
            <w:tcBorders>
              <w:top w:val="double" w:sz="4" w:space="0" w:color="auto"/>
              <w:right w:val="double" w:sz="4" w:space="0" w:color="auto"/>
            </w:tcBorders>
            <w:shd w:val="clear" w:color="auto" w:fill="auto"/>
          </w:tcPr>
          <w:p w14:paraId="1E53B2F5"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covid32</w:t>
            </w:r>
          </w:p>
          <w:p w14:paraId="0C051622" w14:textId="77777777" w:rsidR="00CD28F4" w:rsidRPr="00973E8F" w:rsidRDefault="00CD28F4" w:rsidP="00973E8F">
            <w:pPr>
              <w:contextualSpacing/>
              <w:rPr>
                <w:rFonts w:ascii="Arial Narrow" w:hAnsi="Arial Narrow"/>
                <w:b/>
                <w:sz w:val="20"/>
                <w:szCs w:val="20"/>
                <w:lang w:val="en-US" w:eastAsia="en-US"/>
              </w:rPr>
            </w:pPr>
          </w:p>
          <w:p w14:paraId="3A2EC183" w14:textId="1D68FF2E"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EC28A0B"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To what degree are you satisfied with the performance of learning activities last week?</w:t>
            </w:r>
          </w:p>
        </w:tc>
        <w:tc>
          <w:tcPr>
            <w:tcW w:w="2125" w:type="pct"/>
            <w:tcBorders>
              <w:top w:val="double" w:sz="4" w:space="0" w:color="auto"/>
              <w:left w:val="single" w:sz="4" w:space="0" w:color="auto"/>
              <w:bottom w:val="single" w:sz="48" w:space="0" w:color="FFFFFF" w:themeColor="background1"/>
            </w:tcBorders>
            <w:shd w:val="clear" w:color="auto" w:fill="auto"/>
          </w:tcPr>
          <w:p w14:paraId="78369E76"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Very satisfied</w:t>
            </w:r>
            <w:r w:rsidRPr="00973E8F">
              <w:rPr>
                <w:rFonts w:ascii="Arial Narrow" w:hAnsi="Arial Narrow"/>
                <w:b/>
                <w:color w:val="70AD47" w:themeColor="accent6"/>
                <w:sz w:val="20"/>
                <w:szCs w:val="20"/>
              </w:rPr>
              <w:tab/>
              <w:t>1</w:t>
            </w:r>
          </w:p>
          <w:p w14:paraId="626A063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Moderately satisfied</w:t>
            </w:r>
            <w:r w:rsidRPr="00973E8F">
              <w:rPr>
                <w:rFonts w:ascii="Arial Narrow" w:hAnsi="Arial Narrow"/>
                <w:b/>
                <w:color w:val="70AD47" w:themeColor="accent6"/>
                <w:sz w:val="20"/>
                <w:szCs w:val="20"/>
              </w:rPr>
              <w:tab/>
              <w:t>2</w:t>
            </w:r>
          </w:p>
          <w:p w14:paraId="187DFEE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Moderately unsatisfied</w:t>
            </w:r>
            <w:r w:rsidRPr="00973E8F">
              <w:rPr>
                <w:rFonts w:ascii="Arial Narrow" w:hAnsi="Arial Narrow"/>
                <w:b/>
                <w:color w:val="70AD47" w:themeColor="accent6"/>
                <w:sz w:val="20"/>
                <w:szCs w:val="20"/>
              </w:rPr>
              <w:tab/>
              <w:t>3</w:t>
            </w:r>
          </w:p>
          <w:p w14:paraId="34A85B8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Not at all satisfied</w:t>
            </w:r>
            <w:r w:rsidRPr="00973E8F">
              <w:rPr>
                <w:rFonts w:ascii="Arial Narrow" w:hAnsi="Arial Narrow"/>
                <w:b/>
                <w:color w:val="70AD47" w:themeColor="accent6"/>
                <w:sz w:val="20"/>
                <w:szCs w:val="20"/>
              </w:rPr>
              <w:tab/>
              <w:t>4</w:t>
            </w:r>
          </w:p>
        </w:tc>
      </w:tr>
      <w:tr w:rsidR="00CD28F4" w:rsidRPr="00973E8F" w14:paraId="1EFB05F2" w14:textId="77777777" w:rsidTr="00973E8F">
        <w:trPr>
          <w:trHeight w:val="20"/>
        </w:trPr>
        <w:tc>
          <w:tcPr>
            <w:tcW w:w="833" w:type="pct"/>
            <w:vMerge/>
            <w:tcBorders>
              <w:top w:val="single" w:sz="4" w:space="0" w:color="auto"/>
              <w:right w:val="double" w:sz="4" w:space="0" w:color="auto"/>
            </w:tcBorders>
            <w:shd w:val="clear" w:color="auto" w:fill="auto"/>
          </w:tcPr>
          <w:p w14:paraId="658F7D88"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CCFC690"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Насколько вы удовлетворены результатами учебной деятельности на прошлой неделе?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A015B5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Очень доволен</w:t>
            </w:r>
            <w:r w:rsidRPr="00973E8F">
              <w:rPr>
                <w:rFonts w:ascii="Arial Narrow" w:hAnsi="Arial Narrow"/>
                <w:color w:val="70AD47" w:themeColor="accent6"/>
                <w:sz w:val="20"/>
                <w:szCs w:val="20"/>
                <w:lang w:val="ru-RU"/>
              </w:rPr>
              <w:tab/>
              <w:t>1</w:t>
            </w:r>
          </w:p>
          <w:p w14:paraId="0119774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Умеренно доволен</w:t>
            </w:r>
            <w:r w:rsidRPr="00973E8F">
              <w:rPr>
                <w:rFonts w:ascii="Arial Narrow" w:hAnsi="Arial Narrow"/>
                <w:color w:val="70AD47" w:themeColor="accent6"/>
                <w:sz w:val="20"/>
                <w:szCs w:val="20"/>
                <w:lang w:val="ru-RU"/>
              </w:rPr>
              <w:tab/>
              <w:t>2</w:t>
            </w:r>
          </w:p>
          <w:p w14:paraId="490125B3"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Умеренно неудовлетворен</w:t>
            </w:r>
            <w:r w:rsidRPr="00973E8F">
              <w:rPr>
                <w:rFonts w:ascii="Arial Narrow" w:hAnsi="Arial Narrow"/>
                <w:color w:val="70AD47" w:themeColor="accent6"/>
                <w:sz w:val="20"/>
                <w:szCs w:val="20"/>
                <w:lang w:val="ru-RU"/>
              </w:rPr>
              <w:tab/>
              <w:t>3</w:t>
            </w:r>
          </w:p>
          <w:p w14:paraId="4C100E2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lang w:val="ru-RU"/>
              </w:rPr>
              <w:t>Совсем не устраивает</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4</w:t>
            </w:r>
          </w:p>
        </w:tc>
      </w:tr>
      <w:tr w:rsidR="00CD28F4" w:rsidRPr="00973E8F" w14:paraId="01B8B4D0" w14:textId="77777777" w:rsidTr="00973E8F">
        <w:trPr>
          <w:trHeight w:val="20"/>
        </w:trPr>
        <w:tc>
          <w:tcPr>
            <w:tcW w:w="833" w:type="pct"/>
            <w:vMerge/>
            <w:tcBorders>
              <w:top w:val="single" w:sz="4" w:space="0" w:color="auto"/>
              <w:right w:val="double" w:sz="4" w:space="0" w:color="auto"/>
            </w:tcBorders>
            <w:shd w:val="clear" w:color="auto" w:fill="auto"/>
          </w:tcPr>
          <w:p w14:paraId="1F1FD55B"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348BFA1"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Ўтган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афтадаги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укув</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фаолияти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натижалари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сизни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они</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тирдими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8EC467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Жуда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они</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тиради</w:t>
            </w:r>
            <w:proofErr w:type="spellEnd"/>
            <w:r w:rsidRPr="00973E8F">
              <w:rPr>
                <w:rFonts w:ascii="Arial Narrow" w:hAnsi="Arial Narrow"/>
                <w:color w:val="70AD47" w:themeColor="accent6"/>
                <w:sz w:val="20"/>
                <w:szCs w:val="20"/>
                <w:lang w:val="ru-RU"/>
              </w:rPr>
              <w:tab/>
              <w:t>1</w:t>
            </w:r>
          </w:p>
          <w:p w14:paraId="5B5878A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Ўртача</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они</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арли</w:t>
            </w:r>
            <w:proofErr w:type="spellEnd"/>
            <w:r w:rsidRPr="00973E8F">
              <w:rPr>
                <w:rFonts w:ascii="Arial Narrow" w:hAnsi="Arial Narrow"/>
                <w:color w:val="70AD47" w:themeColor="accent6"/>
                <w:sz w:val="20"/>
                <w:szCs w:val="20"/>
                <w:lang w:val="ru-RU"/>
              </w:rPr>
              <w:tab/>
              <w:t>2</w:t>
            </w:r>
          </w:p>
          <w:p w14:paraId="6C18AF2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Ўртача</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они</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арсиз</w:t>
            </w:r>
            <w:proofErr w:type="spellEnd"/>
            <w:r w:rsidRPr="00973E8F">
              <w:rPr>
                <w:rFonts w:ascii="Arial Narrow" w:hAnsi="Arial Narrow"/>
                <w:color w:val="70AD47" w:themeColor="accent6"/>
                <w:sz w:val="20"/>
                <w:szCs w:val="20"/>
                <w:lang w:val="ru-RU"/>
              </w:rPr>
              <w:tab/>
              <w:t>3</w:t>
            </w:r>
          </w:p>
          <w:p w14:paraId="0A05206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еч</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ам</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они</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тирмайди</w:t>
            </w:r>
            <w:proofErr w:type="spellEnd"/>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rPr>
              <w:t>4</w:t>
            </w:r>
          </w:p>
        </w:tc>
      </w:tr>
      <w:tr w:rsidR="00CD28F4" w:rsidRPr="00973E8F" w14:paraId="4B09DDA8" w14:textId="77777777" w:rsidTr="00973E8F">
        <w:trPr>
          <w:trHeight w:val="20"/>
        </w:trPr>
        <w:tc>
          <w:tcPr>
            <w:tcW w:w="833" w:type="pct"/>
            <w:tcBorders>
              <w:bottom w:val="double" w:sz="4" w:space="0" w:color="auto"/>
            </w:tcBorders>
            <w:shd w:val="clear" w:color="auto" w:fill="auto"/>
          </w:tcPr>
          <w:p w14:paraId="25FD352E" w14:textId="77777777" w:rsidR="00CD28F4" w:rsidRPr="00973E8F" w:rsidRDefault="00CD28F4"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7DEDE03B"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9C022F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28F4" w:rsidRPr="00EA7AA4" w14:paraId="4E6B6F0E" w14:textId="77777777" w:rsidTr="00973E8F">
        <w:trPr>
          <w:trHeight w:val="20"/>
        </w:trPr>
        <w:tc>
          <w:tcPr>
            <w:tcW w:w="833" w:type="pct"/>
            <w:vMerge w:val="restart"/>
            <w:tcBorders>
              <w:top w:val="double" w:sz="4" w:space="0" w:color="auto"/>
              <w:right w:val="double" w:sz="4" w:space="0" w:color="auto"/>
            </w:tcBorders>
            <w:shd w:val="clear" w:color="auto" w:fill="auto"/>
          </w:tcPr>
          <w:p w14:paraId="548948E7" w14:textId="77777777" w:rsidR="00CD28F4" w:rsidRPr="00973E8F" w:rsidRDefault="00CD28F4" w:rsidP="00973E8F">
            <w:pPr>
              <w:contextualSpacing/>
              <w:rPr>
                <w:rFonts w:ascii="Arial Narrow" w:hAnsi="Arial Narrow"/>
                <w:b/>
                <w:sz w:val="20"/>
                <w:szCs w:val="20"/>
                <w:lang w:val="en-US"/>
              </w:rPr>
            </w:pPr>
            <w:r w:rsidRPr="00973E8F">
              <w:rPr>
                <w:rFonts w:ascii="Arial Narrow" w:hAnsi="Arial Narrow"/>
                <w:b/>
                <w:sz w:val="20"/>
                <w:szCs w:val="20"/>
                <w:lang w:val="en-US"/>
              </w:rPr>
              <w:t>covid33</w:t>
            </w:r>
          </w:p>
          <w:p w14:paraId="31BE9BB6" w14:textId="77777777" w:rsidR="00CD28F4" w:rsidRPr="00973E8F" w:rsidRDefault="00CD28F4" w:rsidP="00973E8F">
            <w:pPr>
              <w:contextualSpacing/>
              <w:rPr>
                <w:rFonts w:ascii="Arial Narrow" w:hAnsi="Arial Narrow"/>
                <w:b/>
                <w:sz w:val="20"/>
                <w:szCs w:val="20"/>
                <w:lang w:val="en-US" w:eastAsia="en-US"/>
              </w:rPr>
            </w:pPr>
          </w:p>
          <w:p w14:paraId="78686E21" w14:textId="3A7A83D0" w:rsidR="00CD28F4" w:rsidRPr="00973E8F" w:rsidRDefault="00FE2CB1"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21-52]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955E019" w14:textId="77777777" w:rsidR="00CD28F4" w:rsidRPr="00973E8F" w:rsidRDefault="00CD28F4"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What digital devices do you have in the home available for your child’s learning?</w:t>
            </w:r>
          </w:p>
        </w:tc>
        <w:tc>
          <w:tcPr>
            <w:tcW w:w="2125" w:type="pct"/>
            <w:tcBorders>
              <w:top w:val="double" w:sz="4" w:space="0" w:color="auto"/>
              <w:left w:val="single" w:sz="4" w:space="0" w:color="auto"/>
              <w:bottom w:val="single" w:sz="48" w:space="0" w:color="FFFFFF" w:themeColor="background1"/>
            </w:tcBorders>
            <w:shd w:val="clear" w:color="auto" w:fill="auto"/>
          </w:tcPr>
          <w:p w14:paraId="4E82FF8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Personal computer (pc) / laptop</w:t>
            </w:r>
            <w:r w:rsidRPr="00973E8F">
              <w:rPr>
                <w:rFonts w:ascii="Arial Narrow" w:hAnsi="Arial Narrow"/>
                <w:b/>
                <w:color w:val="70AD47" w:themeColor="accent6"/>
                <w:sz w:val="20"/>
                <w:szCs w:val="20"/>
              </w:rPr>
              <w:tab/>
              <w:t>1</w:t>
            </w:r>
          </w:p>
          <w:p w14:paraId="12913C0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Tablet/iPad</w:t>
            </w:r>
            <w:r w:rsidRPr="00973E8F">
              <w:rPr>
                <w:rFonts w:ascii="Arial Narrow" w:hAnsi="Arial Narrow"/>
                <w:b/>
                <w:color w:val="70AD47" w:themeColor="accent6"/>
                <w:sz w:val="20"/>
                <w:szCs w:val="20"/>
              </w:rPr>
              <w:tab/>
              <w:t>2</w:t>
            </w:r>
          </w:p>
          <w:p w14:paraId="68B8A08C"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Smartphone</w:t>
            </w:r>
            <w:r w:rsidRPr="00973E8F">
              <w:rPr>
                <w:rFonts w:ascii="Arial Narrow" w:hAnsi="Arial Narrow"/>
                <w:b/>
                <w:color w:val="70AD47" w:themeColor="accent6"/>
                <w:sz w:val="20"/>
                <w:szCs w:val="20"/>
              </w:rPr>
              <w:tab/>
              <w:t>3</w:t>
            </w:r>
          </w:p>
          <w:p w14:paraId="0DF40A0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Internet (home)</w:t>
            </w:r>
            <w:r w:rsidRPr="00973E8F">
              <w:rPr>
                <w:rFonts w:ascii="Arial Narrow" w:hAnsi="Arial Narrow"/>
                <w:b/>
                <w:color w:val="70AD47" w:themeColor="accent6"/>
                <w:sz w:val="20"/>
                <w:szCs w:val="20"/>
              </w:rPr>
              <w:tab/>
              <w:t>4</w:t>
            </w:r>
          </w:p>
          <w:p w14:paraId="663283D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Internet (mobile)</w:t>
            </w:r>
            <w:r w:rsidRPr="00973E8F">
              <w:rPr>
                <w:rFonts w:ascii="Arial Narrow" w:hAnsi="Arial Narrow"/>
                <w:b/>
                <w:color w:val="70AD47" w:themeColor="accent6"/>
                <w:sz w:val="20"/>
                <w:szCs w:val="20"/>
              </w:rPr>
              <w:tab/>
              <w:t>5</w:t>
            </w:r>
          </w:p>
          <w:p w14:paraId="3AF8B74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TV/cable</w:t>
            </w:r>
            <w:r w:rsidRPr="00973E8F">
              <w:rPr>
                <w:rFonts w:ascii="Arial Narrow" w:hAnsi="Arial Narrow"/>
                <w:b/>
                <w:color w:val="70AD47" w:themeColor="accent6"/>
                <w:sz w:val="20"/>
                <w:szCs w:val="20"/>
              </w:rPr>
              <w:tab/>
              <w:t>6</w:t>
            </w:r>
          </w:p>
          <w:p w14:paraId="729B24E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Radio/FM</w:t>
            </w:r>
            <w:r w:rsidRPr="00973E8F">
              <w:rPr>
                <w:rFonts w:ascii="Arial Narrow" w:hAnsi="Arial Narrow"/>
                <w:b/>
                <w:color w:val="70AD47" w:themeColor="accent6"/>
                <w:sz w:val="20"/>
                <w:szCs w:val="20"/>
              </w:rPr>
              <w:tab/>
              <w:t>7</w:t>
            </w:r>
          </w:p>
          <w:p w14:paraId="44E2DE0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w:t>
            </w:r>
            <w:r w:rsidRPr="00973E8F">
              <w:rPr>
                <w:rFonts w:ascii="Arial Narrow" w:hAnsi="Arial Narrow"/>
                <w:b/>
                <w:color w:val="70AD47" w:themeColor="accent6"/>
                <w:sz w:val="20"/>
                <w:szCs w:val="20"/>
              </w:rPr>
              <w:tab/>
              <w:t>96</w:t>
            </w:r>
          </w:p>
        </w:tc>
      </w:tr>
      <w:tr w:rsidR="00CD28F4" w:rsidRPr="00973E8F" w14:paraId="6322AB5B" w14:textId="77777777" w:rsidTr="00973E8F">
        <w:trPr>
          <w:trHeight w:val="20"/>
        </w:trPr>
        <w:tc>
          <w:tcPr>
            <w:tcW w:w="833" w:type="pct"/>
            <w:vMerge/>
            <w:tcBorders>
              <w:top w:val="single" w:sz="4" w:space="0" w:color="auto"/>
              <w:right w:val="double" w:sz="4" w:space="0" w:color="auto"/>
            </w:tcBorders>
            <w:shd w:val="clear" w:color="auto" w:fill="auto"/>
          </w:tcPr>
          <w:p w14:paraId="0A9049C0" w14:textId="77777777" w:rsidR="00CD28F4" w:rsidRPr="00973E8F" w:rsidRDefault="00CD28F4"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C6A002C" w14:textId="77777777" w:rsidR="00CD28F4" w:rsidRPr="00973E8F" w:rsidRDefault="00CD28F4"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Какие цифровые устройства и средства у вас дома доступны для обучения вашего ребенка?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9958561"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Персональный компьютер (</w:t>
            </w:r>
            <w:proofErr w:type="spellStart"/>
            <w:r w:rsidRPr="00973E8F">
              <w:rPr>
                <w:rFonts w:ascii="Arial Narrow" w:hAnsi="Arial Narrow"/>
                <w:color w:val="70AD47" w:themeColor="accent6"/>
                <w:sz w:val="20"/>
                <w:szCs w:val="20"/>
                <w:lang w:val="ru-RU"/>
              </w:rPr>
              <w:t>пк</w:t>
            </w:r>
            <w:proofErr w:type="spellEnd"/>
            <w:r w:rsidRPr="00973E8F">
              <w:rPr>
                <w:rFonts w:ascii="Arial Narrow" w:hAnsi="Arial Narrow"/>
                <w:color w:val="70AD47" w:themeColor="accent6"/>
                <w:sz w:val="20"/>
                <w:szCs w:val="20"/>
                <w:lang w:val="ru-RU"/>
              </w:rPr>
              <w:t>) / ноутбук</w:t>
            </w:r>
            <w:r w:rsidRPr="00973E8F">
              <w:rPr>
                <w:rFonts w:ascii="Arial Narrow" w:hAnsi="Arial Narrow"/>
                <w:color w:val="70AD47" w:themeColor="accent6"/>
                <w:sz w:val="20"/>
                <w:szCs w:val="20"/>
                <w:lang w:val="ru-RU"/>
              </w:rPr>
              <w:tab/>
              <w:t>1</w:t>
            </w:r>
          </w:p>
          <w:p w14:paraId="282ABB9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Планшет/</w:t>
            </w:r>
            <w:proofErr w:type="spellStart"/>
            <w:r w:rsidRPr="00973E8F">
              <w:rPr>
                <w:rFonts w:ascii="Arial Narrow" w:hAnsi="Arial Narrow"/>
                <w:color w:val="70AD47" w:themeColor="accent6"/>
                <w:sz w:val="20"/>
                <w:szCs w:val="20"/>
                <w:lang w:val="ru-RU"/>
              </w:rPr>
              <w:t>iPad</w:t>
            </w:r>
            <w:proofErr w:type="spellEnd"/>
            <w:r w:rsidRPr="00973E8F">
              <w:rPr>
                <w:rFonts w:ascii="Arial Narrow" w:hAnsi="Arial Narrow"/>
                <w:color w:val="70AD47" w:themeColor="accent6"/>
                <w:sz w:val="20"/>
                <w:szCs w:val="20"/>
                <w:lang w:val="ru-RU"/>
              </w:rPr>
              <w:tab/>
              <w:t>2</w:t>
            </w:r>
          </w:p>
          <w:p w14:paraId="0A6AA802"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Смартфон</w:t>
            </w:r>
            <w:r w:rsidRPr="00973E8F">
              <w:rPr>
                <w:rFonts w:ascii="Arial Narrow" w:hAnsi="Arial Narrow"/>
                <w:color w:val="70AD47" w:themeColor="accent6"/>
                <w:sz w:val="20"/>
                <w:szCs w:val="20"/>
                <w:lang w:val="ru-RU"/>
              </w:rPr>
              <w:tab/>
              <w:t>3</w:t>
            </w:r>
          </w:p>
          <w:p w14:paraId="38BC11A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Интернет (дом)</w:t>
            </w:r>
            <w:r w:rsidRPr="00973E8F">
              <w:rPr>
                <w:rFonts w:ascii="Arial Narrow" w:hAnsi="Arial Narrow"/>
                <w:color w:val="70AD47" w:themeColor="accent6"/>
                <w:sz w:val="20"/>
                <w:szCs w:val="20"/>
                <w:lang w:val="ru-RU"/>
              </w:rPr>
              <w:tab/>
              <w:t>4</w:t>
            </w:r>
          </w:p>
          <w:p w14:paraId="21FDB44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Интернет (мобильный)</w:t>
            </w:r>
            <w:r w:rsidRPr="00973E8F">
              <w:rPr>
                <w:rFonts w:ascii="Arial Narrow" w:hAnsi="Arial Narrow"/>
                <w:color w:val="70AD47" w:themeColor="accent6"/>
                <w:sz w:val="20"/>
                <w:szCs w:val="20"/>
                <w:lang w:val="ru-RU"/>
              </w:rPr>
              <w:tab/>
              <w:t>5</w:t>
            </w:r>
          </w:p>
          <w:p w14:paraId="1CF97FEE"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Телевидение/кабельное</w:t>
            </w:r>
            <w:r w:rsidRPr="00973E8F">
              <w:rPr>
                <w:rFonts w:ascii="Arial Narrow" w:hAnsi="Arial Narrow"/>
                <w:color w:val="70AD47" w:themeColor="accent6"/>
                <w:sz w:val="20"/>
                <w:szCs w:val="20"/>
                <w:lang w:val="ru-RU"/>
              </w:rPr>
              <w:tab/>
              <w:t>6</w:t>
            </w:r>
          </w:p>
          <w:p w14:paraId="2AAD7E2A"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Радио/FM</w:t>
            </w:r>
            <w:r w:rsidRPr="00973E8F">
              <w:rPr>
                <w:rFonts w:ascii="Arial Narrow" w:hAnsi="Arial Narrow"/>
                <w:color w:val="70AD47" w:themeColor="accent6"/>
                <w:sz w:val="20"/>
                <w:szCs w:val="20"/>
                <w:lang w:val="ru-RU"/>
              </w:rPr>
              <w:tab/>
              <w:t>7</w:t>
            </w:r>
          </w:p>
          <w:p w14:paraId="5CCDEDA5"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lastRenderedPageBreak/>
              <w:t>Другой</w:t>
            </w:r>
            <w:r w:rsidRPr="00973E8F">
              <w:rPr>
                <w:rFonts w:ascii="Arial Narrow" w:hAnsi="Arial Narrow"/>
                <w:color w:val="70AD47" w:themeColor="accent6"/>
                <w:sz w:val="20"/>
                <w:szCs w:val="20"/>
                <w:lang w:val="ru-RU"/>
              </w:rPr>
              <w:tab/>
              <w:t>96</w:t>
            </w:r>
          </w:p>
        </w:tc>
      </w:tr>
      <w:tr w:rsidR="00CD28F4" w:rsidRPr="00973E8F" w14:paraId="376420F8" w14:textId="77777777" w:rsidTr="00973E8F">
        <w:trPr>
          <w:trHeight w:val="20"/>
        </w:trPr>
        <w:tc>
          <w:tcPr>
            <w:tcW w:w="833" w:type="pct"/>
            <w:vMerge/>
            <w:tcBorders>
              <w:top w:val="single" w:sz="4" w:space="0" w:color="auto"/>
              <w:right w:val="double" w:sz="4" w:space="0" w:color="auto"/>
            </w:tcBorders>
            <w:shd w:val="clear" w:color="auto" w:fill="auto"/>
          </w:tcPr>
          <w:p w14:paraId="4414A8C9" w14:textId="77777777" w:rsidR="00CD28F4" w:rsidRPr="00973E8F" w:rsidRDefault="00CD28F4"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79C01FB" w14:textId="77777777" w:rsidR="00CD28F4" w:rsidRPr="00973E8F" w:rsidRDefault="00CD28F4"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Фарзандингиз</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таълими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учун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уйингизда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андай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ра</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амли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мосламалар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ва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воситалар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мавжуд</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704E7A7"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Шахсий</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компютер</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компютер</w:t>
            </w:r>
            <w:proofErr w:type="spellEnd"/>
            <w:r w:rsidRPr="00973E8F">
              <w:rPr>
                <w:rFonts w:ascii="Arial Narrow" w:hAnsi="Arial Narrow"/>
                <w:color w:val="70AD47" w:themeColor="accent6"/>
                <w:sz w:val="20"/>
                <w:szCs w:val="20"/>
                <w:lang w:val="ru-RU"/>
              </w:rPr>
              <w:t>) / ноутбук</w:t>
            </w:r>
            <w:r w:rsidRPr="00973E8F">
              <w:rPr>
                <w:rFonts w:ascii="Arial Narrow" w:hAnsi="Arial Narrow"/>
                <w:color w:val="70AD47" w:themeColor="accent6"/>
                <w:sz w:val="20"/>
                <w:szCs w:val="20"/>
                <w:lang w:val="ru-RU"/>
              </w:rPr>
              <w:tab/>
              <w:t>1</w:t>
            </w:r>
          </w:p>
          <w:p w14:paraId="4237D9F8"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Планшет/</w:t>
            </w:r>
            <w:r w:rsidRPr="00973E8F">
              <w:rPr>
                <w:rFonts w:ascii="Arial Narrow" w:hAnsi="Arial Narrow"/>
                <w:color w:val="70AD47" w:themeColor="accent6"/>
                <w:sz w:val="20"/>
                <w:szCs w:val="20"/>
              </w:rPr>
              <w:t>iPad</w:t>
            </w:r>
            <w:r w:rsidRPr="00973E8F">
              <w:rPr>
                <w:rFonts w:ascii="Arial Narrow" w:hAnsi="Arial Narrow"/>
                <w:color w:val="70AD47" w:themeColor="accent6"/>
                <w:sz w:val="20"/>
                <w:szCs w:val="20"/>
                <w:lang w:val="ru-RU"/>
              </w:rPr>
              <w:tab/>
              <w:t>2</w:t>
            </w:r>
          </w:p>
          <w:p w14:paraId="73B1D2F0"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Смартфон</w:t>
            </w:r>
            <w:r w:rsidRPr="00973E8F">
              <w:rPr>
                <w:rFonts w:ascii="Arial Narrow" w:hAnsi="Arial Narrow"/>
                <w:color w:val="70AD47" w:themeColor="accent6"/>
                <w:sz w:val="20"/>
                <w:szCs w:val="20"/>
                <w:lang w:val="ru-RU"/>
              </w:rPr>
              <w:tab/>
              <w:t>3</w:t>
            </w:r>
          </w:p>
          <w:p w14:paraId="07F624D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Уй </w:t>
            </w:r>
            <w:proofErr w:type="spellStart"/>
            <w:r w:rsidRPr="00973E8F">
              <w:rPr>
                <w:rFonts w:ascii="Arial Narrow" w:hAnsi="Arial Narrow"/>
                <w:color w:val="70AD47" w:themeColor="accent6"/>
                <w:sz w:val="20"/>
                <w:szCs w:val="20"/>
                <w:lang w:val="ru-RU"/>
              </w:rPr>
              <w:t>интернети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rPr>
              <w:t>wifi</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rPr>
              <w:t>wired</w:t>
            </w:r>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4</w:t>
            </w:r>
          </w:p>
          <w:p w14:paraId="08F03C6D"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Мобил </w:t>
            </w:r>
            <w:proofErr w:type="spellStart"/>
            <w:r w:rsidRPr="00973E8F">
              <w:rPr>
                <w:rFonts w:ascii="Arial Narrow" w:hAnsi="Arial Narrow"/>
                <w:color w:val="70AD47" w:themeColor="accent6"/>
                <w:sz w:val="20"/>
                <w:szCs w:val="20"/>
                <w:lang w:val="ru-RU"/>
              </w:rPr>
              <w:t>интернети</w:t>
            </w:r>
            <w:proofErr w:type="spellEnd"/>
            <w:r w:rsidRPr="00973E8F">
              <w:rPr>
                <w:rFonts w:ascii="Arial Narrow" w:hAnsi="Arial Narrow"/>
                <w:color w:val="70AD47" w:themeColor="accent6"/>
                <w:sz w:val="20"/>
                <w:szCs w:val="20"/>
                <w:lang w:val="ru-RU"/>
              </w:rPr>
              <w:t xml:space="preserve"> (3</w:t>
            </w:r>
            <w:r w:rsidRPr="00973E8F">
              <w:rPr>
                <w:rFonts w:ascii="Arial Narrow" w:hAnsi="Arial Narrow"/>
                <w:color w:val="70AD47" w:themeColor="accent6"/>
                <w:sz w:val="20"/>
                <w:szCs w:val="20"/>
              </w:rPr>
              <w:t>g</w:t>
            </w:r>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rPr>
              <w:t>lte</w:t>
            </w:r>
            <w:proofErr w:type="spellEnd"/>
            <w:r w:rsidRPr="00973E8F">
              <w:rPr>
                <w:rFonts w:ascii="Arial Narrow" w:hAnsi="Arial Narrow"/>
                <w:color w:val="70AD47" w:themeColor="accent6"/>
                <w:sz w:val="20"/>
                <w:szCs w:val="20"/>
                <w:lang w:val="ru-RU"/>
              </w:rPr>
              <w:t>)</w:t>
            </w:r>
            <w:r w:rsidRPr="00973E8F">
              <w:rPr>
                <w:rFonts w:ascii="Arial Narrow" w:hAnsi="Arial Narrow"/>
                <w:color w:val="70AD47" w:themeColor="accent6"/>
                <w:sz w:val="20"/>
                <w:szCs w:val="20"/>
                <w:lang w:val="ru-RU"/>
              </w:rPr>
              <w:tab/>
              <w:t>5</w:t>
            </w:r>
          </w:p>
          <w:p w14:paraId="034ADFCB"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Телевизор/</w:t>
            </w:r>
            <w:proofErr w:type="spellStart"/>
            <w:r w:rsidRPr="00973E8F">
              <w:rPr>
                <w:rFonts w:ascii="Arial Narrow" w:hAnsi="Arial Narrow"/>
                <w:color w:val="70AD47" w:themeColor="accent6"/>
                <w:sz w:val="20"/>
                <w:szCs w:val="20"/>
                <w:lang w:val="ru-RU"/>
              </w:rPr>
              <w:t>кабел</w:t>
            </w:r>
            <w:proofErr w:type="spellEnd"/>
            <w:r w:rsidRPr="00973E8F">
              <w:rPr>
                <w:rFonts w:ascii="Arial Narrow" w:hAnsi="Arial Narrow"/>
                <w:color w:val="70AD47" w:themeColor="accent6"/>
                <w:sz w:val="20"/>
                <w:szCs w:val="20"/>
                <w:lang w:val="ru-RU"/>
              </w:rPr>
              <w:tab/>
              <w:t>6</w:t>
            </w:r>
          </w:p>
          <w:p w14:paraId="6A781914"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rPr>
              <w:t>Радио</w:t>
            </w:r>
            <w:proofErr w:type="spellEnd"/>
            <w:r w:rsidRPr="00973E8F">
              <w:rPr>
                <w:rFonts w:ascii="Arial Narrow" w:hAnsi="Arial Narrow"/>
                <w:color w:val="70AD47" w:themeColor="accent6"/>
                <w:sz w:val="20"/>
                <w:szCs w:val="20"/>
              </w:rPr>
              <w:t>/FM</w:t>
            </w:r>
            <w:r w:rsidRPr="00973E8F">
              <w:rPr>
                <w:rFonts w:ascii="Arial Narrow" w:hAnsi="Arial Narrow"/>
                <w:color w:val="70AD47" w:themeColor="accent6"/>
                <w:sz w:val="20"/>
                <w:szCs w:val="20"/>
              </w:rPr>
              <w:tab/>
              <w:t>7</w:t>
            </w:r>
          </w:p>
          <w:p w14:paraId="1C670629" w14:textId="77777777" w:rsidR="00CD28F4" w:rsidRPr="00973E8F" w:rsidRDefault="00CD28F4"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rPr>
              <w:t>Бош</w:t>
            </w:r>
            <w:r w:rsidRPr="00973E8F">
              <w:rPr>
                <w:rFonts w:cs="Calibri"/>
                <w:color w:val="70AD47" w:themeColor="accent6"/>
                <w:sz w:val="20"/>
                <w:szCs w:val="20"/>
              </w:rPr>
              <w:t>қ</w:t>
            </w:r>
            <w:r w:rsidRPr="00973E8F">
              <w:rPr>
                <w:rFonts w:ascii="Arial Narrow" w:hAnsi="Arial Narrow" w:cs="Arial Narrow"/>
                <w:color w:val="70AD47" w:themeColor="accent6"/>
                <w:sz w:val="20"/>
                <w:szCs w:val="20"/>
              </w:rPr>
              <w:t>а</w:t>
            </w:r>
            <w:proofErr w:type="spellEnd"/>
            <w:r w:rsidRPr="00973E8F">
              <w:rPr>
                <w:rFonts w:ascii="Arial Narrow" w:hAnsi="Arial Narrow"/>
                <w:color w:val="70AD47" w:themeColor="accent6"/>
                <w:sz w:val="20"/>
                <w:szCs w:val="20"/>
              </w:rPr>
              <w:tab/>
              <w:t>96</w:t>
            </w:r>
          </w:p>
        </w:tc>
      </w:tr>
      <w:tr w:rsidR="00973E8F" w:rsidRPr="00973E8F" w14:paraId="1ABA72D1" w14:textId="77777777" w:rsidTr="00973E8F">
        <w:trPr>
          <w:trHeight w:val="20"/>
        </w:trPr>
        <w:tc>
          <w:tcPr>
            <w:tcW w:w="5000" w:type="pct"/>
            <w:gridSpan w:val="3"/>
            <w:tcBorders>
              <w:bottom w:val="double" w:sz="4" w:space="0" w:color="auto"/>
            </w:tcBorders>
          </w:tcPr>
          <w:p w14:paraId="5D7CE06C" w14:textId="77777777" w:rsidR="00973E8F" w:rsidRPr="00973E8F" w:rsidRDefault="00973E8F" w:rsidP="00973E8F">
            <w:pPr>
              <w:contextualSpacing/>
              <w:rPr>
                <w:rFonts w:ascii="Arial Narrow" w:hAnsi="Arial Narrow"/>
                <w:b/>
                <w:sz w:val="20"/>
                <w:szCs w:val="20"/>
                <w:lang w:val="en-US"/>
              </w:rPr>
            </w:pPr>
          </w:p>
        </w:tc>
      </w:tr>
      <w:tr w:rsidR="00DB0CE6" w:rsidRPr="00973E8F" w14:paraId="215ACD71" w14:textId="77777777" w:rsidTr="00973E8F">
        <w:trPr>
          <w:trHeight w:val="20"/>
        </w:trPr>
        <w:tc>
          <w:tcPr>
            <w:tcW w:w="5000" w:type="pct"/>
            <w:gridSpan w:val="3"/>
            <w:tcBorders>
              <w:bottom w:val="double" w:sz="4" w:space="0" w:color="auto"/>
            </w:tcBorders>
          </w:tcPr>
          <w:p w14:paraId="66307E4D" w14:textId="77777777" w:rsidR="00DB0CE6" w:rsidRPr="00973E8F" w:rsidRDefault="00DB0CE6" w:rsidP="00973E8F">
            <w:pPr>
              <w:contextualSpacing/>
              <w:rPr>
                <w:rFonts w:ascii="Arial Narrow" w:hAnsi="Arial Narrow"/>
                <w:b/>
                <w:sz w:val="20"/>
                <w:szCs w:val="20"/>
                <w:lang w:val="en-US"/>
              </w:rPr>
            </w:pPr>
          </w:p>
          <w:p w14:paraId="6D6A4109" w14:textId="77777777" w:rsidR="00DB0CE6" w:rsidRPr="00973E8F" w:rsidRDefault="00DB0CE6" w:rsidP="00973E8F">
            <w:pPr>
              <w:contextualSpacing/>
              <w:rPr>
                <w:rFonts w:ascii="Arial Narrow" w:hAnsi="Arial Narrow"/>
                <w:b/>
                <w:sz w:val="20"/>
                <w:szCs w:val="20"/>
                <w:lang w:val="en-US"/>
              </w:rPr>
            </w:pPr>
            <w:r w:rsidRPr="00973E8F">
              <w:rPr>
                <w:rFonts w:ascii="Arial Narrow" w:hAnsi="Arial Narrow"/>
                <w:b/>
                <w:sz w:val="20"/>
                <w:szCs w:val="20"/>
                <w:lang w:val="en-US"/>
              </w:rPr>
              <w:t>I would like to ask you about your mental wellbeing during this time. Please remember that none of these questions are obligatory and you are free to not answer any question.</w:t>
            </w:r>
          </w:p>
          <w:p w14:paraId="204DFA25" w14:textId="77777777" w:rsidR="00DB0CE6" w:rsidRPr="00973E8F" w:rsidRDefault="00DB0CE6" w:rsidP="00973E8F">
            <w:pPr>
              <w:contextualSpacing/>
              <w:rPr>
                <w:rFonts w:ascii="Arial Narrow" w:hAnsi="Arial Narrow"/>
                <w:b/>
                <w:sz w:val="20"/>
                <w:szCs w:val="20"/>
                <w:lang w:val="en-US"/>
              </w:rPr>
            </w:pPr>
          </w:p>
          <w:p w14:paraId="6A822B4A" w14:textId="77777777" w:rsidR="00DB0CE6" w:rsidRPr="00973E8F" w:rsidRDefault="00DB0CE6" w:rsidP="00973E8F">
            <w:pPr>
              <w:contextualSpacing/>
              <w:rPr>
                <w:rFonts w:ascii="Arial Narrow" w:hAnsi="Arial Narrow"/>
                <w:sz w:val="20"/>
                <w:szCs w:val="20"/>
              </w:rPr>
            </w:pPr>
            <w:r w:rsidRPr="00973E8F">
              <w:rPr>
                <w:rFonts w:ascii="Arial Narrow" w:hAnsi="Arial Narrow"/>
                <w:sz w:val="20"/>
                <w:szCs w:val="20"/>
              </w:rPr>
              <w:t>Я хотела бы спросить вас о вашем душевном благополучии за 2 недели. Пожалуйста, помните, что ни один из этих вопросов не является обязательным, и вы можете не отвечать ни на один вопрос.</w:t>
            </w:r>
          </w:p>
          <w:p w14:paraId="1EC3AB86" w14:textId="77777777" w:rsidR="00DB0CE6" w:rsidRPr="00973E8F" w:rsidRDefault="00DB0CE6" w:rsidP="00973E8F">
            <w:pPr>
              <w:contextualSpacing/>
              <w:rPr>
                <w:rFonts w:ascii="Arial Narrow" w:hAnsi="Arial Narrow"/>
                <w:sz w:val="20"/>
                <w:szCs w:val="20"/>
              </w:rPr>
            </w:pPr>
          </w:p>
          <w:p w14:paraId="5397EDE6" w14:textId="77777777" w:rsidR="00DB0CE6" w:rsidRPr="00973E8F" w:rsidRDefault="00DB0CE6" w:rsidP="00973E8F">
            <w:pPr>
              <w:contextualSpacing/>
              <w:rPr>
                <w:rFonts w:ascii="Arial Narrow" w:hAnsi="Arial Narrow"/>
                <w:sz w:val="20"/>
                <w:szCs w:val="20"/>
              </w:rPr>
            </w:pPr>
            <w:r w:rsidRPr="00973E8F">
              <w:rPr>
                <w:rFonts w:ascii="Arial Narrow" w:hAnsi="Arial Narrow"/>
                <w:sz w:val="20"/>
                <w:szCs w:val="20"/>
              </w:rPr>
              <w:t xml:space="preserve">Икки </w:t>
            </w:r>
            <w:proofErr w:type="spellStart"/>
            <w:r w:rsidRPr="00973E8F">
              <w:rPr>
                <w:rFonts w:ascii="Arial Narrow" w:hAnsi="Arial Narrow"/>
                <w:sz w:val="20"/>
                <w:szCs w:val="20"/>
              </w:rPr>
              <w:t>хафта</w:t>
            </w:r>
            <w:proofErr w:type="spellEnd"/>
            <w:r w:rsidRPr="00973E8F">
              <w:rPr>
                <w:rFonts w:ascii="Arial Narrow" w:hAnsi="Arial Narrow"/>
                <w:sz w:val="20"/>
                <w:szCs w:val="20"/>
              </w:rPr>
              <w:t xml:space="preserve"> </w:t>
            </w:r>
            <w:proofErr w:type="spellStart"/>
            <w:r w:rsidRPr="00973E8F">
              <w:rPr>
                <w:rFonts w:ascii="Arial Narrow" w:hAnsi="Arial Narrow"/>
                <w:sz w:val="20"/>
                <w:szCs w:val="20"/>
              </w:rPr>
              <w:t>ичида</w:t>
            </w:r>
            <w:proofErr w:type="spellEnd"/>
            <w:r w:rsidRPr="00973E8F">
              <w:rPr>
                <w:rFonts w:ascii="Arial Narrow" w:hAnsi="Arial Narrow"/>
                <w:sz w:val="20"/>
                <w:szCs w:val="20"/>
              </w:rPr>
              <w:t xml:space="preserve"> </w:t>
            </w:r>
            <w:proofErr w:type="spellStart"/>
            <w:r w:rsidRPr="00973E8F">
              <w:rPr>
                <w:rFonts w:ascii="Arial Narrow" w:hAnsi="Arial Narrow"/>
                <w:sz w:val="20"/>
                <w:szCs w:val="20"/>
              </w:rPr>
              <w:t>сиздан</w:t>
            </w:r>
            <w:proofErr w:type="spellEnd"/>
            <w:r w:rsidRPr="00973E8F">
              <w:rPr>
                <w:rFonts w:ascii="Arial Narrow" w:hAnsi="Arial Narrow"/>
                <w:sz w:val="20"/>
                <w:szCs w:val="20"/>
              </w:rPr>
              <w:t xml:space="preserve"> </w:t>
            </w:r>
            <w:proofErr w:type="spellStart"/>
            <w:r w:rsidRPr="00973E8F">
              <w:rPr>
                <w:rFonts w:ascii="Arial Narrow" w:hAnsi="Arial Narrow"/>
                <w:sz w:val="20"/>
                <w:szCs w:val="20"/>
              </w:rPr>
              <w:t>тинчлигингиз</w:t>
            </w:r>
            <w:proofErr w:type="spellEnd"/>
            <w:r w:rsidRPr="00973E8F">
              <w:rPr>
                <w:rFonts w:ascii="Arial Narrow" w:hAnsi="Arial Narrow"/>
                <w:sz w:val="20"/>
                <w:szCs w:val="20"/>
              </w:rPr>
              <w:t xml:space="preserve"> </w:t>
            </w:r>
            <w:proofErr w:type="spellStart"/>
            <w:r w:rsidRPr="00973E8F">
              <w:rPr>
                <w:rFonts w:ascii="Calibri" w:hAnsi="Calibri" w:cs="Calibri"/>
                <w:sz w:val="20"/>
                <w:szCs w:val="20"/>
              </w:rPr>
              <w:t>ҳ</w:t>
            </w:r>
            <w:r w:rsidRPr="00973E8F">
              <w:rPr>
                <w:rFonts w:ascii="Arial Narrow" w:hAnsi="Arial Narrow" w:cs="Arial Narrow"/>
                <w:sz w:val="20"/>
                <w:szCs w:val="20"/>
              </w:rPr>
              <w:t>а</w:t>
            </w:r>
            <w:r w:rsidRPr="00973E8F">
              <w:rPr>
                <w:rFonts w:ascii="Calibri" w:hAnsi="Calibri" w:cs="Calibri"/>
                <w:sz w:val="20"/>
                <w:szCs w:val="20"/>
              </w:rPr>
              <w:t>қ</w:t>
            </w:r>
            <w:r w:rsidRPr="00973E8F">
              <w:rPr>
                <w:rFonts w:ascii="Arial Narrow" w:hAnsi="Arial Narrow" w:cs="Arial Narrow"/>
                <w:sz w:val="20"/>
                <w:szCs w:val="20"/>
              </w:rPr>
              <w:t>ида</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сўрамо</w:t>
            </w:r>
            <w:r w:rsidRPr="00973E8F">
              <w:rPr>
                <w:rFonts w:ascii="Calibri" w:hAnsi="Calibri" w:cs="Calibri"/>
                <w:sz w:val="20"/>
                <w:szCs w:val="20"/>
              </w:rPr>
              <w:t>қ</w:t>
            </w:r>
            <w:r w:rsidRPr="00973E8F">
              <w:rPr>
                <w:rFonts w:ascii="Arial Narrow" w:hAnsi="Arial Narrow" w:cs="Arial Narrow"/>
                <w:sz w:val="20"/>
                <w:szCs w:val="20"/>
              </w:rPr>
              <w:t>чиман</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Эсда</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тутинг</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ушбу</w:t>
            </w:r>
            <w:proofErr w:type="spellEnd"/>
            <w:r w:rsidRPr="00973E8F">
              <w:rPr>
                <w:rFonts w:ascii="Arial Narrow" w:hAnsi="Arial Narrow"/>
                <w:sz w:val="20"/>
                <w:szCs w:val="20"/>
              </w:rPr>
              <w:t xml:space="preserve"> </w:t>
            </w:r>
            <w:proofErr w:type="spellStart"/>
            <w:r w:rsidRPr="00973E8F">
              <w:rPr>
                <w:rFonts w:ascii="Arial Narrow" w:hAnsi="Arial Narrow"/>
                <w:sz w:val="20"/>
                <w:szCs w:val="20"/>
              </w:rPr>
              <w:t>саволларнинг</w:t>
            </w:r>
            <w:proofErr w:type="spellEnd"/>
            <w:r w:rsidRPr="00973E8F">
              <w:rPr>
                <w:rFonts w:ascii="Arial Narrow" w:hAnsi="Arial Narrow"/>
                <w:sz w:val="20"/>
                <w:szCs w:val="20"/>
              </w:rPr>
              <w:t xml:space="preserve"> </w:t>
            </w:r>
            <w:proofErr w:type="spellStart"/>
            <w:r w:rsidRPr="00973E8F">
              <w:rPr>
                <w:rFonts w:ascii="Calibri" w:hAnsi="Calibri" w:cs="Calibri"/>
                <w:sz w:val="20"/>
                <w:szCs w:val="20"/>
              </w:rPr>
              <w:t>ҳ</w:t>
            </w:r>
            <w:r w:rsidRPr="00973E8F">
              <w:rPr>
                <w:rFonts w:ascii="Arial Narrow" w:hAnsi="Arial Narrow" w:cs="Arial Narrow"/>
                <w:sz w:val="20"/>
                <w:szCs w:val="20"/>
              </w:rPr>
              <w:t>еч</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бири</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мажбурий</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эмас</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ва</w:t>
            </w:r>
            <w:proofErr w:type="spellEnd"/>
            <w:r w:rsidRPr="00973E8F">
              <w:rPr>
                <w:rFonts w:ascii="Arial Narrow" w:hAnsi="Arial Narrow"/>
                <w:sz w:val="20"/>
                <w:szCs w:val="20"/>
              </w:rPr>
              <w:t xml:space="preserve"> </w:t>
            </w:r>
            <w:r w:rsidRPr="00973E8F">
              <w:rPr>
                <w:rFonts w:ascii="Arial Narrow" w:hAnsi="Arial Narrow" w:cs="Arial Narrow"/>
                <w:sz w:val="20"/>
                <w:szCs w:val="20"/>
              </w:rPr>
              <w:t>сиз</w:t>
            </w:r>
            <w:r w:rsidRPr="00973E8F">
              <w:rPr>
                <w:rFonts w:ascii="Arial Narrow" w:hAnsi="Arial Narrow"/>
                <w:sz w:val="20"/>
                <w:szCs w:val="20"/>
              </w:rPr>
              <w:t xml:space="preserve"> </w:t>
            </w:r>
            <w:proofErr w:type="spellStart"/>
            <w:r w:rsidRPr="00973E8F">
              <w:rPr>
                <w:rFonts w:ascii="Arial Narrow" w:hAnsi="Arial Narrow" w:cs="Arial Narrow"/>
                <w:sz w:val="20"/>
                <w:szCs w:val="20"/>
              </w:rPr>
              <w:t>бирон</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бир</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саволга</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жавоб</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бермаслигингиз</w:t>
            </w:r>
            <w:proofErr w:type="spellEnd"/>
            <w:r w:rsidRPr="00973E8F">
              <w:rPr>
                <w:rFonts w:ascii="Arial Narrow" w:hAnsi="Arial Narrow"/>
                <w:sz w:val="20"/>
                <w:szCs w:val="20"/>
              </w:rPr>
              <w:t xml:space="preserve"> </w:t>
            </w:r>
            <w:proofErr w:type="spellStart"/>
            <w:r w:rsidRPr="00973E8F">
              <w:rPr>
                <w:rFonts w:ascii="Arial Narrow" w:hAnsi="Arial Narrow" w:cs="Arial Narrow"/>
                <w:sz w:val="20"/>
                <w:szCs w:val="20"/>
              </w:rPr>
              <w:t>мумкин</w:t>
            </w:r>
            <w:proofErr w:type="spellEnd"/>
            <w:r w:rsidRPr="00973E8F">
              <w:rPr>
                <w:rFonts w:ascii="Arial Narrow" w:hAnsi="Arial Narrow"/>
                <w:sz w:val="20"/>
                <w:szCs w:val="20"/>
              </w:rPr>
              <w:t>.</w:t>
            </w:r>
          </w:p>
          <w:p w14:paraId="068E6F91" w14:textId="77777777" w:rsidR="00DB0CE6" w:rsidRPr="00973E8F" w:rsidRDefault="00DB0CE6"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DB0CE6" w:rsidRPr="00973E8F" w14:paraId="535CC49E" w14:textId="77777777" w:rsidTr="00973E8F">
        <w:trPr>
          <w:trHeight w:val="20"/>
        </w:trPr>
        <w:tc>
          <w:tcPr>
            <w:tcW w:w="833" w:type="pct"/>
            <w:vMerge w:val="restart"/>
            <w:tcBorders>
              <w:top w:val="double" w:sz="4" w:space="0" w:color="auto"/>
              <w:right w:val="double" w:sz="4" w:space="0" w:color="auto"/>
            </w:tcBorders>
            <w:shd w:val="clear" w:color="auto" w:fill="auto"/>
          </w:tcPr>
          <w:p w14:paraId="338831A2" w14:textId="77777777" w:rsidR="00DB0CE6" w:rsidRPr="00973E8F" w:rsidRDefault="00DB0CE6"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Pr="00973E8F">
              <w:rPr>
                <w:rFonts w:ascii="Arial Narrow" w:hAnsi="Arial Narrow"/>
                <w:b/>
                <w:sz w:val="20"/>
                <w:szCs w:val="20"/>
              </w:rPr>
              <w:t>ovid</w:t>
            </w:r>
            <w:proofErr w:type="spellEnd"/>
            <w:r w:rsidRPr="00973E8F">
              <w:rPr>
                <w:rFonts w:ascii="Arial Narrow" w:hAnsi="Arial Narrow"/>
                <w:b/>
                <w:sz w:val="20"/>
                <w:szCs w:val="20"/>
                <w:lang w:val="en-US"/>
              </w:rPr>
              <w:t>34</w:t>
            </w:r>
          </w:p>
          <w:p w14:paraId="0AE4D591" w14:textId="29824AA6" w:rsidR="00DB0CE6" w:rsidRPr="00625C46" w:rsidRDefault="00625C46" w:rsidP="00973E8F">
            <w:pPr>
              <w:contextualSpacing/>
              <w:rPr>
                <w:rFonts w:ascii="Arial Narrow" w:hAnsi="Arial Narrow"/>
                <w:b/>
                <w:color w:val="FF0000"/>
                <w:sz w:val="20"/>
                <w:szCs w:val="20"/>
                <w:lang w:val="en-US" w:eastAsia="en-US"/>
              </w:rPr>
            </w:pPr>
            <w:r w:rsidRPr="00625C46">
              <w:rPr>
                <w:rFonts w:ascii="Arial Narrow" w:hAnsi="Arial Narrow"/>
                <w:b/>
                <w:color w:val="FF0000"/>
                <w:sz w:val="20"/>
                <w:szCs w:val="20"/>
                <w:lang w:val="en-US" w:eastAsia="en-US"/>
              </w:rPr>
              <w:t>covid_34</w:t>
            </w:r>
          </w:p>
          <w:p w14:paraId="07E1DA9F" w14:textId="18AB971F" w:rsidR="00DB0CE6" w:rsidRPr="00973E8F" w:rsidRDefault="00DB0CE6"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w:t>
            </w:r>
            <w:r w:rsidR="00E54855" w:rsidRPr="00973E8F">
              <w:rPr>
                <w:rFonts w:ascii="Arial Narrow" w:hAnsi="Arial Narrow"/>
                <w:bCs/>
                <w:i/>
                <w:iCs/>
                <w:color w:val="A6A6A6" w:themeColor="background1" w:themeShade="A6"/>
                <w:sz w:val="20"/>
                <w:szCs w:val="20"/>
                <w:lang w:val="en-US"/>
              </w:rPr>
              <w:t xml:space="preserve">since </w:t>
            </w:r>
            <w:r w:rsidRPr="00973E8F">
              <w:rPr>
                <w:rFonts w:ascii="Arial Narrow" w:hAnsi="Arial Narrow"/>
                <w:bCs/>
                <w:i/>
                <w:iCs/>
                <w:color w:val="A6A6A6" w:themeColor="background1" w:themeShade="A6"/>
                <w:sz w:val="20"/>
                <w:szCs w:val="20"/>
                <w:lang w:val="en-US"/>
              </w:rPr>
              <w:t>Round 23</w:t>
            </w:r>
            <w:r w:rsidR="00307BDD">
              <w:rPr>
                <w:rFonts w:ascii="Arial Narrow" w:hAnsi="Arial Narrow"/>
                <w:bCs/>
                <w:i/>
                <w:iCs/>
                <w:color w:val="A6A6A6" w:themeColor="background1" w:themeShade="A6"/>
                <w:sz w:val="20"/>
                <w:szCs w:val="20"/>
                <w:lang w:val="en-US"/>
              </w:rPr>
              <w:t>-68</w:t>
            </w:r>
            <w:r w:rsidRPr="00973E8F">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E8CA90D" w14:textId="77777777" w:rsidR="00DB0CE6" w:rsidRPr="00AE0258" w:rsidRDefault="00DB0CE6" w:rsidP="00973E8F">
            <w:pPr>
              <w:keepNext/>
              <w:ind w:left="404" w:hanging="404"/>
              <w:contextualSpacing/>
              <w:rPr>
                <w:rFonts w:ascii="Arial Narrow" w:eastAsia="Batang" w:hAnsi="Arial Narrow"/>
                <w:b/>
                <w:color w:val="70AD47" w:themeColor="accent6"/>
                <w:sz w:val="20"/>
                <w:szCs w:val="20"/>
                <w:lang w:val="en-US"/>
              </w:rPr>
            </w:pPr>
            <w:r w:rsidRPr="00AE0258">
              <w:rPr>
                <w:rFonts w:ascii="Arial Narrow" w:eastAsia="Batang" w:hAnsi="Arial Narrow"/>
                <w:b/>
                <w:color w:val="70AD47" w:themeColor="accent6"/>
                <w:sz w:val="20"/>
                <w:szCs w:val="20"/>
                <w:lang w:val="en-US"/>
              </w:rPr>
              <w:t>Overall, how would you rate your mental health</w:t>
            </w:r>
          </w:p>
        </w:tc>
        <w:tc>
          <w:tcPr>
            <w:tcW w:w="2125" w:type="pct"/>
            <w:tcBorders>
              <w:top w:val="double" w:sz="4" w:space="0" w:color="auto"/>
              <w:left w:val="single" w:sz="4" w:space="0" w:color="auto"/>
              <w:bottom w:val="single" w:sz="48" w:space="0" w:color="FFFFFF" w:themeColor="background1"/>
            </w:tcBorders>
            <w:shd w:val="clear" w:color="auto" w:fill="auto"/>
          </w:tcPr>
          <w:p w14:paraId="753E46C3" w14:textId="43E19748"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Excellent </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1</w:t>
            </w:r>
          </w:p>
          <w:p w14:paraId="712DAE88" w14:textId="6CE5694F"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Very good </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2</w:t>
            </w:r>
          </w:p>
          <w:p w14:paraId="008D95D1" w14:textId="3805EAD2"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Good </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3</w:t>
            </w:r>
          </w:p>
          <w:p w14:paraId="52B91086" w14:textId="560E3C26"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Fair </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4</w:t>
            </w:r>
          </w:p>
          <w:p w14:paraId="20BBB4DB" w14:textId="7B26710B"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lang w:val="ru-RU"/>
              </w:rPr>
            </w:pPr>
            <w:r w:rsidRPr="00AE0258">
              <w:rPr>
                <w:rFonts w:ascii="Arial Narrow" w:hAnsi="Arial Narrow"/>
                <w:b/>
                <w:bCs/>
                <w:color w:val="70AD47" w:themeColor="accent6"/>
                <w:sz w:val="20"/>
                <w:szCs w:val="20"/>
                <w:lang w:val="ru-RU"/>
              </w:rPr>
              <w:t xml:space="preserve">Poor </w:t>
            </w:r>
            <w:r w:rsidR="002B500C" w:rsidRPr="00AE0258">
              <w:rPr>
                <w:rFonts w:ascii="Arial Narrow" w:hAnsi="Arial Narrow"/>
                <w:b/>
                <w:bCs/>
                <w:color w:val="70AD47" w:themeColor="accent6"/>
                <w:sz w:val="20"/>
                <w:szCs w:val="20"/>
                <w:lang w:val="ru-RU"/>
              </w:rPr>
              <w:tab/>
            </w:r>
            <w:r w:rsidRPr="00AE0258">
              <w:rPr>
                <w:rFonts w:ascii="Arial Narrow" w:hAnsi="Arial Narrow"/>
                <w:b/>
                <w:bCs/>
                <w:color w:val="70AD47" w:themeColor="accent6"/>
                <w:sz w:val="20"/>
                <w:szCs w:val="20"/>
                <w:lang w:val="ru-RU"/>
              </w:rPr>
              <w:t>5</w:t>
            </w:r>
          </w:p>
          <w:p w14:paraId="5C160222" w14:textId="0CCB9AC6" w:rsidR="00DB0CE6" w:rsidRPr="00AE0258" w:rsidRDefault="00DB0CE6" w:rsidP="00973E8F">
            <w:pPr>
              <w:pStyle w:val="ColorfulList-Accent11"/>
              <w:tabs>
                <w:tab w:val="right" w:leader="dot" w:pos="2771"/>
                <w:tab w:val="right" w:pos="4283"/>
              </w:tabs>
              <w:ind w:left="253" w:right="1962" w:hanging="252"/>
              <w:rPr>
                <w:rFonts w:ascii="Arial Narrow" w:hAnsi="Arial Narrow"/>
                <w:bCs/>
                <w:color w:val="70AD47" w:themeColor="accent6"/>
                <w:sz w:val="20"/>
                <w:szCs w:val="20"/>
              </w:rPr>
            </w:pPr>
            <w:proofErr w:type="spellStart"/>
            <w:r w:rsidRPr="00AE0258">
              <w:rPr>
                <w:rFonts w:ascii="Arial Narrow" w:hAnsi="Arial Narrow"/>
                <w:b/>
                <w:bCs/>
                <w:color w:val="70AD47" w:themeColor="accent6"/>
                <w:sz w:val="20"/>
                <w:szCs w:val="20"/>
                <w:lang w:val="ru-RU"/>
              </w:rPr>
              <w:t>Refuse</w:t>
            </w:r>
            <w:proofErr w:type="spellEnd"/>
            <w:r w:rsidRPr="00AE0258">
              <w:rPr>
                <w:rFonts w:ascii="Arial Narrow" w:hAnsi="Arial Narrow"/>
                <w:b/>
                <w:bCs/>
                <w:color w:val="70AD47" w:themeColor="accent6"/>
                <w:sz w:val="20"/>
                <w:szCs w:val="20"/>
                <w:lang w:val="ru-RU"/>
              </w:rPr>
              <w:t xml:space="preserve"> </w:t>
            </w:r>
            <w:r w:rsidR="002B500C" w:rsidRPr="00AE0258">
              <w:rPr>
                <w:rFonts w:ascii="Arial Narrow" w:hAnsi="Arial Narrow"/>
                <w:b/>
                <w:bCs/>
                <w:color w:val="70AD47" w:themeColor="accent6"/>
                <w:sz w:val="20"/>
                <w:szCs w:val="20"/>
                <w:lang w:val="ru-RU"/>
              </w:rPr>
              <w:tab/>
            </w:r>
            <w:r w:rsidRPr="00AE0258">
              <w:rPr>
                <w:rFonts w:ascii="Arial Narrow" w:hAnsi="Arial Narrow"/>
                <w:b/>
                <w:bCs/>
                <w:color w:val="70AD47" w:themeColor="accent6"/>
                <w:sz w:val="20"/>
                <w:szCs w:val="20"/>
              </w:rPr>
              <w:t>6</w:t>
            </w:r>
          </w:p>
        </w:tc>
      </w:tr>
      <w:tr w:rsidR="00DB0CE6" w:rsidRPr="00973E8F" w14:paraId="065CE397" w14:textId="77777777" w:rsidTr="00973E8F">
        <w:trPr>
          <w:trHeight w:val="20"/>
        </w:trPr>
        <w:tc>
          <w:tcPr>
            <w:tcW w:w="833" w:type="pct"/>
            <w:vMerge/>
            <w:tcBorders>
              <w:top w:val="single" w:sz="4" w:space="0" w:color="auto"/>
              <w:right w:val="double" w:sz="4" w:space="0" w:color="auto"/>
            </w:tcBorders>
            <w:shd w:val="clear" w:color="auto" w:fill="auto"/>
          </w:tcPr>
          <w:p w14:paraId="28EFBB50" w14:textId="77777777" w:rsidR="00DB0CE6" w:rsidRPr="00973E8F" w:rsidRDefault="00DB0CE6"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FF1C4B5" w14:textId="77777777" w:rsidR="00DB0CE6" w:rsidRPr="00AE0258" w:rsidRDefault="00DB0CE6" w:rsidP="00973E8F">
            <w:pPr>
              <w:keepNext/>
              <w:ind w:left="404" w:hanging="404"/>
              <w:contextualSpacing/>
              <w:rPr>
                <w:rFonts w:ascii="Arial Narrow" w:eastAsia="Batang" w:hAnsi="Arial Narrow"/>
                <w:color w:val="70AD47" w:themeColor="accent6"/>
                <w:sz w:val="20"/>
                <w:szCs w:val="20"/>
              </w:rPr>
            </w:pPr>
            <w:r w:rsidRPr="00AE0258">
              <w:rPr>
                <w:rFonts w:ascii="Arial Narrow" w:eastAsia="Batang" w:hAnsi="Arial Narrow"/>
                <w:color w:val="70AD47" w:themeColor="accent6"/>
                <w:sz w:val="20"/>
                <w:szCs w:val="20"/>
              </w:rPr>
              <w:t>В целом, как бы вы оценили ваше психическое здоровье?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91402A9" w14:textId="79FD676E"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Отлично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1</w:t>
            </w:r>
          </w:p>
          <w:p w14:paraId="1FB6DBFF" w14:textId="0975EE6F"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Очень хорошо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2</w:t>
            </w:r>
          </w:p>
          <w:p w14:paraId="45228DDE" w14:textId="0C48DB63"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Хорошо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3</w:t>
            </w:r>
          </w:p>
          <w:p w14:paraId="59A95B62" w14:textId="62152E3E"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Удовлетворительно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4</w:t>
            </w:r>
          </w:p>
          <w:p w14:paraId="5123A15B" w14:textId="36C988C8"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AE0258">
              <w:rPr>
                <w:rFonts w:ascii="Arial Narrow" w:hAnsi="Arial Narrow"/>
                <w:color w:val="70AD47" w:themeColor="accent6"/>
                <w:sz w:val="20"/>
                <w:szCs w:val="20"/>
                <w:lang w:val="ru-RU"/>
              </w:rPr>
              <w:t>Плохо</w:t>
            </w:r>
            <w:r w:rsidRPr="00AE0258">
              <w:rPr>
                <w:rFonts w:ascii="Arial Narrow" w:hAnsi="Arial Narrow"/>
                <w:color w:val="70AD47" w:themeColor="accent6"/>
                <w:sz w:val="20"/>
                <w:szCs w:val="20"/>
              </w:rPr>
              <w:t xml:space="preserve"> </w:t>
            </w:r>
            <w:r w:rsidR="002B500C" w:rsidRPr="00AE0258">
              <w:rPr>
                <w:rFonts w:ascii="Arial Narrow" w:hAnsi="Arial Narrow"/>
                <w:color w:val="70AD47" w:themeColor="accent6"/>
                <w:sz w:val="20"/>
                <w:szCs w:val="20"/>
              </w:rPr>
              <w:tab/>
            </w:r>
            <w:r w:rsidRPr="00AE0258">
              <w:rPr>
                <w:rFonts w:ascii="Arial Narrow" w:hAnsi="Arial Narrow"/>
                <w:color w:val="70AD47" w:themeColor="accent6"/>
                <w:sz w:val="20"/>
                <w:szCs w:val="20"/>
              </w:rPr>
              <w:t>5</w:t>
            </w:r>
          </w:p>
          <w:p w14:paraId="5EF20955" w14:textId="619BF316"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AE0258">
              <w:rPr>
                <w:rFonts w:ascii="Arial Narrow" w:hAnsi="Arial Narrow"/>
                <w:color w:val="70AD47" w:themeColor="accent6"/>
                <w:sz w:val="20"/>
                <w:szCs w:val="20"/>
                <w:lang w:val="ru-RU"/>
              </w:rPr>
              <w:t>Отказываюсь отвечать</w:t>
            </w:r>
            <w:r w:rsidRPr="00AE0258">
              <w:rPr>
                <w:rFonts w:ascii="Arial Narrow" w:hAnsi="Arial Narrow"/>
                <w:color w:val="70AD47" w:themeColor="accent6"/>
                <w:sz w:val="20"/>
                <w:szCs w:val="20"/>
              </w:rPr>
              <w:t xml:space="preserve"> </w:t>
            </w:r>
            <w:r w:rsidR="002B500C" w:rsidRPr="00AE0258">
              <w:rPr>
                <w:rFonts w:ascii="Arial Narrow" w:hAnsi="Arial Narrow"/>
                <w:color w:val="70AD47" w:themeColor="accent6"/>
                <w:sz w:val="20"/>
                <w:szCs w:val="20"/>
              </w:rPr>
              <w:tab/>
            </w:r>
            <w:r w:rsidRPr="00AE0258">
              <w:rPr>
                <w:rFonts w:ascii="Arial Narrow" w:hAnsi="Arial Narrow"/>
                <w:color w:val="70AD47" w:themeColor="accent6"/>
                <w:sz w:val="20"/>
                <w:szCs w:val="20"/>
              </w:rPr>
              <w:t>6</w:t>
            </w:r>
          </w:p>
        </w:tc>
      </w:tr>
      <w:tr w:rsidR="00DB0CE6" w:rsidRPr="00973E8F" w14:paraId="574BCB61" w14:textId="77777777" w:rsidTr="00973E8F">
        <w:trPr>
          <w:trHeight w:val="20"/>
        </w:trPr>
        <w:tc>
          <w:tcPr>
            <w:tcW w:w="833" w:type="pct"/>
            <w:vMerge/>
            <w:tcBorders>
              <w:top w:val="single" w:sz="4" w:space="0" w:color="auto"/>
              <w:right w:val="double" w:sz="4" w:space="0" w:color="auto"/>
            </w:tcBorders>
            <w:shd w:val="clear" w:color="auto" w:fill="auto"/>
          </w:tcPr>
          <w:p w14:paraId="3493C5F0" w14:textId="77777777" w:rsidR="00DB0CE6" w:rsidRPr="00973E8F" w:rsidRDefault="00DB0CE6"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1D56DD" w14:textId="77777777" w:rsidR="00DB0CE6" w:rsidRPr="00AE0258" w:rsidRDefault="00DB0CE6" w:rsidP="00973E8F">
            <w:pPr>
              <w:keepNext/>
              <w:ind w:left="404" w:hanging="404"/>
              <w:contextualSpacing/>
              <w:rPr>
                <w:rFonts w:ascii="Arial Narrow" w:hAnsi="Arial Narrow"/>
                <w:color w:val="70AD47" w:themeColor="accent6"/>
                <w:sz w:val="20"/>
                <w:szCs w:val="20"/>
                <w:lang w:eastAsia="en-US"/>
              </w:rPr>
            </w:pPr>
            <w:proofErr w:type="spellStart"/>
            <w:r w:rsidRPr="00AE0258">
              <w:rPr>
                <w:rFonts w:ascii="Arial Narrow" w:hAnsi="Arial Narrow"/>
                <w:color w:val="70AD47" w:themeColor="accent6"/>
                <w:sz w:val="20"/>
                <w:szCs w:val="20"/>
                <w:lang w:eastAsia="en-US"/>
              </w:rPr>
              <w:t>Умуман</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olor w:val="70AD47" w:themeColor="accent6"/>
                <w:sz w:val="20"/>
                <w:szCs w:val="20"/>
                <w:lang w:eastAsia="en-US"/>
              </w:rPr>
              <w:t>олганда</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olor w:val="70AD47" w:themeColor="accent6"/>
                <w:sz w:val="20"/>
                <w:szCs w:val="20"/>
                <w:lang w:eastAsia="en-US"/>
              </w:rPr>
              <w:t>ру</w:t>
            </w:r>
            <w:r w:rsidRPr="00AE0258">
              <w:rPr>
                <w:rFonts w:ascii="Calibri" w:hAnsi="Calibri" w:cs="Calibri"/>
                <w:color w:val="70AD47" w:themeColor="accent6"/>
                <w:sz w:val="20"/>
                <w:szCs w:val="20"/>
                <w:lang w:eastAsia="en-US"/>
              </w:rPr>
              <w:t>ҳ</w:t>
            </w:r>
            <w:r w:rsidRPr="00AE0258">
              <w:rPr>
                <w:rFonts w:ascii="Arial Narrow" w:hAnsi="Arial Narrow" w:cs="Arial Narrow"/>
                <w:color w:val="70AD47" w:themeColor="accent6"/>
                <w:sz w:val="20"/>
                <w:szCs w:val="20"/>
                <w:lang w:eastAsia="en-US"/>
              </w:rPr>
              <w:t>ий</w:t>
            </w:r>
            <w:proofErr w:type="spellEnd"/>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ҳ</w:t>
            </w:r>
            <w:r w:rsidRPr="00AE0258">
              <w:rPr>
                <w:rFonts w:ascii="Arial Narrow" w:hAnsi="Arial Narrow" w:cs="Arial Narrow"/>
                <w:color w:val="70AD47" w:themeColor="accent6"/>
                <w:sz w:val="20"/>
                <w:szCs w:val="20"/>
                <w:lang w:eastAsia="en-US"/>
              </w:rPr>
              <w:t>олатингизни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қ</w:t>
            </w:r>
            <w:r w:rsidRPr="00AE0258">
              <w:rPr>
                <w:rFonts w:ascii="Arial Narrow" w:hAnsi="Arial Narrow" w:cs="Arial Narrow"/>
                <w:color w:val="70AD47" w:themeColor="accent6"/>
                <w:sz w:val="20"/>
                <w:szCs w:val="20"/>
                <w:lang w:eastAsia="en-US"/>
              </w:rPr>
              <w:t>андай</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ба</w:t>
            </w:r>
            <w:r w:rsidRPr="00AE0258">
              <w:rPr>
                <w:rFonts w:ascii="Calibri" w:hAnsi="Calibri" w:cs="Calibri"/>
                <w:color w:val="70AD47" w:themeColor="accent6"/>
                <w:sz w:val="20"/>
                <w:szCs w:val="20"/>
                <w:lang w:eastAsia="en-US"/>
              </w:rPr>
              <w:t>ҳ</w:t>
            </w:r>
            <w:r w:rsidRPr="00AE0258">
              <w:rPr>
                <w:rFonts w:ascii="Arial Narrow" w:hAnsi="Arial Narrow" w:cs="Arial Narrow"/>
                <w:color w:val="70AD47" w:themeColor="accent6"/>
                <w:sz w:val="20"/>
                <w:szCs w:val="20"/>
                <w:lang w:eastAsia="en-US"/>
              </w:rPr>
              <w:t>олайсиз</w:t>
            </w:r>
            <w:proofErr w:type="spellEnd"/>
            <w:r w:rsidRPr="00AE0258">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49A2B7D" w14:textId="641F9E83"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Аъло</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1</w:t>
            </w:r>
          </w:p>
          <w:p w14:paraId="79830DA8" w14:textId="2C10E8EC"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Жуда </w:t>
            </w:r>
            <w:proofErr w:type="spellStart"/>
            <w:r w:rsidRPr="00AE0258">
              <w:rPr>
                <w:rFonts w:ascii="Arial Narrow" w:hAnsi="Arial Narrow"/>
                <w:color w:val="70AD47" w:themeColor="accent6"/>
                <w:sz w:val="20"/>
                <w:szCs w:val="20"/>
                <w:lang w:val="ru-RU"/>
              </w:rPr>
              <w:t>яхши</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2</w:t>
            </w:r>
          </w:p>
          <w:p w14:paraId="33AFEF87" w14:textId="1FC47DB4"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Яхши</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3</w:t>
            </w:r>
          </w:p>
          <w:p w14:paraId="7F84CD81" w14:textId="50171F4F"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cs="Calibri"/>
                <w:color w:val="70AD47" w:themeColor="accent6"/>
                <w:sz w:val="20"/>
                <w:szCs w:val="20"/>
                <w:lang w:val="ru-RU"/>
              </w:rPr>
              <w:t>Қ</w:t>
            </w:r>
            <w:r w:rsidRPr="00AE0258">
              <w:rPr>
                <w:rFonts w:ascii="Arial Narrow" w:hAnsi="Arial Narrow" w:cs="Arial Narrow"/>
                <w:color w:val="70AD47" w:themeColor="accent6"/>
                <w:sz w:val="20"/>
                <w:szCs w:val="20"/>
                <w:lang w:val="ru-RU"/>
              </w:rPr>
              <w:t>они</w:t>
            </w:r>
            <w:r w:rsidRPr="00AE0258">
              <w:rPr>
                <w:rFonts w:cs="Calibri"/>
                <w:color w:val="70AD47" w:themeColor="accent6"/>
                <w:sz w:val="20"/>
                <w:szCs w:val="20"/>
                <w:lang w:val="ru-RU"/>
              </w:rPr>
              <w:t>қ</w:t>
            </w:r>
            <w:r w:rsidRPr="00AE0258">
              <w:rPr>
                <w:rFonts w:ascii="Arial Narrow" w:hAnsi="Arial Narrow" w:cs="Arial Narrow"/>
                <w:color w:val="70AD47" w:themeColor="accent6"/>
                <w:sz w:val="20"/>
                <w:szCs w:val="20"/>
                <w:lang w:val="ru-RU"/>
              </w:rPr>
              <w:t>арли</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4</w:t>
            </w:r>
          </w:p>
          <w:p w14:paraId="24CCC84C" w14:textId="2218E707"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Ёмон</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5</w:t>
            </w:r>
          </w:p>
          <w:p w14:paraId="5F2CDDF4" w14:textId="3063BC67"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AE0258">
              <w:rPr>
                <w:rFonts w:ascii="Arial Narrow" w:hAnsi="Arial Narrow"/>
                <w:color w:val="70AD47" w:themeColor="accent6"/>
                <w:sz w:val="20"/>
                <w:szCs w:val="20"/>
                <w:lang w:val="ru-RU"/>
              </w:rPr>
              <w:t>Жавоб</w:t>
            </w:r>
            <w:proofErr w:type="spellEnd"/>
            <w:r w:rsidRPr="00AE0258">
              <w:rPr>
                <w:rFonts w:ascii="Arial Narrow" w:hAnsi="Arial Narrow"/>
                <w:color w:val="70AD47" w:themeColor="accent6"/>
                <w:sz w:val="20"/>
                <w:szCs w:val="20"/>
                <w:lang w:val="ru-RU"/>
              </w:rPr>
              <w:t xml:space="preserve"> </w:t>
            </w:r>
            <w:proofErr w:type="spellStart"/>
            <w:r w:rsidRPr="00AE0258">
              <w:rPr>
                <w:rFonts w:ascii="Arial Narrow" w:hAnsi="Arial Narrow"/>
                <w:color w:val="70AD47" w:themeColor="accent6"/>
                <w:sz w:val="20"/>
                <w:szCs w:val="20"/>
                <w:lang w:val="ru-RU"/>
              </w:rPr>
              <w:t>бермайман</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6</w:t>
            </w:r>
          </w:p>
        </w:tc>
      </w:tr>
      <w:tr w:rsidR="00DB0CE6" w:rsidRPr="00973E8F" w14:paraId="51A4B1E6" w14:textId="77777777" w:rsidTr="00973E8F">
        <w:trPr>
          <w:trHeight w:val="20"/>
        </w:trPr>
        <w:tc>
          <w:tcPr>
            <w:tcW w:w="833" w:type="pct"/>
            <w:tcBorders>
              <w:bottom w:val="double" w:sz="4" w:space="0" w:color="auto"/>
            </w:tcBorders>
            <w:shd w:val="clear" w:color="auto" w:fill="auto"/>
          </w:tcPr>
          <w:p w14:paraId="11C63E1B" w14:textId="77777777" w:rsidR="00DB0CE6" w:rsidRPr="00973E8F" w:rsidRDefault="00DB0CE6"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7D493A91" w14:textId="77777777" w:rsidR="00DB0CE6" w:rsidRPr="00AE0258" w:rsidRDefault="00DB0CE6"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D58C5AE" w14:textId="77777777"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DB0CE6" w:rsidRPr="00973E8F" w14:paraId="48270986" w14:textId="77777777" w:rsidTr="00973E8F">
        <w:trPr>
          <w:trHeight w:val="20"/>
        </w:trPr>
        <w:tc>
          <w:tcPr>
            <w:tcW w:w="833" w:type="pct"/>
            <w:vMerge w:val="restart"/>
            <w:tcBorders>
              <w:top w:val="double" w:sz="4" w:space="0" w:color="auto"/>
              <w:right w:val="double" w:sz="4" w:space="0" w:color="auto"/>
            </w:tcBorders>
            <w:shd w:val="clear" w:color="auto" w:fill="auto"/>
          </w:tcPr>
          <w:p w14:paraId="3649B0FA" w14:textId="77777777" w:rsidR="00DB0CE6" w:rsidRPr="00973E8F" w:rsidRDefault="00DB0CE6"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Pr="00973E8F">
              <w:rPr>
                <w:rFonts w:ascii="Arial Narrow" w:hAnsi="Arial Narrow"/>
                <w:b/>
                <w:sz w:val="20"/>
                <w:szCs w:val="20"/>
              </w:rPr>
              <w:t>ovid</w:t>
            </w:r>
            <w:proofErr w:type="spellEnd"/>
            <w:r w:rsidRPr="00973E8F">
              <w:rPr>
                <w:rFonts w:ascii="Arial Narrow" w:hAnsi="Arial Narrow"/>
                <w:b/>
                <w:sz w:val="20"/>
                <w:szCs w:val="20"/>
                <w:lang w:val="en-US"/>
              </w:rPr>
              <w:t>35</w:t>
            </w:r>
          </w:p>
          <w:p w14:paraId="44173A4A" w14:textId="3D910E50" w:rsidR="00DB0CE6" w:rsidRPr="00625C46" w:rsidRDefault="00625C46" w:rsidP="00973E8F">
            <w:pPr>
              <w:contextualSpacing/>
              <w:rPr>
                <w:rFonts w:ascii="Arial Narrow" w:hAnsi="Arial Narrow"/>
                <w:b/>
                <w:color w:val="FF0000"/>
                <w:sz w:val="20"/>
                <w:szCs w:val="20"/>
                <w:lang w:val="en-US" w:eastAsia="en-US"/>
              </w:rPr>
            </w:pPr>
            <w:r w:rsidRPr="00625C46">
              <w:rPr>
                <w:rFonts w:ascii="Arial Narrow" w:hAnsi="Arial Narrow"/>
                <w:b/>
                <w:color w:val="FF0000"/>
                <w:sz w:val="20"/>
                <w:szCs w:val="20"/>
                <w:lang w:val="en-US" w:eastAsia="en-US"/>
              </w:rPr>
              <w:t>covid_35</w:t>
            </w:r>
          </w:p>
          <w:p w14:paraId="4A24100F" w14:textId="7CABBFAE" w:rsidR="00DB0CE6" w:rsidRPr="00973E8F" w:rsidRDefault="00C93232"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[since Round 23</w:t>
            </w:r>
            <w:r w:rsidR="00EA3684">
              <w:rPr>
                <w:rFonts w:ascii="Arial Narrow" w:hAnsi="Arial Narrow"/>
                <w:bCs/>
                <w:i/>
                <w:iCs/>
                <w:color w:val="A6A6A6" w:themeColor="background1" w:themeShade="A6"/>
                <w:sz w:val="20"/>
                <w:szCs w:val="20"/>
                <w:lang w:val="en-US"/>
              </w:rPr>
              <w:t>-68</w:t>
            </w:r>
            <w:r w:rsidRPr="00973E8F">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488EDDB" w14:textId="77777777" w:rsidR="00DB0CE6" w:rsidRPr="00AE0258" w:rsidRDefault="00DB0CE6" w:rsidP="00973E8F">
            <w:pPr>
              <w:keepNext/>
              <w:ind w:left="404" w:hanging="404"/>
              <w:contextualSpacing/>
              <w:rPr>
                <w:rFonts w:ascii="Arial Narrow" w:eastAsia="Batang" w:hAnsi="Arial Narrow"/>
                <w:b/>
                <w:color w:val="70AD47" w:themeColor="accent6"/>
                <w:sz w:val="20"/>
                <w:szCs w:val="20"/>
                <w:lang w:val="en-US"/>
              </w:rPr>
            </w:pPr>
            <w:r w:rsidRPr="00AE0258">
              <w:rPr>
                <w:rFonts w:ascii="Arial Narrow" w:eastAsia="Batang" w:hAnsi="Arial Narrow"/>
                <w:b/>
                <w:color w:val="70AD47" w:themeColor="accent6"/>
                <w:sz w:val="20"/>
                <w:szCs w:val="20"/>
                <w:lang w:val="en-US"/>
              </w:rPr>
              <w:t>During the past two weeks how often have you felt sad or depressed</w:t>
            </w:r>
          </w:p>
        </w:tc>
        <w:tc>
          <w:tcPr>
            <w:tcW w:w="2125" w:type="pct"/>
            <w:tcBorders>
              <w:top w:val="double" w:sz="4" w:space="0" w:color="auto"/>
              <w:left w:val="single" w:sz="4" w:space="0" w:color="auto"/>
              <w:bottom w:val="single" w:sz="48" w:space="0" w:color="FFFFFF" w:themeColor="background1"/>
            </w:tcBorders>
            <w:shd w:val="clear" w:color="auto" w:fill="auto"/>
          </w:tcPr>
          <w:p w14:paraId="7419E5AA" w14:textId="7D3F927B"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Extremely often </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1</w:t>
            </w:r>
          </w:p>
          <w:p w14:paraId="208C954F" w14:textId="0AE37B70"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Very often </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2</w:t>
            </w:r>
          </w:p>
          <w:p w14:paraId="4C48B690" w14:textId="540329D0"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Somewhat often</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 xml:space="preserve"> 3</w:t>
            </w:r>
          </w:p>
          <w:p w14:paraId="1C909B5D" w14:textId="1867FE43"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Not so often </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4</w:t>
            </w:r>
          </w:p>
          <w:p w14:paraId="72A50B95" w14:textId="689200D1" w:rsidR="00DB0CE6" w:rsidRPr="00AE0258"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Not at all often </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5</w:t>
            </w:r>
          </w:p>
          <w:p w14:paraId="40BA5A4D" w14:textId="44363FC5" w:rsidR="00DB0CE6" w:rsidRPr="00AE0258" w:rsidRDefault="00DB0CE6" w:rsidP="00973E8F">
            <w:pPr>
              <w:pStyle w:val="ColorfulList-Accent11"/>
              <w:tabs>
                <w:tab w:val="right" w:leader="dot" w:pos="2771"/>
                <w:tab w:val="right" w:pos="4283"/>
              </w:tabs>
              <w:ind w:left="253" w:right="1962" w:hanging="252"/>
              <w:rPr>
                <w:rFonts w:ascii="Arial Narrow" w:hAnsi="Arial Narrow"/>
                <w:bCs/>
                <w:color w:val="70AD47" w:themeColor="accent6"/>
                <w:sz w:val="20"/>
                <w:szCs w:val="20"/>
              </w:rPr>
            </w:pPr>
            <w:r w:rsidRPr="00AE0258">
              <w:rPr>
                <w:rFonts w:ascii="Arial Narrow" w:hAnsi="Arial Narrow"/>
                <w:b/>
                <w:bCs/>
                <w:color w:val="70AD47" w:themeColor="accent6"/>
                <w:sz w:val="20"/>
                <w:szCs w:val="20"/>
              </w:rPr>
              <w:t xml:space="preserve">Refuse </w:t>
            </w:r>
            <w:r w:rsidR="002B500C" w:rsidRPr="00AE0258">
              <w:rPr>
                <w:rFonts w:ascii="Arial Narrow" w:hAnsi="Arial Narrow"/>
                <w:b/>
                <w:bCs/>
                <w:color w:val="70AD47" w:themeColor="accent6"/>
                <w:sz w:val="20"/>
                <w:szCs w:val="20"/>
              </w:rPr>
              <w:tab/>
            </w:r>
            <w:r w:rsidRPr="00AE0258">
              <w:rPr>
                <w:rFonts w:ascii="Arial Narrow" w:hAnsi="Arial Narrow"/>
                <w:b/>
                <w:bCs/>
                <w:color w:val="70AD47" w:themeColor="accent6"/>
                <w:sz w:val="20"/>
                <w:szCs w:val="20"/>
              </w:rPr>
              <w:t>6</w:t>
            </w:r>
          </w:p>
        </w:tc>
      </w:tr>
      <w:tr w:rsidR="00DB0CE6" w:rsidRPr="00973E8F" w14:paraId="41487D59" w14:textId="77777777" w:rsidTr="00973E8F">
        <w:trPr>
          <w:trHeight w:val="20"/>
        </w:trPr>
        <w:tc>
          <w:tcPr>
            <w:tcW w:w="833" w:type="pct"/>
            <w:vMerge/>
            <w:tcBorders>
              <w:top w:val="single" w:sz="4" w:space="0" w:color="auto"/>
              <w:right w:val="double" w:sz="4" w:space="0" w:color="auto"/>
            </w:tcBorders>
            <w:shd w:val="clear" w:color="auto" w:fill="auto"/>
          </w:tcPr>
          <w:p w14:paraId="1CA53372" w14:textId="77777777" w:rsidR="00DB0CE6" w:rsidRPr="00973E8F" w:rsidRDefault="00DB0CE6"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8B3671F" w14:textId="77777777" w:rsidR="00DB0CE6" w:rsidRPr="00AE0258" w:rsidRDefault="00DB0CE6" w:rsidP="00973E8F">
            <w:pPr>
              <w:keepNext/>
              <w:ind w:left="404" w:hanging="404"/>
              <w:contextualSpacing/>
              <w:rPr>
                <w:rFonts w:ascii="Arial Narrow" w:eastAsia="Batang" w:hAnsi="Arial Narrow"/>
                <w:color w:val="70AD47" w:themeColor="accent6"/>
                <w:sz w:val="20"/>
                <w:szCs w:val="20"/>
              </w:rPr>
            </w:pPr>
            <w:r w:rsidRPr="00AE0258">
              <w:rPr>
                <w:rFonts w:ascii="Arial Narrow" w:eastAsia="Batang" w:hAnsi="Arial Narrow"/>
                <w:color w:val="70AD47" w:themeColor="accent6"/>
                <w:sz w:val="20"/>
                <w:szCs w:val="20"/>
              </w:rPr>
              <w:t>За последние две недели как часто вы испытывали грусть или депрессию?</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587C768" w14:textId="70394D58"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Постоянно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1</w:t>
            </w:r>
          </w:p>
          <w:p w14:paraId="24F9D4FF" w14:textId="61590E92"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Очень часто</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 xml:space="preserve"> 2</w:t>
            </w:r>
          </w:p>
          <w:p w14:paraId="1F6D09EA" w14:textId="3090DC91"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Довольно часто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3</w:t>
            </w:r>
          </w:p>
          <w:p w14:paraId="3522103A" w14:textId="406A853C"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Не так часто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4</w:t>
            </w:r>
          </w:p>
          <w:p w14:paraId="76D56014" w14:textId="5186317A"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Редко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5</w:t>
            </w:r>
          </w:p>
          <w:p w14:paraId="72D3C564" w14:textId="2424F7A1"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Отказываюсь отвечать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6</w:t>
            </w:r>
          </w:p>
        </w:tc>
      </w:tr>
      <w:tr w:rsidR="00DB0CE6" w:rsidRPr="00973E8F" w14:paraId="7C548F30" w14:textId="77777777" w:rsidTr="00973E8F">
        <w:trPr>
          <w:trHeight w:val="20"/>
        </w:trPr>
        <w:tc>
          <w:tcPr>
            <w:tcW w:w="833" w:type="pct"/>
            <w:vMerge/>
            <w:tcBorders>
              <w:top w:val="single" w:sz="4" w:space="0" w:color="auto"/>
              <w:right w:val="double" w:sz="4" w:space="0" w:color="auto"/>
            </w:tcBorders>
            <w:shd w:val="clear" w:color="auto" w:fill="auto"/>
          </w:tcPr>
          <w:p w14:paraId="14FD8817" w14:textId="77777777" w:rsidR="00DB0CE6" w:rsidRPr="00973E8F" w:rsidRDefault="00DB0CE6"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D5A9C24" w14:textId="77777777" w:rsidR="00DB0CE6" w:rsidRPr="00AE0258" w:rsidRDefault="00DB0CE6" w:rsidP="00973E8F">
            <w:pPr>
              <w:keepNext/>
              <w:ind w:left="404" w:hanging="404"/>
              <w:contextualSpacing/>
              <w:rPr>
                <w:rFonts w:ascii="Arial Narrow" w:hAnsi="Arial Narrow"/>
                <w:color w:val="70AD47" w:themeColor="accent6"/>
                <w:sz w:val="20"/>
                <w:szCs w:val="20"/>
                <w:lang w:eastAsia="en-US"/>
              </w:rPr>
            </w:pPr>
            <w:proofErr w:type="spellStart"/>
            <w:r w:rsidRPr="00AE0258">
              <w:rPr>
                <w:rFonts w:ascii="Arial Narrow" w:hAnsi="Arial Narrow"/>
                <w:color w:val="70AD47" w:themeColor="accent6"/>
                <w:sz w:val="20"/>
                <w:szCs w:val="20"/>
                <w:lang w:eastAsia="en-US"/>
              </w:rPr>
              <w:t>Сўнгги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olor w:val="70AD47" w:themeColor="accent6"/>
                <w:sz w:val="20"/>
                <w:szCs w:val="20"/>
                <w:lang w:eastAsia="en-US"/>
              </w:rPr>
              <w:t>икки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ҳ</w:t>
            </w:r>
            <w:r w:rsidRPr="00AE0258">
              <w:rPr>
                <w:rFonts w:ascii="Arial Narrow" w:hAnsi="Arial Narrow" w:cs="Arial Narrow"/>
                <w:color w:val="70AD47" w:themeColor="accent6"/>
                <w:sz w:val="20"/>
                <w:szCs w:val="20"/>
                <w:lang w:eastAsia="en-US"/>
              </w:rPr>
              <w:t>афта</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ичида</w:t>
            </w:r>
            <w:proofErr w:type="spellEnd"/>
            <w:r w:rsidRPr="00AE0258">
              <w:rPr>
                <w:rFonts w:ascii="Arial Narrow" w:hAnsi="Arial Narrow"/>
                <w:color w:val="70AD47" w:themeColor="accent6"/>
                <w:sz w:val="20"/>
                <w:szCs w:val="20"/>
                <w:lang w:eastAsia="en-US"/>
              </w:rPr>
              <w:t xml:space="preserve"> </w:t>
            </w:r>
            <w:r w:rsidRPr="00AE0258">
              <w:rPr>
                <w:rFonts w:ascii="Arial Narrow" w:hAnsi="Arial Narrow" w:cs="Arial Narrow"/>
                <w:color w:val="70AD47" w:themeColor="accent6"/>
                <w:sz w:val="20"/>
                <w:szCs w:val="20"/>
                <w:lang w:eastAsia="en-US"/>
              </w:rPr>
              <w:t>сиз</w:t>
            </w:r>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қ</w:t>
            </w:r>
            <w:r w:rsidRPr="00AE0258">
              <w:rPr>
                <w:rFonts w:ascii="Arial Narrow" w:hAnsi="Arial Narrow" w:cs="Arial Narrow"/>
                <w:color w:val="70AD47" w:themeColor="accent6"/>
                <w:sz w:val="20"/>
                <w:szCs w:val="20"/>
                <w:lang w:eastAsia="en-US"/>
              </w:rPr>
              <w:t>анчалик</w:t>
            </w:r>
            <w:proofErr w:type="spellEnd"/>
            <w:r w:rsidRPr="00AE0258">
              <w:rPr>
                <w:rFonts w:ascii="Arial Narrow" w:hAnsi="Arial Narrow"/>
                <w:color w:val="70AD47" w:themeColor="accent6"/>
                <w:sz w:val="20"/>
                <w:szCs w:val="20"/>
                <w:lang w:eastAsia="en-US"/>
              </w:rPr>
              <w:t xml:space="preserve"> </w:t>
            </w:r>
            <w:r w:rsidRPr="00AE0258">
              <w:rPr>
                <w:rFonts w:ascii="Arial Narrow" w:hAnsi="Arial Narrow" w:cs="Arial Narrow"/>
                <w:color w:val="70AD47" w:themeColor="accent6"/>
                <w:sz w:val="20"/>
                <w:szCs w:val="20"/>
                <w:lang w:eastAsia="en-US"/>
              </w:rPr>
              <w:t>тез</w:t>
            </w:r>
            <w:r w:rsidRPr="00AE0258">
              <w:rPr>
                <w:rFonts w:ascii="Arial Narrow" w:hAnsi="Arial Narrow"/>
                <w:color w:val="70AD47" w:themeColor="accent6"/>
                <w:sz w:val="20"/>
                <w:szCs w:val="20"/>
                <w:lang w:eastAsia="en-US"/>
              </w:rPr>
              <w:t>-</w:t>
            </w:r>
            <w:r w:rsidRPr="00AE0258">
              <w:rPr>
                <w:rFonts w:ascii="Arial Narrow" w:hAnsi="Arial Narrow" w:cs="Arial Narrow"/>
                <w:color w:val="70AD47" w:themeColor="accent6"/>
                <w:sz w:val="20"/>
                <w:szCs w:val="20"/>
                <w:lang w:eastAsia="en-US"/>
              </w:rPr>
              <w:t>тез</w:t>
            </w:r>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қ</w:t>
            </w:r>
            <w:r w:rsidRPr="00AE0258">
              <w:rPr>
                <w:rFonts w:ascii="Arial Narrow" w:hAnsi="Arial Narrow" w:cs="Arial Narrow"/>
                <w:color w:val="70AD47" w:themeColor="accent6"/>
                <w:sz w:val="20"/>
                <w:szCs w:val="20"/>
                <w:lang w:eastAsia="en-US"/>
              </w:rPr>
              <w:t>ай</w:t>
            </w:r>
            <w:r w:rsidRPr="00AE0258">
              <w:rPr>
                <w:rFonts w:ascii="Calibri" w:hAnsi="Calibri" w:cs="Calibri"/>
                <w:color w:val="70AD47" w:themeColor="accent6"/>
                <w:sz w:val="20"/>
                <w:szCs w:val="20"/>
                <w:lang w:eastAsia="en-US"/>
              </w:rPr>
              <w:t>ғ</w:t>
            </w:r>
            <w:r w:rsidRPr="00AE0258">
              <w:rPr>
                <w:rFonts w:ascii="Arial Narrow" w:hAnsi="Arial Narrow" w:cs="Arial Narrow"/>
                <w:color w:val="70AD47" w:themeColor="accent6"/>
                <w:sz w:val="20"/>
                <w:szCs w:val="20"/>
                <w:lang w:eastAsia="en-US"/>
              </w:rPr>
              <w:t>у</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ёки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депрессияни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бошдан</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кечирдингиз</w:t>
            </w:r>
            <w:proofErr w:type="spellEnd"/>
            <w:r w:rsidRPr="00AE0258">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824FD59" w14:textId="393C9AF4"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Доимий</w:t>
            </w:r>
            <w:proofErr w:type="spellEnd"/>
            <w:r w:rsidRPr="00AE0258">
              <w:rPr>
                <w:rFonts w:ascii="Arial Narrow" w:hAnsi="Arial Narrow"/>
                <w:color w:val="70AD47" w:themeColor="accent6"/>
                <w:sz w:val="20"/>
                <w:szCs w:val="20"/>
                <w:lang w:val="ru-RU"/>
              </w:rPr>
              <w:t xml:space="preserve"> </w:t>
            </w:r>
            <w:proofErr w:type="spellStart"/>
            <w:r w:rsidRPr="00AE0258">
              <w:rPr>
                <w:rFonts w:ascii="Arial Narrow" w:hAnsi="Arial Narrow"/>
                <w:color w:val="70AD47" w:themeColor="accent6"/>
                <w:sz w:val="20"/>
                <w:szCs w:val="20"/>
                <w:lang w:val="ru-RU"/>
              </w:rPr>
              <w:t>равишда</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1</w:t>
            </w:r>
          </w:p>
          <w:p w14:paraId="3E182B3B" w14:textId="651156B5"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Тез </w:t>
            </w:r>
            <w:proofErr w:type="spellStart"/>
            <w:r w:rsidRPr="00AE0258">
              <w:rPr>
                <w:rFonts w:ascii="Arial Narrow" w:hAnsi="Arial Narrow"/>
                <w:color w:val="70AD47" w:themeColor="accent6"/>
                <w:sz w:val="20"/>
                <w:szCs w:val="20"/>
                <w:lang w:val="ru-RU"/>
              </w:rPr>
              <w:t>орада</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2</w:t>
            </w:r>
          </w:p>
          <w:p w14:paraId="403F3F7D" w14:textId="65385650"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Кўпинча</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3</w:t>
            </w:r>
          </w:p>
          <w:p w14:paraId="55737C12" w14:textId="3D541EDE"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Баъзида</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4</w:t>
            </w:r>
          </w:p>
          <w:p w14:paraId="4A6B9A53" w14:textId="5F310263"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Камдан-кам</w:t>
            </w:r>
            <w:proofErr w:type="spellEnd"/>
            <w:r w:rsidRPr="00AE0258">
              <w:rPr>
                <w:rFonts w:ascii="Arial Narrow" w:hAnsi="Arial Narrow"/>
                <w:color w:val="70AD47" w:themeColor="accent6"/>
                <w:sz w:val="20"/>
                <w:szCs w:val="20"/>
                <w:lang w:val="ru-RU"/>
              </w:rPr>
              <w:t xml:space="preserve"> </w:t>
            </w:r>
            <w:proofErr w:type="spellStart"/>
            <w:r w:rsidRPr="00AE0258">
              <w:rPr>
                <w:rFonts w:cs="Calibri"/>
                <w:color w:val="70AD47" w:themeColor="accent6"/>
                <w:sz w:val="20"/>
                <w:szCs w:val="20"/>
                <w:lang w:val="ru-RU"/>
              </w:rPr>
              <w:t>ҳ</w:t>
            </w:r>
            <w:r w:rsidRPr="00AE0258">
              <w:rPr>
                <w:rFonts w:ascii="Arial Narrow" w:hAnsi="Arial Narrow" w:cs="Arial Narrow"/>
                <w:color w:val="70AD47" w:themeColor="accent6"/>
                <w:sz w:val="20"/>
                <w:szCs w:val="20"/>
                <w:lang w:val="ru-RU"/>
              </w:rPr>
              <w:t>олларда</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5</w:t>
            </w:r>
          </w:p>
          <w:p w14:paraId="1D0C4F8D" w14:textId="763584B3"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Жавоб</w:t>
            </w:r>
            <w:proofErr w:type="spellEnd"/>
            <w:r w:rsidRPr="00AE0258">
              <w:rPr>
                <w:rFonts w:ascii="Arial Narrow" w:hAnsi="Arial Narrow"/>
                <w:color w:val="70AD47" w:themeColor="accent6"/>
                <w:sz w:val="20"/>
                <w:szCs w:val="20"/>
                <w:lang w:val="ru-RU"/>
              </w:rPr>
              <w:t xml:space="preserve"> </w:t>
            </w:r>
            <w:proofErr w:type="spellStart"/>
            <w:r w:rsidRPr="00AE0258">
              <w:rPr>
                <w:rFonts w:ascii="Arial Narrow" w:hAnsi="Arial Narrow"/>
                <w:color w:val="70AD47" w:themeColor="accent6"/>
                <w:sz w:val="20"/>
                <w:szCs w:val="20"/>
                <w:lang w:val="ru-RU"/>
              </w:rPr>
              <w:t>бермайман</w:t>
            </w:r>
            <w:proofErr w:type="spellEnd"/>
            <w:r w:rsidRPr="00AE0258">
              <w:rPr>
                <w:rFonts w:ascii="Arial Narrow" w:hAnsi="Arial Narrow"/>
                <w:color w:val="70AD47" w:themeColor="accent6"/>
                <w:sz w:val="20"/>
                <w:szCs w:val="20"/>
                <w:lang w:val="ru-RU"/>
              </w:rPr>
              <w:t xml:space="preserve"> </w:t>
            </w:r>
            <w:r w:rsidR="002B500C" w:rsidRPr="00AE0258">
              <w:rPr>
                <w:rFonts w:ascii="Arial Narrow" w:hAnsi="Arial Narrow"/>
                <w:color w:val="70AD47" w:themeColor="accent6"/>
                <w:sz w:val="20"/>
                <w:szCs w:val="20"/>
                <w:lang w:val="ru-RU"/>
              </w:rPr>
              <w:tab/>
            </w:r>
            <w:r w:rsidRPr="00AE0258">
              <w:rPr>
                <w:rFonts w:ascii="Arial Narrow" w:hAnsi="Arial Narrow"/>
                <w:color w:val="70AD47" w:themeColor="accent6"/>
                <w:sz w:val="20"/>
                <w:szCs w:val="20"/>
                <w:lang w:val="ru-RU"/>
              </w:rPr>
              <w:t>6</w:t>
            </w:r>
          </w:p>
        </w:tc>
      </w:tr>
      <w:tr w:rsidR="00DB0CE6" w:rsidRPr="00973E8F" w14:paraId="2F311184" w14:textId="77777777" w:rsidTr="00973E8F">
        <w:trPr>
          <w:trHeight w:val="20"/>
        </w:trPr>
        <w:tc>
          <w:tcPr>
            <w:tcW w:w="833" w:type="pct"/>
            <w:tcBorders>
              <w:bottom w:val="double" w:sz="4" w:space="0" w:color="auto"/>
            </w:tcBorders>
            <w:shd w:val="clear" w:color="auto" w:fill="auto"/>
          </w:tcPr>
          <w:p w14:paraId="530622C4" w14:textId="77777777" w:rsidR="00DB0CE6" w:rsidRPr="00973E8F" w:rsidRDefault="00DB0CE6"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2D709CA2" w14:textId="77777777" w:rsidR="00DB0CE6" w:rsidRPr="00AE0258" w:rsidRDefault="00DB0CE6"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435CE1D" w14:textId="77777777"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2B500C" w:rsidRPr="00973E8F" w14:paraId="39016A02" w14:textId="77777777" w:rsidTr="00973E8F">
        <w:trPr>
          <w:trHeight w:val="20"/>
        </w:trPr>
        <w:tc>
          <w:tcPr>
            <w:tcW w:w="833" w:type="pct"/>
            <w:vMerge w:val="restart"/>
            <w:tcBorders>
              <w:top w:val="double" w:sz="4" w:space="0" w:color="auto"/>
              <w:right w:val="double" w:sz="4" w:space="0" w:color="auto"/>
            </w:tcBorders>
            <w:shd w:val="clear" w:color="auto" w:fill="auto"/>
          </w:tcPr>
          <w:p w14:paraId="0879CCC6" w14:textId="77777777" w:rsidR="002B500C" w:rsidRPr="00973E8F" w:rsidRDefault="002B500C"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Pr="00973E8F">
              <w:rPr>
                <w:rFonts w:ascii="Arial Narrow" w:hAnsi="Arial Narrow"/>
                <w:b/>
                <w:sz w:val="20"/>
                <w:szCs w:val="20"/>
              </w:rPr>
              <w:t>ovid</w:t>
            </w:r>
            <w:proofErr w:type="spellEnd"/>
            <w:r w:rsidRPr="00973E8F">
              <w:rPr>
                <w:rFonts w:ascii="Arial Narrow" w:hAnsi="Arial Narrow"/>
                <w:b/>
                <w:sz w:val="20"/>
                <w:szCs w:val="20"/>
                <w:lang w:val="en-US"/>
              </w:rPr>
              <w:t>36</w:t>
            </w:r>
          </w:p>
          <w:p w14:paraId="43B176E9" w14:textId="0E3CD93C" w:rsidR="002B500C" w:rsidRPr="00625C46" w:rsidRDefault="00625C46" w:rsidP="00973E8F">
            <w:pPr>
              <w:contextualSpacing/>
              <w:rPr>
                <w:rFonts w:ascii="Arial Narrow" w:hAnsi="Arial Narrow"/>
                <w:b/>
                <w:color w:val="FF0000"/>
                <w:sz w:val="20"/>
                <w:szCs w:val="20"/>
                <w:lang w:val="en-US" w:eastAsia="en-US"/>
              </w:rPr>
            </w:pPr>
            <w:r w:rsidRPr="00625C46">
              <w:rPr>
                <w:rFonts w:ascii="Arial Narrow" w:hAnsi="Arial Narrow"/>
                <w:b/>
                <w:color w:val="FF0000"/>
                <w:sz w:val="20"/>
                <w:szCs w:val="20"/>
                <w:lang w:val="en-US" w:eastAsia="en-US"/>
              </w:rPr>
              <w:t>covid_36</w:t>
            </w:r>
          </w:p>
          <w:p w14:paraId="0A2B9E37" w14:textId="1B045C75" w:rsidR="002B500C" w:rsidRPr="00973E8F" w:rsidRDefault="00C93232"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[since Round 23</w:t>
            </w:r>
            <w:r w:rsidR="00EA3684">
              <w:rPr>
                <w:rFonts w:ascii="Arial Narrow" w:hAnsi="Arial Narrow"/>
                <w:bCs/>
                <w:i/>
                <w:iCs/>
                <w:color w:val="A6A6A6" w:themeColor="background1" w:themeShade="A6"/>
                <w:sz w:val="20"/>
                <w:szCs w:val="20"/>
                <w:lang w:val="en-US"/>
              </w:rPr>
              <w:t>-68</w:t>
            </w:r>
            <w:r w:rsidRPr="00973E8F">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6616817" w14:textId="77777777" w:rsidR="002B500C" w:rsidRPr="00AE0258" w:rsidRDefault="002B500C" w:rsidP="00973E8F">
            <w:pPr>
              <w:keepNext/>
              <w:ind w:left="404" w:hanging="404"/>
              <w:contextualSpacing/>
              <w:rPr>
                <w:rFonts w:ascii="Arial Narrow" w:eastAsia="Batang" w:hAnsi="Arial Narrow"/>
                <w:b/>
                <w:color w:val="70AD47" w:themeColor="accent6"/>
                <w:sz w:val="20"/>
                <w:szCs w:val="20"/>
                <w:lang w:val="en-US"/>
              </w:rPr>
            </w:pPr>
            <w:r w:rsidRPr="00AE0258">
              <w:rPr>
                <w:rFonts w:ascii="Arial Narrow" w:eastAsia="Batang" w:hAnsi="Arial Narrow"/>
                <w:b/>
                <w:color w:val="70AD47" w:themeColor="accent6"/>
                <w:sz w:val="20"/>
                <w:szCs w:val="20"/>
                <w:lang w:val="en-US"/>
              </w:rPr>
              <w:t>During the past two weeks how often has your mental health interfered with your personal relationships?</w:t>
            </w:r>
          </w:p>
        </w:tc>
        <w:tc>
          <w:tcPr>
            <w:tcW w:w="2125" w:type="pct"/>
            <w:tcBorders>
              <w:top w:val="double" w:sz="4" w:space="0" w:color="auto"/>
              <w:left w:val="single" w:sz="4" w:space="0" w:color="auto"/>
              <w:bottom w:val="single" w:sz="48" w:space="0" w:color="FFFFFF" w:themeColor="background1"/>
            </w:tcBorders>
            <w:shd w:val="clear" w:color="auto" w:fill="auto"/>
          </w:tcPr>
          <w:p w14:paraId="69617128"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Extremely often </w:t>
            </w:r>
            <w:r w:rsidRPr="00AE0258">
              <w:rPr>
                <w:rFonts w:ascii="Arial Narrow" w:hAnsi="Arial Narrow"/>
                <w:b/>
                <w:bCs/>
                <w:color w:val="70AD47" w:themeColor="accent6"/>
                <w:sz w:val="20"/>
                <w:szCs w:val="20"/>
              </w:rPr>
              <w:tab/>
              <w:t>1</w:t>
            </w:r>
          </w:p>
          <w:p w14:paraId="5A3EF015"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Very often </w:t>
            </w:r>
            <w:r w:rsidRPr="00AE0258">
              <w:rPr>
                <w:rFonts w:ascii="Arial Narrow" w:hAnsi="Arial Narrow"/>
                <w:b/>
                <w:bCs/>
                <w:color w:val="70AD47" w:themeColor="accent6"/>
                <w:sz w:val="20"/>
                <w:szCs w:val="20"/>
              </w:rPr>
              <w:tab/>
              <w:t>2</w:t>
            </w:r>
          </w:p>
          <w:p w14:paraId="3B8D4CB1"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Somewhat often</w:t>
            </w:r>
            <w:r w:rsidRPr="00AE0258">
              <w:rPr>
                <w:rFonts w:ascii="Arial Narrow" w:hAnsi="Arial Narrow"/>
                <w:b/>
                <w:bCs/>
                <w:color w:val="70AD47" w:themeColor="accent6"/>
                <w:sz w:val="20"/>
                <w:szCs w:val="20"/>
              </w:rPr>
              <w:tab/>
              <w:t xml:space="preserve"> 3</w:t>
            </w:r>
          </w:p>
          <w:p w14:paraId="36C3EDD4"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Not so often </w:t>
            </w:r>
            <w:r w:rsidRPr="00AE0258">
              <w:rPr>
                <w:rFonts w:ascii="Arial Narrow" w:hAnsi="Arial Narrow"/>
                <w:b/>
                <w:bCs/>
                <w:color w:val="70AD47" w:themeColor="accent6"/>
                <w:sz w:val="20"/>
                <w:szCs w:val="20"/>
              </w:rPr>
              <w:tab/>
              <w:t>4</w:t>
            </w:r>
          </w:p>
          <w:p w14:paraId="1587BB74"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Not at all often </w:t>
            </w:r>
            <w:r w:rsidRPr="00AE0258">
              <w:rPr>
                <w:rFonts w:ascii="Arial Narrow" w:hAnsi="Arial Narrow"/>
                <w:b/>
                <w:bCs/>
                <w:color w:val="70AD47" w:themeColor="accent6"/>
                <w:sz w:val="20"/>
                <w:szCs w:val="20"/>
              </w:rPr>
              <w:tab/>
              <w:t>5</w:t>
            </w:r>
          </w:p>
          <w:p w14:paraId="0A2B44F7" w14:textId="132F1807" w:rsidR="002B500C" w:rsidRPr="00AE0258" w:rsidRDefault="002B500C"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AE0258">
              <w:rPr>
                <w:rFonts w:ascii="Arial Narrow" w:hAnsi="Arial Narrow"/>
                <w:b/>
                <w:bCs/>
                <w:color w:val="70AD47" w:themeColor="accent6"/>
                <w:sz w:val="20"/>
                <w:szCs w:val="20"/>
              </w:rPr>
              <w:t xml:space="preserve">Refuse </w:t>
            </w:r>
            <w:r w:rsidRPr="00AE0258">
              <w:rPr>
                <w:rFonts w:ascii="Arial Narrow" w:hAnsi="Arial Narrow"/>
                <w:b/>
                <w:bCs/>
                <w:color w:val="70AD47" w:themeColor="accent6"/>
                <w:sz w:val="20"/>
                <w:szCs w:val="20"/>
              </w:rPr>
              <w:tab/>
              <w:t>6</w:t>
            </w:r>
          </w:p>
        </w:tc>
      </w:tr>
      <w:tr w:rsidR="002B500C" w:rsidRPr="00973E8F" w14:paraId="5C07C7D6" w14:textId="77777777" w:rsidTr="00973E8F">
        <w:trPr>
          <w:trHeight w:val="20"/>
        </w:trPr>
        <w:tc>
          <w:tcPr>
            <w:tcW w:w="833" w:type="pct"/>
            <w:vMerge/>
            <w:tcBorders>
              <w:top w:val="single" w:sz="4" w:space="0" w:color="auto"/>
              <w:right w:val="double" w:sz="4" w:space="0" w:color="auto"/>
            </w:tcBorders>
            <w:shd w:val="clear" w:color="auto" w:fill="auto"/>
          </w:tcPr>
          <w:p w14:paraId="064CA400" w14:textId="77777777" w:rsidR="002B500C" w:rsidRPr="00973E8F" w:rsidRDefault="002B500C"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53C3C3D" w14:textId="77777777" w:rsidR="002B500C" w:rsidRPr="00AE0258" w:rsidRDefault="002B500C" w:rsidP="00973E8F">
            <w:pPr>
              <w:keepNext/>
              <w:ind w:left="404" w:hanging="404"/>
              <w:contextualSpacing/>
              <w:rPr>
                <w:rFonts w:ascii="Arial Narrow" w:eastAsia="Batang" w:hAnsi="Arial Narrow"/>
                <w:color w:val="70AD47" w:themeColor="accent6"/>
                <w:sz w:val="20"/>
                <w:szCs w:val="20"/>
              </w:rPr>
            </w:pPr>
            <w:r w:rsidRPr="00AE0258">
              <w:rPr>
                <w:rFonts w:ascii="Arial Narrow" w:eastAsia="Batang" w:hAnsi="Arial Narrow"/>
                <w:color w:val="70AD47" w:themeColor="accent6"/>
                <w:sz w:val="20"/>
                <w:szCs w:val="20"/>
              </w:rPr>
              <w:t>За последние две недели как часто ваше психическое здоровье мешало вашим личным отношениям?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546F49C"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Постоянно </w:t>
            </w:r>
            <w:r w:rsidRPr="00AE0258">
              <w:rPr>
                <w:rFonts w:ascii="Arial Narrow" w:hAnsi="Arial Narrow"/>
                <w:color w:val="70AD47" w:themeColor="accent6"/>
                <w:sz w:val="20"/>
                <w:szCs w:val="20"/>
                <w:lang w:val="ru-RU"/>
              </w:rPr>
              <w:tab/>
              <w:t>1</w:t>
            </w:r>
          </w:p>
          <w:p w14:paraId="7E22E733"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Очень часто</w:t>
            </w:r>
            <w:r w:rsidRPr="00AE0258">
              <w:rPr>
                <w:rFonts w:ascii="Arial Narrow" w:hAnsi="Arial Narrow"/>
                <w:color w:val="70AD47" w:themeColor="accent6"/>
                <w:sz w:val="20"/>
                <w:szCs w:val="20"/>
                <w:lang w:val="ru-RU"/>
              </w:rPr>
              <w:tab/>
              <w:t xml:space="preserve"> 2</w:t>
            </w:r>
          </w:p>
          <w:p w14:paraId="1C0C8A43"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Довольно часто </w:t>
            </w:r>
            <w:r w:rsidRPr="00AE0258">
              <w:rPr>
                <w:rFonts w:ascii="Arial Narrow" w:hAnsi="Arial Narrow"/>
                <w:color w:val="70AD47" w:themeColor="accent6"/>
                <w:sz w:val="20"/>
                <w:szCs w:val="20"/>
                <w:lang w:val="ru-RU"/>
              </w:rPr>
              <w:tab/>
              <w:t>3</w:t>
            </w:r>
          </w:p>
          <w:p w14:paraId="2820F433"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Не так часто </w:t>
            </w:r>
            <w:r w:rsidRPr="00AE0258">
              <w:rPr>
                <w:rFonts w:ascii="Arial Narrow" w:hAnsi="Arial Narrow"/>
                <w:color w:val="70AD47" w:themeColor="accent6"/>
                <w:sz w:val="20"/>
                <w:szCs w:val="20"/>
                <w:lang w:val="ru-RU"/>
              </w:rPr>
              <w:tab/>
              <w:t>4</w:t>
            </w:r>
          </w:p>
          <w:p w14:paraId="1345036D"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Редко </w:t>
            </w:r>
            <w:r w:rsidRPr="00AE0258">
              <w:rPr>
                <w:rFonts w:ascii="Arial Narrow" w:hAnsi="Arial Narrow"/>
                <w:color w:val="70AD47" w:themeColor="accent6"/>
                <w:sz w:val="20"/>
                <w:szCs w:val="20"/>
                <w:lang w:val="ru-RU"/>
              </w:rPr>
              <w:tab/>
              <w:t>5</w:t>
            </w:r>
          </w:p>
          <w:p w14:paraId="25056BDD" w14:textId="59A1173B"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Отказываюсь отвечать </w:t>
            </w:r>
            <w:r w:rsidRPr="00AE0258">
              <w:rPr>
                <w:rFonts w:ascii="Arial Narrow" w:hAnsi="Arial Narrow"/>
                <w:color w:val="70AD47" w:themeColor="accent6"/>
                <w:sz w:val="20"/>
                <w:szCs w:val="20"/>
                <w:lang w:val="ru-RU"/>
              </w:rPr>
              <w:tab/>
              <w:t>6</w:t>
            </w:r>
          </w:p>
        </w:tc>
      </w:tr>
      <w:tr w:rsidR="002B500C" w:rsidRPr="00973E8F" w14:paraId="4C141978" w14:textId="77777777" w:rsidTr="00973E8F">
        <w:trPr>
          <w:trHeight w:val="20"/>
        </w:trPr>
        <w:tc>
          <w:tcPr>
            <w:tcW w:w="833" w:type="pct"/>
            <w:vMerge/>
            <w:tcBorders>
              <w:top w:val="single" w:sz="4" w:space="0" w:color="auto"/>
              <w:right w:val="double" w:sz="4" w:space="0" w:color="auto"/>
            </w:tcBorders>
            <w:shd w:val="clear" w:color="auto" w:fill="auto"/>
          </w:tcPr>
          <w:p w14:paraId="318A52AE" w14:textId="77777777" w:rsidR="002B500C" w:rsidRPr="00973E8F" w:rsidRDefault="002B500C"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292B34E" w14:textId="77777777" w:rsidR="002B500C" w:rsidRPr="00AE0258" w:rsidRDefault="002B500C" w:rsidP="00973E8F">
            <w:pPr>
              <w:keepNext/>
              <w:ind w:left="404" w:hanging="404"/>
              <w:contextualSpacing/>
              <w:rPr>
                <w:rFonts w:ascii="Arial Narrow" w:hAnsi="Arial Narrow"/>
                <w:color w:val="70AD47" w:themeColor="accent6"/>
                <w:sz w:val="20"/>
                <w:szCs w:val="20"/>
                <w:lang w:eastAsia="en-US"/>
              </w:rPr>
            </w:pPr>
            <w:proofErr w:type="spellStart"/>
            <w:r w:rsidRPr="00AE0258">
              <w:rPr>
                <w:rFonts w:ascii="Arial Narrow" w:hAnsi="Arial Narrow"/>
                <w:color w:val="70AD47" w:themeColor="accent6"/>
                <w:sz w:val="20"/>
                <w:szCs w:val="20"/>
                <w:lang w:eastAsia="en-US"/>
              </w:rPr>
              <w:t>Сўнгги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olor w:val="70AD47" w:themeColor="accent6"/>
                <w:sz w:val="20"/>
                <w:szCs w:val="20"/>
                <w:lang w:eastAsia="en-US"/>
              </w:rPr>
              <w:t>икки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ҳ</w:t>
            </w:r>
            <w:r w:rsidRPr="00AE0258">
              <w:rPr>
                <w:rFonts w:ascii="Arial Narrow" w:hAnsi="Arial Narrow" w:cs="Arial Narrow"/>
                <w:color w:val="70AD47" w:themeColor="accent6"/>
                <w:sz w:val="20"/>
                <w:szCs w:val="20"/>
                <w:lang w:eastAsia="en-US"/>
              </w:rPr>
              <w:t>афта</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ичида</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olor w:val="70AD47" w:themeColor="accent6"/>
                <w:sz w:val="20"/>
                <w:szCs w:val="20"/>
                <w:lang w:eastAsia="en-US"/>
              </w:rPr>
              <w:t>сизнинг</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olor w:val="70AD47" w:themeColor="accent6"/>
                <w:sz w:val="20"/>
                <w:szCs w:val="20"/>
                <w:lang w:eastAsia="en-US"/>
              </w:rPr>
              <w:t>ру</w:t>
            </w:r>
            <w:r w:rsidRPr="00AE0258">
              <w:rPr>
                <w:rFonts w:ascii="Calibri" w:hAnsi="Calibri" w:cs="Calibri"/>
                <w:color w:val="70AD47" w:themeColor="accent6"/>
                <w:sz w:val="20"/>
                <w:szCs w:val="20"/>
                <w:lang w:eastAsia="en-US"/>
              </w:rPr>
              <w:t>ҳ</w:t>
            </w:r>
            <w:r w:rsidRPr="00AE0258">
              <w:rPr>
                <w:rFonts w:ascii="Arial Narrow" w:hAnsi="Arial Narrow" w:cs="Arial Narrow"/>
                <w:color w:val="70AD47" w:themeColor="accent6"/>
                <w:sz w:val="20"/>
                <w:szCs w:val="20"/>
                <w:lang w:eastAsia="en-US"/>
              </w:rPr>
              <w:t>ий</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саломатлигингиз</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шахсий</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муносабатларингизга</w:t>
            </w:r>
            <w:proofErr w:type="spellEnd"/>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қ</w:t>
            </w:r>
            <w:r w:rsidRPr="00AE0258">
              <w:rPr>
                <w:rFonts w:ascii="Arial Narrow" w:hAnsi="Arial Narrow" w:cs="Arial Narrow"/>
                <w:color w:val="70AD47" w:themeColor="accent6"/>
                <w:sz w:val="20"/>
                <w:szCs w:val="20"/>
                <w:lang w:eastAsia="en-US"/>
              </w:rPr>
              <w:t>анчалик</w:t>
            </w:r>
            <w:proofErr w:type="spellEnd"/>
            <w:r w:rsidRPr="00AE0258">
              <w:rPr>
                <w:rFonts w:ascii="Arial Narrow" w:hAnsi="Arial Narrow"/>
                <w:color w:val="70AD47" w:themeColor="accent6"/>
                <w:sz w:val="20"/>
                <w:szCs w:val="20"/>
                <w:lang w:eastAsia="en-US"/>
              </w:rPr>
              <w:t xml:space="preserve"> </w:t>
            </w:r>
            <w:r w:rsidRPr="00AE0258">
              <w:rPr>
                <w:rFonts w:ascii="Arial Narrow" w:hAnsi="Arial Narrow" w:cs="Arial Narrow"/>
                <w:color w:val="70AD47" w:themeColor="accent6"/>
                <w:sz w:val="20"/>
                <w:szCs w:val="20"/>
                <w:lang w:eastAsia="en-US"/>
              </w:rPr>
              <w:t>тез</w:t>
            </w:r>
            <w:r w:rsidRPr="00AE0258">
              <w:rPr>
                <w:rFonts w:ascii="Arial Narrow" w:hAnsi="Arial Narrow"/>
                <w:color w:val="70AD47" w:themeColor="accent6"/>
                <w:sz w:val="20"/>
                <w:szCs w:val="20"/>
                <w:lang w:eastAsia="en-US"/>
              </w:rPr>
              <w:t>-</w:t>
            </w:r>
            <w:r w:rsidRPr="00AE0258">
              <w:rPr>
                <w:rFonts w:ascii="Arial Narrow" w:hAnsi="Arial Narrow" w:cs="Arial Narrow"/>
                <w:color w:val="70AD47" w:themeColor="accent6"/>
                <w:sz w:val="20"/>
                <w:szCs w:val="20"/>
                <w:lang w:eastAsia="en-US"/>
              </w:rPr>
              <w:t>тез</w:t>
            </w:r>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хала</w:t>
            </w:r>
            <w:r w:rsidRPr="00AE0258">
              <w:rPr>
                <w:rFonts w:ascii="Calibri" w:hAnsi="Calibri" w:cs="Calibri"/>
                <w:color w:val="70AD47" w:themeColor="accent6"/>
                <w:sz w:val="20"/>
                <w:szCs w:val="20"/>
                <w:lang w:eastAsia="en-US"/>
              </w:rPr>
              <w:t>қ</w:t>
            </w:r>
            <w:r w:rsidRPr="00AE0258">
              <w:rPr>
                <w:rFonts w:ascii="Arial Narrow" w:hAnsi="Arial Narrow" w:cs="Arial Narrow"/>
                <w:color w:val="70AD47" w:themeColor="accent6"/>
                <w:sz w:val="20"/>
                <w:szCs w:val="20"/>
                <w:lang w:eastAsia="en-US"/>
              </w:rPr>
              <w:t>ит</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берди</w:t>
            </w:r>
            <w:proofErr w:type="spellEnd"/>
            <w:r w:rsidRPr="00AE0258">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2BCF3B2"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Доимий</w:t>
            </w:r>
            <w:proofErr w:type="spellEnd"/>
            <w:r w:rsidRPr="00AE0258">
              <w:rPr>
                <w:rFonts w:ascii="Arial Narrow" w:hAnsi="Arial Narrow"/>
                <w:color w:val="70AD47" w:themeColor="accent6"/>
                <w:sz w:val="20"/>
                <w:szCs w:val="20"/>
                <w:lang w:val="ru-RU"/>
              </w:rPr>
              <w:t xml:space="preserve"> </w:t>
            </w:r>
            <w:proofErr w:type="spellStart"/>
            <w:r w:rsidRPr="00AE0258">
              <w:rPr>
                <w:rFonts w:ascii="Arial Narrow" w:hAnsi="Arial Narrow"/>
                <w:color w:val="70AD47" w:themeColor="accent6"/>
                <w:sz w:val="20"/>
                <w:szCs w:val="20"/>
                <w:lang w:val="ru-RU"/>
              </w:rPr>
              <w:t>равишда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1</w:t>
            </w:r>
          </w:p>
          <w:p w14:paraId="45DDBC0B"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Тез </w:t>
            </w:r>
            <w:proofErr w:type="spellStart"/>
            <w:r w:rsidRPr="00AE0258">
              <w:rPr>
                <w:rFonts w:ascii="Arial Narrow" w:hAnsi="Arial Narrow"/>
                <w:color w:val="70AD47" w:themeColor="accent6"/>
                <w:sz w:val="20"/>
                <w:szCs w:val="20"/>
                <w:lang w:val="ru-RU"/>
              </w:rPr>
              <w:t>орада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2</w:t>
            </w:r>
          </w:p>
          <w:p w14:paraId="6683DDAB"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Кўпинча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3</w:t>
            </w:r>
          </w:p>
          <w:p w14:paraId="6BDBC3A2"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Баъзида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4</w:t>
            </w:r>
          </w:p>
          <w:p w14:paraId="68ED07DF"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Камдан-кам</w:t>
            </w:r>
            <w:proofErr w:type="spellEnd"/>
            <w:r w:rsidRPr="00AE0258">
              <w:rPr>
                <w:rFonts w:ascii="Arial Narrow" w:hAnsi="Arial Narrow"/>
                <w:color w:val="70AD47" w:themeColor="accent6"/>
                <w:sz w:val="20"/>
                <w:szCs w:val="20"/>
                <w:lang w:val="ru-RU"/>
              </w:rPr>
              <w:t xml:space="preserve"> </w:t>
            </w:r>
            <w:proofErr w:type="spellStart"/>
            <w:r w:rsidRPr="00AE0258">
              <w:rPr>
                <w:rFonts w:cs="Calibri"/>
                <w:color w:val="70AD47" w:themeColor="accent6"/>
                <w:sz w:val="20"/>
                <w:szCs w:val="20"/>
                <w:lang w:val="ru-RU"/>
              </w:rPr>
              <w:t>ҳ</w:t>
            </w:r>
            <w:r w:rsidRPr="00AE0258">
              <w:rPr>
                <w:rFonts w:ascii="Arial Narrow" w:hAnsi="Arial Narrow" w:cs="Arial Narrow"/>
                <w:color w:val="70AD47" w:themeColor="accent6"/>
                <w:sz w:val="20"/>
                <w:szCs w:val="20"/>
                <w:lang w:val="ru-RU"/>
              </w:rPr>
              <w:t>олларда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5</w:t>
            </w:r>
          </w:p>
          <w:p w14:paraId="2FE700BD" w14:textId="6853F71C"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Жавоб</w:t>
            </w:r>
            <w:proofErr w:type="spellEnd"/>
            <w:r w:rsidRPr="00AE0258">
              <w:rPr>
                <w:rFonts w:ascii="Arial Narrow" w:hAnsi="Arial Narrow"/>
                <w:color w:val="70AD47" w:themeColor="accent6"/>
                <w:sz w:val="20"/>
                <w:szCs w:val="20"/>
                <w:lang w:val="ru-RU"/>
              </w:rPr>
              <w:t xml:space="preserve"> </w:t>
            </w:r>
            <w:proofErr w:type="spellStart"/>
            <w:r w:rsidRPr="00AE0258">
              <w:rPr>
                <w:rFonts w:ascii="Arial Narrow" w:hAnsi="Arial Narrow"/>
                <w:color w:val="70AD47" w:themeColor="accent6"/>
                <w:sz w:val="20"/>
                <w:szCs w:val="20"/>
                <w:lang w:val="ru-RU"/>
              </w:rPr>
              <w:t>бермайман</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6</w:t>
            </w:r>
          </w:p>
        </w:tc>
      </w:tr>
      <w:tr w:rsidR="00DB0CE6" w:rsidRPr="00973E8F" w14:paraId="171E737A" w14:textId="77777777" w:rsidTr="00973E8F">
        <w:trPr>
          <w:trHeight w:val="20"/>
        </w:trPr>
        <w:tc>
          <w:tcPr>
            <w:tcW w:w="833" w:type="pct"/>
            <w:tcBorders>
              <w:bottom w:val="double" w:sz="4" w:space="0" w:color="auto"/>
            </w:tcBorders>
            <w:shd w:val="clear" w:color="auto" w:fill="auto"/>
          </w:tcPr>
          <w:p w14:paraId="3A21DD05" w14:textId="77777777" w:rsidR="00DB0CE6" w:rsidRPr="00973E8F" w:rsidRDefault="00DB0CE6"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4028ED25" w14:textId="77777777" w:rsidR="00DB0CE6" w:rsidRPr="00AE0258" w:rsidRDefault="00DB0CE6"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D1E8698" w14:textId="77777777" w:rsidR="00DB0CE6" w:rsidRPr="00AE0258"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2B500C" w:rsidRPr="00973E8F" w14:paraId="631C53B7" w14:textId="77777777" w:rsidTr="00973E8F">
        <w:trPr>
          <w:trHeight w:val="20"/>
        </w:trPr>
        <w:tc>
          <w:tcPr>
            <w:tcW w:w="833" w:type="pct"/>
            <w:vMerge w:val="restart"/>
            <w:tcBorders>
              <w:top w:val="double" w:sz="4" w:space="0" w:color="auto"/>
              <w:right w:val="double" w:sz="4" w:space="0" w:color="auto"/>
            </w:tcBorders>
            <w:shd w:val="clear" w:color="auto" w:fill="auto"/>
          </w:tcPr>
          <w:p w14:paraId="0640C559" w14:textId="77777777" w:rsidR="002B500C" w:rsidRPr="00973E8F" w:rsidRDefault="002B500C"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Pr="00973E8F">
              <w:rPr>
                <w:rFonts w:ascii="Arial Narrow" w:hAnsi="Arial Narrow"/>
                <w:b/>
                <w:sz w:val="20"/>
                <w:szCs w:val="20"/>
              </w:rPr>
              <w:t>ovid</w:t>
            </w:r>
            <w:proofErr w:type="spellEnd"/>
            <w:r w:rsidRPr="00973E8F">
              <w:rPr>
                <w:rFonts w:ascii="Arial Narrow" w:hAnsi="Arial Narrow"/>
                <w:b/>
                <w:sz w:val="20"/>
                <w:szCs w:val="20"/>
                <w:lang w:val="en-US"/>
              </w:rPr>
              <w:t>37</w:t>
            </w:r>
          </w:p>
          <w:p w14:paraId="7DDF9961" w14:textId="34059053" w:rsidR="002B500C" w:rsidRPr="00625C46" w:rsidRDefault="00625C46" w:rsidP="00973E8F">
            <w:pPr>
              <w:contextualSpacing/>
              <w:rPr>
                <w:rFonts w:ascii="Arial Narrow" w:hAnsi="Arial Narrow"/>
                <w:b/>
                <w:color w:val="FF0000"/>
                <w:sz w:val="20"/>
                <w:szCs w:val="20"/>
                <w:lang w:val="en-US" w:eastAsia="en-US"/>
              </w:rPr>
            </w:pPr>
            <w:r w:rsidRPr="00625C46">
              <w:rPr>
                <w:rFonts w:ascii="Arial Narrow" w:hAnsi="Arial Narrow"/>
                <w:b/>
                <w:color w:val="FF0000"/>
                <w:sz w:val="20"/>
                <w:szCs w:val="20"/>
                <w:lang w:val="en-US" w:eastAsia="en-US"/>
              </w:rPr>
              <w:t>covid_37</w:t>
            </w:r>
          </w:p>
          <w:p w14:paraId="060C2B55" w14:textId="67C47469" w:rsidR="002B500C" w:rsidRPr="00973E8F" w:rsidRDefault="00C93232"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[since Round 23</w:t>
            </w:r>
            <w:r w:rsidR="00EA3684">
              <w:rPr>
                <w:rFonts w:ascii="Arial Narrow" w:hAnsi="Arial Narrow"/>
                <w:bCs/>
                <w:i/>
                <w:iCs/>
                <w:color w:val="A6A6A6" w:themeColor="background1" w:themeShade="A6"/>
                <w:sz w:val="20"/>
                <w:szCs w:val="20"/>
                <w:lang w:val="en-US"/>
              </w:rPr>
              <w:t>-68</w:t>
            </w:r>
            <w:r w:rsidRPr="00973E8F">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BE7108E" w14:textId="77777777" w:rsidR="002B500C" w:rsidRPr="00AE0258" w:rsidRDefault="002B500C" w:rsidP="00973E8F">
            <w:pPr>
              <w:keepNext/>
              <w:ind w:left="404" w:hanging="404"/>
              <w:contextualSpacing/>
              <w:rPr>
                <w:rFonts w:ascii="Arial Narrow" w:eastAsia="Batang" w:hAnsi="Arial Narrow"/>
                <w:b/>
                <w:color w:val="70AD47" w:themeColor="accent6"/>
                <w:sz w:val="20"/>
                <w:szCs w:val="20"/>
                <w:lang w:val="en-US"/>
              </w:rPr>
            </w:pPr>
            <w:r w:rsidRPr="00AE0258">
              <w:rPr>
                <w:rFonts w:ascii="Arial Narrow" w:eastAsia="Batang" w:hAnsi="Arial Narrow"/>
                <w:b/>
                <w:color w:val="70AD47" w:themeColor="accent6"/>
                <w:sz w:val="20"/>
                <w:szCs w:val="20"/>
                <w:lang w:val="en-US"/>
              </w:rPr>
              <w:t>During the past two weeks how often has your mental health interfered with your ability to get work done or accomplish tasks?</w:t>
            </w:r>
          </w:p>
        </w:tc>
        <w:tc>
          <w:tcPr>
            <w:tcW w:w="2125" w:type="pct"/>
            <w:tcBorders>
              <w:top w:val="double" w:sz="4" w:space="0" w:color="auto"/>
              <w:left w:val="single" w:sz="4" w:space="0" w:color="auto"/>
              <w:bottom w:val="single" w:sz="48" w:space="0" w:color="FFFFFF" w:themeColor="background1"/>
            </w:tcBorders>
            <w:shd w:val="clear" w:color="auto" w:fill="auto"/>
          </w:tcPr>
          <w:p w14:paraId="1AEB15C0"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Extremely often </w:t>
            </w:r>
            <w:r w:rsidRPr="00AE0258">
              <w:rPr>
                <w:rFonts w:ascii="Arial Narrow" w:hAnsi="Arial Narrow"/>
                <w:b/>
                <w:bCs/>
                <w:color w:val="70AD47" w:themeColor="accent6"/>
                <w:sz w:val="20"/>
                <w:szCs w:val="20"/>
              </w:rPr>
              <w:tab/>
              <w:t>1</w:t>
            </w:r>
          </w:p>
          <w:p w14:paraId="47AE2B3C"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Very often </w:t>
            </w:r>
            <w:r w:rsidRPr="00AE0258">
              <w:rPr>
                <w:rFonts w:ascii="Arial Narrow" w:hAnsi="Arial Narrow"/>
                <w:b/>
                <w:bCs/>
                <w:color w:val="70AD47" w:themeColor="accent6"/>
                <w:sz w:val="20"/>
                <w:szCs w:val="20"/>
              </w:rPr>
              <w:tab/>
              <w:t>2</w:t>
            </w:r>
          </w:p>
          <w:p w14:paraId="7FBD7762"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Somewhat often</w:t>
            </w:r>
            <w:r w:rsidRPr="00AE0258">
              <w:rPr>
                <w:rFonts w:ascii="Arial Narrow" w:hAnsi="Arial Narrow"/>
                <w:b/>
                <w:bCs/>
                <w:color w:val="70AD47" w:themeColor="accent6"/>
                <w:sz w:val="20"/>
                <w:szCs w:val="20"/>
              </w:rPr>
              <w:tab/>
              <w:t xml:space="preserve"> 3</w:t>
            </w:r>
          </w:p>
          <w:p w14:paraId="2299DB98"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Not so often </w:t>
            </w:r>
            <w:r w:rsidRPr="00AE0258">
              <w:rPr>
                <w:rFonts w:ascii="Arial Narrow" w:hAnsi="Arial Narrow"/>
                <w:b/>
                <w:bCs/>
                <w:color w:val="70AD47" w:themeColor="accent6"/>
                <w:sz w:val="20"/>
                <w:szCs w:val="20"/>
              </w:rPr>
              <w:tab/>
              <w:t>4</w:t>
            </w:r>
          </w:p>
          <w:p w14:paraId="038A2CC4"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E0258">
              <w:rPr>
                <w:rFonts w:ascii="Arial Narrow" w:hAnsi="Arial Narrow"/>
                <w:b/>
                <w:bCs/>
                <w:color w:val="70AD47" w:themeColor="accent6"/>
                <w:sz w:val="20"/>
                <w:szCs w:val="20"/>
              </w:rPr>
              <w:t xml:space="preserve">Not at all often </w:t>
            </w:r>
            <w:r w:rsidRPr="00AE0258">
              <w:rPr>
                <w:rFonts w:ascii="Arial Narrow" w:hAnsi="Arial Narrow"/>
                <w:b/>
                <w:bCs/>
                <w:color w:val="70AD47" w:themeColor="accent6"/>
                <w:sz w:val="20"/>
                <w:szCs w:val="20"/>
              </w:rPr>
              <w:tab/>
              <w:t>5</w:t>
            </w:r>
          </w:p>
          <w:p w14:paraId="51707A9A" w14:textId="66E406CF" w:rsidR="002B500C" w:rsidRPr="00AE0258" w:rsidRDefault="002B500C"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AE0258">
              <w:rPr>
                <w:rFonts w:ascii="Arial Narrow" w:hAnsi="Arial Narrow"/>
                <w:b/>
                <w:bCs/>
                <w:color w:val="70AD47" w:themeColor="accent6"/>
                <w:sz w:val="20"/>
                <w:szCs w:val="20"/>
              </w:rPr>
              <w:t xml:space="preserve">Refuse </w:t>
            </w:r>
            <w:r w:rsidRPr="00AE0258">
              <w:rPr>
                <w:rFonts w:ascii="Arial Narrow" w:hAnsi="Arial Narrow"/>
                <w:b/>
                <w:bCs/>
                <w:color w:val="70AD47" w:themeColor="accent6"/>
                <w:sz w:val="20"/>
                <w:szCs w:val="20"/>
              </w:rPr>
              <w:tab/>
              <w:t>6</w:t>
            </w:r>
          </w:p>
        </w:tc>
      </w:tr>
      <w:tr w:rsidR="002B500C" w:rsidRPr="00973E8F" w14:paraId="353073B8" w14:textId="77777777" w:rsidTr="00973E8F">
        <w:trPr>
          <w:trHeight w:val="20"/>
        </w:trPr>
        <w:tc>
          <w:tcPr>
            <w:tcW w:w="833" w:type="pct"/>
            <w:vMerge/>
            <w:tcBorders>
              <w:top w:val="single" w:sz="4" w:space="0" w:color="auto"/>
              <w:right w:val="double" w:sz="4" w:space="0" w:color="auto"/>
            </w:tcBorders>
            <w:shd w:val="clear" w:color="auto" w:fill="auto"/>
          </w:tcPr>
          <w:p w14:paraId="50C4714A" w14:textId="77777777" w:rsidR="002B500C" w:rsidRPr="00973E8F" w:rsidRDefault="002B500C"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B3B0D9C" w14:textId="77777777" w:rsidR="002B500C" w:rsidRPr="00AE0258" w:rsidRDefault="002B500C" w:rsidP="00973E8F">
            <w:pPr>
              <w:keepNext/>
              <w:ind w:left="404" w:hanging="404"/>
              <w:contextualSpacing/>
              <w:rPr>
                <w:rFonts w:ascii="Arial Narrow" w:eastAsia="Batang" w:hAnsi="Arial Narrow"/>
                <w:color w:val="70AD47" w:themeColor="accent6"/>
                <w:sz w:val="20"/>
                <w:szCs w:val="20"/>
              </w:rPr>
            </w:pPr>
            <w:r w:rsidRPr="00AE0258">
              <w:rPr>
                <w:rFonts w:ascii="Arial Narrow" w:eastAsia="Batang" w:hAnsi="Arial Narrow"/>
                <w:color w:val="70AD47" w:themeColor="accent6"/>
                <w:sz w:val="20"/>
                <w:szCs w:val="20"/>
              </w:rPr>
              <w:t>За последние две недели как часто ваше психическое здоровье мешало вам выполнять работу или выполнять задачи?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CAB1AF9"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Постоянно </w:t>
            </w:r>
            <w:r w:rsidRPr="00AE0258">
              <w:rPr>
                <w:rFonts w:ascii="Arial Narrow" w:hAnsi="Arial Narrow"/>
                <w:color w:val="70AD47" w:themeColor="accent6"/>
                <w:sz w:val="20"/>
                <w:szCs w:val="20"/>
                <w:lang w:val="ru-RU"/>
              </w:rPr>
              <w:tab/>
              <w:t>1</w:t>
            </w:r>
          </w:p>
          <w:p w14:paraId="6B368FB5"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Очень часто</w:t>
            </w:r>
            <w:r w:rsidRPr="00AE0258">
              <w:rPr>
                <w:rFonts w:ascii="Arial Narrow" w:hAnsi="Arial Narrow"/>
                <w:color w:val="70AD47" w:themeColor="accent6"/>
                <w:sz w:val="20"/>
                <w:szCs w:val="20"/>
                <w:lang w:val="ru-RU"/>
              </w:rPr>
              <w:tab/>
              <w:t xml:space="preserve"> 2</w:t>
            </w:r>
          </w:p>
          <w:p w14:paraId="2733F703"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Довольно часто </w:t>
            </w:r>
            <w:r w:rsidRPr="00AE0258">
              <w:rPr>
                <w:rFonts w:ascii="Arial Narrow" w:hAnsi="Arial Narrow"/>
                <w:color w:val="70AD47" w:themeColor="accent6"/>
                <w:sz w:val="20"/>
                <w:szCs w:val="20"/>
                <w:lang w:val="ru-RU"/>
              </w:rPr>
              <w:tab/>
              <w:t>3</w:t>
            </w:r>
          </w:p>
          <w:p w14:paraId="0F97E311"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Не так часто </w:t>
            </w:r>
            <w:r w:rsidRPr="00AE0258">
              <w:rPr>
                <w:rFonts w:ascii="Arial Narrow" w:hAnsi="Arial Narrow"/>
                <w:color w:val="70AD47" w:themeColor="accent6"/>
                <w:sz w:val="20"/>
                <w:szCs w:val="20"/>
                <w:lang w:val="ru-RU"/>
              </w:rPr>
              <w:tab/>
              <w:t>4</w:t>
            </w:r>
          </w:p>
          <w:p w14:paraId="50EEC6C3"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Редко </w:t>
            </w:r>
            <w:r w:rsidRPr="00AE0258">
              <w:rPr>
                <w:rFonts w:ascii="Arial Narrow" w:hAnsi="Arial Narrow"/>
                <w:color w:val="70AD47" w:themeColor="accent6"/>
                <w:sz w:val="20"/>
                <w:szCs w:val="20"/>
                <w:lang w:val="ru-RU"/>
              </w:rPr>
              <w:tab/>
              <w:t>5</w:t>
            </w:r>
          </w:p>
          <w:p w14:paraId="6EC5CC03" w14:textId="734BFA88"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Отказываюсь отвечать </w:t>
            </w:r>
            <w:r w:rsidRPr="00AE0258">
              <w:rPr>
                <w:rFonts w:ascii="Arial Narrow" w:hAnsi="Arial Narrow"/>
                <w:color w:val="70AD47" w:themeColor="accent6"/>
                <w:sz w:val="20"/>
                <w:szCs w:val="20"/>
                <w:lang w:val="ru-RU"/>
              </w:rPr>
              <w:tab/>
              <w:t>6</w:t>
            </w:r>
          </w:p>
        </w:tc>
      </w:tr>
      <w:tr w:rsidR="002B500C" w:rsidRPr="00973E8F" w14:paraId="5BC8CB24" w14:textId="77777777" w:rsidTr="00973E8F">
        <w:trPr>
          <w:trHeight w:val="20"/>
        </w:trPr>
        <w:tc>
          <w:tcPr>
            <w:tcW w:w="833" w:type="pct"/>
            <w:vMerge/>
            <w:tcBorders>
              <w:top w:val="single" w:sz="4" w:space="0" w:color="auto"/>
              <w:right w:val="double" w:sz="4" w:space="0" w:color="auto"/>
            </w:tcBorders>
            <w:shd w:val="clear" w:color="auto" w:fill="auto"/>
          </w:tcPr>
          <w:p w14:paraId="1ED43196" w14:textId="77777777" w:rsidR="002B500C" w:rsidRPr="00973E8F" w:rsidRDefault="002B500C"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D7F15DE" w14:textId="0278DB36" w:rsidR="002B500C" w:rsidRPr="00AE0258" w:rsidRDefault="002B500C" w:rsidP="00973E8F">
            <w:pPr>
              <w:keepNext/>
              <w:ind w:left="404" w:hanging="404"/>
              <w:contextualSpacing/>
              <w:rPr>
                <w:rFonts w:ascii="Arial Narrow" w:hAnsi="Arial Narrow"/>
                <w:color w:val="70AD47" w:themeColor="accent6"/>
                <w:sz w:val="20"/>
                <w:szCs w:val="20"/>
                <w:lang w:eastAsia="en-US"/>
              </w:rPr>
            </w:pPr>
            <w:proofErr w:type="spellStart"/>
            <w:r w:rsidRPr="00AE0258">
              <w:rPr>
                <w:rFonts w:ascii="Arial Narrow" w:hAnsi="Arial Narrow"/>
                <w:color w:val="70AD47" w:themeColor="accent6"/>
                <w:sz w:val="20"/>
                <w:szCs w:val="20"/>
                <w:lang w:eastAsia="en-US"/>
              </w:rPr>
              <w:t>Сўнгги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olor w:val="70AD47" w:themeColor="accent6"/>
                <w:sz w:val="20"/>
                <w:szCs w:val="20"/>
                <w:lang w:eastAsia="en-US"/>
              </w:rPr>
              <w:t>икки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ҳ</w:t>
            </w:r>
            <w:r w:rsidRPr="00AE0258">
              <w:rPr>
                <w:rFonts w:ascii="Arial Narrow" w:hAnsi="Arial Narrow" w:cs="Arial Narrow"/>
                <w:color w:val="70AD47" w:themeColor="accent6"/>
                <w:sz w:val="20"/>
                <w:szCs w:val="20"/>
                <w:lang w:eastAsia="en-US"/>
              </w:rPr>
              <w:t>афта</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ичида</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сизнинг</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ру</w:t>
            </w:r>
            <w:r w:rsidRPr="00AE0258">
              <w:rPr>
                <w:rFonts w:ascii="Calibri" w:hAnsi="Calibri" w:cs="Calibri"/>
                <w:color w:val="70AD47" w:themeColor="accent6"/>
                <w:sz w:val="20"/>
                <w:szCs w:val="20"/>
                <w:lang w:eastAsia="en-US"/>
              </w:rPr>
              <w:t>ҳ</w:t>
            </w:r>
            <w:r w:rsidRPr="00AE0258">
              <w:rPr>
                <w:rFonts w:ascii="Arial Narrow" w:hAnsi="Arial Narrow" w:cs="Arial Narrow"/>
                <w:color w:val="70AD47" w:themeColor="accent6"/>
                <w:sz w:val="20"/>
                <w:szCs w:val="20"/>
                <w:lang w:eastAsia="en-US"/>
              </w:rPr>
              <w:t>ий</w:t>
            </w:r>
            <w:proofErr w:type="spellEnd"/>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ҳ</w:t>
            </w:r>
            <w:r w:rsidRPr="00AE0258">
              <w:rPr>
                <w:rFonts w:ascii="Arial Narrow" w:hAnsi="Arial Narrow" w:cs="Arial Narrow"/>
                <w:color w:val="70AD47" w:themeColor="accent6"/>
                <w:sz w:val="20"/>
                <w:szCs w:val="20"/>
                <w:lang w:eastAsia="en-US"/>
              </w:rPr>
              <w:t>олатингиз</w:t>
            </w:r>
            <w:proofErr w:type="spellEnd"/>
            <w:r w:rsidR="00C93232"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иш</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ёки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вазифаларни</w:t>
            </w:r>
            <w:proofErr w:type="spellEnd"/>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бажаришга</w:t>
            </w:r>
            <w:proofErr w:type="spellEnd"/>
            <w:r w:rsidRPr="00AE0258">
              <w:rPr>
                <w:rFonts w:ascii="Arial Narrow" w:hAnsi="Arial Narrow"/>
                <w:color w:val="70AD47" w:themeColor="accent6"/>
                <w:sz w:val="20"/>
                <w:szCs w:val="20"/>
                <w:lang w:eastAsia="en-US"/>
              </w:rPr>
              <w:t xml:space="preserve"> </w:t>
            </w:r>
            <w:r w:rsidRPr="00AE0258">
              <w:rPr>
                <w:rFonts w:ascii="Arial Narrow" w:hAnsi="Arial Narrow" w:cs="Arial Narrow"/>
                <w:color w:val="70AD47" w:themeColor="accent6"/>
                <w:sz w:val="20"/>
                <w:szCs w:val="20"/>
                <w:lang w:eastAsia="en-US"/>
              </w:rPr>
              <w:t>неча</w:t>
            </w:r>
            <w:r w:rsidRPr="00AE0258">
              <w:rPr>
                <w:rFonts w:ascii="Arial Narrow" w:hAnsi="Arial Narrow"/>
                <w:color w:val="70AD47" w:themeColor="accent6"/>
                <w:sz w:val="20"/>
                <w:szCs w:val="20"/>
                <w:lang w:eastAsia="en-US"/>
              </w:rPr>
              <w:t xml:space="preserve"> </w:t>
            </w:r>
            <w:r w:rsidRPr="00AE0258">
              <w:rPr>
                <w:rFonts w:ascii="Arial Narrow" w:hAnsi="Arial Narrow" w:cs="Arial Narrow"/>
                <w:color w:val="70AD47" w:themeColor="accent6"/>
                <w:sz w:val="20"/>
                <w:szCs w:val="20"/>
                <w:lang w:eastAsia="en-US"/>
              </w:rPr>
              <w:t>марта</w:t>
            </w:r>
            <w:r w:rsidRPr="00AE0258">
              <w:rPr>
                <w:rFonts w:ascii="Arial Narrow" w:hAnsi="Arial Narrow"/>
                <w:color w:val="70AD47" w:themeColor="accent6"/>
                <w:sz w:val="20"/>
                <w:szCs w:val="20"/>
                <w:lang w:eastAsia="en-US"/>
              </w:rPr>
              <w:t xml:space="preserve"> </w:t>
            </w:r>
            <w:proofErr w:type="spellStart"/>
            <w:r w:rsidRPr="00AE0258">
              <w:rPr>
                <w:rFonts w:ascii="Arial Narrow" w:hAnsi="Arial Narrow" w:cs="Arial Narrow"/>
                <w:color w:val="70AD47" w:themeColor="accent6"/>
                <w:sz w:val="20"/>
                <w:szCs w:val="20"/>
                <w:lang w:eastAsia="en-US"/>
              </w:rPr>
              <w:t>тўс</w:t>
            </w:r>
            <w:r w:rsidRPr="00AE0258">
              <w:rPr>
                <w:rFonts w:ascii="Calibri" w:hAnsi="Calibri" w:cs="Calibri"/>
                <w:color w:val="70AD47" w:themeColor="accent6"/>
                <w:sz w:val="20"/>
                <w:szCs w:val="20"/>
                <w:lang w:eastAsia="en-US"/>
              </w:rPr>
              <w:t>қ</w:t>
            </w:r>
            <w:r w:rsidRPr="00AE0258">
              <w:rPr>
                <w:rFonts w:ascii="Arial Narrow" w:hAnsi="Arial Narrow" w:cs="Arial Narrow"/>
                <w:color w:val="70AD47" w:themeColor="accent6"/>
                <w:sz w:val="20"/>
                <w:szCs w:val="20"/>
                <w:lang w:eastAsia="en-US"/>
              </w:rPr>
              <w:t>инлик</w:t>
            </w:r>
            <w:proofErr w:type="spellEnd"/>
            <w:r w:rsidRPr="00AE0258">
              <w:rPr>
                <w:rFonts w:ascii="Arial Narrow" w:hAnsi="Arial Narrow"/>
                <w:color w:val="70AD47" w:themeColor="accent6"/>
                <w:sz w:val="20"/>
                <w:szCs w:val="20"/>
                <w:lang w:eastAsia="en-US"/>
              </w:rPr>
              <w:t xml:space="preserve"> </w:t>
            </w:r>
            <w:proofErr w:type="spellStart"/>
            <w:r w:rsidRPr="00AE0258">
              <w:rPr>
                <w:rFonts w:ascii="Calibri" w:hAnsi="Calibri" w:cs="Calibri"/>
                <w:color w:val="70AD47" w:themeColor="accent6"/>
                <w:sz w:val="20"/>
                <w:szCs w:val="20"/>
                <w:lang w:eastAsia="en-US"/>
              </w:rPr>
              <w:t>қ</w:t>
            </w:r>
            <w:r w:rsidRPr="00AE0258">
              <w:rPr>
                <w:rFonts w:ascii="Arial Narrow" w:hAnsi="Arial Narrow" w:cs="Arial Narrow"/>
                <w:color w:val="70AD47" w:themeColor="accent6"/>
                <w:sz w:val="20"/>
                <w:szCs w:val="20"/>
                <w:lang w:eastAsia="en-US"/>
              </w:rPr>
              <w:t>илди</w:t>
            </w:r>
            <w:proofErr w:type="spellEnd"/>
            <w:r w:rsidRPr="00AE0258">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E45A076"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Доимий</w:t>
            </w:r>
            <w:proofErr w:type="spellEnd"/>
            <w:r w:rsidRPr="00AE0258">
              <w:rPr>
                <w:rFonts w:ascii="Arial Narrow" w:hAnsi="Arial Narrow"/>
                <w:color w:val="70AD47" w:themeColor="accent6"/>
                <w:sz w:val="20"/>
                <w:szCs w:val="20"/>
                <w:lang w:val="ru-RU"/>
              </w:rPr>
              <w:t xml:space="preserve"> </w:t>
            </w:r>
            <w:proofErr w:type="spellStart"/>
            <w:r w:rsidRPr="00AE0258">
              <w:rPr>
                <w:rFonts w:ascii="Arial Narrow" w:hAnsi="Arial Narrow"/>
                <w:color w:val="70AD47" w:themeColor="accent6"/>
                <w:sz w:val="20"/>
                <w:szCs w:val="20"/>
                <w:lang w:val="ru-RU"/>
              </w:rPr>
              <w:t>равишда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1</w:t>
            </w:r>
          </w:p>
          <w:p w14:paraId="20297E60"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E0258">
              <w:rPr>
                <w:rFonts w:ascii="Arial Narrow" w:hAnsi="Arial Narrow"/>
                <w:color w:val="70AD47" w:themeColor="accent6"/>
                <w:sz w:val="20"/>
                <w:szCs w:val="20"/>
                <w:lang w:val="ru-RU"/>
              </w:rPr>
              <w:t xml:space="preserve">Тез </w:t>
            </w:r>
            <w:proofErr w:type="spellStart"/>
            <w:r w:rsidRPr="00AE0258">
              <w:rPr>
                <w:rFonts w:ascii="Arial Narrow" w:hAnsi="Arial Narrow"/>
                <w:color w:val="70AD47" w:themeColor="accent6"/>
                <w:sz w:val="20"/>
                <w:szCs w:val="20"/>
                <w:lang w:val="ru-RU"/>
              </w:rPr>
              <w:t>орада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2</w:t>
            </w:r>
          </w:p>
          <w:p w14:paraId="72E1E27E"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Кўпинча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3</w:t>
            </w:r>
          </w:p>
          <w:p w14:paraId="5EBAEFC3"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Баъзида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4</w:t>
            </w:r>
          </w:p>
          <w:p w14:paraId="448CEC93" w14:textId="77777777"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Камдан-кам</w:t>
            </w:r>
            <w:proofErr w:type="spellEnd"/>
            <w:r w:rsidRPr="00AE0258">
              <w:rPr>
                <w:rFonts w:ascii="Arial Narrow" w:hAnsi="Arial Narrow"/>
                <w:color w:val="70AD47" w:themeColor="accent6"/>
                <w:sz w:val="20"/>
                <w:szCs w:val="20"/>
                <w:lang w:val="ru-RU"/>
              </w:rPr>
              <w:t xml:space="preserve"> </w:t>
            </w:r>
            <w:proofErr w:type="spellStart"/>
            <w:r w:rsidRPr="00AE0258">
              <w:rPr>
                <w:rFonts w:cs="Calibri"/>
                <w:color w:val="70AD47" w:themeColor="accent6"/>
                <w:sz w:val="20"/>
                <w:szCs w:val="20"/>
                <w:lang w:val="ru-RU"/>
              </w:rPr>
              <w:t>ҳ</w:t>
            </w:r>
            <w:r w:rsidRPr="00AE0258">
              <w:rPr>
                <w:rFonts w:ascii="Arial Narrow" w:hAnsi="Arial Narrow" w:cs="Arial Narrow"/>
                <w:color w:val="70AD47" w:themeColor="accent6"/>
                <w:sz w:val="20"/>
                <w:szCs w:val="20"/>
                <w:lang w:val="ru-RU"/>
              </w:rPr>
              <w:t>олларда</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5</w:t>
            </w:r>
          </w:p>
          <w:p w14:paraId="061481EB" w14:textId="6D5C89FB" w:rsidR="002B500C" w:rsidRPr="00AE0258" w:rsidRDefault="002B500C"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E0258">
              <w:rPr>
                <w:rFonts w:ascii="Arial Narrow" w:hAnsi="Arial Narrow"/>
                <w:color w:val="70AD47" w:themeColor="accent6"/>
                <w:sz w:val="20"/>
                <w:szCs w:val="20"/>
                <w:lang w:val="ru-RU"/>
              </w:rPr>
              <w:t>Жавоб</w:t>
            </w:r>
            <w:proofErr w:type="spellEnd"/>
            <w:r w:rsidRPr="00AE0258">
              <w:rPr>
                <w:rFonts w:ascii="Arial Narrow" w:hAnsi="Arial Narrow"/>
                <w:color w:val="70AD47" w:themeColor="accent6"/>
                <w:sz w:val="20"/>
                <w:szCs w:val="20"/>
                <w:lang w:val="ru-RU"/>
              </w:rPr>
              <w:t xml:space="preserve"> </w:t>
            </w:r>
            <w:proofErr w:type="spellStart"/>
            <w:r w:rsidRPr="00AE0258">
              <w:rPr>
                <w:rFonts w:ascii="Arial Narrow" w:hAnsi="Arial Narrow"/>
                <w:color w:val="70AD47" w:themeColor="accent6"/>
                <w:sz w:val="20"/>
                <w:szCs w:val="20"/>
                <w:lang w:val="ru-RU"/>
              </w:rPr>
              <w:t>бермайман</w:t>
            </w:r>
            <w:proofErr w:type="spellEnd"/>
            <w:r w:rsidRPr="00AE0258">
              <w:rPr>
                <w:rFonts w:ascii="Arial Narrow" w:hAnsi="Arial Narrow"/>
                <w:color w:val="70AD47" w:themeColor="accent6"/>
                <w:sz w:val="20"/>
                <w:szCs w:val="20"/>
                <w:lang w:val="ru-RU"/>
              </w:rPr>
              <w:t xml:space="preserve"> </w:t>
            </w:r>
            <w:r w:rsidRPr="00AE0258">
              <w:rPr>
                <w:rFonts w:ascii="Arial Narrow" w:hAnsi="Arial Narrow"/>
                <w:color w:val="70AD47" w:themeColor="accent6"/>
                <w:sz w:val="20"/>
                <w:szCs w:val="20"/>
                <w:lang w:val="ru-RU"/>
              </w:rPr>
              <w:tab/>
              <w:t>6</w:t>
            </w:r>
          </w:p>
        </w:tc>
      </w:tr>
      <w:tr w:rsidR="00DB0CE6" w:rsidRPr="00973E8F" w14:paraId="3AECCA18" w14:textId="77777777" w:rsidTr="00973E8F">
        <w:trPr>
          <w:trHeight w:val="20"/>
        </w:trPr>
        <w:tc>
          <w:tcPr>
            <w:tcW w:w="833" w:type="pct"/>
            <w:tcBorders>
              <w:bottom w:val="double" w:sz="4" w:space="0" w:color="auto"/>
            </w:tcBorders>
            <w:shd w:val="clear" w:color="auto" w:fill="auto"/>
          </w:tcPr>
          <w:p w14:paraId="41261BD0" w14:textId="77777777" w:rsidR="00DB0CE6" w:rsidRPr="00973E8F" w:rsidRDefault="00DB0CE6"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6E05DE70" w14:textId="77777777" w:rsidR="00DB0CE6" w:rsidRPr="00973E8F" w:rsidRDefault="00DB0CE6"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shd w:val="clear" w:color="auto" w:fill="auto"/>
          </w:tcPr>
          <w:p w14:paraId="723373C2" w14:textId="77777777" w:rsidR="00DB0CE6" w:rsidRPr="00973E8F" w:rsidRDefault="00DB0CE6"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DB0CE6" w:rsidRPr="00973E8F" w14:paraId="6AD9BFA3" w14:textId="77777777" w:rsidTr="00973E8F">
        <w:trPr>
          <w:trHeight w:val="20"/>
        </w:trPr>
        <w:tc>
          <w:tcPr>
            <w:tcW w:w="833" w:type="pct"/>
            <w:vMerge w:val="restart"/>
            <w:tcBorders>
              <w:top w:val="double" w:sz="4" w:space="0" w:color="auto"/>
              <w:right w:val="double" w:sz="4" w:space="0" w:color="auto"/>
            </w:tcBorders>
            <w:shd w:val="clear" w:color="auto" w:fill="auto"/>
          </w:tcPr>
          <w:p w14:paraId="2911D4DC" w14:textId="77777777" w:rsidR="00DB0CE6" w:rsidRPr="00973E8F" w:rsidRDefault="00DB0CE6"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Pr="00973E8F">
              <w:rPr>
                <w:rFonts w:ascii="Arial Narrow" w:hAnsi="Arial Narrow"/>
                <w:b/>
                <w:sz w:val="20"/>
                <w:szCs w:val="20"/>
              </w:rPr>
              <w:t>ovid</w:t>
            </w:r>
            <w:proofErr w:type="spellEnd"/>
            <w:r w:rsidRPr="00973E8F">
              <w:rPr>
                <w:rFonts w:ascii="Arial Narrow" w:hAnsi="Arial Narrow"/>
                <w:b/>
                <w:sz w:val="20"/>
                <w:szCs w:val="20"/>
                <w:lang w:val="en-US"/>
              </w:rPr>
              <w:t>38</w:t>
            </w:r>
          </w:p>
          <w:p w14:paraId="2C1FC31B" w14:textId="77777777" w:rsidR="00DB0CE6" w:rsidRPr="00973E8F" w:rsidRDefault="00DB0CE6" w:rsidP="00973E8F">
            <w:pPr>
              <w:contextualSpacing/>
              <w:rPr>
                <w:rFonts w:ascii="Arial Narrow" w:hAnsi="Arial Narrow"/>
                <w:b/>
                <w:sz w:val="20"/>
                <w:szCs w:val="20"/>
                <w:lang w:val="en-US" w:eastAsia="en-US"/>
              </w:rPr>
            </w:pPr>
          </w:p>
          <w:p w14:paraId="598CABB6" w14:textId="3CB64B7D" w:rsidR="00DB0CE6" w:rsidRPr="00973E8F" w:rsidRDefault="006160DE"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23-52]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4A45B35" w14:textId="77777777" w:rsidR="00DB0CE6" w:rsidRPr="00A83589" w:rsidRDefault="00DB0CE6" w:rsidP="00973E8F">
            <w:pPr>
              <w:keepNext/>
              <w:ind w:left="404" w:hanging="404"/>
              <w:contextualSpacing/>
              <w:rPr>
                <w:rFonts w:ascii="Arial Narrow" w:eastAsia="Batang" w:hAnsi="Arial Narrow"/>
                <w:b/>
                <w:color w:val="70AD47" w:themeColor="accent6"/>
                <w:sz w:val="20"/>
                <w:szCs w:val="20"/>
                <w:lang w:val="en-US"/>
              </w:rPr>
            </w:pPr>
            <w:r w:rsidRPr="00A83589">
              <w:rPr>
                <w:rFonts w:ascii="Arial Narrow" w:eastAsia="Batang" w:hAnsi="Arial Narrow"/>
                <w:b/>
                <w:color w:val="70AD47" w:themeColor="accent6"/>
                <w:sz w:val="20"/>
                <w:szCs w:val="20"/>
                <w:lang w:val="en-US"/>
              </w:rPr>
              <w:t>For you, what has been the biggest challenge of the past two weeks?</w:t>
            </w:r>
          </w:p>
        </w:tc>
        <w:tc>
          <w:tcPr>
            <w:tcW w:w="2125" w:type="pct"/>
            <w:tcBorders>
              <w:top w:val="double" w:sz="4" w:space="0" w:color="auto"/>
              <w:left w:val="single" w:sz="4" w:space="0" w:color="auto"/>
              <w:bottom w:val="single" w:sz="48" w:space="0" w:color="FFFFFF" w:themeColor="background1"/>
            </w:tcBorders>
            <w:shd w:val="clear" w:color="auto" w:fill="auto"/>
          </w:tcPr>
          <w:p w14:paraId="304BBDEC" w14:textId="1226666F" w:rsidR="00DB0CE6" w:rsidRPr="00A83589"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83589">
              <w:rPr>
                <w:rFonts w:ascii="Arial Narrow" w:hAnsi="Arial Narrow"/>
                <w:b/>
                <w:bCs/>
                <w:color w:val="70AD47" w:themeColor="accent6"/>
                <w:sz w:val="20"/>
                <w:szCs w:val="20"/>
              </w:rPr>
              <w:t xml:space="preserve">Boredom </w:t>
            </w:r>
            <w:r w:rsidR="002B500C" w:rsidRPr="00A83589">
              <w:rPr>
                <w:rFonts w:ascii="Arial Narrow" w:hAnsi="Arial Narrow"/>
                <w:b/>
                <w:bCs/>
                <w:color w:val="70AD47" w:themeColor="accent6"/>
                <w:sz w:val="20"/>
                <w:szCs w:val="20"/>
              </w:rPr>
              <w:tab/>
            </w:r>
            <w:r w:rsidRPr="00A83589">
              <w:rPr>
                <w:rFonts w:ascii="Arial Narrow" w:hAnsi="Arial Narrow"/>
                <w:b/>
                <w:bCs/>
                <w:color w:val="70AD47" w:themeColor="accent6"/>
                <w:sz w:val="20"/>
                <w:szCs w:val="20"/>
              </w:rPr>
              <w:t>1</w:t>
            </w:r>
          </w:p>
          <w:p w14:paraId="64C1CD04" w14:textId="5BC0BD73" w:rsidR="00DB0CE6" w:rsidRPr="00A83589"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83589">
              <w:rPr>
                <w:rFonts w:ascii="Arial Narrow" w:hAnsi="Arial Narrow"/>
                <w:b/>
                <w:bCs/>
                <w:color w:val="70AD47" w:themeColor="accent6"/>
                <w:sz w:val="20"/>
                <w:szCs w:val="20"/>
              </w:rPr>
              <w:t>Coronavirus concern</w:t>
            </w:r>
            <w:r w:rsidR="00C93232" w:rsidRPr="00A83589">
              <w:rPr>
                <w:rFonts w:ascii="Arial Narrow" w:hAnsi="Arial Narrow"/>
                <w:b/>
                <w:bCs/>
                <w:color w:val="70AD47" w:themeColor="accent6"/>
                <w:sz w:val="20"/>
                <w:szCs w:val="20"/>
              </w:rPr>
              <w:tab/>
            </w:r>
            <w:r w:rsidRPr="00A83589">
              <w:rPr>
                <w:rFonts w:ascii="Arial Narrow" w:hAnsi="Arial Narrow"/>
                <w:b/>
                <w:bCs/>
                <w:color w:val="70AD47" w:themeColor="accent6"/>
                <w:sz w:val="20"/>
                <w:szCs w:val="20"/>
              </w:rPr>
              <w:t>2</w:t>
            </w:r>
          </w:p>
          <w:p w14:paraId="79E2FAD3" w14:textId="06551993" w:rsidR="00DB0CE6" w:rsidRPr="00A83589"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83589">
              <w:rPr>
                <w:rFonts w:ascii="Arial Narrow" w:hAnsi="Arial Narrow"/>
                <w:b/>
                <w:bCs/>
                <w:color w:val="70AD47" w:themeColor="accent6"/>
                <w:sz w:val="20"/>
                <w:szCs w:val="20"/>
              </w:rPr>
              <w:t xml:space="preserve">Little access to internet </w:t>
            </w:r>
            <w:r w:rsidR="002B500C" w:rsidRPr="00A83589">
              <w:rPr>
                <w:rFonts w:ascii="Arial Narrow" w:hAnsi="Arial Narrow"/>
                <w:b/>
                <w:bCs/>
                <w:color w:val="70AD47" w:themeColor="accent6"/>
                <w:sz w:val="20"/>
                <w:szCs w:val="20"/>
              </w:rPr>
              <w:tab/>
            </w:r>
            <w:r w:rsidRPr="00A83589">
              <w:rPr>
                <w:rFonts w:ascii="Arial Narrow" w:hAnsi="Arial Narrow"/>
                <w:b/>
                <w:bCs/>
                <w:color w:val="70AD47" w:themeColor="accent6"/>
                <w:sz w:val="20"/>
                <w:szCs w:val="20"/>
              </w:rPr>
              <w:t>3</w:t>
            </w:r>
          </w:p>
          <w:p w14:paraId="13BD71D5" w14:textId="09C2D461" w:rsidR="00DB0CE6" w:rsidRPr="00A83589"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83589">
              <w:rPr>
                <w:rFonts w:ascii="Arial Narrow" w:hAnsi="Arial Narrow"/>
                <w:b/>
                <w:bCs/>
                <w:color w:val="70AD47" w:themeColor="accent6"/>
                <w:sz w:val="20"/>
                <w:szCs w:val="20"/>
              </w:rPr>
              <w:t xml:space="preserve">Spending too much time on internet </w:t>
            </w:r>
            <w:r w:rsidR="002B500C" w:rsidRPr="00A83589">
              <w:rPr>
                <w:rFonts w:ascii="Arial Narrow" w:hAnsi="Arial Narrow"/>
                <w:b/>
                <w:bCs/>
                <w:color w:val="70AD47" w:themeColor="accent6"/>
                <w:sz w:val="20"/>
                <w:szCs w:val="20"/>
              </w:rPr>
              <w:tab/>
            </w:r>
            <w:r w:rsidRPr="00A83589">
              <w:rPr>
                <w:rFonts w:ascii="Arial Narrow" w:hAnsi="Arial Narrow"/>
                <w:b/>
                <w:bCs/>
                <w:color w:val="70AD47" w:themeColor="accent6"/>
                <w:sz w:val="20"/>
                <w:szCs w:val="20"/>
              </w:rPr>
              <w:t>4</w:t>
            </w:r>
          </w:p>
          <w:p w14:paraId="65C4B18C" w14:textId="006FA8D2" w:rsidR="00DB0CE6" w:rsidRPr="00A83589"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83589">
              <w:rPr>
                <w:rFonts w:ascii="Arial Narrow" w:hAnsi="Arial Narrow"/>
                <w:b/>
                <w:bCs/>
                <w:color w:val="70AD47" w:themeColor="accent6"/>
                <w:sz w:val="20"/>
                <w:szCs w:val="20"/>
              </w:rPr>
              <w:t>Economic difficulties</w:t>
            </w:r>
            <w:r w:rsidR="00C93232" w:rsidRPr="00A83589">
              <w:rPr>
                <w:rFonts w:ascii="Arial Narrow" w:hAnsi="Arial Narrow"/>
                <w:b/>
                <w:bCs/>
                <w:color w:val="70AD47" w:themeColor="accent6"/>
                <w:sz w:val="20"/>
                <w:szCs w:val="20"/>
              </w:rPr>
              <w:tab/>
            </w:r>
            <w:r w:rsidRPr="00A83589">
              <w:rPr>
                <w:rFonts w:ascii="Arial Narrow" w:hAnsi="Arial Narrow"/>
                <w:b/>
                <w:bCs/>
                <w:color w:val="70AD47" w:themeColor="accent6"/>
                <w:sz w:val="20"/>
                <w:szCs w:val="20"/>
              </w:rPr>
              <w:t>5</w:t>
            </w:r>
          </w:p>
          <w:p w14:paraId="45DC3867" w14:textId="29A2B2FA" w:rsidR="00DB0CE6" w:rsidRPr="00A83589"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83589">
              <w:rPr>
                <w:rFonts w:ascii="Arial Narrow" w:hAnsi="Arial Narrow"/>
                <w:b/>
                <w:bCs/>
                <w:color w:val="70AD47" w:themeColor="accent6"/>
                <w:sz w:val="20"/>
                <w:szCs w:val="20"/>
              </w:rPr>
              <w:t xml:space="preserve">Staying away from family and/or friends </w:t>
            </w:r>
            <w:r w:rsidR="002B500C" w:rsidRPr="00A83589">
              <w:rPr>
                <w:rFonts w:ascii="Arial Narrow" w:hAnsi="Arial Narrow"/>
                <w:b/>
                <w:bCs/>
                <w:color w:val="70AD47" w:themeColor="accent6"/>
                <w:sz w:val="20"/>
                <w:szCs w:val="20"/>
              </w:rPr>
              <w:tab/>
            </w:r>
            <w:r w:rsidRPr="00A83589">
              <w:rPr>
                <w:rFonts w:ascii="Arial Narrow" w:hAnsi="Arial Narrow"/>
                <w:b/>
                <w:bCs/>
                <w:color w:val="70AD47" w:themeColor="accent6"/>
                <w:sz w:val="20"/>
                <w:szCs w:val="20"/>
              </w:rPr>
              <w:t>6</w:t>
            </w:r>
          </w:p>
          <w:p w14:paraId="2C6C9A84" w14:textId="61B8DF29" w:rsidR="00DB0CE6" w:rsidRPr="00A83589"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83589">
              <w:rPr>
                <w:rFonts w:ascii="Arial Narrow" w:hAnsi="Arial Narrow"/>
                <w:b/>
                <w:bCs/>
                <w:color w:val="70AD47" w:themeColor="accent6"/>
                <w:sz w:val="20"/>
                <w:szCs w:val="20"/>
              </w:rPr>
              <w:t xml:space="preserve">All of the above </w:t>
            </w:r>
            <w:r w:rsidR="002B500C" w:rsidRPr="00A83589">
              <w:rPr>
                <w:rFonts w:ascii="Arial Narrow" w:hAnsi="Arial Narrow"/>
                <w:b/>
                <w:bCs/>
                <w:color w:val="70AD47" w:themeColor="accent6"/>
                <w:sz w:val="20"/>
                <w:szCs w:val="20"/>
              </w:rPr>
              <w:tab/>
            </w:r>
            <w:r w:rsidRPr="00A83589">
              <w:rPr>
                <w:rFonts w:ascii="Arial Narrow" w:hAnsi="Arial Narrow"/>
                <w:b/>
                <w:bCs/>
                <w:color w:val="70AD47" w:themeColor="accent6"/>
                <w:sz w:val="20"/>
                <w:szCs w:val="20"/>
              </w:rPr>
              <w:t>7</w:t>
            </w:r>
          </w:p>
          <w:p w14:paraId="5D707E49" w14:textId="0C560688" w:rsidR="00DB0CE6" w:rsidRPr="00A83589" w:rsidRDefault="00DB0CE6"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A83589">
              <w:rPr>
                <w:rFonts w:ascii="Arial Narrow" w:hAnsi="Arial Narrow"/>
                <w:b/>
                <w:bCs/>
                <w:color w:val="70AD47" w:themeColor="accent6"/>
                <w:sz w:val="20"/>
                <w:szCs w:val="20"/>
              </w:rPr>
              <w:t xml:space="preserve">None </w:t>
            </w:r>
            <w:r w:rsidR="002B500C" w:rsidRPr="00A83589">
              <w:rPr>
                <w:rFonts w:ascii="Arial Narrow" w:hAnsi="Arial Narrow"/>
                <w:b/>
                <w:bCs/>
                <w:color w:val="70AD47" w:themeColor="accent6"/>
                <w:sz w:val="20"/>
                <w:szCs w:val="20"/>
              </w:rPr>
              <w:tab/>
            </w:r>
            <w:r w:rsidRPr="00A83589">
              <w:rPr>
                <w:rFonts w:ascii="Arial Narrow" w:hAnsi="Arial Narrow"/>
                <w:b/>
                <w:bCs/>
                <w:color w:val="70AD47" w:themeColor="accent6"/>
                <w:sz w:val="20"/>
                <w:szCs w:val="20"/>
              </w:rPr>
              <w:t>8</w:t>
            </w:r>
          </w:p>
          <w:p w14:paraId="3FA9A989" w14:textId="5B4552B1" w:rsidR="00DB0CE6" w:rsidRPr="00A83589" w:rsidRDefault="00DB0CE6" w:rsidP="00973E8F">
            <w:pPr>
              <w:pStyle w:val="ColorfulList-Accent11"/>
              <w:tabs>
                <w:tab w:val="right" w:leader="dot" w:pos="2771"/>
                <w:tab w:val="right" w:pos="4283"/>
              </w:tabs>
              <w:ind w:left="253" w:right="1962" w:hanging="252"/>
              <w:rPr>
                <w:rFonts w:ascii="Arial Narrow" w:hAnsi="Arial Narrow"/>
                <w:bCs/>
                <w:color w:val="70AD47" w:themeColor="accent6"/>
                <w:sz w:val="20"/>
                <w:szCs w:val="20"/>
              </w:rPr>
            </w:pPr>
            <w:r w:rsidRPr="00A83589">
              <w:rPr>
                <w:rFonts w:ascii="Arial Narrow" w:hAnsi="Arial Narrow"/>
                <w:b/>
                <w:bCs/>
                <w:color w:val="70AD47" w:themeColor="accent6"/>
                <w:sz w:val="20"/>
                <w:szCs w:val="20"/>
              </w:rPr>
              <w:t xml:space="preserve">Refuse </w:t>
            </w:r>
            <w:r w:rsidR="002B500C" w:rsidRPr="00A83589">
              <w:rPr>
                <w:rFonts w:ascii="Arial Narrow" w:hAnsi="Arial Narrow"/>
                <w:b/>
                <w:bCs/>
                <w:color w:val="70AD47" w:themeColor="accent6"/>
                <w:sz w:val="20"/>
                <w:szCs w:val="20"/>
              </w:rPr>
              <w:tab/>
            </w:r>
            <w:r w:rsidRPr="00A83589">
              <w:rPr>
                <w:rFonts w:ascii="Arial Narrow" w:hAnsi="Arial Narrow"/>
                <w:b/>
                <w:bCs/>
                <w:color w:val="70AD47" w:themeColor="accent6"/>
                <w:sz w:val="20"/>
                <w:szCs w:val="20"/>
              </w:rPr>
              <w:t>9</w:t>
            </w:r>
          </w:p>
        </w:tc>
      </w:tr>
      <w:tr w:rsidR="00DB0CE6" w:rsidRPr="00973E8F" w14:paraId="5290B978" w14:textId="77777777" w:rsidTr="00973E8F">
        <w:trPr>
          <w:trHeight w:val="20"/>
        </w:trPr>
        <w:tc>
          <w:tcPr>
            <w:tcW w:w="833" w:type="pct"/>
            <w:vMerge/>
            <w:tcBorders>
              <w:top w:val="single" w:sz="4" w:space="0" w:color="auto"/>
              <w:right w:val="double" w:sz="4" w:space="0" w:color="auto"/>
            </w:tcBorders>
            <w:shd w:val="clear" w:color="auto" w:fill="auto"/>
          </w:tcPr>
          <w:p w14:paraId="3E99CC5F" w14:textId="77777777" w:rsidR="00DB0CE6" w:rsidRPr="00973E8F" w:rsidRDefault="00DB0CE6"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D42319A" w14:textId="77777777" w:rsidR="00DB0CE6" w:rsidRPr="00A83589" w:rsidRDefault="00DB0CE6" w:rsidP="00973E8F">
            <w:pPr>
              <w:keepNext/>
              <w:ind w:left="404" w:hanging="404"/>
              <w:contextualSpacing/>
              <w:rPr>
                <w:rFonts w:ascii="Arial Narrow" w:eastAsia="Batang" w:hAnsi="Arial Narrow"/>
                <w:color w:val="70AD47" w:themeColor="accent6"/>
                <w:sz w:val="20"/>
                <w:szCs w:val="20"/>
              </w:rPr>
            </w:pPr>
            <w:r w:rsidRPr="00A83589">
              <w:rPr>
                <w:rFonts w:ascii="Arial Narrow" w:eastAsia="Batang" w:hAnsi="Arial Narrow"/>
                <w:color w:val="70AD47" w:themeColor="accent6"/>
                <w:sz w:val="20"/>
                <w:szCs w:val="20"/>
              </w:rPr>
              <w:t>Для вас, что было самой большой проблемой за последние две недели?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F75B9A9" w14:textId="0D822E7D"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t xml:space="preserve">Скука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1</w:t>
            </w:r>
          </w:p>
          <w:p w14:paraId="426064A2" w14:textId="563E313F"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t xml:space="preserve">Беспокойство о коронавирусе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2</w:t>
            </w:r>
          </w:p>
          <w:p w14:paraId="07016556" w14:textId="2AF434CD"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t xml:space="preserve">Трудности с интернетом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3</w:t>
            </w:r>
          </w:p>
          <w:p w14:paraId="5B99367C" w14:textId="759A5A10"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t xml:space="preserve">Трата слишком много времени на интернет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4</w:t>
            </w:r>
          </w:p>
          <w:p w14:paraId="1FCC0D43" w14:textId="3D7DFD7E"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t xml:space="preserve">Экономические трудности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5</w:t>
            </w:r>
          </w:p>
          <w:p w14:paraId="7225917D" w14:textId="257290FC"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t xml:space="preserve">Находиться в дали от семьи и / или друзей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6</w:t>
            </w:r>
          </w:p>
          <w:p w14:paraId="264B538F" w14:textId="3730CE97"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t xml:space="preserve">Все вышеперечисленное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7</w:t>
            </w:r>
          </w:p>
          <w:p w14:paraId="32D16533" w14:textId="667255CA"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lastRenderedPageBreak/>
              <w:t xml:space="preserve">Ничего из этого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8</w:t>
            </w:r>
          </w:p>
          <w:p w14:paraId="26241D9C" w14:textId="4B52058B"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A83589">
              <w:rPr>
                <w:rFonts w:ascii="Arial Narrow" w:hAnsi="Arial Narrow"/>
                <w:color w:val="70AD47" w:themeColor="accent6"/>
                <w:sz w:val="20"/>
                <w:szCs w:val="20"/>
                <w:lang w:val="ru-RU"/>
              </w:rPr>
              <w:t>Отказываюсь отвечать</w:t>
            </w:r>
            <w:r w:rsidRPr="00A83589">
              <w:rPr>
                <w:rFonts w:ascii="Arial Narrow" w:hAnsi="Arial Narrow"/>
                <w:color w:val="70AD47" w:themeColor="accent6"/>
                <w:sz w:val="20"/>
                <w:szCs w:val="20"/>
              </w:rPr>
              <w:t xml:space="preserve"> </w:t>
            </w:r>
            <w:r w:rsidR="002B500C" w:rsidRPr="00A83589">
              <w:rPr>
                <w:rFonts w:ascii="Arial Narrow" w:hAnsi="Arial Narrow"/>
                <w:color w:val="70AD47" w:themeColor="accent6"/>
                <w:sz w:val="20"/>
                <w:szCs w:val="20"/>
              </w:rPr>
              <w:tab/>
            </w:r>
            <w:r w:rsidRPr="00A83589">
              <w:rPr>
                <w:rFonts w:ascii="Arial Narrow" w:hAnsi="Arial Narrow"/>
                <w:color w:val="70AD47" w:themeColor="accent6"/>
                <w:sz w:val="20"/>
                <w:szCs w:val="20"/>
              </w:rPr>
              <w:t>9</w:t>
            </w:r>
          </w:p>
        </w:tc>
      </w:tr>
      <w:tr w:rsidR="00DB0CE6" w:rsidRPr="00973E8F" w14:paraId="13C4A00D" w14:textId="77777777" w:rsidTr="00973E8F">
        <w:trPr>
          <w:trHeight w:val="20"/>
        </w:trPr>
        <w:tc>
          <w:tcPr>
            <w:tcW w:w="833" w:type="pct"/>
            <w:vMerge/>
            <w:tcBorders>
              <w:top w:val="single" w:sz="4" w:space="0" w:color="auto"/>
              <w:right w:val="double" w:sz="4" w:space="0" w:color="auto"/>
            </w:tcBorders>
            <w:shd w:val="clear" w:color="auto" w:fill="auto"/>
          </w:tcPr>
          <w:p w14:paraId="15281B98" w14:textId="77777777" w:rsidR="00DB0CE6" w:rsidRPr="00973E8F" w:rsidRDefault="00DB0CE6"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EB75861" w14:textId="77777777" w:rsidR="00DB0CE6" w:rsidRPr="00A83589" w:rsidRDefault="00DB0CE6" w:rsidP="00973E8F">
            <w:pPr>
              <w:keepNext/>
              <w:ind w:left="404" w:hanging="404"/>
              <w:contextualSpacing/>
              <w:rPr>
                <w:rFonts w:ascii="Arial Narrow" w:hAnsi="Arial Narrow"/>
                <w:color w:val="70AD47" w:themeColor="accent6"/>
                <w:sz w:val="20"/>
                <w:szCs w:val="20"/>
                <w:lang w:eastAsia="en-US"/>
              </w:rPr>
            </w:pPr>
            <w:proofErr w:type="spellStart"/>
            <w:r w:rsidRPr="00A83589">
              <w:rPr>
                <w:rFonts w:ascii="Arial Narrow" w:hAnsi="Arial Narrow"/>
                <w:color w:val="70AD47" w:themeColor="accent6"/>
                <w:sz w:val="20"/>
                <w:szCs w:val="20"/>
                <w:lang w:eastAsia="en-US"/>
              </w:rPr>
              <w:t>Сўнгги</w:t>
            </w:r>
            <w:proofErr w:type="spellEnd"/>
            <w:r w:rsidRPr="00A83589">
              <w:rPr>
                <w:rFonts w:ascii="Arial Narrow" w:hAnsi="Arial Narrow"/>
                <w:color w:val="70AD47" w:themeColor="accent6"/>
                <w:sz w:val="20"/>
                <w:szCs w:val="20"/>
                <w:lang w:eastAsia="en-US"/>
              </w:rPr>
              <w:t xml:space="preserve"> </w:t>
            </w:r>
            <w:proofErr w:type="spellStart"/>
            <w:r w:rsidRPr="00A83589">
              <w:rPr>
                <w:rFonts w:ascii="Arial Narrow" w:hAnsi="Arial Narrow"/>
                <w:color w:val="70AD47" w:themeColor="accent6"/>
                <w:sz w:val="20"/>
                <w:szCs w:val="20"/>
                <w:lang w:eastAsia="en-US"/>
              </w:rPr>
              <w:t>икки</w:t>
            </w:r>
            <w:proofErr w:type="spellEnd"/>
            <w:r w:rsidRPr="00A83589">
              <w:rPr>
                <w:rFonts w:ascii="Arial Narrow" w:hAnsi="Arial Narrow"/>
                <w:color w:val="70AD47" w:themeColor="accent6"/>
                <w:sz w:val="20"/>
                <w:szCs w:val="20"/>
                <w:lang w:eastAsia="en-US"/>
              </w:rPr>
              <w:t xml:space="preserve"> </w:t>
            </w:r>
            <w:proofErr w:type="spellStart"/>
            <w:r w:rsidRPr="00A83589">
              <w:rPr>
                <w:rFonts w:ascii="Calibri" w:hAnsi="Calibri" w:cs="Calibri"/>
                <w:color w:val="70AD47" w:themeColor="accent6"/>
                <w:sz w:val="20"/>
                <w:szCs w:val="20"/>
                <w:lang w:eastAsia="en-US"/>
              </w:rPr>
              <w:t>ҳ</w:t>
            </w:r>
            <w:r w:rsidRPr="00A83589">
              <w:rPr>
                <w:rFonts w:ascii="Arial Narrow" w:hAnsi="Arial Narrow" w:cs="Arial Narrow"/>
                <w:color w:val="70AD47" w:themeColor="accent6"/>
                <w:sz w:val="20"/>
                <w:szCs w:val="20"/>
                <w:lang w:eastAsia="en-US"/>
              </w:rPr>
              <w:t>афта</w:t>
            </w:r>
            <w:proofErr w:type="spellEnd"/>
            <w:r w:rsidRPr="00A83589">
              <w:rPr>
                <w:rFonts w:ascii="Arial Narrow" w:hAnsi="Arial Narrow"/>
                <w:color w:val="70AD47" w:themeColor="accent6"/>
                <w:sz w:val="20"/>
                <w:szCs w:val="20"/>
                <w:lang w:eastAsia="en-US"/>
              </w:rPr>
              <w:t xml:space="preserve"> </w:t>
            </w:r>
            <w:proofErr w:type="spellStart"/>
            <w:r w:rsidRPr="00A83589">
              <w:rPr>
                <w:rFonts w:ascii="Arial Narrow" w:hAnsi="Arial Narrow" w:cs="Arial Narrow"/>
                <w:color w:val="70AD47" w:themeColor="accent6"/>
                <w:sz w:val="20"/>
                <w:szCs w:val="20"/>
                <w:lang w:eastAsia="en-US"/>
              </w:rPr>
              <w:t>ичида</w:t>
            </w:r>
            <w:proofErr w:type="spellEnd"/>
            <w:r w:rsidRPr="00A83589">
              <w:rPr>
                <w:rFonts w:ascii="Arial Narrow" w:hAnsi="Arial Narrow"/>
                <w:color w:val="70AD47" w:themeColor="accent6"/>
                <w:sz w:val="20"/>
                <w:szCs w:val="20"/>
                <w:lang w:eastAsia="en-US"/>
              </w:rPr>
              <w:t xml:space="preserve"> </w:t>
            </w:r>
            <w:r w:rsidRPr="00A83589">
              <w:rPr>
                <w:rFonts w:ascii="Arial Narrow" w:hAnsi="Arial Narrow" w:cs="Arial Narrow"/>
                <w:color w:val="70AD47" w:themeColor="accent6"/>
                <w:sz w:val="20"/>
                <w:szCs w:val="20"/>
                <w:lang w:eastAsia="en-US"/>
              </w:rPr>
              <w:t>сиз</w:t>
            </w:r>
            <w:r w:rsidRPr="00A83589">
              <w:rPr>
                <w:rFonts w:ascii="Arial Narrow" w:hAnsi="Arial Narrow"/>
                <w:color w:val="70AD47" w:themeColor="accent6"/>
                <w:sz w:val="20"/>
                <w:szCs w:val="20"/>
                <w:lang w:eastAsia="en-US"/>
              </w:rPr>
              <w:t xml:space="preserve"> </w:t>
            </w:r>
            <w:proofErr w:type="spellStart"/>
            <w:r w:rsidRPr="00A83589">
              <w:rPr>
                <w:rFonts w:ascii="Arial Narrow" w:hAnsi="Arial Narrow" w:cs="Arial Narrow"/>
                <w:color w:val="70AD47" w:themeColor="accent6"/>
                <w:sz w:val="20"/>
                <w:szCs w:val="20"/>
                <w:lang w:eastAsia="en-US"/>
              </w:rPr>
              <w:t>учун</w:t>
            </w:r>
            <w:proofErr w:type="spellEnd"/>
            <w:r w:rsidRPr="00A83589">
              <w:rPr>
                <w:rFonts w:ascii="Arial Narrow" w:hAnsi="Arial Narrow"/>
                <w:color w:val="70AD47" w:themeColor="accent6"/>
                <w:sz w:val="20"/>
                <w:szCs w:val="20"/>
                <w:lang w:eastAsia="en-US"/>
              </w:rPr>
              <w:t xml:space="preserve"> </w:t>
            </w:r>
            <w:proofErr w:type="spellStart"/>
            <w:r w:rsidRPr="00A83589">
              <w:rPr>
                <w:rFonts w:ascii="Arial Narrow" w:hAnsi="Arial Narrow" w:cs="Arial Narrow"/>
                <w:color w:val="70AD47" w:themeColor="accent6"/>
                <w:sz w:val="20"/>
                <w:szCs w:val="20"/>
                <w:lang w:eastAsia="en-US"/>
              </w:rPr>
              <w:t>энг</w:t>
            </w:r>
            <w:proofErr w:type="spellEnd"/>
            <w:r w:rsidRPr="00A83589">
              <w:rPr>
                <w:rFonts w:ascii="Arial Narrow" w:hAnsi="Arial Narrow"/>
                <w:color w:val="70AD47" w:themeColor="accent6"/>
                <w:sz w:val="20"/>
                <w:szCs w:val="20"/>
                <w:lang w:eastAsia="en-US"/>
              </w:rPr>
              <w:t xml:space="preserve"> </w:t>
            </w:r>
            <w:proofErr w:type="spellStart"/>
            <w:r w:rsidRPr="00A83589">
              <w:rPr>
                <w:rFonts w:ascii="Arial Narrow" w:hAnsi="Arial Narrow" w:cs="Arial Narrow"/>
                <w:color w:val="70AD47" w:themeColor="accent6"/>
                <w:sz w:val="20"/>
                <w:szCs w:val="20"/>
                <w:lang w:eastAsia="en-US"/>
              </w:rPr>
              <w:t>катта</w:t>
            </w:r>
            <w:proofErr w:type="spellEnd"/>
            <w:r w:rsidRPr="00A83589">
              <w:rPr>
                <w:rFonts w:ascii="Arial Narrow" w:hAnsi="Arial Narrow"/>
                <w:color w:val="70AD47" w:themeColor="accent6"/>
                <w:sz w:val="20"/>
                <w:szCs w:val="20"/>
                <w:lang w:eastAsia="en-US"/>
              </w:rPr>
              <w:t xml:space="preserve"> </w:t>
            </w:r>
            <w:proofErr w:type="spellStart"/>
            <w:r w:rsidRPr="00A83589">
              <w:rPr>
                <w:rFonts w:ascii="Calibri" w:hAnsi="Calibri" w:cs="Calibri"/>
                <w:color w:val="70AD47" w:themeColor="accent6"/>
                <w:sz w:val="20"/>
                <w:szCs w:val="20"/>
                <w:lang w:eastAsia="en-US"/>
              </w:rPr>
              <w:t>қ</w:t>
            </w:r>
            <w:r w:rsidRPr="00A83589">
              <w:rPr>
                <w:rFonts w:ascii="Arial Narrow" w:hAnsi="Arial Narrow" w:cs="Arial Narrow"/>
                <w:color w:val="70AD47" w:themeColor="accent6"/>
                <w:sz w:val="20"/>
                <w:szCs w:val="20"/>
                <w:lang w:eastAsia="en-US"/>
              </w:rPr>
              <w:t>ийинчилик</w:t>
            </w:r>
            <w:proofErr w:type="spellEnd"/>
            <w:r w:rsidRPr="00A83589">
              <w:rPr>
                <w:rFonts w:ascii="Arial Narrow" w:hAnsi="Arial Narrow"/>
                <w:color w:val="70AD47" w:themeColor="accent6"/>
                <w:sz w:val="20"/>
                <w:szCs w:val="20"/>
                <w:lang w:eastAsia="en-US"/>
              </w:rPr>
              <w:t xml:space="preserve"> </w:t>
            </w:r>
            <w:proofErr w:type="spellStart"/>
            <w:r w:rsidRPr="00A83589">
              <w:rPr>
                <w:rFonts w:ascii="Arial Narrow" w:hAnsi="Arial Narrow" w:cs="Arial Narrow"/>
                <w:color w:val="70AD47" w:themeColor="accent6"/>
                <w:sz w:val="20"/>
                <w:szCs w:val="20"/>
                <w:lang w:eastAsia="en-US"/>
              </w:rPr>
              <w:t>нима</w:t>
            </w:r>
            <w:proofErr w:type="spellEnd"/>
            <w:r w:rsidRPr="00A83589">
              <w:rPr>
                <w:rFonts w:ascii="Arial Narrow" w:hAnsi="Arial Narrow"/>
                <w:color w:val="70AD47" w:themeColor="accent6"/>
                <w:sz w:val="20"/>
                <w:szCs w:val="20"/>
                <w:lang w:eastAsia="en-US"/>
              </w:rPr>
              <w:t xml:space="preserve"> </w:t>
            </w:r>
            <w:proofErr w:type="spellStart"/>
            <w:r w:rsidRPr="00A83589">
              <w:rPr>
                <w:rFonts w:ascii="Arial Narrow" w:hAnsi="Arial Narrow" w:cs="Arial Narrow"/>
                <w:color w:val="70AD47" w:themeColor="accent6"/>
                <w:sz w:val="20"/>
                <w:szCs w:val="20"/>
                <w:lang w:eastAsia="en-US"/>
              </w:rPr>
              <w:t>бўлди</w:t>
            </w:r>
            <w:proofErr w:type="spellEnd"/>
            <w:r w:rsidRPr="00A8358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AC669FE" w14:textId="24AB7333"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83589">
              <w:rPr>
                <w:rFonts w:ascii="Arial Narrow" w:hAnsi="Arial Narrow"/>
                <w:color w:val="70AD47" w:themeColor="accent6"/>
                <w:sz w:val="20"/>
                <w:szCs w:val="20"/>
                <w:lang w:val="ru-RU"/>
              </w:rPr>
              <w:t>Зерикиш</w:t>
            </w:r>
            <w:proofErr w:type="spellEnd"/>
            <w:r w:rsidRPr="00A83589">
              <w:rPr>
                <w:rFonts w:ascii="Arial Narrow" w:hAnsi="Arial Narrow"/>
                <w:color w:val="70AD47" w:themeColor="accent6"/>
                <w:sz w:val="20"/>
                <w:szCs w:val="20"/>
                <w:lang w:val="ru-RU"/>
              </w:rPr>
              <w:t xml:space="preserve">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1</w:t>
            </w:r>
          </w:p>
          <w:p w14:paraId="48DCE634" w14:textId="606F2CDD"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t xml:space="preserve">Коронавирус </w:t>
            </w:r>
            <w:proofErr w:type="spellStart"/>
            <w:r w:rsidRPr="00A83589">
              <w:rPr>
                <w:rFonts w:ascii="Arial Narrow" w:hAnsi="Arial Narrow"/>
                <w:color w:val="70AD47" w:themeColor="accent6"/>
                <w:sz w:val="20"/>
                <w:szCs w:val="20"/>
                <w:lang w:val="ru-RU"/>
              </w:rPr>
              <w:t>ташвиши</w:t>
            </w:r>
            <w:proofErr w:type="spellEnd"/>
            <w:r w:rsidRPr="00A83589">
              <w:rPr>
                <w:rFonts w:ascii="Arial Narrow" w:hAnsi="Arial Narrow"/>
                <w:color w:val="70AD47" w:themeColor="accent6"/>
                <w:sz w:val="20"/>
                <w:szCs w:val="20"/>
                <w:lang w:val="ru-RU"/>
              </w:rPr>
              <w:t xml:space="preserve">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2</w:t>
            </w:r>
          </w:p>
          <w:p w14:paraId="5D7823D1" w14:textId="2419031D"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A83589">
              <w:rPr>
                <w:rFonts w:ascii="Arial Narrow" w:hAnsi="Arial Narrow"/>
                <w:color w:val="70AD47" w:themeColor="accent6"/>
                <w:sz w:val="20"/>
                <w:szCs w:val="20"/>
                <w:lang w:val="ru-RU"/>
              </w:rPr>
              <w:t xml:space="preserve">Интернет билан </w:t>
            </w:r>
            <w:proofErr w:type="spellStart"/>
            <w:r w:rsidRPr="00A83589">
              <w:rPr>
                <w:rFonts w:ascii="Arial Narrow" w:hAnsi="Arial Narrow"/>
                <w:color w:val="70AD47" w:themeColor="accent6"/>
                <w:sz w:val="20"/>
                <w:szCs w:val="20"/>
                <w:lang w:val="ru-RU"/>
              </w:rPr>
              <w:t>муаммолар</w:t>
            </w:r>
            <w:proofErr w:type="spellEnd"/>
            <w:r w:rsidRPr="00A83589">
              <w:rPr>
                <w:rFonts w:ascii="Arial Narrow" w:hAnsi="Arial Narrow"/>
                <w:color w:val="70AD47" w:themeColor="accent6"/>
                <w:sz w:val="20"/>
                <w:szCs w:val="20"/>
                <w:lang w:val="ru-RU"/>
              </w:rPr>
              <w:t xml:space="preserve">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3</w:t>
            </w:r>
          </w:p>
          <w:p w14:paraId="6502FB57" w14:textId="6E99276E"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83589">
              <w:rPr>
                <w:rFonts w:ascii="Arial Narrow" w:hAnsi="Arial Narrow"/>
                <w:color w:val="70AD47" w:themeColor="accent6"/>
                <w:sz w:val="20"/>
                <w:szCs w:val="20"/>
                <w:lang w:val="ru-RU"/>
              </w:rPr>
              <w:t>Интернетда</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olor w:val="70AD47" w:themeColor="accent6"/>
                <w:sz w:val="20"/>
                <w:szCs w:val="20"/>
                <w:lang w:val="ru-RU"/>
              </w:rPr>
              <w:t>кўп</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olor w:val="70AD47" w:themeColor="accent6"/>
                <w:sz w:val="20"/>
                <w:szCs w:val="20"/>
                <w:lang w:val="ru-RU"/>
              </w:rPr>
              <w:t>ва</w:t>
            </w:r>
            <w:r w:rsidRPr="00A83589">
              <w:rPr>
                <w:rFonts w:cs="Calibri"/>
                <w:color w:val="70AD47" w:themeColor="accent6"/>
                <w:sz w:val="20"/>
                <w:szCs w:val="20"/>
                <w:lang w:val="ru-RU"/>
              </w:rPr>
              <w:t>қ</w:t>
            </w:r>
            <w:r w:rsidRPr="00A83589">
              <w:rPr>
                <w:rFonts w:ascii="Arial Narrow" w:hAnsi="Arial Narrow" w:cs="Arial Narrow"/>
                <w:color w:val="70AD47" w:themeColor="accent6"/>
                <w:sz w:val="20"/>
                <w:szCs w:val="20"/>
                <w:lang w:val="ru-RU"/>
              </w:rPr>
              <w:t>т</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s="Arial Narrow"/>
                <w:color w:val="70AD47" w:themeColor="accent6"/>
                <w:sz w:val="20"/>
                <w:szCs w:val="20"/>
                <w:lang w:val="ru-RU"/>
              </w:rPr>
              <w:t>сарфлаш</w:t>
            </w:r>
            <w:proofErr w:type="spellEnd"/>
            <w:r w:rsidRPr="00A83589">
              <w:rPr>
                <w:rFonts w:ascii="Arial Narrow" w:hAnsi="Arial Narrow"/>
                <w:color w:val="70AD47" w:themeColor="accent6"/>
                <w:sz w:val="20"/>
                <w:szCs w:val="20"/>
                <w:lang w:val="ru-RU"/>
              </w:rPr>
              <w:t xml:space="preserve">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4</w:t>
            </w:r>
          </w:p>
          <w:p w14:paraId="3E712075" w14:textId="048A9423"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83589">
              <w:rPr>
                <w:rFonts w:ascii="Arial Narrow" w:hAnsi="Arial Narrow"/>
                <w:color w:val="70AD47" w:themeColor="accent6"/>
                <w:sz w:val="20"/>
                <w:szCs w:val="20"/>
                <w:lang w:val="ru-RU"/>
              </w:rPr>
              <w:t>И</w:t>
            </w:r>
            <w:r w:rsidRPr="00A83589">
              <w:rPr>
                <w:rFonts w:cs="Calibri"/>
                <w:color w:val="70AD47" w:themeColor="accent6"/>
                <w:sz w:val="20"/>
                <w:szCs w:val="20"/>
                <w:lang w:val="ru-RU"/>
              </w:rPr>
              <w:t>қ</w:t>
            </w:r>
            <w:r w:rsidRPr="00A83589">
              <w:rPr>
                <w:rFonts w:ascii="Arial Narrow" w:hAnsi="Arial Narrow" w:cs="Arial Narrow"/>
                <w:color w:val="70AD47" w:themeColor="accent6"/>
                <w:sz w:val="20"/>
                <w:szCs w:val="20"/>
                <w:lang w:val="ru-RU"/>
              </w:rPr>
              <w:t>тисодий</w:t>
            </w:r>
            <w:proofErr w:type="spellEnd"/>
            <w:r w:rsidRPr="00A83589">
              <w:rPr>
                <w:rFonts w:ascii="Arial Narrow" w:hAnsi="Arial Narrow"/>
                <w:color w:val="70AD47" w:themeColor="accent6"/>
                <w:sz w:val="20"/>
                <w:szCs w:val="20"/>
                <w:lang w:val="ru-RU"/>
              </w:rPr>
              <w:t xml:space="preserve"> </w:t>
            </w:r>
            <w:proofErr w:type="spellStart"/>
            <w:r w:rsidRPr="00A83589">
              <w:rPr>
                <w:rFonts w:cs="Calibri"/>
                <w:color w:val="70AD47" w:themeColor="accent6"/>
                <w:sz w:val="20"/>
                <w:szCs w:val="20"/>
                <w:lang w:val="ru-RU"/>
              </w:rPr>
              <w:t>қ</w:t>
            </w:r>
            <w:r w:rsidRPr="00A83589">
              <w:rPr>
                <w:rFonts w:ascii="Arial Narrow" w:hAnsi="Arial Narrow" w:cs="Arial Narrow"/>
                <w:color w:val="70AD47" w:themeColor="accent6"/>
                <w:sz w:val="20"/>
                <w:szCs w:val="20"/>
                <w:lang w:val="ru-RU"/>
              </w:rPr>
              <w:t>ийинчиликлар</w:t>
            </w:r>
            <w:proofErr w:type="spellEnd"/>
            <w:r w:rsidRPr="00A83589">
              <w:rPr>
                <w:rFonts w:ascii="Arial Narrow" w:hAnsi="Arial Narrow"/>
                <w:color w:val="70AD47" w:themeColor="accent6"/>
                <w:sz w:val="20"/>
                <w:szCs w:val="20"/>
                <w:lang w:val="ru-RU"/>
              </w:rPr>
              <w:t xml:space="preserve">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5</w:t>
            </w:r>
          </w:p>
          <w:p w14:paraId="14F6F8E8" w14:textId="5361A8DA"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83589">
              <w:rPr>
                <w:rFonts w:ascii="Arial Narrow" w:hAnsi="Arial Narrow"/>
                <w:color w:val="70AD47" w:themeColor="accent6"/>
                <w:sz w:val="20"/>
                <w:szCs w:val="20"/>
                <w:lang w:val="ru-RU"/>
              </w:rPr>
              <w:t>Оила</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olor w:val="70AD47" w:themeColor="accent6"/>
                <w:sz w:val="20"/>
                <w:szCs w:val="20"/>
                <w:lang w:val="ru-RU"/>
              </w:rPr>
              <w:t>ва</w:t>
            </w:r>
            <w:proofErr w:type="spellEnd"/>
            <w:r w:rsidRPr="00A83589">
              <w:rPr>
                <w:rFonts w:ascii="Arial Narrow" w:hAnsi="Arial Narrow"/>
                <w:color w:val="70AD47" w:themeColor="accent6"/>
                <w:sz w:val="20"/>
                <w:szCs w:val="20"/>
                <w:lang w:val="ru-RU"/>
              </w:rPr>
              <w:t xml:space="preserve"> / </w:t>
            </w:r>
            <w:proofErr w:type="spellStart"/>
            <w:r w:rsidRPr="00A83589">
              <w:rPr>
                <w:rFonts w:ascii="Arial Narrow" w:hAnsi="Arial Narrow"/>
                <w:color w:val="70AD47" w:themeColor="accent6"/>
                <w:sz w:val="20"/>
                <w:szCs w:val="20"/>
                <w:lang w:val="ru-RU"/>
              </w:rPr>
              <w:t>ёки</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olor w:val="70AD47" w:themeColor="accent6"/>
                <w:sz w:val="20"/>
                <w:szCs w:val="20"/>
                <w:lang w:val="ru-RU"/>
              </w:rPr>
              <w:t>дўстларингиздан</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olor w:val="70AD47" w:themeColor="accent6"/>
                <w:sz w:val="20"/>
                <w:szCs w:val="20"/>
                <w:lang w:val="ru-RU"/>
              </w:rPr>
              <w:t>узо</w:t>
            </w:r>
            <w:r w:rsidRPr="00A83589">
              <w:rPr>
                <w:rFonts w:cs="Calibri"/>
                <w:color w:val="70AD47" w:themeColor="accent6"/>
                <w:sz w:val="20"/>
                <w:szCs w:val="20"/>
                <w:lang w:val="ru-RU"/>
              </w:rPr>
              <w:t>қ</w:t>
            </w:r>
            <w:r w:rsidRPr="00A83589">
              <w:rPr>
                <w:rFonts w:ascii="Arial Narrow" w:hAnsi="Arial Narrow" w:cs="Arial Narrow"/>
                <w:color w:val="70AD47" w:themeColor="accent6"/>
                <w:sz w:val="20"/>
                <w:szCs w:val="20"/>
                <w:lang w:val="ru-RU"/>
              </w:rPr>
              <w:t>да</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s="Arial Narrow"/>
                <w:color w:val="70AD47" w:themeColor="accent6"/>
                <w:sz w:val="20"/>
                <w:szCs w:val="20"/>
                <w:lang w:val="ru-RU"/>
              </w:rPr>
              <w:t>булиш</w:t>
            </w:r>
            <w:proofErr w:type="spellEnd"/>
            <w:r w:rsidRPr="00A83589">
              <w:rPr>
                <w:rFonts w:ascii="Arial Narrow" w:hAnsi="Arial Narrow"/>
                <w:color w:val="70AD47" w:themeColor="accent6"/>
                <w:sz w:val="20"/>
                <w:szCs w:val="20"/>
                <w:lang w:val="ru-RU"/>
              </w:rPr>
              <w:t xml:space="preserve">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6</w:t>
            </w:r>
          </w:p>
          <w:p w14:paraId="61B78BEF" w14:textId="64979E7E"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83589">
              <w:rPr>
                <w:rFonts w:ascii="Arial Narrow" w:hAnsi="Arial Narrow"/>
                <w:color w:val="70AD47" w:themeColor="accent6"/>
                <w:sz w:val="20"/>
                <w:szCs w:val="20"/>
                <w:lang w:val="ru-RU"/>
              </w:rPr>
              <w:t>Ю</w:t>
            </w:r>
            <w:r w:rsidRPr="00A83589">
              <w:rPr>
                <w:rFonts w:cs="Calibri"/>
                <w:color w:val="70AD47" w:themeColor="accent6"/>
                <w:sz w:val="20"/>
                <w:szCs w:val="20"/>
                <w:lang w:val="ru-RU"/>
              </w:rPr>
              <w:t>қ</w:t>
            </w:r>
            <w:r w:rsidRPr="00A83589">
              <w:rPr>
                <w:rFonts w:ascii="Arial Narrow" w:hAnsi="Arial Narrow" w:cs="Arial Narrow"/>
                <w:color w:val="70AD47" w:themeColor="accent6"/>
                <w:sz w:val="20"/>
                <w:szCs w:val="20"/>
                <w:lang w:val="ru-RU"/>
              </w:rPr>
              <w:t>оридагиларнинг</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s="Arial Narrow"/>
                <w:color w:val="70AD47" w:themeColor="accent6"/>
                <w:sz w:val="20"/>
                <w:szCs w:val="20"/>
                <w:lang w:val="ru-RU"/>
              </w:rPr>
              <w:t>барчаси</w:t>
            </w:r>
            <w:proofErr w:type="spellEnd"/>
            <w:r w:rsidRPr="00A83589">
              <w:rPr>
                <w:rFonts w:ascii="Arial Narrow" w:hAnsi="Arial Narrow"/>
                <w:color w:val="70AD47" w:themeColor="accent6"/>
                <w:sz w:val="20"/>
                <w:szCs w:val="20"/>
                <w:lang w:val="ru-RU"/>
              </w:rPr>
              <w:t xml:space="preserve">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7</w:t>
            </w:r>
          </w:p>
          <w:p w14:paraId="59803DBE" w14:textId="27A825CF"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83589">
              <w:rPr>
                <w:rFonts w:ascii="Arial Narrow" w:hAnsi="Arial Narrow"/>
                <w:color w:val="70AD47" w:themeColor="accent6"/>
                <w:sz w:val="20"/>
                <w:szCs w:val="20"/>
                <w:lang w:val="ru-RU"/>
              </w:rPr>
              <w:t>Хеч</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olor w:val="70AD47" w:themeColor="accent6"/>
                <w:sz w:val="20"/>
                <w:szCs w:val="20"/>
                <w:lang w:val="ru-RU"/>
              </w:rPr>
              <w:t>кайси</w:t>
            </w:r>
            <w:proofErr w:type="spellEnd"/>
            <w:r w:rsidRPr="00A83589">
              <w:rPr>
                <w:rFonts w:ascii="Arial Narrow" w:hAnsi="Arial Narrow"/>
                <w:color w:val="70AD47" w:themeColor="accent6"/>
                <w:sz w:val="20"/>
                <w:szCs w:val="20"/>
                <w:lang w:val="ru-RU"/>
              </w:rPr>
              <w:t xml:space="preserve">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8</w:t>
            </w:r>
          </w:p>
          <w:p w14:paraId="27CD8DC6" w14:textId="78BF4E76" w:rsidR="00DB0CE6" w:rsidRPr="00A83589" w:rsidRDefault="00DB0CE6"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A83589">
              <w:rPr>
                <w:rFonts w:ascii="Arial Narrow" w:hAnsi="Arial Narrow"/>
                <w:color w:val="70AD47" w:themeColor="accent6"/>
                <w:sz w:val="20"/>
                <w:szCs w:val="20"/>
                <w:lang w:val="ru-RU"/>
              </w:rPr>
              <w:t>Жавоб</w:t>
            </w:r>
            <w:proofErr w:type="spellEnd"/>
            <w:r w:rsidRPr="00A83589">
              <w:rPr>
                <w:rFonts w:ascii="Arial Narrow" w:hAnsi="Arial Narrow"/>
                <w:color w:val="70AD47" w:themeColor="accent6"/>
                <w:sz w:val="20"/>
                <w:szCs w:val="20"/>
                <w:lang w:val="ru-RU"/>
              </w:rPr>
              <w:t xml:space="preserve"> </w:t>
            </w:r>
            <w:proofErr w:type="spellStart"/>
            <w:r w:rsidRPr="00A83589">
              <w:rPr>
                <w:rFonts w:ascii="Arial Narrow" w:hAnsi="Arial Narrow"/>
                <w:color w:val="70AD47" w:themeColor="accent6"/>
                <w:sz w:val="20"/>
                <w:szCs w:val="20"/>
                <w:lang w:val="ru-RU"/>
              </w:rPr>
              <w:t>бермайман</w:t>
            </w:r>
            <w:proofErr w:type="spellEnd"/>
            <w:r w:rsidRPr="00A83589">
              <w:rPr>
                <w:rFonts w:ascii="Arial Narrow" w:hAnsi="Arial Narrow"/>
                <w:color w:val="70AD47" w:themeColor="accent6"/>
                <w:sz w:val="20"/>
                <w:szCs w:val="20"/>
                <w:lang w:val="ru-RU"/>
              </w:rPr>
              <w:t xml:space="preserve"> </w:t>
            </w:r>
            <w:r w:rsidR="002B500C" w:rsidRPr="00A83589">
              <w:rPr>
                <w:rFonts w:ascii="Arial Narrow" w:hAnsi="Arial Narrow"/>
                <w:color w:val="70AD47" w:themeColor="accent6"/>
                <w:sz w:val="20"/>
                <w:szCs w:val="20"/>
                <w:lang w:val="ru-RU"/>
              </w:rPr>
              <w:tab/>
            </w:r>
            <w:r w:rsidRPr="00A83589">
              <w:rPr>
                <w:rFonts w:ascii="Arial Narrow" w:hAnsi="Arial Narrow"/>
                <w:color w:val="70AD47" w:themeColor="accent6"/>
                <w:sz w:val="20"/>
                <w:szCs w:val="20"/>
                <w:lang w:val="ru-RU"/>
              </w:rPr>
              <w:t>9</w:t>
            </w:r>
          </w:p>
        </w:tc>
      </w:tr>
      <w:tr w:rsidR="00CD7ABA" w:rsidRPr="00973E8F" w14:paraId="3144C7E9" w14:textId="77777777" w:rsidTr="00973E8F">
        <w:trPr>
          <w:trHeight w:val="20"/>
        </w:trPr>
        <w:tc>
          <w:tcPr>
            <w:tcW w:w="833" w:type="pct"/>
            <w:tcBorders>
              <w:bottom w:val="double" w:sz="4" w:space="0" w:color="auto"/>
            </w:tcBorders>
            <w:shd w:val="clear" w:color="auto" w:fill="auto"/>
          </w:tcPr>
          <w:p w14:paraId="306D8ED1" w14:textId="77777777" w:rsidR="00CD7ABA" w:rsidRPr="00973E8F" w:rsidRDefault="00CD7ABA"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760CABBC" w14:textId="77777777" w:rsidR="00CD7ABA" w:rsidRPr="00973E8F" w:rsidRDefault="00CD7ABA" w:rsidP="00973E8F">
            <w:pPr>
              <w:keepNext/>
              <w:ind w:left="404" w:hanging="404"/>
              <w:contextualSpacing/>
              <w:rPr>
                <w:rFonts w:ascii="Arial Narrow" w:eastAsia="Batang" w:hAnsi="Arial Narrow"/>
                <w:b/>
                <w:sz w:val="20"/>
                <w:szCs w:val="20"/>
              </w:rPr>
            </w:pPr>
          </w:p>
        </w:tc>
        <w:tc>
          <w:tcPr>
            <w:tcW w:w="2125" w:type="pct"/>
            <w:tcBorders>
              <w:bottom w:val="double" w:sz="4" w:space="0" w:color="auto"/>
            </w:tcBorders>
            <w:shd w:val="clear" w:color="auto" w:fill="auto"/>
          </w:tcPr>
          <w:p w14:paraId="5F2533E5"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sz w:val="20"/>
                <w:szCs w:val="20"/>
                <w:lang w:val="ru-RU"/>
              </w:rPr>
            </w:pPr>
          </w:p>
        </w:tc>
      </w:tr>
      <w:tr w:rsidR="00CD7ABA" w:rsidRPr="00973E8F" w14:paraId="62321EA6" w14:textId="77777777" w:rsidTr="00973E8F">
        <w:trPr>
          <w:trHeight w:val="20"/>
        </w:trPr>
        <w:tc>
          <w:tcPr>
            <w:tcW w:w="833" w:type="pct"/>
            <w:vMerge w:val="restart"/>
            <w:tcBorders>
              <w:top w:val="double" w:sz="4" w:space="0" w:color="auto"/>
              <w:right w:val="double" w:sz="4" w:space="0" w:color="auto"/>
            </w:tcBorders>
            <w:shd w:val="clear" w:color="auto" w:fill="auto"/>
          </w:tcPr>
          <w:p w14:paraId="27E7171A" w14:textId="77777777" w:rsidR="00CD7ABA" w:rsidRPr="00973E8F" w:rsidRDefault="00CD7ABA" w:rsidP="00973E8F">
            <w:pPr>
              <w:contextualSpacing/>
              <w:rPr>
                <w:rFonts w:ascii="Arial Narrow" w:hAnsi="Arial Narrow"/>
                <w:b/>
                <w:sz w:val="20"/>
                <w:szCs w:val="20"/>
                <w:lang w:val="en-US"/>
              </w:rPr>
            </w:pPr>
            <w:r w:rsidRPr="00973E8F">
              <w:rPr>
                <w:rFonts w:ascii="Arial Narrow" w:hAnsi="Arial Narrow"/>
                <w:b/>
                <w:sz w:val="20"/>
                <w:szCs w:val="20"/>
                <w:lang w:val="en-US"/>
              </w:rPr>
              <w:t>c</w:t>
            </w:r>
            <w:proofErr w:type="spellStart"/>
            <w:r w:rsidRPr="00973E8F">
              <w:rPr>
                <w:rFonts w:ascii="Arial Narrow" w:hAnsi="Arial Narrow"/>
                <w:b/>
                <w:sz w:val="20"/>
                <w:szCs w:val="20"/>
              </w:rPr>
              <w:t>ovid</w:t>
            </w:r>
            <w:proofErr w:type="spellEnd"/>
            <w:r w:rsidRPr="00973E8F">
              <w:rPr>
                <w:rFonts w:ascii="Arial Narrow" w:hAnsi="Arial Narrow"/>
                <w:b/>
                <w:sz w:val="20"/>
                <w:szCs w:val="20"/>
                <w:lang w:val="en-US"/>
              </w:rPr>
              <w:t>39</w:t>
            </w:r>
          </w:p>
          <w:p w14:paraId="676E05C0" w14:textId="77777777" w:rsidR="00CD7ABA" w:rsidRPr="00973E8F" w:rsidRDefault="00CD7ABA" w:rsidP="00973E8F">
            <w:pPr>
              <w:contextualSpacing/>
              <w:rPr>
                <w:rFonts w:ascii="Arial Narrow" w:hAnsi="Arial Narrow"/>
                <w:b/>
                <w:sz w:val="20"/>
                <w:szCs w:val="20"/>
                <w:lang w:val="en-US" w:eastAsia="en-US"/>
              </w:rPr>
            </w:pPr>
          </w:p>
          <w:p w14:paraId="573E70F7" w14:textId="16CD18AB" w:rsidR="00CD7ABA" w:rsidRPr="00973E8F" w:rsidRDefault="00DC734A"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32-52]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18086FB" w14:textId="646655E5" w:rsidR="00CD7ABA" w:rsidRPr="00973E8F" w:rsidRDefault="00CD7ABA"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What do you consider to be your own probability of getting infected with COVID-19?</w:t>
            </w:r>
          </w:p>
        </w:tc>
        <w:tc>
          <w:tcPr>
            <w:tcW w:w="2125" w:type="pct"/>
            <w:tcBorders>
              <w:top w:val="double" w:sz="4" w:space="0" w:color="auto"/>
              <w:left w:val="single" w:sz="4" w:space="0" w:color="auto"/>
              <w:bottom w:val="single" w:sz="48" w:space="0" w:color="FFFFFF" w:themeColor="background1"/>
            </w:tcBorders>
            <w:shd w:val="clear" w:color="auto" w:fill="auto"/>
          </w:tcPr>
          <w:p w14:paraId="60E49E38"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973E8F">
              <w:rPr>
                <w:rFonts w:ascii="Arial Narrow" w:hAnsi="Arial Narrow"/>
                <w:b/>
                <w:bCs/>
                <w:color w:val="70AD47" w:themeColor="accent6"/>
                <w:sz w:val="20"/>
                <w:szCs w:val="20"/>
              </w:rPr>
              <w:t>1.Extremely unlikely</w:t>
            </w:r>
            <w:r w:rsidRPr="00973E8F">
              <w:rPr>
                <w:rFonts w:ascii="Arial Narrow" w:hAnsi="Arial Narrow"/>
                <w:b/>
                <w:bCs/>
                <w:color w:val="70AD47" w:themeColor="accent6"/>
                <w:sz w:val="20"/>
                <w:szCs w:val="20"/>
              </w:rPr>
              <w:tab/>
              <w:t>1</w:t>
            </w:r>
          </w:p>
          <w:p w14:paraId="3D96ADC6"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973E8F">
              <w:rPr>
                <w:rFonts w:ascii="Arial Narrow" w:hAnsi="Arial Narrow"/>
                <w:b/>
                <w:bCs/>
                <w:color w:val="70AD47" w:themeColor="accent6"/>
                <w:sz w:val="20"/>
                <w:szCs w:val="20"/>
              </w:rPr>
              <w:t>2.</w:t>
            </w:r>
            <w:r w:rsidRPr="00973E8F">
              <w:rPr>
                <w:rFonts w:ascii="Arial Narrow" w:hAnsi="Arial Narrow"/>
                <w:b/>
                <w:bCs/>
                <w:color w:val="70AD47" w:themeColor="accent6"/>
                <w:sz w:val="20"/>
                <w:szCs w:val="20"/>
              </w:rPr>
              <w:tab/>
            </w:r>
            <w:r w:rsidRPr="00973E8F">
              <w:rPr>
                <w:rFonts w:ascii="Arial Narrow" w:hAnsi="Arial Narrow"/>
                <w:b/>
                <w:bCs/>
                <w:color w:val="70AD47" w:themeColor="accent6"/>
                <w:sz w:val="20"/>
                <w:szCs w:val="20"/>
              </w:rPr>
              <w:tab/>
              <w:t>2</w:t>
            </w:r>
          </w:p>
          <w:p w14:paraId="58956031"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973E8F">
              <w:rPr>
                <w:rFonts w:ascii="Arial Narrow" w:hAnsi="Arial Narrow"/>
                <w:b/>
                <w:bCs/>
                <w:color w:val="70AD47" w:themeColor="accent6"/>
                <w:sz w:val="20"/>
                <w:szCs w:val="20"/>
              </w:rPr>
              <w:t>3.</w:t>
            </w:r>
            <w:r w:rsidRPr="00973E8F">
              <w:rPr>
                <w:rFonts w:ascii="Arial Narrow" w:hAnsi="Arial Narrow"/>
                <w:b/>
                <w:bCs/>
                <w:color w:val="70AD47" w:themeColor="accent6"/>
                <w:sz w:val="20"/>
                <w:szCs w:val="20"/>
              </w:rPr>
              <w:tab/>
            </w:r>
            <w:r w:rsidRPr="00973E8F">
              <w:rPr>
                <w:rFonts w:ascii="Arial Narrow" w:hAnsi="Arial Narrow"/>
                <w:b/>
                <w:bCs/>
                <w:color w:val="70AD47" w:themeColor="accent6"/>
                <w:sz w:val="20"/>
                <w:szCs w:val="20"/>
              </w:rPr>
              <w:tab/>
              <w:t>3</w:t>
            </w:r>
          </w:p>
          <w:p w14:paraId="75981AC7"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973E8F">
              <w:rPr>
                <w:rFonts w:ascii="Arial Narrow" w:hAnsi="Arial Narrow"/>
                <w:b/>
                <w:bCs/>
                <w:color w:val="70AD47" w:themeColor="accent6"/>
                <w:sz w:val="20"/>
                <w:szCs w:val="20"/>
              </w:rPr>
              <w:t>4.</w:t>
            </w:r>
            <w:r w:rsidRPr="00973E8F">
              <w:rPr>
                <w:rFonts w:ascii="Arial Narrow" w:hAnsi="Arial Narrow"/>
                <w:b/>
                <w:bCs/>
                <w:color w:val="70AD47" w:themeColor="accent6"/>
                <w:sz w:val="20"/>
                <w:szCs w:val="20"/>
              </w:rPr>
              <w:tab/>
            </w:r>
            <w:r w:rsidRPr="00973E8F">
              <w:rPr>
                <w:rFonts w:ascii="Arial Narrow" w:hAnsi="Arial Narrow"/>
                <w:b/>
                <w:bCs/>
                <w:color w:val="70AD47" w:themeColor="accent6"/>
                <w:sz w:val="20"/>
                <w:szCs w:val="20"/>
              </w:rPr>
              <w:tab/>
              <w:t>4</w:t>
            </w:r>
          </w:p>
          <w:p w14:paraId="2F3D6AAC" w14:textId="67484278"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bCs/>
                <w:color w:val="70AD47" w:themeColor="accent6"/>
                <w:sz w:val="20"/>
                <w:szCs w:val="20"/>
              </w:rPr>
              <w:t>5.</w:t>
            </w:r>
            <w:r w:rsidRPr="00973E8F">
              <w:rPr>
                <w:rFonts w:ascii="Arial Narrow" w:hAnsi="Arial Narrow"/>
                <w:b/>
                <w:bCs/>
                <w:color w:val="70AD47" w:themeColor="accent6"/>
                <w:sz w:val="20"/>
                <w:szCs w:val="20"/>
              </w:rPr>
              <w:tab/>
              <w:t>Extremely likely</w:t>
            </w:r>
            <w:r w:rsidRPr="00973E8F">
              <w:rPr>
                <w:rFonts w:ascii="Arial Narrow" w:hAnsi="Arial Narrow"/>
                <w:b/>
                <w:bCs/>
                <w:color w:val="70AD47" w:themeColor="accent6"/>
                <w:sz w:val="20"/>
                <w:szCs w:val="20"/>
              </w:rPr>
              <w:tab/>
              <w:t>5</w:t>
            </w:r>
          </w:p>
        </w:tc>
      </w:tr>
      <w:tr w:rsidR="00CD7ABA" w:rsidRPr="00973E8F" w14:paraId="4B473AD9" w14:textId="77777777" w:rsidTr="00973E8F">
        <w:trPr>
          <w:trHeight w:val="20"/>
        </w:trPr>
        <w:tc>
          <w:tcPr>
            <w:tcW w:w="833" w:type="pct"/>
            <w:vMerge/>
            <w:tcBorders>
              <w:top w:val="single" w:sz="4" w:space="0" w:color="auto"/>
              <w:right w:val="double" w:sz="4" w:space="0" w:color="auto"/>
            </w:tcBorders>
            <w:shd w:val="clear" w:color="auto" w:fill="auto"/>
          </w:tcPr>
          <w:p w14:paraId="37CEC229" w14:textId="77777777" w:rsidR="00CD7ABA" w:rsidRPr="00973E8F" w:rsidRDefault="00CD7ABA"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1FB8267" w14:textId="486CF7EA" w:rsidR="00CD7ABA" w:rsidRPr="00973E8F" w:rsidRDefault="00CD7ABA"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Как вы считаете, какова ваша собственная вероятность заразиться COVID-19?</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C77EC8B"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 xml:space="preserve">1. </w:t>
            </w:r>
            <w:proofErr w:type="spellStart"/>
            <w:r w:rsidRPr="00973E8F">
              <w:rPr>
                <w:rFonts w:ascii="Arial Narrow" w:hAnsi="Arial Narrow"/>
                <w:color w:val="70AD47" w:themeColor="accent6"/>
                <w:sz w:val="20"/>
                <w:szCs w:val="20"/>
              </w:rPr>
              <w:t>Крайне</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маловероятно</w:t>
            </w:r>
            <w:proofErr w:type="spellEnd"/>
            <w:r w:rsidRPr="00973E8F">
              <w:rPr>
                <w:rFonts w:ascii="Arial Narrow" w:hAnsi="Arial Narrow"/>
                <w:color w:val="70AD47" w:themeColor="accent6"/>
                <w:sz w:val="20"/>
                <w:szCs w:val="20"/>
              </w:rPr>
              <w:tab/>
              <w:t>1</w:t>
            </w:r>
          </w:p>
          <w:p w14:paraId="5FBA549B"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2</w:t>
            </w:r>
          </w:p>
          <w:p w14:paraId="0A4C9C6C"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3.</w:t>
            </w:r>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3</w:t>
            </w:r>
          </w:p>
          <w:p w14:paraId="3819941B"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4.</w:t>
            </w:r>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4</w:t>
            </w:r>
          </w:p>
          <w:p w14:paraId="437A70D4" w14:textId="4853A47A"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5.</w:t>
            </w:r>
            <w:r w:rsidRPr="00973E8F">
              <w:rPr>
                <w:rFonts w:ascii="Arial Narrow" w:hAnsi="Arial Narrow"/>
                <w:color w:val="70AD47" w:themeColor="accent6"/>
                <w:sz w:val="20"/>
                <w:szCs w:val="20"/>
              </w:rPr>
              <w:tab/>
            </w:r>
            <w:proofErr w:type="spellStart"/>
            <w:r w:rsidRPr="00973E8F">
              <w:rPr>
                <w:rFonts w:ascii="Arial Narrow" w:hAnsi="Arial Narrow"/>
                <w:color w:val="70AD47" w:themeColor="accent6"/>
                <w:sz w:val="20"/>
                <w:szCs w:val="20"/>
              </w:rPr>
              <w:t>Весьма</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вероятно</w:t>
            </w:r>
            <w:proofErr w:type="spellEnd"/>
            <w:r w:rsidRPr="00973E8F">
              <w:rPr>
                <w:rFonts w:ascii="Arial Narrow" w:hAnsi="Arial Narrow"/>
                <w:color w:val="70AD47" w:themeColor="accent6"/>
                <w:sz w:val="20"/>
                <w:szCs w:val="20"/>
              </w:rPr>
              <w:tab/>
              <w:t>5</w:t>
            </w:r>
          </w:p>
        </w:tc>
      </w:tr>
      <w:tr w:rsidR="00CD7ABA" w:rsidRPr="00973E8F" w14:paraId="2B2C9AAD" w14:textId="77777777" w:rsidTr="00973E8F">
        <w:trPr>
          <w:trHeight w:val="20"/>
        </w:trPr>
        <w:tc>
          <w:tcPr>
            <w:tcW w:w="833" w:type="pct"/>
            <w:vMerge/>
            <w:tcBorders>
              <w:top w:val="single" w:sz="4" w:space="0" w:color="auto"/>
              <w:right w:val="double" w:sz="4" w:space="0" w:color="auto"/>
            </w:tcBorders>
            <w:shd w:val="clear" w:color="auto" w:fill="auto"/>
          </w:tcPr>
          <w:p w14:paraId="06A97BC4" w14:textId="77777777" w:rsidR="00CD7ABA" w:rsidRPr="00973E8F" w:rsidRDefault="00CD7ABA"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EFDB504" w14:textId="3006B558" w:rsidR="00CD7ABA" w:rsidRPr="00973E8F" w:rsidRDefault="00CD7ABA"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Сизнингча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сизга</w:t>
            </w:r>
            <w:proofErr w:type="spellEnd"/>
            <w:r w:rsidRPr="00973E8F">
              <w:rPr>
                <w:rFonts w:ascii="Arial Narrow" w:hAnsi="Arial Narrow"/>
                <w:color w:val="70AD47" w:themeColor="accent6"/>
                <w:sz w:val="20"/>
                <w:szCs w:val="20"/>
                <w:lang w:eastAsia="en-US"/>
              </w:rPr>
              <w:t xml:space="preserve"> Ковид </w:t>
            </w:r>
            <w:proofErr w:type="spellStart"/>
            <w:r w:rsidRPr="00973E8F">
              <w:rPr>
                <w:rFonts w:ascii="Arial Narrow" w:hAnsi="Arial Narrow"/>
                <w:color w:val="70AD47" w:themeColor="accent6"/>
                <w:sz w:val="20"/>
                <w:szCs w:val="20"/>
                <w:lang w:eastAsia="en-US"/>
              </w:rPr>
              <w:t>ю</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иш</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этхтимоли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андай</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BA3C3C0"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1. </w:t>
            </w:r>
            <w:proofErr w:type="spellStart"/>
            <w:r w:rsidRPr="00973E8F">
              <w:rPr>
                <w:rFonts w:ascii="Arial Narrow" w:hAnsi="Arial Narrow"/>
                <w:color w:val="70AD47" w:themeColor="accent6"/>
                <w:sz w:val="20"/>
                <w:szCs w:val="20"/>
                <w:lang w:val="ru-RU"/>
              </w:rPr>
              <w:t>Э</w:t>
            </w:r>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тимоли</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s="Arial Narrow"/>
                <w:color w:val="70AD47" w:themeColor="accent6"/>
                <w:sz w:val="20"/>
                <w:szCs w:val="20"/>
                <w:lang w:val="ru-RU"/>
              </w:rPr>
              <w:t>жуда</w:t>
            </w:r>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кам</w:t>
            </w:r>
            <w:proofErr w:type="spellEnd"/>
            <w:r w:rsidRPr="00973E8F">
              <w:rPr>
                <w:rFonts w:ascii="Arial Narrow" w:hAnsi="Arial Narrow"/>
                <w:color w:val="70AD47" w:themeColor="accent6"/>
                <w:sz w:val="20"/>
                <w:szCs w:val="20"/>
                <w:lang w:val="ru-RU"/>
              </w:rPr>
              <w:tab/>
              <w:t>1</w:t>
            </w:r>
          </w:p>
          <w:p w14:paraId="54999DDA"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2.</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t>2</w:t>
            </w:r>
          </w:p>
          <w:p w14:paraId="24498CD6"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3.</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t>3</w:t>
            </w:r>
          </w:p>
          <w:p w14:paraId="34ACC303"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4.</w:t>
            </w:r>
            <w:r w:rsidRPr="00973E8F">
              <w:rPr>
                <w:rFonts w:ascii="Arial Narrow" w:hAnsi="Arial Narrow"/>
                <w:color w:val="70AD47" w:themeColor="accent6"/>
                <w:sz w:val="20"/>
                <w:szCs w:val="20"/>
                <w:lang w:val="ru-RU"/>
              </w:rPr>
              <w:tab/>
            </w:r>
            <w:r w:rsidRPr="00973E8F">
              <w:rPr>
                <w:rFonts w:ascii="Arial Narrow" w:hAnsi="Arial Narrow"/>
                <w:color w:val="70AD47" w:themeColor="accent6"/>
                <w:sz w:val="20"/>
                <w:szCs w:val="20"/>
                <w:lang w:val="ru-RU"/>
              </w:rPr>
              <w:tab/>
              <w:t>4</w:t>
            </w:r>
          </w:p>
          <w:p w14:paraId="76AB7822" w14:textId="62C218B0"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5.</w:t>
            </w:r>
            <w:r w:rsidRPr="00973E8F">
              <w:rPr>
                <w:rFonts w:ascii="Arial Narrow" w:hAnsi="Arial Narrow"/>
                <w:color w:val="70AD47" w:themeColor="accent6"/>
                <w:sz w:val="20"/>
                <w:szCs w:val="20"/>
                <w:lang w:val="ru-RU"/>
              </w:rPr>
              <w:tab/>
            </w:r>
            <w:proofErr w:type="spellStart"/>
            <w:r w:rsidRPr="00973E8F">
              <w:rPr>
                <w:rFonts w:ascii="Arial Narrow" w:hAnsi="Arial Narrow"/>
                <w:color w:val="70AD47" w:themeColor="accent6"/>
                <w:sz w:val="20"/>
                <w:szCs w:val="20"/>
                <w:lang w:val="ru-RU"/>
              </w:rPr>
              <w:t>Э</w:t>
            </w:r>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тимоли</w:t>
            </w:r>
            <w:proofErr w:type="spellEnd"/>
            <w:r w:rsidRPr="00973E8F">
              <w:rPr>
                <w:rFonts w:ascii="Arial Narrow" w:hAnsi="Arial Narrow"/>
                <w:color w:val="70AD47" w:themeColor="accent6"/>
                <w:sz w:val="20"/>
                <w:szCs w:val="20"/>
                <w:lang w:val="ru-RU"/>
              </w:rPr>
              <w:t xml:space="preserve"> </w:t>
            </w:r>
            <w:r w:rsidRPr="00973E8F">
              <w:rPr>
                <w:rFonts w:ascii="Arial Narrow" w:hAnsi="Arial Narrow" w:cs="Arial Narrow"/>
                <w:color w:val="70AD47" w:themeColor="accent6"/>
                <w:sz w:val="20"/>
                <w:szCs w:val="20"/>
                <w:lang w:val="ru-RU"/>
              </w:rPr>
              <w:t>жуда</w:t>
            </w:r>
            <w:r w:rsidRPr="00973E8F">
              <w:rPr>
                <w:rFonts w:ascii="Arial Narrow" w:hAnsi="Arial Narrow"/>
                <w:color w:val="70AD47" w:themeColor="accent6"/>
                <w:sz w:val="20"/>
                <w:szCs w:val="20"/>
                <w:lang w:val="ru-RU"/>
              </w:rPr>
              <w:t xml:space="preserve"> </w:t>
            </w:r>
            <w:r w:rsidRPr="00973E8F">
              <w:rPr>
                <w:rFonts w:ascii="Arial Narrow" w:hAnsi="Arial Narrow" w:cs="Arial Narrow"/>
                <w:color w:val="70AD47" w:themeColor="accent6"/>
                <w:sz w:val="20"/>
                <w:szCs w:val="20"/>
                <w:lang w:val="ru-RU"/>
              </w:rPr>
              <w:t>куп</w:t>
            </w:r>
            <w:r w:rsidRPr="00973E8F">
              <w:rPr>
                <w:rFonts w:ascii="Arial Narrow" w:hAnsi="Arial Narrow"/>
                <w:color w:val="70AD47" w:themeColor="accent6"/>
                <w:sz w:val="20"/>
                <w:szCs w:val="20"/>
                <w:lang w:val="ru-RU"/>
              </w:rPr>
              <w:tab/>
              <w:t>5</w:t>
            </w:r>
          </w:p>
        </w:tc>
      </w:tr>
      <w:tr w:rsidR="00CD7ABA" w:rsidRPr="00973E8F" w14:paraId="342C149B" w14:textId="77777777" w:rsidTr="00973E8F">
        <w:trPr>
          <w:trHeight w:val="20"/>
        </w:trPr>
        <w:tc>
          <w:tcPr>
            <w:tcW w:w="833" w:type="pct"/>
            <w:tcBorders>
              <w:bottom w:val="double" w:sz="4" w:space="0" w:color="auto"/>
            </w:tcBorders>
            <w:shd w:val="clear" w:color="auto" w:fill="auto"/>
          </w:tcPr>
          <w:p w14:paraId="5EAF2725" w14:textId="77777777" w:rsidR="00CD7ABA" w:rsidRPr="00973E8F" w:rsidRDefault="00CD7ABA"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007DA6C3" w14:textId="77777777" w:rsidR="00CD7ABA" w:rsidRPr="00973E8F" w:rsidRDefault="00CD7ABA"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F734507"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7ABA" w:rsidRPr="00973E8F" w14:paraId="4B4577E0" w14:textId="77777777" w:rsidTr="00973E8F">
        <w:trPr>
          <w:trHeight w:val="20"/>
        </w:trPr>
        <w:tc>
          <w:tcPr>
            <w:tcW w:w="833" w:type="pct"/>
            <w:vMerge w:val="restart"/>
            <w:tcBorders>
              <w:top w:val="double" w:sz="4" w:space="0" w:color="auto"/>
              <w:right w:val="double" w:sz="4" w:space="0" w:color="auto"/>
            </w:tcBorders>
            <w:shd w:val="clear" w:color="auto" w:fill="auto"/>
          </w:tcPr>
          <w:p w14:paraId="55BC99D4" w14:textId="77777777" w:rsidR="00CD7ABA" w:rsidRPr="00973E8F" w:rsidRDefault="00CD7ABA" w:rsidP="00973E8F">
            <w:pPr>
              <w:contextualSpacing/>
              <w:rPr>
                <w:rFonts w:ascii="Arial Narrow" w:hAnsi="Arial Narrow"/>
                <w:b/>
                <w:sz w:val="20"/>
                <w:szCs w:val="20"/>
                <w:lang w:val="en-US"/>
              </w:rPr>
            </w:pPr>
            <w:r w:rsidRPr="00973E8F">
              <w:rPr>
                <w:rFonts w:ascii="Arial Narrow" w:hAnsi="Arial Narrow"/>
                <w:b/>
                <w:sz w:val="20"/>
                <w:szCs w:val="20"/>
                <w:lang w:val="en-US"/>
              </w:rPr>
              <w:t>c</w:t>
            </w:r>
            <w:r w:rsidRPr="00973E8F">
              <w:rPr>
                <w:rFonts w:ascii="Arial Narrow" w:hAnsi="Arial Narrow"/>
                <w:b/>
                <w:sz w:val="20"/>
                <w:szCs w:val="20"/>
              </w:rPr>
              <w:t>ovid4</w:t>
            </w:r>
            <w:r w:rsidRPr="00973E8F">
              <w:rPr>
                <w:rFonts w:ascii="Arial Narrow" w:hAnsi="Arial Narrow"/>
                <w:b/>
                <w:sz w:val="20"/>
                <w:szCs w:val="20"/>
                <w:lang w:val="en-US"/>
              </w:rPr>
              <w:t>0</w:t>
            </w:r>
          </w:p>
          <w:p w14:paraId="3F664E3B" w14:textId="77777777" w:rsidR="00CD7ABA" w:rsidRPr="00973E8F" w:rsidRDefault="00CD7ABA" w:rsidP="00973E8F">
            <w:pPr>
              <w:contextualSpacing/>
              <w:rPr>
                <w:rFonts w:ascii="Arial Narrow" w:hAnsi="Arial Narrow"/>
                <w:b/>
                <w:sz w:val="20"/>
                <w:szCs w:val="20"/>
                <w:lang w:val="en-US" w:eastAsia="en-US"/>
              </w:rPr>
            </w:pPr>
          </w:p>
          <w:p w14:paraId="7CF7ECA4" w14:textId="525712A3" w:rsidR="00CD7ABA" w:rsidRPr="00973E8F" w:rsidRDefault="00DC734A"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32-52]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E3E5D0B" w14:textId="761E9E40" w:rsidR="00CD7ABA" w:rsidRPr="00973E8F" w:rsidRDefault="00CD7ABA"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How severe would contracting COVID-19 be for you (how seriously ill do you think you will be)?</w:t>
            </w:r>
          </w:p>
        </w:tc>
        <w:tc>
          <w:tcPr>
            <w:tcW w:w="2125" w:type="pct"/>
            <w:tcBorders>
              <w:top w:val="double" w:sz="4" w:space="0" w:color="auto"/>
              <w:left w:val="single" w:sz="4" w:space="0" w:color="auto"/>
              <w:bottom w:val="single" w:sz="48" w:space="0" w:color="FFFFFF" w:themeColor="background1"/>
            </w:tcBorders>
            <w:shd w:val="clear" w:color="auto" w:fill="auto"/>
          </w:tcPr>
          <w:p w14:paraId="0384C9E6"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973E8F">
              <w:rPr>
                <w:rFonts w:ascii="Arial Narrow" w:hAnsi="Arial Narrow"/>
                <w:b/>
                <w:bCs/>
                <w:color w:val="70AD47" w:themeColor="accent6"/>
                <w:sz w:val="20"/>
                <w:szCs w:val="20"/>
              </w:rPr>
              <w:t>1.</w:t>
            </w:r>
            <w:r w:rsidRPr="00973E8F">
              <w:rPr>
                <w:rFonts w:ascii="Arial Narrow" w:hAnsi="Arial Narrow"/>
                <w:color w:val="70AD47" w:themeColor="accent6"/>
                <w:sz w:val="20"/>
                <w:szCs w:val="20"/>
              </w:rPr>
              <w:t xml:space="preserve"> </w:t>
            </w:r>
            <w:r w:rsidRPr="00973E8F">
              <w:rPr>
                <w:rFonts w:ascii="Arial Narrow" w:hAnsi="Arial Narrow"/>
                <w:b/>
                <w:bCs/>
                <w:color w:val="70AD47" w:themeColor="accent6"/>
                <w:sz w:val="20"/>
                <w:szCs w:val="20"/>
              </w:rPr>
              <w:t>Not severe</w:t>
            </w:r>
            <w:r w:rsidRPr="00973E8F">
              <w:rPr>
                <w:rFonts w:ascii="Arial Narrow" w:hAnsi="Arial Narrow"/>
                <w:b/>
                <w:bCs/>
                <w:color w:val="70AD47" w:themeColor="accent6"/>
                <w:sz w:val="20"/>
                <w:szCs w:val="20"/>
              </w:rPr>
              <w:tab/>
              <w:t>1</w:t>
            </w:r>
          </w:p>
          <w:p w14:paraId="18421EE0"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973E8F">
              <w:rPr>
                <w:rFonts w:ascii="Arial Narrow" w:hAnsi="Arial Narrow"/>
                <w:b/>
                <w:bCs/>
                <w:color w:val="70AD47" w:themeColor="accent6"/>
                <w:sz w:val="20"/>
                <w:szCs w:val="20"/>
              </w:rPr>
              <w:t>2.</w:t>
            </w:r>
            <w:r w:rsidRPr="00973E8F">
              <w:rPr>
                <w:rFonts w:ascii="Arial Narrow" w:hAnsi="Arial Narrow"/>
                <w:b/>
                <w:bCs/>
                <w:color w:val="70AD47" w:themeColor="accent6"/>
                <w:sz w:val="20"/>
                <w:szCs w:val="20"/>
              </w:rPr>
              <w:tab/>
            </w:r>
            <w:r w:rsidRPr="00973E8F">
              <w:rPr>
                <w:rFonts w:ascii="Arial Narrow" w:hAnsi="Arial Narrow"/>
                <w:b/>
                <w:bCs/>
                <w:color w:val="70AD47" w:themeColor="accent6"/>
                <w:sz w:val="20"/>
                <w:szCs w:val="20"/>
              </w:rPr>
              <w:tab/>
              <w:t>2</w:t>
            </w:r>
          </w:p>
          <w:p w14:paraId="3BA73232"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973E8F">
              <w:rPr>
                <w:rFonts w:ascii="Arial Narrow" w:hAnsi="Arial Narrow"/>
                <w:b/>
                <w:bCs/>
                <w:color w:val="70AD47" w:themeColor="accent6"/>
                <w:sz w:val="20"/>
                <w:szCs w:val="20"/>
              </w:rPr>
              <w:t>3.</w:t>
            </w:r>
            <w:r w:rsidRPr="00973E8F">
              <w:rPr>
                <w:rFonts w:ascii="Arial Narrow" w:hAnsi="Arial Narrow"/>
                <w:b/>
                <w:bCs/>
                <w:color w:val="70AD47" w:themeColor="accent6"/>
                <w:sz w:val="20"/>
                <w:szCs w:val="20"/>
              </w:rPr>
              <w:tab/>
            </w:r>
            <w:r w:rsidRPr="00973E8F">
              <w:rPr>
                <w:rFonts w:ascii="Arial Narrow" w:hAnsi="Arial Narrow"/>
                <w:b/>
                <w:bCs/>
                <w:color w:val="70AD47" w:themeColor="accent6"/>
                <w:sz w:val="20"/>
                <w:szCs w:val="20"/>
              </w:rPr>
              <w:tab/>
              <w:t>3</w:t>
            </w:r>
          </w:p>
          <w:p w14:paraId="183D7232"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973E8F">
              <w:rPr>
                <w:rFonts w:ascii="Arial Narrow" w:hAnsi="Arial Narrow"/>
                <w:b/>
                <w:bCs/>
                <w:color w:val="70AD47" w:themeColor="accent6"/>
                <w:sz w:val="20"/>
                <w:szCs w:val="20"/>
              </w:rPr>
              <w:t>4.</w:t>
            </w:r>
            <w:r w:rsidRPr="00973E8F">
              <w:rPr>
                <w:rFonts w:ascii="Arial Narrow" w:hAnsi="Arial Narrow"/>
                <w:b/>
                <w:bCs/>
                <w:color w:val="70AD47" w:themeColor="accent6"/>
                <w:sz w:val="20"/>
                <w:szCs w:val="20"/>
              </w:rPr>
              <w:tab/>
            </w:r>
            <w:r w:rsidRPr="00973E8F">
              <w:rPr>
                <w:rFonts w:ascii="Arial Narrow" w:hAnsi="Arial Narrow"/>
                <w:b/>
                <w:bCs/>
                <w:color w:val="70AD47" w:themeColor="accent6"/>
                <w:sz w:val="20"/>
                <w:szCs w:val="20"/>
              </w:rPr>
              <w:tab/>
              <w:t>4</w:t>
            </w:r>
          </w:p>
          <w:p w14:paraId="2049D38C" w14:textId="0852AD54"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bCs/>
                <w:color w:val="70AD47" w:themeColor="accent6"/>
                <w:sz w:val="20"/>
                <w:szCs w:val="20"/>
              </w:rPr>
              <w:t>5.</w:t>
            </w:r>
            <w:r w:rsidRPr="00973E8F">
              <w:rPr>
                <w:rFonts w:ascii="Arial Narrow" w:hAnsi="Arial Narrow"/>
                <w:b/>
                <w:bCs/>
                <w:color w:val="70AD47" w:themeColor="accent6"/>
                <w:sz w:val="20"/>
                <w:szCs w:val="20"/>
              </w:rPr>
              <w:tab/>
              <w:t>Very severe</w:t>
            </w:r>
            <w:r w:rsidRPr="00973E8F">
              <w:rPr>
                <w:rFonts w:ascii="Arial Narrow" w:hAnsi="Arial Narrow"/>
                <w:b/>
                <w:bCs/>
                <w:color w:val="70AD47" w:themeColor="accent6"/>
                <w:sz w:val="20"/>
                <w:szCs w:val="20"/>
              </w:rPr>
              <w:tab/>
              <w:t>5</w:t>
            </w:r>
          </w:p>
        </w:tc>
      </w:tr>
      <w:tr w:rsidR="00CD7ABA" w:rsidRPr="00973E8F" w14:paraId="38D5D04F" w14:textId="77777777" w:rsidTr="00973E8F">
        <w:trPr>
          <w:trHeight w:val="20"/>
        </w:trPr>
        <w:tc>
          <w:tcPr>
            <w:tcW w:w="833" w:type="pct"/>
            <w:vMerge/>
            <w:tcBorders>
              <w:top w:val="single" w:sz="4" w:space="0" w:color="auto"/>
              <w:right w:val="double" w:sz="4" w:space="0" w:color="auto"/>
            </w:tcBorders>
            <w:shd w:val="clear" w:color="auto" w:fill="auto"/>
          </w:tcPr>
          <w:p w14:paraId="4314BA4C" w14:textId="77777777" w:rsidR="00CD7ABA" w:rsidRPr="00973E8F" w:rsidRDefault="00CD7ABA"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D3BBAFF" w14:textId="57DE72D6" w:rsidR="00CD7ABA" w:rsidRPr="00973E8F" w:rsidRDefault="00CD7ABA"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Насколько тяжелым было бы для вас заражение COVID-19 (как вы думаете, насколько серьезно вы заболеете)?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B2AE6AB"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 xml:space="preserve">1. Не </w:t>
            </w:r>
            <w:proofErr w:type="spellStart"/>
            <w:r w:rsidRPr="00973E8F">
              <w:rPr>
                <w:rFonts w:ascii="Arial Narrow" w:hAnsi="Arial Narrow"/>
                <w:color w:val="70AD47" w:themeColor="accent6"/>
                <w:sz w:val="20"/>
                <w:szCs w:val="20"/>
              </w:rPr>
              <w:t>сильно</w:t>
            </w:r>
            <w:proofErr w:type="spellEnd"/>
            <w:r w:rsidRPr="00973E8F">
              <w:rPr>
                <w:rFonts w:ascii="Arial Narrow" w:hAnsi="Arial Narrow"/>
                <w:color w:val="70AD47" w:themeColor="accent6"/>
                <w:sz w:val="20"/>
                <w:szCs w:val="20"/>
              </w:rPr>
              <w:tab/>
              <w:t>1</w:t>
            </w:r>
          </w:p>
          <w:p w14:paraId="67E029C0"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2</w:t>
            </w:r>
          </w:p>
          <w:p w14:paraId="1DAE9FDE"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3.</w:t>
            </w:r>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3</w:t>
            </w:r>
          </w:p>
          <w:p w14:paraId="4F37B774"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4.</w:t>
            </w:r>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4</w:t>
            </w:r>
          </w:p>
          <w:p w14:paraId="08301D04" w14:textId="2785B2A3"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5.</w:t>
            </w:r>
            <w:r w:rsidRPr="00973E8F">
              <w:rPr>
                <w:rFonts w:ascii="Arial Narrow" w:hAnsi="Arial Narrow"/>
                <w:color w:val="70AD47" w:themeColor="accent6"/>
                <w:sz w:val="20"/>
                <w:szCs w:val="20"/>
              </w:rPr>
              <w:tab/>
            </w:r>
            <w:proofErr w:type="spellStart"/>
            <w:r w:rsidRPr="00973E8F">
              <w:rPr>
                <w:rFonts w:ascii="Arial Narrow" w:hAnsi="Arial Narrow"/>
                <w:color w:val="70AD47" w:themeColor="accent6"/>
                <w:sz w:val="20"/>
                <w:szCs w:val="20"/>
              </w:rPr>
              <w:t>Очень</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тяжело</w:t>
            </w:r>
            <w:proofErr w:type="spellEnd"/>
            <w:r w:rsidRPr="00973E8F">
              <w:rPr>
                <w:rFonts w:ascii="Arial Narrow" w:hAnsi="Arial Narrow"/>
                <w:color w:val="70AD47" w:themeColor="accent6"/>
                <w:sz w:val="20"/>
                <w:szCs w:val="20"/>
              </w:rPr>
              <w:tab/>
              <w:t>5</w:t>
            </w:r>
          </w:p>
        </w:tc>
      </w:tr>
      <w:tr w:rsidR="00CD7ABA" w:rsidRPr="00973E8F" w14:paraId="385A5D8B" w14:textId="77777777" w:rsidTr="00973E8F">
        <w:trPr>
          <w:trHeight w:val="20"/>
        </w:trPr>
        <w:tc>
          <w:tcPr>
            <w:tcW w:w="833" w:type="pct"/>
            <w:vMerge/>
            <w:tcBorders>
              <w:top w:val="single" w:sz="4" w:space="0" w:color="auto"/>
              <w:right w:val="double" w:sz="4" w:space="0" w:color="auto"/>
            </w:tcBorders>
            <w:shd w:val="clear" w:color="auto" w:fill="auto"/>
          </w:tcPr>
          <w:p w14:paraId="7DA546D4" w14:textId="77777777" w:rsidR="00CD7ABA" w:rsidRPr="00973E8F" w:rsidRDefault="00CD7ABA"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89B34F1" w14:textId="189A6BDD" w:rsidR="00CD7ABA" w:rsidRPr="00973E8F" w:rsidRDefault="00CD7ABA" w:rsidP="00973E8F">
            <w:pPr>
              <w:keepNext/>
              <w:ind w:left="404" w:hanging="404"/>
              <w:contextualSpacing/>
              <w:rPr>
                <w:rFonts w:ascii="Arial Narrow" w:hAnsi="Arial Narrow"/>
                <w:color w:val="70AD47" w:themeColor="accent6"/>
                <w:sz w:val="20"/>
                <w:szCs w:val="20"/>
                <w:lang w:eastAsia="en-US"/>
              </w:rPr>
            </w:pPr>
            <w:proofErr w:type="spellStart"/>
            <w:r w:rsidRPr="00973E8F">
              <w:rPr>
                <w:rFonts w:ascii="Arial Narrow" w:hAnsi="Arial Narrow"/>
                <w:color w:val="70AD47" w:themeColor="accent6"/>
                <w:sz w:val="20"/>
                <w:szCs w:val="20"/>
                <w:lang w:eastAsia="en-US"/>
              </w:rPr>
              <w:t>Сиздга</w:t>
            </w:r>
            <w:proofErr w:type="spellEnd"/>
            <w:r w:rsidRPr="00973E8F">
              <w:rPr>
                <w:rFonts w:ascii="Arial Narrow" w:hAnsi="Arial Narrow"/>
                <w:color w:val="70AD47" w:themeColor="accent6"/>
                <w:sz w:val="20"/>
                <w:szCs w:val="20"/>
                <w:lang w:eastAsia="en-US"/>
              </w:rPr>
              <w:t xml:space="preserve"> Ковид </w:t>
            </w:r>
            <w:proofErr w:type="spellStart"/>
            <w:r w:rsidRPr="00973E8F">
              <w:rPr>
                <w:rFonts w:ascii="Arial Narrow" w:hAnsi="Arial Narrow"/>
                <w:color w:val="70AD47" w:themeColor="accent6"/>
                <w:sz w:val="20"/>
                <w:szCs w:val="20"/>
                <w:lang w:eastAsia="en-US"/>
              </w:rPr>
              <w:t>ю</w:t>
            </w:r>
            <w:r w:rsidRPr="00973E8F">
              <w:rPr>
                <w:rFonts w:ascii="Calibri" w:hAnsi="Calibri" w:cs="Calibri"/>
                <w:color w:val="70AD47" w:themeColor="accent6"/>
                <w:sz w:val="20"/>
                <w:szCs w:val="20"/>
                <w:lang w:eastAsia="en-US"/>
              </w:rPr>
              <w:t>ққ</w:t>
            </w:r>
            <w:r w:rsidRPr="00973E8F">
              <w:rPr>
                <w:rFonts w:ascii="Arial Narrow" w:hAnsi="Arial Narrow" w:cs="Arial Narrow"/>
                <w:color w:val="70AD47" w:themeColor="accent6"/>
                <w:sz w:val="20"/>
                <w:szCs w:val="20"/>
                <w:lang w:eastAsia="en-US"/>
              </w:rPr>
              <w:t>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та</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дирда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анчалик</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о</w:t>
            </w:r>
            <w:r w:rsidRPr="00973E8F">
              <w:rPr>
                <w:rFonts w:ascii="Calibri" w:hAnsi="Calibri" w:cs="Calibri"/>
                <w:color w:val="70AD47" w:themeColor="accent6"/>
                <w:sz w:val="20"/>
                <w:szCs w:val="20"/>
                <w:lang w:eastAsia="en-US"/>
              </w:rPr>
              <w:t>ғ</w:t>
            </w:r>
            <w:r w:rsidRPr="00973E8F">
              <w:rPr>
                <w:rFonts w:ascii="Arial Narrow" w:hAnsi="Arial Narrow" w:cs="Arial Narrow"/>
                <w:color w:val="70AD47" w:themeColor="accent6"/>
                <w:sz w:val="20"/>
                <w:szCs w:val="20"/>
                <w:lang w:eastAsia="en-US"/>
              </w:rPr>
              <w:t>ир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кечган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бўларди</w:t>
            </w:r>
            <w:proofErr w:type="spellEnd"/>
            <w:r w:rsidRPr="00973E8F">
              <w:rPr>
                <w:rFonts w:ascii="Arial Narrow" w:hAnsi="Arial Narrow" w:cs="Arial Narrow"/>
                <w:color w:val="70AD47" w:themeColor="accent6"/>
                <w:sz w:val="20"/>
                <w:szCs w:val="20"/>
                <w:lang w:eastAsia="en-US"/>
              </w:rPr>
              <w:t xml:space="preserve"> </w:t>
            </w:r>
            <w:r w:rsidRPr="00973E8F">
              <w:rPr>
                <w:rFonts w:ascii="Arial Narrow" w:hAnsi="Arial Narrow"/>
                <w:color w:val="70AD47" w:themeColor="accent6"/>
                <w:sz w:val="20"/>
                <w:szCs w:val="20"/>
                <w:lang w:eastAsia="en-US"/>
              </w:rPr>
              <w:t>(</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даражада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жиддий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касал</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бўласиз</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деб</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ўйлайсиз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58CE338"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 xml:space="preserve">1. </w:t>
            </w:r>
            <w:proofErr w:type="spellStart"/>
            <w:r w:rsidRPr="00973E8F">
              <w:rPr>
                <w:rFonts w:ascii="Arial Narrow" w:hAnsi="Arial Narrow"/>
                <w:color w:val="70AD47" w:themeColor="accent6"/>
                <w:sz w:val="20"/>
                <w:szCs w:val="20"/>
              </w:rPr>
              <w:t>Унчалик</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эмас</w:t>
            </w:r>
            <w:proofErr w:type="spellEnd"/>
            <w:r w:rsidRPr="00973E8F">
              <w:rPr>
                <w:rFonts w:ascii="Arial Narrow" w:hAnsi="Arial Narrow"/>
                <w:color w:val="70AD47" w:themeColor="accent6"/>
                <w:sz w:val="20"/>
                <w:szCs w:val="20"/>
              </w:rPr>
              <w:tab/>
              <w:t>1</w:t>
            </w:r>
          </w:p>
          <w:p w14:paraId="58F586CD"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2.</w:t>
            </w:r>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2</w:t>
            </w:r>
          </w:p>
          <w:p w14:paraId="5E414DCC"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3.</w:t>
            </w:r>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3</w:t>
            </w:r>
          </w:p>
          <w:p w14:paraId="0A527776"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973E8F">
              <w:rPr>
                <w:rFonts w:ascii="Arial Narrow" w:hAnsi="Arial Narrow"/>
                <w:color w:val="70AD47" w:themeColor="accent6"/>
                <w:sz w:val="20"/>
                <w:szCs w:val="20"/>
              </w:rPr>
              <w:t>4.</w:t>
            </w:r>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4</w:t>
            </w:r>
          </w:p>
          <w:p w14:paraId="25293170" w14:textId="18BD9002"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5.</w:t>
            </w:r>
            <w:r w:rsidRPr="00973E8F">
              <w:rPr>
                <w:rFonts w:ascii="Arial Narrow" w:hAnsi="Arial Narrow"/>
                <w:color w:val="70AD47" w:themeColor="accent6"/>
                <w:sz w:val="20"/>
                <w:szCs w:val="20"/>
              </w:rPr>
              <w:tab/>
            </w:r>
            <w:proofErr w:type="spellStart"/>
            <w:r w:rsidRPr="00973E8F">
              <w:rPr>
                <w:rFonts w:ascii="Arial Narrow" w:hAnsi="Arial Narrow"/>
                <w:color w:val="70AD47" w:themeColor="accent6"/>
                <w:sz w:val="20"/>
                <w:szCs w:val="20"/>
              </w:rPr>
              <w:t>Жуда</w:t>
            </w:r>
            <w:proofErr w:type="spellEnd"/>
            <w:r w:rsidRPr="00973E8F">
              <w:rPr>
                <w:rFonts w:ascii="Arial Narrow" w:hAnsi="Arial Narrow"/>
                <w:color w:val="70AD47" w:themeColor="accent6"/>
                <w:sz w:val="20"/>
                <w:szCs w:val="20"/>
              </w:rPr>
              <w:t xml:space="preserve"> </w:t>
            </w:r>
            <w:proofErr w:type="spellStart"/>
            <w:r w:rsidRPr="00973E8F">
              <w:rPr>
                <w:rFonts w:cs="Calibri"/>
                <w:color w:val="70AD47" w:themeColor="accent6"/>
                <w:sz w:val="20"/>
                <w:szCs w:val="20"/>
              </w:rPr>
              <w:t>қ</w:t>
            </w:r>
            <w:r w:rsidRPr="00973E8F">
              <w:rPr>
                <w:rFonts w:ascii="Arial Narrow" w:hAnsi="Arial Narrow" w:cs="Arial Narrow"/>
                <w:color w:val="70AD47" w:themeColor="accent6"/>
                <w:sz w:val="20"/>
                <w:szCs w:val="20"/>
              </w:rPr>
              <w:t>ийин</w:t>
            </w:r>
            <w:proofErr w:type="spellEnd"/>
            <w:r w:rsidRPr="00973E8F">
              <w:rPr>
                <w:rFonts w:ascii="Arial Narrow" w:hAnsi="Arial Narrow"/>
                <w:color w:val="70AD47" w:themeColor="accent6"/>
                <w:sz w:val="20"/>
                <w:szCs w:val="20"/>
              </w:rPr>
              <w:tab/>
              <w:t>5</w:t>
            </w:r>
          </w:p>
        </w:tc>
      </w:tr>
      <w:tr w:rsidR="00CD7ABA" w:rsidRPr="00973E8F" w14:paraId="7221363D" w14:textId="77777777" w:rsidTr="00973E8F">
        <w:trPr>
          <w:trHeight w:val="20"/>
        </w:trPr>
        <w:tc>
          <w:tcPr>
            <w:tcW w:w="833" w:type="pct"/>
            <w:tcBorders>
              <w:bottom w:val="double" w:sz="4" w:space="0" w:color="auto"/>
            </w:tcBorders>
            <w:shd w:val="clear" w:color="auto" w:fill="auto"/>
          </w:tcPr>
          <w:p w14:paraId="7E68FD03" w14:textId="77777777" w:rsidR="00CD7ABA" w:rsidRPr="00973E8F" w:rsidRDefault="00CD7ABA"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1CBF68CF" w14:textId="77777777" w:rsidR="00CD7ABA" w:rsidRPr="00973E8F" w:rsidRDefault="00CD7ABA"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6248578"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7ABA" w:rsidRPr="00973E8F" w14:paraId="60863062" w14:textId="77777777" w:rsidTr="00973E8F">
        <w:trPr>
          <w:trHeight w:val="20"/>
        </w:trPr>
        <w:tc>
          <w:tcPr>
            <w:tcW w:w="833" w:type="pct"/>
            <w:vMerge w:val="restart"/>
            <w:tcBorders>
              <w:top w:val="double" w:sz="4" w:space="0" w:color="auto"/>
              <w:right w:val="double" w:sz="4" w:space="0" w:color="auto"/>
            </w:tcBorders>
            <w:shd w:val="clear" w:color="auto" w:fill="auto"/>
          </w:tcPr>
          <w:p w14:paraId="13F4BF0C" w14:textId="77777777" w:rsidR="00CD7ABA" w:rsidRPr="00973E8F" w:rsidRDefault="00CD7ABA" w:rsidP="00973E8F">
            <w:pPr>
              <w:contextualSpacing/>
              <w:rPr>
                <w:rFonts w:ascii="Arial Narrow" w:hAnsi="Arial Narrow"/>
                <w:b/>
                <w:sz w:val="20"/>
                <w:szCs w:val="20"/>
                <w:lang w:val="en-US"/>
              </w:rPr>
            </w:pPr>
            <w:r w:rsidRPr="00973E8F">
              <w:rPr>
                <w:rFonts w:ascii="Arial Narrow" w:hAnsi="Arial Narrow"/>
                <w:b/>
                <w:sz w:val="20"/>
                <w:szCs w:val="20"/>
                <w:lang w:val="en-US"/>
              </w:rPr>
              <w:t>c</w:t>
            </w:r>
            <w:r w:rsidRPr="00973E8F">
              <w:rPr>
                <w:rFonts w:ascii="Arial Narrow" w:hAnsi="Arial Narrow"/>
                <w:b/>
                <w:sz w:val="20"/>
                <w:szCs w:val="20"/>
              </w:rPr>
              <w:t>ovid41</w:t>
            </w:r>
          </w:p>
          <w:p w14:paraId="2F51E95B" w14:textId="77777777" w:rsidR="00CD7ABA" w:rsidRPr="00973E8F" w:rsidRDefault="00CD7ABA" w:rsidP="00973E8F">
            <w:pPr>
              <w:contextualSpacing/>
              <w:rPr>
                <w:rFonts w:ascii="Arial Narrow" w:hAnsi="Arial Narrow"/>
                <w:b/>
                <w:sz w:val="20"/>
                <w:szCs w:val="20"/>
                <w:lang w:val="en-US" w:eastAsia="en-US"/>
              </w:rPr>
            </w:pPr>
          </w:p>
          <w:p w14:paraId="6CCC8247" w14:textId="39EEDF78" w:rsidR="00CD7ABA" w:rsidRPr="00973E8F" w:rsidRDefault="00CD7ABA"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[only Round 32]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CAEC557" w14:textId="594F1B6B" w:rsidR="00CD7ABA" w:rsidRPr="00973E8F" w:rsidRDefault="00CD7ABA"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Have you or any household members traveled to (or living in) any of the COVID-19 affected areas/countries in the last 14 days?</w:t>
            </w:r>
          </w:p>
        </w:tc>
        <w:tc>
          <w:tcPr>
            <w:tcW w:w="2125" w:type="pct"/>
            <w:tcBorders>
              <w:top w:val="double" w:sz="4" w:space="0" w:color="auto"/>
              <w:left w:val="single" w:sz="4" w:space="0" w:color="auto"/>
              <w:bottom w:val="single" w:sz="48" w:space="0" w:color="FFFFFF" w:themeColor="background1"/>
            </w:tcBorders>
            <w:shd w:val="clear" w:color="auto" w:fill="auto"/>
          </w:tcPr>
          <w:p w14:paraId="6CF4D9FB"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Yes</w:t>
            </w:r>
            <w:r w:rsidRPr="00973E8F">
              <w:rPr>
                <w:rFonts w:ascii="Arial Narrow" w:hAnsi="Arial Narrow"/>
                <w:b/>
                <w:color w:val="70AD47" w:themeColor="accent6"/>
                <w:sz w:val="20"/>
                <w:szCs w:val="20"/>
              </w:rPr>
              <w:tab/>
              <w:t>1</w:t>
            </w:r>
          </w:p>
          <w:p w14:paraId="5DBAC0E0" w14:textId="085B5C96"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No</w:t>
            </w:r>
            <w:r w:rsidRPr="00973E8F">
              <w:rPr>
                <w:rFonts w:ascii="Arial Narrow" w:hAnsi="Arial Narrow"/>
                <w:b/>
                <w:color w:val="70AD47" w:themeColor="accent6"/>
                <w:sz w:val="20"/>
                <w:szCs w:val="20"/>
              </w:rPr>
              <w:tab/>
            </w:r>
            <w:r w:rsidRPr="00973E8F">
              <w:rPr>
                <w:rFonts w:ascii="Arial Narrow" w:hAnsi="Arial Narrow"/>
                <w:b/>
                <w:color w:val="70AD47" w:themeColor="accent6"/>
                <w:sz w:val="20"/>
                <w:szCs w:val="20"/>
              </w:rPr>
              <w:tab/>
              <w:t>2</w:t>
            </w:r>
          </w:p>
        </w:tc>
      </w:tr>
      <w:tr w:rsidR="00CD7ABA" w:rsidRPr="00973E8F" w14:paraId="170B4A11" w14:textId="77777777" w:rsidTr="00973E8F">
        <w:trPr>
          <w:trHeight w:val="20"/>
        </w:trPr>
        <w:tc>
          <w:tcPr>
            <w:tcW w:w="833" w:type="pct"/>
            <w:vMerge/>
            <w:tcBorders>
              <w:top w:val="single" w:sz="4" w:space="0" w:color="auto"/>
              <w:right w:val="double" w:sz="4" w:space="0" w:color="auto"/>
            </w:tcBorders>
            <w:shd w:val="clear" w:color="auto" w:fill="auto"/>
          </w:tcPr>
          <w:p w14:paraId="16FB05BB" w14:textId="77777777" w:rsidR="00CD7ABA" w:rsidRPr="00973E8F" w:rsidRDefault="00CD7ABA"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717A084" w14:textId="55E7156C" w:rsidR="00CD7ABA" w:rsidRPr="00973E8F" w:rsidRDefault="00CD7ABA"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Путешествовали ли вы или кто-либо из членов вашей семьи в какие-либо районы / страны, затронутые COVID-19, за последние 14 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B0DB624"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rPr>
              <w:t>Да</w:t>
            </w:r>
            <w:proofErr w:type="spellEnd"/>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1</w:t>
            </w:r>
          </w:p>
          <w:p w14:paraId="52014D9C" w14:textId="581180E2"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rPr>
              <w:t>Нет</w:t>
            </w:r>
            <w:proofErr w:type="spellEnd"/>
            <w:r w:rsidRPr="00973E8F">
              <w:rPr>
                <w:rFonts w:ascii="Arial Narrow" w:hAnsi="Arial Narrow"/>
                <w:color w:val="70AD47" w:themeColor="accent6"/>
                <w:sz w:val="20"/>
                <w:szCs w:val="20"/>
              </w:rPr>
              <w:tab/>
              <w:t>2</w:t>
            </w:r>
          </w:p>
        </w:tc>
      </w:tr>
      <w:tr w:rsidR="00CD7ABA" w:rsidRPr="00973E8F" w14:paraId="4A51E2F5" w14:textId="77777777" w:rsidTr="00973E8F">
        <w:trPr>
          <w:trHeight w:val="20"/>
        </w:trPr>
        <w:tc>
          <w:tcPr>
            <w:tcW w:w="833" w:type="pct"/>
            <w:vMerge/>
            <w:tcBorders>
              <w:top w:val="single" w:sz="4" w:space="0" w:color="auto"/>
              <w:right w:val="double" w:sz="4" w:space="0" w:color="auto"/>
            </w:tcBorders>
            <w:shd w:val="clear" w:color="auto" w:fill="auto"/>
          </w:tcPr>
          <w:p w14:paraId="27253356" w14:textId="77777777" w:rsidR="00CD7ABA" w:rsidRPr="00973E8F" w:rsidRDefault="00CD7ABA"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92F36D1" w14:textId="7B6E6BC5" w:rsidR="00CD7ABA" w:rsidRPr="00973E8F" w:rsidRDefault="00CD7ABA"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Сиз </w:t>
            </w:r>
            <w:proofErr w:type="spellStart"/>
            <w:r w:rsidRPr="00973E8F">
              <w:rPr>
                <w:rFonts w:ascii="Arial Narrow" w:hAnsi="Arial Narrow"/>
                <w:color w:val="70AD47" w:themeColor="accent6"/>
                <w:sz w:val="20"/>
                <w:szCs w:val="20"/>
                <w:lang w:eastAsia="en-US"/>
              </w:rPr>
              <w:t>ёки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сизнинг</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оилангиздан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кимдир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сўнгги</w:t>
            </w:r>
            <w:proofErr w:type="spellEnd"/>
            <w:r w:rsidRPr="00973E8F">
              <w:rPr>
                <w:rFonts w:ascii="Arial Narrow" w:hAnsi="Arial Narrow"/>
                <w:color w:val="70AD47" w:themeColor="accent6"/>
                <w:sz w:val="20"/>
                <w:szCs w:val="20"/>
                <w:lang w:eastAsia="en-US"/>
              </w:rPr>
              <w:t xml:space="preserve"> 14 кун </w:t>
            </w:r>
            <w:proofErr w:type="spellStart"/>
            <w:r w:rsidRPr="00973E8F">
              <w:rPr>
                <w:rFonts w:ascii="Arial Narrow" w:hAnsi="Arial Narrow"/>
                <w:color w:val="70AD47" w:themeColor="accent6"/>
                <w:sz w:val="20"/>
                <w:szCs w:val="20"/>
                <w:lang w:eastAsia="en-US"/>
              </w:rPr>
              <w:t>ичида</w:t>
            </w:r>
            <w:proofErr w:type="spellEnd"/>
            <w:r w:rsidRPr="00973E8F">
              <w:rPr>
                <w:rFonts w:ascii="Arial Narrow" w:hAnsi="Arial Narrow"/>
                <w:color w:val="70AD47" w:themeColor="accent6"/>
                <w:sz w:val="20"/>
                <w:szCs w:val="20"/>
                <w:lang w:eastAsia="en-US"/>
              </w:rPr>
              <w:t xml:space="preserve"> CОВИД-19 </w:t>
            </w:r>
            <w:proofErr w:type="spellStart"/>
            <w:r w:rsidRPr="00973E8F">
              <w:rPr>
                <w:rFonts w:ascii="Arial Narrow" w:hAnsi="Arial Narrow"/>
                <w:color w:val="70AD47" w:themeColor="accent6"/>
                <w:sz w:val="20"/>
                <w:szCs w:val="20"/>
                <w:lang w:eastAsia="en-US"/>
              </w:rPr>
              <w:t>таъсирланган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бирон</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бир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минта</w:t>
            </w:r>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ага</w:t>
            </w:r>
            <w:proofErr w:type="spellEnd"/>
            <w:r w:rsidRPr="00973E8F">
              <w:rPr>
                <w:rFonts w:ascii="Arial Narrow" w:hAnsi="Arial Narrow"/>
                <w:color w:val="70AD47" w:themeColor="accent6"/>
                <w:sz w:val="20"/>
                <w:szCs w:val="20"/>
                <w:lang w:eastAsia="en-US"/>
              </w:rPr>
              <w:t xml:space="preserve"> / </w:t>
            </w:r>
            <w:proofErr w:type="spellStart"/>
            <w:r w:rsidRPr="00973E8F">
              <w:rPr>
                <w:rFonts w:ascii="Arial Narrow" w:hAnsi="Arial Narrow" w:cs="Arial Narrow"/>
                <w:color w:val="70AD47" w:themeColor="accent6"/>
                <w:sz w:val="20"/>
                <w:szCs w:val="20"/>
                <w:lang w:eastAsia="en-US"/>
              </w:rPr>
              <w:t>мамлакатга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саё</w:t>
            </w:r>
            <w:r w:rsidRPr="00973E8F">
              <w:rPr>
                <w:rFonts w:ascii="Calibri" w:hAnsi="Calibri" w:cs="Calibri"/>
                <w:color w:val="70AD47" w:themeColor="accent6"/>
                <w:sz w:val="20"/>
                <w:szCs w:val="20"/>
                <w:lang w:eastAsia="en-US"/>
              </w:rPr>
              <w:t>ҳ</w:t>
            </w:r>
            <w:r w:rsidRPr="00973E8F">
              <w:rPr>
                <w:rFonts w:ascii="Arial Narrow" w:hAnsi="Arial Narrow" w:cs="Arial Narrow"/>
                <w:color w:val="70AD47" w:themeColor="accent6"/>
                <w:sz w:val="20"/>
                <w:szCs w:val="20"/>
                <w:lang w:eastAsia="en-US"/>
              </w:rPr>
              <w:t>ат</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илдингизми</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EA3D8F4"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rPr>
            </w:pPr>
            <w:proofErr w:type="spellStart"/>
            <w:r w:rsidRPr="00973E8F">
              <w:rPr>
                <w:rFonts w:cs="Calibri"/>
                <w:color w:val="70AD47" w:themeColor="accent6"/>
                <w:sz w:val="20"/>
                <w:szCs w:val="20"/>
              </w:rPr>
              <w:t>Ҳ</w:t>
            </w:r>
            <w:r w:rsidRPr="00973E8F">
              <w:rPr>
                <w:rFonts w:ascii="Arial Narrow" w:hAnsi="Arial Narrow" w:cs="Arial Narrow"/>
                <w:color w:val="70AD47" w:themeColor="accent6"/>
                <w:sz w:val="20"/>
                <w:szCs w:val="20"/>
              </w:rPr>
              <w:t>а</w:t>
            </w:r>
            <w:proofErr w:type="spellEnd"/>
            <w:r w:rsidRPr="00973E8F">
              <w:rPr>
                <w:rFonts w:ascii="Arial Narrow" w:hAnsi="Arial Narrow"/>
                <w:color w:val="70AD47" w:themeColor="accent6"/>
                <w:sz w:val="20"/>
                <w:szCs w:val="20"/>
              </w:rPr>
              <w:tab/>
            </w:r>
            <w:r w:rsidRPr="00973E8F">
              <w:rPr>
                <w:rFonts w:ascii="Arial Narrow" w:hAnsi="Arial Narrow"/>
                <w:color w:val="70AD47" w:themeColor="accent6"/>
                <w:sz w:val="20"/>
                <w:szCs w:val="20"/>
              </w:rPr>
              <w:tab/>
              <w:t>1</w:t>
            </w:r>
          </w:p>
          <w:p w14:paraId="30AF2602" w14:textId="3EC6B8E5"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rPr>
              <w:t>Йў</w:t>
            </w:r>
            <w:r w:rsidRPr="00973E8F">
              <w:rPr>
                <w:rFonts w:cs="Calibri"/>
                <w:color w:val="70AD47" w:themeColor="accent6"/>
                <w:sz w:val="20"/>
                <w:szCs w:val="20"/>
              </w:rPr>
              <w:t>қ</w:t>
            </w:r>
            <w:proofErr w:type="spellEnd"/>
            <w:r w:rsidRPr="00973E8F">
              <w:rPr>
                <w:rFonts w:ascii="Arial Narrow" w:hAnsi="Arial Narrow"/>
                <w:color w:val="70AD47" w:themeColor="accent6"/>
                <w:sz w:val="20"/>
                <w:szCs w:val="20"/>
              </w:rPr>
              <w:t xml:space="preserve"> </w:t>
            </w:r>
            <w:r w:rsidRPr="00973E8F">
              <w:rPr>
                <w:rFonts w:ascii="Arial Narrow" w:hAnsi="Arial Narrow"/>
                <w:color w:val="70AD47" w:themeColor="accent6"/>
                <w:sz w:val="20"/>
                <w:szCs w:val="20"/>
              </w:rPr>
              <w:tab/>
              <w:t>2</w:t>
            </w:r>
          </w:p>
        </w:tc>
      </w:tr>
      <w:tr w:rsidR="00CD7ABA" w:rsidRPr="00973E8F" w14:paraId="3E1D1B12" w14:textId="77777777" w:rsidTr="00973E8F">
        <w:trPr>
          <w:trHeight w:val="20"/>
        </w:trPr>
        <w:tc>
          <w:tcPr>
            <w:tcW w:w="833" w:type="pct"/>
            <w:tcBorders>
              <w:bottom w:val="double" w:sz="4" w:space="0" w:color="auto"/>
            </w:tcBorders>
            <w:shd w:val="clear" w:color="auto" w:fill="auto"/>
          </w:tcPr>
          <w:p w14:paraId="56D81AA3" w14:textId="77777777" w:rsidR="00CD7ABA" w:rsidRPr="00973E8F" w:rsidRDefault="00CD7ABA"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3B82BD07" w14:textId="77777777" w:rsidR="00CD7ABA" w:rsidRPr="00973E8F" w:rsidRDefault="00CD7ABA"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19A78E8"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7ABA" w:rsidRPr="00973E8F" w14:paraId="23713595" w14:textId="77777777" w:rsidTr="00973E8F">
        <w:trPr>
          <w:trHeight w:val="20"/>
        </w:trPr>
        <w:tc>
          <w:tcPr>
            <w:tcW w:w="833" w:type="pct"/>
            <w:vMerge w:val="restart"/>
            <w:tcBorders>
              <w:top w:val="double" w:sz="4" w:space="0" w:color="auto"/>
              <w:right w:val="double" w:sz="4" w:space="0" w:color="auto"/>
            </w:tcBorders>
            <w:shd w:val="clear" w:color="auto" w:fill="auto"/>
          </w:tcPr>
          <w:p w14:paraId="6B914F45" w14:textId="77777777" w:rsidR="00CD7ABA" w:rsidRPr="00973E8F" w:rsidRDefault="00CD7ABA" w:rsidP="00973E8F">
            <w:pPr>
              <w:contextualSpacing/>
              <w:rPr>
                <w:rFonts w:ascii="Arial Narrow" w:hAnsi="Arial Narrow"/>
                <w:b/>
                <w:sz w:val="20"/>
                <w:szCs w:val="20"/>
                <w:lang w:val="en-US"/>
              </w:rPr>
            </w:pPr>
            <w:r w:rsidRPr="00973E8F">
              <w:rPr>
                <w:rFonts w:ascii="Arial Narrow" w:hAnsi="Arial Narrow"/>
                <w:b/>
                <w:sz w:val="20"/>
                <w:szCs w:val="20"/>
                <w:lang w:val="en-US"/>
              </w:rPr>
              <w:t>c</w:t>
            </w:r>
            <w:r w:rsidRPr="00973E8F">
              <w:rPr>
                <w:rFonts w:ascii="Arial Narrow" w:hAnsi="Arial Narrow"/>
                <w:b/>
                <w:sz w:val="20"/>
                <w:szCs w:val="20"/>
              </w:rPr>
              <w:t>ovid41</w:t>
            </w:r>
            <w:r w:rsidRPr="00973E8F">
              <w:rPr>
                <w:rFonts w:ascii="Arial Narrow" w:hAnsi="Arial Narrow"/>
                <w:b/>
                <w:sz w:val="20"/>
                <w:szCs w:val="20"/>
                <w:lang w:val="en-US"/>
              </w:rPr>
              <w:t>a</w:t>
            </w:r>
          </w:p>
          <w:p w14:paraId="409B0C97" w14:textId="77777777" w:rsidR="00CD7ABA" w:rsidRPr="00973E8F" w:rsidRDefault="00CD7ABA" w:rsidP="00973E8F">
            <w:pPr>
              <w:contextualSpacing/>
              <w:rPr>
                <w:rFonts w:ascii="Arial Narrow" w:hAnsi="Arial Narrow"/>
                <w:b/>
                <w:sz w:val="20"/>
                <w:szCs w:val="20"/>
                <w:lang w:val="en-US" w:eastAsia="en-US"/>
              </w:rPr>
            </w:pPr>
          </w:p>
          <w:p w14:paraId="47F76902" w14:textId="0C764BB5" w:rsidR="00CD7ABA" w:rsidRPr="00973E8F" w:rsidRDefault="00CD7ABA"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[only Round 32]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98442CC" w14:textId="2EE3E104" w:rsidR="00CD7ABA" w:rsidRPr="00973E8F" w:rsidRDefault="00CD7ABA"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lastRenderedPageBreak/>
              <w:t>If yes, who?</w:t>
            </w:r>
          </w:p>
        </w:tc>
        <w:tc>
          <w:tcPr>
            <w:tcW w:w="2125" w:type="pct"/>
            <w:tcBorders>
              <w:top w:val="double" w:sz="4" w:space="0" w:color="auto"/>
              <w:left w:val="single" w:sz="4" w:space="0" w:color="auto"/>
              <w:bottom w:val="single" w:sz="48" w:space="0" w:color="FFFFFF" w:themeColor="background1"/>
            </w:tcBorders>
            <w:shd w:val="clear" w:color="auto" w:fill="auto"/>
          </w:tcPr>
          <w:p w14:paraId="3A7E8997" w14:textId="59F8EBB8"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[list of household members]</w:t>
            </w:r>
          </w:p>
        </w:tc>
      </w:tr>
      <w:tr w:rsidR="00CD7ABA" w:rsidRPr="00973E8F" w14:paraId="27095C6D" w14:textId="77777777" w:rsidTr="00973E8F">
        <w:trPr>
          <w:trHeight w:val="20"/>
        </w:trPr>
        <w:tc>
          <w:tcPr>
            <w:tcW w:w="833" w:type="pct"/>
            <w:vMerge/>
            <w:tcBorders>
              <w:top w:val="single" w:sz="4" w:space="0" w:color="auto"/>
              <w:right w:val="double" w:sz="4" w:space="0" w:color="auto"/>
            </w:tcBorders>
            <w:shd w:val="clear" w:color="auto" w:fill="auto"/>
          </w:tcPr>
          <w:p w14:paraId="492152CB" w14:textId="77777777" w:rsidR="00CD7ABA" w:rsidRPr="00973E8F" w:rsidRDefault="00CD7ABA"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E722265" w14:textId="3B65A0DD" w:rsidR="00CD7ABA" w:rsidRPr="00973E8F" w:rsidRDefault="00CD7ABA"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да, то кто?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0D85A35" w14:textId="55462EE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w:t>
            </w:r>
            <w:proofErr w:type="spellStart"/>
            <w:r w:rsidRPr="00973E8F">
              <w:rPr>
                <w:rFonts w:ascii="Arial Narrow" w:hAnsi="Arial Narrow"/>
                <w:color w:val="70AD47" w:themeColor="accent6"/>
                <w:sz w:val="20"/>
                <w:szCs w:val="20"/>
              </w:rPr>
              <w:t>список</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членов</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домохозяйства</w:t>
            </w:r>
            <w:proofErr w:type="spellEnd"/>
            <w:r w:rsidRPr="00973E8F">
              <w:rPr>
                <w:rFonts w:ascii="Arial Narrow" w:hAnsi="Arial Narrow"/>
                <w:color w:val="70AD47" w:themeColor="accent6"/>
                <w:sz w:val="20"/>
                <w:szCs w:val="20"/>
              </w:rPr>
              <w:t>]</w:t>
            </w:r>
          </w:p>
        </w:tc>
      </w:tr>
      <w:tr w:rsidR="00CD7ABA" w:rsidRPr="00973E8F" w14:paraId="49287104" w14:textId="77777777" w:rsidTr="00973E8F">
        <w:trPr>
          <w:trHeight w:val="20"/>
        </w:trPr>
        <w:tc>
          <w:tcPr>
            <w:tcW w:w="833" w:type="pct"/>
            <w:vMerge/>
            <w:tcBorders>
              <w:top w:val="single" w:sz="4" w:space="0" w:color="auto"/>
              <w:right w:val="double" w:sz="4" w:space="0" w:color="auto"/>
            </w:tcBorders>
            <w:shd w:val="clear" w:color="auto" w:fill="auto"/>
          </w:tcPr>
          <w:p w14:paraId="2D2B8BC7" w14:textId="77777777" w:rsidR="00CD7ABA" w:rsidRPr="00973E8F" w:rsidRDefault="00CD7ABA"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A9E2463" w14:textId="1E9DAC14" w:rsidR="00CD7ABA" w:rsidRPr="00973E8F" w:rsidRDefault="00CD7ABA"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Агар </w:t>
            </w:r>
            <w:proofErr w:type="spellStart"/>
            <w:r w:rsidRPr="00973E8F">
              <w:rPr>
                <w:rFonts w:ascii="Arial Narrow" w:hAnsi="Arial Narrow"/>
                <w:color w:val="70AD47" w:themeColor="accent6"/>
                <w:sz w:val="20"/>
                <w:szCs w:val="20"/>
                <w:lang w:eastAsia="en-US"/>
              </w:rPr>
              <w:t>шундай</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бўлса</w:t>
            </w:r>
            <w:proofErr w:type="spellEnd"/>
            <w:r w:rsidRPr="00973E8F">
              <w:rPr>
                <w:rFonts w:ascii="Arial Narrow" w:hAnsi="Arial Narrow"/>
                <w:color w:val="70AD47" w:themeColor="accent6"/>
                <w:sz w:val="20"/>
                <w:szCs w:val="20"/>
                <w:lang w:eastAsia="en-US"/>
              </w:rPr>
              <w:t>, ким?</w:t>
            </w:r>
          </w:p>
        </w:tc>
        <w:tc>
          <w:tcPr>
            <w:tcW w:w="2125" w:type="pct"/>
            <w:tcBorders>
              <w:top w:val="single" w:sz="48" w:space="0" w:color="FFFFFF" w:themeColor="background1"/>
              <w:left w:val="single" w:sz="4" w:space="0" w:color="auto"/>
            </w:tcBorders>
            <w:shd w:val="clear" w:color="auto" w:fill="auto"/>
          </w:tcPr>
          <w:p w14:paraId="75794A68" w14:textId="0EB716A9"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w:t>
            </w:r>
            <w:proofErr w:type="spellStart"/>
            <w:r w:rsidRPr="00973E8F">
              <w:rPr>
                <w:rFonts w:ascii="Arial Narrow" w:hAnsi="Arial Narrow"/>
                <w:color w:val="70AD47" w:themeColor="accent6"/>
                <w:sz w:val="20"/>
                <w:szCs w:val="20"/>
              </w:rPr>
              <w:t>уй</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хужалиги</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аъзоларининг</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руйхати</w:t>
            </w:r>
            <w:proofErr w:type="spellEnd"/>
            <w:r w:rsidRPr="00973E8F">
              <w:rPr>
                <w:rFonts w:ascii="Arial Narrow" w:hAnsi="Arial Narrow"/>
                <w:color w:val="70AD47" w:themeColor="accent6"/>
                <w:sz w:val="20"/>
                <w:szCs w:val="20"/>
              </w:rPr>
              <w:t>]</w:t>
            </w:r>
          </w:p>
        </w:tc>
      </w:tr>
      <w:tr w:rsidR="00CD7ABA" w:rsidRPr="00973E8F" w14:paraId="5F0BE9D0" w14:textId="77777777" w:rsidTr="00973E8F">
        <w:trPr>
          <w:trHeight w:val="20"/>
        </w:trPr>
        <w:tc>
          <w:tcPr>
            <w:tcW w:w="833" w:type="pct"/>
            <w:tcBorders>
              <w:bottom w:val="double" w:sz="4" w:space="0" w:color="auto"/>
            </w:tcBorders>
            <w:shd w:val="clear" w:color="auto" w:fill="auto"/>
          </w:tcPr>
          <w:p w14:paraId="117500B3" w14:textId="77777777" w:rsidR="00CD7ABA" w:rsidRPr="00973E8F" w:rsidRDefault="00CD7ABA"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50A8860E" w14:textId="77777777" w:rsidR="00CD7ABA" w:rsidRPr="00973E8F" w:rsidRDefault="00CD7ABA"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C2B954F"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7ABA" w:rsidRPr="00121201" w14:paraId="719613AC" w14:textId="77777777" w:rsidTr="00973E8F">
        <w:trPr>
          <w:trHeight w:val="20"/>
        </w:trPr>
        <w:tc>
          <w:tcPr>
            <w:tcW w:w="833" w:type="pct"/>
            <w:vMerge w:val="restart"/>
            <w:tcBorders>
              <w:top w:val="double" w:sz="4" w:space="0" w:color="auto"/>
              <w:right w:val="double" w:sz="4" w:space="0" w:color="auto"/>
            </w:tcBorders>
            <w:shd w:val="clear" w:color="auto" w:fill="auto"/>
          </w:tcPr>
          <w:p w14:paraId="76421EAA" w14:textId="77777777" w:rsidR="00CD7ABA" w:rsidRPr="00973E8F" w:rsidRDefault="00CD7ABA" w:rsidP="00973E8F">
            <w:pPr>
              <w:contextualSpacing/>
              <w:rPr>
                <w:rFonts w:ascii="Arial Narrow" w:hAnsi="Arial Narrow"/>
                <w:b/>
                <w:sz w:val="20"/>
                <w:szCs w:val="20"/>
                <w:lang w:val="en-US"/>
              </w:rPr>
            </w:pPr>
            <w:r w:rsidRPr="00973E8F">
              <w:rPr>
                <w:rFonts w:ascii="Arial Narrow" w:hAnsi="Arial Narrow"/>
                <w:b/>
                <w:sz w:val="20"/>
                <w:szCs w:val="20"/>
                <w:lang w:val="en-US"/>
              </w:rPr>
              <w:t>c</w:t>
            </w:r>
            <w:r w:rsidRPr="00973E8F">
              <w:rPr>
                <w:rFonts w:ascii="Arial Narrow" w:hAnsi="Arial Narrow"/>
                <w:b/>
                <w:sz w:val="20"/>
                <w:szCs w:val="20"/>
              </w:rPr>
              <w:t>ovid4</w:t>
            </w:r>
            <w:r w:rsidRPr="00973E8F">
              <w:rPr>
                <w:rFonts w:ascii="Arial Narrow" w:hAnsi="Arial Narrow"/>
                <w:b/>
                <w:sz w:val="20"/>
                <w:szCs w:val="20"/>
                <w:lang w:val="en-US"/>
              </w:rPr>
              <w:t>2</w:t>
            </w:r>
          </w:p>
          <w:p w14:paraId="619F4D00" w14:textId="77777777" w:rsidR="00CD7ABA" w:rsidRPr="00973E8F" w:rsidRDefault="00CD7ABA" w:rsidP="00973E8F">
            <w:pPr>
              <w:contextualSpacing/>
              <w:rPr>
                <w:rFonts w:ascii="Arial Narrow" w:hAnsi="Arial Narrow"/>
                <w:b/>
                <w:sz w:val="20"/>
                <w:szCs w:val="20"/>
                <w:lang w:val="en-US" w:eastAsia="en-US"/>
              </w:rPr>
            </w:pPr>
          </w:p>
          <w:p w14:paraId="34B60EE2" w14:textId="1BEFFFF2" w:rsidR="00CD7ABA" w:rsidRPr="00973E8F" w:rsidRDefault="00DC734A"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32-52]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765CA1E" w14:textId="7B25DBE2" w:rsidR="00CD7ABA" w:rsidRPr="00973E8F" w:rsidRDefault="00CD7ABA"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If any vaccine to prevent COVID-19 were available today, would you….</w:t>
            </w:r>
          </w:p>
        </w:tc>
        <w:tc>
          <w:tcPr>
            <w:tcW w:w="2125" w:type="pct"/>
            <w:tcBorders>
              <w:top w:val="double" w:sz="4" w:space="0" w:color="auto"/>
              <w:left w:val="single" w:sz="4" w:space="0" w:color="auto"/>
              <w:bottom w:val="single" w:sz="48" w:space="0" w:color="FFFFFF" w:themeColor="background1"/>
            </w:tcBorders>
            <w:shd w:val="clear" w:color="auto" w:fill="auto"/>
          </w:tcPr>
          <w:p w14:paraId="77C60327"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Definitely get the vaccine</w:t>
            </w:r>
            <w:r w:rsidRPr="00973E8F">
              <w:rPr>
                <w:rFonts w:ascii="Arial Narrow" w:hAnsi="Arial Narrow"/>
                <w:b/>
                <w:color w:val="70AD47" w:themeColor="accent6"/>
                <w:sz w:val="20"/>
                <w:szCs w:val="20"/>
              </w:rPr>
              <w:tab/>
              <w:t>1</w:t>
            </w:r>
          </w:p>
          <w:p w14:paraId="0273E615"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Probably get the vaccine</w:t>
            </w:r>
            <w:r w:rsidRPr="00973E8F">
              <w:rPr>
                <w:rFonts w:ascii="Arial Narrow" w:hAnsi="Arial Narrow"/>
                <w:b/>
                <w:color w:val="70AD47" w:themeColor="accent6"/>
                <w:sz w:val="20"/>
                <w:szCs w:val="20"/>
              </w:rPr>
              <w:tab/>
              <w:t>2</w:t>
            </w:r>
          </w:p>
          <w:p w14:paraId="334E714C"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Probably NOT get the vaccine</w:t>
            </w:r>
            <w:r w:rsidRPr="00973E8F">
              <w:rPr>
                <w:rFonts w:ascii="Arial Narrow" w:hAnsi="Arial Narrow"/>
                <w:b/>
                <w:color w:val="70AD47" w:themeColor="accent6"/>
                <w:sz w:val="20"/>
                <w:szCs w:val="20"/>
              </w:rPr>
              <w:tab/>
              <w:t>3</w:t>
            </w:r>
          </w:p>
          <w:p w14:paraId="635D36E5"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Definitely NOT get the vaccine</w:t>
            </w:r>
            <w:r w:rsidRPr="00973E8F">
              <w:rPr>
                <w:rFonts w:ascii="Arial Narrow" w:hAnsi="Arial Narrow"/>
                <w:b/>
                <w:color w:val="70AD47" w:themeColor="accent6"/>
                <w:sz w:val="20"/>
                <w:szCs w:val="20"/>
              </w:rPr>
              <w:tab/>
              <w:t>4</w:t>
            </w:r>
          </w:p>
          <w:p w14:paraId="0A0FC836"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Already got the vaccine</w:t>
            </w:r>
            <w:r w:rsidRPr="00973E8F">
              <w:rPr>
                <w:rFonts w:ascii="Arial Narrow" w:hAnsi="Arial Narrow"/>
                <w:b/>
                <w:color w:val="70AD47" w:themeColor="accent6"/>
                <w:sz w:val="20"/>
                <w:szCs w:val="20"/>
              </w:rPr>
              <w:tab/>
              <w:t>5</w:t>
            </w:r>
          </w:p>
          <w:p w14:paraId="2707CED2" w14:textId="1A806B01"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Do not know</w:t>
            </w:r>
            <w:r w:rsidRPr="00973E8F">
              <w:rPr>
                <w:rFonts w:ascii="Arial Narrow" w:hAnsi="Arial Narrow"/>
                <w:b/>
                <w:color w:val="70AD47" w:themeColor="accent6"/>
                <w:sz w:val="20"/>
                <w:szCs w:val="20"/>
              </w:rPr>
              <w:tab/>
              <w:t>99</w:t>
            </w:r>
          </w:p>
        </w:tc>
      </w:tr>
      <w:tr w:rsidR="00CD7ABA" w:rsidRPr="00973E8F" w14:paraId="4F7116CB" w14:textId="77777777" w:rsidTr="00973E8F">
        <w:trPr>
          <w:trHeight w:val="20"/>
        </w:trPr>
        <w:tc>
          <w:tcPr>
            <w:tcW w:w="833" w:type="pct"/>
            <w:vMerge/>
            <w:tcBorders>
              <w:top w:val="single" w:sz="4" w:space="0" w:color="auto"/>
              <w:right w:val="double" w:sz="4" w:space="0" w:color="auto"/>
            </w:tcBorders>
            <w:shd w:val="clear" w:color="auto" w:fill="auto"/>
          </w:tcPr>
          <w:p w14:paraId="257D8EF8" w14:textId="77777777" w:rsidR="00CD7ABA" w:rsidRPr="00973E8F" w:rsidRDefault="00CD7ABA"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CE27FB5" w14:textId="4ADAF687" w:rsidR="00CD7ABA" w:rsidRPr="00973E8F" w:rsidRDefault="00CD7ABA"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бы сегодня была доступна вакцина против коронавируса, то Вы бы…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4A61170"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Обязательно сделали бы прививку</w:t>
            </w:r>
            <w:r w:rsidRPr="00973E8F">
              <w:rPr>
                <w:rFonts w:ascii="Arial Narrow" w:hAnsi="Arial Narrow"/>
                <w:color w:val="70AD47" w:themeColor="accent6"/>
                <w:sz w:val="20"/>
                <w:szCs w:val="20"/>
                <w:lang w:val="ru-RU"/>
              </w:rPr>
              <w:tab/>
              <w:t>1</w:t>
            </w:r>
          </w:p>
          <w:p w14:paraId="01F7E855"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Скорее сделали бы прививку</w:t>
            </w:r>
            <w:r w:rsidRPr="00973E8F">
              <w:rPr>
                <w:rFonts w:ascii="Arial Narrow" w:hAnsi="Arial Narrow"/>
                <w:color w:val="70AD47" w:themeColor="accent6"/>
                <w:sz w:val="20"/>
                <w:szCs w:val="20"/>
                <w:lang w:val="ru-RU"/>
              </w:rPr>
              <w:tab/>
              <w:t>2</w:t>
            </w:r>
          </w:p>
          <w:p w14:paraId="1E98B4E9"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Скорее НЕ сделали бы прививку</w:t>
            </w:r>
            <w:r w:rsidRPr="00973E8F">
              <w:rPr>
                <w:rFonts w:ascii="Arial Narrow" w:hAnsi="Arial Narrow"/>
                <w:color w:val="70AD47" w:themeColor="accent6"/>
                <w:sz w:val="20"/>
                <w:szCs w:val="20"/>
                <w:lang w:val="ru-RU"/>
              </w:rPr>
              <w:tab/>
              <w:t>3</w:t>
            </w:r>
          </w:p>
          <w:p w14:paraId="636112AE"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Однозначно НЕ сделали бы прививку</w:t>
            </w:r>
            <w:r w:rsidRPr="00973E8F">
              <w:rPr>
                <w:rFonts w:ascii="Arial Narrow" w:hAnsi="Arial Narrow"/>
                <w:color w:val="70AD47" w:themeColor="accent6"/>
                <w:sz w:val="20"/>
                <w:szCs w:val="20"/>
                <w:lang w:val="ru-RU"/>
              </w:rPr>
              <w:tab/>
              <w:t>4</w:t>
            </w:r>
          </w:p>
          <w:p w14:paraId="1E168B5C"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Уже получил </w:t>
            </w:r>
            <w:proofErr w:type="spellStart"/>
            <w:r w:rsidRPr="00973E8F">
              <w:rPr>
                <w:rFonts w:ascii="Arial Narrow" w:hAnsi="Arial Narrow"/>
                <w:color w:val="70AD47" w:themeColor="accent6"/>
                <w:sz w:val="20"/>
                <w:szCs w:val="20"/>
                <w:lang w:val="ru-RU"/>
              </w:rPr>
              <w:t>привику</w:t>
            </w:r>
            <w:proofErr w:type="spellEnd"/>
            <w:r w:rsidRPr="00973E8F">
              <w:rPr>
                <w:rFonts w:ascii="Arial Narrow" w:hAnsi="Arial Narrow"/>
                <w:color w:val="70AD47" w:themeColor="accent6"/>
                <w:sz w:val="20"/>
                <w:szCs w:val="20"/>
                <w:lang w:val="ru-RU"/>
              </w:rPr>
              <w:tab/>
              <w:t>5</w:t>
            </w:r>
          </w:p>
          <w:p w14:paraId="784A24C2" w14:textId="61ECFC58"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Не знаю</w:t>
            </w:r>
            <w:r w:rsidRPr="00973E8F">
              <w:rPr>
                <w:rFonts w:ascii="Arial Narrow" w:hAnsi="Arial Narrow"/>
                <w:color w:val="70AD47" w:themeColor="accent6"/>
                <w:sz w:val="20"/>
                <w:szCs w:val="20"/>
                <w:lang w:val="ru-RU"/>
              </w:rPr>
              <w:tab/>
              <w:t>99</w:t>
            </w:r>
          </w:p>
        </w:tc>
      </w:tr>
      <w:tr w:rsidR="00CD7ABA" w:rsidRPr="00973E8F" w14:paraId="051EDABB" w14:textId="77777777" w:rsidTr="00973E8F">
        <w:trPr>
          <w:trHeight w:val="20"/>
        </w:trPr>
        <w:tc>
          <w:tcPr>
            <w:tcW w:w="833" w:type="pct"/>
            <w:vMerge/>
            <w:tcBorders>
              <w:top w:val="single" w:sz="4" w:space="0" w:color="auto"/>
              <w:right w:val="double" w:sz="4" w:space="0" w:color="auto"/>
            </w:tcBorders>
            <w:shd w:val="clear" w:color="auto" w:fill="auto"/>
          </w:tcPr>
          <w:p w14:paraId="40844E60" w14:textId="77777777" w:rsidR="00CD7ABA" w:rsidRPr="00973E8F" w:rsidRDefault="00CD7ABA"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EBF908B" w14:textId="331F9DCE" w:rsidR="00CD7ABA" w:rsidRPr="00973E8F" w:rsidRDefault="00CD7ABA"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Агар </w:t>
            </w:r>
            <w:proofErr w:type="spellStart"/>
            <w:r w:rsidRPr="00973E8F">
              <w:rPr>
                <w:rFonts w:ascii="Arial Narrow" w:hAnsi="Arial Narrow"/>
                <w:color w:val="70AD47" w:themeColor="accent6"/>
                <w:sz w:val="20"/>
                <w:szCs w:val="20"/>
                <w:lang w:eastAsia="en-US"/>
              </w:rPr>
              <w:t>бугунги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кунда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коронавирусга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арши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эмлаш</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мавжуд</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бўлса</w:t>
            </w:r>
            <w:proofErr w:type="spellEnd"/>
            <w:r w:rsidRPr="00973E8F">
              <w:rPr>
                <w:rFonts w:ascii="Arial Narrow" w:hAnsi="Arial Narrow"/>
                <w:color w:val="70AD47" w:themeColor="accent6"/>
                <w:sz w:val="20"/>
                <w:szCs w:val="20"/>
                <w:lang w:eastAsia="en-US"/>
              </w:rPr>
              <w:t xml:space="preserve">, </w:t>
            </w:r>
            <w:r w:rsidRPr="00973E8F">
              <w:rPr>
                <w:rFonts w:ascii="Arial Narrow" w:hAnsi="Arial Narrow" w:cs="Arial Narrow"/>
                <w:color w:val="70AD47" w:themeColor="accent6"/>
                <w:sz w:val="20"/>
                <w:szCs w:val="20"/>
                <w:lang w:eastAsia="en-US"/>
              </w:rPr>
              <w:t>сиз</w:t>
            </w:r>
            <w:r w:rsidRPr="00973E8F">
              <w:rPr>
                <w:rFonts w:ascii="Arial Narrow" w:hAnsi="Arial Narrow"/>
                <w:color w:val="70AD47" w:themeColor="accent6"/>
                <w:sz w:val="20"/>
                <w:szCs w:val="20"/>
                <w:lang w:eastAsia="en-US"/>
              </w:rPr>
              <w:t xml:space="preserve"> ...</w:t>
            </w:r>
          </w:p>
        </w:tc>
        <w:tc>
          <w:tcPr>
            <w:tcW w:w="2125" w:type="pct"/>
            <w:tcBorders>
              <w:top w:val="single" w:sz="48" w:space="0" w:color="FFFFFF" w:themeColor="background1"/>
              <w:left w:val="single" w:sz="4" w:space="0" w:color="auto"/>
            </w:tcBorders>
            <w:shd w:val="clear" w:color="auto" w:fill="auto"/>
          </w:tcPr>
          <w:p w14:paraId="13AC8BB0"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Албатта</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эмланардим</w:t>
            </w:r>
            <w:proofErr w:type="spellEnd"/>
            <w:r w:rsidRPr="00973E8F">
              <w:rPr>
                <w:rFonts w:ascii="Arial Narrow" w:hAnsi="Arial Narrow"/>
                <w:color w:val="70AD47" w:themeColor="accent6"/>
                <w:sz w:val="20"/>
                <w:szCs w:val="20"/>
                <w:lang w:val="ru-RU"/>
              </w:rPr>
              <w:tab/>
              <w:t>1</w:t>
            </w:r>
          </w:p>
          <w:p w14:paraId="5D77A25F"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Вакцинация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илгани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маъ</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ул</w:t>
            </w:r>
            <w:proofErr w:type="spellEnd"/>
            <w:r w:rsidRPr="00973E8F">
              <w:rPr>
                <w:rFonts w:ascii="Arial Narrow" w:hAnsi="Arial Narrow"/>
                <w:color w:val="70AD47" w:themeColor="accent6"/>
                <w:sz w:val="20"/>
                <w:szCs w:val="20"/>
                <w:lang w:val="ru-RU"/>
              </w:rPr>
              <w:tab/>
              <w:t>2</w:t>
            </w:r>
          </w:p>
          <w:p w14:paraId="519D02A2"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Вакцинация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илмас</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s="Arial Narrow"/>
                <w:color w:val="70AD47" w:themeColor="accent6"/>
                <w:sz w:val="20"/>
                <w:szCs w:val="20"/>
                <w:lang w:val="ru-RU"/>
              </w:rPr>
              <w:t>эдим</w:t>
            </w:r>
            <w:proofErr w:type="spellEnd"/>
            <w:r w:rsidRPr="00973E8F">
              <w:rPr>
                <w:rFonts w:ascii="Arial Narrow" w:hAnsi="Arial Narrow"/>
                <w:color w:val="70AD47" w:themeColor="accent6"/>
                <w:sz w:val="20"/>
                <w:szCs w:val="20"/>
                <w:lang w:val="ru-RU"/>
              </w:rPr>
              <w:tab/>
              <w:t>3</w:t>
            </w:r>
          </w:p>
          <w:p w14:paraId="0F7ADED1"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Албатта</w:t>
            </w:r>
            <w:proofErr w:type="spellEnd"/>
            <w:r w:rsidRPr="00973E8F">
              <w:rPr>
                <w:rFonts w:ascii="Arial Narrow" w:hAnsi="Arial Narrow"/>
                <w:color w:val="70AD47" w:themeColor="accent6"/>
                <w:sz w:val="20"/>
                <w:szCs w:val="20"/>
                <w:lang w:val="ru-RU"/>
              </w:rPr>
              <w:t xml:space="preserve"> вакцинация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илмайман</w:t>
            </w:r>
            <w:proofErr w:type="spellEnd"/>
            <w:r w:rsidRPr="00973E8F">
              <w:rPr>
                <w:rFonts w:ascii="Arial Narrow" w:hAnsi="Arial Narrow"/>
                <w:color w:val="70AD47" w:themeColor="accent6"/>
                <w:sz w:val="20"/>
                <w:szCs w:val="20"/>
                <w:lang w:val="ru-RU"/>
              </w:rPr>
              <w:tab/>
              <w:t>4</w:t>
            </w:r>
          </w:p>
          <w:p w14:paraId="77C2A2DB"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lang w:val="ru-RU"/>
              </w:rPr>
              <w:t xml:space="preserve">Вакцинация </w:t>
            </w:r>
            <w:proofErr w:type="spellStart"/>
            <w:r w:rsidRPr="00973E8F">
              <w:rPr>
                <w:rFonts w:ascii="Arial Narrow" w:hAnsi="Arial Narrow"/>
                <w:color w:val="70AD47" w:themeColor="accent6"/>
                <w:sz w:val="20"/>
                <w:szCs w:val="20"/>
                <w:lang w:val="ru-RU"/>
              </w:rPr>
              <w:t>аллакачон</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килиб</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булдим</w:t>
            </w:r>
            <w:proofErr w:type="spellEnd"/>
            <w:r w:rsidRPr="00973E8F">
              <w:rPr>
                <w:rFonts w:ascii="Arial Narrow" w:hAnsi="Arial Narrow"/>
                <w:color w:val="70AD47" w:themeColor="accent6"/>
                <w:sz w:val="20"/>
                <w:szCs w:val="20"/>
                <w:lang w:val="ru-RU"/>
              </w:rPr>
              <w:tab/>
              <w:t>5</w:t>
            </w:r>
          </w:p>
          <w:p w14:paraId="0618EBE8" w14:textId="00EEAED6"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Билмайман</w:t>
            </w:r>
            <w:proofErr w:type="spellEnd"/>
            <w:r w:rsidRPr="00973E8F">
              <w:rPr>
                <w:rFonts w:ascii="Arial Narrow" w:hAnsi="Arial Narrow"/>
                <w:color w:val="70AD47" w:themeColor="accent6"/>
                <w:sz w:val="20"/>
                <w:szCs w:val="20"/>
                <w:lang w:val="ru-RU"/>
              </w:rPr>
              <w:tab/>
              <w:t>99</w:t>
            </w:r>
          </w:p>
        </w:tc>
      </w:tr>
      <w:tr w:rsidR="00CD7ABA" w:rsidRPr="00973E8F" w14:paraId="496EC2F2" w14:textId="77777777" w:rsidTr="00973E8F">
        <w:trPr>
          <w:trHeight w:val="20"/>
        </w:trPr>
        <w:tc>
          <w:tcPr>
            <w:tcW w:w="833" w:type="pct"/>
            <w:tcBorders>
              <w:bottom w:val="double" w:sz="4" w:space="0" w:color="auto"/>
            </w:tcBorders>
            <w:shd w:val="clear" w:color="auto" w:fill="auto"/>
          </w:tcPr>
          <w:p w14:paraId="7E9B7C0B" w14:textId="77777777" w:rsidR="00CD7ABA" w:rsidRPr="00973E8F" w:rsidRDefault="00CD7ABA" w:rsidP="00973E8F">
            <w:pPr>
              <w:contextualSpacing/>
              <w:rPr>
                <w:rFonts w:ascii="Arial Narrow" w:hAnsi="Arial Narrow"/>
                <w:b/>
                <w:sz w:val="20"/>
                <w:szCs w:val="20"/>
              </w:rPr>
            </w:pPr>
          </w:p>
        </w:tc>
        <w:tc>
          <w:tcPr>
            <w:tcW w:w="2042" w:type="pct"/>
            <w:tcBorders>
              <w:bottom w:val="double" w:sz="4" w:space="0" w:color="auto"/>
            </w:tcBorders>
            <w:shd w:val="clear" w:color="auto" w:fill="auto"/>
          </w:tcPr>
          <w:p w14:paraId="2DF2A23D" w14:textId="77777777" w:rsidR="00CD7ABA" w:rsidRPr="00973E8F" w:rsidRDefault="00CD7ABA" w:rsidP="00973E8F">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046DBE5" w14:textId="77777777"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D7ABA" w:rsidRPr="00973E8F" w14:paraId="6848082F" w14:textId="77777777" w:rsidTr="00973E8F">
        <w:trPr>
          <w:trHeight w:val="20"/>
        </w:trPr>
        <w:tc>
          <w:tcPr>
            <w:tcW w:w="833" w:type="pct"/>
            <w:vMerge w:val="restart"/>
            <w:tcBorders>
              <w:top w:val="double" w:sz="4" w:space="0" w:color="auto"/>
              <w:right w:val="double" w:sz="4" w:space="0" w:color="auto"/>
            </w:tcBorders>
            <w:shd w:val="clear" w:color="auto" w:fill="auto"/>
          </w:tcPr>
          <w:p w14:paraId="70B7C6F8" w14:textId="77777777" w:rsidR="00CD7ABA" w:rsidRPr="00973E8F" w:rsidRDefault="00CD7ABA" w:rsidP="00973E8F">
            <w:pPr>
              <w:contextualSpacing/>
              <w:rPr>
                <w:rFonts w:ascii="Arial Narrow" w:hAnsi="Arial Narrow"/>
                <w:b/>
                <w:sz w:val="20"/>
                <w:szCs w:val="20"/>
                <w:lang w:val="en-US"/>
              </w:rPr>
            </w:pPr>
            <w:r w:rsidRPr="00973E8F">
              <w:rPr>
                <w:rFonts w:ascii="Arial Narrow" w:hAnsi="Arial Narrow"/>
                <w:b/>
                <w:sz w:val="20"/>
                <w:szCs w:val="20"/>
                <w:lang w:val="en-US"/>
              </w:rPr>
              <w:t>covid43</w:t>
            </w:r>
          </w:p>
          <w:p w14:paraId="5559105A" w14:textId="77777777" w:rsidR="00CD7ABA" w:rsidRPr="00973E8F" w:rsidRDefault="00CD7ABA" w:rsidP="00973E8F">
            <w:pPr>
              <w:contextualSpacing/>
              <w:rPr>
                <w:rFonts w:ascii="Arial Narrow" w:hAnsi="Arial Narrow"/>
                <w:bCs/>
                <w:i/>
                <w:iCs/>
                <w:color w:val="A6A6A6" w:themeColor="background1" w:themeShade="A6"/>
                <w:sz w:val="20"/>
                <w:szCs w:val="20"/>
                <w:lang w:val="en-US"/>
              </w:rPr>
            </w:pPr>
            <w:r w:rsidRPr="00973E8F">
              <w:rPr>
                <w:rFonts w:ascii="Arial Narrow" w:hAnsi="Arial Narrow"/>
                <w:bCs/>
                <w:i/>
                <w:iCs/>
                <w:color w:val="A6A6A6" w:themeColor="background1" w:themeShade="A6"/>
                <w:sz w:val="20"/>
                <w:szCs w:val="20"/>
                <w:lang w:val="en-US"/>
              </w:rPr>
              <w:t>if covid42 = 1 or covid42 = 2</w:t>
            </w:r>
          </w:p>
          <w:p w14:paraId="54D53B10" w14:textId="77777777" w:rsidR="00CD7ABA" w:rsidRPr="00973E8F" w:rsidRDefault="00CD7ABA" w:rsidP="00973E8F">
            <w:pPr>
              <w:contextualSpacing/>
              <w:rPr>
                <w:rFonts w:ascii="Arial Narrow" w:hAnsi="Arial Narrow"/>
                <w:bCs/>
                <w:i/>
                <w:iCs/>
                <w:color w:val="A6A6A6" w:themeColor="background1" w:themeShade="A6"/>
                <w:sz w:val="20"/>
                <w:szCs w:val="20"/>
                <w:lang w:val="en-US"/>
              </w:rPr>
            </w:pPr>
          </w:p>
          <w:p w14:paraId="03BE65E4" w14:textId="6E2A384E" w:rsidR="00CD7ABA" w:rsidRPr="00973E8F" w:rsidRDefault="00DC734A" w:rsidP="00973E8F">
            <w:pPr>
              <w:contextualSpacing/>
              <w:rPr>
                <w:rFonts w:ascii="Arial Narrow" w:hAnsi="Arial Narrow"/>
                <w:b/>
                <w:sz w:val="20"/>
                <w:szCs w:val="20"/>
                <w:lang w:val="en-US" w:eastAsia="en-US"/>
              </w:rPr>
            </w:pPr>
            <w:r w:rsidRPr="00973E8F">
              <w:rPr>
                <w:rFonts w:ascii="Arial Narrow" w:hAnsi="Arial Narrow"/>
                <w:bCs/>
                <w:i/>
                <w:iCs/>
                <w:color w:val="A6A6A6" w:themeColor="background1" w:themeShade="A6"/>
                <w:sz w:val="20"/>
                <w:szCs w:val="20"/>
                <w:lang w:val="en-US"/>
              </w:rPr>
              <w:t>[Round 32-52]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A578437" w14:textId="3B0ADBD6" w:rsidR="00CD7ABA" w:rsidRPr="00973E8F" w:rsidRDefault="00CD7ABA" w:rsidP="00973E8F">
            <w:pPr>
              <w:keepNext/>
              <w:ind w:left="404" w:hanging="404"/>
              <w:contextualSpacing/>
              <w:rPr>
                <w:rFonts w:ascii="Arial Narrow" w:eastAsia="Batang" w:hAnsi="Arial Narrow"/>
                <w:b/>
                <w:color w:val="70AD47" w:themeColor="accent6"/>
                <w:sz w:val="20"/>
                <w:szCs w:val="20"/>
                <w:lang w:val="en-US"/>
              </w:rPr>
            </w:pPr>
            <w:r w:rsidRPr="00973E8F">
              <w:rPr>
                <w:rFonts w:ascii="Arial Narrow" w:eastAsia="Batang" w:hAnsi="Arial Narrow"/>
                <w:b/>
                <w:color w:val="70AD47" w:themeColor="accent6"/>
                <w:sz w:val="20"/>
                <w:szCs w:val="20"/>
                <w:lang w:val="en-US"/>
              </w:rPr>
              <w:t>If different COVID-19 vaccines were available today which one would you take?</w:t>
            </w:r>
          </w:p>
        </w:tc>
        <w:tc>
          <w:tcPr>
            <w:tcW w:w="2125" w:type="pct"/>
            <w:tcBorders>
              <w:top w:val="double" w:sz="4" w:space="0" w:color="auto"/>
              <w:left w:val="single" w:sz="4" w:space="0" w:color="auto"/>
              <w:bottom w:val="single" w:sz="48" w:space="0" w:color="FFFFFF" w:themeColor="background1"/>
            </w:tcBorders>
            <w:shd w:val="clear" w:color="auto" w:fill="auto"/>
          </w:tcPr>
          <w:p w14:paraId="668EDA33"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b/>
                <w:color w:val="70AD47" w:themeColor="accent6"/>
                <w:sz w:val="20"/>
                <w:szCs w:val="20"/>
                <w:lang w:val="de-CH"/>
              </w:rPr>
            </w:pPr>
            <w:r w:rsidRPr="00973E8F">
              <w:rPr>
                <w:rFonts w:ascii="Arial Narrow" w:hAnsi="Arial Narrow"/>
                <w:b/>
                <w:color w:val="70AD47" w:themeColor="accent6"/>
                <w:sz w:val="20"/>
                <w:szCs w:val="20"/>
                <w:lang w:val="de-CH"/>
              </w:rPr>
              <w:t>Sputnik V</w:t>
            </w:r>
            <w:r w:rsidRPr="00973E8F">
              <w:rPr>
                <w:rFonts w:ascii="Arial Narrow" w:hAnsi="Arial Narrow"/>
                <w:b/>
                <w:color w:val="70AD47" w:themeColor="accent6"/>
                <w:sz w:val="20"/>
                <w:szCs w:val="20"/>
                <w:lang w:val="de-CH"/>
              </w:rPr>
              <w:tab/>
              <w:t>1</w:t>
            </w:r>
          </w:p>
          <w:p w14:paraId="1155C5F3"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b/>
                <w:color w:val="70AD47" w:themeColor="accent6"/>
                <w:sz w:val="20"/>
                <w:szCs w:val="20"/>
                <w:lang w:val="de-CH"/>
              </w:rPr>
            </w:pPr>
            <w:r w:rsidRPr="00973E8F">
              <w:rPr>
                <w:rFonts w:ascii="Arial Narrow" w:hAnsi="Arial Narrow"/>
                <w:b/>
                <w:color w:val="70AD47" w:themeColor="accent6"/>
                <w:sz w:val="20"/>
                <w:szCs w:val="20"/>
                <w:lang w:val="de-CH"/>
              </w:rPr>
              <w:t>Sinopharm</w:t>
            </w:r>
            <w:r w:rsidRPr="00973E8F">
              <w:rPr>
                <w:rFonts w:ascii="Arial Narrow" w:hAnsi="Arial Narrow"/>
                <w:b/>
                <w:color w:val="70AD47" w:themeColor="accent6"/>
                <w:sz w:val="20"/>
                <w:szCs w:val="20"/>
                <w:lang w:val="de-CH"/>
              </w:rPr>
              <w:tab/>
              <w:t>2</w:t>
            </w:r>
          </w:p>
          <w:p w14:paraId="2297B294"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b/>
                <w:color w:val="70AD47" w:themeColor="accent6"/>
                <w:sz w:val="20"/>
                <w:szCs w:val="20"/>
                <w:lang w:val="de-CH"/>
              </w:rPr>
            </w:pPr>
            <w:r w:rsidRPr="00973E8F">
              <w:rPr>
                <w:rFonts w:ascii="Arial Narrow" w:hAnsi="Arial Narrow"/>
                <w:b/>
                <w:color w:val="70AD47" w:themeColor="accent6"/>
                <w:sz w:val="20"/>
                <w:szCs w:val="20"/>
                <w:lang w:val="de-CH"/>
              </w:rPr>
              <w:t>AstraZeneca</w:t>
            </w:r>
            <w:r w:rsidRPr="00973E8F">
              <w:rPr>
                <w:rFonts w:ascii="Arial Narrow" w:hAnsi="Arial Narrow"/>
                <w:b/>
                <w:color w:val="70AD47" w:themeColor="accent6"/>
                <w:sz w:val="20"/>
                <w:szCs w:val="20"/>
                <w:lang w:val="de-CH"/>
              </w:rPr>
              <w:tab/>
              <w:t>3</w:t>
            </w:r>
          </w:p>
          <w:p w14:paraId="30AA8D31"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b/>
                <w:color w:val="70AD47" w:themeColor="accent6"/>
                <w:sz w:val="20"/>
                <w:szCs w:val="20"/>
                <w:lang w:val="de-CH"/>
              </w:rPr>
            </w:pPr>
            <w:r w:rsidRPr="00973E8F">
              <w:rPr>
                <w:rFonts w:ascii="Arial Narrow" w:hAnsi="Arial Narrow"/>
                <w:b/>
                <w:color w:val="70AD47" w:themeColor="accent6"/>
                <w:sz w:val="20"/>
                <w:szCs w:val="20"/>
                <w:lang w:val="de-CH"/>
              </w:rPr>
              <w:t>Moderna</w:t>
            </w:r>
            <w:r w:rsidRPr="00973E8F">
              <w:rPr>
                <w:rFonts w:ascii="Arial Narrow" w:hAnsi="Arial Narrow"/>
                <w:b/>
                <w:color w:val="70AD47" w:themeColor="accent6"/>
                <w:sz w:val="20"/>
                <w:szCs w:val="20"/>
                <w:lang w:val="de-CH"/>
              </w:rPr>
              <w:tab/>
              <w:t>4</w:t>
            </w:r>
          </w:p>
          <w:p w14:paraId="19F757D6"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b/>
                <w:color w:val="70AD47" w:themeColor="accent6"/>
                <w:sz w:val="20"/>
                <w:szCs w:val="20"/>
                <w:lang w:val="de-CH"/>
              </w:rPr>
            </w:pPr>
            <w:r w:rsidRPr="00973E8F">
              <w:rPr>
                <w:rFonts w:ascii="Arial Narrow" w:hAnsi="Arial Narrow"/>
                <w:b/>
                <w:color w:val="70AD47" w:themeColor="accent6"/>
                <w:sz w:val="20"/>
                <w:szCs w:val="20"/>
                <w:lang w:val="de-CH"/>
              </w:rPr>
              <w:t>Pfizer</w:t>
            </w:r>
            <w:r w:rsidRPr="00973E8F">
              <w:rPr>
                <w:rFonts w:ascii="Arial Narrow" w:hAnsi="Arial Narrow"/>
                <w:b/>
                <w:color w:val="70AD47" w:themeColor="accent6"/>
                <w:sz w:val="20"/>
                <w:szCs w:val="20"/>
                <w:lang w:val="de-CH"/>
              </w:rPr>
              <w:tab/>
              <w:t>5</w:t>
            </w:r>
          </w:p>
          <w:p w14:paraId="40F167B6"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Uzbek Chinese joint vaccine</w:t>
            </w:r>
            <w:r w:rsidRPr="00973E8F">
              <w:rPr>
                <w:rFonts w:ascii="Arial Narrow" w:hAnsi="Arial Narrow"/>
                <w:b/>
                <w:color w:val="70AD47" w:themeColor="accent6"/>
                <w:sz w:val="20"/>
                <w:szCs w:val="20"/>
              </w:rPr>
              <w:tab/>
              <w:t>6</w:t>
            </w:r>
          </w:p>
          <w:p w14:paraId="08248916"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Any available</w:t>
            </w:r>
            <w:r w:rsidRPr="00973E8F">
              <w:rPr>
                <w:rFonts w:ascii="Arial Narrow" w:hAnsi="Arial Narrow"/>
                <w:b/>
                <w:color w:val="70AD47" w:themeColor="accent6"/>
                <w:sz w:val="20"/>
                <w:szCs w:val="20"/>
              </w:rPr>
              <w:tab/>
              <w:t>7</w:t>
            </w:r>
          </w:p>
          <w:p w14:paraId="76565000" w14:textId="7CABCDE8" w:rsidR="00CD7ABA" w:rsidRPr="00973E8F" w:rsidRDefault="00CD7ABA" w:rsidP="00973E8F">
            <w:pPr>
              <w:pStyle w:val="ColorfulList-Accent11"/>
              <w:tabs>
                <w:tab w:val="right" w:leader="dot" w:pos="2771"/>
                <w:tab w:val="right" w:pos="4283"/>
              </w:tabs>
              <w:ind w:left="253" w:right="1962" w:hanging="252"/>
              <w:rPr>
                <w:rFonts w:ascii="Arial Narrow" w:hAnsi="Arial Narrow"/>
                <w:b/>
                <w:color w:val="70AD47" w:themeColor="accent6"/>
                <w:sz w:val="20"/>
                <w:szCs w:val="20"/>
              </w:rPr>
            </w:pPr>
            <w:r w:rsidRPr="00973E8F">
              <w:rPr>
                <w:rFonts w:ascii="Arial Narrow" w:hAnsi="Arial Narrow"/>
                <w:b/>
                <w:color w:val="70AD47" w:themeColor="accent6"/>
                <w:sz w:val="20"/>
                <w:szCs w:val="20"/>
              </w:rPr>
              <w:t>Other</w:t>
            </w:r>
            <w:r w:rsidRPr="00973E8F">
              <w:rPr>
                <w:rFonts w:ascii="Arial Narrow" w:hAnsi="Arial Narrow"/>
                <w:b/>
                <w:color w:val="70AD47" w:themeColor="accent6"/>
                <w:sz w:val="20"/>
                <w:szCs w:val="20"/>
              </w:rPr>
              <w:tab/>
              <w:t>96</w:t>
            </w:r>
          </w:p>
        </w:tc>
      </w:tr>
      <w:tr w:rsidR="00CD7ABA" w:rsidRPr="00973E8F" w14:paraId="1BB0EA1B" w14:textId="77777777" w:rsidTr="00973E8F">
        <w:trPr>
          <w:trHeight w:val="20"/>
        </w:trPr>
        <w:tc>
          <w:tcPr>
            <w:tcW w:w="833" w:type="pct"/>
            <w:vMerge/>
            <w:tcBorders>
              <w:top w:val="single" w:sz="4" w:space="0" w:color="auto"/>
              <w:right w:val="double" w:sz="4" w:space="0" w:color="auto"/>
            </w:tcBorders>
            <w:shd w:val="clear" w:color="auto" w:fill="auto"/>
          </w:tcPr>
          <w:p w14:paraId="2E6EDA67" w14:textId="77777777" w:rsidR="00CD7ABA" w:rsidRPr="00973E8F" w:rsidRDefault="00CD7ABA" w:rsidP="00973E8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DBD6766" w14:textId="3CEE8551" w:rsidR="00CD7ABA" w:rsidRPr="00973E8F" w:rsidRDefault="00CD7ABA" w:rsidP="00973E8F">
            <w:pPr>
              <w:keepNext/>
              <w:ind w:left="404" w:hanging="404"/>
              <w:contextualSpacing/>
              <w:rPr>
                <w:rFonts w:ascii="Arial Narrow" w:eastAsia="Batang" w:hAnsi="Arial Narrow"/>
                <w:color w:val="70AD47" w:themeColor="accent6"/>
                <w:sz w:val="20"/>
                <w:szCs w:val="20"/>
              </w:rPr>
            </w:pPr>
            <w:r w:rsidRPr="00973E8F">
              <w:rPr>
                <w:rFonts w:ascii="Arial Narrow" w:eastAsia="Batang" w:hAnsi="Arial Narrow"/>
                <w:color w:val="70AD47" w:themeColor="accent6"/>
                <w:sz w:val="20"/>
                <w:szCs w:val="20"/>
              </w:rPr>
              <w:t>Если бы сегодня были доступны разные вакцины коронавируса, какую бы Вы сделали?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2C5FD29"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Sputnik</w:t>
            </w:r>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rPr>
              <w:t>V</w:t>
            </w:r>
            <w:r w:rsidRPr="00973E8F">
              <w:rPr>
                <w:rFonts w:ascii="Arial Narrow" w:hAnsi="Arial Narrow"/>
                <w:color w:val="70AD47" w:themeColor="accent6"/>
                <w:sz w:val="20"/>
                <w:szCs w:val="20"/>
                <w:lang w:val="ru-RU"/>
              </w:rPr>
              <w:t xml:space="preserve"> (Россия)</w:t>
            </w:r>
            <w:r w:rsidRPr="00973E8F">
              <w:rPr>
                <w:rFonts w:ascii="Arial Narrow" w:hAnsi="Arial Narrow"/>
                <w:color w:val="70AD47" w:themeColor="accent6"/>
                <w:sz w:val="20"/>
                <w:szCs w:val="20"/>
                <w:lang w:val="ru-RU"/>
              </w:rPr>
              <w:tab/>
              <w:t>1</w:t>
            </w:r>
          </w:p>
          <w:p w14:paraId="108DE650"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Sinopharm</w:t>
            </w:r>
            <w:r w:rsidRPr="00973E8F">
              <w:rPr>
                <w:rFonts w:ascii="Arial Narrow" w:hAnsi="Arial Narrow"/>
                <w:color w:val="70AD47" w:themeColor="accent6"/>
                <w:sz w:val="20"/>
                <w:szCs w:val="20"/>
                <w:lang w:val="ru-RU"/>
              </w:rPr>
              <w:t xml:space="preserve"> (Китай)</w:t>
            </w:r>
            <w:r w:rsidRPr="00973E8F">
              <w:rPr>
                <w:rFonts w:ascii="Arial Narrow" w:hAnsi="Arial Narrow"/>
                <w:color w:val="70AD47" w:themeColor="accent6"/>
                <w:sz w:val="20"/>
                <w:szCs w:val="20"/>
                <w:lang w:val="ru-RU"/>
              </w:rPr>
              <w:tab/>
              <w:t>2</w:t>
            </w:r>
          </w:p>
          <w:p w14:paraId="2EC94B6D"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AstraZeneca</w:t>
            </w:r>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янги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номи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rPr>
              <w:t>Vaxzevria</w:t>
            </w:r>
            <w:proofErr w:type="spellEnd"/>
            <w:r w:rsidRPr="00973E8F">
              <w:rPr>
                <w:rFonts w:ascii="Arial Narrow" w:hAnsi="Arial Narrow"/>
                <w:color w:val="70AD47" w:themeColor="accent6"/>
                <w:sz w:val="20"/>
                <w:szCs w:val="20"/>
                <w:lang w:val="ru-RU"/>
              </w:rPr>
              <w:t xml:space="preserve"> (Британия-Швеция)</w:t>
            </w:r>
            <w:r w:rsidRPr="00973E8F">
              <w:rPr>
                <w:rFonts w:ascii="Arial Narrow" w:hAnsi="Arial Narrow"/>
                <w:color w:val="70AD47" w:themeColor="accent6"/>
                <w:sz w:val="20"/>
                <w:szCs w:val="20"/>
                <w:lang w:val="ru-RU"/>
              </w:rPr>
              <w:tab/>
              <w:t>3</w:t>
            </w:r>
          </w:p>
          <w:p w14:paraId="7B5F6F8F" w14:textId="0684FB0B"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Moderna</w:t>
            </w:r>
            <w:r w:rsidRPr="00973E8F">
              <w:rPr>
                <w:rFonts w:ascii="Arial Narrow" w:hAnsi="Arial Narrow"/>
                <w:color w:val="70AD47" w:themeColor="accent6"/>
                <w:sz w:val="20"/>
                <w:szCs w:val="20"/>
                <w:lang w:val="ru-RU"/>
              </w:rPr>
              <w:t xml:space="preserve"> (США)</w:t>
            </w:r>
            <w:r w:rsidRPr="00973E8F">
              <w:rPr>
                <w:rFonts w:ascii="Arial Narrow" w:hAnsi="Arial Narrow"/>
                <w:color w:val="70AD47" w:themeColor="accent6"/>
                <w:sz w:val="20"/>
                <w:szCs w:val="20"/>
                <w:lang w:val="ru-RU"/>
              </w:rPr>
              <w:tab/>
              <w:t>4</w:t>
            </w:r>
          </w:p>
          <w:p w14:paraId="1747AE6C"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Pfizer</w:t>
            </w:r>
            <w:r w:rsidRPr="00973E8F">
              <w:rPr>
                <w:rFonts w:ascii="Arial Narrow" w:hAnsi="Arial Narrow"/>
                <w:color w:val="70AD47" w:themeColor="accent6"/>
                <w:sz w:val="20"/>
                <w:szCs w:val="20"/>
                <w:lang w:val="ru-RU"/>
              </w:rPr>
              <w:t xml:space="preserve"> (США)</w:t>
            </w:r>
            <w:r w:rsidRPr="00973E8F">
              <w:rPr>
                <w:rFonts w:ascii="Arial Narrow" w:hAnsi="Arial Narrow"/>
                <w:color w:val="70AD47" w:themeColor="accent6"/>
                <w:sz w:val="20"/>
                <w:szCs w:val="20"/>
                <w:lang w:val="ru-RU"/>
              </w:rPr>
              <w:tab/>
              <w:t>5</w:t>
            </w:r>
          </w:p>
          <w:p w14:paraId="33FB273F"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Ўзбек-хитой</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вакцинаси</w:t>
            </w:r>
            <w:proofErr w:type="spellEnd"/>
            <w:r w:rsidRPr="00973E8F">
              <w:rPr>
                <w:rFonts w:ascii="Arial Narrow" w:hAnsi="Arial Narrow"/>
                <w:color w:val="70AD47" w:themeColor="accent6"/>
                <w:sz w:val="20"/>
                <w:szCs w:val="20"/>
                <w:lang w:val="ru-RU"/>
              </w:rPr>
              <w:tab/>
              <w:t>6</w:t>
            </w:r>
          </w:p>
          <w:p w14:paraId="451D76B3"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rPr>
            </w:pPr>
            <w:proofErr w:type="spellStart"/>
            <w:r w:rsidRPr="00973E8F">
              <w:rPr>
                <w:rFonts w:ascii="Arial Narrow" w:hAnsi="Arial Narrow"/>
                <w:color w:val="70AD47" w:themeColor="accent6"/>
                <w:sz w:val="20"/>
                <w:szCs w:val="20"/>
              </w:rPr>
              <w:t>Любой</w:t>
            </w:r>
            <w:proofErr w:type="spellEnd"/>
            <w:r w:rsidRPr="00973E8F">
              <w:rPr>
                <w:rFonts w:ascii="Arial Narrow" w:hAnsi="Arial Narrow"/>
                <w:color w:val="70AD47" w:themeColor="accent6"/>
                <w:sz w:val="20"/>
                <w:szCs w:val="20"/>
              </w:rPr>
              <w:t xml:space="preserve"> </w:t>
            </w:r>
            <w:proofErr w:type="spellStart"/>
            <w:r w:rsidRPr="00973E8F">
              <w:rPr>
                <w:rFonts w:ascii="Arial Narrow" w:hAnsi="Arial Narrow"/>
                <w:color w:val="70AD47" w:themeColor="accent6"/>
                <w:sz w:val="20"/>
                <w:szCs w:val="20"/>
              </w:rPr>
              <w:t>доступный</w:t>
            </w:r>
            <w:proofErr w:type="spellEnd"/>
            <w:r w:rsidRPr="00973E8F">
              <w:rPr>
                <w:rFonts w:ascii="Arial Narrow" w:hAnsi="Arial Narrow"/>
                <w:color w:val="70AD47" w:themeColor="accent6"/>
                <w:sz w:val="20"/>
                <w:szCs w:val="20"/>
              </w:rPr>
              <w:tab/>
              <w:t>7</w:t>
            </w:r>
          </w:p>
          <w:p w14:paraId="16E9A022" w14:textId="165F9090"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rPr>
              <w:t>Бош</w:t>
            </w:r>
            <w:r w:rsidRPr="00973E8F">
              <w:rPr>
                <w:rFonts w:cs="Calibri"/>
                <w:color w:val="70AD47" w:themeColor="accent6"/>
                <w:sz w:val="20"/>
                <w:szCs w:val="20"/>
              </w:rPr>
              <w:t>қ</w:t>
            </w:r>
            <w:r w:rsidRPr="00973E8F">
              <w:rPr>
                <w:rFonts w:ascii="Arial Narrow" w:hAnsi="Arial Narrow" w:cs="Arial Narrow"/>
                <w:color w:val="70AD47" w:themeColor="accent6"/>
                <w:sz w:val="20"/>
                <w:szCs w:val="20"/>
              </w:rPr>
              <w:t>алар</w:t>
            </w:r>
            <w:proofErr w:type="spellEnd"/>
            <w:r w:rsidRPr="00973E8F">
              <w:rPr>
                <w:rFonts w:ascii="Arial Narrow" w:hAnsi="Arial Narrow"/>
                <w:color w:val="70AD47" w:themeColor="accent6"/>
                <w:sz w:val="20"/>
                <w:szCs w:val="20"/>
              </w:rPr>
              <w:tab/>
              <w:t>96</w:t>
            </w:r>
          </w:p>
        </w:tc>
      </w:tr>
      <w:tr w:rsidR="00CD7ABA" w:rsidRPr="00973E8F" w14:paraId="320D7C91" w14:textId="77777777" w:rsidTr="00973E8F">
        <w:trPr>
          <w:trHeight w:val="20"/>
        </w:trPr>
        <w:tc>
          <w:tcPr>
            <w:tcW w:w="833" w:type="pct"/>
            <w:vMerge/>
            <w:tcBorders>
              <w:top w:val="single" w:sz="4" w:space="0" w:color="auto"/>
              <w:right w:val="double" w:sz="4" w:space="0" w:color="auto"/>
            </w:tcBorders>
            <w:shd w:val="clear" w:color="auto" w:fill="auto"/>
          </w:tcPr>
          <w:p w14:paraId="6D11D8A9" w14:textId="77777777" w:rsidR="00CD7ABA" w:rsidRPr="00973E8F" w:rsidRDefault="00CD7ABA" w:rsidP="00973E8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0B1B6D7" w14:textId="1EE7EADF" w:rsidR="00CD7ABA" w:rsidRPr="00973E8F" w:rsidRDefault="00CD7ABA" w:rsidP="00973E8F">
            <w:pPr>
              <w:keepNext/>
              <w:ind w:left="404" w:hanging="404"/>
              <w:contextualSpacing/>
              <w:rPr>
                <w:rFonts w:ascii="Arial Narrow" w:hAnsi="Arial Narrow"/>
                <w:color w:val="70AD47" w:themeColor="accent6"/>
                <w:sz w:val="20"/>
                <w:szCs w:val="20"/>
                <w:lang w:eastAsia="en-US"/>
              </w:rPr>
            </w:pPr>
            <w:r w:rsidRPr="00973E8F">
              <w:rPr>
                <w:rFonts w:ascii="Arial Narrow" w:hAnsi="Arial Narrow"/>
                <w:color w:val="70AD47" w:themeColor="accent6"/>
                <w:sz w:val="20"/>
                <w:szCs w:val="20"/>
                <w:lang w:eastAsia="en-US"/>
              </w:rPr>
              <w:t xml:space="preserve">Агар </w:t>
            </w:r>
            <w:proofErr w:type="spellStart"/>
            <w:r w:rsidRPr="00973E8F">
              <w:rPr>
                <w:rFonts w:ascii="Arial Narrow" w:hAnsi="Arial Narrow"/>
                <w:color w:val="70AD47" w:themeColor="accent6"/>
                <w:sz w:val="20"/>
                <w:szCs w:val="20"/>
                <w:lang w:eastAsia="en-US"/>
              </w:rPr>
              <w:t>бугунги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кунда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olor w:val="70AD47" w:themeColor="accent6"/>
                <w:sz w:val="20"/>
                <w:szCs w:val="20"/>
                <w:lang w:eastAsia="en-US"/>
              </w:rPr>
              <w:t>турли</w:t>
            </w:r>
            <w:proofErr w:type="spellEnd"/>
            <w:r w:rsidRPr="00973E8F">
              <w:rPr>
                <w:rFonts w:ascii="Arial Narrow" w:hAnsi="Arial Narrow"/>
                <w:color w:val="70AD47" w:themeColor="accent6"/>
                <w:sz w:val="20"/>
                <w:szCs w:val="20"/>
                <w:lang w:eastAsia="en-US"/>
              </w:rPr>
              <w:t xml:space="preserve"> хил </w:t>
            </w:r>
            <w:proofErr w:type="spellStart"/>
            <w:r w:rsidRPr="00973E8F">
              <w:rPr>
                <w:rFonts w:ascii="Arial Narrow" w:hAnsi="Arial Narrow"/>
                <w:color w:val="70AD47" w:themeColor="accent6"/>
                <w:sz w:val="20"/>
                <w:szCs w:val="20"/>
                <w:lang w:eastAsia="en-US"/>
              </w:rPr>
              <w:t>коронавирусларга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арши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вактсиналар</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мавжуд</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бўлса</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айси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Arial Narrow" w:hAnsi="Arial Narrow" w:cs="Arial Narrow"/>
                <w:color w:val="70AD47" w:themeColor="accent6"/>
                <w:sz w:val="20"/>
                <w:szCs w:val="20"/>
                <w:lang w:eastAsia="en-US"/>
              </w:rPr>
              <w:t>бирини</w:t>
            </w:r>
            <w:proofErr w:type="spellEnd"/>
            <w:r w:rsidRPr="00973E8F">
              <w:rPr>
                <w:rFonts w:ascii="Arial Narrow" w:hAnsi="Arial Narrow"/>
                <w:color w:val="70AD47" w:themeColor="accent6"/>
                <w:sz w:val="20"/>
                <w:szCs w:val="20"/>
                <w:lang w:eastAsia="en-US"/>
              </w:rPr>
              <w:t xml:space="preserve"> </w:t>
            </w:r>
            <w:proofErr w:type="spellStart"/>
            <w:r w:rsidRPr="00973E8F">
              <w:rPr>
                <w:rFonts w:ascii="Calibri" w:hAnsi="Calibri" w:cs="Calibri"/>
                <w:color w:val="70AD47" w:themeColor="accent6"/>
                <w:sz w:val="20"/>
                <w:szCs w:val="20"/>
                <w:lang w:eastAsia="en-US"/>
              </w:rPr>
              <w:t>қ</w:t>
            </w:r>
            <w:r w:rsidRPr="00973E8F">
              <w:rPr>
                <w:rFonts w:ascii="Arial Narrow" w:hAnsi="Arial Narrow" w:cs="Arial Narrow"/>
                <w:color w:val="70AD47" w:themeColor="accent6"/>
                <w:sz w:val="20"/>
                <w:szCs w:val="20"/>
                <w:lang w:eastAsia="en-US"/>
              </w:rPr>
              <w:t>иласиз</w:t>
            </w:r>
            <w:proofErr w:type="spellEnd"/>
            <w:r w:rsidRPr="00973E8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7B6CFDA"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Sputnik</w:t>
            </w:r>
            <w:r w:rsidRPr="00973E8F">
              <w:rPr>
                <w:rFonts w:ascii="Arial Narrow" w:hAnsi="Arial Narrow"/>
                <w:color w:val="70AD47" w:themeColor="accent6"/>
                <w:sz w:val="20"/>
                <w:szCs w:val="20"/>
                <w:lang w:val="ru-RU"/>
              </w:rPr>
              <w:t xml:space="preserve"> </w:t>
            </w:r>
            <w:r w:rsidRPr="00973E8F">
              <w:rPr>
                <w:rFonts w:ascii="Arial Narrow" w:hAnsi="Arial Narrow"/>
                <w:color w:val="70AD47" w:themeColor="accent6"/>
                <w:sz w:val="20"/>
                <w:szCs w:val="20"/>
              </w:rPr>
              <w:t>V</w:t>
            </w:r>
            <w:r w:rsidRPr="00973E8F">
              <w:rPr>
                <w:rFonts w:ascii="Arial Narrow" w:hAnsi="Arial Narrow"/>
                <w:color w:val="70AD47" w:themeColor="accent6"/>
                <w:sz w:val="20"/>
                <w:szCs w:val="20"/>
                <w:lang w:val="ru-RU"/>
              </w:rPr>
              <w:t xml:space="preserve"> (Россия)</w:t>
            </w:r>
            <w:r w:rsidRPr="00973E8F">
              <w:rPr>
                <w:rFonts w:ascii="Arial Narrow" w:hAnsi="Arial Narrow"/>
                <w:color w:val="70AD47" w:themeColor="accent6"/>
                <w:sz w:val="20"/>
                <w:szCs w:val="20"/>
                <w:lang w:val="ru-RU"/>
              </w:rPr>
              <w:tab/>
              <w:t>1</w:t>
            </w:r>
          </w:p>
          <w:p w14:paraId="6B50D34E"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Sinopharm</w:t>
            </w:r>
            <w:r w:rsidRPr="00973E8F">
              <w:rPr>
                <w:rFonts w:ascii="Arial Narrow" w:hAnsi="Arial Narrow"/>
                <w:color w:val="70AD47" w:themeColor="accent6"/>
                <w:sz w:val="20"/>
                <w:szCs w:val="20"/>
                <w:lang w:val="ru-RU"/>
              </w:rPr>
              <w:t xml:space="preserve"> (Китай)</w:t>
            </w:r>
            <w:r w:rsidRPr="00973E8F">
              <w:rPr>
                <w:rFonts w:ascii="Arial Narrow" w:hAnsi="Arial Narrow"/>
                <w:color w:val="70AD47" w:themeColor="accent6"/>
                <w:sz w:val="20"/>
                <w:szCs w:val="20"/>
                <w:lang w:val="ru-RU"/>
              </w:rPr>
              <w:tab/>
              <w:t>2</w:t>
            </w:r>
          </w:p>
          <w:p w14:paraId="16C753DF"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AstraZeneca</w:t>
            </w:r>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янги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номи</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rPr>
              <w:t>Vaxzevria</w:t>
            </w:r>
            <w:proofErr w:type="spellEnd"/>
            <w:r w:rsidRPr="00973E8F">
              <w:rPr>
                <w:rFonts w:ascii="Arial Narrow" w:hAnsi="Arial Narrow"/>
                <w:color w:val="70AD47" w:themeColor="accent6"/>
                <w:sz w:val="20"/>
                <w:szCs w:val="20"/>
                <w:lang w:val="ru-RU"/>
              </w:rPr>
              <w:t xml:space="preserve"> (Британия-Швеция)</w:t>
            </w:r>
            <w:r w:rsidRPr="00973E8F">
              <w:rPr>
                <w:rFonts w:ascii="Arial Narrow" w:hAnsi="Arial Narrow"/>
                <w:color w:val="70AD47" w:themeColor="accent6"/>
                <w:sz w:val="20"/>
                <w:szCs w:val="20"/>
                <w:lang w:val="ru-RU"/>
              </w:rPr>
              <w:tab/>
              <w:t>3</w:t>
            </w:r>
          </w:p>
          <w:p w14:paraId="77E9414A" w14:textId="6D087B2E"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Moderna</w:t>
            </w:r>
            <w:r w:rsidRPr="00973E8F">
              <w:rPr>
                <w:rFonts w:ascii="Arial Narrow" w:hAnsi="Arial Narrow"/>
                <w:color w:val="70AD47" w:themeColor="accent6"/>
                <w:sz w:val="20"/>
                <w:szCs w:val="20"/>
                <w:lang w:val="ru-RU"/>
              </w:rPr>
              <w:t xml:space="preserve"> (США)</w:t>
            </w:r>
            <w:r w:rsidRPr="00973E8F">
              <w:rPr>
                <w:rFonts w:ascii="Arial Narrow" w:hAnsi="Arial Narrow"/>
                <w:color w:val="70AD47" w:themeColor="accent6"/>
                <w:sz w:val="20"/>
                <w:szCs w:val="20"/>
                <w:lang w:val="ru-RU"/>
              </w:rPr>
              <w:tab/>
              <w:t>4</w:t>
            </w:r>
          </w:p>
          <w:p w14:paraId="4A7AA553"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973E8F">
              <w:rPr>
                <w:rFonts w:ascii="Arial Narrow" w:hAnsi="Arial Narrow"/>
                <w:color w:val="70AD47" w:themeColor="accent6"/>
                <w:sz w:val="20"/>
                <w:szCs w:val="20"/>
              </w:rPr>
              <w:t>Pfizer</w:t>
            </w:r>
            <w:r w:rsidRPr="00973E8F">
              <w:rPr>
                <w:rFonts w:ascii="Arial Narrow" w:hAnsi="Arial Narrow"/>
                <w:color w:val="70AD47" w:themeColor="accent6"/>
                <w:sz w:val="20"/>
                <w:szCs w:val="20"/>
                <w:lang w:val="ru-RU"/>
              </w:rPr>
              <w:t xml:space="preserve"> (США)</w:t>
            </w:r>
            <w:r w:rsidRPr="00973E8F">
              <w:rPr>
                <w:rFonts w:ascii="Arial Narrow" w:hAnsi="Arial Narrow"/>
                <w:color w:val="70AD47" w:themeColor="accent6"/>
                <w:sz w:val="20"/>
                <w:szCs w:val="20"/>
                <w:lang w:val="ru-RU"/>
              </w:rPr>
              <w:tab/>
              <w:t>5</w:t>
            </w:r>
          </w:p>
          <w:p w14:paraId="5E253B4A"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Ўзбек-хитой</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вакцинаси</w:t>
            </w:r>
            <w:proofErr w:type="spellEnd"/>
            <w:r w:rsidRPr="00973E8F">
              <w:rPr>
                <w:rFonts w:ascii="Arial Narrow" w:hAnsi="Arial Narrow"/>
                <w:color w:val="70AD47" w:themeColor="accent6"/>
                <w:sz w:val="20"/>
                <w:szCs w:val="20"/>
                <w:lang w:val="ru-RU"/>
              </w:rPr>
              <w:tab/>
              <w:t>6</w:t>
            </w:r>
          </w:p>
          <w:p w14:paraId="5560736D" w14:textId="77777777" w:rsidR="00CD7ABA" w:rsidRPr="00973E8F" w:rsidRDefault="00CD7ABA" w:rsidP="00973E8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Мавжуд</w:t>
            </w:r>
            <w:proofErr w:type="spellEnd"/>
            <w:r w:rsidRPr="00973E8F">
              <w:rPr>
                <w:rFonts w:ascii="Arial Narrow" w:hAnsi="Arial Narrow"/>
                <w:color w:val="70AD47" w:themeColor="accent6"/>
                <w:sz w:val="20"/>
                <w:szCs w:val="20"/>
                <w:lang w:val="ru-RU"/>
              </w:rPr>
              <w:t xml:space="preserve"> </w:t>
            </w:r>
            <w:proofErr w:type="spellStart"/>
            <w:r w:rsidRPr="00973E8F">
              <w:rPr>
                <w:rFonts w:ascii="Arial Narrow" w:hAnsi="Arial Narrow"/>
                <w:color w:val="70AD47" w:themeColor="accent6"/>
                <w:sz w:val="20"/>
                <w:szCs w:val="20"/>
                <w:lang w:val="ru-RU"/>
              </w:rPr>
              <w:t>бўлган</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ҳ</w:t>
            </w:r>
            <w:r w:rsidRPr="00973E8F">
              <w:rPr>
                <w:rFonts w:ascii="Arial Narrow" w:hAnsi="Arial Narrow" w:cs="Arial Narrow"/>
                <w:color w:val="70AD47" w:themeColor="accent6"/>
                <w:sz w:val="20"/>
                <w:szCs w:val="20"/>
                <w:lang w:val="ru-RU"/>
              </w:rPr>
              <w:t>ар</w:t>
            </w:r>
            <w:proofErr w:type="spellEnd"/>
            <w:r w:rsidRPr="00973E8F">
              <w:rPr>
                <w:rFonts w:ascii="Arial Narrow" w:hAnsi="Arial Narrow"/>
                <w:color w:val="70AD47" w:themeColor="accent6"/>
                <w:sz w:val="20"/>
                <w:szCs w:val="20"/>
                <w:lang w:val="ru-RU"/>
              </w:rPr>
              <w:t xml:space="preserve"> </w:t>
            </w:r>
            <w:proofErr w:type="spellStart"/>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андай</w:t>
            </w:r>
            <w:proofErr w:type="spellEnd"/>
            <w:r w:rsidRPr="00973E8F">
              <w:rPr>
                <w:rFonts w:ascii="Arial Narrow" w:hAnsi="Arial Narrow"/>
                <w:color w:val="70AD47" w:themeColor="accent6"/>
                <w:sz w:val="20"/>
                <w:szCs w:val="20"/>
                <w:lang w:val="ru-RU"/>
              </w:rPr>
              <w:tab/>
              <w:t>7</w:t>
            </w:r>
          </w:p>
          <w:p w14:paraId="2871D538" w14:textId="70390BDD" w:rsidR="00CD7ABA" w:rsidRPr="00973E8F" w:rsidRDefault="00CD7ABA" w:rsidP="00973E8F">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973E8F">
              <w:rPr>
                <w:rFonts w:ascii="Arial Narrow" w:hAnsi="Arial Narrow"/>
                <w:color w:val="70AD47" w:themeColor="accent6"/>
                <w:sz w:val="20"/>
                <w:szCs w:val="20"/>
                <w:lang w:val="ru-RU"/>
              </w:rPr>
              <w:t>Бош</w:t>
            </w:r>
            <w:r w:rsidRPr="00973E8F">
              <w:rPr>
                <w:rFonts w:cs="Calibri"/>
                <w:color w:val="70AD47" w:themeColor="accent6"/>
                <w:sz w:val="20"/>
                <w:szCs w:val="20"/>
                <w:lang w:val="ru-RU"/>
              </w:rPr>
              <w:t>қ</w:t>
            </w:r>
            <w:r w:rsidRPr="00973E8F">
              <w:rPr>
                <w:rFonts w:ascii="Arial Narrow" w:hAnsi="Arial Narrow" w:cs="Arial Narrow"/>
                <w:color w:val="70AD47" w:themeColor="accent6"/>
                <w:sz w:val="20"/>
                <w:szCs w:val="20"/>
                <w:lang w:val="ru-RU"/>
              </w:rPr>
              <w:t>алар</w:t>
            </w:r>
            <w:proofErr w:type="spellEnd"/>
            <w:r w:rsidRPr="00973E8F">
              <w:rPr>
                <w:rFonts w:ascii="Arial Narrow" w:hAnsi="Arial Narrow"/>
                <w:color w:val="70AD47" w:themeColor="accent6"/>
                <w:sz w:val="20"/>
                <w:szCs w:val="20"/>
                <w:lang w:val="ru-RU"/>
              </w:rPr>
              <w:tab/>
              <w:t>96</w:t>
            </w:r>
          </w:p>
        </w:tc>
      </w:tr>
    </w:tbl>
    <w:p w14:paraId="4A709B7F" w14:textId="77777777" w:rsidR="00CD7ABA" w:rsidRPr="0049659F" w:rsidRDefault="00CD7ABA" w:rsidP="00CD7ABA">
      <w:pPr>
        <w:rPr>
          <w:rFonts w:ascii="Arial Narrow" w:hAnsi="Arial Narrow"/>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CD7ABA" w:rsidRPr="0049659F" w14:paraId="4E6F9D04" w14:textId="77777777" w:rsidTr="004144C7">
        <w:tc>
          <w:tcPr>
            <w:tcW w:w="833" w:type="pct"/>
            <w:tcBorders>
              <w:bottom w:val="double" w:sz="4" w:space="0" w:color="auto"/>
            </w:tcBorders>
            <w:shd w:val="clear" w:color="auto" w:fill="auto"/>
          </w:tcPr>
          <w:p w14:paraId="6F00181A" w14:textId="77777777" w:rsidR="00CD7ABA" w:rsidRPr="0049659F" w:rsidRDefault="00CD7ABA"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71A98046" w14:textId="77777777" w:rsidR="00CD7ABA" w:rsidRPr="0049659F" w:rsidRDefault="00CD7ABA"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EAAEDC0" w14:textId="77777777" w:rsidR="00CD7ABA" w:rsidRPr="0049659F" w:rsidRDefault="00CD7ABA"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CD7ABA" w:rsidRPr="00121201" w14:paraId="0F38F876" w14:textId="77777777" w:rsidTr="004144C7">
        <w:tc>
          <w:tcPr>
            <w:tcW w:w="833" w:type="pct"/>
            <w:vMerge w:val="restart"/>
            <w:tcBorders>
              <w:top w:val="double" w:sz="4" w:space="0" w:color="auto"/>
              <w:right w:val="double" w:sz="4" w:space="0" w:color="auto"/>
            </w:tcBorders>
            <w:shd w:val="clear" w:color="auto" w:fill="auto"/>
          </w:tcPr>
          <w:p w14:paraId="4B5AE640" w14:textId="77777777" w:rsidR="00CD7ABA" w:rsidRPr="0049659F" w:rsidRDefault="00CD7ABA" w:rsidP="00CD7ABA">
            <w:pPr>
              <w:contextualSpacing/>
              <w:rPr>
                <w:rFonts w:ascii="Arial Narrow" w:hAnsi="Arial Narrow"/>
                <w:b/>
                <w:sz w:val="20"/>
                <w:szCs w:val="20"/>
                <w:lang w:val="en-US"/>
              </w:rPr>
            </w:pPr>
            <w:r w:rsidRPr="0049659F">
              <w:rPr>
                <w:rFonts w:ascii="Arial Narrow" w:hAnsi="Arial Narrow"/>
                <w:b/>
                <w:sz w:val="20"/>
                <w:szCs w:val="20"/>
                <w:lang w:val="en-US"/>
              </w:rPr>
              <w:lastRenderedPageBreak/>
              <w:t>covid44</w:t>
            </w:r>
          </w:p>
          <w:p w14:paraId="79401531" w14:textId="77777777" w:rsidR="00CD7ABA" w:rsidRPr="0049659F" w:rsidRDefault="00CD7ABA" w:rsidP="00CD7ABA">
            <w:pPr>
              <w:rPr>
                <w:rFonts w:ascii="Arial Narrow" w:hAnsi="Arial Narrow"/>
                <w:bCs/>
                <w:i/>
                <w:iCs/>
                <w:color w:val="A6A6A6" w:themeColor="background1" w:themeShade="A6"/>
                <w:sz w:val="20"/>
                <w:szCs w:val="20"/>
                <w:lang w:val="en-US"/>
              </w:rPr>
            </w:pPr>
            <w:r w:rsidRPr="0049659F">
              <w:rPr>
                <w:rFonts w:ascii="Arial Narrow" w:hAnsi="Arial Narrow"/>
                <w:bCs/>
                <w:i/>
                <w:iCs/>
                <w:color w:val="A6A6A6" w:themeColor="background1" w:themeShade="A6"/>
                <w:sz w:val="20"/>
                <w:szCs w:val="20"/>
                <w:lang w:val="en-US"/>
              </w:rPr>
              <w:t>if covid42 = 3 or covid42 = 4 or covid42 = 99</w:t>
            </w:r>
          </w:p>
          <w:p w14:paraId="2A79E0E1" w14:textId="77777777" w:rsidR="00CD7ABA" w:rsidRPr="0049659F" w:rsidRDefault="00CD7ABA" w:rsidP="00CD7ABA">
            <w:pPr>
              <w:rPr>
                <w:rFonts w:ascii="Arial Narrow" w:hAnsi="Arial Narrow"/>
                <w:bCs/>
                <w:i/>
                <w:iCs/>
                <w:color w:val="A6A6A6" w:themeColor="background1" w:themeShade="A6"/>
                <w:sz w:val="20"/>
                <w:szCs w:val="20"/>
                <w:lang w:val="en-US"/>
              </w:rPr>
            </w:pPr>
          </w:p>
          <w:p w14:paraId="20B4D6C1" w14:textId="77777777" w:rsidR="00CD7ABA" w:rsidRPr="0049659F" w:rsidRDefault="00CD7ABA" w:rsidP="00CD7ABA">
            <w:pPr>
              <w:rPr>
                <w:rFonts w:ascii="Arial Narrow" w:hAnsi="Arial Narrow"/>
                <w:bCs/>
                <w:i/>
                <w:iCs/>
                <w:color w:val="A6A6A6" w:themeColor="background1" w:themeShade="A6"/>
                <w:sz w:val="20"/>
                <w:szCs w:val="20"/>
                <w:lang w:val="en-US"/>
              </w:rPr>
            </w:pPr>
          </w:p>
          <w:p w14:paraId="1BF92B30" w14:textId="271BC642" w:rsidR="00CD7ABA" w:rsidRPr="0049659F" w:rsidRDefault="00CD7ABA" w:rsidP="00CD7ABA">
            <w:pPr>
              <w:rPr>
                <w:rFonts w:ascii="Arial Narrow" w:hAnsi="Arial Narrow"/>
                <w:b/>
                <w:sz w:val="20"/>
                <w:szCs w:val="20"/>
                <w:lang w:val="en-US" w:eastAsia="en-US"/>
              </w:rPr>
            </w:pPr>
            <w:r w:rsidRPr="0049659F">
              <w:rPr>
                <w:rFonts w:ascii="Arial Narrow" w:hAnsi="Arial Narrow"/>
                <w:bCs/>
                <w:i/>
                <w:iCs/>
                <w:color w:val="A6A6A6" w:themeColor="background1" w:themeShade="A6"/>
                <w:sz w:val="20"/>
                <w:szCs w:val="20"/>
                <w:lang w:val="en-US"/>
              </w:rPr>
              <w:t>[only Round 32]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0FA8F3A" w14:textId="46B56AE6" w:rsidR="00CD7ABA" w:rsidRPr="0049659F" w:rsidRDefault="00CD7ABA" w:rsidP="00CD7ABA">
            <w:pPr>
              <w:keepNext/>
              <w:ind w:left="404" w:hanging="404"/>
              <w:contextualSpacing/>
              <w:rPr>
                <w:rFonts w:ascii="Arial Narrow" w:eastAsia="Batang" w:hAnsi="Arial Narrow"/>
                <w:b/>
                <w:color w:val="70AD47" w:themeColor="accent6"/>
                <w:sz w:val="20"/>
                <w:szCs w:val="20"/>
                <w:lang w:val="en-US"/>
              </w:rPr>
            </w:pPr>
            <w:r w:rsidRPr="0049659F">
              <w:rPr>
                <w:rFonts w:ascii="Arial Narrow" w:eastAsia="Batang" w:hAnsi="Arial Narrow"/>
                <w:b/>
                <w:color w:val="70AD47" w:themeColor="accent6"/>
                <w:sz w:val="20"/>
                <w:szCs w:val="20"/>
                <w:lang w:val="en-US"/>
              </w:rPr>
              <w:t>What is the MAIN reason you will not get COVID-19 vaccine if available today?</w:t>
            </w:r>
          </w:p>
        </w:tc>
        <w:tc>
          <w:tcPr>
            <w:tcW w:w="2125" w:type="pct"/>
            <w:tcBorders>
              <w:top w:val="double" w:sz="4" w:space="0" w:color="auto"/>
              <w:left w:val="single" w:sz="4" w:space="0" w:color="auto"/>
              <w:bottom w:val="single" w:sz="48" w:space="0" w:color="FFFFFF" w:themeColor="background1"/>
            </w:tcBorders>
            <w:shd w:val="clear" w:color="auto" w:fill="auto"/>
          </w:tcPr>
          <w:p w14:paraId="0DDEBA85"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49659F">
              <w:rPr>
                <w:rFonts w:ascii="Arial Narrow" w:hAnsi="Arial Narrow"/>
                <w:b/>
                <w:color w:val="70AD47" w:themeColor="accent6"/>
                <w:sz w:val="20"/>
                <w:szCs w:val="20"/>
              </w:rPr>
              <w:t>Negative past experiences with vaccines</w:t>
            </w:r>
            <w:r w:rsidRPr="0049659F">
              <w:rPr>
                <w:rFonts w:ascii="Arial Narrow" w:hAnsi="Arial Narrow"/>
                <w:b/>
                <w:color w:val="70AD47" w:themeColor="accent6"/>
                <w:sz w:val="20"/>
                <w:szCs w:val="20"/>
              </w:rPr>
              <w:tab/>
              <w:t>1</w:t>
            </w:r>
          </w:p>
          <w:p w14:paraId="34A62867"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49659F">
              <w:rPr>
                <w:rFonts w:ascii="Arial Narrow" w:hAnsi="Arial Narrow"/>
                <w:b/>
                <w:color w:val="70AD47" w:themeColor="accent6"/>
                <w:sz w:val="20"/>
                <w:szCs w:val="20"/>
              </w:rPr>
              <w:t>Lack of trust to heath system or healthcare providers</w:t>
            </w:r>
            <w:r w:rsidRPr="0049659F">
              <w:rPr>
                <w:rFonts w:ascii="Arial Narrow" w:hAnsi="Arial Narrow"/>
                <w:b/>
                <w:color w:val="70AD47" w:themeColor="accent6"/>
                <w:sz w:val="20"/>
                <w:szCs w:val="20"/>
              </w:rPr>
              <w:tab/>
              <w:t>2</w:t>
            </w:r>
          </w:p>
          <w:p w14:paraId="6568D813"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49659F">
              <w:rPr>
                <w:rFonts w:ascii="Arial Narrow" w:hAnsi="Arial Narrow"/>
                <w:b/>
                <w:color w:val="70AD47" w:themeColor="accent6"/>
                <w:sz w:val="20"/>
                <w:szCs w:val="20"/>
              </w:rPr>
              <w:t>The risk of vaccinating is higher than the benefits</w:t>
            </w:r>
            <w:r w:rsidRPr="0049659F">
              <w:rPr>
                <w:rFonts w:ascii="Arial Narrow" w:hAnsi="Arial Narrow"/>
                <w:b/>
                <w:color w:val="70AD47" w:themeColor="accent6"/>
                <w:sz w:val="20"/>
                <w:szCs w:val="20"/>
              </w:rPr>
              <w:tab/>
              <w:t>3</w:t>
            </w:r>
          </w:p>
          <w:p w14:paraId="023636E2"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49659F">
              <w:rPr>
                <w:rFonts w:ascii="Arial Narrow" w:hAnsi="Arial Narrow"/>
                <w:b/>
                <w:color w:val="70AD47" w:themeColor="accent6"/>
                <w:sz w:val="20"/>
                <w:szCs w:val="20"/>
              </w:rPr>
              <w:t>Personal or religious beliefs</w:t>
            </w:r>
            <w:r w:rsidRPr="0049659F">
              <w:rPr>
                <w:rFonts w:ascii="Arial Narrow" w:hAnsi="Arial Narrow"/>
                <w:b/>
                <w:color w:val="70AD47" w:themeColor="accent6"/>
                <w:sz w:val="20"/>
                <w:szCs w:val="20"/>
              </w:rPr>
              <w:tab/>
              <w:t>4</w:t>
            </w:r>
          </w:p>
          <w:p w14:paraId="74E437BE"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49659F">
              <w:rPr>
                <w:rFonts w:ascii="Arial Narrow" w:hAnsi="Arial Narrow"/>
                <w:b/>
                <w:color w:val="70AD47" w:themeColor="accent6"/>
                <w:sz w:val="20"/>
                <w:szCs w:val="20"/>
              </w:rPr>
              <w:t>Lack of trust to producers of vaccines</w:t>
            </w:r>
            <w:r w:rsidRPr="0049659F">
              <w:rPr>
                <w:rFonts w:ascii="Arial Narrow" w:hAnsi="Arial Narrow"/>
                <w:b/>
                <w:color w:val="70AD47" w:themeColor="accent6"/>
                <w:sz w:val="20"/>
                <w:szCs w:val="20"/>
              </w:rPr>
              <w:tab/>
              <w:t>5</w:t>
            </w:r>
          </w:p>
          <w:p w14:paraId="723B6457"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49659F">
              <w:rPr>
                <w:rFonts w:ascii="Arial Narrow" w:hAnsi="Arial Narrow"/>
                <w:b/>
                <w:color w:val="70AD47" w:themeColor="accent6"/>
                <w:sz w:val="20"/>
                <w:szCs w:val="20"/>
              </w:rPr>
              <w:t>Counter-indication or prolonged medical discharge</w:t>
            </w:r>
            <w:r w:rsidRPr="0049659F">
              <w:rPr>
                <w:rFonts w:ascii="Arial Narrow" w:hAnsi="Arial Narrow"/>
                <w:b/>
                <w:color w:val="70AD47" w:themeColor="accent6"/>
                <w:sz w:val="20"/>
                <w:szCs w:val="20"/>
              </w:rPr>
              <w:tab/>
              <w:t>6</w:t>
            </w:r>
          </w:p>
          <w:p w14:paraId="42A35677" w14:textId="6B855929"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b/>
                <w:color w:val="70AD47" w:themeColor="accent6"/>
                <w:sz w:val="20"/>
                <w:szCs w:val="20"/>
              </w:rPr>
            </w:pPr>
            <w:r w:rsidRPr="0049659F">
              <w:rPr>
                <w:rFonts w:ascii="Arial Narrow" w:hAnsi="Arial Narrow"/>
                <w:b/>
                <w:color w:val="70AD47" w:themeColor="accent6"/>
                <w:sz w:val="20"/>
                <w:szCs w:val="20"/>
              </w:rPr>
              <w:t>Other [if nothing above applies]</w:t>
            </w:r>
            <w:r w:rsidRPr="0049659F">
              <w:rPr>
                <w:rFonts w:ascii="Arial Narrow" w:hAnsi="Arial Narrow"/>
                <w:b/>
                <w:color w:val="70AD47" w:themeColor="accent6"/>
                <w:sz w:val="20"/>
                <w:szCs w:val="20"/>
              </w:rPr>
              <w:tab/>
              <w:t>96</w:t>
            </w:r>
          </w:p>
        </w:tc>
      </w:tr>
      <w:tr w:rsidR="00CD7ABA" w:rsidRPr="0049659F" w14:paraId="0D7BBCC1" w14:textId="77777777" w:rsidTr="004144C7">
        <w:trPr>
          <w:trHeight w:val="189"/>
        </w:trPr>
        <w:tc>
          <w:tcPr>
            <w:tcW w:w="833" w:type="pct"/>
            <w:vMerge/>
            <w:tcBorders>
              <w:top w:val="single" w:sz="4" w:space="0" w:color="auto"/>
              <w:right w:val="double" w:sz="4" w:space="0" w:color="auto"/>
            </w:tcBorders>
            <w:shd w:val="clear" w:color="auto" w:fill="auto"/>
          </w:tcPr>
          <w:p w14:paraId="17A0898E" w14:textId="77777777" w:rsidR="00CD7ABA" w:rsidRPr="0049659F" w:rsidRDefault="00CD7ABA" w:rsidP="00CD7ABA">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4C9D964" w14:textId="0B334221" w:rsidR="00CD7ABA" w:rsidRPr="0049659F" w:rsidRDefault="00CD7ABA" w:rsidP="00CD7ABA">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Если вакцина против коронавируса была бы доступна сегодня, то по какой ОСНОВНОЙ причине Вы бы не стали ее делать?</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0F59EC7"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Отрицательный опыт применения вакцин в прошлом</w:t>
            </w:r>
            <w:r w:rsidRPr="0049659F">
              <w:rPr>
                <w:rFonts w:ascii="Arial Narrow" w:hAnsi="Arial Narrow"/>
                <w:color w:val="70AD47" w:themeColor="accent6"/>
                <w:sz w:val="20"/>
                <w:szCs w:val="20"/>
                <w:lang w:val="ru-RU"/>
              </w:rPr>
              <w:tab/>
              <w:t>1</w:t>
            </w:r>
          </w:p>
          <w:p w14:paraId="19D92EE8"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Недоверие системе здравоохранения или поставщикам медицинских услуг</w:t>
            </w:r>
            <w:r w:rsidRPr="0049659F">
              <w:rPr>
                <w:rFonts w:ascii="Arial Narrow" w:hAnsi="Arial Narrow"/>
                <w:color w:val="70AD47" w:themeColor="accent6"/>
                <w:sz w:val="20"/>
                <w:szCs w:val="20"/>
                <w:lang w:val="ru-RU"/>
              </w:rPr>
              <w:tab/>
              <w:t>2</w:t>
            </w:r>
          </w:p>
          <w:p w14:paraId="3BE94270"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Риски от вакцинации выше, чем польза</w:t>
            </w:r>
            <w:r w:rsidRPr="0049659F">
              <w:rPr>
                <w:rFonts w:ascii="Arial Narrow" w:hAnsi="Arial Narrow"/>
                <w:color w:val="70AD47" w:themeColor="accent6"/>
                <w:sz w:val="20"/>
                <w:szCs w:val="20"/>
                <w:lang w:val="ru-RU"/>
              </w:rPr>
              <w:tab/>
              <w:t>3</w:t>
            </w:r>
          </w:p>
          <w:p w14:paraId="7EA69973"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Личные или религиозные убеждения</w:t>
            </w:r>
            <w:r w:rsidRPr="0049659F">
              <w:rPr>
                <w:rFonts w:ascii="Arial Narrow" w:hAnsi="Arial Narrow"/>
                <w:color w:val="70AD47" w:themeColor="accent6"/>
                <w:sz w:val="20"/>
                <w:szCs w:val="20"/>
                <w:lang w:val="ru-RU"/>
              </w:rPr>
              <w:tab/>
              <w:t>4</w:t>
            </w:r>
          </w:p>
          <w:p w14:paraId="5859DE04"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Недоверие к производителям вакцин</w:t>
            </w:r>
            <w:r w:rsidRPr="0049659F">
              <w:rPr>
                <w:rFonts w:ascii="Arial Narrow" w:hAnsi="Arial Narrow"/>
                <w:color w:val="70AD47" w:themeColor="accent6"/>
                <w:sz w:val="20"/>
                <w:szCs w:val="20"/>
                <w:lang w:val="ru-RU"/>
              </w:rPr>
              <w:tab/>
              <w:t>5</w:t>
            </w:r>
          </w:p>
          <w:p w14:paraId="0AA7286E"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Медицинские</w:t>
            </w:r>
            <w:proofErr w:type="spellEnd"/>
            <w:r w:rsidRPr="0049659F">
              <w:rPr>
                <w:rFonts w:ascii="Arial Narrow" w:hAnsi="Arial Narrow"/>
                <w:color w:val="70AD47" w:themeColor="accent6"/>
                <w:sz w:val="20"/>
                <w:szCs w:val="20"/>
              </w:rPr>
              <w:t xml:space="preserve"> </w:t>
            </w:r>
            <w:proofErr w:type="spellStart"/>
            <w:r w:rsidRPr="0049659F">
              <w:rPr>
                <w:rFonts w:ascii="Arial Narrow" w:hAnsi="Arial Narrow"/>
                <w:color w:val="70AD47" w:themeColor="accent6"/>
                <w:sz w:val="20"/>
                <w:szCs w:val="20"/>
              </w:rPr>
              <w:t>противопоказания</w:t>
            </w:r>
            <w:proofErr w:type="spellEnd"/>
            <w:r w:rsidRPr="0049659F">
              <w:rPr>
                <w:rFonts w:ascii="Arial Narrow" w:hAnsi="Arial Narrow"/>
                <w:color w:val="70AD47" w:themeColor="accent6"/>
                <w:sz w:val="20"/>
                <w:szCs w:val="20"/>
              </w:rPr>
              <w:tab/>
              <w:t>6</w:t>
            </w:r>
          </w:p>
          <w:p w14:paraId="7CC4303E" w14:textId="49C6C9CB"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Другое</w:t>
            </w:r>
            <w:proofErr w:type="spellEnd"/>
            <w:r w:rsidRPr="0049659F">
              <w:rPr>
                <w:rFonts w:ascii="Arial Narrow" w:hAnsi="Arial Narrow"/>
                <w:color w:val="70AD47" w:themeColor="accent6"/>
                <w:sz w:val="20"/>
                <w:szCs w:val="20"/>
              </w:rPr>
              <w:tab/>
              <w:t>96</w:t>
            </w:r>
          </w:p>
        </w:tc>
      </w:tr>
      <w:tr w:rsidR="00CD7ABA" w:rsidRPr="0049659F" w14:paraId="70A603CF" w14:textId="77777777" w:rsidTr="004144C7">
        <w:trPr>
          <w:trHeight w:val="294"/>
        </w:trPr>
        <w:tc>
          <w:tcPr>
            <w:tcW w:w="833" w:type="pct"/>
            <w:vMerge/>
            <w:tcBorders>
              <w:top w:val="single" w:sz="4" w:space="0" w:color="auto"/>
              <w:right w:val="double" w:sz="4" w:space="0" w:color="auto"/>
            </w:tcBorders>
            <w:shd w:val="clear" w:color="auto" w:fill="auto"/>
          </w:tcPr>
          <w:p w14:paraId="5F04DFE6" w14:textId="77777777" w:rsidR="00CD7ABA" w:rsidRPr="0049659F" w:rsidRDefault="00CD7ABA" w:rsidP="00CD7ABA">
            <w:pPr>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90E65B3" w14:textId="0E3B9B07" w:rsidR="00CD7ABA" w:rsidRPr="0049659F" w:rsidRDefault="00CD7ABA" w:rsidP="00CD7ABA">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Агар </w:t>
            </w:r>
            <w:proofErr w:type="spellStart"/>
            <w:r w:rsidRPr="0049659F">
              <w:rPr>
                <w:rFonts w:ascii="Arial Narrow" w:hAnsi="Arial Narrow"/>
                <w:color w:val="70AD47" w:themeColor="accent6"/>
                <w:sz w:val="20"/>
                <w:szCs w:val="20"/>
                <w:lang w:eastAsia="en-US"/>
              </w:rPr>
              <w:t>коронавирусга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арши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эмлаш</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бугунги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кунда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мавжуд</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бўлганда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буни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амалга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оширмасли</w:t>
            </w:r>
            <w:r w:rsidRPr="0049659F">
              <w:rPr>
                <w:rFonts w:ascii="Arial Narrow" w:hAnsi="Arial Narrow"/>
                <w:color w:val="70AD47" w:themeColor="accent6"/>
                <w:sz w:val="20"/>
                <w:szCs w:val="20"/>
                <w:lang w:eastAsia="en-US"/>
              </w:rPr>
              <w:t>гингизнинг</w:t>
            </w:r>
            <w:proofErr w:type="spellEnd"/>
            <w:r w:rsidRPr="0049659F">
              <w:rPr>
                <w:rFonts w:ascii="Arial Narrow" w:hAnsi="Arial Narrow"/>
                <w:color w:val="70AD47" w:themeColor="accent6"/>
                <w:sz w:val="20"/>
                <w:szCs w:val="20"/>
                <w:lang w:eastAsia="en-US"/>
              </w:rPr>
              <w:t xml:space="preserve"> АСОСИЙ </w:t>
            </w:r>
            <w:proofErr w:type="spellStart"/>
            <w:r w:rsidRPr="0049659F">
              <w:rPr>
                <w:rFonts w:ascii="Arial Narrow" w:hAnsi="Arial Narrow"/>
                <w:color w:val="70AD47" w:themeColor="accent6"/>
                <w:sz w:val="20"/>
                <w:szCs w:val="20"/>
                <w:lang w:eastAsia="en-US"/>
              </w:rPr>
              <w:t>сабаби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нима</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D4C3E8A"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Вакциналар</w:t>
            </w:r>
            <w:proofErr w:type="spellEnd"/>
            <w:r w:rsidRPr="0049659F">
              <w:rPr>
                <w:rFonts w:ascii="Arial Narrow" w:hAnsi="Arial Narrow"/>
                <w:color w:val="70AD47" w:themeColor="accent6"/>
                <w:sz w:val="20"/>
                <w:szCs w:val="20"/>
                <w:lang w:val="ru-RU"/>
              </w:rPr>
              <w:t xml:space="preserve"> билан </w:t>
            </w:r>
            <w:proofErr w:type="spellStart"/>
            <w:r w:rsidRPr="0049659F">
              <w:rPr>
                <w:rFonts w:ascii="Arial Narrow" w:hAnsi="Arial Narrow"/>
                <w:color w:val="70AD47" w:themeColor="accent6"/>
                <w:sz w:val="20"/>
                <w:szCs w:val="20"/>
                <w:lang w:val="ru-RU"/>
              </w:rPr>
              <w:t>бо</w:t>
            </w:r>
            <w:r w:rsidRPr="0049659F">
              <w:rPr>
                <w:rFonts w:cs="Calibri"/>
                <w:color w:val="70AD47" w:themeColor="accent6"/>
                <w:sz w:val="20"/>
                <w:szCs w:val="20"/>
                <w:lang w:val="ru-RU"/>
              </w:rPr>
              <w:t>ғ</w:t>
            </w:r>
            <w:r w:rsidRPr="0049659F">
              <w:rPr>
                <w:rFonts w:ascii="Arial Narrow" w:hAnsi="Arial Narrow" w:cs="Arial Narrow"/>
                <w:color w:val="70AD47" w:themeColor="accent6"/>
                <w:sz w:val="20"/>
                <w:szCs w:val="20"/>
                <w:lang w:val="ru-RU"/>
              </w:rPr>
              <w:t>ли</w:t>
            </w:r>
            <w:r w:rsidRPr="0049659F">
              <w:rPr>
                <w:rFonts w:cs="Calibri"/>
                <w:color w:val="70AD47" w:themeColor="accent6"/>
                <w:sz w:val="20"/>
                <w:szCs w:val="20"/>
                <w:lang w:val="ru-RU"/>
              </w:rPr>
              <w:t>қ</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салбий</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тажриба</w:t>
            </w:r>
            <w:proofErr w:type="spellEnd"/>
            <w:r w:rsidRPr="0049659F">
              <w:rPr>
                <w:rFonts w:ascii="Arial Narrow" w:hAnsi="Arial Narrow"/>
                <w:color w:val="70AD47" w:themeColor="accent6"/>
                <w:sz w:val="20"/>
                <w:szCs w:val="20"/>
                <w:lang w:val="ru-RU"/>
              </w:rPr>
              <w:tab/>
              <w:t>1</w:t>
            </w:r>
          </w:p>
          <w:p w14:paraId="01080FC6"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Со</w:t>
            </w:r>
            <w:r w:rsidRPr="0049659F">
              <w:rPr>
                <w:rFonts w:cs="Calibri"/>
                <w:color w:val="70AD47" w:themeColor="accent6"/>
                <w:sz w:val="20"/>
                <w:szCs w:val="20"/>
                <w:lang w:val="ru-RU"/>
              </w:rPr>
              <w:t>ғ</w:t>
            </w:r>
            <w:r w:rsidRPr="0049659F">
              <w:rPr>
                <w:rFonts w:ascii="Arial Narrow" w:hAnsi="Arial Narrow" w:cs="Arial Narrow"/>
                <w:color w:val="70AD47" w:themeColor="accent6"/>
                <w:sz w:val="20"/>
                <w:szCs w:val="20"/>
                <w:lang w:val="ru-RU"/>
              </w:rPr>
              <w:t>ли</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ни</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са</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лаш</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тизимига</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ёки</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тиббий</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ёрдам</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кўрсатувчиларга</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ишончсизлик</w:t>
            </w:r>
            <w:proofErr w:type="spellEnd"/>
            <w:r w:rsidRPr="0049659F">
              <w:rPr>
                <w:rFonts w:ascii="Arial Narrow" w:hAnsi="Arial Narrow"/>
                <w:color w:val="70AD47" w:themeColor="accent6"/>
                <w:sz w:val="20"/>
                <w:szCs w:val="20"/>
                <w:lang w:val="ru-RU"/>
              </w:rPr>
              <w:tab/>
              <w:t>2</w:t>
            </w:r>
          </w:p>
          <w:p w14:paraId="2D51D807"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Эмлаш</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хавфи</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фойдадан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ю</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ори</w:t>
            </w:r>
            <w:proofErr w:type="spellEnd"/>
            <w:r w:rsidRPr="0049659F">
              <w:rPr>
                <w:rFonts w:ascii="Arial Narrow" w:hAnsi="Arial Narrow"/>
                <w:color w:val="70AD47" w:themeColor="accent6"/>
                <w:sz w:val="20"/>
                <w:szCs w:val="20"/>
                <w:lang w:val="ru-RU"/>
              </w:rPr>
              <w:tab/>
              <w:t>3</w:t>
            </w:r>
          </w:p>
          <w:p w14:paraId="37D947C1"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Шахсий</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ёки</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диний</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эъти</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одлар</w:t>
            </w:r>
            <w:proofErr w:type="spellEnd"/>
            <w:r w:rsidRPr="0049659F">
              <w:rPr>
                <w:rFonts w:ascii="Arial Narrow" w:hAnsi="Arial Narrow"/>
                <w:color w:val="70AD47" w:themeColor="accent6"/>
                <w:sz w:val="20"/>
                <w:szCs w:val="20"/>
                <w:lang w:val="ru-RU"/>
              </w:rPr>
              <w:tab/>
              <w:t>4</w:t>
            </w:r>
          </w:p>
          <w:p w14:paraId="25A299D5"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Вакцина </w:t>
            </w:r>
            <w:proofErr w:type="spellStart"/>
            <w:r w:rsidRPr="0049659F">
              <w:rPr>
                <w:rFonts w:ascii="Arial Narrow" w:hAnsi="Arial Narrow"/>
                <w:color w:val="70AD47" w:themeColor="accent6"/>
                <w:sz w:val="20"/>
                <w:szCs w:val="20"/>
                <w:lang w:val="ru-RU"/>
              </w:rPr>
              <w:t>ишлаб</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чи</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арувчиларга</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бўлган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ишончсизлик</w:t>
            </w:r>
            <w:proofErr w:type="spellEnd"/>
            <w:r w:rsidRPr="0049659F">
              <w:rPr>
                <w:rFonts w:ascii="Arial Narrow" w:hAnsi="Arial Narrow"/>
                <w:color w:val="70AD47" w:themeColor="accent6"/>
                <w:sz w:val="20"/>
                <w:szCs w:val="20"/>
                <w:lang w:val="ru-RU"/>
              </w:rPr>
              <w:tab/>
              <w:t>5</w:t>
            </w:r>
          </w:p>
          <w:p w14:paraId="69F452F3" w14:textId="77777777" w:rsidR="00CD7ABA" w:rsidRPr="0049659F" w:rsidRDefault="00CD7ABA" w:rsidP="00CD7ABA">
            <w:pPr>
              <w:pStyle w:val="ColorfulList-Accent11"/>
              <w:tabs>
                <w:tab w:val="right" w:leader="dot" w:pos="2773"/>
                <w:tab w:val="right" w:pos="4377"/>
              </w:tabs>
              <w:ind w:left="253" w:right="1964" w:hanging="252"/>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lang w:val="ru-RU"/>
              </w:rPr>
              <w:t>Тиббий</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каршикурсатмалар</w:t>
            </w:r>
            <w:proofErr w:type="spellEnd"/>
            <w:r w:rsidRPr="0049659F">
              <w:rPr>
                <w:rFonts w:ascii="Arial Narrow" w:hAnsi="Arial Narrow"/>
                <w:color w:val="70AD47" w:themeColor="accent6"/>
                <w:sz w:val="20"/>
                <w:szCs w:val="20"/>
                <w:lang w:val="ru-RU"/>
              </w:rPr>
              <w:tab/>
            </w:r>
            <w:r w:rsidRPr="0049659F">
              <w:rPr>
                <w:rFonts w:ascii="Arial Narrow" w:hAnsi="Arial Narrow"/>
                <w:color w:val="70AD47" w:themeColor="accent6"/>
                <w:sz w:val="20"/>
                <w:szCs w:val="20"/>
              </w:rPr>
              <w:t>6</w:t>
            </w:r>
          </w:p>
          <w:p w14:paraId="15336B3F" w14:textId="5D1F148F"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Бош</w:t>
            </w:r>
            <w:r w:rsidRPr="0049659F">
              <w:rPr>
                <w:rFonts w:cs="Calibri"/>
                <w:color w:val="70AD47" w:themeColor="accent6"/>
                <w:sz w:val="20"/>
                <w:szCs w:val="20"/>
              </w:rPr>
              <w:t>қ</w:t>
            </w:r>
            <w:r w:rsidRPr="0049659F">
              <w:rPr>
                <w:rFonts w:ascii="Arial Narrow" w:hAnsi="Arial Narrow" w:cs="Arial Narrow"/>
                <w:color w:val="70AD47" w:themeColor="accent6"/>
                <w:sz w:val="20"/>
                <w:szCs w:val="20"/>
              </w:rPr>
              <w:t>алар</w:t>
            </w:r>
            <w:proofErr w:type="spellEnd"/>
            <w:r w:rsidRPr="0049659F">
              <w:rPr>
                <w:rFonts w:ascii="Arial Narrow" w:hAnsi="Arial Narrow"/>
                <w:color w:val="70AD47" w:themeColor="accent6"/>
                <w:sz w:val="20"/>
                <w:szCs w:val="20"/>
              </w:rPr>
              <w:tab/>
              <w:t>96</w:t>
            </w:r>
          </w:p>
        </w:tc>
      </w:tr>
      <w:tr w:rsidR="00CD7ABA" w:rsidRPr="0049659F" w14:paraId="65E6243B" w14:textId="77777777" w:rsidTr="004144C7">
        <w:tc>
          <w:tcPr>
            <w:tcW w:w="833" w:type="pct"/>
            <w:tcBorders>
              <w:bottom w:val="double" w:sz="4" w:space="0" w:color="auto"/>
            </w:tcBorders>
            <w:shd w:val="clear" w:color="auto" w:fill="auto"/>
          </w:tcPr>
          <w:p w14:paraId="690CB9C1" w14:textId="77777777" w:rsidR="00CD7ABA" w:rsidRPr="0049659F" w:rsidRDefault="00CD7ABA"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283F1BFF" w14:textId="77777777" w:rsidR="00CD7ABA" w:rsidRPr="0049659F" w:rsidRDefault="00CD7ABA"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821DB48" w14:textId="77777777" w:rsidR="00CD7ABA" w:rsidRPr="0049659F" w:rsidRDefault="00CD7ABA"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CD7ABA" w:rsidRPr="00121201" w14:paraId="56D6E025" w14:textId="77777777" w:rsidTr="004144C7">
        <w:tc>
          <w:tcPr>
            <w:tcW w:w="833" w:type="pct"/>
            <w:vMerge w:val="restart"/>
            <w:tcBorders>
              <w:top w:val="double" w:sz="4" w:space="0" w:color="auto"/>
              <w:right w:val="double" w:sz="4" w:space="0" w:color="auto"/>
            </w:tcBorders>
            <w:shd w:val="clear" w:color="auto" w:fill="auto"/>
          </w:tcPr>
          <w:p w14:paraId="54BF95CC" w14:textId="77777777" w:rsidR="00CD7ABA" w:rsidRPr="0049659F" w:rsidRDefault="00CD7ABA" w:rsidP="00CD7ABA">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w:t>
            </w:r>
          </w:p>
          <w:p w14:paraId="54E2A107" w14:textId="77777777" w:rsidR="00CD7ABA" w:rsidRPr="0049659F" w:rsidRDefault="00CD7ABA" w:rsidP="00CD7ABA">
            <w:pPr>
              <w:rPr>
                <w:rFonts w:ascii="Arial Narrow" w:hAnsi="Arial Narrow"/>
                <w:b/>
                <w:sz w:val="20"/>
                <w:szCs w:val="20"/>
                <w:lang w:val="en-US" w:eastAsia="en-US"/>
              </w:rPr>
            </w:pPr>
          </w:p>
          <w:p w14:paraId="1DF6BAA3" w14:textId="1AC617CF" w:rsidR="00CD7ABA" w:rsidRPr="0049659F" w:rsidRDefault="00CD7ABA" w:rsidP="00CD7ABA">
            <w:pPr>
              <w:rPr>
                <w:rFonts w:ascii="Arial Narrow" w:hAnsi="Arial Narrow"/>
                <w:b/>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D62CE44" w14:textId="00E4CAB1" w:rsidR="00CD7ABA" w:rsidRPr="0049659F" w:rsidRDefault="00CD7ABA" w:rsidP="00CD7ABA">
            <w:pPr>
              <w:keepNext/>
              <w:ind w:left="404" w:hanging="404"/>
              <w:contextualSpacing/>
              <w:rPr>
                <w:rFonts w:ascii="Arial Narrow" w:eastAsia="Batang" w:hAnsi="Arial Narrow"/>
                <w:b/>
                <w:color w:val="70AD47" w:themeColor="accent6"/>
                <w:sz w:val="20"/>
                <w:szCs w:val="20"/>
                <w:lang w:val="en-US"/>
              </w:rPr>
            </w:pPr>
            <w:r w:rsidRPr="0049659F">
              <w:rPr>
                <w:rFonts w:ascii="Arial Narrow" w:eastAsia="Batang" w:hAnsi="Arial Narrow"/>
                <w:b/>
                <w:color w:val="70AD47" w:themeColor="accent6"/>
                <w:sz w:val="20"/>
                <w:szCs w:val="20"/>
                <w:lang w:val="en-US"/>
              </w:rPr>
              <w:t>Which of the following are effective measures to prevent the spread and infection of the coronavirus?</w:t>
            </w:r>
          </w:p>
        </w:tc>
        <w:tc>
          <w:tcPr>
            <w:tcW w:w="2125" w:type="pct"/>
            <w:tcBorders>
              <w:top w:val="double" w:sz="4" w:space="0" w:color="auto"/>
              <w:left w:val="single" w:sz="4" w:space="0" w:color="auto"/>
              <w:bottom w:val="single" w:sz="48" w:space="0" w:color="FFFFFF" w:themeColor="background1"/>
            </w:tcBorders>
            <w:shd w:val="clear" w:color="auto" w:fill="auto"/>
          </w:tcPr>
          <w:p w14:paraId="1DD2F0E6"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407070D6"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0EBBD494" w14:textId="34A58DF2"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b/>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CD7ABA" w:rsidRPr="0049659F" w14:paraId="3CF0C39F" w14:textId="77777777" w:rsidTr="004144C7">
        <w:trPr>
          <w:trHeight w:val="189"/>
        </w:trPr>
        <w:tc>
          <w:tcPr>
            <w:tcW w:w="833" w:type="pct"/>
            <w:vMerge/>
            <w:tcBorders>
              <w:top w:val="single" w:sz="4" w:space="0" w:color="auto"/>
              <w:right w:val="double" w:sz="4" w:space="0" w:color="auto"/>
            </w:tcBorders>
            <w:shd w:val="clear" w:color="auto" w:fill="auto"/>
          </w:tcPr>
          <w:p w14:paraId="0C61D5FE" w14:textId="77777777" w:rsidR="00CD7ABA" w:rsidRPr="0049659F" w:rsidRDefault="00CD7ABA" w:rsidP="00CD7ABA">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05B2FFE" w14:textId="06D46DC4" w:rsidR="00CD7ABA" w:rsidRPr="0049659F" w:rsidRDefault="00CD7ABA" w:rsidP="00CD7ABA">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Какие из перечисленного ниже являются эффективными мерами по предотвращению распространения и заражения новым коронавирусом?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BE82930"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5480D8F9"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187E362B" w14:textId="6E10ADAF"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CD7ABA" w:rsidRPr="0049659F" w14:paraId="6CC04A1D" w14:textId="77777777" w:rsidTr="004144C7">
        <w:trPr>
          <w:trHeight w:val="294"/>
        </w:trPr>
        <w:tc>
          <w:tcPr>
            <w:tcW w:w="833" w:type="pct"/>
            <w:vMerge/>
            <w:tcBorders>
              <w:top w:val="single" w:sz="4" w:space="0" w:color="auto"/>
              <w:right w:val="double" w:sz="4" w:space="0" w:color="auto"/>
            </w:tcBorders>
            <w:shd w:val="clear" w:color="auto" w:fill="auto"/>
          </w:tcPr>
          <w:p w14:paraId="7B8D86D8" w14:textId="77777777" w:rsidR="00CD7ABA" w:rsidRPr="0049659F" w:rsidRDefault="00CD7ABA" w:rsidP="00CD7ABA">
            <w:pPr>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F7B15BC" w14:textId="1538F614" w:rsidR="00CD7ABA" w:rsidRPr="0049659F" w:rsidRDefault="00CD7ABA" w:rsidP="00CD7ABA">
            <w:pPr>
              <w:keepNext/>
              <w:ind w:left="404" w:hanging="404"/>
              <w:contextualSpacing/>
              <w:rPr>
                <w:rFonts w:ascii="Arial Narrow" w:hAnsi="Arial Narrow"/>
                <w:color w:val="70AD47" w:themeColor="accent6"/>
                <w:sz w:val="20"/>
                <w:szCs w:val="20"/>
                <w:lang w:eastAsia="en-US"/>
              </w:rPr>
            </w:pP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уйидагилардан</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айси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бири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янги</w:t>
            </w:r>
            <w:proofErr w:type="spellEnd"/>
            <w:r w:rsidRPr="0049659F">
              <w:rPr>
                <w:rFonts w:ascii="Arial Narrow" w:hAnsi="Arial Narrow"/>
                <w:color w:val="70AD47" w:themeColor="accent6"/>
                <w:sz w:val="20"/>
                <w:szCs w:val="20"/>
                <w:lang w:eastAsia="en-US"/>
              </w:rPr>
              <w:t xml:space="preserve"> </w:t>
            </w:r>
            <w:r w:rsidRPr="0049659F">
              <w:rPr>
                <w:rFonts w:ascii="Arial Narrow" w:hAnsi="Arial Narrow" w:cs="Arial Narrow"/>
                <w:color w:val="70AD47" w:themeColor="accent6"/>
                <w:sz w:val="20"/>
                <w:szCs w:val="20"/>
                <w:lang w:eastAsia="en-US"/>
              </w:rPr>
              <w:t>коронавирус</w:t>
            </w:r>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тар</w:t>
            </w:r>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алиши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ва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ю</w:t>
            </w:r>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ишини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олдини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олиш</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бўйича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самарали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чоралар</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ҳ</w:t>
            </w:r>
            <w:r w:rsidRPr="0049659F">
              <w:rPr>
                <w:rFonts w:ascii="Arial Narrow" w:hAnsi="Arial Narrow" w:cs="Arial Narrow"/>
                <w:color w:val="70AD47" w:themeColor="accent6"/>
                <w:sz w:val="20"/>
                <w:szCs w:val="20"/>
                <w:lang w:eastAsia="en-US"/>
              </w:rPr>
              <w:t>исобланади</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8C2169E"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18EA5F8D" w14:textId="77777777" w:rsidR="00CD7ABA" w:rsidRPr="0049659F" w:rsidRDefault="00CD7ABA" w:rsidP="00CD7ABA">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71EEAF19" w14:textId="726067E1"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CD7ABA" w:rsidRPr="0049659F" w14:paraId="78039AEF" w14:textId="77777777" w:rsidTr="004144C7">
        <w:tc>
          <w:tcPr>
            <w:tcW w:w="833" w:type="pct"/>
            <w:tcBorders>
              <w:bottom w:val="double" w:sz="4" w:space="0" w:color="auto"/>
            </w:tcBorders>
            <w:shd w:val="clear" w:color="auto" w:fill="auto"/>
          </w:tcPr>
          <w:p w14:paraId="1E479E94" w14:textId="77777777" w:rsidR="00CD7ABA" w:rsidRPr="0049659F" w:rsidRDefault="00CD7ABA"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3C9B576D" w14:textId="77777777" w:rsidR="00CD7ABA" w:rsidRPr="0049659F" w:rsidRDefault="00CD7ABA"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E75CB43" w14:textId="77777777" w:rsidR="00CD7ABA" w:rsidRPr="0049659F" w:rsidRDefault="00CD7ABA"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CD7ABA" w:rsidRPr="00121201" w14:paraId="439AA4D8" w14:textId="77777777" w:rsidTr="004144C7">
        <w:tc>
          <w:tcPr>
            <w:tcW w:w="833" w:type="pct"/>
            <w:vMerge w:val="restart"/>
            <w:tcBorders>
              <w:top w:val="double" w:sz="4" w:space="0" w:color="auto"/>
              <w:right w:val="double" w:sz="4" w:space="0" w:color="auto"/>
            </w:tcBorders>
            <w:shd w:val="clear" w:color="auto" w:fill="auto"/>
          </w:tcPr>
          <w:p w14:paraId="557717F5" w14:textId="77777777" w:rsidR="00CD7ABA" w:rsidRPr="0049659F" w:rsidRDefault="00CD7ABA" w:rsidP="00CD7ABA">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5_1</w:t>
            </w:r>
          </w:p>
          <w:p w14:paraId="54DEEEC4" w14:textId="77777777" w:rsidR="00CD7ABA" w:rsidRPr="0049659F" w:rsidRDefault="00CD7ABA" w:rsidP="00CD7ABA">
            <w:pPr>
              <w:rPr>
                <w:rFonts w:ascii="Arial Narrow" w:hAnsi="Arial Narrow"/>
                <w:b/>
                <w:sz w:val="20"/>
                <w:szCs w:val="20"/>
                <w:lang w:val="en-US" w:eastAsia="en-US"/>
              </w:rPr>
            </w:pPr>
          </w:p>
          <w:p w14:paraId="41DAE532" w14:textId="3B0759AF" w:rsidR="00CD7ABA" w:rsidRPr="0049659F" w:rsidRDefault="00CD7ABA" w:rsidP="00CD7ABA">
            <w:pPr>
              <w:rPr>
                <w:rFonts w:ascii="Arial Narrow" w:hAnsi="Arial Narrow"/>
                <w:b/>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5977EAB" w14:textId="2A70CEBA" w:rsidR="00CD7ABA" w:rsidRPr="0049659F" w:rsidRDefault="00CD7ABA" w:rsidP="00CD7ABA">
            <w:pPr>
              <w:keepNext/>
              <w:ind w:left="404" w:hanging="404"/>
              <w:contextualSpacing/>
              <w:rPr>
                <w:rFonts w:ascii="Arial Narrow" w:eastAsia="Batang" w:hAnsi="Arial Narrow"/>
                <w:color w:val="70AD47" w:themeColor="accent6"/>
                <w:sz w:val="20"/>
                <w:szCs w:val="20"/>
                <w:lang w:val="en-US"/>
              </w:rPr>
            </w:pPr>
            <w:r w:rsidRPr="0049659F">
              <w:rPr>
                <w:rFonts w:ascii="Arial Narrow" w:eastAsia="Batang" w:hAnsi="Arial Narrow"/>
                <w:color w:val="70AD47" w:themeColor="accent6"/>
                <w:sz w:val="20"/>
                <w:szCs w:val="20"/>
                <w:lang w:val="en-US"/>
              </w:rPr>
              <w:t>Herbal supplements, using homeopathic remedies</w:t>
            </w:r>
          </w:p>
        </w:tc>
        <w:tc>
          <w:tcPr>
            <w:tcW w:w="2125" w:type="pct"/>
            <w:tcBorders>
              <w:top w:val="double" w:sz="4" w:space="0" w:color="auto"/>
              <w:left w:val="single" w:sz="4" w:space="0" w:color="auto"/>
              <w:bottom w:val="single" w:sz="48" w:space="0" w:color="FFFFFF" w:themeColor="background1"/>
            </w:tcBorders>
            <w:shd w:val="clear" w:color="auto" w:fill="auto"/>
          </w:tcPr>
          <w:p w14:paraId="51531D53"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r w:rsidRPr="0049659F">
              <w:rPr>
                <w:rFonts w:ascii="Arial Narrow" w:hAnsi="Arial Narrow"/>
                <w:color w:val="70AD47" w:themeColor="accent6"/>
                <w:sz w:val="20"/>
                <w:szCs w:val="20"/>
              </w:rPr>
              <w:t>Yes</w:t>
            </w:r>
            <w:r w:rsidRPr="0049659F">
              <w:rPr>
                <w:rFonts w:ascii="Arial Narrow" w:hAnsi="Arial Narrow"/>
                <w:color w:val="70AD47" w:themeColor="accent6"/>
                <w:sz w:val="20"/>
                <w:szCs w:val="20"/>
              </w:rPr>
              <w:tab/>
              <w:t xml:space="preserve">1 </w:t>
            </w:r>
          </w:p>
          <w:p w14:paraId="7C98D65C"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r w:rsidRPr="0049659F">
              <w:rPr>
                <w:rFonts w:ascii="Arial Narrow" w:hAnsi="Arial Narrow"/>
                <w:color w:val="70AD47" w:themeColor="accent6"/>
                <w:sz w:val="20"/>
                <w:szCs w:val="20"/>
              </w:rPr>
              <w:t>No</w:t>
            </w:r>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2</w:t>
            </w:r>
          </w:p>
          <w:p w14:paraId="444C7112" w14:textId="0E648621"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color w:val="70AD47" w:themeColor="accent6"/>
                <w:sz w:val="20"/>
                <w:szCs w:val="20"/>
              </w:rPr>
              <w:t>Do not know</w:t>
            </w:r>
            <w:r w:rsidRPr="0049659F">
              <w:rPr>
                <w:rFonts w:ascii="Arial Narrow" w:hAnsi="Arial Narrow"/>
                <w:color w:val="70AD47" w:themeColor="accent6"/>
                <w:sz w:val="20"/>
                <w:szCs w:val="20"/>
              </w:rPr>
              <w:tab/>
              <w:t>99</w:t>
            </w:r>
          </w:p>
        </w:tc>
      </w:tr>
      <w:tr w:rsidR="00CD7ABA" w:rsidRPr="0049659F" w14:paraId="6D56AA6C" w14:textId="77777777" w:rsidTr="004144C7">
        <w:trPr>
          <w:trHeight w:val="189"/>
        </w:trPr>
        <w:tc>
          <w:tcPr>
            <w:tcW w:w="833" w:type="pct"/>
            <w:vMerge/>
            <w:tcBorders>
              <w:top w:val="single" w:sz="4" w:space="0" w:color="auto"/>
              <w:right w:val="double" w:sz="4" w:space="0" w:color="auto"/>
            </w:tcBorders>
            <w:shd w:val="clear" w:color="auto" w:fill="auto"/>
          </w:tcPr>
          <w:p w14:paraId="1EB2BC20" w14:textId="77777777" w:rsidR="00CD7ABA" w:rsidRPr="0049659F" w:rsidRDefault="00CD7ABA" w:rsidP="00CD7ABA">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9E7E04E" w14:textId="0DC6C38F" w:rsidR="00CD7ABA" w:rsidRPr="0049659F" w:rsidRDefault="00CD7ABA" w:rsidP="00CD7ABA">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Травяные добавки, использование гомеопатических средств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5B3E526"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316AA15F"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222B2C7E" w14:textId="62BD86B0"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CD7ABA" w:rsidRPr="0049659F" w14:paraId="1A95EDEA" w14:textId="77777777" w:rsidTr="004144C7">
        <w:trPr>
          <w:trHeight w:val="294"/>
        </w:trPr>
        <w:tc>
          <w:tcPr>
            <w:tcW w:w="833" w:type="pct"/>
            <w:vMerge/>
            <w:tcBorders>
              <w:top w:val="single" w:sz="4" w:space="0" w:color="auto"/>
              <w:right w:val="double" w:sz="4" w:space="0" w:color="auto"/>
            </w:tcBorders>
            <w:shd w:val="clear" w:color="auto" w:fill="auto"/>
          </w:tcPr>
          <w:p w14:paraId="30D4EA78" w14:textId="77777777" w:rsidR="00CD7ABA" w:rsidRPr="0049659F" w:rsidRDefault="00CD7ABA" w:rsidP="00CD7ABA">
            <w:pPr>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333D389" w14:textId="3820C904" w:rsidR="00CD7ABA" w:rsidRPr="0049659F" w:rsidRDefault="00CD7ABA" w:rsidP="00CD7ABA">
            <w:pPr>
              <w:keepNext/>
              <w:ind w:left="404" w:hanging="404"/>
              <w:contextualSpacing/>
              <w:rPr>
                <w:rFonts w:ascii="Arial Narrow" w:hAnsi="Arial Narrow"/>
                <w:color w:val="70AD47" w:themeColor="accent6"/>
                <w:sz w:val="20"/>
                <w:szCs w:val="20"/>
                <w:lang w:eastAsia="en-US"/>
              </w:rPr>
            </w:pPr>
            <w:proofErr w:type="spellStart"/>
            <w:r w:rsidRPr="0049659F">
              <w:rPr>
                <w:rFonts w:ascii="Arial Narrow" w:hAnsi="Arial Narrow" w:cs="Calibri"/>
                <w:color w:val="70AD47" w:themeColor="accent6"/>
                <w:sz w:val="20"/>
                <w:szCs w:val="20"/>
                <w:lang w:eastAsia="en-US"/>
              </w:rPr>
              <w:t>Ўсимлик</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гиёх</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ўшимчалари</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гомеопатик</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воситалардан</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фойдаланиш</w:t>
            </w:r>
            <w:proofErr w:type="spellEnd"/>
          </w:p>
        </w:tc>
        <w:tc>
          <w:tcPr>
            <w:tcW w:w="2125" w:type="pct"/>
            <w:tcBorders>
              <w:top w:val="single" w:sz="48" w:space="0" w:color="FFFFFF" w:themeColor="background1"/>
              <w:left w:val="single" w:sz="4" w:space="0" w:color="auto"/>
            </w:tcBorders>
            <w:shd w:val="clear" w:color="auto" w:fill="auto"/>
          </w:tcPr>
          <w:p w14:paraId="2B74A3D1"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34BD4C23" w14:textId="77777777" w:rsidR="00CD7ABA" w:rsidRPr="0049659F" w:rsidRDefault="00CD7ABA" w:rsidP="00CD7ABA">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2F819DF8" w14:textId="5D1EB1EE"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CD7ABA" w:rsidRPr="0049659F" w14:paraId="699F410C" w14:textId="77777777" w:rsidTr="004144C7">
        <w:tc>
          <w:tcPr>
            <w:tcW w:w="833" w:type="pct"/>
            <w:tcBorders>
              <w:bottom w:val="double" w:sz="4" w:space="0" w:color="auto"/>
            </w:tcBorders>
            <w:shd w:val="clear" w:color="auto" w:fill="auto"/>
          </w:tcPr>
          <w:p w14:paraId="4C79A58E" w14:textId="77777777" w:rsidR="00CD7ABA" w:rsidRPr="0049659F" w:rsidRDefault="00CD7ABA"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71D12082" w14:textId="77777777" w:rsidR="00CD7ABA" w:rsidRPr="0049659F" w:rsidRDefault="00CD7ABA"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ED918F4" w14:textId="77777777" w:rsidR="00CD7ABA" w:rsidRPr="0049659F" w:rsidRDefault="00CD7ABA"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CD7ABA" w:rsidRPr="00121201" w14:paraId="21182638" w14:textId="77777777" w:rsidTr="004144C7">
        <w:tc>
          <w:tcPr>
            <w:tcW w:w="833" w:type="pct"/>
            <w:vMerge w:val="restart"/>
            <w:tcBorders>
              <w:top w:val="double" w:sz="4" w:space="0" w:color="auto"/>
              <w:right w:val="double" w:sz="4" w:space="0" w:color="auto"/>
            </w:tcBorders>
            <w:shd w:val="clear" w:color="auto" w:fill="auto"/>
          </w:tcPr>
          <w:p w14:paraId="551D7CEE" w14:textId="77777777" w:rsidR="00CD7ABA" w:rsidRPr="0049659F" w:rsidRDefault="00CD7ABA" w:rsidP="00CD7ABA">
            <w:pPr>
              <w:contextualSpacing/>
              <w:rPr>
                <w:rFonts w:ascii="Arial Narrow" w:hAnsi="Arial Narrow"/>
                <w:sz w:val="20"/>
                <w:szCs w:val="20"/>
                <w:lang w:val="en-US"/>
              </w:rPr>
            </w:pPr>
            <w:r w:rsidRPr="0049659F">
              <w:rPr>
                <w:rFonts w:ascii="Arial Narrow" w:hAnsi="Arial Narrow"/>
                <w:sz w:val="20"/>
                <w:szCs w:val="20"/>
                <w:lang w:val="en-US"/>
              </w:rPr>
              <w:t>c</w:t>
            </w:r>
            <w:r w:rsidRPr="0049659F">
              <w:rPr>
                <w:rFonts w:ascii="Arial Narrow" w:hAnsi="Arial Narrow"/>
                <w:sz w:val="20"/>
                <w:szCs w:val="20"/>
              </w:rPr>
              <w:t>ovid4</w:t>
            </w:r>
            <w:r w:rsidRPr="0049659F">
              <w:rPr>
                <w:rFonts w:ascii="Arial Narrow" w:hAnsi="Arial Narrow"/>
                <w:sz w:val="20"/>
                <w:szCs w:val="20"/>
                <w:lang w:val="en-US"/>
              </w:rPr>
              <w:t>5_2</w:t>
            </w:r>
          </w:p>
          <w:p w14:paraId="674E994A" w14:textId="77777777" w:rsidR="00CD7ABA" w:rsidRPr="0049659F" w:rsidRDefault="00CD7ABA" w:rsidP="00CD7ABA">
            <w:pPr>
              <w:rPr>
                <w:rFonts w:ascii="Arial Narrow" w:hAnsi="Arial Narrow"/>
                <w:sz w:val="20"/>
                <w:szCs w:val="20"/>
                <w:lang w:val="en-US" w:eastAsia="en-US"/>
              </w:rPr>
            </w:pPr>
          </w:p>
          <w:p w14:paraId="18803CA0" w14:textId="34E442CC" w:rsidR="00CD7ABA" w:rsidRPr="0049659F" w:rsidRDefault="00CD7ABA" w:rsidP="00CD7ABA">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AA280DF" w14:textId="52AECD6F" w:rsidR="00CD7ABA" w:rsidRPr="0049659F" w:rsidRDefault="00CD7ABA" w:rsidP="00CD7ABA">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bCs/>
                <w:color w:val="70AD47" w:themeColor="accent6"/>
                <w:sz w:val="20"/>
                <w:szCs w:val="20"/>
                <w:lang w:val="en-US"/>
              </w:rPr>
              <w:t>Use of disinfectants to clean hands when soap and water is not available for washing hands</w:t>
            </w:r>
          </w:p>
        </w:tc>
        <w:tc>
          <w:tcPr>
            <w:tcW w:w="2125" w:type="pct"/>
            <w:tcBorders>
              <w:top w:val="double" w:sz="4" w:space="0" w:color="auto"/>
              <w:left w:val="single" w:sz="4" w:space="0" w:color="auto"/>
              <w:bottom w:val="single" w:sz="48" w:space="0" w:color="FFFFFF" w:themeColor="background1"/>
            </w:tcBorders>
            <w:shd w:val="clear" w:color="auto" w:fill="auto"/>
          </w:tcPr>
          <w:p w14:paraId="44557510"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r w:rsidRPr="0049659F">
              <w:rPr>
                <w:rFonts w:ascii="Arial Narrow" w:hAnsi="Arial Narrow"/>
                <w:color w:val="70AD47" w:themeColor="accent6"/>
                <w:sz w:val="20"/>
                <w:szCs w:val="20"/>
              </w:rPr>
              <w:t>Yes</w:t>
            </w:r>
            <w:r w:rsidRPr="0049659F">
              <w:rPr>
                <w:rFonts w:ascii="Arial Narrow" w:hAnsi="Arial Narrow"/>
                <w:color w:val="70AD47" w:themeColor="accent6"/>
                <w:sz w:val="20"/>
                <w:szCs w:val="20"/>
              </w:rPr>
              <w:tab/>
              <w:t xml:space="preserve">1 </w:t>
            </w:r>
          </w:p>
          <w:p w14:paraId="1D78C24D"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r w:rsidRPr="0049659F">
              <w:rPr>
                <w:rFonts w:ascii="Arial Narrow" w:hAnsi="Arial Narrow"/>
                <w:color w:val="70AD47" w:themeColor="accent6"/>
                <w:sz w:val="20"/>
                <w:szCs w:val="20"/>
              </w:rPr>
              <w:t>No</w:t>
            </w:r>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2</w:t>
            </w:r>
          </w:p>
          <w:p w14:paraId="2C324F47" w14:textId="3CC2D57F"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color w:val="70AD47" w:themeColor="accent6"/>
                <w:sz w:val="20"/>
                <w:szCs w:val="20"/>
              </w:rPr>
              <w:t>Do not know</w:t>
            </w:r>
            <w:r w:rsidRPr="0049659F">
              <w:rPr>
                <w:rFonts w:ascii="Arial Narrow" w:hAnsi="Arial Narrow"/>
                <w:color w:val="70AD47" w:themeColor="accent6"/>
                <w:sz w:val="20"/>
                <w:szCs w:val="20"/>
              </w:rPr>
              <w:tab/>
              <w:t>99</w:t>
            </w:r>
          </w:p>
        </w:tc>
      </w:tr>
      <w:tr w:rsidR="00CD7ABA" w:rsidRPr="0049659F" w14:paraId="16991299" w14:textId="77777777" w:rsidTr="004144C7">
        <w:trPr>
          <w:trHeight w:val="189"/>
        </w:trPr>
        <w:tc>
          <w:tcPr>
            <w:tcW w:w="833" w:type="pct"/>
            <w:vMerge/>
            <w:tcBorders>
              <w:top w:val="single" w:sz="4" w:space="0" w:color="auto"/>
              <w:right w:val="double" w:sz="4" w:space="0" w:color="auto"/>
            </w:tcBorders>
            <w:shd w:val="clear" w:color="auto" w:fill="auto"/>
          </w:tcPr>
          <w:p w14:paraId="367EFA80" w14:textId="77777777" w:rsidR="00CD7ABA" w:rsidRPr="0049659F" w:rsidRDefault="00CD7ABA" w:rsidP="00CD7ABA">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05CD744" w14:textId="263F5B53" w:rsidR="00CD7ABA" w:rsidRPr="0049659F" w:rsidRDefault="00CD7ABA" w:rsidP="00CD7ABA">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Использование дезинфицирующих средств для мытья рук, когда мыло и вода для мытья рук недоступны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4ECB38D"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67B10BF3"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250D9EFD" w14:textId="0E24606B"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CD7ABA" w:rsidRPr="0049659F" w14:paraId="61AE9628" w14:textId="77777777" w:rsidTr="004144C7">
        <w:trPr>
          <w:trHeight w:val="294"/>
        </w:trPr>
        <w:tc>
          <w:tcPr>
            <w:tcW w:w="833" w:type="pct"/>
            <w:vMerge/>
            <w:tcBorders>
              <w:top w:val="single" w:sz="4" w:space="0" w:color="auto"/>
              <w:right w:val="double" w:sz="4" w:space="0" w:color="auto"/>
            </w:tcBorders>
            <w:shd w:val="clear" w:color="auto" w:fill="auto"/>
          </w:tcPr>
          <w:p w14:paraId="096B4463" w14:textId="77777777" w:rsidR="00CD7ABA" w:rsidRPr="0049659F" w:rsidRDefault="00CD7ABA" w:rsidP="00CD7ABA">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32B4468" w14:textId="4CC820AD" w:rsidR="00CD7ABA" w:rsidRPr="0049659F" w:rsidRDefault="00CD7ABA" w:rsidP="00CD7ABA">
            <w:pPr>
              <w:keepNext/>
              <w:ind w:left="404" w:hanging="404"/>
              <w:contextualSpacing/>
              <w:rPr>
                <w:rFonts w:ascii="Arial Narrow" w:hAnsi="Arial Narrow"/>
                <w:color w:val="70AD47" w:themeColor="accent6"/>
                <w:sz w:val="20"/>
                <w:szCs w:val="20"/>
                <w:lang w:eastAsia="en-US"/>
              </w:rPr>
            </w:pP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ўл</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ювиш</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учун</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совун</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ва</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сув</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мавжуд</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бўлмаганда</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ўлларни</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тозалаш</w:t>
            </w:r>
            <w:proofErr w:type="spellEnd"/>
            <w:r w:rsidRPr="0049659F">
              <w:rPr>
                <w:rFonts w:ascii="Arial Narrow" w:hAnsi="Arial Narrow" w:cs="Calibri"/>
                <w:color w:val="70AD47" w:themeColor="accent6"/>
                <w:sz w:val="20"/>
                <w:szCs w:val="20"/>
                <w:lang w:eastAsia="en-US"/>
              </w:rPr>
              <w:t xml:space="preserve"> (антисептик) </w:t>
            </w:r>
            <w:proofErr w:type="spellStart"/>
            <w:r w:rsidRPr="0049659F">
              <w:rPr>
                <w:rFonts w:ascii="Arial Narrow" w:hAnsi="Arial Narrow" w:cs="Calibri"/>
                <w:color w:val="70AD47" w:themeColor="accent6"/>
                <w:sz w:val="20"/>
                <w:szCs w:val="20"/>
                <w:lang w:eastAsia="en-US"/>
              </w:rPr>
              <w:t>воситаларидан</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фойдаланиш</w:t>
            </w:r>
            <w:proofErr w:type="spellEnd"/>
          </w:p>
        </w:tc>
        <w:tc>
          <w:tcPr>
            <w:tcW w:w="2125" w:type="pct"/>
            <w:tcBorders>
              <w:top w:val="single" w:sz="48" w:space="0" w:color="FFFFFF" w:themeColor="background1"/>
              <w:left w:val="single" w:sz="4" w:space="0" w:color="auto"/>
            </w:tcBorders>
            <w:shd w:val="clear" w:color="auto" w:fill="auto"/>
          </w:tcPr>
          <w:p w14:paraId="25591D78"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66CC5032" w14:textId="77777777" w:rsidR="00CD7ABA" w:rsidRPr="0049659F" w:rsidRDefault="00CD7ABA" w:rsidP="00CD7ABA">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00E4B98A" w14:textId="472D7291"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CD7ABA" w:rsidRPr="0049659F" w14:paraId="2DD21B87" w14:textId="77777777" w:rsidTr="004144C7">
        <w:tc>
          <w:tcPr>
            <w:tcW w:w="833" w:type="pct"/>
            <w:tcBorders>
              <w:bottom w:val="double" w:sz="4" w:space="0" w:color="auto"/>
            </w:tcBorders>
            <w:shd w:val="clear" w:color="auto" w:fill="auto"/>
          </w:tcPr>
          <w:p w14:paraId="358932C7" w14:textId="77777777" w:rsidR="00CD7ABA" w:rsidRPr="0049659F" w:rsidRDefault="00CD7ABA"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6B6DCE0A" w14:textId="77777777" w:rsidR="00CD7ABA" w:rsidRPr="0049659F" w:rsidRDefault="00CD7ABA"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E8635FD" w14:textId="77777777" w:rsidR="00CD7ABA" w:rsidRPr="0049659F" w:rsidRDefault="00CD7ABA"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CD7ABA" w:rsidRPr="00121201" w14:paraId="240ED674" w14:textId="77777777" w:rsidTr="004144C7">
        <w:tc>
          <w:tcPr>
            <w:tcW w:w="833" w:type="pct"/>
            <w:vMerge w:val="restart"/>
            <w:tcBorders>
              <w:top w:val="double" w:sz="4" w:space="0" w:color="auto"/>
              <w:right w:val="double" w:sz="4" w:space="0" w:color="auto"/>
            </w:tcBorders>
            <w:shd w:val="clear" w:color="auto" w:fill="auto"/>
          </w:tcPr>
          <w:p w14:paraId="129C0617" w14:textId="77777777" w:rsidR="00CD7ABA" w:rsidRPr="0049659F" w:rsidRDefault="00CD7ABA" w:rsidP="00CD7ABA">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5_3</w:t>
            </w:r>
          </w:p>
          <w:p w14:paraId="06A24FDD" w14:textId="77777777" w:rsidR="00CD7ABA" w:rsidRPr="0049659F" w:rsidRDefault="00CD7ABA" w:rsidP="00CD7ABA">
            <w:pPr>
              <w:rPr>
                <w:rFonts w:ascii="Arial Narrow" w:hAnsi="Arial Narrow"/>
                <w:b/>
                <w:sz w:val="20"/>
                <w:szCs w:val="20"/>
                <w:lang w:val="en-US" w:eastAsia="en-US"/>
              </w:rPr>
            </w:pPr>
          </w:p>
          <w:p w14:paraId="1222FB09" w14:textId="7336A2EA" w:rsidR="00CD7ABA" w:rsidRPr="0049659F" w:rsidRDefault="00CD7ABA" w:rsidP="00CD7ABA">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3053F91" w14:textId="2E99AC04" w:rsidR="00CD7ABA" w:rsidRPr="0049659F" w:rsidRDefault="00CD7ABA" w:rsidP="00CD7ABA">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t>Using caution when opening letters</w:t>
            </w:r>
          </w:p>
        </w:tc>
        <w:tc>
          <w:tcPr>
            <w:tcW w:w="2125" w:type="pct"/>
            <w:tcBorders>
              <w:top w:val="double" w:sz="4" w:space="0" w:color="auto"/>
              <w:left w:val="single" w:sz="4" w:space="0" w:color="auto"/>
              <w:bottom w:val="single" w:sz="48" w:space="0" w:color="FFFFFF" w:themeColor="background1"/>
            </w:tcBorders>
            <w:shd w:val="clear" w:color="auto" w:fill="auto"/>
          </w:tcPr>
          <w:p w14:paraId="49CE2328"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04277FDD"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369598AC" w14:textId="7A60FBF3"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CD7ABA" w:rsidRPr="0049659F" w14:paraId="4321DFF4" w14:textId="77777777" w:rsidTr="004144C7">
        <w:trPr>
          <w:trHeight w:val="189"/>
        </w:trPr>
        <w:tc>
          <w:tcPr>
            <w:tcW w:w="833" w:type="pct"/>
            <w:vMerge/>
            <w:tcBorders>
              <w:top w:val="single" w:sz="4" w:space="0" w:color="auto"/>
              <w:right w:val="double" w:sz="4" w:space="0" w:color="auto"/>
            </w:tcBorders>
            <w:shd w:val="clear" w:color="auto" w:fill="auto"/>
          </w:tcPr>
          <w:p w14:paraId="6845DD0E" w14:textId="77777777" w:rsidR="00CD7ABA" w:rsidRPr="0049659F" w:rsidRDefault="00CD7ABA" w:rsidP="00CD7ABA">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B3E55C6" w14:textId="478D66A2" w:rsidR="00CD7ABA" w:rsidRPr="0049659F" w:rsidRDefault="00CD7ABA" w:rsidP="00CD7ABA">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Соблюдать осторожность при открытии писем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6B70DF9"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579FE2D8"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2F64A530" w14:textId="2BCE6D0F"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CD7ABA" w:rsidRPr="0049659F" w14:paraId="3F5DA0CB" w14:textId="77777777" w:rsidTr="004144C7">
        <w:trPr>
          <w:trHeight w:val="294"/>
        </w:trPr>
        <w:tc>
          <w:tcPr>
            <w:tcW w:w="833" w:type="pct"/>
            <w:vMerge/>
            <w:tcBorders>
              <w:top w:val="single" w:sz="4" w:space="0" w:color="auto"/>
              <w:right w:val="double" w:sz="4" w:space="0" w:color="auto"/>
            </w:tcBorders>
            <w:shd w:val="clear" w:color="auto" w:fill="auto"/>
          </w:tcPr>
          <w:p w14:paraId="0599725B" w14:textId="77777777" w:rsidR="00CD7ABA" w:rsidRPr="0049659F" w:rsidRDefault="00CD7ABA" w:rsidP="00CD7ABA">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AC4B0F2" w14:textId="49BA2ADE" w:rsidR="00CD7ABA" w:rsidRPr="0049659F" w:rsidRDefault="00CD7ABA" w:rsidP="00CD7ABA">
            <w:pPr>
              <w:keepNext/>
              <w:ind w:left="404" w:hanging="404"/>
              <w:contextualSpacing/>
              <w:rPr>
                <w:rFonts w:ascii="Arial Narrow" w:hAnsi="Arial Narrow"/>
                <w:color w:val="70AD47" w:themeColor="accent6"/>
                <w:sz w:val="20"/>
                <w:szCs w:val="20"/>
                <w:lang w:eastAsia="en-US"/>
              </w:rPr>
            </w:pPr>
            <w:r w:rsidRPr="0049659F">
              <w:rPr>
                <w:rFonts w:ascii="Arial Narrow" w:hAnsi="Arial Narrow" w:cs="Calibri"/>
                <w:color w:val="70AD47" w:themeColor="accent6"/>
                <w:sz w:val="20"/>
                <w:szCs w:val="20"/>
                <w:lang w:eastAsia="en-US"/>
              </w:rPr>
              <w:t xml:space="preserve">Почта хат </w:t>
            </w:r>
            <w:proofErr w:type="spellStart"/>
            <w:r w:rsidRPr="0049659F">
              <w:rPr>
                <w:rFonts w:ascii="Arial Narrow" w:hAnsi="Arial Narrow" w:cs="Calibri"/>
                <w:color w:val="70AD47" w:themeColor="accent6"/>
                <w:sz w:val="20"/>
                <w:szCs w:val="20"/>
                <w:lang w:eastAsia="en-US"/>
              </w:rPr>
              <w:t>хабарларини</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очишда</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Calibri"/>
                <w:color w:val="70AD47" w:themeColor="accent6"/>
                <w:sz w:val="20"/>
                <w:szCs w:val="20"/>
                <w:lang w:eastAsia="en-US"/>
              </w:rPr>
              <w:t>э</w:t>
            </w:r>
            <w:r w:rsidRPr="0049659F">
              <w:rPr>
                <w:rFonts w:ascii="Calibri" w:hAnsi="Calibri" w:cs="Calibri"/>
                <w:color w:val="70AD47" w:themeColor="accent6"/>
                <w:sz w:val="20"/>
                <w:szCs w:val="20"/>
                <w:lang w:eastAsia="en-US"/>
              </w:rPr>
              <w:t>ҳ</w:t>
            </w:r>
            <w:r w:rsidRPr="0049659F">
              <w:rPr>
                <w:rFonts w:ascii="Arial Narrow" w:hAnsi="Arial Narrow" w:cs="Arial Narrow"/>
                <w:color w:val="70AD47" w:themeColor="accent6"/>
                <w:sz w:val="20"/>
                <w:szCs w:val="20"/>
                <w:lang w:eastAsia="en-US"/>
              </w:rPr>
              <w:t>тиёт</w:t>
            </w:r>
            <w:proofErr w:type="spellEnd"/>
            <w:r w:rsidRPr="0049659F">
              <w:rPr>
                <w:rFonts w:ascii="Arial Narrow" w:hAnsi="Arial Narrow" w:cs="Calibri"/>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бўлиш</w:t>
            </w:r>
            <w:proofErr w:type="spellEnd"/>
          </w:p>
        </w:tc>
        <w:tc>
          <w:tcPr>
            <w:tcW w:w="2125" w:type="pct"/>
            <w:tcBorders>
              <w:top w:val="single" w:sz="48" w:space="0" w:color="FFFFFF" w:themeColor="background1"/>
              <w:left w:val="single" w:sz="4" w:space="0" w:color="auto"/>
            </w:tcBorders>
            <w:shd w:val="clear" w:color="auto" w:fill="auto"/>
          </w:tcPr>
          <w:p w14:paraId="7E8FA0EC"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671D79BD" w14:textId="77777777" w:rsidR="00CD7ABA" w:rsidRPr="0049659F" w:rsidRDefault="00CD7ABA" w:rsidP="00CD7ABA">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1159DC1B" w14:textId="70D4392D"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CD7ABA" w:rsidRPr="0049659F" w14:paraId="74F5E9E4" w14:textId="77777777" w:rsidTr="004144C7">
        <w:tc>
          <w:tcPr>
            <w:tcW w:w="833" w:type="pct"/>
            <w:tcBorders>
              <w:bottom w:val="double" w:sz="4" w:space="0" w:color="auto"/>
            </w:tcBorders>
            <w:shd w:val="clear" w:color="auto" w:fill="auto"/>
          </w:tcPr>
          <w:p w14:paraId="59DC6EDC" w14:textId="77777777" w:rsidR="00CD7ABA" w:rsidRPr="0049659F" w:rsidRDefault="00CD7ABA"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7895D6E5" w14:textId="77777777" w:rsidR="00CD7ABA" w:rsidRPr="0049659F" w:rsidRDefault="00CD7ABA"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761FB64" w14:textId="77777777" w:rsidR="00CD7ABA" w:rsidRPr="0049659F" w:rsidRDefault="00CD7ABA"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CD7ABA" w:rsidRPr="00121201" w14:paraId="64260E84" w14:textId="77777777" w:rsidTr="004144C7">
        <w:tc>
          <w:tcPr>
            <w:tcW w:w="833" w:type="pct"/>
            <w:vMerge w:val="restart"/>
            <w:tcBorders>
              <w:top w:val="double" w:sz="4" w:space="0" w:color="auto"/>
              <w:right w:val="double" w:sz="4" w:space="0" w:color="auto"/>
            </w:tcBorders>
            <w:shd w:val="clear" w:color="auto" w:fill="auto"/>
          </w:tcPr>
          <w:p w14:paraId="76B127D1" w14:textId="77777777" w:rsidR="00CD7ABA" w:rsidRPr="0049659F" w:rsidRDefault="00CD7ABA" w:rsidP="00CD7ABA">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5_4</w:t>
            </w:r>
          </w:p>
          <w:p w14:paraId="055174AA" w14:textId="77777777" w:rsidR="00CD7ABA" w:rsidRPr="0049659F" w:rsidRDefault="00CD7ABA" w:rsidP="00CD7ABA">
            <w:pPr>
              <w:rPr>
                <w:rFonts w:ascii="Arial Narrow" w:hAnsi="Arial Narrow"/>
                <w:b/>
                <w:sz w:val="20"/>
                <w:szCs w:val="20"/>
                <w:lang w:val="en-US" w:eastAsia="en-US"/>
              </w:rPr>
            </w:pPr>
          </w:p>
          <w:p w14:paraId="68F9A35F" w14:textId="3D9B739A" w:rsidR="00CD7ABA" w:rsidRPr="0049659F" w:rsidRDefault="00CD7ABA" w:rsidP="00CD7ABA">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BFD6D45" w14:textId="3096E21D" w:rsidR="00CD7ABA" w:rsidRPr="0049659F" w:rsidRDefault="00CD7ABA" w:rsidP="00CD7ABA">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t>Getting the flu vaccine</w:t>
            </w:r>
          </w:p>
        </w:tc>
        <w:tc>
          <w:tcPr>
            <w:tcW w:w="2125" w:type="pct"/>
            <w:tcBorders>
              <w:top w:val="double" w:sz="4" w:space="0" w:color="auto"/>
              <w:left w:val="single" w:sz="4" w:space="0" w:color="auto"/>
              <w:bottom w:val="single" w:sz="48" w:space="0" w:color="FFFFFF" w:themeColor="background1"/>
            </w:tcBorders>
            <w:shd w:val="clear" w:color="auto" w:fill="auto"/>
          </w:tcPr>
          <w:p w14:paraId="27400EBD"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5F822EB7"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2CB984BD" w14:textId="20471C51"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CD7ABA" w:rsidRPr="0049659F" w14:paraId="6D000FAC" w14:textId="77777777" w:rsidTr="004144C7">
        <w:trPr>
          <w:trHeight w:val="189"/>
        </w:trPr>
        <w:tc>
          <w:tcPr>
            <w:tcW w:w="833" w:type="pct"/>
            <w:vMerge/>
            <w:tcBorders>
              <w:top w:val="single" w:sz="4" w:space="0" w:color="auto"/>
              <w:right w:val="double" w:sz="4" w:space="0" w:color="auto"/>
            </w:tcBorders>
            <w:shd w:val="clear" w:color="auto" w:fill="auto"/>
          </w:tcPr>
          <w:p w14:paraId="2307BF36" w14:textId="77777777" w:rsidR="00CD7ABA" w:rsidRPr="0049659F" w:rsidRDefault="00CD7ABA" w:rsidP="00CD7ABA">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B3F4B9D" w14:textId="6079D291" w:rsidR="00CD7ABA" w:rsidRPr="0049659F" w:rsidRDefault="00CD7ABA" w:rsidP="00CD7ABA">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Вакцинация от гриппа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B548633"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74AD5DF7"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4BA751F5" w14:textId="39FACE48"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CD7ABA" w:rsidRPr="0049659F" w14:paraId="3D94F71A" w14:textId="77777777" w:rsidTr="004144C7">
        <w:trPr>
          <w:trHeight w:val="294"/>
        </w:trPr>
        <w:tc>
          <w:tcPr>
            <w:tcW w:w="833" w:type="pct"/>
            <w:vMerge/>
            <w:tcBorders>
              <w:top w:val="single" w:sz="4" w:space="0" w:color="auto"/>
              <w:right w:val="double" w:sz="4" w:space="0" w:color="auto"/>
            </w:tcBorders>
            <w:shd w:val="clear" w:color="auto" w:fill="auto"/>
          </w:tcPr>
          <w:p w14:paraId="36663A5D" w14:textId="77777777" w:rsidR="00CD7ABA" w:rsidRPr="0049659F" w:rsidRDefault="00CD7ABA" w:rsidP="00CD7ABA">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AD9C573" w14:textId="5753396D" w:rsidR="00CD7ABA" w:rsidRPr="0049659F" w:rsidRDefault="00CD7ABA" w:rsidP="00CD7ABA">
            <w:pPr>
              <w:keepNext/>
              <w:ind w:left="404" w:hanging="404"/>
              <w:contextualSpacing/>
              <w:rPr>
                <w:rFonts w:ascii="Arial Narrow" w:hAnsi="Arial Narrow"/>
                <w:color w:val="70AD47" w:themeColor="accent6"/>
                <w:sz w:val="20"/>
                <w:szCs w:val="20"/>
                <w:lang w:eastAsia="en-US"/>
              </w:rPr>
            </w:pPr>
            <w:proofErr w:type="spellStart"/>
            <w:r w:rsidRPr="0049659F">
              <w:rPr>
                <w:rFonts w:ascii="Arial Narrow" w:hAnsi="Arial Narrow"/>
                <w:color w:val="70AD47" w:themeColor="accent6"/>
                <w:sz w:val="20"/>
                <w:szCs w:val="20"/>
                <w:lang w:eastAsia="en-US"/>
              </w:rPr>
              <w:t>Гриппга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арши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эмлаш</w:t>
            </w:r>
            <w:proofErr w:type="spellEnd"/>
          </w:p>
        </w:tc>
        <w:tc>
          <w:tcPr>
            <w:tcW w:w="2125" w:type="pct"/>
            <w:tcBorders>
              <w:top w:val="single" w:sz="48" w:space="0" w:color="FFFFFF" w:themeColor="background1"/>
              <w:left w:val="single" w:sz="4" w:space="0" w:color="auto"/>
            </w:tcBorders>
            <w:shd w:val="clear" w:color="auto" w:fill="auto"/>
          </w:tcPr>
          <w:p w14:paraId="56853BAA"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504EBDF3" w14:textId="77777777" w:rsidR="00CD7ABA" w:rsidRPr="0049659F" w:rsidRDefault="00CD7ABA" w:rsidP="00CD7ABA">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74A6C9B4" w14:textId="77DA0145"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CD7ABA" w:rsidRPr="0049659F" w14:paraId="4A57D684" w14:textId="77777777" w:rsidTr="004144C7">
        <w:tc>
          <w:tcPr>
            <w:tcW w:w="833" w:type="pct"/>
            <w:tcBorders>
              <w:bottom w:val="double" w:sz="4" w:space="0" w:color="auto"/>
            </w:tcBorders>
            <w:shd w:val="clear" w:color="auto" w:fill="auto"/>
          </w:tcPr>
          <w:p w14:paraId="60224170" w14:textId="77777777" w:rsidR="00CD7ABA" w:rsidRPr="0049659F" w:rsidRDefault="00CD7ABA"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1D3547FF" w14:textId="77777777" w:rsidR="00CD7ABA" w:rsidRPr="0049659F" w:rsidRDefault="00CD7ABA"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017C11A" w14:textId="77777777" w:rsidR="00CD7ABA" w:rsidRPr="0049659F" w:rsidRDefault="00CD7ABA"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CD7ABA" w:rsidRPr="00121201" w14:paraId="7032684E" w14:textId="77777777" w:rsidTr="004144C7">
        <w:tc>
          <w:tcPr>
            <w:tcW w:w="833" w:type="pct"/>
            <w:vMerge w:val="restart"/>
            <w:tcBorders>
              <w:top w:val="double" w:sz="4" w:space="0" w:color="auto"/>
              <w:right w:val="double" w:sz="4" w:space="0" w:color="auto"/>
            </w:tcBorders>
            <w:shd w:val="clear" w:color="auto" w:fill="auto"/>
          </w:tcPr>
          <w:p w14:paraId="26CD5827" w14:textId="3EA38DA4" w:rsidR="00CD7ABA" w:rsidRPr="0049659F" w:rsidRDefault="00CD7ABA" w:rsidP="00CD7ABA">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5_5</w:t>
            </w:r>
          </w:p>
          <w:p w14:paraId="2EBB8D9C" w14:textId="77777777" w:rsidR="00CD7ABA" w:rsidRPr="0049659F" w:rsidRDefault="00CD7ABA" w:rsidP="00CD7ABA">
            <w:pPr>
              <w:rPr>
                <w:rFonts w:ascii="Arial Narrow" w:hAnsi="Arial Narrow"/>
                <w:b/>
                <w:sz w:val="20"/>
                <w:szCs w:val="20"/>
                <w:lang w:val="en-US" w:eastAsia="en-US"/>
              </w:rPr>
            </w:pPr>
          </w:p>
          <w:p w14:paraId="6C347169" w14:textId="77777777" w:rsidR="00CD7ABA" w:rsidRPr="0049659F" w:rsidRDefault="00CD7ABA" w:rsidP="00CD7ABA">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2EFBDE2" w14:textId="7CE01B9B" w:rsidR="00CD7ABA" w:rsidRPr="0049659F" w:rsidRDefault="00CD7ABA" w:rsidP="00CD7ABA">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t>Wearing a face mask</w:t>
            </w:r>
          </w:p>
        </w:tc>
        <w:tc>
          <w:tcPr>
            <w:tcW w:w="2125" w:type="pct"/>
            <w:tcBorders>
              <w:top w:val="double" w:sz="4" w:space="0" w:color="auto"/>
              <w:left w:val="single" w:sz="4" w:space="0" w:color="auto"/>
              <w:bottom w:val="single" w:sz="48" w:space="0" w:color="FFFFFF" w:themeColor="background1"/>
            </w:tcBorders>
            <w:shd w:val="clear" w:color="auto" w:fill="auto"/>
          </w:tcPr>
          <w:p w14:paraId="7BB2E4F4"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19065C14"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2E759719" w14:textId="2407336C"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CD7ABA" w:rsidRPr="0049659F" w14:paraId="6B55D5DE" w14:textId="77777777" w:rsidTr="004144C7">
        <w:trPr>
          <w:trHeight w:val="189"/>
        </w:trPr>
        <w:tc>
          <w:tcPr>
            <w:tcW w:w="833" w:type="pct"/>
            <w:vMerge/>
            <w:tcBorders>
              <w:top w:val="single" w:sz="4" w:space="0" w:color="auto"/>
              <w:right w:val="double" w:sz="4" w:space="0" w:color="auto"/>
            </w:tcBorders>
            <w:shd w:val="clear" w:color="auto" w:fill="auto"/>
          </w:tcPr>
          <w:p w14:paraId="58D86A73" w14:textId="77777777" w:rsidR="00CD7ABA" w:rsidRPr="0049659F" w:rsidRDefault="00CD7ABA" w:rsidP="00CD7ABA">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178B032" w14:textId="6ACA1FE0" w:rsidR="00CD7ABA" w:rsidRPr="0049659F" w:rsidRDefault="00CD7ABA" w:rsidP="00CD7ABA">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Ношение маски для лица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3AB0BA9"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23EB1515"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2CFC6FB2" w14:textId="0C94936F"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CD7ABA" w:rsidRPr="0049659F" w14:paraId="65D7F9E8" w14:textId="77777777" w:rsidTr="004144C7">
        <w:trPr>
          <w:trHeight w:val="294"/>
        </w:trPr>
        <w:tc>
          <w:tcPr>
            <w:tcW w:w="833" w:type="pct"/>
            <w:vMerge/>
            <w:tcBorders>
              <w:top w:val="single" w:sz="4" w:space="0" w:color="auto"/>
              <w:right w:val="double" w:sz="4" w:space="0" w:color="auto"/>
            </w:tcBorders>
            <w:shd w:val="clear" w:color="auto" w:fill="auto"/>
          </w:tcPr>
          <w:p w14:paraId="56FA91CE" w14:textId="77777777" w:rsidR="00CD7ABA" w:rsidRPr="0049659F" w:rsidRDefault="00CD7ABA" w:rsidP="00CD7ABA">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5B8807F" w14:textId="0EAB2A1F" w:rsidR="00CD7ABA" w:rsidRPr="0049659F" w:rsidRDefault="00CD7ABA" w:rsidP="00CD7ABA">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Юз </w:t>
            </w:r>
            <w:proofErr w:type="spellStart"/>
            <w:r w:rsidRPr="0049659F">
              <w:rPr>
                <w:rFonts w:ascii="Arial Narrow" w:hAnsi="Arial Narrow"/>
                <w:color w:val="70AD47" w:themeColor="accent6"/>
                <w:sz w:val="20"/>
                <w:szCs w:val="20"/>
                <w:lang w:eastAsia="en-US"/>
              </w:rPr>
              <w:t>ни</w:t>
            </w:r>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обини</w:t>
            </w:r>
            <w:proofErr w:type="spellEnd"/>
            <w:r w:rsidRPr="0049659F">
              <w:rPr>
                <w:rFonts w:ascii="Arial Narrow" w:hAnsi="Arial Narrow"/>
                <w:color w:val="70AD47" w:themeColor="accent6"/>
                <w:sz w:val="20"/>
                <w:szCs w:val="20"/>
                <w:lang w:eastAsia="en-US"/>
              </w:rPr>
              <w:t xml:space="preserve"> (</w:t>
            </w:r>
            <w:r w:rsidRPr="0049659F">
              <w:rPr>
                <w:rFonts w:ascii="Arial Narrow" w:hAnsi="Arial Narrow" w:cs="Arial Narrow"/>
                <w:color w:val="70AD47" w:themeColor="accent6"/>
                <w:sz w:val="20"/>
                <w:szCs w:val="20"/>
                <w:lang w:eastAsia="en-US"/>
              </w:rPr>
              <w:t>маска</w:t>
            </w:r>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та</w:t>
            </w:r>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иб</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юриш</w:t>
            </w:r>
            <w:proofErr w:type="spellEnd"/>
          </w:p>
        </w:tc>
        <w:tc>
          <w:tcPr>
            <w:tcW w:w="2125" w:type="pct"/>
            <w:tcBorders>
              <w:top w:val="single" w:sz="48" w:space="0" w:color="FFFFFF" w:themeColor="background1"/>
              <w:left w:val="single" w:sz="4" w:space="0" w:color="auto"/>
            </w:tcBorders>
            <w:shd w:val="clear" w:color="auto" w:fill="auto"/>
          </w:tcPr>
          <w:p w14:paraId="3BE93676" w14:textId="77777777" w:rsidR="00CD7ABA" w:rsidRPr="0049659F" w:rsidRDefault="00CD7ABA" w:rsidP="00CD7ABA">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7CDB2A60" w14:textId="77777777" w:rsidR="00CD7ABA" w:rsidRPr="0049659F" w:rsidRDefault="00CD7ABA" w:rsidP="00CD7ABA">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688588A4" w14:textId="7EF59916" w:rsidR="00CD7ABA" w:rsidRPr="0049659F" w:rsidRDefault="00CD7ABA" w:rsidP="00CD7ABA">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CD7ABA" w:rsidRPr="0049659F" w14:paraId="16972A29" w14:textId="77777777" w:rsidTr="004144C7">
        <w:tc>
          <w:tcPr>
            <w:tcW w:w="833" w:type="pct"/>
            <w:tcBorders>
              <w:bottom w:val="double" w:sz="4" w:space="0" w:color="auto"/>
            </w:tcBorders>
            <w:shd w:val="clear" w:color="auto" w:fill="auto"/>
          </w:tcPr>
          <w:p w14:paraId="5549E811" w14:textId="77777777" w:rsidR="00CD7ABA" w:rsidRPr="0049659F" w:rsidRDefault="00CD7ABA"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0F58AF4B" w14:textId="77777777" w:rsidR="00CD7ABA" w:rsidRPr="0049659F" w:rsidRDefault="00CD7ABA"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8497EED" w14:textId="77777777" w:rsidR="00CD7ABA" w:rsidRPr="0049659F" w:rsidRDefault="00CD7ABA"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121201" w14:paraId="0C3FC97A" w14:textId="77777777" w:rsidTr="004144C7">
        <w:tc>
          <w:tcPr>
            <w:tcW w:w="833" w:type="pct"/>
            <w:vMerge w:val="restart"/>
            <w:tcBorders>
              <w:top w:val="double" w:sz="4" w:space="0" w:color="auto"/>
              <w:right w:val="double" w:sz="4" w:space="0" w:color="auto"/>
            </w:tcBorders>
            <w:shd w:val="clear" w:color="auto" w:fill="auto"/>
          </w:tcPr>
          <w:p w14:paraId="2CB23D6A" w14:textId="77777777" w:rsidR="003B2AC2" w:rsidRPr="0049659F" w:rsidRDefault="003B2AC2" w:rsidP="003B2AC2">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5_6</w:t>
            </w:r>
          </w:p>
          <w:p w14:paraId="4CEAC5BA" w14:textId="77777777" w:rsidR="003B2AC2" w:rsidRPr="0049659F" w:rsidRDefault="003B2AC2" w:rsidP="003B2AC2">
            <w:pPr>
              <w:rPr>
                <w:rFonts w:ascii="Arial Narrow" w:hAnsi="Arial Narrow"/>
                <w:b/>
                <w:sz w:val="20"/>
                <w:szCs w:val="20"/>
                <w:lang w:val="en-US" w:eastAsia="en-US"/>
              </w:rPr>
            </w:pPr>
          </w:p>
          <w:p w14:paraId="4BC2701E" w14:textId="30F166E3" w:rsidR="003B2AC2" w:rsidRPr="0049659F" w:rsidRDefault="003B2AC2"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D540942" w14:textId="1E8008C6"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t>Using antibiotics</w:t>
            </w:r>
          </w:p>
        </w:tc>
        <w:tc>
          <w:tcPr>
            <w:tcW w:w="2125" w:type="pct"/>
            <w:tcBorders>
              <w:top w:val="double" w:sz="4" w:space="0" w:color="auto"/>
              <w:left w:val="single" w:sz="4" w:space="0" w:color="auto"/>
              <w:bottom w:val="single" w:sz="48" w:space="0" w:color="FFFFFF" w:themeColor="background1"/>
            </w:tcBorders>
            <w:shd w:val="clear" w:color="auto" w:fill="auto"/>
          </w:tcPr>
          <w:p w14:paraId="362B59E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3823FCC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16852096" w14:textId="57A46728"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3B2AC2" w:rsidRPr="0049659F" w14:paraId="30908577" w14:textId="77777777" w:rsidTr="004144C7">
        <w:trPr>
          <w:trHeight w:val="189"/>
        </w:trPr>
        <w:tc>
          <w:tcPr>
            <w:tcW w:w="833" w:type="pct"/>
            <w:vMerge/>
            <w:tcBorders>
              <w:top w:val="single" w:sz="4" w:space="0" w:color="auto"/>
              <w:right w:val="double" w:sz="4" w:space="0" w:color="auto"/>
            </w:tcBorders>
            <w:shd w:val="clear" w:color="auto" w:fill="auto"/>
          </w:tcPr>
          <w:p w14:paraId="06210808"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C3DC74D" w14:textId="473D1882"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Использование антибиотиков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6C2785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5D8EFA6B"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07B7C86C" w14:textId="5129B4C9"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3B2AC2" w:rsidRPr="0049659F" w14:paraId="4B85E935" w14:textId="77777777" w:rsidTr="004144C7">
        <w:trPr>
          <w:trHeight w:val="294"/>
        </w:trPr>
        <w:tc>
          <w:tcPr>
            <w:tcW w:w="833" w:type="pct"/>
            <w:vMerge/>
            <w:tcBorders>
              <w:top w:val="single" w:sz="4" w:space="0" w:color="auto"/>
              <w:right w:val="double" w:sz="4" w:space="0" w:color="auto"/>
            </w:tcBorders>
            <w:shd w:val="clear" w:color="auto" w:fill="auto"/>
          </w:tcPr>
          <w:p w14:paraId="335D02D8"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242DF6E" w14:textId="2A0E37AA" w:rsidR="003B2AC2" w:rsidRPr="0049659F" w:rsidRDefault="003B2AC2" w:rsidP="003B2AC2">
            <w:pPr>
              <w:keepNext/>
              <w:ind w:left="404" w:hanging="404"/>
              <w:contextualSpacing/>
              <w:rPr>
                <w:rFonts w:ascii="Arial Narrow" w:hAnsi="Arial Narrow"/>
                <w:color w:val="70AD47" w:themeColor="accent6"/>
                <w:sz w:val="20"/>
                <w:szCs w:val="20"/>
                <w:lang w:eastAsia="en-US"/>
              </w:rPr>
            </w:pPr>
            <w:proofErr w:type="spellStart"/>
            <w:r w:rsidRPr="0049659F">
              <w:rPr>
                <w:rFonts w:ascii="Arial Narrow" w:hAnsi="Arial Narrow"/>
                <w:color w:val="70AD47" w:themeColor="accent6"/>
                <w:sz w:val="20"/>
                <w:szCs w:val="20"/>
                <w:lang w:eastAsia="en-US"/>
              </w:rPr>
              <w:t>Антибиотиклардан</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фойдаланиш</w:t>
            </w:r>
            <w:proofErr w:type="spellEnd"/>
          </w:p>
        </w:tc>
        <w:tc>
          <w:tcPr>
            <w:tcW w:w="2125" w:type="pct"/>
            <w:tcBorders>
              <w:top w:val="single" w:sz="48" w:space="0" w:color="FFFFFF" w:themeColor="background1"/>
              <w:left w:val="single" w:sz="4" w:space="0" w:color="auto"/>
            </w:tcBorders>
            <w:shd w:val="clear" w:color="auto" w:fill="auto"/>
          </w:tcPr>
          <w:p w14:paraId="3376E8A7"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73C82C67" w14:textId="77777777" w:rsidR="003B2AC2" w:rsidRPr="0049659F" w:rsidRDefault="003B2AC2" w:rsidP="003B2AC2">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2AC7BC0C" w14:textId="615C4E2C"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lastRenderedPageBreak/>
              <w:t>Билмайман</w:t>
            </w:r>
            <w:proofErr w:type="spellEnd"/>
            <w:r w:rsidRPr="0049659F">
              <w:rPr>
                <w:rFonts w:ascii="Arial Narrow" w:hAnsi="Arial Narrow"/>
                <w:color w:val="70AD47" w:themeColor="accent6"/>
                <w:sz w:val="20"/>
                <w:szCs w:val="20"/>
              </w:rPr>
              <w:tab/>
              <w:t>99</w:t>
            </w:r>
          </w:p>
        </w:tc>
      </w:tr>
      <w:tr w:rsidR="003B2AC2" w:rsidRPr="0049659F" w14:paraId="072458F0" w14:textId="77777777" w:rsidTr="004144C7">
        <w:tc>
          <w:tcPr>
            <w:tcW w:w="833" w:type="pct"/>
            <w:tcBorders>
              <w:bottom w:val="double" w:sz="4" w:space="0" w:color="auto"/>
            </w:tcBorders>
            <w:shd w:val="clear" w:color="auto" w:fill="auto"/>
          </w:tcPr>
          <w:p w14:paraId="31DDA280"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1EAFE5F0"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D14EF11"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121201" w14:paraId="5834B617" w14:textId="77777777" w:rsidTr="004144C7">
        <w:tc>
          <w:tcPr>
            <w:tcW w:w="833" w:type="pct"/>
            <w:vMerge w:val="restart"/>
            <w:tcBorders>
              <w:top w:val="double" w:sz="4" w:space="0" w:color="auto"/>
              <w:right w:val="double" w:sz="4" w:space="0" w:color="auto"/>
            </w:tcBorders>
            <w:shd w:val="clear" w:color="auto" w:fill="auto"/>
          </w:tcPr>
          <w:p w14:paraId="5599D50A" w14:textId="77777777" w:rsidR="003B2AC2" w:rsidRPr="0049659F" w:rsidRDefault="003B2AC2" w:rsidP="003B2AC2">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5_7</w:t>
            </w:r>
          </w:p>
          <w:p w14:paraId="098EB7DA" w14:textId="77777777" w:rsidR="003B2AC2" w:rsidRPr="0049659F" w:rsidRDefault="003B2AC2" w:rsidP="003B2AC2">
            <w:pPr>
              <w:rPr>
                <w:rFonts w:ascii="Arial Narrow" w:hAnsi="Arial Narrow"/>
                <w:b/>
                <w:sz w:val="20"/>
                <w:szCs w:val="20"/>
                <w:lang w:val="en-US" w:eastAsia="en-US"/>
              </w:rPr>
            </w:pPr>
          </w:p>
          <w:p w14:paraId="71B6EF0E" w14:textId="2B978FCD" w:rsidR="003B2AC2" w:rsidRPr="0049659F" w:rsidRDefault="003B2AC2"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1FDDA29" w14:textId="71F170DD"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t xml:space="preserve">Physical distancing (keeping minimum 2 </w:t>
            </w:r>
            <w:proofErr w:type="spellStart"/>
            <w:r w:rsidRPr="0049659F">
              <w:rPr>
                <w:rFonts w:ascii="Arial Narrow" w:eastAsia="Batang" w:hAnsi="Arial Narrow"/>
                <w:b/>
                <w:color w:val="70AD47" w:themeColor="accent6"/>
                <w:sz w:val="20"/>
                <w:szCs w:val="20"/>
                <w:lang w:val="en-US"/>
              </w:rPr>
              <w:t>metres</w:t>
            </w:r>
            <w:proofErr w:type="spellEnd"/>
            <w:r w:rsidRPr="0049659F">
              <w:rPr>
                <w:rFonts w:ascii="Arial Narrow" w:eastAsia="Batang" w:hAnsi="Arial Narrow"/>
                <w:b/>
                <w:color w:val="70AD47" w:themeColor="accent6"/>
                <w:sz w:val="20"/>
                <w:szCs w:val="20"/>
                <w:lang w:val="en-US"/>
              </w:rPr>
              <w:t xml:space="preserve"> between you and other persons outside your household)</w:t>
            </w:r>
          </w:p>
        </w:tc>
        <w:tc>
          <w:tcPr>
            <w:tcW w:w="2125" w:type="pct"/>
            <w:tcBorders>
              <w:top w:val="double" w:sz="4" w:space="0" w:color="auto"/>
              <w:left w:val="single" w:sz="4" w:space="0" w:color="auto"/>
              <w:bottom w:val="single" w:sz="48" w:space="0" w:color="FFFFFF" w:themeColor="background1"/>
            </w:tcBorders>
            <w:shd w:val="clear" w:color="auto" w:fill="auto"/>
          </w:tcPr>
          <w:p w14:paraId="18B24D4D"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0B4C48A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19DD41DF" w14:textId="088C2C07"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3B2AC2" w:rsidRPr="0049659F" w14:paraId="0AB62C8A" w14:textId="77777777" w:rsidTr="004144C7">
        <w:trPr>
          <w:trHeight w:val="189"/>
        </w:trPr>
        <w:tc>
          <w:tcPr>
            <w:tcW w:w="833" w:type="pct"/>
            <w:vMerge/>
            <w:tcBorders>
              <w:top w:val="single" w:sz="4" w:space="0" w:color="auto"/>
              <w:right w:val="double" w:sz="4" w:space="0" w:color="auto"/>
            </w:tcBorders>
            <w:shd w:val="clear" w:color="auto" w:fill="auto"/>
          </w:tcPr>
          <w:p w14:paraId="793A8564"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51C42E4" w14:textId="7F6D451D"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Физическое дистанцирование (расстояние между вами и другими людьми за пределами вашего дома должно составлять минимум 2 метра)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92253E3"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74F8EEBF"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7D56EC5A" w14:textId="0CEC19F0"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3B2AC2" w:rsidRPr="0049659F" w14:paraId="59C42308" w14:textId="77777777" w:rsidTr="004144C7">
        <w:trPr>
          <w:trHeight w:val="294"/>
        </w:trPr>
        <w:tc>
          <w:tcPr>
            <w:tcW w:w="833" w:type="pct"/>
            <w:vMerge/>
            <w:tcBorders>
              <w:top w:val="single" w:sz="4" w:space="0" w:color="auto"/>
              <w:right w:val="double" w:sz="4" w:space="0" w:color="auto"/>
            </w:tcBorders>
            <w:shd w:val="clear" w:color="auto" w:fill="auto"/>
          </w:tcPr>
          <w:p w14:paraId="09D756B8"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526873E" w14:textId="51C1D8F6" w:rsidR="003B2AC2" w:rsidRPr="0049659F" w:rsidRDefault="003B2AC2" w:rsidP="003B2AC2">
            <w:pPr>
              <w:keepNext/>
              <w:ind w:left="404" w:hanging="404"/>
              <w:contextualSpacing/>
              <w:rPr>
                <w:rFonts w:ascii="Arial Narrow" w:hAnsi="Arial Narrow"/>
                <w:color w:val="70AD47" w:themeColor="accent6"/>
                <w:sz w:val="20"/>
                <w:szCs w:val="20"/>
                <w:lang w:eastAsia="en-US"/>
              </w:rPr>
            </w:pPr>
            <w:proofErr w:type="spellStart"/>
            <w:r w:rsidRPr="0049659F">
              <w:rPr>
                <w:rFonts w:ascii="Arial Narrow" w:hAnsi="Arial Narrow"/>
                <w:color w:val="70AD47" w:themeColor="accent6"/>
                <w:sz w:val="20"/>
                <w:szCs w:val="20"/>
                <w:lang w:eastAsia="en-US"/>
              </w:rPr>
              <w:t>Жисмоний</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масофа</w:t>
            </w:r>
            <w:proofErr w:type="spellEnd"/>
            <w:r w:rsidRPr="0049659F">
              <w:rPr>
                <w:rFonts w:ascii="Arial Narrow" w:hAnsi="Arial Narrow"/>
                <w:color w:val="70AD47" w:themeColor="accent6"/>
                <w:sz w:val="20"/>
                <w:szCs w:val="20"/>
                <w:lang w:eastAsia="en-US"/>
              </w:rPr>
              <w:t xml:space="preserve"> (сиз </w:t>
            </w:r>
            <w:proofErr w:type="spellStart"/>
            <w:r w:rsidRPr="0049659F">
              <w:rPr>
                <w:rFonts w:ascii="Arial Narrow" w:hAnsi="Arial Narrow"/>
                <w:color w:val="70AD47" w:themeColor="accent6"/>
                <w:sz w:val="20"/>
                <w:szCs w:val="20"/>
                <w:lang w:eastAsia="en-US"/>
              </w:rPr>
              <w:t>ва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сизнинг</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уйингиз</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таш</w:t>
            </w:r>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арисидаги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одамлар</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ўртасида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камида</w:t>
            </w:r>
            <w:proofErr w:type="spellEnd"/>
            <w:r w:rsidRPr="0049659F">
              <w:rPr>
                <w:rFonts w:ascii="Arial Narrow" w:hAnsi="Arial Narrow"/>
                <w:color w:val="70AD47" w:themeColor="accent6"/>
                <w:sz w:val="20"/>
                <w:szCs w:val="20"/>
                <w:lang w:eastAsia="en-US"/>
              </w:rPr>
              <w:t xml:space="preserve"> 2 </w:t>
            </w:r>
            <w:r w:rsidRPr="0049659F">
              <w:rPr>
                <w:rFonts w:ascii="Arial Narrow" w:hAnsi="Arial Narrow" w:cs="Arial Narrow"/>
                <w:color w:val="70AD47" w:themeColor="accent6"/>
                <w:sz w:val="20"/>
                <w:szCs w:val="20"/>
                <w:lang w:eastAsia="en-US"/>
              </w:rPr>
              <w:t>метр</w:t>
            </w:r>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бўлиши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к</w:t>
            </w:r>
            <w:r w:rsidRPr="0049659F">
              <w:rPr>
                <w:rFonts w:ascii="Arial Narrow" w:hAnsi="Arial Narrow"/>
                <w:color w:val="70AD47" w:themeColor="accent6"/>
                <w:sz w:val="20"/>
                <w:szCs w:val="20"/>
                <w:lang w:eastAsia="en-US"/>
              </w:rPr>
              <w:t>ерак</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3DECB9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2534D5BE" w14:textId="77777777" w:rsidR="003B2AC2" w:rsidRPr="0049659F" w:rsidRDefault="003B2AC2" w:rsidP="003B2AC2">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0F84191D" w14:textId="76F89FDB"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3B2AC2" w:rsidRPr="0049659F" w14:paraId="3AAA57CD" w14:textId="77777777" w:rsidTr="004144C7">
        <w:tc>
          <w:tcPr>
            <w:tcW w:w="833" w:type="pct"/>
            <w:tcBorders>
              <w:bottom w:val="double" w:sz="4" w:space="0" w:color="auto"/>
            </w:tcBorders>
            <w:shd w:val="clear" w:color="auto" w:fill="auto"/>
          </w:tcPr>
          <w:p w14:paraId="1A8DB45F"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494D5689"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6FD9E30"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121201" w14:paraId="456A0705" w14:textId="77777777" w:rsidTr="004144C7">
        <w:tc>
          <w:tcPr>
            <w:tcW w:w="833" w:type="pct"/>
            <w:vMerge w:val="restart"/>
            <w:tcBorders>
              <w:top w:val="double" w:sz="4" w:space="0" w:color="auto"/>
              <w:right w:val="double" w:sz="4" w:space="0" w:color="auto"/>
            </w:tcBorders>
            <w:shd w:val="clear" w:color="auto" w:fill="auto"/>
          </w:tcPr>
          <w:p w14:paraId="0FBB1106" w14:textId="77777777" w:rsidR="003B2AC2" w:rsidRPr="0049659F" w:rsidRDefault="003B2AC2" w:rsidP="003B2AC2">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5_8</w:t>
            </w:r>
          </w:p>
          <w:p w14:paraId="1688DB0A" w14:textId="77777777" w:rsidR="003B2AC2" w:rsidRPr="0049659F" w:rsidRDefault="003B2AC2" w:rsidP="003B2AC2">
            <w:pPr>
              <w:rPr>
                <w:rFonts w:ascii="Arial Narrow" w:hAnsi="Arial Narrow"/>
                <w:b/>
                <w:sz w:val="20"/>
                <w:szCs w:val="20"/>
                <w:lang w:val="en-US" w:eastAsia="en-US"/>
              </w:rPr>
            </w:pPr>
          </w:p>
          <w:p w14:paraId="742B650B" w14:textId="3D682B0F" w:rsidR="003B2AC2" w:rsidRPr="0049659F" w:rsidRDefault="003B2AC2"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FD05134" w14:textId="3F999409"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t>Self-isolation</w:t>
            </w:r>
          </w:p>
        </w:tc>
        <w:tc>
          <w:tcPr>
            <w:tcW w:w="2125" w:type="pct"/>
            <w:tcBorders>
              <w:top w:val="double" w:sz="4" w:space="0" w:color="auto"/>
              <w:left w:val="single" w:sz="4" w:space="0" w:color="auto"/>
              <w:bottom w:val="single" w:sz="48" w:space="0" w:color="FFFFFF" w:themeColor="background1"/>
            </w:tcBorders>
            <w:shd w:val="clear" w:color="auto" w:fill="auto"/>
          </w:tcPr>
          <w:p w14:paraId="46B6551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5BEB18AA"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02D52145" w14:textId="651E2346"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3B2AC2" w:rsidRPr="0049659F" w14:paraId="5DD6BA05" w14:textId="77777777" w:rsidTr="004144C7">
        <w:trPr>
          <w:trHeight w:val="189"/>
        </w:trPr>
        <w:tc>
          <w:tcPr>
            <w:tcW w:w="833" w:type="pct"/>
            <w:vMerge/>
            <w:tcBorders>
              <w:top w:val="single" w:sz="4" w:space="0" w:color="auto"/>
              <w:right w:val="double" w:sz="4" w:space="0" w:color="auto"/>
            </w:tcBorders>
            <w:shd w:val="clear" w:color="auto" w:fill="auto"/>
          </w:tcPr>
          <w:p w14:paraId="0F9C1214"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16E49C7" w14:textId="2C0D5274"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Самоизоляция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AB02E37"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23E9A41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63415E97" w14:textId="5548AAFF"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3B2AC2" w:rsidRPr="0049659F" w14:paraId="6AC8C18F" w14:textId="77777777" w:rsidTr="004144C7">
        <w:trPr>
          <w:trHeight w:val="294"/>
        </w:trPr>
        <w:tc>
          <w:tcPr>
            <w:tcW w:w="833" w:type="pct"/>
            <w:vMerge/>
            <w:tcBorders>
              <w:top w:val="single" w:sz="4" w:space="0" w:color="auto"/>
              <w:right w:val="double" w:sz="4" w:space="0" w:color="auto"/>
            </w:tcBorders>
            <w:shd w:val="clear" w:color="auto" w:fill="auto"/>
          </w:tcPr>
          <w:p w14:paraId="11AB32A0"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FC1F1AC" w14:textId="0195CFC4" w:rsidR="003B2AC2" w:rsidRPr="0049659F" w:rsidRDefault="003B2AC2" w:rsidP="003B2AC2">
            <w:pPr>
              <w:keepNext/>
              <w:ind w:left="404" w:hanging="404"/>
              <w:contextualSpacing/>
              <w:rPr>
                <w:rFonts w:ascii="Arial Narrow" w:hAnsi="Arial Narrow"/>
                <w:color w:val="70AD47" w:themeColor="accent6"/>
                <w:sz w:val="20"/>
                <w:szCs w:val="20"/>
                <w:lang w:eastAsia="en-US"/>
              </w:rPr>
            </w:pPr>
            <w:proofErr w:type="spellStart"/>
            <w:r w:rsidRPr="0049659F">
              <w:rPr>
                <w:rFonts w:ascii="Arial Narrow" w:hAnsi="Arial Narrow"/>
                <w:color w:val="70AD47" w:themeColor="accent6"/>
                <w:sz w:val="20"/>
                <w:szCs w:val="20"/>
                <w:lang w:eastAsia="en-US"/>
              </w:rPr>
              <w:t>Ўз-ўзини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изоляциялаш</w:t>
            </w:r>
            <w:proofErr w:type="spellEnd"/>
          </w:p>
        </w:tc>
        <w:tc>
          <w:tcPr>
            <w:tcW w:w="2125" w:type="pct"/>
            <w:tcBorders>
              <w:top w:val="single" w:sz="48" w:space="0" w:color="FFFFFF" w:themeColor="background1"/>
              <w:left w:val="single" w:sz="4" w:space="0" w:color="auto"/>
            </w:tcBorders>
            <w:shd w:val="clear" w:color="auto" w:fill="auto"/>
          </w:tcPr>
          <w:p w14:paraId="0032258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1ED6B756" w14:textId="77777777" w:rsidR="003B2AC2" w:rsidRPr="0049659F" w:rsidRDefault="003B2AC2" w:rsidP="003B2AC2">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5D1787FC" w14:textId="2E442B6C"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3B2AC2" w:rsidRPr="0049659F" w14:paraId="24703087" w14:textId="77777777" w:rsidTr="004144C7">
        <w:tc>
          <w:tcPr>
            <w:tcW w:w="833" w:type="pct"/>
            <w:tcBorders>
              <w:bottom w:val="double" w:sz="4" w:space="0" w:color="auto"/>
            </w:tcBorders>
            <w:shd w:val="clear" w:color="auto" w:fill="auto"/>
          </w:tcPr>
          <w:p w14:paraId="709245DD"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368F1F61"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BB39BE3"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121201" w14:paraId="4889ABC9" w14:textId="77777777" w:rsidTr="004144C7">
        <w:tc>
          <w:tcPr>
            <w:tcW w:w="833" w:type="pct"/>
            <w:vMerge w:val="restart"/>
            <w:tcBorders>
              <w:top w:val="double" w:sz="4" w:space="0" w:color="auto"/>
              <w:right w:val="double" w:sz="4" w:space="0" w:color="auto"/>
            </w:tcBorders>
            <w:shd w:val="clear" w:color="auto" w:fill="auto"/>
          </w:tcPr>
          <w:p w14:paraId="3C298974" w14:textId="77777777" w:rsidR="003B2AC2" w:rsidRPr="0049659F" w:rsidRDefault="003B2AC2" w:rsidP="003B2AC2">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5_9</w:t>
            </w:r>
          </w:p>
          <w:p w14:paraId="208AF944" w14:textId="77777777" w:rsidR="003B2AC2" w:rsidRPr="0049659F" w:rsidRDefault="003B2AC2" w:rsidP="003B2AC2">
            <w:pPr>
              <w:rPr>
                <w:rFonts w:ascii="Arial Narrow" w:hAnsi="Arial Narrow"/>
                <w:b/>
                <w:sz w:val="20"/>
                <w:szCs w:val="20"/>
                <w:lang w:val="en-US" w:eastAsia="en-US"/>
              </w:rPr>
            </w:pPr>
          </w:p>
          <w:p w14:paraId="3CDE86D8" w14:textId="60B0421B" w:rsidR="003B2AC2" w:rsidRPr="0049659F" w:rsidRDefault="003B2AC2"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FE7DA3F" w14:textId="50D5139E"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t>Disinfecting surfaces</w:t>
            </w:r>
          </w:p>
        </w:tc>
        <w:tc>
          <w:tcPr>
            <w:tcW w:w="2125" w:type="pct"/>
            <w:tcBorders>
              <w:top w:val="double" w:sz="4" w:space="0" w:color="auto"/>
              <w:left w:val="single" w:sz="4" w:space="0" w:color="auto"/>
              <w:bottom w:val="single" w:sz="48" w:space="0" w:color="FFFFFF" w:themeColor="background1"/>
            </w:tcBorders>
            <w:shd w:val="clear" w:color="auto" w:fill="auto"/>
          </w:tcPr>
          <w:p w14:paraId="57394603"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4B3FC0D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35C10280" w14:textId="67D623EA"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3B2AC2" w:rsidRPr="0049659F" w14:paraId="42FAC440" w14:textId="77777777" w:rsidTr="004144C7">
        <w:trPr>
          <w:trHeight w:val="189"/>
        </w:trPr>
        <w:tc>
          <w:tcPr>
            <w:tcW w:w="833" w:type="pct"/>
            <w:vMerge/>
            <w:tcBorders>
              <w:top w:val="single" w:sz="4" w:space="0" w:color="auto"/>
              <w:right w:val="double" w:sz="4" w:space="0" w:color="auto"/>
            </w:tcBorders>
            <w:shd w:val="clear" w:color="auto" w:fill="auto"/>
          </w:tcPr>
          <w:p w14:paraId="64901C34"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796DD19" w14:textId="572C9244"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Дезинфекция поверхностей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7F570F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0DFAF5B1"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3D8218B6" w14:textId="6FB051DA"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3B2AC2" w:rsidRPr="0049659F" w14:paraId="01C0C68E" w14:textId="77777777" w:rsidTr="004144C7">
        <w:trPr>
          <w:trHeight w:val="294"/>
        </w:trPr>
        <w:tc>
          <w:tcPr>
            <w:tcW w:w="833" w:type="pct"/>
            <w:vMerge/>
            <w:tcBorders>
              <w:top w:val="single" w:sz="4" w:space="0" w:color="auto"/>
              <w:right w:val="double" w:sz="4" w:space="0" w:color="auto"/>
            </w:tcBorders>
            <w:shd w:val="clear" w:color="auto" w:fill="auto"/>
          </w:tcPr>
          <w:p w14:paraId="2947A5B1"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CAC33FE" w14:textId="0CC80499" w:rsidR="003B2AC2" w:rsidRPr="0049659F" w:rsidRDefault="003B2AC2" w:rsidP="003B2AC2">
            <w:pPr>
              <w:keepNext/>
              <w:ind w:left="404" w:hanging="404"/>
              <w:contextualSpacing/>
              <w:rPr>
                <w:rFonts w:ascii="Arial Narrow" w:hAnsi="Arial Narrow"/>
                <w:color w:val="70AD47" w:themeColor="accent6"/>
                <w:sz w:val="20"/>
                <w:szCs w:val="20"/>
                <w:lang w:eastAsia="en-US"/>
              </w:rPr>
            </w:pPr>
            <w:proofErr w:type="spellStart"/>
            <w:r w:rsidRPr="0049659F">
              <w:rPr>
                <w:rFonts w:ascii="Arial Narrow" w:hAnsi="Arial Narrow"/>
                <w:color w:val="70AD47" w:themeColor="accent6"/>
                <w:sz w:val="20"/>
                <w:szCs w:val="20"/>
                <w:lang w:eastAsia="en-US"/>
              </w:rPr>
              <w:t>Сиртларни</w:t>
            </w:r>
            <w:proofErr w:type="spellEnd"/>
            <w:r w:rsidRPr="0049659F">
              <w:rPr>
                <w:rFonts w:ascii="Arial Narrow" w:hAnsi="Arial Narrow"/>
                <w:color w:val="70AD47" w:themeColor="accent6"/>
                <w:sz w:val="20"/>
                <w:szCs w:val="20"/>
                <w:lang w:eastAsia="en-US"/>
              </w:rPr>
              <w:t xml:space="preserve"> дезинфекция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илиш</w:t>
            </w:r>
            <w:proofErr w:type="spellEnd"/>
          </w:p>
        </w:tc>
        <w:tc>
          <w:tcPr>
            <w:tcW w:w="2125" w:type="pct"/>
            <w:tcBorders>
              <w:top w:val="single" w:sz="48" w:space="0" w:color="FFFFFF" w:themeColor="background1"/>
              <w:left w:val="single" w:sz="4" w:space="0" w:color="auto"/>
            </w:tcBorders>
            <w:shd w:val="clear" w:color="auto" w:fill="auto"/>
          </w:tcPr>
          <w:p w14:paraId="714A4D98"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4A8FA2E6" w14:textId="77777777" w:rsidR="003B2AC2" w:rsidRPr="0049659F" w:rsidRDefault="003B2AC2" w:rsidP="003B2AC2">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32A5126E" w14:textId="036933F1"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3B2AC2" w:rsidRPr="0049659F" w14:paraId="79665988" w14:textId="77777777" w:rsidTr="004144C7">
        <w:tc>
          <w:tcPr>
            <w:tcW w:w="833" w:type="pct"/>
            <w:tcBorders>
              <w:bottom w:val="double" w:sz="4" w:space="0" w:color="auto"/>
            </w:tcBorders>
            <w:shd w:val="clear" w:color="auto" w:fill="auto"/>
          </w:tcPr>
          <w:p w14:paraId="3A944600"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654E5446"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903FF50"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121201" w14:paraId="4868C183" w14:textId="77777777" w:rsidTr="004144C7">
        <w:tc>
          <w:tcPr>
            <w:tcW w:w="833" w:type="pct"/>
            <w:vMerge w:val="restart"/>
            <w:tcBorders>
              <w:top w:val="double" w:sz="4" w:space="0" w:color="auto"/>
              <w:right w:val="double" w:sz="4" w:space="0" w:color="auto"/>
            </w:tcBorders>
            <w:shd w:val="clear" w:color="auto" w:fill="auto"/>
          </w:tcPr>
          <w:p w14:paraId="738FF08A" w14:textId="77777777" w:rsidR="003B2AC2" w:rsidRPr="0049659F" w:rsidRDefault="003B2AC2" w:rsidP="003B2AC2">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5_10</w:t>
            </w:r>
          </w:p>
          <w:p w14:paraId="740BCE4C" w14:textId="77777777" w:rsidR="003B2AC2" w:rsidRPr="0049659F" w:rsidRDefault="003B2AC2" w:rsidP="003B2AC2">
            <w:pPr>
              <w:rPr>
                <w:rFonts w:ascii="Arial Narrow" w:hAnsi="Arial Narrow"/>
                <w:b/>
                <w:sz w:val="20"/>
                <w:szCs w:val="20"/>
                <w:lang w:val="en-US" w:eastAsia="en-US"/>
              </w:rPr>
            </w:pPr>
          </w:p>
          <w:p w14:paraId="010D7D43" w14:textId="3CFCE29D" w:rsidR="003B2AC2" w:rsidRPr="0049659F" w:rsidRDefault="003B2AC2"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D8B29A9" w14:textId="557C01A6"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t>Disinfecting the mobile phone</w:t>
            </w:r>
          </w:p>
        </w:tc>
        <w:tc>
          <w:tcPr>
            <w:tcW w:w="2125" w:type="pct"/>
            <w:tcBorders>
              <w:top w:val="double" w:sz="4" w:space="0" w:color="auto"/>
              <w:left w:val="single" w:sz="4" w:space="0" w:color="auto"/>
              <w:bottom w:val="single" w:sz="48" w:space="0" w:color="FFFFFF" w:themeColor="background1"/>
            </w:tcBorders>
            <w:shd w:val="clear" w:color="auto" w:fill="auto"/>
          </w:tcPr>
          <w:p w14:paraId="7C852C3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1BFE17DE"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4989D979" w14:textId="7DE66A0C"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3B2AC2" w:rsidRPr="0049659F" w14:paraId="4EBAC6C0" w14:textId="77777777" w:rsidTr="004144C7">
        <w:trPr>
          <w:trHeight w:val="189"/>
        </w:trPr>
        <w:tc>
          <w:tcPr>
            <w:tcW w:w="833" w:type="pct"/>
            <w:vMerge/>
            <w:tcBorders>
              <w:top w:val="single" w:sz="4" w:space="0" w:color="auto"/>
              <w:right w:val="double" w:sz="4" w:space="0" w:color="auto"/>
            </w:tcBorders>
            <w:shd w:val="clear" w:color="auto" w:fill="auto"/>
          </w:tcPr>
          <w:p w14:paraId="75D48E29"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65EB759" w14:textId="3015038B"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Дезинфекция мобильного телефона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5117AB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3A9E6300"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532F0AB6" w14:textId="6948D5A2"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3B2AC2" w:rsidRPr="0049659F" w14:paraId="626C6342" w14:textId="77777777" w:rsidTr="004144C7">
        <w:trPr>
          <w:trHeight w:val="294"/>
        </w:trPr>
        <w:tc>
          <w:tcPr>
            <w:tcW w:w="833" w:type="pct"/>
            <w:vMerge/>
            <w:tcBorders>
              <w:top w:val="single" w:sz="4" w:space="0" w:color="auto"/>
              <w:right w:val="double" w:sz="4" w:space="0" w:color="auto"/>
            </w:tcBorders>
            <w:shd w:val="clear" w:color="auto" w:fill="auto"/>
          </w:tcPr>
          <w:p w14:paraId="6E679D65"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80E303E" w14:textId="5732B9AF" w:rsidR="003B2AC2" w:rsidRPr="0049659F" w:rsidRDefault="003B2AC2" w:rsidP="003B2AC2">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Мобил </w:t>
            </w:r>
            <w:proofErr w:type="spellStart"/>
            <w:r w:rsidRPr="0049659F">
              <w:rPr>
                <w:rFonts w:ascii="Arial Narrow" w:hAnsi="Arial Narrow"/>
                <w:color w:val="70AD47" w:themeColor="accent6"/>
                <w:sz w:val="20"/>
                <w:szCs w:val="20"/>
                <w:lang w:eastAsia="en-US"/>
              </w:rPr>
              <w:t>телефонни</w:t>
            </w:r>
            <w:proofErr w:type="spellEnd"/>
            <w:r w:rsidRPr="0049659F">
              <w:rPr>
                <w:rFonts w:ascii="Arial Narrow" w:hAnsi="Arial Narrow"/>
                <w:color w:val="70AD47" w:themeColor="accent6"/>
                <w:sz w:val="20"/>
                <w:szCs w:val="20"/>
                <w:lang w:eastAsia="en-US"/>
              </w:rPr>
              <w:t xml:space="preserve"> дезинфекция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илиш</w:t>
            </w:r>
            <w:proofErr w:type="spellEnd"/>
          </w:p>
        </w:tc>
        <w:tc>
          <w:tcPr>
            <w:tcW w:w="2125" w:type="pct"/>
            <w:tcBorders>
              <w:top w:val="single" w:sz="48" w:space="0" w:color="FFFFFF" w:themeColor="background1"/>
              <w:left w:val="single" w:sz="4" w:space="0" w:color="auto"/>
            </w:tcBorders>
            <w:shd w:val="clear" w:color="auto" w:fill="auto"/>
          </w:tcPr>
          <w:p w14:paraId="376326D7"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71D5EA0F" w14:textId="77777777" w:rsidR="003B2AC2" w:rsidRPr="0049659F" w:rsidRDefault="003B2AC2" w:rsidP="003B2AC2">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780E94B9" w14:textId="36812721"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3B2AC2" w:rsidRPr="0049659F" w14:paraId="5AFAE488" w14:textId="77777777" w:rsidTr="004144C7">
        <w:tc>
          <w:tcPr>
            <w:tcW w:w="833" w:type="pct"/>
            <w:tcBorders>
              <w:bottom w:val="double" w:sz="4" w:space="0" w:color="auto"/>
            </w:tcBorders>
            <w:shd w:val="clear" w:color="auto" w:fill="auto"/>
          </w:tcPr>
          <w:p w14:paraId="1D3FE9E7"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37FD139E"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2E65FEE"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121201" w14:paraId="425A4113" w14:textId="77777777" w:rsidTr="004144C7">
        <w:tc>
          <w:tcPr>
            <w:tcW w:w="833" w:type="pct"/>
            <w:vMerge w:val="restart"/>
            <w:tcBorders>
              <w:top w:val="double" w:sz="4" w:space="0" w:color="auto"/>
              <w:right w:val="double" w:sz="4" w:space="0" w:color="auto"/>
            </w:tcBorders>
            <w:shd w:val="clear" w:color="auto" w:fill="auto"/>
          </w:tcPr>
          <w:p w14:paraId="5F03AC11" w14:textId="77777777" w:rsidR="003B2AC2" w:rsidRPr="0049659F" w:rsidRDefault="003B2AC2" w:rsidP="003B2AC2">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w:t>
            </w:r>
            <w:r w:rsidRPr="0049659F">
              <w:rPr>
                <w:rFonts w:ascii="Arial Narrow" w:hAnsi="Arial Narrow"/>
                <w:b/>
                <w:sz w:val="20"/>
                <w:szCs w:val="20"/>
                <w:lang w:val="en-US"/>
              </w:rPr>
              <w:t>5_11</w:t>
            </w:r>
          </w:p>
          <w:p w14:paraId="2AECFBDE" w14:textId="77777777" w:rsidR="003B2AC2" w:rsidRPr="0049659F" w:rsidRDefault="003B2AC2" w:rsidP="003B2AC2">
            <w:pPr>
              <w:rPr>
                <w:rFonts w:ascii="Arial Narrow" w:hAnsi="Arial Narrow"/>
                <w:b/>
                <w:sz w:val="20"/>
                <w:szCs w:val="20"/>
                <w:lang w:val="en-US" w:eastAsia="en-US"/>
              </w:rPr>
            </w:pPr>
          </w:p>
          <w:p w14:paraId="6460A251" w14:textId="0F85C6A3" w:rsidR="003B2AC2" w:rsidRPr="0049659F" w:rsidRDefault="003B2AC2"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A3FE0C7" w14:textId="2884DBA2"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t>Eating garlic, lemon</w:t>
            </w:r>
          </w:p>
        </w:tc>
        <w:tc>
          <w:tcPr>
            <w:tcW w:w="2125" w:type="pct"/>
            <w:tcBorders>
              <w:top w:val="double" w:sz="4" w:space="0" w:color="auto"/>
              <w:left w:val="single" w:sz="4" w:space="0" w:color="auto"/>
              <w:bottom w:val="single" w:sz="48" w:space="0" w:color="FFFFFF" w:themeColor="background1"/>
            </w:tcBorders>
            <w:shd w:val="clear" w:color="auto" w:fill="auto"/>
          </w:tcPr>
          <w:p w14:paraId="452C4D6E"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Yes</w:t>
            </w:r>
            <w:r w:rsidRPr="0049659F">
              <w:rPr>
                <w:rFonts w:ascii="Arial Narrow" w:hAnsi="Arial Narrow"/>
                <w:b/>
                <w:color w:val="70AD47" w:themeColor="accent6"/>
                <w:sz w:val="20"/>
                <w:szCs w:val="20"/>
              </w:rPr>
              <w:tab/>
              <w:t xml:space="preserve">1 </w:t>
            </w:r>
          </w:p>
          <w:p w14:paraId="4FA34FE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No</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rPr>
              <w:tab/>
              <w:t>2</w:t>
            </w:r>
          </w:p>
          <w:p w14:paraId="098159AF" w14:textId="473DFE34"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Do not know</w:t>
            </w:r>
            <w:r w:rsidRPr="0049659F">
              <w:rPr>
                <w:rFonts w:ascii="Arial Narrow" w:hAnsi="Arial Narrow"/>
                <w:b/>
                <w:color w:val="70AD47" w:themeColor="accent6"/>
                <w:sz w:val="20"/>
                <w:szCs w:val="20"/>
              </w:rPr>
              <w:tab/>
              <w:t>99</w:t>
            </w:r>
          </w:p>
        </w:tc>
      </w:tr>
      <w:tr w:rsidR="003B2AC2" w:rsidRPr="0049659F" w14:paraId="6ABA85B1" w14:textId="77777777" w:rsidTr="004144C7">
        <w:trPr>
          <w:trHeight w:val="189"/>
        </w:trPr>
        <w:tc>
          <w:tcPr>
            <w:tcW w:w="833" w:type="pct"/>
            <w:vMerge/>
            <w:tcBorders>
              <w:top w:val="single" w:sz="4" w:space="0" w:color="auto"/>
              <w:right w:val="double" w:sz="4" w:space="0" w:color="auto"/>
            </w:tcBorders>
            <w:shd w:val="clear" w:color="auto" w:fill="auto"/>
          </w:tcPr>
          <w:p w14:paraId="1B7F6014"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95A182" w14:textId="3A5DA0A5"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eastAsia="Batang" w:hAnsi="Arial Narrow"/>
                <w:color w:val="70AD47" w:themeColor="accent6"/>
                <w:sz w:val="20"/>
                <w:szCs w:val="20"/>
              </w:rPr>
              <w:t>Употребление в пищу чеснока, лимона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FBE6063"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Да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25848C95"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Нет</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 xml:space="preserve">2 </w:t>
            </w:r>
          </w:p>
          <w:p w14:paraId="18114CC3" w14:textId="69120911"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rPr>
              <w:t xml:space="preserve">Не </w:t>
            </w:r>
            <w:proofErr w:type="spellStart"/>
            <w:r w:rsidRPr="0049659F">
              <w:rPr>
                <w:rFonts w:ascii="Arial Narrow" w:hAnsi="Arial Narrow"/>
                <w:color w:val="70AD47" w:themeColor="accent6"/>
                <w:sz w:val="20"/>
                <w:szCs w:val="20"/>
              </w:rPr>
              <w:t>знаю</w:t>
            </w:r>
            <w:proofErr w:type="spellEnd"/>
            <w:r w:rsidRPr="0049659F">
              <w:rPr>
                <w:rFonts w:ascii="Arial Narrow" w:hAnsi="Arial Narrow"/>
                <w:color w:val="70AD47" w:themeColor="accent6"/>
                <w:sz w:val="20"/>
                <w:szCs w:val="20"/>
              </w:rPr>
              <w:tab/>
              <w:t>99</w:t>
            </w:r>
          </w:p>
        </w:tc>
      </w:tr>
      <w:tr w:rsidR="003B2AC2" w:rsidRPr="0049659F" w14:paraId="310AE2C0" w14:textId="77777777" w:rsidTr="004144C7">
        <w:trPr>
          <w:trHeight w:val="294"/>
        </w:trPr>
        <w:tc>
          <w:tcPr>
            <w:tcW w:w="833" w:type="pct"/>
            <w:vMerge/>
            <w:tcBorders>
              <w:top w:val="single" w:sz="4" w:space="0" w:color="auto"/>
              <w:right w:val="double" w:sz="4" w:space="0" w:color="auto"/>
            </w:tcBorders>
            <w:shd w:val="clear" w:color="auto" w:fill="auto"/>
          </w:tcPr>
          <w:p w14:paraId="10A7C1A1"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EBBE74D" w14:textId="431581E8" w:rsidR="003B2AC2" w:rsidRPr="0049659F" w:rsidRDefault="003B2AC2" w:rsidP="003B2AC2">
            <w:pPr>
              <w:keepNext/>
              <w:ind w:left="404" w:hanging="404"/>
              <w:contextualSpacing/>
              <w:rPr>
                <w:rFonts w:ascii="Arial Narrow" w:hAnsi="Arial Narrow"/>
                <w:color w:val="70AD47" w:themeColor="accent6"/>
                <w:sz w:val="20"/>
                <w:szCs w:val="20"/>
                <w:lang w:eastAsia="en-US"/>
              </w:rPr>
            </w:pPr>
            <w:proofErr w:type="spellStart"/>
            <w:r w:rsidRPr="0049659F">
              <w:rPr>
                <w:rFonts w:ascii="Arial Narrow" w:hAnsi="Arial Narrow"/>
                <w:color w:val="70AD47" w:themeColor="accent6"/>
                <w:sz w:val="20"/>
                <w:szCs w:val="20"/>
                <w:lang w:eastAsia="en-US"/>
              </w:rPr>
              <w:t>Саримсо</w:t>
            </w:r>
            <w:r w:rsidRPr="0049659F">
              <w:rPr>
                <w:rFonts w:ascii="Calibri" w:hAnsi="Calibri" w:cs="Calibri"/>
                <w:color w:val="70AD47" w:themeColor="accent6"/>
                <w:sz w:val="20"/>
                <w:szCs w:val="20"/>
                <w:lang w:eastAsia="en-US"/>
              </w:rPr>
              <w:t>қ</w:t>
            </w:r>
            <w:proofErr w:type="spellEnd"/>
            <w:r w:rsidRPr="0049659F">
              <w:rPr>
                <w:rFonts w:ascii="Arial Narrow" w:hAnsi="Arial Narrow"/>
                <w:color w:val="70AD47" w:themeColor="accent6"/>
                <w:sz w:val="20"/>
                <w:szCs w:val="20"/>
                <w:lang w:eastAsia="en-US"/>
              </w:rPr>
              <w:t xml:space="preserve">, </w:t>
            </w:r>
            <w:r w:rsidRPr="0049659F">
              <w:rPr>
                <w:rFonts w:ascii="Arial Narrow" w:hAnsi="Arial Narrow" w:cs="Arial Narrow"/>
                <w:color w:val="70AD47" w:themeColor="accent6"/>
                <w:sz w:val="20"/>
                <w:szCs w:val="20"/>
                <w:lang w:eastAsia="en-US"/>
              </w:rPr>
              <w:t>лимон</w:t>
            </w:r>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истеъмол</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илиш</w:t>
            </w:r>
            <w:proofErr w:type="spellEnd"/>
          </w:p>
        </w:tc>
        <w:tc>
          <w:tcPr>
            <w:tcW w:w="2125" w:type="pct"/>
            <w:tcBorders>
              <w:top w:val="single" w:sz="48" w:space="0" w:color="FFFFFF" w:themeColor="background1"/>
              <w:left w:val="single" w:sz="4" w:space="0" w:color="auto"/>
            </w:tcBorders>
            <w:shd w:val="clear" w:color="auto" w:fill="auto"/>
          </w:tcPr>
          <w:p w14:paraId="558A019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49659F">
              <w:rPr>
                <w:rFonts w:cs="Calibri"/>
                <w:color w:val="70AD47" w:themeColor="accent6"/>
                <w:sz w:val="20"/>
                <w:szCs w:val="20"/>
              </w:rPr>
              <w:t>Ҳ</w:t>
            </w:r>
            <w:r w:rsidRPr="0049659F">
              <w:rPr>
                <w:rFonts w:ascii="Arial Narrow" w:hAnsi="Arial Narrow" w:cs="Arial Narrow"/>
                <w:color w:val="70AD47" w:themeColor="accent6"/>
                <w:sz w:val="20"/>
                <w:szCs w:val="20"/>
              </w:rPr>
              <w:t>а</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rPr>
              <w:tab/>
              <w:t xml:space="preserve">1 </w:t>
            </w:r>
          </w:p>
          <w:p w14:paraId="2A6C969D" w14:textId="77777777" w:rsidR="003B2AC2" w:rsidRPr="0049659F" w:rsidRDefault="003B2AC2" w:rsidP="003B2AC2">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rPr>
            </w:pPr>
            <w:proofErr w:type="spellStart"/>
            <w:r w:rsidRPr="0049659F">
              <w:rPr>
                <w:rFonts w:ascii="Arial Narrow" w:hAnsi="Arial Narrow"/>
                <w:color w:val="70AD47" w:themeColor="accent6"/>
                <w:sz w:val="20"/>
                <w:szCs w:val="20"/>
              </w:rPr>
              <w:t>Йу</w:t>
            </w:r>
            <w:r w:rsidRPr="0049659F">
              <w:rPr>
                <w:rFonts w:cs="Calibri"/>
                <w:color w:val="70AD47" w:themeColor="accent6"/>
                <w:sz w:val="20"/>
                <w:szCs w:val="20"/>
              </w:rPr>
              <w:t>қ</w:t>
            </w:r>
            <w:proofErr w:type="spellEnd"/>
            <w:r w:rsidRPr="0049659F">
              <w:rPr>
                <w:rFonts w:ascii="Arial Narrow" w:hAnsi="Arial Narrow"/>
                <w:color w:val="70AD47" w:themeColor="accent6"/>
                <w:sz w:val="20"/>
                <w:szCs w:val="20"/>
              </w:rPr>
              <w:t xml:space="preserve"> </w:t>
            </w:r>
            <w:r w:rsidRPr="0049659F">
              <w:rPr>
                <w:rFonts w:ascii="Arial Narrow" w:hAnsi="Arial Narrow"/>
                <w:color w:val="70AD47" w:themeColor="accent6"/>
                <w:sz w:val="20"/>
                <w:szCs w:val="20"/>
              </w:rPr>
              <w:tab/>
              <w:t>2</w:t>
            </w:r>
          </w:p>
          <w:p w14:paraId="7A3A7E44" w14:textId="22DACFD1"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Билмайман</w:t>
            </w:r>
            <w:proofErr w:type="spellEnd"/>
            <w:r w:rsidRPr="0049659F">
              <w:rPr>
                <w:rFonts w:ascii="Arial Narrow" w:hAnsi="Arial Narrow"/>
                <w:color w:val="70AD47" w:themeColor="accent6"/>
                <w:sz w:val="20"/>
                <w:szCs w:val="20"/>
              </w:rPr>
              <w:tab/>
              <w:t>99</w:t>
            </w:r>
          </w:p>
        </w:tc>
      </w:tr>
      <w:tr w:rsidR="003B2AC2" w:rsidRPr="0049659F" w14:paraId="5802BA80" w14:textId="77777777" w:rsidTr="004144C7">
        <w:tc>
          <w:tcPr>
            <w:tcW w:w="833" w:type="pct"/>
            <w:tcBorders>
              <w:bottom w:val="double" w:sz="4" w:space="0" w:color="auto"/>
            </w:tcBorders>
            <w:shd w:val="clear" w:color="auto" w:fill="auto"/>
          </w:tcPr>
          <w:p w14:paraId="127A8B56"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024012E0"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F20CA6D"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49659F" w14:paraId="439564B0" w14:textId="77777777" w:rsidTr="004144C7">
        <w:tc>
          <w:tcPr>
            <w:tcW w:w="833" w:type="pct"/>
            <w:vMerge w:val="restart"/>
            <w:tcBorders>
              <w:top w:val="double" w:sz="4" w:space="0" w:color="auto"/>
              <w:right w:val="double" w:sz="4" w:space="0" w:color="auto"/>
            </w:tcBorders>
            <w:shd w:val="clear" w:color="auto" w:fill="auto"/>
          </w:tcPr>
          <w:p w14:paraId="4D886AD6" w14:textId="77777777" w:rsidR="003B2AC2" w:rsidRPr="0049659F" w:rsidRDefault="003B2AC2" w:rsidP="003B2AC2">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ovid46</w:t>
            </w:r>
          </w:p>
          <w:p w14:paraId="05776E7C" w14:textId="77777777" w:rsidR="003B2AC2" w:rsidRPr="0049659F" w:rsidRDefault="003B2AC2" w:rsidP="003B2AC2">
            <w:pPr>
              <w:rPr>
                <w:rFonts w:ascii="Arial Narrow" w:hAnsi="Arial Narrow"/>
                <w:b/>
                <w:sz w:val="20"/>
                <w:szCs w:val="20"/>
                <w:lang w:val="en-US" w:eastAsia="en-US"/>
              </w:rPr>
            </w:pPr>
          </w:p>
          <w:p w14:paraId="7CF63E55" w14:textId="6AF193C0" w:rsidR="003B2AC2" w:rsidRPr="0049659F" w:rsidRDefault="006D43DC"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lastRenderedPageBreak/>
              <w:t>[Round 35-52]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DC24F99" w14:textId="348189F2"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eastAsia="Batang" w:hAnsi="Arial Narrow"/>
                <w:b/>
                <w:color w:val="70AD47" w:themeColor="accent6"/>
                <w:sz w:val="20"/>
                <w:szCs w:val="20"/>
                <w:lang w:val="en-US"/>
              </w:rPr>
              <w:lastRenderedPageBreak/>
              <w:t>What top three sources do you trust in getting information about COVID-19?</w:t>
            </w:r>
          </w:p>
        </w:tc>
        <w:tc>
          <w:tcPr>
            <w:tcW w:w="2125" w:type="pct"/>
            <w:tcBorders>
              <w:top w:val="double" w:sz="4" w:space="0" w:color="auto"/>
              <w:left w:val="single" w:sz="4" w:space="0" w:color="auto"/>
              <w:bottom w:val="single" w:sz="48" w:space="0" w:color="FFFFFF" w:themeColor="background1"/>
            </w:tcBorders>
            <w:shd w:val="clear" w:color="auto" w:fill="auto"/>
          </w:tcPr>
          <w:p w14:paraId="5676F6D3"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Television</w:t>
            </w:r>
            <w:r w:rsidRPr="0049659F">
              <w:rPr>
                <w:rFonts w:ascii="Arial Narrow" w:hAnsi="Arial Narrow"/>
                <w:b/>
                <w:color w:val="70AD47" w:themeColor="accent6"/>
                <w:sz w:val="20"/>
                <w:szCs w:val="20"/>
              </w:rPr>
              <w:tab/>
              <w:t>1</w:t>
            </w:r>
          </w:p>
          <w:p w14:paraId="2CE7CDA7"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 xml:space="preserve">Newspapers </w:t>
            </w:r>
            <w:r w:rsidRPr="0049659F">
              <w:rPr>
                <w:rFonts w:ascii="Arial Narrow" w:hAnsi="Arial Narrow"/>
                <w:b/>
                <w:color w:val="70AD47" w:themeColor="accent6"/>
                <w:sz w:val="20"/>
                <w:szCs w:val="20"/>
              </w:rPr>
              <w:tab/>
              <w:t>2</w:t>
            </w:r>
          </w:p>
          <w:p w14:paraId="53C940B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lastRenderedPageBreak/>
              <w:t>Health workers</w:t>
            </w:r>
            <w:r w:rsidRPr="0049659F">
              <w:rPr>
                <w:rFonts w:ascii="Arial Narrow" w:hAnsi="Arial Narrow"/>
                <w:b/>
                <w:color w:val="70AD47" w:themeColor="accent6"/>
                <w:sz w:val="20"/>
                <w:szCs w:val="20"/>
              </w:rPr>
              <w:tab/>
              <w:t>3</w:t>
            </w:r>
          </w:p>
          <w:p w14:paraId="6AC42CB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Social media</w:t>
            </w:r>
            <w:r w:rsidRPr="0049659F">
              <w:rPr>
                <w:rFonts w:ascii="Arial Narrow" w:hAnsi="Arial Narrow"/>
                <w:b/>
                <w:color w:val="70AD47" w:themeColor="accent6"/>
                <w:sz w:val="20"/>
                <w:szCs w:val="20"/>
              </w:rPr>
              <w:tab/>
              <w:t>4</w:t>
            </w:r>
          </w:p>
          <w:p w14:paraId="02F3E42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Radio</w:t>
            </w:r>
            <w:r w:rsidRPr="0049659F">
              <w:rPr>
                <w:rFonts w:ascii="Arial Narrow" w:hAnsi="Arial Narrow"/>
                <w:b/>
                <w:color w:val="70AD47" w:themeColor="accent6"/>
                <w:sz w:val="20"/>
                <w:szCs w:val="20"/>
              </w:rPr>
              <w:tab/>
              <w:t>5</w:t>
            </w:r>
          </w:p>
          <w:p w14:paraId="6183D80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Ministry of Health</w:t>
            </w:r>
            <w:r w:rsidRPr="0049659F">
              <w:rPr>
                <w:rFonts w:ascii="Arial Narrow" w:hAnsi="Arial Narrow"/>
                <w:b/>
                <w:color w:val="70AD47" w:themeColor="accent6"/>
                <w:sz w:val="20"/>
                <w:szCs w:val="20"/>
              </w:rPr>
              <w:tab/>
              <w:t>6</w:t>
            </w:r>
          </w:p>
          <w:p w14:paraId="1A0338B3"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Celebrities and social media influencers</w:t>
            </w:r>
            <w:r w:rsidRPr="0049659F">
              <w:rPr>
                <w:rFonts w:ascii="Arial Narrow" w:hAnsi="Arial Narrow"/>
                <w:b/>
                <w:color w:val="70AD47" w:themeColor="accent6"/>
                <w:sz w:val="20"/>
                <w:szCs w:val="20"/>
              </w:rPr>
              <w:tab/>
              <w:t>7</w:t>
            </w:r>
          </w:p>
          <w:p w14:paraId="08A2DF55"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World Health Organization (WHO)</w:t>
            </w:r>
            <w:r w:rsidRPr="0049659F">
              <w:rPr>
                <w:rFonts w:ascii="Arial Narrow" w:hAnsi="Arial Narrow"/>
                <w:b/>
                <w:color w:val="70AD47" w:themeColor="accent6"/>
                <w:sz w:val="20"/>
                <w:szCs w:val="20"/>
              </w:rPr>
              <w:tab/>
              <w:t>8</w:t>
            </w:r>
          </w:p>
          <w:p w14:paraId="6B5E6B1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49659F">
              <w:rPr>
                <w:rFonts w:ascii="Arial Narrow" w:hAnsi="Arial Narrow"/>
                <w:b/>
                <w:color w:val="70AD47" w:themeColor="accent6"/>
                <w:sz w:val="20"/>
                <w:szCs w:val="20"/>
              </w:rPr>
              <w:t>COVID-19 Hotline</w:t>
            </w:r>
            <w:r w:rsidRPr="0049659F">
              <w:rPr>
                <w:rFonts w:ascii="Arial Narrow" w:hAnsi="Arial Narrow"/>
                <w:b/>
                <w:color w:val="70AD47" w:themeColor="accent6"/>
                <w:sz w:val="20"/>
                <w:szCs w:val="20"/>
              </w:rPr>
              <w:tab/>
              <w:t>9</w:t>
            </w:r>
          </w:p>
          <w:p w14:paraId="290518CE" w14:textId="204009F5"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color w:val="70AD47" w:themeColor="accent6"/>
                <w:sz w:val="20"/>
                <w:szCs w:val="20"/>
              </w:rPr>
              <w:t>Religious leaders</w:t>
            </w:r>
            <w:r w:rsidRPr="0049659F">
              <w:rPr>
                <w:rFonts w:ascii="Arial Narrow" w:hAnsi="Arial Narrow"/>
                <w:b/>
                <w:color w:val="70AD47" w:themeColor="accent6"/>
                <w:sz w:val="20"/>
                <w:szCs w:val="20"/>
              </w:rPr>
              <w:tab/>
            </w:r>
            <w:r w:rsidRPr="0049659F">
              <w:rPr>
                <w:rFonts w:ascii="Arial Narrow" w:hAnsi="Arial Narrow"/>
                <w:b/>
                <w:color w:val="70AD47" w:themeColor="accent6"/>
                <w:sz w:val="20"/>
                <w:szCs w:val="20"/>
                <w:lang w:val="ru-RU"/>
              </w:rPr>
              <w:t>10</w:t>
            </w:r>
          </w:p>
        </w:tc>
      </w:tr>
      <w:tr w:rsidR="003B2AC2" w:rsidRPr="0049659F" w14:paraId="29E08094" w14:textId="77777777" w:rsidTr="004144C7">
        <w:trPr>
          <w:trHeight w:val="189"/>
        </w:trPr>
        <w:tc>
          <w:tcPr>
            <w:tcW w:w="833" w:type="pct"/>
            <w:vMerge/>
            <w:tcBorders>
              <w:top w:val="single" w:sz="4" w:space="0" w:color="auto"/>
              <w:right w:val="double" w:sz="4" w:space="0" w:color="auto"/>
            </w:tcBorders>
            <w:shd w:val="clear" w:color="auto" w:fill="auto"/>
          </w:tcPr>
          <w:p w14:paraId="55448336"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06A8F33" w14:textId="265B1E13"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hAnsi="Arial Narrow"/>
                <w:color w:val="70AD47" w:themeColor="accent6"/>
                <w:sz w:val="20"/>
                <w:szCs w:val="20"/>
                <w:lang w:eastAsia="en-US"/>
              </w:rPr>
              <w:t xml:space="preserve">Каким трем основным источникам вы доверяете при получении информации о </w:t>
            </w:r>
            <w:r w:rsidRPr="0049659F">
              <w:rPr>
                <w:rFonts w:ascii="Arial Narrow" w:hAnsi="Arial Narrow"/>
                <w:color w:val="70AD47" w:themeColor="accent6"/>
                <w:sz w:val="20"/>
                <w:szCs w:val="20"/>
                <w:lang w:val="en-US" w:eastAsia="en-US"/>
              </w:rPr>
              <w:t>COVID</w:t>
            </w:r>
            <w:r w:rsidRPr="0049659F">
              <w:rPr>
                <w:rFonts w:ascii="Arial Narrow" w:hAnsi="Arial Narrow"/>
                <w:color w:val="70AD47" w:themeColor="accent6"/>
                <w:sz w:val="20"/>
                <w:szCs w:val="20"/>
                <w:lang w:eastAsia="en-US"/>
              </w:rPr>
              <w:t>-19?</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76CD48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Телевидение </w:t>
            </w:r>
            <w:r w:rsidRPr="0049659F">
              <w:rPr>
                <w:rFonts w:ascii="Arial Narrow" w:hAnsi="Arial Narrow"/>
                <w:color w:val="70AD47" w:themeColor="accent6"/>
                <w:sz w:val="20"/>
                <w:szCs w:val="20"/>
                <w:lang w:val="ru-RU"/>
              </w:rPr>
              <w:tab/>
              <w:t>1</w:t>
            </w:r>
          </w:p>
          <w:p w14:paraId="7522AB2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Газеты </w:t>
            </w:r>
            <w:r w:rsidRPr="0049659F">
              <w:rPr>
                <w:rFonts w:ascii="Arial Narrow" w:hAnsi="Arial Narrow"/>
                <w:color w:val="70AD47" w:themeColor="accent6"/>
                <w:sz w:val="20"/>
                <w:szCs w:val="20"/>
                <w:lang w:val="ru-RU"/>
              </w:rPr>
              <w:tab/>
              <w:t>2</w:t>
            </w:r>
          </w:p>
          <w:p w14:paraId="4E0C6B5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Медицинские работники </w:t>
            </w:r>
            <w:r w:rsidRPr="0049659F">
              <w:rPr>
                <w:rFonts w:ascii="Arial Narrow" w:hAnsi="Arial Narrow"/>
                <w:color w:val="70AD47" w:themeColor="accent6"/>
                <w:sz w:val="20"/>
                <w:szCs w:val="20"/>
                <w:lang w:val="ru-RU"/>
              </w:rPr>
              <w:tab/>
              <w:t>3</w:t>
            </w:r>
          </w:p>
          <w:p w14:paraId="4D7E5B0B"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Социальные медиа </w:t>
            </w:r>
            <w:r w:rsidRPr="0049659F">
              <w:rPr>
                <w:rFonts w:ascii="Arial Narrow" w:hAnsi="Arial Narrow"/>
                <w:color w:val="70AD47" w:themeColor="accent6"/>
                <w:sz w:val="20"/>
                <w:szCs w:val="20"/>
                <w:lang w:val="ru-RU"/>
              </w:rPr>
              <w:tab/>
              <w:t>4</w:t>
            </w:r>
          </w:p>
          <w:p w14:paraId="0377938F"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Радио </w:t>
            </w:r>
            <w:r w:rsidRPr="0049659F">
              <w:rPr>
                <w:rFonts w:ascii="Arial Narrow" w:hAnsi="Arial Narrow"/>
                <w:color w:val="70AD47" w:themeColor="accent6"/>
                <w:sz w:val="20"/>
                <w:szCs w:val="20"/>
                <w:lang w:val="ru-RU"/>
              </w:rPr>
              <w:tab/>
              <w:t>5</w:t>
            </w:r>
          </w:p>
          <w:p w14:paraId="1D649145"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Министерство здравоохранения </w:t>
            </w:r>
            <w:r w:rsidRPr="0049659F">
              <w:rPr>
                <w:rFonts w:ascii="Arial Narrow" w:hAnsi="Arial Narrow"/>
                <w:color w:val="70AD47" w:themeColor="accent6"/>
                <w:sz w:val="20"/>
                <w:szCs w:val="20"/>
                <w:lang w:val="ru-RU"/>
              </w:rPr>
              <w:tab/>
              <w:t>6</w:t>
            </w:r>
          </w:p>
          <w:p w14:paraId="3625C003"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Знаменитости и влиятельные лица в социальных сетях </w:t>
            </w:r>
            <w:r w:rsidRPr="0049659F">
              <w:rPr>
                <w:rFonts w:ascii="Arial Narrow" w:hAnsi="Arial Narrow"/>
                <w:color w:val="70AD47" w:themeColor="accent6"/>
                <w:sz w:val="20"/>
                <w:szCs w:val="20"/>
                <w:lang w:val="ru-RU"/>
              </w:rPr>
              <w:tab/>
              <w:t>7</w:t>
            </w:r>
          </w:p>
          <w:p w14:paraId="6143F28D"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Всемирная организация здравоохранения (ВОЗ) </w:t>
            </w:r>
            <w:r w:rsidRPr="0049659F">
              <w:rPr>
                <w:rFonts w:ascii="Arial Narrow" w:hAnsi="Arial Narrow"/>
                <w:color w:val="70AD47" w:themeColor="accent6"/>
                <w:sz w:val="20"/>
                <w:szCs w:val="20"/>
                <w:lang w:val="ru-RU"/>
              </w:rPr>
              <w:tab/>
              <w:t>8</w:t>
            </w:r>
          </w:p>
          <w:p w14:paraId="06BD05A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Горячая линия </w:t>
            </w:r>
            <w:r w:rsidRPr="0049659F">
              <w:rPr>
                <w:rFonts w:ascii="Arial Narrow" w:hAnsi="Arial Narrow"/>
                <w:color w:val="70AD47" w:themeColor="accent6"/>
                <w:sz w:val="20"/>
                <w:szCs w:val="20"/>
              </w:rPr>
              <w:t>COVID</w:t>
            </w:r>
            <w:r w:rsidRPr="0049659F">
              <w:rPr>
                <w:rFonts w:ascii="Arial Narrow" w:hAnsi="Arial Narrow"/>
                <w:color w:val="70AD47" w:themeColor="accent6"/>
                <w:sz w:val="20"/>
                <w:szCs w:val="20"/>
                <w:lang w:val="ru-RU"/>
              </w:rPr>
              <w:t xml:space="preserve">-19 </w:t>
            </w:r>
            <w:r w:rsidRPr="0049659F">
              <w:rPr>
                <w:rFonts w:ascii="Arial Narrow" w:hAnsi="Arial Narrow"/>
                <w:color w:val="70AD47" w:themeColor="accent6"/>
                <w:sz w:val="20"/>
                <w:szCs w:val="20"/>
                <w:lang w:val="ru-RU"/>
              </w:rPr>
              <w:tab/>
              <w:t>9</w:t>
            </w:r>
          </w:p>
          <w:p w14:paraId="70208022" w14:textId="1C8ED03B"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rPr>
              <w:t>Религиозные</w:t>
            </w:r>
            <w:proofErr w:type="spellEnd"/>
            <w:r w:rsidRPr="0049659F">
              <w:rPr>
                <w:rFonts w:ascii="Arial Narrow" w:hAnsi="Arial Narrow"/>
                <w:color w:val="70AD47" w:themeColor="accent6"/>
                <w:sz w:val="20"/>
                <w:szCs w:val="20"/>
              </w:rPr>
              <w:t xml:space="preserve"> </w:t>
            </w:r>
            <w:proofErr w:type="spellStart"/>
            <w:r w:rsidRPr="0049659F">
              <w:rPr>
                <w:rFonts w:ascii="Arial Narrow" w:hAnsi="Arial Narrow"/>
                <w:color w:val="70AD47" w:themeColor="accent6"/>
                <w:sz w:val="20"/>
                <w:szCs w:val="20"/>
              </w:rPr>
              <w:t>лидеры</w:t>
            </w:r>
            <w:proofErr w:type="spellEnd"/>
            <w:r w:rsidRPr="0049659F">
              <w:rPr>
                <w:rFonts w:ascii="Arial Narrow" w:hAnsi="Arial Narrow"/>
                <w:color w:val="70AD47" w:themeColor="accent6"/>
                <w:sz w:val="20"/>
                <w:szCs w:val="20"/>
              </w:rPr>
              <w:tab/>
            </w:r>
            <w:r w:rsidRPr="0049659F">
              <w:rPr>
                <w:rFonts w:ascii="Arial Narrow" w:hAnsi="Arial Narrow"/>
                <w:color w:val="70AD47" w:themeColor="accent6"/>
                <w:sz w:val="20"/>
                <w:szCs w:val="20"/>
                <w:lang w:val="ru-RU"/>
              </w:rPr>
              <w:t>10</w:t>
            </w:r>
          </w:p>
        </w:tc>
      </w:tr>
      <w:tr w:rsidR="003B2AC2" w:rsidRPr="0049659F" w14:paraId="16F15F99" w14:textId="77777777" w:rsidTr="004144C7">
        <w:trPr>
          <w:trHeight w:val="294"/>
        </w:trPr>
        <w:tc>
          <w:tcPr>
            <w:tcW w:w="833" w:type="pct"/>
            <w:vMerge/>
            <w:tcBorders>
              <w:top w:val="single" w:sz="4" w:space="0" w:color="auto"/>
              <w:right w:val="double" w:sz="4" w:space="0" w:color="auto"/>
            </w:tcBorders>
            <w:shd w:val="clear" w:color="auto" w:fill="auto"/>
          </w:tcPr>
          <w:p w14:paraId="24B17AB8"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7BDAD39" w14:textId="31AE7D1E" w:rsidR="003B2AC2" w:rsidRPr="0049659F" w:rsidRDefault="003B2AC2" w:rsidP="003B2AC2">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COVID-19 </w:t>
            </w:r>
            <w:proofErr w:type="spellStart"/>
            <w:r w:rsidRPr="0049659F">
              <w:rPr>
                <w:rFonts w:ascii="Calibri" w:hAnsi="Calibri" w:cs="Calibri"/>
                <w:color w:val="70AD47" w:themeColor="accent6"/>
                <w:sz w:val="20"/>
                <w:szCs w:val="20"/>
                <w:lang w:eastAsia="en-US"/>
              </w:rPr>
              <w:t>ҳ</w:t>
            </w:r>
            <w:r w:rsidRPr="0049659F">
              <w:rPr>
                <w:rFonts w:ascii="Arial Narrow" w:hAnsi="Arial Narrow" w:cs="Arial Narrow"/>
                <w:color w:val="70AD47" w:themeColor="accent6"/>
                <w:sz w:val="20"/>
                <w:szCs w:val="20"/>
                <w:lang w:eastAsia="en-US"/>
              </w:rPr>
              <w:t>а</w:t>
            </w:r>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ида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маълумот</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олганда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айси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учта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манбага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ишонасиз</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917751F"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Телевидение </w:t>
            </w:r>
            <w:r w:rsidRPr="0049659F">
              <w:rPr>
                <w:rFonts w:ascii="Arial Narrow" w:hAnsi="Arial Narrow"/>
                <w:color w:val="70AD47" w:themeColor="accent6"/>
                <w:sz w:val="20"/>
                <w:szCs w:val="20"/>
                <w:lang w:val="ru-RU"/>
              </w:rPr>
              <w:tab/>
              <w:t>1</w:t>
            </w:r>
          </w:p>
          <w:p w14:paraId="33F4E9FF"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Газеталар</w:t>
            </w:r>
            <w:proofErr w:type="spellEnd"/>
            <w:r w:rsidRPr="0049659F">
              <w:rPr>
                <w:rFonts w:ascii="Arial Narrow" w:hAnsi="Arial Narrow"/>
                <w:color w:val="70AD47" w:themeColor="accent6"/>
                <w:sz w:val="20"/>
                <w:szCs w:val="20"/>
                <w:lang w:val="ru-RU"/>
              </w:rPr>
              <w:tab/>
              <w:t>2</w:t>
            </w:r>
          </w:p>
          <w:p w14:paraId="55C1BD4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Тиббиёт</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ходимлари</w:t>
            </w:r>
            <w:proofErr w:type="spellEnd"/>
            <w:r w:rsidRPr="0049659F">
              <w:rPr>
                <w:rFonts w:ascii="Arial Narrow" w:hAnsi="Arial Narrow"/>
                <w:color w:val="70AD47" w:themeColor="accent6"/>
                <w:sz w:val="20"/>
                <w:szCs w:val="20"/>
                <w:lang w:val="ru-RU"/>
              </w:rPr>
              <w:tab/>
              <w:t>3</w:t>
            </w:r>
          </w:p>
          <w:p w14:paraId="0486CD8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Ижтимоий</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тармо</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лар</w:t>
            </w:r>
            <w:proofErr w:type="spellEnd"/>
            <w:r w:rsidRPr="0049659F">
              <w:rPr>
                <w:rFonts w:ascii="Arial Narrow" w:hAnsi="Arial Narrow" w:cs="Arial Narrow"/>
                <w:color w:val="70AD47" w:themeColor="accent6"/>
                <w:sz w:val="20"/>
                <w:szCs w:val="20"/>
                <w:lang w:val="ru-RU"/>
              </w:rPr>
              <w:tab/>
              <w:t>4</w:t>
            </w:r>
          </w:p>
          <w:p w14:paraId="4288204B"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Радио</w:t>
            </w:r>
            <w:r w:rsidRPr="0049659F">
              <w:rPr>
                <w:rFonts w:ascii="Arial Narrow" w:hAnsi="Arial Narrow"/>
                <w:color w:val="70AD47" w:themeColor="accent6"/>
                <w:sz w:val="20"/>
                <w:szCs w:val="20"/>
                <w:lang w:val="ru-RU"/>
              </w:rPr>
              <w:tab/>
              <w:t>5</w:t>
            </w:r>
          </w:p>
          <w:p w14:paraId="7B4BAC11"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Со</w:t>
            </w:r>
            <w:r w:rsidRPr="0049659F">
              <w:rPr>
                <w:rFonts w:cs="Calibri"/>
                <w:color w:val="70AD47" w:themeColor="accent6"/>
                <w:sz w:val="20"/>
                <w:szCs w:val="20"/>
                <w:lang w:val="ru-RU"/>
              </w:rPr>
              <w:t>ғ</w:t>
            </w:r>
            <w:r w:rsidRPr="0049659F">
              <w:rPr>
                <w:rFonts w:ascii="Arial Narrow" w:hAnsi="Arial Narrow" w:cs="Arial Narrow"/>
                <w:color w:val="70AD47" w:themeColor="accent6"/>
                <w:sz w:val="20"/>
                <w:szCs w:val="20"/>
                <w:lang w:val="ru-RU"/>
              </w:rPr>
              <w:t>ли</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ни</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са</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лаш</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Вази</w:t>
            </w:r>
            <w:r w:rsidRPr="0049659F">
              <w:rPr>
                <w:rFonts w:ascii="Arial Narrow" w:hAnsi="Arial Narrow"/>
                <w:color w:val="70AD47" w:themeColor="accent6"/>
                <w:sz w:val="20"/>
                <w:szCs w:val="20"/>
                <w:lang w:val="ru-RU"/>
              </w:rPr>
              <w:t>рлиги</w:t>
            </w:r>
            <w:proofErr w:type="spellEnd"/>
            <w:r w:rsidRPr="0049659F">
              <w:rPr>
                <w:rFonts w:ascii="Arial Narrow" w:hAnsi="Arial Narrow"/>
                <w:color w:val="70AD47" w:themeColor="accent6"/>
                <w:sz w:val="20"/>
                <w:szCs w:val="20"/>
                <w:lang w:val="ru-RU"/>
              </w:rPr>
              <w:tab/>
              <w:t>6</w:t>
            </w:r>
          </w:p>
          <w:p w14:paraId="21150BAD"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Ижтимоий</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тармо</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лардагилар</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маш</w:t>
            </w:r>
            <w:r w:rsidRPr="0049659F">
              <w:rPr>
                <w:rFonts w:cs="Calibri"/>
                <w:color w:val="70AD47" w:themeColor="accent6"/>
                <w:sz w:val="20"/>
                <w:szCs w:val="20"/>
                <w:lang w:val="ru-RU"/>
              </w:rPr>
              <w:t>ҳ</w:t>
            </w:r>
            <w:r w:rsidRPr="0049659F">
              <w:rPr>
                <w:rFonts w:ascii="Arial Narrow" w:hAnsi="Arial Narrow" w:cs="Arial Narrow"/>
                <w:color w:val="70AD47" w:themeColor="accent6"/>
                <w:sz w:val="20"/>
                <w:szCs w:val="20"/>
                <w:lang w:val="ru-RU"/>
              </w:rPr>
              <w:t>урлар</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ва</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таъсир</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кўрсатувчилар</w:t>
            </w:r>
            <w:proofErr w:type="spellEnd"/>
            <w:r w:rsidRPr="0049659F">
              <w:rPr>
                <w:rFonts w:ascii="Arial Narrow" w:hAnsi="Arial Narrow" w:cs="Arial Narrow"/>
                <w:color w:val="70AD47" w:themeColor="accent6"/>
                <w:sz w:val="20"/>
                <w:szCs w:val="20"/>
                <w:lang w:val="ru-RU"/>
              </w:rPr>
              <w:tab/>
              <w:t>7</w:t>
            </w:r>
          </w:p>
          <w:p w14:paraId="3F6DBD4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Жа</w:t>
            </w:r>
            <w:r w:rsidRPr="0049659F">
              <w:rPr>
                <w:rFonts w:cs="Calibri"/>
                <w:color w:val="70AD47" w:themeColor="accent6"/>
                <w:sz w:val="20"/>
                <w:szCs w:val="20"/>
                <w:lang w:val="ru-RU"/>
              </w:rPr>
              <w:t>ҳ</w:t>
            </w:r>
            <w:r w:rsidRPr="0049659F">
              <w:rPr>
                <w:rFonts w:ascii="Arial Narrow" w:hAnsi="Arial Narrow" w:cs="Arial Narrow"/>
                <w:color w:val="70AD47" w:themeColor="accent6"/>
                <w:sz w:val="20"/>
                <w:szCs w:val="20"/>
                <w:lang w:val="ru-RU"/>
              </w:rPr>
              <w:t>он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со</w:t>
            </w:r>
            <w:r w:rsidRPr="0049659F">
              <w:rPr>
                <w:rFonts w:cs="Calibri"/>
                <w:color w:val="70AD47" w:themeColor="accent6"/>
                <w:sz w:val="20"/>
                <w:szCs w:val="20"/>
                <w:lang w:val="ru-RU"/>
              </w:rPr>
              <w:t>ғ</w:t>
            </w:r>
            <w:r w:rsidRPr="0049659F">
              <w:rPr>
                <w:rFonts w:ascii="Arial Narrow" w:hAnsi="Arial Narrow" w:cs="Arial Narrow"/>
                <w:color w:val="70AD47" w:themeColor="accent6"/>
                <w:sz w:val="20"/>
                <w:szCs w:val="20"/>
                <w:lang w:val="ru-RU"/>
              </w:rPr>
              <w:t>ли</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ни</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са</w:t>
            </w:r>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лаш</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ташкилоти</w:t>
            </w:r>
            <w:proofErr w:type="spellEnd"/>
            <w:r w:rsidRPr="0049659F">
              <w:rPr>
                <w:rFonts w:ascii="Arial Narrow" w:hAnsi="Arial Narrow"/>
                <w:color w:val="70AD47" w:themeColor="accent6"/>
                <w:sz w:val="20"/>
                <w:szCs w:val="20"/>
                <w:lang w:val="ru-RU"/>
              </w:rPr>
              <w:t xml:space="preserve"> (</w:t>
            </w:r>
            <w:r w:rsidRPr="0049659F">
              <w:rPr>
                <w:rFonts w:ascii="Arial Narrow" w:hAnsi="Arial Narrow" w:cs="Arial Narrow"/>
                <w:color w:val="70AD47" w:themeColor="accent6"/>
                <w:sz w:val="20"/>
                <w:szCs w:val="20"/>
                <w:lang w:val="ru-RU"/>
              </w:rPr>
              <w:t>ЖССТ</w:t>
            </w:r>
            <w:r w:rsidRPr="0049659F">
              <w:rPr>
                <w:rFonts w:ascii="Arial Narrow" w:hAnsi="Arial Narrow"/>
                <w:color w:val="70AD47" w:themeColor="accent6"/>
                <w:sz w:val="20"/>
                <w:szCs w:val="20"/>
                <w:lang w:val="ru-RU"/>
              </w:rPr>
              <w:t>)</w:t>
            </w:r>
            <w:r w:rsidRPr="0049659F">
              <w:rPr>
                <w:rFonts w:ascii="Arial Narrow" w:hAnsi="Arial Narrow"/>
                <w:color w:val="70AD47" w:themeColor="accent6"/>
                <w:sz w:val="20"/>
                <w:szCs w:val="20"/>
                <w:lang w:val="ru-RU"/>
              </w:rPr>
              <w:tab/>
              <w:t>8</w:t>
            </w:r>
          </w:p>
          <w:p w14:paraId="7003D117"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rPr>
              <w:t>COVID</w:t>
            </w:r>
            <w:r w:rsidRPr="0049659F">
              <w:rPr>
                <w:rFonts w:ascii="Arial Narrow" w:hAnsi="Arial Narrow"/>
                <w:color w:val="70AD47" w:themeColor="accent6"/>
                <w:sz w:val="20"/>
                <w:szCs w:val="20"/>
                <w:lang w:val="ru-RU"/>
              </w:rPr>
              <w:t xml:space="preserve">-19 </w:t>
            </w:r>
            <w:proofErr w:type="spellStart"/>
            <w:r w:rsidRPr="0049659F">
              <w:rPr>
                <w:rFonts w:ascii="Arial Narrow" w:hAnsi="Arial Narrow"/>
                <w:color w:val="70AD47" w:themeColor="accent6"/>
                <w:sz w:val="20"/>
                <w:szCs w:val="20"/>
                <w:lang w:val="ru-RU"/>
              </w:rPr>
              <w:t>ишонч</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телефони</w:t>
            </w:r>
            <w:proofErr w:type="spellEnd"/>
            <w:r w:rsidRPr="0049659F">
              <w:rPr>
                <w:rFonts w:ascii="Arial Narrow" w:hAnsi="Arial Narrow"/>
                <w:color w:val="70AD47" w:themeColor="accent6"/>
                <w:sz w:val="20"/>
                <w:szCs w:val="20"/>
                <w:lang w:val="ru-RU"/>
              </w:rPr>
              <w:tab/>
              <w:t>9</w:t>
            </w:r>
          </w:p>
          <w:p w14:paraId="57A2ADC6" w14:textId="5D79604E"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Диний</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olor w:val="70AD47" w:themeColor="accent6"/>
                <w:sz w:val="20"/>
                <w:szCs w:val="20"/>
                <w:lang w:val="ru-RU"/>
              </w:rPr>
              <w:t>ра</w:t>
            </w:r>
            <w:r w:rsidRPr="0049659F">
              <w:rPr>
                <w:rFonts w:cs="Calibri"/>
                <w:color w:val="70AD47" w:themeColor="accent6"/>
                <w:sz w:val="20"/>
                <w:szCs w:val="20"/>
                <w:lang w:val="ru-RU"/>
              </w:rPr>
              <w:t>ҳ</w:t>
            </w:r>
            <w:r w:rsidRPr="0049659F">
              <w:rPr>
                <w:rFonts w:ascii="Arial Narrow" w:hAnsi="Arial Narrow" w:cs="Arial Narrow"/>
                <w:color w:val="70AD47" w:themeColor="accent6"/>
                <w:sz w:val="20"/>
                <w:szCs w:val="20"/>
                <w:lang w:val="ru-RU"/>
              </w:rPr>
              <w:t>барлар</w:t>
            </w:r>
            <w:proofErr w:type="spellEnd"/>
            <w:r w:rsidRPr="0049659F">
              <w:rPr>
                <w:rFonts w:ascii="Arial Narrow" w:hAnsi="Arial Narrow" w:cs="Arial Narrow"/>
                <w:color w:val="70AD47" w:themeColor="accent6"/>
                <w:sz w:val="20"/>
                <w:szCs w:val="20"/>
                <w:lang w:val="ru-RU"/>
              </w:rPr>
              <w:tab/>
              <w:t>10</w:t>
            </w:r>
          </w:p>
        </w:tc>
      </w:tr>
      <w:tr w:rsidR="003B2AC2" w:rsidRPr="0049659F" w14:paraId="0DDE2141" w14:textId="77777777" w:rsidTr="004144C7">
        <w:tc>
          <w:tcPr>
            <w:tcW w:w="833" w:type="pct"/>
            <w:tcBorders>
              <w:bottom w:val="double" w:sz="4" w:space="0" w:color="auto"/>
            </w:tcBorders>
            <w:shd w:val="clear" w:color="auto" w:fill="auto"/>
          </w:tcPr>
          <w:p w14:paraId="445C7204"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298EE89C"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A7E6463"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49659F" w14:paraId="251BBF9A" w14:textId="77777777" w:rsidTr="004144C7">
        <w:tc>
          <w:tcPr>
            <w:tcW w:w="833" w:type="pct"/>
            <w:vMerge w:val="restart"/>
            <w:tcBorders>
              <w:top w:val="double" w:sz="4" w:space="0" w:color="auto"/>
              <w:right w:val="double" w:sz="4" w:space="0" w:color="auto"/>
            </w:tcBorders>
            <w:shd w:val="clear" w:color="auto" w:fill="auto"/>
          </w:tcPr>
          <w:p w14:paraId="6673A762" w14:textId="77777777" w:rsidR="003B2AC2" w:rsidRPr="0049659F" w:rsidRDefault="003B2AC2" w:rsidP="003B2AC2">
            <w:pPr>
              <w:contextualSpacing/>
              <w:rPr>
                <w:rFonts w:ascii="Arial Narrow" w:hAnsi="Arial Narrow"/>
                <w:b/>
                <w:sz w:val="20"/>
                <w:szCs w:val="20"/>
                <w:lang w:val="en-US"/>
              </w:rPr>
            </w:pPr>
            <w:r w:rsidRPr="0049659F">
              <w:rPr>
                <w:rFonts w:ascii="Arial Narrow" w:hAnsi="Arial Narrow"/>
                <w:b/>
                <w:sz w:val="20"/>
                <w:szCs w:val="20"/>
                <w:lang w:val="en-US"/>
              </w:rPr>
              <w:t>c</w:t>
            </w:r>
            <w:r w:rsidRPr="0049659F">
              <w:rPr>
                <w:rFonts w:ascii="Arial Narrow" w:hAnsi="Arial Narrow"/>
                <w:b/>
                <w:sz w:val="20"/>
                <w:szCs w:val="20"/>
              </w:rPr>
              <w:t>ovid47_</w:t>
            </w:r>
            <w:r w:rsidRPr="0049659F">
              <w:rPr>
                <w:rFonts w:ascii="Arial Narrow" w:hAnsi="Arial Narrow"/>
                <w:b/>
                <w:sz w:val="20"/>
                <w:szCs w:val="20"/>
                <w:lang w:val="en-US"/>
              </w:rPr>
              <w:t>note</w:t>
            </w:r>
          </w:p>
          <w:p w14:paraId="7DE936FC" w14:textId="77777777" w:rsidR="003B2AC2" w:rsidRPr="0049659F" w:rsidRDefault="003B2AC2" w:rsidP="003B2AC2">
            <w:pPr>
              <w:rPr>
                <w:rFonts w:ascii="Arial Narrow" w:hAnsi="Arial Narrow"/>
                <w:b/>
                <w:sz w:val="20"/>
                <w:szCs w:val="20"/>
                <w:lang w:val="en-US" w:eastAsia="en-US"/>
              </w:rPr>
            </w:pPr>
          </w:p>
          <w:p w14:paraId="696D5E4F" w14:textId="0437BB15" w:rsidR="003B2AC2" w:rsidRPr="0049659F" w:rsidRDefault="006D43DC"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[Round 35-52]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3C7EBE5" w14:textId="71F930C6"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hAnsi="Arial Narrow"/>
                <w:b/>
                <w:bCs/>
                <w:color w:val="70AD47" w:themeColor="accent6"/>
                <w:sz w:val="20"/>
                <w:szCs w:val="20"/>
                <w:lang w:val="en-US" w:eastAsia="en-US"/>
              </w:rPr>
              <w:t>How easy or difficult would you say it is to …</w:t>
            </w:r>
          </w:p>
        </w:tc>
        <w:tc>
          <w:tcPr>
            <w:tcW w:w="2125" w:type="pct"/>
            <w:tcBorders>
              <w:top w:val="double" w:sz="4" w:space="0" w:color="auto"/>
              <w:left w:val="single" w:sz="4" w:space="0" w:color="auto"/>
              <w:bottom w:val="single" w:sz="48" w:space="0" w:color="FFFFFF" w:themeColor="background1"/>
            </w:tcBorders>
            <w:shd w:val="clear" w:color="auto" w:fill="auto"/>
          </w:tcPr>
          <w:p w14:paraId="126DCA7B"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Very difficult</w:t>
            </w:r>
            <w:r w:rsidRPr="0049659F">
              <w:rPr>
                <w:rFonts w:ascii="Arial Narrow" w:hAnsi="Arial Narrow"/>
                <w:b/>
                <w:bCs/>
                <w:color w:val="70AD47" w:themeColor="accent6"/>
                <w:sz w:val="20"/>
                <w:szCs w:val="20"/>
              </w:rPr>
              <w:tab/>
              <w:t>1</w:t>
            </w:r>
          </w:p>
          <w:p w14:paraId="18FD8C8E"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Difficult</w:t>
            </w:r>
            <w:r w:rsidRPr="0049659F">
              <w:rPr>
                <w:rFonts w:ascii="Arial Narrow" w:hAnsi="Arial Narrow"/>
                <w:b/>
                <w:bCs/>
                <w:color w:val="70AD47" w:themeColor="accent6"/>
                <w:sz w:val="20"/>
                <w:szCs w:val="20"/>
              </w:rPr>
              <w:tab/>
              <w:t>2</w:t>
            </w:r>
          </w:p>
          <w:p w14:paraId="5205DC15"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Somewhat difficult</w:t>
            </w:r>
            <w:r w:rsidRPr="0049659F">
              <w:rPr>
                <w:rFonts w:ascii="Arial Narrow" w:hAnsi="Arial Narrow"/>
                <w:b/>
                <w:bCs/>
                <w:color w:val="70AD47" w:themeColor="accent6"/>
                <w:sz w:val="20"/>
                <w:szCs w:val="20"/>
              </w:rPr>
              <w:tab/>
              <w:t>3</w:t>
            </w:r>
          </w:p>
          <w:p w14:paraId="45D8E9D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lang w:val="ru-RU"/>
              </w:rPr>
            </w:pPr>
            <w:r w:rsidRPr="0049659F">
              <w:rPr>
                <w:rFonts w:ascii="Arial Narrow" w:hAnsi="Arial Narrow"/>
                <w:b/>
                <w:bCs/>
                <w:color w:val="70AD47" w:themeColor="accent6"/>
                <w:sz w:val="20"/>
                <w:szCs w:val="20"/>
              </w:rPr>
              <w:t>Not difficult</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4</w:t>
            </w:r>
          </w:p>
          <w:p w14:paraId="20638616" w14:textId="2D8EEF1D"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bCs/>
                <w:color w:val="70AD47" w:themeColor="accent6"/>
                <w:sz w:val="20"/>
                <w:szCs w:val="20"/>
              </w:rPr>
              <w:t>Very easy</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5</w:t>
            </w:r>
          </w:p>
        </w:tc>
      </w:tr>
      <w:tr w:rsidR="003B2AC2" w:rsidRPr="0049659F" w14:paraId="616E1E57" w14:textId="77777777" w:rsidTr="004144C7">
        <w:trPr>
          <w:trHeight w:val="189"/>
        </w:trPr>
        <w:tc>
          <w:tcPr>
            <w:tcW w:w="833" w:type="pct"/>
            <w:vMerge/>
            <w:tcBorders>
              <w:top w:val="single" w:sz="4" w:space="0" w:color="auto"/>
              <w:right w:val="double" w:sz="4" w:space="0" w:color="auto"/>
            </w:tcBorders>
            <w:shd w:val="clear" w:color="auto" w:fill="auto"/>
          </w:tcPr>
          <w:p w14:paraId="349246F8"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AB971A1" w14:textId="16B8B07C"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hAnsi="Arial Narrow"/>
                <w:color w:val="70AD47" w:themeColor="accent6"/>
                <w:sz w:val="20"/>
                <w:szCs w:val="20"/>
                <w:lang w:eastAsia="en-US"/>
              </w:rPr>
              <w:t>Насколько легко или сложно для Вас …</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EE0532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сложно</w:t>
            </w:r>
            <w:r w:rsidRPr="0049659F">
              <w:rPr>
                <w:rFonts w:ascii="Arial Narrow" w:hAnsi="Arial Narrow"/>
                <w:color w:val="70AD47" w:themeColor="accent6"/>
                <w:sz w:val="20"/>
                <w:szCs w:val="20"/>
                <w:lang w:val="ru-RU"/>
              </w:rPr>
              <w:tab/>
              <w:t>1</w:t>
            </w:r>
          </w:p>
          <w:p w14:paraId="1EE3039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Сложно</w:t>
            </w:r>
            <w:r w:rsidRPr="0049659F">
              <w:rPr>
                <w:rFonts w:ascii="Arial Narrow" w:hAnsi="Arial Narrow"/>
                <w:color w:val="70AD47" w:themeColor="accent6"/>
                <w:sz w:val="20"/>
                <w:szCs w:val="20"/>
                <w:lang w:val="ru-RU"/>
              </w:rPr>
              <w:tab/>
              <w:t>2</w:t>
            </w:r>
          </w:p>
          <w:p w14:paraId="060CA9F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Немного сложно</w:t>
            </w:r>
            <w:r w:rsidRPr="0049659F">
              <w:rPr>
                <w:rFonts w:ascii="Arial Narrow" w:hAnsi="Arial Narrow"/>
                <w:color w:val="70AD47" w:themeColor="accent6"/>
                <w:sz w:val="20"/>
                <w:szCs w:val="20"/>
                <w:lang w:val="ru-RU"/>
              </w:rPr>
              <w:tab/>
              <w:t>3</w:t>
            </w:r>
          </w:p>
          <w:p w14:paraId="2EE05B58"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 сложно</w:t>
            </w:r>
            <w:r w:rsidRPr="0049659F">
              <w:rPr>
                <w:rFonts w:ascii="Arial Narrow" w:hAnsi="Arial Narrow"/>
                <w:color w:val="70AD47" w:themeColor="accent6"/>
                <w:sz w:val="20"/>
                <w:szCs w:val="20"/>
                <w:lang w:val="ru-RU"/>
              </w:rPr>
              <w:tab/>
              <w:t>4</w:t>
            </w:r>
          </w:p>
          <w:p w14:paraId="5B9AEC75" w14:textId="701CFBCF"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легко</w:t>
            </w:r>
            <w:r w:rsidRPr="0049659F">
              <w:rPr>
                <w:rFonts w:ascii="Arial Narrow" w:hAnsi="Arial Narrow"/>
                <w:color w:val="70AD47" w:themeColor="accent6"/>
                <w:sz w:val="20"/>
                <w:szCs w:val="20"/>
                <w:lang w:val="ru-RU"/>
              </w:rPr>
              <w:tab/>
              <w:t>5</w:t>
            </w:r>
          </w:p>
        </w:tc>
      </w:tr>
      <w:tr w:rsidR="003B2AC2" w:rsidRPr="0049659F" w14:paraId="0BF37ED8" w14:textId="77777777" w:rsidTr="004144C7">
        <w:trPr>
          <w:trHeight w:val="294"/>
        </w:trPr>
        <w:tc>
          <w:tcPr>
            <w:tcW w:w="833" w:type="pct"/>
            <w:vMerge/>
            <w:tcBorders>
              <w:top w:val="single" w:sz="4" w:space="0" w:color="auto"/>
              <w:right w:val="double" w:sz="4" w:space="0" w:color="auto"/>
            </w:tcBorders>
            <w:shd w:val="clear" w:color="auto" w:fill="auto"/>
          </w:tcPr>
          <w:p w14:paraId="588EE7A4"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D5957F7" w14:textId="30FCC6CA" w:rsidR="003B2AC2" w:rsidRPr="0049659F" w:rsidRDefault="003B2AC2" w:rsidP="003B2AC2">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Сиз </w:t>
            </w:r>
            <w:proofErr w:type="spellStart"/>
            <w:r w:rsidRPr="0049659F">
              <w:rPr>
                <w:rFonts w:ascii="Arial Narrow" w:hAnsi="Arial Narrow"/>
                <w:color w:val="70AD47" w:themeColor="accent6"/>
                <w:sz w:val="20"/>
                <w:szCs w:val="20"/>
                <w:lang w:eastAsia="en-US"/>
              </w:rPr>
              <w:t>учун</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анчалик</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осон</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ёки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ийин</w:t>
            </w:r>
            <w:proofErr w:type="spellEnd"/>
            <w:r w:rsidRPr="0049659F">
              <w:rPr>
                <w:rFonts w:ascii="Arial Narrow" w:hAnsi="Arial Narrow"/>
                <w:color w:val="70AD47" w:themeColor="accent6"/>
                <w:sz w:val="20"/>
                <w:szCs w:val="20"/>
                <w:lang w:eastAsia="en-US"/>
              </w:rPr>
              <w:t xml:space="preserve"> ...</w:t>
            </w:r>
          </w:p>
        </w:tc>
        <w:tc>
          <w:tcPr>
            <w:tcW w:w="2125" w:type="pct"/>
            <w:tcBorders>
              <w:top w:val="single" w:sz="48" w:space="0" w:color="FFFFFF" w:themeColor="background1"/>
              <w:left w:val="single" w:sz="4" w:space="0" w:color="auto"/>
            </w:tcBorders>
            <w:shd w:val="clear" w:color="auto" w:fill="auto"/>
          </w:tcPr>
          <w:p w14:paraId="2F91AEC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1</w:t>
            </w:r>
          </w:p>
          <w:p w14:paraId="02EB1C21"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2</w:t>
            </w:r>
          </w:p>
          <w:p w14:paraId="10A2DFEE"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Бироз</w:t>
            </w:r>
            <w:proofErr w:type="spellEnd"/>
            <w:r w:rsidRPr="0049659F">
              <w:rPr>
                <w:rFonts w:ascii="Arial Narrow" w:hAnsi="Arial Narrow"/>
                <w:color w:val="70AD47" w:themeColor="accent6"/>
                <w:sz w:val="20"/>
                <w:szCs w:val="20"/>
                <w:lang w:val="ru-RU"/>
              </w:rPr>
              <w:t xml:space="preserve">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3</w:t>
            </w:r>
          </w:p>
          <w:p w14:paraId="53755AF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эмас</w:t>
            </w:r>
            <w:proofErr w:type="spellEnd"/>
            <w:r w:rsidRPr="0049659F">
              <w:rPr>
                <w:rFonts w:ascii="Arial Narrow" w:hAnsi="Arial Narrow" w:cs="Arial Narrow"/>
                <w:color w:val="70AD47" w:themeColor="accent6"/>
                <w:sz w:val="20"/>
                <w:szCs w:val="20"/>
                <w:lang w:val="ru-RU"/>
              </w:rPr>
              <w:tab/>
              <w:t>4</w:t>
            </w:r>
          </w:p>
          <w:p w14:paraId="6666AC79" w14:textId="582ECA35"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ascii="Arial Narrow" w:hAnsi="Arial Narrow"/>
                <w:color w:val="70AD47" w:themeColor="accent6"/>
                <w:sz w:val="20"/>
                <w:szCs w:val="20"/>
                <w:lang w:val="ru-RU"/>
              </w:rPr>
              <w:t>осон</w:t>
            </w:r>
            <w:proofErr w:type="spellEnd"/>
            <w:r w:rsidRPr="0049659F">
              <w:rPr>
                <w:rFonts w:ascii="Arial Narrow" w:hAnsi="Arial Narrow"/>
                <w:color w:val="70AD47" w:themeColor="accent6"/>
                <w:sz w:val="20"/>
                <w:szCs w:val="20"/>
                <w:lang w:val="ru-RU"/>
              </w:rPr>
              <w:tab/>
              <w:t>5</w:t>
            </w:r>
          </w:p>
        </w:tc>
      </w:tr>
      <w:tr w:rsidR="003B2AC2" w:rsidRPr="0049659F" w14:paraId="0E766C16" w14:textId="77777777" w:rsidTr="004144C7">
        <w:tc>
          <w:tcPr>
            <w:tcW w:w="833" w:type="pct"/>
            <w:tcBorders>
              <w:bottom w:val="double" w:sz="4" w:space="0" w:color="auto"/>
            </w:tcBorders>
            <w:shd w:val="clear" w:color="auto" w:fill="auto"/>
          </w:tcPr>
          <w:p w14:paraId="1289C3CE"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4A297094"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2D0C731"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49659F" w14:paraId="29983FBF" w14:textId="77777777" w:rsidTr="004144C7">
        <w:tc>
          <w:tcPr>
            <w:tcW w:w="833" w:type="pct"/>
            <w:vMerge w:val="restart"/>
            <w:tcBorders>
              <w:top w:val="double" w:sz="4" w:space="0" w:color="auto"/>
              <w:right w:val="double" w:sz="4" w:space="0" w:color="auto"/>
            </w:tcBorders>
            <w:shd w:val="clear" w:color="auto" w:fill="auto"/>
          </w:tcPr>
          <w:p w14:paraId="4379F622" w14:textId="77777777" w:rsidR="003B2AC2" w:rsidRPr="0049659F" w:rsidRDefault="003B2AC2" w:rsidP="003B2AC2">
            <w:pPr>
              <w:rPr>
                <w:rFonts w:ascii="Arial Narrow" w:hAnsi="Arial Narrow"/>
                <w:b/>
                <w:sz w:val="20"/>
                <w:szCs w:val="20"/>
                <w:lang w:eastAsia="en-US"/>
              </w:rPr>
            </w:pPr>
            <w:r w:rsidRPr="0049659F">
              <w:rPr>
                <w:rFonts w:ascii="Arial Narrow" w:hAnsi="Arial Narrow"/>
                <w:b/>
                <w:sz w:val="20"/>
                <w:szCs w:val="20"/>
                <w:lang w:eastAsia="en-US"/>
              </w:rPr>
              <w:t>covid47_1</w:t>
            </w:r>
          </w:p>
          <w:p w14:paraId="38E45835" w14:textId="77777777" w:rsidR="003B2AC2" w:rsidRPr="0049659F" w:rsidRDefault="003B2AC2" w:rsidP="003B2AC2">
            <w:pPr>
              <w:rPr>
                <w:rFonts w:ascii="Arial Narrow" w:hAnsi="Arial Narrow"/>
                <w:b/>
                <w:sz w:val="20"/>
                <w:szCs w:val="20"/>
                <w:lang w:val="en-US" w:eastAsia="en-US"/>
              </w:rPr>
            </w:pPr>
          </w:p>
          <w:p w14:paraId="42288DFE" w14:textId="5E4378AE" w:rsidR="003B2AC2" w:rsidRPr="0049659F" w:rsidRDefault="006D43DC"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[Round 35-52]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8DC200B" w14:textId="16919A42"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hAnsi="Arial Narrow"/>
                <w:b/>
                <w:bCs/>
                <w:color w:val="70AD47" w:themeColor="accent6"/>
                <w:sz w:val="20"/>
                <w:szCs w:val="20"/>
                <w:lang w:val="en-US" w:eastAsia="en-US"/>
              </w:rPr>
              <w:t>…find the information you need related to COVID-19?</w:t>
            </w:r>
          </w:p>
        </w:tc>
        <w:tc>
          <w:tcPr>
            <w:tcW w:w="2125" w:type="pct"/>
            <w:tcBorders>
              <w:top w:val="double" w:sz="4" w:space="0" w:color="auto"/>
              <w:left w:val="single" w:sz="4" w:space="0" w:color="auto"/>
              <w:bottom w:val="single" w:sz="48" w:space="0" w:color="FFFFFF" w:themeColor="background1"/>
            </w:tcBorders>
            <w:shd w:val="clear" w:color="auto" w:fill="auto"/>
          </w:tcPr>
          <w:p w14:paraId="68AD053A"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Very difficult</w:t>
            </w:r>
            <w:r w:rsidRPr="0049659F">
              <w:rPr>
                <w:rFonts w:ascii="Arial Narrow" w:hAnsi="Arial Narrow"/>
                <w:b/>
                <w:bCs/>
                <w:color w:val="70AD47" w:themeColor="accent6"/>
                <w:sz w:val="20"/>
                <w:szCs w:val="20"/>
              </w:rPr>
              <w:tab/>
              <w:t>1</w:t>
            </w:r>
          </w:p>
          <w:p w14:paraId="50AE679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Difficult</w:t>
            </w:r>
            <w:r w:rsidRPr="0049659F">
              <w:rPr>
                <w:rFonts w:ascii="Arial Narrow" w:hAnsi="Arial Narrow"/>
                <w:b/>
                <w:bCs/>
                <w:color w:val="70AD47" w:themeColor="accent6"/>
                <w:sz w:val="20"/>
                <w:szCs w:val="20"/>
              </w:rPr>
              <w:tab/>
              <w:t>2</w:t>
            </w:r>
          </w:p>
          <w:p w14:paraId="4DC9372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Somewhat difficult</w:t>
            </w:r>
            <w:r w:rsidRPr="0049659F">
              <w:rPr>
                <w:rFonts w:ascii="Arial Narrow" w:hAnsi="Arial Narrow"/>
                <w:b/>
                <w:bCs/>
                <w:color w:val="70AD47" w:themeColor="accent6"/>
                <w:sz w:val="20"/>
                <w:szCs w:val="20"/>
              </w:rPr>
              <w:tab/>
              <w:t>3</w:t>
            </w:r>
          </w:p>
          <w:p w14:paraId="3B5542C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lang w:val="ru-RU"/>
              </w:rPr>
            </w:pPr>
            <w:r w:rsidRPr="0049659F">
              <w:rPr>
                <w:rFonts w:ascii="Arial Narrow" w:hAnsi="Arial Narrow"/>
                <w:b/>
                <w:bCs/>
                <w:color w:val="70AD47" w:themeColor="accent6"/>
                <w:sz w:val="20"/>
                <w:szCs w:val="20"/>
              </w:rPr>
              <w:t>Not difficult</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4</w:t>
            </w:r>
          </w:p>
          <w:p w14:paraId="7D470BAF" w14:textId="50EEEEC8"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bCs/>
                <w:color w:val="70AD47" w:themeColor="accent6"/>
                <w:sz w:val="20"/>
                <w:szCs w:val="20"/>
              </w:rPr>
              <w:t>Very easy</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5</w:t>
            </w:r>
          </w:p>
        </w:tc>
      </w:tr>
      <w:tr w:rsidR="003B2AC2" w:rsidRPr="0049659F" w14:paraId="369CDCC7" w14:textId="77777777" w:rsidTr="004144C7">
        <w:trPr>
          <w:trHeight w:val="189"/>
        </w:trPr>
        <w:tc>
          <w:tcPr>
            <w:tcW w:w="833" w:type="pct"/>
            <w:vMerge/>
            <w:tcBorders>
              <w:top w:val="single" w:sz="4" w:space="0" w:color="auto"/>
              <w:right w:val="double" w:sz="4" w:space="0" w:color="auto"/>
            </w:tcBorders>
            <w:shd w:val="clear" w:color="auto" w:fill="auto"/>
          </w:tcPr>
          <w:p w14:paraId="50D24FF0"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F5183F4" w14:textId="59F4ED1D"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hAnsi="Arial Narrow"/>
                <w:color w:val="70AD47" w:themeColor="accent6"/>
                <w:sz w:val="20"/>
                <w:szCs w:val="20"/>
                <w:lang w:eastAsia="en-US"/>
              </w:rPr>
              <w:t>… найти необходимую информацию о COVID-19?</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9ADBE4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сложно</w:t>
            </w:r>
            <w:r w:rsidRPr="0049659F">
              <w:rPr>
                <w:rFonts w:ascii="Arial Narrow" w:hAnsi="Arial Narrow"/>
                <w:color w:val="70AD47" w:themeColor="accent6"/>
                <w:sz w:val="20"/>
                <w:szCs w:val="20"/>
                <w:lang w:val="ru-RU"/>
              </w:rPr>
              <w:tab/>
              <w:t>1</w:t>
            </w:r>
          </w:p>
          <w:p w14:paraId="2969063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Сложно</w:t>
            </w:r>
            <w:r w:rsidRPr="0049659F">
              <w:rPr>
                <w:rFonts w:ascii="Arial Narrow" w:hAnsi="Arial Narrow"/>
                <w:color w:val="70AD47" w:themeColor="accent6"/>
                <w:sz w:val="20"/>
                <w:szCs w:val="20"/>
                <w:lang w:val="ru-RU"/>
              </w:rPr>
              <w:tab/>
              <w:t>2</w:t>
            </w:r>
          </w:p>
          <w:p w14:paraId="3D1FC80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Немного сложно</w:t>
            </w:r>
            <w:r w:rsidRPr="0049659F">
              <w:rPr>
                <w:rFonts w:ascii="Arial Narrow" w:hAnsi="Arial Narrow"/>
                <w:color w:val="70AD47" w:themeColor="accent6"/>
                <w:sz w:val="20"/>
                <w:szCs w:val="20"/>
                <w:lang w:val="ru-RU"/>
              </w:rPr>
              <w:tab/>
              <w:t>3</w:t>
            </w:r>
          </w:p>
          <w:p w14:paraId="0749141A"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 сложно</w:t>
            </w:r>
            <w:r w:rsidRPr="0049659F">
              <w:rPr>
                <w:rFonts w:ascii="Arial Narrow" w:hAnsi="Arial Narrow"/>
                <w:color w:val="70AD47" w:themeColor="accent6"/>
                <w:sz w:val="20"/>
                <w:szCs w:val="20"/>
                <w:lang w:val="ru-RU"/>
              </w:rPr>
              <w:tab/>
              <w:t>4</w:t>
            </w:r>
          </w:p>
          <w:p w14:paraId="44241094" w14:textId="1994EA56"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легко</w:t>
            </w:r>
            <w:r w:rsidRPr="0049659F">
              <w:rPr>
                <w:rFonts w:ascii="Arial Narrow" w:hAnsi="Arial Narrow"/>
                <w:color w:val="70AD47" w:themeColor="accent6"/>
                <w:sz w:val="20"/>
                <w:szCs w:val="20"/>
                <w:lang w:val="ru-RU"/>
              </w:rPr>
              <w:tab/>
              <w:t>5</w:t>
            </w:r>
          </w:p>
        </w:tc>
      </w:tr>
      <w:tr w:rsidR="003B2AC2" w:rsidRPr="0049659F" w14:paraId="678614F4" w14:textId="77777777" w:rsidTr="004144C7">
        <w:trPr>
          <w:trHeight w:val="294"/>
        </w:trPr>
        <w:tc>
          <w:tcPr>
            <w:tcW w:w="833" w:type="pct"/>
            <w:vMerge/>
            <w:tcBorders>
              <w:top w:val="single" w:sz="4" w:space="0" w:color="auto"/>
              <w:right w:val="double" w:sz="4" w:space="0" w:color="auto"/>
            </w:tcBorders>
            <w:shd w:val="clear" w:color="auto" w:fill="auto"/>
          </w:tcPr>
          <w:p w14:paraId="3ACE7E0F"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EC6CF08" w14:textId="5E204899" w:rsidR="003B2AC2" w:rsidRPr="0049659F" w:rsidRDefault="003B2AC2" w:rsidP="003B2AC2">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...COVID-19 </w:t>
            </w:r>
            <w:proofErr w:type="spellStart"/>
            <w:r w:rsidRPr="0049659F">
              <w:rPr>
                <w:rFonts w:ascii="Calibri" w:hAnsi="Calibri" w:cs="Calibri"/>
                <w:color w:val="70AD47" w:themeColor="accent6"/>
                <w:sz w:val="20"/>
                <w:szCs w:val="20"/>
                <w:lang w:eastAsia="en-US"/>
              </w:rPr>
              <w:t>ҳ</w:t>
            </w:r>
            <w:r w:rsidRPr="0049659F">
              <w:rPr>
                <w:rFonts w:ascii="Arial Narrow" w:hAnsi="Arial Narrow" w:cs="Arial Narrow"/>
                <w:color w:val="70AD47" w:themeColor="accent6"/>
                <w:sz w:val="20"/>
                <w:szCs w:val="20"/>
                <w:lang w:eastAsia="en-US"/>
              </w:rPr>
              <w:t>а</w:t>
            </w:r>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ида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керакли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маълумотларни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топиш</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DB641E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1</w:t>
            </w:r>
          </w:p>
          <w:p w14:paraId="140A5FF5"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2</w:t>
            </w:r>
          </w:p>
          <w:p w14:paraId="6D10003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Бироз</w:t>
            </w:r>
            <w:proofErr w:type="spellEnd"/>
            <w:r w:rsidRPr="0049659F">
              <w:rPr>
                <w:rFonts w:ascii="Arial Narrow" w:hAnsi="Arial Narrow"/>
                <w:color w:val="70AD47" w:themeColor="accent6"/>
                <w:sz w:val="20"/>
                <w:szCs w:val="20"/>
                <w:lang w:val="ru-RU"/>
              </w:rPr>
              <w:t xml:space="preserve">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3</w:t>
            </w:r>
          </w:p>
          <w:p w14:paraId="19E4F907"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эмас</w:t>
            </w:r>
            <w:proofErr w:type="spellEnd"/>
            <w:r w:rsidRPr="0049659F">
              <w:rPr>
                <w:rFonts w:ascii="Arial Narrow" w:hAnsi="Arial Narrow" w:cs="Arial Narrow"/>
                <w:color w:val="70AD47" w:themeColor="accent6"/>
                <w:sz w:val="20"/>
                <w:szCs w:val="20"/>
                <w:lang w:val="ru-RU"/>
              </w:rPr>
              <w:tab/>
              <w:t>4</w:t>
            </w:r>
          </w:p>
          <w:p w14:paraId="17104DD1" w14:textId="00323A1E"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ascii="Arial Narrow" w:hAnsi="Arial Narrow"/>
                <w:color w:val="70AD47" w:themeColor="accent6"/>
                <w:sz w:val="20"/>
                <w:szCs w:val="20"/>
                <w:lang w:val="ru-RU"/>
              </w:rPr>
              <w:t>осон</w:t>
            </w:r>
            <w:proofErr w:type="spellEnd"/>
            <w:r w:rsidRPr="0049659F">
              <w:rPr>
                <w:rFonts w:ascii="Arial Narrow" w:hAnsi="Arial Narrow"/>
                <w:color w:val="70AD47" w:themeColor="accent6"/>
                <w:sz w:val="20"/>
                <w:szCs w:val="20"/>
                <w:lang w:val="ru-RU"/>
              </w:rPr>
              <w:tab/>
              <w:t>5</w:t>
            </w:r>
          </w:p>
        </w:tc>
      </w:tr>
      <w:tr w:rsidR="003B2AC2" w:rsidRPr="0049659F" w14:paraId="5783E00A" w14:textId="77777777" w:rsidTr="004144C7">
        <w:tc>
          <w:tcPr>
            <w:tcW w:w="833" w:type="pct"/>
            <w:tcBorders>
              <w:bottom w:val="double" w:sz="4" w:space="0" w:color="auto"/>
            </w:tcBorders>
            <w:shd w:val="clear" w:color="auto" w:fill="auto"/>
          </w:tcPr>
          <w:p w14:paraId="655569E5"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18CC629E"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3EFF481"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49659F" w14:paraId="0F254250" w14:textId="77777777" w:rsidTr="004144C7">
        <w:tc>
          <w:tcPr>
            <w:tcW w:w="833" w:type="pct"/>
            <w:vMerge w:val="restart"/>
            <w:tcBorders>
              <w:top w:val="double" w:sz="4" w:space="0" w:color="auto"/>
              <w:right w:val="double" w:sz="4" w:space="0" w:color="auto"/>
            </w:tcBorders>
            <w:shd w:val="clear" w:color="auto" w:fill="auto"/>
          </w:tcPr>
          <w:p w14:paraId="11512E6A" w14:textId="77777777" w:rsidR="003B2AC2" w:rsidRPr="0049659F" w:rsidRDefault="003B2AC2" w:rsidP="003B2AC2">
            <w:pPr>
              <w:rPr>
                <w:rFonts w:ascii="Arial Narrow" w:hAnsi="Arial Narrow"/>
                <w:b/>
                <w:sz w:val="20"/>
                <w:szCs w:val="20"/>
                <w:lang w:val="en-US" w:eastAsia="en-US"/>
              </w:rPr>
            </w:pPr>
            <w:r w:rsidRPr="0049659F">
              <w:rPr>
                <w:rFonts w:ascii="Arial Narrow" w:hAnsi="Arial Narrow"/>
                <w:b/>
                <w:sz w:val="20"/>
                <w:szCs w:val="20"/>
                <w:lang w:eastAsia="en-US"/>
              </w:rPr>
              <w:t>covid47_</w:t>
            </w:r>
            <w:r w:rsidRPr="0049659F">
              <w:rPr>
                <w:rFonts w:ascii="Arial Narrow" w:hAnsi="Arial Narrow"/>
                <w:b/>
                <w:sz w:val="20"/>
                <w:szCs w:val="20"/>
                <w:lang w:val="en-US" w:eastAsia="en-US"/>
              </w:rPr>
              <w:t>2</w:t>
            </w:r>
          </w:p>
          <w:p w14:paraId="726E4A8F" w14:textId="77777777" w:rsidR="003B2AC2" w:rsidRPr="0049659F" w:rsidRDefault="003B2AC2" w:rsidP="003B2AC2">
            <w:pPr>
              <w:rPr>
                <w:rFonts w:ascii="Arial Narrow" w:hAnsi="Arial Narrow"/>
                <w:b/>
                <w:sz w:val="20"/>
                <w:szCs w:val="20"/>
                <w:lang w:val="en-US" w:eastAsia="en-US"/>
              </w:rPr>
            </w:pPr>
          </w:p>
          <w:p w14:paraId="5C0F2719" w14:textId="1187DE7E" w:rsidR="003B2AC2" w:rsidRPr="0049659F" w:rsidRDefault="006D43DC"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[Round 35-52]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C5BCF89" w14:textId="6FBE838A"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hAnsi="Arial Narrow"/>
                <w:b/>
                <w:bCs/>
                <w:color w:val="70AD47" w:themeColor="accent6"/>
                <w:sz w:val="20"/>
                <w:szCs w:val="20"/>
                <w:lang w:val="en-US" w:eastAsia="en-US"/>
              </w:rPr>
              <w:t>…understand information about what to do if you think you have COVID-19?</w:t>
            </w:r>
          </w:p>
        </w:tc>
        <w:tc>
          <w:tcPr>
            <w:tcW w:w="2125" w:type="pct"/>
            <w:tcBorders>
              <w:top w:val="double" w:sz="4" w:space="0" w:color="auto"/>
              <w:left w:val="single" w:sz="4" w:space="0" w:color="auto"/>
              <w:bottom w:val="single" w:sz="48" w:space="0" w:color="FFFFFF" w:themeColor="background1"/>
            </w:tcBorders>
            <w:shd w:val="clear" w:color="auto" w:fill="auto"/>
          </w:tcPr>
          <w:p w14:paraId="1242B65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Very difficult</w:t>
            </w:r>
            <w:r w:rsidRPr="0049659F">
              <w:rPr>
                <w:rFonts w:ascii="Arial Narrow" w:hAnsi="Arial Narrow"/>
                <w:b/>
                <w:bCs/>
                <w:color w:val="70AD47" w:themeColor="accent6"/>
                <w:sz w:val="20"/>
                <w:szCs w:val="20"/>
              </w:rPr>
              <w:tab/>
              <w:t>1</w:t>
            </w:r>
          </w:p>
          <w:p w14:paraId="245AA83D"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Difficult</w:t>
            </w:r>
            <w:r w:rsidRPr="0049659F">
              <w:rPr>
                <w:rFonts w:ascii="Arial Narrow" w:hAnsi="Arial Narrow"/>
                <w:b/>
                <w:bCs/>
                <w:color w:val="70AD47" w:themeColor="accent6"/>
                <w:sz w:val="20"/>
                <w:szCs w:val="20"/>
              </w:rPr>
              <w:tab/>
              <w:t>2</w:t>
            </w:r>
          </w:p>
          <w:p w14:paraId="44F4E435"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Somewhat difficult</w:t>
            </w:r>
            <w:r w:rsidRPr="0049659F">
              <w:rPr>
                <w:rFonts w:ascii="Arial Narrow" w:hAnsi="Arial Narrow"/>
                <w:b/>
                <w:bCs/>
                <w:color w:val="70AD47" w:themeColor="accent6"/>
                <w:sz w:val="20"/>
                <w:szCs w:val="20"/>
              </w:rPr>
              <w:tab/>
              <w:t>3</w:t>
            </w:r>
          </w:p>
          <w:p w14:paraId="01E39A00"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lang w:val="ru-RU"/>
              </w:rPr>
            </w:pPr>
            <w:r w:rsidRPr="0049659F">
              <w:rPr>
                <w:rFonts w:ascii="Arial Narrow" w:hAnsi="Arial Narrow"/>
                <w:b/>
                <w:bCs/>
                <w:color w:val="70AD47" w:themeColor="accent6"/>
                <w:sz w:val="20"/>
                <w:szCs w:val="20"/>
              </w:rPr>
              <w:t>Not difficult</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4</w:t>
            </w:r>
          </w:p>
          <w:p w14:paraId="5E8428FC" w14:textId="1397B630"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bCs/>
                <w:color w:val="70AD47" w:themeColor="accent6"/>
                <w:sz w:val="20"/>
                <w:szCs w:val="20"/>
              </w:rPr>
              <w:t>Very easy</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5</w:t>
            </w:r>
          </w:p>
        </w:tc>
      </w:tr>
      <w:tr w:rsidR="003B2AC2" w:rsidRPr="0049659F" w14:paraId="04704DA7" w14:textId="77777777" w:rsidTr="004144C7">
        <w:trPr>
          <w:trHeight w:val="189"/>
        </w:trPr>
        <w:tc>
          <w:tcPr>
            <w:tcW w:w="833" w:type="pct"/>
            <w:vMerge/>
            <w:tcBorders>
              <w:top w:val="single" w:sz="4" w:space="0" w:color="auto"/>
              <w:right w:val="double" w:sz="4" w:space="0" w:color="auto"/>
            </w:tcBorders>
            <w:shd w:val="clear" w:color="auto" w:fill="auto"/>
          </w:tcPr>
          <w:p w14:paraId="236DA6B8"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0A1A867" w14:textId="146CE049"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hAnsi="Arial Narrow"/>
                <w:color w:val="70AD47" w:themeColor="accent6"/>
                <w:sz w:val="20"/>
                <w:szCs w:val="20"/>
                <w:lang w:eastAsia="en-US"/>
              </w:rPr>
              <w:t xml:space="preserve">… понимать информацию о том, что делать, если вы думаете, что у вас </w:t>
            </w:r>
            <w:r w:rsidRPr="0049659F">
              <w:rPr>
                <w:rFonts w:ascii="Arial Narrow" w:hAnsi="Arial Narrow"/>
                <w:color w:val="70AD47" w:themeColor="accent6"/>
                <w:sz w:val="20"/>
                <w:szCs w:val="20"/>
                <w:lang w:val="en-US" w:eastAsia="en-US"/>
              </w:rPr>
              <w:t>COVID</w:t>
            </w:r>
            <w:r w:rsidRPr="0049659F">
              <w:rPr>
                <w:rFonts w:ascii="Arial Narrow" w:hAnsi="Arial Narrow"/>
                <w:color w:val="70AD47" w:themeColor="accent6"/>
                <w:sz w:val="20"/>
                <w:szCs w:val="20"/>
                <w:lang w:eastAsia="en-US"/>
              </w:rPr>
              <w:t>-19?</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383150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сложно</w:t>
            </w:r>
            <w:r w:rsidRPr="0049659F">
              <w:rPr>
                <w:rFonts w:ascii="Arial Narrow" w:hAnsi="Arial Narrow"/>
                <w:color w:val="70AD47" w:themeColor="accent6"/>
                <w:sz w:val="20"/>
                <w:szCs w:val="20"/>
                <w:lang w:val="ru-RU"/>
              </w:rPr>
              <w:tab/>
              <w:t>1</w:t>
            </w:r>
          </w:p>
          <w:p w14:paraId="56CA355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Сложно</w:t>
            </w:r>
            <w:r w:rsidRPr="0049659F">
              <w:rPr>
                <w:rFonts w:ascii="Arial Narrow" w:hAnsi="Arial Narrow"/>
                <w:color w:val="70AD47" w:themeColor="accent6"/>
                <w:sz w:val="20"/>
                <w:szCs w:val="20"/>
                <w:lang w:val="ru-RU"/>
              </w:rPr>
              <w:tab/>
              <w:t>2</w:t>
            </w:r>
          </w:p>
          <w:p w14:paraId="266CF9E3"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Немного сложно</w:t>
            </w:r>
            <w:r w:rsidRPr="0049659F">
              <w:rPr>
                <w:rFonts w:ascii="Arial Narrow" w:hAnsi="Arial Narrow"/>
                <w:color w:val="70AD47" w:themeColor="accent6"/>
                <w:sz w:val="20"/>
                <w:szCs w:val="20"/>
                <w:lang w:val="ru-RU"/>
              </w:rPr>
              <w:tab/>
              <w:t>3</w:t>
            </w:r>
          </w:p>
          <w:p w14:paraId="3DBB448B"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 сложно</w:t>
            </w:r>
            <w:r w:rsidRPr="0049659F">
              <w:rPr>
                <w:rFonts w:ascii="Arial Narrow" w:hAnsi="Arial Narrow"/>
                <w:color w:val="70AD47" w:themeColor="accent6"/>
                <w:sz w:val="20"/>
                <w:szCs w:val="20"/>
                <w:lang w:val="ru-RU"/>
              </w:rPr>
              <w:tab/>
              <w:t>4</w:t>
            </w:r>
          </w:p>
          <w:p w14:paraId="48A887D8" w14:textId="5441627C"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легко</w:t>
            </w:r>
            <w:r w:rsidRPr="0049659F">
              <w:rPr>
                <w:rFonts w:ascii="Arial Narrow" w:hAnsi="Arial Narrow"/>
                <w:color w:val="70AD47" w:themeColor="accent6"/>
                <w:sz w:val="20"/>
                <w:szCs w:val="20"/>
                <w:lang w:val="ru-RU"/>
              </w:rPr>
              <w:tab/>
              <w:t>5</w:t>
            </w:r>
          </w:p>
        </w:tc>
      </w:tr>
      <w:tr w:rsidR="003B2AC2" w:rsidRPr="0049659F" w14:paraId="0AFAA136" w14:textId="77777777" w:rsidTr="004144C7">
        <w:trPr>
          <w:trHeight w:val="294"/>
        </w:trPr>
        <w:tc>
          <w:tcPr>
            <w:tcW w:w="833" w:type="pct"/>
            <w:vMerge/>
            <w:tcBorders>
              <w:top w:val="single" w:sz="4" w:space="0" w:color="auto"/>
              <w:right w:val="double" w:sz="4" w:space="0" w:color="auto"/>
            </w:tcBorders>
            <w:shd w:val="clear" w:color="auto" w:fill="auto"/>
          </w:tcPr>
          <w:p w14:paraId="635FAD86"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890CDCF" w14:textId="2B7B142E" w:rsidR="003B2AC2" w:rsidRPr="0049659F" w:rsidRDefault="003B2AC2" w:rsidP="003B2AC2">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...агар </w:t>
            </w:r>
            <w:proofErr w:type="spellStart"/>
            <w:r w:rsidRPr="0049659F">
              <w:rPr>
                <w:rFonts w:ascii="Arial Narrow" w:hAnsi="Arial Narrow"/>
                <w:color w:val="70AD47" w:themeColor="accent6"/>
                <w:sz w:val="20"/>
                <w:szCs w:val="20"/>
                <w:lang w:eastAsia="en-US"/>
              </w:rPr>
              <w:t>сизда</w:t>
            </w:r>
            <w:proofErr w:type="spellEnd"/>
            <w:r w:rsidRPr="0049659F">
              <w:rPr>
                <w:rFonts w:ascii="Arial Narrow" w:hAnsi="Arial Narrow"/>
                <w:color w:val="70AD47" w:themeColor="accent6"/>
                <w:sz w:val="20"/>
                <w:szCs w:val="20"/>
                <w:lang w:eastAsia="en-US"/>
              </w:rPr>
              <w:t xml:space="preserve"> COVID-19 бор </w:t>
            </w:r>
            <w:proofErr w:type="spellStart"/>
            <w:r w:rsidRPr="0049659F">
              <w:rPr>
                <w:rFonts w:ascii="Arial Narrow" w:hAnsi="Arial Narrow"/>
                <w:color w:val="70AD47" w:themeColor="accent6"/>
                <w:sz w:val="20"/>
                <w:szCs w:val="20"/>
                <w:lang w:eastAsia="en-US"/>
              </w:rPr>
              <w:t>деб</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ўйласангиз</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нима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илиш</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кераклиги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ҳ</w:t>
            </w:r>
            <w:r w:rsidRPr="0049659F">
              <w:rPr>
                <w:rFonts w:ascii="Arial Narrow" w:hAnsi="Arial Narrow" w:cs="Arial Narrow"/>
                <w:color w:val="70AD47" w:themeColor="accent6"/>
                <w:sz w:val="20"/>
                <w:szCs w:val="20"/>
                <w:lang w:eastAsia="en-US"/>
              </w:rPr>
              <w:t>а</w:t>
            </w:r>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идаги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масла</w:t>
            </w:r>
            <w:r w:rsidRPr="0049659F">
              <w:rPr>
                <w:rFonts w:ascii="Calibri" w:hAnsi="Calibri" w:cs="Calibri"/>
                <w:color w:val="70AD47" w:themeColor="accent6"/>
                <w:sz w:val="20"/>
                <w:szCs w:val="20"/>
                <w:lang w:eastAsia="en-US"/>
              </w:rPr>
              <w:t>ҳ</w:t>
            </w:r>
            <w:r w:rsidRPr="0049659F">
              <w:rPr>
                <w:rFonts w:ascii="Arial Narrow" w:hAnsi="Arial Narrow" w:cs="Arial Narrow"/>
                <w:color w:val="70AD47" w:themeColor="accent6"/>
                <w:sz w:val="20"/>
                <w:szCs w:val="20"/>
                <w:lang w:eastAsia="en-US"/>
              </w:rPr>
              <w:t>атни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тушуниши</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B4ABF8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1</w:t>
            </w:r>
          </w:p>
          <w:p w14:paraId="0DA2165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2</w:t>
            </w:r>
          </w:p>
          <w:p w14:paraId="1E3F5328"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Бироз</w:t>
            </w:r>
            <w:proofErr w:type="spellEnd"/>
            <w:r w:rsidRPr="0049659F">
              <w:rPr>
                <w:rFonts w:ascii="Arial Narrow" w:hAnsi="Arial Narrow"/>
                <w:color w:val="70AD47" w:themeColor="accent6"/>
                <w:sz w:val="20"/>
                <w:szCs w:val="20"/>
                <w:lang w:val="ru-RU"/>
              </w:rPr>
              <w:t xml:space="preserve">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3</w:t>
            </w:r>
          </w:p>
          <w:p w14:paraId="7E65F9A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эмас</w:t>
            </w:r>
            <w:proofErr w:type="spellEnd"/>
            <w:r w:rsidRPr="0049659F">
              <w:rPr>
                <w:rFonts w:ascii="Arial Narrow" w:hAnsi="Arial Narrow" w:cs="Arial Narrow"/>
                <w:color w:val="70AD47" w:themeColor="accent6"/>
                <w:sz w:val="20"/>
                <w:szCs w:val="20"/>
                <w:lang w:val="ru-RU"/>
              </w:rPr>
              <w:tab/>
              <w:t>4</w:t>
            </w:r>
          </w:p>
          <w:p w14:paraId="20DE4B47" w14:textId="29283B04"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ascii="Arial Narrow" w:hAnsi="Arial Narrow"/>
                <w:color w:val="70AD47" w:themeColor="accent6"/>
                <w:sz w:val="20"/>
                <w:szCs w:val="20"/>
                <w:lang w:val="ru-RU"/>
              </w:rPr>
              <w:t>осон</w:t>
            </w:r>
            <w:proofErr w:type="spellEnd"/>
            <w:r w:rsidRPr="0049659F">
              <w:rPr>
                <w:rFonts w:ascii="Arial Narrow" w:hAnsi="Arial Narrow"/>
                <w:color w:val="70AD47" w:themeColor="accent6"/>
                <w:sz w:val="20"/>
                <w:szCs w:val="20"/>
                <w:lang w:val="ru-RU"/>
              </w:rPr>
              <w:tab/>
              <w:t>5</w:t>
            </w:r>
          </w:p>
        </w:tc>
      </w:tr>
      <w:tr w:rsidR="003B2AC2" w:rsidRPr="0049659F" w14:paraId="6E8DCAF7" w14:textId="77777777" w:rsidTr="004144C7">
        <w:tc>
          <w:tcPr>
            <w:tcW w:w="833" w:type="pct"/>
            <w:tcBorders>
              <w:bottom w:val="double" w:sz="4" w:space="0" w:color="auto"/>
            </w:tcBorders>
            <w:shd w:val="clear" w:color="auto" w:fill="auto"/>
          </w:tcPr>
          <w:p w14:paraId="316DFB97"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635996F6"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F0143AA"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49659F" w14:paraId="096B7DCC" w14:textId="77777777" w:rsidTr="004144C7">
        <w:tc>
          <w:tcPr>
            <w:tcW w:w="833" w:type="pct"/>
            <w:vMerge w:val="restart"/>
            <w:tcBorders>
              <w:top w:val="double" w:sz="4" w:space="0" w:color="auto"/>
              <w:right w:val="double" w:sz="4" w:space="0" w:color="auto"/>
            </w:tcBorders>
            <w:shd w:val="clear" w:color="auto" w:fill="auto"/>
          </w:tcPr>
          <w:p w14:paraId="4A384683" w14:textId="77777777" w:rsidR="003B2AC2" w:rsidRPr="0049659F" w:rsidRDefault="003B2AC2" w:rsidP="003B2AC2">
            <w:pPr>
              <w:rPr>
                <w:rFonts w:ascii="Arial Narrow" w:hAnsi="Arial Narrow"/>
                <w:b/>
                <w:sz w:val="20"/>
                <w:szCs w:val="20"/>
                <w:lang w:eastAsia="en-US"/>
              </w:rPr>
            </w:pPr>
            <w:r w:rsidRPr="0049659F">
              <w:rPr>
                <w:rFonts w:ascii="Arial Narrow" w:hAnsi="Arial Narrow"/>
                <w:b/>
                <w:sz w:val="20"/>
                <w:szCs w:val="20"/>
                <w:lang w:eastAsia="en-US"/>
              </w:rPr>
              <w:t>covid47_3</w:t>
            </w:r>
          </w:p>
          <w:p w14:paraId="6BF5E9A7" w14:textId="77777777" w:rsidR="003B2AC2" w:rsidRPr="0049659F" w:rsidRDefault="003B2AC2" w:rsidP="003B2AC2">
            <w:pPr>
              <w:rPr>
                <w:rFonts w:ascii="Arial Narrow" w:hAnsi="Arial Narrow"/>
                <w:b/>
                <w:sz w:val="20"/>
                <w:szCs w:val="20"/>
                <w:lang w:val="en-US" w:eastAsia="en-US"/>
              </w:rPr>
            </w:pPr>
          </w:p>
          <w:p w14:paraId="7364B9F1" w14:textId="007AB310" w:rsidR="003B2AC2" w:rsidRPr="0049659F" w:rsidRDefault="006D43DC"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[Round 35-52]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A3E4E1B" w14:textId="27EA8B3B"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hAnsi="Arial Narrow"/>
                <w:b/>
                <w:bCs/>
                <w:color w:val="70AD47" w:themeColor="accent6"/>
                <w:sz w:val="20"/>
                <w:szCs w:val="20"/>
                <w:lang w:val="en-US" w:eastAsia="en-US"/>
              </w:rPr>
              <w:t>…judge if the information about COVID-19 in the media is reliable?</w:t>
            </w:r>
          </w:p>
        </w:tc>
        <w:tc>
          <w:tcPr>
            <w:tcW w:w="2125" w:type="pct"/>
            <w:tcBorders>
              <w:top w:val="double" w:sz="4" w:space="0" w:color="auto"/>
              <w:left w:val="single" w:sz="4" w:space="0" w:color="auto"/>
              <w:bottom w:val="single" w:sz="48" w:space="0" w:color="FFFFFF" w:themeColor="background1"/>
            </w:tcBorders>
            <w:shd w:val="clear" w:color="auto" w:fill="auto"/>
          </w:tcPr>
          <w:p w14:paraId="5AB4F0C3"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Very difficult</w:t>
            </w:r>
            <w:r w:rsidRPr="0049659F">
              <w:rPr>
                <w:rFonts w:ascii="Arial Narrow" w:hAnsi="Arial Narrow"/>
                <w:b/>
                <w:bCs/>
                <w:color w:val="70AD47" w:themeColor="accent6"/>
                <w:sz w:val="20"/>
                <w:szCs w:val="20"/>
              </w:rPr>
              <w:tab/>
              <w:t>1</w:t>
            </w:r>
          </w:p>
          <w:p w14:paraId="6A854BF8"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Difficult</w:t>
            </w:r>
            <w:r w:rsidRPr="0049659F">
              <w:rPr>
                <w:rFonts w:ascii="Arial Narrow" w:hAnsi="Arial Narrow"/>
                <w:b/>
                <w:bCs/>
                <w:color w:val="70AD47" w:themeColor="accent6"/>
                <w:sz w:val="20"/>
                <w:szCs w:val="20"/>
              </w:rPr>
              <w:tab/>
              <w:t>2</w:t>
            </w:r>
          </w:p>
          <w:p w14:paraId="16C04ED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Somewhat difficult</w:t>
            </w:r>
            <w:r w:rsidRPr="0049659F">
              <w:rPr>
                <w:rFonts w:ascii="Arial Narrow" w:hAnsi="Arial Narrow"/>
                <w:b/>
                <w:bCs/>
                <w:color w:val="70AD47" w:themeColor="accent6"/>
                <w:sz w:val="20"/>
                <w:szCs w:val="20"/>
              </w:rPr>
              <w:tab/>
              <w:t>3</w:t>
            </w:r>
          </w:p>
          <w:p w14:paraId="6A9DA7EE"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lang w:val="ru-RU"/>
              </w:rPr>
            </w:pPr>
            <w:r w:rsidRPr="0049659F">
              <w:rPr>
                <w:rFonts w:ascii="Arial Narrow" w:hAnsi="Arial Narrow"/>
                <w:b/>
                <w:bCs/>
                <w:color w:val="70AD47" w:themeColor="accent6"/>
                <w:sz w:val="20"/>
                <w:szCs w:val="20"/>
              </w:rPr>
              <w:t>Not difficult</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4</w:t>
            </w:r>
          </w:p>
          <w:p w14:paraId="0F2B410E" w14:textId="3D405224"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bCs/>
                <w:color w:val="70AD47" w:themeColor="accent6"/>
                <w:sz w:val="20"/>
                <w:szCs w:val="20"/>
              </w:rPr>
              <w:t>Very easy</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5</w:t>
            </w:r>
          </w:p>
        </w:tc>
      </w:tr>
      <w:tr w:rsidR="003B2AC2" w:rsidRPr="0049659F" w14:paraId="1B417788" w14:textId="77777777" w:rsidTr="004144C7">
        <w:trPr>
          <w:trHeight w:val="189"/>
        </w:trPr>
        <w:tc>
          <w:tcPr>
            <w:tcW w:w="833" w:type="pct"/>
            <w:vMerge/>
            <w:tcBorders>
              <w:top w:val="single" w:sz="4" w:space="0" w:color="auto"/>
              <w:right w:val="double" w:sz="4" w:space="0" w:color="auto"/>
            </w:tcBorders>
            <w:shd w:val="clear" w:color="auto" w:fill="auto"/>
          </w:tcPr>
          <w:p w14:paraId="7BC5A810"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8CD6D6A" w14:textId="697EE07D"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hAnsi="Arial Narrow"/>
                <w:color w:val="70AD47" w:themeColor="accent6"/>
                <w:sz w:val="20"/>
                <w:szCs w:val="20"/>
                <w:lang w:eastAsia="en-US"/>
              </w:rPr>
              <w:t>… судить, достоверна ли информация о COVID-19 в СМИ?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70A1A25"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сложно</w:t>
            </w:r>
            <w:r w:rsidRPr="0049659F">
              <w:rPr>
                <w:rFonts w:ascii="Arial Narrow" w:hAnsi="Arial Narrow"/>
                <w:color w:val="70AD47" w:themeColor="accent6"/>
                <w:sz w:val="20"/>
                <w:szCs w:val="20"/>
                <w:lang w:val="ru-RU"/>
              </w:rPr>
              <w:tab/>
              <w:t>1</w:t>
            </w:r>
          </w:p>
          <w:p w14:paraId="6999D2C8"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Сложно</w:t>
            </w:r>
            <w:r w:rsidRPr="0049659F">
              <w:rPr>
                <w:rFonts w:ascii="Arial Narrow" w:hAnsi="Arial Narrow"/>
                <w:color w:val="70AD47" w:themeColor="accent6"/>
                <w:sz w:val="20"/>
                <w:szCs w:val="20"/>
                <w:lang w:val="ru-RU"/>
              </w:rPr>
              <w:tab/>
              <w:t>2</w:t>
            </w:r>
          </w:p>
          <w:p w14:paraId="4D383E9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Немного сложно</w:t>
            </w:r>
            <w:r w:rsidRPr="0049659F">
              <w:rPr>
                <w:rFonts w:ascii="Arial Narrow" w:hAnsi="Arial Narrow"/>
                <w:color w:val="70AD47" w:themeColor="accent6"/>
                <w:sz w:val="20"/>
                <w:szCs w:val="20"/>
                <w:lang w:val="ru-RU"/>
              </w:rPr>
              <w:tab/>
              <w:t>3</w:t>
            </w:r>
          </w:p>
          <w:p w14:paraId="01C5EAF8"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 сложно</w:t>
            </w:r>
            <w:r w:rsidRPr="0049659F">
              <w:rPr>
                <w:rFonts w:ascii="Arial Narrow" w:hAnsi="Arial Narrow"/>
                <w:color w:val="70AD47" w:themeColor="accent6"/>
                <w:sz w:val="20"/>
                <w:szCs w:val="20"/>
                <w:lang w:val="ru-RU"/>
              </w:rPr>
              <w:tab/>
              <w:t>4</w:t>
            </w:r>
          </w:p>
          <w:p w14:paraId="4E7C8D31" w14:textId="20D3E3D8"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легко</w:t>
            </w:r>
            <w:r w:rsidRPr="0049659F">
              <w:rPr>
                <w:rFonts w:ascii="Arial Narrow" w:hAnsi="Arial Narrow"/>
                <w:color w:val="70AD47" w:themeColor="accent6"/>
                <w:sz w:val="20"/>
                <w:szCs w:val="20"/>
                <w:lang w:val="ru-RU"/>
              </w:rPr>
              <w:tab/>
              <w:t>5</w:t>
            </w:r>
          </w:p>
        </w:tc>
      </w:tr>
      <w:tr w:rsidR="003B2AC2" w:rsidRPr="0049659F" w14:paraId="11979ACB" w14:textId="77777777" w:rsidTr="004144C7">
        <w:trPr>
          <w:trHeight w:val="294"/>
        </w:trPr>
        <w:tc>
          <w:tcPr>
            <w:tcW w:w="833" w:type="pct"/>
            <w:vMerge/>
            <w:tcBorders>
              <w:top w:val="single" w:sz="4" w:space="0" w:color="auto"/>
              <w:right w:val="double" w:sz="4" w:space="0" w:color="auto"/>
            </w:tcBorders>
            <w:shd w:val="clear" w:color="auto" w:fill="auto"/>
          </w:tcPr>
          <w:p w14:paraId="39935102"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39780D5" w14:textId="3DD98B47" w:rsidR="003B2AC2" w:rsidRPr="0049659F" w:rsidRDefault="003B2AC2" w:rsidP="003B2AC2">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оммавий</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ахборот</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воситаларида</w:t>
            </w:r>
            <w:proofErr w:type="spellEnd"/>
            <w:r w:rsidRPr="0049659F">
              <w:rPr>
                <w:rFonts w:ascii="Arial Narrow" w:hAnsi="Arial Narrow"/>
                <w:color w:val="70AD47" w:themeColor="accent6"/>
                <w:sz w:val="20"/>
                <w:szCs w:val="20"/>
                <w:lang w:eastAsia="en-US"/>
              </w:rPr>
              <w:t xml:space="preserve"> COVID-19 </w:t>
            </w:r>
            <w:proofErr w:type="spellStart"/>
            <w:r w:rsidRPr="0049659F">
              <w:rPr>
                <w:rFonts w:ascii="Arial Narrow" w:hAnsi="Arial Narrow"/>
                <w:color w:val="70AD47" w:themeColor="accent6"/>
                <w:sz w:val="20"/>
                <w:szCs w:val="20"/>
                <w:lang w:eastAsia="en-US"/>
              </w:rPr>
              <w:t>нинг</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ёритилиши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тў</w:t>
            </w:r>
            <w:r w:rsidRPr="0049659F">
              <w:rPr>
                <w:rFonts w:ascii="Calibri" w:hAnsi="Calibri" w:cs="Calibri"/>
                <w:color w:val="70AD47" w:themeColor="accent6"/>
                <w:sz w:val="20"/>
                <w:szCs w:val="20"/>
                <w:lang w:eastAsia="en-US"/>
              </w:rPr>
              <w:t>ғ</w:t>
            </w:r>
            <w:r w:rsidRPr="0049659F">
              <w:rPr>
                <w:rFonts w:ascii="Arial Narrow" w:hAnsi="Arial Narrow" w:cs="Arial Narrow"/>
                <w:color w:val="70AD47" w:themeColor="accent6"/>
                <w:sz w:val="20"/>
                <w:szCs w:val="20"/>
                <w:lang w:eastAsia="en-US"/>
              </w:rPr>
              <w:t>ри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ёки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ноту</w:t>
            </w:r>
            <w:r w:rsidRPr="0049659F">
              <w:rPr>
                <w:rFonts w:ascii="Calibri" w:hAnsi="Calibri" w:cs="Calibri"/>
                <w:color w:val="70AD47" w:themeColor="accent6"/>
                <w:sz w:val="20"/>
                <w:szCs w:val="20"/>
                <w:lang w:eastAsia="en-US"/>
              </w:rPr>
              <w:t>ғ</w:t>
            </w:r>
            <w:r w:rsidRPr="0049659F">
              <w:rPr>
                <w:rFonts w:ascii="Arial Narrow" w:hAnsi="Arial Narrow" w:cs="Arial Narrow"/>
                <w:color w:val="70AD47" w:themeColor="accent6"/>
                <w:sz w:val="20"/>
                <w:szCs w:val="20"/>
                <w:lang w:eastAsia="en-US"/>
              </w:rPr>
              <w:t>рилигини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ба</w:t>
            </w:r>
            <w:r w:rsidRPr="0049659F">
              <w:rPr>
                <w:rFonts w:ascii="Calibri" w:hAnsi="Calibri" w:cs="Calibri"/>
                <w:color w:val="70AD47" w:themeColor="accent6"/>
                <w:sz w:val="20"/>
                <w:szCs w:val="20"/>
                <w:lang w:eastAsia="en-US"/>
              </w:rPr>
              <w:t>ҳ</w:t>
            </w:r>
            <w:r w:rsidRPr="0049659F">
              <w:rPr>
                <w:rFonts w:ascii="Arial Narrow" w:hAnsi="Arial Narrow" w:cs="Arial Narrow"/>
                <w:color w:val="70AD47" w:themeColor="accent6"/>
                <w:sz w:val="20"/>
                <w:szCs w:val="20"/>
                <w:lang w:eastAsia="en-US"/>
              </w:rPr>
              <w:t>оланиши</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FC5633B"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1</w:t>
            </w:r>
          </w:p>
          <w:p w14:paraId="627CA4F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2</w:t>
            </w:r>
          </w:p>
          <w:p w14:paraId="62D1DCCA"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Бироз</w:t>
            </w:r>
            <w:proofErr w:type="spellEnd"/>
            <w:r w:rsidRPr="0049659F">
              <w:rPr>
                <w:rFonts w:ascii="Arial Narrow" w:hAnsi="Arial Narrow"/>
                <w:color w:val="70AD47" w:themeColor="accent6"/>
                <w:sz w:val="20"/>
                <w:szCs w:val="20"/>
                <w:lang w:val="ru-RU"/>
              </w:rPr>
              <w:t xml:space="preserve">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3</w:t>
            </w:r>
          </w:p>
          <w:p w14:paraId="281026A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эмас</w:t>
            </w:r>
            <w:proofErr w:type="spellEnd"/>
            <w:r w:rsidRPr="0049659F">
              <w:rPr>
                <w:rFonts w:ascii="Arial Narrow" w:hAnsi="Arial Narrow" w:cs="Arial Narrow"/>
                <w:color w:val="70AD47" w:themeColor="accent6"/>
                <w:sz w:val="20"/>
                <w:szCs w:val="20"/>
                <w:lang w:val="ru-RU"/>
              </w:rPr>
              <w:tab/>
              <w:t>4</w:t>
            </w:r>
          </w:p>
          <w:p w14:paraId="4ABEB7A2" w14:textId="0EA76C0D"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ascii="Arial Narrow" w:hAnsi="Arial Narrow"/>
                <w:color w:val="70AD47" w:themeColor="accent6"/>
                <w:sz w:val="20"/>
                <w:szCs w:val="20"/>
                <w:lang w:val="ru-RU"/>
              </w:rPr>
              <w:t>осон</w:t>
            </w:r>
            <w:proofErr w:type="spellEnd"/>
            <w:r w:rsidRPr="0049659F">
              <w:rPr>
                <w:rFonts w:ascii="Arial Narrow" w:hAnsi="Arial Narrow"/>
                <w:color w:val="70AD47" w:themeColor="accent6"/>
                <w:sz w:val="20"/>
                <w:szCs w:val="20"/>
                <w:lang w:val="ru-RU"/>
              </w:rPr>
              <w:tab/>
              <w:t>5</w:t>
            </w:r>
          </w:p>
        </w:tc>
      </w:tr>
      <w:tr w:rsidR="003B2AC2" w:rsidRPr="0049659F" w14:paraId="7B64BAD5" w14:textId="77777777" w:rsidTr="004144C7">
        <w:tc>
          <w:tcPr>
            <w:tcW w:w="833" w:type="pct"/>
            <w:tcBorders>
              <w:bottom w:val="double" w:sz="4" w:space="0" w:color="auto"/>
            </w:tcBorders>
            <w:shd w:val="clear" w:color="auto" w:fill="auto"/>
          </w:tcPr>
          <w:p w14:paraId="3A67866A"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309C566B"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8AC0C67"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49659F" w14:paraId="24F86CD2" w14:textId="77777777" w:rsidTr="004144C7">
        <w:tc>
          <w:tcPr>
            <w:tcW w:w="833" w:type="pct"/>
            <w:vMerge w:val="restart"/>
            <w:tcBorders>
              <w:top w:val="double" w:sz="4" w:space="0" w:color="auto"/>
              <w:right w:val="double" w:sz="4" w:space="0" w:color="auto"/>
            </w:tcBorders>
            <w:shd w:val="clear" w:color="auto" w:fill="auto"/>
          </w:tcPr>
          <w:p w14:paraId="2B106D76" w14:textId="77777777" w:rsidR="003B2AC2" w:rsidRPr="0049659F" w:rsidRDefault="003B2AC2" w:rsidP="003B2AC2">
            <w:pPr>
              <w:rPr>
                <w:rFonts w:ascii="Arial Narrow" w:hAnsi="Arial Narrow"/>
                <w:b/>
                <w:sz w:val="20"/>
                <w:szCs w:val="20"/>
                <w:lang w:val="en-US" w:eastAsia="en-US"/>
              </w:rPr>
            </w:pPr>
            <w:r w:rsidRPr="0049659F">
              <w:rPr>
                <w:rFonts w:ascii="Arial Narrow" w:hAnsi="Arial Narrow"/>
                <w:b/>
                <w:sz w:val="20"/>
                <w:szCs w:val="20"/>
                <w:lang w:eastAsia="en-US"/>
              </w:rPr>
              <w:t>covid47_</w:t>
            </w:r>
            <w:r w:rsidRPr="0049659F">
              <w:rPr>
                <w:rFonts w:ascii="Arial Narrow" w:hAnsi="Arial Narrow"/>
                <w:b/>
                <w:sz w:val="20"/>
                <w:szCs w:val="20"/>
                <w:lang w:val="en-US" w:eastAsia="en-US"/>
              </w:rPr>
              <w:t>4</w:t>
            </w:r>
          </w:p>
          <w:p w14:paraId="304424C8" w14:textId="77777777" w:rsidR="003B2AC2" w:rsidRPr="0049659F" w:rsidRDefault="003B2AC2" w:rsidP="003B2AC2">
            <w:pPr>
              <w:rPr>
                <w:rFonts w:ascii="Arial Narrow" w:hAnsi="Arial Narrow"/>
                <w:b/>
                <w:sz w:val="20"/>
                <w:szCs w:val="20"/>
                <w:lang w:val="en-US" w:eastAsia="en-US"/>
              </w:rPr>
            </w:pPr>
          </w:p>
          <w:p w14:paraId="51C98A0C" w14:textId="4EBE3281" w:rsidR="003B2AC2" w:rsidRPr="0049659F" w:rsidRDefault="006D43DC"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[Round 35-52]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BC1CBF2" w14:textId="4D3F2473"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hAnsi="Arial Narrow"/>
                <w:b/>
                <w:bCs/>
                <w:color w:val="70AD47" w:themeColor="accent6"/>
                <w:sz w:val="20"/>
                <w:szCs w:val="20"/>
                <w:lang w:val="en-US" w:eastAsia="en-US"/>
              </w:rPr>
              <w:t>…understand restrictions and recommendations of authorities regarding COVID-19?</w:t>
            </w:r>
          </w:p>
        </w:tc>
        <w:tc>
          <w:tcPr>
            <w:tcW w:w="2125" w:type="pct"/>
            <w:tcBorders>
              <w:top w:val="double" w:sz="4" w:space="0" w:color="auto"/>
              <w:left w:val="single" w:sz="4" w:space="0" w:color="auto"/>
              <w:bottom w:val="single" w:sz="48" w:space="0" w:color="FFFFFF" w:themeColor="background1"/>
            </w:tcBorders>
            <w:shd w:val="clear" w:color="auto" w:fill="auto"/>
          </w:tcPr>
          <w:p w14:paraId="0B96CCBD"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Very difficult</w:t>
            </w:r>
            <w:r w:rsidRPr="0049659F">
              <w:rPr>
                <w:rFonts w:ascii="Arial Narrow" w:hAnsi="Arial Narrow"/>
                <w:b/>
                <w:bCs/>
                <w:color w:val="70AD47" w:themeColor="accent6"/>
                <w:sz w:val="20"/>
                <w:szCs w:val="20"/>
              </w:rPr>
              <w:tab/>
              <w:t>1</w:t>
            </w:r>
          </w:p>
          <w:p w14:paraId="33392941"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Difficult</w:t>
            </w:r>
            <w:r w:rsidRPr="0049659F">
              <w:rPr>
                <w:rFonts w:ascii="Arial Narrow" w:hAnsi="Arial Narrow"/>
                <w:b/>
                <w:bCs/>
                <w:color w:val="70AD47" w:themeColor="accent6"/>
                <w:sz w:val="20"/>
                <w:szCs w:val="20"/>
              </w:rPr>
              <w:tab/>
              <w:t>2</w:t>
            </w:r>
          </w:p>
          <w:p w14:paraId="32F07E1A"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Somewhat difficult</w:t>
            </w:r>
            <w:r w:rsidRPr="0049659F">
              <w:rPr>
                <w:rFonts w:ascii="Arial Narrow" w:hAnsi="Arial Narrow"/>
                <w:b/>
                <w:bCs/>
                <w:color w:val="70AD47" w:themeColor="accent6"/>
                <w:sz w:val="20"/>
                <w:szCs w:val="20"/>
              </w:rPr>
              <w:tab/>
              <w:t>3</w:t>
            </w:r>
          </w:p>
          <w:p w14:paraId="4F227CF7"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lang w:val="ru-RU"/>
              </w:rPr>
            </w:pPr>
            <w:r w:rsidRPr="0049659F">
              <w:rPr>
                <w:rFonts w:ascii="Arial Narrow" w:hAnsi="Arial Narrow"/>
                <w:b/>
                <w:bCs/>
                <w:color w:val="70AD47" w:themeColor="accent6"/>
                <w:sz w:val="20"/>
                <w:szCs w:val="20"/>
              </w:rPr>
              <w:t>Not difficult</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4</w:t>
            </w:r>
          </w:p>
          <w:p w14:paraId="286AD19E" w14:textId="7921018B"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bCs/>
                <w:color w:val="70AD47" w:themeColor="accent6"/>
                <w:sz w:val="20"/>
                <w:szCs w:val="20"/>
              </w:rPr>
              <w:t>Very easy</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5</w:t>
            </w:r>
          </w:p>
        </w:tc>
      </w:tr>
      <w:tr w:rsidR="003B2AC2" w:rsidRPr="0049659F" w14:paraId="30A778CE" w14:textId="77777777" w:rsidTr="004144C7">
        <w:trPr>
          <w:trHeight w:val="189"/>
        </w:trPr>
        <w:tc>
          <w:tcPr>
            <w:tcW w:w="833" w:type="pct"/>
            <w:vMerge/>
            <w:tcBorders>
              <w:top w:val="single" w:sz="4" w:space="0" w:color="auto"/>
              <w:right w:val="double" w:sz="4" w:space="0" w:color="auto"/>
            </w:tcBorders>
            <w:shd w:val="clear" w:color="auto" w:fill="auto"/>
          </w:tcPr>
          <w:p w14:paraId="697386A2"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000E699" w14:textId="330F17AB"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hAnsi="Arial Narrow"/>
                <w:color w:val="70AD47" w:themeColor="accent6"/>
                <w:sz w:val="20"/>
                <w:szCs w:val="20"/>
                <w:lang w:eastAsia="en-US"/>
              </w:rPr>
              <w:t>… понимать ограничения и рекомендации властей в отношении COVID-19?</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306DDC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сложно</w:t>
            </w:r>
            <w:r w:rsidRPr="0049659F">
              <w:rPr>
                <w:rFonts w:ascii="Arial Narrow" w:hAnsi="Arial Narrow"/>
                <w:color w:val="70AD47" w:themeColor="accent6"/>
                <w:sz w:val="20"/>
                <w:szCs w:val="20"/>
                <w:lang w:val="ru-RU"/>
              </w:rPr>
              <w:tab/>
              <w:t>1</w:t>
            </w:r>
          </w:p>
          <w:p w14:paraId="097623F0"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Сложно</w:t>
            </w:r>
            <w:r w:rsidRPr="0049659F">
              <w:rPr>
                <w:rFonts w:ascii="Arial Narrow" w:hAnsi="Arial Narrow"/>
                <w:color w:val="70AD47" w:themeColor="accent6"/>
                <w:sz w:val="20"/>
                <w:szCs w:val="20"/>
                <w:lang w:val="ru-RU"/>
              </w:rPr>
              <w:tab/>
              <w:t>2</w:t>
            </w:r>
          </w:p>
          <w:p w14:paraId="144D541B"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Немного сложно</w:t>
            </w:r>
            <w:r w:rsidRPr="0049659F">
              <w:rPr>
                <w:rFonts w:ascii="Arial Narrow" w:hAnsi="Arial Narrow"/>
                <w:color w:val="70AD47" w:themeColor="accent6"/>
                <w:sz w:val="20"/>
                <w:szCs w:val="20"/>
                <w:lang w:val="ru-RU"/>
              </w:rPr>
              <w:tab/>
              <w:t>3</w:t>
            </w:r>
          </w:p>
          <w:p w14:paraId="75A03FD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 сложно</w:t>
            </w:r>
            <w:r w:rsidRPr="0049659F">
              <w:rPr>
                <w:rFonts w:ascii="Arial Narrow" w:hAnsi="Arial Narrow"/>
                <w:color w:val="70AD47" w:themeColor="accent6"/>
                <w:sz w:val="20"/>
                <w:szCs w:val="20"/>
                <w:lang w:val="ru-RU"/>
              </w:rPr>
              <w:tab/>
              <w:t>4</w:t>
            </w:r>
          </w:p>
          <w:p w14:paraId="6AA0AA05" w14:textId="1FBDDF25"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легко</w:t>
            </w:r>
            <w:r w:rsidRPr="0049659F">
              <w:rPr>
                <w:rFonts w:ascii="Arial Narrow" w:hAnsi="Arial Narrow"/>
                <w:color w:val="70AD47" w:themeColor="accent6"/>
                <w:sz w:val="20"/>
                <w:szCs w:val="20"/>
                <w:lang w:val="ru-RU"/>
              </w:rPr>
              <w:tab/>
              <w:t>5</w:t>
            </w:r>
          </w:p>
        </w:tc>
      </w:tr>
      <w:tr w:rsidR="003B2AC2" w:rsidRPr="0049659F" w14:paraId="77325882" w14:textId="77777777" w:rsidTr="004144C7">
        <w:trPr>
          <w:trHeight w:val="294"/>
        </w:trPr>
        <w:tc>
          <w:tcPr>
            <w:tcW w:w="833" w:type="pct"/>
            <w:vMerge/>
            <w:tcBorders>
              <w:top w:val="single" w:sz="4" w:space="0" w:color="auto"/>
              <w:right w:val="double" w:sz="4" w:space="0" w:color="auto"/>
            </w:tcBorders>
            <w:shd w:val="clear" w:color="auto" w:fill="auto"/>
          </w:tcPr>
          <w:p w14:paraId="23D23B66"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33D733F" w14:textId="20542AB3" w:rsidR="003B2AC2" w:rsidRPr="0049659F" w:rsidRDefault="003B2AC2" w:rsidP="003B2AC2">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w:t>
            </w:r>
            <w:proofErr w:type="spellStart"/>
            <w:r w:rsidRPr="0049659F">
              <w:rPr>
                <w:rFonts w:ascii="Arial Narrow" w:hAnsi="Arial Narrow"/>
                <w:color w:val="70AD47" w:themeColor="accent6"/>
                <w:sz w:val="20"/>
                <w:szCs w:val="20"/>
                <w:lang w:eastAsia="en-US"/>
              </w:rPr>
              <w:t>хукуматдан</w:t>
            </w:r>
            <w:proofErr w:type="spellEnd"/>
            <w:r w:rsidRPr="0049659F">
              <w:rPr>
                <w:rFonts w:ascii="Arial Narrow" w:hAnsi="Arial Narrow"/>
                <w:color w:val="70AD47" w:themeColor="accent6"/>
                <w:sz w:val="20"/>
                <w:szCs w:val="20"/>
                <w:lang w:eastAsia="en-US"/>
              </w:rPr>
              <w:t xml:space="preserve"> COVID-19 га </w:t>
            </w:r>
            <w:proofErr w:type="spellStart"/>
            <w:r w:rsidRPr="0049659F">
              <w:rPr>
                <w:rFonts w:ascii="Arial Narrow" w:hAnsi="Arial Narrow"/>
                <w:color w:val="70AD47" w:themeColor="accent6"/>
                <w:sz w:val="20"/>
                <w:szCs w:val="20"/>
                <w:lang w:eastAsia="en-US"/>
              </w:rPr>
              <w:t>нисбатан</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чекловлари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ва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тавсияларини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тушуниш</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661D5E4"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1</w:t>
            </w:r>
          </w:p>
          <w:p w14:paraId="62576345"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2</w:t>
            </w:r>
          </w:p>
          <w:p w14:paraId="4D8826EE"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Бироз</w:t>
            </w:r>
            <w:proofErr w:type="spellEnd"/>
            <w:r w:rsidRPr="0049659F">
              <w:rPr>
                <w:rFonts w:ascii="Arial Narrow" w:hAnsi="Arial Narrow"/>
                <w:color w:val="70AD47" w:themeColor="accent6"/>
                <w:sz w:val="20"/>
                <w:szCs w:val="20"/>
                <w:lang w:val="ru-RU"/>
              </w:rPr>
              <w:t xml:space="preserve">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3</w:t>
            </w:r>
          </w:p>
          <w:p w14:paraId="7B4A62A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эмас</w:t>
            </w:r>
            <w:proofErr w:type="spellEnd"/>
            <w:r w:rsidRPr="0049659F">
              <w:rPr>
                <w:rFonts w:ascii="Arial Narrow" w:hAnsi="Arial Narrow" w:cs="Arial Narrow"/>
                <w:color w:val="70AD47" w:themeColor="accent6"/>
                <w:sz w:val="20"/>
                <w:szCs w:val="20"/>
                <w:lang w:val="ru-RU"/>
              </w:rPr>
              <w:tab/>
              <w:t>4</w:t>
            </w:r>
          </w:p>
          <w:p w14:paraId="47C54D46" w14:textId="6FB6C973"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lastRenderedPageBreak/>
              <w:t xml:space="preserve">Жуда </w:t>
            </w:r>
            <w:proofErr w:type="spellStart"/>
            <w:r w:rsidRPr="0049659F">
              <w:rPr>
                <w:rFonts w:ascii="Arial Narrow" w:hAnsi="Arial Narrow"/>
                <w:color w:val="70AD47" w:themeColor="accent6"/>
                <w:sz w:val="20"/>
                <w:szCs w:val="20"/>
                <w:lang w:val="ru-RU"/>
              </w:rPr>
              <w:t>осон</w:t>
            </w:r>
            <w:proofErr w:type="spellEnd"/>
            <w:r w:rsidRPr="0049659F">
              <w:rPr>
                <w:rFonts w:ascii="Arial Narrow" w:hAnsi="Arial Narrow"/>
                <w:color w:val="70AD47" w:themeColor="accent6"/>
                <w:sz w:val="20"/>
                <w:szCs w:val="20"/>
                <w:lang w:val="ru-RU"/>
              </w:rPr>
              <w:tab/>
              <w:t>5</w:t>
            </w:r>
          </w:p>
        </w:tc>
      </w:tr>
      <w:tr w:rsidR="003B2AC2" w:rsidRPr="0049659F" w14:paraId="313B1214" w14:textId="77777777" w:rsidTr="004144C7">
        <w:tc>
          <w:tcPr>
            <w:tcW w:w="833" w:type="pct"/>
            <w:tcBorders>
              <w:bottom w:val="double" w:sz="4" w:space="0" w:color="auto"/>
            </w:tcBorders>
            <w:shd w:val="clear" w:color="auto" w:fill="auto"/>
          </w:tcPr>
          <w:p w14:paraId="0514D0B4"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0A974B55"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931A95C"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49659F" w14:paraId="7120E37A" w14:textId="77777777" w:rsidTr="004144C7">
        <w:tc>
          <w:tcPr>
            <w:tcW w:w="833" w:type="pct"/>
            <w:vMerge w:val="restart"/>
            <w:tcBorders>
              <w:top w:val="double" w:sz="4" w:space="0" w:color="auto"/>
              <w:right w:val="double" w:sz="4" w:space="0" w:color="auto"/>
            </w:tcBorders>
            <w:shd w:val="clear" w:color="auto" w:fill="auto"/>
          </w:tcPr>
          <w:p w14:paraId="09398849" w14:textId="77777777" w:rsidR="003B2AC2" w:rsidRPr="0049659F" w:rsidRDefault="003B2AC2" w:rsidP="003B2AC2">
            <w:pPr>
              <w:rPr>
                <w:rFonts w:ascii="Arial Narrow" w:hAnsi="Arial Narrow"/>
                <w:b/>
                <w:sz w:val="20"/>
                <w:szCs w:val="20"/>
                <w:lang w:eastAsia="en-US"/>
              </w:rPr>
            </w:pPr>
            <w:r w:rsidRPr="0049659F">
              <w:rPr>
                <w:rFonts w:ascii="Arial Narrow" w:hAnsi="Arial Narrow"/>
                <w:b/>
                <w:sz w:val="20"/>
                <w:szCs w:val="20"/>
                <w:lang w:eastAsia="en-US"/>
              </w:rPr>
              <w:t>covid47_5</w:t>
            </w:r>
          </w:p>
          <w:p w14:paraId="7F2E1A3A" w14:textId="77777777" w:rsidR="003B2AC2" w:rsidRPr="0049659F" w:rsidRDefault="003B2AC2" w:rsidP="003B2AC2">
            <w:pPr>
              <w:rPr>
                <w:rFonts w:ascii="Arial Narrow" w:hAnsi="Arial Narrow"/>
                <w:b/>
                <w:sz w:val="20"/>
                <w:szCs w:val="20"/>
                <w:lang w:val="en-US" w:eastAsia="en-US"/>
              </w:rPr>
            </w:pPr>
          </w:p>
          <w:p w14:paraId="0E0EC779" w14:textId="086164CB" w:rsidR="003B2AC2" w:rsidRPr="0049659F" w:rsidRDefault="006D43DC"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[Round 35-52]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80737CF" w14:textId="1543361C"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hAnsi="Arial Narrow"/>
                <w:b/>
                <w:bCs/>
                <w:color w:val="70AD47" w:themeColor="accent6"/>
                <w:sz w:val="20"/>
                <w:szCs w:val="20"/>
                <w:lang w:val="en-US" w:eastAsia="en-US"/>
              </w:rPr>
              <w:t>…follow the recommendations on how to protect yourself from COVID-19?</w:t>
            </w:r>
          </w:p>
        </w:tc>
        <w:tc>
          <w:tcPr>
            <w:tcW w:w="2125" w:type="pct"/>
            <w:tcBorders>
              <w:top w:val="double" w:sz="4" w:space="0" w:color="auto"/>
              <w:left w:val="single" w:sz="4" w:space="0" w:color="auto"/>
              <w:bottom w:val="single" w:sz="48" w:space="0" w:color="FFFFFF" w:themeColor="background1"/>
            </w:tcBorders>
            <w:shd w:val="clear" w:color="auto" w:fill="auto"/>
          </w:tcPr>
          <w:p w14:paraId="0E09BC0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Very difficult</w:t>
            </w:r>
            <w:r w:rsidRPr="0049659F">
              <w:rPr>
                <w:rFonts w:ascii="Arial Narrow" w:hAnsi="Arial Narrow"/>
                <w:b/>
                <w:bCs/>
                <w:color w:val="70AD47" w:themeColor="accent6"/>
                <w:sz w:val="20"/>
                <w:szCs w:val="20"/>
              </w:rPr>
              <w:tab/>
              <w:t>1</w:t>
            </w:r>
          </w:p>
          <w:p w14:paraId="267FD547"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Difficult</w:t>
            </w:r>
            <w:r w:rsidRPr="0049659F">
              <w:rPr>
                <w:rFonts w:ascii="Arial Narrow" w:hAnsi="Arial Narrow"/>
                <w:b/>
                <w:bCs/>
                <w:color w:val="70AD47" w:themeColor="accent6"/>
                <w:sz w:val="20"/>
                <w:szCs w:val="20"/>
              </w:rPr>
              <w:tab/>
              <w:t>2</w:t>
            </w:r>
          </w:p>
          <w:p w14:paraId="1125D21F"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Somewhat difficult</w:t>
            </w:r>
            <w:r w:rsidRPr="0049659F">
              <w:rPr>
                <w:rFonts w:ascii="Arial Narrow" w:hAnsi="Arial Narrow"/>
                <w:b/>
                <w:bCs/>
                <w:color w:val="70AD47" w:themeColor="accent6"/>
                <w:sz w:val="20"/>
                <w:szCs w:val="20"/>
              </w:rPr>
              <w:tab/>
              <w:t>3</w:t>
            </w:r>
          </w:p>
          <w:p w14:paraId="72FAB41E"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lang w:val="ru-RU"/>
              </w:rPr>
            </w:pPr>
            <w:r w:rsidRPr="0049659F">
              <w:rPr>
                <w:rFonts w:ascii="Arial Narrow" w:hAnsi="Arial Narrow"/>
                <w:b/>
                <w:bCs/>
                <w:color w:val="70AD47" w:themeColor="accent6"/>
                <w:sz w:val="20"/>
                <w:szCs w:val="20"/>
              </w:rPr>
              <w:t>Not difficult</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4</w:t>
            </w:r>
          </w:p>
          <w:p w14:paraId="4D207477" w14:textId="16DCE055"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bCs/>
                <w:color w:val="70AD47" w:themeColor="accent6"/>
                <w:sz w:val="20"/>
                <w:szCs w:val="20"/>
              </w:rPr>
              <w:t>Very easy</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5</w:t>
            </w:r>
          </w:p>
        </w:tc>
      </w:tr>
      <w:tr w:rsidR="003B2AC2" w:rsidRPr="0049659F" w14:paraId="279608A0" w14:textId="77777777" w:rsidTr="004144C7">
        <w:trPr>
          <w:trHeight w:val="189"/>
        </w:trPr>
        <w:tc>
          <w:tcPr>
            <w:tcW w:w="833" w:type="pct"/>
            <w:vMerge/>
            <w:tcBorders>
              <w:top w:val="single" w:sz="4" w:space="0" w:color="auto"/>
              <w:right w:val="double" w:sz="4" w:space="0" w:color="auto"/>
            </w:tcBorders>
            <w:shd w:val="clear" w:color="auto" w:fill="auto"/>
          </w:tcPr>
          <w:p w14:paraId="15C3AEE4"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F192624" w14:textId="5F2B8013"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hAnsi="Arial Narrow"/>
                <w:color w:val="70AD47" w:themeColor="accent6"/>
                <w:sz w:val="20"/>
                <w:szCs w:val="20"/>
                <w:lang w:eastAsia="en-US"/>
              </w:rPr>
              <w:t>… следовать рекомендациям для защиты от COVID-19?</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BA2ACAE"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сложно</w:t>
            </w:r>
            <w:r w:rsidRPr="0049659F">
              <w:rPr>
                <w:rFonts w:ascii="Arial Narrow" w:hAnsi="Arial Narrow"/>
                <w:color w:val="70AD47" w:themeColor="accent6"/>
                <w:sz w:val="20"/>
                <w:szCs w:val="20"/>
                <w:lang w:val="ru-RU"/>
              </w:rPr>
              <w:tab/>
              <w:t>1</w:t>
            </w:r>
          </w:p>
          <w:p w14:paraId="4AC74F4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Сложно</w:t>
            </w:r>
            <w:r w:rsidRPr="0049659F">
              <w:rPr>
                <w:rFonts w:ascii="Arial Narrow" w:hAnsi="Arial Narrow"/>
                <w:color w:val="70AD47" w:themeColor="accent6"/>
                <w:sz w:val="20"/>
                <w:szCs w:val="20"/>
                <w:lang w:val="ru-RU"/>
              </w:rPr>
              <w:tab/>
              <w:t>2</w:t>
            </w:r>
          </w:p>
          <w:p w14:paraId="5B3915E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Немного сложно</w:t>
            </w:r>
            <w:r w:rsidRPr="0049659F">
              <w:rPr>
                <w:rFonts w:ascii="Arial Narrow" w:hAnsi="Arial Narrow"/>
                <w:color w:val="70AD47" w:themeColor="accent6"/>
                <w:sz w:val="20"/>
                <w:szCs w:val="20"/>
                <w:lang w:val="ru-RU"/>
              </w:rPr>
              <w:tab/>
              <w:t>3</w:t>
            </w:r>
          </w:p>
          <w:p w14:paraId="380956B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 сложно</w:t>
            </w:r>
            <w:r w:rsidRPr="0049659F">
              <w:rPr>
                <w:rFonts w:ascii="Arial Narrow" w:hAnsi="Arial Narrow"/>
                <w:color w:val="70AD47" w:themeColor="accent6"/>
                <w:sz w:val="20"/>
                <w:szCs w:val="20"/>
                <w:lang w:val="ru-RU"/>
              </w:rPr>
              <w:tab/>
              <w:t>4</w:t>
            </w:r>
          </w:p>
          <w:p w14:paraId="2C933CF3" w14:textId="594FAB1A"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легко</w:t>
            </w:r>
            <w:r w:rsidRPr="0049659F">
              <w:rPr>
                <w:rFonts w:ascii="Arial Narrow" w:hAnsi="Arial Narrow"/>
                <w:color w:val="70AD47" w:themeColor="accent6"/>
                <w:sz w:val="20"/>
                <w:szCs w:val="20"/>
                <w:lang w:val="ru-RU"/>
              </w:rPr>
              <w:tab/>
              <w:t>5</w:t>
            </w:r>
          </w:p>
        </w:tc>
      </w:tr>
      <w:tr w:rsidR="003B2AC2" w:rsidRPr="0049659F" w14:paraId="29287F03" w14:textId="77777777" w:rsidTr="004144C7">
        <w:trPr>
          <w:trHeight w:val="294"/>
        </w:trPr>
        <w:tc>
          <w:tcPr>
            <w:tcW w:w="833" w:type="pct"/>
            <w:vMerge/>
            <w:tcBorders>
              <w:top w:val="single" w:sz="4" w:space="0" w:color="auto"/>
              <w:right w:val="double" w:sz="4" w:space="0" w:color="auto"/>
            </w:tcBorders>
            <w:shd w:val="clear" w:color="auto" w:fill="auto"/>
          </w:tcPr>
          <w:p w14:paraId="41D5AD81"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D6DFD5D" w14:textId="7389DA39" w:rsidR="003B2AC2" w:rsidRPr="0049659F" w:rsidRDefault="003B2AC2" w:rsidP="003B2AC2">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…COVID-19 дан </w:t>
            </w:r>
            <w:proofErr w:type="spellStart"/>
            <w:r w:rsidRPr="0049659F">
              <w:rPr>
                <w:rFonts w:ascii="Calibri" w:hAnsi="Calibri" w:cs="Calibri"/>
                <w:color w:val="70AD47" w:themeColor="accent6"/>
                <w:sz w:val="20"/>
                <w:szCs w:val="20"/>
                <w:lang w:eastAsia="en-US"/>
              </w:rPr>
              <w:t>ҳ</w:t>
            </w:r>
            <w:r w:rsidRPr="0049659F">
              <w:rPr>
                <w:rFonts w:ascii="Arial Narrow" w:hAnsi="Arial Narrow" w:cs="Arial Narrow"/>
                <w:color w:val="70AD47" w:themeColor="accent6"/>
                <w:sz w:val="20"/>
                <w:szCs w:val="20"/>
                <w:lang w:eastAsia="en-US"/>
              </w:rPr>
              <w:t>имоя</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илиш</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бўйича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кўрсатмаларга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амал</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илиш</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4267100"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1</w:t>
            </w:r>
          </w:p>
          <w:p w14:paraId="11C9E305"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2</w:t>
            </w:r>
          </w:p>
          <w:p w14:paraId="0916FE60"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Бироз</w:t>
            </w:r>
            <w:proofErr w:type="spellEnd"/>
            <w:r w:rsidRPr="0049659F">
              <w:rPr>
                <w:rFonts w:ascii="Arial Narrow" w:hAnsi="Arial Narrow"/>
                <w:color w:val="70AD47" w:themeColor="accent6"/>
                <w:sz w:val="20"/>
                <w:szCs w:val="20"/>
                <w:lang w:val="ru-RU"/>
              </w:rPr>
              <w:t xml:space="preserve">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3</w:t>
            </w:r>
          </w:p>
          <w:p w14:paraId="52296E4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эмас</w:t>
            </w:r>
            <w:proofErr w:type="spellEnd"/>
            <w:r w:rsidRPr="0049659F">
              <w:rPr>
                <w:rFonts w:ascii="Arial Narrow" w:hAnsi="Arial Narrow" w:cs="Arial Narrow"/>
                <w:color w:val="70AD47" w:themeColor="accent6"/>
                <w:sz w:val="20"/>
                <w:szCs w:val="20"/>
                <w:lang w:val="ru-RU"/>
              </w:rPr>
              <w:tab/>
              <w:t>4</w:t>
            </w:r>
          </w:p>
          <w:p w14:paraId="7319358E" w14:textId="1A77BB76"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ascii="Arial Narrow" w:hAnsi="Arial Narrow"/>
                <w:color w:val="70AD47" w:themeColor="accent6"/>
                <w:sz w:val="20"/>
                <w:szCs w:val="20"/>
                <w:lang w:val="ru-RU"/>
              </w:rPr>
              <w:t>осон</w:t>
            </w:r>
            <w:proofErr w:type="spellEnd"/>
            <w:r w:rsidRPr="0049659F">
              <w:rPr>
                <w:rFonts w:ascii="Arial Narrow" w:hAnsi="Arial Narrow"/>
                <w:color w:val="70AD47" w:themeColor="accent6"/>
                <w:sz w:val="20"/>
                <w:szCs w:val="20"/>
                <w:lang w:val="ru-RU"/>
              </w:rPr>
              <w:tab/>
              <w:t>5</w:t>
            </w:r>
          </w:p>
        </w:tc>
      </w:tr>
      <w:tr w:rsidR="003B2AC2" w:rsidRPr="0049659F" w14:paraId="01BA15E1" w14:textId="77777777" w:rsidTr="004144C7">
        <w:tc>
          <w:tcPr>
            <w:tcW w:w="833" w:type="pct"/>
            <w:tcBorders>
              <w:bottom w:val="double" w:sz="4" w:space="0" w:color="auto"/>
            </w:tcBorders>
            <w:shd w:val="clear" w:color="auto" w:fill="auto"/>
          </w:tcPr>
          <w:p w14:paraId="3C4AF059"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21F36558"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183A0BC"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3B2AC2" w:rsidRPr="0049659F" w14:paraId="3740F520" w14:textId="77777777" w:rsidTr="004144C7">
        <w:tc>
          <w:tcPr>
            <w:tcW w:w="833" w:type="pct"/>
            <w:vMerge w:val="restart"/>
            <w:tcBorders>
              <w:top w:val="double" w:sz="4" w:space="0" w:color="auto"/>
              <w:right w:val="double" w:sz="4" w:space="0" w:color="auto"/>
            </w:tcBorders>
            <w:shd w:val="clear" w:color="auto" w:fill="auto"/>
          </w:tcPr>
          <w:p w14:paraId="3F917284" w14:textId="77777777" w:rsidR="003B2AC2" w:rsidRPr="0049659F" w:rsidRDefault="003B2AC2" w:rsidP="003B2AC2">
            <w:pPr>
              <w:rPr>
                <w:rFonts w:ascii="Arial Narrow" w:hAnsi="Arial Narrow"/>
                <w:b/>
                <w:sz w:val="20"/>
                <w:szCs w:val="20"/>
                <w:lang w:eastAsia="en-US"/>
              </w:rPr>
            </w:pPr>
            <w:r w:rsidRPr="0049659F">
              <w:rPr>
                <w:rFonts w:ascii="Arial Narrow" w:hAnsi="Arial Narrow"/>
                <w:b/>
                <w:sz w:val="20"/>
                <w:szCs w:val="20"/>
                <w:lang w:eastAsia="en-US"/>
              </w:rPr>
              <w:t>covid48</w:t>
            </w:r>
          </w:p>
          <w:p w14:paraId="49E30F9D" w14:textId="77777777" w:rsidR="003B2AC2" w:rsidRPr="0049659F" w:rsidRDefault="003B2AC2" w:rsidP="003B2AC2">
            <w:pPr>
              <w:rPr>
                <w:rFonts w:ascii="Arial Narrow" w:hAnsi="Arial Narrow"/>
                <w:b/>
                <w:sz w:val="20"/>
                <w:szCs w:val="20"/>
                <w:lang w:val="en-US" w:eastAsia="en-US"/>
              </w:rPr>
            </w:pPr>
          </w:p>
          <w:p w14:paraId="13C46D4A" w14:textId="6AC7F297" w:rsidR="003B2AC2" w:rsidRPr="0049659F" w:rsidRDefault="006D43DC" w:rsidP="003B2AC2">
            <w:pPr>
              <w:rPr>
                <w:rFonts w:ascii="Arial Narrow" w:hAnsi="Arial Narrow"/>
                <w:sz w:val="20"/>
                <w:szCs w:val="20"/>
                <w:lang w:val="en-US" w:eastAsia="en-US"/>
              </w:rPr>
            </w:pPr>
            <w:r w:rsidRPr="0049659F">
              <w:rPr>
                <w:rFonts w:ascii="Arial Narrow" w:hAnsi="Arial Narrow"/>
                <w:bCs/>
                <w:i/>
                <w:iCs/>
                <w:color w:val="A6A6A6" w:themeColor="background1" w:themeShade="A6"/>
                <w:sz w:val="20"/>
                <w:szCs w:val="20"/>
                <w:lang w:val="en-US"/>
              </w:rPr>
              <w:t>[Round 35-52]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1A16F7F" w14:textId="0D5808E9" w:rsidR="003B2AC2" w:rsidRPr="0049659F" w:rsidRDefault="003B2AC2" w:rsidP="003B2AC2">
            <w:pPr>
              <w:keepNext/>
              <w:ind w:left="404" w:hanging="404"/>
              <w:contextualSpacing/>
              <w:rPr>
                <w:rFonts w:ascii="Arial Narrow" w:eastAsia="Batang" w:hAnsi="Arial Narrow"/>
                <w:b/>
                <w:bCs/>
                <w:color w:val="70AD47" w:themeColor="accent6"/>
                <w:sz w:val="20"/>
                <w:szCs w:val="20"/>
                <w:lang w:val="en-US"/>
              </w:rPr>
            </w:pPr>
            <w:r w:rsidRPr="0049659F">
              <w:rPr>
                <w:rFonts w:ascii="Arial Narrow" w:hAnsi="Arial Narrow"/>
                <w:b/>
                <w:bCs/>
                <w:color w:val="70AD47" w:themeColor="accent6"/>
                <w:sz w:val="20"/>
                <w:szCs w:val="20"/>
                <w:lang w:val="en-US" w:eastAsia="en-US"/>
              </w:rPr>
              <w:t>I know how to protect myself from coronavirus</w:t>
            </w:r>
          </w:p>
        </w:tc>
        <w:tc>
          <w:tcPr>
            <w:tcW w:w="2125" w:type="pct"/>
            <w:tcBorders>
              <w:top w:val="double" w:sz="4" w:space="0" w:color="auto"/>
              <w:left w:val="single" w:sz="4" w:space="0" w:color="auto"/>
              <w:bottom w:val="single" w:sz="48" w:space="0" w:color="FFFFFF" w:themeColor="background1"/>
            </w:tcBorders>
            <w:shd w:val="clear" w:color="auto" w:fill="auto"/>
          </w:tcPr>
          <w:p w14:paraId="7C90482A"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Very difficult</w:t>
            </w:r>
            <w:r w:rsidRPr="0049659F">
              <w:rPr>
                <w:rFonts w:ascii="Arial Narrow" w:hAnsi="Arial Narrow"/>
                <w:b/>
                <w:bCs/>
                <w:color w:val="70AD47" w:themeColor="accent6"/>
                <w:sz w:val="20"/>
                <w:szCs w:val="20"/>
              </w:rPr>
              <w:tab/>
              <w:t>1</w:t>
            </w:r>
          </w:p>
          <w:p w14:paraId="462D66F2"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Difficult</w:t>
            </w:r>
            <w:r w:rsidRPr="0049659F">
              <w:rPr>
                <w:rFonts w:ascii="Arial Narrow" w:hAnsi="Arial Narrow"/>
                <w:b/>
                <w:bCs/>
                <w:color w:val="70AD47" w:themeColor="accent6"/>
                <w:sz w:val="20"/>
                <w:szCs w:val="20"/>
              </w:rPr>
              <w:tab/>
              <w:t>2</w:t>
            </w:r>
          </w:p>
          <w:p w14:paraId="56D33D23"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49659F">
              <w:rPr>
                <w:rFonts w:ascii="Arial Narrow" w:hAnsi="Arial Narrow"/>
                <w:b/>
                <w:bCs/>
                <w:color w:val="70AD47" w:themeColor="accent6"/>
                <w:sz w:val="20"/>
                <w:szCs w:val="20"/>
              </w:rPr>
              <w:t>Somewhat difficult</w:t>
            </w:r>
            <w:r w:rsidRPr="0049659F">
              <w:rPr>
                <w:rFonts w:ascii="Arial Narrow" w:hAnsi="Arial Narrow"/>
                <w:b/>
                <w:bCs/>
                <w:color w:val="70AD47" w:themeColor="accent6"/>
                <w:sz w:val="20"/>
                <w:szCs w:val="20"/>
              </w:rPr>
              <w:tab/>
              <w:t>3</w:t>
            </w:r>
          </w:p>
          <w:p w14:paraId="00DD3EC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b/>
                <w:bCs/>
                <w:color w:val="70AD47" w:themeColor="accent6"/>
                <w:sz w:val="20"/>
                <w:szCs w:val="20"/>
                <w:lang w:val="ru-RU"/>
              </w:rPr>
            </w:pPr>
            <w:r w:rsidRPr="0049659F">
              <w:rPr>
                <w:rFonts w:ascii="Arial Narrow" w:hAnsi="Arial Narrow"/>
                <w:b/>
                <w:bCs/>
                <w:color w:val="70AD47" w:themeColor="accent6"/>
                <w:sz w:val="20"/>
                <w:szCs w:val="20"/>
              </w:rPr>
              <w:t>Not difficult</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4</w:t>
            </w:r>
          </w:p>
          <w:p w14:paraId="49FAD818" w14:textId="42BE5B0B"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rPr>
            </w:pPr>
            <w:r w:rsidRPr="0049659F">
              <w:rPr>
                <w:rFonts w:ascii="Arial Narrow" w:hAnsi="Arial Narrow"/>
                <w:b/>
                <w:bCs/>
                <w:color w:val="70AD47" w:themeColor="accent6"/>
                <w:sz w:val="20"/>
                <w:szCs w:val="20"/>
              </w:rPr>
              <w:t>Very easy</w:t>
            </w:r>
            <w:r w:rsidRPr="0049659F">
              <w:rPr>
                <w:rFonts w:ascii="Arial Narrow" w:hAnsi="Arial Narrow"/>
                <w:b/>
                <w:bCs/>
                <w:color w:val="70AD47" w:themeColor="accent6"/>
                <w:sz w:val="20"/>
                <w:szCs w:val="20"/>
              </w:rPr>
              <w:tab/>
            </w:r>
            <w:r w:rsidRPr="0049659F">
              <w:rPr>
                <w:rFonts w:ascii="Arial Narrow" w:hAnsi="Arial Narrow"/>
                <w:b/>
                <w:bCs/>
                <w:color w:val="70AD47" w:themeColor="accent6"/>
                <w:sz w:val="20"/>
                <w:szCs w:val="20"/>
                <w:lang w:val="ru-RU"/>
              </w:rPr>
              <w:t>5</w:t>
            </w:r>
          </w:p>
        </w:tc>
      </w:tr>
      <w:tr w:rsidR="003B2AC2" w:rsidRPr="0049659F" w14:paraId="3F1AFA26" w14:textId="77777777" w:rsidTr="004144C7">
        <w:trPr>
          <w:trHeight w:val="189"/>
        </w:trPr>
        <w:tc>
          <w:tcPr>
            <w:tcW w:w="833" w:type="pct"/>
            <w:vMerge/>
            <w:tcBorders>
              <w:top w:val="single" w:sz="4" w:space="0" w:color="auto"/>
              <w:right w:val="double" w:sz="4" w:space="0" w:color="auto"/>
            </w:tcBorders>
            <w:shd w:val="clear" w:color="auto" w:fill="auto"/>
          </w:tcPr>
          <w:p w14:paraId="52088F63" w14:textId="77777777" w:rsidR="003B2AC2" w:rsidRPr="0049659F" w:rsidRDefault="003B2AC2" w:rsidP="003B2AC2">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D719CBC" w14:textId="2A18154E" w:rsidR="003B2AC2" w:rsidRPr="0049659F" w:rsidRDefault="003B2AC2" w:rsidP="003B2AC2">
            <w:pPr>
              <w:keepNext/>
              <w:ind w:left="404" w:hanging="404"/>
              <w:contextualSpacing/>
              <w:rPr>
                <w:rFonts w:ascii="Arial Narrow" w:eastAsia="Batang" w:hAnsi="Arial Narrow"/>
                <w:color w:val="70AD47" w:themeColor="accent6"/>
                <w:sz w:val="20"/>
                <w:szCs w:val="20"/>
              </w:rPr>
            </w:pPr>
            <w:r w:rsidRPr="0049659F">
              <w:rPr>
                <w:rFonts w:ascii="Arial Narrow" w:hAnsi="Arial Narrow"/>
                <w:color w:val="70AD47" w:themeColor="accent6"/>
                <w:sz w:val="20"/>
                <w:szCs w:val="20"/>
                <w:lang w:eastAsia="en-US"/>
              </w:rPr>
              <w:t>Можете ли Вы сказать "Я знаю, как защитить себя от коронавируса"?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4278B46"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сложно</w:t>
            </w:r>
            <w:r w:rsidRPr="0049659F">
              <w:rPr>
                <w:rFonts w:ascii="Arial Narrow" w:hAnsi="Arial Narrow"/>
                <w:color w:val="70AD47" w:themeColor="accent6"/>
                <w:sz w:val="20"/>
                <w:szCs w:val="20"/>
                <w:lang w:val="ru-RU"/>
              </w:rPr>
              <w:tab/>
              <w:t>1</w:t>
            </w:r>
          </w:p>
          <w:p w14:paraId="6C16D84A"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Сложно</w:t>
            </w:r>
            <w:r w:rsidRPr="0049659F">
              <w:rPr>
                <w:rFonts w:ascii="Arial Narrow" w:hAnsi="Arial Narrow"/>
                <w:color w:val="70AD47" w:themeColor="accent6"/>
                <w:sz w:val="20"/>
                <w:szCs w:val="20"/>
                <w:lang w:val="ru-RU"/>
              </w:rPr>
              <w:tab/>
              <w:t>2</w:t>
            </w:r>
          </w:p>
          <w:p w14:paraId="4374833F"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Немного сложно</w:t>
            </w:r>
            <w:r w:rsidRPr="0049659F">
              <w:rPr>
                <w:rFonts w:ascii="Arial Narrow" w:hAnsi="Arial Narrow"/>
                <w:color w:val="70AD47" w:themeColor="accent6"/>
                <w:sz w:val="20"/>
                <w:szCs w:val="20"/>
                <w:lang w:val="ru-RU"/>
              </w:rPr>
              <w:tab/>
              <w:t>3</w:t>
            </w:r>
          </w:p>
          <w:p w14:paraId="67DBE52C"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Не сложно</w:t>
            </w:r>
            <w:r w:rsidRPr="0049659F">
              <w:rPr>
                <w:rFonts w:ascii="Arial Narrow" w:hAnsi="Arial Narrow"/>
                <w:color w:val="70AD47" w:themeColor="accent6"/>
                <w:sz w:val="20"/>
                <w:szCs w:val="20"/>
                <w:lang w:val="ru-RU"/>
              </w:rPr>
              <w:tab/>
              <w:t>4</w:t>
            </w:r>
          </w:p>
          <w:p w14:paraId="70C7E14B" w14:textId="79F3A84A"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Очень легко</w:t>
            </w:r>
            <w:r w:rsidRPr="0049659F">
              <w:rPr>
                <w:rFonts w:ascii="Arial Narrow" w:hAnsi="Arial Narrow"/>
                <w:color w:val="70AD47" w:themeColor="accent6"/>
                <w:sz w:val="20"/>
                <w:szCs w:val="20"/>
                <w:lang w:val="ru-RU"/>
              </w:rPr>
              <w:tab/>
              <w:t>5</w:t>
            </w:r>
          </w:p>
        </w:tc>
      </w:tr>
      <w:tr w:rsidR="003B2AC2" w:rsidRPr="0049659F" w14:paraId="49F02439" w14:textId="77777777" w:rsidTr="004144C7">
        <w:trPr>
          <w:trHeight w:val="294"/>
        </w:trPr>
        <w:tc>
          <w:tcPr>
            <w:tcW w:w="833" w:type="pct"/>
            <w:vMerge/>
            <w:tcBorders>
              <w:top w:val="single" w:sz="4" w:space="0" w:color="auto"/>
              <w:right w:val="double" w:sz="4" w:space="0" w:color="auto"/>
            </w:tcBorders>
            <w:shd w:val="clear" w:color="auto" w:fill="auto"/>
          </w:tcPr>
          <w:p w14:paraId="08FB600C" w14:textId="77777777" w:rsidR="003B2AC2" w:rsidRPr="0049659F" w:rsidRDefault="003B2AC2" w:rsidP="003B2AC2">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EA0507A" w14:textId="01D65DA4" w:rsidR="003B2AC2" w:rsidRPr="0049659F" w:rsidRDefault="003B2AC2" w:rsidP="003B2AC2">
            <w:pPr>
              <w:keepNext/>
              <w:ind w:left="404" w:hanging="404"/>
              <w:contextualSpacing/>
              <w:rPr>
                <w:rFonts w:ascii="Arial Narrow" w:hAnsi="Arial Narrow"/>
                <w:color w:val="70AD47" w:themeColor="accent6"/>
                <w:sz w:val="20"/>
                <w:szCs w:val="20"/>
                <w:lang w:eastAsia="en-US"/>
              </w:rPr>
            </w:pPr>
            <w:r w:rsidRPr="0049659F">
              <w:rPr>
                <w:rFonts w:ascii="Arial Narrow" w:hAnsi="Arial Narrow"/>
                <w:color w:val="70AD47" w:themeColor="accent6"/>
                <w:sz w:val="20"/>
                <w:szCs w:val="20"/>
                <w:lang w:eastAsia="en-US"/>
              </w:rPr>
              <w:t xml:space="preserve">«Мен </w:t>
            </w:r>
            <w:proofErr w:type="spellStart"/>
            <w:r w:rsidRPr="0049659F">
              <w:rPr>
                <w:rFonts w:ascii="Arial Narrow" w:hAnsi="Arial Narrow"/>
                <w:color w:val="70AD47" w:themeColor="accent6"/>
                <w:sz w:val="20"/>
                <w:szCs w:val="20"/>
                <w:lang w:eastAsia="en-US"/>
              </w:rPr>
              <w:t>ўзимни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olor w:val="70AD47" w:themeColor="accent6"/>
                <w:sz w:val="20"/>
                <w:szCs w:val="20"/>
                <w:lang w:eastAsia="en-US"/>
              </w:rPr>
              <w:t>коронавирусдан</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андай</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илиб</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ҳ</w:t>
            </w:r>
            <w:r w:rsidRPr="0049659F">
              <w:rPr>
                <w:rFonts w:ascii="Arial Narrow" w:hAnsi="Arial Narrow" w:cs="Arial Narrow"/>
                <w:color w:val="70AD47" w:themeColor="accent6"/>
                <w:sz w:val="20"/>
                <w:szCs w:val="20"/>
                <w:lang w:eastAsia="en-US"/>
              </w:rPr>
              <w:t>имоя</w:t>
            </w:r>
            <w:proofErr w:type="spellEnd"/>
            <w:r w:rsidRPr="0049659F">
              <w:rPr>
                <w:rFonts w:ascii="Arial Narrow" w:hAnsi="Arial Narrow"/>
                <w:color w:val="70AD47" w:themeColor="accent6"/>
                <w:sz w:val="20"/>
                <w:szCs w:val="20"/>
                <w:lang w:eastAsia="en-US"/>
              </w:rPr>
              <w:t xml:space="preserve"> </w:t>
            </w:r>
            <w:proofErr w:type="spellStart"/>
            <w:r w:rsidRPr="0049659F">
              <w:rPr>
                <w:rFonts w:ascii="Calibri" w:hAnsi="Calibri" w:cs="Calibri"/>
                <w:color w:val="70AD47" w:themeColor="accent6"/>
                <w:sz w:val="20"/>
                <w:szCs w:val="20"/>
                <w:lang w:eastAsia="en-US"/>
              </w:rPr>
              <w:t>қ</w:t>
            </w:r>
            <w:r w:rsidRPr="0049659F">
              <w:rPr>
                <w:rFonts w:ascii="Arial Narrow" w:hAnsi="Arial Narrow" w:cs="Arial Narrow"/>
                <w:color w:val="70AD47" w:themeColor="accent6"/>
                <w:sz w:val="20"/>
                <w:szCs w:val="20"/>
                <w:lang w:eastAsia="en-US"/>
              </w:rPr>
              <w:t>илишини</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биламан</w:t>
            </w:r>
            <w:proofErr w:type="spellEnd"/>
            <w:r w:rsidRPr="0049659F">
              <w:rPr>
                <w:rFonts w:ascii="Arial Narrow" w:hAnsi="Arial Narrow" w:cs="Arial Narrow"/>
                <w:color w:val="70AD47" w:themeColor="accent6"/>
                <w:sz w:val="20"/>
                <w:szCs w:val="20"/>
                <w:lang w:eastAsia="en-US"/>
              </w:rPr>
              <w:t>»</w:t>
            </w:r>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деб</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айта</w:t>
            </w:r>
            <w:proofErr w:type="spellEnd"/>
            <w:r w:rsidRPr="0049659F">
              <w:rPr>
                <w:rFonts w:ascii="Arial Narrow" w:hAnsi="Arial Narrow"/>
                <w:color w:val="70AD47" w:themeColor="accent6"/>
                <w:sz w:val="20"/>
                <w:szCs w:val="20"/>
                <w:lang w:eastAsia="en-US"/>
              </w:rPr>
              <w:t xml:space="preserve"> </w:t>
            </w:r>
            <w:proofErr w:type="spellStart"/>
            <w:r w:rsidRPr="0049659F">
              <w:rPr>
                <w:rFonts w:ascii="Arial Narrow" w:hAnsi="Arial Narrow" w:cs="Arial Narrow"/>
                <w:color w:val="70AD47" w:themeColor="accent6"/>
                <w:sz w:val="20"/>
                <w:szCs w:val="20"/>
                <w:lang w:eastAsia="en-US"/>
              </w:rPr>
              <w:t>оласизми</w:t>
            </w:r>
            <w:proofErr w:type="spellEnd"/>
            <w:r w:rsidRPr="0049659F">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4C2F5CB"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1</w:t>
            </w:r>
          </w:p>
          <w:p w14:paraId="165C21B9"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2</w:t>
            </w:r>
          </w:p>
          <w:p w14:paraId="678679CA"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ascii="Arial Narrow" w:hAnsi="Arial Narrow"/>
                <w:color w:val="70AD47" w:themeColor="accent6"/>
                <w:sz w:val="20"/>
                <w:szCs w:val="20"/>
                <w:lang w:val="ru-RU"/>
              </w:rPr>
              <w:t>Бироз</w:t>
            </w:r>
            <w:proofErr w:type="spellEnd"/>
            <w:r w:rsidRPr="0049659F">
              <w:rPr>
                <w:rFonts w:ascii="Arial Narrow" w:hAnsi="Arial Narrow"/>
                <w:color w:val="70AD47" w:themeColor="accent6"/>
                <w:sz w:val="20"/>
                <w:szCs w:val="20"/>
                <w:lang w:val="ru-RU"/>
              </w:rPr>
              <w:t xml:space="preserve"> </w:t>
            </w: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s="Arial Narrow"/>
                <w:color w:val="70AD47" w:themeColor="accent6"/>
                <w:sz w:val="20"/>
                <w:szCs w:val="20"/>
                <w:lang w:val="ru-RU"/>
              </w:rPr>
              <w:tab/>
              <w:t>3</w:t>
            </w:r>
          </w:p>
          <w:p w14:paraId="2CFB3471" w14:textId="77777777" w:rsidR="003B2AC2" w:rsidRPr="0049659F" w:rsidRDefault="003B2AC2" w:rsidP="003B2AC2">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49659F">
              <w:rPr>
                <w:rFonts w:cs="Calibri"/>
                <w:color w:val="70AD47" w:themeColor="accent6"/>
                <w:sz w:val="20"/>
                <w:szCs w:val="20"/>
                <w:lang w:val="ru-RU"/>
              </w:rPr>
              <w:t>Қ</w:t>
            </w:r>
            <w:r w:rsidRPr="0049659F">
              <w:rPr>
                <w:rFonts w:ascii="Arial Narrow" w:hAnsi="Arial Narrow" w:cs="Arial Narrow"/>
                <w:color w:val="70AD47" w:themeColor="accent6"/>
                <w:sz w:val="20"/>
                <w:szCs w:val="20"/>
                <w:lang w:val="ru-RU"/>
              </w:rPr>
              <w:t>ийин</w:t>
            </w:r>
            <w:proofErr w:type="spellEnd"/>
            <w:r w:rsidRPr="0049659F">
              <w:rPr>
                <w:rFonts w:ascii="Arial Narrow" w:hAnsi="Arial Narrow"/>
                <w:color w:val="70AD47" w:themeColor="accent6"/>
                <w:sz w:val="20"/>
                <w:szCs w:val="20"/>
                <w:lang w:val="ru-RU"/>
              </w:rPr>
              <w:t xml:space="preserve"> </w:t>
            </w:r>
            <w:proofErr w:type="spellStart"/>
            <w:r w:rsidRPr="0049659F">
              <w:rPr>
                <w:rFonts w:ascii="Arial Narrow" w:hAnsi="Arial Narrow" w:cs="Arial Narrow"/>
                <w:color w:val="70AD47" w:themeColor="accent6"/>
                <w:sz w:val="20"/>
                <w:szCs w:val="20"/>
                <w:lang w:val="ru-RU"/>
              </w:rPr>
              <w:t>эмас</w:t>
            </w:r>
            <w:proofErr w:type="spellEnd"/>
            <w:r w:rsidRPr="0049659F">
              <w:rPr>
                <w:rFonts w:ascii="Arial Narrow" w:hAnsi="Arial Narrow" w:cs="Arial Narrow"/>
                <w:color w:val="70AD47" w:themeColor="accent6"/>
                <w:sz w:val="20"/>
                <w:szCs w:val="20"/>
                <w:lang w:val="ru-RU"/>
              </w:rPr>
              <w:tab/>
              <w:t>4</w:t>
            </w:r>
          </w:p>
          <w:p w14:paraId="4DC64273" w14:textId="3C17A8C5" w:rsidR="003B2AC2" w:rsidRPr="0049659F" w:rsidRDefault="003B2AC2" w:rsidP="003B2AC2">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49659F">
              <w:rPr>
                <w:rFonts w:ascii="Arial Narrow" w:hAnsi="Arial Narrow"/>
                <w:color w:val="70AD47" w:themeColor="accent6"/>
                <w:sz w:val="20"/>
                <w:szCs w:val="20"/>
                <w:lang w:val="ru-RU"/>
              </w:rPr>
              <w:t xml:space="preserve">Жуда </w:t>
            </w:r>
            <w:proofErr w:type="spellStart"/>
            <w:r w:rsidRPr="0049659F">
              <w:rPr>
                <w:rFonts w:ascii="Arial Narrow" w:hAnsi="Arial Narrow"/>
                <w:color w:val="70AD47" w:themeColor="accent6"/>
                <w:sz w:val="20"/>
                <w:szCs w:val="20"/>
                <w:lang w:val="ru-RU"/>
              </w:rPr>
              <w:t>осон</w:t>
            </w:r>
            <w:proofErr w:type="spellEnd"/>
            <w:r w:rsidRPr="0049659F">
              <w:rPr>
                <w:rFonts w:ascii="Arial Narrow" w:hAnsi="Arial Narrow"/>
                <w:color w:val="70AD47" w:themeColor="accent6"/>
                <w:sz w:val="20"/>
                <w:szCs w:val="20"/>
                <w:lang w:val="ru-RU"/>
              </w:rPr>
              <w:tab/>
              <w:t>5</w:t>
            </w:r>
          </w:p>
        </w:tc>
      </w:tr>
      <w:tr w:rsidR="003B2AC2" w:rsidRPr="0049659F" w14:paraId="2235E6C4" w14:textId="77777777" w:rsidTr="004144C7">
        <w:tc>
          <w:tcPr>
            <w:tcW w:w="833" w:type="pct"/>
            <w:tcBorders>
              <w:bottom w:val="double" w:sz="4" w:space="0" w:color="auto"/>
            </w:tcBorders>
            <w:shd w:val="clear" w:color="auto" w:fill="auto"/>
          </w:tcPr>
          <w:p w14:paraId="2B13E13E" w14:textId="77777777" w:rsidR="003B2AC2" w:rsidRPr="0049659F" w:rsidRDefault="003B2AC2" w:rsidP="004144C7">
            <w:pPr>
              <w:contextualSpacing/>
              <w:rPr>
                <w:rFonts w:ascii="Arial Narrow" w:hAnsi="Arial Narrow"/>
                <w:b/>
                <w:sz w:val="20"/>
                <w:szCs w:val="20"/>
              </w:rPr>
            </w:pPr>
          </w:p>
        </w:tc>
        <w:tc>
          <w:tcPr>
            <w:tcW w:w="2042" w:type="pct"/>
            <w:tcBorders>
              <w:bottom w:val="double" w:sz="4" w:space="0" w:color="auto"/>
            </w:tcBorders>
            <w:shd w:val="clear" w:color="auto" w:fill="auto"/>
          </w:tcPr>
          <w:p w14:paraId="34B4D72C" w14:textId="77777777" w:rsidR="003B2AC2" w:rsidRPr="0049659F" w:rsidRDefault="003B2AC2" w:rsidP="004144C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8AF900C" w14:textId="77777777" w:rsidR="003B2AC2" w:rsidRPr="0049659F" w:rsidRDefault="003B2AC2" w:rsidP="004144C7">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bl>
    <w:p w14:paraId="1CAA6E82" w14:textId="77777777" w:rsidR="003B2AC2" w:rsidRPr="0049659F" w:rsidRDefault="003B2AC2">
      <w:pPr>
        <w:rPr>
          <w:rFonts w:ascii="Arial Narrow" w:hAnsi="Arial Narrow"/>
        </w:rPr>
      </w:pPr>
    </w:p>
    <w:p w14:paraId="602944F6" w14:textId="72B25F9C" w:rsidR="002518D0" w:rsidRPr="0049659F" w:rsidRDefault="002518D0">
      <w:pPr>
        <w:rPr>
          <w:rFonts w:ascii="Arial Narrow" w:hAnsi="Arial Narrow"/>
        </w:rPr>
      </w:pPr>
    </w:p>
    <w:p w14:paraId="400ADFE7" w14:textId="7C3C810C" w:rsidR="003B2AC2" w:rsidRPr="0049659F" w:rsidRDefault="003B2AC2">
      <w:pPr>
        <w:rPr>
          <w:rFonts w:ascii="Arial Narrow" w:hAnsi="Arial Narrow"/>
        </w:rPr>
      </w:pPr>
    </w:p>
    <w:p w14:paraId="382FAB49" w14:textId="17CAE82A" w:rsidR="003B2AC2" w:rsidRPr="0049659F" w:rsidRDefault="003B2AC2">
      <w:pPr>
        <w:rPr>
          <w:rFonts w:ascii="Arial Narrow" w:hAnsi="Arial Narrow"/>
        </w:rPr>
      </w:pPr>
    </w:p>
    <w:p w14:paraId="5E394229" w14:textId="55AC13DB" w:rsidR="003B2AC2" w:rsidRPr="0049659F" w:rsidRDefault="003B2AC2">
      <w:pPr>
        <w:rPr>
          <w:rFonts w:ascii="Arial Narrow" w:hAnsi="Arial Narrow"/>
        </w:rPr>
      </w:pPr>
    </w:p>
    <w:p w14:paraId="4582A727" w14:textId="405360E7" w:rsidR="003B2AC2" w:rsidRPr="0049659F" w:rsidRDefault="003B2AC2">
      <w:pPr>
        <w:rPr>
          <w:rFonts w:ascii="Arial Narrow" w:hAnsi="Arial Narrow"/>
        </w:rPr>
      </w:pPr>
    </w:p>
    <w:p w14:paraId="37228BF0" w14:textId="435F3D4B" w:rsidR="003B2AC2" w:rsidRPr="0049659F" w:rsidRDefault="003B2AC2">
      <w:pPr>
        <w:rPr>
          <w:rFonts w:ascii="Arial Narrow" w:hAnsi="Arial Narrow"/>
        </w:rPr>
      </w:pPr>
    </w:p>
    <w:p w14:paraId="37BF4E8C" w14:textId="413524B4" w:rsidR="003B2AC2" w:rsidRPr="0049659F" w:rsidRDefault="003B2AC2">
      <w:pPr>
        <w:rPr>
          <w:rFonts w:ascii="Arial Narrow" w:hAnsi="Arial Narrow"/>
        </w:rPr>
      </w:pPr>
    </w:p>
    <w:p w14:paraId="2ECDF10C" w14:textId="77777777" w:rsidR="003B2AC2" w:rsidRPr="0049659F" w:rsidRDefault="003B2AC2">
      <w:pPr>
        <w:rPr>
          <w:rFonts w:ascii="Arial Narrow" w:hAnsi="Arial Narrow"/>
        </w:rPr>
      </w:pPr>
    </w:p>
    <w:p w14:paraId="6FEEE8F0" w14:textId="77777777" w:rsidR="006D43DC" w:rsidRPr="0049659F" w:rsidRDefault="006D43DC">
      <w:pPr>
        <w:rPr>
          <w:rFonts w:ascii="Arial Narrow" w:eastAsia="MS Gothic" w:hAnsi="Arial Narrow"/>
          <w:b/>
          <w:sz w:val="28"/>
          <w:szCs w:val="28"/>
          <w:lang w:val="en-US" w:eastAsia="en-US"/>
        </w:rPr>
      </w:pPr>
      <w:r w:rsidRPr="0049659F">
        <w:rPr>
          <w:rFonts w:ascii="Arial Narrow" w:hAnsi="Arial Narrow"/>
          <w:b/>
          <w:sz w:val="28"/>
          <w:szCs w:val="28"/>
        </w:rPr>
        <w:br w:type="page"/>
      </w:r>
    </w:p>
    <w:p w14:paraId="7DE87E80" w14:textId="14B49CC5" w:rsidR="002518D0" w:rsidRPr="00C0339A" w:rsidRDefault="00285CE1" w:rsidP="00C0339A">
      <w:pPr>
        <w:pStyle w:val="1"/>
        <w:shd w:val="clear" w:color="auto" w:fill="DEEAF6" w:themeFill="accent1" w:themeFillTint="33"/>
        <w:spacing w:after="240"/>
        <w:contextualSpacing/>
        <w:rPr>
          <w:rFonts w:ascii="Arial Narrow" w:hAnsi="Arial Narrow"/>
          <w:b/>
          <w:color w:val="0070C0"/>
          <w:sz w:val="28"/>
          <w:szCs w:val="28"/>
          <w:lang w:val="tg-Cyrl-TJ"/>
        </w:rPr>
      </w:pPr>
      <w:r w:rsidRPr="00C0339A">
        <w:rPr>
          <w:rFonts w:ascii="Arial Narrow" w:hAnsi="Arial Narrow"/>
          <w:b/>
          <w:color w:val="0070C0"/>
          <w:sz w:val="28"/>
          <w:szCs w:val="28"/>
          <w:lang w:val="tg-Cyrl-TJ"/>
        </w:rPr>
        <w:lastRenderedPageBreak/>
        <w:t>MODULE 14: INTERNET</w:t>
      </w:r>
    </w:p>
    <w:p w14:paraId="5F4CAB29" w14:textId="44A460CD" w:rsidR="00B74CC9" w:rsidRPr="00C0339A" w:rsidRDefault="00B74CC9" w:rsidP="00C0339A">
      <w:pPr>
        <w:pStyle w:val="1"/>
        <w:shd w:val="clear" w:color="auto" w:fill="DEEAF6" w:themeFill="accent1" w:themeFillTint="33"/>
        <w:spacing w:after="240"/>
        <w:contextualSpacing/>
        <w:rPr>
          <w:rFonts w:ascii="Arial Narrow" w:hAnsi="Arial Narrow"/>
          <w:b/>
          <w:color w:val="0070C0"/>
          <w:sz w:val="28"/>
          <w:szCs w:val="28"/>
          <w:lang w:val="tg-Cyrl-TJ"/>
        </w:rPr>
      </w:pPr>
      <w:r w:rsidRPr="00C0339A">
        <w:rPr>
          <w:rFonts w:ascii="Arial Narrow" w:hAnsi="Arial Narrow"/>
          <w:b/>
          <w:color w:val="0070C0"/>
          <w:sz w:val="28"/>
          <w:szCs w:val="28"/>
          <w:lang w:val="tg-Cyrl-TJ"/>
        </w:rPr>
        <w:t xml:space="preserve">MODULE 14: </w:t>
      </w:r>
      <w:r w:rsidR="00900FAE" w:rsidRPr="00C0339A">
        <w:rPr>
          <w:rFonts w:ascii="Arial Narrow" w:hAnsi="Arial Narrow"/>
          <w:b/>
          <w:color w:val="0070C0"/>
          <w:sz w:val="28"/>
          <w:szCs w:val="28"/>
          <w:lang w:val="tg-Cyrl-TJ"/>
        </w:rPr>
        <w:t>ИНТЕРНЕТ</w:t>
      </w:r>
    </w:p>
    <w:p w14:paraId="4C1071EA" w14:textId="09448309" w:rsidR="00900FAE" w:rsidRPr="00C0339A" w:rsidRDefault="00900FAE" w:rsidP="00C0339A">
      <w:pPr>
        <w:pStyle w:val="1"/>
        <w:shd w:val="clear" w:color="auto" w:fill="DEEAF6" w:themeFill="accent1" w:themeFillTint="33"/>
        <w:spacing w:after="240"/>
        <w:contextualSpacing/>
        <w:rPr>
          <w:rFonts w:ascii="Arial Narrow" w:hAnsi="Arial Narrow"/>
          <w:b/>
          <w:color w:val="0070C0"/>
          <w:sz w:val="28"/>
          <w:szCs w:val="28"/>
          <w:lang w:val="tg-Cyrl-TJ"/>
        </w:rPr>
      </w:pPr>
      <w:r w:rsidRPr="00C0339A">
        <w:rPr>
          <w:rFonts w:ascii="Arial Narrow" w:hAnsi="Arial Narrow"/>
          <w:b/>
          <w:color w:val="0070C0"/>
          <w:sz w:val="28"/>
          <w:szCs w:val="28"/>
          <w:lang w:val="tg-Cyrl-TJ"/>
        </w:rPr>
        <w:t>MODULE 14: ИНТЕРНЕТ</w:t>
      </w:r>
    </w:p>
    <w:p w14:paraId="5021E5E4" w14:textId="3F7D3598" w:rsidR="003B2AC2" w:rsidRPr="0049659F" w:rsidRDefault="003B2AC2" w:rsidP="003B2AC2">
      <w:pPr>
        <w:rPr>
          <w:rFonts w:ascii="Arial Narrow" w:hAnsi="Arial Narrow"/>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3B2AC2" w:rsidRPr="0050591C" w14:paraId="3A3D04C0" w14:textId="77777777" w:rsidTr="0050591C">
        <w:trPr>
          <w:trHeight w:val="20"/>
        </w:trPr>
        <w:tc>
          <w:tcPr>
            <w:tcW w:w="833" w:type="pct"/>
            <w:vMerge w:val="restart"/>
            <w:tcBorders>
              <w:top w:val="double" w:sz="4" w:space="0" w:color="auto"/>
              <w:right w:val="double" w:sz="4" w:space="0" w:color="auto"/>
            </w:tcBorders>
            <w:shd w:val="clear" w:color="auto" w:fill="auto"/>
          </w:tcPr>
          <w:p w14:paraId="6E32B395" w14:textId="77777777" w:rsidR="003B2AC2" w:rsidRPr="0050591C" w:rsidRDefault="003B2AC2" w:rsidP="0050591C">
            <w:pPr>
              <w:contextualSpacing/>
              <w:rPr>
                <w:rFonts w:ascii="Arial Narrow" w:hAnsi="Arial Narrow"/>
                <w:b/>
                <w:sz w:val="20"/>
                <w:szCs w:val="20"/>
                <w:lang w:val="en-US" w:eastAsia="en-US"/>
              </w:rPr>
            </w:pPr>
            <w:r w:rsidRPr="0050591C">
              <w:rPr>
                <w:rFonts w:ascii="Arial Narrow" w:hAnsi="Arial Narrow"/>
                <w:b/>
                <w:sz w:val="20"/>
                <w:szCs w:val="20"/>
                <w:lang w:val="en-US" w:eastAsia="en-US"/>
              </w:rPr>
              <w:t>net1</w:t>
            </w:r>
          </w:p>
          <w:p w14:paraId="2A2057E3" w14:textId="77777777" w:rsidR="003B2AC2" w:rsidRPr="0050591C" w:rsidRDefault="003B2AC2" w:rsidP="0050591C">
            <w:pPr>
              <w:contextualSpacing/>
              <w:rPr>
                <w:rFonts w:ascii="Arial Narrow" w:hAnsi="Arial Narrow"/>
                <w:b/>
                <w:sz w:val="20"/>
                <w:szCs w:val="20"/>
                <w:lang w:val="en-US" w:eastAsia="en-US"/>
              </w:rPr>
            </w:pPr>
          </w:p>
          <w:p w14:paraId="626414EF" w14:textId="4016D449" w:rsidR="003B2AC2" w:rsidRPr="0050591C" w:rsidRDefault="003B2AC2" w:rsidP="0050591C">
            <w:pPr>
              <w:contextualSpacing/>
              <w:rPr>
                <w:rFonts w:ascii="Arial Narrow" w:hAnsi="Arial Narrow"/>
                <w:sz w:val="20"/>
                <w:szCs w:val="20"/>
                <w:lang w:val="en-US" w:eastAsia="en-US"/>
              </w:rPr>
            </w:pPr>
            <w:r w:rsidRPr="0050591C">
              <w:rPr>
                <w:rFonts w:ascii="Arial Narrow" w:hAnsi="Arial Narrow"/>
                <w:bCs/>
                <w:i/>
                <w:iCs/>
                <w:color w:val="A6A6A6" w:themeColor="background1" w:themeShade="A6"/>
                <w:sz w:val="20"/>
                <w:szCs w:val="20"/>
                <w:lang w:val="en-US"/>
              </w:rPr>
              <w:t>[</w:t>
            </w:r>
            <w:r w:rsidR="009652AE" w:rsidRPr="0050591C">
              <w:rPr>
                <w:rFonts w:ascii="Arial Narrow" w:hAnsi="Arial Narrow"/>
                <w:bCs/>
                <w:i/>
                <w:iCs/>
                <w:color w:val="A6A6A6" w:themeColor="background1" w:themeShade="A6"/>
                <w:sz w:val="20"/>
                <w:szCs w:val="20"/>
                <w:lang w:val="en-US"/>
              </w:rPr>
              <w:t>since</w:t>
            </w:r>
            <w:r w:rsidRPr="0050591C">
              <w:rPr>
                <w:rFonts w:ascii="Arial Narrow" w:hAnsi="Arial Narrow"/>
                <w:bCs/>
                <w:i/>
                <w:iCs/>
                <w:color w:val="A6A6A6" w:themeColor="background1" w:themeShade="A6"/>
                <w:sz w:val="20"/>
                <w:szCs w:val="20"/>
                <w:lang w:val="en-US"/>
              </w:rPr>
              <w:t xml:space="preserve"> Round 36</w:t>
            </w:r>
            <w:r w:rsidR="006F7C7C" w:rsidRPr="0050591C">
              <w:rPr>
                <w:rFonts w:ascii="Arial Narrow" w:hAnsi="Arial Narrow"/>
                <w:bCs/>
                <w:i/>
                <w:iCs/>
                <w:color w:val="A6A6A6" w:themeColor="background1" w:themeShade="A6"/>
                <w:sz w:val="20"/>
                <w:szCs w:val="20"/>
                <w:lang w:val="en-US"/>
              </w:rPr>
              <w:t>-43</w:t>
            </w:r>
            <w:r w:rsidRPr="0050591C">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483F568" w14:textId="4A886B1B" w:rsidR="003B2AC2" w:rsidRPr="0050591C" w:rsidRDefault="003B2AC2" w:rsidP="0050591C">
            <w:pPr>
              <w:keepNext/>
              <w:ind w:left="404" w:hanging="404"/>
              <w:contextualSpacing/>
              <w:rPr>
                <w:rFonts w:ascii="Arial Narrow" w:eastAsia="Batang" w:hAnsi="Arial Narrow"/>
                <w:b/>
                <w:bCs/>
                <w:color w:val="70AD47" w:themeColor="accent6"/>
                <w:sz w:val="20"/>
                <w:szCs w:val="20"/>
                <w:lang w:val="en-US"/>
              </w:rPr>
            </w:pPr>
            <w:r w:rsidRPr="0050591C">
              <w:rPr>
                <w:rFonts w:ascii="Arial Narrow" w:hAnsi="Arial Narrow"/>
                <w:b/>
                <w:bCs/>
                <w:color w:val="70AD47" w:themeColor="accent6"/>
                <w:sz w:val="20"/>
                <w:szCs w:val="20"/>
                <w:lang w:val="en-US" w:eastAsia="en-US"/>
              </w:rPr>
              <w:t>Does your household (any family member) have access to the internet at home or away from work regardless of use (mobile phone, cable TV, radio, electrical, satellite, etc.)?</w:t>
            </w:r>
          </w:p>
        </w:tc>
        <w:tc>
          <w:tcPr>
            <w:tcW w:w="2125" w:type="pct"/>
            <w:tcBorders>
              <w:top w:val="double" w:sz="4" w:space="0" w:color="auto"/>
              <w:left w:val="single" w:sz="4" w:space="0" w:color="auto"/>
              <w:bottom w:val="single" w:sz="48" w:space="0" w:color="FFFFFF" w:themeColor="background1"/>
            </w:tcBorders>
            <w:shd w:val="clear" w:color="auto" w:fill="auto"/>
          </w:tcPr>
          <w:p w14:paraId="4D69C05E"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Yes</w:t>
            </w:r>
            <w:r w:rsidRPr="0050591C">
              <w:rPr>
                <w:rFonts w:ascii="Arial Narrow" w:hAnsi="Arial Narrow"/>
                <w:b/>
                <w:bCs/>
                <w:color w:val="70AD47" w:themeColor="accent6"/>
                <w:sz w:val="20"/>
                <w:szCs w:val="20"/>
              </w:rPr>
              <w:tab/>
              <w:t>1</w:t>
            </w:r>
          </w:p>
          <w:p w14:paraId="344445F8" w14:textId="6D05BF58"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50591C">
              <w:rPr>
                <w:rFonts w:ascii="Arial Narrow" w:hAnsi="Arial Narrow"/>
                <w:b/>
                <w:bCs/>
                <w:color w:val="70AD47" w:themeColor="accent6"/>
                <w:sz w:val="20"/>
                <w:szCs w:val="20"/>
              </w:rPr>
              <w:t>No</w:t>
            </w:r>
            <w:r w:rsidRPr="0050591C">
              <w:rPr>
                <w:rFonts w:ascii="Arial Narrow" w:hAnsi="Arial Narrow"/>
                <w:b/>
                <w:bCs/>
                <w:color w:val="70AD47" w:themeColor="accent6"/>
                <w:sz w:val="20"/>
                <w:szCs w:val="20"/>
              </w:rPr>
              <w:tab/>
            </w:r>
            <w:r w:rsidRPr="0050591C">
              <w:rPr>
                <w:rFonts w:ascii="Arial Narrow" w:hAnsi="Arial Narrow"/>
                <w:b/>
                <w:bCs/>
                <w:color w:val="70AD47" w:themeColor="accent6"/>
                <w:sz w:val="20"/>
                <w:szCs w:val="20"/>
              </w:rPr>
              <w:tab/>
              <w:t>2</w:t>
            </w:r>
          </w:p>
        </w:tc>
      </w:tr>
      <w:tr w:rsidR="003B2AC2" w:rsidRPr="0050591C" w14:paraId="41D69259" w14:textId="77777777" w:rsidTr="0050591C">
        <w:trPr>
          <w:trHeight w:val="20"/>
        </w:trPr>
        <w:tc>
          <w:tcPr>
            <w:tcW w:w="833" w:type="pct"/>
            <w:vMerge/>
            <w:tcBorders>
              <w:top w:val="single" w:sz="4" w:space="0" w:color="auto"/>
              <w:right w:val="double" w:sz="4" w:space="0" w:color="auto"/>
            </w:tcBorders>
            <w:shd w:val="clear" w:color="auto" w:fill="auto"/>
          </w:tcPr>
          <w:p w14:paraId="51EC026E" w14:textId="77777777" w:rsidR="003B2AC2" w:rsidRPr="0050591C" w:rsidRDefault="003B2AC2" w:rsidP="0050591C">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261724" w14:textId="2F5F4F2E" w:rsidR="003B2AC2" w:rsidRPr="0050591C" w:rsidRDefault="003B2AC2" w:rsidP="0050591C">
            <w:pPr>
              <w:keepNext/>
              <w:ind w:left="404" w:hanging="404"/>
              <w:contextualSpacing/>
              <w:rPr>
                <w:rFonts w:ascii="Arial Narrow" w:eastAsia="Batang" w:hAnsi="Arial Narrow"/>
                <w:color w:val="70AD47" w:themeColor="accent6"/>
                <w:sz w:val="20"/>
                <w:szCs w:val="20"/>
              </w:rPr>
            </w:pPr>
            <w:r w:rsidRPr="0050591C">
              <w:rPr>
                <w:rFonts w:ascii="Arial Narrow" w:hAnsi="Arial Narrow"/>
                <w:color w:val="70AD47" w:themeColor="accent6"/>
                <w:sz w:val="20"/>
                <w:szCs w:val="20"/>
                <w:lang w:eastAsia="en-US"/>
              </w:rPr>
              <w:t>Имеет ли ваше домохозяйство (любой член семьи) доступ к Интернету дома или вне работы независимо от типа подключения (мобильный телефон, прямой кабель (оптика), телефонный кабель (</w:t>
            </w:r>
            <w:r w:rsidRPr="0050591C">
              <w:rPr>
                <w:rFonts w:ascii="Arial Narrow" w:hAnsi="Arial Narrow"/>
                <w:color w:val="70AD47" w:themeColor="accent6"/>
                <w:sz w:val="20"/>
                <w:szCs w:val="20"/>
                <w:lang w:val="en-US" w:eastAsia="en-US"/>
              </w:rPr>
              <w:t>ADSL</w:t>
            </w:r>
            <w:r w:rsidRPr="0050591C">
              <w:rPr>
                <w:rFonts w:ascii="Arial Narrow" w:hAnsi="Arial Narrow"/>
                <w:color w:val="70AD47" w:themeColor="accent6"/>
                <w:sz w:val="20"/>
                <w:szCs w:val="20"/>
                <w:lang w:eastAsia="en-US"/>
              </w:rPr>
              <w:t xml:space="preserve">) и </w:t>
            </w:r>
            <w:proofErr w:type="spellStart"/>
            <w:r w:rsidRPr="0050591C">
              <w:rPr>
                <w:rFonts w:ascii="Arial Narrow" w:hAnsi="Arial Narrow"/>
                <w:color w:val="70AD47" w:themeColor="accent6"/>
                <w:sz w:val="20"/>
                <w:szCs w:val="20"/>
                <w:lang w:eastAsia="en-US"/>
              </w:rPr>
              <w:t>тд</w:t>
            </w:r>
            <w:proofErr w:type="spellEnd"/>
            <w:r w:rsidRPr="0050591C">
              <w:rPr>
                <w:rFonts w:ascii="Arial Narrow" w:hAnsi="Arial Narrow"/>
                <w:color w:val="70AD47" w:themeColor="accent6"/>
                <w:sz w:val="20"/>
                <w:szCs w:val="20"/>
                <w:lang w:eastAsia="en-US"/>
              </w:rPr>
              <w:t>. )?</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EFAA7C8"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rPr>
            </w:pPr>
            <w:r w:rsidRPr="0050591C">
              <w:rPr>
                <w:rFonts w:ascii="Arial Narrow" w:hAnsi="Arial Narrow"/>
                <w:color w:val="70AD47" w:themeColor="accent6"/>
                <w:sz w:val="20"/>
                <w:szCs w:val="20"/>
                <w:lang w:val="ru-RU"/>
              </w:rPr>
              <w:t>Да</w:t>
            </w:r>
            <w:r w:rsidRPr="0050591C">
              <w:rPr>
                <w:rFonts w:ascii="Arial Narrow" w:hAnsi="Arial Narrow"/>
                <w:color w:val="70AD47" w:themeColor="accent6"/>
                <w:sz w:val="20"/>
                <w:szCs w:val="20"/>
              </w:rPr>
              <w:tab/>
            </w:r>
            <w:r w:rsidRPr="0050591C">
              <w:rPr>
                <w:rFonts w:ascii="Arial Narrow" w:hAnsi="Arial Narrow"/>
                <w:color w:val="70AD47" w:themeColor="accent6"/>
                <w:sz w:val="20"/>
                <w:szCs w:val="20"/>
              </w:rPr>
              <w:tab/>
              <w:t>1</w:t>
            </w:r>
          </w:p>
          <w:p w14:paraId="63AEBEB2" w14:textId="7AA52495"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Нет</w:t>
            </w:r>
            <w:r w:rsidRPr="0050591C">
              <w:rPr>
                <w:rFonts w:ascii="Arial Narrow" w:hAnsi="Arial Narrow"/>
                <w:color w:val="70AD47" w:themeColor="accent6"/>
                <w:sz w:val="20"/>
                <w:szCs w:val="20"/>
              </w:rPr>
              <w:tab/>
              <w:t>2</w:t>
            </w:r>
          </w:p>
        </w:tc>
      </w:tr>
      <w:tr w:rsidR="003B2AC2" w:rsidRPr="0050591C" w14:paraId="40ACFDC9" w14:textId="77777777" w:rsidTr="0050591C">
        <w:trPr>
          <w:trHeight w:val="20"/>
        </w:trPr>
        <w:tc>
          <w:tcPr>
            <w:tcW w:w="833" w:type="pct"/>
            <w:vMerge/>
            <w:tcBorders>
              <w:top w:val="single" w:sz="4" w:space="0" w:color="auto"/>
              <w:right w:val="double" w:sz="4" w:space="0" w:color="auto"/>
            </w:tcBorders>
            <w:shd w:val="clear" w:color="auto" w:fill="auto"/>
          </w:tcPr>
          <w:p w14:paraId="5FB93872" w14:textId="77777777" w:rsidR="003B2AC2" w:rsidRPr="0050591C" w:rsidRDefault="003B2AC2" w:rsidP="0050591C">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B75EA1" w14:textId="6270D631" w:rsidR="003B2AC2" w:rsidRPr="0050591C" w:rsidRDefault="003B2AC2" w:rsidP="0050591C">
            <w:pPr>
              <w:keepNext/>
              <w:ind w:left="404" w:hanging="404"/>
              <w:contextualSpacing/>
              <w:rPr>
                <w:rFonts w:ascii="Arial Narrow" w:hAnsi="Arial Narrow"/>
                <w:color w:val="70AD47" w:themeColor="accent6"/>
                <w:sz w:val="20"/>
                <w:szCs w:val="20"/>
                <w:lang w:eastAsia="en-US"/>
              </w:rPr>
            </w:pPr>
            <w:proofErr w:type="spellStart"/>
            <w:r w:rsidRPr="0050591C">
              <w:rPr>
                <w:rFonts w:ascii="Arial Narrow" w:hAnsi="Arial Narrow"/>
                <w:color w:val="70AD47" w:themeColor="accent6"/>
                <w:sz w:val="20"/>
                <w:szCs w:val="20"/>
                <w:lang w:eastAsia="en-US"/>
              </w:rPr>
              <w:t>Сизнинг</w:t>
            </w:r>
            <w:proofErr w:type="spellEnd"/>
            <w:r w:rsidRPr="0050591C">
              <w:rPr>
                <w:rFonts w:ascii="Arial Narrow" w:hAnsi="Arial Narrow"/>
                <w:color w:val="70AD47" w:themeColor="accent6"/>
                <w:sz w:val="20"/>
                <w:szCs w:val="20"/>
                <w:lang w:eastAsia="en-US"/>
              </w:rPr>
              <w:t xml:space="preserve"> уй </w:t>
            </w:r>
            <w:proofErr w:type="spellStart"/>
            <w:r w:rsidRPr="0050591C">
              <w:rPr>
                <w:rFonts w:ascii="Arial Narrow" w:hAnsi="Arial Narrow"/>
                <w:color w:val="70AD47" w:themeColor="accent6"/>
                <w:sz w:val="20"/>
                <w:szCs w:val="20"/>
                <w:lang w:eastAsia="en-US"/>
              </w:rPr>
              <w:t>хужалигингиз</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ёки</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оила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аъзоларингиз</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уйингизда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ёки</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ишдан</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таш</w:t>
            </w:r>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арида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барча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жойларида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Интернетга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кира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оладими</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масалан</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уяли</w:t>
            </w:r>
            <w:proofErr w:type="spellEnd"/>
            <w:r w:rsidRPr="0050591C">
              <w:rPr>
                <w:rFonts w:ascii="Arial Narrow" w:hAnsi="Arial Narrow"/>
                <w:color w:val="70AD47" w:themeColor="accent6"/>
                <w:sz w:val="20"/>
                <w:szCs w:val="20"/>
                <w:lang w:eastAsia="en-US"/>
              </w:rPr>
              <w:t xml:space="preserve"> </w:t>
            </w:r>
            <w:r w:rsidRPr="0050591C">
              <w:rPr>
                <w:rFonts w:ascii="Arial Narrow" w:hAnsi="Arial Narrow" w:cs="Arial Narrow"/>
                <w:color w:val="70AD47" w:themeColor="accent6"/>
                <w:sz w:val="20"/>
                <w:szCs w:val="20"/>
                <w:lang w:eastAsia="en-US"/>
              </w:rPr>
              <w:t>телефон</w:t>
            </w:r>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т</w:t>
            </w:r>
            <w:r w:rsidRPr="0050591C">
              <w:rPr>
                <w:rFonts w:ascii="Arial Narrow" w:hAnsi="Arial Narrow"/>
                <w:color w:val="70AD47" w:themeColor="accent6"/>
                <w:sz w:val="20"/>
                <w:szCs w:val="20"/>
                <w:lang w:eastAsia="en-US"/>
              </w:rPr>
              <w:t>ў</w:t>
            </w:r>
            <w:r w:rsidRPr="0050591C">
              <w:rPr>
                <w:rFonts w:ascii="Calibri" w:hAnsi="Calibri" w:cs="Calibri"/>
                <w:color w:val="70AD47" w:themeColor="accent6"/>
                <w:sz w:val="20"/>
                <w:szCs w:val="20"/>
                <w:lang w:eastAsia="en-US"/>
              </w:rPr>
              <w:t>ғ</w:t>
            </w:r>
            <w:r w:rsidRPr="0050591C">
              <w:rPr>
                <w:rFonts w:ascii="Arial Narrow" w:hAnsi="Arial Narrow" w:cs="Arial Narrow"/>
                <w:color w:val="70AD47" w:themeColor="accent6"/>
                <w:sz w:val="20"/>
                <w:szCs w:val="20"/>
                <w:lang w:eastAsia="en-US"/>
              </w:rPr>
              <w:t>ридан</w:t>
            </w:r>
            <w:r w:rsidRPr="0050591C">
              <w:rPr>
                <w:rFonts w:ascii="Arial Narrow" w:hAnsi="Arial Narrow"/>
                <w:color w:val="70AD47" w:themeColor="accent6"/>
                <w:sz w:val="20"/>
                <w:szCs w:val="20"/>
                <w:lang w:eastAsia="en-US"/>
              </w:rPr>
              <w:t>-</w:t>
            </w:r>
            <w:r w:rsidRPr="0050591C">
              <w:rPr>
                <w:rFonts w:ascii="Arial Narrow" w:hAnsi="Arial Narrow" w:cs="Arial Narrow"/>
                <w:color w:val="70AD47" w:themeColor="accent6"/>
                <w:sz w:val="20"/>
                <w:szCs w:val="20"/>
                <w:lang w:eastAsia="en-US"/>
              </w:rPr>
              <w:t>тў</w:t>
            </w:r>
            <w:r w:rsidRPr="0050591C">
              <w:rPr>
                <w:rFonts w:ascii="Calibri" w:hAnsi="Calibri" w:cs="Calibri"/>
                <w:color w:val="70AD47" w:themeColor="accent6"/>
                <w:sz w:val="20"/>
                <w:szCs w:val="20"/>
                <w:lang w:eastAsia="en-US"/>
              </w:rPr>
              <w:t>ғ</w:t>
            </w:r>
            <w:r w:rsidRPr="0050591C">
              <w:rPr>
                <w:rFonts w:ascii="Arial Narrow" w:hAnsi="Arial Narrow" w:cs="Arial Narrow"/>
                <w:color w:val="70AD47" w:themeColor="accent6"/>
                <w:sz w:val="20"/>
                <w:szCs w:val="20"/>
                <w:lang w:eastAsia="en-US"/>
              </w:rPr>
              <w:t>ри</w:t>
            </w:r>
            <w:proofErr w:type="spellEnd"/>
            <w:r w:rsidRPr="0050591C">
              <w:rPr>
                <w:rFonts w:ascii="Arial Narrow" w:hAnsi="Arial Narrow"/>
                <w:color w:val="70AD47" w:themeColor="accent6"/>
                <w:sz w:val="20"/>
                <w:szCs w:val="20"/>
                <w:lang w:eastAsia="en-US"/>
              </w:rPr>
              <w:t xml:space="preserve"> </w:t>
            </w:r>
            <w:r w:rsidRPr="0050591C">
              <w:rPr>
                <w:rFonts w:ascii="Arial Narrow" w:hAnsi="Arial Narrow" w:cs="Arial Narrow"/>
                <w:color w:val="70AD47" w:themeColor="accent6"/>
                <w:sz w:val="20"/>
                <w:szCs w:val="20"/>
                <w:lang w:eastAsia="en-US"/>
              </w:rPr>
              <w:t>кабель</w:t>
            </w:r>
            <w:r w:rsidRPr="0050591C">
              <w:rPr>
                <w:rFonts w:ascii="Arial Narrow" w:hAnsi="Arial Narrow"/>
                <w:color w:val="70AD47" w:themeColor="accent6"/>
                <w:sz w:val="20"/>
                <w:szCs w:val="20"/>
                <w:lang w:eastAsia="en-US"/>
              </w:rPr>
              <w:t xml:space="preserve"> (</w:t>
            </w:r>
            <w:r w:rsidRPr="0050591C">
              <w:rPr>
                <w:rFonts w:ascii="Arial Narrow" w:hAnsi="Arial Narrow" w:cs="Arial Narrow"/>
                <w:color w:val="70AD47" w:themeColor="accent6"/>
                <w:sz w:val="20"/>
                <w:szCs w:val="20"/>
                <w:lang w:eastAsia="en-US"/>
              </w:rPr>
              <w:t>оптика</w:t>
            </w:r>
            <w:r w:rsidRPr="0050591C">
              <w:rPr>
                <w:rFonts w:ascii="Arial Narrow" w:hAnsi="Arial Narrow"/>
                <w:color w:val="70AD47" w:themeColor="accent6"/>
                <w:sz w:val="20"/>
                <w:szCs w:val="20"/>
                <w:lang w:eastAsia="en-US"/>
              </w:rPr>
              <w:t xml:space="preserve">), </w:t>
            </w:r>
            <w:r w:rsidRPr="0050591C">
              <w:rPr>
                <w:rFonts w:ascii="Arial Narrow" w:hAnsi="Arial Narrow" w:cs="Arial Narrow"/>
                <w:color w:val="70AD47" w:themeColor="accent6"/>
                <w:sz w:val="20"/>
                <w:szCs w:val="20"/>
                <w:lang w:eastAsia="en-US"/>
              </w:rPr>
              <w:t>телефон</w:t>
            </w:r>
            <w:r w:rsidRPr="0050591C">
              <w:rPr>
                <w:rFonts w:ascii="Arial Narrow" w:hAnsi="Arial Narrow"/>
                <w:color w:val="70AD47" w:themeColor="accent6"/>
                <w:sz w:val="20"/>
                <w:szCs w:val="20"/>
                <w:lang w:eastAsia="en-US"/>
              </w:rPr>
              <w:t xml:space="preserve"> </w:t>
            </w:r>
            <w:r w:rsidRPr="0050591C">
              <w:rPr>
                <w:rFonts w:ascii="Arial Narrow" w:hAnsi="Arial Narrow" w:cs="Arial Narrow"/>
                <w:color w:val="70AD47" w:themeColor="accent6"/>
                <w:sz w:val="20"/>
                <w:szCs w:val="20"/>
                <w:lang w:eastAsia="en-US"/>
              </w:rPr>
              <w:t>кабели</w:t>
            </w:r>
            <w:r w:rsidRPr="0050591C">
              <w:rPr>
                <w:rFonts w:ascii="Arial Narrow" w:hAnsi="Arial Narrow"/>
                <w:color w:val="70AD47" w:themeColor="accent6"/>
                <w:sz w:val="20"/>
                <w:szCs w:val="20"/>
                <w:lang w:eastAsia="en-US"/>
              </w:rPr>
              <w:t xml:space="preserve"> (ADSL) </w:t>
            </w:r>
            <w:proofErr w:type="spellStart"/>
            <w:r w:rsidRPr="0050591C">
              <w:rPr>
                <w:rFonts w:ascii="Arial Narrow" w:hAnsi="Arial Narrow" w:cs="Arial Narrow"/>
                <w:color w:val="70AD47" w:themeColor="accent6"/>
                <w:sz w:val="20"/>
                <w:szCs w:val="20"/>
                <w:lang w:eastAsia="en-US"/>
              </w:rPr>
              <w:t>ва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бош</w:t>
            </w:r>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алар</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оркали</w:t>
            </w:r>
            <w:proofErr w:type="spellEnd"/>
            <w:r w:rsidRPr="0050591C">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5B5BCF7"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rPr>
            </w:pPr>
            <w:r w:rsidRPr="0050591C">
              <w:rPr>
                <w:rFonts w:ascii="Arial Narrow" w:hAnsi="Arial Narrow"/>
                <w:color w:val="70AD47" w:themeColor="accent6"/>
                <w:sz w:val="20"/>
                <w:szCs w:val="20"/>
                <w:lang w:val="ru-RU"/>
              </w:rPr>
              <w:t>Ха</w:t>
            </w:r>
            <w:r w:rsidRPr="0050591C">
              <w:rPr>
                <w:rFonts w:ascii="Arial Narrow" w:hAnsi="Arial Narrow"/>
                <w:color w:val="70AD47" w:themeColor="accent6"/>
                <w:sz w:val="20"/>
                <w:szCs w:val="20"/>
                <w:lang w:val="ru-RU"/>
              </w:rPr>
              <w:tab/>
            </w:r>
            <w:r w:rsidRPr="0050591C">
              <w:rPr>
                <w:rFonts w:ascii="Arial Narrow" w:hAnsi="Arial Narrow"/>
                <w:color w:val="70AD47" w:themeColor="accent6"/>
                <w:sz w:val="20"/>
                <w:szCs w:val="20"/>
              </w:rPr>
              <w:tab/>
              <w:t>1</w:t>
            </w:r>
          </w:p>
          <w:p w14:paraId="3E2C32FE" w14:textId="181F0F92"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Йук</w:t>
            </w:r>
            <w:proofErr w:type="spellEnd"/>
            <w:r w:rsidRPr="0050591C">
              <w:rPr>
                <w:rFonts w:ascii="Arial Narrow" w:hAnsi="Arial Narrow"/>
                <w:color w:val="70AD47" w:themeColor="accent6"/>
                <w:sz w:val="20"/>
                <w:szCs w:val="20"/>
              </w:rPr>
              <w:tab/>
              <w:t>2</w:t>
            </w:r>
          </w:p>
        </w:tc>
      </w:tr>
      <w:tr w:rsidR="003B2AC2" w:rsidRPr="0050591C" w14:paraId="239EB16A" w14:textId="77777777" w:rsidTr="0050591C">
        <w:trPr>
          <w:trHeight w:val="20"/>
        </w:trPr>
        <w:tc>
          <w:tcPr>
            <w:tcW w:w="833" w:type="pct"/>
            <w:tcBorders>
              <w:bottom w:val="double" w:sz="4" w:space="0" w:color="auto"/>
            </w:tcBorders>
            <w:shd w:val="clear" w:color="auto" w:fill="auto"/>
          </w:tcPr>
          <w:p w14:paraId="4790D4BF" w14:textId="77777777" w:rsidR="003B2AC2" w:rsidRPr="0050591C" w:rsidRDefault="003B2AC2" w:rsidP="0050591C">
            <w:pPr>
              <w:contextualSpacing/>
              <w:rPr>
                <w:rFonts w:ascii="Arial Narrow" w:hAnsi="Arial Narrow"/>
                <w:b/>
                <w:sz w:val="20"/>
                <w:szCs w:val="20"/>
              </w:rPr>
            </w:pPr>
          </w:p>
        </w:tc>
        <w:tc>
          <w:tcPr>
            <w:tcW w:w="2042" w:type="pct"/>
            <w:tcBorders>
              <w:bottom w:val="double" w:sz="4" w:space="0" w:color="auto"/>
            </w:tcBorders>
            <w:shd w:val="clear" w:color="auto" w:fill="auto"/>
          </w:tcPr>
          <w:p w14:paraId="1A3E7D3A" w14:textId="77777777" w:rsidR="003B2AC2" w:rsidRPr="0050591C" w:rsidRDefault="003B2AC2" w:rsidP="0050591C">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A56EBBD" w14:textId="77777777"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3B2AC2" w:rsidRPr="0050591C" w14:paraId="35ABB709" w14:textId="77777777" w:rsidTr="0050591C">
        <w:trPr>
          <w:trHeight w:val="20"/>
        </w:trPr>
        <w:tc>
          <w:tcPr>
            <w:tcW w:w="833" w:type="pct"/>
            <w:vMerge w:val="restart"/>
            <w:tcBorders>
              <w:top w:val="double" w:sz="4" w:space="0" w:color="auto"/>
              <w:right w:val="double" w:sz="4" w:space="0" w:color="auto"/>
            </w:tcBorders>
            <w:shd w:val="clear" w:color="auto" w:fill="auto"/>
          </w:tcPr>
          <w:p w14:paraId="0332FB9D" w14:textId="77777777" w:rsidR="003B2AC2" w:rsidRPr="0050591C" w:rsidRDefault="003B2AC2" w:rsidP="0050591C">
            <w:pPr>
              <w:contextualSpacing/>
              <w:rPr>
                <w:rFonts w:ascii="Arial Narrow" w:hAnsi="Arial Narrow"/>
                <w:b/>
                <w:sz w:val="20"/>
                <w:szCs w:val="20"/>
                <w:lang w:val="en-US" w:eastAsia="en-US"/>
              </w:rPr>
            </w:pPr>
            <w:r w:rsidRPr="0050591C">
              <w:rPr>
                <w:rFonts w:ascii="Arial Narrow" w:hAnsi="Arial Narrow"/>
                <w:b/>
                <w:sz w:val="20"/>
                <w:szCs w:val="20"/>
                <w:lang w:val="en-US" w:eastAsia="en-US"/>
              </w:rPr>
              <w:t>net2</w:t>
            </w:r>
          </w:p>
          <w:p w14:paraId="55EB6EFB" w14:textId="77777777" w:rsidR="003B2AC2" w:rsidRPr="0050591C" w:rsidRDefault="003B2AC2" w:rsidP="0050591C">
            <w:pPr>
              <w:contextualSpacing/>
              <w:rPr>
                <w:rFonts w:ascii="Arial Narrow" w:hAnsi="Arial Narrow"/>
                <w:bCs/>
                <w:i/>
                <w:iCs/>
                <w:color w:val="A6A6A6" w:themeColor="background1" w:themeShade="A6"/>
                <w:sz w:val="20"/>
                <w:szCs w:val="20"/>
                <w:lang w:val="en-US"/>
              </w:rPr>
            </w:pPr>
            <w:r w:rsidRPr="0050591C">
              <w:rPr>
                <w:rFonts w:ascii="Arial Narrow" w:hAnsi="Arial Narrow"/>
                <w:bCs/>
                <w:i/>
                <w:iCs/>
                <w:color w:val="A6A6A6" w:themeColor="background1" w:themeShade="A6"/>
                <w:sz w:val="20"/>
                <w:szCs w:val="20"/>
                <w:lang w:val="en-US"/>
              </w:rPr>
              <w:t>if net1 = 2</w:t>
            </w:r>
          </w:p>
          <w:p w14:paraId="440D6ED3" w14:textId="77777777" w:rsidR="003B2AC2" w:rsidRPr="0050591C" w:rsidRDefault="003B2AC2" w:rsidP="0050591C">
            <w:pPr>
              <w:contextualSpacing/>
              <w:rPr>
                <w:rFonts w:ascii="Arial Narrow" w:hAnsi="Arial Narrow"/>
                <w:bCs/>
                <w:i/>
                <w:iCs/>
                <w:color w:val="A6A6A6" w:themeColor="background1" w:themeShade="A6"/>
                <w:sz w:val="20"/>
                <w:szCs w:val="20"/>
                <w:lang w:val="en-US"/>
              </w:rPr>
            </w:pPr>
          </w:p>
          <w:p w14:paraId="230716AA" w14:textId="23ADC87D" w:rsidR="003B2AC2" w:rsidRPr="0050591C" w:rsidRDefault="009652AE" w:rsidP="0050591C">
            <w:pPr>
              <w:contextualSpacing/>
              <w:rPr>
                <w:rFonts w:ascii="Arial Narrow" w:hAnsi="Arial Narrow"/>
                <w:sz w:val="20"/>
                <w:szCs w:val="20"/>
                <w:lang w:val="en-US" w:eastAsia="en-US"/>
              </w:rPr>
            </w:pPr>
            <w:r w:rsidRPr="0050591C">
              <w:rPr>
                <w:rFonts w:ascii="Arial Narrow" w:hAnsi="Arial Narrow"/>
                <w:bCs/>
                <w:i/>
                <w:iCs/>
                <w:color w:val="A6A6A6" w:themeColor="background1" w:themeShade="A6"/>
                <w:sz w:val="20"/>
                <w:szCs w:val="20"/>
                <w:lang w:val="en-US"/>
              </w:rPr>
              <w:t>[since Round 36</w:t>
            </w:r>
            <w:r w:rsidR="006F7C7C" w:rsidRPr="0050591C">
              <w:rPr>
                <w:rFonts w:ascii="Arial Narrow" w:hAnsi="Arial Narrow"/>
                <w:bCs/>
                <w:i/>
                <w:iCs/>
                <w:color w:val="A6A6A6" w:themeColor="background1" w:themeShade="A6"/>
                <w:sz w:val="20"/>
                <w:szCs w:val="20"/>
                <w:lang w:val="en-US"/>
              </w:rPr>
              <w:t>-43</w:t>
            </w:r>
            <w:r w:rsidRPr="0050591C">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1FD325A" w14:textId="59278E04" w:rsidR="003B2AC2" w:rsidRPr="0050591C" w:rsidRDefault="003B2AC2" w:rsidP="0050591C">
            <w:pPr>
              <w:keepNext/>
              <w:ind w:left="404" w:hanging="404"/>
              <w:contextualSpacing/>
              <w:rPr>
                <w:rFonts w:ascii="Arial Narrow" w:eastAsia="Batang" w:hAnsi="Arial Narrow"/>
                <w:b/>
                <w:bCs/>
                <w:color w:val="70AD47" w:themeColor="accent6"/>
                <w:sz w:val="20"/>
                <w:szCs w:val="20"/>
                <w:lang w:val="en-US"/>
              </w:rPr>
            </w:pPr>
            <w:r w:rsidRPr="0050591C">
              <w:rPr>
                <w:rFonts w:ascii="Arial Narrow" w:hAnsi="Arial Narrow"/>
                <w:b/>
                <w:bCs/>
                <w:color w:val="70AD47" w:themeColor="accent6"/>
                <w:sz w:val="20"/>
                <w:szCs w:val="20"/>
                <w:lang w:val="en-US" w:eastAsia="en-US"/>
              </w:rPr>
              <w:t>For what reason does your household do not have access to the internet?</w:t>
            </w:r>
          </w:p>
        </w:tc>
        <w:tc>
          <w:tcPr>
            <w:tcW w:w="2125" w:type="pct"/>
            <w:tcBorders>
              <w:top w:val="double" w:sz="4" w:space="0" w:color="auto"/>
              <w:left w:val="single" w:sz="4" w:space="0" w:color="auto"/>
              <w:bottom w:val="single" w:sz="48" w:space="0" w:color="FFFFFF" w:themeColor="background1"/>
            </w:tcBorders>
            <w:shd w:val="clear" w:color="auto" w:fill="auto"/>
          </w:tcPr>
          <w:p w14:paraId="1669B778"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No need for internet (useless, not interesting)</w:t>
            </w:r>
            <w:r w:rsidRPr="0050591C">
              <w:rPr>
                <w:rFonts w:ascii="Arial Narrow" w:hAnsi="Arial Narrow"/>
                <w:b/>
                <w:bCs/>
                <w:color w:val="70AD47" w:themeColor="accent6"/>
                <w:sz w:val="20"/>
                <w:szCs w:val="20"/>
              </w:rPr>
              <w:tab/>
              <w:t>1</w:t>
            </w:r>
          </w:p>
          <w:p w14:paraId="70B037B4"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Have an internet connection elsewhere</w:t>
            </w:r>
            <w:r w:rsidRPr="0050591C">
              <w:rPr>
                <w:rFonts w:ascii="Arial Narrow" w:hAnsi="Arial Narrow"/>
                <w:b/>
                <w:bCs/>
                <w:color w:val="70AD47" w:themeColor="accent6"/>
                <w:sz w:val="20"/>
                <w:szCs w:val="20"/>
              </w:rPr>
              <w:tab/>
              <w:t>2</w:t>
            </w:r>
          </w:p>
          <w:p w14:paraId="3355EEAD"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The cost of the device required to connect to the internet is very high.</w:t>
            </w:r>
            <w:r w:rsidRPr="0050591C">
              <w:rPr>
                <w:rFonts w:ascii="Arial Narrow" w:hAnsi="Arial Narrow"/>
                <w:b/>
                <w:bCs/>
                <w:color w:val="70AD47" w:themeColor="accent6"/>
                <w:sz w:val="20"/>
                <w:szCs w:val="20"/>
              </w:rPr>
              <w:tab/>
              <w:t>3</w:t>
            </w:r>
          </w:p>
          <w:p w14:paraId="02B2271D"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The cost of using the Internet (payment for Internet services) is very high.</w:t>
            </w:r>
            <w:r w:rsidRPr="0050591C">
              <w:rPr>
                <w:rFonts w:ascii="Arial Narrow" w:hAnsi="Arial Narrow"/>
                <w:b/>
                <w:bCs/>
                <w:color w:val="70AD47" w:themeColor="accent6"/>
                <w:sz w:val="20"/>
                <w:szCs w:val="20"/>
              </w:rPr>
              <w:tab/>
              <w:t>4</w:t>
            </w:r>
          </w:p>
          <w:p w14:paraId="079322DC"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No access to internet services in a residential area</w:t>
            </w:r>
            <w:r w:rsidRPr="0050591C">
              <w:rPr>
                <w:rFonts w:ascii="Arial Narrow" w:hAnsi="Arial Narrow"/>
                <w:b/>
                <w:bCs/>
                <w:color w:val="70AD47" w:themeColor="accent6"/>
                <w:sz w:val="20"/>
                <w:szCs w:val="20"/>
              </w:rPr>
              <w:tab/>
              <w:t>5</w:t>
            </w:r>
          </w:p>
          <w:p w14:paraId="32AD028E"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Cultural reasons (for example, the influence of negative information on the pages, etc.)</w:t>
            </w:r>
            <w:r w:rsidRPr="0050591C">
              <w:rPr>
                <w:rFonts w:ascii="Arial Narrow" w:hAnsi="Arial Narrow"/>
                <w:b/>
                <w:bCs/>
                <w:color w:val="70AD47" w:themeColor="accent6"/>
                <w:sz w:val="20"/>
                <w:szCs w:val="20"/>
              </w:rPr>
              <w:tab/>
              <w:t>6</w:t>
            </w:r>
          </w:p>
          <w:p w14:paraId="3247C7A3"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In order to maintain confidentiality and security</w:t>
            </w:r>
            <w:r w:rsidRPr="0050591C">
              <w:rPr>
                <w:rFonts w:ascii="Arial Narrow" w:hAnsi="Arial Narrow"/>
                <w:b/>
                <w:bCs/>
                <w:color w:val="70AD47" w:themeColor="accent6"/>
                <w:sz w:val="20"/>
                <w:szCs w:val="20"/>
              </w:rPr>
              <w:tab/>
              <w:t>7</w:t>
            </w:r>
          </w:p>
          <w:p w14:paraId="06C27C71"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Mistrust of the internet, lack of knowledge or skills to use the internet</w:t>
            </w:r>
            <w:r w:rsidRPr="0050591C">
              <w:rPr>
                <w:rFonts w:ascii="Arial Narrow" w:hAnsi="Arial Narrow"/>
                <w:b/>
                <w:bCs/>
                <w:color w:val="70AD47" w:themeColor="accent6"/>
                <w:sz w:val="20"/>
                <w:szCs w:val="20"/>
              </w:rPr>
              <w:tab/>
              <w:t>8</w:t>
            </w:r>
          </w:p>
          <w:p w14:paraId="6E2CAA11"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There are internet services in the area, but they do not meet the requirements (for example, in terms of quality, speed).</w:t>
            </w:r>
            <w:r w:rsidRPr="0050591C">
              <w:rPr>
                <w:rFonts w:ascii="Arial Narrow" w:hAnsi="Arial Narrow"/>
                <w:b/>
                <w:bCs/>
                <w:color w:val="70AD47" w:themeColor="accent6"/>
                <w:sz w:val="20"/>
                <w:szCs w:val="20"/>
              </w:rPr>
              <w:tab/>
              <w:t>9</w:t>
            </w:r>
          </w:p>
          <w:p w14:paraId="42853A69"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Lack of local communications</w:t>
            </w:r>
            <w:r w:rsidRPr="0050591C">
              <w:rPr>
                <w:rFonts w:ascii="Arial Narrow" w:hAnsi="Arial Narrow"/>
                <w:b/>
                <w:bCs/>
                <w:color w:val="70AD47" w:themeColor="accent6"/>
                <w:sz w:val="20"/>
                <w:szCs w:val="20"/>
              </w:rPr>
              <w:tab/>
              <w:t>10</w:t>
            </w:r>
          </w:p>
          <w:p w14:paraId="0C1EA37E"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Lack of electricity in the house</w:t>
            </w:r>
            <w:r w:rsidRPr="0050591C">
              <w:rPr>
                <w:rFonts w:ascii="Arial Narrow" w:hAnsi="Arial Narrow"/>
                <w:b/>
                <w:bCs/>
                <w:color w:val="70AD47" w:themeColor="accent6"/>
                <w:sz w:val="20"/>
                <w:szCs w:val="20"/>
              </w:rPr>
              <w:tab/>
              <w:t>11</w:t>
            </w:r>
          </w:p>
          <w:p w14:paraId="086C169A" w14:textId="0E72C7FB"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50591C">
              <w:rPr>
                <w:rFonts w:ascii="Arial Narrow" w:hAnsi="Arial Narrow"/>
                <w:b/>
                <w:bCs/>
                <w:color w:val="70AD47" w:themeColor="accent6"/>
                <w:sz w:val="20"/>
                <w:szCs w:val="20"/>
              </w:rPr>
              <w:t>Other, specify</w:t>
            </w:r>
            <w:r w:rsidRPr="0050591C">
              <w:rPr>
                <w:rFonts w:ascii="Arial Narrow" w:hAnsi="Arial Narrow"/>
                <w:b/>
                <w:bCs/>
                <w:color w:val="70AD47" w:themeColor="accent6"/>
                <w:sz w:val="20"/>
                <w:szCs w:val="20"/>
              </w:rPr>
              <w:tab/>
            </w:r>
            <w:r w:rsidRPr="0050591C">
              <w:rPr>
                <w:rFonts w:ascii="Arial Narrow" w:hAnsi="Arial Narrow"/>
                <w:b/>
                <w:bCs/>
                <w:color w:val="70AD47" w:themeColor="accent6"/>
                <w:sz w:val="20"/>
                <w:szCs w:val="20"/>
                <w:lang w:val="ru-RU"/>
              </w:rPr>
              <w:t>96</w:t>
            </w:r>
          </w:p>
        </w:tc>
      </w:tr>
      <w:tr w:rsidR="003B2AC2" w:rsidRPr="0050591C" w14:paraId="0112DBF5" w14:textId="77777777" w:rsidTr="0050591C">
        <w:trPr>
          <w:trHeight w:val="20"/>
        </w:trPr>
        <w:tc>
          <w:tcPr>
            <w:tcW w:w="833" w:type="pct"/>
            <w:vMerge/>
            <w:tcBorders>
              <w:top w:val="single" w:sz="4" w:space="0" w:color="auto"/>
              <w:right w:val="double" w:sz="4" w:space="0" w:color="auto"/>
            </w:tcBorders>
            <w:shd w:val="clear" w:color="auto" w:fill="auto"/>
          </w:tcPr>
          <w:p w14:paraId="1799AABD" w14:textId="77777777" w:rsidR="003B2AC2" w:rsidRPr="0050591C" w:rsidRDefault="003B2AC2" w:rsidP="0050591C">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D37DFA9" w14:textId="04D4975C" w:rsidR="003B2AC2" w:rsidRPr="0050591C" w:rsidRDefault="003B2AC2" w:rsidP="0050591C">
            <w:pPr>
              <w:keepNext/>
              <w:ind w:left="404" w:hanging="404"/>
              <w:contextualSpacing/>
              <w:rPr>
                <w:rFonts w:ascii="Arial Narrow" w:eastAsia="Batang" w:hAnsi="Arial Narrow"/>
                <w:color w:val="70AD47" w:themeColor="accent6"/>
                <w:sz w:val="20"/>
                <w:szCs w:val="20"/>
              </w:rPr>
            </w:pPr>
            <w:r w:rsidRPr="0050591C">
              <w:rPr>
                <w:rFonts w:ascii="Arial Narrow" w:hAnsi="Arial Narrow"/>
                <w:color w:val="70AD47" w:themeColor="accent6"/>
                <w:sz w:val="20"/>
                <w:szCs w:val="20"/>
                <w:lang w:eastAsia="en-US"/>
              </w:rPr>
              <w:t>По какой причине у вашего домохозяйства нет доступа к Интернету?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A6ADAEA"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Нет необходимости в интернете (бесполезно, не интересно)</w:t>
            </w:r>
            <w:r w:rsidRPr="0050591C">
              <w:rPr>
                <w:rFonts w:ascii="Arial Narrow" w:hAnsi="Arial Narrow"/>
                <w:color w:val="70AD47" w:themeColor="accent6"/>
                <w:sz w:val="20"/>
                <w:szCs w:val="20"/>
                <w:lang w:val="ru-RU"/>
              </w:rPr>
              <w:tab/>
              <w:t>1</w:t>
            </w:r>
          </w:p>
          <w:p w14:paraId="005D2697"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Есть подключение к Интернету в другом месте</w:t>
            </w:r>
            <w:r w:rsidRPr="0050591C">
              <w:rPr>
                <w:rFonts w:ascii="Arial Narrow" w:hAnsi="Arial Narrow"/>
                <w:color w:val="70AD47" w:themeColor="accent6"/>
                <w:sz w:val="20"/>
                <w:szCs w:val="20"/>
                <w:lang w:val="ru-RU"/>
              </w:rPr>
              <w:tab/>
              <w:t>2</w:t>
            </w:r>
          </w:p>
          <w:p w14:paraId="109E31B2"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Стоимость устройства, необходимого для подключения к Интернету, очень высока.</w:t>
            </w:r>
            <w:r w:rsidRPr="0050591C">
              <w:rPr>
                <w:rFonts w:ascii="Arial Narrow" w:hAnsi="Arial Narrow"/>
                <w:color w:val="70AD47" w:themeColor="accent6"/>
                <w:sz w:val="20"/>
                <w:szCs w:val="20"/>
                <w:lang w:val="ru-RU"/>
              </w:rPr>
              <w:tab/>
              <w:t>3</w:t>
            </w:r>
          </w:p>
          <w:p w14:paraId="1FE52E0B"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lastRenderedPageBreak/>
              <w:t>Стоимость использования Интернета (оплата Интернет-услуг) очень высока.</w:t>
            </w:r>
            <w:r w:rsidRPr="0050591C">
              <w:rPr>
                <w:rFonts w:ascii="Arial Narrow" w:hAnsi="Arial Narrow"/>
                <w:color w:val="70AD47" w:themeColor="accent6"/>
                <w:sz w:val="20"/>
                <w:szCs w:val="20"/>
                <w:lang w:val="ru-RU"/>
              </w:rPr>
              <w:tab/>
              <w:t>4</w:t>
            </w:r>
          </w:p>
          <w:p w14:paraId="36241C91"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Нет доступа к интернет-сервисам в жилом районе</w:t>
            </w:r>
            <w:r w:rsidRPr="0050591C">
              <w:rPr>
                <w:rFonts w:ascii="Arial Narrow" w:hAnsi="Arial Narrow"/>
                <w:color w:val="70AD47" w:themeColor="accent6"/>
                <w:sz w:val="20"/>
                <w:szCs w:val="20"/>
                <w:lang w:val="ru-RU"/>
              </w:rPr>
              <w:tab/>
              <w:t>5</w:t>
            </w:r>
          </w:p>
          <w:p w14:paraId="2268B80D"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Культурные причины (например, влияние негативной информации на страницах и т.д.)</w:t>
            </w:r>
            <w:r w:rsidRPr="0050591C">
              <w:rPr>
                <w:rFonts w:ascii="Arial Narrow" w:hAnsi="Arial Narrow"/>
                <w:color w:val="70AD47" w:themeColor="accent6"/>
                <w:sz w:val="20"/>
                <w:szCs w:val="20"/>
                <w:lang w:val="ru-RU"/>
              </w:rPr>
              <w:tab/>
              <w:t>6</w:t>
            </w:r>
          </w:p>
          <w:p w14:paraId="2669883E"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В целях сохранения конфиденциальности и безопасности</w:t>
            </w:r>
            <w:r w:rsidRPr="0050591C">
              <w:rPr>
                <w:rFonts w:ascii="Arial Narrow" w:hAnsi="Arial Narrow"/>
                <w:color w:val="70AD47" w:themeColor="accent6"/>
                <w:sz w:val="20"/>
                <w:szCs w:val="20"/>
                <w:lang w:val="ru-RU"/>
              </w:rPr>
              <w:tab/>
              <w:t>7</w:t>
            </w:r>
          </w:p>
          <w:p w14:paraId="399C6ADF"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Недоверие к Интернету, отсутствие знаний или навыков для использования Интернета</w:t>
            </w:r>
            <w:r w:rsidRPr="0050591C">
              <w:rPr>
                <w:rFonts w:ascii="Arial Narrow" w:hAnsi="Arial Narrow"/>
                <w:color w:val="70AD47" w:themeColor="accent6"/>
                <w:sz w:val="20"/>
                <w:szCs w:val="20"/>
                <w:lang w:val="ru-RU"/>
              </w:rPr>
              <w:tab/>
              <w:t>8</w:t>
            </w:r>
          </w:p>
          <w:p w14:paraId="40BCB744"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Интернет-сервисы в районе есть, но они не соответствуют требованиям (например, по качеству, скорости).</w:t>
            </w:r>
            <w:r w:rsidRPr="0050591C">
              <w:rPr>
                <w:rFonts w:ascii="Arial Narrow" w:hAnsi="Arial Narrow"/>
                <w:color w:val="70AD47" w:themeColor="accent6"/>
                <w:sz w:val="20"/>
                <w:szCs w:val="20"/>
                <w:lang w:val="ru-RU"/>
              </w:rPr>
              <w:tab/>
              <w:t>9</w:t>
            </w:r>
          </w:p>
          <w:p w14:paraId="22CF85C5"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Перебои со связью в доме</w:t>
            </w:r>
            <w:r w:rsidRPr="0050591C">
              <w:rPr>
                <w:rFonts w:ascii="Arial Narrow" w:hAnsi="Arial Narrow"/>
                <w:color w:val="70AD47" w:themeColor="accent6"/>
                <w:sz w:val="20"/>
                <w:szCs w:val="20"/>
                <w:lang w:val="ru-RU"/>
              </w:rPr>
              <w:tab/>
              <w:t>10</w:t>
            </w:r>
          </w:p>
          <w:p w14:paraId="0E4B96C9"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Перебои с электричеством в доме</w:t>
            </w:r>
            <w:r w:rsidRPr="0050591C">
              <w:rPr>
                <w:rFonts w:ascii="Arial Narrow" w:hAnsi="Arial Narrow"/>
                <w:color w:val="70AD47" w:themeColor="accent6"/>
                <w:sz w:val="20"/>
                <w:szCs w:val="20"/>
                <w:lang w:val="ru-RU"/>
              </w:rPr>
              <w:tab/>
              <w:t>11</w:t>
            </w:r>
          </w:p>
          <w:p w14:paraId="18DD6906" w14:textId="04E443B0"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Другое, укажите</w:t>
            </w:r>
            <w:r w:rsidRPr="0050591C">
              <w:rPr>
                <w:rFonts w:ascii="Arial Narrow" w:hAnsi="Arial Narrow"/>
                <w:color w:val="70AD47" w:themeColor="accent6"/>
                <w:sz w:val="20"/>
                <w:szCs w:val="20"/>
                <w:lang w:val="ru-RU"/>
              </w:rPr>
              <w:tab/>
              <w:t>96</w:t>
            </w:r>
          </w:p>
        </w:tc>
      </w:tr>
      <w:tr w:rsidR="003B2AC2" w:rsidRPr="0050591C" w14:paraId="5A2F5039" w14:textId="77777777" w:rsidTr="0050591C">
        <w:trPr>
          <w:trHeight w:val="20"/>
        </w:trPr>
        <w:tc>
          <w:tcPr>
            <w:tcW w:w="833" w:type="pct"/>
            <w:vMerge/>
            <w:tcBorders>
              <w:top w:val="single" w:sz="4" w:space="0" w:color="auto"/>
              <w:right w:val="double" w:sz="4" w:space="0" w:color="auto"/>
            </w:tcBorders>
            <w:shd w:val="clear" w:color="auto" w:fill="auto"/>
          </w:tcPr>
          <w:p w14:paraId="4B8CF223" w14:textId="77777777" w:rsidR="003B2AC2" w:rsidRPr="0050591C" w:rsidRDefault="003B2AC2" w:rsidP="0050591C">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9320207" w14:textId="1D3DC84A" w:rsidR="003B2AC2" w:rsidRPr="0050591C" w:rsidRDefault="003B2AC2" w:rsidP="0050591C">
            <w:pPr>
              <w:keepNext/>
              <w:ind w:left="404" w:hanging="404"/>
              <w:contextualSpacing/>
              <w:rPr>
                <w:rFonts w:ascii="Arial Narrow" w:hAnsi="Arial Narrow"/>
                <w:color w:val="70AD47" w:themeColor="accent6"/>
                <w:sz w:val="20"/>
                <w:szCs w:val="20"/>
                <w:lang w:eastAsia="en-US"/>
              </w:rPr>
            </w:pPr>
            <w:r w:rsidRPr="0050591C">
              <w:rPr>
                <w:rFonts w:ascii="Arial Narrow" w:hAnsi="Arial Narrow"/>
                <w:color w:val="70AD47" w:themeColor="accent6"/>
                <w:sz w:val="20"/>
                <w:szCs w:val="20"/>
                <w:lang w:eastAsia="en-US"/>
              </w:rPr>
              <w:t xml:space="preserve">2 Нима </w:t>
            </w:r>
            <w:proofErr w:type="spellStart"/>
            <w:r w:rsidRPr="0050591C">
              <w:rPr>
                <w:rFonts w:ascii="Arial Narrow" w:hAnsi="Arial Narrow"/>
                <w:color w:val="70AD47" w:themeColor="accent6"/>
                <w:sz w:val="20"/>
                <w:szCs w:val="20"/>
                <w:lang w:eastAsia="en-US"/>
              </w:rPr>
              <w:t>сабабдан</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сизнинг</w:t>
            </w:r>
            <w:proofErr w:type="spellEnd"/>
            <w:r w:rsidRPr="0050591C">
              <w:rPr>
                <w:rFonts w:ascii="Arial Narrow" w:hAnsi="Arial Narrow"/>
                <w:color w:val="70AD47" w:themeColor="accent6"/>
                <w:sz w:val="20"/>
                <w:szCs w:val="20"/>
                <w:lang w:eastAsia="en-US"/>
              </w:rPr>
              <w:t xml:space="preserve"> уй </w:t>
            </w:r>
            <w:proofErr w:type="spellStart"/>
            <w:r w:rsidRPr="0050591C">
              <w:rPr>
                <w:rFonts w:ascii="Arial Narrow" w:hAnsi="Arial Narrow"/>
                <w:color w:val="70AD47" w:themeColor="accent6"/>
                <w:sz w:val="20"/>
                <w:szCs w:val="20"/>
                <w:lang w:eastAsia="en-US"/>
              </w:rPr>
              <w:t>хужалигингиз</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Интернетга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кира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олмайди</w:t>
            </w:r>
            <w:proofErr w:type="spellEnd"/>
            <w:r w:rsidRPr="0050591C">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50D4348"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Интернетга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э</w:t>
            </w:r>
            <w:r w:rsidRPr="0050591C">
              <w:rPr>
                <w:rFonts w:cs="Calibri"/>
                <w:color w:val="70AD47" w:themeColor="accent6"/>
                <w:sz w:val="20"/>
                <w:szCs w:val="20"/>
                <w:lang w:val="ru-RU"/>
              </w:rPr>
              <w:t>ҳ</w:t>
            </w:r>
            <w:r w:rsidRPr="0050591C">
              <w:rPr>
                <w:rFonts w:ascii="Arial Narrow" w:hAnsi="Arial Narrow" w:cs="Arial Narrow"/>
                <w:color w:val="70AD47" w:themeColor="accent6"/>
                <w:sz w:val="20"/>
                <w:szCs w:val="20"/>
                <w:lang w:val="ru-RU"/>
              </w:rPr>
              <w:t>тиёж</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йў</w:t>
            </w:r>
            <w:r w:rsidRPr="0050591C">
              <w:rPr>
                <w:rFonts w:cs="Calibri"/>
                <w:color w:val="70AD47" w:themeColor="accent6"/>
                <w:sz w:val="20"/>
                <w:szCs w:val="20"/>
                <w:lang w:val="ru-RU"/>
              </w:rPr>
              <w:t>қ</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фойдасиз</w:t>
            </w:r>
            <w:proofErr w:type="spellEnd"/>
            <w:r w:rsidRPr="0050591C">
              <w:rPr>
                <w:rFonts w:ascii="Arial Narrow" w:hAnsi="Arial Narrow"/>
                <w:color w:val="70AD47" w:themeColor="accent6"/>
                <w:sz w:val="20"/>
                <w:szCs w:val="20"/>
                <w:lang w:val="ru-RU"/>
              </w:rPr>
              <w:t xml:space="preserve">, </w:t>
            </w:r>
            <w:proofErr w:type="spellStart"/>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изи</w:t>
            </w:r>
            <w:r w:rsidRPr="0050591C">
              <w:rPr>
                <w:rFonts w:cs="Calibri"/>
                <w:color w:val="70AD47" w:themeColor="accent6"/>
                <w:sz w:val="20"/>
                <w:szCs w:val="20"/>
                <w:lang w:val="ru-RU"/>
              </w:rPr>
              <w:t>қ</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эмас</w:t>
            </w:r>
            <w:proofErr w:type="spellEnd"/>
            <w:r w:rsidRPr="0050591C">
              <w:rPr>
                <w:rFonts w:ascii="Arial Narrow" w:hAnsi="Arial Narrow"/>
                <w:color w:val="70AD47" w:themeColor="accent6"/>
                <w:sz w:val="20"/>
                <w:szCs w:val="20"/>
                <w:lang w:val="ru-RU"/>
              </w:rPr>
              <w:t>)</w:t>
            </w:r>
            <w:r w:rsidRPr="0050591C">
              <w:rPr>
                <w:rFonts w:ascii="Arial Narrow" w:hAnsi="Arial Narrow"/>
                <w:color w:val="70AD47" w:themeColor="accent6"/>
                <w:sz w:val="20"/>
                <w:szCs w:val="20"/>
                <w:lang w:val="ru-RU"/>
              </w:rPr>
              <w:tab/>
              <w:t>1</w:t>
            </w:r>
          </w:p>
          <w:p w14:paraId="28DB0D94"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жойда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интернетга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уланиш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имк</w:t>
            </w:r>
            <w:r w:rsidRPr="0050591C">
              <w:rPr>
                <w:rFonts w:ascii="Arial Narrow" w:hAnsi="Arial Narrow"/>
                <w:color w:val="70AD47" w:themeColor="accent6"/>
                <w:sz w:val="20"/>
                <w:szCs w:val="20"/>
                <w:lang w:val="ru-RU"/>
              </w:rPr>
              <w:t>они</w:t>
            </w:r>
            <w:proofErr w:type="spellEnd"/>
            <w:r w:rsidRPr="0050591C">
              <w:rPr>
                <w:rFonts w:ascii="Arial Narrow" w:hAnsi="Arial Narrow"/>
                <w:color w:val="70AD47" w:themeColor="accent6"/>
                <w:sz w:val="20"/>
                <w:szCs w:val="20"/>
                <w:lang w:val="ru-RU"/>
              </w:rPr>
              <w:t xml:space="preserve"> бор</w:t>
            </w:r>
            <w:r w:rsidRPr="0050591C">
              <w:rPr>
                <w:rFonts w:ascii="Arial Narrow" w:hAnsi="Arial Narrow"/>
                <w:color w:val="70AD47" w:themeColor="accent6"/>
                <w:sz w:val="20"/>
                <w:szCs w:val="20"/>
                <w:lang w:val="ru-RU"/>
              </w:rPr>
              <w:tab/>
              <w:t>2</w:t>
            </w:r>
          </w:p>
          <w:p w14:paraId="76A4BA3C"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Интернетга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уланиш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учун</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зарур</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бўлган</w:t>
            </w:r>
            <w:proofErr w:type="spellEnd"/>
            <w:r w:rsidRPr="0050591C">
              <w:rPr>
                <w:rFonts w:ascii="Arial Narrow" w:hAnsi="Arial Narrow"/>
                <w:color w:val="70AD47" w:themeColor="accent6"/>
                <w:sz w:val="20"/>
                <w:szCs w:val="20"/>
                <w:lang w:val="ru-RU"/>
              </w:rPr>
              <w:t xml:space="preserve"> </w:t>
            </w:r>
            <w:proofErr w:type="spellStart"/>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урилманинг</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нархи</w:t>
            </w:r>
            <w:proofErr w:type="spellEnd"/>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жуда</w:t>
            </w:r>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ю</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ори</w:t>
            </w:r>
            <w:proofErr w:type="spellEnd"/>
            <w:r w:rsidRPr="0050591C">
              <w:rPr>
                <w:rFonts w:ascii="Arial Narrow" w:hAnsi="Arial Narrow"/>
                <w:color w:val="70AD47" w:themeColor="accent6"/>
                <w:sz w:val="20"/>
                <w:szCs w:val="20"/>
                <w:lang w:val="ru-RU"/>
              </w:rPr>
              <w:t>.</w:t>
            </w:r>
            <w:r w:rsidRPr="0050591C">
              <w:rPr>
                <w:rFonts w:ascii="Arial Narrow" w:hAnsi="Arial Narrow"/>
                <w:color w:val="70AD47" w:themeColor="accent6"/>
                <w:sz w:val="20"/>
                <w:szCs w:val="20"/>
                <w:lang w:val="ru-RU"/>
              </w:rPr>
              <w:tab/>
              <w:t>3</w:t>
            </w:r>
          </w:p>
          <w:p w14:paraId="288976FA"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Интернетдан</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фойдаланиш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нархи</w:t>
            </w:r>
            <w:proofErr w:type="spellEnd"/>
            <w:r w:rsidRPr="0050591C">
              <w:rPr>
                <w:rFonts w:ascii="Arial Narrow" w:hAnsi="Arial Narrow"/>
                <w:color w:val="70AD47" w:themeColor="accent6"/>
                <w:sz w:val="20"/>
                <w:szCs w:val="20"/>
                <w:lang w:val="ru-RU"/>
              </w:rPr>
              <w:t xml:space="preserve"> (Интернет </w:t>
            </w:r>
            <w:proofErr w:type="spellStart"/>
            <w:r w:rsidRPr="0050591C">
              <w:rPr>
                <w:rFonts w:ascii="Arial Narrow" w:hAnsi="Arial Narrow"/>
                <w:color w:val="70AD47" w:themeColor="accent6"/>
                <w:sz w:val="20"/>
                <w:szCs w:val="20"/>
                <w:lang w:val="ru-RU"/>
              </w:rPr>
              <w:t>хизматлари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учун</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тўлов</w:t>
            </w:r>
            <w:proofErr w:type="spellEnd"/>
            <w:r w:rsidRPr="0050591C">
              <w:rPr>
                <w:rFonts w:ascii="Arial Narrow" w:hAnsi="Arial Narrow"/>
                <w:color w:val="70AD47" w:themeColor="accent6"/>
                <w:sz w:val="20"/>
                <w:szCs w:val="20"/>
                <w:lang w:val="ru-RU"/>
              </w:rPr>
              <w:t xml:space="preserve">) жуда </w:t>
            </w:r>
            <w:proofErr w:type="spellStart"/>
            <w:r w:rsidRPr="0050591C">
              <w:rPr>
                <w:rFonts w:ascii="Arial Narrow" w:hAnsi="Arial Narrow"/>
                <w:color w:val="70AD47" w:themeColor="accent6"/>
                <w:sz w:val="20"/>
                <w:szCs w:val="20"/>
                <w:lang w:val="ru-RU"/>
              </w:rPr>
              <w:t>ю</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ори</w:t>
            </w:r>
            <w:proofErr w:type="spellEnd"/>
            <w:r w:rsidRPr="0050591C">
              <w:rPr>
                <w:rFonts w:ascii="Arial Narrow" w:hAnsi="Arial Narrow"/>
                <w:color w:val="70AD47" w:themeColor="accent6"/>
                <w:sz w:val="20"/>
                <w:szCs w:val="20"/>
                <w:lang w:val="ru-RU"/>
              </w:rPr>
              <w:t>.</w:t>
            </w:r>
            <w:r w:rsidRPr="0050591C">
              <w:rPr>
                <w:rFonts w:ascii="Arial Narrow" w:hAnsi="Arial Narrow"/>
                <w:color w:val="70AD47" w:themeColor="accent6"/>
                <w:sz w:val="20"/>
                <w:szCs w:val="20"/>
                <w:lang w:val="ru-RU"/>
              </w:rPr>
              <w:tab/>
              <w:t>4</w:t>
            </w:r>
          </w:p>
          <w:p w14:paraId="3CA60CF1"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А</w:t>
            </w:r>
            <w:r w:rsidRPr="0050591C">
              <w:rPr>
                <w:rFonts w:cs="Calibri"/>
                <w:color w:val="70AD47" w:themeColor="accent6"/>
                <w:sz w:val="20"/>
                <w:szCs w:val="20"/>
                <w:lang w:val="ru-RU"/>
              </w:rPr>
              <w:t>ҳ</w:t>
            </w:r>
            <w:r w:rsidRPr="0050591C">
              <w:rPr>
                <w:rFonts w:ascii="Arial Narrow" w:hAnsi="Arial Narrow" w:cs="Arial Narrow"/>
                <w:color w:val="70AD47" w:themeColor="accent6"/>
                <w:sz w:val="20"/>
                <w:szCs w:val="20"/>
                <w:lang w:val="ru-RU"/>
              </w:rPr>
              <w:t>оли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яшаш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жойларида</w:t>
            </w:r>
            <w:proofErr w:type="spellEnd"/>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интернет</w:t>
            </w:r>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хизматларидан</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фойдаланиш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имконияти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йў</w:t>
            </w:r>
            <w:r w:rsidRPr="0050591C">
              <w:rPr>
                <w:rFonts w:cs="Calibri"/>
                <w:color w:val="70AD47" w:themeColor="accent6"/>
                <w:sz w:val="20"/>
                <w:szCs w:val="20"/>
                <w:lang w:val="ru-RU"/>
              </w:rPr>
              <w:t>қ</w:t>
            </w:r>
            <w:proofErr w:type="spellEnd"/>
            <w:r w:rsidRPr="0050591C">
              <w:rPr>
                <w:rFonts w:ascii="Arial Narrow" w:hAnsi="Arial Narrow" w:cs="Calibri"/>
                <w:color w:val="70AD47" w:themeColor="accent6"/>
                <w:sz w:val="20"/>
                <w:szCs w:val="20"/>
                <w:lang w:val="ru-RU"/>
              </w:rPr>
              <w:tab/>
              <w:t>5</w:t>
            </w:r>
          </w:p>
          <w:p w14:paraId="494B5543"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Маданий</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сабаблар</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масалан</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са</w:t>
            </w:r>
            <w:r w:rsidRPr="0050591C">
              <w:rPr>
                <w:rFonts w:cs="Calibri"/>
                <w:color w:val="70AD47" w:themeColor="accent6"/>
                <w:sz w:val="20"/>
                <w:szCs w:val="20"/>
                <w:lang w:val="ru-RU"/>
              </w:rPr>
              <w:t>ҳ</w:t>
            </w:r>
            <w:r w:rsidRPr="0050591C">
              <w:rPr>
                <w:rFonts w:ascii="Arial Narrow" w:hAnsi="Arial Narrow" w:cs="Arial Narrow"/>
                <w:color w:val="70AD47" w:themeColor="accent6"/>
                <w:sz w:val="20"/>
                <w:szCs w:val="20"/>
                <w:lang w:val="ru-RU"/>
              </w:rPr>
              <w:t>ифалардаг</w:t>
            </w:r>
            <w:r w:rsidRPr="0050591C">
              <w:rPr>
                <w:rFonts w:ascii="Arial Narrow" w:hAnsi="Arial Narrow"/>
                <w:color w:val="70AD47" w:themeColor="accent6"/>
                <w:sz w:val="20"/>
                <w:szCs w:val="20"/>
                <w:lang w:val="ru-RU"/>
              </w:rPr>
              <w:t>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салбий</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маълумотларнинг</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таъсири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ва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алар</w:t>
            </w:r>
            <w:proofErr w:type="spellEnd"/>
            <w:r w:rsidRPr="0050591C">
              <w:rPr>
                <w:rFonts w:ascii="Arial Narrow" w:hAnsi="Arial Narrow"/>
                <w:color w:val="70AD47" w:themeColor="accent6"/>
                <w:sz w:val="20"/>
                <w:szCs w:val="20"/>
                <w:lang w:val="ru-RU"/>
              </w:rPr>
              <w:t>).</w:t>
            </w:r>
            <w:r w:rsidRPr="0050591C">
              <w:rPr>
                <w:rFonts w:ascii="Arial Narrow" w:hAnsi="Arial Narrow"/>
                <w:color w:val="70AD47" w:themeColor="accent6"/>
                <w:sz w:val="20"/>
                <w:szCs w:val="20"/>
                <w:lang w:val="ru-RU"/>
              </w:rPr>
              <w:tab/>
              <w:t>6</w:t>
            </w:r>
          </w:p>
          <w:p w14:paraId="6A12D1C4"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Махфийлик</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ва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хавфсизликни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са</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лаш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ма</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садида</w:t>
            </w:r>
            <w:proofErr w:type="spellEnd"/>
            <w:r w:rsidRPr="0050591C">
              <w:rPr>
                <w:rFonts w:ascii="Arial Narrow" w:hAnsi="Arial Narrow" w:cs="Arial Narrow"/>
                <w:color w:val="70AD47" w:themeColor="accent6"/>
                <w:sz w:val="20"/>
                <w:szCs w:val="20"/>
                <w:lang w:val="ru-RU"/>
              </w:rPr>
              <w:tab/>
              <w:t>7</w:t>
            </w:r>
          </w:p>
          <w:p w14:paraId="6F0631A7"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Интернетга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ишончсизлик</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Интернетдан</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фойдаланиш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бўйича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билим</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ёки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кўникмаларнинг</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етишмаслиги</w:t>
            </w:r>
            <w:proofErr w:type="spellEnd"/>
            <w:r w:rsidRPr="0050591C">
              <w:rPr>
                <w:rFonts w:ascii="Arial Narrow" w:hAnsi="Arial Narrow"/>
                <w:color w:val="70AD47" w:themeColor="accent6"/>
                <w:sz w:val="20"/>
                <w:szCs w:val="20"/>
                <w:lang w:val="ru-RU"/>
              </w:rPr>
              <w:tab/>
              <w:t>8</w:t>
            </w:r>
          </w:p>
          <w:p w14:paraId="5BABD19F"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Туман/</w:t>
            </w:r>
            <w:proofErr w:type="spellStart"/>
            <w:r w:rsidRPr="0050591C">
              <w:rPr>
                <w:rFonts w:ascii="Arial Narrow" w:hAnsi="Arial Narrow"/>
                <w:color w:val="70AD47" w:themeColor="accent6"/>
                <w:sz w:val="20"/>
                <w:szCs w:val="20"/>
                <w:lang w:val="ru-RU"/>
              </w:rPr>
              <w:t>махаллада</w:t>
            </w:r>
            <w:proofErr w:type="spellEnd"/>
            <w:r w:rsidRPr="0050591C">
              <w:rPr>
                <w:rFonts w:ascii="Arial Narrow" w:hAnsi="Arial Narrow"/>
                <w:color w:val="70AD47" w:themeColor="accent6"/>
                <w:sz w:val="20"/>
                <w:szCs w:val="20"/>
                <w:lang w:val="ru-RU"/>
              </w:rPr>
              <w:t xml:space="preserve"> Интернет </w:t>
            </w:r>
            <w:proofErr w:type="spellStart"/>
            <w:r w:rsidRPr="0050591C">
              <w:rPr>
                <w:rFonts w:ascii="Arial Narrow" w:hAnsi="Arial Narrow"/>
                <w:color w:val="70AD47" w:themeColor="accent6"/>
                <w:sz w:val="20"/>
                <w:szCs w:val="20"/>
                <w:lang w:val="ru-RU"/>
              </w:rPr>
              <w:t>хизматлари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мавжуд</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аммо</w:t>
            </w:r>
            <w:proofErr w:type="spellEnd"/>
            <w:r w:rsidRPr="0050591C">
              <w:rPr>
                <w:rFonts w:ascii="Arial Narrow" w:hAnsi="Arial Narrow"/>
                <w:color w:val="70AD47" w:themeColor="accent6"/>
                <w:sz w:val="20"/>
                <w:szCs w:val="20"/>
                <w:lang w:val="ru-RU"/>
              </w:rPr>
              <w:t xml:space="preserve"> улар </w:t>
            </w:r>
            <w:proofErr w:type="spellStart"/>
            <w:r w:rsidRPr="0050591C">
              <w:rPr>
                <w:rFonts w:ascii="Arial Narrow" w:hAnsi="Arial Narrow"/>
                <w:color w:val="70AD47" w:themeColor="accent6"/>
                <w:sz w:val="20"/>
                <w:szCs w:val="20"/>
                <w:lang w:val="ru-RU"/>
              </w:rPr>
              <w:t>талабларга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жавоб</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бермайди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масалан</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сифати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тезлиги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бўйича</w:t>
            </w:r>
            <w:proofErr w:type="spellEnd"/>
            <w:r w:rsidRPr="0050591C">
              <w:rPr>
                <w:rFonts w:ascii="Arial Narrow" w:hAnsi="Arial Narrow"/>
                <w:color w:val="70AD47" w:themeColor="accent6"/>
                <w:sz w:val="20"/>
                <w:szCs w:val="20"/>
                <w:lang w:val="ru-RU"/>
              </w:rPr>
              <w:t>).</w:t>
            </w:r>
            <w:r w:rsidRPr="0050591C">
              <w:rPr>
                <w:rFonts w:ascii="Arial Narrow" w:hAnsi="Arial Narrow"/>
                <w:color w:val="70AD47" w:themeColor="accent6"/>
                <w:sz w:val="20"/>
                <w:szCs w:val="20"/>
                <w:lang w:val="ru-RU"/>
              </w:rPr>
              <w:tab/>
              <w:t>9</w:t>
            </w:r>
          </w:p>
          <w:p w14:paraId="6995A7A3"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Уйдаги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ало</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узилишлари</w:t>
            </w:r>
            <w:proofErr w:type="spellEnd"/>
            <w:r w:rsidRPr="0050591C">
              <w:rPr>
                <w:rFonts w:ascii="Arial Narrow" w:hAnsi="Arial Narrow" w:cs="Arial Narrow"/>
                <w:color w:val="70AD47" w:themeColor="accent6"/>
                <w:sz w:val="20"/>
                <w:szCs w:val="20"/>
                <w:lang w:val="ru-RU"/>
              </w:rPr>
              <w:tab/>
              <w:t>10</w:t>
            </w:r>
          </w:p>
          <w:p w14:paraId="2D4D011E" w14:textId="77777777" w:rsidR="003B2AC2" w:rsidRPr="0050591C" w:rsidRDefault="003B2AC2"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Уйдаги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электр</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узилишлари</w:t>
            </w:r>
            <w:proofErr w:type="spellEnd"/>
            <w:r w:rsidRPr="0050591C">
              <w:rPr>
                <w:rFonts w:ascii="Arial Narrow" w:hAnsi="Arial Narrow"/>
                <w:color w:val="70AD47" w:themeColor="accent6"/>
                <w:sz w:val="20"/>
                <w:szCs w:val="20"/>
                <w:lang w:val="ru-RU"/>
              </w:rPr>
              <w:tab/>
              <w:t>11</w:t>
            </w:r>
          </w:p>
          <w:p w14:paraId="15B84B59" w14:textId="7E309AC3"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алар</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илтимос</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ани</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лан</w:t>
            </w:r>
            <w:r w:rsidRPr="0050591C">
              <w:rPr>
                <w:rFonts w:ascii="Arial Narrow" w:hAnsi="Arial Narrow"/>
                <w:color w:val="70AD47" w:themeColor="accent6"/>
                <w:sz w:val="20"/>
                <w:szCs w:val="20"/>
                <w:lang w:val="ru-RU"/>
              </w:rPr>
              <w:t>г</w:t>
            </w:r>
            <w:proofErr w:type="spellEnd"/>
            <w:r w:rsidRPr="0050591C">
              <w:rPr>
                <w:rFonts w:ascii="Arial Narrow" w:hAnsi="Arial Narrow"/>
                <w:color w:val="70AD47" w:themeColor="accent6"/>
                <w:sz w:val="20"/>
                <w:szCs w:val="20"/>
                <w:lang w:val="ru-RU"/>
              </w:rPr>
              <w:tab/>
              <w:t>96</w:t>
            </w:r>
          </w:p>
        </w:tc>
      </w:tr>
      <w:tr w:rsidR="003B2AC2" w:rsidRPr="0050591C" w14:paraId="482432AC" w14:textId="77777777" w:rsidTr="0050591C">
        <w:trPr>
          <w:trHeight w:val="20"/>
        </w:trPr>
        <w:tc>
          <w:tcPr>
            <w:tcW w:w="833" w:type="pct"/>
            <w:tcBorders>
              <w:bottom w:val="double" w:sz="4" w:space="0" w:color="auto"/>
            </w:tcBorders>
            <w:shd w:val="clear" w:color="auto" w:fill="auto"/>
          </w:tcPr>
          <w:p w14:paraId="4F2551E4" w14:textId="77777777" w:rsidR="003B2AC2" w:rsidRPr="0050591C" w:rsidRDefault="003B2AC2" w:rsidP="0050591C">
            <w:pPr>
              <w:contextualSpacing/>
              <w:rPr>
                <w:rFonts w:ascii="Arial Narrow" w:hAnsi="Arial Narrow"/>
                <w:b/>
                <w:sz w:val="20"/>
                <w:szCs w:val="20"/>
              </w:rPr>
            </w:pPr>
          </w:p>
        </w:tc>
        <w:tc>
          <w:tcPr>
            <w:tcW w:w="2042" w:type="pct"/>
            <w:tcBorders>
              <w:bottom w:val="double" w:sz="4" w:space="0" w:color="auto"/>
            </w:tcBorders>
            <w:shd w:val="clear" w:color="auto" w:fill="auto"/>
          </w:tcPr>
          <w:p w14:paraId="65C37A35" w14:textId="77777777" w:rsidR="003B2AC2" w:rsidRPr="0050591C" w:rsidRDefault="003B2AC2" w:rsidP="0050591C">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734300D" w14:textId="77777777"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3B2AC2" w:rsidRPr="0050591C" w14:paraId="2F7E27C2" w14:textId="77777777" w:rsidTr="0050591C">
        <w:trPr>
          <w:trHeight w:val="20"/>
        </w:trPr>
        <w:tc>
          <w:tcPr>
            <w:tcW w:w="833" w:type="pct"/>
            <w:vMerge w:val="restart"/>
            <w:tcBorders>
              <w:top w:val="double" w:sz="4" w:space="0" w:color="auto"/>
              <w:right w:val="double" w:sz="4" w:space="0" w:color="auto"/>
            </w:tcBorders>
            <w:shd w:val="clear" w:color="auto" w:fill="auto"/>
          </w:tcPr>
          <w:p w14:paraId="32F09C5A" w14:textId="77777777" w:rsidR="003B2AC2" w:rsidRPr="0050591C" w:rsidRDefault="003B2AC2" w:rsidP="0050591C">
            <w:pPr>
              <w:contextualSpacing/>
              <w:rPr>
                <w:rFonts w:ascii="Arial Narrow" w:hAnsi="Arial Narrow"/>
                <w:b/>
                <w:sz w:val="20"/>
                <w:szCs w:val="20"/>
                <w:lang w:eastAsia="en-US"/>
              </w:rPr>
            </w:pPr>
            <w:r w:rsidRPr="0050591C">
              <w:rPr>
                <w:rFonts w:ascii="Arial Narrow" w:hAnsi="Arial Narrow"/>
                <w:b/>
                <w:sz w:val="20"/>
                <w:szCs w:val="20"/>
                <w:lang w:eastAsia="en-US"/>
              </w:rPr>
              <w:t>net2_96</w:t>
            </w:r>
          </w:p>
          <w:p w14:paraId="53AAE922" w14:textId="77777777" w:rsidR="003B2AC2" w:rsidRPr="0050591C" w:rsidRDefault="003B2AC2" w:rsidP="0050591C">
            <w:pPr>
              <w:contextualSpacing/>
              <w:rPr>
                <w:rFonts w:ascii="Arial Narrow" w:hAnsi="Arial Narrow"/>
                <w:b/>
                <w:sz w:val="20"/>
                <w:szCs w:val="20"/>
                <w:lang w:val="en-US" w:eastAsia="en-US"/>
              </w:rPr>
            </w:pPr>
          </w:p>
          <w:p w14:paraId="40AEB248" w14:textId="195B8E08" w:rsidR="003B2AC2" w:rsidRPr="0050591C" w:rsidRDefault="009652AE" w:rsidP="0050591C">
            <w:pPr>
              <w:contextualSpacing/>
              <w:rPr>
                <w:rFonts w:ascii="Arial Narrow" w:hAnsi="Arial Narrow"/>
                <w:sz w:val="20"/>
                <w:szCs w:val="20"/>
                <w:lang w:val="en-US" w:eastAsia="en-US"/>
              </w:rPr>
            </w:pPr>
            <w:r w:rsidRPr="0050591C">
              <w:rPr>
                <w:rFonts w:ascii="Arial Narrow" w:hAnsi="Arial Narrow"/>
                <w:bCs/>
                <w:i/>
                <w:iCs/>
                <w:color w:val="A6A6A6" w:themeColor="background1" w:themeShade="A6"/>
                <w:sz w:val="20"/>
                <w:szCs w:val="20"/>
                <w:lang w:val="en-US"/>
              </w:rPr>
              <w:t>[since Round 36</w:t>
            </w:r>
            <w:r w:rsidR="006F7C7C" w:rsidRPr="0050591C">
              <w:rPr>
                <w:rFonts w:ascii="Arial Narrow" w:hAnsi="Arial Narrow"/>
                <w:bCs/>
                <w:i/>
                <w:iCs/>
                <w:color w:val="A6A6A6" w:themeColor="background1" w:themeShade="A6"/>
                <w:sz w:val="20"/>
                <w:szCs w:val="20"/>
                <w:lang w:val="en-US"/>
              </w:rPr>
              <w:t>-43</w:t>
            </w:r>
            <w:r w:rsidRPr="0050591C">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FA4D53" w14:textId="375C1B8A" w:rsidR="003B2AC2" w:rsidRPr="0050591C" w:rsidRDefault="003B2AC2" w:rsidP="0050591C">
            <w:pPr>
              <w:keepNext/>
              <w:ind w:left="404" w:hanging="404"/>
              <w:contextualSpacing/>
              <w:rPr>
                <w:rFonts w:ascii="Arial Narrow" w:eastAsia="Batang" w:hAnsi="Arial Narrow"/>
                <w:b/>
                <w:bCs/>
                <w:color w:val="70AD47" w:themeColor="accent6"/>
                <w:sz w:val="20"/>
                <w:szCs w:val="20"/>
                <w:lang w:val="en-US"/>
              </w:rPr>
            </w:pPr>
            <w:r w:rsidRPr="0050591C">
              <w:rPr>
                <w:rFonts w:ascii="Arial Narrow" w:eastAsia="Batang" w:hAnsi="Arial Narrow"/>
                <w:b/>
                <w:color w:val="70AD47" w:themeColor="accent6"/>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79B85412" w14:textId="0B3D508F"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50591C">
              <w:rPr>
                <w:rFonts w:ascii="Arial Narrow" w:hAnsi="Arial Narrow"/>
                <w:b/>
                <w:color w:val="70AD47" w:themeColor="accent6"/>
                <w:sz w:val="20"/>
                <w:szCs w:val="20"/>
              </w:rPr>
              <w:t>text</w:t>
            </w:r>
            <w:r w:rsidRPr="0050591C">
              <w:rPr>
                <w:rFonts w:ascii="Arial Narrow" w:hAnsi="Arial Narrow"/>
                <w:b/>
                <w:color w:val="70AD47" w:themeColor="accent6"/>
                <w:sz w:val="20"/>
                <w:szCs w:val="20"/>
              </w:rPr>
              <w:tab/>
              <w:t>[_____]</w:t>
            </w:r>
          </w:p>
        </w:tc>
      </w:tr>
      <w:tr w:rsidR="003B2AC2" w:rsidRPr="0050591C" w14:paraId="6F48BCFB" w14:textId="77777777" w:rsidTr="0050591C">
        <w:trPr>
          <w:trHeight w:val="20"/>
        </w:trPr>
        <w:tc>
          <w:tcPr>
            <w:tcW w:w="833" w:type="pct"/>
            <w:vMerge/>
            <w:tcBorders>
              <w:top w:val="single" w:sz="4" w:space="0" w:color="auto"/>
              <w:right w:val="double" w:sz="4" w:space="0" w:color="auto"/>
            </w:tcBorders>
            <w:shd w:val="clear" w:color="auto" w:fill="auto"/>
          </w:tcPr>
          <w:p w14:paraId="15C802A3" w14:textId="77777777" w:rsidR="003B2AC2" w:rsidRPr="0050591C" w:rsidRDefault="003B2AC2" w:rsidP="0050591C">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519F3CB" w14:textId="4C7DACB6" w:rsidR="003B2AC2" w:rsidRPr="0050591C" w:rsidRDefault="003B2AC2" w:rsidP="0050591C">
            <w:pPr>
              <w:keepNext/>
              <w:ind w:left="404" w:hanging="404"/>
              <w:contextualSpacing/>
              <w:rPr>
                <w:rFonts w:ascii="Arial Narrow" w:eastAsia="Batang" w:hAnsi="Arial Narrow"/>
                <w:color w:val="70AD47" w:themeColor="accent6"/>
                <w:sz w:val="20"/>
                <w:szCs w:val="20"/>
              </w:rPr>
            </w:pPr>
            <w:r w:rsidRPr="0050591C">
              <w:rPr>
                <w:rFonts w:ascii="Arial Narrow" w:eastAsia="Batang" w:hAnsi="Arial Narrow"/>
                <w:color w:val="70AD47" w:themeColor="accent6"/>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AC98039" w14:textId="19B32469"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rPr>
              <w:t>текст</w:t>
            </w:r>
            <w:proofErr w:type="spellEnd"/>
            <w:r w:rsidRPr="0050591C">
              <w:rPr>
                <w:rFonts w:ascii="Arial Narrow" w:hAnsi="Arial Narrow"/>
                <w:color w:val="70AD47" w:themeColor="accent6"/>
                <w:sz w:val="20"/>
                <w:szCs w:val="20"/>
              </w:rPr>
              <w:t xml:space="preserve"> </w:t>
            </w:r>
            <w:r w:rsidRPr="0050591C">
              <w:rPr>
                <w:rFonts w:ascii="Arial Narrow" w:hAnsi="Arial Narrow"/>
                <w:color w:val="70AD47" w:themeColor="accent6"/>
                <w:sz w:val="20"/>
                <w:szCs w:val="20"/>
              </w:rPr>
              <w:tab/>
              <w:t>[_____]</w:t>
            </w:r>
          </w:p>
        </w:tc>
      </w:tr>
      <w:tr w:rsidR="003B2AC2" w:rsidRPr="0050591C" w14:paraId="0284FC6C" w14:textId="77777777" w:rsidTr="0050591C">
        <w:trPr>
          <w:trHeight w:val="20"/>
        </w:trPr>
        <w:tc>
          <w:tcPr>
            <w:tcW w:w="833" w:type="pct"/>
            <w:vMerge/>
            <w:tcBorders>
              <w:top w:val="single" w:sz="4" w:space="0" w:color="auto"/>
              <w:right w:val="double" w:sz="4" w:space="0" w:color="auto"/>
            </w:tcBorders>
            <w:shd w:val="clear" w:color="auto" w:fill="auto"/>
          </w:tcPr>
          <w:p w14:paraId="5486E4D0" w14:textId="77777777" w:rsidR="003B2AC2" w:rsidRPr="0050591C" w:rsidRDefault="003B2AC2" w:rsidP="0050591C">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604F4AD" w14:textId="78145D98" w:rsidR="003B2AC2" w:rsidRPr="0050591C" w:rsidRDefault="003B2AC2" w:rsidP="0050591C">
            <w:pPr>
              <w:keepNext/>
              <w:ind w:left="404" w:hanging="404"/>
              <w:contextualSpacing/>
              <w:rPr>
                <w:rFonts w:ascii="Arial Narrow" w:hAnsi="Arial Narrow"/>
                <w:color w:val="70AD47" w:themeColor="accent6"/>
                <w:sz w:val="20"/>
                <w:szCs w:val="20"/>
                <w:lang w:eastAsia="en-US"/>
              </w:rPr>
            </w:pPr>
            <w:proofErr w:type="spellStart"/>
            <w:r w:rsidRPr="0050591C">
              <w:rPr>
                <w:rFonts w:ascii="Arial Narrow" w:hAnsi="Arial Narrow"/>
                <w:color w:val="70AD47" w:themeColor="accent6"/>
                <w:sz w:val="20"/>
                <w:szCs w:val="20"/>
                <w:lang w:eastAsia="en-US"/>
              </w:rPr>
              <w:t>Ани</w:t>
            </w:r>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лик</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киритинг</w:t>
            </w:r>
            <w:proofErr w:type="spellEnd"/>
          </w:p>
        </w:tc>
        <w:tc>
          <w:tcPr>
            <w:tcW w:w="2125" w:type="pct"/>
            <w:tcBorders>
              <w:top w:val="single" w:sz="48" w:space="0" w:color="FFFFFF" w:themeColor="background1"/>
              <w:left w:val="single" w:sz="4" w:space="0" w:color="auto"/>
            </w:tcBorders>
            <w:shd w:val="clear" w:color="auto" w:fill="auto"/>
          </w:tcPr>
          <w:p w14:paraId="771BD9F1" w14:textId="7A0A33E1"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rPr>
              <w:t>матн</w:t>
            </w:r>
            <w:proofErr w:type="spellEnd"/>
            <w:r w:rsidRPr="0050591C">
              <w:rPr>
                <w:rFonts w:ascii="Arial Narrow" w:hAnsi="Arial Narrow"/>
                <w:color w:val="70AD47" w:themeColor="accent6"/>
                <w:sz w:val="20"/>
                <w:szCs w:val="20"/>
              </w:rPr>
              <w:tab/>
              <w:t>[_____]</w:t>
            </w:r>
          </w:p>
        </w:tc>
      </w:tr>
      <w:tr w:rsidR="003B2AC2" w:rsidRPr="0050591C" w14:paraId="74158887" w14:textId="77777777" w:rsidTr="0050591C">
        <w:trPr>
          <w:trHeight w:val="20"/>
        </w:trPr>
        <w:tc>
          <w:tcPr>
            <w:tcW w:w="833" w:type="pct"/>
            <w:tcBorders>
              <w:bottom w:val="double" w:sz="4" w:space="0" w:color="auto"/>
            </w:tcBorders>
            <w:shd w:val="clear" w:color="auto" w:fill="auto"/>
          </w:tcPr>
          <w:p w14:paraId="69AF49AB" w14:textId="77777777" w:rsidR="003B2AC2" w:rsidRPr="0050591C" w:rsidRDefault="003B2AC2" w:rsidP="0050591C">
            <w:pPr>
              <w:contextualSpacing/>
              <w:rPr>
                <w:rFonts w:ascii="Arial Narrow" w:hAnsi="Arial Narrow"/>
                <w:b/>
                <w:sz w:val="20"/>
                <w:szCs w:val="20"/>
              </w:rPr>
            </w:pPr>
          </w:p>
        </w:tc>
        <w:tc>
          <w:tcPr>
            <w:tcW w:w="2042" w:type="pct"/>
            <w:tcBorders>
              <w:bottom w:val="double" w:sz="4" w:space="0" w:color="auto"/>
            </w:tcBorders>
            <w:shd w:val="clear" w:color="auto" w:fill="auto"/>
          </w:tcPr>
          <w:p w14:paraId="04AA0AF4" w14:textId="77777777" w:rsidR="003B2AC2" w:rsidRPr="0050591C" w:rsidRDefault="003B2AC2" w:rsidP="0050591C">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A72E05A" w14:textId="77777777"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50591C" w14:paraId="76F59CFD" w14:textId="77777777" w:rsidTr="0050591C">
        <w:trPr>
          <w:trHeight w:val="20"/>
        </w:trPr>
        <w:tc>
          <w:tcPr>
            <w:tcW w:w="833" w:type="pct"/>
            <w:vMerge w:val="restart"/>
            <w:tcBorders>
              <w:top w:val="double" w:sz="4" w:space="0" w:color="auto"/>
              <w:right w:val="double" w:sz="4" w:space="0" w:color="auto"/>
            </w:tcBorders>
            <w:shd w:val="clear" w:color="auto" w:fill="auto"/>
          </w:tcPr>
          <w:p w14:paraId="2DCD2763" w14:textId="77777777" w:rsidR="008B6AA4" w:rsidRPr="0050591C" w:rsidRDefault="008B6AA4" w:rsidP="0050591C">
            <w:pPr>
              <w:contextualSpacing/>
              <w:rPr>
                <w:rFonts w:ascii="Arial Narrow" w:hAnsi="Arial Narrow"/>
                <w:b/>
                <w:sz w:val="20"/>
                <w:szCs w:val="20"/>
                <w:lang w:val="en-US" w:eastAsia="en-US"/>
              </w:rPr>
            </w:pPr>
            <w:r w:rsidRPr="0050591C">
              <w:rPr>
                <w:rFonts w:ascii="Arial Narrow" w:hAnsi="Arial Narrow"/>
                <w:b/>
                <w:sz w:val="20"/>
                <w:szCs w:val="20"/>
                <w:lang w:val="en-US" w:eastAsia="en-US"/>
              </w:rPr>
              <w:t>net3_</w:t>
            </w:r>
          </w:p>
          <w:p w14:paraId="326CD9AE" w14:textId="77777777" w:rsidR="008B6AA4" w:rsidRPr="0050591C" w:rsidRDefault="008B6AA4" w:rsidP="0050591C">
            <w:pPr>
              <w:contextualSpacing/>
              <w:rPr>
                <w:rFonts w:ascii="Arial Narrow" w:hAnsi="Arial Narrow"/>
                <w:bCs/>
                <w:i/>
                <w:iCs/>
                <w:color w:val="A6A6A6" w:themeColor="background1" w:themeShade="A6"/>
                <w:sz w:val="20"/>
                <w:szCs w:val="20"/>
                <w:lang w:val="en-US"/>
              </w:rPr>
            </w:pPr>
            <w:r w:rsidRPr="0050591C">
              <w:rPr>
                <w:rFonts w:ascii="Arial Narrow" w:hAnsi="Arial Narrow"/>
                <w:bCs/>
                <w:i/>
                <w:iCs/>
                <w:color w:val="A6A6A6" w:themeColor="background1" w:themeShade="A6"/>
                <w:sz w:val="20"/>
                <w:szCs w:val="20"/>
                <w:lang w:val="en-US"/>
              </w:rPr>
              <w:t>if net1 = 1</w:t>
            </w:r>
          </w:p>
          <w:p w14:paraId="14E7C473" w14:textId="77777777" w:rsidR="008B6AA4" w:rsidRPr="0050591C" w:rsidRDefault="008B6AA4" w:rsidP="0050591C">
            <w:pPr>
              <w:contextualSpacing/>
              <w:rPr>
                <w:rFonts w:ascii="Arial Narrow" w:hAnsi="Arial Narrow"/>
                <w:b/>
                <w:sz w:val="20"/>
                <w:szCs w:val="20"/>
                <w:lang w:val="en-US" w:eastAsia="en-US"/>
              </w:rPr>
            </w:pPr>
          </w:p>
          <w:p w14:paraId="071777DB" w14:textId="2D9A8C4F" w:rsidR="008B6AA4" w:rsidRPr="0050591C" w:rsidRDefault="009652AE" w:rsidP="0050591C">
            <w:pPr>
              <w:contextualSpacing/>
              <w:rPr>
                <w:rFonts w:ascii="Arial Narrow" w:hAnsi="Arial Narrow"/>
                <w:sz w:val="20"/>
                <w:szCs w:val="20"/>
                <w:lang w:val="en-US" w:eastAsia="en-US"/>
              </w:rPr>
            </w:pPr>
            <w:r w:rsidRPr="0050591C">
              <w:rPr>
                <w:rFonts w:ascii="Arial Narrow" w:hAnsi="Arial Narrow"/>
                <w:bCs/>
                <w:i/>
                <w:iCs/>
                <w:color w:val="A6A6A6" w:themeColor="background1" w:themeShade="A6"/>
                <w:sz w:val="20"/>
                <w:szCs w:val="20"/>
                <w:lang w:val="en-US"/>
              </w:rPr>
              <w:t>[since Round 36</w:t>
            </w:r>
            <w:r w:rsidR="006F7C7C" w:rsidRPr="0050591C">
              <w:rPr>
                <w:rFonts w:ascii="Arial Narrow" w:hAnsi="Arial Narrow"/>
                <w:bCs/>
                <w:i/>
                <w:iCs/>
                <w:color w:val="A6A6A6" w:themeColor="background1" w:themeShade="A6"/>
                <w:sz w:val="20"/>
                <w:szCs w:val="20"/>
                <w:lang w:val="en-US"/>
              </w:rPr>
              <w:t>-43</w:t>
            </w:r>
            <w:r w:rsidRPr="0050591C">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A5DC6DB" w14:textId="37C2C419" w:rsidR="008B6AA4" w:rsidRPr="0050591C" w:rsidRDefault="008B6AA4" w:rsidP="0050591C">
            <w:pPr>
              <w:keepNext/>
              <w:ind w:left="404" w:hanging="404"/>
              <w:contextualSpacing/>
              <w:rPr>
                <w:rFonts w:ascii="Arial Narrow" w:eastAsia="Batang" w:hAnsi="Arial Narrow"/>
                <w:b/>
                <w:bCs/>
                <w:color w:val="70AD47" w:themeColor="accent6"/>
                <w:sz w:val="20"/>
                <w:szCs w:val="20"/>
                <w:lang w:val="en-US"/>
              </w:rPr>
            </w:pPr>
            <w:r w:rsidRPr="0050591C">
              <w:rPr>
                <w:rFonts w:ascii="Arial Narrow" w:hAnsi="Arial Narrow"/>
                <w:b/>
                <w:bCs/>
                <w:color w:val="70AD47" w:themeColor="accent6"/>
                <w:sz w:val="20"/>
                <w:szCs w:val="20"/>
                <w:lang w:val="en-US" w:eastAsia="en-US"/>
              </w:rPr>
              <w:t>What are the main devices that your household members use to connect to the internet at home or away from work?</w:t>
            </w:r>
          </w:p>
        </w:tc>
        <w:tc>
          <w:tcPr>
            <w:tcW w:w="2125" w:type="pct"/>
            <w:tcBorders>
              <w:top w:val="double" w:sz="4" w:space="0" w:color="auto"/>
              <w:left w:val="single" w:sz="4" w:space="0" w:color="auto"/>
              <w:bottom w:val="single" w:sz="48" w:space="0" w:color="FFFFFF" w:themeColor="background1"/>
            </w:tcBorders>
            <w:shd w:val="clear" w:color="auto" w:fill="auto"/>
          </w:tcPr>
          <w:p w14:paraId="3475D645"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Mobile phone or smartphone via mobile network</w:t>
            </w:r>
            <w:r w:rsidRPr="0050591C">
              <w:rPr>
                <w:rFonts w:ascii="Arial Narrow" w:hAnsi="Arial Narrow"/>
                <w:b/>
                <w:bCs/>
                <w:color w:val="70AD47" w:themeColor="accent6"/>
                <w:sz w:val="20"/>
                <w:szCs w:val="20"/>
              </w:rPr>
              <w:tab/>
              <w:t>1</w:t>
            </w:r>
          </w:p>
          <w:p w14:paraId="27A9EF5B"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Mobile phone or smartphone via wireless network (</w:t>
            </w:r>
            <w:proofErr w:type="spellStart"/>
            <w:r w:rsidRPr="0050591C">
              <w:rPr>
                <w:rFonts w:ascii="Arial Narrow" w:hAnsi="Arial Narrow"/>
                <w:b/>
                <w:bCs/>
                <w:color w:val="70AD47" w:themeColor="accent6"/>
                <w:sz w:val="20"/>
                <w:szCs w:val="20"/>
              </w:rPr>
              <w:t>WiFi</w:t>
            </w:r>
            <w:proofErr w:type="spellEnd"/>
            <w:r w:rsidRPr="0050591C">
              <w:rPr>
                <w:rFonts w:ascii="Arial Narrow" w:hAnsi="Arial Narrow"/>
                <w:b/>
                <w:bCs/>
                <w:color w:val="70AD47" w:themeColor="accent6"/>
                <w:sz w:val="20"/>
                <w:szCs w:val="20"/>
              </w:rPr>
              <w:t>, etc.)</w:t>
            </w:r>
            <w:r w:rsidRPr="0050591C">
              <w:rPr>
                <w:rFonts w:ascii="Arial Narrow" w:hAnsi="Arial Narrow"/>
                <w:b/>
                <w:bCs/>
                <w:color w:val="70AD47" w:themeColor="accent6"/>
                <w:sz w:val="20"/>
                <w:szCs w:val="20"/>
              </w:rPr>
              <w:tab/>
              <w:t>2</w:t>
            </w:r>
          </w:p>
          <w:p w14:paraId="3D504B2D"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Laptop/netbook over mobile network</w:t>
            </w:r>
            <w:r w:rsidRPr="0050591C">
              <w:rPr>
                <w:rFonts w:ascii="Arial Narrow" w:hAnsi="Arial Narrow"/>
                <w:b/>
                <w:bCs/>
                <w:color w:val="70AD47" w:themeColor="accent6"/>
                <w:sz w:val="20"/>
                <w:szCs w:val="20"/>
              </w:rPr>
              <w:tab/>
              <w:t>3</w:t>
            </w:r>
          </w:p>
          <w:p w14:paraId="4C60E460"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Laptop/netbook via wireless network (</w:t>
            </w:r>
            <w:proofErr w:type="spellStart"/>
            <w:r w:rsidRPr="0050591C">
              <w:rPr>
                <w:rFonts w:ascii="Arial Narrow" w:hAnsi="Arial Narrow"/>
                <w:b/>
                <w:bCs/>
                <w:color w:val="70AD47" w:themeColor="accent6"/>
                <w:sz w:val="20"/>
                <w:szCs w:val="20"/>
              </w:rPr>
              <w:t>WiFi</w:t>
            </w:r>
            <w:proofErr w:type="spellEnd"/>
            <w:r w:rsidRPr="0050591C">
              <w:rPr>
                <w:rFonts w:ascii="Arial Narrow" w:hAnsi="Arial Narrow"/>
                <w:b/>
                <w:bCs/>
                <w:color w:val="70AD47" w:themeColor="accent6"/>
                <w:sz w:val="20"/>
                <w:szCs w:val="20"/>
              </w:rPr>
              <w:t>, etc.)</w:t>
            </w:r>
            <w:r w:rsidRPr="0050591C">
              <w:rPr>
                <w:rFonts w:ascii="Arial Narrow" w:hAnsi="Arial Narrow"/>
                <w:b/>
                <w:bCs/>
                <w:color w:val="70AD47" w:themeColor="accent6"/>
                <w:sz w:val="20"/>
                <w:szCs w:val="20"/>
              </w:rPr>
              <w:tab/>
              <w:t>4</w:t>
            </w:r>
          </w:p>
          <w:p w14:paraId="3C260759"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Tablet PC over a mobile network</w:t>
            </w:r>
            <w:r w:rsidRPr="0050591C">
              <w:rPr>
                <w:rFonts w:ascii="Arial Narrow" w:hAnsi="Arial Narrow"/>
                <w:b/>
                <w:bCs/>
                <w:color w:val="70AD47" w:themeColor="accent6"/>
                <w:sz w:val="20"/>
                <w:szCs w:val="20"/>
              </w:rPr>
              <w:tab/>
              <w:t>5</w:t>
            </w:r>
          </w:p>
          <w:p w14:paraId="19F4BE52"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Tablet computer via wireless network (</w:t>
            </w:r>
            <w:proofErr w:type="spellStart"/>
            <w:r w:rsidRPr="0050591C">
              <w:rPr>
                <w:rFonts w:ascii="Arial Narrow" w:hAnsi="Arial Narrow"/>
                <w:b/>
                <w:bCs/>
                <w:color w:val="70AD47" w:themeColor="accent6"/>
                <w:sz w:val="20"/>
                <w:szCs w:val="20"/>
              </w:rPr>
              <w:t>WiFi</w:t>
            </w:r>
            <w:proofErr w:type="spellEnd"/>
            <w:r w:rsidRPr="0050591C">
              <w:rPr>
                <w:rFonts w:ascii="Arial Narrow" w:hAnsi="Arial Narrow"/>
                <w:b/>
                <w:bCs/>
                <w:color w:val="70AD47" w:themeColor="accent6"/>
                <w:sz w:val="20"/>
                <w:szCs w:val="20"/>
              </w:rPr>
              <w:t>, etc.)</w:t>
            </w:r>
            <w:r w:rsidRPr="0050591C">
              <w:rPr>
                <w:rFonts w:ascii="Arial Narrow" w:hAnsi="Arial Narrow"/>
                <w:b/>
                <w:bCs/>
                <w:color w:val="70AD47" w:themeColor="accent6"/>
                <w:sz w:val="20"/>
                <w:szCs w:val="20"/>
              </w:rPr>
              <w:tab/>
              <w:t>6</w:t>
            </w:r>
          </w:p>
          <w:p w14:paraId="6AA27F2C" w14:textId="5D361339"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50591C">
              <w:rPr>
                <w:rFonts w:ascii="Arial Narrow" w:hAnsi="Arial Narrow"/>
                <w:b/>
                <w:bCs/>
                <w:color w:val="70AD47" w:themeColor="accent6"/>
                <w:sz w:val="20"/>
                <w:szCs w:val="20"/>
              </w:rPr>
              <w:t>Other devices</w:t>
            </w:r>
            <w:r w:rsidRPr="0050591C">
              <w:rPr>
                <w:rFonts w:ascii="Arial Narrow" w:hAnsi="Arial Narrow"/>
                <w:b/>
                <w:bCs/>
                <w:color w:val="70AD47" w:themeColor="accent6"/>
                <w:sz w:val="20"/>
                <w:szCs w:val="20"/>
              </w:rPr>
              <w:tab/>
            </w:r>
            <w:r w:rsidRPr="0050591C">
              <w:rPr>
                <w:rFonts w:ascii="Arial Narrow" w:hAnsi="Arial Narrow"/>
                <w:b/>
                <w:bCs/>
                <w:color w:val="70AD47" w:themeColor="accent6"/>
                <w:sz w:val="20"/>
                <w:szCs w:val="20"/>
                <w:lang w:val="ru-RU"/>
              </w:rPr>
              <w:t>96</w:t>
            </w:r>
          </w:p>
        </w:tc>
      </w:tr>
      <w:tr w:rsidR="008B6AA4" w:rsidRPr="0050591C" w14:paraId="1A55D113" w14:textId="77777777" w:rsidTr="0050591C">
        <w:trPr>
          <w:trHeight w:val="20"/>
        </w:trPr>
        <w:tc>
          <w:tcPr>
            <w:tcW w:w="833" w:type="pct"/>
            <w:vMerge/>
            <w:tcBorders>
              <w:top w:val="single" w:sz="4" w:space="0" w:color="auto"/>
              <w:right w:val="double" w:sz="4" w:space="0" w:color="auto"/>
            </w:tcBorders>
            <w:shd w:val="clear" w:color="auto" w:fill="auto"/>
          </w:tcPr>
          <w:p w14:paraId="4794863A" w14:textId="77777777" w:rsidR="008B6AA4" w:rsidRPr="0050591C" w:rsidRDefault="008B6AA4" w:rsidP="0050591C">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7EE43B3" w14:textId="69F86BF9" w:rsidR="008B6AA4" w:rsidRPr="0050591C" w:rsidRDefault="008B6AA4" w:rsidP="0050591C">
            <w:pPr>
              <w:keepNext/>
              <w:ind w:left="404" w:hanging="404"/>
              <w:contextualSpacing/>
              <w:rPr>
                <w:rFonts w:ascii="Arial Narrow" w:eastAsia="Batang" w:hAnsi="Arial Narrow"/>
                <w:color w:val="70AD47" w:themeColor="accent6"/>
                <w:sz w:val="20"/>
                <w:szCs w:val="20"/>
              </w:rPr>
            </w:pPr>
            <w:r w:rsidRPr="0050591C">
              <w:rPr>
                <w:rFonts w:ascii="Arial Narrow" w:hAnsi="Arial Narrow"/>
                <w:color w:val="70AD47" w:themeColor="accent6"/>
                <w:sz w:val="20"/>
                <w:szCs w:val="20"/>
                <w:lang w:eastAsia="en-US"/>
              </w:rPr>
              <w:t>Какие основные устройства используют члены вашего домохозяйства для подключения к Интернету дома или вне работы?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316468D"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Мобильный телефон или смартфон через мобильную сеть</w:t>
            </w:r>
            <w:r w:rsidRPr="0050591C">
              <w:rPr>
                <w:rFonts w:ascii="Arial Narrow" w:hAnsi="Arial Narrow"/>
                <w:color w:val="70AD47" w:themeColor="accent6"/>
                <w:sz w:val="20"/>
                <w:szCs w:val="20"/>
                <w:lang w:val="ru-RU"/>
              </w:rPr>
              <w:tab/>
              <w:t>1</w:t>
            </w:r>
          </w:p>
          <w:p w14:paraId="689D69F5"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Мобильный телефон или смартфон через беспроводную сеть (WiFi и т.д.)</w:t>
            </w:r>
            <w:r w:rsidRPr="0050591C">
              <w:rPr>
                <w:rFonts w:ascii="Arial Narrow" w:hAnsi="Arial Narrow"/>
                <w:color w:val="70AD47" w:themeColor="accent6"/>
                <w:sz w:val="20"/>
                <w:szCs w:val="20"/>
                <w:lang w:val="ru-RU"/>
              </w:rPr>
              <w:tab/>
              <w:t>2</w:t>
            </w:r>
          </w:p>
          <w:p w14:paraId="79F6DAEE"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Ноутбук / нетбук через мобильную сеть</w:t>
            </w:r>
            <w:r w:rsidRPr="0050591C">
              <w:rPr>
                <w:rFonts w:ascii="Arial Narrow" w:hAnsi="Arial Narrow"/>
                <w:color w:val="70AD47" w:themeColor="accent6"/>
                <w:sz w:val="20"/>
                <w:szCs w:val="20"/>
                <w:lang w:val="ru-RU"/>
              </w:rPr>
              <w:tab/>
              <w:t>3</w:t>
            </w:r>
          </w:p>
          <w:p w14:paraId="0E39D121"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Ноутбук / нетбук через беспроводную сеть (WiFi и т.д.)</w:t>
            </w:r>
            <w:r w:rsidRPr="0050591C">
              <w:rPr>
                <w:rFonts w:ascii="Arial Narrow" w:hAnsi="Arial Narrow"/>
                <w:color w:val="70AD47" w:themeColor="accent6"/>
                <w:sz w:val="20"/>
                <w:szCs w:val="20"/>
                <w:lang w:val="ru-RU"/>
              </w:rPr>
              <w:tab/>
              <w:t>4</w:t>
            </w:r>
          </w:p>
          <w:p w14:paraId="5B188B6B"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Планшетный ПК через мобильную сеть</w:t>
            </w:r>
            <w:r w:rsidRPr="0050591C">
              <w:rPr>
                <w:rFonts w:ascii="Arial Narrow" w:hAnsi="Arial Narrow"/>
                <w:color w:val="70AD47" w:themeColor="accent6"/>
                <w:sz w:val="20"/>
                <w:szCs w:val="20"/>
                <w:lang w:val="ru-RU"/>
              </w:rPr>
              <w:tab/>
              <w:t>5</w:t>
            </w:r>
          </w:p>
          <w:p w14:paraId="57A97D0F"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Планшетный компьютер через беспроводную сеть (WiFi и т.д.)</w:t>
            </w:r>
            <w:r w:rsidRPr="0050591C">
              <w:rPr>
                <w:rFonts w:ascii="Arial Narrow" w:hAnsi="Arial Narrow"/>
                <w:color w:val="70AD47" w:themeColor="accent6"/>
                <w:sz w:val="20"/>
                <w:szCs w:val="20"/>
                <w:lang w:val="ru-RU"/>
              </w:rPr>
              <w:tab/>
              <w:t>6</w:t>
            </w:r>
          </w:p>
          <w:p w14:paraId="7AA801B1" w14:textId="1C2F8596"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Другие устройства</w:t>
            </w:r>
            <w:r w:rsidRPr="0050591C">
              <w:rPr>
                <w:rFonts w:ascii="Arial Narrow" w:hAnsi="Arial Narrow"/>
                <w:color w:val="70AD47" w:themeColor="accent6"/>
                <w:sz w:val="20"/>
                <w:szCs w:val="20"/>
                <w:lang w:val="ru-RU"/>
              </w:rPr>
              <w:tab/>
              <w:t>96</w:t>
            </w:r>
          </w:p>
        </w:tc>
      </w:tr>
      <w:tr w:rsidR="008B6AA4" w:rsidRPr="0050591C" w14:paraId="1C594D72" w14:textId="77777777" w:rsidTr="0050591C">
        <w:trPr>
          <w:trHeight w:val="20"/>
        </w:trPr>
        <w:tc>
          <w:tcPr>
            <w:tcW w:w="833" w:type="pct"/>
            <w:vMerge/>
            <w:tcBorders>
              <w:top w:val="single" w:sz="4" w:space="0" w:color="auto"/>
              <w:right w:val="double" w:sz="4" w:space="0" w:color="auto"/>
            </w:tcBorders>
            <w:shd w:val="clear" w:color="auto" w:fill="auto"/>
          </w:tcPr>
          <w:p w14:paraId="69427D6C" w14:textId="77777777" w:rsidR="008B6AA4" w:rsidRPr="0050591C" w:rsidRDefault="008B6AA4" w:rsidP="0050591C">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6D288ED" w14:textId="25A2AE2B" w:rsidR="008B6AA4" w:rsidRPr="0050591C" w:rsidRDefault="008B6AA4" w:rsidP="0050591C">
            <w:pPr>
              <w:keepNext/>
              <w:ind w:left="404" w:hanging="404"/>
              <w:contextualSpacing/>
              <w:rPr>
                <w:rFonts w:ascii="Arial Narrow" w:hAnsi="Arial Narrow"/>
                <w:color w:val="70AD47" w:themeColor="accent6"/>
                <w:sz w:val="20"/>
                <w:szCs w:val="20"/>
                <w:lang w:eastAsia="en-US"/>
              </w:rPr>
            </w:pPr>
            <w:r w:rsidRPr="0050591C">
              <w:rPr>
                <w:rFonts w:ascii="Arial Narrow" w:hAnsi="Arial Narrow"/>
                <w:color w:val="70AD47" w:themeColor="accent6"/>
                <w:sz w:val="20"/>
                <w:szCs w:val="20"/>
                <w:lang w:eastAsia="en-US"/>
              </w:rPr>
              <w:t xml:space="preserve">Уй </w:t>
            </w:r>
            <w:proofErr w:type="spellStart"/>
            <w:r w:rsidRPr="0050591C">
              <w:rPr>
                <w:rFonts w:ascii="Arial Narrow" w:hAnsi="Arial Narrow"/>
                <w:color w:val="70AD47" w:themeColor="accent6"/>
                <w:sz w:val="20"/>
                <w:szCs w:val="20"/>
                <w:lang w:eastAsia="en-US"/>
              </w:rPr>
              <w:t>шароитида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ёки</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ишдан</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таш</w:t>
            </w:r>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арида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сизнинг</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оилангиз</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аъзолари</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Интернетга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уланиш</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учун</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фойдаланадиган</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асосий</w:t>
            </w:r>
            <w:proofErr w:type="spellEnd"/>
            <w:r w:rsidRPr="0050591C">
              <w:rPr>
                <w:rFonts w:ascii="Arial Narrow" w:hAnsi="Arial Narrow"/>
                <w:color w:val="70AD47" w:themeColor="accent6"/>
                <w:sz w:val="20"/>
                <w:szCs w:val="20"/>
                <w:lang w:eastAsia="en-US"/>
              </w:rPr>
              <w:t xml:space="preserve"> </w:t>
            </w:r>
            <w:proofErr w:type="spellStart"/>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урилмалар</w:t>
            </w:r>
            <w:proofErr w:type="spellEnd"/>
            <w:r w:rsidRPr="0050591C">
              <w:rPr>
                <w:rFonts w:ascii="Arial Narrow" w:hAnsi="Arial Narrow"/>
                <w:color w:val="70AD47" w:themeColor="accent6"/>
                <w:sz w:val="20"/>
                <w:szCs w:val="20"/>
                <w:lang w:eastAsia="en-US"/>
              </w:rPr>
              <w:t xml:space="preserve"> </w:t>
            </w:r>
            <w:proofErr w:type="spellStart"/>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айси</w:t>
            </w:r>
            <w:proofErr w:type="spellEnd"/>
            <w:r w:rsidRPr="0050591C">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26E7759"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Мобил телефон </w:t>
            </w:r>
            <w:proofErr w:type="spellStart"/>
            <w:r w:rsidRPr="0050591C">
              <w:rPr>
                <w:rFonts w:ascii="Arial Narrow" w:hAnsi="Arial Narrow"/>
                <w:color w:val="70AD47" w:themeColor="accent6"/>
                <w:sz w:val="20"/>
                <w:szCs w:val="20"/>
                <w:lang w:val="ru-RU"/>
              </w:rPr>
              <w:t>ёки</w:t>
            </w:r>
            <w:proofErr w:type="spellEnd"/>
            <w:r w:rsidRPr="0050591C">
              <w:rPr>
                <w:rFonts w:ascii="Arial Narrow" w:hAnsi="Arial Narrow"/>
                <w:color w:val="70AD47" w:themeColor="accent6"/>
                <w:sz w:val="20"/>
                <w:szCs w:val="20"/>
                <w:lang w:val="ru-RU"/>
              </w:rPr>
              <w:t xml:space="preserve"> мобил </w:t>
            </w:r>
            <w:proofErr w:type="spellStart"/>
            <w:r w:rsidRPr="0050591C">
              <w:rPr>
                <w:rFonts w:ascii="Arial Narrow" w:hAnsi="Arial Narrow"/>
                <w:color w:val="70AD47" w:themeColor="accent6"/>
                <w:sz w:val="20"/>
                <w:szCs w:val="20"/>
                <w:lang w:val="ru-RU"/>
              </w:rPr>
              <w:t>тармо</w:t>
            </w:r>
            <w:r w:rsidRPr="0050591C">
              <w:rPr>
                <w:rFonts w:cs="Calibri"/>
                <w:color w:val="70AD47" w:themeColor="accent6"/>
                <w:sz w:val="20"/>
                <w:szCs w:val="20"/>
                <w:lang w:val="ru-RU"/>
              </w:rPr>
              <w:t>қ</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ор</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али</w:t>
            </w:r>
            <w:proofErr w:type="spellEnd"/>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смартфон</w:t>
            </w:r>
            <w:r w:rsidRPr="0050591C">
              <w:rPr>
                <w:rFonts w:ascii="Arial Narrow" w:hAnsi="Arial Narrow" w:cs="Arial Narrow"/>
                <w:color w:val="70AD47" w:themeColor="accent6"/>
                <w:sz w:val="20"/>
                <w:szCs w:val="20"/>
                <w:lang w:val="ru-RU"/>
              </w:rPr>
              <w:tab/>
              <w:t>1</w:t>
            </w:r>
          </w:p>
          <w:p w14:paraId="22E56B79"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Симсиз</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тармо</w:t>
            </w:r>
            <w:r w:rsidRPr="0050591C">
              <w:rPr>
                <w:rFonts w:cs="Calibri"/>
                <w:color w:val="70AD47" w:themeColor="accent6"/>
                <w:sz w:val="20"/>
                <w:szCs w:val="20"/>
                <w:lang w:val="ru-RU"/>
              </w:rPr>
              <w:t>қ</w:t>
            </w:r>
            <w:proofErr w:type="spellEnd"/>
            <w:r w:rsidRPr="0050591C">
              <w:rPr>
                <w:rFonts w:ascii="Arial Narrow" w:hAnsi="Arial Narrow"/>
                <w:color w:val="70AD47" w:themeColor="accent6"/>
                <w:sz w:val="20"/>
                <w:szCs w:val="20"/>
                <w:lang w:val="ru-RU"/>
              </w:rPr>
              <w:t xml:space="preserve"> (WiFi </w:t>
            </w:r>
            <w:proofErr w:type="spellStart"/>
            <w:r w:rsidRPr="0050591C">
              <w:rPr>
                <w:rFonts w:ascii="Arial Narrow" w:hAnsi="Arial Narrow" w:cs="Arial Narrow"/>
                <w:color w:val="70AD47" w:themeColor="accent6"/>
                <w:sz w:val="20"/>
                <w:szCs w:val="20"/>
                <w:lang w:val="ru-RU"/>
              </w:rPr>
              <w:t>ва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алар</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ор</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али</w:t>
            </w:r>
            <w:proofErr w:type="spellEnd"/>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мобил</w:t>
            </w:r>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телефон</w:t>
            </w:r>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ёки</w:t>
            </w:r>
            <w:proofErr w:type="spellEnd"/>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смартфон</w:t>
            </w:r>
            <w:r w:rsidRPr="0050591C">
              <w:rPr>
                <w:rFonts w:ascii="Arial Narrow" w:hAnsi="Arial Narrow" w:cs="Arial Narrow"/>
                <w:color w:val="70AD47" w:themeColor="accent6"/>
                <w:sz w:val="20"/>
                <w:szCs w:val="20"/>
                <w:lang w:val="ru-RU"/>
              </w:rPr>
              <w:tab/>
              <w:t>2</w:t>
            </w:r>
          </w:p>
          <w:p w14:paraId="5658C823"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Мобил </w:t>
            </w:r>
            <w:proofErr w:type="spellStart"/>
            <w:r w:rsidRPr="0050591C">
              <w:rPr>
                <w:rFonts w:ascii="Arial Narrow" w:hAnsi="Arial Narrow"/>
                <w:color w:val="70AD47" w:themeColor="accent6"/>
                <w:sz w:val="20"/>
                <w:szCs w:val="20"/>
                <w:lang w:val="ru-RU"/>
              </w:rPr>
              <w:t>тармо</w:t>
            </w:r>
            <w:r w:rsidRPr="0050591C">
              <w:rPr>
                <w:rFonts w:cs="Calibri"/>
                <w:color w:val="70AD47" w:themeColor="accent6"/>
                <w:sz w:val="20"/>
                <w:szCs w:val="20"/>
                <w:lang w:val="ru-RU"/>
              </w:rPr>
              <w:t>қ</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ор</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али</w:t>
            </w:r>
            <w:proofErr w:type="spellEnd"/>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ноутбук</w:t>
            </w:r>
            <w:r w:rsidRPr="0050591C">
              <w:rPr>
                <w:rFonts w:ascii="Arial Narrow" w:hAnsi="Arial Narrow"/>
                <w:color w:val="70AD47" w:themeColor="accent6"/>
                <w:sz w:val="20"/>
                <w:szCs w:val="20"/>
                <w:lang w:val="ru-RU"/>
              </w:rPr>
              <w:t xml:space="preserve"> / </w:t>
            </w:r>
            <w:r w:rsidRPr="0050591C">
              <w:rPr>
                <w:rFonts w:ascii="Arial Narrow" w:hAnsi="Arial Narrow" w:cs="Arial Narrow"/>
                <w:color w:val="70AD47" w:themeColor="accent6"/>
                <w:sz w:val="20"/>
                <w:szCs w:val="20"/>
                <w:lang w:val="ru-RU"/>
              </w:rPr>
              <w:t>нетбук</w:t>
            </w:r>
            <w:r w:rsidRPr="0050591C">
              <w:rPr>
                <w:rFonts w:ascii="Arial Narrow" w:hAnsi="Arial Narrow" w:cs="Arial Narrow"/>
                <w:color w:val="70AD47" w:themeColor="accent6"/>
                <w:sz w:val="20"/>
                <w:szCs w:val="20"/>
                <w:lang w:val="ru-RU"/>
              </w:rPr>
              <w:tab/>
              <w:t>3</w:t>
            </w:r>
          </w:p>
          <w:p w14:paraId="2702D5FC"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Симсиз</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тармо</w:t>
            </w:r>
            <w:r w:rsidRPr="0050591C">
              <w:rPr>
                <w:rFonts w:cs="Calibri"/>
                <w:color w:val="70AD47" w:themeColor="accent6"/>
                <w:sz w:val="20"/>
                <w:szCs w:val="20"/>
                <w:lang w:val="ru-RU"/>
              </w:rPr>
              <w:t>қ</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ор</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али</w:t>
            </w:r>
            <w:proofErr w:type="spellEnd"/>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ноутбук</w:t>
            </w:r>
            <w:r w:rsidRPr="0050591C">
              <w:rPr>
                <w:rFonts w:ascii="Arial Narrow" w:hAnsi="Arial Narrow"/>
                <w:color w:val="70AD47" w:themeColor="accent6"/>
                <w:sz w:val="20"/>
                <w:szCs w:val="20"/>
                <w:lang w:val="ru-RU"/>
              </w:rPr>
              <w:t xml:space="preserve"> / </w:t>
            </w:r>
            <w:r w:rsidRPr="0050591C">
              <w:rPr>
                <w:rFonts w:ascii="Arial Narrow" w:hAnsi="Arial Narrow" w:cs="Arial Narrow"/>
                <w:color w:val="70AD47" w:themeColor="accent6"/>
                <w:sz w:val="20"/>
                <w:szCs w:val="20"/>
                <w:lang w:val="ru-RU"/>
              </w:rPr>
              <w:t>нетбук</w:t>
            </w:r>
            <w:r w:rsidRPr="0050591C">
              <w:rPr>
                <w:rFonts w:ascii="Arial Narrow" w:hAnsi="Arial Narrow"/>
                <w:color w:val="70AD47" w:themeColor="accent6"/>
                <w:sz w:val="20"/>
                <w:szCs w:val="20"/>
                <w:lang w:val="ru-RU"/>
              </w:rPr>
              <w:t xml:space="preserve"> (WiFi </w:t>
            </w:r>
            <w:proofErr w:type="spellStart"/>
            <w:r w:rsidRPr="0050591C">
              <w:rPr>
                <w:rFonts w:ascii="Arial Narrow" w:hAnsi="Arial Narrow" w:cs="Arial Narrow"/>
                <w:color w:val="70AD47" w:themeColor="accent6"/>
                <w:sz w:val="20"/>
                <w:szCs w:val="20"/>
                <w:lang w:val="ru-RU"/>
              </w:rPr>
              <w:t>ва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алар</w:t>
            </w:r>
            <w:proofErr w:type="spellEnd"/>
            <w:r w:rsidRPr="0050591C">
              <w:rPr>
                <w:rFonts w:ascii="Arial Narrow" w:hAnsi="Arial Narrow"/>
                <w:color w:val="70AD47" w:themeColor="accent6"/>
                <w:sz w:val="20"/>
                <w:szCs w:val="20"/>
                <w:lang w:val="ru-RU"/>
              </w:rPr>
              <w:t>)</w:t>
            </w:r>
            <w:r w:rsidRPr="0050591C">
              <w:rPr>
                <w:rFonts w:ascii="Arial Narrow" w:hAnsi="Arial Narrow"/>
                <w:color w:val="70AD47" w:themeColor="accent6"/>
                <w:sz w:val="20"/>
                <w:szCs w:val="20"/>
                <w:lang w:val="ru-RU"/>
              </w:rPr>
              <w:tab/>
              <w:t>4</w:t>
            </w:r>
          </w:p>
          <w:p w14:paraId="32D7F446"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Мобил </w:t>
            </w:r>
            <w:proofErr w:type="spellStart"/>
            <w:r w:rsidRPr="0050591C">
              <w:rPr>
                <w:rFonts w:ascii="Arial Narrow" w:hAnsi="Arial Narrow"/>
                <w:color w:val="70AD47" w:themeColor="accent6"/>
                <w:sz w:val="20"/>
                <w:szCs w:val="20"/>
                <w:lang w:val="ru-RU"/>
              </w:rPr>
              <w:t>тармо</w:t>
            </w:r>
            <w:r w:rsidRPr="0050591C">
              <w:rPr>
                <w:rFonts w:cs="Calibri"/>
                <w:color w:val="70AD47" w:themeColor="accent6"/>
                <w:sz w:val="20"/>
                <w:szCs w:val="20"/>
                <w:lang w:val="ru-RU"/>
              </w:rPr>
              <w:t>ғ</w:t>
            </w:r>
            <w:r w:rsidRPr="0050591C">
              <w:rPr>
                <w:rFonts w:ascii="Arial Narrow" w:hAnsi="Arial Narrow" w:cs="Arial Narrow"/>
                <w:color w:val="70AD47" w:themeColor="accent6"/>
                <w:sz w:val="20"/>
                <w:szCs w:val="20"/>
                <w:lang w:val="ru-RU"/>
              </w:rPr>
              <w:t>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ор</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али</w:t>
            </w:r>
            <w:proofErr w:type="spellEnd"/>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планшет</w:t>
            </w:r>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к</w:t>
            </w:r>
            <w:r w:rsidRPr="0050591C">
              <w:rPr>
                <w:rFonts w:ascii="Arial Narrow" w:hAnsi="Arial Narrow"/>
                <w:color w:val="70AD47" w:themeColor="accent6"/>
                <w:sz w:val="20"/>
                <w:szCs w:val="20"/>
                <w:lang w:val="ru-RU"/>
              </w:rPr>
              <w:t>омпьютер</w:t>
            </w:r>
            <w:r w:rsidRPr="0050591C">
              <w:rPr>
                <w:rFonts w:ascii="Arial Narrow" w:hAnsi="Arial Narrow"/>
                <w:color w:val="70AD47" w:themeColor="accent6"/>
                <w:sz w:val="20"/>
                <w:szCs w:val="20"/>
                <w:lang w:val="ru-RU"/>
              </w:rPr>
              <w:tab/>
              <w:t>5</w:t>
            </w:r>
          </w:p>
          <w:p w14:paraId="21C2DF19"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Симсиз</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тармо</w:t>
            </w:r>
            <w:r w:rsidRPr="0050591C">
              <w:rPr>
                <w:rFonts w:cs="Calibri"/>
                <w:color w:val="70AD47" w:themeColor="accent6"/>
                <w:sz w:val="20"/>
                <w:szCs w:val="20"/>
                <w:lang w:val="ru-RU"/>
              </w:rPr>
              <w:t>қ</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ор</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али</w:t>
            </w:r>
            <w:proofErr w:type="spellEnd"/>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планшет</w:t>
            </w:r>
            <w:r w:rsidRPr="0050591C">
              <w:rPr>
                <w:rFonts w:ascii="Arial Narrow" w:hAnsi="Arial Narrow"/>
                <w:color w:val="70AD47" w:themeColor="accent6"/>
                <w:sz w:val="20"/>
                <w:szCs w:val="20"/>
                <w:lang w:val="ru-RU"/>
              </w:rPr>
              <w:t xml:space="preserve"> </w:t>
            </w:r>
            <w:r w:rsidRPr="0050591C">
              <w:rPr>
                <w:rFonts w:ascii="Arial Narrow" w:hAnsi="Arial Narrow" w:cs="Arial Narrow"/>
                <w:color w:val="70AD47" w:themeColor="accent6"/>
                <w:sz w:val="20"/>
                <w:szCs w:val="20"/>
                <w:lang w:val="ru-RU"/>
              </w:rPr>
              <w:t>компьютер</w:t>
            </w:r>
            <w:r w:rsidRPr="0050591C">
              <w:rPr>
                <w:rFonts w:ascii="Arial Narrow" w:hAnsi="Arial Narrow"/>
                <w:color w:val="70AD47" w:themeColor="accent6"/>
                <w:sz w:val="20"/>
                <w:szCs w:val="20"/>
                <w:lang w:val="ru-RU"/>
              </w:rPr>
              <w:t xml:space="preserve"> (WiFi </w:t>
            </w:r>
            <w:proofErr w:type="spellStart"/>
            <w:r w:rsidRPr="0050591C">
              <w:rPr>
                <w:rFonts w:ascii="Arial Narrow" w:hAnsi="Arial Narrow" w:cs="Arial Narrow"/>
                <w:color w:val="70AD47" w:themeColor="accent6"/>
                <w:sz w:val="20"/>
                <w:szCs w:val="20"/>
                <w:lang w:val="ru-RU"/>
              </w:rPr>
              <w:t>ва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алар</w:t>
            </w:r>
            <w:proofErr w:type="spellEnd"/>
            <w:r w:rsidRPr="0050591C">
              <w:rPr>
                <w:rFonts w:ascii="Arial Narrow" w:hAnsi="Arial Narrow"/>
                <w:color w:val="70AD47" w:themeColor="accent6"/>
                <w:sz w:val="20"/>
                <w:szCs w:val="20"/>
                <w:lang w:val="ru-RU"/>
              </w:rPr>
              <w:t>)</w:t>
            </w:r>
            <w:r w:rsidRPr="0050591C">
              <w:rPr>
                <w:rFonts w:ascii="Arial Narrow" w:hAnsi="Arial Narrow"/>
                <w:color w:val="70AD47" w:themeColor="accent6"/>
                <w:sz w:val="20"/>
                <w:szCs w:val="20"/>
                <w:lang w:val="ru-RU"/>
              </w:rPr>
              <w:tab/>
              <w:t>6</w:t>
            </w:r>
          </w:p>
          <w:p w14:paraId="45DBCD21" w14:textId="4BF5885D"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w:t>
            </w:r>
            <w:proofErr w:type="spellEnd"/>
            <w:r w:rsidRPr="0050591C">
              <w:rPr>
                <w:rFonts w:ascii="Arial Narrow" w:hAnsi="Arial Narrow"/>
                <w:color w:val="70AD47" w:themeColor="accent6"/>
                <w:sz w:val="20"/>
                <w:szCs w:val="20"/>
                <w:lang w:val="ru-RU"/>
              </w:rPr>
              <w:t xml:space="preserve"> </w:t>
            </w:r>
            <w:proofErr w:type="spellStart"/>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урилмала</w:t>
            </w:r>
            <w:r w:rsidRPr="0050591C">
              <w:rPr>
                <w:rFonts w:ascii="Arial Narrow" w:hAnsi="Arial Narrow"/>
                <w:color w:val="70AD47" w:themeColor="accent6"/>
                <w:sz w:val="20"/>
                <w:szCs w:val="20"/>
                <w:lang w:val="ru-RU"/>
              </w:rPr>
              <w:t>р</w:t>
            </w:r>
            <w:proofErr w:type="spellEnd"/>
            <w:r w:rsidRPr="0050591C">
              <w:rPr>
                <w:rFonts w:ascii="Arial Narrow" w:hAnsi="Arial Narrow"/>
                <w:color w:val="70AD47" w:themeColor="accent6"/>
                <w:sz w:val="20"/>
                <w:szCs w:val="20"/>
                <w:lang w:val="ru-RU"/>
              </w:rPr>
              <w:tab/>
              <w:t>96</w:t>
            </w:r>
          </w:p>
        </w:tc>
      </w:tr>
      <w:tr w:rsidR="003B2AC2" w:rsidRPr="0050591C" w14:paraId="0EA78B37" w14:textId="77777777" w:rsidTr="0050591C">
        <w:trPr>
          <w:trHeight w:val="20"/>
        </w:trPr>
        <w:tc>
          <w:tcPr>
            <w:tcW w:w="833" w:type="pct"/>
            <w:tcBorders>
              <w:bottom w:val="double" w:sz="4" w:space="0" w:color="auto"/>
            </w:tcBorders>
            <w:shd w:val="clear" w:color="auto" w:fill="auto"/>
          </w:tcPr>
          <w:p w14:paraId="28FCDBD1" w14:textId="77777777" w:rsidR="003B2AC2" w:rsidRPr="0050591C" w:rsidRDefault="003B2AC2" w:rsidP="0050591C">
            <w:pPr>
              <w:contextualSpacing/>
              <w:rPr>
                <w:rFonts w:ascii="Arial Narrow" w:hAnsi="Arial Narrow"/>
                <w:b/>
                <w:sz w:val="20"/>
                <w:szCs w:val="20"/>
              </w:rPr>
            </w:pPr>
          </w:p>
        </w:tc>
        <w:tc>
          <w:tcPr>
            <w:tcW w:w="2042" w:type="pct"/>
            <w:tcBorders>
              <w:bottom w:val="double" w:sz="4" w:space="0" w:color="auto"/>
            </w:tcBorders>
            <w:shd w:val="clear" w:color="auto" w:fill="auto"/>
          </w:tcPr>
          <w:p w14:paraId="0789ACC2" w14:textId="77777777" w:rsidR="003B2AC2" w:rsidRPr="0050591C" w:rsidRDefault="003B2AC2" w:rsidP="0050591C">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7B53B0F" w14:textId="77777777" w:rsidR="003B2AC2" w:rsidRPr="0050591C" w:rsidRDefault="003B2AC2"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50591C" w14:paraId="29D8AE57" w14:textId="77777777" w:rsidTr="0050591C">
        <w:trPr>
          <w:trHeight w:val="20"/>
        </w:trPr>
        <w:tc>
          <w:tcPr>
            <w:tcW w:w="833" w:type="pct"/>
            <w:vMerge w:val="restart"/>
            <w:tcBorders>
              <w:top w:val="double" w:sz="4" w:space="0" w:color="auto"/>
              <w:right w:val="double" w:sz="4" w:space="0" w:color="auto"/>
            </w:tcBorders>
            <w:shd w:val="clear" w:color="auto" w:fill="auto"/>
          </w:tcPr>
          <w:p w14:paraId="408C1ABD" w14:textId="77777777" w:rsidR="008B6AA4" w:rsidRPr="0050591C" w:rsidRDefault="008B6AA4" w:rsidP="0050591C">
            <w:pPr>
              <w:contextualSpacing/>
              <w:rPr>
                <w:rFonts w:ascii="Arial Narrow" w:hAnsi="Arial Narrow"/>
                <w:b/>
                <w:sz w:val="20"/>
                <w:szCs w:val="20"/>
                <w:lang w:eastAsia="en-US"/>
              </w:rPr>
            </w:pPr>
            <w:r w:rsidRPr="0050591C">
              <w:rPr>
                <w:rFonts w:ascii="Arial Narrow" w:hAnsi="Arial Narrow"/>
                <w:b/>
                <w:sz w:val="20"/>
                <w:szCs w:val="20"/>
                <w:lang w:eastAsia="en-US"/>
              </w:rPr>
              <w:t>net3_96</w:t>
            </w:r>
          </w:p>
          <w:p w14:paraId="59EA93B5" w14:textId="77777777" w:rsidR="008B6AA4" w:rsidRPr="0050591C" w:rsidRDefault="008B6AA4" w:rsidP="0050591C">
            <w:pPr>
              <w:contextualSpacing/>
              <w:rPr>
                <w:rFonts w:ascii="Arial Narrow" w:hAnsi="Arial Narrow"/>
                <w:b/>
                <w:sz w:val="20"/>
                <w:szCs w:val="20"/>
                <w:lang w:val="en-US" w:eastAsia="en-US"/>
              </w:rPr>
            </w:pPr>
          </w:p>
          <w:p w14:paraId="7A89E826" w14:textId="5517D097" w:rsidR="008B6AA4" w:rsidRPr="0050591C" w:rsidRDefault="009652AE" w:rsidP="0050591C">
            <w:pPr>
              <w:contextualSpacing/>
              <w:rPr>
                <w:rFonts w:ascii="Arial Narrow" w:hAnsi="Arial Narrow"/>
                <w:sz w:val="20"/>
                <w:szCs w:val="20"/>
                <w:lang w:val="en-US" w:eastAsia="en-US"/>
              </w:rPr>
            </w:pPr>
            <w:r w:rsidRPr="0050591C">
              <w:rPr>
                <w:rFonts w:ascii="Arial Narrow" w:hAnsi="Arial Narrow"/>
                <w:bCs/>
                <w:i/>
                <w:iCs/>
                <w:color w:val="A6A6A6" w:themeColor="background1" w:themeShade="A6"/>
                <w:sz w:val="20"/>
                <w:szCs w:val="20"/>
                <w:lang w:val="en-US"/>
              </w:rPr>
              <w:t>[since Round 36</w:t>
            </w:r>
            <w:r w:rsidR="006F7C7C" w:rsidRPr="0050591C">
              <w:rPr>
                <w:rFonts w:ascii="Arial Narrow" w:hAnsi="Arial Narrow"/>
                <w:bCs/>
                <w:i/>
                <w:iCs/>
                <w:color w:val="A6A6A6" w:themeColor="background1" w:themeShade="A6"/>
                <w:sz w:val="20"/>
                <w:szCs w:val="20"/>
                <w:lang w:val="en-US"/>
              </w:rPr>
              <w:t>-43</w:t>
            </w:r>
            <w:r w:rsidRPr="0050591C">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79C03AD" w14:textId="2C2936E7" w:rsidR="008B6AA4" w:rsidRPr="0050591C" w:rsidRDefault="008B6AA4" w:rsidP="0050591C">
            <w:pPr>
              <w:keepNext/>
              <w:ind w:left="404" w:hanging="404"/>
              <w:contextualSpacing/>
              <w:rPr>
                <w:rFonts w:ascii="Arial Narrow" w:eastAsia="Batang" w:hAnsi="Arial Narrow"/>
                <w:b/>
                <w:bCs/>
                <w:color w:val="70AD47" w:themeColor="accent6"/>
                <w:sz w:val="20"/>
                <w:szCs w:val="20"/>
                <w:lang w:val="en-US"/>
              </w:rPr>
            </w:pPr>
            <w:r w:rsidRPr="0050591C">
              <w:rPr>
                <w:rFonts w:ascii="Arial Narrow" w:eastAsia="Batang" w:hAnsi="Arial Narrow"/>
                <w:b/>
                <w:color w:val="70AD47" w:themeColor="accent6"/>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5745BFB7" w14:textId="69710EFA"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50591C">
              <w:rPr>
                <w:rFonts w:ascii="Arial Narrow" w:hAnsi="Arial Narrow"/>
                <w:b/>
                <w:color w:val="70AD47" w:themeColor="accent6"/>
                <w:sz w:val="20"/>
                <w:szCs w:val="20"/>
              </w:rPr>
              <w:t>text</w:t>
            </w:r>
            <w:r w:rsidRPr="0050591C">
              <w:rPr>
                <w:rFonts w:ascii="Arial Narrow" w:hAnsi="Arial Narrow"/>
                <w:b/>
                <w:color w:val="70AD47" w:themeColor="accent6"/>
                <w:sz w:val="20"/>
                <w:szCs w:val="20"/>
              </w:rPr>
              <w:tab/>
              <w:t>[_____]</w:t>
            </w:r>
          </w:p>
        </w:tc>
      </w:tr>
      <w:tr w:rsidR="008B6AA4" w:rsidRPr="0050591C" w14:paraId="35AEE671" w14:textId="77777777" w:rsidTr="0050591C">
        <w:trPr>
          <w:trHeight w:val="20"/>
        </w:trPr>
        <w:tc>
          <w:tcPr>
            <w:tcW w:w="833" w:type="pct"/>
            <w:vMerge/>
            <w:tcBorders>
              <w:top w:val="single" w:sz="4" w:space="0" w:color="auto"/>
              <w:right w:val="double" w:sz="4" w:space="0" w:color="auto"/>
            </w:tcBorders>
            <w:shd w:val="clear" w:color="auto" w:fill="auto"/>
          </w:tcPr>
          <w:p w14:paraId="78A517CB" w14:textId="77777777" w:rsidR="008B6AA4" w:rsidRPr="0050591C" w:rsidRDefault="008B6AA4" w:rsidP="0050591C">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08EBEEE" w14:textId="284768FB" w:rsidR="008B6AA4" w:rsidRPr="0050591C" w:rsidRDefault="008B6AA4" w:rsidP="0050591C">
            <w:pPr>
              <w:keepNext/>
              <w:ind w:left="404" w:hanging="404"/>
              <w:contextualSpacing/>
              <w:rPr>
                <w:rFonts w:ascii="Arial Narrow" w:eastAsia="Batang" w:hAnsi="Arial Narrow"/>
                <w:color w:val="70AD47" w:themeColor="accent6"/>
                <w:sz w:val="20"/>
                <w:szCs w:val="20"/>
              </w:rPr>
            </w:pPr>
            <w:r w:rsidRPr="0050591C">
              <w:rPr>
                <w:rFonts w:ascii="Arial Narrow" w:eastAsia="Batang" w:hAnsi="Arial Narrow"/>
                <w:color w:val="70AD47" w:themeColor="accent6"/>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F3F97CA" w14:textId="67A6B4B7"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rPr>
              <w:t>текст</w:t>
            </w:r>
            <w:proofErr w:type="spellEnd"/>
            <w:r w:rsidRPr="0050591C">
              <w:rPr>
                <w:rFonts w:ascii="Arial Narrow" w:hAnsi="Arial Narrow"/>
                <w:color w:val="70AD47" w:themeColor="accent6"/>
                <w:sz w:val="20"/>
                <w:szCs w:val="20"/>
              </w:rPr>
              <w:t xml:space="preserve"> </w:t>
            </w:r>
            <w:r w:rsidRPr="0050591C">
              <w:rPr>
                <w:rFonts w:ascii="Arial Narrow" w:hAnsi="Arial Narrow"/>
                <w:color w:val="70AD47" w:themeColor="accent6"/>
                <w:sz w:val="20"/>
                <w:szCs w:val="20"/>
              </w:rPr>
              <w:tab/>
              <w:t>[_____]</w:t>
            </w:r>
          </w:p>
        </w:tc>
      </w:tr>
      <w:tr w:rsidR="008B6AA4" w:rsidRPr="0050591C" w14:paraId="409D6CD2" w14:textId="77777777" w:rsidTr="0050591C">
        <w:trPr>
          <w:trHeight w:val="20"/>
        </w:trPr>
        <w:tc>
          <w:tcPr>
            <w:tcW w:w="833" w:type="pct"/>
            <w:vMerge/>
            <w:tcBorders>
              <w:top w:val="single" w:sz="4" w:space="0" w:color="auto"/>
              <w:right w:val="double" w:sz="4" w:space="0" w:color="auto"/>
            </w:tcBorders>
            <w:shd w:val="clear" w:color="auto" w:fill="auto"/>
          </w:tcPr>
          <w:p w14:paraId="11CB5086" w14:textId="77777777" w:rsidR="008B6AA4" w:rsidRPr="0050591C" w:rsidRDefault="008B6AA4" w:rsidP="0050591C">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FDCE57E" w14:textId="369D7E2A" w:rsidR="008B6AA4" w:rsidRPr="0050591C" w:rsidRDefault="008B6AA4" w:rsidP="0050591C">
            <w:pPr>
              <w:keepNext/>
              <w:ind w:left="404" w:hanging="404"/>
              <w:contextualSpacing/>
              <w:rPr>
                <w:rFonts w:ascii="Arial Narrow" w:hAnsi="Arial Narrow"/>
                <w:color w:val="70AD47" w:themeColor="accent6"/>
                <w:sz w:val="20"/>
                <w:szCs w:val="20"/>
                <w:lang w:eastAsia="en-US"/>
              </w:rPr>
            </w:pPr>
            <w:proofErr w:type="spellStart"/>
            <w:r w:rsidRPr="0050591C">
              <w:rPr>
                <w:rFonts w:ascii="Arial Narrow" w:hAnsi="Arial Narrow"/>
                <w:color w:val="70AD47" w:themeColor="accent6"/>
                <w:sz w:val="20"/>
                <w:szCs w:val="20"/>
                <w:lang w:eastAsia="en-US"/>
              </w:rPr>
              <w:t>Ани</w:t>
            </w:r>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лик</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киритинг</w:t>
            </w:r>
            <w:proofErr w:type="spellEnd"/>
          </w:p>
        </w:tc>
        <w:tc>
          <w:tcPr>
            <w:tcW w:w="2125" w:type="pct"/>
            <w:tcBorders>
              <w:top w:val="single" w:sz="48" w:space="0" w:color="FFFFFF" w:themeColor="background1"/>
              <w:left w:val="single" w:sz="4" w:space="0" w:color="auto"/>
            </w:tcBorders>
            <w:shd w:val="clear" w:color="auto" w:fill="auto"/>
          </w:tcPr>
          <w:p w14:paraId="185CF130" w14:textId="72257BBC"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rPr>
              <w:t>матн</w:t>
            </w:r>
            <w:proofErr w:type="spellEnd"/>
            <w:r w:rsidRPr="0050591C">
              <w:rPr>
                <w:rFonts w:ascii="Arial Narrow" w:hAnsi="Arial Narrow"/>
                <w:color w:val="70AD47" w:themeColor="accent6"/>
                <w:sz w:val="20"/>
                <w:szCs w:val="20"/>
              </w:rPr>
              <w:tab/>
              <w:t>[_____]</w:t>
            </w:r>
          </w:p>
        </w:tc>
      </w:tr>
      <w:tr w:rsidR="008B6AA4" w:rsidRPr="0050591C" w14:paraId="193D1F85" w14:textId="77777777" w:rsidTr="0050591C">
        <w:trPr>
          <w:trHeight w:val="20"/>
        </w:trPr>
        <w:tc>
          <w:tcPr>
            <w:tcW w:w="833" w:type="pct"/>
            <w:tcBorders>
              <w:bottom w:val="double" w:sz="4" w:space="0" w:color="auto"/>
            </w:tcBorders>
            <w:shd w:val="clear" w:color="auto" w:fill="auto"/>
          </w:tcPr>
          <w:p w14:paraId="72647879" w14:textId="77777777" w:rsidR="008B6AA4" w:rsidRPr="0050591C" w:rsidRDefault="008B6AA4" w:rsidP="0050591C">
            <w:pPr>
              <w:contextualSpacing/>
              <w:rPr>
                <w:rFonts w:ascii="Arial Narrow" w:hAnsi="Arial Narrow"/>
                <w:b/>
                <w:sz w:val="20"/>
                <w:szCs w:val="20"/>
              </w:rPr>
            </w:pPr>
          </w:p>
        </w:tc>
        <w:tc>
          <w:tcPr>
            <w:tcW w:w="2042" w:type="pct"/>
            <w:tcBorders>
              <w:bottom w:val="double" w:sz="4" w:space="0" w:color="auto"/>
            </w:tcBorders>
            <w:shd w:val="clear" w:color="auto" w:fill="auto"/>
          </w:tcPr>
          <w:p w14:paraId="136E9F0A" w14:textId="77777777" w:rsidR="008B6AA4" w:rsidRPr="0050591C" w:rsidRDefault="008B6AA4" w:rsidP="0050591C">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5D7F776" w14:textId="77777777"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121201" w14:paraId="7D37A100" w14:textId="77777777" w:rsidTr="0050591C">
        <w:trPr>
          <w:trHeight w:val="20"/>
        </w:trPr>
        <w:tc>
          <w:tcPr>
            <w:tcW w:w="833" w:type="pct"/>
            <w:vMerge w:val="restart"/>
            <w:tcBorders>
              <w:top w:val="double" w:sz="4" w:space="0" w:color="auto"/>
              <w:right w:val="double" w:sz="4" w:space="0" w:color="auto"/>
            </w:tcBorders>
            <w:shd w:val="clear" w:color="auto" w:fill="auto"/>
          </w:tcPr>
          <w:p w14:paraId="53E6C5D4" w14:textId="77777777" w:rsidR="008B6AA4" w:rsidRPr="0050591C" w:rsidRDefault="008B6AA4" w:rsidP="0050591C">
            <w:pPr>
              <w:contextualSpacing/>
              <w:rPr>
                <w:rFonts w:ascii="Arial Narrow" w:hAnsi="Arial Narrow"/>
                <w:b/>
                <w:sz w:val="20"/>
                <w:szCs w:val="20"/>
                <w:lang w:val="en-US" w:eastAsia="en-US"/>
              </w:rPr>
            </w:pPr>
            <w:r w:rsidRPr="0050591C">
              <w:rPr>
                <w:rFonts w:ascii="Arial Narrow" w:hAnsi="Arial Narrow"/>
                <w:b/>
                <w:sz w:val="20"/>
                <w:szCs w:val="20"/>
                <w:lang w:val="en-US" w:eastAsia="en-US"/>
              </w:rPr>
              <w:lastRenderedPageBreak/>
              <w:t>net4_</w:t>
            </w:r>
          </w:p>
          <w:p w14:paraId="57404356" w14:textId="77777777" w:rsidR="008B6AA4" w:rsidRPr="0050591C" w:rsidRDefault="008B6AA4" w:rsidP="0050591C">
            <w:pPr>
              <w:contextualSpacing/>
              <w:rPr>
                <w:rFonts w:ascii="Arial Narrow" w:hAnsi="Arial Narrow"/>
                <w:bCs/>
                <w:i/>
                <w:iCs/>
                <w:color w:val="A6A6A6" w:themeColor="background1" w:themeShade="A6"/>
                <w:sz w:val="20"/>
                <w:szCs w:val="20"/>
                <w:lang w:val="en-US"/>
              </w:rPr>
            </w:pPr>
            <w:r w:rsidRPr="0050591C">
              <w:rPr>
                <w:rFonts w:ascii="Arial Narrow" w:hAnsi="Arial Narrow"/>
                <w:bCs/>
                <w:i/>
                <w:iCs/>
                <w:color w:val="A6A6A6" w:themeColor="background1" w:themeShade="A6"/>
                <w:sz w:val="20"/>
                <w:szCs w:val="20"/>
                <w:lang w:val="en-US"/>
              </w:rPr>
              <w:t>if net1 = 1</w:t>
            </w:r>
          </w:p>
          <w:p w14:paraId="5764149B" w14:textId="77777777" w:rsidR="008B6AA4" w:rsidRPr="0050591C" w:rsidRDefault="008B6AA4" w:rsidP="0050591C">
            <w:pPr>
              <w:contextualSpacing/>
              <w:rPr>
                <w:rFonts w:ascii="Arial Narrow" w:hAnsi="Arial Narrow"/>
                <w:bCs/>
                <w:i/>
                <w:iCs/>
                <w:color w:val="A6A6A6" w:themeColor="background1" w:themeShade="A6"/>
                <w:sz w:val="20"/>
                <w:szCs w:val="20"/>
                <w:lang w:val="en-US"/>
              </w:rPr>
            </w:pPr>
          </w:p>
          <w:p w14:paraId="6C01A7DB" w14:textId="301A305C" w:rsidR="008B6AA4" w:rsidRPr="0050591C" w:rsidRDefault="009652AE" w:rsidP="0050591C">
            <w:pPr>
              <w:contextualSpacing/>
              <w:rPr>
                <w:rFonts w:ascii="Arial Narrow" w:hAnsi="Arial Narrow"/>
                <w:sz w:val="20"/>
                <w:szCs w:val="20"/>
                <w:lang w:val="en-US" w:eastAsia="en-US"/>
              </w:rPr>
            </w:pPr>
            <w:r w:rsidRPr="0050591C">
              <w:rPr>
                <w:rFonts w:ascii="Arial Narrow" w:hAnsi="Arial Narrow"/>
                <w:bCs/>
                <w:i/>
                <w:iCs/>
                <w:color w:val="A6A6A6" w:themeColor="background1" w:themeShade="A6"/>
                <w:sz w:val="20"/>
                <w:szCs w:val="20"/>
                <w:lang w:val="en-US"/>
              </w:rPr>
              <w:t>[since Round 36</w:t>
            </w:r>
            <w:r w:rsidR="006F7C7C" w:rsidRPr="0050591C">
              <w:rPr>
                <w:rFonts w:ascii="Arial Narrow" w:hAnsi="Arial Narrow"/>
                <w:bCs/>
                <w:i/>
                <w:iCs/>
                <w:color w:val="A6A6A6" w:themeColor="background1" w:themeShade="A6"/>
                <w:sz w:val="20"/>
                <w:szCs w:val="20"/>
                <w:lang w:val="en-US"/>
              </w:rPr>
              <w:t>-43</w:t>
            </w:r>
            <w:r w:rsidRPr="0050591C">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69179EB" w14:textId="5B37396E" w:rsidR="008B6AA4" w:rsidRPr="0050591C" w:rsidRDefault="008B6AA4" w:rsidP="0050591C">
            <w:pPr>
              <w:keepNext/>
              <w:ind w:left="404" w:hanging="404"/>
              <w:contextualSpacing/>
              <w:rPr>
                <w:rFonts w:ascii="Arial Narrow" w:eastAsia="Batang" w:hAnsi="Arial Narrow"/>
                <w:b/>
                <w:bCs/>
                <w:color w:val="70AD47" w:themeColor="accent6"/>
                <w:sz w:val="20"/>
                <w:szCs w:val="20"/>
                <w:lang w:val="en-US"/>
              </w:rPr>
            </w:pPr>
            <w:r w:rsidRPr="0050591C">
              <w:rPr>
                <w:rFonts w:ascii="Arial Narrow" w:hAnsi="Arial Narrow"/>
                <w:b/>
                <w:bCs/>
                <w:color w:val="70AD47" w:themeColor="accent6"/>
                <w:sz w:val="20"/>
                <w:szCs w:val="20"/>
                <w:lang w:val="en-US" w:eastAsia="en-US"/>
              </w:rPr>
              <w:t>What are the main purposes for the internet use?</w:t>
            </w:r>
          </w:p>
        </w:tc>
        <w:tc>
          <w:tcPr>
            <w:tcW w:w="2125" w:type="pct"/>
            <w:tcBorders>
              <w:top w:val="double" w:sz="4" w:space="0" w:color="auto"/>
              <w:left w:val="single" w:sz="4" w:space="0" w:color="auto"/>
              <w:bottom w:val="single" w:sz="48" w:space="0" w:color="FFFFFF" w:themeColor="background1"/>
            </w:tcBorders>
            <w:shd w:val="clear" w:color="auto" w:fill="auto"/>
          </w:tcPr>
          <w:p w14:paraId="39D3CCCB"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Sending/receiving emails</w:t>
            </w:r>
            <w:r w:rsidRPr="0050591C">
              <w:rPr>
                <w:rFonts w:ascii="Arial Narrow" w:hAnsi="Arial Narrow"/>
                <w:b/>
                <w:bCs/>
                <w:color w:val="70AD47" w:themeColor="accent6"/>
                <w:sz w:val="20"/>
                <w:szCs w:val="20"/>
              </w:rPr>
              <w:tab/>
              <w:t>1</w:t>
            </w:r>
          </w:p>
          <w:p w14:paraId="0D644F75"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Visiting social networking sites</w:t>
            </w:r>
            <w:r w:rsidRPr="0050591C">
              <w:rPr>
                <w:rFonts w:ascii="Arial Narrow" w:hAnsi="Arial Narrow"/>
                <w:b/>
                <w:bCs/>
                <w:color w:val="70AD47" w:themeColor="accent6"/>
                <w:sz w:val="20"/>
                <w:szCs w:val="20"/>
              </w:rPr>
              <w:tab/>
              <w:t>2</w:t>
            </w:r>
          </w:p>
          <w:p w14:paraId="5C48E876"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General internet browsing</w:t>
            </w:r>
            <w:r w:rsidRPr="0050591C">
              <w:rPr>
                <w:rFonts w:ascii="Arial Narrow" w:hAnsi="Arial Narrow"/>
                <w:b/>
                <w:bCs/>
                <w:color w:val="70AD47" w:themeColor="accent6"/>
                <w:sz w:val="20"/>
                <w:szCs w:val="20"/>
              </w:rPr>
              <w:tab/>
              <w:t>3</w:t>
            </w:r>
          </w:p>
          <w:p w14:paraId="740AD01B"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Instant messaging (WhatsApp, Skype, WeChat)</w:t>
            </w:r>
            <w:r w:rsidRPr="0050591C">
              <w:rPr>
                <w:rFonts w:ascii="Arial Narrow" w:hAnsi="Arial Narrow"/>
                <w:b/>
                <w:bCs/>
                <w:color w:val="70AD47" w:themeColor="accent6"/>
                <w:sz w:val="20"/>
                <w:szCs w:val="20"/>
              </w:rPr>
              <w:tab/>
              <w:t>4</w:t>
            </w:r>
          </w:p>
          <w:p w14:paraId="5DDE8275"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Online banking or electronic payments</w:t>
            </w:r>
            <w:r w:rsidRPr="0050591C">
              <w:rPr>
                <w:rFonts w:ascii="Arial Narrow" w:hAnsi="Arial Narrow"/>
                <w:b/>
                <w:bCs/>
                <w:color w:val="70AD47" w:themeColor="accent6"/>
                <w:sz w:val="20"/>
                <w:szCs w:val="20"/>
              </w:rPr>
              <w:tab/>
              <w:t>5</w:t>
            </w:r>
          </w:p>
          <w:p w14:paraId="3C3FBD03"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Online shopping or selling</w:t>
            </w:r>
            <w:r w:rsidRPr="0050591C">
              <w:rPr>
                <w:rFonts w:ascii="Arial Narrow" w:hAnsi="Arial Narrow"/>
                <w:b/>
                <w:bCs/>
                <w:color w:val="70AD47" w:themeColor="accent6"/>
                <w:sz w:val="20"/>
                <w:szCs w:val="20"/>
              </w:rPr>
              <w:tab/>
              <w:t>6</w:t>
            </w:r>
          </w:p>
          <w:p w14:paraId="7442F540"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Online education</w:t>
            </w:r>
            <w:r w:rsidRPr="0050591C">
              <w:rPr>
                <w:rFonts w:ascii="Arial Narrow" w:hAnsi="Arial Narrow"/>
                <w:b/>
                <w:bCs/>
                <w:color w:val="70AD47" w:themeColor="accent6"/>
                <w:sz w:val="20"/>
                <w:szCs w:val="20"/>
              </w:rPr>
              <w:tab/>
              <w:t>7</w:t>
            </w:r>
          </w:p>
          <w:p w14:paraId="47C79E4C"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Remote work due to COVID</w:t>
            </w:r>
            <w:r w:rsidRPr="0050591C">
              <w:rPr>
                <w:rFonts w:ascii="Arial Narrow" w:hAnsi="Arial Narrow"/>
                <w:b/>
                <w:bCs/>
                <w:color w:val="70AD47" w:themeColor="accent6"/>
                <w:sz w:val="20"/>
                <w:szCs w:val="20"/>
              </w:rPr>
              <w:tab/>
              <w:t>8</w:t>
            </w:r>
          </w:p>
          <w:p w14:paraId="5010A1CD"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Searching for jobs</w:t>
            </w:r>
            <w:r w:rsidRPr="0050591C">
              <w:rPr>
                <w:rFonts w:ascii="Arial Narrow" w:hAnsi="Arial Narrow"/>
                <w:b/>
                <w:bCs/>
                <w:color w:val="70AD47" w:themeColor="accent6"/>
                <w:sz w:val="20"/>
                <w:szCs w:val="20"/>
              </w:rPr>
              <w:tab/>
              <w:t>9</w:t>
            </w:r>
          </w:p>
          <w:p w14:paraId="65FEDB80" w14:textId="291C074C"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50591C">
              <w:rPr>
                <w:rFonts w:ascii="Arial Narrow" w:hAnsi="Arial Narrow"/>
                <w:b/>
                <w:bCs/>
                <w:color w:val="70AD47" w:themeColor="accent6"/>
                <w:sz w:val="20"/>
                <w:szCs w:val="20"/>
              </w:rPr>
              <w:t>Other, specify</w:t>
            </w:r>
            <w:r w:rsidRPr="0050591C">
              <w:rPr>
                <w:rFonts w:ascii="Arial Narrow" w:hAnsi="Arial Narrow"/>
                <w:b/>
                <w:bCs/>
                <w:color w:val="70AD47" w:themeColor="accent6"/>
                <w:sz w:val="20"/>
                <w:szCs w:val="20"/>
              </w:rPr>
              <w:tab/>
              <w:t>96</w:t>
            </w:r>
          </w:p>
        </w:tc>
      </w:tr>
      <w:tr w:rsidR="008B6AA4" w:rsidRPr="0050591C" w14:paraId="3C4DCE38" w14:textId="77777777" w:rsidTr="0050591C">
        <w:trPr>
          <w:trHeight w:val="20"/>
        </w:trPr>
        <w:tc>
          <w:tcPr>
            <w:tcW w:w="833" w:type="pct"/>
            <w:vMerge/>
            <w:tcBorders>
              <w:top w:val="single" w:sz="4" w:space="0" w:color="auto"/>
              <w:right w:val="double" w:sz="4" w:space="0" w:color="auto"/>
            </w:tcBorders>
            <w:shd w:val="clear" w:color="auto" w:fill="auto"/>
          </w:tcPr>
          <w:p w14:paraId="5A288598" w14:textId="77777777" w:rsidR="008B6AA4" w:rsidRPr="0050591C" w:rsidRDefault="008B6AA4" w:rsidP="0050591C">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F99F727" w14:textId="396C6063" w:rsidR="008B6AA4" w:rsidRPr="0050591C" w:rsidRDefault="008B6AA4" w:rsidP="0050591C">
            <w:pPr>
              <w:keepNext/>
              <w:ind w:left="404" w:hanging="404"/>
              <w:contextualSpacing/>
              <w:rPr>
                <w:rFonts w:ascii="Arial Narrow" w:eastAsia="Batang" w:hAnsi="Arial Narrow"/>
                <w:color w:val="70AD47" w:themeColor="accent6"/>
                <w:sz w:val="20"/>
                <w:szCs w:val="20"/>
              </w:rPr>
            </w:pPr>
            <w:r w:rsidRPr="0050591C">
              <w:rPr>
                <w:rFonts w:ascii="Arial Narrow" w:hAnsi="Arial Narrow"/>
                <w:color w:val="70AD47" w:themeColor="accent6"/>
                <w:sz w:val="20"/>
                <w:szCs w:val="20"/>
                <w:lang w:eastAsia="en-US"/>
              </w:rPr>
              <w:t>Каковы основные цели использования Интернета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72BFA87"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Отправка / получение электронных писем</w:t>
            </w:r>
            <w:r w:rsidRPr="0050591C">
              <w:rPr>
                <w:rFonts w:ascii="Arial Narrow" w:hAnsi="Arial Narrow"/>
                <w:color w:val="70AD47" w:themeColor="accent6"/>
                <w:sz w:val="20"/>
                <w:szCs w:val="20"/>
                <w:lang w:val="ru-RU"/>
              </w:rPr>
              <w:tab/>
              <w:t>1</w:t>
            </w:r>
          </w:p>
          <w:p w14:paraId="7D36EB13"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Посещение сайтов социальных сетей</w:t>
            </w:r>
            <w:r w:rsidRPr="0050591C">
              <w:rPr>
                <w:rFonts w:ascii="Arial Narrow" w:hAnsi="Arial Narrow"/>
                <w:color w:val="70AD47" w:themeColor="accent6"/>
                <w:sz w:val="20"/>
                <w:szCs w:val="20"/>
                <w:lang w:val="ru-RU"/>
              </w:rPr>
              <w:tab/>
              <w:t>2</w:t>
            </w:r>
          </w:p>
          <w:p w14:paraId="3EE53688"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Посещение сайтов Интернета</w:t>
            </w:r>
            <w:r w:rsidRPr="0050591C">
              <w:rPr>
                <w:rFonts w:ascii="Arial Narrow" w:hAnsi="Arial Narrow"/>
                <w:color w:val="70AD47" w:themeColor="accent6"/>
                <w:sz w:val="20"/>
                <w:szCs w:val="20"/>
                <w:lang w:val="ru-RU"/>
              </w:rPr>
              <w:tab/>
              <w:t>3</w:t>
            </w:r>
          </w:p>
          <w:p w14:paraId="7A69D858"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Обмен сообщениями (Telegram, </w:t>
            </w:r>
            <w:proofErr w:type="spellStart"/>
            <w:r w:rsidRPr="0050591C">
              <w:rPr>
                <w:rFonts w:ascii="Arial Narrow" w:hAnsi="Arial Narrow"/>
                <w:color w:val="70AD47" w:themeColor="accent6"/>
                <w:sz w:val="20"/>
                <w:szCs w:val="20"/>
                <w:lang w:val="ru-RU"/>
              </w:rPr>
              <w:t>WhatsApp</w:t>
            </w:r>
            <w:proofErr w:type="spellEnd"/>
            <w:r w:rsidRPr="0050591C">
              <w:rPr>
                <w:rFonts w:ascii="Arial Narrow" w:hAnsi="Arial Narrow"/>
                <w:color w:val="70AD47" w:themeColor="accent6"/>
                <w:sz w:val="20"/>
                <w:szCs w:val="20"/>
                <w:lang w:val="ru-RU"/>
              </w:rPr>
              <w:t xml:space="preserve">, Skype, </w:t>
            </w:r>
            <w:proofErr w:type="spellStart"/>
            <w:r w:rsidRPr="0050591C">
              <w:rPr>
                <w:rFonts w:ascii="Arial Narrow" w:hAnsi="Arial Narrow"/>
                <w:color w:val="70AD47" w:themeColor="accent6"/>
                <w:sz w:val="20"/>
                <w:szCs w:val="20"/>
                <w:lang w:val="ru-RU"/>
              </w:rPr>
              <w:t>WeChat</w:t>
            </w:r>
            <w:proofErr w:type="spellEnd"/>
            <w:r w:rsidRPr="0050591C">
              <w:rPr>
                <w:rFonts w:ascii="Arial Narrow" w:hAnsi="Arial Narrow"/>
                <w:color w:val="70AD47" w:themeColor="accent6"/>
                <w:sz w:val="20"/>
                <w:szCs w:val="20"/>
                <w:lang w:val="ru-RU"/>
              </w:rPr>
              <w:t xml:space="preserve"> и т.д.)</w:t>
            </w:r>
            <w:r w:rsidRPr="0050591C">
              <w:rPr>
                <w:rFonts w:ascii="Arial Narrow" w:hAnsi="Arial Narrow"/>
                <w:color w:val="70AD47" w:themeColor="accent6"/>
                <w:sz w:val="20"/>
                <w:szCs w:val="20"/>
                <w:lang w:val="ru-RU"/>
              </w:rPr>
              <w:tab/>
              <w:t>4</w:t>
            </w:r>
          </w:p>
          <w:p w14:paraId="499D991C"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Интернет-банкинг или электронные платежи</w:t>
            </w:r>
            <w:r w:rsidRPr="0050591C">
              <w:rPr>
                <w:rFonts w:ascii="Arial Narrow" w:hAnsi="Arial Narrow"/>
                <w:color w:val="70AD47" w:themeColor="accent6"/>
                <w:sz w:val="20"/>
                <w:szCs w:val="20"/>
                <w:lang w:val="ru-RU"/>
              </w:rPr>
              <w:tab/>
              <w:t>5</w:t>
            </w:r>
          </w:p>
          <w:p w14:paraId="3E07ABCD"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Интернет-магазины или продажи</w:t>
            </w:r>
            <w:r w:rsidRPr="0050591C">
              <w:rPr>
                <w:rFonts w:ascii="Arial Narrow" w:hAnsi="Arial Narrow"/>
                <w:color w:val="70AD47" w:themeColor="accent6"/>
                <w:sz w:val="20"/>
                <w:szCs w:val="20"/>
                <w:lang w:val="ru-RU"/>
              </w:rPr>
              <w:tab/>
              <w:t>6</w:t>
            </w:r>
          </w:p>
          <w:p w14:paraId="4756AF23"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Онлайн-образование</w:t>
            </w:r>
            <w:r w:rsidRPr="0050591C">
              <w:rPr>
                <w:rFonts w:ascii="Arial Narrow" w:hAnsi="Arial Narrow"/>
                <w:color w:val="70AD47" w:themeColor="accent6"/>
                <w:sz w:val="20"/>
                <w:szCs w:val="20"/>
                <w:lang w:val="ru-RU"/>
              </w:rPr>
              <w:tab/>
              <w:t>7</w:t>
            </w:r>
          </w:p>
          <w:p w14:paraId="6389BF7C"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Удаленная работа из-за COVID</w:t>
            </w:r>
            <w:r w:rsidRPr="0050591C">
              <w:rPr>
                <w:rFonts w:ascii="Arial Narrow" w:hAnsi="Arial Narrow"/>
                <w:color w:val="70AD47" w:themeColor="accent6"/>
                <w:sz w:val="20"/>
                <w:szCs w:val="20"/>
                <w:lang w:val="ru-RU"/>
              </w:rPr>
              <w:tab/>
              <w:t>8</w:t>
            </w:r>
          </w:p>
          <w:p w14:paraId="3683D5DC"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Поиск работы</w:t>
            </w:r>
            <w:r w:rsidRPr="0050591C">
              <w:rPr>
                <w:rFonts w:ascii="Arial Narrow" w:hAnsi="Arial Narrow"/>
                <w:color w:val="70AD47" w:themeColor="accent6"/>
                <w:sz w:val="20"/>
                <w:szCs w:val="20"/>
                <w:lang w:val="ru-RU"/>
              </w:rPr>
              <w:tab/>
              <w:t>9</w:t>
            </w:r>
          </w:p>
          <w:p w14:paraId="30AB7254" w14:textId="7AB01C47"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Другое, укажите</w:t>
            </w:r>
            <w:r w:rsidRPr="0050591C">
              <w:rPr>
                <w:rFonts w:ascii="Arial Narrow" w:hAnsi="Arial Narrow"/>
                <w:color w:val="70AD47" w:themeColor="accent6"/>
                <w:sz w:val="20"/>
                <w:szCs w:val="20"/>
                <w:lang w:val="ru-RU"/>
              </w:rPr>
              <w:tab/>
              <w:t>96</w:t>
            </w:r>
          </w:p>
        </w:tc>
      </w:tr>
      <w:tr w:rsidR="008B6AA4" w:rsidRPr="0050591C" w14:paraId="7DD5E636" w14:textId="77777777" w:rsidTr="0050591C">
        <w:trPr>
          <w:trHeight w:val="20"/>
        </w:trPr>
        <w:tc>
          <w:tcPr>
            <w:tcW w:w="833" w:type="pct"/>
            <w:vMerge/>
            <w:tcBorders>
              <w:top w:val="single" w:sz="4" w:space="0" w:color="auto"/>
              <w:right w:val="double" w:sz="4" w:space="0" w:color="auto"/>
            </w:tcBorders>
            <w:shd w:val="clear" w:color="auto" w:fill="auto"/>
          </w:tcPr>
          <w:p w14:paraId="0FECFBAF" w14:textId="77777777" w:rsidR="008B6AA4" w:rsidRPr="0050591C" w:rsidRDefault="008B6AA4" w:rsidP="0050591C">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1802B0A" w14:textId="339F47EE" w:rsidR="008B6AA4" w:rsidRPr="0050591C" w:rsidRDefault="008B6AA4" w:rsidP="0050591C">
            <w:pPr>
              <w:keepNext/>
              <w:ind w:left="404" w:hanging="404"/>
              <w:contextualSpacing/>
              <w:rPr>
                <w:rFonts w:ascii="Arial Narrow" w:hAnsi="Arial Narrow"/>
                <w:color w:val="70AD47" w:themeColor="accent6"/>
                <w:sz w:val="20"/>
                <w:szCs w:val="20"/>
                <w:lang w:eastAsia="en-US"/>
              </w:rPr>
            </w:pPr>
            <w:r w:rsidRPr="0050591C">
              <w:rPr>
                <w:rFonts w:ascii="Arial Narrow" w:hAnsi="Arial Narrow"/>
                <w:color w:val="70AD47" w:themeColor="accent6"/>
                <w:sz w:val="20"/>
                <w:szCs w:val="20"/>
                <w:lang w:eastAsia="en-US"/>
              </w:rPr>
              <w:t xml:space="preserve">Уй </w:t>
            </w:r>
            <w:proofErr w:type="spellStart"/>
            <w:r w:rsidRPr="0050591C">
              <w:rPr>
                <w:rFonts w:ascii="Arial Narrow" w:hAnsi="Arial Narrow"/>
                <w:color w:val="70AD47" w:themeColor="accent6"/>
                <w:sz w:val="20"/>
                <w:szCs w:val="20"/>
                <w:lang w:eastAsia="en-US"/>
              </w:rPr>
              <w:t>шароитида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Интернетдан</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фойдаланишнинг</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асосий</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ма</w:t>
            </w:r>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садлари</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нимада</w:t>
            </w:r>
            <w:proofErr w:type="spellEnd"/>
            <w:r w:rsidRPr="0050591C">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88AA5FB"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Электрон почта </w:t>
            </w:r>
            <w:proofErr w:type="spellStart"/>
            <w:r w:rsidRPr="0050591C">
              <w:rPr>
                <w:rFonts w:ascii="Arial Narrow" w:hAnsi="Arial Narrow"/>
                <w:color w:val="70AD47" w:themeColor="accent6"/>
                <w:sz w:val="20"/>
                <w:szCs w:val="20"/>
                <w:lang w:val="ru-RU"/>
              </w:rPr>
              <w:t>хабарларини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юбориш</w:t>
            </w:r>
            <w:proofErr w:type="spellEnd"/>
            <w:r w:rsidRPr="0050591C">
              <w:rPr>
                <w:rFonts w:ascii="Arial Narrow" w:hAnsi="Arial Narrow"/>
                <w:color w:val="70AD47" w:themeColor="accent6"/>
                <w:sz w:val="20"/>
                <w:szCs w:val="20"/>
                <w:lang w:val="ru-RU"/>
              </w:rPr>
              <w:t xml:space="preserve"> / </w:t>
            </w:r>
            <w:proofErr w:type="spellStart"/>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абул</w:t>
            </w:r>
            <w:proofErr w:type="spellEnd"/>
            <w:r w:rsidRPr="0050591C">
              <w:rPr>
                <w:rFonts w:ascii="Arial Narrow" w:hAnsi="Arial Narrow"/>
                <w:color w:val="70AD47" w:themeColor="accent6"/>
                <w:sz w:val="20"/>
                <w:szCs w:val="20"/>
                <w:lang w:val="ru-RU"/>
              </w:rPr>
              <w:t xml:space="preserve"> </w:t>
            </w:r>
            <w:proofErr w:type="spellStart"/>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илиш</w:t>
            </w:r>
            <w:proofErr w:type="spellEnd"/>
            <w:r w:rsidRPr="0050591C">
              <w:rPr>
                <w:rFonts w:ascii="Arial Narrow" w:hAnsi="Arial Narrow" w:cs="Arial Narrow"/>
                <w:color w:val="70AD47" w:themeColor="accent6"/>
                <w:sz w:val="20"/>
                <w:szCs w:val="20"/>
                <w:lang w:val="ru-RU"/>
              </w:rPr>
              <w:tab/>
              <w:t>1</w:t>
            </w:r>
          </w:p>
          <w:p w14:paraId="0A0E6003"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Ижтимоий</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тармо</w:t>
            </w:r>
            <w:r w:rsidRPr="0050591C">
              <w:rPr>
                <w:rFonts w:cs="Calibri"/>
                <w:color w:val="70AD47" w:themeColor="accent6"/>
                <w:sz w:val="20"/>
                <w:szCs w:val="20"/>
                <w:lang w:val="ru-RU"/>
              </w:rPr>
              <w:t>қ</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сайтларига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кириш</w:t>
            </w:r>
            <w:proofErr w:type="spellEnd"/>
            <w:r w:rsidRPr="0050591C">
              <w:rPr>
                <w:rFonts w:ascii="Arial Narrow" w:hAnsi="Arial Narrow" w:cs="Arial Narrow"/>
                <w:color w:val="70AD47" w:themeColor="accent6"/>
                <w:sz w:val="20"/>
                <w:szCs w:val="20"/>
                <w:lang w:val="ru-RU"/>
              </w:rPr>
              <w:tab/>
              <w:t>2</w:t>
            </w:r>
          </w:p>
          <w:p w14:paraId="6485F927"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Интернет </w:t>
            </w:r>
            <w:proofErr w:type="spellStart"/>
            <w:r w:rsidRPr="0050591C">
              <w:rPr>
                <w:rFonts w:ascii="Arial Narrow" w:hAnsi="Arial Narrow"/>
                <w:color w:val="70AD47" w:themeColor="accent6"/>
                <w:sz w:val="20"/>
                <w:szCs w:val="20"/>
                <w:lang w:val="ru-RU"/>
              </w:rPr>
              <w:t>сайтларига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кириш</w:t>
            </w:r>
            <w:proofErr w:type="spellEnd"/>
            <w:r w:rsidRPr="0050591C">
              <w:rPr>
                <w:rFonts w:ascii="Arial Narrow" w:hAnsi="Arial Narrow"/>
                <w:color w:val="70AD47" w:themeColor="accent6"/>
                <w:sz w:val="20"/>
                <w:szCs w:val="20"/>
                <w:lang w:val="ru-RU"/>
              </w:rPr>
              <w:tab/>
              <w:t>3</w:t>
            </w:r>
          </w:p>
          <w:p w14:paraId="02B43180"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Хабарлар</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жунатиш</w:t>
            </w:r>
            <w:proofErr w:type="spellEnd"/>
            <w:r w:rsidRPr="0050591C">
              <w:rPr>
                <w:rFonts w:ascii="Arial Narrow" w:hAnsi="Arial Narrow"/>
                <w:color w:val="70AD47" w:themeColor="accent6"/>
                <w:sz w:val="20"/>
                <w:szCs w:val="20"/>
                <w:lang w:val="ru-RU"/>
              </w:rPr>
              <w:t xml:space="preserve">/кабул </w:t>
            </w:r>
            <w:proofErr w:type="spellStart"/>
            <w:r w:rsidRPr="0050591C">
              <w:rPr>
                <w:rFonts w:ascii="Arial Narrow" w:hAnsi="Arial Narrow"/>
                <w:color w:val="70AD47" w:themeColor="accent6"/>
                <w:sz w:val="20"/>
                <w:szCs w:val="20"/>
                <w:lang w:val="ru-RU"/>
              </w:rPr>
              <w:t>килиш</w:t>
            </w:r>
            <w:proofErr w:type="spellEnd"/>
            <w:r w:rsidRPr="0050591C">
              <w:rPr>
                <w:rFonts w:ascii="Arial Narrow" w:hAnsi="Arial Narrow"/>
                <w:color w:val="70AD47" w:themeColor="accent6"/>
                <w:sz w:val="20"/>
                <w:szCs w:val="20"/>
                <w:lang w:val="ru-RU"/>
              </w:rPr>
              <w:t xml:space="preserve"> (Telegram, </w:t>
            </w:r>
            <w:proofErr w:type="spellStart"/>
            <w:r w:rsidRPr="0050591C">
              <w:rPr>
                <w:rFonts w:ascii="Arial Narrow" w:hAnsi="Arial Narrow"/>
                <w:color w:val="70AD47" w:themeColor="accent6"/>
                <w:sz w:val="20"/>
                <w:szCs w:val="20"/>
                <w:lang w:val="ru-RU"/>
              </w:rPr>
              <w:t>WatsApp</w:t>
            </w:r>
            <w:proofErr w:type="spellEnd"/>
            <w:r w:rsidRPr="0050591C">
              <w:rPr>
                <w:rFonts w:ascii="Arial Narrow" w:hAnsi="Arial Narrow"/>
                <w:color w:val="70AD47" w:themeColor="accent6"/>
                <w:sz w:val="20"/>
                <w:szCs w:val="20"/>
                <w:lang w:val="ru-RU"/>
              </w:rPr>
              <w:t xml:space="preserve">, Skype, </w:t>
            </w:r>
            <w:proofErr w:type="spellStart"/>
            <w:r w:rsidRPr="0050591C">
              <w:rPr>
                <w:rFonts w:ascii="Arial Narrow" w:hAnsi="Arial Narrow"/>
                <w:color w:val="70AD47" w:themeColor="accent6"/>
                <w:sz w:val="20"/>
                <w:szCs w:val="20"/>
                <w:lang w:val="ru-RU"/>
              </w:rPr>
              <w:t>Wechat</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ва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алар</w:t>
            </w:r>
            <w:proofErr w:type="spellEnd"/>
            <w:r w:rsidRPr="0050591C">
              <w:rPr>
                <w:rFonts w:ascii="Arial Narrow" w:hAnsi="Arial Narrow"/>
                <w:color w:val="70AD47" w:themeColor="accent6"/>
                <w:sz w:val="20"/>
                <w:szCs w:val="20"/>
                <w:lang w:val="ru-RU"/>
              </w:rPr>
              <w:t>)</w:t>
            </w:r>
            <w:r w:rsidRPr="0050591C">
              <w:rPr>
                <w:rFonts w:ascii="Arial Narrow" w:hAnsi="Arial Narrow"/>
                <w:color w:val="70AD47" w:themeColor="accent6"/>
                <w:sz w:val="20"/>
                <w:szCs w:val="20"/>
                <w:lang w:val="ru-RU"/>
              </w:rPr>
              <w:tab/>
              <w:t>4</w:t>
            </w:r>
          </w:p>
          <w:p w14:paraId="55DBB74B"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Интернет-банк </w:t>
            </w:r>
            <w:proofErr w:type="spellStart"/>
            <w:r w:rsidRPr="0050591C">
              <w:rPr>
                <w:rFonts w:ascii="Arial Narrow" w:hAnsi="Arial Narrow"/>
                <w:color w:val="70AD47" w:themeColor="accent6"/>
                <w:sz w:val="20"/>
                <w:szCs w:val="20"/>
                <w:lang w:val="ru-RU"/>
              </w:rPr>
              <w:t>ёки</w:t>
            </w:r>
            <w:proofErr w:type="spellEnd"/>
            <w:r w:rsidRPr="0050591C">
              <w:rPr>
                <w:rFonts w:ascii="Arial Narrow" w:hAnsi="Arial Narrow"/>
                <w:color w:val="70AD47" w:themeColor="accent6"/>
                <w:sz w:val="20"/>
                <w:szCs w:val="20"/>
                <w:lang w:val="ru-RU"/>
              </w:rPr>
              <w:t xml:space="preserve"> электрон </w:t>
            </w:r>
            <w:proofErr w:type="spellStart"/>
            <w:r w:rsidRPr="0050591C">
              <w:rPr>
                <w:rFonts w:ascii="Arial Narrow" w:hAnsi="Arial Narrow"/>
                <w:color w:val="70AD47" w:themeColor="accent6"/>
                <w:sz w:val="20"/>
                <w:szCs w:val="20"/>
                <w:lang w:val="ru-RU"/>
              </w:rPr>
              <w:t>тўловлар</w:t>
            </w:r>
            <w:proofErr w:type="spellEnd"/>
            <w:r w:rsidRPr="0050591C">
              <w:rPr>
                <w:rFonts w:ascii="Arial Narrow" w:hAnsi="Arial Narrow"/>
                <w:color w:val="70AD47" w:themeColor="accent6"/>
                <w:sz w:val="20"/>
                <w:szCs w:val="20"/>
                <w:lang w:val="ru-RU"/>
              </w:rPr>
              <w:tab/>
              <w:t>5</w:t>
            </w:r>
          </w:p>
          <w:p w14:paraId="69139023"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Онлайн </w:t>
            </w:r>
            <w:proofErr w:type="spellStart"/>
            <w:r w:rsidRPr="0050591C">
              <w:rPr>
                <w:rFonts w:ascii="Arial Narrow" w:hAnsi="Arial Narrow"/>
                <w:color w:val="70AD47" w:themeColor="accent6"/>
                <w:sz w:val="20"/>
                <w:szCs w:val="20"/>
                <w:lang w:val="ru-RU"/>
              </w:rPr>
              <w:t>харид</w:t>
            </w:r>
            <w:proofErr w:type="spellEnd"/>
            <w:r w:rsidRPr="0050591C">
              <w:rPr>
                <w:rFonts w:ascii="Arial Narrow" w:hAnsi="Arial Narrow"/>
                <w:color w:val="70AD47" w:themeColor="accent6"/>
                <w:sz w:val="20"/>
                <w:szCs w:val="20"/>
                <w:lang w:val="ru-RU"/>
              </w:rPr>
              <w:t xml:space="preserve"> </w:t>
            </w:r>
            <w:proofErr w:type="spellStart"/>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илиш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ёки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сотиш</w:t>
            </w:r>
            <w:proofErr w:type="spellEnd"/>
            <w:r w:rsidRPr="0050591C">
              <w:rPr>
                <w:rFonts w:ascii="Arial Narrow" w:hAnsi="Arial Narrow" w:cs="Arial Narrow"/>
                <w:color w:val="70AD47" w:themeColor="accent6"/>
                <w:sz w:val="20"/>
                <w:szCs w:val="20"/>
                <w:lang w:val="ru-RU"/>
              </w:rPr>
              <w:tab/>
              <w:t>6</w:t>
            </w:r>
          </w:p>
          <w:p w14:paraId="2E8D8208"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Онлайн </w:t>
            </w:r>
            <w:proofErr w:type="spellStart"/>
            <w:r w:rsidRPr="0050591C">
              <w:rPr>
                <w:rFonts w:ascii="Arial Narrow" w:hAnsi="Arial Narrow"/>
                <w:color w:val="70AD47" w:themeColor="accent6"/>
                <w:sz w:val="20"/>
                <w:szCs w:val="20"/>
                <w:lang w:val="ru-RU"/>
              </w:rPr>
              <w:t>таълим</w:t>
            </w:r>
            <w:proofErr w:type="spellEnd"/>
            <w:r w:rsidRPr="0050591C">
              <w:rPr>
                <w:rFonts w:ascii="Arial Narrow" w:hAnsi="Arial Narrow"/>
                <w:color w:val="70AD47" w:themeColor="accent6"/>
                <w:sz w:val="20"/>
                <w:szCs w:val="20"/>
                <w:lang w:val="ru-RU"/>
              </w:rPr>
              <w:tab/>
              <w:t>7</w:t>
            </w:r>
          </w:p>
          <w:p w14:paraId="05C2354A"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COVID </w:t>
            </w:r>
            <w:proofErr w:type="spellStart"/>
            <w:r w:rsidRPr="0050591C">
              <w:rPr>
                <w:rFonts w:ascii="Arial Narrow" w:hAnsi="Arial Narrow"/>
                <w:color w:val="70AD47" w:themeColor="accent6"/>
                <w:sz w:val="20"/>
                <w:szCs w:val="20"/>
                <w:lang w:val="ru-RU"/>
              </w:rPr>
              <w:t>туфайли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масофадан</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ишлаш</w:t>
            </w:r>
            <w:proofErr w:type="spellEnd"/>
            <w:r w:rsidRPr="0050591C">
              <w:rPr>
                <w:rFonts w:ascii="Arial Narrow" w:hAnsi="Arial Narrow"/>
                <w:color w:val="70AD47" w:themeColor="accent6"/>
                <w:sz w:val="20"/>
                <w:szCs w:val="20"/>
                <w:lang w:val="ru-RU"/>
              </w:rPr>
              <w:tab/>
              <w:t>8</w:t>
            </w:r>
          </w:p>
          <w:p w14:paraId="06831D32"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Иш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излаш</w:t>
            </w:r>
            <w:proofErr w:type="spellEnd"/>
            <w:r w:rsidRPr="0050591C">
              <w:rPr>
                <w:rFonts w:ascii="Arial Narrow" w:hAnsi="Arial Narrow"/>
                <w:color w:val="70AD47" w:themeColor="accent6"/>
                <w:sz w:val="20"/>
                <w:szCs w:val="20"/>
                <w:lang w:val="ru-RU"/>
              </w:rPr>
              <w:tab/>
              <w:t>9</w:t>
            </w:r>
          </w:p>
          <w:p w14:paraId="7CFFD687" w14:textId="6F03BB50"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алар</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илтимос</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ани</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лан</w:t>
            </w:r>
            <w:r w:rsidRPr="0050591C">
              <w:rPr>
                <w:rFonts w:ascii="Arial Narrow" w:hAnsi="Arial Narrow"/>
                <w:color w:val="70AD47" w:themeColor="accent6"/>
                <w:sz w:val="20"/>
                <w:szCs w:val="20"/>
                <w:lang w:val="ru-RU"/>
              </w:rPr>
              <w:t>г</w:t>
            </w:r>
            <w:proofErr w:type="spellEnd"/>
            <w:r w:rsidRPr="0050591C">
              <w:rPr>
                <w:rFonts w:ascii="Arial Narrow" w:hAnsi="Arial Narrow"/>
                <w:color w:val="70AD47" w:themeColor="accent6"/>
                <w:sz w:val="20"/>
                <w:szCs w:val="20"/>
                <w:lang w:val="ru-RU"/>
              </w:rPr>
              <w:tab/>
              <w:t>96</w:t>
            </w:r>
          </w:p>
        </w:tc>
      </w:tr>
      <w:tr w:rsidR="008B6AA4" w:rsidRPr="0050591C" w14:paraId="00AA2E81" w14:textId="77777777" w:rsidTr="0050591C">
        <w:trPr>
          <w:trHeight w:val="20"/>
        </w:trPr>
        <w:tc>
          <w:tcPr>
            <w:tcW w:w="833" w:type="pct"/>
            <w:tcBorders>
              <w:bottom w:val="double" w:sz="4" w:space="0" w:color="auto"/>
            </w:tcBorders>
            <w:shd w:val="clear" w:color="auto" w:fill="auto"/>
          </w:tcPr>
          <w:p w14:paraId="11ED987C" w14:textId="77777777" w:rsidR="008B6AA4" w:rsidRPr="0050591C" w:rsidRDefault="008B6AA4" w:rsidP="0050591C">
            <w:pPr>
              <w:contextualSpacing/>
              <w:rPr>
                <w:rFonts w:ascii="Arial Narrow" w:hAnsi="Arial Narrow"/>
                <w:b/>
                <w:sz w:val="20"/>
                <w:szCs w:val="20"/>
              </w:rPr>
            </w:pPr>
          </w:p>
        </w:tc>
        <w:tc>
          <w:tcPr>
            <w:tcW w:w="2042" w:type="pct"/>
            <w:tcBorders>
              <w:bottom w:val="double" w:sz="4" w:space="0" w:color="auto"/>
            </w:tcBorders>
            <w:shd w:val="clear" w:color="auto" w:fill="auto"/>
          </w:tcPr>
          <w:p w14:paraId="62FF920E" w14:textId="77777777" w:rsidR="008B6AA4" w:rsidRPr="0050591C" w:rsidRDefault="008B6AA4" w:rsidP="0050591C">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1930818" w14:textId="77777777"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50591C" w14:paraId="6B70F413" w14:textId="77777777" w:rsidTr="0050591C">
        <w:trPr>
          <w:trHeight w:val="20"/>
        </w:trPr>
        <w:tc>
          <w:tcPr>
            <w:tcW w:w="833" w:type="pct"/>
            <w:vMerge w:val="restart"/>
            <w:tcBorders>
              <w:top w:val="double" w:sz="4" w:space="0" w:color="auto"/>
              <w:right w:val="double" w:sz="4" w:space="0" w:color="auto"/>
            </w:tcBorders>
            <w:shd w:val="clear" w:color="auto" w:fill="auto"/>
          </w:tcPr>
          <w:p w14:paraId="3EDCF849" w14:textId="77777777" w:rsidR="008B6AA4" w:rsidRPr="0050591C" w:rsidRDefault="008B6AA4" w:rsidP="0050591C">
            <w:pPr>
              <w:contextualSpacing/>
              <w:rPr>
                <w:rFonts w:ascii="Arial Narrow" w:hAnsi="Arial Narrow"/>
                <w:b/>
                <w:sz w:val="20"/>
                <w:szCs w:val="20"/>
                <w:lang w:eastAsia="en-US"/>
              </w:rPr>
            </w:pPr>
            <w:r w:rsidRPr="0050591C">
              <w:rPr>
                <w:rFonts w:ascii="Arial Narrow" w:hAnsi="Arial Narrow"/>
                <w:b/>
                <w:sz w:val="20"/>
                <w:szCs w:val="20"/>
                <w:lang w:eastAsia="en-US"/>
              </w:rPr>
              <w:t>net4_96</w:t>
            </w:r>
          </w:p>
          <w:p w14:paraId="3E2DE97A" w14:textId="77777777" w:rsidR="008B6AA4" w:rsidRPr="0050591C" w:rsidRDefault="008B6AA4" w:rsidP="0050591C">
            <w:pPr>
              <w:contextualSpacing/>
              <w:rPr>
                <w:rFonts w:ascii="Arial Narrow" w:hAnsi="Arial Narrow"/>
                <w:b/>
                <w:sz w:val="20"/>
                <w:szCs w:val="20"/>
                <w:lang w:val="en-US" w:eastAsia="en-US"/>
              </w:rPr>
            </w:pPr>
          </w:p>
          <w:p w14:paraId="780B591D" w14:textId="234C991A" w:rsidR="008B6AA4" w:rsidRPr="0050591C" w:rsidRDefault="009652AE" w:rsidP="0050591C">
            <w:pPr>
              <w:contextualSpacing/>
              <w:rPr>
                <w:rFonts w:ascii="Arial Narrow" w:hAnsi="Arial Narrow"/>
                <w:sz w:val="20"/>
                <w:szCs w:val="20"/>
                <w:lang w:val="en-US" w:eastAsia="en-US"/>
              </w:rPr>
            </w:pPr>
            <w:r w:rsidRPr="0050591C">
              <w:rPr>
                <w:rFonts w:ascii="Arial Narrow" w:hAnsi="Arial Narrow"/>
                <w:bCs/>
                <w:i/>
                <w:iCs/>
                <w:color w:val="A6A6A6" w:themeColor="background1" w:themeShade="A6"/>
                <w:sz w:val="20"/>
                <w:szCs w:val="20"/>
                <w:lang w:val="en-US"/>
              </w:rPr>
              <w:t>[since Round 36</w:t>
            </w:r>
            <w:r w:rsidR="006F7C7C" w:rsidRPr="0050591C">
              <w:rPr>
                <w:rFonts w:ascii="Arial Narrow" w:hAnsi="Arial Narrow"/>
                <w:bCs/>
                <w:i/>
                <w:iCs/>
                <w:color w:val="A6A6A6" w:themeColor="background1" w:themeShade="A6"/>
                <w:sz w:val="20"/>
                <w:szCs w:val="20"/>
                <w:lang w:val="en-US"/>
              </w:rPr>
              <w:t>-43</w:t>
            </w:r>
            <w:r w:rsidRPr="0050591C">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666AFD5" w14:textId="01104AAB" w:rsidR="008B6AA4" w:rsidRPr="0050591C" w:rsidRDefault="008B6AA4" w:rsidP="0050591C">
            <w:pPr>
              <w:keepNext/>
              <w:ind w:left="404" w:hanging="404"/>
              <w:contextualSpacing/>
              <w:rPr>
                <w:rFonts w:ascii="Arial Narrow" w:eastAsia="Batang" w:hAnsi="Arial Narrow"/>
                <w:b/>
                <w:bCs/>
                <w:color w:val="70AD47" w:themeColor="accent6"/>
                <w:sz w:val="20"/>
                <w:szCs w:val="20"/>
                <w:lang w:val="en-US"/>
              </w:rPr>
            </w:pPr>
            <w:r w:rsidRPr="0050591C">
              <w:rPr>
                <w:rFonts w:ascii="Arial Narrow" w:eastAsia="Batang" w:hAnsi="Arial Narrow"/>
                <w:b/>
                <w:color w:val="70AD47" w:themeColor="accent6"/>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0C7479CA" w14:textId="37FF6096"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50591C">
              <w:rPr>
                <w:rFonts w:ascii="Arial Narrow" w:hAnsi="Arial Narrow"/>
                <w:b/>
                <w:color w:val="70AD47" w:themeColor="accent6"/>
                <w:sz w:val="20"/>
                <w:szCs w:val="20"/>
              </w:rPr>
              <w:t>text</w:t>
            </w:r>
            <w:r w:rsidRPr="0050591C">
              <w:rPr>
                <w:rFonts w:ascii="Arial Narrow" w:hAnsi="Arial Narrow"/>
                <w:b/>
                <w:color w:val="70AD47" w:themeColor="accent6"/>
                <w:sz w:val="20"/>
                <w:szCs w:val="20"/>
              </w:rPr>
              <w:tab/>
              <w:t>[_____]</w:t>
            </w:r>
          </w:p>
        </w:tc>
      </w:tr>
      <w:tr w:rsidR="008B6AA4" w:rsidRPr="0050591C" w14:paraId="252640D4" w14:textId="77777777" w:rsidTr="0050591C">
        <w:trPr>
          <w:trHeight w:val="20"/>
        </w:trPr>
        <w:tc>
          <w:tcPr>
            <w:tcW w:w="833" w:type="pct"/>
            <w:vMerge/>
            <w:tcBorders>
              <w:top w:val="single" w:sz="4" w:space="0" w:color="auto"/>
              <w:right w:val="double" w:sz="4" w:space="0" w:color="auto"/>
            </w:tcBorders>
            <w:shd w:val="clear" w:color="auto" w:fill="auto"/>
          </w:tcPr>
          <w:p w14:paraId="675077DC" w14:textId="77777777" w:rsidR="008B6AA4" w:rsidRPr="0050591C" w:rsidRDefault="008B6AA4" w:rsidP="0050591C">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5130F9C" w14:textId="579B491C" w:rsidR="008B6AA4" w:rsidRPr="0050591C" w:rsidRDefault="008B6AA4" w:rsidP="0050591C">
            <w:pPr>
              <w:keepNext/>
              <w:ind w:left="404" w:hanging="404"/>
              <w:contextualSpacing/>
              <w:rPr>
                <w:rFonts w:ascii="Arial Narrow" w:eastAsia="Batang" w:hAnsi="Arial Narrow"/>
                <w:color w:val="70AD47" w:themeColor="accent6"/>
                <w:sz w:val="20"/>
                <w:szCs w:val="20"/>
              </w:rPr>
            </w:pPr>
            <w:r w:rsidRPr="0050591C">
              <w:rPr>
                <w:rFonts w:ascii="Arial Narrow" w:eastAsia="Batang" w:hAnsi="Arial Narrow"/>
                <w:color w:val="70AD47" w:themeColor="accent6"/>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74AA19A" w14:textId="5DAF8810"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rPr>
              <w:t>текст</w:t>
            </w:r>
            <w:proofErr w:type="spellEnd"/>
            <w:r w:rsidRPr="0050591C">
              <w:rPr>
                <w:rFonts w:ascii="Arial Narrow" w:hAnsi="Arial Narrow"/>
                <w:color w:val="70AD47" w:themeColor="accent6"/>
                <w:sz w:val="20"/>
                <w:szCs w:val="20"/>
              </w:rPr>
              <w:t xml:space="preserve"> </w:t>
            </w:r>
            <w:r w:rsidRPr="0050591C">
              <w:rPr>
                <w:rFonts w:ascii="Arial Narrow" w:hAnsi="Arial Narrow"/>
                <w:color w:val="70AD47" w:themeColor="accent6"/>
                <w:sz w:val="20"/>
                <w:szCs w:val="20"/>
              </w:rPr>
              <w:tab/>
              <w:t>[_____]</w:t>
            </w:r>
          </w:p>
        </w:tc>
      </w:tr>
      <w:tr w:rsidR="008B6AA4" w:rsidRPr="0050591C" w14:paraId="7F713D28" w14:textId="77777777" w:rsidTr="0050591C">
        <w:trPr>
          <w:trHeight w:val="20"/>
        </w:trPr>
        <w:tc>
          <w:tcPr>
            <w:tcW w:w="833" w:type="pct"/>
            <w:vMerge/>
            <w:tcBorders>
              <w:top w:val="single" w:sz="4" w:space="0" w:color="auto"/>
              <w:right w:val="double" w:sz="4" w:space="0" w:color="auto"/>
            </w:tcBorders>
            <w:shd w:val="clear" w:color="auto" w:fill="auto"/>
          </w:tcPr>
          <w:p w14:paraId="4791BB1D" w14:textId="77777777" w:rsidR="008B6AA4" w:rsidRPr="0050591C" w:rsidRDefault="008B6AA4" w:rsidP="0050591C">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CC426EB" w14:textId="50E1C7BC" w:rsidR="008B6AA4" w:rsidRPr="0050591C" w:rsidRDefault="008B6AA4" w:rsidP="0050591C">
            <w:pPr>
              <w:keepNext/>
              <w:ind w:left="404" w:hanging="404"/>
              <w:contextualSpacing/>
              <w:rPr>
                <w:rFonts w:ascii="Arial Narrow" w:hAnsi="Arial Narrow"/>
                <w:color w:val="70AD47" w:themeColor="accent6"/>
                <w:sz w:val="20"/>
                <w:szCs w:val="20"/>
                <w:lang w:eastAsia="en-US"/>
              </w:rPr>
            </w:pPr>
            <w:proofErr w:type="spellStart"/>
            <w:r w:rsidRPr="0050591C">
              <w:rPr>
                <w:rFonts w:ascii="Arial Narrow" w:hAnsi="Arial Narrow"/>
                <w:color w:val="70AD47" w:themeColor="accent6"/>
                <w:sz w:val="20"/>
                <w:szCs w:val="20"/>
                <w:lang w:eastAsia="en-US"/>
              </w:rPr>
              <w:t>Ани</w:t>
            </w:r>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лик</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киритинг</w:t>
            </w:r>
            <w:proofErr w:type="spellEnd"/>
          </w:p>
        </w:tc>
        <w:tc>
          <w:tcPr>
            <w:tcW w:w="2125" w:type="pct"/>
            <w:tcBorders>
              <w:top w:val="single" w:sz="48" w:space="0" w:color="FFFFFF" w:themeColor="background1"/>
              <w:left w:val="single" w:sz="4" w:space="0" w:color="auto"/>
            </w:tcBorders>
            <w:shd w:val="clear" w:color="auto" w:fill="auto"/>
          </w:tcPr>
          <w:p w14:paraId="4C15E7FA" w14:textId="3DBC52F8"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rPr>
              <w:t>матн</w:t>
            </w:r>
            <w:proofErr w:type="spellEnd"/>
            <w:r w:rsidRPr="0050591C">
              <w:rPr>
                <w:rFonts w:ascii="Arial Narrow" w:hAnsi="Arial Narrow"/>
                <w:color w:val="70AD47" w:themeColor="accent6"/>
                <w:sz w:val="20"/>
                <w:szCs w:val="20"/>
              </w:rPr>
              <w:tab/>
              <w:t>[_____]</w:t>
            </w:r>
          </w:p>
        </w:tc>
      </w:tr>
      <w:tr w:rsidR="008B6AA4" w:rsidRPr="0050591C" w14:paraId="3D84A9FB" w14:textId="77777777" w:rsidTr="0050591C">
        <w:trPr>
          <w:trHeight w:val="20"/>
        </w:trPr>
        <w:tc>
          <w:tcPr>
            <w:tcW w:w="833" w:type="pct"/>
            <w:tcBorders>
              <w:bottom w:val="double" w:sz="4" w:space="0" w:color="auto"/>
            </w:tcBorders>
            <w:shd w:val="clear" w:color="auto" w:fill="auto"/>
          </w:tcPr>
          <w:p w14:paraId="3644117B" w14:textId="77777777" w:rsidR="008B6AA4" w:rsidRPr="0050591C" w:rsidRDefault="008B6AA4" w:rsidP="0050591C">
            <w:pPr>
              <w:contextualSpacing/>
              <w:rPr>
                <w:rFonts w:ascii="Arial Narrow" w:hAnsi="Arial Narrow"/>
                <w:b/>
                <w:sz w:val="20"/>
                <w:szCs w:val="20"/>
              </w:rPr>
            </w:pPr>
          </w:p>
        </w:tc>
        <w:tc>
          <w:tcPr>
            <w:tcW w:w="2042" w:type="pct"/>
            <w:tcBorders>
              <w:bottom w:val="double" w:sz="4" w:space="0" w:color="auto"/>
            </w:tcBorders>
            <w:shd w:val="clear" w:color="auto" w:fill="auto"/>
          </w:tcPr>
          <w:p w14:paraId="6C5F6F87" w14:textId="77777777" w:rsidR="008B6AA4" w:rsidRPr="0050591C" w:rsidRDefault="008B6AA4" w:rsidP="0050591C">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44671B3" w14:textId="77777777"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50591C" w14:paraId="2F0F1B65" w14:textId="77777777" w:rsidTr="0050591C">
        <w:trPr>
          <w:trHeight w:val="20"/>
        </w:trPr>
        <w:tc>
          <w:tcPr>
            <w:tcW w:w="833" w:type="pct"/>
            <w:vMerge w:val="restart"/>
            <w:tcBorders>
              <w:top w:val="double" w:sz="4" w:space="0" w:color="auto"/>
              <w:right w:val="double" w:sz="4" w:space="0" w:color="auto"/>
            </w:tcBorders>
            <w:shd w:val="clear" w:color="auto" w:fill="auto"/>
          </w:tcPr>
          <w:p w14:paraId="023A9EC6" w14:textId="77777777" w:rsidR="008B6AA4" w:rsidRPr="0050591C" w:rsidRDefault="008B6AA4" w:rsidP="0050591C">
            <w:pPr>
              <w:contextualSpacing/>
              <w:rPr>
                <w:rFonts w:ascii="Arial Narrow" w:hAnsi="Arial Narrow"/>
                <w:b/>
                <w:sz w:val="20"/>
                <w:szCs w:val="20"/>
                <w:lang w:val="en-US" w:eastAsia="en-US"/>
              </w:rPr>
            </w:pPr>
            <w:r w:rsidRPr="0050591C">
              <w:rPr>
                <w:rFonts w:ascii="Arial Narrow" w:hAnsi="Arial Narrow"/>
                <w:b/>
                <w:sz w:val="20"/>
                <w:szCs w:val="20"/>
                <w:lang w:val="en-US" w:eastAsia="en-US"/>
              </w:rPr>
              <w:t>net5</w:t>
            </w:r>
          </w:p>
          <w:p w14:paraId="1DE9CD20" w14:textId="77777777" w:rsidR="008B6AA4" w:rsidRPr="0050591C" w:rsidRDefault="008B6AA4" w:rsidP="0050591C">
            <w:pPr>
              <w:contextualSpacing/>
              <w:rPr>
                <w:rFonts w:ascii="Arial Narrow" w:hAnsi="Arial Narrow"/>
                <w:bCs/>
                <w:i/>
                <w:iCs/>
                <w:color w:val="A6A6A6" w:themeColor="background1" w:themeShade="A6"/>
                <w:sz w:val="20"/>
                <w:szCs w:val="20"/>
                <w:lang w:val="en-US"/>
              </w:rPr>
            </w:pPr>
            <w:r w:rsidRPr="0050591C">
              <w:rPr>
                <w:rFonts w:ascii="Arial Narrow" w:hAnsi="Arial Narrow"/>
                <w:bCs/>
                <w:i/>
                <w:iCs/>
                <w:color w:val="A6A6A6" w:themeColor="background1" w:themeShade="A6"/>
                <w:sz w:val="20"/>
                <w:szCs w:val="20"/>
                <w:lang w:val="en-US"/>
              </w:rPr>
              <w:t>if net1 = 1</w:t>
            </w:r>
          </w:p>
          <w:p w14:paraId="2D6F0B23" w14:textId="77777777" w:rsidR="008B6AA4" w:rsidRPr="0050591C" w:rsidRDefault="008B6AA4" w:rsidP="0050591C">
            <w:pPr>
              <w:contextualSpacing/>
              <w:rPr>
                <w:rFonts w:ascii="Arial Narrow" w:hAnsi="Arial Narrow"/>
                <w:bCs/>
                <w:i/>
                <w:iCs/>
                <w:color w:val="A6A6A6" w:themeColor="background1" w:themeShade="A6"/>
                <w:sz w:val="20"/>
                <w:szCs w:val="20"/>
                <w:lang w:val="en-US"/>
              </w:rPr>
            </w:pPr>
          </w:p>
          <w:p w14:paraId="3E96B516" w14:textId="68BF45B0" w:rsidR="008B6AA4" w:rsidRPr="0050591C" w:rsidRDefault="009652AE" w:rsidP="0050591C">
            <w:pPr>
              <w:contextualSpacing/>
              <w:rPr>
                <w:rFonts w:ascii="Arial Narrow" w:hAnsi="Arial Narrow"/>
                <w:sz w:val="20"/>
                <w:szCs w:val="20"/>
                <w:lang w:val="en-US" w:eastAsia="en-US"/>
              </w:rPr>
            </w:pPr>
            <w:r w:rsidRPr="0050591C">
              <w:rPr>
                <w:rFonts w:ascii="Arial Narrow" w:hAnsi="Arial Narrow"/>
                <w:bCs/>
                <w:i/>
                <w:iCs/>
                <w:color w:val="A6A6A6" w:themeColor="background1" w:themeShade="A6"/>
                <w:sz w:val="20"/>
                <w:szCs w:val="20"/>
                <w:lang w:val="en-US"/>
              </w:rPr>
              <w:t>[since Round 36</w:t>
            </w:r>
            <w:r w:rsidR="006F7C7C" w:rsidRPr="0050591C">
              <w:rPr>
                <w:rFonts w:ascii="Arial Narrow" w:hAnsi="Arial Narrow"/>
                <w:bCs/>
                <w:i/>
                <w:iCs/>
                <w:color w:val="A6A6A6" w:themeColor="background1" w:themeShade="A6"/>
                <w:sz w:val="20"/>
                <w:szCs w:val="20"/>
                <w:lang w:val="en-US"/>
              </w:rPr>
              <w:t>-43</w:t>
            </w:r>
            <w:r w:rsidRPr="0050591C">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6ADE961" w14:textId="24C2F40C" w:rsidR="008B6AA4" w:rsidRPr="0050591C" w:rsidRDefault="008B6AA4" w:rsidP="0050591C">
            <w:pPr>
              <w:keepNext/>
              <w:ind w:left="404" w:hanging="404"/>
              <w:contextualSpacing/>
              <w:rPr>
                <w:rFonts w:ascii="Arial Narrow" w:eastAsia="Batang" w:hAnsi="Arial Narrow"/>
                <w:b/>
                <w:bCs/>
                <w:color w:val="70AD47" w:themeColor="accent6"/>
                <w:sz w:val="20"/>
                <w:szCs w:val="20"/>
                <w:lang w:val="en-US"/>
              </w:rPr>
            </w:pPr>
            <w:r w:rsidRPr="0050591C">
              <w:rPr>
                <w:rFonts w:ascii="Arial Narrow" w:hAnsi="Arial Narrow"/>
                <w:b/>
                <w:bCs/>
                <w:color w:val="70AD47" w:themeColor="accent6"/>
                <w:sz w:val="20"/>
                <w:szCs w:val="20"/>
                <w:lang w:val="en-US" w:eastAsia="en-US"/>
              </w:rPr>
              <w:t>What is the main limitations prevent you from using internet more frequently?</w:t>
            </w:r>
          </w:p>
        </w:tc>
        <w:tc>
          <w:tcPr>
            <w:tcW w:w="2125" w:type="pct"/>
            <w:tcBorders>
              <w:top w:val="double" w:sz="4" w:space="0" w:color="auto"/>
              <w:left w:val="single" w:sz="4" w:space="0" w:color="auto"/>
              <w:bottom w:val="single" w:sz="48" w:space="0" w:color="FFFFFF" w:themeColor="background1"/>
            </w:tcBorders>
            <w:shd w:val="clear" w:color="auto" w:fill="auto"/>
          </w:tcPr>
          <w:p w14:paraId="6F524576"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Nothing, no limitation</w:t>
            </w:r>
            <w:r w:rsidRPr="0050591C">
              <w:rPr>
                <w:rFonts w:ascii="Arial Narrow" w:hAnsi="Arial Narrow"/>
                <w:b/>
                <w:bCs/>
                <w:color w:val="70AD47" w:themeColor="accent6"/>
                <w:sz w:val="20"/>
                <w:szCs w:val="20"/>
              </w:rPr>
              <w:tab/>
              <w:t>1</w:t>
            </w:r>
          </w:p>
          <w:p w14:paraId="423FB02F"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High cost of internet</w:t>
            </w:r>
            <w:r w:rsidRPr="0050591C">
              <w:rPr>
                <w:rFonts w:ascii="Arial Narrow" w:hAnsi="Arial Narrow"/>
                <w:b/>
                <w:bCs/>
                <w:color w:val="70AD47" w:themeColor="accent6"/>
                <w:sz w:val="20"/>
                <w:szCs w:val="20"/>
              </w:rPr>
              <w:tab/>
              <w:t>2</w:t>
            </w:r>
          </w:p>
          <w:p w14:paraId="2056DFB5"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Issues with my phone, tablet or computer</w:t>
            </w:r>
            <w:r w:rsidRPr="0050591C">
              <w:rPr>
                <w:rFonts w:ascii="Arial Narrow" w:hAnsi="Arial Narrow"/>
                <w:b/>
                <w:bCs/>
                <w:color w:val="70AD47" w:themeColor="accent6"/>
                <w:sz w:val="20"/>
                <w:szCs w:val="20"/>
              </w:rPr>
              <w:tab/>
              <w:t>3</w:t>
            </w:r>
          </w:p>
          <w:p w14:paraId="3FD0D40F"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Speed of internet</w:t>
            </w:r>
            <w:r w:rsidRPr="0050591C">
              <w:rPr>
                <w:rFonts w:ascii="Arial Narrow" w:hAnsi="Arial Narrow"/>
                <w:b/>
                <w:bCs/>
                <w:color w:val="70AD47" w:themeColor="accent6"/>
                <w:sz w:val="20"/>
                <w:szCs w:val="20"/>
              </w:rPr>
              <w:tab/>
              <w:t>4</w:t>
            </w:r>
          </w:p>
          <w:p w14:paraId="49640ADB"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lastRenderedPageBreak/>
              <w:t>Worried about getting virus/malware</w:t>
            </w:r>
            <w:r w:rsidRPr="0050591C">
              <w:rPr>
                <w:rFonts w:ascii="Arial Narrow" w:hAnsi="Arial Narrow"/>
                <w:b/>
                <w:bCs/>
                <w:color w:val="70AD47" w:themeColor="accent6"/>
                <w:sz w:val="20"/>
                <w:szCs w:val="20"/>
              </w:rPr>
              <w:tab/>
              <w:t>5</w:t>
            </w:r>
          </w:p>
          <w:p w14:paraId="1E01515F"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 xml:space="preserve">Worried about getting tracked/surveilled </w:t>
            </w:r>
            <w:r w:rsidRPr="0050591C">
              <w:rPr>
                <w:rFonts w:ascii="Arial Narrow" w:hAnsi="Arial Narrow"/>
                <w:b/>
                <w:bCs/>
                <w:color w:val="70AD47" w:themeColor="accent6"/>
                <w:sz w:val="20"/>
                <w:szCs w:val="20"/>
              </w:rPr>
              <w:tab/>
              <w:t>6</w:t>
            </w:r>
          </w:p>
          <w:p w14:paraId="339B6CE0"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I find it difficult to use</w:t>
            </w:r>
            <w:r w:rsidRPr="0050591C">
              <w:rPr>
                <w:rFonts w:ascii="Arial Narrow" w:hAnsi="Arial Narrow"/>
                <w:b/>
                <w:bCs/>
                <w:color w:val="70AD47" w:themeColor="accent6"/>
                <w:sz w:val="20"/>
                <w:szCs w:val="20"/>
              </w:rPr>
              <w:tab/>
              <w:t>7</w:t>
            </w:r>
          </w:p>
          <w:p w14:paraId="6CAC8C2A"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 xml:space="preserve">Not allowed to use it more (family, spouse, parents) </w:t>
            </w:r>
            <w:r w:rsidRPr="0050591C">
              <w:rPr>
                <w:rFonts w:ascii="Arial Narrow" w:hAnsi="Arial Narrow"/>
                <w:b/>
                <w:bCs/>
                <w:color w:val="70AD47" w:themeColor="accent6"/>
                <w:sz w:val="20"/>
                <w:szCs w:val="20"/>
              </w:rPr>
              <w:tab/>
              <w:t>8</w:t>
            </w:r>
          </w:p>
          <w:p w14:paraId="328A0957"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50591C">
              <w:rPr>
                <w:rFonts w:ascii="Arial Narrow" w:hAnsi="Arial Narrow"/>
                <w:b/>
                <w:bCs/>
                <w:color w:val="70AD47" w:themeColor="accent6"/>
                <w:sz w:val="20"/>
                <w:szCs w:val="20"/>
              </w:rPr>
              <w:t>Lack of content in my language</w:t>
            </w:r>
            <w:r w:rsidRPr="0050591C">
              <w:rPr>
                <w:rFonts w:ascii="Arial Narrow" w:hAnsi="Arial Narrow"/>
                <w:b/>
                <w:bCs/>
                <w:color w:val="70AD47" w:themeColor="accent6"/>
                <w:sz w:val="20"/>
                <w:szCs w:val="20"/>
              </w:rPr>
              <w:tab/>
              <w:t>9</w:t>
            </w:r>
          </w:p>
          <w:p w14:paraId="48DF06A7" w14:textId="74951F9A"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50591C">
              <w:rPr>
                <w:rFonts w:ascii="Arial Narrow" w:hAnsi="Arial Narrow"/>
                <w:b/>
                <w:bCs/>
                <w:color w:val="70AD47" w:themeColor="accent6"/>
                <w:sz w:val="20"/>
                <w:szCs w:val="20"/>
              </w:rPr>
              <w:t>Other</w:t>
            </w:r>
            <w:r w:rsidRPr="0050591C">
              <w:rPr>
                <w:rFonts w:ascii="Arial Narrow" w:hAnsi="Arial Narrow"/>
                <w:b/>
                <w:bCs/>
                <w:color w:val="70AD47" w:themeColor="accent6"/>
                <w:sz w:val="20"/>
                <w:szCs w:val="20"/>
              </w:rPr>
              <w:tab/>
            </w:r>
            <w:r w:rsidRPr="0050591C">
              <w:rPr>
                <w:rFonts w:ascii="Arial Narrow" w:hAnsi="Arial Narrow"/>
                <w:b/>
                <w:bCs/>
                <w:color w:val="70AD47" w:themeColor="accent6"/>
                <w:sz w:val="20"/>
                <w:szCs w:val="20"/>
                <w:lang w:val="ru-RU"/>
              </w:rPr>
              <w:t>96</w:t>
            </w:r>
          </w:p>
        </w:tc>
      </w:tr>
      <w:tr w:rsidR="008B6AA4" w:rsidRPr="0050591C" w14:paraId="4FC9082B" w14:textId="77777777" w:rsidTr="0050591C">
        <w:trPr>
          <w:trHeight w:val="20"/>
        </w:trPr>
        <w:tc>
          <w:tcPr>
            <w:tcW w:w="833" w:type="pct"/>
            <w:vMerge/>
            <w:tcBorders>
              <w:top w:val="single" w:sz="4" w:space="0" w:color="auto"/>
              <w:right w:val="double" w:sz="4" w:space="0" w:color="auto"/>
            </w:tcBorders>
            <w:shd w:val="clear" w:color="auto" w:fill="auto"/>
          </w:tcPr>
          <w:p w14:paraId="719ACCA7" w14:textId="77777777" w:rsidR="008B6AA4" w:rsidRPr="0050591C" w:rsidRDefault="008B6AA4" w:rsidP="0050591C">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AAA1023" w14:textId="1066A949" w:rsidR="008B6AA4" w:rsidRPr="0050591C" w:rsidRDefault="008B6AA4" w:rsidP="0050591C">
            <w:pPr>
              <w:keepNext/>
              <w:ind w:left="404" w:hanging="404"/>
              <w:contextualSpacing/>
              <w:rPr>
                <w:rFonts w:ascii="Arial Narrow" w:eastAsia="Batang" w:hAnsi="Arial Narrow"/>
                <w:color w:val="70AD47" w:themeColor="accent6"/>
                <w:sz w:val="20"/>
                <w:szCs w:val="20"/>
              </w:rPr>
            </w:pPr>
            <w:r w:rsidRPr="0050591C">
              <w:rPr>
                <w:rFonts w:ascii="Arial Narrow" w:hAnsi="Arial Narrow"/>
                <w:color w:val="70AD47" w:themeColor="accent6"/>
                <w:sz w:val="20"/>
                <w:szCs w:val="20"/>
                <w:lang w:eastAsia="en-US"/>
              </w:rPr>
              <w:t>Какие основные ограничения мешают Вам чаще пользоваться Интернетом?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A7CEC3A"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Ничего, нет ограничений</w:t>
            </w:r>
            <w:r w:rsidRPr="0050591C">
              <w:rPr>
                <w:rFonts w:ascii="Arial Narrow" w:hAnsi="Arial Narrow"/>
                <w:color w:val="70AD47" w:themeColor="accent6"/>
                <w:sz w:val="20"/>
                <w:szCs w:val="20"/>
                <w:lang w:val="ru-RU"/>
              </w:rPr>
              <w:tab/>
              <w:t>1</w:t>
            </w:r>
          </w:p>
          <w:p w14:paraId="657F4795"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Высокая стоимость интернета</w:t>
            </w:r>
            <w:r w:rsidRPr="0050591C">
              <w:rPr>
                <w:rFonts w:ascii="Arial Narrow" w:hAnsi="Arial Narrow"/>
                <w:color w:val="70AD47" w:themeColor="accent6"/>
                <w:sz w:val="20"/>
                <w:szCs w:val="20"/>
                <w:lang w:val="ru-RU"/>
              </w:rPr>
              <w:tab/>
              <w:t>2</w:t>
            </w:r>
          </w:p>
          <w:p w14:paraId="5EEA0927"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Проблемы с моим телефоном, планшетом или компьютером</w:t>
            </w:r>
            <w:r w:rsidRPr="0050591C">
              <w:rPr>
                <w:rFonts w:ascii="Arial Narrow" w:hAnsi="Arial Narrow"/>
                <w:color w:val="70AD47" w:themeColor="accent6"/>
                <w:sz w:val="20"/>
                <w:szCs w:val="20"/>
                <w:lang w:val="ru-RU"/>
              </w:rPr>
              <w:tab/>
              <w:t>3</w:t>
            </w:r>
          </w:p>
          <w:p w14:paraId="536DF7D5"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Скорость интернета</w:t>
            </w:r>
            <w:r w:rsidRPr="0050591C">
              <w:rPr>
                <w:rFonts w:ascii="Arial Narrow" w:hAnsi="Arial Narrow"/>
                <w:color w:val="70AD47" w:themeColor="accent6"/>
                <w:sz w:val="20"/>
                <w:szCs w:val="20"/>
                <w:lang w:val="ru-RU"/>
              </w:rPr>
              <w:tab/>
              <w:t>4</w:t>
            </w:r>
          </w:p>
          <w:p w14:paraId="3CC977FA"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Беспокоитесь о заражении вирусом / вредоносным ПО</w:t>
            </w:r>
            <w:r w:rsidRPr="0050591C">
              <w:rPr>
                <w:rFonts w:ascii="Arial Narrow" w:hAnsi="Arial Narrow"/>
                <w:color w:val="70AD47" w:themeColor="accent6"/>
                <w:sz w:val="20"/>
                <w:szCs w:val="20"/>
                <w:lang w:val="ru-RU"/>
              </w:rPr>
              <w:tab/>
              <w:t>5</w:t>
            </w:r>
          </w:p>
          <w:p w14:paraId="180C843F"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Беспокоитесь о том, что вас будут отслеживать / контролировать</w:t>
            </w:r>
            <w:r w:rsidRPr="0050591C">
              <w:rPr>
                <w:rFonts w:ascii="Arial Narrow" w:hAnsi="Arial Narrow"/>
                <w:color w:val="70AD47" w:themeColor="accent6"/>
                <w:sz w:val="20"/>
                <w:szCs w:val="20"/>
                <w:lang w:val="ru-RU"/>
              </w:rPr>
              <w:tab/>
              <w:t>6</w:t>
            </w:r>
          </w:p>
          <w:p w14:paraId="333A10DF"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Мне трудно использовать</w:t>
            </w:r>
            <w:r w:rsidRPr="0050591C">
              <w:rPr>
                <w:rFonts w:ascii="Arial Narrow" w:hAnsi="Arial Narrow"/>
                <w:color w:val="70AD47" w:themeColor="accent6"/>
                <w:sz w:val="20"/>
                <w:szCs w:val="20"/>
                <w:lang w:val="ru-RU"/>
              </w:rPr>
              <w:tab/>
              <w:t>7</w:t>
            </w:r>
          </w:p>
          <w:p w14:paraId="55A60663" w14:textId="3BAB6E1A"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Больше не разрешено использовать (семья, супруг, родители)</w:t>
            </w:r>
            <w:r w:rsidRPr="0050591C">
              <w:rPr>
                <w:rFonts w:ascii="Arial Narrow" w:hAnsi="Arial Narrow"/>
                <w:color w:val="70AD47" w:themeColor="accent6"/>
                <w:sz w:val="20"/>
                <w:szCs w:val="20"/>
                <w:lang w:val="ru-RU"/>
              </w:rPr>
              <w:tab/>
              <w:t>8</w:t>
            </w:r>
          </w:p>
          <w:p w14:paraId="5D4FF9D3"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Отсутствие (мало) информации (сайтов) на моем языке</w:t>
            </w:r>
            <w:r w:rsidRPr="0050591C">
              <w:rPr>
                <w:rFonts w:ascii="Arial Narrow" w:hAnsi="Arial Narrow"/>
                <w:color w:val="70AD47" w:themeColor="accent6"/>
                <w:sz w:val="20"/>
                <w:szCs w:val="20"/>
                <w:lang w:val="ru-RU"/>
              </w:rPr>
              <w:tab/>
              <w:t>9</w:t>
            </w:r>
          </w:p>
          <w:p w14:paraId="4939F717" w14:textId="60300923"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Другие ограничения</w:t>
            </w:r>
            <w:r w:rsidRPr="0050591C">
              <w:rPr>
                <w:rFonts w:ascii="Arial Narrow" w:hAnsi="Arial Narrow"/>
                <w:color w:val="70AD47" w:themeColor="accent6"/>
                <w:sz w:val="20"/>
                <w:szCs w:val="20"/>
                <w:lang w:val="ru-RU"/>
              </w:rPr>
              <w:tab/>
              <w:t>96</w:t>
            </w:r>
          </w:p>
        </w:tc>
      </w:tr>
      <w:tr w:rsidR="008B6AA4" w:rsidRPr="0050591C" w14:paraId="2AC8FC0F" w14:textId="77777777" w:rsidTr="0050591C">
        <w:trPr>
          <w:trHeight w:val="20"/>
        </w:trPr>
        <w:tc>
          <w:tcPr>
            <w:tcW w:w="833" w:type="pct"/>
            <w:vMerge/>
            <w:tcBorders>
              <w:top w:val="single" w:sz="4" w:space="0" w:color="auto"/>
              <w:right w:val="double" w:sz="4" w:space="0" w:color="auto"/>
            </w:tcBorders>
            <w:shd w:val="clear" w:color="auto" w:fill="auto"/>
          </w:tcPr>
          <w:p w14:paraId="6E4B3927" w14:textId="77777777" w:rsidR="008B6AA4" w:rsidRPr="0050591C" w:rsidRDefault="008B6AA4" w:rsidP="0050591C">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6DC7DB6" w14:textId="584CAC75" w:rsidR="008B6AA4" w:rsidRPr="0050591C" w:rsidRDefault="008B6AA4" w:rsidP="0050591C">
            <w:pPr>
              <w:keepNext/>
              <w:ind w:left="404" w:hanging="404"/>
              <w:contextualSpacing/>
              <w:rPr>
                <w:rFonts w:ascii="Arial Narrow" w:hAnsi="Arial Narrow"/>
                <w:color w:val="70AD47" w:themeColor="accent6"/>
                <w:sz w:val="20"/>
                <w:szCs w:val="20"/>
                <w:lang w:eastAsia="en-US"/>
              </w:rPr>
            </w:pPr>
            <w:proofErr w:type="spellStart"/>
            <w:r w:rsidRPr="0050591C">
              <w:rPr>
                <w:rFonts w:ascii="Arial Narrow" w:hAnsi="Arial Narrow"/>
                <w:color w:val="70AD47" w:themeColor="accent6"/>
                <w:sz w:val="20"/>
                <w:szCs w:val="20"/>
                <w:lang w:eastAsia="en-US"/>
              </w:rPr>
              <w:t>Интернетдан</w:t>
            </w:r>
            <w:proofErr w:type="spellEnd"/>
            <w:r w:rsidRPr="0050591C">
              <w:rPr>
                <w:rFonts w:ascii="Arial Narrow" w:hAnsi="Arial Narrow"/>
                <w:color w:val="70AD47" w:themeColor="accent6"/>
                <w:sz w:val="20"/>
                <w:szCs w:val="20"/>
                <w:lang w:eastAsia="en-US"/>
              </w:rPr>
              <w:t xml:space="preserve"> тез-тез </w:t>
            </w:r>
            <w:proofErr w:type="spellStart"/>
            <w:r w:rsidRPr="0050591C">
              <w:rPr>
                <w:rFonts w:ascii="Arial Narrow" w:hAnsi="Arial Narrow"/>
                <w:color w:val="70AD47" w:themeColor="accent6"/>
                <w:sz w:val="20"/>
                <w:szCs w:val="20"/>
                <w:lang w:eastAsia="en-US"/>
              </w:rPr>
              <w:t>фойдаланишга</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olor w:val="70AD47" w:themeColor="accent6"/>
                <w:sz w:val="20"/>
                <w:szCs w:val="20"/>
                <w:lang w:eastAsia="en-US"/>
              </w:rPr>
              <w:t>тўс</w:t>
            </w:r>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инлик</w:t>
            </w:r>
            <w:proofErr w:type="spellEnd"/>
            <w:r w:rsidRPr="0050591C">
              <w:rPr>
                <w:rFonts w:ascii="Arial Narrow" w:hAnsi="Arial Narrow"/>
                <w:color w:val="70AD47" w:themeColor="accent6"/>
                <w:sz w:val="20"/>
                <w:szCs w:val="20"/>
                <w:lang w:eastAsia="en-US"/>
              </w:rPr>
              <w:t xml:space="preserve"> </w:t>
            </w:r>
            <w:proofErr w:type="spellStart"/>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иладиган</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асосий</w:t>
            </w:r>
            <w:proofErr w:type="spellEnd"/>
            <w:r w:rsidRPr="0050591C">
              <w:rPr>
                <w:rFonts w:ascii="Arial Narrow" w:hAnsi="Arial Narrow"/>
                <w:color w:val="70AD47" w:themeColor="accent6"/>
                <w:sz w:val="20"/>
                <w:szCs w:val="20"/>
                <w:lang w:eastAsia="en-US"/>
              </w:rPr>
              <w:t xml:space="preserve"> </w:t>
            </w:r>
            <w:proofErr w:type="spellStart"/>
            <w:r w:rsidRPr="0050591C">
              <w:rPr>
                <w:rFonts w:ascii="Arial Narrow" w:hAnsi="Arial Narrow" w:cs="Arial Narrow"/>
                <w:color w:val="70AD47" w:themeColor="accent6"/>
                <w:sz w:val="20"/>
                <w:szCs w:val="20"/>
                <w:lang w:eastAsia="en-US"/>
              </w:rPr>
              <w:t>чекловлар</w:t>
            </w:r>
            <w:proofErr w:type="spellEnd"/>
            <w:r w:rsidRPr="0050591C">
              <w:rPr>
                <w:rFonts w:ascii="Arial Narrow" w:hAnsi="Arial Narrow"/>
                <w:color w:val="70AD47" w:themeColor="accent6"/>
                <w:sz w:val="20"/>
                <w:szCs w:val="20"/>
                <w:lang w:eastAsia="en-US"/>
              </w:rPr>
              <w:t xml:space="preserve"> </w:t>
            </w:r>
            <w:proofErr w:type="spellStart"/>
            <w:r w:rsidRPr="0050591C">
              <w:rPr>
                <w:rFonts w:ascii="Calibri" w:hAnsi="Calibri" w:cs="Calibri"/>
                <w:color w:val="70AD47" w:themeColor="accent6"/>
                <w:sz w:val="20"/>
                <w:szCs w:val="20"/>
                <w:lang w:eastAsia="en-US"/>
              </w:rPr>
              <w:t>қ</w:t>
            </w:r>
            <w:r w:rsidRPr="0050591C">
              <w:rPr>
                <w:rFonts w:ascii="Arial Narrow" w:hAnsi="Arial Narrow" w:cs="Arial Narrow"/>
                <w:color w:val="70AD47" w:themeColor="accent6"/>
                <w:sz w:val="20"/>
                <w:szCs w:val="20"/>
                <w:lang w:eastAsia="en-US"/>
              </w:rPr>
              <w:t>андай</w:t>
            </w:r>
            <w:proofErr w:type="spellEnd"/>
            <w:r w:rsidRPr="0050591C">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C9953BA"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cs="Calibri"/>
                <w:color w:val="70AD47" w:themeColor="accent6"/>
                <w:sz w:val="20"/>
                <w:szCs w:val="20"/>
                <w:lang w:val="ru-RU"/>
              </w:rPr>
              <w:t>Ҳ</w:t>
            </w:r>
            <w:r w:rsidRPr="0050591C">
              <w:rPr>
                <w:rFonts w:ascii="Arial Narrow" w:hAnsi="Arial Narrow" w:cs="Arial Narrow"/>
                <w:color w:val="70AD47" w:themeColor="accent6"/>
                <w:sz w:val="20"/>
                <w:szCs w:val="20"/>
                <w:lang w:val="ru-RU"/>
              </w:rPr>
              <w:t>еч</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нарса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чекловлар</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йў</w:t>
            </w:r>
            <w:r w:rsidRPr="0050591C">
              <w:rPr>
                <w:rFonts w:cs="Calibri"/>
                <w:color w:val="70AD47" w:themeColor="accent6"/>
                <w:sz w:val="20"/>
                <w:szCs w:val="20"/>
                <w:lang w:val="ru-RU"/>
              </w:rPr>
              <w:t>қ</w:t>
            </w:r>
            <w:proofErr w:type="spellEnd"/>
            <w:r w:rsidRPr="0050591C">
              <w:rPr>
                <w:rFonts w:ascii="Arial Narrow" w:hAnsi="Arial Narrow" w:cs="Calibri"/>
                <w:color w:val="70AD47" w:themeColor="accent6"/>
                <w:sz w:val="20"/>
                <w:szCs w:val="20"/>
                <w:lang w:val="ru-RU"/>
              </w:rPr>
              <w:tab/>
              <w:t>1</w:t>
            </w:r>
          </w:p>
          <w:p w14:paraId="612DCB21"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Интернетнинг</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ю</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ори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нархи</w:t>
            </w:r>
            <w:proofErr w:type="spellEnd"/>
            <w:r w:rsidRPr="0050591C">
              <w:rPr>
                <w:rFonts w:ascii="Arial Narrow" w:hAnsi="Arial Narrow" w:cs="Arial Narrow"/>
                <w:color w:val="70AD47" w:themeColor="accent6"/>
                <w:sz w:val="20"/>
                <w:szCs w:val="20"/>
                <w:lang w:val="ru-RU"/>
              </w:rPr>
              <w:tab/>
              <w:t>2</w:t>
            </w:r>
          </w:p>
          <w:p w14:paraId="34D6928C"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Телефоним</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планшетим</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ёки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компьютерим</w:t>
            </w:r>
            <w:proofErr w:type="spellEnd"/>
            <w:r w:rsidRPr="0050591C">
              <w:rPr>
                <w:rFonts w:ascii="Arial Narrow" w:hAnsi="Arial Narrow"/>
                <w:color w:val="70AD47" w:themeColor="accent6"/>
                <w:sz w:val="20"/>
                <w:szCs w:val="20"/>
                <w:lang w:val="ru-RU"/>
              </w:rPr>
              <w:t xml:space="preserve"> билан </w:t>
            </w:r>
            <w:proofErr w:type="spellStart"/>
            <w:r w:rsidRPr="0050591C">
              <w:rPr>
                <w:rFonts w:ascii="Arial Narrow" w:hAnsi="Arial Narrow"/>
                <w:color w:val="70AD47" w:themeColor="accent6"/>
                <w:sz w:val="20"/>
                <w:szCs w:val="20"/>
                <w:lang w:val="ru-RU"/>
              </w:rPr>
              <w:t>бо</w:t>
            </w:r>
            <w:r w:rsidRPr="0050591C">
              <w:rPr>
                <w:rFonts w:cs="Calibri"/>
                <w:color w:val="70AD47" w:themeColor="accent6"/>
                <w:sz w:val="20"/>
                <w:szCs w:val="20"/>
                <w:lang w:val="ru-RU"/>
              </w:rPr>
              <w:t>ғ</w:t>
            </w:r>
            <w:r w:rsidRPr="0050591C">
              <w:rPr>
                <w:rFonts w:ascii="Arial Narrow" w:hAnsi="Arial Narrow" w:cs="Arial Narrow"/>
                <w:color w:val="70AD47" w:themeColor="accent6"/>
                <w:sz w:val="20"/>
                <w:szCs w:val="20"/>
                <w:lang w:val="ru-RU"/>
              </w:rPr>
              <w:t>ли</w:t>
            </w:r>
            <w:r w:rsidRPr="0050591C">
              <w:rPr>
                <w:rFonts w:cs="Calibri"/>
                <w:color w:val="70AD47" w:themeColor="accent6"/>
                <w:sz w:val="20"/>
                <w:szCs w:val="20"/>
                <w:lang w:val="ru-RU"/>
              </w:rPr>
              <w:t>қ</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муаммолар</w:t>
            </w:r>
            <w:proofErr w:type="spellEnd"/>
            <w:r w:rsidRPr="0050591C">
              <w:rPr>
                <w:rFonts w:ascii="Arial Narrow" w:hAnsi="Arial Narrow" w:cs="Arial Narrow"/>
                <w:color w:val="70AD47" w:themeColor="accent6"/>
                <w:sz w:val="20"/>
                <w:szCs w:val="20"/>
                <w:lang w:val="ru-RU"/>
              </w:rPr>
              <w:tab/>
              <w:t>3</w:t>
            </w:r>
          </w:p>
          <w:p w14:paraId="26C0CB5E"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Интернет </w:t>
            </w:r>
            <w:proofErr w:type="spellStart"/>
            <w:r w:rsidRPr="0050591C">
              <w:rPr>
                <w:rFonts w:ascii="Arial Narrow" w:hAnsi="Arial Narrow"/>
                <w:color w:val="70AD47" w:themeColor="accent6"/>
                <w:sz w:val="20"/>
                <w:szCs w:val="20"/>
                <w:lang w:val="ru-RU"/>
              </w:rPr>
              <w:t>тезлиги</w:t>
            </w:r>
            <w:proofErr w:type="spellEnd"/>
            <w:r w:rsidRPr="0050591C">
              <w:rPr>
                <w:rFonts w:ascii="Arial Narrow" w:hAnsi="Arial Narrow"/>
                <w:color w:val="70AD47" w:themeColor="accent6"/>
                <w:sz w:val="20"/>
                <w:szCs w:val="20"/>
                <w:lang w:val="ru-RU"/>
              </w:rPr>
              <w:tab/>
              <w:t>4</w:t>
            </w:r>
          </w:p>
          <w:p w14:paraId="4D46AC11"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Вирус / </w:t>
            </w:r>
            <w:proofErr w:type="spellStart"/>
            <w:r w:rsidRPr="0050591C">
              <w:rPr>
                <w:rFonts w:ascii="Arial Narrow" w:hAnsi="Arial Narrow"/>
                <w:color w:val="70AD47" w:themeColor="accent6"/>
                <w:sz w:val="20"/>
                <w:szCs w:val="20"/>
                <w:lang w:val="ru-RU"/>
              </w:rPr>
              <w:t>зарарли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дастурларни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ю</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тиришдан</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ташвишланиш</w:t>
            </w:r>
            <w:proofErr w:type="spellEnd"/>
            <w:r w:rsidRPr="0050591C">
              <w:rPr>
                <w:rFonts w:ascii="Arial Narrow" w:hAnsi="Arial Narrow" w:cs="Arial Narrow"/>
                <w:color w:val="70AD47" w:themeColor="accent6"/>
                <w:sz w:val="20"/>
                <w:szCs w:val="20"/>
                <w:lang w:val="ru-RU"/>
              </w:rPr>
              <w:tab/>
              <w:t>5</w:t>
            </w:r>
          </w:p>
          <w:p w14:paraId="2B43D6A1"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Кузатиш</w:t>
            </w:r>
            <w:proofErr w:type="spellEnd"/>
            <w:r w:rsidRPr="0050591C">
              <w:rPr>
                <w:rFonts w:ascii="Arial Narrow" w:hAnsi="Arial Narrow"/>
                <w:color w:val="70AD47" w:themeColor="accent6"/>
                <w:sz w:val="20"/>
                <w:szCs w:val="20"/>
                <w:lang w:val="ru-RU"/>
              </w:rPr>
              <w:t xml:space="preserve"> / </w:t>
            </w:r>
            <w:proofErr w:type="spellStart"/>
            <w:r w:rsidRPr="0050591C">
              <w:rPr>
                <w:rFonts w:ascii="Arial Narrow" w:hAnsi="Arial Narrow"/>
                <w:color w:val="70AD47" w:themeColor="accent6"/>
                <w:sz w:val="20"/>
                <w:szCs w:val="20"/>
                <w:lang w:val="ru-RU"/>
              </w:rPr>
              <w:t>назоратда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булиш</w:t>
            </w:r>
            <w:proofErr w:type="spellEnd"/>
            <w:r w:rsidRPr="0050591C">
              <w:rPr>
                <w:rFonts w:ascii="Arial Narrow" w:hAnsi="Arial Narrow"/>
                <w:color w:val="70AD47" w:themeColor="accent6"/>
                <w:sz w:val="20"/>
                <w:szCs w:val="20"/>
                <w:lang w:val="ru-RU"/>
              </w:rPr>
              <w:t xml:space="preserve"> </w:t>
            </w:r>
            <w:proofErr w:type="spellStart"/>
            <w:r w:rsidRPr="0050591C">
              <w:rPr>
                <w:rFonts w:cs="Calibri"/>
                <w:color w:val="70AD47" w:themeColor="accent6"/>
                <w:sz w:val="20"/>
                <w:szCs w:val="20"/>
                <w:lang w:val="ru-RU"/>
              </w:rPr>
              <w:t>ҳ</w:t>
            </w:r>
            <w:r w:rsidRPr="0050591C">
              <w:rPr>
                <w:rFonts w:ascii="Arial Narrow" w:hAnsi="Arial Narrow" w:cs="Arial Narrow"/>
                <w:color w:val="70AD47" w:themeColor="accent6"/>
                <w:sz w:val="20"/>
                <w:szCs w:val="20"/>
                <w:lang w:val="ru-RU"/>
              </w:rPr>
              <w:t>а</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ида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ташвишланиш</w:t>
            </w:r>
            <w:proofErr w:type="spellEnd"/>
            <w:r w:rsidRPr="0050591C">
              <w:rPr>
                <w:rFonts w:ascii="Arial Narrow" w:hAnsi="Arial Narrow" w:cs="Arial Narrow"/>
                <w:color w:val="70AD47" w:themeColor="accent6"/>
                <w:sz w:val="20"/>
                <w:szCs w:val="20"/>
                <w:lang w:val="ru-RU"/>
              </w:rPr>
              <w:tab/>
              <w:t>6</w:t>
            </w:r>
          </w:p>
          <w:p w14:paraId="648D98C8"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Менга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фойдаланиш</w:t>
            </w:r>
            <w:proofErr w:type="spellEnd"/>
            <w:r w:rsidRPr="0050591C">
              <w:rPr>
                <w:rFonts w:ascii="Arial Narrow" w:hAnsi="Arial Narrow"/>
                <w:color w:val="70AD47" w:themeColor="accent6"/>
                <w:sz w:val="20"/>
                <w:szCs w:val="20"/>
                <w:lang w:val="ru-RU"/>
              </w:rPr>
              <w:t xml:space="preserve"> </w:t>
            </w:r>
            <w:proofErr w:type="spellStart"/>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ийин</w:t>
            </w:r>
            <w:proofErr w:type="spellEnd"/>
            <w:r w:rsidRPr="0050591C">
              <w:rPr>
                <w:rFonts w:ascii="Arial Narrow" w:hAnsi="Arial Narrow" w:cs="Arial Narrow"/>
                <w:color w:val="70AD47" w:themeColor="accent6"/>
                <w:sz w:val="20"/>
                <w:szCs w:val="20"/>
                <w:lang w:val="ru-RU"/>
              </w:rPr>
              <w:tab/>
              <w:t>7</w:t>
            </w:r>
          </w:p>
          <w:p w14:paraId="272B16A3" w14:textId="18AF6992"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50591C">
              <w:rPr>
                <w:rFonts w:ascii="Arial Narrow" w:hAnsi="Arial Narrow"/>
                <w:color w:val="70AD47" w:themeColor="accent6"/>
                <w:sz w:val="20"/>
                <w:szCs w:val="20"/>
                <w:lang w:val="ru-RU"/>
              </w:rPr>
              <w:t xml:space="preserve">Энди </w:t>
            </w:r>
            <w:proofErr w:type="spellStart"/>
            <w:r w:rsidRPr="0050591C">
              <w:rPr>
                <w:rFonts w:ascii="Arial Narrow" w:hAnsi="Arial Narrow"/>
                <w:color w:val="70AD47" w:themeColor="accent6"/>
                <w:sz w:val="20"/>
                <w:szCs w:val="20"/>
                <w:lang w:val="ru-RU"/>
              </w:rPr>
              <w:t>фойдаланишга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йўл</w:t>
            </w:r>
            <w:proofErr w:type="spellEnd"/>
            <w:r w:rsidRPr="0050591C">
              <w:rPr>
                <w:rFonts w:ascii="Arial Narrow" w:hAnsi="Arial Narrow"/>
                <w:color w:val="70AD47" w:themeColor="accent6"/>
                <w:sz w:val="20"/>
                <w:szCs w:val="20"/>
                <w:lang w:val="ru-RU"/>
              </w:rPr>
              <w:t xml:space="preserve"> </w:t>
            </w:r>
            <w:proofErr w:type="spellStart"/>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ўйилмайди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оила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турмуш</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ўрто</w:t>
            </w:r>
            <w:r w:rsidRPr="0050591C">
              <w:rPr>
                <w:rFonts w:cs="Calibri"/>
                <w:color w:val="70AD47" w:themeColor="accent6"/>
                <w:sz w:val="20"/>
                <w:szCs w:val="20"/>
                <w:lang w:val="ru-RU"/>
              </w:rPr>
              <w:t>ғ</w:t>
            </w:r>
            <w:r w:rsidRPr="0050591C">
              <w:rPr>
                <w:rFonts w:ascii="Arial Narrow" w:hAnsi="Arial Narrow" w:cs="Arial Narrow"/>
                <w:color w:val="70AD47" w:themeColor="accent6"/>
                <w:sz w:val="20"/>
                <w:szCs w:val="20"/>
                <w:lang w:val="ru-RU"/>
              </w:rPr>
              <w:t>и</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ота</w:t>
            </w:r>
            <w:r w:rsidRPr="0050591C">
              <w:rPr>
                <w:rFonts w:ascii="Arial Narrow" w:hAnsi="Arial Narrow"/>
                <w:color w:val="70AD47" w:themeColor="accent6"/>
                <w:sz w:val="20"/>
                <w:szCs w:val="20"/>
                <w:lang w:val="ru-RU"/>
              </w:rPr>
              <w:t>-</w:t>
            </w:r>
            <w:r w:rsidRPr="0050591C">
              <w:rPr>
                <w:rFonts w:ascii="Arial Narrow" w:hAnsi="Arial Narrow" w:cs="Arial Narrow"/>
                <w:color w:val="70AD47" w:themeColor="accent6"/>
                <w:sz w:val="20"/>
                <w:szCs w:val="20"/>
                <w:lang w:val="ru-RU"/>
              </w:rPr>
              <w:t>онаси</w:t>
            </w:r>
            <w:proofErr w:type="spellEnd"/>
            <w:r w:rsidRPr="0050591C">
              <w:rPr>
                <w:rFonts w:ascii="Arial Narrow" w:hAnsi="Arial Narrow"/>
                <w:color w:val="70AD47" w:themeColor="accent6"/>
                <w:sz w:val="20"/>
                <w:szCs w:val="20"/>
                <w:lang w:val="ru-RU"/>
              </w:rPr>
              <w:t>)</w:t>
            </w:r>
            <w:r w:rsidRPr="0050591C">
              <w:rPr>
                <w:rFonts w:ascii="Arial Narrow" w:hAnsi="Arial Narrow"/>
                <w:color w:val="70AD47" w:themeColor="accent6"/>
                <w:sz w:val="20"/>
                <w:szCs w:val="20"/>
                <w:lang w:val="ru-RU"/>
              </w:rPr>
              <w:tab/>
              <w:t>8</w:t>
            </w:r>
          </w:p>
          <w:p w14:paraId="3B1026DC" w14:textId="77777777" w:rsidR="008B6AA4" w:rsidRPr="0050591C" w:rsidRDefault="008B6AA4" w:rsidP="0050591C">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Менинг</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тилимда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озгина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маълумотларнинг</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сайтларнинг</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olor w:val="70AD47" w:themeColor="accent6"/>
                <w:sz w:val="20"/>
                <w:szCs w:val="20"/>
                <w:lang w:val="ru-RU"/>
              </w:rPr>
              <w:t>етишмаслиги</w:t>
            </w:r>
            <w:proofErr w:type="spellEnd"/>
            <w:r w:rsidRPr="0050591C">
              <w:rPr>
                <w:rFonts w:ascii="Arial Narrow" w:hAnsi="Arial Narrow"/>
                <w:color w:val="70AD47" w:themeColor="accent6"/>
                <w:sz w:val="20"/>
                <w:szCs w:val="20"/>
                <w:lang w:val="ru-RU"/>
              </w:rPr>
              <w:tab/>
              <w:t>9</w:t>
            </w:r>
          </w:p>
          <w:p w14:paraId="63CF825C" w14:textId="75AF8FE0"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50591C">
              <w:rPr>
                <w:rFonts w:ascii="Arial Narrow" w:hAnsi="Arial Narrow"/>
                <w:color w:val="70AD47" w:themeColor="accent6"/>
                <w:sz w:val="20"/>
                <w:szCs w:val="20"/>
                <w:lang w:val="ru-RU"/>
              </w:rPr>
              <w:t>Бош</w:t>
            </w:r>
            <w:r w:rsidRPr="0050591C">
              <w:rPr>
                <w:rFonts w:cs="Calibri"/>
                <w:color w:val="70AD47" w:themeColor="accent6"/>
                <w:sz w:val="20"/>
                <w:szCs w:val="20"/>
                <w:lang w:val="ru-RU"/>
              </w:rPr>
              <w:t>қ</w:t>
            </w:r>
            <w:r w:rsidRPr="0050591C">
              <w:rPr>
                <w:rFonts w:ascii="Arial Narrow" w:hAnsi="Arial Narrow" w:cs="Arial Narrow"/>
                <w:color w:val="70AD47" w:themeColor="accent6"/>
                <w:sz w:val="20"/>
                <w:szCs w:val="20"/>
                <w:lang w:val="ru-RU"/>
              </w:rPr>
              <w:t>а</w:t>
            </w:r>
            <w:proofErr w:type="spellEnd"/>
            <w:r w:rsidRPr="0050591C">
              <w:rPr>
                <w:rFonts w:ascii="Arial Narrow" w:hAnsi="Arial Narrow"/>
                <w:color w:val="70AD47" w:themeColor="accent6"/>
                <w:sz w:val="20"/>
                <w:szCs w:val="20"/>
                <w:lang w:val="ru-RU"/>
              </w:rPr>
              <w:t xml:space="preserve"> </w:t>
            </w:r>
            <w:proofErr w:type="spellStart"/>
            <w:r w:rsidRPr="0050591C">
              <w:rPr>
                <w:rFonts w:ascii="Arial Narrow" w:hAnsi="Arial Narrow" w:cs="Arial Narrow"/>
                <w:color w:val="70AD47" w:themeColor="accent6"/>
                <w:sz w:val="20"/>
                <w:szCs w:val="20"/>
                <w:lang w:val="ru-RU"/>
              </w:rPr>
              <w:t>чекловла</w:t>
            </w:r>
            <w:r w:rsidRPr="0050591C">
              <w:rPr>
                <w:rFonts w:ascii="Arial Narrow" w:hAnsi="Arial Narrow"/>
                <w:color w:val="70AD47" w:themeColor="accent6"/>
                <w:sz w:val="20"/>
                <w:szCs w:val="20"/>
                <w:lang w:val="ru-RU"/>
              </w:rPr>
              <w:t>р</w:t>
            </w:r>
            <w:proofErr w:type="spellEnd"/>
            <w:r w:rsidRPr="0050591C">
              <w:rPr>
                <w:rFonts w:ascii="Arial Narrow" w:hAnsi="Arial Narrow"/>
                <w:color w:val="70AD47" w:themeColor="accent6"/>
                <w:sz w:val="20"/>
                <w:szCs w:val="20"/>
                <w:lang w:val="ru-RU"/>
              </w:rPr>
              <w:tab/>
              <w:t>96</w:t>
            </w:r>
          </w:p>
        </w:tc>
      </w:tr>
      <w:tr w:rsidR="008B6AA4" w:rsidRPr="0050591C" w14:paraId="1570AC0F" w14:textId="77777777" w:rsidTr="0050591C">
        <w:trPr>
          <w:trHeight w:val="20"/>
        </w:trPr>
        <w:tc>
          <w:tcPr>
            <w:tcW w:w="833" w:type="pct"/>
            <w:tcBorders>
              <w:bottom w:val="double" w:sz="4" w:space="0" w:color="auto"/>
            </w:tcBorders>
            <w:shd w:val="clear" w:color="auto" w:fill="auto"/>
          </w:tcPr>
          <w:p w14:paraId="7B7A8FDB" w14:textId="77777777" w:rsidR="008B6AA4" w:rsidRPr="0050591C" w:rsidRDefault="008B6AA4" w:rsidP="0050591C">
            <w:pPr>
              <w:contextualSpacing/>
              <w:rPr>
                <w:rFonts w:ascii="Arial Narrow" w:hAnsi="Arial Narrow"/>
                <w:b/>
                <w:sz w:val="20"/>
                <w:szCs w:val="20"/>
              </w:rPr>
            </w:pPr>
          </w:p>
        </w:tc>
        <w:tc>
          <w:tcPr>
            <w:tcW w:w="2042" w:type="pct"/>
            <w:tcBorders>
              <w:bottom w:val="double" w:sz="4" w:space="0" w:color="auto"/>
            </w:tcBorders>
            <w:shd w:val="clear" w:color="auto" w:fill="auto"/>
          </w:tcPr>
          <w:p w14:paraId="27EDBE8B" w14:textId="77777777" w:rsidR="008B6AA4" w:rsidRPr="0050591C" w:rsidRDefault="008B6AA4" w:rsidP="0050591C">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6B3A93E" w14:textId="77777777" w:rsidR="008B6AA4" w:rsidRPr="0050591C" w:rsidRDefault="008B6AA4" w:rsidP="0050591C">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bl>
    <w:p w14:paraId="0DEDB294" w14:textId="72E886AB" w:rsidR="008B6AA4" w:rsidRPr="0049659F" w:rsidRDefault="008B6AA4">
      <w:pPr>
        <w:rPr>
          <w:rFonts w:ascii="Arial Narrow" w:hAnsi="Arial Narrow"/>
        </w:rPr>
      </w:pPr>
    </w:p>
    <w:p w14:paraId="5D834315" w14:textId="77777777" w:rsidR="008B6AA4" w:rsidRPr="0049659F" w:rsidRDefault="008B6AA4">
      <w:pPr>
        <w:rPr>
          <w:rFonts w:ascii="Arial Narrow" w:hAnsi="Arial Narrow"/>
        </w:rPr>
      </w:pPr>
    </w:p>
    <w:p w14:paraId="7CC7C47D" w14:textId="77777777" w:rsidR="008B6AA4" w:rsidRPr="0049659F" w:rsidRDefault="008B6AA4">
      <w:pPr>
        <w:rPr>
          <w:rFonts w:ascii="Arial Narrow" w:hAnsi="Arial Narrow"/>
        </w:rPr>
      </w:pPr>
    </w:p>
    <w:p w14:paraId="01E6BE1E" w14:textId="6B2F68ED" w:rsidR="00AF3CAF" w:rsidRPr="0049659F" w:rsidRDefault="00AF3CAF" w:rsidP="00AF3CAF">
      <w:pPr>
        <w:rPr>
          <w:rFonts w:ascii="Arial Narrow" w:hAnsi="Arial Narrow"/>
        </w:rPr>
      </w:pPr>
    </w:p>
    <w:p w14:paraId="14D94350" w14:textId="6DF8073C" w:rsidR="008B6AA4" w:rsidRPr="0049659F" w:rsidRDefault="008B6AA4" w:rsidP="00AF3CAF">
      <w:pPr>
        <w:rPr>
          <w:rFonts w:ascii="Arial Narrow" w:hAnsi="Arial Narrow"/>
        </w:rPr>
      </w:pPr>
    </w:p>
    <w:p w14:paraId="5F3A8B52" w14:textId="63FFB2D0" w:rsidR="008B6AA4" w:rsidRPr="0049659F" w:rsidRDefault="008B6AA4" w:rsidP="00AF3CAF">
      <w:pPr>
        <w:rPr>
          <w:rFonts w:ascii="Arial Narrow" w:hAnsi="Arial Narrow"/>
        </w:rPr>
      </w:pPr>
    </w:p>
    <w:p w14:paraId="637BB039" w14:textId="1B2472AB" w:rsidR="008B6AA4" w:rsidRPr="0049659F" w:rsidRDefault="008B6AA4" w:rsidP="00AF3CAF">
      <w:pPr>
        <w:rPr>
          <w:rFonts w:ascii="Arial Narrow" w:hAnsi="Arial Narrow"/>
        </w:rPr>
      </w:pPr>
    </w:p>
    <w:p w14:paraId="604FDC8A" w14:textId="72CC92D7" w:rsidR="008B6AA4" w:rsidRPr="0049659F" w:rsidRDefault="008B6AA4" w:rsidP="00AF3CAF">
      <w:pPr>
        <w:rPr>
          <w:rFonts w:ascii="Arial Narrow" w:hAnsi="Arial Narrow"/>
        </w:rPr>
      </w:pPr>
    </w:p>
    <w:p w14:paraId="2D2A33D9" w14:textId="4713DB7B" w:rsidR="008B6AA4" w:rsidRPr="0049659F" w:rsidRDefault="008B6AA4" w:rsidP="00AF3CAF">
      <w:pPr>
        <w:rPr>
          <w:rFonts w:ascii="Arial Narrow" w:hAnsi="Arial Narrow"/>
        </w:rPr>
      </w:pPr>
    </w:p>
    <w:p w14:paraId="5FD7DABE" w14:textId="76EF9BCA" w:rsidR="008B6AA4" w:rsidRPr="0049659F" w:rsidRDefault="008B6AA4" w:rsidP="00AF3CAF">
      <w:pPr>
        <w:rPr>
          <w:rFonts w:ascii="Arial Narrow" w:hAnsi="Arial Narrow"/>
        </w:rPr>
      </w:pPr>
    </w:p>
    <w:p w14:paraId="61387C62" w14:textId="4E0811ED" w:rsidR="00E723F1" w:rsidRPr="0049659F" w:rsidRDefault="00E723F1">
      <w:pPr>
        <w:rPr>
          <w:rFonts w:ascii="Arial Narrow" w:hAnsi="Arial Narrow"/>
        </w:rPr>
      </w:pPr>
      <w:r w:rsidRPr="0049659F">
        <w:rPr>
          <w:rFonts w:ascii="Arial Narrow" w:hAnsi="Arial Narrow"/>
        </w:rPr>
        <w:lastRenderedPageBreak/>
        <w:br w:type="page"/>
      </w:r>
    </w:p>
    <w:p w14:paraId="54ADC9DD" w14:textId="6237349A" w:rsidR="00E723F1" w:rsidRPr="0012493F" w:rsidRDefault="00E723F1" w:rsidP="0012493F">
      <w:pPr>
        <w:pStyle w:val="1"/>
        <w:shd w:val="clear" w:color="auto" w:fill="DEEAF6" w:themeFill="accent1" w:themeFillTint="33"/>
        <w:spacing w:after="240"/>
        <w:contextualSpacing/>
        <w:rPr>
          <w:rFonts w:ascii="Arial Narrow" w:hAnsi="Arial Narrow"/>
          <w:b/>
          <w:color w:val="0070C0"/>
          <w:sz w:val="28"/>
          <w:szCs w:val="28"/>
          <w:lang w:val="tg-Cyrl-TJ"/>
        </w:rPr>
      </w:pPr>
      <w:r w:rsidRPr="0012493F">
        <w:rPr>
          <w:rFonts w:ascii="Arial Narrow" w:hAnsi="Arial Narrow"/>
          <w:b/>
          <w:color w:val="0070C0"/>
          <w:sz w:val="28"/>
          <w:szCs w:val="28"/>
          <w:lang w:val="tg-Cyrl-TJ"/>
        </w:rPr>
        <w:lastRenderedPageBreak/>
        <w:t>MODULE 1</w:t>
      </w:r>
      <w:r w:rsidR="002055A5" w:rsidRPr="0012493F">
        <w:rPr>
          <w:rFonts w:ascii="Arial Narrow" w:hAnsi="Arial Narrow"/>
          <w:b/>
          <w:color w:val="0070C0"/>
          <w:sz w:val="28"/>
          <w:szCs w:val="28"/>
          <w:lang w:val="tg-Cyrl-TJ"/>
        </w:rPr>
        <w:t>5</w:t>
      </w:r>
      <w:r w:rsidRPr="0012493F">
        <w:rPr>
          <w:rFonts w:ascii="Arial Narrow" w:hAnsi="Arial Narrow"/>
          <w:b/>
          <w:color w:val="0070C0"/>
          <w:sz w:val="28"/>
          <w:szCs w:val="28"/>
          <w:lang w:val="tg-Cyrl-TJ"/>
        </w:rPr>
        <w:t xml:space="preserve">: </w:t>
      </w:r>
      <w:r w:rsidR="002055A5" w:rsidRPr="0012493F">
        <w:rPr>
          <w:rFonts w:ascii="Arial Narrow" w:hAnsi="Arial Narrow"/>
          <w:b/>
          <w:color w:val="0070C0"/>
          <w:sz w:val="28"/>
          <w:szCs w:val="28"/>
          <w:lang w:val="tg-Cyrl-TJ"/>
        </w:rPr>
        <w:t>E-COMMERCE</w:t>
      </w:r>
    </w:p>
    <w:p w14:paraId="11DA087B" w14:textId="4AD3C57F" w:rsidR="000101F5" w:rsidRPr="0012493F" w:rsidRDefault="000101F5" w:rsidP="0012493F">
      <w:pPr>
        <w:pStyle w:val="1"/>
        <w:shd w:val="clear" w:color="auto" w:fill="DEEAF6" w:themeFill="accent1" w:themeFillTint="33"/>
        <w:spacing w:after="240"/>
        <w:contextualSpacing/>
        <w:rPr>
          <w:rFonts w:ascii="Arial Narrow" w:hAnsi="Arial Narrow"/>
          <w:b/>
          <w:color w:val="0070C0"/>
          <w:sz w:val="28"/>
          <w:szCs w:val="28"/>
          <w:lang w:val="tg-Cyrl-TJ"/>
        </w:rPr>
      </w:pPr>
      <w:r w:rsidRPr="0012493F">
        <w:rPr>
          <w:rFonts w:ascii="Arial Narrow" w:hAnsi="Arial Narrow"/>
          <w:b/>
          <w:color w:val="0070C0"/>
          <w:sz w:val="28"/>
          <w:szCs w:val="28"/>
          <w:lang w:val="tg-Cyrl-TJ"/>
        </w:rPr>
        <w:t>MODULE 15: ЭЛЕКТРОННАЯ КОММЕРЦИЯ</w:t>
      </w:r>
    </w:p>
    <w:p w14:paraId="5FCE1E33" w14:textId="08671D76" w:rsidR="000101F5" w:rsidRPr="0012493F" w:rsidRDefault="000101F5" w:rsidP="0012493F">
      <w:pPr>
        <w:pStyle w:val="1"/>
        <w:shd w:val="clear" w:color="auto" w:fill="DEEAF6" w:themeFill="accent1" w:themeFillTint="33"/>
        <w:spacing w:after="240"/>
        <w:contextualSpacing/>
        <w:rPr>
          <w:rFonts w:ascii="Arial Narrow" w:hAnsi="Arial Narrow"/>
          <w:b/>
          <w:color w:val="0070C0"/>
          <w:sz w:val="28"/>
          <w:szCs w:val="28"/>
          <w:lang w:val="tg-Cyrl-TJ"/>
        </w:rPr>
      </w:pPr>
      <w:r w:rsidRPr="0012493F">
        <w:rPr>
          <w:rFonts w:ascii="Arial Narrow" w:hAnsi="Arial Narrow"/>
          <w:b/>
          <w:color w:val="0070C0"/>
          <w:sz w:val="28"/>
          <w:szCs w:val="28"/>
          <w:lang w:val="tg-Cyrl-TJ"/>
        </w:rPr>
        <w:t xml:space="preserve">MODULE 15: </w:t>
      </w:r>
      <w:r w:rsidR="007E3C8B" w:rsidRPr="0012493F">
        <w:rPr>
          <w:rFonts w:ascii="Arial Narrow" w:hAnsi="Arial Narrow"/>
          <w:b/>
          <w:color w:val="0070C0"/>
          <w:sz w:val="28"/>
          <w:szCs w:val="28"/>
          <w:lang w:val="tg-Cyrl-TJ"/>
        </w:rPr>
        <w:t>ЕЛЕКТРОН ТИЖОРАТ</w:t>
      </w:r>
    </w:p>
    <w:p w14:paraId="2A26043F" w14:textId="77777777" w:rsidR="00E723F1" w:rsidRPr="00AE3E3D" w:rsidRDefault="00E723F1" w:rsidP="00E723F1">
      <w:pPr>
        <w:rPr>
          <w:rFonts w:ascii="Arial Narrow" w:hAnsi="Arial Narrow"/>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723F1" w:rsidRPr="00F13A67" w14:paraId="1B27B5E8" w14:textId="77777777" w:rsidTr="00F13A67">
        <w:trPr>
          <w:trHeight w:val="20"/>
        </w:trPr>
        <w:tc>
          <w:tcPr>
            <w:tcW w:w="833" w:type="pct"/>
            <w:vMerge w:val="restart"/>
            <w:tcBorders>
              <w:top w:val="double" w:sz="4" w:space="0" w:color="auto"/>
              <w:right w:val="double" w:sz="4" w:space="0" w:color="auto"/>
            </w:tcBorders>
            <w:shd w:val="clear" w:color="auto" w:fill="auto"/>
          </w:tcPr>
          <w:p w14:paraId="63FCAEE8" w14:textId="5926A71A" w:rsidR="00E723F1" w:rsidRPr="00F13A67" w:rsidRDefault="00E8631E" w:rsidP="00F13A67">
            <w:pPr>
              <w:contextualSpacing/>
              <w:rPr>
                <w:rFonts w:ascii="Arial Narrow" w:hAnsi="Arial Narrow"/>
                <w:b/>
                <w:sz w:val="20"/>
                <w:szCs w:val="20"/>
                <w:lang w:val="en-US" w:eastAsia="en-US"/>
              </w:rPr>
            </w:pPr>
            <w:r w:rsidRPr="00F13A67">
              <w:rPr>
                <w:rFonts w:ascii="Arial Narrow" w:hAnsi="Arial Narrow"/>
                <w:b/>
                <w:sz w:val="20"/>
                <w:szCs w:val="20"/>
                <w:lang w:val="en-US" w:eastAsia="en-US"/>
              </w:rPr>
              <w:t>ecom1</w:t>
            </w:r>
          </w:p>
          <w:p w14:paraId="0E3C836B" w14:textId="77777777" w:rsidR="00E8631E" w:rsidRPr="00F13A67" w:rsidRDefault="00E8631E" w:rsidP="00F13A67">
            <w:pPr>
              <w:contextualSpacing/>
              <w:rPr>
                <w:rFonts w:ascii="Arial Narrow" w:hAnsi="Arial Narrow"/>
                <w:b/>
                <w:sz w:val="20"/>
                <w:szCs w:val="20"/>
                <w:lang w:val="en-US" w:eastAsia="en-US"/>
              </w:rPr>
            </w:pPr>
          </w:p>
          <w:p w14:paraId="6FCEECEB" w14:textId="7FCABBAE" w:rsidR="00E723F1" w:rsidRPr="00F13A67" w:rsidRDefault="00E723F1" w:rsidP="00F13A67">
            <w:pPr>
              <w:contextualSpacing/>
              <w:rPr>
                <w:rFonts w:ascii="Arial Narrow" w:hAnsi="Arial Narrow"/>
                <w:sz w:val="20"/>
                <w:szCs w:val="20"/>
                <w:lang w:val="en-US" w:eastAsia="en-US"/>
              </w:rPr>
            </w:pPr>
            <w:r w:rsidRPr="00F13A67">
              <w:rPr>
                <w:rFonts w:ascii="Arial Narrow" w:hAnsi="Arial Narrow"/>
                <w:bCs/>
                <w:i/>
                <w:iCs/>
                <w:color w:val="A6A6A6" w:themeColor="background1" w:themeShade="A6"/>
                <w:sz w:val="20"/>
                <w:szCs w:val="20"/>
                <w:lang w:val="en-US"/>
              </w:rPr>
              <w:t>[</w:t>
            </w:r>
            <w:r w:rsidR="006F7C7C" w:rsidRPr="00F13A67">
              <w:rPr>
                <w:rFonts w:ascii="Arial Narrow" w:hAnsi="Arial Narrow"/>
                <w:bCs/>
                <w:i/>
                <w:iCs/>
                <w:color w:val="A6A6A6" w:themeColor="background1" w:themeShade="A6"/>
                <w:sz w:val="20"/>
                <w:szCs w:val="20"/>
                <w:lang w:val="en-US"/>
              </w:rPr>
              <w:t>only</w:t>
            </w:r>
            <w:r w:rsidRPr="00F13A67">
              <w:rPr>
                <w:rFonts w:ascii="Arial Narrow" w:hAnsi="Arial Narrow"/>
                <w:bCs/>
                <w:i/>
                <w:iCs/>
                <w:color w:val="A6A6A6" w:themeColor="background1" w:themeShade="A6"/>
                <w:sz w:val="20"/>
                <w:szCs w:val="20"/>
                <w:lang w:val="en-US"/>
              </w:rPr>
              <w:t xml:space="preserve"> Round </w:t>
            </w:r>
            <w:r w:rsidR="00E8631E" w:rsidRPr="00F13A67">
              <w:rPr>
                <w:rFonts w:ascii="Arial Narrow" w:hAnsi="Arial Narrow"/>
                <w:bCs/>
                <w:i/>
                <w:iCs/>
                <w:color w:val="A6A6A6" w:themeColor="background1" w:themeShade="A6"/>
                <w:sz w:val="20"/>
                <w:szCs w:val="20"/>
                <w:lang w:val="en-US"/>
              </w:rPr>
              <w:t>43</w:t>
            </w:r>
            <w:r w:rsidR="00F73ADE">
              <w:rPr>
                <w:rFonts w:ascii="Arial Narrow" w:hAnsi="Arial Narrow"/>
                <w:bCs/>
                <w:i/>
                <w:iCs/>
                <w:color w:val="A6A6A6" w:themeColor="background1" w:themeShade="A6"/>
                <w:sz w:val="20"/>
                <w:szCs w:val="20"/>
                <w:lang w:val="en-US"/>
              </w:rPr>
              <w:t>, 66</w:t>
            </w:r>
            <w:r w:rsidRPr="00F13A67">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063F020" w14:textId="2F415C4F" w:rsidR="00E723F1" w:rsidRPr="00746019" w:rsidRDefault="00914588" w:rsidP="00F13A67">
            <w:pPr>
              <w:keepNext/>
              <w:ind w:left="404" w:hanging="404"/>
              <w:contextualSpacing/>
              <w:rPr>
                <w:rFonts w:ascii="Arial Narrow" w:eastAsia="Batang" w:hAnsi="Arial Narrow"/>
                <w:b/>
                <w:bCs/>
                <w:color w:val="70AD47" w:themeColor="accent6"/>
                <w:sz w:val="20"/>
                <w:szCs w:val="20"/>
                <w:lang w:val="en-US"/>
              </w:rPr>
            </w:pPr>
            <w:r w:rsidRPr="00746019">
              <w:rPr>
                <w:rFonts w:ascii="Arial Narrow" w:hAnsi="Arial Narrow"/>
                <w:b/>
                <w:bCs/>
                <w:color w:val="70AD47" w:themeColor="accent6"/>
                <w:sz w:val="20"/>
                <w:szCs w:val="20"/>
                <w:lang w:val="en-US" w:eastAsia="en-US"/>
              </w:rPr>
              <w:t xml:space="preserve">1 What type of mobile internet access do you have?  </w:t>
            </w:r>
          </w:p>
        </w:tc>
        <w:tc>
          <w:tcPr>
            <w:tcW w:w="2125" w:type="pct"/>
            <w:tcBorders>
              <w:top w:val="double" w:sz="4" w:space="0" w:color="auto"/>
              <w:left w:val="single" w:sz="4" w:space="0" w:color="auto"/>
              <w:bottom w:val="single" w:sz="48" w:space="0" w:color="FFFFFF" w:themeColor="background1"/>
            </w:tcBorders>
            <w:shd w:val="clear" w:color="auto" w:fill="auto"/>
          </w:tcPr>
          <w:p w14:paraId="69E9A455" w14:textId="1070B9F9" w:rsidR="004A3549" w:rsidRPr="00746019" w:rsidRDefault="004A3549" w:rsidP="00F13A67">
            <w:pPr>
              <w:pStyle w:val="ColorfulList-Accent11"/>
              <w:tabs>
                <w:tab w:val="right" w:leader="dot" w:pos="2773"/>
                <w:tab w:val="right" w:pos="4374"/>
              </w:tabs>
              <w:ind w:left="253" w:right="1962" w:hanging="253"/>
              <w:rPr>
                <w:rFonts w:ascii="Arial Narrow" w:hAnsi="Arial Narrow"/>
                <w:b/>
                <w:bCs/>
                <w:color w:val="70AD47" w:themeColor="accent6"/>
                <w:sz w:val="20"/>
                <w:szCs w:val="20"/>
                <w:lang w:val="de-DE"/>
              </w:rPr>
            </w:pPr>
            <w:r w:rsidRPr="00746019">
              <w:rPr>
                <w:rFonts w:ascii="Arial Narrow" w:hAnsi="Arial Narrow"/>
                <w:b/>
                <w:bCs/>
                <w:color w:val="70AD47" w:themeColor="accent6"/>
                <w:sz w:val="20"/>
                <w:szCs w:val="20"/>
                <w:lang w:val="de-DE"/>
              </w:rPr>
              <w:t>2G/E</w:t>
            </w:r>
            <w:r w:rsidRPr="00746019">
              <w:rPr>
                <w:rFonts w:ascii="Arial Narrow" w:hAnsi="Arial Narrow"/>
                <w:b/>
                <w:bCs/>
                <w:color w:val="70AD47" w:themeColor="accent6"/>
                <w:sz w:val="20"/>
                <w:szCs w:val="20"/>
                <w:lang w:val="de-DE"/>
              </w:rPr>
              <w:tab/>
              <w:t>1</w:t>
            </w:r>
          </w:p>
          <w:p w14:paraId="4352447E" w14:textId="125F696E" w:rsidR="004A3549" w:rsidRPr="00746019" w:rsidRDefault="004A3549" w:rsidP="00F13A67">
            <w:pPr>
              <w:pStyle w:val="ColorfulList-Accent11"/>
              <w:tabs>
                <w:tab w:val="right" w:leader="dot" w:pos="2773"/>
                <w:tab w:val="right" w:pos="4374"/>
              </w:tabs>
              <w:ind w:left="253" w:right="1962" w:hanging="253"/>
              <w:rPr>
                <w:rFonts w:ascii="Arial Narrow" w:hAnsi="Arial Narrow"/>
                <w:b/>
                <w:bCs/>
                <w:color w:val="70AD47" w:themeColor="accent6"/>
                <w:sz w:val="20"/>
                <w:szCs w:val="20"/>
                <w:lang w:val="de-DE"/>
              </w:rPr>
            </w:pPr>
            <w:r w:rsidRPr="00746019">
              <w:rPr>
                <w:rFonts w:ascii="Arial Narrow" w:hAnsi="Arial Narrow"/>
                <w:b/>
                <w:bCs/>
                <w:color w:val="70AD47" w:themeColor="accent6"/>
                <w:sz w:val="20"/>
                <w:szCs w:val="20"/>
                <w:lang w:val="de-DE"/>
              </w:rPr>
              <w:t>3G/H/H+</w:t>
            </w:r>
            <w:r w:rsidRPr="00746019">
              <w:rPr>
                <w:rFonts w:ascii="Arial Narrow" w:hAnsi="Arial Narrow"/>
                <w:b/>
                <w:bCs/>
                <w:color w:val="70AD47" w:themeColor="accent6"/>
                <w:sz w:val="20"/>
                <w:szCs w:val="20"/>
                <w:lang w:val="de-DE"/>
              </w:rPr>
              <w:tab/>
              <w:t>2</w:t>
            </w:r>
          </w:p>
          <w:p w14:paraId="461A7A07" w14:textId="7D066B08" w:rsidR="004A3549" w:rsidRPr="00746019" w:rsidRDefault="004A3549" w:rsidP="00F13A67">
            <w:pPr>
              <w:pStyle w:val="ColorfulList-Accent11"/>
              <w:tabs>
                <w:tab w:val="right" w:leader="dot" w:pos="2773"/>
                <w:tab w:val="right" w:pos="4374"/>
              </w:tabs>
              <w:ind w:left="253" w:right="1962" w:hanging="253"/>
              <w:rPr>
                <w:rFonts w:ascii="Arial Narrow" w:hAnsi="Arial Narrow"/>
                <w:b/>
                <w:bCs/>
                <w:color w:val="70AD47" w:themeColor="accent6"/>
                <w:sz w:val="20"/>
                <w:szCs w:val="20"/>
                <w:lang w:val="de-DE"/>
              </w:rPr>
            </w:pPr>
            <w:r w:rsidRPr="00746019">
              <w:rPr>
                <w:rFonts w:ascii="Arial Narrow" w:hAnsi="Arial Narrow"/>
                <w:b/>
                <w:bCs/>
                <w:color w:val="70AD47" w:themeColor="accent6"/>
                <w:sz w:val="20"/>
                <w:szCs w:val="20"/>
                <w:lang w:val="de-DE"/>
              </w:rPr>
              <w:t>4G/LTE</w:t>
            </w:r>
            <w:r w:rsidRPr="00746019">
              <w:rPr>
                <w:rFonts w:ascii="Arial Narrow" w:hAnsi="Arial Narrow"/>
                <w:b/>
                <w:bCs/>
                <w:color w:val="70AD47" w:themeColor="accent6"/>
                <w:sz w:val="20"/>
                <w:szCs w:val="20"/>
                <w:lang w:val="de-DE"/>
              </w:rPr>
              <w:tab/>
              <w:t>3</w:t>
            </w:r>
          </w:p>
          <w:p w14:paraId="00C839BC" w14:textId="34437224" w:rsidR="004A3549" w:rsidRPr="00746019" w:rsidRDefault="004A3549" w:rsidP="00F13A67">
            <w:pPr>
              <w:pStyle w:val="ColorfulList-Accent11"/>
              <w:tabs>
                <w:tab w:val="right" w:leader="dot" w:pos="2773"/>
                <w:tab w:val="right" w:pos="4374"/>
              </w:tabs>
              <w:ind w:left="253" w:right="1962" w:hanging="253"/>
              <w:rPr>
                <w:rFonts w:ascii="Arial Narrow" w:hAnsi="Arial Narrow"/>
                <w:b/>
                <w:bCs/>
                <w:color w:val="70AD47" w:themeColor="accent6"/>
                <w:sz w:val="20"/>
                <w:szCs w:val="20"/>
                <w:lang w:val="de-DE"/>
              </w:rPr>
            </w:pPr>
            <w:r w:rsidRPr="00746019">
              <w:rPr>
                <w:rFonts w:ascii="Arial Narrow" w:hAnsi="Arial Narrow"/>
                <w:b/>
                <w:bCs/>
                <w:color w:val="70AD47" w:themeColor="accent6"/>
                <w:sz w:val="20"/>
                <w:szCs w:val="20"/>
                <w:lang w:val="de-DE"/>
              </w:rPr>
              <w:t>5G</w:t>
            </w:r>
            <w:r w:rsidRPr="00746019">
              <w:rPr>
                <w:rFonts w:ascii="Arial Narrow" w:hAnsi="Arial Narrow"/>
                <w:b/>
                <w:bCs/>
                <w:color w:val="70AD47" w:themeColor="accent6"/>
                <w:sz w:val="20"/>
                <w:szCs w:val="20"/>
                <w:lang w:val="de-DE"/>
              </w:rPr>
              <w:tab/>
            </w:r>
            <w:r w:rsidRPr="00746019">
              <w:rPr>
                <w:rFonts w:ascii="Arial Narrow" w:hAnsi="Arial Narrow"/>
                <w:b/>
                <w:bCs/>
                <w:color w:val="70AD47" w:themeColor="accent6"/>
                <w:sz w:val="20"/>
                <w:szCs w:val="20"/>
                <w:lang w:val="de-DE"/>
              </w:rPr>
              <w:tab/>
              <w:t>4</w:t>
            </w:r>
          </w:p>
          <w:p w14:paraId="282B2B45" w14:textId="487CCBD5" w:rsidR="00E723F1" w:rsidRPr="00746019" w:rsidRDefault="004A3549"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b/>
                <w:bCs/>
                <w:color w:val="70AD47" w:themeColor="accent6"/>
                <w:sz w:val="20"/>
                <w:szCs w:val="20"/>
              </w:rPr>
              <w:t>I don’t know</w:t>
            </w:r>
            <w:r w:rsidRPr="00746019">
              <w:rPr>
                <w:rFonts w:ascii="Arial Narrow" w:hAnsi="Arial Narrow"/>
                <w:b/>
                <w:bCs/>
                <w:color w:val="70AD47" w:themeColor="accent6"/>
                <w:sz w:val="20"/>
                <w:szCs w:val="20"/>
              </w:rPr>
              <w:tab/>
              <w:t>99</w:t>
            </w:r>
          </w:p>
        </w:tc>
      </w:tr>
      <w:tr w:rsidR="00E723F1" w:rsidRPr="00F13A67" w14:paraId="52F91E40" w14:textId="77777777" w:rsidTr="00F13A67">
        <w:trPr>
          <w:trHeight w:val="20"/>
        </w:trPr>
        <w:tc>
          <w:tcPr>
            <w:tcW w:w="833" w:type="pct"/>
            <w:vMerge/>
            <w:tcBorders>
              <w:top w:val="single" w:sz="4" w:space="0" w:color="auto"/>
              <w:right w:val="double" w:sz="4" w:space="0" w:color="auto"/>
            </w:tcBorders>
            <w:shd w:val="clear" w:color="auto" w:fill="auto"/>
          </w:tcPr>
          <w:p w14:paraId="5D7A55D4" w14:textId="77777777" w:rsidR="00E723F1" w:rsidRPr="00F13A67" w:rsidRDefault="00E723F1" w:rsidP="00F13A67">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93B89F9" w14:textId="62FAEA85" w:rsidR="00E723F1" w:rsidRPr="00746019" w:rsidRDefault="00914588" w:rsidP="00F13A67">
            <w:pPr>
              <w:keepNext/>
              <w:ind w:left="404" w:hanging="404"/>
              <w:contextualSpacing/>
              <w:rPr>
                <w:rFonts w:ascii="Arial Narrow" w:eastAsia="Batang" w:hAnsi="Arial Narrow"/>
                <w:color w:val="70AD47" w:themeColor="accent6"/>
                <w:sz w:val="20"/>
                <w:szCs w:val="20"/>
              </w:rPr>
            </w:pPr>
            <w:r w:rsidRPr="00746019">
              <w:rPr>
                <w:rFonts w:ascii="Arial Narrow" w:hAnsi="Arial Narrow"/>
                <w:color w:val="70AD47" w:themeColor="accent6"/>
                <w:sz w:val="20"/>
                <w:szCs w:val="20"/>
                <w:lang w:eastAsia="en-US"/>
              </w:rPr>
              <w:t xml:space="preserve">1 Какая скорость у вашего </w:t>
            </w:r>
            <w:proofErr w:type="spellStart"/>
            <w:r w:rsidRPr="00746019">
              <w:rPr>
                <w:rFonts w:ascii="Arial Narrow" w:hAnsi="Arial Narrow"/>
                <w:color w:val="70AD47" w:themeColor="accent6"/>
                <w:sz w:val="20"/>
                <w:szCs w:val="20"/>
                <w:lang w:eastAsia="en-US"/>
              </w:rPr>
              <w:t>мобильнго</w:t>
            </w:r>
            <w:proofErr w:type="spellEnd"/>
            <w:r w:rsidRPr="00746019">
              <w:rPr>
                <w:rFonts w:ascii="Arial Narrow" w:hAnsi="Arial Narrow"/>
                <w:color w:val="70AD47" w:themeColor="accent6"/>
                <w:sz w:val="20"/>
                <w:szCs w:val="20"/>
                <w:lang w:eastAsia="en-US"/>
              </w:rPr>
              <w:t xml:space="preserve"> интернета?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B41FDC1" w14:textId="234B492B" w:rsidR="004A3549" w:rsidRPr="00746019" w:rsidRDefault="004A3549"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de-DE"/>
              </w:rPr>
            </w:pPr>
            <w:r w:rsidRPr="00746019">
              <w:rPr>
                <w:rFonts w:ascii="Arial Narrow" w:hAnsi="Arial Narrow"/>
                <w:color w:val="70AD47" w:themeColor="accent6"/>
                <w:sz w:val="20"/>
                <w:szCs w:val="20"/>
                <w:lang w:val="de-DE"/>
              </w:rPr>
              <w:t>2G/E</w:t>
            </w:r>
            <w:r w:rsidRPr="00746019">
              <w:rPr>
                <w:rFonts w:ascii="Arial Narrow" w:hAnsi="Arial Narrow"/>
                <w:color w:val="70AD47" w:themeColor="accent6"/>
                <w:sz w:val="20"/>
                <w:szCs w:val="20"/>
                <w:lang w:val="de-DE"/>
              </w:rPr>
              <w:tab/>
              <w:t>1</w:t>
            </w:r>
          </w:p>
          <w:p w14:paraId="1DB0A9A3" w14:textId="0E8F2433" w:rsidR="004A3549" w:rsidRPr="00746019" w:rsidRDefault="004A3549"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de-DE"/>
              </w:rPr>
            </w:pPr>
            <w:r w:rsidRPr="00746019">
              <w:rPr>
                <w:rFonts w:ascii="Arial Narrow" w:hAnsi="Arial Narrow"/>
                <w:color w:val="70AD47" w:themeColor="accent6"/>
                <w:sz w:val="20"/>
                <w:szCs w:val="20"/>
                <w:lang w:val="de-DE"/>
              </w:rPr>
              <w:t>3G/H/H+</w:t>
            </w:r>
            <w:r w:rsidRPr="00746019">
              <w:rPr>
                <w:rFonts w:ascii="Arial Narrow" w:hAnsi="Arial Narrow"/>
                <w:color w:val="70AD47" w:themeColor="accent6"/>
                <w:sz w:val="20"/>
                <w:szCs w:val="20"/>
                <w:lang w:val="de-DE"/>
              </w:rPr>
              <w:tab/>
              <w:t>2</w:t>
            </w:r>
          </w:p>
          <w:p w14:paraId="1D68817F" w14:textId="041B8A67" w:rsidR="004A3549" w:rsidRPr="00746019" w:rsidRDefault="004A3549"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de-DE"/>
              </w:rPr>
            </w:pPr>
            <w:r w:rsidRPr="00746019">
              <w:rPr>
                <w:rFonts w:ascii="Arial Narrow" w:hAnsi="Arial Narrow"/>
                <w:color w:val="70AD47" w:themeColor="accent6"/>
                <w:sz w:val="20"/>
                <w:szCs w:val="20"/>
                <w:lang w:val="de-DE"/>
              </w:rPr>
              <w:t>4G/LTE</w:t>
            </w:r>
            <w:r w:rsidR="000D30C7" w:rsidRPr="00746019">
              <w:rPr>
                <w:rFonts w:ascii="Arial Narrow" w:hAnsi="Arial Narrow"/>
                <w:color w:val="70AD47" w:themeColor="accent6"/>
                <w:sz w:val="20"/>
                <w:szCs w:val="20"/>
                <w:lang w:val="de-DE"/>
              </w:rPr>
              <w:tab/>
              <w:t>3</w:t>
            </w:r>
          </w:p>
          <w:p w14:paraId="4D3CB037" w14:textId="488B4845" w:rsidR="004A3549" w:rsidRPr="00746019" w:rsidRDefault="004A3549"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de-DE"/>
              </w:rPr>
            </w:pPr>
            <w:r w:rsidRPr="00746019">
              <w:rPr>
                <w:rFonts w:ascii="Arial Narrow" w:hAnsi="Arial Narrow"/>
                <w:color w:val="70AD47" w:themeColor="accent6"/>
                <w:sz w:val="20"/>
                <w:szCs w:val="20"/>
                <w:lang w:val="de-DE"/>
              </w:rPr>
              <w:t>5G</w:t>
            </w:r>
            <w:r w:rsidR="000D30C7" w:rsidRPr="00746019">
              <w:rPr>
                <w:rFonts w:ascii="Arial Narrow" w:hAnsi="Arial Narrow"/>
                <w:color w:val="70AD47" w:themeColor="accent6"/>
                <w:sz w:val="20"/>
                <w:szCs w:val="20"/>
                <w:lang w:val="de-DE"/>
              </w:rPr>
              <w:tab/>
            </w:r>
            <w:r w:rsidR="000D30C7" w:rsidRPr="00746019">
              <w:rPr>
                <w:rFonts w:ascii="Arial Narrow" w:hAnsi="Arial Narrow"/>
                <w:color w:val="70AD47" w:themeColor="accent6"/>
                <w:sz w:val="20"/>
                <w:szCs w:val="20"/>
                <w:lang w:val="de-DE"/>
              </w:rPr>
              <w:tab/>
              <w:t>4</w:t>
            </w:r>
          </w:p>
          <w:p w14:paraId="05777611" w14:textId="47D962F6" w:rsidR="00E723F1" w:rsidRPr="00746019" w:rsidRDefault="004A3549"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lang w:val="ru-RU"/>
              </w:rPr>
              <w:t>Не знаю</w:t>
            </w:r>
            <w:r w:rsidR="000D30C7" w:rsidRPr="00746019">
              <w:rPr>
                <w:rFonts w:ascii="Arial Narrow" w:hAnsi="Arial Narrow"/>
                <w:color w:val="70AD47" w:themeColor="accent6"/>
                <w:sz w:val="20"/>
                <w:szCs w:val="20"/>
                <w:lang w:val="ru-RU"/>
              </w:rPr>
              <w:tab/>
            </w:r>
            <w:r w:rsidR="000D30C7" w:rsidRPr="00746019">
              <w:rPr>
                <w:rFonts w:ascii="Arial Narrow" w:hAnsi="Arial Narrow"/>
                <w:color w:val="70AD47" w:themeColor="accent6"/>
                <w:sz w:val="20"/>
                <w:szCs w:val="20"/>
              </w:rPr>
              <w:t>99</w:t>
            </w:r>
          </w:p>
        </w:tc>
      </w:tr>
      <w:tr w:rsidR="00E723F1" w:rsidRPr="00F13A67" w14:paraId="717723EF" w14:textId="77777777" w:rsidTr="00F13A67">
        <w:trPr>
          <w:trHeight w:val="20"/>
        </w:trPr>
        <w:tc>
          <w:tcPr>
            <w:tcW w:w="833" w:type="pct"/>
            <w:vMerge/>
            <w:tcBorders>
              <w:top w:val="single" w:sz="4" w:space="0" w:color="auto"/>
              <w:right w:val="double" w:sz="4" w:space="0" w:color="auto"/>
            </w:tcBorders>
            <w:shd w:val="clear" w:color="auto" w:fill="auto"/>
          </w:tcPr>
          <w:p w14:paraId="3A0A604E" w14:textId="77777777" w:rsidR="00E723F1" w:rsidRPr="00F13A67" w:rsidRDefault="00E723F1" w:rsidP="00F13A67">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B1D6F1F" w14:textId="2BF1BCBD" w:rsidR="00E723F1" w:rsidRPr="00746019" w:rsidRDefault="00EE3939" w:rsidP="00F13A67">
            <w:pPr>
              <w:keepNext/>
              <w:ind w:left="404" w:hanging="404"/>
              <w:contextualSpacing/>
              <w:rPr>
                <w:rFonts w:ascii="Arial Narrow" w:hAnsi="Arial Narrow"/>
                <w:color w:val="70AD47" w:themeColor="accent6"/>
                <w:sz w:val="20"/>
                <w:szCs w:val="20"/>
                <w:lang w:eastAsia="en-US"/>
              </w:rPr>
            </w:pPr>
            <w:r w:rsidRPr="00746019">
              <w:rPr>
                <w:rFonts w:ascii="Arial Narrow" w:hAnsi="Arial Narrow"/>
                <w:color w:val="70AD47" w:themeColor="accent6"/>
                <w:sz w:val="20"/>
                <w:szCs w:val="20"/>
                <w:lang w:eastAsia="en-US"/>
              </w:rPr>
              <w:t xml:space="preserve">1 Мобил интернет </w:t>
            </w:r>
            <w:proofErr w:type="spellStart"/>
            <w:r w:rsidRPr="00746019">
              <w:rPr>
                <w:rFonts w:ascii="Arial Narrow" w:hAnsi="Arial Narrow"/>
                <w:color w:val="70AD47" w:themeColor="accent6"/>
                <w:sz w:val="20"/>
                <w:szCs w:val="20"/>
                <w:lang w:eastAsia="en-US"/>
              </w:rPr>
              <w:t>тезлиги</w:t>
            </w:r>
            <w:proofErr w:type="spellEnd"/>
            <w:r w:rsidRPr="00746019">
              <w:rPr>
                <w:rFonts w:ascii="Arial Narrow" w:hAnsi="Arial Narrow"/>
                <w:color w:val="70AD47" w:themeColor="accent6"/>
                <w:sz w:val="20"/>
                <w:szCs w:val="20"/>
                <w:lang w:eastAsia="en-US"/>
              </w:rPr>
              <w:t xml:space="preserve"> </w:t>
            </w:r>
            <w:proofErr w:type="spellStart"/>
            <w:r w:rsidRPr="00746019">
              <w:rPr>
                <w:rFonts w:ascii="Calibri" w:hAnsi="Calibri" w:cs="Calibri"/>
                <w:color w:val="70AD47" w:themeColor="accent6"/>
                <w:sz w:val="20"/>
                <w:szCs w:val="20"/>
                <w:lang w:eastAsia="en-US"/>
              </w:rPr>
              <w:t>қ</w:t>
            </w:r>
            <w:r w:rsidRPr="00746019">
              <w:rPr>
                <w:rFonts w:ascii="Arial Narrow" w:hAnsi="Arial Narrow" w:cs="Arial Narrow"/>
                <w:color w:val="70AD47" w:themeColor="accent6"/>
                <w:sz w:val="20"/>
                <w:szCs w:val="20"/>
                <w:lang w:eastAsia="en-US"/>
              </w:rPr>
              <w:t>андай</w:t>
            </w:r>
            <w:proofErr w:type="spellEnd"/>
            <w:r w:rsidRPr="0074601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708EED4" w14:textId="64899693" w:rsidR="004A3549" w:rsidRPr="00746019" w:rsidRDefault="004A3549"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de-DE"/>
              </w:rPr>
            </w:pPr>
            <w:r w:rsidRPr="00746019">
              <w:rPr>
                <w:rFonts w:ascii="Arial Narrow" w:hAnsi="Arial Narrow"/>
                <w:color w:val="70AD47" w:themeColor="accent6"/>
                <w:sz w:val="20"/>
                <w:szCs w:val="20"/>
                <w:lang w:val="de-DE"/>
              </w:rPr>
              <w:t>2G/E</w:t>
            </w:r>
            <w:r w:rsidR="000D30C7" w:rsidRPr="00746019">
              <w:rPr>
                <w:rFonts w:ascii="Arial Narrow" w:hAnsi="Arial Narrow"/>
                <w:color w:val="70AD47" w:themeColor="accent6"/>
                <w:sz w:val="20"/>
                <w:szCs w:val="20"/>
                <w:lang w:val="de-DE"/>
              </w:rPr>
              <w:tab/>
              <w:t>1</w:t>
            </w:r>
          </w:p>
          <w:p w14:paraId="1CBF07E5" w14:textId="1750611F" w:rsidR="004A3549" w:rsidRPr="00746019" w:rsidRDefault="004A3549"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de-DE"/>
              </w:rPr>
            </w:pPr>
            <w:r w:rsidRPr="00746019">
              <w:rPr>
                <w:rFonts w:ascii="Arial Narrow" w:hAnsi="Arial Narrow"/>
                <w:color w:val="70AD47" w:themeColor="accent6"/>
                <w:sz w:val="20"/>
                <w:szCs w:val="20"/>
                <w:lang w:val="de-DE"/>
              </w:rPr>
              <w:t>3G/H/H+</w:t>
            </w:r>
            <w:r w:rsidR="000D30C7" w:rsidRPr="00746019">
              <w:rPr>
                <w:rFonts w:ascii="Arial Narrow" w:hAnsi="Arial Narrow"/>
                <w:color w:val="70AD47" w:themeColor="accent6"/>
                <w:sz w:val="20"/>
                <w:szCs w:val="20"/>
                <w:lang w:val="de-DE"/>
              </w:rPr>
              <w:tab/>
              <w:t>2</w:t>
            </w:r>
          </w:p>
          <w:p w14:paraId="679E9D9A" w14:textId="0AB1E924" w:rsidR="004A3549" w:rsidRPr="00746019" w:rsidRDefault="004A3549"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de-DE"/>
              </w:rPr>
            </w:pPr>
            <w:r w:rsidRPr="00746019">
              <w:rPr>
                <w:rFonts w:ascii="Arial Narrow" w:hAnsi="Arial Narrow"/>
                <w:color w:val="70AD47" w:themeColor="accent6"/>
                <w:sz w:val="20"/>
                <w:szCs w:val="20"/>
                <w:lang w:val="de-DE"/>
              </w:rPr>
              <w:t>4G/LTE</w:t>
            </w:r>
            <w:r w:rsidR="000D30C7" w:rsidRPr="00746019">
              <w:rPr>
                <w:rFonts w:ascii="Arial Narrow" w:hAnsi="Arial Narrow"/>
                <w:color w:val="70AD47" w:themeColor="accent6"/>
                <w:sz w:val="20"/>
                <w:szCs w:val="20"/>
                <w:lang w:val="de-DE"/>
              </w:rPr>
              <w:tab/>
              <w:t>3</w:t>
            </w:r>
          </w:p>
          <w:p w14:paraId="4B110CBD" w14:textId="20C215E4" w:rsidR="004A3549" w:rsidRPr="00746019" w:rsidRDefault="004A3549"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de-DE"/>
              </w:rPr>
            </w:pPr>
            <w:r w:rsidRPr="00746019">
              <w:rPr>
                <w:rFonts w:ascii="Arial Narrow" w:hAnsi="Arial Narrow"/>
                <w:color w:val="70AD47" w:themeColor="accent6"/>
                <w:sz w:val="20"/>
                <w:szCs w:val="20"/>
                <w:lang w:val="de-DE"/>
              </w:rPr>
              <w:t>5G</w:t>
            </w:r>
            <w:r w:rsidR="000D30C7" w:rsidRPr="00746019">
              <w:rPr>
                <w:rFonts w:ascii="Arial Narrow" w:hAnsi="Arial Narrow"/>
                <w:color w:val="70AD47" w:themeColor="accent6"/>
                <w:sz w:val="20"/>
                <w:szCs w:val="20"/>
                <w:lang w:val="de-DE"/>
              </w:rPr>
              <w:tab/>
            </w:r>
            <w:r w:rsidR="000D30C7" w:rsidRPr="00746019">
              <w:rPr>
                <w:rFonts w:ascii="Arial Narrow" w:hAnsi="Arial Narrow"/>
                <w:color w:val="70AD47" w:themeColor="accent6"/>
                <w:sz w:val="20"/>
                <w:szCs w:val="20"/>
                <w:lang w:val="de-DE"/>
              </w:rPr>
              <w:tab/>
              <w:t>4</w:t>
            </w:r>
          </w:p>
          <w:p w14:paraId="7E0A6FFC" w14:textId="71B647E8" w:rsidR="00E723F1" w:rsidRPr="00746019" w:rsidRDefault="004A3549"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746019">
              <w:rPr>
                <w:rFonts w:ascii="Arial Narrow" w:hAnsi="Arial Narrow"/>
                <w:color w:val="70AD47" w:themeColor="accent6"/>
                <w:sz w:val="20"/>
                <w:szCs w:val="20"/>
                <w:lang w:val="ru-RU"/>
              </w:rPr>
              <w:t>Билмайман</w:t>
            </w:r>
            <w:proofErr w:type="spellEnd"/>
            <w:r w:rsidR="000D30C7" w:rsidRPr="00746019">
              <w:rPr>
                <w:rFonts w:ascii="Arial Narrow" w:hAnsi="Arial Narrow"/>
                <w:color w:val="70AD47" w:themeColor="accent6"/>
                <w:sz w:val="20"/>
                <w:szCs w:val="20"/>
                <w:lang w:val="ru-RU"/>
              </w:rPr>
              <w:tab/>
            </w:r>
            <w:r w:rsidR="000D30C7" w:rsidRPr="00746019">
              <w:rPr>
                <w:rFonts w:ascii="Arial Narrow" w:hAnsi="Arial Narrow"/>
                <w:color w:val="70AD47" w:themeColor="accent6"/>
                <w:sz w:val="20"/>
                <w:szCs w:val="20"/>
              </w:rPr>
              <w:t>99</w:t>
            </w:r>
          </w:p>
        </w:tc>
      </w:tr>
      <w:tr w:rsidR="00E723F1" w:rsidRPr="00F13A67" w14:paraId="64DC037C" w14:textId="77777777" w:rsidTr="00F13A67">
        <w:trPr>
          <w:trHeight w:val="20"/>
        </w:trPr>
        <w:tc>
          <w:tcPr>
            <w:tcW w:w="833" w:type="pct"/>
            <w:tcBorders>
              <w:bottom w:val="double" w:sz="4" w:space="0" w:color="auto"/>
            </w:tcBorders>
            <w:shd w:val="clear" w:color="auto" w:fill="auto"/>
          </w:tcPr>
          <w:p w14:paraId="02AA7EBD" w14:textId="77777777" w:rsidR="00E723F1" w:rsidRPr="00F13A67" w:rsidRDefault="00E723F1" w:rsidP="00F13A67">
            <w:pPr>
              <w:contextualSpacing/>
              <w:rPr>
                <w:rFonts w:ascii="Arial Narrow" w:hAnsi="Arial Narrow"/>
                <w:b/>
                <w:sz w:val="20"/>
                <w:szCs w:val="20"/>
              </w:rPr>
            </w:pPr>
          </w:p>
        </w:tc>
        <w:tc>
          <w:tcPr>
            <w:tcW w:w="2042" w:type="pct"/>
            <w:tcBorders>
              <w:bottom w:val="double" w:sz="4" w:space="0" w:color="auto"/>
            </w:tcBorders>
            <w:shd w:val="clear" w:color="auto" w:fill="auto"/>
          </w:tcPr>
          <w:p w14:paraId="61CCD653" w14:textId="77777777" w:rsidR="00E723F1" w:rsidRPr="00746019" w:rsidRDefault="00E723F1" w:rsidP="00F13A6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A471ACE" w14:textId="77777777" w:rsidR="00E723F1" w:rsidRPr="00746019" w:rsidRDefault="00E723F1"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723F1" w:rsidRPr="00F13A67" w14:paraId="6F7FC17D" w14:textId="77777777" w:rsidTr="00F13A67">
        <w:trPr>
          <w:trHeight w:val="20"/>
        </w:trPr>
        <w:tc>
          <w:tcPr>
            <w:tcW w:w="833" w:type="pct"/>
            <w:vMerge w:val="restart"/>
            <w:tcBorders>
              <w:top w:val="double" w:sz="4" w:space="0" w:color="auto"/>
              <w:right w:val="double" w:sz="4" w:space="0" w:color="auto"/>
            </w:tcBorders>
            <w:shd w:val="clear" w:color="auto" w:fill="auto"/>
          </w:tcPr>
          <w:p w14:paraId="19D394FA" w14:textId="7EF1D9D3" w:rsidR="00E8631E" w:rsidRPr="00F13A67" w:rsidRDefault="00E8631E" w:rsidP="00F13A67">
            <w:pPr>
              <w:contextualSpacing/>
              <w:rPr>
                <w:rFonts w:ascii="Arial Narrow" w:hAnsi="Arial Narrow"/>
                <w:b/>
                <w:sz w:val="20"/>
                <w:szCs w:val="20"/>
                <w:lang w:val="en-US" w:eastAsia="en-US"/>
              </w:rPr>
            </w:pPr>
            <w:r w:rsidRPr="00F13A67">
              <w:rPr>
                <w:rFonts w:ascii="Arial Narrow" w:hAnsi="Arial Narrow"/>
                <w:b/>
                <w:sz w:val="20"/>
                <w:szCs w:val="20"/>
                <w:lang w:val="en-US" w:eastAsia="en-US"/>
              </w:rPr>
              <w:t>ecom2</w:t>
            </w:r>
          </w:p>
          <w:p w14:paraId="5B805EEE" w14:textId="77777777" w:rsidR="00E723F1" w:rsidRPr="00F13A67" w:rsidRDefault="00E723F1" w:rsidP="00F13A67">
            <w:pPr>
              <w:contextualSpacing/>
              <w:rPr>
                <w:rFonts w:ascii="Arial Narrow" w:hAnsi="Arial Narrow"/>
                <w:bCs/>
                <w:i/>
                <w:iCs/>
                <w:color w:val="A6A6A6" w:themeColor="background1" w:themeShade="A6"/>
                <w:sz w:val="20"/>
                <w:szCs w:val="20"/>
                <w:lang w:val="en-US"/>
              </w:rPr>
            </w:pPr>
          </w:p>
          <w:p w14:paraId="66C6C2F3" w14:textId="297BCDB7" w:rsidR="00E723F1" w:rsidRPr="00F13A67" w:rsidRDefault="00F73ADE" w:rsidP="00F13A67">
            <w:pPr>
              <w:contextualSpacing/>
              <w:rPr>
                <w:rFonts w:ascii="Arial Narrow" w:hAnsi="Arial Narrow"/>
                <w:sz w:val="20"/>
                <w:szCs w:val="20"/>
                <w:lang w:val="en-US" w:eastAsia="en-US"/>
              </w:rPr>
            </w:pPr>
            <w:r w:rsidRPr="00F13A67">
              <w:rPr>
                <w:rFonts w:ascii="Arial Narrow" w:hAnsi="Arial Narrow"/>
                <w:bCs/>
                <w:i/>
                <w:iCs/>
                <w:color w:val="A6A6A6" w:themeColor="background1" w:themeShade="A6"/>
                <w:sz w:val="20"/>
                <w:szCs w:val="20"/>
                <w:lang w:val="en-US"/>
              </w:rPr>
              <w:t>[only Round 43</w:t>
            </w:r>
            <w:r>
              <w:rPr>
                <w:rFonts w:ascii="Arial Narrow" w:hAnsi="Arial Narrow"/>
                <w:bCs/>
                <w:i/>
                <w:iCs/>
                <w:color w:val="A6A6A6" w:themeColor="background1" w:themeShade="A6"/>
                <w:sz w:val="20"/>
                <w:szCs w:val="20"/>
                <w:lang w:val="en-US"/>
              </w:rPr>
              <w:t>, 66</w:t>
            </w:r>
            <w:r w:rsidRPr="00F13A67">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231DE8F" w14:textId="77777777" w:rsidR="00E723F1" w:rsidRPr="00746019" w:rsidRDefault="00E723F1" w:rsidP="00F13A67">
            <w:pPr>
              <w:keepNext/>
              <w:ind w:left="404" w:hanging="404"/>
              <w:contextualSpacing/>
              <w:rPr>
                <w:rFonts w:ascii="Arial Narrow" w:eastAsia="Batang" w:hAnsi="Arial Narrow"/>
                <w:b/>
                <w:bCs/>
                <w:color w:val="70AD47" w:themeColor="accent6"/>
                <w:sz w:val="20"/>
                <w:szCs w:val="20"/>
                <w:lang w:val="en-US"/>
              </w:rPr>
            </w:pPr>
            <w:r w:rsidRPr="00746019">
              <w:rPr>
                <w:rFonts w:ascii="Arial Narrow" w:hAnsi="Arial Narrow"/>
                <w:b/>
                <w:bCs/>
                <w:color w:val="70AD47" w:themeColor="accent6"/>
                <w:sz w:val="20"/>
                <w:szCs w:val="20"/>
                <w:lang w:val="en-US" w:eastAsia="en-US"/>
              </w:rPr>
              <w:t>For what reason does your household do not have access to the internet?</w:t>
            </w:r>
          </w:p>
        </w:tc>
        <w:tc>
          <w:tcPr>
            <w:tcW w:w="2125" w:type="pct"/>
            <w:tcBorders>
              <w:top w:val="double" w:sz="4" w:space="0" w:color="auto"/>
              <w:left w:val="single" w:sz="4" w:space="0" w:color="auto"/>
              <w:bottom w:val="single" w:sz="48" w:space="0" w:color="FFFFFF" w:themeColor="background1"/>
            </w:tcBorders>
            <w:shd w:val="clear" w:color="auto" w:fill="auto"/>
          </w:tcPr>
          <w:p w14:paraId="402E2751" w14:textId="1AB0D63B" w:rsidR="00BA4D1B" w:rsidRPr="00746019" w:rsidRDefault="00BA4D1B"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Yes</w:t>
            </w:r>
            <w:r w:rsidR="00A671B3" w:rsidRPr="00746019">
              <w:rPr>
                <w:rFonts w:ascii="Arial Narrow" w:hAnsi="Arial Narrow"/>
                <w:b/>
                <w:bCs/>
                <w:color w:val="70AD47" w:themeColor="accent6"/>
                <w:sz w:val="20"/>
                <w:szCs w:val="20"/>
              </w:rPr>
              <w:tab/>
              <w:t>1</w:t>
            </w:r>
          </w:p>
          <w:p w14:paraId="45A71648" w14:textId="06EADD35" w:rsidR="00BA4D1B" w:rsidRPr="00746019" w:rsidRDefault="00BA4D1B"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No</w:t>
            </w:r>
            <w:r w:rsidR="00A671B3" w:rsidRPr="00746019">
              <w:rPr>
                <w:rFonts w:ascii="Arial Narrow" w:hAnsi="Arial Narrow"/>
                <w:b/>
                <w:bCs/>
                <w:color w:val="70AD47" w:themeColor="accent6"/>
                <w:sz w:val="20"/>
                <w:szCs w:val="20"/>
              </w:rPr>
              <w:tab/>
            </w:r>
            <w:r w:rsidR="00A671B3" w:rsidRPr="00746019">
              <w:rPr>
                <w:rFonts w:ascii="Arial Narrow" w:hAnsi="Arial Narrow"/>
                <w:b/>
                <w:bCs/>
                <w:color w:val="70AD47" w:themeColor="accent6"/>
                <w:sz w:val="20"/>
                <w:szCs w:val="20"/>
              </w:rPr>
              <w:tab/>
              <w:t>2</w:t>
            </w:r>
          </w:p>
          <w:p w14:paraId="266E45FD" w14:textId="3A4E7C90" w:rsidR="00E723F1" w:rsidRPr="00746019" w:rsidRDefault="00BA4D1B"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No connection</w:t>
            </w:r>
            <w:r w:rsidR="00A671B3" w:rsidRPr="00746019">
              <w:rPr>
                <w:rFonts w:ascii="Arial Narrow" w:hAnsi="Arial Narrow"/>
                <w:b/>
                <w:bCs/>
                <w:color w:val="70AD47" w:themeColor="accent6"/>
                <w:sz w:val="20"/>
                <w:szCs w:val="20"/>
              </w:rPr>
              <w:tab/>
              <w:t>3</w:t>
            </w:r>
          </w:p>
        </w:tc>
      </w:tr>
      <w:tr w:rsidR="00E723F1" w:rsidRPr="00F13A67" w14:paraId="62874FF9" w14:textId="77777777" w:rsidTr="00F13A67">
        <w:trPr>
          <w:trHeight w:val="20"/>
        </w:trPr>
        <w:tc>
          <w:tcPr>
            <w:tcW w:w="833" w:type="pct"/>
            <w:vMerge/>
            <w:tcBorders>
              <w:top w:val="single" w:sz="4" w:space="0" w:color="auto"/>
              <w:right w:val="double" w:sz="4" w:space="0" w:color="auto"/>
            </w:tcBorders>
            <w:shd w:val="clear" w:color="auto" w:fill="auto"/>
          </w:tcPr>
          <w:p w14:paraId="132EDCA9" w14:textId="77777777" w:rsidR="00E723F1" w:rsidRPr="00F13A67" w:rsidRDefault="00E723F1" w:rsidP="00F13A67">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7D409CD" w14:textId="20C6FF9E" w:rsidR="00E723F1" w:rsidRPr="00746019" w:rsidRDefault="00D64728" w:rsidP="00F13A67">
            <w:pPr>
              <w:keepNext/>
              <w:ind w:left="404" w:hanging="404"/>
              <w:contextualSpacing/>
              <w:rPr>
                <w:rFonts w:ascii="Arial Narrow" w:eastAsia="Batang" w:hAnsi="Arial Narrow"/>
                <w:color w:val="70AD47" w:themeColor="accent6"/>
                <w:sz w:val="20"/>
                <w:szCs w:val="20"/>
              </w:rPr>
            </w:pPr>
            <w:r w:rsidRPr="00746019">
              <w:rPr>
                <w:rFonts w:ascii="Arial Narrow" w:eastAsia="Batang" w:hAnsi="Arial Narrow"/>
                <w:color w:val="70AD47" w:themeColor="accent6"/>
                <w:sz w:val="20"/>
                <w:szCs w:val="20"/>
              </w:rPr>
              <w:t>Испытывали ли вы отключение Интернета за последние семь 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C7F9471" w14:textId="3D876247" w:rsidR="00A671B3" w:rsidRPr="00746019" w:rsidRDefault="00A671B3"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 xml:space="preserve">Да </w:t>
            </w:r>
            <w:r w:rsidR="003A62A5" w:rsidRPr="00746019">
              <w:rPr>
                <w:rFonts w:ascii="Arial Narrow" w:hAnsi="Arial Narrow"/>
                <w:color w:val="70AD47" w:themeColor="accent6"/>
                <w:sz w:val="20"/>
                <w:szCs w:val="20"/>
                <w:lang w:val="ru-RU"/>
              </w:rPr>
              <w:tab/>
            </w:r>
            <w:r w:rsidR="003A62A5" w:rsidRPr="00746019">
              <w:rPr>
                <w:rFonts w:ascii="Arial Narrow" w:hAnsi="Arial Narrow"/>
                <w:color w:val="70AD47" w:themeColor="accent6"/>
                <w:sz w:val="20"/>
                <w:szCs w:val="20"/>
                <w:lang w:val="ru-RU"/>
              </w:rPr>
              <w:tab/>
              <w:t>1</w:t>
            </w:r>
          </w:p>
          <w:p w14:paraId="256E8C38" w14:textId="4E6324B9" w:rsidR="00A671B3" w:rsidRPr="00746019" w:rsidRDefault="00A671B3" w:rsidP="00F13A67">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Нет</w:t>
            </w:r>
            <w:r w:rsidR="003A62A5" w:rsidRPr="00746019">
              <w:rPr>
                <w:rFonts w:ascii="Arial Narrow" w:hAnsi="Arial Narrow"/>
                <w:color w:val="70AD47" w:themeColor="accent6"/>
                <w:sz w:val="20"/>
                <w:szCs w:val="20"/>
                <w:lang w:val="ru-RU"/>
              </w:rPr>
              <w:tab/>
              <w:t>2</w:t>
            </w:r>
          </w:p>
          <w:p w14:paraId="57B554E9" w14:textId="199E96CD" w:rsidR="00E723F1" w:rsidRPr="00746019" w:rsidRDefault="00A671B3" w:rsidP="00F13A67">
            <w:pPr>
              <w:pStyle w:val="ColorfulList-Accent11"/>
              <w:tabs>
                <w:tab w:val="right" w:leader="dot" w:pos="2771"/>
                <w:tab w:val="right" w:pos="4374"/>
              </w:tabs>
              <w:ind w:left="253" w:right="1962" w:hanging="253"/>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Не подключен к интернету</w:t>
            </w:r>
            <w:r w:rsidR="003A62A5" w:rsidRPr="00746019">
              <w:rPr>
                <w:rFonts w:ascii="Arial Narrow" w:hAnsi="Arial Narrow"/>
                <w:color w:val="70AD47" w:themeColor="accent6"/>
                <w:sz w:val="20"/>
                <w:szCs w:val="20"/>
                <w:lang w:val="ru-RU"/>
              </w:rPr>
              <w:tab/>
              <w:t>3</w:t>
            </w:r>
          </w:p>
        </w:tc>
      </w:tr>
      <w:tr w:rsidR="00E723F1" w:rsidRPr="00F13A67" w14:paraId="0E1CD7BE" w14:textId="77777777" w:rsidTr="00F13A67">
        <w:trPr>
          <w:trHeight w:val="20"/>
        </w:trPr>
        <w:tc>
          <w:tcPr>
            <w:tcW w:w="833" w:type="pct"/>
            <w:vMerge/>
            <w:tcBorders>
              <w:top w:val="single" w:sz="4" w:space="0" w:color="auto"/>
              <w:right w:val="double" w:sz="4" w:space="0" w:color="auto"/>
            </w:tcBorders>
            <w:shd w:val="clear" w:color="auto" w:fill="auto"/>
          </w:tcPr>
          <w:p w14:paraId="7C1401C8" w14:textId="77777777" w:rsidR="00E723F1" w:rsidRPr="00F13A67" w:rsidRDefault="00E723F1" w:rsidP="00F13A67">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6955F4D" w14:textId="5BBBBAE8" w:rsidR="00E723F1" w:rsidRPr="00746019" w:rsidRDefault="00BA4D1B" w:rsidP="00F13A67">
            <w:pPr>
              <w:keepNext/>
              <w:ind w:left="404" w:hanging="404"/>
              <w:contextualSpacing/>
              <w:rPr>
                <w:rFonts w:ascii="Arial Narrow" w:hAnsi="Arial Narrow"/>
                <w:color w:val="70AD47" w:themeColor="accent6"/>
                <w:sz w:val="20"/>
                <w:szCs w:val="20"/>
                <w:lang w:eastAsia="en-US"/>
              </w:rPr>
            </w:pPr>
            <w:proofErr w:type="spellStart"/>
            <w:r w:rsidRPr="00746019">
              <w:rPr>
                <w:rFonts w:ascii="Arial Narrow" w:hAnsi="Arial Narrow"/>
                <w:color w:val="70AD47" w:themeColor="accent6"/>
                <w:sz w:val="20"/>
                <w:szCs w:val="20"/>
                <w:lang w:eastAsia="en-US"/>
              </w:rPr>
              <w:t>Охирги</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етти</w:t>
            </w:r>
            <w:proofErr w:type="spellEnd"/>
            <w:r w:rsidRPr="00746019">
              <w:rPr>
                <w:rFonts w:ascii="Arial Narrow" w:hAnsi="Arial Narrow"/>
                <w:color w:val="70AD47" w:themeColor="accent6"/>
                <w:sz w:val="20"/>
                <w:szCs w:val="20"/>
                <w:lang w:eastAsia="en-US"/>
              </w:rPr>
              <w:t xml:space="preserve"> кун </w:t>
            </w:r>
            <w:proofErr w:type="spellStart"/>
            <w:r w:rsidRPr="00746019">
              <w:rPr>
                <w:rFonts w:ascii="Arial Narrow" w:hAnsi="Arial Narrow"/>
                <w:color w:val="70AD47" w:themeColor="accent6"/>
                <w:sz w:val="20"/>
                <w:szCs w:val="20"/>
                <w:lang w:eastAsia="en-US"/>
              </w:rPr>
              <w:t>ичида</w:t>
            </w:r>
            <w:proofErr w:type="spellEnd"/>
            <w:r w:rsidRPr="00746019">
              <w:rPr>
                <w:rFonts w:ascii="Arial Narrow" w:hAnsi="Arial Narrow"/>
                <w:color w:val="70AD47" w:themeColor="accent6"/>
                <w:sz w:val="20"/>
                <w:szCs w:val="20"/>
                <w:lang w:eastAsia="en-US"/>
              </w:rPr>
              <w:t xml:space="preserve"> интернет </w:t>
            </w:r>
            <w:proofErr w:type="spellStart"/>
            <w:r w:rsidRPr="00746019">
              <w:rPr>
                <w:rFonts w:ascii="Arial Narrow" w:hAnsi="Arial Narrow"/>
                <w:color w:val="70AD47" w:themeColor="accent6"/>
                <w:sz w:val="20"/>
                <w:szCs w:val="20"/>
                <w:lang w:eastAsia="en-US"/>
              </w:rPr>
              <w:t>узилишларини</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булганми</w:t>
            </w:r>
            <w:proofErr w:type="spellEnd"/>
            <w:r w:rsidRPr="0074601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F1C3620" w14:textId="25ED229A" w:rsidR="003A62A5" w:rsidRPr="00746019" w:rsidRDefault="003A62A5" w:rsidP="00F13A67">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746019">
              <w:rPr>
                <w:rFonts w:ascii="Arial Narrow" w:hAnsi="Arial Narrow"/>
                <w:color w:val="70AD47" w:themeColor="accent6"/>
                <w:sz w:val="20"/>
                <w:szCs w:val="20"/>
              </w:rPr>
              <w:t>Ха</w:t>
            </w:r>
            <w:proofErr w:type="spellEnd"/>
            <w:r w:rsidRPr="00746019">
              <w:rPr>
                <w:rFonts w:ascii="Arial Narrow" w:hAnsi="Arial Narrow"/>
                <w:color w:val="70AD47" w:themeColor="accent6"/>
                <w:sz w:val="20"/>
                <w:szCs w:val="20"/>
              </w:rPr>
              <w:tab/>
            </w:r>
            <w:r w:rsidRPr="00746019">
              <w:rPr>
                <w:rFonts w:ascii="Arial Narrow" w:hAnsi="Arial Narrow"/>
                <w:color w:val="70AD47" w:themeColor="accent6"/>
                <w:sz w:val="20"/>
                <w:szCs w:val="20"/>
              </w:rPr>
              <w:tab/>
              <w:t>1</w:t>
            </w:r>
          </w:p>
          <w:p w14:paraId="585556DF" w14:textId="7E715815" w:rsidR="003A62A5" w:rsidRPr="00746019" w:rsidRDefault="003A62A5" w:rsidP="00F13A67">
            <w:pPr>
              <w:pStyle w:val="ColorfulList-Accent11"/>
              <w:tabs>
                <w:tab w:val="right" w:leader="dot" w:pos="2773"/>
                <w:tab w:val="right" w:pos="4374"/>
              </w:tabs>
              <w:ind w:left="253" w:right="1962" w:hanging="253"/>
              <w:rPr>
                <w:rFonts w:ascii="Arial Narrow" w:hAnsi="Arial Narrow"/>
                <w:color w:val="70AD47" w:themeColor="accent6"/>
                <w:sz w:val="20"/>
                <w:szCs w:val="20"/>
              </w:rPr>
            </w:pPr>
            <w:proofErr w:type="spellStart"/>
            <w:r w:rsidRPr="00746019">
              <w:rPr>
                <w:rFonts w:ascii="Arial Narrow" w:hAnsi="Arial Narrow"/>
                <w:color w:val="70AD47" w:themeColor="accent6"/>
                <w:sz w:val="20"/>
                <w:szCs w:val="20"/>
              </w:rPr>
              <w:t>Йук</w:t>
            </w:r>
            <w:proofErr w:type="spellEnd"/>
            <w:r w:rsidRPr="00746019">
              <w:rPr>
                <w:rFonts w:ascii="Arial Narrow" w:hAnsi="Arial Narrow"/>
                <w:color w:val="70AD47" w:themeColor="accent6"/>
                <w:sz w:val="20"/>
                <w:szCs w:val="20"/>
              </w:rPr>
              <w:tab/>
              <w:t>2</w:t>
            </w:r>
          </w:p>
          <w:p w14:paraId="638F5E2D" w14:textId="73615BFB" w:rsidR="00E723F1" w:rsidRPr="00746019" w:rsidRDefault="003A62A5" w:rsidP="00F13A67">
            <w:pPr>
              <w:pStyle w:val="ColorfulList-Accent11"/>
              <w:tabs>
                <w:tab w:val="right" w:leader="dot" w:pos="2771"/>
                <w:tab w:val="right" w:pos="4374"/>
              </w:tabs>
              <w:ind w:left="253" w:right="1962" w:hanging="253"/>
              <w:rPr>
                <w:rFonts w:ascii="Arial Narrow" w:hAnsi="Arial Narrow"/>
                <w:color w:val="70AD47" w:themeColor="accent6"/>
                <w:sz w:val="20"/>
                <w:szCs w:val="20"/>
              </w:rPr>
            </w:pPr>
            <w:proofErr w:type="spellStart"/>
            <w:r w:rsidRPr="00746019">
              <w:rPr>
                <w:rFonts w:ascii="Arial Narrow" w:hAnsi="Arial Narrow"/>
                <w:color w:val="70AD47" w:themeColor="accent6"/>
                <w:sz w:val="20"/>
                <w:szCs w:val="20"/>
              </w:rPr>
              <w:t>Интернега</w:t>
            </w:r>
            <w:proofErr w:type="spellEnd"/>
            <w:r w:rsidRPr="00746019">
              <w:rPr>
                <w:rFonts w:ascii="Arial Narrow" w:hAnsi="Arial Narrow"/>
                <w:color w:val="70AD47" w:themeColor="accent6"/>
                <w:sz w:val="20"/>
                <w:szCs w:val="20"/>
              </w:rPr>
              <w:t xml:space="preserve"> </w:t>
            </w:r>
            <w:proofErr w:type="spellStart"/>
            <w:r w:rsidRPr="00746019">
              <w:rPr>
                <w:rFonts w:ascii="Arial Narrow" w:hAnsi="Arial Narrow"/>
                <w:color w:val="70AD47" w:themeColor="accent6"/>
                <w:sz w:val="20"/>
                <w:szCs w:val="20"/>
              </w:rPr>
              <w:t>уланмаган</w:t>
            </w:r>
            <w:proofErr w:type="spellEnd"/>
            <w:r w:rsidRPr="00746019">
              <w:rPr>
                <w:rFonts w:ascii="Arial Narrow" w:hAnsi="Arial Narrow"/>
                <w:color w:val="70AD47" w:themeColor="accent6"/>
                <w:sz w:val="20"/>
                <w:szCs w:val="20"/>
              </w:rPr>
              <w:tab/>
              <w:t>3</w:t>
            </w:r>
          </w:p>
        </w:tc>
      </w:tr>
      <w:tr w:rsidR="00E723F1" w:rsidRPr="00F13A67" w14:paraId="688FC4B6" w14:textId="77777777" w:rsidTr="00F13A67">
        <w:trPr>
          <w:trHeight w:val="20"/>
        </w:trPr>
        <w:tc>
          <w:tcPr>
            <w:tcW w:w="833" w:type="pct"/>
            <w:tcBorders>
              <w:bottom w:val="double" w:sz="4" w:space="0" w:color="auto"/>
            </w:tcBorders>
            <w:shd w:val="clear" w:color="auto" w:fill="auto"/>
          </w:tcPr>
          <w:p w14:paraId="038D3D03" w14:textId="77777777" w:rsidR="00E723F1" w:rsidRPr="00F13A67" w:rsidRDefault="00E723F1" w:rsidP="00F13A67">
            <w:pPr>
              <w:contextualSpacing/>
              <w:rPr>
                <w:rFonts w:ascii="Arial Narrow" w:hAnsi="Arial Narrow"/>
                <w:b/>
                <w:sz w:val="20"/>
                <w:szCs w:val="20"/>
              </w:rPr>
            </w:pPr>
          </w:p>
        </w:tc>
        <w:tc>
          <w:tcPr>
            <w:tcW w:w="2042" w:type="pct"/>
            <w:tcBorders>
              <w:bottom w:val="double" w:sz="4" w:space="0" w:color="auto"/>
            </w:tcBorders>
            <w:shd w:val="clear" w:color="auto" w:fill="auto"/>
          </w:tcPr>
          <w:p w14:paraId="5C6A5D47" w14:textId="77777777" w:rsidR="00E723F1" w:rsidRPr="00746019" w:rsidRDefault="00E723F1" w:rsidP="00F13A6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78947AE" w14:textId="77777777" w:rsidR="00E723F1" w:rsidRPr="00746019" w:rsidRDefault="00E723F1"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723F1" w:rsidRPr="00F13A67" w14:paraId="69730C19" w14:textId="77777777" w:rsidTr="00F13A67">
        <w:trPr>
          <w:trHeight w:val="20"/>
        </w:trPr>
        <w:tc>
          <w:tcPr>
            <w:tcW w:w="833" w:type="pct"/>
            <w:vMerge w:val="restart"/>
            <w:tcBorders>
              <w:top w:val="double" w:sz="4" w:space="0" w:color="auto"/>
              <w:right w:val="double" w:sz="4" w:space="0" w:color="auto"/>
            </w:tcBorders>
            <w:shd w:val="clear" w:color="auto" w:fill="auto"/>
          </w:tcPr>
          <w:p w14:paraId="5BBC688F" w14:textId="57442F65" w:rsidR="00E368C4" w:rsidRPr="00F13A67" w:rsidRDefault="00E368C4" w:rsidP="00F13A67">
            <w:pPr>
              <w:contextualSpacing/>
              <w:rPr>
                <w:rFonts w:ascii="Arial Narrow" w:hAnsi="Arial Narrow"/>
                <w:b/>
                <w:sz w:val="20"/>
                <w:szCs w:val="20"/>
                <w:lang w:val="en-US" w:eastAsia="en-US"/>
              </w:rPr>
            </w:pPr>
            <w:r w:rsidRPr="00F13A67">
              <w:rPr>
                <w:rFonts w:ascii="Arial Narrow" w:hAnsi="Arial Narrow"/>
                <w:b/>
                <w:sz w:val="20"/>
                <w:szCs w:val="20"/>
                <w:lang w:val="en-US" w:eastAsia="en-US"/>
              </w:rPr>
              <w:t>ecom3</w:t>
            </w:r>
          </w:p>
          <w:p w14:paraId="66042345" w14:textId="77777777" w:rsidR="00E368C4" w:rsidRPr="00F13A67" w:rsidRDefault="00E368C4" w:rsidP="00F13A67">
            <w:pPr>
              <w:contextualSpacing/>
              <w:rPr>
                <w:rFonts w:ascii="Arial Narrow" w:hAnsi="Arial Narrow"/>
                <w:bCs/>
                <w:i/>
                <w:iCs/>
                <w:color w:val="A6A6A6" w:themeColor="background1" w:themeShade="A6"/>
                <w:sz w:val="20"/>
                <w:szCs w:val="20"/>
                <w:lang w:val="en-US"/>
              </w:rPr>
            </w:pPr>
          </w:p>
          <w:p w14:paraId="24DDEE46" w14:textId="686BAB3E" w:rsidR="00E723F1" w:rsidRPr="00F13A67" w:rsidRDefault="00F73ADE" w:rsidP="00F13A67">
            <w:pPr>
              <w:contextualSpacing/>
              <w:rPr>
                <w:rFonts w:ascii="Arial Narrow" w:hAnsi="Arial Narrow"/>
                <w:sz w:val="20"/>
                <w:szCs w:val="20"/>
                <w:lang w:val="en-US" w:eastAsia="en-US"/>
              </w:rPr>
            </w:pPr>
            <w:r w:rsidRPr="00F13A67">
              <w:rPr>
                <w:rFonts w:ascii="Arial Narrow" w:hAnsi="Arial Narrow"/>
                <w:bCs/>
                <w:i/>
                <w:iCs/>
                <w:color w:val="A6A6A6" w:themeColor="background1" w:themeShade="A6"/>
                <w:sz w:val="20"/>
                <w:szCs w:val="20"/>
                <w:lang w:val="en-US"/>
              </w:rPr>
              <w:t>[only Round 43</w:t>
            </w:r>
            <w:r>
              <w:rPr>
                <w:rFonts w:ascii="Arial Narrow" w:hAnsi="Arial Narrow"/>
                <w:bCs/>
                <w:i/>
                <w:iCs/>
                <w:color w:val="A6A6A6" w:themeColor="background1" w:themeShade="A6"/>
                <w:sz w:val="20"/>
                <w:szCs w:val="20"/>
                <w:lang w:val="en-US"/>
              </w:rPr>
              <w:t>, 66</w:t>
            </w:r>
            <w:r w:rsidRPr="00F13A67">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10AB969" w14:textId="06BF7BD9" w:rsidR="00E723F1" w:rsidRPr="00746019" w:rsidRDefault="00D317FD" w:rsidP="00F13A67">
            <w:pPr>
              <w:keepNext/>
              <w:ind w:left="404" w:hanging="404"/>
              <w:contextualSpacing/>
              <w:rPr>
                <w:rFonts w:ascii="Arial Narrow" w:eastAsia="Batang" w:hAnsi="Arial Narrow"/>
                <w:b/>
                <w:bCs/>
                <w:color w:val="70AD47" w:themeColor="accent6"/>
                <w:sz w:val="20"/>
                <w:szCs w:val="20"/>
                <w:lang w:val="en-US"/>
              </w:rPr>
            </w:pPr>
            <w:r w:rsidRPr="00746019">
              <w:rPr>
                <w:rFonts w:ascii="Arial Narrow" w:eastAsia="Batang" w:hAnsi="Arial Narrow"/>
                <w:b/>
                <w:color w:val="70AD47" w:themeColor="accent6"/>
                <w:sz w:val="20"/>
                <w:szCs w:val="20"/>
                <w:lang w:val="en-US"/>
              </w:rPr>
              <w:t>How much was your household charged for receiving internet services last month?</w:t>
            </w:r>
          </w:p>
        </w:tc>
        <w:tc>
          <w:tcPr>
            <w:tcW w:w="2125" w:type="pct"/>
            <w:tcBorders>
              <w:top w:val="double" w:sz="4" w:space="0" w:color="auto"/>
              <w:left w:val="single" w:sz="4" w:space="0" w:color="auto"/>
              <w:bottom w:val="single" w:sz="48" w:space="0" w:color="FFFFFF" w:themeColor="background1"/>
            </w:tcBorders>
            <w:shd w:val="clear" w:color="auto" w:fill="auto"/>
          </w:tcPr>
          <w:p w14:paraId="4377E402" w14:textId="59E135B2" w:rsidR="00E723F1" w:rsidRPr="00746019" w:rsidRDefault="00132C29"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b/>
                <w:color w:val="70AD47" w:themeColor="accent6"/>
                <w:sz w:val="20"/>
                <w:szCs w:val="20"/>
              </w:rPr>
              <w:t>integer</w:t>
            </w:r>
            <w:r w:rsidR="00E723F1" w:rsidRPr="00746019">
              <w:rPr>
                <w:rFonts w:ascii="Arial Narrow" w:hAnsi="Arial Narrow"/>
                <w:b/>
                <w:color w:val="70AD47" w:themeColor="accent6"/>
                <w:sz w:val="20"/>
                <w:szCs w:val="20"/>
              </w:rPr>
              <w:tab/>
              <w:t>[_____]</w:t>
            </w:r>
          </w:p>
        </w:tc>
      </w:tr>
      <w:tr w:rsidR="00E723F1" w:rsidRPr="00F13A67" w14:paraId="3BAAF24B" w14:textId="77777777" w:rsidTr="00F13A67">
        <w:trPr>
          <w:trHeight w:val="20"/>
        </w:trPr>
        <w:tc>
          <w:tcPr>
            <w:tcW w:w="833" w:type="pct"/>
            <w:vMerge/>
            <w:tcBorders>
              <w:top w:val="single" w:sz="4" w:space="0" w:color="auto"/>
              <w:right w:val="double" w:sz="4" w:space="0" w:color="auto"/>
            </w:tcBorders>
            <w:shd w:val="clear" w:color="auto" w:fill="auto"/>
          </w:tcPr>
          <w:p w14:paraId="7DA40015" w14:textId="77777777" w:rsidR="00E723F1" w:rsidRPr="00F13A67" w:rsidRDefault="00E723F1" w:rsidP="00F13A67">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7A42024" w14:textId="0E4FC125" w:rsidR="00E723F1" w:rsidRPr="00746019" w:rsidRDefault="00D317FD" w:rsidP="00F13A67">
            <w:pPr>
              <w:keepNext/>
              <w:ind w:left="404" w:hanging="404"/>
              <w:contextualSpacing/>
              <w:rPr>
                <w:rFonts w:ascii="Arial Narrow" w:eastAsia="Batang" w:hAnsi="Arial Narrow"/>
                <w:color w:val="70AD47" w:themeColor="accent6"/>
                <w:sz w:val="20"/>
                <w:szCs w:val="20"/>
              </w:rPr>
            </w:pPr>
            <w:r w:rsidRPr="00746019">
              <w:rPr>
                <w:rFonts w:ascii="Arial Narrow" w:eastAsia="Batang" w:hAnsi="Arial Narrow"/>
                <w:color w:val="70AD47" w:themeColor="accent6"/>
                <w:sz w:val="20"/>
                <w:szCs w:val="20"/>
              </w:rPr>
              <w:t>Сколько ваша семья заплатила за пользование интернет-услугами в прошлом месяце?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E71B7F5" w14:textId="50F0EC1D" w:rsidR="00E723F1" w:rsidRPr="00746019" w:rsidRDefault="00132C29"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rPr>
              <w:t>integer</w:t>
            </w:r>
            <w:r w:rsidR="00E723F1" w:rsidRPr="00746019">
              <w:rPr>
                <w:rFonts w:ascii="Arial Narrow" w:hAnsi="Arial Narrow"/>
                <w:color w:val="70AD47" w:themeColor="accent6"/>
                <w:sz w:val="20"/>
                <w:szCs w:val="20"/>
              </w:rPr>
              <w:t xml:space="preserve"> </w:t>
            </w:r>
            <w:r w:rsidR="00E723F1" w:rsidRPr="00746019">
              <w:rPr>
                <w:rFonts w:ascii="Arial Narrow" w:hAnsi="Arial Narrow"/>
                <w:color w:val="70AD47" w:themeColor="accent6"/>
                <w:sz w:val="20"/>
                <w:szCs w:val="20"/>
              </w:rPr>
              <w:tab/>
              <w:t>[_____]</w:t>
            </w:r>
          </w:p>
        </w:tc>
      </w:tr>
      <w:tr w:rsidR="00E723F1" w:rsidRPr="00F13A67" w14:paraId="7B7E0136" w14:textId="77777777" w:rsidTr="00F13A67">
        <w:trPr>
          <w:trHeight w:val="20"/>
        </w:trPr>
        <w:tc>
          <w:tcPr>
            <w:tcW w:w="833" w:type="pct"/>
            <w:vMerge/>
            <w:tcBorders>
              <w:top w:val="single" w:sz="4" w:space="0" w:color="auto"/>
              <w:right w:val="double" w:sz="4" w:space="0" w:color="auto"/>
            </w:tcBorders>
            <w:shd w:val="clear" w:color="auto" w:fill="auto"/>
          </w:tcPr>
          <w:p w14:paraId="281DFB3E" w14:textId="77777777" w:rsidR="00E723F1" w:rsidRPr="00F13A67" w:rsidRDefault="00E723F1" w:rsidP="00F13A67">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13C44C1" w14:textId="048A1B75" w:rsidR="00E723F1" w:rsidRPr="00746019" w:rsidRDefault="00E368C4" w:rsidP="00F13A67">
            <w:pPr>
              <w:keepNext/>
              <w:ind w:left="404" w:hanging="404"/>
              <w:contextualSpacing/>
              <w:rPr>
                <w:rFonts w:ascii="Arial Narrow" w:hAnsi="Arial Narrow"/>
                <w:color w:val="70AD47" w:themeColor="accent6"/>
                <w:sz w:val="20"/>
                <w:szCs w:val="20"/>
                <w:lang w:eastAsia="en-US"/>
              </w:rPr>
            </w:pPr>
            <w:proofErr w:type="spellStart"/>
            <w:r w:rsidRPr="00746019">
              <w:rPr>
                <w:rFonts w:ascii="Arial Narrow" w:hAnsi="Arial Narrow"/>
                <w:color w:val="70AD47" w:themeColor="accent6"/>
                <w:sz w:val="20"/>
                <w:szCs w:val="20"/>
                <w:lang w:eastAsia="en-US"/>
              </w:rPr>
              <w:t>Утган</w:t>
            </w:r>
            <w:proofErr w:type="spellEnd"/>
            <w:r w:rsidRPr="00746019">
              <w:rPr>
                <w:rFonts w:ascii="Arial Narrow" w:hAnsi="Arial Narrow"/>
                <w:color w:val="70AD47" w:themeColor="accent6"/>
                <w:sz w:val="20"/>
                <w:szCs w:val="20"/>
                <w:lang w:eastAsia="en-US"/>
              </w:rPr>
              <w:t xml:space="preserve"> ой </w:t>
            </w:r>
            <w:proofErr w:type="spellStart"/>
            <w:r w:rsidRPr="00746019">
              <w:rPr>
                <w:rFonts w:ascii="Arial Narrow" w:hAnsi="Arial Narrow"/>
                <w:color w:val="70AD47" w:themeColor="accent6"/>
                <w:sz w:val="20"/>
                <w:szCs w:val="20"/>
                <w:lang w:eastAsia="en-US"/>
              </w:rPr>
              <w:t>оилангиз</w:t>
            </w:r>
            <w:proofErr w:type="spellEnd"/>
            <w:r w:rsidRPr="00746019">
              <w:rPr>
                <w:rFonts w:ascii="Arial Narrow" w:hAnsi="Arial Narrow"/>
                <w:color w:val="70AD47" w:themeColor="accent6"/>
                <w:sz w:val="20"/>
                <w:szCs w:val="20"/>
                <w:lang w:eastAsia="en-US"/>
              </w:rPr>
              <w:t xml:space="preserve"> интернет </w:t>
            </w:r>
            <w:proofErr w:type="spellStart"/>
            <w:r w:rsidRPr="00746019">
              <w:rPr>
                <w:rFonts w:ascii="Arial Narrow" w:hAnsi="Arial Narrow"/>
                <w:color w:val="70AD47" w:themeColor="accent6"/>
                <w:sz w:val="20"/>
                <w:szCs w:val="20"/>
                <w:lang w:eastAsia="en-US"/>
              </w:rPr>
              <w:t>хизматларидан</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фойдаланганлик</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учун</w:t>
            </w:r>
            <w:proofErr w:type="spellEnd"/>
            <w:r w:rsidRPr="00746019">
              <w:rPr>
                <w:rFonts w:ascii="Arial Narrow" w:hAnsi="Arial Narrow"/>
                <w:color w:val="70AD47" w:themeColor="accent6"/>
                <w:sz w:val="20"/>
                <w:szCs w:val="20"/>
                <w:lang w:eastAsia="en-US"/>
              </w:rPr>
              <w:t xml:space="preserve"> </w:t>
            </w:r>
            <w:proofErr w:type="spellStart"/>
            <w:r w:rsidRPr="00746019">
              <w:rPr>
                <w:rFonts w:ascii="Calibri" w:hAnsi="Calibri" w:cs="Calibri"/>
                <w:color w:val="70AD47" w:themeColor="accent6"/>
                <w:sz w:val="20"/>
                <w:szCs w:val="20"/>
                <w:lang w:eastAsia="en-US"/>
              </w:rPr>
              <w:t>қ</w:t>
            </w:r>
            <w:r w:rsidRPr="00746019">
              <w:rPr>
                <w:rFonts w:ascii="Arial Narrow" w:hAnsi="Arial Narrow" w:cs="Arial Narrow"/>
                <w:color w:val="70AD47" w:themeColor="accent6"/>
                <w:sz w:val="20"/>
                <w:szCs w:val="20"/>
                <w:lang w:eastAsia="en-US"/>
              </w:rPr>
              <w:t>анча</w:t>
            </w:r>
            <w:proofErr w:type="spellEnd"/>
            <w:r w:rsidRPr="00746019">
              <w:rPr>
                <w:rFonts w:ascii="Arial Narrow" w:hAnsi="Arial Narrow"/>
                <w:color w:val="70AD47" w:themeColor="accent6"/>
                <w:sz w:val="20"/>
                <w:szCs w:val="20"/>
                <w:lang w:eastAsia="en-US"/>
              </w:rPr>
              <w:t xml:space="preserve"> </w:t>
            </w:r>
            <w:r w:rsidRPr="00746019">
              <w:rPr>
                <w:rFonts w:ascii="Arial Narrow" w:hAnsi="Arial Narrow" w:cs="Arial Narrow"/>
                <w:color w:val="70AD47" w:themeColor="accent6"/>
                <w:sz w:val="20"/>
                <w:szCs w:val="20"/>
                <w:lang w:eastAsia="en-US"/>
              </w:rPr>
              <w:t>пул</w:t>
            </w:r>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s="Arial Narrow"/>
                <w:color w:val="70AD47" w:themeColor="accent6"/>
                <w:sz w:val="20"/>
                <w:szCs w:val="20"/>
                <w:lang w:eastAsia="en-US"/>
              </w:rPr>
              <w:t>тўлади</w:t>
            </w:r>
            <w:proofErr w:type="spellEnd"/>
            <w:r w:rsidRPr="0074601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02661AE" w14:textId="6705119D" w:rsidR="00E723F1" w:rsidRPr="00746019" w:rsidRDefault="00132C29"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rPr>
              <w:t>integer</w:t>
            </w:r>
            <w:r w:rsidR="00E723F1" w:rsidRPr="00746019">
              <w:rPr>
                <w:rFonts w:ascii="Arial Narrow" w:hAnsi="Arial Narrow"/>
                <w:color w:val="70AD47" w:themeColor="accent6"/>
                <w:sz w:val="20"/>
                <w:szCs w:val="20"/>
              </w:rPr>
              <w:tab/>
              <w:t>[_____]</w:t>
            </w:r>
          </w:p>
        </w:tc>
      </w:tr>
      <w:tr w:rsidR="00E723F1" w:rsidRPr="00F13A67" w14:paraId="073BC81A" w14:textId="77777777" w:rsidTr="00F13A67">
        <w:trPr>
          <w:trHeight w:val="20"/>
        </w:trPr>
        <w:tc>
          <w:tcPr>
            <w:tcW w:w="833" w:type="pct"/>
            <w:tcBorders>
              <w:bottom w:val="double" w:sz="4" w:space="0" w:color="auto"/>
            </w:tcBorders>
            <w:shd w:val="clear" w:color="auto" w:fill="auto"/>
          </w:tcPr>
          <w:p w14:paraId="2C016CE1" w14:textId="77777777" w:rsidR="00E723F1" w:rsidRPr="00F13A67" w:rsidRDefault="00E723F1" w:rsidP="00F13A67">
            <w:pPr>
              <w:contextualSpacing/>
              <w:rPr>
                <w:rFonts w:ascii="Arial Narrow" w:hAnsi="Arial Narrow"/>
                <w:b/>
                <w:sz w:val="20"/>
                <w:szCs w:val="20"/>
              </w:rPr>
            </w:pPr>
          </w:p>
        </w:tc>
        <w:tc>
          <w:tcPr>
            <w:tcW w:w="2042" w:type="pct"/>
            <w:tcBorders>
              <w:bottom w:val="double" w:sz="4" w:space="0" w:color="auto"/>
            </w:tcBorders>
            <w:shd w:val="clear" w:color="auto" w:fill="auto"/>
          </w:tcPr>
          <w:p w14:paraId="4DBABBBE" w14:textId="77777777" w:rsidR="00E723F1" w:rsidRPr="00746019" w:rsidRDefault="00E723F1" w:rsidP="00F13A6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FC15738" w14:textId="77777777" w:rsidR="00E723F1" w:rsidRPr="00746019" w:rsidRDefault="00E723F1"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E723F1" w:rsidRPr="00121201" w14:paraId="522C26E8" w14:textId="77777777" w:rsidTr="00F13A67">
        <w:trPr>
          <w:trHeight w:val="20"/>
        </w:trPr>
        <w:tc>
          <w:tcPr>
            <w:tcW w:w="833" w:type="pct"/>
            <w:vMerge w:val="restart"/>
            <w:tcBorders>
              <w:top w:val="double" w:sz="4" w:space="0" w:color="auto"/>
              <w:right w:val="double" w:sz="4" w:space="0" w:color="auto"/>
            </w:tcBorders>
            <w:shd w:val="clear" w:color="auto" w:fill="auto"/>
          </w:tcPr>
          <w:p w14:paraId="2ED25F57" w14:textId="400B9FE8" w:rsidR="00132C29" w:rsidRPr="00F13A67" w:rsidRDefault="00132C29" w:rsidP="00F13A67">
            <w:pPr>
              <w:contextualSpacing/>
              <w:rPr>
                <w:rFonts w:ascii="Arial Narrow" w:hAnsi="Arial Narrow"/>
                <w:b/>
                <w:sz w:val="20"/>
                <w:szCs w:val="20"/>
                <w:lang w:val="en-US" w:eastAsia="en-US"/>
              </w:rPr>
            </w:pPr>
            <w:r w:rsidRPr="00F13A67">
              <w:rPr>
                <w:rFonts w:ascii="Arial Narrow" w:hAnsi="Arial Narrow"/>
                <w:b/>
                <w:sz w:val="20"/>
                <w:szCs w:val="20"/>
                <w:lang w:val="en-US" w:eastAsia="en-US"/>
              </w:rPr>
              <w:t>ecom4</w:t>
            </w:r>
          </w:p>
          <w:p w14:paraId="57A06206" w14:textId="77777777" w:rsidR="00132C29" w:rsidRPr="00F13A67" w:rsidRDefault="00132C29" w:rsidP="00F13A67">
            <w:pPr>
              <w:contextualSpacing/>
              <w:rPr>
                <w:rFonts w:ascii="Arial Narrow" w:hAnsi="Arial Narrow"/>
                <w:bCs/>
                <w:i/>
                <w:iCs/>
                <w:color w:val="A6A6A6" w:themeColor="background1" w:themeShade="A6"/>
                <w:sz w:val="20"/>
                <w:szCs w:val="20"/>
                <w:lang w:val="en-US"/>
              </w:rPr>
            </w:pPr>
          </w:p>
          <w:p w14:paraId="5AB2B6F0" w14:textId="62060E65" w:rsidR="00E723F1" w:rsidRPr="00F13A67" w:rsidRDefault="00F73ADE" w:rsidP="00F13A67">
            <w:pPr>
              <w:contextualSpacing/>
              <w:rPr>
                <w:rFonts w:ascii="Arial Narrow" w:hAnsi="Arial Narrow"/>
                <w:sz w:val="20"/>
                <w:szCs w:val="20"/>
                <w:lang w:val="en-US" w:eastAsia="en-US"/>
              </w:rPr>
            </w:pPr>
            <w:r w:rsidRPr="00F13A67">
              <w:rPr>
                <w:rFonts w:ascii="Arial Narrow" w:hAnsi="Arial Narrow"/>
                <w:bCs/>
                <w:i/>
                <w:iCs/>
                <w:color w:val="A6A6A6" w:themeColor="background1" w:themeShade="A6"/>
                <w:sz w:val="20"/>
                <w:szCs w:val="20"/>
                <w:lang w:val="en-US"/>
              </w:rPr>
              <w:t>[only Round 43</w:t>
            </w:r>
            <w:r>
              <w:rPr>
                <w:rFonts w:ascii="Arial Narrow" w:hAnsi="Arial Narrow"/>
                <w:bCs/>
                <w:i/>
                <w:iCs/>
                <w:color w:val="A6A6A6" w:themeColor="background1" w:themeShade="A6"/>
                <w:sz w:val="20"/>
                <w:szCs w:val="20"/>
                <w:lang w:val="en-US"/>
              </w:rPr>
              <w:t>, 66</w:t>
            </w:r>
            <w:r w:rsidRPr="00F13A67">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520F2DA" w14:textId="3500A454" w:rsidR="00E723F1" w:rsidRPr="00746019" w:rsidRDefault="00125B32" w:rsidP="00F13A67">
            <w:pPr>
              <w:keepNext/>
              <w:ind w:left="404" w:hanging="404"/>
              <w:contextualSpacing/>
              <w:rPr>
                <w:rFonts w:ascii="Arial Narrow" w:eastAsia="Batang" w:hAnsi="Arial Narrow"/>
                <w:b/>
                <w:bCs/>
                <w:color w:val="70AD47" w:themeColor="accent6"/>
                <w:sz w:val="20"/>
                <w:szCs w:val="20"/>
                <w:lang w:val="en-US"/>
              </w:rPr>
            </w:pPr>
            <w:r w:rsidRPr="00746019">
              <w:rPr>
                <w:rFonts w:ascii="Arial Narrow" w:eastAsia="Batang" w:hAnsi="Arial Narrow"/>
                <w:b/>
                <w:bCs/>
                <w:color w:val="70AD47" w:themeColor="accent6"/>
                <w:sz w:val="20"/>
                <w:szCs w:val="20"/>
                <w:lang w:val="en-US"/>
              </w:rPr>
              <w:t>Can packages be delivered to your door?</w:t>
            </w:r>
          </w:p>
        </w:tc>
        <w:tc>
          <w:tcPr>
            <w:tcW w:w="2125" w:type="pct"/>
            <w:tcBorders>
              <w:top w:val="double" w:sz="4" w:space="0" w:color="auto"/>
              <w:left w:val="single" w:sz="4" w:space="0" w:color="auto"/>
              <w:bottom w:val="single" w:sz="48" w:space="0" w:color="FFFFFF" w:themeColor="background1"/>
            </w:tcBorders>
            <w:shd w:val="clear" w:color="auto" w:fill="auto"/>
          </w:tcPr>
          <w:p w14:paraId="489E8500" w14:textId="28C42CAD" w:rsidR="00A70C43" w:rsidRPr="00746019" w:rsidRDefault="00A70C43"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Yes</w:t>
            </w:r>
            <w:r w:rsidR="00802A08" w:rsidRPr="00746019">
              <w:rPr>
                <w:rFonts w:ascii="Arial Narrow" w:hAnsi="Arial Narrow"/>
                <w:b/>
                <w:bCs/>
                <w:color w:val="70AD47" w:themeColor="accent6"/>
                <w:sz w:val="20"/>
                <w:szCs w:val="20"/>
              </w:rPr>
              <w:tab/>
              <w:t>1</w:t>
            </w:r>
          </w:p>
          <w:p w14:paraId="04612107" w14:textId="45B3921B" w:rsidR="00A70C43" w:rsidRPr="00746019" w:rsidRDefault="00A70C43"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No</w:t>
            </w:r>
            <w:r w:rsidR="00802A08" w:rsidRPr="00746019">
              <w:rPr>
                <w:rFonts w:ascii="Arial Narrow" w:hAnsi="Arial Narrow"/>
                <w:b/>
                <w:bCs/>
                <w:color w:val="70AD47" w:themeColor="accent6"/>
                <w:sz w:val="20"/>
                <w:szCs w:val="20"/>
              </w:rPr>
              <w:tab/>
            </w:r>
            <w:r w:rsidR="00802A08" w:rsidRPr="00746019">
              <w:rPr>
                <w:rFonts w:ascii="Arial Narrow" w:hAnsi="Arial Narrow"/>
                <w:b/>
                <w:bCs/>
                <w:color w:val="70AD47" w:themeColor="accent6"/>
                <w:sz w:val="20"/>
                <w:szCs w:val="20"/>
              </w:rPr>
              <w:tab/>
              <w:t>2</w:t>
            </w:r>
          </w:p>
          <w:p w14:paraId="6FE8D479" w14:textId="605B0C64" w:rsidR="00E723F1" w:rsidRPr="00746019" w:rsidRDefault="00A70C43"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b/>
                <w:bCs/>
                <w:color w:val="70AD47" w:themeColor="accent6"/>
                <w:sz w:val="20"/>
                <w:szCs w:val="20"/>
              </w:rPr>
              <w:t>I don’t know (I don’t use)</w:t>
            </w:r>
            <w:r w:rsidR="00802A08" w:rsidRPr="00746019">
              <w:rPr>
                <w:rFonts w:ascii="Arial Narrow" w:hAnsi="Arial Narrow"/>
                <w:b/>
                <w:bCs/>
                <w:color w:val="70AD47" w:themeColor="accent6"/>
                <w:sz w:val="20"/>
                <w:szCs w:val="20"/>
              </w:rPr>
              <w:tab/>
              <w:t>99</w:t>
            </w:r>
          </w:p>
        </w:tc>
      </w:tr>
      <w:tr w:rsidR="00E723F1" w:rsidRPr="00F13A67" w14:paraId="6B86A17F" w14:textId="77777777" w:rsidTr="00F13A67">
        <w:trPr>
          <w:trHeight w:val="20"/>
        </w:trPr>
        <w:tc>
          <w:tcPr>
            <w:tcW w:w="833" w:type="pct"/>
            <w:vMerge/>
            <w:tcBorders>
              <w:top w:val="single" w:sz="4" w:space="0" w:color="auto"/>
              <w:right w:val="double" w:sz="4" w:space="0" w:color="auto"/>
            </w:tcBorders>
            <w:shd w:val="clear" w:color="auto" w:fill="auto"/>
          </w:tcPr>
          <w:p w14:paraId="02DD835A" w14:textId="77777777" w:rsidR="00E723F1" w:rsidRPr="00F13A67" w:rsidRDefault="00E723F1" w:rsidP="00F13A67">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704CAD9" w14:textId="63F68BF5" w:rsidR="00E723F1" w:rsidRPr="00746019" w:rsidRDefault="00125B32" w:rsidP="00F13A67">
            <w:pPr>
              <w:keepNext/>
              <w:ind w:left="404" w:hanging="404"/>
              <w:contextualSpacing/>
              <w:rPr>
                <w:rFonts w:ascii="Arial Narrow" w:eastAsia="Batang" w:hAnsi="Arial Narrow"/>
                <w:color w:val="70AD47" w:themeColor="accent6"/>
                <w:sz w:val="20"/>
                <w:szCs w:val="20"/>
              </w:rPr>
            </w:pPr>
            <w:r w:rsidRPr="00746019">
              <w:rPr>
                <w:rFonts w:ascii="Arial Narrow" w:eastAsia="Batang" w:hAnsi="Arial Narrow"/>
                <w:color w:val="70AD47" w:themeColor="accent6"/>
                <w:sz w:val="20"/>
                <w:szCs w:val="20"/>
              </w:rPr>
              <w:t>Возможна ли доставка посылок до вашей двери?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C0E5FB3" w14:textId="34CF3594" w:rsidR="00802A08" w:rsidRPr="00746019" w:rsidRDefault="00802A08"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 xml:space="preserve">Да </w:t>
            </w:r>
            <w:r w:rsidR="006A07A1" w:rsidRPr="00746019">
              <w:rPr>
                <w:rFonts w:ascii="Arial Narrow" w:hAnsi="Arial Narrow"/>
                <w:color w:val="70AD47" w:themeColor="accent6"/>
                <w:sz w:val="20"/>
                <w:szCs w:val="20"/>
                <w:lang w:val="ru-RU"/>
              </w:rPr>
              <w:tab/>
            </w:r>
            <w:r w:rsidR="006A07A1" w:rsidRPr="00746019">
              <w:rPr>
                <w:rFonts w:ascii="Arial Narrow" w:hAnsi="Arial Narrow"/>
                <w:color w:val="70AD47" w:themeColor="accent6"/>
                <w:sz w:val="20"/>
                <w:szCs w:val="20"/>
                <w:lang w:val="ru-RU"/>
              </w:rPr>
              <w:tab/>
              <w:t>1</w:t>
            </w:r>
          </w:p>
          <w:p w14:paraId="2E7A4B84" w14:textId="267F8B0F" w:rsidR="00802A08" w:rsidRPr="00746019" w:rsidRDefault="00802A08"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Нет</w:t>
            </w:r>
            <w:r w:rsidR="006A07A1" w:rsidRPr="00746019">
              <w:rPr>
                <w:rFonts w:ascii="Arial Narrow" w:hAnsi="Arial Narrow"/>
                <w:color w:val="70AD47" w:themeColor="accent6"/>
                <w:sz w:val="20"/>
                <w:szCs w:val="20"/>
                <w:lang w:val="ru-RU"/>
              </w:rPr>
              <w:tab/>
              <w:t>2</w:t>
            </w:r>
          </w:p>
          <w:p w14:paraId="6DE45465" w14:textId="06F6FEB5" w:rsidR="00E723F1" w:rsidRPr="00746019" w:rsidRDefault="00802A08"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Не знаю ( не пользуюсь)</w:t>
            </w:r>
            <w:r w:rsidR="006A07A1" w:rsidRPr="00746019">
              <w:rPr>
                <w:rFonts w:ascii="Arial Narrow" w:hAnsi="Arial Narrow"/>
                <w:color w:val="70AD47" w:themeColor="accent6"/>
                <w:sz w:val="20"/>
                <w:szCs w:val="20"/>
                <w:lang w:val="ru-RU"/>
              </w:rPr>
              <w:tab/>
              <w:t>99</w:t>
            </w:r>
          </w:p>
        </w:tc>
      </w:tr>
      <w:tr w:rsidR="00E723F1" w:rsidRPr="00F13A67" w14:paraId="1712C1BE" w14:textId="77777777" w:rsidTr="00F13A67">
        <w:trPr>
          <w:trHeight w:val="20"/>
        </w:trPr>
        <w:tc>
          <w:tcPr>
            <w:tcW w:w="833" w:type="pct"/>
            <w:vMerge/>
            <w:tcBorders>
              <w:top w:val="single" w:sz="4" w:space="0" w:color="auto"/>
              <w:right w:val="double" w:sz="4" w:space="0" w:color="auto"/>
            </w:tcBorders>
            <w:shd w:val="clear" w:color="auto" w:fill="auto"/>
          </w:tcPr>
          <w:p w14:paraId="26EE7A40" w14:textId="77777777" w:rsidR="00E723F1" w:rsidRPr="00F13A67" w:rsidRDefault="00E723F1" w:rsidP="00F13A67">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5D4BF7F" w14:textId="18E8BE8C" w:rsidR="00E723F1" w:rsidRPr="00746019" w:rsidRDefault="00445207" w:rsidP="00F13A67">
            <w:pPr>
              <w:keepNext/>
              <w:ind w:left="404" w:hanging="404"/>
              <w:contextualSpacing/>
              <w:rPr>
                <w:rFonts w:ascii="Arial Narrow" w:hAnsi="Arial Narrow"/>
                <w:color w:val="70AD47" w:themeColor="accent6"/>
                <w:sz w:val="20"/>
                <w:szCs w:val="20"/>
                <w:lang w:eastAsia="en-US"/>
              </w:rPr>
            </w:pPr>
            <w:proofErr w:type="spellStart"/>
            <w:r w:rsidRPr="00746019">
              <w:rPr>
                <w:rFonts w:ascii="Arial Narrow" w:hAnsi="Arial Narrow"/>
                <w:color w:val="70AD47" w:themeColor="accent6"/>
                <w:sz w:val="20"/>
                <w:szCs w:val="20"/>
                <w:lang w:eastAsia="en-US"/>
              </w:rPr>
              <w:t>Посилкаларни</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уйингизгача</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етказиб</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бериш</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имконияти</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мавжудми</w:t>
            </w:r>
            <w:proofErr w:type="spellEnd"/>
            <w:r w:rsidRPr="0074601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3C66262" w14:textId="402FED2A" w:rsidR="00802A08" w:rsidRPr="00746019" w:rsidRDefault="00802A08"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lang w:val="ru-RU"/>
              </w:rPr>
              <w:t>Ха</w:t>
            </w:r>
            <w:r w:rsidR="006A07A1" w:rsidRPr="00746019">
              <w:rPr>
                <w:rFonts w:ascii="Arial Narrow" w:hAnsi="Arial Narrow"/>
                <w:color w:val="70AD47" w:themeColor="accent6"/>
                <w:sz w:val="20"/>
                <w:szCs w:val="20"/>
                <w:lang w:val="ru-RU"/>
              </w:rPr>
              <w:tab/>
            </w:r>
            <w:r w:rsidR="006A07A1" w:rsidRPr="00746019">
              <w:rPr>
                <w:rFonts w:ascii="Arial Narrow" w:hAnsi="Arial Narrow"/>
                <w:color w:val="70AD47" w:themeColor="accent6"/>
                <w:sz w:val="20"/>
                <w:szCs w:val="20"/>
              </w:rPr>
              <w:tab/>
              <w:t>1</w:t>
            </w:r>
          </w:p>
          <w:p w14:paraId="2CB92278" w14:textId="61204DA5" w:rsidR="00802A08" w:rsidRPr="00746019" w:rsidRDefault="00802A08"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746019">
              <w:rPr>
                <w:rFonts w:ascii="Arial Narrow" w:hAnsi="Arial Narrow"/>
                <w:color w:val="70AD47" w:themeColor="accent6"/>
                <w:sz w:val="20"/>
                <w:szCs w:val="20"/>
                <w:lang w:val="ru-RU"/>
              </w:rPr>
              <w:t>Йук</w:t>
            </w:r>
            <w:proofErr w:type="spellEnd"/>
            <w:r w:rsidR="006A07A1" w:rsidRPr="00746019">
              <w:rPr>
                <w:rFonts w:ascii="Arial Narrow" w:hAnsi="Arial Narrow"/>
                <w:color w:val="70AD47" w:themeColor="accent6"/>
                <w:sz w:val="20"/>
                <w:szCs w:val="20"/>
                <w:lang w:val="ru-RU"/>
              </w:rPr>
              <w:tab/>
            </w:r>
            <w:r w:rsidR="006A07A1" w:rsidRPr="00746019">
              <w:rPr>
                <w:rFonts w:ascii="Arial Narrow" w:hAnsi="Arial Narrow"/>
                <w:color w:val="70AD47" w:themeColor="accent6"/>
                <w:sz w:val="20"/>
                <w:szCs w:val="20"/>
              </w:rPr>
              <w:t>2</w:t>
            </w:r>
          </w:p>
          <w:p w14:paraId="4E1502A1" w14:textId="15B827CC" w:rsidR="00E723F1" w:rsidRPr="00746019" w:rsidRDefault="00802A08"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746019">
              <w:rPr>
                <w:rFonts w:ascii="Arial Narrow" w:hAnsi="Arial Narrow"/>
                <w:color w:val="70AD47" w:themeColor="accent6"/>
                <w:sz w:val="20"/>
                <w:szCs w:val="20"/>
                <w:lang w:val="ru-RU"/>
              </w:rPr>
              <w:t>Билмайман</w:t>
            </w:r>
            <w:proofErr w:type="spellEnd"/>
            <w:r w:rsidRPr="00746019">
              <w:rPr>
                <w:rFonts w:ascii="Arial Narrow" w:hAnsi="Arial Narrow"/>
                <w:color w:val="70AD47" w:themeColor="accent6"/>
                <w:sz w:val="20"/>
                <w:szCs w:val="20"/>
                <w:lang w:val="ru-RU"/>
              </w:rPr>
              <w:t xml:space="preserve"> (</w:t>
            </w:r>
            <w:proofErr w:type="spellStart"/>
            <w:r w:rsidRPr="00746019">
              <w:rPr>
                <w:rFonts w:ascii="Arial Narrow" w:hAnsi="Arial Narrow"/>
                <w:color w:val="70AD47" w:themeColor="accent6"/>
                <w:sz w:val="20"/>
                <w:szCs w:val="20"/>
                <w:lang w:val="ru-RU"/>
              </w:rPr>
              <w:t>ишлатмайман</w:t>
            </w:r>
            <w:proofErr w:type="spellEnd"/>
            <w:r w:rsidRPr="00746019">
              <w:rPr>
                <w:rFonts w:ascii="Arial Narrow" w:hAnsi="Arial Narrow"/>
                <w:color w:val="70AD47" w:themeColor="accent6"/>
                <w:sz w:val="20"/>
                <w:szCs w:val="20"/>
                <w:lang w:val="ru-RU"/>
              </w:rPr>
              <w:t>)</w:t>
            </w:r>
            <w:r w:rsidR="006A07A1" w:rsidRPr="00746019">
              <w:rPr>
                <w:rFonts w:ascii="Arial Narrow" w:hAnsi="Arial Narrow"/>
                <w:color w:val="70AD47" w:themeColor="accent6"/>
                <w:sz w:val="20"/>
                <w:szCs w:val="20"/>
                <w:lang w:val="ru-RU"/>
              </w:rPr>
              <w:tab/>
            </w:r>
            <w:r w:rsidR="006A07A1" w:rsidRPr="00746019">
              <w:rPr>
                <w:rFonts w:ascii="Arial Narrow" w:hAnsi="Arial Narrow"/>
                <w:color w:val="70AD47" w:themeColor="accent6"/>
                <w:sz w:val="20"/>
                <w:szCs w:val="20"/>
              </w:rPr>
              <w:t>99</w:t>
            </w:r>
          </w:p>
        </w:tc>
      </w:tr>
      <w:tr w:rsidR="00E723F1" w:rsidRPr="00F13A67" w14:paraId="341DEA54" w14:textId="77777777" w:rsidTr="00F13A67">
        <w:trPr>
          <w:trHeight w:val="20"/>
        </w:trPr>
        <w:tc>
          <w:tcPr>
            <w:tcW w:w="833" w:type="pct"/>
            <w:tcBorders>
              <w:bottom w:val="double" w:sz="4" w:space="0" w:color="auto"/>
            </w:tcBorders>
            <w:shd w:val="clear" w:color="auto" w:fill="auto"/>
          </w:tcPr>
          <w:p w14:paraId="459F550A" w14:textId="77777777" w:rsidR="00E723F1" w:rsidRPr="00F13A67" w:rsidRDefault="00E723F1" w:rsidP="00F13A67">
            <w:pPr>
              <w:contextualSpacing/>
              <w:rPr>
                <w:rFonts w:ascii="Arial Narrow" w:hAnsi="Arial Narrow"/>
                <w:b/>
                <w:sz w:val="20"/>
                <w:szCs w:val="20"/>
              </w:rPr>
            </w:pPr>
          </w:p>
        </w:tc>
        <w:tc>
          <w:tcPr>
            <w:tcW w:w="2042" w:type="pct"/>
            <w:tcBorders>
              <w:bottom w:val="double" w:sz="4" w:space="0" w:color="auto"/>
            </w:tcBorders>
            <w:shd w:val="clear" w:color="auto" w:fill="auto"/>
          </w:tcPr>
          <w:p w14:paraId="0C8E3142" w14:textId="77777777" w:rsidR="00E723F1" w:rsidRPr="00746019" w:rsidRDefault="00E723F1" w:rsidP="00F13A6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6047589" w14:textId="77777777" w:rsidR="00E723F1" w:rsidRPr="00746019" w:rsidRDefault="00E723F1"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A12CA" w:rsidRPr="00F13A67" w14:paraId="1B423964" w14:textId="77777777" w:rsidTr="00F13A67">
        <w:trPr>
          <w:trHeight w:val="20"/>
        </w:trPr>
        <w:tc>
          <w:tcPr>
            <w:tcW w:w="833" w:type="pct"/>
            <w:vMerge w:val="restart"/>
            <w:tcBorders>
              <w:top w:val="double" w:sz="4" w:space="0" w:color="auto"/>
              <w:right w:val="double" w:sz="4" w:space="0" w:color="auto"/>
            </w:tcBorders>
            <w:shd w:val="clear" w:color="auto" w:fill="auto"/>
          </w:tcPr>
          <w:p w14:paraId="6C7B603C" w14:textId="62B12558" w:rsidR="00CA12CA" w:rsidRPr="00F13A67" w:rsidRDefault="00CA12CA" w:rsidP="00F13A67">
            <w:pPr>
              <w:contextualSpacing/>
              <w:rPr>
                <w:rFonts w:ascii="Arial Narrow" w:hAnsi="Arial Narrow"/>
                <w:b/>
                <w:sz w:val="20"/>
                <w:szCs w:val="20"/>
                <w:lang w:val="en-US" w:eastAsia="en-US"/>
              </w:rPr>
            </w:pPr>
            <w:r w:rsidRPr="00F13A67">
              <w:rPr>
                <w:rFonts w:ascii="Arial Narrow" w:hAnsi="Arial Narrow"/>
                <w:b/>
                <w:sz w:val="20"/>
                <w:szCs w:val="20"/>
                <w:lang w:val="en-US" w:eastAsia="en-US"/>
              </w:rPr>
              <w:t>ecom4_lenght</w:t>
            </w:r>
          </w:p>
          <w:p w14:paraId="5427C9D8" w14:textId="77777777" w:rsidR="00CA12CA" w:rsidRPr="00F13A67" w:rsidRDefault="00CA12CA" w:rsidP="00F13A67">
            <w:pPr>
              <w:contextualSpacing/>
              <w:rPr>
                <w:rFonts w:ascii="Arial Narrow" w:hAnsi="Arial Narrow"/>
                <w:bCs/>
                <w:i/>
                <w:iCs/>
                <w:color w:val="A6A6A6" w:themeColor="background1" w:themeShade="A6"/>
                <w:sz w:val="20"/>
                <w:szCs w:val="20"/>
                <w:lang w:val="en-US"/>
              </w:rPr>
            </w:pPr>
          </w:p>
          <w:p w14:paraId="2B563735" w14:textId="0FAFDCE6" w:rsidR="00CA12CA" w:rsidRDefault="00F73ADE" w:rsidP="00F13A67">
            <w:pPr>
              <w:contextualSpacing/>
              <w:rPr>
                <w:rFonts w:ascii="Arial Narrow" w:hAnsi="Arial Narrow"/>
                <w:bCs/>
                <w:i/>
                <w:iCs/>
                <w:color w:val="A6A6A6" w:themeColor="background1" w:themeShade="A6"/>
                <w:sz w:val="20"/>
                <w:szCs w:val="20"/>
                <w:lang w:val="en-US"/>
              </w:rPr>
            </w:pPr>
            <w:r w:rsidRPr="00F13A67">
              <w:rPr>
                <w:rFonts w:ascii="Arial Narrow" w:hAnsi="Arial Narrow"/>
                <w:bCs/>
                <w:i/>
                <w:iCs/>
                <w:color w:val="A6A6A6" w:themeColor="background1" w:themeShade="A6"/>
                <w:sz w:val="20"/>
                <w:szCs w:val="20"/>
                <w:lang w:val="en-US"/>
              </w:rPr>
              <w:t>[only Round 43</w:t>
            </w:r>
            <w:r>
              <w:rPr>
                <w:rFonts w:ascii="Arial Narrow" w:hAnsi="Arial Narrow"/>
                <w:bCs/>
                <w:i/>
                <w:iCs/>
                <w:color w:val="A6A6A6" w:themeColor="background1" w:themeShade="A6"/>
                <w:sz w:val="20"/>
                <w:szCs w:val="20"/>
                <w:lang w:val="en-US"/>
              </w:rPr>
              <w:t>, 66</w:t>
            </w:r>
            <w:r w:rsidRPr="00F13A67">
              <w:rPr>
                <w:rFonts w:ascii="Arial Narrow" w:hAnsi="Arial Narrow"/>
                <w:bCs/>
                <w:i/>
                <w:iCs/>
                <w:color w:val="A6A6A6" w:themeColor="background1" w:themeShade="A6"/>
                <w:sz w:val="20"/>
                <w:szCs w:val="20"/>
                <w:lang w:val="en-US"/>
              </w:rPr>
              <w:t>]</w:t>
            </w:r>
          </w:p>
          <w:p w14:paraId="785360CD" w14:textId="77777777" w:rsidR="00F73ADE" w:rsidRPr="00F13A67" w:rsidRDefault="00F73ADE" w:rsidP="00F13A67">
            <w:pPr>
              <w:contextualSpacing/>
              <w:rPr>
                <w:rFonts w:ascii="Arial Narrow" w:hAnsi="Arial Narrow"/>
                <w:bCs/>
                <w:i/>
                <w:iCs/>
                <w:color w:val="A6A6A6" w:themeColor="background1" w:themeShade="A6"/>
                <w:sz w:val="20"/>
                <w:szCs w:val="20"/>
                <w:lang w:val="en-US"/>
              </w:rPr>
            </w:pPr>
          </w:p>
          <w:p w14:paraId="1E14CD89" w14:textId="0A13791C" w:rsidR="00CA12CA" w:rsidRPr="00F13A67" w:rsidRDefault="00CA12CA" w:rsidP="00F13A67">
            <w:pPr>
              <w:contextualSpacing/>
              <w:rPr>
                <w:rFonts w:ascii="Arial Narrow" w:hAnsi="Arial Narrow"/>
                <w:sz w:val="20"/>
                <w:szCs w:val="20"/>
                <w:lang w:val="en-US" w:eastAsia="en-US"/>
              </w:rPr>
            </w:pPr>
            <w:r w:rsidRPr="00F13A67">
              <w:rPr>
                <w:rFonts w:ascii="Arial Narrow" w:hAnsi="Arial Narrow"/>
                <w:bCs/>
                <w:i/>
                <w:iCs/>
                <w:color w:val="A6A6A6" w:themeColor="background1" w:themeShade="A6"/>
                <w:sz w:val="20"/>
                <w:szCs w:val="20"/>
                <w:lang w:val="en-US"/>
              </w:rPr>
              <w:t>If ecom4 = 2</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F1DBB11" w14:textId="6AC21EAB" w:rsidR="00CA12CA" w:rsidRPr="00746019" w:rsidRDefault="00CA12CA" w:rsidP="00F13A67">
            <w:pPr>
              <w:keepNext/>
              <w:ind w:left="404" w:hanging="404"/>
              <w:contextualSpacing/>
              <w:rPr>
                <w:rFonts w:ascii="Arial Narrow" w:eastAsia="Batang" w:hAnsi="Arial Narrow"/>
                <w:b/>
                <w:bCs/>
                <w:color w:val="70AD47" w:themeColor="accent6"/>
                <w:sz w:val="20"/>
                <w:szCs w:val="20"/>
                <w:lang w:val="en-US"/>
              </w:rPr>
            </w:pPr>
            <w:r w:rsidRPr="00746019">
              <w:rPr>
                <w:rFonts w:ascii="Arial Narrow" w:eastAsia="Batang" w:hAnsi="Arial Narrow"/>
                <w:b/>
                <w:color w:val="70AD47" w:themeColor="accent6"/>
                <w:sz w:val="20"/>
                <w:szCs w:val="20"/>
                <w:lang w:val="en-US"/>
              </w:rPr>
              <w:t>If not, how far is the nearest place for package pickup (km)?</w:t>
            </w:r>
          </w:p>
        </w:tc>
        <w:tc>
          <w:tcPr>
            <w:tcW w:w="2125" w:type="pct"/>
            <w:tcBorders>
              <w:top w:val="double" w:sz="4" w:space="0" w:color="auto"/>
              <w:left w:val="single" w:sz="4" w:space="0" w:color="auto"/>
              <w:bottom w:val="single" w:sz="48" w:space="0" w:color="FFFFFF" w:themeColor="background1"/>
            </w:tcBorders>
            <w:shd w:val="clear" w:color="auto" w:fill="auto"/>
          </w:tcPr>
          <w:p w14:paraId="529E3ACA" w14:textId="3FA7B4A7" w:rsidR="00CA12CA" w:rsidRPr="00746019" w:rsidRDefault="00CA12CA"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b/>
                <w:color w:val="70AD47" w:themeColor="accent6"/>
                <w:sz w:val="20"/>
                <w:szCs w:val="20"/>
              </w:rPr>
              <w:t>integer</w:t>
            </w:r>
            <w:r w:rsidRPr="00746019">
              <w:rPr>
                <w:rFonts w:ascii="Arial Narrow" w:hAnsi="Arial Narrow"/>
                <w:b/>
                <w:color w:val="70AD47" w:themeColor="accent6"/>
                <w:sz w:val="20"/>
                <w:szCs w:val="20"/>
              </w:rPr>
              <w:tab/>
              <w:t>[_____]</w:t>
            </w:r>
          </w:p>
        </w:tc>
      </w:tr>
      <w:tr w:rsidR="00CA12CA" w:rsidRPr="00F13A67" w14:paraId="71482073" w14:textId="77777777" w:rsidTr="00F13A67">
        <w:trPr>
          <w:trHeight w:val="20"/>
        </w:trPr>
        <w:tc>
          <w:tcPr>
            <w:tcW w:w="833" w:type="pct"/>
            <w:vMerge/>
            <w:tcBorders>
              <w:top w:val="single" w:sz="4" w:space="0" w:color="auto"/>
              <w:right w:val="double" w:sz="4" w:space="0" w:color="auto"/>
            </w:tcBorders>
            <w:shd w:val="clear" w:color="auto" w:fill="auto"/>
          </w:tcPr>
          <w:p w14:paraId="56A07B48" w14:textId="77777777" w:rsidR="00CA12CA" w:rsidRPr="00F13A67" w:rsidRDefault="00CA12CA" w:rsidP="00F13A67">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5A65DB5" w14:textId="6B3993E2" w:rsidR="00CA12CA" w:rsidRPr="00746019" w:rsidRDefault="00CA12CA" w:rsidP="00F13A67">
            <w:pPr>
              <w:keepNext/>
              <w:ind w:left="404" w:hanging="404"/>
              <w:contextualSpacing/>
              <w:rPr>
                <w:rFonts w:ascii="Arial Narrow" w:eastAsia="Batang" w:hAnsi="Arial Narrow"/>
                <w:color w:val="70AD47" w:themeColor="accent6"/>
                <w:sz w:val="20"/>
                <w:szCs w:val="20"/>
              </w:rPr>
            </w:pPr>
            <w:r w:rsidRPr="00746019">
              <w:rPr>
                <w:rFonts w:ascii="Arial Narrow" w:eastAsia="Batang" w:hAnsi="Arial Narrow"/>
                <w:color w:val="70AD47" w:themeColor="accent6"/>
                <w:sz w:val="20"/>
                <w:szCs w:val="20"/>
              </w:rPr>
              <w:t>Если нет, то как далеко находится ближайшее место для получения посылки (км)?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A65DFD1" w14:textId="1FCA499B" w:rsidR="00CA12CA" w:rsidRPr="00746019" w:rsidRDefault="00CA12CA"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rPr>
              <w:t xml:space="preserve">integer </w:t>
            </w:r>
            <w:r w:rsidRPr="00746019">
              <w:rPr>
                <w:rFonts w:ascii="Arial Narrow" w:hAnsi="Arial Narrow"/>
                <w:color w:val="70AD47" w:themeColor="accent6"/>
                <w:sz w:val="20"/>
                <w:szCs w:val="20"/>
              </w:rPr>
              <w:tab/>
              <w:t>[_____]</w:t>
            </w:r>
          </w:p>
        </w:tc>
      </w:tr>
      <w:tr w:rsidR="00CA12CA" w:rsidRPr="00F13A67" w14:paraId="3DDBF2FF" w14:textId="77777777" w:rsidTr="00F13A67">
        <w:trPr>
          <w:trHeight w:val="20"/>
        </w:trPr>
        <w:tc>
          <w:tcPr>
            <w:tcW w:w="833" w:type="pct"/>
            <w:vMerge/>
            <w:tcBorders>
              <w:top w:val="single" w:sz="4" w:space="0" w:color="auto"/>
              <w:right w:val="double" w:sz="4" w:space="0" w:color="auto"/>
            </w:tcBorders>
            <w:shd w:val="clear" w:color="auto" w:fill="auto"/>
          </w:tcPr>
          <w:p w14:paraId="7711DF93" w14:textId="77777777" w:rsidR="00CA12CA" w:rsidRPr="00F13A67" w:rsidRDefault="00CA12CA" w:rsidP="00F13A67">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3BAF7BA" w14:textId="00FA7107" w:rsidR="00CA12CA" w:rsidRPr="00746019" w:rsidRDefault="00CA12CA" w:rsidP="00F13A67">
            <w:pPr>
              <w:keepNext/>
              <w:ind w:left="404" w:hanging="404"/>
              <w:contextualSpacing/>
              <w:rPr>
                <w:rFonts w:ascii="Arial Narrow" w:hAnsi="Arial Narrow"/>
                <w:color w:val="70AD47" w:themeColor="accent6"/>
                <w:sz w:val="20"/>
                <w:szCs w:val="20"/>
                <w:lang w:eastAsia="en-US"/>
              </w:rPr>
            </w:pPr>
            <w:r w:rsidRPr="00746019">
              <w:rPr>
                <w:rFonts w:ascii="Arial Narrow" w:hAnsi="Arial Narrow"/>
                <w:color w:val="70AD47" w:themeColor="accent6"/>
                <w:sz w:val="20"/>
                <w:szCs w:val="20"/>
                <w:lang w:eastAsia="en-US"/>
              </w:rPr>
              <w:t xml:space="preserve">Агар </w:t>
            </w:r>
            <w:proofErr w:type="spellStart"/>
            <w:r w:rsidRPr="00746019">
              <w:rPr>
                <w:rFonts w:ascii="Arial Narrow" w:hAnsi="Arial Narrow"/>
                <w:color w:val="70AD47" w:themeColor="accent6"/>
                <w:sz w:val="20"/>
                <w:szCs w:val="20"/>
                <w:lang w:eastAsia="en-US"/>
              </w:rPr>
              <w:t>йў</w:t>
            </w:r>
            <w:r w:rsidRPr="00746019">
              <w:rPr>
                <w:rFonts w:ascii="Calibri" w:hAnsi="Calibri" w:cs="Calibri"/>
                <w:color w:val="70AD47" w:themeColor="accent6"/>
                <w:sz w:val="20"/>
                <w:szCs w:val="20"/>
                <w:lang w:eastAsia="en-US"/>
              </w:rPr>
              <w:t>қ</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s="Arial Narrow"/>
                <w:color w:val="70AD47" w:themeColor="accent6"/>
                <w:sz w:val="20"/>
                <w:szCs w:val="20"/>
                <w:lang w:eastAsia="en-US"/>
              </w:rPr>
              <w:t>бўлса</w:t>
            </w:r>
            <w:proofErr w:type="spellEnd"/>
            <w:r w:rsidRPr="00746019">
              <w:rPr>
                <w:rFonts w:ascii="Arial Narrow" w:hAnsi="Arial Narrow"/>
                <w:color w:val="70AD47" w:themeColor="accent6"/>
                <w:sz w:val="20"/>
                <w:szCs w:val="20"/>
                <w:lang w:eastAsia="en-US"/>
              </w:rPr>
              <w:t xml:space="preserve">, </w:t>
            </w:r>
            <w:r w:rsidRPr="00746019">
              <w:rPr>
                <w:rFonts w:ascii="Arial Narrow" w:hAnsi="Arial Narrow" w:cs="Arial Narrow"/>
                <w:color w:val="70AD47" w:themeColor="accent6"/>
                <w:sz w:val="20"/>
                <w:szCs w:val="20"/>
                <w:lang w:eastAsia="en-US"/>
              </w:rPr>
              <w:t>почта</w:t>
            </w:r>
            <w:r w:rsidRPr="00746019">
              <w:rPr>
                <w:rFonts w:ascii="Arial Narrow" w:hAnsi="Arial Narrow"/>
                <w:color w:val="70AD47" w:themeColor="accent6"/>
                <w:sz w:val="20"/>
                <w:szCs w:val="20"/>
                <w:lang w:eastAsia="en-US"/>
              </w:rPr>
              <w:t xml:space="preserve"> </w:t>
            </w:r>
            <w:proofErr w:type="spellStart"/>
            <w:r w:rsidRPr="00746019">
              <w:rPr>
                <w:rFonts w:ascii="Calibri" w:hAnsi="Calibri" w:cs="Calibri"/>
                <w:color w:val="70AD47" w:themeColor="accent6"/>
                <w:sz w:val="20"/>
                <w:szCs w:val="20"/>
                <w:lang w:eastAsia="en-US"/>
              </w:rPr>
              <w:t>қ</w:t>
            </w:r>
            <w:r w:rsidRPr="00746019">
              <w:rPr>
                <w:rFonts w:ascii="Arial Narrow" w:hAnsi="Arial Narrow" w:cs="Arial Narrow"/>
                <w:color w:val="70AD47" w:themeColor="accent6"/>
                <w:sz w:val="20"/>
                <w:szCs w:val="20"/>
                <w:lang w:eastAsia="en-US"/>
              </w:rPr>
              <w:t>абул</w:t>
            </w:r>
            <w:proofErr w:type="spellEnd"/>
            <w:r w:rsidRPr="00746019">
              <w:rPr>
                <w:rFonts w:ascii="Arial Narrow" w:hAnsi="Arial Narrow"/>
                <w:color w:val="70AD47" w:themeColor="accent6"/>
                <w:sz w:val="20"/>
                <w:szCs w:val="20"/>
                <w:lang w:eastAsia="en-US"/>
              </w:rPr>
              <w:t xml:space="preserve"> </w:t>
            </w:r>
            <w:proofErr w:type="spellStart"/>
            <w:r w:rsidRPr="00746019">
              <w:rPr>
                <w:rFonts w:ascii="Calibri" w:hAnsi="Calibri" w:cs="Calibri"/>
                <w:color w:val="70AD47" w:themeColor="accent6"/>
                <w:sz w:val="20"/>
                <w:szCs w:val="20"/>
                <w:lang w:eastAsia="en-US"/>
              </w:rPr>
              <w:t>қ</w:t>
            </w:r>
            <w:r w:rsidRPr="00746019">
              <w:rPr>
                <w:rFonts w:ascii="Arial Narrow" w:hAnsi="Arial Narrow" w:cs="Arial Narrow"/>
                <w:color w:val="70AD47" w:themeColor="accent6"/>
                <w:sz w:val="20"/>
                <w:szCs w:val="20"/>
                <w:lang w:eastAsia="en-US"/>
              </w:rPr>
              <w:t>илиш</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s="Arial Narrow"/>
                <w:color w:val="70AD47" w:themeColor="accent6"/>
                <w:sz w:val="20"/>
                <w:szCs w:val="20"/>
                <w:lang w:eastAsia="en-US"/>
              </w:rPr>
              <w:t>учун</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s="Arial Narrow"/>
                <w:color w:val="70AD47" w:themeColor="accent6"/>
                <w:sz w:val="20"/>
                <w:szCs w:val="20"/>
                <w:lang w:eastAsia="en-US"/>
              </w:rPr>
              <w:t>энг</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s="Arial Narrow"/>
                <w:color w:val="70AD47" w:themeColor="accent6"/>
                <w:sz w:val="20"/>
                <w:szCs w:val="20"/>
                <w:lang w:eastAsia="en-US"/>
              </w:rPr>
              <w:t>я</w:t>
            </w:r>
            <w:r w:rsidRPr="00746019">
              <w:rPr>
                <w:rFonts w:ascii="Calibri" w:hAnsi="Calibri" w:cs="Calibri"/>
                <w:color w:val="70AD47" w:themeColor="accent6"/>
                <w:sz w:val="20"/>
                <w:szCs w:val="20"/>
                <w:lang w:eastAsia="en-US"/>
              </w:rPr>
              <w:t>қ</w:t>
            </w:r>
            <w:r w:rsidRPr="00746019">
              <w:rPr>
                <w:rFonts w:ascii="Arial Narrow" w:hAnsi="Arial Narrow" w:cs="Arial Narrow"/>
                <w:color w:val="70AD47" w:themeColor="accent6"/>
                <w:sz w:val="20"/>
                <w:szCs w:val="20"/>
                <w:lang w:eastAsia="en-US"/>
              </w:rPr>
              <w:t>ин</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s="Arial Narrow"/>
                <w:color w:val="70AD47" w:themeColor="accent6"/>
                <w:sz w:val="20"/>
                <w:szCs w:val="20"/>
                <w:lang w:eastAsia="en-US"/>
              </w:rPr>
              <w:t>жойгача</w:t>
            </w:r>
            <w:proofErr w:type="spellEnd"/>
            <w:r w:rsidRPr="00746019">
              <w:rPr>
                <w:rFonts w:ascii="Arial Narrow" w:hAnsi="Arial Narrow"/>
                <w:color w:val="70AD47" w:themeColor="accent6"/>
                <w:sz w:val="20"/>
                <w:szCs w:val="20"/>
                <w:lang w:eastAsia="en-US"/>
              </w:rPr>
              <w:t xml:space="preserve"> </w:t>
            </w:r>
            <w:proofErr w:type="spellStart"/>
            <w:r w:rsidRPr="00746019">
              <w:rPr>
                <w:rFonts w:ascii="Calibri" w:hAnsi="Calibri" w:cs="Calibri"/>
                <w:color w:val="70AD47" w:themeColor="accent6"/>
                <w:sz w:val="20"/>
                <w:szCs w:val="20"/>
                <w:lang w:eastAsia="en-US"/>
              </w:rPr>
              <w:t>қ</w:t>
            </w:r>
            <w:r w:rsidRPr="00746019">
              <w:rPr>
                <w:rFonts w:ascii="Arial Narrow" w:hAnsi="Arial Narrow" w:cs="Arial Narrow"/>
                <w:color w:val="70AD47" w:themeColor="accent6"/>
                <w:sz w:val="20"/>
                <w:szCs w:val="20"/>
                <w:lang w:eastAsia="en-US"/>
              </w:rPr>
              <w:t>анча</w:t>
            </w:r>
            <w:proofErr w:type="spellEnd"/>
            <w:r w:rsidRPr="00746019">
              <w:rPr>
                <w:rFonts w:ascii="Arial Narrow" w:hAnsi="Arial Narrow"/>
                <w:color w:val="70AD47" w:themeColor="accent6"/>
                <w:sz w:val="20"/>
                <w:szCs w:val="20"/>
                <w:lang w:eastAsia="en-US"/>
              </w:rPr>
              <w:t xml:space="preserve"> (</w:t>
            </w:r>
            <w:r w:rsidRPr="00746019">
              <w:rPr>
                <w:rFonts w:ascii="Arial Narrow" w:hAnsi="Arial Narrow" w:cs="Arial Narrow"/>
                <w:color w:val="70AD47" w:themeColor="accent6"/>
                <w:sz w:val="20"/>
                <w:szCs w:val="20"/>
                <w:lang w:eastAsia="en-US"/>
              </w:rPr>
              <w:t>км</w:t>
            </w:r>
            <w:r w:rsidRPr="0074601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6BE4EA5" w14:textId="2E76781B" w:rsidR="00CA12CA" w:rsidRPr="00746019" w:rsidRDefault="00CA12CA"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rPr>
              <w:t>integer</w:t>
            </w:r>
            <w:r w:rsidRPr="00746019">
              <w:rPr>
                <w:rFonts w:ascii="Arial Narrow" w:hAnsi="Arial Narrow"/>
                <w:color w:val="70AD47" w:themeColor="accent6"/>
                <w:sz w:val="20"/>
                <w:szCs w:val="20"/>
              </w:rPr>
              <w:tab/>
              <w:t>[_____]</w:t>
            </w:r>
          </w:p>
        </w:tc>
      </w:tr>
      <w:tr w:rsidR="00CA12CA" w:rsidRPr="00F13A67" w14:paraId="28351D5E" w14:textId="77777777" w:rsidTr="00F13A67">
        <w:trPr>
          <w:trHeight w:val="20"/>
        </w:trPr>
        <w:tc>
          <w:tcPr>
            <w:tcW w:w="833" w:type="pct"/>
            <w:tcBorders>
              <w:bottom w:val="double" w:sz="4" w:space="0" w:color="auto"/>
            </w:tcBorders>
            <w:shd w:val="clear" w:color="auto" w:fill="auto"/>
          </w:tcPr>
          <w:p w14:paraId="3A05FF6C" w14:textId="77777777" w:rsidR="00CA12CA" w:rsidRPr="00F13A67" w:rsidRDefault="00CA12CA" w:rsidP="00F13A67">
            <w:pPr>
              <w:contextualSpacing/>
              <w:rPr>
                <w:rFonts w:ascii="Arial Narrow" w:hAnsi="Arial Narrow"/>
                <w:b/>
                <w:sz w:val="20"/>
                <w:szCs w:val="20"/>
              </w:rPr>
            </w:pPr>
          </w:p>
        </w:tc>
        <w:tc>
          <w:tcPr>
            <w:tcW w:w="2042" w:type="pct"/>
            <w:tcBorders>
              <w:bottom w:val="double" w:sz="4" w:space="0" w:color="auto"/>
            </w:tcBorders>
            <w:shd w:val="clear" w:color="auto" w:fill="auto"/>
          </w:tcPr>
          <w:p w14:paraId="1324A376" w14:textId="77777777" w:rsidR="00CA12CA" w:rsidRPr="00746019" w:rsidRDefault="00CA12CA" w:rsidP="00F13A6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F9F9571" w14:textId="77777777" w:rsidR="00CA12CA" w:rsidRPr="00746019" w:rsidRDefault="00CA12CA"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CA12CA" w:rsidRPr="00F13A67" w14:paraId="72DDAF2A" w14:textId="77777777" w:rsidTr="00F13A67">
        <w:trPr>
          <w:trHeight w:val="20"/>
        </w:trPr>
        <w:tc>
          <w:tcPr>
            <w:tcW w:w="833" w:type="pct"/>
            <w:vMerge w:val="restart"/>
            <w:tcBorders>
              <w:top w:val="double" w:sz="4" w:space="0" w:color="auto"/>
              <w:right w:val="double" w:sz="4" w:space="0" w:color="auto"/>
            </w:tcBorders>
            <w:shd w:val="clear" w:color="auto" w:fill="auto"/>
          </w:tcPr>
          <w:p w14:paraId="3C1DECB6" w14:textId="4C516C88" w:rsidR="003E038D" w:rsidRPr="00F13A67" w:rsidRDefault="003E038D" w:rsidP="00F13A67">
            <w:pPr>
              <w:contextualSpacing/>
              <w:rPr>
                <w:rFonts w:ascii="Arial Narrow" w:hAnsi="Arial Narrow"/>
                <w:b/>
                <w:sz w:val="20"/>
                <w:szCs w:val="20"/>
                <w:lang w:val="en-US" w:eastAsia="en-US"/>
              </w:rPr>
            </w:pPr>
            <w:r w:rsidRPr="00F13A67">
              <w:rPr>
                <w:rFonts w:ascii="Arial Narrow" w:hAnsi="Arial Narrow"/>
                <w:b/>
                <w:sz w:val="20"/>
                <w:szCs w:val="20"/>
                <w:lang w:val="en-US" w:eastAsia="en-US"/>
              </w:rPr>
              <w:lastRenderedPageBreak/>
              <w:t>ecom5</w:t>
            </w:r>
          </w:p>
          <w:p w14:paraId="630EDE34" w14:textId="77777777" w:rsidR="003E038D" w:rsidRPr="00F13A67" w:rsidRDefault="003E038D" w:rsidP="00F13A67">
            <w:pPr>
              <w:contextualSpacing/>
              <w:rPr>
                <w:rFonts w:ascii="Arial Narrow" w:hAnsi="Arial Narrow"/>
                <w:bCs/>
                <w:i/>
                <w:iCs/>
                <w:color w:val="A6A6A6" w:themeColor="background1" w:themeShade="A6"/>
                <w:sz w:val="20"/>
                <w:szCs w:val="20"/>
                <w:lang w:val="en-US"/>
              </w:rPr>
            </w:pPr>
          </w:p>
          <w:p w14:paraId="4C6F53CC" w14:textId="1F94EC40" w:rsidR="003E038D" w:rsidRPr="00F13A67" w:rsidRDefault="00F73ADE" w:rsidP="00F13A67">
            <w:pPr>
              <w:contextualSpacing/>
              <w:rPr>
                <w:rFonts w:ascii="Arial Narrow" w:hAnsi="Arial Narrow"/>
                <w:bCs/>
                <w:i/>
                <w:iCs/>
                <w:color w:val="A6A6A6" w:themeColor="background1" w:themeShade="A6"/>
                <w:sz w:val="20"/>
                <w:szCs w:val="20"/>
                <w:lang w:val="en-US"/>
              </w:rPr>
            </w:pPr>
            <w:r w:rsidRPr="00F13A67">
              <w:rPr>
                <w:rFonts w:ascii="Arial Narrow" w:hAnsi="Arial Narrow"/>
                <w:bCs/>
                <w:i/>
                <w:iCs/>
                <w:color w:val="A6A6A6" w:themeColor="background1" w:themeShade="A6"/>
                <w:sz w:val="20"/>
                <w:szCs w:val="20"/>
                <w:lang w:val="en-US"/>
              </w:rPr>
              <w:t>[only Round 43</w:t>
            </w:r>
            <w:r>
              <w:rPr>
                <w:rFonts w:ascii="Arial Narrow" w:hAnsi="Arial Narrow"/>
                <w:bCs/>
                <w:i/>
                <w:iCs/>
                <w:color w:val="A6A6A6" w:themeColor="background1" w:themeShade="A6"/>
                <w:sz w:val="20"/>
                <w:szCs w:val="20"/>
                <w:lang w:val="en-US"/>
              </w:rPr>
              <w:t>, 66</w:t>
            </w:r>
            <w:r w:rsidRPr="00F13A67">
              <w:rPr>
                <w:rFonts w:ascii="Arial Narrow" w:hAnsi="Arial Narrow"/>
                <w:bCs/>
                <w:i/>
                <w:iCs/>
                <w:color w:val="A6A6A6" w:themeColor="background1" w:themeShade="A6"/>
                <w:sz w:val="20"/>
                <w:szCs w:val="20"/>
                <w:lang w:val="en-US"/>
              </w:rPr>
              <w:t>]</w:t>
            </w:r>
          </w:p>
          <w:p w14:paraId="65EE89F4" w14:textId="77777777" w:rsidR="003E038D" w:rsidRPr="00F13A67" w:rsidRDefault="003E038D" w:rsidP="00F13A67">
            <w:pPr>
              <w:contextualSpacing/>
              <w:rPr>
                <w:rFonts w:ascii="Arial Narrow" w:hAnsi="Arial Narrow"/>
                <w:bCs/>
                <w:i/>
                <w:iCs/>
                <w:color w:val="A6A6A6" w:themeColor="background1" w:themeShade="A6"/>
                <w:sz w:val="20"/>
                <w:szCs w:val="20"/>
                <w:lang w:val="en-US"/>
              </w:rPr>
            </w:pPr>
          </w:p>
          <w:p w14:paraId="1C5C94BF" w14:textId="554763AF" w:rsidR="00CA12CA" w:rsidRPr="00F13A67" w:rsidRDefault="003E038D" w:rsidP="00F13A67">
            <w:pPr>
              <w:contextualSpacing/>
              <w:rPr>
                <w:rFonts w:ascii="Arial Narrow" w:hAnsi="Arial Narrow"/>
                <w:sz w:val="20"/>
                <w:szCs w:val="20"/>
                <w:lang w:val="en-US" w:eastAsia="en-US"/>
              </w:rPr>
            </w:pPr>
            <w:r w:rsidRPr="00F13A67">
              <w:rPr>
                <w:rFonts w:ascii="Arial Narrow" w:hAnsi="Arial Narrow"/>
                <w:bCs/>
                <w:i/>
                <w:iCs/>
                <w:color w:val="A6A6A6" w:themeColor="background1" w:themeShade="A6"/>
                <w:sz w:val="20"/>
                <w:szCs w:val="20"/>
                <w:lang w:val="en-US"/>
              </w:rPr>
              <w:t xml:space="preserve">If ecom4 = </w:t>
            </w:r>
            <w:r w:rsidR="002C3DC5" w:rsidRPr="00F13A67">
              <w:rPr>
                <w:rFonts w:ascii="Arial Narrow" w:hAnsi="Arial Narrow"/>
                <w:bCs/>
                <w:i/>
                <w:iCs/>
                <w:color w:val="A6A6A6" w:themeColor="background1" w:themeShade="A6"/>
                <w:sz w:val="20"/>
                <w:szCs w:val="20"/>
                <w:lang w:val="en-US"/>
              </w:rPr>
              <w:t>1 or ecom4 =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6C3288C" w14:textId="08207FFF" w:rsidR="00CA12CA" w:rsidRPr="00746019" w:rsidRDefault="00CA1F03" w:rsidP="00F13A67">
            <w:pPr>
              <w:keepNext/>
              <w:ind w:left="404" w:hanging="404"/>
              <w:contextualSpacing/>
              <w:rPr>
                <w:rFonts w:ascii="Arial Narrow" w:eastAsia="Batang" w:hAnsi="Arial Narrow"/>
                <w:b/>
                <w:bCs/>
                <w:color w:val="70AD47" w:themeColor="accent6"/>
                <w:sz w:val="20"/>
                <w:szCs w:val="20"/>
                <w:lang w:val="en-US"/>
              </w:rPr>
            </w:pPr>
            <w:r w:rsidRPr="00746019">
              <w:rPr>
                <w:rFonts w:ascii="Arial Narrow" w:eastAsia="Batang" w:hAnsi="Arial Narrow"/>
                <w:b/>
                <w:bCs/>
                <w:color w:val="70AD47" w:themeColor="accent6"/>
                <w:sz w:val="20"/>
                <w:szCs w:val="20"/>
                <w:lang w:val="en-US"/>
              </w:rPr>
              <w:t>How would you assess the speed of delivery?</w:t>
            </w:r>
          </w:p>
        </w:tc>
        <w:tc>
          <w:tcPr>
            <w:tcW w:w="2125" w:type="pct"/>
            <w:tcBorders>
              <w:top w:val="double" w:sz="4" w:space="0" w:color="auto"/>
              <w:left w:val="single" w:sz="4" w:space="0" w:color="auto"/>
              <w:bottom w:val="single" w:sz="48" w:space="0" w:color="FFFFFF" w:themeColor="background1"/>
            </w:tcBorders>
            <w:shd w:val="clear" w:color="auto" w:fill="auto"/>
          </w:tcPr>
          <w:p w14:paraId="2835CF24" w14:textId="00677EC4" w:rsidR="002A0A73" w:rsidRPr="00746019" w:rsidRDefault="002A0A73"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 xml:space="preserve">1 </w:t>
            </w:r>
            <w:r w:rsidR="000936E6" w:rsidRPr="00746019">
              <w:rPr>
                <w:rFonts w:ascii="Arial Narrow" w:hAnsi="Arial Narrow"/>
                <w:color w:val="70AD47" w:themeColor="accent6"/>
                <w:sz w:val="20"/>
                <w:szCs w:val="20"/>
              </w:rPr>
              <w:t>–</w:t>
            </w:r>
            <w:r w:rsidRPr="00746019">
              <w:rPr>
                <w:rFonts w:ascii="Arial Narrow" w:hAnsi="Arial Narrow"/>
                <w:color w:val="70AD47" w:themeColor="accent6"/>
                <w:sz w:val="20"/>
                <w:szCs w:val="20"/>
              </w:rPr>
              <w:t xml:space="preserve"> Lowest</w:t>
            </w:r>
            <w:r w:rsidR="000936E6" w:rsidRPr="00746019">
              <w:rPr>
                <w:rFonts w:ascii="Arial Narrow" w:hAnsi="Arial Narrow"/>
                <w:color w:val="70AD47" w:themeColor="accent6"/>
                <w:sz w:val="20"/>
                <w:szCs w:val="20"/>
              </w:rPr>
              <w:tab/>
              <w:t>1</w:t>
            </w:r>
          </w:p>
          <w:p w14:paraId="33585299" w14:textId="618893A0" w:rsidR="002A0A73" w:rsidRPr="00746019" w:rsidRDefault="002A0A73"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2</w:t>
            </w:r>
            <w:r w:rsidR="000936E6" w:rsidRPr="00746019">
              <w:rPr>
                <w:rFonts w:ascii="Arial Narrow" w:hAnsi="Arial Narrow"/>
                <w:color w:val="70AD47" w:themeColor="accent6"/>
                <w:sz w:val="20"/>
                <w:szCs w:val="20"/>
              </w:rPr>
              <w:tab/>
            </w:r>
            <w:r w:rsidR="000936E6" w:rsidRPr="00746019">
              <w:rPr>
                <w:rFonts w:ascii="Arial Narrow" w:hAnsi="Arial Narrow"/>
                <w:color w:val="70AD47" w:themeColor="accent6"/>
                <w:sz w:val="20"/>
                <w:szCs w:val="20"/>
              </w:rPr>
              <w:tab/>
              <w:t>2</w:t>
            </w:r>
          </w:p>
          <w:p w14:paraId="5E658C1A" w14:textId="40E4B869" w:rsidR="002A0A73" w:rsidRPr="00746019" w:rsidRDefault="002A0A73"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3</w:t>
            </w:r>
            <w:r w:rsidR="000936E6" w:rsidRPr="00746019">
              <w:rPr>
                <w:rFonts w:ascii="Arial Narrow" w:hAnsi="Arial Narrow"/>
                <w:color w:val="70AD47" w:themeColor="accent6"/>
                <w:sz w:val="20"/>
                <w:szCs w:val="20"/>
              </w:rPr>
              <w:tab/>
            </w:r>
            <w:r w:rsidR="000936E6" w:rsidRPr="00746019">
              <w:rPr>
                <w:rFonts w:ascii="Arial Narrow" w:hAnsi="Arial Narrow"/>
                <w:color w:val="70AD47" w:themeColor="accent6"/>
                <w:sz w:val="20"/>
                <w:szCs w:val="20"/>
              </w:rPr>
              <w:tab/>
              <w:t>3</w:t>
            </w:r>
          </w:p>
          <w:p w14:paraId="78BC9716" w14:textId="3541DDA7" w:rsidR="002A0A73" w:rsidRPr="00746019" w:rsidRDefault="002A0A73"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4</w:t>
            </w:r>
            <w:r w:rsidR="000936E6" w:rsidRPr="00746019">
              <w:rPr>
                <w:rFonts w:ascii="Arial Narrow" w:hAnsi="Arial Narrow"/>
                <w:color w:val="70AD47" w:themeColor="accent6"/>
                <w:sz w:val="20"/>
                <w:szCs w:val="20"/>
              </w:rPr>
              <w:tab/>
            </w:r>
            <w:r w:rsidR="000936E6" w:rsidRPr="00746019">
              <w:rPr>
                <w:rFonts w:ascii="Arial Narrow" w:hAnsi="Arial Narrow"/>
                <w:color w:val="70AD47" w:themeColor="accent6"/>
                <w:sz w:val="20"/>
                <w:szCs w:val="20"/>
              </w:rPr>
              <w:tab/>
              <w:t>4</w:t>
            </w:r>
          </w:p>
          <w:p w14:paraId="22E97FEF" w14:textId="471BB505" w:rsidR="00CA12CA" w:rsidRPr="00746019" w:rsidRDefault="002A0A73"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 xml:space="preserve">5 </w:t>
            </w:r>
            <w:r w:rsidR="000936E6" w:rsidRPr="00746019">
              <w:rPr>
                <w:rFonts w:ascii="Arial Narrow" w:hAnsi="Arial Narrow"/>
                <w:color w:val="70AD47" w:themeColor="accent6"/>
                <w:sz w:val="20"/>
                <w:szCs w:val="20"/>
              </w:rPr>
              <w:t>–</w:t>
            </w:r>
            <w:r w:rsidRPr="00746019">
              <w:rPr>
                <w:rFonts w:ascii="Arial Narrow" w:hAnsi="Arial Narrow"/>
                <w:color w:val="70AD47" w:themeColor="accent6"/>
                <w:sz w:val="20"/>
                <w:szCs w:val="20"/>
              </w:rPr>
              <w:t xml:space="preserve"> Highest</w:t>
            </w:r>
            <w:r w:rsidR="000936E6" w:rsidRPr="00746019">
              <w:rPr>
                <w:rFonts w:ascii="Arial Narrow" w:hAnsi="Arial Narrow"/>
                <w:color w:val="70AD47" w:themeColor="accent6"/>
                <w:sz w:val="20"/>
                <w:szCs w:val="20"/>
              </w:rPr>
              <w:tab/>
              <w:t>5</w:t>
            </w:r>
          </w:p>
        </w:tc>
      </w:tr>
      <w:tr w:rsidR="00CA12CA" w:rsidRPr="00F13A67" w14:paraId="3D250413" w14:textId="77777777" w:rsidTr="00F13A67">
        <w:trPr>
          <w:trHeight w:val="20"/>
        </w:trPr>
        <w:tc>
          <w:tcPr>
            <w:tcW w:w="833" w:type="pct"/>
            <w:vMerge/>
            <w:tcBorders>
              <w:top w:val="single" w:sz="4" w:space="0" w:color="auto"/>
              <w:right w:val="double" w:sz="4" w:space="0" w:color="auto"/>
            </w:tcBorders>
            <w:shd w:val="clear" w:color="auto" w:fill="auto"/>
          </w:tcPr>
          <w:p w14:paraId="3D95D911" w14:textId="77777777" w:rsidR="00CA12CA" w:rsidRPr="00F13A67" w:rsidRDefault="00CA12CA" w:rsidP="00F13A67">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8B52FED" w14:textId="7646A161" w:rsidR="00CA12CA" w:rsidRPr="00746019" w:rsidRDefault="002A0A73" w:rsidP="00F13A67">
            <w:pPr>
              <w:keepNext/>
              <w:ind w:left="404" w:hanging="404"/>
              <w:contextualSpacing/>
              <w:rPr>
                <w:rFonts w:ascii="Arial Narrow" w:eastAsia="Batang" w:hAnsi="Arial Narrow"/>
                <w:color w:val="70AD47" w:themeColor="accent6"/>
                <w:sz w:val="20"/>
                <w:szCs w:val="20"/>
              </w:rPr>
            </w:pPr>
            <w:r w:rsidRPr="00746019">
              <w:rPr>
                <w:rFonts w:ascii="Arial Narrow" w:eastAsia="Batang" w:hAnsi="Arial Narrow"/>
                <w:color w:val="70AD47" w:themeColor="accent6"/>
                <w:sz w:val="20"/>
                <w:szCs w:val="20"/>
              </w:rPr>
              <w:t>Как бы вы оценили скорость доставки?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DD2A845" w14:textId="26EE94C2" w:rsidR="009B2A8E" w:rsidRPr="00746019" w:rsidRDefault="009B2A8E"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 xml:space="preserve">1 – </w:t>
            </w:r>
            <w:proofErr w:type="spellStart"/>
            <w:r w:rsidRPr="00746019">
              <w:rPr>
                <w:rFonts w:ascii="Arial Narrow" w:hAnsi="Arial Narrow"/>
                <w:color w:val="70AD47" w:themeColor="accent6"/>
                <w:sz w:val="20"/>
                <w:szCs w:val="20"/>
              </w:rPr>
              <w:t>Низкая</w:t>
            </w:r>
            <w:proofErr w:type="spellEnd"/>
            <w:r w:rsidRPr="00746019">
              <w:rPr>
                <w:rFonts w:ascii="Arial Narrow" w:hAnsi="Arial Narrow"/>
                <w:color w:val="70AD47" w:themeColor="accent6"/>
                <w:sz w:val="20"/>
                <w:szCs w:val="20"/>
              </w:rPr>
              <w:tab/>
              <w:t>1</w:t>
            </w:r>
          </w:p>
          <w:p w14:paraId="758E3C80" w14:textId="77777777" w:rsidR="009B2A8E" w:rsidRPr="00746019" w:rsidRDefault="009B2A8E"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2</w:t>
            </w:r>
            <w:r w:rsidRPr="00746019">
              <w:rPr>
                <w:rFonts w:ascii="Arial Narrow" w:hAnsi="Arial Narrow"/>
                <w:color w:val="70AD47" w:themeColor="accent6"/>
                <w:sz w:val="20"/>
                <w:szCs w:val="20"/>
              </w:rPr>
              <w:tab/>
            </w:r>
            <w:r w:rsidRPr="00746019">
              <w:rPr>
                <w:rFonts w:ascii="Arial Narrow" w:hAnsi="Arial Narrow"/>
                <w:color w:val="70AD47" w:themeColor="accent6"/>
                <w:sz w:val="20"/>
                <w:szCs w:val="20"/>
              </w:rPr>
              <w:tab/>
              <w:t>2</w:t>
            </w:r>
          </w:p>
          <w:p w14:paraId="6CB3E7BE" w14:textId="77777777" w:rsidR="009B2A8E" w:rsidRPr="00746019" w:rsidRDefault="009B2A8E"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3</w:t>
            </w:r>
            <w:r w:rsidRPr="00746019">
              <w:rPr>
                <w:rFonts w:ascii="Arial Narrow" w:hAnsi="Arial Narrow"/>
                <w:color w:val="70AD47" w:themeColor="accent6"/>
                <w:sz w:val="20"/>
                <w:szCs w:val="20"/>
              </w:rPr>
              <w:tab/>
            </w:r>
            <w:r w:rsidRPr="00746019">
              <w:rPr>
                <w:rFonts w:ascii="Arial Narrow" w:hAnsi="Arial Narrow"/>
                <w:color w:val="70AD47" w:themeColor="accent6"/>
                <w:sz w:val="20"/>
                <w:szCs w:val="20"/>
              </w:rPr>
              <w:tab/>
              <w:t>3</w:t>
            </w:r>
          </w:p>
          <w:p w14:paraId="4CCE5DEE" w14:textId="77777777" w:rsidR="009B2A8E" w:rsidRPr="00746019" w:rsidRDefault="009B2A8E"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4</w:t>
            </w:r>
            <w:r w:rsidRPr="00746019">
              <w:rPr>
                <w:rFonts w:ascii="Arial Narrow" w:hAnsi="Arial Narrow"/>
                <w:color w:val="70AD47" w:themeColor="accent6"/>
                <w:sz w:val="20"/>
                <w:szCs w:val="20"/>
              </w:rPr>
              <w:tab/>
            </w:r>
            <w:r w:rsidRPr="00746019">
              <w:rPr>
                <w:rFonts w:ascii="Arial Narrow" w:hAnsi="Arial Narrow"/>
                <w:color w:val="70AD47" w:themeColor="accent6"/>
                <w:sz w:val="20"/>
                <w:szCs w:val="20"/>
              </w:rPr>
              <w:tab/>
              <w:t>4</w:t>
            </w:r>
          </w:p>
          <w:p w14:paraId="2B14198D" w14:textId="6C199583" w:rsidR="00CA12CA" w:rsidRPr="00746019" w:rsidRDefault="009B2A8E"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rPr>
              <w:t xml:space="preserve">5 – </w:t>
            </w:r>
            <w:proofErr w:type="spellStart"/>
            <w:r w:rsidRPr="00746019">
              <w:rPr>
                <w:rFonts w:ascii="Arial Narrow" w:hAnsi="Arial Narrow"/>
                <w:color w:val="70AD47" w:themeColor="accent6"/>
                <w:sz w:val="20"/>
                <w:szCs w:val="20"/>
              </w:rPr>
              <w:t>Высокая</w:t>
            </w:r>
            <w:proofErr w:type="spellEnd"/>
            <w:r w:rsidRPr="00746019">
              <w:rPr>
                <w:rFonts w:ascii="Arial Narrow" w:hAnsi="Arial Narrow"/>
                <w:color w:val="70AD47" w:themeColor="accent6"/>
                <w:sz w:val="20"/>
                <w:szCs w:val="20"/>
              </w:rPr>
              <w:tab/>
              <w:t>5</w:t>
            </w:r>
          </w:p>
        </w:tc>
      </w:tr>
      <w:tr w:rsidR="00CA12CA" w:rsidRPr="00F13A67" w14:paraId="2203FF7A" w14:textId="77777777" w:rsidTr="00F13A67">
        <w:trPr>
          <w:trHeight w:val="20"/>
        </w:trPr>
        <w:tc>
          <w:tcPr>
            <w:tcW w:w="833" w:type="pct"/>
            <w:vMerge/>
            <w:tcBorders>
              <w:top w:val="single" w:sz="4" w:space="0" w:color="auto"/>
              <w:right w:val="double" w:sz="4" w:space="0" w:color="auto"/>
            </w:tcBorders>
            <w:shd w:val="clear" w:color="auto" w:fill="auto"/>
          </w:tcPr>
          <w:p w14:paraId="501A1C2D" w14:textId="77777777" w:rsidR="00CA12CA" w:rsidRPr="00F13A67" w:rsidRDefault="00CA12CA" w:rsidP="00F13A67">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4B7CAEF" w14:textId="35165B22" w:rsidR="00CA12CA" w:rsidRPr="00746019" w:rsidRDefault="002A0A73" w:rsidP="00F13A67">
            <w:pPr>
              <w:keepNext/>
              <w:ind w:left="404" w:hanging="404"/>
              <w:contextualSpacing/>
              <w:rPr>
                <w:rFonts w:ascii="Arial Narrow" w:hAnsi="Arial Narrow"/>
                <w:color w:val="70AD47" w:themeColor="accent6"/>
                <w:sz w:val="20"/>
                <w:szCs w:val="20"/>
                <w:lang w:eastAsia="en-US"/>
              </w:rPr>
            </w:pPr>
            <w:proofErr w:type="spellStart"/>
            <w:r w:rsidRPr="00746019">
              <w:rPr>
                <w:rFonts w:ascii="Arial Narrow" w:hAnsi="Arial Narrow"/>
                <w:color w:val="70AD47" w:themeColor="accent6"/>
                <w:sz w:val="20"/>
                <w:szCs w:val="20"/>
                <w:lang w:eastAsia="en-US"/>
              </w:rPr>
              <w:t>Етказиб</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бериш</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тезлигини</w:t>
            </w:r>
            <w:proofErr w:type="spellEnd"/>
            <w:r w:rsidRPr="00746019">
              <w:rPr>
                <w:rFonts w:ascii="Arial Narrow" w:hAnsi="Arial Narrow"/>
                <w:color w:val="70AD47" w:themeColor="accent6"/>
                <w:sz w:val="20"/>
                <w:szCs w:val="20"/>
                <w:lang w:eastAsia="en-US"/>
              </w:rPr>
              <w:t xml:space="preserve"> </w:t>
            </w:r>
            <w:proofErr w:type="spellStart"/>
            <w:r w:rsidRPr="00746019">
              <w:rPr>
                <w:rFonts w:ascii="Calibri" w:hAnsi="Calibri" w:cs="Calibri"/>
                <w:color w:val="70AD47" w:themeColor="accent6"/>
                <w:sz w:val="20"/>
                <w:szCs w:val="20"/>
                <w:lang w:eastAsia="en-US"/>
              </w:rPr>
              <w:t>қ</w:t>
            </w:r>
            <w:r w:rsidRPr="00746019">
              <w:rPr>
                <w:rFonts w:ascii="Arial Narrow" w:hAnsi="Arial Narrow" w:cs="Arial Narrow"/>
                <w:color w:val="70AD47" w:themeColor="accent6"/>
                <w:sz w:val="20"/>
                <w:szCs w:val="20"/>
                <w:lang w:eastAsia="en-US"/>
              </w:rPr>
              <w:t>андай</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s="Arial Narrow"/>
                <w:color w:val="70AD47" w:themeColor="accent6"/>
                <w:sz w:val="20"/>
                <w:szCs w:val="20"/>
                <w:lang w:eastAsia="en-US"/>
              </w:rPr>
              <w:t>ба</w:t>
            </w:r>
            <w:r w:rsidRPr="00746019">
              <w:rPr>
                <w:rFonts w:ascii="Calibri" w:hAnsi="Calibri" w:cs="Calibri"/>
                <w:color w:val="70AD47" w:themeColor="accent6"/>
                <w:sz w:val="20"/>
                <w:szCs w:val="20"/>
                <w:lang w:eastAsia="en-US"/>
              </w:rPr>
              <w:t>ҳ</w:t>
            </w:r>
            <w:r w:rsidRPr="00746019">
              <w:rPr>
                <w:rFonts w:ascii="Arial Narrow" w:hAnsi="Arial Narrow" w:cs="Arial Narrow"/>
                <w:color w:val="70AD47" w:themeColor="accent6"/>
                <w:sz w:val="20"/>
                <w:szCs w:val="20"/>
                <w:lang w:eastAsia="en-US"/>
              </w:rPr>
              <w:t>олайсиз</w:t>
            </w:r>
            <w:proofErr w:type="spellEnd"/>
            <w:r w:rsidRPr="0074601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F680B5B" w14:textId="61416E28" w:rsidR="00F43965" w:rsidRPr="00746019" w:rsidRDefault="00F43965"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 xml:space="preserve">1 – </w:t>
            </w:r>
            <w:proofErr w:type="spellStart"/>
            <w:r w:rsidRPr="00746019">
              <w:rPr>
                <w:rFonts w:ascii="Arial Narrow" w:hAnsi="Arial Narrow"/>
                <w:color w:val="70AD47" w:themeColor="accent6"/>
                <w:sz w:val="20"/>
                <w:szCs w:val="20"/>
              </w:rPr>
              <w:t>Секин</w:t>
            </w:r>
            <w:proofErr w:type="spellEnd"/>
            <w:r w:rsidRPr="00746019">
              <w:rPr>
                <w:rFonts w:ascii="Arial Narrow" w:hAnsi="Arial Narrow"/>
                <w:color w:val="70AD47" w:themeColor="accent6"/>
                <w:sz w:val="20"/>
                <w:szCs w:val="20"/>
              </w:rPr>
              <w:tab/>
              <w:t>1</w:t>
            </w:r>
          </w:p>
          <w:p w14:paraId="15888AD0" w14:textId="77777777" w:rsidR="00F43965" w:rsidRPr="00746019" w:rsidRDefault="00F43965"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2</w:t>
            </w:r>
            <w:r w:rsidRPr="00746019">
              <w:rPr>
                <w:rFonts w:ascii="Arial Narrow" w:hAnsi="Arial Narrow"/>
                <w:color w:val="70AD47" w:themeColor="accent6"/>
                <w:sz w:val="20"/>
                <w:szCs w:val="20"/>
              </w:rPr>
              <w:tab/>
            </w:r>
            <w:r w:rsidRPr="00746019">
              <w:rPr>
                <w:rFonts w:ascii="Arial Narrow" w:hAnsi="Arial Narrow"/>
                <w:color w:val="70AD47" w:themeColor="accent6"/>
                <w:sz w:val="20"/>
                <w:szCs w:val="20"/>
              </w:rPr>
              <w:tab/>
              <w:t>2</w:t>
            </w:r>
          </w:p>
          <w:p w14:paraId="3241FE7E" w14:textId="77777777" w:rsidR="00F43965" w:rsidRPr="00746019" w:rsidRDefault="00F43965"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3</w:t>
            </w:r>
            <w:r w:rsidRPr="00746019">
              <w:rPr>
                <w:rFonts w:ascii="Arial Narrow" w:hAnsi="Arial Narrow"/>
                <w:color w:val="70AD47" w:themeColor="accent6"/>
                <w:sz w:val="20"/>
                <w:szCs w:val="20"/>
              </w:rPr>
              <w:tab/>
            </w:r>
            <w:r w:rsidRPr="00746019">
              <w:rPr>
                <w:rFonts w:ascii="Arial Narrow" w:hAnsi="Arial Narrow"/>
                <w:color w:val="70AD47" w:themeColor="accent6"/>
                <w:sz w:val="20"/>
                <w:szCs w:val="20"/>
              </w:rPr>
              <w:tab/>
              <w:t>3</w:t>
            </w:r>
          </w:p>
          <w:p w14:paraId="28CCF2B4" w14:textId="77777777" w:rsidR="00F43965" w:rsidRPr="00746019" w:rsidRDefault="00F43965"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rPr>
              <w:t>4</w:t>
            </w:r>
            <w:r w:rsidRPr="00746019">
              <w:rPr>
                <w:rFonts w:ascii="Arial Narrow" w:hAnsi="Arial Narrow"/>
                <w:color w:val="70AD47" w:themeColor="accent6"/>
                <w:sz w:val="20"/>
                <w:szCs w:val="20"/>
              </w:rPr>
              <w:tab/>
            </w:r>
            <w:r w:rsidRPr="00746019">
              <w:rPr>
                <w:rFonts w:ascii="Arial Narrow" w:hAnsi="Arial Narrow"/>
                <w:color w:val="70AD47" w:themeColor="accent6"/>
                <w:sz w:val="20"/>
                <w:szCs w:val="20"/>
              </w:rPr>
              <w:tab/>
              <w:t>4</w:t>
            </w:r>
          </w:p>
          <w:p w14:paraId="20637173" w14:textId="38E03278" w:rsidR="00CA12CA" w:rsidRPr="00746019" w:rsidRDefault="00F43965"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rPr>
              <w:t xml:space="preserve">5 – </w:t>
            </w:r>
            <w:proofErr w:type="spellStart"/>
            <w:r w:rsidR="003E038D" w:rsidRPr="00746019">
              <w:rPr>
                <w:rFonts w:ascii="Arial Narrow" w:hAnsi="Arial Narrow"/>
                <w:color w:val="70AD47" w:themeColor="accent6"/>
                <w:sz w:val="20"/>
                <w:szCs w:val="20"/>
              </w:rPr>
              <w:t>Тез</w:t>
            </w:r>
            <w:proofErr w:type="spellEnd"/>
            <w:r w:rsidRPr="00746019">
              <w:rPr>
                <w:rFonts w:ascii="Arial Narrow" w:hAnsi="Arial Narrow"/>
                <w:color w:val="70AD47" w:themeColor="accent6"/>
                <w:sz w:val="20"/>
                <w:szCs w:val="20"/>
              </w:rPr>
              <w:tab/>
              <w:t>5</w:t>
            </w:r>
          </w:p>
        </w:tc>
      </w:tr>
      <w:tr w:rsidR="00CA12CA" w:rsidRPr="00F13A67" w14:paraId="5DB793B4" w14:textId="77777777" w:rsidTr="00F13A67">
        <w:trPr>
          <w:trHeight w:val="20"/>
        </w:trPr>
        <w:tc>
          <w:tcPr>
            <w:tcW w:w="833" w:type="pct"/>
            <w:tcBorders>
              <w:bottom w:val="double" w:sz="4" w:space="0" w:color="auto"/>
            </w:tcBorders>
            <w:shd w:val="clear" w:color="auto" w:fill="auto"/>
          </w:tcPr>
          <w:p w14:paraId="0E6CB5BA" w14:textId="77777777" w:rsidR="00CA12CA" w:rsidRPr="00F13A67" w:rsidRDefault="00CA12CA" w:rsidP="00F13A67">
            <w:pPr>
              <w:contextualSpacing/>
              <w:rPr>
                <w:rFonts w:ascii="Arial Narrow" w:hAnsi="Arial Narrow"/>
                <w:b/>
                <w:sz w:val="20"/>
                <w:szCs w:val="20"/>
              </w:rPr>
            </w:pPr>
          </w:p>
        </w:tc>
        <w:tc>
          <w:tcPr>
            <w:tcW w:w="2042" w:type="pct"/>
            <w:tcBorders>
              <w:bottom w:val="double" w:sz="4" w:space="0" w:color="auto"/>
            </w:tcBorders>
            <w:shd w:val="clear" w:color="auto" w:fill="auto"/>
          </w:tcPr>
          <w:p w14:paraId="7B846234" w14:textId="77777777" w:rsidR="00CA12CA" w:rsidRPr="00746019" w:rsidRDefault="00CA12CA" w:rsidP="00F13A6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0B86997" w14:textId="77777777" w:rsidR="00CA12CA" w:rsidRPr="00746019" w:rsidRDefault="00CA12CA"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6E37E3" w:rsidRPr="00121201" w14:paraId="670427EA" w14:textId="77777777" w:rsidTr="00F13A67">
        <w:trPr>
          <w:trHeight w:val="20"/>
        </w:trPr>
        <w:tc>
          <w:tcPr>
            <w:tcW w:w="833" w:type="pct"/>
            <w:vMerge w:val="restart"/>
            <w:tcBorders>
              <w:top w:val="double" w:sz="4" w:space="0" w:color="auto"/>
              <w:right w:val="double" w:sz="4" w:space="0" w:color="auto"/>
            </w:tcBorders>
            <w:shd w:val="clear" w:color="auto" w:fill="auto"/>
          </w:tcPr>
          <w:p w14:paraId="18E9959A" w14:textId="5DC8476F" w:rsidR="006E37E3" w:rsidRPr="00F13A67" w:rsidRDefault="006E37E3" w:rsidP="00F13A67">
            <w:pPr>
              <w:contextualSpacing/>
              <w:rPr>
                <w:rFonts w:ascii="Arial Narrow" w:hAnsi="Arial Narrow"/>
                <w:b/>
                <w:sz w:val="20"/>
                <w:szCs w:val="20"/>
                <w:lang w:val="en-US" w:eastAsia="en-US"/>
              </w:rPr>
            </w:pPr>
            <w:r w:rsidRPr="00F13A67">
              <w:rPr>
                <w:rFonts w:ascii="Arial Narrow" w:hAnsi="Arial Narrow"/>
                <w:b/>
                <w:sz w:val="20"/>
                <w:szCs w:val="20"/>
                <w:lang w:val="en-US" w:eastAsia="en-US"/>
              </w:rPr>
              <w:t>ecom6</w:t>
            </w:r>
          </w:p>
          <w:p w14:paraId="541CFB61" w14:textId="77777777" w:rsidR="006E37E3" w:rsidRPr="00F13A67" w:rsidRDefault="006E37E3" w:rsidP="00F13A67">
            <w:pPr>
              <w:contextualSpacing/>
              <w:rPr>
                <w:rFonts w:ascii="Arial Narrow" w:hAnsi="Arial Narrow"/>
                <w:bCs/>
                <w:i/>
                <w:iCs/>
                <w:color w:val="A6A6A6" w:themeColor="background1" w:themeShade="A6"/>
                <w:sz w:val="20"/>
                <w:szCs w:val="20"/>
                <w:lang w:val="en-US"/>
              </w:rPr>
            </w:pPr>
          </w:p>
          <w:p w14:paraId="76E4882F" w14:textId="79AEF976" w:rsidR="006E37E3" w:rsidRPr="00F13A67" w:rsidRDefault="00F73ADE" w:rsidP="00F13A67">
            <w:pPr>
              <w:contextualSpacing/>
              <w:rPr>
                <w:rFonts w:ascii="Arial Narrow" w:hAnsi="Arial Narrow"/>
                <w:bCs/>
                <w:i/>
                <w:iCs/>
                <w:color w:val="A6A6A6" w:themeColor="background1" w:themeShade="A6"/>
                <w:sz w:val="20"/>
                <w:szCs w:val="20"/>
                <w:lang w:val="en-US"/>
              </w:rPr>
            </w:pPr>
            <w:r w:rsidRPr="00F13A67">
              <w:rPr>
                <w:rFonts w:ascii="Arial Narrow" w:hAnsi="Arial Narrow"/>
                <w:bCs/>
                <w:i/>
                <w:iCs/>
                <w:color w:val="A6A6A6" w:themeColor="background1" w:themeShade="A6"/>
                <w:sz w:val="20"/>
                <w:szCs w:val="20"/>
                <w:lang w:val="en-US"/>
              </w:rPr>
              <w:t>[only Round 43</w:t>
            </w:r>
            <w:r>
              <w:rPr>
                <w:rFonts w:ascii="Arial Narrow" w:hAnsi="Arial Narrow"/>
                <w:bCs/>
                <w:i/>
                <w:iCs/>
                <w:color w:val="A6A6A6" w:themeColor="background1" w:themeShade="A6"/>
                <w:sz w:val="20"/>
                <w:szCs w:val="20"/>
                <w:lang w:val="en-US"/>
              </w:rPr>
              <w:t>, 66</w:t>
            </w:r>
            <w:r w:rsidRPr="00F13A67">
              <w:rPr>
                <w:rFonts w:ascii="Arial Narrow" w:hAnsi="Arial Narrow"/>
                <w:bCs/>
                <w:i/>
                <w:iCs/>
                <w:color w:val="A6A6A6" w:themeColor="background1" w:themeShade="A6"/>
                <w:sz w:val="20"/>
                <w:szCs w:val="20"/>
                <w:lang w:val="en-US"/>
              </w:rPr>
              <w:t>]</w:t>
            </w:r>
          </w:p>
          <w:p w14:paraId="078A49A3" w14:textId="1A560018" w:rsidR="006E37E3" w:rsidRPr="00F13A67" w:rsidRDefault="006E37E3" w:rsidP="00F13A67">
            <w:pPr>
              <w:contextualSpacing/>
              <w:rPr>
                <w:rFonts w:ascii="Arial Narrow" w:hAnsi="Arial Narrow"/>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F37B1FA" w14:textId="00AF6135" w:rsidR="006E37E3" w:rsidRPr="00746019" w:rsidRDefault="006E37E3" w:rsidP="00F13A67">
            <w:pPr>
              <w:keepNext/>
              <w:ind w:left="404" w:hanging="404"/>
              <w:contextualSpacing/>
              <w:rPr>
                <w:rFonts w:ascii="Arial Narrow" w:eastAsia="Batang" w:hAnsi="Arial Narrow"/>
                <w:b/>
                <w:bCs/>
                <w:color w:val="70AD47" w:themeColor="accent6"/>
                <w:sz w:val="20"/>
                <w:szCs w:val="20"/>
                <w:lang w:val="en-US"/>
              </w:rPr>
            </w:pPr>
            <w:r w:rsidRPr="00746019">
              <w:rPr>
                <w:rFonts w:ascii="Arial Narrow" w:eastAsia="Batang" w:hAnsi="Arial Narrow"/>
                <w:b/>
                <w:bCs/>
                <w:color w:val="70AD47" w:themeColor="accent6"/>
                <w:sz w:val="20"/>
                <w:szCs w:val="20"/>
                <w:lang w:val="en-US"/>
              </w:rPr>
              <w:t>Are there available tracking and tracing services when you use shipping/ package delivery services?</w:t>
            </w:r>
          </w:p>
        </w:tc>
        <w:tc>
          <w:tcPr>
            <w:tcW w:w="2125" w:type="pct"/>
            <w:tcBorders>
              <w:top w:val="double" w:sz="4" w:space="0" w:color="auto"/>
              <w:left w:val="single" w:sz="4" w:space="0" w:color="auto"/>
              <w:bottom w:val="single" w:sz="48" w:space="0" w:color="FFFFFF" w:themeColor="background1"/>
            </w:tcBorders>
            <w:shd w:val="clear" w:color="auto" w:fill="auto"/>
          </w:tcPr>
          <w:p w14:paraId="695A7B10" w14:textId="77777777" w:rsidR="006E37E3" w:rsidRPr="00746019" w:rsidRDefault="006E37E3"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Yes</w:t>
            </w:r>
            <w:r w:rsidRPr="00746019">
              <w:rPr>
                <w:rFonts w:ascii="Arial Narrow" w:hAnsi="Arial Narrow"/>
                <w:b/>
                <w:bCs/>
                <w:color w:val="70AD47" w:themeColor="accent6"/>
                <w:sz w:val="20"/>
                <w:szCs w:val="20"/>
              </w:rPr>
              <w:tab/>
              <w:t>1</w:t>
            </w:r>
          </w:p>
          <w:p w14:paraId="4F3012EB" w14:textId="77777777" w:rsidR="006E37E3" w:rsidRPr="00746019" w:rsidRDefault="006E37E3"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No</w:t>
            </w:r>
            <w:r w:rsidRPr="00746019">
              <w:rPr>
                <w:rFonts w:ascii="Arial Narrow" w:hAnsi="Arial Narrow"/>
                <w:b/>
                <w:bCs/>
                <w:color w:val="70AD47" w:themeColor="accent6"/>
                <w:sz w:val="20"/>
                <w:szCs w:val="20"/>
              </w:rPr>
              <w:tab/>
            </w:r>
            <w:r w:rsidRPr="00746019">
              <w:rPr>
                <w:rFonts w:ascii="Arial Narrow" w:hAnsi="Arial Narrow"/>
                <w:b/>
                <w:bCs/>
                <w:color w:val="70AD47" w:themeColor="accent6"/>
                <w:sz w:val="20"/>
                <w:szCs w:val="20"/>
              </w:rPr>
              <w:tab/>
              <w:t>2</w:t>
            </w:r>
          </w:p>
          <w:p w14:paraId="76B3B3C3" w14:textId="627879C5" w:rsidR="006E37E3" w:rsidRPr="00746019" w:rsidRDefault="006E37E3"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b/>
                <w:bCs/>
                <w:color w:val="70AD47" w:themeColor="accent6"/>
                <w:sz w:val="20"/>
                <w:szCs w:val="20"/>
              </w:rPr>
              <w:t>I don’t know</w:t>
            </w:r>
            <w:r w:rsidRPr="00746019">
              <w:rPr>
                <w:rFonts w:ascii="Arial Narrow" w:hAnsi="Arial Narrow"/>
                <w:b/>
                <w:bCs/>
                <w:color w:val="70AD47" w:themeColor="accent6"/>
                <w:sz w:val="20"/>
                <w:szCs w:val="20"/>
              </w:rPr>
              <w:tab/>
              <w:t>99</w:t>
            </w:r>
          </w:p>
        </w:tc>
      </w:tr>
      <w:tr w:rsidR="006E37E3" w:rsidRPr="00F13A67" w14:paraId="2C6E7011" w14:textId="77777777" w:rsidTr="00F13A67">
        <w:trPr>
          <w:trHeight w:val="20"/>
        </w:trPr>
        <w:tc>
          <w:tcPr>
            <w:tcW w:w="833" w:type="pct"/>
            <w:vMerge/>
            <w:tcBorders>
              <w:top w:val="single" w:sz="4" w:space="0" w:color="auto"/>
              <w:right w:val="double" w:sz="4" w:space="0" w:color="auto"/>
            </w:tcBorders>
            <w:shd w:val="clear" w:color="auto" w:fill="auto"/>
          </w:tcPr>
          <w:p w14:paraId="257C2163" w14:textId="77777777" w:rsidR="006E37E3" w:rsidRPr="00F13A67" w:rsidRDefault="006E37E3" w:rsidP="00F13A67">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619A397" w14:textId="72810129" w:rsidR="006E37E3" w:rsidRPr="00746019" w:rsidRDefault="006E37E3" w:rsidP="00F13A67">
            <w:pPr>
              <w:keepNext/>
              <w:ind w:left="404" w:hanging="404"/>
              <w:contextualSpacing/>
              <w:rPr>
                <w:rFonts w:ascii="Arial Narrow" w:eastAsia="Batang" w:hAnsi="Arial Narrow"/>
                <w:color w:val="70AD47" w:themeColor="accent6"/>
                <w:sz w:val="20"/>
                <w:szCs w:val="20"/>
              </w:rPr>
            </w:pPr>
            <w:r w:rsidRPr="00746019">
              <w:rPr>
                <w:rFonts w:ascii="Arial Narrow" w:eastAsia="Batang" w:hAnsi="Arial Narrow"/>
                <w:color w:val="70AD47" w:themeColor="accent6"/>
                <w:sz w:val="20"/>
                <w:szCs w:val="20"/>
              </w:rPr>
              <w:t>Доступны ли службы отслеживания, когда вы пользуетесь услугами доставки посылок?</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4616C14" w14:textId="77777777" w:rsidR="006E37E3" w:rsidRPr="00746019" w:rsidRDefault="006E37E3"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 xml:space="preserve">Да </w:t>
            </w:r>
            <w:r w:rsidRPr="00746019">
              <w:rPr>
                <w:rFonts w:ascii="Arial Narrow" w:hAnsi="Arial Narrow"/>
                <w:color w:val="70AD47" w:themeColor="accent6"/>
                <w:sz w:val="20"/>
                <w:szCs w:val="20"/>
                <w:lang w:val="ru-RU"/>
              </w:rPr>
              <w:tab/>
            </w:r>
            <w:r w:rsidRPr="00746019">
              <w:rPr>
                <w:rFonts w:ascii="Arial Narrow" w:hAnsi="Arial Narrow"/>
                <w:color w:val="70AD47" w:themeColor="accent6"/>
                <w:sz w:val="20"/>
                <w:szCs w:val="20"/>
                <w:lang w:val="ru-RU"/>
              </w:rPr>
              <w:tab/>
              <w:t>1</w:t>
            </w:r>
          </w:p>
          <w:p w14:paraId="187BFF02" w14:textId="77777777" w:rsidR="006E37E3" w:rsidRPr="00746019" w:rsidRDefault="006E37E3"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Нет</w:t>
            </w:r>
            <w:r w:rsidRPr="00746019">
              <w:rPr>
                <w:rFonts w:ascii="Arial Narrow" w:hAnsi="Arial Narrow"/>
                <w:color w:val="70AD47" w:themeColor="accent6"/>
                <w:sz w:val="20"/>
                <w:szCs w:val="20"/>
                <w:lang w:val="ru-RU"/>
              </w:rPr>
              <w:tab/>
              <w:t>2</w:t>
            </w:r>
          </w:p>
          <w:p w14:paraId="40A59C6A" w14:textId="79F36D4E" w:rsidR="006E37E3" w:rsidRPr="00746019" w:rsidRDefault="006E37E3"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Не знаю</w:t>
            </w:r>
            <w:r w:rsidRPr="00746019">
              <w:rPr>
                <w:rFonts w:ascii="Arial Narrow" w:hAnsi="Arial Narrow"/>
                <w:color w:val="70AD47" w:themeColor="accent6"/>
                <w:sz w:val="20"/>
                <w:szCs w:val="20"/>
                <w:lang w:val="ru-RU"/>
              </w:rPr>
              <w:tab/>
              <w:t>99</w:t>
            </w:r>
          </w:p>
        </w:tc>
      </w:tr>
      <w:tr w:rsidR="006E37E3" w:rsidRPr="00F13A67" w14:paraId="0CC9F55E" w14:textId="77777777" w:rsidTr="00F13A67">
        <w:trPr>
          <w:trHeight w:val="20"/>
        </w:trPr>
        <w:tc>
          <w:tcPr>
            <w:tcW w:w="833" w:type="pct"/>
            <w:vMerge/>
            <w:tcBorders>
              <w:top w:val="single" w:sz="4" w:space="0" w:color="auto"/>
              <w:right w:val="double" w:sz="4" w:space="0" w:color="auto"/>
            </w:tcBorders>
            <w:shd w:val="clear" w:color="auto" w:fill="auto"/>
          </w:tcPr>
          <w:p w14:paraId="23CE02AF" w14:textId="77777777" w:rsidR="006E37E3" w:rsidRPr="00F13A67" w:rsidRDefault="006E37E3" w:rsidP="00F13A67">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149CA7E" w14:textId="3002F57C" w:rsidR="006E37E3" w:rsidRPr="00746019" w:rsidRDefault="006E37E3" w:rsidP="00F13A67">
            <w:pPr>
              <w:keepNext/>
              <w:ind w:left="404" w:hanging="404"/>
              <w:contextualSpacing/>
              <w:rPr>
                <w:rFonts w:ascii="Arial Narrow" w:hAnsi="Arial Narrow"/>
                <w:color w:val="70AD47" w:themeColor="accent6"/>
                <w:sz w:val="20"/>
                <w:szCs w:val="20"/>
                <w:lang w:eastAsia="en-US"/>
              </w:rPr>
            </w:pPr>
            <w:proofErr w:type="spellStart"/>
            <w:r w:rsidRPr="00746019">
              <w:rPr>
                <w:rFonts w:ascii="Arial Narrow" w:hAnsi="Arial Narrow"/>
                <w:color w:val="70AD47" w:themeColor="accent6"/>
                <w:sz w:val="20"/>
                <w:szCs w:val="20"/>
                <w:lang w:eastAsia="en-US"/>
              </w:rPr>
              <w:t>Посилкалар</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етказиш</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хизматларидан</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фойдаланиш</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пайтида</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кузатув</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хизматлар</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мавжудми</w:t>
            </w:r>
            <w:proofErr w:type="spellEnd"/>
            <w:r w:rsidRPr="0074601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6149809F" w14:textId="77777777" w:rsidR="006E37E3" w:rsidRPr="00746019" w:rsidRDefault="006E37E3"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color w:val="70AD47" w:themeColor="accent6"/>
                <w:sz w:val="20"/>
                <w:szCs w:val="20"/>
                <w:lang w:val="ru-RU"/>
              </w:rPr>
              <w:t>Ха</w:t>
            </w:r>
            <w:r w:rsidRPr="00746019">
              <w:rPr>
                <w:rFonts w:ascii="Arial Narrow" w:hAnsi="Arial Narrow"/>
                <w:color w:val="70AD47" w:themeColor="accent6"/>
                <w:sz w:val="20"/>
                <w:szCs w:val="20"/>
                <w:lang w:val="ru-RU"/>
              </w:rPr>
              <w:tab/>
            </w:r>
            <w:r w:rsidRPr="00746019">
              <w:rPr>
                <w:rFonts w:ascii="Arial Narrow" w:hAnsi="Arial Narrow"/>
                <w:color w:val="70AD47" w:themeColor="accent6"/>
                <w:sz w:val="20"/>
                <w:szCs w:val="20"/>
              </w:rPr>
              <w:tab/>
              <w:t>1</w:t>
            </w:r>
          </w:p>
          <w:p w14:paraId="5BD84DBE" w14:textId="77777777" w:rsidR="006E37E3" w:rsidRPr="00746019" w:rsidRDefault="006E37E3"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proofErr w:type="spellStart"/>
            <w:r w:rsidRPr="00746019">
              <w:rPr>
                <w:rFonts w:ascii="Arial Narrow" w:hAnsi="Arial Narrow"/>
                <w:color w:val="70AD47" w:themeColor="accent6"/>
                <w:sz w:val="20"/>
                <w:szCs w:val="20"/>
                <w:lang w:val="ru-RU"/>
              </w:rPr>
              <w:t>Йук</w:t>
            </w:r>
            <w:proofErr w:type="spellEnd"/>
            <w:r w:rsidRPr="00746019">
              <w:rPr>
                <w:rFonts w:ascii="Arial Narrow" w:hAnsi="Arial Narrow"/>
                <w:color w:val="70AD47" w:themeColor="accent6"/>
                <w:sz w:val="20"/>
                <w:szCs w:val="20"/>
                <w:lang w:val="ru-RU"/>
              </w:rPr>
              <w:tab/>
            </w:r>
            <w:r w:rsidRPr="00746019">
              <w:rPr>
                <w:rFonts w:ascii="Arial Narrow" w:hAnsi="Arial Narrow"/>
                <w:color w:val="70AD47" w:themeColor="accent6"/>
                <w:sz w:val="20"/>
                <w:szCs w:val="20"/>
              </w:rPr>
              <w:t>2</w:t>
            </w:r>
          </w:p>
          <w:p w14:paraId="76EA1238" w14:textId="4D65C8CA" w:rsidR="006E37E3" w:rsidRPr="00746019" w:rsidRDefault="006E37E3"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746019">
              <w:rPr>
                <w:rFonts w:ascii="Arial Narrow" w:hAnsi="Arial Narrow"/>
                <w:color w:val="70AD47" w:themeColor="accent6"/>
                <w:sz w:val="20"/>
                <w:szCs w:val="20"/>
                <w:lang w:val="ru-RU"/>
              </w:rPr>
              <w:t>Билмайман</w:t>
            </w:r>
            <w:proofErr w:type="spellEnd"/>
            <w:r w:rsidRPr="00746019">
              <w:rPr>
                <w:rFonts w:ascii="Arial Narrow" w:hAnsi="Arial Narrow"/>
                <w:color w:val="70AD47" w:themeColor="accent6"/>
                <w:sz w:val="20"/>
                <w:szCs w:val="20"/>
                <w:lang w:val="ru-RU"/>
              </w:rPr>
              <w:tab/>
            </w:r>
            <w:r w:rsidRPr="00746019">
              <w:rPr>
                <w:rFonts w:ascii="Arial Narrow" w:hAnsi="Arial Narrow"/>
                <w:color w:val="70AD47" w:themeColor="accent6"/>
                <w:sz w:val="20"/>
                <w:szCs w:val="20"/>
              </w:rPr>
              <w:t>99</w:t>
            </w:r>
          </w:p>
        </w:tc>
      </w:tr>
      <w:tr w:rsidR="006E37E3" w:rsidRPr="00F13A67" w14:paraId="696F91FA" w14:textId="77777777" w:rsidTr="00F13A67">
        <w:trPr>
          <w:trHeight w:val="20"/>
        </w:trPr>
        <w:tc>
          <w:tcPr>
            <w:tcW w:w="833" w:type="pct"/>
            <w:tcBorders>
              <w:bottom w:val="double" w:sz="4" w:space="0" w:color="auto"/>
            </w:tcBorders>
            <w:shd w:val="clear" w:color="auto" w:fill="auto"/>
          </w:tcPr>
          <w:p w14:paraId="3AD6D6EA" w14:textId="77777777" w:rsidR="006E37E3" w:rsidRPr="00F13A67" w:rsidRDefault="006E37E3" w:rsidP="00F13A67">
            <w:pPr>
              <w:contextualSpacing/>
              <w:rPr>
                <w:rFonts w:ascii="Arial Narrow" w:hAnsi="Arial Narrow"/>
                <w:b/>
                <w:sz w:val="20"/>
                <w:szCs w:val="20"/>
              </w:rPr>
            </w:pPr>
          </w:p>
        </w:tc>
        <w:tc>
          <w:tcPr>
            <w:tcW w:w="2042" w:type="pct"/>
            <w:tcBorders>
              <w:bottom w:val="double" w:sz="4" w:space="0" w:color="auto"/>
            </w:tcBorders>
            <w:shd w:val="clear" w:color="auto" w:fill="auto"/>
          </w:tcPr>
          <w:p w14:paraId="5EFF9896" w14:textId="77777777" w:rsidR="006E37E3" w:rsidRPr="00746019" w:rsidRDefault="006E37E3" w:rsidP="00F13A6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0E8D9A92" w14:textId="77777777" w:rsidR="006E37E3" w:rsidRPr="00746019" w:rsidRDefault="006E37E3"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6E37E3" w:rsidRPr="00F73ADE" w14:paraId="4AB6D67C" w14:textId="77777777" w:rsidTr="00F13A67">
        <w:trPr>
          <w:trHeight w:val="20"/>
        </w:trPr>
        <w:tc>
          <w:tcPr>
            <w:tcW w:w="833" w:type="pct"/>
            <w:vMerge w:val="restart"/>
            <w:tcBorders>
              <w:top w:val="double" w:sz="4" w:space="0" w:color="auto"/>
              <w:right w:val="double" w:sz="4" w:space="0" w:color="auto"/>
            </w:tcBorders>
            <w:shd w:val="clear" w:color="auto" w:fill="auto"/>
          </w:tcPr>
          <w:p w14:paraId="2D1AE9D5" w14:textId="20179B04" w:rsidR="00965F45" w:rsidRPr="00F13A67" w:rsidRDefault="00965F45" w:rsidP="00F13A67">
            <w:pPr>
              <w:contextualSpacing/>
              <w:rPr>
                <w:rFonts w:ascii="Arial Narrow" w:hAnsi="Arial Narrow"/>
                <w:b/>
                <w:sz w:val="20"/>
                <w:szCs w:val="20"/>
                <w:lang w:eastAsia="en-US"/>
              </w:rPr>
            </w:pPr>
            <w:proofErr w:type="spellStart"/>
            <w:r w:rsidRPr="00F13A67">
              <w:rPr>
                <w:rFonts w:ascii="Arial Narrow" w:hAnsi="Arial Narrow"/>
                <w:b/>
                <w:sz w:val="20"/>
                <w:szCs w:val="20"/>
                <w:lang w:val="en-US" w:eastAsia="en-US"/>
              </w:rPr>
              <w:t>ecom</w:t>
            </w:r>
            <w:proofErr w:type="spellEnd"/>
            <w:r w:rsidRPr="00F13A67">
              <w:rPr>
                <w:rFonts w:ascii="Arial Narrow" w:hAnsi="Arial Narrow"/>
                <w:b/>
                <w:sz w:val="20"/>
                <w:szCs w:val="20"/>
                <w:lang w:eastAsia="en-US"/>
              </w:rPr>
              <w:t>7</w:t>
            </w:r>
          </w:p>
          <w:p w14:paraId="7C894B58" w14:textId="77777777" w:rsidR="00965F45" w:rsidRPr="00F13A67" w:rsidRDefault="00965F45" w:rsidP="00F13A67">
            <w:pPr>
              <w:contextualSpacing/>
              <w:rPr>
                <w:rFonts w:ascii="Arial Narrow" w:hAnsi="Arial Narrow"/>
                <w:bCs/>
                <w:i/>
                <w:iCs/>
                <w:color w:val="A6A6A6" w:themeColor="background1" w:themeShade="A6"/>
                <w:sz w:val="20"/>
                <w:szCs w:val="20"/>
                <w:lang w:val="en-US"/>
              </w:rPr>
            </w:pPr>
          </w:p>
          <w:p w14:paraId="3A1C6D4C" w14:textId="3BF96F5E" w:rsidR="00965F45" w:rsidRPr="00F13A67" w:rsidRDefault="00F73ADE" w:rsidP="00F13A67">
            <w:pPr>
              <w:contextualSpacing/>
              <w:rPr>
                <w:rFonts w:ascii="Arial Narrow" w:hAnsi="Arial Narrow"/>
                <w:bCs/>
                <w:i/>
                <w:iCs/>
                <w:color w:val="A6A6A6" w:themeColor="background1" w:themeShade="A6"/>
                <w:sz w:val="20"/>
                <w:szCs w:val="20"/>
                <w:lang w:val="en-US"/>
              </w:rPr>
            </w:pPr>
            <w:r w:rsidRPr="00F13A67">
              <w:rPr>
                <w:rFonts w:ascii="Arial Narrow" w:hAnsi="Arial Narrow"/>
                <w:bCs/>
                <w:i/>
                <w:iCs/>
                <w:color w:val="A6A6A6" w:themeColor="background1" w:themeShade="A6"/>
                <w:sz w:val="20"/>
                <w:szCs w:val="20"/>
                <w:lang w:val="en-US"/>
              </w:rPr>
              <w:t>[only Round 43</w:t>
            </w:r>
            <w:r>
              <w:rPr>
                <w:rFonts w:ascii="Arial Narrow" w:hAnsi="Arial Narrow"/>
                <w:bCs/>
                <w:i/>
                <w:iCs/>
                <w:color w:val="A6A6A6" w:themeColor="background1" w:themeShade="A6"/>
                <w:sz w:val="20"/>
                <w:szCs w:val="20"/>
                <w:lang w:val="en-US"/>
              </w:rPr>
              <w:t>, 66</w:t>
            </w:r>
            <w:r w:rsidRPr="00F13A67">
              <w:rPr>
                <w:rFonts w:ascii="Arial Narrow" w:hAnsi="Arial Narrow"/>
                <w:bCs/>
                <w:i/>
                <w:iCs/>
                <w:color w:val="A6A6A6" w:themeColor="background1" w:themeShade="A6"/>
                <w:sz w:val="20"/>
                <w:szCs w:val="20"/>
                <w:lang w:val="en-US"/>
              </w:rPr>
              <w:t>]</w:t>
            </w:r>
          </w:p>
          <w:p w14:paraId="7C26B3A8" w14:textId="174B20FC" w:rsidR="006E37E3" w:rsidRPr="00F13A67" w:rsidRDefault="006E37E3" w:rsidP="00F13A67">
            <w:pPr>
              <w:contextualSpacing/>
              <w:rPr>
                <w:rFonts w:ascii="Arial Narrow" w:hAnsi="Arial Narrow"/>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3C73DAC" w14:textId="467ADBE9" w:rsidR="006E37E3" w:rsidRPr="00746019" w:rsidRDefault="00793B19" w:rsidP="00F13A67">
            <w:pPr>
              <w:keepNext/>
              <w:ind w:left="404" w:hanging="404"/>
              <w:contextualSpacing/>
              <w:rPr>
                <w:rFonts w:ascii="Arial Narrow" w:eastAsia="Batang" w:hAnsi="Arial Narrow"/>
                <w:b/>
                <w:bCs/>
                <w:color w:val="70AD47" w:themeColor="accent6"/>
                <w:sz w:val="20"/>
                <w:szCs w:val="20"/>
                <w:lang w:val="en-US"/>
              </w:rPr>
            </w:pPr>
            <w:r w:rsidRPr="00746019">
              <w:rPr>
                <w:rFonts w:ascii="Arial Narrow" w:eastAsia="Batang" w:hAnsi="Arial Narrow"/>
                <w:b/>
                <w:bCs/>
                <w:color w:val="70AD47" w:themeColor="accent6"/>
                <w:sz w:val="20"/>
                <w:szCs w:val="20"/>
                <w:lang w:val="en-US"/>
              </w:rPr>
              <w:t>Did you use online marketplaces for purchasing and selling goods and services over the last 3 months?</w:t>
            </w:r>
          </w:p>
        </w:tc>
        <w:tc>
          <w:tcPr>
            <w:tcW w:w="2125" w:type="pct"/>
            <w:tcBorders>
              <w:top w:val="double" w:sz="4" w:space="0" w:color="auto"/>
              <w:left w:val="single" w:sz="4" w:space="0" w:color="auto"/>
              <w:bottom w:val="single" w:sz="48" w:space="0" w:color="FFFFFF" w:themeColor="background1"/>
            </w:tcBorders>
            <w:shd w:val="clear" w:color="auto" w:fill="auto"/>
          </w:tcPr>
          <w:p w14:paraId="4E05569B" w14:textId="0B34118C" w:rsidR="004224C9" w:rsidRPr="00746019" w:rsidRDefault="004224C9"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 xml:space="preserve">No. </w:t>
            </w:r>
            <w:r w:rsidRPr="00746019">
              <w:rPr>
                <w:rFonts w:ascii="Arial Narrow" w:hAnsi="Arial Narrow"/>
                <w:b/>
                <w:bCs/>
                <w:color w:val="70AD47" w:themeColor="accent6"/>
                <w:sz w:val="20"/>
                <w:szCs w:val="20"/>
              </w:rPr>
              <w:tab/>
              <w:t>1</w:t>
            </w:r>
          </w:p>
          <w:p w14:paraId="3DD85F43" w14:textId="392B3840" w:rsidR="004224C9" w:rsidRPr="00746019" w:rsidRDefault="004224C9"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 xml:space="preserve">Yes, owned by global companies (AliExpress,  Amazon, eBay). </w:t>
            </w:r>
            <w:r w:rsidRPr="00746019">
              <w:rPr>
                <w:rFonts w:ascii="Arial Narrow" w:hAnsi="Arial Narrow"/>
                <w:b/>
                <w:bCs/>
                <w:color w:val="70AD47" w:themeColor="accent6"/>
                <w:sz w:val="20"/>
                <w:szCs w:val="20"/>
              </w:rPr>
              <w:tab/>
              <w:t>2</w:t>
            </w:r>
          </w:p>
          <w:p w14:paraId="30CB6DD9" w14:textId="563A3230" w:rsidR="004224C9" w:rsidRPr="00746019" w:rsidRDefault="00F73ADE" w:rsidP="00F13A67">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746019">
              <w:rPr>
                <w:rFonts w:ascii="Arial Narrow" w:hAnsi="Arial Narrow"/>
                <w:b/>
                <w:bCs/>
                <w:color w:val="70AD47" w:themeColor="accent6"/>
                <w:sz w:val="20"/>
                <w:szCs w:val="20"/>
              </w:rPr>
              <w:t>Yes, companies from region (</w:t>
            </w:r>
            <w:proofErr w:type="spellStart"/>
            <w:r w:rsidRPr="00746019">
              <w:rPr>
                <w:rFonts w:ascii="Arial Narrow" w:hAnsi="Arial Narrow"/>
                <w:b/>
                <w:bCs/>
                <w:color w:val="70AD47" w:themeColor="accent6"/>
                <w:sz w:val="20"/>
                <w:szCs w:val="20"/>
              </w:rPr>
              <w:t>ZoodMall</w:t>
            </w:r>
            <w:proofErr w:type="spellEnd"/>
            <w:r w:rsidRPr="00746019">
              <w:rPr>
                <w:rFonts w:ascii="Arial Narrow" w:hAnsi="Arial Narrow"/>
                <w:b/>
                <w:bCs/>
                <w:color w:val="70AD47" w:themeColor="accent6"/>
                <w:sz w:val="20"/>
                <w:szCs w:val="20"/>
              </w:rPr>
              <w:t>, Wildberries …).</w:t>
            </w:r>
            <w:r w:rsidR="004224C9" w:rsidRPr="00746019">
              <w:rPr>
                <w:rFonts w:ascii="Arial Narrow" w:hAnsi="Arial Narrow"/>
                <w:b/>
                <w:bCs/>
                <w:color w:val="70AD47" w:themeColor="accent6"/>
                <w:sz w:val="20"/>
                <w:szCs w:val="20"/>
              </w:rPr>
              <w:tab/>
              <w:t>3</w:t>
            </w:r>
          </w:p>
          <w:p w14:paraId="5F0B2C7E" w14:textId="25798A15" w:rsidR="006E37E3" w:rsidRPr="00746019" w:rsidRDefault="00F73ADE" w:rsidP="00F13A67">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746019">
              <w:rPr>
                <w:rFonts w:ascii="Arial Narrow" w:hAnsi="Arial Narrow"/>
                <w:b/>
                <w:bCs/>
                <w:color w:val="70AD47" w:themeColor="accent6"/>
                <w:sz w:val="20"/>
                <w:szCs w:val="20"/>
              </w:rPr>
              <w:t xml:space="preserve">Yes, domestic companies (Express24, Uzum, </w:t>
            </w:r>
            <w:proofErr w:type="spellStart"/>
            <w:r w:rsidRPr="00746019">
              <w:rPr>
                <w:rFonts w:ascii="Arial Narrow" w:hAnsi="Arial Narrow"/>
                <w:b/>
                <w:bCs/>
                <w:color w:val="70AD47" w:themeColor="accent6"/>
                <w:sz w:val="20"/>
                <w:szCs w:val="20"/>
              </w:rPr>
              <w:t>Olcha</w:t>
            </w:r>
            <w:proofErr w:type="spellEnd"/>
            <w:r w:rsidRPr="00746019">
              <w:rPr>
                <w:rFonts w:ascii="Arial Narrow" w:hAnsi="Arial Narrow"/>
                <w:b/>
                <w:bCs/>
                <w:color w:val="70AD47" w:themeColor="accent6"/>
                <w:sz w:val="20"/>
                <w:szCs w:val="20"/>
              </w:rPr>
              <w:t>,…)</w:t>
            </w:r>
            <w:r w:rsidR="004224C9" w:rsidRPr="00746019">
              <w:rPr>
                <w:rFonts w:ascii="Arial Narrow" w:hAnsi="Arial Narrow"/>
                <w:b/>
                <w:bCs/>
                <w:color w:val="70AD47" w:themeColor="accent6"/>
                <w:sz w:val="20"/>
                <w:szCs w:val="20"/>
              </w:rPr>
              <w:tab/>
              <w:t>4</w:t>
            </w:r>
          </w:p>
        </w:tc>
      </w:tr>
      <w:tr w:rsidR="006E37E3" w:rsidRPr="00F13A67" w14:paraId="247B2D0A" w14:textId="77777777" w:rsidTr="00F13A67">
        <w:trPr>
          <w:trHeight w:val="20"/>
        </w:trPr>
        <w:tc>
          <w:tcPr>
            <w:tcW w:w="833" w:type="pct"/>
            <w:vMerge/>
            <w:tcBorders>
              <w:top w:val="single" w:sz="4" w:space="0" w:color="auto"/>
              <w:right w:val="double" w:sz="4" w:space="0" w:color="auto"/>
            </w:tcBorders>
            <w:shd w:val="clear" w:color="auto" w:fill="auto"/>
          </w:tcPr>
          <w:p w14:paraId="634F1E6C" w14:textId="77777777" w:rsidR="006E37E3" w:rsidRPr="00F13A67" w:rsidRDefault="006E37E3" w:rsidP="00F13A67">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D4F0B18" w14:textId="32A32905" w:rsidR="006E37E3" w:rsidRPr="00746019" w:rsidRDefault="00B80D09" w:rsidP="00F13A67">
            <w:pPr>
              <w:keepNext/>
              <w:ind w:left="404" w:hanging="404"/>
              <w:contextualSpacing/>
              <w:rPr>
                <w:rFonts w:ascii="Arial Narrow" w:eastAsia="Batang" w:hAnsi="Arial Narrow"/>
                <w:color w:val="70AD47" w:themeColor="accent6"/>
                <w:sz w:val="20"/>
                <w:szCs w:val="20"/>
              </w:rPr>
            </w:pPr>
            <w:r w:rsidRPr="00746019">
              <w:rPr>
                <w:rFonts w:ascii="Arial Narrow" w:eastAsia="Batang" w:hAnsi="Arial Narrow"/>
                <w:color w:val="70AD47" w:themeColor="accent6"/>
                <w:sz w:val="20"/>
                <w:szCs w:val="20"/>
              </w:rPr>
              <w:t>Пользовались ли вы интернет-магазинами для покупки товаров и услуг за последние 3 месяца?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7C83E5F" w14:textId="2E780311" w:rsidR="004224C9" w:rsidRPr="00746019" w:rsidRDefault="004224C9"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Нет.</w:t>
            </w:r>
            <w:r w:rsidRPr="00746019">
              <w:rPr>
                <w:rFonts w:ascii="Arial Narrow" w:hAnsi="Arial Narrow"/>
                <w:color w:val="70AD47" w:themeColor="accent6"/>
                <w:sz w:val="20"/>
                <w:szCs w:val="20"/>
                <w:lang w:val="ru-RU"/>
              </w:rPr>
              <w:tab/>
              <w:t>1</w:t>
            </w:r>
          </w:p>
          <w:p w14:paraId="280D6BCD" w14:textId="0A6EE8D2" w:rsidR="004224C9" w:rsidRPr="00746019" w:rsidRDefault="004224C9"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Да, заказывал из  глобальных компаний (</w:t>
            </w:r>
            <w:proofErr w:type="spellStart"/>
            <w:r w:rsidRPr="00746019">
              <w:rPr>
                <w:rFonts w:ascii="Arial Narrow" w:hAnsi="Arial Narrow"/>
                <w:color w:val="70AD47" w:themeColor="accent6"/>
                <w:sz w:val="20"/>
                <w:szCs w:val="20"/>
                <w:lang w:val="ru-RU"/>
              </w:rPr>
              <w:t>AliExpress</w:t>
            </w:r>
            <w:proofErr w:type="spellEnd"/>
            <w:r w:rsidRPr="00746019">
              <w:rPr>
                <w:rFonts w:ascii="Arial Narrow" w:hAnsi="Arial Narrow"/>
                <w:color w:val="70AD47" w:themeColor="accent6"/>
                <w:sz w:val="20"/>
                <w:szCs w:val="20"/>
                <w:lang w:val="ru-RU"/>
              </w:rPr>
              <w:t>, Amazon, eBay).</w:t>
            </w:r>
            <w:r w:rsidRPr="00746019">
              <w:rPr>
                <w:rFonts w:ascii="Arial Narrow" w:hAnsi="Arial Narrow"/>
                <w:color w:val="70AD47" w:themeColor="accent6"/>
                <w:sz w:val="20"/>
                <w:szCs w:val="20"/>
                <w:lang w:val="ru-RU"/>
              </w:rPr>
              <w:tab/>
              <w:t>2</w:t>
            </w:r>
          </w:p>
          <w:p w14:paraId="25ED4E2C" w14:textId="3370F84B" w:rsidR="004224C9" w:rsidRPr="00746019" w:rsidRDefault="00F73ADE"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Да, региональные компании (</w:t>
            </w:r>
            <w:proofErr w:type="spellStart"/>
            <w:r w:rsidRPr="00746019">
              <w:rPr>
                <w:rFonts w:ascii="Arial Narrow" w:hAnsi="Arial Narrow"/>
                <w:color w:val="70AD47" w:themeColor="accent6"/>
                <w:sz w:val="20"/>
                <w:szCs w:val="20"/>
                <w:lang w:val="ru-RU"/>
              </w:rPr>
              <w:t>ZoodMall</w:t>
            </w:r>
            <w:proofErr w:type="spellEnd"/>
            <w:r w:rsidRPr="00746019">
              <w:rPr>
                <w:rFonts w:ascii="Arial Narrow" w:hAnsi="Arial Narrow"/>
                <w:color w:val="70AD47" w:themeColor="accent6"/>
                <w:sz w:val="20"/>
                <w:szCs w:val="20"/>
                <w:lang w:val="ru-RU"/>
              </w:rPr>
              <w:t xml:space="preserve">, </w:t>
            </w:r>
            <w:proofErr w:type="spellStart"/>
            <w:r w:rsidRPr="00746019">
              <w:rPr>
                <w:rFonts w:ascii="Arial Narrow" w:hAnsi="Arial Narrow"/>
                <w:color w:val="70AD47" w:themeColor="accent6"/>
                <w:sz w:val="20"/>
                <w:szCs w:val="20"/>
                <w:lang w:val="ru-RU"/>
              </w:rPr>
              <w:t>Wildberries</w:t>
            </w:r>
            <w:proofErr w:type="spellEnd"/>
            <w:r w:rsidRPr="00746019">
              <w:rPr>
                <w:rFonts w:ascii="Arial Narrow" w:hAnsi="Arial Narrow"/>
                <w:color w:val="70AD47" w:themeColor="accent6"/>
                <w:sz w:val="20"/>
                <w:szCs w:val="20"/>
                <w:lang w:val="ru-RU"/>
              </w:rPr>
              <w:t>...).</w:t>
            </w:r>
            <w:r w:rsidR="004224C9" w:rsidRPr="00746019">
              <w:rPr>
                <w:rFonts w:ascii="Arial Narrow" w:hAnsi="Arial Narrow"/>
                <w:color w:val="70AD47" w:themeColor="accent6"/>
                <w:sz w:val="20"/>
                <w:szCs w:val="20"/>
                <w:lang w:val="ru-RU"/>
              </w:rPr>
              <w:tab/>
              <w:t>3</w:t>
            </w:r>
          </w:p>
          <w:p w14:paraId="60C2992D" w14:textId="1C004B2D" w:rsidR="006E37E3" w:rsidRPr="00746019" w:rsidRDefault="00F73ADE"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746019">
              <w:rPr>
                <w:rFonts w:ascii="Arial Narrow" w:hAnsi="Arial Narrow"/>
                <w:color w:val="70AD47" w:themeColor="accent6"/>
                <w:sz w:val="20"/>
                <w:szCs w:val="20"/>
                <w:lang w:val="ru-RU"/>
              </w:rPr>
              <w:t xml:space="preserve">Да, отечественные компании (Express24, </w:t>
            </w:r>
            <w:proofErr w:type="spellStart"/>
            <w:r w:rsidRPr="00746019">
              <w:rPr>
                <w:rFonts w:ascii="Arial Narrow" w:hAnsi="Arial Narrow"/>
                <w:color w:val="70AD47" w:themeColor="accent6"/>
                <w:sz w:val="20"/>
                <w:szCs w:val="20"/>
                <w:lang w:val="ru-RU"/>
              </w:rPr>
              <w:t>Uzum</w:t>
            </w:r>
            <w:proofErr w:type="spellEnd"/>
            <w:r w:rsidRPr="00746019">
              <w:rPr>
                <w:rFonts w:ascii="Arial Narrow" w:hAnsi="Arial Narrow"/>
                <w:color w:val="70AD47" w:themeColor="accent6"/>
                <w:sz w:val="20"/>
                <w:szCs w:val="20"/>
                <w:lang w:val="ru-RU"/>
              </w:rPr>
              <w:t xml:space="preserve">, </w:t>
            </w:r>
            <w:proofErr w:type="spellStart"/>
            <w:r w:rsidRPr="00746019">
              <w:rPr>
                <w:rFonts w:ascii="Arial Narrow" w:hAnsi="Arial Narrow"/>
                <w:color w:val="70AD47" w:themeColor="accent6"/>
                <w:sz w:val="20"/>
                <w:szCs w:val="20"/>
                <w:lang w:val="ru-RU"/>
              </w:rPr>
              <w:t>Olcha</w:t>
            </w:r>
            <w:proofErr w:type="spellEnd"/>
            <w:r w:rsidRPr="00746019">
              <w:rPr>
                <w:rFonts w:ascii="Arial Narrow" w:hAnsi="Arial Narrow"/>
                <w:color w:val="70AD47" w:themeColor="accent6"/>
                <w:sz w:val="20"/>
                <w:szCs w:val="20"/>
                <w:lang w:val="ru-RU"/>
              </w:rPr>
              <w:t>,…)</w:t>
            </w:r>
            <w:r w:rsidR="004224C9" w:rsidRPr="00746019">
              <w:rPr>
                <w:rFonts w:ascii="Arial Narrow" w:hAnsi="Arial Narrow"/>
                <w:color w:val="70AD47" w:themeColor="accent6"/>
                <w:sz w:val="20"/>
                <w:szCs w:val="20"/>
                <w:lang w:val="ru-RU"/>
              </w:rPr>
              <w:tab/>
              <w:t>4</w:t>
            </w:r>
          </w:p>
        </w:tc>
      </w:tr>
      <w:tr w:rsidR="006E37E3" w:rsidRPr="00F13A67" w14:paraId="27791F12" w14:textId="77777777" w:rsidTr="00F13A67">
        <w:trPr>
          <w:trHeight w:val="20"/>
        </w:trPr>
        <w:tc>
          <w:tcPr>
            <w:tcW w:w="833" w:type="pct"/>
            <w:vMerge/>
            <w:tcBorders>
              <w:top w:val="single" w:sz="4" w:space="0" w:color="auto"/>
              <w:right w:val="double" w:sz="4" w:space="0" w:color="auto"/>
            </w:tcBorders>
            <w:shd w:val="clear" w:color="auto" w:fill="auto"/>
          </w:tcPr>
          <w:p w14:paraId="247B9C5F" w14:textId="77777777" w:rsidR="006E37E3" w:rsidRPr="00F13A67" w:rsidRDefault="006E37E3" w:rsidP="00F13A67">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52AA3C8" w14:textId="0E710108" w:rsidR="006E37E3" w:rsidRPr="00746019" w:rsidRDefault="00D14511" w:rsidP="00F13A67">
            <w:pPr>
              <w:keepNext/>
              <w:ind w:left="404" w:hanging="404"/>
              <w:contextualSpacing/>
              <w:rPr>
                <w:rFonts w:ascii="Arial Narrow" w:hAnsi="Arial Narrow"/>
                <w:color w:val="70AD47" w:themeColor="accent6"/>
                <w:sz w:val="20"/>
                <w:szCs w:val="20"/>
                <w:lang w:eastAsia="en-US"/>
              </w:rPr>
            </w:pPr>
            <w:proofErr w:type="spellStart"/>
            <w:r w:rsidRPr="00746019">
              <w:rPr>
                <w:rFonts w:ascii="Arial Narrow" w:hAnsi="Arial Narrow"/>
                <w:color w:val="70AD47" w:themeColor="accent6"/>
                <w:sz w:val="20"/>
                <w:szCs w:val="20"/>
                <w:lang w:eastAsia="en-US"/>
              </w:rPr>
              <w:t>Сўнгги</w:t>
            </w:r>
            <w:proofErr w:type="spellEnd"/>
            <w:r w:rsidRPr="00746019">
              <w:rPr>
                <w:rFonts w:ascii="Arial Narrow" w:hAnsi="Arial Narrow"/>
                <w:color w:val="70AD47" w:themeColor="accent6"/>
                <w:sz w:val="20"/>
                <w:szCs w:val="20"/>
                <w:lang w:eastAsia="en-US"/>
              </w:rPr>
              <w:t xml:space="preserve"> 3 ой </w:t>
            </w:r>
            <w:proofErr w:type="spellStart"/>
            <w:r w:rsidRPr="00746019">
              <w:rPr>
                <w:rFonts w:ascii="Arial Narrow" w:hAnsi="Arial Narrow"/>
                <w:color w:val="70AD47" w:themeColor="accent6"/>
                <w:sz w:val="20"/>
                <w:szCs w:val="20"/>
                <w:lang w:eastAsia="en-US"/>
              </w:rPr>
              <w:t>ичида</w:t>
            </w:r>
            <w:proofErr w:type="spellEnd"/>
            <w:r w:rsidRPr="00746019">
              <w:rPr>
                <w:rFonts w:ascii="Arial Narrow" w:hAnsi="Arial Narrow"/>
                <w:color w:val="70AD47" w:themeColor="accent6"/>
                <w:sz w:val="20"/>
                <w:szCs w:val="20"/>
                <w:lang w:eastAsia="en-US"/>
              </w:rPr>
              <w:t xml:space="preserve"> товар </w:t>
            </w:r>
            <w:proofErr w:type="spellStart"/>
            <w:r w:rsidRPr="00746019">
              <w:rPr>
                <w:rFonts w:ascii="Arial Narrow" w:hAnsi="Arial Narrow"/>
                <w:color w:val="70AD47" w:themeColor="accent6"/>
                <w:sz w:val="20"/>
                <w:szCs w:val="20"/>
                <w:lang w:eastAsia="en-US"/>
              </w:rPr>
              <w:t>ва</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хизматларни</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сотиб</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олиш</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учун</w:t>
            </w:r>
            <w:proofErr w:type="spellEnd"/>
            <w:r w:rsidRPr="00746019">
              <w:rPr>
                <w:rFonts w:ascii="Arial Narrow" w:hAnsi="Arial Narrow"/>
                <w:color w:val="70AD47" w:themeColor="accent6"/>
                <w:sz w:val="20"/>
                <w:szCs w:val="20"/>
                <w:lang w:eastAsia="en-US"/>
              </w:rPr>
              <w:t xml:space="preserve"> онлайн-</w:t>
            </w:r>
            <w:proofErr w:type="spellStart"/>
            <w:r w:rsidRPr="00746019">
              <w:rPr>
                <w:rFonts w:ascii="Arial Narrow" w:hAnsi="Arial Narrow"/>
                <w:color w:val="70AD47" w:themeColor="accent6"/>
                <w:sz w:val="20"/>
                <w:szCs w:val="20"/>
                <w:lang w:eastAsia="en-US"/>
              </w:rPr>
              <w:t>дўконлардан</w:t>
            </w:r>
            <w:proofErr w:type="spellEnd"/>
            <w:r w:rsidRPr="00746019">
              <w:rPr>
                <w:rFonts w:ascii="Arial Narrow" w:hAnsi="Arial Narrow"/>
                <w:color w:val="70AD47" w:themeColor="accent6"/>
                <w:sz w:val="20"/>
                <w:szCs w:val="20"/>
                <w:lang w:eastAsia="en-US"/>
              </w:rPr>
              <w:t xml:space="preserve"> </w:t>
            </w:r>
            <w:proofErr w:type="spellStart"/>
            <w:r w:rsidRPr="00746019">
              <w:rPr>
                <w:rFonts w:ascii="Arial Narrow" w:hAnsi="Arial Narrow"/>
                <w:color w:val="70AD47" w:themeColor="accent6"/>
                <w:sz w:val="20"/>
                <w:szCs w:val="20"/>
                <w:lang w:eastAsia="en-US"/>
              </w:rPr>
              <w:t>фойдаланганмисиз</w:t>
            </w:r>
            <w:proofErr w:type="spellEnd"/>
            <w:r w:rsidRPr="00746019">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74DEDD1" w14:textId="3DD1CB7D" w:rsidR="004224C9" w:rsidRPr="00746019" w:rsidRDefault="004224C9"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746019">
              <w:rPr>
                <w:rFonts w:ascii="Arial Narrow" w:hAnsi="Arial Narrow"/>
                <w:color w:val="70AD47" w:themeColor="accent6"/>
                <w:sz w:val="20"/>
                <w:szCs w:val="20"/>
                <w:lang w:val="ru-RU"/>
              </w:rPr>
              <w:t>Йў</w:t>
            </w:r>
            <w:r w:rsidRPr="00746019">
              <w:rPr>
                <w:rFonts w:cs="Calibri"/>
                <w:color w:val="70AD47" w:themeColor="accent6"/>
                <w:sz w:val="20"/>
                <w:szCs w:val="20"/>
                <w:lang w:val="ru-RU"/>
              </w:rPr>
              <w:t>қ</w:t>
            </w:r>
            <w:proofErr w:type="spellEnd"/>
            <w:r w:rsidRPr="00746019">
              <w:rPr>
                <w:rFonts w:ascii="Arial Narrow" w:hAnsi="Arial Narrow" w:cs="Calibri"/>
                <w:color w:val="70AD47" w:themeColor="accent6"/>
                <w:sz w:val="20"/>
                <w:szCs w:val="20"/>
                <w:lang w:val="ru-RU"/>
              </w:rPr>
              <w:tab/>
              <w:t>1</w:t>
            </w:r>
          </w:p>
          <w:p w14:paraId="53A92B97" w14:textId="07BAC7A0" w:rsidR="004224C9" w:rsidRPr="00746019" w:rsidRDefault="004224C9"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746019">
              <w:rPr>
                <w:rFonts w:cs="Calibri"/>
                <w:color w:val="70AD47" w:themeColor="accent6"/>
                <w:sz w:val="20"/>
                <w:szCs w:val="20"/>
                <w:lang w:val="ru-RU"/>
              </w:rPr>
              <w:t>Ҳ</w:t>
            </w:r>
            <w:r w:rsidRPr="00746019">
              <w:rPr>
                <w:rFonts w:ascii="Arial Narrow" w:hAnsi="Arial Narrow" w:cs="Arial Narrow"/>
                <w:color w:val="70AD47" w:themeColor="accent6"/>
                <w:sz w:val="20"/>
                <w:szCs w:val="20"/>
                <w:lang w:val="ru-RU"/>
              </w:rPr>
              <w:t>а</w:t>
            </w:r>
            <w:proofErr w:type="spellEnd"/>
            <w:r w:rsidRPr="00746019">
              <w:rPr>
                <w:rFonts w:ascii="Arial Narrow" w:hAnsi="Arial Narrow"/>
                <w:color w:val="70AD47" w:themeColor="accent6"/>
                <w:sz w:val="20"/>
                <w:szCs w:val="20"/>
                <w:lang w:val="ru-RU"/>
              </w:rPr>
              <w:t xml:space="preserve">, </w:t>
            </w:r>
            <w:proofErr w:type="spellStart"/>
            <w:r w:rsidRPr="00746019">
              <w:rPr>
                <w:rFonts w:ascii="Arial Narrow" w:hAnsi="Arial Narrow" w:cs="Arial Narrow"/>
                <w:color w:val="70AD47" w:themeColor="accent6"/>
                <w:sz w:val="20"/>
                <w:szCs w:val="20"/>
                <w:lang w:val="ru-RU"/>
              </w:rPr>
              <w:t>глобал</w:t>
            </w:r>
            <w:proofErr w:type="spellEnd"/>
            <w:r w:rsidRPr="00746019">
              <w:rPr>
                <w:rFonts w:ascii="Arial Narrow" w:hAnsi="Arial Narrow"/>
                <w:color w:val="70AD47" w:themeColor="accent6"/>
                <w:sz w:val="20"/>
                <w:szCs w:val="20"/>
                <w:lang w:val="ru-RU"/>
              </w:rPr>
              <w:t xml:space="preserve"> </w:t>
            </w:r>
            <w:proofErr w:type="spellStart"/>
            <w:r w:rsidRPr="00746019">
              <w:rPr>
                <w:rFonts w:ascii="Arial Narrow" w:hAnsi="Arial Narrow" w:cs="Arial Narrow"/>
                <w:color w:val="70AD47" w:themeColor="accent6"/>
                <w:sz w:val="20"/>
                <w:szCs w:val="20"/>
                <w:lang w:val="ru-RU"/>
              </w:rPr>
              <w:t>компаниялардан</w:t>
            </w:r>
            <w:proofErr w:type="spellEnd"/>
            <w:r w:rsidRPr="00746019">
              <w:rPr>
                <w:rFonts w:ascii="Arial Narrow" w:hAnsi="Arial Narrow"/>
                <w:color w:val="70AD47" w:themeColor="accent6"/>
                <w:sz w:val="20"/>
                <w:szCs w:val="20"/>
                <w:lang w:val="ru-RU"/>
              </w:rPr>
              <w:t xml:space="preserve"> (</w:t>
            </w:r>
            <w:proofErr w:type="spellStart"/>
            <w:r w:rsidRPr="00746019">
              <w:rPr>
                <w:rFonts w:ascii="Arial Narrow" w:hAnsi="Arial Narrow"/>
                <w:color w:val="70AD47" w:themeColor="accent6"/>
                <w:sz w:val="20"/>
                <w:szCs w:val="20"/>
                <w:lang w:val="ru-RU"/>
              </w:rPr>
              <w:t>AliExpress</w:t>
            </w:r>
            <w:proofErr w:type="spellEnd"/>
            <w:r w:rsidRPr="00746019">
              <w:rPr>
                <w:rFonts w:ascii="Arial Narrow" w:hAnsi="Arial Narrow"/>
                <w:color w:val="70AD47" w:themeColor="accent6"/>
                <w:sz w:val="20"/>
                <w:szCs w:val="20"/>
                <w:lang w:val="ru-RU"/>
              </w:rPr>
              <w:t xml:space="preserve">, Amazon, eBay) </w:t>
            </w:r>
            <w:proofErr w:type="spellStart"/>
            <w:r w:rsidRPr="00746019">
              <w:rPr>
                <w:rFonts w:ascii="Arial Narrow" w:hAnsi="Arial Narrow" w:cs="Arial Narrow"/>
                <w:color w:val="70AD47" w:themeColor="accent6"/>
                <w:sz w:val="20"/>
                <w:szCs w:val="20"/>
                <w:lang w:val="ru-RU"/>
              </w:rPr>
              <w:t>буюртма</w:t>
            </w:r>
            <w:proofErr w:type="spellEnd"/>
            <w:r w:rsidRPr="00746019">
              <w:rPr>
                <w:rFonts w:ascii="Arial Narrow" w:hAnsi="Arial Narrow"/>
                <w:color w:val="70AD47" w:themeColor="accent6"/>
                <w:sz w:val="20"/>
                <w:szCs w:val="20"/>
                <w:lang w:val="ru-RU"/>
              </w:rPr>
              <w:t xml:space="preserve"> </w:t>
            </w:r>
            <w:proofErr w:type="spellStart"/>
            <w:r w:rsidRPr="00746019">
              <w:rPr>
                <w:rFonts w:ascii="Arial Narrow" w:hAnsi="Arial Narrow" w:cs="Arial Narrow"/>
                <w:color w:val="70AD47" w:themeColor="accent6"/>
                <w:sz w:val="20"/>
                <w:szCs w:val="20"/>
                <w:lang w:val="ru-RU"/>
              </w:rPr>
              <w:t>бердим</w:t>
            </w:r>
            <w:proofErr w:type="spellEnd"/>
            <w:r w:rsidRPr="00746019">
              <w:rPr>
                <w:rFonts w:ascii="Arial Narrow" w:hAnsi="Arial Narrow"/>
                <w:color w:val="70AD47" w:themeColor="accent6"/>
                <w:sz w:val="20"/>
                <w:szCs w:val="20"/>
                <w:lang w:val="ru-RU"/>
              </w:rPr>
              <w:t>.</w:t>
            </w:r>
            <w:r w:rsidRPr="00746019">
              <w:rPr>
                <w:rFonts w:ascii="Arial Narrow" w:hAnsi="Arial Narrow"/>
                <w:color w:val="70AD47" w:themeColor="accent6"/>
                <w:sz w:val="20"/>
                <w:szCs w:val="20"/>
                <w:lang w:val="ru-RU"/>
              </w:rPr>
              <w:tab/>
              <w:t>2</w:t>
            </w:r>
          </w:p>
          <w:p w14:paraId="1BFA1055" w14:textId="5B2BF464" w:rsidR="004224C9" w:rsidRPr="00746019" w:rsidRDefault="00F73ADE"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746019">
              <w:rPr>
                <w:rFonts w:cs="Calibri"/>
                <w:color w:val="70AD47" w:themeColor="accent6"/>
                <w:sz w:val="20"/>
                <w:szCs w:val="20"/>
                <w:lang w:val="ru-RU"/>
              </w:rPr>
              <w:t>Ҳа</w:t>
            </w:r>
            <w:proofErr w:type="spellEnd"/>
            <w:r w:rsidRPr="00746019">
              <w:rPr>
                <w:rFonts w:cs="Calibri"/>
                <w:color w:val="70AD47" w:themeColor="accent6"/>
                <w:sz w:val="20"/>
                <w:szCs w:val="20"/>
                <w:lang w:val="ru-RU"/>
              </w:rPr>
              <w:t xml:space="preserve">, </w:t>
            </w:r>
            <w:proofErr w:type="spellStart"/>
            <w:r w:rsidRPr="00746019">
              <w:rPr>
                <w:rFonts w:cs="Calibri"/>
                <w:color w:val="70AD47" w:themeColor="accent6"/>
                <w:sz w:val="20"/>
                <w:szCs w:val="20"/>
                <w:lang w:val="ru-RU"/>
              </w:rPr>
              <w:t>минтақавий</w:t>
            </w:r>
            <w:proofErr w:type="spellEnd"/>
            <w:r w:rsidRPr="00746019">
              <w:rPr>
                <w:rFonts w:cs="Calibri"/>
                <w:color w:val="70AD47" w:themeColor="accent6"/>
                <w:sz w:val="20"/>
                <w:szCs w:val="20"/>
                <w:lang w:val="ru-RU"/>
              </w:rPr>
              <w:t xml:space="preserve"> </w:t>
            </w:r>
            <w:proofErr w:type="spellStart"/>
            <w:r w:rsidRPr="00746019">
              <w:rPr>
                <w:rFonts w:cs="Calibri"/>
                <w:color w:val="70AD47" w:themeColor="accent6"/>
                <w:sz w:val="20"/>
                <w:szCs w:val="20"/>
                <w:lang w:val="ru-RU"/>
              </w:rPr>
              <w:t>компаниялар</w:t>
            </w:r>
            <w:proofErr w:type="spellEnd"/>
            <w:r w:rsidRPr="00746019">
              <w:rPr>
                <w:rFonts w:cs="Calibri"/>
                <w:color w:val="70AD47" w:themeColor="accent6"/>
                <w:sz w:val="20"/>
                <w:szCs w:val="20"/>
                <w:lang w:val="ru-RU"/>
              </w:rPr>
              <w:t xml:space="preserve"> (</w:t>
            </w:r>
            <w:proofErr w:type="spellStart"/>
            <w:r w:rsidRPr="00746019">
              <w:rPr>
                <w:rFonts w:cs="Calibri"/>
                <w:color w:val="70AD47" w:themeColor="accent6"/>
                <w:sz w:val="20"/>
                <w:szCs w:val="20"/>
                <w:lang w:val="ru-RU"/>
              </w:rPr>
              <w:t>ZoodMall</w:t>
            </w:r>
            <w:proofErr w:type="spellEnd"/>
            <w:r w:rsidRPr="00746019">
              <w:rPr>
                <w:rFonts w:cs="Calibri"/>
                <w:color w:val="70AD47" w:themeColor="accent6"/>
                <w:sz w:val="20"/>
                <w:szCs w:val="20"/>
                <w:lang w:val="ru-RU"/>
              </w:rPr>
              <w:t xml:space="preserve">, </w:t>
            </w:r>
            <w:proofErr w:type="spellStart"/>
            <w:r w:rsidRPr="00746019">
              <w:rPr>
                <w:rFonts w:cs="Calibri"/>
                <w:color w:val="70AD47" w:themeColor="accent6"/>
                <w:sz w:val="20"/>
                <w:szCs w:val="20"/>
                <w:lang w:val="ru-RU"/>
              </w:rPr>
              <w:t>Wildberries</w:t>
            </w:r>
            <w:proofErr w:type="spellEnd"/>
            <w:r w:rsidRPr="00746019">
              <w:rPr>
                <w:rFonts w:cs="Calibri"/>
                <w:color w:val="70AD47" w:themeColor="accent6"/>
                <w:sz w:val="20"/>
                <w:szCs w:val="20"/>
                <w:lang w:val="ru-RU"/>
              </w:rPr>
              <w:t xml:space="preserve"> ...).</w:t>
            </w:r>
            <w:r w:rsidR="004224C9" w:rsidRPr="00746019">
              <w:rPr>
                <w:rFonts w:ascii="Arial Narrow" w:hAnsi="Arial Narrow"/>
                <w:color w:val="70AD47" w:themeColor="accent6"/>
                <w:sz w:val="20"/>
                <w:szCs w:val="20"/>
                <w:lang w:val="ru-RU"/>
              </w:rPr>
              <w:t>.</w:t>
            </w:r>
            <w:r w:rsidR="004224C9" w:rsidRPr="00746019">
              <w:rPr>
                <w:rFonts w:ascii="Arial Narrow" w:hAnsi="Arial Narrow"/>
                <w:color w:val="70AD47" w:themeColor="accent6"/>
                <w:sz w:val="20"/>
                <w:szCs w:val="20"/>
                <w:lang w:val="ru-RU"/>
              </w:rPr>
              <w:tab/>
              <w:t>3</w:t>
            </w:r>
          </w:p>
          <w:p w14:paraId="4BA8D827" w14:textId="5160C60B" w:rsidR="006E37E3" w:rsidRPr="00746019" w:rsidRDefault="00F73ADE"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746019">
              <w:rPr>
                <w:rFonts w:cs="Calibri"/>
                <w:color w:val="70AD47" w:themeColor="accent6"/>
                <w:sz w:val="20"/>
                <w:szCs w:val="20"/>
                <w:lang w:val="ru-RU"/>
              </w:rPr>
              <w:t>Ҳа</w:t>
            </w:r>
            <w:proofErr w:type="spellEnd"/>
            <w:r w:rsidRPr="00746019">
              <w:rPr>
                <w:rFonts w:cs="Calibri"/>
                <w:color w:val="70AD47" w:themeColor="accent6"/>
                <w:sz w:val="20"/>
                <w:szCs w:val="20"/>
                <w:lang w:val="ru-RU"/>
              </w:rPr>
              <w:t xml:space="preserve">, </w:t>
            </w:r>
            <w:proofErr w:type="spellStart"/>
            <w:r w:rsidRPr="00746019">
              <w:rPr>
                <w:rFonts w:cs="Calibri"/>
                <w:color w:val="70AD47" w:themeColor="accent6"/>
                <w:sz w:val="20"/>
                <w:szCs w:val="20"/>
                <w:lang w:val="ru-RU"/>
              </w:rPr>
              <w:t>маҳаллий</w:t>
            </w:r>
            <w:proofErr w:type="spellEnd"/>
            <w:r w:rsidRPr="00746019">
              <w:rPr>
                <w:rFonts w:cs="Calibri"/>
                <w:color w:val="70AD47" w:themeColor="accent6"/>
                <w:sz w:val="20"/>
                <w:szCs w:val="20"/>
                <w:lang w:val="ru-RU"/>
              </w:rPr>
              <w:t xml:space="preserve"> </w:t>
            </w:r>
            <w:proofErr w:type="spellStart"/>
            <w:r w:rsidRPr="00746019">
              <w:rPr>
                <w:rFonts w:cs="Calibri"/>
                <w:color w:val="70AD47" w:themeColor="accent6"/>
                <w:sz w:val="20"/>
                <w:szCs w:val="20"/>
                <w:lang w:val="ru-RU"/>
              </w:rPr>
              <w:t>компаниялар</w:t>
            </w:r>
            <w:proofErr w:type="spellEnd"/>
            <w:r w:rsidRPr="00746019">
              <w:rPr>
                <w:rFonts w:cs="Calibri"/>
                <w:color w:val="70AD47" w:themeColor="accent6"/>
                <w:sz w:val="20"/>
                <w:szCs w:val="20"/>
                <w:lang w:val="ru-RU"/>
              </w:rPr>
              <w:t xml:space="preserve"> (Express24, </w:t>
            </w:r>
            <w:proofErr w:type="spellStart"/>
            <w:r w:rsidRPr="00746019">
              <w:rPr>
                <w:rFonts w:cs="Calibri"/>
                <w:color w:val="70AD47" w:themeColor="accent6"/>
                <w:sz w:val="20"/>
                <w:szCs w:val="20"/>
                <w:lang w:val="ru-RU"/>
              </w:rPr>
              <w:t>Uzum</w:t>
            </w:r>
            <w:proofErr w:type="spellEnd"/>
            <w:r w:rsidRPr="00746019">
              <w:rPr>
                <w:rFonts w:cs="Calibri"/>
                <w:color w:val="70AD47" w:themeColor="accent6"/>
                <w:sz w:val="20"/>
                <w:szCs w:val="20"/>
                <w:lang w:val="ru-RU"/>
              </w:rPr>
              <w:t xml:space="preserve">, </w:t>
            </w:r>
            <w:proofErr w:type="spellStart"/>
            <w:r w:rsidRPr="00746019">
              <w:rPr>
                <w:rFonts w:cs="Calibri"/>
                <w:color w:val="70AD47" w:themeColor="accent6"/>
                <w:sz w:val="20"/>
                <w:szCs w:val="20"/>
                <w:lang w:val="ru-RU"/>
              </w:rPr>
              <w:t>Olcha</w:t>
            </w:r>
            <w:proofErr w:type="spellEnd"/>
            <w:r w:rsidRPr="00746019">
              <w:rPr>
                <w:rFonts w:cs="Calibri"/>
                <w:color w:val="70AD47" w:themeColor="accent6"/>
                <w:sz w:val="20"/>
                <w:szCs w:val="20"/>
                <w:lang w:val="ru-RU"/>
              </w:rPr>
              <w:t>,…)</w:t>
            </w:r>
            <w:r w:rsidR="004224C9" w:rsidRPr="00746019">
              <w:rPr>
                <w:rFonts w:ascii="Arial Narrow" w:hAnsi="Arial Narrow"/>
                <w:color w:val="70AD47" w:themeColor="accent6"/>
                <w:sz w:val="20"/>
                <w:szCs w:val="20"/>
                <w:lang w:val="ru-RU"/>
              </w:rPr>
              <w:tab/>
              <w:t>4</w:t>
            </w:r>
          </w:p>
        </w:tc>
      </w:tr>
      <w:tr w:rsidR="006E37E3" w:rsidRPr="00F13A67" w14:paraId="43AE7454" w14:textId="77777777" w:rsidTr="00F13A67">
        <w:trPr>
          <w:trHeight w:val="20"/>
        </w:trPr>
        <w:tc>
          <w:tcPr>
            <w:tcW w:w="833" w:type="pct"/>
            <w:tcBorders>
              <w:bottom w:val="double" w:sz="4" w:space="0" w:color="auto"/>
            </w:tcBorders>
            <w:shd w:val="clear" w:color="auto" w:fill="auto"/>
          </w:tcPr>
          <w:p w14:paraId="6CA9B347" w14:textId="77777777" w:rsidR="006E37E3" w:rsidRPr="00F13A67" w:rsidRDefault="006E37E3" w:rsidP="00F13A67">
            <w:pPr>
              <w:contextualSpacing/>
              <w:rPr>
                <w:rFonts w:ascii="Arial Narrow" w:hAnsi="Arial Narrow"/>
                <w:b/>
                <w:sz w:val="20"/>
                <w:szCs w:val="20"/>
              </w:rPr>
            </w:pPr>
          </w:p>
        </w:tc>
        <w:tc>
          <w:tcPr>
            <w:tcW w:w="2042" w:type="pct"/>
            <w:tcBorders>
              <w:bottom w:val="double" w:sz="4" w:space="0" w:color="auto"/>
            </w:tcBorders>
            <w:shd w:val="clear" w:color="auto" w:fill="auto"/>
          </w:tcPr>
          <w:p w14:paraId="454F9E68" w14:textId="77777777" w:rsidR="006E37E3" w:rsidRPr="00746019" w:rsidRDefault="006E37E3" w:rsidP="00F13A67">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A7CE01D" w14:textId="77777777" w:rsidR="006E37E3" w:rsidRPr="00746019" w:rsidRDefault="006E37E3" w:rsidP="00F13A67">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bl>
    <w:p w14:paraId="16B19269" w14:textId="77777777" w:rsidR="00E723F1" w:rsidRPr="0049659F" w:rsidRDefault="00E723F1" w:rsidP="00E723F1">
      <w:pPr>
        <w:rPr>
          <w:rFonts w:ascii="Arial Narrow" w:hAnsi="Arial Narrow"/>
        </w:rPr>
      </w:pPr>
    </w:p>
    <w:p w14:paraId="231E91EF" w14:textId="77777777" w:rsidR="00E723F1" w:rsidRPr="0049659F" w:rsidRDefault="00E723F1">
      <w:pPr>
        <w:rPr>
          <w:rFonts w:ascii="Arial Narrow" w:hAnsi="Arial Narrow"/>
        </w:rPr>
      </w:pPr>
    </w:p>
    <w:p w14:paraId="02ECE22F" w14:textId="77777777" w:rsidR="00E723F1" w:rsidRPr="0049659F" w:rsidRDefault="00E723F1">
      <w:pPr>
        <w:rPr>
          <w:rFonts w:ascii="Arial Narrow" w:hAnsi="Arial Narrow"/>
        </w:rPr>
      </w:pPr>
    </w:p>
    <w:p w14:paraId="26A48F0F" w14:textId="66D1350B" w:rsidR="00E723F1" w:rsidRPr="0049659F" w:rsidRDefault="00E723F1">
      <w:pPr>
        <w:rPr>
          <w:rFonts w:ascii="Arial Narrow" w:hAnsi="Arial Narrow"/>
        </w:rPr>
      </w:pPr>
      <w:r w:rsidRPr="0049659F">
        <w:rPr>
          <w:rFonts w:ascii="Arial Narrow" w:hAnsi="Arial Narrow"/>
        </w:rPr>
        <w:lastRenderedPageBreak/>
        <w:br w:type="page"/>
      </w:r>
    </w:p>
    <w:p w14:paraId="31C9934D" w14:textId="77777777" w:rsidR="008B6AA4" w:rsidRPr="0049659F" w:rsidRDefault="008B6AA4" w:rsidP="00AF3CAF">
      <w:pPr>
        <w:rPr>
          <w:rFonts w:ascii="Arial Narrow" w:hAnsi="Arial Narrow"/>
        </w:rPr>
      </w:pPr>
    </w:p>
    <w:p w14:paraId="0C182499" w14:textId="2F518881" w:rsidR="00AF3CAF" w:rsidRPr="00DA6790" w:rsidRDefault="00285CE1" w:rsidP="00DA6790">
      <w:pPr>
        <w:pStyle w:val="1"/>
        <w:shd w:val="clear" w:color="auto" w:fill="DEEAF6" w:themeFill="accent1" w:themeFillTint="33"/>
        <w:spacing w:after="240"/>
        <w:contextualSpacing/>
        <w:rPr>
          <w:rFonts w:ascii="Arial Narrow" w:hAnsi="Arial Narrow"/>
          <w:b/>
          <w:color w:val="0070C0"/>
          <w:sz w:val="28"/>
          <w:szCs w:val="28"/>
          <w:lang w:val="tg-Cyrl-TJ"/>
        </w:rPr>
      </w:pPr>
      <w:r w:rsidRPr="00DA6790">
        <w:rPr>
          <w:rFonts w:ascii="Arial Narrow" w:hAnsi="Arial Narrow"/>
          <w:b/>
          <w:color w:val="0070C0"/>
          <w:sz w:val="28"/>
          <w:szCs w:val="28"/>
          <w:lang w:val="tg-Cyrl-TJ"/>
        </w:rPr>
        <w:t>MODULE 1</w:t>
      </w:r>
      <w:r w:rsidR="004224C9" w:rsidRPr="00DA6790">
        <w:rPr>
          <w:rFonts w:ascii="Arial Narrow" w:hAnsi="Arial Narrow"/>
          <w:b/>
          <w:color w:val="0070C0"/>
          <w:sz w:val="28"/>
          <w:szCs w:val="28"/>
          <w:lang w:val="tg-Cyrl-TJ"/>
        </w:rPr>
        <w:t>6</w:t>
      </w:r>
      <w:r w:rsidRPr="00DA6790">
        <w:rPr>
          <w:rFonts w:ascii="Arial Narrow" w:hAnsi="Arial Narrow"/>
          <w:b/>
          <w:color w:val="0070C0"/>
          <w:sz w:val="28"/>
          <w:szCs w:val="28"/>
          <w:lang w:val="tg-Cyrl-TJ"/>
        </w:rPr>
        <w:t>: IMMIGRATION AND REFUGEES</w:t>
      </w:r>
    </w:p>
    <w:p w14:paraId="5314C9D7" w14:textId="306C8447" w:rsidR="007C74BE" w:rsidRPr="00DA6790" w:rsidRDefault="007C74BE" w:rsidP="00DA6790">
      <w:pPr>
        <w:pStyle w:val="1"/>
        <w:shd w:val="clear" w:color="auto" w:fill="DEEAF6" w:themeFill="accent1" w:themeFillTint="33"/>
        <w:spacing w:after="240"/>
        <w:contextualSpacing/>
        <w:rPr>
          <w:rFonts w:ascii="Arial Narrow" w:hAnsi="Arial Narrow"/>
          <w:b/>
          <w:color w:val="0070C0"/>
          <w:sz w:val="28"/>
          <w:szCs w:val="28"/>
          <w:lang w:val="tg-Cyrl-TJ"/>
        </w:rPr>
      </w:pPr>
      <w:r w:rsidRPr="00DA6790">
        <w:rPr>
          <w:rFonts w:ascii="Arial Narrow" w:hAnsi="Arial Narrow"/>
          <w:b/>
          <w:color w:val="0070C0"/>
          <w:sz w:val="28"/>
          <w:szCs w:val="28"/>
          <w:lang w:val="tg-Cyrl-TJ"/>
        </w:rPr>
        <w:t xml:space="preserve">MODULE 16: ИММИГРАЦИЯ И </w:t>
      </w:r>
      <w:r w:rsidR="00241195" w:rsidRPr="00DA6790">
        <w:rPr>
          <w:rFonts w:ascii="Arial Narrow" w:hAnsi="Arial Narrow"/>
          <w:b/>
          <w:color w:val="0070C0"/>
          <w:sz w:val="28"/>
          <w:szCs w:val="28"/>
          <w:lang w:val="tg-Cyrl-TJ"/>
        </w:rPr>
        <w:t>БЕЖЕНЦЫ</w:t>
      </w:r>
    </w:p>
    <w:p w14:paraId="597ECE5E" w14:textId="1771CEE1" w:rsidR="007C74BE" w:rsidRPr="00DA6790" w:rsidRDefault="007C74BE" w:rsidP="00DA6790">
      <w:pPr>
        <w:pStyle w:val="1"/>
        <w:shd w:val="clear" w:color="auto" w:fill="DEEAF6" w:themeFill="accent1" w:themeFillTint="33"/>
        <w:spacing w:after="240"/>
        <w:contextualSpacing/>
        <w:rPr>
          <w:rFonts w:ascii="Arial Narrow" w:hAnsi="Arial Narrow"/>
          <w:b/>
          <w:color w:val="0070C0"/>
          <w:sz w:val="28"/>
          <w:szCs w:val="28"/>
          <w:lang w:val="tg-Cyrl-TJ"/>
        </w:rPr>
      </w:pPr>
      <w:r w:rsidRPr="00DA6790">
        <w:rPr>
          <w:rFonts w:ascii="Arial Narrow" w:hAnsi="Arial Narrow"/>
          <w:b/>
          <w:color w:val="0070C0"/>
          <w:sz w:val="28"/>
          <w:szCs w:val="28"/>
          <w:lang w:val="tg-Cyrl-TJ"/>
        </w:rPr>
        <w:t xml:space="preserve">MODULE 16: ИММИГРАЦИЯ ВА </w:t>
      </w:r>
      <w:r w:rsidRPr="00DA6790">
        <w:rPr>
          <w:rFonts w:ascii="Calibri" w:hAnsi="Calibri" w:cs="Calibri"/>
          <w:b/>
          <w:color w:val="0070C0"/>
          <w:sz w:val="28"/>
          <w:szCs w:val="28"/>
          <w:lang w:val="tg-Cyrl-TJ"/>
        </w:rPr>
        <w:t>Қ</w:t>
      </w:r>
      <w:r w:rsidRPr="00DA6790">
        <w:rPr>
          <w:rFonts w:ascii="Arial Narrow" w:hAnsi="Arial Narrow" w:cs="Arial Narrow"/>
          <w:b/>
          <w:color w:val="0070C0"/>
          <w:sz w:val="28"/>
          <w:szCs w:val="28"/>
          <w:lang w:val="tg-Cyrl-TJ"/>
        </w:rPr>
        <w:t>ОЧ</w:t>
      </w:r>
      <w:r w:rsidRPr="00DA6790">
        <w:rPr>
          <w:rFonts w:ascii="Calibri" w:hAnsi="Calibri" w:cs="Calibri"/>
          <w:b/>
          <w:color w:val="0070C0"/>
          <w:sz w:val="28"/>
          <w:szCs w:val="28"/>
          <w:lang w:val="tg-Cyrl-TJ"/>
        </w:rPr>
        <w:t>Қ</w:t>
      </w:r>
      <w:r w:rsidRPr="00DA6790">
        <w:rPr>
          <w:rFonts w:ascii="Arial Narrow" w:hAnsi="Arial Narrow" w:cs="Arial Narrow"/>
          <w:b/>
          <w:color w:val="0070C0"/>
          <w:sz w:val="28"/>
          <w:szCs w:val="28"/>
          <w:lang w:val="tg-Cyrl-TJ"/>
        </w:rPr>
        <w:t>ИН</w:t>
      </w:r>
    </w:p>
    <w:p w14:paraId="50670ED0" w14:textId="1CB02020" w:rsidR="008B6AA4" w:rsidRPr="00495F5D" w:rsidRDefault="008B6AA4" w:rsidP="008B6AA4">
      <w:pPr>
        <w:rPr>
          <w:rFonts w:ascii="Arial Narrow" w:hAnsi="Arial Narrow"/>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B6AA4" w:rsidRPr="00E7678E" w14:paraId="3B7F1437" w14:textId="77777777" w:rsidTr="00E7678E">
        <w:trPr>
          <w:trHeight w:val="20"/>
        </w:trPr>
        <w:tc>
          <w:tcPr>
            <w:tcW w:w="833" w:type="pct"/>
            <w:vMerge w:val="restart"/>
            <w:tcBorders>
              <w:top w:val="double" w:sz="4" w:space="0" w:color="auto"/>
              <w:right w:val="double" w:sz="4" w:space="0" w:color="auto"/>
            </w:tcBorders>
            <w:shd w:val="clear" w:color="auto" w:fill="auto"/>
          </w:tcPr>
          <w:p w14:paraId="212DF52A" w14:textId="77777777" w:rsidR="008B6AA4" w:rsidRPr="00E7678E" w:rsidRDefault="008B6AA4" w:rsidP="00E7678E">
            <w:pPr>
              <w:contextualSpacing/>
              <w:rPr>
                <w:rFonts w:ascii="Arial Narrow" w:hAnsi="Arial Narrow"/>
                <w:b/>
                <w:sz w:val="20"/>
                <w:szCs w:val="20"/>
                <w:lang w:eastAsia="en-US"/>
              </w:rPr>
            </w:pPr>
            <w:r w:rsidRPr="00E7678E">
              <w:rPr>
                <w:rFonts w:ascii="Arial Narrow" w:hAnsi="Arial Narrow"/>
                <w:b/>
                <w:sz w:val="20"/>
                <w:szCs w:val="20"/>
                <w:lang w:eastAsia="en-US"/>
              </w:rPr>
              <w:t>imm1</w:t>
            </w:r>
          </w:p>
          <w:p w14:paraId="7B231529" w14:textId="77777777" w:rsidR="008B6AA4" w:rsidRPr="00E7678E" w:rsidRDefault="008B6AA4" w:rsidP="00E7678E">
            <w:pPr>
              <w:contextualSpacing/>
              <w:rPr>
                <w:rFonts w:ascii="Arial Narrow" w:hAnsi="Arial Narrow"/>
                <w:b/>
                <w:sz w:val="20"/>
                <w:szCs w:val="20"/>
                <w:lang w:val="en-US" w:eastAsia="en-US"/>
              </w:rPr>
            </w:pPr>
          </w:p>
          <w:p w14:paraId="51161F1C" w14:textId="41968677" w:rsidR="008B6AA4" w:rsidRPr="00E7678E" w:rsidRDefault="009652AE" w:rsidP="00E7678E">
            <w:pPr>
              <w:contextualSpacing/>
              <w:rPr>
                <w:rFonts w:ascii="Arial Narrow" w:hAnsi="Arial Narrow"/>
                <w:sz w:val="20"/>
                <w:szCs w:val="20"/>
                <w:lang w:val="en-US" w:eastAsia="en-US"/>
              </w:rPr>
            </w:pPr>
            <w:r w:rsidRPr="00E7678E">
              <w:rPr>
                <w:rFonts w:ascii="Arial Narrow" w:hAnsi="Arial Narrow"/>
                <w:bCs/>
                <w:i/>
                <w:iCs/>
                <w:color w:val="A6A6A6" w:themeColor="background1" w:themeShade="A6"/>
                <w:sz w:val="20"/>
                <w:szCs w:val="20"/>
                <w:lang w:val="en-US"/>
              </w:rPr>
              <w:t>[since Round 36</w:t>
            </w:r>
            <w:r w:rsidR="006F7C7C" w:rsidRPr="00E7678E">
              <w:rPr>
                <w:rFonts w:ascii="Arial Narrow" w:hAnsi="Arial Narrow"/>
                <w:bCs/>
                <w:i/>
                <w:iCs/>
                <w:color w:val="A6A6A6" w:themeColor="background1" w:themeShade="A6"/>
                <w:sz w:val="20"/>
                <w:szCs w:val="20"/>
                <w:lang w:val="en-US"/>
              </w:rPr>
              <w:t>-43</w:t>
            </w:r>
            <w:r w:rsidRPr="00E7678E">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8B44E56" w14:textId="5CDCB443" w:rsidR="008B6AA4" w:rsidRPr="002856F3" w:rsidRDefault="008B6AA4" w:rsidP="00E7678E">
            <w:pPr>
              <w:keepNext/>
              <w:ind w:left="404" w:hanging="404"/>
              <w:contextualSpacing/>
              <w:rPr>
                <w:rFonts w:ascii="Arial Narrow" w:eastAsia="Batang" w:hAnsi="Arial Narrow"/>
                <w:b/>
                <w:bCs/>
                <w:color w:val="70AD47" w:themeColor="accent6"/>
                <w:sz w:val="20"/>
                <w:szCs w:val="20"/>
                <w:lang w:val="en-US"/>
              </w:rPr>
            </w:pPr>
            <w:r w:rsidRPr="002856F3">
              <w:rPr>
                <w:rFonts w:ascii="Arial Narrow" w:hAnsi="Arial Narrow"/>
                <w:b/>
                <w:bCs/>
                <w:color w:val="70AD47" w:themeColor="accent6"/>
                <w:sz w:val="20"/>
                <w:szCs w:val="20"/>
                <w:lang w:val="en-US" w:eastAsia="en-US"/>
              </w:rPr>
              <w:t>How do you feel about immigration to Uzbekistan - positive or negative?</w:t>
            </w:r>
          </w:p>
        </w:tc>
        <w:tc>
          <w:tcPr>
            <w:tcW w:w="2125" w:type="pct"/>
            <w:tcBorders>
              <w:top w:val="double" w:sz="4" w:space="0" w:color="auto"/>
              <w:left w:val="single" w:sz="4" w:space="0" w:color="auto"/>
              <w:bottom w:val="single" w:sz="48" w:space="0" w:color="FFFFFF" w:themeColor="background1"/>
            </w:tcBorders>
            <w:shd w:val="clear" w:color="auto" w:fill="auto"/>
          </w:tcPr>
          <w:p w14:paraId="0097854C"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b/>
                <w:bCs/>
                <w:color w:val="70AD47" w:themeColor="accent6"/>
                <w:sz w:val="20"/>
                <w:szCs w:val="20"/>
                <w:lang w:val="ru-RU"/>
              </w:rPr>
            </w:pPr>
            <w:r w:rsidRPr="002856F3">
              <w:rPr>
                <w:rFonts w:ascii="Arial Narrow" w:hAnsi="Arial Narrow"/>
                <w:b/>
                <w:bCs/>
                <w:color w:val="70AD47" w:themeColor="accent6"/>
                <w:sz w:val="20"/>
                <w:szCs w:val="20"/>
              </w:rPr>
              <w:t>Positive</w:t>
            </w:r>
            <w:r w:rsidRPr="002856F3">
              <w:rPr>
                <w:rFonts w:ascii="Arial Narrow" w:hAnsi="Arial Narrow"/>
                <w:b/>
                <w:bCs/>
                <w:color w:val="70AD47" w:themeColor="accent6"/>
                <w:sz w:val="20"/>
                <w:szCs w:val="20"/>
              </w:rPr>
              <w:tab/>
            </w:r>
            <w:r w:rsidRPr="002856F3">
              <w:rPr>
                <w:rFonts w:ascii="Arial Narrow" w:hAnsi="Arial Narrow"/>
                <w:b/>
                <w:bCs/>
                <w:color w:val="70AD47" w:themeColor="accent6"/>
                <w:sz w:val="20"/>
                <w:szCs w:val="20"/>
                <w:lang w:val="ru-RU"/>
              </w:rPr>
              <w:t>1</w:t>
            </w:r>
          </w:p>
          <w:p w14:paraId="182E18EE" w14:textId="4FE16DC7"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2856F3">
              <w:rPr>
                <w:rFonts w:ascii="Arial Narrow" w:hAnsi="Arial Narrow"/>
                <w:b/>
                <w:bCs/>
                <w:color w:val="70AD47" w:themeColor="accent6"/>
                <w:sz w:val="20"/>
                <w:szCs w:val="20"/>
              </w:rPr>
              <w:t>Negative</w:t>
            </w:r>
            <w:r w:rsidRPr="002856F3">
              <w:rPr>
                <w:rFonts w:ascii="Arial Narrow" w:hAnsi="Arial Narrow"/>
                <w:b/>
                <w:bCs/>
                <w:color w:val="70AD47" w:themeColor="accent6"/>
                <w:sz w:val="20"/>
                <w:szCs w:val="20"/>
              </w:rPr>
              <w:tab/>
            </w:r>
            <w:r w:rsidRPr="002856F3">
              <w:rPr>
                <w:rFonts w:ascii="Arial Narrow" w:hAnsi="Arial Narrow"/>
                <w:b/>
                <w:bCs/>
                <w:color w:val="70AD47" w:themeColor="accent6"/>
                <w:sz w:val="20"/>
                <w:szCs w:val="20"/>
                <w:lang w:val="ru-RU"/>
              </w:rPr>
              <w:t>2</w:t>
            </w:r>
          </w:p>
        </w:tc>
      </w:tr>
      <w:tr w:rsidR="008B6AA4" w:rsidRPr="00E7678E" w14:paraId="72756E25" w14:textId="77777777" w:rsidTr="00E7678E">
        <w:trPr>
          <w:trHeight w:val="20"/>
        </w:trPr>
        <w:tc>
          <w:tcPr>
            <w:tcW w:w="833" w:type="pct"/>
            <w:vMerge/>
            <w:tcBorders>
              <w:top w:val="single" w:sz="4" w:space="0" w:color="auto"/>
              <w:right w:val="double" w:sz="4" w:space="0" w:color="auto"/>
            </w:tcBorders>
            <w:shd w:val="clear" w:color="auto" w:fill="auto"/>
          </w:tcPr>
          <w:p w14:paraId="15374CD6" w14:textId="77777777" w:rsidR="008B6AA4" w:rsidRPr="00E7678E" w:rsidRDefault="008B6AA4" w:rsidP="00E7678E">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58B72D4" w14:textId="4AF8FF4D" w:rsidR="008B6AA4" w:rsidRPr="002856F3" w:rsidRDefault="008B6AA4" w:rsidP="00E7678E">
            <w:pPr>
              <w:keepNext/>
              <w:ind w:left="404" w:hanging="404"/>
              <w:contextualSpacing/>
              <w:rPr>
                <w:rFonts w:ascii="Arial Narrow" w:eastAsia="Batang" w:hAnsi="Arial Narrow"/>
                <w:color w:val="70AD47" w:themeColor="accent6"/>
                <w:sz w:val="20"/>
                <w:szCs w:val="20"/>
              </w:rPr>
            </w:pPr>
            <w:r w:rsidRPr="002856F3">
              <w:rPr>
                <w:rFonts w:ascii="Arial Narrow" w:hAnsi="Arial Narrow"/>
                <w:color w:val="70AD47" w:themeColor="accent6"/>
                <w:sz w:val="20"/>
                <w:szCs w:val="20"/>
                <w:lang w:eastAsia="en-US"/>
              </w:rPr>
              <w:t>Как вы относитесь к иммиграции в Узбекистан - положительно или отрицательно?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5D05BFA"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Положительно</w:t>
            </w:r>
            <w:r w:rsidRPr="002856F3">
              <w:rPr>
                <w:rFonts w:ascii="Arial Narrow" w:hAnsi="Arial Narrow"/>
                <w:color w:val="70AD47" w:themeColor="accent6"/>
                <w:sz w:val="20"/>
                <w:szCs w:val="20"/>
                <w:lang w:val="ru-RU"/>
              </w:rPr>
              <w:tab/>
              <w:t>1</w:t>
            </w:r>
          </w:p>
          <w:p w14:paraId="51C0F4A0" w14:textId="25654549"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Отрицательно</w:t>
            </w:r>
            <w:r w:rsidRPr="002856F3">
              <w:rPr>
                <w:rFonts w:ascii="Arial Narrow" w:hAnsi="Arial Narrow"/>
                <w:color w:val="70AD47" w:themeColor="accent6"/>
                <w:sz w:val="20"/>
                <w:szCs w:val="20"/>
                <w:lang w:val="ru-RU"/>
              </w:rPr>
              <w:tab/>
              <w:t>2</w:t>
            </w:r>
          </w:p>
        </w:tc>
      </w:tr>
      <w:tr w:rsidR="008B6AA4" w:rsidRPr="00E7678E" w14:paraId="01D7D4E8" w14:textId="77777777" w:rsidTr="00E7678E">
        <w:trPr>
          <w:trHeight w:val="20"/>
        </w:trPr>
        <w:tc>
          <w:tcPr>
            <w:tcW w:w="833" w:type="pct"/>
            <w:vMerge/>
            <w:tcBorders>
              <w:top w:val="single" w:sz="4" w:space="0" w:color="auto"/>
              <w:right w:val="double" w:sz="4" w:space="0" w:color="auto"/>
            </w:tcBorders>
            <w:shd w:val="clear" w:color="auto" w:fill="auto"/>
          </w:tcPr>
          <w:p w14:paraId="1E0F8159" w14:textId="77777777" w:rsidR="008B6AA4" w:rsidRPr="00E7678E" w:rsidRDefault="008B6AA4" w:rsidP="00E7678E">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3E1E934" w14:textId="1551D40E" w:rsidR="008B6AA4" w:rsidRPr="002856F3" w:rsidRDefault="008B6AA4" w:rsidP="00E7678E">
            <w:pPr>
              <w:keepNext/>
              <w:ind w:left="404" w:hanging="404"/>
              <w:contextualSpacing/>
              <w:rPr>
                <w:rFonts w:ascii="Arial Narrow" w:hAnsi="Arial Narrow"/>
                <w:color w:val="70AD47" w:themeColor="accent6"/>
                <w:sz w:val="20"/>
                <w:szCs w:val="20"/>
                <w:lang w:eastAsia="en-US"/>
              </w:rPr>
            </w:pPr>
            <w:proofErr w:type="spellStart"/>
            <w:r w:rsidRPr="002856F3">
              <w:rPr>
                <w:rFonts w:ascii="Arial Narrow" w:hAnsi="Arial Narrow"/>
                <w:color w:val="70AD47" w:themeColor="accent6"/>
                <w:sz w:val="20"/>
                <w:szCs w:val="20"/>
                <w:lang w:eastAsia="en-US"/>
              </w:rPr>
              <w:t>Ўзбекистонга</w:t>
            </w:r>
            <w:proofErr w:type="spellEnd"/>
            <w:r w:rsidRPr="002856F3">
              <w:rPr>
                <w:rFonts w:ascii="Arial Narrow" w:hAnsi="Arial Narrow"/>
                <w:color w:val="70AD47" w:themeColor="accent6"/>
                <w:sz w:val="20"/>
                <w:szCs w:val="20"/>
                <w:lang w:eastAsia="en-US"/>
              </w:rPr>
              <w:t xml:space="preserve"> иммиграция (</w:t>
            </w:r>
            <w:proofErr w:type="spellStart"/>
            <w:r w:rsidRPr="002856F3">
              <w:rPr>
                <w:rFonts w:ascii="Arial Narrow" w:hAnsi="Arial Narrow"/>
                <w:color w:val="70AD47" w:themeColor="accent6"/>
                <w:sz w:val="20"/>
                <w:szCs w:val="20"/>
                <w:lang w:eastAsia="en-US"/>
              </w:rPr>
              <w:t>кучиб</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келиш</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тў</w:t>
            </w:r>
            <w:r w:rsidRPr="002856F3">
              <w:rPr>
                <w:rFonts w:ascii="Calibri" w:hAnsi="Calibri" w:cs="Calibri"/>
                <w:color w:val="70AD47" w:themeColor="accent6"/>
                <w:sz w:val="20"/>
                <w:szCs w:val="20"/>
                <w:lang w:eastAsia="en-US"/>
              </w:rPr>
              <w:t>ғ</w:t>
            </w:r>
            <w:r w:rsidRPr="002856F3">
              <w:rPr>
                <w:rFonts w:ascii="Arial Narrow" w:hAnsi="Arial Narrow" w:cs="Arial Narrow"/>
                <w:color w:val="70AD47" w:themeColor="accent6"/>
                <w:sz w:val="20"/>
                <w:szCs w:val="20"/>
                <w:lang w:eastAsia="en-US"/>
              </w:rPr>
              <w:t>рисида</w:t>
            </w:r>
            <w:proofErr w:type="spellEnd"/>
            <w:r w:rsidRPr="002856F3">
              <w:rPr>
                <w:rFonts w:ascii="Arial Narrow" w:hAnsi="Arial Narrow"/>
                <w:color w:val="70AD47" w:themeColor="accent6"/>
                <w:sz w:val="20"/>
                <w:szCs w:val="20"/>
                <w:lang w:eastAsia="en-US"/>
              </w:rPr>
              <w:t xml:space="preserve"> </w:t>
            </w:r>
            <w:proofErr w:type="spellStart"/>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андай</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фикрдасиз</w:t>
            </w:r>
            <w:proofErr w:type="spellEnd"/>
            <w:r w:rsidRPr="002856F3">
              <w:rPr>
                <w:rFonts w:ascii="Arial Narrow" w:hAnsi="Arial Narrow"/>
                <w:color w:val="70AD47" w:themeColor="accent6"/>
                <w:sz w:val="20"/>
                <w:szCs w:val="20"/>
                <w:lang w:eastAsia="en-US"/>
              </w:rPr>
              <w:t xml:space="preserve"> - </w:t>
            </w:r>
            <w:proofErr w:type="spellStart"/>
            <w:r w:rsidRPr="002856F3">
              <w:rPr>
                <w:rFonts w:ascii="Arial Narrow" w:hAnsi="Arial Narrow" w:cs="Arial Narrow"/>
                <w:color w:val="70AD47" w:themeColor="accent6"/>
                <w:sz w:val="20"/>
                <w:szCs w:val="20"/>
                <w:lang w:eastAsia="en-US"/>
              </w:rPr>
              <w:t>ижобий</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ёки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салбийми</w:t>
            </w:r>
            <w:proofErr w:type="spellEnd"/>
            <w:r w:rsidRPr="002856F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60C44C8"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2856F3">
              <w:rPr>
                <w:rFonts w:ascii="Arial Narrow" w:hAnsi="Arial Narrow"/>
                <w:color w:val="70AD47" w:themeColor="accent6"/>
                <w:sz w:val="20"/>
                <w:szCs w:val="20"/>
                <w:lang w:val="ru-RU"/>
              </w:rPr>
              <w:t>Ижобий</w:t>
            </w:r>
            <w:proofErr w:type="spellEnd"/>
            <w:r w:rsidRPr="002856F3">
              <w:rPr>
                <w:rFonts w:ascii="Arial Narrow" w:hAnsi="Arial Narrow"/>
                <w:color w:val="70AD47" w:themeColor="accent6"/>
                <w:sz w:val="20"/>
                <w:szCs w:val="20"/>
                <w:lang w:val="ru-RU"/>
              </w:rPr>
              <w:tab/>
              <w:t>1</w:t>
            </w:r>
          </w:p>
          <w:p w14:paraId="1CBC60BC" w14:textId="4FB7A178"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2856F3">
              <w:rPr>
                <w:rFonts w:ascii="Arial Narrow" w:hAnsi="Arial Narrow"/>
                <w:color w:val="70AD47" w:themeColor="accent6"/>
                <w:sz w:val="20"/>
                <w:szCs w:val="20"/>
                <w:lang w:val="ru-RU"/>
              </w:rPr>
              <w:t>Салбий</w:t>
            </w:r>
            <w:proofErr w:type="spellEnd"/>
            <w:r w:rsidRPr="002856F3">
              <w:rPr>
                <w:rFonts w:ascii="Arial Narrow" w:hAnsi="Arial Narrow"/>
                <w:color w:val="70AD47" w:themeColor="accent6"/>
                <w:sz w:val="20"/>
                <w:szCs w:val="20"/>
                <w:lang w:val="ru-RU"/>
              </w:rPr>
              <w:tab/>
              <w:t>2</w:t>
            </w:r>
          </w:p>
        </w:tc>
      </w:tr>
      <w:tr w:rsidR="008B6AA4" w:rsidRPr="00E7678E" w14:paraId="2C003FC7" w14:textId="77777777" w:rsidTr="00E7678E">
        <w:trPr>
          <w:trHeight w:val="20"/>
        </w:trPr>
        <w:tc>
          <w:tcPr>
            <w:tcW w:w="833" w:type="pct"/>
            <w:tcBorders>
              <w:bottom w:val="double" w:sz="4" w:space="0" w:color="auto"/>
            </w:tcBorders>
            <w:shd w:val="clear" w:color="auto" w:fill="auto"/>
          </w:tcPr>
          <w:p w14:paraId="500F7C22" w14:textId="77777777" w:rsidR="008B6AA4" w:rsidRPr="00E7678E" w:rsidRDefault="008B6AA4" w:rsidP="00E7678E">
            <w:pPr>
              <w:contextualSpacing/>
              <w:rPr>
                <w:rFonts w:ascii="Arial Narrow" w:hAnsi="Arial Narrow"/>
                <w:b/>
                <w:sz w:val="20"/>
                <w:szCs w:val="20"/>
              </w:rPr>
            </w:pPr>
          </w:p>
        </w:tc>
        <w:tc>
          <w:tcPr>
            <w:tcW w:w="2042" w:type="pct"/>
            <w:tcBorders>
              <w:bottom w:val="double" w:sz="4" w:space="0" w:color="auto"/>
            </w:tcBorders>
            <w:shd w:val="clear" w:color="auto" w:fill="auto"/>
          </w:tcPr>
          <w:p w14:paraId="7D19F280" w14:textId="77777777" w:rsidR="008B6AA4" w:rsidRPr="002856F3" w:rsidRDefault="008B6AA4" w:rsidP="00E7678E">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7791AA6" w14:textId="77777777"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E7678E" w14:paraId="40697F6E" w14:textId="77777777" w:rsidTr="00E7678E">
        <w:trPr>
          <w:trHeight w:val="20"/>
        </w:trPr>
        <w:tc>
          <w:tcPr>
            <w:tcW w:w="833" w:type="pct"/>
            <w:vMerge w:val="restart"/>
            <w:tcBorders>
              <w:top w:val="double" w:sz="4" w:space="0" w:color="auto"/>
              <w:right w:val="double" w:sz="4" w:space="0" w:color="auto"/>
            </w:tcBorders>
            <w:shd w:val="clear" w:color="auto" w:fill="auto"/>
          </w:tcPr>
          <w:p w14:paraId="6A0A0FD3" w14:textId="77777777" w:rsidR="008B6AA4" w:rsidRPr="00E7678E" w:rsidRDefault="008B6AA4" w:rsidP="00E7678E">
            <w:pPr>
              <w:contextualSpacing/>
              <w:rPr>
                <w:rFonts w:ascii="Arial Narrow" w:hAnsi="Arial Narrow"/>
                <w:b/>
                <w:sz w:val="20"/>
                <w:szCs w:val="20"/>
                <w:lang w:eastAsia="en-US"/>
              </w:rPr>
            </w:pPr>
            <w:r w:rsidRPr="00E7678E">
              <w:rPr>
                <w:rFonts w:ascii="Arial Narrow" w:hAnsi="Arial Narrow"/>
                <w:b/>
                <w:sz w:val="20"/>
                <w:szCs w:val="20"/>
                <w:lang w:eastAsia="en-US"/>
              </w:rPr>
              <w:t>imm2</w:t>
            </w:r>
          </w:p>
          <w:p w14:paraId="1F0E0738" w14:textId="77777777" w:rsidR="008B6AA4" w:rsidRPr="00E7678E" w:rsidRDefault="008B6AA4" w:rsidP="00E7678E">
            <w:pPr>
              <w:contextualSpacing/>
              <w:rPr>
                <w:rFonts w:ascii="Arial Narrow" w:hAnsi="Arial Narrow"/>
                <w:b/>
                <w:sz w:val="20"/>
                <w:szCs w:val="20"/>
                <w:lang w:val="en-US" w:eastAsia="en-US"/>
              </w:rPr>
            </w:pPr>
          </w:p>
          <w:p w14:paraId="1CC6FF4B" w14:textId="64202B30" w:rsidR="008B6AA4" w:rsidRPr="00E7678E" w:rsidRDefault="009652AE" w:rsidP="00E7678E">
            <w:pPr>
              <w:contextualSpacing/>
              <w:rPr>
                <w:rFonts w:ascii="Arial Narrow" w:hAnsi="Arial Narrow"/>
                <w:sz w:val="20"/>
                <w:szCs w:val="20"/>
                <w:lang w:val="en-US" w:eastAsia="en-US"/>
              </w:rPr>
            </w:pPr>
            <w:r w:rsidRPr="00E7678E">
              <w:rPr>
                <w:rFonts w:ascii="Arial Narrow" w:hAnsi="Arial Narrow"/>
                <w:bCs/>
                <w:i/>
                <w:iCs/>
                <w:color w:val="A6A6A6" w:themeColor="background1" w:themeShade="A6"/>
                <w:sz w:val="20"/>
                <w:szCs w:val="20"/>
                <w:lang w:val="en-US"/>
              </w:rPr>
              <w:t>[since Round 36</w:t>
            </w:r>
            <w:r w:rsidR="006F7C7C" w:rsidRPr="00E7678E">
              <w:rPr>
                <w:rFonts w:ascii="Arial Narrow" w:hAnsi="Arial Narrow"/>
                <w:bCs/>
                <w:i/>
                <w:iCs/>
                <w:color w:val="A6A6A6" w:themeColor="background1" w:themeShade="A6"/>
                <w:sz w:val="20"/>
                <w:szCs w:val="20"/>
                <w:lang w:val="en-US"/>
              </w:rPr>
              <w:t>-43</w:t>
            </w:r>
            <w:r w:rsidRPr="00E7678E">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93CB4B1" w14:textId="1693302A" w:rsidR="008B6AA4" w:rsidRPr="002856F3" w:rsidRDefault="008B6AA4" w:rsidP="00E7678E">
            <w:pPr>
              <w:keepNext/>
              <w:ind w:left="404" w:hanging="404"/>
              <w:contextualSpacing/>
              <w:rPr>
                <w:rFonts w:ascii="Arial Narrow" w:eastAsia="Batang" w:hAnsi="Arial Narrow"/>
                <w:b/>
                <w:bCs/>
                <w:color w:val="70AD47" w:themeColor="accent6"/>
                <w:sz w:val="20"/>
                <w:szCs w:val="20"/>
                <w:lang w:val="en-US"/>
              </w:rPr>
            </w:pPr>
            <w:r w:rsidRPr="002856F3">
              <w:rPr>
                <w:rFonts w:ascii="Arial Narrow" w:hAnsi="Arial Narrow"/>
                <w:b/>
                <w:bCs/>
                <w:color w:val="70AD47" w:themeColor="accent6"/>
                <w:sz w:val="20"/>
                <w:szCs w:val="20"/>
                <w:lang w:val="en-US" w:eastAsia="en-US"/>
              </w:rPr>
              <w:t>Is immigration bad or good for the country’s economy?</w:t>
            </w:r>
          </w:p>
        </w:tc>
        <w:tc>
          <w:tcPr>
            <w:tcW w:w="2125" w:type="pct"/>
            <w:tcBorders>
              <w:top w:val="double" w:sz="4" w:space="0" w:color="auto"/>
              <w:left w:val="single" w:sz="4" w:space="0" w:color="auto"/>
              <w:bottom w:val="single" w:sz="48" w:space="0" w:color="FFFFFF" w:themeColor="background1"/>
            </w:tcBorders>
            <w:shd w:val="clear" w:color="auto" w:fill="auto"/>
          </w:tcPr>
          <w:p w14:paraId="75E69DED"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b/>
                <w:bCs/>
                <w:color w:val="70AD47" w:themeColor="accent6"/>
                <w:sz w:val="20"/>
                <w:szCs w:val="20"/>
                <w:lang w:val="ru-RU"/>
              </w:rPr>
            </w:pPr>
            <w:r w:rsidRPr="002856F3">
              <w:rPr>
                <w:rFonts w:ascii="Arial Narrow" w:hAnsi="Arial Narrow"/>
                <w:b/>
                <w:bCs/>
                <w:color w:val="70AD47" w:themeColor="accent6"/>
                <w:sz w:val="20"/>
                <w:szCs w:val="20"/>
              </w:rPr>
              <w:t>Good</w:t>
            </w:r>
            <w:r w:rsidRPr="002856F3">
              <w:rPr>
                <w:rFonts w:ascii="Arial Narrow" w:hAnsi="Arial Narrow"/>
                <w:b/>
                <w:bCs/>
                <w:color w:val="70AD47" w:themeColor="accent6"/>
                <w:sz w:val="20"/>
                <w:szCs w:val="20"/>
              </w:rPr>
              <w:tab/>
            </w:r>
            <w:r w:rsidRPr="002856F3">
              <w:rPr>
                <w:rFonts w:ascii="Arial Narrow" w:hAnsi="Arial Narrow"/>
                <w:b/>
                <w:bCs/>
                <w:color w:val="70AD47" w:themeColor="accent6"/>
                <w:sz w:val="20"/>
                <w:szCs w:val="20"/>
                <w:lang w:val="ru-RU"/>
              </w:rPr>
              <w:t>1</w:t>
            </w:r>
          </w:p>
          <w:p w14:paraId="3C811E05" w14:textId="2B4570E7"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rPr>
            </w:pPr>
            <w:r w:rsidRPr="002856F3">
              <w:rPr>
                <w:rFonts w:ascii="Arial Narrow" w:hAnsi="Arial Narrow"/>
                <w:b/>
                <w:bCs/>
                <w:color w:val="70AD47" w:themeColor="accent6"/>
                <w:sz w:val="20"/>
                <w:szCs w:val="20"/>
              </w:rPr>
              <w:t>Bad</w:t>
            </w:r>
            <w:r w:rsidRPr="002856F3">
              <w:rPr>
                <w:rFonts w:ascii="Arial Narrow" w:hAnsi="Arial Narrow"/>
                <w:b/>
                <w:bCs/>
                <w:color w:val="70AD47" w:themeColor="accent6"/>
                <w:sz w:val="20"/>
                <w:szCs w:val="20"/>
              </w:rPr>
              <w:tab/>
            </w:r>
            <w:r w:rsidRPr="002856F3">
              <w:rPr>
                <w:rFonts w:ascii="Arial Narrow" w:hAnsi="Arial Narrow"/>
                <w:b/>
                <w:bCs/>
                <w:color w:val="70AD47" w:themeColor="accent6"/>
                <w:sz w:val="20"/>
                <w:szCs w:val="20"/>
                <w:lang w:val="ru-RU"/>
              </w:rPr>
              <w:t>2</w:t>
            </w:r>
          </w:p>
        </w:tc>
      </w:tr>
      <w:tr w:rsidR="008B6AA4" w:rsidRPr="00E7678E" w14:paraId="0BC3BAD2" w14:textId="77777777" w:rsidTr="00E7678E">
        <w:trPr>
          <w:trHeight w:val="20"/>
        </w:trPr>
        <w:tc>
          <w:tcPr>
            <w:tcW w:w="833" w:type="pct"/>
            <w:vMerge/>
            <w:tcBorders>
              <w:top w:val="single" w:sz="4" w:space="0" w:color="auto"/>
              <w:right w:val="double" w:sz="4" w:space="0" w:color="auto"/>
            </w:tcBorders>
            <w:shd w:val="clear" w:color="auto" w:fill="auto"/>
          </w:tcPr>
          <w:p w14:paraId="2A4A8218" w14:textId="77777777" w:rsidR="008B6AA4" w:rsidRPr="00E7678E" w:rsidRDefault="008B6AA4" w:rsidP="00E7678E">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76D921D" w14:textId="2D7D14D3" w:rsidR="008B6AA4" w:rsidRPr="002856F3" w:rsidRDefault="008B6AA4" w:rsidP="00E7678E">
            <w:pPr>
              <w:keepNext/>
              <w:ind w:left="404" w:hanging="404"/>
              <w:contextualSpacing/>
              <w:rPr>
                <w:rFonts w:ascii="Arial Narrow" w:eastAsia="Batang" w:hAnsi="Arial Narrow"/>
                <w:color w:val="70AD47" w:themeColor="accent6"/>
                <w:sz w:val="20"/>
                <w:szCs w:val="20"/>
              </w:rPr>
            </w:pPr>
            <w:r w:rsidRPr="002856F3">
              <w:rPr>
                <w:rFonts w:ascii="Arial Narrow" w:hAnsi="Arial Narrow"/>
                <w:color w:val="70AD47" w:themeColor="accent6"/>
                <w:sz w:val="20"/>
                <w:szCs w:val="20"/>
                <w:lang w:eastAsia="en-US"/>
              </w:rPr>
              <w:t>Иммиграция - это плохо или хорошо для экономики страны?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7F7CCB7"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Хорошо</w:t>
            </w:r>
            <w:r w:rsidRPr="002856F3">
              <w:rPr>
                <w:rFonts w:ascii="Arial Narrow" w:hAnsi="Arial Narrow"/>
                <w:color w:val="70AD47" w:themeColor="accent6"/>
                <w:sz w:val="20"/>
                <w:szCs w:val="20"/>
                <w:lang w:val="ru-RU"/>
              </w:rPr>
              <w:tab/>
              <w:t>1</w:t>
            </w:r>
          </w:p>
          <w:p w14:paraId="1DEF98C0" w14:textId="687543BF"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Плохо</w:t>
            </w:r>
            <w:r w:rsidRPr="002856F3">
              <w:rPr>
                <w:rFonts w:ascii="Arial Narrow" w:hAnsi="Arial Narrow"/>
                <w:color w:val="70AD47" w:themeColor="accent6"/>
                <w:sz w:val="20"/>
                <w:szCs w:val="20"/>
                <w:lang w:val="ru-RU"/>
              </w:rPr>
              <w:tab/>
              <w:t>2</w:t>
            </w:r>
          </w:p>
        </w:tc>
      </w:tr>
      <w:tr w:rsidR="008B6AA4" w:rsidRPr="00E7678E" w14:paraId="48817D9D" w14:textId="77777777" w:rsidTr="00E7678E">
        <w:trPr>
          <w:trHeight w:val="20"/>
        </w:trPr>
        <w:tc>
          <w:tcPr>
            <w:tcW w:w="833" w:type="pct"/>
            <w:vMerge/>
            <w:tcBorders>
              <w:top w:val="single" w:sz="4" w:space="0" w:color="auto"/>
              <w:right w:val="double" w:sz="4" w:space="0" w:color="auto"/>
            </w:tcBorders>
            <w:shd w:val="clear" w:color="auto" w:fill="auto"/>
          </w:tcPr>
          <w:p w14:paraId="6EE2BF30" w14:textId="77777777" w:rsidR="008B6AA4" w:rsidRPr="00E7678E" w:rsidRDefault="008B6AA4" w:rsidP="00E7678E">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BCD776C" w14:textId="388A85DE" w:rsidR="008B6AA4" w:rsidRPr="002856F3" w:rsidRDefault="008B6AA4" w:rsidP="00E7678E">
            <w:pPr>
              <w:keepNext/>
              <w:ind w:left="404" w:hanging="404"/>
              <w:contextualSpacing/>
              <w:rPr>
                <w:rFonts w:ascii="Arial Narrow" w:hAnsi="Arial Narrow"/>
                <w:color w:val="70AD47" w:themeColor="accent6"/>
                <w:sz w:val="20"/>
                <w:szCs w:val="20"/>
                <w:lang w:eastAsia="en-US"/>
              </w:rPr>
            </w:pPr>
            <w:r w:rsidRPr="002856F3">
              <w:rPr>
                <w:rFonts w:ascii="Arial Narrow" w:hAnsi="Arial Narrow"/>
                <w:color w:val="70AD47" w:themeColor="accent6"/>
                <w:sz w:val="20"/>
                <w:szCs w:val="20"/>
                <w:lang w:eastAsia="en-US"/>
              </w:rPr>
              <w:t xml:space="preserve">Иммиграция </w:t>
            </w:r>
            <w:proofErr w:type="spellStart"/>
            <w:r w:rsidRPr="002856F3">
              <w:rPr>
                <w:rFonts w:ascii="Arial Narrow" w:hAnsi="Arial Narrow"/>
                <w:color w:val="70AD47" w:themeColor="accent6"/>
                <w:sz w:val="20"/>
                <w:szCs w:val="20"/>
                <w:lang w:eastAsia="en-US"/>
              </w:rPr>
              <w:t>мамлакат</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и</w:t>
            </w:r>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тисодиёти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учун</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фойдалими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ёки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зарарлими</w:t>
            </w:r>
            <w:proofErr w:type="spellEnd"/>
            <w:r w:rsidRPr="002856F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5A432F7"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2856F3">
              <w:rPr>
                <w:rFonts w:ascii="Arial Narrow" w:hAnsi="Arial Narrow"/>
                <w:color w:val="70AD47" w:themeColor="accent6"/>
                <w:sz w:val="20"/>
                <w:szCs w:val="20"/>
                <w:lang w:val="ru-RU"/>
              </w:rPr>
              <w:t>Яхши</w:t>
            </w:r>
            <w:proofErr w:type="spellEnd"/>
            <w:r w:rsidRPr="002856F3">
              <w:rPr>
                <w:rFonts w:ascii="Arial Narrow" w:hAnsi="Arial Narrow"/>
                <w:color w:val="70AD47" w:themeColor="accent6"/>
                <w:sz w:val="20"/>
                <w:szCs w:val="20"/>
                <w:lang w:val="ru-RU"/>
              </w:rPr>
              <w:tab/>
              <w:t>1</w:t>
            </w:r>
          </w:p>
          <w:p w14:paraId="7C14E426" w14:textId="7743FAFA"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2856F3">
              <w:rPr>
                <w:rFonts w:ascii="Arial Narrow" w:hAnsi="Arial Narrow"/>
                <w:color w:val="70AD47" w:themeColor="accent6"/>
                <w:sz w:val="20"/>
                <w:szCs w:val="20"/>
                <w:lang w:val="ru-RU"/>
              </w:rPr>
              <w:t>Ёмон</w:t>
            </w:r>
            <w:proofErr w:type="spellEnd"/>
            <w:r w:rsidRPr="002856F3">
              <w:rPr>
                <w:rFonts w:ascii="Arial Narrow" w:hAnsi="Arial Narrow"/>
                <w:color w:val="70AD47" w:themeColor="accent6"/>
                <w:sz w:val="20"/>
                <w:szCs w:val="20"/>
                <w:lang w:val="ru-RU"/>
              </w:rPr>
              <w:tab/>
              <w:t>2</w:t>
            </w:r>
          </w:p>
        </w:tc>
      </w:tr>
      <w:tr w:rsidR="008B6AA4" w:rsidRPr="00E7678E" w14:paraId="7D2B9B34" w14:textId="77777777" w:rsidTr="00E7678E">
        <w:trPr>
          <w:trHeight w:val="20"/>
        </w:trPr>
        <w:tc>
          <w:tcPr>
            <w:tcW w:w="833" w:type="pct"/>
            <w:tcBorders>
              <w:bottom w:val="double" w:sz="4" w:space="0" w:color="auto"/>
            </w:tcBorders>
            <w:shd w:val="clear" w:color="auto" w:fill="auto"/>
          </w:tcPr>
          <w:p w14:paraId="2ABCDAF6" w14:textId="77777777" w:rsidR="008B6AA4" w:rsidRPr="00E7678E" w:rsidRDefault="008B6AA4" w:rsidP="00E7678E">
            <w:pPr>
              <w:contextualSpacing/>
              <w:rPr>
                <w:rFonts w:ascii="Arial Narrow" w:hAnsi="Arial Narrow"/>
                <w:b/>
                <w:sz w:val="20"/>
                <w:szCs w:val="20"/>
              </w:rPr>
            </w:pPr>
          </w:p>
        </w:tc>
        <w:tc>
          <w:tcPr>
            <w:tcW w:w="2042" w:type="pct"/>
            <w:tcBorders>
              <w:bottom w:val="double" w:sz="4" w:space="0" w:color="auto"/>
            </w:tcBorders>
            <w:shd w:val="clear" w:color="auto" w:fill="auto"/>
          </w:tcPr>
          <w:p w14:paraId="2A28CA90" w14:textId="77777777" w:rsidR="008B6AA4" w:rsidRPr="002856F3" w:rsidRDefault="008B6AA4" w:rsidP="00E7678E">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9EFBCD1" w14:textId="77777777"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121201" w14:paraId="3D959BF1" w14:textId="77777777" w:rsidTr="00E7678E">
        <w:trPr>
          <w:trHeight w:val="20"/>
        </w:trPr>
        <w:tc>
          <w:tcPr>
            <w:tcW w:w="833" w:type="pct"/>
            <w:vMerge w:val="restart"/>
            <w:tcBorders>
              <w:top w:val="double" w:sz="4" w:space="0" w:color="auto"/>
              <w:right w:val="double" w:sz="4" w:space="0" w:color="auto"/>
            </w:tcBorders>
            <w:shd w:val="clear" w:color="auto" w:fill="auto"/>
          </w:tcPr>
          <w:p w14:paraId="458FD291" w14:textId="77777777" w:rsidR="008B6AA4" w:rsidRPr="00E7678E" w:rsidRDefault="008B6AA4" w:rsidP="00E7678E">
            <w:pPr>
              <w:contextualSpacing/>
              <w:rPr>
                <w:rFonts w:ascii="Arial Narrow" w:hAnsi="Arial Narrow"/>
                <w:b/>
                <w:sz w:val="20"/>
                <w:szCs w:val="20"/>
                <w:lang w:eastAsia="en-US"/>
              </w:rPr>
            </w:pPr>
            <w:r w:rsidRPr="00E7678E">
              <w:rPr>
                <w:rFonts w:ascii="Arial Narrow" w:hAnsi="Arial Narrow"/>
                <w:b/>
                <w:sz w:val="20"/>
                <w:szCs w:val="20"/>
                <w:lang w:eastAsia="en-US"/>
              </w:rPr>
              <w:t>imm3</w:t>
            </w:r>
          </w:p>
          <w:p w14:paraId="398DDFA4" w14:textId="77777777" w:rsidR="008B6AA4" w:rsidRPr="00E7678E" w:rsidRDefault="008B6AA4" w:rsidP="00E7678E">
            <w:pPr>
              <w:contextualSpacing/>
              <w:rPr>
                <w:rFonts w:ascii="Arial Narrow" w:hAnsi="Arial Narrow"/>
                <w:b/>
                <w:sz w:val="20"/>
                <w:szCs w:val="20"/>
                <w:lang w:val="en-US" w:eastAsia="en-US"/>
              </w:rPr>
            </w:pPr>
          </w:p>
          <w:p w14:paraId="798620E7" w14:textId="22966288" w:rsidR="008B6AA4" w:rsidRPr="00E7678E" w:rsidRDefault="009652AE" w:rsidP="00E7678E">
            <w:pPr>
              <w:contextualSpacing/>
              <w:rPr>
                <w:rFonts w:ascii="Arial Narrow" w:hAnsi="Arial Narrow"/>
                <w:sz w:val="20"/>
                <w:szCs w:val="20"/>
                <w:lang w:val="en-US" w:eastAsia="en-US"/>
              </w:rPr>
            </w:pPr>
            <w:r w:rsidRPr="00E7678E">
              <w:rPr>
                <w:rFonts w:ascii="Arial Narrow" w:hAnsi="Arial Narrow"/>
                <w:bCs/>
                <w:i/>
                <w:iCs/>
                <w:color w:val="A6A6A6" w:themeColor="background1" w:themeShade="A6"/>
                <w:sz w:val="20"/>
                <w:szCs w:val="20"/>
                <w:lang w:val="en-US"/>
              </w:rPr>
              <w:t>[since Round 36</w:t>
            </w:r>
            <w:r w:rsidR="006F7C7C" w:rsidRPr="00E7678E">
              <w:rPr>
                <w:rFonts w:ascii="Arial Narrow" w:hAnsi="Arial Narrow"/>
                <w:bCs/>
                <w:i/>
                <w:iCs/>
                <w:color w:val="A6A6A6" w:themeColor="background1" w:themeShade="A6"/>
                <w:sz w:val="20"/>
                <w:szCs w:val="20"/>
                <w:lang w:val="en-US"/>
              </w:rPr>
              <w:t>-43</w:t>
            </w:r>
            <w:r w:rsidRPr="00E7678E">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9A93774" w14:textId="140E6739" w:rsidR="008B6AA4" w:rsidRPr="002856F3" w:rsidRDefault="008B6AA4" w:rsidP="00E7678E">
            <w:pPr>
              <w:keepNext/>
              <w:ind w:left="404" w:hanging="404"/>
              <w:contextualSpacing/>
              <w:rPr>
                <w:rFonts w:ascii="Arial Narrow" w:eastAsia="Batang" w:hAnsi="Arial Narrow"/>
                <w:b/>
                <w:bCs/>
                <w:color w:val="70AD47" w:themeColor="accent6"/>
                <w:sz w:val="20"/>
                <w:szCs w:val="20"/>
                <w:lang w:val="en-US"/>
              </w:rPr>
            </w:pPr>
            <w:r w:rsidRPr="002856F3">
              <w:rPr>
                <w:rFonts w:ascii="Arial Narrow" w:hAnsi="Arial Narrow"/>
                <w:b/>
                <w:bCs/>
                <w:color w:val="70AD47" w:themeColor="accent6"/>
                <w:sz w:val="20"/>
                <w:szCs w:val="20"/>
                <w:lang w:val="en-US" w:eastAsia="en-US"/>
              </w:rPr>
              <w:t>Would you say that people who come to live here generally take jobs away from workers or generally help to create new jobs?</w:t>
            </w:r>
          </w:p>
        </w:tc>
        <w:tc>
          <w:tcPr>
            <w:tcW w:w="2125" w:type="pct"/>
            <w:tcBorders>
              <w:top w:val="double" w:sz="4" w:space="0" w:color="auto"/>
              <w:left w:val="single" w:sz="4" w:space="0" w:color="auto"/>
              <w:bottom w:val="single" w:sz="48" w:space="0" w:color="FFFFFF" w:themeColor="background1"/>
            </w:tcBorders>
            <w:shd w:val="clear" w:color="auto" w:fill="auto"/>
          </w:tcPr>
          <w:p w14:paraId="54D1D0CE"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2856F3">
              <w:rPr>
                <w:rFonts w:ascii="Arial Narrow" w:hAnsi="Arial Narrow"/>
                <w:b/>
                <w:bCs/>
                <w:color w:val="70AD47" w:themeColor="accent6"/>
                <w:sz w:val="20"/>
                <w:szCs w:val="20"/>
              </w:rPr>
              <w:t>Generally take jobs away</w:t>
            </w:r>
            <w:r w:rsidRPr="002856F3">
              <w:rPr>
                <w:rFonts w:ascii="Arial Narrow" w:hAnsi="Arial Narrow"/>
                <w:b/>
                <w:bCs/>
                <w:color w:val="70AD47" w:themeColor="accent6"/>
                <w:sz w:val="20"/>
                <w:szCs w:val="20"/>
              </w:rPr>
              <w:tab/>
              <w:t>1</w:t>
            </w:r>
          </w:p>
          <w:p w14:paraId="1C3F25B0" w14:textId="10444575" w:rsidR="008B6AA4" w:rsidRPr="002856F3" w:rsidRDefault="008B6AA4" w:rsidP="00E7678E">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2856F3">
              <w:rPr>
                <w:rFonts w:ascii="Arial Narrow" w:hAnsi="Arial Narrow"/>
                <w:b/>
                <w:bCs/>
                <w:color w:val="70AD47" w:themeColor="accent6"/>
                <w:sz w:val="20"/>
                <w:szCs w:val="20"/>
              </w:rPr>
              <w:t>Generally help to create new jobs</w:t>
            </w:r>
            <w:r w:rsidRPr="002856F3">
              <w:rPr>
                <w:rFonts w:ascii="Arial Narrow" w:hAnsi="Arial Narrow"/>
                <w:b/>
                <w:bCs/>
                <w:color w:val="70AD47" w:themeColor="accent6"/>
                <w:sz w:val="20"/>
                <w:szCs w:val="20"/>
              </w:rPr>
              <w:tab/>
              <w:t>2</w:t>
            </w:r>
          </w:p>
        </w:tc>
      </w:tr>
      <w:tr w:rsidR="008B6AA4" w:rsidRPr="00E7678E" w14:paraId="657F73C2" w14:textId="77777777" w:rsidTr="00E7678E">
        <w:trPr>
          <w:trHeight w:val="20"/>
        </w:trPr>
        <w:tc>
          <w:tcPr>
            <w:tcW w:w="833" w:type="pct"/>
            <w:vMerge/>
            <w:tcBorders>
              <w:top w:val="single" w:sz="4" w:space="0" w:color="auto"/>
              <w:right w:val="double" w:sz="4" w:space="0" w:color="auto"/>
            </w:tcBorders>
            <w:shd w:val="clear" w:color="auto" w:fill="auto"/>
          </w:tcPr>
          <w:p w14:paraId="2F8C3F93" w14:textId="77777777" w:rsidR="008B6AA4" w:rsidRPr="00E7678E" w:rsidRDefault="008B6AA4" w:rsidP="00E7678E">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26FA7C5" w14:textId="19588C69" w:rsidR="008B6AA4" w:rsidRPr="002856F3" w:rsidRDefault="008B6AA4" w:rsidP="00E7678E">
            <w:pPr>
              <w:keepNext/>
              <w:ind w:left="404" w:hanging="404"/>
              <w:contextualSpacing/>
              <w:rPr>
                <w:rFonts w:ascii="Arial Narrow" w:eastAsia="Batang" w:hAnsi="Arial Narrow"/>
                <w:color w:val="70AD47" w:themeColor="accent6"/>
                <w:sz w:val="20"/>
                <w:szCs w:val="20"/>
              </w:rPr>
            </w:pPr>
            <w:r w:rsidRPr="002856F3">
              <w:rPr>
                <w:rFonts w:ascii="Arial Narrow" w:hAnsi="Arial Narrow"/>
                <w:color w:val="70AD47" w:themeColor="accent6"/>
                <w:sz w:val="20"/>
                <w:szCs w:val="20"/>
                <w:lang w:eastAsia="en-US"/>
              </w:rPr>
              <w:t>Можно ли сказать, что люди, которые приезжают сюда жить, обычно занимают рабочие места или помогают создавать новые рабочие места?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86D1211"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Занимают рабочие места</w:t>
            </w:r>
            <w:r w:rsidRPr="002856F3">
              <w:rPr>
                <w:rFonts w:ascii="Arial Narrow" w:hAnsi="Arial Narrow"/>
                <w:color w:val="70AD47" w:themeColor="accent6"/>
                <w:sz w:val="20"/>
                <w:szCs w:val="20"/>
                <w:lang w:val="ru-RU"/>
              </w:rPr>
              <w:tab/>
              <w:t>1</w:t>
            </w:r>
          </w:p>
          <w:p w14:paraId="6334391A" w14:textId="3B5B0C30"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Помогают создавать новые рабочие места</w:t>
            </w:r>
            <w:r w:rsidRPr="002856F3">
              <w:rPr>
                <w:rFonts w:ascii="Arial Narrow" w:hAnsi="Arial Narrow"/>
                <w:color w:val="70AD47" w:themeColor="accent6"/>
                <w:sz w:val="20"/>
                <w:szCs w:val="20"/>
                <w:lang w:val="ru-RU"/>
              </w:rPr>
              <w:tab/>
              <w:t>2</w:t>
            </w:r>
          </w:p>
        </w:tc>
      </w:tr>
      <w:tr w:rsidR="008B6AA4" w:rsidRPr="00E7678E" w14:paraId="7BB31BC5" w14:textId="77777777" w:rsidTr="00E7678E">
        <w:trPr>
          <w:trHeight w:val="20"/>
        </w:trPr>
        <w:tc>
          <w:tcPr>
            <w:tcW w:w="833" w:type="pct"/>
            <w:vMerge/>
            <w:tcBorders>
              <w:top w:val="single" w:sz="4" w:space="0" w:color="auto"/>
              <w:right w:val="double" w:sz="4" w:space="0" w:color="auto"/>
            </w:tcBorders>
            <w:shd w:val="clear" w:color="auto" w:fill="auto"/>
          </w:tcPr>
          <w:p w14:paraId="6588D28F" w14:textId="77777777" w:rsidR="008B6AA4" w:rsidRPr="00E7678E" w:rsidRDefault="008B6AA4" w:rsidP="00E7678E">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D02A62B" w14:textId="31D57AE8" w:rsidR="008B6AA4" w:rsidRPr="002856F3" w:rsidRDefault="008B6AA4" w:rsidP="00E7678E">
            <w:pPr>
              <w:keepNext/>
              <w:ind w:left="404" w:hanging="404"/>
              <w:contextualSpacing/>
              <w:rPr>
                <w:rFonts w:ascii="Arial Narrow" w:hAnsi="Arial Narrow"/>
                <w:color w:val="70AD47" w:themeColor="accent6"/>
                <w:sz w:val="20"/>
                <w:szCs w:val="20"/>
                <w:lang w:eastAsia="en-US"/>
              </w:rPr>
            </w:pPr>
            <w:r w:rsidRPr="002856F3">
              <w:rPr>
                <w:rFonts w:ascii="Arial Narrow" w:hAnsi="Arial Narrow"/>
                <w:color w:val="70AD47" w:themeColor="accent6"/>
                <w:sz w:val="20"/>
                <w:szCs w:val="20"/>
                <w:lang w:eastAsia="en-US"/>
              </w:rPr>
              <w:t xml:space="preserve">Бу </w:t>
            </w:r>
            <w:proofErr w:type="spellStart"/>
            <w:r w:rsidRPr="002856F3">
              <w:rPr>
                <w:rFonts w:ascii="Arial Narrow" w:hAnsi="Arial Narrow"/>
                <w:color w:val="70AD47" w:themeColor="accent6"/>
                <w:sz w:val="20"/>
                <w:szCs w:val="20"/>
                <w:lang w:eastAsia="en-US"/>
              </w:rPr>
              <w:t>eрга</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яшаш</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учун</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келган</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одамлар</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одатда</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иш</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топадилар</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ёки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янги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иш</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ўринларини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яратишда</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ёрдам</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берадилар</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деб</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айтса</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буладими</w:t>
            </w:r>
            <w:proofErr w:type="spellEnd"/>
            <w:r w:rsidRPr="002856F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AE030B5"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2856F3">
              <w:rPr>
                <w:rFonts w:ascii="Arial Narrow" w:hAnsi="Arial Narrow"/>
                <w:color w:val="70AD47" w:themeColor="accent6"/>
                <w:sz w:val="20"/>
                <w:szCs w:val="20"/>
                <w:lang w:val="ru-RU"/>
              </w:rPr>
              <w:t>Иш</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olor w:val="70AD47" w:themeColor="accent6"/>
                <w:sz w:val="20"/>
                <w:szCs w:val="20"/>
                <w:lang w:val="ru-RU"/>
              </w:rPr>
              <w:t>уринларини</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olor w:val="70AD47" w:themeColor="accent6"/>
                <w:sz w:val="20"/>
                <w:szCs w:val="20"/>
                <w:lang w:val="ru-RU"/>
              </w:rPr>
              <w:t>эгаллайдилар</w:t>
            </w:r>
            <w:proofErr w:type="spellEnd"/>
            <w:r w:rsidRPr="002856F3">
              <w:rPr>
                <w:rFonts w:ascii="Arial Narrow" w:hAnsi="Arial Narrow"/>
                <w:color w:val="70AD47" w:themeColor="accent6"/>
                <w:sz w:val="20"/>
                <w:szCs w:val="20"/>
                <w:lang w:val="ru-RU"/>
              </w:rPr>
              <w:tab/>
              <w:t>1</w:t>
            </w:r>
          </w:p>
          <w:p w14:paraId="1501A8BD" w14:textId="15B95D88"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 xml:space="preserve">Янги </w:t>
            </w:r>
            <w:proofErr w:type="spellStart"/>
            <w:r w:rsidRPr="002856F3">
              <w:rPr>
                <w:rFonts w:ascii="Arial Narrow" w:hAnsi="Arial Narrow"/>
                <w:color w:val="70AD47" w:themeColor="accent6"/>
                <w:sz w:val="20"/>
                <w:szCs w:val="20"/>
                <w:lang w:val="ru-RU"/>
              </w:rPr>
              <w:t>иш</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olor w:val="70AD47" w:themeColor="accent6"/>
                <w:sz w:val="20"/>
                <w:szCs w:val="20"/>
                <w:lang w:val="ru-RU"/>
              </w:rPr>
              <w:t>ўринларини</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olor w:val="70AD47" w:themeColor="accent6"/>
                <w:sz w:val="20"/>
                <w:szCs w:val="20"/>
                <w:lang w:val="ru-RU"/>
              </w:rPr>
              <w:t>яратишда</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olor w:val="70AD47" w:themeColor="accent6"/>
                <w:sz w:val="20"/>
                <w:szCs w:val="20"/>
                <w:lang w:val="ru-RU"/>
              </w:rPr>
              <w:t>ёрдам</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olor w:val="70AD47" w:themeColor="accent6"/>
                <w:sz w:val="20"/>
                <w:szCs w:val="20"/>
                <w:lang w:val="ru-RU"/>
              </w:rPr>
              <w:t>берадилар</w:t>
            </w:r>
            <w:proofErr w:type="spellEnd"/>
            <w:r w:rsidRPr="002856F3">
              <w:rPr>
                <w:rFonts w:ascii="Arial Narrow" w:hAnsi="Arial Narrow"/>
                <w:color w:val="70AD47" w:themeColor="accent6"/>
                <w:sz w:val="20"/>
                <w:szCs w:val="20"/>
                <w:lang w:val="ru-RU"/>
              </w:rPr>
              <w:tab/>
              <w:t>2</w:t>
            </w:r>
          </w:p>
        </w:tc>
      </w:tr>
      <w:tr w:rsidR="008B6AA4" w:rsidRPr="00E7678E" w14:paraId="7C6C0B6D" w14:textId="77777777" w:rsidTr="00E7678E">
        <w:trPr>
          <w:trHeight w:val="20"/>
        </w:trPr>
        <w:tc>
          <w:tcPr>
            <w:tcW w:w="833" w:type="pct"/>
            <w:tcBorders>
              <w:bottom w:val="double" w:sz="4" w:space="0" w:color="auto"/>
            </w:tcBorders>
            <w:shd w:val="clear" w:color="auto" w:fill="auto"/>
          </w:tcPr>
          <w:p w14:paraId="213D4EDA" w14:textId="77777777" w:rsidR="008B6AA4" w:rsidRPr="00E7678E" w:rsidRDefault="008B6AA4" w:rsidP="00E7678E">
            <w:pPr>
              <w:contextualSpacing/>
              <w:rPr>
                <w:rFonts w:ascii="Arial Narrow" w:hAnsi="Arial Narrow"/>
                <w:b/>
                <w:sz w:val="20"/>
                <w:szCs w:val="20"/>
              </w:rPr>
            </w:pPr>
          </w:p>
        </w:tc>
        <w:tc>
          <w:tcPr>
            <w:tcW w:w="2042" w:type="pct"/>
            <w:tcBorders>
              <w:bottom w:val="double" w:sz="4" w:space="0" w:color="auto"/>
            </w:tcBorders>
            <w:shd w:val="clear" w:color="auto" w:fill="auto"/>
          </w:tcPr>
          <w:p w14:paraId="4806C574" w14:textId="77777777" w:rsidR="008B6AA4" w:rsidRPr="002856F3" w:rsidRDefault="008B6AA4" w:rsidP="00E7678E">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6D1DF30" w14:textId="77777777"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121201" w14:paraId="752AB63C" w14:textId="77777777" w:rsidTr="00E7678E">
        <w:trPr>
          <w:trHeight w:val="20"/>
        </w:trPr>
        <w:tc>
          <w:tcPr>
            <w:tcW w:w="833" w:type="pct"/>
            <w:vMerge w:val="restart"/>
            <w:tcBorders>
              <w:top w:val="double" w:sz="4" w:space="0" w:color="auto"/>
              <w:right w:val="double" w:sz="4" w:space="0" w:color="auto"/>
            </w:tcBorders>
            <w:shd w:val="clear" w:color="auto" w:fill="auto"/>
          </w:tcPr>
          <w:p w14:paraId="0A230865" w14:textId="77777777" w:rsidR="008B6AA4" w:rsidRPr="00E7678E" w:rsidRDefault="008B6AA4" w:rsidP="00E7678E">
            <w:pPr>
              <w:contextualSpacing/>
              <w:rPr>
                <w:rFonts w:ascii="Arial Narrow" w:hAnsi="Arial Narrow"/>
                <w:b/>
                <w:sz w:val="20"/>
                <w:szCs w:val="20"/>
                <w:lang w:eastAsia="en-US"/>
              </w:rPr>
            </w:pPr>
            <w:r w:rsidRPr="00E7678E">
              <w:rPr>
                <w:rFonts w:ascii="Arial Narrow" w:hAnsi="Arial Narrow"/>
                <w:b/>
                <w:sz w:val="20"/>
                <w:szCs w:val="20"/>
                <w:lang w:eastAsia="en-US"/>
              </w:rPr>
              <w:t>imm4</w:t>
            </w:r>
          </w:p>
          <w:p w14:paraId="7D05C069" w14:textId="77777777" w:rsidR="008B6AA4" w:rsidRPr="00E7678E" w:rsidRDefault="008B6AA4" w:rsidP="00E7678E">
            <w:pPr>
              <w:contextualSpacing/>
              <w:rPr>
                <w:rFonts w:ascii="Arial Narrow" w:hAnsi="Arial Narrow"/>
                <w:b/>
                <w:sz w:val="20"/>
                <w:szCs w:val="20"/>
                <w:lang w:val="en-US" w:eastAsia="en-US"/>
              </w:rPr>
            </w:pPr>
          </w:p>
          <w:p w14:paraId="4EDBA7B2" w14:textId="14E415BB" w:rsidR="008B6AA4" w:rsidRPr="00E7678E" w:rsidRDefault="009652AE" w:rsidP="00E7678E">
            <w:pPr>
              <w:contextualSpacing/>
              <w:rPr>
                <w:rFonts w:ascii="Arial Narrow" w:hAnsi="Arial Narrow"/>
                <w:sz w:val="20"/>
                <w:szCs w:val="20"/>
                <w:lang w:val="en-US" w:eastAsia="en-US"/>
              </w:rPr>
            </w:pPr>
            <w:r w:rsidRPr="00E7678E">
              <w:rPr>
                <w:rFonts w:ascii="Arial Narrow" w:hAnsi="Arial Narrow"/>
                <w:bCs/>
                <w:i/>
                <w:iCs/>
                <w:color w:val="A6A6A6" w:themeColor="background1" w:themeShade="A6"/>
                <w:sz w:val="20"/>
                <w:szCs w:val="20"/>
                <w:lang w:val="en-US"/>
              </w:rPr>
              <w:t>[since Round 36</w:t>
            </w:r>
            <w:r w:rsidR="006F7C7C" w:rsidRPr="00E7678E">
              <w:rPr>
                <w:rFonts w:ascii="Arial Narrow" w:hAnsi="Arial Narrow"/>
                <w:bCs/>
                <w:i/>
                <w:iCs/>
                <w:color w:val="A6A6A6" w:themeColor="background1" w:themeShade="A6"/>
                <w:sz w:val="20"/>
                <w:szCs w:val="20"/>
                <w:lang w:val="en-US"/>
              </w:rPr>
              <w:t>-43</w:t>
            </w:r>
            <w:r w:rsidRPr="00E7678E">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BBD29C9" w14:textId="683DF085" w:rsidR="008B6AA4" w:rsidRPr="002856F3" w:rsidRDefault="008B6AA4" w:rsidP="00E7678E">
            <w:pPr>
              <w:keepNext/>
              <w:ind w:left="404" w:hanging="404"/>
              <w:contextualSpacing/>
              <w:rPr>
                <w:rFonts w:ascii="Arial Narrow" w:eastAsia="Batang" w:hAnsi="Arial Narrow"/>
                <w:b/>
                <w:bCs/>
                <w:color w:val="70AD47" w:themeColor="accent6"/>
                <w:sz w:val="20"/>
                <w:szCs w:val="20"/>
                <w:lang w:val="en-US"/>
              </w:rPr>
            </w:pPr>
            <w:r w:rsidRPr="002856F3">
              <w:rPr>
                <w:rFonts w:ascii="Arial Narrow" w:hAnsi="Arial Narrow"/>
                <w:b/>
                <w:bCs/>
                <w:color w:val="70AD47" w:themeColor="accent6"/>
                <w:sz w:val="20"/>
                <w:szCs w:val="20"/>
                <w:lang w:val="en-US" w:eastAsia="en-US"/>
              </w:rPr>
              <w:t>Which measures do you consider most useful to support refugees integration in Uzbekistan?</w:t>
            </w:r>
          </w:p>
        </w:tc>
        <w:tc>
          <w:tcPr>
            <w:tcW w:w="2125" w:type="pct"/>
            <w:tcBorders>
              <w:top w:val="double" w:sz="4" w:space="0" w:color="auto"/>
              <w:left w:val="single" w:sz="4" w:space="0" w:color="auto"/>
              <w:bottom w:val="single" w:sz="48" w:space="0" w:color="FFFFFF" w:themeColor="background1"/>
            </w:tcBorders>
            <w:shd w:val="clear" w:color="auto" w:fill="auto"/>
          </w:tcPr>
          <w:p w14:paraId="7B8A6E01"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2856F3">
              <w:rPr>
                <w:rFonts w:ascii="Arial Narrow" w:hAnsi="Arial Narrow"/>
                <w:b/>
                <w:bCs/>
                <w:color w:val="70AD47" w:themeColor="accent6"/>
                <w:sz w:val="20"/>
                <w:szCs w:val="20"/>
              </w:rPr>
              <w:t>Social and economic support tailored only to refugees</w:t>
            </w:r>
            <w:r w:rsidRPr="002856F3">
              <w:rPr>
                <w:rFonts w:ascii="Arial Narrow" w:hAnsi="Arial Narrow"/>
                <w:b/>
                <w:bCs/>
                <w:color w:val="70AD47" w:themeColor="accent6"/>
                <w:sz w:val="20"/>
                <w:szCs w:val="20"/>
              </w:rPr>
              <w:tab/>
              <w:t>1</w:t>
            </w:r>
          </w:p>
          <w:p w14:paraId="20D70D6C" w14:textId="08AB0F15" w:rsidR="008B6AA4" w:rsidRPr="002856F3" w:rsidRDefault="008B6AA4" w:rsidP="00E7678E">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2856F3">
              <w:rPr>
                <w:rFonts w:ascii="Arial Narrow" w:hAnsi="Arial Narrow"/>
                <w:b/>
                <w:bCs/>
                <w:color w:val="70AD47" w:themeColor="accent6"/>
                <w:sz w:val="20"/>
                <w:szCs w:val="20"/>
              </w:rPr>
              <w:t>Social and economic support benefitting both hosting communities and refugees</w:t>
            </w:r>
            <w:r w:rsidRPr="002856F3">
              <w:rPr>
                <w:rFonts w:ascii="Arial Narrow" w:hAnsi="Arial Narrow"/>
                <w:b/>
                <w:bCs/>
                <w:color w:val="70AD47" w:themeColor="accent6"/>
                <w:sz w:val="20"/>
                <w:szCs w:val="20"/>
              </w:rPr>
              <w:tab/>
              <w:t>2</w:t>
            </w:r>
          </w:p>
        </w:tc>
      </w:tr>
      <w:tr w:rsidR="008B6AA4" w:rsidRPr="00E7678E" w14:paraId="42E4FC2F" w14:textId="77777777" w:rsidTr="00E7678E">
        <w:trPr>
          <w:trHeight w:val="20"/>
        </w:trPr>
        <w:tc>
          <w:tcPr>
            <w:tcW w:w="833" w:type="pct"/>
            <w:vMerge/>
            <w:tcBorders>
              <w:top w:val="single" w:sz="4" w:space="0" w:color="auto"/>
              <w:right w:val="double" w:sz="4" w:space="0" w:color="auto"/>
            </w:tcBorders>
            <w:shd w:val="clear" w:color="auto" w:fill="auto"/>
          </w:tcPr>
          <w:p w14:paraId="029E1004" w14:textId="77777777" w:rsidR="008B6AA4" w:rsidRPr="00E7678E" w:rsidRDefault="008B6AA4" w:rsidP="00E7678E">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4D91271" w14:textId="13F47347" w:rsidR="008B6AA4" w:rsidRPr="002856F3" w:rsidRDefault="008B6AA4" w:rsidP="00E7678E">
            <w:pPr>
              <w:keepNext/>
              <w:ind w:left="404" w:hanging="404"/>
              <w:contextualSpacing/>
              <w:rPr>
                <w:rFonts w:ascii="Arial Narrow" w:eastAsia="Batang" w:hAnsi="Arial Narrow"/>
                <w:color w:val="70AD47" w:themeColor="accent6"/>
                <w:sz w:val="20"/>
                <w:szCs w:val="20"/>
              </w:rPr>
            </w:pPr>
            <w:r w:rsidRPr="002856F3">
              <w:rPr>
                <w:rFonts w:ascii="Arial Narrow" w:hAnsi="Arial Narrow"/>
                <w:color w:val="70AD47" w:themeColor="accent6"/>
                <w:sz w:val="20"/>
                <w:szCs w:val="20"/>
                <w:lang w:eastAsia="en-US"/>
              </w:rPr>
              <w:t>Какие меры вы считаете наиболее полезными для поддержки интеграции беженцев в Узбекистане?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959D9DC"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Социальная и экономическая поддержка только для беженцев</w:t>
            </w:r>
            <w:r w:rsidRPr="002856F3">
              <w:rPr>
                <w:rFonts w:ascii="Arial Narrow" w:hAnsi="Arial Narrow"/>
                <w:color w:val="70AD47" w:themeColor="accent6"/>
                <w:sz w:val="20"/>
                <w:szCs w:val="20"/>
                <w:lang w:val="ru-RU"/>
              </w:rPr>
              <w:tab/>
              <w:t>1</w:t>
            </w:r>
          </w:p>
          <w:p w14:paraId="5BB8280A" w14:textId="6707AF73"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Социальная и экономическая поддержка как принимающим общинам, так и беженцам</w:t>
            </w:r>
            <w:r w:rsidRPr="002856F3">
              <w:rPr>
                <w:rFonts w:ascii="Arial Narrow" w:hAnsi="Arial Narrow"/>
                <w:color w:val="70AD47" w:themeColor="accent6"/>
                <w:sz w:val="20"/>
                <w:szCs w:val="20"/>
                <w:lang w:val="ru-RU"/>
              </w:rPr>
              <w:tab/>
              <w:t>2</w:t>
            </w:r>
          </w:p>
        </w:tc>
      </w:tr>
      <w:tr w:rsidR="008B6AA4" w:rsidRPr="00E7678E" w14:paraId="29310E3B" w14:textId="77777777" w:rsidTr="00E7678E">
        <w:trPr>
          <w:trHeight w:val="20"/>
        </w:trPr>
        <w:tc>
          <w:tcPr>
            <w:tcW w:w="833" w:type="pct"/>
            <w:vMerge/>
            <w:tcBorders>
              <w:top w:val="single" w:sz="4" w:space="0" w:color="auto"/>
              <w:right w:val="double" w:sz="4" w:space="0" w:color="auto"/>
            </w:tcBorders>
            <w:shd w:val="clear" w:color="auto" w:fill="auto"/>
          </w:tcPr>
          <w:p w14:paraId="65AB727C" w14:textId="77777777" w:rsidR="008B6AA4" w:rsidRPr="00E7678E" w:rsidRDefault="008B6AA4" w:rsidP="00E7678E">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D53EFF6" w14:textId="13596E4D" w:rsidR="008B6AA4" w:rsidRPr="002856F3" w:rsidRDefault="008B6AA4" w:rsidP="00E7678E">
            <w:pPr>
              <w:keepNext/>
              <w:ind w:left="404" w:hanging="404"/>
              <w:contextualSpacing/>
              <w:rPr>
                <w:rFonts w:ascii="Arial Narrow" w:hAnsi="Arial Narrow"/>
                <w:color w:val="70AD47" w:themeColor="accent6"/>
                <w:sz w:val="20"/>
                <w:szCs w:val="20"/>
                <w:lang w:eastAsia="en-US"/>
              </w:rPr>
            </w:pPr>
            <w:proofErr w:type="spellStart"/>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очо</w:t>
            </w:r>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ларнинг</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Ўзбекистондаги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интеграциясини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ўллаб</w:t>
            </w:r>
            <w:r w:rsidRPr="002856F3">
              <w:rPr>
                <w:rFonts w:ascii="Arial Narrow" w:hAnsi="Arial Narrow"/>
                <w:color w:val="70AD47" w:themeColor="accent6"/>
                <w:sz w:val="20"/>
                <w:szCs w:val="20"/>
                <w:lang w:eastAsia="en-US"/>
              </w:rPr>
              <w:t>-</w:t>
            </w:r>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увва</w:t>
            </w:r>
            <w:r w:rsidRPr="002856F3">
              <w:rPr>
                <w:rFonts w:ascii="Arial Narrow" w:hAnsi="Arial Narrow"/>
                <w:color w:val="70AD47" w:themeColor="accent6"/>
                <w:sz w:val="20"/>
                <w:szCs w:val="20"/>
                <w:lang w:eastAsia="en-US"/>
              </w:rPr>
              <w:t>тлаш</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учун</w:t>
            </w:r>
            <w:proofErr w:type="spellEnd"/>
            <w:r w:rsidRPr="002856F3">
              <w:rPr>
                <w:rFonts w:ascii="Arial Narrow" w:hAnsi="Arial Narrow"/>
                <w:color w:val="70AD47" w:themeColor="accent6"/>
                <w:sz w:val="20"/>
                <w:szCs w:val="20"/>
                <w:lang w:eastAsia="en-US"/>
              </w:rPr>
              <w:t xml:space="preserve"> </w:t>
            </w:r>
            <w:proofErr w:type="spellStart"/>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андай</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чораларни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энг</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фойдали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деб</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биласиз</w:t>
            </w:r>
            <w:proofErr w:type="spellEnd"/>
            <w:r w:rsidRPr="002856F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46D7FB3"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2856F3">
              <w:rPr>
                <w:rFonts w:ascii="Arial Narrow" w:hAnsi="Arial Narrow"/>
                <w:color w:val="70AD47" w:themeColor="accent6"/>
                <w:sz w:val="20"/>
                <w:szCs w:val="20"/>
                <w:lang w:val="ru-RU"/>
              </w:rPr>
              <w:t>Фа</w:t>
            </w:r>
            <w:r w:rsidRPr="002856F3">
              <w:rPr>
                <w:rFonts w:cs="Calibri"/>
                <w:color w:val="70AD47" w:themeColor="accent6"/>
                <w:sz w:val="20"/>
                <w:szCs w:val="20"/>
                <w:lang w:val="ru-RU"/>
              </w:rPr>
              <w:t>қ</w:t>
            </w:r>
            <w:r w:rsidRPr="002856F3">
              <w:rPr>
                <w:rFonts w:ascii="Arial Narrow" w:hAnsi="Arial Narrow" w:cs="Arial Narrow"/>
                <w:color w:val="70AD47" w:themeColor="accent6"/>
                <w:sz w:val="20"/>
                <w:szCs w:val="20"/>
                <w:lang w:val="ru-RU"/>
              </w:rPr>
              <w:t>ат</w:t>
            </w:r>
            <w:proofErr w:type="spellEnd"/>
            <w:r w:rsidRPr="002856F3">
              <w:rPr>
                <w:rFonts w:ascii="Arial Narrow" w:hAnsi="Arial Narrow"/>
                <w:color w:val="70AD47" w:themeColor="accent6"/>
                <w:sz w:val="20"/>
                <w:szCs w:val="20"/>
                <w:lang w:val="ru-RU"/>
              </w:rPr>
              <w:t xml:space="preserve"> </w:t>
            </w:r>
            <w:proofErr w:type="spellStart"/>
            <w:r w:rsidRPr="002856F3">
              <w:rPr>
                <w:rFonts w:cs="Calibri"/>
                <w:color w:val="70AD47" w:themeColor="accent6"/>
                <w:sz w:val="20"/>
                <w:szCs w:val="20"/>
                <w:lang w:val="ru-RU"/>
              </w:rPr>
              <w:t>қ</w:t>
            </w:r>
            <w:r w:rsidRPr="002856F3">
              <w:rPr>
                <w:rFonts w:ascii="Arial Narrow" w:hAnsi="Arial Narrow" w:cs="Arial Narrow"/>
                <w:color w:val="70AD47" w:themeColor="accent6"/>
                <w:sz w:val="20"/>
                <w:szCs w:val="20"/>
                <w:lang w:val="ru-RU"/>
              </w:rPr>
              <w:t>очо</w:t>
            </w:r>
            <w:r w:rsidRPr="002856F3">
              <w:rPr>
                <w:rFonts w:cs="Calibri"/>
                <w:color w:val="70AD47" w:themeColor="accent6"/>
                <w:sz w:val="20"/>
                <w:szCs w:val="20"/>
                <w:lang w:val="ru-RU"/>
              </w:rPr>
              <w:t>қ</w:t>
            </w:r>
            <w:r w:rsidRPr="002856F3">
              <w:rPr>
                <w:rFonts w:ascii="Arial Narrow" w:hAnsi="Arial Narrow" w:cs="Arial Narrow"/>
                <w:color w:val="70AD47" w:themeColor="accent6"/>
                <w:sz w:val="20"/>
                <w:szCs w:val="20"/>
                <w:lang w:val="ru-RU"/>
              </w:rPr>
              <w:t>ларни</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ижтимоий</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ва</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и</w:t>
            </w:r>
            <w:r w:rsidRPr="002856F3">
              <w:rPr>
                <w:rFonts w:cs="Calibri"/>
                <w:color w:val="70AD47" w:themeColor="accent6"/>
                <w:sz w:val="20"/>
                <w:szCs w:val="20"/>
                <w:lang w:val="ru-RU"/>
              </w:rPr>
              <w:t>қ</w:t>
            </w:r>
            <w:r w:rsidRPr="002856F3">
              <w:rPr>
                <w:rFonts w:ascii="Arial Narrow" w:hAnsi="Arial Narrow" w:cs="Arial Narrow"/>
                <w:color w:val="70AD47" w:themeColor="accent6"/>
                <w:sz w:val="20"/>
                <w:szCs w:val="20"/>
                <w:lang w:val="ru-RU"/>
              </w:rPr>
              <w:t>тисодий</w:t>
            </w:r>
            <w:proofErr w:type="spellEnd"/>
            <w:r w:rsidRPr="002856F3">
              <w:rPr>
                <w:rFonts w:ascii="Arial Narrow" w:hAnsi="Arial Narrow"/>
                <w:color w:val="70AD47" w:themeColor="accent6"/>
                <w:sz w:val="20"/>
                <w:szCs w:val="20"/>
                <w:lang w:val="ru-RU"/>
              </w:rPr>
              <w:t xml:space="preserve"> </w:t>
            </w:r>
            <w:proofErr w:type="spellStart"/>
            <w:r w:rsidRPr="002856F3">
              <w:rPr>
                <w:rFonts w:cs="Calibri"/>
                <w:color w:val="70AD47" w:themeColor="accent6"/>
                <w:sz w:val="20"/>
                <w:szCs w:val="20"/>
                <w:lang w:val="ru-RU"/>
              </w:rPr>
              <w:t>қ</w:t>
            </w:r>
            <w:r w:rsidRPr="002856F3">
              <w:rPr>
                <w:rFonts w:ascii="Arial Narrow" w:hAnsi="Arial Narrow" w:cs="Arial Narrow"/>
                <w:color w:val="70AD47" w:themeColor="accent6"/>
                <w:sz w:val="20"/>
                <w:szCs w:val="20"/>
                <w:lang w:val="ru-RU"/>
              </w:rPr>
              <w:t>ўлла</w:t>
            </w:r>
            <w:r w:rsidRPr="002856F3">
              <w:rPr>
                <w:rFonts w:ascii="Arial Narrow" w:hAnsi="Arial Narrow"/>
                <w:color w:val="70AD47" w:themeColor="accent6"/>
                <w:sz w:val="20"/>
                <w:szCs w:val="20"/>
                <w:lang w:val="ru-RU"/>
              </w:rPr>
              <w:t>б-</w:t>
            </w:r>
            <w:r w:rsidRPr="002856F3">
              <w:rPr>
                <w:rFonts w:cs="Calibri"/>
                <w:color w:val="70AD47" w:themeColor="accent6"/>
                <w:sz w:val="20"/>
                <w:szCs w:val="20"/>
                <w:lang w:val="ru-RU"/>
              </w:rPr>
              <w:t>қ</w:t>
            </w:r>
            <w:r w:rsidRPr="002856F3">
              <w:rPr>
                <w:rFonts w:ascii="Arial Narrow" w:hAnsi="Arial Narrow" w:cs="Arial Narrow"/>
                <w:color w:val="70AD47" w:themeColor="accent6"/>
                <w:sz w:val="20"/>
                <w:szCs w:val="20"/>
                <w:lang w:val="ru-RU"/>
              </w:rPr>
              <w:t>увватлаш</w:t>
            </w:r>
            <w:proofErr w:type="spellEnd"/>
            <w:r w:rsidRPr="002856F3">
              <w:rPr>
                <w:rFonts w:ascii="Arial Narrow" w:hAnsi="Arial Narrow" w:cs="Arial Narrow"/>
                <w:color w:val="70AD47" w:themeColor="accent6"/>
                <w:sz w:val="20"/>
                <w:szCs w:val="20"/>
                <w:lang w:val="ru-RU"/>
              </w:rPr>
              <w:tab/>
              <w:t>1</w:t>
            </w:r>
          </w:p>
          <w:p w14:paraId="10DDD495" w14:textId="07C8DCAF"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2856F3">
              <w:rPr>
                <w:rFonts w:cs="Calibri"/>
                <w:color w:val="70AD47" w:themeColor="accent6"/>
                <w:sz w:val="20"/>
                <w:szCs w:val="20"/>
                <w:lang w:val="ru-RU"/>
              </w:rPr>
              <w:t>Ҳ</w:t>
            </w:r>
            <w:r w:rsidRPr="002856F3">
              <w:rPr>
                <w:rFonts w:ascii="Arial Narrow" w:hAnsi="Arial Narrow" w:cs="Arial Narrow"/>
                <w:color w:val="70AD47" w:themeColor="accent6"/>
                <w:sz w:val="20"/>
                <w:szCs w:val="20"/>
                <w:lang w:val="ru-RU"/>
              </w:rPr>
              <w:t>ам</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мезбон</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жамоалар</w:t>
            </w:r>
            <w:proofErr w:type="spellEnd"/>
            <w:r w:rsidRPr="002856F3">
              <w:rPr>
                <w:rFonts w:ascii="Arial Narrow" w:hAnsi="Arial Narrow"/>
                <w:color w:val="70AD47" w:themeColor="accent6"/>
                <w:sz w:val="20"/>
                <w:szCs w:val="20"/>
                <w:lang w:val="ru-RU"/>
              </w:rPr>
              <w:t xml:space="preserve">, </w:t>
            </w:r>
            <w:proofErr w:type="spellStart"/>
            <w:r w:rsidRPr="002856F3">
              <w:rPr>
                <w:rFonts w:cs="Calibri"/>
                <w:color w:val="70AD47" w:themeColor="accent6"/>
                <w:sz w:val="20"/>
                <w:szCs w:val="20"/>
                <w:lang w:val="ru-RU"/>
              </w:rPr>
              <w:t>ҳ</w:t>
            </w:r>
            <w:r w:rsidRPr="002856F3">
              <w:rPr>
                <w:rFonts w:ascii="Arial Narrow" w:hAnsi="Arial Narrow" w:cs="Arial Narrow"/>
                <w:color w:val="70AD47" w:themeColor="accent6"/>
                <w:sz w:val="20"/>
                <w:szCs w:val="20"/>
                <w:lang w:val="ru-RU"/>
              </w:rPr>
              <w:t>ам</w:t>
            </w:r>
            <w:proofErr w:type="spellEnd"/>
            <w:r w:rsidRPr="002856F3">
              <w:rPr>
                <w:rFonts w:ascii="Arial Narrow" w:hAnsi="Arial Narrow"/>
                <w:color w:val="70AD47" w:themeColor="accent6"/>
                <w:sz w:val="20"/>
                <w:szCs w:val="20"/>
                <w:lang w:val="ru-RU"/>
              </w:rPr>
              <w:t xml:space="preserve"> </w:t>
            </w:r>
            <w:proofErr w:type="spellStart"/>
            <w:r w:rsidRPr="002856F3">
              <w:rPr>
                <w:rFonts w:cs="Calibri"/>
                <w:color w:val="70AD47" w:themeColor="accent6"/>
                <w:sz w:val="20"/>
                <w:szCs w:val="20"/>
                <w:lang w:val="ru-RU"/>
              </w:rPr>
              <w:t>қ</w:t>
            </w:r>
            <w:r w:rsidRPr="002856F3">
              <w:rPr>
                <w:rFonts w:ascii="Arial Narrow" w:hAnsi="Arial Narrow" w:cs="Arial Narrow"/>
                <w:color w:val="70AD47" w:themeColor="accent6"/>
                <w:sz w:val="20"/>
                <w:szCs w:val="20"/>
                <w:lang w:val="ru-RU"/>
              </w:rPr>
              <w:t>очо</w:t>
            </w:r>
            <w:r w:rsidRPr="002856F3">
              <w:rPr>
                <w:rFonts w:cs="Calibri"/>
                <w:color w:val="70AD47" w:themeColor="accent6"/>
                <w:sz w:val="20"/>
                <w:szCs w:val="20"/>
                <w:lang w:val="ru-RU"/>
              </w:rPr>
              <w:t>қ</w:t>
            </w:r>
            <w:r w:rsidRPr="002856F3">
              <w:rPr>
                <w:rFonts w:ascii="Arial Narrow" w:hAnsi="Arial Narrow" w:cs="Arial Narrow"/>
                <w:color w:val="70AD47" w:themeColor="accent6"/>
                <w:sz w:val="20"/>
                <w:szCs w:val="20"/>
                <w:lang w:val="ru-RU"/>
              </w:rPr>
              <w:t>лар</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учун</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ижтимоий</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ва</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и</w:t>
            </w:r>
            <w:r w:rsidRPr="002856F3">
              <w:rPr>
                <w:rFonts w:cs="Calibri"/>
                <w:color w:val="70AD47" w:themeColor="accent6"/>
                <w:sz w:val="20"/>
                <w:szCs w:val="20"/>
                <w:lang w:val="ru-RU"/>
              </w:rPr>
              <w:t>қ</w:t>
            </w:r>
            <w:r w:rsidRPr="002856F3">
              <w:rPr>
                <w:rFonts w:ascii="Arial Narrow" w:hAnsi="Arial Narrow" w:cs="Arial Narrow"/>
                <w:color w:val="70AD47" w:themeColor="accent6"/>
                <w:sz w:val="20"/>
                <w:szCs w:val="20"/>
                <w:lang w:val="ru-RU"/>
              </w:rPr>
              <w:t>тисодий</w:t>
            </w:r>
            <w:proofErr w:type="spellEnd"/>
            <w:r w:rsidRPr="002856F3">
              <w:rPr>
                <w:rFonts w:ascii="Arial Narrow" w:hAnsi="Arial Narrow"/>
                <w:color w:val="70AD47" w:themeColor="accent6"/>
                <w:sz w:val="20"/>
                <w:szCs w:val="20"/>
                <w:lang w:val="ru-RU"/>
              </w:rPr>
              <w:t xml:space="preserve"> </w:t>
            </w:r>
            <w:proofErr w:type="spellStart"/>
            <w:r w:rsidRPr="002856F3">
              <w:rPr>
                <w:rFonts w:ascii="Arial Narrow" w:hAnsi="Arial Narrow" w:cs="Arial Narrow"/>
                <w:color w:val="70AD47" w:themeColor="accent6"/>
                <w:sz w:val="20"/>
                <w:szCs w:val="20"/>
                <w:lang w:val="ru-RU"/>
              </w:rPr>
              <w:t>ёрда</w:t>
            </w:r>
            <w:r w:rsidRPr="002856F3">
              <w:rPr>
                <w:rFonts w:ascii="Arial Narrow" w:hAnsi="Arial Narrow"/>
                <w:color w:val="70AD47" w:themeColor="accent6"/>
                <w:sz w:val="20"/>
                <w:szCs w:val="20"/>
                <w:lang w:val="ru-RU"/>
              </w:rPr>
              <w:t>м</w:t>
            </w:r>
            <w:proofErr w:type="spellEnd"/>
            <w:r w:rsidRPr="002856F3">
              <w:rPr>
                <w:rFonts w:ascii="Arial Narrow" w:hAnsi="Arial Narrow"/>
                <w:color w:val="70AD47" w:themeColor="accent6"/>
                <w:sz w:val="20"/>
                <w:szCs w:val="20"/>
                <w:lang w:val="ru-RU"/>
              </w:rPr>
              <w:tab/>
              <w:t>2</w:t>
            </w:r>
          </w:p>
        </w:tc>
      </w:tr>
      <w:tr w:rsidR="008B6AA4" w:rsidRPr="00E7678E" w14:paraId="2DE79728" w14:textId="77777777" w:rsidTr="00E7678E">
        <w:trPr>
          <w:trHeight w:val="20"/>
        </w:trPr>
        <w:tc>
          <w:tcPr>
            <w:tcW w:w="833" w:type="pct"/>
            <w:tcBorders>
              <w:bottom w:val="double" w:sz="4" w:space="0" w:color="auto"/>
            </w:tcBorders>
            <w:shd w:val="clear" w:color="auto" w:fill="auto"/>
          </w:tcPr>
          <w:p w14:paraId="59FBA674" w14:textId="77777777" w:rsidR="008B6AA4" w:rsidRPr="00E7678E" w:rsidRDefault="008B6AA4" w:rsidP="00E7678E">
            <w:pPr>
              <w:contextualSpacing/>
              <w:rPr>
                <w:rFonts w:ascii="Arial Narrow" w:hAnsi="Arial Narrow"/>
                <w:b/>
                <w:sz w:val="20"/>
                <w:szCs w:val="20"/>
              </w:rPr>
            </w:pPr>
          </w:p>
        </w:tc>
        <w:tc>
          <w:tcPr>
            <w:tcW w:w="2042" w:type="pct"/>
            <w:tcBorders>
              <w:bottom w:val="double" w:sz="4" w:space="0" w:color="auto"/>
            </w:tcBorders>
            <w:shd w:val="clear" w:color="auto" w:fill="auto"/>
          </w:tcPr>
          <w:p w14:paraId="262D92C0" w14:textId="77777777" w:rsidR="008B6AA4" w:rsidRPr="002856F3" w:rsidRDefault="008B6AA4" w:rsidP="00E7678E">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D6384BA" w14:textId="77777777"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E7678E" w14:paraId="025D76DE" w14:textId="77777777" w:rsidTr="00E7678E">
        <w:trPr>
          <w:trHeight w:val="20"/>
        </w:trPr>
        <w:tc>
          <w:tcPr>
            <w:tcW w:w="833" w:type="pct"/>
            <w:vMerge w:val="restart"/>
            <w:tcBorders>
              <w:top w:val="double" w:sz="4" w:space="0" w:color="auto"/>
              <w:right w:val="double" w:sz="4" w:space="0" w:color="auto"/>
            </w:tcBorders>
            <w:shd w:val="clear" w:color="auto" w:fill="auto"/>
          </w:tcPr>
          <w:p w14:paraId="7DBCA1CE" w14:textId="77777777" w:rsidR="008B6AA4" w:rsidRPr="00E7678E" w:rsidRDefault="008B6AA4" w:rsidP="00E7678E">
            <w:pPr>
              <w:contextualSpacing/>
              <w:rPr>
                <w:rFonts w:ascii="Arial Narrow" w:hAnsi="Arial Narrow"/>
                <w:b/>
                <w:sz w:val="20"/>
                <w:szCs w:val="20"/>
                <w:lang w:eastAsia="en-US"/>
              </w:rPr>
            </w:pPr>
            <w:r w:rsidRPr="00E7678E">
              <w:rPr>
                <w:rFonts w:ascii="Arial Narrow" w:hAnsi="Arial Narrow"/>
                <w:b/>
                <w:sz w:val="20"/>
                <w:szCs w:val="20"/>
                <w:lang w:eastAsia="en-US"/>
              </w:rPr>
              <w:t>imm5</w:t>
            </w:r>
          </w:p>
          <w:p w14:paraId="48985EA9" w14:textId="77777777" w:rsidR="008B6AA4" w:rsidRPr="00E7678E" w:rsidRDefault="008B6AA4" w:rsidP="00E7678E">
            <w:pPr>
              <w:contextualSpacing/>
              <w:rPr>
                <w:rFonts w:ascii="Arial Narrow" w:hAnsi="Arial Narrow"/>
                <w:b/>
                <w:sz w:val="20"/>
                <w:szCs w:val="20"/>
                <w:lang w:val="en-US" w:eastAsia="en-US"/>
              </w:rPr>
            </w:pPr>
          </w:p>
          <w:p w14:paraId="504BF703" w14:textId="3504CE4D" w:rsidR="008B6AA4" w:rsidRPr="00E7678E" w:rsidRDefault="009652AE" w:rsidP="00E7678E">
            <w:pPr>
              <w:contextualSpacing/>
              <w:rPr>
                <w:rFonts w:ascii="Arial Narrow" w:hAnsi="Arial Narrow"/>
                <w:sz w:val="20"/>
                <w:szCs w:val="20"/>
                <w:lang w:val="en-US" w:eastAsia="en-US"/>
              </w:rPr>
            </w:pPr>
            <w:r w:rsidRPr="00E7678E">
              <w:rPr>
                <w:rFonts w:ascii="Arial Narrow" w:hAnsi="Arial Narrow"/>
                <w:bCs/>
                <w:i/>
                <w:iCs/>
                <w:color w:val="A6A6A6" w:themeColor="background1" w:themeShade="A6"/>
                <w:sz w:val="20"/>
                <w:szCs w:val="20"/>
                <w:lang w:val="en-US"/>
              </w:rPr>
              <w:t>[since Round 36</w:t>
            </w:r>
            <w:r w:rsidR="006F7C7C" w:rsidRPr="00E7678E">
              <w:rPr>
                <w:rFonts w:ascii="Arial Narrow" w:hAnsi="Arial Narrow"/>
                <w:bCs/>
                <w:i/>
                <w:iCs/>
                <w:color w:val="A6A6A6" w:themeColor="background1" w:themeShade="A6"/>
                <w:sz w:val="20"/>
                <w:szCs w:val="20"/>
                <w:lang w:val="en-US"/>
              </w:rPr>
              <w:t>-43</w:t>
            </w:r>
            <w:r w:rsidRPr="00E7678E">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D4FFD71" w14:textId="6D48A2AC" w:rsidR="008B6AA4" w:rsidRPr="002856F3" w:rsidRDefault="008B6AA4" w:rsidP="00E7678E">
            <w:pPr>
              <w:keepNext/>
              <w:ind w:left="404" w:hanging="404"/>
              <w:contextualSpacing/>
              <w:rPr>
                <w:rFonts w:ascii="Arial Narrow" w:eastAsia="Batang" w:hAnsi="Arial Narrow"/>
                <w:b/>
                <w:bCs/>
                <w:color w:val="70AD47" w:themeColor="accent6"/>
                <w:sz w:val="20"/>
                <w:szCs w:val="20"/>
                <w:lang w:val="en-US"/>
              </w:rPr>
            </w:pPr>
            <w:r w:rsidRPr="002856F3">
              <w:rPr>
                <w:rFonts w:ascii="Arial Narrow" w:hAnsi="Arial Narrow"/>
                <w:b/>
                <w:bCs/>
                <w:color w:val="70AD47" w:themeColor="accent6"/>
                <w:sz w:val="20"/>
                <w:szCs w:val="20"/>
                <w:lang w:val="en-US" w:eastAsia="en-US"/>
              </w:rPr>
              <w:t>Should Uzbekistan allow refugees from Afghanistan to stay on a temporary basis?</w:t>
            </w:r>
          </w:p>
        </w:tc>
        <w:tc>
          <w:tcPr>
            <w:tcW w:w="2125" w:type="pct"/>
            <w:tcBorders>
              <w:top w:val="double" w:sz="4" w:space="0" w:color="auto"/>
              <w:left w:val="single" w:sz="4" w:space="0" w:color="auto"/>
              <w:bottom w:val="single" w:sz="48" w:space="0" w:color="FFFFFF" w:themeColor="background1"/>
            </w:tcBorders>
            <w:shd w:val="clear" w:color="auto" w:fill="auto"/>
          </w:tcPr>
          <w:p w14:paraId="020956BB"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2856F3">
              <w:rPr>
                <w:rFonts w:ascii="Arial Narrow" w:hAnsi="Arial Narrow"/>
                <w:b/>
                <w:bCs/>
                <w:color w:val="70AD47" w:themeColor="accent6"/>
                <w:sz w:val="20"/>
                <w:szCs w:val="20"/>
              </w:rPr>
              <w:t>Yes</w:t>
            </w:r>
            <w:r w:rsidRPr="002856F3">
              <w:rPr>
                <w:rFonts w:ascii="Arial Narrow" w:hAnsi="Arial Narrow"/>
                <w:b/>
                <w:bCs/>
                <w:color w:val="70AD47" w:themeColor="accent6"/>
                <w:sz w:val="20"/>
                <w:szCs w:val="20"/>
              </w:rPr>
              <w:tab/>
              <w:t>1</w:t>
            </w:r>
          </w:p>
          <w:p w14:paraId="2195940D" w14:textId="3B50F071" w:rsidR="008B6AA4" w:rsidRPr="002856F3" w:rsidRDefault="008B6AA4" w:rsidP="00E7678E">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2856F3">
              <w:rPr>
                <w:rFonts w:ascii="Arial Narrow" w:hAnsi="Arial Narrow"/>
                <w:b/>
                <w:bCs/>
                <w:color w:val="70AD47" w:themeColor="accent6"/>
                <w:sz w:val="20"/>
                <w:szCs w:val="20"/>
              </w:rPr>
              <w:t>No</w:t>
            </w:r>
            <w:r w:rsidRPr="002856F3">
              <w:rPr>
                <w:rFonts w:ascii="Arial Narrow" w:hAnsi="Arial Narrow"/>
                <w:b/>
                <w:bCs/>
                <w:color w:val="70AD47" w:themeColor="accent6"/>
                <w:sz w:val="20"/>
                <w:szCs w:val="20"/>
              </w:rPr>
              <w:tab/>
            </w:r>
            <w:r w:rsidRPr="002856F3">
              <w:rPr>
                <w:rFonts w:ascii="Arial Narrow" w:hAnsi="Arial Narrow"/>
                <w:b/>
                <w:bCs/>
                <w:color w:val="70AD47" w:themeColor="accent6"/>
                <w:sz w:val="20"/>
                <w:szCs w:val="20"/>
              </w:rPr>
              <w:tab/>
              <w:t>2</w:t>
            </w:r>
          </w:p>
        </w:tc>
      </w:tr>
      <w:tr w:rsidR="008B6AA4" w:rsidRPr="00E7678E" w14:paraId="5371E1EA" w14:textId="77777777" w:rsidTr="00E7678E">
        <w:trPr>
          <w:trHeight w:val="20"/>
        </w:trPr>
        <w:tc>
          <w:tcPr>
            <w:tcW w:w="833" w:type="pct"/>
            <w:vMerge/>
            <w:tcBorders>
              <w:top w:val="single" w:sz="4" w:space="0" w:color="auto"/>
              <w:right w:val="double" w:sz="4" w:space="0" w:color="auto"/>
            </w:tcBorders>
            <w:shd w:val="clear" w:color="auto" w:fill="auto"/>
          </w:tcPr>
          <w:p w14:paraId="56A5C258" w14:textId="77777777" w:rsidR="008B6AA4" w:rsidRPr="00E7678E" w:rsidRDefault="008B6AA4" w:rsidP="00E7678E">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01D7D71" w14:textId="43D1F27D" w:rsidR="008B6AA4" w:rsidRPr="002856F3" w:rsidRDefault="008B6AA4" w:rsidP="00E7678E">
            <w:pPr>
              <w:keepNext/>
              <w:ind w:left="404" w:hanging="404"/>
              <w:contextualSpacing/>
              <w:rPr>
                <w:rFonts w:ascii="Arial Narrow" w:eastAsia="Batang" w:hAnsi="Arial Narrow"/>
                <w:color w:val="70AD47" w:themeColor="accent6"/>
                <w:sz w:val="20"/>
                <w:szCs w:val="20"/>
              </w:rPr>
            </w:pPr>
            <w:r w:rsidRPr="002856F3">
              <w:rPr>
                <w:rFonts w:ascii="Arial Narrow" w:hAnsi="Arial Narrow"/>
                <w:color w:val="70AD47" w:themeColor="accent6"/>
                <w:sz w:val="20"/>
                <w:szCs w:val="20"/>
                <w:lang w:eastAsia="en-US"/>
              </w:rPr>
              <w:t>Следует ли Узбекистану разрешить беженцам из Афганистана остаться на временной основе?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09C4989"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Да</w:t>
            </w:r>
            <w:r w:rsidRPr="002856F3">
              <w:rPr>
                <w:rFonts w:ascii="Arial Narrow" w:hAnsi="Arial Narrow"/>
                <w:color w:val="70AD47" w:themeColor="accent6"/>
                <w:sz w:val="20"/>
                <w:szCs w:val="20"/>
                <w:lang w:val="ru-RU"/>
              </w:rPr>
              <w:tab/>
            </w:r>
            <w:r w:rsidRPr="002856F3">
              <w:rPr>
                <w:rFonts w:ascii="Arial Narrow" w:hAnsi="Arial Narrow"/>
                <w:color w:val="70AD47" w:themeColor="accent6"/>
                <w:sz w:val="20"/>
                <w:szCs w:val="20"/>
                <w:lang w:val="ru-RU"/>
              </w:rPr>
              <w:tab/>
              <w:t>1</w:t>
            </w:r>
          </w:p>
          <w:p w14:paraId="2FD32CFE" w14:textId="36BDFD2A"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Нет</w:t>
            </w:r>
            <w:r w:rsidRPr="002856F3">
              <w:rPr>
                <w:rFonts w:ascii="Arial Narrow" w:hAnsi="Arial Narrow"/>
                <w:color w:val="70AD47" w:themeColor="accent6"/>
                <w:sz w:val="20"/>
                <w:szCs w:val="20"/>
                <w:lang w:val="ru-RU"/>
              </w:rPr>
              <w:tab/>
              <w:t>2</w:t>
            </w:r>
          </w:p>
        </w:tc>
      </w:tr>
      <w:tr w:rsidR="008B6AA4" w:rsidRPr="00E7678E" w14:paraId="3122A718" w14:textId="77777777" w:rsidTr="00E7678E">
        <w:trPr>
          <w:trHeight w:val="20"/>
        </w:trPr>
        <w:tc>
          <w:tcPr>
            <w:tcW w:w="833" w:type="pct"/>
            <w:vMerge/>
            <w:tcBorders>
              <w:top w:val="single" w:sz="4" w:space="0" w:color="auto"/>
              <w:right w:val="double" w:sz="4" w:space="0" w:color="auto"/>
            </w:tcBorders>
            <w:shd w:val="clear" w:color="auto" w:fill="auto"/>
          </w:tcPr>
          <w:p w14:paraId="52F4BF73" w14:textId="77777777" w:rsidR="008B6AA4" w:rsidRPr="00E7678E" w:rsidRDefault="008B6AA4" w:rsidP="00E7678E">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26178C5" w14:textId="475E4A73" w:rsidR="008B6AA4" w:rsidRPr="002856F3" w:rsidRDefault="008B6AA4" w:rsidP="00E7678E">
            <w:pPr>
              <w:keepNext/>
              <w:ind w:left="404" w:hanging="404"/>
              <w:contextualSpacing/>
              <w:rPr>
                <w:rFonts w:ascii="Arial Narrow" w:hAnsi="Arial Narrow"/>
                <w:color w:val="70AD47" w:themeColor="accent6"/>
                <w:sz w:val="20"/>
                <w:szCs w:val="20"/>
                <w:lang w:eastAsia="en-US"/>
              </w:rPr>
            </w:pPr>
            <w:proofErr w:type="spellStart"/>
            <w:r w:rsidRPr="002856F3">
              <w:rPr>
                <w:rFonts w:ascii="Arial Narrow" w:hAnsi="Arial Narrow"/>
                <w:color w:val="70AD47" w:themeColor="accent6"/>
                <w:sz w:val="20"/>
                <w:szCs w:val="20"/>
                <w:lang w:eastAsia="en-US"/>
              </w:rPr>
              <w:t>Аф</w:t>
            </w:r>
            <w:r w:rsidRPr="002856F3">
              <w:rPr>
                <w:rFonts w:ascii="Calibri" w:hAnsi="Calibri" w:cs="Calibri"/>
                <w:color w:val="70AD47" w:themeColor="accent6"/>
                <w:sz w:val="20"/>
                <w:szCs w:val="20"/>
                <w:lang w:eastAsia="en-US"/>
              </w:rPr>
              <w:t>ғ</w:t>
            </w:r>
            <w:r w:rsidRPr="002856F3">
              <w:rPr>
                <w:rFonts w:ascii="Arial Narrow" w:hAnsi="Arial Narrow" w:cs="Arial Narrow"/>
                <w:color w:val="70AD47" w:themeColor="accent6"/>
                <w:sz w:val="20"/>
                <w:szCs w:val="20"/>
                <w:lang w:eastAsia="en-US"/>
              </w:rPr>
              <w:t>онистон</w:t>
            </w:r>
            <w:proofErr w:type="spellEnd"/>
            <w:r w:rsidRPr="002856F3">
              <w:rPr>
                <w:rFonts w:ascii="Arial Narrow" w:hAnsi="Arial Narrow"/>
                <w:color w:val="70AD47" w:themeColor="accent6"/>
                <w:sz w:val="20"/>
                <w:szCs w:val="20"/>
                <w:lang w:eastAsia="en-US"/>
              </w:rPr>
              <w:t xml:space="preserve"> </w:t>
            </w:r>
            <w:proofErr w:type="spellStart"/>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очо</w:t>
            </w:r>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ларининг</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ва</w:t>
            </w:r>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тинча</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яшашларига</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Ўзбекистон</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рухсат</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бериши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керакми</w:t>
            </w:r>
            <w:proofErr w:type="spellEnd"/>
            <w:r w:rsidRPr="002856F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5C39220"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Ха</w:t>
            </w:r>
            <w:r w:rsidRPr="002856F3">
              <w:rPr>
                <w:rFonts w:ascii="Arial Narrow" w:hAnsi="Arial Narrow"/>
                <w:color w:val="70AD47" w:themeColor="accent6"/>
                <w:sz w:val="20"/>
                <w:szCs w:val="20"/>
                <w:lang w:val="ru-RU"/>
              </w:rPr>
              <w:tab/>
            </w:r>
            <w:r w:rsidRPr="002856F3">
              <w:rPr>
                <w:rFonts w:ascii="Arial Narrow" w:hAnsi="Arial Narrow"/>
                <w:color w:val="70AD47" w:themeColor="accent6"/>
                <w:sz w:val="20"/>
                <w:szCs w:val="20"/>
                <w:lang w:val="ru-RU"/>
              </w:rPr>
              <w:tab/>
              <w:t>1</w:t>
            </w:r>
          </w:p>
          <w:p w14:paraId="2AD7BAB6" w14:textId="7AC9AE43"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2856F3">
              <w:rPr>
                <w:rFonts w:ascii="Arial Narrow" w:hAnsi="Arial Narrow"/>
                <w:color w:val="70AD47" w:themeColor="accent6"/>
                <w:sz w:val="20"/>
                <w:szCs w:val="20"/>
                <w:lang w:val="ru-RU"/>
              </w:rPr>
              <w:t>Йук</w:t>
            </w:r>
            <w:proofErr w:type="spellEnd"/>
            <w:r w:rsidRPr="002856F3">
              <w:rPr>
                <w:rFonts w:ascii="Arial Narrow" w:hAnsi="Arial Narrow"/>
                <w:color w:val="70AD47" w:themeColor="accent6"/>
                <w:sz w:val="20"/>
                <w:szCs w:val="20"/>
                <w:lang w:val="ru-RU"/>
              </w:rPr>
              <w:tab/>
              <w:t>2</w:t>
            </w:r>
          </w:p>
        </w:tc>
      </w:tr>
      <w:tr w:rsidR="008B6AA4" w:rsidRPr="00E7678E" w14:paraId="23472E37" w14:textId="77777777" w:rsidTr="00E7678E">
        <w:trPr>
          <w:trHeight w:val="20"/>
        </w:trPr>
        <w:tc>
          <w:tcPr>
            <w:tcW w:w="833" w:type="pct"/>
            <w:tcBorders>
              <w:bottom w:val="double" w:sz="4" w:space="0" w:color="auto"/>
            </w:tcBorders>
            <w:shd w:val="clear" w:color="auto" w:fill="auto"/>
          </w:tcPr>
          <w:p w14:paraId="1971086E" w14:textId="77777777" w:rsidR="008B6AA4" w:rsidRPr="00E7678E" w:rsidRDefault="008B6AA4" w:rsidP="00E7678E">
            <w:pPr>
              <w:contextualSpacing/>
              <w:rPr>
                <w:rFonts w:ascii="Arial Narrow" w:hAnsi="Arial Narrow"/>
                <w:b/>
                <w:sz w:val="20"/>
                <w:szCs w:val="20"/>
              </w:rPr>
            </w:pPr>
          </w:p>
        </w:tc>
        <w:tc>
          <w:tcPr>
            <w:tcW w:w="2042" w:type="pct"/>
            <w:tcBorders>
              <w:bottom w:val="double" w:sz="4" w:space="0" w:color="auto"/>
            </w:tcBorders>
            <w:shd w:val="clear" w:color="auto" w:fill="auto"/>
          </w:tcPr>
          <w:p w14:paraId="205D2D18" w14:textId="77777777" w:rsidR="008B6AA4" w:rsidRPr="002856F3" w:rsidRDefault="008B6AA4" w:rsidP="00E7678E">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197AFFC" w14:textId="77777777"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E7678E" w14:paraId="5DA24247" w14:textId="77777777" w:rsidTr="00E7678E">
        <w:trPr>
          <w:trHeight w:val="20"/>
        </w:trPr>
        <w:tc>
          <w:tcPr>
            <w:tcW w:w="833" w:type="pct"/>
            <w:vMerge w:val="restart"/>
            <w:tcBorders>
              <w:top w:val="double" w:sz="4" w:space="0" w:color="auto"/>
              <w:right w:val="double" w:sz="4" w:space="0" w:color="auto"/>
            </w:tcBorders>
            <w:shd w:val="clear" w:color="auto" w:fill="auto"/>
          </w:tcPr>
          <w:p w14:paraId="11942CB1" w14:textId="77777777" w:rsidR="008B6AA4" w:rsidRPr="00E7678E" w:rsidRDefault="008B6AA4" w:rsidP="00E7678E">
            <w:pPr>
              <w:contextualSpacing/>
              <w:rPr>
                <w:rFonts w:ascii="Arial Narrow" w:hAnsi="Arial Narrow"/>
                <w:b/>
                <w:sz w:val="20"/>
                <w:szCs w:val="20"/>
                <w:lang w:eastAsia="en-US"/>
              </w:rPr>
            </w:pPr>
            <w:r w:rsidRPr="00E7678E">
              <w:rPr>
                <w:rFonts w:ascii="Arial Narrow" w:hAnsi="Arial Narrow"/>
                <w:b/>
                <w:sz w:val="20"/>
                <w:szCs w:val="20"/>
                <w:lang w:eastAsia="en-US"/>
              </w:rPr>
              <w:t>imm6</w:t>
            </w:r>
          </w:p>
          <w:p w14:paraId="7C832BCF" w14:textId="77777777" w:rsidR="008B6AA4" w:rsidRPr="00E7678E" w:rsidRDefault="008B6AA4" w:rsidP="00E7678E">
            <w:pPr>
              <w:contextualSpacing/>
              <w:rPr>
                <w:rFonts w:ascii="Arial Narrow" w:hAnsi="Arial Narrow"/>
                <w:b/>
                <w:sz w:val="20"/>
                <w:szCs w:val="20"/>
                <w:lang w:val="en-US" w:eastAsia="en-US"/>
              </w:rPr>
            </w:pPr>
          </w:p>
          <w:p w14:paraId="1698297C" w14:textId="6AE52410" w:rsidR="008B6AA4" w:rsidRPr="00E7678E" w:rsidRDefault="009652AE" w:rsidP="00E7678E">
            <w:pPr>
              <w:contextualSpacing/>
              <w:rPr>
                <w:rFonts w:ascii="Arial Narrow" w:hAnsi="Arial Narrow"/>
                <w:sz w:val="20"/>
                <w:szCs w:val="20"/>
                <w:lang w:val="en-US" w:eastAsia="en-US"/>
              </w:rPr>
            </w:pPr>
            <w:r w:rsidRPr="00E7678E">
              <w:rPr>
                <w:rFonts w:ascii="Arial Narrow" w:hAnsi="Arial Narrow"/>
                <w:bCs/>
                <w:i/>
                <w:iCs/>
                <w:color w:val="A6A6A6" w:themeColor="background1" w:themeShade="A6"/>
                <w:sz w:val="20"/>
                <w:szCs w:val="20"/>
                <w:lang w:val="en-US"/>
              </w:rPr>
              <w:t>[since Round 36</w:t>
            </w:r>
            <w:r w:rsidR="006F7C7C" w:rsidRPr="00E7678E">
              <w:rPr>
                <w:rFonts w:ascii="Arial Narrow" w:hAnsi="Arial Narrow"/>
                <w:bCs/>
                <w:i/>
                <w:iCs/>
                <w:color w:val="A6A6A6" w:themeColor="background1" w:themeShade="A6"/>
                <w:sz w:val="20"/>
                <w:szCs w:val="20"/>
                <w:lang w:val="en-US"/>
              </w:rPr>
              <w:t>-43</w:t>
            </w:r>
            <w:r w:rsidRPr="00E7678E">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67C3490" w14:textId="3722F564" w:rsidR="008B6AA4" w:rsidRPr="002856F3" w:rsidRDefault="008B6AA4" w:rsidP="00E7678E">
            <w:pPr>
              <w:keepNext/>
              <w:ind w:left="404" w:hanging="404"/>
              <w:contextualSpacing/>
              <w:rPr>
                <w:rFonts w:ascii="Arial Narrow" w:eastAsia="Batang" w:hAnsi="Arial Narrow"/>
                <w:b/>
                <w:bCs/>
                <w:color w:val="70AD47" w:themeColor="accent6"/>
                <w:sz w:val="20"/>
                <w:szCs w:val="20"/>
                <w:lang w:val="en-US"/>
              </w:rPr>
            </w:pPr>
            <w:r w:rsidRPr="002856F3">
              <w:rPr>
                <w:rFonts w:ascii="Arial Narrow" w:hAnsi="Arial Narrow"/>
                <w:b/>
                <w:bCs/>
                <w:color w:val="70AD47" w:themeColor="accent6"/>
                <w:sz w:val="20"/>
                <w:szCs w:val="20"/>
                <w:lang w:val="en-US" w:eastAsia="en-US"/>
              </w:rPr>
              <w:t>Should Uzbekistan allow refugees from Afghanistan to stay on a permanent basis?</w:t>
            </w:r>
          </w:p>
        </w:tc>
        <w:tc>
          <w:tcPr>
            <w:tcW w:w="2125" w:type="pct"/>
            <w:tcBorders>
              <w:top w:val="double" w:sz="4" w:space="0" w:color="auto"/>
              <w:left w:val="single" w:sz="4" w:space="0" w:color="auto"/>
              <w:bottom w:val="single" w:sz="48" w:space="0" w:color="FFFFFF" w:themeColor="background1"/>
            </w:tcBorders>
            <w:shd w:val="clear" w:color="auto" w:fill="auto"/>
          </w:tcPr>
          <w:p w14:paraId="78C06FE1"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2856F3">
              <w:rPr>
                <w:rFonts w:ascii="Arial Narrow" w:hAnsi="Arial Narrow"/>
                <w:b/>
                <w:bCs/>
                <w:color w:val="70AD47" w:themeColor="accent6"/>
                <w:sz w:val="20"/>
                <w:szCs w:val="20"/>
              </w:rPr>
              <w:t>Yes</w:t>
            </w:r>
            <w:r w:rsidRPr="002856F3">
              <w:rPr>
                <w:rFonts w:ascii="Arial Narrow" w:hAnsi="Arial Narrow"/>
                <w:b/>
                <w:bCs/>
                <w:color w:val="70AD47" w:themeColor="accent6"/>
                <w:sz w:val="20"/>
                <w:szCs w:val="20"/>
              </w:rPr>
              <w:tab/>
              <w:t>1</w:t>
            </w:r>
          </w:p>
          <w:p w14:paraId="0DC51ACF" w14:textId="0990FB82" w:rsidR="008B6AA4" w:rsidRPr="002856F3" w:rsidRDefault="008B6AA4" w:rsidP="00E7678E">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2856F3">
              <w:rPr>
                <w:rFonts w:ascii="Arial Narrow" w:hAnsi="Arial Narrow"/>
                <w:b/>
                <w:bCs/>
                <w:color w:val="70AD47" w:themeColor="accent6"/>
                <w:sz w:val="20"/>
                <w:szCs w:val="20"/>
              </w:rPr>
              <w:t>No</w:t>
            </w:r>
            <w:r w:rsidRPr="002856F3">
              <w:rPr>
                <w:rFonts w:ascii="Arial Narrow" w:hAnsi="Arial Narrow"/>
                <w:b/>
                <w:bCs/>
                <w:color w:val="70AD47" w:themeColor="accent6"/>
                <w:sz w:val="20"/>
                <w:szCs w:val="20"/>
              </w:rPr>
              <w:tab/>
            </w:r>
            <w:r w:rsidRPr="002856F3">
              <w:rPr>
                <w:rFonts w:ascii="Arial Narrow" w:hAnsi="Arial Narrow"/>
                <w:b/>
                <w:bCs/>
                <w:color w:val="70AD47" w:themeColor="accent6"/>
                <w:sz w:val="20"/>
                <w:szCs w:val="20"/>
              </w:rPr>
              <w:tab/>
              <w:t>2</w:t>
            </w:r>
          </w:p>
        </w:tc>
      </w:tr>
      <w:tr w:rsidR="008B6AA4" w:rsidRPr="00E7678E" w14:paraId="2841B691" w14:textId="77777777" w:rsidTr="00E7678E">
        <w:trPr>
          <w:trHeight w:val="20"/>
        </w:trPr>
        <w:tc>
          <w:tcPr>
            <w:tcW w:w="833" w:type="pct"/>
            <w:vMerge/>
            <w:tcBorders>
              <w:top w:val="single" w:sz="4" w:space="0" w:color="auto"/>
              <w:right w:val="double" w:sz="4" w:space="0" w:color="auto"/>
            </w:tcBorders>
            <w:shd w:val="clear" w:color="auto" w:fill="auto"/>
          </w:tcPr>
          <w:p w14:paraId="34D577C8" w14:textId="77777777" w:rsidR="008B6AA4" w:rsidRPr="00E7678E" w:rsidRDefault="008B6AA4" w:rsidP="00E7678E">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C611343" w14:textId="0FF2BB7E" w:rsidR="008B6AA4" w:rsidRPr="002856F3" w:rsidRDefault="008B6AA4" w:rsidP="00E7678E">
            <w:pPr>
              <w:keepNext/>
              <w:ind w:left="404" w:hanging="404"/>
              <w:contextualSpacing/>
              <w:rPr>
                <w:rFonts w:ascii="Arial Narrow" w:eastAsia="Batang" w:hAnsi="Arial Narrow"/>
                <w:color w:val="70AD47" w:themeColor="accent6"/>
                <w:sz w:val="20"/>
                <w:szCs w:val="20"/>
              </w:rPr>
            </w:pPr>
            <w:r w:rsidRPr="002856F3">
              <w:rPr>
                <w:rFonts w:ascii="Arial Narrow" w:hAnsi="Arial Narrow"/>
                <w:color w:val="70AD47" w:themeColor="accent6"/>
                <w:sz w:val="20"/>
                <w:szCs w:val="20"/>
                <w:lang w:eastAsia="en-US"/>
              </w:rPr>
              <w:t>Следует ли Узбекистану разрешить беженцам из Афганистана оставаться на постоянной основе?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7A436A4"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Да</w:t>
            </w:r>
            <w:r w:rsidRPr="002856F3">
              <w:rPr>
                <w:rFonts w:ascii="Arial Narrow" w:hAnsi="Arial Narrow"/>
                <w:color w:val="70AD47" w:themeColor="accent6"/>
                <w:sz w:val="20"/>
                <w:szCs w:val="20"/>
                <w:lang w:val="ru-RU"/>
              </w:rPr>
              <w:tab/>
            </w:r>
            <w:r w:rsidRPr="002856F3">
              <w:rPr>
                <w:rFonts w:ascii="Arial Narrow" w:hAnsi="Arial Narrow"/>
                <w:color w:val="70AD47" w:themeColor="accent6"/>
                <w:sz w:val="20"/>
                <w:szCs w:val="20"/>
                <w:lang w:val="ru-RU"/>
              </w:rPr>
              <w:tab/>
              <w:t>1</w:t>
            </w:r>
          </w:p>
          <w:p w14:paraId="5CEDC23E" w14:textId="21D112EA"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Нет</w:t>
            </w:r>
            <w:r w:rsidRPr="002856F3">
              <w:rPr>
                <w:rFonts w:ascii="Arial Narrow" w:hAnsi="Arial Narrow"/>
                <w:color w:val="70AD47" w:themeColor="accent6"/>
                <w:sz w:val="20"/>
                <w:szCs w:val="20"/>
                <w:lang w:val="ru-RU"/>
              </w:rPr>
              <w:tab/>
              <w:t>2</w:t>
            </w:r>
          </w:p>
        </w:tc>
      </w:tr>
      <w:tr w:rsidR="008B6AA4" w:rsidRPr="00E7678E" w14:paraId="6BA727D3" w14:textId="77777777" w:rsidTr="00E7678E">
        <w:trPr>
          <w:trHeight w:val="20"/>
        </w:trPr>
        <w:tc>
          <w:tcPr>
            <w:tcW w:w="833" w:type="pct"/>
            <w:vMerge/>
            <w:tcBorders>
              <w:top w:val="single" w:sz="4" w:space="0" w:color="auto"/>
              <w:right w:val="double" w:sz="4" w:space="0" w:color="auto"/>
            </w:tcBorders>
            <w:shd w:val="clear" w:color="auto" w:fill="auto"/>
          </w:tcPr>
          <w:p w14:paraId="7C059DAE" w14:textId="77777777" w:rsidR="008B6AA4" w:rsidRPr="00E7678E" w:rsidRDefault="008B6AA4" w:rsidP="00E7678E">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E7F2793" w14:textId="67BADFF3" w:rsidR="008B6AA4" w:rsidRPr="002856F3" w:rsidRDefault="008B6AA4" w:rsidP="00E7678E">
            <w:pPr>
              <w:keepNext/>
              <w:ind w:left="404" w:hanging="404"/>
              <w:contextualSpacing/>
              <w:rPr>
                <w:rFonts w:ascii="Arial Narrow" w:hAnsi="Arial Narrow"/>
                <w:color w:val="70AD47" w:themeColor="accent6"/>
                <w:sz w:val="20"/>
                <w:szCs w:val="20"/>
                <w:lang w:eastAsia="en-US"/>
              </w:rPr>
            </w:pPr>
            <w:proofErr w:type="spellStart"/>
            <w:r w:rsidRPr="002856F3">
              <w:rPr>
                <w:rFonts w:ascii="Arial Narrow" w:hAnsi="Arial Narrow"/>
                <w:color w:val="70AD47" w:themeColor="accent6"/>
                <w:sz w:val="20"/>
                <w:szCs w:val="20"/>
                <w:lang w:eastAsia="en-US"/>
              </w:rPr>
              <w:t>Ўзбекистон</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olor w:val="70AD47" w:themeColor="accent6"/>
                <w:sz w:val="20"/>
                <w:szCs w:val="20"/>
                <w:lang w:eastAsia="en-US"/>
              </w:rPr>
              <w:t>Аф</w:t>
            </w:r>
            <w:r w:rsidRPr="002856F3">
              <w:rPr>
                <w:rFonts w:ascii="Calibri" w:hAnsi="Calibri" w:cs="Calibri"/>
                <w:color w:val="70AD47" w:themeColor="accent6"/>
                <w:sz w:val="20"/>
                <w:szCs w:val="20"/>
                <w:lang w:eastAsia="en-US"/>
              </w:rPr>
              <w:t>ғ</w:t>
            </w:r>
            <w:r w:rsidRPr="002856F3">
              <w:rPr>
                <w:rFonts w:ascii="Arial Narrow" w:hAnsi="Arial Narrow" w:cs="Arial Narrow"/>
                <w:color w:val="70AD47" w:themeColor="accent6"/>
                <w:sz w:val="20"/>
                <w:szCs w:val="20"/>
                <w:lang w:eastAsia="en-US"/>
              </w:rPr>
              <w:t>онистондан</w:t>
            </w:r>
            <w:proofErr w:type="spellEnd"/>
            <w:r w:rsidRPr="002856F3">
              <w:rPr>
                <w:rFonts w:ascii="Arial Narrow" w:hAnsi="Arial Narrow"/>
                <w:color w:val="70AD47" w:themeColor="accent6"/>
                <w:sz w:val="20"/>
                <w:szCs w:val="20"/>
                <w:lang w:eastAsia="en-US"/>
              </w:rPr>
              <w:t xml:space="preserve"> </w:t>
            </w:r>
            <w:proofErr w:type="spellStart"/>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очо</w:t>
            </w:r>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ларни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доимий</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яшаб</w:t>
            </w:r>
            <w:proofErr w:type="spellEnd"/>
            <w:r w:rsidRPr="002856F3">
              <w:rPr>
                <w:rFonts w:ascii="Arial Narrow" w:hAnsi="Arial Narrow"/>
                <w:color w:val="70AD47" w:themeColor="accent6"/>
                <w:sz w:val="20"/>
                <w:szCs w:val="20"/>
                <w:lang w:eastAsia="en-US"/>
              </w:rPr>
              <w:t xml:space="preserve"> </w:t>
            </w:r>
            <w:proofErr w:type="spellStart"/>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олишларига</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йўл</w:t>
            </w:r>
            <w:proofErr w:type="spellEnd"/>
            <w:r w:rsidRPr="002856F3">
              <w:rPr>
                <w:rFonts w:ascii="Arial Narrow" w:hAnsi="Arial Narrow"/>
                <w:color w:val="70AD47" w:themeColor="accent6"/>
                <w:sz w:val="20"/>
                <w:szCs w:val="20"/>
                <w:lang w:eastAsia="en-US"/>
              </w:rPr>
              <w:t xml:space="preserve"> </w:t>
            </w:r>
            <w:proofErr w:type="spellStart"/>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ўйиши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керакми</w:t>
            </w:r>
            <w:proofErr w:type="spellEnd"/>
            <w:r w:rsidRPr="002856F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94DAED4"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Ха</w:t>
            </w:r>
            <w:r w:rsidRPr="002856F3">
              <w:rPr>
                <w:rFonts w:ascii="Arial Narrow" w:hAnsi="Arial Narrow"/>
                <w:color w:val="70AD47" w:themeColor="accent6"/>
                <w:sz w:val="20"/>
                <w:szCs w:val="20"/>
                <w:lang w:val="ru-RU"/>
              </w:rPr>
              <w:tab/>
            </w:r>
            <w:r w:rsidRPr="002856F3">
              <w:rPr>
                <w:rFonts w:ascii="Arial Narrow" w:hAnsi="Arial Narrow"/>
                <w:color w:val="70AD47" w:themeColor="accent6"/>
                <w:sz w:val="20"/>
                <w:szCs w:val="20"/>
                <w:lang w:val="ru-RU"/>
              </w:rPr>
              <w:tab/>
              <w:t>1</w:t>
            </w:r>
          </w:p>
          <w:p w14:paraId="73ADBFE2" w14:textId="5438A799"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2856F3">
              <w:rPr>
                <w:rFonts w:ascii="Arial Narrow" w:hAnsi="Arial Narrow"/>
                <w:color w:val="70AD47" w:themeColor="accent6"/>
                <w:sz w:val="20"/>
                <w:szCs w:val="20"/>
                <w:lang w:val="ru-RU"/>
              </w:rPr>
              <w:t>Йук</w:t>
            </w:r>
            <w:proofErr w:type="spellEnd"/>
            <w:r w:rsidRPr="002856F3">
              <w:rPr>
                <w:rFonts w:ascii="Arial Narrow" w:hAnsi="Arial Narrow"/>
                <w:color w:val="70AD47" w:themeColor="accent6"/>
                <w:sz w:val="20"/>
                <w:szCs w:val="20"/>
                <w:lang w:val="ru-RU"/>
              </w:rPr>
              <w:tab/>
              <w:t>2</w:t>
            </w:r>
          </w:p>
        </w:tc>
      </w:tr>
      <w:tr w:rsidR="008B6AA4" w:rsidRPr="00E7678E" w14:paraId="13DBB204" w14:textId="77777777" w:rsidTr="00E7678E">
        <w:trPr>
          <w:trHeight w:val="20"/>
        </w:trPr>
        <w:tc>
          <w:tcPr>
            <w:tcW w:w="833" w:type="pct"/>
            <w:tcBorders>
              <w:bottom w:val="double" w:sz="4" w:space="0" w:color="auto"/>
            </w:tcBorders>
            <w:shd w:val="clear" w:color="auto" w:fill="auto"/>
          </w:tcPr>
          <w:p w14:paraId="06AFCB0F" w14:textId="77777777" w:rsidR="008B6AA4" w:rsidRPr="00E7678E" w:rsidRDefault="008B6AA4" w:rsidP="00E7678E">
            <w:pPr>
              <w:contextualSpacing/>
              <w:rPr>
                <w:rFonts w:ascii="Arial Narrow" w:hAnsi="Arial Narrow"/>
                <w:b/>
                <w:sz w:val="20"/>
                <w:szCs w:val="20"/>
              </w:rPr>
            </w:pPr>
          </w:p>
        </w:tc>
        <w:tc>
          <w:tcPr>
            <w:tcW w:w="2042" w:type="pct"/>
            <w:tcBorders>
              <w:bottom w:val="double" w:sz="4" w:space="0" w:color="auto"/>
            </w:tcBorders>
            <w:shd w:val="clear" w:color="auto" w:fill="auto"/>
          </w:tcPr>
          <w:p w14:paraId="210DA63D" w14:textId="77777777" w:rsidR="008B6AA4" w:rsidRPr="002856F3" w:rsidRDefault="008B6AA4" w:rsidP="00E7678E">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3AF36F2" w14:textId="77777777"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r w:rsidR="008B6AA4" w:rsidRPr="00E7678E" w14:paraId="10571D9F" w14:textId="77777777" w:rsidTr="00E7678E">
        <w:trPr>
          <w:trHeight w:val="20"/>
        </w:trPr>
        <w:tc>
          <w:tcPr>
            <w:tcW w:w="833" w:type="pct"/>
            <w:vMerge w:val="restart"/>
            <w:tcBorders>
              <w:top w:val="double" w:sz="4" w:space="0" w:color="auto"/>
              <w:right w:val="double" w:sz="4" w:space="0" w:color="auto"/>
            </w:tcBorders>
            <w:shd w:val="clear" w:color="auto" w:fill="auto"/>
          </w:tcPr>
          <w:p w14:paraId="4BFDB2EA" w14:textId="77777777" w:rsidR="008B6AA4" w:rsidRPr="00E7678E" w:rsidRDefault="008B6AA4" w:rsidP="00E7678E">
            <w:pPr>
              <w:contextualSpacing/>
              <w:rPr>
                <w:rFonts w:ascii="Arial Narrow" w:hAnsi="Arial Narrow"/>
                <w:b/>
                <w:sz w:val="20"/>
                <w:szCs w:val="20"/>
                <w:lang w:eastAsia="en-US"/>
              </w:rPr>
            </w:pPr>
            <w:r w:rsidRPr="00E7678E">
              <w:rPr>
                <w:rFonts w:ascii="Arial Narrow" w:hAnsi="Arial Narrow"/>
                <w:b/>
                <w:sz w:val="20"/>
                <w:szCs w:val="20"/>
                <w:lang w:eastAsia="en-US"/>
              </w:rPr>
              <w:t>imm7</w:t>
            </w:r>
          </w:p>
          <w:p w14:paraId="5EC588DB" w14:textId="77777777" w:rsidR="008B6AA4" w:rsidRPr="00E7678E" w:rsidRDefault="008B6AA4" w:rsidP="00E7678E">
            <w:pPr>
              <w:contextualSpacing/>
              <w:rPr>
                <w:rFonts w:ascii="Arial Narrow" w:hAnsi="Arial Narrow"/>
                <w:b/>
                <w:sz w:val="20"/>
                <w:szCs w:val="20"/>
                <w:lang w:val="en-US" w:eastAsia="en-US"/>
              </w:rPr>
            </w:pPr>
          </w:p>
          <w:p w14:paraId="343500D1" w14:textId="7CADE12C" w:rsidR="008B6AA4" w:rsidRPr="00E7678E" w:rsidRDefault="009652AE" w:rsidP="00E7678E">
            <w:pPr>
              <w:contextualSpacing/>
              <w:rPr>
                <w:rFonts w:ascii="Arial Narrow" w:hAnsi="Arial Narrow"/>
                <w:sz w:val="20"/>
                <w:szCs w:val="20"/>
                <w:lang w:val="en-US" w:eastAsia="en-US"/>
              </w:rPr>
            </w:pPr>
            <w:r w:rsidRPr="00E7678E">
              <w:rPr>
                <w:rFonts w:ascii="Arial Narrow" w:hAnsi="Arial Narrow"/>
                <w:bCs/>
                <w:i/>
                <w:iCs/>
                <w:color w:val="A6A6A6" w:themeColor="background1" w:themeShade="A6"/>
                <w:sz w:val="20"/>
                <w:szCs w:val="20"/>
                <w:lang w:val="en-US"/>
              </w:rPr>
              <w:t>[since Round 36</w:t>
            </w:r>
            <w:r w:rsidR="006F7C7C" w:rsidRPr="00E7678E">
              <w:rPr>
                <w:rFonts w:ascii="Arial Narrow" w:hAnsi="Arial Narrow"/>
                <w:bCs/>
                <w:i/>
                <w:iCs/>
                <w:color w:val="A6A6A6" w:themeColor="background1" w:themeShade="A6"/>
                <w:sz w:val="20"/>
                <w:szCs w:val="20"/>
                <w:lang w:val="en-US"/>
              </w:rPr>
              <w:t>-43</w:t>
            </w:r>
            <w:r w:rsidRPr="00E7678E">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06D3461" w14:textId="577B8B65" w:rsidR="008B6AA4" w:rsidRPr="002856F3" w:rsidRDefault="008B6AA4" w:rsidP="00E7678E">
            <w:pPr>
              <w:keepNext/>
              <w:ind w:left="404" w:hanging="404"/>
              <w:contextualSpacing/>
              <w:rPr>
                <w:rFonts w:ascii="Arial Narrow" w:eastAsia="Batang" w:hAnsi="Arial Narrow"/>
                <w:b/>
                <w:bCs/>
                <w:color w:val="70AD47" w:themeColor="accent6"/>
                <w:sz w:val="20"/>
                <w:szCs w:val="20"/>
                <w:lang w:val="en-US"/>
              </w:rPr>
            </w:pPr>
            <w:r w:rsidRPr="002856F3">
              <w:rPr>
                <w:rFonts w:ascii="Arial Narrow" w:hAnsi="Arial Narrow"/>
                <w:b/>
                <w:bCs/>
                <w:color w:val="70AD47" w:themeColor="accent6"/>
                <w:sz w:val="20"/>
                <w:szCs w:val="20"/>
                <w:lang w:val="en-US" w:eastAsia="en-US"/>
              </w:rPr>
              <w:t>Would you like to have an immigrant from Afghanistan as a neighbor?</w:t>
            </w:r>
          </w:p>
        </w:tc>
        <w:tc>
          <w:tcPr>
            <w:tcW w:w="2125" w:type="pct"/>
            <w:tcBorders>
              <w:top w:val="double" w:sz="4" w:space="0" w:color="auto"/>
              <w:left w:val="single" w:sz="4" w:space="0" w:color="auto"/>
              <w:bottom w:val="single" w:sz="48" w:space="0" w:color="FFFFFF" w:themeColor="background1"/>
            </w:tcBorders>
            <w:shd w:val="clear" w:color="auto" w:fill="auto"/>
          </w:tcPr>
          <w:p w14:paraId="382A4CDF"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2856F3">
              <w:rPr>
                <w:rFonts w:ascii="Arial Narrow" w:hAnsi="Arial Narrow"/>
                <w:b/>
                <w:bCs/>
                <w:color w:val="70AD47" w:themeColor="accent6"/>
                <w:sz w:val="20"/>
                <w:szCs w:val="20"/>
              </w:rPr>
              <w:t>Yes</w:t>
            </w:r>
            <w:r w:rsidRPr="002856F3">
              <w:rPr>
                <w:rFonts w:ascii="Arial Narrow" w:hAnsi="Arial Narrow"/>
                <w:b/>
                <w:bCs/>
                <w:color w:val="70AD47" w:themeColor="accent6"/>
                <w:sz w:val="20"/>
                <w:szCs w:val="20"/>
              </w:rPr>
              <w:tab/>
              <w:t>1</w:t>
            </w:r>
          </w:p>
          <w:p w14:paraId="39B92F44" w14:textId="49D3C8B9" w:rsidR="008B6AA4" w:rsidRPr="002856F3" w:rsidRDefault="008B6AA4" w:rsidP="00E7678E">
            <w:pPr>
              <w:pStyle w:val="ColorfulList-Accent11"/>
              <w:tabs>
                <w:tab w:val="right" w:leader="dot" w:pos="2771"/>
                <w:tab w:val="right" w:pos="4283"/>
              </w:tabs>
              <w:ind w:left="253" w:right="1962" w:hanging="252"/>
              <w:rPr>
                <w:rFonts w:ascii="Arial Narrow" w:hAnsi="Arial Narrow"/>
                <w:b/>
                <w:bCs/>
                <w:color w:val="70AD47" w:themeColor="accent6"/>
                <w:sz w:val="20"/>
                <w:szCs w:val="20"/>
              </w:rPr>
            </w:pPr>
            <w:r w:rsidRPr="002856F3">
              <w:rPr>
                <w:rFonts w:ascii="Arial Narrow" w:hAnsi="Arial Narrow"/>
                <w:b/>
                <w:bCs/>
                <w:color w:val="70AD47" w:themeColor="accent6"/>
                <w:sz w:val="20"/>
                <w:szCs w:val="20"/>
              </w:rPr>
              <w:t>No</w:t>
            </w:r>
            <w:r w:rsidRPr="002856F3">
              <w:rPr>
                <w:rFonts w:ascii="Arial Narrow" w:hAnsi="Arial Narrow"/>
                <w:b/>
                <w:bCs/>
                <w:color w:val="70AD47" w:themeColor="accent6"/>
                <w:sz w:val="20"/>
                <w:szCs w:val="20"/>
              </w:rPr>
              <w:tab/>
            </w:r>
            <w:r w:rsidRPr="002856F3">
              <w:rPr>
                <w:rFonts w:ascii="Arial Narrow" w:hAnsi="Arial Narrow"/>
                <w:b/>
                <w:bCs/>
                <w:color w:val="70AD47" w:themeColor="accent6"/>
                <w:sz w:val="20"/>
                <w:szCs w:val="20"/>
              </w:rPr>
              <w:tab/>
              <w:t>2</w:t>
            </w:r>
          </w:p>
        </w:tc>
      </w:tr>
      <w:tr w:rsidR="008B6AA4" w:rsidRPr="00E7678E" w14:paraId="7C21795F" w14:textId="77777777" w:rsidTr="00E7678E">
        <w:trPr>
          <w:trHeight w:val="20"/>
        </w:trPr>
        <w:tc>
          <w:tcPr>
            <w:tcW w:w="833" w:type="pct"/>
            <w:vMerge/>
            <w:tcBorders>
              <w:top w:val="single" w:sz="4" w:space="0" w:color="auto"/>
              <w:right w:val="double" w:sz="4" w:space="0" w:color="auto"/>
            </w:tcBorders>
            <w:shd w:val="clear" w:color="auto" w:fill="auto"/>
          </w:tcPr>
          <w:p w14:paraId="79180F09" w14:textId="77777777" w:rsidR="008B6AA4" w:rsidRPr="00E7678E" w:rsidRDefault="008B6AA4" w:rsidP="00E7678E">
            <w:pPr>
              <w:contextualSpacing/>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B05C7E7" w14:textId="0A45D93F" w:rsidR="008B6AA4" w:rsidRPr="002856F3" w:rsidRDefault="008B6AA4" w:rsidP="00E7678E">
            <w:pPr>
              <w:keepNext/>
              <w:ind w:left="404" w:hanging="404"/>
              <w:contextualSpacing/>
              <w:rPr>
                <w:rFonts w:ascii="Arial Narrow" w:eastAsia="Batang" w:hAnsi="Arial Narrow"/>
                <w:color w:val="70AD47" w:themeColor="accent6"/>
                <w:sz w:val="20"/>
                <w:szCs w:val="20"/>
              </w:rPr>
            </w:pPr>
            <w:r w:rsidRPr="002856F3">
              <w:rPr>
                <w:rFonts w:ascii="Arial Narrow" w:hAnsi="Arial Narrow"/>
                <w:color w:val="70AD47" w:themeColor="accent6"/>
                <w:sz w:val="20"/>
                <w:szCs w:val="20"/>
                <w:lang w:eastAsia="en-US"/>
              </w:rPr>
              <w:t>Хотели бы вы, чтобы Вашим соседом был иммигрант из Афганистана?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7B7B1DC"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Да</w:t>
            </w:r>
            <w:r w:rsidRPr="002856F3">
              <w:rPr>
                <w:rFonts w:ascii="Arial Narrow" w:hAnsi="Arial Narrow"/>
                <w:color w:val="70AD47" w:themeColor="accent6"/>
                <w:sz w:val="20"/>
                <w:szCs w:val="20"/>
                <w:lang w:val="ru-RU"/>
              </w:rPr>
              <w:tab/>
            </w:r>
            <w:r w:rsidRPr="002856F3">
              <w:rPr>
                <w:rFonts w:ascii="Arial Narrow" w:hAnsi="Arial Narrow"/>
                <w:color w:val="70AD47" w:themeColor="accent6"/>
                <w:sz w:val="20"/>
                <w:szCs w:val="20"/>
                <w:lang w:val="ru-RU"/>
              </w:rPr>
              <w:tab/>
              <w:t>1</w:t>
            </w:r>
          </w:p>
          <w:p w14:paraId="09DCF14B" w14:textId="6D2F0EF3"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Нет</w:t>
            </w:r>
            <w:r w:rsidRPr="002856F3">
              <w:rPr>
                <w:rFonts w:ascii="Arial Narrow" w:hAnsi="Arial Narrow"/>
                <w:color w:val="70AD47" w:themeColor="accent6"/>
                <w:sz w:val="20"/>
                <w:szCs w:val="20"/>
                <w:lang w:val="ru-RU"/>
              </w:rPr>
              <w:tab/>
              <w:t>2</w:t>
            </w:r>
          </w:p>
        </w:tc>
      </w:tr>
      <w:tr w:rsidR="008B6AA4" w:rsidRPr="00E7678E" w14:paraId="6649CC84" w14:textId="77777777" w:rsidTr="00E7678E">
        <w:trPr>
          <w:trHeight w:val="20"/>
        </w:trPr>
        <w:tc>
          <w:tcPr>
            <w:tcW w:w="833" w:type="pct"/>
            <w:vMerge/>
            <w:tcBorders>
              <w:top w:val="single" w:sz="4" w:space="0" w:color="auto"/>
              <w:right w:val="double" w:sz="4" w:space="0" w:color="auto"/>
            </w:tcBorders>
            <w:shd w:val="clear" w:color="auto" w:fill="auto"/>
          </w:tcPr>
          <w:p w14:paraId="2B3A3B62" w14:textId="77777777" w:rsidR="008B6AA4" w:rsidRPr="00E7678E" w:rsidRDefault="008B6AA4" w:rsidP="00E7678E">
            <w:pPr>
              <w:contextualSpacing/>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404DA77" w14:textId="37FD6420" w:rsidR="008B6AA4" w:rsidRPr="002856F3" w:rsidRDefault="008B6AA4" w:rsidP="00E7678E">
            <w:pPr>
              <w:keepNext/>
              <w:ind w:left="404" w:hanging="404"/>
              <w:contextualSpacing/>
              <w:rPr>
                <w:rFonts w:ascii="Arial Narrow" w:hAnsi="Arial Narrow"/>
                <w:color w:val="70AD47" w:themeColor="accent6"/>
                <w:sz w:val="20"/>
                <w:szCs w:val="20"/>
                <w:lang w:eastAsia="en-US"/>
              </w:rPr>
            </w:pPr>
            <w:proofErr w:type="spellStart"/>
            <w:r w:rsidRPr="002856F3">
              <w:rPr>
                <w:rFonts w:ascii="Arial Narrow" w:hAnsi="Arial Narrow"/>
                <w:color w:val="70AD47" w:themeColor="accent6"/>
                <w:sz w:val="20"/>
                <w:szCs w:val="20"/>
                <w:lang w:eastAsia="en-US"/>
              </w:rPr>
              <w:t>Аф</w:t>
            </w:r>
            <w:r w:rsidRPr="002856F3">
              <w:rPr>
                <w:rFonts w:ascii="Calibri" w:hAnsi="Calibri" w:cs="Calibri"/>
                <w:color w:val="70AD47" w:themeColor="accent6"/>
                <w:sz w:val="20"/>
                <w:szCs w:val="20"/>
                <w:lang w:eastAsia="en-US"/>
              </w:rPr>
              <w:t>ғ</w:t>
            </w:r>
            <w:r w:rsidRPr="002856F3">
              <w:rPr>
                <w:rFonts w:ascii="Arial Narrow" w:hAnsi="Arial Narrow" w:cs="Arial Narrow"/>
                <w:color w:val="70AD47" w:themeColor="accent6"/>
                <w:sz w:val="20"/>
                <w:szCs w:val="20"/>
                <w:lang w:eastAsia="en-US"/>
              </w:rPr>
              <w:t>онистонлик</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му</w:t>
            </w:r>
            <w:r w:rsidRPr="002856F3">
              <w:rPr>
                <w:rFonts w:ascii="Calibri" w:hAnsi="Calibri" w:cs="Calibri"/>
                <w:color w:val="70AD47" w:themeColor="accent6"/>
                <w:sz w:val="20"/>
                <w:szCs w:val="20"/>
                <w:lang w:eastAsia="en-US"/>
              </w:rPr>
              <w:t>ҳ</w:t>
            </w:r>
            <w:r w:rsidRPr="002856F3">
              <w:rPr>
                <w:rFonts w:ascii="Arial Narrow" w:hAnsi="Arial Narrow" w:cs="Arial Narrow"/>
                <w:color w:val="70AD47" w:themeColor="accent6"/>
                <w:sz w:val="20"/>
                <w:szCs w:val="20"/>
                <w:lang w:eastAsia="en-US"/>
              </w:rPr>
              <w:t>ожирни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Calibri" w:hAnsi="Calibri" w:cs="Calibri"/>
                <w:color w:val="70AD47" w:themeColor="accent6"/>
                <w:sz w:val="20"/>
                <w:szCs w:val="20"/>
                <w:lang w:eastAsia="en-US"/>
              </w:rPr>
              <w:t>қ</w:t>
            </w:r>
            <w:r w:rsidRPr="002856F3">
              <w:rPr>
                <w:rFonts w:ascii="Arial Narrow" w:hAnsi="Arial Narrow" w:cs="Arial Narrow"/>
                <w:color w:val="70AD47" w:themeColor="accent6"/>
                <w:sz w:val="20"/>
                <w:szCs w:val="20"/>
                <w:lang w:eastAsia="en-US"/>
              </w:rPr>
              <w:t>ўшнингиз</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булиши</w:t>
            </w:r>
            <w:proofErr w:type="spellEnd"/>
            <w:r w:rsidRPr="002856F3">
              <w:rPr>
                <w:rFonts w:ascii="Arial Narrow" w:hAnsi="Arial Narrow"/>
                <w:color w:val="70AD47" w:themeColor="accent6"/>
                <w:sz w:val="20"/>
                <w:szCs w:val="20"/>
                <w:lang w:eastAsia="en-US"/>
              </w:rPr>
              <w:t xml:space="preserve"> </w:t>
            </w:r>
            <w:proofErr w:type="spellStart"/>
            <w:r w:rsidRPr="002856F3">
              <w:rPr>
                <w:rFonts w:ascii="Arial Narrow" w:hAnsi="Arial Narrow" w:cs="Arial Narrow"/>
                <w:color w:val="70AD47" w:themeColor="accent6"/>
                <w:sz w:val="20"/>
                <w:szCs w:val="20"/>
                <w:lang w:eastAsia="en-US"/>
              </w:rPr>
              <w:t>хо</w:t>
            </w:r>
            <w:r w:rsidRPr="002856F3">
              <w:rPr>
                <w:rFonts w:ascii="Calibri" w:hAnsi="Calibri" w:cs="Calibri"/>
                <w:color w:val="70AD47" w:themeColor="accent6"/>
                <w:sz w:val="20"/>
                <w:szCs w:val="20"/>
                <w:lang w:eastAsia="en-US"/>
              </w:rPr>
              <w:t>ҳ</w:t>
            </w:r>
            <w:r w:rsidRPr="002856F3">
              <w:rPr>
                <w:rFonts w:ascii="Arial Narrow" w:hAnsi="Arial Narrow" w:cs="Arial Narrow"/>
                <w:color w:val="70AD47" w:themeColor="accent6"/>
                <w:sz w:val="20"/>
                <w:szCs w:val="20"/>
                <w:lang w:eastAsia="en-US"/>
              </w:rPr>
              <w:t>лайсизми</w:t>
            </w:r>
            <w:proofErr w:type="spellEnd"/>
            <w:r w:rsidRPr="002856F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2C1C7EE" w14:textId="77777777" w:rsidR="008B6AA4" w:rsidRPr="002856F3" w:rsidRDefault="008B6AA4" w:rsidP="00E7678E">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2856F3">
              <w:rPr>
                <w:rFonts w:ascii="Arial Narrow" w:hAnsi="Arial Narrow"/>
                <w:color w:val="70AD47" w:themeColor="accent6"/>
                <w:sz w:val="20"/>
                <w:szCs w:val="20"/>
                <w:lang w:val="ru-RU"/>
              </w:rPr>
              <w:t>Ха</w:t>
            </w:r>
            <w:r w:rsidRPr="002856F3">
              <w:rPr>
                <w:rFonts w:ascii="Arial Narrow" w:hAnsi="Arial Narrow"/>
                <w:color w:val="70AD47" w:themeColor="accent6"/>
                <w:sz w:val="20"/>
                <w:szCs w:val="20"/>
                <w:lang w:val="ru-RU"/>
              </w:rPr>
              <w:tab/>
            </w:r>
            <w:r w:rsidRPr="002856F3">
              <w:rPr>
                <w:rFonts w:ascii="Arial Narrow" w:hAnsi="Arial Narrow"/>
                <w:color w:val="70AD47" w:themeColor="accent6"/>
                <w:sz w:val="20"/>
                <w:szCs w:val="20"/>
                <w:lang w:val="ru-RU"/>
              </w:rPr>
              <w:tab/>
              <w:t>1</w:t>
            </w:r>
          </w:p>
          <w:p w14:paraId="5C70967B" w14:textId="4F1FCE7A"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roofErr w:type="spellStart"/>
            <w:r w:rsidRPr="002856F3">
              <w:rPr>
                <w:rFonts w:ascii="Arial Narrow" w:hAnsi="Arial Narrow"/>
                <w:color w:val="70AD47" w:themeColor="accent6"/>
                <w:sz w:val="20"/>
                <w:szCs w:val="20"/>
                <w:lang w:val="ru-RU"/>
              </w:rPr>
              <w:t>Йук</w:t>
            </w:r>
            <w:proofErr w:type="spellEnd"/>
            <w:r w:rsidRPr="002856F3">
              <w:rPr>
                <w:rFonts w:ascii="Arial Narrow" w:hAnsi="Arial Narrow"/>
                <w:color w:val="70AD47" w:themeColor="accent6"/>
                <w:sz w:val="20"/>
                <w:szCs w:val="20"/>
                <w:lang w:val="ru-RU"/>
              </w:rPr>
              <w:tab/>
              <w:t>2</w:t>
            </w:r>
          </w:p>
        </w:tc>
      </w:tr>
      <w:tr w:rsidR="008B6AA4" w:rsidRPr="00E7678E" w14:paraId="0772999F" w14:textId="77777777" w:rsidTr="00E7678E">
        <w:trPr>
          <w:trHeight w:val="20"/>
        </w:trPr>
        <w:tc>
          <w:tcPr>
            <w:tcW w:w="833" w:type="pct"/>
            <w:tcBorders>
              <w:bottom w:val="double" w:sz="4" w:space="0" w:color="auto"/>
            </w:tcBorders>
            <w:shd w:val="clear" w:color="auto" w:fill="auto"/>
          </w:tcPr>
          <w:p w14:paraId="3837CA02" w14:textId="77777777" w:rsidR="008B6AA4" w:rsidRPr="00E7678E" w:rsidRDefault="008B6AA4" w:rsidP="00E7678E">
            <w:pPr>
              <w:contextualSpacing/>
              <w:rPr>
                <w:rFonts w:ascii="Arial Narrow" w:hAnsi="Arial Narrow"/>
                <w:b/>
                <w:sz w:val="20"/>
                <w:szCs w:val="20"/>
              </w:rPr>
            </w:pPr>
          </w:p>
        </w:tc>
        <w:tc>
          <w:tcPr>
            <w:tcW w:w="2042" w:type="pct"/>
            <w:tcBorders>
              <w:bottom w:val="double" w:sz="4" w:space="0" w:color="auto"/>
            </w:tcBorders>
            <w:shd w:val="clear" w:color="auto" w:fill="auto"/>
          </w:tcPr>
          <w:p w14:paraId="4F4D7156" w14:textId="77777777" w:rsidR="008B6AA4" w:rsidRPr="002856F3" w:rsidRDefault="008B6AA4" w:rsidP="00E7678E">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901DC70" w14:textId="77777777" w:rsidR="008B6AA4" w:rsidRPr="002856F3" w:rsidRDefault="008B6AA4" w:rsidP="00E7678E">
            <w:pPr>
              <w:pStyle w:val="ColorfulList-Accent11"/>
              <w:tabs>
                <w:tab w:val="right" w:leader="dot" w:pos="2771"/>
                <w:tab w:val="right" w:pos="4283"/>
              </w:tabs>
              <w:ind w:left="253" w:right="1962" w:hanging="252"/>
              <w:rPr>
                <w:rFonts w:ascii="Arial Narrow" w:hAnsi="Arial Narrow"/>
                <w:color w:val="70AD47" w:themeColor="accent6"/>
                <w:sz w:val="20"/>
                <w:szCs w:val="20"/>
                <w:lang w:val="ru-RU"/>
              </w:rPr>
            </w:pPr>
          </w:p>
        </w:tc>
      </w:tr>
    </w:tbl>
    <w:p w14:paraId="6E48FD98" w14:textId="77777777" w:rsidR="008B6AA4" w:rsidRPr="0049659F" w:rsidRDefault="008B6AA4">
      <w:pPr>
        <w:rPr>
          <w:rFonts w:ascii="Arial Narrow" w:hAnsi="Arial Narrow"/>
        </w:rPr>
      </w:pPr>
    </w:p>
    <w:p w14:paraId="0135AEA0" w14:textId="0378F417" w:rsidR="008B6AA4" w:rsidRPr="0049659F" w:rsidRDefault="008B6AA4">
      <w:pPr>
        <w:rPr>
          <w:rFonts w:ascii="Arial Narrow" w:hAnsi="Arial Narrow"/>
        </w:rPr>
      </w:pPr>
    </w:p>
    <w:p w14:paraId="62A9550D" w14:textId="1530CCCF" w:rsidR="008B6AA4" w:rsidRPr="0049659F" w:rsidRDefault="008B6AA4">
      <w:pPr>
        <w:rPr>
          <w:rFonts w:ascii="Arial Narrow" w:hAnsi="Arial Narrow"/>
        </w:rPr>
      </w:pPr>
    </w:p>
    <w:p w14:paraId="0C2DE90F" w14:textId="58529F57" w:rsidR="008B6AA4" w:rsidRPr="0049659F" w:rsidRDefault="008B6AA4">
      <w:pPr>
        <w:rPr>
          <w:rFonts w:ascii="Arial Narrow" w:hAnsi="Arial Narrow"/>
        </w:rPr>
      </w:pPr>
    </w:p>
    <w:p w14:paraId="74094525" w14:textId="22AE9394" w:rsidR="008B6AA4" w:rsidRPr="0049659F" w:rsidRDefault="008B6AA4">
      <w:pPr>
        <w:rPr>
          <w:rFonts w:ascii="Arial Narrow" w:hAnsi="Arial Narrow"/>
        </w:rPr>
      </w:pPr>
    </w:p>
    <w:p w14:paraId="1E60676A" w14:textId="77777777" w:rsidR="008B6AA4" w:rsidRPr="0049659F" w:rsidRDefault="008B6AA4">
      <w:pPr>
        <w:rPr>
          <w:rFonts w:ascii="Arial Narrow" w:hAnsi="Arial Narrow"/>
        </w:rPr>
      </w:pPr>
    </w:p>
    <w:p w14:paraId="7F807F82" w14:textId="77777777" w:rsidR="001E7687" w:rsidRPr="0049659F" w:rsidRDefault="001E7687">
      <w:pPr>
        <w:rPr>
          <w:rFonts w:ascii="Arial Narrow" w:eastAsia="MS Gothic" w:hAnsi="Arial Narrow"/>
          <w:b/>
          <w:sz w:val="28"/>
          <w:szCs w:val="28"/>
          <w:lang w:val="en-US" w:eastAsia="en-US"/>
        </w:rPr>
      </w:pPr>
      <w:r w:rsidRPr="0049659F">
        <w:rPr>
          <w:rFonts w:ascii="Arial Narrow" w:hAnsi="Arial Narrow"/>
          <w:b/>
          <w:sz w:val="28"/>
          <w:szCs w:val="28"/>
        </w:rPr>
        <w:br w:type="page"/>
      </w:r>
    </w:p>
    <w:p w14:paraId="2C57F92A" w14:textId="2E61F854" w:rsidR="0083428B" w:rsidRPr="00323567" w:rsidRDefault="00D47D8D" w:rsidP="00323567">
      <w:pPr>
        <w:pStyle w:val="1"/>
        <w:shd w:val="clear" w:color="auto" w:fill="DEEAF6" w:themeFill="accent1" w:themeFillTint="33"/>
        <w:spacing w:after="240"/>
        <w:contextualSpacing/>
        <w:rPr>
          <w:rFonts w:ascii="Arial Narrow" w:hAnsi="Arial Narrow"/>
          <w:b/>
          <w:color w:val="0070C0"/>
          <w:sz w:val="28"/>
          <w:szCs w:val="28"/>
          <w:lang w:val="tg-Cyrl-TJ"/>
        </w:rPr>
      </w:pPr>
      <w:bookmarkStart w:id="7" w:name="OLE_LINK3"/>
      <w:r w:rsidRPr="00323567">
        <w:rPr>
          <w:rFonts w:ascii="Arial Narrow" w:hAnsi="Arial Narrow"/>
          <w:b/>
          <w:color w:val="0070C0"/>
          <w:sz w:val="28"/>
          <w:szCs w:val="28"/>
          <w:lang w:val="tg-Cyrl-TJ"/>
        </w:rPr>
        <w:lastRenderedPageBreak/>
        <w:t>MODULE 1</w:t>
      </w:r>
      <w:r w:rsidR="004224C9" w:rsidRPr="00323567">
        <w:rPr>
          <w:rFonts w:ascii="Arial Narrow" w:hAnsi="Arial Narrow"/>
          <w:b/>
          <w:color w:val="0070C0"/>
          <w:sz w:val="28"/>
          <w:szCs w:val="28"/>
          <w:lang w:val="tg-Cyrl-TJ"/>
        </w:rPr>
        <w:t>7</w:t>
      </w:r>
      <w:r w:rsidRPr="00323567">
        <w:rPr>
          <w:rFonts w:ascii="Arial Narrow" w:hAnsi="Arial Narrow"/>
          <w:b/>
          <w:color w:val="0070C0"/>
          <w:sz w:val="28"/>
          <w:szCs w:val="28"/>
          <w:lang w:val="tg-Cyrl-TJ"/>
        </w:rPr>
        <w:t>: GREEN AGENDA</w:t>
      </w:r>
    </w:p>
    <w:p w14:paraId="09FCDE82" w14:textId="28281C1E" w:rsidR="00D545F7" w:rsidRPr="00323567" w:rsidRDefault="00D545F7" w:rsidP="00323567">
      <w:pPr>
        <w:pStyle w:val="1"/>
        <w:shd w:val="clear" w:color="auto" w:fill="DEEAF6" w:themeFill="accent1" w:themeFillTint="33"/>
        <w:spacing w:after="240"/>
        <w:contextualSpacing/>
        <w:rPr>
          <w:rFonts w:ascii="Arial Narrow" w:hAnsi="Arial Narrow"/>
          <w:b/>
          <w:color w:val="0070C0"/>
          <w:sz w:val="28"/>
          <w:szCs w:val="28"/>
          <w:lang w:val="tg-Cyrl-TJ"/>
        </w:rPr>
      </w:pPr>
      <w:r w:rsidRPr="00323567">
        <w:rPr>
          <w:rFonts w:ascii="Arial Narrow" w:hAnsi="Arial Narrow"/>
          <w:b/>
          <w:color w:val="0070C0"/>
          <w:sz w:val="28"/>
          <w:szCs w:val="28"/>
          <w:lang w:val="tg-Cyrl-TJ"/>
        </w:rPr>
        <w:t xml:space="preserve">MODULE 17: </w:t>
      </w:r>
      <w:r w:rsidR="00704574">
        <w:rPr>
          <w:rFonts w:ascii="Arial Narrow" w:hAnsi="Arial Narrow"/>
          <w:b/>
          <w:color w:val="0070C0"/>
          <w:sz w:val="28"/>
          <w:szCs w:val="28"/>
          <w:lang w:val="tg-Cyrl-TJ"/>
        </w:rPr>
        <w:t>ИЗМЕНЕНИЕ КЛИМАТА</w:t>
      </w:r>
    </w:p>
    <w:p w14:paraId="302ADD8F" w14:textId="6393190E" w:rsidR="00D545F7" w:rsidRPr="00323567" w:rsidRDefault="00D545F7" w:rsidP="00323567">
      <w:pPr>
        <w:pStyle w:val="1"/>
        <w:shd w:val="clear" w:color="auto" w:fill="DEEAF6" w:themeFill="accent1" w:themeFillTint="33"/>
        <w:spacing w:after="240"/>
        <w:contextualSpacing/>
        <w:rPr>
          <w:rFonts w:ascii="Arial Narrow" w:hAnsi="Arial Narrow"/>
          <w:b/>
          <w:color w:val="0070C0"/>
          <w:sz w:val="28"/>
          <w:szCs w:val="28"/>
          <w:lang w:val="tg-Cyrl-TJ"/>
        </w:rPr>
      </w:pPr>
      <w:r w:rsidRPr="00323567">
        <w:rPr>
          <w:rFonts w:ascii="Arial Narrow" w:hAnsi="Arial Narrow"/>
          <w:b/>
          <w:color w:val="0070C0"/>
          <w:sz w:val="28"/>
          <w:szCs w:val="28"/>
          <w:lang w:val="tg-Cyrl-TJ"/>
        </w:rPr>
        <w:t xml:space="preserve">MODULE 17: </w:t>
      </w:r>
      <w:r w:rsidR="00704574">
        <w:rPr>
          <w:rFonts w:ascii="Arial Narrow" w:hAnsi="Arial Narrow"/>
          <w:b/>
          <w:color w:val="0070C0"/>
          <w:sz w:val="28"/>
          <w:szCs w:val="28"/>
          <w:lang w:val="tg-Cyrl-TJ"/>
        </w:rPr>
        <w:t>ИКЛИМ УЗГАРИШИ</w:t>
      </w:r>
    </w:p>
    <w:p w14:paraId="7B9A1EF4" w14:textId="62A25E31" w:rsidR="008B6AA4" w:rsidRPr="0049659F" w:rsidRDefault="008B6AA4" w:rsidP="008B6AA4">
      <w:pPr>
        <w:rPr>
          <w:rFonts w:ascii="Arial Narrow" w:hAnsi="Arial Narrow"/>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B6AA4" w:rsidRPr="00B312D1" w14:paraId="4A51C8A1" w14:textId="77777777" w:rsidTr="00B312D1">
        <w:trPr>
          <w:trHeight w:val="20"/>
        </w:trPr>
        <w:tc>
          <w:tcPr>
            <w:tcW w:w="833" w:type="pct"/>
            <w:vMerge w:val="restart"/>
            <w:tcBorders>
              <w:top w:val="double" w:sz="4" w:space="0" w:color="auto"/>
              <w:right w:val="double" w:sz="4" w:space="0" w:color="auto"/>
            </w:tcBorders>
            <w:shd w:val="clear" w:color="auto" w:fill="auto"/>
          </w:tcPr>
          <w:p w14:paraId="654D6D95" w14:textId="77777777" w:rsidR="008B6AA4" w:rsidRPr="00B312D1" w:rsidRDefault="008B6AA4" w:rsidP="00B312D1">
            <w:pPr>
              <w:rPr>
                <w:rFonts w:ascii="Arial Narrow" w:hAnsi="Arial Narrow"/>
                <w:b/>
                <w:sz w:val="20"/>
                <w:szCs w:val="20"/>
                <w:lang w:eastAsia="en-US"/>
              </w:rPr>
            </w:pPr>
            <w:r w:rsidRPr="00B312D1">
              <w:rPr>
                <w:rFonts w:ascii="Arial Narrow" w:hAnsi="Arial Narrow"/>
                <w:b/>
                <w:sz w:val="20"/>
                <w:szCs w:val="20"/>
                <w:lang w:eastAsia="en-US"/>
              </w:rPr>
              <w:t>ga1</w:t>
            </w:r>
          </w:p>
          <w:p w14:paraId="6671EA2F" w14:textId="77777777" w:rsidR="008B6AA4" w:rsidRPr="00B312D1" w:rsidRDefault="008B6AA4" w:rsidP="00B312D1">
            <w:pPr>
              <w:contextualSpacing/>
              <w:rPr>
                <w:rFonts w:ascii="Arial Narrow" w:hAnsi="Arial Narrow"/>
                <w:b/>
                <w:sz w:val="20"/>
                <w:szCs w:val="20"/>
                <w:lang w:val="en-US" w:eastAsia="en-US"/>
              </w:rPr>
            </w:pPr>
          </w:p>
          <w:p w14:paraId="0DAC150D" w14:textId="7F01B62F" w:rsidR="008B6AA4" w:rsidRPr="00B312D1" w:rsidRDefault="009652AE"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[since Round 36</w:t>
            </w:r>
            <w:r w:rsidR="006F7C7C" w:rsidRPr="00B312D1">
              <w:rPr>
                <w:rFonts w:ascii="Arial Narrow" w:hAnsi="Arial Narrow"/>
                <w:bCs/>
                <w:i/>
                <w:iCs/>
                <w:color w:val="A6A6A6" w:themeColor="background1" w:themeShade="A6"/>
                <w:sz w:val="20"/>
                <w:szCs w:val="20"/>
                <w:lang w:val="en-US"/>
              </w:rPr>
              <w:t>-43</w:t>
            </w:r>
            <w:r w:rsidR="00953EA0">
              <w:rPr>
                <w:rFonts w:ascii="Arial Narrow" w:hAnsi="Arial Narrow"/>
                <w:bCs/>
                <w:i/>
                <w:iCs/>
                <w:color w:val="A6A6A6" w:themeColor="background1" w:themeShade="A6"/>
                <w:sz w:val="20"/>
                <w:szCs w:val="20"/>
                <w:lang w:val="en-US"/>
              </w:rPr>
              <w:t xml:space="preserve"> and 64</w:t>
            </w:r>
            <w:r w:rsidRPr="00B312D1">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DB04D7F" w14:textId="665B1DBE" w:rsidR="008B6AA4" w:rsidRPr="00F73ADE" w:rsidRDefault="008B6AA4"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hAnsi="Arial Narrow"/>
                <w:b/>
                <w:bCs/>
                <w:color w:val="70AD47" w:themeColor="accent6"/>
                <w:sz w:val="20"/>
                <w:szCs w:val="20"/>
                <w:lang w:val="en-US" w:eastAsia="en-US"/>
              </w:rPr>
              <w:t>How serious a problem do you think climate change is for the world at this moment? Please use a scale from 1 to 10, with '1' meaning it is "not at all a serious problem" and '10' meaning it is "an extremely serious problem"</w:t>
            </w:r>
          </w:p>
        </w:tc>
        <w:tc>
          <w:tcPr>
            <w:tcW w:w="2125" w:type="pct"/>
            <w:tcBorders>
              <w:top w:val="double" w:sz="4" w:space="0" w:color="auto"/>
              <w:left w:val="single" w:sz="4" w:space="0" w:color="auto"/>
              <w:bottom w:val="single" w:sz="48" w:space="0" w:color="FFFFFF" w:themeColor="background1"/>
            </w:tcBorders>
            <w:shd w:val="clear" w:color="auto" w:fill="auto"/>
          </w:tcPr>
          <w:p w14:paraId="6383718F"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142B30">
              <w:rPr>
                <w:rFonts w:ascii="Arial Narrow" w:hAnsi="Arial Narrow"/>
                <w:b/>
                <w:color w:val="70AD47" w:themeColor="accent6"/>
                <w:sz w:val="20"/>
                <w:szCs w:val="20"/>
              </w:rPr>
              <w:t>1</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1</w:t>
            </w:r>
          </w:p>
          <w:p w14:paraId="44A86E57"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142B30">
              <w:rPr>
                <w:rFonts w:ascii="Arial Narrow" w:hAnsi="Arial Narrow"/>
                <w:b/>
                <w:color w:val="70AD47" w:themeColor="accent6"/>
                <w:sz w:val="20"/>
                <w:szCs w:val="20"/>
              </w:rPr>
              <w:t>2</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2</w:t>
            </w:r>
          </w:p>
          <w:p w14:paraId="0C9DCEF5"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142B30">
              <w:rPr>
                <w:rFonts w:ascii="Arial Narrow" w:hAnsi="Arial Narrow"/>
                <w:b/>
                <w:color w:val="70AD47" w:themeColor="accent6"/>
                <w:sz w:val="20"/>
                <w:szCs w:val="20"/>
              </w:rPr>
              <w:t>3</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3</w:t>
            </w:r>
          </w:p>
          <w:p w14:paraId="1D194E32"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142B30">
              <w:rPr>
                <w:rFonts w:ascii="Arial Narrow" w:hAnsi="Arial Narrow"/>
                <w:b/>
                <w:color w:val="70AD47" w:themeColor="accent6"/>
                <w:sz w:val="20"/>
                <w:szCs w:val="20"/>
              </w:rPr>
              <w:t>4</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4</w:t>
            </w:r>
          </w:p>
          <w:p w14:paraId="6ED988B0"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142B30">
              <w:rPr>
                <w:rFonts w:ascii="Arial Narrow" w:hAnsi="Arial Narrow"/>
                <w:b/>
                <w:color w:val="70AD47" w:themeColor="accent6"/>
                <w:sz w:val="20"/>
                <w:szCs w:val="20"/>
              </w:rPr>
              <w:t>5</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5</w:t>
            </w:r>
          </w:p>
          <w:p w14:paraId="2A5DAE71"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142B30">
              <w:rPr>
                <w:rFonts w:ascii="Arial Narrow" w:hAnsi="Arial Narrow"/>
                <w:b/>
                <w:color w:val="70AD47" w:themeColor="accent6"/>
                <w:sz w:val="20"/>
                <w:szCs w:val="20"/>
              </w:rPr>
              <w:t>6</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6</w:t>
            </w:r>
          </w:p>
          <w:p w14:paraId="66F9EB1B"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142B30">
              <w:rPr>
                <w:rFonts w:ascii="Arial Narrow" w:hAnsi="Arial Narrow"/>
                <w:b/>
                <w:color w:val="70AD47" w:themeColor="accent6"/>
                <w:sz w:val="20"/>
                <w:szCs w:val="20"/>
              </w:rPr>
              <w:t>7</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7</w:t>
            </w:r>
          </w:p>
          <w:p w14:paraId="1CBD64A5"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142B30">
              <w:rPr>
                <w:rFonts w:ascii="Arial Narrow" w:hAnsi="Arial Narrow"/>
                <w:b/>
                <w:color w:val="70AD47" w:themeColor="accent6"/>
                <w:sz w:val="20"/>
                <w:szCs w:val="20"/>
              </w:rPr>
              <w:t>8</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8</w:t>
            </w:r>
          </w:p>
          <w:p w14:paraId="28CACEC2"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b/>
                <w:color w:val="70AD47" w:themeColor="accent6"/>
                <w:sz w:val="20"/>
                <w:szCs w:val="20"/>
              </w:rPr>
            </w:pPr>
            <w:r w:rsidRPr="00142B30">
              <w:rPr>
                <w:rFonts w:ascii="Arial Narrow" w:hAnsi="Arial Narrow"/>
                <w:b/>
                <w:color w:val="70AD47" w:themeColor="accent6"/>
                <w:sz w:val="20"/>
                <w:szCs w:val="20"/>
              </w:rPr>
              <w:t>9</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9</w:t>
            </w:r>
          </w:p>
          <w:p w14:paraId="16F4D9BC" w14:textId="076AA087" w:rsidR="008B6AA4" w:rsidRPr="00142B30" w:rsidRDefault="008B6AA4"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color w:val="70AD47" w:themeColor="accent6"/>
                <w:sz w:val="20"/>
                <w:szCs w:val="20"/>
              </w:rPr>
              <w:t>10</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10</w:t>
            </w:r>
          </w:p>
        </w:tc>
      </w:tr>
      <w:tr w:rsidR="008B6AA4" w:rsidRPr="00B312D1" w14:paraId="4230FA84" w14:textId="77777777" w:rsidTr="00B312D1">
        <w:trPr>
          <w:trHeight w:val="20"/>
        </w:trPr>
        <w:tc>
          <w:tcPr>
            <w:tcW w:w="833" w:type="pct"/>
            <w:vMerge/>
            <w:tcBorders>
              <w:top w:val="single" w:sz="4" w:space="0" w:color="auto"/>
              <w:right w:val="double" w:sz="4" w:space="0" w:color="auto"/>
            </w:tcBorders>
            <w:shd w:val="clear" w:color="auto" w:fill="auto"/>
          </w:tcPr>
          <w:p w14:paraId="3E8A9F55" w14:textId="77777777" w:rsidR="008B6AA4" w:rsidRPr="00B312D1" w:rsidRDefault="008B6AA4"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70F475C" w14:textId="6073819B" w:rsidR="008B6AA4" w:rsidRPr="00142B30" w:rsidRDefault="008B6AA4" w:rsidP="00B312D1">
            <w:pPr>
              <w:keepNext/>
              <w:ind w:left="404" w:hanging="404"/>
              <w:contextualSpacing/>
              <w:rPr>
                <w:rFonts w:ascii="Arial Narrow" w:eastAsia="Batang" w:hAnsi="Arial Narrow"/>
                <w:color w:val="70AD47" w:themeColor="accent6"/>
                <w:sz w:val="20"/>
                <w:szCs w:val="20"/>
              </w:rPr>
            </w:pPr>
            <w:r w:rsidRPr="00142B30">
              <w:rPr>
                <w:rFonts w:ascii="Arial Narrow" w:hAnsi="Arial Narrow"/>
                <w:color w:val="70AD47" w:themeColor="accent6"/>
                <w:sz w:val="20"/>
                <w:szCs w:val="20"/>
                <w:lang w:eastAsia="en-US"/>
              </w:rPr>
              <w:t>Насколько серьезной проблемой, по вашему мнению, является изменение климата для мира в настоящий момент? Используйте шкалу от 1 до 10, где «1» означает «совсем не серьезная проблема», а «10» означает «чрезвычайно серьезная проблема».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37F5EC8"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1</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1</w:t>
            </w:r>
          </w:p>
          <w:p w14:paraId="086403BD"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2</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2</w:t>
            </w:r>
          </w:p>
          <w:p w14:paraId="7FF01E68"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3</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3</w:t>
            </w:r>
          </w:p>
          <w:p w14:paraId="39CB7730"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4</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4</w:t>
            </w:r>
          </w:p>
          <w:p w14:paraId="4DA84C92"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5</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5</w:t>
            </w:r>
          </w:p>
          <w:p w14:paraId="4C8E589A"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6</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6</w:t>
            </w:r>
          </w:p>
          <w:p w14:paraId="0BE9E470"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7</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7</w:t>
            </w:r>
          </w:p>
          <w:p w14:paraId="26ED6405"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8</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8</w:t>
            </w:r>
          </w:p>
          <w:p w14:paraId="7C22EAA8"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9</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9</w:t>
            </w:r>
          </w:p>
          <w:p w14:paraId="15037F22" w14:textId="62911CE0" w:rsidR="008B6AA4" w:rsidRPr="00142B30" w:rsidRDefault="008B6AA4"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rPr>
              <w:t>10</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10</w:t>
            </w:r>
          </w:p>
        </w:tc>
      </w:tr>
      <w:tr w:rsidR="008B6AA4" w:rsidRPr="00B312D1" w14:paraId="48BECE70" w14:textId="77777777" w:rsidTr="00B312D1">
        <w:trPr>
          <w:trHeight w:val="20"/>
        </w:trPr>
        <w:tc>
          <w:tcPr>
            <w:tcW w:w="833" w:type="pct"/>
            <w:vMerge/>
            <w:tcBorders>
              <w:top w:val="single" w:sz="4" w:space="0" w:color="auto"/>
              <w:right w:val="double" w:sz="4" w:space="0" w:color="auto"/>
            </w:tcBorders>
            <w:shd w:val="clear" w:color="auto" w:fill="auto"/>
          </w:tcPr>
          <w:p w14:paraId="6C077883" w14:textId="77777777" w:rsidR="008B6AA4" w:rsidRPr="00B312D1" w:rsidRDefault="008B6AA4"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5A71C44" w14:textId="4A7A484F" w:rsidR="008B6AA4" w:rsidRPr="00142B30" w:rsidRDefault="008B6AA4" w:rsidP="00B312D1">
            <w:pPr>
              <w:keepNext/>
              <w:ind w:left="404" w:hanging="404"/>
              <w:contextualSpacing/>
              <w:rPr>
                <w:rFonts w:ascii="Arial Narrow" w:hAnsi="Arial Narrow"/>
                <w:color w:val="70AD47" w:themeColor="accent6"/>
                <w:sz w:val="20"/>
                <w:szCs w:val="20"/>
                <w:lang w:eastAsia="en-US"/>
              </w:rPr>
            </w:pPr>
            <w:proofErr w:type="spellStart"/>
            <w:r w:rsidRPr="00142B30">
              <w:rPr>
                <w:rFonts w:ascii="Arial Narrow" w:hAnsi="Arial Narrow"/>
                <w:color w:val="70AD47" w:themeColor="accent6"/>
                <w:sz w:val="20"/>
                <w:szCs w:val="20"/>
                <w:lang w:eastAsia="en-US"/>
              </w:rPr>
              <w:t>Сизнингча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ҳ</w:t>
            </w:r>
            <w:r w:rsidRPr="00142B30">
              <w:rPr>
                <w:rFonts w:ascii="Arial Narrow" w:hAnsi="Arial Narrow" w:cs="Arial Narrow"/>
                <w:color w:val="70AD47" w:themeColor="accent6"/>
                <w:sz w:val="20"/>
                <w:szCs w:val="20"/>
                <w:lang w:eastAsia="en-US"/>
              </w:rPr>
              <w:t>озирги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пайтда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и</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лим</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ўзгариши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дунё</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учун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анчалик</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ийин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вазият</w:t>
            </w:r>
            <w:proofErr w:type="spellEnd"/>
            <w:r w:rsidRPr="00142B30">
              <w:rPr>
                <w:rFonts w:ascii="Arial Narrow" w:hAnsi="Arial Narrow"/>
                <w:color w:val="70AD47" w:themeColor="accent6"/>
                <w:sz w:val="20"/>
                <w:szCs w:val="20"/>
                <w:lang w:eastAsia="en-US"/>
              </w:rPr>
              <w:t xml:space="preserve">? 1 </w:t>
            </w:r>
            <w:r w:rsidRPr="00142B30">
              <w:rPr>
                <w:rFonts w:ascii="Arial Narrow" w:hAnsi="Arial Narrow" w:cs="Arial Narrow"/>
                <w:color w:val="70AD47" w:themeColor="accent6"/>
                <w:sz w:val="20"/>
                <w:szCs w:val="20"/>
                <w:lang w:eastAsia="en-US"/>
              </w:rPr>
              <w:t>дан</w:t>
            </w:r>
            <w:r w:rsidRPr="00142B30">
              <w:rPr>
                <w:rFonts w:ascii="Arial Narrow" w:hAnsi="Arial Narrow"/>
                <w:color w:val="70AD47" w:themeColor="accent6"/>
                <w:sz w:val="20"/>
                <w:szCs w:val="20"/>
                <w:lang w:eastAsia="en-US"/>
              </w:rPr>
              <w:t xml:space="preserve"> 10 </w:t>
            </w:r>
            <w:r w:rsidRPr="00142B30">
              <w:rPr>
                <w:rFonts w:ascii="Arial Narrow" w:hAnsi="Arial Narrow" w:cs="Arial Narrow"/>
                <w:color w:val="70AD47" w:themeColor="accent6"/>
                <w:sz w:val="20"/>
                <w:szCs w:val="20"/>
                <w:lang w:eastAsia="en-US"/>
              </w:rPr>
              <w:t>гача</w:t>
            </w:r>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бўлган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ўлчовдан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фойдала</w:t>
            </w:r>
            <w:r w:rsidRPr="00142B30">
              <w:rPr>
                <w:rFonts w:ascii="Arial Narrow" w:hAnsi="Arial Narrow"/>
                <w:color w:val="70AD47" w:themeColor="accent6"/>
                <w:sz w:val="20"/>
                <w:szCs w:val="20"/>
                <w:lang w:eastAsia="en-US"/>
              </w:rPr>
              <w:t>нинг</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бу</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ерда</w:t>
            </w:r>
            <w:proofErr w:type="spellEnd"/>
            <w:r w:rsidRPr="00142B30">
              <w:rPr>
                <w:rFonts w:ascii="Arial Narrow" w:hAnsi="Arial Narrow"/>
                <w:color w:val="70AD47" w:themeColor="accent6"/>
                <w:sz w:val="20"/>
                <w:szCs w:val="20"/>
                <w:lang w:eastAsia="en-US"/>
              </w:rPr>
              <w:t xml:space="preserve"> «1» «</w:t>
            </w:r>
            <w:proofErr w:type="spellStart"/>
            <w:r w:rsidRPr="00142B30">
              <w:rPr>
                <w:rFonts w:ascii="Arial Narrow" w:hAnsi="Arial Narrow"/>
                <w:color w:val="70AD47" w:themeColor="accent6"/>
                <w:sz w:val="20"/>
                <w:szCs w:val="20"/>
                <w:lang w:eastAsia="en-US"/>
              </w:rPr>
              <w:t>умуман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муаммо</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эмас</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ва</w:t>
            </w:r>
            <w:proofErr w:type="spellEnd"/>
            <w:r w:rsidRPr="00142B30">
              <w:rPr>
                <w:rFonts w:ascii="Arial Narrow" w:hAnsi="Arial Narrow"/>
                <w:color w:val="70AD47" w:themeColor="accent6"/>
                <w:sz w:val="20"/>
                <w:szCs w:val="20"/>
                <w:lang w:eastAsia="en-US"/>
              </w:rPr>
              <w:t xml:space="preserve"> «10» «</w:t>
            </w:r>
            <w:proofErr w:type="spellStart"/>
            <w:r w:rsidRPr="00142B30">
              <w:rPr>
                <w:rFonts w:ascii="Arial Narrow" w:hAnsi="Arial Narrow"/>
                <w:color w:val="70AD47" w:themeColor="accent6"/>
                <w:sz w:val="20"/>
                <w:szCs w:val="20"/>
                <w:lang w:eastAsia="en-US"/>
              </w:rPr>
              <w:t>ўта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жиддий</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муаммо</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деган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маънони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англатади</w:t>
            </w:r>
            <w:proofErr w:type="spellEnd"/>
            <w:r w:rsidRPr="00142B3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4A185783"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1</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1</w:t>
            </w:r>
          </w:p>
          <w:p w14:paraId="22E21A07"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2</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2</w:t>
            </w:r>
          </w:p>
          <w:p w14:paraId="570D456D"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3</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3</w:t>
            </w:r>
          </w:p>
          <w:p w14:paraId="332D39FE"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4</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4</w:t>
            </w:r>
          </w:p>
          <w:p w14:paraId="6916A57B"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5</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5</w:t>
            </w:r>
          </w:p>
          <w:p w14:paraId="24D74237"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6</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6</w:t>
            </w:r>
          </w:p>
          <w:p w14:paraId="71140C59"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7</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7</w:t>
            </w:r>
          </w:p>
          <w:p w14:paraId="292AA067"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8</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8</w:t>
            </w:r>
          </w:p>
          <w:p w14:paraId="635862D0" w14:textId="77777777" w:rsidR="008B6AA4" w:rsidRPr="00142B30" w:rsidRDefault="008B6AA4" w:rsidP="00B312D1">
            <w:pPr>
              <w:pStyle w:val="ColorfulList-Accent11"/>
              <w:tabs>
                <w:tab w:val="right" w:leader="dot" w:pos="2773"/>
                <w:tab w:val="right" w:pos="4374"/>
              </w:tabs>
              <w:ind w:left="253" w:right="1963" w:hanging="252"/>
              <w:rPr>
                <w:rFonts w:ascii="Arial Narrow" w:hAnsi="Arial Narrow"/>
                <w:color w:val="70AD47" w:themeColor="accent6"/>
                <w:sz w:val="20"/>
                <w:szCs w:val="20"/>
              </w:rPr>
            </w:pPr>
            <w:r w:rsidRPr="00142B30">
              <w:rPr>
                <w:rFonts w:ascii="Arial Narrow" w:hAnsi="Arial Narrow"/>
                <w:color w:val="70AD47" w:themeColor="accent6"/>
                <w:sz w:val="20"/>
                <w:szCs w:val="20"/>
              </w:rPr>
              <w:t>9</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9</w:t>
            </w:r>
          </w:p>
          <w:p w14:paraId="08E4B34A" w14:textId="0D1371DA" w:rsidR="008B6AA4" w:rsidRPr="00142B30" w:rsidRDefault="008B6AA4"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rPr>
              <w:t>10</w:t>
            </w:r>
            <w:r w:rsidRPr="00142B30">
              <w:rPr>
                <w:rFonts w:ascii="Arial Narrow" w:hAnsi="Arial Narrow"/>
                <w:color w:val="70AD47" w:themeColor="accent6"/>
                <w:sz w:val="20"/>
                <w:szCs w:val="20"/>
              </w:rPr>
              <w:tab/>
            </w:r>
            <w:r w:rsidRPr="00142B30">
              <w:rPr>
                <w:rFonts w:ascii="Arial Narrow" w:hAnsi="Arial Narrow"/>
                <w:color w:val="70AD47" w:themeColor="accent6"/>
                <w:sz w:val="20"/>
                <w:szCs w:val="20"/>
              </w:rPr>
              <w:tab/>
              <w:t>10</w:t>
            </w:r>
          </w:p>
        </w:tc>
      </w:tr>
      <w:tr w:rsidR="008B6AA4" w:rsidRPr="00B312D1" w14:paraId="41586F6B" w14:textId="77777777" w:rsidTr="00B312D1">
        <w:trPr>
          <w:trHeight w:val="20"/>
        </w:trPr>
        <w:tc>
          <w:tcPr>
            <w:tcW w:w="833" w:type="pct"/>
            <w:tcBorders>
              <w:bottom w:val="double" w:sz="4" w:space="0" w:color="auto"/>
            </w:tcBorders>
            <w:shd w:val="clear" w:color="auto" w:fill="auto"/>
          </w:tcPr>
          <w:p w14:paraId="5B026D23" w14:textId="77777777" w:rsidR="008B6AA4" w:rsidRPr="00B312D1" w:rsidRDefault="008B6AA4"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0721B860" w14:textId="77777777" w:rsidR="008B6AA4" w:rsidRPr="00142B30" w:rsidRDefault="008B6AA4"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33AAFA7D" w14:textId="77777777" w:rsidR="008B6AA4" w:rsidRPr="00142B30" w:rsidRDefault="008B6AA4"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8B6AA4" w:rsidRPr="00121201" w14:paraId="238F85D6" w14:textId="77777777" w:rsidTr="00B312D1">
        <w:trPr>
          <w:trHeight w:val="20"/>
        </w:trPr>
        <w:tc>
          <w:tcPr>
            <w:tcW w:w="833" w:type="pct"/>
            <w:vMerge w:val="restart"/>
            <w:tcBorders>
              <w:top w:val="double" w:sz="4" w:space="0" w:color="auto"/>
              <w:right w:val="double" w:sz="4" w:space="0" w:color="auto"/>
            </w:tcBorders>
            <w:shd w:val="clear" w:color="auto" w:fill="auto"/>
          </w:tcPr>
          <w:p w14:paraId="27B9CDCF" w14:textId="77777777" w:rsidR="008B6AA4" w:rsidRPr="00B312D1" w:rsidRDefault="008B6AA4" w:rsidP="00B312D1">
            <w:pPr>
              <w:rPr>
                <w:rFonts w:ascii="Arial Narrow" w:hAnsi="Arial Narrow"/>
                <w:b/>
                <w:sz w:val="20"/>
                <w:szCs w:val="20"/>
                <w:lang w:eastAsia="en-US"/>
              </w:rPr>
            </w:pPr>
            <w:r w:rsidRPr="00B312D1">
              <w:rPr>
                <w:rFonts w:ascii="Arial Narrow" w:hAnsi="Arial Narrow"/>
                <w:b/>
                <w:sz w:val="20"/>
                <w:szCs w:val="20"/>
                <w:lang w:eastAsia="en-US"/>
              </w:rPr>
              <w:t>ga2</w:t>
            </w:r>
          </w:p>
          <w:p w14:paraId="1E19521F" w14:textId="77777777" w:rsidR="008B6AA4" w:rsidRPr="00B312D1" w:rsidRDefault="008B6AA4" w:rsidP="00B312D1">
            <w:pPr>
              <w:rPr>
                <w:rFonts w:ascii="Arial Narrow" w:hAnsi="Arial Narrow"/>
                <w:b/>
                <w:sz w:val="20"/>
                <w:szCs w:val="20"/>
                <w:lang w:val="en-US" w:eastAsia="en-US"/>
              </w:rPr>
            </w:pPr>
          </w:p>
          <w:p w14:paraId="1FCB06AB" w14:textId="066E8A53" w:rsidR="008B6AA4" w:rsidRPr="00B312D1" w:rsidRDefault="00953EA0"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[since Round 36-43</w:t>
            </w:r>
            <w:r>
              <w:rPr>
                <w:rFonts w:ascii="Arial Narrow" w:hAnsi="Arial Narrow"/>
                <w:bCs/>
                <w:i/>
                <w:iCs/>
                <w:color w:val="A6A6A6" w:themeColor="background1" w:themeShade="A6"/>
                <w:sz w:val="20"/>
                <w:szCs w:val="20"/>
                <w:lang w:val="en-US"/>
              </w:rPr>
              <w:t xml:space="preserve"> and 64</w:t>
            </w:r>
            <w:r w:rsidRPr="00B312D1">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ACB8C50" w14:textId="3D2503C7" w:rsidR="008B6AA4" w:rsidRPr="00142B30" w:rsidRDefault="008B6AA4"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hAnsi="Arial Narrow"/>
                <w:b/>
                <w:bCs/>
                <w:color w:val="70AD47" w:themeColor="accent6"/>
                <w:sz w:val="20"/>
                <w:szCs w:val="20"/>
                <w:lang w:val="en-US" w:eastAsia="en-US"/>
              </w:rPr>
              <w:t>Please tell me whether you fully agree, mostly agree, mostly disagree, or fully disagree with the following statements:</w:t>
            </w:r>
          </w:p>
        </w:tc>
        <w:tc>
          <w:tcPr>
            <w:tcW w:w="2125" w:type="pct"/>
            <w:tcBorders>
              <w:top w:val="double" w:sz="4" w:space="0" w:color="auto"/>
              <w:left w:val="single" w:sz="4" w:space="0" w:color="auto"/>
              <w:bottom w:val="single" w:sz="48" w:space="0" w:color="FFFFFF" w:themeColor="background1"/>
            </w:tcBorders>
            <w:shd w:val="clear" w:color="auto" w:fill="auto"/>
          </w:tcPr>
          <w:p w14:paraId="60B728A7" w14:textId="77777777" w:rsidR="008B6AA4" w:rsidRPr="00142B30" w:rsidRDefault="008B6AA4"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agree</w:t>
            </w:r>
            <w:r w:rsidRPr="00142B30">
              <w:rPr>
                <w:rFonts w:ascii="Arial Narrow" w:hAnsi="Arial Narrow"/>
                <w:b/>
                <w:bCs/>
                <w:color w:val="70AD47" w:themeColor="accent6"/>
                <w:sz w:val="20"/>
                <w:szCs w:val="20"/>
              </w:rPr>
              <w:tab/>
              <w:t>1</w:t>
            </w:r>
          </w:p>
          <w:p w14:paraId="6D9F7504" w14:textId="77777777" w:rsidR="008B6AA4" w:rsidRPr="00142B30" w:rsidRDefault="008B6AA4"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Agree</w:t>
            </w:r>
            <w:r w:rsidRPr="00142B30">
              <w:rPr>
                <w:rFonts w:ascii="Arial Narrow" w:hAnsi="Arial Narrow"/>
                <w:b/>
                <w:bCs/>
                <w:color w:val="70AD47" w:themeColor="accent6"/>
                <w:sz w:val="20"/>
                <w:szCs w:val="20"/>
              </w:rPr>
              <w:tab/>
              <w:t>2</w:t>
            </w:r>
          </w:p>
          <w:p w14:paraId="19591F4E" w14:textId="77777777" w:rsidR="008B6AA4" w:rsidRPr="00142B30" w:rsidRDefault="008B6AA4"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Disagree</w:t>
            </w:r>
            <w:r w:rsidRPr="00142B30">
              <w:rPr>
                <w:rFonts w:ascii="Arial Narrow" w:hAnsi="Arial Narrow"/>
                <w:b/>
                <w:bCs/>
                <w:color w:val="70AD47" w:themeColor="accent6"/>
                <w:sz w:val="20"/>
                <w:szCs w:val="20"/>
              </w:rPr>
              <w:tab/>
              <w:t>3</w:t>
            </w:r>
          </w:p>
          <w:p w14:paraId="6DA66577" w14:textId="0B12A8C3" w:rsidR="008B6AA4" w:rsidRPr="00142B30" w:rsidRDefault="008B6AA4"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disagree</w:t>
            </w:r>
            <w:r w:rsidRPr="00142B30">
              <w:rPr>
                <w:rFonts w:ascii="Arial Narrow" w:hAnsi="Arial Narrow"/>
                <w:b/>
                <w:bCs/>
                <w:color w:val="70AD47" w:themeColor="accent6"/>
                <w:sz w:val="20"/>
                <w:szCs w:val="20"/>
              </w:rPr>
              <w:tab/>
              <w:t>4</w:t>
            </w:r>
          </w:p>
        </w:tc>
      </w:tr>
      <w:tr w:rsidR="008B6AA4" w:rsidRPr="00B312D1" w14:paraId="630A4061" w14:textId="77777777" w:rsidTr="00B312D1">
        <w:trPr>
          <w:trHeight w:val="20"/>
        </w:trPr>
        <w:tc>
          <w:tcPr>
            <w:tcW w:w="833" w:type="pct"/>
            <w:vMerge/>
            <w:tcBorders>
              <w:top w:val="single" w:sz="4" w:space="0" w:color="auto"/>
              <w:right w:val="double" w:sz="4" w:space="0" w:color="auto"/>
            </w:tcBorders>
            <w:shd w:val="clear" w:color="auto" w:fill="auto"/>
          </w:tcPr>
          <w:p w14:paraId="540E231B" w14:textId="77777777" w:rsidR="008B6AA4" w:rsidRPr="00B312D1" w:rsidRDefault="008B6AA4"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D659DC6" w14:textId="04F7D759" w:rsidR="008B6AA4" w:rsidRPr="00142B30" w:rsidRDefault="008B6AA4" w:rsidP="00B312D1">
            <w:pPr>
              <w:keepNext/>
              <w:ind w:left="404" w:hanging="404"/>
              <w:contextualSpacing/>
              <w:rPr>
                <w:rFonts w:ascii="Arial Narrow" w:eastAsia="Batang" w:hAnsi="Arial Narrow"/>
                <w:color w:val="70AD47" w:themeColor="accent6"/>
                <w:sz w:val="20"/>
                <w:szCs w:val="20"/>
              </w:rPr>
            </w:pPr>
            <w:r w:rsidRPr="00142B30">
              <w:rPr>
                <w:rFonts w:ascii="Arial Narrow" w:hAnsi="Arial Narrow"/>
                <w:color w:val="70AD47" w:themeColor="accent6"/>
                <w:sz w:val="20"/>
                <w:szCs w:val="20"/>
                <w:lang w:eastAsia="en-US"/>
              </w:rPr>
              <w:t>Скажите, пожалуйста, полностью ли вы согласны, согласны, не согласны или полностью не согласны со следующими утверждениями: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A020E1B" w14:textId="77777777" w:rsidR="008B6AA4" w:rsidRPr="00142B30" w:rsidRDefault="008B6AA4"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согласен</w:t>
            </w:r>
            <w:r w:rsidRPr="00142B30">
              <w:rPr>
                <w:rFonts w:ascii="Arial Narrow" w:hAnsi="Arial Narrow"/>
                <w:color w:val="70AD47" w:themeColor="accent6"/>
                <w:sz w:val="20"/>
                <w:szCs w:val="20"/>
                <w:lang w:val="ru-RU"/>
              </w:rPr>
              <w:tab/>
              <w:t>1</w:t>
            </w:r>
          </w:p>
          <w:p w14:paraId="5BE3EF22" w14:textId="77777777" w:rsidR="008B6AA4" w:rsidRPr="00142B30" w:rsidRDefault="008B6AA4"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Согласен</w:t>
            </w:r>
            <w:r w:rsidRPr="00142B30">
              <w:rPr>
                <w:rFonts w:ascii="Arial Narrow" w:hAnsi="Arial Narrow"/>
                <w:color w:val="70AD47" w:themeColor="accent6"/>
                <w:sz w:val="20"/>
                <w:szCs w:val="20"/>
                <w:lang w:val="ru-RU"/>
              </w:rPr>
              <w:tab/>
              <w:t>2</w:t>
            </w:r>
          </w:p>
          <w:p w14:paraId="5259D693" w14:textId="77777777" w:rsidR="008B6AA4" w:rsidRPr="00142B30" w:rsidRDefault="008B6AA4"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Не согласен </w:t>
            </w:r>
            <w:r w:rsidRPr="00142B30">
              <w:rPr>
                <w:rFonts w:ascii="Arial Narrow" w:hAnsi="Arial Narrow"/>
                <w:color w:val="70AD47" w:themeColor="accent6"/>
                <w:sz w:val="20"/>
                <w:szCs w:val="20"/>
                <w:lang w:val="ru-RU"/>
              </w:rPr>
              <w:tab/>
              <w:t>3</w:t>
            </w:r>
          </w:p>
          <w:p w14:paraId="6A769A4C" w14:textId="5B899C78" w:rsidR="008B6AA4" w:rsidRPr="00142B30" w:rsidRDefault="008B6AA4"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не согласен</w:t>
            </w:r>
            <w:r w:rsidRPr="00142B30">
              <w:rPr>
                <w:rFonts w:ascii="Arial Narrow" w:hAnsi="Arial Narrow"/>
                <w:color w:val="70AD47" w:themeColor="accent6"/>
                <w:sz w:val="20"/>
                <w:szCs w:val="20"/>
                <w:lang w:val="ru-RU"/>
              </w:rPr>
              <w:tab/>
              <w:t>4</w:t>
            </w:r>
          </w:p>
        </w:tc>
      </w:tr>
      <w:tr w:rsidR="008B6AA4" w:rsidRPr="00B312D1" w14:paraId="33167985" w14:textId="77777777" w:rsidTr="00B312D1">
        <w:trPr>
          <w:trHeight w:val="20"/>
        </w:trPr>
        <w:tc>
          <w:tcPr>
            <w:tcW w:w="833" w:type="pct"/>
            <w:vMerge/>
            <w:tcBorders>
              <w:top w:val="single" w:sz="4" w:space="0" w:color="auto"/>
              <w:right w:val="double" w:sz="4" w:space="0" w:color="auto"/>
            </w:tcBorders>
            <w:shd w:val="clear" w:color="auto" w:fill="auto"/>
          </w:tcPr>
          <w:p w14:paraId="1B54C339" w14:textId="77777777" w:rsidR="008B6AA4" w:rsidRPr="00B312D1" w:rsidRDefault="008B6AA4"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DD23076" w14:textId="64880C99" w:rsidR="008B6AA4" w:rsidRPr="00142B30" w:rsidRDefault="008B6AA4" w:rsidP="00B312D1">
            <w:pPr>
              <w:keepNext/>
              <w:ind w:left="404" w:hanging="404"/>
              <w:contextualSpacing/>
              <w:rPr>
                <w:rFonts w:ascii="Arial Narrow" w:hAnsi="Arial Narrow"/>
                <w:color w:val="70AD47" w:themeColor="accent6"/>
                <w:sz w:val="20"/>
                <w:szCs w:val="20"/>
                <w:lang w:eastAsia="en-US"/>
              </w:rPr>
            </w:pPr>
            <w:proofErr w:type="spellStart"/>
            <w:r w:rsidRPr="00142B30">
              <w:rPr>
                <w:rFonts w:ascii="Arial Narrow" w:hAnsi="Arial Narrow"/>
                <w:color w:val="70AD47" w:themeColor="accent6"/>
                <w:sz w:val="20"/>
                <w:szCs w:val="20"/>
                <w:lang w:eastAsia="en-US"/>
              </w:rPr>
              <w:t>Илтимос</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уйидаги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фикрларга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атъиян</w:t>
            </w:r>
            <w:proofErr w:type="spellEnd"/>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рози</w:t>
            </w:r>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бўлсангиз</w:t>
            </w:r>
            <w:proofErr w:type="spellEnd"/>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рози</w:t>
            </w:r>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бўлсангиз</w:t>
            </w:r>
            <w:proofErr w:type="spellEnd"/>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рози</w:t>
            </w:r>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бўлсангиз</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ёки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умуман</w:t>
            </w:r>
            <w:proofErr w:type="spellEnd"/>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рози</w:t>
            </w:r>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бўлмасангиз</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менга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айтинг</w:t>
            </w:r>
            <w:proofErr w:type="spellEnd"/>
            <w:r w:rsidRPr="00142B3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C4221AA" w14:textId="77777777" w:rsidR="008B6AA4" w:rsidRPr="00142B30" w:rsidRDefault="008B6AA4"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рози</w:t>
            </w:r>
            <w:r w:rsidRPr="00142B30">
              <w:rPr>
                <w:rFonts w:ascii="Arial Narrow" w:hAnsi="Arial Narrow"/>
                <w:color w:val="70AD47" w:themeColor="accent6"/>
                <w:sz w:val="20"/>
                <w:szCs w:val="20"/>
                <w:lang w:val="ru-RU"/>
              </w:rPr>
              <w:tab/>
              <w:t>1</w:t>
            </w:r>
          </w:p>
          <w:p w14:paraId="30123DDE" w14:textId="77777777" w:rsidR="008B6AA4" w:rsidRPr="00142B30" w:rsidRDefault="008B6AA4"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Рози</w:t>
            </w:r>
            <w:r w:rsidRPr="00142B30">
              <w:rPr>
                <w:rFonts w:ascii="Arial Narrow" w:hAnsi="Arial Narrow"/>
                <w:color w:val="70AD47" w:themeColor="accent6"/>
                <w:sz w:val="20"/>
                <w:szCs w:val="20"/>
                <w:lang w:val="ru-RU"/>
              </w:rPr>
              <w:tab/>
              <w:t>2</w:t>
            </w:r>
          </w:p>
          <w:p w14:paraId="46DC2F96" w14:textId="77777777" w:rsidR="008B6AA4" w:rsidRPr="00142B30" w:rsidRDefault="008B6AA4"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Рози </w:t>
            </w:r>
            <w:proofErr w:type="spellStart"/>
            <w:r w:rsidRPr="00142B30">
              <w:rPr>
                <w:rFonts w:ascii="Arial Narrow" w:hAnsi="Arial Narrow"/>
                <w:color w:val="70AD47" w:themeColor="accent6"/>
                <w:sz w:val="20"/>
                <w:szCs w:val="20"/>
                <w:lang w:val="ru-RU"/>
              </w:rPr>
              <w:t>эмас</w:t>
            </w:r>
            <w:proofErr w:type="spellEnd"/>
            <w:r w:rsidRPr="00142B30">
              <w:rPr>
                <w:rFonts w:ascii="Arial Narrow" w:hAnsi="Arial Narrow"/>
                <w:color w:val="70AD47" w:themeColor="accent6"/>
                <w:sz w:val="20"/>
                <w:szCs w:val="20"/>
                <w:lang w:val="ru-RU"/>
              </w:rPr>
              <w:tab/>
              <w:t>3</w:t>
            </w:r>
          </w:p>
          <w:p w14:paraId="6BD70638" w14:textId="081A6157" w:rsidR="008B6AA4" w:rsidRPr="00142B30" w:rsidRDefault="008B6AA4"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норози</w:t>
            </w:r>
            <w:proofErr w:type="spellEnd"/>
            <w:r w:rsidRPr="00142B30">
              <w:rPr>
                <w:rFonts w:ascii="Arial Narrow" w:hAnsi="Arial Narrow"/>
                <w:color w:val="70AD47" w:themeColor="accent6"/>
                <w:sz w:val="20"/>
                <w:szCs w:val="20"/>
                <w:lang w:val="ru-RU"/>
              </w:rPr>
              <w:tab/>
              <w:t>4</w:t>
            </w:r>
          </w:p>
        </w:tc>
      </w:tr>
      <w:tr w:rsidR="008B6AA4" w:rsidRPr="00B312D1" w14:paraId="7FABA856" w14:textId="77777777" w:rsidTr="00B312D1">
        <w:trPr>
          <w:trHeight w:val="20"/>
        </w:trPr>
        <w:tc>
          <w:tcPr>
            <w:tcW w:w="833" w:type="pct"/>
            <w:tcBorders>
              <w:bottom w:val="double" w:sz="4" w:space="0" w:color="auto"/>
            </w:tcBorders>
            <w:shd w:val="clear" w:color="auto" w:fill="auto"/>
          </w:tcPr>
          <w:p w14:paraId="0040C1CE" w14:textId="77777777" w:rsidR="008B6AA4" w:rsidRPr="00B312D1" w:rsidRDefault="008B6AA4"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4F57B12F" w14:textId="77777777" w:rsidR="008B6AA4" w:rsidRPr="00142B30" w:rsidRDefault="008B6AA4"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2353E80" w14:textId="77777777" w:rsidR="008B6AA4" w:rsidRPr="00142B30" w:rsidRDefault="008B6AA4"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121201" w14:paraId="1E6B603F" w14:textId="77777777" w:rsidTr="00B312D1">
        <w:trPr>
          <w:trHeight w:val="20"/>
        </w:trPr>
        <w:tc>
          <w:tcPr>
            <w:tcW w:w="833" w:type="pct"/>
            <w:vMerge w:val="restart"/>
            <w:tcBorders>
              <w:top w:val="double" w:sz="4" w:space="0" w:color="auto"/>
              <w:right w:val="double" w:sz="4" w:space="0" w:color="auto"/>
            </w:tcBorders>
            <w:shd w:val="clear" w:color="auto" w:fill="auto"/>
          </w:tcPr>
          <w:p w14:paraId="3117E15F" w14:textId="77777777" w:rsidR="00957E28" w:rsidRPr="00B312D1" w:rsidRDefault="00957E28" w:rsidP="00B312D1">
            <w:pPr>
              <w:rPr>
                <w:rFonts w:ascii="Arial Narrow" w:hAnsi="Arial Narrow"/>
                <w:b/>
                <w:sz w:val="20"/>
                <w:szCs w:val="20"/>
                <w:lang w:eastAsia="en-US"/>
              </w:rPr>
            </w:pPr>
            <w:r w:rsidRPr="00B312D1">
              <w:rPr>
                <w:rFonts w:ascii="Arial Narrow" w:hAnsi="Arial Narrow"/>
                <w:b/>
                <w:sz w:val="20"/>
                <w:szCs w:val="20"/>
                <w:lang w:eastAsia="en-US"/>
              </w:rPr>
              <w:t>ga2_1</w:t>
            </w:r>
          </w:p>
          <w:p w14:paraId="7C2DD12D" w14:textId="77777777" w:rsidR="00957E28" w:rsidRPr="00B312D1" w:rsidRDefault="00957E28" w:rsidP="00B312D1">
            <w:pPr>
              <w:rPr>
                <w:rFonts w:ascii="Arial Narrow" w:hAnsi="Arial Narrow"/>
                <w:b/>
                <w:sz w:val="20"/>
                <w:szCs w:val="20"/>
                <w:lang w:val="en-US" w:eastAsia="en-US"/>
              </w:rPr>
            </w:pPr>
          </w:p>
          <w:p w14:paraId="11DC7841" w14:textId="2D9D356B" w:rsidR="00957E28" w:rsidRPr="00B312D1" w:rsidRDefault="00953EA0"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[since Round 36-43</w:t>
            </w:r>
            <w:r>
              <w:rPr>
                <w:rFonts w:ascii="Arial Narrow" w:hAnsi="Arial Narrow"/>
                <w:bCs/>
                <w:i/>
                <w:iCs/>
                <w:color w:val="A6A6A6" w:themeColor="background1" w:themeShade="A6"/>
                <w:sz w:val="20"/>
                <w:szCs w:val="20"/>
                <w:lang w:val="en-US"/>
              </w:rPr>
              <w:t xml:space="preserve"> and 64</w:t>
            </w:r>
            <w:r w:rsidRPr="00B312D1">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1FE0D22" w14:textId="1BBC765A"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hAnsi="Arial Narrow"/>
                <w:b/>
                <w:bCs/>
                <w:color w:val="70AD47" w:themeColor="accent6"/>
                <w:sz w:val="20"/>
                <w:szCs w:val="20"/>
                <w:lang w:val="en-US" w:eastAsia="en-US"/>
              </w:rPr>
              <w:t>a. “More public financial support should be given to the transition to clean energies even if it means subsidies to fossil fuels should be reduced”</w:t>
            </w:r>
          </w:p>
        </w:tc>
        <w:tc>
          <w:tcPr>
            <w:tcW w:w="2125" w:type="pct"/>
            <w:tcBorders>
              <w:top w:val="double" w:sz="4" w:space="0" w:color="auto"/>
              <w:left w:val="single" w:sz="4" w:space="0" w:color="auto"/>
              <w:bottom w:val="single" w:sz="48" w:space="0" w:color="FFFFFF" w:themeColor="background1"/>
            </w:tcBorders>
            <w:shd w:val="clear" w:color="auto" w:fill="auto"/>
          </w:tcPr>
          <w:p w14:paraId="4BE1733E"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agree</w:t>
            </w:r>
            <w:r w:rsidRPr="00142B30">
              <w:rPr>
                <w:rFonts w:ascii="Arial Narrow" w:hAnsi="Arial Narrow"/>
                <w:b/>
                <w:bCs/>
                <w:color w:val="70AD47" w:themeColor="accent6"/>
                <w:sz w:val="20"/>
                <w:szCs w:val="20"/>
              </w:rPr>
              <w:tab/>
              <w:t>1</w:t>
            </w:r>
          </w:p>
          <w:p w14:paraId="230EDEED"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Agree</w:t>
            </w:r>
            <w:r w:rsidRPr="00142B30">
              <w:rPr>
                <w:rFonts w:ascii="Arial Narrow" w:hAnsi="Arial Narrow"/>
                <w:b/>
                <w:bCs/>
                <w:color w:val="70AD47" w:themeColor="accent6"/>
                <w:sz w:val="20"/>
                <w:szCs w:val="20"/>
              </w:rPr>
              <w:tab/>
              <w:t>2</w:t>
            </w:r>
          </w:p>
          <w:p w14:paraId="0C8AF5EE"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Disagree</w:t>
            </w:r>
            <w:r w:rsidRPr="00142B30">
              <w:rPr>
                <w:rFonts w:ascii="Arial Narrow" w:hAnsi="Arial Narrow"/>
                <w:b/>
                <w:bCs/>
                <w:color w:val="70AD47" w:themeColor="accent6"/>
                <w:sz w:val="20"/>
                <w:szCs w:val="20"/>
              </w:rPr>
              <w:tab/>
              <w:t>3</w:t>
            </w:r>
          </w:p>
          <w:p w14:paraId="02AF6968" w14:textId="4A09580B"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disagree</w:t>
            </w:r>
            <w:r w:rsidRPr="00142B30">
              <w:rPr>
                <w:rFonts w:ascii="Arial Narrow" w:hAnsi="Arial Narrow"/>
                <w:b/>
                <w:bCs/>
                <w:color w:val="70AD47" w:themeColor="accent6"/>
                <w:sz w:val="20"/>
                <w:szCs w:val="20"/>
              </w:rPr>
              <w:tab/>
              <w:t>4</w:t>
            </w:r>
          </w:p>
        </w:tc>
      </w:tr>
      <w:tr w:rsidR="00957E28" w:rsidRPr="00B312D1" w14:paraId="1F3BEC5F" w14:textId="77777777" w:rsidTr="00B312D1">
        <w:trPr>
          <w:trHeight w:val="20"/>
        </w:trPr>
        <w:tc>
          <w:tcPr>
            <w:tcW w:w="833" w:type="pct"/>
            <w:vMerge/>
            <w:tcBorders>
              <w:top w:val="single" w:sz="4" w:space="0" w:color="auto"/>
              <w:right w:val="double" w:sz="4" w:space="0" w:color="auto"/>
            </w:tcBorders>
            <w:shd w:val="clear" w:color="auto" w:fill="auto"/>
          </w:tcPr>
          <w:p w14:paraId="185823D6"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8639626" w14:textId="4609395F"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hAnsi="Arial Narrow"/>
                <w:color w:val="70AD47" w:themeColor="accent6"/>
                <w:sz w:val="20"/>
                <w:szCs w:val="20"/>
                <w:lang w:eastAsia="en-US"/>
              </w:rPr>
              <w:t xml:space="preserve">a. «Больше государственной финансовой поддержки должно быть предоставлено тем, кто </w:t>
            </w:r>
            <w:r w:rsidRPr="00142B30">
              <w:rPr>
                <w:rFonts w:ascii="Arial" w:hAnsi="Arial" w:cs="Arial"/>
                <w:color w:val="70AD47" w:themeColor="accent6"/>
                <w:sz w:val="20"/>
                <w:szCs w:val="20"/>
                <w:lang w:eastAsia="en-US"/>
              </w:rPr>
              <w:t>​​</w:t>
            </w:r>
            <w:r w:rsidRPr="00142B30">
              <w:rPr>
                <w:rFonts w:ascii="Arial Narrow" w:hAnsi="Arial Narrow" w:cs="Arial Narrow"/>
                <w:color w:val="70AD47" w:themeColor="accent6"/>
                <w:sz w:val="20"/>
                <w:szCs w:val="20"/>
                <w:lang w:eastAsia="en-US"/>
              </w:rPr>
              <w:t>переходит</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на</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чистые</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источники</w:t>
            </w:r>
            <w:r w:rsidRPr="00142B30">
              <w:rPr>
                <w:rFonts w:ascii="Arial Narrow" w:hAnsi="Arial Narrow"/>
                <w:color w:val="70AD47" w:themeColor="accent6"/>
                <w:sz w:val="20"/>
                <w:szCs w:val="20"/>
                <w:lang w:eastAsia="en-US"/>
              </w:rPr>
              <w:t xml:space="preserve"> энергии, даже если это </w:t>
            </w:r>
            <w:r w:rsidRPr="00142B30">
              <w:rPr>
                <w:rFonts w:ascii="Arial Narrow" w:hAnsi="Arial Narrow"/>
                <w:color w:val="70AD47" w:themeColor="accent6"/>
                <w:sz w:val="20"/>
                <w:szCs w:val="20"/>
                <w:lang w:eastAsia="en-US"/>
              </w:rPr>
              <w:lastRenderedPageBreak/>
              <w:t>означает сокращение субсидий на ископаемое топливо»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B5FFAB0"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lastRenderedPageBreak/>
              <w:t>Полностью согласен</w:t>
            </w:r>
            <w:r w:rsidRPr="00142B30">
              <w:rPr>
                <w:rFonts w:ascii="Arial Narrow" w:hAnsi="Arial Narrow"/>
                <w:color w:val="70AD47" w:themeColor="accent6"/>
                <w:sz w:val="20"/>
                <w:szCs w:val="20"/>
                <w:lang w:val="ru-RU"/>
              </w:rPr>
              <w:tab/>
              <w:t>1</w:t>
            </w:r>
          </w:p>
          <w:p w14:paraId="3C210DE0"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Согласен</w:t>
            </w:r>
            <w:r w:rsidRPr="00142B30">
              <w:rPr>
                <w:rFonts w:ascii="Arial Narrow" w:hAnsi="Arial Narrow"/>
                <w:color w:val="70AD47" w:themeColor="accent6"/>
                <w:sz w:val="20"/>
                <w:szCs w:val="20"/>
                <w:lang w:val="ru-RU"/>
              </w:rPr>
              <w:tab/>
              <w:t>2</w:t>
            </w:r>
          </w:p>
          <w:p w14:paraId="5B1E1F58"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Не согласен </w:t>
            </w:r>
            <w:r w:rsidRPr="00142B30">
              <w:rPr>
                <w:rFonts w:ascii="Arial Narrow" w:hAnsi="Arial Narrow"/>
                <w:color w:val="70AD47" w:themeColor="accent6"/>
                <w:sz w:val="20"/>
                <w:szCs w:val="20"/>
                <w:lang w:val="ru-RU"/>
              </w:rPr>
              <w:tab/>
              <w:t>3</w:t>
            </w:r>
          </w:p>
          <w:p w14:paraId="58ED35F5" w14:textId="2DA54C0F"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не согласен</w:t>
            </w:r>
            <w:r w:rsidRPr="00142B30">
              <w:rPr>
                <w:rFonts w:ascii="Arial Narrow" w:hAnsi="Arial Narrow"/>
                <w:color w:val="70AD47" w:themeColor="accent6"/>
                <w:sz w:val="20"/>
                <w:szCs w:val="20"/>
                <w:lang w:val="ru-RU"/>
              </w:rPr>
              <w:tab/>
              <w:t>4</w:t>
            </w:r>
          </w:p>
        </w:tc>
      </w:tr>
      <w:tr w:rsidR="00957E28" w:rsidRPr="00B312D1" w14:paraId="2F472AE8" w14:textId="77777777" w:rsidTr="00B312D1">
        <w:trPr>
          <w:trHeight w:val="20"/>
        </w:trPr>
        <w:tc>
          <w:tcPr>
            <w:tcW w:w="833" w:type="pct"/>
            <w:vMerge/>
            <w:tcBorders>
              <w:top w:val="single" w:sz="4" w:space="0" w:color="auto"/>
              <w:right w:val="double" w:sz="4" w:space="0" w:color="auto"/>
            </w:tcBorders>
            <w:shd w:val="clear" w:color="auto" w:fill="auto"/>
          </w:tcPr>
          <w:p w14:paraId="58E7AF5C"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B3F34C3" w14:textId="1C2A208D" w:rsidR="00957E28" w:rsidRPr="00142B30" w:rsidRDefault="00957E28" w:rsidP="00B312D1">
            <w:pPr>
              <w:keepNext/>
              <w:ind w:left="404" w:hanging="404"/>
              <w:contextualSpacing/>
              <w:rPr>
                <w:rFonts w:ascii="Arial Narrow" w:hAnsi="Arial Narrow"/>
                <w:color w:val="70AD47" w:themeColor="accent6"/>
                <w:sz w:val="20"/>
                <w:szCs w:val="20"/>
                <w:lang w:eastAsia="en-US"/>
              </w:rPr>
            </w:pPr>
            <w:r w:rsidRPr="00142B30">
              <w:rPr>
                <w:rFonts w:ascii="Arial Narrow" w:hAnsi="Arial Narrow"/>
                <w:color w:val="70AD47" w:themeColor="accent6"/>
                <w:sz w:val="20"/>
                <w:szCs w:val="20"/>
                <w:lang w:eastAsia="en-US"/>
              </w:rPr>
              <w:t>a. «</w:t>
            </w:r>
            <w:proofErr w:type="spellStart"/>
            <w:r w:rsidRPr="00142B30">
              <w:rPr>
                <w:rFonts w:ascii="Arial Narrow" w:hAnsi="Arial Narrow"/>
                <w:color w:val="70AD47" w:themeColor="accent6"/>
                <w:sz w:val="20"/>
                <w:szCs w:val="20"/>
                <w:lang w:eastAsia="en-US"/>
              </w:rPr>
              <w:t>Тоза</w:t>
            </w:r>
            <w:proofErr w:type="spellEnd"/>
            <w:r w:rsidRPr="00142B30">
              <w:rPr>
                <w:rFonts w:ascii="Arial Narrow" w:hAnsi="Arial Narrow"/>
                <w:color w:val="70AD47" w:themeColor="accent6"/>
                <w:sz w:val="20"/>
                <w:szCs w:val="20"/>
                <w:lang w:eastAsia="en-US"/>
              </w:rPr>
              <w:t xml:space="preserve"> энергия </w:t>
            </w:r>
            <w:proofErr w:type="spellStart"/>
            <w:r w:rsidRPr="00142B30">
              <w:rPr>
                <w:rFonts w:ascii="Arial Narrow" w:hAnsi="Arial Narrow"/>
                <w:color w:val="70AD47" w:themeColor="accent6"/>
                <w:sz w:val="20"/>
                <w:szCs w:val="20"/>
                <w:lang w:eastAsia="en-US"/>
              </w:rPr>
              <w:t>манбаларига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ўтаётганларга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давлат</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кўпро</w:t>
            </w:r>
            <w:r w:rsidRPr="00142B30">
              <w:rPr>
                <w:rFonts w:ascii="Calibri" w:hAnsi="Calibri" w:cs="Calibri"/>
                <w:color w:val="70AD47" w:themeColor="accent6"/>
                <w:sz w:val="20"/>
                <w:szCs w:val="20"/>
                <w:lang w:eastAsia="en-US"/>
              </w:rPr>
              <w:t>қ</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молиявий</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кўмаги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берилиши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керак</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гарчи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бу</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азилма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ё</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ил</w:t>
            </w:r>
            <w:r w:rsidRPr="00142B30">
              <w:rPr>
                <w:rFonts w:ascii="Calibri" w:hAnsi="Calibri" w:cs="Calibri"/>
                <w:color w:val="70AD47" w:themeColor="accent6"/>
                <w:sz w:val="20"/>
                <w:szCs w:val="20"/>
                <w:lang w:eastAsia="en-US"/>
              </w:rPr>
              <w:t>ғ</w:t>
            </w:r>
            <w:r w:rsidRPr="00142B30">
              <w:rPr>
                <w:rFonts w:ascii="Arial Narrow" w:hAnsi="Arial Narrow" w:cs="Arial Narrow"/>
                <w:color w:val="70AD47" w:themeColor="accent6"/>
                <w:sz w:val="20"/>
                <w:szCs w:val="20"/>
                <w:lang w:eastAsia="en-US"/>
              </w:rPr>
              <w:t>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субсидияларини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камайтиришни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англатса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ҳ</w:t>
            </w:r>
            <w:r w:rsidRPr="00142B30">
              <w:rPr>
                <w:rFonts w:ascii="Arial Narrow" w:hAnsi="Arial Narrow" w:cs="Arial Narrow"/>
                <w:color w:val="70AD47" w:themeColor="accent6"/>
                <w:sz w:val="20"/>
                <w:szCs w:val="20"/>
                <w:lang w:eastAsia="en-US"/>
              </w:rPr>
              <w:t>ам</w:t>
            </w:r>
            <w:proofErr w:type="spellEnd"/>
            <w:r w:rsidRPr="00142B30">
              <w:rPr>
                <w:rFonts w:ascii="Arial Narrow" w:hAnsi="Arial Narrow"/>
                <w:color w:val="70AD47" w:themeColor="accent6"/>
                <w:sz w:val="20"/>
                <w:szCs w:val="20"/>
                <w:lang w:eastAsia="en-US"/>
              </w:rPr>
              <w:t>.</w:t>
            </w:r>
            <w:r w:rsidRPr="00142B30">
              <w:rPr>
                <w:rFonts w:ascii="Arial Narrow" w:hAnsi="Arial Narrow" w:cs="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D46E302"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рози</w:t>
            </w:r>
            <w:r w:rsidRPr="00142B30">
              <w:rPr>
                <w:rFonts w:ascii="Arial Narrow" w:hAnsi="Arial Narrow"/>
                <w:color w:val="70AD47" w:themeColor="accent6"/>
                <w:sz w:val="20"/>
                <w:szCs w:val="20"/>
                <w:lang w:val="ru-RU"/>
              </w:rPr>
              <w:tab/>
              <w:t>1</w:t>
            </w:r>
          </w:p>
          <w:p w14:paraId="737F7793"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Рози</w:t>
            </w:r>
            <w:r w:rsidRPr="00142B30">
              <w:rPr>
                <w:rFonts w:ascii="Arial Narrow" w:hAnsi="Arial Narrow"/>
                <w:color w:val="70AD47" w:themeColor="accent6"/>
                <w:sz w:val="20"/>
                <w:szCs w:val="20"/>
                <w:lang w:val="ru-RU"/>
              </w:rPr>
              <w:tab/>
              <w:t>2</w:t>
            </w:r>
          </w:p>
          <w:p w14:paraId="7C1B36EA"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Рози </w:t>
            </w:r>
            <w:proofErr w:type="spellStart"/>
            <w:r w:rsidRPr="00142B30">
              <w:rPr>
                <w:rFonts w:ascii="Arial Narrow" w:hAnsi="Arial Narrow"/>
                <w:color w:val="70AD47" w:themeColor="accent6"/>
                <w:sz w:val="20"/>
                <w:szCs w:val="20"/>
                <w:lang w:val="ru-RU"/>
              </w:rPr>
              <w:t>эмас</w:t>
            </w:r>
            <w:proofErr w:type="spellEnd"/>
            <w:r w:rsidRPr="00142B30">
              <w:rPr>
                <w:rFonts w:ascii="Arial Narrow" w:hAnsi="Arial Narrow"/>
                <w:color w:val="70AD47" w:themeColor="accent6"/>
                <w:sz w:val="20"/>
                <w:szCs w:val="20"/>
                <w:lang w:val="ru-RU"/>
              </w:rPr>
              <w:tab/>
              <w:t>3</w:t>
            </w:r>
          </w:p>
          <w:p w14:paraId="2B13BD05" w14:textId="3B169A3B"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норози</w:t>
            </w:r>
            <w:proofErr w:type="spellEnd"/>
            <w:r w:rsidRPr="00142B30">
              <w:rPr>
                <w:rFonts w:ascii="Arial Narrow" w:hAnsi="Arial Narrow"/>
                <w:color w:val="70AD47" w:themeColor="accent6"/>
                <w:sz w:val="20"/>
                <w:szCs w:val="20"/>
                <w:lang w:val="ru-RU"/>
              </w:rPr>
              <w:tab/>
              <w:t>4</w:t>
            </w:r>
          </w:p>
        </w:tc>
      </w:tr>
      <w:tr w:rsidR="008B6AA4" w:rsidRPr="00B312D1" w14:paraId="1928A1E3" w14:textId="77777777" w:rsidTr="00B312D1">
        <w:trPr>
          <w:trHeight w:val="20"/>
        </w:trPr>
        <w:tc>
          <w:tcPr>
            <w:tcW w:w="833" w:type="pct"/>
            <w:tcBorders>
              <w:bottom w:val="double" w:sz="4" w:space="0" w:color="auto"/>
            </w:tcBorders>
            <w:shd w:val="clear" w:color="auto" w:fill="auto"/>
          </w:tcPr>
          <w:p w14:paraId="5845C1B3" w14:textId="77777777" w:rsidR="008B6AA4" w:rsidRPr="00B312D1" w:rsidRDefault="008B6AA4"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0724CB72" w14:textId="77777777" w:rsidR="008B6AA4" w:rsidRPr="00142B30" w:rsidRDefault="008B6AA4"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99D789B" w14:textId="77777777" w:rsidR="008B6AA4" w:rsidRPr="00142B30" w:rsidRDefault="008B6AA4"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121201" w14:paraId="3B711A48" w14:textId="77777777" w:rsidTr="00B312D1">
        <w:trPr>
          <w:trHeight w:val="20"/>
        </w:trPr>
        <w:tc>
          <w:tcPr>
            <w:tcW w:w="833" w:type="pct"/>
            <w:vMerge w:val="restart"/>
            <w:tcBorders>
              <w:top w:val="double" w:sz="4" w:space="0" w:color="auto"/>
              <w:right w:val="double" w:sz="4" w:space="0" w:color="auto"/>
            </w:tcBorders>
            <w:shd w:val="clear" w:color="auto" w:fill="auto"/>
          </w:tcPr>
          <w:p w14:paraId="03E67F2B" w14:textId="77777777" w:rsidR="00957E28" w:rsidRPr="00B312D1" w:rsidRDefault="00957E28" w:rsidP="00B312D1">
            <w:pPr>
              <w:rPr>
                <w:rFonts w:ascii="Arial Narrow" w:hAnsi="Arial Narrow"/>
                <w:b/>
                <w:sz w:val="20"/>
                <w:szCs w:val="20"/>
                <w:lang w:eastAsia="en-US"/>
              </w:rPr>
            </w:pPr>
            <w:r w:rsidRPr="00B312D1">
              <w:rPr>
                <w:rFonts w:ascii="Arial Narrow" w:hAnsi="Arial Narrow"/>
                <w:b/>
                <w:sz w:val="20"/>
                <w:szCs w:val="20"/>
                <w:lang w:eastAsia="en-US"/>
              </w:rPr>
              <w:t>ga2_2</w:t>
            </w:r>
          </w:p>
          <w:p w14:paraId="3CA93B82" w14:textId="77777777" w:rsidR="00957E28" w:rsidRPr="00B312D1" w:rsidRDefault="00957E28" w:rsidP="00B312D1">
            <w:pPr>
              <w:rPr>
                <w:rFonts w:ascii="Arial Narrow" w:hAnsi="Arial Narrow"/>
                <w:b/>
                <w:sz w:val="20"/>
                <w:szCs w:val="20"/>
                <w:lang w:val="en-US" w:eastAsia="en-US"/>
              </w:rPr>
            </w:pPr>
          </w:p>
          <w:p w14:paraId="5FBC0729" w14:textId="3DB57CD1" w:rsidR="00957E28" w:rsidRPr="00B312D1" w:rsidRDefault="00953EA0"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[since Round 36-43</w:t>
            </w:r>
            <w:r>
              <w:rPr>
                <w:rFonts w:ascii="Arial Narrow" w:hAnsi="Arial Narrow"/>
                <w:bCs/>
                <w:i/>
                <w:iCs/>
                <w:color w:val="A6A6A6" w:themeColor="background1" w:themeShade="A6"/>
                <w:sz w:val="20"/>
                <w:szCs w:val="20"/>
                <w:lang w:val="en-US"/>
              </w:rPr>
              <w:t xml:space="preserve"> and 64</w:t>
            </w:r>
            <w:r w:rsidRPr="00B312D1">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B6B94AC" w14:textId="34558A06"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hAnsi="Arial Narrow"/>
                <w:b/>
                <w:bCs/>
                <w:color w:val="70AD47" w:themeColor="accent6"/>
                <w:sz w:val="20"/>
                <w:szCs w:val="20"/>
                <w:lang w:val="en-US" w:eastAsia="en-US"/>
              </w:rPr>
              <w:t>b. “The national government should set ambitious targets to increase the amount of renewable energy used, such as wind or solar power, by 2030”</w:t>
            </w:r>
          </w:p>
        </w:tc>
        <w:tc>
          <w:tcPr>
            <w:tcW w:w="2125" w:type="pct"/>
            <w:tcBorders>
              <w:top w:val="double" w:sz="4" w:space="0" w:color="auto"/>
              <w:left w:val="single" w:sz="4" w:space="0" w:color="auto"/>
              <w:bottom w:val="single" w:sz="48" w:space="0" w:color="FFFFFF" w:themeColor="background1"/>
            </w:tcBorders>
            <w:shd w:val="clear" w:color="auto" w:fill="auto"/>
          </w:tcPr>
          <w:p w14:paraId="2DE827DE"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agree</w:t>
            </w:r>
            <w:r w:rsidRPr="00142B30">
              <w:rPr>
                <w:rFonts w:ascii="Arial Narrow" w:hAnsi="Arial Narrow"/>
                <w:b/>
                <w:bCs/>
                <w:color w:val="70AD47" w:themeColor="accent6"/>
                <w:sz w:val="20"/>
                <w:szCs w:val="20"/>
              </w:rPr>
              <w:tab/>
              <w:t>1</w:t>
            </w:r>
          </w:p>
          <w:p w14:paraId="3E4E48BD"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Agree</w:t>
            </w:r>
            <w:r w:rsidRPr="00142B30">
              <w:rPr>
                <w:rFonts w:ascii="Arial Narrow" w:hAnsi="Arial Narrow"/>
                <w:b/>
                <w:bCs/>
                <w:color w:val="70AD47" w:themeColor="accent6"/>
                <w:sz w:val="20"/>
                <w:szCs w:val="20"/>
              </w:rPr>
              <w:tab/>
              <w:t>2</w:t>
            </w:r>
          </w:p>
          <w:p w14:paraId="5C495360"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Disagree</w:t>
            </w:r>
            <w:r w:rsidRPr="00142B30">
              <w:rPr>
                <w:rFonts w:ascii="Arial Narrow" w:hAnsi="Arial Narrow"/>
                <w:b/>
                <w:bCs/>
                <w:color w:val="70AD47" w:themeColor="accent6"/>
                <w:sz w:val="20"/>
                <w:szCs w:val="20"/>
              </w:rPr>
              <w:tab/>
              <w:t>3</w:t>
            </w:r>
          </w:p>
          <w:p w14:paraId="74C818EC" w14:textId="0410661E"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disagree</w:t>
            </w:r>
            <w:r w:rsidRPr="00142B30">
              <w:rPr>
                <w:rFonts w:ascii="Arial Narrow" w:hAnsi="Arial Narrow"/>
                <w:b/>
                <w:bCs/>
                <w:color w:val="70AD47" w:themeColor="accent6"/>
                <w:sz w:val="20"/>
                <w:szCs w:val="20"/>
              </w:rPr>
              <w:tab/>
              <w:t>4</w:t>
            </w:r>
          </w:p>
        </w:tc>
      </w:tr>
      <w:tr w:rsidR="00957E28" w:rsidRPr="00B312D1" w14:paraId="049DF7CB" w14:textId="77777777" w:rsidTr="00B312D1">
        <w:trPr>
          <w:trHeight w:val="20"/>
        </w:trPr>
        <w:tc>
          <w:tcPr>
            <w:tcW w:w="833" w:type="pct"/>
            <w:vMerge/>
            <w:tcBorders>
              <w:top w:val="single" w:sz="4" w:space="0" w:color="auto"/>
              <w:right w:val="double" w:sz="4" w:space="0" w:color="auto"/>
            </w:tcBorders>
            <w:shd w:val="clear" w:color="auto" w:fill="auto"/>
          </w:tcPr>
          <w:p w14:paraId="7D0A226E"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8D7D3D8" w14:textId="61A72F0F"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hAnsi="Arial Narrow"/>
                <w:color w:val="70AD47" w:themeColor="accent6"/>
                <w:sz w:val="20"/>
                <w:szCs w:val="20"/>
                <w:lang w:eastAsia="en-US"/>
              </w:rPr>
              <w:t>б. «Национальное правительство должно поставить масштабные цели по увеличению количества возобновляемой энергии, такой как энергия ветра или солнца, к 2030 году»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84F43E8"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согласен</w:t>
            </w:r>
            <w:r w:rsidRPr="00142B30">
              <w:rPr>
                <w:rFonts w:ascii="Arial Narrow" w:hAnsi="Arial Narrow"/>
                <w:color w:val="70AD47" w:themeColor="accent6"/>
                <w:sz w:val="20"/>
                <w:szCs w:val="20"/>
                <w:lang w:val="ru-RU"/>
              </w:rPr>
              <w:tab/>
              <w:t>1</w:t>
            </w:r>
          </w:p>
          <w:p w14:paraId="73ED066D"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Согласен</w:t>
            </w:r>
            <w:r w:rsidRPr="00142B30">
              <w:rPr>
                <w:rFonts w:ascii="Arial Narrow" w:hAnsi="Arial Narrow"/>
                <w:color w:val="70AD47" w:themeColor="accent6"/>
                <w:sz w:val="20"/>
                <w:szCs w:val="20"/>
                <w:lang w:val="ru-RU"/>
              </w:rPr>
              <w:tab/>
              <w:t>2</w:t>
            </w:r>
          </w:p>
          <w:p w14:paraId="671C7A0F"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Не согласен </w:t>
            </w:r>
            <w:r w:rsidRPr="00142B30">
              <w:rPr>
                <w:rFonts w:ascii="Arial Narrow" w:hAnsi="Arial Narrow"/>
                <w:color w:val="70AD47" w:themeColor="accent6"/>
                <w:sz w:val="20"/>
                <w:szCs w:val="20"/>
                <w:lang w:val="ru-RU"/>
              </w:rPr>
              <w:tab/>
              <w:t>3</w:t>
            </w:r>
          </w:p>
          <w:p w14:paraId="2C7AF88D" w14:textId="4A837208"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не согласен</w:t>
            </w:r>
            <w:r w:rsidRPr="00142B30">
              <w:rPr>
                <w:rFonts w:ascii="Arial Narrow" w:hAnsi="Arial Narrow"/>
                <w:color w:val="70AD47" w:themeColor="accent6"/>
                <w:sz w:val="20"/>
                <w:szCs w:val="20"/>
                <w:lang w:val="ru-RU"/>
              </w:rPr>
              <w:tab/>
              <w:t>4</w:t>
            </w:r>
          </w:p>
        </w:tc>
      </w:tr>
      <w:tr w:rsidR="00957E28" w:rsidRPr="00B312D1" w14:paraId="60858D73" w14:textId="77777777" w:rsidTr="00B312D1">
        <w:trPr>
          <w:trHeight w:val="20"/>
        </w:trPr>
        <w:tc>
          <w:tcPr>
            <w:tcW w:w="833" w:type="pct"/>
            <w:vMerge/>
            <w:tcBorders>
              <w:top w:val="single" w:sz="4" w:space="0" w:color="auto"/>
              <w:right w:val="double" w:sz="4" w:space="0" w:color="auto"/>
            </w:tcBorders>
            <w:shd w:val="clear" w:color="auto" w:fill="auto"/>
          </w:tcPr>
          <w:p w14:paraId="3B37CD8F"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6D5C43C" w14:textId="2030A623" w:rsidR="00957E28" w:rsidRPr="00142B30" w:rsidRDefault="00957E28" w:rsidP="00B312D1">
            <w:pPr>
              <w:keepNext/>
              <w:ind w:left="404" w:hanging="404"/>
              <w:contextualSpacing/>
              <w:rPr>
                <w:rFonts w:ascii="Arial Narrow" w:hAnsi="Arial Narrow"/>
                <w:color w:val="70AD47" w:themeColor="accent6"/>
                <w:sz w:val="20"/>
                <w:szCs w:val="20"/>
                <w:lang w:eastAsia="en-US"/>
              </w:rPr>
            </w:pPr>
            <w:r w:rsidRPr="00142B30">
              <w:rPr>
                <w:rFonts w:ascii="Arial Narrow" w:hAnsi="Arial Narrow"/>
                <w:color w:val="70AD47" w:themeColor="accent6"/>
                <w:sz w:val="20"/>
                <w:szCs w:val="20"/>
                <w:lang w:eastAsia="en-US"/>
              </w:rPr>
              <w:t xml:space="preserve">b. «Хукумат 2030 </w:t>
            </w:r>
            <w:proofErr w:type="spellStart"/>
            <w:r w:rsidRPr="00142B30">
              <w:rPr>
                <w:rFonts w:ascii="Arial Narrow" w:hAnsi="Arial Narrow"/>
                <w:color w:val="70AD47" w:themeColor="accent6"/>
                <w:sz w:val="20"/>
                <w:szCs w:val="20"/>
                <w:lang w:eastAsia="en-US"/>
              </w:rPr>
              <w:t>йилга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адар</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шамол</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ёки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уёш</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энергияси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каби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айта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тикланадиган</w:t>
            </w:r>
            <w:proofErr w:type="spellEnd"/>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энергия</w:t>
            </w:r>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ми</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дорини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кўпайтириш</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бўйича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улкан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ма</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садларни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белгилаши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керак</w:t>
            </w:r>
            <w:proofErr w:type="spellEnd"/>
            <w:r w:rsidRPr="00142B30">
              <w:rPr>
                <w:rFonts w:ascii="Arial Narrow" w:hAnsi="Arial Narrow" w:cs="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28956353"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рози</w:t>
            </w:r>
            <w:r w:rsidRPr="00142B30">
              <w:rPr>
                <w:rFonts w:ascii="Arial Narrow" w:hAnsi="Arial Narrow"/>
                <w:color w:val="70AD47" w:themeColor="accent6"/>
                <w:sz w:val="20"/>
                <w:szCs w:val="20"/>
                <w:lang w:val="ru-RU"/>
              </w:rPr>
              <w:tab/>
              <w:t>1</w:t>
            </w:r>
          </w:p>
          <w:p w14:paraId="06102619"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Рози</w:t>
            </w:r>
            <w:r w:rsidRPr="00142B30">
              <w:rPr>
                <w:rFonts w:ascii="Arial Narrow" w:hAnsi="Arial Narrow"/>
                <w:color w:val="70AD47" w:themeColor="accent6"/>
                <w:sz w:val="20"/>
                <w:szCs w:val="20"/>
                <w:lang w:val="ru-RU"/>
              </w:rPr>
              <w:tab/>
              <w:t>2</w:t>
            </w:r>
          </w:p>
          <w:p w14:paraId="34923060"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Рози </w:t>
            </w:r>
            <w:proofErr w:type="spellStart"/>
            <w:r w:rsidRPr="00142B30">
              <w:rPr>
                <w:rFonts w:ascii="Arial Narrow" w:hAnsi="Arial Narrow"/>
                <w:color w:val="70AD47" w:themeColor="accent6"/>
                <w:sz w:val="20"/>
                <w:szCs w:val="20"/>
                <w:lang w:val="ru-RU"/>
              </w:rPr>
              <w:t>эмас</w:t>
            </w:r>
            <w:proofErr w:type="spellEnd"/>
            <w:r w:rsidRPr="00142B30">
              <w:rPr>
                <w:rFonts w:ascii="Arial Narrow" w:hAnsi="Arial Narrow"/>
                <w:color w:val="70AD47" w:themeColor="accent6"/>
                <w:sz w:val="20"/>
                <w:szCs w:val="20"/>
                <w:lang w:val="ru-RU"/>
              </w:rPr>
              <w:tab/>
              <w:t>3</w:t>
            </w:r>
          </w:p>
          <w:p w14:paraId="348EACBD" w14:textId="67569B8E"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норози</w:t>
            </w:r>
            <w:proofErr w:type="spellEnd"/>
            <w:r w:rsidRPr="00142B30">
              <w:rPr>
                <w:rFonts w:ascii="Arial Narrow" w:hAnsi="Arial Narrow"/>
                <w:color w:val="70AD47" w:themeColor="accent6"/>
                <w:sz w:val="20"/>
                <w:szCs w:val="20"/>
                <w:lang w:val="ru-RU"/>
              </w:rPr>
              <w:tab/>
              <w:t>4</w:t>
            </w:r>
          </w:p>
        </w:tc>
      </w:tr>
      <w:tr w:rsidR="00957E28" w:rsidRPr="00B312D1" w14:paraId="2B6EAAFF" w14:textId="77777777" w:rsidTr="00B312D1">
        <w:trPr>
          <w:trHeight w:val="20"/>
        </w:trPr>
        <w:tc>
          <w:tcPr>
            <w:tcW w:w="833" w:type="pct"/>
            <w:tcBorders>
              <w:bottom w:val="double" w:sz="4" w:space="0" w:color="auto"/>
            </w:tcBorders>
            <w:shd w:val="clear" w:color="auto" w:fill="auto"/>
          </w:tcPr>
          <w:p w14:paraId="7E9056DB" w14:textId="77777777" w:rsidR="00957E28" w:rsidRPr="00B312D1" w:rsidRDefault="00957E28"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026106D9"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5F506CE6" w14:textId="77777777"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121201" w14:paraId="62928281" w14:textId="77777777" w:rsidTr="00B312D1">
        <w:trPr>
          <w:trHeight w:val="20"/>
        </w:trPr>
        <w:tc>
          <w:tcPr>
            <w:tcW w:w="833" w:type="pct"/>
            <w:vMerge w:val="restart"/>
            <w:tcBorders>
              <w:top w:val="double" w:sz="4" w:space="0" w:color="auto"/>
              <w:right w:val="double" w:sz="4" w:space="0" w:color="auto"/>
            </w:tcBorders>
            <w:shd w:val="clear" w:color="auto" w:fill="auto"/>
          </w:tcPr>
          <w:p w14:paraId="268807B4" w14:textId="77777777" w:rsidR="00957E28" w:rsidRPr="00B312D1" w:rsidRDefault="00957E28" w:rsidP="00B312D1">
            <w:pPr>
              <w:rPr>
                <w:rFonts w:ascii="Arial Narrow" w:hAnsi="Arial Narrow"/>
                <w:b/>
                <w:sz w:val="20"/>
                <w:szCs w:val="20"/>
                <w:lang w:eastAsia="en-US"/>
              </w:rPr>
            </w:pPr>
            <w:r w:rsidRPr="00B312D1">
              <w:rPr>
                <w:rFonts w:ascii="Arial Narrow" w:hAnsi="Arial Narrow"/>
                <w:b/>
                <w:sz w:val="20"/>
                <w:szCs w:val="20"/>
                <w:lang w:eastAsia="en-US"/>
              </w:rPr>
              <w:t>ga2_3</w:t>
            </w:r>
          </w:p>
          <w:p w14:paraId="4B9C577C" w14:textId="77777777" w:rsidR="00957E28" w:rsidRPr="00B312D1" w:rsidRDefault="00957E28" w:rsidP="00B312D1">
            <w:pPr>
              <w:rPr>
                <w:rFonts w:ascii="Arial Narrow" w:hAnsi="Arial Narrow"/>
                <w:b/>
                <w:sz w:val="20"/>
                <w:szCs w:val="20"/>
                <w:lang w:val="en-US" w:eastAsia="en-US"/>
              </w:rPr>
            </w:pPr>
          </w:p>
          <w:p w14:paraId="75E6FA76" w14:textId="34869631" w:rsidR="00957E28" w:rsidRPr="00B312D1" w:rsidRDefault="00953EA0"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[since Round 36-43</w:t>
            </w:r>
            <w:r>
              <w:rPr>
                <w:rFonts w:ascii="Arial Narrow" w:hAnsi="Arial Narrow"/>
                <w:bCs/>
                <w:i/>
                <w:iCs/>
                <w:color w:val="A6A6A6" w:themeColor="background1" w:themeShade="A6"/>
                <w:sz w:val="20"/>
                <w:szCs w:val="20"/>
                <w:lang w:val="en-US"/>
              </w:rPr>
              <w:t xml:space="preserve"> and 64</w:t>
            </w:r>
            <w:r w:rsidRPr="00B312D1">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92373E2" w14:textId="3FA5F881"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hAnsi="Arial Narrow"/>
                <w:b/>
                <w:bCs/>
                <w:color w:val="70AD47" w:themeColor="accent6"/>
                <w:sz w:val="20"/>
                <w:szCs w:val="20"/>
                <w:lang w:val="en-US" w:eastAsia="en-US"/>
              </w:rPr>
              <w:t>c. “Air pollution is a serious health concern for me and my family”</w:t>
            </w:r>
          </w:p>
        </w:tc>
        <w:tc>
          <w:tcPr>
            <w:tcW w:w="2125" w:type="pct"/>
            <w:tcBorders>
              <w:top w:val="double" w:sz="4" w:space="0" w:color="auto"/>
              <w:left w:val="single" w:sz="4" w:space="0" w:color="auto"/>
              <w:bottom w:val="single" w:sz="48" w:space="0" w:color="FFFFFF" w:themeColor="background1"/>
            </w:tcBorders>
            <w:shd w:val="clear" w:color="auto" w:fill="auto"/>
          </w:tcPr>
          <w:p w14:paraId="4579000C"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agree</w:t>
            </w:r>
            <w:r w:rsidRPr="00142B30">
              <w:rPr>
                <w:rFonts w:ascii="Arial Narrow" w:hAnsi="Arial Narrow"/>
                <w:b/>
                <w:bCs/>
                <w:color w:val="70AD47" w:themeColor="accent6"/>
                <w:sz w:val="20"/>
                <w:szCs w:val="20"/>
              </w:rPr>
              <w:tab/>
              <w:t>1</w:t>
            </w:r>
          </w:p>
          <w:p w14:paraId="4E039E1B"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Agree</w:t>
            </w:r>
            <w:r w:rsidRPr="00142B30">
              <w:rPr>
                <w:rFonts w:ascii="Arial Narrow" w:hAnsi="Arial Narrow"/>
                <w:b/>
                <w:bCs/>
                <w:color w:val="70AD47" w:themeColor="accent6"/>
                <w:sz w:val="20"/>
                <w:szCs w:val="20"/>
              </w:rPr>
              <w:tab/>
              <w:t>2</w:t>
            </w:r>
          </w:p>
          <w:p w14:paraId="7BD5522A"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Disagree</w:t>
            </w:r>
            <w:r w:rsidRPr="00142B30">
              <w:rPr>
                <w:rFonts w:ascii="Arial Narrow" w:hAnsi="Arial Narrow"/>
                <w:b/>
                <w:bCs/>
                <w:color w:val="70AD47" w:themeColor="accent6"/>
                <w:sz w:val="20"/>
                <w:szCs w:val="20"/>
              </w:rPr>
              <w:tab/>
              <w:t>3</w:t>
            </w:r>
          </w:p>
          <w:p w14:paraId="5F372BA7" w14:textId="41BE05BA"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disagree</w:t>
            </w:r>
            <w:r w:rsidRPr="00142B30">
              <w:rPr>
                <w:rFonts w:ascii="Arial Narrow" w:hAnsi="Arial Narrow"/>
                <w:b/>
                <w:bCs/>
                <w:color w:val="70AD47" w:themeColor="accent6"/>
                <w:sz w:val="20"/>
                <w:szCs w:val="20"/>
              </w:rPr>
              <w:tab/>
              <w:t>4</w:t>
            </w:r>
          </w:p>
        </w:tc>
      </w:tr>
      <w:tr w:rsidR="00957E28" w:rsidRPr="00B312D1" w14:paraId="72C685BC" w14:textId="77777777" w:rsidTr="00B312D1">
        <w:trPr>
          <w:trHeight w:val="20"/>
        </w:trPr>
        <w:tc>
          <w:tcPr>
            <w:tcW w:w="833" w:type="pct"/>
            <w:vMerge/>
            <w:tcBorders>
              <w:top w:val="single" w:sz="4" w:space="0" w:color="auto"/>
              <w:right w:val="double" w:sz="4" w:space="0" w:color="auto"/>
            </w:tcBorders>
            <w:shd w:val="clear" w:color="auto" w:fill="auto"/>
          </w:tcPr>
          <w:p w14:paraId="29A56ABA"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9FC2F92" w14:textId="2535875B"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hAnsi="Arial Narrow"/>
                <w:color w:val="70AD47" w:themeColor="accent6"/>
                <w:sz w:val="20"/>
                <w:szCs w:val="20"/>
                <w:lang w:val="en-US" w:eastAsia="en-US"/>
              </w:rPr>
              <w:t>c</w:t>
            </w:r>
            <w:r w:rsidRPr="00142B30">
              <w:rPr>
                <w:rFonts w:ascii="Arial Narrow" w:hAnsi="Arial Narrow"/>
                <w:color w:val="70AD47" w:themeColor="accent6"/>
                <w:sz w:val="20"/>
                <w:szCs w:val="20"/>
                <w:lang w:eastAsia="en-US"/>
              </w:rPr>
              <w:t>. «Загрязнение воздуха - серьезная проблема для меня и моей семьи»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441F2BF"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согласен</w:t>
            </w:r>
            <w:r w:rsidRPr="00142B30">
              <w:rPr>
                <w:rFonts w:ascii="Arial Narrow" w:hAnsi="Arial Narrow"/>
                <w:color w:val="70AD47" w:themeColor="accent6"/>
                <w:sz w:val="20"/>
                <w:szCs w:val="20"/>
                <w:lang w:val="ru-RU"/>
              </w:rPr>
              <w:tab/>
              <w:t>1</w:t>
            </w:r>
          </w:p>
          <w:p w14:paraId="010A7044"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Согласен</w:t>
            </w:r>
            <w:r w:rsidRPr="00142B30">
              <w:rPr>
                <w:rFonts w:ascii="Arial Narrow" w:hAnsi="Arial Narrow"/>
                <w:color w:val="70AD47" w:themeColor="accent6"/>
                <w:sz w:val="20"/>
                <w:szCs w:val="20"/>
                <w:lang w:val="ru-RU"/>
              </w:rPr>
              <w:tab/>
              <w:t>2</w:t>
            </w:r>
          </w:p>
          <w:p w14:paraId="0881A33E"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Не согласен </w:t>
            </w:r>
            <w:r w:rsidRPr="00142B30">
              <w:rPr>
                <w:rFonts w:ascii="Arial Narrow" w:hAnsi="Arial Narrow"/>
                <w:color w:val="70AD47" w:themeColor="accent6"/>
                <w:sz w:val="20"/>
                <w:szCs w:val="20"/>
                <w:lang w:val="ru-RU"/>
              </w:rPr>
              <w:tab/>
              <w:t>3</w:t>
            </w:r>
          </w:p>
          <w:p w14:paraId="65832244" w14:textId="70604063"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не согласен</w:t>
            </w:r>
            <w:r w:rsidRPr="00142B30">
              <w:rPr>
                <w:rFonts w:ascii="Arial Narrow" w:hAnsi="Arial Narrow"/>
                <w:color w:val="70AD47" w:themeColor="accent6"/>
                <w:sz w:val="20"/>
                <w:szCs w:val="20"/>
                <w:lang w:val="ru-RU"/>
              </w:rPr>
              <w:tab/>
              <w:t>4</w:t>
            </w:r>
          </w:p>
        </w:tc>
      </w:tr>
      <w:tr w:rsidR="00957E28" w:rsidRPr="00B312D1" w14:paraId="32499164" w14:textId="77777777" w:rsidTr="00B312D1">
        <w:trPr>
          <w:trHeight w:val="20"/>
        </w:trPr>
        <w:tc>
          <w:tcPr>
            <w:tcW w:w="833" w:type="pct"/>
            <w:vMerge/>
            <w:tcBorders>
              <w:top w:val="single" w:sz="4" w:space="0" w:color="auto"/>
              <w:right w:val="double" w:sz="4" w:space="0" w:color="auto"/>
            </w:tcBorders>
            <w:shd w:val="clear" w:color="auto" w:fill="auto"/>
          </w:tcPr>
          <w:p w14:paraId="450560E0"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A625AA5" w14:textId="1F074571" w:rsidR="00957E28" w:rsidRPr="00142B30" w:rsidRDefault="00957E28" w:rsidP="00B312D1">
            <w:pPr>
              <w:keepNext/>
              <w:ind w:left="404" w:hanging="404"/>
              <w:contextualSpacing/>
              <w:rPr>
                <w:rFonts w:ascii="Arial Narrow" w:hAnsi="Arial Narrow"/>
                <w:color w:val="70AD47" w:themeColor="accent6"/>
                <w:sz w:val="20"/>
                <w:szCs w:val="20"/>
                <w:lang w:eastAsia="en-US"/>
              </w:rPr>
            </w:pPr>
            <w:r w:rsidRPr="00142B30">
              <w:rPr>
                <w:rFonts w:ascii="Arial Narrow" w:hAnsi="Arial Narrow"/>
                <w:color w:val="70AD47" w:themeColor="accent6"/>
                <w:sz w:val="20"/>
                <w:szCs w:val="20"/>
                <w:lang w:eastAsia="en-US"/>
              </w:rPr>
              <w:t>c. «</w:t>
            </w:r>
            <w:proofErr w:type="spellStart"/>
            <w:r w:rsidRPr="00142B30">
              <w:rPr>
                <w:rFonts w:ascii="Calibri" w:hAnsi="Calibri" w:cs="Calibri"/>
                <w:color w:val="70AD47" w:themeColor="accent6"/>
                <w:sz w:val="20"/>
                <w:szCs w:val="20"/>
                <w:lang w:eastAsia="en-US"/>
              </w:rPr>
              <w:t>Ҳ</w:t>
            </w:r>
            <w:r w:rsidRPr="00142B30">
              <w:rPr>
                <w:rFonts w:ascii="Arial Narrow" w:hAnsi="Arial Narrow" w:cs="Arial Narrow"/>
                <w:color w:val="70AD47" w:themeColor="accent6"/>
                <w:sz w:val="20"/>
                <w:szCs w:val="20"/>
                <w:lang w:eastAsia="en-US"/>
              </w:rPr>
              <w:t>авонинг</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ифлосланиши</w:t>
            </w:r>
            <w:proofErr w:type="spellEnd"/>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мен</w:t>
            </w:r>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ва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оилам</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учун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жиддий</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муаммо</w:t>
            </w:r>
            <w:proofErr w:type="spellEnd"/>
            <w:r w:rsidRPr="00142B30">
              <w:rPr>
                <w:rFonts w:ascii="Arial Narrow" w:hAnsi="Arial Narrow" w:cs="Arial Narrow"/>
                <w:color w:val="70AD47" w:themeColor="accent6"/>
                <w:sz w:val="20"/>
                <w:szCs w:val="20"/>
                <w:lang w:eastAsia="en-US"/>
              </w:rPr>
              <w:t>»</w:t>
            </w:r>
            <w:r w:rsidRPr="00142B3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517BFDC"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рози</w:t>
            </w:r>
            <w:r w:rsidRPr="00142B30">
              <w:rPr>
                <w:rFonts w:ascii="Arial Narrow" w:hAnsi="Arial Narrow"/>
                <w:color w:val="70AD47" w:themeColor="accent6"/>
                <w:sz w:val="20"/>
                <w:szCs w:val="20"/>
                <w:lang w:val="ru-RU"/>
              </w:rPr>
              <w:tab/>
              <w:t>1</w:t>
            </w:r>
          </w:p>
          <w:p w14:paraId="4B280B1A"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Рози</w:t>
            </w:r>
            <w:r w:rsidRPr="00142B30">
              <w:rPr>
                <w:rFonts w:ascii="Arial Narrow" w:hAnsi="Arial Narrow"/>
                <w:color w:val="70AD47" w:themeColor="accent6"/>
                <w:sz w:val="20"/>
                <w:szCs w:val="20"/>
                <w:lang w:val="ru-RU"/>
              </w:rPr>
              <w:tab/>
              <w:t>2</w:t>
            </w:r>
          </w:p>
          <w:p w14:paraId="5A3EB66A"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Рози </w:t>
            </w:r>
            <w:proofErr w:type="spellStart"/>
            <w:r w:rsidRPr="00142B30">
              <w:rPr>
                <w:rFonts w:ascii="Arial Narrow" w:hAnsi="Arial Narrow"/>
                <w:color w:val="70AD47" w:themeColor="accent6"/>
                <w:sz w:val="20"/>
                <w:szCs w:val="20"/>
                <w:lang w:val="ru-RU"/>
              </w:rPr>
              <w:t>эмас</w:t>
            </w:r>
            <w:proofErr w:type="spellEnd"/>
            <w:r w:rsidRPr="00142B30">
              <w:rPr>
                <w:rFonts w:ascii="Arial Narrow" w:hAnsi="Arial Narrow"/>
                <w:color w:val="70AD47" w:themeColor="accent6"/>
                <w:sz w:val="20"/>
                <w:szCs w:val="20"/>
                <w:lang w:val="ru-RU"/>
              </w:rPr>
              <w:tab/>
              <w:t>3</w:t>
            </w:r>
          </w:p>
          <w:p w14:paraId="16A425C4" w14:textId="32E8F5C6"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норози</w:t>
            </w:r>
            <w:proofErr w:type="spellEnd"/>
            <w:r w:rsidRPr="00142B30">
              <w:rPr>
                <w:rFonts w:ascii="Arial Narrow" w:hAnsi="Arial Narrow"/>
                <w:color w:val="70AD47" w:themeColor="accent6"/>
                <w:sz w:val="20"/>
                <w:szCs w:val="20"/>
                <w:lang w:val="ru-RU"/>
              </w:rPr>
              <w:tab/>
              <w:t>4</w:t>
            </w:r>
          </w:p>
        </w:tc>
      </w:tr>
      <w:tr w:rsidR="00957E28" w:rsidRPr="00B312D1" w14:paraId="1C0DC648" w14:textId="77777777" w:rsidTr="00B312D1">
        <w:trPr>
          <w:trHeight w:val="20"/>
        </w:trPr>
        <w:tc>
          <w:tcPr>
            <w:tcW w:w="833" w:type="pct"/>
            <w:tcBorders>
              <w:bottom w:val="double" w:sz="4" w:space="0" w:color="auto"/>
            </w:tcBorders>
            <w:shd w:val="clear" w:color="auto" w:fill="auto"/>
          </w:tcPr>
          <w:p w14:paraId="4B5B8437" w14:textId="77777777" w:rsidR="00957E28" w:rsidRPr="00B312D1" w:rsidRDefault="00957E28"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10EC187C"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C74131B" w14:textId="77777777"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121201" w14:paraId="0EC04362" w14:textId="77777777" w:rsidTr="00B312D1">
        <w:trPr>
          <w:trHeight w:val="20"/>
        </w:trPr>
        <w:tc>
          <w:tcPr>
            <w:tcW w:w="833" w:type="pct"/>
            <w:vMerge w:val="restart"/>
            <w:tcBorders>
              <w:top w:val="double" w:sz="4" w:space="0" w:color="auto"/>
              <w:right w:val="double" w:sz="4" w:space="0" w:color="auto"/>
            </w:tcBorders>
            <w:shd w:val="clear" w:color="auto" w:fill="auto"/>
          </w:tcPr>
          <w:p w14:paraId="40BA2551" w14:textId="77777777" w:rsidR="00957E28" w:rsidRPr="00B312D1" w:rsidRDefault="00957E28" w:rsidP="00B312D1">
            <w:pPr>
              <w:rPr>
                <w:rFonts w:ascii="Arial Narrow" w:hAnsi="Arial Narrow"/>
                <w:b/>
                <w:sz w:val="20"/>
                <w:szCs w:val="20"/>
                <w:lang w:eastAsia="en-US"/>
              </w:rPr>
            </w:pPr>
            <w:r w:rsidRPr="00B312D1">
              <w:rPr>
                <w:rFonts w:ascii="Arial Narrow" w:hAnsi="Arial Narrow"/>
                <w:b/>
                <w:sz w:val="20"/>
                <w:szCs w:val="20"/>
                <w:lang w:eastAsia="en-US"/>
              </w:rPr>
              <w:t>ga2_4</w:t>
            </w:r>
          </w:p>
          <w:p w14:paraId="40366EA4" w14:textId="77777777" w:rsidR="00957E28" w:rsidRPr="00B312D1" w:rsidRDefault="00957E28" w:rsidP="00B312D1">
            <w:pPr>
              <w:rPr>
                <w:rFonts w:ascii="Arial Narrow" w:hAnsi="Arial Narrow"/>
                <w:b/>
                <w:sz w:val="20"/>
                <w:szCs w:val="20"/>
                <w:lang w:val="en-US" w:eastAsia="en-US"/>
              </w:rPr>
            </w:pPr>
          </w:p>
          <w:p w14:paraId="76B7CC25" w14:textId="12C1E73C" w:rsidR="00957E28" w:rsidRPr="00B312D1" w:rsidRDefault="00953EA0" w:rsidP="00B312D1">
            <w:pPr>
              <w:rPr>
                <w:rFonts w:ascii="Arial Narrow" w:hAnsi="Arial Narrow"/>
                <w:b/>
                <w:sz w:val="20"/>
                <w:szCs w:val="20"/>
                <w:lang w:val="en-US" w:eastAsia="en-US"/>
              </w:rPr>
            </w:pPr>
            <w:r w:rsidRPr="00B312D1">
              <w:rPr>
                <w:rFonts w:ascii="Arial Narrow" w:hAnsi="Arial Narrow"/>
                <w:bCs/>
                <w:i/>
                <w:iCs/>
                <w:color w:val="A6A6A6" w:themeColor="background1" w:themeShade="A6"/>
                <w:sz w:val="20"/>
                <w:szCs w:val="20"/>
                <w:lang w:val="en-US"/>
              </w:rPr>
              <w:t>[since Round 36-43</w:t>
            </w:r>
            <w:r>
              <w:rPr>
                <w:rFonts w:ascii="Arial Narrow" w:hAnsi="Arial Narrow"/>
                <w:bCs/>
                <w:i/>
                <w:iCs/>
                <w:color w:val="A6A6A6" w:themeColor="background1" w:themeShade="A6"/>
                <w:sz w:val="20"/>
                <w:szCs w:val="20"/>
                <w:lang w:val="en-US"/>
              </w:rPr>
              <w:t xml:space="preserve"> and 64</w:t>
            </w:r>
            <w:r w:rsidRPr="00B312D1">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41FA83F" w14:textId="3FEC13F2"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hAnsi="Arial Narrow"/>
                <w:b/>
                <w:bCs/>
                <w:color w:val="70AD47" w:themeColor="accent6"/>
                <w:sz w:val="20"/>
                <w:szCs w:val="20"/>
                <w:lang w:val="en-US" w:eastAsia="en-US"/>
              </w:rPr>
              <w:t>d. “I believe my local community is well prepared to respond to natural disasters such as floods, or landslides”</w:t>
            </w:r>
          </w:p>
        </w:tc>
        <w:tc>
          <w:tcPr>
            <w:tcW w:w="2125" w:type="pct"/>
            <w:tcBorders>
              <w:top w:val="double" w:sz="4" w:space="0" w:color="auto"/>
              <w:left w:val="single" w:sz="4" w:space="0" w:color="auto"/>
              <w:bottom w:val="single" w:sz="48" w:space="0" w:color="FFFFFF" w:themeColor="background1"/>
            </w:tcBorders>
            <w:shd w:val="clear" w:color="auto" w:fill="auto"/>
          </w:tcPr>
          <w:p w14:paraId="6C63C0C9"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agree</w:t>
            </w:r>
            <w:r w:rsidRPr="00142B30">
              <w:rPr>
                <w:rFonts w:ascii="Arial Narrow" w:hAnsi="Arial Narrow"/>
                <w:b/>
                <w:bCs/>
                <w:color w:val="70AD47" w:themeColor="accent6"/>
                <w:sz w:val="20"/>
                <w:szCs w:val="20"/>
              </w:rPr>
              <w:tab/>
              <w:t>1</w:t>
            </w:r>
          </w:p>
          <w:p w14:paraId="49E7CA17"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Agree</w:t>
            </w:r>
            <w:r w:rsidRPr="00142B30">
              <w:rPr>
                <w:rFonts w:ascii="Arial Narrow" w:hAnsi="Arial Narrow"/>
                <w:b/>
                <w:bCs/>
                <w:color w:val="70AD47" w:themeColor="accent6"/>
                <w:sz w:val="20"/>
                <w:szCs w:val="20"/>
              </w:rPr>
              <w:tab/>
              <w:t>2</w:t>
            </w:r>
          </w:p>
          <w:p w14:paraId="5C40C3EC"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Disagree</w:t>
            </w:r>
            <w:r w:rsidRPr="00142B30">
              <w:rPr>
                <w:rFonts w:ascii="Arial Narrow" w:hAnsi="Arial Narrow"/>
                <w:b/>
                <w:bCs/>
                <w:color w:val="70AD47" w:themeColor="accent6"/>
                <w:sz w:val="20"/>
                <w:szCs w:val="20"/>
              </w:rPr>
              <w:tab/>
              <w:t>3</w:t>
            </w:r>
          </w:p>
          <w:p w14:paraId="32129A90" w14:textId="3BA92055"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disagree</w:t>
            </w:r>
            <w:r w:rsidRPr="00142B30">
              <w:rPr>
                <w:rFonts w:ascii="Arial Narrow" w:hAnsi="Arial Narrow"/>
                <w:b/>
                <w:bCs/>
                <w:color w:val="70AD47" w:themeColor="accent6"/>
                <w:sz w:val="20"/>
                <w:szCs w:val="20"/>
              </w:rPr>
              <w:tab/>
              <w:t>4</w:t>
            </w:r>
          </w:p>
        </w:tc>
      </w:tr>
      <w:tr w:rsidR="00957E28" w:rsidRPr="00B312D1" w14:paraId="62A15E79" w14:textId="77777777" w:rsidTr="00B312D1">
        <w:trPr>
          <w:trHeight w:val="20"/>
        </w:trPr>
        <w:tc>
          <w:tcPr>
            <w:tcW w:w="833" w:type="pct"/>
            <w:vMerge/>
            <w:tcBorders>
              <w:top w:val="single" w:sz="4" w:space="0" w:color="auto"/>
              <w:right w:val="double" w:sz="4" w:space="0" w:color="auto"/>
            </w:tcBorders>
            <w:shd w:val="clear" w:color="auto" w:fill="auto"/>
          </w:tcPr>
          <w:p w14:paraId="00E5BB81"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857007C" w14:textId="53308D61"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hAnsi="Arial Narrow"/>
                <w:color w:val="70AD47" w:themeColor="accent6"/>
                <w:sz w:val="20"/>
                <w:szCs w:val="20"/>
                <w:lang w:val="en-US" w:eastAsia="en-US"/>
              </w:rPr>
              <w:t>d</w:t>
            </w:r>
            <w:r w:rsidRPr="00142B30">
              <w:rPr>
                <w:rFonts w:ascii="Arial Narrow" w:hAnsi="Arial Narrow"/>
                <w:color w:val="70AD47" w:themeColor="accent6"/>
                <w:sz w:val="20"/>
                <w:szCs w:val="20"/>
                <w:lang w:eastAsia="en-US"/>
              </w:rPr>
              <w:t xml:space="preserve">. «Я считаю, что моя местная община хорошо подготовлена </w:t>
            </w:r>
            <w:r w:rsidRPr="00142B30">
              <w:rPr>
                <w:rFonts w:ascii="Arial" w:hAnsi="Arial" w:cs="Arial"/>
                <w:color w:val="70AD47" w:themeColor="accent6"/>
                <w:sz w:val="20"/>
                <w:szCs w:val="20"/>
                <w:lang w:eastAsia="en-US"/>
              </w:rPr>
              <w:t>​​</w:t>
            </w:r>
            <w:r w:rsidRPr="00142B30">
              <w:rPr>
                <w:rFonts w:ascii="Arial Narrow" w:hAnsi="Arial Narrow" w:cs="Arial Narrow"/>
                <w:color w:val="70AD47" w:themeColor="accent6"/>
                <w:sz w:val="20"/>
                <w:szCs w:val="20"/>
                <w:lang w:eastAsia="en-US"/>
              </w:rPr>
              <w:t>к</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реагированию</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на</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стихийные</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бедствия</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такие</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как</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наводнения</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или</w:t>
            </w:r>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оползни»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0FDBC29"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согласен</w:t>
            </w:r>
            <w:r w:rsidRPr="00142B30">
              <w:rPr>
                <w:rFonts w:ascii="Arial Narrow" w:hAnsi="Arial Narrow"/>
                <w:color w:val="70AD47" w:themeColor="accent6"/>
                <w:sz w:val="20"/>
                <w:szCs w:val="20"/>
                <w:lang w:val="ru-RU"/>
              </w:rPr>
              <w:tab/>
              <w:t>1</w:t>
            </w:r>
          </w:p>
          <w:p w14:paraId="012857ED"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Согласен</w:t>
            </w:r>
            <w:r w:rsidRPr="00142B30">
              <w:rPr>
                <w:rFonts w:ascii="Arial Narrow" w:hAnsi="Arial Narrow"/>
                <w:color w:val="70AD47" w:themeColor="accent6"/>
                <w:sz w:val="20"/>
                <w:szCs w:val="20"/>
                <w:lang w:val="ru-RU"/>
              </w:rPr>
              <w:tab/>
              <w:t>2</w:t>
            </w:r>
          </w:p>
          <w:p w14:paraId="03C1C936"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Не согласен </w:t>
            </w:r>
            <w:r w:rsidRPr="00142B30">
              <w:rPr>
                <w:rFonts w:ascii="Arial Narrow" w:hAnsi="Arial Narrow"/>
                <w:color w:val="70AD47" w:themeColor="accent6"/>
                <w:sz w:val="20"/>
                <w:szCs w:val="20"/>
                <w:lang w:val="ru-RU"/>
              </w:rPr>
              <w:tab/>
              <w:t>3</w:t>
            </w:r>
          </w:p>
          <w:p w14:paraId="73175EEB" w14:textId="3C50D33E"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не согласен</w:t>
            </w:r>
            <w:r w:rsidRPr="00142B30">
              <w:rPr>
                <w:rFonts w:ascii="Arial Narrow" w:hAnsi="Arial Narrow"/>
                <w:color w:val="70AD47" w:themeColor="accent6"/>
                <w:sz w:val="20"/>
                <w:szCs w:val="20"/>
                <w:lang w:val="ru-RU"/>
              </w:rPr>
              <w:tab/>
              <w:t>4</w:t>
            </w:r>
          </w:p>
        </w:tc>
      </w:tr>
      <w:tr w:rsidR="00957E28" w:rsidRPr="00B312D1" w14:paraId="115E12B3" w14:textId="77777777" w:rsidTr="00B312D1">
        <w:trPr>
          <w:trHeight w:val="20"/>
        </w:trPr>
        <w:tc>
          <w:tcPr>
            <w:tcW w:w="833" w:type="pct"/>
            <w:vMerge/>
            <w:tcBorders>
              <w:top w:val="single" w:sz="4" w:space="0" w:color="auto"/>
              <w:right w:val="double" w:sz="4" w:space="0" w:color="auto"/>
            </w:tcBorders>
            <w:shd w:val="clear" w:color="auto" w:fill="auto"/>
          </w:tcPr>
          <w:p w14:paraId="63B22098"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39962DA" w14:textId="2E18154F" w:rsidR="00957E28" w:rsidRPr="00142B30" w:rsidRDefault="00957E28" w:rsidP="00B312D1">
            <w:pPr>
              <w:keepNext/>
              <w:ind w:left="404" w:hanging="404"/>
              <w:contextualSpacing/>
              <w:rPr>
                <w:rFonts w:ascii="Arial Narrow" w:hAnsi="Arial Narrow"/>
                <w:color w:val="70AD47" w:themeColor="accent6"/>
                <w:sz w:val="20"/>
                <w:szCs w:val="20"/>
                <w:lang w:eastAsia="en-US"/>
              </w:rPr>
            </w:pPr>
            <w:r w:rsidRPr="00142B30">
              <w:rPr>
                <w:rFonts w:ascii="Arial Narrow" w:hAnsi="Arial Narrow"/>
                <w:color w:val="70AD47" w:themeColor="accent6"/>
                <w:sz w:val="20"/>
                <w:szCs w:val="20"/>
                <w:lang w:eastAsia="en-US"/>
              </w:rPr>
              <w:t>d. «</w:t>
            </w:r>
            <w:proofErr w:type="spellStart"/>
            <w:r w:rsidRPr="00142B30">
              <w:rPr>
                <w:rFonts w:ascii="Arial Narrow" w:hAnsi="Arial Narrow"/>
                <w:color w:val="70AD47" w:themeColor="accent6"/>
                <w:sz w:val="20"/>
                <w:szCs w:val="20"/>
                <w:lang w:eastAsia="en-US"/>
              </w:rPr>
              <w:t>Менинг</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ма</w:t>
            </w:r>
            <w:r w:rsidRPr="00142B30">
              <w:rPr>
                <w:rFonts w:ascii="Calibri" w:hAnsi="Calibri" w:cs="Calibri"/>
                <w:color w:val="70AD47" w:themeColor="accent6"/>
                <w:sz w:val="20"/>
                <w:szCs w:val="20"/>
                <w:lang w:eastAsia="en-US"/>
              </w:rPr>
              <w:t>ҳ</w:t>
            </w:r>
            <w:r w:rsidRPr="00142B30">
              <w:rPr>
                <w:rFonts w:ascii="Arial Narrow" w:hAnsi="Arial Narrow"/>
                <w:color w:val="70AD47" w:themeColor="accent6"/>
                <w:sz w:val="20"/>
                <w:szCs w:val="20"/>
                <w:lang w:eastAsia="en-US"/>
              </w:rPr>
              <w:t>аллий</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жамоам</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тош</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инлар</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ёки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кўчкилар</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каби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табиий</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офатларга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яхши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тайёр</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деб</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ишонаман</w:t>
            </w:r>
            <w:proofErr w:type="spellEnd"/>
            <w:r w:rsidRPr="00142B30">
              <w:rPr>
                <w:rFonts w:ascii="Arial Narrow" w:hAnsi="Arial Narrow"/>
                <w:color w:val="70AD47" w:themeColor="accent6"/>
                <w:sz w:val="20"/>
                <w:szCs w:val="20"/>
                <w:lang w:eastAsia="en-US"/>
              </w:rPr>
              <w:t>.</w:t>
            </w:r>
            <w:r w:rsidRPr="00142B30">
              <w:rPr>
                <w:rFonts w:ascii="Arial Narrow" w:hAnsi="Arial Narrow" w:cs="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BEE82FE"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рози</w:t>
            </w:r>
            <w:r w:rsidRPr="00142B30">
              <w:rPr>
                <w:rFonts w:ascii="Arial Narrow" w:hAnsi="Arial Narrow"/>
                <w:color w:val="70AD47" w:themeColor="accent6"/>
                <w:sz w:val="20"/>
                <w:szCs w:val="20"/>
                <w:lang w:val="ru-RU"/>
              </w:rPr>
              <w:tab/>
              <w:t>1</w:t>
            </w:r>
          </w:p>
          <w:p w14:paraId="4824241D"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Рози</w:t>
            </w:r>
            <w:r w:rsidRPr="00142B30">
              <w:rPr>
                <w:rFonts w:ascii="Arial Narrow" w:hAnsi="Arial Narrow"/>
                <w:color w:val="70AD47" w:themeColor="accent6"/>
                <w:sz w:val="20"/>
                <w:szCs w:val="20"/>
                <w:lang w:val="ru-RU"/>
              </w:rPr>
              <w:tab/>
              <w:t>2</w:t>
            </w:r>
          </w:p>
          <w:p w14:paraId="2D8A3E35"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Рози </w:t>
            </w:r>
            <w:proofErr w:type="spellStart"/>
            <w:r w:rsidRPr="00142B30">
              <w:rPr>
                <w:rFonts w:ascii="Arial Narrow" w:hAnsi="Arial Narrow"/>
                <w:color w:val="70AD47" w:themeColor="accent6"/>
                <w:sz w:val="20"/>
                <w:szCs w:val="20"/>
                <w:lang w:val="ru-RU"/>
              </w:rPr>
              <w:t>эмас</w:t>
            </w:r>
            <w:proofErr w:type="spellEnd"/>
            <w:r w:rsidRPr="00142B30">
              <w:rPr>
                <w:rFonts w:ascii="Arial Narrow" w:hAnsi="Arial Narrow"/>
                <w:color w:val="70AD47" w:themeColor="accent6"/>
                <w:sz w:val="20"/>
                <w:szCs w:val="20"/>
                <w:lang w:val="ru-RU"/>
              </w:rPr>
              <w:tab/>
              <w:t>3</w:t>
            </w:r>
          </w:p>
          <w:p w14:paraId="385AE05D" w14:textId="2B8150A5"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норози</w:t>
            </w:r>
            <w:proofErr w:type="spellEnd"/>
            <w:r w:rsidRPr="00142B30">
              <w:rPr>
                <w:rFonts w:ascii="Arial Narrow" w:hAnsi="Arial Narrow"/>
                <w:color w:val="70AD47" w:themeColor="accent6"/>
                <w:sz w:val="20"/>
                <w:szCs w:val="20"/>
                <w:lang w:val="ru-RU"/>
              </w:rPr>
              <w:tab/>
              <w:t>4</w:t>
            </w:r>
          </w:p>
        </w:tc>
      </w:tr>
      <w:tr w:rsidR="00957E28" w:rsidRPr="00B312D1" w14:paraId="48B23B69" w14:textId="77777777" w:rsidTr="00B312D1">
        <w:trPr>
          <w:trHeight w:val="20"/>
        </w:trPr>
        <w:tc>
          <w:tcPr>
            <w:tcW w:w="833" w:type="pct"/>
            <w:tcBorders>
              <w:bottom w:val="double" w:sz="4" w:space="0" w:color="auto"/>
            </w:tcBorders>
            <w:shd w:val="clear" w:color="auto" w:fill="auto"/>
          </w:tcPr>
          <w:p w14:paraId="6100185E" w14:textId="77777777" w:rsidR="00957E28" w:rsidRPr="00B312D1" w:rsidRDefault="00957E28"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5BB3C8F4"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B312DAE" w14:textId="77777777"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121201" w14:paraId="419C6F25" w14:textId="77777777" w:rsidTr="00B312D1">
        <w:trPr>
          <w:trHeight w:val="20"/>
        </w:trPr>
        <w:tc>
          <w:tcPr>
            <w:tcW w:w="833" w:type="pct"/>
            <w:vMerge w:val="restart"/>
            <w:tcBorders>
              <w:top w:val="double" w:sz="4" w:space="0" w:color="auto"/>
              <w:right w:val="double" w:sz="4" w:space="0" w:color="auto"/>
            </w:tcBorders>
            <w:shd w:val="clear" w:color="auto" w:fill="auto"/>
          </w:tcPr>
          <w:p w14:paraId="71327DF5" w14:textId="77777777" w:rsidR="00957E28" w:rsidRPr="00B312D1" w:rsidRDefault="00957E28" w:rsidP="00B312D1">
            <w:pPr>
              <w:rPr>
                <w:rFonts w:ascii="Arial Narrow" w:hAnsi="Arial Narrow"/>
                <w:b/>
                <w:sz w:val="20"/>
                <w:szCs w:val="20"/>
                <w:lang w:eastAsia="en-US"/>
              </w:rPr>
            </w:pPr>
            <w:r w:rsidRPr="00B312D1">
              <w:rPr>
                <w:rFonts w:ascii="Arial Narrow" w:hAnsi="Arial Narrow"/>
                <w:b/>
                <w:sz w:val="20"/>
                <w:szCs w:val="20"/>
                <w:lang w:eastAsia="en-US"/>
              </w:rPr>
              <w:t>ga2_5</w:t>
            </w:r>
          </w:p>
          <w:p w14:paraId="39172381" w14:textId="77777777" w:rsidR="00957E28" w:rsidRPr="00B312D1" w:rsidRDefault="00957E28" w:rsidP="00B312D1">
            <w:pPr>
              <w:rPr>
                <w:rFonts w:ascii="Arial Narrow" w:hAnsi="Arial Narrow"/>
                <w:b/>
                <w:sz w:val="20"/>
                <w:szCs w:val="20"/>
                <w:lang w:val="en-US" w:eastAsia="en-US"/>
              </w:rPr>
            </w:pPr>
          </w:p>
          <w:p w14:paraId="36579B71" w14:textId="77354A99" w:rsidR="00957E28" w:rsidRPr="00B312D1" w:rsidRDefault="00953EA0"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[since Round 36-43</w:t>
            </w:r>
            <w:r>
              <w:rPr>
                <w:rFonts w:ascii="Arial Narrow" w:hAnsi="Arial Narrow"/>
                <w:bCs/>
                <w:i/>
                <w:iCs/>
                <w:color w:val="A6A6A6" w:themeColor="background1" w:themeShade="A6"/>
                <w:sz w:val="20"/>
                <w:szCs w:val="20"/>
                <w:lang w:val="en-US"/>
              </w:rPr>
              <w:t xml:space="preserve"> and 64</w:t>
            </w:r>
            <w:r w:rsidRPr="00B312D1">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9F30BD3" w14:textId="0BDD7774"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hAnsi="Arial Narrow"/>
                <w:b/>
                <w:bCs/>
                <w:color w:val="70AD47" w:themeColor="accent6"/>
                <w:sz w:val="20"/>
                <w:szCs w:val="20"/>
                <w:lang w:val="en-US" w:eastAsia="en-US"/>
              </w:rPr>
              <w:t>e. “We should reduce greenhouse gas emissions to a minimum while offsetting the remaining emissions, for instance by increasing forested areas, to make [country] climate neutral by 2050.”</w:t>
            </w:r>
          </w:p>
        </w:tc>
        <w:tc>
          <w:tcPr>
            <w:tcW w:w="2125" w:type="pct"/>
            <w:tcBorders>
              <w:top w:val="double" w:sz="4" w:space="0" w:color="auto"/>
              <w:left w:val="single" w:sz="4" w:space="0" w:color="auto"/>
              <w:bottom w:val="single" w:sz="48" w:space="0" w:color="FFFFFF" w:themeColor="background1"/>
            </w:tcBorders>
            <w:shd w:val="clear" w:color="auto" w:fill="auto"/>
          </w:tcPr>
          <w:p w14:paraId="04A60954"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agree</w:t>
            </w:r>
            <w:r w:rsidRPr="00142B30">
              <w:rPr>
                <w:rFonts w:ascii="Arial Narrow" w:hAnsi="Arial Narrow"/>
                <w:b/>
                <w:bCs/>
                <w:color w:val="70AD47" w:themeColor="accent6"/>
                <w:sz w:val="20"/>
                <w:szCs w:val="20"/>
              </w:rPr>
              <w:tab/>
              <w:t>1</w:t>
            </w:r>
          </w:p>
          <w:p w14:paraId="70C0871F"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Agree</w:t>
            </w:r>
            <w:r w:rsidRPr="00142B30">
              <w:rPr>
                <w:rFonts w:ascii="Arial Narrow" w:hAnsi="Arial Narrow"/>
                <w:b/>
                <w:bCs/>
                <w:color w:val="70AD47" w:themeColor="accent6"/>
                <w:sz w:val="20"/>
                <w:szCs w:val="20"/>
              </w:rPr>
              <w:tab/>
              <w:t>2</w:t>
            </w:r>
          </w:p>
          <w:p w14:paraId="250CA587"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Disagree</w:t>
            </w:r>
            <w:r w:rsidRPr="00142B30">
              <w:rPr>
                <w:rFonts w:ascii="Arial Narrow" w:hAnsi="Arial Narrow"/>
                <w:b/>
                <w:bCs/>
                <w:color w:val="70AD47" w:themeColor="accent6"/>
                <w:sz w:val="20"/>
                <w:szCs w:val="20"/>
              </w:rPr>
              <w:tab/>
              <w:t>3</w:t>
            </w:r>
          </w:p>
          <w:p w14:paraId="01C0196F" w14:textId="7136E9DB"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disagree</w:t>
            </w:r>
            <w:r w:rsidRPr="00142B30">
              <w:rPr>
                <w:rFonts w:ascii="Arial Narrow" w:hAnsi="Arial Narrow"/>
                <w:b/>
                <w:bCs/>
                <w:color w:val="70AD47" w:themeColor="accent6"/>
                <w:sz w:val="20"/>
                <w:szCs w:val="20"/>
              </w:rPr>
              <w:tab/>
              <w:t>4</w:t>
            </w:r>
          </w:p>
        </w:tc>
      </w:tr>
      <w:tr w:rsidR="00957E28" w:rsidRPr="00B312D1" w14:paraId="45390832" w14:textId="77777777" w:rsidTr="00B312D1">
        <w:trPr>
          <w:trHeight w:val="20"/>
        </w:trPr>
        <w:tc>
          <w:tcPr>
            <w:tcW w:w="833" w:type="pct"/>
            <w:vMerge/>
            <w:tcBorders>
              <w:top w:val="single" w:sz="4" w:space="0" w:color="auto"/>
              <w:right w:val="double" w:sz="4" w:space="0" w:color="auto"/>
            </w:tcBorders>
            <w:shd w:val="clear" w:color="auto" w:fill="auto"/>
          </w:tcPr>
          <w:p w14:paraId="2960C4A6"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64D57F" w14:textId="0C1F5237"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hAnsi="Arial Narrow"/>
                <w:color w:val="70AD47" w:themeColor="accent6"/>
                <w:sz w:val="20"/>
                <w:szCs w:val="20"/>
                <w:lang w:eastAsia="en-US"/>
              </w:rPr>
              <w:t xml:space="preserve">е. «Мы должны сократить выбросы парниковых газов до минимума, компенсируя оставшиеся выбросы, например, за счет увеличения площади лесных массивов, чтобы сделать </w:t>
            </w:r>
            <w:r w:rsidRPr="00142B30">
              <w:rPr>
                <w:rFonts w:ascii="Arial Narrow" w:hAnsi="Arial Narrow"/>
                <w:color w:val="70AD47" w:themeColor="accent6"/>
                <w:sz w:val="20"/>
                <w:szCs w:val="20"/>
                <w:lang w:eastAsia="en-US"/>
              </w:rPr>
              <w:lastRenderedPageBreak/>
              <w:t>Узбекистан климатически нейтральным к 2050 году».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FE36633"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lastRenderedPageBreak/>
              <w:t>Полностью согласен</w:t>
            </w:r>
            <w:r w:rsidRPr="00142B30">
              <w:rPr>
                <w:rFonts w:ascii="Arial Narrow" w:hAnsi="Arial Narrow"/>
                <w:color w:val="70AD47" w:themeColor="accent6"/>
                <w:sz w:val="20"/>
                <w:szCs w:val="20"/>
                <w:lang w:val="ru-RU"/>
              </w:rPr>
              <w:tab/>
              <w:t>1</w:t>
            </w:r>
          </w:p>
          <w:p w14:paraId="31D4A039"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Согласен</w:t>
            </w:r>
            <w:r w:rsidRPr="00142B30">
              <w:rPr>
                <w:rFonts w:ascii="Arial Narrow" w:hAnsi="Arial Narrow"/>
                <w:color w:val="70AD47" w:themeColor="accent6"/>
                <w:sz w:val="20"/>
                <w:szCs w:val="20"/>
                <w:lang w:val="ru-RU"/>
              </w:rPr>
              <w:tab/>
              <w:t>2</w:t>
            </w:r>
          </w:p>
          <w:p w14:paraId="4513818D"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Не согласен </w:t>
            </w:r>
            <w:r w:rsidRPr="00142B30">
              <w:rPr>
                <w:rFonts w:ascii="Arial Narrow" w:hAnsi="Arial Narrow"/>
                <w:color w:val="70AD47" w:themeColor="accent6"/>
                <w:sz w:val="20"/>
                <w:szCs w:val="20"/>
                <w:lang w:val="ru-RU"/>
              </w:rPr>
              <w:tab/>
              <w:t>3</w:t>
            </w:r>
          </w:p>
          <w:p w14:paraId="5B1EBCAC" w14:textId="185DC5B5"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не согласен</w:t>
            </w:r>
            <w:r w:rsidRPr="00142B30">
              <w:rPr>
                <w:rFonts w:ascii="Arial Narrow" w:hAnsi="Arial Narrow"/>
                <w:color w:val="70AD47" w:themeColor="accent6"/>
                <w:sz w:val="20"/>
                <w:szCs w:val="20"/>
                <w:lang w:val="ru-RU"/>
              </w:rPr>
              <w:tab/>
              <w:t>4</w:t>
            </w:r>
          </w:p>
        </w:tc>
      </w:tr>
      <w:tr w:rsidR="00957E28" w:rsidRPr="00B312D1" w14:paraId="1FD0749C" w14:textId="77777777" w:rsidTr="00B312D1">
        <w:trPr>
          <w:trHeight w:val="20"/>
        </w:trPr>
        <w:tc>
          <w:tcPr>
            <w:tcW w:w="833" w:type="pct"/>
            <w:vMerge/>
            <w:tcBorders>
              <w:top w:val="single" w:sz="4" w:space="0" w:color="auto"/>
              <w:right w:val="double" w:sz="4" w:space="0" w:color="auto"/>
            </w:tcBorders>
            <w:shd w:val="clear" w:color="auto" w:fill="auto"/>
          </w:tcPr>
          <w:p w14:paraId="37FC4DB7"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53E405E" w14:textId="3A93AA39" w:rsidR="00957E28" w:rsidRPr="00142B30" w:rsidRDefault="00957E28" w:rsidP="00B312D1">
            <w:pPr>
              <w:keepNext/>
              <w:ind w:left="404" w:hanging="404"/>
              <w:contextualSpacing/>
              <w:rPr>
                <w:rFonts w:ascii="Arial Narrow" w:hAnsi="Arial Narrow"/>
                <w:color w:val="70AD47" w:themeColor="accent6"/>
                <w:sz w:val="20"/>
                <w:szCs w:val="20"/>
                <w:lang w:eastAsia="en-US"/>
              </w:rPr>
            </w:pPr>
            <w:r w:rsidRPr="00142B30">
              <w:rPr>
                <w:rFonts w:ascii="Arial Narrow" w:hAnsi="Arial Narrow"/>
                <w:color w:val="70AD47" w:themeColor="accent6"/>
                <w:sz w:val="20"/>
                <w:szCs w:val="20"/>
                <w:lang w:eastAsia="en-US"/>
              </w:rPr>
              <w:t>e. «</w:t>
            </w:r>
            <w:proofErr w:type="spellStart"/>
            <w:r w:rsidRPr="00142B30">
              <w:rPr>
                <w:rFonts w:ascii="Arial Narrow" w:hAnsi="Arial Narrow"/>
                <w:color w:val="70AD47" w:themeColor="accent6"/>
                <w:sz w:val="20"/>
                <w:szCs w:val="20"/>
                <w:lang w:eastAsia="en-US"/>
              </w:rPr>
              <w:t>Биз</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исси</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хона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газлари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чи</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индиларини</w:t>
            </w:r>
            <w:proofErr w:type="spellEnd"/>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минимал</w:t>
            </w:r>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даражага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туширишимиз</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олган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чи</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индиларни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ўрнини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босишимиз</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керак</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масалан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ўрмонлар</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майдонини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кўпайтириш</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ор</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али</w:t>
            </w:r>
            <w:proofErr w:type="spellEnd"/>
            <w:r w:rsidRPr="00142B30">
              <w:rPr>
                <w:rFonts w:ascii="Arial Narrow" w:hAnsi="Arial Narrow"/>
                <w:color w:val="70AD47" w:themeColor="accent6"/>
                <w:sz w:val="20"/>
                <w:szCs w:val="20"/>
                <w:lang w:eastAsia="en-US"/>
              </w:rPr>
              <w:t xml:space="preserve"> 2050 </w:t>
            </w:r>
            <w:proofErr w:type="spellStart"/>
            <w:r w:rsidRPr="00142B30">
              <w:rPr>
                <w:rFonts w:ascii="Arial Narrow" w:hAnsi="Arial Narrow" w:cs="Arial Narrow"/>
                <w:color w:val="70AD47" w:themeColor="accent6"/>
                <w:sz w:val="20"/>
                <w:szCs w:val="20"/>
                <w:lang w:eastAsia="en-US"/>
              </w:rPr>
              <w:t>йилгача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Ўзбекистон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и</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лимини</w:t>
            </w:r>
            <w:proofErr w:type="spellEnd"/>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нейтрал</w:t>
            </w:r>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ҳ</w:t>
            </w:r>
            <w:r w:rsidRPr="00142B30">
              <w:rPr>
                <w:rFonts w:ascii="Arial Narrow" w:hAnsi="Arial Narrow" w:cs="Arial Narrow"/>
                <w:color w:val="70AD47" w:themeColor="accent6"/>
                <w:sz w:val="20"/>
                <w:szCs w:val="20"/>
                <w:lang w:eastAsia="en-US"/>
              </w:rPr>
              <w:t>олатга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келтиришимиз</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керак</w:t>
            </w:r>
            <w:proofErr w:type="spellEnd"/>
            <w:r w:rsidRPr="00142B30">
              <w:rPr>
                <w:rFonts w:ascii="Arial Narrow" w:hAnsi="Arial Narrow" w:cs="Arial Narrow"/>
                <w:color w:val="70AD47" w:themeColor="accent6"/>
                <w:sz w:val="20"/>
                <w:szCs w:val="20"/>
                <w:lang w:eastAsia="en-US"/>
              </w:rPr>
              <w:t>»</w:t>
            </w:r>
            <w:r w:rsidRPr="00142B3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8F2065A"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рози</w:t>
            </w:r>
            <w:r w:rsidRPr="00142B30">
              <w:rPr>
                <w:rFonts w:ascii="Arial Narrow" w:hAnsi="Arial Narrow"/>
                <w:color w:val="70AD47" w:themeColor="accent6"/>
                <w:sz w:val="20"/>
                <w:szCs w:val="20"/>
                <w:lang w:val="ru-RU"/>
              </w:rPr>
              <w:tab/>
              <w:t>1</w:t>
            </w:r>
          </w:p>
          <w:p w14:paraId="77EAB3BC"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Рози</w:t>
            </w:r>
            <w:r w:rsidRPr="00142B30">
              <w:rPr>
                <w:rFonts w:ascii="Arial Narrow" w:hAnsi="Arial Narrow"/>
                <w:color w:val="70AD47" w:themeColor="accent6"/>
                <w:sz w:val="20"/>
                <w:szCs w:val="20"/>
                <w:lang w:val="ru-RU"/>
              </w:rPr>
              <w:tab/>
              <w:t>2</w:t>
            </w:r>
          </w:p>
          <w:p w14:paraId="01FE3C0C"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Рози </w:t>
            </w:r>
            <w:proofErr w:type="spellStart"/>
            <w:r w:rsidRPr="00142B30">
              <w:rPr>
                <w:rFonts w:ascii="Arial Narrow" w:hAnsi="Arial Narrow"/>
                <w:color w:val="70AD47" w:themeColor="accent6"/>
                <w:sz w:val="20"/>
                <w:szCs w:val="20"/>
                <w:lang w:val="ru-RU"/>
              </w:rPr>
              <w:t>эмас</w:t>
            </w:r>
            <w:proofErr w:type="spellEnd"/>
            <w:r w:rsidRPr="00142B30">
              <w:rPr>
                <w:rFonts w:ascii="Arial Narrow" w:hAnsi="Arial Narrow"/>
                <w:color w:val="70AD47" w:themeColor="accent6"/>
                <w:sz w:val="20"/>
                <w:szCs w:val="20"/>
                <w:lang w:val="ru-RU"/>
              </w:rPr>
              <w:tab/>
              <w:t>3</w:t>
            </w:r>
          </w:p>
          <w:p w14:paraId="73ABC5CE" w14:textId="11523882"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норози</w:t>
            </w:r>
            <w:proofErr w:type="spellEnd"/>
            <w:r w:rsidRPr="00142B30">
              <w:rPr>
                <w:rFonts w:ascii="Arial Narrow" w:hAnsi="Arial Narrow"/>
                <w:color w:val="70AD47" w:themeColor="accent6"/>
                <w:sz w:val="20"/>
                <w:szCs w:val="20"/>
                <w:lang w:val="ru-RU"/>
              </w:rPr>
              <w:tab/>
              <w:t>4</w:t>
            </w:r>
          </w:p>
        </w:tc>
      </w:tr>
      <w:tr w:rsidR="00957E28" w:rsidRPr="00B312D1" w14:paraId="01271E60" w14:textId="77777777" w:rsidTr="00B312D1">
        <w:trPr>
          <w:trHeight w:val="20"/>
        </w:trPr>
        <w:tc>
          <w:tcPr>
            <w:tcW w:w="833" w:type="pct"/>
            <w:tcBorders>
              <w:bottom w:val="double" w:sz="4" w:space="0" w:color="auto"/>
            </w:tcBorders>
            <w:shd w:val="clear" w:color="auto" w:fill="auto"/>
          </w:tcPr>
          <w:p w14:paraId="1B16596B" w14:textId="77777777" w:rsidR="00957E28" w:rsidRPr="00B312D1" w:rsidRDefault="00957E28"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4371220E"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6634582A" w14:textId="77777777"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121201" w14:paraId="43880AC1" w14:textId="77777777" w:rsidTr="00B312D1">
        <w:trPr>
          <w:trHeight w:val="20"/>
        </w:trPr>
        <w:tc>
          <w:tcPr>
            <w:tcW w:w="833" w:type="pct"/>
            <w:vMerge w:val="restart"/>
            <w:tcBorders>
              <w:top w:val="double" w:sz="4" w:space="0" w:color="auto"/>
              <w:right w:val="double" w:sz="4" w:space="0" w:color="auto"/>
            </w:tcBorders>
            <w:shd w:val="clear" w:color="auto" w:fill="auto"/>
          </w:tcPr>
          <w:p w14:paraId="3021FE65" w14:textId="77777777" w:rsidR="00957E28" w:rsidRPr="00B312D1" w:rsidRDefault="00957E28" w:rsidP="00B312D1">
            <w:pPr>
              <w:rPr>
                <w:rFonts w:ascii="Arial Narrow" w:hAnsi="Arial Narrow"/>
                <w:b/>
                <w:sz w:val="20"/>
                <w:szCs w:val="20"/>
                <w:lang w:eastAsia="en-US"/>
              </w:rPr>
            </w:pPr>
            <w:r w:rsidRPr="00B312D1">
              <w:rPr>
                <w:rFonts w:ascii="Arial Narrow" w:hAnsi="Arial Narrow"/>
                <w:b/>
                <w:sz w:val="20"/>
                <w:szCs w:val="20"/>
                <w:lang w:eastAsia="en-US"/>
              </w:rPr>
              <w:t>ga2_6</w:t>
            </w:r>
          </w:p>
          <w:p w14:paraId="23294109" w14:textId="77777777" w:rsidR="00957E28" w:rsidRPr="00B312D1" w:rsidRDefault="00957E28" w:rsidP="00B312D1">
            <w:pPr>
              <w:rPr>
                <w:rFonts w:ascii="Arial Narrow" w:hAnsi="Arial Narrow"/>
                <w:b/>
                <w:sz w:val="20"/>
                <w:szCs w:val="20"/>
                <w:lang w:val="en-US" w:eastAsia="en-US"/>
              </w:rPr>
            </w:pPr>
          </w:p>
          <w:p w14:paraId="50DF4356" w14:textId="2160746A" w:rsidR="00957E28" w:rsidRPr="00B312D1" w:rsidRDefault="00953EA0"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[since Round 36-43</w:t>
            </w:r>
            <w:r>
              <w:rPr>
                <w:rFonts w:ascii="Arial Narrow" w:hAnsi="Arial Narrow"/>
                <w:bCs/>
                <w:i/>
                <w:iCs/>
                <w:color w:val="A6A6A6" w:themeColor="background1" w:themeShade="A6"/>
                <w:sz w:val="20"/>
                <w:szCs w:val="20"/>
                <w:lang w:val="en-US"/>
              </w:rPr>
              <w:t xml:space="preserve"> and 64</w:t>
            </w:r>
            <w:r w:rsidRPr="00B312D1">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02723B5" w14:textId="36178434"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hAnsi="Arial Narrow"/>
                <w:b/>
                <w:bCs/>
                <w:color w:val="70AD47" w:themeColor="accent6"/>
                <w:sz w:val="20"/>
                <w:szCs w:val="20"/>
                <w:lang w:val="en-US" w:eastAsia="en-US"/>
              </w:rPr>
              <w:t>f. The government should impose higher taxes on polluting activities, even if it increases the cost of some goods and services.</w:t>
            </w:r>
          </w:p>
        </w:tc>
        <w:tc>
          <w:tcPr>
            <w:tcW w:w="2125" w:type="pct"/>
            <w:tcBorders>
              <w:top w:val="double" w:sz="4" w:space="0" w:color="auto"/>
              <w:left w:val="single" w:sz="4" w:space="0" w:color="auto"/>
              <w:bottom w:val="single" w:sz="48" w:space="0" w:color="FFFFFF" w:themeColor="background1"/>
            </w:tcBorders>
            <w:shd w:val="clear" w:color="auto" w:fill="auto"/>
          </w:tcPr>
          <w:p w14:paraId="51966EF8"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agree</w:t>
            </w:r>
            <w:r w:rsidRPr="00142B30">
              <w:rPr>
                <w:rFonts w:ascii="Arial Narrow" w:hAnsi="Arial Narrow"/>
                <w:b/>
                <w:bCs/>
                <w:color w:val="70AD47" w:themeColor="accent6"/>
                <w:sz w:val="20"/>
                <w:szCs w:val="20"/>
              </w:rPr>
              <w:tab/>
              <w:t>1</w:t>
            </w:r>
          </w:p>
          <w:p w14:paraId="132BF298"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Agree</w:t>
            </w:r>
            <w:r w:rsidRPr="00142B30">
              <w:rPr>
                <w:rFonts w:ascii="Arial Narrow" w:hAnsi="Arial Narrow"/>
                <w:b/>
                <w:bCs/>
                <w:color w:val="70AD47" w:themeColor="accent6"/>
                <w:sz w:val="20"/>
                <w:szCs w:val="20"/>
              </w:rPr>
              <w:tab/>
              <w:t>2</w:t>
            </w:r>
          </w:p>
          <w:p w14:paraId="1806642C"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Disagree</w:t>
            </w:r>
            <w:r w:rsidRPr="00142B30">
              <w:rPr>
                <w:rFonts w:ascii="Arial Narrow" w:hAnsi="Arial Narrow"/>
                <w:b/>
                <w:bCs/>
                <w:color w:val="70AD47" w:themeColor="accent6"/>
                <w:sz w:val="20"/>
                <w:szCs w:val="20"/>
              </w:rPr>
              <w:tab/>
              <w:t>3</w:t>
            </w:r>
          </w:p>
          <w:p w14:paraId="42C9672D" w14:textId="483DB33E"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bCs/>
                <w:color w:val="70AD47" w:themeColor="accent6"/>
                <w:sz w:val="20"/>
                <w:szCs w:val="20"/>
              </w:rPr>
              <w:t>Completely disagree</w:t>
            </w:r>
            <w:r w:rsidRPr="00142B30">
              <w:rPr>
                <w:rFonts w:ascii="Arial Narrow" w:hAnsi="Arial Narrow"/>
                <w:b/>
                <w:bCs/>
                <w:color w:val="70AD47" w:themeColor="accent6"/>
                <w:sz w:val="20"/>
                <w:szCs w:val="20"/>
              </w:rPr>
              <w:tab/>
              <w:t>4</w:t>
            </w:r>
          </w:p>
        </w:tc>
      </w:tr>
      <w:tr w:rsidR="00957E28" w:rsidRPr="00B312D1" w14:paraId="42437994" w14:textId="77777777" w:rsidTr="00B312D1">
        <w:trPr>
          <w:trHeight w:val="20"/>
        </w:trPr>
        <w:tc>
          <w:tcPr>
            <w:tcW w:w="833" w:type="pct"/>
            <w:vMerge/>
            <w:tcBorders>
              <w:top w:val="single" w:sz="4" w:space="0" w:color="auto"/>
              <w:right w:val="double" w:sz="4" w:space="0" w:color="auto"/>
            </w:tcBorders>
            <w:shd w:val="clear" w:color="auto" w:fill="auto"/>
          </w:tcPr>
          <w:p w14:paraId="55116D0C"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8914485" w14:textId="0C9811A9"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hAnsi="Arial Narrow"/>
                <w:color w:val="70AD47" w:themeColor="accent6"/>
                <w:sz w:val="20"/>
                <w:szCs w:val="20"/>
                <w:lang w:val="en-US" w:eastAsia="en-US"/>
              </w:rPr>
              <w:t>f</w:t>
            </w:r>
            <w:r w:rsidRPr="00142B30">
              <w:rPr>
                <w:rFonts w:ascii="Arial Narrow" w:hAnsi="Arial Narrow"/>
                <w:color w:val="70AD47" w:themeColor="accent6"/>
                <w:sz w:val="20"/>
                <w:szCs w:val="20"/>
                <w:lang w:eastAsia="en-US"/>
              </w:rPr>
              <w:t>. Правительству следует ввести более высокие налоги на деятельность, загрязняющую окружающую среду, даже если это приведет к увеличению стоимости некоторых товаров и услуг.</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56A2870"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согласен</w:t>
            </w:r>
            <w:r w:rsidRPr="00142B30">
              <w:rPr>
                <w:rFonts w:ascii="Arial Narrow" w:hAnsi="Arial Narrow"/>
                <w:color w:val="70AD47" w:themeColor="accent6"/>
                <w:sz w:val="20"/>
                <w:szCs w:val="20"/>
                <w:lang w:val="ru-RU"/>
              </w:rPr>
              <w:tab/>
              <w:t>1</w:t>
            </w:r>
          </w:p>
          <w:p w14:paraId="049E58D6"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Согласен</w:t>
            </w:r>
            <w:r w:rsidRPr="00142B30">
              <w:rPr>
                <w:rFonts w:ascii="Arial Narrow" w:hAnsi="Arial Narrow"/>
                <w:color w:val="70AD47" w:themeColor="accent6"/>
                <w:sz w:val="20"/>
                <w:szCs w:val="20"/>
                <w:lang w:val="ru-RU"/>
              </w:rPr>
              <w:tab/>
              <w:t>2</w:t>
            </w:r>
          </w:p>
          <w:p w14:paraId="49C2BEDE"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Не согласен </w:t>
            </w:r>
            <w:r w:rsidRPr="00142B30">
              <w:rPr>
                <w:rFonts w:ascii="Arial Narrow" w:hAnsi="Arial Narrow"/>
                <w:color w:val="70AD47" w:themeColor="accent6"/>
                <w:sz w:val="20"/>
                <w:szCs w:val="20"/>
                <w:lang w:val="ru-RU"/>
              </w:rPr>
              <w:tab/>
              <w:t>3</w:t>
            </w:r>
          </w:p>
          <w:p w14:paraId="3DD22789" w14:textId="4F211C2B"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Полностью не согласен</w:t>
            </w:r>
            <w:r w:rsidRPr="00142B30">
              <w:rPr>
                <w:rFonts w:ascii="Arial Narrow" w:hAnsi="Arial Narrow"/>
                <w:color w:val="70AD47" w:themeColor="accent6"/>
                <w:sz w:val="20"/>
                <w:szCs w:val="20"/>
                <w:lang w:val="ru-RU"/>
              </w:rPr>
              <w:tab/>
              <w:t>4</w:t>
            </w:r>
          </w:p>
        </w:tc>
      </w:tr>
      <w:tr w:rsidR="00957E28" w:rsidRPr="00B312D1" w14:paraId="725147BB" w14:textId="77777777" w:rsidTr="00B312D1">
        <w:trPr>
          <w:trHeight w:val="20"/>
        </w:trPr>
        <w:tc>
          <w:tcPr>
            <w:tcW w:w="833" w:type="pct"/>
            <w:vMerge/>
            <w:tcBorders>
              <w:top w:val="single" w:sz="4" w:space="0" w:color="auto"/>
              <w:right w:val="double" w:sz="4" w:space="0" w:color="auto"/>
            </w:tcBorders>
            <w:shd w:val="clear" w:color="auto" w:fill="auto"/>
          </w:tcPr>
          <w:p w14:paraId="319BEF32"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6340F21" w14:textId="48859228" w:rsidR="00957E28" w:rsidRPr="00142B30" w:rsidRDefault="00957E28" w:rsidP="00B312D1">
            <w:pPr>
              <w:keepNext/>
              <w:ind w:left="404" w:hanging="404"/>
              <w:contextualSpacing/>
              <w:rPr>
                <w:rFonts w:ascii="Arial Narrow" w:hAnsi="Arial Narrow"/>
                <w:color w:val="70AD47" w:themeColor="accent6"/>
                <w:sz w:val="20"/>
                <w:szCs w:val="20"/>
                <w:lang w:eastAsia="en-US"/>
              </w:rPr>
            </w:pPr>
            <w:r w:rsidRPr="00142B30">
              <w:rPr>
                <w:rFonts w:ascii="Arial Narrow" w:hAnsi="Arial Narrow"/>
                <w:color w:val="70AD47" w:themeColor="accent6"/>
                <w:sz w:val="20"/>
                <w:szCs w:val="20"/>
                <w:lang w:eastAsia="en-US"/>
              </w:rPr>
              <w:t xml:space="preserve">f. </w:t>
            </w:r>
            <w:proofErr w:type="spellStart"/>
            <w:r w:rsidRPr="00142B30">
              <w:rPr>
                <w:rFonts w:ascii="Calibri" w:hAnsi="Calibri" w:cs="Calibri"/>
                <w:color w:val="70AD47" w:themeColor="accent6"/>
                <w:sz w:val="20"/>
                <w:szCs w:val="20"/>
                <w:lang w:eastAsia="en-US"/>
              </w:rPr>
              <w:t>Ҳ</w:t>
            </w:r>
            <w:r w:rsidRPr="00142B30">
              <w:rPr>
                <w:rFonts w:ascii="Arial Narrow" w:hAnsi="Arial Narrow" w:cs="Arial Narrow"/>
                <w:color w:val="70AD47" w:themeColor="accent6"/>
                <w:sz w:val="20"/>
                <w:szCs w:val="20"/>
                <w:lang w:eastAsia="en-US"/>
              </w:rPr>
              <w:t>укумат</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атроф</w:t>
            </w:r>
            <w:r w:rsidRPr="00142B30">
              <w:rPr>
                <w:rFonts w:ascii="Arial Narrow" w:hAnsi="Arial Narrow"/>
                <w:color w:val="70AD47" w:themeColor="accent6"/>
                <w:sz w:val="20"/>
                <w:szCs w:val="20"/>
                <w:lang w:eastAsia="en-US"/>
              </w:rPr>
              <w:t>-</w:t>
            </w:r>
            <w:r w:rsidRPr="00142B30">
              <w:rPr>
                <w:rFonts w:ascii="Arial Narrow" w:hAnsi="Arial Narrow" w:cs="Arial Narrow"/>
                <w:color w:val="70AD47" w:themeColor="accent6"/>
                <w:sz w:val="20"/>
                <w:szCs w:val="20"/>
                <w:lang w:eastAsia="en-US"/>
              </w:rPr>
              <w:t>мухтини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ифлослантирувчи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фаолият</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учун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ю</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ори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соли</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ларни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ўллаши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керак</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ҳ</w:t>
            </w:r>
            <w:r w:rsidRPr="00142B30">
              <w:rPr>
                <w:rFonts w:ascii="Arial Narrow" w:hAnsi="Arial Narrow" w:cs="Arial Narrow"/>
                <w:color w:val="70AD47" w:themeColor="accent6"/>
                <w:sz w:val="20"/>
                <w:szCs w:val="20"/>
                <w:lang w:eastAsia="en-US"/>
              </w:rPr>
              <w:t>атто</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бу</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баъзи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товарлар</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ва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хизматларнинг</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нархини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оширса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ҳ</w:t>
            </w:r>
            <w:r w:rsidRPr="00142B30">
              <w:rPr>
                <w:rFonts w:ascii="Arial Narrow" w:hAnsi="Arial Narrow" w:cs="Arial Narrow"/>
                <w:color w:val="70AD47" w:themeColor="accent6"/>
                <w:sz w:val="20"/>
                <w:szCs w:val="20"/>
                <w:lang w:eastAsia="en-US"/>
              </w:rPr>
              <w:t>ам</w:t>
            </w:r>
            <w:proofErr w:type="spellEnd"/>
            <w:r w:rsidRPr="00142B3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67401CA"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рози</w:t>
            </w:r>
            <w:r w:rsidRPr="00142B30">
              <w:rPr>
                <w:rFonts w:ascii="Arial Narrow" w:hAnsi="Arial Narrow"/>
                <w:color w:val="70AD47" w:themeColor="accent6"/>
                <w:sz w:val="20"/>
                <w:szCs w:val="20"/>
                <w:lang w:val="ru-RU"/>
              </w:rPr>
              <w:tab/>
              <w:t>1</w:t>
            </w:r>
          </w:p>
          <w:p w14:paraId="1B75861D"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Рози</w:t>
            </w:r>
            <w:r w:rsidRPr="00142B30">
              <w:rPr>
                <w:rFonts w:ascii="Arial Narrow" w:hAnsi="Arial Narrow"/>
                <w:color w:val="70AD47" w:themeColor="accent6"/>
                <w:sz w:val="20"/>
                <w:szCs w:val="20"/>
                <w:lang w:val="ru-RU"/>
              </w:rPr>
              <w:tab/>
              <w:t>2</w:t>
            </w:r>
          </w:p>
          <w:p w14:paraId="06A6D750"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Рози </w:t>
            </w:r>
            <w:proofErr w:type="spellStart"/>
            <w:r w:rsidRPr="00142B30">
              <w:rPr>
                <w:rFonts w:ascii="Arial Narrow" w:hAnsi="Arial Narrow"/>
                <w:color w:val="70AD47" w:themeColor="accent6"/>
                <w:sz w:val="20"/>
                <w:szCs w:val="20"/>
                <w:lang w:val="ru-RU"/>
              </w:rPr>
              <w:t>эмас</w:t>
            </w:r>
            <w:proofErr w:type="spellEnd"/>
            <w:r w:rsidRPr="00142B30">
              <w:rPr>
                <w:rFonts w:ascii="Arial Narrow" w:hAnsi="Arial Narrow"/>
                <w:color w:val="70AD47" w:themeColor="accent6"/>
                <w:sz w:val="20"/>
                <w:szCs w:val="20"/>
                <w:lang w:val="ru-RU"/>
              </w:rPr>
              <w:tab/>
              <w:t>3</w:t>
            </w:r>
          </w:p>
          <w:p w14:paraId="451FDC3F" w14:textId="499EC432"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Бутунлай</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норози</w:t>
            </w:r>
            <w:proofErr w:type="spellEnd"/>
            <w:r w:rsidRPr="00142B30">
              <w:rPr>
                <w:rFonts w:ascii="Arial Narrow" w:hAnsi="Arial Narrow"/>
                <w:color w:val="70AD47" w:themeColor="accent6"/>
                <w:sz w:val="20"/>
                <w:szCs w:val="20"/>
                <w:lang w:val="ru-RU"/>
              </w:rPr>
              <w:tab/>
              <w:t>4</w:t>
            </w:r>
          </w:p>
        </w:tc>
      </w:tr>
      <w:tr w:rsidR="00957E28" w:rsidRPr="00B312D1" w14:paraId="14CC3534" w14:textId="77777777" w:rsidTr="00B312D1">
        <w:trPr>
          <w:trHeight w:val="20"/>
        </w:trPr>
        <w:tc>
          <w:tcPr>
            <w:tcW w:w="833" w:type="pct"/>
            <w:tcBorders>
              <w:bottom w:val="double" w:sz="4" w:space="0" w:color="auto"/>
            </w:tcBorders>
            <w:shd w:val="clear" w:color="auto" w:fill="auto"/>
          </w:tcPr>
          <w:p w14:paraId="3339D1E3" w14:textId="77777777" w:rsidR="00957E28" w:rsidRPr="00B312D1" w:rsidRDefault="00957E28"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4C35BC2B"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4809B22" w14:textId="77777777"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121201" w14:paraId="6803FAA7" w14:textId="77777777" w:rsidTr="00B312D1">
        <w:trPr>
          <w:trHeight w:val="20"/>
        </w:trPr>
        <w:tc>
          <w:tcPr>
            <w:tcW w:w="833" w:type="pct"/>
            <w:vMerge w:val="restart"/>
            <w:tcBorders>
              <w:top w:val="double" w:sz="4" w:space="0" w:color="auto"/>
              <w:right w:val="double" w:sz="4" w:space="0" w:color="auto"/>
            </w:tcBorders>
            <w:shd w:val="clear" w:color="auto" w:fill="auto"/>
          </w:tcPr>
          <w:p w14:paraId="33C3881F" w14:textId="77777777" w:rsidR="00957E28" w:rsidRPr="00B312D1" w:rsidRDefault="00957E28" w:rsidP="00B312D1">
            <w:pPr>
              <w:rPr>
                <w:rFonts w:ascii="Arial Narrow" w:hAnsi="Arial Narrow"/>
                <w:b/>
                <w:sz w:val="20"/>
                <w:szCs w:val="20"/>
                <w:lang w:eastAsia="en-US"/>
              </w:rPr>
            </w:pPr>
            <w:r w:rsidRPr="00B312D1">
              <w:rPr>
                <w:rFonts w:ascii="Arial Narrow" w:hAnsi="Arial Narrow"/>
                <w:b/>
                <w:sz w:val="20"/>
                <w:szCs w:val="20"/>
                <w:lang w:eastAsia="en-US"/>
              </w:rPr>
              <w:t>ga3</w:t>
            </w:r>
          </w:p>
          <w:p w14:paraId="6F49D9D6" w14:textId="77777777" w:rsidR="00957E28" w:rsidRPr="00B312D1" w:rsidRDefault="00957E28" w:rsidP="00B312D1">
            <w:pPr>
              <w:rPr>
                <w:rFonts w:ascii="Arial Narrow" w:hAnsi="Arial Narrow"/>
                <w:b/>
                <w:sz w:val="20"/>
                <w:szCs w:val="20"/>
                <w:lang w:val="en-US" w:eastAsia="en-US"/>
              </w:rPr>
            </w:pPr>
          </w:p>
          <w:p w14:paraId="120D383C" w14:textId="0E27A45F" w:rsidR="00957E28" w:rsidRPr="00B312D1" w:rsidRDefault="00953EA0"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[since Round 36-43</w:t>
            </w:r>
            <w:r>
              <w:rPr>
                <w:rFonts w:ascii="Arial Narrow" w:hAnsi="Arial Narrow"/>
                <w:bCs/>
                <w:i/>
                <w:iCs/>
                <w:color w:val="A6A6A6" w:themeColor="background1" w:themeShade="A6"/>
                <w:sz w:val="20"/>
                <w:szCs w:val="20"/>
                <w:lang w:val="en-US"/>
              </w:rPr>
              <w:t xml:space="preserve"> and 64</w:t>
            </w:r>
            <w:r w:rsidRPr="00B312D1">
              <w:rPr>
                <w:rFonts w:ascii="Arial Narrow" w:hAnsi="Arial Narrow"/>
                <w:bCs/>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033223A" w14:textId="29D87B2A"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hAnsi="Arial Narrow"/>
                <w:b/>
                <w:bCs/>
                <w:color w:val="70AD47" w:themeColor="accent6"/>
                <w:sz w:val="20"/>
                <w:szCs w:val="20"/>
                <w:lang w:val="en-US" w:eastAsia="en-US"/>
              </w:rPr>
              <w:t>3 If the government were to impose higher taxes on polluting activities in Uzbekistan, how should the revenue be used?</w:t>
            </w:r>
          </w:p>
        </w:tc>
        <w:tc>
          <w:tcPr>
            <w:tcW w:w="2125" w:type="pct"/>
            <w:tcBorders>
              <w:top w:val="double" w:sz="4" w:space="0" w:color="auto"/>
              <w:left w:val="single" w:sz="4" w:space="0" w:color="auto"/>
              <w:bottom w:val="single" w:sz="48" w:space="0" w:color="FFFFFF" w:themeColor="background1"/>
            </w:tcBorders>
            <w:shd w:val="clear" w:color="auto" w:fill="auto"/>
          </w:tcPr>
          <w:p w14:paraId="32F661E3" w14:textId="071469B6" w:rsidR="004147A3" w:rsidRPr="00142B30" w:rsidRDefault="004147A3" w:rsidP="004147A3">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to lower other taxes on the goods and services that people buy.</w:t>
            </w:r>
            <w:r w:rsidR="000D1181" w:rsidRPr="00142B30">
              <w:rPr>
                <w:rFonts w:ascii="Arial Narrow" w:hAnsi="Arial Narrow"/>
                <w:b/>
                <w:bCs/>
                <w:color w:val="70AD47" w:themeColor="accent6"/>
                <w:sz w:val="20"/>
                <w:szCs w:val="20"/>
              </w:rPr>
              <w:tab/>
              <w:t>1</w:t>
            </w:r>
          </w:p>
          <w:p w14:paraId="31161682" w14:textId="60F38A53" w:rsidR="004147A3" w:rsidRPr="00142B30" w:rsidRDefault="004147A3" w:rsidP="004147A3">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to lower other taxes and contributions due on employment income.</w:t>
            </w:r>
            <w:r w:rsidR="000D1181" w:rsidRPr="00142B30">
              <w:rPr>
                <w:rFonts w:ascii="Arial Narrow" w:hAnsi="Arial Narrow"/>
                <w:b/>
                <w:bCs/>
                <w:color w:val="70AD47" w:themeColor="accent6"/>
                <w:sz w:val="20"/>
                <w:szCs w:val="20"/>
              </w:rPr>
              <w:tab/>
              <w:t>2</w:t>
            </w:r>
          </w:p>
          <w:p w14:paraId="376A5949" w14:textId="1B8A64D0" w:rsidR="004147A3" w:rsidRPr="00142B30" w:rsidRDefault="004147A3" w:rsidP="004147A3">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to provide help to the poor and other vulnerable people affected.</w:t>
            </w:r>
            <w:r w:rsidR="000D1181" w:rsidRPr="00142B30">
              <w:rPr>
                <w:rFonts w:ascii="Arial Narrow" w:hAnsi="Arial Narrow"/>
                <w:b/>
                <w:bCs/>
                <w:color w:val="70AD47" w:themeColor="accent6"/>
                <w:sz w:val="20"/>
                <w:szCs w:val="20"/>
              </w:rPr>
              <w:tab/>
              <w:t>3</w:t>
            </w:r>
          </w:p>
          <w:p w14:paraId="05F01A1E" w14:textId="64CE55B7" w:rsidR="004147A3" w:rsidRPr="00142B30" w:rsidRDefault="004147A3" w:rsidP="004147A3">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To invest in green investments to mitigate climate change</w:t>
            </w:r>
            <w:r w:rsidR="000D1181" w:rsidRPr="00142B30">
              <w:rPr>
                <w:rFonts w:ascii="Arial Narrow" w:hAnsi="Arial Narrow"/>
                <w:b/>
                <w:bCs/>
                <w:color w:val="70AD47" w:themeColor="accent6"/>
                <w:sz w:val="20"/>
                <w:szCs w:val="20"/>
              </w:rPr>
              <w:tab/>
              <w:t>4</w:t>
            </w:r>
          </w:p>
          <w:p w14:paraId="6726A725" w14:textId="5DB44ED9" w:rsidR="004147A3" w:rsidRPr="00142B30" w:rsidRDefault="004147A3" w:rsidP="004147A3">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to finance pensions for the elderly.</w:t>
            </w:r>
            <w:r w:rsidR="000D1181" w:rsidRPr="00142B30">
              <w:rPr>
                <w:rFonts w:ascii="Arial Narrow" w:hAnsi="Arial Narrow"/>
                <w:b/>
                <w:bCs/>
                <w:color w:val="70AD47" w:themeColor="accent6"/>
                <w:sz w:val="20"/>
                <w:szCs w:val="20"/>
              </w:rPr>
              <w:tab/>
              <w:t>5</w:t>
            </w:r>
          </w:p>
          <w:p w14:paraId="50E723C3" w14:textId="1D51C765" w:rsidR="004147A3" w:rsidRPr="00142B30" w:rsidRDefault="004147A3" w:rsidP="004147A3">
            <w:pPr>
              <w:pStyle w:val="ColorfulList-Accent11"/>
              <w:tabs>
                <w:tab w:val="right" w:leader="dot" w:pos="2773"/>
                <w:tab w:val="right" w:pos="4374"/>
              </w:tabs>
              <w:ind w:left="253" w:right="1962" w:hanging="253"/>
              <w:rPr>
                <w:rFonts w:ascii="Arial Narrow" w:hAnsi="Arial Narrow"/>
                <w:b/>
                <w:bCs/>
                <w:color w:val="70AD47" w:themeColor="accent6"/>
                <w:sz w:val="20"/>
                <w:szCs w:val="20"/>
              </w:rPr>
            </w:pPr>
            <w:r w:rsidRPr="00142B30">
              <w:rPr>
                <w:rFonts w:ascii="Arial Narrow" w:hAnsi="Arial Narrow"/>
                <w:b/>
                <w:bCs/>
                <w:color w:val="70AD47" w:themeColor="accent6"/>
                <w:sz w:val="20"/>
                <w:szCs w:val="20"/>
              </w:rPr>
              <w:t>to finance assistance for children.</w:t>
            </w:r>
            <w:r w:rsidR="000D1181" w:rsidRPr="00142B30">
              <w:rPr>
                <w:rFonts w:ascii="Arial Narrow" w:hAnsi="Arial Narrow"/>
                <w:b/>
                <w:bCs/>
                <w:color w:val="70AD47" w:themeColor="accent6"/>
                <w:sz w:val="20"/>
                <w:szCs w:val="20"/>
              </w:rPr>
              <w:tab/>
              <w:t>6</w:t>
            </w:r>
          </w:p>
          <w:p w14:paraId="6DB230B8" w14:textId="1A8141AC" w:rsidR="00957E28" w:rsidRPr="00142B30" w:rsidRDefault="004147A3" w:rsidP="004147A3">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bCs/>
                <w:color w:val="70AD47" w:themeColor="accent6"/>
                <w:sz w:val="20"/>
                <w:szCs w:val="20"/>
              </w:rPr>
              <w:t>to provide transfers to all citizens equally</w:t>
            </w:r>
            <w:r w:rsidR="000D1181" w:rsidRPr="00142B30">
              <w:rPr>
                <w:rFonts w:ascii="Arial Narrow" w:hAnsi="Arial Narrow"/>
                <w:b/>
                <w:bCs/>
                <w:color w:val="70AD47" w:themeColor="accent6"/>
                <w:sz w:val="20"/>
                <w:szCs w:val="20"/>
              </w:rPr>
              <w:tab/>
              <w:t>7</w:t>
            </w:r>
          </w:p>
        </w:tc>
      </w:tr>
      <w:tr w:rsidR="00957E28" w:rsidRPr="00B312D1" w14:paraId="42AFE8E5" w14:textId="77777777" w:rsidTr="00B312D1">
        <w:trPr>
          <w:trHeight w:val="20"/>
        </w:trPr>
        <w:tc>
          <w:tcPr>
            <w:tcW w:w="833" w:type="pct"/>
            <w:vMerge/>
            <w:tcBorders>
              <w:top w:val="single" w:sz="4" w:space="0" w:color="auto"/>
              <w:right w:val="double" w:sz="4" w:space="0" w:color="auto"/>
            </w:tcBorders>
            <w:shd w:val="clear" w:color="auto" w:fill="auto"/>
          </w:tcPr>
          <w:p w14:paraId="7BB3C396"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A63596A" w14:textId="39C46B29"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hAnsi="Arial Narrow"/>
                <w:color w:val="70AD47" w:themeColor="accent6"/>
                <w:sz w:val="20"/>
                <w:szCs w:val="20"/>
                <w:lang w:eastAsia="en-US"/>
              </w:rPr>
              <w:t>3 Если правительство введет более высокие налоги на загрязняющую деятельность в Узбекистане, как следует использовать полученные доходы?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DB32F69" w14:textId="08FE2149" w:rsidR="00307949" w:rsidRPr="00142B30" w:rsidRDefault="00307949" w:rsidP="00307949">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снизить другие налоги на товары и услуги, которые покупают люди</w:t>
            </w:r>
            <w:r w:rsidRPr="00142B30">
              <w:rPr>
                <w:rFonts w:ascii="Arial Narrow" w:hAnsi="Arial Narrow"/>
                <w:color w:val="70AD47" w:themeColor="accent6"/>
                <w:sz w:val="20"/>
                <w:szCs w:val="20"/>
                <w:lang w:val="ru-RU"/>
              </w:rPr>
              <w:tab/>
              <w:t>1</w:t>
            </w:r>
          </w:p>
          <w:p w14:paraId="2E2E938E" w14:textId="42560302" w:rsidR="00307949" w:rsidRPr="00142B30" w:rsidRDefault="00307949" w:rsidP="00307949">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снизить другие налоги и сборы, получаемые с дохода от занятости</w:t>
            </w:r>
            <w:r w:rsidRPr="00142B30">
              <w:rPr>
                <w:rFonts w:ascii="Arial Narrow" w:hAnsi="Arial Narrow"/>
                <w:color w:val="70AD47" w:themeColor="accent6"/>
                <w:sz w:val="20"/>
                <w:szCs w:val="20"/>
                <w:lang w:val="ru-RU"/>
              </w:rPr>
              <w:tab/>
              <w:t>2</w:t>
            </w:r>
          </w:p>
          <w:p w14:paraId="4BDF8235" w14:textId="32E870E5" w:rsidR="00307949" w:rsidRPr="00142B30" w:rsidRDefault="00307949" w:rsidP="00307949">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оказывать помощь бедным и другим уязвимым группам населения</w:t>
            </w:r>
            <w:r w:rsidRPr="00142B30">
              <w:rPr>
                <w:rFonts w:ascii="Arial Narrow" w:hAnsi="Arial Narrow"/>
                <w:color w:val="70AD47" w:themeColor="accent6"/>
                <w:sz w:val="20"/>
                <w:szCs w:val="20"/>
                <w:lang w:val="ru-RU"/>
              </w:rPr>
              <w:tab/>
              <w:t>3</w:t>
            </w:r>
          </w:p>
          <w:p w14:paraId="5892FA01" w14:textId="1E04DC1E" w:rsidR="00307949" w:rsidRPr="00142B30" w:rsidRDefault="00307949" w:rsidP="00307949">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инвестировать в зеленые инвестиции для смягчения последствий изменения климата</w:t>
            </w:r>
            <w:r w:rsidRPr="00142B30">
              <w:rPr>
                <w:rFonts w:ascii="Arial Narrow" w:hAnsi="Arial Narrow"/>
                <w:color w:val="70AD47" w:themeColor="accent6"/>
                <w:sz w:val="20"/>
                <w:szCs w:val="20"/>
                <w:lang w:val="ru-RU"/>
              </w:rPr>
              <w:tab/>
              <w:t>4</w:t>
            </w:r>
          </w:p>
          <w:p w14:paraId="198DCE89" w14:textId="4A761560" w:rsidR="00307949" w:rsidRPr="00142B30" w:rsidRDefault="00307949" w:rsidP="00307949">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для финансирования пенсий пожилым людям.</w:t>
            </w:r>
            <w:r w:rsidRPr="00142B30">
              <w:rPr>
                <w:rFonts w:ascii="Arial Narrow" w:hAnsi="Arial Narrow"/>
                <w:color w:val="70AD47" w:themeColor="accent6"/>
                <w:sz w:val="20"/>
                <w:szCs w:val="20"/>
                <w:lang w:val="ru-RU"/>
              </w:rPr>
              <w:tab/>
              <w:t>5</w:t>
            </w:r>
          </w:p>
          <w:p w14:paraId="70390CE6" w14:textId="4C665B96" w:rsidR="00307949" w:rsidRPr="00142B30" w:rsidRDefault="00307949" w:rsidP="00307949">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для финансирования помощи детям.</w:t>
            </w:r>
            <w:r w:rsidRPr="00142B30">
              <w:rPr>
                <w:rFonts w:ascii="Arial Narrow" w:hAnsi="Arial Narrow"/>
                <w:color w:val="70AD47" w:themeColor="accent6"/>
                <w:sz w:val="20"/>
                <w:szCs w:val="20"/>
                <w:lang w:val="ru-RU"/>
              </w:rPr>
              <w:tab/>
              <w:t>6</w:t>
            </w:r>
          </w:p>
          <w:p w14:paraId="31D7E66E" w14:textId="27BA0824" w:rsidR="00957E28" w:rsidRPr="00142B30" w:rsidRDefault="00307949" w:rsidP="00307949">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lastRenderedPageBreak/>
              <w:t>распределять между гражданами в равной степени</w:t>
            </w:r>
            <w:r w:rsidRPr="00142B30">
              <w:rPr>
                <w:rFonts w:ascii="Arial Narrow" w:hAnsi="Arial Narrow"/>
                <w:color w:val="70AD47" w:themeColor="accent6"/>
                <w:sz w:val="20"/>
                <w:szCs w:val="20"/>
                <w:lang w:val="ru-RU"/>
              </w:rPr>
              <w:tab/>
              <w:t>7</w:t>
            </w:r>
          </w:p>
        </w:tc>
      </w:tr>
      <w:tr w:rsidR="00957E28" w:rsidRPr="00B312D1" w14:paraId="4BF4E65D" w14:textId="77777777" w:rsidTr="00B312D1">
        <w:trPr>
          <w:trHeight w:val="20"/>
        </w:trPr>
        <w:tc>
          <w:tcPr>
            <w:tcW w:w="833" w:type="pct"/>
            <w:vMerge/>
            <w:tcBorders>
              <w:top w:val="single" w:sz="4" w:space="0" w:color="auto"/>
              <w:right w:val="double" w:sz="4" w:space="0" w:color="auto"/>
            </w:tcBorders>
            <w:shd w:val="clear" w:color="auto" w:fill="auto"/>
          </w:tcPr>
          <w:p w14:paraId="71867859"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EC3E265" w14:textId="3A97B412" w:rsidR="00957E28" w:rsidRPr="00142B30" w:rsidRDefault="00957E28" w:rsidP="00B312D1">
            <w:pPr>
              <w:keepNext/>
              <w:ind w:left="404" w:hanging="404"/>
              <w:contextualSpacing/>
              <w:rPr>
                <w:rFonts w:ascii="Arial Narrow" w:hAnsi="Arial Narrow"/>
                <w:color w:val="70AD47" w:themeColor="accent6"/>
                <w:sz w:val="20"/>
                <w:szCs w:val="20"/>
                <w:lang w:eastAsia="en-US"/>
              </w:rPr>
            </w:pPr>
            <w:r w:rsidRPr="00142B30">
              <w:rPr>
                <w:rFonts w:ascii="Arial Narrow" w:hAnsi="Arial Narrow"/>
                <w:color w:val="70AD47" w:themeColor="accent6"/>
                <w:sz w:val="20"/>
                <w:szCs w:val="20"/>
                <w:lang w:eastAsia="en-US"/>
              </w:rPr>
              <w:t xml:space="preserve">3 Агар </w:t>
            </w:r>
            <w:proofErr w:type="spellStart"/>
            <w:r w:rsidRPr="00142B30">
              <w:rPr>
                <w:rFonts w:ascii="Calibri" w:hAnsi="Calibri" w:cs="Calibri"/>
                <w:color w:val="70AD47" w:themeColor="accent6"/>
                <w:sz w:val="20"/>
                <w:szCs w:val="20"/>
                <w:lang w:eastAsia="en-US"/>
              </w:rPr>
              <w:t>ҳ</w:t>
            </w:r>
            <w:r w:rsidRPr="00142B30">
              <w:rPr>
                <w:rFonts w:ascii="Arial Narrow" w:hAnsi="Arial Narrow" w:cs="Arial Narrow"/>
                <w:color w:val="70AD47" w:themeColor="accent6"/>
                <w:sz w:val="20"/>
                <w:szCs w:val="20"/>
                <w:lang w:eastAsia="en-US"/>
              </w:rPr>
              <w:t>укумат</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Ўзбекистондаги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атроф</w:t>
            </w:r>
            <w:r w:rsidRPr="00142B30">
              <w:rPr>
                <w:rFonts w:ascii="Arial Narrow" w:hAnsi="Arial Narrow"/>
                <w:color w:val="70AD47" w:themeColor="accent6"/>
                <w:sz w:val="20"/>
                <w:szCs w:val="20"/>
                <w:lang w:eastAsia="en-US"/>
              </w:rPr>
              <w:t>-</w:t>
            </w:r>
            <w:r w:rsidRPr="00142B30">
              <w:rPr>
                <w:rFonts w:ascii="Arial Narrow" w:hAnsi="Arial Narrow" w:cs="Arial Narrow"/>
                <w:color w:val="70AD47" w:themeColor="accent6"/>
                <w:sz w:val="20"/>
                <w:szCs w:val="20"/>
                <w:lang w:eastAsia="en-US"/>
              </w:rPr>
              <w:t>мухитни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ифлослантирувчи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фаолият</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учун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ю</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ори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соли</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ларни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белгиласа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олинган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даромадлардан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андай</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фойдаланиш</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керак</w:t>
            </w:r>
            <w:proofErr w:type="spellEnd"/>
            <w:r w:rsidRPr="00142B3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E998BFF" w14:textId="1AF17EE6" w:rsidR="002503D3" w:rsidRPr="00142B30" w:rsidRDefault="002503D3" w:rsidP="002503D3">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одамлар</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сотиб</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оладиган</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товарлар</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ва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хизматларга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бош</w:t>
            </w:r>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соли</w:t>
            </w:r>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ларни</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камайтириш</w:t>
            </w:r>
            <w:proofErr w:type="spellEnd"/>
            <w:r w:rsidRPr="00142B30">
              <w:rPr>
                <w:rFonts w:ascii="Arial Narrow" w:hAnsi="Arial Narrow" w:cs="Arial Narrow"/>
                <w:color w:val="70AD47" w:themeColor="accent6"/>
                <w:sz w:val="20"/>
                <w:szCs w:val="20"/>
                <w:lang w:val="ru-RU"/>
              </w:rPr>
              <w:tab/>
              <w:t>1</w:t>
            </w:r>
          </w:p>
          <w:p w14:paraId="039C72B5" w14:textId="6FE9A96E" w:rsidR="002503D3" w:rsidRPr="00142B30" w:rsidRDefault="002503D3" w:rsidP="002503D3">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ме</w:t>
            </w:r>
            <w:r w:rsidRPr="00142B30">
              <w:rPr>
                <w:rFonts w:cs="Calibri"/>
                <w:color w:val="70AD47" w:themeColor="accent6"/>
                <w:sz w:val="20"/>
                <w:szCs w:val="20"/>
                <w:lang w:val="ru-RU"/>
              </w:rPr>
              <w:t>ҳ</w:t>
            </w:r>
            <w:r w:rsidRPr="00142B30">
              <w:rPr>
                <w:rFonts w:ascii="Arial Narrow" w:hAnsi="Arial Narrow" w:cs="Arial Narrow"/>
                <w:color w:val="70AD47" w:themeColor="accent6"/>
                <w:sz w:val="20"/>
                <w:szCs w:val="20"/>
                <w:lang w:val="ru-RU"/>
              </w:rPr>
              <w:t>нат</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даромадларидан</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олинадиган</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бош</w:t>
            </w:r>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соли</w:t>
            </w:r>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лар</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ва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йи</w:t>
            </w:r>
            <w:r w:rsidRPr="00142B30">
              <w:rPr>
                <w:rFonts w:cs="Calibri"/>
                <w:color w:val="70AD47" w:themeColor="accent6"/>
                <w:sz w:val="20"/>
                <w:szCs w:val="20"/>
                <w:lang w:val="ru-RU"/>
              </w:rPr>
              <w:t>ғ</w:t>
            </w:r>
            <w:r w:rsidRPr="00142B30">
              <w:rPr>
                <w:rFonts w:ascii="Arial Narrow" w:hAnsi="Arial Narrow" w:cs="Arial Narrow"/>
                <w:color w:val="70AD47" w:themeColor="accent6"/>
                <w:sz w:val="20"/>
                <w:szCs w:val="20"/>
                <w:lang w:val="ru-RU"/>
              </w:rPr>
              <w:t>имларни</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камайтириш</w:t>
            </w:r>
            <w:proofErr w:type="spellEnd"/>
            <w:r w:rsidRPr="00142B30">
              <w:rPr>
                <w:rFonts w:ascii="Arial Narrow" w:hAnsi="Arial Narrow" w:cs="Arial Narrow"/>
                <w:color w:val="70AD47" w:themeColor="accent6"/>
                <w:sz w:val="20"/>
                <w:szCs w:val="20"/>
                <w:lang w:val="ru-RU"/>
              </w:rPr>
              <w:tab/>
              <w:t>2</w:t>
            </w:r>
          </w:p>
          <w:p w14:paraId="23E93EA8" w14:textId="47F0ED88" w:rsidR="002503D3" w:rsidRPr="00142B30" w:rsidRDefault="002503D3" w:rsidP="002503D3">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кам</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таъминланган</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ва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бош</w:t>
            </w:r>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заиф</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гуру</w:t>
            </w:r>
            <w:r w:rsidRPr="00142B30">
              <w:rPr>
                <w:rFonts w:cs="Calibri"/>
                <w:color w:val="70AD47" w:themeColor="accent6"/>
                <w:sz w:val="20"/>
                <w:szCs w:val="20"/>
                <w:lang w:val="ru-RU"/>
              </w:rPr>
              <w:t>ҳ</w:t>
            </w:r>
            <w:r w:rsidRPr="00142B30">
              <w:rPr>
                <w:rFonts w:ascii="Arial Narrow" w:hAnsi="Arial Narrow" w:cs="Arial Narrow"/>
                <w:color w:val="70AD47" w:themeColor="accent6"/>
                <w:sz w:val="20"/>
                <w:szCs w:val="20"/>
                <w:lang w:val="ru-RU"/>
              </w:rPr>
              <w:t>ларга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ёрдам</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кўрсатиш</w:t>
            </w:r>
            <w:proofErr w:type="spellEnd"/>
            <w:r w:rsidRPr="00142B30">
              <w:rPr>
                <w:rFonts w:ascii="Arial Narrow" w:hAnsi="Arial Narrow" w:cs="Arial Narrow"/>
                <w:color w:val="70AD47" w:themeColor="accent6"/>
                <w:sz w:val="20"/>
                <w:szCs w:val="20"/>
                <w:lang w:val="ru-RU"/>
              </w:rPr>
              <w:tab/>
              <w:t>3</w:t>
            </w:r>
          </w:p>
          <w:p w14:paraId="46156FA6" w14:textId="12335064" w:rsidR="002503D3" w:rsidRPr="00142B30" w:rsidRDefault="002503D3" w:rsidP="002503D3">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и</w:t>
            </w:r>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лим</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ўзгаришини</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юмшатиш</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учун</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яшил</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инвестицияларга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сармоя</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киритиш</w:t>
            </w:r>
            <w:proofErr w:type="spellEnd"/>
            <w:r w:rsidRPr="00142B30">
              <w:rPr>
                <w:rFonts w:ascii="Arial Narrow" w:hAnsi="Arial Narrow" w:cs="Arial Narrow"/>
                <w:color w:val="70AD47" w:themeColor="accent6"/>
                <w:sz w:val="20"/>
                <w:szCs w:val="20"/>
                <w:lang w:val="ru-RU"/>
              </w:rPr>
              <w:tab/>
              <w:t>4</w:t>
            </w:r>
          </w:p>
          <w:p w14:paraId="3F690B1F" w14:textId="6D6E54EB" w:rsidR="002503D3" w:rsidRPr="00142B30" w:rsidRDefault="002503D3" w:rsidP="002503D3">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ариялар</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учун</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пенсияларни</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молиялаштириш</w:t>
            </w:r>
            <w:proofErr w:type="spellEnd"/>
            <w:r w:rsidRPr="00142B30">
              <w:rPr>
                <w:rFonts w:ascii="Arial Narrow" w:hAnsi="Arial Narrow"/>
                <w:color w:val="70AD47" w:themeColor="accent6"/>
                <w:sz w:val="20"/>
                <w:szCs w:val="20"/>
                <w:lang w:val="ru-RU"/>
              </w:rPr>
              <w:t>.</w:t>
            </w:r>
            <w:r w:rsidRPr="00142B30">
              <w:rPr>
                <w:rFonts w:ascii="Arial Narrow" w:hAnsi="Arial Narrow"/>
                <w:color w:val="70AD47" w:themeColor="accent6"/>
                <w:sz w:val="20"/>
                <w:szCs w:val="20"/>
                <w:lang w:val="ru-RU"/>
              </w:rPr>
              <w:tab/>
              <w:t>5</w:t>
            </w:r>
          </w:p>
          <w:p w14:paraId="3BDC799B" w14:textId="2F6668DF" w:rsidR="002503D3" w:rsidRPr="00142B30" w:rsidRDefault="002503D3" w:rsidP="002503D3">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болалар</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учун</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ёрдамни</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молиялаштириш</w:t>
            </w:r>
            <w:proofErr w:type="spellEnd"/>
            <w:r w:rsidRPr="00142B30">
              <w:rPr>
                <w:rFonts w:ascii="Arial Narrow" w:hAnsi="Arial Narrow"/>
                <w:color w:val="70AD47" w:themeColor="accent6"/>
                <w:sz w:val="20"/>
                <w:szCs w:val="20"/>
                <w:lang w:val="ru-RU"/>
              </w:rPr>
              <w:t>.</w:t>
            </w:r>
            <w:r w:rsidRPr="00142B30">
              <w:rPr>
                <w:rFonts w:ascii="Arial Narrow" w:hAnsi="Arial Narrow"/>
                <w:color w:val="70AD47" w:themeColor="accent6"/>
                <w:sz w:val="20"/>
                <w:szCs w:val="20"/>
                <w:lang w:val="ru-RU"/>
              </w:rPr>
              <w:tab/>
              <w:t>6</w:t>
            </w:r>
          </w:p>
          <w:p w14:paraId="026731FA" w14:textId="42A0003D" w:rsidR="00957E28" w:rsidRPr="00142B30" w:rsidRDefault="002503D3" w:rsidP="002503D3">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фу</w:t>
            </w:r>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аролар</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ўртасида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тенг</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равишда</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s="Arial Narrow"/>
                <w:color w:val="70AD47" w:themeColor="accent6"/>
                <w:sz w:val="20"/>
                <w:szCs w:val="20"/>
                <w:lang w:val="ru-RU"/>
              </w:rPr>
              <w:t>та</w:t>
            </w:r>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симлаш</w:t>
            </w:r>
            <w:proofErr w:type="spellEnd"/>
            <w:r w:rsidRPr="00142B30">
              <w:rPr>
                <w:rFonts w:ascii="Arial Narrow" w:hAnsi="Arial Narrow" w:cs="Arial Narrow"/>
                <w:color w:val="70AD47" w:themeColor="accent6"/>
                <w:sz w:val="20"/>
                <w:szCs w:val="20"/>
                <w:lang w:val="ru-RU"/>
              </w:rPr>
              <w:tab/>
              <w:t>7</w:t>
            </w:r>
          </w:p>
        </w:tc>
      </w:tr>
      <w:bookmarkEnd w:id="7"/>
      <w:tr w:rsidR="00957E28" w:rsidRPr="00B312D1" w14:paraId="07C6AB30" w14:textId="77777777" w:rsidTr="00B312D1">
        <w:trPr>
          <w:trHeight w:val="20"/>
        </w:trPr>
        <w:tc>
          <w:tcPr>
            <w:tcW w:w="833" w:type="pct"/>
            <w:tcBorders>
              <w:bottom w:val="double" w:sz="4" w:space="0" w:color="auto"/>
            </w:tcBorders>
            <w:shd w:val="clear" w:color="auto" w:fill="auto"/>
          </w:tcPr>
          <w:p w14:paraId="7E8A5ACC" w14:textId="77777777" w:rsidR="00957E28" w:rsidRPr="00B312D1" w:rsidRDefault="00957E28"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1CCA4750"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171E7DA4" w14:textId="77777777"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121201" w14:paraId="10F5B09D" w14:textId="77777777" w:rsidTr="00B312D1">
        <w:trPr>
          <w:trHeight w:val="20"/>
        </w:trPr>
        <w:tc>
          <w:tcPr>
            <w:tcW w:w="833" w:type="pct"/>
            <w:vMerge w:val="restart"/>
            <w:tcBorders>
              <w:top w:val="double" w:sz="4" w:space="0" w:color="auto"/>
              <w:right w:val="double" w:sz="4" w:space="0" w:color="auto"/>
            </w:tcBorders>
            <w:shd w:val="clear" w:color="auto" w:fill="auto"/>
          </w:tcPr>
          <w:p w14:paraId="6847949D" w14:textId="77777777" w:rsidR="00957E28" w:rsidRPr="00B312D1" w:rsidRDefault="00957E28" w:rsidP="00B312D1">
            <w:pPr>
              <w:rPr>
                <w:rFonts w:ascii="Arial Narrow" w:hAnsi="Arial Narrow"/>
                <w:b/>
                <w:sz w:val="20"/>
                <w:szCs w:val="20"/>
                <w:lang w:val="en-US" w:eastAsia="en-US"/>
              </w:rPr>
            </w:pPr>
            <w:proofErr w:type="spellStart"/>
            <w:r w:rsidRPr="00B312D1">
              <w:rPr>
                <w:rFonts w:ascii="Arial Narrow" w:hAnsi="Arial Narrow"/>
                <w:b/>
                <w:sz w:val="20"/>
                <w:szCs w:val="20"/>
                <w:lang w:val="en-US"/>
              </w:rPr>
              <w:t>wta_sel</w:t>
            </w:r>
            <w:proofErr w:type="spellEnd"/>
          </w:p>
          <w:p w14:paraId="23C33EB2" w14:textId="1D1D4C84" w:rsidR="00957E28" w:rsidRPr="00B312D1" w:rsidRDefault="00957E28"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890B0E8"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lang w:val="en-US"/>
              </w:rPr>
            </w:pPr>
            <w:r w:rsidRPr="00142B30">
              <w:rPr>
                <w:rFonts w:ascii="Arial Narrow" w:eastAsia="Batang" w:hAnsi="Arial Narrow"/>
                <w:b/>
                <w:color w:val="70AD47" w:themeColor="accent6"/>
                <w:sz w:val="20"/>
                <w:szCs w:val="20"/>
                <w:lang w:val="en-US"/>
              </w:rPr>
              <w:t>Please, don't read this question out loud. Just check the selected options.</w:t>
            </w:r>
          </w:p>
          <w:p w14:paraId="1448FD25" w14:textId="61DFAF3D"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eastAsia="Batang" w:hAnsi="Arial Narrow"/>
                <w:i/>
                <w:iCs/>
                <w:color w:val="70AD47" w:themeColor="accent6"/>
                <w:sz w:val="20"/>
                <w:szCs w:val="20"/>
                <w:lang w:val="en-US"/>
              </w:rPr>
              <w:t>(Randomly selected part)</w:t>
            </w:r>
          </w:p>
        </w:tc>
        <w:tc>
          <w:tcPr>
            <w:tcW w:w="2125" w:type="pct"/>
            <w:tcBorders>
              <w:top w:val="double" w:sz="4" w:space="0" w:color="auto"/>
              <w:left w:val="single" w:sz="4" w:space="0" w:color="auto"/>
              <w:bottom w:val="single" w:sz="48" w:space="0" w:color="FFFFFF" w:themeColor="background1"/>
            </w:tcBorders>
            <w:shd w:val="clear" w:color="auto" w:fill="auto"/>
          </w:tcPr>
          <w:p w14:paraId="43FEB9C2"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142B30">
              <w:rPr>
                <w:rFonts w:ascii="Arial Narrow" w:hAnsi="Arial Narrow"/>
                <w:b/>
                <w:color w:val="70AD47" w:themeColor="accent6"/>
                <w:sz w:val="20"/>
                <w:szCs w:val="20"/>
              </w:rPr>
              <w:t>.</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 xml:space="preserve">1 </w:t>
            </w:r>
          </w:p>
          <w:p w14:paraId="1E291DB9"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142B30">
              <w:rPr>
                <w:rFonts w:ascii="Arial Narrow" w:hAnsi="Arial Narrow"/>
                <w:b/>
                <w:color w:val="70AD47" w:themeColor="accent6"/>
                <w:sz w:val="20"/>
                <w:szCs w:val="20"/>
              </w:rPr>
              <w:t>if, hypothetically, an incentive payment of UZS50,000 was offered to you</w:t>
            </w:r>
            <w:r w:rsidRPr="00142B30">
              <w:rPr>
                <w:rFonts w:ascii="Arial Narrow" w:hAnsi="Arial Narrow"/>
                <w:b/>
                <w:color w:val="70AD47" w:themeColor="accent6"/>
                <w:sz w:val="20"/>
                <w:szCs w:val="20"/>
              </w:rPr>
              <w:tab/>
              <w:t>2</w:t>
            </w:r>
          </w:p>
          <w:p w14:paraId="2A65F84F"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142B30">
              <w:rPr>
                <w:rFonts w:ascii="Arial Narrow" w:hAnsi="Arial Narrow"/>
                <w:b/>
                <w:color w:val="70AD47" w:themeColor="accent6"/>
                <w:sz w:val="20"/>
                <w:szCs w:val="20"/>
              </w:rPr>
              <w:t>if, hypothetically, an incentive payment of UZS100,000 was offered to you</w:t>
            </w:r>
            <w:r w:rsidRPr="00142B30">
              <w:rPr>
                <w:rFonts w:ascii="Arial Narrow" w:hAnsi="Arial Narrow"/>
                <w:b/>
                <w:color w:val="70AD47" w:themeColor="accent6"/>
                <w:sz w:val="20"/>
                <w:szCs w:val="20"/>
              </w:rPr>
              <w:tab/>
              <w:t>3</w:t>
            </w:r>
          </w:p>
          <w:p w14:paraId="24F3A7B9"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142B30">
              <w:rPr>
                <w:rFonts w:ascii="Arial Narrow" w:hAnsi="Arial Narrow"/>
                <w:b/>
                <w:color w:val="70AD47" w:themeColor="accent6"/>
                <w:sz w:val="20"/>
                <w:szCs w:val="20"/>
              </w:rPr>
              <w:t>if, hypothetically, an incentive payment of UZS200,000 was offered to you</w:t>
            </w:r>
            <w:r w:rsidRPr="00142B30">
              <w:rPr>
                <w:rFonts w:ascii="Arial Narrow" w:hAnsi="Arial Narrow"/>
                <w:b/>
                <w:color w:val="70AD47" w:themeColor="accent6"/>
                <w:sz w:val="20"/>
                <w:szCs w:val="20"/>
              </w:rPr>
              <w:tab/>
              <w:t>4</w:t>
            </w:r>
          </w:p>
          <w:p w14:paraId="2DD2F45F" w14:textId="32762073"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color w:val="70AD47" w:themeColor="accent6"/>
                <w:sz w:val="20"/>
                <w:szCs w:val="20"/>
              </w:rPr>
              <w:t>if, hypothetically, an incentive payment of UZS400,000 was offered to you</w:t>
            </w:r>
            <w:r w:rsidRPr="00142B30">
              <w:rPr>
                <w:rFonts w:ascii="Arial Narrow" w:hAnsi="Arial Narrow"/>
                <w:b/>
                <w:color w:val="70AD47" w:themeColor="accent6"/>
                <w:sz w:val="20"/>
                <w:szCs w:val="20"/>
              </w:rPr>
              <w:tab/>
              <w:t>5</w:t>
            </w:r>
          </w:p>
        </w:tc>
      </w:tr>
      <w:tr w:rsidR="00957E28" w:rsidRPr="00B312D1" w14:paraId="0BA46CCA" w14:textId="77777777" w:rsidTr="00B312D1">
        <w:trPr>
          <w:trHeight w:val="20"/>
        </w:trPr>
        <w:tc>
          <w:tcPr>
            <w:tcW w:w="833" w:type="pct"/>
            <w:vMerge/>
            <w:tcBorders>
              <w:top w:val="single" w:sz="4" w:space="0" w:color="auto"/>
              <w:right w:val="double" w:sz="4" w:space="0" w:color="auto"/>
            </w:tcBorders>
            <w:shd w:val="clear" w:color="auto" w:fill="auto"/>
          </w:tcPr>
          <w:p w14:paraId="3C85312E"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CBC89C0" w14:textId="20C8BD7C"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eastAsia="Batang" w:hAnsi="Arial Narrow"/>
                <w:color w:val="70AD47" w:themeColor="accent6"/>
                <w:sz w:val="20"/>
                <w:szCs w:val="20"/>
              </w:rPr>
              <w:t xml:space="preserve">Пожалуйста, не читайте этот вопрос вслух. </w:t>
            </w:r>
            <w:r w:rsidRPr="00142B30">
              <w:rPr>
                <w:rFonts w:ascii="Arial Narrow" w:eastAsia="Batang" w:hAnsi="Arial Narrow"/>
                <w:color w:val="70AD47" w:themeColor="accent6"/>
                <w:sz w:val="20"/>
                <w:szCs w:val="20"/>
                <w:lang w:val="en-US"/>
              </w:rPr>
              <w:t xml:space="preserve">Просто </w:t>
            </w:r>
            <w:proofErr w:type="spellStart"/>
            <w:r w:rsidRPr="00142B30">
              <w:rPr>
                <w:rFonts w:ascii="Arial Narrow" w:eastAsia="Batang" w:hAnsi="Arial Narrow"/>
                <w:color w:val="70AD47" w:themeColor="accent6"/>
                <w:sz w:val="20"/>
                <w:szCs w:val="20"/>
                <w:lang w:val="en-US"/>
              </w:rPr>
              <w:t>отметьте</w:t>
            </w:r>
            <w:proofErr w:type="spellEnd"/>
            <w:r w:rsidRPr="00142B30">
              <w:rPr>
                <w:rFonts w:ascii="Arial Narrow" w:eastAsia="Batang" w:hAnsi="Arial Narrow"/>
                <w:color w:val="70AD47" w:themeColor="accent6"/>
                <w:sz w:val="20"/>
                <w:szCs w:val="20"/>
                <w:lang w:val="en-US"/>
              </w:rPr>
              <w:t xml:space="preserve"> </w:t>
            </w:r>
            <w:proofErr w:type="spellStart"/>
            <w:r w:rsidRPr="00142B30">
              <w:rPr>
                <w:rFonts w:ascii="Arial Narrow" w:eastAsia="Batang" w:hAnsi="Arial Narrow"/>
                <w:color w:val="70AD47" w:themeColor="accent6"/>
                <w:sz w:val="20"/>
                <w:szCs w:val="20"/>
                <w:lang w:val="en-US"/>
              </w:rPr>
              <w:t>доступный</w:t>
            </w:r>
            <w:proofErr w:type="spellEnd"/>
            <w:r w:rsidRPr="00142B30">
              <w:rPr>
                <w:rFonts w:ascii="Arial Narrow" w:eastAsia="Batang" w:hAnsi="Arial Narrow"/>
                <w:color w:val="70AD47" w:themeColor="accent6"/>
                <w:sz w:val="20"/>
                <w:szCs w:val="20"/>
                <w:lang w:val="en-US"/>
              </w:rPr>
              <w:t xml:space="preserve"> </w:t>
            </w:r>
            <w:proofErr w:type="spellStart"/>
            <w:r w:rsidRPr="00142B30">
              <w:rPr>
                <w:rFonts w:ascii="Arial Narrow" w:eastAsia="Batang" w:hAnsi="Arial Narrow"/>
                <w:color w:val="70AD47" w:themeColor="accent6"/>
                <w:sz w:val="20"/>
                <w:szCs w:val="20"/>
                <w:lang w:val="en-US"/>
              </w:rPr>
              <w:t>вариант</w:t>
            </w:r>
            <w:proofErr w:type="spellEnd"/>
            <w:r w:rsidRPr="00142B30">
              <w:rPr>
                <w:rFonts w:ascii="Arial Narrow" w:eastAsia="Batang" w:hAnsi="Arial Narrow"/>
                <w:color w:val="70AD47" w:themeColor="accent6"/>
                <w:sz w:val="20"/>
                <w:szCs w:val="20"/>
                <w:lang w:val="en-US"/>
              </w:rPr>
              <w:t>.</w:t>
            </w:r>
            <w:r w:rsidRPr="00142B30">
              <w:rPr>
                <w:rFonts w:ascii="Arial Narrow" w:eastAsia="Batang" w:hAnsi="Arial Narrow"/>
                <w:color w:val="70AD47" w:themeColor="accent6"/>
                <w:sz w:val="20"/>
                <w:szCs w:val="20"/>
                <w:lang w:val="en-US"/>
              </w:rPr>
              <w:br/>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32D3B7C" w14:textId="77777777" w:rsidR="00957E28" w:rsidRPr="00142B30" w:rsidRDefault="00957E28" w:rsidP="00B312D1">
            <w:pPr>
              <w:pStyle w:val="ColorfulList-Accent11"/>
              <w:tabs>
                <w:tab w:val="right" w:leader="dot" w:pos="2773"/>
                <w:tab w:val="right" w:pos="4377"/>
              </w:tabs>
              <w:ind w:left="253" w:right="1964" w:hanging="252"/>
              <w:rPr>
                <w:rFonts w:ascii="Arial Narrow" w:hAnsi="Arial Narrow"/>
                <w:bCs/>
                <w:color w:val="70AD47" w:themeColor="accent6"/>
                <w:sz w:val="20"/>
                <w:szCs w:val="20"/>
                <w:lang w:val="ru-RU"/>
              </w:rPr>
            </w:pPr>
            <w:r w:rsidRPr="00142B30">
              <w:rPr>
                <w:rFonts w:ascii="Arial Narrow" w:hAnsi="Arial Narrow"/>
                <w:bCs/>
                <w:color w:val="70AD47" w:themeColor="accent6"/>
                <w:sz w:val="20"/>
                <w:szCs w:val="20"/>
                <w:lang w:val="ru-RU"/>
              </w:rPr>
              <w:t>.</w:t>
            </w:r>
            <w:r w:rsidRPr="00142B30">
              <w:rPr>
                <w:rFonts w:ascii="Arial Narrow" w:hAnsi="Arial Narrow"/>
                <w:bCs/>
                <w:color w:val="70AD47" w:themeColor="accent6"/>
                <w:sz w:val="20"/>
                <w:szCs w:val="20"/>
                <w:lang w:val="ru-RU"/>
              </w:rPr>
              <w:tab/>
            </w:r>
            <w:r w:rsidRPr="00142B30">
              <w:rPr>
                <w:rFonts w:ascii="Arial Narrow" w:hAnsi="Arial Narrow"/>
                <w:bCs/>
                <w:color w:val="70AD47" w:themeColor="accent6"/>
                <w:sz w:val="20"/>
                <w:szCs w:val="20"/>
                <w:lang w:val="ru-RU"/>
              </w:rPr>
              <w:tab/>
              <w:t>1</w:t>
            </w:r>
          </w:p>
          <w:p w14:paraId="494FCDDA" w14:textId="77777777" w:rsidR="00957E28" w:rsidRPr="00142B30" w:rsidRDefault="00957E28" w:rsidP="00B312D1">
            <w:pPr>
              <w:pStyle w:val="ColorfulList-Accent11"/>
              <w:tabs>
                <w:tab w:val="right" w:leader="dot" w:pos="2773"/>
                <w:tab w:val="right" w:pos="4377"/>
              </w:tabs>
              <w:ind w:left="253" w:right="1964" w:hanging="252"/>
              <w:rPr>
                <w:rFonts w:ascii="Arial Narrow" w:hAnsi="Arial Narrow"/>
                <w:bCs/>
                <w:color w:val="70AD47" w:themeColor="accent6"/>
                <w:sz w:val="20"/>
                <w:szCs w:val="20"/>
                <w:lang w:val="ru-RU"/>
              </w:rPr>
            </w:pPr>
            <w:r w:rsidRPr="00142B30">
              <w:rPr>
                <w:rFonts w:ascii="Arial Narrow" w:hAnsi="Arial Narrow"/>
                <w:bCs/>
                <w:color w:val="70AD47" w:themeColor="accent6"/>
                <w:sz w:val="20"/>
                <w:szCs w:val="20"/>
                <w:lang w:val="ru-RU"/>
              </w:rPr>
              <w:t>если гипотетически Вам заплатят 50 000 сум</w:t>
            </w:r>
            <w:r w:rsidRPr="00142B30">
              <w:rPr>
                <w:rFonts w:ascii="Arial Narrow" w:hAnsi="Arial Narrow"/>
                <w:bCs/>
                <w:color w:val="70AD47" w:themeColor="accent6"/>
                <w:sz w:val="20"/>
                <w:szCs w:val="20"/>
                <w:lang w:val="ru-RU"/>
              </w:rPr>
              <w:tab/>
              <w:t>2</w:t>
            </w:r>
          </w:p>
          <w:p w14:paraId="1598FAD1" w14:textId="77777777" w:rsidR="00957E28" w:rsidRPr="00142B30" w:rsidRDefault="00957E28" w:rsidP="00B312D1">
            <w:pPr>
              <w:pStyle w:val="ColorfulList-Accent11"/>
              <w:tabs>
                <w:tab w:val="right" w:leader="dot" w:pos="2773"/>
                <w:tab w:val="right" w:pos="4377"/>
              </w:tabs>
              <w:ind w:left="253" w:right="1964" w:hanging="252"/>
              <w:rPr>
                <w:rFonts w:ascii="Arial Narrow" w:hAnsi="Arial Narrow"/>
                <w:bCs/>
                <w:color w:val="70AD47" w:themeColor="accent6"/>
                <w:sz w:val="20"/>
                <w:szCs w:val="20"/>
                <w:lang w:val="ru-RU"/>
              </w:rPr>
            </w:pPr>
            <w:r w:rsidRPr="00142B30">
              <w:rPr>
                <w:rFonts w:ascii="Arial Narrow" w:hAnsi="Arial Narrow"/>
                <w:bCs/>
                <w:color w:val="70AD47" w:themeColor="accent6"/>
                <w:sz w:val="20"/>
                <w:szCs w:val="20"/>
                <w:lang w:val="ru-RU"/>
              </w:rPr>
              <w:t>если гипотетически Вам заплатят 100 000 сум</w:t>
            </w:r>
            <w:r w:rsidRPr="00142B30">
              <w:rPr>
                <w:rFonts w:ascii="Arial Narrow" w:hAnsi="Arial Narrow"/>
                <w:bCs/>
                <w:color w:val="70AD47" w:themeColor="accent6"/>
                <w:sz w:val="20"/>
                <w:szCs w:val="20"/>
                <w:lang w:val="ru-RU"/>
              </w:rPr>
              <w:tab/>
              <w:t>3</w:t>
            </w:r>
          </w:p>
          <w:p w14:paraId="28DAD681" w14:textId="77777777" w:rsidR="00957E28" w:rsidRPr="00142B30" w:rsidRDefault="00957E28" w:rsidP="00B312D1">
            <w:pPr>
              <w:pStyle w:val="ColorfulList-Accent11"/>
              <w:tabs>
                <w:tab w:val="right" w:leader="dot" w:pos="2773"/>
                <w:tab w:val="right" w:pos="4377"/>
              </w:tabs>
              <w:ind w:left="253" w:right="1964" w:hanging="252"/>
              <w:rPr>
                <w:rFonts w:ascii="Arial Narrow" w:hAnsi="Arial Narrow"/>
                <w:bCs/>
                <w:color w:val="70AD47" w:themeColor="accent6"/>
                <w:sz w:val="20"/>
                <w:szCs w:val="20"/>
                <w:lang w:val="ru-RU"/>
              </w:rPr>
            </w:pPr>
            <w:r w:rsidRPr="00142B30">
              <w:rPr>
                <w:rFonts w:ascii="Arial Narrow" w:hAnsi="Arial Narrow"/>
                <w:bCs/>
                <w:color w:val="70AD47" w:themeColor="accent6"/>
                <w:sz w:val="20"/>
                <w:szCs w:val="20"/>
                <w:lang w:val="ru-RU"/>
              </w:rPr>
              <w:t>если гипотетически Вам заплатят 200 000 сум</w:t>
            </w:r>
            <w:r w:rsidRPr="00142B30">
              <w:rPr>
                <w:rFonts w:ascii="Arial Narrow" w:hAnsi="Arial Narrow"/>
                <w:bCs/>
                <w:color w:val="70AD47" w:themeColor="accent6"/>
                <w:sz w:val="20"/>
                <w:szCs w:val="20"/>
                <w:lang w:val="ru-RU"/>
              </w:rPr>
              <w:tab/>
              <w:t>4</w:t>
            </w:r>
          </w:p>
          <w:p w14:paraId="0373C6F6" w14:textId="6E63DDA4"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bCs/>
                <w:color w:val="70AD47" w:themeColor="accent6"/>
                <w:sz w:val="20"/>
                <w:szCs w:val="20"/>
                <w:lang w:val="ru-RU"/>
              </w:rPr>
              <w:t>если гипотетически Вам заплатят 400 000 сум</w:t>
            </w:r>
            <w:r w:rsidRPr="00142B30">
              <w:rPr>
                <w:rFonts w:ascii="Arial Narrow" w:hAnsi="Arial Narrow"/>
                <w:bCs/>
                <w:color w:val="70AD47" w:themeColor="accent6"/>
                <w:sz w:val="20"/>
                <w:szCs w:val="20"/>
                <w:lang w:val="ru-RU"/>
              </w:rPr>
              <w:tab/>
              <w:t>5</w:t>
            </w:r>
          </w:p>
        </w:tc>
      </w:tr>
      <w:tr w:rsidR="00957E28" w:rsidRPr="00B312D1" w14:paraId="6F1DC2DB" w14:textId="77777777" w:rsidTr="00B312D1">
        <w:trPr>
          <w:trHeight w:val="20"/>
        </w:trPr>
        <w:tc>
          <w:tcPr>
            <w:tcW w:w="833" w:type="pct"/>
            <w:vMerge/>
            <w:tcBorders>
              <w:top w:val="single" w:sz="4" w:space="0" w:color="auto"/>
              <w:right w:val="double" w:sz="4" w:space="0" w:color="auto"/>
            </w:tcBorders>
            <w:shd w:val="clear" w:color="auto" w:fill="auto"/>
          </w:tcPr>
          <w:p w14:paraId="3DEE354F"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67FECD1" w14:textId="510D2641" w:rsidR="00957E28" w:rsidRPr="00142B30" w:rsidRDefault="00957E28" w:rsidP="00B312D1">
            <w:pPr>
              <w:keepNext/>
              <w:ind w:left="404" w:hanging="404"/>
              <w:contextualSpacing/>
              <w:rPr>
                <w:rFonts w:ascii="Arial Narrow" w:hAnsi="Arial Narrow"/>
                <w:color w:val="70AD47" w:themeColor="accent6"/>
                <w:sz w:val="20"/>
                <w:szCs w:val="20"/>
                <w:lang w:eastAsia="en-US"/>
              </w:rPr>
            </w:pPr>
            <w:proofErr w:type="spellStart"/>
            <w:r w:rsidRPr="00142B30">
              <w:rPr>
                <w:rFonts w:ascii="Arial Narrow" w:hAnsi="Arial Narrow"/>
                <w:color w:val="70AD47" w:themeColor="accent6"/>
                <w:sz w:val="20"/>
                <w:szCs w:val="20"/>
                <w:lang w:eastAsia="en-US"/>
              </w:rPr>
              <w:t>Илтимос</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саволларни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овоз</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чи</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ариб</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ў</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иманг</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Фа</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ат</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тў</w:t>
            </w:r>
            <w:r w:rsidRPr="00142B30">
              <w:rPr>
                <w:rFonts w:ascii="Calibri" w:hAnsi="Calibri" w:cs="Calibri"/>
                <w:color w:val="70AD47" w:themeColor="accent6"/>
                <w:sz w:val="20"/>
                <w:szCs w:val="20"/>
                <w:lang w:eastAsia="en-US"/>
              </w:rPr>
              <w:t>ғ</w:t>
            </w:r>
            <w:r w:rsidRPr="00142B30">
              <w:rPr>
                <w:rFonts w:ascii="Arial Narrow" w:hAnsi="Arial Narrow" w:cs="Arial Narrow"/>
                <w:color w:val="70AD47" w:themeColor="accent6"/>
                <w:sz w:val="20"/>
                <w:szCs w:val="20"/>
                <w:lang w:eastAsia="en-US"/>
              </w:rPr>
              <w:t>ри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келадиган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вариантни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танланг</w:t>
            </w:r>
            <w:proofErr w:type="spellEnd"/>
            <w:r w:rsidRPr="00142B3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EA24A5F" w14:textId="77777777" w:rsidR="00957E28" w:rsidRPr="00142B30" w:rsidRDefault="00957E28" w:rsidP="00B312D1">
            <w:pPr>
              <w:pStyle w:val="ColorfulList-Accent11"/>
              <w:tabs>
                <w:tab w:val="right" w:leader="dot" w:pos="2773"/>
                <w:tab w:val="right" w:pos="4377"/>
              </w:tabs>
              <w:ind w:left="253" w:right="1964" w:hanging="252"/>
              <w:rPr>
                <w:rFonts w:ascii="Arial Narrow" w:hAnsi="Arial Narrow"/>
                <w:bCs/>
                <w:color w:val="70AD47" w:themeColor="accent6"/>
                <w:sz w:val="20"/>
                <w:szCs w:val="20"/>
                <w:lang w:val="ru-RU"/>
              </w:rPr>
            </w:pPr>
            <w:r w:rsidRPr="00142B30">
              <w:rPr>
                <w:rFonts w:ascii="Arial Narrow" w:hAnsi="Arial Narrow"/>
                <w:bCs/>
                <w:color w:val="70AD47" w:themeColor="accent6"/>
                <w:sz w:val="20"/>
                <w:szCs w:val="20"/>
                <w:lang w:val="ru-RU"/>
              </w:rPr>
              <w:t>.</w:t>
            </w:r>
            <w:r w:rsidRPr="00142B30">
              <w:rPr>
                <w:rFonts w:ascii="Arial Narrow" w:hAnsi="Arial Narrow"/>
                <w:bCs/>
                <w:color w:val="70AD47" w:themeColor="accent6"/>
                <w:sz w:val="20"/>
                <w:szCs w:val="20"/>
                <w:lang w:val="ru-RU"/>
              </w:rPr>
              <w:tab/>
            </w:r>
            <w:r w:rsidRPr="00142B30">
              <w:rPr>
                <w:rFonts w:ascii="Arial Narrow" w:hAnsi="Arial Narrow"/>
                <w:bCs/>
                <w:color w:val="70AD47" w:themeColor="accent6"/>
                <w:sz w:val="20"/>
                <w:szCs w:val="20"/>
                <w:lang w:val="ru-RU"/>
              </w:rPr>
              <w:tab/>
              <w:t>1</w:t>
            </w:r>
          </w:p>
          <w:p w14:paraId="330C0FA8" w14:textId="77777777" w:rsidR="00957E28" w:rsidRPr="00142B30" w:rsidRDefault="00957E28" w:rsidP="00B312D1">
            <w:pPr>
              <w:pStyle w:val="ColorfulList-Accent11"/>
              <w:tabs>
                <w:tab w:val="right" w:leader="dot" w:pos="2773"/>
                <w:tab w:val="right" w:pos="4377"/>
              </w:tabs>
              <w:ind w:left="253" w:right="1964" w:hanging="252"/>
              <w:rPr>
                <w:rFonts w:ascii="Arial Narrow" w:hAnsi="Arial Narrow"/>
                <w:bCs/>
                <w:color w:val="70AD47" w:themeColor="accent6"/>
                <w:sz w:val="20"/>
                <w:szCs w:val="20"/>
                <w:lang w:val="ru-RU"/>
              </w:rPr>
            </w:pPr>
            <w:r w:rsidRPr="00142B30">
              <w:rPr>
                <w:rFonts w:ascii="Arial Narrow" w:hAnsi="Arial Narrow"/>
                <w:bCs/>
                <w:color w:val="70AD47" w:themeColor="accent6"/>
                <w:sz w:val="20"/>
                <w:szCs w:val="20"/>
                <w:lang w:val="ru-RU"/>
              </w:rPr>
              <w:t xml:space="preserve">агар </w:t>
            </w:r>
            <w:proofErr w:type="spellStart"/>
            <w:r w:rsidRPr="00142B30">
              <w:rPr>
                <w:rFonts w:ascii="Arial Narrow" w:hAnsi="Arial Narrow"/>
                <w:bCs/>
                <w:color w:val="70AD47" w:themeColor="accent6"/>
                <w:sz w:val="20"/>
                <w:szCs w:val="20"/>
                <w:lang w:val="ru-RU"/>
              </w:rPr>
              <w:t>тахминий</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равишда</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сизга</w:t>
            </w:r>
            <w:proofErr w:type="spellEnd"/>
            <w:r w:rsidRPr="00142B30">
              <w:rPr>
                <w:rFonts w:ascii="Arial Narrow" w:hAnsi="Arial Narrow"/>
                <w:bCs/>
                <w:color w:val="70AD47" w:themeColor="accent6"/>
                <w:sz w:val="20"/>
                <w:szCs w:val="20"/>
                <w:lang w:val="ru-RU"/>
              </w:rPr>
              <w:t xml:space="preserve"> 50 000 </w:t>
            </w:r>
            <w:proofErr w:type="spellStart"/>
            <w:r w:rsidRPr="00142B30">
              <w:rPr>
                <w:rFonts w:ascii="Arial Narrow" w:hAnsi="Arial Narrow"/>
                <w:bCs/>
                <w:color w:val="70AD47" w:themeColor="accent6"/>
                <w:sz w:val="20"/>
                <w:szCs w:val="20"/>
                <w:lang w:val="ru-RU"/>
              </w:rPr>
              <w:t>сўм</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тўланса</w:t>
            </w:r>
            <w:proofErr w:type="spellEnd"/>
            <w:r w:rsidRPr="00142B30">
              <w:rPr>
                <w:rFonts w:ascii="Arial Narrow" w:hAnsi="Arial Narrow"/>
                <w:bCs/>
                <w:color w:val="70AD47" w:themeColor="accent6"/>
                <w:sz w:val="20"/>
                <w:szCs w:val="20"/>
                <w:lang w:val="ru-RU"/>
              </w:rPr>
              <w:tab/>
              <w:t>2</w:t>
            </w:r>
          </w:p>
          <w:p w14:paraId="70C169AF" w14:textId="77777777" w:rsidR="00957E28" w:rsidRPr="00142B30" w:rsidRDefault="00957E28" w:rsidP="00B312D1">
            <w:pPr>
              <w:pStyle w:val="ColorfulList-Accent11"/>
              <w:tabs>
                <w:tab w:val="right" w:leader="dot" w:pos="2773"/>
                <w:tab w:val="right" w:pos="4377"/>
              </w:tabs>
              <w:ind w:left="253" w:right="1964" w:hanging="252"/>
              <w:rPr>
                <w:rFonts w:ascii="Arial Narrow" w:hAnsi="Arial Narrow"/>
                <w:bCs/>
                <w:color w:val="70AD47" w:themeColor="accent6"/>
                <w:sz w:val="20"/>
                <w:szCs w:val="20"/>
                <w:lang w:val="ru-RU"/>
              </w:rPr>
            </w:pPr>
            <w:r w:rsidRPr="00142B30">
              <w:rPr>
                <w:rFonts w:ascii="Arial Narrow" w:hAnsi="Arial Narrow"/>
                <w:bCs/>
                <w:color w:val="70AD47" w:themeColor="accent6"/>
                <w:sz w:val="20"/>
                <w:szCs w:val="20"/>
                <w:lang w:val="ru-RU"/>
              </w:rPr>
              <w:t xml:space="preserve">агар </w:t>
            </w:r>
            <w:proofErr w:type="spellStart"/>
            <w:r w:rsidRPr="00142B30">
              <w:rPr>
                <w:rFonts w:ascii="Arial Narrow" w:hAnsi="Arial Narrow"/>
                <w:bCs/>
                <w:color w:val="70AD47" w:themeColor="accent6"/>
                <w:sz w:val="20"/>
                <w:szCs w:val="20"/>
                <w:lang w:val="ru-RU"/>
              </w:rPr>
              <w:t>тахминий</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равишда</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сизга</w:t>
            </w:r>
            <w:proofErr w:type="spellEnd"/>
            <w:r w:rsidRPr="00142B30">
              <w:rPr>
                <w:rFonts w:ascii="Arial Narrow" w:hAnsi="Arial Narrow"/>
                <w:bCs/>
                <w:color w:val="70AD47" w:themeColor="accent6"/>
                <w:sz w:val="20"/>
                <w:szCs w:val="20"/>
                <w:lang w:val="ru-RU"/>
              </w:rPr>
              <w:t xml:space="preserve"> 100 000 </w:t>
            </w:r>
            <w:proofErr w:type="spellStart"/>
            <w:r w:rsidRPr="00142B30">
              <w:rPr>
                <w:rFonts w:ascii="Arial Narrow" w:hAnsi="Arial Narrow"/>
                <w:bCs/>
                <w:color w:val="70AD47" w:themeColor="accent6"/>
                <w:sz w:val="20"/>
                <w:szCs w:val="20"/>
                <w:lang w:val="ru-RU"/>
              </w:rPr>
              <w:t>сўм</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тўланса</w:t>
            </w:r>
            <w:proofErr w:type="spellEnd"/>
            <w:r w:rsidRPr="00142B30">
              <w:rPr>
                <w:rFonts w:ascii="Arial Narrow" w:hAnsi="Arial Narrow"/>
                <w:bCs/>
                <w:color w:val="70AD47" w:themeColor="accent6"/>
                <w:sz w:val="20"/>
                <w:szCs w:val="20"/>
                <w:lang w:val="ru-RU"/>
              </w:rPr>
              <w:tab/>
              <w:t>3</w:t>
            </w:r>
          </w:p>
          <w:p w14:paraId="47004D9E" w14:textId="77777777" w:rsidR="00957E28" w:rsidRPr="00142B30" w:rsidRDefault="00957E28" w:rsidP="00B312D1">
            <w:pPr>
              <w:pStyle w:val="ColorfulList-Accent11"/>
              <w:tabs>
                <w:tab w:val="right" w:leader="dot" w:pos="2773"/>
                <w:tab w:val="right" w:pos="4377"/>
              </w:tabs>
              <w:ind w:left="253" w:right="1964" w:hanging="252"/>
              <w:rPr>
                <w:rFonts w:ascii="Arial Narrow" w:hAnsi="Arial Narrow"/>
                <w:bCs/>
                <w:color w:val="70AD47" w:themeColor="accent6"/>
                <w:sz w:val="20"/>
                <w:szCs w:val="20"/>
                <w:lang w:val="ru-RU"/>
              </w:rPr>
            </w:pPr>
            <w:r w:rsidRPr="00142B30">
              <w:rPr>
                <w:rFonts w:ascii="Arial Narrow" w:hAnsi="Arial Narrow"/>
                <w:bCs/>
                <w:color w:val="70AD47" w:themeColor="accent6"/>
                <w:sz w:val="20"/>
                <w:szCs w:val="20"/>
                <w:lang w:val="ru-RU"/>
              </w:rPr>
              <w:t xml:space="preserve">агар </w:t>
            </w:r>
            <w:proofErr w:type="spellStart"/>
            <w:r w:rsidRPr="00142B30">
              <w:rPr>
                <w:rFonts w:ascii="Arial Narrow" w:hAnsi="Arial Narrow"/>
                <w:bCs/>
                <w:color w:val="70AD47" w:themeColor="accent6"/>
                <w:sz w:val="20"/>
                <w:szCs w:val="20"/>
                <w:lang w:val="ru-RU"/>
              </w:rPr>
              <w:t>тахминий</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равишда</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сизга</w:t>
            </w:r>
            <w:proofErr w:type="spellEnd"/>
            <w:r w:rsidRPr="00142B30">
              <w:rPr>
                <w:rFonts w:ascii="Arial Narrow" w:hAnsi="Arial Narrow"/>
                <w:bCs/>
                <w:color w:val="70AD47" w:themeColor="accent6"/>
                <w:sz w:val="20"/>
                <w:szCs w:val="20"/>
                <w:lang w:val="ru-RU"/>
              </w:rPr>
              <w:t xml:space="preserve"> 200 000 </w:t>
            </w:r>
            <w:proofErr w:type="spellStart"/>
            <w:r w:rsidRPr="00142B30">
              <w:rPr>
                <w:rFonts w:ascii="Arial Narrow" w:hAnsi="Arial Narrow"/>
                <w:bCs/>
                <w:color w:val="70AD47" w:themeColor="accent6"/>
                <w:sz w:val="20"/>
                <w:szCs w:val="20"/>
                <w:lang w:val="ru-RU"/>
              </w:rPr>
              <w:t>сўм</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тўланса</w:t>
            </w:r>
            <w:proofErr w:type="spellEnd"/>
            <w:r w:rsidRPr="00142B30">
              <w:rPr>
                <w:rFonts w:ascii="Arial Narrow" w:hAnsi="Arial Narrow"/>
                <w:bCs/>
                <w:color w:val="70AD47" w:themeColor="accent6"/>
                <w:sz w:val="20"/>
                <w:szCs w:val="20"/>
                <w:lang w:val="ru-RU"/>
              </w:rPr>
              <w:tab/>
              <w:t>4</w:t>
            </w:r>
          </w:p>
          <w:p w14:paraId="0BE87002" w14:textId="71AE87BA"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bCs/>
                <w:color w:val="70AD47" w:themeColor="accent6"/>
                <w:sz w:val="20"/>
                <w:szCs w:val="20"/>
                <w:lang w:val="ru-RU"/>
              </w:rPr>
              <w:t xml:space="preserve">агар </w:t>
            </w:r>
            <w:proofErr w:type="spellStart"/>
            <w:r w:rsidRPr="00142B30">
              <w:rPr>
                <w:rFonts w:ascii="Arial Narrow" w:hAnsi="Arial Narrow"/>
                <w:bCs/>
                <w:color w:val="70AD47" w:themeColor="accent6"/>
                <w:sz w:val="20"/>
                <w:szCs w:val="20"/>
                <w:lang w:val="ru-RU"/>
              </w:rPr>
              <w:t>тахминий</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равишда</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сизга</w:t>
            </w:r>
            <w:proofErr w:type="spellEnd"/>
            <w:r w:rsidRPr="00142B30">
              <w:rPr>
                <w:rFonts w:ascii="Arial Narrow" w:hAnsi="Arial Narrow"/>
                <w:bCs/>
                <w:color w:val="70AD47" w:themeColor="accent6"/>
                <w:sz w:val="20"/>
                <w:szCs w:val="20"/>
                <w:lang w:val="ru-RU"/>
              </w:rPr>
              <w:t xml:space="preserve"> 400 000 </w:t>
            </w:r>
            <w:proofErr w:type="spellStart"/>
            <w:r w:rsidRPr="00142B30">
              <w:rPr>
                <w:rFonts w:ascii="Arial Narrow" w:hAnsi="Arial Narrow"/>
                <w:bCs/>
                <w:color w:val="70AD47" w:themeColor="accent6"/>
                <w:sz w:val="20"/>
                <w:szCs w:val="20"/>
                <w:lang w:val="ru-RU"/>
              </w:rPr>
              <w:t>сўм</w:t>
            </w:r>
            <w:proofErr w:type="spellEnd"/>
            <w:r w:rsidRPr="00142B30">
              <w:rPr>
                <w:rFonts w:ascii="Arial Narrow" w:hAnsi="Arial Narrow"/>
                <w:bCs/>
                <w:color w:val="70AD47" w:themeColor="accent6"/>
                <w:sz w:val="20"/>
                <w:szCs w:val="20"/>
                <w:lang w:val="ru-RU"/>
              </w:rPr>
              <w:t xml:space="preserve"> </w:t>
            </w:r>
            <w:proofErr w:type="spellStart"/>
            <w:r w:rsidRPr="00142B30">
              <w:rPr>
                <w:rFonts w:ascii="Arial Narrow" w:hAnsi="Arial Narrow"/>
                <w:bCs/>
                <w:color w:val="70AD47" w:themeColor="accent6"/>
                <w:sz w:val="20"/>
                <w:szCs w:val="20"/>
                <w:lang w:val="ru-RU"/>
              </w:rPr>
              <w:t>тўланса</w:t>
            </w:r>
            <w:proofErr w:type="spellEnd"/>
            <w:r w:rsidRPr="00142B30">
              <w:rPr>
                <w:rFonts w:ascii="Arial Narrow" w:hAnsi="Arial Narrow"/>
                <w:bCs/>
                <w:color w:val="70AD47" w:themeColor="accent6"/>
                <w:sz w:val="20"/>
                <w:szCs w:val="20"/>
                <w:lang w:val="ru-RU"/>
              </w:rPr>
              <w:tab/>
              <w:t>5</w:t>
            </w:r>
          </w:p>
        </w:tc>
      </w:tr>
      <w:tr w:rsidR="00957E28" w:rsidRPr="00B312D1" w14:paraId="75E886FE" w14:textId="77777777" w:rsidTr="00B312D1">
        <w:trPr>
          <w:trHeight w:val="20"/>
        </w:trPr>
        <w:tc>
          <w:tcPr>
            <w:tcW w:w="833" w:type="pct"/>
            <w:tcBorders>
              <w:bottom w:val="double" w:sz="4" w:space="0" w:color="auto"/>
            </w:tcBorders>
            <w:shd w:val="clear" w:color="auto" w:fill="auto"/>
          </w:tcPr>
          <w:p w14:paraId="067B1041" w14:textId="77777777" w:rsidR="00957E28" w:rsidRPr="00B312D1" w:rsidRDefault="00957E28"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3A2B43CA"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28D45C60" w14:textId="77777777"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121201" w14:paraId="0112DE52" w14:textId="77777777" w:rsidTr="00B312D1">
        <w:trPr>
          <w:trHeight w:val="20"/>
        </w:trPr>
        <w:tc>
          <w:tcPr>
            <w:tcW w:w="833" w:type="pct"/>
            <w:vMerge w:val="restart"/>
            <w:tcBorders>
              <w:top w:val="double" w:sz="4" w:space="0" w:color="auto"/>
              <w:right w:val="double" w:sz="4" w:space="0" w:color="auto"/>
            </w:tcBorders>
            <w:shd w:val="clear" w:color="auto" w:fill="auto"/>
          </w:tcPr>
          <w:p w14:paraId="6610EACE" w14:textId="77777777" w:rsidR="00957E28" w:rsidRPr="00B312D1" w:rsidRDefault="00957E28" w:rsidP="00B312D1">
            <w:pPr>
              <w:contextualSpacing/>
              <w:rPr>
                <w:rFonts w:ascii="Arial Narrow" w:hAnsi="Arial Narrow"/>
                <w:b/>
                <w:sz w:val="20"/>
                <w:szCs w:val="20"/>
                <w:lang w:val="en-US"/>
              </w:rPr>
            </w:pPr>
            <w:r w:rsidRPr="00B312D1">
              <w:rPr>
                <w:rFonts w:ascii="Arial Narrow" w:hAnsi="Arial Narrow"/>
                <w:b/>
                <w:sz w:val="20"/>
                <w:szCs w:val="20"/>
                <w:lang w:val="en-US"/>
              </w:rPr>
              <w:t>wta1</w:t>
            </w:r>
          </w:p>
          <w:p w14:paraId="320CBB47" w14:textId="77777777" w:rsidR="00957E28" w:rsidRPr="00B312D1" w:rsidRDefault="00957E28" w:rsidP="00B312D1">
            <w:pPr>
              <w:rPr>
                <w:rFonts w:ascii="Arial Narrow" w:hAnsi="Arial Narrow"/>
                <w:b/>
                <w:sz w:val="20"/>
                <w:szCs w:val="20"/>
                <w:lang w:val="en-US" w:eastAsia="en-US"/>
              </w:rPr>
            </w:pPr>
          </w:p>
          <w:p w14:paraId="5BB22777" w14:textId="6679D76F" w:rsidR="00957E28" w:rsidRPr="00B312D1" w:rsidRDefault="00957E28"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A0D725" w14:textId="553D8A9A"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eastAsia="Batang" w:hAnsi="Arial Narrow"/>
                <w:b/>
                <w:color w:val="70AD47" w:themeColor="accent6"/>
                <w:sz w:val="20"/>
                <w:szCs w:val="20"/>
                <w:lang w:val="en-US"/>
              </w:rPr>
              <w:t xml:space="preserve">Imagine COVID-19 vaccines were locally available to you. Would you be willing to get the COVID-19 vaccine of your </w:t>
            </w:r>
          </w:p>
        </w:tc>
        <w:tc>
          <w:tcPr>
            <w:tcW w:w="2125" w:type="pct"/>
            <w:tcBorders>
              <w:top w:val="double" w:sz="4" w:space="0" w:color="auto"/>
              <w:left w:val="single" w:sz="4" w:space="0" w:color="auto"/>
              <w:bottom w:val="single" w:sz="48" w:space="0" w:color="FFFFFF" w:themeColor="background1"/>
            </w:tcBorders>
            <w:shd w:val="clear" w:color="auto" w:fill="auto"/>
          </w:tcPr>
          <w:p w14:paraId="1E03EA6B"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142B30">
              <w:rPr>
                <w:rFonts w:ascii="Arial Narrow" w:hAnsi="Arial Narrow"/>
                <w:b/>
                <w:color w:val="70AD47" w:themeColor="accent6"/>
                <w:sz w:val="20"/>
                <w:szCs w:val="20"/>
              </w:rPr>
              <w:t>Yes</w:t>
            </w:r>
            <w:r w:rsidRPr="00142B30">
              <w:rPr>
                <w:rFonts w:ascii="Arial Narrow" w:hAnsi="Arial Narrow"/>
                <w:b/>
                <w:color w:val="70AD47" w:themeColor="accent6"/>
                <w:sz w:val="20"/>
                <w:szCs w:val="20"/>
              </w:rPr>
              <w:tab/>
              <w:t xml:space="preserve">1 </w:t>
            </w:r>
          </w:p>
          <w:p w14:paraId="1744D461"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142B30">
              <w:rPr>
                <w:rFonts w:ascii="Arial Narrow" w:hAnsi="Arial Narrow"/>
                <w:b/>
                <w:color w:val="70AD47" w:themeColor="accent6"/>
                <w:sz w:val="20"/>
                <w:szCs w:val="20"/>
              </w:rPr>
              <w:t>No</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2</w:t>
            </w:r>
          </w:p>
          <w:p w14:paraId="7022C600" w14:textId="469447FB"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color w:val="70AD47" w:themeColor="accent6"/>
                <w:sz w:val="20"/>
                <w:szCs w:val="20"/>
              </w:rPr>
              <w:t>I have already been vaccinated</w:t>
            </w:r>
            <w:r w:rsidRPr="00142B30">
              <w:rPr>
                <w:rFonts w:ascii="Arial Narrow" w:hAnsi="Arial Narrow"/>
                <w:b/>
                <w:color w:val="70AD47" w:themeColor="accent6"/>
                <w:sz w:val="20"/>
                <w:szCs w:val="20"/>
              </w:rPr>
              <w:tab/>
              <w:t>3</w:t>
            </w:r>
          </w:p>
        </w:tc>
      </w:tr>
      <w:tr w:rsidR="00957E28" w:rsidRPr="00B312D1" w14:paraId="7E3A0795" w14:textId="77777777" w:rsidTr="00B312D1">
        <w:trPr>
          <w:trHeight w:val="20"/>
        </w:trPr>
        <w:tc>
          <w:tcPr>
            <w:tcW w:w="833" w:type="pct"/>
            <w:vMerge/>
            <w:tcBorders>
              <w:top w:val="single" w:sz="4" w:space="0" w:color="auto"/>
              <w:right w:val="double" w:sz="4" w:space="0" w:color="auto"/>
            </w:tcBorders>
            <w:shd w:val="clear" w:color="auto" w:fill="auto"/>
          </w:tcPr>
          <w:p w14:paraId="4BE7AE0E"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20D26C2" w14:textId="583996F3"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eastAsia="Batang" w:hAnsi="Arial Narrow"/>
                <w:color w:val="70AD47" w:themeColor="accent6"/>
                <w:sz w:val="20"/>
                <w:szCs w:val="20"/>
              </w:rPr>
              <w:t>Представьте, что вакцина от COVID-19 доступна вам. Готовы ли вы вакцинироваться выбранной Вами вакциной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2B85FE6"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Да</w:t>
            </w:r>
            <w:r w:rsidRPr="00142B30">
              <w:rPr>
                <w:rFonts w:ascii="Arial Narrow" w:hAnsi="Arial Narrow"/>
                <w:color w:val="70AD47" w:themeColor="accent6"/>
                <w:sz w:val="20"/>
                <w:szCs w:val="20"/>
                <w:lang w:val="ru-RU"/>
              </w:rPr>
              <w:tab/>
            </w:r>
            <w:r w:rsidRPr="00142B30">
              <w:rPr>
                <w:rFonts w:ascii="Arial Narrow" w:hAnsi="Arial Narrow"/>
                <w:color w:val="70AD47" w:themeColor="accent6"/>
                <w:sz w:val="20"/>
                <w:szCs w:val="20"/>
                <w:lang w:val="ru-RU"/>
              </w:rPr>
              <w:tab/>
              <w:t xml:space="preserve">1 </w:t>
            </w:r>
          </w:p>
          <w:p w14:paraId="76439C58"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Нет </w:t>
            </w:r>
            <w:r w:rsidRPr="00142B30">
              <w:rPr>
                <w:rFonts w:ascii="Arial Narrow" w:hAnsi="Arial Narrow"/>
                <w:color w:val="70AD47" w:themeColor="accent6"/>
                <w:sz w:val="20"/>
                <w:szCs w:val="20"/>
                <w:lang w:val="ru-RU"/>
              </w:rPr>
              <w:tab/>
              <w:t xml:space="preserve">2 </w:t>
            </w:r>
          </w:p>
          <w:p w14:paraId="2D0D9C83" w14:textId="1AD1D91B"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Я уже вакцинирован</w:t>
            </w:r>
            <w:r w:rsidRPr="00142B30">
              <w:rPr>
                <w:rFonts w:ascii="Arial Narrow" w:hAnsi="Arial Narrow"/>
                <w:color w:val="70AD47" w:themeColor="accent6"/>
                <w:sz w:val="20"/>
                <w:szCs w:val="20"/>
                <w:lang w:val="ru-RU"/>
              </w:rPr>
              <w:tab/>
              <w:t>3</w:t>
            </w:r>
          </w:p>
        </w:tc>
      </w:tr>
      <w:tr w:rsidR="00957E28" w:rsidRPr="00B312D1" w14:paraId="274649D6" w14:textId="77777777" w:rsidTr="00B312D1">
        <w:trPr>
          <w:trHeight w:val="20"/>
        </w:trPr>
        <w:tc>
          <w:tcPr>
            <w:tcW w:w="833" w:type="pct"/>
            <w:vMerge/>
            <w:tcBorders>
              <w:top w:val="single" w:sz="4" w:space="0" w:color="auto"/>
              <w:right w:val="double" w:sz="4" w:space="0" w:color="auto"/>
            </w:tcBorders>
            <w:shd w:val="clear" w:color="auto" w:fill="auto"/>
          </w:tcPr>
          <w:p w14:paraId="1341CF99"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EC5ECC8" w14:textId="4F294A12" w:rsidR="00957E28" w:rsidRPr="00142B30" w:rsidRDefault="00957E28" w:rsidP="00B312D1">
            <w:pPr>
              <w:keepNext/>
              <w:ind w:left="404" w:hanging="404"/>
              <w:contextualSpacing/>
              <w:rPr>
                <w:rFonts w:ascii="Arial Narrow" w:hAnsi="Arial Narrow"/>
                <w:color w:val="70AD47" w:themeColor="accent6"/>
                <w:sz w:val="20"/>
                <w:szCs w:val="20"/>
                <w:lang w:eastAsia="en-US"/>
              </w:rPr>
            </w:pPr>
            <w:r w:rsidRPr="00142B30">
              <w:rPr>
                <w:rFonts w:ascii="Arial Narrow" w:hAnsi="Arial Narrow"/>
                <w:color w:val="70AD47" w:themeColor="accent6"/>
                <w:sz w:val="20"/>
                <w:szCs w:val="20"/>
                <w:lang w:eastAsia="en-US"/>
              </w:rPr>
              <w:t xml:space="preserve">COVID-19 </w:t>
            </w:r>
            <w:proofErr w:type="spellStart"/>
            <w:r w:rsidRPr="00142B30">
              <w:rPr>
                <w:rFonts w:ascii="Arial Narrow" w:hAnsi="Arial Narrow"/>
                <w:color w:val="70AD47" w:themeColor="accent6"/>
                <w:sz w:val="20"/>
                <w:szCs w:val="20"/>
                <w:lang w:eastAsia="en-US"/>
              </w:rPr>
              <w:t>вактсинаси</w:t>
            </w:r>
            <w:proofErr w:type="spellEnd"/>
            <w:r w:rsidRPr="00142B30">
              <w:rPr>
                <w:rFonts w:ascii="Arial Narrow" w:hAnsi="Arial Narrow"/>
                <w:color w:val="70AD47" w:themeColor="accent6"/>
                <w:sz w:val="20"/>
                <w:szCs w:val="20"/>
                <w:lang w:eastAsia="en-US"/>
              </w:rPr>
              <w:t xml:space="preserve"> сиз </w:t>
            </w:r>
            <w:proofErr w:type="spellStart"/>
            <w:r w:rsidRPr="00142B30">
              <w:rPr>
                <w:rFonts w:ascii="Arial Narrow" w:hAnsi="Arial Narrow"/>
                <w:color w:val="70AD47" w:themeColor="accent6"/>
                <w:sz w:val="20"/>
                <w:szCs w:val="20"/>
                <w:lang w:eastAsia="en-US"/>
              </w:rPr>
              <w:t>учун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мавжудлигини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тасаввур</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илинг</w:t>
            </w:r>
            <w:proofErr w:type="spellEnd"/>
            <w:r w:rsidRPr="00142B30">
              <w:rPr>
                <w:rFonts w:ascii="Arial Narrow" w:hAnsi="Arial Narrow"/>
                <w:color w:val="70AD47" w:themeColor="accent6"/>
                <w:sz w:val="20"/>
                <w:szCs w:val="20"/>
                <w:lang w:eastAsia="en-US"/>
              </w:rPr>
              <w:t xml:space="preserve">. </w:t>
            </w:r>
            <w:r w:rsidRPr="00142B30">
              <w:rPr>
                <w:rFonts w:ascii="Arial Narrow" w:hAnsi="Arial Narrow" w:cs="Arial Narrow"/>
                <w:color w:val="70AD47" w:themeColor="accent6"/>
                <w:sz w:val="20"/>
                <w:szCs w:val="20"/>
                <w:lang w:eastAsia="en-US"/>
              </w:rPr>
              <w:t>Сиз</w:t>
            </w:r>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танлаган</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вактсинани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олишга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s="Arial Narrow"/>
                <w:color w:val="70AD47" w:themeColor="accent6"/>
                <w:sz w:val="20"/>
                <w:szCs w:val="20"/>
                <w:lang w:eastAsia="en-US"/>
              </w:rPr>
              <w:t>тайёрмисиз</w:t>
            </w:r>
            <w:proofErr w:type="spellEnd"/>
          </w:p>
        </w:tc>
        <w:tc>
          <w:tcPr>
            <w:tcW w:w="2125" w:type="pct"/>
            <w:tcBorders>
              <w:top w:val="single" w:sz="48" w:space="0" w:color="FFFFFF" w:themeColor="background1"/>
              <w:left w:val="single" w:sz="4" w:space="0" w:color="auto"/>
            </w:tcBorders>
            <w:shd w:val="clear" w:color="auto" w:fill="auto"/>
          </w:tcPr>
          <w:p w14:paraId="18CCC2F2"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cs="Calibri"/>
                <w:color w:val="70AD47" w:themeColor="accent6"/>
                <w:sz w:val="20"/>
                <w:szCs w:val="20"/>
                <w:lang w:val="ru-RU"/>
              </w:rPr>
              <w:t>Ҳ</w:t>
            </w:r>
            <w:r w:rsidRPr="00142B30">
              <w:rPr>
                <w:rFonts w:ascii="Arial Narrow" w:hAnsi="Arial Narrow" w:cs="Arial Narrow"/>
                <w:color w:val="70AD47" w:themeColor="accent6"/>
                <w:sz w:val="20"/>
                <w:szCs w:val="20"/>
                <w:lang w:val="ru-RU"/>
              </w:rPr>
              <w:t>а</w:t>
            </w:r>
            <w:proofErr w:type="spellEnd"/>
            <w:r w:rsidRPr="00142B30">
              <w:rPr>
                <w:rFonts w:ascii="Arial Narrow" w:hAnsi="Arial Narrow"/>
                <w:color w:val="70AD47" w:themeColor="accent6"/>
                <w:sz w:val="20"/>
                <w:szCs w:val="20"/>
                <w:lang w:val="ru-RU"/>
              </w:rPr>
              <w:tab/>
            </w:r>
            <w:r w:rsidRPr="00142B30">
              <w:rPr>
                <w:rFonts w:ascii="Arial Narrow" w:hAnsi="Arial Narrow"/>
                <w:color w:val="70AD47" w:themeColor="accent6"/>
                <w:sz w:val="20"/>
                <w:szCs w:val="20"/>
                <w:lang w:val="ru-RU"/>
              </w:rPr>
              <w:tab/>
              <w:t xml:space="preserve">1 </w:t>
            </w:r>
          </w:p>
          <w:p w14:paraId="025F8061" w14:textId="77777777" w:rsidR="00957E28" w:rsidRPr="00142B30" w:rsidRDefault="00957E28" w:rsidP="00B312D1">
            <w:pPr>
              <w:pStyle w:val="ColorfulList-Accent11"/>
              <w:tabs>
                <w:tab w:val="right" w:leader="dot" w:pos="2773"/>
                <w:tab w:val="right" w:pos="4374"/>
              </w:tabs>
              <w:ind w:left="253" w:right="1962" w:hanging="253"/>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Йу</w:t>
            </w:r>
            <w:r w:rsidRPr="00142B30">
              <w:rPr>
                <w:rFonts w:cs="Calibri"/>
                <w:color w:val="70AD47" w:themeColor="accent6"/>
                <w:sz w:val="20"/>
                <w:szCs w:val="20"/>
                <w:lang w:val="ru-RU"/>
              </w:rPr>
              <w:t>қ</w:t>
            </w:r>
            <w:proofErr w:type="spellEnd"/>
            <w:r w:rsidRPr="00142B30">
              <w:rPr>
                <w:rFonts w:ascii="Arial Narrow" w:hAnsi="Arial Narrow"/>
                <w:color w:val="70AD47" w:themeColor="accent6"/>
                <w:sz w:val="20"/>
                <w:szCs w:val="20"/>
                <w:lang w:val="ru-RU"/>
              </w:rPr>
              <w:t xml:space="preserve"> </w:t>
            </w:r>
            <w:r w:rsidRPr="00142B30">
              <w:rPr>
                <w:rFonts w:ascii="Arial Narrow" w:hAnsi="Arial Narrow"/>
                <w:color w:val="70AD47" w:themeColor="accent6"/>
                <w:sz w:val="20"/>
                <w:szCs w:val="20"/>
                <w:lang w:val="ru-RU"/>
              </w:rPr>
              <w:tab/>
              <w:t>2</w:t>
            </w:r>
          </w:p>
          <w:p w14:paraId="14DE17DE" w14:textId="24CCC123"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Мен </w:t>
            </w:r>
            <w:proofErr w:type="spellStart"/>
            <w:r w:rsidRPr="00142B30">
              <w:rPr>
                <w:rFonts w:ascii="Arial Narrow" w:hAnsi="Arial Narrow"/>
                <w:color w:val="70AD47" w:themeColor="accent6"/>
                <w:sz w:val="20"/>
                <w:szCs w:val="20"/>
                <w:lang w:val="ru-RU"/>
              </w:rPr>
              <w:t>алла</w:t>
            </w:r>
            <w:r w:rsidRPr="00142B30">
              <w:rPr>
                <w:rFonts w:cs="Calibri"/>
                <w:color w:val="70AD47" w:themeColor="accent6"/>
                <w:sz w:val="20"/>
                <w:szCs w:val="20"/>
                <w:lang w:val="ru-RU"/>
              </w:rPr>
              <w:t>қ</w:t>
            </w:r>
            <w:r w:rsidRPr="00142B30">
              <w:rPr>
                <w:rFonts w:ascii="Arial Narrow" w:hAnsi="Arial Narrow" w:cs="Arial Narrow"/>
                <w:color w:val="70AD47" w:themeColor="accent6"/>
                <w:sz w:val="20"/>
                <w:szCs w:val="20"/>
                <w:lang w:val="ru-RU"/>
              </w:rPr>
              <w:t>ачо</w:t>
            </w:r>
            <w:r w:rsidRPr="00142B30">
              <w:rPr>
                <w:rFonts w:ascii="Arial Narrow" w:hAnsi="Arial Narrow"/>
                <w:color w:val="70AD47" w:themeColor="accent6"/>
                <w:sz w:val="20"/>
                <w:szCs w:val="20"/>
                <w:lang w:val="ru-RU"/>
              </w:rPr>
              <w:t>н</w:t>
            </w:r>
            <w:proofErr w:type="spellEnd"/>
            <w:r w:rsidRPr="00142B30">
              <w:rPr>
                <w:rFonts w:ascii="Arial Narrow" w:hAnsi="Arial Narrow"/>
                <w:color w:val="70AD47" w:themeColor="accent6"/>
                <w:sz w:val="20"/>
                <w:szCs w:val="20"/>
                <w:lang w:val="ru-RU"/>
              </w:rPr>
              <w:t xml:space="preserve"> </w:t>
            </w:r>
            <w:proofErr w:type="spellStart"/>
            <w:r w:rsidRPr="00142B30">
              <w:rPr>
                <w:rFonts w:ascii="Arial Narrow" w:hAnsi="Arial Narrow"/>
                <w:color w:val="70AD47" w:themeColor="accent6"/>
                <w:sz w:val="20"/>
                <w:szCs w:val="20"/>
                <w:lang w:val="ru-RU"/>
              </w:rPr>
              <w:t>эмланганман</w:t>
            </w:r>
            <w:proofErr w:type="spellEnd"/>
            <w:r w:rsidRPr="00142B30">
              <w:rPr>
                <w:rFonts w:ascii="Arial Narrow" w:hAnsi="Arial Narrow"/>
                <w:color w:val="70AD47" w:themeColor="accent6"/>
                <w:sz w:val="20"/>
                <w:szCs w:val="20"/>
                <w:lang w:val="ru-RU"/>
              </w:rPr>
              <w:tab/>
              <w:t>3</w:t>
            </w:r>
          </w:p>
        </w:tc>
      </w:tr>
      <w:tr w:rsidR="00957E28" w:rsidRPr="00B312D1" w14:paraId="3A47BA11" w14:textId="77777777" w:rsidTr="00B312D1">
        <w:trPr>
          <w:trHeight w:val="20"/>
        </w:trPr>
        <w:tc>
          <w:tcPr>
            <w:tcW w:w="833" w:type="pct"/>
            <w:tcBorders>
              <w:bottom w:val="double" w:sz="4" w:space="0" w:color="auto"/>
            </w:tcBorders>
            <w:shd w:val="clear" w:color="auto" w:fill="auto"/>
          </w:tcPr>
          <w:p w14:paraId="4E8B5455" w14:textId="77777777" w:rsidR="00957E28" w:rsidRPr="00B312D1" w:rsidRDefault="00957E28"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522F268E"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75E70214" w14:textId="77777777"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r w:rsidR="00957E28" w:rsidRPr="00B312D1" w14:paraId="7BD1202A" w14:textId="77777777" w:rsidTr="00B312D1">
        <w:trPr>
          <w:trHeight w:val="20"/>
        </w:trPr>
        <w:tc>
          <w:tcPr>
            <w:tcW w:w="833" w:type="pct"/>
            <w:vMerge w:val="restart"/>
            <w:tcBorders>
              <w:top w:val="double" w:sz="4" w:space="0" w:color="auto"/>
              <w:right w:val="double" w:sz="4" w:space="0" w:color="auto"/>
            </w:tcBorders>
            <w:shd w:val="clear" w:color="auto" w:fill="auto"/>
          </w:tcPr>
          <w:p w14:paraId="3208FAF3" w14:textId="77777777" w:rsidR="00957E28" w:rsidRPr="00B312D1" w:rsidRDefault="00957E28" w:rsidP="00B312D1">
            <w:pPr>
              <w:contextualSpacing/>
              <w:rPr>
                <w:rFonts w:ascii="Arial Narrow" w:hAnsi="Arial Narrow"/>
                <w:b/>
                <w:sz w:val="20"/>
                <w:szCs w:val="20"/>
                <w:lang w:val="en-US"/>
              </w:rPr>
            </w:pPr>
            <w:r w:rsidRPr="00B312D1">
              <w:rPr>
                <w:rFonts w:ascii="Arial Narrow" w:hAnsi="Arial Narrow"/>
                <w:b/>
                <w:sz w:val="20"/>
                <w:szCs w:val="20"/>
                <w:lang w:val="en-US"/>
              </w:rPr>
              <w:t>wta2</w:t>
            </w:r>
          </w:p>
          <w:p w14:paraId="1D8FFD3E" w14:textId="77777777" w:rsidR="00957E28" w:rsidRPr="00B312D1" w:rsidRDefault="00957E28" w:rsidP="00B312D1">
            <w:pPr>
              <w:rPr>
                <w:rFonts w:ascii="Arial Narrow" w:hAnsi="Arial Narrow"/>
                <w:b/>
                <w:sz w:val="20"/>
                <w:szCs w:val="20"/>
                <w:lang w:val="en-US" w:eastAsia="en-US"/>
              </w:rPr>
            </w:pPr>
          </w:p>
          <w:p w14:paraId="2FFA730F" w14:textId="67F0A408" w:rsidR="00957E28" w:rsidRPr="00B312D1" w:rsidRDefault="00957E28" w:rsidP="00B312D1">
            <w:pPr>
              <w:rPr>
                <w:rFonts w:ascii="Arial Narrow" w:hAnsi="Arial Narrow"/>
                <w:sz w:val="20"/>
                <w:szCs w:val="20"/>
                <w:lang w:val="en-US" w:eastAsia="en-US"/>
              </w:rPr>
            </w:pPr>
            <w:r w:rsidRPr="00B312D1">
              <w:rPr>
                <w:rFonts w:ascii="Arial Narrow" w:hAnsi="Arial Narrow"/>
                <w:bCs/>
                <w:i/>
                <w:iCs/>
                <w:color w:val="A6A6A6" w:themeColor="background1" w:themeShade="A6"/>
                <w:sz w:val="20"/>
                <w:szCs w:val="20"/>
                <w:lang w:val="en-US"/>
              </w:rPr>
              <w:t>[only Round 33]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61CD31A" w14:textId="570716DE" w:rsidR="00957E28" w:rsidRPr="00142B30" w:rsidRDefault="00957E28" w:rsidP="00B312D1">
            <w:pPr>
              <w:keepNext/>
              <w:ind w:left="404" w:hanging="404"/>
              <w:contextualSpacing/>
              <w:rPr>
                <w:rFonts w:ascii="Arial Narrow" w:eastAsia="Batang" w:hAnsi="Arial Narrow"/>
                <w:b/>
                <w:bCs/>
                <w:color w:val="70AD47" w:themeColor="accent6"/>
                <w:sz w:val="20"/>
                <w:szCs w:val="20"/>
                <w:lang w:val="en-US"/>
              </w:rPr>
            </w:pPr>
            <w:r w:rsidRPr="00142B30">
              <w:rPr>
                <w:rFonts w:ascii="Arial Narrow" w:eastAsia="Batang" w:hAnsi="Arial Narrow"/>
                <w:b/>
                <w:color w:val="70AD47" w:themeColor="accent6"/>
                <w:sz w:val="20"/>
                <w:szCs w:val="20"/>
                <w:lang w:val="en-US"/>
              </w:rPr>
              <w:t>Do you support paying people for vaccination?</w:t>
            </w:r>
          </w:p>
        </w:tc>
        <w:tc>
          <w:tcPr>
            <w:tcW w:w="2125" w:type="pct"/>
            <w:tcBorders>
              <w:top w:val="double" w:sz="4" w:space="0" w:color="auto"/>
              <w:left w:val="single" w:sz="4" w:space="0" w:color="auto"/>
              <w:bottom w:val="single" w:sz="48" w:space="0" w:color="FFFFFF" w:themeColor="background1"/>
            </w:tcBorders>
            <w:shd w:val="clear" w:color="auto" w:fill="auto"/>
          </w:tcPr>
          <w:p w14:paraId="4DC3B1D7"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b/>
                <w:color w:val="70AD47" w:themeColor="accent6"/>
                <w:sz w:val="20"/>
                <w:szCs w:val="20"/>
              </w:rPr>
            </w:pPr>
            <w:r w:rsidRPr="00142B30">
              <w:rPr>
                <w:rFonts w:ascii="Arial Narrow" w:hAnsi="Arial Narrow"/>
                <w:b/>
                <w:color w:val="70AD47" w:themeColor="accent6"/>
                <w:sz w:val="20"/>
                <w:szCs w:val="20"/>
              </w:rPr>
              <w:t>Yes</w:t>
            </w:r>
            <w:r w:rsidRPr="00142B30">
              <w:rPr>
                <w:rFonts w:ascii="Arial Narrow" w:hAnsi="Arial Narrow"/>
                <w:b/>
                <w:color w:val="70AD47" w:themeColor="accent6"/>
                <w:sz w:val="20"/>
                <w:szCs w:val="20"/>
              </w:rPr>
              <w:tab/>
              <w:t xml:space="preserve">1 </w:t>
            </w:r>
          </w:p>
          <w:p w14:paraId="047E495D" w14:textId="678A5DE5"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b/>
                <w:bCs/>
                <w:color w:val="70AD47" w:themeColor="accent6"/>
                <w:sz w:val="20"/>
                <w:szCs w:val="20"/>
              </w:rPr>
            </w:pPr>
            <w:r w:rsidRPr="00142B30">
              <w:rPr>
                <w:rFonts w:ascii="Arial Narrow" w:hAnsi="Arial Narrow"/>
                <w:b/>
                <w:color w:val="70AD47" w:themeColor="accent6"/>
                <w:sz w:val="20"/>
                <w:szCs w:val="20"/>
              </w:rPr>
              <w:t>No</w:t>
            </w:r>
            <w:r w:rsidRPr="00142B30">
              <w:rPr>
                <w:rFonts w:ascii="Arial Narrow" w:hAnsi="Arial Narrow"/>
                <w:b/>
                <w:color w:val="70AD47" w:themeColor="accent6"/>
                <w:sz w:val="20"/>
                <w:szCs w:val="20"/>
              </w:rPr>
              <w:tab/>
            </w:r>
            <w:r w:rsidRPr="00142B30">
              <w:rPr>
                <w:rFonts w:ascii="Arial Narrow" w:hAnsi="Arial Narrow"/>
                <w:b/>
                <w:color w:val="70AD47" w:themeColor="accent6"/>
                <w:sz w:val="20"/>
                <w:szCs w:val="20"/>
              </w:rPr>
              <w:tab/>
              <w:t>2</w:t>
            </w:r>
          </w:p>
        </w:tc>
      </w:tr>
      <w:tr w:rsidR="00957E28" w:rsidRPr="00B312D1" w14:paraId="234604D9" w14:textId="77777777" w:rsidTr="00B312D1">
        <w:trPr>
          <w:trHeight w:val="20"/>
        </w:trPr>
        <w:tc>
          <w:tcPr>
            <w:tcW w:w="833" w:type="pct"/>
            <w:vMerge/>
            <w:tcBorders>
              <w:top w:val="single" w:sz="4" w:space="0" w:color="auto"/>
              <w:right w:val="double" w:sz="4" w:space="0" w:color="auto"/>
            </w:tcBorders>
            <w:shd w:val="clear" w:color="auto" w:fill="auto"/>
          </w:tcPr>
          <w:p w14:paraId="20CBF1FB" w14:textId="77777777" w:rsidR="00957E28" w:rsidRPr="00B312D1" w:rsidRDefault="00957E28" w:rsidP="00B312D1">
            <w:pPr>
              <w:rPr>
                <w:rFonts w:ascii="Arial Narrow" w:hAnsi="Arial Narrow"/>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B0EF470" w14:textId="5245F869" w:rsidR="00957E28" w:rsidRPr="00142B30" w:rsidRDefault="00957E28" w:rsidP="00B312D1">
            <w:pPr>
              <w:keepNext/>
              <w:ind w:left="404" w:hanging="404"/>
              <w:contextualSpacing/>
              <w:rPr>
                <w:rFonts w:ascii="Arial Narrow" w:eastAsia="Batang" w:hAnsi="Arial Narrow"/>
                <w:color w:val="70AD47" w:themeColor="accent6"/>
                <w:sz w:val="20"/>
                <w:szCs w:val="20"/>
              </w:rPr>
            </w:pPr>
            <w:r w:rsidRPr="00142B30">
              <w:rPr>
                <w:rFonts w:ascii="Arial Narrow" w:eastAsia="Batang" w:hAnsi="Arial Narrow"/>
                <w:color w:val="70AD47" w:themeColor="accent6"/>
                <w:sz w:val="20"/>
                <w:szCs w:val="20"/>
              </w:rPr>
              <w:t>Вы поддерживаете оплату людям за вакцинацию?</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EF36919"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Да</w:t>
            </w:r>
            <w:r w:rsidRPr="00142B30">
              <w:rPr>
                <w:rFonts w:ascii="Arial Narrow" w:hAnsi="Arial Narrow"/>
                <w:color w:val="70AD47" w:themeColor="accent6"/>
                <w:sz w:val="20"/>
                <w:szCs w:val="20"/>
                <w:lang w:val="ru-RU"/>
              </w:rPr>
              <w:tab/>
            </w:r>
            <w:r w:rsidRPr="00142B30">
              <w:rPr>
                <w:rFonts w:ascii="Arial Narrow" w:hAnsi="Arial Narrow"/>
                <w:color w:val="70AD47" w:themeColor="accent6"/>
                <w:sz w:val="20"/>
                <w:szCs w:val="20"/>
                <w:lang w:val="ru-RU"/>
              </w:rPr>
              <w:tab/>
              <w:t xml:space="preserve">1 </w:t>
            </w:r>
          </w:p>
          <w:p w14:paraId="738DD58A" w14:textId="5B13EA5A"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r w:rsidRPr="00142B30">
              <w:rPr>
                <w:rFonts w:ascii="Arial Narrow" w:hAnsi="Arial Narrow"/>
                <w:color w:val="70AD47" w:themeColor="accent6"/>
                <w:sz w:val="20"/>
                <w:szCs w:val="20"/>
                <w:lang w:val="ru-RU"/>
              </w:rPr>
              <w:t xml:space="preserve">Нет </w:t>
            </w:r>
            <w:r w:rsidRPr="00142B30">
              <w:rPr>
                <w:rFonts w:ascii="Arial Narrow" w:hAnsi="Arial Narrow"/>
                <w:color w:val="70AD47" w:themeColor="accent6"/>
                <w:sz w:val="20"/>
                <w:szCs w:val="20"/>
                <w:lang w:val="ru-RU"/>
              </w:rPr>
              <w:tab/>
              <w:t xml:space="preserve">2 </w:t>
            </w:r>
          </w:p>
        </w:tc>
      </w:tr>
      <w:tr w:rsidR="00957E28" w:rsidRPr="00B312D1" w14:paraId="02DB94EE" w14:textId="77777777" w:rsidTr="00B312D1">
        <w:trPr>
          <w:trHeight w:val="20"/>
        </w:trPr>
        <w:tc>
          <w:tcPr>
            <w:tcW w:w="833" w:type="pct"/>
            <w:vMerge/>
            <w:tcBorders>
              <w:top w:val="single" w:sz="4" w:space="0" w:color="auto"/>
              <w:right w:val="double" w:sz="4" w:space="0" w:color="auto"/>
            </w:tcBorders>
            <w:shd w:val="clear" w:color="auto" w:fill="auto"/>
          </w:tcPr>
          <w:p w14:paraId="5034BA18" w14:textId="77777777" w:rsidR="00957E28" w:rsidRPr="00B312D1" w:rsidRDefault="00957E28" w:rsidP="00B312D1">
            <w:pPr>
              <w:rPr>
                <w:rFonts w:ascii="Arial Narrow" w:hAnsi="Arial Narrow"/>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1D40C94" w14:textId="2BBB3056" w:rsidR="00957E28" w:rsidRPr="00142B30" w:rsidRDefault="00957E28" w:rsidP="00B312D1">
            <w:pPr>
              <w:keepNext/>
              <w:ind w:left="404" w:hanging="404"/>
              <w:contextualSpacing/>
              <w:rPr>
                <w:rFonts w:ascii="Arial Narrow" w:hAnsi="Arial Narrow"/>
                <w:color w:val="70AD47" w:themeColor="accent6"/>
                <w:sz w:val="20"/>
                <w:szCs w:val="20"/>
                <w:lang w:eastAsia="en-US"/>
              </w:rPr>
            </w:pPr>
            <w:r w:rsidRPr="00142B30">
              <w:rPr>
                <w:rFonts w:ascii="Arial Narrow" w:hAnsi="Arial Narrow"/>
                <w:color w:val="70AD47" w:themeColor="accent6"/>
                <w:sz w:val="20"/>
                <w:szCs w:val="20"/>
                <w:lang w:eastAsia="en-US"/>
              </w:rPr>
              <w:t xml:space="preserve">Сиз </w:t>
            </w:r>
            <w:proofErr w:type="spellStart"/>
            <w:r w:rsidRPr="00142B30">
              <w:rPr>
                <w:rFonts w:ascii="Arial Narrow" w:hAnsi="Arial Narrow"/>
                <w:color w:val="70AD47" w:themeColor="accent6"/>
                <w:sz w:val="20"/>
                <w:szCs w:val="20"/>
                <w:lang w:eastAsia="en-US"/>
              </w:rPr>
              <w:t>одамларга</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эмлаш</w:t>
            </w:r>
            <w:proofErr w:type="spellEnd"/>
            <w:r w:rsidRPr="00142B30">
              <w:rPr>
                <w:rFonts w:ascii="Arial Narrow" w:hAnsi="Arial Narrow"/>
                <w:color w:val="70AD47" w:themeColor="accent6"/>
                <w:sz w:val="20"/>
                <w:szCs w:val="20"/>
                <w:lang w:eastAsia="en-US"/>
              </w:rPr>
              <w:t xml:space="preserve"> </w:t>
            </w:r>
            <w:proofErr w:type="spellStart"/>
            <w:r w:rsidRPr="00142B30">
              <w:rPr>
                <w:rFonts w:ascii="Arial Narrow" w:hAnsi="Arial Narrow"/>
                <w:color w:val="70AD47" w:themeColor="accent6"/>
                <w:sz w:val="20"/>
                <w:szCs w:val="20"/>
                <w:lang w:eastAsia="en-US"/>
              </w:rPr>
              <w:t>учун</w:t>
            </w:r>
            <w:proofErr w:type="spellEnd"/>
            <w:r w:rsidRPr="00142B30">
              <w:rPr>
                <w:rFonts w:ascii="Arial Narrow" w:hAnsi="Arial Narrow"/>
                <w:color w:val="70AD47" w:themeColor="accent6"/>
                <w:sz w:val="20"/>
                <w:szCs w:val="20"/>
                <w:lang w:eastAsia="en-US"/>
              </w:rPr>
              <w:t xml:space="preserve"> пул </w:t>
            </w:r>
            <w:proofErr w:type="spellStart"/>
            <w:r w:rsidRPr="00142B30">
              <w:rPr>
                <w:rFonts w:ascii="Arial Narrow" w:hAnsi="Arial Narrow"/>
                <w:color w:val="70AD47" w:themeColor="accent6"/>
                <w:sz w:val="20"/>
                <w:szCs w:val="20"/>
                <w:lang w:eastAsia="en-US"/>
              </w:rPr>
              <w:t>тўлашни</w:t>
            </w:r>
            <w:proofErr w:type="spellEnd"/>
            <w:r w:rsidRPr="00142B30">
              <w:rPr>
                <w:rFonts w:ascii="Arial Narrow" w:hAnsi="Arial Narrow"/>
                <w:color w:val="70AD47" w:themeColor="accent6"/>
                <w:sz w:val="20"/>
                <w:szCs w:val="20"/>
                <w:lang w:eastAsia="en-US"/>
              </w:rPr>
              <w:t xml:space="preserve"> </w:t>
            </w:r>
            <w:proofErr w:type="spellStart"/>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ўллаб</w:t>
            </w:r>
            <w:r w:rsidRPr="00142B30">
              <w:rPr>
                <w:rFonts w:ascii="Arial Narrow" w:hAnsi="Arial Narrow"/>
                <w:color w:val="70AD47" w:themeColor="accent6"/>
                <w:sz w:val="20"/>
                <w:szCs w:val="20"/>
                <w:lang w:eastAsia="en-US"/>
              </w:rPr>
              <w:t>-</w:t>
            </w:r>
            <w:r w:rsidRPr="00142B30">
              <w:rPr>
                <w:rFonts w:ascii="Calibri" w:hAnsi="Calibri" w:cs="Calibri"/>
                <w:color w:val="70AD47" w:themeColor="accent6"/>
                <w:sz w:val="20"/>
                <w:szCs w:val="20"/>
                <w:lang w:eastAsia="en-US"/>
              </w:rPr>
              <w:t>қ</w:t>
            </w:r>
            <w:r w:rsidRPr="00142B30">
              <w:rPr>
                <w:rFonts w:ascii="Arial Narrow" w:hAnsi="Arial Narrow" w:cs="Arial Narrow"/>
                <w:color w:val="70AD47" w:themeColor="accent6"/>
                <w:sz w:val="20"/>
                <w:szCs w:val="20"/>
                <w:lang w:eastAsia="en-US"/>
              </w:rPr>
              <w:t>увватлайсизми</w:t>
            </w:r>
            <w:proofErr w:type="spellEnd"/>
            <w:r w:rsidRPr="00142B30">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AEF3230" w14:textId="77777777" w:rsidR="00957E28" w:rsidRPr="00142B30" w:rsidRDefault="00957E28" w:rsidP="00B312D1">
            <w:pPr>
              <w:pStyle w:val="ColorfulList-Accent11"/>
              <w:tabs>
                <w:tab w:val="right" w:leader="dot" w:pos="2773"/>
                <w:tab w:val="right" w:pos="4374"/>
              </w:tabs>
              <w:ind w:left="253" w:right="1962" w:hanging="253"/>
              <w:rPr>
                <w:rFonts w:ascii="Arial Narrow" w:hAnsi="Arial Narrow"/>
                <w:color w:val="70AD47" w:themeColor="accent6"/>
                <w:sz w:val="20"/>
                <w:szCs w:val="20"/>
                <w:lang w:val="ru-RU"/>
              </w:rPr>
            </w:pPr>
            <w:proofErr w:type="spellStart"/>
            <w:r w:rsidRPr="00142B30">
              <w:rPr>
                <w:rFonts w:cs="Calibri"/>
                <w:color w:val="70AD47" w:themeColor="accent6"/>
                <w:sz w:val="20"/>
                <w:szCs w:val="20"/>
                <w:lang w:val="ru-RU"/>
              </w:rPr>
              <w:t>Ҳ</w:t>
            </w:r>
            <w:r w:rsidRPr="00142B30">
              <w:rPr>
                <w:rFonts w:ascii="Arial Narrow" w:hAnsi="Arial Narrow" w:cs="Arial Narrow"/>
                <w:color w:val="70AD47" w:themeColor="accent6"/>
                <w:sz w:val="20"/>
                <w:szCs w:val="20"/>
                <w:lang w:val="ru-RU"/>
              </w:rPr>
              <w:t>а</w:t>
            </w:r>
            <w:proofErr w:type="spellEnd"/>
            <w:r w:rsidRPr="00142B30">
              <w:rPr>
                <w:rFonts w:ascii="Arial Narrow" w:hAnsi="Arial Narrow"/>
                <w:color w:val="70AD47" w:themeColor="accent6"/>
                <w:sz w:val="20"/>
                <w:szCs w:val="20"/>
                <w:lang w:val="ru-RU"/>
              </w:rPr>
              <w:tab/>
            </w:r>
            <w:r w:rsidRPr="00142B30">
              <w:rPr>
                <w:rFonts w:ascii="Arial Narrow" w:hAnsi="Arial Narrow"/>
                <w:color w:val="70AD47" w:themeColor="accent6"/>
                <w:sz w:val="20"/>
                <w:szCs w:val="20"/>
                <w:lang w:val="ru-RU"/>
              </w:rPr>
              <w:tab/>
              <w:t xml:space="preserve">1 </w:t>
            </w:r>
          </w:p>
          <w:p w14:paraId="29A39017" w14:textId="65651402"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roofErr w:type="spellStart"/>
            <w:r w:rsidRPr="00142B30">
              <w:rPr>
                <w:rFonts w:ascii="Arial Narrow" w:hAnsi="Arial Narrow"/>
                <w:color w:val="70AD47" w:themeColor="accent6"/>
                <w:sz w:val="20"/>
                <w:szCs w:val="20"/>
                <w:lang w:val="ru-RU"/>
              </w:rPr>
              <w:t>Йу</w:t>
            </w:r>
            <w:r w:rsidRPr="00142B30">
              <w:rPr>
                <w:rFonts w:cs="Calibri"/>
                <w:color w:val="70AD47" w:themeColor="accent6"/>
                <w:sz w:val="20"/>
                <w:szCs w:val="20"/>
                <w:lang w:val="ru-RU"/>
              </w:rPr>
              <w:t>қ</w:t>
            </w:r>
            <w:proofErr w:type="spellEnd"/>
            <w:r w:rsidRPr="00142B30">
              <w:rPr>
                <w:rFonts w:ascii="Arial Narrow" w:hAnsi="Arial Narrow"/>
                <w:color w:val="70AD47" w:themeColor="accent6"/>
                <w:sz w:val="20"/>
                <w:szCs w:val="20"/>
                <w:lang w:val="ru-RU"/>
              </w:rPr>
              <w:t xml:space="preserve"> </w:t>
            </w:r>
            <w:r w:rsidRPr="00142B30">
              <w:rPr>
                <w:rFonts w:ascii="Arial Narrow" w:hAnsi="Arial Narrow"/>
                <w:color w:val="70AD47" w:themeColor="accent6"/>
                <w:sz w:val="20"/>
                <w:szCs w:val="20"/>
                <w:lang w:val="ru-RU"/>
              </w:rPr>
              <w:tab/>
              <w:t>2</w:t>
            </w:r>
          </w:p>
        </w:tc>
      </w:tr>
      <w:tr w:rsidR="00957E28" w:rsidRPr="00B312D1" w14:paraId="2137CF2D" w14:textId="77777777" w:rsidTr="00B312D1">
        <w:trPr>
          <w:trHeight w:val="20"/>
        </w:trPr>
        <w:tc>
          <w:tcPr>
            <w:tcW w:w="833" w:type="pct"/>
            <w:tcBorders>
              <w:bottom w:val="double" w:sz="4" w:space="0" w:color="auto"/>
            </w:tcBorders>
            <w:shd w:val="clear" w:color="auto" w:fill="auto"/>
          </w:tcPr>
          <w:p w14:paraId="3CED2862" w14:textId="77777777" w:rsidR="00957E28" w:rsidRPr="00B312D1" w:rsidRDefault="00957E28" w:rsidP="00B312D1">
            <w:pPr>
              <w:contextualSpacing/>
              <w:rPr>
                <w:rFonts w:ascii="Arial Narrow" w:hAnsi="Arial Narrow"/>
                <w:b/>
                <w:sz w:val="20"/>
                <w:szCs w:val="20"/>
              </w:rPr>
            </w:pPr>
          </w:p>
        </w:tc>
        <w:tc>
          <w:tcPr>
            <w:tcW w:w="2042" w:type="pct"/>
            <w:tcBorders>
              <w:bottom w:val="double" w:sz="4" w:space="0" w:color="auto"/>
            </w:tcBorders>
            <w:shd w:val="clear" w:color="auto" w:fill="auto"/>
          </w:tcPr>
          <w:p w14:paraId="7132FABD" w14:textId="77777777" w:rsidR="00957E28" w:rsidRPr="00142B30" w:rsidRDefault="00957E28" w:rsidP="00B312D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shd w:val="clear" w:color="auto" w:fill="auto"/>
          </w:tcPr>
          <w:p w14:paraId="4BCA0BE9" w14:textId="77777777" w:rsidR="00957E28" w:rsidRPr="00142B30" w:rsidRDefault="00957E28" w:rsidP="00B312D1">
            <w:pPr>
              <w:pStyle w:val="ColorfulList-Accent11"/>
              <w:tabs>
                <w:tab w:val="right" w:leader="dot" w:pos="2771"/>
                <w:tab w:val="right" w:pos="4283"/>
              </w:tabs>
              <w:ind w:left="253" w:right="1962" w:hanging="252"/>
              <w:contextualSpacing w:val="0"/>
              <w:rPr>
                <w:rFonts w:ascii="Arial Narrow" w:hAnsi="Arial Narrow"/>
                <w:color w:val="70AD47" w:themeColor="accent6"/>
                <w:sz w:val="20"/>
                <w:szCs w:val="20"/>
                <w:lang w:val="ru-RU"/>
              </w:rPr>
            </w:pPr>
          </w:p>
        </w:tc>
      </w:tr>
    </w:tbl>
    <w:p w14:paraId="37163C87" w14:textId="77777777" w:rsidR="00957E28" w:rsidRPr="0049659F" w:rsidRDefault="00957E28">
      <w:pPr>
        <w:rPr>
          <w:rFonts w:ascii="Arial Narrow" w:hAnsi="Arial Narrow"/>
        </w:rPr>
      </w:pPr>
    </w:p>
    <w:p w14:paraId="6B4AA04D" w14:textId="77777777" w:rsidR="00957E28" w:rsidRPr="0049659F" w:rsidRDefault="00957E28">
      <w:pPr>
        <w:rPr>
          <w:rFonts w:ascii="Arial Narrow" w:hAnsi="Arial Narrow"/>
        </w:rPr>
      </w:pPr>
    </w:p>
    <w:p w14:paraId="19B02B40" w14:textId="787EB2D9" w:rsidR="00A11A7F" w:rsidRPr="0049659F" w:rsidRDefault="00A11A7F">
      <w:pPr>
        <w:rPr>
          <w:rFonts w:ascii="Arial Narrow" w:hAnsi="Arial Narrow"/>
          <w:b/>
          <w:sz w:val="20"/>
          <w:szCs w:val="20"/>
        </w:rPr>
      </w:pPr>
      <w:r w:rsidRPr="0049659F">
        <w:rPr>
          <w:rFonts w:ascii="Arial Narrow" w:hAnsi="Arial Narrow"/>
          <w:b/>
          <w:sz w:val="20"/>
          <w:szCs w:val="20"/>
        </w:rPr>
        <w:br w:type="page"/>
      </w:r>
    </w:p>
    <w:p w14:paraId="2769DEFB" w14:textId="6A4C4365" w:rsidR="00A11A7F" w:rsidRPr="00C06C07" w:rsidRDefault="00A11A7F" w:rsidP="00C06C07">
      <w:pPr>
        <w:pStyle w:val="1"/>
        <w:shd w:val="clear" w:color="auto" w:fill="DEEAF6" w:themeFill="accent1" w:themeFillTint="33"/>
        <w:spacing w:after="240"/>
        <w:contextualSpacing/>
        <w:rPr>
          <w:rFonts w:ascii="Arial Narrow" w:hAnsi="Arial Narrow"/>
          <w:b/>
          <w:color w:val="0070C0"/>
          <w:sz w:val="28"/>
          <w:szCs w:val="28"/>
          <w:lang w:val="tg-Cyrl-TJ"/>
        </w:rPr>
      </w:pPr>
      <w:r w:rsidRPr="00C06C07">
        <w:rPr>
          <w:rFonts w:ascii="Arial Narrow" w:hAnsi="Arial Narrow"/>
          <w:b/>
          <w:color w:val="0070C0"/>
          <w:sz w:val="28"/>
          <w:szCs w:val="28"/>
          <w:lang w:val="tg-Cyrl-TJ"/>
        </w:rPr>
        <w:lastRenderedPageBreak/>
        <w:t xml:space="preserve">MODULE 18: CONFLICT-SANCTIONS </w:t>
      </w:r>
    </w:p>
    <w:p w14:paraId="239C0C8A" w14:textId="124AA37F" w:rsidR="00A11A7F" w:rsidRPr="00C06C07" w:rsidRDefault="00A11A7F" w:rsidP="00C06C07">
      <w:pPr>
        <w:pStyle w:val="1"/>
        <w:shd w:val="clear" w:color="auto" w:fill="DEEAF6" w:themeFill="accent1" w:themeFillTint="33"/>
        <w:spacing w:after="240"/>
        <w:contextualSpacing/>
        <w:rPr>
          <w:rFonts w:ascii="Arial Narrow" w:hAnsi="Arial Narrow"/>
          <w:b/>
          <w:color w:val="0070C0"/>
          <w:sz w:val="28"/>
          <w:szCs w:val="28"/>
          <w:lang w:val="tg-Cyrl-TJ"/>
        </w:rPr>
      </w:pPr>
      <w:r w:rsidRPr="00C06C07">
        <w:rPr>
          <w:rFonts w:ascii="Arial Narrow" w:hAnsi="Arial Narrow"/>
          <w:b/>
          <w:color w:val="0070C0"/>
          <w:sz w:val="28"/>
          <w:szCs w:val="28"/>
          <w:lang w:val="tg-Cyrl-TJ"/>
        </w:rPr>
        <w:t>MODULE 1</w:t>
      </w:r>
      <w:r w:rsidR="006F7C7C" w:rsidRPr="00C06C07">
        <w:rPr>
          <w:rFonts w:ascii="Arial Narrow" w:hAnsi="Arial Narrow"/>
          <w:b/>
          <w:color w:val="0070C0"/>
          <w:sz w:val="28"/>
          <w:szCs w:val="28"/>
          <w:lang w:val="tg-Cyrl-TJ"/>
        </w:rPr>
        <w:t>8</w:t>
      </w:r>
      <w:r w:rsidRPr="00C06C07">
        <w:rPr>
          <w:rFonts w:ascii="Arial Narrow" w:hAnsi="Arial Narrow"/>
          <w:b/>
          <w:color w:val="0070C0"/>
          <w:sz w:val="28"/>
          <w:szCs w:val="28"/>
          <w:lang w:val="tg-Cyrl-TJ"/>
        </w:rPr>
        <w:t>: КОНФЛИКТ-САНКЦИИ</w:t>
      </w:r>
    </w:p>
    <w:p w14:paraId="3499DD4E" w14:textId="4260A00C" w:rsidR="00A11A7F" w:rsidRPr="00C06C07" w:rsidRDefault="00A11A7F" w:rsidP="00C06C07">
      <w:pPr>
        <w:pStyle w:val="1"/>
        <w:shd w:val="clear" w:color="auto" w:fill="DEEAF6" w:themeFill="accent1" w:themeFillTint="33"/>
        <w:spacing w:after="240"/>
        <w:contextualSpacing/>
        <w:rPr>
          <w:rFonts w:ascii="Arial Narrow" w:hAnsi="Arial Narrow"/>
          <w:b/>
          <w:color w:val="0070C0"/>
          <w:sz w:val="28"/>
          <w:szCs w:val="28"/>
          <w:lang w:val="tg-Cyrl-TJ"/>
        </w:rPr>
      </w:pPr>
      <w:r w:rsidRPr="00C06C07">
        <w:rPr>
          <w:rFonts w:ascii="Arial Narrow" w:hAnsi="Arial Narrow"/>
          <w:b/>
          <w:color w:val="0070C0"/>
          <w:sz w:val="28"/>
          <w:szCs w:val="28"/>
          <w:lang w:val="tg-Cyrl-TJ"/>
        </w:rPr>
        <w:t>MODULE 1</w:t>
      </w:r>
      <w:r w:rsidR="006F7C7C" w:rsidRPr="00C06C07">
        <w:rPr>
          <w:rFonts w:ascii="Arial Narrow" w:hAnsi="Arial Narrow"/>
          <w:b/>
          <w:color w:val="0070C0"/>
          <w:sz w:val="28"/>
          <w:szCs w:val="28"/>
          <w:lang w:val="tg-Cyrl-TJ"/>
        </w:rPr>
        <w:t>8</w:t>
      </w:r>
      <w:r w:rsidRPr="00C06C07">
        <w:rPr>
          <w:rFonts w:ascii="Arial Narrow" w:hAnsi="Arial Narrow"/>
          <w:b/>
          <w:color w:val="0070C0"/>
          <w:sz w:val="28"/>
          <w:szCs w:val="28"/>
          <w:lang w:val="tg-Cyrl-TJ"/>
        </w:rPr>
        <w:t>: МОЖАРО-САНКЦИЯЛАР</w:t>
      </w:r>
    </w:p>
    <w:p w14:paraId="0DCBC4A4" w14:textId="77777777" w:rsidR="00A11A7F" w:rsidRPr="0049659F" w:rsidRDefault="00A11A7F" w:rsidP="00A11A7F">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7E59B9" w:rsidRPr="00121201" w14:paraId="38A7DC46" w14:textId="77777777" w:rsidTr="007E59B9">
        <w:trPr>
          <w:trHeight w:val="20"/>
        </w:trPr>
        <w:tc>
          <w:tcPr>
            <w:tcW w:w="833" w:type="pct"/>
            <w:vMerge w:val="restart"/>
            <w:tcBorders>
              <w:top w:val="double" w:sz="4" w:space="0" w:color="auto"/>
              <w:right w:val="double" w:sz="4" w:space="0" w:color="auto"/>
            </w:tcBorders>
            <w:shd w:val="clear" w:color="auto" w:fill="auto"/>
          </w:tcPr>
          <w:p w14:paraId="5D43901B" w14:textId="77777777" w:rsidR="00A11A7F" w:rsidRPr="007E59B9" w:rsidRDefault="00A11A7F" w:rsidP="00C84690">
            <w:pPr>
              <w:contextualSpacing/>
              <w:rPr>
                <w:rFonts w:ascii="Arial Narrow" w:hAnsi="Arial Narrow" w:cs="Arial"/>
                <w:b/>
                <w:bCs/>
                <w:sz w:val="20"/>
                <w:szCs w:val="20"/>
                <w:lang w:val="en-US" w:eastAsia="en-US"/>
              </w:rPr>
            </w:pPr>
            <w:r w:rsidRPr="007E59B9">
              <w:rPr>
                <w:rFonts w:ascii="Arial Narrow" w:hAnsi="Arial Narrow" w:cs="Arial"/>
                <w:b/>
                <w:bCs/>
                <w:sz w:val="20"/>
                <w:szCs w:val="20"/>
                <w:lang w:val="en-US" w:eastAsia="en-US"/>
              </w:rPr>
              <w:t>cs1</w:t>
            </w:r>
          </w:p>
          <w:p w14:paraId="03FC556C" w14:textId="096CE40E" w:rsidR="00A11A7F" w:rsidRPr="00625C46" w:rsidRDefault="00625C46" w:rsidP="00C84690">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cs1</w:t>
            </w:r>
          </w:p>
          <w:p w14:paraId="0265BC25" w14:textId="2AAF5F4A" w:rsidR="00A11A7F" w:rsidRPr="007E59B9" w:rsidRDefault="00A11A7F" w:rsidP="00C84690">
            <w:pPr>
              <w:contextualSpacing/>
              <w:rPr>
                <w:rFonts w:ascii="Arial Narrow" w:hAnsi="Arial Narrow" w:cs="Arial"/>
                <w:i/>
                <w:iCs/>
                <w:sz w:val="20"/>
                <w:szCs w:val="20"/>
                <w:lang w:val="en-US" w:eastAsia="en-US"/>
              </w:rPr>
            </w:pPr>
            <w:r w:rsidRPr="007E59B9">
              <w:rPr>
                <w:rFonts w:ascii="Arial Narrow" w:hAnsi="Arial Narrow" w:cs="Arial"/>
                <w:i/>
                <w:iCs/>
                <w:sz w:val="20"/>
                <w:szCs w:val="20"/>
                <w:lang w:val="en-US"/>
              </w:rPr>
              <w:t xml:space="preserve">[Round </w:t>
            </w:r>
            <w:r w:rsidR="00C161EA" w:rsidRPr="007E59B9">
              <w:rPr>
                <w:rFonts w:ascii="Arial Narrow" w:hAnsi="Arial Narrow" w:cs="Arial"/>
                <w:i/>
                <w:iCs/>
                <w:sz w:val="20"/>
                <w:szCs w:val="20"/>
                <w:lang w:val="en-US"/>
              </w:rPr>
              <w:t>44</w:t>
            </w:r>
            <w:r w:rsidR="003A6C16">
              <w:rPr>
                <w:rFonts w:ascii="Arial Narrow" w:hAnsi="Arial Narrow" w:cs="Arial"/>
                <w:i/>
                <w:iCs/>
                <w:sz w:val="20"/>
                <w:szCs w:val="20"/>
                <w:lang w:val="en-US"/>
              </w:rPr>
              <w:t>-</w:t>
            </w:r>
            <w:r w:rsidR="00711CBE">
              <w:rPr>
                <w:rFonts w:ascii="Arial Narrow" w:hAnsi="Arial Narrow" w:cs="Arial"/>
                <w:i/>
                <w:iCs/>
                <w:sz w:val="20"/>
                <w:szCs w:val="20"/>
                <w:lang w:val="en-US"/>
              </w:rPr>
              <w:t>64</w:t>
            </w:r>
            <w:r w:rsidRPr="007E59B9">
              <w:rPr>
                <w:rFonts w:ascii="Arial Narrow" w:hAnsi="Arial Narrow" w:cs="Arial"/>
                <w:i/>
                <w:iCs/>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3EF9BDB" w14:textId="77777777" w:rsidR="00A11A7F" w:rsidRPr="00EB2DAB" w:rsidRDefault="00A11A7F" w:rsidP="00C84690">
            <w:pPr>
              <w:keepNext/>
              <w:ind w:left="404" w:hanging="404"/>
              <w:contextualSpacing/>
              <w:rPr>
                <w:rFonts w:ascii="Arial Narrow" w:eastAsia="Batang" w:hAnsi="Arial Narrow" w:cs="Arial"/>
                <w:b/>
                <w:bCs/>
                <w:color w:val="70AD47" w:themeColor="accent6"/>
                <w:sz w:val="20"/>
                <w:szCs w:val="20"/>
                <w:lang w:val="en-US"/>
              </w:rPr>
            </w:pPr>
            <w:r w:rsidRPr="00EB2DAB">
              <w:rPr>
                <w:rFonts w:ascii="Arial Narrow" w:hAnsi="Arial Narrow" w:cs="Arial"/>
                <w:b/>
                <w:bCs/>
                <w:color w:val="70AD47" w:themeColor="accent6"/>
                <w:sz w:val="20"/>
                <w:szCs w:val="20"/>
                <w:lang w:val="en-US" w:eastAsia="en-US"/>
              </w:rPr>
              <w:t>How concerned are you that the conflict in Ukraine and international economic sanctions on Russia may affect your household?</w:t>
            </w:r>
          </w:p>
        </w:tc>
        <w:tc>
          <w:tcPr>
            <w:tcW w:w="2125" w:type="pct"/>
            <w:tcBorders>
              <w:top w:val="double" w:sz="4" w:space="0" w:color="auto"/>
              <w:left w:val="single" w:sz="4" w:space="0" w:color="auto"/>
              <w:bottom w:val="single" w:sz="48" w:space="0" w:color="FFFFFF" w:themeColor="background1"/>
            </w:tcBorders>
            <w:shd w:val="clear" w:color="auto" w:fill="auto"/>
          </w:tcPr>
          <w:p w14:paraId="6A3ACDD1"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Very</w:t>
            </w:r>
            <w:r w:rsidRPr="00EB2DAB">
              <w:rPr>
                <w:rFonts w:ascii="Arial Narrow" w:hAnsi="Arial Narrow" w:cs="Arial"/>
                <w:b/>
                <w:bCs/>
                <w:color w:val="70AD47" w:themeColor="accent6"/>
                <w:sz w:val="20"/>
                <w:szCs w:val="20"/>
              </w:rPr>
              <w:tab/>
              <w:t>1</w:t>
            </w:r>
          </w:p>
          <w:p w14:paraId="6CF6B0AD"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Somewhat</w:t>
            </w:r>
            <w:r w:rsidRPr="00EB2DAB">
              <w:rPr>
                <w:rFonts w:ascii="Arial Narrow" w:hAnsi="Arial Narrow" w:cs="Arial"/>
                <w:b/>
                <w:bCs/>
                <w:color w:val="70AD47" w:themeColor="accent6"/>
                <w:sz w:val="20"/>
                <w:szCs w:val="20"/>
              </w:rPr>
              <w:tab/>
              <w:t>2</w:t>
            </w:r>
          </w:p>
          <w:p w14:paraId="4EE4D050"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A little</w:t>
            </w:r>
            <w:r w:rsidRPr="00EB2DAB">
              <w:rPr>
                <w:rFonts w:ascii="Arial Narrow" w:hAnsi="Arial Narrow" w:cs="Arial"/>
                <w:b/>
                <w:bCs/>
                <w:color w:val="70AD47" w:themeColor="accent6"/>
                <w:sz w:val="20"/>
                <w:szCs w:val="20"/>
              </w:rPr>
              <w:tab/>
              <w:t>3</w:t>
            </w:r>
          </w:p>
          <w:p w14:paraId="3B186375"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Not concerned at all</w:t>
            </w:r>
            <w:r w:rsidRPr="00EB2DAB">
              <w:rPr>
                <w:rFonts w:ascii="Arial Narrow" w:hAnsi="Arial Narrow" w:cs="Arial"/>
                <w:b/>
                <w:bCs/>
                <w:color w:val="70AD47" w:themeColor="accent6"/>
                <w:sz w:val="20"/>
                <w:szCs w:val="20"/>
              </w:rPr>
              <w:tab/>
              <w:t>4</w:t>
            </w:r>
          </w:p>
          <w:p w14:paraId="2FC3D9C5"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Don’t know</w:t>
            </w:r>
            <w:r w:rsidRPr="00EB2DAB">
              <w:rPr>
                <w:rFonts w:ascii="Arial Narrow" w:hAnsi="Arial Narrow" w:cs="Arial"/>
                <w:b/>
                <w:bCs/>
                <w:color w:val="70AD47" w:themeColor="accent6"/>
                <w:sz w:val="20"/>
                <w:szCs w:val="20"/>
              </w:rPr>
              <w:tab/>
              <w:t>99</w:t>
            </w:r>
          </w:p>
          <w:p w14:paraId="31AC438A" w14:textId="61FF1C8B" w:rsidR="00BC302F" w:rsidRPr="00EB2DAB" w:rsidRDefault="00BC302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Refuse to answer</w:t>
            </w:r>
            <w:r w:rsidRPr="00EB2DAB">
              <w:rPr>
                <w:rFonts w:ascii="Arial Narrow" w:hAnsi="Arial Narrow" w:cs="Arial"/>
                <w:b/>
                <w:bCs/>
                <w:color w:val="70AD47" w:themeColor="accent6"/>
                <w:sz w:val="20"/>
                <w:szCs w:val="20"/>
              </w:rPr>
              <w:tab/>
              <w:t>98</w:t>
            </w:r>
          </w:p>
        </w:tc>
      </w:tr>
      <w:tr w:rsidR="007E59B9" w:rsidRPr="007E59B9" w14:paraId="7240C64C" w14:textId="77777777" w:rsidTr="007E59B9">
        <w:trPr>
          <w:trHeight w:val="20"/>
        </w:trPr>
        <w:tc>
          <w:tcPr>
            <w:tcW w:w="833" w:type="pct"/>
            <w:vMerge/>
            <w:tcBorders>
              <w:top w:val="single" w:sz="4" w:space="0" w:color="auto"/>
              <w:right w:val="double" w:sz="4" w:space="0" w:color="auto"/>
            </w:tcBorders>
            <w:shd w:val="clear" w:color="auto" w:fill="auto"/>
          </w:tcPr>
          <w:p w14:paraId="1ABA4CCA" w14:textId="77777777" w:rsidR="00A11A7F" w:rsidRPr="007E59B9" w:rsidRDefault="00A11A7F" w:rsidP="00C84690">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8208F50" w14:textId="77777777" w:rsidR="00A11A7F" w:rsidRPr="00EB2DAB" w:rsidRDefault="00A11A7F" w:rsidP="00C84690">
            <w:pPr>
              <w:keepNext/>
              <w:ind w:left="404" w:hanging="404"/>
              <w:contextualSpacing/>
              <w:rPr>
                <w:rFonts w:ascii="Arial Narrow" w:eastAsia="Batang" w:hAnsi="Arial Narrow" w:cs="Arial"/>
                <w:color w:val="70AD47" w:themeColor="accent6"/>
                <w:sz w:val="20"/>
                <w:szCs w:val="20"/>
              </w:rPr>
            </w:pPr>
            <w:r w:rsidRPr="00EB2DAB">
              <w:rPr>
                <w:rFonts w:ascii="Arial Narrow" w:hAnsi="Arial Narrow" w:cs="Arial"/>
                <w:color w:val="70AD47" w:themeColor="accent6"/>
                <w:sz w:val="20"/>
                <w:szCs w:val="20"/>
                <w:lang w:eastAsia="en-US"/>
              </w:rPr>
              <w:t>Насколько Вы обеспокоены тем, что конфликт в Украине и экономические санкции против России могут повлиять на Ваше домохозяйство?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426D72B"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Очень</w:t>
            </w:r>
            <w:r w:rsidRPr="00EB2DAB">
              <w:rPr>
                <w:rFonts w:ascii="Arial Narrow" w:hAnsi="Arial Narrow" w:cs="Arial"/>
                <w:bCs/>
                <w:color w:val="70AD47" w:themeColor="accent6"/>
                <w:sz w:val="20"/>
                <w:szCs w:val="20"/>
                <w:lang w:val="ru-RU"/>
              </w:rPr>
              <w:tab/>
              <w:t>1</w:t>
            </w:r>
          </w:p>
          <w:p w14:paraId="31193DB3"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Отчасти</w:t>
            </w:r>
            <w:r w:rsidRPr="00EB2DAB">
              <w:rPr>
                <w:rFonts w:ascii="Arial Narrow" w:hAnsi="Arial Narrow" w:cs="Arial"/>
                <w:bCs/>
                <w:color w:val="70AD47" w:themeColor="accent6"/>
                <w:sz w:val="20"/>
                <w:szCs w:val="20"/>
                <w:lang w:val="ru-RU"/>
              </w:rPr>
              <w:tab/>
              <w:t>2</w:t>
            </w:r>
          </w:p>
          <w:p w14:paraId="3060D4E5"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Немного</w:t>
            </w:r>
            <w:r w:rsidRPr="00EB2DAB">
              <w:rPr>
                <w:rFonts w:ascii="Arial Narrow" w:hAnsi="Arial Narrow" w:cs="Arial"/>
                <w:bCs/>
                <w:color w:val="70AD47" w:themeColor="accent6"/>
                <w:sz w:val="20"/>
                <w:szCs w:val="20"/>
                <w:lang w:val="ru-RU"/>
              </w:rPr>
              <w:tab/>
              <w:t>3</w:t>
            </w:r>
          </w:p>
          <w:p w14:paraId="0DD41901"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Совсем не беспокоит</w:t>
            </w:r>
            <w:r w:rsidRPr="00EB2DAB">
              <w:rPr>
                <w:rFonts w:ascii="Arial Narrow" w:hAnsi="Arial Narrow" w:cs="Arial"/>
                <w:bCs/>
                <w:color w:val="70AD47" w:themeColor="accent6"/>
                <w:sz w:val="20"/>
                <w:szCs w:val="20"/>
                <w:lang w:val="ru-RU"/>
              </w:rPr>
              <w:tab/>
              <w:t>4</w:t>
            </w:r>
          </w:p>
          <w:p w14:paraId="275036CE" w14:textId="048C5A80" w:rsidR="00A11A7F" w:rsidRPr="00EB2DAB" w:rsidRDefault="00A11A7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rPr>
            </w:pPr>
            <w:r w:rsidRPr="00EB2DAB">
              <w:rPr>
                <w:rFonts w:ascii="Arial Narrow" w:hAnsi="Arial Narrow" w:cs="Arial"/>
                <w:bCs/>
                <w:color w:val="70AD47" w:themeColor="accent6"/>
                <w:sz w:val="20"/>
                <w:szCs w:val="20"/>
                <w:lang w:val="ru-RU"/>
              </w:rPr>
              <w:t>Не знаю</w:t>
            </w:r>
            <w:r w:rsidRPr="00EB2DAB">
              <w:rPr>
                <w:rFonts w:ascii="Arial Narrow" w:hAnsi="Arial Narrow" w:cs="Arial"/>
                <w:bCs/>
                <w:color w:val="70AD47" w:themeColor="accent6"/>
                <w:sz w:val="20"/>
                <w:szCs w:val="20"/>
                <w:lang w:val="ru-RU"/>
              </w:rPr>
              <w:tab/>
            </w:r>
            <w:r w:rsidR="00BC302F" w:rsidRPr="00EB2DAB">
              <w:rPr>
                <w:rFonts w:ascii="Arial Narrow" w:hAnsi="Arial Narrow" w:cs="Arial"/>
                <w:bCs/>
                <w:color w:val="70AD47" w:themeColor="accent6"/>
                <w:sz w:val="20"/>
                <w:szCs w:val="20"/>
              </w:rPr>
              <w:t>99</w:t>
            </w:r>
          </w:p>
          <w:p w14:paraId="1CCFFD9A" w14:textId="0982C08F" w:rsidR="00BC302F" w:rsidRPr="00EB2DAB" w:rsidRDefault="00BC302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EB2DAB">
              <w:rPr>
                <w:rFonts w:ascii="Arial Narrow" w:hAnsi="Arial Narrow" w:cs="Arial"/>
                <w:bCs/>
                <w:color w:val="70AD47" w:themeColor="accent6"/>
                <w:sz w:val="20"/>
                <w:szCs w:val="20"/>
                <w:lang w:val="ru-RU"/>
              </w:rPr>
              <w:t>Отказываюсь отвечать</w:t>
            </w:r>
            <w:r w:rsidRPr="00EB2DAB">
              <w:rPr>
                <w:rFonts w:ascii="Arial Narrow" w:hAnsi="Arial Narrow" w:cs="Arial"/>
                <w:bCs/>
                <w:color w:val="70AD47" w:themeColor="accent6"/>
                <w:sz w:val="20"/>
                <w:szCs w:val="20"/>
                <w:lang w:val="ru-RU"/>
              </w:rPr>
              <w:tab/>
            </w:r>
            <w:r w:rsidRPr="00EB2DAB">
              <w:rPr>
                <w:rFonts w:ascii="Arial Narrow" w:hAnsi="Arial Narrow" w:cs="Arial"/>
                <w:bCs/>
                <w:color w:val="70AD47" w:themeColor="accent6"/>
                <w:sz w:val="20"/>
                <w:szCs w:val="20"/>
              </w:rPr>
              <w:t>98</w:t>
            </w:r>
          </w:p>
        </w:tc>
      </w:tr>
      <w:tr w:rsidR="007E59B9" w:rsidRPr="007E59B9" w14:paraId="074075A0" w14:textId="77777777" w:rsidTr="007E59B9">
        <w:trPr>
          <w:trHeight w:val="20"/>
        </w:trPr>
        <w:tc>
          <w:tcPr>
            <w:tcW w:w="833" w:type="pct"/>
            <w:vMerge/>
            <w:tcBorders>
              <w:top w:val="single" w:sz="4" w:space="0" w:color="auto"/>
              <w:right w:val="double" w:sz="4" w:space="0" w:color="auto"/>
            </w:tcBorders>
            <w:shd w:val="clear" w:color="auto" w:fill="auto"/>
          </w:tcPr>
          <w:p w14:paraId="3A044B25" w14:textId="77777777" w:rsidR="00A11A7F" w:rsidRPr="007E59B9" w:rsidRDefault="00A11A7F" w:rsidP="00C84690">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1C395E5" w14:textId="27E4DEE9" w:rsidR="00A11A7F" w:rsidRPr="00EB2DAB" w:rsidRDefault="00C161EA" w:rsidP="00C84690">
            <w:pPr>
              <w:keepNext/>
              <w:ind w:left="404" w:hanging="404"/>
              <w:contextualSpacing/>
              <w:rPr>
                <w:rFonts w:ascii="Arial Narrow" w:hAnsi="Arial Narrow" w:cs="Arial"/>
                <w:color w:val="70AD47" w:themeColor="accent6"/>
                <w:sz w:val="20"/>
                <w:szCs w:val="20"/>
                <w:highlight w:val="yellow"/>
                <w:lang w:val="ky-KG" w:eastAsia="en-US"/>
              </w:rPr>
            </w:pPr>
            <w:r w:rsidRPr="00EB2DAB">
              <w:rPr>
                <w:rFonts w:ascii="Arial Narrow" w:hAnsi="Arial Narrow" w:cs="Arial"/>
                <w:color w:val="70AD47" w:themeColor="accent6"/>
                <w:sz w:val="20"/>
                <w:szCs w:val="20"/>
                <w:lang w:val="ky-KG" w:eastAsia="en-US"/>
              </w:rPr>
              <w:t xml:space="preserve">Украинадаги можаро ва Россияга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арши</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хал</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аро</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и</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тисодий</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санкциялар</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сизнингуй</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хужалигингизга</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таъсир</w:t>
            </w:r>
            <w:r w:rsidRPr="00EB2DAB">
              <w:rPr>
                <w:rFonts w:ascii="Arial Narrow" w:hAnsi="Arial Narrow" w:cs="Arial"/>
                <w:color w:val="70AD47" w:themeColor="accent6"/>
                <w:sz w:val="20"/>
                <w:szCs w:val="20"/>
                <w:lang w:val="ky-KG" w:eastAsia="en-US"/>
              </w:rPr>
              <w:t xml:space="preserve">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илиши</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мумкинлигидан</w:t>
            </w:r>
            <w:r w:rsidRPr="00EB2DAB">
              <w:rPr>
                <w:rFonts w:ascii="Arial Narrow" w:hAnsi="Arial Narrow" w:cs="Arial"/>
                <w:color w:val="70AD47" w:themeColor="accent6"/>
                <w:sz w:val="20"/>
                <w:szCs w:val="20"/>
                <w:lang w:val="ky-KG" w:eastAsia="en-US"/>
              </w:rPr>
              <w:t xml:space="preserve">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анчалик</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хавотирда</w:t>
            </w:r>
            <w:r w:rsidRPr="00EB2DAB">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F1CC3FC" w14:textId="4693CCC2" w:rsidR="00C161EA" w:rsidRPr="00EB2DAB" w:rsidRDefault="00C161EA"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Жуда</w:t>
            </w:r>
            <w:r w:rsidRPr="00EB2DAB">
              <w:rPr>
                <w:rFonts w:ascii="Arial Narrow" w:hAnsi="Arial Narrow" w:cs="Arial"/>
                <w:bCs/>
                <w:color w:val="70AD47" w:themeColor="accent6"/>
                <w:sz w:val="20"/>
                <w:szCs w:val="20"/>
                <w:lang w:val="ru-RU"/>
              </w:rPr>
              <w:tab/>
              <w:t>1</w:t>
            </w:r>
          </w:p>
          <w:p w14:paraId="2D9752AB" w14:textId="6F394F21" w:rsidR="00C161EA" w:rsidRPr="00EB2DAB" w:rsidRDefault="00C161EA"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 xml:space="preserve">Бир </w:t>
            </w:r>
            <w:proofErr w:type="spellStart"/>
            <w:r w:rsidRPr="00EB2DAB">
              <w:rPr>
                <w:rFonts w:ascii="Arial Narrow" w:hAnsi="Arial Narrow" w:cs="Arial"/>
                <w:bCs/>
                <w:color w:val="70AD47" w:themeColor="accent6"/>
                <w:sz w:val="20"/>
                <w:szCs w:val="20"/>
                <w:lang w:val="ru-RU"/>
              </w:rPr>
              <w:t>оз</w:t>
            </w:r>
            <w:proofErr w:type="spellEnd"/>
            <w:r w:rsidRPr="00EB2DAB">
              <w:rPr>
                <w:rFonts w:ascii="Arial Narrow" w:hAnsi="Arial Narrow" w:cs="Arial"/>
                <w:bCs/>
                <w:color w:val="70AD47" w:themeColor="accent6"/>
                <w:sz w:val="20"/>
                <w:szCs w:val="20"/>
                <w:lang w:val="ru-RU"/>
              </w:rPr>
              <w:tab/>
              <w:t>2</w:t>
            </w:r>
          </w:p>
          <w:p w14:paraId="214B45D6" w14:textId="2B508328" w:rsidR="00C161EA" w:rsidRPr="00EB2DAB" w:rsidRDefault="00C161EA"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EB2DAB">
              <w:rPr>
                <w:rFonts w:ascii="Arial Narrow" w:hAnsi="Arial Narrow" w:cs="Arial"/>
                <w:bCs/>
                <w:color w:val="70AD47" w:themeColor="accent6"/>
                <w:sz w:val="20"/>
                <w:szCs w:val="20"/>
                <w:lang w:val="ru-RU"/>
              </w:rPr>
              <w:t>Озгина</w:t>
            </w:r>
            <w:proofErr w:type="spellEnd"/>
            <w:r w:rsidRPr="00EB2DAB">
              <w:rPr>
                <w:rFonts w:ascii="Arial Narrow" w:hAnsi="Arial Narrow" w:cs="Arial"/>
                <w:bCs/>
                <w:color w:val="70AD47" w:themeColor="accent6"/>
                <w:sz w:val="20"/>
                <w:szCs w:val="20"/>
                <w:lang w:val="ru-RU"/>
              </w:rPr>
              <w:tab/>
              <w:t>3</w:t>
            </w:r>
          </w:p>
          <w:p w14:paraId="5FC2E2CE" w14:textId="6C5EC7C7" w:rsidR="00C161EA" w:rsidRPr="00EB2DAB" w:rsidRDefault="00C161EA"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EB2DAB">
              <w:rPr>
                <w:rFonts w:ascii="Arial Narrow" w:hAnsi="Arial Narrow" w:cs="Arial"/>
                <w:bCs/>
                <w:color w:val="70AD47" w:themeColor="accent6"/>
                <w:sz w:val="20"/>
                <w:szCs w:val="20"/>
                <w:lang w:val="ru-RU"/>
              </w:rPr>
              <w:t>Умуман</w:t>
            </w:r>
            <w:proofErr w:type="spellEnd"/>
            <w:r w:rsidRPr="00EB2DAB">
              <w:rPr>
                <w:rFonts w:ascii="Arial Narrow" w:hAnsi="Arial Narrow" w:cs="Arial"/>
                <w:bCs/>
                <w:color w:val="70AD47" w:themeColor="accent6"/>
                <w:sz w:val="20"/>
                <w:szCs w:val="20"/>
                <w:lang w:val="ru-RU"/>
              </w:rPr>
              <w:t xml:space="preserve"> </w:t>
            </w:r>
            <w:proofErr w:type="spellStart"/>
            <w:r w:rsidRPr="00EB2DAB">
              <w:rPr>
                <w:rFonts w:ascii="Arial Narrow" w:hAnsi="Arial Narrow" w:cs="Arial"/>
                <w:bCs/>
                <w:color w:val="70AD47" w:themeColor="accent6"/>
                <w:sz w:val="20"/>
                <w:szCs w:val="20"/>
                <w:lang w:val="ru-RU"/>
              </w:rPr>
              <w:t>ташвишланмайман</w:t>
            </w:r>
            <w:proofErr w:type="spellEnd"/>
            <w:r w:rsidRPr="00EB2DAB">
              <w:rPr>
                <w:rFonts w:ascii="Arial Narrow" w:hAnsi="Arial Narrow" w:cs="Arial"/>
                <w:bCs/>
                <w:color w:val="70AD47" w:themeColor="accent6"/>
                <w:sz w:val="20"/>
                <w:szCs w:val="20"/>
                <w:lang w:val="ru-RU"/>
              </w:rPr>
              <w:tab/>
              <w:t>4</w:t>
            </w:r>
          </w:p>
          <w:p w14:paraId="09F6B6CB" w14:textId="546B8EAB" w:rsidR="00A11A7F" w:rsidRPr="00EB2DAB" w:rsidRDefault="00C161EA"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proofErr w:type="spellStart"/>
            <w:r w:rsidRPr="00EB2DAB">
              <w:rPr>
                <w:rFonts w:ascii="Arial Narrow" w:hAnsi="Arial Narrow" w:cs="Arial"/>
                <w:bCs/>
                <w:color w:val="70AD47" w:themeColor="accent6"/>
                <w:sz w:val="20"/>
                <w:szCs w:val="20"/>
                <w:lang w:val="ru-RU"/>
              </w:rPr>
              <w:t>Билмайман</w:t>
            </w:r>
            <w:proofErr w:type="spellEnd"/>
            <w:r w:rsidRPr="00EB2DAB">
              <w:rPr>
                <w:rFonts w:ascii="Arial Narrow" w:hAnsi="Arial Narrow" w:cs="Arial"/>
                <w:bCs/>
                <w:color w:val="70AD47" w:themeColor="accent6"/>
                <w:sz w:val="20"/>
                <w:szCs w:val="20"/>
                <w:lang w:val="ru-RU"/>
              </w:rPr>
              <w:tab/>
            </w:r>
            <w:r w:rsidR="00BC302F" w:rsidRPr="00EB2DAB">
              <w:rPr>
                <w:rFonts w:ascii="Arial Narrow" w:hAnsi="Arial Narrow" w:cs="Arial"/>
                <w:bCs/>
                <w:color w:val="70AD47" w:themeColor="accent6"/>
                <w:sz w:val="20"/>
                <w:szCs w:val="20"/>
                <w:lang w:val="ru-RU"/>
              </w:rPr>
              <w:t>99</w:t>
            </w:r>
          </w:p>
          <w:p w14:paraId="24214637" w14:textId="71C03C23" w:rsidR="00BC302F" w:rsidRPr="00EB2DAB" w:rsidRDefault="00BC302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proofErr w:type="spellStart"/>
            <w:r w:rsidRPr="00EB2DAB">
              <w:rPr>
                <w:rFonts w:ascii="Arial Narrow" w:hAnsi="Arial Narrow" w:cs="Arial"/>
                <w:bCs/>
                <w:color w:val="70AD47" w:themeColor="accent6"/>
                <w:sz w:val="20"/>
                <w:szCs w:val="20"/>
                <w:lang w:val="ru-RU"/>
              </w:rPr>
              <w:t>Жавоб</w:t>
            </w:r>
            <w:proofErr w:type="spellEnd"/>
            <w:r w:rsidRPr="00EB2DAB">
              <w:rPr>
                <w:rFonts w:ascii="Arial Narrow" w:hAnsi="Arial Narrow" w:cs="Arial"/>
                <w:bCs/>
                <w:color w:val="70AD47" w:themeColor="accent6"/>
                <w:sz w:val="20"/>
                <w:szCs w:val="20"/>
                <w:lang w:val="ru-RU"/>
              </w:rPr>
              <w:t xml:space="preserve"> </w:t>
            </w:r>
            <w:proofErr w:type="spellStart"/>
            <w:r w:rsidRPr="00EB2DAB">
              <w:rPr>
                <w:rFonts w:ascii="Arial Narrow" w:hAnsi="Arial Narrow" w:cs="Arial"/>
                <w:bCs/>
                <w:color w:val="70AD47" w:themeColor="accent6"/>
                <w:sz w:val="20"/>
                <w:szCs w:val="20"/>
                <w:lang w:val="ru-RU"/>
              </w:rPr>
              <w:t>беришга</w:t>
            </w:r>
            <w:proofErr w:type="spellEnd"/>
            <w:r w:rsidRPr="00EB2DAB">
              <w:rPr>
                <w:rFonts w:ascii="Arial Narrow" w:hAnsi="Arial Narrow" w:cs="Arial"/>
                <w:bCs/>
                <w:color w:val="70AD47" w:themeColor="accent6"/>
                <w:sz w:val="20"/>
                <w:szCs w:val="20"/>
                <w:lang w:val="ru-RU"/>
              </w:rPr>
              <w:t xml:space="preserve"> рад </w:t>
            </w:r>
            <w:proofErr w:type="spellStart"/>
            <w:r w:rsidRPr="00EB2DAB">
              <w:rPr>
                <w:rFonts w:ascii="Arial Narrow" w:hAnsi="Arial Narrow" w:cs="Arial"/>
                <w:bCs/>
                <w:color w:val="70AD47" w:themeColor="accent6"/>
                <w:sz w:val="20"/>
                <w:szCs w:val="20"/>
                <w:lang w:val="ru-RU"/>
              </w:rPr>
              <w:t>этаман</w:t>
            </w:r>
            <w:proofErr w:type="spellEnd"/>
            <w:r w:rsidRPr="00EB2DAB">
              <w:rPr>
                <w:rFonts w:ascii="Arial Narrow" w:hAnsi="Arial Narrow" w:cs="Arial"/>
                <w:bCs/>
                <w:color w:val="70AD47" w:themeColor="accent6"/>
                <w:sz w:val="20"/>
                <w:szCs w:val="20"/>
                <w:lang w:val="ru-RU"/>
              </w:rPr>
              <w:tab/>
              <w:t>98</w:t>
            </w:r>
          </w:p>
          <w:p w14:paraId="605DBD9F" w14:textId="1778A24A" w:rsidR="00BC302F" w:rsidRPr="00EB2DAB" w:rsidRDefault="00BC302F" w:rsidP="00C84690">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lang w:val="ru-RU"/>
              </w:rPr>
            </w:pPr>
          </w:p>
        </w:tc>
      </w:tr>
      <w:tr w:rsidR="007E59B9" w:rsidRPr="007E59B9" w14:paraId="370F4357" w14:textId="77777777" w:rsidTr="007E59B9">
        <w:trPr>
          <w:trHeight w:val="20"/>
        </w:trPr>
        <w:tc>
          <w:tcPr>
            <w:tcW w:w="833" w:type="pct"/>
            <w:tcBorders>
              <w:bottom w:val="double" w:sz="4" w:space="0" w:color="auto"/>
            </w:tcBorders>
            <w:shd w:val="clear" w:color="auto" w:fill="auto"/>
          </w:tcPr>
          <w:p w14:paraId="4EED2E13" w14:textId="77777777" w:rsidR="00A11A7F" w:rsidRPr="007E59B9" w:rsidRDefault="00A11A7F" w:rsidP="00C84690">
            <w:pPr>
              <w:contextualSpacing/>
              <w:rPr>
                <w:rFonts w:ascii="Arial Narrow" w:hAnsi="Arial Narrow" w:cs="Arial"/>
                <w:sz w:val="20"/>
                <w:szCs w:val="20"/>
              </w:rPr>
            </w:pPr>
          </w:p>
        </w:tc>
        <w:tc>
          <w:tcPr>
            <w:tcW w:w="2042" w:type="pct"/>
            <w:tcBorders>
              <w:bottom w:val="double" w:sz="4" w:space="0" w:color="auto"/>
            </w:tcBorders>
            <w:shd w:val="clear" w:color="auto" w:fill="auto"/>
          </w:tcPr>
          <w:p w14:paraId="7C0D7C85" w14:textId="77777777" w:rsidR="00A11A7F" w:rsidRPr="00EB2DAB" w:rsidRDefault="00A11A7F" w:rsidP="00C84690">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2C6EF08E"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7E59B9" w:rsidRPr="00121201" w14:paraId="06C6C969" w14:textId="77777777" w:rsidTr="007E59B9">
        <w:trPr>
          <w:trHeight w:val="20"/>
        </w:trPr>
        <w:tc>
          <w:tcPr>
            <w:tcW w:w="833" w:type="pct"/>
            <w:vMerge w:val="restart"/>
            <w:tcBorders>
              <w:top w:val="double" w:sz="4" w:space="0" w:color="auto"/>
              <w:right w:val="double" w:sz="4" w:space="0" w:color="auto"/>
            </w:tcBorders>
            <w:shd w:val="clear" w:color="auto" w:fill="auto"/>
          </w:tcPr>
          <w:p w14:paraId="5F972C95" w14:textId="77777777" w:rsidR="00A11A7F" w:rsidRPr="007E59B9" w:rsidRDefault="00A11A7F" w:rsidP="00C84690">
            <w:pPr>
              <w:contextualSpacing/>
              <w:rPr>
                <w:rFonts w:ascii="Arial Narrow" w:hAnsi="Arial Narrow" w:cs="Arial"/>
                <w:b/>
                <w:bCs/>
                <w:sz w:val="20"/>
                <w:szCs w:val="20"/>
                <w:lang w:eastAsia="en-US"/>
              </w:rPr>
            </w:pPr>
            <w:r w:rsidRPr="007E59B9">
              <w:rPr>
                <w:rFonts w:ascii="Arial Narrow" w:hAnsi="Arial Narrow" w:cs="Arial"/>
                <w:b/>
                <w:bCs/>
                <w:sz w:val="20"/>
                <w:szCs w:val="20"/>
                <w:lang w:val="en-US" w:eastAsia="en-US"/>
              </w:rPr>
              <w:t>cs2</w:t>
            </w:r>
          </w:p>
          <w:p w14:paraId="45963103" w14:textId="11DE1D58" w:rsidR="00A11A7F" w:rsidRPr="00625C46" w:rsidRDefault="00625C46" w:rsidP="00C84690">
            <w:pPr>
              <w:contextualSpacing/>
              <w:rPr>
                <w:rFonts w:ascii="Arial Narrow" w:hAnsi="Arial Narrow" w:cs="Arial"/>
                <w:b/>
                <w:bCs/>
                <w:color w:val="FF0000"/>
                <w:sz w:val="20"/>
                <w:szCs w:val="20"/>
                <w:lang w:eastAsia="en-US"/>
              </w:rPr>
            </w:pPr>
            <w:r w:rsidRPr="00625C46">
              <w:rPr>
                <w:rFonts w:ascii="Arial Narrow" w:hAnsi="Arial Narrow" w:cs="Arial"/>
                <w:b/>
                <w:bCs/>
                <w:color w:val="FF0000"/>
                <w:sz w:val="20"/>
                <w:szCs w:val="20"/>
                <w:lang w:val="en-US" w:eastAsia="en-US"/>
              </w:rPr>
              <w:t>cs2</w:t>
            </w:r>
          </w:p>
          <w:p w14:paraId="2DE3149C" w14:textId="21934AF5" w:rsidR="00A11A7F" w:rsidRPr="007E59B9" w:rsidRDefault="00A11A7F" w:rsidP="00C84690">
            <w:pPr>
              <w:contextualSpacing/>
              <w:rPr>
                <w:rFonts w:ascii="Arial Narrow" w:hAnsi="Arial Narrow" w:cs="Arial"/>
                <w:i/>
                <w:iCs/>
                <w:sz w:val="20"/>
                <w:szCs w:val="20"/>
                <w:lang w:val="en-US" w:eastAsia="en-US"/>
              </w:rPr>
            </w:pPr>
            <w:r w:rsidRPr="007E59B9">
              <w:rPr>
                <w:rFonts w:ascii="Arial Narrow" w:hAnsi="Arial Narrow" w:cs="Arial"/>
                <w:i/>
                <w:iCs/>
                <w:sz w:val="20"/>
                <w:szCs w:val="20"/>
                <w:lang w:val="en-US"/>
              </w:rPr>
              <w:t xml:space="preserve">[Round </w:t>
            </w:r>
            <w:r w:rsidR="00C161EA" w:rsidRPr="007E59B9">
              <w:rPr>
                <w:rFonts w:ascii="Arial Narrow" w:hAnsi="Arial Narrow" w:cs="Arial"/>
                <w:i/>
                <w:iCs/>
                <w:sz w:val="20"/>
                <w:szCs w:val="20"/>
                <w:lang w:val="en-US"/>
              </w:rPr>
              <w:t>44</w:t>
            </w:r>
            <w:r w:rsidR="00711CBE">
              <w:rPr>
                <w:rFonts w:ascii="Arial Narrow" w:hAnsi="Arial Narrow" w:cs="Arial"/>
                <w:i/>
                <w:iCs/>
                <w:sz w:val="20"/>
                <w:szCs w:val="20"/>
                <w:lang w:val="en-US"/>
              </w:rPr>
              <w:t>-64</w:t>
            </w:r>
            <w:r w:rsidRPr="007E59B9">
              <w:rPr>
                <w:rFonts w:ascii="Arial Narrow" w:hAnsi="Arial Narrow" w:cs="Arial"/>
                <w:i/>
                <w:iCs/>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B9A7A50" w14:textId="7E923F69" w:rsidR="00A11A7F" w:rsidRPr="00EB2DAB" w:rsidRDefault="00C161EA" w:rsidP="00C84690">
            <w:pPr>
              <w:keepNext/>
              <w:ind w:left="404" w:hanging="404"/>
              <w:contextualSpacing/>
              <w:rPr>
                <w:rFonts w:ascii="Arial Narrow" w:hAnsi="Arial Narrow" w:cs="Arial"/>
                <w:b/>
                <w:bCs/>
                <w:color w:val="70AD47" w:themeColor="accent6"/>
                <w:sz w:val="20"/>
                <w:szCs w:val="20"/>
                <w:lang w:val="en-US" w:eastAsia="en-US"/>
              </w:rPr>
            </w:pPr>
            <w:r w:rsidRPr="00EB2DAB">
              <w:rPr>
                <w:rFonts w:ascii="Arial Narrow" w:hAnsi="Arial Narrow" w:cs="Arial"/>
                <w:b/>
                <w:bCs/>
                <w:color w:val="70AD47" w:themeColor="accent6"/>
                <w:sz w:val="20"/>
                <w:szCs w:val="20"/>
                <w:lang w:val="en-US" w:eastAsia="en-US"/>
              </w:rPr>
              <w:t>Do you expect the conflict and sanctions will affect Uzbekistan as a whole?</w:t>
            </w:r>
          </w:p>
          <w:p w14:paraId="70534080" w14:textId="0D9A834B" w:rsidR="00A11A7F" w:rsidRPr="00EB2DAB" w:rsidRDefault="00A11A7F" w:rsidP="00C84690">
            <w:pPr>
              <w:keepNext/>
              <w:ind w:left="404" w:hanging="404"/>
              <w:contextualSpacing/>
              <w:rPr>
                <w:rFonts w:ascii="Arial Narrow" w:eastAsia="Batang" w:hAnsi="Arial Narrow" w:cs="Arial"/>
                <w:b/>
                <w:bCs/>
                <w:i/>
                <w:iCs/>
                <w:color w:val="70AD47" w:themeColor="accent6"/>
                <w:sz w:val="20"/>
                <w:szCs w:val="20"/>
                <w:lang w:val="en-US"/>
              </w:rPr>
            </w:pPr>
          </w:p>
        </w:tc>
        <w:tc>
          <w:tcPr>
            <w:tcW w:w="2125" w:type="pct"/>
            <w:tcBorders>
              <w:top w:val="double" w:sz="4" w:space="0" w:color="auto"/>
              <w:left w:val="single" w:sz="4" w:space="0" w:color="auto"/>
              <w:bottom w:val="single" w:sz="48" w:space="0" w:color="FFFFFF" w:themeColor="background1"/>
            </w:tcBorders>
            <w:shd w:val="clear" w:color="auto" w:fill="auto"/>
          </w:tcPr>
          <w:p w14:paraId="44DE6F01"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Severely</w:t>
            </w:r>
            <w:r w:rsidRPr="00EB2DAB">
              <w:rPr>
                <w:rFonts w:ascii="Arial Narrow" w:hAnsi="Arial Narrow" w:cs="Arial"/>
                <w:b/>
                <w:bCs/>
                <w:color w:val="70AD47" w:themeColor="accent6"/>
                <w:sz w:val="20"/>
                <w:szCs w:val="20"/>
              </w:rPr>
              <w:tab/>
              <w:t>1</w:t>
            </w:r>
          </w:p>
          <w:p w14:paraId="2455409F"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Moderately</w:t>
            </w:r>
            <w:r w:rsidRPr="00EB2DAB">
              <w:rPr>
                <w:rFonts w:ascii="Arial Narrow" w:hAnsi="Arial Narrow" w:cs="Arial"/>
                <w:b/>
                <w:bCs/>
                <w:color w:val="70AD47" w:themeColor="accent6"/>
                <w:sz w:val="20"/>
                <w:szCs w:val="20"/>
              </w:rPr>
              <w:tab/>
              <w:t>2</w:t>
            </w:r>
          </w:p>
          <w:p w14:paraId="759CE3A2"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A little</w:t>
            </w:r>
            <w:r w:rsidRPr="00EB2DAB">
              <w:rPr>
                <w:rFonts w:ascii="Arial Narrow" w:hAnsi="Arial Narrow" w:cs="Arial"/>
                <w:b/>
                <w:bCs/>
                <w:color w:val="70AD47" w:themeColor="accent6"/>
                <w:sz w:val="20"/>
                <w:szCs w:val="20"/>
              </w:rPr>
              <w:tab/>
              <w:t>3</w:t>
            </w:r>
          </w:p>
          <w:p w14:paraId="1EF6F70D"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Not at all</w:t>
            </w:r>
            <w:r w:rsidRPr="00EB2DAB">
              <w:rPr>
                <w:rFonts w:ascii="Arial Narrow" w:hAnsi="Arial Narrow" w:cs="Arial"/>
                <w:b/>
                <w:bCs/>
                <w:color w:val="70AD47" w:themeColor="accent6"/>
                <w:sz w:val="20"/>
                <w:szCs w:val="20"/>
              </w:rPr>
              <w:tab/>
              <w:t xml:space="preserve">4 </w:t>
            </w:r>
            <w:r w:rsidRPr="00EB2DAB">
              <w:rPr>
                <w:rFonts w:ascii="Arial Narrow" w:hAnsi="Arial Narrow" w:cs="Arial"/>
                <w:b/>
                <w:bCs/>
                <w:color w:val="70AD47" w:themeColor="accent6"/>
                <w:sz w:val="20"/>
                <w:szCs w:val="20"/>
              </w:rPr>
              <w:tab/>
              <w:t>&gt;&gt;&gt;cs4</w:t>
            </w:r>
          </w:p>
          <w:p w14:paraId="037060E7" w14:textId="242515C9" w:rsidR="00BC302F" w:rsidRPr="00EB2DAB" w:rsidRDefault="00BC302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Don’t know</w:t>
            </w:r>
            <w:r w:rsidRPr="00EB2DAB">
              <w:rPr>
                <w:rFonts w:ascii="Arial Narrow" w:hAnsi="Arial Narrow" w:cs="Arial"/>
                <w:b/>
                <w:bCs/>
                <w:color w:val="70AD47" w:themeColor="accent6"/>
                <w:sz w:val="20"/>
                <w:szCs w:val="20"/>
              </w:rPr>
              <w:tab/>
              <w:t>99</w:t>
            </w:r>
            <w:r w:rsidR="00E418FF" w:rsidRPr="00EB2DAB">
              <w:rPr>
                <w:rFonts w:ascii="Arial Narrow" w:hAnsi="Arial Narrow" w:cs="Arial"/>
                <w:b/>
                <w:bCs/>
                <w:color w:val="70AD47" w:themeColor="accent6"/>
                <w:sz w:val="20"/>
                <w:szCs w:val="20"/>
              </w:rPr>
              <w:tab/>
              <w:t>&gt;&gt;&gt;cs4</w:t>
            </w:r>
          </w:p>
          <w:p w14:paraId="1ED5AFD2" w14:textId="7244444A" w:rsidR="00BC302F" w:rsidRPr="00EB2DAB" w:rsidRDefault="00BC302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Refuse to answer</w:t>
            </w:r>
            <w:r w:rsidRPr="00EB2DAB">
              <w:rPr>
                <w:rFonts w:ascii="Arial Narrow" w:hAnsi="Arial Narrow" w:cs="Arial"/>
                <w:b/>
                <w:bCs/>
                <w:color w:val="70AD47" w:themeColor="accent6"/>
                <w:sz w:val="20"/>
                <w:szCs w:val="20"/>
              </w:rPr>
              <w:tab/>
              <w:t>98</w:t>
            </w:r>
            <w:r w:rsidR="00E418FF" w:rsidRPr="00EB2DAB">
              <w:rPr>
                <w:rFonts w:ascii="Arial Narrow" w:hAnsi="Arial Narrow" w:cs="Arial"/>
                <w:b/>
                <w:bCs/>
                <w:color w:val="70AD47" w:themeColor="accent6"/>
                <w:sz w:val="20"/>
                <w:szCs w:val="20"/>
              </w:rPr>
              <w:tab/>
              <w:t>&gt;&gt;&gt;cs4</w:t>
            </w:r>
          </w:p>
        </w:tc>
      </w:tr>
      <w:tr w:rsidR="007E59B9" w:rsidRPr="007E59B9" w14:paraId="76F5E52E" w14:textId="77777777" w:rsidTr="007E59B9">
        <w:trPr>
          <w:trHeight w:val="20"/>
        </w:trPr>
        <w:tc>
          <w:tcPr>
            <w:tcW w:w="833" w:type="pct"/>
            <w:vMerge/>
            <w:tcBorders>
              <w:top w:val="single" w:sz="4" w:space="0" w:color="auto"/>
              <w:right w:val="double" w:sz="4" w:space="0" w:color="auto"/>
            </w:tcBorders>
            <w:shd w:val="clear" w:color="auto" w:fill="auto"/>
          </w:tcPr>
          <w:p w14:paraId="13296484" w14:textId="77777777" w:rsidR="00A11A7F" w:rsidRPr="007E59B9" w:rsidRDefault="00A11A7F" w:rsidP="00C84690">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601C53D" w14:textId="6A1C8F2C" w:rsidR="00A11A7F" w:rsidRPr="00EB2DAB" w:rsidRDefault="00A11A7F" w:rsidP="00C84690">
            <w:pPr>
              <w:keepNext/>
              <w:ind w:left="404" w:hanging="404"/>
              <w:contextualSpacing/>
              <w:rPr>
                <w:rFonts w:ascii="Arial Narrow" w:hAnsi="Arial Narrow" w:cs="Arial"/>
                <w:color w:val="70AD47" w:themeColor="accent6"/>
                <w:sz w:val="20"/>
                <w:szCs w:val="20"/>
                <w:lang w:eastAsia="en-US"/>
              </w:rPr>
            </w:pPr>
            <w:r w:rsidRPr="00EB2DAB">
              <w:rPr>
                <w:rFonts w:ascii="Arial Narrow" w:hAnsi="Arial Narrow" w:cs="Arial"/>
                <w:color w:val="70AD47" w:themeColor="accent6"/>
                <w:sz w:val="20"/>
                <w:szCs w:val="20"/>
                <w:lang w:eastAsia="en-US"/>
              </w:rPr>
              <w:t xml:space="preserve">В целом, ожидаете ли вы, что конфликт и санкции повлияют на </w:t>
            </w:r>
            <w:r w:rsidR="00C161EA" w:rsidRPr="00EB2DAB">
              <w:rPr>
                <w:rFonts w:ascii="Arial Narrow" w:hAnsi="Arial Narrow" w:cs="Arial"/>
                <w:color w:val="70AD47" w:themeColor="accent6"/>
                <w:sz w:val="20"/>
                <w:szCs w:val="20"/>
                <w:lang w:eastAsia="en-US"/>
              </w:rPr>
              <w:t>Узбекистан</w:t>
            </w:r>
            <w:r w:rsidRPr="00EB2DAB">
              <w:rPr>
                <w:rFonts w:ascii="Arial Narrow" w:hAnsi="Arial Narrow" w:cs="Arial"/>
                <w:color w:val="70AD47" w:themeColor="accent6"/>
                <w:sz w:val="20"/>
                <w:szCs w:val="20"/>
                <w:lang w:eastAsia="en-US"/>
              </w:rPr>
              <w:t>?</w:t>
            </w:r>
          </w:p>
          <w:p w14:paraId="7CF89238" w14:textId="11FF0DE3" w:rsidR="00A11A7F" w:rsidRPr="00EB2DAB" w:rsidRDefault="00A11A7F" w:rsidP="00C84690">
            <w:pPr>
              <w:keepNext/>
              <w:ind w:left="404" w:hanging="404"/>
              <w:contextualSpacing/>
              <w:rPr>
                <w:rFonts w:ascii="Arial Narrow" w:eastAsia="Batang" w:hAnsi="Arial Narrow" w:cs="Arial"/>
                <w:i/>
                <w:iCs/>
                <w:color w:val="70AD47" w:themeColor="accent6"/>
                <w:sz w:val="20"/>
                <w:szCs w:val="20"/>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70E5F1C"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B2DAB">
              <w:rPr>
                <w:rFonts w:ascii="Arial Narrow" w:hAnsi="Arial Narrow" w:cs="Arial"/>
                <w:color w:val="70AD47" w:themeColor="accent6"/>
                <w:sz w:val="20"/>
                <w:szCs w:val="20"/>
                <w:lang w:val="ru-RU"/>
              </w:rPr>
              <w:t>Сильно</w:t>
            </w:r>
            <w:r w:rsidRPr="00EB2DAB">
              <w:rPr>
                <w:rFonts w:ascii="Arial Narrow" w:hAnsi="Arial Narrow" w:cs="Arial"/>
                <w:color w:val="70AD47" w:themeColor="accent6"/>
                <w:sz w:val="20"/>
                <w:szCs w:val="20"/>
                <w:lang w:val="ru-RU"/>
              </w:rPr>
              <w:tab/>
              <w:t>1</w:t>
            </w:r>
          </w:p>
          <w:p w14:paraId="2D639D40"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B2DAB">
              <w:rPr>
                <w:rFonts w:ascii="Arial Narrow" w:hAnsi="Arial Narrow" w:cs="Arial"/>
                <w:color w:val="70AD47" w:themeColor="accent6"/>
                <w:sz w:val="20"/>
                <w:szCs w:val="20"/>
                <w:lang w:val="ru-RU"/>
              </w:rPr>
              <w:t>Умеренно</w:t>
            </w:r>
            <w:r w:rsidRPr="00EB2DAB">
              <w:rPr>
                <w:rFonts w:ascii="Arial Narrow" w:hAnsi="Arial Narrow" w:cs="Arial"/>
                <w:color w:val="70AD47" w:themeColor="accent6"/>
                <w:sz w:val="20"/>
                <w:szCs w:val="20"/>
                <w:lang w:val="ru-RU"/>
              </w:rPr>
              <w:tab/>
              <w:t>2</w:t>
            </w:r>
          </w:p>
          <w:p w14:paraId="61945F30"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B2DAB">
              <w:rPr>
                <w:rFonts w:ascii="Arial Narrow" w:hAnsi="Arial Narrow" w:cs="Arial"/>
                <w:color w:val="70AD47" w:themeColor="accent6"/>
                <w:sz w:val="20"/>
                <w:szCs w:val="20"/>
                <w:lang w:val="ru-RU"/>
              </w:rPr>
              <w:t>Немного</w:t>
            </w:r>
            <w:r w:rsidRPr="00EB2DAB">
              <w:rPr>
                <w:rFonts w:ascii="Arial Narrow" w:hAnsi="Arial Narrow" w:cs="Arial"/>
                <w:color w:val="70AD47" w:themeColor="accent6"/>
                <w:sz w:val="20"/>
                <w:szCs w:val="20"/>
                <w:lang w:val="ru-RU"/>
              </w:rPr>
              <w:tab/>
              <w:t>3</w:t>
            </w:r>
          </w:p>
          <w:p w14:paraId="74470161"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EB2DAB">
              <w:rPr>
                <w:rFonts w:ascii="Arial Narrow" w:hAnsi="Arial Narrow" w:cs="Arial"/>
                <w:color w:val="70AD47" w:themeColor="accent6"/>
                <w:sz w:val="20"/>
                <w:szCs w:val="20"/>
                <w:lang w:val="ru-RU"/>
              </w:rPr>
              <w:t>Нисколько</w:t>
            </w:r>
            <w:r w:rsidRPr="00EB2DAB">
              <w:rPr>
                <w:rFonts w:ascii="Arial Narrow" w:hAnsi="Arial Narrow" w:cs="Arial"/>
                <w:color w:val="70AD47" w:themeColor="accent6"/>
                <w:sz w:val="20"/>
                <w:szCs w:val="20"/>
                <w:lang w:val="ru-RU"/>
              </w:rPr>
              <w:tab/>
              <w:t>4</w:t>
            </w:r>
            <w:r w:rsidRPr="00EB2DAB">
              <w:rPr>
                <w:rFonts w:ascii="Arial Narrow" w:hAnsi="Arial Narrow" w:cs="Arial"/>
                <w:color w:val="70AD47" w:themeColor="accent6"/>
                <w:sz w:val="20"/>
                <w:szCs w:val="20"/>
                <w:lang w:val="ru-RU"/>
              </w:rPr>
              <w:tab/>
            </w:r>
            <w:r w:rsidRPr="00EB2DAB">
              <w:rPr>
                <w:rFonts w:ascii="Arial Narrow" w:hAnsi="Arial Narrow" w:cs="Arial"/>
                <w:color w:val="70AD47" w:themeColor="accent6"/>
                <w:sz w:val="20"/>
                <w:szCs w:val="20"/>
                <w:lang w:val="uz-Cyrl-UZ"/>
              </w:rPr>
              <w:t>&gt;&gt;&gt;cs4</w:t>
            </w:r>
          </w:p>
          <w:p w14:paraId="630CD20F" w14:textId="141D9087" w:rsidR="00BC302F" w:rsidRPr="00EB2DAB" w:rsidRDefault="00BC302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Не знаю</w:t>
            </w:r>
            <w:r w:rsidRPr="00EB2DAB">
              <w:rPr>
                <w:rFonts w:ascii="Arial Narrow" w:hAnsi="Arial Narrow" w:cs="Arial"/>
                <w:bCs/>
                <w:color w:val="70AD47" w:themeColor="accent6"/>
                <w:sz w:val="20"/>
                <w:szCs w:val="20"/>
                <w:lang w:val="ru-RU"/>
              </w:rPr>
              <w:tab/>
              <w:t>99</w:t>
            </w:r>
            <w:r w:rsidR="00E418FF" w:rsidRPr="00EB2DAB">
              <w:rPr>
                <w:rFonts w:ascii="Arial Narrow" w:hAnsi="Arial Narrow" w:cs="Arial"/>
                <w:color w:val="70AD47" w:themeColor="accent6"/>
                <w:sz w:val="20"/>
                <w:szCs w:val="20"/>
                <w:lang w:val="ru-RU"/>
              </w:rPr>
              <w:tab/>
            </w:r>
            <w:r w:rsidR="00E418FF" w:rsidRPr="00EB2DAB">
              <w:rPr>
                <w:rFonts w:ascii="Arial Narrow" w:hAnsi="Arial Narrow" w:cs="Arial"/>
                <w:color w:val="70AD47" w:themeColor="accent6"/>
                <w:sz w:val="20"/>
                <w:szCs w:val="20"/>
                <w:lang w:val="uz-Cyrl-UZ"/>
              </w:rPr>
              <w:t>&gt;&gt;&gt;cs4</w:t>
            </w:r>
          </w:p>
          <w:p w14:paraId="1414A475" w14:textId="219575F5" w:rsidR="00BC302F" w:rsidRPr="00EB2DAB" w:rsidRDefault="00BC302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EB2DAB">
              <w:rPr>
                <w:rFonts w:ascii="Arial Narrow" w:hAnsi="Arial Narrow" w:cs="Arial"/>
                <w:bCs/>
                <w:color w:val="70AD47" w:themeColor="accent6"/>
                <w:sz w:val="20"/>
                <w:szCs w:val="20"/>
                <w:lang w:val="ru-RU"/>
              </w:rPr>
              <w:t>Отказываюсь отвечать</w:t>
            </w:r>
            <w:r w:rsidRPr="00EB2DAB">
              <w:rPr>
                <w:rFonts w:ascii="Arial Narrow" w:hAnsi="Arial Narrow" w:cs="Arial"/>
                <w:bCs/>
                <w:color w:val="70AD47" w:themeColor="accent6"/>
                <w:sz w:val="20"/>
                <w:szCs w:val="20"/>
                <w:lang w:val="ru-RU"/>
              </w:rPr>
              <w:tab/>
              <w:t>98</w:t>
            </w:r>
            <w:r w:rsidR="00E418FF" w:rsidRPr="00EB2DAB">
              <w:rPr>
                <w:rFonts w:ascii="Arial Narrow" w:hAnsi="Arial Narrow" w:cs="Arial"/>
                <w:color w:val="70AD47" w:themeColor="accent6"/>
                <w:sz w:val="20"/>
                <w:szCs w:val="20"/>
                <w:lang w:val="ru-RU"/>
              </w:rPr>
              <w:tab/>
            </w:r>
            <w:r w:rsidR="00E418FF" w:rsidRPr="00EB2DAB">
              <w:rPr>
                <w:rFonts w:ascii="Arial Narrow" w:hAnsi="Arial Narrow" w:cs="Arial"/>
                <w:color w:val="70AD47" w:themeColor="accent6"/>
                <w:sz w:val="20"/>
                <w:szCs w:val="20"/>
                <w:lang w:val="uz-Cyrl-UZ"/>
              </w:rPr>
              <w:t>&gt;&gt;&gt;cs4</w:t>
            </w:r>
          </w:p>
        </w:tc>
      </w:tr>
      <w:tr w:rsidR="007E59B9" w:rsidRPr="007E59B9" w14:paraId="1FB4F601" w14:textId="77777777" w:rsidTr="007E59B9">
        <w:trPr>
          <w:trHeight w:val="20"/>
        </w:trPr>
        <w:tc>
          <w:tcPr>
            <w:tcW w:w="833" w:type="pct"/>
            <w:vMerge/>
            <w:tcBorders>
              <w:top w:val="single" w:sz="4" w:space="0" w:color="auto"/>
              <w:right w:val="double" w:sz="4" w:space="0" w:color="auto"/>
            </w:tcBorders>
            <w:shd w:val="clear" w:color="auto" w:fill="auto"/>
          </w:tcPr>
          <w:p w14:paraId="52661D41" w14:textId="77777777" w:rsidR="00A11A7F" w:rsidRPr="007E59B9" w:rsidRDefault="00A11A7F" w:rsidP="00C84690">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27D3715" w14:textId="0C15411C" w:rsidR="00A11A7F" w:rsidRPr="00EB2DAB" w:rsidRDefault="00D16509" w:rsidP="00C84690">
            <w:pPr>
              <w:keepNext/>
              <w:ind w:left="404" w:hanging="404"/>
              <w:contextualSpacing/>
              <w:rPr>
                <w:rFonts w:ascii="Arial Narrow" w:hAnsi="Arial Narrow" w:cs="Arial"/>
                <w:color w:val="70AD47" w:themeColor="accent6"/>
                <w:sz w:val="20"/>
                <w:szCs w:val="20"/>
                <w:highlight w:val="yellow"/>
                <w:lang w:val="ky-KG" w:eastAsia="en-US"/>
              </w:rPr>
            </w:pPr>
            <w:r w:rsidRPr="00EB2DAB">
              <w:rPr>
                <w:rFonts w:ascii="Arial Narrow" w:hAnsi="Arial Narrow" w:cs="Arial"/>
                <w:color w:val="70AD47" w:themeColor="accent6"/>
                <w:sz w:val="20"/>
                <w:szCs w:val="20"/>
                <w:lang w:val="ky-KG" w:eastAsia="en-US"/>
              </w:rPr>
              <w:t xml:space="preserve">Можаро ва санкциялар умуман Узбекистонга таъсир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илишини</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канчалик</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уйлайсиз</w:t>
            </w:r>
            <w:r w:rsidRPr="00EB2DAB">
              <w:rPr>
                <w:rFonts w:ascii="Arial Narrow" w:hAnsi="Arial Narrow" w:cs="Arial"/>
                <w:color w:val="70AD47" w:themeColor="accent6"/>
                <w:sz w:val="20"/>
                <w:szCs w:val="20"/>
                <w:lang w:val="ky-KG" w:eastAsia="en-US"/>
              </w:rPr>
              <w:t>?</w:t>
            </w:r>
          </w:p>
          <w:p w14:paraId="08B6ECC2" w14:textId="00C48121" w:rsidR="00A11A7F" w:rsidRPr="00EB2DAB" w:rsidRDefault="00A11A7F" w:rsidP="00C84690">
            <w:pPr>
              <w:keepNext/>
              <w:ind w:left="404" w:hanging="404"/>
              <w:contextualSpacing/>
              <w:rPr>
                <w:rFonts w:ascii="Arial Narrow" w:hAnsi="Arial Narrow" w:cs="Arial"/>
                <w:i/>
                <w:iCs/>
                <w:color w:val="70AD47" w:themeColor="accent6"/>
                <w:sz w:val="20"/>
                <w:szCs w:val="20"/>
                <w:highlight w:val="yellow"/>
                <w:lang w:val="ky-KG" w:eastAsia="en-US"/>
              </w:rPr>
            </w:pPr>
          </w:p>
        </w:tc>
        <w:tc>
          <w:tcPr>
            <w:tcW w:w="2125" w:type="pct"/>
            <w:tcBorders>
              <w:top w:val="single" w:sz="48" w:space="0" w:color="FFFFFF" w:themeColor="background1"/>
              <w:left w:val="single" w:sz="4" w:space="0" w:color="auto"/>
            </w:tcBorders>
            <w:shd w:val="clear" w:color="auto" w:fill="auto"/>
          </w:tcPr>
          <w:p w14:paraId="776F3A92" w14:textId="0461C233" w:rsidR="00D16509" w:rsidRPr="00EB2DAB" w:rsidRDefault="00D16509" w:rsidP="00C84690">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B2DAB">
              <w:rPr>
                <w:rFonts w:ascii="Arial Narrow" w:hAnsi="Arial Narrow" w:cs="Arial"/>
                <w:color w:val="70AD47" w:themeColor="accent6"/>
                <w:sz w:val="20"/>
                <w:szCs w:val="20"/>
                <w:lang w:val="ru-RU"/>
              </w:rPr>
              <w:t>Жуда хам</w:t>
            </w:r>
            <w:r w:rsidRPr="00EB2DAB">
              <w:rPr>
                <w:rFonts w:ascii="Arial Narrow" w:hAnsi="Arial Narrow" w:cs="Arial"/>
                <w:color w:val="70AD47" w:themeColor="accent6"/>
                <w:sz w:val="20"/>
                <w:szCs w:val="20"/>
                <w:lang w:val="ru-RU"/>
              </w:rPr>
              <w:tab/>
              <w:t>1</w:t>
            </w:r>
          </w:p>
          <w:p w14:paraId="0126E323" w14:textId="4FA7B71D" w:rsidR="00D16509" w:rsidRPr="00EB2DAB" w:rsidRDefault="00D16509" w:rsidP="00C84690">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EB2DAB">
              <w:rPr>
                <w:rFonts w:ascii="Arial Narrow" w:hAnsi="Arial Narrow" w:cs="Arial"/>
                <w:color w:val="70AD47" w:themeColor="accent6"/>
                <w:sz w:val="20"/>
                <w:szCs w:val="20"/>
                <w:lang w:val="ru-RU"/>
              </w:rPr>
              <w:t>Ўртача</w:t>
            </w:r>
            <w:proofErr w:type="spellEnd"/>
            <w:r w:rsidRPr="00EB2DAB">
              <w:rPr>
                <w:rFonts w:ascii="Arial Narrow" w:hAnsi="Arial Narrow" w:cs="Arial"/>
                <w:color w:val="70AD47" w:themeColor="accent6"/>
                <w:sz w:val="20"/>
                <w:szCs w:val="20"/>
                <w:lang w:val="ru-RU"/>
              </w:rPr>
              <w:tab/>
              <w:t>2</w:t>
            </w:r>
          </w:p>
          <w:p w14:paraId="4BE45F00" w14:textId="666D0C91" w:rsidR="00D16509" w:rsidRPr="00EB2DAB" w:rsidRDefault="00D16509" w:rsidP="00C84690">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EB2DAB">
              <w:rPr>
                <w:rFonts w:ascii="Arial Narrow" w:hAnsi="Arial Narrow" w:cs="Arial"/>
                <w:color w:val="70AD47" w:themeColor="accent6"/>
                <w:sz w:val="20"/>
                <w:szCs w:val="20"/>
                <w:lang w:val="ru-RU"/>
              </w:rPr>
              <w:t xml:space="preserve">Бир </w:t>
            </w:r>
            <w:proofErr w:type="spellStart"/>
            <w:r w:rsidRPr="00EB2DAB">
              <w:rPr>
                <w:rFonts w:ascii="Arial Narrow" w:hAnsi="Arial Narrow" w:cs="Arial"/>
                <w:color w:val="70AD47" w:themeColor="accent6"/>
                <w:sz w:val="20"/>
                <w:szCs w:val="20"/>
                <w:lang w:val="ru-RU"/>
              </w:rPr>
              <w:t>оз</w:t>
            </w:r>
            <w:proofErr w:type="spellEnd"/>
            <w:r w:rsidRPr="00EB2DAB">
              <w:rPr>
                <w:rFonts w:ascii="Arial Narrow" w:hAnsi="Arial Narrow" w:cs="Arial"/>
                <w:color w:val="70AD47" w:themeColor="accent6"/>
                <w:sz w:val="20"/>
                <w:szCs w:val="20"/>
                <w:lang w:val="ru-RU"/>
              </w:rPr>
              <w:tab/>
              <w:t>3</w:t>
            </w:r>
          </w:p>
          <w:p w14:paraId="3BD3845A" w14:textId="77777777" w:rsidR="00A11A7F" w:rsidRPr="00EB2DAB" w:rsidRDefault="00D16509"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roofErr w:type="spellStart"/>
            <w:r w:rsidRPr="00EB2DAB">
              <w:rPr>
                <w:rFonts w:ascii="Arial Narrow" w:hAnsi="Arial Narrow" w:cs="Arial"/>
                <w:color w:val="70AD47" w:themeColor="accent6"/>
                <w:sz w:val="20"/>
                <w:szCs w:val="20"/>
                <w:lang w:val="ru-RU"/>
              </w:rPr>
              <w:t>Хеч</w:t>
            </w:r>
            <w:proofErr w:type="spellEnd"/>
            <w:r w:rsidRPr="00EB2DAB">
              <w:rPr>
                <w:rFonts w:ascii="Arial Narrow" w:hAnsi="Arial Narrow" w:cs="Arial"/>
                <w:color w:val="70AD47" w:themeColor="accent6"/>
                <w:sz w:val="20"/>
                <w:szCs w:val="20"/>
                <w:lang w:val="ru-RU"/>
              </w:rPr>
              <w:t xml:space="preserve"> </w:t>
            </w:r>
            <w:proofErr w:type="spellStart"/>
            <w:r w:rsidRPr="00EB2DAB">
              <w:rPr>
                <w:rFonts w:ascii="Arial Narrow" w:hAnsi="Arial Narrow" w:cs="Arial"/>
                <w:color w:val="70AD47" w:themeColor="accent6"/>
                <w:sz w:val="20"/>
                <w:szCs w:val="20"/>
                <w:lang w:val="ru-RU"/>
              </w:rPr>
              <w:t>канча</w:t>
            </w:r>
            <w:proofErr w:type="spellEnd"/>
            <w:r w:rsidRPr="00EB2DAB">
              <w:rPr>
                <w:rFonts w:ascii="Arial Narrow" w:hAnsi="Arial Narrow" w:cs="Arial"/>
                <w:color w:val="70AD47" w:themeColor="accent6"/>
                <w:sz w:val="20"/>
                <w:szCs w:val="20"/>
                <w:lang w:val="ru-RU"/>
              </w:rPr>
              <w:tab/>
              <w:t>4</w:t>
            </w:r>
            <w:r w:rsidR="00A11A7F" w:rsidRPr="00EB2DAB">
              <w:rPr>
                <w:rFonts w:ascii="Arial Narrow" w:hAnsi="Arial Narrow" w:cs="Arial"/>
                <w:color w:val="70AD47" w:themeColor="accent6"/>
                <w:sz w:val="20"/>
                <w:szCs w:val="20"/>
                <w:lang w:val="ru-RU"/>
              </w:rPr>
              <w:tab/>
              <w:t>&gt;&gt;&gt;</w:t>
            </w:r>
            <w:r w:rsidR="00A11A7F" w:rsidRPr="00EB2DAB">
              <w:rPr>
                <w:rFonts w:ascii="Arial Narrow" w:hAnsi="Arial Narrow" w:cs="Arial"/>
                <w:color w:val="70AD47" w:themeColor="accent6"/>
                <w:sz w:val="20"/>
                <w:szCs w:val="20"/>
              </w:rPr>
              <w:t>cs</w:t>
            </w:r>
            <w:r w:rsidR="00A11A7F" w:rsidRPr="00EB2DAB">
              <w:rPr>
                <w:rFonts w:ascii="Arial Narrow" w:hAnsi="Arial Narrow" w:cs="Arial"/>
                <w:color w:val="70AD47" w:themeColor="accent6"/>
                <w:sz w:val="20"/>
                <w:szCs w:val="20"/>
                <w:lang w:val="ru-RU"/>
              </w:rPr>
              <w:t>4</w:t>
            </w:r>
          </w:p>
          <w:p w14:paraId="439D125D" w14:textId="113EC68B" w:rsidR="00BC302F" w:rsidRPr="00EB2DAB" w:rsidRDefault="00BC302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proofErr w:type="spellStart"/>
            <w:r w:rsidRPr="00EB2DAB">
              <w:rPr>
                <w:rFonts w:ascii="Arial Narrow" w:hAnsi="Arial Narrow" w:cs="Arial"/>
                <w:bCs/>
                <w:color w:val="70AD47" w:themeColor="accent6"/>
                <w:sz w:val="20"/>
                <w:szCs w:val="20"/>
                <w:lang w:val="ru-RU"/>
              </w:rPr>
              <w:t>Билмайман</w:t>
            </w:r>
            <w:proofErr w:type="spellEnd"/>
            <w:r w:rsidRPr="00EB2DAB">
              <w:rPr>
                <w:rFonts w:ascii="Arial Narrow" w:hAnsi="Arial Narrow" w:cs="Arial"/>
                <w:bCs/>
                <w:color w:val="70AD47" w:themeColor="accent6"/>
                <w:sz w:val="20"/>
                <w:szCs w:val="20"/>
                <w:lang w:val="ru-RU"/>
              </w:rPr>
              <w:tab/>
              <w:t>99</w:t>
            </w:r>
            <w:r w:rsidR="00E418FF" w:rsidRPr="00EB2DAB">
              <w:rPr>
                <w:rFonts w:ascii="Arial Narrow" w:hAnsi="Arial Narrow" w:cs="Arial"/>
                <w:color w:val="70AD47" w:themeColor="accent6"/>
                <w:sz w:val="20"/>
                <w:szCs w:val="20"/>
                <w:lang w:val="ru-RU"/>
              </w:rPr>
              <w:tab/>
            </w:r>
            <w:r w:rsidR="00E418FF" w:rsidRPr="00EB2DAB">
              <w:rPr>
                <w:rFonts w:ascii="Arial Narrow" w:hAnsi="Arial Narrow" w:cs="Arial"/>
                <w:color w:val="70AD47" w:themeColor="accent6"/>
                <w:sz w:val="20"/>
                <w:szCs w:val="20"/>
                <w:lang w:val="uz-Cyrl-UZ"/>
              </w:rPr>
              <w:t>&gt;&gt;&gt;cs4</w:t>
            </w:r>
          </w:p>
          <w:p w14:paraId="6A88DDE1" w14:textId="1379AFB0" w:rsidR="00BC302F" w:rsidRPr="00EB2DAB" w:rsidRDefault="00BC302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proofErr w:type="spellStart"/>
            <w:r w:rsidRPr="00EB2DAB">
              <w:rPr>
                <w:rFonts w:ascii="Arial Narrow" w:hAnsi="Arial Narrow" w:cs="Arial"/>
                <w:bCs/>
                <w:color w:val="70AD47" w:themeColor="accent6"/>
                <w:sz w:val="20"/>
                <w:szCs w:val="20"/>
                <w:lang w:val="ru-RU"/>
              </w:rPr>
              <w:t>Жавоб</w:t>
            </w:r>
            <w:proofErr w:type="spellEnd"/>
            <w:r w:rsidRPr="00EB2DAB">
              <w:rPr>
                <w:rFonts w:ascii="Arial Narrow" w:hAnsi="Arial Narrow" w:cs="Arial"/>
                <w:bCs/>
                <w:color w:val="70AD47" w:themeColor="accent6"/>
                <w:sz w:val="20"/>
                <w:szCs w:val="20"/>
                <w:lang w:val="ru-RU"/>
              </w:rPr>
              <w:t xml:space="preserve"> </w:t>
            </w:r>
            <w:proofErr w:type="spellStart"/>
            <w:r w:rsidRPr="00EB2DAB">
              <w:rPr>
                <w:rFonts w:ascii="Arial Narrow" w:hAnsi="Arial Narrow" w:cs="Arial"/>
                <w:bCs/>
                <w:color w:val="70AD47" w:themeColor="accent6"/>
                <w:sz w:val="20"/>
                <w:szCs w:val="20"/>
                <w:lang w:val="ru-RU"/>
              </w:rPr>
              <w:t>беришга</w:t>
            </w:r>
            <w:proofErr w:type="spellEnd"/>
            <w:r w:rsidRPr="00EB2DAB">
              <w:rPr>
                <w:rFonts w:ascii="Arial Narrow" w:hAnsi="Arial Narrow" w:cs="Arial"/>
                <w:bCs/>
                <w:color w:val="70AD47" w:themeColor="accent6"/>
                <w:sz w:val="20"/>
                <w:szCs w:val="20"/>
                <w:lang w:val="ru-RU"/>
              </w:rPr>
              <w:t xml:space="preserve"> рад </w:t>
            </w:r>
            <w:proofErr w:type="spellStart"/>
            <w:r w:rsidRPr="00EB2DAB">
              <w:rPr>
                <w:rFonts w:ascii="Arial Narrow" w:hAnsi="Arial Narrow" w:cs="Arial"/>
                <w:bCs/>
                <w:color w:val="70AD47" w:themeColor="accent6"/>
                <w:sz w:val="20"/>
                <w:szCs w:val="20"/>
                <w:lang w:val="ru-RU"/>
              </w:rPr>
              <w:t>этаман</w:t>
            </w:r>
            <w:proofErr w:type="spellEnd"/>
            <w:r w:rsidRPr="00EB2DAB">
              <w:rPr>
                <w:rFonts w:ascii="Arial Narrow" w:hAnsi="Arial Narrow" w:cs="Arial"/>
                <w:bCs/>
                <w:color w:val="70AD47" w:themeColor="accent6"/>
                <w:sz w:val="20"/>
                <w:szCs w:val="20"/>
                <w:lang w:val="ru-RU"/>
              </w:rPr>
              <w:tab/>
              <w:t>98</w:t>
            </w:r>
            <w:r w:rsidR="00E418FF" w:rsidRPr="00EB2DAB">
              <w:rPr>
                <w:rFonts w:ascii="Arial Narrow" w:hAnsi="Arial Narrow" w:cs="Arial"/>
                <w:color w:val="70AD47" w:themeColor="accent6"/>
                <w:sz w:val="20"/>
                <w:szCs w:val="20"/>
                <w:lang w:val="ru-RU"/>
              </w:rPr>
              <w:tab/>
            </w:r>
            <w:r w:rsidR="00E418FF" w:rsidRPr="00EB2DAB">
              <w:rPr>
                <w:rFonts w:ascii="Arial Narrow" w:hAnsi="Arial Narrow" w:cs="Arial"/>
                <w:color w:val="70AD47" w:themeColor="accent6"/>
                <w:sz w:val="20"/>
                <w:szCs w:val="20"/>
                <w:lang w:val="uz-Cyrl-UZ"/>
              </w:rPr>
              <w:t>&gt;&gt;&gt;cs4</w:t>
            </w:r>
          </w:p>
        </w:tc>
      </w:tr>
      <w:tr w:rsidR="007E59B9" w:rsidRPr="007E59B9" w14:paraId="3D631673" w14:textId="77777777" w:rsidTr="007E59B9">
        <w:trPr>
          <w:trHeight w:val="20"/>
        </w:trPr>
        <w:tc>
          <w:tcPr>
            <w:tcW w:w="833" w:type="pct"/>
            <w:tcBorders>
              <w:bottom w:val="double" w:sz="4" w:space="0" w:color="auto"/>
            </w:tcBorders>
            <w:shd w:val="clear" w:color="auto" w:fill="auto"/>
          </w:tcPr>
          <w:p w14:paraId="7C4E421A" w14:textId="77777777" w:rsidR="00A11A7F" w:rsidRPr="007E59B9" w:rsidRDefault="00A11A7F" w:rsidP="00C84690">
            <w:pPr>
              <w:contextualSpacing/>
              <w:rPr>
                <w:rFonts w:ascii="Arial Narrow" w:hAnsi="Arial Narrow" w:cs="Arial"/>
                <w:sz w:val="20"/>
                <w:szCs w:val="20"/>
              </w:rPr>
            </w:pPr>
          </w:p>
        </w:tc>
        <w:tc>
          <w:tcPr>
            <w:tcW w:w="2042" w:type="pct"/>
            <w:tcBorders>
              <w:bottom w:val="double" w:sz="4" w:space="0" w:color="auto"/>
            </w:tcBorders>
            <w:shd w:val="clear" w:color="auto" w:fill="auto"/>
          </w:tcPr>
          <w:p w14:paraId="614AD30F" w14:textId="77777777" w:rsidR="00A11A7F" w:rsidRPr="00EB2DAB" w:rsidRDefault="00A11A7F" w:rsidP="00C84690">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0E8FCAC8" w14:textId="77777777" w:rsidR="00A11A7F" w:rsidRPr="00EB2DAB" w:rsidRDefault="00A11A7F" w:rsidP="00C84690">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7E59B9" w:rsidRPr="007E59B9" w14:paraId="12F1CE64" w14:textId="77777777" w:rsidTr="007E59B9">
        <w:trPr>
          <w:trHeight w:val="20"/>
        </w:trPr>
        <w:tc>
          <w:tcPr>
            <w:tcW w:w="833" w:type="pct"/>
            <w:vMerge w:val="restart"/>
            <w:tcBorders>
              <w:top w:val="double" w:sz="4" w:space="0" w:color="auto"/>
              <w:right w:val="double" w:sz="4" w:space="0" w:color="auto"/>
            </w:tcBorders>
            <w:shd w:val="clear" w:color="auto" w:fill="auto"/>
          </w:tcPr>
          <w:p w14:paraId="1D6111AC" w14:textId="77777777" w:rsidR="00A11A7F" w:rsidRPr="007E59B9" w:rsidRDefault="00A11A7F" w:rsidP="00C84690">
            <w:pPr>
              <w:contextualSpacing/>
              <w:rPr>
                <w:rFonts w:ascii="Arial Narrow" w:hAnsi="Arial Narrow" w:cs="Arial"/>
                <w:b/>
                <w:bCs/>
                <w:sz w:val="20"/>
                <w:szCs w:val="20"/>
                <w:lang w:val="en-US" w:eastAsia="en-US"/>
              </w:rPr>
            </w:pPr>
            <w:r w:rsidRPr="007E59B9">
              <w:rPr>
                <w:rFonts w:ascii="Arial Narrow" w:hAnsi="Arial Narrow" w:cs="Arial"/>
                <w:b/>
                <w:bCs/>
                <w:sz w:val="20"/>
                <w:szCs w:val="20"/>
                <w:lang w:val="en-US" w:eastAsia="en-US"/>
              </w:rPr>
              <w:lastRenderedPageBreak/>
              <w:t>cs3_</w:t>
            </w:r>
          </w:p>
          <w:p w14:paraId="2FEFA96F" w14:textId="7180BD86" w:rsidR="00A11A7F" w:rsidRPr="00625C46" w:rsidRDefault="00625C46" w:rsidP="00C84690">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cs3</w:t>
            </w:r>
          </w:p>
          <w:p w14:paraId="1843D8C6" w14:textId="12C819D2" w:rsidR="00A11A7F" w:rsidRPr="007E59B9" w:rsidRDefault="00A11A7F" w:rsidP="00C84690">
            <w:pPr>
              <w:contextualSpacing/>
              <w:rPr>
                <w:rFonts w:ascii="Arial Narrow" w:hAnsi="Arial Narrow" w:cs="Arial"/>
                <w:i/>
                <w:iCs/>
                <w:sz w:val="20"/>
                <w:szCs w:val="20"/>
                <w:lang w:val="en-US" w:eastAsia="en-US"/>
              </w:rPr>
            </w:pPr>
            <w:r w:rsidRPr="007E59B9">
              <w:rPr>
                <w:rFonts w:ascii="Arial Narrow" w:hAnsi="Arial Narrow" w:cs="Arial"/>
                <w:i/>
                <w:iCs/>
                <w:sz w:val="20"/>
                <w:szCs w:val="20"/>
                <w:lang w:val="en-US"/>
              </w:rPr>
              <w:t xml:space="preserve">[Round </w:t>
            </w:r>
            <w:r w:rsidR="007472BE" w:rsidRPr="007E59B9">
              <w:rPr>
                <w:rFonts w:ascii="Arial Narrow" w:hAnsi="Arial Narrow" w:cs="Arial"/>
                <w:i/>
                <w:iCs/>
                <w:sz w:val="20"/>
                <w:szCs w:val="20"/>
                <w:lang w:val="en-US"/>
              </w:rPr>
              <w:t>44</w:t>
            </w:r>
            <w:r w:rsidR="00711CBE">
              <w:rPr>
                <w:rFonts w:ascii="Arial Narrow" w:hAnsi="Arial Narrow" w:cs="Arial"/>
                <w:i/>
                <w:iCs/>
                <w:sz w:val="20"/>
                <w:szCs w:val="20"/>
                <w:lang w:val="en-US"/>
              </w:rPr>
              <w:t>-64</w:t>
            </w:r>
            <w:r w:rsidRPr="007E59B9">
              <w:rPr>
                <w:rFonts w:ascii="Arial Narrow" w:hAnsi="Arial Narrow" w:cs="Arial"/>
                <w:i/>
                <w:iCs/>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DDFE869" w14:textId="77777777" w:rsidR="00A11A7F" w:rsidRPr="00EB2DAB" w:rsidRDefault="00A11A7F" w:rsidP="00C84690">
            <w:pPr>
              <w:keepNext/>
              <w:ind w:left="404" w:hanging="404"/>
              <w:contextualSpacing/>
              <w:rPr>
                <w:rFonts w:ascii="Arial Narrow" w:hAnsi="Arial Narrow" w:cs="Arial"/>
                <w:b/>
                <w:bCs/>
                <w:color w:val="70AD47" w:themeColor="accent6"/>
                <w:sz w:val="20"/>
                <w:szCs w:val="20"/>
                <w:lang w:val="en-US" w:eastAsia="en-US"/>
              </w:rPr>
            </w:pPr>
            <w:r w:rsidRPr="00EB2DAB">
              <w:rPr>
                <w:rFonts w:ascii="Arial Narrow" w:hAnsi="Arial Narrow" w:cs="Arial"/>
                <w:b/>
                <w:bCs/>
                <w:color w:val="70AD47" w:themeColor="accent6"/>
                <w:sz w:val="20"/>
                <w:szCs w:val="20"/>
                <w:lang w:val="en-US" w:eastAsia="en-US"/>
              </w:rPr>
              <w:t>Which of the following types of impacts do you expect? Please say whether you expect it or do not expect it?</w:t>
            </w:r>
          </w:p>
          <w:p w14:paraId="11E40519" w14:textId="77777777" w:rsidR="00A11A7F" w:rsidRPr="00EB2DAB" w:rsidRDefault="00A11A7F" w:rsidP="00C84690">
            <w:pPr>
              <w:keepNext/>
              <w:ind w:left="404" w:hanging="404"/>
              <w:contextualSpacing/>
              <w:rPr>
                <w:rFonts w:ascii="Arial Narrow" w:hAnsi="Arial Narrow" w:cs="Arial"/>
                <w:b/>
                <w:bCs/>
                <w:color w:val="70AD47" w:themeColor="accent6"/>
                <w:sz w:val="20"/>
                <w:szCs w:val="20"/>
                <w:lang w:val="en-US" w:eastAsia="en-US"/>
              </w:rPr>
            </w:pPr>
          </w:p>
          <w:p w14:paraId="73A45AC8"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Impacts leading to higher food prices</w:t>
            </w:r>
          </w:p>
          <w:p w14:paraId="033BAE89"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Impacts leading to higher prices of fuel and energy</w:t>
            </w:r>
          </w:p>
          <w:p w14:paraId="23A36542"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Impacts leading to higher prices for other goods</w:t>
            </w:r>
          </w:p>
          <w:p w14:paraId="4E706441"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Impacts on the availability of some goods</w:t>
            </w:r>
          </w:p>
          <w:p w14:paraId="48C2E2D6"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Effects on employment and availability of jobs</w:t>
            </w:r>
          </w:p>
          <w:p w14:paraId="778501AF"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Effects on international remittances</w:t>
            </w:r>
          </w:p>
          <w:p w14:paraId="449E7D87"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Impacts on the exchange rate of our national currency against other currencies</w:t>
            </w:r>
          </w:p>
          <w:p w14:paraId="0F426DB3"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Limits to travel</w:t>
            </w:r>
          </w:p>
          <w:p w14:paraId="027734B6"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Security concerns</w:t>
            </w:r>
          </w:p>
          <w:p w14:paraId="322DE4F0" w14:textId="77777777" w:rsidR="00A11A7F" w:rsidRPr="00EB2DAB" w:rsidRDefault="00A11A7F" w:rsidP="00C84690">
            <w:pPr>
              <w:pStyle w:val="af1"/>
              <w:keepNext/>
              <w:numPr>
                <w:ilvl w:val="0"/>
                <w:numId w:val="19"/>
              </w:numPr>
              <w:spacing w:after="0" w:line="240" w:lineRule="auto"/>
              <w:ind w:left="714" w:hanging="357"/>
              <w:rPr>
                <w:rFonts w:ascii="Arial Narrow" w:eastAsia="Batang" w:hAnsi="Arial Narrow" w:cs="Arial"/>
                <w:b/>
                <w:bCs/>
                <w:color w:val="70AD47" w:themeColor="accent6"/>
                <w:sz w:val="20"/>
                <w:szCs w:val="20"/>
              </w:rPr>
            </w:pPr>
            <w:r w:rsidRPr="00EB2DAB">
              <w:rPr>
                <w:rFonts w:ascii="Arial Narrow" w:eastAsia="Batang" w:hAnsi="Arial Narrow" w:cs="Arial"/>
                <w:b/>
                <w:bCs/>
                <w:color w:val="70AD47" w:themeColor="accent6"/>
                <w:sz w:val="20"/>
                <w:szCs w:val="20"/>
              </w:rPr>
              <w:t>Effects on banking services</w:t>
            </w:r>
          </w:p>
        </w:tc>
        <w:tc>
          <w:tcPr>
            <w:tcW w:w="2125" w:type="pct"/>
            <w:tcBorders>
              <w:top w:val="double" w:sz="4" w:space="0" w:color="auto"/>
              <w:left w:val="single" w:sz="4" w:space="0" w:color="auto"/>
              <w:bottom w:val="single" w:sz="48" w:space="0" w:color="FFFFFF" w:themeColor="background1"/>
            </w:tcBorders>
            <w:shd w:val="clear" w:color="auto" w:fill="auto"/>
          </w:tcPr>
          <w:p w14:paraId="25B49539"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Yes</w:t>
            </w:r>
            <w:r w:rsidRPr="00EB2DAB">
              <w:rPr>
                <w:rFonts w:ascii="Arial Narrow" w:hAnsi="Arial Narrow" w:cs="Arial"/>
                <w:b/>
                <w:bCs/>
                <w:color w:val="70AD47" w:themeColor="accent6"/>
                <w:sz w:val="20"/>
                <w:szCs w:val="20"/>
              </w:rPr>
              <w:tab/>
              <w:t xml:space="preserve">1 </w:t>
            </w:r>
          </w:p>
          <w:p w14:paraId="1BCD6182"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No</w:t>
            </w:r>
            <w:r w:rsidRPr="00EB2DAB">
              <w:rPr>
                <w:rFonts w:ascii="Arial Narrow" w:hAnsi="Arial Narrow" w:cs="Arial"/>
                <w:b/>
                <w:bCs/>
                <w:color w:val="70AD47" w:themeColor="accent6"/>
                <w:sz w:val="20"/>
                <w:szCs w:val="20"/>
              </w:rPr>
              <w:tab/>
            </w:r>
            <w:r w:rsidRPr="00EB2DAB">
              <w:rPr>
                <w:rFonts w:ascii="Arial Narrow" w:hAnsi="Arial Narrow" w:cs="Arial"/>
                <w:b/>
                <w:bCs/>
                <w:color w:val="70AD47" w:themeColor="accent6"/>
                <w:sz w:val="20"/>
                <w:szCs w:val="20"/>
              </w:rPr>
              <w:tab/>
              <w:t>2</w:t>
            </w:r>
          </w:p>
          <w:p w14:paraId="3761E99C"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Do not know</w:t>
            </w:r>
            <w:r w:rsidRPr="00EB2DAB">
              <w:rPr>
                <w:rFonts w:ascii="Arial Narrow" w:hAnsi="Arial Narrow" w:cs="Arial"/>
                <w:b/>
                <w:bCs/>
                <w:color w:val="70AD47" w:themeColor="accent6"/>
                <w:sz w:val="20"/>
                <w:szCs w:val="20"/>
              </w:rPr>
              <w:tab/>
              <w:t>99</w:t>
            </w:r>
          </w:p>
          <w:p w14:paraId="31227BBD" w14:textId="723DC81B" w:rsidR="00E418FF" w:rsidRPr="00EB2DAB" w:rsidRDefault="00E418F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Refuse to answer</w:t>
            </w:r>
            <w:r w:rsidRPr="00EB2DAB">
              <w:rPr>
                <w:rFonts w:ascii="Arial Narrow" w:hAnsi="Arial Narrow" w:cs="Arial"/>
                <w:b/>
                <w:bCs/>
                <w:color w:val="70AD47" w:themeColor="accent6"/>
                <w:sz w:val="20"/>
                <w:szCs w:val="20"/>
              </w:rPr>
              <w:tab/>
              <w:t>98</w:t>
            </w:r>
          </w:p>
        </w:tc>
      </w:tr>
      <w:tr w:rsidR="007E59B9" w:rsidRPr="007E59B9" w14:paraId="6AC56551" w14:textId="77777777" w:rsidTr="007E59B9">
        <w:trPr>
          <w:trHeight w:val="20"/>
        </w:trPr>
        <w:tc>
          <w:tcPr>
            <w:tcW w:w="833" w:type="pct"/>
            <w:vMerge/>
            <w:tcBorders>
              <w:top w:val="single" w:sz="4" w:space="0" w:color="auto"/>
              <w:right w:val="double" w:sz="4" w:space="0" w:color="auto"/>
            </w:tcBorders>
            <w:shd w:val="clear" w:color="auto" w:fill="auto"/>
          </w:tcPr>
          <w:p w14:paraId="618785CD" w14:textId="77777777" w:rsidR="00A11A7F" w:rsidRPr="007E59B9" w:rsidRDefault="00A11A7F" w:rsidP="00C84690">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7250182" w14:textId="2A804DE4" w:rsidR="00A11A7F" w:rsidRPr="00EB2DAB" w:rsidRDefault="00A91552" w:rsidP="00C84690">
            <w:pPr>
              <w:keepNext/>
              <w:ind w:left="404" w:hanging="404"/>
              <w:contextualSpacing/>
              <w:rPr>
                <w:rFonts w:ascii="Arial Narrow" w:hAnsi="Arial Narrow" w:cs="Arial"/>
                <w:color w:val="70AD47" w:themeColor="accent6"/>
                <w:sz w:val="20"/>
                <w:szCs w:val="20"/>
                <w:lang w:eastAsia="en-US"/>
              </w:rPr>
            </w:pPr>
            <w:r w:rsidRPr="00EB2DAB">
              <w:rPr>
                <w:rFonts w:ascii="Arial Narrow" w:hAnsi="Arial Narrow" w:cs="Arial"/>
                <w:color w:val="70AD47" w:themeColor="accent6"/>
                <w:sz w:val="20"/>
                <w:szCs w:val="20"/>
                <w:lang w:eastAsia="en-US"/>
              </w:rPr>
              <w:t>Какие из следующих типов воздействий вы ожидаете? Скажите, пожалуйста, вы этого ожидаете или не ожидаете?</w:t>
            </w:r>
          </w:p>
          <w:p w14:paraId="51B7B19E" w14:textId="77777777" w:rsidR="00A11A7F" w:rsidRPr="00EB2DAB" w:rsidRDefault="00A11A7F" w:rsidP="00C84690">
            <w:pPr>
              <w:keepNext/>
              <w:contextualSpacing/>
              <w:rPr>
                <w:rFonts w:ascii="Arial Narrow" w:eastAsia="Batang" w:hAnsi="Arial Narrow" w:cs="Arial"/>
                <w:color w:val="70AD47" w:themeColor="accent6"/>
                <w:sz w:val="20"/>
                <w:szCs w:val="20"/>
              </w:rPr>
            </w:pPr>
          </w:p>
          <w:p w14:paraId="0F25C8A0" w14:textId="77777777"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Подорожание продуктов питания</w:t>
            </w:r>
          </w:p>
          <w:p w14:paraId="378E6DE1" w14:textId="77777777"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Подорожание топлива и электроэнергии</w:t>
            </w:r>
          </w:p>
          <w:p w14:paraId="6E1A1CB7" w14:textId="77777777"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Подорожание иных товаров и услуг</w:t>
            </w:r>
          </w:p>
          <w:p w14:paraId="7ACC795C" w14:textId="77777777"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Недоступность некоторых товаров</w:t>
            </w:r>
          </w:p>
          <w:p w14:paraId="1158B962" w14:textId="77777777"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Снижение занятости (количество рабочих мест)</w:t>
            </w:r>
          </w:p>
          <w:p w14:paraId="13CC9AED" w14:textId="77777777"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Рост стоимости международных переводов</w:t>
            </w:r>
          </w:p>
          <w:p w14:paraId="2B604406" w14:textId="7ABC8E52"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Ослабление курса</w:t>
            </w:r>
            <w:r w:rsidR="007472BE" w:rsidRPr="00EB2DAB">
              <w:rPr>
                <w:rFonts w:ascii="Arial Narrow" w:eastAsia="Batang" w:hAnsi="Arial Narrow" w:cs="Arial"/>
                <w:color w:val="70AD47" w:themeColor="accent6"/>
                <w:sz w:val="20"/>
                <w:szCs w:val="20"/>
                <w:lang w:val="ru-RU"/>
              </w:rPr>
              <w:t xml:space="preserve"> сума</w:t>
            </w:r>
          </w:p>
          <w:p w14:paraId="271E706D" w14:textId="77777777"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Ограничение в передвижении, поездках</w:t>
            </w:r>
          </w:p>
          <w:p w14:paraId="55CBBBB2" w14:textId="77777777"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Снижение безопасности</w:t>
            </w:r>
          </w:p>
          <w:p w14:paraId="03EC7B0D" w14:textId="77777777" w:rsidR="00A11A7F" w:rsidRPr="00EB2DAB" w:rsidRDefault="00A11A7F" w:rsidP="00C84690">
            <w:pPr>
              <w:pStyle w:val="af1"/>
              <w:keepNext/>
              <w:numPr>
                <w:ilvl w:val="0"/>
                <w:numId w:val="20"/>
              </w:numPr>
              <w:spacing w:after="0" w:line="240" w:lineRule="auto"/>
              <w:ind w:left="714" w:hanging="357"/>
              <w:rPr>
                <w:rFonts w:ascii="Arial Narrow" w:eastAsia="Batang" w:hAnsi="Arial Narrow" w:cs="Arial"/>
                <w:color w:val="70AD47" w:themeColor="accent6"/>
                <w:sz w:val="20"/>
                <w:szCs w:val="20"/>
                <w:lang w:val="ru-RU"/>
              </w:rPr>
            </w:pPr>
            <w:r w:rsidRPr="00EB2DAB">
              <w:rPr>
                <w:rFonts w:ascii="Arial Narrow" w:eastAsia="Batang" w:hAnsi="Arial Narrow" w:cs="Arial"/>
                <w:color w:val="70AD47" w:themeColor="accent6"/>
                <w:sz w:val="20"/>
                <w:szCs w:val="20"/>
                <w:lang w:val="ru-RU"/>
              </w:rPr>
              <w:t>Влияние на банковский сектор</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2395DF8"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color w:val="70AD47" w:themeColor="accent6"/>
                <w:sz w:val="20"/>
                <w:szCs w:val="20"/>
              </w:rPr>
            </w:pPr>
            <w:proofErr w:type="spellStart"/>
            <w:r w:rsidRPr="00EB2DAB">
              <w:rPr>
                <w:rFonts w:ascii="Arial Narrow" w:hAnsi="Arial Narrow" w:cs="Arial"/>
                <w:color w:val="70AD47" w:themeColor="accent6"/>
                <w:sz w:val="20"/>
                <w:szCs w:val="20"/>
              </w:rPr>
              <w:t>Да</w:t>
            </w:r>
            <w:proofErr w:type="spellEnd"/>
            <w:r w:rsidRPr="00EB2DAB">
              <w:rPr>
                <w:rFonts w:ascii="Arial Narrow" w:hAnsi="Arial Narrow" w:cs="Arial"/>
                <w:color w:val="70AD47" w:themeColor="accent6"/>
                <w:sz w:val="20"/>
                <w:szCs w:val="20"/>
              </w:rPr>
              <w:tab/>
            </w:r>
            <w:r w:rsidRPr="00EB2DAB">
              <w:rPr>
                <w:rFonts w:ascii="Arial Narrow" w:hAnsi="Arial Narrow" w:cs="Arial"/>
                <w:color w:val="70AD47" w:themeColor="accent6"/>
                <w:sz w:val="20"/>
                <w:szCs w:val="20"/>
              </w:rPr>
              <w:tab/>
              <w:t xml:space="preserve">1 </w:t>
            </w:r>
          </w:p>
          <w:p w14:paraId="0DD6A812"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color w:val="70AD47" w:themeColor="accent6"/>
                <w:sz w:val="20"/>
                <w:szCs w:val="20"/>
              </w:rPr>
            </w:pPr>
            <w:proofErr w:type="spellStart"/>
            <w:r w:rsidRPr="00EB2DAB">
              <w:rPr>
                <w:rFonts w:ascii="Arial Narrow" w:hAnsi="Arial Narrow" w:cs="Arial"/>
                <w:color w:val="70AD47" w:themeColor="accent6"/>
                <w:sz w:val="20"/>
                <w:szCs w:val="20"/>
              </w:rPr>
              <w:t>Нет</w:t>
            </w:r>
            <w:proofErr w:type="spellEnd"/>
            <w:r w:rsidRPr="00EB2DAB">
              <w:rPr>
                <w:rFonts w:ascii="Arial Narrow" w:hAnsi="Arial Narrow" w:cs="Arial"/>
                <w:color w:val="70AD47" w:themeColor="accent6"/>
                <w:sz w:val="20"/>
                <w:szCs w:val="20"/>
              </w:rPr>
              <w:t xml:space="preserve"> </w:t>
            </w:r>
            <w:r w:rsidRPr="00EB2DAB">
              <w:rPr>
                <w:rFonts w:ascii="Arial Narrow" w:hAnsi="Arial Narrow" w:cs="Arial"/>
                <w:color w:val="70AD47" w:themeColor="accent6"/>
                <w:sz w:val="20"/>
                <w:szCs w:val="20"/>
              </w:rPr>
              <w:tab/>
              <w:t xml:space="preserve">2 </w:t>
            </w:r>
          </w:p>
          <w:p w14:paraId="2AF68C75" w14:textId="77777777" w:rsidR="00E418FF" w:rsidRPr="00EB2DAB" w:rsidRDefault="00E418F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rPr>
            </w:pPr>
            <w:r w:rsidRPr="00EB2DAB">
              <w:rPr>
                <w:rFonts w:ascii="Arial Narrow" w:hAnsi="Arial Narrow" w:cs="Arial"/>
                <w:bCs/>
                <w:color w:val="70AD47" w:themeColor="accent6"/>
                <w:sz w:val="20"/>
                <w:szCs w:val="20"/>
                <w:lang w:val="ru-RU"/>
              </w:rPr>
              <w:t>Не знаю</w:t>
            </w:r>
            <w:r w:rsidRPr="00EB2DAB">
              <w:rPr>
                <w:rFonts w:ascii="Arial Narrow" w:hAnsi="Arial Narrow" w:cs="Arial"/>
                <w:bCs/>
                <w:color w:val="70AD47" w:themeColor="accent6"/>
                <w:sz w:val="20"/>
                <w:szCs w:val="20"/>
                <w:lang w:val="ru-RU"/>
              </w:rPr>
              <w:tab/>
            </w:r>
            <w:r w:rsidRPr="00EB2DAB">
              <w:rPr>
                <w:rFonts w:ascii="Arial Narrow" w:hAnsi="Arial Narrow" w:cs="Arial"/>
                <w:bCs/>
                <w:color w:val="70AD47" w:themeColor="accent6"/>
                <w:sz w:val="20"/>
                <w:szCs w:val="20"/>
              </w:rPr>
              <w:t>99</w:t>
            </w:r>
          </w:p>
          <w:p w14:paraId="7EFA7E1F" w14:textId="4F773A5F" w:rsidR="00A11A7F" w:rsidRPr="00EB2DAB" w:rsidRDefault="00E418F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EB2DAB">
              <w:rPr>
                <w:rFonts w:ascii="Arial Narrow" w:hAnsi="Arial Narrow" w:cs="Arial"/>
                <w:bCs/>
                <w:color w:val="70AD47" w:themeColor="accent6"/>
                <w:sz w:val="20"/>
                <w:szCs w:val="20"/>
                <w:lang w:val="ru-RU"/>
              </w:rPr>
              <w:t>Отказываюсь отвечать</w:t>
            </w:r>
            <w:r w:rsidRPr="00EB2DAB">
              <w:rPr>
                <w:rFonts w:ascii="Arial Narrow" w:hAnsi="Arial Narrow" w:cs="Arial"/>
                <w:bCs/>
                <w:color w:val="70AD47" w:themeColor="accent6"/>
                <w:sz w:val="20"/>
                <w:szCs w:val="20"/>
                <w:lang w:val="ru-RU"/>
              </w:rPr>
              <w:tab/>
            </w:r>
            <w:r w:rsidRPr="00EB2DAB">
              <w:rPr>
                <w:rFonts w:ascii="Arial Narrow" w:hAnsi="Arial Narrow" w:cs="Arial"/>
                <w:bCs/>
                <w:color w:val="70AD47" w:themeColor="accent6"/>
                <w:sz w:val="20"/>
                <w:szCs w:val="20"/>
              </w:rPr>
              <w:t>98</w:t>
            </w:r>
          </w:p>
        </w:tc>
      </w:tr>
      <w:tr w:rsidR="007E59B9" w:rsidRPr="007E59B9" w14:paraId="4132210E" w14:textId="77777777" w:rsidTr="007E59B9">
        <w:trPr>
          <w:trHeight w:val="20"/>
        </w:trPr>
        <w:tc>
          <w:tcPr>
            <w:tcW w:w="833" w:type="pct"/>
            <w:vMerge/>
            <w:tcBorders>
              <w:top w:val="single" w:sz="4" w:space="0" w:color="auto"/>
              <w:right w:val="double" w:sz="4" w:space="0" w:color="auto"/>
            </w:tcBorders>
            <w:shd w:val="clear" w:color="auto" w:fill="auto"/>
          </w:tcPr>
          <w:p w14:paraId="31CCD095" w14:textId="77777777" w:rsidR="00A11A7F" w:rsidRPr="007E59B9" w:rsidRDefault="00A11A7F" w:rsidP="00C84690">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8F3EDC6" w14:textId="003D34EC" w:rsidR="007472BE" w:rsidRPr="00EB2DAB" w:rsidRDefault="00A91552" w:rsidP="00C84690">
            <w:pPr>
              <w:keepNext/>
              <w:ind w:left="404" w:hanging="404"/>
              <w:contextualSpacing/>
              <w:rPr>
                <w:rFonts w:ascii="Arial Narrow" w:hAnsi="Arial Narrow" w:cs="Arial"/>
                <w:color w:val="70AD47" w:themeColor="accent6"/>
                <w:sz w:val="20"/>
                <w:szCs w:val="20"/>
                <w:lang w:eastAsia="en-US"/>
              </w:rPr>
            </w:pPr>
            <w:proofErr w:type="spellStart"/>
            <w:r w:rsidRPr="00EB2DAB">
              <w:rPr>
                <w:rFonts w:ascii="Calibri" w:hAnsi="Calibri" w:cs="Calibri"/>
                <w:color w:val="70AD47" w:themeColor="accent6"/>
                <w:sz w:val="20"/>
                <w:szCs w:val="20"/>
                <w:lang w:eastAsia="en-US"/>
              </w:rPr>
              <w:t>Қ</w:t>
            </w:r>
            <w:r w:rsidRPr="00EB2DAB">
              <w:rPr>
                <w:rFonts w:ascii="Arial Narrow" w:hAnsi="Arial Narrow" w:cs="Arial Narrow"/>
                <w:color w:val="70AD47" w:themeColor="accent6"/>
                <w:sz w:val="20"/>
                <w:szCs w:val="20"/>
                <w:lang w:eastAsia="en-US"/>
              </w:rPr>
              <w:t>уйида</w:t>
            </w:r>
            <w:r w:rsidRPr="00EB2DAB">
              <w:rPr>
                <w:rFonts w:ascii="Arial Narrow" w:hAnsi="Arial Narrow" w:cs="Arial"/>
                <w:color w:val="70AD47" w:themeColor="accent6"/>
                <w:sz w:val="20"/>
                <w:szCs w:val="20"/>
                <w:lang w:eastAsia="en-US"/>
              </w:rPr>
              <w:t>ги</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таъсир</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турларидан</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Calibri" w:hAnsi="Calibri" w:cs="Calibri"/>
                <w:color w:val="70AD47" w:themeColor="accent6"/>
                <w:sz w:val="20"/>
                <w:szCs w:val="20"/>
                <w:lang w:eastAsia="en-US"/>
              </w:rPr>
              <w:t>қ</w:t>
            </w:r>
            <w:r w:rsidRPr="00EB2DAB">
              <w:rPr>
                <w:rFonts w:ascii="Arial Narrow" w:hAnsi="Arial Narrow" w:cs="Arial Narrow"/>
                <w:color w:val="70AD47" w:themeColor="accent6"/>
                <w:sz w:val="20"/>
                <w:szCs w:val="20"/>
                <w:lang w:eastAsia="en-US"/>
              </w:rPr>
              <w:t>айси</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Narrow"/>
                <w:color w:val="70AD47" w:themeColor="accent6"/>
                <w:sz w:val="20"/>
                <w:szCs w:val="20"/>
                <w:lang w:eastAsia="en-US"/>
              </w:rPr>
              <w:t>бирини</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Narrow"/>
                <w:color w:val="70AD47" w:themeColor="accent6"/>
                <w:sz w:val="20"/>
                <w:szCs w:val="20"/>
                <w:lang w:eastAsia="en-US"/>
              </w:rPr>
              <w:t>кутмо</w:t>
            </w:r>
            <w:r w:rsidRPr="00EB2DAB">
              <w:rPr>
                <w:rFonts w:ascii="Calibri" w:hAnsi="Calibri" w:cs="Calibri"/>
                <w:color w:val="70AD47" w:themeColor="accent6"/>
                <w:sz w:val="20"/>
                <w:szCs w:val="20"/>
                <w:lang w:eastAsia="en-US"/>
              </w:rPr>
              <w:t>қ</w:t>
            </w:r>
            <w:r w:rsidRPr="00EB2DAB">
              <w:rPr>
                <w:rFonts w:ascii="Arial Narrow" w:hAnsi="Arial Narrow" w:cs="Arial Narrow"/>
                <w:color w:val="70AD47" w:themeColor="accent6"/>
                <w:sz w:val="20"/>
                <w:szCs w:val="20"/>
                <w:lang w:eastAsia="en-US"/>
              </w:rPr>
              <w:t>дасиз</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Илтимос</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айтинг</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кутаяпсизми</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ёки</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кутмаяпсизми</w:t>
            </w:r>
            <w:proofErr w:type="spellEnd"/>
            <w:r w:rsidRPr="00EB2DAB">
              <w:rPr>
                <w:rFonts w:ascii="Arial Narrow" w:hAnsi="Arial Narrow" w:cs="Arial"/>
                <w:color w:val="70AD47" w:themeColor="accent6"/>
                <w:sz w:val="20"/>
                <w:szCs w:val="20"/>
                <w:lang w:eastAsia="en-US"/>
              </w:rPr>
              <w:t>?</w:t>
            </w:r>
          </w:p>
          <w:p w14:paraId="4723DF55" w14:textId="77777777" w:rsidR="00A91552" w:rsidRPr="00EB2DAB" w:rsidRDefault="00A91552" w:rsidP="00C84690">
            <w:pPr>
              <w:keepNext/>
              <w:ind w:left="404" w:hanging="404"/>
              <w:contextualSpacing/>
              <w:rPr>
                <w:rFonts w:ascii="Arial Narrow" w:hAnsi="Arial Narrow" w:cs="Arial"/>
                <w:color w:val="70AD47" w:themeColor="accent6"/>
                <w:sz w:val="20"/>
                <w:szCs w:val="20"/>
                <w:lang w:eastAsia="en-US"/>
              </w:rPr>
            </w:pPr>
          </w:p>
          <w:p w14:paraId="0D241434" w14:textId="238C2618" w:rsidR="007472BE"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Ози</w:t>
            </w:r>
            <w:r w:rsidRPr="00EB2DAB">
              <w:rPr>
                <w:rFonts w:ascii="Calibri" w:hAnsi="Calibri" w:cs="Calibri"/>
                <w:color w:val="70AD47" w:themeColor="accent6"/>
                <w:sz w:val="20"/>
                <w:szCs w:val="20"/>
                <w:lang w:val="ky-KG" w:eastAsia="en-US"/>
              </w:rPr>
              <w:t>қ</w:t>
            </w:r>
            <w:r w:rsidRPr="00EB2DAB">
              <w:rPr>
                <w:rFonts w:ascii="Arial Narrow" w:hAnsi="Arial Narrow" w:cs="Arial"/>
                <w:color w:val="70AD47" w:themeColor="accent6"/>
                <w:sz w:val="20"/>
                <w:szCs w:val="20"/>
                <w:lang w:val="ky-KG" w:eastAsia="en-US"/>
              </w:rPr>
              <w:t>-</w:t>
            </w:r>
            <w:r w:rsidRPr="00EB2DAB">
              <w:rPr>
                <w:rFonts w:ascii="Arial Narrow" w:hAnsi="Arial Narrow" w:cs="Arial Narrow"/>
                <w:color w:val="70AD47" w:themeColor="accent6"/>
                <w:sz w:val="20"/>
                <w:szCs w:val="20"/>
                <w:lang w:val="ky-KG" w:eastAsia="en-US"/>
              </w:rPr>
              <w:t>ов</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ат</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нархининг</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кўтарилиши</w:t>
            </w:r>
          </w:p>
          <w:p w14:paraId="3C27BCF9" w14:textId="26EEFEB7" w:rsidR="007472BE"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Ё</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ил</w:t>
            </w:r>
            <w:r w:rsidRPr="00EB2DAB">
              <w:rPr>
                <w:rFonts w:ascii="Calibri" w:hAnsi="Calibri" w:cs="Calibri"/>
                <w:color w:val="70AD47" w:themeColor="accent6"/>
                <w:sz w:val="20"/>
                <w:szCs w:val="20"/>
                <w:lang w:val="ky-KG" w:eastAsia="en-US"/>
              </w:rPr>
              <w:t>ғ</w:t>
            </w:r>
            <w:r w:rsidRPr="00EB2DAB">
              <w:rPr>
                <w:rFonts w:ascii="Arial Narrow" w:hAnsi="Arial Narrow" w:cs="Arial Narrow"/>
                <w:color w:val="70AD47" w:themeColor="accent6"/>
                <w:sz w:val="20"/>
                <w:szCs w:val="20"/>
                <w:lang w:val="ky-KG" w:eastAsia="en-US"/>
              </w:rPr>
              <w:t>и</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ва</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энергия</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нархларининг</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кўтарилиши</w:t>
            </w:r>
          </w:p>
          <w:p w14:paraId="5B896B21" w14:textId="49810F01" w:rsidR="007472BE"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Бош</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а</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товарлар</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ва</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хизматлар</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нархининг</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кўтарилиши</w:t>
            </w:r>
          </w:p>
          <w:p w14:paraId="41DFC68D" w14:textId="5387FE6B" w:rsidR="007472BE"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Баъзи ма</w:t>
            </w:r>
            <w:r w:rsidRPr="00EB2DAB">
              <w:rPr>
                <w:rFonts w:ascii="Calibri" w:hAnsi="Calibri" w:cs="Calibri"/>
                <w:color w:val="70AD47" w:themeColor="accent6"/>
                <w:sz w:val="20"/>
                <w:szCs w:val="20"/>
                <w:lang w:val="ky-KG" w:eastAsia="en-US"/>
              </w:rPr>
              <w:t>ҳ</w:t>
            </w:r>
            <w:r w:rsidRPr="00EB2DAB">
              <w:rPr>
                <w:rFonts w:ascii="Arial Narrow" w:hAnsi="Arial Narrow" w:cs="Arial Narrow"/>
                <w:color w:val="70AD47" w:themeColor="accent6"/>
                <w:sz w:val="20"/>
                <w:szCs w:val="20"/>
                <w:lang w:val="ky-KG" w:eastAsia="en-US"/>
              </w:rPr>
              <w:t>сулотларнинг</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мавжуд</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эмаслиги</w:t>
            </w:r>
          </w:p>
          <w:p w14:paraId="40D0E8D6" w14:textId="7C00EC33" w:rsidR="007472BE"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Бандликнинг камайиши (иш ўринлари сони)</w:t>
            </w:r>
          </w:p>
          <w:p w14:paraId="29813CE0" w14:textId="3776F59F" w:rsidR="007472BE"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Хал</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аро</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пул</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ўтказмаларни</w:t>
            </w:r>
            <w:r w:rsidRPr="00EB2DAB">
              <w:rPr>
                <w:rFonts w:ascii="Arial Narrow" w:hAnsi="Arial Narrow" w:cs="Arial"/>
                <w:color w:val="70AD47" w:themeColor="accent6"/>
                <w:sz w:val="20"/>
                <w:szCs w:val="20"/>
                <w:lang w:val="ky-KG" w:eastAsia="en-US"/>
              </w:rPr>
              <w:t xml:space="preserve">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ийматининг</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ошиши</w:t>
            </w:r>
          </w:p>
          <w:p w14:paraId="5E091CC3" w14:textId="37917411" w:rsidR="007472BE"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Сўм курсининг заифлашиши (нархи пасайиб кетиши)</w:t>
            </w:r>
          </w:p>
          <w:p w14:paraId="1EA1584F" w14:textId="4B9B205E" w:rsidR="007472BE"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Саё</w:t>
            </w:r>
            <w:r w:rsidRPr="00EB2DAB">
              <w:rPr>
                <w:rFonts w:ascii="Calibri" w:hAnsi="Calibri" w:cs="Calibri"/>
                <w:color w:val="70AD47" w:themeColor="accent6"/>
                <w:sz w:val="20"/>
                <w:szCs w:val="20"/>
                <w:lang w:val="ky-KG" w:eastAsia="en-US"/>
              </w:rPr>
              <w:t>ҳ</w:t>
            </w:r>
            <w:r w:rsidRPr="00EB2DAB">
              <w:rPr>
                <w:rFonts w:ascii="Arial Narrow" w:hAnsi="Arial Narrow" w:cs="Arial Narrow"/>
                <w:color w:val="70AD47" w:themeColor="accent6"/>
                <w:sz w:val="20"/>
                <w:szCs w:val="20"/>
                <w:lang w:val="ky-KG" w:eastAsia="en-US"/>
              </w:rPr>
              <w:t>ат</w:t>
            </w:r>
            <w:r w:rsidRPr="00EB2DAB">
              <w:rPr>
                <w:rFonts w:ascii="Arial Narrow" w:hAnsi="Arial Narrow" w:cs="Arial"/>
                <w:color w:val="70AD47" w:themeColor="accent6"/>
                <w:sz w:val="20"/>
                <w:szCs w:val="20"/>
                <w:lang w:val="ky-KG" w:eastAsia="en-US"/>
              </w:rPr>
              <w:t xml:space="preserve">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илиш</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чекловлари</w:t>
            </w:r>
          </w:p>
          <w:p w14:paraId="2EC57EA8" w14:textId="63F91321" w:rsidR="007472BE"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Хавфсизлик камайиши</w:t>
            </w:r>
          </w:p>
          <w:p w14:paraId="31EA8319" w14:textId="718268A0" w:rsidR="00A11A7F" w:rsidRPr="00EB2DAB" w:rsidRDefault="007472BE" w:rsidP="00C84690">
            <w:pPr>
              <w:pStyle w:val="af1"/>
              <w:keepNext/>
              <w:numPr>
                <w:ilvl w:val="0"/>
                <w:numId w:val="21"/>
              </w:numPr>
              <w:spacing w:line="240" w:lineRule="auto"/>
              <w:rPr>
                <w:rFonts w:ascii="Arial Narrow" w:hAnsi="Arial Narrow" w:cs="Arial"/>
                <w:color w:val="70AD47" w:themeColor="accent6"/>
                <w:sz w:val="20"/>
                <w:szCs w:val="20"/>
                <w:lang w:val="ky-KG" w:eastAsia="en-US"/>
              </w:rPr>
            </w:pPr>
            <w:r w:rsidRPr="00EB2DAB">
              <w:rPr>
                <w:rFonts w:ascii="Arial Narrow" w:hAnsi="Arial Narrow" w:cs="Arial"/>
                <w:color w:val="70AD47" w:themeColor="accent6"/>
                <w:sz w:val="20"/>
                <w:szCs w:val="20"/>
                <w:lang w:val="ky-KG" w:eastAsia="en-US"/>
              </w:rPr>
              <w:t>Банк секторига таъсири</w:t>
            </w:r>
          </w:p>
        </w:tc>
        <w:tc>
          <w:tcPr>
            <w:tcW w:w="2125" w:type="pct"/>
            <w:tcBorders>
              <w:top w:val="single" w:sz="48" w:space="0" w:color="FFFFFF" w:themeColor="background1"/>
              <w:left w:val="single" w:sz="4" w:space="0" w:color="auto"/>
            </w:tcBorders>
            <w:shd w:val="clear" w:color="auto" w:fill="auto"/>
          </w:tcPr>
          <w:p w14:paraId="0CB42642" w14:textId="2371FD0C" w:rsidR="00A11A7F" w:rsidRPr="00EB2DAB" w:rsidRDefault="00A91552" w:rsidP="00C84690">
            <w:pPr>
              <w:pStyle w:val="ColorfulList-Accent11"/>
              <w:tabs>
                <w:tab w:val="right" w:leader="dot" w:pos="2773"/>
                <w:tab w:val="right" w:pos="4283"/>
              </w:tabs>
              <w:ind w:left="253" w:right="1962" w:hanging="252"/>
              <w:rPr>
                <w:rFonts w:ascii="Arial Narrow" w:hAnsi="Arial Narrow" w:cs="Arial"/>
                <w:color w:val="70AD47" w:themeColor="accent6"/>
                <w:sz w:val="20"/>
                <w:szCs w:val="20"/>
              </w:rPr>
            </w:pPr>
            <w:proofErr w:type="spellStart"/>
            <w:r w:rsidRPr="00EB2DAB">
              <w:rPr>
                <w:rFonts w:ascii="Arial Narrow" w:hAnsi="Arial Narrow" w:cs="Arial"/>
                <w:color w:val="70AD47" w:themeColor="accent6"/>
                <w:sz w:val="20"/>
                <w:szCs w:val="20"/>
              </w:rPr>
              <w:t>Ха</w:t>
            </w:r>
            <w:proofErr w:type="spellEnd"/>
            <w:r w:rsidRPr="00EB2DAB">
              <w:rPr>
                <w:rFonts w:ascii="Arial Narrow" w:hAnsi="Arial Narrow" w:cs="Arial"/>
                <w:color w:val="70AD47" w:themeColor="accent6"/>
                <w:sz w:val="20"/>
                <w:szCs w:val="20"/>
              </w:rPr>
              <w:tab/>
            </w:r>
            <w:r w:rsidR="00A11A7F" w:rsidRPr="00EB2DAB">
              <w:rPr>
                <w:rFonts w:ascii="Arial Narrow" w:hAnsi="Arial Narrow" w:cs="Arial"/>
                <w:color w:val="70AD47" w:themeColor="accent6"/>
                <w:sz w:val="20"/>
                <w:szCs w:val="20"/>
              </w:rPr>
              <w:tab/>
              <w:t xml:space="preserve">1 </w:t>
            </w:r>
          </w:p>
          <w:p w14:paraId="762C7316" w14:textId="51ED8C13" w:rsidR="00A11A7F" w:rsidRPr="00EB2DAB" w:rsidRDefault="00A91552" w:rsidP="00C84690">
            <w:pPr>
              <w:pStyle w:val="ColorfulList-Accent11"/>
              <w:tabs>
                <w:tab w:val="right" w:leader="dot" w:pos="2773"/>
                <w:tab w:val="right" w:pos="4283"/>
              </w:tabs>
              <w:ind w:left="253" w:right="1962" w:hanging="252"/>
              <w:rPr>
                <w:rFonts w:ascii="Arial Narrow" w:hAnsi="Arial Narrow" w:cs="Arial"/>
                <w:color w:val="70AD47" w:themeColor="accent6"/>
                <w:sz w:val="20"/>
                <w:szCs w:val="20"/>
              </w:rPr>
            </w:pPr>
            <w:proofErr w:type="spellStart"/>
            <w:r w:rsidRPr="00EB2DAB">
              <w:rPr>
                <w:rFonts w:ascii="Arial Narrow" w:hAnsi="Arial Narrow" w:cs="Arial"/>
                <w:color w:val="70AD47" w:themeColor="accent6"/>
                <w:sz w:val="20"/>
                <w:szCs w:val="20"/>
              </w:rPr>
              <w:t>Йук</w:t>
            </w:r>
            <w:proofErr w:type="spellEnd"/>
            <w:r w:rsidR="00A11A7F" w:rsidRPr="00EB2DAB">
              <w:rPr>
                <w:rFonts w:ascii="Arial Narrow" w:hAnsi="Arial Narrow" w:cs="Arial"/>
                <w:color w:val="70AD47" w:themeColor="accent6"/>
                <w:sz w:val="20"/>
                <w:szCs w:val="20"/>
              </w:rPr>
              <w:tab/>
              <w:t xml:space="preserve">2 </w:t>
            </w:r>
          </w:p>
          <w:p w14:paraId="34C4B745" w14:textId="77777777" w:rsidR="00E418FF" w:rsidRPr="00EB2DAB" w:rsidRDefault="00E418F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rPr>
            </w:pPr>
            <w:proofErr w:type="spellStart"/>
            <w:r w:rsidRPr="00EB2DAB">
              <w:rPr>
                <w:rFonts w:ascii="Arial Narrow" w:hAnsi="Arial Narrow" w:cs="Arial"/>
                <w:bCs/>
                <w:color w:val="70AD47" w:themeColor="accent6"/>
                <w:sz w:val="20"/>
                <w:szCs w:val="20"/>
                <w:lang w:val="ru-RU"/>
              </w:rPr>
              <w:t>Билмайман</w:t>
            </w:r>
            <w:proofErr w:type="spellEnd"/>
            <w:r w:rsidRPr="00EB2DAB">
              <w:rPr>
                <w:rFonts w:ascii="Arial Narrow" w:hAnsi="Arial Narrow" w:cs="Arial"/>
                <w:bCs/>
                <w:color w:val="70AD47" w:themeColor="accent6"/>
                <w:sz w:val="20"/>
                <w:szCs w:val="20"/>
                <w:lang w:val="ru-RU"/>
              </w:rPr>
              <w:tab/>
              <w:t>9</w:t>
            </w:r>
            <w:r w:rsidRPr="00EB2DAB">
              <w:rPr>
                <w:rFonts w:ascii="Arial Narrow" w:hAnsi="Arial Narrow" w:cs="Arial"/>
                <w:bCs/>
                <w:color w:val="70AD47" w:themeColor="accent6"/>
                <w:sz w:val="20"/>
                <w:szCs w:val="20"/>
              </w:rPr>
              <w:t>9</w:t>
            </w:r>
          </w:p>
          <w:p w14:paraId="79B7A2FC" w14:textId="77777777" w:rsidR="00E418FF" w:rsidRPr="00EB2DAB" w:rsidRDefault="00E418F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proofErr w:type="spellStart"/>
            <w:r w:rsidRPr="00EB2DAB">
              <w:rPr>
                <w:rFonts w:ascii="Arial Narrow" w:hAnsi="Arial Narrow" w:cs="Arial"/>
                <w:bCs/>
                <w:color w:val="70AD47" w:themeColor="accent6"/>
                <w:sz w:val="20"/>
                <w:szCs w:val="20"/>
                <w:lang w:val="ru-RU"/>
              </w:rPr>
              <w:t>Жавоб</w:t>
            </w:r>
            <w:proofErr w:type="spellEnd"/>
            <w:r w:rsidRPr="00EB2DAB">
              <w:rPr>
                <w:rFonts w:ascii="Arial Narrow" w:hAnsi="Arial Narrow" w:cs="Arial"/>
                <w:bCs/>
                <w:color w:val="70AD47" w:themeColor="accent6"/>
                <w:sz w:val="20"/>
                <w:szCs w:val="20"/>
                <w:lang w:val="ru-RU"/>
              </w:rPr>
              <w:t xml:space="preserve"> </w:t>
            </w:r>
            <w:proofErr w:type="spellStart"/>
            <w:r w:rsidRPr="00EB2DAB">
              <w:rPr>
                <w:rFonts w:ascii="Arial Narrow" w:hAnsi="Arial Narrow" w:cs="Arial"/>
                <w:bCs/>
                <w:color w:val="70AD47" w:themeColor="accent6"/>
                <w:sz w:val="20"/>
                <w:szCs w:val="20"/>
                <w:lang w:val="ru-RU"/>
              </w:rPr>
              <w:t>беришга</w:t>
            </w:r>
            <w:proofErr w:type="spellEnd"/>
            <w:r w:rsidRPr="00EB2DAB">
              <w:rPr>
                <w:rFonts w:ascii="Arial Narrow" w:hAnsi="Arial Narrow" w:cs="Arial"/>
                <w:bCs/>
                <w:color w:val="70AD47" w:themeColor="accent6"/>
                <w:sz w:val="20"/>
                <w:szCs w:val="20"/>
                <w:lang w:val="ru-RU"/>
              </w:rPr>
              <w:t xml:space="preserve"> рад </w:t>
            </w:r>
            <w:proofErr w:type="spellStart"/>
            <w:r w:rsidRPr="00EB2DAB">
              <w:rPr>
                <w:rFonts w:ascii="Arial Narrow" w:hAnsi="Arial Narrow" w:cs="Arial"/>
                <w:bCs/>
                <w:color w:val="70AD47" w:themeColor="accent6"/>
                <w:sz w:val="20"/>
                <w:szCs w:val="20"/>
                <w:lang w:val="ru-RU"/>
              </w:rPr>
              <w:t>этаман</w:t>
            </w:r>
            <w:proofErr w:type="spellEnd"/>
            <w:r w:rsidRPr="00EB2DAB">
              <w:rPr>
                <w:rFonts w:ascii="Arial Narrow" w:hAnsi="Arial Narrow" w:cs="Arial"/>
                <w:bCs/>
                <w:color w:val="70AD47" w:themeColor="accent6"/>
                <w:sz w:val="20"/>
                <w:szCs w:val="20"/>
                <w:lang w:val="ru-RU"/>
              </w:rPr>
              <w:tab/>
              <w:t>98</w:t>
            </w:r>
          </w:p>
          <w:p w14:paraId="22480D47" w14:textId="3F2976F0" w:rsidR="00A11A7F" w:rsidRPr="00EB2DAB" w:rsidRDefault="00A11A7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p>
        </w:tc>
      </w:tr>
      <w:tr w:rsidR="007E59B9" w:rsidRPr="007E59B9" w14:paraId="6E9BCCAF" w14:textId="77777777" w:rsidTr="007E59B9">
        <w:trPr>
          <w:trHeight w:val="20"/>
        </w:trPr>
        <w:tc>
          <w:tcPr>
            <w:tcW w:w="833" w:type="pct"/>
            <w:tcBorders>
              <w:bottom w:val="double" w:sz="4" w:space="0" w:color="auto"/>
            </w:tcBorders>
            <w:shd w:val="clear" w:color="auto" w:fill="auto"/>
          </w:tcPr>
          <w:p w14:paraId="3B2ADBC5" w14:textId="77777777" w:rsidR="00A11A7F" w:rsidRPr="007E59B9" w:rsidRDefault="00A11A7F" w:rsidP="00C84690">
            <w:pPr>
              <w:contextualSpacing/>
              <w:rPr>
                <w:rFonts w:ascii="Arial Narrow" w:hAnsi="Arial Narrow" w:cs="Arial"/>
                <w:sz w:val="20"/>
                <w:szCs w:val="20"/>
              </w:rPr>
            </w:pPr>
          </w:p>
        </w:tc>
        <w:tc>
          <w:tcPr>
            <w:tcW w:w="2042" w:type="pct"/>
            <w:tcBorders>
              <w:bottom w:val="double" w:sz="4" w:space="0" w:color="auto"/>
            </w:tcBorders>
            <w:shd w:val="clear" w:color="auto" w:fill="auto"/>
          </w:tcPr>
          <w:p w14:paraId="763DEB8E" w14:textId="77777777" w:rsidR="00A11A7F" w:rsidRPr="00EB2DAB" w:rsidRDefault="00A11A7F" w:rsidP="00C84690">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4082A25E"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7E59B9" w:rsidRPr="00121201" w14:paraId="464C564B" w14:textId="77777777" w:rsidTr="007E59B9">
        <w:trPr>
          <w:trHeight w:val="20"/>
        </w:trPr>
        <w:tc>
          <w:tcPr>
            <w:tcW w:w="833" w:type="pct"/>
            <w:vMerge w:val="restart"/>
            <w:tcBorders>
              <w:top w:val="double" w:sz="4" w:space="0" w:color="auto"/>
              <w:right w:val="double" w:sz="4" w:space="0" w:color="auto"/>
            </w:tcBorders>
            <w:shd w:val="clear" w:color="auto" w:fill="auto"/>
          </w:tcPr>
          <w:p w14:paraId="6A083BED" w14:textId="77777777" w:rsidR="00A11A7F" w:rsidRPr="007E59B9" w:rsidRDefault="00A11A7F" w:rsidP="00C84690">
            <w:pPr>
              <w:contextualSpacing/>
              <w:rPr>
                <w:rFonts w:ascii="Arial Narrow" w:hAnsi="Arial Narrow" w:cs="Arial"/>
                <w:b/>
                <w:bCs/>
                <w:sz w:val="20"/>
                <w:szCs w:val="20"/>
                <w:lang w:val="en-US" w:eastAsia="en-US"/>
              </w:rPr>
            </w:pPr>
            <w:r w:rsidRPr="007E59B9">
              <w:rPr>
                <w:rFonts w:ascii="Arial Narrow" w:hAnsi="Arial Narrow" w:cs="Arial"/>
                <w:b/>
                <w:bCs/>
                <w:sz w:val="20"/>
                <w:szCs w:val="20"/>
                <w:lang w:val="en-US" w:eastAsia="en-US"/>
              </w:rPr>
              <w:t>cs4</w:t>
            </w:r>
          </w:p>
          <w:p w14:paraId="58EFD1BB" w14:textId="46544C86" w:rsidR="00A11A7F" w:rsidRPr="00625C46" w:rsidRDefault="00625C46" w:rsidP="00C84690">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cs4</w:t>
            </w:r>
          </w:p>
          <w:p w14:paraId="034DDC96" w14:textId="2C4CA0F8" w:rsidR="00A11A7F" w:rsidRPr="007E59B9" w:rsidRDefault="00A11A7F" w:rsidP="00C84690">
            <w:pPr>
              <w:contextualSpacing/>
              <w:rPr>
                <w:rFonts w:ascii="Arial Narrow" w:hAnsi="Arial Narrow" w:cs="Arial"/>
                <w:i/>
                <w:iCs/>
                <w:sz w:val="20"/>
                <w:szCs w:val="20"/>
                <w:lang w:val="en-US" w:eastAsia="en-US"/>
              </w:rPr>
            </w:pPr>
            <w:r w:rsidRPr="007E59B9">
              <w:rPr>
                <w:rFonts w:ascii="Arial Narrow" w:hAnsi="Arial Narrow" w:cs="Arial"/>
                <w:i/>
                <w:iCs/>
                <w:sz w:val="20"/>
                <w:szCs w:val="20"/>
                <w:lang w:val="en-US"/>
              </w:rPr>
              <w:t xml:space="preserve">[Round </w:t>
            </w:r>
            <w:r w:rsidR="00A91552" w:rsidRPr="007E59B9">
              <w:rPr>
                <w:rFonts w:ascii="Arial Narrow" w:hAnsi="Arial Narrow" w:cs="Arial"/>
                <w:i/>
                <w:iCs/>
                <w:sz w:val="20"/>
                <w:szCs w:val="20"/>
              </w:rPr>
              <w:t>44</w:t>
            </w:r>
            <w:r w:rsidR="00711CBE">
              <w:rPr>
                <w:rFonts w:ascii="Arial Narrow" w:hAnsi="Arial Narrow" w:cs="Arial"/>
                <w:i/>
                <w:iCs/>
                <w:sz w:val="20"/>
                <w:szCs w:val="20"/>
                <w:lang w:val="en-US"/>
              </w:rPr>
              <w:t>-64</w:t>
            </w:r>
            <w:r w:rsidRPr="007E59B9">
              <w:rPr>
                <w:rFonts w:ascii="Arial Narrow" w:hAnsi="Arial Narrow" w:cs="Arial"/>
                <w:i/>
                <w:iCs/>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D141E50" w14:textId="77777777" w:rsidR="00A11A7F" w:rsidRPr="00EB2DAB" w:rsidRDefault="00A11A7F" w:rsidP="00C84690">
            <w:pPr>
              <w:keepNext/>
              <w:ind w:left="404" w:hanging="404"/>
              <w:contextualSpacing/>
              <w:rPr>
                <w:rFonts w:ascii="Arial Narrow" w:eastAsia="Batang" w:hAnsi="Arial Narrow" w:cs="Arial"/>
                <w:b/>
                <w:bCs/>
                <w:color w:val="70AD47" w:themeColor="accent6"/>
                <w:sz w:val="20"/>
                <w:szCs w:val="20"/>
                <w:lang w:val="en-US"/>
              </w:rPr>
            </w:pPr>
            <w:r w:rsidRPr="00EB2DAB">
              <w:rPr>
                <w:rFonts w:ascii="Arial Narrow" w:hAnsi="Arial Narrow" w:cs="Arial"/>
                <w:b/>
                <w:bCs/>
                <w:color w:val="70AD47" w:themeColor="accent6"/>
                <w:sz w:val="20"/>
                <w:szCs w:val="20"/>
                <w:lang w:val="en-US" w:eastAsia="en-US"/>
              </w:rPr>
              <w:t>If a migrant formerly working abroad in Russia were to arrive in your neighborhood today, how easily would they be able to find a job?</w:t>
            </w:r>
          </w:p>
        </w:tc>
        <w:tc>
          <w:tcPr>
            <w:tcW w:w="2125" w:type="pct"/>
            <w:tcBorders>
              <w:top w:val="double" w:sz="4" w:space="0" w:color="auto"/>
              <w:left w:val="single" w:sz="4" w:space="0" w:color="auto"/>
              <w:bottom w:val="single" w:sz="48" w:space="0" w:color="FFFFFF" w:themeColor="background1"/>
            </w:tcBorders>
            <w:shd w:val="clear" w:color="auto" w:fill="auto"/>
          </w:tcPr>
          <w:p w14:paraId="67DBC944"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Very easy</w:t>
            </w:r>
            <w:r w:rsidRPr="00EB2DAB">
              <w:rPr>
                <w:rFonts w:ascii="Arial Narrow" w:hAnsi="Arial Narrow" w:cs="Arial"/>
                <w:b/>
                <w:bCs/>
                <w:color w:val="70AD47" w:themeColor="accent6"/>
                <w:sz w:val="20"/>
                <w:szCs w:val="20"/>
              </w:rPr>
              <w:tab/>
              <w:t>1</w:t>
            </w:r>
          </w:p>
          <w:p w14:paraId="75C51D40"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Easy</w:t>
            </w:r>
            <w:r w:rsidRPr="00EB2DAB">
              <w:rPr>
                <w:rFonts w:ascii="Arial Narrow" w:hAnsi="Arial Narrow" w:cs="Arial"/>
                <w:b/>
                <w:bCs/>
                <w:color w:val="70AD47" w:themeColor="accent6"/>
                <w:sz w:val="20"/>
                <w:szCs w:val="20"/>
              </w:rPr>
              <w:tab/>
              <w:t>2</w:t>
            </w:r>
          </w:p>
          <w:p w14:paraId="26002181" w14:textId="77777777" w:rsidR="00A11A7F" w:rsidRPr="00EB2DAB" w:rsidRDefault="00A11A7F" w:rsidP="00C84690">
            <w:pPr>
              <w:pStyle w:val="ColorfulList-Accent11"/>
              <w:tabs>
                <w:tab w:val="right" w:leader="dot" w:pos="2771"/>
                <w:tab w:val="right" w:pos="4283"/>
              </w:tabs>
              <w:ind w:left="0" w:right="196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Difficult</w:t>
            </w:r>
            <w:r w:rsidRPr="00EB2DAB">
              <w:rPr>
                <w:rFonts w:ascii="Arial Narrow" w:hAnsi="Arial Narrow" w:cs="Arial"/>
                <w:b/>
                <w:bCs/>
                <w:color w:val="70AD47" w:themeColor="accent6"/>
                <w:sz w:val="20"/>
                <w:szCs w:val="20"/>
              </w:rPr>
              <w:tab/>
              <w:t>3</w:t>
            </w:r>
          </w:p>
          <w:p w14:paraId="5DB69FFE"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Very difficult</w:t>
            </w:r>
            <w:r w:rsidRPr="00EB2DAB">
              <w:rPr>
                <w:rFonts w:ascii="Arial Narrow" w:hAnsi="Arial Narrow" w:cs="Arial"/>
                <w:b/>
                <w:bCs/>
                <w:color w:val="70AD47" w:themeColor="accent6"/>
                <w:sz w:val="20"/>
                <w:szCs w:val="20"/>
              </w:rPr>
              <w:tab/>
              <w:t>4</w:t>
            </w:r>
          </w:p>
          <w:p w14:paraId="4224CE3B" w14:textId="77777777" w:rsidR="00387A70" w:rsidRPr="00EB2DAB" w:rsidRDefault="00387A70"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Do not know</w:t>
            </w:r>
            <w:r w:rsidRPr="00EB2DAB">
              <w:rPr>
                <w:rFonts w:ascii="Arial Narrow" w:hAnsi="Arial Narrow" w:cs="Arial"/>
                <w:b/>
                <w:bCs/>
                <w:color w:val="70AD47" w:themeColor="accent6"/>
                <w:sz w:val="20"/>
                <w:szCs w:val="20"/>
              </w:rPr>
              <w:tab/>
              <w:t>99</w:t>
            </w:r>
          </w:p>
          <w:p w14:paraId="6E121213" w14:textId="19088A0C" w:rsidR="00387A70" w:rsidRPr="00EB2DAB" w:rsidRDefault="00387A70"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Refuse to answer</w:t>
            </w:r>
            <w:r w:rsidRPr="00EB2DAB">
              <w:rPr>
                <w:rFonts w:ascii="Arial Narrow" w:hAnsi="Arial Narrow" w:cs="Arial"/>
                <w:b/>
                <w:bCs/>
                <w:color w:val="70AD47" w:themeColor="accent6"/>
                <w:sz w:val="20"/>
                <w:szCs w:val="20"/>
              </w:rPr>
              <w:tab/>
              <w:t>98</w:t>
            </w:r>
          </w:p>
        </w:tc>
      </w:tr>
      <w:tr w:rsidR="007E59B9" w:rsidRPr="007E59B9" w14:paraId="7B12D081" w14:textId="77777777" w:rsidTr="007E59B9">
        <w:trPr>
          <w:trHeight w:val="20"/>
        </w:trPr>
        <w:tc>
          <w:tcPr>
            <w:tcW w:w="833" w:type="pct"/>
            <w:vMerge/>
            <w:tcBorders>
              <w:top w:val="single" w:sz="4" w:space="0" w:color="auto"/>
              <w:right w:val="double" w:sz="4" w:space="0" w:color="auto"/>
            </w:tcBorders>
            <w:shd w:val="clear" w:color="auto" w:fill="auto"/>
          </w:tcPr>
          <w:p w14:paraId="79974A98" w14:textId="77777777" w:rsidR="00A11A7F" w:rsidRPr="007E59B9" w:rsidRDefault="00A11A7F" w:rsidP="00C84690">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C1590C5" w14:textId="77777777" w:rsidR="00A11A7F" w:rsidRPr="00EB2DAB" w:rsidRDefault="00A11A7F" w:rsidP="00C84690">
            <w:pPr>
              <w:keepNext/>
              <w:ind w:left="404" w:hanging="404"/>
              <w:contextualSpacing/>
              <w:rPr>
                <w:rFonts w:ascii="Arial Narrow" w:eastAsia="Batang" w:hAnsi="Arial Narrow" w:cs="Arial"/>
                <w:color w:val="70AD47" w:themeColor="accent6"/>
                <w:sz w:val="20"/>
                <w:szCs w:val="20"/>
              </w:rPr>
            </w:pPr>
            <w:r w:rsidRPr="00EB2DAB">
              <w:rPr>
                <w:rFonts w:ascii="Arial Narrow" w:hAnsi="Arial Narrow" w:cs="Arial"/>
                <w:color w:val="70AD47" w:themeColor="accent6"/>
                <w:sz w:val="20"/>
                <w:szCs w:val="20"/>
                <w:lang w:eastAsia="en-US"/>
              </w:rPr>
              <w:t>Если бы мигрант, ранее работавший в России, приехал сегодня в Ваш населенный пункт, насколько легко или трудно ему было бы найти работу?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25FB09B" w14:textId="77777777" w:rsidR="00A11A7F" w:rsidRPr="00EB2DAB" w:rsidRDefault="00A11A7F"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Очень легко</w:t>
            </w:r>
            <w:r w:rsidRPr="00EB2DAB">
              <w:rPr>
                <w:rFonts w:ascii="Arial Narrow" w:hAnsi="Arial Narrow" w:cs="Arial"/>
                <w:bCs/>
                <w:color w:val="70AD47" w:themeColor="accent6"/>
                <w:sz w:val="20"/>
                <w:szCs w:val="20"/>
                <w:lang w:val="ru-RU"/>
              </w:rPr>
              <w:tab/>
              <w:t>1</w:t>
            </w:r>
          </w:p>
          <w:p w14:paraId="4C06F862"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Легко</w:t>
            </w:r>
            <w:r w:rsidRPr="00EB2DAB">
              <w:rPr>
                <w:rFonts w:ascii="Arial Narrow" w:hAnsi="Arial Narrow" w:cs="Arial"/>
                <w:bCs/>
                <w:color w:val="70AD47" w:themeColor="accent6"/>
                <w:sz w:val="20"/>
                <w:szCs w:val="20"/>
                <w:lang w:val="ru-RU"/>
              </w:rPr>
              <w:tab/>
              <w:t>2</w:t>
            </w:r>
          </w:p>
          <w:p w14:paraId="4273ABC8" w14:textId="77777777" w:rsidR="00A11A7F" w:rsidRPr="00EB2DAB" w:rsidRDefault="00A11A7F" w:rsidP="00C84690">
            <w:pPr>
              <w:pStyle w:val="ColorfulList-Accent11"/>
              <w:tabs>
                <w:tab w:val="right" w:leader="dot" w:pos="2771"/>
                <w:tab w:val="right" w:pos="4283"/>
              </w:tabs>
              <w:ind w:left="0" w:right="1962"/>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Тяжело</w:t>
            </w:r>
            <w:r w:rsidRPr="00EB2DAB">
              <w:rPr>
                <w:rFonts w:ascii="Arial Narrow" w:hAnsi="Arial Narrow" w:cs="Arial"/>
                <w:bCs/>
                <w:color w:val="70AD47" w:themeColor="accent6"/>
                <w:sz w:val="20"/>
                <w:szCs w:val="20"/>
                <w:lang w:val="ru-RU"/>
              </w:rPr>
              <w:tab/>
              <w:t>3</w:t>
            </w:r>
          </w:p>
          <w:p w14:paraId="012C66FA"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Очень тяжело</w:t>
            </w:r>
            <w:r w:rsidRPr="00EB2DAB">
              <w:rPr>
                <w:rFonts w:ascii="Arial Narrow" w:hAnsi="Arial Narrow" w:cs="Arial"/>
                <w:bCs/>
                <w:color w:val="70AD47" w:themeColor="accent6"/>
                <w:sz w:val="20"/>
                <w:szCs w:val="20"/>
                <w:lang w:val="ru-RU"/>
              </w:rPr>
              <w:tab/>
              <w:t>4</w:t>
            </w:r>
          </w:p>
          <w:p w14:paraId="1F773766" w14:textId="77777777" w:rsidR="00387A70" w:rsidRPr="00EB2DAB" w:rsidRDefault="00387A70"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rPr>
            </w:pPr>
            <w:r w:rsidRPr="00EB2DAB">
              <w:rPr>
                <w:rFonts w:ascii="Arial Narrow" w:hAnsi="Arial Narrow" w:cs="Arial"/>
                <w:bCs/>
                <w:color w:val="70AD47" w:themeColor="accent6"/>
                <w:sz w:val="20"/>
                <w:szCs w:val="20"/>
                <w:lang w:val="ru-RU"/>
              </w:rPr>
              <w:t>Не знаю</w:t>
            </w:r>
            <w:r w:rsidRPr="00EB2DAB">
              <w:rPr>
                <w:rFonts w:ascii="Arial Narrow" w:hAnsi="Arial Narrow" w:cs="Arial"/>
                <w:bCs/>
                <w:color w:val="70AD47" w:themeColor="accent6"/>
                <w:sz w:val="20"/>
                <w:szCs w:val="20"/>
                <w:lang w:val="ru-RU"/>
              </w:rPr>
              <w:tab/>
            </w:r>
            <w:r w:rsidRPr="00EB2DAB">
              <w:rPr>
                <w:rFonts w:ascii="Arial Narrow" w:hAnsi="Arial Narrow" w:cs="Arial"/>
                <w:bCs/>
                <w:color w:val="70AD47" w:themeColor="accent6"/>
                <w:sz w:val="20"/>
                <w:szCs w:val="20"/>
              </w:rPr>
              <w:t>99</w:t>
            </w:r>
          </w:p>
          <w:p w14:paraId="6A91EBE0" w14:textId="3B950ED6" w:rsidR="00387A70" w:rsidRPr="00EB2DAB" w:rsidRDefault="00387A70"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B2DAB">
              <w:rPr>
                <w:rFonts w:ascii="Arial Narrow" w:hAnsi="Arial Narrow" w:cs="Arial"/>
                <w:bCs/>
                <w:color w:val="70AD47" w:themeColor="accent6"/>
                <w:sz w:val="20"/>
                <w:szCs w:val="20"/>
                <w:lang w:val="ru-RU"/>
              </w:rPr>
              <w:t>Отказываюсь отвечать</w:t>
            </w:r>
            <w:r w:rsidRPr="00EB2DAB">
              <w:rPr>
                <w:rFonts w:ascii="Arial Narrow" w:hAnsi="Arial Narrow" w:cs="Arial"/>
                <w:bCs/>
                <w:color w:val="70AD47" w:themeColor="accent6"/>
                <w:sz w:val="20"/>
                <w:szCs w:val="20"/>
                <w:lang w:val="ru-RU"/>
              </w:rPr>
              <w:tab/>
            </w:r>
            <w:r w:rsidRPr="00EB2DAB">
              <w:rPr>
                <w:rFonts w:ascii="Arial Narrow" w:hAnsi="Arial Narrow" w:cs="Arial"/>
                <w:bCs/>
                <w:color w:val="70AD47" w:themeColor="accent6"/>
                <w:sz w:val="20"/>
                <w:szCs w:val="20"/>
              </w:rPr>
              <w:t>98</w:t>
            </w:r>
          </w:p>
        </w:tc>
      </w:tr>
      <w:tr w:rsidR="007E59B9" w:rsidRPr="007E59B9" w14:paraId="61EBA0AD" w14:textId="77777777" w:rsidTr="007E59B9">
        <w:trPr>
          <w:trHeight w:val="20"/>
        </w:trPr>
        <w:tc>
          <w:tcPr>
            <w:tcW w:w="833" w:type="pct"/>
            <w:vMerge/>
            <w:tcBorders>
              <w:top w:val="single" w:sz="4" w:space="0" w:color="auto"/>
              <w:right w:val="double" w:sz="4" w:space="0" w:color="auto"/>
            </w:tcBorders>
            <w:shd w:val="clear" w:color="auto" w:fill="auto"/>
          </w:tcPr>
          <w:p w14:paraId="1BD5E6CB" w14:textId="77777777" w:rsidR="00A11A7F" w:rsidRPr="007E59B9" w:rsidRDefault="00A11A7F" w:rsidP="00C84690">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803AC05" w14:textId="166D0F2F" w:rsidR="00A11A7F" w:rsidRPr="00EB2DAB" w:rsidRDefault="00E84F42" w:rsidP="00C84690">
            <w:pPr>
              <w:keepNext/>
              <w:ind w:left="404" w:hanging="404"/>
              <w:contextualSpacing/>
              <w:rPr>
                <w:rFonts w:ascii="Arial Narrow" w:hAnsi="Arial Narrow" w:cs="Arial"/>
                <w:color w:val="70AD47" w:themeColor="accent6"/>
                <w:sz w:val="20"/>
                <w:szCs w:val="20"/>
                <w:highlight w:val="yellow"/>
                <w:lang w:val="ky-KG" w:eastAsia="en-US"/>
              </w:rPr>
            </w:pPr>
            <w:r w:rsidRPr="00EB2DAB">
              <w:rPr>
                <w:rFonts w:ascii="Arial Narrow" w:hAnsi="Arial Narrow" w:cs="Arial"/>
                <w:color w:val="70AD47" w:themeColor="accent6"/>
                <w:sz w:val="20"/>
                <w:szCs w:val="20"/>
                <w:lang w:val="ky-KG" w:eastAsia="en-US"/>
              </w:rPr>
              <w:t>Агар Россияда ишлаётган мигрант хозирда сизнинг ма</w:t>
            </w:r>
            <w:r w:rsidRPr="00EB2DAB">
              <w:rPr>
                <w:rFonts w:ascii="Calibri" w:hAnsi="Calibri" w:cs="Calibri"/>
                <w:color w:val="70AD47" w:themeColor="accent6"/>
                <w:sz w:val="20"/>
                <w:szCs w:val="20"/>
                <w:lang w:val="ky-KG" w:eastAsia="en-US"/>
              </w:rPr>
              <w:t>ҳ</w:t>
            </w:r>
            <w:r w:rsidRPr="00EB2DAB">
              <w:rPr>
                <w:rFonts w:ascii="Arial Narrow" w:hAnsi="Arial Narrow" w:cs="Arial Narrow"/>
                <w:color w:val="70AD47" w:themeColor="accent6"/>
                <w:sz w:val="20"/>
                <w:szCs w:val="20"/>
                <w:lang w:val="ky-KG" w:eastAsia="en-US"/>
              </w:rPr>
              <w:t>аллангизга</w:t>
            </w:r>
            <w:r w:rsidRPr="00EB2DAB">
              <w:rPr>
                <w:rFonts w:ascii="Arial Narrow" w:hAnsi="Arial Narrow" w:cs="Arial"/>
                <w:color w:val="70AD47" w:themeColor="accent6"/>
                <w:sz w:val="20"/>
                <w:szCs w:val="20"/>
                <w:lang w:val="ky-KG" w:eastAsia="en-US"/>
              </w:rPr>
              <w:t xml:space="preserve">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айтиб</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келса</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у</w:t>
            </w:r>
            <w:r w:rsidRPr="00EB2DAB">
              <w:rPr>
                <w:rFonts w:ascii="Arial Narrow" w:hAnsi="Arial Narrow" w:cs="Arial"/>
                <w:color w:val="70AD47" w:themeColor="accent6"/>
                <w:sz w:val="20"/>
                <w:szCs w:val="20"/>
                <w:lang w:val="ky-KG" w:eastAsia="en-US"/>
              </w:rPr>
              <w:t xml:space="preserve">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анчалик</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осон</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иш</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топа</w:t>
            </w:r>
            <w:r w:rsidRPr="00EB2DAB">
              <w:rPr>
                <w:rFonts w:ascii="Arial Narrow" w:hAnsi="Arial Narrow" w:cs="Arial"/>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олади</w:t>
            </w:r>
            <w:r w:rsidRPr="00EB2DAB">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6463626" w14:textId="0BBF55B3" w:rsidR="00E84F42" w:rsidRPr="00EB2DAB" w:rsidRDefault="00E84F42"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EB2DAB">
              <w:rPr>
                <w:rFonts w:ascii="Arial Narrow" w:hAnsi="Arial Narrow" w:cs="Arial"/>
                <w:bCs/>
                <w:color w:val="70AD47" w:themeColor="accent6"/>
                <w:sz w:val="20"/>
                <w:szCs w:val="20"/>
                <w:lang w:val="ky-KG"/>
              </w:rPr>
              <w:t>Жуда осон</w:t>
            </w:r>
            <w:r w:rsidRPr="00EB2DAB">
              <w:rPr>
                <w:rFonts w:ascii="Arial Narrow" w:hAnsi="Arial Narrow" w:cs="Arial"/>
                <w:bCs/>
                <w:color w:val="70AD47" w:themeColor="accent6"/>
                <w:sz w:val="20"/>
                <w:szCs w:val="20"/>
                <w:lang w:val="ky-KG"/>
              </w:rPr>
              <w:tab/>
              <w:t>1</w:t>
            </w:r>
          </w:p>
          <w:p w14:paraId="1E97FD70" w14:textId="3F6B4E3B" w:rsidR="00E84F42" w:rsidRPr="00EB2DAB" w:rsidRDefault="00E84F42"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EB2DAB">
              <w:rPr>
                <w:rFonts w:ascii="Arial Narrow" w:hAnsi="Arial Narrow" w:cs="Arial"/>
                <w:bCs/>
                <w:color w:val="70AD47" w:themeColor="accent6"/>
                <w:sz w:val="20"/>
                <w:szCs w:val="20"/>
                <w:lang w:val="ky-KG"/>
              </w:rPr>
              <w:t>Осон</w:t>
            </w:r>
            <w:r w:rsidRPr="00EB2DAB">
              <w:rPr>
                <w:rFonts w:ascii="Arial Narrow" w:hAnsi="Arial Narrow" w:cs="Arial"/>
                <w:bCs/>
                <w:color w:val="70AD47" w:themeColor="accent6"/>
                <w:sz w:val="20"/>
                <w:szCs w:val="20"/>
                <w:lang w:val="ky-KG"/>
              </w:rPr>
              <w:tab/>
              <w:t>2</w:t>
            </w:r>
          </w:p>
          <w:p w14:paraId="47E27CEA" w14:textId="5E239079" w:rsidR="00E84F42" w:rsidRPr="00EB2DAB" w:rsidRDefault="00E84F42" w:rsidP="00C84690">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EB2DAB">
              <w:rPr>
                <w:rFonts w:cs="Calibri"/>
                <w:bCs/>
                <w:color w:val="70AD47" w:themeColor="accent6"/>
                <w:sz w:val="20"/>
                <w:szCs w:val="20"/>
                <w:lang w:val="ky-KG"/>
              </w:rPr>
              <w:t>Қ</w:t>
            </w:r>
            <w:r w:rsidRPr="00EB2DAB">
              <w:rPr>
                <w:rFonts w:ascii="Arial Narrow" w:hAnsi="Arial Narrow" w:cs="Arial Narrow"/>
                <w:bCs/>
                <w:color w:val="70AD47" w:themeColor="accent6"/>
                <w:sz w:val="20"/>
                <w:szCs w:val="20"/>
                <w:lang w:val="ky-KG"/>
              </w:rPr>
              <w:t>ийин</w:t>
            </w:r>
            <w:r w:rsidRPr="00EB2DAB">
              <w:rPr>
                <w:rFonts w:ascii="Arial Narrow" w:hAnsi="Arial Narrow" w:cs="Arial Narrow"/>
                <w:bCs/>
                <w:color w:val="70AD47" w:themeColor="accent6"/>
                <w:sz w:val="20"/>
                <w:szCs w:val="20"/>
                <w:lang w:val="ky-KG"/>
              </w:rPr>
              <w:tab/>
              <w:t>3</w:t>
            </w:r>
          </w:p>
          <w:p w14:paraId="5AB39F7B" w14:textId="77777777" w:rsidR="00A11A7F" w:rsidRPr="00EB2DAB" w:rsidRDefault="00E84F42"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ky-KG"/>
              </w:rPr>
            </w:pPr>
            <w:r w:rsidRPr="00EB2DAB">
              <w:rPr>
                <w:rFonts w:ascii="Arial Narrow" w:hAnsi="Arial Narrow" w:cs="Arial"/>
                <w:bCs/>
                <w:color w:val="70AD47" w:themeColor="accent6"/>
                <w:sz w:val="20"/>
                <w:szCs w:val="20"/>
                <w:lang w:val="ky-KG"/>
              </w:rPr>
              <w:t>Жуда кийин</w:t>
            </w:r>
            <w:r w:rsidRPr="00EB2DAB">
              <w:rPr>
                <w:rFonts w:ascii="Arial Narrow" w:hAnsi="Arial Narrow" w:cs="Arial"/>
                <w:bCs/>
                <w:color w:val="70AD47" w:themeColor="accent6"/>
                <w:sz w:val="20"/>
                <w:szCs w:val="20"/>
                <w:lang w:val="ky-KG"/>
              </w:rPr>
              <w:tab/>
              <w:t>4</w:t>
            </w:r>
          </w:p>
          <w:p w14:paraId="37FA0B26" w14:textId="77777777" w:rsidR="00387A70" w:rsidRPr="00EB2DAB" w:rsidRDefault="00387A70"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proofErr w:type="spellStart"/>
            <w:r w:rsidRPr="00EB2DAB">
              <w:rPr>
                <w:rFonts w:ascii="Arial Narrow" w:hAnsi="Arial Narrow" w:cs="Arial"/>
                <w:bCs/>
                <w:color w:val="70AD47" w:themeColor="accent6"/>
                <w:sz w:val="20"/>
                <w:szCs w:val="20"/>
                <w:lang w:val="ru-RU"/>
              </w:rPr>
              <w:t>Билмайман</w:t>
            </w:r>
            <w:proofErr w:type="spellEnd"/>
            <w:r w:rsidRPr="00EB2DAB">
              <w:rPr>
                <w:rFonts w:ascii="Arial Narrow" w:hAnsi="Arial Narrow" w:cs="Arial"/>
                <w:bCs/>
                <w:color w:val="70AD47" w:themeColor="accent6"/>
                <w:sz w:val="20"/>
                <w:szCs w:val="20"/>
                <w:lang w:val="ru-RU"/>
              </w:rPr>
              <w:tab/>
              <w:t>99</w:t>
            </w:r>
          </w:p>
          <w:p w14:paraId="2426071D" w14:textId="0C221202" w:rsidR="00387A70" w:rsidRPr="00EB2DAB" w:rsidRDefault="00387A70"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proofErr w:type="spellStart"/>
            <w:r w:rsidRPr="00EB2DAB">
              <w:rPr>
                <w:rFonts w:ascii="Arial Narrow" w:hAnsi="Arial Narrow" w:cs="Arial"/>
                <w:bCs/>
                <w:color w:val="70AD47" w:themeColor="accent6"/>
                <w:sz w:val="20"/>
                <w:szCs w:val="20"/>
                <w:lang w:val="ru-RU"/>
              </w:rPr>
              <w:t>Жавоб</w:t>
            </w:r>
            <w:proofErr w:type="spellEnd"/>
            <w:r w:rsidRPr="00EB2DAB">
              <w:rPr>
                <w:rFonts w:ascii="Arial Narrow" w:hAnsi="Arial Narrow" w:cs="Arial"/>
                <w:bCs/>
                <w:color w:val="70AD47" w:themeColor="accent6"/>
                <w:sz w:val="20"/>
                <w:szCs w:val="20"/>
                <w:lang w:val="ru-RU"/>
              </w:rPr>
              <w:t xml:space="preserve"> </w:t>
            </w:r>
            <w:proofErr w:type="spellStart"/>
            <w:r w:rsidRPr="00EB2DAB">
              <w:rPr>
                <w:rFonts w:ascii="Arial Narrow" w:hAnsi="Arial Narrow" w:cs="Arial"/>
                <w:bCs/>
                <w:color w:val="70AD47" w:themeColor="accent6"/>
                <w:sz w:val="20"/>
                <w:szCs w:val="20"/>
                <w:lang w:val="ru-RU"/>
              </w:rPr>
              <w:t>беришга</w:t>
            </w:r>
            <w:proofErr w:type="spellEnd"/>
            <w:r w:rsidRPr="00EB2DAB">
              <w:rPr>
                <w:rFonts w:ascii="Arial Narrow" w:hAnsi="Arial Narrow" w:cs="Arial"/>
                <w:bCs/>
                <w:color w:val="70AD47" w:themeColor="accent6"/>
                <w:sz w:val="20"/>
                <w:szCs w:val="20"/>
                <w:lang w:val="ru-RU"/>
              </w:rPr>
              <w:t xml:space="preserve"> рад </w:t>
            </w:r>
            <w:proofErr w:type="spellStart"/>
            <w:r w:rsidRPr="00EB2DAB">
              <w:rPr>
                <w:rFonts w:ascii="Arial Narrow" w:hAnsi="Arial Narrow" w:cs="Arial"/>
                <w:bCs/>
                <w:color w:val="70AD47" w:themeColor="accent6"/>
                <w:sz w:val="20"/>
                <w:szCs w:val="20"/>
                <w:lang w:val="ru-RU"/>
              </w:rPr>
              <w:t>этаман</w:t>
            </w:r>
            <w:proofErr w:type="spellEnd"/>
            <w:r w:rsidRPr="00EB2DAB">
              <w:rPr>
                <w:rFonts w:ascii="Arial Narrow" w:hAnsi="Arial Narrow" w:cs="Arial"/>
                <w:bCs/>
                <w:color w:val="70AD47" w:themeColor="accent6"/>
                <w:sz w:val="20"/>
                <w:szCs w:val="20"/>
                <w:lang w:val="ru-RU"/>
              </w:rPr>
              <w:tab/>
              <w:t>98</w:t>
            </w:r>
          </w:p>
        </w:tc>
      </w:tr>
      <w:tr w:rsidR="007E59B9" w:rsidRPr="007E59B9" w14:paraId="5C5953D2" w14:textId="77777777" w:rsidTr="007E59B9">
        <w:trPr>
          <w:trHeight w:val="20"/>
        </w:trPr>
        <w:tc>
          <w:tcPr>
            <w:tcW w:w="833" w:type="pct"/>
            <w:tcBorders>
              <w:bottom w:val="double" w:sz="4" w:space="0" w:color="auto"/>
            </w:tcBorders>
            <w:shd w:val="clear" w:color="auto" w:fill="auto"/>
          </w:tcPr>
          <w:p w14:paraId="277FEF15" w14:textId="77777777" w:rsidR="00A11A7F" w:rsidRPr="007E59B9" w:rsidRDefault="00A11A7F" w:rsidP="00C84690">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7203B11F" w14:textId="77777777" w:rsidR="00A11A7F" w:rsidRPr="00EB2DAB" w:rsidRDefault="00A11A7F" w:rsidP="00C84690">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12AEF0D2" w14:textId="77777777" w:rsidR="00A11A7F" w:rsidRPr="00EB2DAB" w:rsidRDefault="00A11A7F" w:rsidP="00C84690">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7E59B9" w:rsidRPr="007E59B9" w14:paraId="7DEE16C7" w14:textId="77777777" w:rsidTr="007E59B9">
        <w:trPr>
          <w:trHeight w:val="20"/>
        </w:trPr>
        <w:tc>
          <w:tcPr>
            <w:tcW w:w="833" w:type="pct"/>
            <w:vMerge w:val="restart"/>
            <w:tcBorders>
              <w:top w:val="double" w:sz="4" w:space="0" w:color="auto"/>
              <w:right w:val="double" w:sz="4" w:space="0" w:color="auto"/>
            </w:tcBorders>
            <w:shd w:val="clear" w:color="auto" w:fill="auto"/>
          </w:tcPr>
          <w:p w14:paraId="69F18D95" w14:textId="77777777" w:rsidR="00A11A7F" w:rsidRPr="007E59B9" w:rsidRDefault="00A11A7F" w:rsidP="00C84690">
            <w:pPr>
              <w:contextualSpacing/>
              <w:rPr>
                <w:rFonts w:ascii="Arial Narrow" w:hAnsi="Arial Narrow" w:cs="Arial"/>
                <w:b/>
                <w:bCs/>
                <w:sz w:val="20"/>
                <w:szCs w:val="20"/>
                <w:lang w:val="en-US" w:eastAsia="en-US"/>
              </w:rPr>
            </w:pPr>
            <w:r w:rsidRPr="007E59B9">
              <w:rPr>
                <w:rFonts w:ascii="Arial Narrow" w:hAnsi="Arial Narrow" w:cs="Arial"/>
                <w:b/>
                <w:bCs/>
                <w:sz w:val="20"/>
                <w:szCs w:val="20"/>
                <w:lang w:val="en-US" w:eastAsia="en-US"/>
              </w:rPr>
              <w:t>cs</w:t>
            </w:r>
            <w:r w:rsidRPr="007E59B9">
              <w:rPr>
                <w:rFonts w:ascii="Arial Narrow" w:hAnsi="Arial Narrow" w:cs="Arial"/>
                <w:b/>
                <w:bCs/>
                <w:sz w:val="20"/>
                <w:szCs w:val="20"/>
                <w:lang w:eastAsia="en-US"/>
              </w:rPr>
              <w:t>5</w:t>
            </w:r>
            <w:r w:rsidRPr="007E59B9">
              <w:rPr>
                <w:rFonts w:ascii="Arial Narrow" w:hAnsi="Arial Narrow" w:cs="Arial"/>
                <w:b/>
                <w:bCs/>
                <w:sz w:val="20"/>
                <w:szCs w:val="20"/>
                <w:lang w:val="en-US" w:eastAsia="en-US"/>
              </w:rPr>
              <w:t>_</w:t>
            </w:r>
          </w:p>
          <w:p w14:paraId="72D1755A" w14:textId="0BE60A45" w:rsidR="00A11A7F" w:rsidRPr="00625C46" w:rsidRDefault="00625C46" w:rsidP="00C84690">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cs5</w:t>
            </w:r>
          </w:p>
          <w:p w14:paraId="688FF0EF" w14:textId="35AF9750" w:rsidR="00A11A7F" w:rsidRPr="007E59B9" w:rsidRDefault="00A11A7F" w:rsidP="00C84690">
            <w:pPr>
              <w:contextualSpacing/>
              <w:rPr>
                <w:rFonts w:ascii="Arial Narrow" w:hAnsi="Arial Narrow" w:cs="Arial"/>
                <w:i/>
                <w:iCs/>
                <w:sz w:val="20"/>
                <w:szCs w:val="20"/>
                <w:lang w:val="en-US" w:eastAsia="en-US"/>
              </w:rPr>
            </w:pPr>
            <w:r w:rsidRPr="007E59B9">
              <w:rPr>
                <w:rFonts w:ascii="Arial Narrow" w:hAnsi="Arial Narrow" w:cs="Arial"/>
                <w:i/>
                <w:iCs/>
                <w:sz w:val="20"/>
                <w:szCs w:val="20"/>
                <w:lang w:val="en-US"/>
              </w:rPr>
              <w:t xml:space="preserve">[Round </w:t>
            </w:r>
            <w:r w:rsidR="00F42945" w:rsidRPr="007E59B9">
              <w:rPr>
                <w:rFonts w:ascii="Arial Narrow" w:hAnsi="Arial Narrow" w:cs="Arial"/>
                <w:i/>
                <w:iCs/>
                <w:sz w:val="20"/>
                <w:szCs w:val="20"/>
                <w:lang w:val="en-US"/>
              </w:rPr>
              <w:t>44</w:t>
            </w:r>
            <w:r w:rsidR="00711CBE">
              <w:rPr>
                <w:rFonts w:ascii="Arial Narrow" w:hAnsi="Arial Narrow" w:cs="Arial"/>
                <w:i/>
                <w:iCs/>
                <w:sz w:val="20"/>
                <w:szCs w:val="20"/>
                <w:lang w:val="en-US"/>
              </w:rPr>
              <w:t>-64</w:t>
            </w:r>
            <w:r w:rsidRPr="007E59B9">
              <w:rPr>
                <w:rFonts w:ascii="Arial Narrow" w:hAnsi="Arial Narrow" w:cs="Arial"/>
                <w:i/>
                <w:iCs/>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51AE8BF" w14:textId="77777777" w:rsidR="00A11A7F" w:rsidRPr="00EB2DAB" w:rsidRDefault="00A11A7F" w:rsidP="00C84690">
            <w:pPr>
              <w:keepNext/>
              <w:ind w:left="404" w:hanging="404"/>
              <w:contextualSpacing/>
              <w:rPr>
                <w:rFonts w:ascii="Arial Narrow" w:hAnsi="Arial Narrow" w:cs="Arial"/>
                <w:b/>
                <w:bCs/>
                <w:color w:val="70AD47" w:themeColor="accent6"/>
                <w:sz w:val="20"/>
                <w:szCs w:val="20"/>
                <w:lang w:val="en-US" w:eastAsia="en-US"/>
              </w:rPr>
            </w:pPr>
            <w:r w:rsidRPr="00EB2DAB">
              <w:rPr>
                <w:rFonts w:ascii="Arial Narrow" w:hAnsi="Arial Narrow" w:cs="Arial"/>
                <w:b/>
                <w:bCs/>
                <w:color w:val="70AD47" w:themeColor="accent6"/>
                <w:sz w:val="20"/>
                <w:szCs w:val="20"/>
                <w:lang w:val="en-US" w:eastAsia="en-US"/>
              </w:rPr>
              <w:t>Do you agree or disagree with the following statements?</w:t>
            </w:r>
          </w:p>
          <w:p w14:paraId="245FE51E" w14:textId="77777777" w:rsidR="00A11A7F" w:rsidRPr="00EB2DAB" w:rsidRDefault="00A11A7F" w:rsidP="00C84690">
            <w:pPr>
              <w:pStyle w:val="af1"/>
              <w:keepNext/>
              <w:numPr>
                <w:ilvl w:val="0"/>
                <w:numId w:val="22"/>
              </w:numPr>
              <w:spacing w:line="240" w:lineRule="auto"/>
              <w:rPr>
                <w:rFonts w:ascii="Arial Narrow" w:hAnsi="Arial Narrow" w:cs="Arial"/>
                <w:b/>
                <w:bCs/>
                <w:color w:val="70AD47" w:themeColor="accent6"/>
                <w:sz w:val="20"/>
                <w:szCs w:val="20"/>
                <w:lang w:eastAsia="en-US"/>
              </w:rPr>
            </w:pPr>
            <w:r w:rsidRPr="00EB2DAB">
              <w:rPr>
                <w:rFonts w:ascii="Arial Narrow" w:hAnsi="Arial Narrow" w:cs="Arial"/>
                <w:b/>
                <w:bCs/>
                <w:color w:val="70AD47" w:themeColor="accent6"/>
                <w:sz w:val="20"/>
                <w:szCs w:val="20"/>
                <w:lang w:eastAsia="en-US"/>
              </w:rPr>
              <w:t>“The government is doing enough to address rising food prices.”</w:t>
            </w:r>
          </w:p>
          <w:p w14:paraId="0DE581F3" w14:textId="77777777" w:rsidR="00A11A7F" w:rsidRPr="00EB2DAB" w:rsidRDefault="00A11A7F" w:rsidP="00C84690">
            <w:pPr>
              <w:pStyle w:val="af1"/>
              <w:keepNext/>
              <w:numPr>
                <w:ilvl w:val="0"/>
                <w:numId w:val="22"/>
              </w:numPr>
              <w:spacing w:line="240" w:lineRule="auto"/>
              <w:rPr>
                <w:rFonts w:ascii="Arial Narrow" w:hAnsi="Arial Narrow" w:cs="Arial"/>
                <w:b/>
                <w:bCs/>
                <w:color w:val="70AD47" w:themeColor="accent6"/>
                <w:sz w:val="20"/>
                <w:szCs w:val="20"/>
                <w:lang w:eastAsia="en-US"/>
              </w:rPr>
            </w:pPr>
            <w:r w:rsidRPr="00EB2DAB">
              <w:rPr>
                <w:rFonts w:ascii="Arial Narrow" w:hAnsi="Arial Narrow" w:cs="Arial"/>
                <w:b/>
                <w:bCs/>
                <w:color w:val="70AD47" w:themeColor="accent6"/>
                <w:sz w:val="20"/>
                <w:szCs w:val="20"/>
                <w:lang w:eastAsia="en-US"/>
              </w:rPr>
              <w:t>“The government is doing enough to support return migrants.”</w:t>
            </w:r>
          </w:p>
          <w:p w14:paraId="38B6F6C8" w14:textId="77777777" w:rsidR="00A11A7F" w:rsidRPr="00EB2DAB" w:rsidRDefault="00A11A7F" w:rsidP="00C84690">
            <w:pPr>
              <w:pStyle w:val="af1"/>
              <w:keepNext/>
              <w:numPr>
                <w:ilvl w:val="0"/>
                <w:numId w:val="22"/>
              </w:numPr>
              <w:spacing w:line="240" w:lineRule="auto"/>
              <w:rPr>
                <w:rFonts w:ascii="Arial Narrow" w:hAnsi="Arial Narrow" w:cs="Arial"/>
                <w:b/>
                <w:bCs/>
                <w:color w:val="70AD47" w:themeColor="accent6"/>
                <w:sz w:val="20"/>
                <w:szCs w:val="20"/>
                <w:lang w:eastAsia="en-US"/>
              </w:rPr>
            </w:pPr>
            <w:r w:rsidRPr="00EB2DAB">
              <w:rPr>
                <w:rFonts w:ascii="Arial Narrow" w:hAnsi="Arial Narrow" w:cs="Arial"/>
                <w:b/>
                <w:bCs/>
                <w:color w:val="70AD47" w:themeColor="accent6"/>
                <w:sz w:val="20"/>
                <w:szCs w:val="20"/>
                <w:lang w:eastAsia="en-US"/>
              </w:rPr>
              <w:t>“The government is doing enough to support people looking for work.”</w:t>
            </w:r>
          </w:p>
          <w:p w14:paraId="5E2636A3" w14:textId="2AFF9A40" w:rsidR="00A11A7F" w:rsidRPr="00EB2DAB" w:rsidRDefault="00A11A7F" w:rsidP="00C84690">
            <w:pPr>
              <w:pStyle w:val="af1"/>
              <w:keepNext/>
              <w:numPr>
                <w:ilvl w:val="0"/>
                <w:numId w:val="22"/>
              </w:numPr>
              <w:spacing w:line="240" w:lineRule="auto"/>
              <w:rPr>
                <w:rFonts w:ascii="Arial Narrow" w:eastAsia="Batang" w:hAnsi="Arial Narrow" w:cs="Arial"/>
                <w:b/>
                <w:bCs/>
                <w:color w:val="70AD47" w:themeColor="accent6"/>
                <w:sz w:val="20"/>
                <w:szCs w:val="20"/>
              </w:rPr>
            </w:pPr>
            <w:r w:rsidRPr="00EB2DAB">
              <w:rPr>
                <w:rFonts w:ascii="Arial Narrow" w:hAnsi="Arial Narrow" w:cs="Arial"/>
                <w:b/>
                <w:bCs/>
                <w:color w:val="70AD47" w:themeColor="accent6"/>
                <w:sz w:val="20"/>
                <w:szCs w:val="20"/>
                <w:lang w:eastAsia="en-US"/>
              </w:rPr>
              <w:t xml:space="preserve">“The government is doing enough to respond to the impacts of the conflict and sanctions here in </w:t>
            </w:r>
            <w:r w:rsidR="00910A87" w:rsidRPr="00EB2DAB">
              <w:rPr>
                <w:rFonts w:ascii="Arial Narrow" w:hAnsi="Arial Narrow" w:cs="Arial"/>
                <w:b/>
                <w:bCs/>
                <w:color w:val="70AD47" w:themeColor="accent6"/>
                <w:sz w:val="20"/>
                <w:szCs w:val="20"/>
                <w:lang w:eastAsia="en-US"/>
              </w:rPr>
              <w:t>Uzbekistan</w:t>
            </w:r>
            <w:r w:rsidRPr="00EB2DAB">
              <w:rPr>
                <w:rFonts w:ascii="Arial Narrow" w:hAnsi="Arial Narrow" w:cs="Arial"/>
                <w:b/>
                <w:bCs/>
                <w:color w:val="70AD47" w:themeColor="accent6"/>
                <w:sz w:val="20"/>
                <w:szCs w:val="20"/>
                <w:lang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7B0AFF33"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Agree</w:t>
            </w:r>
            <w:r w:rsidRPr="00EB2DAB">
              <w:rPr>
                <w:rFonts w:ascii="Arial Narrow" w:hAnsi="Arial Narrow" w:cs="Arial"/>
                <w:b/>
                <w:bCs/>
                <w:color w:val="70AD47" w:themeColor="accent6"/>
                <w:sz w:val="20"/>
                <w:szCs w:val="20"/>
              </w:rPr>
              <w:tab/>
              <w:t>1</w:t>
            </w:r>
          </w:p>
          <w:p w14:paraId="7D34B147"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Disagree</w:t>
            </w:r>
            <w:r w:rsidRPr="00EB2DAB">
              <w:rPr>
                <w:rFonts w:ascii="Arial Narrow" w:hAnsi="Arial Narrow" w:cs="Arial"/>
                <w:b/>
                <w:bCs/>
                <w:color w:val="70AD47" w:themeColor="accent6"/>
                <w:sz w:val="20"/>
                <w:szCs w:val="20"/>
              </w:rPr>
              <w:tab/>
              <w:t>2</w:t>
            </w:r>
          </w:p>
          <w:p w14:paraId="6981E455" w14:textId="77777777" w:rsidR="00387A70" w:rsidRPr="00EB2DAB" w:rsidRDefault="00387A70" w:rsidP="00C84690">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Do not know</w:t>
            </w:r>
            <w:r w:rsidRPr="00EB2DAB">
              <w:rPr>
                <w:rFonts w:ascii="Arial Narrow" w:hAnsi="Arial Narrow" w:cs="Arial"/>
                <w:b/>
                <w:bCs/>
                <w:color w:val="70AD47" w:themeColor="accent6"/>
                <w:sz w:val="20"/>
                <w:szCs w:val="20"/>
              </w:rPr>
              <w:tab/>
              <w:t>99</w:t>
            </w:r>
          </w:p>
          <w:p w14:paraId="6FED4E9F" w14:textId="37216E51" w:rsidR="00387A70" w:rsidRPr="00EB2DAB" w:rsidRDefault="00387A70" w:rsidP="00C8469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B2DAB">
              <w:rPr>
                <w:rFonts w:ascii="Arial Narrow" w:hAnsi="Arial Narrow" w:cs="Arial"/>
                <w:b/>
                <w:bCs/>
                <w:color w:val="70AD47" w:themeColor="accent6"/>
                <w:sz w:val="20"/>
                <w:szCs w:val="20"/>
              </w:rPr>
              <w:t>Refuse to answer</w:t>
            </w:r>
            <w:r w:rsidRPr="00EB2DAB">
              <w:rPr>
                <w:rFonts w:ascii="Arial Narrow" w:hAnsi="Arial Narrow" w:cs="Arial"/>
                <w:b/>
                <w:bCs/>
                <w:color w:val="70AD47" w:themeColor="accent6"/>
                <w:sz w:val="20"/>
                <w:szCs w:val="20"/>
              </w:rPr>
              <w:tab/>
              <w:t>98</w:t>
            </w:r>
          </w:p>
        </w:tc>
      </w:tr>
      <w:tr w:rsidR="007E59B9" w:rsidRPr="007E59B9" w14:paraId="61D0935F" w14:textId="77777777" w:rsidTr="007E59B9">
        <w:trPr>
          <w:trHeight w:val="20"/>
        </w:trPr>
        <w:tc>
          <w:tcPr>
            <w:tcW w:w="833" w:type="pct"/>
            <w:vMerge/>
            <w:tcBorders>
              <w:top w:val="single" w:sz="4" w:space="0" w:color="auto"/>
              <w:right w:val="double" w:sz="4" w:space="0" w:color="auto"/>
            </w:tcBorders>
            <w:shd w:val="clear" w:color="auto" w:fill="auto"/>
          </w:tcPr>
          <w:p w14:paraId="31ECDB96" w14:textId="77777777" w:rsidR="00A11A7F" w:rsidRPr="007E59B9" w:rsidRDefault="00A11A7F" w:rsidP="00C84690">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B0D6BE" w14:textId="77777777" w:rsidR="00A11A7F" w:rsidRPr="00EB2DAB" w:rsidRDefault="00A11A7F" w:rsidP="00C84690">
            <w:pPr>
              <w:keepNext/>
              <w:ind w:left="404" w:hanging="404"/>
              <w:contextualSpacing/>
              <w:rPr>
                <w:rFonts w:ascii="Arial Narrow" w:hAnsi="Arial Narrow" w:cs="Arial"/>
                <w:color w:val="70AD47" w:themeColor="accent6"/>
                <w:sz w:val="20"/>
                <w:szCs w:val="20"/>
                <w:lang w:eastAsia="en-US"/>
              </w:rPr>
            </w:pPr>
            <w:r w:rsidRPr="00EB2DAB">
              <w:rPr>
                <w:rFonts w:ascii="Arial Narrow" w:hAnsi="Arial Narrow" w:cs="Arial"/>
                <w:color w:val="70AD47" w:themeColor="accent6"/>
                <w:sz w:val="20"/>
                <w:szCs w:val="20"/>
                <w:lang w:eastAsia="en-US"/>
              </w:rPr>
              <w:t>Пожалуйста, скажите, согласны Вы или не согласны со следующими утверждениями?</w:t>
            </w:r>
          </w:p>
          <w:p w14:paraId="292B1B47" w14:textId="77777777" w:rsidR="00A11A7F" w:rsidRPr="00EB2DAB" w:rsidRDefault="00A11A7F" w:rsidP="00C84690">
            <w:pPr>
              <w:pStyle w:val="af1"/>
              <w:keepNext/>
              <w:numPr>
                <w:ilvl w:val="0"/>
                <w:numId w:val="24"/>
              </w:numPr>
              <w:spacing w:line="240" w:lineRule="auto"/>
              <w:rPr>
                <w:rFonts w:ascii="Arial Narrow" w:hAnsi="Arial Narrow" w:cs="Arial Narrow"/>
                <w:color w:val="70AD47" w:themeColor="accent6"/>
                <w:sz w:val="20"/>
                <w:szCs w:val="20"/>
                <w:lang w:val="ky-KG" w:eastAsia="en-US"/>
              </w:rPr>
            </w:pPr>
            <w:r w:rsidRPr="00EB2DAB">
              <w:rPr>
                <w:rFonts w:ascii="Arial Narrow" w:hAnsi="Arial Narrow" w:cs="Arial"/>
                <w:color w:val="70AD47" w:themeColor="accent6"/>
                <w:sz w:val="20"/>
                <w:szCs w:val="20"/>
                <w:lang w:val="ru-RU" w:eastAsia="en-US"/>
              </w:rPr>
              <w:t>“</w:t>
            </w:r>
            <w:r w:rsidRPr="00EB2DAB">
              <w:rPr>
                <w:rFonts w:ascii="Arial Narrow" w:hAnsi="Arial Narrow" w:cs="Arial Narrow"/>
                <w:color w:val="70AD47" w:themeColor="accent6"/>
                <w:sz w:val="20"/>
                <w:szCs w:val="20"/>
                <w:lang w:val="ky-KG" w:eastAsia="en-US"/>
              </w:rPr>
              <w:t>Правительство делает достаточно для контроля цен на продукты питания.”</w:t>
            </w:r>
          </w:p>
          <w:p w14:paraId="75C24DFA" w14:textId="77777777" w:rsidR="00A11A7F" w:rsidRPr="00EB2DAB" w:rsidRDefault="00A11A7F" w:rsidP="00C84690">
            <w:pPr>
              <w:pStyle w:val="af1"/>
              <w:keepNext/>
              <w:numPr>
                <w:ilvl w:val="0"/>
                <w:numId w:val="24"/>
              </w:numPr>
              <w:spacing w:line="240" w:lineRule="auto"/>
              <w:rPr>
                <w:rFonts w:ascii="Arial Narrow" w:hAnsi="Arial Narrow" w:cs="Arial Narrow"/>
                <w:color w:val="70AD47" w:themeColor="accent6"/>
                <w:sz w:val="20"/>
                <w:szCs w:val="20"/>
                <w:lang w:val="ky-KG" w:eastAsia="en-US"/>
              </w:rPr>
            </w:pPr>
            <w:r w:rsidRPr="00EB2DAB">
              <w:rPr>
                <w:rFonts w:ascii="Arial Narrow" w:hAnsi="Arial Narrow" w:cs="Arial Narrow"/>
                <w:color w:val="70AD47" w:themeColor="accent6"/>
                <w:sz w:val="20"/>
                <w:szCs w:val="20"/>
                <w:lang w:val="ky-KG" w:eastAsia="en-US"/>
              </w:rPr>
              <w:t>“Правительство делает достаточно для поддержки возвратившихся мигрантов.”</w:t>
            </w:r>
          </w:p>
          <w:p w14:paraId="3A367232" w14:textId="77777777" w:rsidR="00A11A7F" w:rsidRPr="00EB2DAB" w:rsidRDefault="00A11A7F" w:rsidP="00C84690">
            <w:pPr>
              <w:pStyle w:val="af1"/>
              <w:keepNext/>
              <w:numPr>
                <w:ilvl w:val="0"/>
                <w:numId w:val="24"/>
              </w:numPr>
              <w:spacing w:line="240" w:lineRule="auto"/>
              <w:rPr>
                <w:rFonts w:ascii="Arial Narrow" w:hAnsi="Arial Narrow" w:cs="Arial Narrow"/>
                <w:color w:val="70AD47" w:themeColor="accent6"/>
                <w:sz w:val="20"/>
                <w:szCs w:val="20"/>
                <w:lang w:val="ky-KG" w:eastAsia="en-US"/>
              </w:rPr>
            </w:pPr>
            <w:r w:rsidRPr="00EB2DAB">
              <w:rPr>
                <w:rFonts w:ascii="Arial Narrow" w:hAnsi="Arial Narrow" w:cs="Arial Narrow"/>
                <w:color w:val="70AD47" w:themeColor="accent6"/>
                <w:sz w:val="20"/>
                <w:szCs w:val="20"/>
                <w:lang w:val="ky-KG" w:eastAsia="en-US"/>
              </w:rPr>
              <w:t>“Правительство делает достаточно для поддержки людей, ищущих работу.”</w:t>
            </w:r>
          </w:p>
          <w:p w14:paraId="55C7C41A" w14:textId="195077ED" w:rsidR="00A11A7F" w:rsidRPr="00EB2DAB" w:rsidRDefault="00A11A7F" w:rsidP="00C84690">
            <w:pPr>
              <w:pStyle w:val="af1"/>
              <w:keepNext/>
              <w:numPr>
                <w:ilvl w:val="0"/>
                <w:numId w:val="24"/>
              </w:numPr>
              <w:spacing w:line="240" w:lineRule="auto"/>
              <w:rPr>
                <w:rFonts w:ascii="Arial Narrow" w:eastAsia="Batang" w:hAnsi="Arial Narrow" w:cs="Arial"/>
                <w:color w:val="70AD47" w:themeColor="accent6"/>
                <w:sz w:val="20"/>
                <w:szCs w:val="20"/>
                <w:lang w:val="ru-RU"/>
              </w:rPr>
            </w:pPr>
            <w:r w:rsidRPr="00EB2DAB">
              <w:rPr>
                <w:rFonts w:ascii="Arial Narrow" w:hAnsi="Arial Narrow" w:cs="Arial Narrow"/>
                <w:color w:val="70AD47" w:themeColor="accent6"/>
                <w:sz w:val="20"/>
                <w:szCs w:val="20"/>
                <w:lang w:val="ky-KG" w:eastAsia="en-US"/>
              </w:rPr>
              <w:t>“Правительство делает достаточно, чтобы отреагировать на последствия конфликта и санкций в стране.”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BBAEE69"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B2DAB">
              <w:rPr>
                <w:rFonts w:ascii="Arial Narrow" w:hAnsi="Arial Narrow" w:cs="Arial"/>
                <w:color w:val="70AD47" w:themeColor="accent6"/>
                <w:sz w:val="20"/>
                <w:szCs w:val="20"/>
                <w:lang w:val="ru-RU"/>
              </w:rPr>
              <w:t xml:space="preserve">Согласен </w:t>
            </w:r>
            <w:r w:rsidRPr="00EB2DAB">
              <w:rPr>
                <w:rFonts w:ascii="Arial Narrow" w:hAnsi="Arial Narrow" w:cs="Arial"/>
                <w:color w:val="70AD47" w:themeColor="accent6"/>
                <w:sz w:val="20"/>
                <w:szCs w:val="20"/>
                <w:lang w:val="ru-RU"/>
              </w:rPr>
              <w:tab/>
              <w:t>1</w:t>
            </w:r>
          </w:p>
          <w:p w14:paraId="4571B073"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B2DAB">
              <w:rPr>
                <w:rFonts w:ascii="Arial Narrow" w:hAnsi="Arial Narrow" w:cs="Arial"/>
                <w:color w:val="70AD47" w:themeColor="accent6"/>
                <w:sz w:val="20"/>
                <w:szCs w:val="20"/>
                <w:lang w:val="ru-RU"/>
              </w:rPr>
              <w:t xml:space="preserve">Не согласен </w:t>
            </w:r>
            <w:r w:rsidRPr="00EB2DAB">
              <w:rPr>
                <w:rFonts w:ascii="Arial Narrow" w:hAnsi="Arial Narrow" w:cs="Arial"/>
                <w:color w:val="70AD47" w:themeColor="accent6"/>
                <w:sz w:val="20"/>
                <w:szCs w:val="20"/>
                <w:lang w:val="ru-RU"/>
              </w:rPr>
              <w:tab/>
              <w:t>2</w:t>
            </w:r>
          </w:p>
          <w:p w14:paraId="358B0671" w14:textId="77777777" w:rsidR="00387A70" w:rsidRPr="00EB2DAB" w:rsidRDefault="00387A70"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EB2DAB">
              <w:rPr>
                <w:rFonts w:ascii="Arial Narrow" w:hAnsi="Arial Narrow" w:cs="Arial"/>
                <w:bCs/>
                <w:color w:val="70AD47" w:themeColor="accent6"/>
                <w:sz w:val="20"/>
                <w:szCs w:val="20"/>
                <w:lang w:val="ru-RU"/>
              </w:rPr>
              <w:t>Не знаю</w:t>
            </w:r>
            <w:r w:rsidRPr="00EB2DAB">
              <w:rPr>
                <w:rFonts w:ascii="Arial Narrow" w:hAnsi="Arial Narrow" w:cs="Arial"/>
                <w:bCs/>
                <w:color w:val="70AD47" w:themeColor="accent6"/>
                <w:sz w:val="20"/>
                <w:szCs w:val="20"/>
                <w:lang w:val="ru-RU"/>
              </w:rPr>
              <w:tab/>
              <w:t>99</w:t>
            </w:r>
          </w:p>
          <w:p w14:paraId="7D593198" w14:textId="3182EEA6" w:rsidR="00387A70" w:rsidRPr="00EB2DAB" w:rsidRDefault="00387A70"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B2DAB">
              <w:rPr>
                <w:rFonts w:ascii="Arial Narrow" w:hAnsi="Arial Narrow" w:cs="Arial"/>
                <w:bCs/>
                <w:color w:val="70AD47" w:themeColor="accent6"/>
                <w:sz w:val="20"/>
                <w:szCs w:val="20"/>
                <w:lang w:val="ru-RU"/>
              </w:rPr>
              <w:t>Отказываюсь отвечать</w:t>
            </w:r>
            <w:r w:rsidRPr="00EB2DAB">
              <w:rPr>
                <w:rFonts w:ascii="Arial Narrow" w:hAnsi="Arial Narrow" w:cs="Arial"/>
                <w:bCs/>
                <w:color w:val="70AD47" w:themeColor="accent6"/>
                <w:sz w:val="20"/>
                <w:szCs w:val="20"/>
                <w:lang w:val="ru-RU"/>
              </w:rPr>
              <w:tab/>
            </w:r>
            <w:r w:rsidRPr="00EB2DAB">
              <w:rPr>
                <w:rFonts w:ascii="Arial Narrow" w:hAnsi="Arial Narrow" w:cs="Arial"/>
                <w:bCs/>
                <w:color w:val="70AD47" w:themeColor="accent6"/>
                <w:sz w:val="20"/>
                <w:szCs w:val="20"/>
              </w:rPr>
              <w:t>98</w:t>
            </w:r>
          </w:p>
        </w:tc>
      </w:tr>
      <w:tr w:rsidR="007E59B9" w:rsidRPr="00121201" w14:paraId="6657F1C1" w14:textId="77777777" w:rsidTr="007E59B9">
        <w:trPr>
          <w:trHeight w:val="20"/>
        </w:trPr>
        <w:tc>
          <w:tcPr>
            <w:tcW w:w="833" w:type="pct"/>
            <w:vMerge/>
            <w:tcBorders>
              <w:top w:val="single" w:sz="4" w:space="0" w:color="auto"/>
              <w:right w:val="double" w:sz="4" w:space="0" w:color="auto"/>
            </w:tcBorders>
            <w:shd w:val="clear" w:color="auto" w:fill="auto"/>
          </w:tcPr>
          <w:p w14:paraId="19B286CB" w14:textId="77777777" w:rsidR="00A11A7F" w:rsidRPr="007E59B9" w:rsidRDefault="00A11A7F" w:rsidP="00C84690">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A78EC3D" w14:textId="77777777" w:rsidR="00E84F42" w:rsidRPr="00EB2DAB" w:rsidRDefault="00E84F42" w:rsidP="00C84690">
            <w:pPr>
              <w:keepNext/>
              <w:ind w:left="404" w:hanging="404"/>
              <w:contextualSpacing/>
              <w:rPr>
                <w:rFonts w:ascii="Arial Narrow" w:hAnsi="Arial Narrow" w:cs="Arial"/>
                <w:color w:val="70AD47" w:themeColor="accent6"/>
                <w:sz w:val="20"/>
                <w:szCs w:val="20"/>
                <w:lang w:eastAsia="en-US"/>
              </w:rPr>
            </w:pPr>
            <w:proofErr w:type="spellStart"/>
            <w:r w:rsidRPr="00EB2DAB">
              <w:rPr>
                <w:rFonts w:ascii="Arial Narrow" w:hAnsi="Arial Narrow" w:cs="Arial"/>
                <w:color w:val="70AD47" w:themeColor="accent6"/>
                <w:sz w:val="20"/>
                <w:szCs w:val="20"/>
                <w:lang w:eastAsia="en-US"/>
              </w:rPr>
              <w:t>Илтимос</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айтинг-чи</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Calibri" w:hAnsi="Calibri" w:cs="Calibri"/>
                <w:color w:val="70AD47" w:themeColor="accent6"/>
                <w:sz w:val="20"/>
                <w:szCs w:val="20"/>
                <w:lang w:eastAsia="en-US"/>
              </w:rPr>
              <w:t>қ</w:t>
            </w:r>
            <w:r w:rsidRPr="00EB2DAB">
              <w:rPr>
                <w:rFonts w:ascii="Arial Narrow" w:hAnsi="Arial Narrow" w:cs="Arial Narrow"/>
                <w:color w:val="70AD47" w:themeColor="accent6"/>
                <w:sz w:val="20"/>
                <w:szCs w:val="20"/>
                <w:lang w:eastAsia="en-US"/>
              </w:rPr>
              <w:t>уйидаги</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гапларга</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Calibri" w:hAnsi="Calibri" w:cs="Calibri"/>
                <w:color w:val="70AD47" w:themeColor="accent6"/>
                <w:sz w:val="20"/>
                <w:szCs w:val="20"/>
                <w:lang w:eastAsia="en-US"/>
              </w:rPr>
              <w:t>қ</w:t>
            </w:r>
            <w:r w:rsidRPr="00EB2DAB">
              <w:rPr>
                <w:rFonts w:ascii="Arial Narrow" w:hAnsi="Arial Narrow" w:cs="Arial Narrow"/>
                <w:color w:val="70AD47" w:themeColor="accent6"/>
                <w:sz w:val="20"/>
                <w:szCs w:val="20"/>
                <w:lang w:eastAsia="en-US"/>
              </w:rPr>
              <w:t>ўшиласизми</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Arial Narrow" w:hAnsi="Arial Narrow" w:cs="Arial"/>
                <w:color w:val="70AD47" w:themeColor="accent6"/>
                <w:sz w:val="20"/>
                <w:szCs w:val="20"/>
                <w:lang w:eastAsia="en-US"/>
              </w:rPr>
              <w:t>ёки</w:t>
            </w:r>
            <w:proofErr w:type="spellEnd"/>
            <w:r w:rsidRPr="00EB2DAB">
              <w:rPr>
                <w:rFonts w:ascii="Arial Narrow" w:hAnsi="Arial Narrow" w:cs="Arial"/>
                <w:color w:val="70AD47" w:themeColor="accent6"/>
                <w:sz w:val="20"/>
                <w:szCs w:val="20"/>
                <w:lang w:eastAsia="en-US"/>
              </w:rPr>
              <w:t xml:space="preserve"> </w:t>
            </w:r>
            <w:proofErr w:type="spellStart"/>
            <w:r w:rsidRPr="00EB2DAB">
              <w:rPr>
                <w:rFonts w:ascii="Calibri" w:hAnsi="Calibri" w:cs="Calibri"/>
                <w:color w:val="70AD47" w:themeColor="accent6"/>
                <w:sz w:val="20"/>
                <w:szCs w:val="20"/>
                <w:lang w:eastAsia="en-US"/>
              </w:rPr>
              <w:t>қ</w:t>
            </w:r>
            <w:r w:rsidRPr="00EB2DAB">
              <w:rPr>
                <w:rFonts w:ascii="Arial Narrow" w:hAnsi="Arial Narrow" w:cs="Arial Narrow"/>
                <w:color w:val="70AD47" w:themeColor="accent6"/>
                <w:sz w:val="20"/>
                <w:szCs w:val="20"/>
                <w:lang w:eastAsia="en-US"/>
              </w:rPr>
              <w:t>ўшилмайсизми</w:t>
            </w:r>
            <w:proofErr w:type="spellEnd"/>
          </w:p>
          <w:p w14:paraId="4294A36D" w14:textId="424329C6" w:rsidR="008714F4" w:rsidRPr="00EB2DAB" w:rsidRDefault="008714F4" w:rsidP="00C84690">
            <w:pPr>
              <w:pStyle w:val="af1"/>
              <w:keepNext/>
              <w:numPr>
                <w:ilvl w:val="0"/>
                <w:numId w:val="25"/>
              </w:numPr>
              <w:spacing w:line="240" w:lineRule="auto"/>
              <w:rPr>
                <w:rFonts w:ascii="Arial Narrow" w:hAnsi="Arial Narrow" w:cs="Calibri"/>
                <w:color w:val="70AD47" w:themeColor="accent6"/>
                <w:sz w:val="20"/>
                <w:szCs w:val="20"/>
                <w:lang w:val="ky-KG" w:eastAsia="en-US"/>
              </w:rPr>
            </w:pPr>
            <w:r w:rsidRPr="00EB2DAB">
              <w:rPr>
                <w:rFonts w:ascii="Calibri" w:hAnsi="Calibri" w:cs="Calibri"/>
                <w:color w:val="70AD47" w:themeColor="accent6"/>
                <w:sz w:val="20"/>
                <w:szCs w:val="20"/>
                <w:lang w:val="ky-KG" w:eastAsia="en-US"/>
              </w:rPr>
              <w:t>Ҳ</w:t>
            </w:r>
            <w:r w:rsidRPr="00EB2DAB">
              <w:rPr>
                <w:rFonts w:ascii="Arial Narrow" w:hAnsi="Arial Narrow" w:cs="Arial Narrow"/>
                <w:color w:val="70AD47" w:themeColor="accent6"/>
                <w:sz w:val="20"/>
                <w:szCs w:val="20"/>
                <w:lang w:val="ky-KG" w:eastAsia="en-US"/>
              </w:rPr>
              <w:t>укумат</w:t>
            </w:r>
            <w:r w:rsidRPr="00EB2DAB">
              <w:rPr>
                <w:rFonts w:ascii="Arial Narrow" w:hAnsi="Arial Narrow" w:cs="Calibri"/>
                <w:color w:val="70AD47" w:themeColor="accent6"/>
                <w:sz w:val="20"/>
                <w:szCs w:val="20"/>
                <w:lang w:val="ky-KG" w:eastAsia="en-US"/>
              </w:rPr>
              <w:t xml:space="preserve"> етарлича иш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илаяпти</w:t>
            </w:r>
            <w:r w:rsidRPr="00EB2DAB">
              <w:rPr>
                <w:rFonts w:ascii="Arial Narrow" w:hAnsi="Arial Narrow" w:cs="Calibri"/>
                <w:color w:val="70AD47" w:themeColor="accent6"/>
                <w:sz w:val="20"/>
                <w:szCs w:val="20"/>
                <w:lang w:val="ky-KG" w:eastAsia="en-US"/>
              </w:rPr>
              <w:t xml:space="preserve"> ози</w:t>
            </w:r>
            <w:r w:rsidRPr="00EB2DAB">
              <w:rPr>
                <w:rFonts w:ascii="Calibri" w:hAnsi="Calibri" w:cs="Calibri"/>
                <w:color w:val="70AD47" w:themeColor="accent6"/>
                <w:sz w:val="20"/>
                <w:szCs w:val="20"/>
                <w:lang w:val="ky-KG" w:eastAsia="en-US"/>
              </w:rPr>
              <w:t>қ</w:t>
            </w:r>
            <w:r w:rsidRPr="00EB2DAB">
              <w:rPr>
                <w:rFonts w:ascii="Arial Narrow" w:hAnsi="Arial Narrow" w:cs="Calibri"/>
                <w:color w:val="70AD47" w:themeColor="accent6"/>
                <w:sz w:val="20"/>
                <w:szCs w:val="20"/>
                <w:lang w:val="ky-KG" w:eastAsia="en-US"/>
              </w:rPr>
              <w:t xml:space="preserve"> - </w:t>
            </w:r>
            <w:r w:rsidRPr="00EB2DAB">
              <w:rPr>
                <w:rFonts w:ascii="Arial Narrow" w:hAnsi="Arial Narrow" w:cs="Arial Narrow"/>
                <w:color w:val="70AD47" w:themeColor="accent6"/>
                <w:sz w:val="20"/>
                <w:szCs w:val="20"/>
                <w:lang w:val="ky-KG" w:eastAsia="en-US"/>
              </w:rPr>
              <w:t>ов</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ат</w:t>
            </w:r>
            <w:r w:rsidRPr="00EB2DAB">
              <w:rPr>
                <w:rFonts w:ascii="Arial Narrow" w:hAnsi="Arial Narrow" w:cs="Calibri"/>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нархларининг</w:t>
            </w:r>
            <w:r w:rsidRPr="00EB2DAB">
              <w:rPr>
                <w:rFonts w:ascii="Arial Narrow" w:hAnsi="Arial Narrow" w:cs="Calibri"/>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усишини</w:t>
            </w:r>
            <w:r w:rsidRPr="00EB2DAB">
              <w:rPr>
                <w:rFonts w:ascii="Arial Narrow" w:hAnsi="Arial Narrow" w:cs="Calibri"/>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тухтатиш</w:t>
            </w:r>
            <w:r w:rsidRPr="00EB2DAB">
              <w:rPr>
                <w:rFonts w:ascii="Arial Narrow" w:hAnsi="Arial Narrow" w:cs="Calibri"/>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учун</w:t>
            </w:r>
          </w:p>
          <w:p w14:paraId="5B4E6948" w14:textId="6C98BB24" w:rsidR="008714F4" w:rsidRPr="00EB2DAB" w:rsidRDefault="008714F4" w:rsidP="00C84690">
            <w:pPr>
              <w:pStyle w:val="af1"/>
              <w:keepNext/>
              <w:numPr>
                <w:ilvl w:val="0"/>
                <w:numId w:val="25"/>
              </w:numPr>
              <w:spacing w:line="240" w:lineRule="auto"/>
              <w:rPr>
                <w:rFonts w:ascii="Arial Narrow" w:hAnsi="Arial Narrow" w:cs="Calibri"/>
                <w:color w:val="70AD47" w:themeColor="accent6"/>
                <w:sz w:val="20"/>
                <w:szCs w:val="20"/>
                <w:lang w:val="ky-KG" w:eastAsia="en-US"/>
              </w:rPr>
            </w:pPr>
            <w:r w:rsidRPr="00EB2DAB">
              <w:rPr>
                <w:rFonts w:ascii="Calibri" w:hAnsi="Calibri" w:cs="Calibri"/>
                <w:color w:val="70AD47" w:themeColor="accent6"/>
                <w:sz w:val="20"/>
                <w:szCs w:val="20"/>
                <w:lang w:val="ky-KG" w:eastAsia="en-US"/>
              </w:rPr>
              <w:t>Ҳ</w:t>
            </w:r>
            <w:r w:rsidRPr="00EB2DAB">
              <w:rPr>
                <w:rFonts w:ascii="Arial Narrow" w:hAnsi="Arial Narrow" w:cs="Arial Narrow"/>
                <w:color w:val="70AD47" w:themeColor="accent6"/>
                <w:sz w:val="20"/>
                <w:szCs w:val="20"/>
                <w:lang w:val="ky-KG" w:eastAsia="en-US"/>
              </w:rPr>
              <w:t>укумат</w:t>
            </w:r>
            <w:r w:rsidRPr="00EB2DAB">
              <w:rPr>
                <w:rFonts w:ascii="Arial Narrow" w:hAnsi="Arial Narrow" w:cs="Calibri"/>
                <w:color w:val="70AD47" w:themeColor="accent6"/>
                <w:sz w:val="20"/>
                <w:szCs w:val="20"/>
                <w:lang w:val="ky-KG" w:eastAsia="en-US"/>
              </w:rPr>
              <w:t xml:space="preserve"> етарлича иш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илаяпти</w:t>
            </w:r>
            <w:r w:rsidRPr="00EB2DAB">
              <w:rPr>
                <w:rFonts w:ascii="Arial Narrow" w:hAnsi="Arial Narrow" w:cs="Calibri"/>
                <w:color w:val="70AD47" w:themeColor="accent6"/>
                <w:sz w:val="20"/>
                <w:szCs w:val="20"/>
                <w:lang w:val="ky-KG" w:eastAsia="en-US"/>
              </w:rPr>
              <w:t xml:space="preserve"> кайтиб келган мигрантларни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ўллаб</w:t>
            </w:r>
            <w:r w:rsidRPr="00EB2DAB">
              <w:rPr>
                <w:rFonts w:ascii="Arial Narrow" w:hAnsi="Arial Narrow" w:cs="Calibri"/>
                <w:color w:val="70AD47" w:themeColor="accent6"/>
                <w:sz w:val="20"/>
                <w:szCs w:val="20"/>
                <w:lang w:val="ky-KG" w:eastAsia="en-US"/>
              </w:rPr>
              <w:t>-</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увватлаш</w:t>
            </w:r>
            <w:r w:rsidRPr="00EB2DAB">
              <w:rPr>
                <w:rFonts w:ascii="Arial Narrow" w:hAnsi="Arial Narrow" w:cs="Calibri"/>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учун</w:t>
            </w:r>
          </w:p>
          <w:p w14:paraId="6A29E371" w14:textId="1A27F953" w:rsidR="008714F4" w:rsidRPr="00EB2DAB" w:rsidRDefault="008714F4" w:rsidP="00C84690">
            <w:pPr>
              <w:pStyle w:val="af1"/>
              <w:keepNext/>
              <w:numPr>
                <w:ilvl w:val="0"/>
                <w:numId w:val="25"/>
              </w:numPr>
              <w:spacing w:line="240" w:lineRule="auto"/>
              <w:rPr>
                <w:rFonts w:ascii="Arial Narrow" w:hAnsi="Arial Narrow" w:cs="Calibri"/>
                <w:color w:val="70AD47" w:themeColor="accent6"/>
                <w:sz w:val="20"/>
                <w:szCs w:val="20"/>
                <w:lang w:val="ky-KG" w:eastAsia="en-US"/>
              </w:rPr>
            </w:pPr>
            <w:r w:rsidRPr="00EB2DAB">
              <w:rPr>
                <w:rFonts w:ascii="Calibri" w:hAnsi="Calibri" w:cs="Calibri"/>
                <w:color w:val="70AD47" w:themeColor="accent6"/>
                <w:sz w:val="20"/>
                <w:szCs w:val="20"/>
                <w:lang w:val="ky-KG" w:eastAsia="en-US"/>
              </w:rPr>
              <w:t>Ҳ</w:t>
            </w:r>
            <w:r w:rsidRPr="00EB2DAB">
              <w:rPr>
                <w:rFonts w:ascii="Arial Narrow" w:hAnsi="Arial Narrow" w:cs="Arial Narrow"/>
                <w:color w:val="70AD47" w:themeColor="accent6"/>
                <w:sz w:val="20"/>
                <w:szCs w:val="20"/>
                <w:lang w:val="ky-KG" w:eastAsia="en-US"/>
              </w:rPr>
              <w:t>укумат</w:t>
            </w:r>
            <w:r w:rsidRPr="00EB2DAB">
              <w:rPr>
                <w:rFonts w:ascii="Arial Narrow" w:hAnsi="Arial Narrow" w:cs="Calibri"/>
                <w:color w:val="70AD47" w:themeColor="accent6"/>
                <w:sz w:val="20"/>
                <w:szCs w:val="20"/>
                <w:lang w:val="ky-KG" w:eastAsia="en-US"/>
              </w:rPr>
              <w:t xml:space="preserve"> етарлича иш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илаяпти</w:t>
            </w:r>
            <w:r w:rsidRPr="00EB2DAB">
              <w:rPr>
                <w:rFonts w:ascii="Arial Narrow" w:hAnsi="Arial Narrow" w:cs="Calibri"/>
                <w:color w:val="70AD47" w:themeColor="accent6"/>
                <w:sz w:val="20"/>
                <w:szCs w:val="20"/>
                <w:lang w:val="ky-KG" w:eastAsia="en-US"/>
              </w:rPr>
              <w:t xml:space="preserve"> иш излаётган одамларни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ўллаб</w:t>
            </w:r>
            <w:r w:rsidRPr="00EB2DAB">
              <w:rPr>
                <w:rFonts w:ascii="Arial Narrow" w:hAnsi="Arial Narrow" w:cs="Calibri"/>
                <w:color w:val="70AD47" w:themeColor="accent6"/>
                <w:sz w:val="20"/>
                <w:szCs w:val="20"/>
                <w:lang w:val="ky-KG" w:eastAsia="en-US"/>
              </w:rPr>
              <w:t>-</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увватлаш</w:t>
            </w:r>
            <w:r w:rsidRPr="00EB2DAB">
              <w:rPr>
                <w:rFonts w:ascii="Arial Narrow" w:hAnsi="Arial Narrow" w:cs="Calibri"/>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учун</w:t>
            </w:r>
          </w:p>
          <w:p w14:paraId="596F7193" w14:textId="1E0C012A" w:rsidR="00A11A7F" w:rsidRPr="00EB2DAB" w:rsidRDefault="008714F4" w:rsidP="00C84690">
            <w:pPr>
              <w:pStyle w:val="af1"/>
              <w:keepNext/>
              <w:numPr>
                <w:ilvl w:val="0"/>
                <w:numId w:val="25"/>
              </w:numPr>
              <w:spacing w:line="240" w:lineRule="auto"/>
              <w:rPr>
                <w:rFonts w:ascii="Arial Narrow" w:hAnsi="Arial Narrow" w:cs="Arial"/>
                <w:color w:val="70AD47" w:themeColor="accent6"/>
                <w:sz w:val="20"/>
                <w:szCs w:val="20"/>
                <w:lang w:val="ky-KG" w:eastAsia="en-US"/>
              </w:rPr>
            </w:pPr>
            <w:r w:rsidRPr="00EB2DAB">
              <w:rPr>
                <w:rFonts w:ascii="Calibri" w:hAnsi="Calibri" w:cs="Calibri"/>
                <w:color w:val="70AD47" w:themeColor="accent6"/>
                <w:sz w:val="20"/>
                <w:szCs w:val="20"/>
                <w:lang w:val="ky-KG" w:eastAsia="en-US"/>
              </w:rPr>
              <w:t>Ҳ</w:t>
            </w:r>
            <w:r w:rsidRPr="00EB2DAB">
              <w:rPr>
                <w:rFonts w:ascii="Arial Narrow" w:hAnsi="Arial Narrow" w:cs="Arial Narrow"/>
                <w:color w:val="70AD47" w:themeColor="accent6"/>
                <w:sz w:val="20"/>
                <w:szCs w:val="20"/>
                <w:lang w:val="ky-KG" w:eastAsia="en-US"/>
              </w:rPr>
              <w:t>укумат</w:t>
            </w:r>
            <w:r w:rsidRPr="00EB2DAB">
              <w:rPr>
                <w:rFonts w:ascii="Arial Narrow" w:hAnsi="Arial Narrow" w:cs="Calibri"/>
                <w:color w:val="70AD47" w:themeColor="accent6"/>
                <w:sz w:val="20"/>
                <w:szCs w:val="20"/>
                <w:lang w:val="ky-KG" w:eastAsia="en-US"/>
              </w:rPr>
              <w:t xml:space="preserve"> етарлича иш </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илаяпти</w:t>
            </w:r>
            <w:r w:rsidRPr="00EB2DAB">
              <w:rPr>
                <w:rFonts w:ascii="Arial Narrow" w:hAnsi="Arial Narrow" w:cs="Calibri"/>
                <w:color w:val="70AD47" w:themeColor="accent6"/>
                <w:sz w:val="20"/>
                <w:szCs w:val="20"/>
                <w:lang w:val="ky-KG" w:eastAsia="en-US"/>
              </w:rPr>
              <w:t xml:space="preserve"> Узбекистонда можаро ва санкциялар о</w:t>
            </w:r>
            <w:r w:rsidRPr="00EB2DAB">
              <w:rPr>
                <w:rFonts w:ascii="Calibri" w:hAnsi="Calibri" w:cs="Calibri"/>
                <w:color w:val="70AD47" w:themeColor="accent6"/>
                <w:sz w:val="20"/>
                <w:szCs w:val="20"/>
                <w:lang w:val="ky-KG" w:eastAsia="en-US"/>
              </w:rPr>
              <w:t>қ</w:t>
            </w:r>
            <w:r w:rsidRPr="00EB2DAB">
              <w:rPr>
                <w:rFonts w:ascii="Arial Narrow" w:hAnsi="Arial Narrow" w:cs="Arial Narrow"/>
                <w:color w:val="70AD47" w:themeColor="accent6"/>
                <w:sz w:val="20"/>
                <w:szCs w:val="20"/>
                <w:lang w:val="ky-KG" w:eastAsia="en-US"/>
              </w:rPr>
              <w:t>ибатларини</w:t>
            </w:r>
            <w:r w:rsidRPr="00EB2DAB">
              <w:rPr>
                <w:rFonts w:ascii="Arial Narrow" w:hAnsi="Arial Narrow" w:cs="Calibri"/>
                <w:color w:val="70AD47" w:themeColor="accent6"/>
                <w:sz w:val="20"/>
                <w:szCs w:val="20"/>
                <w:lang w:val="ky-KG" w:eastAsia="en-US"/>
              </w:rPr>
              <w:t xml:space="preserve"> </w:t>
            </w:r>
            <w:r w:rsidRPr="00EB2DAB">
              <w:rPr>
                <w:rFonts w:ascii="Arial Narrow" w:hAnsi="Arial Narrow" w:cs="Arial Narrow"/>
                <w:color w:val="70AD47" w:themeColor="accent6"/>
                <w:sz w:val="20"/>
                <w:szCs w:val="20"/>
                <w:lang w:val="ky-KG" w:eastAsia="en-US"/>
              </w:rPr>
              <w:t>олдини</w:t>
            </w:r>
            <w:r w:rsidRPr="00EB2DAB">
              <w:rPr>
                <w:rFonts w:ascii="Arial Narrow" w:hAnsi="Arial Narrow" w:cs="Calibri"/>
                <w:color w:val="70AD47" w:themeColor="accent6"/>
                <w:sz w:val="20"/>
                <w:szCs w:val="20"/>
                <w:lang w:val="ky-KG" w:eastAsia="en-US"/>
              </w:rPr>
              <w:t xml:space="preserve"> олиш учун</w:t>
            </w:r>
          </w:p>
        </w:tc>
        <w:tc>
          <w:tcPr>
            <w:tcW w:w="2125" w:type="pct"/>
            <w:tcBorders>
              <w:top w:val="single" w:sz="48" w:space="0" w:color="FFFFFF" w:themeColor="background1"/>
              <w:left w:val="single" w:sz="4" w:space="0" w:color="auto"/>
            </w:tcBorders>
            <w:shd w:val="clear" w:color="auto" w:fill="auto"/>
          </w:tcPr>
          <w:p w14:paraId="5BD661F7" w14:textId="775BFF09" w:rsidR="008714F4" w:rsidRPr="00EB2DAB" w:rsidRDefault="008714F4"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EB2DAB">
              <w:rPr>
                <w:rFonts w:cs="Calibri"/>
                <w:color w:val="70AD47" w:themeColor="accent6"/>
                <w:sz w:val="20"/>
                <w:szCs w:val="20"/>
                <w:lang w:val="ky-KG"/>
              </w:rPr>
              <w:t>Қ</w:t>
            </w:r>
            <w:r w:rsidRPr="00EB2DAB">
              <w:rPr>
                <w:rFonts w:ascii="Arial Narrow" w:hAnsi="Arial Narrow" w:cs="Arial Narrow"/>
                <w:color w:val="70AD47" w:themeColor="accent6"/>
                <w:sz w:val="20"/>
                <w:szCs w:val="20"/>
                <w:lang w:val="ky-KG"/>
              </w:rPr>
              <w:t>ушиламан</w:t>
            </w:r>
            <w:r w:rsidRPr="00EB2DAB">
              <w:rPr>
                <w:rFonts w:ascii="Arial Narrow" w:hAnsi="Arial Narrow" w:cs="Arial Narrow"/>
                <w:color w:val="70AD47" w:themeColor="accent6"/>
                <w:sz w:val="20"/>
                <w:szCs w:val="20"/>
                <w:lang w:val="ky-KG"/>
              </w:rPr>
              <w:tab/>
              <w:t>1</w:t>
            </w:r>
          </w:p>
          <w:p w14:paraId="504E45ED" w14:textId="77777777" w:rsidR="00A11A7F" w:rsidRPr="00EB2DAB" w:rsidRDefault="008714F4"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EB2DAB">
              <w:rPr>
                <w:rFonts w:cs="Calibri"/>
                <w:color w:val="70AD47" w:themeColor="accent6"/>
                <w:sz w:val="20"/>
                <w:szCs w:val="20"/>
                <w:lang w:val="ky-KG"/>
              </w:rPr>
              <w:t>Қ</w:t>
            </w:r>
            <w:r w:rsidRPr="00EB2DAB">
              <w:rPr>
                <w:rFonts w:ascii="Arial Narrow" w:hAnsi="Arial Narrow" w:cs="Arial Narrow"/>
                <w:color w:val="70AD47" w:themeColor="accent6"/>
                <w:sz w:val="20"/>
                <w:szCs w:val="20"/>
                <w:lang w:val="ky-KG"/>
              </w:rPr>
              <w:t>ушилмайма</w:t>
            </w:r>
            <w:r w:rsidRPr="00EB2DAB">
              <w:rPr>
                <w:rFonts w:ascii="Arial Narrow" w:hAnsi="Arial Narrow" w:cs="Arial"/>
                <w:color w:val="70AD47" w:themeColor="accent6"/>
                <w:sz w:val="20"/>
                <w:szCs w:val="20"/>
                <w:lang w:val="ky-KG"/>
              </w:rPr>
              <w:t>н</w:t>
            </w:r>
            <w:r w:rsidRPr="00EB2DAB">
              <w:rPr>
                <w:rFonts w:ascii="Arial Narrow" w:hAnsi="Arial Narrow" w:cs="Arial"/>
                <w:color w:val="70AD47" w:themeColor="accent6"/>
                <w:sz w:val="20"/>
                <w:szCs w:val="20"/>
                <w:lang w:val="ky-KG"/>
              </w:rPr>
              <w:tab/>
              <w:t>2</w:t>
            </w:r>
          </w:p>
          <w:p w14:paraId="65DD87D0" w14:textId="77777777" w:rsidR="00387A70" w:rsidRPr="00EB2DAB" w:rsidRDefault="00387A70"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ky-KG"/>
              </w:rPr>
            </w:pPr>
            <w:r w:rsidRPr="00EB2DAB">
              <w:rPr>
                <w:rFonts w:ascii="Arial Narrow" w:hAnsi="Arial Narrow" w:cs="Arial"/>
                <w:bCs/>
                <w:color w:val="70AD47" w:themeColor="accent6"/>
                <w:sz w:val="20"/>
                <w:szCs w:val="20"/>
                <w:lang w:val="ky-KG"/>
              </w:rPr>
              <w:t>Билмайман</w:t>
            </w:r>
            <w:r w:rsidRPr="00EB2DAB">
              <w:rPr>
                <w:rFonts w:ascii="Arial Narrow" w:hAnsi="Arial Narrow" w:cs="Arial"/>
                <w:bCs/>
                <w:color w:val="70AD47" w:themeColor="accent6"/>
                <w:sz w:val="20"/>
                <w:szCs w:val="20"/>
                <w:lang w:val="ky-KG"/>
              </w:rPr>
              <w:tab/>
              <w:t>99</w:t>
            </w:r>
          </w:p>
          <w:p w14:paraId="7EB013EB" w14:textId="77777777" w:rsidR="00387A70" w:rsidRPr="00EB2DAB" w:rsidRDefault="00387A70" w:rsidP="00C84690">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ky-KG"/>
              </w:rPr>
            </w:pPr>
            <w:r w:rsidRPr="00EB2DAB">
              <w:rPr>
                <w:rFonts w:ascii="Arial Narrow" w:hAnsi="Arial Narrow" w:cs="Arial"/>
                <w:bCs/>
                <w:color w:val="70AD47" w:themeColor="accent6"/>
                <w:sz w:val="20"/>
                <w:szCs w:val="20"/>
                <w:lang w:val="ky-KG"/>
              </w:rPr>
              <w:t>Жавоб беришга рад этаман</w:t>
            </w:r>
            <w:r w:rsidRPr="00EB2DAB">
              <w:rPr>
                <w:rFonts w:ascii="Arial Narrow" w:hAnsi="Arial Narrow" w:cs="Arial"/>
                <w:bCs/>
                <w:color w:val="70AD47" w:themeColor="accent6"/>
                <w:sz w:val="20"/>
                <w:szCs w:val="20"/>
                <w:lang w:val="ky-KG"/>
              </w:rPr>
              <w:tab/>
              <w:t>98</w:t>
            </w:r>
          </w:p>
          <w:p w14:paraId="762AE31E" w14:textId="26817ABC" w:rsidR="00387A70" w:rsidRPr="00EB2DAB" w:rsidRDefault="00387A70"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ky-KG"/>
              </w:rPr>
            </w:pPr>
          </w:p>
        </w:tc>
      </w:tr>
      <w:tr w:rsidR="007E59B9" w:rsidRPr="00121201" w14:paraId="554434B9" w14:textId="77777777" w:rsidTr="007E59B9">
        <w:trPr>
          <w:trHeight w:val="20"/>
        </w:trPr>
        <w:tc>
          <w:tcPr>
            <w:tcW w:w="833" w:type="pct"/>
            <w:tcBorders>
              <w:bottom w:val="double" w:sz="4" w:space="0" w:color="auto"/>
            </w:tcBorders>
            <w:shd w:val="clear" w:color="auto" w:fill="auto"/>
          </w:tcPr>
          <w:p w14:paraId="56E25CB1" w14:textId="77777777" w:rsidR="00A11A7F" w:rsidRPr="007E59B9" w:rsidRDefault="00A11A7F" w:rsidP="00C84690">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450ADB80" w14:textId="77777777" w:rsidR="00A11A7F" w:rsidRPr="00EB2DAB" w:rsidRDefault="00A11A7F" w:rsidP="00C84690">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4C93983D" w14:textId="77777777" w:rsidR="00A11A7F" w:rsidRPr="00EB2DAB" w:rsidRDefault="00A11A7F" w:rsidP="00C84690">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p>
        </w:tc>
      </w:tr>
    </w:tbl>
    <w:p w14:paraId="04253F18" w14:textId="77777777" w:rsidR="006F0309" w:rsidRPr="0049659F" w:rsidRDefault="006F0309">
      <w:pPr>
        <w:rPr>
          <w:rFonts w:ascii="Arial Narrow" w:hAnsi="Arial Narrow"/>
          <w:b/>
          <w:sz w:val="20"/>
          <w:szCs w:val="20"/>
          <w:lang w:val="ky-KG"/>
        </w:rPr>
      </w:pPr>
    </w:p>
    <w:p w14:paraId="78473262" w14:textId="14E3D9BF" w:rsidR="008008CA" w:rsidRPr="0049659F" w:rsidRDefault="008008CA">
      <w:pPr>
        <w:rPr>
          <w:rFonts w:ascii="Arial Narrow" w:hAnsi="Arial Narrow"/>
          <w:b/>
          <w:sz w:val="20"/>
          <w:szCs w:val="20"/>
          <w:lang w:val="ky-KG"/>
        </w:rPr>
      </w:pPr>
      <w:r w:rsidRPr="0049659F">
        <w:rPr>
          <w:rFonts w:ascii="Arial Narrow" w:hAnsi="Arial Narrow"/>
          <w:b/>
          <w:sz w:val="20"/>
          <w:szCs w:val="20"/>
          <w:lang w:val="ky-KG"/>
        </w:rPr>
        <w:br w:type="page"/>
      </w:r>
    </w:p>
    <w:p w14:paraId="70C01315" w14:textId="46349505" w:rsidR="005D47EF" w:rsidRPr="00611AE0" w:rsidRDefault="00795765" w:rsidP="00611AE0">
      <w:pPr>
        <w:pStyle w:val="1"/>
        <w:shd w:val="clear" w:color="auto" w:fill="DEEAF6" w:themeFill="accent1" w:themeFillTint="33"/>
        <w:spacing w:after="240"/>
        <w:contextualSpacing/>
        <w:rPr>
          <w:rFonts w:ascii="Arial Narrow" w:hAnsi="Arial Narrow"/>
          <w:b/>
          <w:color w:val="0070C0"/>
          <w:sz w:val="28"/>
          <w:szCs w:val="28"/>
          <w:lang w:val="tg-Cyrl-TJ"/>
        </w:rPr>
      </w:pPr>
      <w:r w:rsidRPr="00611AE0">
        <w:rPr>
          <w:rFonts w:ascii="Arial Narrow" w:hAnsi="Arial Narrow"/>
          <w:b/>
          <w:color w:val="0070C0"/>
          <w:sz w:val="28"/>
          <w:szCs w:val="28"/>
          <w:lang w:val="tg-Cyrl-TJ"/>
        </w:rPr>
        <w:lastRenderedPageBreak/>
        <w:t xml:space="preserve">MODULE 19: PERSONALITY TRAITS </w:t>
      </w:r>
    </w:p>
    <w:p w14:paraId="13A8FFB9" w14:textId="6151CFA5" w:rsidR="005D47EF" w:rsidRPr="00611AE0" w:rsidRDefault="00795765" w:rsidP="00611AE0">
      <w:pPr>
        <w:pStyle w:val="1"/>
        <w:shd w:val="clear" w:color="auto" w:fill="DEEAF6" w:themeFill="accent1" w:themeFillTint="33"/>
        <w:spacing w:after="240"/>
        <w:contextualSpacing/>
        <w:rPr>
          <w:rFonts w:ascii="Arial Narrow" w:hAnsi="Arial Narrow"/>
          <w:b/>
          <w:color w:val="0070C0"/>
          <w:sz w:val="28"/>
          <w:szCs w:val="28"/>
          <w:lang w:val="tg-Cyrl-TJ"/>
        </w:rPr>
      </w:pPr>
      <w:r w:rsidRPr="00611AE0">
        <w:rPr>
          <w:rFonts w:ascii="Arial Narrow" w:hAnsi="Arial Narrow"/>
          <w:b/>
          <w:color w:val="0070C0"/>
          <w:sz w:val="28"/>
          <w:szCs w:val="28"/>
          <w:lang w:val="tg-Cyrl-TJ"/>
        </w:rPr>
        <w:t>MODULE 19: ЛИЧНОСТНЫЕ ЧЕРТЫ</w:t>
      </w:r>
    </w:p>
    <w:p w14:paraId="55670FAF" w14:textId="23EA9F83" w:rsidR="005D47EF" w:rsidRPr="00611AE0" w:rsidRDefault="00795765" w:rsidP="00611AE0">
      <w:pPr>
        <w:pStyle w:val="1"/>
        <w:shd w:val="clear" w:color="auto" w:fill="DEEAF6" w:themeFill="accent1" w:themeFillTint="33"/>
        <w:spacing w:after="240"/>
        <w:contextualSpacing/>
        <w:rPr>
          <w:rFonts w:ascii="Arial Narrow" w:hAnsi="Arial Narrow"/>
          <w:b/>
          <w:color w:val="0070C0"/>
          <w:sz w:val="28"/>
          <w:szCs w:val="28"/>
          <w:lang w:val="tg-Cyrl-TJ"/>
        </w:rPr>
      </w:pPr>
      <w:r w:rsidRPr="00611AE0">
        <w:rPr>
          <w:rFonts w:ascii="Arial Narrow" w:hAnsi="Arial Narrow"/>
          <w:b/>
          <w:color w:val="0070C0"/>
          <w:sz w:val="28"/>
          <w:szCs w:val="28"/>
          <w:lang w:val="tg-Cyrl-TJ"/>
        </w:rPr>
        <w:t>MODULE 19: ШАХСИЙ ХУСУСИЯТЛАР</w:t>
      </w:r>
    </w:p>
    <w:p w14:paraId="6DD17E3E" w14:textId="77777777" w:rsidR="005D47EF" w:rsidRPr="0049659F" w:rsidRDefault="005D47EF" w:rsidP="005D47EF">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5D47EF" w:rsidRPr="00C04712" w14:paraId="1E952B62" w14:textId="77777777" w:rsidTr="00C04712">
        <w:trPr>
          <w:trHeight w:val="20"/>
        </w:trPr>
        <w:tc>
          <w:tcPr>
            <w:tcW w:w="833" w:type="pct"/>
            <w:vMerge w:val="restart"/>
            <w:tcBorders>
              <w:top w:val="double" w:sz="4" w:space="0" w:color="auto"/>
              <w:right w:val="double" w:sz="4" w:space="0" w:color="auto"/>
            </w:tcBorders>
            <w:shd w:val="clear" w:color="auto" w:fill="auto"/>
          </w:tcPr>
          <w:p w14:paraId="18E51047" w14:textId="50D29382" w:rsidR="005D47EF" w:rsidRPr="00C04712" w:rsidRDefault="00A019C0"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w:t>
            </w:r>
            <w:r w:rsidR="000B5431" w:rsidRPr="00C04712">
              <w:rPr>
                <w:rFonts w:ascii="Arial Narrow" w:hAnsi="Arial Narrow" w:cs="Arial"/>
                <w:b/>
                <w:bCs/>
                <w:sz w:val="20"/>
                <w:szCs w:val="20"/>
                <w:lang w:val="en-US" w:eastAsia="en-US"/>
              </w:rPr>
              <w:t>_t_1</w:t>
            </w:r>
          </w:p>
          <w:p w14:paraId="26AE4218" w14:textId="77777777" w:rsidR="005D47EF" w:rsidRPr="00C04712" w:rsidRDefault="005D47EF" w:rsidP="00C04712">
            <w:pPr>
              <w:contextualSpacing/>
              <w:rPr>
                <w:rFonts w:ascii="Arial Narrow" w:hAnsi="Arial Narrow" w:cs="Arial"/>
                <w:b/>
                <w:bCs/>
                <w:sz w:val="20"/>
                <w:szCs w:val="20"/>
                <w:lang w:val="en-US" w:eastAsia="en-US"/>
              </w:rPr>
            </w:pPr>
          </w:p>
          <w:p w14:paraId="062A6572" w14:textId="5A4326DE" w:rsidR="005D47EF" w:rsidRPr="00C04712" w:rsidRDefault="005D47EF"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00A019C0" w:rsidRPr="00C04712">
              <w:rPr>
                <w:rFonts w:ascii="Arial Narrow" w:hAnsi="Arial Narrow"/>
                <w:bCs/>
                <w:i/>
                <w:iCs/>
                <w:color w:val="A6A6A6" w:themeColor="background1" w:themeShade="A6"/>
                <w:sz w:val="20"/>
                <w:szCs w:val="20"/>
                <w:lang w:val="en-US"/>
              </w:rPr>
              <w:t>only</w:t>
            </w:r>
            <w:r w:rsidRPr="00C04712">
              <w:rPr>
                <w:rFonts w:ascii="Arial Narrow" w:hAnsi="Arial Narrow"/>
                <w:bCs/>
                <w:i/>
                <w:iCs/>
                <w:color w:val="A6A6A6" w:themeColor="background1" w:themeShade="A6"/>
                <w:sz w:val="20"/>
                <w:szCs w:val="20"/>
                <w:lang w:val="en-US"/>
              </w:rPr>
              <w:t xml:space="preserve"> </w:t>
            </w:r>
            <w:r w:rsidRPr="00C04712">
              <w:rPr>
                <w:rFonts w:ascii="Arial Narrow" w:hAnsi="Arial Narrow" w:cs="Arial"/>
                <w:i/>
                <w:iCs/>
                <w:color w:val="A6A6A6" w:themeColor="background1" w:themeShade="A6"/>
                <w:sz w:val="20"/>
                <w:szCs w:val="20"/>
                <w:lang w:val="en-US"/>
              </w:rPr>
              <w:t>Round 4</w:t>
            </w:r>
            <w:r w:rsidR="00A019C0" w:rsidRPr="00C04712">
              <w:rPr>
                <w:rFonts w:ascii="Arial Narrow" w:hAnsi="Arial Narrow" w:cs="Arial"/>
                <w:i/>
                <w:iCs/>
                <w:color w:val="A6A6A6" w:themeColor="background1" w:themeShade="A6"/>
                <w:sz w:val="20"/>
                <w:szCs w:val="20"/>
                <w:lang w:val="en-US"/>
              </w:rPr>
              <w:t>8</w:t>
            </w:r>
            <w:r w:rsidRPr="00C04712">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38267E9" w14:textId="0699B4FD" w:rsidR="005D47EF" w:rsidRPr="00195780" w:rsidRDefault="00CF49EF"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1.I Am the life of the party. </w:t>
            </w:r>
          </w:p>
        </w:tc>
        <w:tc>
          <w:tcPr>
            <w:tcW w:w="2125" w:type="pct"/>
            <w:tcBorders>
              <w:top w:val="double" w:sz="4" w:space="0" w:color="auto"/>
              <w:left w:val="single" w:sz="4" w:space="0" w:color="auto"/>
              <w:bottom w:val="single" w:sz="48" w:space="0" w:color="FFFFFF" w:themeColor="background1"/>
            </w:tcBorders>
            <w:shd w:val="clear" w:color="auto" w:fill="auto"/>
          </w:tcPr>
          <w:p w14:paraId="5CD91089" w14:textId="3A7BC0ED" w:rsidR="005D47EF" w:rsidRPr="00195780" w:rsidRDefault="00981EED"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005D47EF" w:rsidRPr="00195780">
              <w:rPr>
                <w:rFonts w:ascii="Arial Narrow" w:hAnsi="Arial Narrow" w:cs="Arial"/>
                <w:b/>
                <w:bCs/>
                <w:color w:val="70AD47" w:themeColor="accent6"/>
                <w:sz w:val="20"/>
                <w:szCs w:val="20"/>
              </w:rPr>
              <w:tab/>
              <w:t>1</w:t>
            </w:r>
          </w:p>
          <w:p w14:paraId="0E5C4F22" w14:textId="79BF921B" w:rsidR="005D47EF" w:rsidRPr="00195780" w:rsidRDefault="00981EED"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005D47EF" w:rsidRPr="00195780">
              <w:rPr>
                <w:rFonts w:ascii="Arial Narrow" w:hAnsi="Arial Narrow" w:cs="Arial"/>
                <w:b/>
                <w:bCs/>
                <w:color w:val="70AD47" w:themeColor="accent6"/>
                <w:sz w:val="20"/>
                <w:szCs w:val="20"/>
              </w:rPr>
              <w:tab/>
              <w:t>2</w:t>
            </w:r>
          </w:p>
          <w:p w14:paraId="06548C65" w14:textId="11DC1D55" w:rsidR="005D47EF" w:rsidRPr="00195780" w:rsidRDefault="00981EED"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005D47EF" w:rsidRPr="00195780">
              <w:rPr>
                <w:rFonts w:ascii="Arial Narrow" w:hAnsi="Arial Narrow" w:cs="Arial"/>
                <w:b/>
                <w:bCs/>
                <w:color w:val="70AD47" w:themeColor="accent6"/>
                <w:sz w:val="20"/>
                <w:szCs w:val="20"/>
              </w:rPr>
              <w:tab/>
              <w:t>3</w:t>
            </w:r>
          </w:p>
          <w:p w14:paraId="749AA547" w14:textId="5FC8AEC0" w:rsidR="005D47EF" w:rsidRPr="00195780" w:rsidRDefault="0023155D"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005D47EF" w:rsidRPr="00195780">
              <w:rPr>
                <w:rFonts w:ascii="Arial Narrow" w:hAnsi="Arial Narrow" w:cs="Arial"/>
                <w:b/>
                <w:bCs/>
                <w:color w:val="70AD47" w:themeColor="accent6"/>
                <w:sz w:val="20"/>
                <w:szCs w:val="20"/>
              </w:rPr>
              <w:tab/>
              <w:t>4</w:t>
            </w:r>
          </w:p>
          <w:p w14:paraId="469A0A97" w14:textId="2D23D019" w:rsidR="005D47EF" w:rsidRPr="00195780" w:rsidRDefault="0023155D"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005D47EF" w:rsidRPr="00195780">
              <w:rPr>
                <w:rFonts w:ascii="Arial Narrow" w:hAnsi="Arial Narrow" w:cs="Arial"/>
                <w:b/>
                <w:bCs/>
                <w:color w:val="70AD47" w:themeColor="accent6"/>
                <w:sz w:val="20"/>
                <w:szCs w:val="20"/>
              </w:rPr>
              <w:tab/>
            </w:r>
            <w:r w:rsidRPr="00195780">
              <w:rPr>
                <w:rFonts w:ascii="Arial Narrow" w:hAnsi="Arial Narrow" w:cs="Arial"/>
                <w:b/>
                <w:bCs/>
                <w:color w:val="70AD47" w:themeColor="accent6"/>
                <w:sz w:val="20"/>
                <w:szCs w:val="20"/>
              </w:rPr>
              <w:t>5</w:t>
            </w:r>
          </w:p>
        </w:tc>
      </w:tr>
      <w:tr w:rsidR="005D47EF" w:rsidRPr="00C04712" w14:paraId="04066C25" w14:textId="77777777" w:rsidTr="00C04712">
        <w:trPr>
          <w:trHeight w:val="20"/>
        </w:trPr>
        <w:tc>
          <w:tcPr>
            <w:tcW w:w="833" w:type="pct"/>
            <w:vMerge/>
            <w:tcBorders>
              <w:top w:val="single" w:sz="4" w:space="0" w:color="auto"/>
              <w:right w:val="double" w:sz="4" w:space="0" w:color="auto"/>
            </w:tcBorders>
            <w:shd w:val="clear" w:color="auto" w:fill="auto"/>
          </w:tcPr>
          <w:p w14:paraId="5BAE10FD" w14:textId="77777777" w:rsidR="005D47EF" w:rsidRPr="00C04712" w:rsidRDefault="005D47EF"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FCE9134" w14:textId="3F9B7E11" w:rsidR="005D47EF" w:rsidRPr="00195780" w:rsidRDefault="00CF49EF"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1.Моя - жизнь вечеринка.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2A542D1" w14:textId="21A5055A" w:rsidR="005D47EF" w:rsidRPr="00195780" w:rsidRDefault="0023155D"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005D47EF" w:rsidRPr="00195780">
              <w:rPr>
                <w:rFonts w:ascii="Arial Narrow" w:hAnsi="Arial Narrow" w:cs="Arial"/>
                <w:bCs/>
                <w:color w:val="70AD47" w:themeColor="accent6"/>
                <w:sz w:val="20"/>
                <w:szCs w:val="20"/>
                <w:lang w:val="ru-RU"/>
              </w:rPr>
              <w:tab/>
              <w:t>1</w:t>
            </w:r>
          </w:p>
          <w:p w14:paraId="49013E57" w14:textId="7AF5C97C" w:rsidR="005D47EF" w:rsidRPr="00195780" w:rsidRDefault="0023155D"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005D47EF" w:rsidRPr="00195780">
              <w:rPr>
                <w:rFonts w:ascii="Arial Narrow" w:hAnsi="Arial Narrow" w:cs="Arial"/>
                <w:bCs/>
                <w:color w:val="70AD47" w:themeColor="accent6"/>
                <w:sz w:val="20"/>
                <w:szCs w:val="20"/>
                <w:lang w:val="ru-RU"/>
              </w:rPr>
              <w:tab/>
              <w:t>2</w:t>
            </w:r>
          </w:p>
          <w:p w14:paraId="4FC17788" w14:textId="25D20A5C" w:rsidR="005D47EF" w:rsidRPr="00195780" w:rsidRDefault="00EB75A3"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005D47EF" w:rsidRPr="00195780">
              <w:rPr>
                <w:rFonts w:ascii="Arial Narrow" w:hAnsi="Arial Narrow" w:cs="Arial"/>
                <w:bCs/>
                <w:color w:val="70AD47" w:themeColor="accent6"/>
                <w:sz w:val="20"/>
                <w:szCs w:val="20"/>
                <w:lang w:val="ru-RU"/>
              </w:rPr>
              <w:tab/>
              <w:t>3</w:t>
            </w:r>
          </w:p>
          <w:p w14:paraId="4C1373C6" w14:textId="4BC7D39F" w:rsidR="005D47EF" w:rsidRPr="00195780" w:rsidRDefault="00EB75A3"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005D47EF" w:rsidRPr="00195780">
              <w:rPr>
                <w:rFonts w:ascii="Arial Narrow" w:hAnsi="Arial Narrow" w:cs="Arial"/>
                <w:bCs/>
                <w:color w:val="70AD47" w:themeColor="accent6"/>
                <w:sz w:val="20"/>
                <w:szCs w:val="20"/>
                <w:lang w:val="ru-RU"/>
              </w:rPr>
              <w:tab/>
              <w:t>4</w:t>
            </w:r>
          </w:p>
          <w:p w14:paraId="2C5640F3" w14:textId="1EC23A28" w:rsidR="005D47EF" w:rsidRPr="00195780" w:rsidRDefault="00EB75A3"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005D47EF"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5D47EF" w:rsidRPr="00C04712" w14:paraId="1658B32E" w14:textId="77777777" w:rsidTr="00C04712">
        <w:trPr>
          <w:trHeight w:val="20"/>
        </w:trPr>
        <w:tc>
          <w:tcPr>
            <w:tcW w:w="833" w:type="pct"/>
            <w:vMerge/>
            <w:tcBorders>
              <w:top w:val="single" w:sz="4" w:space="0" w:color="auto"/>
              <w:right w:val="double" w:sz="4" w:space="0" w:color="auto"/>
            </w:tcBorders>
            <w:shd w:val="clear" w:color="auto" w:fill="auto"/>
          </w:tcPr>
          <w:p w14:paraId="056F6DF5" w14:textId="77777777" w:rsidR="005D47EF" w:rsidRPr="00C04712" w:rsidRDefault="005D47EF"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EDA116B" w14:textId="6162D2FD" w:rsidR="005D47EF" w:rsidRPr="00195780" w:rsidRDefault="00CF49EF"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1.Менинг </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аётим</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зиёфатда</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ўтади</w:t>
            </w:r>
          </w:p>
        </w:tc>
        <w:tc>
          <w:tcPr>
            <w:tcW w:w="2125" w:type="pct"/>
            <w:tcBorders>
              <w:top w:val="single" w:sz="48" w:space="0" w:color="FFFFFF" w:themeColor="background1"/>
              <w:left w:val="single" w:sz="4" w:space="0" w:color="auto"/>
            </w:tcBorders>
            <w:shd w:val="clear" w:color="auto" w:fill="auto"/>
          </w:tcPr>
          <w:p w14:paraId="2EDAFF4D" w14:textId="0E390B13" w:rsidR="005D47EF" w:rsidRPr="00195780" w:rsidRDefault="00EB75A3"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005D47EF" w:rsidRPr="00195780">
              <w:rPr>
                <w:rFonts w:ascii="Arial Narrow" w:hAnsi="Arial Narrow" w:cs="Arial"/>
                <w:bCs/>
                <w:color w:val="70AD47" w:themeColor="accent6"/>
                <w:sz w:val="20"/>
                <w:szCs w:val="20"/>
                <w:lang w:val="ky-KG"/>
              </w:rPr>
              <w:tab/>
              <w:t>1</w:t>
            </w:r>
          </w:p>
          <w:p w14:paraId="2281071D" w14:textId="20E3D2EC" w:rsidR="005D47EF" w:rsidRPr="00195780" w:rsidRDefault="00EB75A3"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005D47EF" w:rsidRPr="00195780">
              <w:rPr>
                <w:rFonts w:ascii="Arial Narrow" w:hAnsi="Arial Narrow" w:cs="Arial"/>
                <w:bCs/>
                <w:color w:val="70AD47" w:themeColor="accent6"/>
                <w:sz w:val="20"/>
                <w:szCs w:val="20"/>
                <w:lang w:val="ky-KG"/>
              </w:rPr>
              <w:tab/>
              <w:t>2</w:t>
            </w:r>
          </w:p>
          <w:p w14:paraId="4AFAAAB7" w14:textId="740CF078" w:rsidR="005D47EF" w:rsidRPr="00195780" w:rsidRDefault="00935640"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005D47EF" w:rsidRPr="00195780">
              <w:rPr>
                <w:rFonts w:ascii="Arial Narrow" w:hAnsi="Arial Narrow" w:cs="Arial"/>
                <w:bCs/>
                <w:color w:val="70AD47" w:themeColor="accent6"/>
                <w:sz w:val="20"/>
                <w:szCs w:val="20"/>
                <w:lang w:val="ky-KG"/>
              </w:rPr>
              <w:tab/>
              <w:t>3</w:t>
            </w:r>
          </w:p>
          <w:p w14:paraId="0D741DC1" w14:textId="469A9C3B" w:rsidR="005D47EF" w:rsidRPr="00195780" w:rsidRDefault="00935640"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005D47EF" w:rsidRPr="00195780">
              <w:rPr>
                <w:rFonts w:ascii="Arial Narrow" w:hAnsi="Arial Narrow" w:cs="Arial"/>
                <w:bCs/>
                <w:color w:val="70AD47" w:themeColor="accent6"/>
                <w:sz w:val="20"/>
                <w:szCs w:val="20"/>
                <w:lang w:val="ru-RU"/>
              </w:rPr>
              <w:tab/>
              <w:t>4</w:t>
            </w:r>
          </w:p>
          <w:p w14:paraId="22C90F32" w14:textId="318164BA" w:rsidR="005D47EF" w:rsidRPr="00195780" w:rsidRDefault="00935640"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005D47EF"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5D47EF" w:rsidRPr="00C04712" w14:paraId="5553EA53" w14:textId="77777777" w:rsidTr="00C04712">
        <w:trPr>
          <w:trHeight w:val="20"/>
        </w:trPr>
        <w:tc>
          <w:tcPr>
            <w:tcW w:w="833" w:type="pct"/>
            <w:tcBorders>
              <w:bottom w:val="double" w:sz="4" w:space="0" w:color="auto"/>
            </w:tcBorders>
            <w:shd w:val="clear" w:color="auto" w:fill="auto"/>
          </w:tcPr>
          <w:p w14:paraId="63DEA029" w14:textId="77777777" w:rsidR="005D47EF" w:rsidRPr="00C04712" w:rsidRDefault="005D47EF"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6EB3246D" w14:textId="77777777" w:rsidR="005D47EF" w:rsidRPr="00195780" w:rsidRDefault="005D47EF"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69895A23" w14:textId="77777777" w:rsidR="005D47EF" w:rsidRPr="00195780" w:rsidRDefault="005D47EF"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5D47EF" w:rsidRPr="00C04712" w14:paraId="11507405" w14:textId="77777777" w:rsidTr="00C04712">
        <w:trPr>
          <w:trHeight w:val="20"/>
        </w:trPr>
        <w:tc>
          <w:tcPr>
            <w:tcW w:w="833" w:type="pct"/>
            <w:vMerge w:val="restart"/>
            <w:tcBorders>
              <w:top w:val="double" w:sz="4" w:space="0" w:color="auto"/>
              <w:right w:val="double" w:sz="4" w:space="0" w:color="auto"/>
            </w:tcBorders>
            <w:shd w:val="clear" w:color="auto" w:fill="auto"/>
          </w:tcPr>
          <w:p w14:paraId="382B9623" w14:textId="7D72F59B" w:rsidR="00A019C0" w:rsidRPr="00C04712" w:rsidRDefault="00A019C0"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ps_t_2</w:t>
            </w:r>
          </w:p>
          <w:p w14:paraId="7B2B9C3F" w14:textId="77777777" w:rsidR="00A019C0" w:rsidRPr="00C04712" w:rsidRDefault="00A019C0" w:rsidP="00C04712">
            <w:pPr>
              <w:contextualSpacing/>
              <w:rPr>
                <w:rFonts w:ascii="Arial Narrow" w:hAnsi="Arial Narrow" w:cs="Arial"/>
                <w:b/>
                <w:bCs/>
                <w:sz w:val="20"/>
                <w:szCs w:val="20"/>
                <w:lang w:val="en-US" w:eastAsia="en-US"/>
              </w:rPr>
            </w:pPr>
          </w:p>
          <w:p w14:paraId="087DF65A" w14:textId="53160D6E" w:rsidR="005D47EF" w:rsidRPr="00C04712" w:rsidRDefault="00A019C0"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9192CD" w14:textId="02CD56DC" w:rsidR="005D47EF" w:rsidRPr="00195780" w:rsidRDefault="003934FB"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2.I Feel little concern for others.</w:t>
            </w:r>
          </w:p>
        </w:tc>
        <w:tc>
          <w:tcPr>
            <w:tcW w:w="2125" w:type="pct"/>
            <w:tcBorders>
              <w:top w:val="double" w:sz="4" w:space="0" w:color="auto"/>
              <w:left w:val="single" w:sz="4" w:space="0" w:color="auto"/>
              <w:bottom w:val="single" w:sz="48" w:space="0" w:color="FFFFFF" w:themeColor="background1"/>
            </w:tcBorders>
            <w:shd w:val="clear" w:color="auto" w:fill="auto"/>
          </w:tcPr>
          <w:p w14:paraId="4CF76ADC"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4ACB4AEB"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740600C5"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255878E2"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09AB7266" w14:textId="4E223E8F" w:rsidR="005D47EF" w:rsidRPr="00195780" w:rsidRDefault="00A019C0"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5D47EF" w:rsidRPr="00C04712" w14:paraId="70CB05B8" w14:textId="77777777" w:rsidTr="00C04712">
        <w:trPr>
          <w:trHeight w:val="20"/>
        </w:trPr>
        <w:tc>
          <w:tcPr>
            <w:tcW w:w="833" w:type="pct"/>
            <w:vMerge/>
            <w:tcBorders>
              <w:top w:val="single" w:sz="4" w:space="0" w:color="auto"/>
              <w:right w:val="double" w:sz="4" w:space="0" w:color="auto"/>
            </w:tcBorders>
            <w:shd w:val="clear" w:color="auto" w:fill="auto"/>
          </w:tcPr>
          <w:p w14:paraId="567FA9CC" w14:textId="77777777" w:rsidR="005D47EF" w:rsidRPr="00C04712" w:rsidRDefault="005D47EF"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099E0C1" w14:textId="399441F6" w:rsidR="005D47EF" w:rsidRPr="00195780" w:rsidRDefault="00D40DDA"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2.Я мало беспокоюсь о других.</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CD0A250"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3AEF872B"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122147A1"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21C59826"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2BA4EAA8" w14:textId="346AA72C" w:rsidR="005D47EF" w:rsidRPr="00195780" w:rsidRDefault="00A019C0"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5D47EF" w:rsidRPr="00C04712" w14:paraId="1851010C" w14:textId="77777777" w:rsidTr="00C04712">
        <w:trPr>
          <w:trHeight w:val="20"/>
        </w:trPr>
        <w:tc>
          <w:tcPr>
            <w:tcW w:w="833" w:type="pct"/>
            <w:vMerge/>
            <w:tcBorders>
              <w:top w:val="single" w:sz="4" w:space="0" w:color="auto"/>
              <w:right w:val="double" w:sz="4" w:space="0" w:color="auto"/>
            </w:tcBorders>
            <w:shd w:val="clear" w:color="auto" w:fill="auto"/>
          </w:tcPr>
          <w:p w14:paraId="37A76A1E" w14:textId="77777777" w:rsidR="005D47EF" w:rsidRPr="00C04712" w:rsidRDefault="005D47EF"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25A7770" w14:textId="0720916D" w:rsidR="005D47EF" w:rsidRPr="00195780" w:rsidRDefault="00D40DDA"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2.Бош</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алар</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ха</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ида</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бироз</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хавотир</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оламан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A8905A5"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05AA55B9"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72A75852"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18F431E2" w14:textId="77777777" w:rsidR="00A019C0" w:rsidRPr="00195780" w:rsidRDefault="00A019C0"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1C4B8599" w14:textId="6B2A7ABF" w:rsidR="005D47EF" w:rsidRPr="00195780" w:rsidRDefault="00A019C0"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5D47EF" w:rsidRPr="00C04712" w14:paraId="6AD9179D" w14:textId="77777777" w:rsidTr="00C04712">
        <w:trPr>
          <w:trHeight w:val="20"/>
        </w:trPr>
        <w:tc>
          <w:tcPr>
            <w:tcW w:w="833" w:type="pct"/>
            <w:tcBorders>
              <w:bottom w:val="double" w:sz="4" w:space="0" w:color="auto"/>
            </w:tcBorders>
            <w:shd w:val="clear" w:color="auto" w:fill="auto"/>
          </w:tcPr>
          <w:p w14:paraId="76A1E141" w14:textId="77777777" w:rsidR="005D47EF" w:rsidRPr="00C04712" w:rsidRDefault="005D47EF"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3B4B67C9" w14:textId="77777777" w:rsidR="005D47EF" w:rsidRPr="00195780" w:rsidRDefault="005D47EF"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56D95685" w14:textId="77777777" w:rsidR="005D47EF" w:rsidRPr="00195780" w:rsidRDefault="005D47EF"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BC3012" w:rsidRPr="00C04712" w14:paraId="7B12C734" w14:textId="77777777" w:rsidTr="00C04712">
        <w:trPr>
          <w:trHeight w:val="20"/>
        </w:trPr>
        <w:tc>
          <w:tcPr>
            <w:tcW w:w="833" w:type="pct"/>
            <w:vMerge w:val="restart"/>
            <w:tcBorders>
              <w:top w:val="double" w:sz="4" w:space="0" w:color="auto"/>
              <w:right w:val="double" w:sz="4" w:space="0" w:color="auto"/>
            </w:tcBorders>
            <w:shd w:val="clear" w:color="auto" w:fill="auto"/>
          </w:tcPr>
          <w:p w14:paraId="2B1DAC97" w14:textId="648F796E" w:rsidR="00BC3012" w:rsidRPr="00C04712" w:rsidRDefault="00BC3012"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5C6BB4" w:rsidRPr="00C04712">
              <w:rPr>
                <w:rFonts w:ascii="Arial Narrow" w:hAnsi="Arial Narrow" w:cs="Arial"/>
                <w:b/>
                <w:bCs/>
                <w:sz w:val="20"/>
                <w:szCs w:val="20"/>
                <w:lang w:val="en-US" w:eastAsia="en-US"/>
              </w:rPr>
              <w:t>3</w:t>
            </w:r>
          </w:p>
          <w:p w14:paraId="2C72E78F" w14:textId="77777777" w:rsidR="00BC3012" w:rsidRPr="00C04712" w:rsidRDefault="00BC3012" w:rsidP="00C04712">
            <w:pPr>
              <w:contextualSpacing/>
              <w:rPr>
                <w:rFonts w:ascii="Arial Narrow" w:hAnsi="Arial Narrow" w:cs="Arial"/>
                <w:b/>
                <w:bCs/>
                <w:sz w:val="20"/>
                <w:szCs w:val="20"/>
                <w:lang w:val="en-US" w:eastAsia="en-US"/>
              </w:rPr>
            </w:pPr>
          </w:p>
          <w:p w14:paraId="4F2A3676" w14:textId="77777777" w:rsidR="00BC3012" w:rsidRPr="00C04712" w:rsidRDefault="00BC3012"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1781AB8" w14:textId="487B19B0" w:rsidR="00BC3012" w:rsidRPr="00195780" w:rsidRDefault="005C6BB4"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3.I Am always prepared.</w:t>
            </w:r>
          </w:p>
        </w:tc>
        <w:tc>
          <w:tcPr>
            <w:tcW w:w="2125" w:type="pct"/>
            <w:tcBorders>
              <w:top w:val="double" w:sz="4" w:space="0" w:color="auto"/>
              <w:left w:val="single" w:sz="4" w:space="0" w:color="auto"/>
              <w:bottom w:val="single" w:sz="48" w:space="0" w:color="FFFFFF" w:themeColor="background1"/>
            </w:tcBorders>
            <w:shd w:val="clear" w:color="auto" w:fill="auto"/>
          </w:tcPr>
          <w:p w14:paraId="17A5D41F"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4FC7637B"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2F4044B2"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F98206D"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1A20E58B" w14:textId="77777777" w:rsidR="00BC3012" w:rsidRPr="00195780" w:rsidRDefault="00BC3012"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BC3012" w:rsidRPr="00C04712" w14:paraId="2E0DC656" w14:textId="77777777" w:rsidTr="00C04712">
        <w:trPr>
          <w:trHeight w:val="20"/>
        </w:trPr>
        <w:tc>
          <w:tcPr>
            <w:tcW w:w="833" w:type="pct"/>
            <w:vMerge/>
            <w:tcBorders>
              <w:top w:val="single" w:sz="4" w:space="0" w:color="auto"/>
              <w:right w:val="double" w:sz="4" w:space="0" w:color="auto"/>
            </w:tcBorders>
            <w:shd w:val="clear" w:color="auto" w:fill="auto"/>
          </w:tcPr>
          <w:p w14:paraId="1A71218F" w14:textId="77777777" w:rsidR="00BC3012" w:rsidRPr="00C04712" w:rsidRDefault="00BC3012"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121349C" w14:textId="409B8B2C" w:rsidR="00BC3012" w:rsidRPr="00195780" w:rsidRDefault="005C6BB4"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3.Я всегда готов.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1EBE6FC"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02095919"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3BABC35D"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477291DE"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1152BC48" w14:textId="77777777" w:rsidR="00BC3012" w:rsidRPr="00195780" w:rsidRDefault="00BC3012"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BC3012" w:rsidRPr="00C04712" w14:paraId="0E31C435" w14:textId="77777777" w:rsidTr="00C04712">
        <w:trPr>
          <w:trHeight w:val="20"/>
        </w:trPr>
        <w:tc>
          <w:tcPr>
            <w:tcW w:w="833" w:type="pct"/>
            <w:vMerge/>
            <w:tcBorders>
              <w:top w:val="single" w:sz="4" w:space="0" w:color="auto"/>
              <w:right w:val="double" w:sz="4" w:space="0" w:color="auto"/>
            </w:tcBorders>
            <w:shd w:val="clear" w:color="auto" w:fill="auto"/>
          </w:tcPr>
          <w:p w14:paraId="617EA336" w14:textId="77777777" w:rsidR="00BC3012" w:rsidRPr="00C04712" w:rsidRDefault="00BC3012"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24843E1" w14:textId="621D3700" w:rsidR="00BC3012" w:rsidRPr="00195780" w:rsidRDefault="00862A7C"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3.Ман </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ар</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доим</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тайёрман</w:t>
            </w:r>
          </w:p>
        </w:tc>
        <w:tc>
          <w:tcPr>
            <w:tcW w:w="2125" w:type="pct"/>
            <w:tcBorders>
              <w:top w:val="single" w:sz="48" w:space="0" w:color="FFFFFF" w:themeColor="background1"/>
              <w:left w:val="single" w:sz="4" w:space="0" w:color="auto"/>
            </w:tcBorders>
            <w:shd w:val="clear" w:color="auto" w:fill="auto"/>
          </w:tcPr>
          <w:p w14:paraId="3960F2D8"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575115B8"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5CBB1819"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10985246" w14:textId="77777777" w:rsidR="00BC3012" w:rsidRPr="00195780" w:rsidRDefault="00BC3012"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3E98FD14" w14:textId="77777777" w:rsidR="00BC3012" w:rsidRPr="00195780" w:rsidRDefault="00BC3012"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BC3012" w:rsidRPr="00C04712" w14:paraId="4E843212" w14:textId="77777777" w:rsidTr="00C04712">
        <w:trPr>
          <w:trHeight w:val="20"/>
        </w:trPr>
        <w:tc>
          <w:tcPr>
            <w:tcW w:w="833" w:type="pct"/>
            <w:tcBorders>
              <w:bottom w:val="double" w:sz="4" w:space="0" w:color="auto"/>
            </w:tcBorders>
            <w:shd w:val="clear" w:color="auto" w:fill="auto"/>
          </w:tcPr>
          <w:p w14:paraId="2640D3DC" w14:textId="77777777" w:rsidR="00BC3012" w:rsidRPr="00C04712" w:rsidRDefault="00BC3012"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200C7804" w14:textId="77777777" w:rsidR="00BC3012" w:rsidRPr="00195780" w:rsidRDefault="00BC3012"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1964E3CF" w14:textId="77777777" w:rsidR="00BC3012" w:rsidRPr="00195780" w:rsidRDefault="00BC3012"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3A62FE" w:rsidRPr="00C04712" w14:paraId="3D678527" w14:textId="77777777" w:rsidTr="00C04712">
        <w:trPr>
          <w:trHeight w:val="20"/>
        </w:trPr>
        <w:tc>
          <w:tcPr>
            <w:tcW w:w="833" w:type="pct"/>
            <w:vMerge w:val="restart"/>
            <w:tcBorders>
              <w:top w:val="double" w:sz="4" w:space="0" w:color="auto"/>
              <w:right w:val="double" w:sz="4" w:space="0" w:color="auto"/>
            </w:tcBorders>
            <w:shd w:val="clear" w:color="auto" w:fill="auto"/>
          </w:tcPr>
          <w:p w14:paraId="06C20492" w14:textId="68F0ADC8" w:rsidR="003A62FE" w:rsidRPr="00C04712" w:rsidRDefault="003A62FE"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EF5166" w:rsidRPr="00C04712">
              <w:rPr>
                <w:rFonts w:ascii="Arial Narrow" w:hAnsi="Arial Narrow" w:cs="Arial"/>
                <w:b/>
                <w:bCs/>
                <w:sz w:val="20"/>
                <w:szCs w:val="20"/>
                <w:lang w:val="en-US" w:eastAsia="en-US"/>
              </w:rPr>
              <w:t>4</w:t>
            </w:r>
          </w:p>
          <w:p w14:paraId="5C360584" w14:textId="77777777" w:rsidR="003A62FE" w:rsidRPr="00C04712" w:rsidRDefault="003A62FE" w:rsidP="00C04712">
            <w:pPr>
              <w:contextualSpacing/>
              <w:rPr>
                <w:rFonts w:ascii="Arial Narrow" w:hAnsi="Arial Narrow" w:cs="Arial"/>
                <w:b/>
                <w:bCs/>
                <w:sz w:val="20"/>
                <w:szCs w:val="20"/>
                <w:lang w:val="en-US" w:eastAsia="en-US"/>
              </w:rPr>
            </w:pPr>
          </w:p>
          <w:p w14:paraId="0D1687DB" w14:textId="1F7E86CD" w:rsidR="003A62FE" w:rsidRPr="00C04712" w:rsidRDefault="003A62FE"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466A76A" w14:textId="24C50661" w:rsidR="003A62FE" w:rsidRPr="00195780" w:rsidRDefault="0011231A"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4.I Get stressed out easily.</w:t>
            </w:r>
          </w:p>
        </w:tc>
        <w:tc>
          <w:tcPr>
            <w:tcW w:w="2125" w:type="pct"/>
            <w:tcBorders>
              <w:top w:val="double" w:sz="4" w:space="0" w:color="auto"/>
              <w:left w:val="single" w:sz="4" w:space="0" w:color="auto"/>
              <w:bottom w:val="single" w:sz="48" w:space="0" w:color="FFFFFF" w:themeColor="background1"/>
            </w:tcBorders>
            <w:shd w:val="clear" w:color="auto" w:fill="auto"/>
          </w:tcPr>
          <w:p w14:paraId="67E9CE53"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F9D478F"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1FCEE0AA"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5E8D9792"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lastRenderedPageBreak/>
              <w:t>Moderately Accurate</w:t>
            </w:r>
            <w:r w:rsidRPr="00195780">
              <w:rPr>
                <w:rFonts w:ascii="Arial Narrow" w:hAnsi="Arial Narrow" w:cs="Arial"/>
                <w:b/>
                <w:bCs/>
                <w:color w:val="70AD47" w:themeColor="accent6"/>
                <w:sz w:val="20"/>
                <w:szCs w:val="20"/>
              </w:rPr>
              <w:tab/>
              <w:t>4</w:t>
            </w:r>
          </w:p>
          <w:p w14:paraId="20D59951" w14:textId="78FCB69E" w:rsidR="003A62FE" w:rsidRPr="00195780" w:rsidRDefault="003A62FE"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3A62FE" w:rsidRPr="00C04712" w14:paraId="21C12C77" w14:textId="77777777" w:rsidTr="00C04712">
        <w:trPr>
          <w:trHeight w:val="20"/>
        </w:trPr>
        <w:tc>
          <w:tcPr>
            <w:tcW w:w="833" w:type="pct"/>
            <w:vMerge/>
            <w:tcBorders>
              <w:top w:val="single" w:sz="4" w:space="0" w:color="auto"/>
              <w:right w:val="double" w:sz="4" w:space="0" w:color="auto"/>
            </w:tcBorders>
            <w:shd w:val="clear" w:color="auto" w:fill="auto"/>
          </w:tcPr>
          <w:p w14:paraId="476C0302" w14:textId="77777777" w:rsidR="003A62FE" w:rsidRPr="00C04712" w:rsidRDefault="003A62FE"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5BC3567" w14:textId="341B7FE3" w:rsidR="003A62FE" w:rsidRPr="00195780" w:rsidRDefault="0011231A"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4.Я легко впадаю в стресс.</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4DF19D4"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3DEEB97A"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0A4E4089"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770E789F"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5DBFCA4F" w14:textId="01365617" w:rsidR="003A62FE" w:rsidRPr="00195780" w:rsidRDefault="003A62FE"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3A62FE" w:rsidRPr="00C04712" w14:paraId="12ECAFE0" w14:textId="77777777" w:rsidTr="00C04712">
        <w:trPr>
          <w:trHeight w:val="20"/>
        </w:trPr>
        <w:tc>
          <w:tcPr>
            <w:tcW w:w="833" w:type="pct"/>
            <w:vMerge/>
            <w:tcBorders>
              <w:top w:val="single" w:sz="4" w:space="0" w:color="auto"/>
              <w:right w:val="double" w:sz="4" w:space="0" w:color="auto"/>
            </w:tcBorders>
            <w:shd w:val="clear" w:color="auto" w:fill="auto"/>
          </w:tcPr>
          <w:p w14:paraId="0AD39D10" w14:textId="77777777" w:rsidR="003A62FE" w:rsidRPr="00C04712" w:rsidRDefault="003A62FE"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33D1B64" w14:textId="431FF911" w:rsidR="003A62FE" w:rsidRPr="00195780" w:rsidRDefault="0011231A"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4.Стрессдан чи</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ишим</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осон</w:t>
            </w:r>
          </w:p>
        </w:tc>
        <w:tc>
          <w:tcPr>
            <w:tcW w:w="2125" w:type="pct"/>
            <w:tcBorders>
              <w:top w:val="single" w:sz="48" w:space="0" w:color="FFFFFF" w:themeColor="background1"/>
              <w:left w:val="single" w:sz="4" w:space="0" w:color="auto"/>
            </w:tcBorders>
            <w:shd w:val="clear" w:color="auto" w:fill="auto"/>
          </w:tcPr>
          <w:p w14:paraId="07C1DF96"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33AB341E"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49FB2655"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42FA7700" w14:textId="77777777" w:rsidR="003A62FE" w:rsidRPr="00195780" w:rsidRDefault="003A62FE"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41B3345D" w14:textId="1DB418F6" w:rsidR="003A62FE" w:rsidRPr="00195780" w:rsidRDefault="003A62FE"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3A62FE" w:rsidRPr="00C04712" w14:paraId="1842AB65" w14:textId="77777777" w:rsidTr="00C04712">
        <w:trPr>
          <w:trHeight w:val="20"/>
        </w:trPr>
        <w:tc>
          <w:tcPr>
            <w:tcW w:w="833" w:type="pct"/>
            <w:tcBorders>
              <w:bottom w:val="double" w:sz="4" w:space="0" w:color="auto"/>
            </w:tcBorders>
            <w:shd w:val="clear" w:color="auto" w:fill="auto"/>
          </w:tcPr>
          <w:p w14:paraId="1D23E0EB" w14:textId="77777777" w:rsidR="003A62FE" w:rsidRPr="00C04712" w:rsidRDefault="003A62FE"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04786839" w14:textId="77777777" w:rsidR="003A62FE" w:rsidRPr="00195780" w:rsidRDefault="003A62FE"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1A4305D0" w14:textId="77777777" w:rsidR="003A62FE" w:rsidRPr="00195780" w:rsidRDefault="003A62FE"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62239889" w14:textId="77777777" w:rsidTr="00C04712">
        <w:trPr>
          <w:trHeight w:val="20"/>
        </w:trPr>
        <w:tc>
          <w:tcPr>
            <w:tcW w:w="833" w:type="pct"/>
            <w:vMerge w:val="restart"/>
            <w:tcBorders>
              <w:top w:val="double" w:sz="4" w:space="0" w:color="auto"/>
              <w:right w:val="double" w:sz="4" w:space="0" w:color="auto"/>
            </w:tcBorders>
            <w:shd w:val="clear" w:color="auto" w:fill="auto"/>
          </w:tcPr>
          <w:p w14:paraId="19FF5EB3" w14:textId="503748ED"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11231A" w:rsidRPr="00C04712">
              <w:rPr>
                <w:rFonts w:ascii="Arial Narrow" w:hAnsi="Arial Narrow" w:cs="Arial"/>
                <w:b/>
                <w:bCs/>
                <w:sz w:val="20"/>
                <w:szCs w:val="20"/>
                <w:lang w:val="en-US" w:eastAsia="en-US"/>
              </w:rPr>
              <w:t>5</w:t>
            </w:r>
          </w:p>
          <w:p w14:paraId="74E0C680" w14:textId="77777777" w:rsidR="001E7687" w:rsidRPr="00C04712" w:rsidRDefault="001E7687" w:rsidP="00C04712">
            <w:pPr>
              <w:contextualSpacing/>
              <w:rPr>
                <w:rFonts w:ascii="Arial Narrow" w:hAnsi="Arial Narrow" w:cs="Arial"/>
                <w:b/>
                <w:bCs/>
                <w:sz w:val="20"/>
                <w:szCs w:val="20"/>
                <w:lang w:val="en-US" w:eastAsia="en-US"/>
              </w:rPr>
            </w:pPr>
          </w:p>
          <w:p w14:paraId="6E2C15A8"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C47C34C" w14:textId="1689B320" w:rsidR="001E7687" w:rsidRPr="00195780" w:rsidRDefault="0011231A"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5.I Have a rich vocabulary.</w:t>
            </w:r>
          </w:p>
        </w:tc>
        <w:tc>
          <w:tcPr>
            <w:tcW w:w="2125" w:type="pct"/>
            <w:tcBorders>
              <w:top w:val="double" w:sz="4" w:space="0" w:color="auto"/>
              <w:left w:val="single" w:sz="4" w:space="0" w:color="auto"/>
              <w:bottom w:val="single" w:sz="48" w:space="0" w:color="FFFFFF" w:themeColor="background1"/>
            </w:tcBorders>
            <w:shd w:val="clear" w:color="auto" w:fill="auto"/>
          </w:tcPr>
          <w:p w14:paraId="581BF86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441641D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24E7CF1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6BFF4E02"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3C60A19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50FA0854" w14:textId="77777777" w:rsidTr="00C04712">
        <w:trPr>
          <w:trHeight w:val="20"/>
        </w:trPr>
        <w:tc>
          <w:tcPr>
            <w:tcW w:w="833" w:type="pct"/>
            <w:vMerge/>
            <w:tcBorders>
              <w:top w:val="single" w:sz="4" w:space="0" w:color="auto"/>
              <w:right w:val="double" w:sz="4" w:space="0" w:color="auto"/>
            </w:tcBorders>
            <w:shd w:val="clear" w:color="auto" w:fill="auto"/>
          </w:tcPr>
          <w:p w14:paraId="0A9F9D95"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86D207E" w14:textId="74678029" w:rsidR="001E7687" w:rsidRPr="00195780" w:rsidRDefault="0011231A"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5.У меня богатый словарный запас.</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D84408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55ADB66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043B11B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6922745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69D5FA8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21C44592" w14:textId="77777777" w:rsidTr="00C04712">
        <w:trPr>
          <w:trHeight w:val="20"/>
        </w:trPr>
        <w:tc>
          <w:tcPr>
            <w:tcW w:w="833" w:type="pct"/>
            <w:vMerge/>
            <w:tcBorders>
              <w:top w:val="single" w:sz="4" w:space="0" w:color="auto"/>
              <w:right w:val="double" w:sz="4" w:space="0" w:color="auto"/>
            </w:tcBorders>
            <w:shd w:val="clear" w:color="auto" w:fill="auto"/>
          </w:tcPr>
          <w:p w14:paraId="231E6A31"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0DC8DF3" w14:textId="6C579B4B" w:rsidR="001E7687" w:rsidRPr="00195780" w:rsidRDefault="00F8028D"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5.Жуда куп сўз бойлигим бор</w:t>
            </w:r>
          </w:p>
        </w:tc>
        <w:tc>
          <w:tcPr>
            <w:tcW w:w="2125" w:type="pct"/>
            <w:tcBorders>
              <w:top w:val="single" w:sz="48" w:space="0" w:color="FFFFFF" w:themeColor="background1"/>
              <w:left w:val="single" w:sz="4" w:space="0" w:color="auto"/>
            </w:tcBorders>
            <w:shd w:val="clear" w:color="auto" w:fill="auto"/>
          </w:tcPr>
          <w:p w14:paraId="083E8D4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62BF9DA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6C0F47C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2142C8F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1A253DE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7529DA02" w14:textId="77777777" w:rsidTr="00C04712">
        <w:trPr>
          <w:trHeight w:val="20"/>
        </w:trPr>
        <w:tc>
          <w:tcPr>
            <w:tcW w:w="833" w:type="pct"/>
            <w:tcBorders>
              <w:bottom w:val="double" w:sz="4" w:space="0" w:color="auto"/>
            </w:tcBorders>
            <w:shd w:val="clear" w:color="auto" w:fill="auto"/>
          </w:tcPr>
          <w:p w14:paraId="01ADC18B"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01E69A43"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06B8A8A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59816475" w14:textId="77777777" w:rsidTr="00C04712">
        <w:trPr>
          <w:trHeight w:val="20"/>
        </w:trPr>
        <w:tc>
          <w:tcPr>
            <w:tcW w:w="833" w:type="pct"/>
            <w:vMerge w:val="restart"/>
            <w:tcBorders>
              <w:top w:val="double" w:sz="4" w:space="0" w:color="auto"/>
              <w:right w:val="double" w:sz="4" w:space="0" w:color="auto"/>
            </w:tcBorders>
            <w:shd w:val="clear" w:color="auto" w:fill="auto"/>
          </w:tcPr>
          <w:p w14:paraId="619D79C7" w14:textId="40E970E8"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EF5166" w:rsidRPr="00C04712">
              <w:rPr>
                <w:rFonts w:ascii="Arial Narrow" w:hAnsi="Arial Narrow" w:cs="Arial"/>
                <w:b/>
                <w:bCs/>
                <w:sz w:val="20"/>
                <w:szCs w:val="20"/>
                <w:lang w:val="en-US" w:eastAsia="en-US"/>
              </w:rPr>
              <w:t>6</w:t>
            </w:r>
          </w:p>
          <w:p w14:paraId="7155A314" w14:textId="77777777" w:rsidR="001E7687" w:rsidRPr="00C04712" w:rsidRDefault="001E7687" w:rsidP="00C04712">
            <w:pPr>
              <w:contextualSpacing/>
              <w:rPr>
                <w:rFonts w:ascii="Arial Narrow" w:hAnsi="Arial Narrow" w:cs="Arial"/>
                <w:b/>
                <w:bCs/>
                <w:sz w:val="20"/>
                <w:szCs w:val="20"/>
                <w:lang w:val="en-US" w:eastAsia="en-US"/>
              </w:rPr>
            </w:pPr>
          </w:p>
          <w:p w14:paraId="7D5E23A8"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F8AEBBB" w14:textId="35BA982A" w:rsidR="001E7687" w:rsidRPr="00195780" w:rsidRDefault="00FE5A3B"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6.I Don't talk a lot.</w:t>
            </w:r>
          </w:p>
        </w:tc>
        <w:tc>
          <w:tcPr>
            <w:tcW w:w="2125" w:type="pct"/>
            <w:tcBorders>
              <w:top w:val="double" w:sz="4" w:space="0" w:color="auto"/>
              <w:left w:val="single" w:sz="4" w:space="0" w:color="auto"/>
              <w:bottom w:val="single" w:sz="48" w:space="0" w:color="FFFFFF" w:themeColor="background1"/>
            </w:tcBorders>
            <w:shd w:val="clear" w:color="auto" w:fill="auto"/>
          </w:tcPr>
          <w:p w14:paraId="2F82169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2CAA48E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1BBC4EF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222D38C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3BE84A9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29C4629C" w14:textId="77777777" w:rsidTr="00C04712">
        <w:trPr>
          <w:trHeight w:val="20"/>
        </w:trPr>
        <w:tc>
          <w:tcPr>
            <w:tcW w:w="833" w:type="pct"/>
            <w:vMerge/>
            <w:tcBorders>
              <w:top w:val="single" w:sz="4" w:space="0" w:color="auto"/>
              <w:right w:val="double" w:sz="4" w:space="0" w:color="auto"/>
            </w:tcBorders>
            <w:shd w:val="clear" w:color="auto" w:fill="auto"/>
          </w:tcPr>
          <w:p w14:paraId="53F7B6CB"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12C5EDD" w14:textId="05F8E116" w:rsidR="001E7687" w:rsidRPr="00195780" w:rsidRDefault="00D70228"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6.Я не говорю много.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E402B4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7ECA6C8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36B2A0E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7DD3B5B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3DEF8B6B"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5404D05D" w14:textId="77777777" w:rsidTr="00C04712">
        <w:trPr>
          <w:trHeight w:val="20"/>
        </w:trPr>
        <w:tc>
          <w:tcPr>
            <w:tcW w:w="833" w:type="pct"/>
            <w:vMerge/>
            <w:tcBorders>
              <w:top w:val="single" w:sz="4" w:space="0" w:color="auto"/>
              <w:right w:val="double" w:sz="4" w:space="0" w:color="auto"/>
            </w:tcBorders>
            <w:shd w:val="clear" w:color="auto" w:fill="auto"/>
          </w:tcPr>
          <w:p w14:paraId="6E07D33C"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D3F9976" w14:textId="1D319CE6" w:rsidR="001E7687" w:rsidRPr="00195780" w:rsidRDefault="00D70228"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6.Кам гапираман</w:t>
            </w:r>
          </w:p>
        </w:tc>
        <w:tc>
          <w:tcPr>
            <w:tcW w:w="2125" w:type="pct"/>
            <w:tcBorders>
              <w:top w:val="single" w:sz="48" w:space="0" w:color="FFFFFF" w:themeColor="background1"/>
              <w:left w:val="single" w:sz="4" w:space="0" w:color="auto"/>
            </w:tcBorders>
            <w:shd w:val="clear" w:color="auto" w:fill="auto"/>
          </w:tcPr>
          <w:p w14:paraId="4BEF16A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2E45469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32B19F4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6337C51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6D904DC8"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6C55395D" w14:textId="77777777" w:rsidTr="00C04712">
        <w:trPr>
          <w:trHeight w:val="20"/>
        </w:trPr>
        <w:tc>
          <w:tcPr>
            <w:tcW w:w="833" w:type="pct"/>
            <w:tcBorders>
              <w:bottom w:val="double" w:sz="4" w:space="0" w:color="auto"/>
            </w:tcBorders>
            <w:shd w:val="clear" w:color="auto" w:fill="auto"/>
          </w:tcPr>
          <w:p w14:paraId="57BA7067"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2676F97C"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3D4DCA43"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29C4AFC3" w14:textId="77777777" w:rsidTr="00C04712">
        <w:trPr>
          <w:trHeight w:val="20"/>
        </w:trPr>
        <w:tc>
          <w:tcPr>
            <w:tcW w:w="833" w:type="pct"/>
            <w:vMerge w:val="restart"/>
            <w:tcBorders>
              <w:top w:val="double" w:sz="4" w:space="0" w:color="auto"/>
              <w:right w:val="double" w:sz="4" w:space="0" w:color="auto"/>
            </w:tcBorders>
            <w:shd w:val="clear" w:color="auto" w:fill="auto"/>
          </w:tcPr>
          <w:p w14:paraId="1C869A80" w14:textId="708BE7B5"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D70228" w:rsidRPr="00C04712">
              <w:rPr>
                <w:rFonts w:ascii="Arial Narrow" w:hAnsi="Arial Narrow" w:cs="Arial"/>
                <w:b/>
                <w:bCs/>
                <w:sz w:val="20"/>
                <w:szCs w:val="20"/>
                <w:lang w:val="en-US" w:eastAsia="en-US"/>
              </w:rPr>
              <w:t>7</w:t>
            </w:r>
          </w:p>
          <w:p w14:paraId="72E1E1C2" w14:textId="77777777" w:rsidR="001E7687" w:rsidRPr="00C04712" w:rsidRDefault="001E7687" w:rsidP="00C04712">
            <w:pPr>
              <w:contextualSpacing/>
              <w:rPr>
                <w:rFonts w:ascii="Arial Narrow" w:hAnsi="Arial Narrow" w:cs="Arial"/>
                <w:b/>
                <w:bCs/>
                <w:sz w:val="20"/>
                <w:szCs w:val="20"/>
                <w:lang w:val="en-US" w:eastAsia="en-US"/>
              </w:rPr>
            </w:pPr>
          </w:p>
          <w:p w14:paraId="5E9ED7B2"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EC5AA33" w14:textId="643D1E5D" w:rsidR="001E7687" w:rsidRPr="00195780" w:rsidRDefault="00D70228"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7.I Am interested in people.</w:t>
            </w:r>
          </w:p>
        </w:tc>
        <w:tc>
          <w:tcPr>
            <w:tcW w:w="2125" w:type="pct"/>
            <w:tcBorders>
              <w:top w:val="double" w:sz="4" w:space="0" w:color="auto"/>
              <w:left w:val="single" w:sz="4" w:space="0" w:color="auto"/>
              <w:bottom w:val="single" w:sz="48" w:space="0" w:color="FFFFFF" w:themeColor="background1"/>
            </w:tcBorders>
            <w:shd w:val="clear" w:color="auto" w:fill="auto"/>
          </w:tcPr>
          <w:p w14:paraId="501F148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5363937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2E1D82A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3D29A6D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01F1869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523FB3E8" w14:textId="77777777" w:rsidTr="00C04712">
        <w:trPr>
          <w:trHeight w:val="20"/>
        </w:trPr>
        <w:tc>
          <w:tcPr>
            <w:tcW w:w="833" w:type="pct"/>
            <w:vMerge/>
            <w:tcBorders>
              <w:top w:val="single" w:sz="4" w:space="0" w:color="auto"/>
              <w:right w:val="double" w:sz="4" w:space="0" w:color="auto"/>
            </w:tcBorders>
            <w:shd w:val="clear" w:color="auto" w:fill="auto"/>
          </w:tcPr>
          <w:p w14:paraId="79979711"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78B661B" w14:textId="2E2BD9C1" w:rsidR="001E7687" w:rsidRPr="00195780" w:rsidRDefault="00D70228"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7.Я интересуюсь людьми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9D8E84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21530CA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0A1888D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6A460F0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1CBB2323"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2A094B39" w14:textId="77777777" w:rsidTr="00C04712">
        <w:trPr>
          <w:trHeight w:val="20"/>
        </w:trPr>
        <w:tc>
          <w:tcPr>
            <w:tcW w:w="833" w:type="pct"/>
            <w:vMerge/>
            <w:tcBorders>
              <w:top w:val="single" w:sz="4" w:space="0" w:color="auto"/>
              <w:right w:val="double" w:sz="4" w:space="0" w:color="auto"/>
            </w:tcBorders>
            <w:shd w:val="clear" w:color="auto" w:fill="auto"/>
          </w:tcPr>
          <w:p w14:paraId="70E59BFA"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39DB7B6" w14:textId="06CD3A7A" w:rsidR="001E7687" w:rsidRPr="00195780" w:rsidRDefault="00D70228"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7.Мен одамлар билан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изи</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аман</w:t>
            </w:r>
          </w:p>
        </w:tc>
        <w:tc>
          <w:tcPr>
            <w:tcW w:w="2125" w:type="pct"/>
            <w:tcBorders>
              <w:top w:val="single" w:sz="48" w:space="0" w:color="FFFFFF" w:themeColor="background1"/>
              <w:left w:val="single" w:sz="4" w:space="0" w:color="auto"/>
            </w:tcBorders>
            <w:shd w:val="clear" w:color="auto" w:fill="auto"/>
          </w:tcPr>
          <w:p w14:paraId="449D9E8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6DD8747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lastRenderedPageBreak/>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23F8F2F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208EB43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4</w:t>
            </w:r>
          </w:p>
          <w:p w14:paraId="1DA3A54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ky-KG"/>
              </w:rPr>
            </w:pPr>
            <w:r w:rsidRPr="00195780">
              <w:rPr>
                <w:rFonts w:ascii="Arial Narrow" w:hAnsi="Arial Narrow" w:cs="Arial"/>
                <w:color w:val="70AD47" w:themeColor="accent6"/>
                <w:sz w:val="20"/>
                <w:szCs w:val="20"/>
                <w:lang w:val="ky-KG"/>
              </w:rPr>
              <w:t>Жуда 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5</w:t>
            </w:r>
          </w:p>
        </w:tc>
      </w:tr>
      <w:tr w:rsidR="001E7687" w:rsidRPr="00C04712" w14:paraId="64A68D47" w14:textId="77777777" w:rsidTr="00C04712">
        <w:trPr>
          <w:trHeight w:val="20"/>
        </w:trPr>
        <w:tc>
          <w:tcPr>
            <w:tcW w:w="833" w:type="pct"/>
            <w:tcBorders>
              <w:bottom w:val="double" w:sz="4" w:space="0" w:color="auto"/>
            </w:tcBorders>
            <w:shd w:val="clear" w:color="auto" w:fill="auto"/>
          </w:tcPr>
          <w:p w14:paraId="419791CA"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6EC0C22E"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73E649B5"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1388E363" w14:textId="77777777" w:rsidTr="00C04712">
        <w:trPr>
          <w:trHeight w:val="20"/>
        </w:trPr>
        <w:tc>
          <w:tcPr>
            <w:tcW w:w="833" w:type="pct"/>
            <w:vMerge w:val="restart"/>
            <w:tcBorders>
              <w:top w:val="double" w:sz="4" w:space="0" w:color="auto"/>
              <w:right w:val="double" w:sz="4" w:space="0" w:color="auto"/>
            </w:tcBorders>
            <w:shd w:val="clear" w:color="auto" w:fill="auto"/>
          </w:tcPr>
          <w:p w14:paraId="36758F26" w14:textId="0C5E365E"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654C64" w:rsidRPr="00C04712">
              <w:rPr>
                <w:rFonts w:ascii="Arial Narrow" w:hAnsi="Arial Narrow" w:cs="Arial"/>
                <w:b/>
                <w:bCs/>
                <w:sz w:val="20"/>
                <w:szCs w:val="20"/>
                <w:lang w:val="en-US" w:eastAsia="en-US"/>
              </w:rPr>
              <w:t>8</w:t>
            </w:r>
          </w:p>
          <w:p w14:paraId="5701853C" w14:textId="77777777" w:rsidR="001E7687" w:rsidRPr="00C04712" w:rsidRDefault="001E7687" w:rsidP="00C04712">
            <w:pPr>
              <w:contextualSpacing/>
              <w:rPr>
                <w:rFonts w:ascii="Arial Narrow" w:hAnsi="Arial Narrow" w:cs="Arial"/>
                <w:b/>
                <w:bCs/>
                <w:sz w:val="20"/>
                <w:szCs w:val="20"/>
                <w:lang w:val="en-US" w:eastAsia="en-US"/>
              </w:rPr>
            </w:pPr>
          </w:p>
          <w:p w14:paraId="7061463B"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ED033CD" w14:textId="277F5C03" w:rsidR="001E7687" w:rsidRPr="00195780" w:rsidRDefault="00654C64"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8.I Leave my belongings around.</w:t>
            </w:r>
          </w:p>
        </w:tc>
        <w:tc>
          <w:tcPr>
            <w:tcW w:w="2125" w:type="pct"/>
            <w:tcBorders>
              <w:top w:val="double" w:sz="4" w:space="0" w:color="auto"/>
              <w:left w:val="single" w:sz="4" w:space="0" w:color="auto"/>
              <w:bottom w:val="single" w:sz="48" w:space="0" w:color="FFFFFF" w:themeColor="background1"/>
            </w:tcBorders>
            <w:shd w:val="clear" w:color="auto" w:fill="auto"/>
          </w:tcPr>
          <w:p w14:paraId="74602EB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28EDFEC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4D52C96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7C05D427"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06A8C48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28608DE2" w14:textId="77777777" w:rsidTr="00C04712">
        <w:trPr>
          <w:trHeight w:val="20"/>
        </w:trPr>
        <w:tc>
          <w:tcPr>
            <w:tcW w:w="833" w:type="pct"/>
            <w:vMerge/>
            <w:tcBorders>
              <w:top w:val="single" w:sz="4" w:space="0" w:color="auto"/>
              <w:right w:val="double" w:sz="4" w:space="0" w:color="auto"/>
            </w:tcBorders>
            <w:shd w:val="clear" w:color="auto" w:fill="auto"/>
          </w:tcPr>
          <w:p w14:paraId="05880D1B"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F6B8ADE" w14:textId="3E3E924D" w:rsidR="001E7687" w:rsidRPr="00195780" w:rsidRDefault="00654C64"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8.Я везде оставляю свои вещи.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BBB3A1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08B1781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1B584F6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25EA64A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2C252747"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25E30C7C" w14:textId="77777777" w:rsidTr="00C04712">
        <w:trPr>
          <w:trHeight w:val="20"/>
        </w:trPr>
        <w:tc>
          <w:tcPr>
            <w:tcW w:w="833" w:type="pct"/>
            <w:vMerge/>
            <w:tcBorders>
              <w:top w:val="single" w:sz="4" w:space="0" w:color="auto"/>
              <w:right w:val="double" w:sz="4" w:space="0" w:color="auto"/>
            </w:tcBorders>
            <w:shd w:val="clear" w:color="auto" w:fill="auto"/>
          </w:tcPr>
          <w:p w14:paraId="1B2FEEB2"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8E4E31B" w14:textId="232D0E28" w:rsidR="001E7687" w:rsidRPr="00195780" w:rsidRDefault="00654C64"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8.Мен нарсаларимни </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амма</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жойда</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олдираман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FE93E6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520AD23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042FBD6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368128E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140BDB2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28D671BE" w14:textId="77777777" w:rsidTr="00C04712">
        <w:trPr>
          <w:trHeight w:val="20"/>
        </w:trPr>
        <w:tc>
          <w:tcPr>
            <w:tcW w:w="833" w:type="pct"/>
            <w:tcBorders>
              <w:bottom w:val="double" w:sz="4" w:space="0" w:color="auto"/>
            </w:tcBorders>
            <w:shd w:val="clear" w:color="auto" w:fill="auto"/>
          </w:tcPr>
          <w:p w14:paraId="1262B60F"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6FEF1C16"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4315728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062DFD7A" w14:textId="77777777" w:rsidTr="00C04712">
        <w:trPr>
          <w:trHeight w:val="20"/>
        </w:trPr>
        <w:tc>
          <w:tcPr>
            <w:tcW w:w="833" w:type="pct"/>
            <w:vMerge w:val="restart"/>
            <w:tcBorders>
              <w:top w:val="double" w:sz="4" w:space="0" w:color="auto"/>
              <w:right w:val="double" w:sz="4" w:space="0" w:color="auto"/>
            </w:tcBorders>
            <w:shd w:val="clear" w:color="auto" w:fill="auto"/>
          </w:tcPr>
          <w:p w14:paraId="45D64650" w14:textId="79A38CC7"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654C64" w:rsidRPr="00C04712">
              <w:rPr>
                <w:rFonts w:ascii="Arial Narrow" w:hAnsi="Arial Narrow" w:cs="Arial"/>
                <w:b/>
                <w:bCs/>
                <w:sz w:val="20"/>
                <w:szCs w:val="20"/>
                <w:lang w:val="en-US" w:eastAsia="en-US"/>
              </w:rPr>
              <w:t>9</w:t>
            </w:r>
          </w:p>
          <w:p w14:paraId="48543F0F" w14:textId="77777777" w:rsidR="001E7687" w:rsidRPr="00C04712" w:rsidRDefault="001E7687" w:rsidP="00C04712">
            <w:pPr>
              <w:contextualSpacing/>
              <w:rPr>
                <w:rFonts w:ascii="Arial Narrow" w:hAnsi="Arial Narrow" w:cs="Arial"/>
                <w:b/>
                <w:bCs/>
                <w:sz w:val="20"/>
                <w:szCs w:val="20"/>
                <w:lang w:val="en-US" w:eastAsia="en-US"/>
              </w:rPr>
            </w:pPr>
          </w:p>
          <w:p w14:paraId="6303EDAD"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8C1EDC6" w14:textId="2A2214C9" w:rsidR="001E7687" w:rsidRPr="00195780" w:rsidRDefault="00654C64"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9.I Am relaxed most of the time.</w:t>
            </w:r>
          </w:p>
        </w:tc>
        <w:tc>
          <w:tcPr>
            <w:tcW w:w="2125" w:type="pct"/>
            <w:tcBorders>
              <w:top w:val="double" w:sz="4" w:space="0" w:color="auto"/>
              <w:left w:val="single" w:sz="4" w:space="0" w:color="auto"/>
              <w:bottom w:val="single" w:sz="48" w:space="0" w:color="FFFFFF" w:themeColor="background1"/>
            </w:tcBorders>
            <w:shd w:val="clear" w:color="auto" w:fill="auto"/>
          </w:tcPr>
          <w:p w14:paraId="32CB9C4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4837E18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22D3002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13B9E6C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5DD66D5A"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2429F7FC" w14:textId="77777777" w:rsidTr="00C04712">
        <w:trPr>
          <w:trHeight w:val="20"/>
        </w:trPr>
        <w:tc>
          <w:tcPr>
            <w:tcW w:w="833" w:type="pct"/>
            <w:vMerge/>
            <w:tcBorders>
              <w:top w:val="single" w:sz="4" w:space="0" w:color="auto"/>
              <w:right w:val="double" w:sz="4" w:space="0" w:color="auto"/>
            </w:tcBorders>
            <w:shd w:val="clear" w:color="auto" w:fill="auto"/>
          </w:tcPr>
          <w:p w14:paraId="2D61D463"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D1DB41B" w14:textId="1A671844" w:rsidR="001E7687" w:rsidRPr="00195780" w:rsidRDefault="00D2362B"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9.Я расслаблен большую часть времени.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79336F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05B1772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0435EF7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242F595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4783BE57"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3ECD2CCE" w14:textId="77777777" w:rsidTr="00C04712">
        <w:trPr>
          <w:trHeight w:val="20"/>
        </w:trPr>
        <w:tc>
          <w:tcPr>
            <w:tcW w:w="833" w:type="pct"/>
            <w:vMerge/>
            <w:tcBorders>
              <w:top w:val="single" w:sz="4" w:space="0" w:color="auto"/>
              <w:right w:val="double" w:sz="4" w:space="0" w:color="auto"/>
            </w:tcBorders>
            <w:shd w:val="clear" w:color="auto" w:fill="auto"/>
          </w:tcPr>
          <w:p w14:paraId="791B32FE"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380402C" w14:textId="1507FAC8" w:rsidR="001E7687" w:rsidRPr="00195780" w:rsidRDefault="00D2362B"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9.Мен кўп ва</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т</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хотиржам</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бўламан</w:t>
            </w:r>
          </w:p>
        </w:tc>
        <w:tc>
          <w:tcPr>
            <w:tcW w:w="2125" w:type="pct"/>
            <w:tcBorders>
              <w:top w:val="single" w:sz="48" w:space="0" w:color="FFFFFF" w:themeColor="background1"/>
              <w:left w:val="single" w:sz="4" w:space="0" w:color="auto"/>
            </w:tcBorders>
            <w:shd w:val="clear" w:color="auto" w:fill="auto"/>
          </w:tcPr>
          <w:p w14:paraId="0A2AA23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209ED83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08D9E94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2AD7628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23EC643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59474DD1" w14:textId="77777777" w:rsidTr="00C04712">
        <w:trPr>
          <w:trHeight w:val="20"/>
        </w:trPr>
        <w:tc>
          <w:tcPr>
            <w:tcW w:w="833" w:type="pct"/>
            <w:tcBorders>
              <w:bottom w:val="double" w:sz="4" w:space="0" w:color="auto"/>
            </w:tcBorders>
            <w:shd w:val="clear" w:color="auto" w:fill="auto"/>
          </w:tcPr>
          <w:p w14:paraId="603CB5B9"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141460B6"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6CCEEC2C"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3FF984F5" w14:textId="77777777" w:rsidTr="00C04712">
        <w:trPr>
          <w:trHeight w:val="20"/>
        </w:trPr>
        <w:tc>
          <w:tcPr>
            <w:tcW w:w="833" w:type="pct"/>
            <w:vMerge w:val="restart"/>
            <w:tcBorders>
              <w:top w:val="double" w:sz="4" w:space="0" w:color="auto"/>
              <w:right w:val="double" w:sz="4" w:space="0" w:color="auto"/>
            </w:tcBorders>
            <w:shd w:val="clear" w:color="auto" w:fill="auto"/>
          </w:tcPr>
          <w:p w14:paraId="1F813241" w14:textId="4BBB7FEA"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D2362B" w:rsidRPr="00C04712">
              <w:rPr>
                <w:rFonts w:ascii="Arial Narrow" w:hAnsi="Arial Narrow" w:cs="Arial"/>
                <w:b/>
                <w:bCs/>
                <w:sz w:val="20"/>
                <w:szCs w:val="20"/>
                <w:lang w:val="en-US" w:eastAsia="en-US"/>
              </w:rPr>
              <w:t>10</w:t>
            </w:r>
          </w:p>
          <w:p w14:paraId="3A71AD99" w14:textId="77777777" w:rsidR="001E7687" w:rsidRPr="00C04712" w:rsidRDefault="001E7687" w:rsidP="00C04712">
            <w:pPr>
              <w:contextualSpacing/>
              <w:rPr>
                <w:rFonts w:ascii="Arial Narrow" w:hAnsi="Arial Narrow" w:cs="Arial"/>
                <w:b/>
                <w:bCs/>
                <w:sz w:val="20"/>
                <w:szCs w:val="20"/>
                <w:lang w:val="en-US" w:eastAsia="en-US"/>
              </w:rPr>
            </w:pPr>
          </w:p>
          <w:p w14:paraId="361D9316"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A077EE" w14:textId="0F98B1D7" w:rsidR="001E7687" w:rsidRPr="00195780" w:rsidRDefault="00D2362B"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10.I Have difficulty understanding abstract ideas.</w:t>
            </w:r>
          </w:p>
        </w:tc>
        <w:tc>
          <w:tcPr>
            <w:tcW w:w="2125" w:type="pct"/>
            <w:tcBorders>
              <w:top w:val="double" w:sz="4" w:space="0" w:color="auto"/>
              <w:left w:val="single" w:sz="4" w:space="0" w:color="auto"/>
              <w:bottom w:val="single" w:sz="48" w:space="0" w:color="FFFFFF" w:themeColor="background1"/>
            </w:tcBorders>
            <w:shd w:val="clear" w:color="auto" w:fill="auto"/>
          </w:tcPr>
          <w:p w14:paraId="52259D2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809F99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01B9FB3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56E643A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5ABDD74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4104B7A9" w14:textId="77777777" w:rsidTr="00C04712">
        <w:trPr>
          <w:trHeight w:val="20"/>
        </w:trPr>
        <w:tc>
          <w:tcPr>
            <w:tcW w:w="833" w:type="pct"/>
            <w:vMerge/>
            <w:tcBorders>
              <w:top w:val="single" w:sz="4" w:space="0" w:color="auto"/>
              <w:right w:val="double" w:sz="4" w:space="0" w:color="auto"/>
            </w:tcBorders>
            <w:shd w:val="clear" w:color="auto" w:fill="auto"/>
          </w:tcPr>
          <w:p w14:paraId="626E78A1"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3169939" w14:textId="43F233DD" w:rsidR="001E7687" w:rsidRPr="00195780" w:rsidRDefault="00D611C3"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10.У меня есть трудности с пониманием абстрактных идей.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500E64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1E8F82C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029889E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30EEF73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5A8F282A"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7B4970EE" w14:textId="77777777" w:rsidTr="00C04712">
        <w:trPr>
          <w:trHeight w:val="20"/>
        </w:trPr>
        <w:tc>
          <w:tcPr>
            <w:tcW w:w="833" w:type="pct"/>
            <w:vMerge/>
            <w:tcBorders>
              <w:top w:val="single" w:sz="4" w:space="0" w:color="auto"/>
              <w:right w:val="double" w:sz="4" w:space="0" w:color="auto"/>
            </w:tcBorders>
            <w:shd w:val="clear" w:color="auto" w:fill="auto"/>
          </w:tcPr>
          <w:p w14:paraId="6D06B784"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5BB3D16" w14:textId="70E4EEC1" w:rsidR="001E7687" w:rsidRPr="00195780" w:rsidRDefault="00D611C3"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10.Мав</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ум</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ғ</w:t>
            </w:r>
            <w:r w:rsidRPr="00195780">
              <w:rPr>
                <w:rFonts w:ascii="Arial Narrow" w:hAnsi="Arial Narrow" w:cs="Arial Narrow"/>
                <w:color w:val="70AD47" w:themeColor="accent6"/>
                <w:sz w:val="20"/>
                <w:szCs w:val="20"/>
                <w:lang w:val="ky-KG" w:eastAsia="en-US"/>
              </w:rPr>
              <w:t>ояларни</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тушунишда</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ийналаман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B2351D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45070DE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3AAC3EE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7CF5759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6FADD822"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0DBC2902" w14:textId="77777777" w:rsidTr="00C04712">
        <w:trPr>
          <w:trHeight w:val="20"/>
        </w:trPr>
        <w:tc>
          <w:tcPr>
            <w:tcW w:w="833" w:type="pct"/>
            <w:tcBorders>
              <w:bottom w:val="double" w:sz="4" w:space="0" w:color="auto"/>
            </w:tcBorders>
            <w:shd w:val="clear" w:color="auto" w:fill="auto"/>
          </w:tcPr>
          <w:p w14:paraId="4B7E5FE8"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4A323474"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03131292"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1503695B" w14:textId="77777777" w:rsidTr="00C04712">
        <w:trPr>
          <w:trHeight w:val="20"/>
        </w:trPr>
        <w:tc>
          <w:tcPr>
            <w:tcW w:w="833" w:type="pct"/>
            <w:vMerge w:val="restart"/>
            <w:tcBorders>
              <w:top w:val="double" w:sz="4" w:space="0" w:color="auto"/>
              <w:right w:val="double" w:sz="4" w:space="0" w:color="auto"/>
            </w:tcBorders>
            <w:shd w:val="clear" w:color="auto" w:fill="auto"/>
          </w:tcPr>
          <w:p w14:paraId="6A0B7942" w14:textId="65575FD9"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ps_t_1</w:t>
            </w:r>
            <w:r w:rsidR="00D611C3" w:rsidRPr="00C04712">
              <w:rPr>
                <w:rFonts w:ascii="Arial Narrow" w:hAnsi="Arial Narrow" w:cs="Arial"/>
                <w:b/>
                <w:bCs/>
                <w:sz w:val="20"/>
                <w:szCs w:val="20"/>
                <w:lang w:val="en-US" w:eastAsia="en-US"/>
              </w:rPr>
              <w:t>1</w:t>
            </w:r>
          </w:p>
          <w:p w14:paraId="5537DA74" w14:textId="77777777" w:rsidR="001E7687" w:rsidRPr="00C04712" w:rsidRDefault="001E7687" w:rsidP="00C04712">
            <w:pPr>
              <w:contextualSpacing/>
              <w:rPr>
                <w:rFonts w:ascii="Arial Narrow" w:hAnsi="Arial Narrow" w:cs="Arial"/>
                <w:b/>
                <w:bCs/>
                <w:sz w:val="20"/>
                <w:szCs w:val="20"/>
                <w:lang w:val="en-US" w:eastAsia="en-US"/>
              </w:rPr>
            </w:pPr>
          </w:p>
          <w:p w14:paraId="5AC4692F"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C041022" w14:textId="2D75FC67" w:rsidR="001E7687" w:rsidRPr="00195780" w:rsidRDefault="00D611C3"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11.I Feel comfortable around people.</w:t>
            </w:r>
          </w:p>
        </w:tc>
        <w:tc>
          <w:tcPr>
            <w:tcW w:w="2125" w:type="pct"/>
            <w:tcBorders>
              <w:top w:val="double" w:sz="4" w:space="0" w:color="auto"/>
              <w:left w:val="single" w:sz="4" w:space="0" w:color="auto"/>
              <w:bottom w:val="single" w:sz="48" w:space="0" w:color="FFFFFF" w:themeColor="background1"/>
            </w:tcBorders>
            <w:shd w:val="clear" w:color="auto" w:fill="auto"/>
          </w:tcPr>
          <w:p w14:paraId="02EBBCF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28BC6C8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5F9C3E0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0803775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lastRenderedPageBreak/>
              <w:t>Moderately Accurate</w:t>
            </w:r>
            <w:r w:rsidRPr="00195780">
              <w:rPr>
                <w:rFonts w:ascii="Arial Narrow" w:hAnsi="Arial Narrow" w:cs="Arial"/>
                <w:b/>
                <w:bCs/>
                <w:color w:val="70AD47" w:themeColor="accent6"/>
                <w:sz w:val="20"/>
                <w:szCs w:val="20"/>
              </w:rPr>
              <w:tab/>
              <w:t>4</w:t>
            </w:r>
          </w:p>
          <w:p w14:paraId="0807242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07A4BAD3" w14:textId="77777777" w:rsidTr="00C04712">
        <w:trPr>
          <w:trHeight w:val="20"/>
        </w:trPr>
        <w:tc>
          <w:tcPr>
            <w:tcW w:w="833" w:type="pct"/>
            <w:vMerge/>
            <w:tcBorders>
              <w:top w:val="single" w:sz="4" w:space="0" w:color="auto"/>
              <w:right w:val="double" w:sz="4" w:space="0" w:color="auto"/>
            </w:tcBorders>
            <w:shd w:val="clear" w:color="auto" w:fill="auto"/>
          </w:tcPr>
          <w:p w14:paraId="3EED7278"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64D3817" w14:textId="69D4EE62" w:rsidR="001E7687" w:rsidRPr="00195780" w:rsidRDefault="00D611C3"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11.Я чувствую себя комфортно среди людей.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B6DA3A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482CC4B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78847CE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0DB84F2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72C19602"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37410D17" w14:textId="77777777" w:rsidTr="00C04712">
        <w:trPr>
          <w:trHeight w:val="20"/>
        </w:trPr>
        <w:tc>
          <w:tcPr>
            <w:tcW w:w="833" w:type="pct"/>
            <w:vMerge/>
            <w:tcBorders>
              <w:top w:val="single" w:sz="4" w:space="0" w:color="auto"/>
              <w:right w:val="double" w:sz="4" w:space="0" w:color="auto"/>
            </w:tcBorders>
            <w:shd w:val="clear" w:color="auto" w:fill="auto"/>
          </w:tcPr>
          <w:p w14:paraId="559FD9F0"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078A93F" w14:textId="3801118E" w:rsidR="001E7687" w:rsidRPr="00195780" w:rsidRDefault="00D611C3"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11.Одамлар орасида эркин хис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иламан</w:t>
            </w:r>
          </w:p>
        </w:tc>
        <w:tc>
          <w:tcPr>
            <w:tcW w:w="2125" w:type="pct"/>
            <w:tcBorders>
              <w:top w:val="single" w:sz="48" w:space="0" w:color="FFFFFF" w:themeColor="background1"/>
              <w:left w:val="single" w:sz="4" w:space="0" w:color="auto"/>
            </w:tcBorders>
            <w:shd w:val="clear" w:color="auto" w:fill="auto"/>
          </w:tcPr>
          <w:p w14:paraId="6001C6A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3F2EDCB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03D74A5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754B422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63365AAA"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541E9082" w14:textId="77777777" w:rsidTr="00C04712">
        <w:trPr>
          <w:trHeight w:val="20"/>
        </w:trPr>
        <w:tc>
          <w:tcPr>
            <w:tcW w:w="833" w:type="pct"/>
            <w:tcBorders>
              <w:bottom w:val="double" w:sz="4" w:space="0" w:color="auto"/>
            </w:tcBorders>
            <w:shd w:val="clear" w:color="auto" w:fill="auto"/>
          </w:tcPr>
          <w:p w14:paraId="55A00352"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76AC4411"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49BC33D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31597863" w14:textId="77777777" w:rsidTr="00C04712">
        <w:trPr>
          <w:trHeight w:val="20"/>
        </w:trPr>
        <w:tc>
          <w:tcPr>
            <w:tcW w:w="833" w:type="pct"/>
            <w:vMerge w:val="restart"/>
            <w:tcBorders>
              <w:top w:val="double" w:sz="4" w:space="0" w:color="auto"/>
              <w:right w:val="double" w:sz="4" w:space="0" w:color="auto"/>
            </w:tcBorders>
            <w:shd w:val="clear" w:color="auto" w:fill="auto"/>
          </w:tcPr>
          <w:p w14:paraId="339AA24B" w14:textId="1C0B3F97"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D611C3" w:rsidRPr="00C04712">
              <w:rPr>
                <w:rFonts w:ascii="Arial Narrow" w:hAnsi="Arial Narrow" w:cs="Arial"/>
                <w:b/>
                <w:bCs/>
                <w:sz w:val="20"/>
                <w:szCs w:val="20"/>
                <w:lang w:val="en-US" w:eastAsia="en-US"/>
              </w:rPr>
              <w:t>1</w:t>
            </w:r>
            <w:r w:rsidRPr="00C04712">
              <w:rPr>
                <w:rFonts w:ascii="Arial Narrow" w:hAnsi="Arial Narrow" w:cs="Arial"/>
                <w:b/>
                <w:bCs/>
                <w:sz w:val="20"/>
                <w:szCs w:val="20"/>
                <w:lang w:val="en-US" w:eastAsia="en-US"/>
              </w:rPr>
              <w:t>2</w:t>
            </w:r>
          </w:p>
          <w:p w14:paraId="4E50F3A2" w14:textId="77777777" w:rsidR="001E7687" w:rsidRPr="00C04712" w:rsidRDefault="001E7687" w:rsidP="00C04712">
            <w:pPr>
              <w:contextualSpacing/>
              <w:rPr>
                <w:rFonts w:ascii="Arial Narrow" w:hAnsi="Arial Narrow" w:cs="Arial"/>
                <w:b/>
                <w:bCs/>
                <w:sz w:val="20"/>
                <w:szCs w:val="20"/>
                <w:lang w:val="en-US" w:eastAsia="en-US"/>
              </w:rPr>
            </w:pPr>
          </w:p>
          <w:p w14:paraId="129F6645"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23256F" w14:textId="267383C6" w:rsidR="001E7687" w:rsidRPr="00195780" w:rsidRDefault="00AE139D"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12.I Insult people.</w:t>
            </w:r>
          </w:p>
        </w:tc>
        <w:tc>
          <w:tcPr>
            <w:tcW w:w="2125" w:type="pct"/>
            <w:tcBorders>
              <w:top w:val="double" w:sz="4" w:space="0" w:color="auto"/>
              <w:left w:val="single" w:sz="4" w:space="0" w:color="auto"/>
              <w:bottom w:val="single" w:sz="48" w:space="0" w:color="FFFFFF" w:themeColor="background1"/>
            </w:tcBorders>
            <w:shd w:val="clear" w:color="auto" w:fill="auto"/>
          </w:tcPr>
          <w:p w14:paraId="475FC7E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4085963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5FE0313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36CBF8A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4A0EB59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29A4E7D1" w14:textId="77777777" w:rsidTr="00C04712">
        <w:trPr>
          <w:trHeight w:val="20"/>
        </w:trPr>
        <w:tc>
          <w:tcPr>
            <w:tcW w:w="833" w:type="pct"/>
            <w:vMerge/>
            <w:tcBorders>
              <w:top w:val="single" w:sz="4" w:space="0" w:color="auto"/>
              <w:right w:val="double" w:sz="4" w:space="0" w:color="auto"/>
            </w:tcBorders>
            <w:shd w:val="clear" w:color="auto" w:fill="auto"/>
          </w:tcPr>
          <w:p w14:paraId="506C4495"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48FE111" w14:textId="670D5A48" w:rsidR="001E7687" w:rsidRPr="00195780" w:rsidRDefault="00AE139D"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12.Я оскорбляю людей.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EBA3A5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495C19E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6D5AA31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492F599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388D8E9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289F3A58" w14:textId="77777777" w:rsidTr="00C04712">
        <w:trPr>
          <w:trHeight w:val="20"/>
        </w:trPr>
        <w:tc>
          <w:tcPr>
            <w:tcW w:w="833" w:type="pct"/>
            <w:vMerge/>
            <w:tcBorders>
              <w:top w:val="single" w:sz="4" w:space="0" w:color="auto"/>
              <w:right w:val="double" w:sz="4" w:space="0" w:color="auto"/>
            </w:tcBorders>
            <w:shd w:val="clear" w:color="auto" w:fill="auto"/>
          </w:tcPr>
          <w:p w14:paraId="365DFB0B"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E749EBA" w14:textId="196E475F" w:rsidR="001E7687" w:rsidRPr="00195780" w:rsidRDefault="00AE139D"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12.Мен одамлар билан купол муомала буламан</w:t>
            </w:r>
          </w:p>
        </w:tc>
        <w:tc>
          <w:tcPr>
            <w:tcW w:w="2125" w:type="pct"/>
            <w:tcBorders>
              <w:top w:val="single" w:sz="48" w:space="0" w:color="FFFFFF" w:themeColor="background1"/>
              <w:left w:val="single" w:sz="4" w:space="0" w:color="auto"/>
            </w:tcBorders>
            <w:shd w:val="clear" w:color="auto" w:fill="auto"/>
          </w:tcPr>
          <w:p w14:paraId="6AFA153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170CE26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64567A5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64A004D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69E59C0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3F897BE1" w14:textId="77777777" w:rsidTr="00C04712">
        <w:trPr>
          <w:trHeight w:val="20"/>
        </w:trPr>
        <w:tc>
          <w:tcPr>
            <w:tcW w:w="833" w:type="pct"/>
            <w:tcBorders>
              <w:bottom w:val="double" w:sz="4" w:space="0" w:color="auto"/>
            </w:tcBorders>
            <w:shd w:val="clear" w:color="auto" w:fill="auto"/>
          </w:tcPr>
          <w:p w14:paraId="7F8E033A"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061ED04B"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67298969"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300471E5" w14:textId="77777777" w:rsidTr="00C04712">
        <w:trPr>
          <w:trHeight w:val="20"/>
        </w:trPr>
        <w:tc>
          <w:tcPr>
            <w:tcW w:w="833" w:type="pct"/>
            <w:vMerge w:val="restart"/>
            <w:tcBorders>
              <w:top w:val="double" w:sz="4" w:space="0" w:color="auto"/>
              <w:right w:val="double" w:sz="4" w:space="0" w:color="auto"/>
            </w:tcBorders>
            <w:shd w:val="clear" w:color="auto" w:fill="auto"/>
          </w:tcPr>
          <w:p w14:paraId="18622E73" w14:textId="36B4C2A2"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AE139D" w:rsidRPr="00C04712">
              <w:rPr>
                <w:rFonts w:ascii="Arial Narrow" w:hAnsi="Arial Narrow" w:cs="Arial"/>
                <w:b/>
                <w:bCs/>
                <w:sz w:val="20"/>
                <w:szCs w:val="20"/>
                <w:lang w:val="en-US" w:eastAsia="en-US"/>
              </w:rPr>
              <w:t>1</w:t>
            </w:r>
            <w:r w:rsidRPr="00C04712">
              <w:rPr>
                <w:rFonts w:ascii="Arial Narrow" w:hAnsi="Arial Narrow" w:cs="Arial"/>
                <w:b/>
                <w:bCs/>
                <w:sz w:val="20"/>
                <w:szCs w:val="20"/>
                <w:lang w:val="en-US" w:eastAsia="en-US"/>
              </w:rPr>
              <w:t>3</w:t>
            </w:r>
          </w:p>
          <w:p w14:paraId="099C9EBD" w14:textId="77777777" w:rsidR="001E7687" w:rsidRPr="00C04712" w:rsidRDefault="001E7687" w:rsidP="00C04712">
            <w:pPr>
              <w:contextualSpacing/>
              <w:rPr>
                <w:rFonts w:ascii="Arial Narrow" w:hAnsi="Arial Narrow" w:cs="Arial"/>
                <w:b/>
                <w:bCs/>
                <w:sz w:val="20"/>
                <w:szCs w:val="20"/>
                <w:lang w:val="en-US" w:eastAsia="en-US"/>
              </w:rPr>
            </w:pPr>
          </w:p>
          <w:p w14:paraId="58826B89"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E644D6C" w14:textId="59EF9A3B" w:rsidR="001E7687" w:rsidRPr="00195780" w:rsidRDefault="00AE139D"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13.I Pay attention to details.</w:t>
            </w:r>
          </w:p>
        </w:tc>
        <w:tc>
          <w:tcPr>
            <w:tcW w:w="2125" w:type="pct"/>
            <w:tcBorders>
              <w:top w:val="double" w:sz="4" w:space="0" w:color="auto"/>
              <w:left w:val="single" w:sz="4" w:space="0" w:color="auto"/>
              <w:bottom w:val="single" w:sz="48" w:space="0" w:color="FFFFFF" w:themeColor="background1"/>
            </w:tcBorders>
            <w:shd w:val="clear" w:color="auto" w:fill="auto"/>
          </w:tcPr>
          <w:p w14:paraId="08FAFC3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1FAB2EA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0529F15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351BAE2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01F5066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73CFD64A" w14:textId="77777777" w:rsidTr="00C04712">
        <w:trPr>
          <w:trHeight w:val="20"/>
        </w:trPr>
        <w:tc>
          <w:tcPr>
            <w:tcW w:w="833" w:type="pct"/>
            <w:vMerge/>
            <w:tcBorders>
              <w:top w:val="single" w:sz="4" w:space="0" w:color="auto"/>
              <w:right w:val="double" w:sz="4" w:space="0" w:color="auto"/>
            </w:tcBorders>
            <w:shd w:val="clear" w:color="auto" w:fill="auto"/>
          </w:tcPr>
          <w:p w14:paraId="3592200F"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1E49CF7" w14:textId="3D3F866D" w:rsidR="001E7687" w:rsidRPr="00195780" w:rsidRDefault="0057641C"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13.Обращаю внимание на детали.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A668E7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4B734F4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21B63D7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6761388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17C175C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675E42D1" w14:textId="77777777" w:rsidTr="00C04712">
        <w:trPr>
          <w:trHeight w:val="20"/>
        </w:trPr>
        <w:tc>
          <w:tcPr>
            <w:tcW w:w="833" w:type="pct"/>
            <w:vMerge/>
            <w:tcBorders>
              <w:top w:val="single" w:sz="4" w:space="0" w:color="auto"/>
              <w:right w:val="double" w:sz="4" w:space="0" w:color="auto"/>
            </w:tcBorders>
            <w:shd w:val="clear" w:color="auto" w:fill="auto"/>
          </w:tcPr>
          <w:p w14:paraId="075CB8EA"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B2EAF5E" w14:textId="44128394" w:rsidR="001E7687" w:rsidRPr="00195780" w:rsidRDefault="0057641C"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13.Мен тавсилотларга этибор бераман</w:t>
            </w:r>
          </w:p>
        </w:tc>
        <w:tc>
          <w:tcPr>
            <w:tcW w:w="2125" w:type="pct"/>
            <w:tcBorders>
              <w:top w:val="single" w:sz="48" w:space="0" w:color="FFFFFF" w:themeColor="background1"/>
              <w:left w:val="single" w:sz="4" w:space="0" w:color="auto"/>
            </w:tcBorders>
            <w:shd w:val="clear" w:color="auto" w:fill="auto"/>
          </w:tcPr>
          <w:p w14:paraId="190A722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40C932A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01AA1D2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762BF4E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0F5FC03B"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52385A11" w14:textId="77777777" w:rsidTr="00C04712">
        <w:trPr>
          <w:trHeight w:val="20"/>
        </w:trPr>
        <w:tc>
          <w:tcPr>
            <w:tcW w:w="833" w:type="pct"/>
            <w:tcBorders>
              <w:bottom w:val="double" w:sz="4" w:space="0" w:color="auto"/>
            </w:tcBorders>
            <w:shd w:val="clear" w:color="auto" w:fill="auto"/>
          </w:tcPr>
          <w:p w14:paraId="26362C49"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074DB6A1"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4B63E440"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4F9216E9" w14:textId="77777777" w:rsidTr="00C04712">
        <w:trPr>
          <w:trHeight w:val="20"/>
        </w:trPr>
        <w:tc>
          <w:tcPr>
            <w:tcW w:w="833" w:type="pct"/>
            <w:vMerge w:val="restart"/>
            <w:tcBorders>
              <w:top w:val="double" w:sz="4" w:space="0" w:color="auto"/>
              <w:right w:val="double" w:sz="4" w:space="0" w:color="auto"/>
            </w:tcBorders>
            <w:shd w:val="clear" w:color="auto" w:fill="auto"/>
          </w:tcPr>
          <w:p w14:paraId="3714538D" w14:textId="573CAFD8"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ps_t_1</w:t>
            </w:r>
            <w:r w:rsidR="0057641C" w:rsidRPr="00C04712">
              <w:rPr>
                <w:rFonts w:ascii="Arial Narrow" w:hAnsi="Arial Narrow" w:cs="Arial"/>
                <w:b/>
                <w:bCs/>
                <w:sz w:val="20"/>
                <w:szCs w:val="20"/>
                <w:lang w:val="en-US" w:eastAsia="en-US"/>
              </w:rPr>
              <w:t>4</w:t>
            </w:r>
          </w:p>
          <w:p w14:paraId="21D62031" w14:textId="77777777" w:rsidR="001E7687" w:rsidRPr="00C04712" w:rsidRDefault="001E7687" w:rsidP="00C04712">
            <w:pPr>
              <w:contextualSpacing/>
              <w:rPr>
                <w:rFonts w:ascii="Arial Narrow" w:hAnsi="Arial Narrow" w:cs="Arial"/>
                <w:b/>
                <w:bCs/>
                <w:sz w:val="20"/>
                <w:szCs w:val="20"/>
                <w:lang w:val="en-US" w:eastAsia="en-US"/>
              </w:rPr>
            </w:pPr>
          </w:p>
          <w:p w14:paraId="2E9DB4B8"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32AC42B" w14:textId="7A73B196" w:rsidR="001E7687" w:rsidRPr="00195780" w:rsidRDefault="0024747A"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14.I Worry about things.</w:t>
            </w:r>
          </w:p>
        </w:tc>
        <w:tc>
          <w:tcPr>
            <w:tcW w:w="2125" w:type="pct"/>
            <w:tcBorders>
              <w:top w:val="double" w:sz="4" w:space="0" w:color="auto"/>
              <w:left w:val="single" w:sz="4" w:space="0" w:color="auto"/>
              <w:bottom w:val="single" w:sz="48" w:space="0" w:color="FFFFFF" w:themeColor="background1"/>
            </w:tcBorders>
            <w:shd w:val="clear" w:color="auto" w:fill="auto"/>
          </w:tcPr>
          <w:p w14:paraId="4AB490D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C25859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1683950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50F901D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7BC855D7"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5B314A80" w14:textId="77777777" w:rsidTr="00C04712">
        <w:trPr>
          <w:trHeight w:val="20"/>
        </w:trPr>
        <w:tc>
          <w:tcPr>
            <w:tcW w:w="833" w:type="pct"/>
            <w:vMerge/>
            <w:tcBorders>
              <w:top w:val="single" w:sz="4" w:space="0" w:color="auto"/>
              <w:right w:val="double" w:sz="4" w:space="0" w:color="auto"/>
            </w:tcBorders>
            <w:shd w:val="clear" w:color="auto" w:fill="auto"/>
          </w:tcPr>
          <w:p w14:paraId="3285C196"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0606245" w14:textId="0D93F826" w:rsidR="001E7687" w:rsidRPr="00195780" w:rsidRDefault="0024747A"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14.Я беспокоюсь за все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CA6D58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475B259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0EBDE18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2580EEE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5E5AC48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59637E2B" w14:textId="77777777" w:rsidTr="00C04712">
        <w:trPr>
          <w:trHeight w:val="20"/>
        </w:trPr>
        <w:tc>
          <w:tcPr>
            <w:tcW w:w="833" w:type="pct"/>
            <w:vMerge/>
            <w:tcBorders>
              <w:top w:val="single" w:sz="4" w:space="0" w:color="auto"/>
              <w:right w:val="double" w:sz="4" w:space="0" w:color="auto"/>
            </w:tcBorders>
            <w:shd w:val="clear" w:color="auto" w:fill="auto"/>
          </w:tcPr>
          <w:p w14:paraId="0D03EED7"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AEE5584" w14:textId="6C491E89" w:rsidR="001E7687" w:rsidRPr="00195780" w:rsidRDefault="0024747A"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14.Мен куп хавотирланаман</w:t>
            </w:r>
          </w:p>
        </w:tc>
        <w:tc>
          <w:tcPr>
            <w:tcW w:w="2125" w:type="pct"/>
            <w:tcBorders>
              <w:top w:val="single" w:sz="48" w:space="0" w:color="FFFFFF" w:themeColor="background1"/>
              <w:left w:val="single" w:sz="4" w:space="0" w:color="auto"/>
            </w:tcBorders>
            <w:shd w:val="clear" w:color="auto" w:fill="auto"/>
          </w:tcPr>
          <w:p w14:paraId="5453979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25EC938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lastRenderedPageBreak/>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7FE4FAB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0E73E3D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4</w:t>
            </w:r>
          </w:p>
          <w:p w14:paraId="0EF7F44A"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lang w:val="ky-KG"/>
              </w:rPr>
            </w:pPr>
            <w:r w:rsidRPr="00195780">
              <w:rPr>
                <w:rFonts w:ascii="Arial Narrow" w:hAnsi="Arial Narrow" w:cs="Arial"/>
                <w:bCs/>
                <w:color w:val="70AD47" w:themeColor="accent6"/>
                <w:sz w:val="20"/>
                <w:szCs w:val="20"/>
                <w:lang w:val="ky-KG"/>
              </w:rPr>
              <w:t>Жуда 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5</w:t>
            </w:r>
          </w:p>
        </w:tc>
      </w:tr>
      <w:tr w:rsidR="001E7687" w:rsidRPr="00C04712" w14:paraId="2BF9EEBE" w14:textId="77777777" w:rsidTr="00C04712">
        <w:trPr>
          <w:trHeight w:val="20"/>
        </w:trPr>
        <w:tc>
          <w:tcPr>
            <w:tcW w:w="833" w:type="pct"/>
            <w:tcBorders>
              <w:bottom w:val="double" w:sz="4" w:space="0" w:color="auto"/>
            </w:tcBorders>
            <w:shd w:val="clear" w:color="auto" w:fill="auto"/>
          </w:tcPr>
          <w:p w14:paraId="58EC15CE"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740D6609"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41105E2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p>
        </w:tc>
      </w:tr>
      <w:tr w:rsidR="001E7687" w:rsidRPr="00C04712" w14:paraId="6C132880" w14:textId="77777777" w:rsidTr="00C04712">
        <w:trPr>
          <w:trHeight w:val="20"/>
        </w:trPr>
        <w:tc>
          <w:tcPr>
            <w:tcW w:w="833" w:type="pct"/>
            <w:vMerge w:val="restart"/>
            <w:tcBorders>
              <w:top w:val="double" w:sz="4" w:space="0" w:color="auto"/>
              <w:right w:val="double" w:sz="4" w:space="0" w:color="auto"/>
            </w:tcBorders>
            <w:shd w:val="clear" w:color="auto" w:fill="auto"/>
          </w:tcPr>
          <w:p w14:paraId="2E48B54F" w14:textId="38197981"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57641C" w:rsidRPr="00C04712">
              <w:rPr>
                <w:rFonts w:ascii="Arial Narrow" w:hAnsi="Arial Narrow" w:cs="Arial"/>
                <w:b/>
                <w:bCs/>
                <w:sz w:val="20"/>
                <w:szCs w:val="20"/>
                <w:lang w:val="en-US" w:eastAsia="en-US"/>
              </w:rPr>
              <w:t>15</w:t>
            </w:r>
          </w:p>
          <w:p w14:paraId="366059B6" w14:textId="77777777" w:rsidR="001E7687" w:rsidRPr="00C04712" w:rsidRDefault="001E7687" w:rsidP="00C04712">
            <w:pPr>
              <w:contextualSpacing/>
              <w:rPr>
                <w:rFonts w:ascii="Arial Narrow" w:hAnsi="Arial Narrow" w:cs="Arial"/>
                <w:b/>
                <w:bCs/>
                <w:sz w:val="20"/>
                <w:szCs w:val="20"/>
                <w:lang w:val="en-US" w:eastAsia="en-US"/>
              </w:rPr>
            </w:pPr>
          </w:p>
          <w:p w14:paraId="295E75EF"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DF0AFF" w14:textId="22B354CA" w:rsidR="001E7687" w:rsidRPr="00195780" w:rsidRDefault="0024747A"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15.I Have a vivid imagination.</w:t>
            </w:r>
          </w:p>
        </w:tc>
        <w:tc>
          <w:tcPr>
            <w:tcW w:w="2125" w:type="pct"/>
            <w:tcBorders>
              <w:top w:val="double" w:sz="4" w:space="0" w:color="auto"/>
              <w:left w:val="single" w:sz="4" w:space="0" w:color="auto"/>
              <w:bottom w:val="single" w:sz="48" w:space="0" w:color="FFFFFF" w:themeColor="background1"/>
            </w:tcBorders>
            <w:shd w:val="clear" w:color="auto" w:fill="auto"/>
          </w:tcPr>
          <w:p w14:paraId="32B5A2D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7D33FF0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4ECB4D8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68698D9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346A462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001D4806" w14:textId="77777777" w:rsidTr="00C04712">
        <w:trPr>
          <w:trHeight w:val="20"/>
        </w:trPr>
        <w:tc>
          <w:tcPr>
            <w:tcW w:w="833" w:type="pct"/>
            <w:vMerge/>
            <w:tcBorders>
              <w:top w:val="single" w:sz="4" w:space="0" w:color="auto"/>
              <w:right w:val="double" w:sz="4" w:space="0" w:color="auto"/>
            </w:tcBorders>
            <w:shd w:val="clear" w:color="auto" w:fill="auto"/>
          </w:tcPr>
          <w:p w14:paraId="3605B5E1"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41F4A7D" w14:textId="00A495AD" w:rsidR="001E7687" w:rsidRPr="00195780" w:rsidRDefault="0024747A"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15.У меня яркое воображение.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F79576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3D1AFAE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4F17A29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58C569A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2873DE2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11E9C883" w14:textId="77777777" w:rsidTr="00C04712">
        <w:trPr>
          <w:trHeight w:val="20"/>
        </w:trPr>
        <w:tc>
          <w:tcPr>
            <w:tcW w:w="833" w:type="pct"/>
            <w:vMerge/>
            <w:tcBorders>
              <w:top w:val="single" w:sz="4" w:space="0" w:color="auto"/>
              <w:right w:val="double" w:sz="4" w:space="0" w:color="auto"/>
            </w:tcBorders>
            <w:shd w:val="clear" w:color="auto" w:fill="auto"/>
          </w:tcPr>
          <w:p w14:paraId="7E60ABD9"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DADA156" w14:textId="26E932F8" w:rsidR="001E7687" w:rsidRPr="00195780" w:rsidRDefault="000C010A"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15.Менинг тасаввурим ёр</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ин</w:t>
            </w:r>
          </w:p>
        </w:tc>
        <w:tc>
          <w:tcPr>
            <w:tcW w:w="2125" w:type="pct"/>
            <w:tcBorders>
              <w:top w:val="single" w:sz="48" w:space="0" w:color="FFFFFF" w:themeColor="background1"/>
              <w:left w:val="single" w:sz="4" w:space="0" w:color="auto"/>
            </w:tcBorders>
            <w:shd w:val="clear" w:color="auto" w:fill="auto"/>
          </w:tcPr>
          <w:p w14:paraId="6913520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253FDFE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1E7E056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63A106E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339262E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7564C10F" w14:textId="77777777" w:rsidTr="00C04712">
        <w:trPr>
          <w:trHeight w:val="20"/>
        </w:trPr>
        <w:tc>
          <w:tcPr>
            <w:tcW w:w="833" w:type="pct"/>
            <w:tcBorders>
              <w:bottom w:val="double" w:sz="4" w:space="0" w:color="auto"/>
            </w:tcBorders>
            <w:shd w:val="clear" w:color="auto" w:fill="auto"/>
          </w:tcPr>
          <w:p w14:paraId="50BDF5B9"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22889386"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6C9042EF"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3F445683" w14:textId="77777777" w:rsidTr="00C04712">
        <w:trPr>
          <w:trHeight w:val="20"/>
        </w:trPr>
        <w:tc>
          <w:tcPr>
            <w:tcW w:w="833" w:type="pct"/>
            <w:vMerge w:val="restart"/>
            <w:tcBorders>
              <w:top w:val="double" w:sz="4" w:space="0" w:color="auto"/>
              <w:right w:val="double" w:sz="4" w:space="0" w:color="auto"/>
            </w:tcBorders>
            <w:shd w:val="clear" w:color="auto" w:fill="auto"/>
          </w:tcPr>
          <w:p w14:paraId="354F4E91" w14:textId="3257C74F"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0C010A" w:rsidRPr="00C04712">
              <w:rPr>
                <w:rFonts w:ascii="Arial Narrow" w:hAnsi="Arial Narrow" w:cs="Arial"/>
                <w:b/>
                <w:bCs/>
                <w:sz w:val="20"/>
                <w:szCs w:val="20"/>
                <w:lang w:val="en-US" w:eastAsia="en-US"/>
              </w:rPr>
              <w:t>16</w:t>
            </w:r>
          </w:p>
          <w:p w14:paraId="3E85DCBA" w14:textId="77777777" w:rsidR="001E7687" w:rsidRPr="00C04712" w:rsidRDefault="001E7687" w:rsidP="00C04712">
            <w:pPr>
              <w:contextualSpacing/>
              <w:rPr>
                <w:rFonts w:ascii="Arial Narrow" w:hAnsi="Arial Narrow" w:cs="Arial"/>
                <w:b/>
                <w:bCs/>
                <w:sz w:val="20"/>
                <w:szCs w:val="20"/>
                <w:lang w:val="en-US" w:eastAsia="en-US"/>
              </w:rPr>
            </w:pPr>
          </w:p>
          <w:p w14:paraId="3071B36C"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4FD06A3" w14:textId="66908E5E" w:rsidR="001E7687" w:rsidRPr="00195780" w:rsidRDefault="000C010A"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16.I Keep in the background.</w:t>
            </w:r>
          </w:p>
        </w:tc>
        <w:tc>
          <w:tcPr>
            <w:tcW w:w="2125" w:type="pct"/>
            <w:tcBorders>
              <w:top w:val="double" w:sz="4" w:space="0" w:color="auto"/>
              <w:left w:val="single" w:sz="4" w:space="0" w:color="auto"/>
              <w:bottom w:val="single" w:sz="48" w:space="0" w:color="FFFFFF" w:themeColor="background1"/>
            </w:tcBorders>
            <w:shd w:val="clear" w:color="auto" w:fill="auto"/>
          </w:tcPr>
          <w:p w14:paraId="49F44AD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3BE9149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77C6EA6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251C12B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4106DC7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1E4021BC" w14:textId="77777777" w:rsidTr="00C04712">
        <w:trPr>
          <w:trHeight w:val="20"/>
        </w:trPr>
        <w:tc>
          <w:tcPr>
            <w:tcW w:w="833" w:type="pct"/>
            <w:vMerge/>
            <w:tcBorders>
              <w:top w:val="single" w:sz="4" w:space="0" w:color="auto"/>
              <w:right w:val="double" w:sz="4" w:space="0" w:color="auto"/>
            </w:tcBorders>
            <w:shd w:val="clear" w:color="auto" w:fill="auto"/>
          </w:tcPr>
          <w:p w14:paraId="3BB7A98B"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FF01E0E" w14:textId="398BCC87" w:rsidR="001E7687" w:rsidRPr="00195780" w:rsidRDefault="000C010A"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16.Быть незаметным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9BDA96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4C195FC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047B994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14B3FFA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5864633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689FBEBA" w14:textId="77777777" w:rsidTr="00C04712">
        <w:trPr>
          <w:trHeight w:val="20"/>
        </w:trPr>
        <w:tc>
          <w:tcPr>
            <w:tcW w:w="833" w:type="pct"/>
            <w:vMerge/>
            <w:tcBorders>
              <w:top w:val="single" w:sz="4" w:space="0" w:color="auto"/>
              <w:right w:val="double" w:sz="4" w:space="0" w:color="auto"/>
            </w:tcBorders>
            <w:shd w:val="clear" w:color="auto" w:fill="auto"/>
          </w:tcPr>
          <w:p w14:paraId="1D5AE577"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321DA9A" w14:textId="069427A5" w:rsidR="001E7687" w:rsidRPr="00195780" w:rsidRDefault="000C010A"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16.Мен кўзга ташланмайман</w:t>
            </w:r>
          </w:p>
        </w:tc>
        <w:tc>
          <w:tcPr>
            <w:tcW w:w="2125" w:type="pct"/>
            <w:tcBorders>
              <w:top w:val="single" w:sz="48" w:space="0" w:color="FFFFFF" w:themeColor="background1"/>
              <w:left w:val="single" w:sz="4" w:space="0" w:color="auto"/>
            </w:tcBorders>
            <w:shd w:val="clear" w:color="auto" w:fill="auto"/>
          </w:tcPr>
          <w:p w14:paraId="04CC0DA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233492F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32F7CD2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6786117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1D58898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4844E6C5" w14:textId="77777777" w:rsidTr="00C04712">
        <w:trPr>
          <w:trHeight w:val="20"/>
        </w:trPr>
        <w:tc>
          <w:tcPr>
            <w:tcW w:w="833" w:type="pct"/>
            <w:tcBorders>
              <w:bottom w:val="double" w:sz="4" w:space="0" w:color="auto"/>
            </w:tcBorders>
            <w:shd w:val="clear" w:color="auto" w:fill="auto"/>
          </w:tcPr>
          <w:p w14:paraId="5364CD7F"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5D2C5880"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094C1EC3"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38D33E52" w14:textId="77777777" w:rsidTr="00C04712">
        <w:trPr>
          <w:trHeight w:val="20"/>
        </w:trPr>
        <w:tc>
          <w:tcPr>
            <w:tcW w:w="833" w:type="pct"/>
            <w:vMerge w:val="restart"/>
            <w:tcBorders>
              <w:top w:val="double" w:sz="4" w:space="0" w:color="auto"/>
              <w:right w:val="double" w:sz="4" w:space="0" w:color="auto"/>
            </w:tcBorders>
            <w:shd w:val="clear" w:color="auto" w:fill="auto"/>
          </w:tcPr>
          <w:p w14:paraId="421C31F6" w14:textId="52EB59B2"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ps_t_1</w:t>
            </w:r>
            <w:r w:rsidR="000C010A" w:rsidRPr="00C04712">
              <w:rPr>
                <w:rFonts w:ascii="Arial Narrow" w:hAnsi="Arial Narrow" w:cs="Arial"/>
                <w:b/>
                <w:bCs/>
                <w:sz w:val="20"/>
                <w:szCs w:val="20"/>
                <w:lang w:val="en-US" w:eastAsia="en-US"/>
              </w:rPr>
              <w:t>7</w:t>
            </w:r>
          </w:p>
          <w:p w14:paraId="4EB570B9" w14:textId="77777777" w:rsidR="001E7687" w:rsidRPr="00C04712" w:rsidRDefault="001E7687" w:rsidP="00C04712">
            <w:pPr>
              <w:contextualSpacing/>
              <w:rPr>
                <w:rFonts w:ascii="Arial Narrow" w:hAnsi="Arial Narrow" w:cs="Arial"/>
                <w:b/>
                <w:bCs/>
                <w:sz w:val="20"/>
                <w:szCs w:val="20"/>
                <w:lang w:val="en-US" w:eastAsia="en-US"/>
              </w:rPr>
            </w:pPr>
          </w:p>
          <w:p w14:paraId="21B2588D"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1FBEFEA" w14:textId="73544FD7" w:rsidR="001E7687" w:rsidRPr="00195780" w:rsidRDefault="00A05C92"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17.I Sympathize with others' feelings.</w:t>
            </w:r>
          </w:p>
        </w:tc>
        <w:tc>
          <w:tcPr>
            <w:tcW w:w="2125" w:type="pct"/>
            <w:tcBorders>
              <w:top w:val="double" w:sz="4" w:space="0" w:color="auto"/>
              <w:left w:val="single" w:sz="4" w:space="0" w:color="auto"/>
              <w:bottom w:val="single" w:sz="48" w:space="0" w:color="FFFFFF" w:themeColor="background1"/>
            </w:tcBorders>
            <w:shd w:val="clear" w:color="auto" w:fill="auto"/>
          </w:tcPr>
          <w:p w14:paraId="492FC3E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487BD50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51A8526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16DD943"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2E34C0B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23916FE2" w14:textId="77777777" w:rsidTr="00C04712">
        <w:trPr>
          <w:trHeight w:val="20"/>
        </w:trPr>
        <w:tc>
          <w:tcPr>
            <w:tcW w:w="833" w:type="pct"/>
            <w:vMerge/>
            <w:tcBorders>
              <w:top w:val="single" w:sz="4" w:space="0" w:color="auto"/>
              <w:right w:val="double" w:sz="4" w:space="0" w:color="auto"/>
            </w:tcBorders>
            <w:shd w:val="clear" w:color="auto" w:fill="auto"/>
          </w:tcPr>
          <w:p w14:paraId="1B0AAEF3"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3E66DFB" w14:textId="509487DA" w:rsidR="001E7687" w:rsidRPr="00195780" w:rsidRDefault="00A05C92"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17.Сочувствую чувствам других.</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A15F78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77C5922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71844D5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7B97C98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091C73C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3B8A0052" w14:textId="77777777" w:rsidTr="00C04712">
        <w:trPr>
          <w:trHeight w:val="20"/>
        </w:trPr>
        <w:tc>
          <w:tcPr>
            <w:tcW w:w="833" w:type="pct"/>
            <w:vMerge/>
            <w:tcBorders>
              <w:top w:val="single" w:sz="4" w:space="0" w:color="auto"/>
              <w:right w:val="double" w:sz="4" w:space="0" w:color="auto"/>
            </w:tcBorders>
            <w:shd w:val="clear" w:color="auto" w:fill="auto"/>
          </w:tcPr>
          <w:p w14:paraId="1D7DF07E"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37FDEE1" w14:textId="366954F6" w:rsidR="001E7687" w:rsidRPr="00195780" w:rsidRDefault="00A05C92"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17.Мен бош</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аларнинг</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ис</w:t>
            </w:r>
            <w:r w:rsidRPr="00195780">
              <w:rPr>
                <w:rFonts w:ascii="Arial Narrow" w:hAnsi="Arial Narrow" w:cs="Arial"/>
                <w:color w:val="70AD47" w:themeColor="accent6"/>
                <w:sz w:val="20"/>
                <w:szCs w:val="20"/>
                <w:lang w:val="ky-KG" w:eastAsia="en-US"/>
              </w:rPr>
              <w:t>-</w:t>
            </w:r>
            <w:r w:rsidRPr="00195780">
              <w:rPr>
                <w:rFonts w:ascii="Arial Narrow" w:hAnsi="Arial Narrow" w:cs="Arial Narrow"/>
                <w:color w:val="70AD47" w:themeColor="accent6"/>
                <w:sz w:val="20"/>
                <w:szCs w:val="20"/>
                <w:lang w:val="ky-KG" w:eastAsia="en-US"/>
              </w:rPr>
              <w:t>туй</w:t>
            </w:r>
            <w:r w:rsidRPr="00195780">
              <w:rPr>
                <w:rFonts w:ascii="Calibri" w:hAnsi="Calibri" w:cs="Calibri"/>
                <w:color w:val="70AD47" w:themeColor="accent6"/>
                <w:sz w:val="20"/>
                <w:szCs w:val="20"/>
                <w:lang w:val="ky-KG" w:eastAsia="en-US"/>
              </w:rPr>
              <w:t>ғ</w:t>
            </w:r>
            <w:r w:rsidRPr="00195780">
              <w:rPr>
                <w:rFonts w:ascii="Arial Narrow" w:hAnsi="Arial Narrow" w:cs="Arial Narrow"/>
                <w:color w:val="70AD47" w:themeColor="accent6"/>
                <w:sz w:val="20"/>
                <w:szCs w:val="20"/>
                <w:lang w:val="ky-KG" w:eastAsia="en-US"/>
              </w:rPr>
              <w:t>уларига</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амдард</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бўламан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B960DB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269822B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35793B3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06E0D02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799DF34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542C2A64" w14:textId="77777777" w:rsidTr="00C04712">
        <w:trPr>
          <w:trHeight w:val="20"/>
        </w:trPr>
        <w:tc>
          <w:tcPr>
            <w:tcW w:w="833" w:type="pct"/>
            <w:tcBorders>
              <w:bottom w:val="double" w:sz="4" w:space="0" w:color="auto"/>
            </w:tcBorders>
            <w:shd w:val="clear" w:color="auto" w:fill="auto"/>
          </w:tcPr>
          <w:p w14:paraId="383B1F6F"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4F31B067"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40493968"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7ECD7AF8" w14:textId="77777777" w:rsidTr="00C04712">
        <w:trPr>
          <w:trHeight w:val="20"/>
        </w:trPr>
        <w:tc>
          <w:tcPr>
            <w:tcW w:w="833" w:type="pct"/>
            <w:vMerge w:val="restart"/>
            <w:tcBorders>
              <w:top w:val="double" w:sz="4" w:space="0" w:color="auto"/>
              <w:right w:val="double" w:sz="4" w:space="0" w:color="auto"/>
            </w:tcBorders>
            <w:shd w:val="clear" w:color="auto" w:fill="auto"/>
          </w:tcPr>
          <w:p w14:paraId="3D630F7A" w14:textId="06A1C42B"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A05C92" w:rsidRPr="00C04712">
              <w:rPr>
                <w:rFonts w:ascii="Arial Narrow" w:hAnsi="Arial Narrow" w:cs="Arial"/>
                <w:b/>
                <w:bCs/>
                <w:sz w:val="20"/>
                <w:szCs w:val="20"/>
                <w:lang w:val="en-US" w:eastAsia="en-US"/>
              </w:rPr>
              <w:t>18</w:t>
            </w:r>
          </w:p>
          <w:p w14:paraId="1C558A4C" w14:textId="77777777" w:rsidR="001E7687" w:rsidRPr="00C04712" w:rsidRDefault="001E7687" w:rsidP="00C04712">
            <w:pPr>
              <w:contextualSpacing/>
              <w:rPr>
                <w:rFonts w:ascii="Arial Narrow" w:hAnsi="Arial Narrow" w:cs="Arial"/>
                <w:b/>
                <w:bCs/>
                <w:sz w:val="20"/>
                <w:szCs w:val="20"/>
                <w:lang w:val="en-US" w:eastAsia="en-US"/>
              </w:rPr>
            </w:pPr>
          </w:p>
          <w:p w14:paraId="18A74A52"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4DAF4EB" w14:textId="0BB05AEB" w:rsidR="001E7687" w:rsidRPr="00195780" w:rsidRDefault="00A05C92"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18.I Make a mess of things.</w:t>
            </w:r>
          </w:p>
        </w:tc>
        <w:tc>
          <w:tcPr>
            <w:tcW w:w="2125" w:type="pct"/>
            <w:tcBorders>
              <w:top w:val="double" w:sz="4" w:space="0" w:color="auto"/>
              <w:left w:val="single" w:sz="4" w:space="0" w:color="auto"/>
              <w:bottom w:val="single" w:sz="48" w:space="0" w:color="FFFFFF" w:themeColor="background1"/>
            </w:tcBorders>
            <w:shd w:val="clear" w:color="auto" w:fill="auto"/>
          </w:tcPr>
          <w:p w14:paraId="3EF2C00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1BC97A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3B13428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6CEC12D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lastRenderedPageBreak/>
              <w:t>Moderately Accurate</w:t>
            </w:r>
            <w:r w:rsidRPr="00195780">
              <w:rPr>
                <w:rFonts w:ascii="Arial Narrow" w:hAnsi="Arial Narrow" w:cs="Arial"/>
                <w:b/>
                <w:bCs/>
                <w:color w:val="70AD47" w:themeColor="accent6"/>
                <w:sz w:val="20"/>
                <w:szCs w:val="20"/>
              </w:rPr>
              <w:tab/>
              <w:t>4</w:t>
            </w:r>
          </w:p>
          <w:p w14:paraId="379C35E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44E0E62D" w14:textId="77777777" w:rsidTr="00C04712">
        <w:trPr>
          <w:trHeight w:val="20"/>
        </w:trPr>
        <w:tc>
          <w:tcPr>
            <w:tcW w:w="833" w:type="pct"/>
            <w:vMerge/>
            <w:tcBorders>
              <w:top w:val="single" w:sz="4" w:space="0" w:color="auto"/>
              <w:right w:val="double" w:sz="4" w:space="0" w:color="auto"/>
            </w:tcBorders>
            <w:shd w:val="clear" w:color="auto" w:fill="auto"/>
          </w:tcPr>
          <w:p w14:paraId="2BF36CF0"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4A6FBF2" w14:textId="3F795019" w:rsidR="001E7687" w:rsidRPr="00195780" w:rsidRDefault="00A05C92"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18.Я делаю беспорядок.</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51C34B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261EA34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006B868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3813F24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704291D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2072C5A2" w14:textId="77777777" w:rsidTr="00C04712">
        <w:trPr>
          <w:trHeight w:val="20"/>
        </w:trPr>
        <w:tc>
          <w:tcPr>
            <w:tcW w:w="833" w:type="pct"/>
            <w:vMerge/>
            <w:tcBorders>
              <w:top w:val="single" w:sz="4" w:space="0" w:color="auto"/>
              <w:right w:val="double" w:sz="4" w:space="0" w:color="auto"/>
            </w:tcBorders>
            <w:shd w:val="clear" w:color="auto" w:fill="auto"/>
          </w:tcPr>
          <w:p w14:paraId="02EB31E1"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3E53CF0" w14:textId="3FA60EE4" w:rsidR="001E7687" w:rsidRPr="00195780" w:rsidRDefault="00CF7339"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18.Мен тартибсизман</w:t>
            </w:r>
          </w:p>
        </w:tc>
        <w:tc>
          <w:tcPr>
            <w:tcW w:w="2125" w:type="pct"/>
            <w:tcBorders>
              <w:top w:val="single" w:sz="48" w:space="0" w:color="FFFFFF" w:themeColor="background1"/>
              <w:left w:val="single" w:sz="4" w:space="0" w:color="auto"/>
            </w:tcBorders>
            <w:shd w:val="clear" w:color="auto" w:fill="auto"/>
          </w:tcPr>
          <w:p w14:paraId="5C5F7F8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56AB712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0A2181C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427B514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0FEA0948"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28B8E996" w14:textId="77777777" w:rsidTr="00C04712">
        <w:trPr>
          <w:trHeight w:val="20"/>
        </w:trPr>
        <w:tc>
          <w:tcPr>
            <w:tcW w:w="833" w:type="pct"/>
            <w:tcBorders>
              <w:bottom w:val="double" w:sz="4" w:space="0" w:color="auto"/>
            </w:tcBorders>
            <w:shd w:val="clear" w:color="auto" w:fill="auto"/>
          </w:tcPr>
          <w:p w14:paraId="6E148D59"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257F83B3"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27EC20F4"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2275B6AB" w14:textId="77777777" w:rsidTr="00C04712">
        <w:trPr>
          <w:trHeight w:val="20"/>
        </w:trPr>
        <w:tc>
          <w:tcPr>
            <w:tcW w:w="833" w:type="pct"/>
            <w:vMerge w:val="restart"/>
            <w:tcBorders>
              <w:top w:val="double" w:sz="4" w:space="0" w:color="auto"/>
              <w:right w:val="double" w:sz="4" w:space="0" w:color="auto"/>
            </w:tcBorders>
            <w:shd w:val="clear" w:color="auto" w:fill="auto"/>
          </w:tcPr>
          <w:p w14:paraId="58E5FB21" w14:textId="110B1DF1"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CF7339" w:rsidRPr="00C04712">
              <w:rPr>
                <w:rFonts w:ascii="Arial Narrow" w:hAnsi="Arial Narrow" w:cs="Arial"/>
                <w:b/>
                <w:bCs/>
                <w:sz w:val="20"/>
                <w:szCs w:val="20"/>
                <w:lang w:val="en-US" w:eastAsia="en-US"/>
              </w:rPr>
              <w:t>19</w:t>
            </w:r>
          </w:p>
          <w:p w14:paraId="09E00073" w14:textId="77777777" w:rsidR="001E7687" w:rsidRPr="00C04712" w:rsidRDefault="001E7687" w:rsidP="00C04712">
            <w:pPr>
              <w:contextualSpacing/>
              <w:rPr>
                <w:rFonts w:ascii="Arial Narrow" w:hAnsi="Arial Narrow" w:cs="Arial"/>
                <w:b/>
                <w:bCs/>
                <w:sz w:val="20"/>
                <w:szCs w:val="20"/>
                <w:lang w:val="en-US" w:eastAsia="en-US"/>
              </w:rPr>
            </w:pPr>
          </w:p>
          <w:p w14:paraId="717DFEFC"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9AC0721" w14:textId="7EE842AA" w:rsidR="001E7687" w:rsidRPr="00195780" w:rsidRDefault="00CF7339"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eastAsia="en-US"/>
              </w:rPr>
              <w:t xml:space="preserve">19.I </w:t>
            </w:r>
            <w:proofErr w:type="spellStart"/>
            <w:r w:rsidRPr="00195780">
              <w:rPr>
                <w:rFonts w:ascii="Arial Narrow" w:hAnsi="Arial Narrow" w:cs="Arial"/>
                <w:b/>
                <w:bCs/>
                <w:color w:val="70AD47" w:themeColor="accent6"/>
                <w:sz w:val="20"/>
                <w:szCs w:val="20"/>
                <w:lang w:eastAsia="en-US"/>
              </w:rPr>
              <w:t>Seldom</w:t>
            </w:r>
            <w:proofErr w:type="spellEnd"/>
            <w:r w:rsidRPr="00195780">
              <w:rPr>
                <w:rFonts w:ascii="Arial Narrow" w:hAnsi="Arial Narrow" w:cs="Arial"/>
                <w:b/>
                <w:bCs/>
                <w:color w:val="70AD47" w:themeColor="accent6"/>
                <w:sz w:val="20"/>
                <w:szCs w:val="20"/>
                <w:lang w:eastAsia="en-US"/>
              </w:rPr>
              <w:t xml:space="preserve"> </w:t>
            </w:r>
            <w:proofErr w:type="spellStart"/>
            <w:r w:rsidRPr="00195780">
              <w:rPr>
                <w:rFonts w:ascii="Arial Narrow" w:hAnsi="Arial Narrow" w:cs="Arial"/>
                <w:b/>
                <w:bCs/>
                <w:color w:val="70AD47" w:themeColor="accent6"/>
                <w:sz w:val="20"/>
                <w:szCs w:val="20"/>
                <w:lang w:eastAsia="en-US"/>
              </w:rPr>
              <w:t>feel</w:t>
            </w:r>
            <w:proofErr w:type="spellEnd"/>
            <w:r w:rsidRPr="00195780">
              <w:rPr>
                <w:rFonts w:ascii="Arial Narrow" w:hAnsi="Arial Narrow" w:cs="Arial"/>
                <w:b/>
                <w:bCs/>
                <w:color w:val="70AD47" w:themeColor="accent6"/>
                <w:sz w:val="20"/>
                <w:szCs w:val="20"/>
                <w:lang w:eastAsia="en-US"/>
              </w:rPr>
              <w:t xml:space="preserve"> </w:t>
            </w:r>
            <w:proofErr w:type="spellStart"/>
            <w:r w:rsidRPr="00195780">
              <w:rPr>
                <w:rFonts w:ascii="Arial Narrow" w:hAnsi="Arial Narrow" w:cs="Arial"/>
                <w:b/>
                <w:bCs/>
                <w:color w:val="70AD47" w:themeColor="accent6"/>
                <w:sz w:val="20"/>
                <w:szCs w:val="20"/>
                <w:lang w:eastAsia="en-US"/>
              </w:rPr>
              <w:t>blue</w:t>
            </w:r>
            <w:proofErr w:type="spellEnd"/>
            <w:r w:rsidRPr="00195780">
              <w:rPr>
                <w:rFonts w:ascii="Arial Narrow" w:hAnsi="Arial Narrow" w:cs="Arial"/>
                <w:b/>
                <w:bCs/>
                <w:color w:val="70AD47" w:themeColor="accent6"/>
                <w:sz w:val="20"/>
                <w:szCs w:val="20"/>
                <w:lang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279A40F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63BA7A7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03F8754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6DB7128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234ED608"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1956DCBB" w14:textId="77777777" w:rsidTr="00C04712">
        <w:trPr>
          <w:trHeight w:val="20"/>
        </w:trPr>
        <w:tc>
          <w:tcPr>
            <w:tcW w:w="833" w:type="pct"/>
            <w:vMerge/>
            <w:tcBorders>
              <w:top w:val="single" w:sz="4" w:space="0" w:color="auto"/>
              <w:right w:val="double" w:sz="4" w:space="0" w:color="auto"/>
            </w:tcBorders>
            <w:shd w:val="clear" w:color="auto" w:fill="auto"/>
          </w:tcPr>
          <w:p w14:paraId="18ED75B8"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8C9E524" w14:textId="079D0805" w:rsidR="001E7687" w:rsidRPr="00195780" w:rsidRDefault="00CF7339"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19.Я редко бываю грустным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46872F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561036B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4710E0E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6D90DB8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6941B8A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3B1051B7" w14:textId="77777777" w:rsidTr="00C04712">
        <w:trPr>
          <w:trHeight w:val="20"/>
        </w:trPr>
        <w:tc>
          <w:tcPr>
            <w:tcW w:w="833" w:type="pct"/>
            <w:vMerge/>
            <w:tcBorders>
              <w:top w:val="single" w:sz="4" w:space="0" w:color="auto"/>
              <w:right w:val="double" w:sz="4" w:space="0" w:color="auto"/>
            </w:tcBorders>
            <w:shd w:val="clear" w:color="auto" w:fill="auto"/>
          </w:tcPr>
          <w:p w14:paraId="345EAC87"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F0D9288" w14:textId="31E74F61" w:rsidR="001E7687" w:rsidRPr="00195780" w:rsidRDefault="00CF7339"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19.Мен камдан кам хафа бўламан</w:t>
            </w:r>
          </w:p>
        </w:tc>
        <w:tc>
          <w:tcPr>
            <w:tcW w:w="2125" w:type="pct"/>
            <w:tcBorders>
              <w:top w:val="single" w:sz="48" w:space="0" w:color="FFFFFF" w:themeColor="background1"/>
              <w:left w:val="single" w:sz="4" w:space="0" w:color="auto"/>
            </w:tcBorders>
            <w:shd w:val="clear" w:color="auto" w:fill="auto"/>
          </w:tcPr>
          <w:p w14:paraId="36BB3CE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481D41E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2576847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4EC5075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77B6CE2B"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7FA5F39C" w14:textId="77777777" w:rsidTr="00C04712">
        <w:trPr>
          <w:trHeight w:val="20"/>
        </w:trPr>
        <w:tc>
          <w:tcPr>
            <w:tcW w:w="833" w:type="pct"/>
            <w:tcBorders>
              <w:bottom w:val="double" w:sz="4" w:space="0" w:color="auto"/>
            </w:tcBorders>
            <w:shd w:val="clear" w:color="auto" w:fill="auto"/>
          </w:tcPr>
          <w:p w14:paraId="7C1BAA53"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4C6231FB"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6E243F86"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0CE551EE" w14:textId="77777777" w:rsidTr="00C04712">
        <w:trPr>
          <w:trHeight w:val="20"/>
        </w:trPr>
        <w:tc>
          <w:tcPr>
            <w:tcW w:w="833" w:type="pct"/>
            <w:vMerge w:val="restart"/>
            <w:tcBorders>
              <w:top w:val="double" w:sz="4" w:space="0" w:color="auto"/>
              <w:right w:val="double" w:sz="4" w:space="0" w:color="auto"/>
            </w:tcBorders>
            <w:shd w:val="clear" w:color="auto" w:fill="auto"/>
          </w:tcPr>
          <w:p w14:paraId="094F9AE6" w14:textId="342F9561"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CF7339" w:rsidRPr="00C04712">
              <w:rPr>
                <w:rFonts w:ascii="Arial Narrow" w:hAnsi="Arial Narrow" w:cs="Arial"/>
                <w:b/>
                <w:bCs/>
                <w:sz w:val="20"/>
                <w:szCs w:val="20"/>
                <w:lang w:val="en-US" w:eastAsia="en-US"/>
              </w:rPr>
              <w:t>20</w:t>
            </w:r>
          </w:p>
          <w:p w14:paraId="4DF62858" w14:textId="77777777" w:rsidR="001E7687" w:rsidRPr="00C04712" w:rsidRDefault="001E7687" w:rsidP="00C04712">
            <w:pPr>
              <w:contextualSpacing/>
              <w:rPr>
                <w:rFonts w:ascii="Arial Narrow" w:hAnsi="Arial Narrow" w:cs="Arial"/>
                <w:b/>
                <w:bCs/>
                <w:sz w:val="20"/>
                <w:szCs w:val="20"/>
                <w:lang w:val="en-US" w:eastAsia="en-US"/>
              </w:rPr>
            </w:pPr>
          </w:p>
          <w:p w14:paraId="77769A0C"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C00B5A6" w14:textId="5F8EF9B4" w:rsidR="001E7687" w:rsidRPr="00195780" w:rsidRDefault="009F76F9"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20.I Am not interested in abstract ideas.</w:t>
            </w:r>
          </w:p>
        </w:tc>
        <w:tc>
          <w:tcPr>
            <w:tcW w:w="2125" w:type="pct"/>
            <w:tcBorders>
              <w:top w:val="double" w:sz="4" w:space="0" w:color="auto"/>
              <w:left w:val="single" w:sz="4" w:space="0" w:color="auto"/>
              <w:bottom w:val="single" w:sz="48" w:space="0" w:color="FFFFFF" w:themeColor="background1"/>
            </w:tcBorders>
            <w:shd w:val="clear" w:color="auto" w:fill="auto"/>
          </w:tcPr>
          <w:p w14:paraId="62455B5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19CF42F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3F482C4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ED7B55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44550673"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4C850E2D" w14:textId="77777777" w:rsidTr="00C04712">
        <w:trPr>
          <w:trHeight w:val="20"/>
        </w:trPr>
        <w:tc>
          <w:tcPr>
            <w:tcW w:w="833" w:type="pct"/>
            <w:vMerge/>
            <w:tcBorders>
              <w:top w:val="single" w:sz="4" w:space="0" w:color="auto"/>
              <w:right w:val="double" w:sz="4" w:space="0" w:color="auto"/>
            </w:tcBorders>
            <w:shd w:val="clear" w:color="auto" w:fill="auto"/>
          </w:tcPr>
          <w:p w14:paraId="5484DD5E"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82D4B0D" w14:textId="4489E9A7" w:rsidR="001E7687" w:rsidRPr="00195780" w:rsidRDefault="009F76F9"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20.Меня не интересуют абстрактные идеи.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CA4D46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6A75C42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42F3816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12B8602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464E7FA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19B763BB" w14:textId="77777777" w:rsidTr="00C04712">
        <w:trPr>
          <w:trHeight w:val="20"/>
        </w:trPr>
        <w:tc>
          <w:tcPr>
            <w:tcW w:w="833" w:type="pct"/>
            <w:vMerge/>
            <w:tcBorders>
              <w:top w:val="single" w:sz="4" w:space="0" w:color="auto"/>
              <w:right w:val="double" w:sz="4" w:space="0" w:color="auto"/>
            </w:tcBorders>
            <w:shd w:val="clear" w:color="auto" w:fill="auto"/>
          </w:tcPr>
          <w:p w14:paraId="277DB7A1"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CFA68D1" w14:textId="7969AC0A" w:rsidR="001E7687" w:rsidRPr="00195780" w:rsidRDefault="001C0FE8"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20.Мен мав</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ум</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ғ</w:t>
            </w:r>
            <w:r w:rsidRPr="00195780">
              <w:rPr>
                <w:rFonts w:ascii="Arial Narrow" w:hAnsi="Arial Narrow" w:cs="Arial Narrow"/>
                <w:color w:val="70AD47" w:themeColor="accent6"/>
                <w:sz w:val="20"/>
                <w:szCs w:val="20"/>
                <w:lang w:val="ky-KG" w:eastAsia="en-US"/>
              </w:rPr>
              <w:t>ояларга</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изи</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майман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D93DEC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3CD69C1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102ED46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6F9665A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77C69E6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2A0A3DEA" w14:textId="77777777" w:rsidTr="00C04712">
        <w:trPr>
          <w:trHeight w:val="20"/>
        </w:trPr>
        <w:tc>
          <w:tcPr>
            <w:tcW w:w="833" w:type="pct"/>
            <w:tcBorders>
              <w:bottom w:val="double" w:sz="4" w:space="0" w:color="auto"/>
            </w:tcBorders>
            <w:shd w:val="clear" w:color="auto" w:fill="auto"/>
          </w:tcPr>
          <w:p w14:paraId="2B79CB16"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7A70CFC6"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54DFD56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13C70707" w14:textId="77777777" w:rsidTr="00C04712">
        <w:trPr>
          <w:trHeight w:val="20"/>
        </w:trPr>
        <w:tc>
          <w:tcPr>
            <w:tcW w:w="833" w:type="pct"/>
            <w:vMerge w:val="restart"/>
            <w:tcBorders>
              <w:top w:val="double" w:sz="4" w:space="0" w:color="auto"/>
              <w:right w:val="double" w:sz="4" w:space="0" w:color="auto"/>
            </w:tcBorders>
            <w:shd w:val="clear" w:color="auto" w:fill="auto"/>
          </w:tcPr>
          <w:p w14:paraId="65F5F2A7" w14:textId="65F9F191"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ps_t_2</w:t>
            </w:r>
            <w:r w:rsidR="001C0FE8" w:rsidRPr="00C04712">
              <w:rPr>
                <w:rFonts w:ascii="Arial Narrow" w:hAnsi="Arial Narrow" w:cs="Arial"/>
                <w:b/>
                <w:bCs/>
                <w:sz w:val="20"/>
                <w:szCs w:val="20"/>
                <w:lang w:val="en-US" w:eastAsia="en-US"/>
              </w:rPr>
              <w:t>1</w:t>
            </w:r>
          </w:p>
          <w:p w14:paraId="276AD6CC" w14:textId="77777777" w:rsidR="001E7687" w:rsidRPr="00C04712" w:rsidRDefault="001E7687" w:rsidP="00C04712">
            <w:pPr>
              <w:contextualSpacing/>
              <w:rPr>
                <w:rFonts w:ascii="Arial Narrow" w:hAnsi="Arial Narrow" w:cs="Arial"/>
                <w:b/>
                <w:bCs/>
                <w:sz w:val="20"/>
                <w:szCs w:val="20"/>
                <w:lang w:val="en-US" w:eastAsia="en-US"/>
              </w:rPr>
            </w:pPr>
          </w:p>
          <w:p w14:paraId="48BF19B0"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6495D03" w14:textId="4287D965" w:rsidR="001E7687" w:rsidRPr="00195780" w:rsidRDefault="0069480A"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21.I Start conversations.</w:t>
            </w:r>
          </w:p>
        </w:tc>
        <w:tc>
          <w:tcPr>
            <w:tcW w:w="2125" w:type="pct"/>
            <w:tcBorders>
              <w:top w:val="double" w:sz="4" w:space="0" w:color="auto"/>
              <w:left w:val="single" w:sz="4" w:space="0" w:color="auto"/>
              <w:bottom w:val="single" w:sz="48" w:space="0" w:color="FFFFFF" w:themeColor="background1"/>
            </w:tcBorders>
            <w:shd w:val="clear" w:color="auto" w:fill="auto"/>
          </w:tcPr>
          <w:p w14:paraId="2782216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4647E95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4FCFC40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709F884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333BAF7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2669290F" w14:textId="77777777" w:rsidTr="00C04712">
        <w:trPr>
          <w:trHeight w:val="20"/>
        </w:trPr>
        <w:tc>
          <w:tcPr>
            <w:tcW w:w="833" w:type="pct"/>
            <w:vMerge/>
            <w:tcBorders>
              <w:top w:val="single" w:sz="4" w:space="0" w:color="auto"/>
              <w:right w:val="double" w:sz="4" w:space="0" w:color="auto"/>
            </w:tcBorders>
            <w:shd w:val="clear" w:color="auto" w:fill="auto"/>
          </w:tcPr>
          <w:p w14:paraId="5565641E"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DBEC52A" w14:textId="71491341" w:rsidR="001E7687" w:rsidRPr="00195780" w:rsidRDefault="00650C9B"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21.Я завожу разговоры.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A9EB62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05BF8EA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20CF656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4F71A24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556BDF7A"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25F1B8E7" w14:textId="77777777" w:rsidTr="00C04712">
        <w:trPr>
          <w:trHeight w:val="20"/>
        </w:trPr>
        <w:tc>
          <w:tcPr>
            <w:tcW w:w="833" w:type="pct"/>
            <w:vMerge/>
            <w:tcBorders>
              <w:top w:val="single" w:sz="4" w:space="0" w:color="auto"/>
              <w:right w:val="double" w:sz="4" w:space="0" w:color="auto"/>
            </w:tcBorders>
            <w:shd w:val="clear" w:color="auto" w:fill="auto"/>
          </w:tcPr>
          <w:p w14:paraId="2B58E0D8"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BB68162" w14:textId="4F721547" w:rsidR="001E7687" w:rsidRPr="00195780" w:rsidRDefault="00650C9B"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21.Мен одатда биринчи гапираман</w:t>
            </w:r>
          </w:p>
        </w:tc>
        <w:tc>
          <w:tcPr>
            <w:tcW w:w="2125" w:type="pct"/>
            <w:tcBorders>
              <w:top w:val="single" w:sz="48" w:space="0" w:color="FFFFFF" w:themeColor="background1"/>
              <w:left w:val="single" w:sz="4" w:space="0" w:color="auto"/>
            </w:tcBorders>
            <w:shd w:val="clear" w:color="auto" w:fill="auto"/>
          </w:tcPr>
          <w:p w14:paraId="738E47F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346AE35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lastRenderedPageBreak/>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03A10F2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54CFE12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4</w:t>
            </w:r>
          </w:p>
          <w:p w14:paraId="45FD6AA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ky-KG"/>
              </w:rPr>
            </w:pPr>
            <w:r w:rsidRPr="00195780">
              <w:rPr>
                <w:rFonts w:ascii="Arial Narrow" w:hAnsi="Arial Narrow" w:cs="Arial"/>
                <w:color w:val="70AD47" w:themeColor="accent6"/>
                <w:sz w:val="20"/>
                <w:szCs w:val="20"/>
                <w:lang w:val="ky-KG"/>
              </w:rPr>
              <w:t>Жуда 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5</w:t>
            </w:r>
          </w:p>
        </w:tc>
      </w:tr>
      <w:tr w:rsidR="001E7687" w:rsidRPr="00C04712" w14:paraId="54B20948" w14:textId="77777777" w:rsidTr="00C04712">
        <w:trPr>
          <w:trHeight w:val="20"/>
        </w:trPr>
        <w:tc>
          <w:tcPr>
            <w:tcW w:w="833" w:type="pct"/>
            <w:tcBorders>
              <w:bottom w:val="double" w:sz="4" w:space="0" w:color="auto"/>
            </w:tcBorders>
            <w:shd w:val="clear" w:color="auto" w:fill="auto"/>
          </w:tcPr>
          <w:p w14:paraId="454F31C9"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0A35CAE2"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4CB4F1EE"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0E5A46C4" w14:textId="77777777" w:rsidTr="00C04712">
        <w:trPr>
          <w:trHeight w:val="20"/>
        </w:trPr>
        <w:tc>
          <w:tcPr>
            <w:tcW w:w="833" w:type="pct"/>
            <w:vMerge w:val="restart"/>
            <w:tcBorders>
              <w:top w:val="double" w:sz="4" w:space="0" w:color="auto"/>
              <w:right w:val="double" w:sz="4" w:space="0" w:color="auto"/>
            </w:tcBorders>
            <w:shd w:val="clear" w:color="auto" w:fill="auto"/>
          </w:tcPr>
          <w:p w14:paraId="4D1AF67B" w14:textId="5954FC32"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650C9B" w:rsidRPr="00C04712">
              <w:rPr>
                <w:rFonts w:ascii="Arial Narrow" w:hAnsi="Arial Narrow" w:cs="Arial"/>
                <w:b/>
                <w:bCs/>
                <w:sz w:val="20"/>
                <w:szCs w:val="20"/>
                <w:lang w:val="en-US" w:eastAsia="en-US"/>
              </w:rPr>
              <w:t>22</w:t>
            </w:r>
          </w:p>
          <w:p w14:paraId="1E6EB908" w14:textId="77777777" w:rsidR="001E7687" w:rsidRPr="00C04712" w:rsidRDefault="001E7687" w:rsidP="00C04712">
            <w:pPr>
              <w:contextualSpacing/>
              <w:rPr>
                <w:rFonts w:ascii="Arial Narrow" w:hAnsi="Arial Narrow" w:cs="Arial"/>
                <w:b/>
                <w:bCs/>
                <w:sz w:val="20"/>
                <w:szCs w:val="20"/>
                <w:lang w:val="en-US" w:eastAsia="en-US"/>
              </w:rPr>
            </w:pPr>
          </w:p>
          <w:p w14:paraId="18BD3469"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D906514" w14:textId="6B914187" w:rsidR="001E7687" w:rsidRPr="00195780" w:rsidRDefault="00650C9B"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22.I Am not interested in other people's problems.</w:t>
            </w:r>
          </w:p>
        </w:tc>
        <w:tc>
          <w:tcPr>
            <w:tcW w:w="2125" w:type="pct"/>
            <w:tcBorders>
              <w:top w:val="double" w:sz="4" w:space="0" w:color="auto"/>
              <w:left w:val="single" w:sz="4" w:space="0" w:color="auto"/>
              <w:bottom w:val="single" w:sz="48" w:space="0" w:color="FFFFFF" w:themeColor="background1"/>
            </w:tcBorders>
            <w:shd w:val="clear" w:color="auto" w:fill="auto"/>
          </w:tcPr>
          <w:p w14:paraId="17828E4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699F83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5BD514F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1891917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23870868"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0303AF52" w14:textId="77777777" w:rsidTr="00C04712">
        <w:trPr>
          <w:trHeight w:val="20"/>
        </w:trPr>
        <w:tc>
          <w:tcPr>
            <w:tcW w:w="833" w:type="pct"/>
            <w:vMerge/>
            <w:tcBorders>
              <w:top w:val="single" w:sz="4" w:space="0" w:color="auto"/>
              <w:right w:val="double" w:sz="4" w:space="0" w:color="auto"/>
            </w:tcBorders>
            <w:shd w:val="clear" w:color="auto" w:fill="auto"/>
          </w:tcPr>
          <w:p w14:paraId="38597D88"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C31AA50" w14:textId="216DB4B5" w:rsidR="001E7687" w:rsidRPr="00195780" w:rsidRDefault="0048737D"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22.Меня не интересуют чужие проблемы.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85FAC1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0959867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4A89096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063AA3C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12A9468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6A134EF2" w14:textId="77777777" w:rsidTr="00C04712">
        <w:trPr>
          <w:trHeight w:val="20"/>
        </w:trPr>
        <w:tc>
          <w:tcPr>
            <w:tcW w:w="833" w:type="pct"/>
            <w:vMerge/>
            <w:tcBorders>
              <w:top w:val="single" w:sz="4" w:space="0" w:color="auto"/>
              <w:right w:val="double" w:sz="4" w:space="0" w:color="auto"/>
            </w:tcBorders>
            <w:shd w:val="clear" w:color="auto" w:fill="auto"/>
          </w:tcPr>
          <w:p w14:paraId="3F697D15"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CF0737C" w14:textId="79E3B325" w:rsidR="001E7687" w:rsidRPr="00195780" w:rsidRDefault="0048737D"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22.Бош</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аларнинг</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муаммолари</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мени</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изи</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тирмайди</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F8B394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5B20715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06A8103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7881BA2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23CF7DA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70BA74E6" w14:textId="77777777" w:rsidTr="00C04712">
        <w:trPr>
          <w:trHeight w:val="20"/>
        </w:trPr>
        <w:tc>
          <w:tcPr>
            <w:tcW w:w="833" w:type="pct"/>
            <w:tcBorders>
              <w:bottom w:val="double" w:sz="4" w:space="0" w:color="auto"/>
            </w:tcBorders>
            <w:shd w:val="clear" w:color="auto" w:fill="auto"/>
          </w:tcPr>
          <w:p w14:paraId="01C8825E"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043E0B92"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5B4E9517"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6A3227DD" w14:textId="77777777" w:rsidTr="00C04712">
        <w:trPr>
          <w:trHeight w:val="20"/>
        </w:trPr>
        <w:tc>
          <w:tcPr>
            <w:tcW w:w="833" w:type="pct"/>
            <w:vMerge w:val="restart"/>
            <w:tcBorders>
              <w:top w:val="double" w:sz="4" w:space="0" w:color="auto"/>
              <w:right w:val="double" w:sz="4" w:space="0" w:color="auto"/>
            </w:tcBorders>
            <w:shd w:val="clear" w:color="auto" w:fill="auto"/>
          </w:tcPr>
          <w:p w14:paraId="113AAFB5" w14:textId="0C5EF2F4"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48737D" w:rsidRPr="00C04712">
              <w:rPr>
                <w:rFonts w:ascii="Arial Narrow" w:hAnsi="Arial Narrow" w:cs="Arial"/>
                <w:b/>
                <w:bCs/>
                <w:sz w:val="20"/>
                <w:szCs w:val="20"/>
                <w:lang w:val="en-US" w:eastAsia="en-US"/>
              </w:rPr>
              <w:t>23</w:t>
            </w:r>
          </w:p>
          <w:p w14:paraId="13737957" w14:textId="77777777" w:rsidR="001E7687" w:rsidRPr="00C04712" w:rsidRDefault="001E7687" w:rsidP="00C04712">
            <w:pPr>
              <w:contextualSpacing/>
              <w:rPr>
                <w:rFonts w:ascii="Arial Narrow" w:hAnsi="Arial Narrow" w:cs="Arial"/>
                <w:b/>
                <w:bCs/>
                <w:sz w:val="20"/>
                <w:szCs w:val="20"/>
                <w:lang w:val="en-US" w:eastAsia="en-US"/>
              </w:rPr>
            </w:pPr>
          </w:p>
          <w:p w14:paraId="5002B620"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311DA52" w14:textId="4CBA4908" w:rsidR="001E7687" w:rsidRPr="00195780" w:rsidRDefault="0048737D"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23.I Get chores done right away.</w:t>
            </w:r>
          </w:p>
        </w:tc>
        <w:tc>
          <w:tcPr>
            <w:tcW w:w="2125" w:type="pct"/>
            <w:tcBorders>
              <w:top w:val="double" w:sz="4" w:space="0" w:color="auto"/>
              <w:left w:val="single" w:sz="4" w:space="0" w:color="auto"/>
              <w:bottom w:val="single" w:sz="48" w:space="0" w:color="FFFFFF" w:themeColor="background1"/>
            </w:tcBorders>
            <w:shd w:val="clear" w:color="auto" w:fill="auto"/>
          </w:tcPr>
          <w:p w14:paraId="2EF1367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76C308F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333B92C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0F7A5B7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6413E48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5A579359" w14:textId="77777777" w:rsidTr="00C04712">
        <w:trPr>
          <w:trHeight w:val="20"/>
        </w:trPr>
        <w:tc>
          <w:tcPr>
            <w:tcW w:w="833" w:type="pct"/>
            <w:vMerge/>
            <w:tcBorders>
              <w:top w:val="single" w:sz="4" w:space="0" w:color="auto"/>
              <w:right w:val="double" w:sz="4" w:space="0" w:color="auto"/>
            </w:tcBorders>
            <w:shd w:val="clear" w:color="auto" w:fill="auto"/>
          </w:tcPr>
          <w:p w14:paraId="213044EB"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3D0B9F8" w14:textId="5BAD772B" w:rsidR="001E7687" w:rsidRPr="00195780" w:rsidRDefault="0048737D"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23.Я сразу делаю работу по дому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97B4DB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5A6036A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381E473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7C9FD86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1B3EFC0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51AF9E02" w14:textId="77777777" w:rsidTr="00C04712">
        <w:trPr>
          <w:trHeight w:val="20"/>
        </w:trPr>
        <w:tc>
          <w:tcPr>
            <w:tcW w:w="833" w:type="pct"/>
            <w:vMerge/>
            <w:tcBorders>
              <w:top w:val="single" w:sz="4" w:space="0" w:color="auto"/>
              <w:right w:val="double" w:sz="4" w:space="0" w:color="auto"/>
            </w:tcBorders>
            <w:shd w:val="clear" w:color="auto" w:fill="auto"/>
          </w:tcPr>
          <w:p w14:paraId="6CBCB25E"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E13B5B7" w14:textId="7E57CC55" w:rsidR="001E7687" w:rsidRPr="00195780" w:rsidRDefault="00052101"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23.Мен уй ишларини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иламан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52EE0C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227328F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36F63A7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1F2D67F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2BFADAFB"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63230B5A" w14:textId="77777777" w:rsidTr="00C04712">
        <w:trPr>
          <w:trHeight w:val="20"/>
        </w:trPr>
        <w:tc>
          <w:tcPr>
            <w:tcW w:w="833" w:type="pct"/>
            <w:tcBorders>
              <w:bottom w:val="double" w:sz="4" w:space="0" w:color="auto"/>
            </w:tcBorders>
            <w:shd w:val="clear" w:color="auto" w:fill="auto"/>
          </w:tcPr>
          <w:p w14:paraId="594D8FDC"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0F94E2A9"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5DC82AE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36D24119" w14:textId="77777777" w:rsidTr="00C04712">
        <w:trPr>
          <w:trHeight w:val="20"/>
        </w:trPr>
        <w:tc>
          <w:tcPr>
            <w:tcW w:w="833" w:type="pct"/>
            <w:vMerge w:val="restart"/>
            <w:tcBorders>
              <w:top w:val="double" w:sz="4" w:space="0" w:color="auto"/>
              <w:right w:val="double" w:sz="4" w:space="0" w:color="auto"/>
            </w:tcBorders>
            <w:shd w:val="clear" w:color="auto" w:fill="auto"/>
          </w:tcPr>
          <w:p w14:paraId="52776C50" w14:textId="0946E0BA"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ps_t_2</w:t>
            </w:r>
            <w:r w:rsidR="00052101" w:rsidRPr="00C04712">
              <w:rPr>
                <w:rFonts w:ascii="Arial Narrow" w:hAnsi="Arial Narrow" w:cs="Arial"/>
                <w:b/>
                <w:bCs/>
                <w:sz w:val="20"/>
                <w:szCs w:val="20"/>
                <w:lang w:val="en-US" w:eastAsia="en-US"/>
              </w:rPr>
              <w:t>4</w:t>
            </w:r>
          </w:p>
          <w:p w14:paraId="4A831320" w14:textId="77777777" w:rsidR="001E7687" w:rsidRPr="00C04712" w:rsidRDefault="001E7687" w:rsidP="00C04712">
            <w:pPr>
              <w:contextualSpacing/>
              <w:rPr>
                <w:rFonts w:ascii="Arial Narrow" w:hAnsi="Arial Narrow" w:cs="Arial"/>
                <w:b/>
                <w:bCs/>
                <w:sz w:val="20"/>
                <w:szCs w:val="20"/>
                <w:lang w:val="en-US" w:eastAsia="en-US"/>
              </w:rPr>
            </w:pPr>
          </w:p>
          <w:p w14:paraId="21819934"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3DF2CEC" w14:textId="0D267594" w:rsidR="001E7687" w:rsidRPr="00195780" w:rsidRDefault="00052101"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24.I Am easily disturbed.</w:t>
            </w:r>
          </w:p>
        </w:tc>
        <w:tc>
          <w:tcPr>
            <w:tcW w:w="2125" w:type="pct"/>
            <w:tcBorders>
              <w:top w:val="double" w:sz="4" w:space="0" w:color="auto"/>
              <w:left w:val="single" w:sz="4" w:space="0" w:color="auto"/>
              <w:bottom w:val="single" w:sz="48" w:space="0" w:color="FFFFFF" w:themeColor="background1"/>
            </w:tcBorders>
            <w:shd w:val="clear" w:color="auto" w:fill="auto"/>
          </w:tcPr>
          <w:p w14:paraId="23CB02B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3E34346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73CAE19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93CD14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3D350A2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7F1CD185" w14:textId="77777777" w:rsidTr="00C04712">
        <w:trPr>
          <w:trHeight w:val="20"/>
        </w:trPr>
        <w:tc>
          <w:tcPr>
            <w:tcW w:w="833" w:type="pct"/>
            <w:vMerge/>
            <w:tcBorders>
              <w:top w:val="single" w:sz="4" w:space="0" w:color="auto"/>
              <w:right w:val="double" w:sz="4" w:space="0" w:color="auto"/>
            </w:tcBorders>
            <w:shd w:val="clear" w:color="auto" w:fill="auto"/>
          </w:tcPr>
          <w:p w14:paraId="3B181CE5"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7195B9A" w14:textId="10EC6369" w:rsidR="001E7687" w:rsidRPr="00195780" w:rsidRDefault="00052101"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24.Меня легко вывести из себя.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2DBF7B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1BBA057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4A714B2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775BE5B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1B8958B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6BC843DB" w14:textId="77777777" w:rsidTr="00C04712">
        <w:trPr>
          <w:trHeight w:val="20"/>
        </w:trPr>
        <w:tc>
          <w:tcPr>
            <w:tcW w:w="833" w:type="pct"/>
            <w:vMerge/>
            <w:tcBorders>
              <w:top w:val="single" w:sz="4" w:space="0" w:color="auto"/>
              <w:right w:val="double" w:sz="4" w:space="0" w:color="auto"/>
            </w:tcBorders>
            <w:shd w:val="clear" w:color="auto" w:fill="auto"/>
          </w:tcPr>
          <w:p w14:paraId="0F9EDD3F"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C9A6C2A" w14:textId="28F21ABE" w:rsidR="001E7687" w:rsidRPr="00195780" w:rsidRDefault="00052101"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24.Мени осонгина жа</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лим</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чи</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ади</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B345C8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12CE75A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1584032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047A8CB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6C75519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566176D9" w14:textId="77777777" w:rsidTr="00C04712">
        <w:trPr>
          <w:trHeight w:val="20"/>
        </w:trPr>
        <w:tc>
          <w:tcPr>
            <w:tcW w:w="833" w:type="pct"/>
            <w:tcBorders>
              <w:bottom w:val="double" w:sz="4" w:space="0" w:color="auto"/>
            </w:tcBorders>
            <w:shd w:val="clear" w:color="auto" w:fill="auto"/>
          </w:tcPr>
          <w:p w14:paraId="7CE00A56"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39F98718"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34C07551"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571E8EF7" w14:textId="77777777" w:rsidTr="00C04712">
        <w:trPr>
          <w:trHeight w:val="20"/>
        </w:trPr>
        <w:tc>
          <w:tcPr>
            <w:tcW w:w="833" w:type="pct"/>
            <w:vMerge w:val="restart"/>
            <w:tcBorders>
              <w:top w:val="double" w:sz="4" w:space="0" w:color="auto"/>
              <w:right w:val="double" w:sz="4" w:space="0" w:color="auto"/>
            </w:tcBorders>
            <w:shd w:val="clear" w:color="auto" w:fill="auto"/>
          </w:tcPr>
          <w:p w14:paraId="7419352D" w14:textId="40B66F0A"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052101" w:rsidRPr="00C04712">
              <w:rPr>
                <w:rFonts w:ascii="Arial Narrow" w:hAnsi="Arial Narrow" w:cs="Arial"/>
                <w:b/>
                <w:bCs/>
                <w:sz w:val="20"/>
                <w:szCs w:val="20"/>
                <w:lang w:val="en-US" w:eastAsia="en-US"/>
              </w:rPr>
              <w:t>25</w:t>
            </w:r>
          </w:p>
          <w:p w14:paraId="0619F118" w14:textId="77777777" w:rsidR="001E7687" w:rsidRPr="00C04712" w:rsidRDefault="001E7687" w:rsidP="00C04712">
            <w:pPr>
              <w:contextualSpacing/>
              <w:rPr>
                <w:rFonts w:ascii="Arial Narrow" w:hAnsi="Arial Narrow" w:cs="Arial"/>
                <w:b/>
                <w:bCs/>
                <w:sz w:val="20"/>
                <w:szCs w:val="20"/>
                <w:lang w:val="en-US" w:eastAsia="en-US"/>
              </w:rPr>
            </w:pPr>
          </w:p>
          <w:p w14:paraId="2C42CF01"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A0C366D" w14:textId="4211F667" w:rsidR="001E7687" w:rsidRPr="00195780" w:rsidRDefault="00BD2E83"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eastAsia="en-US"/>
              </w:rPr>
              <w:t xml:space="preserve">25.I </w:t>
            </w:r>
            <w:proofErr w:type="spellStart"/>
            <w:r w:rsidRPr="00195780">
              <w:rPr>
                <w:rFonts w:ascii="Arial Narrow" w:hAnsi="Arial Narrow" w:cs="Arial"/>
                <w:b/>
                <w:bCs/>
                <w:color w:val="70AD47" w:themeColor="accent6"/>
                <w:sz w:val="20"/>
                <w:szCs w:val="20"/>
                <w:lang w:eastAsia="en-US"/>
              </w:rPr>
              <w:t>Have</w:t>
            </w:r>
            <w:proofErr w:type="spellEnd"/>
            <w:r w:rsidRPr="00195780">
              <w:rPr>
                <w:rFonts w:ascii="Arial Narrow" w:hAnsi="Arial Narrow" w:cs="Arial"/>
                <w:b/>
                <w:bCs/>
                <w:color w:val="70AD47" w:themeColor="accent6"/>
                <w:sz w:val="20"/>
                <w:szCs w:val="20"/>
                <w:lang w:eastAsia="en-US"/>
              </w:rPr>
              <w:t xml:space="preserve"> </w:t>
            </w:r>
            <w:proofErr w:type="spellStart"/>
            <w:r w:rsidRPr="00195780">
              <w:rPr>
                <w:rFonts w:ascii="Arial Narrow" w:hAnsi="Arial Narrow" w:cs="Arial"/>
                <w:b/>
                <w:bCs/>
                <w:color w:val="70AD47" w:themeColor="accent6"/>
                <w:sz w:val="20"/>
                <w:szCs w:val="20"/>
                <w:lang w:eastAsia="en-US"/>
              </w:rPr>
              <w:t>excellent</w:t>
            </w:r>
            <w:proofErr w:type="spellEnd"/>
            <w:r w:rsidRPr="00195780">
              <w:rPr>
                <w:rFonts w:ascii="Arial Narrow" w:hAnsi="Arial Narrow" w:cs="Arial"/>
                <w:b/>
                <w:bCs/>
                <w:color w:val="70AD47" w:themeColor="accent6"/>
                <w:sz w:val="20"/>
                <w:szCs w:val="20"/>
                <w:lang w:eastAsia="en-US"/>
              </w:rPr>
              <w:t xml:space="preserve"> </w:t>
            </w:r>
            <w:proofErr w:type="spellStart"/>
            <w:r w:rsidRPr="00195780">
              <w:rPr>
                <w:rFonts w:ascii="Arial Narrow" w:hAnsi="Arial Narrow" w:cs="Arial"/>
                <w:b/>
                <w:bCs/>
                <w:color w:val="70AD47" w:themeColor="accent6"/>
                <w:sz w:val="20"/>
                <w:szCs w:val="20"/>
                <w:lang w:eastAsia="en-US"/>
              </w:rPr>
              <w:t>ideas</w:t>
            </w:r>
            <w:proofErr w:type="spellEnd"/>
            <w:r w:rsidRPr="00195780">
              <w:rPr>
                <w:rFonts w:ascii="Arial Narrow" w:hAnsi="Arial Narrow" w:cs="Arial"/>
                <w:b/>
                <w:bCs/>
                <w:color w:val="70AD47" w:themeColor="accent6"/>
                <w:sz w:val="20"/>
                <w:szCs w:val="20"/>
                <w:lang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6190BE0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8D5EE0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1218545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A68350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lastRenderedPageBreak/>
              <w:t>Moderately Accurate</w:t>
            </w:r>
            <w:r w:rsidRPr="00195780">
              <w:rPr>
                <w:rFonts w:ascii="Arial Narrow" w:hAnsi="Arial Narrow" w:cs="Arial"/>
                <w:b/>
                <w:bCs/>
                <w:color w:val="70AD47" w:themeColor="accent6"/>
                <w:sz w:val="20"/>
                <w:szCs w:val="20"/>
              </w:rPr>
              <w:tab/>
              <w:t>4</w:t>
            </w:r>
          </w:p>
          <w:p w14:paraId="1AC6C92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5759F176" w14:textId="77777777" w:rsidTr="00C04712">
        <w:trPr>
          <w:trHeight w:val="20"/>
        </w:trPr>
        <w:tc>
          <w:tcPr>
            <w:tcW w:w="833" w:type="pct"/>
            <w:vMerge/>
            <w:tcBorders>
              <w:top w:val="single" w:sz="4" w:space="0" w:color="auto"/>
              <w:right w:val="double" w:sz="4" w:space="0" w:color="auto"/>
            </w:tcBorders>
            <w:shd w:val="clear" w:color="auto" w:fill="auto"/>
          </w:tcPr>
          <w:p w14:paraId="4A5F785D"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B99716F" w14:textId="5052DCBD" w:rsidR="001E7687" w:rsidRPr="00195780" w:rsidRDefault="00BD2E83"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25.У меня отличные идеи.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8A18D8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48BE9A6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53373E8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0965E52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2515FB6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4B8737A3" w14:textId="77777777" w:rsidTr="00C04712">
        <w:trPr>
          <w:trHeight w:val="20"/>
        </w:trPr>
        <w:tc>
          <w:tcPr>
            <w:tcW w:w="833" w:type="pct"/>
            <w:vMerge/>
            <w:tcBorders>
              <w:top w:val="single" w:sz="4" w:space="0" w:color="auto"/>
              <w:right w:val="double" w:sz="4" w:space="0" w:color="auto"/>
            </w:tcBorders>
            <w:shd w:val="clear" w:color="auto" w:fill="auto"/>
          </w:tcPr>
          <w:p w14:paraId="3091164F"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9119164" w14:textId="0346E82B" w:rsidR="001E7687" w:rsidRPr="00195780" w:rsidRDefault="00BD2E83"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25.Менда ажойиб </w:t>
            </w:r>
            <w:r w:rsidRPr="00195780">
              <w:rPr>
                <w:rFonts w:ascii="Calibri" w:hAnsi="Calibri" w:cs="Calibri"/>
                <w:color w:val="70AD47" w:themeColor="accent6"/>
                <w:sz w:val="20"/>
                <w:szCs w:val="20"/>
                <w:lang w:val="ky-KG" w:eastAsia="en-US"/>
              </w:rPr>
              <w:t>ғ</w:t>
            </w:r>
            <w:r w:rsidRPr="00195780">
              <w:rPr>
                <w:rFonts w:ascii="Arial Narrow" w:hAnsi="Arial Narrow" w:cs="Arial Narrow"/>
                <w:color w:val="70AD47" w:themeColor="accent6"/>
                <w:sz w:val="20"/>
                <w:szCs w:val="20"/>
                <w:lang w:val="ky-KG" w:eastAsia="en-US"/>
              </w:rPr>
              <w:t>оялар</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бо</w:t>
            </w:r>
            <w:r w:rsidRPr="00195780">
              <w:rPr>
                <w:rFonts w:ascii="Arial Narrow" w:hAnsi="Arial Narrow" w:cs="Arial"/>
                <w:color w:val="70AD47" w:themeColor="accent6"/>
                <w:sz w:val="20"/>
                <w:szCs w:val="20"/>
                <w:lang w:val="ky-KG" w:eastAsia="en-US"/>
              </w:rPr>
              <w:t>р</w:t>
            </w:r>
          </w:p>
        </w:tc>
        <w:tc>
          <w:tcPr>
            <w:tcW w:w="2125" w:type="pct"/>
            <w:tcBorders>
              <w:top w:val="single" w:sz="48" w:space="0" w:color="FFFFFF" w:themeColor="background1"/>
              <w:left w:val="single" w:sz="4" w:space="0" w:color="auto"/>
            </w:tcBorders>
            <w:shd w:val="clear" w:color="auto" w:fill="auto"/>
          </w:tcPr>
          <w:p w14:paraId="4203881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1C8991C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64A9956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58D610D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2750382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547AA00C" w14:textId="77777777" w:rsidTr="00C04712">
        <w:trPr>
          <w:trHeight w:val="20"/>
        </w:trPr>
        <w:tc>
          <w:tcPr>
            <w:tcW w:w="833" w:type="pct"/>
            <w:tcBorders>
              <w:bottom w:val="double" w:sz="4" w:space="0" w:color="auto"/>
            </w:tcBorders>
            <w:shd w:val="clear" w:color="auto" w:fill="auto"/>
          </w:tcPr>
          <w:p w14:paraId="1D6E51A4"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2C3EC9DC"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7FD2C91F"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48D6B277" w14:textId="77777777" w:rsidTr="00C04712">
        <w:trPr>
          <w:trHeight w:val="20"/>
        </w:trPr>
        <w:tc>
          <w:tcPr>
            <w:tcW w:w="833" w:type="pct"/>
            <w:vMerge w:val="restart"/>
            <w:tcBorders>
              <w:top w:val="double" w:sz="4" w:space="0" w:color="auto"/>
              <w:right w:val="double" w:sz="4" w:space="0" w:color="auto"/>
            </w:tcBorders>
            <w:shd w:val="clear" w:color="auto" w:fill="auto"/>
          </w:tcPr>
          <w:p w14:paraId="02A0A73D" w14:textId="0336DCB8"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BD2E83" w:rsidRPr="00C04712">
              <w:rPr>
                <w:rFonts w:ascii="Arial Narrow" w:hAnsi="Arial Narrow" w:cs="Arial"/>
                <w:b/>
                <w:bCs/>
                <w:sz w:val="20"/>
                <w:szCs w:val="20"/>
                <w:lang w:val="en-US" w:eastAsia="en-US"/>
              </w:rPr>
              <w:t>26</w:t>
            </w:r>
          </w:p>
          <w:p w14:paraId="683C8F39" w14:textId="77777777" w:rsidR="001E7687" w:rsidRPr="00C04712" w:rsidRDefault="001E7687" w:rsidP="00C04712">
            <w:pPr>
              <w:contextualSpacing/>
              <w:rPr>
                <w:rFonts w:ascii="Arial Narrow" w:hAnsi="Arial Narrow" w:cs="Arial"/>
                <w:b/>
                <w:bCs/>
                <w:sz w:val="20"/>
                <w:szCs w:val="20"/>
                <w:lang w:val="en-US" w:eastAsia="en-US"/>
              </w:rPr>
            </w:pPr>
          </w:p>
          <w:p w14:paraId="764F6329"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E9C0A7D" w14:textId="1E3BBBAF" w:rsidR="001E7687" w:rsidRPr="00195780" w:rsidRDefault="00BD2E83"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26.I Have little to say.</w:t>
            </w:r>
          </w:p>
        </w:tc>
        <w:tc>
          <w:tcPr>
            <w:tcW w:w="2125" w:type="pct"/>
            <w:tcBorders>
              <w:top w:val="double" w:sz="4" w:space="0" w:color="auto"/>
              <w:left w:val="single" w:sz="4" w:space="0" w:color="auto"/>
              <w:bottom w:val="single" w:sz="48" w:space="0" w:color="FFFFFF" w:themeColor="background1"/>
            </w:tcBorders>
            <w:shd w:val="clear" w:color="auto" w:fill="auto"/>
          </w:tcPr>
          <w:p w14:paraId="234B3B2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1828DD3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72BAB06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7F0F9A6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14A2E923"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0C491C98" w14:textId="77777777" w:rsidTr="00C04712">
        <w:trPr>
          <w:trHeight w:val="20"/>
        </w:trPr>
        <w:tc>
          <w:tcPr>
            <w:tcW w:w="833" w:type="pct"/>
            <w:vMerge/>
            <w:tcBorders>
              <w:top w:val="single" w:sz="4" w:space="0" w:color="auto"/>
              <w:right w:val="double" w:sz="4" w:space="0" w:color="auto"/>
            </w:tcBorders>
            <w:shd w:val="clear" w:color="auto" w:fill="auto"/>
          </w:tcPr>
          <w:p w14:paraId="6F895565"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29DFF8D" w14:textId="06F84079" w:rsidR="001E7687" w:rsidRPr="00195780" w:rsidRDefault="006E65E0"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26.Мне нечего сказать.</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261817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71AF8EE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77098C3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44546EE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762F367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78712B5C" w14:textId="77777777" w:rsidTr="00C04712">
        <w:trPr>
          <w:trHeight w:val="20"/>
        </w:trPr>
        <w:tc>
          <w:tcPr>
            <w:tcW w:w="833" w:type="pct"/>
            <w:vMerge/>
            <w:tcBorders>
              <w:top w:val="single" w:sz="4" w:space="0" w:color="auto"/>
              <w:right w:val="double" w:sz="4" w:space="0" w:color="auto"/>
            </w:tcBorders>
            <w:shd w:val="clear" w:color="auto" w:fill="auto"/>
          </w:tcPr>
          <w:p w14:paraId="6BDAB0E2"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FC0BABF" w14:textId="0BBB71F8" w:rsidR="001E7687" w:rsidRPr="00195780" w:rsidRDefault="00F3214B"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26.Мен кам гапираман</w:t>
            </w:r>
          </w:p>
        </w:tc>
        <w:tc>
          <w:tcPr>
            <w:tcW w:w="2125" w:type="pct"/>
            <w:tcBorders>
              <w:top w:val="single" w:sz="48" w:space="0" w:color="FFFFFF" w:themeColor="background1"/>
              <w:left w:val="single" w:sz="4" w:space="0" w:color="auto"/>
            </w:tcBorders>
            <w:shd w:val="clear" w:color="auto" w:fill="auto"/>
          </w:tcPr>
          <w:p w14:paraId="5FC919E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40F3E86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682741F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451B2B7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3E5FB35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05803712" w14:textId="77777777" w:rsidTr="00C04712">
        <w:trPr>
          <w:trHeight w:val="20"/>
        </w:trPr>
        <w:tc>
          <w:tcPr>
            <w:tcW w:w="833" w:type="pct"/>
            <w:tcBorders>
              <w:bottom w:val="double" w:sz="4" w:space="0" w:color="auto"/>
            </w:tcBorders>
            <w:shd w:val="clear" w:color="auto" w:fill="auto"/>
          </w:tcPr>
          <w:p w14:paraId="28995F2F"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1EE5642B"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6140942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7D9F4940" w14:textId="77777777" w:rsidTr="00C04712">
        <w:trPr>
          <w:trHeight w:val="20"/>
        </w:trPr>
        <w:tc>
          <w:tcPr>
            <w:tcW w:w="833" w:type="pct"/>
            <w:vMerge w:val="restart"/>
            <w:tcBorders>
              <w:top w:val="double" w:sz="4" w:space="0" w:color="auto"/>
              <w:right w:val="double" w:sz="4" w:space="0" w:color="auto"/>
            </w:tcBorders>
            <w:shd w:val="clear" w:color="auto" w:fill="auto"/>
          </w:tcPr>
          <w:p w14:paraId="22CD6909" w14:textId="35A116E5"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ps_t_2</w:t>
            </w:r>
            <w:r w:rsidR="006E65E0" w:rsidRPr="00C04712">
              <w:rPr>
                <w:rFonts w:ascii="Arial Narrow" w:hAnsi="Arial Narrow" w:cs="Arial"/>
                <w:b/>
                <w:bCs/>
                <w:sz w:val="20"/>
                <w:szCs w:val="20"/>
                <w:lang w:val="en-US" w:eastAsia="en-US"/>
              </w:rPr>
              <w:t>7</w:t>
            </w:r>
          </w:p>
          <w:p w14:paraId="3D433A4A" w14:textId="77777777" w:rsidR="001E7687" w:rsidRPr="00C04712" w:rsidRDefault="001E7687" w:rsidP="00C04712">
            <w:pPr>
              <w:contextualSpacing/>
              <w:rPr>
                <w:rFonts w:ascii="Arial Narrow" w:hAnsi="Arial Narrow" w:cs="Arial"/>
                <w:b/>
                <w:bCs/>
                <w:sz w:val="20"/>
                <w:szCs w:val="20"/>
                <w:lang w:val="en-US" w:eastAsia="en-US"/>
              </w:rPr>
            </w:pPr>
          </w:p>
          <w:p w14:paraId="571FEF50"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F2CC65F" w14:textId="116E62E9" w:rsidR="001E7687" w:rsidRPr="00195780" w:rsidRDefault="006E65E0"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27.I Have a soft heart.</w:t>
            </w:r>
          </w:p>
        </w:tc>
        <w:tc>
          <w:tcPr>
            <w:tcW w:w="2125" w:type="pct"/>
            <w:tcBorders>
              <w:top w:val="double" w:sz="4" w:space="0" w:color="auto"/>
              <w:left w:val="single" w:sz="4" w:space="0" w:color="auto"/>
              <w:bottom w:val="single" w:sz="48" w:space="0" w:color="FFFFFF" w:themeColor="background1"/>
            </w:tcBorders>
            <w:shd w:val="clear" w:color="auto" w:fill="auto"/>
          </w:tcPr>
          <w:p w14:paraId="73C3237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2033ACD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797AD1F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77D6592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75273EC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1D73AC2B" w14:textId="77777777" w:rsidTr="00C04712">
        <w:trPr>
          <w:trHeight w:val="20"/>
        </w:trPr>
        <w:tc>
          <w:tcPr>
            <w:tcW w:w="833" w:type="pct"/>
            <w:vMerge/>
            <w:tcBorders>
              <w:top w:val="single" w:sz="4" w:space="0" w:color="auto"/>
              <w:right w:val="double" w:sz="4" w:space="0" w:color="auto"/>
            </w:tcBorders>
            <w:shd w:val="clear" w:color="auto" w:fill="auto"/>
          </w:tcPr>
          <w:p w14:paraId="62CA260B"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224F57" w14:textId="5F3F2F75" w:rsidR="001E7687" w:rsidRPr="00195780" w:rsidRDefault="006E65E0"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27.У меня чистое сердце.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F4A59D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2264EDB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1500433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461FAEF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4887D142"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3C80F535" w14:textId="77777777" w:rsidTr="00C04712">
        <w:trPr>
          <w:trHeight w:val="20"/>
        </w:trPr>
        <w:tc>
          <w:tcPr>
            <w:tcW w:w="833" w:type="pct"/>
            <w:vMerge/>
            <w:tcBorders>
              <w:top w:val="single" w:sz="4" w:space="0" w:color="auto"/>
              <w:right w:val="double" w:sz="4" w:space="0" w:color="auto"/>
            </w:tcBorders>
            <w:shd w:val="clear" w:color="auto" w:fill="auto"/>
          </w:tcPr>
          <w:p w14:paraId="79A0A344"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2A46A01" w14:textId="0F37F6B5" w:rsidR="001E7687" w:rsidRPr="00195780" w:rsidRDefault="00215AF9"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27.Мени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албим</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тоза</w:t>
            </w:r>
          </w:p>
        </w:tc>
        <w:tc>
          <w:tcPr>
            <w:tcW w:w="2125" w:type="pct"/>
            <w:tcBorders>
              <w:top w:val="single" w:sz="48" w:space="0" w:color="FFFFFF" w:themeColor="background1"/>
              <w:left w:val="single" w:sz="4" w:space="0" w:color="auto"/>
            </w:tcBorders>
            <w:shd w:val="clear" w:color="auto" w:fill="auto"/>
          </w:tcPr>
          <w:p w14:paraId="18837D6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076EDED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4367B2B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7C3F59A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255EAF8A"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1E8D8103" w14:textId="77777777" w:rsidTr="00C04712">
        <w:trPr>
          <w:trHeight w:val="20"/>
        </w:trPr>
        <w:tc>
          <w:tcPr>
            <w:tcW w:w="833" w:type="pct"/>
            <w:tcBorders>
              <w:bottom w:val="double" w:sz="4" w:space="0" w:color="auto"/>
            </w:tcBorders>
            <w:shd w:val="clear" w:color="auto" w:fill="auto"/>
          </w:tcPr>
          <w:p w14:paraId="3A4BD54F"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0A43167D"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4AC26445"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126AA06A" w14:textId="77777777" w:rsidTr="00C04712">
        <w:trPr>
          <w:trHeight w:val="20"/>
        </w:trPr>
        <w:tc>
          <w:tcPr>
            <w:tcW w:w="833" w:type="pct"/>
            <w:vMerge w:val="restart"/>
            <w:tcBorders>
              <w:top w:val="double" w:sz="4" w:space="0" w:color="auto"/>
              <w:right w:val="double" w:sz="4" w:space="0" w:color="auto"/>
            </w:tcBorders>
            <w:shd w:val="clear" w:color="auto" w:fill="auto"/>
          </w:tcPr>
          <w:p w14:paraId="359B10AE" w14:textId="1D3BDCD2"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A66B42" w:rsidRPr="00C04712">
              <w:rPr>
                <w:rFonts w:ascii="Arial Narrow" w:hAnsi="Arial Narrow" w:cs="Arial"/>
                <w:b/>
                <w:bCs/>
                <w:sz w:val="20"/>
                <w:szCs w:val="20"/>
                <w:lang w:val="en-US" w:eastAsia="en-US"/>
              </w:rPr>
              <w:t>28</w:t>
            </w:r>
          </w:p>
          <w:p w14:paraId="18DBACB8" w14:textId="77777777" w:rsidR="001E7687" w:rsidRPr="00C04712" w:rsidRDefault="001E7687" w:rsidP="00C04712">
            <w:pPr>
              <w:contextualSpacing/>
              <w:rPr>
                <w:rFonts w:ascii="Arial Narrow" w:hAnsi="Arial Narrow" w:cs="Arial"/>
                <w:b/>
                <w:bCs/>
                <w:sz w:val="20"/>
                <w:szCs w:val="20"/>
                <w:lang w:val="en-US" w:eastAsia="en-US"/>
              </w:rPr>
            </w:pPr>
          </w:p>
          <w:p w14:paraId="3E7DC997"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AAB68EA" w14:textId="6E8DF6EF" w:rsidR="001E7687" w:rsidRPr="00195780" w:rsidRDefault="00A66B42"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28.I Often forget to put things back in their proper place.</w:t>
            </w:r>
          </w:p>
        </w:tc>
        <w:tc>
          <w:tcPr>
            <w:tcW w:w="2125" w:type="pct"/>
            <w:tcBorders>
              <w:top w:val="double" w:sz="4" w:space="0" w:color="auto"/>
              <w:left w:val="single" w:sz="4" w:space="0" w:color="auto"/>
              <w:bottom w:val="single" w:sz="48" w:space="0" w:color="FFFFFF" w:themeColor="background1"/>
            </w:tcBorders>
            <w:shd w:val="clear" w:color="auto" w:fill="auto"/>
          </w:tcPr>
          <w:p w14:paraId="1CE4C8A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FF27B0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64664C2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38540A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6A0D11A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369DD96A" w14:textId="77777777" w:rsidTr="00C04712">
        <w:trPr>
          <w:trHeight w:val="20"/>
        </w:trPr>
        <w:tc>
          <w:tcPr>
            <w:tcW w:w="833" w:type="pct"/>
            <w:vMerge/>
            <w:tcBorders>
              <w:top w:val="single" w:sz="4" w:space="0" w:color="auto"/>
              <w:right w:val="double" w:sz="4" w:space="0" w:color="auto"/>
            </w:tcBorders>
            <w:shd w:val="clear" w:color="auto" w:fill="auto"/>
          </w:tcPr>
          <w:p w14:paraId="1F98C233"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25EE124" w14:textId="1EA44534" w:rsidR="001E7687" w:rsidRPr="00195780" w:rsidRDefault="00A66B42"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28.Я часто забываю положить вещи на свои места.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CEFE7E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2AA0BA9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7322669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09C6190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0FBBE71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3582132B" w14:textId="77777777" w:rsidTr="00C04712">
        <w:trPr>
          <w:trHeight w:val="20"/>
        </w:trPr>
        <w:tc>
          <w:tcPr>
            <w:tcW w:w="833" w:type="pct"/>
            <w:vMerge/>
            <w:tcBorders>
              <w:top w:val="single" w:sz="4" w:space="0" w:color="auto"/>
              <w:right w:val="double" w:sz="4" w:space="0" w:color="auto"/>
            </w:tcBorders>
            <w:shd w:val="clear" w:color="auto" w:fill="auto"/>
          </w:tcPr>
          <w:p w14:paraId="60AA92D8"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AD0526C" w14:textId="319EF42B" w:rsidR="001E7687" w:rsidRPr="00195780" w:rsidRDefault="00215AF9"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28.Мен нарсаларни ўз жойларига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ўйишни</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унутаман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4F6A69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3560DE6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lastRenderedPageBreak/>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60409AB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297D1A8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4</w:t>
            </w:r>
          </w:p>
          <w:p w14:paraId="3F6F8D07"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ky-KG"/>
              </w:rPr>
            </w:pPr>
            <w:r w:rsidRPr="00195780">
              <w:rPr>
                <w:rFonts w:ascii="Arial Narrow" w:hAnsi="Arial Narrow" w:cs="Arial"/>
                <w:color w:val="70AD47" w:themeColor="accent6"/>
                <w:sz w:val="20"/>
                <w:szCs w:val="20"/>
                <w:lang w:val="ky-KG"/>
              </w:rPr>
              <w:t>Жуда 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5</w:t>
            </w:r>
          </w:p>
        </w:tc>
      </w:tr>
      <w:tr w:rsidR="001E7687" w:rsidRPr="00C04712" w14:paraId="3F073A8F" w14:textId="77777777" w:rsidTr="00C04712">
        <w:trPr>
          <w:trHeight w:val="20"/>
        </w:trPr>
        <w:tc>
          <w:tcPr>
            <w:tcW w:w="833" w:type="pct"/>
            <w:tcBorders>
              <w:bottom w:val="double" w:sz="4" w:space="0" w:color="auto"/>
            </w:tcBorders>
            <w:shd w:val="clear" w:color="auto" w:fill="auto"/>
          </w:tcPr>
          <w:p w14:paraId="5A26395A"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07731EA5"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666B5776"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2E4FBAA1" w14:textId="77777777" w:rsidTr="00C04712">
        <w:trPr>
          <w:trHeight w:val="20"/>
        </w:trPr>
        <w:tc>
          <w:tcPr>
            <w:tcW w:w="833" w:type="pct"/>
            <w:vMerge w:val="restart"/>
            <w:tcBorders>
              <w:top w:val="double" w:sz="4" w:space="0" w:color="auto"/>
              <w:right w:val="double" w:sz="4" w:space="0" w:color="auto"/>
            </w:tcBorders>
            <w:shd w:val="clear" w:color="auto" w:fill="auto"/>
          </w:tcPr>
          <w:p w14:paraId="69D6BBE2" w14:textId="5D37DA7A"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75056F" w:rsidRPr="00C04712">
              <w:rPr>
                <w:rFonts w:ascii="Arial Narrow" w:hAnsi="Arial Narrow" w:cs="Arial"/>
                <w:b/>
                <w:bCs/>
                <w:sz w:val="20"/>
                <w:szCs w:val="20"/>
                <w:lang w:val="en-US" w:eastAsia="en-US"/>
              </w:rPr>
              <w:t>29</w:t>
            </w:r>
          </w:p>
          <w:p w14:paraId="6DF2C103" w14:textId="77777777" w:rsidR="001E7687" w:rsidRPr="00C04712" w:rsidRDefault="001E7687" w:rsidP="00C04712">
            <w:pPr>
              <w:contextualSpacing/>
              <w:rPr>
                <w:rFonts w:ascii="Arial Narrow" w:hAnsi="Arial Narrow" w:cs="Arial"/>
                <w:b/>
                <w:bCs/>
                <w:sz w:val="20"/>
                <w:szCs w:val="20"/>
                <w:lang w:val="en-US" w:eastAsia="en-US"/>
              </w:rPr>
            </w:pPr>
          </w:p>
          <w:p w14:paraId="14E39038"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9207F32" w14:textId="66B336B2" w:rsidR="001E7687" w:rsidRPr="00195780" w:rsidRDefault="0075056F"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29.I Get upset easily.</w:t>
            </w:r>
          </w:p>
        </w:tc>
        <w:tc>
          <w:tcPr>
            <w:tcW w:w="2125" w:type="pct"/>
            <w:tcBorders>
              <w:top w:val="double" w:sz="4" w:space="0" w:color="auto"/>
              <w:left w:val="single" w:sz="4" w:space="0" w:color="auto"/>
              <w:bottom w:val="single" w:sz="48" w:space="0" w:color="FFFFFF" w:themeColor="background1"/>
            </w:tcBorders>
            <w:shd w:val="clear" w:color="auto" w:fill="auto"/>
          </w:tcPr>
          <w:p w14:paraId="6EBC8C9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526B28C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7408D1C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1164BDE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60D6DFA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3791D652" w14:textId="77777777" w:rsidTr="00C04712">
        <w:trPr>
          <w:trHeight w:val="20"/>
        </w:trPr>
        <w:tc>
          <w:tcPr>
            <w:tcW w:w="833" w:type="pct"/>
            <w:vMerge/>
            <w:tcBorders>
              <w:top w:val="single" w:sz="4" w:space="0" w:color="auto"/>
              <w:right w:val="double" w:sz="4" w:space="0" w:color="auto"/>
            </w:tcBorders>
            <w:shd w:val="clear" w:color="auto" w:fill="auto"/>
          </w:tcPr>
          <w:p w14:paraId="43B7709B"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F67B409" w14:textId="3827839E" w:rsidR="001E7687" w:rsidRPr="00195780" w:rsidRDefault="0075056F"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29.Я легко расстраиваюсь.</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872B34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6354AE4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42AF44B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58EB252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4FFCFD6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7DE12BCE" w14:textId="77777777" w:rsidTr="00C04712">
        <w:trPr>
          <w:trHeight w:val="20"/>
        </w:trPr>
        <w:tc>
          <w:tcPr>
            <w:tcW w:w="833" w:type="pct"/>
            <w:vMerge/>
            <w:tcBorders>
              <w:top w:val="single" w:sz="4" w:space="0" w:color="auto"/>
              <w:right w:val="double" w:sz="4" w:space="0" w:color="auto"/>
            </w:tcBorders>
            <w:shd w:val="clear" w:color="auto" w:fill="auto"/>
          </w:tcPr>
          <w:p w14:paraId="70D7DE54"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7934DA" w14:textId="476A2476" w:rsidR="001E7687" w:rsidRPr="00195780" w:rsidRDefault="00215AF9"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29.Мен тез хафа бўламан</w:t>
            </w:r>
          </w:p>
        </w:tc>
        <w:tc>
          <w:tcPr>
            <w:tcW w:w="2125" w:type="pct"/>
            <w:tcBorders>
              <w:top w:val="single" w:sz="48" w:space="0" w:color="FFFFFF" w:themeColor="background1"/>
              <w:left w:val="single" w:sz="4" w:space="0" w:color="auto"/>
            </w:tcBorders>
            <w:shd w:val="clear" w:color="auto" w:fill="auto"/>
          </w:tcPr>
          <w:p w14:paraId="58ED5E3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2545629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71E319A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305D339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029088EA"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6E58EE0B" w14:textId="77777777" w:rsidTr="00C04712">
        <w:trPr>
          <w:trHeight w:val="20"/>
        </w:trPr>
        <w:tc>
          <w:tcPr>
            <w:tcW w:w="833" w:type="pct"/>
            <w:tcBorders>
              <w:bottom w:val="double" w:sz="4" w:space="0" w:color="auto"/>
            </w:tcBorders>
            <w:shd w:val="clear" w:color="auto" w:fill="auto"/>
          </w:tcPr>
          <w:p w14:paraId="425A83E3"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25826439"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164BA07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7689BA40" w14:textId="77777777" w:rsidTr="00C04712">
        <w:trPr>
          <w:trHeight w:val="20"/>
        </w:trPr>
        <w:tc>
          <w:tcPr>
            <w:tcW w:w="833" w:type="pct"/>
            <w:vMerge w:val="restart"/>
            <w:tcBorders>
              <w:top w:val="double" w:sz="4" w:space="0" w:color="auto"/>
              <w:right w:val="double" w:sz="4" w:space="0" w:color="auto"/>
            </w:tcBorders>
            <w:shd w:val="clear" w:color="auto" w:fill="auto"/>
          </w:tcPr>
          <w:p w14:paraId="64B107E4" w14:textId="7FBF9A19"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75056F" w:rsidRPr="00C04712">
              <w:rPr>
                <w:rFonts w:ascii="Arial Narrow" w:hAnsi="Arial Narrow" w:cs="Arial"/>
                <w:b/>
                <w:bCs/>
                <w:sz w:val="20"/>
                <w:szCs w:val="20"/>
                <w:lang w:val="en-US" w:eastAsia="en-US"/>
              </w:rPr>
              <w:t>30</w:t>
            </w:r>
          </w:p>
          <w:p w14:paraId="7688A53E" w14:textId="77777777" w:rsidR="001E7687" w:rsidRPr="00C04712" w:rsidRDefault="001E7687" w:rsidP="00C04712">
            <w:pPr>
              <w:contextualSpacing/>
              <w:rPr>
                <w:rFonts w:ascii="Arial Narrow" w:hAnsi="Arial Narrow" w:cs="Arial"/>
                <w:b/>
                <w:bCs/>
                <w:sz w:val="20"/>
                <w:szCs w:val="20"/>
                <w:lang w:val="en-US" w:eastAsia="en-US"/>
              </w:rPr>
            </w:pPr>
          </w:p>
          <w:p w14:paraId="73383F8B"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FEAB9CC" w14:textId="6A8F2580" w:rsidR="001E7687" w:rsidRPr="00195780" w:rsidRDefault="00A448FF"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30.I Do not have a good imagination.</w:t>
            </w:r>
          </w:p>
        </w:tc>
        <w:tc>
          <w:tcPr>
            <w:tcW w:w="2125" w:type="pct"/>
            <w:tcBorders>
              <w:top w:val="double" w:sz="4" w:space="0" w:color="auto"/>
              <w:left w:val="single" w:sz="4" w:space="0" w:color="auto"/>
              <w:bottom w:val="single" w:sz="48" w:space="0" w:color="FFFFFF" w:themeColor="background1"/>
            </w:tcBorders>
            <w:shd w:val="clear" w:color="auto" w:fill="auto"/>
          </w:tcPr>
          <w:p w14:paraId="7AE69C2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7C01643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5C6ED9D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23A6EB3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5599561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78788575" w14:textId="77777777" w:rsidTr="00C04712">
        <w:trPr>
          <w:trHeight w:val="20"/>
        </w:trPr>
        <w:tc>
          <w:tcPr>
            <w:tcW w:w="833" w:type="pct"/>
            <w:vMerge/>
            <w:tcBorders>
              <w:top w:val="single" w:sz="4" w:space="0" w:color="auto"/>
              <w:right w:val="double" w:sz="4" w:space="0" w:color="auto"/>
            </w:tcBorders>
            <w:shd w:val="clear" w:color="auto" w:fill="auto"/>
          </w:tcPr>
          <w:p w14:paraId="1CBB2509"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2888071" w14:textId="49F3D296" w:rsidR="001E7687" w:rsidRPr="00195780" w:rsidRDefault="004F05B7"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30.У меня нет хорошего воображения.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9B4556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763D2EE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243D2FA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5A5919E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27440B7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2262E753" w14:textId="77777777" w:rsidTr="00C04712">
        <w:trPr>
          <w:trHeight w:val="20"/>
        </w:trPr>
        <w:tc>
          <w:tcPr>
            <w:tcW w:w="833" w:type="pct"/>
            <w:vMerge/>
            <w:tcBorders>
              <w:top w:val="single" w:sz="4" w:space="0" w:color="auto"/>
              <w:right w:val="double" w:sz="4" w:space="0" w:color="auto"/>
            </w:tcBorders>
            <w:shd w:val="clear" w:color="auto" w:fill="auto"/>
          </w:tcPr>
          <w:p w14:paraId="42A4C04E"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5725244" w14:textId="5B35EC2C" w:rsidR="001E7687" w:rsidRPr="00195780" w:rsidRDefault="00215AF9"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30.Мен яхши фантазияга эга эмасман</w:t>
            </w:r>
          </w:p>
        </w:tc>
        <w:tc>
          <w:tcPr>
            <w:tcW w:w="2125" w:type="pct"/>
            <w:tcBorders>
              <w:top w:val="single" w:sz="48" w:space="0" w:color="FFFFFF" w:themeColor="background1"/>
              <w:left w:val="single" w:sz="4" w:space="0" w:color="auto"/>
            </w:tcBorders>
            <w:shd w:val="clear" w:color="auto" w:fill="auto"/>
          </w:tcPr>
          <w:p w14:paraId="4DCAE40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7B9BAF6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1EA4AC6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2E75D44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795DE68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179A4B2A" w14:textId="77777777" w:rsidTr="00C04712">
        <w:trPr>
          <w:trHeight w:val="20"/>
        </w:trPr>
        <w:tc>
          <w:tcPr>
            <w:tcW w:w="833" w:type="pct"/>
            <w:tcBorders>
              <w:bottom w:val="double" w:sz="4" w:space="0" w:color="auto"/>
            </w:tcBorders>
            <w:shd w:val="clear" w:color="auto" w:fill="auto"/>
          </w:tcPr>
          <w:p w14:paraId="475119DE"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0D5A34C4"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58A6F1E2"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58FA7679" w14:textId="77777777" w:rsidTr="00C04712">
        <w:trPr>
          <w:trHeight w:val="20"/>
        </w:trPr>
        <w:tc>
          <w:tcPr>
            <w:tcW w:w="833" w:type="pct"/>
            <w:vMerge w:val="restart"/>
            <w:tcBorders>
              <w:top w:val="double" w:sz="4" w:space="0" w:color="auto"/>
              <w:right w:val="double" w:sz="4" w:space="0" w:color="auto"/>
            </w:tcBorders>
            <w:shd w:val="clear" w:color="auto" w:fill="auto"/>
          </w:tcPr>
          <w:p w14:paraId="1542387E" w14:textId="109E7EAA"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ps_t_3</w:t>
            </w:r>
            <w:r w:rsidR="00A448FF" w:rsidRPr="00C04712">
              <w:rPr>
                <w:rFonts w:ascii="Arial Narrow" w:hAnsi="Arial Narrow" w:cs="Arial"/>
                <w:b/>
                <w:bCs/>
                <w:sz w:val="20"/>
                <w:szCs w:val="20"/>
                <w:lang w:val="en-US" w:eastAsia="en-US"/>
              </w:rPr>
              <w:t>1</w:t>
            </w:r>
          </w:p>
          <w:p w14:paraId="287DF006" w14:textId="77777777" w:rsidR="001E7687" w:rsidRPr="00C04712" w:rsidRDefault="001E7687" w:rsidP="00C04712">
            <w:pPr>
              <w:contextualSpacing/>
              <w:rPr>
                <w:rFonts w:ascii="Arial Narrow" w:hAnsi="Arial Narrow" w:cs="Arial"/>
                <w:b/>
                <w:bCs/>
                <w:sz w:val="20"/>
                <w:szCs w:val="20"/>
                <w:lang w:val="en-US" w:eastAsia="en-US"/>
              </w:rPr>
            </w:pPr>
          </w:p>
          <w:p w14:paraId="026DDD24"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BC96214" w14:textId="4782D9C5" w:rsidR="001E7687" w:rsidRPr="00195780" w:rsidRDefault="00A448FF"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31.I Talk to a lot of different people at parties.</w:t>
            </w:r>
          </w:p>
        </w:tc>
        <w:tc>
          <w:tcPr>
            <w:tcW w:w="2125" w:type="pct"/>
            <w:tcBorders>
              <w:top w:val="double" w:sz="4" w:space="0" w:color="auto"/>
              <w:left w:val="single" w:sz="4" w:space="0" w:color="auto"/>
              <w:bottom w:val="single" w:sz="48" w:space="0" w:color="FFFFFF" w:themeColor="background1"/>
            </w:tcBorders>
            <w:shd w:val="clear" w:color="auto" w:fill="auto"/>
          </w:tcPr>
          <w:p w14:paraId="07C4755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16D6F79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4FE5BD1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3B93F5A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3643901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7CF56861" w14:textId="77777777" w:rsidTr="00C04712">
        <w:trPr>
          <w:trHeight w:val="20"/>
        </w:trPr>
        <w:tc>
          <w:tcPr>
            <w:tcW w:w="833" w:type="pct"/>
            <w:vMerge/>
            <w:tcBorders>
              <w:top w:val="single" w:sz="4" w:space="0" w:color="auto"/>
              <w:right w:val="double" w:sz="4" w:space="0" w:color="auto"/>
            </w:tcBorders>
            <w:shd w:val="clear" w:color="auto" w:fill="auto"/>
          </w:tcPr>
          <w:p w14:paraId="1B9FF6CC"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2CBA6BB" w14:textId="6E77E4AF" w:rsidR="001E7687" w:rsidRPr="00195780" w:rsidRDefault="004F05B7"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31.Я разговариваю со многими разными людьми на вечеринках.</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9C83DB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51F51B0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431BC60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1B898BA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06BF88F2"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7CB79D44" w14:textId="77777777" w:rsidTr="00C04712">
        <w:trPr>
          <w:trHeight w:val="20"/>
        </w:trPr>
        <w:tc>
          <w:tcPr>
            <w:tcW w:w="833" w:type="pct"/>
            <w:vMerge/>
            <w:tcBorders>
              <w:top w:val="single" w:sz="4" w:space="0" w:color="auto"/>
              <w:right w:val="double" w:sz="4" w:space="0" w:color="auto"/>
            </w:tcBorders>
            <w:shd w:val="clear" w:color="auto" w:fill="auto"/>
          </w:tcPr>
          <w:p w14:paraId="6DB2417A"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A86E96B" w14:textId="4896267F" w:rsidR="001E7687" w:rsidRPr="00195780" w:rsidRDefault="00215AF9"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31.Мен хар хил одамлар билан муло</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от</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иламан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4B590B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547D134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5D591BA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3E86AA7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4F47489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33F5EB7C" w14:textId="77777777" w:rsidTr="00C04712">
        <w:trPr>
          <w:trHeight w:val="20"/>
        </w:trPr>
        <w:tc>
          <w:tcPr>
            <w:tcW w:w="833" w:type="pct"/>
            <w:tcBorders>
              <w:bottom w:val="double" w:sz="4" w:space="0" w:color="auto"/>
            </w:tcBorders>
            <w:shd w:val="clear" w:color="auto" w:fill="auto"/>
          </w:tcPr>
          <w:p w14:paraId="2B193B8E"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020E8830"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028B4580"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1EEDB10D" w14:textId="77777777" w:rsidTr="00C04712">
        <w:trPr>
          <w:trHeight w:val="20"/>
        </w:trPr>
        <w:tc>
          <w:tcPr>
            <w:tcW w:w="833" w:type="pct"/>
            <w:vMerge w:val="restart"/>
            <w:tcBorders>
              <w:top w:val="double" w:sz="4" w:space="0" w:color="auto"/>
              <w:right w:val="double" w:sz="4" w:space="0" w:color="auto"/>
            </w:tcBorders>
            <w:shd w:val="clear" w:color="auto" w:fill="auto"/>
          </w:tcPr>
          <w:p w14:paraId="1DCD157B" w14:textId="7A8DEDC2"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A448FF" w:rsidRPr="00C04712">
              <w:rPr>
                <w:rFonts w:ascii="Arial Narrow" w:hAnsi="Arial Narrow" w:cs="Arial"/>
                <w:b/>
                <w:bCs/>
                <w:sz w:val="20"/>
                <w:szCs w:val="20"/>
                <w:lang w:val="en-US" w:eastAsia="en-US"/>
              </w:rPr>
              <w:t>32</w:t>
            </w:r>
          </w:p>
          <w:p w14:paraId="5FBDD67D" w14:textId="77777777" w:rsidR="001E7687" w:rsidRPr="00C04712" w:rsidRDefault="001E7687" w:rsidP="00C04712">
            <w:pPr>
              <w:contextualSpacing/>
              <w:rPr>
                <w:rFonts w:ascii="Arial Narrow" w:hAnsi="Arial Narrow" w:cs="Arial"/>
                <w:b/>
                <w:bCs/>
                <w:sz w:val="20"/>
                <w:szCs w:val="20"/>
                <w:lang w:val="en-US" w:eastAsia="en-US"/>
              </w:rPr>
            </w:pPr>
          </w:p>
          <w:p w14:paraId="10DA6C34"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675C4DC" w14:textId="5C47F604" w:rsidR="001E7687" w:rsidRPr="00195780" w:rsidRDefault="00A448FF"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32.I Am not really interested in others.</w:t>
            </w:r>
          </w:p>
        </w:tc>
        <w:tc>
          <w:tcPr>
            <w:tcW w:w="2125" w:type="pct"/>
            <w:tcBorders>
              <w:top w:val="double" w:sz="4" w:space="0" w:color="auto"/>
              <w:left w:val="single" w:sz="4" w:space="0" w:color="auto"/>
              <w:bottom w:val="single" w:sz="48" w:space="0" w:color="FFFFFF" w:themeColor="background1"/>
            </w:tcBorders>
            <w:shd w:val="clear" w:color="auto" w:fill="auto"/>
          </w:tcPr>
          <w:p w14:paraId="0F0DE7B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237F2F6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61492BD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F230F1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lastRenderedPageBreak/>
              <w:t>Moderately Accurate</w:t>
            </w:r>
            <w:r w:rsidRPr="00195780">
              <w:rPr>
                <w:rFonts w:ascii="Arial Narrow" w:hAnsi="Arial Narrow" w:cs="Arial"/>
                <w:b/>
                <w:bCs/>
                <w:color w:val="70AD47" w:themeColor="accent6"/>
                <w:sz w:val="20"/>
                <w:szCs w:val="20"/>
              </w:rPr>
              <w:tab/>
              <w:t>4</w:t>
            </w:r>
          </w:p>
          <w:p w14:paraId="0F071CE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0CEF4592" w14:textId="77777777" w:rsidTr="00C04712">
        <w:trPr>
          <w:trHeight w:val="20"/>
        </w:trPr>
        <w:tc>
          <w:tcPr>
            <w:tcW w:w="833" w:type="pct"/>
            <w:vMerge/>
            <w:tcBorders>
              <w:top w:val="single" w:sz="4" w:space="0" w:color="auto"/>
              <w:right w:val="double" w:sz="4" w:space="0" w:color="auto"/>
            </w:tcBorders>
            <w:shd w:val="clear" w:color="auto" w:fill="auto"/>
          </w:tcPr>
          <w:p w14:paraId="1FAE0A5B"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2CFF53C" w14:textId="7DA7964C" w:rsidR="001E7687" w:rsidRPr="00195780" w:rsidRDefault="004F05B7"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32.Меня вообще не интересуют другие.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EFFF72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2CB8A26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423B151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6FA52517"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2D8CC85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03C068EE" w14:textId="77777777" w:rsidTr="00C04712">
        <w:trPr>
          <w:trHeight w:val="20"/>
        </w:trPr>
        <w:tc>
          <w:tcPr>
            <w:tcW w:w="833" w:type="pct"/>
            <w:vMerge/>
            <w:tcBorders>
              <w:top w:val="single" w:sz="4" w:space="0" w:color="auto"/>
              <w:right w:val="double" w:sz="4" w:space="0" w:color="auto"/>
            </w:tcBorders>
            <w:shd w:val="clear" w:color="auto" w:fill="auto"/>
          </w:tcPr>
          <w:p w14:paraId="524CA4D7"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15CABCA" w14:textId="1EAF5BA2" w:rsidR="001E7687" w:rsidRPr="00195780" w:rsidRDefault="00215AF9"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32.Мен бош</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аларга</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умуман</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изи</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майман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B373C8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5118C55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3E57F92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4FFDC60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55A3B0B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347D2F93" w14:textId="77777777" w:rsidTr="00C04712">
        <w:trPr>
          <w:trHeight w:val="20"/>
        </w:trPr>
        <w:tc>
          <w:tcPr>
            <w:tcW w:w="833" w:type="pct"/>
            <w:tcBorders>
              <w:bottom w:val="double" w:sz="4" w:space="0" w:color="auto"/>
            </w:tcBorders>
            <w:shd w:val="clear" w:color="auto" w:fill="auto"/>
          </w:tcPr>
          <w:p w14:paraId="07862843"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40C355DA"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20C158E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0C6C5722" w14:textId="77777777" w:rsidTr="00C04712">
        <w:trPr>
          <w:trHeight w:val="20"/>
        </w:trPr>
        <w:tc>
          <w:tcPr>
            <w:tcW w:w="833" w:type="pct"/>
            <w:vMerge w:val="restart"/>
            <w:tcBorders>
              <w:top w:val="double" w:sz="4" w:space="0" w:color="auto"/>
              <w:right w:val="double" w:sz="4" w:space="0" w:color="auto"/>
            </w:tcBorders>
            <w:shd w:val="clear" w:color="auto" w:fill="auto"/>
          </w:tcPr>
          <w:p w14:paraId="4196EC13" w14:textId="17424702"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5E4968" w:rsidRPr="00C04712">
              <w:rPr>
                <w:rFonts w:ascii="Arial Narrow" w:hAnsi="Arial Narrow" w:cs="Arial"/>
                <w:b/>
                <w:bCs/>
                <w:sz w:val="20"/>
                <w:szCs w:val="20"/>
                <w:lang w:val="en-US" w:eastAsia="en-US"/>
              </w:rPr>
              <w:t>33</w:t>
            </w:r>
          </w:p>
          <w:p w14:paraId="55EB6E4A" w14:textId="77777777" w:rsidR="001E7687" w:rsidRPr="00C04712" w:rsidRDefault="001E7687" w:rsidP="00C04712">
            <w:pPr>
              <w:contextualSpacing/>
              <w:rPr>
                <w:rFonts w:ascii="Arial Narrow" w:hAnsi="Arial Narrow" w:cs="Arial"/>
                <w:b/>
                <w:bCs/>
                <w:sz w:val="20"/>
                <w:szCs w:val="20"/>
                <w:lang w:val="en-US" w:eastAsia="en-US"/>
              </w:rPr>
            </w:pPr>
          </w:p>
          <w:p w14:paraId="43F30179"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8C4AB5" w14:textId="496B5ED5" w:rsidR="001E7687" w:rsidRPr="00195780" w:rsidRDefault="005E4968"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33.I Like order.</w:t>
            </w:r>
          </w:p>
        </w:tc>
        <w:tc>
          <w:tcPr>
            <w:tcW w:w="2125" w:type="pct"/>
            <w:tcBorders>
              <w:top w:val="double" w:sz="4" w:space="0" w:color="auto"/>
              <w:left w:val="single" w:sz="4" w:space="0" w:color="auto"/>
              <w:bottom w:val="single" w:sz="48" w:space="0" w:color="FFFFFF" w:themeColor="background1"/>
            </w:tcBorders>
            <w:shd w:val="clear" w:color="auto" w:fill="auto"/>
          </w:tcPr>
          <w:p w14:paraId="0D1AF41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5E131D9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1E63717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6804B7D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180ED77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7A8E0BDF" w14:textId="77777777" w:rsidTr="00C04712">
        <w:trPr>
          <w:trHeight w:val="20"/>
        </w:trPr>
        <w:tc>
          <w:tcPr>
            <w:tcW w:w="833" w:type="pct"/>
            <w:vMerge/>
            <w:tcBorders>
              <w:top w:val="single" w:sz="4" w:space="0" w:color="auto"/>
              <w:right w:val="double" w:sz="4" w:space="0" w:color="auto"/>
            </w:tcBorders>
            <w:shd w:val="clear" w:color="auto" w:fill="auto"/>
          </w:tcPr>
          <w:p w14:paraId="33576C99"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BEDFABB" w14:textId="5B5E58F5" w:rsidR="001E7687" w:rsidRPr="00195780" w:rsidRDefault="004F05B7"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33.Я люблю порядок.</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3B8A6E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4DE7FD5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57EF553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13A3F71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144A1ED8"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1C30A9D8" w14:textId="77777777" w:rsidTr="00C04712">
        <w:trPr>
          <w:trHeight w:val="20"/>
        </w:trPr>
        <w:tc>
          <w:tcPr>
            <w:tcW w:w="833" w:type="pct"/>
            <w:vMerge/>
            <w:tcBorders>
              <w:top w:val="single" w:sz="4" w:space="0" w:color="auto"/>
              <w:right w:val="double" w:sz="4" w:space="0" w:color="auto"/>
            </w:tcBorders>
            <w:shd w:val="clear" w:color="auto" w:fill="auto"/>
          </w:tcPr>
          <w:p w14:paraId="366A6E30"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C11EACD" w14:textId="6554F5DF" w:rsidR="001E7687" w:rsidRPr="00195780" w:rsidRDefault="00321429"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33.Менга тартиб ё</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ади</w:t>
            </w:r>
          </w:p>
        </w:tc>
        <w:tc>
          <w:tcPr>
            <w:tcW w:w="2125" w:type="pct"/>
            <w:tcBorders>
              <w:top w:val="single" w:sz="48" w:space="0" w:color="FFFFFF" w:themeColor="background1"/>
              <w:left w:val="single" w:sz="4" w:space="0" w:color="auto"/>
            </w:tcBorders>
            <w:shd w:val="clear" w:color="auto" w:fill="auto"/>
          </w:tcPr>
          <w:p w14:paraId="4669794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575DE16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479DBD2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096E87F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7062DFC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1D843852" w14:textId="77777777" w:rsidTr="00C04712">
        <w:trPr>
          <w:trHeight w:val="20"/>
        </w:trPr>
        <w:tc>
          <w:tcPr>
            <w:tcW w:w="833" w:type="pct"/>
            <w:tcBorders>
              <w:bottom w:val="double" w:sz="4" w:space="0" w:color="auto"/>
            </w:tcBorders>
            <w:shd w:val="clear" w:color="auto" w:fill="auto"/>
          </w:tcPr>
          <w:p w14:paraId="11F08C61"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54460E99"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1EAAE79D"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473DDB38" w14:textId="77777777" w:rsidTr="00C04712">
        <w:trPr>
          <w:trHeight w:val="20"/>
        </w:trPr>
        <w:tc>
          <w:tcPr>
            <w:tcW w:w="833" w:type="pct"/>
            <w:vMerge w:val="restart"/>
            <w:tcBorders>
              <w:top w:val="double" w:sz="4" w:space="0" w:color="auto"/>
              <w:right w:val="double" w:sz="4" w:space="0" w:color="auto"/>
            </w:tcBorders>
            <w:shd w:val="clear" w:color="auto" w:fill="auto"/>
          </w:tcPr>
          <w:p w14:paraId="747163CC" w14:textId="282F7244"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ps_t_3</w:t>
            </w:r>
            <w:r w:rsidR="005E4968" w:rsidRPr="00C04712">
              <w:rPr>
                <w:rFonts w:ascii="Arial Narrow" w:hAnsi="Arial Narrow" w:cs="Arial"/>
                <w:b/>
                <w:bCs/>
                <w:sz w:val="20"/>
                <w:szCs w:val="20"/>
                <w:lang w:val="en-US" w:eastAsia="en-US"/>
              </w:rPr>
              <w:t>4</w:t>
            </w:r>
          </w:p>
          <w:p w14:paraId="3D0E8A49" w14:textId="77777777" w:rsidR="001E7687" w:rsidRPr="00C04712" w:rsidRDefault="001E7687" w:rsidP="00C04712">
            <w:pPr>
              <w:contextualSpacing/>
              <w:rPr>
                <w:rFonts w:ascii="Arial Narrow" w:hAnsi="Arial Narrow" w:cs="Arial"/>
                <w:b/>
                <w:bCs/>
                <w:sz w:val="20"/>
                <w:szCs w:val="20"/>
                <w:lang w:val="en-US" w:eastAsia="en-US"/>
              </w:rPr>
            </w:pPr>
          </w:p>
          <w:p w14:paraId="71DBF20D"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DE1CD44" w14:textId="0D69A018" w:rsidR="001E7687" w:rsidRPr="00195780" w:rsidRDefault="005E4968"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34.I Change my mood a lot.</w:t>
            </w:r>
          </w:p>
        </w:tc>
        <w:tc>
          <w:tcPr>
            <w:tcW w:w="2125" w:type="pct"/>
            <w:tcBorders>
              <w:top w:val="double" w:sz="4" w:space="0" w:color="auto"/>
              <w:left w:val="single" w:sz="4" w:space="0" w:color="auto"/>
              <w:bottom w:val="single" w:sz="48" w:space="0" w:color="FFFFFF" w:themeColor="background1"/>
            </w:tcBorders>
            <w:shd w:val="clear" w:color="auto" w:fill="auto"/>
          </w:tcPr>
          <w:p w14:paraId="7A8C7CF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7AA2488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3EC60DC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F0B934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0A1E4B5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38A2D188" w14:textId="77777777" w:rsidTr="00C04712">
        <w:trPr>
          <w:trHeight w:val="20"/>
        </w:trPr>
        <w:tc>
          <w:tcPr>
            <w:tcW w:w="833" w:type="pct"/>
            <w:vMerge/>
            <w:tcBorders>
              <w:top w:val="single" w:sz="4" w:space="0" w:color="auto"/>
              <w:right w:val="double" w:sz="4" w:space="0" w:color="auto"/>
            </w:tcBorders>
            <w:shd w:val="clear" w:color="auto" w:fill="auto"/>
          </w:tcPr>
          <w:p w14:paraId="2B0FC22B"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698C8C3" w14:textId="6F20CFBA" w:rsidR="001E7687" w:rsidRPr="00195780" w:rsidRDefault="00486814"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34.Я часто меняю свое настроение.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E5A8BD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72B3E7B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7ACD0FE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27E7E23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05DE34F8"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2567BB8E" w14:textId="77777777" w:rsidTr="00C04712">
        <w:trPr>
          <w:trHeight w:val="20"/>
        </w:trPr>
        <w:tc>
          <w:tcPr>
            <w:tcW w:w="833" w:type="pct"/>
            <w:vMerge/>
            <w:tcBorders>
              <w:top w:val="single" w:sz="4" w:space="0" w:color="auto"/>
              <w:right w:val="double" w:sz="4" w:space="0" w:color="auto"/>
            </w:tcBorders>
            <w:shd w:val="clear" w:color="auto" w:fill="auto"/>
          </w:tcPr>
          <w:p w14:paraId="594D142A"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D0B6D37" w14:textId="1B5F3CE3" w:rsidR="001E7687" w:rsidRPr="00195780" w:rsidRDefault="00321429"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34.Мени кайфиятим жуда тез ўзгаради.</w:t>
            </w:r>
          </w:p>
        </w:tc>
        <w:tc>
          <w:tcPr>
            <w:tcW w:w="2125" w:type="pct"/>
            <w:tcBorders>
              <w:top w:val="single" w:sz="48" w:space="0" w:color="FFFFFF" w:themeColor="background1"/>
              <w:left w:val="single" w:sz="4" w:space="0" w:color="auto"/>
            </w:tcBorders>
            <w:shd w:val="clear" w:color="auto" w:fill="auto"/>
          </w:tcPr>
          <w:p w14:paraId="3A69CEA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0829469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3284EC1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3062DA4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5B5D4D3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45512660" w14:textId="77777777" w:rsidTr="00C04712">
        <w:trPr>
          <w:trHeight w:val="20"/>
        </w:trPr>
        <w:tc>
          <w:tcPr>
            <w:tcW w:w="833" w:type="pct"/>
            <w:tcBorders>
              <w:bottom w:val="double" w:sz="4" w:space="0" w:color="auto"/>
            </w:tcBorders>
            <w:shd w:val="clear" w:color="auto" w:fill="auto"/>
          </w:tcPr>
          <w:p w14:paraId="1792ED23"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7AA0142E"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6A3318F4"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36E6B874" w14:textId="77777777" w:rsidTr="00C04712">
        <w:trPr>
          <w:trHeight w:val="20"/>
        </w:trPr>
        <w:tc>
          <w:tcPr>
            <w:tcW w:w="833" w:type="pct"/>
            <w:vMerge w:val="restart"/>
            <w:tcBorders>
              <w:top w:val="double" w:sz="4" w:space="0" w:color="auto"/>
              <w:right w:val="double" w:sz="4" w:space="0" w:color="auto"/>
            </w:tcBorders>
            <w:shd w:val="clear" w:color="auto" w:fill="auto"/>
          </w:tcPr>
          <w:p w14:paraId="3DEC3248" w14:textId="03DDE427"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5C3B61" w:rsidRPr="00C04712">
              <w:rPr>
                <w:rFonts w:ascii="Arial Narrow" w:hAnsi="Arial Narrow" w:cs="Arial"/>
                <w:b/>
                <w:bCs/>
                <w:sz w:val="20"/>
                <w:szCs w:val="20"/>
                <w:lang w:val="en-US" w:eastAsia="en-US"/>
              </w:rPr>
              <w:t>35</w:t>
            </w:r>
          </w:p>
          <w:p w14:paraId="2951D2F1" w14:textId="77777777" w:rsidR="001E7687" w:rsidRPr="00C04712" w:rsidRDefault="001E7687" w:rsidP="00C04712">
            <w:pPr>
              <w:contextualSpacing/>
              <w:rPr>
                <w:rFonts w:ascii="Arial Narrow" w:hAnsi="Arial Narrow" w:cs="Arial"/>
                <w:b/>
                <w:bCs/>
                <w:sz w:val="20"/>
                <w:szCs w:val="20"/>
                <w:lang w:val="en-US" w:eastAsia="en-US"/>
              </w:rPr>
            </w:pPr>
          </w:p>
          <w:p w14:paraId="431638C6"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68CD9DF" w14:textId="008B4467" w:rsidR="001E7687" w:rsidRPr="00195780" w:rsidRDefault="00C37E3D"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35.I Am quick to understand things.</w:t>
            </w:r>
          </w:p>
        </w:tc>
        <w:tc>
          <w:tcPr>
            <w:tcW w:w="2125" w:type="pct"/>
            <w:tcBorders>
              <w:top w:val="double" w:sz="4" w:space="0" w:color="auto"/>
              <w:left w:val="single" w:sz="4" w:space="0" w:color="auto"/>
              <w:bottom w:val="single" w:sz="48" w:space="0" w:color="FFFFFF" w:themeColor="background1"/>
            </w:tcBorders>
            <w:shd w:val="clear" w:color="auto" w:fill="auto"/>
          </w:tcPr>
          <w:p w14:paraId="248F26F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22D69B3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1E0E2DE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2103E058"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2CC25940"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014461B0" w14:textId="77777777" w:rsidTr="00C04712">
        <w:trPr>
          <w:trHeight w:val="20"/>
        </w:trPr>
        <w:tc>
          <w:tcPr>
            <w:tcW w:w="833" w:type="pct"/>
            <w:vMerge/>
            <w:tcBorders>
              <w:top w:val="single" w:sz="4" w:space="0" w:color="auto"/>
              <w:right w:val="double" w:sz="4" w:space="0" w:color="auto"/>
            </w:tcBorders>
            <w:shd w:val="clear" w:color="auto" w:fill="auto"/>
          </w:tcPr>
          <w:p w14:paraId="4C3F0990"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95EC7D5" w14:textId="1D62071D" w:rsidR="001E7687" w:rsidRPr="00195780" w:rsidRDefault="00486814"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35.Я быстро все понимаю.</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4250D2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0C762B5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2C68AB5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4681746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6F5A964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612747D6" w14:textId="77777777" w:rsidTr="00C04712">
        <w:trPr>
          <w:trHeight w:val="20"/>
        </w:trPr>
        <w:tc>
          <w:tcPr>
            <w:tcW w:w="833" w:type="pct"/>
            <w:vMerge/>
            <w:tcBorders>
              <w:top w:val="single" w:sz="4" w:space="0" w:color="auto"/>
              <w:right w:val="double" w:sz="4" w:space="0" w:color="auto"/>
            </w:tcBorders>
            <w:shd w:val="clear" w:color="auto" w:fill="auto"/>
          </w:tcPr>
          <w:p w14:paraId="37645775"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F7BF807" w14:textId="333E6525" w:rsidR="001E7687" w:rsidRPr="00195780" w:rsidRDefault="00321429"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35.Мен </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амма</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нарсани</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тезда</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тушунаман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1E6DF4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4110DCF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lastRenderedPageBreak/>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3EF8F94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707F9F3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6B0CB27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305515BA" w14:textId="77777777" w:rsidTr="00C04712">
        <w:trPr>
          <w:trHeight w:val="20"/>
        </w:trPr>
        <w:tc>
          <w:tcPr>
            <w:tcW w:w="833" w:type="pct"/>
            <w:tcBorders>
              <w:bottom w:val="double" w:sz="4" w:space="0" w:color="auto"/>
            </w:tcBorders>
            <w:shd w:val="clear" w:color="auto" w:fill="auto"/>
          </w:tcPr>
          <w:p w14:paraId="3AFBB708"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65A98306"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3314643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40520162" w14:textId="77777777" w:rsidTr="00C04712">
        <w:trPr>
          <w:trHeight w:val="20"/>
        </w:trPr>
        <w:tc>
          <w:tcPr>
            <w:tcW w:w="833" w:type="pct"/>
            <w:vMerge w:val="restart"/>
            <w:tcBorders>
              <w:top w:val="double" w:sz="4" w:space="0" w:color="auto"/>
              <w:right w:val="double" w:sz="4" w:space="0" w:color="auto"/>
            </w:tcBorders>
            <w:shd w:val="clear" w:color="auto" w:fill="auto"/>
          </w:tcPr>
          <w:p w14:paraId="4B2F5D8E" w14:textId="6C44EA43"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C37E3D" w:rsidRPr="00C04712">
              <w:rPr>
                <w:rFonts w:ascii="Arial Narrow" w:hAnsi="Arial Narrow" w:cs="Arial"/>
                <w:b/>
                <w:bCs/>
                <w:sz w:val="20"/>
                <w:szCs w:val="20"/>
                <w:lang w:val="en-US" w:eastAsia="en-US"/>
              </w:rPr>
              <w:t>36</w:t>
            </w:r>
          </w:p>
          <w:p w14:paraId="7324FA62" w14:textId="77777777" w:rsidR="001E7687" w:rsidRPr="00C04712" w:rsidRDefault="001E7687" w:rsidP="00C04712">
            <w:pPr>
              <w:contextualSpacing/>
              <w:rPr>
                <w:rFonts w:ascii="Arial Narrow" w:hAnsi="Arial Narrow" w:cs="Arial"/>
                <w:b/>
                <w:bCs/>
                <w:sz w:val="20"/>
                <w:szCs w:val="20"/>
                <w:lang w:val="en-US" w:eastAsia="en-US"/>
              </w:rPr>
            </w:pPr>
          </w:p>
          <w:p w14:paraId="6CA66DB8"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7CC303E" w14:textId="462C2994" w:rsidR="001E7687" w:rsidRPr="00195780" w:rsidRDefault="00C37E3D"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36.I Don't like to draw attention to myself.</w:t>
            </w:r>
          </w:p>
        </w:tc>
        <w:tc>
          <w:tcPr>
            <w:tcW w:w="2125" w:type="pct"/>
            <w:tcBorders>
              <w:top w:val="double" w:sz="4" w:space="0" w:color="auto"/>
              <w:left w:val="single" w:sz="4" w:space="0" w:color="auto"/>
              <w:bottom w:val="single" w:sz="48" w:space="0" w:color="FFFFFF" w:themeColor="background1"/>
            </w:tcBorders>
            <w:shd w:val="clear" w:color="auto" w:fill="auto"/>
          </w:tcPr>
          <w:p w14:paraId="7F6392D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2A06080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446F6D3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01BE451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7B6DDA0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15C54284" w14:textId="77777777" w:rsidTr="00C04712">
        <w:trPr>
          <w:trHeight w:val="20"/>
        </w:trPr>
        <w:tc>
          <w:tcPr>
            <w:tcW w:w="833" w:type="pct"/>
            <w:vMerge/>
            <w:tcBorders>
              <w:top w:val="single" w:sz="4" w:space="0" w:color="auto"/>
              <w:right w:val="double" w:sz="4" w:space="0" w:color="auto"/>
            </w:tcBorders>
            <w:shd w:val="clear" w:color="auto" w:fill="auto"/>
          </w:tcPr>
          <w:p w14:paraId="250BD80E"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26C678D" w14:textId="18FF145F" w:rsidR="001E7687" w:rsidRPr="00195780" w:rsidRDefault="00486814"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36.Не люблю привлекать к себе внимание.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3CD7D9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1D57DCE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4EC1611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6BB7199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6A5D3B9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2E4BE6FB" w14:textId="77777777" w:rsidTr="00C04712">
        <w:trPr>
          <w:trHeight w:val="20"/>
        </w:trPr>
        <w:tc>
          <w:tcPr>
            <w:tcW w:w="833" w:type="pct"/>
            <w:vMerge/>
            <w:tcBorders>
              <w:top w:val="single" w:sz="4" w:space="0" w:color="auto"/>
              <w:right w:val="double" w:sz="4" w:space="0" w:color="auto"/>
            </w:tcBorders>
            <w:shd w:val="clear" w:color="auto" w:fill="auto"/>
          </w:tcPr>
          <w:p w14:paraId="4B95902E"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3C90077" w14:textId="1705DCDD" w:rsidR="001E7687" w:rsidRPr="00195780" w:rsidRDefault="00321429"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36.Мен ўзимга эътибор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аратишни</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ё</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тирмайман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123A13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1EEC4F2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6AA4C63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4E55C17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4AEAD72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27ECBCAA" w14:textId="77777777" w:rsidTr="00C04712">
        <w:trPr>
          <w:trHeight w:val="20"/>
        </w:trPr>
        <w:tc>
          <w:tcPr>
            <w:tcW w:w="833" w:type="pct"/>
            <w:tcBorders>
              <w:bottom w:val="double" w:sz="4" w:space="0" w:color="auto"/>
            </w:tcBorders>
            <w:shd w:val="clear" w:color="auto" w:fill="auto"/>
          </w:tcPr>
          <w:p w14:paraId="30E8E46E"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7190211B"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4152FE26"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17DFDD00" w14:textId="77777777" w:rsidTr="00C04712">
        <w:trPr>
          <w:trHeight w:val="20"/>
        </w:trPr>
        <w:tc>
          <w:tcPr>
            <w:tcW w:w="833" w:type="pct"/>
            <w:vMerge w:val="restart"/>
            <w:tcBorders>
              <w:top w:val="double" w:sz="4" w:space="0" w:color="auto"/>
              <w:right w:val="double" w:sz="4" w:space="0" w:color="auto"/>
            </w:tcBorders>
            <w:shd w:val="clear" w:color="auto" w:fill="auto"/>
          </w:tcPr>
          <w:p w14:paraId="400E9CD3" w14:textId="6D1E06A2"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ps_t_3</w:t>
            </w:r>
            <w:r w:rsidR="00C37E3D" w:rsidRPr="00C04712">
              <w:rPr>
                <w:rFonts w:ascii="Arial Narrow" w:hAnsi="Arial Narrow" w:cs="Arial"/>
                <w:b/>
                <w:bCs/>
                <w:sz w:val="20"/>
                <w:szCs w:val="20"/>
                <w:lang w:val="en-US" w:eastAsia="en-US"/>
              </w:rPr>
              <w:t>7</w:t>
            </w:r>
          </w:p>
          <w:p w14:paraId="0BA3270B" w14:textId="77777777" w:rsidR="001E7687" w:rsidRPr="00C04712" w:rsidRDefault="001E7687" w:rsidP="00C04712">
            <w:pPr>
              <w:contextualSpacing/>
              <w:rPr>
                <w:rFonts w:ascii="Arial Narrow" w:hAnsi="Arial Narrow" w:cs="Arial"/>
                <w:b/>
                <w:bCs/>
                <w:sz w:val="20"/>
                <w:szCs w:val="20"/>
                <w:lang w:val="en-US" w:eastAsia="en-US"/>
              </w:rPr>
            </w:pPr>
          </w:p>
          <w:p w14:paraId="0D1D830D"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0394A16" w14:textId="1F53CE4C" w:rsidR="001E7687" w:rsidRPr="00195780" w:rsidRDefault="00C37E3D"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37.I Take time out for others.</w:t>
            </w:r>
          </w:p>
        </w:tc>
        <w:tc>
          <w:tcPr>
            <w:tcW w:w="2125" w:type="pct"/>
            <w:tcBorders>
              <w:top w:val="double" w:sz="4" w:space="0" w:color="auto"/>
              <w:left w:val="single" w:sz="4" w:space="0" w:color="auto"/>
              <w:bottom w:val="single" w:sz="48" w:space="0" w:color="FFFFFF" w:themeColor="background1"/>
            </w:tcBorders>
            <w:shd w:val="clear" w:color="auto" w:fill="auto"/>
          </w:tcPr>
          <w:p w14:paraId="70DC08F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4450661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5B6A288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12A25DA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79F06F0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01AB323F" w14:textId="77777777" w:rsidTr="00C04712">
        <w:trPr>
          <w:trHeight w:val="20"/>
        </w:trPr>
        <w:tc>
          <w:tcPr>
            <w:tcW w:w="833" w:type="pct"/>
            <w:vMerge/>
            <w:tcBorders>
              <w:top w:val="single" w:sz="4" w:space="0" w:color="auto"/>
              <w:right w:val="double" w:sz="4" w:space="0" w:color="auto"/>
            </w:tcBorders>
            <w:shd w:val="clear" w:color="auto" w:fill="auto"/>
          </w:tcPr>
          <w:p w14:paraId="022DF5E3"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83EB160" w14:textId="2F91A0E7" w:rsidR="001E7687" w:rsidRPr="00195780" w:rsidRDefault="00486814"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37.Я уделяю время другим.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827744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7CA4FF2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60DCF42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178E46C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483DB08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14CD19B4" w14:textId="77777777" w:rsidTr="00C04712">
        <w:trPr>
          <w:trHeight w:val="20"/>
        </w:trPr>
        <w:tc>
          <w:tcPr>
            <w:tcW w:w="833" w:type="pct"/>
            <w:vMerge/>
            <w:tcBorders>
              <w:top w:val="single" w:sz="4" w:space="0" w:color="auto"/>
              <w:right w:val="double" w:sz="4" w:space="0" w:color="auto"/>
            </w:tcBorders>
            <w:shd w:val="clear" w:color="auto" w:fill="auto"/>
          </w:tcPr>
          <w:p w14:paraId="1FB35BA1"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ECEE092" w14:textId="1F072A02" w:rsidR="001E7687" w:rsidRPr="00195780" w:rsidRDefault="002231EC"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37.Мен бош</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аларга</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ва</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т</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ажратаман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18A0A8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47C3579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2C04985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47563DC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528D60F3"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6EC1ECE6" w14:textId="77777777" w:rsidTr="00C04712">
        <w:trPr>
          <w:trHeight w:val="20"/>
        </w:trPr>
        <w:tc>
          <w:tcPr>
            <w:tcW w:w="833" w:type="pct"/>
            <w:tcBorders>
              <w:bottom w:val="double" w:sz="4" w:space="0" w:color="auto"/>
            </w:tcBorders>
            <w:shd w:val="clear" w:color="auto" w:fill="auto"/>
          </w:tcPr>
          <w:p w14:paraId="1B5FD68D"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46B68FA0"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64B0D400"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4BC6D866" w14:textId="77777777" w:rsidTr="00C04712">
        <w:trPr>
          <w:trHeight w:val="20"/>
        </w:trPr>
        <w:tc>
          <w:tcPr>
            <w:tcW w:w="833" w:type="pct"/>
            <w:vMerge w:val="restart"/>
            <w:tcBorders>
              <w:top w:val="double" w:sz="4" w:space="0" w:color="auto"/>
              <w:right w:val="double" w:sz="4" w:space="0" w:color="auto"/>
            </w:tcBorders>
            <w:shd w:val="clear" w:color="auto" w:fill="auto"/>
          </w:tcPr>
          <w:p w14:paraId="25A4AF67" w14:textId="0AA409AD"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C37E3D" w:rsidRPr="00C04712">
              <w:rPr>
                <w:rFonts w:ascii="Arial Narrow" w:hAnsi="Arial Narrow" w:cs="Arial"/>
                <w:b/>
                <w:bCs/>
                <w:sz w:val="20"/>
                <w:szCs w:val="20"/>
                <w:lang w:val="en-US" w:eastAsia="en-US"/>
              </w:rPr>
              <w:t>38</w:t>
            </w:r>
          </w:p>
          <w:p w14:paraId="39E9D85D" w14:textId="77777777" w:rsidR="001E7687" w:rsidRPr="00C04712" w:rsidRDefault="001E7687" w:rsidP="00C04712">
            <w:pPr>
              <w:contextualSpacing/>
              <w:rPr>
                <w:rFonts w:ascii="Arial Narrow" w:hAnsi="Arial Narrow" w:cs="Arial"/>
                <w:b/>
                <w:bCs/>
                <w:sz w:val="20"/>
                <w:szCs w:val="20"/>
                <w:lang w:val="en-US" w:eastAsia="en-US"/>
              </w:rPr>
            </w:pPr>
          </w:p>
          <w:p w14:paraId="5B1E285F"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EFFB462" w14:textId="687A2786" w:rsidR="001E7687" w:rsidRPr="00195780" w:rsidRDefault="00C37E3D"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38.I Shirk my duties.</w:t>
            </w:r>
          </w:p>
        </w:tc>
        <w:tc>
          <w:tcPr>
            <w:tcW w:w="2125" w:type="pct"/>
            <w:tcBorders>
              <w:top w:val="double" w:sz="4" w:space="0" w:color="auto"/>
              <w:left w:val="single" w:sz="4" w:space="0" w:color="auto"/>
              <w:bottom w:val="single" w:sz="48" w:space="0" w:color="FFFFFF" w:themeColor="background1"/>
            </w:tcBorders>
            <w:shd w:val="clear" w:color="auto" w:fill="auto"/>
          </w:tcPr>
          <w:p w14:paraId="22B7CE5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073EF6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7AB3BEF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5CB222A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38E8886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4C8E0E57" w14:textId="77777777" w:rsidTr="00C04712">
        <w:trPr>
          <w:trHeight w:val="20"/>
        </w:trPr>
        <w:tc>
          <w:tcPr>
            <w:tcW w:w="833" w:type="pct"/>
            <w:vMerge/>
            <w:tcBorders>
              <w:top w:val="single" w:sz="4" w:space="0" w:color="auto"/>
              <w:right w:val="double" w:sz="4" w:space="0" w:color="auto"/>
            </w:tcBorders>
            <w:shd w:val="clear" w:color="auto" w:fill="auto"/>
          </w:tcPr>
          <w:p w14:paraId="2668A53C"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797C305" w14:textId="0DBF7F0C" w:rsidR="001E7687" w:rsidRPr="00195780" w:rsidRDefault="00486814"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38.Я уклоняюсь от своих обязанностей.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421509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7D1D660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6BE0FF9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31B9982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380FADD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066861D6" w14:textId="77777777" w:rsidTr="00C04712">
        <w:trPr>
          <w:trHeight w:val="20"/>
        </w:trPr>
        <w:tc>
          <w:tcPr>
            <w:tcW w:w="833" w:type="pct"/>
            <w:vMerge/>
            <w:tcBorders>
              <w:top w:val="single" w:sz="4" w:space="0" w:color="auto"/>
              <w:right w:val="double" w:sz="4" w:space="0" w:color="auto"/>
            </w:tcBorders>
            <w:shd w:val="clear" w:color="auto" w:fill="auto"/>
          </w:tcPr>
          <w:p w14:paraId="00C900A4"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A2A4FAC" w14:textId="04C5942E" w:rsidR="001E7687" w:rsidRPr="00195780" w:rsidRDefault="002231EC"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38.Мен вазифаларимдан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очаман</w:t>
            </w:r>
          </w:p>
        </w:tc>
        <w:tc>
          <w:tcPr>
            <w:tcW w:w="2125" w:type="pct"/>
            <w:tcBorders>
              <w:top w:val="single" w:sz="48" w:space="0" w:color="FFFFFF" w:themeColor="background1"/>
              <w:left w:val="single" w:sz="4" w:space="0" w:color="auto"/>
            </w:tcBorders>
            <w:shd w:val="clear" w:color="auto" w:fill="auto"/>
          </w:tcPr>
          <w:p w14:paraId="043F46E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0A8F49C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360D626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3A84FBD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1ABE023B"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3755EC39" w14:textId="77777777" w:rsidTr="00C04712">
        <w:trPr>
          <w:trHeight w:val="20"/>
        </w:trPr>
        <w:tc>
          <w:tcPr>
            <w:tcW w:w="833" w:type="pct"/>
            <w:tcBorders>
              <w:bottom w:val="double" w:sz="4" w:space="0" w:color="auto"/>
            </w:tcBorders>
            <w:shd w:val="clear" w:color="auto" w:fill="auto"/>
          </w:tcPr>
          <w:p w14:paraId="6D7DFE65"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1595569D"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1D288A7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3C8C036E" w14:textId="77777777" w:rsidTr="00C04712">
        <w:trPr>
          <w:trHeight w:val="20"/>
        </w:trPr>
        <w:tc>
          <w:tcPr>
            <w:tcW w:w="833" w:type="pct"/>
            <w:vMerge w:val="restart"/>
            <w:tcBorders>
              <w:top w:val="double" w:sz="4" w:space="0" w:color="auto"/>
              <w:right w:val="double" w:sz="4" w:space="0" w:color="auto"/>
            </w:tcBorders>
            <w:shd w:val="clear" w:color="auto" w:fill="auto"/>
          </w:tcPr>
          <w:p w14:paraId="7654287C" w14:textId="09182EDA"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C37E3D" w:rsidRPr="00C04712">
              <w:rPr>
                <w:rFonts w:ascii="Arial Narrow" w:hAnsi="Arial Narrow" w:cs="Arial"/>
                <w:b/>
                <w:bCs/>
                <w:sz w:val="20"/>
                <w:szCs w:val="20"/>
                <w:lang w:val="en-US" w:eastAsia="en-US"/>
              </w:rPr>
              <w:t>39</w:t>
            </w:r>
          </w:p>
          <w:p w14:paraId="15A21ED3" w14:textId="77777777" w:rsidR="001E7687" w:rsidRPr="00C04712" w:rsidRDefault="001E7687" w:rsidP="00C04712">
            <w:pPr>
              <w:contextualSpacing/>
              <w:rPr>
                <w:rFonts w:ascii="Arial Narrow" w:hAnsi="Arial Narrow" w:cs="Arial"/>
                <w:b/>
                <w:bCs/>
                <w:sz w:val="20"/>
                <w:szCs w:val="20"/>
                <w:lang w:val="en-US" w:eastAsia="en-US"/>
              </w:rPr>
            </w:pPr>
          </w:p>
          <w:p w14:paraId="07854F36"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03C73D4" w14:textId="3DF8673D" w:rsidR="001E7687" w:rsidRPr="00195780" w:rsidRDefault="00D61536"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39.I Have frequent mood swings.</w:t>
            </w:r>
          </w:p>
        </w:tc>
        <w:tc>
          <w:tcPr>
            <w:tcW w:w="2125" w:type="pct"/>
            <w:tcBorders>
              <w:top w:val="double" w:sz="4" w:space="0" w:color="auto"/>
              <w:left w:val="single" w:sz="4" w:space="0" w:color="auto"/>
              <w:bottom w:val="single" w:sz="48" w:space="0" w:color="FFFFFF" w:themeColor="background1"/>
            </w:tcBorders>
            <w:shd w:val="clear" w:color="auto" w:fill="auto"/>
          </w:tcPr>
          <w:p w14:paraId="4A34621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56A49AB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03CF864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B5FA6B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lastRenderedPageBreak/>
              <w:t>Moderately Accurate</w:t>
            </w:r>
            <w:r w:rsidRPr="00195780">
              <w:rPr>
                <w:rFonts w:ascii="Arial Narrow" w:hAnsi="Arial Narrow" w:cs="Arial"/>
                <w:b/>
                <w:bCs/>
                <w:color w:val="70AD47" w:themeColor="accent6"/>
                <w:sz w:val="20"/>
                <w:szCs w:val="20"/>
              </w:rPr>
              <w:tab/>
              <w:t>4</w:t>
            </w:r>
          </w:p>
          <w:p w14:paraId="2F8C830B"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73C05AF1" w14:textId="77777777" w:rsidTr="00C04712">
        <w:trPr>
          <w:trHeight w:val="20"/>
        </w:trPr>
        <w:tc>
          <w:tcPr>
            <w:tcW w:w="833" w:type="pct"/>
            <w:vMerge/>
            <w:tcBorders>
              <w:top w:val="single" w:sz="4" w:space="0" w:color="auto"/>
              <w:right w:val="double" w:sz="4" w:space="0" w:color="auto"/>
            </w:tcBorders>
            <w:shd w:val="clear" w:color="auto" w:fill="auto"/>
          </w:tcPr>
          <w:p w14:paraId="626C62E8"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31B5736" w14:textId="0E0B1175" w:rsidR="001E7687" w:rsidRPr="00195780" w:rsidRDefault="00395F96"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39.У меня частые перепады настроения.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AEDB94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0CE928E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67D3704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358804E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3E30DDF8"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71EC6B14" w14:textId="77777777" w:rsidTr="00C04712">
        <w:trPr>
          <w:trHeight w:val="20"/>
        </w:trPr>
        <w:tc>
          <w:tcPr>
            <w:tcW w:w="833" w:type="pct"/>
            <w:vMerge/>
            <w:tcBorders>
              <w:top w:val="single" w:sz="4" w:space="0" w:color="auto"/>
              <w:right w:val="double" w:sz="4" w:space="0" w:color="auto"/>
            </w:tcBorders>
            <w:shd w:val="clear" w:color="auto" w:fill="auto"/>
          </w:tcPr>
          <w:p w14:paraId="356DC650"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F5DC128" w14:textId="352DA150" w:rsidR="001E7687" w:rsidRPr="00195780" w:rsidRDefault="002231EC"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39.Менда тез-тез кайфият ўзгариб туради.</w:t>
            </w:r>
          </w:p>
        </w:tc>
        <w:tc>
          <w:tcPr>
            <w:tcW w:w="2125" w:type="pct"/>
            <w:tcBorders>
              <w:top w:val="single" w:sz="48" w:space="0" w:color="FFFFFF" w:themeColor="background1"/>
              <w:left w:val="single" w:sz="4" w:space="0" w:color="auto"/>
            </w:tcBorders>
            <w:shd w:val="clear" w:color="auto" w:fill="auto"/>
          </w:tcPr>
          <w:p w14:paraId="5AC7EA0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426B02B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1E53E1F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1310EFD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0BCDD18B"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2AADC40F" w14:textId="77777777" w:rsidTr="00C04712">
        <w:trPr>
          <w:trHeight w:val="20"/>
        </w:trPr>
        <w:tc>
          <w:tcPr>
            <w:tcW w:w="833" w:type="pct"/>
            <w:tcBorders>
              <w:bottom w:val="double" w:sz="4" w:space="0" w:color="auto"/>
            </w:tcBorders>
            <w:shd w:val="clear" w:color="auto" w:fill="auto"/>
          </w:tcPr>
          <w:p w14:paraId="15D4D734"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21509FF6"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2D157171"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5B2D6BFC" w14:textId="77777777" w:rsidTr="00C04712">
        <w:trPr>
          <w:trHeight w:val="20"/>
        </w:trPr>
        <w:tc>
          <w:tcPr>
            <w:tcW w:w="833" w:type="pct"/>
            <w:vMerge w:val="restart"/>
            <w:tcBorders>
              <w:top w:val="double" w:sz="4" w:space="0" w:color="auto"/>
              <w:right w:val="double" w:sz="4" w:space="0" w:color="auto"/>
            </w:tcBorders>
            <w:shd w:val="clear" w:color="auto" w:fill="auto"/>
          </w:tcPr>
          <w:p w14:paraId="67473C47" w14:textId="5E58B387"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D61536" w:rsidRPr="00C04712">
              <w:rPr>
                <w:rFonts w:ascii="Arial Narrow" w:hAnsi="Arial Narrow" w:cs="Arial"/>
                <w:b/>
                <w:bCs/>
                <w:sz w:val="20"/>
                <w:szCs w:val="20"/>
                <w:lang w:val="en-US" w:eastAsia="en-US"/>
              </w:rPr>
              <w:t>40</w:t>
            </w:r>
          </w:p>
          <w:p w14:paraId="32E05EEA" w14:textId="77777777" w:rsidR="001E7687" w:rsidRPr="00C04712" w:rsidRDefault="001E7687" w:rsidP="00C04712">
            <w:pPr>
              <w:contextualSpacing/>
              <w:rPr>
                <w:rFonts w:ascii="Arial Narrow" w:hAnsi="Arial Narrow" w:cs="Arial"/>
                <w:b/>
                <w:bCs/>
                <w:sz w:val="20"/>
                <w:szCs w:val="20"/>
                <w:lang w:val="en-US" w:eastAsia="en-US"/>
              </w:rPr>
            </w:pPr>
          </w:p>
          <w:p w14:paraId="64A5F8CB"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E467004" w14:textId="7E9CA5C0" w:rsidR="001E7687" w:rsidRPr="00195780" w:rsidRDefault="00D61536"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eastAsia="en-US"/>
              </w:rPr>
              <w:t xml:space="preserve">40.I </w:t>
            </w:r>
            <w:proofErr w:type="spellStart"/>
            <w:r w:rsidRPr="00195780">
              <w:rPr>
                <w:rFonts w:ascii="Arial Narrow" w:hAnsi="Arial Narrow" w:cs="Arial"/>
                <w:b/>
                <w:bCs/>
                <w:color w:val="70AD47" w:themeColor="accent6"/>
                <w:sz w:val="20"/>
                <w:szCs w:val="20"/>
                <w:lang w:eastAsia="en-US"/>
              </w:rPr>
              <w:t>Use</w:t>
            </w:r>
            <w:proofErr w:type="spellEnd"/>
            <w:r w:rsidRPr="00195780">
              <w:rPr>
                <w:rFonts w:ascii="Arial Narrow" w:hAnsi="Arial Narrow" w:cs="Arial"/>
                <w:b/>
                <w:bCs/>
                <w:color w:val="70AD47" w:themeColor="accent6"/>
                <w:sz w:val="20"/>
                <w:szCs w:val="20"/>
                <w:lang w:eastAsia="en-US"/>
              </w:rPr>
              <w:t xml:space="preserve"> </w:t>
            </w:r>
            <w:proofErr w:type="spellStart"/>
            <w:r w:rsidRPr="00195780">
              <w:rPr>
                <w:rFonts w:ascii="Arial Narrow" w:hAnsi="Arial Narrow" w:cs="Arial"/>
                <w:b/>
                <w:bCs/>
                <w:color w:val="70AD47" w:themeColor="accent6"/>
                <w:sz w:val="20"/>
                <w:szCs w:val="20"/>
                <w:lang w:eastAsia="en-US"/>
              </w:rPr>
              <w:t>difficult</w:t>
            </w:r>
            <w:proofErr w:type="spellEnd"/>
            <w:r w:rsidRPr="00195780">
              <w:rPr>
                <w:rFonts w:ascii="Arial Narrow" w:hAnsi="Arial Narrow" w:cs="Arial"/>
                <w:b/>
                <w:bCs/>
                <w:color w:val="70AD47" w:themeColor="accent6"/>
                <w:sz w:val="20"/>
                <w:szCs w:val="20"/>
                <w:lang w:eastAsia="en-US"/>
              </w:rPr>
              <w:t xml:space="preserve"> </w:t>
            </w:r>
            <w:proofErr w:type="spellStart"/>
            <w:r w:rsidRPr="00195780">
              <w:rPr>
                <w:rFonts w:ascii="Arial Narrow" w:hAnsi="Arial Narrow" w:cs="Arial"/>
                <w:b/>
                <w:bCs/>
                <w:color w:val="70AD47" w:themeColor="accent6"/>
                <w:sz w:val="20"/>
                <w:szCs w:val="20"/>
                <w:lang w:eastAsia="en-US"/>
              </w:rPr>
              <w:t>words</w:t>
            </w:r>
            <w:proofErr w:type="spellEnd"/>
            <w:r w:rsidRPr="00195780">
              <w:rPr>
                <w:rFonts w:ascii="Arial Narrow" w:hAnsi="Arial Narrow" w:cs="Arial"/>
                <w:b/>
                <w:bCs/>
                <w:color w:val="70AD47" w:themeColor="accent6"/>
                <w:sz w:val="20"/>
                <w:szCs w:val="20"/>
                <w:lang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7F44355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76BF86B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2CA1517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3BFE4E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33BC559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73A52D47" w14:textId="77777777" w:rsidTr="00C04712">
        <w:trPr>
          <w:trHeight w:val="20"/>
        </w:trPr>
        <w:tc>
          <w:tcPr>
            <w:tcW w:w="833" w:type="pct"/>
            <w:vMerge/>
            <w:tcBorders>
              <w:top w:val="single" w:sz="4" w:space="0" w:color="auto"/>
              <w:right w:val="double" w:sz="4" w:space="0" w:color="auto"/>
            </w:tcBorders>
            <w:shd w:val="clear" w:color="auto" w:fill="auto"/>
          </w:tcPr>
          <w:p w14:paraId="7894775D"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2B41C4C" w14:textId="53755371" w:rsidR="001E7687" w:rsidRPr="00195780" w:rsidRDefault="00395F96"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40.Использую трудные слова.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2AE970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7EE3E3E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07AA9C9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37451F1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71C6D34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695A492F" w14:textId="77777777" w:rsidTr="00C04712">
        <w:trPr>
          <w:trHeight w:val="20"/>
        </w:trPr>
        <w:tc>
          <w:tcPr>
            <w:tcW w:w="833" w:type="pct"/>
            <w:vMerge/>
            <w:tcBorders>
              <w:top w:val="single" w:sz="4" w:space="0" w:color="auto"/>
              <w:right w:val="double" w:sz="4" w:space="0" w:color="auto"/>
            </w:tcBorders>
            <w:shd w:val="clear" w:color="auto" w:fill="auto"/>
          </w:tcPr>
          <w:p w14:paraId="22C6E3D2"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31EBFD6" w14:textId="462EF0EC" w:rsidR="001E7687" w:rsidRPr="00195780" w:rsidRDefault="002231EC"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40.Мен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ийин</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сузлардан</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фойд</w:t>
            </w:r>
            <w:r w:rsidRPr="00195780">
              <w:rPr>
                <w:rFonts w:ascii="Arial Narrow" w:hAnsi="Arial Narrow" w:cs="Arial"/>
                <w:color w:val="70AD47" w:themeColor="accent6"/>
                <w:sz w:val="20"/>
                <w:szCs w:val="20"/>
                <w:lang w:val="ky-KG" w:eastAsia="en-US"/>
              </w:rPr>
              <w:t>аланаман</w:t>
            </w:r>
          </w:p>
        </w:tc>
        <w:tc>
          <w:tcPr>
            <w:tcW w:w="2125" w:type="pct"/>
            <w:tcBorders>
              <w:top w:val="single" w:sz="48" w:space="0" w:color="FFFFFF" w:themeColor="background1"/>
              <w:left w:val="single" w:sz="4" w:space="0" w:color="auto"/>
            </w:tcBorders>
            <w:shd w:val="clear" w:color="auto" w:fill="auto"/>
          </w:tcPr>
          <w:p w14:paraId="0DB258B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0E018A5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6C25181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661A77E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2075FC3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6B4D4284" w14:textId="77777777" w:rsidTr="00C04712">
        <w:trPr>
          <w:trHeight w:val="20"/>
        </w:trPr>
        <w:tc>
          <w:tcPr>
            <w:tcW w:w="833" w:type="pct"/>
            <w:tcBorders>
              <w:bottom w:val="double" w:sz="4" w:space="0" w:color="auto"/>
            </w:tcBorders>
            <w:shd w:val="clear" w:color="auto" w:fill="auto"/>
          </w:tcPr>
          <w:p w14:paraId="47B6838A"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3FE11B73"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39E6EE35"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0E94BA87" w14:textId="77777777" w:rsidTr="00C04712">
        <w:trPr>
          <w:trHeight w:val="20"/>
        </w:trPr>
        <w:tc>
          <w:tcPr>
            <w:tcW w:w="833" w:type="pct"/>
            <w:vMerge w:val="restart"/>
            <w:tcBorders>
              <w:top w:val="double" w:sz="4" w:space="0" w:color="auto"/>
              <w:right w:val="double" w:sz="4" w:space="0" w:color="auto"/>
            </w:tcBorders>
            <w:shd w:val="clear" w:color="auto" w:fill="auto"/>
          </w:tcPr>
          <w:p w14:paraId="1DA3A7CB" w14:textId="77F40EBB"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D61536" w:rsidRPr="00C04712">
              <w:rPr>
                <w:rFonts w:ascii="Arial Narrow" w:hAnsi="Arial Narrow" w:cs="Arial"/>
                <w:b/>
                <w:bCs/>
                <w:sz w:val="20"/>
                <w:szCs w:val="20"/>
                <w:lang w:val="en-US" w:eastAsia="en-US"/>
              </w:rPr>
              <w:t>4</w:t>
            </w:r>
            <w:r w:rsidRPr="00C04712">
              <w:rPr>
                <w:rFonts w:ascii="Arial Narrow" w:hAnsi="Arial Narrow" w:cs="Arial"/>
                <w:b/>
                <w:bCs/>
                <w:sz w:val="20"/>
                <w:szCs w:val="20"/>
                <w:lang w:val="en-US" w:eastAsia="en-US"/>
              </w:rPr>
              <w:t>1</w:t>
            </w:r>
          </w:p>
          <w:p w14:paraId="2A68E413" w14:textId="77777777" w:rsidR="001E7687" w:rsidRPr="00C04712" w:rsidRDefault="001E7687" w:rsidP="00C04712">
            <w:pPr>
              <w:contextualSpacing/>
              <w:rPr>
                <w:rFonts w:ascii="Arial Narrow" w:hAnsi="Arial Narrow" w:cs="Arial"/>
                <w:b/>
                <w:bCs/>
                <w:sz w:val="20"/>
                <w:szCs w:val="20"/>
                <w:lang w:val="en-US" w:eastAsia="en-US"/>
              </w:rPr>
            </w:pPr>
          </w:p>
          <w:p w14:paraId="150271C4"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9D31CE9" w14:textId="55736449" w:rsidR="001E7687" w:rsidRPr="00195780" w:rsidRDefault="00D61536"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41.I Don't mind being the center of attention.</w:t>
            </w:r>
          </w:p>
        </w:tc>
        <w:tc>
          <w:tcPr>
            <w:tcW w:w="2125" w:type="pct"/>
            <w:tcBorders>
              <w:top w:val="double" w:sz="4" w:space="0" w:color="auto"/>
              <w:left w:val="single" w:sz="4" w:space="0" w:color="auto"/>
              <w:bottom w:val="single" w:sz="48" w:space="0" w:color="FFFFFF" w:themeColor="background1"/>
            </w:tcBorders>
            <w:shd w:val="clear" w:color="auto" w:fill="auto"/>
          </w:tcPr>
          <w:p w14:paraId="5308CCA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13A0948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126F328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EF10D1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1090658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3B1E3F48" w14:textId="77777777" w:rsidTr="00C04712">
        <w:trPr>
          <w:trHeight w:val="20"/>
        </w:trPr>
        <w:tc>
          <w:tcPr>
            <w:tcW w:w="833" w:type="pct"/>
            <w:vMerge/>
            <w:tcBorders>
              <w:top w:val="single" w:sz="4" w:space="0" w:color="auto"/>
              <w:right w:val="double" w:sz="4" w:space="0" w:color="auto"/>
            </w:tcBorders>
            <w:shd w:val="clear" w:color="auto" w:fill="auto"/>
          </w:tcPr>
          <w:p w14:paraId="7AC47A85"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E9D4A55" w14:textId="2C7CB396" w:rsidR="001E7687" w:rsidRPr="00195780" w:rsidRDefault="00395F96"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41.Я не против быть в центре внимания.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3398F3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623755B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7FE0448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59B2540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294E479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17E5D9F1" w14:textId="77777777" w:rsidTr="00C04712">
        <w:trPr>
          <w:trHeight w:val="20"/>
        </w:trPr>
        <w:tc>
          <w:tcPr>
            <w:tcW w:w="833" w:type="pct"/>
            <w:vMerge/>
            <w:tcBorders>
              <w:top w:val="single" w:sz="4" w:space="0" w:color="auto"/>
              <w:right w:val="double" w:sz="4" w:space="0" w:color="auto"/>
            </w:tcBorders>
            <w:shd w:val="clear" w:color="auto" w:fill="auto"/>
          </w:tcPr>
          <w:p w14:paraId="126E808E"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446816E" w14:textId="4D49765C" w:rsidR="001E7687" w:rsidRPr="00195780" w:rsidRDefault="002231EC"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41.Мен ди</w:t>
            </w:r>
            <w:r w:rsidRPr="00195780">
              <w:rPr>
                <w:rFonts w:ascii="Calibri" w:hAnsi="Calibri" w:cs="Calibri"/>
                <w:color w:val="70AD47" w:themeColor="accent6"/>
                <w:sz w:val="20"/>
                <w:szCs w:val="20"/>
                <w:lang w:val="ky-KG" w:eastAsia="en-US"/>
              </w:rPr>
              <w:t>ққ</w:t>
            </w:r>
            <w:r w:rsidRPr="00195780">
              <w:rPr>
                <w:rFonts w:ascii="Arial Narrow" w:hAnsi="Arial Narrow" w:cs="Arial Narrow"/>
                <w:color w:val="70AD47" w:themeColor="accent6"/>
                <w:sz w:val="20"/>
                <w:szCs w:val="20"/>
                <w:lang w:val="ky-KG" w:eastAsia="en-US"/>
              </w:rPr>
              <w:t>ат</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марказида</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бўлишга</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арши</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эмасман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0FE03B7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2857252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3238C42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46C9B92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43CFD9D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39E881EC" w14:textId="77777777" w:rsidTr="00C04712">
        <w:trPr>
          <w:trHeight w:val="20"/>
        </w:trPr>
        <w:tc>
          <w:tcPr>
            <w:tcW w:w="833" w:type="pct"/>
            <w:tcBorders>
              <w:bottom w:val="double" w:sz="4" w:space="0" w:color="auto"/>
            </w:tcBorders>
            <w:shd w:val="clear" w:color="auto" w:fill="auto"/>
          </w:tcPr>
          <w:p w14:paraId="67E6A02E"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159BF64E"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1B44CFE7"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00A887E3" w14:textId="77777777" w:rsidTr="00C04712">
        <w:trPr>
          <w:trHeight w:val="20"/>
        </w:trPr>
        <w:tc>
          <w:tcPr>
            <w:tcW w:w="833" w:type="pct"/>
            <w:vMerge w:val="restart"/>
            <w:tcBorders>
              <w:top w:val="double" w:sz="4" w:space="0" w:color="auto"/>
              <w:right w:val="double" w:sz="4" w:space="0" w:color="auto"/>
            </w:tcBorders>
            <w:shd w:val="clear" w:color="auto" w:fill="auto"/>
          </w:tcPr>
          <w:p w14:paraId="27CD0CA2" w14:textId="300C6C37"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D61536" w:rsidRPr="00C04712">
              <w:rPr>
                <w:rFonts w:ascii="Arial Narrow" w:hAnsi="Arial Narrow" w:cs="Arial"/>
                <w:b/>
                <w:bCs/>
                <w:sz w:val="20"/>
                <w:szCs w:val="20"/>
                <w:lang w:val="en-US" w:eastAsia="en-US"/>
              </w:rPr>
              <w:t>42</w:t>
            </w:r>
          </w:p>
          <w:p w14:paraId="006A6AC9" w14:textId="77777777" w:rsidR="001E7687" w:rsidRPr="00C04712" w:rsidRDefault="001E7687" w:rsidP="00C04712">
            <w:pPr>
              <w:contextualSpacing/>
              <w:rPr>
                <w:rFonts w:ascii="Arial Narrow" w:hAnsi="Arial Narrow" w:cs="Arial"/>
                <w:b/>
                <w:bCs/>
                <w:sz w:val="20"/>
                <w:szCs w:val="20"/>
                <w:lang w:val="en-US" w:eastAsia="en-US"/>
              </w:rPr>
            </w:pPr>
          </w:p>
          <w:p w14:paraId="0D8F62E3"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0D144FA" w14:textId="4D7922C6" w:rsidR="001E7687" w:rsidRPr="00195780" w:rsidRDefault="00D61536"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42.I Feel others' emotions.</w:t>
            </w:r>
          </w:p>
        </w:tc>
        <w:tc>
          <w:tcPr>
            <w:tcW w:w="2125" w:type="pct"/>
            <w:tcBorders>
              <w:top w:val="double" w:sz="4" w:space="0" w:color="auto"/>
              <w:left w:val="single" w:sz="4" w:space="0" w:color="auto"/>
              <w:bottom w:val="single" w:sz="48" w:space="0" w:color="FFFFFF" w:themeColor="background1"/>
            </w:tcBorders>
            <w:shd w:val="clear" w:color="auto" w:fill="auto"/>
          </w:tcPr>
          <w:p w14:paraId="07501E1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279F7D3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2C92D86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1883ECB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181BE18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34CCD32B" w14:textId="77777777" w:rsidTr="00C04712">
        <w:trPr>
          <w:trHeight w:val="20"/>
        </w:trPr>
        <w:tc>
          <w:tcPr>
            <w:tcW w:w="833" w:type="pct"/>
            <w:vMerge/>
            <w:tcBorders>
              <w:top w:val="single" w:sz="4" w:space="0" w:color="auto"/>
              <w:right w:val="double" w:sz="4" w:space="0" w:color="auto"/>
            </w:tcBorders>
            <w:shd w:val="clear" w:color="auto" w:fill="auto"/>
          </w:tcPr>
          <w:p w14:paraId="5C71C2A4"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344E9BF" w14:textId="62AE16BF" w:rsidR="001E7687" w:rsidRPr="00195780" w:rsidRDefault="00395F96"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42.Я чувствую эмоции других.</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5C7ECF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71DBDDB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1AD5584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05A74D8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7E55989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5EF5F4EE" w14:textId="77777777" w:rsidTr="00C04712">
        <w:trPr>
          <w:trHeight w:val="20"/>
        </w:trPr>
        <w:tc>
          <w:tcPr>
            <w:tcW w:w="833" w:type="pct"/>
            <w:vMerge/>
            <w:tcBorders>
              <w:top w:val="single" w:sz="4" w:space="0" w:color="auto"/>
              <w:right w:val="double" w:sz="4" w:space="0" w:color="auto"/>
            </w:tcBorders>
            <w:shd w:val="clear" w:color="auto" w:fill="auto"/>
          </w:tcPr>
          <w:p w14:paraId="30CDF682"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876A38E" w14:textId="075DE28D" w:rsidR="001E7687" w:rsidRPr="00195780" w:rsidRDefault="00576F58"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42.Мен бош</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аларнинг</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ис</w:t>
            </w:r>
            <w:r w:rsidRPr="00195780">
              <w:rPr>
                <w:rFonts w:ascii="Arial Narrow" w:hAnsi="Arial Narrow" w:cs="Arial"/>
                <w:color w:val="70AD47" w:themeColor="accent6"/>
                <w:sz w:val="20"/>
                <w:szCs w:val="20"/>
                <w:lang w:val="ky-KG" w:eastAsia="en-US"/>
              </w:rPr>
              <w:t>-</w:t>
            </w:r>
            <w:r w:rsidRPr="00195780">
              <w:rPr>
                <w:rFonts w:ascii="Arial Narrow" w:hAnsi="Arial Narrow" w:cs="Arial Narrow"/>
                <w:color w:val="70AD47" w:themeColor="accent6"/>
                <w:sz w:val="20"/>
                <w:szCs w:val="20"/>
                <w:lang w:val="ky-KG" w:eastAsia="en-US"/>
              </w:rPr>
              <w:t>туй</w:t>
            </w:r>
            <w:r w:rsidRPr="00195780">
              <w:rPr>
                <w:rFonts w:ascii="Calibri" w:hAnsi="Calibri" w:cs="Calibri"/>
                <w:color w:val="70AD47" w:themeColor="accent6"/>
                <w:sz w:val="20"/>
                <w:szCs w:val="20"/>
                <w:lang w:val="ky-KG" w:eastAsia="en-US"/>
              </w:rPr>
              <w:t>ғ</w:t>
            </w:r>
            <w:r w:rsidRPr="00195780">
              <w:rPr>
                <w:rFonts w:ascii="Arial Narrow" w:hAnsi="Arial Narrow" w:cs="Arial Narrow"/>
                <w:color w:val="70AD47" w:themeColor="accent6"/>
                <w:sz w:val="20"/>
                <w:szCs w:val="20"/>
                <w:lang w:val="ky-KG" w:eastAsia="en-US"/>
              </w:rPr>
              <w:t>уларини</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тушунаман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A6D5F9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40FA12D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lastRenderedPageBreak/>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54B228F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51DA313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4</w:t>
            </w:r>
          </w:p>
          <w:p w14:paraId="3A9E1E1C"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ky-KG"/>
              </w:rPr>
            </w:pPr>
            <w:r w:rsidRPr="00195780">
              <w:rPr>
                <w:rFonts w:ascii="Arial Narrow" w:hAnsi="Arial Narrow" w:cs="Arial"/>
                <w:color w:val="70AD47" w:themeColor="accent6"/>
                <w:sz w:val="20"/>
                <w:szCs w:val="20"/>
                <w:lang w:val="ky-KG"/>
              </w:rPr>
              <w:t>Жуда 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5</w:t>
            </w:r>
          </w:p>
        </w:tc>
      </w:tr>
      <w:tr w:rsidR="001E7687" w:rsidRPr="00C04712" w14:paraId="27DEE78A" w14:textId="77777777" w:rsidTr="00C04712">
        <w:trPr>
          <w:trHeight w:val="20"/>
        </w:trPr>
        <w:tc>
          <w:tcPr>
            <w:tcW w:w="833" w:type="pct"/>
            <w:tcBorders>
              <w:bottom w:val="double" w:sz="4" w:space="0" w:color="auto"/>
            </w:tcBorders>
            <w:shd w:val="clear" w:color="auto" w:fill="auto"/>
          </w:tcPr>
          <w:p w14:paraId="1CC249B8"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6492E9F7"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73268590"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576DB618" w14:textId="77777777" w:rsidTr="00C04712">
        <w:trPr>
          <w:trHeight w:val="20"/>
        </w:trPr>
        <w:tc>
          <w:tcPr>
            <w:tcW w:w="833" w:type="pct"/>
            <w:vMerge w:val="restart"/>
            <w:tcBorders>
              <w:top w:val="double" w:sz="4" w:space="0" w:color="auto"/>
              <w:right w:val="double" w:sz="4" w:space="0" w:color="auto"/>
            </w:tcBorders>
            <w:shd w:val="clear" w:color="auto" w:fill="auto"/>
          </w:tcPr>
          <w:p w14:paraId="2D656749" w14:textId="3B37E05E"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D61536" w:rsidRPr="00C04712">
              <w:rPr>
                <w:rFonts w:ascii="Arial Narrow" w:hAnsi="Arial Narrow" w:cs="Arial"/>
                <w:b/>
                <w:bCs/>
                <w:sz w:val="20"/>
                <w:szCs w:val="20"/>
                <w:lang w:val="en-US" w:eastAsia="en-US"/>
              </w:rPr>
              <w:t>4</w:t>
            </w:r>
            <w:r w:rsidRPr="00C04712">
              <w:rPr>
                <w:rFonts w:ascii="Arial Narrow" w:hAnsi="Arial Narrow" w:cs="Arial"/>
                <w:b/>
                <w:bCs/>
                <w:sz w:val="20"/>
                <w:szCs w:val="20"/>
                <w:lang w:val="en-US" w:eastAsia="en-US"/>
              </w:rPr>
              <w:t>3</w:t>
            </w:r>
          </w:p>
          <w:p w14:paraId="2638204E" w14:textId="77777777" w:rsidR="001E7687" w:rsidRPr="00C04712" w:rsidRDefault="001E7687" w:rsidP="00C04712">
            <w:pPr>
              <w:contextualSpacing/>
              <w:rPr>
                <w:rFonts w:ascii="Arial Narrow" w:hAnsi="Arial Narrow" w:cs="Arial"/>
                <w:b/>
                <w:bCs/>
                <w:sz w:val="20"/>
                <w:szCs w:val="20"/>
                <w:lang w:val="en-US" w:eastAsia="en-US"/>
              </w:rPr>
            </w:pPr>
          </w:p>
          <w:p w14:paraId="523C206F"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7B522D4" w14:textId="7C6F9896" w:rsidR="001E7687" w:rsidRPr="00195780" w:rsidRDefault="00664023"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eastAsia="en-US"/>
              </w:rPr>
              <w:t xml:space="preserve">43.I </w:t>
            </w:r>
            <w:proofErr w:type="spellStart"/>
            <w:r w:rsidRPr="00195780">
              <w:rPr>
                <w:rFonts w:ascii="Arial Narrow" w:hAnsi="Arial Narrow" w:cs="Arial"/>
                <w:b/>
                <w:bCs/>
                <w:color w:val="70AD47" w:themeColor="accent6"/>
                <w:sz w:val="20"/>
                <w:szCs w:val="20"/>
                <w:lang w:eastAsia="en-US"/>
              </w:rPr>
              <w:t>Follow</w:t>
            </w:r>
            <w:proofErr w:type="spellEnd"/>
            <w:r w:rsidRPr="00195780">
              <w:rPr>
                <w:rFonts w:ascii="Arial Narrow" w:hAnsi="Arial Narrow" w:cs="Arial"/>
                <w:b/>
                <w:bCs/>
                <w:color w:val="70AD47" w:themeColor="accent6"/>
                <w:sz w:val="20"/>
                <w:szCs w:val="20"/>
                <w:lang w:eastAsia="en-US"/>
              </w:rPr>
              <w:t xml:space="preserve"> a </w:t>
            </w:r>
            <w:proofErr w:type="spellStart"/>
            <w:r w:rsidRPr="00195780">
              <w:rPr>
                <w:rFonts w:ascii="Arial Narrow" w:hAnsi="Arial Narrow" w:cs="Arial"/>
                <w:b/>
                <w:bCs/>
                <w:color w:val="70AD47" w:themeColor="accent6"/>
                <w:sz w:val="20"/>
                <w:szCs w:val="20"/>
                <w:lang w:eastAsia="en-US"/>
              </w:rPr>
              <w:t>schedule</w:t>
            </w:r>
            <w:proofErr w:type="spellEnd"/>
            <w:r w:rsidRPr="00195780">
              <w:rPr>
                <w:rFonts w:ascii="Arial Narrow" w:hAnsi="Arial Narrow" w:cs="Arial"/>
                <w:b/>
                <w:bCs/>
                <w:color w:val="70AD47" w:themeColor="accent6"/>
                <w:sz w:val="20"/>
                <w:szCs w:val="20"/>
                <w:lang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2B061D6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24A37C1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2EDD7A7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01B012D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5ACF228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6DDD9737" w14:textId="77777777" w:rsidTr="00C04712">
        <w:trPr>
          <w:trHeight w:val="20"/>
        </w:trPr>
        <w:tc>
          <w:tcPr>
            <w:tcW w:w="833" w:type="pct"/>
            <w:vMerge/>
            <w:tcBorders>
              <w:top w:val="single" w:sz="4" w:space="0" w:color="auto"/>
              <w:right w:val="double" w:sz="4" w:space="0" w:color="auto"/>
            </w:tcBorders>
            <w:shd w:val="clear" w:color="auto" w:fill="auto"/>
          </w:tcPr>
          <w:p w14:paraId="26EFA803"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30D4724" w14:textId="0ACE9FE7" w:rsidR="001E7687" w:rsidRPr="00195780" w:rsidRDefault="00395F96"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43.Я следую расписанию.</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F6F17E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23F5D5D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291A2EF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6C879B1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2956468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6331CB42" w14:textId="77777777" w:rsidTr="00C04712">
        <w:trPr>
          <w:trHeight w:val="20"/>
        </w:trPr>
        <w:tc>
          <w:tcPr>
            <w:tcW w:w="833" w:type="pct"/>
            <w:vMerge/>
            <w:tcBorders>
              <w:top w:val="single" w:sz="4" w:space="0" w:color="auto"/>
              <w:right w:val="double" w:sz="4" w:space="0" w:color="auto"/>
            </w:tcBorders>
            <w:shd w:val="clear" w:color="auto" w:fill="auto"/>
          </w:tcPr>
          <w:p w14:paraId="68FF0CD1"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B9BA73D" w14:textId="44546868" w:rsidR="001E7687" w:rsidRPr="00195780" w:rsidRDefault="00576F58"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43.Мен олдиндан режалаштираман</w:t>
            </w:r>
          </w:p>
        </w:tc>
        <w:tc>
          <w:tcPr>
            <w:tcW w:w="2125" w:type="pct"/>
            <w:tcBorders>
              <w:top w:val="single" w:sz="48" w:space="0" w:color="FFFFFF" w:themeColor="background1"/>
              <w:left w:val="single" w:sz="4" w:space="0" w:color="auto"/>
            </w:tcBorders>
            <w:shd w:val="clear" w:color="auto" w:fill="auto"/>
          </w:tcPr>
          <w:p w14:paraId="3D6B858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60EF93D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6207979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584F58B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770A5A2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5D375D15" w14:textId="77777777" w:rsidTr="00C04712">
        <w:trPr>
          <w:trHeight w:val="20"/>
        </w:trPr>
        <w:tc>
          <w:tcPr>
            <w:tcW w:w="833" w:type="pct"/>
            <w:tcBorders>
              <w:bottom w:val="double" w:sz="4" w:space="0" w:color="auto"/>
            </w:tcBorders>
            <w:shd w:val="clear" w:color="auto" w:fill="auto"/>
          </w:tcPr>
          <w:p w14:paraId="084F8044"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6CF869A5"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10F9E0F2"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558E2E21" w14:textId="77777777" w:rsidTr="00C04712">
        <w:trPr>
          <w:trHeight w:val="20"/>
        </w:trPr>
        <w:tc>
          <w:tcPr>
            <w:tcW w:w="833" w:type="pct"/>
            <w:vMerge w:val="restart"/>
            <w:tcBorders>
              <w:top w:val="double" w:sz="4" w:space="0" w:color="auto"/>
              <w:right w:val="double" w:sz="4" w:space="0" w:color="auto"/>
            </w:tcBorders>
            <w:shd w:val="clear" w:color="auto" w:fill="auto"/>
          </w:tcPr>
          <w:p w14:paraId="646CFD52" w14:textId="5F7444DD"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664023" w:rsidRPr="00C04712">
              <w:rPr>
                <w:rFonts w:ascii="Arial Narrow" w:hAnsi="Arial Narrow" w:cs="Arial"/>
                <w:b/>
                <w:bCs/>
                <w:sz w:val="20"/>
                <w:szCs w:val="20"/>
                <w:lang w:val="en-US" w:eastAsia="en-US"/>
              </w:rPr>
              <w:t>44</w:t>
            </w:r>
          </w:p>
          <w:p w14:paraId="443F2BA6" w14:textId="77777777" w:rsidR="001E7687" w:rsidRPr="00C04712" w:rsidRDefault="001E7687" w:rsidP="00C04712">
            <w:pPr>
              <w:contextualSpacing/>
              <w:rPr>
                <w:rFonts w:ascii="Arial Narrow" w:hAnsi="Arial Narrow" w:cs="Arial"/>
                <w:b/>
                <w:bCs/>
                <w:sz w:val="20"/>
                <w:szCs w:val="20"/>
                <w:lang w:val="en-US" w:eastAsia="en-US"/>
              </w:rPr>
            </w:pPr>
          </w:p>
          <w:p w14:paraId="467A589F"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EA69304" w14:textId="20C32871" w:rsidR="001E7687" w:rsidRPr="00195780" w:rsidRDefault="00664023"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44.I Get irritated easily.</w:t>
            </w:r>
          </w:p>
        </w:tc>
        <w:tc>
          <w:tcPr>
            <w:tcW w:w="2125" w:type="pct"/>
            <w:tcBorders>
              <w:top w:val="double" w:sz="4" w:space="0" w:color="auto"/>
              <w:left w:val="single" w:sz="4" w:space="0" w:color="auto"/>
              <w:bottom w:val="single" w:sz="48" w:space="0" w:color="FFFFFF" w:themeColor="background1"/>
            </w:tcBorders>
            <w:shd w:val="clear" w:color="auto" w:fill="auto"/>
          </w:tcPr>
          <w:p w14:paraId="3762F6B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6A9EAFE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64CF155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7771D3E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64DB8BC7"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1C2E7CB9" w14:textId="77777777" w:rsidTr="00C04712">
        <w:trPr>
          <w:trHeight w:val="20"/>
        </w:trPr>
        <w:tc>
          <w:tcPr>
            <w:tcW w:w="833" w:type="pct"/>
            <w:vMerge/>
            <w:tcBorders>
              <w:top w:val="single" w:sz="4" w:space="0" w:color="auto"/>
              <w:right w:val="double" w:sz="4" w:space="0" w:color="auto"/>
            </w:tcBorders>
            <w:shd w:val="clear" w:color="auto" w:fill="auto"/>
          </w:tcPr>
          <w:p w14:paraId="4A8C83DA"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BAB1033" w14:textId="5F8A9486" w:rsidR="001E7687" w:rsidRPr="00195780" w:rsidRDefault="00A918DF"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44.Я легко раздражаюсь.</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C992B6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5B21DA3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3CBD4FB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45A8E4B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7B5C3A1E"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25829741" w14:textId="77777777" w:rsidTr="00C04712">
        <w:trPr>
          <w:trHeight w:val="20"/>
        </w:trPr>
        <w:tc>
          <w:tcPr>
            <w:tcW w:w="833" w:type="pct"/>
            <w:vMerge/>
            <w:tcBorders>
              <w:top w:val="single" w:sz="4" w:space="0" w:color="auto"/>
              <w:right w:val="double" w:sz="4" w:space="0" w:color="auto"/>
            </w:tcBorders>
            <w:shd w:val="clear" w:color="auto" w:fill="auto"/>
          </w:tcPr>
          <w:p w14:paraId="3E73875E"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11D09E5" w14:textId="667D9DFD" w:rsidR="001E7687" w:rsidRPr="00195780" w:rsidRDefault="00576F58"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44.Мен тез </w:t>
            </w:r>
            <w:r w:rsidRPr="00195780">
              <w:rPr>
                <w:rFonts w:ascii="Calibri" w:hAnsi="Calibri" w:cs="Calibri"/>
                <w:color w:val="70AD47" w:themeColor="accent6"/>
                <w:sz w:val="20"/>
                <w:szCs w:val="20"/>
                <w:lang w:val="ky-KG" w:eastAsia="en-US"/>
              </w:rPr>
              <w:t>ғ</w:t>
            </w:r>
            <w:r w:rsidRPr="00195780">
              <w:rPr>
                <w:rFonts w:ascii="Arial Narrow" w:hAnsi="Arial Narrow" w:cs="Arial Narrow"/>
                <w:color w:val="70AD47" w:themeColor="accent6"/>
                <w:sz w:val="20"/>
                <w:szCs w:val="20"/>
                <w:lang w:val="ky-KG" w:eastAsia="en-US"/>
              </w:rPr>
              <w:t>азабланаман</w:t>
            </w:r>
            <w:r w:rsidRPr="00195780">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021193D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7761B6D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7AB002C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4D66EDA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00B7C80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32D96A5C" w14:textId="77777777" w:rsidTr="00C04712">
        <w:trPr>
          <w:trHeight w:val="20"/>
        </w:trPr>
        <w:tc>
          <w:tcPr>
            <w:tcW w:w="833" w:type="pct"/>
            <w:tcBorders>
              <w:bottom w:val="double" w:sz="4" w:space="0" w:color="auto"/>
            </w:tcBorders>
            <w:shd w:val="clear" w:color="auto" w:fill="auto"/>
          </w:tcPr>
          <w:p w14:paraId="1DF16E1C"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5219F0D0"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48384C7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6DB5342C" w14:textId="77777777" w:rsidTr="00C04712">
        <w:trPr>
          <w:trHeight w:val="20"/>
        </w:trPr>
        <w:tc>
          <w:tcPr>
            <w:tcW w:w="833" w:type="pct"/>
            <w:vMerge w:val="restart"/>
            <w:tcBorders>
              <w:top w:val="double" w:sz="4" w:space="0" w:color="auto"/>
              <w:right w:val="double" w:sz="4" w:space="0" w:color="auto"/>
            </w:tcBorders>
            <w:shd w:val="clear" w:color="auto" w:fill="auto"/>
          </w:tcPr>
          <w:p w14:paraId="59D2270F" w14:textId="283FAC0C"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664023" w:rsidRPr="00C04712">
              <w:rPr>
                <w:rFonts w:ascii="Arial Narrow" w:hAnsi="Arial Narrow" w:cs="Arial"/>
                <w:b/>
                <w:bCs/>
                <w:sz w:val="20"/>
                <w:szCs w:val="20"/>
                <w:lang w:val="en-US" w:eastAsia="en-US"/>
              </w:rPr>
              <w:t>45</w:t>
            </w:r>
          </w:p>
          <w:p w14:paraId="6E3149E8" w14:textId="77777777" w:rsidR="001E7687" w:rsidRPr="00C04712" w:rsidRDefault="001E7687" w:rsidP="00C04712">
            <w:pPr>
              <w:contextualSpacing/>
              <w:rPr>
                <w:rFonts w:ascii="Arial Narrow" w:hAnsi="Arial Narrow" w:cs="Arial"/>
                <w:b/>
                <w:bCs/>
                <w:sz w:val="20"/>
                <w:szCs w:val="20"/>
                <w:lang w:val="en-US" w:eastAsia="en-US"/>
              </w:rPr>
            </w:pPr>
          </w:p>
          <w:p w14:paraId="73ED32DA"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DC4D2D9" w14:textId="7B8FBF8F" w:rsidR="001E7687" w:rsidRPr="00195780" w:rsidRDefault="00664023"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45.I Spend time reflecting on things.</w:t>
            </w:r>
          </w:p>
        </w:tc>
        <w:tc>
          <w:tcPr>
            <w:tcW w:w="2125" w:type="pct"/>
            <w:tcBorders>
              <w:top w:val="double" w:sz="4" w:space="0" w:color="auto"/>
              <w:left w:val="single" w:sz="4" w:space="0" w:color="auto"/>
              <w:bottom w:val="single" w:sz="48" w:space="0" w:color="FFFFFF" w:themeColor="background1"/>
            </w:tcBorders>
            <w:shd w:val="clear" w:color="auto" w:fill="auto"/>
          </w:tcPr>
          <w:p w14:paraId="32D9C03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66AF379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6AF5B97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6FD8B08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66F8B143"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3E2BCA72" w14:textId="77777777" w:rsidTr="00C04712">
        <w:trPr>
          <w:trHeight w:val="20"/>
        </w:trPr>
        <w:tc>
          <w:tcPr>
            <w:tcW w:w="833" w:type="pct"/>
            <w:vMerge/>
            <w:tcBorders>
              <w:top w:val="single" w:sz="4" w:space="0" w:color="auto"/>
              <w:right w:val="double" w:sz="4" w:space="0" w:color="auto"/>
            </w:tcBorders>
            <w:shd w:val="clear" w:color="auto" w:fill="auto"/>
          </w:tcPr>
          <w:p w14:paraId="5B9F7E35"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0B9ABC5" w14:textId="0C7E2D55" w:rsidR="001E7687" w:rsidRPr="00195780" w:rsidRDefault="00A918DF"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45.Я провожу время, размышляя о вещах.</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DFF695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0A7971C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700F594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17DFEAA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0439F2F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6B1F40A2" w14:textId="77777777" w:rsidTr="00C04712">
        <w:trPr>
          <w:trHeight w:val="20"/>
        </w:trPr>
        <w:tc>
          <w:tcPr>
            <w:tcW w:w="833" w:type="pct"/>
            <w:vMerge/>
            <w:tcBorders>
              <w:top w:val="single" w:sz="4" w:space="0" w:color="auto"/>
              <w:right w:val="double" w:sz="4" w:space="0" w:color="auto"/>
            </w:tcBorders>
            <w:shd w:val="clear" w:color="auto" w:fill="auto"/>
          </w:tcPr>
          <w:p w14:paraId="31025EE4"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2FF24BF" w14:textId="7CA59979" w:rsidR="001E7687" w:rsidRPr="00195780" w:rsidRDefault="00576F58"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45.Мен куп хаёл сураман</w:t>
            </w:r>
          </w:p>
        </w:tc>
        <w:tc>
          <w:tcPr>
            <w:tcW w:w="2125" w:type="pct"/>
            <w:tcBorders>
              <w:top w:val="single" w:sz="48" w:space="0" w:color="FFFFFF" w:themeColor="background1"/>
              <w:left w:val="single" w:sz="4" w:space="0" w:color="auto"/>
            </w:tcBorders>
            <w:shd w:val="clear" w:color="auto" w:fill="auto"/>
          </w:tcPr>
          <w:p w14:paraId="51319E0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77879EC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28E2E8E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240E7B3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5A9A4393"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5E1D386C" w14:textId="77777777" w:rsidTr="00C04712">
        <w:trPr>
          <w:trHeight w:val="20"/>
        </w:trPr>
        <w:tc>
          <w:tcPr>
            <w:tcW w:w="833" w:type="pct"/>
            <w:tcBorders>
              <w:bottom w:val="double" w:sz="4" w:space="0" w:color="auto"/>
            </w:tcBorders>
            <w:shd w:val="clear" w:color="auto" w:fill="auto"/>
          </w:tcPr>
          <w:p w14:paraId="28FF65B6"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68EDCF75"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063C9B44"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08191CEB" w14:textId="77777777" w:rsidTr="00C04712">
        <w:trPr>
          <w:trHeight w:val="20"/>
        </w:trPr>
        <w:tc>
          <w:tcPr>
            <w:tcW w:w="833" w:type="pct"/>
            <w:vMerge w:val="restart"/>
            <w:tcBorders>
              <w:top w:val="double" w:sz="4" w:space="0" w:color="auto"/>
              <w:right w:val="double" w:sz="4" w:space="0" w:color="auto"/>
            </w:tcBorders>
            <w:shd w:val="clear" w:color="auto" w:fill="auto"/>
          </w:tcPr>
          <w:p w14:paraId="220A7455" w14:textId="70610761"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664023" w:rsidRPr="00C04712">
              <w:rPr>
                <w:rFonts w:ascii="Arial Narrow" w:hAnsi="Arial Narrow" w:cs="Arial"/>
                <w:b/>
                <w:bCs/>
                <w:sz w:val="20"/>
                <w:szCs w:val="20"/>
                <w:lang w:val="en-US" w:eastAsia="en-US"/>
              </w:rPr>
              <w:t>46</w:t>
            </w:r>
          </w:p>
          <w:p w14:paraId="061DA657" w14:textId="77777777" w:rsidR="001E7687" w:rsidRPr="00C04712" w:rsidRDefault="001E7687" w:rsidP="00C04712">
            <w:pPr>
              <w:contextualSpacing/>
              <w:rPr>
                <w:rFonts w:ascii="Arial Narrow" w:hAnsi="Arial Narrow" w:cs="Arial"/>
                <w:b/>
                <w:bCs/>
                <w:sz w:val="20"/>
                <w:szCs w:val="20"/>
                <w:lang w:val="en-US" w:eastAsia="en-US"/>
              </w:rPr>
            </w:pPr>
          </w:p>
          <w:p w14:paraId="3A8319B1"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27D7D15" w14:textId="4504FC2C" w:rsidR="001E7687" w:rsidRPr="00195780" w:rsidRDefault="00562ED0"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46.I Am quiet around strangers.</w:t>
            </w:r>
          </w:p>
        </w:tc>
        <w:tc>
          <w:tcPr>
            <w:tcW w:w="2125" w:type="pct"/>
            <w:tcBorders>
              <w:top w:val="double" w:sz="4" w:space="0" w:color="auto"/>
              <w:left w:val="single" w:sz="4" w:space="0" w:color="auto"/>
              <w:bottom w:val="single" w:sz="48" w:space="0" w:color="FFFFFF" w:themeColor="background1"/>
            </w:tcBorders>
            <w:shd w:val="clear" w:color="auto" w:fill="auto"/>
          </w:tcPr>
          <w:p w14:paraId="33346A0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7CD4F28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1069DAC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47FB9A5A"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lastRenderedPageBreak/>
              <w:t>Moderately Accurate</w:t>
            </w:r>
            <w:r w:rsidRPr="00195780">
              <w:rPr>
                <w:rFonts w:ascii="Arial Narrow" w:hAnsi="Arial Narrow" w:cs="Arial"/>
                <w:b/>
                <w:bCs/>
                <w:color w:val="70AD47" w:themeColor="accent6"/>
                <w:sz w:val="20"/>
                <w:szCs w:val="20"/>
              </w:rPr>
              <w:tab/>
              <w:t>4</w:t>
            </w:r>
          </w:p>
          <w:p w14:paraId="1A5D4B2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5D6C0C35" w14:textId="77777777" w:rsidTr="00C04712">
        <w:trPr>
          <w:trHeight w:val="20"/>
        </w:trPr>
        <w:tc>
          <w:tcPr>
            <w:tcW w:w="833" w:type="pct"/>
            <w:vMerge/>
            <w:tcBorders>
              <w:top w:val="single" w:sz="4" w:space="0" w:color="auto"/>
              <w:right w:val="double" w:sz="4" w:space="0" w:color="auto"/>
            </w:tcBorders>
            <w:shd w:val="clear" w:color="auto" w:fill="auto"/>
          </w:tcPr>
          <w:p w14:paraId="46771F9D"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304A55F" w14:textId="65213C1B" w:rsidR="001E7687" w:rsidRPr="00195780" w:rsidRDefault="00A918DF"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46.Я чувствую себя спокойно с незнакомцами.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449177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4315DD9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38E1B30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459E0BF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5B3D6582"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4CC3888A" w14:textId="77777777" w:rsidTr="00C04712">
        <w:trPr>
          <w:trHeight w:val="20"/>
        </w:trPr>
        <w:tc>
          <w:tcPr>
            <w:tcW w:w="833" w:type="pct"/>
            <w:vMerge/>
            <w:tcBorders>
              <w:top w:val="single" w:sz="4" w:space="0" w:color="auto"/>
              <w:right w:val="double" w:sz="4" w:space="0" w:color="auto"/>
            </w:tcBorders>
            <w:shd w:val="clear" w:color="auto" w:fill="auto"/>
          </w:tcPr>
          <w:p w14:paraId="151D413F"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E5CC842" w14:textId="5AB81029" w:rsidR="001E7687" w:rsidRPr="00195780" w:rsidRDefault="0065693E"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46.Мен бегоналар билан хам узимни </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отиржам</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хис</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киламан</w:t>
            </w:r>
          </w:p>
        </w:tc>
        <w:tc>
          <w:tcPr>
            <w:tcW w:w="2125" w:type="pct"/>
            <w:tcBorders>
              <w:top w:val="single" w:sz="48" w:space="0" w:color="FFFFFF" w:themeColor="background1"/>
              <w:left w:val="single" w:sz="4" w:space="0" w:color="auto"/>
            </w:tcBorders>
            <w:shd w:val="clear" w:color="auto" w:fill="auto"/>
          </w:tcPr>
          <w:p w14:paraId="687B528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5E1B15D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50217D1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2FC7FC9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26314F7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3CE5DD8C" w14:textId="77777777" w:rsidTr="00C04712">
        <w:trPr>
          <w:trHeight w:val="20"/>
        </w:trPr>
        <w:tc>
          <w:tcPr>
            <w:tcW w:w="833" w:type="pct"/>
            <w:tcBorders>
              <w:bottom w:val="double" w:sz="4" w:space="0" w:color="auto"/>
            </w:tcBorders>
            <w:shd w:val="clear" w:color="auto" w:fill="auto"/>
          </w:tcPr>
          <w:p w14:paraId="0459E1F7"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073E6D51"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00F472D4"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48E2E663" w14:textId="77777777" w:rsidTr="00C04712">
        <w:trPr>
          <w:trHeight w:val="20"/>
        </w:trPr>
        <w:tc>
          <w:tcPr>
            <w:tcW w:w="833" w:type="pct"/>
            <w:vMerge w:val="restart"/>
            <w:tcBorders>
              <w:top w:val="double" w:sz="4" w:space="0" w:color="auto"/>
              <w:right w:val="double" w:sz="4" w:space="0" w:color="auto"/>
            </w:tcBorders>
            <w:shd w:val="clear" w:color="auto" w:fill="auto"/>
          </w:tcPr>
          <w:p w14:paraId="046DAF63" w14:textId="768F4B90"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562ED0" w:rsidRPr="00C04712">
              <w:rPr>
                <w:rFonts w:ascii="Arial Narrow" w:hAnsi="Arial Narrow" w:cs="Arial"/>
                <w:b/>
                <w:bCs/>
                <w:sz w:val="20"/>
                <w:szCs w:val="20"/>
                <w:lang w:val="en-US" w:eastAsia="en-US"/>
              </w:rPr>
              <w:t>47</w:t>
            </w:r>
          </w:p>
          <w:p w14:paraId="7EEE0D74" w14:textId="77777777" w:rsidR="001E7687" w:rsidRPr="00C04712" w:rsidRDefault="001E7687" w:rsidP="00C04712">
            <w:pPr>
              <w:contextualSpacing/>
              <w:rPr>
                <w:rFonts w:ascii="Arial Narrow" w:hAnsi="Arial Narrow" w:cs="Arial"/>
                <w:b/>
                <w:bCs/>
                <w:sz w:val="20"/>
                <w:szCs w:val="20"/>
                <w:lang w:val="en-US" w:eastAsia="en-US"/>
              </w:rPr>
            </w:pPr>
          </w:p>
          <w:p w14:paraId="0D870697"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014949E" w14:textId="4DF12DC7" w:rsidR="001E7687" w:rsidRPr="00195780" w:rsidRDefault="00562ED0"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47.I Make people feel at ease.</w:t>
            </w:r>
          </w:p>
        </w:tc>
        <w:tc>
          <w:tcPr>
            <w:tcW w:w="2125" w:type="pct"/>
            <w:tcBorders>
              <w:top w:val="double" w:sz="4" w:space="0" w:color="auto"/>
              <w:left w:val="single" w:sz="4" w:space="0" w:color="auto"/>
              <w:bottom w:val="single" w:sz="48" w:space="0" w:color="FFFFFF" w:themeColor="background1"/>
            </w:tcBorders>
            <w:shd w:val="clear" w:color="auto" w:fill="auto"/>
          </w:tcPr>
          <w:p w14:paraId="0096290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1BAF8FF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3931A0B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3FF03AA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7E060B0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3277529C" w14:textId="77777777" w:rsidTr="00C04712">
        <w:trPr>
          <w:trHeight w:val="20"/>
        </w:trPr>
        <w:tc>
          <w:tcPr>
            <w:tcW w:w="833" w:type="pct"/>
            <w:vMerge/>
            <w:tcBorders>
              <w:top w:val="single" w:sz="4" w:space="0" w:color="auto"/>
              <w:right w:val="double" w:sz="4" w:space="0" w:color="auto"/>
            </w:tcBorders>
            <w:shd w:val="clear" w:color="auto" w:fill="auto"/>
          </w:tcPr>
          <w:p w14:paraId="43AD36C3"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71AA5AA" w14:textId="4443E134" w:rsidR="001E7687" w:rsidRPr="00195780" w:rsidRDefault="00A918DF"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47.Я заставляю людей чувствовать себя непринужденно.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45247E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639CED9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1652913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7898E382"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1C5CE2D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6872C74C" w14:textId="77777777" w:rsidTr="00C04712">
        <w:trPr>
          <w:trHeight w:val="20"/>
        </w:trPr>
        <w:tc>
          <w:tcPr>
            <w:tcW w:w="833" w:type="pct"/>
            <w:vMerge/>
            <w:tcBorders>
              <w:top w:val="single" w:sz="4" w:space="0" w:color="auto"/>
              <w:right w:val="double" w:sz="4" w:space="0" w:color="auto"/>
            </w:tcBorders>
            <w:shd w:val="clear" w:color="auto" w:fill="auto"/>
          </w:tcPr>
          <w:p w14:paraId="26A8F1DB"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A532777" w14:textId="49F61437" w:rsidR="001E7687" w:rsidRPr="00195780" w:rsidRDefault="0065693E"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47.Одамлар мен билан ўзларини хотиржам </w:t>
            </w:r>
            <w:r w:rsidRPr="00195780">
              <w:rPr>
                <w:rFonts w:ascii="Calibri" w:hAnsi="Calibri" w:cs="Calibri"/>
                <w:color w:val="70AD47" w:themeColor="accent6"/>
                <w:sz w:val="20"/>
                <w:szCs w:val="20"/>
                <w:lang w:val="ky-KG" w:eastAsia="en-US"/>
              </w:rPr>
              <w:t>ҳ</w:t>
            </w:r>
            <w:r w:rsidRPr="00195780">
              <w:rPr>
                <w:rFonts w:ascii="Arial Narrow" w:hAnsi="Arial Narrow" w:cs="Arial Narrow"/>
                <w:color w:val="70AD47" w:themeColor="accent6"/>
                <w:sz w:val="20"/>
                <w:szCs w:val="20"/>
                <w:lang w:val="ky-KG" w:eastAsia="en-US"/>
              </w:rPr>
              <w:t>ис</w:t>
            </w:r>
            <w:r w:rsidRPr="00195780">
              <w:rPr>
                <w:rFonts w:ascii="Arial Narrow" w:hAnsi="Arial Narrow" w:cs="Arial"/>
                <w:color w:val="70AD47" w:themeColor="accent6"/>
                <w:sz w:val="20"/>
                <w:szCs w:val="20"/>
                <w:lang w:val="ky-KG" w:eastAsia="en-US"/>
              </w:rPr>
              <w:t xml:space="preserve"> </w:t>
            </w:r>
            <w:r w:rsidRPr="00195780">
              <w:rPr>
                <w:rFonts w:ascii="Calibri" w:hAnsi="Calibri" w:cs="Calibri"/>
                <w:color w:val="70AD47" w:themeColor="accent6"/>
                <w:sz w:val="20"/>
                <w:szCs w:val="20"/>
                <w:lang w:val="ky-KG" w:eastAsia="en-US"/>
              </w:rPr>
              <w:t>қ</w:t>
            </w:r>
            <w:r w:rsidRPr="00195780">
              <w:rPr>
                <w:rFonts w:ascii="Arial Narrow" w:hAnsi="Arial Narrow" w:cs="Arial Narrow"/>
                <w:color w:val="70AD47" w:themeColor="accent6"/>
                <w:sz w:val="20"/>
                <w:szCs w:val="20"/>
                <w:lang w:val="ky-KG" w:eastAsia="en-US"/>
              </w:rPr>
              <w:t>илишади</w:t>
            </w:r>
          </w:p>
        </w:tc>
        <w:tc>
          <w:tcPr>
            <w:tcW w:w="2125" w:type="pct"/>
            <w:tcBorders>
              <w:top w:val="single" w:sz="48" w:space="0" w:color="FFFFFF" w:themeColor="background1"/>
              <w:left w:val="single" w:sz="4" w:space="0" w:color="auto"/>
            </w:tcBorders>
            <w:shd w:val="clear" w:color="auto" w:fill="auto"/>
          </w:tcPr>
          <w:p w14:paraId="231DCFF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49BFA7AB"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589037C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2FB8429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4ADF0294"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1289AB4A" w14:textId="77777777" w:rsidTr="00C04712">
        <w:trPr>
          <w:trHeight w:val="20"/>
        </w:trPr>
        <w:tc>
          <w:tcPr>
            <w:tcW w:w="833" w:type="pct"/>
            <w:tcBorders>
              <w:bottom w:val="double" w:sz="4" w:space="0" w:color="auto"/>
            </w:tcBorders>
            <w:shd w:val="clear" w:color="auto" w:fill="auto"/>
          </w:tcPr>
          <w:p w14:paraId="16549F28"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476A6E43"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5914EB0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1E7687" w:rsidRPr="00C04712" w14:paraId="4811EE96" w14:textId="77777777" w:rsidTr="00C04712">
        <w:trPr>
          <w:trHeight w:val="20"/>
        </w:trPr>
        <w:tc>
          <w:tcPr>
            <w:tcW w:w="833" w:type="pct"/>
            <w:vMerge w:val="restart"/>
            <w:tcBorders>
              <w:top w:val="double" w:sz="4" w:space="0" w:color="auto"/>
              <w:right w:val="double" w:sz="4" w:space="0" w:color="auto"/>
            </w:tcBorders>
            <w:shd w:val="clear" w:color="auto" w:fill="auto"/>
          </w:tcPr>
          <w:p w14:paraId="467CE264" w14:textId="2365BA3A"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562ED0" w:rsidRPr="00C04712">
              <w:rPr>
                <w:rFonts w:ascii="Arial Narrow" w:hAnsi="Arial Narrow" w:cs="Arial"/>
                <w:b/>
                <w:bCs/>
                <w:sz w:val="20"/>
                <w:szCs w:val="20"/>
                <w:lang w:val="en-US" w:eastAsia="en-US"/>
              </w:rPr>
              <w:t>48</w:t>
            </w:r>
          </w:p>
          <w:p w14:paraId="4005EC1F" w14:textId="77777777" w:rsidR="001E7687" w:rsidRPr="00C04712" w:rsidRDefault="001E7687" w:rsidP="00C04712">
            <w:pPr>
              <w:contextualSpacing/>
              <w:rPr>
                <w:rFonts w:ascii="Arial Narrow" w:hAnsi="Arial Narrow" w:cs="Arial"/>
                <w:b/>
                <w:bCs/>
                <w:sz w:val="20"/>
                <w:szCs w:val="20"/>
                <w:lang w:val="en-US" w:eastAsia="en-US"/>
              </w:rPr>
            </w:pPr>
          </w:p>
          <w:p w14:paraId="3E403A47"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108878A" w14:textId="01916E5E" w:rsidR="001E7687" w:rsidRPr="00195780" w:rsidRDefault="00562ED0" w:rsidP="00C04712">
            <w:pPr>
              <w:keepNext/>
              <w:ind w:left="404" w:hanging="404"/>
              <w:contextualSpacing/>
              <w:rPr>
                <w:rFonts w:ascii="Arial Narrow" w:eastAsia="Batang" w:hAnsi="Arial Narrow" w:cs="Arial"/>
                <w:b/>
                <w:bCs/>
                <w:i/>
                <w:iCs/>
                <w:color w:val="70AD47" w:themeColor="accent6"/>
                <w:sz w:val="20"/>
                <w:szCs w:val="20"/>
                <w:lang w:val="en-US"/>
              </w:rPr>
            </w:pPr>
            <w:r w:rsidRPr="00195780">
              <w:rPr>
                <w:rFonts w:ascii="Arial Narrow" w:hAnsi="Arial Narrow" w:cs="Arial"/>
                <w:b/>
                <w:bCs/>
                <w:color w:val="70AD47" w:themeColor="accent6"/>
                <w:sz w:val="20"/>
                <w:szCs w:val="20"/>
                <w:lang w:val="en-US" w:eastAsia="en-US"/>
              </w:rPr>
              <w:t>48.I Am exacting in my work.</w:t>
            </w:r>
          </w:p>
        </w:tc>
        <w:tc>
          <w:tcPr>
            <w:tcW w:w="2125" w:type="pct"/>
            <w:tcBorders>
              <w:top w:val="double" w:sz="4" w:space="0" w:color="auto"/>
              <w:left w:val="single" w:sz="4" w:space="0" w:color="auto"/>
              <w:bottom w:val="single" w:sz="48" w:space="0" w:color="FFFFFF" w:themeColor="background1"/>
            </w:tcBorders>
            <w:shd w:val="clear" w:color="auto" w:fill="auto"/>
          </w:tcPr>
          <w:p w14:paraId="7F44997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5C140E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61E2C3F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5383C3F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010215FB"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50E7A489" w14:textId="77777777" w:rsidTr="00C04712">
        <w:trPr>
          <w:trHeight w:val="20"/>
        </w:trPr>
        <w:tc>
          <w:tcPr>
            <w:tcW w:w="833" w:type="pct"/>
            <w:vMerge/>
            <w:tcBorders>
              <w:top w:val="single" w:sz="4" w:space="0" w:color="auto"/>
              <w:right w:val="double" w:sz="4" w:space="0" w:color="auto"/>
            </w:tcBorders>
            <w:shd w:val="clear" w:color="auto" w:fill="auto"/>
          </w:tcPr>
          <w:p w14:paraId="72FAD75E"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C252584" w14:textId="61F0B3C9" w:rsidR="001E7687" w:rsidRPr="00195780" w:rsidRDefault="00EC7E2A" w:rsidP="00C04712">
            <w:pPr>
              <w:keepNext/>
              <w:ind w:left="404" w:hanging="404"/>
              <w:contextualSpacing/>
              <w:rPr>
                <w:rFonts w:ascii="Arial Narrow" w:eastAsia="Batang" w:hAnsi="Arial Narrow" w:cs="Arial"/>
                <w:i/>
                <w:iCs/>
                <w:color w:val="70AD47" w:themeColor="accent6"/>
                <w:sz w:val="20"/>
                <w:szCs w:val="20"/>
              </w:rPr>
            </w:pPr>
            <w:r w:rsidRPr="00195780">
              <w:rPr>
                <w:rFonts w:ascii="Arial Narrow" w:hAnsi="Arial Narrow" w:cs="Arial"/>
                <w:color w:val="70AD47" w:themeColor="accent6"/>
                <w:sz w:val="20"/>
                <w:szCs w:val="20"/>
                <w:lang w:eastAsia="en-US"/>
              </w:rPr>
              <w:t>48.Я требователен в своей работе.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81CEFE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692B43A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3BD06C36"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45D4331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78B84979"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0453125D" w14:textId="77777777" w:rsidTr="00C04712">
        <w:trPr>
          <w:trHeight w:val="20"/>
        </w:trPr>
        <w:tc>
          <w:tcPr>
            <w:tcW w:w="833" w:type="pct"/>
            <w:vMerge/>
            <w:tcBorders>
              <w:top w:val="single" w:sz="4" w:space="0" w:color="auto"/>
              <w:right w:val="double" w:sz="4" w:space="0" w:color="auto"/>
            </w:tcBorders>
            <w:shd w:val="clear" w:color="auto" w:fill="auto"/>
          </w:tcPr>
          <w:p w14:paraId="61A00617"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31696E4" w14:textId="1BB1112E" w:rsidR="001E7687" w:rsidRPr="00195780" w:rsidRDefault="0065693E" w:rsidP="00C04712">
            <w:pPr>
              <w:keepNext/>
              <w:ind w:left="404" w:hanging="404"/>
              <w:contextualSpacing/>
              <w:rPr>
                <w:rFonts w:ascii="Arial Narrow" w:hAnsi="Arial Narrow" w:cs="Arial"/>
                <w:i/>
                <w:iCs/>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48.Мен талабчанман.</w:t>
            </w:r>
          </w:p>
        </w:tc>
        <w:tc>
          <w:tcPr>
            <w:tcW w:w="2125" w:type="pct"/>
            <w:tcBorders>
              <w:top w:val="single" w:sz="48" w:space="0" w:color="FFFFFF" w:themeColor="background1"/>
              <w:left w:val="single" w:sz="4" w:space="0" w:color="auto"/>
            </w:tcBorders>
            <w:shd w:val="clear" w:color="auto" w:fill="auto"/>
          </w:tcPr>
          <w:p w14:paraId="24A7904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4B57D44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0376AC3E"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7ABA65D7"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proofErr w:type="spellStart"/>
            <w:r w:rsidRPr="00195780">
              <w:rPr>
                <w:rFonts w:ascii="Arial Narrow" w:hAnsi="Arial Narrow" w:cs="Arial"/>
                <w:color w:val="70AD47" w:themeColor="accent6"/>
                <w:sz w:val="20"/>
                <w:szCs w:val="20"/>
                <w:lang w:val="ru-RU"/>
              </w:rPr>
              <w:t>Ўртача</w:t>
            </w:r>
            <w:proofErr w:type="spellEnd"/>
            <w:r w:rsidRPr="00195780">
              <w:rPr>
                <w:rFonts w:ascii="Arial Narrow" w:hAnsi="Arial Narrow" w:cs="Arial"/>
                <w:color w:val="70AD47" w:themeColor="accent6"/>
                <w:sz w:val="20"/>
                <w:szCs w:val="20"/>
                <w:lang w:val="ru-RU"/>
              </w:rPr>
              <w:t xml:space="preserve">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4</w:t>
            </w:r>
          </w:p>
          <w:p w14:paraId="5BE1E67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3EFBF712" w14:textId="77777777" w:rsidTr="00C04712">
        <w:trPr>
          <w:trHeight w:val="20"/>
        </w:trPr>
        <w:tc>
          <w:tcPr>
            <w:tcW w:w="833" w:type="pct"/>
            <w:tcBorders>
              <w:bottom w:val="double" w:sz="4" w:space="0" w:color="auto"/>
            </w:tcBorders>
            <w:shd w:val="clear" w:color="auto" w:fill="auto"/>
          </w:tcPr>
          <w:p w14:paraId="01F436EE"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10EC0455"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496EE960"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1E7687" w:rsidRPr="00C04712" w14:paraId="3E1D4AAC" w14:textId="77777777" w:rsidTr="00C04712">
        <w:trPr>
          <w:trHeight w:val="20"/>
        </w:trPr>
        <w:tc>
          <w:tcPr>
            <w:tcW w:w="833" w:type="pct"/>
            <w:vMerge w:val="restart"/>
            <w:tcBorders>
              <w:top w:val="double" w:sz="4" w:space="0" w:color="auto"/>
              <w:right w:val="double" w:sz="4" w:space="0" w:color="auto"/>
            </w:tcBorders>
            <w:shd w:val="clear" w:color="auto" w:fill="auto"/>
          </w:tcPr>
          <w:p w14:paraId="6342364B" w14:textId="68585A5A"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562ED0" w:rsidRPr="00C04712">
              <w:rPr>
                <w:rFonts w:ascii="Arial Narrow" w:hAnsi="Arial Narrow" w:cs="Arial"/>
                <w:b/>
                <w:bCs/>
                <w:sz w:val="20"/>
                <w:szCs w:val="20"/>
                <w:lang w:val="en-US" w:eastAsia="en-US"/>
              </w:rPr>
              <w:t>49</w:t>
            </w:r>
          </w:p>
          <w:p w14:paraId="7E29C365" w14:textId="77777777" w:rsidR="001E7687" w:rsidRPr="00C04712" w:rsidRDefault="001E7687" w:rsidP="00C04712">
            <w:pPr>
              <w:contextualSpacing/>
              <w:rPr>
                <w:rFonts w:ascii="Arial Narrow" w:hAnsi="Arial Narrow" w:cs="Arial"/>
                <w:b/>
                <w:bCs/>
                <w:sz w:val="20"/>
                <w:szCs w:val="20"/>
                <w:lang w:val="en-US" w:eastAsia="en-US"/>
              </w:rPr>
            </w:pPr>
          </w:p>
          <w:p w14:paraId="2339E5F7"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F37FA56" w14:textId="42E3DA97" w:rsidR="001E7687" w:rsidRPr="00195780" w:rsidRDefault="00562ED0"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eastAsia="en-US"/>
              </w:rPr>
              <w:t xml:space="preserve">49.I </w:t>
            </w:r>
            <w:proofErr w:type="spellStart"/>
            <w:r w:rsidRPr="00195780">
              <w:rPr>
                <w:rFonts w:ascii="Arial Narrow" w:hAnsi="Arial Narrow" w:cs="Arial"/>
                <w:b/>
                <w:bCs/>
                <w:color w:val="70AD47" w:themeColor="accent6"/>
                <w:sz w:val="20"/>
                <w:szCs w:val="20"/>
                <w:lang w:eastAsia="en-US"/>
              </w:rPr>
              <w:t>Often</w:t>
            </w:r>
            <w:proofErr w:type="spellEnd"/>
            <w:r w:rsidRPr="00195780">
              <w:rPr>
                <w:rFonts w:ascii="Arial Narrow" w:hAnsi="Arial Narrow" w:cs="Arial"/>
                <w:b/>
                <w:bCs/>
                <w:color w:val="70AD47" w:themeColor="accent6"/>
                <w:sz w:val="20"/>
                <w:szCs w:val="20"/>
                <w:lang w:eastAsia="en-US"/>
              </w:rPr>
              <w:t xml:space="preserve"> </w:t>
            </w:r>
            <w:proofErr w:type="spellStart"/>
            <w:r w:rsidRPr="00195780">
              <w:rPr>
                <w:rFonts w:ascii="Arial Narrow" w:hAnsi="Arial Narrow" w:cs="Arial"/>
                <w:b/>
                <w:bCs/>
                <w:color w:val="70AD47" w:themeColor="accent6"/>
                <w:sz w:val="20"/>
                <w:szCs w:val="20"/>
                <w:lang w:eastAsia="en-US"/>
              </w:rPr>
              <w:t>feel</w:t>
            </w:r>
            <w:proofErr w:type="spellEnd"/>
            <w:r w:rsidRPr="00195780">
              <w:rPr>
                <w:rFonts w:ascii="Arial Narrow" w:hAnsi="Arial Narrow" w:cs="Arial"/>
                <w:b/>
                <w:bCs/>
                <w:color w:val="70AD47" w:themeColor="accent6"/>
                <w:sz w:val="20"/>
                <w:szCs w:val="20"/>
                <w:lang w:eastAsia="en-US"/>
              </w:rPr>
              <w:t xml:space="preserve"> </w:t>
            </w:r>
            <w:proofErr w:type="spellStart"/>
            <w:r w:rsidRPr="00195780">
              <w:rPr>
                <w:rFonts w:ascii="Arial Narrow" w:hAnsi="Arial Narrow" w:cs="Arial"/>
                <w:b/>
                <w:bCs/>
                <w:color w:val="70AD47" w:themeColor="accent6"/>
                <w:sz w:val="20"/>
                <w:szCs w:val="20"/>
                <w:lang w:eastAsia="en-US"/>
              </w:rPr>
              <w:t>blue</w:t>
            </w:r>
            <w:proofErr w:type="spellEnd"/>
            <w:r w:rsidRPr="00195780">
              <w:rPr>
                <w:rFonts w:ascii="Arial Narrow" w:hAnsi="Arial Narrow" w:cs="Arial"/>
                <w:b/>
                <w:bCs/>
                <w:color w:val="70AD47" w:themeColor="accent6"/>
                <w:sz w:val="20"/>
                <w:szCs w:val="20"/>
                <w:lang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218BABA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0644190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7D80FDB4"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5891CC4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6C56198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5EE5B3D3" w14:textId="77777777" w:rsidTr="00C04712">
        <w:trPr>
          <w:trHeight w:val="20"/>
        </w:trPr>
        <w:tc>
          <w:tcPr>
            <w:tcW w:w="833" w:type="pct"/>
            <w:vMerge/>
            <w:tcBorders>
              <w:top w:val="single" w:sz="4" w:space="0" w:color="auto"/>
              <w:right w:val="double" w:sz="4" w:space="0" w:color="auto"/>
            </w:tcBorders>
            <w:shd w:val="clear" w:color="auto" w:fill="auto"/>
          </w:tcPr>
          <w:p w14:paraId="04C6760A"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CAB1108" w14:textId="06AF1FD4" w:rsidR="001E7687" w:rsidRPr="00195780" w:rsidRDefault="00EC7E2A"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49.Я часто чувствую себя грустным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9B950F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неточно</w:t>
            </w:r>
            <w:r w:rsidRPr="00195780">
              <w:rPr>
                <w:rFonts w:ascii="Arial Narrow" w:hAnsi="Arial Narrow" w:cs="Arial"/>
                <w:color w:val="70AD47" w:themeColor="accent6"/>
                <w:sz w:val="20"/>
                <w:szCs w:val="20"/>
                <w:lang w:val="ru-RU"/>
              </w:rPr>
              <w:tab/>
              <w:t>1</w:t>
            </w:r>
          </w:p>
          <w:p w14:paraId="35643DF8"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неточно</w:t>
            </w:r>
            <w:r w:rsidRPr="00195780">
              <w:rPr>
                <w:rFonts w:ascii="Arial Narrow" w:hAnsi="Arial Narrow" w:cs="Arial"/>
                <w:color w:val="70AD47" w:themeColor="accent6"/>
                <w:sz w:val="20"/>
                <w:szCs w:val="20"/>
                <w:lang w:val="ru-RU"/>
              </w:rPr>
              <w:tab/>
              <w:t>2</w:t>
            </w:r>
          </w:p>
          <w:p w14:paraId="61AA20F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Никакой</w:t>
            </w:r>
            <w:r w:rsidRPr="00195780">
              <w:rPr>
                <w:rFonts w:ascii="Arial Narrow" w:hAnsi="Arial Narrow" w:cs="Arial"/>
                <w:color w:val="70AD47" w:themeColor="accent6"/>
                <w:sz w:val="20"/>
                <w:szCs w:val="20"/>
                <w:lang w:val="ru-RU"/>
              </w:rPr>
              <w:tab/>
              <w:t>3</w:t>
            </w:r>
          </w:p>
          <w:p w14:paraId="56BEB33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Умеренно точно</w:t>
            </w:r>
            <w:r w:rsidRPr="00195780">
              <w:rPr>
                <w:rFonts w:ascii="Arial Narrow" w:hAnsi="Arial Narrow" w:cs="Arial"/>
                <w:color w:val="70AD47" w:themeColor="accent6"/>
                <w:sz w:val="20"/>
                <w:szCs w:val="20"/>
                <w:lang w:val="ru-RU"/>
              </w:rPr>
              <w:tab/>
              <w:t>4</w:t>
            </w:r>
          </w:p>
          <w:p w14:paraId="6CED190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color w:val="70AD47" w:themeColor="accent6"/>
                <w:sz w:val="20"/>
                <w:szCs w:val="20"/>
                <w:lang w:val="ru-RU"/>
              </w:rPr>
              <w:t>Очень точно</w:t>
            </w:r>
            <w:r w:rsidRPr="00195780">
              <w:rPr>
                <w:rFonts w:ascii="Arial Narrow" w:hAnsi="Arial Narrow" w:cs="Arial"/>
                <w:color w:val="70AD47" w:themeColor="accent6"/>
                <w:sz w:val="20"/>
                <w:szCs w:val="20"/>
                <w:lang w:val="ru-RU"/>
              </w:rPr>
              <w:tab/>
              <w:t>5</w:t>
            </w:r>
          </w:p>
        </w:tc>
      </w:tr>
      <w:tr w:rsidR="001E7687" w:rsidRPr="00C04712" w14:paraId="094D4C22" w14:textId="77777777" w:rsidTr="00C04712">
        <w:trPr>
          <w:trHeight w:val="20"/>
        </w:trPr>
        <w:tc>
          <w:tcPr>
            <w:tcW w:w="833" w:type="pct"/>
            <w:vMerge/>
            <w:tcBorders>
              <w:top w:val="single" w:sz="4" w:space="0" w:color="auto"/>
              <w:right w:val="double" w:sz="4" w:space="0" w:color="auto"/>
            </w:tcBorders>
            <w:shd w:val="clear" w:color="auto" w:fill="auto"/>
          </w:tcPr>
          <w:p w14:paraId="2D308BC8"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A6F413D" w14:textId="5F6A64D5" w:rsidR="001E7687" w:rsidRPr="00195780" w:rsidRDefault="0065693E"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49.Мен узимни куп хафа хис киламан</w:t>
            </w:r>
          </w:p>
        </w:tc>
        <w:tc>
          <w:tcPr>
            <w:tcW w:w="2125" w:type="pct"/>
            <w:tcBorders>
              <w:top w:val="single" w:sz="48" w:space="0" w:color="FFFFFF" w:themeColor="background1"/>
              <w:left w:val="single" w:sz="4" w:space="0" w:color="auto"/>
            </w:tcBorders>
            <w:shd w:val="clear" w:color="auto" w:fill="auto"/>
          </w:tcPr>
          <w:p w14:paraId="592682D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t>Жуда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1</w:t>
            </w:r>
          </w:p>
          <w:p w14:paraId="35778A5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ascii="Arial Narrow" w:hAnsi="Arial Narrow" w:cs="Arial"/>
                <w:color w:val="70AD47" w:themeColor="accent6"/>
                <w:sz w:val="20"/>
                <w:szCs w:val="20"/>
                <w:lang w:val="ky-KG"/>
              </w:rPr>
              <w:lastRenderedPageBreak/>
              <w:t>Ўртача нотў</w:t>
            </w:r>
            <w:r w:rsidRPr="00195780">
              <w:rPr>
                <w:rFonts w:cs="Calibri"/>
                <w:color w:val="70AD47" w:themeColor="accent6"/>
                <w:sz w:val="20"/>
                <w:szCs w:val="20"/>
                <w:lang w:val="ky-KG"/>
              </w:rPr>
              <w:t>ғ</w:t>
            </w:r>
            <w:r w:rsidRPr="00195780">
              <w:rPr>
                <w:rFonts w:ascii="Arial Narrow" w:hAnsi="Arial Narrow" w:cs="Arial Narrow"/>
                <w:color w:val="70AD47" w:themeColor="accent6"/>
                <w:sz w:val="20"/>
                <w:szCs w:val="20"/>
                <w:lang w:val="ky-KG"/>
              </w:rPr>
              <w:t>ри</w:t>
            </w:r>
            <w:r w:rsidRPr="00195780">
              <w:rPr>
                <w:rFonts w:ascii="Arial Narrow" w:hAnsi="Arial Narrow" w:cs="Arial"/>
                <w:color w:val="70AD47" w:themeColor="accent6"/>
                <w:sz w:val="20"/>
                <w:szCs w:val="20"/>
                <w:lang w:val="ky-KG"/>
              </w:rPr>
              <w:tab/>
              <w:t>2</w:t>
            </w:r>
          </w:p>
          <w:p w14:paraId="46020F15"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195780">
              <w:rPr>
                <w:rFonts w:cs="Calibri"/>
                <w:color w:val="70AD47" w:themeColor="accent6"/>
                <w:sz w:val="20"/>
                <w:szCs w:val="20"/>
                <w:lang w:val="ky-KG"/>
              </w:rPr>
              <w:t>Ҳ</w:t>
            </w:r>
            <w:r w:rsidRPr="00195780">
              <w:rPr>
                <w:rFonts w:ascii="Arial Narrow" w:hAnsi="Arial Narrow" w:cs="Arial Narrow"/>
                <w:color w:val="70AD47" w:themeColor="accent6"/>
                <w:sz w:val="20"/>
                <w:szCs w:val="20"/>
                <w:lang w:val="ky-KG"/>
              </w:rPr>
              <w:t>еч</w:t>
            </w:r>
            <w:r w:rsidRPr="00195780">
              <w:rPr>
                <w:rFonts w:ascii="Arial Narrow" w:hAnsi="Arial Narrow" w:cs="Arial"/>
                <w:color w:val="70AD47" w:themeColor="accent6"/>
                <w:sz w:val="20"/>
                <w:szCs w:val="20"/>
                <w:lang w:val="ky-KG"/>
              </w:rPr>
              <w:t xml:space="preserve"> </w:t>
            </w:r>
            <w:r w:rsidRPr="00195780">
              <w:rPr>
                <w:rFonts w:cs="Calibri"/>
                <w:color w:val="70AD47" w:themeColor="accent6"/>
                <w:sz w:val="20"/>
                <w:szCs w:val="20"/>
                <w:lang w:val="ky-KG"/>
              </w:rPr>
              <w:t>қ</w:t>
            </w:r>
            <w:r w:rsidRPr="00195780">
              <w:rPr>
                <w:rFonts w:ascii="Arial Narrow" w:hAnsi="Arial Narrow" w:cs="Arial Narrow"/>
                <w:color w:val="70AD47" w:themeColor="accent6"/>
                <w:sz w:val="20"/>
                <w:szCs w:val="20"/>
                <w:lang w:val="ky-KG"/>
              </w:rPr>
              <w:t>айсиси</w:t>
            </w:r>
            <w:r w:rsidRPr="00195780">
              <w:rPr>
                <w:rFonts w:ascii="Arial Narrow" w:hAnsi="Arial Narrow" w:cs="Arial"/>
                <w:color w:val="70AD47" w:themeColor="accent6"/>
                <w:sz w:val="20"/>
                <w:szCs w:val="20"/>
                <w:lang w:val="ky-KG"/>
              </w:rPr>
              <w:tab/>
              <w:t>3</w:t>
            </w:r>
          </w:p>
          <w:p w14:paraId="5809614F" w14:textId="77777777" w:rsidR="001E7687" w:rsidRPr="00AE3E3D" w:rsidRDefault="001E7687" w:rsidP="00C04712">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rPr>
            </w:pPr>
            <w:r w:rsidRPr="00AE3E3D">
              <w:rPr>
                <w:rFonts w:ascii="Arial Narrow" w:hAnsi="Arial Narrow" w:cs="Arial"/>
                <w:color w:val="70AD47" w:themeColor="accent6"/>
                <w:sz w:val="20"/>
                <w:szCs w:val="20"/>
                <w:lang w:val="ky-KG"/>
              </w:rPr>
              <w:t>Ўртача тў</w:t>
            </w:r>
            <w:r w:rsidRPr="00AE3E3D">
              <w:rPr>
                <w:rFonts w:cs="Calibri"/>
                <w:color w:val="70AD47" w:themeColor="accent6"/>
                <w:sz w:val="20"/>
                <w:szCs w:val="20"/>
                <w:lang w:val="ky-KG"/>
              </w:rPr>
              <w:t>ғ</w:t>
            </w:r>
            <w:r w:rsidRPr="00AE3E3D">
              <w:rPr>
                <w:rFonts w:ascii="Arial Narrow" w:hAnsi="Arial Narrow" w:cs="Arial Narrow"/>
                <w:color w:val="70AD47" w:themeColor="accent6"/>
                <w:sz w:val="20"/>
                <w:szCs w:val="20"/>
                <w:lang w:val="ky-KG"/>
              </w:rPr>
              <w:t>ри</w:t>
            </w:r>
            <w:r w:rsidRPr="00AE3E3D">
              <w:rPr>
                <w:rFonts w:ascii="Arial Narrow" w:hAnsi="Arial Narrow" w:cs="Arial"/>
                <w:color w:val="70AD47" w:themeColor="accent6"/>
                <w:sz w:val="20"/>
                <w:szCs w:val="20"/>
                <w:lang w:val="ky-KG"/>
              </w:rPr>
              <w:tab/>
              <w:t>4</w:t>
            </w:r>
          </w:p>
          <w:p w14:paraId="7AE6F4E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r w:rsidRPr="00195780">
              <w:rPr>
                <w:rFonts w:ascii="Arial Narrow" w:hAnsi="Arial Narrow" w:cs="Arial"/>
                <w:color w:val="70AD47" w:themeColor="accent6"/>
                <w:sz w:val="20"/>
                <w:szCs w:val="20"/>
                <w:lang w:val="ru-RU"/>
              </w:rPr>
              <w:t xml:space="preserve">Жуда </w:t>
            </w:r>
            <w:proofErr w:type="spellStart"/>
            <w:r w:rsidRPr="00195780">
              <w:rPr>
                <w:rFonts w:ascii="Arial Narrow" w:hAnsi="Arial Narrow" w:cs="Arial"/>
                <w:color w:val="70AD47" w:themeColor="accent6"/>
                <w:sz w:val="20"/>
                <w:szCs w:val="20"/>
                <w:lang w:val="ru-RU"/>
              </w:rPr>
              <w:t>тў</w:t>
            </w:r>
            <w:r w:rsidRPr="00195780">
              <w:rPr>
                <w:rFonts w:cs="Calibri"/>
                <w:color w:val="70AD47" w:themeColor="accent6"/>
                <w:sz w:val="20"/>
                <w:szCs w:val="20"/>
                <w:lang w:val="ru-RU"/>
              </w:rPr>
              <w:t>ғ</w:t>
            </w:r>
            <w:r w:rsidRPr="00195780">
              <w:rPr>
                <w:rFonts w:ascii="Arial Narrow" w:hAnsi="Arial Narrow" w:cs="Arial Narrow"/>
                <w:color w:val="70AD47" w:themeColor="accent6"/>
                <w:sz w:val="20"/>
                <w:szCs w:val="20"/>
                <w:lang w:val="ru-RU"/>
              </w:rPr>
              <w:t>ри</w:t>
            </w:r>
            <w:proofErr w:type="spellEnd"/>
            <w:r w:rsidRPr="00195780">
              <w:rPr>
                <w:rFonts w:ascii="Arial Narrow" w:hAnsi="Arial Narrow" w:cs="Arial"/>
                <w:color w:val="70AD47" w:themeColor="accent6"/>
                <w:sz w:val="20"/>
                <w:szCs w:val="20"/>
                <w:lang w:val="ru-RU"/>
              </w:rPr>
              <w:tab/>
              <w:t>5</w:t>
            </w:r>
          </w:p>
        </w:tc>
      </w:tr>
      <w:tr w:rsidR="001E7687" w:rsidRPr="00C04712" w14:paraId="708E9255" w14:textId="77777777" w:rsidTr="00C04712">
        <w:trPr>
          <w:trHeight w:val="20"/>
        </w:trPr>
        <w:tc>
          <w:tcPr>
            <w:tcW w:w="833" w:type="pct"/>
            <w:tcBorders>
              <w:bottom w:val="double" w:sz="4" w:space="0" w:color="auto"/>
            </w:tcBorders>
            <w:shd w:val="clear" w:color="auto" w:fill="auto"/>
          </w:tcPr>
          <w:p w14:paraId="756E7982" w14:textId="77777777" w:rsidR="001E7687" w:rsidRPr="00C04712" w:rsidRDefault="001E7687" w:rsidP="00C04712">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2A38632B"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504134AC" w14:textId="77777777" w:rsidR="001E7687" w:rsidRPr="00195780" w:rsidRDefault="001E7687" w:rsidP="00C04712">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1E7687" w:rsidRPr="00C04712" w14:paraId="10D682F7" w14:textId="77777777" w:rsidTr="00C04712">
        <w:trPr>
          <w:trHeight w:val="20"/>
        </w:trPr>
        <w:tc>
          <w:tcPr>
            <w:tcW w:w="833" w:type="pct"/>
            <w:vMerge w:val="restart"/>
            <w:tcBorders>
              <w:top w:val="double" w:sz="4" w:space="0" w:color="auto"/>
              <w:right w:val="double" w:sz="4" w:space="0" w:color="auto"/>
            </w:tcBorders>
            <w:shd w:val="clear" w:color="auto" w:fill="auto"/>
          </w:tcPr>
          <w:p w14:paraId="57EE4E05" w14:textId="5B9866D0" w:rsidR="001E7687" w:rsidRPr="00C04712" w:rsidRDefault="001E7687" w:rsidP="00C04712">
            <w:pPr>
              <w:contextualSpacing/>
              <w:rPr>
                <w:rFonts w:ascii="Arial Narrow" w:hAnsi="Arial Narrow" w:cs="Arial"/>
                <w:b/>
                <w:bCs/>
                <w:sz w:val="20"/>
                <w:szCs w:val="20"/>
                <w:lang w:val="en-US" w:eastAsia="en-US"/>
              </w:rPr>
            </w:pPr>
            <w:r w:rsidRPr="00C04712">
              <w:rPr>
                <w:rFonts w:ascii="Arial Narrow" w:hAnsi="Arial Narrow" w:cs="Arial"/>
                <w:b/>
                <w:bCs/>
                <w:sz w:val="20"/>
                <w:szCs w:val="20"/>
                <w:lang w:val="en-US" w:eastAsia="en-US"/>
              </w:rPr>
              <w:t>ps_t_</w:t>
            </w:r>
            <w:r w:rsidR="00086443" w:rsidRPr="00C04712">
              <w:rPr>
                <w:rFonts w:ascii="Arial Narrow" w:hAnsi="Arial Narrow" w:cs="Arial"/>
                <w:b/>
                <w:bCs/>
                <w:sz w:val="20"/>
                <w:szCs w:val="20"/>
                <w:lang w:val="en-US" w:eastAsia="en-US"/>
              </w:rPr>
              <w:t>50</w:t>
            </w:r>
          </w:p>
          <w:p w14:paraId="6C33F08D" w14:textId="77777777" w:rsidR="001E7687" w:rsidRPr="00C04712" w:rsidRDefault="001E7687" w:rsidP="00C04712">
            <w:pPr>
              <w:contextualSpacing/>
              <w:rPr>
                <w:rFonts w:ascii="Arial Narrow" w:hAnsi="Arial Narrow" w:cs="Arial"/>
                <w:b/>
                <w:bCs/>
                <w:sz w:val="20"/>
                <w:szCs w:val="20"/>
                <w:lang w:val="en-US" w:eastAsia="en-US"/>
              </w:rPr>
            </w:pPr>
          </w:p>
          <w:p w14:paraId="1FA05027" w14:textId="77777777" w:rsidR="001E7687" w:rsidRPr="00C04712" w:rsidRDefault="001E7687" w:rsidP="00C04712">
            <w:pPr>
              <w:contextualSpacing/>
              <w:rPr>
                <w:rFonts w:ascii="Arial Narrow" w:hAnsi="Arial Narrow" w:cs="Arial"/>
                <w:i/>
                <w:iCs/>
                <w:sz w:val="20"/>
                <w:szCs w:val="20"/>
                <w:lang w:val="en-US" w:eastAsia="en-US"/>
              </w:rPr>
            </w:pPr>
            <w:r w:rsidRPr="00C04712">
              <w:rPr>
                <w:rFonts w:ascii="Arial Narrow" w:hAnsi="Arial Narrow" w:cs="Arial"/>
                <w:i/>
                <w:iCs/>
                <w:color w:val="A6A6A6" w:themeColor="background1" w:themeShade="A6"/>
                <w:sz w:val="20"/>
                <w:szCs w:val="20"/>
                <w:lang w:val="en-US"/>
              </w:rPr>
              <w:t>[</w:t>
            </w:r>
            <w:r w:rsidRPr="00C04712">
              <w:rPr>
                <w:rFonts w:ascii="Arial Narrow" w:hAnsi="Arial Narrow"/>
                <w:bCs/>
                <w:i/>
                <w:iCs/>
                <w:color w:val="A6A6A6" w:themeColor="background1" w:themeShade="A6"/>
                <w:sz w:val="20"/>
                <w:szCs w:val="20"/>
                <w:lang w:val="en-US"/>
              </w:rPr>
              <w:t xml:space="preserve">only </w:t>
            </w:r>
            <w:r w:rsidRPr="00C04712">
              <w:rPr>
                <w:rFonts w:ascii="Arial Narrow" w:hAnsi="Arial Narrow" w:cs="Arial"/>
                <w:i/>
                <w:iCs/>
                <w:color w:val="A6A6A6" w:themeColor="background1" w:themeShade="A6"/>
                <w:sz w:val="20"/>
                <w:szCs w:val="20"/>
                <w:lang w:val="en-US"/>
              </w:rPr>
              <w:t>Round 48]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42FB69E" w14:textId="068EE393" w:rsidR="001E7687" w:rsidRPr="00195780" w:rsidRDefault="00086443" w:rsidP="00C04712">
            <w:pPr>
              <w:keepNext/>
              <w:ind w:left="404" w:hanging="404"/>
              <w:contextualSpacing/>
              <w:rPr>
                <w:rFonts w:ascii="Arial Narrow" w:eastAsia="Batang" w:hAnsi="Arial Narrow" w:cs="Arial"/>
                <w:b/>
                <w:bCs/>
                <w:color w:val="70AD47" w:themeColor="accent6"/>
                <w:sz w:val="20"/>
                <w:szCs w:val="20"/>
                <w:lang w:val="en-US"/>
              </w:rPr>
            </w:pPr>
            <w:r w:rsidRPr="00195780">
              <w:rPr>
                <w:rFonts w:ascii="Arial Narrow" w:hAnsi="Arial Narrow" w:cs="Arial"/>
                <w:b/>
                <w:bCs/>
                <w:color w:val="70AD47" w:themeColor="accent6"/>
                <w:sz w:val="20"/>
                <w:szCs w:val="20"/>
                <w:lang w:val="en-US" w:eastAsia="en-US"/>
              </w:rPr>
              <w:t>50.I Am full of ideas.</w:t>
            </w:r>
          </w:p>
        </w:tc>
        <w:tc>
          <w:tcPr>
            <w:tcW w:w="2125" w:type="pct"/>
            <w:tcBorders>
              <w:top w:val="double" w:sz="4" w:space="0" w:color="auto"/>
              <w:left w:val="single" w:sz="4" w:space="0" w:color="auto"/>
              <w:bottom w:val="single" w:sz="48" w:space="0" w:color="FFFFFF" w:themeColor="background1"/>
            </w:tcBorders>
            <w:shd w:val="clear" w:color="auto" w:fill="auto"/>
          </w:tcPr>
          <w:p w14:paraId="157DAC0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Inaccurate</w:t>
            </w:r>
            <w:r w:rsidRPr="00195780">
              <w:rPr>
                <w:rFonts w:ascii="Arial Narrow" w:hAnsi="Arial Narrow" w:cs="Arial"/>
                <w:b/>
                <w:bCs/>
                <w:color w:val="70AD47" w:themeColor="accent6"/>
                <w:sz w:val="20"/>
                <w:szCs w:val="20"/>
              </w:rPr>
              <w:tab/>
              <w:t>1</w:t>
            </w:r>
          </w:p>
          <w:p w14:paraId="113E7B11"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Inaccurate</w:t>
            </w:r>
            <w:r w:rsidRPr="00195780">
              <w:rPr>
                <w:rFonts w:ascii="Arial Narrow" w:hAnsi="Arial Narrow" w:cs="Arial"/>
                <w:b/>
                <w:bCs/>
                <w:color w:val="70AD47" w:themeColor="accent6"/>
                <w:sz w:val="20"/>
                <w:szCs w:val="20"/>
              </w:rPr>
              <w:tab/>
              <w:t>2</w:t>
            </w:r>
          </w:p>
          <w:p w14:paraId="2503F6D2"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Neither</w:t>
            </w:r>
            <w:r w:rsidRPr="00195780">
              <w:rPr>
                <w:rFonts w:ascii="Arial Narrow" w:hAnsi="Arial Narrow" w:cs="Arial"/>
                <w:b/>
                <w:bCs/>
                <w:color w:val="70AD47" w:themeColor="accent6"/>
                <w:sz w:val="20"/>
                <w:szCs w:val="20"/>
              </w:rPr>
              <w:tab/>
              <w:t>3</w:t>
            </w:r>
          </w:p>
          <w:p w14:paraId="2420A03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Moderately Accurate</w:t>
            </w:r>
            <w:r w:rsidRPr="00195780">
              <w:rPr>
                <w:rFonts w:ascii="Arial Narrow" w:hAnsi="Arial Narrow" w:cs="Arial"/>
                <w:b/>
                <w:bCs/>
                <w:color w:val="70AD47" w:themeColor="accent6"/>
                <w:sz w:val="20"/>
                <w:szCs w:val="20"/>
              </w:rPr>
              <w:tab/>
              <w:t>4</w:t>
            </w:r>
          </w:p>
          <w:p w14:paraId="12B04F15"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195780">
              <w:rPr>
                <w:rFonts w:ascii="Arial Narrow" w:hAnsi="Arial Narrow" w:cs="Arial"/>
                <w:b/>
                <w:bCs/>
                <w:color w:val="70AD47" w:themeColor="accent6"/>
                <w:sz w:val="20"/>
                <w:szCs w:val="20"/>
              </w:rPr>
              <w:t>Very Accurate</w:t>
            </w:r>
            <w:r w:rsidRPr="00195780">
              <w:rPr>
                <w:rFonts w:ascii="Arial Narrow" w:hAnsi="Arial Narrow" w:cs="Arial"/>
                <w:b/>
                <w:bCs/>
                <w:color w:val="70AD47" w:themeColor="accent6"/>
                <w:sz w:val="20"/>
                <w:szCs w:val="20"/>
              </w:rPr>
              <w:tab/>
              <w:t>5</w:t>
            </w:r>
          </w:p>
        </w:tc>
      </w:tr>
      <w:tr w:rsidR="001E7687" w:rsidRPr="00C04712" w14:paraId="79DB2502" w14:textId="77777777" w:rsidTr="00C04712">
        <w:trPr>
          <w:trHeight w:val="20"/>
        </w:trPr>
        <w:tc>
          <w:tcPr>
            <w:tcW w:w="833" w:type="pct"/>
            <w:vMerge/>
            <w:tcBorders>
              <w:top w:val="single" w:sz="4" w:space="0" w:color="auto"/>
              <w:right w:val="double" w:sz="4" w:space="0" w:color="auto"/>
            </w:tcBorders>
            <w:shd w:val="clear" w:color="auto" w:fill="auto"/>
          </w:tcPr>
          <w:p w14:paraId="106B0943" w14:textId="77777777" w:rsidR="001E7687" w:rsidRPr="00C04712" w:rsidRDefault="001E7687" w:rsidP="00C04712">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54F0669" w14:textId="1C424A27" w:rsidR="001E7687" w:rsidRPr="00195780" w:rsidRDefault="00EC7E2A" w:rsidP="00C04712">
            <w:pPr>
              <w:keepNext/>
              <w:ind w:left="404" w:hanging="404"/>
              <w:contextualSpacing/>
              <w:rPr>
                <w:rFonts w:ascii="Arial Narrow" w:eastAsia="Batang" w:hAnsi="Arial Narrow" w:cs="Arial"/>
                <w:color w:val="70AD47" w:themeColor="accent6"/>
                <w:sz w:val="20"/>
                <w:szCs w:val="20"/>
              </w:rPr>
            </w:pPr>
            <w:r w:rsidRPr="00195780">
              <w:rPr>
                <w:rFonts w:ascii="Arial Narrow" w:hAnsi="Arial Narrow" w:cs="Arial"/>
                <w:color w:val="70AD47" w:themeColor="accent6"/>
                <w:sz w:val="20"/>
                <w:szCs w:val="20"/>
                <w:lang w:eastAsia="en-US"/>
              </w:rPr>
              <w:t>50.Я полон идей.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3B5D763"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Очень неточно</w:t>
            </w:r>
            <w:r w:rsidRPr="00195780">
              <w:rPr>
                <w:rFonts w:ascii="Arial Narrow" w:hAnsi="Arial Narrow" w:cs="Arial"/>
                <w:bCs/>
                <w:color w:val="70AD47" w:themeColor="accent6"/>
                <w:sz w:val="20"/>
                <w:szCs w:val="20"/>
                <w:lang w:val="ru-RU"/>
              </w:rPr>
              <w:tab/>
              <w:t>1</w:t>
            </w:r>
          </w:p>
          <w:p w14:paraId="2214EAE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неточно</w:t>
            </w:r>
            <w:r w:rsidRPr="00195780">
              <w:rPr>
                <w:rFonts w:ascii="Arial Narrow" w:hAnsi="Arial Narrow" w:cs="Arial"/>
                <w:bCs/>
                <w:color w:val="70AD47" w:themeColor="accent6"/>
                <w:sz w:val="20"/>
                <w:szCs w:val="20"/>
                <w:lang w:val="ru-RU"/>
              </w:rPr>
              <w:tab/>
              <w:t>2</w:t>
            </w:r>
          </w:p>
          <w:p w14:paraId="17835B3C"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Никакой</w:t>
            </w:r>
            <w:r w:rsidRPr="00195780">
              <w:rPr>
                <w:rFonts w:ascii="Arial Narrow" w:hAnsi="Arial Narrow" w:cs="Arial"/>
                <w:bCs/>
                <w:color w:val="70AD47" w:themeColor="accent6"/>
                <w:sz w:val="20"/>
                <w:szCs w:val="20"/>
                <w:lang w:val="ru-RU"/>
              </w:rPr>
              <w:tab/>
              <w:t>3</w:t>
            </w:r>
          </w:p>
          <w:p w14:paraId="254FC7B1"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bCs/>
                <w:color w:val="70AD47" w:themeColor="accent6"/>
                <w:sz w:val="20"/>
                <w:szCs w:val="20"/>
                <w:lang w:val="ru-RU"/>
              </w:rPr>
            </w:pPr>
            <w:r w:rsidRPr="00195780">
              <w:rPr>
                <w:rFonts w:ascii="Arial Narrow" w:hAnsi="Arial Narrow" w:cs="Arial"/>
                <w:bCs/>
                <w:color w:val="70AD47" w:themeColor="accent6"/>
                <w:sz w:val="20"/>
                <w:szCs w:val="20"/>
                <w:lang w:val="ru-RU"/>
              </w:rPr>
              <w:t>Умеренно точно</w:t>
            </w:r>
            <w:r w:rsidRPr="00195780">
              <w:rPr>
                <w:rFonts w:ascii="Arial Narrow" w:hAnsi="Arial Narrow" w:cs="Arial"/>
                <w:bCs/>
                <w:color w:val="70AD47" w:themeColor="accent6"/>
                <w:sz w:val="20"/>
                <w:szCs w:val="20"/>
                <w:lang w:val="ru-RU"/>
              </w:rPr>
              <w:tab/>
              <w:t>4</w:t>
            </w:r>
          </w:p>
          <w:p w14:paraId="00ACA24D"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195780">
              <w:rPr>
                <w:rFonts w:ascii="Arial Narrow" w:hAnsi="Arial Narrow" w:cs="Arial"/>
                <w:bCs/>
                <w:color w:val="70AD47" w:themeColor="accent6"/>
                <w:sz w:val="20"/>
                <w:szCs w:val="20"/>
                <w:lang w:val="ru-RU"/>
              </w:rPr>
              <w:t>Очень точно</w:t>
            </w:r>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4323AD60" w14:textId="77777777" w:rsidTr="00C04712">
        <w:trPr>
          <w:trHeight w:val="20"/>
        </w:trPr>
        <w:tc>
          <w:tcPr>
            <w:tcW w:w="833" w:type="pct"/>
            <w:vMerge/>
            <w:tcBorders>
              <w:top w:val="single" w:sz="4" w:space="0" w:color="auto"/>
              <w:right w:val="double" w:sz="4" w:space="0" w:color="auto"/>
            </w:tcBorders>
            <w:shd w:val="clear" w:color="auto" w:fill="auto"/>
          </w:tcPr>
          <w:p w14:paraId="6727B10A" w14:textId="77777777" w:rsidR="001E7687" w:rsidRPr="00C04712" w:rsidRDefault="001E7687" w:rsidP="00C04712">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8BFC6FD" w14:textId="33BDDCAC" w:rsidR="001E7687" w:rsidRPr="00195780" w:rsidRDefault="00E977F0" w:rsidP="00C04712">
            <w:pPr>
              <w:keepNext/>
              <w:ind w:left="404" w:hanging="404"/>
              <w:contextualSpacing/>
              <w:rPr>
                <w:rFonts w:ascii="Arial Narrow" w:hAnsi="Arial Narrow" w:cs="Arial"/>
                <w:color w:val="70AD47" w:themeColor="accent6"/>
                <w:sz w:val="20"/>
                <w:szCs w:val="20"/>
                <w:highlight w:val="yellow"/>
                <w:lang w:val="ky-KG" w:eastAsia="en-US"/>
              </w:rPr>
            </w:pPr>
            <w:r w:rsidRPr="00195780">
              <w:rPr>
                <w:rFonts w:ascii="Arial Narrow" w:hAnsi="Arial Narrow" w:cs="Arial"/>
                <w:color w:val="70AD47" w:themeColor="accent6"/>
                <w:sz w:val="20"/>
                <w:szCs w:val="20"/>
                <w:lang w:val="ky-KG" w:eastAsia="en-US"/>
              </w:rPr>
              <w:t xml:space="preserve">50.Менда турли </w:t>
            </w:r>
            <w:r w:rsidRPr="00195780">
              <w:rPr>
                <w:rFonts w:ascii="Calibri" w:hAnsi="Calibri" w:cs="Calibri"/>
                <w:color w:val="70AD47" w:themeColor="accent6"/>
                <w:sz w:val="20"/>
                <w:szCs w:val="20"/>
                <w:lang w:val="ky-KG" w:eastAsia="en-US"/>
              </w:rPr>
              <w:t>ғ</w:t>
            </w:r>
            <w:r w:rsidRPr="00195780">
              <w:rPr>
                <w:rFonts w:ascii="Arial Narrow" w:hAnsi="Arial Narrow" w:cs="Arial Narrow"/>
                <w:color w:val="70AD47" w:themeColor="accent6"/>
                <w:sz w:val="20"/>
                <w:szCs w:val="20"/>
                <w:lang w:val="ky-KG" w:eastAsia="en-US"/>
              </w:rPr>
              <w:t>оялар</w:t>
            </w:r>
            <w:r w:rsidRPr="00195780">
              <w:rPr>
                <w:rFonts w:ascii="Arial Narrow" w:hAnsi="Arial Narrow" w:cs="Arial"/>
                <w:color w:val="70AD47" w:themeColor="accent6"/>
                <w:sz w:val="20"/>
                <w:szCs w:val="20"/>
                <w:lang w:val="ky-KG" w:eastAsia="en-US"/>
              </w:rPr>
              <w:t xml:space="preserve"> </w:t>
            </w:r>
            <w:r w:rsidRPr="00195780">
              <w:rPr>
                <w:rFonts w:ascii="Arial Narrow" w:hAnsi="Arial Narrow" w:cs="Arial Narrow"/>
                <w:color w:val="70AD47" w:themeColor="accent6"/>
                <w:sz w:val="20"/>
                <w:szCs w:val="20"/>
                <w:lang w:val="ky-KG" w:eastAsia="en-US"/>
              </w:rPr>
              <w:t>куп</w:t>
            </w:r>
          </w:p>
        </w:tc>
        <w:tc>
          <w:tcPr>
            <w:tcW w:w="2125" w:type="pct"/>
            <w:tcBorders>
              <w:top w:val="single" w:sz="48" w:space="0" w:color="FFFFFF" w:themeColor="background1"/>
              <w:left w:val="single" w:sz="4" w:space="0" w:color="auto"/>
            </w:tcBorders>
            <w:shd w:val="clear" w:color="auto" w:fill="auto"/>
          </w:tcPr>
          <w:p w14:paraId="7041C980"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Жуда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1</w:t>
            </w:r>
          </w:p>
          <w:p w14:paraId="26DC1B6D"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ascii="Arial Narrow" w:hAnsi="Arial Narrow" w:cs="Arial"/>
                <w:bCs/>
                <w:color w:val="70AD47" w:themeColor="accent6"/>
                <w:sz w:val="20"/>
                <w:szCs w:val="20"/>
                <w:lang w:val="ky-KG"/>
              </w:rPr>
              <w:t>Ўртача нотў</w:t>
            </w:r>
            <w:r w:rsidRPr="00195780">
              <w:rPr>
                <w:rFonts w:cs="Calibri"/>
                <w:bCs/>
                <w:color w:val="70AD47" w:themeColor="accent6"/>
                <w:sz w:val="20"/>
                <w:szCs w:val="20"/>
                <w:lang w:val="ky-KG"/>
              </w:rPr>
              <w:t>ғ</w:t>
            </w:r>
            <w:r w:rsidRPr="00195780">
              <w:rPr>
                <w:rFonts w:ascii="Arial Narrow" w:hAnsi="Arial Narrow" w:cs="Arial Narrow"/>
                <w:bCs/>
                <w:color w:val="70AD47" w:themeColor="accent6"/>
                <w:sz w:val="20"/>
                <w:szCs w:val="20"/>
                <w:lang w:val="ky-KG"/>
              </w:rPr>
              <w:t>ри</w:t>
            </w:r>
            <w:r w:rsidRPr="00195780">
              <w:rPr>
                <w:rFonts w:ascii="Arial Narrow" w:hAnsi="Arial Narrow" w:cs="Arial"/>
                <w:bCs/>
                <w:color w:val="70AD47" w:themeColor="accent6"/>
                <w:sz w:val="20"/>
                <w:szCs w:val="20"/>
                <w:lang w:val="ky-KG"/>
              </w:rPr>
              <w:tab/>
              <w:t>2</w:t>
            </w:r>
          </w:p>
          <w:p w14:paraId="6514FC09"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ky-KG"/>
              </w:rPr>
            </w:pPr>
            <w:r w:rsidRPr="00195780">
              <w:rPr>
                <w:rFonts w:cs="Calibri"/>
                <w:bCs/>
                <w:color w:val="70AD47" w:themeColor="accent6"/>
                <w:sz w:val="20"/>
                <w:szCs w:val="20"/>
                <w:lang w:val="ky-KG"/>
              </w:rPr>
              <w:t>Ҳ</w:t>
            </w:r>
            <w:r w:rsidRPr="00195780">
              <w:rPr>
                <w:rFonts w:ascii="Arial Narrow" w:hAnsi="Arial Narrow" w:cs="Arial Narrow"/>
                <w:bCs/>
                <w:color w:val="70AD47" w:themeColor="accent6"/>
                <w:sz w:val="20"/>
                <w:szCs w:val="20"/>
                <w:lang w:val="ky-KG"/>
              </w:rPr>
              <w:t>еч</w:t>
            </w:r>
            <w:r w:rsidRPr="00195780">
              <w:rPr>
                <w:rFonts w:ascii="Arial Narrow" w:hAnsi="Arial Narrow" w:cs="Arial"/>
                <w:bCs/>
                <w:color w:val="70AD47" w:themeColor="accent6"/>
                <w:sz w:val="20"/>
                <w:szCs w:val="20"/>
                <w:lang w:val="ky-KG"/>
              </w:rPr>
              <w:t xml:space="preserve"> </w:t>
            </w:r>
            <w:r w:rsidRPr="00195780">
              <w:rPr>
                <w:rFonts w:cs="Calibri"/>
                <w:bCs/>
                <w:color w:val="70AD47" w:themeColor="accent6"/>
                <w:sz w:val="20"/>
                <w:szCs w:val="20"/>
                <w:lang w:val="ky-KG"/>
              </w:rPr>
              <w:t>қ</w:t>
            </w:r>
            <w:r w:rsidRPr="00195780">
              <w:rPr>
                <w:rFonts w:ascii="Arial Narrow" w:hAnsi="Arial Narrow" w:cs="Arial Narrow"/>
                <w:bCs/>
                <w:color w:val="70AD47" w:themeColor="accent6"/>
                <w:sz w:val="20"/>
                <w:szCs w:val="20"/>
                <w:lang w:val="ky-KG"/>
              </w:rPr>
              <w:t>айсиси</w:t>
            </w:r>
            <w:r w:rsidRPr="00195780">
              <w:rPr>
                <w:rFonts w:ascii="Arial Narrow" w:hAnsi="Arial Narrow" w:cs="Arial"/>
                <w:bCs/>
                <w:color w:val="70AD47" w:themeColor="accent6"/>
                <w:sz w:val="20"/>
                <w:szCs w:val="20"/>
                <w:lang w:val="ky-KG"/>
              </w:rPr>
              <w:tab/>
              <w:t>3</w:t>
            </w:r>
          </w:p>
          <w:p w14:paraId="7115E47F" w14:textId="77777777" w:rsidR="001E7687" w:rsidRPr="00195780" w:rsidRDefault="001E7687" w:rsidP="00C04712">
            <w:pPr>
              <w:pStyle w:val="ColorfulList-Accent11"/>
              <w:tabs>
                <w:tab w:val="right" w:leader="dot" w:pos="2773"/>
                <w:tab w:val="right" w:pos="4374"/>
              </w:tabs>
              <w:ind w:left="253" w:right="1962" w:hanging="253"/>
              <w:rPr>
                <w:rFonts w:ascii="Arial Narrow" w:hAnsi="Arial Narrow" w:cs="Arial"/>
                <w:bCs/>
                <w:color w:val="70AD47" w:themeColor="accent6"/>
                <w:sz w:val="20"/>
                <w:szCs w:val="20"/>
                <w:lang w:val="ru-RU"/>
              </w:rPr>
            </w:pPr>
            <w:proofErr w:type="spellStart"/>
            <w:r w:rsidRPr="00195780">
              <w:rPr>
                <w:rFonts w:ascii="Arial Narrow" w:hAnsi="Arial Narrow" w:cs="Arial"/>
                <w:bCs/>
                <w:color w:val="70AD47" w:themeColor="accent6"/>
                <w:sz w:val="20"/>
                <w:szCs w:val="20"/>
                <w:lang w:val="ru-RU"/>
              </w:rPr>
              <w:t>Ўртача</w:t>
            </w:r>
            <w:proofErr w:type="spellEnd"/>
            <w:r w:rsidRPr="00195780">
              <w:rPr>
                <w:rFonts w:ascii="Arial Narrow" w:hAnsi="Arial Narrow" w:cs="Arial"/>
                <w:bCs/>
                <w:color w:val="70AD47" w:themeColor="accent6"/>
                <w:sz w:val="20"/>
                <w:szCs w:val="20"/>
                <w:lang w:val="ru-RU"/>
              </w:rPr>
              <w:t xml:space="preserve">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t>4</w:t>
            </w:r>
          </w:p>
          <w:p w14:paraId="6FEBC64F"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r w:rsidRPr="00195780">
              <w:rPr>
                <w:rFonts w:ascii="Arial Narrow" w:hAnsi="Arial Narrow" w:cs="Arial"/>
                <w:bCs/>
                <w:color w:val="70AD47" w:themeColor="accent6"/>
                <w:sz w:val="20"/>
                <w:szCs w:val="20"/>
                <w:lang w:val="ru-RU"/>
              </w:rPr>
              <w:t xml:space="preserve">Жуда </w:t>
            </w:r>
            <w:proofErr w:type="spellStart"/>
            <w:r w:rsidRPr="00195780">
              <w:rPr>
                <w:rFonts w:ascii="Arial Narrow" w:hAnsi="Arial Narrow" w:cs="Arial"/>
                <w:bCs/>
                <w:color w:val="70AD47" w:themeColor="accent6"/>
                <w:sz w:val="20"/>
                <w:szCs w:val="20"/>
                <w:lang w:val="ru-RU"/>
              </w:rPr>
              <w:t>тў</w:t>
            </w:r>
            <w:r w:rsidRPr="00195780">
              <w:rPr>
                <w:rFonts w:cs="Calibri"/>
                <w:bCs/>
                <w:color w:val="70AD47" w:themeColor="accent6"/>
                <w:sz w:val="20"/>
                <w:szCs w:val="20"/>
                <w:lang w:val="ru-RU"/>
              </w:rPr>
              <w:t>ғ</w:t>
            </w:r>
            <w:r w:rsidRPr="00195780">
              <w:rPr>
                <w:rFonts w:ascii="Arial Narrow" w:hAnsi="Arial Narrow" w:cs="Arial Narrow"/>
                <w:bCs/>
                <w:color w:val="70AD47" w:themeColor="accent6"/>
                <w:sz w:val="20"/>
                <w:szCs w:val="20"/>
                <w:lang w:val="ru-RU"/>
              </w:rPr>
              <w:t>ри</w:t>
            </w:r>
            <w:proofErr w:type="spellEnd"/>
            <w:r w:rsidRPr="00195780">
              <w:rPr>
                <w:rFonts w:ascii="Arial Narrow" w:hAnsi="Arial Narrow" w:cs="Arial"/>
                <w:bCs/>
                <w:color w:val="70AD47" w:themeColor="accent6"/>
                <w:sz w:val="20"/>
                <w:szCs w:val="20"/>
                <w:lang w:val="ru-RU"/>
              </w:rPr>
              <w:tab/>
            </w:r>
            <w:r w:rsidRPr="00195780">
              <w:rPr>
                <w:rFonts w:ascii="Arial Narrow" w:hAnsi="Arial Narrow" w:cs="Arial"/>
                <w:bCs/>
                <w:color w:val="70AD47" w:themeColor="accent6"/>
                <w:sz w:val="20"/>
                <w:szCs w:val="20"/>
              </w:rPr>
              <w:t>5</w:t>
            </w:r>
          </w:p>
        </w:tc>
      </w:tr>
      <w:tr w:rsidR="001E7687" w:rsidRPr="00C04712" w14:paraId="6F2526A0" w14:textId="77777777" w:rsidTr="00C04712">
        <w:trPr>
          <w:trHeight w:val="20"/>
        </w:trPr>
        <w:tc>
          <w:tcPr>
            <w:tcW w:w="833" w:type="pct"/>
            <w:tcBorders>
              <w:bottom w:val="double" w:sz="4" w:space="0" w:color="auto"/>
            </w:tcBorders>
            <w:shd w:val="clear" w:color="auto" w:fill="auto"/>
          </w:tcPr>
          <w:p w14:paraId="4ABF0C46" w14:textId="77777777" w:rsidR="001E7687" w:rsidRPr="00C04712" w:rsidRDefault="001E7687" w:rsidP="00C04712">
            <w:pPr>
              <w:contextualSpacing/>
              <w:rPr>
                <w:rFonts w:ascii="Arial Narrow" w:hAnsi="Arial Narrow" w:cs="Arial"/>
                <w:sz w:val="20"/>
                <w:szCs w:val="20"/>
              </w:rPr>
            </w:pPr>
          </w:p>
        </w:tc>
        <w:tc>
          <w:tcPr>
            <w:tcW w:w="2042" w:type="pct"/>
            <w:tcBorders>
              <w:bottom w:val="double" w:sz="4" w:space="0" w:color="auto"/>
            </w:tcBorders>
            <w:shd w:val="clear" w:color="auto" w:fill="auto"/>
          </w:tcPr>
          <w:p w14:paraId="1E46AF73" w14:textId="77777777" w:rsidR="001E7687" w:rsidRPr="00195780" w:rsidRDefault="001E7687" w:rsidP="00C04712">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18C59656" w14:textId="77777777" w:rsidR="001E7687" w:rsidRPr="00195780" w:rsidRDefault="001E7687" w:rsidP="00C04712">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bl>
    <w:p w14:paraId="7F5ADAE0" w14:textId="77777777" w:rsidR="001E7687" w:rsidRPr="0049659F" w:rsidRDefault="001E7687" w:rsidP="001E7687">
      <w:pPr>
        <w:rPr>
          <w:rFonts w:ascii="Arial Narrow" w:hAnsi="Arial Narrow"/>
          <w:b/>
          <w:sz w:val="20"/>
          <w:szCs w:val="20"/>
          <w:lang w:val="ky-KG"/>
        </w:rPr>
      </w:pPr>
    </w:p>
    <w:p w14:paraId="3C239F81" w14:textId="77777777" w:rsidR="001E7687" w:rsidRPr="0049659F" w:rsidRDefault="001E7687" w:rsidP="001E7687">
      <w:pPr>
        <w:rPr>
          <w:rFonts w:ascii="Arial Narrow" w:hAnsi="Arial Narrow"/>
          <w:b/>
          <w:sz w:val="20"/>
          <w:szCs w:val="20"/>
          <w:lang w:val="ky-KG"/>
        </w:rPr>
      </w:pPr>
    </w:p>
    <w:p w14:paraId="1C7F924C" w14:textId="77777777" w:rsidR="001E7687" w:rsidRPr="0049659F" w:rsidRDefault="001E7687" w:rsidP="001E7687">
      <w:pPr>
        <w:rPr>
          <w:rFonts w:ascii="Arial Narrow" w:hAnsi="Arial Narrow"/>
          <w:b/>
          <w:sz w:val="20"/>
          <w:szCs w:val="20"/>
          <w:lang w:val="ky-KG"/>
        </w:rPr>
      </w:pPr>
    </w:p>
    <w:p w14:paraId="1655FBCB" w14:textId="23E2601B" w:rsidR="002D64AA" w:rsidRPr="0049659F" w:rsidRDefault="002D64AA">
      <w:pPr>
        <w:rPr>
          <w:rFonts w:ascii="Arial Narrow" w:hAnsi="Arial Narrow"/>
          <w:b/>
          <w:sz w:val="20"/>
          <w:szCs w:val="20"/>
          <w:lang w:val="ky-KG"/>
        </w:rPr>
      </w:pPr>
      <w:r w:rsidRPr="0049659F">
        <w:rPr>
          <w:rFonts w:ascii="Arial Narrow" w:hAnsi="Arial Narrow"/>
          <w:b/>
          <w:sz w:val="20"/>
          <w:szCs w:val="20"/>
          <w:lang w:val="ky-KG"/>
        </w:rPr>
        <w:br w:type="page"/>
      </w:r>
    </w:p>
    <w:p w14:paraId="3B193D55" w14:textId="77777777" w:rsidR="00664E61" w:rsidRPr="00C465D8" w:rsidRDefault="00664E61" w:rsidP="00C465D8">
      <w:pPr>
        <w:pStyle w:val="1"/>
        <w:shd w:val="clear" w:color="auto" w:fill="DEEAF6" w:themeFill="accent1" w:themeFillTint="33"/>
        <w:spacing w:after="240"/>
        <w:contextualSpacing/>
        <w:rPr>
          <w:rFonts w:ascii="Arial Narrow" w:hAnsi="Arial Narrow"/>
          <w:b/>
          <w:color w:val="0070C0"/>
          <w:sz w:val="28"/>
          <w:szCs w:val="28"/>
          <w:lang w:val="tg-Cyrl-TJ"/>
        </w:rPr>
      </w:pPr>
      <w:r w:rsidRPr="00C465D8">
        <w:rPr>
          <w:rFonts w:ascii="Arial Narrow" w:hAnsi="Arial Narrow"/>
          <w:b/>
          <w:color w:val="0070C0"/>
          <w:sz w:val="28"/>
          <w:szCs w:val="28"/>
          <w:lang w:val="tg-Cyrl-TJ"/>
        </w:rPr>
        <w:lastRenderedPageBreak/>
        <w:t>MODULE 20: LACK OF NUTRITION</w:t>
      </w:r>
    </w:p>
    <w:p w14:paraId="317D1F2A" w14:textId="753760CA" w:rsidR="002D64AA" w:rsidRPr="00C465D8" w:rsidRDefault="00131E2B" w:rsidP="00C465D8">
      <w:pPr>
        <w:pStyle w:val="1"/>
        <w:shd w:val="clear" w:color="auto" w:fill="DEEAF6" w:themeFill="accent1" w:themeFillTint="33"/>
        <w:spacing w:after="240"/>
        <w:contextualSpacing/>
        <w:rPr>
          <w:rFonts w:ascii="Arial Narrow" w:hAnsi="Arial Narrow"/>
          <w:b/>
          <w:color w:val="0070C0"/>
          <w:sz w:val="28"/>
          <w:szCs w:val="28"/>
          <w:lang w:val="tg-Cyrl-TJ"/>
        </w:rPr>
      </w:pPr>
      <w:r w:rsidRPr="00C465D8">
        <w:rPr>
          <w:rFonts w:ascii="Arial Narrow" w:hAnsi="Arial Narrow"/>
          <w:b/>
          <w:color w:val="0070C0"/>
          <w:sz w:val="28"/>
          <w:szCs w:val="28"/>
          <w:lang w:val="tg-Cyrl-TJ"/>
        </w:rPr>
        <w:t>MODULE 20: НЕДОСТАТОК ПИТАНИЯ</w:t>
      </w:r>
    </w:p>
    <w:p w14:paraId="2821525F" w14:textId="00D50E11" w:rsidR="002D64AA" w:rsidRPr="00C465D8" w:rsidRDefault="00BF701E" w:rsidP="00C465D8">
      <w:pPr>
        <w:pStyle w:val="1"/>
        <w:shd w:val="clear" w:color="auto" w:fill="DEEAF6" w:themeFill="accent1" w:themeFillTint="33"/>
        <w:spacing w:after="240"/>
        <w:contextualSpacing/>
        <w:rPr>
          <w:rFonts w:ascii="Arial Narrow" w:hAnsi="Arial Narrow"/>
          <w:b/>
          <w:color w:val="0070C0"/>
          <w:sz w:val="28"/>
          <w:szCs w:val="28"/>
          <w:lang w:val="tg-Cyrl-TJ"/>
        </w:rPr>
      </w:pPr>
      <w:r w:rsidRPr="00C465D8">
        <w:rPr>
          <w:rFonts w:ascii="Arial Narrow" w:hAnsi="Arial Narrow"/>
          <w:b/>
          <w:color w:val="0070C0"/>
          <w:sz w:val="28"/>
          <w:szCs w:val="28"/>
          <w:lang w:val="tg-Cyrl-TJ"/>
        </w:rPr>
        <w:t>MODULE 20: ОЗИК-ОВКАТ ЕТИШМОВЧИЛИГИ</w:t>
      </w:r>
    </w:p>
    <w:p w14:paraId="2161BE43" w14:textId="77777777" w:rsidR="002D64AA" w:rsidRPr="0049659F" w:rsidRDefault="002D64AA" w:rsidP="002D64AA">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2D64AA" w:rsidRPr="00121201" w14:paraId="50022BFB" w14:textId="77777777" w:rsidTr="00DE7D61">
        <w:trPr>
          <w:trHeight w:val="20"/>
        </w:trPr>
        <w:tc>
          <w:tcPr>
            <w:tcW w:w="833" w:type="pct"/>
            <w:vMerge w:val="restart"/>
            <w:tcBorders>
              <w:top w:val="double" w:sz="4" w:space="0" w:color="auto"/>
              <w:right w:val="double" w:sz="4" w:space="0" w:color="auto"/>
            </w:tcBorders>
            <w:shd w:val="clear" w:color="auto" w:fill="auto"/>
          </w:tcPr>
          <w:p w14:paraId="744FF149" w14:textId="64B26F62" w:rsidR="002D64AA" w:rsidRPr="00DE7D61" w:rsidRDefault="00AA5AF0" w:rsidP="00DE7D61">
            <w:pPr>
              <w:contextualSpacing/>
              <w:rPr>
                <w:rFonts w:ascii="Arial Narrow" w:hAnsi="Arial Narrow" w:cs="Arial"/>
                <w:b/>
                <w:bCs/>
                <w:sz w:val="20"/>
                <w:szCs w:val="20"/>
                <w:lang w:val="en-US" w:eastAsia="en-US"/>
              </w:rPr>
            </w:pPr>
            <w:bookmarkStart w:id="8" w:name="_Hlk129076533"/>
            <w:proofErr w:type="spellStart"/>
            <w:r w:rsidRPr="00DE7D61">
              <w:rPr>
                <w:rFonts w:ascii="Arial Narrow" w:hAnsi="Arial Narrow" w:cs="Arial"/>
                <w:b/>
                <w:bCs/>
                <w:sz w:val="20"/>
                <w:szCs w:val="20"/>
                <w:lang w:val="en-US" w:eastAsia="en-US"/>
              </w:rPr>
              <w:t>ln_note</w:t>
            </w:r>
            <w:proofErr w:type="spellEnd"/>
          </w:p>
          <w:p w14:paraId="39E8611A" w14:textId="77C30423" w:rsidR="002D64AA" w:rsidRPr="00DE7D61" w:rsidRDefault="002D64AA" w:rsidP="00DE7D61">
            <w:pPr>
              <w:contextualSpacing/>
              <w:rPr>
                <w:rFonts w:ascii="Arial Narrow" w:hAnsi="Arial Narrow" w:cs="Arial"/>
                <w:i/>
                <w:iCs/>
                <w:sz w:val="20"/>
                <w:szCs w:val="20"/>
                <w:lang w:val="en-US" w:eastAsia="en-US"/>
              </w:rPr>
            </w:pPr>
            <w:r w:rsidRPr="00DE7D61">
              <w:rPr>
                <w:rFonts w:ascii="Arial Narrow" w:hAnsi="Arial Narrow" w:cs="Arial"/>
                <w:i/>
                <w:iCs/>
                <w:color w:val="A6A6A6" w:themeColor="background1" w:themeShade="A6"/>
                <w:sz w:val="20"/>
                <w:szCs w:val="20"/>
                <w:lang w:val="en-US"/>
              </w:rPr>
              <w:t>[</w:t>
            </w:r>
            <w:r w:rsidR="00AA5AF0" w:rsidRPr="00DE7D61">
              <w:rPr>
                <w:rFonts w:ascii="Arial Narrow" w:hAnsi="Arial Narrow"/>
                <w:bCs/>
                <w:i/>
                <w:iCs/>
                <w:color w:val="A6A6A6" w:themeColor="background1" w:themeShade="A6"/>
                <w:sz w:val="20"/>
                <w:szCs w:val="20"/>
                <w:lang w:val="en-US"/>
              </w:rPr>
              <w:t>since</w:t>
            </w:r>
            <w:r w:rsidRPr="00DE7D61">
              <w:rPr>
                <w:rFonts w:ascii="Arial Narrow" w:hAnsi="Arial Narrow"/>
                <w:bCs/>
                <w:i/>
                <w:iCs/>
                <w:color w:val="A6A6A6" w:themeColor="background1" w:themeShade="A6"/>
                <w:sz w:val="20"/>
                <w:szCs w:val="20"/>
                <w:lang w:val="en-US"/>
              </w:rPr>
              <w:t xml:space="preserve"> </w:t>
            </w:r>
            <w:r w:rsidRPr="00DE7D61">
              <w:rPr>
                <w:rFonts w:ascii="Arial Narrow" w:hAnsi="Arial Narrow" w:cs="Arial"/>
                <w:i/>
                <w:iCs/>
                <w:color w:val="A6A6A6" w:themeColor="background1" w:themeShade="A6"/>
                <w:sz w:val="20"/>
                <w:szCs w:val="20"/>
                <w:lang w:val="en-US"/>
              </w:rPr>
              <w:t>Round 4</w:t>
            </w:r>
            <w:r w:rsidR="00AA5AF0" w:rsidRPr="00DE7D61">
              <w:rPr>
                <w:rFonts w:ascii="Arial Narrow" w:hAnsi="Arial Narrow" w:cs="Arial"/>
                <w:i/>
                <w:iCs/>
                <w:color w:val="A6A6A6" w:themeColor="background1" w:themeShade="A6"/>
                <w:sz w:val="20"/>
                <w:szCs w:val="20"/>
                <w:lang w:val="en-US"/>
              </w:rPr>
              <w:t>9</w:t>
            </w:r>
            <w:r w:rsidRPr="00DE7D61">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2E1E55C" w14:textId="423700AD" w:rsidR="002D64AA" w:rsidRPr="00DE7D61" w:rsidRDefault="007953DC" w:rsidP="00DE7D61">
            <w:pPr>
              <w:keepNext/>
              <w:ind w:left="404" w:hanging="404"/>
              <w:contextualSpacing/>
              <w:rPr>
                <w:rFonts w:ascii="Arial Narrow" w:eastAsia="Batang" w:hAnsi="Arial Narrow" w:cs="Arial"/>
                <w:b/>
                <w:bCs/>
                <w:sz w:val="20"/>
                <w:szCs w:val="20"/>
                <w:lang w:val="en-US"/>
              </w:rPr>
            </w:pPr>
            <w:r w:rsidRPr="00DE7D61">
              <w:rPr>
                <w:rFonts w:ascii="Arial Narrow" w:hAnsi="Arial Narrow" w:cs="Arial"/>
                <w:b/>
                <w:bCs/>
                <w:sz w:val="20"/>
                <w:szCs w:val="20"/>
                <w:lang w:val="en-US" w:eastAsia="en-US"/>
              </w:rPr>
              <w:t>Please describe in family condition</w:t>
            </w:r>
          </w:p>
        </w:tc>
        <w:tc>
          <w:tcPr>
            <w:tcW w:w="2125" w:type="pct"/>
            <w:tcBorders>
              <w:top w:val="double" w:sz="4" w:space="0" w:color="auto"/>
              <w:left w:val="single" w:sz="4" w:space="0" w:color="auto"/>
              <w:bottom w:val="single" w:sz="48" w:space="0" w:color="FFFFFF" w:themeColor="background1"/>
            </w:tcBorders>
            <w:shd w:val="clear" w:color="auto" w:fill="auto"/>
          </w:tcPr>
          <w:p w14:paraId="163A274B" w14:textId="75BF1CB9" w:rsidR="002D64AA" w:rsidRPr="00DE7D61" w:rsidRDefault="002D64AA" w:rsidP="00DE7D61">
            <w:pPr>
              <w:pStyle w:val="ColorfulList-Accent11"/>
              <w:tabs>
                <w:tab w:val="right" w:leader="dot" w:pos="2771"/>
                <w:tab w:val="right" w:pos="4283"/>
              </w:tabs>
              <w:ind w:left="253" w:right="1962" w:hanging="252"/>
              <w:rPr>
                <w:rFonts w:ascii="Arial Narrow" w:hAnsi="Arial Narrow" w:cs="Arial"/>
                <w:b/>
                <w:bCs/>
                <w:sz w:val="20"/>
                <w:szCs w:val="20"/>
              </w:rPr>
            </w:pPr>
          </w:p>
        </w:tc>
      </w:tr>
      <w:tr w:rsidR="002D64AA" w:rsidRPr="00DE7D61" w14:paraId="4F3F7315" w14:textId="77777777" w:rsidTr="00DE7D61">
        <w:trPr>
          <w:trHeight w:val="20"/>
        </w:trPr>
        <w:tc>
          <w:tcPr>
            <w:tcW w:w="833" w:type="pct"/>
            <w:vMerge/>
            <w:tcBorders>
              <w:top w:val="single" w:sz="4" w:space="0" w:color="auto"/>
              <w:right w:val="double" w:sz="4" w:space="0" w:color="auto"/>
            </w:tcBorders>
            <w:shd w:val="clear" w:color="auto" w:fill="auto"/>
          </w:tcPr>
          <w:p w14:paraId="7E5E1DD0" w14:textId="77777777" w:rsidR="002D64AA" w:rsidRPr="00DE7D61" w:rsidRDefault="002D64AA" w:rsidP="00DE7D61">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BAAA866" w14:textId="73BAA3C1" w:rsidR="002D64AA" w:rsidRPr="00DE7D61" w:rsidRDefault="007953DC" w:rsidP="00DE7D61">
            <w:pPr>
              <w:keepNext/>
              <w:ind w:left="404" w:hanging="404"/>
              <w:contextualSpacing/>
              <w:rPr>
                <w:rFonts w:ascii="Arial Narrow" w:eastAsia="Batang" w:hAnsi="Arial Narrow" w:cs="Arial"/>
                <w:sz w:val="20"/>
                <w:szCs w:val="20"/>
              </w:rPr>
            </w:pPr>
            <w:r w:rsidRPr="00DE7D61">
              <w:rPr>
                <w:rFonts w:ascii="Arial Narrow" w:hAnsi="Arial Narrow" w:cs="Arial"/>
                <w:sz w:val="20"/>
                <w:szCs w:val="20"/>
                <w:lang w:eastAsia="en-US"/>
              </w:rPr>
              <w:t>Пожалуйста, опишите в условиях Вашего ДХ</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F021DD6" w14:textId="79EBD150" w:rsidR="002D64AA" w:rsidRPr="00DE7D61" w:rsidRDefault="002D64AA" w:rsidP="00DE7D61">
            <w:pPr>
              <w:pStyle w:val="ColorfulList-Accent11"/>
              <w:tabs>
                <w:tab w:val="right" w:leader="dot" w:pos="2771"/>
                <w:tab w:val="right" w:pos="4283"/>
              </w:tabs>
              <w:ind w:left="253" w:right="1962" w:hanging="252"/>
              <w:rPr>
                <w:rFonts w:ascii="Arial Narrow" w:hAnsi="Arial Narrow" w:cs="Arial"/>
                <w:sz w:val="20"/>
                <w:szCs w:val="20"/>
                <w:lang w:val="ru-RU"/>
              </w:rPr>
            </w:pPr>
          </w:p>
        </w:tc>
      </w:tr>
      <w:tr w:rsidR="002D64AA" w:rsidRPr="00DE7D61" w14:paraId="7ADBDA2C" w14:textId="77777777" w:rsidTr="00DE7D61">
        <w:trPr>
          <w:trHeight w:val="20"/>
        </w:trPr>
        <w:tc>
          <w:tcPr>
            <w:tcW w:w="833" w:type="pct"/>
            <w:vMerge/>
            <w:tcBorders>
              <w:top w:val="single" w:sz="4" w:space="0" w:color="auto"/>
              <w:right w:val="double" w:sz="4" w:space="0" w:color="auto"/>
            </w:tcBorders>
            <w:shd w:val="clear" w:color="auto" w:fill="auto"/>
          </w:tcPr>
          <w:p w14:paraId="502ECC63" w14:textId="77777777" w:rsidR="002D64AA" w:rsidRPr="00DE7D61" w:rsidRDefault="002D64AA" w:rsidP="00DE7D61">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E63D10D" w14:textId="414E4DEF" w:rsidR="002D64AA" w:rsidRPr="00DE7D61" w:rsidRDefault="007953DC" w:rsidP="00DE7D61">
            <w:pPr>
              <w:keepNext/>
              <w:ind w:left="404" w:hanging="404"/>
              <w:contextualSpacing/>
              <w:rPr>
                <w:rFonts w:ascii="Arial Narrow" w:hAnsi="Arial Narrow" w:cs="Arial"/>
                <w:sz w:val="20"/>
                <w:szCs w:val="20"/>
                <w:highlight w:val="yellow"/>
                <w:lang w:val="ky-KG" w:eastAsia="en-US"/>
              </w:rPr>
            </w:pPr>
            <w:r w:rsidRPr="00DE7D61">
              <w:rPr>
                <w:rFonts w:ascii="Arial Narrow" w:hAnsi="Arial Narrow" w:cs="Arial"/>
                <w:sz w:val="20"/>
                <w:szCs w:val="20"/>
                <w:lang w:val="ky-KG" w:eastAsia="en-US"/>
              </w:rPr>
              <w:t>Илтимос, УХ шароитингизни изохлаб беринг</w:t>
            </w:r>
          </w:p>
        </w:tc>
        <w:tc>
          <w:tcPr>
            <w:tcW w:w="2125" w:type="pct"/>
            <w:tcBorders>
              <w:top w:val="single" w:sz="48" w:space="0" w:color="FFFFFF" w:themeColor="background1"/>
              <w:left w:val="single" w:sz="4" w:space="0" w:color="auto"/>
            </w:tcBorders>
            <w:shd w:val="clear" w:color="auto" w:fill="auto"/>
          </w:tcPr>
          <w:p w14:paraId="3965362B" w14:textId="144F94F2" w:rsidR="002D64AA" w:rsidRPr="00DE7D61" w:rsidRDefault="002D64AA" w:rsidP="00DE7D61">
            <w:pPr>
              <w:pStyle w:val="ColorfulList-Accent11"/>
              <w:tabs>
                <w:tab w:val="right" w:leader="dot" w:pos="2771"/>
                <w:tab w:val="right" w:pos="4283"/>
              </w:tabs>
              <w:ind w:left="253" w:right="1962" w:hanging="252"/>
              <w:rPr>
                <w:rFonts w:ascii="Arial Narrow" w:hAnsi="Arial Narrow"/>
                <w:sz w:val="20"/>
                <w:szCs w:val="20"/>
                <w:highlight w:val="yellow"/>
                <w:lang w:val="ru-RU"/>
              </w:rPr>
            </w:pPr>
          </w:p>
        </w:tc>
      </w:tr>
      <w:tr w:rsidR="002D64AA" w:rsidRPr="00DE7D61" w14:paraId="76ED9689" w14:textId="77777777" w:rsidTr="00DE7D61">
        <w:trPr>
          <w:trHeight w:val="20"/>
        </w:trPr>
        <w:tc>
          <w:tcPr>
            <w:tcW w:w="833" w:type="pct"/>
            <w:tcBorders>
              <w:bottom w:val="double" w:sz="4" w:space="0" w:color="auto"/>
            </w:tcBorders>
            <w:shd w:val="clear" w:color="auto" w:fill="auto"/>
          </w:tcPr>
          <w:p w14:paraId="5F4DBFEC" w14:textId="77777777" w:rsidR="002D64AA" w:rsidRPr="00DE7D61" w:rsidRDefault="002D64AA" w:rsidP="00DE7D61">
            <w:pPr>
              <w:contextualSpacing/>
              <w:rPr>
                <w:rFonts w:ascii="Arial Narrow" w:hAnsi="Arial Narrow" w:cs="Arial"/>
                <w:sz w:val="20"/>
                <w:szCs w:val="20"/>
              </w:rPr>
            </w:pPr>
          </w:p>
        </w:tc>
        <w:tc>
          <w:tcPr>
            <w:tcW w:w="2042" w:type="pct"/>
            <w:tcBorders>
              <w:bottom w:val="double" w:sz="4" w:space="0" w:color="auto"/>
            </w:tcBorders>
            <w:shd w:val="clear" w:color="auto" w:fill="auto"/>
          </w:tcPr>
          <w:p w14:paraId="44C896FA" w14:textId="77777777" w:rsidR="002D64AA" w:rsidRPr="00DE7D61" w:rsidRDefault="002D64AA" w:rsidP="00DE7D61">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5E54D148" w14:textId="77777777" w:rsidR="002D64AA" w:rsidRPr="00DE7D61" w:rsidRDefault="002D64AA" w:rsidP="00DE7D61">
            <w:pPr>
              <w:pStyle w:val="ColorfulList-Accent11"/>
              <w:tabs>
                <w:tab w:val="right" w:leader="dot" w:pos="2771"/>
                <w:tab w:val="right" w:pos="4283"/>
              </w:tabs>
              <w:ind w:left="253" w:right="1962" w:hanging="252"/>
              <w:rPr>
                <w:rFonts w:ascii="Arial Narrow" w:hAnsi="Arial Narrow" w:cs="Arial"/>
                <w:sz w:val="20"/>
                <w:szCs w:val="20"/>
                <w:lang w:val="ru-RU"/>
              </w:rPr>
            </w:pPr>
          </w:p>
        </w:tc>
      </w:tr>
      <w:tr w:rsidR="002D64AA" w:rsidRPr="00DE7D61" w14:paraId="36853E89" w14:textId="77777777" w:rsidTr="00DE7D61">
        <w:trPr>
          <w:trHeight w:val="20"/>
        </w:trPr>
        <w:tc>
          <w:tcPr>
            <w:tcW w:w="833" w:type="pct"/>
            <w:vMerge w:val="restart"/>
            <w:tcBorders>
              <w:top w:val="double" w:sz="4" w:space="0" w:color="auto"/>
              <w:right w:val="double" w:sz="4" w:space="0" w:color="auto"/>
            </w:tcBorders>
            <w:shd w:val="clear" w:color="auto" w:fill="auto"/>
          </w:tcPr>
          <w:p w14:paraId="24034400" w14:textId="3AD0DFE2" w:rsidR="002D64AA" w:rsidRPr="00DE7D61" w:rsidRDefault="007953DC" w:rsidP="00DE7D61">
            <w:pPr>
              <w:contextualSpacing/>
              <w:rPr>
                <w:rFonts w:ascii="Arial Narrow" w:hAnsi="Arial Narrow" w:cs="Arial"/>
                <w:b/>
                <w:bCs/>
                <w:sz w:val="20"/>
                <w:szCs w:val="20"/>
                <w:lang w:val="en-US" w:eastAsia="en-US"/>
              </w:rPr>
            </w:pPr>
            <w:r w:rsidRPr="00DE7D61">
              <w:rPr>
                <w:rFonts w:ascii="Arial Narrow" w:hAnsi="Arial Narrow" w:cs="Arial"/>
                <w:b/>
                <w:bCs/>
                <w:sz w:val="20"/>
                <w:szCs w:val="20"/>
                <w:lang w:val="en-US" w:eastAsia="en-US"/>
              </w:rPr>
              <w:t>ln_1</w:t>
            </w:r>
          </w:p>
          <w:p w14:paraId="2E62BC4F" w14:textId="25167808" w:rsidR="007953DC" w:rsidRPr="00625C46" w:rsidRDefault="00625C46" w:rsidP="00DE7D61">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ln_1</w:t>
            </w:r>
          </w:p>
          <w:p w14:paraId="2C547796" w14:textId="7373BF68" w:rsidR="002D64AA" w:rsidRPr="00DE7D61" w:rsidRDefault="002D64AA" w:rsidP="00DE7D61">
            <w:pPr>
              <w:contextualSpacing/>
              <w:rPr>
                <w:rFonts w:ascii="Arial Narrow" w:hAnsi="Arial Narrow" w:cs="Arial"/>
                <w:i/>
                <w:iCs/>
                <w:sz w:val="20"/>
                <w:szCs w:val="20"/>
                <w:lang w:val="en-US" w:eastAsia="en-US"/>
              </w:rPr>
            </w:pPr>
            <w:r w:rsidRPr="00DE7D61">
              <w:rPr>
                <w:rFonts w:ascii="Arial Narrow" w:hAnsi="Arial Narrow" w:cs="Arial"/>
                <w:i/>
                <w:iCs/>
                <w:color w:val="A6A6A6" w:themeColor="background1" w:themeShade="A6"/>
                <w:sz w:val="20"/>
                <w:szCs w:val="20"/>
                <w:lang w:val="en-US"/>
              </w:rPr>
              <w:t>[</w:t>
            </w:r>
            <w:r w:rsidR="009F4092" w:rsidRPr="00DE7D61">
              <w:rPr>
                <w:rFonts w:ascii="Arial Narrow" w:hAnsi="Arial Narrow"/>
                <w:bCs/>
                <w:i/>
                <w:iCs/>
                <w:color w:val="A6A6A6" w:themeColor="background1" w:themeShade="A6"/>
                <w:sz w:val="20"/>
                <w:szCs w:val="20"/>
                <w:lang w:val="en-US"/>
              </w:rPr>
              <w:t xml:space="preserve">since </w:t>
            </w:r>
            <w:r w:rsidRPr="00DE7D61">
              <w:rPr>
                <w:rFonts w:ascii="Arial Narrow" w:hAnsi="Arial Narrow" w:cs="Arial"/>
                <w:i/>
                <w:iCs/>
                <w:color w:val="A6A6A6" w:themeColor="background1" w:themeShade="A6"/>
                <w:sz w:val="20"/>
                <w:szCs w:val="20"/>
                <w:lang w:val="en-US"/>
              </w:rPr>
              <w:t>Round 4</w:t>
            </w:r>
            <w:r w:rsidR="007953DC" w:rsidRPr="00DE7D61">
              <w:rPr>
                <w:rFonts w:ascii="Arial Narrow" w:hAnsi="Arial Narrow" w:cs="Arial"/>
                <w:i/>
                <w:iCs/>
                <w:color w:val="A6A6A6" w:themeColor="background1" w:themeShade="A6"/>
                <w:sz w:val="20"/>
                <w:szCs w:val="20"/>
                <w:lang w:val="en-US"/>
              </w:rPr>
              <w:t>9</w:t>
            </w:r>
            <w:r w:rsidRPr="00DE7D61">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F7C8930" w14:textId="2CAB34C9" w:rsidR="002D64AA" w:rsidRPr="00DE7D61" w:rsidRDefault="004F0460" w:rsidP="00DE7D61">
            <w:pPr>
              <w:keepNext/>
              <w:ind w:left="404" w:hanging="404"/>
              <w:contextualSpacing/>
              <w:rPr>
                <w:rFonts w:ascii="Arial Narrow" w:eastAsia="Batang" w:hAnsi="Arial Narrow" w:cs="Arial"/>
                <w:b/>
                <w:bCs/>
                <w:i/>
                <w:iCs/>
                <w:sz w:val="20"/>
                <w:szCs w:val="20"/>
                <w:lang w:val="en-US"/>
              </w:rPr>
            </w:pPr>
            <w:r w:rsidRPr="00DE7D61">
              <w:rPr>
                <w:rFonts w:ascii="Arial Narrow" w:hAnsi="Arial Narrow" w:cs="Arial"/>
                <w:b/>
                <w:bCs/>
                <w:sz w:val="20"/>
                <w:szCs w:val="20"/>
                <w:lang w:val="en-US" w:eastAsia="en-US"/>
              </w:rPr>
              <w:t>1. During the PAST 30 DAYS, was there a time when you were worried you would not have enough food to eat because of a lack of money or other resources?</w:t>
            </w:r>
          </w:p>
        </w:tc>
        <w:tc>
          <w:tcPr>
            <w:tcW w:w="2125" w:type="pct"/>
            <w:tcBorders>
              <w:top w:val="double" w:sz="4" w:space="0" w:color="auto"/>
              <w:left w:val="single" w:sz="4" w:space="0" w:color="auto"/>
              <w:bottom w:val="single" w:sz="48" w:space="0" w:color="FFFFFF" w:themeColor="background1"/>
            </w:tcBorders>
            <w:shd w:val="clear" w:color="auto" w:fill="auto"/>
          </w:tcPr>
          <w:p w14:paraId="6F98BC20" w14:textId="77777777" w:rsidR="00A66ED8" w:rsidRPr="00DE7D61" w:rsidRDefault="00A66ED8" w:rsidP="00DE7D61">
            <w:pPr>
              <w:pStyle w:val="ColorfulList-Accent11"/>
              <w:tabs>
                <w:tab w:val="right" w:leader="dot" w:pos="2771"/>
                <w:tab w:val="right" w:pos="4374"/>
              </w:tabs>
              <w:ind w:left="253" w:right="1962" w:hanging="253"/>
              <w:rPr>
                <w:rFonts w:ascii="Arial Narrow" w:hAnsi="Arial Narrow" w:cs="Arial"/>
                <w:b/>
                <w:bCs/>
                <w:sz w:val="20"/>
                <w:szCs w:val="20"/>
              </w:rPr>
            </w:pPr>
            <w:r w:rsidRPr="00DE7D61">
              <w:rPr>
                <w:rFonts w:ascii="Arial Narrow" w:hAnsi="Arial Narrow" w:cs="Arial"/>
                <w:b/>
                <w:bCs/>
                <w:sz w:val="20"/>
                <w:szCs w:val="20"/>
              </w:rPr>
              <w:t>Yes</w:t>
            </w:r>
            <w:r w:rsidRPr="00DE7D61">
              <w:rPr>
                <w:rFonts w:ascii="Arial Narrow" w:hAnsi="Arial Narrow" w:cs="Arial"/>
                <w:b/>
                <w:bCs/>
                <w:sz w:val="20"/>
                <w:szCs w:val="20"/>
              </w:rPr>
              <w:tab/>
              <w:t>1</w:t>
            </w:r>
          </w:p>
          <w:p w14:paraId="6CF9642F" w14:textId="48A32FFC" w:rsidR="002D64AA" w:rsidRPr="00DE7D61" w:rsidRDefault="00A66ED8" w:rsidP="00DE7D61">
            <w:pPr>
              <w:pStyle w:val="ColorfulList-Accent11"/>
              <w:tabs>
                <w:tab w:val="right" w:leader="dot" w:pos="2771"/>
                <w:tab w:val="right" w:pos="4374"/>
              </w:tabs>
              <w:ind w:left="253" w:right="1962" w:hanging="253"/>
              <w:rPr>
                <w:rFonts w:ascii="Arial Narrow" w:hAnsi="Arial Narrow" w:cs="Arial"/>
                <w:b/>
                <w:bCs/>
                <w:sz w:val="20"/>
                <w:szCs w:val="20"/>
              </w:rPr>
            </w:pPr>
            <w:r w:rsidRPr="00DE7D61">
              <w:rPr>
                <w:rFonts w:ascii="Arial Narrow" w:hAnsi="Arial Narrow" w:cs="Arial"/>
                <w:b/>
                <w:bCs/>
                <w:sz w:val="20"/>
                <w:szCs w:val="20"/>
              </w:rPr>
              <w:t>No</w:t>
            </w:r>
            <w:r w:rsidRPr="00DE7D61">
              <w:rPr>
                <w:rFonts w:ascii="Arial Narrow" w:hAnsi="Arial Narrow" w:cs="Arial"/>
                <w:b/>
                <w:bCs/>
                <w:sz w:val="20"/>
                <w:szCs w:val="20"/>
              </w:rPr>
              <w:tab/>
            </w:r>
            <w:r w:rsidRPr="00DE7D61">
              <w:rPr>
                <w:rFonts w:ascii="Arial Narrow" w:hAnsi="Arial Narrow" w:cs="Arial"/>
                <w:b/>
                <w:bCs/>
                <w:sz w:val="20"/>
                <w:szCs w:val="20"/>
              </w:rPr>
              <w:tab/>
              <w:t>2</w:t>
            </w:r>
          </w:p>
        </w:tc>
      </w:tr>
      <w:tr w:rsidR="002D64AA" w:rsidRPr="00DE7D61" w14:paraId="2E2C03AA" w14:textId="77777777" w:rsidTr="00DE7D61">
        <w:trPr>
          <w:trHeight w:val="20"/>
        </w:trPr>
        <w:tc>
          <w:tcPr>
            <w:tcW w:w="833" w:type="pct"/>
            <w:vMerge/>
            <w:tcBorders>
              <w:top w:val="single" w:sz="4" w:space="0" w:color="auto"/>
              <w:right w:val="double" w:sz="4" w:space="0" w:color="auto"/>
            </w:tcBorders>
            <w:shd w:val="clear" w:color="auto" w:fill="auto"/>
          </w:tcPr>
          <w:p w14:paraId="30BCDF5E" w14:textId="77777777" w:rsidR="002D64AA" w:rsidRPr="00DE7D61" w:rsidRDefault="002D64AA" w:rsidP="00DE7D61">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8D1EB92" w14:textId="55A59508" w:rsidR="002D64AA" w:rsidRPr="00DE7D61" w:rsidRDefault="004F0460" w:rsidP="00DE7D61">
            <w:pPr>
              <w:keepNext/>
              <w:ind w:left="404" w:hanging="404"/>
              <w:contextualSpacing/>
              <w:rPr>
                <w:rFonts w:ascii="Arial Narrow" w:eastAsia="Batang" w:hAnsi="Arial Narrow" w:cs="Arial"/>
                <w:i/>
                <w:iCs/>
                <w:sz w:val="20"/>
                <w:szCs w:val="20"/>
              </w:rPr>
            </w:pPr>
            <w:r w:rsidRPr="00DE7D61">
              <w:rPr>
                <w:rFonts w:ascii="Arial Narrow" w:hAnsi="Arial Narrow" w:cs="Arial"/>
                <w:sz w:val="20"/>
                <w:szCs w:val="20"/>
                <w:lang w:eastAsia="en-US"/>
              </w:rPr>
              <w:t>1.За ПОСЛЕДНИЕ 30 ДНЕЙ  был ли хоть раз случай, когда Вы переживали, что у Вас недостаточно еды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51EDE01" w14:textId="77777777" w:rsidR="00A66ED8" w:rsidRPr="00DE7D61" w:rsidRDefault="00A66ED8" w:rsidP="00DE7D61">
            <w:pPr>
              <w:pStyle w:val="ColorfulList-Accent11"/>
              <w:tabs>
                <w:tab w:val="right" w:leader="dot" w:pos="2771"/>
                <w:tab w:val="right" w:pos="4374"/>
              </w:tabs>
              <w:ind w:left="253" w:right="1962" w:hanging="253"/>
              <w:rPr>
                <w:rFonts w:ascii="Arial Narrow" w:hAnsi="Arial Narrow" w:cs="Arial"/>
                <w:sz w:val="20"/>
                <w:szCs w:val="20"/>
                <w:lang w:val="ru-RU"/>
              </w:rPr>
            </w:pPr>
            <w:r w:rsidRPr="00DE7D61">
              <w:rPr>
                <w:rFonts w:ascii="Arial Narrow" w:hAnsi="Arial Narrow" w:cs="Arial"/>
                <w:sz w:val="20"/>
                <w:szCs w:val="20"/>
                <w:lang w:val="ru-RU"/>
              </w:rPr>
              <w:t>Да</w:t>
            </w:r>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2B95D57E" w14:textId="6B168AA9" w:rsidR="002D64AA" w:rsidRPr="00DE7D61" w:rsidRDefault="00A66ED8" w:rsidP="00DE7D61">
            <w:pPr>
              <w:pStyle w:val="ColorfulList-Accent11"/>
              <w:tabs>
                <w:tab w:val="right" w:leader="dot" w:pos="2771"/>
                <w:tab w:val="right" w:pos="4374"/>
              </w:tabs>
              <w:ind w:left="253" w:right="1962" w:hanging="253"/>
              <w:rPr>
                <w:rFonts w:ascii="Arial Narrow" w:hAnsi="Arial Narrow" w:cs="Arial"/>
                <w:sz w:val="20"/>
                <w:szCs w:val="20"/>
                <w:lang w:val="ru-RU"/>
              </w:rPr>
            </w:pPr>
            <w:r w:rsidRPr="00DE7D61">
              <w:rPr>
                <w:rFonts w:ascii="Arial Narrow" w:hAnsi="Arial Narrow" w:cs="Arial"/>
                <w:sz w:val="20"/>
                <w:szCs w:val="20"/>
                <w:lang w:val="ru-RU"/>
              </w:rPr>
              <w:t>Нет</w:t>
            </w:r>
            <w:r w:rsidRPr="00DE7D61">
              <w:rPr>
                <w:rFonts w:ascii="Arial Narrow" w:hAnsi="Arial Narrow" w:cs="Arial"/>
                <w:sz w:val="20"/>
                <w:szCs w:val="20"/>
                <w:lang w:val="ru-RU"/>
              </w:rPr>
              <w:tab/>
              <w:t>2</w:t>
            </w:r>
          </w:p>
        </w:tc>
      </w:tr>
      <w:tr w:rsidR="002D64AA" w:rsidRPr="00DE7D61" w14:paraId="74AB507C" w14:textId="77777777" w:rsidTr="00DE7D61">
        <w:trPr>
          <w:trHeight w:val="20"/>
        </w:trPr>
        <w:tc>
          <w:tcPr>
            <w:tcW w:w="833" w:type="pct"/>
            <w:vMerge/>
            <w:tcBorders>
              <w:top w:val="single" w:sz="4" w:space="0" w:color="auto"/>
              <w:right w:val="double" w:sz="4" w:space="0" w:color="auto"/>
            </w:tcBorders>
            <w:shd w:val="clear" w:color="auto" w:fill="auto"/>
          </w:tcPr>
          <w:p w14:paraId="69954FC5" w14:textId="77777777" w:rsidR="002D64AA" w:rsidRPr="00DE7D61" w:rsidRDefault="002D64AA" w:rsidP="00DE7D61">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0222F8E" w14:textId="79E9DE27" w:rsidR="002D64AA" w:rsidRPr="00DE7D61" w:rsidRDefault="004F0460" w:rsidP="00DE7D61">
            <w:pPr>
              <w:keepNext/>
              <w:ind w:left="404" w:hanging="404"/>
              <w:contextualSpacing/>
              <w:rPr>
                <w:rFonts w:ascii="Arial Narrow" w:hAnsi="Arial Narrow" w:cs="Arial"/>
                <w:i/>
                <w:iCs/>
                <w:sz w:val="20"/>
                <w:szCs w:val="20"/>
                <w:highlight w:val="yellow"/>
                <w:lang w:val="ky-KG" w:eastAsia="en-US"/>
              </w:rPr>
            </w:pPr>
            <w:r w:rsidRPr="00DE7D61">
              <w:rPr>
                <w:rFonts w:ascii="Arial Narrow" w:hAnsi="Arial Narrow" w:cs="Arial"/>
                <w:sz w:val="20"/>
                <w:szCs w:val="20"/>
                <w:lang w:val="ky-KG" w:eastAsia="en-US"/>
              </w:rPr>
              <w:t>1. ОХИРГИ 30 КУН ИЧИДА пулингиз ёки бош</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ресурсларингиз</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етишмагани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учун</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ози</w:t>
            </w:r>
            <w:r w:rsidRPr="00DE7D61">
              <w:rPr>
                <w:rFonts w:ascii="Calibri" w:hAnsi="Calibri" w:cs="Calibri"/>
                <w:sz w:val="20"/>
                <w:szCs w:val="20"/>
                <w:lang w:val="ky-KG" w:eastAsia="en-US"/>
              </w:rPr>
              <w:t>қ</w:t>
            </w:r>
            <w:r w:rsidRPr="00DE7D61">
              <w:rPr>
                <w:rFonts w:ascii="Arial Narrow" w:hAnsi="Arial Narrow" w:cs="Arial"/>
                <w:sz w:val="20"/>
                <w:szCs w:val="20"/>
                <w:lang w:val="ky-KG" w:eastAsia="en-US"/>
              </w:rPr>
              <w:t>-</w:t>
            </w:r>
            <w:r w:rsidRPr="00DE7D61">
              <w:rPr>
                <w:rFonts w:ascii="Arial Narrow" w:hAnsi="Arial Narrow" w:cs="Arial Narrow"/>
                <w:sz w:val="20"/>
                <w:szCs w:val="20"/>
                <w:lang w:val="ky-KG" w:eastAsia="en-US"/>
              </w:rPr>
              <w:t>ов</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ат</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истемоли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етишмаётганлигидан</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хавотир</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олдингизми</w:t>
            </w:r>
            <w:r w:rsidRPr="00DE7D61">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E936A17" w14:textId="77777777" w:rsidR="00A66ED8" w:rsidRPr="00DE7D61" w:rsidRDefault="00A66ED8" w:rsidP="00DE7D61">
            <w:pPr>
              <w:pStyle w:val="ColorfulList-Accent11"/>
              <w:tabs>
                <w:tab w:val="right" w:leader="dot" w:pos="2771"/>
                <w:tab w:val="right" w:pos="4374"/>
              </w:tabs>
              <w:ind w:left="253" w:right="1962" w:hanging="253"/>
              <w:rPr>
                <w:rFonts w:ascii="Arial Narrow" w:hAnsi="Arial Narrow" w:cs="Arial"/>
                <w:sz w:val="20"/>
                <w:szCs w:val="20"/>
                <w:lang w:val="ru-RU"/>
              </w:rPr>
            </w:pPr>
            <w:proofErr w:type="spellStart"/>
            <w:r w:rsidRPr="00DE7D61">
              <w:rPr>
                <w:rFonts w:cs="Calibri"/>
                <w:sz w:val="20"/>
                <w:szCs w:val="20"/>
                <w:lang w:val="ru-RU"/>
              </w:rPr>
              <w:t>Ҳ</w:t>
            </w:r>
            <w:r w:rsidRPr="00DE7D61">
              <w:rPr>
                <w:rFonts w:ascii="Arial Narrow" w:hAnsi="Arial Narrow" w:cs="Arial Narrow"/>
                <w:sz w:val="20"/>
                <w:szCs w:val="20"/>
                <w:lang w:val="ru-RU"/>
              </w:rPr>
              <w:t>а</w:t>
            </w:r>
            <w:proofErr w:type="spellEnd"/>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107F09E5" w14:textId="7859F17C" w:rsidR="002D64AA" w:rsidRPr="00DE7D61" w:rsidRDefault="00A66ED8" w:rsidP="00DE7D61">
            <w:pPr>
              <w:pStyle w:val="ColorfulList-Accent11"/>
              <w:tabs>
                <w:tab w:val="right" w:leader="dot" w:pos="2771"/>
                <w:tab w:val="right" w:pos="4374"/>
              </w:tabs>
              <w:ind w:left="253" w:right="1962" w:hanging="253"/>
              <w:rPr>
                <w:rFonts w:ascii="Arial Narrow" w:hAnsi="Arial Narrow" w:cs="Arial"/>
                <w:sz w:val="20"/>
                <w:szCs w:val="20"/>
                <w:lang w:val="ru-RU"/>
              </w:rPr>
            </w:pPr>
            <w:proofErr w:type="spellStart"/>
            <w:r w:rsidRPr="00DE7D61">
              <w:rPr>
                <w:rFonts w:ascii="Arial Narrow" w:hAnsi="Arial Narrow" w:cs="Arial"/>
                <w:sz w:val="20"/>
                <w:szCs w:val="20"/>
                <w:lang w:val="ru-RU"/>
              </w:rPr>
              <w:t>Йў</w:t>
            </w:r>
            <w:r w:rsidRPr="00DE7D61">
              <w:rPr>
                <w:rFonts w:cs="Calibri"/>
                <w:sz w:val="20"/>
                <w:szCs w:val="20"/>
                <w:lang w:val="ru-RU"/>
              </w:rPr>
              <w:t>қ</w:t>
            </w:r>
            <w:proofErr w:type="spellEnd"/>
            <w:r w:rsidRPr="00DE7D61">
              <w:rPr>
                <w:rFonts w:ascii="Arial Narrow" w:hAnsi="Arial Narrow" w:cs="Arial"/>
                <w:sz w:val="20"/>
                <w:szCs w:val="20"/>
                <w:lang w:val="ru-RU"/>
              </w:rPr>
              <w:tab/>
              <w:t>2</w:t>
            </w:r>
          </w:p>
        </w:tc>
      </w:tr>
      <w:tr w:rsidR="002D64AA" w:rsidRPr="00DE7D61" w14:paraId="272518A5" w14:textId="77777777" w:rsidTr="00DE7D61">
        <w:trPr>
          <w:trHeight w:val="20"/>
        </w:trPr>
        <w:tc>
          <w:tcPr>
            <w:tcW w:w="833" w:type="pct"/>
            <w:tcBorders>
              <w:bottom w:val="double" w:sz="4" w:space="0" w:color="auto"/>
            </w:tcBorders>
            <w:shd w:val="clear" w:color="auto" w:fill="auto"/>
          </w:tcPr>
          <w:p w14:paraId="6B3B8B06" w14:textId="77777777" w:rsidR="002D64AA" w:rsidRPr="00DE7D61" w:rsidRDefault="002D64AA" w:rsidP="00DE7D61">
            <w:pPr>
              <w:contextualSpacing/>
              <w:rPr>
                <w:rFonts w:ascii="Arial Narrow" w:hAnsi="Arial Narrow" w:cs="Arial"/>
                <w:sz w:val="20"/>
                <w:szCs w:val="20"/>
              </w:rPr>
            </w:pPr>
          </w:p>
        </w:tc>
        <w:tc>
          <w:tcPr>
            <w:tcW w:w="2042" w:type="pct"/>
            <w:tcBorders>
              <w:bottom w:val="double" w:sz="4" w:space="0" w:color="auto"/>
            </w:tcBorders>
            <w:shd w:val="clear" w:color="auto" w:fill="auto"/>
          </w:tcPr>
          <w:p w14:paraId="66514742" w14:textId="77777777" w:rsidR="002D64AA" w:rsidRPr="00DE7D61" w:rsidRDefault="002D64AA" w:rsidP="00DE7D61">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5727A656" w14:textId="77777777" w:rsidR="002D64AA" w:rsidRPr="00DE7D61" w:rsidRDefault="002D64AA" w:rsidP="00DE7D61">
            <w:pPr>
              <w:pStyle w:val="ColorfulList-Accent11"/>
              <w:tabs>
                <w:tab w:val="right" w:leader="dot" w:pos="2771"/>
                <w:tab w:val="right" w:pos="4283"/>
              </w:tabs>
              <w:ind w:left="0" w:right="1962"/>
              <w:rPr>
                <w:rFonts w:ascii="Arial Narrow" w:hAnsi="Arial Narrow" w:cs="Arial"/>
                <w:sz w:val="20"/>
                <w:szCs w:val="20"/>
                <w:lang w:val="ru-RU"/>
              </w:rPr>
            </w:pPr>
          </w:p>
        </w:tc>
      </w:tr>
      <w:tr w:rsidR="00A66ED8" w:rsidRPr="00DE7D61" w14:paraId="631FB3A2" w14:textId="77777777" w:rsidTr="00DE7D61">
        <w:trPr>
          <w:trHeight w:val="20"/>
        </w:trPr>
        <w:tc>
          <w:tcPr>
            <w:tcW w:w="833" w:type="pct"/>
            <w:vMerge w:val="restart"/>
            <w:tcBorders>
              <w:top w:val="double" w:sz="4" w:space="0" w:color="auto"/>
              <w:right w:val="double" w:sz="4" w:space="0" w:color="auto"/>
            </w:tcBorders>
            <w:shd w:val="clear" w:color="auto" w:fill="auto"/>
          </w:tcPr>
          <w:p w14:paraId="109989E5" w14:textId="6F52061F" w:rsidR="00A66ED8" w:rsidRPr="00DE7D61" w:rsidRDefault="00A66ED8" w:rsidP="00DE7D61">
            <w:pPr>
              <w:contextualSpacing/>
              <w:rPr>
                <w:rFonts w:ascii="Arial Narrow" w:hAnsi="Arial Narrow" w:cs="Arial"/>
                <w:b/>
                <w:bCs/>
                <w:sz w:val="20"/>
                <w:szCs w:val="20"/>
                <w:lang w:val="en-US" w:eastAsia="en-US"/>
              </w:rPr>
            </w:pPr>
            <w:r w:rsidRPr="00DE7D61">
              <w:rPr>
                <w:rFonts w:ascii="Arial Narrow" w:hAnsi="Arial Narrow" w:cs="Arial"/>
                <w:b/>
                <w:bCs/>
                <w:sz w:val="20"/>
                <w:szCs w:val="20"/>
                <w:lang w:val="en-US" w:eastAsia="en-US"/>
              </w:rPr>
              <w:t>ln_2</w:t>
            </w:r>
          </w:p>
          <w:p w14:paraId="6D4BC0D3" w14:textId="0A5682D2" w:rsidR="00A66ED8" w:rsidRPr="00625C46" w:rsidRDefault="00625C46" w:rsidP="00DE7D61">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ln_2</w:t>
            </w:r>
          </w:p>
          <w:p w14:paraId="7DD28FB5" w14:textId="5BD1F3FF" w:rsidR="00A66ED8" w:rsidRPr="00DE7D61" w:rsidRDefault="00A66ED8" w:rsidP="00DE7D61">
            <w:pPr>
              <w:contextualSpacing/>
              <w:rPr>
                <w:rFonts w:ascii="Arial Narrow" w:hAnsi="Arial Narrow" w:cs="Arial"/>
                <w:i/>
                <w:iCs/>
                <w:sz w:val="20"/>
                <w:szCs w:val="20"/>
                <w:lang w:val="en-US" w:eastAsia="en-US"/>
              </w:rPr>
            </w:pPr>
            <w:r w:rsidRPr="00DE7D61">
              <w:rPr>
                <w:rFonts w:ascii="Arial Narrow" w:hAnsi="Arial Narrow" w:cs="Arial"/>
                <w:i/>
                <w:iCs/>
                <w:color w:val="A6A6A6" w:themeColor="background1" w:themeShade="A6"/>
                <w:sz w:val="20"/>
                <w:szCs w:val="20"/>
                <w:lang w:val="en-US"/>
              </w:rPr>
              <w:t>[</w:t>
            </w:r>
            <w:r w:rsidR="009F4092" w:rsidRPr="00DE7D61">
              <w:rPr>
                <w:rFonts w:ascii="Arial Narrow" w:hAnsi="Arial Narrow"/>
                <w:bCs/>
                <w:i/>
                <w:iCs/>
                <w:color w:val="A6A6A6" w:themeColor="background1" w:themeShade="A6"/>
                <w:sz w:val="20"/>
                <w:szCs w:val="20"/>
                <w:lang w:val="en-US"/>
              </w:rPr>
              <w:t xml:space="preserve">since </w:t>
            </w:r>
            <w:r w:rsidRPr="00DE7D61">
              <w:rPr>
                <w:rFonts w:ascii="Arial Narrow" w:hAnsi="Arial Narrow" w:cs="Arial"/>
                <w:i/>
                <w:iCs/>
                <w:color w:val="A6A6A6" w:themeColor="background1" w:themeShade="A6"/>
                <w:sz w:val="20"/>
                <w:szCs w:val="20"/>
                <w:lang w:val="en-US"/>
              </w:rPr>
              <w:t>Round 49]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1E013A2" w14:textId="10A44D89" w:rsidR="00A66ED8" w:rsidRPr="00DE7D61" w:rsidRDefault="00092F0C" w:rsidP="00DE7D61">
            <w:pPr>
              <w:keepNext/>
              <w:ind w:left="404" w:hanging="404"/>
              <w:contextualSpacing/>
              <w:rPr>
                <w:rFonts w:ascii="Arial Narrow" w:eastAsia="Batang" w:hAnsi="Arial Narrow" w:cs="Arial"/>
                <w:b/>
                <w:bCs/>
                <w:i/>
                <w:iCs/>
                <w:sz w:val="20"/>
                <w:szCs w:val="20"/>
                <w:lang w:val="en-US"/>
              </w:rPr>
            </w:pPr>
            <w:r w:rsidRPr="00DE7D61">
              <w:rPr>
                <w:rFonts w:ascii="Arial Narrow" w:hAnsi="Arial Narrow" w:cs="Arial"/>
                <w:b/>
                <w:bCs/>
                <w:sz w:val="20"/>
                <w:szCs w:val="20"/>
                <w:lang w:val="en-US" w:eastAsia="en-US"/>
              </w:rPr>
              <w:t>2. During the PAST 30 DAYS, was there a time when you were unable to eat healthy and nutritious food because of a lack of money or other resources?</w:t>
            </w:r>
          </w:p>
        </w:tc>
        <w:tc>
          <w:tcPr>
            <w:tcW w:w="2125" w:type="pct"/>
            <w:tcBorders>
              <w:top w:val="double" w:sz="4" w:space="0" w:color="auto"/>
              <w:left w:val="single" w:sz="4" w:space="0" w:color="auto"/>
              <w:bottom w:val="single" w:sz="48" w:space="0" w:color="FFFFFF" w:themeColor="background1"/>
            </w:tcBorders>
            <w:shd w:val="clear" w:color="auto" w:fill="auto"/>
          </w:tcPr>
          <w:p w14:paraId="59764829" w14:textId="77777777" w:rsidR="00A66ED8" w:rsidRPr="00DE7D61" w:rsidRDefault="00A66ED8" w:rsidP="00DE7D61">
            <w:pPr>
              <w:pStyle w:val="ColorfulList-Accent11"/>
              <w:tabs>
                <w:tab w:val="right" w:leader="dot" w:pos="2771"/>
                <w:tab w:val="right" w:pos="4374"/>
              </w:tabs>
              <w:ind w:left="253" w:right="1962" w:hanging="253"/>
              <w:rPr>
                <w:rFonts w:ascii="Arial Narrow" w:hAnsi="Arial Narrow" w:cs="Arial"/>
                <w:b/>
                <w:bCs/>
                <w:sz w:val="20"/>
                <w:szCs w:val="20"/>
              </w:rPr>
            </w:pPr>
            <w:r w:rsidRPr="00DE7D61">
              <w:rPr>
                <w:rFonts w:ascii="Arial Narrow" w:hAnsi="Arial Narrow" w:cs="Arial"/>
                <w:b/>
                <w:bCs/>
                <w:sz w:val="20"/>
                <w:szCs w:val="20"/>
              </w:rPr>
              <w:t>Yes</w:t>
            </w:r>
            <w:r w:rsidRPr="00DE7D61">
              <w:rPr>
                <w:rFonts w:ascii="Arial Narrow" w:hAnsi="Arial Narrow" w:cs="Arial"/>
                <w:b/>
                <w:bCs/>
                <w:sz w:val="20"/>
                <w:szCs w:val="20"/>
              </w:rPr>
              <w:tab/>
              <w:t>1</w:t>
            </w:r>
          </w:p>
          <w:p w14:paraId="1AD7C7FB" w14:textId="29BB3FC3" w:rsidR="00A66ED8" w:rsidRPr="00DE7D61" w:rsidRDefault="00A66ED8" w:rsidP="00DE7D61">
            <w:pPr>
              <w:pStyle w:val="ColorfulList-Accent11"/>
              <w:tabs>
                <w:tab w:val="right" w:leader="dot" w:pos="2771"/>
                <w:tab w:val="right" w:pos="4283"/>
              </w:tabs>
              <w:ind w:left="253" w:right="1962" w:hanging="252"/>
              <w:rPr>
                <w:rFonts w:ascii="Arial Narrow" w:hAnsi="Arial Narrow" w:cs="Arial"/>
                <w:b/>
                <w:bCs/>
                <w:sz w:val="20"/>
                <w:szCs w:val="20"/>
              </w:rPr>
            </w:pPr>
            <w:r w:rsidRPr="00DE7D61">
              <w:rPr>
                <w:rFonts w:ascii="Arial Narrow" w:hAnsi="Arial Narrow" w:cs="Arial"/>
                <w:b/>
                <w:bCs/>
                <w:sz w:val="20"/>
                <w:szCs w:val="20"/>
              </w:rPr>
              <w:t>No</w:t>
            </w:r>
            <w:r w:rsidRPr="00DE7D61">
              <w:rPr>
                <w:rFonts w:ascii="Arial Narrow" w:hAnsi="Arial Narrow" w:cs="Arial"/>
                <w:b/>
                <w:bCs/>
                <w:sz w:val="20"/>
                <w:szCs w:val="20"/>
              </w:rPr>
              <w:tab/>
            </w:r>
            <w:r w:rsidRPr="00DE7D61">
              <w:rPr>
                <w:rFonts w:ascii="Arial Narrow" w:hAnsi="Arial Narrow" w:cs="Arial"/>
                <w:b/>
                <w:bCs/>
                <w:sz w:val="20"/>
                <w:szCs w:val="20"/>
              </w:rPr>
              <w:tab/>
              <w:t>2</w:t>
            </w:r>
          </w:p>
        </w:tc>
      </w:tr>
      <w:tr w:rsidR="00A66ED8" w:rsidRPr="00DE7D61" w14:paraId="79228103" w14:textId="77777777" w:rsidTr="00DE7D61">
        <w:trPr>
          <w:trHeight w:val="20"/>
        </w:trPr>
        <w:tc>
          <w:tcPr>
            <w:tcW w:w="833" w:type="pct"/>
            <w:vMerge/>
            <w:tcBorders>
              <w:top w:val="single" w:sz="4" w:space="0" w:color="auto"/>
              <w:right w:val="double" w:sz="4" w:space="0" w:color="auto"/>
            </w:tcBorders>
            <w:shd w:val="clear" w:color="auto" w:fill="auto"/>
          </w:tcPr>
          <w:p w14:paraId="523B4AAE" w14:textId="77777777" w:rsidR="00A66ED8" w:rsidRPr="00DE7D61" w:rsidRDefault="00A66ED8" w:rsidP="00DE7D61">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7ACE694" w14:textId="7A8DA069" w:rsidR="00A66ED8" w:rsidRPr="00DE7D61" w:rsidRDefault="00092F0C" w:rsidP="00DE7D61">
            <w:pPr>
              <w:keepNext/>
              <w:ind w:left="404" w:hanging="404"/>
              <w:contextualSpacing/>
              <w:rPr>
                <w:rFonts w:ascii="Arial Narrow" w:hAnsi="Arial Narrow" w:cs="Arial"/>
                <w:sz w:val="20"/>
                <w:szCs w:val="20"/>
                <w:lang w:eastAsia="en-US"/>
              </w:rPr>
            </w:pPr>
            <w:r w:rsidRPr="00DE7D61">
              <w:rPr>
                <w:rFonts w:ascii="Arial Narrow" w:hAnsi="Arial Narrow" w:cs="Arial"/>
                <w:sz w:val="20"/>
                <w:szCs w:val="20"/>
                <w:lang w:eastAsia="en-US"/>
              </w:rPr>
              <w:t>2. За ПОСЛЕДНИЕ 30 ДНЕЙ был ли хоть раз случай, когда Вы не употребляли здоровую и питательную пищу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780E9F7" w14:textId="77777777" w:rsidR="00A66ED8" w:rsidRPr="00DE7D61" w:rsidRDefault="00A66ED8" w:rsidP="00DE7D61">
            <w:pPr>
              <w:pStyle w:val="ColorfulList-Accent11"/>
              <w:tabs>
                <w:tab w:val="right" w:leader="dot" w:pos="2771"/>
                <w:tab w:val="right" w:pos="4374"/>
              </w:tabs>
              <w:ind w:left="253" w:right="1962" w:hanging="253"/>
              <w:rPr>
                <w:rFonts w:ascii="Arial Narrow" w:hAnsi="Arial Narrow" w:cs="Arial"/>
                <w:sz w:val="20"/>
                <w:szCs w:val="20"/>
                <w:lang w:val="ru-RU"/>
              </w:rPr>
            </w:pPr>
            <w:r w:rsidRPr="00DE7D61">
              <w:rPr>
                <w:rFonts w:ascii="Arial Narrow" w:hAnsi="Arial Narrow" w:cs="Arial"/>
                <w:sz w:val="20"/>
                <w:szCs w:val="20"/>
                <w:lang w:val="ru-RU"/>
              </w:rPr>
              <w:t>Да</w:t>
            </w:r>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75A940A9" w14:textId="679C80FE" w:rsidR="00A66ED8" w:rsidRPr="00DE7D61" w:rsidRDefault="00A66ED8" w:rsidP="00DE7D61">
            <w:pPr>
              <w:pStyle w:val="ColorfulList-Accent11"/>
              <w:tabs>
                <w:tab w:val="right" w:leader="dot" w:pos="2771"/>
                <w:tab w:val="right" w:pos="4283"/>
              </w:tabs>
              <w:ind w:left="253" w:right="1962" w:hanging="252"/>
              <w:rPr>
                <w:rFonts w:ascii="Arial Narrow" w:hAnsi="Arial Narrow" w:cs="Arial"/>
                <w:sz w:val="20"/>
                <w:szCs w:val="20"/>
                <w:lang w:val="uz-Cyrl-UZ"/>
              </w:rPr>
            </w:pPr>
            <w:r w:rsidRPr="00DE7D61">
              <w:rPr>
                <w:rFonts w:ascii="Arial Narrow" w:hAnsi="Arial Narrow" w:cs="Arial"/>
                <w:sz w:val="20"/>
                <w:szCs w:val="20"/>
                <w:lang w:val="ru-RU"/>
              </w:rPr>
              <w:t>Нет</w:t>
            </w:r>
            <w:r w:rsidRPr="00DE7D61">
              <w:rPr>
                <w:rFonts w:ascii="Arial Narrow" w:hAnsi="Arial Narrow" w:cs="Arial"/>
                <w:sz w:val="20"/>
                <w:szCs w:val="20"/>
                <w:lang w:val="ru-RU"/>
              </w:rPr>
              <w:tab/>
              <w:t>2</w:t>
            </w:r>
          </w:p>
        </w:tc>
      </w:tr>
      <w:tr w:rsidR="00A66ED8" w:rsidRPr="00DE7D61" w14:paraId="4CAC5EBC" w14:textId="77777777" w:rsidTr="00DE7D61">
        <w:trPr>
          <w:trHeight w:val="20"/>
        </w:trPr>
        <w:tc>
          <w:tcPr>
            <w:tcW w:w="833" w:type="pct"/>
            <w:vMerge/>
            <w:tcBorders>
              <w:top w:val="single" w:sz="4" w:space="0" w:color="auto"/>
              <w:right w:val="double" w:sz="4" w:space="0" w:color="auto"/>
            </w:tcBorders>
            <w:shd w:val="clear" w:color="auto" w:fill="auto"/>
          </w:tcPr>
          <w:p w14:paraId="3BBC4667" w14:textId="77777777" w:rsidR="00A66ED8" w:rsidRPr="00DE7D61" w:rsidRDefault="00A66ED8" w:rsidP="00DE7D61">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0E5B010" w14:textId="1F73BB96" w:rsidR="00A66ED8" w:rsidRPr="00DE7D61" w:rsidRDefault="00092F0C" w:rsidP="00DE7D61">
            <w:pPr>
              <w:keepNext/>
              <w:ind w:left="404" w:hanging="404"/>
              <w:contextualSpacing/>
              <w:rPr>
                <w:rFonts w:ascii="Arial Narrow" w:hAnsi="Arial Narrow" w:cs="Arial"/>
                <w:sz w:val="20"/>
                <w:szCs w:val="20"/>
                <w:lang w:eastAsia="en-US"/>
              </w:rPr>
            </w:pPr>
            <w:r w:rsidRPr="00DE7D61">
              <w:rPr>
                <w:rFonts w:ascii="Arial Narrow" w:hAnsi="Arial Narrow" w:cs="Arial"/>
                <w:sz w:val="20"/>
                <w:szCs w:val="20"/>
                <w:lang w:eastAsia="en-US"/>
              </w:rPr>
              <w:t xml:space="preserve">2. ОХИРГИ 30 КУН ИЧИДА пул </w:t>
            </w:r>
            <w:proofErr w:type="spellStart"/>
            <w:r w:rsidRPr="00DE7D61">
              <w:rPr>
                <w:rFonts w:ascii="Arial Narrow" w:hAnsi="Arial Narrow" w:cs="Arial"/>
                <w:sz w:val="20"/>
                <w:szCs w:val="20"/>
                <w:lang w:eastAsia="en-US"/>
              </w:rPr>
              <w:t>ёки</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бош</w:t>
            </w:r>
            <w:r w:rsidRPr="00DE7D61">
              <w:rPr>
                <w:rFonts w:ascii="Calibri" w:hAnsi="Calibri" w:cs="Calibri"/>
                <w:sz w:val="20"/>
                <w:szCs w:val="20"/>
                <w:lang w:eastAsia="en-US"/>
              </w:rPr>
              <w:t>қ</w:t>
            </w:r>
            <w:r w:rsidRPr="00DE7D61">
              <w:rPr>
                <w:rFonts w:ascii="Arial Narrow" w:hAnsi="Arial Narrow" w:cs="Arial Narrow"/>
                <w:sz w:val="20"/>
                <w:szCs w:val="20"/>
                <w:lang w:eastAsia="en-US"/>
              </w:rPr>
              <w:t>а</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ресурслар</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етишмаслиги</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туфайли</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со</w:t>
            </w:r>
            <w:r w:rsidRPr="00DE7D61">
              <w:rPr>
                <w:rFonts w:ascii="Calibri" w:hAnsi="Calibri" w:cs="Calibri"/>
                <w:sz w:val="20"/>
                <w:szCs w:val="20"/>
                <w:lang w:eastAsia="en-US"/>
              </w:rPr>
              <w:t>ғ</w:t>
            </w:r>
            <w:r w:rsidRPr="00DE7D61">
              <w:rPr>
                <w:rFonts w:ascii="Arial Narrow" w:hAnsi="Arial Narrow" w:cs="Arial Narrow"/>
                <w:sz w:val="20"/>
                <w:szCs w:val="20"/>
                <w:lang w:eastAsia="en-US"/>
              </w:rPr>
              <w:t>лом</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ва</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тўйимли</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ози</w:t>
            </w:r>
            <w:r w:rsidRPr="00DE7D61">
              <w:rPr>
                <w:rFonts w:ascii="Calibri" w:hAnsi="Calibri" w:cs="Calibri"/>
                <w:sz w:val="20"/>
                <w:szCs w:val="20"/>
                <w:lang w:eastAsia="en-US"/>
              </w:rPr>
              <w:t>қ</w:t>
            </w:r>
            <w:r w:rsidRPr="00DE7D61">
              <w:rPr>
                <w:rFonts w:ascii="Arial Narrow" w:hAnsi="Arial Narrow" w:cs="Arial"/>
                <w:sz w:val="20"/>
                <w:szCs w:val="20"/>
                <w:lang w:eastAsia="en-US"/>
              </w:rPr>
              <w:t>-ов</w:t>
            </w:r>
            <w:r w:rsidRPr="00DE7D61">
              <w:rPr>
                <w:rFonts w:ascii="Calibri" w:hAnsi="Calibri" w:cs="Calibri"/>
                <w:sz w:val="20"/>
                <w:szCs w:val="20"/>
                <w:lang w:eastAsia="en-US"/>
              </w:rPr>
              <w:t>қ</w:t>
            </w:r>
            <w:r w:rsidRPr="00DE7D61">
              <w:rPr>
                <w:rFonts w:ascii="Arial Narrow" w:hAnsi="Arial Narrow" w:cs="Arial Narrow"/>
                <w:sz w:val="20"/>
                <w:szCs w:val="20"/>
                <w:lang w:eastAsia="en-US"/>
              </w:rPr>
              <w:t>ат</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истеъмол</w:t>
            </w:r>
            <w:proofErr w:type="spellEnd"/>
            <w:r w:rsidRPr="00DE7D61">
              <w:rPr>
                <w:rFonts w:ascii="Arial Narrow" w:hAnsi="Arial Narrow" w:cs="Arial"/>
                <w:sz w:val="20"/>
                <w:szCs w:val="20"/>
                <w:lang w:eastAsia="en-US"/>
              </w:rPr>
              <w:t xml:space="preserve"> </w:t>
            </w:r>
            <w:proofErr w:type="spellStart"/>
            <w:r w:rsidRPr="00DE7D61">
              <w:rPr>
                <w:rFonts w:ascii="Calibri" w:hAnsi="Calibri" w:cs="Calibri"/>
                <w:sz w:val="20"/>
                <w:szCs w:val="20"/>
                <w:lang w:eastAsia="en-US"/>
              </w:rPr>
              <w:t>қ</w:t>
            </w:r>
            <w:r w:rsidRPr="00DE7D61">
              <w:rPr>
                <w:rFonts w:ascii="Arial Narrow" w:hAnsi="Arial Narrow" w:cs="Arial Narrow"/>
                <w:sz w:val="20"/>
                <w:szCs w:val="20"/>
                <w:lang w:eastAsia="en-US"/>
              </w:rPr>
              <w:t>ила</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олмаган</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вазият</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булдими</w:t>
            </w:r>
            <w:proofErr w:type="spellEnd"/>
            <w:r w:rsidRPr="00DE7D61">
              <w:rPr>
                <w:rFonts w:ascii="Arial Narrow" w:hAnsi="Arial Narrow" w:cs="Arial"/>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5442BCD" w14:textId="77777777" w:rsidR="00A66ED8" w:rsidRPr="00DE7D61" w:rsidRDefault="00A66ED8" w:rsidP="00DE7D61">
            <w:pPr>
              <w:pStyle w:val="ColorfulList-Accent11"/>
              <w:tabs>
                <w:tab w:val="right" w:leader="dot" w:pos="2771"/>
                <w:tab w:val="right" w:pos="4374"/>
              </w:tabs>
              <w:ind w:left="253" w:right="1962" w:hanging="253"/>
              <w:rPr>
                <w:rFonts w:ascii="Arial Narrow" w:hAnsi="Arial Narrow" w:cs="Arial"/>
                <w:sz w:val="20"/>
                <w:szCs w:val="20"/>
                <w:lang w:val="ru-RU"/>
              </w:rPr>
            </w:pPr>
            <w:proofErr w:type="spellStart"/>
            <w:r w:rsidRPr="00DE7D61">
              <w:rPr>
                <w:rFonts w:cs="Calibri"/>
                <w:sz w:val="20"/>
                <w:szCs w:val="20"/>
                <w:lang w:val="ru-RU"/>
              </w:rPr>
              <w:t>Ҳ</w:t>
            </w:r>
            <w:r w:rsidRPr="00DE7D61">
              <w:rPr>
                <w:rFonts w:ascii="Arial Narrow" w:hAnsi="Arial Narrow" w:cs="Arial Narrow"/>
                <w:sz w:val="20"/>
                <w:szCs w:val="20"/>
                <w:lang w:val="ru-RU"/>
              </w:rPr>
              <w:t>а</w:t>
            </w:r>
            <w:proofErr w:type="spellEnd"/>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4F1DFE2A" w14:textId="53514431" w:rsidR="00A66ED8" w:rsidRPr="00DE7D61" w:rsidRDefault="00A66ED8" w:rsidP="00DE7D61">
            <w:pPr>
              <w:pStyle w:val="ColorfulList-Accent11"/>
              <w:tabs>
                <w:tab w:val="right" w:leader="dot" w:pos="2771"/>
                <w:tab w:val="right" w:pos="4283"/>
              </w:tabs>
              <w:ind w:left="253" w:right="1962" w:hanging="252"/>
              <w:rPr>
                <w:rFonts w:ascii="Arial Narrow" w:hAnsi="Arial Narrow" w:cs="Arial"/>
                <w:sz w:val="20"/>
                <w:szCs w:val="20"/>
                <w:highlight w:val="yellow"/>
                <w:lang w:val="ru-RU"/>
              </w:rPr>
            </w:pPr>
            <w:proofErr w:type="spellStart"/>
            <w:r w:rsidRPr="00DE7D61">
              <w:rPr>
                <w:rFonts w:ascii="Arial Narrow" w:hAnsi="Arial Narrow" w:cs="Arial"/>
                <w:sz w:val="20"/>
                <w:szCs w:val="20"/>
                <w:lang w:val="ru-RU"/>
              </w:rPr>
              <w:t>Йў</w:t>
            </w:r>
            <w:r w:rsidRPr="00DE7D61">
              <w:rPr>
                <w:rFonts w:cs="Calibri"/>
                <w:sz w:val="20"/>
                <w:szCs w:val="20"/>
                <w:lang w:val="ru-RU"/>
              </w:rPr>
              <w:t>қ</w:t>
            </w:r>
            <w:proofErr w:type="spellEnd"/>
            <w:r w:rsidRPr="00DE7D61">
              <w:rPr>
                <w:rFonts w:ascii="Arial Narrow" w:hAnsi="Arial Narrow" w:cs="Arial"/>
                <w:sz w:val="20"/>
                <w:szCs w:val="20"/>
                <w:lang w:val="ru-RU"/>
              </w:rPr>
              <w:tab/>
              <w:t>2</w:t>
            </w:r>
          </w:p>
        </w:tc>
      </w:tr>
      <w:tr w:rsidR="002D64AA" w:rsidRPr="00DE7D61" w14:paraId="1A23FD3A" w14:textId="77777777" w:rsidTr="00DE7D61">
        <w:trPr>
          <w:trHeight w:val="20"/>
        </w:trPr>
        <w:tc>
          <w:tcPr>
            <w:tcW w:w="833" w:type="pct"/>
            <w:tcBorders>
              <w:bottom w:val="double" w:sz="4" w:space="0" w:color="auto"/>
            </w:tcBorders>
            <w:shd w:val="clear" w:color="auto" w:fill="auto"/>
          </w:tcPr>
          <w:p w14:paraId="0BBB2519" w14:textId="77777777" w:rsidR="002D64AA" w:rsidRPr="00DE7D61" w:rsidRDefault="002D64AA" w:rsidP="00DE7D61">
            <w:pPr>
              <w:contextualSpacing/>
              <w:rPr>
                <w:rFonts w:ascii="Arial Narrow" w:hAnsi="Arial Narrow" w:cs="Arial"/>
                <w:sz w:val="20"/>
                <w:szCs w:val="20"/>
              </w:rPr>
            </w:pPr>
          </w:p>
        </w:tc>
        <w:tc>
          <w:tcPr>
            <w:tcW w:w="2042" w:type="pct"/>
            <w:tcBorders>
              <w:bottom w:val="double" w:sz="4" w:space="0" w:color="auto"/>
            </w:tcBorders>
            <w:shd w:val="clear" w:color="auto" w:fill="auto"/>
          </w:tcPr>
          <w:p w14:paraId="258AD88C" w14:textId="77777777" w:rsidR="002D64AA" w:rsidRPr="00DE7D61" w:rsidRDefault="002D64AA" w:rsidP="00DE7D61">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5AA229A1" w14:textId="77777777" w:rsidR="002D64AA" w:rsidRPr="00DE7D61" w:rsidRDefault="002D64AA" w:rsidP="00DE7D61">
            <w:pPr>
              <w:pStyle w:val="ColorfulList-Accent11"/>
              <w:tabs>
                <w:tab w:val="right" w:leader="dot" w:pos="2771"/>
                <w:tab w:val="right" w:pos="4283"/>
              </w:tabs>
              <w:ind w:left="0" w:right="1962"/>
              <w:rPr>
                <w:rFonts w:ascii="Arial Narrow" w:hAnsi="Arial Narrow" w:cs="Arial"/>
                <w:sz w:val="20"/>
                <w:szCs w:val="20"/>
                <w:lang w:val="ru-RU"/>
              </w:rPr>
            </w:pPr>
          </w:p>
        </w:tc>
      </w:tr>
      <w:tr w:rsidR="00092F0C" w:rsidRPr="00DE7D61" w14:paraId="5C531A0B" w14:textId="77777777" w:rsidTr="00DE7D61">
        <w:trPr>
          <w:trHeight w:val="20"/>
        </w:trPr>
        <w:tc>
          <w:tcPr>
            <w:tcW w:w="833" w:type="pct"/>
            <w:vMerge w:val="restart"/>
            <w:tcBorders>
              <w:top w:val="double" w:sz="4" w:space="0" w:color="auto"/>
              <w:right w:val="double" w:sz="4" w:space="0" w:color="auto"/>
            </w:tcBorders>
            <w:shd w:val="clear" w:color="auto" w:fill="auto"/>
          </w:tcPr>
          <w:p w14:paraId="47A6B229" w14:textId="68F4F31A" w:rsidR="00092F0C" w:rsidRPr="00DE7D61" w:rsidRDefault="00092F0C" w:rsidP="00DE7D61">
            <w:pPr>
              <w:contextualSpacing/>
              <w:rPr>
                <w:rFonts w:ascii="Arial Narrow" w:hAnsi="Arial Narrow" w:cs="Arial"/>
                <w:b/>
                <w:bCs/>
                <w:sz w:val="20"/>
                <w:szCs w:val="20"/>
                <w:lang w:val="en-US" w:eastAsia="en-US"/>
              </w:rPr>
            </w:pPr>
            <w:r w:rsidRPr="00DE7D61">
              <w:rPr>
                <w:rFonts w:ascii="Arial Narrow" w:hAnsi="Arial Narrow" w:cs="Arial"/>
                <w:b/>
                <w:bCs/>
                <w:sz w:val="20"/>
                <w:szCs w:val="20"/>
                <w:lang w:val="en-US" w:eastAsia="en-US"/>
              </w:rPr>
              <w:t>ln_3</w:t>
            </w:r>
          </w:p>
          <w:p w14:paraId="610DB911" w14:textId="73E5ACED" w:rsidR="00092F0C" w:rsidRPr="005B743C" w:rsidRDefault="00625C46" w:rsidP="00DE7D61">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ln_</w:t>
            </w:r>
            <w:r w:rsidR="005B743C">
              <w:rPr>
                <w:rFonts w:ascii="Arial Narrow" w:hAnsi="Arial Narrow" w:cs="Arial"/>
                <w:b/>
                <w:bCs/>
                <w:color w:val="FF0000"/>
                <w:sz w:val="20"/>
                <w:szCs w:val="20"/>
                <w:lang w:val="en-US" w:eastAsia="en-US"/>
              </w:rPr>
              <w:t>3</w:t>
            </w:r>
          </w:p>
          <w:p w14:paraId="05873926" w14:textId="215967D6" w:rsidR="00092F0C" w:rsidRPr="00DE7D61" w:rsidRDefault="00092F0C" w:rsidP="00DE7D61">
            <w:pPr>
              <w:contextualSpacing/>
              <w:rPr>
                <w:rFonts w:ascii="Arial Narrow" w:hAnsi="Arial Narrow" w:cs="Arial"/>
                <w:i/>
                <w:iCs/>
                <w:sz w:val="20"/>
                <w:szCs w:val="20"/>
                <w:lang w:val="en-US" w:eastAsia="en-US"/>
              </w:rPr>
            </w:pPr>
            <w:r w:rsidRPr="00DE7D61">
              <w:rPr>
                <w:rFonts w:ascii="Arial Narrow" w:hAnsi="Arial Narrow" w:cs="Arial"/>
                <w:i/>
                <w:iCs/>
                <w:color w:val="A6A6A6" w:themeColor="background1" w:themeShade="A6"/>
                <w:sz w:val="20"/>
                <w:szCs w:val="20"/>
                <w:lang w:val="en-US"/>
              </w:rPr>
              <w:t>[</w:t>
            </w:r>
            <w:r w:rsidR="009F4092" w:rsidRPr="00DE7D61">
              <w:rPr>
                <w:rFonts w:ascii="Arial Narrow" w:hAnsi="Arial Narrow"/>
                <w:bCs/>
                <w:i/>
                <w:iCs/>
                <w:color w:val="A6A6A6" w:themeColor="background1" w:themeShade="A6"/>
                <w:sz w:val="20"/>
                <w:szCs w:val="20"/>
                <w:lang w:val="en-US"/>
              </w:rPr>
              <w:t xml:space="preserve">since </w:t>
            </w:r>
            <w:r w:rsidRPr="00DE7D61">
              <w:rPr>
                <w:rFonts w:ascii="Arial Narrow" w:hAnsi="Arial Narrow" w:cs="Arial"/>
                <w:i/>
                <w:iCs/>
                <w:color w:val="A6A6A6" w:themeColor="background1" w:themeShade="A6"/>
                <w:sz w:val="20"/>
                <w:szCs w:val="20"/>
                <w:lang w:val="en-US"/>
              </w:rPr>
              <w:t>Round 49]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FA81A95" w14:textId="617B5FA6" w:rsidR="00092F0C" w:rsidRPr="00DE7D61" w:rsidRDefault="006862B7" w:rsidP="00DE7D61">
            <w:pPr>
              <w:keepNext/>
              <w:ind w:left="404" w:hanging="404"/>
              <w:contextualSpacing/>
              <w:rPr>
                <w:rFonts w:ascii="Arial Narrow" w:eastAsia="Batang" w:hAnsi="Arial Narrow" w:cs="Arial"/>
                <w:b/>
                <w:bCs/>
                <w:sz w:val="20"/>
                <w:szCs w:val="20"/>
                <w:lang w:val="en-US"/>
              </w:rPr>
            </w:pPr>
            <w:r w:rsidRPr="00DE7D61">
              <w:rPr>
                <w:rFonts w:ascii="Arial Narrow" w:hAnsi="Arial Narrow" w:cs="Arial"/>
                <w:b/>
                <w:bCs/>
                <w:sz w:val="20"/>
                <w:szCs w:val="20"/>
                <w:lang w:val="en-US" w:eastAsia="en-US"/>
              </w:rPr>
              <w:t>3. During the PAST 30 DAYS, was there a time when you ate only a few kinds of food because of a lack of money or other resources?</w:t>
            </w:r>
          </w:p>
        </w:tc>
        <w:tc>
          <w:tcPr>
            <w:tcW w:w="2125" w:type="pct"/>
            <w:tcBorders>
              <w:top w:val="double" w:sz="4" w:space="0" w:color="auto"/>
              <w:left w:val="single" w:sz="4" w:space="0" w:color="auto"/>
              <w:bottom w:val="single" w:sz="48" w:space="0" w:color="FFFFFF" w:themeColor="background1"/>
            </w:tcBorders>
            <w:shd w:val="clear" w:color="auto" w:fill="auto"/>
          </w:tcPr>
          <w:p w14:paraId="656F9197" w14:textId="77777777" w:rsidR="00092F0C" w:rsidRPr="00DE7D61" w:rsidRDefault="00092F0C" w:rsidP="00DE7D61">
            <w:pPr>
              <w:pStyle w:val="ColorfulList-Accent11"/>
              <w:tabs>
                <w:tab w:val="right" w:leader="dot" w:pos="2771"/>
                <w:tab w:val="right" w:pos="4374"/>
              </w:tabs>
              <w:ind w:left="253" w:right="1962" w:hanging="253"/>
              <w:rPr>
                <w:rFonts w:ascii="Arial Narrow" w:hAnsi="Arial Narrow" w:cs="Arial"/>
                <w:b/>
                <w:bCs/>
                <w:sz w:val="20"/>
                <w:szCs w:val="20"/>
              </w:rPr>
            </w:pPr>
            <w:r w:rsidRPr="00DE7D61">
              <w:rPr>
                <w:rFonts w:ascii="Arial Narrow" w:hAnsi="Arial Narrow" w:cs="Arial"/>
                <w:b/>
                <w:bCs/>
                <w:sz w:val="20"/>
                <w:szCs w:val="20"/>
              </w:rPr>
              <w:t>Yes</w:t>
            </w:r>
            <w:r w:rsidRPr="00DE7D61">
              <w:rPr>
                <w:rFonts w:ascii="Arial Narrow" w:hAnsi="Arial Narrow" w:cs="Arial"/>
                <w:b/>
                <w:bCs/>
                <w:sz w:val="20"/>
                <w:szCs w:val="20"/>
              </w:rPr>
              <w:tab/>
              <w:t>1</w:t>
            </w:r>
          </w:p>
          <w:p w14:paraId="35D2354A" w14:textId="043139FB" w:rsidR="00092F0C" w:rsidRPr="00DE7D61" w:rsidRDefault="00092F0C" w:rsidP="00DE7D61">
            <w:pPr>
              <w:pStyle w:val="ColorfulList-Accent11"/>
              <w:tabs>
                <w:tab w:val="right" w:leader="dot" w:pos="2771"/>
                <w:tab w:val="right" w:pos="4283"/>
              </w:tabs>
              <w:ind w:left="253" w:right="1962" w:hanging="252"/>
              <w:rPr>
                <w:rFonts w:ascii="Arial Narrow" w:hAnsi="Arial Narrow" w:cs="Arial"/>
                <w:b/>
                <w:bCs/>
                <w:sz w:val="20"/>
                <w:szCs w:val="20"/>
              </w:rPr>
            </w:pPr>
            <w:r w:rsidRPr="00DE7D61">
              <w:rPr>
                <w:rFonts w:ascii="Arial Narrow" w:hAnsi="Arial Narrow" w:cs="Arial"/>
                <w:b/>
                <w:bCs/>
                <w:sz w:val="20"/>
                <w:szCs w:val="20"/>
              </w:rPr>
              <w:t>No</w:t>
            </w:r>
            <w:r w:rsidRPr="00DE7D61">
              <w:rPr>
                <w:rFonts w:ascii="Arial Narrow" w:hAnsi="Arial Narrow" w:cs="Arial"/>
                <w:b/>
                <w:bCs/>
                <w:sz w:val="20"/>
                <w:szCs w:val="20"/>
              </w:rPr>
              <w:tab/>
            </w:r>
            <w:r w:rsidRPr="00DE7D61">
              <w:rPr>
                <w:rFonts w:ascii="Arial Narrow" w:hAnsi="Arial Narrow" w:cs="Arial"/>
                <w:b/>
                <w:bCs/>
                <w:sz w:val="20"/>
                <w:szCs w:val="20"/>
              </w:rPr>
              <w:tab/>
              <w:t>2</w:t>
            </w:r>
          </w:p>
        </w:tc>
      </w:tr>
      <w:tr w:rsidR="00092F0C" w:rsidRPr="00DE7D61" w14:paraId="165CBC91" w14:textId="77777777" w:rsidTr="00DE7D61">
        <w:trPr>
          <w:trHeight w:val="20"/>
        </w:trPr>
        <w:tc>
          <w:tcPr>
            <w:tcW w:w="833" w:type="pct"/>
            <w:vMerge/>
            <w:tcBorders>
              <w:top w:val="single" w:sz="4" w:space="0" w:color="auto"/>
              <w:right w:val="double" w:sz="4" w:space="0" w:color="auto"/>
            </w:tcBorders>
            <w:shd w:val="clear" w:color="auto" w:fill="auto"/>
          </w:tcPr>
          <w:p w14:paraId="7B1B00BE" w14:textId="77777777" w:rsidR="00092F0C" w:rsidRPr="00DE7D61" w:rsidRDefault="00092F0C" w:rsidP="00DE7D61">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5F876AD" w14:textId="6C4F06D7" w:rsidR="00092F0C" w:rsidRPr="00DE7D61" w:rsidRDefault="006862B7" w:rsidP="00DE7D61">
            <w:pPr>
              <w:keepNext/>
              <w:ind w:left="404" w:hanging="404"/>
              <w:contextualSpacing/>
              <w:rPr>
                <w:rFonts w:ascii="Arial Narrow" w:hAnsi="Arial Narrow" w:cs="Arial"/>
                <w:sz w:val="20"/>
                <w:szCs w:val="20"/>
                <w:lang w:eastAsia="en-US"/>
              </w:rPr>
            </w:pPr>
            <w:r w:rsidRPr="00DE7D61">
              <w:rPr>
                <w:rFonts w:ascii="Arial Narrow" w:hAnsi="Arial Narrow" w:cs="Arial"/>
                <w:sz w:val="20"/>
                <w:szCs w:val="20"/>
                <w:lang w:eastAsia="en-US"/>
              </w:rPr>
              <w:t>3. За ПОСЛЕДНИЕ 30 ДНЕЙ был ли хоть один случай, когда Вы ели однообразную пищу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DA60EF5" w14:textId="77777777" w:rsidR="00092F0C" w:rsidRPr="00DE7D61" w:rsidRDefault="00092F0C" w:rsidP="00DE7D61">
            <w:pPr>
              <w:pStyle w:val="ColorfulList-Accent11"/>
              <w:tabs>
                <w:tab w:val="right" w:leader="dot" w:pos="2771"/>
                <w:tab w:val="right" w:pos="4374"/>
              </w:tabs>
              <w:ind w:left="253" w:right="1962" w:hanging="253"/>
              <w:rPr>
                <w:rFonts w:ascii="Arial Narrow" w:hAnsi="Arial Narrow" w:cs="Arial"/>
                <w:sz w:val="20"/>
                <w:szCs w:val="20"/>
                <w:lang w:val="ru-RU"/>
              </w:rPr>
            </w:pPr>
            <w:r w:rsidRPr="00DE7D61">
              <w:rPr>
                <w:rFonts w:ascii="Arial Narrow" w:hAnsi="Arial Narrow" w:cs="Arial"/>
                <w:sz w:val="20"/>
                <w:szCs w:val="20"/>
                <w:lang w:val="ru-RU"/>
              </w:rPr>
              <w:t>Да</w:t>
            </w:r>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75E2BC3F" w14:textId="069883A1" w:rsidR="00092F0C" w:rsidRPr="00DE7D61" w:rsidRDefault="00092F0C" w:rsidP="00DE7D61">
            <w:pPr>
              <w:pStyle w:val="ColorfulList-Accent11"/>
              <w:tabs>
                <w:tab w:val="right" w:leader="dot" w:pos="2771"/>
                <w:tab w:val="right" w:pos="4283"/>
              </w:tabs>
              <w:ind w:left="253" w:right="1962" w:hanging="252"/>
              <w:rPr>
                <w:rFonts w:ascii="Arial Narrow" w:hAnsi="Arial Narrow" w:cs="Arial"/>
                <w:sz w:val="20"/>
                <w:szCs w:val="20"/>
                <w:lang w:val="ru-RU"/>
              </w:rPr>
            </w:pPr>
            <w:r w:rsidRPr="00DE7D61">
              <w:rPr>
                <w:rFonts w:ascii="Arial Narrow" w:hAnsi="Arial Narrow" w:cs="Arial"/>
                <w:sz w:val="20"/>
                <w:szCs w:val="20"/>
                <w:lang w:val="ru-RU"/>
              </w:rPr>
              <w:t>Нет</w:t>
            </w:r>
            <w:r w:rsidRPr="00DE7D61">
              <w:rPr>
                <w:rFonts w:ascii="Arial Narrow" w:hAnsi="Arial Narrow" w:cs="Arial"/>
                <w:sz w:val="20"/>
                <w:szCs w:val="20"/>
                <w:lang w:val="ru-RU"/>
              </w:rPr>
              <w:tab/>
              <w:t>2</w:t>
            </w:r>
          </w:p>
        </w:tc>
      </w:tr>
      <w:tr w:rsidR="00092F0C" w:rsidRPr="00DE7D61" w14:paraId="2A2A5532" w14:textId="77777777" w:rsidTr="00DE7D61">
        <w:trPr>
          <w:trHeight w:val="20"/>
        </w:trPr>
        <w:tc>
          <w:tcPr>
            <w:tcW w:w="833" w:type="pct"/>
            <w:vMerge/>
            <w:tcBorders>
              <w:top w:val="single" w:sz="4" w:space="0" w:color="auto"/>
              <w:right w:val="double" w:sz="4" w:space="0" w:color="auto"/>
            </w:tcBorders>
            <w:shd w:val="clear" w:color="auto" w:fill="auto"/>
          </w:tcPr>
          <w:p w14:paraId="7EBACDEE" w14:textId="77777777" w:rsidR="00092F0C" w:rsidRPr="00DE7D61" w:rsidRDefault="00092F0C" w:rsidP="00DE7D61">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7B19B2" w14:textId="0C26FECF" w:rsidR="00092F0C" w:rsidRPr="00DE7D61" w:rsidRDefault="006862B7" w:rsidP="00DE7D61">
            <w:pPr>
              <w:keepNext/>
              <w:ind w:left="404" w:hanging="404"/>
              <w:contextualSpacing/>
              <w:rPr>
                <w:rFonts w:ascii="Arial Narrow" w:hAnsi="Arial Narrow" w:cs="Arial"/>
                <w:sz w:val="20"/>
                <w:szCs w:val="20"/>
                <w:lang w:eastAsia="en-US"/>
              </w:rPr>
            </w:pPr>
            <w:r w:rsidRPr="00DE7D61">
              <w:rPr>
                <w:rFonts w:ascii="Arial Narrow" w:hAnsi="Arial Narrow" w:cs="Arial"/>
                <w:sz w:val="20"/>
                <w:szCs w:val="20"/>
                <w:lang w:eastAsia="en-US"/>
              </w:rPr>
              <w:t xml:space="preserve">3. ОХИРГИ 30 КУН ИЧИДА </w:t>
            </w:r>
            <w:proofErr w:type="spellStart"/>
            <w:r w:rsidRPr="00DE7D61">
              <w:rPr>
                <w:rFonts w:ascii="Arial Narrow" w:hAnsi="Arial Narrow" w:cs="Arial"/>
                <w:sz w:val="20"/>
                <w:szCs w:val="20"/>
                <w:lang w:eastAsia="en-US"/>
              </w:rPr>
              <w:t>сизда</w:t>
            </w:r>
            <w:proofErr w:type="spellEnd"/>
            <w:r w:rsidRPr="00DE7D61">
              <w:rPr>
                <w:rFonts w:ascii="Arial Narrow" w:hAnsi="Arial Narrow" w:cs="Arial"/>
                <w:sz w:val="20"/>
                <w:szCs w:val="20"/>
                <w:lang w:eastAsia="en-US"/>
              </w:rPr>
              <w:t xml:space="preserve"> пул </w:t>
            </w:r>
            <w:proofErr w:type="spellStart"/>
            <w:r w:rsidRPr="00DE7D61">
              <w:rPr>
                <w:rFonts w:ascii="Arial Narrow" w:hAnsi="Arial Narrow" w:cs="Arial"/>
                <w:sz w:val="20"/>
                <w:szCs w:val="20"/>
                <w:lang w:eastAsia="en-US"/>
              </w:rPr>
              <w:t>ёки</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бош</w:t>
            </w:r>
            <w:r w:rsidRPr="00DE7D61">
              <w:rPr>
                <w:rFonts w:ascii="Calibri" w:hAnsi="Calibri" w:cs="Calibri"/>
                <w:sz w:val="20"/>
                <w:szCs w:val="20"/>
                <w:lang w:eastAsia="en-US"/>
              </w:rPr>
              <w:t>қ</w:t>
            </w:r>
            <w:r w:rsidRPr="00DE7D61">
              <w:rPr>
                <w:rFonts w:ascii="Arial Narrow" w:hAnsi="Arial Narrow" w:cs="Arial Narrow"/>
                <w:sz w:val="20"/>
                <w:szCs w:val="20"/>
                <w:lang w:eastAsia="en-US"/>
              </w:rPr>
              <w:t>а</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ресурслар</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етишмаслиги</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туфайли</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факат</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бир</w:t>
            </w:r>
            <w:proofErr w:type="spellEnd"/>
            <w:r w:rsidRPr="00DE7D61">
              <w:rPr>
                <w:rFonts w:ascii="Arial Narrow" w:hAnsi="Arial Narrow" w:cs="Arial"/>
                <w:sz w:val="20"/>
                <w:szCs w:val="20"/>
                <w:lang w:eastAsia="en-US"/>
              </w:rPr>
              <w:t xml:space="preserve"> хил </w:t>
            </w:r>
            <w:proofErr w:type="spellStart"/>
            <w:r w:rsidRPr="00DE7D61">
              <w:rPr>
                <w:rFonts w:ascii="Arial Narrow" w:hAnsi="Arial Narrow" w:cs="Arial"/>
                <w:sz w:val="20"/>
                <w:szCs w:val="20"/>
                <w:lang w:eastAsia="en-US"/>
              </w:rPr>
              <w:t>турдаги</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таомларни</w:t>
            </w:r>
            <w:proofErr w:type="spellEnd"/>
            <w:r w:rsidRPr="00DE7D61">
              <w:rPr>
                <w:rFonts w:ascii="Arial Narrow" w:hAnsi="Arial Narrow" w:cs="Arial"/>
                <w:sz w:val="20"/>
                <w:szCs w:val="20"/>
                <w:lang w:eastAsia="en-US"/>
              </w:rPr>
              <w:t xml:space="preserve"> </w:t>
            </w:r>
            <w:proofErr w:type="spellStart"/>
            <w:r w:rsidRPr="00DE7D61">
              <w:rPr>
                <w:rFonts w:ascii="Arial Narrow" w:hAnsi="Arial Narrow" w:cs="Arial"/>
                <w:sz w:val="20"/>
                <w:szCs w:val="20"/>
                <w:lang w:eastAsia="en-US"/>
              </w:rPr>
              <w:t>истемол</w:t>
            </w:r>
            <w:proofErr w:type="spellEnd"/>
            <w:r w:rsidRPr="00DE7D61">
              <w:rPr>
                <w:rFonts w:ascii="Arial Narrow" w:hAnsi="Arial Narrow" w:cs="Arial"/>
                <w:sz w:val="20"/>
                <w:szCs w:val="20"/>
                <w:lang w:eastAsia="en-US"/>
              </w:rPr>
              <w:t xml:space="preserve"> </w:t>
            </w:r>
            <w:proofErr w:type="spellStart"/>
            <w:r w:rsidRPr="00DE7D61">
              <w:rPr>
                <w:rFonts w:ascii="Calibri" w:hAnsi="Calibri" w:cs="Calibri"/>
                <w:sz w:val="20"/>
                <w:szCs w:val="20"/>
                <w:lang w:eastAsia="en-US"/>
              </w:rPr>
              <w:t>қ</w:t>
            </w:r>
            <w:r w:rsidRPr="00DE7D61">
              <w:rPr>
                <w:rFonts w:ascii="Arial Narrow" w:hAnsi="Arial Narrow" w:cs="Arial Narrow"/>
                <w:sz w:val="20"/>
                <w:szCs w:val="20"/>
                <w:lang w:eastAsia="en-US"/>
              </w:rPr>
              <w:t>илдингизми</w:t>
            </w:r>
            <w:proofErr w:type="spellEnd"/>
            <w:r w:rsidRPr="00DE7D61">
              <w:rPr>
                <w:rFonts w:ascii="Arial Narrow" w:hAnsi="Arial Narrow" w:cs="Arial"/>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4BE9BDA" w14:textId="77777777" w:rsidR="00092F0C" w:rsidRPr="00DE7D61" w:rsidRDefault="00092F0C" w:rsidP="00DE7D61">
            <w:pPr>
              <w:pStyle w:val="ColorfulList-Accent11"/>
              <w:tabs>
                <w:tab w:val="right" w:leader="dot" w:pos="2771"/>
                <w:tab w:val="right" w:pos="4374"/>
              </w:tabs>
              <w:ind w:left="253" w:right="1962" w:hanging="253"/>
              <w:rPr>
                <w:rFonts w:ascii="Arial Narrow" w:hAnsi="Arial Narrow" w:cs="Arial"/>
                <w:sz w:val="20"/>
                <w:szCs w:val="20"/>
                <w:lang w:val="ru-RU"/>
              </w:rPr>
            </w:pPr>
            <w:proofErr w:type="spellStart"/>
            <w:r w:rsidRPr="00DE7D61">
              <w:rPr>
                <w:rFonts w:cs="Calibri"/>
                <w:sz w:val="20"/>
                <w:szCs w:val="20"/>
                <w:lang w:val="ru-RU"/>
              </w:rPr>
              <w:t>Ҳ</w:t>
            </w:r>
            <w:r w:rsidRPr="00DE7D61">
              <w:rPr>
                <w:rFonts w:ascii="Arial Narrow" w:hAnsi="Arial Narrow" w:cs="Arial Narrow"/>
                <w:sz w:val="20"/>
                <w:szCs w:val="20"/>
                <w:lang w:val="ru-RU"/>
              </w:rPr>
              <w:t>а</w:t>
            </w:r>
            <w:proofErr w:type="spellEnd"/>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0839BD93" w14:textId="4F6DFE85" w:rsidR="00092F0C" w:rsidRPr="00DE7D61" w:rsidRDefault="00092F0C" w:rsidP="00DE7D61">
            <w:pPr>
              <w:pStyle w:val="ColorfulList-Accent11"/>
              <w:tabs>
                <w:tab w:val="right" w:leader="dot" w:pos="2771"/>
                <w:tab w:val="right" w:pos="4283"/>
              </w:tabs>
              <w:ind w:left="253" w:right="1962" w:hanging="252"/>
              <w:rPr>
                <w:rFonts w:ascii="Arial Narrow" w:hAnsi="Arial Narrow" w:cs="Arial"/>
                <w:sz w:val="20"/>
                <w:szCs w:val="20"/>
                <w:highlight w:val="yellow"/>
                <w:lang w:val="ru-RU"/>
              </w:rPr>
            </w:pPr>
            <w:proofErr w:type="spellStart"/>
            <w:r w:rsidRPr="00DE7D61">
              <w:rPr>
                <w:rFonts w:ascii="Arial Narrow" w:hAnsi="Arial Narrow" w:cs="Arial"/>
                <w:sz w:val="20"/>
                <w:szCs w:val="20"/>
                <w:lang w:val="ru-RU"/>
              </w:rPr>
              <w:t>Йў</w:t>
            </w:r>
            <w:r w:rsidRPr="00DE7D61">
              <w:rPr>
                <w:rFonts w:cs="Calibri"/>
                <w:sz w:val="20"/>
                <w:szCs w:val="20"/>
                <w:lang w:val="ru-RU"/>
              </w:rPr>
              <w:t>қ</w:t>
            </w:r>
            <w:proofErr w:type="spellEnd"/>
            <w:r w:rsidRPr="00DE7D61">
              <w:rPr>
                <w:rFonts w:ascii="Arial Narrow" w:hAnsi="Arial Narrow" w:cs="Arial"/>
                <w:sz w:val="20"/>
                <w:szCs w:val="20"/>
                <w:lang w:val="ru-RU"/>
              </w:rPr>
              <w:tab/>
              <w:t>2</w:t>
            </w:r>
          </w:p>
        </w:tc>
      </w:tr>
      <w:tr w:rsidR="002D64AA" w:rsidRPr="00DE7D61" w14:paraId="0C9A7C12" w14:textId="77777777" w:rsidTr="00DE7D61">
        <w:trPr>
          <w:trHeight w:val="20"/>
        </w:trPr>
        <w:tc>
          <w:tcPr>
            <w:tcW w:w="833" w:type="pct"/>
            <w:tcBorders>
              <w:bottom w:val="double" w:sz="4" w:space="0" w:color="auto"/>
            </w:tcBorders>
            <w:shd w:val="clear" w:color="auto" w:fill="auto"/>
          </w:tcPr>
          <w:p w14:paraId="351319C2" w14:textId="77777777" w:rsidR="002D64AA" w:rsidRPr="00DE7D61" w:rsidRDefault="002D64AA" w:rsidP="00DE7D61">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38D002F7" w14:textId="77777777" w:rsidR="002D64AA" w:rsidRPr="00DE7D61" w:rsidRDefault="002D64AA" w:rsidP="00DE7D61">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shd w:val="clear" w:color="auto" w:fill="auto"/>
          </w:tcPr>
          <w:p w14:paraId="1F0E8F41" w14:textId="77777777" w:rsidR="002D64AA" w:rsidRPr="00DE7D61" w:rsidRDefault="002D64AA" w:rsidP="00DE7D61">
            <w:pPr>
              <w:pStyle w:val="ColorfulList-Accent11"/>
              <w:tabs>
                <w:tab w:val="right" w:leader="dot" w:pos="2771"/>
                <w:tab w:val="right" w:pos="4283"/>
              </w:tabs>
              <w:ind w:left="0" w:right="1962"/>
              <w:rPr>
                <w:rFonts w:ascii="Arial Narrow" w:hAnsi="Arial Narrow" w:cs="Arial"/>
                <w:sz w:val="20"/>
                <w:szCs w:val="20"/>
                <w:lang w:val="ky-KG"/>
              </w:rPr>
            </w:pPr>
          </w:p>
        </w:tc>
      </w:tr>
      <w:tr w:rsidR="006862B7" w:rsidRPr="00DE7D61" w14:paraId="73CF6F3C" w14:textId="77777777" w:rsidTr="00DE7D61">
        <w:trPr>
          <w:trHeight w:val="20"/>
        </w:trPr>
        <w:tc>
          <w:tcPr>
            <w:tcW w:w="833" w:type="pct"/>
            <w:vMerge w:val="restart"/>
            <w:tcBorders>
              <w:top w:val="double" w:sz="4" w:space="0" w:color="auto"/>
              <w:right w:val="double" w:sz="4" w:space="0" w:color="auto"/>
            </w:tcBorders>
            <w:shd w:val="clear" w:color="auto" w:fill="auto"/>
          </w:tcPr>
          <w:p w14:paraId="424BB5E2" w14:textId="36F97DBC" w:rsidR="006862B7" w:rsidRPr="00DE7D61" w:rsidRDefault="006862B7" w:rsidP="00DE7D61">
            <w:pPr>
              <w:contextualSpacing/>
              <w:rPr>
                <w:rFonts w:ascii="Arial Narrow" w:hAnsi="Arial Narrow" w:cs="Arial"/>
                <w:b/>
                <w:bCs/>
                <w:sz w:val="20"/>
                <w:szCs w:val="20"/>
                <w:lang w:val="en-US" w:eastAsia="en-US"/>
              </w:rPr>
            </w:pPr>
            <w:r w:rsidRPr="00DE7D61">
              <w:rPr>
                <w:rFonts w:ascii="Arial Narrow" w:hAnsi="Arial Narrow" w:cs="Arial"/>
                <w:b/>
                <w:bCs/>
                <w:sz w:val="20"/>
                <w:szCs w:val="20"/>
                <w:lang w:val="en-US" w:eastAsia="en-US"/>
              </w:rPr>
              <w:t>ln_4</w:t>
            </w:r>
          </w:p>
          <w:p w14:paraId="6D8D739F" w14:textId="122A2F0F" w:rsidR="006862B7" w:rsidRPr="005B743C" w:rsidRDefault="005B743C" w:rsidP="00DE7D61">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ln_</w:t>
            </w:r>
            <w:r>
              <w:rPr>
                <w:rFonts w:ascii="Arial Narrow" w:hAnsi="Arial Narrow" w:cs="Arial"/>
                <w:b/>
                <w:bCs/>
                <w:color w:val="FF0000"/>
                <w:sz w:val="20"/>
                <w:szCs w:val="20"/>
                <w:lang w:val="en-US" w:eastAsia="en-US"/>
              </w:rPr>
              <w:t>4</w:t>
            </w:r>
          </w:p>
          <w:p w14:paraId="65BC68EF" w14:textId="6B39721A" w:rsidR="006862B7" w:rsidRPr="00DE7D61" w:rsidRDefault="006862B7" w:rsidP="00DE7D61">
            <w:pPr>
              <w:contextualSpacing/>
              <w:rPr>
                <w:rFonts w:ascii="Arial Narrow" w:hAnsi="Arial Narrow" w:cs="Arial"/>
                <w:i/>
                <w:iCs/>
                <w:sz w:val="20"/>
                <w:szCs w:val="20"/>
                <w:lang w:val="en-US" w:eastAsia="en-US"/>
              </w:rPr>
            </w:pPr>
            <w:r w:rsidRPr="00DE7D61">
              <w:rPr>
                <w:rFonts w:ascii="Arial Narrow" w:hAnsi="Arial Narrow" w:cs="Arial"/>
                <w:i/>
                <w:iCs/>
                <w:color w:val="A6A6A6" w:themeColor="background1" w:themeShade="A6"/>
                <w:sz w:val="20"/>
                <w:szCs w:val="20"/>
                <w:lang w:val="en-US"/>
              </w:rPr>
              <w:t>[</w:t>
            </w:r>
            <w:r w:rsidR="009F4092" w:rsidRPr="00DE7D61">
              <w:rPr>
                <w:rFonts w:ascii="Arial Narrow" w:hAnsi="Arial Narrow"/>
                <w:bCs/>
                <w:i/>
                <w:iCs/>
                <w:color w:val="A6A6A6" w:themeColor="background1" w:themeShade="A6"/>
                <w:sz w:val="20"/>
                <w:szCs w:val="20"/>
                <w:lang w:val="en-US"/>
              </w:rPr>
              <w:t xml:space="preserve">since </w:t>
            </w:r>
            <w:r w:rsidRPr="00DE7D61">
              <w:rPr>
                <w:rFonts w:ascii="Arial Narrow" w:hAnsi="Arial Narrow" w:cs="Arial"/>
                <w:i/>
                <w:iCs/>
                <w:color w:val="A6A6A6" w:themeColor="background1" w:themeShade="A6"/>
                <w:sz w:val="20"/>
                <w:szCs w:val="20"/>
                <w:lang w:val="en-US"/>
              </w:rPr>
              <w:t>Round 49]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127C8F" w14:textId="4602BF10" w:rsidR="006862B7" w:rsidRPr="00DE7D61" w:rsidRDefault="00E92F8B" w:rsidP="00DE7D61">
            <w:pPr>
              <w:keepNext/>
              <w:ind w:left="404" w:hanging="404"/>
              <w:contextualSpacing/>
              <w:rPr>
                <w:rFonts w:ascii="Arial Narrow" w:eastAsia="Batang" w:hAnsi="Arial Narrow" w:cs="Arial"/>
                <w:b/>
                <w:bCs/>
                <w:sz w:val="20"/>
                <w:szCs w:val="20"/>
                <w:lang w:val="en-US"/>
              </w:rPr>
            </w:pPr>
            <w:r w:rsidRPr="00DE7D61">
              <w:rPr>
                <w:rFonts w:ascii="Arial Narrow" w:hAnsi="Arial Narrow" w:cs="Arial"/>
                <w:b/>
                <w:bCs/>
                <w:sz w:val="20"/>
                <w:szCs w:val="20"/>
                <w:lang w:val="en-US" w:eastAsia="en-US"/>
              </w:rPr>
              <w:t>4. During the PAST 30 DAYS, was there a time when you had to skip a meal because of a lack of money or other resources to get food?</w:t>
            </w:r>
          </w:p>
        </w:tc>
        <w:tc>
          <w:tcPr>
            <w:tcW w:w="2125" w:type="pct"/>
            <w:tcBorders>
              <w:top w:val="double" w:sz="4" w:space="0" w:color="auto"/>
              <w:left w:val="single" w:sz="4" w:space="0" w:color="auto"/>
              <w:bottom w:val="single" w:sz="48" w:space="0" w:color="FFFFFF" w:themeColor="background1"/>
            </w:tcBorders>
            <w:shd w:val="clear" w:color="auto" w:fill="auto"/>
          </w:tcPr>
          <w:p w14:paraId="6C85C64C"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b/>
                <w:bCs/>
                <w:sz w:val="20"/>
                <w:szCs w:val="20"/>
              </w:rPr>
            </w:pPr>
            <w:r w:rsidRPr="00DE7D61">
              <w:rPr>
                <w:rFonts w:ascii="Arial Narrow" w:hAnsi="Arial Narrow" w:cs="Arial"/>
                <w:b/>
                <w:bCs/>
                <w:sz w:val="20"/>
                <w:szCs w:val="20"/>
              </w:rPr>
              <w:t>Yes</w:t>
            </w:r>
            <w:r w:rsidRPr="00DE7D61">
              <w:rPr>
                <w:rFonts w:ascii="Arial Narrow" w:hAnsi="Arial Narrow" w:cs="Arial"/>
                <w:b/>
                <w:bCs/>
                <w:sz w:val="20"/>
                <w:szCs w:val="20"/>
              </w:rPr>
              <w:tab/>
              <w:t>1</w:t>
            </w:r>
          </w:p>
          <w:p w14:paraId="50EB7409" w14:textId="631549B8" w:rsidR="006862B7" w:rsidRPr="00DE7D61" w:rsidRDefault="006862B7" w:rsidP="00DE7D61">
            <w:pPr>
              <w:pStyle w:val="ColorfulList-Accent11"/>
              <w:tabs>
                <w:tab w:val="right" w:leader="dot" w:pos="2771"/>
                <w:tab w:val="right" w:pos="4283"/>
              </w:tabs>
              <w:ind w:left="253" w:right="1962" w:hanging="252"/>
              <w:rPr>
                <w:rFonts w:ascii="Arial Narrow" w:hAnsi="Arial Narrow" w:cs="Arial"/>
                <w:b/>
                <w:bCs/>
                <w:sz w:val="20"/>
                <w:szCs w:val="20"/>
              </w:rPr>
            </w:pPr>
            <w:r w:rsidRPr="00DE7D61">
              <w:rPr>
                <w:rFonts w:ascii="Arial Narrow" w:hAnsi="Arial Narrow" w:cs="Arial"/>
                <w:b/>
                <w:bCs/>
                <w:sz w:val="20"/>
                <w:szCs w:val="20"/>
              </w:rPr>
              <w:t>No</w:t>
            </w:r>
            <w:r w:rsidRPr="00DE7D61">
              <w:rPr>
                <w:rFonts w:ascii="Arial Narrow" w:hAnsi="Arial Narrow" w:cs="Arial"/>
                <w:b/>
                <w:bCs/>
                <w:sz w:val="20"/>
                <w:szCs w:val="20"/>
              </w:rPr>
              <w:tab/>
            </w:r>
            <w:r w:rsidRPr="00DE7D61">
              <w:rPr>
                <w:rFonts w:ascii="Arial Narrow" w:hAnsi="Arial Narrow" w:cs="Arial"/>
                <w:b/>
                <w:bCs/>
                <w:sz w:val="20"/>
                <w:szCs w:val="20"/>
              </w:rPr>
              <w:tab/>
              <w:t>2</w:t>
            </w:r>
          </w:p>
        </w:tc>
      </w:tr>
      <w:tr w:rsidR="006862B7" w:rsidRPr="00DE7D61" w14:paraId="50A4B707" w14:textId="77777777" w:rsidTr="00DE7D61">
        <w:trPr>
          <w:trHeight w:val="20"/>
        </w:trPr>
        <w:tc>
          <w:tcPr>
            <w:tcW w:w="833" w:type="pct"/>
            <w:vMerge/>
            <w:tcBorders>
              <w:top w:val="single" w:sz="4" w:space="0" w:color="auto"/>
              <w:right w:val="double" w:sz="4" w:space="0" w:color="auto"/>
            </w:tcBorders>
            <w:shd w:val="clear" w:color="auto" w:fill="auto"/>
          </w:tcPr>
          <w:p w14:paraId="77EB3533" w14:textId="77777777" w:rsidR="006862B7" w:rsidRPr="00DE7D61" w:rsidRDefault="006862B7" w:rsidP="00DE7D61">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564CEA8" w14:textId="1ED4FF33" w:rsidR="006862B7" w:rsidRPr="00DE7D61" w:rsidRDefault="00E92F8B" w:rsidP="00DE7D61">
            <w:pPr>
              <w:keepNext/>
              <w:ind w:left="404" w:hanging="404"/>
              <w:contextualSpacing/>
              <w:rPr>
                <w:rFonts w:ascii="Arial Narrow" w:eastAsia="Batang" w:hAnsi="Arial Narrow" w:cs="Arial"/>
                <w:sz w:val="20"/>
                <w:szCs w:val="20"/>
              </w:rPr>
            </w:pPr>
            <w:r w:rsidRPr="00DE7D61">
              <w:rPr>
                <w:rFonts w:ascii="Arial Narrow" w:hAnsi="Arial Narrow" w:cs="Arial"/>
                <w:sz w:val="20"/>
                <w:szCs w:val="20"/>
                <w:lang w:eastAsia="en-US"/>
              </w:rPr>
              <w:t>4. За ПОСЛЕДНИЕ 30 ДНЕЙ был ли хоть один случай, когда Вы пропускали прием пищи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3768CDD"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r w:rsidRPr="00DE7D61">
              <w:rPr>
                <w:rFonts w:ascii="Arial Narrow" w:hAnsi="Arial Narrow" w:cs="Arial"/>
                <w:sz w:val="20"/>
                <w:szCs w:val="20"/>
                <w:lang w:val="ru-RU"/>
              </w:rPr>
              <w:t>Да</w:t>
            </w:r>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502C5AD0" w14:textId="2606E8A8" w:rsidR="006862B7" w:rsidRPr="00DE7D61" w:rsidRDefault="006862B7" w:rsidP="00DE7D61">
            <w:pPr>
              <w:pStyle w:val="ColorfulList-Accent11"/>
              <w:tabs>
                <w:tab w:val="right" w:leader="dot" w:pos="2771"/>
                <w:tab w:val="right" w:pos="4283"/>
              </w:tabs>
              <w:ind w:left="253" w:right="1962" w:hanging="252"/>
              <w:rPr>
                <w:rFonts w:ascii="Arial Narrow" w:hAnsi="Arial Narrow" w:cs="Arial"/>
                <w:sz w:val="20"/>
                <w:szCs w:val="20"/>
                <w:lang w:val="ru-RU"/>
              </w:rPr>
            </w:pPr>
            <w:r w:rsidRPr="00DE7D61">
              <w:rPr>
                <w:rFonts w:ascii="Arial Narrow" w:hAnsi="Arial Narrow" w:cs="Arial"/>
                <w:sz w:val="20"/>
                <w:szCs w:val="20"/>
                <w:lang w:val="ru-RU"/>
              </w:rPr>
              <w:t>Нет</w:t>
            </w:r>
            <w:r w:rsidRPr="00DE7D61">
              <w:rPr>
                <w:rFonts w:ascii="Arial Narrow" w:hAnsi="Arial Narrow" w:cs="Arial"/>
                <w:sz w:val="20"/>
                <w:szCs w:val="20"/>
                <w:lang w:val="ru-RU"/>
              </w:rPr>
              <w:tab/>
              <w:t>2</w:t>
            </w:r>
          </w:p>
        </w:tc>
      </w:tr>
      <w:tr w:rsidR="006862B7" w:rsidRPr="00DE7D61" w14:paraId="69005E94" w14:textId="77777777" w:rsidTr="00DE7D61">
        <w:trPr>
          <w:trHeight w:val="20"/>
        </w:trPr>
        <w:tc>
          <w:tcPr>
            <w:tcW w:w="833" w:type="pct"/>
            <w:vMerge/>
            <w:tcBorders>
              <w:top w:val="single" w:sz="4" w:space="0" w:color="auto"/>
              <w:right w:val="double" w:sz="4" w:space="0" w:color="auto"/>
            </w:tcBorders>
            <w:shd w:val="clear" w:color="auto" w:fill="auto"/>
          </w:tcPr>
          <w:p w14:paraId="5A0E5CBC" w14:textId="77777777" w:rsidR="006862B7" w:rsidRPr="00DE7D61" w:rsidRDefault="006862B7" w:rsidP="00DE7D61">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408864A" w14:textId="364BB991" w:rsidR="006862B7" w:rsidRPr="00DE7D61" w:rsidRDefault="00E92F8B" w:rsidP="00DE7D61">
            <w:pPr>
              <w:keepNext/>
              <w:ind w:left="404" w:hanging="404"/>
              <w:contextualSpacing/>
              <w:rPr>
                <w:rFonts w:ascii="Arial Narrow" w:hAnsi="Arial Narrow" w:cs="Arial"/>
                <w:sz w:val="20"/>
                <w:szCs w:val="20"/>
                <w:highlight w:val="yellow"/>
                <w:lang w:val="ky-KG" w:eastAsia="en-US"/>
              </w:rPr>
            </w:pPr>
            <w:r w:rsidRPr="00DE7D61">
              <w:rPr>
                <w:rFonts w:ascii="Arial Narrow" w:hAnsi="Arial Narrow" w:cs="Arial"/>
                <w:sz w:val="20"/>
                <w:szCs w:val="20"/>
                <w:lang w:val="ky-KG" w:eastAsia="en-US"/>
              </w:rPr>
              <w:t>4. ОХИРГИ 30 КУН ИЧИДА сизда пул ёки бош</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ресурслар</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етишмаслиги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туфайли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ози</w:t>
            </w:r>
            <w:r w:rsidRPr="00DE7D61">
              <w:rPr>
                <w:rFonts w:ascii="Calibri" w:hAnsi="Calibri" w:cs="Calibri"/>
                <w:sz w:val="20"/>
                <w:szCs w:val="20"/>
                <w:lang w:val="ky-KG" w:eastAsia="en-US"/>
              </w:rPr>
              <w:t>қ</w:t>
            </w:r>
            <w:r w:rsidRPr="00DE7D61">
              <w:rPr>
                <w:rFonts w:ascii="Arial Narrow" w:hAnsi="Arial Narrow" w:cs="Arial"/>
                <w:sz w:val="20"/>
                <w:szCs w:val="20"/>
                <w:lang w:val="ky-KG" w:eastAsia="en-US"/>
              </w:rPr>
              <w:t>-</w:t>
            </w:r>
            <w:r w:rsidRPr="00DE7D61">
              <w:rPr>
                <w:rFonts w:ascii="Arial Narrow" w:hAnsi="Arial Narrow" w:cs="Arial Narrow"/>
                <w:sz w:val="20"/>
                <w:szCs w:val="20"/>
                <w:lang w:val="ky-KG" w:eastAsia="en-US"/>
              </w:rPr>
              <w:t>ов</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ат</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истемоли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ва</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тини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ўтказиб</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юбориш</w:t>
            </w:r>
            <w:r w:rsidRPr="00DE7D61">
              <w:rPr>
                <w:rFonts w:ascii="Arial Narrow" w:hAnsi="Arial Narrow" w:cs="Arial"/>
                <w:sz w:val="20"/>
                <w:szCs w:val="20"/>
                <w:lang w:val="ky-KG" w:eastAsia="en-US"/>
              </w:rPr>
              <w:t xml:space="preserve"> </w:t>
            </w:r>
            <w:r w:rsidRPr="00DE7D61">
              <w:rPr>
                <w:rFonts w:ascii="Calibri" w:hAnsi="Calibri" w:cs="Calibri"/>
                <w:sz w:val="20"/>
                <w:szCs w:val="20"/>
                <w:lang w:val="ky-KG" w:eastAsia="en-US"/>
              </w:rPr>
              <w:t>ҳ</w:t>
            </w:r>
            <w:r w:rsidRPr="00DE7D61">
              <w:rPr>
                <w:rFonts w:ascii="Arial Narrow" w:hAnsi="Arial Narrow" w:cs="Arial Narrow"/>
                <w:sz w:val="20"/>
                <w:szCs w:val="20"/>
                <w:lang w:val="ky-KG" w:eastAsia="en-US"/>
              </w:rPr>
              <w:t>олати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булдими</w:t>
            </w:r>
            <w:r w:rsidRPr="00DE7D61">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70CEFEA"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proofErr w:type="spellStart"/>
            <w:r w:rsidRPr="00DE7D61">
              <w:rPr>
                <w:rFonts w:cs="Calibri"/>
                <w:sz w:val="20"/>
                <w:szCs w:val="20"/>
                <w:lang w:val="ru-RU"/>
              </w:rPr>
              <w:t>Ҳ</w:t>
            </w:r>
            <w:r w:rsidRPr="00DE7D61">
              <w:rPr>
                <w:rFonts w:ascii="Arial Narrow" w:hAnsi="Arial Narrow" w:cs="Arial Narrow"/>
                <w:sz w:val="20"/>
                <w:szCs w:val="20"/>
                <w:lang w:val="ru-RU"/>
              </w:rPr>
              <w:t>а</w:t>
            </w:r>
            <w:proofErr w:type="spellEnd"/>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0A89F172" w14:textId="365CA1AD" w:rsidR="006862B7" w:rsidRPr="00DE7D61" w:rsidRDefault="006862B7" w:rsidP="00DE7D61">
            <w:pPr>
              <w:pStyle w:val="ColorfulList-Accent11"/>
              <w:tabs>
                <w:tab w:val="right" w:leader="dot" w:pos="2771"/>
                <w:tab w:val="right" w:pos="4283"/>
              </w:tabs>
              <w:ind w:left="253" w:right="1962" w:hanging="252"/>
              <w:rPr>
                <w:rFonts w:ascii="Arial Narrow" w:hAnsi="Arial Narrow"/>
                <w:sz w:val="20"/>
                <w:szCs w:val="20"/>
                <w:highlight w:val="yellow"/>
              </w:rPr>
            </w:pPr>
            <w:proofErr w:type="spellStart"/>
            <w:r w:rsidRPr="00DE7D61">
              <w:rPr>
                <w:rFonts w:ascii="Arial Narrow" w:hAnsi="Arial Narrow" w:cs="Arial"/>
                <w:sz w:val="20"/>
                <w:szCs w:val="20"/>
                <w:lang w:val="ru-RU"/>
              </w:rPr>
              <w:t>Йў</w:t>
            </w:r>
            <w:r w:rsidRPr="00DE7D61">
              <w:rPr>
                <w:rFonts w:cs="Calibri"/>
                <w:sz w:val="20"/>
                <w:szCs w:val="20"/>
                <w:lang w:val="ru-RU"/>
              </w:rPr>
              <w:t>қ</w:t>
            </w:r>
            <w:proofErr w:type="spellEnd"/>
            <w:r w:rsidRPr="00DE7D61">
              <w:rPr>
                <w:rFonts w:ascii="Arial Narrow" w:hAnsi="Arial Narrow" w:cs="Arial"/>
                <w:sz w:val="20"/>
                <w:szCs w:val="20"/>
                <w:lang w:val="ru-RU"/>
              </w:rPr>
              <w:tab/>
              <w:t>2</w:t>
            </w:r>
          </w:p>
        </w:tc>
      </w:tr>
      <w:tr w:rsidR="002D64AA" w:rsidRPr="00DE7D61" w14:paraId="0B8AC0A5" w14:textId="77777777" w:rsidTr="00DE7D61">
        <w:trPr>
          <w:trHeight w:val="20"/>
        </w:trPr>
        <w:tc>
          <w:tcPr>
            <w:tcW w:w="833" w:type="pct"/>
            <w:tcBorders>
              <w:bottom w:val="double" w:sz="4" w:space="0" w:color="auto"/>
            </w:tcBorders>
            <w:shd w:val="clear" w:color="auto" w:fill="auto"/>
          </w:tcPr>
          <w:p w14:paraId="4E394E7F" w14:textId="77777777" w:rsidR="002D64AA" w:rsidRPr="00DE7D61" w:rsidRDefault="002D64AA" w:rsidP="00DE7D61">
            <w:pPr>
              <w:contextualSpacing/>
              <w:rPr>
                <w:rFonts w:ascii="Arial Narrow" w:hAnsi="Arial Narrow" w:cs="Arial"/>
                <w:sz w:val="20"/>
                <w:szCs w:val="20"/>
              </w:rPr>
            </w:pPr>
          </w:p>
        </w:tc>
        <w:tc>
          <w:tcPr>
            <w:tcW w:w="2042" w:type="pct"/>
            <w:tcBorders>
              <w:bottom w:val="double" w:sz="4" w:space="0" w:color="auto"/>
            </w:tcBorders>
            <w:shd w:val="clear" w:color="auto" w:fill="auto"/>
          </w:tcPr>
          <w:p w14:paraId="07854C36" w14:textId="77777777" w:rsidR="002D64AA" w:rsidRPr="00DE7D61" w:rsidRDefault="002D64AA" w:rsidP="00DE7D61">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1FC96094" w14:textId="77777777" w:rsidR="002D64AA" w:rsidRPr="00DE7D61" w:rsidRDefault="002D64AA" w:rsidP="00DE7D61">
            <w:pPr>
              <w:pStyle w:val="ColorfulList-Accent11"/>
              <w:tabs>
                <w:tab w:val="right" w:leader="dot" w:pos="2771"/>
                <w:tab w:val="right" w:pos="4283"/>
              </w:tabs>
              <w:ind w:left="253" w:right="1962" w:hanging="252"/>
              <w:rPr>
                <w:rFonts w:ascii="Arial Narrow" w:hAnsi="Arial Narrow" w:cs="Arial"/>
                <w:sz w:val="20"/>
                <w:szCs w:val="20"/>
                <w:lang w:val="ru-RU"/>
              </w:rPr>
            </w:pPr>
          </w:p>
        </w:tc>
      </w:tr>
      <w:tr w:rsidR="006862B7" w:rsidRPr="00DE7D61" w14:paraId="232F9F38" w14:textId="77777777" w:rsidTr="00DE7D61">
        <w:trPr>
          <w:trHeight w:val="20"/>
        </w:trPr>
        <w:tc>
          <w:tcPr>
            <w:tcW w:w="833" w:type="pct"/>
            <w:vMerge w:val="restart"/>
            <w:tcBorders>
              <w:top w:val="double" w:sz="4" w:space="0" w:color="auto"/>
              <w:right w:val="double" w:sz="4" w:space="0" w:color="auto"/>
            </w:tcBorders>
            <w:shd w:val="clear" w:color="auto" w:fill="auto"/>
          </w:tcPr>
          <w:p w14:paraId="175C5048" w14:textId="00C0D48B" w:rsidR="006862B7" w:rsidRPr="00DE7D61" w:rsidRDefault="006862B7" w:rsidP="00DE7D61">
            <w:pPr>
              <w:contextualSpacing/>
              <w:rPr>
                <w:rFonts w:ascii="Arial Narrow" w:hAnsi="Arial Narrow" w:cs="Arial"/>
                <w:b/>
                <w:bCs/>
                <w:sz w:val="20"/>
                <w:szCs w:val="20"/>
                <w:lang w:val="en-US" w:eastAsia="en-US"/>
              </w:rPr>
            </w:pPr>
            <w:r w:rsidRPr="00DE7D61">
              <w:rPr>
                <w:rFonts w:ascii="Arial Narrow" w:hAnsi="Arial Narrow" w:cs="Arial"/>
                <w:b/>
                <w:bCs/>
                <w:sz w:val="20"/>
                <w:szCs w:val="20"/>
                <w:lang w:val="en-US" w:eastAsia="en-US"/>
              </w:rPr>
              <w:t>ln_5</w:t>
            </w:r>
          </w:p>
          <w:p w14:paraId="6D531C94" w14:textId="30C44602" w:rsidR="005B743C" w:rsidRPr="005B743C" w:rsidRDefault="005B743C" w:rsidP="00DE7D61">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ln_</w:t>
            </w:r>
            <w:r>
              <w:rPr>
                <w:rFonts w:ascii="Arial Narrow" w:hAnsi="Arial Narrow" w:cs="Arial"/>
                <w:b/>
                <w:bCs/>
                <w:color w:val="FF0000"/>
                <w:sz w:val="20"/>
                <w:szCs w:val="20"/>
                <w:lang w:val="en-US" w:eastAsia="en-US"/>
              </w:rPr>
              <w:t>5</w:t>
            </w:r>
          </w:p>
          <w:p w14:paraId="0A92F031" w14:textId="4910AA63" w:rsidR="006862B7" w:rsidRPr="00DE7D61" w:rsidRDefault="006862B7" w:rsidP="00DE7D61">
            <w:pPr>
              <w:contextualSpacing/>
              <w:rPr>
                <w:rFonts w:ascii="Arial Narrow" w:hAnsi="Arial Narrow" w:cs="Arial"/>
                <w:i/>
                <w:iCs/>
                <w:sz w:val="20"/>
                <w:szCs w:val="20"/>
                <w:lang w:val="en-US" w:eastAsia="en-US"/>
              </w:rPr>
            </w:pPr>
            <w:r w:rsidRPr="00DE7D61">
              <w:rPr>
                <w:rFonts w:ascii="Arial Narrow" w:hAnsi="Arial Narrow" w:cs="Arial"/>
                <w:i/>
                <w:iCs/>
                <w:color w:val="A6A6A6" w:themeColor="background1" w:themeShade="A6"/>
                <w:sz w:val="20"/>
                <w:szCs w:val="20"/>
                <w:lang w:val="en-US"/>
              </w:rPr>
              <w:t>[</w:t>
            </w:r>
            <w:r w:rsidR="009F4092" w:rsidRPr="00DE7D61">
              <w:rPr>
                <w:rFonts w:ascii="Arial Narrow" w:hAnsi="Arial Narrow"/>
                <w:bCs/>
                <w:i/>
                <w:iCs/>
                <w:color w:val="A6A6A6" w:themeColor="background1" w:themeShade="A6"/>
                <w:sz w:val="20"/>
                <w:szCs w:val="20"/>
                <w:lang w:val="en-US"/>
              </w:rPr>
              <w:t xml:space="preserve">since </w:t>
            </w:r>
            <w:r w:rsidRPr="00DE7D61">
              <w:rPr>
                <w:rFonts w:ascii="Arial Narrow" w:hAnsi="Arial Narrow" w:cs="Arial"/>
                <w:i/>
                <w:iCs/>
                <w:color w:val="A6A6A6" w:themeColor="background1" w:themeShade="A6"/>
                <w:sz w:val="20"/>
                <w:szCs w:val="20"/>
                <w:lang w:val="en-US"/>
              </w:rPr>
              <w:t>Round 49]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215495D" w14:textId="2659E2E8" w:rsidR="006862B7" w:rsidRPr="00DE7D61" w:rsidRDefault="00E92F8B" w:rsidP="00DE7D61">
            <w:pPr>
              <w:keepNext/>
              <w:ind w:left="404" w:hanging="404"/>
              <w:contextualSpacing/>
              <w:rPr>
                <w:rFonts w:ascii="Arial Narrow" w:eastAsia="Batang" w:hAnsi="Arial Narrow" w:cs="Arial"/>
                <w:b/>
                <w:bCs/>
                <w:i/>
                <w:iCs/>
                <w:sz w:val="20"/>
                <w:szCs w:val="20"/>
                <w:lang w:val="en-US"/>
              </w:rPr>
            </w:pPr>
            <w:r w:rsidRPr="00DE7D61">
              <w:rPr>
                <w:rFonts w:ascii="Arial Narrow" w:hAnsi="Arial Narrow" w:cs="Arial"/>
                <w:b/>
                <w:bCs/>
                <w:sz w:val="20"/>
                <w:szCs w:val="20"/>
                <w:lang w:val="en-US" w:eastAsia="en-US"/>
              </w:rPr>
              <w:t>5. During the PAST 30 DAYS, was there a time when you ate less than you thought you should because of a lack of money or other resources?</w:t>
            </w:r>
          </w:p>
        </w:tc>
        <w:tc>
          <w:tcPr>
            <w:tcW w:w="2125" w:type="pct"/>
            <w:tcBorders>
              <w:top w:val="double" w:sz="4" w:space="0" w:color="auto"/>
              <w:left w:val="single" w:sz="4" w:space="0" w:color="auto"/>
              <w:bottom w:val="single" w:sz="48" w:space="0" w:color="FFFFFF" w:themeColor="background1"/>
            </w:tcBorders>
            <w:shd w:val="clear" w:color="auto" w:fill="auto"/>
          </w:tcPr>
          <w:p w14:paraId="23E6530E"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b/>
                <w:bCs/>
                <w:sz w:val="20"/>
                <w:szCs w:val="20"/>
              </w:rPr>
            </w:pPr>
            <w:r w:rsidRPr="00DE7D61">
              <w:rPr>
                <w:rFonts w:ascii="Arial Narrow" w:hAnsi="Arial Narrow" w:cs="Arial"/>
                <w:b/>
                <w:bCs/>
                <w:sz w:val="20"/>
                <w:szCs w:val="20"/>
              </w:rPr>
              <w:t>Yes</w:t>
            </w:r>
            <w:r w:rsidRPr="00DE7D61">
              <w:rPr>
                <w:rFonts w:ascii="Arial Narrow" w:hAnsi="Arial Narrow" w:cs="Arial"/>
                <w:b/>
                <w:bCs/>
                <w:sz w:val="20"/>
                <w:szCs w:val="20"/>
              </w:rPr>
              <w:tab/>
              <w:t>1</w:t>
            </w:r>
          </w:p>
          <w:p w14:paraId="1EE71C26" w14:textId="560CFBF4" w:rsidR="006862B7" w:rsidRPr="00DE7D61" w:rsidRDefault="006862B7" w:rsidP="00DE7D61">
            <w:pPr>
              <w:pStyle w:val="ColorfulList-Accent11"/>
              <w:tabs>
                <w:tab w:val="right" w:leader="dot" w:pos="2771"/>
                <w:tab w:val="right" w:pos="4283"/>
              </w:tabs>
              <w:ind w:left="253" w:right="1962" w:hanging="252"/>
              <w:rPr>
                <w:rFonts w:ascii="Arial Narrow" w:hAnsi="Arial Narrow" w:cs="Arial"/>
                <w:b/>
                <w:bCs/>
                <w:sz w:val="20"/>
                <w:szCs w:val="20"/>
              </w:rPr>
            </w:pPr>
            <w:r w:rsidRPr="00DE7D61">
              <w:rPr>
                <w:rFonts w:ascii="Arial Narrow" w:hAnsi="Arial Narrow" w:cs="Arial"/>
                <w:b/>
                <w:bCs/>
                <w:sz w:val="20"/>
                <w:szCs w:val="20"/>
              </w:rPr>
              <w:t>No</w:t>
            </w:r>
            <w:r w:rsidRPr="00DE7D61">
              <w:rPr>
                <w:rFonts w:ascii="Arial Narrow" w:hAnsi="Arial Narrow" w:cs="Arial"/>
                <w:b/>
                <w:bCs/>
                <w:sz w:val="20"/>
                <w:szCs w:val="20"/>
              </w:rPr>
              <w:tab/>
            </w:r>
            <w:r w:rsidRPr="00DE7D61">
              <w:rPr>
                <w:rFonts w:ascii="Arial Narrow" w:hAnsi="Arial Narrow" w:cs="Arial"/>
                <w:b/>
                <w:bCs/>
                <w:sz w:val="20"/>
                <w:szCs w:val="20"/>
              </w:rPr>
              <w:tab/>
              <w:t>2</w:t>
            </w:r>
          </w:p>
        </w:tc>
      </w:tr>
      <w:tr w:rsidR="006862B7" w:rsidRPr="00DE7D61" w14:paraId="60B342F0" w14:textId="77777777" w:rsidTr="00DE7D61">
        <w:trPr>
          <w:trHeight w:val="20"/>
        </w:trPr>
        <w:tc>
          <w:tcPr>
            <w:tcW w:w="833" w:type="pct"/>
            <w:vMerge/>
            <w:tcBorders>
              <w:top w:val="single" w:sz="4" w:space="0" w:color="auto"/>
              <w:right w:val="double" w:sz="4" w:space="0" w:color="auto"/>
            </w:tcBorders>
            <w:shd w:val="clear" w:color="auto" w:fill="auto"/>
          </w:tcPr>
          <w:p w14:paraId="74FBF0C5" w14:textId="77777777" w:rsidR="006862B7" w:rsidRPr="00DE7D61" w:rsidRDefault="006862B7" w:rsidP="00DE7D61">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50B613" w14:textId="69849856" w:rsidR="006862B7" w:rsidRPr="00DE7D61" w:rsidRDefault="00E92F8B" w:rsidP="00DE7D61">
            <w:pPr>
              <w:keepNext/>
              <w:ind w:left="404" w:hanging="404"/>
              <w:contextualSpacing/>
              <w:rPr>
                <w:rFonts w:ascii="Arial Narrow" w:eastAsia="Batang" w:hAnsi="Arial Narrow" w:cs="Arial"/>
                <w:i/>
                <w:iCs/>
                <w:sz w:val="20"/>
                <w:szCs w:val="20"/>
              </w:rPr>
            </w:pPr>
            <w:r w:rsidRPr="00DE7D61">
              <w:rPr>
                <w:rFonts w:ascii="Arial Narrow" w:hAnsi="Arial Narrow" w:cs="Arial"/>
                <w:sz w:val="20"/>
                <w:szCs w:val="20"/>
                <w:lang w:eastAsia="en-US"/>
              </w:rPr>
              <w:t>5. За ПОСЛЕДНИЕ 30 ДНЕЙ был ли хоть один случай, когда Вы ели меньше, чем надо было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D0F6CB1"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r w:rsidRPr="00DE7D61">
              <w:rPr>
                <w:rFonts w:ascii="Arial Narrow" w:hAnsi="Arial Narrow" w:cs="Arial"/>
                <w:sz w:val="20"/>
                <w:szCs w:val="20"/>
                <w:lang w:val="ru-RU"/>
              </w:rPr>
              <w:t>Да</w:t>
            </w:r>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5B803662" w14:textId="13C99420" w:rsidR="006862B7" w:rsidRPr="00DE7D61" w:rsidRDefault="006862B7" w:rsidP="00DE7D61">
            <w:pPr>
              <w:pStyle w:val="ColorfulList-Accent11"/>
              <w:tabs>
                <w:tab w:val="right" w:leader="dot" w:pos="2771"/>
                <w:tab w:val="right" w:pos="4283"/>
              </w:tabs>
              <w:ind w:left="253" w:right="1962" w:hanging="252"/>
              <w:rPr>
                <w:rFonts w:ascii="Arial Narrow" w:hAnsi="Arial Narrow" w:cs="Arial"/>
                <w:sz w:val="20"/>
                <w:szCs w:val="20"/>
                <w:lang w:val="uz-Cyrl-UZ"/>
              </w:rPr>
            </w:pPr>
            <w:r w:rsidRPr="00DE7D61">
              <w:rPr>
                <w:rFonts w:ascii="Arial Narrow" w:hAnsi="Arial Narrow" w:cs="Arial"/>
                <w:sz w:val="20"/>
                <w:szCs w:val="20"/>
                <w:lang w:val="ru-RU"/>
              </w:rPr>
              <w:t>Нет</w:t>
            </w:r>
            <w:r w:rsidRPr="00DE7D61">
              <w:rPr>
                <w:rFonts w:ascii="Arial Narrow" w:hAnsi="Arial Narrow" w:cs="Arial"/>
                <w:sz w:val="20"/>
                <w:szCs w:val="20"/>
                <w:lang w:val="ru-RU"/>
              </w:rPr>
              <w:tab/>
              <w:t>2</w:t>
            </w:r>
          </w:p>
        </w:tc>
      </w:tr>
      <w:tr w:rsidR="006862B7" w:rsidRPr="00DE7D61" w14:paraId="3A745A4B" w14:textId="77777777" w:rsidTr="00DE7D61">
        <w:trPr>
          <w:trHeight w:val="20"/>
        </w:trPr>
        <w:tc>
          <w:tcPr>
            <w:tcW w:w="833" w:type="pct"/>
            <w:vMerge/>
            <w:tcBorders>
              <w:top w:val="single" w:sz="4" w:space="0" w:color="auto"/>
              <w:right w:val="double" w:sz="4" w:space="0" w:color="auto"/>
            </w:tcBorders>
            <w:shd w:val="clear" w:color="auto" w:fill="auto"/>
          </w:tcPr>
          <w:p w14:paraId="581BDC42" w14:textId="77777777" w:rsidR="006862B7" w:rsidRPr="00DE7D61" w:rsidRDefault="006862B7" w:rsidP="00DE7D61">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FDDBF78" w14:textId="1E89FE37" w:rsidR="006862B7" w:rsidRPr="00DE7D61" w:rsidRDefault="00E92F8B" w:rsidP="00DE7D61">
            <w:pPr>
              <w:keepNext/>
              <w:ind w:left="404" w:hanging="404"/>
              <w:contextualSpacing/>
              <w:rPr>
                <w:rFonts w:ascii="Arial Narrow" w:hAnsi="Arial Narrow" w:cs="Arial"/>
                <w:i/>
                <w:iCs/>
                <w:sz w:val="20"/>
                <w:szCs w:val="20"/>
                <w:highlight w:val="yellow"/>
                <w:lang w:val="ky-KG" w:eastAsia="en-US"/>
              </w:rPr>
            </w:pPr>
            <w:r w:rsidRPr="00DE7D61">
              <w:rPr>
                <w:rFonts w:ascii="Arial Narrow" w:hAnsi="Arial Narrow" w:cs="Arial"/>
                <w:sz w:val="20"/>
                <w:szCs w:val="20"/>
                <w:lang w:val="ky-KG" w:eastAsia="en-US"/>
              </w:rPr>
              <w:t>5. ОХИРГИ 30 КУН ИЧИДА пул ёки бош</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ресурслар</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етишмаслиги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туфайли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сиз</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керак</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бўлганидан</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камро</w:t>
            </w:r>
            <w:r w:rsidRPr="00DE7D61">
              <w:rPr>
                <w:rFonts w:ascii="Calibri" w:hAnsi="Calibri" w:cs="Calibri"/>
                <w:sz w:val="20"/>
                <w:szCs w:val="20"/>
                <w:lang w:val="ky-KG" w:eastAsia="en-US"/>
              </w:rPr>
              <w:t>қ</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ов</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атланган</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ва</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ти</w:t>
            </w:r>
            <w:r w:rsidRPr="00DE7D61">
              <w:rPr>
                <w:rFonts w:ascii="Arial Narrow" w:hAnsi="Arial Narrow" w:cs="Arial"/>
                <w:sz w:val="20"/>
                <w:szCs w:val="20"/>
                <w:lang w:val="ky-KG" w:eastAsia="en-US"/>
              </w:rPr>
              <w:t>нгиз бўлдими?</w:t>
            </w:r>
          </w:p>
        </w:tc>
        <w:tc>
          <w:tcPr>
            <w:tcW w:w="2125" w:type="pct"/>
            <w:tcBorders>
              <w:top w:val="single" w:sz="48" w:space="0" w:color="FFFFFF" w:themeColor="background1"/>
              <w:left w:val="single" w:sz="4" w:space="0" w:color="auto"/>
            </w:tcBorders>
            <w:shd w:val="clear" w:color="auto" w:fill="auto"/>
          </w:tcPr>
          <w:p w14:paraId="52D476D6"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proofErr w:type="spellStart"/>
            <w:r w:rsidRPr="00DE7D61">
              <w:rPr>
                <w:rFonts w:cs="Calibri"/>
                <w:sz w:val="20"/>
                <w:szCs w:val="20"/>
                <w:lang w:val="ru-RU"/>
              </w:rPr>
              <w:t>Ҳ</w:t>
            </w:r>
            <w:r w:rsidRPr="00DE7D61">
              <w:rPr>
                <w:rFonts w:ascii="Arial Narrow" w:hAnsi="Arial Narrow" w:cs="Arial Narrow"/>
                <w:sz w:val="20"/>
                <w:szCs w:val="20"/>
                <w:lang w:val="ru-RU"/>
              </w:rPr>
              <w:t>а</w:t>
            </w:r>
            <w:proofErr w:type="spellEnd"/>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7EC72F73" w14:textId="3BDFE29C" w:rsidR="006862B7" w:rsidRPr="00DE7D61" w:rsidRDefault="006862B7" w:rsidP="00DE7D61">
            <w:pPr>
              <w:pStyle w:val="ColorfulList-Accent11"/>
              <w:tabs>
                <w:tab w:val="right" w:leader="dot" w:pos="2771"/>
                <w:tab w:val="right" w:pos="4283"/>
              </w:tabs>
              <w:ind w:left="253" w:right="1962" w:hanging="252"/>
              <w:rPr>
                <w:rFonts w:ascii="Arial Narrow" w:hAnsi="Arial Narrow" w:cs="Arial"/>
                <w:sz w:val="20"/>
                <w:szCs w:val="20"/>
                <w:highlight w:val="yellow"/>
                <w:lang w:val="ru-RU"/>
              </w:rPr>
            </w:pPr>
            <w:proofErr w:type="spellStart"/>
            <w:r w:rsidRPr="00DE7D61">
              <w:rPr>
                <w:rFonts w:ascii="Arial Narrow" w:hAnsi="Arial Narrow" w:cs="Arial"/>
                <w:sz w:val="20"/>
                <w:szCs w:val="20"/>
                <w:lang w:val="ru-RU"/>
              </w:rPr>
              <w:t>Йў</w:t>
            </w:r>
            <w:r w:rsidRPr="00DE7D61">
              <w:rPr>
                <w:rFonts w:cs="Calibri"/>
                <w:sz w:val="20"/>
                <w:szCs w:val="20"/>
                <w:lang w:val="ru-RU"/>
              </w:rPr>
              <w:t>қ</w:t>
            </w:r>
            <w:proofErr w:type="spellEnd"/>
            <w:r w:rsidRPr="00DE7D61">
              <w:rPr>
                <w:rFonts w:ascii="Arial Narrow" w:hAnsi="Arial Narrow" w:cs="Arial"/>
                <w:sz w:val="20"/>
                <w:szCs w:val="20"/>
                <w:lang w:val="ru-RU"/>
              </w:rPr>
              <w:tab/>
              <w:t>2</w:t>
            </w:r>
          </w:p>
        </w:tc>
      </w:tr>
      <w:tr w:rsidR="002D64AA" w:rsidRPr="00DE7D61" w14:paraId="79676FD0" w14:textId="77777777" w:rsidTr="00DE7D61">
        <w:trPr>
          <w:trHeight w:val="20"/>
        </w:trPr>
        <w:tc>
          <w:tcPr>
            <w:tcW w:w="833" w:type="pct"/>
            <w:tcBorders>
              <w:bottom w:val="double" w:sz="4" w:space="0" w:color="auto"/>
            </w:tcBorders>
            <w:shd w:val="clear" w:color="auto" w:fill="auto"/>
          </w:tcPr>
          <w:p w14:paraId="1CB8D17B" w14:textId="77777777" w:rsidR="002D64AA" w:rsidRPr="00DE7D61" w:rsidRDefault="002D64AA" w:rsidP="00DE7D61">
            <w:pPr>
              <w:contextualSpacing/>
              <w:rPr>
                <w:rFonts w:ascii="Arial Narrow" w:hAnsi="Arial Narrow" w:cs="Arial"/>
                <w:sz w:val="20"/>
                <w:szCs w:val="20"/>
              </w:rPr>
            </w:pPr>
          </w:p>
        </w:tc>
        <w:tc>
          <w:tcPr>
            <w:tcW w:w="2042" w:type="pct"/>
            <w:tcBorders>
              <w:bottom w:val="double" w:sz="4" w:space="0" w:color="auto"/>
            </w:tcBorders>
            <w:shd w:val="clear" w:color="auto" w:fill="auto"/>
          </w:tcPr>
          <w:p w14:paraId="7949142D" w14:textId="77777777" w:rsidR="002D64AA" w:rsidRPr="00DE7D61" w:rsidRDefault="002D64AA" w:rsidP="00DE7D61">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039800E8" w14:textId="77777777" w:rsidR="002D64AA" w:rsidRPr="00DE7D61" w:rsidRDefault="002D64AA" w:rsidP="00DE7D61">
            <w:pPr>
              <w:pStyle w:val="ColorfulList-Accent11"/>
              <w:tabs>
                <w:tab w:val="right" w:leader="dot" w:pos="2771"/>
                <w:tab w:val="right" w:pos="4283"/>
              </w:tabs>
              <w:ind w:left="0" w:right="1962"/>
              <w:rPr>
                <w:rFonts w:ascii="Arial Narrow" w:hAnsi="Arial Narrow" w:cs="Arial"/>
                <w:sz w:val="20"/>
                <w:szCs w:val="20"/>
                <w:lang w:val="ru-RU"/>
              </w:rPr>
            </w:pPr>
          </w:p>
        </w:tc>
      </w:tr>
      <w:tr w:rsidR="006862B7" w:rsidRPr="00DE7D61" w14:paraId="235A618E" w14:textId="77777777" w:rsidTr="00DE7D61">
        <w:trPr>
          <w:trHeight w:val="20"/>
        </w:trPr>
        <w:tc>
          <w:tcPr>
            <w:tcW w:w="833" w:type="pct"/>
            <w:vMerge w:val="restart"/>
            <w:tcBorders>
              <w:top w:val="double" w:sz="4" w:space="0" w:color="auto"/>
              <w:right w:val="double" w:sz="4" w:space="0" w:color="auto"/>
            </w:tcBorders>
            <w:shd w:val="clear" w:color="auto" w:fill="auto"/>
          </w:tcPr>
          <w:p w14:paraId="32ECFD94" w14:textId="72F71FA7" w:rsidR="006862B7" w:rsidRPr="00DE7D61" w:rsidRDefault="006862B7" w:rsidP="00DE7D61">
            <w:pPr>
              <w:contextualSpacing/>
              <w:rPr>
                <w:rFonts w:ascii="Arial Narrow" w:hAnsi="Arial Narrow" w:cs="Arial"/>
                <w:b/>
                <w:bCs/>
                <w:sz w:val="20"/>
                <w:szCs w:val="20"/>
                <w:lang w:val="en-US" w:eastAsia="en-US"/>
              </w:rPr>
            </w:pPr>
            <w:r w:rsidRPr="00DE7D61">
              <w:rPr>
                <w:rFonts w:ascii="Arial Narrow" w:hAnsi="Arial Narrow" w:cs="Arial"/>
                <w:b/>
                <w:bCs/>
                <w:sz w:val="20"/>
                <w:szCs w:val="20"/>
                <w:lang w:val="en-US" w:eastAsia="en-US"/>
              </w:rPr>
              <w:t>ln_6</w:t>
            </w:r>
          </w:p>
          <w:p w14:paraId="48C8DD0C" w14:textId="7E96A4A1" w:rsidR="006862B7" w:rsidRPr="005B743C" w:rsidRDefault="005B743C" w:rsidP="00DE7D61">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ln_</w:t>
            </w:r>
            <w:r>
              <w:rPr>
                <w:rFonts w:ascii="Arial Narrow" w:hAnsi="Arial Narrow" w:cs="Arial"/>
                <w:b/>
                <w:bCs/>
                <w:color w:val="FF0000"/>
                <w:sz w:val="20"/>
                <w:szCs w:val="20"/>
                <w:lang w:val="en-US" w:eastAsia="en-US"/>
              </w:rPr>
              <w:t>6</w:t>
            </w:r>
          </w:p>
          <w:p w14:paraId="7A0EECE5" w14:textId="6869DC04" w:rsidR="006862B7" w:rsidRPr="00DE7D61" w:rsidRDefault="006862B7" w:rsidP="00DE7D61">
            <w:pPr>
              <w:contextualSpacing/>
              <w:rPr>
                <w:rFonts w:ascii="Arial Narrow" w:hAnsi="Arial Narrow" w:cs="Arial"/>
                <w:i/>
                <w:iCs/>
                <w:sz w:val="20"/>
                <w:szCs w:val="20"/>
                <w:lang w:val="en-US" w:eastAsia="en-US"/>
              </w:rPr>
            </w:pPr>
            <w:r w:rsidRPr="00DE7D61">
              <w:rPr>
                <w:rFonts w:ascii="Arial Narrow" w:hAnsi="Arial Narrow" w:cs="Arial"/>
                <w:i/>
                <w:iCs/>
                <w:color w:val="A6A6A6" w:themeColor="background1" w:themeShade="A6"/>
                <w:sz w:val="20"/>
                <w:szCs w:val="20"/>
                <w:lang w:val="en-US"/>
              </w:rPr>
              <w:t>[</w:t>
            </w:r>
            <w:r w:rsidR="009F4092" w:rsidRPr="00DE7D61">
              <w:rPr>
                <w:rFonts w:ascii="Arial Narrow" w:hAnsi="Arial Narrow"/>
                <w:bCs/>
                <w:i/>
                <w:iCs/>
                <w:color w:val="A6A6A6" w:themeColor="background1" w:themeShade="A6"/>
                <w:sz w:val="20"/>
                <w:szCs w:val="20"/>
                <w:lang w:val="en-US"/>
              </w:rPr>
              <w:t xml:space="preserve">since </w:t>
            </w:r>
            <w:r w:rsidRPr="00DE7D61">
              <w:rPr>
                <w:rFonts w:ascii="Arial Narrow" w:hAnsi="Arial Narrow" w:cs="Arial"/>
                <w:i/>
                <w:iCs/>
                <w:color w:val="A6A6A6" w:themeColor="background1" w:themeShade="A6"/>
                <w:sz w:val="20"/>
                <w:szCs w:val="20"/>
                <w:lang w:val="en-US"/>
              </w:rPr>
              <w:t>Round 49]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9A2F4F8" w14:textId="23840F97" w:rsidR="006862B7" w:rsidRPr="00DE7D61" w:rsidRDefault="00E92F8B" w:rsidP="00DE7D61">
            <w:pPr>
              <w:keepNext/>
              <w:ind w:left="404" w:hanging="404"/>
              <w:contextualSpacing/>
              <w:rPr>
                <w:rFonts w:ascii="Arial Narrow" w:eastAsia="Batang" w:hAnsi="Arial Narrow" w:cs="Arial"/>
                <w:b/>
                <w:bCs/>
                <w:sz w:val="20"/>
                <w:szCs w:val="20"/>
                <w:lang w:val="en-US"/>
              </w:rPr>
            </w:pPr>
            <w:r w:rsidRPr="00DE7D61">
              <w:rPr>
                <w:rFonts w:ascii="Arial Narrow" w:hAnsi="Arial Narrow" w:cs="Arial"/>
                <w:b/>
                <w:bCs/>
                <w:sz w:val="20"/>
                <w:szCs w:val="20"/>
                <w:lang w:val="en-US" w:eastAsia="en-US"/>
              </w:rPr>
              <w:t>6. During the PAST 30 DAYS, was there a time when your household ran out of food because of a lack of money or other resources?</w:t>
            </w:r>
          </w:p>
        </w:tc>
        <w:tc>
          <w:tcPr>
            <w:tcW w:w="2125" w:type="pct"/>
            <w:tcBorders>
              <w:top w:val="double" w:sz="4" w:space="0" w:color="auto"/>
              <w:left w:val="single" w:sz="4" w:space="0" w:color="auto"/>
              <w:bottom w:val="single" w:sz="48" w:space="0" w:color="FFFFFF" w:themeColor="background1"/>
            </w:tcBorders>
            <w:shd w:val="clear" w:color="auto" w:fill="auto"/>
          </w:tcPr>
          <w:p w14:paraId="2E4CFC95"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b/>
                <w:bCs/>
                <w:sz w:val="20"/>
                <w:szCs w:val="20"/>
              </w:rPr>
            </w:pPr>
            <w:r w:rsidRPr="00DE7D61">
              <w:rPr>
                <w:rFonts w:ascii="Arial Narrow" w:hAnsi="Arial Narrow" w:cs="Arial"/>
                <w:b/>
                <w:bCs/>
                <w:sz w:val="20"/>
                <w:szCs w:val="20"/>
              </w:rPr>
              <w:t>Yes</w:t>
            </w:r>
            <w:r w:rsidRPr="00DE7D61">
              <w:rPr>
                <w:rFonts w:ascii="Arial Narrow" w:hAnsi="Arial Narrow" w:cs="Arial"/>
                <w:b/>
                <w:bCs/>
                <w:sz w:val="20"/>
                <w:szCs w:val="20"/>
              </w:rPr>
              <w:tab/>
              <w:t>1</w:t>
            </w:r>
          </w:p>
          <w:p w14:paraId="3B360B40" w14:textId="5A82B505" w:rsidR="006862B7" w:rsidRPr="00DE7D61" w:rsidRDefault="006862B7" w:rsidP="00DE7D61">
            <w:pPr>
              <w:pStyle w:val="ColorfulList-Accent11"/>
              <w:tabs>
                <w:tab w:val="right" w:leader="dot" w:pos="2771"/>
                <w:tab w:val="right" w:pos="4283"/>
              </w:tabs>
              <w:ind w:left="253" w:right="1962" w:hanging="252"/>
              <w:rPr>
                <w:rFonts w:ascii="Arial Narrow" w:hAnsi="Arial Narrow" w:cs="Arial"/>
                <w:b/>
                <w:bCs/>
                <w:sz w:val="20"/>
                <w:szCs w:val="20"/>
              </w:rPr>
            </w:pPr>
            <w:r w:rsidRPr="00DE7D61">
              <w:rPr>
                <w:rFonts w:ascii="Arial Narrow" w:hAnsi="Arial Narrow" w:cs="Arial"/>
                <w:b/>
                <w:bCs/>
                <w:sz w:val="20"/>
                <w:szCs w:val="20"/>
              </w:rPr>
              <w:t>No</w:t>
            </w:r>
            <w:r w:rsidRPr="00DE7D61">
              <w:rPr>
                <w:rFonts w:ascii="Arial Narrow" w:hAnsi="Arial Narrow" w:cs="Arial"/>
                <w:b/>
                <w:bCs/>
                <w:sz w:val="20"/>
                <w:szCs w:val="20"/>
              </w:rPr>
              <w:tab/>
            </w:r>
            <w:r w:rsidRPr="00DE7D61">
              <w:rPr>
                <w:rFonts w:ascii="Arial Narrow" w:hAnsi="Arial Narrow" w:cs="Arial"/>
                <w:b/>
                <w:bCs/>
                <w:sz w:val="20"/>
                <w:szCs w:val="20"/>
              </w:rPr>
              <w:tab/>
              <w:t>2</w:t>
            </w:r>
          </w:p>
        </w:tc>
      </w:tr>
      <w:tr w:rsidR="006862B7" w:rsidRPr="00DE7D61" w14:paraId="4317861C" w14:textId="77777777" w:rsidTr="00DE7D61">
        <w:trPr>
          <w:trHeight w:val="20"/>
        </w:trPr>
        <w:tc>
          <w:tcPr>
            <w:tcW w:w="833" w:type="pct"/>
            <w:vMerge/>
            <w:tcBorders>
              <w:top w:val="single" w:sz="4" w:space="0" w:color="auto"/>
              <w:right w:val="double" w:sz="4" w:space="0" w:color="auto"/>
            </w:tcBorders>
            <w:shd w:val="clear" w:color="auto" w:fill="auto"/>
          </w:tcPr>
          <w:p w14:paraId="5D5D4D1D" w14:textId="77777777" w:rsidR="006862B7" w:rsidRPr="00DE7D61" w:rsidRDefault="006862B7" w:rsidP="00DE7D61">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F644B24" w14:textId="16A59652" w:rsidR="006862B7" w:rsidRPr="00DE7D61" w:rsidRDefault="00E92F8B" w:rsidP="00DE7D61">
            <w:pPr>
              <w:keepNext/>
              <w:ind w:left="404" w:hanging="404"/>
              <w:contextualSpacing/>
              <w:rPr>
                <w:rFonts w:ascii="Arial Narrow" w:eastAsia="Batang" w:hAnsi="Arial Narrow" w:cs="Arial"/>
                <w:sz w:val="20"/>
                <w:szCs w:val="20"/>
              </w:rPr>
            </w:pPr>
            <w:r w:rsidRPr="00DE7D61">
              <w:rPr>
                <w:rFonts w:ascii="Arial Narrow" w:hAnsi="Arial Narrow" w:cs="Arial"/>
                <w:sz w:val="20"/>
                <w:szCs w:val="20"/>
                <w:lang w:eastAsia="en-US"/>
              </w:rPr>
              <w:t>6. За ПОСЛЕДНИЕ 30 ДНЕЙ был ли хоть один случай, когда в Вашем домохозяйстве закончились продукты питания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3A55BD0"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r w:rsidRPr="00DE7D61">
              <w:rPr>
                <w:rFonts w:ascii="Arial Narrow" w:hAnsi="Arial Narrow" w:cs="Arial"/>
                <w:sz w:val="20"/>
                <w:szCs w:val="20"/>
                <w:lang w:val="ru-RU"/>
              </w:rPr>
              <w:t>Да</w:t>
            </w:r>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01916D37" w14:textId="49BFF010" w:rsidR="006862B7" w:rsidRPr="00DE7D61" w:rsidRDefault="006862B7" w:rsidP="00DE7D61">
            <w:pPr>
              <w:pStyle w:val="ColorfulList-Accent11"/>
              <w:tabs>
                <w:tab w:val="right" w:leader="dot" w:pos="2771"/>
                <w:tab w:val="right" w:pos="4283"/>
              </w:tabs>
              <w:ind w:left="253" w:right="1962" w:hanging="252"/>
              <w:rPr>
                <w:rFonts w:ascii="Arial Narrow" w:hAnsi="Arial Narrow" w:cs="Arial"/>
                <w:sz w:val="20"/>
                <w:szCs w:val="20"/>
                <w:lang w:val="ru-RU"/>
              </w:rPr>
            </w:pPr>
            <w:r w:rsidRPr="00DE7D61">
              <w:rPr>
                <w:rFonts w:ascii="Arial Narrow" w:hAnsi="Arial Narrow" w:cs="Arial"/>
                <w:sz w:val="20"/>
                <w:szCs w:val="20"/>
                <w:lang w:val="ru-RU"/>
              </w:rPr>
              <w:t>Нет</w:t>
            </w:r>
            <w:r w:rsidRPr="00DE7D61">
              <w:rPr>
                <w:rFonts w:ascii="Arial Narrow" w:hAnsi="Arial Narrow" w:cs="Arial"/>
                <w:sz w:val="20"/>
                <w:szCs w:val="20"/>
                <w:lang w:val="ru-RU"/>
              </w:rPr>
              <w:tab/>
              <w:t>2</w:t>
            </w:r>
          </w:p>
        </w:tc>
      </w:tr>
      <w:tr w:rsidR="006862B7" w:rsidRPr="00DE7D61" w14:paraId="5B542EBB" w14:textId="77777777" w:rsidTr="00DE7D61">
        <w:trPr>
          <w:trHeight w:val="20"/>
        </w:trPr>
        <w:tc>
          <w:tcPr>
            <w:tcW w:w="833" w:type="pct"/>
            <w:vMerge/>
            <w:tcBorders>
              <w:top w:val="single" w:sz="4" w:space="0" w:color="auto"/>
              <w:right w:val="double" w:sz="4" w:space="0" w:color="auto"/>
            </w:tcBorders>
            <w:shd w:val="clear" w:color="auto" w:fill="auto"/>
          </w:tcPr>
          <w:p w14:paraId="7880C3AD" w14:textId="77777777" w:rsidR="006862B7" w:rsidRPr="00DE7D61" w:rsidRDefault="006862B7" w:rsidP="00DE7D61">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EDFB18A" w14:textId="6F7EC9C2" w:rsidR="006862B7" w:rsidRPr="00DE7D61" w:rsidRDefault="00E92F8B" w:rsidP="00DE7D61">
            <w:pPr>
              <w:keepNext/>
              <w:ind w:left="404" w:hanging="404"/>
              <w:contextualSpacing/>
              <w:rPr>
                <w:rFonts w:ascii="Arial Narrow" w:hAnsi="Arial Narrow" w:cs="Arial"/>
                <w:sz w:val="20"/>
                <w:szCs w:val="20"/>
                <w:highlight w:val="yellow"/>
                <w:lang w:val="ky-KG" w:eastAsia="en-US"/>
              </w:rPr>
            </w:pPr>
            <w:r w:rsidRPr="00DE7D61">
              <w:rPr>
                <w:rFonts w:ascii="Arial Narrow" w:hAnsi="Arial Narrow" w:cs="Arial"/>
                <w:sz w:val="20"/>
                <w:szCs w:val="20"/>
                <w:lang w:val="ky-KG" w:eastAsia="en-US"/>
              </w:rPr>
              <w:t>6. ОХИРГИ 30 КУН ИЧИДА сизнинг оилангизда пул ёки бош</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ресурслар</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етишмаслиги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сабабли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ози</w:t>
            </w:r>
            <w:r w:rsidRPr="00DE7D61">
              <w:rPr>
                <w:rFonts w:ascii="Calibri" w:hAnsi="Calibri" w:cs="Calibri"/>
                <w:sz w:val="20"/>
                <w:szCs w:val="20"/>
                <w:lang w:val="ky-KG" w:eastAsia="en-US"/>
              </w:rPr>
              <w:t>қ</w:t>
            </w:r>
            <w:r w:rsidRPr="00DE7D61">
              <w:rPr>
                <w:rFonts w:ascii="Arial Narrow" w:hAnsi="Arial Narrow" w:cs="Arial"/>
                <w:sz w:val="20"/>
                <w:szCs w:val="20"/>
                <w:lang w:val="ky-KG" w:eastAsia="en-US"/>
              </w:rPr>
              <w:t>-</w:t>
            </w:r>
            <w:r w:rsidRPr="00DE7D61">
              <w:rPr>
                <w:rFonts w:ascii="Arial Narrow" w:hAnsi="Arial Narrow" w:cs="Arial Narrow"/>
                <w:sz w:val="20"/>
                <w:szCs w:val="20"/>
                <w:lang w:val="ky-KG" w:eastAsia="en-US"/>
              </w:rPr>
              <w:t>ов</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ат</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тугаб</w:t>
            </w:r>
            <w:r w:rsidRPr="00DE7D61">
              <w:rPr>
                <w:rFonts w:ascii="Arial Narrow" w:hAnsi="Arial Narrow" w:cs="Arial"/>
                <w:sz w:val="20"/>
                <w:szCs w:val="20"/>
                <w:lang w:val="ky-KG" w:eastAsia="en-US"/>
              </w:rPr>
              <w:t xml:space="preserve"> </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олган</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холат</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булдими</w:t>
            </w:r>
            <w:r w:rsidRPr="00DE7D61">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D26FFC6"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proofErr w:type="spellStart"/>
            <w:r w:rsidRPr="00DE7D61">
              <w:rPr>
                <w:rFonts w:cs="Calibri"/>
                <w:sz w:val="20"/>
                <w:szCs w:val="20"/>
                <w:lang w:val="ru-RU"/>
              </w:rPr>
              <w:t>Ҳ</w:t>
            </w:r>
            <w:r w:rsidRPr="00DE7D61">
              <w:rPr>
                <w:rFonts w:ascii="Arial Narrow" w:hAnsi="Arial Narrow" w:cs="Arial Narrow"/>
                <w:sz w:val="20"/>
                <w:szCs w:val="20"/>
                <w:lang w:val="ru-RU"/>
              </w:rPr>
              <w:t>а</w:t>
            </w:r>
            <w:proofErr w:type="spellEnd"/>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5CF5C35A" w14:textId="3C2F2745" w:rsidR="006862B7" w:rsidRPr="00DE7D61" w:rsidRDefault="006862B7" w:rsidP="00DE7D61">
            <w:pPr>
              <w:pStyle w:val="ColorfulList-Accent11"/>
              <w:tabs>
                <w:tab w:val="right" w:leader="dot" w:pos="2771"/>
                <w:tab w:val="right" w:pos="4283"/>
              </w:tabs>
              <w:ind w:left="253" w:right="1962" w:hanging="252"/>
              <w:rPr>
                <w:rFonts w:ascii="Arial Narrow" w:hAnsi="Arial Narrow" w:cs="Arial"/>
                <w:sz w:val="20"/>
                <w:szCs w:val="20"/>
                <w:highlight w:val="yellow"/>
                <w:lang w:val="ru-RU"/>
              </w:rPr>
            </w:pPr>
            <w:proofErr w:type="spellStart"/>
            <w:r w:rsidRPr="00DE7D61">
              <w:rPr>
                <w:rFonts w:ascii="Arial Narrow" w:hAnsi="Arial Narrow" w:cs="Arial"/>
                <w:sz w:val="20"/>
                <w:szCs w:val="20"/>
                <w:lang w:val="ru-RU"/>
              </w:rPr>
              <w:t>Йў</w:t>
            </w:r>
            <w:r w:rsidRPr="00DE7D61">
              <w:rPr>
                <w:rFonts w:cs="Calibri"/>
                <w:sz w:val="20"/>
                <w:szCs w:val="20"/>
                <w:lang w:val="ru-RU"/>
              </w:rPr>
              <w:t>қ</w:t>
            </w:r>
            <w:proofErr w:type="spellEnd"/>
            <w:r w:rsidRPr="00DE7D61">
              <w:rPr>
                <w:rFonts w:ascii="Arial Narrow" w:hAnsi="Arial Narrow" w:cs="Arial"/>
                <w:sz w:val="20"/>
                <w:szCs w:val="20"/>
                <w:lang w:val="ru-RU"/>
              </w:rPr>
              <w:tab/>
              <w:t>2</w:t>
            </w:r>
          </w:p>
        </w:tc>
      </w:tr>
      <w:tr w:rsidR="002D64AA" w:rsidRPr="00DE7D61" w14:paraId="460D1073" w14:textId="77777777" w:rsidTr="00DE7D61">
        <w:trPr>
          <w:trHeight w:val="20"/>
        </w:trPr>
        <w:tc>
          <w:tcPr>
            <w:tcW w:w="833" w:type="pct"/>
            <w:tcBorders>
              <w:bottom w:val="double" w:sz="4" w:space="0" w:color="auto"/>
            </w:tcBorders>
            <w:shd w:val="clear" w:color="auto" w:fill="auto"/>
          </w:tcPr>
          <w:p w14:paraId="4791B05F" w14:textId="77777777" w:rsidR="002D64AA" w:rsidRPr="00DE7D61" w:rsidRDefault="002D64AA" w:rsidP="00DE7D61">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3B2810B1" w14:textId="77777777" w:rsidR="002D64AA" w:rsidRPr="00DE7D61" w:rsidRDefault="002D64AA" w:rsidP="00DE7D61">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shd w:val="clear" w:color="auto" w:fill="auto"/>
          </w:tcPr>
          <w:p w14:paraId="0B152A86" w14:textId="77777777" w:rsidR="002D64AA" w:rsidRPr="00DE7D61" w:rsidRDefault="002D64AA" w:rsidP="00DE7D61">
            <w:pPr>
              <w:pStyle w:val="ColorfulList-Accent11"/>
              <w:tabs>
                <w:tab w:val="right" w:leader="dot" w:pos="2771"/>
                <w:tab w:val="right" w:pos="4283"/>
              </w:tabs>
              <w:ind w:left="0" w:right="1962"/>
              <w:rPr>
                <w:rFonts w:ascii="Arial Narrow" w:hAnsi="Arial Narrow" w:cs="Arial"/>
                <w:sz w:val="20"/>
                <w:szCs w:val="20"/>
                <w:lang w:val="ky-KG"/>
              </w:rPr>
            </w:pPr>
          </w:p>
        </w:tc>
      </w:tr>
      <w:tr w:rsidR="006862B7" w:rsidRPr="00DE7D61" w14:paraId="05674B5F" w14:textId="77777777" w:rsidTr="00DE7D61">
        <w:trPr>
          <w:trHeight w:val="20"/>
        </w:trPr>
        <w:tc>
          <w:tcPr>
            <w:tcW w:w="833" w:type="pct"/>
            <w:vMerge w:val="restart"/>
            <w:tcBorders>
              <w:top w:val="double" w:sz="4" w:space="0" w:color="auto"/>
              <w:right w:val="double" w:sz="4" w:space="0" w:color="auto"/>
            </w:tcBorders>
            <w:shd w:val="clear" w:color="auto" w:fill="auto"/>
          </w:tcPr>
          <w:p w14:paraId="0554DC30" w14:textId="52A8B5AB" w:rsidR="006862B7" w:rsidRPr="00DE7D61" w:rsidRDefault="006862B7" w:rsidP="00DE7D61">
            <w:pPr>
              <w:contextualSpacing/>
              <w:rPr>
                <w:rFonts w:ascii="Arial Narrow" w:hAnsi="Arial Narrow" w:cs="Arial"/>
                <w:b/>
                <w:bCs/>
                <w:sz w:val="20"/>
                <w:szCs w:val="20"/>
                <w:lang w:val="en-US" w:eastAsia="en-US"/>
              </w:rPr>
            </w:pPr>
            <w:r w:rsidRPr="00DE7D61">
              <w:rPr>
                <w:rFonts w:ascii="Arial Narrow" w:hAnsi="Arial Narrow" w:cs="Arial"/>
                <w:b/>
                <w:bCs/>
                <w:sz w:val="20"/>
                <w:szCs w:val="20"/>
                <w:lang w:val="en-US" w:eastAsia="en-US"/>
              </w:rPr>
              <w:t>ln_7</w:t>
            </w:r>
          </w:p>
          <w:p w14:paraId="238FCE4B" w14:textId="7569A773" w:rsidR="006862B7" w:rsidRPr="005B743C" w:rsidRDefault="005B743C" w:rsidP="00DE7D61">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ln_</w:t>
            </w:r>
            <w:r>
              <w:rPr>
                <w:rFonts w:ascii="Arial Narrow" w:hAnsi="Arial Narrow" w:cs="Arial"/>
                <w:b/>
                <w:bCs/>
                <w:color w:val="FF0000"/>
                <w:sz w:val="20"/>
                <w:szCs w:val="20"/>
                <w:lang w:val="en-US" w:eastAsia="en-US"/>
              </w:rPr>
              <w:t>7</w:t>
            </w:r>
          </w:p>
          <w:p w14:paraId="385FFF7D" w14:textId="6739E567" w:rsidR="006862B7" w:rsidRPr="00DE7D61" w:rsidRDefault="006862B7" w:rsidP="00DE7D61">
            <w:pPr>
              <w:contextualSpacing/>
              <w:rPr>
                <w:rFonts w:ascii="Arial Narrow" w:hAnsi="Arial Narrow" w:cs="Arial"/>
                <w:i/>
                <w:iCs/>
                <w:sz w:val="20"/>
                <w:szCs w:val="20"/>
                <w:lang w:val="en-US" w:eastAsia="en-US"/>
              </w:rPr>
            </w:pPr>
            <w:r w:rsidRPr="00DE7D61">
              <w:rPr>
                <w:rFonts w:ascii="Arial Narrow" w:hAnsi="Arial Narrow" w:cs="Arial"/>
                <w:i/>
                <w:iCs/>
                <w:color w:val="A6A6A6" w:themeColor="background1" w:themeShade="A6"/>
                <w:sz w:val="20"/>
                <w:szCs w:val="20"/>
                <w:lang w:val="en-US"/>
              </w:rPr>
              <w:t>[</w:t>
            </w:r>
            <w:r w:rsidR="009F4092" w:rsidRPr="00DE7D61">
              <w:rPr>
                <w:rFonts w:ascii="Arial Narrow" w:hAnsi="Arial Narrow"/>
                <w:bCs/>
                <w:i/>
                <w:iCs/>
                <w:color w:val="A6A6A6" w:themeColor="background1" w:themeShade="A6"/>
                <w:sz w:val="20"/>
                <w:szCs w:val="20"/>
                <w:lang w:val="en-US"/>
              </w:rPr>
              <w:t xml:space="preserve">since </w:t>
            </w:r>
            <w:r w:rsidRPr="00DE7D61">
              <w:rPr>
                <w:rFonts w:ascii="Arial Narrow" w:hAnsi="Arial Narrow" w:cs="Arial"/>
                <w:i/>
                <w:iCs/>
                <w:color w:val="A6A6A6" w:themeColor="background1" w:themeShade="A6"/>
                <w:sz w:val="20"/>
                <w:szCs w:val="20"/>
                <w:lang w:val="en-US"/>
              </w:rPr>
              <w:t>Round 49]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5D93C38" w14:textId="0A673CE2" w:rsidR="006862B7" w:rsidRPr="00DE7D61" w:rsidRDefault="00976970" w:rsidP="00DE7D61">
            <w:pPr>
              <w:keepNext/>
              <w:ind w:left="404" w:hanging="404"/>
              <w:contextualSpacing/>
              <w:rPr>
                <w:rFonts w:ascii="Arial Narrow" w:eastAsia="Batang" w:hAnsi="Arial Narrow" w:cs="Arial"/>
                <w:b/>
                <w:bCs/>
                <w:sz w:val="20"/>
                <w:szCs w:val="20"/>
                <w:lang w:val="en-US"/>
              </w:rPr>
            </w:pPr>
            <w:r w:rsidRPr="00DE7D61">
              <w:rPr>
                <w:rFonts w:ascii="Arial Narrow" w:hAnsi="Arial Narrow" w:cs="Arial"/>
                <w:b/>
                <w:bCs/>
                <w:sz w:val="20"/>
                <w:szCs w:val="20"/>
                <w:lang w:val="en-US" w:eastAsia="en-US"/>
              </w:rPr>
              <w:t xml:space="preserve">7. During the PAST 30 DAYS, was there a time when you were </w:t>
            </w:r>
            <w:proofErr w:type="spellStart"/>
            <w:r w:rsidRPr="00DE7D61">
              <w:rPr>
                <w:rFonts w:ascii="Arial Narrow" w:hAnsi="Arial Narrow" w:cs="Arial"/>
                <w:b/>
                <w:bCs/>
                <w:sz w:val="20"/>
                <w:szCs w:val="20"/>
                <w:lang w:val="en-US" w:eastAsia="en-US"/>
              </w:rPr>
              <w:t>hungy</w:t>
            </w:r>
            <w:proofErr w:type="spellEnd"/>
            <w:r w:rsidRPr="00DE7D61">
              <w:rPr>
                <w:rFonts w:ascii="Arial Narrow" w:hAnsi="Arial Narrow" w:cs="Arial"/>
                <w:b/>
                <w:bCs/>
                <w:sz w:val="20"/>
                <w:szCs w:val="20"/>
                <w:lang w:val="en-US" w:eastAsia="en-US"/>
              </w:rPr>
              <w:t xml:space="preserve"> but did not eat because there was not enough money or resources for food?</w:t>
            </w:r>
          </w:p>
        </w:tc>
        <w:tc>
          <w:tcPr>
            <w:tcW w:w="2125" w:type="pct"/>
            <w:tcBorders>
              <w:top w:val="double" w:sz="4" w:space="0" w:color="auto"/>
              <w:left w:val="single" w:sz="4" w:space="0" w:color="auto"/>
              <w:bottom w:val="single" w:sz="48" w:space="0" w:color="FFFFFF" w:themeColor="background1"/>
            </w:tcBorders>
            <w:shd w:val="clear" w:color="auto" w:fill="auto"/>
          </w:tcPr>
          <w:p w14:paraId="27F8642C"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b/>
                <w:bCs/>
                <w:sz w:val="20"/>
                <w:szCs w:val="20"/>
              </w:rPr>
            </w:pPr>
            <w:r w:rsidRPr="00DE7D61">
              <w:rPr>
                <w:rFonts w:ascii="Arial Narrow" w:hAnsi="Arial Narrow" w:cs="Arial"/>
                <w:b/>
                <w:bCs/>
                <w:sz w:val="20"/>
                <w:szCs w:val="20"/>
              </w:rPr>
              <w:t>Yes</w:t>
            </w:r>
            <w:r w:rsidRPr="00DE7D61">
              <w:rPr>
                <w:rFonts w:ascii="Arial Narrow" w:hAnsi="Arial Narrow" w:cs="Arial"/>
                <w:b/>
                <w:bCs/>
                <w:sz w:val="20"/>
                <w:szCs w:val="20"/>
              </w:rPr>
              <w:tab/>
              <w:t>1</w:t>
            </w:r>
          </w:p>
          <w:p w14:paraId="4B9099C0" w14:textId="7F27A766" w:rsidR="006862B7" w:rsidRPr="00DE7D61" w:rsidRDefault="006862B7" w:rsidP="00DE7D61">
            <w:pPr>
              <w:pStyle w:val="ColorfulList-Accent11"/>
              <w:tabs>
                <w:tab w:val="right" w:leader="dot" w:pos="2771"/>
                <w:tab w:val="right" w:pos="4283"/>
              </w:tabs>
              <w:ind w:left="253" w:right="1962" w:hanging="252"/>
              <w:rPr>
                <w:rFonts w:ascii="Arial Narrow" w:hAnsi="Arial Narrow" w:cs="Arial"/>
                <w:b/>
                <w:bCs/>
                <w:sz w:val="20"/>
                <w:szCs w:val="20"/>
              </w:rPr>
            </w:pPr>
            <w:r w:rsidRPr="00DE7D61">
              <w:rPr>
                <w:rFonts w:ascii="Arial Narrow" w:hAnsi="Arial Narrow" w:cs="Arial"/>
                <w:b/>
                <w:bCs/>
                <w:sz w:val="20"/>
                <w:szCs w:val="20"/>
              </w:rPr>
              <w:t>No</w:t>
            </w:r>
            <w:r w:rsidRPr="00DE7D61">
              <w:rPr>
                <w:rFonts w:ascii="Arial Narrow" w:hAnsi="Arial Narrow" w:cs="Arial"/>
                <w:b/>
                <w:bCs/>
                <w:sz w:val="20"/>
                <w:szCs w:val="20"/>
              </w:rPr>
              <w:tab/>
            </w:r>
            <w:r w:rsidRPr="00DE7D61">
              <w:rPr>
                <w:rFonts w:ascii="Arial Narrow" w:hAnsi="Arial Narrow" w:cs="Arial"/>
                <w:b/>
                <w:bCs/>
                <w:sz w:val="20"/>
                <w:szCs w:val="20"/>
              </w:rPr>
              <w:tab/>
              <w:t>2</w:t>
            </w:r>
          </w:p>
        </w:tc>
      </w:tr>
      <w:tr w:rsidR="006862B7" w:rsidRPr="00DE7D61" w14:paraId="44AEF5B6" w14:textId="77777777" w:rsidTr="00DE7D61">
        <w:trPr>
          <w:trHeight w:val="20"/>
        </w:trPr>
        <w:tc>
          <w:tcPr>
            <w:tcW w:w="833" w:type="pct"/>
            <w:vMerge/>
            <w:tcBorders>
              <w:top w:val="single" w:sz="4" w:space="0" w:color="auto"/>
              <w:right w:val="double" w:sz="4" w:space="0" w:color="auto"/>
            </w:tcBorders>
            <w:shd w:val="clear" w:color="auto" w:fill="auto"/>
          </w:tcPr>
          <w:p w14:paraId="66C32F36" w14:textId="77777777" w:rsidR="006862B7" w:rsidRPr="00DE7D61" w:rsidRDefault="006862B7" w:rsidP="00DE7D61">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8F71131" w14:textId="7A5E81C7" w:rsidR="006862B7" w:rsidRPr="00DE7D61" w:rsidRDefault="00976970" w:rsidP="00DE7D61">
            <w:pPr>
              <w:keepNext/>
              <w:ind w:left="404" w:hanging="404"/>
              <w:contextualSpacing/>
              <w:rPr>
                <w:rFonts w:ascii="Arial Narrow" w:eastAsia="Batang" w:hAnsi="Arial Narrow" w:cs="Arial"/>
                <w:sz w:val="20"/>
                <w:szCs w:val="20"/>
              </w:rPr>
            </w:pPr>
            <w:r w:rsidRPr="00DE7D61">
              <w:rPr>
                <w:rFonts w:ascii="Arial Narrow" w:hAnsi="Arial Narrow" w:cs="Arial"/>
                <w:sz w:val="20"/>
                <w:szCs w:val="20"/>
                <w:lang w:eastAsia="en-US"/>
              </w:rPr>
              <w:t>7. За ПОСЛЕДНИЕ 30 ДНЕЙ был ли хоть один случай, когда Вы испытывали голод, но не ели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CDCB6EE"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r w:rsidRPr="00DE7D61">
              <w:rPr>
                <w:rFonts w:ascii="Arial Narrow" w:hAnsi="Arial Narrow" w:cs="Arial"/>
                <w:sz w:val="20"/>
                <w:szCs w:val="20"/>
                <w:lang w:val="ru-RU"/>
              </w:rPr>
              <w:t>Да</w:t>
            </w:r>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41C52F28" w14:textId="1A62BE67" w:rsidR="006862B7" w:rsidRPr="00DE7D61" w:rsidRDefault="006862B7" w:rsidP="00DE7D61">
            <w:pPr>
              <w:pStyle w:val="ColorfulList-Accent11"/>
              <w:tabs>
                <w:tab w:val="right" w:leader="dot" w:pos="2771"/>
                <w:tab w:val="right" w:pos="4283"/>
              </w:tabs>
              <w:ind w:left="253" w:right="1962" w:hanging="252"/>
              <w:rPr>
                <w:rFonts w:ascii="Arial Narrow" w:hAnsi="Arial Narrow" w:cs="Arial"/>
                <w:sz w:val="20"/>
                <w:szCs w:val="20"/>
                <w:lang w:val="ru-RU"/>
              </w:rPr>
            </w:pPr>
            <w:r w:rsidRPr="00DE7D61">
              <w:rPr>
                <w:rFonts w:ascii="Arial Narrow" w:hAnsi="Arial Narrow" w:cs="Arial"/>
                <w:sz w:val="20"/>
                <w:szCs w:val="20"/>
                <w:lang w:val="ru-RU"/>
              </w:rPr>
              <w:t>Нет</w:t>
            </w:r>
            <w:r w:rsidRPr="00DE7D61">
              <w:rPr>
                <w:rFonts w:ascii="Arial Narrow" w:hAnsi="Arial Narrow" w:cs="Arial"/>
                <w:sz w:val="20"/>
                <w:szCs w:val="20"/>
                <w:lang w:val="ru-RU"/>
              </w:rPr>
              <w:tab/>
              <w:t>2</w:t>
            </w:r>
          </w:p>
        </w:tc>
      </w:tr>
      <w:tr w:rsidR="006862B7" w:rsidRPr="00DE7D61" w14:paraId="2DBFD346" w14:textId="77777777" w:rsidTr="00DE7D61">
        <w:trPr>
          <w:trHeight w:val="20"/>
        </w:trPr>
        <w:tc>
          <w:tcPr>
            <w:tcW w:w="833" w:type="pct"/>
            <w:vMerge/>
            <w:tcBorders>
              <w:top w:val="single" w:sz="4" w:space="0" w:color="auto"/>
              <w:right w:val="double" w:sz="4" w:space="0" w:color="auto"/>
            </w:tcBorders>
            <w:shd w:val="clear" w:color="auto" w:fill="auto"/>
          </w:tcPr>
          <w:p w14:paraId="07151B57" w14:textId="77777777" w:rsidR="006862B7" w:rsidRPr="00DE7D61" w:rsidRDefault="006862B7" w:rsidP="00DE7D61">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FC69260" w14:textId="46C122BD" w:rsidR="006862B7" w:rsidRPr="00DE7D61" w:rsidRDefault="00976970" w:rsidP="00DE7D61">
            <w:pPr>
              <w:keepNext/>
              <w:ind w:left="404" w:hanging="404"/>
              <w:contextualSpacing/>
              <w:rPr>
                <w:rFonts w:ascii="Arial Narrow" w:hAnsi="Arial Narrow" w:cs="Arial"/>
                <w:sz w:val="20"/>
                <w:szCs w:val="20"/>
                <w:highlight w:val="yellow"/>
                <w:lang w:val="ky-KG" w:eastAsia="en-US"/>
              </w:rPr>
            </w:pPr>
            <w:r w:rsidRPr="00DE7D61">
              <w:rPr>
                <w:rFonts w:ascii="Arial Narrow" w:hAnsi="Arial Narrow" w:cs="Arial"/>
                <w:sz w:val="20"/>
                <w:szCs w:val="20"/>
                <w:lang w:val="ky-KG" w:eastAsia="en-US"/>
              </w:rPr>
              <w:t>7. ОХИРГИ 30 КУН ИЧИДА пулингиз ёки бош</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ресурсларингиз</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етишмаслиги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сабабли</w:t>
            </w:r>
            <w:r w:rsidRPr="00DE7D61">
              <w:rPr>
                <w:rFonts w:ascii="Arial Narrow" w:hAnsi="Arial Narrow" w:cs="Arial"/>
                <w:sz w:val="20"/>
                <w:szCs w:val="20"/>
                <w:lang w:val="ky-KG" w:eastAsia="en-US"/>
              </w:rPr>
              <w:t xml:space="preserve"> </w:t>
            </w:r>
            <w:r w:rsidRPr="00DE7D61">
              <w:rPr>
                <w:rFonts w:ascii="Calibri" w:hAnsi="Calibri" w:cs="Calibri"/>
                <w:sz w:val="20"/>
                <w:szCs w:val="20"/>
                <w:lang w:val="ky-KG" w:eastAsia="en-US"/>
              </w:rPr>
              <w:t>ҳ</w:t>
            </w:r>
            <w:r w:rsidRPr="00DE7D61">
              <w:rPr>
                <w:rFonts w:ascii="Arial Narrow" w:hAnsi="Arial Narrow" w:cs="Arial Narrow"/>
                <w:sz w:val="20"/>
                <w:szCs w:val="20"/>
                <w:lang w:val="ky-KG" w:eastAsia="en-US"/>
              </w:rPr>
              <w:t>е</w:t>
            </w:r>
            <w:r w:rsidRPr="00DE7D61">
              <w:rPr>
                <w:rFonts w:ascii="Arial Narrow" w:hAnsi="Arial Narrow" w:cs="Arial"/>
                <w:sz w:val="20"/>
                <w:szCs w:val="20"/>
                <w:lang w:val="ky-KG" w:eastAsia="en-US"/>
              </w:rPr>
              <w:t xml:space="preserve">ч бўлмаганда бир марта оч </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олган</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пайтингиз</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бў</w:t>
            </w:r>
            <w:r w:rsidRPr="00DE7D61">
              <w:rPr>
                <w:rFonts w:ascii="Arial Narrow" w:hAnsi="Arial Narrow" w:cs="Arial"/>
                <w:sz w:val="20"/>
                <w:szCs w:val="20"/>
                <w:lang w:val="ky-KG" w:eastAsia="en-US"/>
              </w:rPr>
              <w:t>лдими?</w:t>
            </w:r>
          </w:p>
        </w:tc>
        <w:tc>
          <w:tcPr>
            <w:tcW w:w="2125" w:type="pct"/>
            <w:tcBorders>
              <w:top w:val="single" w:sz="48" w:space="0" w:color="FFFFFF" w:themeColor="background1"/>
              <w:left w:val="single" w:sz="4" w:space="0" w:color="auto"/>
            </w:tcBorders>
            <w:shd w:val="clear" w:color="auto" w:fill="auto"/>
          </w:tcPr>
          <w:p w14:paraId="00B0F155"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proofErr w:type="spellStart"/>
            <w:r w:rsidRPr="00DE7D61">
              <w:rPr>
                <w:rFonts w:cs="Calibri"/>
                <w:sz w:val="20"/>
                <w:szCs w:val="20"/>
                <w:lang w:val="ru-RU"/>
              </w:rPr>
              <w:t>Ҳ</w:t>
            </w:r>
            <w:r w:rsidRPr="00DE7D61">
              <w:rPr>
                <w:rFonts w:ascii="Arial Narrow" w:hAnsi="Arial Narrow" w:cs="Arial Narrow"/>
                <w:sz w:val="20"/>
                <w:szCs w:val="20"/>
                <w:lang w:val="ru-RU"/>
              </w:rPr>
              <w:t>а</w:t>
            </w:r>
            <w:proofErr w:type="spellEnd"/>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53DF0496" w14:textId="1F270B25" w:rsidR="006862B7" w:rsidRPr="00DE7D61" w:rsidRDefault="006862B7" w:rsidP="00DE7D61">
            <w:pPr>
              <w:pStyle w:val="ColorfulList-Accent11"/>
              <w:tabs>
                <w:tab w:val="right" w:leader="dot" w:pos="2771"/>
                <w:tab w:val="right" w:pos="4283"/>
              </w:tabs>
              <w:ind w:left="253" w:right="1962" w:hanging="252"/>
              <w:rPr>
                <w:rFonts w:ascii="Arial Narrow" w:hAnsi="Arial Narrow"/>
                <w:sz w:val="20"/>
                <w:szCs w:val="20"/>
                <w:highlight w:val="yellow"/>
              </w:rPr>
            </w:pPr>
            <w:proofErr w:type="spellStart"/>
            <w:r w:rsidRPr="00DE7D61">
              <w:rPr>
                <w:rFonts w:ascii="Arial Narrow" w:hAnsi="Arial Narrow" w:cs="Arial"/>
                <w:sz w:val="20"/>
                <w:szCs w:val="20"/>
                <w:lang w:val="ru-RU"/>
              </w:rPr>
              <w:t>Йў</w:t>
            </w:r>
            <w:r w:rsidRPr="00DE7D61">
              <w:rPr>
                <w:rFonts w:cs="Calibri"/>
                <w:sz w:val="20"/>
                <w:szCs w:val="20"/>
                <w:lang w:val="ru-RU"/>
              </w:rPr>
              <w:t>қ</w:t>
            </w:r>
            <w:proofErr w:type="spellEnd"/>
            <w:r w:rsidRPr="00DE7D61">
              <w:rPr>
                <w:rFonts w:ascii="Arial Narrow" w:hAnsi="Arial Narrow" w:cs="Arial"/>
                <w:sz w:val="20"/>
                <w:szCs w:val="20"/>
                <w:lang w:val="ru-RU"/>
              </w:rPr>
              <w:tab/>
              <w:t>2</w:t>
            </w:r>
          </w:p>
        </w:tc>
      </w:tr>
      <w:tr w:rsidR="002D64AA" w:rsidRPr="00DE7D61" w14:paraId="185BE2F8" w14:textId="77777777" w:rsidTr="00DE7D61">
        <w:trPr>
          <w:trHeight w:val="20"/>
        </w:trPr>
        <w:tc>
          <w:tcPr>
            <w:tcW w:w="833" w:type="pct"/>
            <w:tcBorders>
              <w:bottom w:val="double" w:sz="4" w:space="0" w:color="auto"/>
            </w:tcBorders>
            <w:shd w:val="clear" w:color="auto" w:fill="auto"/>
          </w:tcPr>
          <w:p w14:paraId="3318E3AC" w14:textId="77777777" w:rsidR="002D64AA" w:rsidRPr="00DE7D61" w:rsidRDefault="002D64AA" w:rsidP="00DE7D61">
            <w:pPr>
              <w:contextualSpacing/>
              <w:rPr>
                <w:rFonts w:ascii="Arial Narrow" w:hAnsi="Arial Narrow" w:cs="Arial"/>
                <w:sz w:val="20"/>
                <w:szCs w:val="20"/>
              </w:rPr>
            </w:pPr>
          </w:p>
        </w:tc>
        <w:tc>
          <w:tcPr>
            <w:tcW w:w="2042" w:type="pct"/>
            <w:tcBorders>
              <w:bottom w:val="double" w:sz="4" w:space="0" w:color="auto"/>
            </w:tcBorders>
            <w:shd w:val="clear" w:color="auto" w:fill="auto"/>
          </w:tcPr>
          <w:p w14:paraId="5CE2FCA6" w14:textId="77777777" w:rsidR="002D64AA" w:rsidRPr="00DE7D61" w:rsidRDefault="002D64AA" w:rsidP="00DE7D61">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0B034ADE" w14:textId="77777777" w:rsidR="002D64AA" w:rsidRPr="00DE7D61" w:rsidRDefault="002D64AA" w:rsidP="00DE7D61">
            <w:pPr>
              <w:pStyle w:val="ColorfulList-Accent11"/>
              <w:tabs>
                <w:tab w:val="right" w:leader="dot" w:pos="2771"/>
                <w:tab w:val="right" w:pos="4283"/>
              </w:tabs>
              <w:ind w:left="253" w:right="1962" w:hanging="252"/>
              <w:rPr>
                <w:rFonts w:ascii="Arial Narrow" w:hAnsi="Arial Narrow" w:cs="Arial"/>
                <w:sz w:val="20"/>
                <w:szCs w:val="20"/>
                <w:lang w:val="ru-RU"/>
              </w:rPr>
            </w:pPr>
          </w:p>
        </w:tc>
      </w:tr>
      <w:tr w:rsidR="006862B7" w:rsidRPr="00DE7D61" w14:paraId="7530B475" w14:textId="77777777" w:rsidTr="00DE7D61">
        <w:trPr>
          <w:trHeight w:val="20"/>
        </w:trPr>
        <w:tc>
          <w:tcPr>
            <w:tcW w:w="833" w:type="pct"/>
            <w:vMerge w:val="restart"/>
            <w:tcBorders>
              <w:top w:val="double" w:sz="4" w:space="0" w:color="auto"/>
              <w:right w:val="double" w:sz="4" w:space="0" w:color="auto"/>
            </w:tcBorders>
            <w:shd w:val="clear" w:color="auto" w:fill="auto"/>
          </w:tcPr>
          <w:p w14:paraId="00568C36" w14:textId="4739A487" w:rsidR="006862B7" w:rsidRPr="00DE7D61" w:rsidRDefault="006862B7" w:rsidP="00DE7D61">
            <w:pPr>
              <w:contextualSpacing/>
              <w:rPr>
                <w:rFonts w:ascii="Arial Narrow" w:hAnsi="Arial Narrow" w:cs="Arial"/>
                <w:b/>
                <w:bCs/>
                <w:sz w:val="20"/>
                <w:szCs w:val="20"/>
                <w:lang w:val="en-US" w:eastAsia="en-US"/>
              </w:rPr>
            </w:pPr>
            <w:r w:rsidRPr="00DE7D61">
              <w:rPr>
                <w:rFonts w:ascii="Arial Narrow" w:hAnsi="Arial Narrow" w:cs="Arial"/>
                <w:b/>
                <w:bCs/>
                <w:sz w:val="20"/>
                <w:szCs w:val="20"/>
                <w:lang w:val="en-US" w:eastAsia="en-US"/>
              </w:rPr>
              <w:t>ln_8</w:t>
            </w:r>
          </w:p>
          <w:p w14:paraId="134D9470" w14:textId="24E88F9C" w:rsidR="006862B7" w:rsidRPr="005B743C" w:rsidRDefault="005B743C" w:rsidP="00DE7D61">
            <w:pPr>
              <w:contextualSpacing/>
              <w:rPr>
                <w:rFonts w:ascii="Arial Narrow" w:hAnsi="Arial Narrow" w:cs="Arial"/>
                <w:b/>
                <w:bCs/>
                <w:color w:val="FF0000"/>
                <w:sz w:val="20"/>
                <w:szCs w:val="20"/>
                <w:lang w:val="en-US" w:eastAsia="en-US"/>
              </w:rPr>
            </w:pPr>
            <w:r w:rsidRPr="00625C46">
              <w:rPr>
                <w:rFonts w:ascii="Arial Narrow" w:hAnsi="Arial Narrow" w:cs="Arial"/>
                <w:b/>
                <w:bCs/>
                <w:color w:val="FF0000"/>
                <w:sz w:val="20"/>
                <w:szCs w:val="20"/>
                <w:lang w:val="en-US" w:eastAsia="en-US"/>
              </w:rPr>
              <w:t>ln_</w:t>
            </w:r>
            <w:r>
              <w:rPr>
                <w:rFonts w:ascii="Arial Narrow" w:hAnsi="Arial Narrow" w:cs="Arial"/>
                <w:b/>
                <w:bCs/>
                <w:color w:val="FF0000"/>
                <w:sz w:val="20"/>
                <w:szCs w:val="20"/>
                <w:lang w:val="en-US" w:eastAsia="en-US"/>
              </w:rPr>
              <w:t>8</w:t>
            </w:r>
          </w:p>
          <w:p w14:paraId="5FEE7626" w14:textId="7BA44D1F" w:rsidR="006862B7" w:rsidRPr="00DE7D61" w:rsidRDefault="006862B7" w:rsidP="00DE7D61">
            <w:pPr>
              <w:contextualSpacing/>
              <w:rPr>
                <w:rFonts w:ascii="Arial Narrow" w:hAnsi="Arial Narrow" w:cs="Arial"/>
                <w:i/>
                <w:iCs/>
                <w:sz w:val="20"/>
                <w:szCs w:val="20"/>
                <w:lang w:val="en-US" w:eastAsia="en-US"/>
              </w:rPr>
            </w:pPr>
            <w:r w:rsidRPr="00DE7D61">
              <w:rPr>
                <w:rFonts w:ascii="Arial Narrow" w:hAnsi="Arial Narrow" w:cs="Arial"/>
                <w:i/>
                <w:iCs/>
                <w:color w:val="A6A6A6" w:themeColor="background1" w:themeShade="A6"/>
                <w:sz w:val="20"/>
                <w:szCs w:val="20"/>
                <w:lang w:val="en-US"/>
              </w:rPr>
              <w:t>[</w:t>
            </w:r>
            <w:r w:rsidR="009F4092" w:rsidRPr="00DE7D61">
              <w:rPr>
                <w:rFonts w:ascii="Arial Narrow" w:hAnsi="Arial Narrow"/>
                <w:bCs/>
                <w:i/>
                <w:iCs/>
                <w:color w:val="A6A6A6" w:themeColor="background1" w:themeShade="A6"/>
                <w:sz w:val="20"/>
                <w:szCs w:val="20"/>
                <w:lang w:val="en-US"/>
              </w:rPr>
              <w:t xml:space="preserve">since </w:t>
            </w:r>
            <w:r w:rsidRPr="00DE7D61">
              <w:rPr>
                <w:rFonts w:ascii="Arial Narrow" w:hAnsi="Arial Narrow" w:cs="Arial"/>
                <w:i/>
                <w:iCs/>
                <w:color w:val="A6A6A6" w:themeColor="background1" w:themeShade="A6"/>
                <w:sz w:val="20"/>
                <w:szCs w:val="20"/>
                <w:lang w:val="en-US"/>
              </w:rPr>
              <w:t>Round 49]</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A378883" w14:textId="32932038" w:rsidR="006862B7" w:rsidRPr="00DE7D61" w:rsidRDefault="00976970" w:rsidP="00DE7D61">
            <w:pPr>
              <w:keepNext/>
              <w:ind w:left="404" w:hanging="404"/>
              <w:contextualSpacing/>
              <w:rPr>
                <w:rFonts w:ascii="Arial Narrow" w:eastAsia="Batang" w:hAnsi="Arial Narrow" w:cs="Arial"/>
                <w:b/>
                <w:bCs/>
                <w:i/>
                <w:iCs/>
                <w:sz w:val="20"/>
                <w:szCs w:val="20"/>
                <w:lang w:val="en-US"/>
              </w:rPr>
            </w:pPr>
            <w:r w:rsidRPr="00DE7D61">
              <w:rPr>
                <w:rFonts w:ascii="Arial Narrow" w:hAnsi="Arial Narrow" w:cs="Arial"/>
                <w:b/>
                <w:bCs/>
                <w:sz w:val="20"/>
                <w:szCs w:val="20"/>
                <w:lang w:val="en-US" w:eastAsia="en-US"/>
              </w:rPr>
              <w:t>8. During the PAST 30 DAYS, was there a time when you went without eating for a whole day because of a lack of money or other resources?</w:t>
            </w:r>
          </w:p>
        </w:tc>
        <w:tc>
          <w:tcPr>
            <w:tcW w:w="2125" w:type="pct"/>
            <w:tcBorders>
              <w:top w:val="double" w:sz="4" w:space="0" w:color="auto"/>
              <w:left w:val="single" w:sz="4" w:space="0" w:color="auto"/>
              <w:bottom w:val="single" w:sz="48" w:space="0" w:color="FFFFFF" w:themeColor="background1"/>
            </w:tcBorders>
            <w:shd w:val="clear" w:color="auto" w:fill="auto"/>
          </w:tcPr>
          <w:p w14:paraId="22C209E0"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b/>
                <w:bCs/>
                <w:sz w:val="20"/>
                <w:szCs w:val="20"/>
              </w:rPr>
            </w:pPr>
            <w:r w:rsidRPr="00DE7D61">
              <w:rPr>
                <w:rFonts w:ascii="Arial Narrow" w:hAnsi="Arial Narrow" w:cs="Arial"/>
                <w:b/>
                <w:bCs/>
                <w:sz w:val="20"/>
                <w:szCs w:val="20"/>
              </w:rPr>
              <w:t>Yes</w:t>
            </w:r>
            <w:r w:rsidRPr="00DE7D61">
              <w:rPr>
                <w:rFonts w:ascii="Arial Narrow" w:hAnsi="Arial Narrow" w:cs="Arial"/>
                <w:b/>
                <w:bCs/>
                <w:sz w:val="20"/>
                <w:szCs w:val="20"/>
              </w:rPr>
              <w:tab/>
              <w:t>1</w:t>
            </w:r>
          </w:p>
          <w:p w14:paraId="4BF79C36" w14:textId="0901904C" w:rsidR="006862B7" w:rsidRPr="00DE7D61" w:rsidRDefault="006862B7" w:rsidP="00DE7D61">
            <w:pPr>
              <w:pStyle w:val="ColorfulList-Accent11"/>
              <w:tabs>
                <w:tab w:val="right" w:leader="dot" w:pos="2771"/>
                <w:tab w:val="right" w:pos="4283"/>
              </w:tabs>
              <w:ind w:left="253" w:right="1962" w:hanging="252"/>
              <w:rPr>
                <w:rFonts w:ascii="Arial Narrow" w:hAnsi="Arial Narrow" w:cs="Arial"/>
                <w:b/>
                <w:bCs/>
                <w:sz w:val="20"/>
                <w:szCs w:val="20"/>
              </w:rPr>
            </w:pPr>
            <w:r w:rsidRPr="00DE7D61">
              <w:rPr>
                <w:rFonts w:ascii="Arial Narrow" w:hAnsi="Arial Narrow" w:cs="Arial"/>
                <w:b/>
                <w:bCs/>
                <w:sz w:val="20"/>
                <w:szCs w:val="20"/>
              </w:rPr>
              <w:t>No</w:t>
            </w:r>
            <w:r w:rsidRPr="00DE7D61">
              <w:rPr>
                <w:rFonts w:ascii="Arial Narrow" w:hAnsi="Arial Narrow" w:cs="Arial"/>
                <w:b/>
                <w:bCs/>
                <w:sz w:val="20"/>
                <w:szCs w:val="20"/>
              </w:rPr>
              <w:tab/>
            </w:r>
            <w:r w:rsidRPr="00DE7D61">
              <w:rPr>
                <w:rFonts w:ascii="Arial Narrow" w:hAnsi="Arial Narrow" w:cs="Arial"/>
                <w:b/>
                <w:bCs/>
                <w:sz w:val="20"/>
                <w:szCs w:val="20"/>
              </w:rPr>
              <w:tab/>
              <w:t>2</w:t>
            </w:r>
          </w:p>
        </w:tc>
      </w:tr>
      <w:tr w:rsidR="006862B7" w:rsidRPr="00DE7D61" w14:paraId="41A1D718" w14:textId="77777777" w:rsidTr="00DE7D61">
        <w:trPr>
          <w:trHeight w:val="20"/>
        </w:trPr>
        <w:tc>
          <w:tcPr>
            <w:tcW w:w="833" w:type="pct"/>
            <w:vMerge/>
            <w:tcBorders>
              <w:top w:val="single" w:sz="4" w:space="0" w:color="auto"/>
              <w:right w:val="double" w:sz="4" w:space="0" w:color="auto"/>
            </w:tcBorders>
            <w:shd w:val="clear" w:color="auto" w:fill="auto"/>
          </w:tcPr>
          <w:p w14:paraId="6887DB78" w14:textId="77777777" w:rsidR="006862B7" w:rsidRPr="00DE7D61" w:rsidRDefault="006862B7" w:rsidP="00DE7D61">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EFB8B3F" w14:textId="3EF384C3" w:rsidR="006862B7" w:rsidRPr="00DE7D61" w:rsidRDefault="00976970" w:rsidP="00DE7D61">
            <w:pPr>
              <w:keepNext/>
              <w:ind w:left="404" w:hanging="404"/>
              <w:contextualSpacing/>
              <w:rPr>
                <w:rFonts w:ascii="Arial Narrow" w:eastAsia="Batang" w:hAnsi="Arial Narrow" w:cs="Arial"/>
                <w:i/>
                <w:iCs/>
                <w:sz w:val="20"/>
                <w:szCs w:val="20"/>
              </w:rPr>
            </w:pPr>
            <w:r w:rsidRPr="00DE7D61">
              <w:rPr>
                <w:rFonts w:ascii="Arial Narrow" w:hAnsi="Arial Narrow" w:cs="Arial"/>
                <w:sz w:val="20"/>
                <w:szCs w:val="20"/>
                <w:lang w:eastAsia="en-US"/>
              </w:rPr>
              <w:t>8. За ПОСЛЕДНИЕ 30 ДНЕЙ  был ли хоть один случай, когда Вы не ели целый день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21D4DA3"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r w:rsidRPr="00DE7D61">
              <w:rPr>
                <w:rFonts w:ascii="Arial Narrow" w:hAnsi="Arial Narrow" w:cs="Arial"/>
                <w:sz w:val="20"/>
                <w:szCs w:val="20"/>
                <w:lang w:val="ru-RU"/>
              </w:rPr>
              <w:t>Да</w:t>
            </w:r>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3B36D54E" w14:textId="29382E4C" w:rsidR="006862B7" w:rsidRPr="00DE7D61" w:rsidRDefault="006862B7" w:rsidP="00DE7D61">
            <w:pPr>
              <w:pStyle w:val="ColorfulList-Accent11"/>
              <w:tabs>
                <w:tab w:val="right" w:leader="dot" w:pos="2771"/>
                <w:tab w:val="right" w:pos="4283"/>
              </w:tabs>
              <w:ind w:left="253" w:right="1962" w:hanging="252"/>
              <w:rPr>
                <w:rFonts w:ascii="Arial Narrow" w:hAnsi="Arial Narrow" w:cs="Arial"/>
                <w:sz w:val="20"/>
                <w:szCs w:val="20"/>
                <w:lang w:val="uz-Cyrl-UZ"/>
              </w:rPr>
            </w:pPr>
            <w:r w:rsidRPr="00DE7D61">
              <w:rPr>
                <w:rFonts w:ascii="Arial Narrow" w:hAnsi="Arial Narrow" w:cs="Arial"/>
                <w:sz w:val="20"/>
                <w:szCs w:val="20"/>
                <w:lang w:val="ru-RU"/>
              </w:rPr>
              <w:t>Нет</w:t>
            </w:r>
            <w:r w:rsidRPr="00DE7D61">
              <w:rPr>
                <w:rFonts w:ascii="Arial Narrow" w:hAnsi="Arial Narrow" w:cs="Arial"/>
                <w:sz w:val="20"/>
                <w:szCs w:val="20"/>
                <w:lang w:val="ru-RU"/>
              </w:rPr>
              <w:tab/>
              <w:t>2</w:t>
            </w:r>
          </w:p>
        </w:tc>
      </w:tr>
      <w:tr w:rsidR="006862B7" w:rsidRPr="00DE7D61" w14:paraId="501E148E" w14:textId="77777777" w:rsidTr="00DE7D61">
        <w:trPr>
          <w:trHeight w:val="20"/>
        </w:trPr>
        <w:tc>
          <w:tcPr>
            <w:tcW w:w="833" w:type="pct"/>
            <w:vMerge/>
            <w:tcBorders>
              <w:top w:val="single" w:sz="4" w:space="0" w:color="auto"/>
              <w:right w:val="double" w:sz="4" w:space="0" w:color="auto"/>
            </w:tcBorders>
            <w:shd w:val="clear" w:color="auto" w:fill="auto"/>
          </w:tcPr>
          <w:p w14:paraId="78C591AD" w14:textId="77777777" w:rsidR="006862B7" w:rsidRPr="00DE7D61" w:rsidRDefault="006862B7" w:rsidP="00DE7D61">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E729182" w14:textId="4466A581" w:rsidR="006862B7" w:rsidRPr="00DE7D61" w:rsidRDefault="00976970" w:rsidP="00DE7D61">
            <w:pPr>
              <w:keepNext/>
              <w:ind w:left="404" w:hanging="404"/>
              <w:contextualSpacing/>
              <w:rPr>
                <w:rFonts w:ascii="Arial Narrow" w:hAnsi="Arial Narrow" w:cs="Arial"/>
                <w:i/>
                <w:iCs/>
                <w:sz w:val="20"/>
                <w:szCs w:val="20"/>
                <w:highlight w:val="yellow"/>
                <w:lang w:val="ky-KG" w:eastAsia="en-US"/>
              </w:rPr>
            </w:pPr>
            <w:r w:rsidRPr="00DE7D61">
              <w:rPr>
                <w:rFonts w:ascii="Arial Narrow" w:hAnsi="Arial Narrow" w:cs="Arial"/>
                <w:sz w:val="20"/>
                <w:szCs w:val="20"/>
                <w:lang w:val="ky-KG" w:eastAsia="en-US"/>
              </w:rPr>
              <w:t>8. ОХИРГИ 30 КУН ИЧИДА сиз пул ёки бош</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манбалар</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етишмаслиги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туфайли</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бутун</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кун</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давомида</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ов</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атланмай</w:t>
            </w:r>
            <w:r w:rsidRPr="00DE7D61">
              <w:rPr>
                <w:rFonts w:ascii="Arial Narrow" w:hAnsi="Arial Narrow" w:cs="Arial"/>
                <w:sz w:val="20"/>
                <w:szCs w:val="20"/>
                <w:lang w:val="ky-KG" w:eastAsia="en-US"/>
              </w:rPr>
              <w:t xml:space="preserve"> </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олган</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ва</w:t>
            </w:r>
            <w:r w:rsidRPr="00DE7D61">
              <w:rPr>
                <w:rFonts w:ascii="Calibri" w:hAnsi="Calibri" w:cs="Calibri"/>
                <w:sz w:val="20"/>
                <w:szCs w:val="20"/>
                <w:lang w:val="ky-KG" w:eastAsia="en-US"/>
              </w:rPr>
              <w:t>қ</w:t>
            </w:r>
            <w:r w:rsidRPr="00DE7D61">
              <w:rPr>
                <w:rFonts w:ascii="Arial Narrow" w:hAnsi="Arial Narrow" w:cs="Arial Narrow"/>
                <w:sz w:val="20"/>
                <w:szCs w:val="20"/>
                <w:lang w:val="ky-KG" w:eastAsia="en-US"/>
              </w:rPr>
              <w:t>тингиз</w:t>
            </w:r>
            <w:r w:rsidRPr="00DE7D61">
              <w:rPr>
                <w:rFonts w:ascii="Arial Narrow" w:hAnsi="Arial Narrow" w:cs="Arial"/>
                <w:sz w:val="20"/>
                <w:szCs w:val="20"/>
                <w:lang w:val="ky-KG" w:eastAsia="en-US"/>
              </w:rPr>
              <w:t xml:space="preserve"> </w:t>
            </w:r>
            <w:r w:rsidRPr="00DE7D61">
              <w:rPr>
                <w:rFonts w:ascii="Arial Narrow" w:hAnsi="Arial Narrow" w:cs="Arial Narrow"/>
                <w:sz w:val="20"/>
                <w:szCs w:val="20"/>
                <w:lang w:val="ky-KG" w:eastAsia="en-US"/>
              </w:rPr>
              <w:t>бўлдими</w:t>
            </w:r>
            <w:r w:rsidRPr="00DE7D61">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38B25C8" w14:textId="77777777" w:rsidR="006862B7" w:rsidRPr="00DE7D61" w:rsidRDefault="006862B7" w:rsidP="00DE7D61">
            <w:pPr>
              <w:pStyle w:val="ColorfulList-Accent11"/>
              <w:tabs>
                <w:tab w:val="right" w:leader="dot" w:pos="2771"/>
                <w:tab w:val="right" w:pos="4374"/>
              </w:tabs>
              <w:ind w:left="253" w:right="1962" w:hanging="253"/>
              <w:rPr>
                <w:rFonts w:ascii="Arial Narrow" w:hAnsi="Arial Narrow" w:cs="Arial"/>
                <w:sz w:val="20"/>
                <w:szCs w:val="20"/>
                <w:lang w:val="ru-RU"/>
              </w:rPr>
            </w:pPr>
            <w:proofErr w:type="spellStart"/>
            <w:r w:rsidRPr="00DE7D61">
              <w:rPr>
                <w:rFonts w:cs="Calibri"/>
                <w:sz w:val="20"/>
                <w:szCs w:val="20"/>
                <w:lang w:val="ru-RU"/>
              </w:rPr>
              <w:t>Ҳ</w:t>
            </w:r>
            <w:r w:rsidRPr="00DE7D61">
              <w:rPr>
                <w:rFonts w:ascii="Arial Narrow" w:hAnsi="Arial Narrow" w:cs="Arial Narrow"/>
                <w:sz w:val="20"/>
                <w:szCs w:val="20"/>
                <w:lang w:val="ru-RU"/>
              </w:rPr>
              <w:t>а</w:t>
            </w:r>
            <w:proofErr w:type="spellEnd"/>
            <w:r w:rsidRPr="00DE7D61">
              <w:rPr>
                <w:rFonts w:ascii="Arial Narrow" w:hAnsi="Arial Narrow" w:cs="Arial"/>
                <w:sz w:val="20"/>
                <w:szCs w:val="20"/>
                <w:lang w:val="ru-RU"/>
              </w:rPr>
              <w:tab/>
            </w:r>
            <w:r w:rsidRPr="00DE7D61">
              <w:rPr>
                <w:rFonts w:ascii="Arial Narrow" w:hAnsi="Arial Narrow" w:cs="Arial"/>
                <w:sz w:val="20"/>
                <w:szCs w:val="20"/>
                <w:lang w:val="ru-RU"/>
              </w:rPr>
              <w:tab/>
              <w:t>1</w:t>
            </w:r>
          </w:p>
          <w:p w14:paraId="71832B39" w14:textId="7C352BD1" w:rsidR="006862B7" w:rsidRPr="00DE7D61" w:rsidRDefault="006862B7" w:rsidP="00DE7D61">
            <w:pPr>
              <w:pStyle w:val="ColorfulList-Accent11"/>
              <w:tabs>
                <w:tab w:val="right" w:leader="dot" w:pos="2771"/>
                <w:tab w:val="right" w:pos="4283"/>
              </w:tabs>
              <w:ind w:left="253" w:right="1962" w:hanging="252"/>
              <w:rPr>
                <w:rFonts w:ascii="Arial Narrow" w:hAnsi="Arial Narrow" w:cs="Arial"/>
                <w:sz w:val="20"/>
                <w:szCs w:val="20"/>
                <w:highlight w:val="yellow"/>
                <w:lang w:val="ru-RU"/>
              </w:rPr>
            </w:pPr>
            <w:proofErr w:type="spellStart"/>
            <w:r w:rsidRPr="00DE7D61">
              <w:rPr>
                <w:rFonts w:ascii="Arial Narrow" w:hAnsi="Arial Narrow" w:cs="Arial"/>
                <w:sz w:val="20"/>
                <w:szCs w:val="20"/>
                <w:lang w:val="ru-RU"/>
              </w:rPr>
              <w:t>Йў</w:t>
            </w:r>
            <w:r w:rsidRPr="00DE7D61">
              <w:rPr>
                <w:rFonts w:cs="Calibri"/>
                <w:sz w:val="20"/>
                <w:szCs w:val="20"/>
                <w:lang w:val="ru-RU"/>
              </w:rPr>
              <w:t>қ</w:t>
            </w:r>
            <w:proofErr w:type="spellEnd"/>
            <w:r w:rsidRPr="00DE7D61">
              <w:rPr>
                <w:rFonts w:ascii="Arial Narrow" w:hAnsi="Arial Narrow" w:cs="Arial"/>
                <w:sz w:val="20"/>
                <w:szCs w:val="20"/>
                <w:lang w:val="ru-RU"/>
              </w:rPr>
              <w:tab/>
              <w:t>2</w:t>
            </w:r>
          </w:p>
        </w:tc>
      </w:tr>
      <w:tr w:rsidR="002D64AA" w:rsidRPr="00DE7D61" w14:paraId="5AFA2129" w14:textId="77777777" w:rsidTr="00DE7D61">
        <w:trPr>
          <w:trHeight w:val="20"/>
        </w:trPr>
        <w:tc>
          <w:tcPr>
            <w:tcW w:w="833" w:type="pct"/>
            <w:tcBorders>
              <w:bottom w:val="double" w:sz="4" w:space="0" w:color="auto"/>
            </w:tcBorders>
            <w:shd w:val="clear" w:color="auto" w:fill="auto"/>
          </w:tcPr>
          <w:p w14:paraId="2D076653" w14:textId="77777777" w:rsidR="002D64AA" w:rsidRPr="00DE7D61" w:rsidRDefault="002D64AA" w:rsidP="00DE7D61">
            <w:pPr>
              <w:contextualSpacing/>
              <w:rPr>
                <w:rFonts w:ascii="Arial Narrow" w:hAnsi="Arial Narrow" w:cs="Arial"/>
                <w:sz w:val="20"/>
                <w:szCs w:val="20"/>
              </w:rPr>
            </w:pPr>
          </w:p>
        </w:tc>
        <w:tc>
          <w:tcPr>
            <w:tcW w:w="2042" w:type="pct"/>
            <w:tcBorders>
              <w:bottom w:val="double" w:sz="4" w:space="0" w:color="auto"/>
            </w:tcBorders>
            <w:shd w:val="clear" w:color="auto" w:fill="auto"/>
          </w:tcPr>
          <w:p w14:paraId="0FED56B9" w14:textId="77777777" w:rsidR="002D64AA" w:rsidRPr="00DE7D61" w:rsidRDefault="002D64AA" w:rsidP="00DE7D61">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1F249F25" w14:textId="77777777" w:rsidR="002D64AA" w:rsidRPr="00DE7D61" w:rsidRDefault="002D64AA" w:rsidP="00DE7D61">
            <w:pPr>
              <w:pStyle w:val="ColorfulList-Accent11"/>
              <w:tabs>
                <w:tab w:val="right" w:leader="dot" w:pos="2771"/>
                <w:tab w:val="right" w:pos="4283"/>
              </w:tabs>
              <w:ind w:left="0" w:right="1962"/>
              <w:rPr>
                <w:rFonts w:ascii="Arial Narrow" w:hAnsi="Arial Narrow" w:cs="Arial"/>
                <w:sz w:val="20"/>
                <w:szCs w:val="20"/>
                <w:lang w:val="ru-RU"/>
              </w:rPr>
            </w:pPr>
          </w:p>
        </w:tc>
      </w:tr>
      <w:bookmarkEnd w:id="8"/>
    </w:tbl>
    <w:p w14:paraId="3E8DC3A0" w14:textId="77777777" w:rsidR="001E7687" w:rsidRPr="0049659F" w:rsidRDefault="001E7687" w:rsidP="001E7687">
      <w:pPr>
        <w:rPr>
          <w:rFonts w:ascii="Arial Narrow" w:hAnsi="Arial Narrow"/>
          <w:b/>
          <w:sz w:val="20"/>
          <w:szCs w:val="20"/>
          <w:lang w:val="ky-KG"/>
        </w:rPr>
      </w:pPr>
    </w:p>
    <w:p w14:paraId="56E430D1" w14:textId="77777777" w:rsidR="001E7687" w:rsidRPr="0049659F" w:rsidRDefault="001E7687" w:rsidP="001E7687">
      <w:pPr>
        <w:rPr>
          <w:rFonts w:ascii="Arial Narrow" w:hAnsi="Arial Narrow"/>
          <w:b/>
          <w:sz w:val="20"/>
          <w:szCs w:val="20"/>
          <w:lang w:val="ky-KG"/>
        </w:rPr>
      </w:pPr>
    </w:p>
    <w:p w14:paraId="067DED87" w14:textId="77777777" w:rsidR="001E7687" w:rsidRPr="0049659F" w:rsidRDefault="001E7687" w:rsidP="001E7687">
      <w:pPr>
        <w:rPr>
          <w:rFonts w:ascii="Arial Narrow" w:hAnsi="Arial Narrow"/>
          <w:b/>
          <w:sz w:val="20"/>
          <w:szCs w:val="20"/>
          <w:lang w:val="ky-KG"/>
        </w:rPr>
      </w:pPr>
    </w:p>
    <w:p w14:paraId="304508AD" w14:textId="46B5C1C8" w:rsidR="001905BC" w:rsidRPr="00C465D8" w:rsidRDefault="00976970" w:rsidP="001905BC">
      <w:pPr>
        <w:pStyle w:val="1"/>
        <w:shd w:val="clear" w:color="auto" w:fill="DEEAF6" w:themeFill="accent1" w:themeFillTint="33"/>
        <w:spacing w:after="240"/>
        <w:contextualSpacing/>
        <w:rPr>
          <w:rFonts w:ascii="Arial Narrow" w:hAnsi="Arial Narrow"/>
          <w:b/>
          <w:color w:val="0070C0"/>
          <w:sz w:val="28"/>
          <w:szCs w:val="28"/>
          <w:lang w:val="tg-Cyrl-TJ"/>
        </w:rPr>
      </w:pPr>
      <w:r w:rsidRPr="0049659F">
        <w:rPr>
          <w:rFonts w:ascii="Arial Narrow" w:hAnsi="Arial Narrow"/>
          <w:b/>
          <w:sz w:val="20"/>
          <w:szCs w:val="20"/>
          <w:lang w:val="ky-KG"/>
        </w:rPr>
        <w:br w:type="page"/>
      </w:r>
      <w:r w:rsidR="00315E79" w:rsidRPr="00315E79">
        <w:rPr>
          <w:rFonts w:ascii="Arial Narrow" w:hAnsi="Arial Narrow"/>
          <w:b/>
          <w:color w:val="0070C0"/>
          <w:sz w:val="28"/>
          <w:szCs w:val="28"/>
          <w:lang w:val="tg-Cyrl-TJ"/>
        </w:rPr>
        <w:lastRenderedPageBreak/>
        <w:t>MODULE 21: KINDERGARTEN AND NURSERY PROGRAM PARTICIPATION</w:t>
      </w:r>
    </w:p>
    <w:p w14:paraId="636AAF6F" w14:textId="03E036FF" w:rsidR="001905BC" w:rsidRPr="00C465D8" w:rsidRDefault="00315E79" w:rsidP="001905BC">
      <w:pPr>
        <w:pStyle w:val="1"/>
        <w:shd w:val="clear" w:color="auto" w:fill="DEEAF6" w:themeFill="accent1" w:themeFillTint="33"/>
        <w:spacing w:after="240"/>
        <w:contextualSpacing/>
        <w:rPr>
          <w:rFonts w:ascii="Arial Narrow" w:hAnsi="Arial Narrow"/>
          <w:b/>
          <w:color w:val="0070C0"/>
          <w:sz w:val="28"/>
          <w:szCs w:val="28"/>
          <w:lang w:val="tg-Cyrl-TJ"/>
        </w:rPr>
      </w:pPr>
      <w:r w:rsidRPr="00315E79">
        <w:rPr>
          <w:rFonts w:ascii="Arial Narrow" w:hAnsi="Arial Narrow"/>
          <w:b/>
          <w:color w:val="0070C0"/>
          <w:sz w:val="28"/>
          <w:szCs w:val="28"/>
          <w:lang w:val="tg-Cyrl-TJ"/>
        </w:rPr>
        <w:t>MODULE 21: ПОСЕЩЕНИЕ ЯСЕЛЬ И ДЕТСКОГО САДА</w:t>
      </w:r>
    </w:p>
    <w:p w14:paraId="0ED92652" w14:textId="072B73C4" w:rsidR="001905BC" w:rsidRPr="00C465D8" w:rsidRDefault="00BC2099" w:rsidP="001905BC">
      <w:pPr>
        <w:pStyle w:val="1"/>
        <w:shd w:val="clear" w:color="auto" w:fill="DEEAF6" w:themeFill="accent1" w:themeFillTint="33"/>
        <w:spacing w:after="240"/>
        <w:contextualSpacing/>
        <w:rPr>
          <w:rFonts w:ascii="Arial Narrow" w:hAnsi="Arial Narrow"/>
          <w:b/>
          <w:color w:val="0070C0"/>
          <w:sz w:val="28"/>
          <w:szCs w:val="28"/>
          <w:lang w:val="tg-Cyrl-TJ"/>
        </w:rPr>
      </w:pPr>
      <w:r w:rsidRPr="00BC2099">
        <w:rPr>
          <w:rFonts w:ascii="Arial Narrow" w:hAnsi="Arial Narrow"/>
          <w:b/>
          <w:color w:val="0070C0"/>
          <w:sz w:val="28"/>
          <w:szCs w:val="28"/>
          <w:lang w:val="tg-Cyrl-TJ"/>
        </w:rPr>
        <w:t>MODULE 21: 1-2 ЁШЛИК БОЛАЛАР БО</w:t>
      </w:r>
      <w:r w:rsidRPr="00BC2099">
        <w:rPr>
          <w:rFonts w:ascii="Calibri" w:hAnsi="Calibri" w:cs="Calibri"/>
          <w:b/>
          <w:color w:val="0070C0"/>
          <w:sz w:val="28"/>
          <w:szCs w:val="28"/>
          <w:lang w:val="tg-Cyrl-TJ"/>
        </w:rPr>
        <w:t>Ғ</w:t>
      </w:r>
      <w:r w:rsidRPr="00BC2099">
        <w:rPr>
          <w:rFonts w:ascii="Arial Narrow" w:hAnsi="Arial Narrow" w:cs="Arial Narrow"/>
          <w:b/>
          <w:color w:val="0070C0"/>
          <w:sz w:val="28"/>
          <w:szCs w:val="28"/>
          <w:lang w:val="tg-Cyrl-TJ"/>
        </w:rPr>
        <w:t>ЧАСИ</w:t>
      </w:r>
      <w:r w:rsidRPr="00BC2099">
        <w:rPr>
          <w:rFonts w:ascii="Arial Narrow" w:hAnsi="Arial Narrow"/>
          <w:b/>
          <w:color w:val="0070C0"/>
          <w:sz w:val="28"/>
          <w:szCs w:val="28"/>
          <w:lang w:val="tg-Cyrl-TJ"/>
        </w:rPr>
        <w:t xml:space="preserve"> </w:t>
      </w:r>
      <w:r w:rsidRPr="00BC2099">
        <w:rPr>
          <w:rFonts w:ascii="Arial Narrow" w:hAnsi="Arial Narrow" w:cs="Arial Narrow"/>
          <w:b/>
          <w:color w:val="0070C0"/>
          <w:sz w:val="28"/>
          <w:szCs w:val="28"/>
          <w:lang w:val="tg-Cyrl-TJ"/>
        </w:rPr>
        <w:t>ВА</w:t>
      </w:r>
      <w:r w:rsidRPr="00BC2099">
        <w:rPr>
          <w:rFonts w:ascii="Arial Narrow" w:hAnsi="Arial Narrow"/>
          <w:b/>
          <w:color w:val="0070C0"/>
          <w:sz w:val="28"/>
          <w:szCs w:val="28"/>
          <w:lang w:val="tg-Cyrl-TJ"/>
        </w:rPr>
        <w:t xml:space="preserve"> 3-6 </w:t>
      </w:r>
      <w:r w:rsidRPr="00BC2099">
        <w:rPr>
          <w:rFonts w:ascii="Arial Narrow" w:hAnsi="Arial Narrow" w:cs="Arial Narrow"/>
          <w:b/>
          <w:color w:val="0070C0"/>
          <w:sz w:val="28"/>
          <w:szCs w:val="28"/>
          <w:lang w:val="tg-Cyrl-TJ"/>
        </w:rPr>
        <w:t>ЁШЛИК</w:t>
      </w:r>
      <w:r w:rsidRPr="00BC2099">
        <w:rPr>
          <w:rFonts w:ascii="Arial Narrow" w:hAnsi="Arial Narrow"/>
          <w:b/>
          <w:color w:val="0070C0"/>
          <w:sz w:val="28"/>
          <w:szCs w:val="28"/>
          <w:lang w:val="tg-Cyrl-TJ"/>
        </w:rPr>
        <w:t xml:space="preserve"> </w:t>
      </w:r>
      <w:r w:rsidRPr="00BC2099">
        <w:rPr>
          <w:rFonts w:ascii="Arial Narrow" w:hAnsi="Arial Narrow" w:cs="Arial Narrow"/>
          <w:b/>
          <w:color w:val="0070C0"/>
          <w:sz w:val="28"/>
          <w:szCs w:val="28"/>
          <w:lang w:val="tg-Cyrl-TJ"/>
        </w:rPr>
        <w:t>БОЛАЛАР</w:t>
      </w:r>
      <w:r w:rsidRPr="00BC2099">
        <w:rPr>
          <w:rFonts w:ascii="Arial Narrow" w:hAnsi="Arial Narrow"/>
          <w:b/>
          <w:color w:val="0070C0"/>
          <w:sz w:val="28"/>
          <w:szCs w:val="28"/>
          <w:lang w:val="tg-Cyrl-TJ"/>
        </w:rPr>
        <w:t xml:space="preserve"> </w:t>
      </w:r>
      <w:r w:rsidRPr="00BC2099">
        <w:rPr>
          <w:rFonts w:ascii="Arial Narrow" w:hAnsi="Arial Narrow" w:cs="Arial Narrow"/>
          <w:b/>
          <w:color w:val="0070C0"/>
          <w:sz w:val="28"/>
          <w:szCs w:val="28"/>
          <w:lang w:val="tg-Cyrl-TJ"/>
        </w:rPr>
        <w:t>БО</w:t>
      </w:r>
      <w:r w:rsidRPr="00BC2099">
        <w:rPr>
          <w:rFonts w:ascii="Calibri" w:hAnsi="Calibri" w:cs="Calibri"/>
          <w:b/>
          <w:color w:val="0070C0"/>
          <w:sz w:val="28"/>
          <w:szCs w:val="28"/>
          <w:lang w:val="tg-Cyrl-TJ"/>
        </w:rPr>
        <w:t>Ғ</w:t>
      </w:r>
      <w:r w:rsidRPr="00BC2099">
        <w:rPr>
          <w:rFonts w:ascii="Arial Narrow" w:hAnsi="Arial Narrow" w:cs="Arial Narrow"/>
          <w:b/>
          <w:color w:val="0070C0"/>
          <w:sz w:val="28"/>
          <w:szCs w:val="28"/>
          <w:lang w:val="tg-Cyrl-TJ"/>
        </w:rPr>
        <w:t>ЧАСИГА</w:t>
      </w:r>
      <w:r w:rsidRPr="00BC2099">
        <w:rPr>
          <w:rFonts w:ascii="Arial Narrow" w:hAnsi="Arial Narrow"/>
          <w:b/>
          <w:color w:val="0070C0"/>
          <w:sz w:val="28"/>
          <w:szCs w:val="28"/>
          <w:lang w:val="tg-Cyrl-TJ"/>
        </w:rPr>
        <w:t xml:space="preserve"> </w:t>
      </w:r>
      <w:r w:rsidRPr="00BC2099">
        <w:rPr>
          <w:rFonts w:ascii="Arial Narrow" w:hAnsi="Arial Narrow" w:cs="Arial Narrow"/>
          <w:b/>
          <w:color w:val="0070C0"/>
          <w:sz w:val="28"/>
          <w:szCs w:val="28"/>
          <w:lang w:val="tg-Cyrl-TJ"/>
        </w:rPr>
        <w:t>КАТНАШ</w:t>
      </w:r>
    </w:p>
    <w:p w14:paraId="6486C59E" w14:textId="2904C886" w:rsidR="004B46D1" w:rsidRDefault="004B46D1">
      <w:pPr>
        <w:rPr>
          <w:rFonts w:ascii="Arial Narrow" w:hAnsi="Arial Narrow"/>
          <w:b/>
          <w:sz w:val="20"/>
          <w:szCs w:val="20"/>
          <w:lang w:val="ky-KG"/>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4D2DD3" w:rsidRPr="00B37BF0" w14:paraId="30EB8E0B" w14:textId="77777777" w:rsidTr="005C630C">
        <w:tc>
          <w:tcPr>
            <w:tcW w:w="833" w:type="pct"/>
            <w:vMerge w:val="restart"/>
            <w:tcBorders>
              <w:top w:val="double" w:sz="4" w:space="0" w:color="auto"/>
              <w:right w:val="double" w:sz="4" w:space="0" w:color="auto"/>
            </w:tcBorders>
          </w:tcPr>
          <w:p w14:paraId="6E8293AB"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Nrs_0</w:t>
            </w:r>
          </w:p>
          <w:p w14:paraId="226805D4" w14:textId="77777777" w:rsidR="004D2DD3" w:rsidRDefault="004D2DD3" w:rsidP="005C630C">
            <w:pPr>
              <w:contextualSpacing/>
              <w:rPr>
                <w:rFonts w:ascii="Arial Narrow" w:hAnsi="Arial Narrow"/>
                <w:b/>
                <w:color w:val="FF0000"/>
                <w:sz w:val="20"/>
                <w:szCs w:val="20"/>
                <w:lang w:val="en-US"/>
              </w:rPr>
            </w:pPr>
          </w:p>
          <w:p w14:paraId="0BB44F7D" w14:textId="77777777" w:rsidR="004D2DD3" w:rsidRPr="00E26DAC" w:rsidRDefault="004D2DD3" w:rsidP="005C630C">
            <w:pPr>
              <w:contextualSpacing/>
              <w:rPr>
                <w:rFonts w:ascii="Arial Narrow" w:hAnsi="Arial Narrow"/>
                <w:bCs/>
                <w:i/>
                <w:iCs/>
                <w:sz w:val="20"/>
                <w:szCs w:val="20"/>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1F5A2E1A" w14:textId="77777777" w:rsidR="004D2DD3" w:rsidRPr="00E25217" w:rsidRDefault="004D2DD3" w:rsidP="005C630C">
            <w:pPr>
              <w:keepNext/>
              <w:ind w:left="404" w:hanging="404"/>
              <w:contextualSpacing/>
              <w:rPr>
                <w:rFonts w:ascii="Arial Narrow" w:eastAsia="Batang" w:hAnsi="Arial Narrow"/>
                <w:b/>
                <w:sz w:val="20"/>
                <w:szCs w:val="20"/>
                <w:lang w:val="en-US"/>
              </w:rPr>
            </w:pPr>
            <w:r w:rsidRPr="00E25217">
              <w:rPr>
                <w:rFonts w:ascii="Arial Narrow" w:eastAsia="Batang" w:hAnsi="Arial Narrow"/>
                <w:b/>
                <w:sz w:val="20"/>
                <w:szCs w:val="20"/>
                <w:lang w:val="en-US"/>
              </w:rPr>
              <w:t>Who was the primary caretaker of &lt;NAME&gt; when 1-2 years old?</w:t>
            </w:r>
          </w:p>
        </w:tc>
        <w:tc>
          <w:tcPr>
            <w:tcW w:w="2125" w:type="pct"/>
            <w:tcBorders>
              <w:top w:val="double" w:sz="4" w:space="0" w:color="auto"/>
              <w:left w:val="single" w:sz="4" w:space="0" w:color="auto"/>
              <w:bottom w:val="single" w:sz="48" w:space="0" w:color="FFFFFF" w:themeColor="background1"/>
            </w:tcBorders>
          </w:tcPr>
          <w:p w14:paraId="61A75E0E"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Mother</w:t>
            </w:r>
            <w:r w:rsidRPr="00E25217">
              <w:rPr>
                <w:rFonts w:ascii="Arial Narrow" w:hAnsi="Arial Narrow"/>
                <w:b/>
                <w:sz w:val="20"/>
                <w:szCs w:val="20"/>
              </w:rPr>
              <w:tab/>
              <w:t>1</w:t>
            </w:r>
          </w:p>
          <w:p w14:paraId="6CD02B4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Father</w:t>
            </w:r>
            <w:r w:rsidRPr="00E25217">
              <w:rPr>
                <w:rFonts w:ascii="Arial Narrow" w:hAnsi="Arial Narrow"/>
                <w:b/>
                <w:sz w:val="20"/>
                <w:szCs w:val="20"/>
              </w:rPr>
              <w:tab/>
              <w:t>2</w:t>
            </w:r>
          </w:p>
          <w:p w14:paraId="09194E1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Mother of the mother</w:t>
            </w:r>
            <w:r w:rsidRPr="00E25217">
              <w:rPr>
                <w:rFonts w:ascii="Arial Narrow" w:hAnsi="Arial Narrow"/>
                <w:b/>
                <w:sz w:val="20"/>
                <w:szCs w:val="20"/>
              </w:rPr>
              <w:tab/>
              <w:t>3</w:t>
            </w:r>
          </w:p>
          <w:p w14:paraId="2AD56F3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Mother of the father</w:t>
            </w:r>
            <w:r w:rsidRPr="00E25217">
              <w:rPr>
                <w:rFonts w:ascii="Arial Narrow" w:hAnsi="Arial Narrow"/>
                <w:b/>
                <w:sz w:val="20"/>
                <w:szCs w:val="20"/>
              </w:rPr>
              <w:tab/>
              <w:t>4</w:t>
            </w:r>
          </w:p>
          <w:p w14:paraId="591981C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Father of the mother</w:t>
            </w:r>
            <w:r w:rsidRPr="00E25217">
              <w:rPr>
                <w:rFonts w:ascii="Arial Narrow" w:hAnsi="Arial Narrow"/>
                <w:b/>
                <w:sz w:val="20"/>
                <w:szCs w:val="20"/>
              </w:rPr>
              <w:tab/>
              <w:t>5</w:t>
            </w:r>
          </w:p>
          <w:p w14:paraId="42948A7B"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Father of the father</w:t>
            </w:r>
            <w:r w:rsidRPr="00E25217">
              <w:rPr>
                <w:rFonts w:ascii="Arial Narrow" w:hAnsi="Arial Narrow"/>
                <w:b/>
                <w:sz w:val="20"/>
                <w:szCs w:val="20"/>
              </w:rPr>
              <w:tab/>
              <w:t>6</w:t>
            </w:r>
          </w:p>
          <w:p w14:paraId="57916CB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Siblings of the mother</w:t>
            </w:r>
            <w:r w:rsidRPr="00E25217">
              <w:rPr>
                <w:rFonts w:ascii="Arial Narrow" w:hAnsi="Arial Narrow"/>
                <w:b/>
                <w:sz w:val="20"/>
                <w:szCs w:val="20"/>
              </w:rPr>
              <w:tab/>
              <w:t>7</w:t>
            </w:r>
          </w:p>
          <w:p w14:paraId="0103C49B"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Siblings of the father</w:t>
            </w:r>
            <w:r w:rsidRPr="00E25217">
              <w:rPr>
                <w:rFonts w:ascii="Arial Narrow" w:hAnsi="Arial Narrow"/>
                <w:b/>
                <w:sz w:val="20"/>
                <w:szCs w:val="20"/>
              </w:rPr>
              <w:tab/>
              <w:t>8</w:t>
            </w:r>
          </w:p>
          <w:p w14:paraId="089A1CEB"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Older sister</w:t>
            </w:r>
            <w:r w:rsidRPr="00E25217">
              <w:rPr>
                <w:rFonts w:ascii="Arial Narrow" w:hAnsi="Arial Narrow"/>
                <w:b/>
                <w:sz w:val="20"/>
                <w:szCs w:val="20"/>
              </w:rPr>
              <w:tab/>
              <w:t>9</w:t>
            </w:r>
          </w:p>
          <w:p w14:paraId="1B54161A"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Older brother</w:t>
            </w:r>
            <w:r w:rsidRPr="00E25217">
              <w:rPr>
                <w:rFonts w:ascii="Arial Narrow" w:hAnsi="Arial Narrow"/>
                <w:b/>
                <w:sz w:val="20"/>
                <w:szCs w:val="20"/>
              </w:rPr>
              <w:tab/>
              <w:t>10</w:t>
            </w:r>
          </w:p>
          <w:p w14:paraId="03E0A14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Hired a nanny</w:t>
            </w:r>
            <w:r w:rsidRPr="00E25217">
              <w:rPr>
                <w:rFonts w:ascii="Arial Narrow" w:hAnsi="Arial Narrow"/>
                <w:b/>
                <w:sz w:val="20"/>
                <w:szCs w:val="20"/>
              </w:rPr>
              <w:tab/>
              <w:t>11</w:t>
            </w:r>
          </w:p>
          <w:p w14:paraId="5CC5F241" w14:textId="7C529807" w:rsidR="004D2DD3" w:rsidRPr="00E25217" w:rsidRDefault="004D2DD3" w:rsidP="00263135">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Other</w:t>
            </w:r>
            <w:r w:rsidRPr="00E25217">
              <w:rPr>
                <w:rFonts w:ascii="Arial Narrow" w:hAnsi="Arial Narrow"/>
                <w:b/>
                <w:sz w:val="20"/>
                <w:szCs w:val="20"/>
              </w:rPr>
              <w:tab/>
              <w:t>96</w:t>
            </w:r>
          </w:p>
        </w:tc>
      </w:tr>
      <w:tr w:rsidR="004D2DD3" w:rsidRPr="00C277D5" w14:paraId="05DABE3D" w14:textId="77777777" w:rsidTr="005C630C">
        <w:tc>
          <w:tcPr>
            <w:tcW w:w="833" w:type="pct"/>
            <w:vMerge/>
            <w:tcBorders>
              <w:top w:val="single" w:sz="4" w:space="0" w:color="auto"/>
              <w:right w:val="double" w:sz="4" w:space="0" w:color="auto"/>
            </w:tcBorders>
          </w:tcPr>
          <w:p w14:paraId="57B4FB16" w14:textId="77777777" w:rsidR="004D2DD3" w:rsidRPr="0031103D" w:rsidRDefault="004D2DD3"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5115295" w14:textId="77777777" w:rsidR="004D2DD3" w:rsidRPr="00E25217" w:rsidRDefault="004D2DD3" w:rsidP="005C630C">
            <w:pPr>
              <w:keepNext/>
              <w:ind w:left="404" w:hanging="404"/>
              <w:contextualSpacing/>
              <w:rPr>
                <w:rFonts w:ascii="Arial Narrow" w:eastAsia="Batang" w:hAnsi="Arial Narrow"/>
                <w:sz w:val="20"/>
                <w:szCs w:val="20"/>
              </w:rPr>
            </w:pPr>
            <w:r w:rsidRPr="00E25217">
              <w:rPr>
                <w:rFonts w:ascii="Arial Narrow" w:eastAsia="Batang" w:hAnsi="Arial Narrow"/>
                <w:sz w:val="20"/>
                <w:szCs w:val="20"/>
              </w:rPr>
              <w:t>Кто был основным опекуном &lt;ИМЯ&gt;, когда ему было 1-2 года?</w:t>
            </w:r>
          </w:p>
        </w:tc>
        <w:tc>
          <w:tcPr>
            <w:tcW w:w="2125" w:type="pct"/>
            <w:tcBorders>
              <w:top w:val="single" w:sz="48" w:space="0" w:color="FFFFFF" w:themeColor="background1"/>
              <w:left w:val="single" w:sz="4" w:space="0" w:color="auto"/>
              <w:bottom w:val="single" w:sz="48" w:space="0" w:color="FFFFFF" w:themeColor="background1"/>
            </w:tcBorders>
          </w:tcPr>
          <w:p w14:paraId="149A04EF"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Мать</w:t>
            </w:r>
            <w:r w:rsidRPr="00E25217">
              <w:rPr>
                <w:rFonts w:cs="Calibri"/>
                <w:sz w:val="20"/>
                <w:szCs w:val="20"/>
                <w:lang w:val="ru-RU"/>
              </w:rPr>
              <w:tab/>
              <w:t>1</w:t>
            </w:r>
          </w:p>
          <w:p w14:paraId="73BC0064"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Отец</w:t>
            </w:r>
            <w:r w:rsidRPr="00E25217">
              <w:rPr>
                <w:rFonts w:cs="Calibri"/>
                <w:sz w:val="20"/>
                <w:szCs w:val="20"/>
                <w:lang w:val="ru-RU"/>
              </w:rPr>
              <w:tab/>
              <w:t>2</w:t>
            </w:r>
          </w:p>
          <w:p w14:paraId="0E67E5AE"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Мать матери</w:t>
            </w:r>
            <w:r w:rsidRPr="00E25217">
              <w:rPr>
                <w:rFonts w:cs="Calibri"/>
                <w:sz w:val="20"/>
                <w:szCs w:val="20"/>
                <w:lang w:val="ru-RU"/>
              </w:rPr>
              <w:tab/>
              <w:t>3</w:t>
            </w:r>
          </w:p>
          <w:p w14:paraId="42E306AC"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Мать отца</w:t>
            </w:r>
            <w:r w:rsidRPr="00E25217">
              <w:rPr>
                <w:rFonts w:cs="Calibri"/>
                <w:sz w:val="20"/>
                <w:szCs w:val="20"/>
                <w:lang w:val="ru-RU"/>
              </w:rPr>
              <w:tab/>
              <w:t>4</w:t>
            </w:r>
          </w:p>
          <w:p w14:paraId="1A83D2BF"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Отец матери</w:t>
            </w:r>
            <w:r w:rsidRPr="00E25217">
              <w:rPr>
                <w:rFonts w:cs="Calibri"/>
                <w:sz w:val="20"/>
                <w:szCs w:val="20"/>
                <w:lang w:val="ru-RU"/>
              </w:rPr>
              <w:tab/>
              <w:t>5</w:t>
            </w:r>
          </w:p>
          <w:p w14:paraId="4E38B032"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Отец отца</w:t>
            </w:r>
            <w:r w:rsidRPr="00E25217">
              <w:rPr>
                <w:rFonts w:cs="Calibri"/>
                <w:sz w:val="20"/>
                <w:szCs w:val="20"/>
                <w:lang w:val="ru-RU"/>
              </w:rPr>
              <w:tab/>
              <w:t>6</w:t>
            </w:r>
          </w:p>
          <w:p w14:paraId="6FCC3A97"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Братья и сестры матери</w:t>
            </w:r>
            <w:r w:rsidRPr="00E25217">
              <w:rPr>
                <w:rFonts w:cs="Calibri"/>
                <w:sz w:val="20"/>
                <w:szCs w:val="20"/>
                <w:lang w:val="ru-RU"/>
              </w:rPr>
              <w:tab/>
              <w:t>7</w:t>
            </w:r>
          </w:p>
          <w:p w14:paraId="08F09730"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Братья и сестры отца</w:t>
            </w:r>
            <w:r w:rsidRPr="00E25217">
              <w:rPr>
                <w:rFonts w:cs="Calibri"/>
                <w:sz w:val="20"/>
                <w:szCs w:val="20"/>
                <w:lang w:val="ru-RU"/>
              </w:rPr>
              <w:tab/>
              <w:t>8</w:t>
            </w:r>
          </w:p>
          <w:p w14:paraId="10E4C84F"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Старшая сестра</w:t>
            </w:r>
            <w:r w:rsidRPr="00E25217">
              <w:rPr>
                <w:rFonts w:cs="Calibri"/>
                <w:sz w:val="20"/>
                <w:szCs w:val="20"/>
                <w:lang w:val="ru-RU"/>
              </w:rPr>
              <w:tab/>
              <w:t>9</w:t>
            </w:r>
          </w:p>
          <w:p w14:paraId="33E53732"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Старший брат</w:t>
            </w:r>
            <w:r w:rsidRPr="00E25217">
              <w:rPr>
                <w:rFonts w:cs="Calibri"/>
                <w:sz w:val="20"/>
                <w:szCs w:val="20"/>
                <w:lang w:val="ru-RU"/>
              </w:rPr>
              <w:tab/>
              <w:t>10</w:t>
            </w:r>
          </w:p>
          <w:p w14:paraId="7B83515A"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Нанял няню</w:t>
            </w:r>
            <w:r w:rsidRPr="00E25217">
              <w:rPr>
                <w:rFonts w:cs="Calibri"/>
                <w:sz w:val="20"/>
                <w:szCs w:val="20"/>
                <w:lang w:val="ru-RU"/>
              </w:rPr>
              <w:tab/>
              <w:t>11</w:t>
            </w:r>
          </w:p>
          <w:p w14:paraId="3CEA5C11" w14:textId="70F431D6" w:rsidR="004D2DD3" w:rsidRPr="00E25217" w:rsidRDefault="004D2DD3" w:rsidP="00263135">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cs="Calibri"/>
                <w:sz w:val="20"/>
                <w:szCs w:val="20"/>
                <w:lang w:val="ru-RU"/>
              </w:rPr>
              <w:t>Другое</w:t>
            </w:r>
            <w:r w:rsidRPr="00E25217">
              <w:rPr>
                <w:rFonts w:cs="Calibri"/>
                <w:sz w:val="20"/>
                <w:szCs w:val="20"/>
                <w:lang w:val="ru-RU"/>
              </w:rPr>
              <w:tab/>
              <w:t>96</w:t>
            </w:r>
          </w:p>
        </w:tc>
      </w:tr>
      <w:tr w:rsidR="004D2DD3" w:rsidRPr="00B37BF0" w14:paraId="3236F9C1" w14:textId="77777777" w:rsidTr="005C630C">
        <w:trPr>
          <w:trHeight w:val="1680"/>
        </w:trPr>
        <w:tc>
          <w:tcPr>
            <w:tcW w:w="833" w:type="pct"/>
            <w:vMerge/>
            <w:tcBorders>
              <w:top w:val="single" w:sz="4" w:space="0" w:color="auto"/>
              <w:right w:val="double" w:sz="4" w:space="0" w:color="auto"/>
            </w:tcBorders>
          </w:tcPr>
          <w:p w14:paraId="33C0D745" w14:textId="77777777" w:rsidR="004D2DD3" w:rsidRPr="00C277D5" w:rsidRDefault="004D2DD3"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80F32E2" w14:textId="77777777" w:rsidR="004D2DD3" w:rsidRPr="00E25217" w:rsidRDefault="004D2DD3" w:rsidP="005C630C">
            <w:pPr>
              <w:keepNext/>
              <w:ind w:left="404" w:hanging="404"/>
              <w:contextualSpacing/>
              <w:rPr>
                <w:rFonts w:ascii="Arial Narrow" w:hAnsi="Arial Narrow"/>
                <w:sz w:val="20"/>
                <w:szCs w:val="20"/>
                <w:lang w:eastAsia="en-US"/>
              </w:rPr>
            </w:pPr>
            <w:r w:rsidRPr="00E25217">
              <w:rPr>
                <w:rFonts w:ascii="Arial Narrow" w:hAnsi="Arial Narrow"/>
                <w:sz w:val="20"/>
                <w:szCs w:val="20"/>
                <w:lang w:eastAsia="en-US"/>
              </w:rPr>
              <w:t>&lt;</w:t>
            </w:r>
            <w:r w:rsidRPr="00E25217">
              <w:rPr>
                <w:rFonts w:ascii="Arial Narrow" w:hAnsi="Arial Narrow" w:cs="Arial Narrow"/>
                <w:sz w:val="20"/>
                <w:szCs w:val="20"/>
                <w:lang w:eastAsia="en-US"/>
              </w:rPr>
              <w:t>ИСМИ</w:t>
            </w:r>
            <w:r w:rsidRPr="00E25217">
              <w:rPr>
                <w:rFonts w:ascii="Arial Narrow" w:hAnsi="Arial Narrow"/>
                <w:sz w:val="20"/>
                <w:szCs w:val="20"/>
                <w:lang w:eastAsia="en-US"/>
              </w:rPr>
              <w:t xml:space="preserve">&gt; 1-2 </w:t>
            </w:r>
            <w:proofErr w:type="spellStart"/>
            <w:r w:rsidRPr="00E25217">
              <w:rPr>
                <w:rFonts w:ascii="Arial Narrow" w:hAnsi="Arial Narrow"/>
                <w:sz w:val="20"/>
                <w:szCs w:val="20"/>
                <w:lang w:eastAsia="en-US"/>
              </w:rPr>
              <w:t>ёшлигида</w:t>
            </w:r>
            <w:proofErr w:type="spellEnd"/>
            <w:r w:rsidRPr="00E25217">
              <w:rPr>
                <w:rFonts w:ascii="Arial Narrow" w:hAnsi="Arial Narrow"/>
                <w:sz w:val="20"/>
                <w:szCs w:val="20"/>
                <w:lang w:eastAsia="en-US"/>
              </w:rPr>
              <w:t xml:space="preserve"> </w:t>
            </w:r>
            <w:r w:rsidRPr="00E25217">
              <w:rPr>
                <w:rFonts w:ascii="Arial Narrow" w:hAnsi="Arial Narrow" w:cs="Arial Narrow"/>
                <w:sz w:val="20"/>
                <w:szCs w:val="20"/>
                <w:lang w:eastAsia="en-US"/>
              </w:rPr>
              <w:t>ким</w:t>
            </w:r>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асосан</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ғ</w:t>
            </w:r>
            <w:r w:rsidRPr="00E25217">
              <w:rPr>
                <w:rFonts w:ascii="Arial Narrow" w:hAnsi="Arial Narrow" w:cs="Arial Narrow"/>
                <w:sz w:val="20"/>
                <w:szCs w:val="20"/>
                <w:lang w:eastAsia="en-US"/>
              </w:rPr>
              <w:t>амхўрлик</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қ</w:t>
            </w:r>
            <w:r w:rsidRPr="00E25217">
              <w:rPr>
                <w:rFonts w:ascii="Arial Narrow" w:hAnsi="Arial Narrow" w:cs="Arial Narrow"/>
                <w:sz w:val="20"/>
                <w:szCs w:val="20"/>
                <w:lang w:eastAsia="en-US"/>
              </w:rPr>
              <w:t>илган</w:t>
            </w:r>
            <w:proofErr w:type="spellEnd"/>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катта</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қ</w:t>
            </w:r>
            <w:r w:rsidRPr="00E25217">
              <w:rPr>
                <w:rFonts w:ascii="Arial Narrow" w:hAnsi="Arial Narrow" w:cs="Arial Narrow"/>
                <w:sz w:val="20"/>
                <w:szCs w:val="20"/>
                <w:lang w:eastAsia="en-US"/>
              </w:rPr>
              <w:t>илган</w:t>
            </w:r>
            <w:proofErr w:type="spellEnd"/>
            <w:r w:rsidRPr="00E25217">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4A1FC026"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 xml:space="preserve">Она </w:t>
            </w:r>
            <w:r w:rsidRPr="00E25217">
              <w:rPr>
                <w:rFonts w:cs="Calibri"/>
                <w:sz w:val="20"/>
                <w:szCs w:val="20"/>
                <w:lang w:val="ru-RU"/>
              </w:rPr>
              <w:tab/>
              <w:t>1</w:t>
            </w:r>
          </w:p>
          <w:p w14:paraId="3F1B468D"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Ота</w:t>
            </w:r>
            <w:proofErr w:type="spellEnd"/>
            <w:r w:rsidRPr="00E25217">
              <w:rPr>
                <w:rFonts w:cs="Calibri"/>
                <w:sz w:val="20"/>
                <w:szCs w:val="20"/>
                <w:lang w:val="ru-RU"/>
              </w:rPr>
              <w:t xml:space="preserve"> </w:t>
            </w:r>
            <w:r w:rsidRPr="00E25217">
              <w:rPr>
                <w:rFonts w:cs="Calibri"/>
                <w:sz w:val="20"/>
                <w:szCs w:val="20"/>
                <w:lang w:val="ru-RU"/>
              </w:rPr>
              <w:tab/>
              <w:t>2</w:t>
            </w:r>
          </w:p>
          <w:p w14:paraId="146E5369"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Онасининг</w:t>
            </w:r>
            <w:proofErr w:type="spellEnd"/>
            <w:r w:rsidRPr="00E25217">
              <w:rPr>
                <w:rFonts w:cs="Calibri"/>
                <w:sz w:val="20"/>
                <w:szCs w:val="20"/>
                <w:lang w:val="ru-RU"/>
              </w:rPr>
              <w:t xml:space="preserve"> </w:t>
            </w:r>
            <w:proofErr w:type="spellStart"/>
            <w:r w:rsidRPr="00E25217">
              <w:rPr>
                <w:rFonts w:cs="Calibri"/>
                <w:sz w:val="20"/>
                <w:szCs w:val="20"/>
                <w:lang w:val="ru-RU"/>
              </w:rPr>
              <w:t>онаси</w:t>
            </w:r>
            <w:proofErr w:type="spellEnd"/>
            <w:r w:rsidRPr="00E25217">
              <w:rPr>
                <w:rFonts w:cs="Calibri"/>
                <w:sz w:val="20"/>
                <w:szCs w:val="20"/>
                <w:lang w:val="ru-RU"/>
              </w:rPr>
              <w:t xml:space="preserve"> </w:t>
            </w:r>
            <w:r w:rsidRPr="00E25217">
              <w:rPr>
                <w:rFonts w:cs="Calibri"/>
                <w:sz w:val="20"/>
                <w:szCs w:val="20"/>
                <w:lang w:val="ru-RU"/>
              </w:rPr>
              <w:tab/>
              <w:t>3</w:t>
            </w:r>
          </w:p>
          <w:p w14:paraId="6782A1DC"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Отасининг</w:t>
            </w:r>
            <w:proofErr w:type="spellEnd"/>
            <w:r w:rsidRPr="00E25217">
              <w:rPr>
                <w:rFonts w:cs="Calibri"/>
                <w:sz w:val="20"/>
                <w:szCs w:val="20"/>
                <w:lang w:val="ru-RU"/>
              </w:rPr>
              <w:t xml:space="preserve"> </w:t>
            </w:r>
            <w:proofErr w:type="spellStart"/>
            <w:r w:rsidRPr="00E25217">
              <w:rPr>
                <w:rFonts w:cs="Calibri"/>
                <w:sz w:val="20"/>
                <w:szCs w:val="20"/>
                <w:lang w:val="ru-RU"/>
              </w:rPr>
              <w:t>онаси</w:t>
            </w:r>
            <w:proofErr w:type="spellEnd"/>
            <w:r w:rsidRPr="00E25217">
              <w:rPr>
                <w:rFonts w:cs="Calibri"/>
                <w:sz w:val="20"/>
                <w:szCs w:val="20"/>
                <w:lang w:val="ru-RU"/>
              </w:rPr>
              <w:t xml:space="preserve"> </w:t>
            </w:r>
            <w:r w:rsidRPr="00E25217">
              <w:rPr>
                <w:rFonts w:cs="Calibri"/>
                <w:sz w:val="20"/>
                <w:szCs w:val="20"/>
                <w:lang w:val="ru-RU"/>
              </w:rPr>
              <w:tab/>
              <w:t>4</w:t>
            </w:r>
          </w:p>
          <w:p w14:paraId="1988500A"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Онасининг</w:t>
            </w:r>
            <w:proofErr w:type="spellEnd"/>
            <w:r w:rsidRPr="00E25217">
              <w:rPr>
                <w:rFonts w:cs="Calibri"/>
                <w:sz w:val="20"/>
                <w:szCs w:val="20"/>
                <w:lang w:val="ru-RU"/>
              </w:rPr>
              <w:t xml:space="preserve"> </w:t>
            </w:r>
            <w:proofErr w:type="spellStart"/>
            <w:r w:rsidRPr="00E25217">
              <w:rPr>
                <w:rFonts w:cs="Calibri"/>
                <w:sz w:val="20"/>
                <w:szCs w:val="20"/>
                <w:lang w:val="ru-RU"/>
              </w:rPr>
              <w:t>отаси</w:t>
            </w:r>
            <w:proofErr w:type="spellEnd"/>
            <w:r w:rsidRPr="00E25217">
              <w:rPr>
                <w:rFonts w:cs="Calibri"/>
                <w:sz w:val="20"/>
                <w:szCs w:val="20"/>
                <w:lang w:val="ru-RU"/>
              </w:rPr>
              <w:t xml:space="preserve"> </w:t>
            </w:r>
            <w:r w:rsidRPr="00E25217">
              <w:rPr>
                <w:rFonts w:cs="Calibri"/>
                <w:sz w:val="20"/>
                <w:szCs w:val="20"/>
                <w:lang w:val="ru-RU"/>
              </w:rPr>
              <w:tab/>
              <w:t>5</w:t>
            </w:r>
          </w:p>
          <w:p w14:paraId="1D733E51"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Отасининг</w:t>
            </w:r>
            <w:proofErr w:type="spellEnd"/>
            <w:r w:rsidRPr="00E25217">
              <w:rPr>
                <w:rFonts w:cs="Calibri"/>
                <w:sz w:val="20"/>
                <w:szCs w:val="20"/>
                <w:lang w:val="ru-RU"/>
              </w:rPr>
              <w:t xml:space="preserve"> </w:t>
            </w:r>
            <w:proofErr w:type="spellStart"/>
            <w:r w:rsidRPr="00E25217">
              <w:rPr>
                <w:rFonts w:cs="Calibri"/>
                <w:sz w:val="20"/>
                <w:szCs w:val="20"/>
                <w:lang w:val="ru-RU"/>
              </w:rPr>
              <w:t>отаси</w:t>
            </w:r>
            <w:proofErr w:type="spellEnd"/>
            <w:r w:rsidRPr="00E25217">
              <w:rPr>
                <w:rFonts w:cs="Calibri"/>
                <w:sz w:val="20"/>
                <w:szCs w:val="20"/>
                <w:lang w:val="ru-RU"/>
              </w:rPr>
              <w:t xml:space="preserve"> </w:t>
            </w:r>
            <w:r w:rsidRPr="00E25217">
              <w:rPr>
                <w:rFonts w:cs="Calibri"/>
                <w:sz w:val="20"/>
                <w:szCs w:val="20"/>
                <w:lang w:val="ru-RU"/>
              </w:rPr>
              <w:tab/>
              <w:t>6</w:t>
            </w:r>
          </w:p>
          <w:p w14:paraId="692A631E"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Хола-тоғолари</w:t>
            </w:r>
            <w:proofErr w:type="spellEnd"/>
            <w:r w:rsidRPr="00E25217">
              <w:rPr>
                <w:rFonts w:cs="Calibri"/>
                <w:sz w:val="20"/>
                <w:szCs w:val="20"/>
                <w:lang w:val="ru-RU"/>
              </w:rPr>
              <w:t xml:space="preserve"> </w:t>
            </w:r>
            <w:r w:rsidRPr="00E25217">
              <w:rPr>
                <w:rFonts w:cs="Calibri"/>
                <w:sz w:val="20"/>
                <w:szCs w:val="20"/>
                <w:lang w:val="ru-RU"/>
              </w:rPr>
              <w:tab/>
              <w:t>7</w:t>
            </w:r>
          </w:p>
          <w:p w14:paraId="1A2970DC"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Амма-амакилари</w:t>
            </w:r>
            <w:proofErr w:type="spellEnd"/>
            <w:r w:rsidRPr="00E25217">
              <w:rPr>
                <w:rFonts w:cs="Calibri"/>
                <w:sz w:val="20"/>
                <w:szCs w:val="20"/>
                <w:lang w:val="ru-RU"/>
              </w:rPr>
              <w:t xml:space="preserve"> </w:t>
            </w:r>
            <w:r w:rsidRPr="00E25217">
              <w:rPr>
                <w:rFonts w:cs="Calibri"/>
                <w:sz w:val="20"/>
                <w:szCs w:val="20"/>
                <w:lang w:val="ru-RU"/>
              </w:rPr>
              <w:tab/>
              <w:t>8</w:t>
            </w:r>
          </w:p>
          <w:p w14:paraId="42DB5E2C"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Опа</w:t>
            </w:r>
            <w:proofErr w:type="spellEnd"/>
            <w:r w:rsidRPr="00E25217">
              <w:rPr>
                <w:rFonts w:cs="Calibri"/>
                <w:sz w:val="20"/>
                <w:szCs w:val="20"/>
                <w:lang w:val="ru-RU"/>
              </w:rPr>
              <w:t xml:space="preserve"> </w:t>
            </w:r>
            <w:r w:rsidRPr="00E25217">
              <w:rPr>
                <w:rFonts w:cs="Calibri"/>
                <w:sz w:val="20"/>
                <w:szCs w:val="20"/>
                <w:lang w:val="ru-RU"/>
              </w:rPr>
              <w:tab/>
              <w:t>9</w:t>
            </w:r>
          </w:p>
          <w:p w14:paraId="74B884F0"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 xml:space="preserve">Ака </w:t>
            </w:r>
            <w:r w:rsidRPr="00E25217">
              <w:rPr>
                <w:rFonts w:cs="Calibri"/>
                <w:sz w:val="20"/>
                <w:szCs w:val="20"/>
                <w:lang w:val="ru-RU"/>
              </w:rPr>
              <w:tab/>
              <w:t>10</w:t>
            </w:r>
          </w:p>
          <w:p w14:paraId="65D0EBEA"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Энага</w:t>
            </w:r>
            <w:proofErr w:type="spellEnd"/>
            <w:r w:rsidRPr="00E25217">
              <w:rPr>
                <w:rFonts w:cs="Calibri"/>
                <w:sz w:val="20"/>
                <w:szCs w:val="20"/>
                <w:lang w:val="ru-RU"/>
              </w:rPr>
              <w:t xml:space="preserve"> </w:t>
            </w:r>
            <w:proofErr w:type="spellStart"/>
            <w:r w:rsidRPr="00E25217">
              <w:rPr>
                <w:rFonts w:cs="Calibri"/>
                <w:sz w:val="20"/>
                <w:szCs w:val="20"/>
                <w:lang w:val="ru-RU"/>
              </w:rPr>
              <w:t>ёллашган</w:t>
            </w:r>
            <w:proofErr w:type="spellEnd"/>
            <w:r w:rsidRPr="00E25217">
              <w:rPr>
                <w:rFonts w:cs="Calibri"/>
                <w:sz w:val="20"/>
                <w:szCs w:val="20"/>
                <w:lang w:val="ru-RU"/>
              </w:rPr>
              <w:t xml:space="preserve"> </w:t>
            </w:r>
            <w:r w:rsidRPr="00E25217">
              <w:rPr>
                <w:rFonts w:cs="Calibri"/>
                <w:sz w:val="20"/>
                <w:szCs w:val="20"/>
                <w:lang w:val="ru-RU"/>
              </w:rPr>
              <w:tab/>
              <w:t>11</w:t>
            </w:r>
          </w:p>
          <w:p w14:paraId="1AF74C3F" w14:textId="77777777" w:rsidR="004D2DD3" w:rsidRPr="00E25217" w:rsidRDefault="004D2DD3" w:rsidP="005C630C">
            <w:pPr>
              <w:pStyle w:val="ColorfulList-Accent11"/>
              <w:tabs>
                <w:tab w:val="right" w:leader="dot" w:pos="2773"/>
                <w:tab w:val="right" w:pos="4377"/>
              </w:tabs>
              <w:ind w:left="0" w:right="1964"/>
              <w:rPr>
                <w:rFonts w:ascii="Arial Narrow" w:hAnsi="Arial Narrow"/>
                <w:sz w:val="20"/>
                <w:szCs w:val="20"/>
                <w:lang w:val="ru-RU"/>
              </w:rPr>
            </w:pPr>
            <w:proofErr w:type="spellStart"/>
            <w:r w:rsidRPr="00E25217">
              <w:rPr>
                <w:rFonts w:cs="Calibri"/>
                <w:sz w:val="20"/>
                <w:szCs w:val="20"/>
                <w:lang w:val="ru-RU"/>
              </w:rPr>
              <w:t>Бошқа</w:t>
            </w:r>
            <w:proofErr w:type="spellEnd"/>
            <w:r w:rsidRPr="00E25217">
              <w:rPr>
                <w:rFonts w:cs="Calibri"/>
                <w:sz w:val="20"/>
                <w:szCs w:val="20"/>
                <w:lang w:val="ru-RU"/>
              </w:rPr>
              <w:t xml:space="preserve"> </w:t>
            </w:r>
            <w:r w:rsidRPr="00E25217">
              <w:rPr>
                <w:rFonts w:cs="Calibri"/>
                <w:sz w:val="20"/>
                <w:szCs w:val="20"/>
                <w:lang w:val="ru-RU"/>
              </w:rPr>
              <w:tab/>
              <w:t>96</w:t>
            </w:r>
          </w:p>
          <w:p w14:paraId="1C34D75E" w14:textId="77777777" w:rsidR="004D2DD3" w:rsidRPr="00E25217" w:rsidRDefault="004D2DD3" w:rsidP="005C630C">
            <w:pPr>
              <w:pStyle w:val="ColorfulList-Accent11"/>
              <w:tabs>
                <w:tab w:val="right" w:leader="dot" w:pos="2773"/>
                <w:tab w:val="right" w:pos="4377"/>
              </w:tabs>
              <w:ind w:left="0" w:right="1964"/>
              <w:rPr>
                <w:rFonts w:ascii="Arial Narrow" w:hAnsi="Arial Narrow"/>
                <w:sz w:val="20"/>
                <w:szCs w:val="20"/>
                <w:lang w:val="ru-RU"/>
              </w:rPr>
            </w:pPr>
          </w:p>
        </w:tc>
      </w:tr>
      <w:tr w:rsidR="004D2DD3" w:rsidRPr="00B37BF0" w14:paraId="664EAA75" w14:textId="77777777" w:rsidTr="005C630C">
        <w:trPr>
          <w:trHeight w:val="333"/>
        </w:trPr>
        <w:tc>
          <w:tcPr>
            <w:tcW w:w="833" w:type="pct"/>
            <w:tcBorders>
              <w:bottom w:val="double" w:sz="4" w:space="0" w:color="auto"/>
            </w:tcBorders>
          </w:tcPr>
          <w:p w14:paraId="02183B55" w14:textId="77777777" w:rsidR="004D2DD3" w:rsidRPr="00C3420E" w:rsidRDefault="004D2DD3" w:rsidP="005C630C">
            <w:pPr>
              <w:contextualSpacing/>
              <w:rPr>
                <w:rFonts w:ascii="Arial Narrow" w:hAnsi="Arial Narrow"/>
                <w:b/>
                <w:sz w:val="20"/>
                <w:szCs w:val="20"/>
              </w:rPr>
            </w:pPr>
          </w:p>
        </w:tc>
        <w:tc>
          <w:tcPr>
            <w:tcW w:w="2042" w:type="pct"/>
            <w:tcBorders>
              <w:bottom w:val="double" w:sz="4" w:space="0" w:color="auto"/>
            </w:tcBorders>
          </w:tcPr>
          <w:p w14:paraId="76A8D3AA" w14:textId="77777777" w:rsidR="004D2DD3" w:rsidRPr="00E25217" w:rsidRDefault="004D2DD3"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5CD0BE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07737C" w14:paraId="082879FC" w14:textId="77777777" w:rsidTr="005C630C">
        <w:tc>
          <w:tcPr>
            <w:tcW w:w="833" w:type="pct"/>
            <w:vMerge w:val="restart"/>
            <w:tcBorders>
              <w:top w:val="double" w:sz="4" w:space="0" w:color="auto"/>
              <w:right w:val="double" w:sz="4" w:space="0" w:color="auto"/>
            </w:tcBorders>
          </w:tcPr>
          <w:p w14:paraId="72EE28E9"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Nrs_1</w:t>
            </w:r>
          </w:p>
          <w:p w14:paraId="35A46DC1" w14:textId="77777777" w:rsidR="004D2DD3" w:rsidRDefault="004D2DD3" w:rsidP="005C630C">
            <w:pPr>
              <w:contextualSpacing/>
              <w:rPr>
                <w:rFonts w:ascii="Arial Narrow" w:hAnsi="Arial Narrow"/>
                <w:b/>
                <w:color w:val="FF0000"/>
                <w:sz w:val="20"/>
                <w:szCs w:val="20"/>
                <w:lang w:val="en-US"/>
              </w:rPr>
            </w:pPr>
          </w:p>
          <w:p w14:paraId="00134961" w14:textId="77777777" w:rsidR="004D2DD3" w:rsidRPr="00B14FCD" w:rsidRDefault="004D2DD3" w:rsidP="005C630C">
            <w:pPr>
              <w:contextualSpacing/>
              <w:rPr>
                <w:rFonts w:ascii="Arial Narrow" w:hAnsi="Arial Narrow"/>
                <w:bCs/>
                <w:i/>
                <w:iCs/>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7EF2AD8E" w14:textId="77777777" w:rsidR="004D2DD3" w:rsidRPr="00E25217" w:rsidRDefault="004D2DD3" w:rsidP="005C630C">
            <w:pPr>
              <w:keepNext/>
              <w:ind w:left="404" w:hanging="404"/>
              <w:contextualSpacing/>
              <w:rPr>
                <w:rFonts w:ascii="Arial Narrow" w:eastAsia="Batang" w:hAnsi="Arial Narrow"/>
                <w:b/>
                <w:sz w:val="20"/>
                <w:szCs w:val="20"/>
                <w:lang w:val="en-US"/>
              </w:rPr>
            </w:pPr>
            <w:r w:rsidRPr="00E25217">
              <w:rPr>
                <w:rFonts w:ascii="Arial Narrow" w:eastAsia="Batang" w:hAnsi="Arial Narrow"/>
                <w:b/>
                <w:sz w:val="20"/>
                <w:szCs w:val="20"/>
                <w:lang w:val="en-US"/>
              </w:rPr>
              <w:t>During 1-2 years old, did &lt;NAME&gt; attend a nursery program?</w:t>
            </w:r>
          </w:p>
        </w:tc>
        <w:tc>
          <w:tcPr>
            <w:tcW w:w="2125" w:type="pct"/>
            <w:tcBorders>
              <w:top w:val="double" w:sz="4" w:space="0" w:color="auto"/>
              <w:left w:val="single" w:sz="4" w:space="0" w:color="auto"/>
              <w:bottom w:val="single" w:sz="48" w:space="0" w:color="FFFFFF" w:themeColor="background1"/>
            </w:tcBorders>
          </w:tcPr>
          <w:p w14:paraId="3EF91DF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Yes</w:t>
            </w:r>
            <w:r w:rsidRPr="00E25217">
              <w:rPr>
                <w:rFonts w:ascii="Arial Narrow" w:hAnsi="Arial Narrow"/>
                <w:b/>
                <w:sz w:val="20"/>
                <w:szCs w:val="20"/>
              </w:rPr>
              <w:tab/>
            </w:r>
            <w:r w:rsidRPr="00E25217">
              <w:rPr>
                <w:rFonts w:ascii="Arial Narrow" w:hAnsi="Arial Narrow"/>
                <w:b/>
                <w:sz w:val="20"/>
                <w:szCs w:val="20"/>
                <w:lang w:val="ru-RU"/>
              </w:rPr>
              <w:t>1</w:t>
            </w:r>
          </w:p>
          <w:p w14:paraId="75FE89AE"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No</w:t>
            </w:r>
            <w:r w:rsidRPr="00E25217">
              <w:rPr>
                <w:rFonts w:ascii="Arial Narrow" w:hAnsi="Arial Narrow"/>
                <w:b/>
                <w:sz w:val="20"/>
                <w:szCs w:val="20"/>
              </w:rPr>
              <w:tab/>
            </w:r>
            <w:r w:rsidRPr="00E25217">
              <w:rPr>
                <w:rFonts w:ascii="Arial Narrow" w:hAnsi="Arial Narrow"/>
                <w:b/>
                <w:sz w:val="20"/>
                <w:szCs w:val="20"/>
              </w:rPr>
              <w:tab/>
            </w:r>
            <w:r w:rsidRPr="00E25217">
              <w:rPr>
                <w:rFonts w:ascii="Arial Narrow" w:hAnsi="Arial Narrow"/>
                <w:b/>
                <w:sz w:val="20"/>
                <w:szCs w:val="20"/>
                <w:lang w:val="ru-RU"/>
              </w:rPr>
              <w:t>2</w:t>
            </w:r>
          </w:p>
          <w:p w14:paraId="40F4BDF7" w14:textId="77777777" w:rsidR="004D2DD3" w:rsidRPr="00E25217" w:rsidRDefault="004D2DD3" w:rsidP="005C630C">
            <w:pPr>
              <w:contextualSpacing/>
              <w:rPr>
                <w:rFonts w:ascii="Arial Narrow" w:hAnsi="Arial Narrow"/>
                <w:b/>
                <w:sz w:val="20"/>
                <w:szCs w:val="20"/>
                <w:lang w:val="en-US"/>
              </w:rPr>
            </w:pPr>
          </w:p>
        </w:tc>
      </w:tr>
      <w:tr w:rsidR="004D2DD3" w:rsidRPr="00755E97" w14:paraId="33D3D9E3" w14:textId="77777777" w:rsidTr="005C630C">
        <w:tc>
          <w:tcPr>
            <w:tcW w:w="833" w:type="pct"/>
            <w:vMerge/>
            <w:tcBorders>
              <w:top w:val="single" w:sz="4" w:space="0" w:color="auto"/>
              <w:right w:val="double" w:sz="4" w:space="0" w:color="auto"/>
            </w:tcBorders>
          </w:tcPr>
          <w:p w14:paraId="13DC7671"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BB881E1" w14:textId="77777777" w:rsidR="004D2DD3" w:rsidRPr="00E25217" w:rsidRDefault="004D2DD3" w:rsidP="005C630C">
            <w:pPr>
              <w:keepNext/>
              <w:ind w:left="404" w:hanging="404"/>
              <w:contextualSpacing/>
              <w:rPr>
                <w:rFonts w:ascii="Arial Narrow" w:eastAsia="Batang" w:hAnsi="Arial Narrow"/>
                <w:sz w:val="20"/>
                <w:szCs w:val="20"/>
              </w:rPr>
            </w:pPr>
            <w:r w:rsidRPr="00E25217">
              <w:rPr>
                <w:rFonts w:ascii="Arial Narrow" w:eastAsia="Batang" w:hAnsi="Arial Narrow"/>
                <w:sz w:val="20"/>
                <w:szCs w:val="20"/>
              </w:rPr>
              <w:t xml:space="preserve">Посещал ли &lt;ИМЯ&gt; в возрасте 1-2 лет </w:t>
            </w:r>
            <w:r w:rsidRPr="00E25217">
              <w:rPr>
                <w:rFonts w:ascii="Arial Narrow" w:eastAsia="Batang" w:hAnsi="Arial Narrow"/>
                <w:bCs/>
                <w:sz w:val="20"/>
                <w:szCs w:val="20"/>
              </w:rPr>
              <w:t>ясли/</w:t>
            </w:r>
            <w:r w:rsidRPr="00E25217">
              <w:rPr>
                <w:rFonts w:ascii="Arial Narrow" w:eastAsia="Batang" w:hAnsi="Arial Narrow"/>
                <w:sz w:val="20"/>
                <w:szCs w:val="20"/>
              </w:rPr>
              <w:t>детский сад?</w:t>
            </w:r>
          </w:p>
        </w:tc>
        <w:tc>
          <w:tcPr>
            <w:tcW w:w="2125" w:type="pct"/>
            <w:tcBorders>
              <w:top w:val="single" w:sz="48" w:space="0" w:color="FFFFFF" w:themeColor="background1"/>
              <w:left w:val="single" w:sz="4" w:space="0" w:color="auto"/>
              <w:bottom w:val="single" w:sz="48" w:space="0" w:color="FFFFFF" w:themeColor="background1"/>
            </w:tcBorders>
          </w:tcPr>
          <w:p w14:paraId="405B4A6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Да</w:t>
            </w:r>
            <w:r w:rsidRPr="00E25217">
              <w:rPr>
                <w:rFonts w:ascii="Arial Narrow" w:hAnsi="Arial Narrow"/>
                <w:sz w:val="20"/>
                <w:szCs w:val="20"/>
                <w:lang w:val="ru-RU"/>
              </w:rPr>
              <w:tab/>
            </w:r>
            <w:r w:rsidRPr="00E25217">
              <w:rPr>
                <w:rFonts w:ascii="Arial Narrow" w:hAnsi="Arial Narrow"/>
                <w:sz w:val="20"/>
                <w:szCs w:val="20"/>
                <w:lang w:val="ru-RU"/>
              </w:rPr>
              <w:tab/>
              <w:t>1</w:t>
            </w:r>
          </w:p>
          <w:p w14:paraId="094193E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Нет</w:t>
            </w:r>
            <w:r w:rsidRPr="00E25217">
              <w:rPr>
                <w:rFonts w:ascii="Arial Narrow" w:hAnsi="Arial Narrow"/>
                <w:sz w:val="20"/>
                <w:szCs w:val="20"/>
                <w:lang w:val="ru-RU"/>
              </w:rPr>
              <w:tab/>
              <w:t>2</w:t>
            </w:r>
          </w:p>
        </w:tc>
      </w:tr>
      <w:tr w:rsidR="004D2DD3" w:rsidRPr="005467C1" w14:paraId="37FF898F" w14:textId="77777777" w:rsidTr="005C630C">
        <w:tc>
          <w:tcPr>
            <w:tcW w:w="833" w:type="pct"/>
            <w:vMerge/>
            <w:tcBorders>
              <w:top w:val="single" w:sz="4" w:space="0" w:color="auto"/>
              <w:right w:val="double" w:sz="4" w:space="0" w:color="auto"/>
            </w:tcBorders>
          </w:tcPr>
          <w:p w14:paraId="615AB28E" w14:textId="77777777" w:rsidR="004D2DD3" w:rsidRPr="00755E97" w:rsidRDefault="004D2DD3"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F80CA4C" w14:textId="77777777" w:rsidR="004D2DD3" w:rsidRPr="00E25217" w:rsidRDefault="004D2DD3" w:rsidP="005C630C">
            <w:pPr>
              <w:keepNext/>
              <w:ind w:left="404" w:hanging="404"/>
              <w:contextualSpacing/>
              <w:rPr>
                <w:rFonts w:ascii="Arial Narrow" w:hAnsi="Arial Narrow"/>
                <w:sz w:val="20"/>
                <w:szCs w:val="20"/>
                <w:lang w:eastAsia="en-US"/>
              </w:rPr>
            </w:pPr>
            <w:r w:rsidRPr="00E25217">
              <w:rPr>
                <w:rFonts w:ascii="Arial Narrow" w:hAnsi="Arial Narrow"/>
                <w:sz w:val="20"/>
                <w:szCs w:val="20"/>
                <w:lang w:eastAsia="en-US"/>
              </w:rPr>
              <w:t xml:space="preserve">&lt;ИСМИ&gt; 1-2 </w:t>
            </w:r>
            <w:proofErr w:type="spellStart"/>
            <w:r w:rsidRPr="00E25217">
              <w:rPr>
                <w:rFonts w:ascii="Arial Narrow" w:hAnsi="Arial Narrow"/>
                <w:sz w:val="20"/>
                <w:szCs w:val="20"/>
                <w:lang w:eastAsia="en-US"/>
              </w:rPr>
              <w:t>ёшида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часига</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қ</w:t>
            </w:r>
            <w:r w:rsidRPr="00E25217">
              <w:rPr>
                <w:rFonts w:ascii="Arial Narrow" w:hAnsi="Arial Narrow" w:cs="Arial Narrow"/>
                <w:sz w:val="20"/>
                <w:szCs w:val="20"/>
                <w:lang w:eastAsia="en-US"/>
              </w:rPr>
              <w:t>атнашганми</w:t>
            </w:r>
            <w:proofErr w:type="spellEnd"/>
            <w:r w:rsidRPr="00E25217">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3ADDC83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E25217">
              <w:rPr>
                <w:rFonts w:cs="Calibri"/>
                <w:sz w:val="20"/>
                <w:szCs w:val="20"/>
                <w:lang w:val="ru-RU"/>
              </w:rPr>
              <w:t>Ҳ</w:t>
            </w:r>
            <w:r w:rsidRPr="00E25217">
              <w:rPr>
                <w:rFonts w:ascii="Arial Narrow" w:hAnsi="Arial Narrow" w:cs="Arial Narrow"/>
                <w:sz w:val="20"/>
                <w:szCs w:val="20"/>
                <w:lang w:val="ru-RU"/>
              </w:rPr>
              <w:t>а</w:t>
            </w:r>
            <w:proofErr w:type="spellEnd"/>
            <w:r w:rsidRPr="00E25217">
              <w:rPr>
                <w:rFonts w:ascii="Arial Narrow" w:hAnsi="Arial Narrow" w:cs="Arial Narrow"/>
                <w:sz w:val="20"/>
                <w:szCs w:val="20"/>
              </w:rPr>
              <w:tab/>
            </w:r>
            <w:r w:rsidRPr="00E25217">
              <w:rPr>
                <w:rFonts w:ascii="Arial Narrow" w:hAnsi="Arial Narrow" w:cs="Arial Narrow"/>
                <w:sz w:val="20"/>
                <w:szCs w:val="20"/>
              </w:rPr>
              <w:tab/>
              <w:t>1</w:t>
            </w:r>
          </w:p>
          <w:p w14:paraId="69568A2B"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rPr>
            </w:pPr>
            <w:proofErr w:type="spellStart"/>
            <w:r w:rsidRPr="00E25217">
              <w:rPr>
                <w:rFonts w:ascii="Arial Narrow" w:hAnsi="Arial Narrow"/>
                <w:sz w:val="20"/>
                <w:szCs w:val="20"/>
                <w:lang w:val="ru-RU"/>
              </w:rPr>
              <w:t>Йў</w:t>
            </w:r>
            <w:r w:rsidRPr="00E25217">
              <w:rPr>
                <w:rFonts w:cs="Calibri"/>
                <w:sz w:val="20"/>
                <w:szCs w:val="20"/>
                <w:lang w:val="ru-RU"/>
              </w:rPr>
              <w:t>қ</w:t>
            </w:r>
            <w:proofErr w:type="spellEnd"/>
            <w:r w:rsidRPr="00E25217">
              <w:rPr>
                <w:rFonts w:cs="Calibri"/>
                <w:sz w:val="20"/>
                <w:szCs w:val="20"/>
              </w:rPr>
              <w:tab/>
              <w:t>2</w:t>
            </w:r>
          </w:p>
        </w:tc>
      </w:tr>
      <w:tr w:rsidR="004D2DD3" w:rsidRPr="005467C1" w14:paraId="4C42A168" w14:textId="77777777" w:rsidTr="005C630C">
        <w:tc>
          <w:tcPr>
            <w:tcW w:w="833" w:type="pct"/>
            <w:tcBorders>
              <w:bottom w:val="double" w:sz="4" w:space="0" w:color="auto"/>
            </w:tcBorders>
          </w:tcPr>
          <w:p w14:paraId="614D090A" w14:textId="77777777" w:rsidR="004D2DD3" w:rsidRPr="005467C1" w:rsidRDefault="004D2DD3" w:rsidP="005C630C">
            <w:pPr>
              <w:contextualSpacing/>
              <w:rPr>
                <w:rFonts w:ascii="Arial Narrow" w:hAnsi="Arial Narrow"/>
                <w:b/>
                <w:sz w:val="20"/>
                <w:szCs w:val="20"/>
              </w:rPr>
            </w:pPr>
          </w:p>
        </w:tc>
        <w:tc>
          <w:tcPr>
            <w:tcW w:w="2042" w:type="pct"/>
            <w:tcBorders>
              <w:bottom w:val="double" w:sz="4" w:space="0" w:color="auto"/>
            </w:tcBorders>
          </w:tcPr>
          <w:p w14:paraId="6360B985" w14:textId="77777777" w:rsidR="004D2DD3" w:rsidRPr="00E25217" w:rsidRDefault="004D2DD3"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10BA0AF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755E97" w14:paraId="00A89F69" w14:textId="77777777" w:rsidTr="005C630C">
        <w:tc>
          <w:tcPr>
            <w:tcW w:w="833" w:type="pct"/>
            <w:vMerge w:val="restart"/>
            <w:tcBorders>
              <w:top w:val="double" w:sz="4" w:space="0" w:color="auto"/>
              <w:right w:val="single" w:sz="4" w:space="0" w:color="auto"/>
            </w:tcBorders>
          </w:tcPr>
          <w:p w14:paraId="3336F52A"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Nrs_2</w:t>
            </w:r>
          </w:p>
          <w:p w14:paraId="5E6812B0" w14:textId="77777777" w:rsidR="004D2DD3" w:rsidRPr="005467C1" w:rsidRDefault="004D2DD3" w:rsidP="005C630C">
            <w:pPr>
              <w:contextualSpacing/>
              <w:rPr>
                <w:rFonts w:ascii="Arial Narrow" w:hAnsi="Arial Narrow"/>
                <w:b/>
                <w:color w:val="FF0000"/>
                <w:sz w:val="20"/>
                <w:szCs w:val="20"/>
                <w:lang w:val="en-US"/>
              </w:rPr>
            </w:pPr>
            <w:r>
              <w:rPr>
                <w:rFonts w:ascii="Arial Narrow" w:hAnsi="Arial Narrow"/>
                <w:b/>
                <w:color w:val="FF0000"/>
                <w:sz w:val="20"/>
                <w:szCs w:val="20"/>
                <w:lang w:val="en-US"/>
              </w:rPr>
              <w:t>If nrs1=2</w:t>
            </w:r>
          </w:p>
          <w:p w14:paraId="59A1E03F" w14:textId="77777777" w:rsidR="004D2DD3" w:rsidRPr="00490C03"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single" w:sz="4" w:space="0" w:color="auto"/>
              <w:right w:val="single" w:sz="4" w:space="0" w:color="auto"/>
            </w:tcBorders>
          </w:tcPr>
          <w:p w14:paraId="3224C9D2" w14:textId="77777777" w:rsidR="004D2DD3" w:rsidRPr="00E25217" w:rsidRDefault="004D2DD3" w:rsidP="005C630C">
            <w:pPr>
              <w:keepNext/>
              <w:ind w:left="404" w:hanging="404"/>
              <w:contextualSpacing/>
              <w:rPr>
                <w:rFonts w:ascii="Arial Narrow" w:eastAsia="Batang" w:hAnsi="Arial Narrow"/>
                <w:b/>
                <w:sz w:val="20"/>
                <w:szCs w:val="20"/>
                <w:lang w:val="en-US"/>
              </w:rPr>
            </w:pPr>
            <w:r w:rsidRPr="00E25217">
              <w:rPr>
                <w:rFonts w:ascii="Arial Narrow" w:eastAsia="Batang" w:hAnsi="Arial Narrow"/>
                <w:b/>
                <w:sz w:val="20"/>
                <w:szCs w:val="20"/>
                <w:lang w:val="en-US"/>
              </w:rPr>
              <w:t xml:space="preserve">Why the &lt;NAME&gt; did not attend to the nursery program </w:t>
            </w:r>
          </w:p>
        </w:tc>
        <w:tc>
          <w:tcPr>
            <w:tcW w:w="2125" w:type="pct"/>
            <w:tcBorders>
              <w:top w:val="double" w:sz="4" w:space="0" w:color="auto"/>
              <w:left w:val="single" w:sz="4" w:space="0" w:color="auto"/>
            </w:tcBorders>
          </w:tcPr>
          <w:p w14:paraId="485F5D9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Not available in the Mahalla</w:t>
            </w:r>
            <w:r w:rsidRPr="00E25217">
              <w:rPr>
                <w:rFonts w:ascii="Arial Narrow" w:hAnsi="Arial Narrow"/>
                <w:b/>
                <w:sz w:val="20"/>
                <w:szCs w:val="20"/>
              </w:rPr>
              <w:tab/>
              <w:t>1</w:t>
            </w:r>
          </w:p>
          <w:p w14:paraId="0D95938B"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Not available in the District</w:t>
            </w:r>
            <w:r w:rsidRPr="00E25217">
              <w:rPr>
                <w:rFonts w:ascii="Arial Narrow" w:hAnsi="Arial Narrow"/>
                <w:b/>
                <w:sz w:val="20"/>
                <w:szCs w:val="20"/>
              </w:rPr>
              <w:tab/>
              <w:t>2</w:t>
            </w:r>
          </w:p>
          <w:p w14:paraId="3E49E56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Not available in the Region</w:t>
            </w:r>
            <w:r w:rsidRPr="00E25217">
              <w:rPr>
                <w:rFonts w:ascii="Arial Narrow" w:hAnsi="Arial Narrow"/>
                <w:b/>
                <w:sz w:val="20"/>
                <w:szCs w:val="20"/>
              </w:rPr>
              <w:tab/>
              <w:t>3</w:t>
            </w:r>
          </w:p>
          <w:p w14:paraId="33F1A8A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Available but fully occupied</w:t>
            </w:r>
            <w:r w:rsidRPr="00E25217">
              <w:rPr>
                <w:rFonts w:ascii="Arial Narrow" w:hAnsi="Arial Narrow"/>
                <w:b/>
                <w:sz w:val="20"/>
                <w:szCs w:val="20"/>
              </w:rPr>
              <w:tab/>
              <w:t>4</w:t>
            </w:r>
          </w:p>
          <w:p w14:paraId="58E1115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Available but too far away </w:t>
            </w:r>
            <w:r w:rsidRPr="00E25217">
              <w:rPr>
                <w:rFonts w:ascii="Arial Narrow" w:hAnsi="Arial Narrow"/>
                <w:b/>
                <w:sz w:val="20"/>
                <w:szCs w:val="20"/>
              </w:rPr>
              <w:tab/>
              <w:t>5</w:t>
            </w:r>
          </w:p>
          <w:p w14:paraId="4D64548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lastRenderedPageBreak/>
              <w:t xml:space="preserve">Available but too expensive </w:t>
            </w:r>
            <w:r w:rsidRPr="00E25217">
              <w:rPr>
                <w:rFonts w:ascii="Arial Narrow" w:hAnsi="Arial Narrow"/>
                <w:b/>
                <w:sz w:val="20"/>
                <w:szCs w:val="20"/>
              </w:rPr>
              <w:tab/>
              <w:t>6</w:t>
            </w:r>
          </w:p>
          <w:p w14:paraId="1D0AE7C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Available but not good quality </w:t>
            </w:r>
            <w:r w:rsidRPr="00E25217">
              <w:rPr>
                <w:rFonts w:ascii="Arial Narrow" w:hAnsi="Arial Narrow"/>
                <w:b/>
                <w:sz w:val="20"/>
                <w:szCs w:val="20"/>
              </w:rPr>
              <w:tab/>
              <w:t>7</w:t>
            </w:r>
          </w:p>
          <w:p w14:paraId="4669998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Available but don’t want to </w:t>
            </w:r>
            <w:r w:rsidRPr="00E25217">
              <w:rPr>
                <w:rFonts w:ascii="Arial Narrow" w:hAnsi="Arial Narrow"/>
                <w:b/>
                <w:sz w:val="20"/>
                <w:szCs w:val="20"/>
              </w:rPr>
              <w:tab/>
              <w:t>8</w:t>
            </w:r>
          </w:p>
          <w:p w14:paraId="5C329ACA"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Other</w:t>
            </w:r>
            <w:r w:rsidRPr="00E25217">
              <w:rPr>
                <w:rFonts w:ascii="Arial Narrow" w:hAnsi="Arial Narrow"/>
                <w:b/>
                <w:sz w:val="20"/>
                <w:szCs w:val="20"/>
              </w:rPr>
              <w:tab/>
              <w:t>96</w:t>
            </w:r>
          </w:p>
          <w:p w14:paraId="1C6928A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eastAsia="ru-RU"/>
              </w:rPr>
            </w:pPr>
          </w:p>
          <w:p w14:paraId="094A40E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755E97" w14:paraId="1D3BFCE6" w14:textId="77777777" w:rsidTr="005C630C">
        <w:tc>
          <w:tcPr>
            <w:tcW w:w="833" w:type="pct"/>
            <w:vMerge/>
            <w:tcBorders>
              <w:right w:val="single" w:sz="4" w:space="0" w:color="auto"/>
            </w:tcBorders>
          </w:tcPr>
          <w:p w14:paraId="5FF8292D" w14:textId="77777777" w:rsidR="004D2DD3" w:rsidRPr="00755E97" w:rsidRDefault="004D2DD3" w:rsidP="005C630C">
            <w:pPr>
              <w:contextualSpacing/>
              <w:rPr>
                <w:rFonts w:ascii="Arial Narrow" w:hAnsi="Arial Narrow"/>
                <w:b/>
                <w:sz w:val="20"/>
                <w:szCs w:val="20"/>
              </w:rPr>
            </w:pPr>
          </w:p>
        </w:tc>
        <w:tc>
          <w:tcPr>
            <w:tcW w:w="2042" w:type="pct"/>
            <w:tcBorders>
              <w:left w:val="single" w:sz="4" w:space="0" w:color="auto"/>
              <w:right w:val="single" w:sz="4" w:space="0" w:color="auto"/>
            </w:tcBorders>
          </w:tcPr>
          <w:p w14:paraId="4E509FBB" w14:textId="77777777" w:rsidR="004D2DD3" w:rsidRPr="00E25217" w:rsidRDefault="004D2DD3" w:rsidP="005C630C">
            <w:pPr>
              <w:keepNext/>
              <w:ind w:left="404" w:hanging="404"/>
              <w:contextualSpacing/>
              <w:rPr>
                <w:rFonts w:ascii="Arial Narrow" w:eastAsia="Batang" w:hAnsi="Arial Narrow"/>
                <w:b/>
                <w:sz w:val="20"/>
                <w:szCs w:val="20"/>
              </w:rPr>
            </w:pPr>
            <w:r w:rsidRPr="00E25217">
              <w:rPr>
                <w:rFonts w:ascii="Arial Narrow" w:eastAsia="Batang" w:hAnsi="Arial Narrow"/>
                <w:bCs/>
                <w:sz w:val="20"/>
                <w:szCs w:val="20"/>
              </w:rPr>
              <w:t>Почему &lt;ИМЯ&gt; не посещал ясли детский сад?</w:t>
            </w:r>
          </w:p>
        </w:tc>
        <w:tc>
          <w:tcPr>
            <w:tcW w:w="2125" w:type="pct"/>
            <w:tcBorders>
              <w:left w:val="single" w:sz="4" w:space="0" w:color="auto"/>
            </w:tcBorders>
          </w:tcPr>
          <w:p w14:paraId="060C9BF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Недоступно в Махалле</w:t>
            </w:r>
            <w:r w:rsidRPr="00E25217">
              <w:rPr>
                <w:rFonts w:ascii="Arial Narrow" w:hAnsi="Arial Narrow"/>
                <w:sz w:val="20"/>
                <w:szCs w:val="20"/>
                <w:lang w:val="ru-RU"/>
              </w:rPr>
              <w:tab/>
              <w:t>1</w:t>
            </w:r>
          </w:p>
          <w:p w14:paraId="2CC7C35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Недоступно в Районе</w:t>
            </w:r>
            <w:r w:rsidRPr="00E25217">
              <w:rPr>
                <w:rFonts w:ascii="Arial Narrow" w:hAnsi="Arial Narrow"/>
                <w:sz w:val="20"/>
                <w:szCs w:val="20"/>
                <w:lang w:val="ru-RU"/>
              </w:rPr>
              <w:tab/>
              <w:t>2</w:t>
            </w:r>
          </w:p>
          <w:p w14:paraId="069EE44A"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Недоступно в Области</w:t>
            </w:r>
            <w:r w:rsidRPr="00E25217">
              <w:rPr>
                <w:rFonts w:ascii="Arial Narrow" w:hAnsi="Arial Narrow"/>
                <w:sz w:val="20"/>
                <w:szCs w:val="20"/>
                <w:lang w:val="ru-RU"/>
              </w:rPr>
              <w:tab/>
              <w:t>3</w:t>
            </w:r>
          </w:p>
          <w:p w14:paraId="18A8970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полностью занят</w:t>
            </w:r>
            <w:r w:rsidRPr="00E25217">
              <w:rPr>
                <w:rFonts w:ascii="Arial Narrow" w:hAnsi="Arial Narrow"/>
                <w:sz w:val="20"/>
                <w:szCs w:val="20"/>
                <w:lang w:val="ru-RU"/>
              </w:rPr>
              <w:tab/>
              <w:t>4</w:t>
            </w:r>
          </w:p>
          <w:p w14:paraId="16B64DC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слишком далеко</w:t>
            </w:r>
            <w:r w:rsidRPr="00E25217">
              <w:rPr>
                <w:rFonts w:ascii="Arial Narrow" w:hAnsi="Arial Narrow"/>
                <w:sz w:val="20"/>
                <w:szCs w:val="20"/>
                <w:lang w:val="ru-RU"/>
              </w:rPr>
              <w:tab/>
              <w:t>5</w:t>
            </w:r>
          </w:p>
          <w:p w14:paraId="6AD245D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слишком дорого</w:t>
            </w:r>
            <w:r w:rsidRPr="00E25217">
              <w:rPr>
                <w:rFonts w:ascii="Arial Narrow" w:hAnsi="Arial Narrow"/>
                <w:sz w:val="20"/>
                <w:szCs w:val="20"/>
                <w:lang w:val="ru-RU"/>
              </w:rPr>
              <w:tab/>
              <w:t>6</w:t>
            </w:r>
          </w:p>
          <w:p w14:paraId="1FCD7F8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плохого качества</w:t>
            </w:r>
            <w:r w:rsidRPr="00E25217">
              <w:rPr>
                <w:rFonts w:ascii="Arial Narrow" w:hAnsi="Arial Narrow"/>
                <w:sz w:val="20"/>
                <w:szCs w:val="20"/>
                <w:lang w:val="ru-RU"/>
              </w:rPr>
              <w:tab/>
              <w:t>7</w:t>
            </w:r>
          </w:p>
          <w:p w14:paraId="29A229C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не хочу</w:t>
            </w:r>
            <w:r w:rsidRPr="00E25217">
              <w:rPr>
                <w:rFonts w:ascii="Arial Narrow" w:hAnsi="Arial Narrow"/>
                <w:sz w:val="20"/>
                <w:szCs w:val="20"/>
                <w:lang w:val="ru-RU"/>
              </w:rPr>
              <w:tab/>
              <w:t>8</w:t>
            </w:r>
          </w:p>
          <w:p w14:paraId="4D2A431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E25217">
              <w:rPr>
                <w:rFonts w:ascii="Arial Narrow" w:hAnsi="Arial Narrow"/>
                <w:sz w:val="20"/>
                <w:szCs w:val="20"/>
              </w:rPr>
              <w:t>Другое</w:t>
            </w:r>
            <w:proofErr w:type="spellEnd"/>
            <w:r w:rsidRPr="00E25217">
              <w:rPr>
                <w:rFonts w:ascii="Arial Narrow" w:hAnsi="Arial Narrow"/>
                <w:sz w:val="20"/>
                <w:szCs w:val="20"/>
              </w:rPr>
              <w:t xml:space="preserve"> </w:t>
            </w:r>
            <w:r w:rsidRPr="00E25217">
              <w:rPr>
                <w:rFonts w:ascii="Arial Narrow" w:hAnsi="Arial Narrow"/>
                <w:sz w:val="20"/>
                <w:szCs w:val="20"/>
              </w:rPr>
              <w:tab/>
              <w:t>96</w:t>
            </w:r>
          </w:p>
          <w:p w14:paraId="695C83D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F64780" w14:paraId="1AD795BE" w14:textId="77777777" w:rsidTr="005C630C">
        <w:tc>
          <w:tcPr>
            <w:tcW w:w="833" w:type="pct"/>
            <w:vMerge/>
            <w:tcBorders>
              <w:bottom w:val="double" w:sz="4" w:space="0" w:color="auto"/>
              <w:right w:val="single" w:sz="4" w:space="0" w:color="auto"/>
            </w:tcBorders>
          </w:tcPr>
          <w:p w14:paraId="2161B2D6" w14:textId="77777777" w:rsidR="004D2DD3" w:rsidRPr="00755E97" w:rsidRDefault="004D2DD3" w:rsidP="005C630C">
            <w:pPr>
              <w:contextualSpacing/>
              <w:rPr>
                <w:rFonts w:ascii="Arial Narrow" w:hAnsi="Arial Narrow"/>
                <w:b/>
                <w:sz w:val="20"/>
                <w:szCs w:val="20"/>
              </w:rPr>
            </w:pPr>
          </w:p>
        </w:tc>
        <w:tc>
          <w:tcPr>
            <w:tcW w:w="2042" w:type="pct"/>
            <w:tcBorders>
              <w:left w:val="single" w:sz="4" w:space="0" w:color="auto"/>
              <w:bottom w:val="double" w:sz="4" w:space="0" w:color="auto"/>
              <w:right w:val="single" w:sz="4" w:space="0" w:color="auto"/>
            </w:tcBorders>
          </w:tcPr>
          <w:p w14:paraId="3C1686D2" w14:textId="77777777" w:rsidR="004D2DD3" w:rsidRPr="00E25217" w:rsidRDefault="004D2DD3" w:rsidP="005C630C">
            <w:pPr>
              <w:keepNext/>
              <w:ind w:left="404" w:hanging="404"/>
              <w:contextualSpacing/>
              <w:rPr>
                <w:rFonts w:ascii="Arial Narrow" w:eastAsia="Batang" w:hAnsi="Arial Narrow"/>
                <w:b/>
                <w:sz w:val="20"/>
                <w:szCs w:val="20"/>
              </w:rPr>
            </w:pPr>
            <w:r w:rsidRPr="00E25217">
              <w:rPr>
                <w:rFonts w:ascii="Arial Narrow" w:hAnsi="Arial Narrow"/>
                <w:sz w:val="20"/>
                <w:szCs w:val="20"/>
                <w:lang w:eastAsia="en-US"/>
              </w:rPr>
              <w:t xml:space="preserve">Нима </w:t>
            </w:r>
            <w:proofErr w:type="spellStart"/>
            <w:r w:rsidRPr="00E25217">
              <w:rPr>
                <w:rFonts w:ascii="Arial Narrow" w:hAnsi="Arial Narrow"/>
                <w:sz w:val="20"/>
                <w:szCs w:val="20"/>
                <w:lang w:eastAsia="en-US"/>
              </w:rPr>
              <w:t>учун</w:t>
            </w:r>
            <w:proofErr w:type="spellEnd"/>
            <w:r w:rsidRPr="00E25217">
              <w:rPr>
                <w:rFonts w:ascii="Arial Narrow" w:hAnsi="Arial Narrow"/>
                <w:sz w:val="20"/>
                <w:szCs w:val="20"/>
                <w:lang w:eastAsia="en-US"/>
              </w:rPr>
              <w:t xml:space="preserve"> &lt;ИСМИ&gt; </w:t>
            </w: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богчасига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бормаган</w:t>
            </w:r>
            <w:proofErr w:type="spellEnd"/>
            <w:r w:rsidRPr="00E25217">
              <w:rPr>
                <w:rFonts w:ascii="Arial Narrow" w:hAnsi="Arial Narrow"/>
                <w:sz w:val="20"/>
                <w:szCs w:val="20"/>
                <w:lang w:eastAsia="en-US"/>
              </w:rPr>
              <w:t>?</w:t>
            </w:r>
          </w:p>
        </w:tc>
        <w:tc>
          <w:tcPr>
            <w:tcW w:w="2125" w:type="pct"/>
            <w:tcBorders>
              <w:left w:val="single" w:sz="4" w:space="0" w:color="auto"/>
              <w:bottom w:val="double" w:sz="4" w:space="0" w:color="auto"/>
            </w:tcBorders>
          </w:tcPr>
          <w:p w14:paraId="473F004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w:t>
            </w:r>
            <w:r w:rsidRPr="00E25217">
              <w:rPr>
                <w:rFonts w:cs="Calibri"/>
                <w:sz w:val="20"/>
                <w:szCs w:val="20"/>
                <w:lang w:val="ru-RU"/>
              </w:rPr>
              <w:t>ҳ</w:t>
            </w:r>
            <w:r w:rsidRPr="00E25217">
              <w:rPr>
                <w:rFonts w:ascii="Arial Narrow" w:hAnsi="Arial Narrow" w:cs="Arial Narrow"/>
                <w:sz w:val="20"/>
                <w:szCs w:val="20"/>
                <w:lang w:val="ru-RU"/>
              </w:rPr>
              <w:t>аллада</w:t>
            </w:r>
            <w:proofErr w:type="spellEnd"/>
            <w:r w:rsidRPr="00E25217">
              <w:rPr>
                <w:rFonts w:ascii="Arial Narrow" w:hAnsi="Arial Narrow" w:cs="Arial Narrow"/>
                <w:sz w:val="20"/>
                <w:szCs w:val="20"/>
                <w:lang w:val="ru-RU"/>
              </w:rPr>
              <w:t xml:space="preserve"> </w:t>
            </w:r>
            <w:proofErr w:type="spellStart"/>
            <w:r w:rsidRPr="00E25217">
              <w:rPr>
                <w:rFonts w:ascii="Arial Narrow" w:hAnsi="Arial Narrow" w:cs="Arial Narrow"/>
                <w:sz w:val="20"/>
                <w:szCs w:val="20"/>
                <w:lang w:val="ru-RU"/>
              </w:rPr>
              <w:t>мавжуд</w:t>
            </w:r>
            <w:proofErr w:type="spellEnd"/>
            <w:r w:rsidRPr="00E25217">
              <w:rPr>
                <w:rFonts w:ascii="Arial Narrow" w:hAnsi="Arial Narrow" w:cs="Arial Narrow"/>
                <w:sz w:val="20"/>
                <w:szCs w:val="20"/>
                <w:lang w:val="ru-RU"/>
              </w:rPr>
              <w:t xml:space="preserve"> </w:t>
            </w:r>
            <w:proofErr w:type="spellStart"/>
            <w:r w:rsidRPr="00E25217">
              <w:rPr>
                <w:rFonts w:ascii="Arial Narrow" w:hAnsi="Arial Narrow" w:cs="Arial Narrow"/>
                <w:sz w:val="20"/>
                <w:szCs w:val="20"/>
                <w:lang w:val="ru-RU"/>
              </w:rPr>
              <w:t>эмас</w:t>
            </w:r>
            <w:proofErr w:type="spellEnd"/>
            <w:r w:rsidRPr="00E25217">
              <w:rPr>
                <w:rFonts w:ascii="Arial Narrow" w:hAnsi="Arial Narrow" w:cs="Arial Narrow"/>
                <w:sz w:val="20"/>
                <w:szCs w:val="20"/>
                <w:lang w:val="ru-RU"/>
              </w:rPr>
              <w:tab/>
              <w:t>1</w:t>
            </w:r>
          </w:p>
          <w:p w14:paraId="56FA836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Туманда</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эмас</w:t>
            </w:r>
            <w:proofErr w:type="spellEnd"/>
            <w:r w:rsidRPr="00E25217">
              <w:rPr>
                <w:rFonts w:ascii="Arial Narrow" w:hAnsi="Arial Narrow"/>
                <w:sz w:val="20"/>
                <w:szCs w:val="20"/>
                <w:lang w:val="ru-RU"/>
              </w:rPr>
              <w:tab/>
              <w:t>2</w:t>
            </w:r>
          </w:p>
          <w:p w14:paraId="638FD79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Вилоятда</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эмас</w:t>
            </w:r>
            <w:proofErr w:type="spellEnd"/>
            <w:r w:rsidRPr="00E25217">
              <w:rPr>
                <w:rFonts w:ascii="Arial Narrow" w:hAnsi="Arial Narrow"/>
                <w:sz w:val="20"/>
                <w:szCs w:val="20"/>
                <w:lang w:val="ru-RU"/>
              </w:rPr>
              <w:tab/>
              <w:t>3</w:t>
            </w:r>
          </w:p>
          <w:p w14:paraId="204DA4A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жой</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йу</w:t>
            </w:r>
            <w:r w:rsidRPr="00E25217">
              <w:rPr>
                <w:rFonts w:cs="Calibri"/>
                <w:sz w:val="20"/>
                <w:szCs w:val="20"/>
                <w:lang w:val="ru-RU"/>
              </w:rPr>
              <w:t>қ</w:t>
            </w:r>
            <w:proofErr w:type="spellEnd"/>
            <w:r w:rsidRPr="00E25217">
              <w:rPr>
                <w:rFonts w:ascii="Arial Narrow" w:hAnsi="Arial Narrow" w:cs="Arial Narrow"/>
                <w:sz w:val="20"/>
                <w:szCs w:val="20"/>
                <w:lang w:val="ru-RU"/>
              </w:rPr>
              <w:tab/>
              <w:t>4</w:t>
            </w:r>
          </w:p>
          <w:p w14:paraId="5DB25F6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узо</w:t>
            </w:r>
            <w:r w:rsidRPr="00E25217">
              <w:rPr>
                <w:rFonts w:cs="Calibri"/>
                <w:sz w:val="20"/>
                <w:szCs w:val="20"/>
                <w:lang w:val="ru-RU"/>
              </w:rPr>
              <w:t>қ</w:t>
            </w:r>
            <w:r w:rsidRPr="00E25217">
              <w:rPr>
                <w:rFonts w:ascii="Arial Narrow" w:hAnsi="Arial Narrow" w:cs="Arial Narrow"/>
                <w:sz w:val="20"/>
                <w:szCs w:val="20"/>
                <w:lang w:val="ru-RU"/>
              </w:rPr>
              <w:t>да</w:t>
            </w:r>
            <w:proofErr w:type="spellEnd"/>
            <w:r w:rsidRPr="00E25217">
              <w:rPr>
                <w:rFonts w:ascii="Arial Narrow" w:hAnsi="Arial Narrow"/>
                <w:sz w:val="20"/>
                <w:szCs w:val="20"/>
                <w:lang w:val="ru-RU"/>
              </w:rPr>
              <w:tab/>
              <w:t>5</w:t>
            </w:r>
          </w:p>
          <w:p w14:paraId="1F01D55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cs="Calibri"/>
                <w:sz w:val="20"/>
                <w:szCs w:val="20"/>
                <w:lang w:val="ru-RU"/>
              </w:rPr>
              <w:t>қ</w:t>
            </w:r>
            <w:r w:rsidRPr="00E25217">
              <w:rPr>
                <w:rFonts w:ascii="Arial Narrow" w:hAnsi="Arial Narrow" w:cs="Arial Narrow"/>
                <w:sz w:val="20"/>
                <w:szCs w:val="20"/>
                <w:lang w:val="ru-RU"/>
              </w:rPr>
              <w:t>иммат</w:t>
            </w:r>
            <w:proofErr w:type="spellEnd"/>
            <w:r w:rsidRPr="00E25217">
              <w:rPr>
                <w:rFonts w:ascii="Arial Narrow" w:hAnsi="Arial Narrow" w:cs="Arial Narrow"/>
                <w:sz w:val="20"/>
                <w:szCs w:val="20"/>
                <w:lang w:val="ru-RU"/>
              </w:rPr>
              <w:tab/>
              <w:t>6</w:t>
            </w:r>
          </w:p>
          <w:p w14:paraId="24635BC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сифати</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ёмон</w:t>
            </w:r>
            <w:proofErr w:type="spellEnd"/>
            <w:r w:rsidRPr="00E25217">
              <w:rPr>
                <w:rFonts w:ascii="Arial Narrow" w:hAnsi="Arial Narrow"/>
                <w:sz w:val="20"/>
                <w:szCs w:val="20"/>
                <w:lang w:val="ru-RU"/>
              </w:rPr>
              <w:tab/>
              <w:t>7</w:t>
            </w:r>
          </w:p>
          <w:p w14:paraId="12C4B8F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хохламадим</w:t>
            </w:r>
            <w:proofErr w:type="spellEnd"/>
            <w:r w:rsidRPr="00E25217">
              <w:rPr>
                <w:rFonts w:ascii="Arial Narrow" w:hAnsi="Arial Narrow"/>
                <w:sz w:val="20"/>
                <w:szCs w:val="20"/>
                <w:lang w:val="ru-RU"/>
              </w:rPr>
              <w:tab/>
              <w:t>8</w:t>
            </w:r>
          </w:p>
          <w:p w14:paraId="1FF87CC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E25217">
              <w:rPr>
                <w:rFonts w:ascii="Arial Narrow" w:hAnsi="Arial Narrow"/>
                <w:sz w:val="20"/>
                <w:szCs w:val="20"/>
              </w:rPr>
              <w:t>Бош</w:t>
            </w:r>
            <w:r w:rsidRPr="00E25217">
              <w:rPr>
                <w:rFonts w:cs="Calibri"/>
                <w:sz w:val="20"/>
                <w:szCs w:val="20"/>
              </w:rPr>
              <w:t>қ</w:t>
            </w:r>
            <w:r w:rsidRPr="00E25217">
              <w:rPr>
                <w:rFonts w:ascii="Arial Narrow" w:hAnsi="Arial Narrow" w:cs="Arial Narrow"/>
                <w:sz w:val="20"/>
                <w:szCs w:val="20"/>
              </w:rPr>
              <w:t>а</w:t>
            </w:r>
            <w:proofErr w:type="spellEnd"/>
            <w:r w:rsidRPr="00E25217">
              <w:rPr>
                <w:rFonts w:ascii="Arial Narrow" w:hAnsi="Arial Narrow"/>
                <w:sz w:val="20"/>
                <w:szCs w:val="20"/>
              </w:rPr>
              <w:t xml:space="preserve"> </w:t>
            </w:r>
            <w:r w:rsidRPr="00E25217">
              <w:rPr>
                <w:rFonts w:ascii="Arial Narrow" w:hAnsi="Arial Narrow"/>
                <w:sz w:val="20"/>
                <w:szCs w:val="20"/>
              </w:rPr>
              <w:tab/>
              <w:t>96</w:t>
            </w:r>
          </w:p>
        </w:tc>
      </w:tr>
      <w:tr w:rsidR="004D2DD3" w:rsidRPr="00B37BF0" w14:paraId="123B8690" w14:textId="77777777" w:rsidTr="005C630C">
        <w:tc>
          <w:tcPr>
            <w:tcW w:w="833" w:type="pct"/>
            <w:vMerge w:val="restart"/>
            <w:tcBorders>
              <w:top w:val="double" w:sz="4" w:space="0" w:color="auto"/>
              <w:right w:val="double" w:sz="4" w:space="0" w:color="auto"/>
            </w:tcBorders>
          </w:tcPr>
          <w:p w14:paraId="5B985D62"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Nrs_3</w:t>
            </w:r>
          </w:p>
          <w:p w14:paraId="7F435DC0" w14:textId="77777777" w:rsidR="004D2DD3" w:rsidRDefault="004D2DD3" w:rsidP="005C630C">
            <w:pPr>
              <w:contextualSpacing/>
              <w:rPr>
                <w:rFonts w:ascii="Arial Narrow" w:hAnsi="Arial Narrow"/>
                <w:b/>
                <w:sz w:val="20"/>
                <w:szCs w:val="20"/>
                <w:lang w:val="en-US"/>
              </w:rPr>
            </w:pPr>
            <w:r>
              <w:rPr>
                <w:rFonts w:ascii="Arial Narrow" w:hAnsi="Arial Narrow"/>
                <w:b/>
                <w:color w:val="FF0000"/>
                <w:sz w:val="20"/>
                <w:szCs w:val="20"/>
                <w:lang w:val="en-US"/>
              </w:rPr>
              <w:t>If Nr</w:t>
            </w:r>
            <w:r w:rsidRPr="00B67B6F">
              <w:rPr>
                <w:rFonts w:ascii="Arial Narrow" w:hAnsi="Arial Narrow"/>
                <w:b/>
                <w:color w:val="FF0000"/>
                <w:sz w:val="20"/>
                <w:szCs w:val="20"/>
                <w:lang w:val="en-US"/>
              </w:rPr>
              <w:t>s_1=</w:t>
            </w:r>
            <w:r>
              <w:rPr>
                <w:rFonts w:ascii="Arial Narrow" w:hAnsi="Arial Narrow"/>
                <w:b/>
                <w:color w:val="FF0000"/>
                <w:sz w:val="20"/>
                <w:szCs w:val="20"/>
                <w:lang w:val="en-US"/>
              </w:rPr>
              <w:t>1</w:t>
            </w:r>
          </w:p>
          <w:p w14:paraId="56709732" w14:textId="77777777" w:rsidR="004D2DD3" w:rsidRPr="00BA27CE"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38652A2A" w14:textId="77777777" w:rsidR="004D2DD3" w:rsidRPr="00E25217" w:rsidRDefault="004D2DD3" w:rsidP="005C630C">
            <w:pPr>
              <w:keepNext/>
              <w:ind w:left="404" w:hanging="404"/>
              <w:contextualSpacing/>
              <w:rPr>
                <w:rFonts w:ascii="Arial Narrow" w:eastAsia="Batang" w:hAnsi="Arial Narrow"/>
                <w:b/>
                <w:sz w:val="20"/>
                <w:szCs w:val="20"/>
                <w:lang w:val="en-US"/>
              </w:rPr>
            </w:pPr>
            <w:r w:rsidRPr="00E25217">
              <w:rPr>
                <w:rFonts w:ascii="Arial Narrow" w:eastAsia="Batang" w:hAnsi="Arial Narrow"/>
                <w:b/>
                <w:sz w:val="20"/>
                <w:szCs w:val="20"/>
                <w:lang w:val="en-US"/>
              </w:rPr>
              <w:t>How long did &lt;NAME&gt; attend, in months?</w:t>
            </w:r>
          </w:p>
        </w:tc>
        <w:tc>
          <w:tcPr>
            <w:tcW w:w="2125" w:type="pct"/>
            <w:tcBorders>
              <w:top w:val="double" w:sz="4" w:space="0" w:color="auto"/>
              <w:left w:val="single" w:sz="4" w:space="0" w:color="auto"/>
              <w:bottom w:val="single" w:sz="48" w:space="0" w:color="FFFFFF" w:themeColor="background1"/>
            </w:tcBorders>
          </w:tcPr>
          <w:p w14:paraId="1C0F4E4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 ____ (max 24 months)</w:t>
            </w:r>
          </w:p>
        </w:tc>
      </w:tr>
      <w:tr w:rsidR="004D2DD3" w:rsidRPr="00E20C05" w14:paraId="771A411D" w14:textId="77777777" w:rsidTr="005C630C">
        <w:tc>
          <w:tcPr>
            <w:tcW w:w="833" w:type="pct"/>
            <w:vMerge/>
            <w:tcBorders>
              <w:top w:val="single" w:sz="4" w:space="0" w:color="auto"/>
              <w:right w:val="double" w:sz="4" w:space="0" w:color="auto"/>
            </w:tcBorders>
          </w:tcPr>
          <w:p w14:paraId="10A60AB2" w14:textId="77777777" w:rsidR="004D2DD3" w:rsidRPr="00BA27CE" w:rsidRDefault="004D2DD3"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F513F9" w14:textId="77777777" w:rsidR="004D2DD3" w:rsidRPr="00E25217" w:rsidRDefault="004D2DD3" w:rsidP="005C630C">
            <w:pPr>
              <w:keepNext/>
              <w:ind w:left="404" w:hanging="404"/>
              <w:contextualSpacing/>
              <w:rPr>
                <w:rFonts w:ascii="Arial Narrow" w:hAnsi="Arial Narrow"/>
                <w:sz w:val="20"/>
                <w:szCs w:val="20"/>
                <w:lang w:eastAsia="en-US"/>
              </w:rPr>
            </w:pPr>
            <w:r w:rsidRPr="00E25217">
              <w:rPr>
                <w:rFonts w:ascii="Arial Narrow" w:hAnsi="Arial Narrow"/>
                <w:sz w:val="20"/>
                <w:szCs w:val="20"/>
                <w:lang w:eastAsia="en-US"/>
              </w:rPr>
              <w:t>Сколько месяцев &lt;ИМЯ&gt; ходил в ясли?</w:t>
            </w:r>
          </w:p>
        </w:tc>
        <w:tc>
          <w:tcPr>
            <w:tcW w:w="2125" w:type="pct"/>
            <w:tcBorders>
              <w:top w:val="single" w:sz="48" w:space="0" w:color="FFFFFF" w:themeColor="background1"/>
              <w:left w:val="single" w:sz="4" w:space="0" w:color="auto"/>
              <w:bottom w:val="single" w:sz="48" w:space="0" w:color="FFFFFF" w:themeColor="background1"/>
            </w:tcBorders>
          </w:tcPr>
          <w:p w14:paraId="710C11F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r w:rsidRPr="00E25217">
              <w:rPr>
                <w:rFonts w:ascii="Arial Narrow" w:hAnsi="Arial Narrow"/>
                <w:sz w:val="20"/>
                <w:szCs w:val="20"/>
                <w:lang w:val="ru-RU"/>
              </w:rPr>
              <w:t xml:space="preserve"> </w:t>
            </w:r>
            <w:r w:rsidRPr="00E25217">
              <w:rPr>
                <w:rFonts w:ascii="Arial Narrow" w:hAnsi="Arial Narrow"/>
                <w:sz w:val="20"/>
                <w:szCs w:val="20"/>
              </w:rPr>
              <w:t>____</w:t>
            </w:r>
            <w:r w:rsidRPr="00E25217">
              <w:rPr>
                <w:rFonts w:ascii="Arial Narrow" w:hAnsi="Arial Narrow"/>
                <w:sz w:val="20"/>
                <w:szCs w:val="20"/>
                <w:lang w:val="ru-RU"/>
              </w:rPr>
              <w:t xml:space="preserve"> </w:t>
            </w:r>
            <w:r w:rsidRPr="00E25217">
              <w:rPr>
                <w:rFonts w:ascii="Arial Narrow" w:hAnsi="Arial Narrow"/>
                <w:sz w:val="20"/>
                <w:szCs w:val="20"/>
              </w:rPr>
              <w:t>(</w:t>
            </w:r>
            <w:proofErr w:type="spellStart"/>
            <w:r w:rsidRPr="00E25217">
              <w:rPr>
                <w:rFonts w:ascii="Arial Narrow" w:hAnsi="Arial Narrow"/>
                <w:sz w:val="20"/>
                <w:szCs w:val="20"/>
              </w:rPr>
              <w:t>максимум</w:t>
            </w:r>
            <w:proofErr w:type="spellEnd"/>
            <w:r w:rsidRPr="00E25217">
              <w:rPr>
                <w:rFonts w:ascii="Arial Narrow" w:hAnsi="Arial Narrow"/>
                <w:sz w:val="20"/>
                <w:szCs w:val="20"/>
              </w:rPr>
              <w:t xml:space="preserve"> 24 </w:t>
            </w:r>
            <w:proofErr w:type="spellStart"/>
            <w:r w:rsidRPr="00E25217">
              <w:rPr>
                <w:rFonts w:ascii="Arial Narrow" w:hAnsi="Arial Narrow"/>
                <w:sz w:val="20"/>
                <w:szCs w:val="20"/>
              </w:rPr>
              <w:t>месяца</w:t>
            </w:r>
            <w:proofErr w:type="spellEnd"/>
            <w:r w:rsidRPr="00E25217">
              <w:rPr>
                <w:rFonts w:ascii="Arial Narrow" w:hAnsi="Arial Narrow"/>
                <w:sz w:val="20"/>
                <w:szCs w:val="20"/>
              </w:rPr>
              <w:t>)</w:t>
            </w:r>
          </w:p>
        </w:tc>
      </w:tr>
      <w:tr w:rsidR="004D2DD3" w:rsidRPr="00E20C05" w14:paraId="6D0EDC9D" w14:textId="77777777" w:rsidTr="005C630C">
        <w:tc>
          <w:tcPr>
            <w:tcW w:w="833" w:type="pct"/>
            <w:vMerge/>
            <w:tcBorders>
              <w:top w:val="single" w:sz="4" w:space="0" w:color="auto"/>
              <w:right w:val="double" w:sz="4" w:space="0" w:color="auto"/>
            </w:tcBorders>
          </w:tcPr>
          <w:p w14:paraId="4540F6A3" w14:textId="77777777" w:rsidR="004D2DD3" w:rsidRPr="00E20C05" w:rsidRDefault="004D2DD3"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842A3DA" w14:textId="77777777" w:rsidR="004D2DD3" w:rsidRPr="00E25217" w:rsidRDefault="004D2DD3" w:rsidP="005C630C">
            <w:pPr>
              <w:keepNext/>
              <w:ind w:left="404" w:hanging="404"/>
              <w:contextualSpacing/>
              <w:rPr>
                <w:rFonts w:ascii="Arial Narrow" w:hAnsi="Arial Narrow"/>
                <w:sz w:val="20"/>
                <w:szCs w:val="20"/>
                <w:lang w:eastAsia="en-US"/>
              </w:rPr>
            </w:pPr>
            <w:r w:rsidRPr="00E25217">
              <w:rPr>
                <w:rFonts w:ascii="Arial Narrow" w:hAnsi="Arial Narrow"/>
                <w:sz w:val="20"/>
                <w:szCs w:val="20"/>
                <w:lang w:eastAsia="en-US"/>
              </w:rPr>
              <w:t xml:space="preserve">&lt;ИСМИ&gt; 1-2 </w:t>
            </w:r>
            <w:proofErr w:type="spellStart"/>
            <w:r w:rsidRPr="00E25217">
              <w:rPr>
                <w:rFonts w:ascii="Arial Narrow" w:hAnsi="Arial Narrow"/>
                <w:sz w:val="20"/>
                <w:szCs w:val="20"/>
                <w:lang w:eastAsia="en-US"/>
              </w:rPr>
              <w:t>ёшлик</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w:t>
            </w:r>
            <w:r w:rsidRPr="00E25217">
              <w:rPr>
                <w:rFonts w:ascii="Arial Narrow" w:hAnsi="Arial Narrow"/>
                <w:sz w:val="20"/>
                <w:szCs w:val="20"/>
                <w:lang w:eastAsia="en-US"/>
              </w:rPr>
              <w:t>асига</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нечи</w:t>
            </w:r>
            <w:proofErr w:type="spellEnd"/>
            <w:r w:rsidRPr="00E25217">
              <w:rPr>
                <w:rFonts w:ascii="Calibri" w:hAnsi="Calibri" w:cs="Calibri"/>
                <w:sz w:val="20"/>
                <w:szCs w:val="20"/>
                <w:lang w:eastAsia="en-US"/>
              </w:rPr>
              <w:t xml:space="preserve"> ой</w:t>
            </w:r>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борган</w:t>
            </w:r>
            <w:proofErr w:type="spellEnd"/>
            <w:r w:rsidRPr="00E25217">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F94DDD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r w:rsidRPr="00E25217">
              <w:rPr>
                <w:rFonts w:ascii="Arial Narrow" w:hAnsi="Arial Narrow"/>
                <w:sz w:val="20"/>
                <w:szCs w:val="20"/>
              </w:rPr>
              <w:t>_____ (</w:t>
            </w:r>
            <w:r w:rsidRPr="00E25217">
              <w:rPr>
                <w:rFonts w:ascii="Arial Narrow" w:hAnsi="Arial Narrow"/>
                <w:sz w:val="20"/>
                <w:szCs w:val="20"/>
                <w:lang w:val="ru-RU"/>
              </w:rPr>
              <w:t>максимум</w:t>
            </w:r>
            <w:r w:rsidRPr="00E25217">
              <w:rPr>
                <w:rFonts w:ascii="Arial Narrow" w:hAnsi="Arial Narrow"/>
                <w:sz w:val="20"/>
                <w:szCs w:val="20"/>
              </w:rPr>
              <w:t xml:space="preserve"> 24 </w:t>
            </w:r>
            <w:r w:rsidRPr="00E25217">
              <w:rPr>
                <w:rFonts w:ascii="Arial Narrow" w:hAnsi="Arial Narrow"/>
                <w:sz w:val="20"/>
                <w:szCs w:val="20"/>
                <w:lang w:val="ru-RU"/>
              </w:rPr>
              <w:t>ой</w:t>
            </w:r>
            <w:r w:rsidRPr="00E25217">
              <w:rPr>
                <w:rFonts w:ascii="Arial Narrow" w:hAnsi="Arial Narrow"/>
                <w:sz w:val="20"/>
                <w:szCs w:val="20"/>
              </w:rPr>
              <w:t>)</w:t>
            </w:r>
          </w:p>
        </w:tc>
      </w:tr>
      <w:tr w:rsidR="004D2DD3" w:rsidRPr="00E20C05" w14:paraId="376D6403" w14:textId="77777777" w:rsidTr="005C630C">
        <w:tc>
          <w:tcPr>
            <w:tcW w:w="833" w:type="pct"/>
            <w:tcBorders>
              <w:bottom w:val="double" w:sz="4" w:space="0" w:color="auto"/>
            </w:tcBorders>
          </w:tcPr>
          <w:p w14:paraId="6E3261A0" w14:textId="77777777" w:rsidR="004D2DD3" w:rsidRPr="00E20C05" w:rsidRDefault="004D2DD3" w:rsidP="005C630C">
            <w:pPr>
              <w:contextualSpacing/>
              <w:rPr>
                <w:rFonts w:ascii="Arial Narrow" w:hAnsi="Arial Narrow"/>
                <w:b/>
                <w:sz w:val="20"/>
                <w:szCs w:val="20"/>
              </w:rPr>
            </w:pPr>
          </w:p>
        </w:tc>
        <w:tc>
          <w:tcPr>
            <w:tcW w:w="2042" w:type="pct"/>
            <w:tcBorders>
              <w:bottom w:val="double" w:sz="4" w:space="0" w:color="auto"/>
            </w:tcBorders>
          </w:tcPr>
          <w:p w14:paraId="1DD83B3A" w14:textId="77777777" w:rsidR="004D2DD3" w:rsidRPr="00E25217" w:rsidRDefault="004D2DD3"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0B64DC8A"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B14FCD" w14:paraId="5D99397D" w14:textId="77777777" w:rsidTr="005C630C">
        <w:tc>
          <w:tcPr>
            <w:tcW w:w="833" w:type="pct"/>
            <w:vMerge w:val="restart"/>
            <w:tcBorders>
              <w:top w:val="double" w:sz="4" w:space="0" w:color="auto"/>
              <w:right w:val="double" w:sz="4" w:space="0" w:color="auto"/>
            </w:tcBorders>
          </w:tcPr>
          <w:p w14:paraId="7AA2A4AC"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Nrs_4</w:t>
            </w:r>
          </w:p>
          <w:p w14:paraId="4C9455AB" w14:textId="77777777" w:rsidR="004D2DD3" w:rsidRDefault="004D2DD3" w:rsidP="005C630C">
            <w:pPr>
              <w:contextualSpacing/>
              <w:rPr>
                <w:rFonts w:ascii="Arial Narrow" w:hAnsi="Arial Narrow"/>
                <w:b/>
                <w:sz w:val="20"/>
                <w:szCs w:val="20"/>
                <w:lang w:val="en-US"/>
              </w:rPr>
            </w:pPr>
            <w:r>
              <w:rPr>
                <w:rFonts w:ascii="Arial Narrow" w:hAnsi="Arial Narrow"/>
                <w:b/>
                <w:color w:val="FF0000"/>
                <w:sz w:val="20"/>
                <w:szCs w:val="20"/>
                <w:lang w:val="en-US"/>
              </w:rPr>
              <w:t>If Nr</w:t>
            </w:r>
            <w:r w:rsidRPr="00B67B6F">
              <w:rPr>
                <w:rFonts w:ascii="Arial Narrow" w:hAnsi="Arial Narrow"/>
                <w:b/>
                <w:color w:val="FF0000"/>
                <w:sz w:val="20"/>
                <w:szCs w:val="20"/>
                <w:lang w:val="en-US"/>
              </w:rPr>
              <w:t>s_1=</w:t>
            </w:r>
            <w:r>
              <w:rPr>
                <w:rFonts w:ascii="Arial Narrow" w:hAnsi="Arial Narrow"/>
                <w:b/>
                <w:color w:val="FF0000"/>
                <w:sz w:val="20"/>
                <w:szCs w:val="20"/>
                <w:lang w:val="en-US"/>
              </w:rPr>
              <w:t>1</w:t>
            </w:r>
          </w:p>
          <w:p w14:paraId="71A74C45"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3A25FA63"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 xml:space="preserve">Was the program full-time or part-time </w:t>
            </w:r>
          </w:p>
        </w:tc>
        <w:tc>
          <w:tcPr>
            <w:tcW w:w="2125" w:type="pct"/>
            <w:tcBorders>
              <w:top w:val="double" w:sz="4" w:space="0" w:color="auto"/>
              <w:left w:val="single" w:sz="4" w:space="0" w:color="auto"/>
              <w:bottom w:val="single" w:sz="48" w:space="0" w:color="FFFFFF" w:themeColor="background1"/>
            </w:tcBorders>
          </w:tcPr>
          <w:p w14:paraId="5E03839A"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Full-time</w:t>
            </w:r>
            <w:r w:rsidRPr="00E25217">
              <w:rPr>
                <w:rFonts w:ascii="Arial Narrow" w:hAnsi="Arial Narrow"/>
                <w:b/>
                <w:sz w:val="20"/>
                <w:szCs w:val="20"/>
              </w:rPr>
              <w:tab/>
            </w:r>
            <w:r w:rsidRPr="00E25217">
              <w:rPr>
                <w:rFonts w:ascii="Arial Narrow" w:hAnsi="Arial Narrow"/>
                <w:b/>
                <w:sz w:val="20"/>
                <w:szCs w:val="20"/>
                <w:lang w:val="ru-RU"/>
              </w:rPr>
              <w:t>1</w:t>
            </w:r>
          </w:p>
          <w:p w14:paraId="47DC8A6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Part-time</w:t>
            </w:r>
            <w:r w:rsidRPr="00E25217">
              <w:rPr>
                <w:rFonts w:ascii="Arial Narrow" w:hAnsi="Arial Narrow"/>
                <w:b/>
                <w:sz w:val="20"/>
                <w:szCs w:val="20"/>
              </w:rPr>
              <w:tab/>
            </w:r>
            <w:r w:rsidRPr="00E25217">
              <w:rPr>
                <w:rFonts w:ascii="Arial Narrow" w:hAnsi="Arial Narrow"/>
                <w:b/>
                <w:sz w:val="20"/>
                <w:szCs w:val="20"/>
                <w:lang w:val="ru-RU"/>
              </w:rPr>
              <w:t>2</w:t>
            </w:r>
          </w:p>
          <w:p w14:paraId="72B67AF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eastAsia="ru-RU"/>
              </w:rPr>
            </w:pPr>
          </w:p>
        </w:tc>
      </w:tr>
      <w:tr w:rsidR="004D2DD3" w:rsidRPr="00FF198E" w14:paraId="53DC31AC" w14:textId="77777777" w:rsidTr="005C630C">
        <w:tc>
          <w:tcPr>
            <w:tcW w:w="833" w:type="pct"/>
            <w:vMerge/>
            <w:tcBorders>
              <w:top w:val="single" w:sz="4" w:space="0" w:color="auto"/>
              <w:right w:val="double" w:sz="4" w:space="0" w:color="auto"/>
            </w:tcBorders>
          </w:tcPr>
          <w:p w14:paraId="5A3F5ABB"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88AE78"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hAnsi="Arial Narrow"/>
                <w:sz w:val="20"/>
                <w:szCs w:val="20"/>
                <w:lang w:eastAsia="en-US"/>
              </w:rPr>
              <w:t xml:space="preserve">&lt;ИМЯ&gt; </w:t>
            </w:r>
            <w:r w:rsidRPr="00E25217">
              <w:rPr>
                <w:rFonts w:ascii="Arial Narrow" w:eastAsia="Batang" w:hAnsi="Arial Narrow"/>
                <w:bCs/>
                <w:sz w:val="20"/>
                <w:szCs w:val="20"/>
              </w:rPr>
              <w:t>посещал ясли полный день или половину?</w:t>
            </w:r>
          </w:p>
        </w:tc>
        <w:tc>
          <w:tcPr>
            <w:tcW w:w="2125" w:type="pct"/>
            <w:tcBorders>
              <w:top w:val="single" w:sz="48" w:space="0" w:color="FFFFFF" w:themeColor="background1"/>
              <w:left w:val="single" w:sz="4" w:space="0" w:color="auto"/>
              <w:bottom w:val="single" w:sz="48" w:space="0" w:color="FFFFFF" w:themeColor="background1"/>
            </w:tcBorders>
          </w:tcPr>
          <w:p w14:paraId="559A191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eastAsia="Batang" w:hAnsi="Arial Narrow"/>
                <w:bCs/>
                <w:sz w:val="20"/>
                <w:szCs w:val="20"/>
              </w:rPr>
              <w:t>Полн</w:t>
            </w:r>
            <w:proofErr w:type="spellEnd"/>
            <w:r w:rsidRPr="00E25217">
              <w:rPr>
                <w:rFonts w:ascii="Arial Narrow" w:eastAsia="Batang" w:hAnsi="Arial Narrow"/>
                <w:bCs/>
                <w:sz w:val="20"/>
                <w:szCs w:val="20"/>
                <w:lang w:val="ru-RU"/>
              </w:rPr>
              <w:t>ы</w:t>
            </w:r>
            <w:r w:rsidRPr="00E25217">
              <w:rPr>
                <w:rFonts w:ascii="Arial Narrow" w:eastAsia="Batang" w:hAnsi="Arial Narrow"/>
                <w:bCs/>
                <w:sz w:val="20"/>
                <w:szCs w:val="20"/>
              </w:rPr>
              <w:t xml:space="preserve">й </w:t>
            </w:r>
            <w:r w:rsidRPr="00E25217">
              <w:rPr>
                <w:rFonts w:ascii="Arial Narrow" w:eastAsia="Batang" w:hAnsi="Arial Narrow"/>
                <w:bCs/>
                <w:sz w:val="20"/>
                <w:szCs w:val="20"/>
                <w:lang w:val="ru-RU"/>
              </w:rPr>
              <w:t>день</w:t>
            </w:r>
            <w:r w:rsidRPr="00E25217">
              <w:rPr>
                <w:rFonts w:ascii="Arial Narrow" w:hAnsi="Arial Narrow"/>
                <w:sz w:val="20"/>
                <w:szCs w:val="20"/>
                <w:lang w:val="ru-RU"/>
              </w:rPr>
              <w:tab/>
              <w:t>1</w:t>
            </w:r>
          </w:p>
          <w:p w14:paraId="13C09B7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eastAsia="Batang" w:hAnsi="Arial Narrow"/>
                <w:bCs/>
                <w:sz w:val="20"/>
                <w:szCs w:val="20"/>
              </w:rPr>
              <w:t>Половина</w:t>
            </w:r>
            <w:proofErr w:type="spellEnd"/>
            <w:r w:rsidRPr="00E25217">
              <w:rPr>
                <w:rFonts w:ascii="Arial Narrow" w:eastAsia="Batang" w:hAnsi="Arial Narrow"/>
                <w:bCs/>
                <w:sz w:val="20"/>
                <w:szCs w:val="20"/>
              </w:rPr>
              <w:t xml:space="preserve"> </w:t>
            </w:r>
            <w:proofErr w:type="spellStart"/>
            <w:r w:rsidRPr="00E25217">
              <w:rPr>
                <w:rFonts w:ascii="Arial Narrow" w:eastAsia="Batang" w:hAnsi="Arial Narrow"/>
                <w:bCs/>
                <w:sz w:val="20"/>
                <w:szCs w:val="20"/>
              </w:rPr>
              <w:t>дня</w:t>
            </w:r>
            <w:proofErr w:type="spellEnd"/>
            <w:r w:rsidRPr="00E25217">
              <w:rPr>
                <w:rFonts w:ascii="Arial Narrow" w:hAnsi="Arial Narrow"/>
                <w:sz w:val="20"/>
                <w:szCs w:val="20"/>
                <w:lang w:val="ru-RU"/>
              </w:rPr>
              <w:tab/>
              <w:t>2</w:t>
            </w:r>
          </w:p>
          <w:p w14:paraId="5F18C22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FF198E" w14:paraId="33159F7C" w14:textId="77777777" w:rsidTr="005C630C">
        <w:tc>
          <w:tcPr>
            <w:tcW w:w="833" w:type="pct"/>
            <w:vMerge/>
            <w:tcBorders>
              <w:top w:val="single" w:sz="4" w:space="0" w:color="auto"/>
              <w:right w:val="double" w:sz="4" w:space="0" w:color="auto"/>
            </w:tcBorders>
          </w:tcPr>
          <w:p w14:paraId="416A6A7A" w14:textId="77777777" w:rsidR="004D2DD3" w:rsidRPr="00FF198E" w:rsidRDefault="004D2DD3"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A839FBD" w14:textId="77777777" w:rsidR="004D2DD3" w:rsidRPr="00E25217" w:rsidRDefault="004D2DD3" w:rsidP="005C630C">
            <w:pPr>
              <w:keepNext/>
              <w:ind w:left="404" w:hanging="404"/>
              <w:contextualSpacing/>
              <w:rPr>
                <w:rFonts w:ascii="Arial Narrow" w:eastAsia="Batang" w:hAnsi="Arial Narrow"/>
                <w:bCs/>
                <w:sz w:val="20"/>
                <w:szCs w:val="20"/>
              </w:rPr>
            </w:pPr>
            <w:r w:rsidRPr="00E25217">
              <w:rPr>
                <w:rFonts w:ascii="Arial Narrow" w:hAnsi="Arial Narrow"/>
                <w:sz w:val="20"/>
                <w:szCs w:val="20"/>
                <w:lang w:eastAsia="en-US"/>
              </w:rPr>
              <w:t xml:space="preserve">&lt;ИСМИ&gt; 1-2 </w:t>
            </w:r>
            <w:proofErr w:type="spellStart"/>
            <w:r w:rsidRPr="00E25217">
              <w:rPr>
                <w:rFonts w:ascii="Arial Narrow" w:hAnsi="Arial Narrow"/>
                <w:sz w:val="20"/>
                <w:szCs w:val="20"/>
                <w:lang w:eastAsia="en-US"/>
              </w:rPr>
              <w:t>ёшлик</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w:t>
            </w:r>
            <w:r w:rsidRPr="00E25217">
              <w:rPr>
                <w:rFonts w:ascii="Arial Narrow" w:hAnsi="Arial Narrow"/>
                <w:sz w:val="20"/>
                <w:szCs w:val="20"/>
                <w:lang w:eastAsia="en-US"/>
              </w:rPr>
              <w:t>асига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тўли</w:t>
            </w:r>
            <w:r w:rsidRPr="00E25217">
              <w:rPr>
                <w:rFonts w:ascii="Calibri" w:hAnsi="Calibri" w:cs="Calibri"/>
                <w:sz w:val="20"/>
                <w:szCs w:val="20"/>
                <w:lang w:eastAsia="en-US"/>
              </w:rPr>
              <w:t>қ</w:t>
            </w:r>
            <w:proofErr w:type="spellEnd"/>
            <w:r w:rsidRPr="00E25217">
              <w:rPr>
                <w:rFonts w:ascii="Arial Narrow" w:hAnsi="Arial Narrow"/>
                <w:sz w:val="20"/>
                <w:szCs w:val="20"/>
                <w:lang w:eastAsia="en-US"/>
              </w:rPr>
              <w:t xml:space="preserve"> </w:t>
            </w:r>
            <w:r w:rsidRPr="00E25217">
              <w:rPr>
                <w:rFonts w:ascii="Arial Narrow" w:hAnsi="Arial Narrow" w:cs="Arial Narrow"/>
                <w:sz w:val="20"/>
                <w:szCs w:val="20"/>
                <w:lang w:eastAsia="en-US"/>
              </w:rPr>
              <w:t>кун</w:t>
            </w:r>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ёки</w:t>
            </w:r>
            <w:proofErr w:type="spellEnd"/>
            <w:r w:rsidRPr="00E25217">
              <w:rPr>
                <w:rFonts w:ascii="Arial Narrow" w:hAnsi="Arial Narrow"/>
                <w:sz w:val="20"/>
                <w:szCs w:val="20"/>
                <w:lang w:eastAsia="en-US"/>
              </w:rPr>
              <w:t xml:space="preserve"> </w:t>
            </w:r>
            <w:r w:rsidRPr="00E25217">
              <w:rPr>
                <w:rFonts w:ascii="Arial Narrow" w:hAnsi="Arial Narrow" w:cs="Arial Narrow"/>
                <w:sz w:val="20"/>
                <w:szCs w:val="20"/>
                <w:lang w:eastAsia="en-US"/>
              </w:rPr>
              <w:t xml:space="preserve">ярим кун </w:t>
            </w:r>
            <w:proofErr w:type="spellStart"/>
            <w:r w:rsidRPr="00E25217">
              <w:rPr>
                <w:rFonts w:ascii="Calibri" w:hAnsi="Calibri" w:cs="Calibri"/>
                <w:sz w:val="20"/>
                <w:szCs w:val="20"/>
                <w:lang w:eastAsia="en-US"/>
              </w:rPr>
              <w:t>қатнаганми</w:t>
            </w:r>
            <w:proofErr w:type="spellEnd"/>
            <w:r w:rsidRPr="00E25217">
              <w:rPr>
                <w:rFonts w:ascii="Arial Narrow" w:hAnsi="Arial Narrow"/>
                <w:sz w:val="20"/>
                <w:szCs w:val="20"/>
                <w:lang w:eastAsia="en-US"/>
              </w:rPr>
              <w:t xml:space="preserve">? </w:t>
            </w:r>
          </w:p>
          <w:p w14:paraId="1693F233" w14:textId="77777777" w:rsidR="004D2DD3" w:rsidRPr="00E25217" w:rsidRDefault="004D2DD3" w:rsidP="005C630C">
            <w:pPr>
              <w:keepNext/>
              <w:ind w:left="404" w:hanging="404"/>
              <w:contextualSpacing/>
              <w:rPr>
                <w:rFonts w:ascii="Arial Narrow" w:eastAsia="Batang" w:hAnsi="Arial Narrow"/>
                <w:bCs/>
                <w:i/>
                <w:iCs/>
                <w:sz w:val="20"/>
                <w:szCs w:val="20"/>
              </w:rPr>
            </w:pPr>
          </w:p>
        </w:tc>
        <w:tc>
          <w:tcPr>
            <w:tcW w:w="2125" w:type="pct"/>
            <w:tcBorders>
              <w:top w:val="single" w:sz="48" w:space="0" w:color="FFFFFF" w:themeColor="background1"/>
              <w:left w:val="single" w:sz="4" w:space="0" w:color="auto"/>
            </w:tcBorders>
          </w:tcPr>
          <w:p w14:paraId="44BF4E8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Тўли</w:t>
            </w:r>
            <w:r w:rsidRPr="00E25217">
              <w:rPr>
                <w:rFonts w:cs="Calibri"/>
                <w:sz w:val="20"/>
                <w:szCs w:val="20"/>
                <w:lang w:val="ru-RU"/>
              </w:rPr>
              <w:t>қ</w:t>
            </w:r>
            <w:proofErr w:type="spellEnd"/>
            <w:r w:rsidRPr="00E25217">
              <w:rPr>
                <w:rFonts w:cs="Calibri"/>
                <w:sz w:val="20"/>
                <w:szCs w:val="20"/>
                <w:lang w:val="ru-RU"/>
              </w:rPr>
              <w:t xml:space="preserve"> кун</w:t>
            </w:r>
            <w:r w:rsidRPr="00E25217">
              <w:rPr>
                <w:rFonts w:cs="Calibri"/>
                <w:sz w:val="20"/>
                <w:szCs w:val="20"/>
                <w:lang w:val="ru-RU"/>
              </w:rPr>
              <w:tab/>
              <w:t>1</w:t>
            </w:r>
          </w:p>
          <w:p w14:paraId="7A33FC6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cs="Arial Narrow"/>
                <w:sz w:val="20"/>
                <w:szCs w:val="20"/>
                <w:lang w:val="ru-RU"/>
              </w:rPr>
              <w:t>Яр</w:t>
            </w:r>
            <w:proofErr w:type="spellStart"/>
            <w:r w:rsidRPr="00E25217">
              <w:rPr>
                <w:rFonts w:ascii="Arial Narrow" w:hAnsi="Arial Narrow" w:cs="Arial Narrow"/>
                <w:sz w:val="20"/>
                <w:szCs w:val="20"/>
              </w:rPr>
              <w:t>им</w:t>
            </w:r>
            <w:proofErr w:type="spellEnd"/>
            <w:r w:rsidRPr="00E25217">
              <w:rPr>
                <w:rFonts w:ascii="Arial Narrow" w:hAnsi="Arial Narrow" w:cs="Arial Narrow"/>
                <w:sz w:val="20"/>
                <w:szCs w:val="20"/>
              </w:rPr>
              <w:t xml:space="preserve"> </w:t>
            </w:r>
            <w:proofErr w:type="spellStart"/>
            <w:r w:rsidRPr="00E25217">
              <w:rPr>
                <w:rFonts w:ascii="Arial Narrow" w:hAnsi="Arial Narrow" w:cs="Arial Narrow"/>
                <w:sz w:val="20"/>
                <w:szCs w:val="20"/>
              </w:rPr>
              <w:t>кун</w:t>
            </w:r>
            <w:proofErr w:type="spellEnd"/>
            <w:r w:rsidRPr="00E25217">
              <w:rPr>
                <w:rFonts w:ascii="Arial Narrow" w:hAnsi="Arial Narrow"/>
                <w:sz w:val="20"/>
                <w:szCs w:val="20"/>
                <w:lang w:val="ru-RU"/>
              </w:rPr>
              <w:tab/>
              <w:t>2</w:t>
            </w:r>
          </w:p>
          <w:p w14:paraId="3768306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FF198E" w14:paraId="23B8B4A6" w14:textId="77777777" w:rsidTr="005C630C">
        <w:tc>
          <w:tcPr>
            <w:tcW w:w="833" w:type="pct"/>
            <w:tcBorders>
              <w:bottom w:val="double" w:sz="4" w:space="0" w:color="auto"/>
            </w:tcBorders>
          </w:tcPr>
          <w:p w14:paraId="5F941723" w14:textId="77777777" w:rsidR="004D2DD3" w:rsidRPr="00FF198E" w:rsidRDefault="004D2DD3" w:rsidP="005C630C">
            <w:pPr>
              <w:contextualSpacing/>
              <w:rPr>
                <w:rFonts w:ascii="Arial Narrow" w:hAnsi="Arial Narrow"/>
                <w:b/>
                <w:sz w:val="20"/>
                <w:szCs w:val="20"/>
              </w:rPr>
            </w:pPr>
          </w:p>
        </w:tc>
        <w:tc>
          <w:tcPr>
            <w:tcW w:w="2042" w:type="pct"/>
            <w:tcBorders>
              <w:bottom w:val="double" w:sz="4" w:space="0" w:color="auto"/>
            </w:tcBorders>
          </w:tcPr>
          <w:p w14:paraId="4F48714E" w14:textId="77777777" w:rsidR="004D2DD3" w:rsidRPr="00E25217" w:rsidRDefault="004D2DD3"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92FA42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B14FCD" w14:paraId="75BC4EDF" w14:textId="77777777" w:rsidTr="00495F5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3"/>
        </w:trPr>
        <w:tc>
          <w:tcPr>
            <w:tcW w:w="833" w:type="pct"/>
            <w:vMerge w:val="restart"/>
            <w:tcBorders>
              <w:top w:val="double" w:sz="4" w:space="0" w:color="auto"/>
              <w:bottom w:val="nil"/>
              <w:right w:val="nil"/>
            </w:tcBorders>
          </w:tcPr>
          <w:p w14:paraId="7FF70749"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Nrs_5</w:t>
            </w:r>
          </w:p>
          <w:p w14:paraId="42DF8A8F" w14:textId="77777777" w:rsidR="004D2DD3" w:rsidRDefault="004D2DD3" w:rsidP="005C630C">
            <w:pPr>
              <w:contextualSpacing/>
              <w:rPr>
                <w:rFonts w:ascii="Arial Narrow" w:hAnsi="Arial Narrow"/>
                <w:b/>
                <w:sz w:val="20"/>
                <w:szCs w:val="20"/>
                <w:lang w:val="en-US"/>
              </w:rPr>
            </w:pPr>
            <w:r>
              <w:rPr>
                <w:rFonts w:ascii="Arial Narrow" w:hAnsi="Arial Narrow"/>
                <w:b/>
                <w:color w:val="FF0000"/>
                <w:sz w:val="20"/>
                <w:szCs w:val="20"/>
                <w:lang w:val="en-US"/>
              </w:rPr>
              <w:t>If Nr</w:t>
            </w:r>
            <w:r w:rsidRPr="00B67B6F">
              <w:rPr>
                <w:rFonts w:ascii="Arial Narrow" w:hAnsi="Arial Narrow"/>
                <w:b/>
                <w:color w:val="FF0000"/>
                <w:sz w:val="20"/>
                <w:szCs w:val="20"/>
                <w:lang w:val="en-US"/>
              </w:rPr>
              <w:t>s_1=</w:t>
            </w:r>
            <w:r>
              <w:rPr>
                <w:rFonts w:ascii="Arial Narrow" w:hAnsi="Arial Narrow"/>
                <w:b/>
                <w:color w:val="FF0000"/>
                <w:sz w:val="20"/>
                <w:szCs w:val="20"/>
                <w:lang w:val="en-US"/>
              </w:rPr>
              <w:t>1</w:t>
            </w:r>
          </w:p>
          <w:p w14:paraId="14D3605A"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0C240C5A"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Was it a public educational institution?</w:t>
            </w:r>
          </w:p>
        </w:tc>
        <w:tc>
          <w:tcPr>
            <w:tcW w:w="2125" w:type="pct"/>
            <w:tcBorders>
              <w:top w:val="double" w:sz="4" w:space="0" w:color="auto"/>
              <w:left w:val="nil"/>
              <w:bottom w:val="nil"/>
            </w:tcBorders>
          </w:tcPr>
          <w:p w14:paraId="5DFAA04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Public</w:t>
            </w:r>
            <w:r w:rsidRPr="00E25217">
              <w:rPr>
                <w:rFonts w:ascii="Arial Narrow" w:hAnsi="Arial Narrow"/>
                <w:b/>
                <w:sz w:val="20"/>
                <w:szCs w:val="20"/>
              </w:rPr>
              <w:tab/>
            </w:r>
            <w:r w:rsidRPr="00E25217">
              <w:rPr>
                <w:rFonts w:ascii="Arial Narrow" w:hAnsi="Arial Narrow"/>
                <w:b/>
                <w:sz w:val="20"/>
                <w:szCs w:val="20"/>
                <w:lang w:val="ru-RU"/>
              </w:rPr>
              <w:t>1</w:t>
            </w:r>
          </w:p>
          <w:p w14:paraId="7B93F21D" w14:textId="7F8983DF" w:rsidR="004D2DD3" w:rsidRPr="00E25217" w:rsidRDefault="004D2DD3" w:rsidP="00495F5D">
            <w:pPr>
              <w:pStyle w:val="ColorfulList-Accent11"/>
              <w:tabs>
                <w:tab w:val="right" w:leader="dot" w:pos="2773"/>
                <w:tab w:val="right" w:pos="4377"/>
              </w:tabs>
              <w:ind w:left="253" w:right="1964" w:hanging="252"/>
              <w:rPr>
                <w:rFonts w:ascii="Arial Narrow" w:hAnsi="Arial Narrow"/>
                <w:sz w:val="20"/>
                <w:szCs w:val="20"/>
                <w:lang w:eastAsia="ru-RU"/>
              </w:rPr>
            </w:pPr>
            <w:r w:rsidRPr="00E25217">
              <w:rPr>
                <w:rFonts w:ascii="Arial Narrow" w:hAnsi="Arial Narrow"/>
                <w:b/>
                <w:sz w:val="20"/>
                <w:szCs w:val="20"/>
              </w:rPr>
              <w:t>Private</w:t>
            </w:r>
            <w:r w:rsidRPr="00E25217">
              <w:rPr>
                <w:rFonts w:ascii="Arial Narrow" w:hAnsi="Arial Narrow"/>
                <w:b/>
                <w:sz w:val="20"/>
                <w:szCs w:val="20"/>
              </w:rPr>
              <w:tab/>
            </w:r>
            <w:r w:rsidRPr="00E25217">
              <w:rPr>
                <w:rFonts w:ascii="Arial Narrow" w:hAnsi="Arial Narrow"/>
                <w:b/>
                <w:sz w:val="20"/>
                <w:szCs w:val="20"/>
                <w:lang w:val="ru-RU"/>
              </w:rPr>
              <w:t>2</w:t>
            </w:r>
          </w:p>
        </w:tc>
      </w:tr>
      <w:tr w:rsidR="004D2DD3" w:rsidRPr="00FF198E" w14:paraId="1BC8D001"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542AC975"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nil"/>
              <w:left w:val="nil"/>
              <w:bottom w:val="nil"/>
              <w:right w:val="nil"/>
            </w:tcBorders>
          </w:tcPr>
          <w:p w14:paraId="087F5E81"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eastAsia="Batang" w:hAnsi="Arial Narrow"/>
                <w:bCs/>
                <w:sz w:val="20"/>
                <w:szCs w:val="20"/>
              </w:rPr>
              <w:t>Это было государственное учебное заведение?</w:t>
            </w:r>
          </w:p>
        </w:tc>
        <w:tc>
          <w:tcPr>
            <w:tcW w:w="2125" w:type="pct"/>
            <w:tcBorders>
              <w:top w:val="nil"/>
              <w:left w:val="nil"/>
              <w:bottom w:val="nil"/>
            </w:tcBorders>
          </w:tcPr>
          <w:p w14:paraId="19593BE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eastAsia="Batang" w:hAnsi="Arial Narrow"/>
                <w:bCs/>
                <w:sz w:val="20"/>
                <w:szCs w:val="20"/>
                <w:lang w:val="ru-RU"/>
              </w:rPr>
              <w:t xml:space="preserve">Государственный </w:t>
            </w:r>
            <w:r w:rsidRPr="00E25217">
              <w:rPr>
                <w:rFonts w:ascii="Arial Narrow" w:hAnsi="Arial Narrow"/>
                <w:sz w:val="20"/>
                <w:szCs w:val="20"/>
                <w:lang w:val="ru-RU"/>
              </w:rPr>
              <w:tab/>
              <w:t>1</w:t>
            </w:r>
          </w:p>
          <w:p w14:paraId="0F5BD9D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Частный</w:t>
            </w:r>
            <w:r w:rsidRPr="00E25217">
              <w:rPr>
                <w:rFonts w:ascii="Arial Narrow" w:hAnsi="Arial Narrow"/>
                <w:sz w:val="20"/>
                <w:szCs w:val="20"/>
                <w:lang w:val="ru-RU"/>
              </w:rPr>
              <w:tab/>
              <w:t>2</w:t>
            </w:r>
          </w:p>
          <w:p w14:paraId="51C2086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006EF8" w14:paraId="009A42D9"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01E06A84" w14:textId="77777777" w:rsidR="004D2DD3" w:rsidRPr="00FF198E" w:rsidRDefault="004D2DD3" w:rsidP="005C630C">
            <w:pPr>
              <w:contextualSpacing/>
              <w:rPr>
                <w:rFonts w:ascii="Arial Narrow" w:hAnsi="Arial Narrow"/>
                <w:b/>
                <w:sz w:val="20"/>
                <w:szCs w:val="20"/>
                <w:lang w:eastAsia="en-US"/>
              </w:rPr>
            </w:pPr>
          </w:p>
        </w:tc>
        <w:tc>
          <w:tcPr>
            <w:tcW w:w="2042" w:type="pct"/>
            <w:tcBorders>
              <w:top w:val="nil"/>
              <w:left w:val="nil"/>
              <w:bottom w:val="nil"/>
              <w:right w:val="nil"/>
            </w:tcBorders>
          </w:tcPr>
          <w:p w14:paraId="19630D9E"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hAnsi="Arial Narrow"/>
                <w:sz w:val="20"/>
                <w:szCs w:val="20"/>
                <w:lang w:eastAsia="en-US"/>
              </w:rPr>
              <w:t xml:space="preserve">Ушбу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ча</w:t>
            </w:r>
            <w:proofErr w:type="spellEnd"/>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давлат</w:t>
            </w:r>
            <w:proofErr w:type="spellEnd"/>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часи</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э</w:t>
            </w:r>
            <w:r w:rsidRPr="00E25217">
              <w:rPr>
                <w:rFonts w:ascii="Arial Narrow" w:hAnsi="Arial Narrow" w:cs="Arial Narrow"/>
                <w:sz w:val="20"/>
                <w:szCs w:val="20"/>
                <w:lang w:eastAsia="en-US"/>
              </w:rPr>
              <w:t>дими</w:t>
            </w:r>
            <w:proofErr w:type="spellEnd"/>
            <w:r w:rsidRPr="00E25217">
              <w:rPr>
                <w:rFonts w:ascii="Arial Narrow" w:hAnsi="Arial Narrow"/>
                <w:sz w:val="20"/>
                <w:szCs w:val="20"/>
                <w:lang w:eastAsia="en-US"/>
              </w:rPr>
              <w:t>?</w:t>
            </w:r>
          </w:p>
        </w:tc>
        <w:tc>
          <w:tcPr>
            <w:tcW w:w="2125" w:type="pct"/>
            <w:tcBorders>
              <w:top w:val="nil"/>
              <w:left w:val="nil"/>
              <w:bottom w:val="nil"/>
            </w:tcBorders>
          </w:tcPr>
          <w:p w14:paraId="080E1AB4"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 xml:space="preserve">Давлат </w:t>
            </w:r>
            <w:proofErr w:type="spellStart"/>
            <w:r w:rsidRPr="00E25217">
              <w:rPr>
                <w:rFonts w:cs="Calibri"/>
                <w:sz w:val="20"/>
                <w:szCs w:val="20"/>
                <w:lang w:val="ru-RU"/>
              </w:rPr>
              <w:t>болалар</w:t>
            </w:r>
            <w:proofErr w:type="spellEnd"/>
            <w:r w:rsidRPr="00E25217">
              <w:rPr>
                <w:rFonts w:cs="Calibri"/>
                <w:sz w:val="20"/>
                <w:szCs w:val="20"/>
                <w:lang w:val="ru-RU"/>
              </w:rPr>
              <w:t xml:space="preserve"> </w:t>
            </w:r>
            <w:proofErr w:type="spellStart"/>
            <w:r w:rsidRPr="00E25217">
              <w:rPr>
                <w:rFonts w:cs="Calibri"/>
                <w:sz w:val="20"/>
                <w:szCs w:val="20"/>
                <w:lang w:val="ru-RU"/>
              </w:rPr>
              <w:t>боғчаси</w:t>
            </w:r>
            <w:proofErr w:type="spellEnd"/>
            <w:r w:rsidRPr="00E25217">
              <w:rPr>
                <w:rFonts w:cs="Calibri"/>
                <w:sz w:val="20"/>
                <w:szCs w:val="20"/>
                <w:lang w:val="ru-RU"/>
              </w:rPr>
              <w:tab/>
              <w:t>1</w:t>
            </w:r>
          </w:p>
          <w:p w14:paraId="20232DA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cs="Calibri"/>
                <w:sz w:val="20"/>
                <w:szCs w:val="20"/>
                <w:lang w:val="ru-RU"/>
              </w:rPr>
              <w:t>Хусусий</w:t>
            </w:r>
            <w:proofErr w:type="spellEnd"/>
            <w:r w:rsidRPr="00E25217">
              <w:rPr>
                <w:rFonts w:cs="Calibri"/>
                <w:sz w:val="20"/>
                <w:szCs w:val="20"/>
                <w:lang w:val="ru-RU"/>
              </w:rPr>
              <w:t xml:space="preserve"> </w:t>
            </w:r>
            <w:proofErr w:type="spellStart"/>
            <w:r w:rsidRPr="00E25217">
              <w:rPr>
                <w:rFonts w:cs="Calibri"/>
                <w:sz w:val="20"/>
                <w:szCs w:val="20"/>
                <w:lang w:val="ru-RU"/>
              </w:rPr>
              <w:t>болалар</w:t>
            </w:r>
            <w:proofErr w:type="spellEnd"/>
            <w:r w:rsidRPr="00E25217">
              <w:rPr>
                <w:rFonts w:cs="Calibri"/>
                <w:sz w:val="20"/>
                <w:szCs w:val="20"/>
                <w:lang w:val="ru-RU"/>
              </w:rPr>
              <w:t xml:space="preserve"> </w:t>
            </w:r>
            <w:proofErr w:type="spellStart"/>
            <w:r w:rsidRPr="00E25217">
              <w:rPr>
                <w:rFonts w:cs="Calibri"/>
                <w:sz w:val="20"/>
                <w:szCs w:val="20"/>
                <w:lang w:val="ru-RU"/>
              </w:rPr>
              <w:t>боғчаси</w:t>
            </w:r>
            <w:proofErr w:type="spellEnd"/>
            <w:r w:rsidRPr="00E25217">
              <w:rPr>
                <w:rFonts w:cs="Calibri"/>
                <w:sz w:val="20"/>
                <w:szCs w:val="20"/>
                <w:lang w:val="ru-RU"/>
              </w:rPr>
              <w:tab/>
              <w:t>2</w:t>
            </w:r>
          </w:p>
        </w:tc>
      </w:tr>
      <w:tr w:rsidR="004D2DD3" w:rsidRPr="00006EF8" w14:paraId="79D7D94F"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39032BA4" w14:textId="77777777" w:rsidR="004D2DD3" w:rsidRPr="00006EF8" w:rsidRDefault="004D2DD3" w:rsidP="005C630C">
            <w:pPr>
              <w:contextualSpacing/>
              <w:rPr>
                <w:rFonts w:ascii="Arial Narrow" w:hAnsi="Arial Narrow"/>
                <w:b/>
                <w:sz w:val="20"/>
                <w:szCs w:val="20"/>
              </w:rPr>
            </w:pPr>
          </w:p>
        </w:tc>
        <w:tc>
          <w:tcPr>
            <w:tcW w:w="2042" w:type="pct"/>
            <w:tcBorders>
              <w:top w:val="nil"/>
              <w:left w:val="nil"/>
              <w:right w:val="nil"/>
            </w:tcBorders>
          </w:tcPr>
          <w:p w14:paraId="49ADFDE2" w14:textId="77777777" w:rsidR="004D2DD3" w:rsidRPr="00E25217" w:rsidRDefault="004D2DD3" w:rsidP="005C630C">
            <w:pPr>
              <w:keepNext/>
              <w:ind w:left="404" w:hanging="404"/>
              <w:contextualSpacing/>
              <w:rPr>
                <w:rFonts w:ascii="Arial Narrow" w:eastAsia="Batang" w:hAnsi="Arial Narrow"/>
                <w:b/>
                <w:sz w:val="20"/>
                <w:szCs w:val="20"/>
              </w:rPr>
            </w:pPr>
          </w:p>
        </w:tc>
        <w:tc>
          <w:tcPr>
            <w:tcW w:w="2125" w:type="pct"/>
            <w:tcBorders>
              <w:top w:val="nil"/>
              <w:left w:val="nil"/>
            </w:tcBorders>
          </w:tcPr>
          <w:p w14:paraId="32F19B19"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121201" w14:paraId="4D059F21"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68B8939F"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Nrs_6</w:t>
            </w:r>
          </w:p>
          <w:p w14:paraId="0C043892" w14:textId="77777777" w:rsidR="004D2DD3" w:rsidRDefault="004D2DD3" w:rsidP="005C630C">
            <w:pPr>
              <w:contextualSpacing/>
              <w:rPr>
                <w:rFonts w:ascii="Arial Narrow" w:hAnsi="Arial Narrow"/>
                <w:b/>
                <w:sz w:val="20"/>
                <w:szCs w:val="20"/>
                <w:lang w:val="en-US"/>
              </w:rPr>
            </w:pPr>
            <w:r>
              <w:rPr>
                <w:rFonts w:ascii="Arial Narrow" w:hAnsi="Arial Narrow"/>
                <w:b/>
                <w:color w:val="FF0000"/>
                <w:sz w:val="20"/>
                <w:szCs w:val="20"/>
                <w:lang w:val="en-US"/>
              </w:rPr>
              <w:t>If Nr</w:t>
            </w:r>
            <w:r w:rsidRPr="00B67B6F">
              <w:rPr>
                <w:rFonts w:ascii="Arial Narrow" w:hAnsi="Arial Narrow"/>
                <w:b/>
                <w:color w:val="FF0000"/>
                <w:sz w:val="20"/>
                <w:szCs w:val="20"/>
                <w:lang w:val="en-US"/>
              </w:rPr>
              <w:t>s_1=</w:t>
            </w:r>
            <w:r>
              <w:rPr>
                <w:rFonts w:ascii="Arial Narrow" w:hAnsi="Arial Narrow"/>
                <w:b/>
                <w:color w:val="FF0000"/>
                <w:sz w:val="20"/>
                <w:szCs w:val="20"/>
                <w:lang w:val="en-US"/>
              </w:rPr>
              <w:t>1</w:t>
            </w:r>
          </w:p>
          <w:p w14:paraId="18FAEB8B"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6D2AF74E"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 xml:space="preserve">Where was the location of the educational institution </w:t>
            </w:r>
          </w:p>
        </w:tc>
        <w:tc>
          <w:tcPr>
            <w:tcW w:w="2125" w:type="pct"/>
            <w:tcBorders>
              <w:top w:val="double" w:sz="4" w:space="0" w:color="auto"/>
              <w:left w:val="nil"/>
              <w:bottom w:val="nil"/>
            </w:tcBorders>
          </w:tcPr>
          <w:p w14:paraId="245E53F0" w14:textId="77777777" w:rsidR="004D2DD3" w:rsidRPr="00E25217" w:rsidRDefault="004D2DD3" w:rsidP="005C630C">
            <w:pPr>
              <w:pStyle w:val="ColorfulList-Accent11"/>
              <w:tabs>
                <w:tab w:val="right" w:leader="dot" w:pos="2773"/>
                <w:tab w:val="right" w:pos="4377"/>
              </w:tabs>
              <w:ind w:left="0" w:right="1964"/>
              <w:rPr>
                <w:rFonts w:ascii="Arial Narrow" w:hAnsi="Arial Narrow"/>
                <w:b/>
                <w:sz w:val="20"/>
                <w:szCs w:val="20"/>
              </w:rPr>
            </w:pPr>
            <w:r w:rsidRPr="00E25217">
              <w:rPr>
                <w:rFonts w:ascii="Arial Narrow" w:hAnsi="Arial Narrow"/>
                <w:b/>
                <w:sz w:val="20"/>
                <w:szCs w:val="20"/>
              </w:rPr>
              <w:t>In the same mahalla</w:t>
            </w:r>
            <w:r w:rsidRPr="00E25217">
              <w:rPr>
                <w:rFonts w:ascii="Arial Narrow" w:hAnsi="Arial Narrow"/>
                <w:b/>
                <w:sz w:val="20"/>
                <w:szCs w:val="20"/>
              </w:rPr>
              <w:tab/>
              <w:t>1</w:t>
            </w:r>
          </w:p>
          <w:p w14:paraId="51C6E78B"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In different mahalla in the same district </w:t>
            </w:r>
            <w:r w:rsidRPr="00E25217">
              <w:rPr>
                <w:rFonts w:ascii="Arial Narrow" w:hAnsi="Arial Narrow"/>
                <w:b/>
                <w:sz w:val="20"/>
                <w:szCs w:val="20"/>
              </w:rPr>
              <w:tab/>
              <w:t>2</w:t>
            </w:r>
          </w:p>
          <w:p w14:paraId="5BE0756C" w14:textId="60D1C10A" w:rsidR="004D2DD3" w:rsidRPr="00E25217" w:rsidRDefault="004D2DD3" w:rsidP="009609BB">
            <w:pPr>
              <w:pStyle w:val="ColorfulList-Accent11"/>
              <w:tabs>
                <w:tab w:val="right" w:leader="dot" w:pos="2773"/>
                <w:tab w:val="right" w:pos="4377"/>
              </w:tabs>
              <w:ind w:left="253" w:right="1964" w:hanging="252"/>
              <w:rPr>
                <w:rFonts w:ascii="Arial Narrow" w:hAnsi="Arial Narrow"/>
                <w:sz w:val="20"/>
                <w:szCs w:val="20"/>
                <w:lang w:eastAsia="ru-RU"/>
              </w:rPr>
            </w:pPr>
            <w:r w:rsidRPr="00E25217">
              <w:rPr>
                <w:rFonts w:ascii="Arial Narrow" w:hAnsi="Arial Narrow"/>
                <w:b/>
                <w:sz w:val="20"/>
                <w:szCs w:val="20"/>
              </w:rPr>
              <w:t>In a different district in the region</w:t>
            </w:r>
            <w:r w:rsidRPr="00E25217">
              <w:rPr>
                <w:rFonts w:ascii="Arial Narrow" w:hAnsi="Arial Narrow"/>
                <w:b/>
                <w:sz w:val="20"/>
                <w:szCs w:val="20"/>
              </w:rPr>
              <w:tab/>
              <w:t>3</w:t>
            </w:r>
          </w:p>
        </w:tc>
      </w:tr>
      <w:tr w:rsidR="004D2DD3" w:rsidRPr="001549C0" w14:paraId="31D13FA7"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6BB6883B"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nil"/>
              <w:left w:val="nil"/>
              <w:bottom w:val="nil"/>
              <w:right w:val="nil"/>
            </w:tcBorders>
          </w:tcPr>
          <w:p w14:paraId="54953811"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eastAsia="Batang" w:hAnsi="Arial Narrow"/>
                <w:bCs/>
                <w:sz w:val="20"/>
                <w:szCs w:val="20"/>
              </w:rPr>
              <w:t>Где располагался ясли/детский сад?</w:t>
            </w:r>
          </w:p>
        </w:tc>
        <w:tc>
          <w:tcPr>
            <w:tcW w:w="2125" w:type="pct"/>
            <w:tcBorders>
              <w:top w:val="nil"/>
              <w:left w:val="nil"/>
              <w:bottom w:val="nil"/>
            </w:tcBorders>
          </w:tcPr>
          <w:p w14:paraId="7B94CF1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В той же махалле</w:t>
            </w:r>
            <w:r w:rsidRPr="00E25217">
              <w:rPr>
                <w:rFonts w:ascii="Arial Narrow" w:hAnsi="Arial Narrow"/>
                <w:sz w:val="20"/>
                <w:szCs w:val="20"/>
                <w:lang w:val="ru-RU"/>
              </w:rPr>
              <w:tab/>
              <w:t>1</w:t>
            </w:r>
          </w:p>
          <w:p w14:paraId="16D9D3A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В другой махалле этого же района</w:t>
            </w:r>
            <w:r w:rsidRPr="00E25217">
              <w:rPr>
                <w:rFonts w:ascii="Arial Narrow" w:hAnsi="Arial Narrow"/>
                <w:sz w:val="20"/>
                <w:szCs w:val="20"/>
                <w:lang w:val="ru-RU"/>
              </w:rPr>
              <w:tab/>
              <w:t>2</w:t>
            </w:r>
          </w:p>
          <w:p w14:paraId="3D99013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rPr>
              <w:t xml:space="preserve">В </w:t>
            </w:r>
            <w:proofErr w:type="spellStart"/>
            <w:r w:rsidRPr="00E25217">
              <w:rPr>
                <w:rFonts w:ascii="Arial Narrow" w:hAnsi="Arial Narrow"/>
                <w:sz w:val="20"/>
                <w:szCs w:val="20"/>
              </w:rPr>
              <w:t>другом</w:t>
            </w:r>
            <w:proofErr w:type="spellEnd"/>
            <w:r w:rsidRPr="00E25217">
              <w:rPr>
                <w:rFonts w:ascii="Arial Narrow" w:hAnsi="Arial Narrow"/>
                <w:sz w:val="20"/>
                <w:szCs w:val="20"/>
              </w:rPr>
              <w:t xml:space="preserve"> </w:t>
            </w:r>
            <w:proofErr w:type="spellStart"/>
            <w:r w:rsidRPr="00E25217">
              <w:rPr>
                <w:rFonts w:ascii="Arial Narrow" w:hAnsi="Arial Narrow"/>
                <w:sz w:val="20"/>
                <w:szCs w:val="20"/>
              </w:rPr>
              <w:t>районе</w:t>
            </w:r>
            <w:proofErr w:type="spellEnd"/>
            <w:r w:rsidRPr="00E25217">
              <w:rPr>
                <w:rFonts w:ascii="Arial Narrow" w:hAnsi="Arial Narrow"/>
                <w:sz w:val="20"/>
                <w:szCs w:val="20"/>
              </w:rPr>
              <w:t xml:space="preserve"> </w:t>
            </w:r>
            <w:proofErr w:type="spellStart"/>
            <w:r w:rsidRPr="00E25217">
              <w:rPr>
                <w:rFonts w:ascii="Arial Narrow" w:hAnsi="Arial Narrow"/>
                <w:sz w:val="20"/>
                <w:szCs w:val="20"/>
              </w:rPr>
              <w:t>области</w:t>
            </w:r>
            <w:proofErr w:type="spellEnd"/>
            <w:r w:rsidRPr="00E25217">
              <w:rPr>
                <w:rFonts w:ascii="Arial Narrow" w:hAnsi="Arial Narrow"/>
                <w:sz w:val="20"/>
                <w:szCs w:val="20"/>
              </w:rPr>
              <w:t xml:space="preserve"> </w:t>
            </w:r>
            <w:r w:rsidRPr="00E25217">
              <w:rPr>
                <w:rFonts w:ascii="Arial Narrow" w:hAnsi="Arial Narrow"/>
                <w:sz w:val="20"/>
                <w:szCs w:val="20"/>
              </w:rPr>
              <w:tab/>
            </w:r>
            <w:r w:rsidRPr="00E25217">
              <w:rPr>
                <w:rFonts w:ascii="Arial Narrow" w:hAnsi="Arial Narrow"/>
                <w:sz w:val="20"/>
                <w:szCs w:val="20"/>
                <w:lang w:val="ru-RU"/>
              </w:rPr>
              <w:t>3</w:t>
            </w:r>
          </w:p>
        </w:tc>
      </w:tr>
      <w:tr w:rsidR="004D2DD3" w:rsidRPr="00425E47" w14:paraId="05DAF759"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4383AFE0" w14:textId="77777777" w:rsidR="004D2DD3" w:rsidRPr="001549C0" w:rsidRDefault="004D2DD3" w:rsidP="005C630C">
            <w:pPr>
              <w:contextualSpacing/>
              <w:rPr>
                <w:rFonts w:ascii="Arial Narrow" w:hAnsi="Arial Narrow"/>
                <w:b/>
                <w:sz w:val="20"/>
                <w:szCs w:val="20"/>
                <w:lang w:eastAsia="en-US"/>
              </w:rPr>
            </w:pPr>
          </w:p>
        </w:tc>
        <w:tc>
          <w:tcPr>
            <w:tcW w:w="2042" w:type="pct"/>
            <w:tcBorders>
              <w:top w:val="nil"/>
              <w:left w:val="nil"/>
              <w:bottom w:val="nil"/>
              <w:right w:val="nil"/>
            </w:tcBorders>
          </w:tcPr>
          <w:p w14:paraId="2DFF05C9" w14:textId="77777777" w:rsidR="004D2DD3" w:rsidRPr="00E25217" w:rsidRDefault="004D2DD3" w:rsidP="005C630C">
            <w:pPr>
              <w:keepNext/>
              <w:ind w:left="404" w:hanging="404"/>
              <w:contextualSpacing/>
              <w:rPr>
                <w:rFonts w:ascii="Arial Narrow" w:eastAsia="Batang" w:hAnsi="Arial Narrow"/>
                <w:bCs/>
                <w:i/>
                <w:iCs/>
                <w:sz w:val="20"/>
                <w:szCs w:val="20"/>
              </w:rPr>
            </w:pPr>
            <w:proofErr w:type="spellStart"/>
            <w:r w:rsidRPr="00E25217">
              <w:rPr>
                <w:rFonts w:ascii="Arial Narrow" w:hAnsi="Arial Narrow"/>
                <w:sz w:val="20"/>
                <w:szCs w:val="20"/>
                <w:lang w:eastAsia="en-US"/>
              </w:rPr>
              <w:t>Богча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каерда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жойлашган</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эди</w:t>
            </w:r>
            <w:proofErr w:type="spellEnd"/>
            <w:r w:rsidRPr="00E25217">
              <w:rPr>
                <w:rFonts w:ascii="Arial Narrow" w:hAnsi="Arial Narrow"/>
                <w:sz w:val="20"/>
                <w:szCs w:val="20"/>
                <w:lang w:eastAsia="en-US"/>
              </w:rPr>
              <w:t>?</w:t>
            </w:r>
          </w:p>
        </w:tc>
        <w:tc>
          <w:tcPr>
            <w:tcW w:w="2125" w:type="pct"/>
            <w:tcBorders>
              <w:top w:val="nil"/>
              <w:left w:val="nil"/>
              <w:bottom w:val="nil"/>
            </w:tcBorders>
          </w:tcPr>
          <w:p w14:paraId="2B8DA89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 xml:space="preserve">Шу </w:t>
            </w:r>
            <w:proofErr w:type="spellStart"/>
            <w:r w:rsidRPr="00E25217">
              <w:rPr>
                <w:rFonts w:ascii="Arial Narrow" w:hAnsi="Arial Narrow"/>
                <w:sz w:val="20"/>
                <w:szCs w:val="20"/>
                <w:lang w:val="ru-RU"/>
              </w:rPr>
              <w:t>махалланинг</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узида</w:t>
            </w:r>
            <w:proofErr w:type="spellEnd"/>
            <w:r w:rsidRPr="00E25217">
              <w:rPr>
                <w:rFonts w:ascii="Arial Narrow" w:hAnsi="Arial Narrow"/>
                <w:sz w:val="20"/>
                <w:szCs w:val="20"/>
                <w:lang w:val="ru-RU"/>
              </w:rPr>
              <w:tab/>
              <w:t>1</w:t>
            </w:r>
          </w:p>
          <w:p w14:paraId="7489880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lastRenderedPageBreak/>
              <w:t xml:space="preserve">Шу </w:t>
            </w:r>
            <w:proofErr w:type="spellStart"/>
            <w:r w:rsidRPr="00E25217">
              <w:rPr>
                <w:rFonts w:ascii="Arial Narrow" w:hAnsi="Arial Narrow"/>
                <w:sz w:val="20"/>
                <w:szCs w:val="20"/>
                <w:lang w:val="ru-RU"/>
              </w:rPr>
              <w:t>туманниг</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бошка</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махалласида</w:t>
            </w:r>
            <w:proofErr w:type="spellEnd"/>
            <w:r w:rsidRPr="00E25217">
              <w:rPr>
                <w:rFonts w:ascii="Arial Narrow" w:hAnsi="Arial Narrow"/>
                <w:sz w:val="20"/>
                <w:szCs w:val="20"/>
                <w:lang w:val="ru-RU"/>
              </w:rPr>
              <w:t xml:space="preserve"> </w:t>
            </w:r>
            <w:r w:rsidRPr="00E25217">
              <w:rPr>
                <w:rFonts w:ascii="Arial Narrow" w:hAnsi="Arial Narrow"/>
                <w:sz w:val="20"/>
                <w:szCs w:val="20"/>
                <w:lang w:val="ru-RU"/>
              </w:rPr>
              <w:tab/>
              <w:t>2</w:t>
            </w:r>
          </w:p>
          <w:p w14:paraId="5B33CF2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Вилоятнинг</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бошка</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туманида</w:t>
            </w:r>
            <w:proofErr w:type="spellEnd"/>
            <w:r w:rsidRPr="00E25217">
              <w:rPr>
                <w:rFonts w:ascii="Arial Narrow" w:hAnsi="Arial Narrow"/>
                <w:sz w:val="20"/>
                <w:szCs w:val="20"/>
                <w:lang w:val="ru-RU"/>
              </w:rPr>
              <w:tab/>
              <w:t>3</w:t>
            </w:r>
          </w:p>
          <w:p w14:paraId="6D9EF2F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425E47" w14:paraId="4D4C0C74"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3C4FC51C" w14:textId="77777777" w:rsidR="004D2DD3" w:rsidRPr="00425E47" w:rsidRDefault="004D2DD3" w:rsidP="005C630C">
            <w:pPr>
              <w:contextualSpacing/>
              <w:rPr>
                <w:rFonts w:ascii="Arial Narrow" w:hAnsi="Arial Narrow"/>
                <w:b/>
                <w:sz w:val="20"/>
                <w:szCs w:val="20"/>
              </w:rPr>
            </w:pPr>
          </w:p>
        </w:tc>
        <w:tc>
          <w:tcPr>
            <w:tcW w:w="2042" w:type="pct"/>
            <w:tcBorders>
              <w:top w:val="nil"/>
              <w:left w:val="nil"/>
              <w:right w:val="nil"/>
            </w:tcBorders>
          </w:tcPr>
          <w:p w14:paraId="5B498A5A" w14:textId="77777777" w:rsidR="004D2DD3" w:rsidRPr="00E25217" w:rsidRDefault="004D2DD3" w:rsidP="005C630C">
            <w:pPr>
              <w:keepNext/>
              <w:ind w:left="404" w:hanging="404"/>
              <w:contextualSpacing/>
              <w:rPr>
                <w:rFonts w:ascii="Arial Narrow" w:eastAsia="Batang" w:hAnsi="Arial Narrow"/>
                <w:b/>
                <w:sz w:val="20"/>
                <w:szCs w:val="20"/>
              </w:rPr>
            </w:pPr>
          </w:p>
        </w:tc>
        <w:tc>
          <w:tcPr>
            <w:tcW w:w="2125" w:type="pct"/>
            <w:tcBorders>
              <w:top w:val="nil"/>
              <w:left w:val="nil"/>
            </w:tcBorders>
          </w:tcPr>
          <w:p w14:paraId="2F4D8DF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B37BF0" w14:paraId="3B1EE7CD"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7986A22B"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Nrs_7</w:t>
            </w:r>
          </w:p>
          <w:p w14:paraId="3D083845" w14:textId="77777777" w:rsidR="004D2DD3" w:rsidRDefault="004D2DD3" w:rsidP="005C630C">
            <w:pPr>
              <w:contextualSpacing/>
              <w:rPr>
                <w:rFonts w:ascii="Arial Narrow" w:hAnsi="Arial Narrow"/>
                <w:b/>
                <w:sz w:val="20"/>
                <w:szCs w:val="20"/>
                <w:lang w:val="en-US"/>
              </w:rPr>
            </w:pPr>
            <w:r>
              <w:rPr>
                <w:rFonts w:ascii="Arial Narrow" w:hAnsi="Arial Narrow"/>
                <w:b/>
                <w:color w:val="FF0000"/>
                <w:sz w:val="20"/>
                <w:szCs w:val="20"/>
                <w:lang w:val="en-US"/>
              </w:rPr>
              <w:t>If Nr</w:t>
            </w:r>
            <w:r w:rsidRPr="00B67B6F">
              <w:rPr>
                <w:rFonts w:ascii="Arial Narrow" w:hAnsi="Arial Narrow"/>
                <w:b/>
                <w:color w:val="FF0000"/>
                <w:sz w:val="20"/>
                <w:szCs w:val="20"/>
                <w:lang w:val="en-US"/>
              </w:rPr>
              <w:t>s_1=</w:t>
            </w:r>
            <w:r>
              <w:rPr>
                <w:rFonts w:ascii="Arial Narrow" w:hAnsi="Arial Narrow"/>
                <w:b/>
                <w:color w:val="FF0000"/>
                <w:sz w:val="20"/>
                <w:szCs w:val="20"/>
                <w:lang w:val="en-US"/>
              </w:rPr>
              <w:t>1</w:t>
            </w:r>
          </w:p>
          <w:p w14:paraId="7F637139"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24FBA6D2"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 xml:space="preserve">How far away was the educational institution in km? </w:t>
            </w:r>
          </w:p>
        </w:tc>
        <w:tc>
          <w:tcPr>
            <w:tcW w:w="2125" w:type="pct"/>
            <w:tcBorders>
              <w:top w:val="double" w:sz="4" w:space="0" w:color="auto"/>
              <w:left w:val="nil"/>
              <w:bottom w:val="nil"/>
            </w:tcBorders>
          </w:tcPr>
          <w:p w14:paraId="653B9DBA"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eastAsia="ru-RU"/>
              </w:rPr>
            </w:pPr>
            <w:r w:rsidRPr="00E25217">
              <w:rPr>
                <w:rFonts w:ascii="Arial Narrow" w:hAnsi="Arial Narrow"/>
                <w:b/>
                <w:sz w:val="20"/>
                <w:szCs w:val="20"/>
              </w:rPr>
              <w:t xml:space="preserve"> _____ km </w:t>
            </w:r>
          </w:p>
        </w:tc>
      </w:tr>
      <w:tr w:rsidR="004D2DD3" w:rsidRPr="001549C0" w14:paraId="09CD128E"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2BAF6749"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nil"/>
              <w:left w:val="nil"/>
              <w:bottom w:val="nil"/>
              <w:right w:val="nil"/>
            </w:tcBorders>
          </w:tcPr>
          <w:p w14:paraId="031A1DC3"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eastAsia="Batang" w:hAnsi="Arial Narrow"/>
                <w:bCs/>
                <w:sz w:val="20"/>
                <w:szCs w:val="20"/>
              </w:rPr>
              <w:t>Какое расстояние до ясли детского сада в км?</w:t>
            </w:r>
          </w:p>
        </w:tc>
        <w:tc>
          <w:tcPr>
            <w:tcW w:w="2125" w:type="pct"/>
            <w:tcBorders>
              <w:top w:val="nil"/>
              <w:left w:val="nil"/>
              <w:bottom w:val="nil"/>
            </w:tcBorders>
          </w:tcPr>
          <w:p w14:paraId="1BF464D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rPr>
              <w:t>______</w:t>
            </w:r>
            <w:proofErr w:type="spellStart"/>
            <w:r w:rsidRPr="00E25217">
              <w:rPr>
                <w:rFonts w:ascii="Arial Narrow" w:hAnsi="Arial Narrow"/>
                <w:sz w:val="20"/>
                <w:szCs w:val="20"/>
              </w:rPr>
              <w:t>км</w:t>
            </w:r>
            <w:proofErr w:type="spellEnd"/>
          </w:p>
        </w:tc>
      </w:tr>
      <w:tr w:rsidR="004D2DD3" w:rsidRPr="00B37BF0" w14:paraId="4F84BBD3"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1B4D8D88" w14:textId="77777777" w:rsidR="004D2DD3" w:rsidRPr="001549C0" w:rsidRDefault="004D2DD3" w:rsidP="005C630C">
            <w:pPr>
              <w:contextualSpacing/>
              <w:rPr>
                <w:rFonts w:ascii="Arial Narrow" w:hAnsi="Arial Narrow"/>
                <w:b/>
                <w:sz w:val="20"/>
                <w:szCs w:val="20"/>
                <w:lang w:eastAsia="en-US"/>
              </w:rPr>
            </w:pPr>
          </w:p>
        </w:tc>
        <w:tc>
          <w:tcPr>
            <w:tcW w:w="2042" w:type="pct"/>
            <w:tcBorders>
              <w:top w:val="nil"/>
              <w:left w:val="nil"/>
              <w:bottom w:val="nil"/>
              <w:right w:val="nil"/>
            </w:tcBorders>
          </w:tcPr>
          <w:p w14:paraId="093B59E0" w14:textId="77777777" w:rsidR="004D2DD3" w:rsidRPr="00E25217" w:rsidRDefault="004D2DD3" w:rsidP="005C630C">
            <w:pPr>
              <w:keepNext/>
              <w:ind w:left="404" w:hanging="404"/>
              <w:contextualSpacing/>
              <w:rPr>
                <w:rFonts w:ascii="Arial Narrow" w:eastAsia="Batang" w:hAnsi="Arial Narrow"/>
                <w:bCs/>
                <w:i/>
                <w:iCs/>
                <w:sz w:val="20"/>
                <w:szCs w:val="20"/>
              </w:rPr>
            </w:pP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часигача</w:t>
            </w:r>
            <w:proofErr w:type="spellEnd"/>
            <w:r w:rsidRPr="00E25217">
              <w:rPr>
                <w:rFonts w:ascii="Arial Narrow" w:hAnsi="Arial Narrow" w:cs="Arial Narrow"/>
                <w:sz w:val="20"/>
                <w:szCs w:val="20"/>
                <w:lang w:eastAsia="en-US"/>
              </w:rPr>
              <w:t xml:space="preserve"> </w:t>
            </w:r>
            <w:proofErr w:type="spellStart"/>
            <w:r w:rsidRPr="00E25217">
              <w:rPr>
                <w:rFonts w:ascii="Arial Narrow" w:hAnsi="Arial Narrow" w:cs="Arial Narrow"/>
                <w:sz w:val="20"/>
                <w:szCs w:val="20"/>
                <w:lang w:eastAsia="en-US"/>
              </w:rPr>
              <w:t>канча</w:t>
            </w:r>
            <w:proofErr w:type="spellEnd"/>
            <w:r w:rsidRPr="00E25217">
              <w:rPr>
                <w:rFonts w:ascii="Arial Narrow" w:hAnsi="Arial Narrow" w:cs="Arial Narrow"/>
                <w:sz w:val="20"/>
                <w:szCs w:val="20"/>
                <w:lang w:eastAsia="en-US"/>
              </w:rPr>
              <w:t xml:space="preserve"> </w:t>
            </w:r>
            <w:proofErr w:type="spellStart"/>
            <w:r w:rsidRPr="00E25217">
              <w:rPr>
                <w:rFonts w:ascii="Arial Narrow" w:hAnsi="Arial Narrow" w:cs="Arial Narrow"/>
                <w:sz w:val="20"/>
                <w:szCs w:val="20"/>
                <w:lang w:eastAsia="en-US"/>
              </w:rPr>
              <w:t>масофа</w:t>
            </w:r>
            <w:proofErr w:type="spellEnd"/>
            <w:r w:rsidRPr="00E25217">
              <w:rPr>
                <w:rFonts w:ascii="Arial Narrow" w:hAnsi="Arial Narrow" w:cs="Arial Narrow"/>
                <w:sz w:val="20"/>
                <w:szCs w:val="20"/>
                <w:lang w:eastAsia="en-US"/>
              </w:rPr>
              <w:t xml:space="preserve">, </w:t>
            </w:r>
            <w:proofErr w:type="spellStart"/>
            <w:r w:rsidRPr="00E25217">
              <w:rPr>
                <w:rFonts w:ascii="Arial Narrow" w:hAnsi="Arial Narrow" w:cs="Arial Narrow"/>
                <w:sz w:val="20"/>
                <w:szCs w:val="20"/>
                <w:lang w:eastAsia="en-US"/>
              </w:rPr>
              <w:t>километрда</w:t>
            </w:r>
            <w:proofErr w:type="spellEnd"/>
            <w:r w:rsidRPr="00E25217">
              <w:rPr>
                <w:rFonts w:ascii="Arial Narrow" w:hAnsi="Arial Narrow"/>
                <w:sz w:val="20"/>
                <w:szCs w:val="20"/>
                <w:lang w:eastAsia="en-US"/>
              </w:rPr>
              <w:t>?</w:t>
            </w:r>
          </w:p>
        </w:tc>
        <w:tc>
          <w:tcPr>
            <w:tcW w:w="2125" w:type="pct"/>
            <w:tcBorders>
              <w:top w:val="nil"/>
              <w:left w:val="nil"/>
              <w:bottom w:val="nil"/>
            </w:tcBorders>
          </w:tcPr>
          <w:p w14:paraId="44F3941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r w:rsidRPr="00E25217">
              <w:rPr>
                <w:rFonts w:ascii="Arial Narrow" w:hAnsi="Arial Narrow"/>
                <w:sz w:val="20"/>
                <w:szCs w:val="20"/>
              </w:rPr>
              <w:t xml:space="preserve">______ </w:t>
            </w:r>
            <w:proofErr w:type="spellStart"/>
            <w:r w:rsidRPr="00E25217">
              <w:rPr>
                <w:rFonts w:ascii="Arial Narrow" w:hAnsi="Arial Narrow"/>
                <w:sz w:val="20"/>
                <w:szCs w:val="20"/>
              </w:rPr>
              <w:t>км</w:t>
            </w:r>
            <w:proofErr w:type="spellEnd"/>
          </w:p>
        </w:tc>
      </w:tr>
      <w:tr w:rsidR="004D2DD3" w:rsidRPr="00B37BF0" w14:paraId="3D475C08"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32267175" w14:textId="77777777" w:rsidR="004D2DD3" w:rsidRPr="001549C0" w:rsidRDefault="004D2DD3" w:rsidP="005C630C">
            <w:pPr>
              <w:contextualSpacing/>
              <w:rPr>
                <w:rFonts w:ascii="Arial Narrow" w:hAnsi="Arial Narrow"/>
                <w:b/>
                <w:sz w:val="20"/>
                <w:szCs w:val="20"/>
                <w:lang w:val="en-US"/>
              </w:rPr>
            </w:pPr>
          </w:p>
        </w:tc>
        <w:tc>
          <w:tcPr>
            <w:tcW w:w="2042" w:type="pct"/>
            <w:tcBorders>
              <w:top w:val="nil"/>
              <w:left w:val="nil"/>
              <w:right w:val="nil"/>
            </w:tcBorders>
          </w:tcPr>
          <w:p w14:paraId="07DB6D40" w14:textId="77777777" w:rsidR="004D2DD3" w:rsidRPr="00E25217" w:rsidRDefault="004D2DD3" w:rsidP="005C630C">
            <w:pPr>
              <w:keepNext/>
              <w:ind w:left="404" w:hanging="404"/>
              <w:contextualSpacing/>
              <w:rPr>
                <w:rFonts w:ascii="Arial Narrow" w:eastAsia="Batang" w:hAnsi="Arial Narrow"/>
                <w:b/>
                <w:sz w:val="20"/>
                <w:szCs w:val="20"/>
                <w:lang w:val="en-US"/>
              </w:rPr>
            </w:pPr>
          </w:p>
        </w:tc>
        <w:tc>
          <w:tcPr>
            <w:tcW w:w="2125" w:type="pct"/>
            <w:tcBorders>
              <w:top w:val="nil"/>
              <w:left w:val="nil"/>
            </w:tcBorders>
          </w:tcPr>
          <w:p w14:paraId="07FAD84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r w:rsidR="004D2DD3" w:rsidRPr="00E75DAE" w14:paraId="4F0ABCE7" w14:textId="77777777" w:rsidTr="003C5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1"/>
        </w:trPr>
        <w:tc>
          <w:tcPr>
            <w:tcW w:w="833" w:type="pct"/>
            <w:vMerge w:val="restart"/>
            <w:tcBorders>
              <w:top w:val="double" w:sz="4" w:space="0" w:color="auto"/>
              <w:bottom w:val="nil"/>
              <w:right w:val="nil"/>
            </w:tcBorders>
          </w:tcPr>
          <w:p w14:paraId="75A262A3"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Nrs_8</w:t>
            </w:r>
          </w:p>
          <w:p w14:paraId="71AF0F35" w14:textId="77777777" w:rsidR="004D2DD3" w:rsidRDefault="004D2DD3" w:rsidP="005C630C">
            <w:pPr>
              <w:contextualSpacing/>
              <w:rPr>
                <w:rFonts w:ascii="Arial Narrow" w:hAnsi="Arial Narrow"/>
                <w:b/>
                <w:sz w:val="20"/>
                <w:szCs w:val="20"/>
                <w:lang w:val="en-US"/>
              </w:rPr>
            </w:pPr>
            <w:r>
              <w:rPr>
                <w:rFonts w:ascii="Arial Narrow" w:hAnsi="Arial Narrow"/>
                <w:b/>
                <w:color w:val="FF0000"/>
                <w:sz w:val="20"/>
                <w:szCs w:val="20"/>
                <w:lang w:val="en-US"/>
              </w:rPr>
              <w:t>If Nr</w:t>
            </w:r>
            <w:r w:rsidRPr="00B67B6F">
              <w:rPr>
                <w:rFonts w:ascii="Arial Narrow" w:hAnsi="Arial Narrow"/>
                <w:b/>
                <w:color w:val="FF0000"/>
                <w:sz w:val="20"/>
                <w:szCs w:val="20"/>
                <w:lang w:val="en-US"/>
              </w:rPr>
              <w:t>s_1=</w:t>
            </w:r>
            <w:r>
              <w:rPr>
                <w:rFonts w:ascii="Arial Narrow" w:hAnsi="Arial Narrow"/>
                <w:b/>
                <w:color w:val="FF0000"/>
                <w:sz w:val="20"/>
                <w:szCs w:val="20"/>
                <w:lang w:val="en-US"/>
              </w:rPr>
              <w:t>1</w:t>
            </w:r>
          </w:p>
          <w:p w14:paraId="63E7582B"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3D2E4376"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How much was the monthly approximate cost</w:t>
            </w:r>
          </w:p>
        </w:tc>
        <w:tc>
          <w:tcPr>
            <w:tcW w:w="2125" w:type="pct"/>
            <w:tcBorders>
              <w:top w:val="double" w:sz="4" w:space="0" w:color="auto"/>
              <w:left w:val="nil"/>
              <w:bottom w:val="nil"/>
            </w:tcBorders>
          </w:tcPr>
          <w:p w14:paraId="29FFA286" w14:textId="08F8EA62" w:rsidR="004D2DD3" w:rsidRPr="00E25217" w:rsidRDefault="004D2DD3" w:rsidP="003C5E49">
            <w:pPr>
              <w:pStyle w:val="ColorfulList-Accent11"/>
              <w:tabs>
                <w:tab w:val="right" w:leader="dot" w:pos="2773"/>
                <w:tab w:val="right" w:pos="4377"/>
              </w:tabs>
              <w:ind w:left="253" w:right="1964" w:hanging="252"/>
              <w:rPr>
                <w:rFonts w:ascii="Arial Narrow" w:hAnsi="Arial Narrow"/>
                <w:sz w:val="20"/>
                <w:szCs w:val="20"/>
                <w:lang w:eastAsia="ru-RU"/>
              </w:rPr>
            </w:pPr>
            <w:r w:rsidRPr="00E25217">
              <w:rPr>
                <w:rFonts w:ascii="Arial Narrow" w:hAnsi="Arial Narrow"/>
                <w:sz w:val="20"/>
                <w:szCs w:val="20"/>
              </w:rPr>
              <w:t>____ sums</w:t>
            </w:r>
          </w:p>
        </w:tc>
      </w:tr>
      <w:tr w:rsidR="004D2DD3" w:rsidRPr="00FF198E" w14:paraId="2F14C1A3" w14:textId="77777777" w:rsidTr="003C5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0"/>
        </w:trPr>
        <w:tc>
          <w:tcPr>
            <w:tcW w:w="833" w:type="pct"/>
            <w:vMerge/>
            <w:tcBorders>
              <w:top w:val="nil"/>
              <w:bottom w:val="nil"/>
              <w:right w:val="nil"/>
            </w:tcBorders>
          </w:tcPr>
          <w:p w14:paraId="69FDDC08"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nil"/>
              <w:left w:val="nil"/>
              <w:bottom w:val="nil"/>
              <w:right w:val="nil"/>
            </w:tcBorders>
          </w:tcPr>
          <w:p w14:paraId="4AEF113F"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eastAsia="Batang" w:hAnsi="Arial Narrow"/>
                <w:bCs/>
                <w:sz w:val="20"/>
                <w:szCs w:val="20"/>
              </w:rPr>
              <w:t>Сколько была примерная стоимость в месяц</w:t>
            </w:r>
          </w:p>
        </w:tc>
        <w:tc>
          <w:tcPr>
            <w:tcW w:w="2125" w:type="pct"/>
            <w:tcBorders>
              <w:top w:val="nil"/>
              <w:left w:val="nil"/>
              <w:bottom w:val="nil"/>
            </w:tcBorders>
          </w:tcPr>
          <w:p w14:paraId="468D2016" w14:textId="6D89A9C9" w:rsidR="004D2DD3" w:rsidRPr="00E25217" w:rsidRDefault="004D2DD3" w:rsidP="003C5E49">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rPr>
              <w:t>_____</w:t>
            </w:r>
            <w:r w:rsidRPr="00E25217">
              <w:rPr>
                <w:rFonts w:ascii="Arial Narrow" w:hAnsi="Arial Narrow"/>
                <w:sz w:val="20"/>
                <w:szCs w:val="20"/>
                <w:lang w:val="ru-RU"/>
              </w:rPr>
              <w:t xml:space="preserve"> </w:t>
            </w:r>
            <w:r w:rsidRPr="00E25217">
              <w:rPr>
                <w:rFonts w:ascii="Arial Narrow" w:hAnsi="Arial Narrow"/>
                <w:sz w:val="20"/>
                <w:szCs w:val="20"/>
              </w:rPr>
              <w:t xml:space="preserve"> </w:t>
            </w:r>
            <w:r w:rsidRPr="00E25217">
              <w:rPr>
                <w:rFonts w:ascii="Arial Narrow" w:hAnsi="Arial Narrow"/>
                <w:sz w:val="20"/>
                <w:szCs w:val="20"/>
                <w:lang w:val="ru-RU"/>
              </w:rPr>
              <w:t>сум</w:t>
            </w:r>
          </w:p>
        </w:tc>
      </w:tr>
      <w:tr w:rsidR="004D2DD3" w:rsidRPr="00B37BF0" w14:paraId="15D367EE"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4A55554B" w14:textId="77777777" w:rsidR="004D2DD3" w:rsidRPr="00FF198E" w:rsidRDefault="004D2DD3" w:rsidP="005C630C">
            <w:pPr>
              <w:contextualSpacing/>
              <w:rPr>
                <w:rFonts w:ascii="Arial Narrow" w:hAnsi="Arial Narrow"/>
                <w:b/>
                <w:sz w:val="20"/>
                <w:szCs w:val="20"/>
                <w:lang w:eastAsia="en-US"/>
              </w:rPr>
            </w:pPr>
          </w:p>
        </w:tc>
        <w:tc>
          <w:tcPr>
            <w:tcW w:w="2042" w:type="pct"/>
            <w:tcBorders>
              <w:top w:val="nil"/>
              <w:left w:val="nil"/>
              <w:bottom w:val="nil"/>
              <w:right w:val="nil"/>
            </w:tcBorders>
          </w:tcPr>
          <w:p w14:paraId="46B5F83C" w14:textId="77777777" w:rsidR="004D2DD3" w:rsidRPr="00E25217" w:rsidRDefault="004D2DD3" w:rsidP="005C630C">
            <w:pPr>
              <w:keepNext/>
              <w:ind w:left="404" w:hanging="404"/>
              <w:contextualSpacing/>
              <w:rPr>
                <w:rFonts w:ascii="Arial Narrow" w:eastAsia="Batang" w:hAnsi="Arial Narrow"/>
                <w:bCs/>
                <w:i/>
                <w:iCs/>
                <w:sz w:val="20"/>
                <w:szCs w:val="20"/>
              </w:rPr>
            </w:pPr>
            <w:proofErr w:type="spellStart"/>
            <w:r w:rsidRPr="00E25217">
              <w:rPr>
                <w:rFonts w:ascii="Arial Narrow" w:eastAsia="Batang" w:hAnsi="Arial Narrow"/>
                <w:bCs/>
                <w:sz w:val="20"/>
                <w:szCs w:val="20"/>
              </w:rPr>
              <w:t>Ойига</w:t>
            </w:r>
            <w:proofErr w:type="spellEnd"/>
            <w:r w:rsidRPr="00E25217">
              <w:rPr>
                <w:rFonts w:ascii="Arial Narrow" w:eastAsia="Batang" w:hAnsi="Arial Narrow"/>
                <w:bCs/>
                <w:sz w:val="20"/>
                <w:szCs w:val="20"/>
              </w:rPr>
              <w:t xml:space="preserve"> </w:t>
            </w:r>
            <w:proofErr w:type="spellStart"/>
            <w:r w:rsidRPr="00E25217">
              <w:rPr>
                <w:rFonts w:ascii="Arial Narrow" w:eastAsia="Batang" w:hAnsi="Arial Narrow"/>
                <w:bCs/>
                <w:sz w:val="20"/>
                <w:szCs w:val="20"/>
              </w:rPr>
              <w:t>тахминий</w:t>
            </w:r>
            <w:proofErr w:type="spellEnd"/>
            <w:r w:rsidRPr="00E25217">
              <w:rPr>
                <w:rFonts w:ascii="Arial Narrow" w:eastAsia="Batang" w:hAnsi="Arial Narrow"/>
                <w:bCs/>
                <w:sz w:val="20"/>
                <w:szCs w:val="20"/>
              </w:rPr>
              <w:t xml:space="preserve"> </w:t>
            </w:r>
            <w:proofErr w:type="spellStart"/>
            <w:r w:rsidRPr="00E25217">
              <w:rPr>
                <w:rFonts w:ascii="Calibri" w:eastAsia="Batang" w:hAnsi="Calibri" w:cs="Calibri"/>
                <w:bCs/>
                <w:sz w:val="20"/>
                <w:szCs w:val="20"/>
              </w:rPr>
              <w:t>қ</w:t>
            </w:r>
            <w:r w:rsidRPr="00E25217">
              <w:rPr>
                <w:rFonts w:ascii="Arial Narrow" w:eastAsia="Batang" w:hAnsi="Arial Narrow" w:cs="Arial Narrow"/>
                <w:bCs/>
                <w:sz w:val="20"/>
                <w:szCs w:val="20"/>
              </w:rPr>
              <w:t>анча</w:t>
            </w:r>
            <w:proofErr w:type="spellEnd"/>
            <w:r w:rsidRPr="00E25217">
              <w:rPr>
                <w:rFonts w:ascii="Arial Narrow" w:eastAsia="Batang" w:hAnsi="Arial Narrow"/>
                <w:bCs/>
                <w:sz w:val="20"/>
                <w:szCs w:val="20"/>
              </w:rPr>
              <w:t xml:space="preserve"> </w:t>
            </w:r>
            <w:proofErr w:type="spellStart"/>
            <w:r w:rsidRPr="00E25217">
              <w:rPr>
                <w:rFonts w:ascii="Arial Narrow" w:eastAsia="Batang" w:hAnsi="Arial Narrow"/>
                <w:bCs/>
                <w:sz w:val="20"/>
                <w:szCs w:val="20"/>
              </w:rPr>
              <w:t>харажат</w:t>
            </w:r>
            <w:proofErr w:type="spellEnd"/>
            <w:r w:rsidRPr="00E25217">
              <w:rPr>
                <w:rFonts w:ascii="Arial Narrow" w:eastAsia="Batang" w:hAnsi="Arial Narrow"/>
                <w:bCs/>
                <w:sz w:val="20"/>
                <w:szCs w:val="20"/>
              </w:rPr>
              <w:t xml:space="preserve"> </w:t>
            </w:r>
            <w:proofErr w:type="spellStart"/>
            <w:r w:rsidRPr="00E25217">
              <w:rPr>
                <w:rFonts w:ascii="Arial Narrow" w:eastAsia="Batang" w:hAnsi="Arial Narrow"/>
                <w:bCs/>
                <w:sz w:val="20"/>
                <w:szCs w:val="20"/>
              </w:rPr>
              <w:t>э</w:t>
            </w:r>
            <w:r w:rsidRPr="00E25217">
              <w:rPr>
                <w:rFonts w:ascii="Arial Narrow" w:eastAsia="Batang" w:hAnsi="Arial Narrow" w:cs="Arial Narrow"/>
                <w:bCs/>
                <w:sz w:val="20"/>
                <w:szCs w:val="20"/>
              </w:rPr>
              <w:t>ди</w:t>
            </w:r>
            <w:proofErr w:type="spellEnd"/>
          </w:p>
        </w:tc>
        <w:tc>
          <w:tcPr>
            <w:tcW w:w="2125" w:type="pct"/>
            <w:tcBorders>
              <w:top w:val="nil"/>
              <w:left w:val="nil"/>
              <w:bottom w:val="nil"/>
            </w:tcBorders>
          </w:tcPr>
          <w:p w14:paraId="4E00F56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r w:rsidRPr="00E25217">
              <w:rPr>
                <w:rFonts w:ascii="Arial Narrow" w:hAnsi="Arial Narrow"/>
                <w:sz w:val="20"/>
                <w:szCs w:val="20"/>
              </w:rPr>
              <w:t xml:space="preserve">_____ </w:t>
            </w:r>
            <w:r w:rsidRPr="00E25217">
              <w:rPr>
                <w:rFonts w:ascii="Arial Narrow" w:hAnsi="Arial Narrow"/>
                <w:sz w:val="20"/>
                <w:szCs w:val="20"/>
                <w:lang w:val="ru-RU"/>
              </w:rPr>
              <w:t>сум</w:t>
            </w:r>
          </w:p>
        </w:tc>
      </w:tr>
      <w:tr w:rsidR="004D2DD3" w:rsidRPr="00B37BF0" w14:paraId="4EC1A2B4"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6A46E46F" w14:textId="77777777" w:rsidR="004D2DD3" w:rsidRPr="001549C0" w:rsidRDefault="004D2DD3" w:rsidP="005C630C">
            <w:pPr>
              <w:contextualSpacing/>
              <w:rPr>
                <w:rFonts w:ascii="Arial Narrow" w:hAnsi="Arial Narrow"/>
                <w:b/>
                <w:sz w:val="20"/>
                <w:szCs w:val="20"/>
                <w:lang w:val="en-US"/>
              </w:rPr>
            </w:pPr>
          </w:p>
        </w:tc>
        <w:tc>
          <w:tcPr>
            <w:tcW w:w="2042" w:type="pct"/>
            <w:tcBorders>
              <w:top w:val="nil"/>
              <w:left w:val="nil"/>
              <w:right w:val="nil"/>
            </w:tcBorders>
          </w:tcPr>
          <w:p w14:paraId="3CB66166" w14:textId="77777777" w:rsidR="004D2DD3" w:rsidRPr="00E25217" w:rsidRDefault="004D2DD3" w:rsidP="005C630C">
            <w:pPr>
              <w:keepNext/>
              <w:ind w:left="404" w:hanging="404"/>
              <w:contextualSpacing/>
              <w:rPr>
                <w:rFonts w:ascii="Arial Narrow" w:eastAsia="Batang" w:hAnsi="Arial Narrow"/>
                <w:b/>
                <w:sz w:val="20"/>
                <w:szCs w:val="20"/>
                <w:lang w:val="en-US"/>
              </w:rPr>
            </w:pPr>
          </w:p>
        </w:tc>
        <w:tc>
          <w:tcPr>
            <w:tcW w:w="2125" w:type="pct"/>
            <w:tcBorders>
              <w:top w:val="nil"/>
              <w:left w:val="nil"/>
            </w:tcBorders>
          </w:tcPr>
          <w:p w14:paraId="3BC34F2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r w:rsidR="004D2DD3" w:rsidRPr="0058416A" w14:paraId="74F47BAD" w14:textId="77777777" w:rsidTr="005C630C">
        <w:tc>
          <w:tcPr>
            <w:tcW w:w="833" w:type="pct"/>
            <w:vMerge w:val="restart"/>
            <w:tcBorders>
              <w:top w:val="double" w:sz="4" w:space="0" w:color="auto"/>
              <w:right w:val="double" w:sz="4" w:space="0" w:color="auto"/>
            </w:tcBorders>
          </w:tcPr>
          <w:p w14:paraId="758BAB0E"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Kgs_0</w:t>
            </w:r>
          </w:p>
          <w:p w14:paraId="0A2E25DC" w14:textId="77777777" w:rsidR="004D2DD3" w:rsidRDefault="004D2DD3" w:rsidP="005C630C">
            <w:pPr>
              <w:contextualSpacing/>
              <w:rPr>
                <w:rFonts w:ascii="Arial Narrow" w:hAnsi="Arial Narrow"/>
                <w:b/>
                <w:color w:val="FF0000"/>
                <w:sz w:val="20"/>
                <w:szCs w:val="20"/>
                <w:lang w:val="en-US"/>
              </w:rPr>
            </w:pPr>
          </w:p>
          <w:p w14:paraId="276F2072" w14:textId="77777777" w:rsidR="004D2DD3" w:rsidRPr="00E26DAC" w:rsidRDefault="004D2DD3" w:rsidP="005C630C">
            <w:pPr>
              <w:contextualSpacing/>
              <w:rPr>
                <w:rFonts w:ascii="Arial Narrow" w:hAnsi="Arial Narrow"/>
                <w:bCs/>
                <w:i/>
                <w:iCs/>
                <w:sz w:val="20"/>
                <w:szCs w:val="20"/>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6D3C7FBE" w14:textId="77777777" w:rsidR="004D2DD3" w:rsidRPr="00E25217" w:rsidRDefault="004D2DD3" w:rsidP="005C630C">
            <w:pPr>
              <w:keepNext/>
              <w:ind w:left="404" w:hanging="404"/>
              <w:contextualSpacing/>
              <w:rPr>
                <w:rFonts w:ascii="Arial Narrow" w:eastAsia="Batang" w:hAnsi="Arial Narrow"/>
                <w:b/>
                <w:sz w:val="20"/>
                <w:szCs w:val="20"/>
                <w:lang w:val="en-US"/>
              </w:rPr>
            </w:pPr>
            <w:r w:rsidRPr="00E25217">
              <w:rPr>
                <w:rFonts w:ascii="Arial Narrow" w:eastAsia="Batang" w:hAnsi="Arial Narrow"/>
                <w:b/>
                <w:sz w:val="20"/>
                <w:szCs w:val="20"/>
                <w:lang w:val="en-US"/>
              </w:rPr>
              <w:t>Who was the primary caretaker of &lt;NAME&gt; when 3-6 years old?</w:t>
            </w:r>
          </w:p>
        </w:tc>
        <w:tc>
          <w:tcPr>
            <w:tcW w:w="2125" w:type="pct"/>
            <w:tcBorders>
              <w:top w:val="double" w:sz="4" w:space="0" w:color="auto"/>
              <w:left w:val="single" w:sz="4" w:space="0" w:color="auto"/>
              <w:bottom w:val="single" w:sz="48" w:space="0" w:color="FFFFFF" w:themeColor="background1"/>
            </w:tcBorders>
          </w:tcPr>
          <w:p w14:paraId="44FD7D0E"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Mother</w:t>
            </w:r>
            <w:r w:rsidRPr="00E25217">
              <w:rPr>
                <w:rFonts w:ascii="Arial Narrow" w:hAnsi="Arial Narrow"/>
                <w:b/>
                <w:sz w:val="20"/>
                <w:szCs w:val="20"/>
              </w:rPr>
              <w:tab/>
              <w:t>1</w:t>
            </w:r>
          </w:p>
          <w:p w14:paraId="4BB3649E"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Father</w:t>
            </w:r>
            <w:r w:rsidRPr="00E25217">
              <w:rPr>
                <w:rFonts w:ascii="Arial Narrow" w:hAnsi="Arial Narrow"/>
                <w:b/>
                <w:sz w:val="20"/>
                <w:szCs w:val="20"/>
              </w:rPr>
              <w:tab/>
              <w:t>2</w:t>
            </w:r>
          </w:p>
          <w:p w14:paraId="3C27D5C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Mother of the mother</w:t>
            </w:r>
            <w:r w:rsidRPr="00E25217">
              <w:rPr>
                <w:rFonts w:ascii="Arial Narrow" w:hAnsi="Arial Narrow"/>
                <w:b/>
                <w:sz w:val="20"/>
                <w:szCs w:val="20"/>
              </w:rPr>
              <w:tab/>
              <w:t>3</w:t>
            </w:r>
          </w:p>
          <w:p w14:paraId="5F40AE4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Mother of the father</w:t>
            </w:r>
            <w:r w:rsidRPr="00E25217">
              <w:rPr>
                <w:rFonts w:ascii="Arial Narrow" w:hAnsi="Arial Narrow"/>
                <w:b/>
                <w:sz w:val="20"/>
                <w:szCs w:val="20"/>
              </w:rPr>
              <w:tab/>
              <w:t>4</w:t>
            </w:r>
          </w:p>
          <w:p w14:paraId="4F6A86C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Father of the mother</w:t>
            </w:r>
            <w:r w:rsidRPr="00E25217">
              <w:rPr>
                <w:rFonts w:ascii="Arial Narrow" w:hAnsi="Arial Narrow"/>
                <w:b/>
                <w:sz w:val="20"/>
                <w:szCs w:val="20"/>
              </w:rPr>
              <w:tab/>
              <w:t>5</w:t>
            </w:r>
          </w:p>
          <w:p w14:paraId="44C04CF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Father of the father</w:t>
            </w:r>
            <w:r w:rsidRPr="00E25217">
              <w:rPr>
                <w:rFonts w:ascii="Arial Narrow" w:hAnsi="Arial Narrow"/>
                <w:b/>
                <w:sz w:val="20"/>
                <w:szCs w:val="20"/>
              </w:rPr>
              <w:tab/>
              <w:t>6</w:t>
            </w:r>
          </w:p>
          <w:p w14:paraId="20566C9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Siblings of the mother</w:t>
            </w:r>
            <w:r w:rsidRPr="00E25217">
              <w:rPr>
                <w:rFonts w:ascii="Arial Narrow" w:hAnsi="Arial Narrow"/>
                <w:b/>
                <w:sz w:val="20"/>
                <w:szCs w:val="20"/>
              </w:rPr>
              <w:tab/>
              <w:t>7</w:t>
            </w:r>
          </w:p>
          <w:p w14:paraId="2E8FA44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Siblings of the father</w:t>
            </w:r>
            <w:r w:rsidRPr="00E25217">
              <w:rPr>
                <w:rFonts w:ascii="Arial Narrow" w:hAnsi="Arial Narrow"/>
                <w:b/>
                <w:sz w:val="20"/>
                <w:szCs w:val="20"/>
              </w:rPr>
              <w:tab/>
              <w:t>8</w:t>
            </w:r>
          </w:p>
          <w:p w14:paraId="579F35E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Older sister</w:t>
            </w:r>
            <w:r w:rsidRPr="00E25217">
              <w:rPr>
                <w:rFonts w:ascii="Arial Narrow" w:hAnsi="Arial Narrow"/>
                <w:b/>
                <w:sz w:val="20"/>
                <w:szCs w:val="20"/>
              </w:rPr>
              <w:tab/>
              <w:t>9</w:t>
            </w:r>
          </w:p>
          <w:p w14:paraId="11E4AD0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Older brother</w:t>
            </w:r>
            <w:r w:rsidRPr="00E25217">
              <w:rPr>
                <w:rFonts w:ascii="Arial Narrow" w:hAnsi="Arial Narrow"/>
                <w:b/>
                <w:sz w:val="20"/>
                <w:szCs w:val="20"/>
              </w:rPr>
              <w:tab/>
              <w:t>10</w:t>
            </w:r>
          </w:p>
          <w:p w14:paraId="0CCE968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Hired a nanny</w:t>
            </w:r>
            <w:r w:rsidRPr="00E25217">
              <w:rPr>
                <w:rFonts w:ascii="Arial Narrow" w:hAnsi="Arial Narrow"/>
                <w:b/>
                <w:sz w:val="20"/>
                <w:szCs w:val="20"/>
              </w:rPr>
              <w:tab/>
              <w:t>11</w:t>
            </w:r>
          </w:p>
          <w:p w14:paraId="6C724AC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Other</w:t>
            </w:r>
            <w:r w:rsidRPr="00E25217">
              <w:rPr>
                <w:rFonts w:ascii="Arial Narrow" w:hAnsi="Arial Narrow"/>
                <w:b/>
                <w:sz w:val="20"/>
                <w:szCs w:val="20"/>
              </w:rPr>
              <w:tab/>
              <w:t>96</w:t>
            </w:r>
          </w:p>
          <w:p w14:paraId="77AABC6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p>
          <w:p w14:paraId="6C0ACA0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p>
        </w:tc>
      </w:tr>
      <w:tr w:rsidR="004D2DD3" w:rsidRPr="00C277D5" w14:paraId="50DCDCEA" w14:textId="77777777" w:rsidTr="005C630C">
        <w:tc>
          <w:tcPr>
            <w:tcW w:w="833" w:type="pct"/>
            <w:vMerge/>
            <w:tcBorders>
              <w:top w:val="single" w:sz="4" w:space="0" w:color="auto"/>
              <w:right w:val="double" w:sz="4" w:space="0" w:color="auto"/>
            </w:tcBorders>
          </w:tcPr>
          <w:p w14:paraId="62398AAA" w14:textId="77777777" w:rsidR="004D2DD3" w:rsidRPr="0031103D" w:rsidRDefault="004D2DD3"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4898E79" w14:textId="77777777" w:rsidR="004D2DD3" w:rsidRPr="00E25217" w:rsidRDefault="004D2DD3" w:rsidP="005C630C">
            <w:pPr>
              <w:keepNext/>
              <w:ind w:left="404" w:hanging="404"/>
              <w:contextualSpacing/>
              <w:rPr>
                <w:rFonts w:ascii="Arial Narrow" w:eastAsia="Batang" w:hAnsi="Arial Narrow"/>
                <w:sz w:val="20"/>
                <w:szCs w:val="20"/>
              </w:rPr>
            </w:pPr>
            <w:r w:rsidRPr="00E25217">
              <w:rPr>
                <w:rFonts w:ascii="Arial Narrow" w:eastAsia="Batang" w:hAnsi="Arial Narrow"/>
                <w:sz w:val="20"/>
                <w:szCs w:val="20"/>
              </w:rPr>
              <w:t>Кто был основным опекуном &lt;ИМЯ&gt;, когда ему было 3-6 года?</w:t>
            </w:r>
          </w:p>
        </w:tc>
        <w:tc>
          <w:tcPr>
            <w:tcW w:w="2125" w:type="pct"/>
            <w:tcBorders>
              <w:top w:val="single" w:sz="48" w:space="0" w:color="FFFFFF" w:themeColor="background1"/>
              <w:left w:val="single" w:sz="4" w:space="0" w:color="auto"/>
              <w:bottom w:val="single" w:sz="48" w:space="0" w:color="FFFFFF" w:themeColor="background1"/>
            </w:tcBorders>
          </w:tcPr>
          <w:p w14:paraId="3C2B9551"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Мать</w:t>
            </w:r>
            <w:r w:rsidRPr="00E25217">
              <w:rPr>
                <w:rFonts w:cs="Calibri"/>
                <w:sz w:val="20"/>
                <w:szCs w:val="20"/>
                <w:lang w:val="ru-RU"/>
              </w:rPr>
              <w:tab/>
              <w:t>1</w:t>
            </w:r>
          </w:p>
          <w:p w14:paraId="6F0C2AB3"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Отец</w:t>
            </w:r>
            <w:r w:rsidRPr="00E25217">
              <w:rPr>
                <w:rFonts w:cs="Calibri"/>
                <w:sz w:val="20"/>
                <w:szCs w:val="20"/>
                <w:lang w:val="ru-RU"/>
              </w:rPr>
              <w:tab/>
              <w:t>2</w:t>
            </w:r>
          </w:p>
          <w:p w14:paraId="40CF12E8"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Мать матери</w:t>
            </w:r>
            <w:r w:rsidRPr="00E25217">
              <w:rPr>
                <w:rFonts w:cs="Calibri"/>
                <w:sz w:val="20"/>
                <w:szCs w:val="20"/>
                <w:lang w:val="ru-RU"/>
              </w:rPr>
              <w:tab/>
              <w:t>3</w:t>
            </w:r>
          </w:p>
          <w:p w14:paraId="63152E1D"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Мать отца</w:t>
            </w:r>
            <w:r w:rsidRPr="00E25217">
              <w:rPr>
                <w:rFonts w:cs="Calibri"/>
                <w:sz w:val="20"/>
                <w:szCs w:val="20"/>
                <w:lang w:val="ru-RU"/>
              </w:rPr>
              <w:tab/>
              <w:t>4</w:t>
            </w:r>
          </w:p>
          <w:p w14:paraId="3E96F497"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Отец матери</w:t>
            </w:r>
            <w:r w:rsidRPr="00E25217">
              <w:rPr>
                <w:rFonts w:cs="Calibri"/>
                <w:sz w:val="20"/>
                <w:szCs w:val="20"/>
                <w:lang w:val="ru-RU"/>
              </w:rPr>
              <w:tab/>
              <w:t>5</w:t>
            </w:r>
          </w:p>
          <w:p w14:paraId="40320778"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Отец отца</w:t>
            </w:r>
            <w:r w:rsidRPr="00E25217">
              <w:rPr>
                <w:rFonts w:cs="Calibri"/>
                <w:sz w:val="20"/>
                <w:szCs w:val="20"/>
                <w:lang w:val="ru-RU"/>
              </w:rPr>
              <w:tab/>
              <w:t>6</w:t>
            </w:r>
          </w:p>
          <w:p w14:paraId="5A554C6D"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Братья и сестры матери</w:t>
            </w:r>
            <w:r w:rsidRPr="00E25217">
              <w:rPr>
                <w:rFonts w:cs="Calibri"/>
                <w:sz w:val="20"/>
                <w:szCs w:val="20"/>
                <w:lang w:val="ru-RU"/>
              </w:rPr>
              <w:tab/>
              <w:t>7</w:t>
            </w:r>
          </w:p>
          <w:p w14:paraId="1561D687"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Братья и сестры отца</w:t>
            </w:r>
            <w:r w:rsidRPr="00E25217">
              <w:rPr>
                <w:rFonts w:cs="Calibri"/>
                <w:sz w:val="20"/>
                <w:szCs w:val="20"/>
                <w:lang w:val="ru-RU"/>
              </w:rPr>
              <w:tab/>
              <w:t>8</w:t>
            </w:r>
          </w:p>
          <w:p w14:paraId="656FC638"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Старшая сестра</w:t>
            </w:r>
            <w:r w:rsidRPr="00E25217">
              <w:rPr>
                <w:rFonts w:cs="Calibri"/>
                <w:sz w:val="20"/>
                <w:szCs w:val="20"/>
                <w:lang w:val="ru-RU"/>
              </w:rPr>
              <w:tab/>
              <w:t>9</w:t>
            </w:r>
          </w:p>
          <w:p w14:paraId="0C142FA2"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Старший брат</w:t>
            </w:r>
            <w:r w:rsidRPr="00E25217">
              <w:rPr>
                <w:rFonts w:cs="Calibri"/>
                <w:sz w:val="20"/>
                <w:szCs w:val="20"/>
                <w:lang w:val="ru-RU"/>
              </w:rPr>
              <w:tab/>
              <w:t>10</w:t>
            </w:r>
          </w:p>
          <w:p w14:paraId="7D7412CB"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Нанял няню</w:t>
            </w:r>
            <w:r w:rsidRPr="00E25217">
              <w:rPr>
                <w:rFonts w:cs="Calibri"/>
                <w:sz w:val="20"/>
                <w:szCs w:val="20"/>
                <w:lang w:val="ru-RU"/>
              </w:rPr>
              <w:tab/>
              <w:t>11</w:t>
            </w:r>
          </w:p>
          <w:p w14:paraId="6901F7BF"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Другое</w:t>
            </w:r>
            <w:r w:rsidRPr="00E25217">
              <w:rPr>
                <w:rFonts w:cs="Calibri"/>
                <w:sz w:val="20"/>
                <w:szCs w:val="20"/>
                <w:lang w:val="ru-RU"/>
              </w:rPr>
              <w:tab/>
              <w:t>96</w:t>
            </w:r>
          </w:p>
          <w:p w14:paraId="0B8A39E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13404D" w14:paraId="103F1106" w14:textId="77777777" w:rsidTr="005C630C">
        <w:trPr>
          <w:trHeight w:val="1680"/>
        </w:trPr>
        <w:tc>
          <w:tcPr>
            <w:tcW w:w="833" w:type="pct"/>
            <w:vMerge/>
            <w:tcBorders>
              <w:top w:val="single" w:sz="4" w:space="0" w:color="auto"/>
              <w:right w:val="double" w:sz="4" w:space="0" w:color="auto"/>
            </w:tcBorders>
          </w:tcPr>
          <w:p w14:paraId="4413D01A" w14:textId="77777777" w:rsidR="004D2DD3" w:rsidRPr="00C277D5" w:rsidRDefault="004D2DD3"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7236025" w14:textId="77777777" w:rsidR="004D2DD3" w:rsidRPr="00E25217" w:rsidRDefault="004D2DD3" w:rsidP="005C630C">
            <w:pPr>
              <w:keepNext/>
              <w:ind w:left="404" w:hanging="404"/>
              <w:contextualSpacing/>
              <w:rPr>
                <w:rFonts w:ascii="Arial Narrow" w:hAnsi="Arial Narrow"/>
                <w:sz w:val="20"/>
                <w:szCs w:val="20"/>
                <w:lang w:eastAsia="en-US"/>
              </w:rPr>
            </w:pPr>
            <w:r w:rsidRPr="00E25217">
              <w:rPr>
                <w:rFonts w:ascii="Arial Narrow" w:hAnsi="Arial Narrow"/>
                <w:sz w:val="20"/>
                <w:szCs w:val="20"/>
                <w:lang w:eastAsia="en-US"/>
              </w:rPr>
              <w:t>&lt;</w:t>
            </w:r>
            <w:r w:rsidRPr="00E25217">
              <w:rPr>
                <w:rFonts w:ascii="Arial Narrow" w:hAnsi="Arial Narrow" w:cs="Arial Narrow"/>
                <w:sz w:val="20"/>
                <w:szCs w:val="20"/>
                <w:lang w:eastAsia="en-US"/>
              </w:rPr>
              <w:t>ИСМИ</w:t>
            </w:r>
            <w:r w:rsidRPr="00E25217">
              <w:rPr>
                <w:rFonts w:ascii="Arial Narrow" w:hAnsi="Arial Narrow"/>
                <w:sz w:val="20"/>
                <w:szCs w:val="20"/>
                <w:lang w:eastAsia="en-US"/>
              </w:rPr>
              <w:t xml:space="preserve">&gt; 3-6 </w:t>
            </w:r>
            <w:proofErr w:type="spellStart"/>
            <w:r w:rsidRPr="00E25217">
              <w:rPr>
                <w:rFonts w:ascii="Arial Narrow" w:hAnsi="Arial Narrow"/>
                <w:sz w:val="20"/>
                <w:szCs w:val="20"/>
                <w:lang w:eastAsia="en-US"/>
              </w:rPr>
              <w:t>ёшлигида</w:t>
            </w:r>
            <w:proofErr w:type="spellEnd"/>
            <w:r w:rsidRPr="00E25217">
              <w:rPr>
                <w:rFonts w:ascii="Arial Narrow" w:hAnsi="Arial Narrow"/>
                <w:sz w:val="20"/>
                <w:szCs w:val="20"/>
                <w:lang w:eastAsia="en-US"/>
              </w:rPr>
              <w:t xml:space="preserve"> </w:t>
            </w:r>
            <w:r w:rsidRPr="00E25217">
              <w:rPr>
                <w:rFonts w:ascii="Arial Narrow" w:hAnsi="Arial Narrow" w:cs="Arial Narrow"/>
                <w:sz w:val="20"/>
                <w:szCs w:val="20"/>
                <w:lang w:eastAsia="en-US"/>
              </w:rPr>
              <w:t>ким</w:t>
            </w:r>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асосан</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ғ</w:t>
            </w:r>
            <w:r w:rsidRPr="00E25217">
              <w:rPr>
                <w:rFonts w:ascii="Arial Narrow" w:hAnsi="Arial Narrow" w:cs="Arial Narrow"/>
                <w:sz w:val="20"/>
                <w:szCs w:val="20"/>
                <w:lang w:eastAsia="en-US"/>
              </w:rPr>
              <w:t>амхўрлик</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қ</w:t>
            </w:r>
            <w:r w:rsidRPr="00E25217">
              <w:rPr>
                <w:rFonts w:ascii="Arial Narrow" w:hAnsi="Arial Narrow" w:cs="Arial Narrow"/>
                <w:sz w:val="20"/>
                <w:szCs w:val="20"/>
                <w:lang w:eastAsia="en-US"/>
              </w:rPr>
              <w:t>илган</w:t>
            </w:r>
            <w:proofErr w:type="spellEnd"/>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катта</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қ</w:t>
            </w:r>
            <w:r w:rsidRPr="00E25217">
              <w:rPr>
                <w:rFonts w:ascii="Arial Narrow" w:hAnsi="Arial Narrow" w:cs="Arial Narrow"/>
                <w:sz w:val="20"/>
                <w:szCs w:val="20"/>
                <w:lang w:eastAsia="en-US"/>
              </w:rPr>
              <w:t>илган</w:t>
            </w:r>
            <w:proofErr w:type="spellEnd"/>
            <w:r w:rsidRPr="00E25217">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332C3818"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 xml:space="preserve">Она </w:t>
            </w:r>
            <w:r w:rsidRPr="00E25217">
              <w:rPr>
                <w:rFonts w:cs="Calibri"/>
                <w:sz w:val="20"/>
                <w:szCs w:val="20"/>
                <w:lang w:val="ru-RU"/>
              </w:rPr>
              <w:tab/>
              <w:t>1</w:t>
            </w:r>
          </w:p>
          <w:p w14:paraId="4270C397"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Ота</w:t>
            </w:r>
            <w:proofErr w:type="spellEnd"/>
            <w:r w:rsidRPr="00E25217">
              <w:rPr>
                <w:rFonts w:cs="Calibri"/>
                <w:sz w:val="20"/>
                <w:szCs w:val="20"/>
                <w:lang w:val="ru-RU"/>
              </w:rPr>
              <w:t xml:space="preserve"> </w:t>
            </w:r>
            <w:r w:rsidRPr="00E25217">
              <w:rPr>
                <w:rFonts w:cs="Calibri"/>
                <w:sz w:val="20"/>
                <w:szCs w:val="20"/>
                <w:lang w:val="ru-RU"/>
              </w:rPr>
              <w:tab/>
              <w:t>2</w:t>
            </w:r>
          </w:p>
          <w:p w14:paraId="7B0C4DA5"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Онасининг</w:t>
            </w:r>
            <w:proofErr w:type="spellEnd"/>
            <w:r w:rsidRPr="00E25217">
              <w:rPr>
                <w:rFonts w:cs="Calibri"/>
                <w:sz w:val="20"/>
                <w:szCs w:val="20"/>
                <w:lang w:val="ru-RU"/>
              </w:rPr>
              <w:t xml:space="preserve"> </w:t>
            </w:r>
            <w:proofErr w:type="spellStart"/>
            <w:r w:rsidRPr="00E25217">
              <w:rPr>
                <w:rFonts w:cs="Calibri"/>
                <w:sz w:val="20"/>
                <w:szCs w:val="20"/>
                <w:lang w:val="ru-RU"/>
              </w:rPr>
              <w:t>онаси</w:t>
            </w:r>
            <w:proofErr w:type="spellEnd"/>
            <w:r w:rsidRPr="00E25217">
              <w:rPr>
                <w:rFonts w:cs="Calibri"/>
                <w:sz w:val="20"/>
                <w:szCs w:val="20"/>
                <w:lang w:val="ru-RU"/>
              </w:rPr>
              <w:t xml:space="preserve"> </w:t>
            </w:r>
            <w:r w:rsidRPr="00E25217">
              <w:rPr>
                <w:rFonts w:cs="Calibri"/>
                <w:sz w:val="20"/>
                <w:szCs w:val="20"/>
                <w:lang w:val="ru-RU"/>
              </w:rPr>
              <w:tab/>
              <w:t>3</w:t>
            </w:r>
          </w:p>
          <w:p w14:paraId="220BB252"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Отасининг</w:t>
            </w:r>
            <w:proofErr w:type="spellEnd"/>
            <w:r w:rsidRPr="00E25217">
              <w:rPr>
                <w:rFonts w:cs="Calibri"/>
                <w:sz w:val="20"/>
                <w:szCs w:val="20"/>
                <w:lang w:val="ru-RU"/>
              </w:rPr>
              <w:t xml:space="preserve"> </w:t>
            </w:r>
            <w:proofErr w:type="spellStart"/>
            <w:r w:rsidRPr="00E25217">
              <w:rPr>
                <w:rFonts w:cs="Calibri"/>
                <w:sz w:val="20"/>
                <w:szCs w:val="20"/>
                <w:lang w:val="ru-RU"/>
              </w:rPr>
              <w:t>онаси</w:t>
            </w:r>
            <w:proofErr w:type="spellEnd"/>
            <w:r w:rsidRPr="00E25217">
              <w:rPr>
                <w:rFonts w:cs="Calibri"/>
                <w:sz w:val="20"/>
                <w:szCs w:val="20"/>
                <w:lang w:val="ru-RU"/>
              </w:rPr>
              <w:t xml:space="preserve"> </w:t>
            </w:r>
            <w:r w:rsidRPr="00E25217">
              <w:rPr>
                <w:rFonts w:cs="Calibri"/>
                <w:sz w:val="20"/>
                <w:szCs w:val="20"/>
                <w:lang w:val="ru-RU"/>
              </w:rPr>
              <w:tab/>
              <w:t>4</w:t>
            </w:r>
          </w:p>
          <w:p w14:paraId="35C4C589"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Онасининг</w:t>
            </w:r>
            <w:proofErr w:type="spellEnd"/>
            <w:r w:rsidRPr="00E25217">
              <w:rPr>
                <w:rFonts w:cs="Calibri"/>
                <w:sz w:val="20"/>
                <w:szCs w:val="20"/>
                <w:lang w:val="ru-RU"/>
              </w:rPr>
              <w:t xml:space="preserve"> </w:t>
            </w:r>
            <w:proofErr w:type="spellStart"/>
            <w:r w:rsidRPr="00E25217">
              <w:rPr>
                <w:rFonts w:cs="Calibri"/>
                <w:sz w:val="20"/>
                <w:szCs w:val="20"/>
                <w:lang w:val="ru-RU"/>
              </w:rPr>
              <w:t>отаси</w:t>
            </w:r>
            <w:proofErr w:type="spellEnd"/>
            <w:r w:rsidRPr="00E25217">
              <w:rPr>
                <w:rFonts w:cs="Calibri"/>
                <w:sz w:val="20"/>
                <w:szCs w:val="20"/>
                <w:lang w:val="ru-RU"/>
              </w:rPr>
              <w:t xml:space="preserve"> </w:t>
            </w:r>
            <w:r w:rsidRPr="00E25217">
              <w:rPr>
                <w:rFonts w:cs="Calibri"/>
                <w:sz w:val="20"/>
                <w:szCs w:val="20"/>
                <w:lang w:val="ru-RU"/>
              </w:rPr>
              <w:tab/>
              <w:t>5</w:t>
            </w:r>
          </w:p>
          <w:p w14:paraId="58DAF920"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Отасининг</w:t>
            </w:r>
            <w:proofErr w:type="spellEnd"/>
            <w:r w:rsidRPr="00E25217">
              <w:rPr>
                <w:rFonts w:cs="Calibri"/>
                <w:sz w:val="20"/>
                <w:szCs w:val="20"/>
                <w:lang w:val="ru-RU"/>
              </w:rPr>
              <w:t xml:space="preserve"> </w:t>
            </w:r>
            <w:proofErr w:type="spellStart"/>
            <w:r w:rsidRPr="00E25217">
              <w:rPr>
                <w:rFonts w:cs="Calibri"/>
                <w:sz w:val="20"/>
                <w:szCs w:val="20"/>
                <w:lang w:val="ru-RU"/>
              </w:rPr>
              <w:t>отаси</w:t>
            </w:r>
            <w:proofErr w:type="spellEnd"/>
            <w:r w:rsidRPr="00E25217">
              <w:rPr>
                <w:rFonts w:cs="Calibri"/>
                <w:sz w:val="20"/>
                <w:szCs w:val="20"/>
                <w:lang w:val="ru-RU"/>
              </w:rPr>
              <w:t xml:space="preserve"> </w:t>
            </w:r>
            <w:r w:rsidRPr="00E25217">
              <w:rPr>
                <w:rFonts w:cs="Calibri"/>
                <w:sz w:val="20"/>
                <w:szCs w:val="20"/>
                <w:lang w:val="ru-RU"/>
              </w:rPr>
              <w:tab/>
              <w:t>6</w:t>
            </w:r>
          </w:p>
          <w:p w14:paraId="63943117"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Хола-тоғолари</w:t>
            </w:r>
            <w:proofErr w:type="spellEnd"/>
            <w:r w:rsidRPr="00E25217">
              <w:rPr>
                <w:rFonts w:cs="Calibri"/>
                <w:sz w:val="20"/>
                <w:szCs w:val="20"/>
                <w:lang w:val="ru-RU"/>
              </w:rPr>
              <w:t xml:space="preserve"> </w:t>
            </w:r>
            <w:r w:rsidRPr="00E25217">
              <w:rPr>
                <w:rFonts w:cs="Calibri"/>
                <w:sz w:val="20"/>
                <w:szCs w:val="20"/>
                <w:lang w:val="ru-RU"/>
              </w:rPr>
              <w:tab/>
              <w:t>7</w:t>
            </w:r>
          </w:p>
          <w:p w14:paraId="472C31D9"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Амма-амакилари</w:t>
            </w:r>
            <w:proofErr w:type="spellEnd"/>
            <w:r w:rsidRPr="00E25217">
              <w:rPr>
                <w:rFonts w:cs="Calibri"/>
                <w:sz w:val="20"/>
                <w:szCs w:val="20"/>
                <w:lang w:val="ru-RU"/>
              </w:rPr>
              <w:t xml:space="preserve"> </w:t>
            </w:r>
            <w:r w:rsidRPr="00E25217">
              <w:rPr>
                <w:rFonts w:cs="Calibri"/>
                <w:sz w:val="20"/>
                <w:szCs w:val="20"/>
                <w:lang w:val="ru-RU"/>
              </w:rPr>
              <w:tab/>
              <w:t>8</w:t>
            </w:r>
          </w:p>
          <w:p w14:paraId="05811A4B"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Опа</w:t>
            </w:r>
            <w:proofErr w:type="spellEnd"/>
            <w:r w:rsidRPr="00E25217">
              <w:rPr>
                <w:rFonts w:cs="Calibri"/>
                <w:sz w:val="20"/>
                <w:szCs w:val="20"/>
                <w:lang w:val="ru-RU"/>
              </w:rPr>
              <w:t xml:space="preserve"> </w:t>
            </w:r>
            <w:r w:rsidRPr="00E25217">
              <w:rPr>
                <w:rFonts w:cs="Calibri"/>
                <w:sz w:val="20"/>
                <w:szCs w:val="20"/>
                <w:lang w:val="ru-RU"/>
              </w:rPr>
              <w:tab/>
              <w:t>9</w:t>
            </w:r>
          </w:p>
          <w:p w14:paraId="44DA5529"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 xml:space="preserve">Ака </w:t>
            </w:r>
            <w:r w:rsidRPr="00E25217">
              <w:rPr>
                <w:rFonts w:cs="Calibri"/>
                <w:sz w:val="20"/>
                <w:szCs w:val="20"/>
                <w:lang w:val="ru-RU"/>
              </w:rPr>
              <w:tab/>
              <w:t>10</w:t>
            </w:r>
          </w:p>
          <w:p w14:paraId="0701DC4A"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proofErr w:type="spellStart"/>
            <w:r w:rsidRPr="00E25217">
              <w:rPr>
                <w:rFonts w:cs="Calibri"/>
                <w:sz w:val="20"/>
                <w:szCs w:val="20"/>
                <w:lang w:val="ru-RU"/>
              </w:rPr>
              <w:t>Энага</w:t>
            </w:r>
            <w:proofErr w:type="spellEnd"/>
            <w:r w:rsidRPr="00E25217">
              <w:rPr>
                <w:rFonts w:cs="Calibri"/>
                <w:sz w:val="20"/>
                <w:szCs w:val="20"/>
                <w:lang w:val="ru-RU"/>
              </w:rPr>
              <w:t xml:space="preserve"> </w:t>
            </w:r>
            <w:proofErr w:type="spellStart"/>
            <w:r w:rsidRPr="00E25217">
              <w:rPr>
                <w:rFonts w:cs="Calibri"/>
                <w:sz w:val="20"/>
                <w:szCs w:val="20"/>
                <w:lang w:val="ru-RU"/>
              </w:rPr>
              <w:t>ёллашган</w:t>
            </w:r>
            <w:proofErr w:type="spellEnd"/>
            <w:r w:rsidRPr="00E25217">
              <w:rPr>
                <w:rFonts w:cs="Calibri"/>
                <w:sz w:val="20"/>
                <w:szCs w:val="20"/>
                <w:lang w:val="ru-RU"/>
              </w:rPr>
              <w:t xml:space="preserve"> </w:t>
            </w:r>
            <w:r w:rsidRPr="00E25217">
              <w:rPr>
                <w:rFonts w:cs="Calibri"/>
                <w:sz w:val="20"/>
                <w:szCs w:val="20"/>
                <w:lang w:val="ru-RU"/>
              </w:rPr>
              <w:tab/>
              <w:t>11</w:t>
            </w:r>
          </w:p>
          <w:p w14:paraId="6D6CC6EA" w14:textId="77777777" w:rsidR="004D2DD3" w:rsidRPr="00E25217" w:rsidRDefault="004D2DD3" w:rsidP="005C630C">
            <w:pPr>
              <w:pStyle w:val="ColorfulList-Accent11"/>
              <w:tabs>
                <w:tab w:val="right" w:leader="dot" w:pos="2773"/>
                <w:tab w:val="right" w:pos="4377"/>
              </w:tabs>
              <w:ind w:left="0" w:right="1964"/>
              <w:rPr>
                <w:rFonts w:ascii="Arial Narrow" w:hAnsi="Arial Narrow"/>
                <w:sz w:val="20"/>
                <w:szCs w:val="20"/>
                <w:lang w:val="ru-RU"/>
              </w:rPr>
            </w:pPr>
            <w:proofErr w:type="spellStart"/>
            <w:r w:rsidRPr="00E25217">
              <w:rPr>
                <w:rFonts w:cs="Calibri"/>
                <w:sz w:val="20"/>
                <w:szCs w:val="20"/>
                <w:lang w:val="ru-RU"/>
              </w:rPr>
              <w:t>Бошқа</w:t>
            </w:r>
            <w:proofErr w:type="spellEnd"/>
            <w:r w:rsidRPr="00E25217">
              <w:rPr>
                <w:rFonts w:cs="Calibri"/>
                <w:sz w:val="20"/>
                <w:szCs w:val="20"/>
                <w:lang w:val="ru-RU"/>
              </w:rPr>
              <w:t xml:space="preserve"> </w:t>
            </w:r>
            <w:r w:rsidRPr="00E25217">
              <w:rPr>
                <w:rFonts w:cs="Calibri"/>
                <w:sz w:val="20"/>
                <w:szCs w:val="20"/>
                <w:lang w:val="ru-RU"/>
              </w:rPr>
              <w:tab/>
              <w:t>96</w:t>
            </w:r>
          </w:p>
          <w:p w14:paraId="0117FC84" w14:textId="77777777" w:rsidR="004D2DD3" w:rsidRPr="00E25217" w:rsidRDefault="004D2DD3" w:rsidP="005C630C">
            <w:pPr>
              <w:pStyle w:val="ColorfulList-Accent11"/>
              <w:tabs>
                <w:tab w:val="right" w:leader="dot" w:pos="2773"/>
                <w:tab w:val="right" w:pos="4377"/>
              </w:tabs>
              <w:ind w:left="0" w:right="1964"/>
              <w:rPr>
                <w:rFonts w:ascii="Arial Narrow" w:hAnsi="Arial Narrow"/>
                <w:sz w:val="20"/>
                <w:szCs w:val="20"/>
              </w:rPr>
            </w:pPr>
          </w:p>
        </w:tc>
      </w:tr>
      <w:tr w:rsidR="004D2DD3" w:rsidRPr="0013404D" w14:paraId="242C3EE3" w14:textId="77777777" w:rsidTr="005C630C">
        <w:trPr>
          <w:trHeight w:val="333"/>
        </w:trPr>
        <w:tc>
          <w:tcPr>
            <w:tcW w:w="833" w:type="pct"/>
            <w:tcBorders>
              <w:bottom w:val="double" w:sz="4" w:space="0" w:color="auto"/>
            </w:tcBorders>
          </w:tcPr>
          <w:p w14:paraId="5E7CC814" w14:textId="77777777" w:rsidR="004D2DD3" w:rsidRPr="00EB503A" w:rsidRDefault="004D2DD3" w:rsidP="005C630C">
            <w:pPr>
              <w:contextualSpacing/>
              <w:rPr>
                <w:rFonts w:ascii="Arial Narrow" w:hAnsi="Arial Narrow"/>
                <w:b/>
                <w:sz w:val="20"/>
                <w:szCs w:val="20"/>
                <w:lang w:val="en-US"/>
              </w:rPr>
            </w:pPr>
          </w:p>
        </w:tc>
        <w:tc>
          <w:tcPr>
            <w:tcW w:w="2042" w:type="pct"/>
            <w:tcBorders>
              <w:bottom w:val="double" w:sz="4" w:space="0" w:color="auto"/>
            </w:tcBorders>
          </w:tcPr>
          <w:p w14:paraId="741495BF" w14:textId="77777777" w:rsidR="004D2DD3" w:rsidRPr="00E25217" w:rsidRDefault="004D2DD3" w:rsidP="005C630C">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4C1A6E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r w:rsidR="004D2DD3" w:rsidRPr="0007737C" w14:paraId="3DB1D0A0" w14:textId="77777777" w:rsidTr="005C630C">
        <w:tc>
          <w:tcPr>
            <w:tcW w:w="833" w:type="pct"/>
            <w:vMerge w:val="restart"/>
            <w:tcBorders>
              <w:top w:val="double" w:sz="4" w:space="0" w:color="auto"/>
              <w:right w:val="double" w:sz="4" w:space="0" w:color="auto"/>
            </w:tcBorders>
          </w:tcPr>
          <w:p w14:paraId="50755DEF"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lastRenderedPageBreak/>
              <w:t>Kgs_1</w:t>
            </w:r>
          </w:p>
          <w:p w14:paraId="41A18100" w14:textId="77777777" w:rsidR="004D2DD3" w:rsidRDefault="004D2DD3" w:rsidP="005C630C">
            <w:pPr>
              <w:contextualSpacing/>
              <w:rPr>
                <w:rFonts w:ascii="Arial Narrow" w:hAnsi="Arial Narrow"/>
                <w:b/>
                <w:color w:val="FF0000"/>
                <w:sz w:val="20"/>
                <w:szCs w:val="20"/>
                <w:lang w:val="en-US"/>
              </w:rPr>
            </w:pPr>
          </w:p>
          <w:p w14:paraId="6BDEBB68" w14:textId="77777777" w:rsidR="004D2DD3" w:rsidRPr="00B14FCD" w:rsidRDefault="004D2DD3" w:rsidP="005C630C">
            <w:pPr>
              <w:contextualSpacing/>
              <w:rPr>
                <w:rFonts w:ascii="Arial Narrow" w:hAnsi="Arial Narrow"/>
                <w:bCs/>
                <w:i/>
                <w:iCs/>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5AC87FE3" w14:textId="77777777" w:rsidR="004D2DD3" w:rsidRPr="00E25217" w:rsidRDefault="004D2DD3" w:rsidP="005C630C">
            <w:pPr>
              <w:keepNext/>
              <w:ind w:left="404" w:hanging="404"/>
              <w:contextualSpacing/>
              <w:rPr>
                <w:rFonts w:ascii="Arial Narrow" w:eastAsia="Batang" w:hAnsi="Arial Narrow"/>
                <w:b/>
                <w:sz w:val="20"/>
                <w:szCs w:val="20"/>
                <w:lang w:val="en-US"/>
              </w:rPr>
            </w:pPr>
            <w:r w:rsidRPr="00E25217">
              <w:rPr>
                <w:rFonts w:ascii="Arial Narrow" w:eastAsia="Batang" w:hAnsi="Arial Narrow"/>
                <w:b/>
                <w:sz w:val="20"/>
                <w:szCs w:val="20"/>
                <w:lang w:val="en-US"/>
              </w:rPr>
              <w:t xml:space="preserve">During 3-6 years old, did &lt;NAME&gt;  attend a </w:t>
            </w:r>
            <w:r w:rsidRPr="00E25217">
              <w:rPr>
                <w:rFonts w:ascii="Arial Narrow" w:hAnsi="Arial Narrow"/>
                <w:b/>
                <w:sz w:val="20"/>
                <w:szCs w:val="20"/>
                <w:lang w:val="en-US"/>
              </w:rPr>
              <w:t>kindergarten</w:t>
            </w:r>
            <w:r w:rsidRPr="00E25217">
              <w:rPr>
                <w:rFonts w:ascii="Arial Narrow" w:eastAsia="Batang" w:hAnsi="Arial Narrow"/>
                <w:b/>
                <w:sz w:val="20"/>
                <w:szCs w:val="20"/>
                <w:lang w:val="en-US"/>
              </w:rPr>
              <w:t xml:space="preserve"> program?</w:t>
            </w:r>
          </w:p>
        </w:tc>
        <w:tc>
          <w:tcPr>
            <w:tcW w:w="2125" w:type="pct"/>
            <w:tcBorders>
              <w:top w:val="double" w:sz="4" w:space="0" w:color="auto"/>
              <w:left w:val="single" w:sz="4" w:space="0" w:color="auto"/>
              <w:bottom w:val="single" w:sz="48" w:space="0" w:color="FFFFFF" w:themeColor="background1"/>
            </w:tcBorders>
          </w:tcPr>
          <w:p w14:paraId="58DF121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Yes</w:t>
            </w:r>
            <w:r w:rsidRPr="00E25217">
              <w:rPr>
                <w:rFonts w:ascii="Arial Narrow" w:hAnsi="Arial Narrow"/>
                <w:b/>
                <w:sz w:val="20"/>
                <w:szCs w:val="20"/>
              </w:rPr>
              <w:tab/>
            </w:r>
            <w:r w:rsidRPr="00E25217">
              <w:rPr>
                <w:rFonts w:ascii="Arial Narrow" w:hAnsi="Arial Narrow"/>
                <w:b/>
                <w:sz w:val="20"/>
                <w:szCs w:val="20"/>
                <w:lang w:val="ru-RU"/>
              </w:rPr>
              <w:t>1</w:t>
            </w:r>
          </w:p>
          <w:p w14:paraId="00C5C20B"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No</w:t>
            </w:r>
            <w:r w:rsidRPr="00E25217">
              <w:rPr>
                <w:rFonts w:ascii="Arial Narrow" w:hAnsi="Arial Narrow"/>
                <w:b/>
                <w:sz w:val="20"/>
                <w:szCs w:val="20"/>
              </w:rPr>
              <w:tab/>
            </w:r>
            <w:r w:rsidRPr="00E25217">
              <w:rPr>
                <w:rFonts w:ascii="Arial Narrow" w:hAnsi="Arial Narrow"/>
                <w:b/>
                <w:sz w:val="20"/>
                <w:szCs w:val="20"/>
              </w:rPr>
              <w:tab/>
            </w:r>
            <w:r w:rsidRPr="00E25217">
              <w:rPr>
                <w:rFonts w:ascii="Arial Narrow" w:hAnsi="Arial Narrow"/>
                <w:b/>
                <w:sz w:val="20"/>
                <w:szCs w:val="20"/>
                <w:lang w:val="ru-RU"/>
              </w:rPr>
              <w:t>2</w:t>
            </w:r>
          </w:p>
        </w:tc>
      </w:tr>
      <w:tr w:rsidR="004D2DD3" w:rsidRPr="00755E97" w14:paraId="40F598C1" w14:textId="77777777" w:rsidTr="005C630C">
        <w:tc>
          <w:tcPr>
            <w:tcW w:w="833" w:type="pct"/>
            <w:vMerge/>
            <w:tcBorders>
              <w:top w:val="single" w:sz="4" w:space="0" w:color="auto"/>
              <w:right w:val="double" w:sz="4" w:space="0" w:color="auto"/>
            </w:tcBorders>
          </w:tcPr>
          <w:p w14:paraId="699D5F8B"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5673F7F" w14:textId="77777777" w:rsidR="004D2DD3" w:rsidRPr="00E25217" w:rsidRDefault="004D2DD3" w:rsidP="005C630C">
            <w:pPr>
              <w:keepNext/>
              <w:ind w:left="404" w:hanging="404"/>
              <w:contextualSpacing/>
              <w:rPr>
                <w:rFonts w:ascii="Arial Narrow" w:eastAsia="Batang" w:hAnsi="Arial Narrow"/>
                <w:sz w:val="20"/>
                <w:szCs w:val="20"/>
              </w:rPr>
            </w:pPr>
            <w:r w:rsidRPr="00E25217">
              <w:rPr>
                <w:rFonts w:ascii="Arial Narrow" w:eastAsia="Batang" w:hAnsi="Arial Narrow"/>
                <w:sz w:val="20"/>
                <w:szCs w:val="20"/>
              </w:rPr>
              <w:t>Посещал ли &lt;ИМЯ&gt; в возрасте 3-6 лет детский сад?</w:t>
            </w:r>
          </w:p>
        </w:tc>
        <w:tc>
          <w:tcPr>
            <w:tcW w:w="2125" w:type="pct"/>
            <w:tcBorders>
              <w:top w:val="single" w:sz="48" w:space="0" w:color="FFFFFF" w:themeColor="background1"/>
              <w:left w:val="single" w:sz="4" w:space="0" w:color="auto"/>
              <w:bottom w:val="single" w:sz="48" w:space="0" w:color="FFFFFF" w:themeColor="background1"/>
            </w:tcBorders>
          </w:tcPr>
          <w:p w14:paraId="74FBC97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Да</w:t>
            </w:r>
            <w:r w:rsidRPr="00E25217">
              <w:rPr>
                <w:rFonts w:ascii="Arial Narrow" w:hAnsi="Arial Narrow"/>
                <w:sz w:val="20"/>
                <w:szCs w:val="20"/>
                <w:lang w:val="ru-RU"/>
              </w:rPr>
              <w:tab/>
            </w:r>
            <w:r w:rsidRPr="00E25217">
              <w:rPr>
                <w:rFonts w:ascii="Arial Narrow" w:hAnsi="Arial Narrow"/>
                <w:sz w:val="20"/>
                <w:szCs w:val="20"/>
                <w:lang w:val="ru-RU"/>
              </w:rPr>
              <w:tab/>
              <w:t>1</w:t>
            </w:r>
          </w:p>
          <w:p w14:paraId="7A6CF4BB"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Нет</w:t>
            </w:r>
            <w:r w:rsidRPr="00E25217">
              <w:rPr>
                <w:rFonts w:ascii="Arial Narrow" w:hAnsi="Arial Narrow"/>
                <w:sz w:val="20"/>
                <w:szCs w:val="20"/>
                <w:lang w:val="ru-RU"/>
              </w:rPr>
              <w:tab/>
              <w:t>2</w:t>
            </w:r>
          </w:p>
        </w:tc>
      </w:tr>
      <w:tr w:rsidR="004D2DD3" w:rsidRPr="0007737C" w14:paraId="5A7A607B" w14:textId="77777777" w:rsidTr="005C630C">
        <w:tc>
          <w:tcPr>
            <w:tcW w:w="833" w:type="pct"/>
            <w:vMerge/>
            <w:tcBorders>
              <w:top w:val="single" w:sz="4" w:space="0" w:color="auto"/>
              <w:right w:val="double" w:sz="4" w:space="0" w:color="auto"/>
            </w:tcBorders>
          </w:tcPr>
          <w:p w14:paraId="28F1F078" w14:textId="77777777" w:rsidR="004D2DD3" w:rsidRPr="00755E97" w:rsidRDefault="004D2DD3"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4A2E297" w14:textId="77777777" w:rsidR="004D2DD3" w:rsidRPr="00E25217" w:rsidRDefault="004D2DD3" w:rsidP="005C630C">
            <w:pPr>
              <w:keepNext/>
              <w:ind w:left="404" w:hanging="404"/>
              <w:contextualSpacing/>
              <w:rPr>
                <w:rFonts w:ascii="Arial Narrow" w:hAnsi="Arial Narrow"/>
                <w:sz w:val="20"/>
                <w:szCs w:val="20"/>
                <w:lang w:eastAsia="en-US"/>
              </w:rPr>
            </w:pPr>
            <w:r w:rsidRPr="00E25217">
              <w:rPr>
                <w:rFonts w:ascii="Arial Narrow" w:hAnsi="Arial Narrow"/>
                <w:sz w:val="20"/>
                <w:szCs w:val="20"/>
                <w:lang w:eastAsia="en-US"/>
              </w:rPr>
              <w:t xml:space="preserve">&lt;ИСМИ&gt; 3-6 </w:t>
            </w:r>
            <w:proofErr w:type="spellStart"/>
            <w:r w:rsidRPr="00E25217">
              <w:rPr>
                <w:rFonts w:ascii="Arial Narrow" w:hAnsi="Arial Narrow"/>
                <w:sz w:val="20"/>
                <w:szCs w:val="20"/>
                <w:lang w:eastAsia="en-US"/>
              </w:rPr>
              <w:t>ёшида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часига</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қ</w:t>
            </w:r>
            <w:r w:rsidRPr="00E25217">
              <w:rPr>
                <w:rFonts w:ascii="Arial Narrow" w:hAnsi="Arial Narrow" w:cs="Arial Narrow"/>
                <w:sz w:val="20"/>
                <w:szCs w:val="20"/>
                <w:lang w:eastAsia="en-US"/>
              </w:rPr>
              <w:t>атнашганми</w:t>
            </w:r>
            <w:proofErr w:type="spellEnd"/>
            <w:r w:rsidRPr="00E25217">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7DBA12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E25217">
              <w:rPr>
                <w:rFonts w:cs="Calibri"/>
                <w:sz w:val="20"/>
                <w:szCs w:val="20"/>
                <w:lang w:val="ru-RU"/>
              </w:rPr>
              <w:t>Ҳ</w:t>
            </w:r>
            <w:r w:rsidRPr="00E25217">
              <w:rPr>
                <w:rFonts w:ascii="Arial Narrow" w:hAnsi="Arial Narrow" w:cs="Arial Narrow"/>
                <w:sz w:val="20"/>
                <w:szCs w:val="20"/>
                <w:lang w:val="ru-RU"/>
              </w:rPr>
              <w:t>а</w:t>
            </w:r>
            <w:proofErr w:type="spellEnd"/>
            <w:r w:rsidRPr="00E25217">
              <w:rPr>
                <w:rFonts w:ascii="Arial Narrow" w:hAnsi="Arial Narrow" w:cs="Arial Narrow"/>
                <w:sz w:val="20"/>
                <w:szCs w:val="20"/>
              </w:rPr>
              <w:tab/>
            </w:r>
            <w:r w:rsidRPr="00E25217">
              <w:rPr>
                <w:rFonts w:ascii="Arial Narrow" w:hAnsi="Arial Narrow" w:cs="Arial Narrow"/>
                <w:sz w:val="20"/>
                <w:szCs w:val="20"/>
              </w:rPr>
              <w:tab/>
              <w:t>1</w:t>
            </w:r>
          </w:p>
          <w:p w14:paraId="1FC16CD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E25217">
              <w:rPr>
                <w:rFonts w:ascii="Arial Narrow" w:hAnsi="Arial Narrow"/>
                <w:sz w:val="20"/>
                <w:szCs w:val="20"/>
                <w:lang w:val="ru-RU"/>
              </w:rPr>
              <w:t>Йў</w:t>
            </w:r>
            <w:r w:rsidRPr="00E25217">
              <w:rPr>
                <w:rFonts w:cs="Calibri"/>
                <w:sz w:val="20"/>
                <w:szCs w:val="20"/>
                <w:lang w:val="ru-RU"/>
              </w:rPr>
              <w:t>қ</w:t>
            </w:r>
            <w:proofErr w:type="spellEnd"/>
            <w:r w:rsidRPr="00E25217">
              <w:rPr>
                <w:rFonts w:cs="Calibri"/>
                <w:sz w:val="20"/>
                <w:szCs w:val="20"/>
              </w:rPr>
              <w:tab/>
              <w:t>2</w:t>
            </w:r>
          </w:p>
        </w:tc>
      </w:tr>
      <w:tr w:rsidR="004D2DD3" w:rsidRPr="0007737C" w14:paraId="1103C745" w14:textId="77777777" w:rsidTr="005C630C">
        <w:tc>
          <w:tcPr>
            <w:tcW w:w="833" w:type="pct"/>
            <w:tcBorders>
              <w:bottom w:val="double" w:sz="4" w:space="0" w:color="auto"/>
            </w:tcBorders>
          </w:tcPr>
          <w:p w14:paraId="23D434BD" w14:textId="77777777" w:rsidR="004D2DD3" w:rsidRPr="00594C93" w:rsidRDefault="004D2DD3" w:rsidP="005C630C">
            <w:pPr>
              <w:contextualSpacing/>
              <w:rPr>
                <w:rFonts w:ascii="Arial Narrow" w:hAnsi="Arial Narrow"/>
                <w:b/>
                <w:sz w:val="20"/>
                <w:szCs w:val="20"/>
                <w:lang w:val="en-US"/>
              </w:rPr>
            </w:pPr>
          </w:p>
        </w:tc>
        <w:tc>
          <w:tcPr>
            <w:tcW w:w="2042" w:type="pct"/>
            <w:tcBorders>
              <w:bottom w:val="double" w:sz="4" w:space="0" w:color="auto"/>
            </w:tcBorders>
          </w:tcPr>
          <w:p w14:paraId="1EF7F946" w14:textId="77777777" w:rsidR="004D2DD3" w:rsidRPr="00E25217" w:rsidRDefault="004D2DD3" w:rsidP="005C630C">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2A22B84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r w:rsidR="004D2DD3" w:rsidRPr="00755E97" w14:paraId="5A3D6650" w14:textId="77777777" w:rsidTr="005C630C">
        <w:tc>
          <w:tcPr>
            <w:tcW w:w="833" w:type="pct"/>
            <w:tcBorders>
              <w:top w:val="double" w:sz="4" w:space="0" w:color="auto"/>
              <w:right w:val="single" w:sz="4" w:space="0" w:color="auto"/>
            </w:tcBorders>
          </w:tcPr>
          <w:p w14:paraId="59006F3E"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Kgs_2</w:t>
            </w:r>
          </w:p>
          <w:p w14:paraId="00B87AD0" w14:textId="77777777" w:rsidR="004D2DD3" w:rsidRPr="00B67B6F" w:rsidRDefault="004D2DD3" w:rsidP="005C630C">
            <w:pPr>
              <w:contextualSpacing/>
              <w:rPr>
                <w:rFonts w:ascii="Arial Narrow" w:hAnsi="Arial Narrow"/>
                <w:b/>
                <w:color w:val="FF0000"/>
                <w:sz w:val="20"/>
                <w:szCs w:val="20"/>
                <w:lang w:val="en-US"/>
              </w:rPr>
            </w:pPr>
            <w:r>
              <w:rPr>
                <w:rFonts w:ascii="Arial Narrow" w:hAnsi="Arial Narrow"/>
                <w:b/>
                <w:color w:val="FF0000"/>
                <w:sz w:val="20"/>
                <w:szCs w:val="20"/>
                <w:lang w:val="en-US"/>
              </w:rPr>
              <w:t xml:space="preserve">If </w:t>
            </w:r>
            <w:r w:rsidRPr="00B67B6F">
              <w:rPr>
                <w:rFonts w:ascii="Arial Narrow" w:hAnsi="Arial Narrow"/>
                <w:b/>
                <w:color w:val="FF0000"/>
                <w:sz w:val="20"/>
                <w:szCs w:val="20"/>
                <w:lang w:val="en-US"/>
              </w:rPr>
              <w:t>Kgs_1=2</w:t>
            </w:r>
          </w:p>
          <w:p w14:paraId="404C3682" w14:textId="77777777" w:rsidR="004D2DD3" w:rsidRPr="00F76A67"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single" w:sz="4" w:space="0" w:color="auto"/>
              <w:right w:val="single" w:sz="4" w:space="0" w:color="auto"/>
            </w:tcBorders>
          </w:tcPr>
          <w:p w14:paraId="46D3F4DD" w14:textId="77777777" w:rsidR="004D2DD3" w:rsidRPr="00E25217" w:rsidRDefault="004D2DD3" w:rsidP="005C630C">
            <w:pPr>
              <w:keepNext/>
              <w:ind w:left="404" w:hanging="404"/>
              <w:contextualSpacing/>
              <w:rPr>
                <w:rFonts w:ascii="Arial Narrow" w:eastAsia="Batang" w:hAnsi="Arial Narrow"/>
                <w:b/>
                <w:sz w:val="20"/>
                <w:szCs w:val="20"/>
                <w:lang w:val="en-US"/>
              </w:rPr>
            </w:pPr>
            <w:r w:rsidRPr="00E25217">
              <w:rPr>
                <w:rFonts w:ascii="Arial Narrow" w:eastAsia="Batang" w:hAnsi="Arial Narrow"/>
                <w:b/>
                <w:sz w:val="20"/>
                <w:szCs w:val="20"/>
                <w:lang w:val="en-US"/>
              </w:rPr>
              <w:t xml:space="preserve">Why the &lt;NAME&gt; did not attend to the kindergarten  </w:t>
            </w:r>
          </w:p>
        </w:tc>
        <w:tc>
          <w:tcPr>
            <w:tcW w:w="2125" w:type="pct"/>
            <w:tcBorders>
              <w:top w:val="double" w:sz="4" w:space="0" w:color="auto"/>
              <w:left w:val="single" w:sz="4" w:space="0" w:color="auto"/>
            </w:tcBorders>
          </w:tcPr>
          <w:p w14:paraId="4C65AD3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Not available in the Mahalla</w:t>
            </w:r>
            <w:r w:rsidRPr="00E25217">
              <w:rPr>
                <w:rFonts w:ascii="Arial Narrow" w:hAnsi="Arial Narrow"/>
                <w:b/>
                <w:sz w:val="20"/>
                <w:szCs w:val="20"/>
              </w:rPr>
              <w:tab/>
              <w:t>1</w:t>
            </w:r>
          </w:p>
          <w:p w14:paraId="73B2ABC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Not available in the District</w:t>
            </w:r>
            <w:r w:rsidRPr="00E25217">
              <w:rPr>
                <w:rFonts w:ascii="Arial Narrow" w:hAnsi="Arial Narrow"/>
                <w:b/>
                <w:sz w:val="20"/>
                <w:szCs w:val="20"/>
              </w:rPr>
              <w:tab/>
              <w:t>2</w:t>
            </w:r>
          </w:p>
          <w:p w14:paraId="2876111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Not available in the Region</w:t>
            </w:r>
            <w:r w:rsidRPr="00E25217">
              <w:rPr>
                <w:rFonts w:ascii="Arial Narrow" w:hAnsi="Arial Narrow"/>
                <w:b/>
                <w:sz w:val="20"/>
                <w:szCs w:val="20"/>
              </w:rPr>
              <w:tab/>
              <w:t>3</w:t>
            </w:r>
          </w:p>
          <w:p w14:paraId="5479B68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Available but fully occupied</w:t>
            </w:r>
            <w:r w:rsidRPr="00E25217">
              <w:rPr>
                <w:rFonts w:ascii="Arial Narrow" w:hAnsi="Arial Narrow"/>
                <w:b/>
                <w:sz w:val="20"/>
                <w:szCs w:val="20"/>
              </w:rPr>
              <w:tab/>
              <w:t>4</w:t>
            </w:r>
          </w:p>
          <w:p w14:paraId="5C5C54D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Available but too far away </w:t>
            </w:r>
            <w:r w:rsidRPr="00E25217">
              <w:rPr>
                <w:rFonts w:ascii="Arial Narrow" w:hAnsi="Arial Narrow"/>
                <w:b/>
                <w:sz w:val="20"/>
                <w:szCs w:val="20"/>
              </w:rPr>
              <w:tab/>
              <w:t>5</w:t>
            </w:r>
          </w:p>
          <w:p w14:paraId="5D2EFF3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Available but too expensive </w:t>
            </w:r>
            <w:r w:rsidRPr="00E25217">
              <w:rPr>
                <w:rFonts w:ascii="Arial Narrow" w:hAnsi="Arial Narrow"/>
                <w:b/>
                <w:sz w:val="20"/>
                <w:szCs w:val="20"/>
              </w:rPr>
              <w:tab/>
              <w:t>6</w:t>
            </w:r>
          </w:p>
          <w:p w14:paraId="6F00BAC9"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Available but not good quality </w:t>
            </w:r>
            <w:r w:rsidRPr="00E25217">
              <w:rPr>
                <w:rFonts w:ascii="Arial Narrow" w:hAnsi="Arial Narrow"/>
                <w:b/>
                <w:sz w:val="20"/>
                <w:szCs w:val="20"/>
              </w:rPr>
              <w:tab/>
              <w:t>7</w:t>
            </w:r>
          </w:p>
          <w:p w14:paraId="0A0AB5D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Available but don’t want to </w:t>
            </w:r>
            <w:r w:rsidRPr="00E25217">
              <w:rPr>
                <w:rFonts w:ascii="Arial Narrow" w:hAnsi="Arial Narrow"/>
                <w:b/>
                <w:sz w:val="20"/>
                <w:szCs w:val="20"/>
              </w:rPr>
              <w:tab/>
              <w:t>8</w:t>
            </w:r>
          </w:p>
          <w:p w14:paraId="57EFE16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Other</w:t>
            </w:r>
            <w:r w:rsidRPr="00E25217">
              <w:rPr>
                <w:rFonts w:ascii="Arial Narrow" w:hAnsi="Arial Narrow"/>
                <w:b/>
                <w:sz w:val="20"/>
                <w:szCs w:val="20"/>
              </w:rPr>
              <w:tab/>
              <w:t>96</w:t>
            </w:r>
          </w:p>
          <w:p w14:paraId="28A84CB9"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eastAsia="ru-RU"/>
              </w:rPr>
            </w:pPr>
          </w:p>
          <w:p w14:paraId="5B94102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755E97" w14:paraId="27266953" w14:textId="77777777" w:rsidTr="005C630C">
        <w:tc>
          <w:tcPr>
            <w:tcW w:w="833" w:type="pct"/>
            <w:tcBorders>
              <w:right w:val="single" w:sz="4" w:space="0" w:color="auto"/>
            </w:tcBorders>
          </w:tcPr>
          <w:p w14:paraId="008AEE59" w14:textId="77777777" w:rsidR="004D2DD3" w:rsidRPr="00755E97" w:rsidRDefault="004D2DD3" w:rsidP="005C630C">
            <w:pPr>
              <w:contextualSpacing/>
              <w:rPr>
                <w:rFonts w:ascii="Arial Narrow" w:hAnsi="Arial Narrow"/>
                <w:b/>
                <w:sz w:val="20"/>
                <w:szCs w:val="20"/>
              </w:rPr>
            </w:pPr>
          </w:p>
        </w:tc>
        <w:tc>
          <w:tcPr>
            <w:tcW w:w="2042" w:type="pct"/>
            <w:tcBorders>
              <w:left w:val="single" w:sz="4" w:space="0" w:color="auto"/>
              <w:right w:val="single" w:sz="4" w:space="0" w:color="auto"/>
            </w:tcBorders>
          </w:tcPr>
          <w:p w14:paraId="6CE6734B" w14:textId="77777777" w:rsidR="004D2DD3" w:rsidRPr="00E25217" w:rsidRDefault="004D2DD3" w:rsidP="005C630C">
            <w:pPr>
              <w:keepNext/>
              <w:ind w:left="404" w:hanging="404"/>
              <w:contextualSpacing/>
              <w:rPr>
                <w:rFonts w:ascii="Arial Narrow" w:eastAsia="Batang" w:hAnsi="Arial Narrow"/>
                <w:b/>
                <w:sz w:val="20"/>
                <w:szCs w:val="20"/>
              </w:rPr>
            </w:pPr>
            <w:r w:rsidRPr="00E25217">
              <w:rPr>
                <w:rFonts w:ascii="Arial Narrow" w:eastAsia="Batang" w:hAnsi="Arial Narrow"/>
                <w:bCs/>
                <w:sz w:val="20"/>
                <w:szCs w:val="20"/>
              </w:rPr>
              <w:t>Почему &lt;ИМЯ&gt; не посещал детский сад?</w:t>
            </w:r>
          </w:p>
        </w:tc>
        <w:tc>
          <w:tcPr>
            <w:tcW w:w="2125" w:type="pct"/>
            <w:tcBorders>
              <w:left w:val="single" w:sz="4" w:space="0" w:color="auto"/>
            </w:tcBorders>
          </w:tcPr>
          <w:p w14:paraId="5FE1EF7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Недоступно в Махалле</w:t>
            </w:r>
            <w:r w:rsidRPr="00E25217">
              <w:rPr>
                <w:rFonts w:ascii="Arial Narrow" w:hAnsi="Arial Narrow"/>
                <w:sz w:val="20"/>
                <w:szCs w:val="20"/>
                <w:lang w:val="ru-RU"/>
              </w:rPr>
              <w:tab/>
              <w:t>1</w:t>
            </w:r>
          </w:p>
          <w:p w14:paraId="79ACB14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Недоступно в Районе</w:t>
            </w:r>
            <w:r w:rsidRPr="00E25217">
              <w:rPr>
                <w:rFonts w:ascii="Arial Narrow" w:hAnsi="Arial Narrow"/>
                <w:sz w:val="20"/>
                <w:szCs w:val="20"/>
                <w:lang w:val="ru-RU"/>
              </w:rPr>
              <w:tab/>
              <w:t>2</w:t>
            </w:r>
          </w:p>
          <w:p w14:paraId="7119ACB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Недоступно в Области</w:t>
            </w:r>
            <w:r w:rsidRPr="00E25217">
              <w:rPr>
                <w:rFonts w:ascii="Arial Narrow" w:hAnsi="Arial Narrow"/>
                <w:sz w:val="20"/>
                <w:szCs w:val="20"/>
                <w:lang w:val="ru-RU"/>
              </w:rPr>
              <w:tab/>
              <w:t>3</w:t>
            </w:r>
          </w:p>
          <w:p w14:paraId="01048E2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полностью занят</w:t>
            </w:r>
            <w:r w:rsidRPr="00E25217">
              <w:rPr>
                <w:rFonts w:ascii="Arial Narrow" w:hAnsi="Arial Narrow"/>
                <w:sz w:val="20"/>
                <w:szCs w:val="20"/>
                <w:lang w:val="ru-RU"/>
              </w:rPr>
              <w:tab/>
              <w:t>4</w:t>
            </w:r>
          </w:p>
          <w:p w14:paraId="26CD35C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слишком далеко</w:t>
            </w:r>
            <w:r w:rsidRPr="00E25217">
              <w:rPr>
                <w:rFonts w:ascii="Arial Narrow" w:hAnsi="Arial Narrow"/>
                <w:sz w:val="20"/>
                <w:szCs w:val="20"/>
                <w:lang w:val="ru-RU"/>
              </w:rPr>
              <w:tab/>
              <w:t>5</w:t>
            </w:r>
          </w:p>
          <w:p w14:paraId="29949FB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слишком дорого</w:t>
            </w:r>
            <w:r w:rsidRPr="00E25217">
              <w:rPr>
                <w:rFonts w:ascii="Arial Narrow" w:hAnsi="Arial Narrow"/>
                <w:sz w:val="20"/>
                <w:szCs w:val="20"/>
                <w:lang w:val="ru-RU"/>
              </w:rPr>
              <w:tab/>
              <w:t>6</w:t>
            </w:r>
          </w:p>
          <w:p w14:paraId="45C0B41E"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плохого качества</w:t>
            </w:r>
            <w:r w:rsidRPr="00E25217">
              <w:rPr>
                <w:rFonts w:ascii="Arial Narrow" w:hAnsi="Arial Narrow"/>
                <w:sz w:val="20"/>
                <w:szCs w:val="20"/>
                <w:lang w:val="ru-RU"/>
              </w:rPr>
              <w:tab/>
              <w:t>7</w:t>
            </w:r>
          </w:p>
          <w:p w14:paraId="0CCAC9AB"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Доступно, но не хочу</w:t>
            </w:r>
            <w:r w:rsidRPr="00E25217">
              <w:rPr>
                <w:rFonts w:ascii="Arial Narrow" w:hAnsi="Arial Narrow"/>
                <w:sz w:val="20"/>
                <w:szCs w:val="20"/>
                <w:lang w:val="ru-RU"/>
              </w:rPr>
              <w:tab/>
              <w:t>8</w:t>
            </w:r>
          </w:p>
          <w:p w14:paraId="5AA749F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roofErr w:type="spellStart"/>
            <w:r w:rsidRPr="00E25217">
              <w:rPr>
                <w:rFonts w:ascii="Arial Narrow" w:hAnsi="Arial Narrow"/>
                <w:sz w:val="20"/>
                <w:szCs w:val="20"/>
              </w:rPr>
              <w:t>Другое</w:t>
            </w:r>
            <w:proofErr w:type="spellEnd"/>
            <w:r w:rsidRPr="00E25217">
              <w:rPr>
                <w:rFonts w:ascii="Arial Narrow" w:hAnsi="Arial Narrow"/>
                <w:sz w:val="20"/>
                <w:szCs w:val="20"/>
              </w:rPr>
              <w:t xml:space="preserve"> </w:t>
            </w:r>
            <w:r w:rsidRPr="00E25217">
              <w:rPr>
                <w:rFonts w:ascii="Arial Narrow" w:hAnsi="Arial Narrow"/>
                <w:sz w:val="20"/>
                <w:szCs w:val="20"/>
              </w:rPr>
              <w:tab/>
              <w:t>96</w:t>
            </w:r>
          </w:p>
          <w:p w14:paraId="5ECE3079"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755E97" w14:paraId="74B724BA" w14:textId="77777777" w:rsidTr="005C630C">
        <w:tc>
          <w:tcPr>
            <w:tcW w:w="833" w:type="pct"/>
            <w:tcBorders>
              <w:bottom w:val="double" w:sz="4" w:space="0" w:color="auto"/>
              <w:right w:val="single" w:sz="4" w:space="0" w:color="auto"/>
            </w:tcBorders>
          </w:tcPr>
          <w:p w14:paraId="07A3670D" w14:textId="77777777" w:rsidR="004D2DD3" w:rsidRPr="00755E97" w:rsidRDefault="004D2DD3" w:rsidP="005C630C">
            <w:pPr>
              <w:contextualSpacing/>
              <w:rPr>
                <w:rFonts w:ascii="Arial Narrow" w:hAnsi="Arial Narrow"/>
                <w:b/>
                <w:sz w:val="20"/>
                <w:szCs w:val="20"/>
              </w:rPr>
            </w:pPr>
          </w:p>
        </w:tc>
        <w:tc>
          <w:tcPr>
            <w:tcW w:w="2042" w:type="pct"/>
            <w:tcBorders>
              <w:left w:val="single" w:sz="4" w:space="0" w:color="auto"/>
              <w:bottom w:val="double" w:sz="4" w:space="0" w:color="auto"/>
              <w:right w:val="single" w:sz="4" w:space="0" w:color="auto"/>
            </w:tcBorders>
          </w:tcPr>
          <w:p w14:paraId="22B525A8" w14:textId="77777777" w:rsidR="004D2DD3" w:rsidRPr="00E25217" w:rsidRDefault="004D2DD3" w:rsidP="005C630C">
            <w:pPr>
              <w:keepNext/>
              <w:ind w:left="404" w:hanging="404"/>
              <w:contextualSpacing/>
              <w:rPr>
                <w:rFonts w:ascii="Arial Narrow" w:eastAsia="Batang" w:hAnsi="Arial Narrow"/>
                <w:b/>
                <w:sz w:val="20"/>
                <w:szCs w:val="20"/>
              </w:rPr>
            </w:pPr>
            <w:r w:rsidRPr="00E25217">
              <w:rPr>
                <w:rFonts w:ascii="Arial Narrow" w:hAnsi="Arial Narrow"/>
                <w:sz w:val="20"/>
                <w:szCs w:val="20"/>
                <w:lang w:eastAsia="en-US"/>
              </w:rPr>
              <w:t xml:space="preserve">Нима </w:t>
            </w:r>
            <w:proofErr w:type="spellStart"/>
            <w:r w:rsidRPr="00E25217">
              <w:rPr>
                <w:rFonts w:ascii="Arial Narrow" w:hAnsi="Arial Narrow"/>
                <w:sz w:val="20"/>
                <w:szCs w:val="20"/>
                <w:lang w:eastAsia="en-US"/>
              </w:rPr>
              <w:t>учун</w:t>
            </w:r>
            <w:proofErr w:type="spellEnd"/>
            <w:r w:rsidRPr="00E25217">
              <w:rPr>
                <w:rFonts w:ascii="Arial Narrow" w:hAnsi="Arial Narrow"/>
                <w:sz w:val="20"/>
                <w:szCs w:val="20"/>
                <w:lang w:eastAsia="en-US"/>
              </w:rPr>
              <w:t xml:space="preserve"> &lt;ИСМИ&gt; </w:t>
            </w: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богчасига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бормаган</w:t>
            </w:r>
            <w:proofErr w:type="spellEnd"/>
            <w:r w:rsidRPr="00E25217">
              <w:rPr>
                <w:rFonts w:ascii="Arial Narrow" w:hAnsi="Arial Narrow"/>
                <w:sz w:val="20"/>
                <w:szCs w:val="20"/>
                <w:lang w:eastAsia="en-US"/>
              </w:rPr>
              <w:t>?</w:t>
            </w:r>
          </w:p>
        </w:tc>
        <w:tc>
          <w:tcPr>
            <w:tcW w:w="2125" w:type="pct"/>
            <w:tcBorders>
              <w:left w:val="single" w:sz="4" w:space="0" w:color="auto"/>
              <w:bottom w:val="double" w:sz="4" w:space="0" w:color="auto"/>
            </w:tcBorders>
          </w:tcPr>
          <w:p w14:paraId="1A725FE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w:t>
            </w:r>
            <w:r w:rsidRPr="00E25217">
              <w:rPr>
                <w:rFonts w:cs="Calibri"/>
                <w:sz w:val="20"/>
                <w:szCs w:val="20"/>
                <w:lang w:val="ru-RU"/>
              </w:rPr>
              <w:t>ҳ</w:t>
            </w:r>
            <w:r w:rsidRPr="00E25217">
              <w:rPr>
                <w:rFonts w:ascii="Arial Narrow" w:hAnsi="Arial Narrow" w:cs="Arial Narrow"/>
                <w:sz w:val="20"/>
                <w:szCs w:val="20"/>
                <w:lang w:val="ru-RU"/>
              </w:rPr>
              <w:t>аллада</w:t>
            </w:r>
            <w:proofErr w:type="spellEnd"/>
            <w:r w:rsidRPr="00E25217">
              <w:rPr>
                <w:rFonts w:ascii="Arial Narrow" w:hAnsi="Arial Narrow" w:cs="Arial Narrow"/>
                <w:sz w:val="20"/>
                <w:szCs w:val="20"/>
                <w:lang w:val="ru-RU"/>
              </w:rPr>
              <w:t xml:space="preserve"> </w:t>
            </w:r>
            <w:proofErr w:type="spellStart"/>
            <w:r w:rsidRPr="00E25217">
              <w:rPr>
                <w:rFonts w:ascii="Arial Narrow" w:hAnsi="Arial Narrow" w:cs="Arial Narrow"/>
                <w:sz w:val="20"/>
                <w:szCs w:val="20"/>
                <w:lang w:val="ru-RU"/>
              </w:rPr>
              <w:t>мавжуд</w:t>
            </w:r>
            <w:proofErr w:type="spellEnd"/>
            <w:r w:rsidRPr="00E25217">
              <w:rPr>
                <w:rFonts w:ascii="Arial Narrow" w:hAnsi="Arial Narrow" w:cs="Arial Narrow"/>
                <w:sz w:val="20"/>
                <w:szCs w:val="20"/>
                <w:lang w:val="ru-RU"/>
              </w:rPr>
              <w:t xml:space="preserve"> </w:t>
            </w:r>
            <w:proofErr w:type="spellStart"/>
            <w:r w:rsidRPr="00E25217">
              <w:rPr>
                <w:rFonts w:ascii="Arial Narrow" w:hAnsi="Arial Narrow" w:cs="Arial Narrow"/>
                <w:sz w:val="20"/>
                <w:szCs w:val="20"/>
                <w:lang w:val="ru-RU"/>
              </w:rPr>
              <w:t>эмас</w:t>
            </w:r>
            <w:proofErr w:type="spellEnd"/>
            <w:r w:rsidRPr="00E25217">
              <w:rPr>
                <w:rFonts w:ascii="Arial Narrow" w:hAnsi="Arial Narrow" w:cs="Arial Narrow"/>
                <w:sz w:val="20"/>
                <w:szCs w:val="20"/>
                <w:lang w:val="ru-RU"/>
              </w:rPr>
              <w:tab/>
              <w:t>1</w:t>
            </w:r>
          </w:p>
          <w:p w14:paraId="30D5A11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Туманда</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эмас</w:t>
            </w:r>
            <w:proofErr w:type="spellEnd"/>
            <w:r w:rsidRPr="00E25217">
              <w:rPr>
                <w:rFonts w:ascii="Arial Narrow" w:hAnsi="Arial Narrow"/>
                <w:sz w:val="20"/>
                <w:szCs w:val="20"/>
                <w:lang w:val="ru-RU"/>
              </w:rPr>
              <w:tab/>
              <w:t>2</w:t>
            </w:r>
          </w:p>
          <w:p w14:paraId="0E90F0F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Вилоятда</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эмас</w:t>
            </w:r>
            <w:proofErr w:type="spellEnd"/>
            <w:r w:rsidRPr="00E25217">
              <w:rPr>
                <w:rFonts w:ascii="Arial Narrow" w:hAnsi="Arial Narrow"/>
                <w:sz w:val="20"/>
                <w:szCs w:val="20"/>
                <w:lang w:val="ru-RU"/>
              </w:rPr>
              <w:tab/>
              <w:t>3</w:t>
            </w:r>
          </w:p>
          <w:p w14:paraId="69788A1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жой</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йу</w:t>
            </w:r>
            <w:r w:rsidRPr="00E25217">
              <w:rPr>
                <w:rFonts w:cs="Calibri"/>
                <w:sz w:val="20"/>
                <w:szCs w:val="20"/>
                <w:lang w:val="ru-RU"/>
              </w:rPr>
              <w:t>қ</w:t>
            </w:r>
            <w:proofErr w:type="spellEnd"/>
            <w:r w:rsidRPr="00E25217">
              <w:rPr>
                <w:rFonts w:ascii="Arial Narrow" w:hAnsi="Arial Narrow" w:cs="Arial Narrow"/>
                <w:sz w:val="20"/>
                <w:szCs w:val="20"/>
                <w:lang w:val="ru-RU"/>
              </w:rPr>
              <w:tab/>
              <w:t>4</w:t>
            </w:r>
          </w:p>
          <w:p w14:paraId="5055AEA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узо</w:t>
            </w:r>
            <w:r w:rsidRPr="00E25217">
              <w:rPr>
                <w:rFonts w:cs="Calibri"/>
                <w:sz w:val="20"/>
                <w:szCs w:val="20"/>
                <w:lang w:val="ru-RU"/>
              </w:rPr>
              <w:t>қ</w:t>
            </w:r>
            <w:r w:rsidRPr="00E25217">
              <w:rPr>
                <w:rFonts w:ascii="Arial Narrow" w:hAnsi="Arial Narrow" w:cs="Arial Narrow"/>
                <w:sz w:val="20"/>
                <w:szCs w:val="20"/>
                <w:lang w:val="ru-RU"/>
              </w:rPr>
              <w:t>да</w:t>
            </w:r>
            <w:proofErr w:type="spellEnd"/>
            <w:r w:rsidRPr="00E25217">
              <w:rPr>
                <w:rFonts w:ascii="Arial Narrow" w:hAnsi="Arial Narrow"/>
                <w:sz w:val="20"/>
                <w:szCs w:val="20"/>
                <w:lang w:val="ru-RU"/>
              </w:rPr>
              <w:tab/>
              <w:t>5</w:t>
            </w:r>
          </w:p>
          <w:p w14:paraId="021B106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cs="Calibri"/>
                <w:sz w:val="20"/>
                <w:szCs w:val="20"/>
                <w:lang w:val="ru-RU"/>
              </w:rPr>
              <w:t>қ</w:t>
            </w:r>
            <w:r w:rsidRPr="00E25217">
              <w:rPr>
                <w:rFonts w:ascii="Arial Narrow" w:hAnsi="Arial Narrow" w:cs="Arial Narrow"/>
                <w:sz w:val="20"/>
                <w:szCs w:val="20"/>
                <w:lang w:val="ru-RU"/>
              </w:rPr>
              <w:t>иммат</w:t>
            </w:r>
            <w:proofErr w:type="spellEnd"/>
            <w:r w:rsidRPr="00E25217">
              <w:rPr>
                <w:rFonts w:ascii="Arial Narrow" w:hAnsi="Arial Narrow" w:cs="Arial Narrow"/>
                <w:sz w:val="20"/>
                <w:szCs w:val="20"/>
                <w:lang w:val="ru-RU"/>
              </w:rPr>
              <w:tab/>
              <w:t>6</w:t>
            </w:r>
          </w:p>
          <w:p w14:paraId="6350BB98"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сифати</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ёмон</w:t>
            </w:r>
            <w:proofErr w:type="spellEnd"/>
            <w:r w:rsidRPr="00E25217">
              <w:rPr>
                <w:rFonts w:ascii="Arial Narrow" w:hAnsi="Arial Narrow"/>
                <w:sz w:val="20"/>
                <w:szCs w:val="20"/>
                <w:lang w:val="ru-RU"/>
              </w:rPr>
              <w:tab/>
              <w:t>7</w:t>
            </w:r>
          </w:p>
          <w:p w14:paraId="2B39AC4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Мавжуд</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лекин</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хохламадим</w:t>
            </w:r>
            <w:proofErr w:type="spellEnd"/>
            <w:r w:rsidRPr="00E25217">
              <w:rPr>
                <w:rFonts w:ascii="Arial Narrow" w:hAnsi="Arial Narrow"/>
                <w:sz w:val="20"/>
                <w:szCs w:val="20"/>
                <w:lang w:val="ru-RU"/>
              </w:rPr>
              <w:tab/>
              <w:t>8</w:t>
            </w:r>
          </w:p>
          <w:p w14:paraId="5E94275E"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rPr>
              <w:t>Бош</w:t>
            </w:r>
            <w:r w:rsidRPr="00E25217">
              <w:rPr>
                <w:rFonts w:cs="Calibri"/>
                <w:sz w:val="20"/>
                <w:szCs w:val="20"/>
              </w:rPr>
              <w:t>қ</w:t>
            </w:r>
            <w:r w:rsidRPr="00E25217">
              <w:rPr>
                <w:rFonts w:ascii="Arial Narrow" w:hAnsi="Arial Narrow" w:cs="Arial Narrow"/>
                <w:sz w:val="20"/>
                <w:szCs w:val="20"/>
              </w:rPr>
              <w:t>а</w:t>
            </w:r>
            <w:proofErr w:type="spellEnd"/>
            <w:r w:rsidRPr="00E25217">
              <w:rPr>
                <w:rFonts w:ascii="Arial Narrow" w:hAnsi="Arial Narrow"/>
                <w:sz w:val="20"/>
                <w:szCs w:val="20"/>
              </w:rPr>
              <w:t xml:space="preserve"> 96</w:t>
            </w:r>
          </w:p>
        </w:tc>
      </w:tr>
      <w:tr w:rsidR="004D2DD3" w:rsidRPr="00B37BF0" w14:paraId="7E05B10D" w14:textId="77777777" w:rsidTr="005C630C">
        <w:tc>
          <w:tcPr>
            <w:tcW w:w="833" w:type="pct"/>
            <w:vMerge w:val="restart"/>
            <w:tcBorders>
              <w:top w:val="double" w:sz="4" w:space="0" w:color="auto"/>
              <w:right w:val="double" w:sz="4" w:space="0" w:color="auto"/>
            </w:tcBorders>
          </w:tcPr>
          <w:p w14:paraId="3108DCC5"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Kgs_3</w:t>
            </w:r>
          </w:p>
          <w:p w14:paraId="3C0A4C4E" w14:textId="77777777" w:rsidR="004D2DD3" w:rsidRDefault="004D2DD3" w:rsidP="005C630C">
            <w:pPr>
              <w:contextualSpacing/>
              <w:rPr>
                <w:rFonts w:ascii="Arial Narrow" w:hAnsi="Arial Narrow"/>
                <w:b/>
                <w:color w:val="FF0000"/>
                <w:sz w:val="20"/>
                <w:szCs w:val="20"/>
                <w:lang w:val="en-US"/>
              </w:rPr>
            </w:pPr>
            <w:r>
              <w:rPr>
                <w:rFonts w:ascii="Arial Narrow" w:hAnsi="Arial Narrow"/>
                <w:b/>
                <w:color w:val="FF0000"/>
                <w:sz w:val="20"/>
                <w:szCs w:val="20"/>
                <w:lang w:val="en-US"/>
              </w:rPr>
              <w:t xml:space="preserve">If </w:t>
            </w:r>
            <w:r w:rsidRPr="00B67B6F">
              <w:rPr>
                <w:rFonts w:ascii="Arial Narrow" w:hAnsi="Arial Narrow"/>
                <w:b/>
                <w:color w:val="FF0000"/>
                <w:sz w:val="20"/>
                <w:szCs w:val="20"/>
                <w:lang w:val="en-US"/>
              </w:rPr>
              <w:t>Kgs_1=</w:t>
            </w:r>
            <w:r>
              <w:rPr>
                <w:rFonts w:ascii="Arial Narrow" w:hAnsi="Arial Narrow"/>
                <w:b/>
                <w:color w:val="FF0000"/>
                <w:sz w:val="20"/>
                <w:szCs w:val="20"/>
                <w:lang w:val="en-US"/>
              </w:rPr>
              <w:t>1</w:t>
            </w:r>
          </w:p>
          <w:p w14:paraId="721E24E6" w14:textId="77777777" w:rsidR="004D2DD3" w:rsidRPr="00BA27CE"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097A8039" w14:textId="77777777" w:rsidR="004D2DD3" w:rsidRPr="00E25217" w:rsidRDefault="004D2DD3" w:rsidP="005C630C">
            <w:pPr>
              <w:keepNext/>
              <w:ind w:left="404" w:hanging="404"/>
              <w:contextualSpacing/>
              <w:rPr>
                <w:rFonts w:ascii="Arial Narrow" w:eastAsia="Batang" w:hAnsi="Arial Narrow"/>
                <w:b/>
                <w:sz w:val="20"/>
                <w:szCs w:val="20"/>
                <w:lang w:val="en-US"/>
              </w:rPr>
            </w:pPr>
            <w:r w:rsidRPr="00E25217">
              <w:rPr>
                <w:rFonts w:ascii="Arial Narrow" w:eastAsia="Batang" w:hAnsi="Arial Narrow"/>
                <w:b/>
                <w:sz w:val="20"/>
                <w:szCs w:val="20"/>
                <w:lang w:val="en-US"/>
              </w:rPr>
              <w:t>How long did &lt;NAME&gt; attend in months?</w:t>
            </w:r>
          </w:p>
        </w:tc>
        <w:tc>
          <w:tcPr>
            <w:tcW w:w="2125" w:type="pct"/>
            <w:tcBorders>
              <w:top w:val="double" w:sz="4" w:space="0" w:color="auto"/>
              <w:left w:val="single" w:sz="4" w:space="0" w:color="auto"/>
              <w:bottom w:val="single" w:sz="48" w:space="0" w:color="FFFFFF" w:themeColor="background1"/>
            </w:tcBorders>
          </w:tcPr>
          <w:p w14:paraId="3B95B72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_____ (months)</w:t>
            </w:r>
          </w:p>
          <w:p w14:paraId="799FAEE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p>
        </w:tc>
      </w:tr>
      <w:tr w:rsidR="004D2DD3" w:rsidRPr="00E20C05" w14:paraId="2A57F669" w14:textId="77777777" w:rsidTr="005C630C">
        <w:tc>
          <w:tcPr>
            <w:tcW w:w="833" w:type="pct"/>
            <w:vMerge/>
            <w:tcBorders>
              <w:top w:val="single" w:sz="4" w:space="0" w:color="auto"/>
              <w:right w:val="double" w:sz="4" w:space="0" w:color="auto"/>
            </w:tcBorders>
          </w:tcPr>
          <w:p w14:paraId="3B663789" w14:textId="77777777" w:rsidR="004D2DD3" w:rsidRPr="00BA27CE" w:rsidRDefault="004D2DD3"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6D4754" w14:textId="77777777" w:rsidR="004D2DD3" w:rsidRPr="00E25217" w:rsidRDefault="004D2DD3" w:rsidP="005C630C">
            <w:pPr>
              <w:keepNext/>
              <w:ind w:left="404" w:hanging="404"/>
              <w:contextualSpacing/>
              <w:rPr>
                <w:rFonts w:ascii="Arial Narrow" w:eastAsia="Batang" w:hAnsi="Arial Narrow"/>
                <w:sz w:val="20"/>
                <w:szCs w:val="20"/>
              </w:rPr>
            </w:pPr>
            <w:r w:rsidRPr="00E25217">
              <w:rPr>
                <w:rFonts w:ascii="Arial Narrow" w:hAnsi="Arial Narrow"/>
                <w:sz w:val="20"/>
                <w:szCs w:val="20"/>
                <w:lang w:eastAsia="en-US"/>
              </w:rPr>
              <w:t>Сколько месяцев &lt;ИМЯ&gt; ходил в детский сад?</w:t>
            </w:r>
          </w:p>
        </w:tc>
        <w:tc>
          <w:tcPr>
            <w:tcW w:w="2125" w:type="pct"/>
            <w:tcBorders>
              <w:top w:val="single" w:sz="48" w:space="0" w:color="FFFFFF" w:themeColor="background1"/>
              <w:left w:val="single" w:sz="4" w:space="0" w:color="auto"/>
              <w:bottom w:val="single" w:sz="48" w:space="0" w:color="FFFFFF" w:themeColor="background1"/>
            </w:tcBorders>
          </w:tcPr>
          <w:p w14:paraId="0A56431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r w:rsidRPr="00E25217">
              <w:rPr>
                <w:rFonts w:ascii="Arial Narrow" w:hAnsi="Arial Narrow"/>
                <w:sz w:val="20"/>
                <w:szCs w:val="20"/>
              </w:rPr>
              <w:t>______  (</w:t>
            </w:r>
            <w:proofErr w:type="spellStart"/>
            <w:r w:rsidRPr="00E25217">
              <w:rPr>
                <w:rFonts w:ascii="Arial Narrow" w:hAnsi="Arial Narrow"/>
                <w:sz w:val="20"/>
                <w:szCs w:val="20"/>
              </w:rPr>
              <w:t>месяцы</w:t>
            </w:r>
            <w:proofErr w:type="spellEnd"/>
            <w:r w:rsidRPr="00E25217">
              <w:rPr>
                <w:rFonts w:ascii="Arial Narrow" w:hAnsi="Arial Narrow"/>
                <w:sz w:val="20"/>
                <w:szCs w:val="20"/>
              </w:rPr>
              <w:t>)</w:t>
            </w:r>
          </w:p>
        </w:tc>
      </w:tr>
      <w:tr w:rsidR="004D2DD3" w:rsidRPr="00B37BF0" w14:paraId="1FAF87BC" w14:textId="77777777" w:rsidTr="005C630C">
        <w:tc>
          <w:tcPr>
            <w:tcW w:w="833" w:type="pct"/>
            <w:vMerge/>
            <w:tcBorders>
              <w:top w:val="single" w:sz="4" w:space="0" w:color="auto"/>
              <w:right w:val="double" w:sz="4" w:space="0" w:color="auto"/>
            </w:tcBorders>
          </w:tcPr>
          <w:p w14:paraId="0B94F111" w14:textId="77777777" w:rsidR="004D2DD3" w:rsidRPr="00E20C05" w:rsidRDefault="004D2DD3"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BF0C143" w14:textId="77777777" w:rsidR="004D2DD3" w:rsidRPr="00E25217" w:rsidRDefault="004D2DD3" w:rsidP="005C630C">
            <w:pPr>
              <w:keepNext/>
              <w:ind w:left="404" w:hanging="404"/>
              <w:contextualSpacing/>
              <w:rPr>
                <w:rFonts w:ascii="Arial Narrow" w:hAnsi="Arial Narrow"/>
                <w:sz w:val="20"/>
                <w:szCs w:val="20"/>
                <w:lang w:eastAsia="en-US"/>
              </w:rPr>
            </w:pPr>
          </w:p>
          <w:p w14:paraId="0E330800" w14:textId="77777777" w:rsidR="004D2DD3" w:rsidRPr="00E25217" w:rsidRDefault="004D2DD3" w:rsidP="005C630C">
            <w:pPr>
              <w:keepNext/>
              <w:ind w:left="404" w:hanging="404"/>
              <w:contextualSpacing/>
              <w:rPr>
                <w:rFonts w:ascii="Arial Narrow" w:hAnsi="Arial Narrow"/>
                <w:sz w:val="20"/>
                <w:szCs w:val="20"/>
                <w:lang w:eastAsia="en-US"/>
              </w:rPr>
            </w:pPr>
            <w:r w:rsidRPr="00E25217">
              <w:rPr>
                <w:rFonts w:ascii="Arial Narrow" w:hAnsi="Arial Narrow"/>
                <w:sz w:val="20"/>
                <w:szCs w:val="20"/>
                <w:lang w:eastAsia="en-US"/>
              </w:rPr>
              <w:t xml:space="preserve">&lt;ИСМИ&gt; </w:t>
            </w: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w:t>
            </w:r>
            <w:r w:rsidRPr="00E25217">
              <w:rPr>
                <w:rFonts w:ascii="Arial Narrow" w:hAnsi="Arial Narrow"/>
                <w:sz w:val="20"/>
                <w:szCs w:val="20"/>
                <w:lang w:eastAsia="en-US"/>
              </w:rPr>
              <w:t>асига</w:t>
            </w:r>
            <w:proofErr w:type="spellEnd"/>
            <w:r w:rsidRPr="00E25217">
              <w:rPr>
                <w:rFonts w:ascii="Arial Narrow" w:hAnsi="Arial Narrow"/>
                <w:sz w:val="20"/>
                <w:szCs w:val="20"/>
                <w:lang w:eastAsia="en-US"/>
              </w:rPr>
              <w:t xml:space="preserve"> </w:t>
            </w:r>
            <w:proofErr w:type="spellStart"/>
            <w:r w:rsidRPr="00E25217">
              <w:rPr>
                <w:rFonts w:ascii="Calibri" w:hAnsi="Calibri" w:cs="Calibri"/>
                <w:sz w:val="20"/>
                <w:szCs w:val="20"/>
                <w:lang w:eastAsia="en-US"/>
              </w:rPr>
              <w:t>нечи</w:t>
            </w:r>
            <w:proofErr w:type="spellEnd"/>
            <w:r w:rsidRPr="00E25217">
              <w:rPr>
                <w:rFonts w:ascii="Calibri" w:hAnsi="Calibri" w:cs="Calibri"/>
                <w:sz w:val="20"/>
                <w:szCs w:val="20"/>
                <w:lang w:eastAsia="en-US"/>
              </w:rPr>
              <w:t xml:space="preserve"> ой</w:t>
            </w:r>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борган</w:t>
            </w:r>
            <w:proofErr w:type="spellEnd"/>
            <w:r w:rsidRPr="00E25217">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6C6A7C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r w:rsidRPr="00E25217">
              <w:rPr>
                <w:rFonts w:ascii="Arial Narrow" w:hAnsi="Arial Narrow"/>
                <w:sz w:val="20"/>
                <w:szCs w:val="20"/>
              </w:rPr>
              <w:t>_______ (</w:t>
            </w:r>
            <w:r w:rsidRPr="00E25217">
              <w:rPr>
                <w:rFonts w:ascii="Arial Narrow" w:hAnsi="Arial Narrow"/>
                <w:sz w:val="20"/>
                <w:szCs w:val="20"/>
                <w:lang w:val="ru-RU"/>
              </w:rPr>
              <w:t>ой</w:t>
            </w:r>
            <w:r w:rsidRPr="00E25217">
              <w:rPr>
                <w:rFonts w:ascii="Arial Narrow" w:hAnsi="Arial Narrow"/>
                <w:sz w:val="20"/>
                <w:szCs w:val="20"/>
              </w:rPr>
              <w:t>)</w:t>
            </w:r>
          </w:p>
          <w:p w14:paraId="1E1ED3C9"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r w:rsidR="004D2DD3" w:rsidRPr="00B37BF0" w14:paraId="5B38707D" w14:textId="77777777" w:rsidTr="005C630C">
        <w:tc>
          <w:tcPr>
            <w:tcW w:w="833" w:type="pct"/>
            <w:tcBorders>
              <w:bottom w:val="double" w:sz="4" w:space="0" w:color="auto"/>
            </w:tcBorders>
          </w:tcPr>
          <w:p w14:paraId="2BF6F63D" w14:textId="77777777" w:rsidR="004D2DD3" w:rsidRPr="00514DFE" w:rsidRDefault="004D2DD3" w:rsidP="005C630C">
            <w:pPr>
              <w:contextualSpacing/>
              <w:rPr>
                <w:rFonts w:ascii="Arial Narrow" w:hAnsi="Arial Narrow"/>
                <w:b/>
                <w:sz w:val="20"/>
                <w:szCs w:val="20"/>
                <w:lang w:val="en-US"/>
              </w:rPr>
            </w:pPr>
          </w:p>
        </w:tc>
        <w:tc>
          <w:tcPr>
            <w:tcW w:w="2042" w:type="pct"/>
            <w:tcBorders>
              <w:bottom w:val="double" w:sz="4" w:space="0" w:color="auto"/>
            </w:tcBorders>
          </w:tcPr>
          <w:p w14:paraId="3C514BD1" w14:textId="77777777" w:rsidR="004D2DD3" w:rsidRPr="00E25217" w:rsidRDefault="004D2DD3" w:rsidP="005C630C">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5D6599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r w:rsidR="004D2DD3" w:rsidRPr="00B14FCD" w14:paraId="55871BD5" w14:textId="77777777" w:rsidTr="005C630C">
        <w:tc>
          <w:tcPr>
            <w:tcW w:w="833" w:type="pct"/>
            <w:vMerge w:val="restart"/>
            <w:tcBorders>
              <w:top w:val="double" w:sz="4" w:space="0" w:color="auto"/>
              <w:right w:val="double" w:sz="4" w:space="0" w:color="auto"/>
            </w:tcBorders>
          </w:tcPr>
          <w:p w14:paraId="1F405BCE"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Kgs_4</w:t>
            </w:r>
          </w:p>
          <w:p w14:paraId="030EB300" w14:textId="77777777" w:rsidR="004D2DD3" w:rsidRDefault="004D2DD3" w:rsidP="005C630C">
            <w:pPr>
              <w:contextualSpacing/>
              <w:rPr>
                <w:rFonts w:ascii="Arial Narrow" w:hAnsi="Arial Narrow"/>
                <w:b/>
                <w:color w:val="FF0000"/>
                <w:sz w:val="20"/>
                <w:szCs w:val="20"/>
                <w:lang w:val="en-US"/>
              </w:rPr>
            </w:pPr>
            <w:r>
              <w:rPr>
                <w:rFonts w:ascii="Arial Narrow" w:hAnsi="Arial Narrow"/>
                <w:b/>
                <w:color w:val="FF0000"/>
                <w:sz w:val="20"/>
                <w:szCs w:val="20"/>
                <w:lang w:val="en-US"/>
              </w:rPr>
              <w:t xml:space="preserve">If </w:t>
            </w:r>
            <w:r w:rsidRPr="00B67B6F">
              <w:rPr>
                <w:rFonts w:ascii="Arial Narrow" w:hAnsi="Arial Narrow"/>
                <w:b/>
                <w:color w:val="FF0000"/>
                <w:sz w:val="20"/>
                <w:szCs w:val="20"/>
                <w:lang w:val="en-US"/>
              </w:rPr>
              <w:t>Kgs_1=</w:t>
            </w:r>
            <w:r>
              <w:rPr>
                <w:rFonts w:ascii="Arial Narrow" w:hAnsi="Arial Narrow"/>
                <w:b/>
                <w:color w:val="FF0000"/>
                <w:sz w:val="20"/>
                <w:szCs w:val="20"/>
                <w:lang w:val="en-US"/>
              </w:rPr>
              <w:t>1</w:t>
            </w:r>
          </w:p>
          <w:p w14:paraId="65F5AD36"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1D02E2E3"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 xml:space="preserve">Was the program full-time or part-time </w:t>
            </w:r>
          </w:p>
        </w:tc>
        <w:tc>
          <w:tcPr>
            <w:tcW w:w="2125" w:type="pct"/>
            <w:tcBorders>
              <w:top w:val="double" w:sz="4" w:space="0" w:color="auto"/>
              <w:left w:val="single" w:sz="4" w:space="0" w:color="auto"/>
              <w:bottom w:val="single" w:sz="48" w:space="0" w:color="FFFFFF" w:themeColor="background1"/>
            </w:tcBorders>
          </w:tcPr>
          <w:p w14:paraId="12C6E90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Full-time</w:t>
            </w:r>
            <w:r w:rsidRPr="00E25217">
              <w:rPr>
                <w:rFonts w:ascii="Arial Narrow" w:hAnsi="Arial Narrow"/>
                <w:b/>
                <w:sz w:val="20"/>
                <w:szCs w:val="20"/>
              </w:rPr>
              <w:tab/>
            </w:r>
            <w:r w:rsidRPr="00E25217">
              <w:rPr>
                <w:rFonts w:ascii="Arial Narrow" w:hAnsi="Arial Narrow"/>
                <w:b/>
                <w:sz w:val="20"/>
                <w:szCs w:val="20"/>
                <w:lang w:val="ru-RU"/>
              </w:rPr>
              <w:t>1</w:t>
            </w:r>
          </w:p>
          <w:p w14:paraId="73E6346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Part-time</w:t>
            </w:r>
            <w:r w:rsidRPr="00E25217">
              <w:rPr>
                <w:rFonts w:ascii="Arial Narrow" w:hAnsi="Arial Narrow"/>
                <w:b/>
                <w:sz w:val="20"/>
                <w:szCs w:val="20"/>
              </w:rPr>
              <w:tab/>
            </w:r>
            <w:r w:rsidRPr="00E25217">
              <w:rPr>
                <w:rFonts w:ascii="Arial Narrow" w:hAnsi="Arial Narrow"/>
                <w:b/>
                <w:sz w:val="20"/>
                <w:szCs w:val="20"/>
                <w:lang w:val="ru-RU"/>
              </w:rPr>
              <w:t>2</w:t>
            </w:r>
          </w:p>
          <w:p w14:paraId="6174B66B"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eastAsia="ru-RU"/>
              </w:rPr>
            </w:pPr>
          </w:p>
        </w:tc>
      </w:tr>
      <w:tr w:rsidR="004D2DD3" w:rsidRPr="00FF198E" w14:paraId="287BB1EF" w14:textId="77777777" w:rsidTr="005C630C">
        <w:tc>
          <w:tcPr>
            <w:tcW w:w="833" w:type="pct"/>
            <w:vMerge/>
            <w:tcBorders>
              <w:top w:val="single" w:sz="4" w:space="0" w:color="auto"/>
              <w:right w:val="double" w:sz="4" w:space="0" w:color="auto"/>
            </w:tcBorders>
          </w:tcPr>
          <w:p w14:paraId="3B43A8F9"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B63632"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hAnsi="Arial Narrow"/>
                <w:sz w:val="20"/>
                <w:szCs w:val="20"/>
                <w:lang w:eastAsia="en-US"/>
              </w:rPr>
              <w:t xml:space="preserve">&lt;ИМЯ&gt; </w:t>
            </w:r>
            <w:r w:rsidRPr="00E25217">
              <w:rPr>
                <w:rFonts w:ascii="Arial Narrow" w:eastAsia="Batang" w:hAnsi="Arial Narrow"/>
                <w:bCs/>
                <w:sz w:val="20"/>
                <w:szCs w:val="20"/>
              </w:rPr>
              <w:t>посещал детский сад полный день или половину?</w:t>
            </w:r>
          </w:p>
        </w:tc>
        <w:tc>
          <w:tcPr>
            <w:tcW w:w="2125" w:type="pct"/>
            <w:tcBorders>
              <w:top w:val="single" w:sz="48" w:space="0" w:color="FFFFFF" w:themeColor="background1"/>
              <w:left w:val="single" w:sz="4" w:space="0" w:color="auto"/>
              <w:bottom w:val="single" w:sz="48" w:space="0" w:color="FFFFFF" w:themeColor="background1"/>
            </w:tcBorders>
          </w:tcPr>
          <w:p w14:paraId="4249D88E"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eastAsia="Batang" w:hAnsi="Arial Narrow"/>
                <w:bCs/>
                <w:sz w:val="20"/>
                <w:szCs w:val="20"/>
              </w:rPr>
              <w:t>Полн</w:t>
            </w:r>
            <w:proofErr w:type="spellEnd"/>
            <w:r w:rsidRPr="00E25217">
              <w:rPr>
                <w:rFonts w:ascii="Arial Narrow" w:eastAsia="Batang" w:hAnsi="Arial Narrow"/>
                <w:bCs/>
                <w:sz w:val="20"/>
                <w:szCs w:val="20"/>
                <w:lang w:val="ru-RU"/>
              </w:rPr>
              <w:t>ы</w:t>
            </w:r>
            <w:r w:rsidRPr="00E25217">
              <w:rPr>
                <w:rFonts w:ascii="Arial Narrow" w:eastAsia="Batang" w:hAnsi="Arial Narrow"/>
                <w:bCs/>
                <w:sz w:val="20"/>
                <w:szCs w:val="20"/>
              </w:rPr>
              <w:t xml:space="preserve">й </w:t>
            </w:r>
            <w:r w:rsidRPr="00E25217">
              <w:rPr>
                <w:rFonts w:ascii="Arial Narrow" w:eastAsia="Batang" w:hAnsi="Arial Narrow"/>
                <w:bCs/>
                <w:sz w:val="20"/>
                <w:szCs w:val="20"/>
                <w:lang w:val="ru-RU"/>
              </w:rPr>
              <w:t>день</w:t>
            </w:r>
            <w:r w:rsidRPr="00E25217">
              <w:rPr>
                <w:rFonts w:ascii="Arial Narrow" w:hAnsi="Arial Narrow"/>
                <w:sz w:val="20"/>
                <w:szCs w:val="20"/>
                <w:lang w:val="ru-RU"/>
              </w:rPr>
              <w:tab/>
              <w:t>1</w:t>
            </w:r>
          </w:p>
          <w:p w14:paraId="2605A8D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eastAsia="Batang" w:hAnsi="Arial Narrow"/>
                <w:bCs/>
                <w:sz w:val="20"/>
                <w:szCs w:val="20"/>
              </w:rPr>
              <w:t>Половина</w:t>
            </w:r>
            <w:proofErr w:type="spellEnd"/>
            <w:r w:rsidRPr="00E25217">
              <w:rPr>
                <w:rFonts w:ascii="Arial Narrow" w:eastAsia="Batang" w:hAnsi="Arial Narrow"/>
                <w:bCs/>
                <w:sz w:val="20"/>
                <w:szCs w:val="20"/>
              </w:rPr>
              <w:t xml:space="preserve"> </w:t>
            </w:r>
            <w:proofErr w:type="spellStart"/>
            <w:r w:rsidRPr="00E25217">
              <w:rPr>
                <w:rFonts w:ascii="Arial Narrow" w:eastAsia="Batang" w:hAnsi="Arial Narrow"/>
                <w:bCs/>
                <w:sz w:val="20"/>
                <w:szCs w:val="20"/>
              </w:rPr>
              <w:t>дня</w:t>
            </w:r>
            <w:proofErr w:type="spellEnd"/>
            <w:r w:rsidRPr="00E25217">
              <w:rPr>
                <w:rFonts w:ascii="Arial Narrow" w:hAnsi="Arial Narrow"/>
                <w:sz w:val="20"/>
                <w:szCs w:val="20"/>
                <w:lang w:val="ru-RU"/>
              </w:rPr>
              <w:tab/>
              <w:t>2</w:t>
            </w:r>
          </w:p>
          <w:p w14:paraId="422BE1A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FF198E" w14:paraId="5B4080D5" w14:textId="77777777" w:rsidTr="005C630C">
        <w:tc>
          <w:tcPr>
            <w:tcW w:w="833" w:type="pct"/>
            <w:vMerge/>
            <w:tcBorders>
              <w:top w:val="single" w:sz="4" w:space="0" w:color="auto"/>
              <w:right w:val="double" w:sz="4" w:space="0" w:color="auto"/>
            </w:tcBorders>
          </w:tcPr>
          <w:p w14:paraId="2C65EC80" w14:textId="77777777" w:rsidR="004D2DD3" w:rsidRPr="00FF198E" w:rsidRDefault="004D2DD3" w:rsidP="005C630C">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D2EB9B3" w14:textId="77777777" w:rsidR="004D2DD3" w:rsidRPr="00E25217" w:rsidRDefault="004D2DD3" w:rsidP="005C630C">
            <w:pPr>
              <w:keepNext/>
              <w:ind w:left="404" w:hanging="404"/>
              <w:contextualSpacing/>
              <w:rPr>
                <w:rFonts w:ascii="Arial Narrow" w:eastAsia="Batang" w:hAnsi="Arial Narrow"/>
                <w:bCs/>
                <w:sz w:val="20"/>
                <w:szCs w:val="20"/>
              </w:rPr>
            </w:pPr>
            <w:r w:rsidRPr="00E25217">
              <w:rPr>
                <w:rFonts w:ascii="Arial Narrow" w:hAnsi="Arial Narrow"/>
                <w:sz w:val="20"/>
                <w:szCs w:val="20"/>
                <w:lang w:eastAsia="en-US"/>
              </w:rPr>
              <w:t xml:space="preserve">&lt;ИСМИ&gt; </w:t>
            </w: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w:t>
            </w:r>
            <w:r w:rsidRPr="00E25217">
              <w:rPr>
                <w:rFonts w:ascii="Arial Narrow" w:hAnsi="Arial Narrow"/>
                <w:sz w:val="20"/>
                <w:szCs w:val="20"/>
                <w:lang w:eastAsia="en-US"/>
              </w:rPr>
              <w:t>асига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тўли</w:t>
            </w:r>
            <w:r w:rsidRPr="00E25217">
              <w:rPr>
                <w:rFonts w:ascii="Calibri" w:hAnsi="Calibri" w:cs="Calibri"/>
                <w:sz w:val="20"/>
                <w:szCs w:val="20"/>
                <w:lang w:eastAsia="en-US"/>
              </w:rPr>
              <w:t>қ</w:t>
            </w:r>
            <w:proofErr w:type="spellEnd"/>
            <w:r w:rsidRPr="00E25217">
              <w:rPr>
                <w:rFonts w:ascii="Arial Narrow" w:hAnsi="Arial Narrow"/>
                <w:sz w:val="20"/>
                <w:szCs w:val="20"/>
                <w:lang w:eastAsia="en-US"/>
              </w:rPr>
              <w:t xml:space="preserve"> </w:t>
            </w:r>
            <w:r w:rsidRPr="00E25217">
              <w:rPr>
                <w:rFonts w:ascii="Arial Narrow" w:hAnsi="Arial Narrow" w:cs="Arial Narrow"/>
                <w:sz w:val="20"/>
                <w:szCs w:val="20"/>
                <w:lang w:eastAsia="en-US"/>
              </w:rPr>
              <w:t>кун</w:t>
            </w:r>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ёки</w:t>
            </w:r>
            <w:proofErr w:type="spellEnd"/>
            <w:r w:rsidRPr="00E25217">
              <w:rPr>
                <w:rFonts w:ascii="Arial Narrow" w:hAnsi="Arial Narrow"/>
                <w:sz w:val="20"/>
                <w:szCs w:val="20"/>
                <w:lang w:eastAsia="en-US"/>
              </w:rPr>
              <w:t xml:space="preserve"> </w:t>
            </w:r>
            <w:r w:rsidRPr="00E25217">
              <w:rPr>
                <w:rFonts w:ascii="Arial Narrow" w:hAnsi="Arial Narrow" w:cs="Arial Narrow"/>
                <w:sz w:val="20"/>
                <w:szCs w:val="20"/>
                <w:lang w:eastAsia="en-US"/>
              </w:rPr>
              <w:t xml:space="preserve">ярим кун </w:t>
            </w:r>
            <w:proofErr w:type="spellStart"/>
            <w:r w:rsidRPr="00E25217">
              <w:rPr>
                <w:rFonts w:ascii="Calibri" w:hAnsi="Calibri" w:cs="Calibri"/>
                <w:sz w:val="20"/>
                <w:szCs w:val="20"/>
                <w:lang w:eastAsia="en-US"/>
              </w:rPr>
              <w:t>қатнаганми</w:t>
            </w:r>
            <w:proofErr w:type="spellEnd"/>
            <w:r w:rsidRPr="00E25217">
              <w:rPr>
                <w:rFonts w:ascii="Arial Narrow" w:hAnsi="Arial Narrow"/>
                <w:sz w:val="20"/>
                <w:szCs w:val="20"/>
                <w:lang w:eastAsia="en-US"/>
              </w:rPr>
              <w:t xml:space="preserve">? </w:t>
            </w:r>
          </w:p>
          <w:p w14:paraId="6496E1A4" w14:textId="77777777" w:rsidR="004D2DD3" w:rsidRPr="00E25217" w:rsidRDefault="004D2DD3" w:rsidP="005C630C">
            <w:pPr>
              <w:keepNext/>
              <w:ind w:left="404" w:hanging="404"/>
              <w:contextualSpacing/>
              <w:rPr>
                <w:rFonts w:ascii="Arial Narrow" w:eastAsia="Batang" w:hAnsi="Arial Narrow"/>
                <w:bCs/>
                <w:i/>
                <w:iCs/>
                <w:sz w:val="20"/>
                <w:szCs w:val="20"/>
              </w:rPr>
            </w:pPr>
          </w:p>
        </w:tc>
        <w:tc>
          <w:tcPr>
            <w:tcW w:w="2125" w:type="pct"/>
            <w:tcBorders>
              <w:top w:val="single" w:sz="48" w:space="0" w:color="FFFFFF" w:themeColor="background1"/>
              <w:left w:val="single" w:sz="4" w:space="0" w:color="auto"/>
            </w:tcBorders>
          </w:tcPr>
          <w:p w14:paraId="0B5B33B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Тўли</w:t>
            </w:r>
            <w:r w:rsidRPr="00E25217">
              <w:rPr>
                <w:rFonts w:cs="Calibri"/>
                <w:sz w:val="20"/>
                <w:szCs w:val="20"/>
                <w:lang w:val="ru-RU"/>
              </w:rPr>
              <w:t>қ</w:t>
            </w:r>
            <w:proofErr w:type="spellEnd"/>
            <w:r w:rsidRPr="00E25217">
              <w:rPr>
                <w:rFonts w:cs="Calibri"/>
                <w:sz w:val="20"/>
                <w:szCs w:val="20"/>
                <w:lang w:val="ru-RU"/>
              </w:rPr>
              <w:t xml:space="preserve"> кун</w:t>
            </w:r>
            <w:r w:rsidRPr="00E25217">
              <w:rPr>
                <w:rFonts w:cs="Calibri"/>
                <w:sz w:val="20"/>
                <w:szCs w:val="20"/>
                <w:lang w:val="ru-RU"/>
              </w:rPr>
              <w:tab/>
              <w:t>1</w:t>
            </w:r>
          </w:p>
          <w:p w14:paraId="44DB8C8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cs="Arial Narrow"/>
                <w:sz w:val="20"/>
                <w:szCs w:val="20"/>
                <w:lang w:val="ru-RU"/>
              </w:rPr>
              <w:t>Яр</w:t>
            </w:r>
            <w:proofErr w:type="spellStart"/>
            <w:r w:rsidRPr="00E25217">
              <w:rPr>
                <w:rFonts w:ascii="Arial Narrow" w:hAnsi="Arial Narrow" w:cs="Arial Narrow"/>
                <w:sz w:val="20"/>
                <w:szCs w:val="20"/>
              </w:rPr>
              <w:t>им</w:t>
            </w:r>
            <w:proofErr w:type="spellEnd"/>
            <w:r w:rsidRPr="00E25217">
              <w:rPr>
                <w:rFonts w:ascii="Arial Narrow" w:hAnsi="Arial Narrow" w:cs="Arial Narrow"/>
                <w:sz w:val="20"/>
                <w:szCs w:val="20"/>
              </w:rPr>
              <w:t xml:space="preserve"> </w:t>
            </w:r>
            <w:proofErr w:type="spellStart"/>
            <w:r w:rsidRPr="00E25217">
              <w:rPr>
                <w:rFonts w:ascii="Arial Narrow" w:hAnsi="Arial Narrow" w:cs="Arial Narrow"/>
                <w:sz w:val="20"/>
                <w:szCs w:val="20"/>
              </w:rPr>
              <w:t>кун</w:t>
            </w:r>
            <w:proofErr w:type="spellEnd"/>
            <w:r w:rsidRPr="00E25217">
              <w:rPr>
                <w:rFonts w:ascii="Arial Narrow" w:hAnsi="Arial Narrow"/>
                <w:sz w:val="20"/>
                <w:szCs w:val="20"/>
                <w:lang w:val="ru-RU"/>
              </w:rPr>
              <w:tab/>
              <w:t>2</w:t>
            </w:r>
          </w:p>
          <w:p w14:paraId="35AA245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FF198E" w14:paraId="1E996FA6" w14:textId="77777777" w:rsidTr="005C630C">
        <w:tc>
          <w:tcPr>
            <w:tcW w:w="833" w:type="pct"/>
            <w:tcBorders>
              <w:bottom w:val="double" w:sz="4" w:space="0" w:color="auto"/>
            </w:tcBorders>
          </w:tcPr>
          <w:p w14:paraId="549B4ECF" w14:textId="77777777" w:rsidR="004D2DD3" w:rsidRPr="00FF198E" w:rsidRDefault="004D2DD3" w:rsidP="005C630C">
            <w:pPr>
              <w:contextualSpacing/>
              <w:rPr>
                <w:rFonts w:ascii="Arial Narrow" w:hAnsi="Arial Narrow"/>
                <w:b/>
                <w:sz w:val="20"/>
                <w:szCs w:val="20"/>
              </w:rPr>
            </w:pPr>
          </w:p>
        </w:tc>
        <w:tc>
          <w:tcPr>
            <w:tcW w:w="2042" w:type="pct"/>
            <w:tcBorders>
              <w:bottom w:val="double" w:sz="4" w:space="0" w:color="auto"/>
            </w:tcBorders>
          </w:tcPr>
          <w:p w14:paraId="652B3676" w14:textId="77777777" w:rsidR="004D2DD3" w:rsidRPr="00E25217" w:rsidRDefault="004D2DD3" w:rsidP="005C630C">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5D52FD9"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B14FCD" w14:paraId="7C40AAF0"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7F5D08A5"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Kgs_5</w:t>
            </w:r>
          </w:p>
          <w:p w14:paraId="2F219DE0" w14:textId="77777777" w:rsidR="004D2DD3" w:rsidRDefault="004D2DD3" w:rsidP="005C630C">
            <w:pPr>
              <w:contextualSpacing/>
              <w:rPr>
                <w:rFonts w:ascii="Arial Narrow" w:hAnsi="Arial Narrow"/>
                <w:b/>
                <w:color w:val="FF0000"/>
                <w:sz w:val="20"/>
                <w:szCs w:val="20"/>
                <w:lang w:val="en-US"/>
              </w:rPr>
            </w:pPr>
            <w:r>
              <w:rPr>
                <w:rFonts w:ascii="Arial Narrow" w:hAnsi="Arial Narrow"/>
                <w:b/>
                <w:color w:val="FF0000"/>
                <w:sz w:val="20"/>
                <w:szCs w:val="20"/>
                <w:lang w:val="en-US"/>
              </w:rPr>
              <w:t xml:space="preserve">If </w:t>
            </w:r>
            <w:r w:rsidRPr="00B67B6F">
              <w:rPr>
                <w:rFonts w:ascii="Arial Narrow" w:hAnsi="Arial Narrow"/>
                <w:b/>
                <w:color w:val="FF0000"/>
                <w:sz w:val="20"/>
                <w:szCs w:val="20"/>
                <w:lang w:val="en-US"/>
              </w:rPr>
              <w:t>Kgs_1=</w:t>
            </w:r>
            <w:r>
              <w:rPr>
                <w:rFonts w:ascii="Arial Narrow" w:hAnsi="Arial Narrow"/>
                <w:b/>
                <w:color w:val="FF0000"/>
                <w:sz w:val="20"/>
                <w:szCs w:val="20"/>
                <w:lang w:val="en-US"/>
              </w:rPr>
              <w:t>1</w:t>
            </w:r>
          </w:p>
          <w:p w14:paraId="37B25EA3"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50E558E6"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Was it a public kindergarten?</w:t>
            </w:r>
          </w:p>
        </w:tc>
        <w:tc>
          <w:tcPr>
            <w:tcW w:w="2125" w:type="pct"/>
            <w:tcBorders>
              <w:top w:val="double" w:sz="4" w:space="0" w:color="auto"/>
              <w:left w:val="nil"/>
              <w:bottom w:val="nil"/>
            </w:tcBorders>
          </w:tcPr>
          <w:p w14:paraId="0990468D"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Public</w:t>
            </w:r>
            <w:r w:rsidRPr="00E25217">
              <w:rPr>
                <w:rFonts w:ascii="Arial Narrow" w:hAnsi="Arial Narrow"/>
                <w:b/>
                <w:sz w:val="20"/>
                <w:szCs w:val="20"/>
              </w:rPr>
              <w:tab/>
            </w:r>
            <w:r w:rsidRPr="00E25217">
              <w:rPr>
                <w:rFonts w:ascii="Arial Narrow" w:hAnsi="Arial Narrow"/>
                <w:b/>
                <w:sz w:val="20"/>
                <w:szCs w:val="20"/>
                <w:lang w:val="ru-RU"/>
              </w:rPr>
              <w:t>1</w:t>
            </w:r>
          </w:p>
          <w:p w14:paraId="7EEF3E46"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lang w:val="ru-RU"/>
              </w:rPr>
            </w:pPr>
            <w:r w:rsidRPr="00E25217">
              <w:rPr>
                <w:rFonts w:ascii="Arial Narrow" w:hAnsi="Arial Narrow"/>
                <w:b/>
                <w:sz w:val="20"/>
                <w:szCs w:val="20"/>
              </w:rPr>
              <w:t>Private</w:t>
            </w:r>
            <w:r w:rsidRPr="00E25217">
              <w:rPr>
                <w:rFonts w:ascii="Arial Narrow" w:hAnsi="Arial Narrow"/>
                <w:b/>
                <w:sz w:val="20"/>
                <w:szCs w:val="20"/>
              </w:rPr>
              <w:tab/>
            </w:r>
            <w:r w:rsidRPr="00E25217">
              <w:rPr>
                <w:rFonts w:ascii="Arial Narrow" w:hAnsi="Arial Narrow"/>
                <w:b/>
                <w:sz w:val="20"/>
                <w:szCs w:val="20"/>
                <w:lang w:val="ru-RU"/>
              </w:rPr>
              <w:t>2</w:t>
            </w:r>
          </w:p>
          <w:p w14:paraId="3B350654" w14:textId="77777777" w:rsidR="004D2DD3" w:rsidRPr="00E25217" w:rsidRDefault="004D2DD3" w:rsidP="005C630C">
            <w:pPr>
              <w:pStyle w:val="ColorfulList-Accent11"/>
              <w:tabs>
                <w:tab w:val="right" w:leader="dot" w:pos="2773"/>
                <w:tab w:val="right" w:pos="4377"/>
              </w:tabs>
              <w:ind w:left="0" w:right="1964"/>
              <w:rPr>
                <w:rFonts w:ascii="Arial Narrow" w:hAnsi="Arial Narrow"/>
                <w:sz w:val="20"/>
                <w:szCs w:val="20"/>
                <w:lang w:eastAsia="ru-RU"/>
              </w:rPr>
            </w:pPr>
          </w:p>
        </w:tc>
      </w:tr>
      <w:tr w:rsidR="004D2DD3" w:rsidRPr="00FF198E" w14:paraId="6AF337D1"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57EAC501"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nil"/>
              <w:left w:val="nil"/>
              <w:bottom w:val="nil"/>
              <w:right w:val="nil"/>
            </w:tcBorders>
          </w:tcPr>
          <w:p w14:paraId="64948F1A"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eastAsia="Batang" w:hAnsi="Arial Narrow"/>
                <w:bCs/>
                <w:sz w:val="20"/>
                <w:szCs w:val="20"/>
              </w:rPr>
              <w:t>Это было государственное учебное заведение?</w:t>
            </w:r>
          </w:p>
        </w:tc>
        <w:tc>
          <w:tcPr>
            <w:tcW w:w="2125" w:type="pct"/>
            <w:tcBorders>
              <w:top w:val="nil"/>
              <w:left w:val="nil"/>
              <w:bottom w:val="nil"/>
            </w:tcBorders>
          </w:tcPr>
          <w:p w14:paraId="3242CD2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eastAsia="Batang" w:hAnsi="Arial Narrow"/>
                <w:bCs/>
                <w:sz w:val="20"/>
                <w:szCs w:val="20"/>
                <w:lang w:val="ru-RU"/>
              </w:rPr>
              <w:t xml:space="preserve">Государственный </w:t>
            </w:r>
            <w:r w:rsidRPr="00E25217">
              <w:rPr>
                <w:rFonts w:ascii="Arial Narrow" w:hAnsi="Arial Narrow"/>
                <w:sz w:val="20"/>
                <w:szCs w:val="20"/>
                <w:lang w:val="ru-RU"/>
              </w:rPr>
              <w:tab/>
              <w:t>1</w:t>
            </w:r>
          </w:p>
          <w:p w14:paraId="47C65DC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lastRenderedPageBreak/>
              <w:t>Частный</w:t>
            </w:r>
            <w:r w:rsidRPr="00E25217">
              <w:rPr>
                <w:rFonts w:ascii="Arial Narrow" w:hAnsi="Arial Narrow"/>
                <w:sz w:val="20"/>
                <w:szCs w:val="20"/>
                <w:lang w:val="ru-RU"/>
              </w:rPr>
              <w:tab/>
              <w:t>2</w:t>
            </w:r>
          </w:p>
          <w:p w14:paraId="2007EBF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6D29EF" w14:paraId="53AA5E29"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0FB140C5" w14:textId="77777777" w:rsidR="004D2DD3" w:rsidRPr="00FF198E" w:rsidRDefault="004D2DD3" w:rsidP="005C630C">
            <w:pPr>
              <w:contextualSpacing/>
              <w:rPr>
                <w:rFonts w:ascii="Arial Narrow" w:hAnsi="Arial Narrow"/>
                <w:b/>
                <w:sz w:val="20"/>
                <w:szCs w:val="20"/>
                <w:lang w:eastAsia="en-US"/>
              </w:rPr>
            </w:pPr>
          </w:p>
        </w:tc>
        <w:tc>
          <w:tcPr>
            <w:tcW w:w="2042" w:type="pct"/>
            <w:tcBorders>
              <w:top w:val="nil"/>
              <w:left w:val="nil"/>
              <w:bottom w:val="nil"/>
              <w:right w:val="nil"/>
            </w:tcBorders>
          </w:tcPr>
          <w:p w14:paraId="1E0E7227"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hAnsi="Arial Narrow"/>
                <w:sz w:val="20"/>
                <w:szCs w:val="20"/>
                <w:lang w:eastAsia="en-US"/>
              </w:rPr>
              <w:t xml:space="preserve">Ушбу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ча</w:t>
            </w:r>
            <w:proofErr w:type="spellEnd"/>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давлат</w:t>
            </w:r>
            <w:proofErr w:type="spellEnd"/>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cs="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часи</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э</w:t>
            </w:r>
            <w:r w:rsidRPr="00E25217">
              <w:rPr>
                <w:rFonts w:ascii="Arial Narrow" w:hAnsi="Arial Narrow" w:cs="Arial Narrow"/>
                <w:sz w:val="20"/>
                <w:szCs w:val="20"/>
                <w:lang w:eastAsia="en-US"/>
              </w:rPr>
              <w:t>дими</w:t>
            </w:r>
            <w:proofErr w:type="spellEnd"/>
            <w:r w:rsidRPr="00E25217">
              <w:rPr>
                <w:rFonts w:ascii="Arial Narrow" w:hAnsi="Arial Narrow"/>
                <w:sz w:val="20"/>
                <w:szCs w:val="20"/>
                <w:lang w:eastAsia="en-US"/>
              </w:rPr>
              <w:t>?</w:t>
            </w:r>
          </w:p>
        </w:tc>
        <w:tc>
          <w:tcPr>
            <w:tcW w:w="2125" w:type="pct"/>
            <w:tcBorders>
              <w:top w:val="nil"/>
              <w:left w:val="nil"/>
              <w:bottom w:val="nil"/>
            </w:tcBorders>
          </w:tcPr>
          <w:p w14:paraId="2B3DF891" w14:textId="77777777" w:rsidR="004D2DD3" w:rsidRPr="00E25217" w:rsidRDefault="004D2DD3" w:rsidP="005C630C">
            <w:pPr>
              <w:pStyle w:val="ColorfulList-Accent11"/>
              <w:tabs>
                <w:tab w:val="right" w:leader="dot" w:pos="2773"/>
                <w:tab w:val="right" w:pos="4377"/>
              </w:tabs>
              <w:ind w:left="253" w:right="1964" w:hanging="252"/>
              <w:rPr>
                <w:rFonts w:cs="Calibri"/>
                <w:sz w:val="20"/>
                <w:szCs w:val="20"/>
                <w:lang w:val="ru-RU"/>
              </w:rPr>
            </w:pPr>
            <w:r w:rsidRPr="00E25217">
              <w:rPr>
                <w:rFonts w:cs="Calibri"/>
                <w:sz w:val="20"/>
                <w:szCs w:val="20"/>
                <w:lang w:val="ru-RU"/>
              </w:rPr>
              <w:t xml:space="preserve">Давлат </w:t>
            </w:r>
            <w:proofErr w:type="spellStart"/>
            <w:r w:rsidRPr="00E25217">
              <w:rPr>
                <w:rFonts w:cs="Calibri"/>
                <w:sz w:val="20"/>
                <w:szCs w:val="20"/>
                <w:lang w:val="ru-RU"/>
              </w:rPr>
              <w:t>болалар</w:t>
            </w:r>
            <w:proofErr w:type="spellEnd"/>
            <w:r w:rsidRPr="00E25217">
              <w:rPr>
                <w:rFonts w:cs="Calibri"/>
                <w:sz w:val="20"/>
                <w:szCs w:val="20"/>
                <w:lang w:val="ru-RU"/>
              </w:rPr>
              <w:t xml:space="preserve"> </w:t>
            </w:r>
            <w:proofErr w:type="spellStart"/>
            <w:r w:rsidRPr="00E25217">
              <w:rPr>
                <w:rFonts w:cs="Calibri"/>
                <w:sz w:val="20"/>
                <w:szCs w:val="20"/>
                <w:lang w:val="ru-RU"/>
              </w:rPr>
              <w:t>боғчаси</w:t>
            </w:r>
            <w:proofErr w:type="spellEnd"/>
            <w:r w:rsidRPr="00E25217">
              <w:rPr>
                <w:rFonts w:cs="Calibri"/>
                <w:sz w:val="20"/>
                <w:szCs w:val="20"/>
                <w:lang w:val="ru-RU"/>
              </w:rPr>
              <w:tab/>
              <w:t>1</w:t>
            </w:r>
          </w:p>
          <w:p w14:paraId="0375A79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cs="Calibri"/>
                <w:sz w:val="20"/>
                <w:szCs w:val="20"/>
                <w:lang w:val="ru-RU"/>
              </w:rPr>
              <w:t>Хусусий</w:t>
            </w:r>
            <w:proofErr w:type="spellEnd"/>
            <w:r w:rsidRPr="00E25217">
              <w:rPr>
                <w:rFonts w:cs="Calibri"/>
                <w:sz w:val="20"/>
                <w:szCs w:val="20"/>
                <w:lang w:val="ru-RU"/>
              </w:rPr>
              <w:t xml:space="preserve"> </w:t>
            </w:r>
            <w:proofErr w:type="spellStart"/>
            <w:r w:rsidRPr="00E25217">
              <w:rPr>
                <w:rFonts w:cs="Calibri"/>
                <w:sz w:val="20"/>
                <w:szCs w:val="20"/>
                <w:lang w:val="ru-RU"/>
              </w:rPr>
              <w:t>болалар</w:t>
            </w:r>
            <w:proofErr w:type="spellEnd"/>
            <w:r w:rsidRPr="00E25217">
              <w:rPr>
                <w:rFonts w:cs="Calibri"/>
                <w:sz w:val="20"/>
                <w:szCs w:val="20"/>
                <w:lang w:val="ru-RU"/>
              </w:rPr>
              <w:t xml:space="preserve"> </w:t>
            </w:r>
            <w:proofErr w:type="spellStart"/>
            <w:r w:rsidRPr="00E25217">
              <w:rPr>
                <w:rFonts w:cs="Calibri"/>
                <w:sz w:val="20"/>
                <w:szCs w:val="20"/>
                <w:lang w:val="ru-RU"/>
              </w:rPr>
              <w:t>боғчаси</w:t>
            </w:r>
            <w:proofErr w:type="spellEnd"/>
            <w:r w:rsidRPr="00E25217">
              <w:rPr>
                <w:rFonts w:cs="Calibri"/>
                <w:sz w:val="20"/>
                <w:szCs w:val="20"/>
                <w:lang w:val="ru-RU"/>
              </w:rPr>
              <w:tab/>
              <w:t>2</w:t>
            </w:r>
          </w:p>
        </w:tc>
      </w:tr>
      <w:tr w:rsidR="004D2DD3" w:rsidRPr="006D29EF" w14:paraId="17585B63"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49EB27BB" w14:textId="77777777" w:rsidR="004D2DD3" w:rsidRPr="006D29EF" w:rsidRDefault="004D2DD3" w:rsidP="005C630C">
            <w:pPr>
              <w:contextualSpacing/>
              <w:rPr>
                <w:rFonts w:ascii="Arial Narrow" w:hAnsi="Arial Narrow"/>
                <w:b/>
                <w:sz w:val="20"/>
                <w:szCs w:val="20"/>
              </w:rPr>
            </w:pPr>
          </w:p>
        </w:tc>
        <w:tc>
          <w:tcPr>
            <w:tcW w:w="2042" w:type="pct"/>
            <w:tcBorders>
              <w:top w:val="nil"/>
              <w:left w:val="nil"/>
              <w:right w:val="nil"/>
            </w:tcBorders>
          </w:tcPr>
          <w:p w14:paraId="5D600CCB" w14:textId="77777777" w:rsidR="004D2DD3" w:rsidRPr="00E25217" w:rsidRDefault="004D2DD3" w:rsidP="005C630C">
            <w:pPr>
              <w:keepNext/>
              <w:ind w:left="404" w:hanging="404"/>
              <w:contextualSpacing/>
              <w:rPr>
                <w:rFonts w:ascii="Arial Narrow" w:eastAsia="Batang" w:hAnsi="Arial Narrow"/>
                <w:b/>
                <w:sz w:val="20"/>
                <w:szCs w:val="20"/>
              </w:rPr>
            </w:pPr>
          </w:p>
        </w:tc>
        <w:tc>
          <w:tcPr>
            <w:tcW w:w="2125" w:type="pct"/>
            <w:tcBorders>
              <w:top w:val="nil"/>
              <w:left w:val="nil"/>
            </w:tcBorders>
          </w:tcPr>
          <w:p w14:paraId="48D7BC1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121201" w14:paraId="13ED4A72"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33B696F1"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Kgs_6</w:t>
            </w:r>
          </w:p>
          <w:p w14:paraId="7EC97B4E" w14:textId="77777777" w:rsidR="004D2DD3" w:rsidRDefault="004D2DD3" w:rsidP="005C630C">
            <w:pPr>
              <w:contextualSpacing/>
              <w:rPr>
                <w:rFonts w:ascii="Arial Narrow" w:hAnsi="Arial Narrow"/>
                <w:b/>
                <w:color w:val="FF0000"/>
                <w:sz w:val="20"/>
                <w:szCs w:val="20"/>
                <w:lang w:val="en-US"/>
              </w:rPr>
            </w:pPr>
            <w:r>
              <w:rPr>
                <w:rFonts w:ascii="Arial Narrow" w:hAnsi="Arial Narrow"/>
                <w:b/>
                <w:color w:val="FF0000"/>
                <w:sz w:val="20"/>
                <w:szCs w:val="20"/>
                <w:lang w:val="en-US"/>
              </w:rPr>
              <w:t xml:space="preserve">If </w:t>
            </w:r>
            <w:r w:rsidRPr="00B67B6F">
              <w:rPr>
                <w:rFonts w:ascii="Arial Narrow" w:hAnsi="Arial Narrow"/>
                <w:b/>
                <w:color w:val="FF0000"/>
                <w:sz w:val="20"/>
                <w:szCs w:val="20"/>
                <w:lang w:val="en-US"/>
              </w:rPr>
              <w:t>Kgs_1=</w:t>
            </w:r>
            <w:r>
              <w:rPr>
                <w:rFonts w:ascii="Arial Narrow" w:hAnsi="Arial Narrow"/>
                <w:b/>
                <w:color w:val="FF0000"/>
                <w:sz w:val="20"/>
                <w:szCs w:val="20"/>
                <w:lang w:val="en-US"/>
              </w:rPr>
              <w:t>1</w:t>
            </w:r>
          </w:p>
          <w:p w14:paraId="128C64C9"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2F0339D4"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 xml:space="preserve">Where was the location of the kindergarten  </w:t>
            </w:r>
          </w:p>
        </w:tc>
        <w:tc>
          <w:tcPr>
            <w:tcW w:w="2125" w:type="pct"/>
            <w:tcBorders>
              <w:top w:val="double" w:sz="4" w:space="0" w:color="auto"/>
              <w:left w:val="nil"/>
              <w:bottom w:val="nil"/>
            </w:tcBorders>
          </w:tcPr>
          <w:p w14:paraId="29CE4672" w14:textId="77777777" w:rsidR="004D2DD3" w:rsidRPr="00E25217" w:rsidRDefault="004D2DD3" w:rsidP="005C630C">
            <w:pPr>
              <w:pStyle w:val="ColorfulList-Accent11"/>
              <w:tabs>
                <w:tab w:val="right" w:leader="dot" w:pos="2773"/>
                <w:tab w:val="right" w:pos="4377"/>
              </w:tabs>
              <w:ind w:left="0" w:right="1964"/>
              <w:rPr>
                <w:rFonts w:ascii="Arial Narrow" w:hAnsi="Arial Narrow"/>
                <w:b/>
                <w:sz w:val="20"/>
                <w:szCs w:val="20"/>
              </w:rPr>
            </w:pPr>
            <w:r w:rsidRPr="00E25217">
              <w:rPr>
                <w:rFonts w:ascii="Arial Narrow" w:hAnsi="Arial Narrow"/>
                <w:b/>
                <w:sz w:val="20"/>
                <w:szCs w:val="20"/>
              </w:rPr>
              <w:t>In the same mahalla</w:t>
            </w:r>
            <w:r w:rsidRPr="00E25217">
              <w:rPr>
                <w:rFonts w:ascii="Arial Narrow" w:hAnsi="Arial Narrow"/>
                <w:b/>
                <w:sz w:val="20"/>
                <w:szCs w:val="20"/>
              </w:rPr>
              <w:tab/>
              <w:t>1</w:t>
            </w:r>
          </w:p>
          <w:p w14:paraId="6971416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In different mahalla in the same district </w:t>
            </w:r>
            <w:r w:rsidRPr="00E25217">
              <w:rPr>
                <w:rFonts w:ascii="Arial Narrow" w:hAnsi="Arial Narrow"/>
                <w:b/>
                <w:sz w:val="20"/>
                <w:szCs w:val="20"/>
              </w:rPr>
              <w:tab/>
              <w:t>2</w:t>
            </w:r>
          </w:p>
          <w:p w14:paraId="38E6086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In a different district in the region</w:t>
            </w:r>
            <w:r w:rsidRPr="00E25217">
              <w:rPr>
                <w:rFonts w:ascii="Arial Narrow" w:hAnsi="Arial Narrow"/>
                <w:b/>
                <w:sz w:val="20"/>
                <w:szCs w:val="20"/>
              </w:rPr>
              <w:tab/>
              <w:t>3</w:t>
            </w:r>
          </w:p>
          <w:p w14:paraId="6BDCE294"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eastAsia="ru-RU"/>
              </w:rPr>
            </w:pPr>
          </w:p>
        </w:tc>
      </w:tr>
      <w:tr w:rsidR="004D2DD3" w:rsidRPr="001549C0" w14:paraId="49FD54A3"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114DA280"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nil"/>
              <w:left w:val="nil"/>
              <w:bottom w:val="nil"/>
              <w:right w:val="nil"/>
            </w:tcBorders>
          </w:tcPr>
          <w:p w14:paraId="6A5FCCFB"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eastAsia="Batang" w:hAnsi="Arial Narrow"/>
                <w:bCs/>
                <w:sz w:val="20"/>
                <w:szCs w:val="20"/>
              </w:rPr>
              <w:t>Где располагался детский сад?</w:t>
            </w:r>
          </w:p>
        </w:tc>
        <w:tc>
          <w:tcPr>
            <w:tcW w:w="2125" w:type="pct"/>
            <w:tcBorders>
              <w:top w:val="nil"/>
              <w:left w:val="nil"/>
              <w:bottom w:val="nil"/>
            </w:tcBorders>
          </w:tcPr>
          <w:p w14:paraId="7847BA2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В той же махалле</w:t>
            </w:r>
            <w:r w:rsidRPr="00E25217">
              <w:rPr>
                <w:rFonts w:ascii="Arial Narrow" w:hAnsi="Arial Narrow"/>
                <w:sz w:val="20"/>
                <w:szCs w:val="20"/>
                <w:lang w:val="ru-RU"/>
              </w:rPr>
              <w:tab/>
              <w:t>1</w:t>
            </w:r>
          </w:p>
          <w:p w14:paraId="72BC9B5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В другой махалле этого же района</w:t>
            </w:r>
            <w:r w:rsidRPr="00E25217">
              <w:rPr>
                <w:rFonts w:ascii="Arial Narrow" w:hAnsi="Arial Narrow"/>
                <w:sz w:val="20"/>
                <w:szCs w:val="20"/>
                <w:lang w:val="ru-RU"/>
              </w:rPr>
              <w:tab/>
              <w:t>2</w:t>
            </w:r>
          </w:p>
          <w:p w14:paraId="48A05583"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rPr>
              <w:t xml:space="preserve">В </w:t>
            </w:r>
            <w:proofErr w:type="spellStart"/>
            <w:r w:rsidRPr="00E25217">
              <w:rPr>
                <w:rFonts w:ascii="Arial Narrow" w:hAnsi="Arial Narrow"/>
                <w:sz w:val="20"/>
                <w:szCs w:val="20"/>
              </w:rPr>
              <w:t>другом</w:t>
            </w:r>
            <w:proofErr w:type="spellEnd"/>
            <w:r w:rsidRPr="00E25217">
              <w:rPr>
                <w:rFonts w:ascii="Arial Narrow" w:hAnsi="Arial Narrow"/>
                <w:sz w:val="20"/>
                <w:szCs w:val="20"/>
              </w:rPr>
              <w:t xml:space="preserve"> </w:t>
            </w:r>
            <w:proofErr w:type="spellStart"/>
            <w:r w:rsidRPr="00E25217">
              <w:rPr>
                <w:rFonts w:ascii="Arial Narrow" w:hAnsi="Arial Narrow"/>
                <w:sz w:val="20"/>
                <w:szCs w:val="20"/>
              </w:rPr>
              <w:t>районе</w:t>
            </w:r>
            <w:proofErr w:type="spellEnd"/>
            <w:r w:rsidRPr="00E25217">
              <w:rPr>
                <w:rFonts w:ascii="Arial Narrow" w:hAnsi="Arial Narrow"/>
                <w:sz w:val="20"/>
                <w:szCs w:val="20"/>
              </w:rPr>
              <w:t xml:space="preserve"> </w:t>
            </w:r>
            <w:proofErr w:type="spellStart"/>
            <w:r w:rsidRPr="00E25217">
              <w:rPr>
                <w:rFonts w:ascii="Arial Narrow" w:hAnsi="Arial Narrow"/>
                <w:sz w:val="20"/>
                <w:szCs w:val="20"/>
              </w:rPr>
              <w:t>области</w:t>
            </w:r>
            <w:proofErr w:type="spellEnd"/>
            <w:r w:rsidRPr="00E25217">
              <w:rPr>
                <w:rFonts w:ascii="Arial Narrow" w:hAnsi="Arial Narrow"/>
                <w:sz w:val="20"/>
                <w:szCs w:val="20"/>
              </w:rPr>
              <w:t xml:space="preserve"> </w:t>
            </w:r>
            <w:r w:rsidRPr="00E25217">
              <w:rPr>
                <w:rFonts w:ascii="Arial Narrow" w:hAnsi="Arial Narrow"/>
                <w:sz w:val="20"/>
                <w:szCs w:val="20"/>
              </w:rPr>
              <w:tab/>
            </w:r>
            <w:r w:rsidRPr="00E25217">
              <w:rPr>
                <w:rFonts w:ascii="Arial Narrow" w:hAnsi="Arial Narrow"/>
                <w:sz w:val="20"/>
                <w:szCs w:val="20"/>
                <w:lang w:val="ru-RU"/>
              </w:rPr>
              <w:t>3</w:t>
            </w:r>
          </w:p>
        </w:tc>
      </w:tr>
      <w:tr w:rsidR="004D2DD3" w:rsidRPr="00317425" w14:paraId="71E0746C"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16A4C716" w14:textId="77777777" w:rsidR="004D2DD3" w:rsidRPr="001549C0" w:rsidRDefault="004D2DD3" w:rsidP="005C630C">
            <w:pPr>
              <w:contextualSpacing/>
              <w:rPr>
                <w:rFonts w:ascii="Arial Narrow" w:hAnsi="Arial Narrow"/>
                <w:b/>
                <w:sz w:val="20"/>
                <w:szCs w:val="20"/>
                <w:lang w:eastAsia="en-US"/>
              </w:rPr>
            </w:pPr>
          </w:p>
        </w:tc>
        <w:tc>
          <w:tcPr>
            <w:tcW w:w="2042" w:type="pct"/>
            <w:tcBorders>
              <w:top w:val="nil"/>
              <w:left w:val="nil"/>
              <w:bottom w:val="nil"/>
              <w:right w:val="nil"/>
            </w:tcBorders>
          </w:tcPr>
          <w:p w14:paraId="4A76509D" w14:textId="77777777" w:rsidR="004D2DD3" w:rsidRPr="00E25217" w:rsidRDefault="004D2DD3" w:rsidP="005C630C">
            <w:pPr>
              <w:keepNext/>
              <w:ind w:left="404" w:hanging="404"/>
              <w:contextualSpacing/>
              <w:rPr>
                <w:rFonts w:ascii="Arial Narrow" w:eastAsia="Batang" w:hAnsi="Arial Narrow"/>
                <w:bCs/>
                <w:sz w:val="20"/>
                <w:szCs w:val="20"/>
                <w:lang w:val="en-US"/>
              </w:rPr>
            </w:pPr>
            <w:proofErr w:type="spellStart"/>
            <w:r w:rsidRPr="00E25217">
              <w:rPr>
                <w:rFonts w:ascii="Arial Narrow" w:hAnsi="Arial Narrow"/>
                <w:sz w:val="20"/>
                <w:szCs w:val="20"/>
                <w:lang w:eastAsia="en-US"/>
              </w:rPr>
              <w:t>Богча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каерда</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жойлашган</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эди</w:t>
            </w:r>
            <w:proofErr w:type="spellEnd"/>
            <w:r w:rsidRPr="00E25217">
              <w:rPr>
                <w:rFonts w:ascii="Arial Narrow" w:hAnsi="Arial Narrow"/>
                <w:sz w:val="20"/>
                <w:szCs w:val="20"/>
                <w:lang w:eastAsia="en-US"/>
              </w:rPr>
              <w:t>?</w:t>
            </w:r>
          </w:p>
        </w:tc>
        <w:tc>
          <w:tcPr>
            <w:tcW w:w="2125" w:type="pct"/>
            <w:tcBorders>
              <w:top w:val="nil"/>
              <w:left w:val="nil"/>
              <w:bottom w:val="nil"/>
            </w:tcBorders>
          </w:tcPr>
          <w:p w14:paraId="37FF64A9"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 xml:space="preserve">Шу </w:t>
            </w:r>
            <w:proofErr w:type="spellStart"/>
            <w:r w:rsidRPr="00E25217">
              <w:rPr>
                <w:rFonts w:ascii="Arial Narrow" w:hAnsi="Arial Narrow"/>
                <w:sz w:val="20"/>
                <w:szCs w:val="20"/>
                <w:lang w:val="ru-RU"/>
              </w:rPr>
              <w:t>махалланинг</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узида</w:t>
            </w:r>
            <w:proofErr w:type="spellEnd"/>
            <w:r w:rsidRPr="00E25217">
              <w:rPr>
                <w:rFonts w:ascii="Arial Narrow" w:hAnsi="Arial Narrow"/>
                <w:sz w:val="20"/>
                <w:szCs w:val="20"/>
                <w:lang w:val="ru-RU"/>
              </w:rPr>
              <w:tab/>
              <w:t>1</w:t>
            </w:r>
          </w:p>
          <w:p w14:paraId="5BC5882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lang w:val="ru-RU"/>
              </w:rPr>
              <w:t xml:space="preserve">Шу </w:t>
            </w:r>
            <w:proofErr w:type="spellStart"/>
            <w:r w:rsidRPr="00E25217">
              <w:rPr>
                <w:rFonts w:ascii="Arial Narrow" w:hAnsi="Arial Narrow"/>
                <w:sz w:val="20"/>
                <w:szCs w:val="20"/>
                <w:lang w:val="ru-RU"/>
              </w:rPr>
              <w:t>туманниг</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бошка</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махалласида</w:t>
            </w:r>
            <w:proofErr w:type="spellEnd"/>
            <w:r w:rsidRPr="00E25217">
              <w:rPr>
                <w:rFonts w:ascii="Arial Narrow" w:hAnsi="Arial Narrow"/>
                <w:sz w:val="20"/>
                <w:szCs w:val="20"/>
                <w:lang w:val="ru-RU"/>
              </w:rPr>
              <w:t xml:space="preserve"> </w:t>
            </w:r>
            <w:r w:rsidRPr="00E25217">
              <w:rPr>
                <w:rFonts w:ascii="Arial Narrow" w:hAnsi="Arial Narrow"/>
                <w:sz w:val="20"/>
                <w:szCs w:val="20"/>
                <w:lang w:val="ru-RU"/>
              </w:rPr>
              <w:tab/>
              <w:t>2</w:t>
            </w:r>
          </w:p>
          <w:p w14:paraId="4404209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E25217">
              <w:rPr>
                <w:rFonts w:ascii="Arial Narrow" w:hAnsi="Arial Narrow"/>
                <w:sz w:val="20"/>
                <w:szCs w:val="20"/>
                <w:lang w:val="ru-RU"/>
              </w:rPr>
              <w:t>Вилоятнинг</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бошка</w:t>
            </w:r>
            <w:proofErr w:type="spellEnd"/>
            <w:r w:rsidRPr="00E25217">
              <w:rPr>
                <w:rFonts w:ascii="Arial Narrow" w:hAnsi="Arial Narrow"/>
                <w:sz w:val="20"/>
                <w:szCs w:val="20"/>
                <w:lang w:val="ru-RU"/>
              </w:rPr>
              <w:t xml:space="preserve"> </w:t>
            </w:r>
            <w:proofErr w:type="spellStart"/>
            <w:r w:rsidRPr="00E25217">
              <w:rPr>
                <w:rFonts w:ascii="Arial Narrow" w:hAnsi="Arial Narrow"/>
                <w:sz w:val="20"/>
                <w:szCs w:val="20"/>
                <w:lang w:val="ru-RU"/>
              </w:rPr>
              <w:t>туманида</w:t>
            </w:r>
            <w:proofErr w:type="spellEnd"/>
            <w:r w:rsidRPr="00E25217">
              <w:rPr>
                <w:rFonts w:ascii="Arial Narrow" w:hAnsi="Arial Narrow"/>
                <w:sz w:val="20"/>
                <w:szCs w:val="20"/>
                <w:lang w:val="ru-RU"/>
              </w:rPr>
              <w:tab/>
              <w:t>3</w:t>
            </w:r>
          </w:p>
          <w:p w14:paraId="6D625EE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r w:rsidR="004D2DD3" w:rsidRPr="00317425" w14:paraId="75EDDA4A"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4ADF5AA1" w14:textId="77777777" w:rsidR="004D2DD3" w:rsidRPr="001549C0" w:rsidRDefault="004D2DD3" w:rsidP="005C630C">
            <w:pPr>
              <w:contextualSpacing/>
              <w:rPr>
                <w:rFonts w:ascii="Arial Narrow" w:hAnsi="Arial Narrow"/>
                <w:b/>
                <w:sz w:val="20"/>
                <w:szCs w:val="20"/>
                <w:lang w:val="en-US"/>
              </w:rPr>
            </w:pPr>
          </w:p>
        </w:tc>
        <w:tc>
          <w:tcPr>
            <w:tcW w:w="2042" w:type="pct"/>
            <w:tcBorders>
              <w:top w:val="nil"/>
              <w:left w:val="nil"/>
              <w:right w:val="nil"/>
            </w:tcBorders>
          </w:tcPr>
          <w:p w14:paraId="75A4B504" w14:textId="77777777" w:rsidR="004D2DD3" w:rsidRPr="00E25217" w:rsidRDefault="004D2DD3" w:rsidP="005C630C">
            <w:pPr>
              <w:keepNext/>
              <w:ind w:left="404" w:hanging="404"/>
              <w:contextualSpacing/>
              <w:rPr>
                <w:rFonts w:ascii="Arial Narrow" w:eastAsia="Batang" w:hAnsi="Arial Narrow"/>
                <w:b/>
                <w:sz w:val="20"/>
                <w:szCs w:val="20"/>
                <w:lang w:val="en-US"/>
              </w:rPr>
            </w:pPr>
          </w:p>
        </w:tc>
        <w:tc>
          <w:tcPr>
            <w:tcW w:w="2125" w:type="pct"/>
            <w:tcBorders>
              <w:top w:val="nil"/>
              <w:left w:val="nil"/>
            </w:tcBorders>
          </w:tcPr>
          <w:p w14:paraId="4AC1552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r w:rsidR="004D2DD3" w:rsidRPr="00B37BF0" w14:paraId="153F4A64"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40DC5081"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Kgs_7</w:t>
            </w:r>
          </w:p>
          <w:p w14:paraId="5F093602" w14:textId="77777777" w:rsidR="004D2DD3" w:rsidRDefault="004D2DD3" w:rsidP="005C630C">
            <w:pPr>
              <w:contextualSpacing/>
              <w:rPr>
                <w:rFonts w:ascii="Arial Narrow" w:hAnsi="Arial Narrow"/>
                <w:b/>
                <w:color w:val="FF0000"/>
                <w:sz w:val="20"/>
                <w:szCs w:val="20"/>
                <w:lang w:val="en-US"/>
              </w:rPr>
            </w:pPr>
            <w:r>
              <w:rPr>
                <w:rFonts w:ascii="Arial Narrow" w:hAnsi="Arial Narrow"/>
                <w:b/>
                <w:color w:val="FF0000"/>
                <w:sz w:val="20"/>
                <w:szCs w:val="20"/>
                <w:lang w:val="en-US"/>
              </w:rPr>
              <w:t xml:space="preserve">If </w:t>
            </w:r>
            <w:r w:rsidRPr="00B67B6F">
              <w:rPr>
                <w:rFonts w:ascii="Arial Narrow" w:hAnsi="Arial Narrow"/>
                <w:b/>
                <w:color w:val="FF0000"/>
                <w:sz w:val="20"/>
                <w:szCs w:val="20"/>
                <w:lang w:val="en-US"/>
              </w:rPr>
              <w:t>Kgs_1=</w:t>
            </w:r>
            <w:r>
              <w:rPr>
                <w:rFonts w:ascii="Arial Narrow" w:hAnsi="Arial Narrow"/>
                <w:b/>
                <w:color w:val="FF0000"/>
                <w:sz w:val="20"/>
                <w:szCs w:val="20"/>
                <w:lang w:val="en-US"/>
              </w:rPr>
              <w:t>1</w:t>
            </w:r>
          </w:p>
          <w:p w14:paraId="7F69E010"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1BC5B0E3"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How far distance was the kindergarten in km?</w:t>
            </w:r>
          </w:p>
        </w:tc>
        <w:tc>
          <w:tcPr>
            <w:tcW w:w="2125" w:type="pct"/>
            <w:tcBorders>
              <w:top w:val="double" w:sz="4" w:space="0" w:color="auto"/>
              <w:left w:val="nil"/>
              <w:bottom w:val="nil"/>
            </w:tcBorders>
          </w:tcPr>
          <w:p w14:paraId="0A1FBDAC"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sz w:val="20"/>
                <w:szCs w:val="20"/>
              </w:rPr>
            </w:pPr>
            <w:r w:rsidRPr="00E25217">
              <w:rPr>
                <w:rFonts w:ascii="Arial Narrow" w:hAnsi="Arial Narrow"/>
                <w:b/>
                <w:sz w:val="20"/>
                <w:szCs w:val="20"/>
              </w:rPr>
              <w:t xml:space="preserve"> ______km</w:t>
            </w:r>
          </w:p>
          <w:p w14:paraId="7EBC34B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eastAsia="ru-RU"/>
              </w:rPr>
            </w:pPr>
          </w:p>
        </w:tc>
      </w:tr>
      <w:tr w:rsidR="004D2DD3" w:rsidRPr="001549C0" w14:paraId="1E613BC7"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3815A62F"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nil"/>
              <w:left w:val="nil"/>
              <w:bottom w:val="nil"/>
              <w:right w:val="nil"/>
            </w:tcBorders>
          </w:tcPr>
          <w:p w14:paraId="31953A55"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eastAsia="Batang" w:hAnsi="Arial Narrow"/>
                <w:bCs/>
                <w:sz w:val="20"/>
                <w:szCs w:val="20"/>
              </w:rPr>
              <w:t>Какое расстояние до ясли детского сада в км?</w:t>
            </w:r>
          </w:p>
        </w:tc>
        <w:tc>
          <w:tcPr>
            <w:tcW w:w="2125" w:type="pct"/>
            <w:tcBorders>
              <w:top w:val="nil"/>
              <w:left w:val="nil"/>
              <w:bottom w:val="nil"/>
            </w:tcBorders>
          </w:tcPr>
          <w:p w14:paraId="44EB9FE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r w:rsidRPr="00E25217">
              <w:rPr>
                <w:rFonts w:ascii="Arial Narrow" w:hAnsi="Arial Narrow"/>
                <w:sz w:val="20"/>
                <w:szCs w:val="20"/>
              </w:rPr>
              <w:t>______</w:t>
            </w:r>
            <w:proofErr w:type="spellStart"/>
            <w:r w:rsidRPr="00E25217">
              <w:rPr>
                <w:rFonts w:ascii="Arial Narrow" w:hAnsi="Arial Narrow"/>
                <w:sz w:val="20"/>
                <w:szCs w:val="20"/>
              </w:rPr>
              <w:t>км</w:t>
            </w:r>
            <w:proofErr w:type="spellEnd"/>
          </w:p>
        </w:tc>
      </w:tr>
      <w:tr w:rsidR="004D2DD3" w:rsidRPr="00B37BF0" w14:paraId="415B7077"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133F0E3F" w14:textId="77777777" w:rsidR="004D2DD3" w:rsidRPr="001549C0" w:rsidRDefault="004D2DD3" w:rsidP="005C630C">
            <w:pPr>
              <w:contextualSpacing/>
              <w:rPr>
                <w:rFonts w:ascii="Arial Narrow" w:hAnsi="Arial Narrow"/>
                <w:b/>
                <w:sz w:val="20"/>
                <w:szCs w:val="20"/>
                <w:lang w:eastAsia="en-US"/>
              </w:rPr>
            </w:pPr>
          </w:p>
        </w:tc>
        <w:tc>
          <w:tcPr>
            <w:tcW w:w="2042" w:type="pct"/>
            <w:tcBorders>
              <w:top w:val="nil"/>
              <w:left w:val="nil"/>
              <w:bottom w:val="nil"/>
              <w:right w:val="nil"/>
            </w:tcBorders>
          </w:tcPr>
          <w:p w14:paraId="75124F44" w14:textId="77777777" w:rsidR="004D2DD3" w:rsidRPr="00E25217" w:rsidRDefault="004D2DD3" w:rsidP="005C630C">
            <w:pPr>
              <w:keepNext/>
              <w:ind w:left="404" w:hanging="404"/>
              <w:contextualSpacing/>
              <w:rPr>
                <w:rFonts w:ascii="Arial Narrow" w:eastAsia="Batang" w:hAnsi="Arial Narrow"/>
                <w:bCs/>
                <w:i/>
                <w:iCs/>
                <w:sz w:val="20"/>
                <w:szCs w:val="20"/>
              </w:rPr>
            </w:pPr>
            <w:proofErr w:type="spellStart"/>
            <w:r w:rsidRPr="00E25217">
              <w:rPr>
                <w:rFonts w:ascii="Arial Narrow" w:hAnsi="Arial Narrow"/>
                <w:sz w:val="20"/>
                <w:szCs w:val="20"/>
                <w:lang w:eastAsia="en-US"/>
              </w:rPr>
              <w:t>Болалар</w:t>
            </w:r>
            <w:proofErr w:type="spellEnd"/>
            <w:r w:rsidRPr="00E25217">
              <w:rPr>
                <w:rFonts w:ascii="Arial Narrow" w:hAnsi="Arial Narrow"/>
                <w:sz w:val="20"/>
                <w:szCs w:val="20"/>
                <w:lang w:eastAsia="en-US"/>
              </w:rPr>
              <w:t xml:space="preserve"> </w:t>
            </w:r>
            <w:proofErr w:type="spellStart"/>
            <w:r w:rsidRPr="00E25217">
              <w:rPr>
                <w:rFonts w:ascii="Arial Narrow" w:hAnsi="Arial Narrow"/>
                <w:sz w:val="20"/>
                <w:szCs w:val="20"/>
                <w:lang w:eastAsia="en-US"/>
              </w:rPr>
              <w:t>бо</w:t>
            </w:r>
            <w:r w:rsidRPr="00E25217">
              <w:rPr>
                <w:rFonts w:ascii="Calibri" w:hAnsi="Calibri" w:cs="Calibri"/>
                <w:sz w:val="20"/>
                <w:szCs w:val="20"/>
                <w:lang w:eastAsia="en-US"/>
              </w:rPr>
              <w:t>ғ</w:t>
            </w:r>
            <w:r w:rsidRPr="00E25217">
              <w:rPr>
                <w:rFonts w:ascii="Arial Narrow" w:hAnsi="Arial Narrow" w:cs="Arial Narrow"/>
                <w:sz w:val="20"/>
                <w:szCs w:val="20"/>
                <w:lang w:eastAsia="en-US"/>
              </w:rPr>
              <w:t>часигача</w:t>
            </w:r>
            <w:proofErr w:type="spellEnd"/>
            <w:r w:rsidRPr="00E25217">
              <w:rPr>
                <w:rFonts w:ascii="Arial Narrow" w:hAnsi="Arial Narrow" w:cs="Arial Narrow"/>
                <w:sz w:val="20"/>
                <w:szCs w:val="20"/>
                <w:lang w:eastAsia="en-US"/>
              </w:rPr>
              <w:t xml:space="preserve"> </w:t>
            </w:r>
            <w:proofErr w:type="spellStart"/>
            <w:r w:rsidRPr="00E25217">
              <w:rPr>
                <w:rFonts w:ascii="Arial Narrow" w:hAnsi="Arial Narrow" w:cs="Arial Narrow"/>
                <w:sz w:val="20"/>
                <w:szCs w:val="20"/>
                <w:lang w:eastAsia="en-US"/>
              </w:rPr>
              <w:t>канча</w:t>
            </w:r>
            <w:proofErr w:type="spellEnd"/>
            <w:r w:rsidRPr="00E25217">
              <w:rPr>
                <w:rFonts w:ascii="Arial Narrow" w:hAnsi="Arial Narrow" w:cs="Arial Narrow"/>
                <w:sz w:val="20"/>
                <w:szCs w:val="20"/>
                <w:lang w:eastAsia="en-US"/>
              </w:rPr>
              <w:t xml:space="preserve"> </w:t>
            </w:r>
            <w:proofErr w:type="spellStart"/>
            <w:r w:rsidRPr="00E25217">
              <w:rPr>
                <w:rFonts w:ascii="Arial Narrow" w:hAnsi="Arial Narrow" w:cs="Arial Narrow"/>
                <w:sz w:val="20"/>
                <w:szCs w:val="20"/>
                <w:lang w:eastAsia="en-US"/>
              </w:rPr>
              <w:t>масофа</w:t>
            </w:r>
            <w:proofErr w:type="spellEnd"/>
            <w:r w:rsidRPr="00E25217">
              <w:rPr>
                <w:rFonts w:ascii="Arial Narrow" w:hAnsi="Arial Narrow" w:cs="Arial Narrow"/>
                <w:sz w:val="20"/>
                <w:szCs w:val="20"/>
                <w:lang w:eastAsia="en-US"/>
              </w:rPr>
              <w:t xml:space="preserve">, </w:t>
            </w:r>
            <w:proofErr w:type="spellStart"/>
            <w:r w:rsidRPr="00E25217">
              <w:rPr>
                <w:rFonts w:ascii="Arial Narrow" w:hAnsi="Arial Narrow" w:cs="Arial Narrow"/>
                <w:sz w:val="20"/>
                <w:szCs w:val="20"/>
                <w:lang w:eastAsia="en-US"/>
              </w:rPr>
              <w:t>километрда</w:t>
            </w:r>
            <w:proofErr w:type="spellEnd"/>
            <w:r w:rsidRPr="00E25217">
              <w:rPr>
                <w:rFonts w:ascii="Arial Narrow" w:hAnsi="Arial Narrow"/>
                <w:sz w:val="20"/>
                <w:szCs w:val="20"/>
                <w:lang w:eastAsia="en-US"/>
              </w:rPr>
              <w:t>?</w:t>
            </w:r>
          </w:p>
        </w:tc>
        <w:tc>
          <w:tcPr>
            <w:tcW w:w="2125" w:type="pct"/>
            <w:tcBorders>
              <w:top w:val="nil"/>
              <w:left w:val="nil"/>
              <w:bottom w:val="nil"/>
            </w:tcBorders>
          </w:tcPr>
          <w:p w14:paraId="5A77CF60"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r w:rsidRPr="00E25217">
              <w:rPr>
                <w:rFonts w:ascii="Arial Narrow" w:hAnsi="Arial Narrow"/>
                <w:sz w:val="20"/>
                <w:szCs w:val="20"/>
              </w:rPr>
              <w:t xml:space="preserve">______ </w:t>
            </w:r>
            <w:proofErr w:type="spellStart"/>
            <w:r w:rsidRPr="00E25217">
              <w:rPr>
                <w:rFonts w:ascii="Arial Narrow" w:hAnsi="Arial Narrow"/>
                <w:sz w:val="20"/>
                <w:szCs w:val="20"/>
              </w:rPr>
              <w:t>км</w:t>
            </w:r>
            <w:proofErr w:type="spellEnd"/>
          </w:p>
        </w:tc>
      </w:tr>
      <w:tr w:rsidR="004D2DD3" w:rsidRPr="00B37BF0" w14:paraId="02986DAA" w14:textId="77777777" w:rsidTr="005C63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6BF64FDB" w14:textId="77777777" w:rsidR="004D2DD3" w:rsidRPr="001549C0" w:rsidRDefault="004D2DD3" w:rsidP="005C630C">
            <w:pPr>
              <w:contextualSpacing/>
              <w:rPr>
                <w:rFonts w:ascii="Arial Narrow" w:hAnsi="Arial Narrow"/>
                <w:b/>
                <w:sz w:val="20"/>
                <w:szCs w:val="20"/>
                <w:lang w:val="en-US"/>
              </w:rPr>
            </w:pPr>
          </w:p>
        </w:tc>
        <w:tc>
          <w:tcPr>
            <w:tcW w:w="2042" w:type="pct"/>
            <w:tcBorders>
              <w:top w:val="nil"/>
              <w:left w:val="nil"/>
              <w:right w:val="nil"/>
            </w:tcBorders>
          </w:tcPr>
          <w:p w14:paraId="63628176" w14:textId="77777777" w:rsidR="004D2DD3" w:rsidRPr="00E25217" w:rsidRDefault="004D2DD3" w:rsidP="005C630C">
            <w:pPr>
              <w:keepNext/>
              <w:ind w:left="404" w:hanging="404"/>
              <w:contextualSpacing/>
              <w:rPr>
                <w:rFonts w:ascii="Arial Narrow" w:eastAsia="Batang" w:hAnsi="Arial Narrow"/>
                <w:b/>
                <w:sz w:val="20"/>
                <w:szCs w:val="20"/>
                <w:lang w:val="en-US"/>
              </w:rPr>
            </w:pPr>
          </w:p>
        </w:tc>
        <w:tc>
          <w:tcPr>
            <w:tcW w:w="2125" w:type="pct"/>
            <w:tcBorders>
              <w:top w:val="nil"/>
              <w:left w:val="nil"/>
            </w:tcBorders>
          </w:tcPr>
          <w:p w14:paraId="550D8447"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r w:rsidR="004D2DD3" w:rsidRPr="00E75DAE" w14:paraId="4725F70D" w14:textId="77777777" w:rsidTr="00BC20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2CB3CC61" w14:textId="77777777" w:rsidR="004D2DD3" w:rsidRDefault="004D2DD3" w:rsidP="005C630C">
            <w:pPr>
              <w:contextualSpacing/>
              <w:rPr>
                <w:rFonts w:ascii="Arial Narrow" w:hAnsi="Arial Narrow"/>
                <w:b/>
                <w:sz w:val="20"/>
                <w:szCs w:val="20"/>
                <w:lang w:val="en-US"/>
              </w:rPr>
            </w:pPr>
            <w:r>
              <w:rPr>
                <w:rFonts w:ascii="Arial Narrow" w:hAnsi="Arial Narrow"/>
                <w:b/>
                <w:sz w:val="20"/>
                <w:szCs w:val="20"/>
                <w:lang w:val="en-US"/>
              </w:rPr>
              <w:t>Kgs_8</w:t>
            </w:r>
          </w:p>
          <w:p w14:paraId="08B472DF" w14:textId="77777777" w:rsidR="004D2DD3" w:rsidRDefault="004D2DD3" w:rsidP="005C630C">
            <w:pPr>
              <w:contextualSpacing/>
              <w:rPr>
                <w:rFonts w:ascii="Arial Narrow" w:hAnsi="Arial Narrow"/>
                <w:b/>
                <w:color w:val="FF0000"/>
                <w:sz w:val="20"/>
                <w:szCs w:val="20"/>
                <w:lang w:val="en-US"/>
              </w:rPr>
            </w:pPr>
            <w:r>
              <w:rPr>
                <w:rFonts w:ascii="Arial Narrow" w:hAnsi="Arial Narrow"/>
                <w:b/>
                <w:color w:val="FF0000"/>
                <w:sz w:val="20"/>
                <w:szCs w:val="20"/>
                <w:lang w:val="en-US"/>
              </w:rPr>
              <w:t xml:space="preserve">If </w:t>
            </w:r>
            <w:r w:rsidRPr="00B67B6F">
              <w:rPr>
                <w:rFonts w:ascii="Arial Narrow" w:hAnsi="Arial Narrow"/>
                <w:b/>
                <w:color w:val="FF0000"/>
                <w:sz w:val="20"/>
                <w:szCs w:val="20"/>
                <w:lang w:val="en-US"/>
              </w:rPr>
              <w:t>Kgs_1=</w:t>
            </w:r>
            <w:r>
              <w:rPr>
                <w:rFonts w:ascii="Arial Narrow" w:hAnsi="Arial Narrow"/>
                <w:b/>
                <w:color w:val="FF0000"/>
                <w:sz w:val="20"/>
                <w:szCs w:val="20"/>
                <w:lang w:val="en-US"/>
              </w:rPr>
              <w:t>1</w:t>
            </w:r>
          </w:p>
          <w:p w14:paraId="0DA78006" w14:textId="77777777" w:rsidR="004D2DD3" w:rsidRPr="00B14FCD" w:rsidRDefault="004D2DD3" w:rsidP="005C630C">
            <w:pPr>
              <w:contextualSpacing/>
              <w:rPr>
                <w:rFonts w:ascii="Arial Narrow" w:hAnsi="Arial Narrow"/>
                <w:b/>
                <w:sz w:val="20"/>
                <w:szCs w:val="20"/>
                <w:lang w:val="en-US"/>
              </w:rPr>
            </w:pPr>
            <w:r w:rsidRPr="00D85FE3">
              <w:rPr>
                <w:rFonts w:ascii="Arial Narrow" w:hAnsi="Arial Narrow"/>
                <w:bCs/>
                <w:i/>
                <w:iCs/>
                <w:color w:val="A6A6A6" w:themeColor="background1" w:themeShade="A6"/>
                <w:sz w:val="20"/>
                <w:szCs w:val="20"/>
                <w:lang w:val="en-US" w:eastAsia="en-US"/>
              </w:rPr>
              <w:t xml:space="preserve">[since Round </w:t>
            </w:r>
            <w:r>
              <w:rPr>
                <w:rFonts w:ascii="Arial Narrow" w:hAnsi="Arial Narrow"/>
                <w:bCs/>
                <w:i/>
                <w:iCs/>
                <w:color w:val="A6A6A6" w:themeColor="background1" w:themeShade="A6"/>
                <w:sz w:val="20"/>
                <w:szCs w:val="20"/>
                <w:lang w:val="en-US" w:eastAsia="en-US"/>
              </w:rPr>
              <w:t>59</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6DE723B1" w14:textId="77777777" w:rsidR="004D2DD3" w:rsidRPr="00E25217" w:rsidRDefault="004D2DD3" w:rsidP="005C630C">
            <w:pPr>
              <w:keepNext/>
              <w:ind w:left="404" w:hanging="404"/>
              <w:contextualSpacing/>
              <w:rPr>
                <w:rFonts w:ascii="Arial Narrow" w:eastAsia="Batang" w:hAnsi="Arial Narrow"/>
                <w:b/>
                <w:i/>
                <w:iCs/>
                <w:sz w:val="20"/>
                <w:szCs w:val="20"/>
                <w:lang w:val="en-US"/>
              </w:rPr>
            </w:pPr>
            <w:r w:rsidRPr="00E25217">
              <w:rPr>
                <w:rFonts w:ascii="Arial Narrow" w:eastAsia="Batang" w:hAnsi="Arial Narrow"/>
                <w:b/>
                <w:sz w:val="20"/>
                <w:szCs w:val="20"/>
                <w:lang w:val="en-US"/>
              </w:rPr>
              <w:t>How much was the monthly approximate cost</w:t>
            </w:r>
          </w:p>
        </w:tc>
        <w:tc>
          <w:tcPr>
            <w:tcW w:w="2125" w:type="pct"/>
            <w:tcBorders>
              <w:top w:val="double" w:sz="4" w:space="0" w:color="auto"/>
              <w:left w:val="nil"/>
              <w:bottom w:val="nil"/>
            </w:tcBorders>
          </w:tcPr>
          <w:p w14:paraId="5751425F"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b/>
                <w:bCs/>
                <w:sz w:val="20"/>
                <w:szCs w:val="20"/>
                <w:lang w:eastAsia="ru-RU"/>
              </w:rPr>
            </w:pPr>
            <w:r w:rsidRPr="00E25217">
              <w:rPr>
                <w:rFonts w:ascii="Arial Narrow" w:hAnsi="Arial Narrow"/>
                <w:b/>
                <w:bCs/>
                <w:sz w:val="20"/>
                <w:szCs w:val="20"/>
                <w:lang w:eastAsia="ru-RU"/>
              </w:rPr>
              <w:t xml:space="preserve">____ sums </w:t>
            </w:r>
          </w:p>
          <w:p w14:paraId="636C2721"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eastAsia="ru-RU"/>
              </w:rPr>
            </w:pPr>
          </w:p>
        </w:tc>
      </w:tr>
      <w:tr w:rsidR="004D2DD3" w:rsidRPr="00FF198E" w14:paraId="0E0FEFFE" w14:textId="77777777" w:rsidTr="00BC20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1683944D" w14:textId="77777777" w:rsidR="004D2DD3" w:rsidRPr="00B14FCD" w:rsidRDefault="004D2DD3" w:rsidP="005C630C">
            <w:pPr>
              <w:contextualSpacing/>
              <w:rPr>
                <w:rFonts w:ascii="Arial Narrow" w:hAnsi="Arial Narrow"/>
                <w:b/>
                <w:sz w:val="20"/>
                <w:szCs w:val="20"/>
                <w:lang w:val="en-US" w:eastAsia="en-US"/>
              </w:rPr>
            </w:pPr>
          </w:p>
        </w:tc>
        <w:tc>
          <w:tcPr>
            <w:tcW w:w="2042" w:type="pct"/>
            <w:tcBorders>
              <w:top w:val="nil"/>
              <w:left w:val="nil"/>
              <w:bottom w:val="nil"/>
              <w:right w:val="nil"/>
            </w:tcBorders>
          </w:tcPr>
          <w:p w14:paraId="50DD1B00" w14:textId="77777777" w:rsidR="004D2DD3" w:rsidRPr="00E25217" w:rsidRDefault="004D2DD3" w:rsidP="005C630C">
            <w:pPr>
              <w:keepNext/>
              <w:ind w:left="404" w:hanging="404"/>
              <w:contextualSpacing/>
              <w:rPr>
                <w:rFonts w:ascii="Arial Narrow" w:eastAsia="Batang" w:hAnsi="Arial Narrow"/>
                <w:bCs/>
                <w:i/>
                <w:iCs/>
                <w:sz w:val="20"/>
                <w:szCs w:val="20"/>
              </w:rPr>
            </w:pPr>
            <w:r w:rsidRPr="00E25217">
              <w:rPr>
                <w:rFonts w:ascii="Arial Narrow" w:eastAsia="Batang" w:hAnsi="Arial Narrow"/>
                <w:bCs/>
                <w:sz w:val="20"/>
                <w:szCs w:val="20"/>
              </w:rPr>
              <w:t>Сколько была примерная стоимость в месяц</w:t>
            </w:r>
          </w:p>
        </w:tc>
        <w:tc>
          <w:tcPr>
            <w:tcW w:w="2125" w:type="pct"/>
            <w:tcBorders>
              <w:top w:val="nil"/>
              <w:left w:val="nil"/>
              <w:bottom w:val="nil"/>
            </w:tcBorders>
          </w:tcPr>
          <w:p w14:paraId="4D619E59"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r w:rsidRPr="00E25217">
              <w:rPr>
                <w:rFonts w:ascii="Arial Narrow" w:hAnsi="Arial Narrow"/>
                <w:sz w:val="20"/>
                <w:szCs w:val="20"/>
              </w:rPr>
              <w:t>_____</w:t>
            </w:r>
            <w:r w:rsidRPr="00E25217">
              <w:rPr>
                <w:rFonts w:ascii="Arial Narrow" w:hAnsi="Arial Narrow"/>
                <w:sz w:val="20"/>
                <w:szCs w:val="20"/>
                <w:lang w:val="ru-RU"/>
              </w:rPr>
              <w:t xml:space="preserve"> </w:t>
            </w:r>
            <w:r w:rsidRPr="00E25217">
              <w:rPr>
                <w:rFonts w:ascii="Arial Narrow" w:hAnsi="Arial Narrow"/>
                <w:sz w:val="20"/>
                <w:szCs w:val="20"/>
              </w:rPr>
              <w:t xml:space="preserve"> </w:t>
            </w:r>
            <w:r w:rsidRPr="00E25217">
              <w:rPr>
                <w:rFonts w:ascii="Arial Narrow" w:hAnsi="Arial Narrow"/>
                <w:sz w:val="20"/>
                <w:szCs w:val="20"/>
                <w:lang w:val="ru-RU"/>
              </w:rPr>
              <w:t>сум</w:t>
            </w:r>
          </w:p>
          <w:p w14:paraId="3504A3E2"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lang w:val="ru-RU"/>
              </w:rPr>
            </w:pPr>
          </w:p>
        </w:tc>
      </w:tr>
      <w:tr w:rsidR="004D2DD3" w:rsidRPr="00B37BF0" w14:paraId="4FE51F9E" w14:textId="77777777" w:rsidTr="00BC20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1476A36A" w14:textId="77777777" w:rsidR="004D2DD3" w:rsidRPr="00FF198E" w:rsidRDefault="004D2DD3" w:rsidP="005C630C">
            <w:pPr>
              <w:contextualSpacing/>
              <w:rPr>
                <w:rFonts w:ascii="Arial Narrow" w:hAnsi="Arial Narrow"/>
                <w:b/>
                <w:sz w:val="20"/>
                <w:szCs w:val="20"/>
                <w:lang w:eastAsia="en-US"/>
              </w:rPr>
            </w:pPr>
          </w:p>
        </w:tc>
        <w:tc>
          <w:tcPr>
            <w:tcW w:w="2042" w:type="pct"/>
            <w:tcBorders>
              <w:top w:val="nil"/>
              <w:left w:val="nil"/>
              <w:bottom w:val="nil"/>
              <w:right w:val="nil"/>
            </w:tcBorders>
          </w:tcPr>
          <w:p w14:paraId="2667DF91" w14:textId="77777777" w:rsidR="004D2DD3" w:rsidRPr="00E25217" w:rsidRDefault="004D2DD3" w:rsidP="005C630C">
            <w:pPr>
              <w:keepNext/>
              <w:ind w:left="404" w:hanging="404"/>
              <w:contextualSpacing/>
              <w:rPr>
                <w:rFonts w:ascii="Arial Narrow" w:eastAsia="Batang" w:hAnsi="Arial Narrow"/>
                <w:bCs/>
                <w:i/>
                <w:iCs/>
                <w:sz w:val="20"/>
                <w:szCs w:val="20"/>
              </w:rPr>
            </w:pPr>
            <w:proofErr w:type="spellStart"/>
            <w:r w:rsidRPr="00E25217">
              <w:rPr>
                <w:rFonts w:ascii="Arial Narrow" w:eastAsia="Batang" w:hAnsi="Arial Narrow"/>
                <w:bCs/>
                <w:sz w:val="20"/>
                <w:szCs w:val="20"/>
              </w:rPr>
              <w:t>Ойига</w:t>
            </w:r>
            <w:proofErr w:type="spellEnd"/>
            <w:r w:rsidRPr="00E25217">
              <w:rPr>
                <w:rFonts w:ascii="Arial Narrow" w:eastAsia="Batang" w:hAnsi="Arial Narrow"/>
                <w:bCs/>
                <w:sz w:val="20"/>
                <w:szCs w:val="20"/>
              </w:rPr>
              <w:t xml:space="preserve"> </w:t>
            </w:r>
            <w:proofErr w:type="spellStart"/>
            <w:r w:rsidRPr="00E25217">
              <w:rPr>
                <w:rFonts w:ascii="Arial Narrow" w:eastAsia="Batang" w:hAnsi="Arial Narrow"/>
                <w:bCs/>
                <w:sz w:val="20"/>
                <w:szCs w:val="20"/>
              </w:rPr>
              <w:t>тахминий</w:t>
            </w:r>
            <w:proofErr w:type="spellEnd"/>
            <w:r w:rsidRPr="00E25217">
              <w:rPr>
                <w:rFonts w:ascii="Arial Narrow" w:eastAsia="Batang" w:hAnsi="Arial Narrow"/>
                <w:bCs/>
                <w:sz w:val="20"/>
                <w:szCs w:val="20"/>
              </w:rPr>
              <w:t xml:space="preserve"> </w:t>
            </w:r>
            <w:proofErr w:type="spellStart"/>
            <w:r w:rsidRPr="00E25217">
              <w:rPr>
                <w:rFonts w:ascii="Calibri" w:eastAsia="Batang" w:hAnsi="Calibri" w:cs="Calibri"/>
                <w:bCs/>
                <w:sz w:val="20"/>
                <w:szCs w:val="20"/>
              </w:rPr>
              <w:t>қ</w:t>
            </w:r>
            <w:r w:rsidRPr="00E25217">
              <w:rPr>
                <w:rFonts w:ascii="Arial Narrow" w:eastAsia="Batang" w:hAnsi="Arial Narrow" w:cs="Arial Narrow"/>
                <w:bCs/>
                <w:sz w:val="20"/>
                <w:szCs w:val="20"/>
              </w:rPr>
              <w:t>анча</w:t>
            </w:r>
            <w:proofErr w:type="spellEnd"/>
            <w:r w:rsidRPr="00E25217">
              <w:rPr>
                <w:rFonts w:ascii="Arial Narrow" w:eastAsia="Batang" w:hAnsi="Arial Narrow"/>
                <w:bCs/>
                <w:sz w:val="20"/>
                <w:szCs w:val="20"/>
              </w:rPr>
              <w:t xml:space="preserve"> </w:t>
            </w:r>
            <w:proofErr w:type="spellStart"/>
            <w:r w:rsidRPr="00E25217">
              <w:rPr>
                <w:rFonts w:ascii="Arial Narrow" w:eastAsia="Batang" w:hAnsi="Arial Narrow"/>
                <w:bCs/>
                <w:sz w:val="20"/>
                <w:szCs w:val="20"/>
              </w:rPr>
              <w:t>харажат</w:t>
            </w:r>
            <w:proofErr w:type="spellEnd"/>
            <w:r w:rsidRPr="00E25217">
              <w:rPr>
                <w:rFonts w:ascii="Arial Narrow" w:eastAsia="Batang" w:hAnsi="Arial Narrow"/>
                <w:bCs/>
                <w:sz w:val="20"/>
                <w:szCs w:val="20"/>
              </w:rPr>
              <w:t xml:space="preserve"> </w:t>
            </w:r>
            <w:proofErr w:type="spellStart"/>
            <w:r w:rsidRPr="00E25217">
              <w:rPr>
                <w:rFonts w:ascii="Arial Narrow" w:eastAsia="Batang" w:hAnsi="Arial Narrow"/>
                <w:bCs/>
                <w:sz w:val="20"/>
                <w:szCs w:val="20"/>
              </w:rPr>
              <w:t>э</w:t>
            </w:r>
            <w:r w:rsidRPr="00E25217">
              <w:rPr>
                <w:rFonts w:ascii="Arial Narrow" w:eastAsia="Batang" w:hAnsi="Arial Narrow" w:cs="Arial Narrow"/>
                <w:bCs/>
                <w:sz w:val="20"/>
                <w:szCs w:val="20"/>
              </w:rPr>
              <w:t>ди</w:t>
            </w:r>
            <w:proofErr w:type="spellEnd"/>
          </w:p>
        </w:tc>
        <w:tc>
          <w:tcPr>
            <w:tcW w:w="2125" w:type="pct"/>
            <w:tcBorders>
              <w:top w:val="nil"/>
              <w:left w:val="nil"/>
              <w:bottom w:val="nil"/>
            </w:tcBorders>
          </w:tcPr>
          <w:p w14:paraId="79F89125"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r w:rsidRPr="00E25217">
              <w:rPr>
                <w:rFonts w:ascii="Arial Narrow" w:hAnsi="Arial Narrow"/>
                <w:sz w:val="20"/>
                <w:szCs w:val="20"/>
              </w:rPr>
              <w:t xml:space="preserve">_____  </w:t>
            </w:r>
            <w:proofErr w:type="spellStart"/>
            <w:r w:rsidRPr="00E25217">
              <w:rPr>
                <w:rFonts w:ascii="Arial Narrow" w:hAnsi="Arial Narrow"/>
                <w:sz w:val="20"/>
                <w:szCs w:val="20"/>
              </w:rPr>
              <w:t>so’m</w:t>
            </w:r>
            <w:proofErr w:type="spellEnd"/>
          </w:p>
        </w:tc>
      </w:tr>
      <w:tr w:rsidR="004D2DD3" w:rsidRPr="00B37BF0" w14:paraId="50D5435D" w14:textId="77777777" w:rsidTr="00BC20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23FACEE3" w14:textId="77777777" w:rsidR="004D2DD3" w:rsidRPr="001549C0" w:rsidRDefault="004D2DD3" w:rsidP="005C630C">
            <w:pPr>
              <w:contextualSpacing/>
              <w:rPr>
                <w:rFonts w:ascii="Arial Narrow" w:hAnsi="Arial Narrow"/>
                <w:b/>
                <w:sz w:val="20"/>
                <w:szCs w:val="20"/>
                <w:lang w:val="en-US"/>
              </w:rPr>
            </w:pPr>
          </w:p>
        </w:tc>
        <w:tc>
          <w:tcPr>
            <w:tcW w:w="2042" w:type="pct"/>
            <w:tcBorders>
              <w:top w:val="nil"/>
              <w:left w:val="nil"/>
              <w:right w:val="nil"/>
            </w:tcBorders>
          </w:tcPr>
          <w:p w14:paraId="67DF8FD0" w14:textId="77777777" w:rsidR="004D2DD3" w:rsidRPr="00E25217" w:rsidRDefault="004D2DD3" w:rsidP="005C630C">
            <w:pPr>
              <w:keepNext/>
              <w:ind w:left="404" w:hanging="404"/>
              <w:contextualSpacing/>
              <w:rPr>
                <w:rFonts w:ascii="Arial Narrow" w:eastAsia="Batang" w:hAnsi="Arial Narrow"/>
                <w:b/>
                <w:sz w:val="20"/>
                <w:szCs w:val="20"/>
                <w:lang w:val="en-US"/>
              </w:rPr>
            </w:pPr>
          </w:p>
        </w:tc>
        <w:tc>
          <w:tcPr>
            <w:tcW w:w="2125" w:type="pct"/>
            <w:tcBorders>
              <w:top w:val="nil"/>
              <w:left w:val="nil"/>
            </w:tcBorders>
          </w:tcPr>
          <w:p w14:paraId="069D04FE" w14:textId="77777777" w:rsidR="004D2DD3" w:rsidRPr="00E25217" w:rsidRDefault="004D2DD3" w:rsidP="005C630C">
            <w:pPr>
              <w:pStyle w:val="ColorfulList-Accent11"/>
              <w:tabs>
                <w:tab w:val="right" w:leader="dot" w:pos="2773"/>
                <w:tab w:val="right" w:pos="4377"/>
              </w:tabs>
              <w:ind w:left="253" w:right="1964" w:hanging="252"/>
              <w:rPr>
                <w:rFonts w:ascii="Arial Narrow" w:hAnsi="Arial Narrow"/>
                <w:sz w:val="20"/>
                <w:szCs w:val="20"/>
              </w:rPr>
            </w:pPr>
          </w:p>
        </w:tc>
      </w:tr>
    </w:tbl>
    <w:p w14:paraId="20861E61" w14:textId="77777777" w:rsidR="004D2DD3" w:rsidRPr="00B37BF0" w:rsidRDefault="004D2DD3" w:rsidP="004D2DD3">
      <w:pPr>
        <w:rPr>
          <w:rFonts w:ascii="Arial Narrow" w:hAnsi="Arial Narrow"/>
          <w:b/>
          <w:bCs/>
          <w:sz w:val="28"/>
          <w:szCs w:val="28"/>
          <w:lang w:val="en-US" w:bidi="en-US"/>
        </w:rPr>
      </w:pPr>
    </w:p>
    <w:p w14:paraId="48D07F59" w14:textId="77777777" w:rsidR="004B46D1" w:rsidRDefault="004B46D1">
      <w:pPr>
        <w:rPr>
          <w:rFonts w:ascii="Arial Narrow" w:hAnsi="Arial Narrow"/>
          <w:b/>
          <w:sz w:val="20"/>
          <w:szCs w:val="20"/>
          <w:lang w:val="ky-KG"/>
        </w:rPr>
      </w:pPr>
    </w:p>
    <w:p w14:paraId="569B541D" w14:textId="3BC32789" w:rsidR="004B46D1" w:rsidRDefault="004B46D1">
      <w:pPr>
        <w:rPr>
          <w:rFonts w:ascii="Arial Narrow" w:hAnsi="Arial Narrow"/>
          <w:b/>
          <w:sz w:val="20"/>
          <w:szCs w:val="20"/>
          <w:lang w:val="ky-KG"/>
        </w:rPr>
      </w:pPr>
      <w:r>
        <w:rPr>
          <w:rFonts w:ascii="Arial Narrow" w:hAnsi="Arial Narrow"/>
          <w:b/>
          <w:sz w:val="20"/>
          <w:szCs w:val="20"/>
          <w:lang w:val="ky-KG"/>
        </w:rPr>
        <w:br w:type="page"/>
      </w:r>
    </w:p>
    <w:p w14:paraId="72882622" w14:textId="011593EA" w:rsidR="00896AC2" w:rsidRPr="00C465D8" w:rsidRDefault="00896AC2" w:rsidP="00896AC2">
      <w:pPr>
        <w:pStyle w:val="1"/>
        <w:shd w:val="clear" w:color="auto" w:fill="DEEAF6" w:themeFill="accent1" w:themeFillTint="33"/>
        <w:spacing w:after="240"/>
        <w:contextualSpacing/>
        <w:rPr>
          <w:rFonts w:ascii="Arial Narrow" w:hAnsi="Arial Narrow"/>
          <w:b/>
          <w:color w:val="0070C0"/>
          <w:sz w:val="28"/>
          <w:szCs w:val="28"/>
          <w:lang w:val="tg-Cyrl-TJ"/>
        </w:rPr>
      </w:pPr>
      <w:r w:rsidRPr="00315E79">
        <w:rPr>
          <w:rFonts w:ascii="Arial Narrow" w:hAnsi="Arial Narrow"/>
          <w:b/>
          <w:color w:val="0070C0"/>
          <w:sz w:val="28"/>
          <w:szCs w:val="28"/>
          <w:lang w:val="tg-Cyrl-TJ"/>
        </w:rPr>
        <w:lastRenderedPageBreak/>
        <w:t>MODULE 2</w:t>
      </w:r>
      <w:r w:rsidR="005A0ABB">
        <w:rPr>
          <w:rFonts w:ascii="Arial Narrow" w:hAnsi="Arial Narrow"/>
          <w:b/>
          <w:color w:val="0070C0"/>
          <w:sz w:val="28"/>
          <w:szCs w:val="28"/>
          <w:lang w:val="tg-Cyrl-TJ"/>
        </w:rPr>
        <w:t>2</w:t>
      </w:r>
      <w:r w:rsidRPr="00315E79">
        <w:rPr>
          <w:rFonts w:ascii="Arial Narrow" w:hAnsi="Arial Narrow"/>
          <w:b/>
          <w:color w:val="0070C0"/>
          <w:sz w:val="28"/>
          <w:szCs w:val="28"/>
          <w:lang w:val="tg-Cyrl-TJ"/>
        </w:rPr>
        <w:t xml:space="preserve">: </w:t>
      </w:r>
      <w:r w:rsidR="00EE47E7" w:rsidRPr="00EE47E7">
        <w:rPr>
          <w:rFonts w:ascii="Arial Narrow" w:hAnsi="Arial Narrow"/>
          <w:b/>
          <w:color w:val="0070C0"/>
          <w:sz w:val="28"/>
          <w:szCs w:val="28"/>
          <w:lang w:val="tg-Cyrl-TJ"/>
        </w:rPr>
        <w:t>E-COMMERCE</w:t>
      </w:r>
      <w:r w:rsidR="005A0ABB">
        <w:rPr>
          <w:rFonts w:ascii="Arial Narrow" w:hAnsi="Arial Narrow"/>
          <w:b/>
          <w:color w:val="0070C0"/>
          <w:sz w:val="28"/>
          <w:szCs w:val="28"/>
          <w:lang w:val="tg-Cyrl-TJ"/>
        </w:rPr>
        <w:t>-2</w:t>
      </w:r>
    </w:p>
    <w:p w14:paraId="6C2BDBB0" w14:textId="05261B73" w:rsidR="00896AC2" w:rsidRPr="00C465D8" w:rsidRDefault="00896AC2" w:rsidP="00896AC2">
      <w:pPr>
        <w:pStyle w:val="1"/>
        <w:shd w:val="clear" w:color="auto" w:fill="DEEAF6" w:themeFill="accent1" w:themeFillTint="33"/>
        <w:spacing w:after="240"/>
        <w:contextualSpacing/>
        <w:rPr>
          <w:rFonts w:ascii="Arial Narrow" w:hAnsi="Arial Narrow"/>
          <w:b/>
          <w:color w:val="0070C0"/>
          <w:sz w:val="28"/>
          <w:szCs w:val="28"/>
          <w:lang w:val="tg-Cyrl-TJ"/>
        </w:rPr>
      </w:pPr>
      <w:r w:rsidRPr="00315E79">
        <w:rPr>
          <w:rFonts w:ascii="Arial Narrow" w:hAnsi="Arial Narrow"/>
          <w:b/>
          <w:color w:val="0070C0"/>
          <w:sz w:val="28"/>
          <w:szCs w:val="28"/>
          <w:lang w:val="tg-Cyrl-TJ"/>
        </w:rPr>
        <w:t>MODULE 2</w:t>
      </w:r>
      <w:r w:rsidR="005A0ABB">
        <w:rPr>
          <w:rFonts w:ascii="Arial Narrow" w:hAnsi="Arial Narrow"/>
          <w:b/>
          <w:color w:val="0070C0"/>
          <w:sz w:val="28"/>
          <w:szCs w:val="28"/>
          <w:lang w:val="tg-Cyrl-TJ"/>
        </w:rPr>
        <w:t>2</w:t>
      </w:r>
      <w:r w:rsidRPr="00315E79">
        <w:rPr>
          <w:rFonts w:ascii="Arial Narrow" w:hAnsi="Arial Narrow"/>
          <w:b/>
          <w:color w:val="0070C0"/>
          <w:sz w:val="28"/>
          <w:szCs w:val="28"/>
          <w:lang w:val="tg-Cyrl-TJ"/>
        </w:rPr>
        <w:t xml:space="preserve">: </w:t>
      </w:r>
      <w:r w:rsidR="00345005" w:rsidRPr="00345005">
        <w:rPr>
          <w:rFonts w:ascii="Arial Narrow" w:hAnsi="Arial Narrow"/>
          <w:b/>
          <w:color w:val="0070C0"/>
          <w:sz w:val="28"/>
          <w:szCs w:val="28"/>
          <w:lang w:val="tg-Cyrl-TJ"/>
        </w:rPr>
        <w:t>ЭЛЕКТРОННАЯ КОММЕРЦИЯ</w:t>
      </w:r>
      <w:r w:rsidR="005A0ABB">
        <w:rPr>
          <w:rFonts w:ascii="Arial Narrow" w:hAnsi="Arial Narrow"/>
          <w:b/>
          <w:color w:val="0070C0"/>
          <w:sz w:val="28"/>
          <w:szCs w:val="28"/>
          <w:lang w:val="tg-Cyrl-TJ"/>
        </w:rPr>
        <w:t>-2</w:t>
      </w:r>
    </w:p>
    <w:p w14:paraId="6997DA28" w14:textId="3A378F1B" w:rsidR="00896AC2" w:rsidRPr="00C465D8" w:rsidRDefault="00896AC2" w:rsidP="00896AC2">
      <w:pPr>
        <w:pStyle w:val="1"/>
        <w:shd w:val="clear" w:color="auto" w:fill="DEEAF6" w:themeFill="accent1" w:themeFillTint="33"/>
        <w:spacing w:after="240"/>
        <w:contextualSpacing/>
        <w:rPr>
          <w:rFonts w:ascii="Arial Narrow" w:hAnsi="Arial Narrow"/>
          <w:b/>
          <w:color w:val="0070C0"/>
          <w:sz w:val="28"/>
          <w:szCs w:val="28"/>
          <w:lang w:val="tg-Cyrl-TJ"/>
        </w:rPr>
      </w:pPr>
      <w:r w:rsidRPr="00BC2099">
        <w:rPr>
          <w:rFonts w:ascii="Arial Narrow" w:hAnsi="Arial Narrow"/>
          <w:b/>
          <w:color w:val="0070C0"/>
          <w:sz w:val="28"/>
          <w:szCs w:val="28"/>
          <w:lang w:val="tg-Cyrl-TJ"/>
        </w:rPr>
        <w:t>MODULE 2</w:t>
      </w:r>
      <w:r w:rsidR="005A0ABB">
        <w:rPr>
          <w:rFonts w:ascii="Arial Narrow" w:hAnsi="Arial Narrow"/>
          <w:b/>
          <w:color w:val="0070C0"/>
          <w:sz w:val="28"/>
          <w:szCs w:val="28"/>
          <w:lang w:val="tg-Cyrl-TJ"/>
        </w:rPr>
        <w:t>2</w:t>
      </w:r>
      <w:r w:rsidRPr="00BC2099">
        <w:rPr>
          <w:rFonts w:ascii="Arial Narrow" w:hAnsi="Arial Narrow"/>
          <w:b/>
          <w:color w:val="0070C0"/>
          <w:sz w:val="28"/>
          <w:szCs w:val="28"/>
          <w:lang w:val="tg-Cyrl-TJ"/>
        </w:rPr>
        <w:t xml:space="preserve">: </w:t>
      </w:r>
      <w:r w:rsidR="005A0ABB" w:rsidRPr="005A0ABB">
        <w:rPr>
          <w:rFonts w:ascii="Arial Narrow" w:hAnsi="Arial Narrow"/>
          <w:b/>
          <w:color w:val="0070C0"/>
          <w:sz w:val="28"/>
          <w:szCs w:val="28"/>
          <w:lang w:val="tg-Cyrl-TJ"/>
        </w:rPr>
        <w:t>ELEKTRON SAVDO</w:t>
      </w:r>
      <w:r w:rsidR="005A0ABB">
        <w:rPr>
          <w:rFonts w:ascii="Arial Narrow" w:hAnsi="Arial Narrow"/>
          <w:b/>
          <w:color w:val="0070C0"/>
          <w:sz w:val="28"/>
          <w:szCs w:val="28"/>
          <w:lang w:val="tg-Cyrl-TJ"/>
        </w:rPr>
        <w:t>-2</w:t>
      </w:r>
    </w:p>
    <w:p w14:paraId="01992E0A" w14:textId="77777777" w:rsidR="00896AC2" w:rsidRDefault="00896AC2" w:rsidP="00896AC2">
      <w:pPr>
        <w:rPr>
          <w:rFonts w:ascii="Arial Narrow" w:hAnsi="Arial Narrow"/>
          <w:b/>
          <w:sz w:val="20"/>
          <w:szCs w:val="20"/>
          <w:lang w:val="ky-KG"/>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96AC2" w:rsidRPr="00B37BF0" w14:paraId="19DD1840" w14:textId="77777777" w:rsidTr="00FD5D11">
        <w:tc>
          <w:tcPr>
            <w:tcW w:w="833" w:type="pct"/>
            <w:vMerge w:val="restart"/>
            <w:tcBorders>
              <w:top w:val="double" w:sz="4" w:space="0" w:color="auto"/>
              <w:right w:val="double" w:sz="4" w:space="0" w:color="auto"/>
            </w:tcBorders>
          </w:tcPr>
          <w:p w14:paraId="3673B86C" w14:textId="29A85836" w:rsidR="00896AC2" w:rsidRDefault="0038276F" w:rsidP="00FD5D11">
            <w:pPr>
              <w:contextualSpacing/>
              <w:rPr>
                <w:rFonts w:ascii="Arial Narrow" w:hAnsi="Arial Narrow"/>
                <w:b/>
                <w:sz w:val="20"/>
                <w:szCs w:val="20"/>
              </w:rPr>
            </w:pPr>
            <w:r w:rsidRPr="0038276F">
              <w:rPr>
                <w:rFonts w:ascii="Arial Narrow" w:hAnsi="Arial Narrow"/>
                <w:b/>
                <w:sz w:val="20"/>
                <w:szCs w:val="20"/>
                <w:lang w:val="en-US"/>
              </w:rPr>
              <w:t>Ecom2_1</w:t>
            </w:r>
          </w:p>
          <w:p w14:paraId="2F693E22" w14:textId="77777777" w:rsidR="0038276F" w:rsidRPr="0038276F" w:rsidRDefault="0038276F" w:rsidP="00FD5D11">
            <w:pPr>
              <w:contextualSpacing/>
              <w:rPr>
                <w:rFonts w:ascii="Arial Narrow" w:hAnsi="Arial Narrow"/>
                <w:b/>
                <w:color w:val="FF0000"/>
                <w:sz w:val="20"/>
                <w:szCs w:val="20"/>
              </w:rPr>
            </w:pPr>
          </w:p>
          <w:p w14:paraId="1076D397" w14:textId="04529190" w:rsidR="00896AC2" w:rsidRPr="00E26DAC" w:rsidRDefault="00896AC2" w:rsidP="00FD5D11">
            <w:pPr>
              <w:contextualSpacing/>
              <w:rPr>
                <w:rFonts w:ascii="Arial Narrow" w:hAnsi="Arial Narrow"/>
                <w:bCs/>
                <w:i/>
                <w:iCs/>
                <w:sz w:val="20"/>
                <w:szCs w:val="20"/>
              </w:rPr>
            </w:pPr>
            <w:r w:rsidRPr="00D85FE3">
              <w:rPr>
                <w:rFonts w:ascii="Arial Narrow" w:hAnsi="Arial Narrow"/>
                <w:bCs/>
                <w:i/>
                <w:iCs/>
                <w:color w:val="A6A6A6" w:themeColor="background1" w:themeShade="A6"/>
                <w:sz w:val="20"/>
                <w:szCs w:val="20"/>
                <w:lang w:val="en-US" w:eastAsia="en-US"/>
              </w:rPr>
              <w:t>[</w:t>
            </w:r>
            <w:r w:rsidR="005D5038">
              <w:rPr>
                <w:rFonts w:ascii="Arial Narrow" w:hAnsi="Arial Narrow"/>
                <w:bCs/>
                <w:i/>
                <w:iCs/>
                <w:color w:val="A6A6A6" w:themeColor="background1" w:themeShade="A6"/>
                <w:sz w:val="20"/>
                <w:szCs w:val="20"/>
                <w:lang w:val="en-US" w:eastAsia="en-US"/>
              </w:rPr>
              <w:t>Only</w:t>
            </w:r>
            <w:r w:rsidRPr="00D85FE3">
              <w:rPr>
                <w:rFonts w:ascii="Arial Narrow" w:hAnsi="Arial Narrow"/>
                <w:bCs/>
                <w:i/>
                <w:iCs/>
                <w:color w:val="A6A6A6" w:themeColor="background1" w:themeShade="A6"/>
                <w:sz w:val="20"/>
                <w:szCs w:val="20"/>
                <w:lang w:val="en-US" w:eastAsia="en-US"/>
              </w:rPr>
              <w:t xml:space="preserve"> Round </w:t>
            </w:r>
            <w:r w:rsidR="005D5038">
              <w:rPr>
                <w:rFonts w:ascii="Arial Narrow" w:hAnsi="Arial Narrow"/>
                <w:bCs/>
                <w:i/>
                <w:iCs/>
                <w:color w:val="A6A6A6" w:themeColor="background1" w:themeShade="A6"/>
                <w:sz w:val="20"/>
                <w:szCs w:val="20"/>
                <w:lang w:val="en-US" w:eastAsia="en-US"/>
              </w:rPr>
              <w:t>68</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399FFEDB" w14:textId="20038D26" w:rsidR="00896AC2" w:rsidRPr="00E17CD3" w:rsidRDefault="008D14A8" w:rsidP="00FD5D11">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 xml:space="preserve">Have you or members of your household ordered any goods or services online using a website or a mobile-phone app (messaging and social platforms such as Telegram, </w:t>
            </w:r>
            <w:proofErr w:type="spellStart"/>
            <w:r w:rsidRPr="00E17CD3">
              <w:rPr>
                <w:rFonts w:ascii="Arial Narrow" w:eastAsia="Batang" w:hAnsi="Arial Narrow"/>
                <w:b/>
                <w:color w:val="70AD47" w:themeColor="accent6"/>
                <w:sz w:val="20"/>
                <w:szCs w:val="20"/>
                <w:lang w:val="en-US"/>
              </w:rPr>
              <w:t>Whatsapp</w:t>
            </w:r>
            <w:proofErr w:type="spellEnd"/>
            <w:r w:rsidRPr="00E17CD3">
              <w:rPr>
                <w:rFonts w:ascii="Arial Narrow" w:eastAsia="Batang" w:hAnsi="Arial Narrow"/>
                <w:b/>
                <w:color w:val="70AD47" w:themeColor="accent6"/>
                <w:sz w:val="20"/>
                <w:szCs w:val="20"/>
                <w:lang w:val="en-US"/>
              </w:rPr>
              <w:t>, Instagram do not count) in the past 30 days?</w:t>
            </w:r>
          </w:p>
        </w:tc>
        <w:tc>
          <w:tcPr>
            <w:tcW w:w="2125" w:type="pct"/>
            <w:tcBorders>
              <w:top w:val="double" w:sz="4" w:space="0" w:color="auto"/>
              <w:left w:val="single" w:sz="4" w:space="0" w:color="auto"/>
              <w:bottom w:val="single" w:sz="48" w:space="0" w:color="FFFFFF" w:themeColor="background1"/>
            </w:tcBorders>
          </w:tcPr>
          <w:p w14:paraId="5590F9AE" w14:textId="77777777" w:rsidR="00166BA9" w:rsidRPr="00E17CD3" w:rsidRDefault="00166BA9" w:rsidP="00166BA9">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Yes</w:t>
            </w:r>
            <w:r w:rsidRPr="00E17CD3">
              <w:rPr>
                <w:rFonts w:ascii="Arial Narrow" w:hAnsi="Arial Narrow"/>
                <w:b/>
                <w:color w:val="70AD47" w:themeColor="accent6"/>
                <w:sz w:val="20"/>
                <w:szCs w:val="20"/>
              </w:rPr>
              <w:tab/>
              <w:t>1</w:t>
            </w:r>
          </w:p>
          <w:p w14:paraId="6C587DC0" w14:textId="35C75F0E" w:rsidR="00896AC2" w:rsidRPr="00E17CD3" w:rsidRDefault="00166BA9" w:rsidP="00166BA9">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No</w:t>
            </w:r>
            <w:r w:rsidRPr="00E17CD3">
              <w:rPr>
                <w:rFonts w:ascii="Arial Narrow" w:hAnsi="Arial Narrow"/>
                <w:b/>
                <w:color w:val="70AD47" w:themeColor="accent6"/>
                <w:sz w:val="20"/>
                <w:szCs w:val="20"/>
              </w:rPr>
              <w:tab/>
            </w:r>
            <w:r w:rsidRPr="00E17CD3">
              <w:rPr>
                <w:rFonts w:ascii="Arial Narrow" w:hAnsi="Arial Narrow"/>
                <w:b/>
                <w:color w:val="70AD47" w:themeColor="accent6"/>
                <w:sz w:val="20"/>
                <w:szCs w:val="20"/>
              </w:rPr>
              <w:tab/>
              <w:t>2</w:t>
            </w:r>
          </w:p>
        </w:tc>
      </w:tr>
      <w:tr w:rsidR="00896AC2" w:rsidRPr="00C277D5" w14:paraId="424A8CB1" w14:textId="77777777" w:rsidTr="00FD5D11">
        <w:tc>
          <w:tcPr>
            <w:tcW w:w="833" w:type="pct"/>
            <w:vMerge/>
            <w:tcBorders>
              <w:top w:val="single" w:sz="4" w:space="0" w:color="auto"/>
              <w:right w:val="double" w:sz="4" w:space="0" w:color="auto"/>
            </w:tcBorders>
          </w:tcPr>
          <w:p w14:paraId="51F81F7F" w14:textId="77777777" w:rsidR="00896AC2" w:rsidRPr="0031103D" w:rsidRDefault="00896AC2" w:rsidP="00FD5D11">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DD3995" w14:textId="065F4C2D" w:rsidR="00896AC2" w:rsidRPr="00E17CD3" w:rsidRDefault="00481738" w:rsidP="00FD5D11">
            <w:pPr>
              <w:keepNext/>
              <w:ind w:left="404" w:hanging="404"/>
              <w:contextualSpacing/>
              <w:rPr>
                <w:rFonts w:ascii="Arial Narrow" w:eastAsia="Batang" w:hAnsi="Arial Narrow"/>
                <w:color w:val="70AD47" w:themeColor="accent6"/>
                <w:sz w:val="20"/>
                <w:szCs w:val="20"/>
              </w:rPr>
            </w:pPr>
            <w:r w:rsidRPr="00E17CD3">
              <w:rPr>
                <w:rFonts w:ascii="Arial Narrow" w:eastAsia="Batang" w:hAnsi="Arial Narrow"/>
                <w:color w:val="70AD47" w:themeColor="accent6"/>
                <w:sz w:val="20"/>
                <w:szCs w:val="20"/>
              </w:rPr>
              <w:t xml:space="preserve">Заказывали ли вы или члены вашей семьи какие-либо товары или услуги онлайн с помощью веб-сайта или приложения для мобильного телефона (платформы обмена сообщениями и социальные сети, такие как Telegram, </w:t>
            </w:r>
            <w:proofErr w:type="spellStart"/>
            <w:r w:rsidRPr="00E17CD3">
              <w:rPr>
                <w:rFonts w:ascii="Arial Narrow" w:eastAsia="Batang" w:hAnsi="Arial Narrow"/>
                <w:color w:val="70AD47" w:themeColor="accent6"/>
                <w:sz w:val="20"/>
                <w:szCs w:val="20"/>
              </w:rPr>
              <w:t>Whatsapp</w:t>
            </w:r>
            <w:proofErr w:type="spellEnd"/>
            <w:r w:rsidRPr="00E17CD3">
              <w:rPr>
                <w:rFonts w:ascii="Arial Narrow" w:eastAsia="Batang" w:hAnsi="Arial Narrow"/>
                <w:color w:val="70AD47" w:themeColor="accent6"/>
                <w:sz w:val="20"/>
                <w:szCs w:val="20"/>
              </w:rPr>
              <w:t>, Instagram, не учитываются)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32B1C5ED" w14:textId="6B3F186C" w:rsidR="00CD1F22" w:rsidRPr="00E17CD3" w:rsidRDefault="00CD1F22" w:rsidP="00CD1F22">
            <w:pPr>
              <w:pStyle w:val="ColorfulList-Accent11"/>
              <w:tabs>
                <w:tab w:val="right" w:leader="dot" w:pos="2773"/>
                <w:tab w:val="right" w:pos="4377"/>
              </w:tabs>
              <w:ind w:left="253" w:right="1964" w:hanging="252"/>
              <w:rPr>
                <w:rFonts w:cs="Calibri"/>
                <w:color w:val="70AD47" w:themeColor="accent6"/>
                <w:sz w:val="20"/>
                <w:szCs w:val="20"/>
                <w:lang w:val="ru-RU"/>
              </w:rPr>
            </w:pPr>
            <w:r w:rsidRPr="00E17CD3">
              <w:rPr>
                <w:rFonts w:cs="Calibri"/>
                <w:color w:val="70AD47" w:themeColor="accent6"/>
                <w:sz w:val="20"/>
                <w:szCs w:val="20"/>
                <w:lang w:val="ru-RU"/>
              </w:rPr>
              <w:t>Да</w:t>
            </w:r>
            <w:r w:rsidRPr="00E17CD3">
              <w:rPr>
                <w:rFonts w:cs="Calibri"/>
                <w:color w:val="70AD47" w:themeColor="accent6"/>
                <w:sz w:val="20"/>
                <w:szCs w:val="20"/>
                <w:lang w:val="ru-RU"/>
              </w:rPr>
              <w:tab/>
            </w:r>
            <w:r w:rsidRPr="00E17CD3">
              <w:rPr>
                <w:rFonts w:cs="Calibri"/>
                <w:color w:val="70AD47" w:themeColor="accent6"/>
                <w:sz w:val="20"/>
                <w:szCs w:val="20"/>
              </w:rPr>
              <w:tab/>
            </w:r>
            <w:r w:rsidRPr="00E17CD3">
              <w:rPr>
                <w:rFonts w:cs="Calibri"/>
                <w:color w:val="70AD47" w:themeColor="accent6"/>
                <w:sz w:val="20"/>
                <w:szCs w:val="20"/>
                <w:lang w:val="ru-RU"/>
              </w:rPr>
              <w:t>1</w:t>
            </w:r>
          </w:p>
          <w:p w14:paraId="474878AE" w14:textId="6902D229" w:rsidR="00896AC2" w:rsidRPr="00E17CD3" w:rsidRDefault="00CD1F22" w:rsidP="00CD1F22">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cs="Calibri"/>
                <w:color w:val="70AD47" w:themeColor="accent6"/>
                <w:sz w:val="20"/>
                <w:szCs w:val="20"/>
                <w:lang w:val="ru-RU"/>
              </w:rPr>
              <w:t>Нет</w:t>
            </w:r>
            <w:r w:rsidRPr="00E17CD3">
              <w:rPr>
                <w:rFonts w:cs="Calibri"/>
                <w:color w:val="70AD47" w:themeColor="accent6"/>
                <w:sz w:val="20"/>
                <w:szCs w:val="20"/>
                <w:lang w:val="ru-RU"/>
              </w:rPr>
              <w:tab/>
              <w:t>2</w:t>
            </w:r>
          </w:p>
        </w:tc>
      </w:tr>
      <w:tr w:rsidR="00896AC2" w:rsidRPr="00B37BF0" w14:paraId="0EDDC2A5" w14:textId="77777777" w:rsidTr="00FD5D11">
        <w:trPr>
          <w:trHeight w:val="1680"/>
        </w:trPr>
        <w:tc>
          <w:tcPr>
            <w:tcW w:w="833" w:type="pct"/>
            <w:vMerge/>
            <w:tcBorders>
              <w:top w:val="single" w:sz="4" w:space="0" w:color="auto"/>
              <w:right w:val="double" w:sz="4" w:space="0" w:color="auto"/>
            </w:tcBorders>
          </w:tcPr>
          <w:p w14:paraId="41044834" w14:textId="77777777" w:rsidR="00896AC2" w:rsidRPr="00C277D5" w:rsidRDefault="00896AC2" w:rsidP="00FD5D11">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C52CDED" w14:textId="1570B67F" w:rsidR="00896AC2" w:rsidRPr="00E17CD3" w:rsidRDefault="001234DC" w:rsidP="00FD5D11">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 xml:space="preserve">Сиз </w:t>
            </w:r>
            <w:proofErr w:type="spellStart"/>
            <w:r w:rsidRPr="00E17CD3">
              <w:rPr>
                <w:rFonts w:ascii="Arial Narrow" w:hAnsi="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сизнинг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оила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аъзоларингиз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сўнгги</w:t>
            </w:r>
            <w:proofErr w:type="spellEnd"/>
            <w:r w:rsidRPr="00E17CD3">
              <w:rPr>
                <w:rFonts w:ascii="Arial Narrow" w:hAnsi="Arial Narrow"/>
                <w:color w:val="70AD47" w:themeColor="accent6"/>
                <w:sz w:val="20"/>
                <w:szCs w:val="20"/>
                <w:lang w:eastAsia="en-US"/>
              </w:rPr>
              <w:t xml:space="preserve"> 30 кун </w:t>
            </w:r>
            <w:proofErr w:type="spellStart"/>
            <w:r w:rsidRPr="00E17CD3">
              <w:rPr>
                <w:rFonts w:ascii="Arial Narrow" w:hAnsi="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 xml:space="preserve"> веб-сайт </w:t>
            </w:r>
            <w:proofErr w:type="spellStart"/>
            <w:r w:rsidRPr="00E17CD3">
              <w:rPr>
                <w:rFonts w:ascii="Arial Narrow" w:hAnsi="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mobil</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telefon</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иловаси</w:t>
            </w:r>
            <w:proofErr w:type="spellEnd"/>
            <w:r w:rsidRPr="00E17CD3">
              <w:rPr>
                <w:rFonts w:ascii="Arial Narrow" w:hAnsi="Arial Narrow"/>
                <w:color w:val="70AD47" w:themeColor="accent6"/>
                <w:sz w:val="20"/>
                <w:szCs w:val="20"/>
                <w:lang w:eastAsia="en-US"/>
              </w:rPr>
              <w:t xml:space="preserve"> (хабар </w:t>
            </w:r>
            <w:proofErr w:type="spellStart"/>
            <w:r w:rsidRPr="00E17CD3">
              <w:rPr>
                <w:rFonts w:ascii="Arial Narrow" w:hAnsi="Arial Narrow"/>
                <w:color w:val="70AD47" w:themeColor="accent6"/>
                <w:sz w:val="20"/>
                <w:szCs w:val="20"/>
                <w:lang w:eastAsia="en-US"/>
              </w:rPr>
              <w:t>алмашиш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платформалари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Telegram, </w:t>
            </w:r>
            <w:r w:rsidR="00277B14" w:rsidRPr="00E17CD3">
              <w:rPr>
                <w:rFonts w:ascii="Arial Narrow" w:hAnsi="Arial Narrow"/>
                <w:color w:val="70AD47" w:themeColor="accent6"/>
                <w:sz w:val="20"/>
                <w:szCs w:val="20"/>
                <w:lang w:val="en-US" w:eastAsia="en-US"/>
              </w:rPr>
              <w:t>WhatsApp</w:t>
            </w:r>
            <w:r w:rsidRPr="00E17CD3">
              <w:rPr>
                <w:rFonts w:ascii="Arial Narrow" w:hAnsi="Arial Narrow"/>
                <w:color w:val="70AD47" w:themeColor="accent6"/>
                <w:sz w:val="20"/>
                <w:szCs w:val="20"/>
                <w:lang w:eastAsia="en-US"/>
              </w:rPr>
              <w:t xml:space="preserve">, Instagram </w:t>
            </w:r>
            <w:proofErr w:type="spellStart"/>
            <w:r w:rsidRPr="00E17CD3">
              <w:rPr>
                <w:rFonts w:ascii="Arial Narrow" w:hAnsi="Arial Narrow"/>
                <w:color w:val="70AD47" w:themeColor="accent6"/>
                <w:sz w:val="20"/>
                <w:szCs w:val="20"/>
                <w:lang w:eastAsia="en-US"/>
              </w:rPr>
              <w:t>каби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ижтимоий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тармо</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исобга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олинмайди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ёрдамида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бирон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бир</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товар</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хизматга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берганмисиз</w:t>
            </w:r>
            <w:proofErr w:type="spellEnd"/>
            <w:r w:rsidRPr="00E17CD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45C9948A" w14:textId="653F907F" w:rsidR="005B286A" w:rsidRPr="00E17CD3" w:rsidRDefault="005B286A" w:rsidP="005B286A">
            <w:pPr>
              <w:pStyle w:val="ColorfulList-Accent11"/>
              <w:tabs>
                <w:tab w:val="right" w:leader="dot" w:pos="2773"/>
                <w:tab w:val="right" w:pos="4377"/>
              </w:tabs>
              <w:ind w:left="253" w:right="1964" w:hanging="252"/>
              <w:rPr>
                <w:rFonts w:cs="Calibri"/>
                <w:color w:val="70AD47" w:themeColor="accent6"/>
                <w:sz w:val="20"/>
                <w:szCs w:val="20"/>
                <w:lang w:val="ru-RU"/>
              </w:rPr>
            </w:pPr>
            <w:proofErr w:type="spellStart"/>
            <w:r w:rsidRPr="00E17CD3">
              <w:rPr>
                <w:rFonts w:cs="Calibri"/>
                <w:color w:val="70AD47" w:themeColor="accent6"/>
                <w:sz w:val="20"/>
                <w:szCs w:val="20"/>
                <w:lang w:val="ru-RU"/>
              </w:rPr>
              <w:t>Ҳа</w:t>
            </w:r>
            <w:proofErr w:type="spellEnd"/>
            <w:r w:rsidRPr="00E17CD3">
              <w:rPr>
                <w:rFonts w:cs="Calibri"/>
                <w:color w:val="70AD47" w:themeColor="accent6"/>
                <w:sz w:val="20"/>
                <w:szCs w:val="20"/>
                <w:lang w:val="ru-RU"/>
              </w:rPr>
              <w:t xml:space="preserve"> </w:t>
            </w:r>
            <w:r w:rsidRPr="00E17CD3">
              <w:rPr>
                <w:rFonts w:cs="Calibri"/>
                <w:color w:val="70AD47" w:themeColor="accent6"/>
                <w:sz w:val="20"/>
                <w:szCs w:val="20"/>
              </w:rPr>
              <w:tab/>
            </w:r>
            <w:r w:rsidRPr="00E17CD3">
              <w:rPr>
                <w:rFonts w:cs="Calibri"/>
                <w:color w:val="70AD47" w:themeColor="accent6"/>
                <w:sz w:val="20"/>
                <w:szCs w:val="20"/>
                <w:lang w:val="ru-RU"/>
              </w:rPr>
              <w:t>1</w:t>
            </w:r>
          </w:p>
          <w:p w14:paraId="0D9100F0" w14:textId="5297363F" w:rsidR="00896AC2" w:rsidRPr="00E17CD3" w:rsidRDefault="005B286A" w:rsidP="005B286A">
            <w:pPr>
              <w:pStyle w:val="ColorfulList-Accent11"/>
              <w:tabs>
                <w:tab w:val="right" w:leader="dot" w:pos="2773"/>
                <w:tab w:val="right" w:pos="4377"/>
              </w:tabs>
              <w:ind w:left="0" w:right="1964"/>
              <w:rPr>
                <w:rFonts w:ascii="Arial Narrow" w:hAnsi="Arial Narrow"/>
                <w:color w:val="70AD47" w:themeColor="accent6"/>
                <w:sz w:val="20"/>
                <w:szCs w:val="20"/>
                <w:lang w:val="ru-RU"/>
              </w:rPr>
            </w:pPr>
            <w:proofErr w:type="spellStart"/>
            <w:r w:rsidRPr="00E17CD3">
              <w:rPr>
                <w:rFonts w:cs="Calibri"/>
                <w:color w:val="70AD47" w:themeColor="accent6"/>
                <w:sz w:val="20"/>
                <w:szCs w:val="20"/>
                <w:lang w:val="ru-RU"/>
              </w:rPr>
              <w:t>Йўқ</w:t>
            </w:r>
            <w:proofErr w:type="spellEnd"/>
            <w:r w:rsidRPr="00E17CD3">
              <w:rPr>
                <w:rFonts w:cs="Calibri"/>
                <w:color w:val="70AD47" w:themeColor="accent6"/>
                <w:sz w:val="20"/>
                <w:szCs w:val="20"/>
                <w:lang w:val="ru-RU"/>
              </w:rPr>
              <w:t xml:space="preserve"> </w:t>
            </w:r>
            <w:r w:rsidRPr="00E17CD3">
              <w:rPr>
                <w:rFonts w:cs="Calibri"/>
                <w:color w:val="70AD47" w:themeColor="accent6"/>
                <w:sz w:val="20"/>
                <w:szCs w:val="20"/>
              </w:rPr>
              <w:tab/>
            </w:r>
            <w:r w:rsidRPr="00E17CD3">
              <w:rPr>
                <w:rFonts w:cs="Calibri"/>
                <w:color w:val="70AD47" w:themeColor="accent6"/>
                <w:sz w:val="20"/>
                <w:szCs w:val="20"/>
                <w:lang w:val="ru-RU"/>
              </w:rPr>
              <w:t>2</w:t>
            </w:r>
          </w:p>
        </w:tc>
      </w:tr>
      <w:tr w:rsidR="00896AC2" w:rsidRPr="00B37BF0" w14:paraId="56471F6F" w14:textId="77777777" w:rsidTr="00FD5D11">
        <w:trPr>
          <w:trHeight w:val="333"/>
        </w:trPr>
        <w:tc>
          <w:tcPr>
            <w:tcW w:w="833" w:type="pct"/>
            <w:tcBorders>
              <w:bottom w:val="double" w:sz="4" w:space="0" w:color="auto"/>
            </w:tcBorders>
          </w:tcPr>
          <w:p w14:paraId="6C80E40B" w14:textId="77777777" w:rsidR="00896AC2" w:rsidRPr="00C3420E" w:rsidRDefault="00896AC2" w:rsidP="00FD5D11">
            <w:pPr>
              <w:contextualSpacing/>
              <w:rPr>
                <w:rFonts w:ascii="Arial Narrow" w:hAnsi="Arial Narrow"/>
                <w:b/>
                <w:sz w:val="20"/>
                <w:szCs w:val="20"/>
              </w:rPr>
            </w:pPr>
          </w:p>
        </w:tc>
        <w:tc>
          <w:tcPr>
            <w:tcW w:w="2042" w:type="pct"/>
            <w:tcBorders>
              <w:bottom w:val="double" w:sz="4" w:space="0" w:color="auto"/>
            </w:tcBorders>
          </w:tcPr>
          <w:p w14:paraId="27B96B5D" w14:textId="77777777" w:rsidR="00896AC2" w:rsidRPr="00E17CD3" w:rsidRDefault="00896AC2" w:rsidP="00FD5D1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0F58A1E2" w14:textId="77777777" w:rsidR="00896AC2" w:rsidRPr="00E17CD3" w:rsidRDefault="00896AC2" w:rsidP="00FD5D11">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896AC2" w:rsidRPr="0007737C" w14:paraId="02427FA0" w14:textId="77777777" w:rsidTr="00FD5D11">
        <w:tc>
          <w:tcPr>
            <w:tcW w:w="833" w:type="pct"/>
            <w:vMerge w:val="restart"/>
            <w:tcBorders>
              <w:top w:val="double" w:sz="4" w:space="0" w:color="auto"/>
              <w:right w:val="double" w:sz="4" w:space="0" w:color="auto"/>
            </w:tcBorders>
          </w:tcPr>
          <w:p w14:paraId="6B5986A0" w14:textId="08A41E93" w:rsidR="005B286A" w:rsidRDefault="005B286A" w:rsidP="005B286A">
            <w:pPr>
              <w:contextualSpacing/>
              <w:rPr>
                <w:rFonts w:ascii="Arial Narrow" w:hAnsi="Arial Narrow"/>
                <w:b/>
                <w:sz w:val="20"/>
                <w:szCs w:val="20"/>
              </w:rPr>
            </w:pPr>
            <w:r w:rsidRPr="0038276F">
              <w:rPr>
                <w:rFonts w:ascii="Arial Narrow" w:hAnsi="Arial Narrow"/>
                <w:b/>
                <w:sz w:val="20"/>
                <w:szCs w:val="20"/>
                <w:lang w:val="en-US"/>
              </w:rPr>
              <w:t>Ecom2_</w:t>
            </w:r>
            <w:r w:rsidR="00605837">
              <w:rPr>
                <w:rFonts w:ascii="Arial Narrow" w:hAnsi="Arial Narrow"/>
                <w:b/>
                <w:sz w:val="20"/>
                <w:szCs w:val="20"/>
                <w:lang w:val="en-US"/>
              </w:rPr>
              <w:t>2</w:t>
            </w:r>
          </w:p>
          <w:p w14:paraId="648E8A21" w14:textId="77777777" w:rsidR="005B286A" w:rsidRPr="0038276F" w:rsidRDefault="005B286A" w:rsidP="005B286A">
            <w:pPr>
              <w:contextualSpacing/>
              <w:rPr>
                <w:rFonts w:ascii="Arial Narrow" w:hAnsi="Arial Narrow"/>
                <w:b/>
                <w:color w:val="FF0000"/>
                <w:sz w:val="20"/>
                <w:szCs w:val="20"/>
              </w:rPr>
            </w:pPr>
          </w:p>
          <w:p w14:paraId="6302A21D" w14:textId="4B56044E" w:rsidR="00896AC2" w:rsidRPr="00B14FCD" w:rsidRDefault="005B286A" w:rsidP="005B286A">
            <w:pPr>
              <w:contextualSpacing/>
              <w:rPr>
                <w:rFonts w:ascii="Arial Narrow" w:hAnsi="Arial Narrow"/>
                <w:bCs/>
                <w:i/>
                <w:iCs/>
                <w:sz w:val="20"/>
                <w:szCs w:val="20"/>
                <w:lang w:val="en-US"/>
              </w:rPr>
            </w:pPr>
            <w:r w:rsidRPr="00D85FE3">
              <w:rPr>
                <w:rFonts w:ascii="Arial Narrow" w:hAnsi="Arial Narrow"/>
                <w:bCs/>
                <w:i/>
                <w:iCs/>
                <w:color w:val="A6A6A6" w:themeColor="background1" w:themeShade="A6"/>
                <w:sz w:val="20"/>
                <w:szCs w:val="20"/>
                <w:lang w:val="en-US" w:eastAsia="en-US"/>
              </w:rPr>
              <w:t>[</w:t>
            </w:r>
            <w:r>
              <w:rPr>
                <w:rFonts w:ascii="Arial Narrow" w:hAnsi="Arial Narrow"/>
                <w:bCs/>
                <w:i/>
                <w:iCs/>
                <w:color w:val="A6A6A6" w:themeColor="background1" w:themeShade="A6"/>
                <w:sz w:val="20"/>
                <w:szCs w:val="20"/>
                <w:lang w:val="en-US" w:eastAsia="en-US"/>
              </w:rPr>
              <w:t>Only</w:t>
            </w:r>
            <w:r w:rsidRPr="00D85FE3">
              <w:rPr>
                <w:rFonts w:ascii="Arial Narrow" w:hAnsi="Arial Narrow"/>
                <w:bCs/>
                <w:i/>
                <w:iCs/>
                <w:color w:val="A6A6A6" w:themeColor="background1" w:themeShade="A6"/>
                <w:sz w:val="20"/>
                <w:szCs w:val="20"/>
                <w:lang w:val="en-US" w:eastAsia="en-US"/>
              </w:rPr>
              <w:t xml:space="preserve"> Round </w:t>
            </w:r>
            <w:r>
              <w:rPr>
                <w:rFonts w:ascii="Arial Narrow" w:hAnsi="Arial Narrow"/>
                <w:bCs/>
                <w:i/>
                <w:iCs/>
                <w:color w:val="A6A6A6" w:themeColor="background1" w:themeShade="A6"/>
                <w:sz w:val="20"/>
                <w:szCs w:val="20"/>
                <w:lang w:val="en-US" w:eastAsia="en-US"/>
              </w:rPr>
              <w:t>68</w:t>
            </w:r>
            <w:r w:rsidRPr="00D85FE3">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77121703" w14:textId="07D9464D" w:rsidR="00896AC2" w:rsidRPr="00E17CD3" w:rsidRDefault="00C96F60" w:rsidP="00FD5D11">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Through what channels have you purchased these goods and services online in the last 30 days? (More than one answer is allowed, and self-explanatory)</w:t>
            </w:r>
          </w:p>
        </w:tc>
        <w:tc>
          <w:tcPr>
            <w:tcW w:w="2125" w:type="pct"/>
            <w:tcBorders>
              <w:top w:val="double" w:sz="4" w:space="0" w:color="auto"/>
              <w:left w:val="single" w:sz="4" w:space="0" w:color="auto"/>
              <w:bottom w:val="single" w:sz="48" w:space="0" w:color="FFFFFF" w:themeColor="background1"/>
            </w:tcBorders>
          </w:tcPr>
          <w:p w14:paraId="04DDD901" w14:textId="77777777" w:rsidR="001B74C2" w:rsidRPr="00E17CD3" w:rsidRDefault="001B74C2" w:rsidP="001B74C2">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 xml:space="preserve">Marketplaces (for example: Wildberries, </w:t>
            </w:r>
            <w:proofErr w:type="spellStart"/>
            <w:r w:rsidRPr="00E17CD3">
              <w:rPr>
                <w:rFonts w:ascii="Arial Narrow" w:hAnsi="Arial Narrow"/>
                <w:b/>
                <w:color w:val="70AD47" w:themeColor="accent6"/>
                <w:sz w:val="20"/>
                <w:szCs w:val="20"/>
              </w:rPr>
              <w:t>Kivano</w:t>
            </w:r>
            <w:proofErr w:type="spellEnd"/>
            <w:r w:rsidRPr="00E17CD3">
              <w:rPr>
                <w:rFonts w:ascii="Arial Narrow" w:hAnsi="Arial Narrow"/>
                <w:b/>
                <w:color w:val="70AD47" w:themeColor="accent6"/>
                <w:sz w:val="20"/>
                <w:szCs w:val="20"/>
              </w:rPr>
              <w:t xml:space="preserve">, Ozon, </w:t>
            </w:r>
            <w:proofErr w:type="spellStart"/>
            <w:r w:rsidRPr="00E17CD3">
              <w:rPr>
                <w:rFonts w:ascii="Arial Narrow" w:hAnsi="Arial Narrow"/>
                <w:b/>
                <w:color w:val="70AD47" w:themeColor="accent6"/>
                <w:sz w:val="20"/>
                <w:szCs w:val="20"/>
              </w:rPr>
              <w:t>Aliexpress</w:t>
            </w:r>
            <w:proofErr w:type="spellEnd"/>
            <w:r w:rsidRPr="00E17CD3">
              <w:rPr>
                <w:rFonts w:ascii="Arial Narrow" w:hAnsi="Arial Narrow"/>
                <w:b/>
                <w:color w:val="70AD47" w:themeColor="accent6"/>
                <w:sz w:val="20"/>
                <w:szCs w:val="20"/>
              </w:rPr>
              <w:t xml:space="preserve">, MAX.KG, </w:t>
            </w:r>
            <w:proofErr w:type="spellStart"/>
            <w:r w:rsidRPr="00E17CD3">
              <w:rPr>
                <w:rFonts w:ascii="Arial Narrow" w:hAnsi="Arial Narrow"/>
                <w:b/>
                <w:color w:val="70AD47" w:themeColor="accent6"/>
                <w:sz w:val="20"/>
                <w:szCs w:val="20"/>
              </w:rPr>
              <w:t>NambaFood</w:t>
            </w:r>
            <w:proofErr w:type="spellEnd"/>
            <w:r w:rsidRPr="00E17CD3">
              <w:rPr>
                <w:rFonts w:ascii="Arial Narrow" w:hAnsi="Arial Narrow"/>
                <w:b/>
                <w:color w:val="70AD47" w:themeColor="accent6"/>
                <w:sz w:val="20"/>
                <w:szCs w:val="20"/>
              </w:rPr>
              <w:t xml:space="preserve"> and others)</w:t>
            </w:r>
            <w:r w:rsidRPr="00E17CD3">
              <w:rPr>
                <w:rFonts w:ascii="Arial Narrow" w:hAnsi="Arial Narrow"/>
                <w:b/>
                <w:color w:val="70AD47" w:themeColor="accent6"/>
                <w:sz w:val="20"/>
                <w:szCs w:val="20"/>
              </w:rPr>
              <w:tab/>
              <w:t>1</w:t>
            </w:r>
          </w:p>
          <w:p w14:paraId="4DDAB7D4" w14:textId="77777777" w:rsidR="001B74C2" w:rsidRPr="00E17CD3" w:rsidRDefault="001B74C2" w:rsidP="001B74C2">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 xml:space="preserve">Proprietary online stores and enterprise apps (e.g., Globus, </w:t>
            </w:r>
            <w:proofErr w:type="spellStart"/>
            <w:r w:rsidRPr="00E17CD3">
              <w:rPr>
                <w:rFonts w:ascii="Arial Narrow" w:hAnsi="Arial Narrow"/>
                <w:b/>
                <w:color w:val="70AD47" w:themeColor="accent6"/>
                <w:sz w:val="20"/>
                <w:szCs w:val="20"/>
              </w:rPr>
              <w:t>Kulikovsky</w:t>
            </w:r>
            <w:proofErr w:type="spellEnd"/>
            <w:r w:rsidRPr="00E17CD3">
              <w:rPr>
                <w:rFonts w:ascii="Arial Narrow" w:hAnsi="Arial Narrow"/>
                <w:b/>
                <w:color w:val="70AD47" w:themeColor="accent6"/>
                <w:sz w:val="20"/>
                <w:szCs w:val="20"/>
              </w:rPr>
              <w:t>, Asia, etc.)</w:t>
            </w:r>
            <w:r w:rsidRPr="00E17CD3">
              <w:rPr>
                <w:rFonts w:ascii="Arial Narrow" w:hAnsi="Arial Narrow"/>
                <w:b/>
                <w:color w:val="70AD47" w:themeColor="accent6"/>
                <w:sz w:val="20"/>
                <w:szCs w:val="20"/>
              </w:rPr>
              <w:tab/>
              <w:t>2</w:t>
            </w:r>
          </w:p>
          <w:p w14:paraId="4AA6F645" w14:textId="6A91344F" w:rsidR="00896AC2" w:rsidRPr="00E17CD3" w:rsidRDefault="001B74C2" w:rsidP="005A606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Other, specify</w:t>
            </w:r>
            <w:r w:rsidR="005A606D" w:rsidRPr="00E17CD3">
              <w:rPr>
                <w:rFonts w:ascii="Arial Narrow" w:hAnsi="Arial Narrow"/>
                <w:b/>
                <w:color w:val="70AD47" w:themeColor="accent6"/>
                <w:sz w:val="20"/>
                <w:szCs w:val="20"/>
              </w:rPr>
              <w:tab/>
            </w:r>
            <w:r w:rsidR="00363EDD" w:rsidRPr="00E17CD3">
              <w:rPr>
                <w:rFonts w:ascii="Arial Narrow" w:hAnsi="Arial Narrow"/>
                <w:b/>
                <w:color w:val="70AD47" w:themeColor="accent6"/>
                <w:sz w:val="20"/>
                <w:szCs w:val="20"/>
              </w:rPr>
              <w:t>96</w:t>
            </w:r>
          </w:p>
        </w:tc>
      </w:tr>
      <w:tr w:rsidR="00896AC2" w:rsidRPr="00755E97" w14:paraId="6C904D4E" w14:textId="77777777" w:rsidTr="00FD5D11">
        <w:tc>
          <w:tcPr>
            <w:tcW w:w="833" w:type="pct"/>
            <w:vMerge/>
            <w:tcBorders>
              <w:top w:val="single" w:sz="4" w:space="0" w:color="auto"/>
              <w:right w:val="double" w:sz="4" w:space="0" w:color="auto"/>
            </w:tcBorders>
          </w:tcPr>
          <w:p w14:paraId="4C26C656" w14:textId="77777777" w:rsidR="00896AC2" w:rsidRPr="00B14FCD" w:rsidRDefault="00896AC2" w:rsidP="00FD5D11">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93A757" w14:textId="6967879D" w:rsidR="00896AC2" w:rsidRPr="00E17CD3" w:rsidRDefault="005A606D" w:rsidP="00FD5D11">
            <w:pPr>
              <w:keepNext/>
              <w:ind w:left="404" w:hanging="404"/>
              <w:contextualSpacing/>
              <w:rPr>
                <w:rFonts w:ascii="Arial Narrow" w:eastAsia="Batang" w:hAnsi="Arial Narrow"/>
                <w:color w:val="70AD47" w:themeColor="accent6"/>
                <w:sz w:val="20"/>
                <w:szCs w:val="20"/>
              </w:rPr>
            </w:pPr>
            <w:r w:rsidRPr="00E17CD3">
              <w:rPr>
                <w:rFonts w:ascii="Arial Narrow" w:eastAsia="Batang" w:hAnsi="Arial Narrow"/>
                <w:color w:val="70AD47" w:themeColor="accent6"/>
                <w:sz w:val="20"/>
                <w:szCs w:val="20"/>
              </w:rPr>
              <w:t>Через какие источники вы приобрели эти товары и услуги онлайн за последние 30 дней? (Допускается более одного ответа и не требует пояснений)</w:t>
            </w:r>
          </w:p>
        </w:tc>
        <w:tc>
          <w:tcPr>
            <w:tcW w:w="2125" w:type="pct"/>
            <w:tcBorders>
              <w:top w:val="single" w:sz="48" w:space="0" w:color="FFFFFF" w:themeColor="background1"/>
              <w:left w:val="single" w:sz="4" w:space="0" w:color="auto"/>
              <w:bottom w:val="single" w:sz="48" w:space="0" w:color="FFFFFF" w:themeColor="background1"/>
            </w:tcBorders>
          </w:tcPr>
          <w:p w14:paraId="4B1146D4" w14:textId="3826BEA0" w:rsidR="005A67AA" w:rsidRPr="00E17CD3" w:rsidRDefault="005A67AA" w:rsidP="005A67A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 xml:space="preserve">Маркетплейсы (например: </w:t>
            </w:r>
            <w:proofErr w:type="spellStart"/>
            <w:r w:rsidRPr="00E17CD3">
              <w:rPr>
                <w:rFonts w:ascii="Arial Narrow" w:hAnsi="Arial Narrow"/>
                <w:color w:val="70AD47" w:themeColor="accent6"/>
                <w:sz w:val="20"/>
                <w:szCs w:val="20"/>
                <w:lang w:val="ru-RU"/>
              </w:rPr>
              <w:t>Wildberry</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olor w:val="70AD47" w:themeColor="accent6"/>
                <w:sz w:val="20"/>
                <w:szCs w:val="20"/>
                <w:lang w:val="ru-RU"/>
              </w:rPr>
              <w:t>Kivano</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olor w:val="70AD47" w:themeColor="accent6"/>
                <w:sz w:val="20"/>
                <w:szCs w:val="20"/>
                <w:lang w:val="ru-RU"/>
              </w:rPr>
              <w:t>Ozon</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olor w:val="70AD47" w:themeColor="accent6"/>
                <w:sz w:val="20"/>
                <w:szCs w:val="20"/>
                <w:lang w:val="ru-RU"/>
              </w:rPr>
              <w:t>Aliexpress</w:t>
            </w:r>
            <w:proofErr w:type="spellEnd"/>
            <w:r w:rsidRPr="00E17CD3">
              <w:rPr>
                <w:rFonts w:ascii="Arial Narrow" w:hAnsi="Arial Narrow"/>
                <w:color w:val="70AD47" w:themeColor="accent6"/>
                <w:sz w:val="20"/>
                <w:szCs w:val="20"/>
                <w:lang w:val="ru-RU"/>
              </w:rPr>
              <w:t xml:space="preserve">, MAX.KG, </w:t>
            </w:r>
            <w:proofErr w:type="spellStart"/>
            <w:r w:rsidRPr="00E17CD3">
              <w:rPr>
                <w:rFonts w:ascii="Arial Narrow" w:hAnsi="Arial Narrow"/>
                <w:color w:val="70AD47" w:themeColor="accent6"/>
                <w:sz w:val="20"/>
                <w:szCs w:val="20"/>
                <w:lang w:val="ru-RU"/>
              </w:rPr>
              <w:t>NambaFood</w:t>
            </w:r>
            <w:proofErr w:type="spellEnd"/>
            <w:r w:rsidRPr="00E17CD3">
              <w:rPr>
                <w:rFonts w:ascii="Arial Narrow" w:hAnsi="Arial Narrow"/>
                <w:color w:val="70AD47" w:themeColor="accent6"/>
                <w:sz w:val="20"/>
                <w:szCs w:val="20"/>
                <w:lang w:val="ru-RU"/>
              </w:rPr>
              <w:t xml:space="preserve"> и другие) </w:t>
            </w:r>
            <w:r w:rsidRPr="00E17CD3">
              <w:rPr>
                <w:rFonts w:ascii="Arial Narrow" w:hAnsi="Arial Narrow"/>
                <w:color w:val="70AD47" w:themeColor="accent6"/>
                <w:sz w:val="20"/>
                <w:szCs w:val="20"/>
                <w:lang w:val="ru-RU"/>
              </w:rPr>
              <w:tab/>
              <w:t>1</w:t>
            </w:r>
          </w:p>
          <w:p w14:paraId="70D70E0D" w14:textId="416BC55C" w:rsidR="005A67AA" w:rsidRPr="00E17CD3" w:rsidRDefault="005A67AA" w:rsidP="005A67A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 xml:space="preserve">Частные интернет-магазины и корпоративные приложения (например, «Глобус», «Куликовский», «Азия» и др.) </w:t>
            </w:r>
            <w:r w:rsidRPr="00E17CD3">
              <w:rPr>
                <w:rFonts w:ascii="Arial Narrow" w:hAnsi="Arial Narrow"/>
                <w:color w:val="70AD47" w:themeColor="accent6"/>
                <w:sz w:val="20"/>
                <w:szCs w:val="20"/>
                <w:lang w:val="ru-RU"/>
              </w:rPr>
              <w:tab/>
              <w:t>2</w:t>
            </w:r>
          </w:p>
          <w:p w14:paraId="0C712B21" w14:textId="135AFE9B" w:rsidR="00896AC2" w:rsidRPr="00E17CD3" w:rsidRDefault="005A67AA" w:rsidP="005A67AA">
            <w:pPr>
              <w:pStyle w:val="ColorfulList-Accent11"/>
              <w:tabs>
                <w:tab w:val="right" w:leader="dot" w:pos="2773"/>
                <w:tab w:val="right" w:pos="4377"/>
              </w:tabs>
              <w:ind w:left="253" w:right="1964" w:hanging="252"/>
              <w:rPr>
                <w:rFonts w:ascii="Arial Narrow" w:hAnsi="Arial Narrow"/>
                <w:color w:val="70AD47" w:themeColor="accent6"/>
                <w:sz w:val="20"/>
                <w:szCs w:val="20"/>
              </w:rPr>
            </w:pPr>
            <w:r w:rsidRPr="00E17CD3">
              <w:rPr>
                <w:rFonts w:ascii="Arial Narrow" w:hAnsi="Arial Narrow"/>
                <w:color w:val="70AD47" w:themeColor="accent6"/>
                <w:sz w:val="20"/>
                <w:szCs w:val="20"/>
                <w:lang w:val="ru-RU"/>
              </w:rPr>
              <w:t xml:space="preserve">Другое, укажите </w:t>
            </w:r>
            <w:r w:rsidRPr="00E17CD3">
              <w:rPr>
                <w:rFonts w:ascii="Arial Narrow" w:hAnsi="Arial Narrow"/>
                <w:color w:val="70AD47" w:themeColor="accent6"/>
                <w:sz w:val="20"/>
                <w:szCs w:val="20"/>
              </w:rPr>
              <w:tab/>
            </w:r>
            <w:r w:rsidR="00363EDD" w:rsidRPr="00E17CD3">
              <w:rPr>
                <w:rFonts w:ascii="Arial Narrow" w:hAnsi="Arial Narrow"/>
                <w:color w:val="70AD47" w:themeColor="accent6"/>
                <w:sz w:val="20"/>
                <w:szCs w:val="20"/>
              </w:rPr>
              <w:t>96</w:t>
            </w:r>
          </w:p>
        </w:tc>
      </w:tr>
      <w:tr w:rsidR="00896AC2" w:rsidRPr="005467C1" w14:paraId="5E7DFC06" w14:textId="77777777" w:rsidTr="00FD5D11">
        <w:tc>
          <w:tcPr>
            <w:tcW w:w="833" w:type="pct"/>
            <w:vMerge/>
            <w:tcBorders>
              <w:top w:val="single" w:sz="4" w:space="0" w:color="auto"/>
              <w:right w:val="double" w:sz="4" w:space="0" w:color="auto"/>
            </w:tcBorders>
          </w:tcPr>
          <w:p w14:paraId="76F28BA4" w14:textId="77777777" w:rsidR="00896AC2" w:rsidRPr="00755E97" w:rsidRDefault="00896AC2" w:rsidP="00FD5D11">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1E3F868" w14:textId="7EA0333A" w:rsidR="00896AC2" w:rsidRPr="00E17CD3" w:rsidRDefault="002A0358" w:rsidP="00FD5D11">
            <w:pPr>
              <w:keepNext/>
              <w:ind w:left="404" w:hanging="404"/>
              <w:contextualSpacing/>
              <w:rPr>
                <w:rFonts w:ascii="Arial Narrow" w:hAnsi="Arial Narrow"/>
                <w:color w:val="70AD47" w:themeColor="accent6"/>
                <w:sz w:val="20"/>
                <w:szCs w:val="20"/>
                <w:lang w:eastAsia="en-US"/>
              </w:rPr>
            </w:pPr>
            <w:proofErr w:type="spellStart"/>
            <w:r w:rsidRPr="00E17CD3">
              <w:rPr>
                <w:rFonts w:ascii="Arial Narrow" w:hAnsi="Arial Narrow"/>
                <w:color w:val="70AD47" w:themeColor="accent6"/>
                <w:sz w:val="20"/>
                <w:szCs w:val="20"/>
                <w:lang w:eastAsia="en-US"/>
              </w:rPr>
              <w:t>Сўнгги</w:t>
            </w:r>
            <w:proofErr w:type="spellEnd"/>
            <w:r w:rsidRPr="00E17CD3">
              <w:rPr>
                <w:rFonts w:ascii="Arial Narrow" w:hAnsi="Arial Narrow"/>
                <w:color w:val="70AD47" w:themeColor="accent6"/>
                <w:sz w:val="20"/>
                <w:szCs w:val="20"/>
                <w:lang w:eastAsia="en-US"/>
              </w:rPr>
              <w:t xml:space="preserve"> 30 кун </w:t>
            </w:r>
            <w:proofErr w:type="spellStart"/>
            <w:r w:rsidRPr="00E17CD3">
              <w:rPr>
                <w:rFonts w:ascii="Arial Narrow" w:hAnsi="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сулот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харид</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айси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манбалардан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фойдалангансиз</w:t>
            </w:r>
            <w:proofErr w:type="spellEnd"/>
            <w:r w:rsidRPr="00E17CD3">
              <w:rPr>
                <w:rFonts w:ascii="Arial Narrow" w:hAnsi="Arial Narrow"/>
                <w:color w:val="70AD47" w:themeColor="accent6"/>
                <w:sz w:val="20"/>
                <w:szCs w:val="20"/>
                <w:lang w:eastAsia="en-US"/>
              </w:rPr>
              <w:t>? (</w:t>
            </w:r>
            <w:r w:rsidRPr="00E17CD3">
              <w:rPr>
                <w:rFonts w:ascii="Arial Narrow" w:hAnsi="Arial Narrow" w:cs="Arial Narrow"/>
                <w:color w:val="70AD47" w:themeColor="accent6"/>
                <w:sz w:val="20"/>
                <w:szCs w:val="20"/>
                <w:lang w:eastAsia="en-US"/>
              </w:rPr>
              <w:t>Бир</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нечта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жавобларга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рухсат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берилади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тушунтиришни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талаб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илмайди</w:t>
            </w:r>
            <w:proofErr w:type="spellEnd"/>
            <w:r w:rsidRPr="00E17CD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7964909F" w14:textId="4A55882E" w:rsidR="004B011A" w:rsidRPr="00E17CD3" w:rsidRDefault="004B011A" w:rsidP="004B011A">
            <w:pPr>
              <w:pStyle w:val="ColorfulList-Accent11"/>
              <w:tabs>
                <w:tab w:val="right" w:leader="dot" w:pos="2773"/>
                <w:tab w:val="right" w:pos="4377"/>
              </w:tabs>
              <w:ind w:left="253" w:right="1964" w:hanging="252"/>
              <w:rPr>
                <w:rFonts w:cs="Calibri"/>
                <w:color w:val="70AD47" w:themeColor="accent6"/>
                <w:sz w:val="20"/>
                <w:szCs w:val="20"/>
                <w:lang w:val="ru-RU"/>
              </w:rPr>
            </w:pPr>
            <w:proofErr w:type="spellStart"/>
            <w:r w:rsidRPr="00E17CD3">
              <w:rPr>
                <w:rFonts w:cs="Calibri"/>
                <w:color w:val="70AD47" w:themeColor="accent6"/>
                <w:sz w:val="20"/>
                <w:szCs w:val="20"/>
                <w:lang w:val="ru-RU"/>
              </w:rPr>
              <w:t>Бозорлар</w:t>
            </w:r>
            <w:proofErr w:type="spellEnd"/>
            <w:r w:rsidRPr="00E17CD3">
              <w:rPr>
                <w:rFonts w:cs="Calibri"/>
                <w:color w:val="70AD47" w:themeColor="accent6"/>
                <w:sz w:val="20"/>
                <w:szCs w:val="20"/>
                <w:lang w:val="ru-RU"/>
              </w:rPr>
              <w:t xml:space="preserve"> (</w:t>
            </w:r>
            <w:proofErr w:type="spellStart"/>
            <w:r w:rsidRPr="00E17CD3">
              <w:rPr>
                <w:rFonts w:cs="Calibri"/>
                <w:color w:val="70AD47" w:themeColor="accent6"/>
                <w:sz w:val="20"/>
                <w:szCs w:val="20"/>
                <w:lang w:val="ru-RU"/>
              </w:rPr>
              <w:t>мисол</w:t>
            </w:r>
            <w:proofErr w:type="spellEnd"/>
            <w:r w:rsidRPr="00E17CD3">
              <w:rPr>
                <w:rFonts w:cs="Calibri"/>
                <w:color w:val="70AD47" w:themeColor="accent6"/>
                <w:sz w:val="20"/>
                <w:szCs w:val="20"/>
                <w:lang w:val="ru-RU"/>
              </w:rPr>
              <w:t xml:space="preserve"> </w:t>
            </w:r>
            <w:proofErr w:type="spellStart"/>
            <w:r w:rsidRPr="00E17CD3">
              <w:rPr>
                <w:rFonts w:cs="Calibri"/>
                <w:color w:val="70AD47" w:themeColor="accent6"/>
                <w:sz w:val="20"/>
                <w:szCs w:val="20"/>
                <w:lang w:val="ru-RU"/>
              </w:rPr>
              <w:t>учун</w:t>
            </w:r>
            <w:proofErr w:type="spellEnd"/>
            <w:r w:rsidRPr="00E17CD3">
              <w:rPr>
                <w:rFonts w:cs="Calibri"/>
                <w:color w:val="70AD47" w:themeColor="accent6"/>
                <w:sz w:val="20"/>
                <w:szCs w:val="20"/>
                <w:lang w:val="ru-RU"/>
              </w:rPr>
              <w:t xml:space="preserve">: </w:t>
            </w:r>
            <w:proofErr w:type="spellStart"/>
            <w:r w:rsidR="003B0AA6" w:rsidRPr="00E17CD3">
              <w:rPr>
                <w:rFonts w:cs="Calibri"/>
                <w:color w:val="70AD47" w:themeColor="accent6"/>
                <w:sz w:val="20"/>
                <w:szCs w:val="20"/>
                <w:lang w:val="ru-RU"/>
              </w:rPr>
              <w:t>Wildberry</w:t>
            </w:r>
            <w:proofErr w:type="spellEnd"/>
            <w:r w:rsidR="003B0AA6" w:rsidRPr="00E17CD3">
              <w:rPr>
                <w:rFonts w:cs="Calibri"/>
                <w:color w:val="70AD47" w:themeColor="accent6"/>
                <w:sz w:val="20"/>
                <w:szCs w:val="20"/>
                <w:lang w:val="ru-RU"/>
              </w:rPr>
              <w:t xml:space="preserve">, </w:t>
            </w:r>
            <w:proofErr w:type="spellStart"/>
            <w:r w:rsidR="003B0AA6" w:rsidRPr="00E17CD3">
              <w:rPr>
                <w:rFonts w:cs="Calibri"/>
                <w:color w:val="70AD47" w:themeColor="accent6"/>
                <w:sz w:val="20"/>
                <w:szCs w:val="20"/>
                <w:lang w:val="ru-RU"/>
              </w:rPr>
              <w:t>Kivano</w:t>
            </w:r>
            <w:proofErr w:type="spellEnd"/>
            <w:r w:rsidR="003B0AA6" w:rsidRPr="00E17CD3">
              <w:rPr>
                <w:rFonts w:cs="Calibri"/>
                <w:color w:val="70AD47" w:themeColor="accent6"/>
                <w:sz w:val="20"/>
                <w:szCs w:val="20"/>
                <w:lang w:val="ru-RU"/>
              </w:rPr>
              <w:t xml:space="preserve">, </w:t>
            </w:r>
            <w:proofErr w:type="spellStart"/>
            <w:r w:rsidR="003B0AA6" w:rsidRPr="00E17CD3">
              <w:rPr>
                <w:rFonts w:cs="Calibri"/>
                <w:color w:val="70AD47" w:themeColor="accent6"/>
                <w:sz w:val="20"/>
                <w:szCs w:val="20"/>
                <w:lang w:val="ru-RU"/>
              </w:rPr>
              <w:t>Ozon</w:t>
            </w:r>
            <w:proofErr w:type="spellEnd"/>
            <w:r w:rsidR="003B0AA6" w:rsidRPr="00E17CD3">
              <w:rPr>
                <w:rFonts w:cs="Calibri"/>
                <w:color w:val="70AD47" w:themeColor="accent6"/>
                <w:sz w:val="20"/>
                <w:szCs w:val="20"/>
                <w:lang w:val="ru-RU"/>
              </w:rPr>
              <w:t xml:space="preserve">, </w:t>
            </w:r>
            <w:proofErr w:type="spellStart"/>
            <w:r w:rsidR="003B0AA6" w:rsidRPr="00E17CD3">
              <w:rPr>
                <w:rFonts w:cs="Calibri"/>
                <w:color w:val="70AD47" w:themeColor="accent6"/>
                <w:sz w:val="20"/>
                <w:szCs w:val="20"/>
                <w:lang w:val="ru-RU"/>
              </w:rPr>
              <w:t>Aliexpress</w:t>
            </w:r>
            <w:proofErr w:type="spellEnd"/>
            <w:r w:rsidR="003B0AA6" w:rsidRPr="00E17CD3">
              <w:rPr>
                <w:rFonts w:cs="Calibri"/>
                <w:color w:val="70AD47" w:themeColor="accent6"/>
                <w:sz w:val="20"/>
                <w:szCs w:val="20"/>
                <w:lang w:val="ru-RU"/>
              </w:rPr>
              <w:t xml:space="preserve">, MAX.KG, </w:t>
            </w:r>
            <w:proofErr w:type="spellStart"/>
            <w:r w:rsidR="003B0AA6" w:rsidRPr="00E17CD3">
              <w:rPr>
                <w:rFonts w:cs="Calibri"/>
                <w:color w:val="70AD47" w:themeColor="accent6"/>
                <w:sz w:val="20"/>
                <w:szCs w:val="20"/>
                <w:lang w:val="ru-RU"/>
              </w:rPr>
              <w:t>NambaFood</w:t>
            </w:r>
            <w:proofErr w:type="spellEnd"/>
            <w:r w:rsidRPr="00E17CD3">
              <w:rPr>
                <w:rFonts w:cs="Calibri"/>
                <w:color w:val="70AD47" w:themeColor="accent6"/>
                <w:sz w:val="20"/>
                <w:szCs w:val="20"/>
                <w:lang w:val="ru-RU"/>
              </w:rPr>
              <w:t xml:space="preserve"> </w:t>
            </w:r>
            <w:proofErr w:type="spellStart"/>
            <w:r w:rsidRPr="00E17CD3">
              <w:rPr>
                <w:rFonts w:cs="Calibri"/>
                <w:color w:val="70AD47" w:themeColor="accent6"/>
                <w:sz w:val="20"/>
                <w:szCs w:val="20"/>
                <w:lang w:val="ru-RU"/>
              </w:rPr>
              <w:t>ва</w:t>
            </w:r>
            <w:proofErr w:type="spellEnd"/>
            <w:r w:rsidRPr="00E17CD3">
              <w:rPr>
                <w:rFonts w:cs="Calibri"/>
                <w:color w:val="70AD47" w:themeColor="accent6"/>
                <w:sz w:val="20"/>
                <w:szCs w:val="20"/>
                <w:lang w:val="ru-RU"/>
              </w:rPr>
              <w:t xml:space="preserve"> </w:t>
            </w:r>
            <w:proofErr w:type="spellStart"/>
            <w:r w:rsidRPr="00E17CD3">
              <w:rPr>
                <w:rFonts w:cs="Calibri"/>
                <w:color w:val="70AD47" w:themeColor="accent6"/>
                <w:sz w:val="20"/>
                <w:szCs w:val="20"/>
                <w:lang w:val="ru-RU"/>
              </w:rPr>
              <w:t>бошқалар</w:t>
            </w:r>
            <w:proofErr w:type="spellEnd"/>
            <w:r w:rsidRPr="00E17CD3">
              <w:rPr>
                <w:rFonts w:cs="Calibri"/>
                <w:color w:val="70AD47" w:themeColor="accent6"/>
                <w:sz w:val="20"/>
                <w:szCs w:val="20"/>
                <w:lang w:val="ru-RU"/>
              </w:rPr>
              <w:t xml:space="preserve">) </w:t>
            </w:r>
            <w:r w:rsidRPr="00E17CD3">
              <w:rPr>
                <w:rFonts w:cs="Calibri"/>
                <w:color w:val="70AD47" w:themeColor="accent6"/>
                <w:sz w:val="20"/>
                <w:szCs w:val="20"/>
                <w:lang w:val="ru-RU"/>
              </w:rPr>
              <w:tab/>
              <w:t>1</w:t>
            </w:r>
          </w:p>
          <w:p w14:paraId="220D235E" w14:textId="70C2B160" w:rsidR="004B011A" w:rsidRPr="00E17CD3" w:rsidRDefault="004B011A" w:rsidP="004B011A">
            <w:pPr>
              <w:pStyle w:val="ColorfulList-Accent11"/>
              <w:tabs>
                <w:tab w:val="right" w:leader="dot" w:pos="2773"/>
                <w:tab w:val="right" w:pos="4377"/>
              </w:tabs>
              <w:ind w:left="253" w:right="1964" w:hanging="252"/>
              <w:rPr>
                <w:rFonts w:cs="Calibri"/>
                <w:color w:val="70AD47" w:themeColor="accent6"/>
                <w:sz w:val="20"/>
                <w:szCs w:val="20"/>
                <w:lang w:val="ru-RU"/>
              </w:rPr>
            </w:pPr>
            <w:proofErr w:type="spellStart"/>
            <w:r w:rsidRPr="00E17CD3">
              <w:rPr>
                <w:rFonts w:cs="Calibri"/>
                <w:color w:val="70AD47" w:themeColor="accent6"/>
                <w:sz w:val="20"/>
                <w:szCs w:val="20"/>
                <w:lang w:val="ru-RU"/>
              </w:rPr>
              <w:t>Хусусий</w:t>
            </w:r>
            <w:proofErr w:type="spellEnd"/>
            <w:r w:rsidRPr="00E17CD3">
              <w:rPr>
                <w:rFonts w:cs="Calibri"/>
                <w:color w:val="70AD47" w:themeColor="accent6"/>
                <w:sz w:val="20"/>
                <w:szCs w:val="20"/>
                <w:lang w:val="ru-RU"/>
              </w:rPr>
              <w:t xml:space="preserve"> онлайн </w:t>
            </w:r>
            <w:proofErr w:type="spellStart"/>
            <w:r w:rsidRPr="00E17CD3">
              <w:rPr>
                <w:rFonts w:cs="Calibri"/>
                <w:color w:val="70AD47" w:themeColor="accent6"/>
                <w:sz w:val="20"/>
                <w:szCs w:val="20"/>
                <w:lang w:val="ru-RU"/>
              </w:rPr>
              <w:t>дўконлар</w:t>
            </w:r>
            <w:proofErr w:type="spellEnd"/>
            <w:r w:rsidRPr="00E17CD3">
              <w:rPr>
                <w:rFonts w:cs="Calibri"/>
                <w:color w:val="70AD47" w:themeColor="accent6"/>
                <w:sz w:val="20"/>
                <w:szCs w:val="20"/>
                <w:lang w:val="ru-RU"/>
              </w:rPr>
              <w:t xml:space="preserve"> </w:t>
            </w:r>
            <w:proofErr w:type="spellStart"/>
            <w:r w:rsidRPr="00E17CD3">
              <w:rPr>
                <w:rFonts w:cs="Calibri"/>
                <w:color w:val="70AD47" w:themeColor="accent6"/>
                <w:sz w:val="20"/>
                <w:szCs w:val="20"/>
                <w:lang w:val="ru-RU"/>
              </w:rPr>
              <w:t>ва</w:t>
            </w:r>
            <w:proofErr w:type="spellEnd"/>
            <w:r w:rsidRPr="00E17CD3">
              <w:rPr>
                <w:rFonts w:cs="Calibri"/>
                <w:color w:val="70AD47" w:themeColor="accent6"/>
                <w:sz w:val="20"/>
                <w:szCs w:val="20"/>
                <w:lang w:val="ru-RU"/>
              </w:rPr>
              <w:t xml:space="preserve"> корпоратив </w:t>
            </w:r>
            <w:proofErr w:type="spellStart"/>
            <w:r w:rsidRPr="00E17CD3">
              <w:rPr>
                <w:rFonts w:cs="Calibri"/>
                <w:color w:val="70AD47" w:themeColor="accent6"/>
                <w:sz w:val="20"/>
                <w:szCs w:val="20"/>
                <w:lang w:val="ru-RU"/>
              </w:rPr>
              <w:t>дастурлар</w:t>
            </w:r>
            <w:proofErr w:type="spellEnd"/>
            <w:r w:rsidRPr="00E17CD3">
              <w:rPr>
                <w:rFonts w:cs="Calibri"/>
                <w:color w:val="70AD47" w:themeColor="accent6"/>
                <w:sz w:val="20"/>
                <w:szCs w:val="20"/>
                <w:lang w:val="ru-RU"/>
              </w:rPr>
              <w:t xml:space="preserve"> (</w:t>
            </w:r>
            <w:proofErr w:type="spellStart"/>
            <w:r w:rsidRPr="00E17CD3">
              <w:rPr>
                <w:rFonts w:cs="Calibri"/>
                <w:color w:val="70AD47" w:themeColor="accent6"/>
                <w:sz w:val="20"/>
                <w:szCs w:val="20"/>
                <w:lang w:val="ru-RU"/>
              </w:rPr>
              <w:t>масалан</w:t>
            </w:r>
            <w:proofErr w:type="spellEnd"/>
            <w:r w:rsidRPr="00E17CD3">
              <w:rPr>
                <w:rFonts w:cs="Calibri"/>
                <w:color w:val="70AD47" w:themeColor="accent6"/>
                <w:sz w:val="20"/>
                <w:szCs w:val="20"/>
                <w:lang w:val="ru-RU"/>
              </w:rPr>
              <w:t xml:space="preserve">, Globus, Куликовский, </w:t>
            </w:r>
            <w:proofErr w:type="spellStart"/>
            <w:r w:rsidRPr="00E17CD3">
              <w:rPr>
                <w:rFonts w:cs="Calibri"/>
                <w:color w:val="70AD47" w:themeColor="accent6"/>
                <w:sz w:val="20"/>
                <w:szCs w:val="20"/>
                <w:lang w:val="ru-RU"/>
              </w:rPr>
              <w:t>Осиё</w:t>
            </w:r>
            <w:proofErr w:type="spellEnd"/>
            <w:r w:rsidRPr="00E17CD3">
              <w:rPr>
                <w:rFonts w:cs="Calibri"/>
                <w:color w:val="70AD47" w:themeColor="accent6"/>
                <w:sz w:val="20"/>
                <w:szCs w:val="20"/>
                <w:lang w:val="ru-RU"/>
              </w:rPr>
              <w:t xml:space="preserve"> </w:t>
            </w:r>
            <w:proofErr w:type="spellStart"/>
            <w:r w:rsidRPr="00E17CD3">
              <w:rPr>
                <w:rFonts w:cs="Calibri"/>
                <w:color w:val="70AD47" w:themeColor="accent6"/>
                <w:sz w:val="20"/>
                <w:szCs w:val="20"/>
                <w:lang w:val="ru-RU"/>
              </w:rPr>
              <w:t>ва</w:t>
            </w:r>
            <w:proofErr w:type="spellEnd"/>
            <w:r w:rsidRPr="00E17CD3">
              <w:rPr>
                <w:rFonts w:cs="Calibri"/>
                <w:color w:val="70AD47" w:themeColor="accent6"/>
                <w:sz w:val="20"/>
                <w:szCs w:val="20"/>
                <w:lang w:val="ru-RU"/>
              </w:rPr>
              <w:t xml:space="preserve"> </w:t>
            </w:r>
            <w:proofErr w:type="spellStart"/>
            <w:r w:rsidRPr="00E17CD3">
              <w:rPr>
                <w:rFonts w:cs="Calibri"/>
                <w:color w:val="70AD47" w:themeColor="accent6"/>
                <w:sz w:val="20"/>
                <w:szCs w:val="20"/>
                <w:lang w:val="ru-RU"/>
              </w:rPr>
              <w:t>бошқалар</w:t>
            </w:r>
            <w:proofErr w:type="spellEnd"/>
            <w:r w:rsidRPr="00E17CD3">
              <w:rPr>
                <w:rFonts w:cs="Calibri"/>
                <w:color w:val="70AD47" w:themeColor="accent6"/>
                <w:sz w:val="20"/>
                <w:szCs w:val="20"/>
                <w:lang w:val="ru-RU"/>
              </w:rPr>
              <w:t xml:space="preserve">.) </w:t>
            </w:r>
            <w:r w:rsidRPr="00E17CD3">
              <w:rPr>
                <w:rFonts w:cs="Calibri"/>
                <w:color w:val="70AD47" w:themeColor="accent6"/>
                <w:sz w:val="20"/>
                <w:szCs w:val="20"/>
                <w:lang w:val="ru-RU"/>
              </w:rPr>
              <w:tab/>
              <w:t>2</w:t>
            </w:r>
          </w:p>
          <w:p w14:paraId="4E2E3A43" w14:textId="3AF5FF70" w:rsidR="00896AC2" w:rsidRPr="00E17CD3" w:rsidRDefault="004B011A" w:rsidP="004B011A">
            <w:pPr>
              <w:pStyle w:val="ColorfulList-Accent11"/>
              <w:tabs>
                <w:tab w:val="right" w:leader="dot" w:pos="2773"/>
                <w:tab w:val="right" w:pos="4377"/>
              </w:tabs>
              <w:ind w:left="253" w:right="1964" w:hanging="252"/>
              <w:rPr>
                <w:rFonts w:cs="Calibri"/>
                <w:color w:val="70AD47" w:themeColor="accent6"/>
                <w:sz w:val="20"/>
                <w:szCs w:val="20"/>
              </w:rPr>
            </w:pPr>
            <w:proofErr w:type="spellStart"/>
            <w:r w:rsidRPr="00E17CD3">
              <w:rPr>
                <w:rFonts w:cs="Calibri"/>
                <w:color w:val="70AD47" w:themeColor="accent6"/>
                <w:sz w:val="20"/>
                <w:szCs w:val="20"/>
                <w:lang w:val="ru-RU"/>
              </w:rPr>
              <w:t>Бошқа</w:t>
            </w:r>
            <w:proofErr w:type="spellEnd"/>
            <w:r w:rsidRPr="00E17CD3">
              <w:rPr>
                <w:rFonts w:cs="Calibri"/>
                <w:color w:val="70AD47" w:themeColor="accent6"/>
                <w:sz w:val="20"/>
                <w:szCs w:val="20"/>
                <w:lang w:val="ru-RU"/>
              </w:rPr>
              <w:t xml:space="preserve">, </w:t>
            </w:r>
            <w:proofErr w:type="spellStart"/>
            <w:r w:rsidRPr="00E17CD3">
              <w:rPr>
                <w:rFonts w:cs="Calibri"/>
                <w:color w:val="70AD47" w:themeColor="accent6"/>
                <w:sz w:val="20"/>
                <w:szCs w:val="20"/>
                <w:lang w:val="ru-RU"/>
              </w:rPr>
              <w:t>белгиланг</w:t>
            </w:r>
            <w:proofErr w:type="spellEnd"/>
            <w:r w:rsidR="00A61A1A" w:rsidRPr="00E17CD3">
              <w:rPr>
                <w:rFonts w:cs="Calibri"/>
                <w:color w:val="70AD47" w:themeColor="accent6"/>
                <w:sz w:val="20"/>
                <w:szCs w:val="20"/>
              </w:rPr>
              <w:tab/>
            </w:r>
            <w:r w:rsidR="00363EDD" w:rsidRPr="00E17CD3">
              <w:rPr>
                <w:rFonts w:cs="Calibri"/>
                <w:color w:val="70AD47" w:themeColor="accent6"/>
                <w:sz w:val="20"/>
                <w:szCs w:val="20"/>
              </w:rPr>
              <w:t>96</w:t>
            </w:r>
          </w:p>
        </w:tc>
      </w:tr>
      <w:tr w:rsidR="00896AC2" w:rsidRPr="005467C1" w14:paraId="24F86B09" w14:textId="77777777" w:rsidTr="00FD5D11">
        <w:tc>
          <w:tcPr>
            <w:tcW w:w="833" w:type="pct"/>
            <w:tcBorders>
              <w:bottom w:val="double" w:sz="4" w:space="0" w:color="auto"/>
            </w:tcBorders>
          </w:tcPr>
          <w:p w14:paraId="223A4A4C" w14:textId="77777777" w:rsidR="00896AC2" w:rsidRPr="005467C1" w:rsidRDefault="00896AC2" w:rsidP="00FD5D11">
            <w:pPr>
              <w:contextualSpacing/>
              <w:rPr>
                <w:rFonts w:ascii="Arial Narrow" w:hAnsi="Arial Narrow"/>
                <w:b/>
                <w:sz w:val="20"/>
                <w:szCs w:val="20"/>
              </w:rPr>
            </w:pPr>
          </w:p>
        </w:tc>
        <w:tc>
          <w:tcPr>
            <w:tcW w:w="2042" w:type="pct"/>
            <w:tcBorders>
              <w:bottom w:val="double" w:sz="4" w:space="0" w:color="auto"/>
            </w:tcBorders>
          </w:tcPr>
          <w:p w14:paraId="31411077" w14:textId="77777777" w:rsidR="00896AC2" w:rsidRPr="00E17CD3" w:rsidRDefault="00896AC2" w:rsidP="00FD5D1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28216A51" w14:textId="77777777" w:rsidR="00896AC2" w:rsidRPr="00E17CD3" w:rsidRDefault="00896AC2" w:rsidP="00FD5D11">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896AC2" w:rsidRPr="00755E97" w14:paraId="2F589340" w14:textId="77777777" w:rsidTr="00FD5D11">
        <w:tc>
          <w:tcPr>
            <w:tcW w:w="833" w:type="pct"/>
            <w:vMerge w:val="restart"/>
            <w:tcBorders>
              <w:top w:val="double" w:sz="4" w:space="0" w:color="auto"/>
              <w:right w:val="single" w:sz="4" w:space="0" w:color="auto"/>
            </w:tcBorders>
          </w:tcPr>
          <w:p w14:paraId="4C692556" w14:textId="741AAE26" w:rsidR="00012820" w:rsidRPr="00012820" w:rsidRDefault="00012820" w:rsidP="00012820">
            <w:pPr>
              <w:contextualSpacing/>
              <w:rPr>
                <w:rFonts w:ascii="Arial Narrow" w:hAnsi="Arial Narrow"/>
                <w:b/>
                <w:sz w:val="20"/>
                <w:szCs w:val="20"/>
                <w:lang w:val="en-US"/>
              </w:rPr>
            </w:pPr>
            <w:r w:rsidRPr="00012820">
              <w:rPr>
                <w:rFonts w:ascii="Arial Narrow" w:hAnsi="Arial Narrow"/>
                <w:b/>
                <w:sz w:val="20"/>
                <w:szCs w:val="20"/>
                <w:lang w:val="en-US"/>
              </w:rPr>
              <w:lastRenderedPageBreak/>
              <w:t>Ecom2_</w:t>
            </w:r>
            <w:r w:rsidR="00F3201A">
              <w:rPr>
                <w:rFonts w:ascii="Arial Narrow" w:hAnsi="Arial Narrow"/>
                <w:b/>
                <w:sz w:val="20"/>
                <w:szCs w:val="20"/>
                <w:lang w:val="en-US"/>
              </w:rPr>
              <w:t>3</w:t>
            </w:r>
          </w:p>
          <w:p w14:paraId="78CA3C64" w14:textId="77777777" w:rsidR="00012820" w:rsidRPr="00012820" w:rsidRDefault="00012820" w:rsidP="00012820">
            <w:pPr>
              <w:contextualSpacing/>
              <w:rPr>
                <w:rFonts w:ascii="Arial Narrow" w:hAnsi="Arial Narrow"/>
                <w:b/>
                <w:sz w:val="20"/>
                <w:szCs w:val="20"/>
                <w:lang w:val="en-US"/>
              </w:rPr>
            </w:pPr>
          </w:p>
          <w:p w14:paraId="4D04412E" w14:textId="017BB49B" w:rsidR="00896AC2" w:rsidRPr="00490C03" w:rsidRDefault="00012820" w:rsidP="00012820">
            <w:pPr>
              <w:contextualSpacing/>
              <w:rPr>
                <w:rFonts w:ascii="Arial Narrow" w:hAnsi="Arial Narrow"/>
                <w:b/>
                <w:sz w:val="20"/>
                <w:szCs w:val="20"/>
                <w:lang w:val="en-US"/>
              </w:rPr>
            </w:pPr>
            <w:r w:rsidRPr="00012820">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single" w:sz="4" w:space="0" w:color="auto"/>
              <w:right w:val="single" w:sz="4" w:space="0" w:color="auto"/>
            </w:tcBorders>
          </w:tcPr>
          <w:p w14:paraId="37456B96" w14:textId="3B8F1E85" w:rsidR="00896AC2" w:rsidRPr="00E17CD3" w:rsidRDefault="007D1192" w:rsidP="00FD5D11">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How much did you spend on ordering goods or services online for private use in the last 30 days?</w:t>
            </w:r>
          </w:p>
        </w:tc>
        <w:tc>
          <w:tcPr>
            <w:tcW w:w="2125" w:type="pct"/>
            <w:tcBorders>
              <w:top w:val="double" w:sz="4" w:space="0" w:color="auto"/>
              <w:left w:val="single" w:sz="4" w:space="0" w:color="auto"/>
            </w:tcBorders>
          </w:tcPr>
          <w:p w14:paraId="16E21201" w14:textId="77777777" w:rsidR="006A6E47" w:rsidRPr="00E17CD3" w:rsidRDefault="006A6E47" w:rsidP="006A6E47">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Som</w:t>
            </w:r>
            <w:r w:rsidRPr="00E17CD3">
              <w:rPr>
                <w:rFonts w:ascii="Arial Narrow" w:hAnsi="Arial Narrow"/>
                <w:b/>
                <w:color w:val="70AD47" w:themeColor="accent6"/>
                <w:sz w:val="20"/>
                <w:szCs w:val="20"/>
              </w:rPr>
              <w:tab/>
              <w:t>1</w:t>
            </w:r>
          </w:p>
          <w:p w14:paraId="79D961BD" w14:textId="5B71D3DC" w:rsidR="006A6E47" w:rsidRPr="00E17CD3" w:rsidRDefault="006A6E47" w:rsidP="006A6E47">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USD</w:t>
            </w:r>
            <w:r w:rsidRPr="00E17CD3">
              <w:rPr>
                <w:rFonts w:ascii="Arial Narrow" w:hAnsi="Arial Narrow"/>
                <w:b/>
                <w:color w:val="70AD47" w:themeColor="accent6"/>
                <w:sz w:val="20"/>
                <w:szCs w:val="20"/>
              </w:rPr>
              <w:tab/>
              <w:t>2</w:t>
            </w:r>
          </w:p>
          <w:p w14:paraId="35C6F0F0" w14:textId="38D99742" w:rsidR="00896AC2" w:rsidRPr="00E17CD3" w:rsidRDefault="006A6E47" w:rsidP="006A6E47">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Euro</w:t>
            </w:r>
            <w:r w:rsidRPr="00E17CD3">
              <w:rPr>
                <w:rFonts w:ascii="Arial Narrow" w:hAnsi="Arial Narrow"/>
                <w:b/>
                <w:color w:val="70AD47" w:themeColor="accent6"/>
                <w:sz w:val="20"/>
                <w:szCs w:val="20"/>
              </w:rPr>
              <w:tab/>
              <w:t>3</w:t>
            </w:r>
          </w:p>
          <w:p w14:paraId="2C15E920" w14:textId="77777777" w:rsidR="00896AC2" w:rsidRPr="00E17CD3" w:rsidRDefault="00896AC2" w:rsidP="00FD5D11">
            <w:pPr>
              <w:pStyle w:val="ColorfulList-Accent11"/>
              <w:tabs>
                <w:tab w:val="right" w:leader="dot" w:pos="2773"/>
                <w:tab w:val="right" w:pos="4377"/>
              </w:tabs>
              <w:ind w:left="253" w:right="1964" w:hanging="252"/>
              <w:rPr>
                <w:rFonts w:ascii="Arial Narrow" w:hAnsi="Arial Narrow"/>
                <w:color w:val="70AD47" w:themeColor="accent6"/>
                <w:sz w:val="20"/>
                <w:szCs w:val="20"/>
                <w:lang w:eastAsia="ru-RU"/>
              </w:rPr>
            </w:pPr>
          </w:p>
          <w:p w14:paraId="5F9D4478" w14:textId="77777777" w:rsidR="00896AC2" w:rsidRPr="00E17CD3" w:rsidRDefault="00896AC2" w:rsidP="00FD5D11">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896AC2" w:rsidRPr="00755E97" w14:paraId="20A429E6" w14:textId="77777777" w:rsidTr="00FD5D11">
        <w:tc>
          <w:tcPr>
            <w:tcW w:w="833" w:type="pct"/>
            <w:vMerge/>
            <w:tcBorders>
              <w:right w:val="single" w:sz="4" w:space="0" w:color="auto"/>
            </w:tcBorders>
          </w:tcPr>
          <w:p w14:paraId="7415C80D" w14:textId="77777777" w:rsidR="00896AC2" w:rsidRPr="00755E97" w:rsidRDefault="00896AC2" w:rsidP="00FD5D11">
            <w:pPr>
              <w:contextualSpacing/>
              <w:rPr>
                <w:rFonts w:ascii="Arial Narrow" w:hAnsi="Arial Narrow"/>
                <w:b/>
                <w:sz w:val="20"/>
                <w:szCs w:val="20"/>
              </w:rPr>
            </w:pPr>
          </w:p>
        </w:tc>
        <w:tc>
          <w:tcPr>
            <w:tcW w:w="2042" w:type="pct"/>
            <w:tcBorders>
              <w:left w:val="single" w:sz="4" w:space="0" w:color="auto"/>
              <w:right w:val="single" w:sz="4" w:space="0" w:color="auto"/>
            </w:tcBorders>
          </w:tcPr>
          <w:p w14:paraId="02A897B5" w14:textId="216EE9E7" w:rsidR="00896AC2" w:rsidRPr="00E17CD3" w:rsidRDefault="00AE31B0" w:rsidP="00FD5D11">
            <w:pPr>
              <w:keepNext/>
              <w:ind w:left="404" w:hanging="404"/>
              <w:contextualSpacing/>
              <w:rPr>
                <w:rFonts w:ascii="Arial Narrow" w:eastAsia="Batang" w:hAnsi="Arial Narrow"/>
                <w:b/>
                <w:color w:val="70AD47" w:themeColor="accent6"/>
                <w:sz w:val="20"/>
                <w:szCs w:val="20"/>
              </w:rPr>
            </w:pPr>
            <w:r w:rsidRPr="00E17CD3">
              <w:rPr>
                <w:rFonts w:ascii="Arial Narrow" w:eastAsia="Batang" w:hAnsi="Arial Narrow"/>
                <w:bCs/>
                <w:color w:val="70AD47" w:themeColor="accent6"/>
                <w:sz w:val="20"/>
                <w:szCs w:val="20"/>
              </w:rPr>
              <w:t>Сколько вы потратили на онлайн-заказы товаров или услуг для личного пользования за последние 30 дней?</w:t>
            </w:r>
          </w:p>
        </w:tc>
        <w:tc>
          <w:tcPr>
            <w:tcW w:w="2125" w:type="pct"/>
            <w:tcBorders>
              <w:left w:val="single" w:sz="4" w:space="0" w:color="auto"/>
            </w:tcBorders>
          </w:tcPr>
          <w:p w14:paraId="31C2C25B" w14:textId="7A68DAAF" w:rsidR="00263413" w:rsidRPr="00E17CD3" w:rsidRDefault="00263413" w:rsidP="00263413">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rPr>
              <w:t>C</w:t>
            </w:r>
            <w:r w:rsidRPr="00E17CD3">
              <w:rPr>
                <w:rFonts w:ascii="Arial Narrow" w:hAnsi="Arial Narrow"/>
                <w:color w:val="70AD47" w:themeColor="accent6"/>
                <w:sz w:val="20"/>
                <w:szCs w:val="20"/>
                <w:lang w:val="ru-RU"/>
              </w:rPr>
              <w:t>ум</w:t>
            </w:r>
            <w:r w:rsidRPr="00E17CD3">
              <w:rPr>
                <w:rFonts w:ascii="Arial Narrow" w:hAnsi="Arial Narrow"/>
                <w:color w:val="70AD47" w:themeColor="accent6"/>
                <w:sz w:val="20"/>
                <w:szCs w:val="20"/>
                <w:lang w:val="ru-RU"/>
              </w:rPr>
              <w:tab/>
              <w:t>1</w:t>
            </w:r>
          </w:p>
          <w:p w14:paraId="17A6EE6F" w14:textId="161E259A" w:rsidR="00263413" w:rsidRPr="00E17CD3" w:rsidRDefault="00263413" w:rsidP="00263413">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Доллар США</w:t>
            </w:r>
            <w:r w:rsidRPr="00E17CD3">
              <w:rPr>
                <w:rFonts w:ascii="Arial Narrow" w:hAnsi="Arial Narrow"/>
                <w:color w:val="70AD47" w:themeColor="accent6"/>
                <w:sz w:val="20"/>
                <w:szCs w:val="20"/>
                <w:lang w:val="ru-RU"/>
              </w:rPr>
              <w:tab/>
              <w:t>2</w:t>
            </w:r>
          </w:p>
          <w:p w14:paraId="54BE392C" w14:textId="0D2A8728" w:rsidR="00896AC2" w:rsidRPr="00E17CD3" w:rsidRDefault="00263413" w:rsidP="00263413">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Евро</w:t>
            </w:r>
            <w:r w:rsidRPr="00E17CD3">
              <w:rPr>
                <w:rFonts w:ascii="Arial Narrow" w:hAnsi="Arial Narrow"/>
                <w:color w:val="70AD47" w:themeColor="accent6"/>
                <w:sz w:val="20"/>
                <w:szCs w:val="20"/>
                <w:lang w:val="ru-RU"/>
              </w:rPr>
              <w:tab/>
              <w:t>3</w:t>
            </w:r>
          </w:p>
        </w:tc>
      </w:tr>
      <w:tr w:rsidR="00896AC2" w:rsidRPr="00F64780" w14:paraId="55B61ABC" w14:textId="77777777" w:rsidTr="00FD5D11">
        <w:tc>
          <w:tcPr>
            <w:tcW w:w="833" w:type="pct"/>
            <w:vMerge/>
            <w:tcBorders>
              <w:bottom w:val="double" w:sz="4" w:space="0" w:color="auto"/>
              <w:right w:val="single" w:sz="4" w:space="0" w:color="auto"/>
            </w:tcBorders>
          </w:tcPr>
          <w:p w14:paraId="54E81905" w14:textId="77777777" w:rsidR="00896AC2" w:rsidRPr="00755E97" w:rsidRDefault="00896AC2" w:rsidP="00FD5D11">
            <w:pPr>
              <w:contextualSpacing/>
              <w:rPr>
                <w:rFonts w:ascii="Arial Narrow" w:hAnsi="Arial Narrow"/>
                <w:b/>
                <w:sz w:val="20"/>
                <w:szCs w:val="20"/>
              </w:rPr>
            </w:pPr>
          </w:p>
        </w:tc>
        <w:tc>
          <w:tcPr>
            <w:tcW w:w="2042" w:type="pct"/>
            <w:tcBorders>
              <w:left w:val="single" w:sz="4" w:space="0" w:color="auto"/>
              <w:bottom w:val="double" w:sz="4" w:space="0" w:color="auto"/>
              <w:right w:val="single" w:sz="4" w:space="0" w:color="auto"/>
            </w:tcBorders>
          </w:tcPr>
          <w:p w14:paraId="6714C50F" w14:textId="6FAB584A" w:rsidR="00896AC2" w:rsidRPr="00E17CD3" w:rsidRDefault="00DE7486" w:rsidP="00FD5D11">
            <w:pPr>
              <w:keepNext/>
              <w:ind w:left="404" w:hanging="404"/>
              <w:contextualSpacing/>
              <w:rPr>
                <w:rFonts w:ascii="Arial Narrow" w:eastAsia="Batang" w:hAnsi="Arial Narrow"/>
                <w:b/>
                <w:color w:val="70AD47" w:themeColor="accent6"/>
                <w:sz w:val="20"/>
                <w:szCs w:val="20"/>
              </w:rPr>
            </w:pPr>
            <w:proofErr w:type="spellStart"/>
            <w:r w:rsidRPr="00E17CD3">
              <w:rPr>
                <w:rFonts w:ascii="Arial Narrow" w:hAnsi="Arial Narrow"/>
                <w:color w:val="70AD47" w:themeColor="accent6"/>
                <w:sz w:val="20"/>
                <w:szCs w:val="20"/>
                <w:lang w:eastAsia="en-US"/>
              </w:rPr>
              <w:t>Сўнгги</w:t>
            </w:r>
            <w:proofErr w:type="spellEnd"/>
            <w:r w:rsidRPr="00E17CD3">
              <w:rPr>
                <w:rFonts w:ascii="Arial Narrow" w:hAnsi="Arial Narrow"/>
                <w:color w:val="70AD47" w:themeColor="accent6"/>
                <w:sz w:val="20"/>
                <w:szCs w:val="20"/>
                <w:lang w:eastAsia="en-US"/>
              </w:rPr>
              <w:t xml:space="preserve"> 30 кун </w:t>
            </w:r>
            <w:proofErr w:type="spellStart"/>
            <w:r w:rsidRPr="00E17CD3">
              <w:rPr>
                <w:rFonts w:ascii="Arial Narrow" w:hAnsi="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 xml:space="preserve"> </w:t>
            </w:r>
            <w:r w:rsidR="00AC7089" w:rsidRPr="00E17CD3">
              <w:rPr>
                <w:rFonts w:ascii="Arial Narrow" w:hAnsi="Arial Narrow"/>
                <w:color w:val="70AD47" w:themeColor="accent6"/>
                <w:sz w:val="20"/>
                <w:szCs w:val="20"/>
                <w:lang w:val="uz-Cyrl-UZ" w:eastAsia="en-US"/>
              </w:rPr>
              <w:t>ўзин</w:t>
            </w:r>
            <w:r w:rsidR="00B83546" w:rsidRPr="00E17CD3">
              <w:rPr>
                <w:rFonts w:ascii="Arial Narrow" w:hAnsi="Arial Narrow"/>
                <w:color w:val="70AD47" w:themeColor="accent6"/>
                <w:sz w:val="20"/>
                <w:szCs w:val="20"/>
                <w:lang w:val="uz-Cyrl-UZ" w:eastAsia="en-US"/>
              </w:rPr>
              <w:t>ингиз</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фойдаланиш</w:t>
            </w:r>
            <w:proofErr w:type="spellEnd"/>
            <w:r w:rsidR="00B83546" w:rsidRPr="00E17CD3">
              <w:rPr>
                <w:rFonts w:ascii="Arial Narrow" w:hAnsi="Arial Narrow"/>
                <w:color w:val="70AD47" w:themeColor="accent6"/>
                <w:sz w:val="20"/>
                <w:szCs w:val="20"/>
                <w:lang w:val="uz-Cyrl-UZ" w:eastAsia="en-US"/>
              </w:rPr>
              <w:t>ингиз</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хизматларнинг</w:t>
            </w:r>
            <w:proofErr w:type="spellEnd"/>
            <w:r w:rsidRPr="00E17CD3">
              <w:rPr>
                <w:rFonts w:ascii="Arial Narrow" w:hAnsi="Arial Narrow"/>
                <w:color w:val="70AD47" w:themeColor="accent6"/>
                <w:sz w:val="20"/>
                <w:szCs w:val="20"/>
                <w:lang w:eastAsia="en-US"/>
              </w:rPr>
              <w:t xml:space="preserve"> онлайн </w:t>
            </w:r>
            <w:proofErr w:type="spellStart"/>
            <w:r w:rsidRPr="00E17CD3">
              <w:rPr>
                <w:rFonts w:ascii="Arial Narrow" w:hAnsi="Arial Narrow"/>
                <w:color w:val="70AD47" w:themeColor="accent6"/>
                <w:sz w:val="20"/>
                <w:szCs w:val="20"/>
                <w:lang w:eastAsia="en-US"/>
              </w:rPr>
              <w:t>буюртмаларига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анча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пул</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сарфладингиз</w:t>
            </w:r>
            <w:proofErr w:type="spellEnd"/>
            <w:r w:rsidRPr="00E17CD3">
              <w:rPr>
                <w:rFonts w:ascii="Arial Narrow" w:hAnsi="Arial Narrow"/>
                <w:color w:val="70AD47" w:themeColor="accent6"/>
                <w:sz w:val="20"/>
                <w:szCs w:val="20"/>
                <w:lang w:eastAsia="en-US"/>
              </w:rPr>
              <w:t>?</w:t>
            </w:r>
          </w:p>
        </w:tc>
        <w:tc>
          <w:tcPr>
            <w:tcW w:w="2125" w:type="pct"/>
            <w:tcBorders>
              <w:left w:val="single" w:sz="4" w:space="0" w:color="auto"/>
              <w:bottom w:val="double" w:sz="4" w:space="0" w:color="auto"/>
            </w:tcBorders>
          </w:tcPr>
          <w:p w14:paraId="08E0D4E2" w14:textId="25AEAE91" w:rsidR="004B4D65" w:rsidRPr="00E17CD3" w:rsidRDefault="004B4D65" w:rsidP="004B4D65">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Сум</w:t>
            </w:r>
            <w:r w:rsidRPr="00E17CD3">
              <w:rPr>
                <w:rFonts w:ascii="Arial Narrow" w:hAnsi="Arial Narrow"/>
                <w:color w:val="70AD47" w:themeColor="accent6"/>
                <w:sz w:val="20"/>
                <w:szCs w:val="20"/>
                <w:lang w:val="ru-RU"/>
              </w:rPr>
              <w:tab/>
              <w:t>1</w:t>
            </w:r>
          </w:p>
          <w:p w14:paraId="3453864B" w14:textId="396BAD12" w:rsidR="004B4D65" w:rsidRPr="00E17CD3" w:rsidRDefault="004B4D65" w:rsidP="004B4D65">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E17CD3">
              <w:rPr>
                <w:rFonts w:ascii="Arial Narrow" w:hAnsi="Arial Narrow"/>
                <w:color w:val="70AD47" w:themeColor="accent6"/>
                <w:sz w:val="20"/>
                <w:szCs w:val="20"/>
                <w:lang w:val="ru-RU"/>
              </w:rPr>
              <w:t>А</w:t>
            </w:r>
            <w:r w:rsidRPr="00E17CD3">
              <w:rPr>
                <w:rFonts w:cs="Calibri"/>
                <w:color w:val="70AD47" w:themeColor="accent6"/>
                <w:sz w:val="20"/>
                <w:szCs w:val="20"/>
                <w:lang w:val="ru-RU"/>
              </w:rPr>
              <w:t>қ</w:t>
            </w:r>
            <w:r w:rsidRPr="00E17CD3">
              <w:rPr>
                <w:rFonts w:ascii="Arial Narrow" w:hAnsi="Arial Narrow" w:cs="Arial Narrow"/>
                <w:color w:val="70AD47" w:themeColor="accent6"/>
                <w:sz w:val="20"/>
                <w:szCs w:val="20"/>
                <w:lang w:val="ru-RU"/>
              </w:rPr>
              <w:t>ш</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s="Arial Narrow"/>
                <w:color w:val="70AD47" w:themeColor="accent6"/>
                <w:sz w:val="20"/>
                <w:szCs w:val="20"/>
                <w:lang w:val="ru-RU"/>
              </w:rPr>
              <w:t>доллари</w:t>
            </w:r>
            <w:proofErr w:type="spellEnd"/>
            <w:r w:rsidRPr="00E17CD3">
              <w:rPr>
                <w:rFonts w:ascii="Arial Narrow" w:hAnsi="Arial Narrow"/>
                <w:color w:val="70AD47" w:themeColor="accent6"/>
                <w:sz w:val="20"/>
                <w:szCs w:val="20"/>
                <w:lang w:val="ru-RU"/>
              </w:rPr>
              <w:t xml:space="preserve"> </w:t>
            </w:r>
            <w:r w:rsidRPr="00E17CD3">
              <w:rPr>
                <w:rFonts w:ascii="Arial Narrow" w:hAnsi="Arial Narrow"/>
                <w:color w:val="70AD47" w:themeColor="accent6"/>
                <w:sz w:val="20"/>
                <w:szCs w:val="20"/>
                <w:lang w:val="ru-RU"/>
              </w:rPr>
              <w:tab/>
              <w:t>2</w:t>
            </w:r>
          </w:p>
          <w:p w14:paraId="5C4171C3" w14:textId="72DB4E72" w:rsidR="00896AC2" w:rsidRPr="00E17CD3" w:rsidRDefault="004B4D65" w:rsidP="004B4D65">
            <w:pPr>
              <w:pStyle w:val="ColorfulList-Accent11"/>
              <w:tabs>
                <w:tab w:val="right" w:leader="dot" w:pos="2773"/>
                <w:tab w:val="right" w:pos="4377"/>
              </w:tabs>
              <w:ind w:left="253" w:right="1964" w:hanging="252"/>
              <w:rPr>
                <w:rFonts w:ascii="Arial Narrow" w:hAnsi="Arial Narrow"/>
                <w:color w:val="70AD47" w:themeColor="accent6"/>
                <w:sz w:val="20"/>
                <w:szCs w:val="20"/>
              </w:rPr>
            </w:pPr>
            <w:r w:rsidRPr="00E17CD3">
              <w:rPr>
                <w:rFonts w:ascii="Arial Narrow" w:hAnsi="Arial Narrow"/>
                <w:color w:val="70AD47" w:themeColor="accent6"/>
                <w:sz w:val="20"/>
                <w:szCs w:val="20"/>
                <w:lang w:val="ru-RU"/>
              </w:rPr>
              <w:t xml:space="preserve">Евро </w:t>
            </w:r>
            <w:r w:rsidRPr="00E17CD3">
              <w:rPr>
                <w:rFonts w:ascii="Arial Narrow" w:hAnsi="Arial Narrow"/>
                <w:color w:val="70AD47" w:themeColor="accent6"/>
                <w:sz w:val="20"/>
                <w:szCs w:val="20"/>
                <w:lang w:val="ru-RU"/>
              </w:rPr>
              <w:tab/>
              <w:t>3</w:t>
            </w:r>
          </w:p>
        </w:tc>
      </w:tr>
      <w:tr w:rsidR="00896AC2" w:rsidRPr="00B37BF0" w14:paraId="6665F60B" w14:textId="77777777" w:rsidTr="00FD5D11">
        <w:tc>
          <w:tcPr>
            <w:tcW w:w="833" w:type="pct"/>
            <w:vMerge w:val="restart"/>
            <w:tcBorders>
              <w:top w:val="double" w:sz="4" w:space="0" w:color="auto"/>
              <w:right w:val="double" w:sz="4" w:space="0" w:color="auto"/>
            </w:tcBorders>
          </w:tcPr>
          <w:p w14:paraId="5E71B0B8" w14:textId="06451691" w:rsidR="004B4D65" w:rsidRPr="004B4D65" w:rsidRDefault="004B4D65" w:rsidP="004B4D65">
            <w:pPr>
              <w:contextualSpacing/>
              <w:rPr>
                <w:rFonts w:ascii="Arial Narrow" w:hAnsi="Arial Narrow"/>
                <w:b/>
                <w:sz w:val="20"/>
                <w:szCs w:val="20"/>
              </w:rPr>
            </w:pPr>
            <w:r w:rsidRPr="004B4D65">
              <w:rPr>
                <w:rFonts w:ascii="Arial Narrow" w:hAnsi="Arial Narrow"/>
                <w:b/>
                <w:sz w:val="20"/>
                <w:szCs w:val="20"/>
                <w:lang w:val="en-US"/>
              </w:rPr>
              <w:t>Ecom2_</w:t>
            </w:r>
            <w:r>
              <w:rPr>
                <w:rFonts w:ascii="Arial Narrow" w:hAnsi="Arial Narrow"/>
                <w:b/>
                <w:sz w:val="20"/>
                <w:szCs w:val="20"/>
              </w:rPr>
              <w:t>4</w:t>
            </w:r>
          </w:p>
          <w:p w14:paraId="4A957675" w14:textId="77777777" w:rsidR="004B4D65" w:rsidRPr="004B4D65" w:rsidRDefault="004B4D65" w:rsidP="004B4D65">
            <w:pPr>
              <w:contextualSpacing/>
              <w:rPr>
                <w:rFonts w:ascii="Arial Narrow" w:hAnsi="Arial Narrow"/>
                <w:b/>
                <w:sz w:val="20"/>
                <w:szCs w:val="20"/>
                <w:lang w:val="en-US"/>
              </w:rPr>
            </w:pPr>
          </w:p>
          <w:p w14:paraId="36391C9E" w14:textId="62EE4AC2" w:rsidR="00896AC2" w:rsidRPr="00BA27CE" w:rsidRDefault="004B4D65" w:rsidP="004B4D65">
            <w:pPr>
              <w:contextualSpacing/>
              <w:rPr>
                <w:rFonts w:ascii="Arial Narrow" w:hAnsi="Arial Narrow"/>
                <w:b/>
                <w:sz w:val="20"/>
                <w:szCs w:val="20"/>
                <w:lang w:val="en-US"/>
              </w:rPr>
            </w:pPr>
            <w:r w:rsidRPr="004B4D65">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double" w:sz="4" w:space="0" w:color="auto"/>
              <w:bottom w:val="single" w:sz="48" w:space="0" w:color="FFFFFF" w:themeColor="background1"/>
              <w:right w:val="single" w:sz="4" w:space="0" w:color="auto"/>
            </w:tcBorders>
          </w:tcPr>
          <w:p w14:paraId="480BA766" w14:textId="34FEDE30" w:rsidR="00896AC2" w:rsidRPr="00E17CD3" w:rsidRDefault="00E5215F" w:rsidP="00FD5D11">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If you cannot remember the amount, what is the share out of total expenditure did you spend on ordering goods or services online for private use in the last 30 days?</w:t>
            </w:r>
          </w:p>
        </w:tc>
        <w:tc>
          <w:tcPr>
            <w:tcW w:w="2125" w:type="pct"/>
            <w:tcBorders>
              <w:top w:val="double" w:sz="4" w:space="0" w:color="auto"/>
              <w:left w:val="single" w:sz="4" w:space="0" w:color="auto"/>
              <w:bottom w:val="single" w:sz="48" w:space="0" w:color="FFFFFF" w:themeColor="background1"/>
            </w:tcBorders>
          </w:tcPr>
          <w:p w14:paraId="0221D145" w14:textId="776A2A0E" w:rsidR="00896AC2" w:rsidRPr="00E17CD3" w:rsidRDefault="00C1588E" w:rsidP="005B62DE">
            <w:pPr>
              <w:pStyle w:val="ColorfulList-Accent11"/>
              <w:tabs>
                <w:tab w:val="right" w:leader="dot" w:pos="2773"/>
                <w:tab w:val="right" w:pos="4377"/>
              </w:tabs>
              <w:ind w:left="253" w:right="1964" w:hanging="252"/>
              <w:jc w:val="center"/>
              <w:rPr>
                <w:rFonts w:ascii="Arial Narrow" w:hAnsi="Arial Narrow"/>
                <w:b/>
                <w:color w:val="70AD47" w:themeColor="accent6"/>
                <w:sz w:val="20"/>
                <w:szCs w:val="20"/>
                <w:lang w:val="ru-RU"/>
              </w:rPr>
            </w:pPr>
            <w:r w:rsidRPr="00E17CD3">
              <w:rPr>
                <w:rFonts w:ascii="Arial Narrow" w:hAnsi="Arial Narrow"/>
                <w:b/>
                <w:color w:val="70AD47" w:themeColor="accent6"/>
                <w:sz w:val="20"/>
                <w:szCs w:val="20"/>
                <w:lang w:val="ru-RU"/>
              </w:rPr>
              <w:t>%</w:t>
            </w:r>
          </w:p>
        </w:tc>
      </w:tr>
      <w:tr w:rsidR="00896AC2" w:rsidRPr="00E20C05" w14:paraId="38EC7D3C" w14:textId="77777777" w:rsidTr="00FD5D11">
        <w:tc>
          <w:tcPr>
            <w:tcW w:w="833" w:type="pct"/>
            <w:vMerge/>
            <w:tcBorders>
              <w:top w:val="single" w:sz="4" w:space="0" w:color="auto"/>
              <w:right w:val="double" w:sz="4" w:space="0" w:color="auto"/>
            </w:tcBorders>
          </w:tcPr>
          <w:p w14:paraId="709CE3C1" w14:textId="77777777" w:rsidR="00896AC2" w:rsidRPr="00BA27CE" w:rsidRDefault="00896AC2" w:rsidP="00FD5D11">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DA5933" w14:textId="599F9198" w:rsidR="00896AC2" w:rsidRPr="00E17CD3" w:rsidRDefault="00311AC1" w:rsidP="00FD5D11">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Если вы не можете вспомнить сумму, укажите долю от общих расходов, которую вы потратили на онлайн-заказ товаров или услуг для личного пользования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4C9CDD8E" w14:textId="3EDC5AFD" w:rsidR="00896AC2" w:rsidRPr="00E17CD3" w:rsidRDefault="00C1588E" w:rsidP="005B62DE">
            <w:pPr>
              <w:pStyle w:val="ColorfulList-Accent11"/>
              <w:tabs>
                <w:tab w:val="right" w:leader="dot" w:pos="2773"/>
                <w:tab w:val="right" w:pos="4377"/>
              </w:tabs>
              <w:ind w:left="253" w:right="1964" w:hanging="252"/>
              <w:jc w:val="center"/>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w:t>
            </w:r>
          </w:p>
        </w:tc>
      </w:tr>
      <w:tr w:rsidR="00896AC2" w:rsidRPr="00E20C05" w14:paraId="73FC364D" w14:textId="77777777" w:rsidTr="00FD5D11">
        <w:tc>
          <w:tcPr>
            <w:tcW w:w="833" w:type="pct"/>
            <w:vMerge/>
            <w:tcBorders>
              <w:top w:val="single" w:sz="4" w:space="0" w:color="auto"/>
              <w:right w:val="double" w:sz="4" w:space="0" w:color="auto"/>
            </w:tcBorders>
          </w:tcPr>
          <w:p w14:paraId="638D28CF" w14:textId="77777777" w:rsidR="00896AC2" w:rsidRPr="00E20C05" w:rsidRDefault="00896AC2" w:rsidP="00FD5D11">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9636803" w14:textId="6CD63C29" w:rsidR="00896AC2" w:rsidRPr="00E17CD3" w:rsidRDefault="00F368F2" w:rsidP="00FD5D11">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 xml:space="preserve">Агар сиз </w:t>
            </w:r>
            <w:proofErr w:type="spellStart"/>
            <w:r w:rsidRPr="00E17CD3">
              <w:rPr>
                <w:rFonts w:ascii="Arial Narrow" w:hAnsi="Arial Narrow"/>
                <w:color w:val="70AD47" w:themeColor="accent6"/>
                <w:sz w:val="20"/>
                <w:szCs w:val="20"/>
                <w:lang w:eastAsia="en-US"/>
              </w:rPr>
              <w:t>ми</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дорни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еслай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олмасангиз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охирги</w:t>
            </w:r>
            <w:proofErr w:type="spellEnd"/>
            <w:r w:rsidRPr="00E17CD3">
              <w:rPr>
                <w:rFonts w:ascii="Arial Narrow" w:hAnsi="Arial Narrow"/>
                <w:color w:val="70AD47" w:themeColor="accent6"/>
                <w:sz w:val="20"/>
                <w:szCs w:val="20"/>
                <w:lang w:eastAsia="en-US"/>
              </w:rPr>
              <w:t xml:space="preserve"> 30 </w:t>
            </w:r>
            <w:r w:rsidRPr="00E17CD3">
              <w:rPr>
                <w:rFonts w:ascii="Arial Narrow" w:hAnsi="Arial Narrow" w:cs="Arial Narrow"/>
                <w:color w:val="70AD47" w:themeColor="accent6"/>
                <w:sz w:val="20"/>
                <w:szCs w:val="20"/>
                <w:lang w:eastAsia="en-US"/>
              </w:rPr>
              <w:t>кун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 xml:space="preserve"> </w:t>
            </w:r>
            <w:r w:rsidR="00856E70" w:rsidRPr="00E17CD3">
              <w:rPr>
                <w:rFonts w:ascii="Arial Narrow" w:hAnsi="Arial Narrow" w:cs="Arial Narrow"/>
                <w:color w:val="70AD47" w:themeColor="accent6"/>
                <w:sz w:val="20"/>
                <w:szCs w:val="20"/>
                <w:lang w:val="uz-Cyrl-UZ" w:eastAsia="en-US"/>
              </w:rPr>
              <w:t>ўзинингиз</w:t>
            </w:r>
            <w:r w:rsidR="00856E70" w:rsidRPr="00E17CD3">
              <w:rPr>
                <w:rFonts w:ascii="Arial Narrow" w:hAnsi="Arial Narrow" w:cs="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фойдалан</w:t>
            </w:r>
            <w:proofErr w:type="spellEnd"/>
            <w:r w:rsidR="009922B8" w:rsidRPr="00E17CD3">
              <w:rPr>
                <w:rFonts w:ascii="Arial Narrow" w:hAnsi="Arial Narrow" w:cs="Arial Narrow"/>
                <w:color w:val="70AD47" w:themeColor="accent6"/>
                <w:sz w:val="20"/>
                <w:szCs w:val="20"/>
                <w:lang w:val="uz-Cyrl-UZ" w:eastAsia="en-US"/>
              </w:rPr>
              <w:t>ганингиз</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хизматларга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сарфлаган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умумий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харажатларингиз</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неча</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фоизни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ташкил</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илади</w:t>
            </w:r>
            <w:proofErr w:type="spellEnd"/>
            <w:r w:rsidRPr="00E17CD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359A1AA0" w14:textId="5A6FA30E" w:rsidR="00896AC2" w:rsidRPr="00E17CD3" w:rsidRDefault="00C1588E" w:rsidP="005B62DE">
            <w:pPr>
              <w:pStyle w:val="ColorfulList-Accent11"/>
              <w:tabs>
                <w:tab w:val="right" w:leader="dot" w:pos="2773"/>
                <w:tab w:val="right" w:pos="4377"/>
              </w:tabs>
              <w:ind w:left="253" w:right="1964" w:hanging="252"/>
              <w:jc w:val="center"/>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w:t>
            </w:r>
          </w:p>
        </w:tc>
      </w:tr>
      <w:tr w:rsidR="00896AC2" w:rsidRPr="00E20C05" w14:paraId="38C6641F" w14:textId="77777777" w:rsidTr="00FD5D11">
        <w:tc>
          <w:tcPr>
            <w:tcW w:w="833" w:type="pct"/>
            <w:tcBorders>
              <w:bottom w:val="double" w:sz="4" w:space="0" w:color="auto"/>
            </w:tcBorders>
          </w:tcPr>
          <w:p w14:paraId="2DBC216F" w14:textId="77777777" w:rsidR="00896AC2" w:rsidRPr="00E20C05" w:rsidRDefault="00896AC2" w:rsidP="00FD5D11">
            <w:pPr>
              <w:contextualSpacing/>
              <w:rPr>
                <w:rFonts w:ascii="Arial Narrow" w:hAnsi="Arial Narrow"/>
                <w:b/>
                <w:sz w:val="20"/>
                <w:szCs w:val="20"/>
              </w:rPr>
            </w:pPr>
          </w:p>
        </w:tc>
        <w:tc>
          <w:tcPr>
            <w:tcW w:w="2042" w:type="pct"/>
            <w:tcBorders>
              <w:bottom w:val="double" w:sz="4" w:space="0" w:color="auto"/>
            </w:tcBorders>
          </w:tcPr>
          <w:p w14:paraId="255B63BC" w14:textId="77777777" w:rsidR="00896AC2" w:rsidRPr="00E17CD3" w:rsidRDefault="00896AC2" w:rsidP="00FD5D1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3E0DF6EB" w14:textId="77777777" w:rsidR="00896AC2" w:rsidRPr="00E17CD3" w:rsidRDefault="00896AC2" w:rsidP="005B62DE">
            <w:pPr>
              <w:pStyle w:val="ColorfulList-Accent11"/>
              <w:tabs>
                <w:tab w:val="right" w:leader="dot" w:pos="2773"/>
                <w:tab w:val="right" w:pos="4377"/>
              </w:tabs>
              <w:ind w:left="253" w:right="1964" w:hanging="252"/>
              <w:jc w:val="center"/>
              <w:rPr>
                <w:rFonts w:ascii="Arial Narrow" w:hAnsi="Arial Narrow"/>
                <w:color w:val="70AD47" w:themeColor="accent6"/>
                <w:sz w:val="20"/>
                <w:szCs w:val="20"/>
                <w:lang w:val="ru-RU"/>
              </w:rPr>
            </w:pPr>
          </w:p>
        </w:tc>
      </w:tr>
      <w:tr w:rsidR="00896AC2" w:rsidRPr="00B14FCD" w14:paraId="2EBD6B4F" w14:textId="77777777" w:rsidTr="00FD5D11">
        <w:tc>
          <w:tcPr>
            <w:tcW w:w="833" w:type="pct"/>
            <w:vMerge w:val="restart"/>
            <w:tcBorders>
              <w:top w:val="double" w:sz="4" w:space="0" w:color="auto"/>
              <w:right w:val="double" w:sz="4" w:space="0" w:color="auto"/>
            </w:tcBorders>
          </w:tcPr>
          <w:p w14:paraId="6106C44C" w14:textId="1E453975" w:rsidR="00C1588E" w:rsidRPr="00EF095C" w:rsidRDefault="00C1588E" w:rsidP="00C1588E">
            <w:pPr>
              <w:contextualSpacing/>
              <w:rPr>
                <w:rFonts w:ascii="Arial Narrow" w:hAnsi="Arial Narrow"/>
                <w:b/>
                <w:sz w:val="20"/>
                <w:szCs w:val="20"/>
                <w:lang w:val="en-US"/>
              </w:rPr>
            </w:pPr>
            <w:r w:rsidRPr="00C1588E">
              <w:rPr>
                <w:rFonts w:ascii="Arial Narrow" w:hAnsi="Arial Narrow"/>
                <w:b/>
                <w:sz w:val="20"/>
                <w:szCs w:val="20"/>
                <w:lang w:val="en-US"/>
              </w:rPr>
              <w:t>Ecom2_</w:t>
            </w:r>
            <w:r w:rsidR="00EF095C">
              <w:rPr>
                <w:rFonts w:ascii="Arial Narrow" w:hAnsi="Arial Narrow"/>
                <w:b/>
                <w:sz w:val="20"/>
                <w:szCs w:val="20"/>
              </w:rPr>
              <w:t>4</w:t>
            </w:r>
            <w:r w:rsidR="00EF095C">
              <w:rPr>
                <w:rFonts w:ascii="Arial Narrow" w:hAnsi="Arial Narrow"/>
                <w:b/>
                <w:sz w:val="20"/>
                <w:szCs w:val="20"/>
                <w:lang w:val="en-US"/>
              </w:rPr>
              <w:t>a</w:t>
            </w:r>
          </w:p>
          <w:p w14:paraId="5BA57651" w14:textId="77777777" w:rsidR="00C1588E" w:rsidRPr="00C1588E" w:rsidRDefault="00C1588E" w:rsidP="00C1588E">
            <w:pPr>
              <w:contextualSpacing/>
              <w:rPr>
                <w:rFonts w:ascii="Arial Narrow" w:hAnsi="Arial Narrow"/>
                <w:b/>
                <w:sz w:val="20"/>
                <w:szCs w:val="20"/>
                <w:lang w:val="en-US"/>
              </w:rPr>
            </w:pPr>
          </w:p>
          <w:p w14:paraId="425339A5" w14:textId="75B8F20A" w:rsidR="00896AC2" w:rsidRPr="00B14FCD" w:rsidRDefault="00C1588E" w:rsidP="00C1588E">
            <w:pPr>
              <w:contextualSpacing/>
              <w:rPr>
                <w:rFonts w:ascii="Arial Narrow" w:hAnsi="Arial Narrow"/>
                <w:b/>
                <w:sz w:val="20"/>
                <w:szCs w:val="20"/>
                <w:lang w:val="en-US"/>
              </w:rPr>
            </w:pPr>
            <w:r w:rsidRPr="00C1588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double" w:sz="4" w:space="0" w:color="auto"/>
              <w:bottom w:val="single" w:sz="48" w:space="0" w:color="FFFFFF" w:themeColor="background1"/>
              <w:right w:val="single" w:sz="4" w:space="0" w:color="auto"/>
            </w:tcBorders>
          </w:tcPr>
          <w:p w14:paraId="0B270FC8" w14:textId="77777777" w:rsidR="00063EA9" w:rsidRPr="00E17CD3" w:rsidRDefault="00063EA9" w:rsidP="00063EA9">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What is the share of these goods or services for private use that are ordered from foreign sellers or markets?</w:t>
            </w:r>
          </w:p>
          <w:p w14:paraId="749534EF" w14:textId="77777777" w:rsidR="00063EA9" w:rsidRPr="00E17CD3" w:rsidRDefault="00063EA9" w:rsidP="00063EA9">
            <w:pPr>
              <w:keepNext/>
              <w:ind w:left="404" w:hanging="404"/>
              <w:contextualSpacing/>
              <w:rPr>
                <w:rFonts w:ascii="Arial Narrow" w:eastAsia="Batang" w:hAnsi="Arial Narrow"/>
                <w:b/>
                <w:color w:val="70AD47" w:themeColor="accent6"/>
                <w:sz w:val="20"/>
                <w:szCs w:val="20"/>
                <w:lang w:val="en-US"/>
              </w:rPr>
            </w:pPr>
          </w:p>
          <w:p w14:paraId="1B1CA764" w14:textId="77777777" w:rsidR="00063EA9" w:rsidRPr="00E17CD3" w:rsidRDefault="00063EA9" w:rsidP="00063EA9">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Note for the definition “foreign”: When answering the question about the foreign sellers or markets, please consider the following two scenarios:</w:t>
            </w:r>
          </w:p>
          <w:p w14:paraId="354E76D4" w14:textId="77777777" w:rsidR="00063EA9" w:rsidRPr="00E17CD3" w:rsidRDefault="00063EA9" w:rsidP="00063EA9">
            <w:pPr>
              <w:keepNext/>
              <w:ind w:left="404" w:hanging="404"/>
              <w:contextualSpacing/>
              <w:rPr>
                <w:rFonts w:ascii="Arial Narrow" w:eastAsia="Batang" w:hAnsi="Arial Narrow"/>
                <w:b/>
                <w:color w:val="70AD47" w:themeColor="accent6"/>
                <w:sz w:val="20"/>
                <w:szCs w:val="20"/>
                <w:lang w:val="en-US"/>
              </w:rPr>
            </w:pPr>
          </w:p>
          <w:p w14:paraId="1E317224" w14:textId="77777777" w:rsidR="00063EA9" w:rsidRPr="00E17CD3" w:rsidRDefault="00063EA9" w:rsidP="00063EA9">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1.</w:t>
            </w:r>
            <w:r w:rsidRPr="00E17CD3">
              <w:rPr>
                <w:rFonts w:ascii="Arial Narrow" w:eastAsia="Batang" w:hAnsi="Arial Narrow"/>
                <w:b/>
                <w:color w:val="70AD47" w:themeColor="accent6"/>
                <w:sz w:val="20"/>
                <w:szCs w:val="20"/>
                <w:lang w:val="en-US"/>
              </w:rPr>
              <w:tab/>
              <w:t>Direct Foreign Market Purchases: This refers to goods or services that are directly imported from foreign markets. These are typically transactions where the items have been exported through customs from another country to yours. For instance, you might order products from a foreign online marketplace, and these goods are shipped internationally to your location.</w:t>
            </w:r>
          </w:p>
          <w:p w14:paraId="69F4A1B9" w14:textId="77777777" w:rsidR="00063EA9" w:rsidRPr="00E17CD3" w:rsidRDefault="00063EA9" w:rsidP="00063EA9">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2.</w:t>
            </w:r>
            <w:r w:rsidRPr="00E17CD3">
              <w:rPr>
                <w:rFonts w:ascii="Arial Narrow" w:eastAsia="Batang" w:hAnsi="Arial Narrow"/>
                <w:b/>
                <w:color w:val="70AD47" w:themeColor="accent6"/>
                <w:sz w:val="20"/>
                <w:szCs w:val="20"/>
                <w:lang w:val="en-US"/>
              </w:rPr>
              <w:tab/>
              <w:t>Domestic Purchases from Foreign Businesses: This scenario covers situations where you purchase goods or services that are stored in domestic warehouses which are kept by foreign businesses. In this case, even though you are not dealing with customs or international shipping directly (as the items are already in your country), the goods belong to a foreign business. This could include purchasing the goods locally online but imported by a foreign business, are stored in a domestic warehouse.</w:t>
            </w:r>
          </w:p>
          <w:p w14:paraId="68ED1D75" w14:textId="77777777" w:rsidR="00063EA9" w:rsidRPr="00E17CD3" w:rsidRDefault="00063EA9" w:rsidP="00063EA9">
            <w:pPr>
              <w:keepNext/>
              <w:ind w:left="404" w:hanging="404"/>
              <w:contextualSpacing/>
              <w:rPr>
                <w:rFonts w:ascii="Arial Narrow" w:eastAsia="Batang" w:hAnsi="Arial Narrow"/>
                <w:b/>
                <w:color w:val="70AD47" w:themeColor="accent6"/>
                <w:sz w:val="20"/>
                <w:szCs w:val="20"/>
                <w:lang w:val="en-US"/>
              </w:rPr>
            </w:pPr>
          </w:p>
          <w:p w14:paraId="0DD7512D" w14:textId="6B8FF6E1" w:rsidR="00896AC2" w:rsidRPr="00E17CD3" w:rsidRDefault="00063EA9" w:rsidP="00063EA9">
            <w:pPr>
              <w:keepNext/>
              <w:ind w:left="404" w:hanging="404"/>
              <w:contextualSpacing/>
              <w:rPr>
                <w:rFonts w:ascii="Arial Narrow" w:eastAsia="Batang" w:hAnsi="Arial Narrow"/>
                <w:b/>
                <w:i/>
                <w:iCs/>
                <w:color w:val="70AD47" w:themeColor="accent6"/>
                <w:sz w:val="20"/>
                <w:szCs w:val="20"/>
                <w:lang w:val="en-US"/>
              </w:rPr>
            </w:pPr>
            <w:r w:rsidRPr="00E17CD3">
              <w:rPr>
                <w:rFonts w:ascii="Arial Narrow" w:eastAsia="Batang" w:hAnsi="Arial Narrow"/>
                <w:b/>
                <w:color w:val="70AD47" w:themeColor="accent6"/>
                <w:sz w:val="20"/>
                <w:szCs w:val="20"/>
                <w:lang w:val="en-US"/>
              </w:rPr>
              <w:t>In your response, please consider both scenarios and estimate the proportion of these goods or services that fit these descriptions.</w:t>
            </w:r>
          </w:p>
        </w:tc>
        <w:tc>
          <w:tcPr>
            <w:tcW w:w="2125" w:type="pct"/>
            <w:tcBorders>
              <w:top w:val="double" w:sz="4" w:space="0" w:color="auto"/>
              <w:left w:val="single" w:sz="4" w:space="0" w:color="auto"/>
              <w:bottom w:val="single" w:sz="48" w:space="0" w:color="FFFFFF" w:themeColor="background1"/>
            </w:tcBorders>
          </w:tcPr>
          <w:p w14:paraId="189EADA9" w14:textId="1EA7986E" w:rsidR="00896AC2" w:rsidRPr="00E17CD3" w:rsidRDefault="00E11152" w:rsidP="005B62DE">
            <w:pPr>
              <w:pStyle w:val="ColorfulList-Accent11"/>
              <w:tabs>
                <w:tab w:val="right" w:leader="dot" w:pos="2773"/>
                <w:tab w:val="right" w:pos="4377"/>
              </w:tabs>
              <w:ind w:left="253" w:right="1964" w:hanging="252"/>
              <w:jc w:val="center"/>
              <w:rPr>
                <w:rFonts w:ascii="Arial Narrow" w:hAnsi="Arial Narrow"/>
                <w:b/>
                <w:color w:val="70AD47" w:themeColor="accent6"/>
                <w:sz w:val="20"/>
                <w:szCs w:val="20"/>
                <w:lang w:val="ru-RU"/>
              </w:rPr>
            </w:pPr>
            <w:r w:rsidRPr="00E17CD3">
              <w:rPr>
                <w:rFonts w:ascii="Arial Narrow" w:hAnsi="Arial Narrow"/>
                <w:b/>
                <w:color w:val="70AD47" w:themeColor="accent6"/>
                <w:sz w:val="20"/>
                <w:szCs w:val="20"/>
              </w:rPr>
              <w:t>%</w:t>
            </w:r>
          </w:p>
          <w:p w14:paraId="1A78FE38" w14:textId="77777777" w:rsidR="00896AC2" w:rsidRPr="00E17CD3" w:rsidRDefault="00896AC2" w:rsidP="005B62DE">
            <w:pPr>
              <w:pStyle w:val="ColorfulList-Accent11"/>
              <w:tabs>
                <w:tab w:val="right" w:leader="dot" w:pos="2773"/>
                <w:tab w:val="right" w:pos="4377"/>
              </w:tabs>
              <w:ind w:left="253" w:right="1964" w:hanging="252"/>
              <w:jc w:val="center"/>
              <w:rPr>
                <w:rFonts w:ascii="Arial Narrow" w:hAnsi="Arial Narrow"/>
                <w:color w:val="70AD47" w:themeColor="accent6"/>
                <w:sz w:val="20"/>
                <w:szCs w:val="20"/>
                <w:lang w:eastAsia="ru-RU"/>
              </w:rPr>
            </w:pPr>
          </w:p>
        </w:tc>
      </w:tr>
      <w:tr w:rsidR="00896AC2" w:rsidRPr="00FF198E" w14:paraId="393CEDB5" w14:textId="77777777" w:rsidTr="00FD5D11">
        <w:tc>
          <w:tcPr>
            <w:tcW w:w="833" w:type="pct"/>
            <w:vMerge/>
            <w:tcBorders>
              <w:top w:val="single" w:sz="4" w:space="0" w:color="auto"/>
              <w:right w:val="double" w:sz="4" w:space="0" w:color="auto"/>
            </w:tcBorders>
          </w:tcPr>
          <w:p w14:paraId="33CA7BAF" w14:textId="77777777" w:rsidR="00896AC2" w:rsidRPr="00B14FCD" w:rsidRDefault="00896AC2" w:rsidP="00FD5D11">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0146DCC" w14:textId="77777777" w:rsidR="00212BE4" w:rsidRPr="00E17CD3" w:rsidRDefault="00212BE4" w:rsidP="00212BE4">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Какую долю этих товаров или услуг для частного использования вы заказали у иностранных продавцов?</w:t>
            </w:r>
          </w:p>
          <w:p w14:paraId="1AC4F9B7" w14:textId="77777777" w:rsidR="00212BE4" w:rsidRPr="00E17CD3" w:rsidRDefault="00212BE4" w:rsidP="00212BE4">
            <w:pPr>
              <w:keepNext/>
              <w:ind w:left="404" w:hanging="404"/>
              <w:contextualSpacing/>
              <w:rPr>
                <w:rFonts w:ascii="Arial Narrow" w:hAnsi="Arial Narrow"/>
                <w:color w:val="70AD47" w:themeColor="accent6"/>
                <w:sz w:val="20"/>
                <w:szCs w:val="20"/>
                <w:lang w:eastAsia="en-US"/>
              </w:rPr>
            </w:pPr>
          </w:p>
          <w:p w14:paraId="11AC9A5B" w14:textId="77777777" w:rsidR="00212BE4" w:rsidRPr="00E17CD3" w:rsidRDefault="00212BE4" w:rsidP="00212BE4">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Примечание к определению «иностранный»: отвечая на вопрос об иностранных продавцах или рынках, рассмотрите следующие два сценария:</w:t>
            </w:r>
          </w:p>
          <w:p w14:paraId="25AA435E" w14:textId="77777777" w:rsidR="00212BE4" w:rsidRPr="00E17CD3" w:rsidRDefault="00212BE4" w:rsidP="00212BE4">
            <w:pPr>
              <w:keepNext/>
              <w:ind w:left="404" w:hanging="404"/>
              <w:contextualSpacing/>
              <w:rPr>
                <w:rFonts w:ascii="Arial Narrow" w:hAnsi="Arial Narrow"/>
                <w:color w:val="70AD47" w:themeColor="accent6"/>
                <w:sz w:val="20"/>
                <w:szCs w:val="20"/>
                <w:lang w:eastAsia="en-US"/>
              </w:rPr>
            </w:pPr>
          </w:p>
          <w:p w14:paraId="0FE72A5E" w14:textId="77777777" w:rsidR="00212BE4" w:rsidRPr="00E17CD3" w:rsidRDefault="00212BE4" w:rsidP="00212BE4">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1.</w:t>
            </w:r>
            <w:r w:rsidRPr="00E17CD3">
              <w:rPr>
                <w:rFonts w:ascii="Arial Narrow" w:hAnsi="Arial Narrow"/>
                <w:color w:val="70AD47" w:themeColor="accent6"/>
                <w:sz w:val="20"/>
                <w:szCs w:val="20"/>
                <w:lang w:eastAsia="en-US"/>
              </w:rPr>
              <w:tab/>
              <w:t>Прямые покупки на внешнем рынке: это относится к товарам или услугам, которые напрямую импортируются с иностранных рынков. Обычно это отправки, при которых товары экспортируются через таможню из другой страны в вашу. Например, вы можете заказать товары на зарубежном онлайн-рынке, и эти товары будут доставлены к вам по всему миру.</w:t>
            </w:r>
          </w:p>
          <w:p w14:paraId="32511AFC" w14:textId="77777777" w:rsidR="00212BE4" w:rsidRPr="00E17CD3" w:rsidRDefault="00212BE4" w:rsidP="00212BE4">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2.</w:t>
            </w:r>
            <w:r w:rsidRPr="00E17CD3">
              <w:rPr>
                <w:rFonts w:ascii="Arial Narrow" w:hAnsi="Arial Narrow"/>
                <w:color w:val="70AD47" w:themeColor="accent6"/>
                <w:sz w:val="20"/>
                <w:szCs w:val="20"/>
                <w:lang w:eastAsia="en-US"/>
              </w:rPr>
              <w:tab/>
              <w:t>Внутренние закупки у иностранных предприятий. Этот сценарий охватывает ситуации, когда вы покупаете товары или услуги, которые хранятся на отечественных складах, принадлежащих иностранным предприятиям. В этом случае, даже если вы не имеете дело напрямую с таможней или международной доставкой (поскольку товары уже находятся в вашей стране), товары принадлежат иностранному бизнесу. Это может включать покупку товаров на месте через Интернет, но импортированных иностранным бизнесом и хранящихся на внутреннем складе.</w:t>
            </w:r>
          </w:p>
          <w:p w14:paraId="79F7B513" w14:textId="6C851048" w:rsidR="00896AC2" w:rsidRPr="00E17CD3" w:rsidRDefault="00212BE4" w:rsidP="00212BE4">
            <w:pPr>
              <w:keepNext/>
              <w:ind w:left="404" w:hanging="404"/>
              <w:contextualSpacing/>
              <w:rPr>
                <w:rFonts w:ascii="Arial Narrow" w:eastAsia="Batang" w:hAnsi="Arial Narrow"/>
                <w:bCs/>
                <w:i/>
                <w:iCs/>
                <w:color w:val="70AD47" w:themeColor="accent6"/>
                <w:sz w:val="20"/>
                <w:szCs w:val="20"/>
              </w:rPr>
            </w:pPr>
            <w:r w:rsidRPr="00E17CD3">
              <w:rPr>
                <w:rFonts w:ascii="Arial Narrow" w:hAnsi="Arial Narrow"/>
                <w:color w:val="70AD47" w:themeColor="accent6"/>
                <w:sz w:val="20"/>
                <w:szCs w:val="20"/>
                <w:lang w:eastAsia="en-US"/>
              </w:rPr>
              <w:t>В своем ответе, пожалуйста, рассмотрите оба сценария и оцените долю этих товаров или услуг, соответствующих этим описаниям.</w:t>
            </w:r>
          </w:p>
        </w:tc>
        <w:tc>
          <w:tcPr>
            <w:tcW w:w="2125" w:type="pct"/>
            <w:tcBorders>
              <w:top w:val="single" w:sz="48" w:space="0" w:color="FFFFFF" w:themeColor="background1"/>
              <w:left w:val="single" w:sz="4" w:space="0" w:color="auto"/>
              <w:bottom w:val="single" w:sz="48" w:space="0" w:color="FFFFFF" w:themeColor="background1"/>
            </w:tcBorders>
          </w:tcPr>
          <w:p w14:paraId="7604D38F" w14:textId="7C4D3F6A" w:rsidR="00896AC2" w:rsidRPr="00E17CD3" w:rsidRDefault="005B62DE" w:rsidP="005B62DE">
            <w:pPr>
              <w:pStyle w:val="ColorfulList-Accent11"/>
              <w:tabs>
                <w:tab w:val="right" w:leader="dot" w:pos="2773"/>
                <w:tab w:val="right" w:pos="4377"/>
              </w:tabs>
              <w:ind w:left="253" w:right="1964" w:hanging="252"/>
              <w:jc w:val="center"/>
              <w:rPr>
                <w:rFonts w:ascii="Arial Narrow" w:hAnsi="Arial Narrow"/>
                <w:color w:val="70AD47" w:themeColor="accent6"/>
                <w:sz w:val="20"/>
                <w:szCs w:val="20"/>
                <w:lang w:val="ru-RU"/>
              </w:rPr>
            </w:pPr>
            <w:r w:rsidRPr="00E17CD3">
              <w:rPr>
                <w:rFonts w:ascii="Arial Narrow" w:eastAsia="Batang" w:hAnsi="Arial Narrow"/>
                <w:bCs/>
                <w:color w:val="70AD47" w:themeColor="accent6"/>
                <w:sz w:val="20"/>
                <w:szCs w:val="20"/>
              </w:rPr>
              <w:t>%</w:t>
            </w:r>
          </w:p>
          <w:p w14:paraId="32351394" w14:textId="77777777" w:rsidR="00896AC2" w:rsidRPr="00E17CD3" w:rsidRDefault="00896AC2" w:rsidP="005B62DE">
            <w:pPr>
              <w:pStyle w:val="ColorfulList-Accent11"/>
              <w:tabs>
                <w:tab w:val="right" w:leader="dot" w:pos="2773"/>
                <w:tab w:val="right" w:pos="4377"/>
              </w:tabs>
              <w:ind w:left="253" w:right="1964" w:hanging="252"/>
              <w:jc w:val="center"/>
              <w:rPr>
                <w:rFonts w:ascii="Arial Narrow" w:hAnsi="Arial Narrow"/>
                <w:color w:val="70AD47" w:themeColor="accent6"/>
                <w:sz w:val="20"/>
                <w:szCs w:val="20"/>
                <w:lang w:val="ru-RU"/>
              </w:rPr>
            </w:pPr>
          </w:p>
        </w:tc>
      </w:tr>
      <w:tr w:rsidR="00896AC2" w:rsidRPr="00FF198E" w14:paraId="7BF65169" w14:textId="77777777" w:rsidTr="00FD5D11">
        <w:tc>
          <w:tcPr>
            <w:tcW w:w="833" w:type="pct"/>
            <w:vMerge/>
            <w:tcBorders>
              <w:top w:val="single" w:sz="4" w:space="0" w:color="auto"/>
              <w:right w:val="double" w:sz="4" w:space="0" w:color="auto"/>
            </w:tcBorders>
          </w:tcPr>
          <w:p w14:paraId="71780388" w14:textId="77777777" w:rsidR="00896AC2" w:rsidRPr="00FF198E" w:rsidRDefault="00896AC2" w:rsidP="00FD5D11">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EEB1007" w14:textId="5C2B691B" w:rsidR="005B62DE" w:rsidRPr="00E17CD3" w:rsidRDefault="00797B0C" w:rsidP="005B62DE">
            <w:pPr>
              <w:keepNext/>
              <w:ind w:left="404" w:hanging="404"/>
              <w:contextualSpacing/>
              <w:rPr>
                <w:rFonts w:ascii="Arial Narrow" w:hAnsi="Arial Narrow"/>
                <w:color w:val="70AD47" w:themeColor="accent6"/>
                <w:sz w:val="20"/>
                <w:szCs w:val="20"/>
                <w:lang w:eastAsia="en-US"/>
              </w:rPr>
            </w:pP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сотувчилардан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таш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шахсий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фойдаланиш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улуши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анча</w:t>
            </w:r>
            <w:proofErr w:type="spellEnd"/>
            <w:r w:rsidRPr="00E17CD3">
              <w:rPr>
                <w:rFonts w:ascii="Arial Narrow" w:hAnsi="Arial Narrow"/>
                <w:color w:val="70AD47" w:themeColor="accent6"/>
                <w:sz w:val="20"/>
                <w:szCs w:val="20"/>
                <w:lang w:eastAsia="en-US"/>
              </w:rPr>
              <w:t>?</w:t>
            </w:r>
          </w:p>
          <w:p w14:paraId="3AD29F28" w14:textId="77777777" w:rsidR="005B62DE" w:rsidRPr="00E17CD3" w:rsidRDefault="005B62DE" w:rsidP="005B62DE">
            <w:pPr>
              <w:keepNext/>
              <w:ind w:left="404" w:hanging="404"/>
              <w:contextualSpacing/>
              <w:rPr>
                <w:rFonts w:ascii="Arial Narrow" w:hAnsi="Arial Narrow"/>
                <w:color w:val="70AD47" w:themeColor="accent6"/>
                <w:sz w:val="20"/>
                <w:szCs w:val="20"/>
                <w:lang w:eastAsia="en-US"/>
              </w:rPr>
            </w:pPr>
          </w:p>
          <w:p w14:paraId="3D30875D" w14:textId="77777777" w:rsidR="005B62DE" w:rsidRPr="00E17CD3" w:rsidRDefault="005B62DE" w:rsidP="005B62DE">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w:t>
            </w: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таърифи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еслатма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сотувчилар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идаги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саволга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жавоб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уйидаги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иккита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сценарийни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кўриб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чи</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инг</w:t>
            </w:r>
            <w:proofErr w:type="spellEnd"/>
            <w:r w:rsidRPr="00E17CD3">
              <w:rPr>
                <w:rFonts w:ascii="Arial Narrow" w:hAnsi="Arial Narrow"/>
                <w:color w:val="70AD47" w:themeColor="accent6"/>
                <w:sz w:val="20"/>
                <w:szCs w:val="20"/>
                <w:lang w:eastAsia="en-US"/>
              </w:rPr>
              <w:t>:</w:t>
            </w:r>
          </w:p>
          <w:p w14:paraId="09C5DFB8" w14:textId="77777777" w:rsidR="005B62DE" w:rsidRPr="00E17CD3" w:rsidRDefault="005B62DE" w:rsidP="005B62DE">
            <w:pPr>
              <w:keepNext/>
              <w:ind w:left="404" w:hanging="404"/>
              <w:contextualSpacing/>
              <w:rPr>
                <w:rFonts w:ascii="Arial Narrow" w:hAnsi="Arial Narrow"/>
                <w:color w:val="70AD47" w:themeColor="accent6"/>
                <w:sz w:val="20"/>
                <w:szCs w:val="20"/>
                <w:lang w:eastAsia="en-US"/>
              </w:rPr>
            </w:pPr>
          </w:p>
          <w:p w14:paraId="07243CA9" w14:textId="77777777" w:rsidR="005B62DE" w:rsidRPr="00E17CD3" w:rsidRDefault="005B62DE" w:rsidP="005B62DE">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 xml:space="preserve">1. </w:t>
            </w:r>
            <w:proofErr w:type="spellStart"/>
            <w:r w:rsidRPr="00E17CD3">
              <w:rPr>
                <w:rFonts w:ascii="Arial Narrow" w:hAnsi="Arial Narrow"/>
                <w:color w:val="70AD47" w:themeColor="accent6"/>
                <w:sz w:val="20"/>
                <w:szCs w:val="20"/>
                <w:lang w:eastAsia="en-US"/>
              </w:rPr>
              <w:t>Таш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харидлар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кириладиган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Бу</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одатда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божхона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мамлакатдан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сизникига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експорт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жўнатмалардир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Масалан</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сиз</w:t>
            </w:r>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чет</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елдаги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беришингиз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мумкин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сизга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бутун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дунё</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бўйлаб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етказиб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берилади</w:t>
            </w:r>
            <w:proofErr w:type="spellEnd"/>
            <w:r w:rsidRPr="00E17CD3">
              <w:rPr>
                <w:rFonts w:ascii="Arial Narrow" w:hAnsi="Arial Narrow"/>
                <w:color w:val="70AD47" w:themeColor="accent6"/>
                <w:sz w:val="20"/>
                <w:szCs w:val="20"/>
                <w:lang w:eastAsia="en-US"/>
              </w:rPr>
              <w:t>.</w:t>
            </w:r>
          </w:p>
          <w:p w14:paraId="1437D652" w14:textId="105BFFD7" w:rsidR="005B62DE" w:rsidRPr="00E17CD3" w:rsidRDefault="005B62DE" w:rsidP="005B62DE">
            <w:pPr>
              <w:keepNext/>
              <w:ind w:left="404" w:hanging="404"/>
              <w:contextualSpacing/>
              <w:rPr>
                <w:rFonts w:ascii="Arial Narrow" w:hAnsi="Arial Narrow"/>
                <w:color w:val="70AD47" w:themeColor="accent6"/>
                <w:sz w:val="20"/>
                <w:szCs w:val="20"/>
                <w:lang w:val="uz-Cyrl-UZ" w:eastAsia="en-US"/>
              </w:rPr>
            </w:pPr>
            <w:r w:rsidRPr="00E17CD3">
              <w:rPr>
                <w:rFonts w:ascii="Arial Narrow" w:hAnsi="Arial Narrow"/>
                <w:color w:val="70AD47" w:themeColor="accent6"/>
                <w:sz w:val="20"/>
                <w:szCs w:val="20"/>
                <w:lang w:eastAsia="en-US"/>
              </w:rPr>
              <w:t xml:space="preserve">2. </w:t>
            </w: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корхоналардан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харидлар</w:t>
            </w:r>
            <w:proofErr w:type="spellEnd"/>
            <w:r w:rsidRPr="00E17CD3">
              <w:rPr>
                <w:rFonts w:ascii="Arial Narrow" w:hAnsi="Arial Narrow"/>
                <w:color w:val="70AD47" w:themeColor="accent6"/>
                <w:sz w:val="20"/>
                <w:szCs w:val="20"/>
                <w:lang w:eastAsia="en-US"/>
              </w:rPr>
              <w:t>.</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Ушбу</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сценарий</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хорижий</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корхоналарга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тегишли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ма</w:t>
            </w:r>
            <w:r w:rsidRPr="00E17CD3">
              <w:rPr>
                <w:rFonts w:ascii="Calibri" w:hAnsi="Calibri" w:cs="Calibri"/>
                <w:color w:val="70AD47" w:themeColor="accent6"/>
                <w:sz w:val="20"/>
                <w:szCs w:val="20"/>
                <w:lang w:val="uz-Cyrl-UZ" w:eastAsia="en-US"/>
              </w:rPr>
              <w:t>ҳ</w:t>
            </w:r>
            <w:r w:rsidRPr="00E17CD3">
              <w:rPr>
                <w:rFonts w:ascii="Arial Narrow" w:hAnsi="Arial Narrow" w:cs="Arial Narrow"/>
                <w:color w:val="70AD47" w:themeColor="accent6"/>
                <w:sz w:val="20"/>
                <w:szCs w:val="20"/>
                <w:lang w:val="uz-Cyrl-UZ" w:eastAsia="en-US"/>
              </w:rPr>
              <w:t>аллий</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омборларда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са</w:t>
            </w:r>
            <w:r w:rsidRPr="00E17CD3">
              <w:rPr>
                <w:rFonts w:ascii="Calibri" w:hAnsi="Calibri" w:cs="Calibri"/>
                <w:color w:val="70AD47" w:themeColor="accent6"/>
                <w:sz w:val="20"/>
                <w:szCs w:val="20"/>
                <w:lang w:val="uz-Cyrl-UZ" w:eastAsia="en-US"/>
              </w:rPr>
              <w:t>қ</w:t>
            </w:r>
            <w:r w:rsidRPr="00E17CD3">
              <w:rPr>
                <w:rFonts w:ascii="Arial Narrow" w:hAnsi="Arial Narrow" w:cs="Arial Narrow"/>
                <w:color w:val="70AD47" w:themeColor="accent6"/>
                <w:sz w:val="20"/>
                <w:szCs w:val="20"/>
                <w:lang w:val="uz-Cyrl-UZ" w:eastAsia="en-US"/>
              </w:rPr>
              <w:t>ланадиган</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товарлар</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ёки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хизматларни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сотиб</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олган</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вазиятларни</w:t>
            </w:r>
            <w:r w:rsidRPr="00E17CD3">
              <w:rPr>
                <w:rFonts w:ascii="Arial Narrow" w:hAnsi="Arial Narrow"/>
                <w:color w:val="70AD47" w:themeColor="accent6"/>
                <w:sz w:val="20"/>
                <w:szCs w:val="20"/>
                <w:lang w:val="uz-Cyrl-UZ" w:eastAsia="en-US"/>
              </w:rPr>
              <w:t xml:space="preserve"> </w:t>
            </w:r>
            <w:r w:rsidRPr="00E17CD3">
              <w:rPr>
                <w:rFonts w:ascii="Calibri" w:hAnsi="Calibri" w:cs="Calibri"/>
                <w:color w:val="70AD47" w:themeColor="accent6"/>
                <w:sz w:val="20"/>
                <w:szCs w:val="20"/>
                <w:lang w:val="uz-Cyrl-UZ" w:eastAsia="en-US"/>
              </w:rPr>
              <w:t>қ</w:t>
            </w:r>
            <w:r w:rsidRPr="00E17CD3">
              <w:rPr>
                <w:rFonts w:ascii="Arial Narrow" w:hAnsi="Arial Narrow" w:cs="Arial Narrow"/>
                <w:color w:val="70AD47" w:themeColor="accent6"/>
                <w:sz w:val="20"/>
                <w:szCs w:val="20"/>
                <w:lang w:val="uz-Cyrl-UZ" w:eastAsia="en-US"/>
              </w:rPr>
              <w:t>амраб</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олади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Бундай</w:t>
            </w:r>
            <w:r w:rsidRPr="00E17CD3">
              <w:rPr>
                <w:rFonts w:ascii="Arial Narrow" w:hAnsi="Arial Narrow"/>
                <w:color w:val="70AD47" w:themeColor="accent6"/>
                <w:sz w:val="20"/>
                <w:szCs w:val="20"/>
                <w:lang w:val="uz-Cyrl-UZ" w:eastAsia="en-US"/>
              </w:rPr>
              <w:t xml:space="preserve"> </w:t>
            </w:r>
            <w:r w:rsidRPr="00E17CD3">
              <w:rPr>
                <w:rFonts w:ascii="Calibri" w:hAnsi="Calibri" w:cs="Calibri"/>
                <w:color w:val="70AD47" w:themeColor="accent6"/>
                <w:sz w:val="20"/>
                <w:szCs w:val="20"/>
                <w:lang w:val="uz-Cyrl-UZ" w:eastAsia="en-US"/>
              </w:rPr>
              <w:t>ҳ</w:t>
            </w:r>
            <w:r w:rsidRPr="00E17CD3">
              <w:rPr>
                <w:rFonts w:ascii="Arial Narrow" w:hAnsi="Arial Narrow" w:cs="Arial Narrow"/>
                <w:color w:val="70AD47" w:themeColor="accent6"/>
                <w:sz w:val="20"/>
                <w:szCs w:val="20"/>
                <w:lang w:val="uz-Cyrl-UZ" w:eastAsia="en-US"/>
              </w:rPr>
              <w:t>олда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сиз</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тў</w:t>
            </w:r>
            <w:r w:rsidRPr="00E17CD3">
              <w:rPr>
                <w:rFonts w:ascii="Calibri" w:hAnsi="Calibri" w:cs="Calibri"/>
                <w:color w:val="70AD47" w:themeColor="accent6"/>
                <w:sz w:val="20"/>
                <w:szCs w:val="20"/>
                <w:lang w:val="uz-Cyrl-UZ" w:eastAsia="en-US"/>
              </w:rPr>
              <w:t>ғ</w:t>
            </w:r>
            <w:r w:rsidRPr="00E17CD3">
              <w:rPr>
                <w:rFonts w:ascii="Arial Narrow" w:hAnsi="Arial Narrow" w:cs="Arial Narrow"/>
                <w:color w:val="70AD47" w:themeColor="accent6"/>
                <w:sz w:val="20"/>
                <w:szCs w:val="20"/>
                <w:lang w:val="uz-Cyrl-UZ" w:eastAsia="en-US"/>
              </w:rPr>
              <w:t>ридан</w:t>
            </w:r>
            <w:r w:rsidRPr="00E17CD3">
              <w:rPr>
                <w:rFonts w:ascii="Arial Narrow" w:hAnsi="Arial Narrow"/>
                <w:color w:val="70AD47" w:themeColor="accent6"/>
                <w:sz w:val="20"/>
                <w:szCs w:val="20"/>
                <w:lang w:val="uz-Cyrl-UZ" w:eastAsia="en-US"/>
              </w:rPr>
              <w:t>-</w:t>
            </w:r>
            <w:r w:rsidRPr="00E17CD3">
              <w:rPr>
                <w:rFonts w:ascii="Arial Narrow" w:hAnsi="Arial Narrow" w:cs="Arial Narrow"/>
                <w:color w:val="70AD47" w:themeColor="accent6"/>
                <w:sz w:val="20"/>
                <w:szCs w:val="20"/>
                <w:lang w:val="uz-Cyrl-UZ" w:eastAsia="en-US"/>
              </w:rPr>
              <w:t>тў</w:t>
            </w:r>
            <w:r w:rsidRPr="00E17CD3">
              <w:rPr>
                <w:rFonts w:ascii="Calibri" w:hAnsi="Calibri" w:cs="Calibri"/>
                <w:color w:val="70AD47" w:themeColor="accent6"/>
                <w:sz w:val="20"/>
                <w:szCs w:val="20"/>
                <w:lang w:val="uz-Cyrl-UZ" w:eastAsia="en-US"/>
              </w:rPr>
              <w:t>ғ</w:t>
            </w:r>
            <w:r w:rsidRPr="00E17CD3">
              <w:rPr>
                <w:rFonts w:ascii="Arial Narrow" w:hAnsi="Arial Narrow" w:cs="Arial Narrow"/>
                <w:color w:val="70AD47" w:themeColor="accent6"/>
                <w:sz w:val="20"/>
                <w:szCs w:val="20"/>
                <w:lang w:val="uz-Cyrl-UZ" w:eastAsia="en-US"/>
              </w:rPr>
              <w:t>ри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божхона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ёки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хал</w:t>
            </w:r>
            <w:r w:rsidRPr="00E17CD3">
              <w:rPr>
                <w:rFonts w:ascii="Calibri" w:hAnsi="Calibri" w:cs="Calibri"/>
                <w:color w:val="70AD47" w:themeColor="accent6"/>
                <w:sz w:val="20"/>
                <w:szCs w:val="20"/>
                <w:lang w:val="uz-Cyrl-UZ" w:eastAsia="en-US"/>
              </w:rPr>
              <w:t>қ</w:t>
            </w:r>
            <w:r w:rsidRPr="00E17CD3">
              <w:rPr>
                <w:rFonts w:ascii="Arial Narrow" w:hAnsi="Arial Narrow" w:cs="Arial Narrow"/>
                <w:color w:val="70AD47" w:themeColor="accent6"/>
                <w:sz w:val="20"/>
                <w:szCs w:val="20"/>
                <w:lang w:val="uz-Cyrl-UZ" w:eastAsia="en-US"/>
              </w:rPr>
              <w:t>аро</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юк</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ташиш</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билан</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шу</w:t>
            </w:r>
            <w:r w:rsidRPr="00E17CD3">
              <w:rPr>
                <w:rFonts w:ascii="Calibri" w:hAnsi="Calibri" w:cs="Calibri"/>
                <w:color w:val="70AD47" w:themeColor="accent6"/>
                <w:sz w:val="20"/>
                <w:szCs w:val="20"/>
                <w:lang w:val="uz-Cyrl-UZ" w:eastAsia="en-US"/>
              </w:rPr>
              <w:t>ғ</w:t>
            </w:r>
            <w:r w:rsidRPr="00E17CD3">
              <w:rPr>
                <w:rFonts w:ascii="Arial Narrow" w:hAnsi="Arial Narrow" w:cs="Arial Narrow"/>
                <w:color w:val="70AD47" w:themeColor="accent6"/>
                <w:sz w:val="20"/>
                <w:szCs w:val="20"/>
                <w:lang w:val="uz-Cyrl-UZ" w:eastAsia="en-US"/>
              </w:rPr>
              <w:t>улланмасангиз</w:t>
            </w:r>
            <w:r w:rsidRPr="00E17CD3">
              <w:rPr>
                <w:rFonts w:ascii="Arial Narrow" w:hAnsi="Arial Narrow"/>
                <w:color w:val="70AD47" w:themeColor="accent6"/>
                <w:sz w:val="20"/>
                <w:szCs w:val="20"/>
                <w:lang w:val="uz-Cyrl-UZ" w:eastAsia="en-US"/>
              </w:rPr>
              <w:t xml:space="preserve"> </w:t>
            </w:r>
            <w:r w:rsidRPr="00E17CD3">
              <w:rPr>
                <w:rFonts w:ascii="Calibri" w:hAnsi="Calibri" w:cs="Calibri"/>
                <w:color w:val="70AD47" w:themeColor="accent6"/>
                <w:sz w:val="20"/>
                <w:szCs w:val="20"/>
                <w:lang w:val="uz-Cyrl-UZ" w:eastAsia="en-US"/>
              </w:rPr>
              <w:t>ҳ</w:t>
            </w:r>
            <w:r w:rsidRPr="00E17CD3">
              <w:rPr>
                <w:rFonts w:ascii="Arial Narrow" w:hAnsi="Arial Narrow" w:cs="Arial Narrow"/>
                <w:color w:val="70AD47" w:themeColor="accent6"/>
                <w:sz w:val="20"/>
                <w:szCs w:val="20"/>
                <w:lang w:val="uz-Cyrl-UZ" w:eastAsia="en-US"/>
              </w:rPr>
              <w:t>ам</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чунки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товарлар</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сизнинг</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мамлакатингизда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алла</w:t>
            </w:r>
            <w:r w:rsidRPr="00E17CD3">
              <w:rPr>
                <w:rFonts w:ascii="Calibri" w:hAnsi="Calibri" w:cs="Calibri"/>
                <w:color w:val="70AD47" w:themeColor="accent6"/>
                <w:sz w:val="20"/>
                <w:szCs w:val="20"/>
                <w:lang w:val="uz-Cyrl-UZ" w:eastAsia="en-US"/>
              </w:rPr>
              <w:t>қ</w:t>
            </w:r>
            <w:r w:rsidRPr="00E17CD3">
              <w:rPr>
                <w:rFonts w:ascii="Arial Narrow" w:hAnsi="Arial Narrow" w:cs="Arial Narrow"/>
                <w:color w:val="70AD47" w:themeColor="accent6"/>
                <w:sz w:val="20"/>
                <w:szCs w:val="20"/>
                <w:lang w:val="uz-Cyrl-UZ" w:eastAsia="en-US"/>
              </w:rPr>
              <w:t>ачон</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мавжуд</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товарлар</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хорижий</w:t>
            </w:r>
            <w:r w:rsidRPr="00E17CD3">
              <w:rPr>
                <w:rFonts w:ascii="Arial Narrow" w:hAnsi="Arial Narrow"/>
                <w:color w:val="70AD47" w:themeColor="accent6"/>
                <w:sz w:val="20"/>
                <w:szCs w:val="20"/>
                <w:lang w:val="uz-Cyrl-UZ" w:eastAsia="en-US"/>
              </w:rPr>
              <w:t xml:space="preserve"> </w:t>
            </w:r>
            <w:r w:rsidR="00345226" w:rsidRPr="00E17CD3">
              <w:rPr>
                <w:rFonts w:ascii="Arial Narrow" w:hAnsi="Arial Narrow" w:cs="Arial Narrow"/>
                <w:color w:val="70AD47" w:themeColor="accent6"/>
                <w:sz w:val="20"/>
                <w:szCs w:val="20"/>
                <w:lang w:val="uz-Cyrl-UZ" w:eastAsia="en-US"/>
              </w:rPr>
              <w:t xml:space="preserve">компанияга </w:t>
            </w:r>
            <w:r w:rsidRPr="00E17CD3">
              <w:rPr>
                <w:rFonts w:ascii="Arial Narrow" w:hAnsi="Arial Narrow" w:cs="Arial Narrow"/>
                <w:color w:val="70AD47" w:themeColor="accent6"/>
                <w:sz w:val="20"/>
                <w:szCs w:val="20"/>
                <w:lang w:val="uz-Cyrl-UZ" w:eastAsia="en-US"/>
              </w:rPr>
              <w:t>тегишли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Бунга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ма</w:t>
            </w:r>
            <w:r w:rsidRPr="00E17CD3">
              <w:rPr>
                <w:rFonts w:ascii="Calibri" w:hAnsi="Calibri" w:cs="Calibri"/>
                <w:color w:val="70AD47" w:themeColor="accent6"/>
                <w:sz w:val="20"/>
                <w:szCs w:val="20"/>
                <w:lang w:val="uz-Cyrl-UZ" w:eastAsia="en-US"/>
              </w:rPr>
              <w:t>ҳ</w:t>
            </w:r>
            <w:r w:rsidRPr="00E17CD3">
              <w:rPr>
                <w:rFonts w:ascii="Arial Narrow" w:hAnsi="Arial Narrow" w:cs="Arial Narrow"/>
                <w:color w:val="70AD47" w:themeColor="accent6"/>
                <w:sz w:val="20"/>
                <w:szCs w:val="20"/>
                <w:lang w:val="uz-Cyrl-UZ" w:eastAsia="en-US"/>
              </w:rPr>
              <w:t>аллий</w:t>
            </w:r>
            <w:r w:rsidRPr="00E17CD3">
              <w:rPr>
                <w:rFonts w:ascii="Arial Narrow" w:hAnsi="Arial Narrow"/>
                <w:color w:val="70AD47" w:themeColor="accent6"/>
                <w:sz w:val="20"/>
                <w:szCs w:val="20"/>
                <w:lang w:val="uz-Cyrl-UZ" w:eastAsia="en-US"/>
              </w:rPr>
              <w:t xml:space="preserve"> </w:t>
            </w:r>
            <w:r w:rsidRPr="00E17CD3">
              <w:rPr>
                <w:rFonts w:ascii="Arial Narrow" w:hAnsi="Arial Narrow"/>
                <w:color w:val="70AD47" w:themeColor="accent6"/>
                <w:sz w:val="20"/>
                <w:szCs w:val="20"/>
                <w:lang w:val="uz-Cyrl-UZ" w:eastAsia="en-US"/>
              </w:rPr>
              <w:lastRenderedPageBreak/>
              <w:t xml:space="preserve">Internet </w:t>
            </w:r>
            <w:r w:rsidRPr="00E17CD3">
              <w:rPr>
                <w:rFonts w:ascii="Arial Narrow" w:hAnsi="Arial Narrow" w:cs="Arial Narrow"/>
                <w:color w:val="70AD47" w:themeColor="accent6"/>
                <w:sz w:val="20"/>
                <w:szCs w:val="20"/>
                <w:lang w:val="uz-Cyrl-UZ" w:eastAsia="en-US"/>
              </w:rPr>
              <w:t>ор</w:t>
            </w:r>
            <w:r w:rsidRPr="00E17CD3">
              <w:rPr>
                <w:rFonts w:ascii="Calibri" w:hAnsi="Calibri" w:cs="Calibri"/>
                <w:color w:val="70AD47" w:themeColor="accent6"/>
                <w:sz w:val="20"/>
                <w:szCs w:val="20"/>
                <w:lang w:val="uz-Cyrl-UZ" w:eastAsia="en-US"/>
              </w:rPr>
              <w:t>қ</w:t>
            </w:r>
            <w:r w:rsidRPr="00E17CD3">
              <w:rPr>
                <w:rFonts w:ascii="Arial Narrow" w:hAnsi="Arial Narrow" w:cs="Arial Narrow"/>
                <w:color w:val="70AD47" w:themeColor="accent6"/>
                <w:sz w:val="20"/>
                <w:szCs w:val="20"/>
                <w:lang w:val="uz-Cyrl-UZ" w:eastAsia="en-US"/>
              </w:rPr>
              <w:t>али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товарларни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сотиб</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олиш</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киради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аммо</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чет</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ел</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бизнеси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томонидан</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олиб</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келинади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ва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ма</w:t>
            </w:r>
            <w:r w:rsidRPr="00E17CD3">
              <w:rPr>
                <w:rFonts w:ascii="Calibri" w:hAnsi="Calibri" w:cs="Calibri"/>
                <w:color w:val="70AD47" w:themeColor="accent6"/>
                <w:sz w:val="20"/>
                <w:szCs w:val="20"/>
                <w:lang w:val="uz-Cyrl-UZ" w:eastAsia="en-US"/>
              </w:rPr>
              <w:t>ҳ</w:t>
            </w:r>
            <w:r w:rsidRPr="00E17CD3">
              <w:rPr>
                <w:rFonts w:ascii="Arial Narrow" w:hAnsi="Arial Narrow" w:cs="Arial Narrow"/>
                <w:color w:val="70AD47" w:themeColor="accent6"/>
                <w:sz w:val="20"/>
                <w:szCs w:val="20"/>
                <w:lang w:val="uz-Cyrl-UZ" w:eastAsia="en-US"/>
              </w:rPr>
              <w:t>аллий</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омборда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са</w:t>
            </w:r>
            <w:r w:rsidRPr="00E17CD3">
              <w:rPr>
                <w:rFonts w:ascii="Calibri" w:hAnsi="Calibri" w:cs="Calibri"/>
                <w:color w:val="70AD47" w:themeColor="accent6"/>
                <w:sz w:val="20"/>
                <w:szCs w:val="20"/>
                <w:lang w:val="uz-Cyrl-UZ" w:eastAsia="en-US"/>
              </w:rPr>
              <w:t>қ</w:t>
            </w:r>
            <w:r w:rsidRPr="00E17CD3">
              <w:rPr>
                <w:rFonts w:ascii="Arial Narrow" w:hAnsi="Arial Narrow" w:cs="Arial Narrow"/>
                <w:color w:val="70AD47" w:themeColor="accent6"/>
                <w:sz w:val="20"/>
                <w:szCs w:val="20"/>
                <w:lang w:val="uz-Cyrl-UZ" w:eastAsia="en-US"/>
              </w:rPr>
              <w:t>ланади</w:t>
            </w:r>
            <w:r w:rsidRPr="00E17CD3">
              <w:rPr>
                <w:rFonts w:ascii="Arial Narrow" w:hAnsi="Arial Narrow"/>
                <w:color w:val="70AD47" w:themeColor="accent6"/>
                <w:sz w:val="20"/>
                <w:szCs w:val="20"/>
                <w:lang w:val="uz-Cyrl-UZ" w:eastAsia="en-US"/>
              </w:rPr>
              <w:t>.</w:t>
            </w:r>
          </w:p>
          <w:p w14:paraId="242C5CE3" w14:textId="3D25C0BC" w:rsidR="00896AC2" w:rsidRPr="00E17CD3" w:rsidRDefault="005B62DE" w:rsidP="005B62DE">
            <w:pPr>
              <w:keepNext/>
              <w:ind w:left="404" w:hanging="404"/>
              <w:contextualSpacing/>
              <w:rPr>
                <w:rFonts w:ascii="Arial Narrow" w:eastAsia="Batang" w:hAnsi="Arial Narrow"/>
                <w:bCs/>
                <w:color w:val="70AD47" w:themeColor="accent6"/>
                <w:sz w:val="20"/>
                <w:szCs w:val="20"/>
                <w:lang w:val="uz-Cyrl-UZ"/>
              </w:rPr>
            </w:pPr>
            <w:r w:rsidRPr="00E17CD3">
              <w:rPr>
                <w:rFonts w:ascii="Arial Narrow" w:hAnsi="Arial Narrow"/>
                <w:color w:val="70AD47" w:themeColor="accent6"/>
                <w:sz w:val="20"/>
                <w:szCs w:val="20"/>
                <w:lang w:val="uz-Cyrl-UZ" w:eastAsia="en-US"/>
              </w:rPr>
              <w:t xml:space="preserve">Жавобингизда, илтимос, иккала сценарийни </w:t>
            </w:r>
            <w:r w:rsidRPr="00E17CD3">
              <w:rPr>
                <w:rFonts w:ascii="Calibri" w:hAnsi="Calibri" w:cs="Calibri"/>
                <w:color w:val="70AD47" w:themeColor="accent6"/>
                <w:sz w:val="20"/>
                <w:szCs w:val="20"/>
                <w:lang w:val="uz-Cyrl-UZ" w:eastAsia="en-US"/>
              </w:rPr>
              <w:t>ҳ</w:t>
            </w:r>
            <w:r w:rsidRPr="00E17CD3">
              <w:rPr>
                <w:rFonts w:ascii="Arial Narrow" w:hAnsi="Arial Narrow" w:cs="Arial Narrow"/>
                <w:color w:val="70AD47" w:themeColor="accent6"/>
                <w:sz w:val="20"/>
                <w:szCs w:val="20"/>
                <w:lang w:val="uz-Cyrl-UZ" w:eastAsia="en-US"/>
              </w:rPr>
              <w:t>ам</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кўриб</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чи</w:t>
            </w:r>
            <w:r w:rsidRPr="00E17CD3">
              <w:rPr>
                <w:rFonts w:ascii="Calibri" w:hAnsi="Calibri" w:cs="Calibri"/>
                <w:color w:val="70AD47" w:themeColor="accent6"/>
                <w:sz w:val="20"/>
                <w:szCs w:val="20"/>
                <w:lang w:val="uz-Cyrl-UZ" w:eastAsia="en-US"/>
              </w:rPr>
              <w:t>қ</w:t>
            </w:r>
            <w:r w:rsidRPr="00E17CD3">
              <w:rPr>
                <w:rFonts w:ascii="Arial Narrow" w:hAnsi="Arial Narrow" w:cs="Arial Narrow"/>
                <w:color w:val="70AD47" w:themeColor="accent6"/>
                <w:sz w:val="20"/>
                <w:szCs w:val="20"/>
                <w:lang w:val="uz-Cyrl-UZ" w:eastAsia="en-US"/>
              </w:rPr>
              <w:t>инг</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ва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ушбу</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тавсифларга</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мос</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келадиган</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ушбу</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ма</w:t>
            </w:r>
            <w:r w:rsidRPr="00E17CD3">
              <w:rPr>
                <w:rFonts w:ascii="Calibri" w:hAnsi="Calibri" w:cs="Calibri"/>
                <w:color w:val="70AD47" w:themeColor="accent6"/>
                <w:sz w:val="20"/>
                <w:szCs w:val="20"/>
                <w:lang w:val="uz-Cyrl-UZ" w:eastAsia="en-US"/>
              </w:rPr>
              <w:t>ҳ</w:t>
            </w:r>
            <w:r w:rsidRPr="00E17CD3">
              <w:rPr>
                <w:rFonts w:ascii="Arial Narrow" w:hAnsi="Arial Narrow" w:cs="Arial Narrow"/>
                <w:color w:val="70AD47" w:themeColor="accent6"/>
                <w:sz w:val="20"/>
                <w:szCs w:val="20"/>
                <w:lang w:val="uz-Cyrl-UZ" w:eastAsia="en-US"/>
              </w:rPr>
              <w:t>сулот</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ёки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хизматларнинг</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улушини</w:t>
            </w:r>
            <w:r w:rsidRPr="00E17CD3">
              <w:rPr>
                <w:rFonts w:ascii="Arial Narrow" w:hAnsi="Arial Narrow"/>
                <w:color w:val="70AD47" w:themeColor="accent6"/>
                <w:sz w:val="20"/>
                <w:szCs w:val="20"/>
                <w:lang w:val="uz-Cyrl-UZ" w:eastAsia="en-US"/>
              </w:rPr>
              <w:t xml:space="preserve"> </w:t>
            </w:r>
            <w:r w:rsidRPr="00E17CD3">
              <w:rPr>
                <w:rFonts w:ascii="Arial Narrow" w:hAnsi="Arial Narrow" w:cs="Arial Narrow"/>
                <w:color w:val="70AD47" w:themeColor="accent6"/>
                <w:sz w:val="20"/>
                <w:szCs w:val="20"/>
                <w:lang w:val="uz-Cyrl-UZ" w:eastAsia="en-US"/>
              </w:rPr>
              <w:t>тахмин</w:t>
            </w:r>
            <w:r w:rsidRPr="00E17CD3">
              <w:rPr>
                <w:rFonts w:ascii="Arial Narrow" w:hAnsi="Arial Narrow"/>
                <w:color w:val="70AD47" w:themeColor="accent6"/>
                <w:sz w:val="20"/>
                <w:szCs w:val="20"/>
                <w:lang w:val="uz-Cyrl-UZ" w:eastAsia="en-US"/>
              </w:rPr>
              <w:t xml:space="preserve"> </w:t>
            </w:r>
            <w:r w:rsidRPr="00E17CD3">
              <w:rPr>
                <w:rFonts w:ascii="Calibri" w:hAnsi="Calibri" w:cs="Calibri"/>
                <w:color w:val="70AD47" w:themeColor="accent6"/>
                <w:sz w:val="20"/>
                <w:szCs w:val="20"/>
                <w:lang w:val="uz-Cyrl-UZ" w:eastAsia="en-US"/>
              </w:rPr>
              <w:t>қ</w:t>
            </w:r>
            <w:r w:rsidRPr="00E17CD3">
              <w:rPr>
                <w:rFonts w:ascii="Arial Narrow" w:hAnsi="Arial Narrow" w:cs="Arial Narrow"/>
                <w:color w:val="70AD47" w:themeColor="accent6"/>
                <w:sz w:val="20"/>
                <w:szCs w:val="20"/>
                <w:lang w:val="uz-Cyrl-UZ" w:eastAsia="en-US"/>
              </w:rPr>
              <w:t>илинг</w:t>
            </w:r>
            <w:r w:rsidRPr="00E17CD3">
              <w:rPr>
                <w:rFonts w:ascii="Arial Narrow" w:hAnsi="Arial Narrow"/>
                <w:color w:val="70AD47" w:themeColor="accent6"/>
                <w:sz w:val="20"/>
                <w:szCs w:val="20"/>
                <w:lang w:val="uz-Cyrl-UZ" w:eastAsia="en-US"/>
              </w:rPr>
              <w:t>.</w:t>
            </w:r>
          </w:p>
          <w:p w14:paraId="54F43A45" w14:textId="77777777" w:rsidR="00896AC2" w:rsidRPr="00E17CD3" w:rsidRDefault="00896AC2" w:rsidP="00FD5D11">
            <w:pPr>
              <w:keepNext/>
              <w:ind w:left="404" w:hanging="404"/>
              <w:contextualSpacing/>
              <w:rPr>
                <w:rFonts w:ascii="Arial Narrow" w:eastAsia="Batang" w:hAnsi="Arial Narrow"/>
                <w:bCs/>
                <w:i/>
                <w:iCs/>
                <w:color w:val="70AD47" w:themeColor="accent6"/>
                <w:sz w:val="20"/>
                <w:szCs w:val="20"/>
                <w:lang w:val="uz-Cyrl-UZ"/>
              </w:rPr>
            </w:pPr>
          </w:p>
        </w:tc>
        <w:tc>
          <w:tcPr>
            <w:tcW w:w="2125" w:type="pct"/>
            <w:tcBorders>
              <w:top w:val="single" w:sz="48" w:space="0" w:color="FFFFFF" w:themeColor="background1"/>
              <w:left w:val="single" w:sz="4" w:space="0" w:color="auto"/>
            </w:tcBorders>
          </w:tcPr>
          <w:p w14:paraId="2BD3F584" w14:textId="08F9EF9E" w:rsidR="00896AC2" w:rsidRPr="00E17CD3" w:rsidRDefault="005B62DE" w:rsidP="005B62DE">
            <w:pPr>
              <w:pStyle w:val="ColorfulList-Accent11"/>
              <w:tabs>
                <w:tab w:val="right" w:leader="dot" w:pos="2773"/>
                <w:tab w:val="right" w:pos="4377"/>
              </w:tabs>
              <w:ind w:left="253" w:right="1964" w:hanging="252"/>
              <w:jc w:val="center"/>
              <w:rPr>
                <w:rFonts w:ascii="Arial Narrow" w:hAnsi="Arial Narrow"/>
                <w:color w:val="70AD47" w:themeColor="accent6"/>
                <w:sz w:val="20"/>
                <w:szCs w:val="20"/>
              </w:rPr>
            </w:pPr>
            <w:r w:rsidRPr="00E17CD3">
              <w:rPr>
                <w:rFonts w:ascii="Arial Narrow" w:hAnsi="Arial Narrow"/>
                <w:color w:val="70AD47" w:themeColor="accent6"/>
                <w:sz w:val="20"/>
                <w:szCs w:val="20"/>
              </w:rPr>
              <w:lastRenderedPageBreak/>
              <w:t>%</w:t>
            </w:r>
          </w:p>
          <w:p w14:paraId="7D7E93BA" w14:textId="77777777" w:rsidR="00896AC2" w:rsidRPr="00E17CD3" w:rsidRDefault="00896AC2" w:rsidP="00FD5D11">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896AC2" w:rsidRPr="00FF198E" w14:paraId="5567F0D6" w14:textId="77777777" w:rsidTr="00FD5D11">
        <w:tc>
          <w:tcPr>
            <w:tcW w:w="833" w:type="pct"/>
            <w:tcBorders>
              <w:bottom w:val="double" w:sz="4" w:space="0" w:color="auto"/>
            </w:tcBorders>
          </w:tcPr>
          <w:p w14:paraId="339E1950" w14:textId="77777777" w:rsidR="00896AC2" w:rsidRPr="00FF198E" w:rsidRDefault="00896AC2" w:rsidP="00FD5D11">
            <w:pPr>
              <w:contextualSpacing/>
              <w:rPr>
                <w:rFonts w:ascii="Arial Narrow" w:hAnsi="Arial Narrow"/>
                <w:b/>
                <w:sz w:val="20"/>
                <w:szCs w:val="20"/>
              </w:rPr>
            </w:pPr>
          </w:p>
        </w:tc>
        <w:tc>
          <w:tcPr>
            <w:tcW w:w="2042" w:type="pct"/>
            <w:tcBorders>
              <w:bottom w:val="double" w:sz="4" w:space="0" w:color="auto"/>
            </w:tcBorders>
          </w:tcPr>
          <w:p w14:paraId="533DE8C1" w14:textId="77777777" w:rsidR="00896AC2" w:rsidRPr="00E17CD3" w:rsidRDefault="00896AC2" w:rsidP="00FD5D11">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09171406" w14:textId="77777777" w:rsidR="00896AC2" w:rsidRPr="00E17CD3" w:rsidRDefault="00896AC2" w:rsidP="00FD5D11">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0D06DD" w:rsidRPr="00B14FCD" w14:paraId="6531ABCB"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3"/>
        </w:trPr>
        <w:tc>
          <w:tcPr>
            <w:tcW w:w="833" w:type="pct"/>
            <w:vMerge w:val="restart"/>
            <w:tcBorders>
              <w:top w:val="double" w:sz="4" w:space="0" w:color="auto"/>
              <w:bottom w:val="nil"/>
              <w:right w:val="nil"/>
            </w:tcBorders>
          </w:tcPr>
          <w:p w14:paraId="38C97A5D" w14:textId="1DB21909" w:rsidR="000D06DD" w:rsidRPr="005B62DE" w:rsidRDefault="000D06DD" w:rsidP="000D06DD">
            <w:pPr>
              <w:contextualSpacing/>
              <w:rPr>
                <w:rFonts w:ascii="Arial Narrow" w:hAnsi="Arial Narrow"/>
                <w:b/>
                <w:sz w:val="20"/>
                <w:szCs w:val="20"/>
                <w:lang w:val="en-US"/>
              </w:rPr>
            </w:pPr>
            <w:r w:rsidRPr="005B62DE">
              <w:rPr>
                <w:rFonts w:ascii="Arial Narrow" w:hAnsi="Arial Narrow"/>
                <w:b/>
                <w:sz w:val="20"/>
                <w:szCs w:val="20"/>
                <w:lang w:val="en-US"/>
              </w:rPr>
              <w:t>Ecom2_</w:t>
            </w:r>
            <w:r>
              <w:rPr>
                <w:rFonts w:ascii="Arial Narrow" w:hAnsi="Arial Narrow"/>
                <w:b/>
                <w:sz w:val="20"/>
                <w:szCs w:val="20"/>
                <w:lang w:val="en-US"/>
              </w:rPr>
              <w:t>5</w:t>
            </w:r>
          </w:p>
          <w:p w14:paraId="24681ACD" w14:textId="77777777" w:rsidR="000D06DD" w:rsidRPr="005B62DE" w:rsidRDefault="000D06DD" w:rsidP="000D06DD">
            <w:pPr>
              <w:contextualSpacing/>
              <w:rPr>
                <w:rFonts w:ascii="Arial Narrow" w:hAnsi="Arial Narrow"/>
                <w:b/>
                <w:sz w:val="20"/>
                <w:szCs w:val="20"/>
                <w:lang w:val="en-US"/>
              </w:rPr>
            </w:pPr>
          </w:p>
          <w:p w14:paraId="042803CB" w14:textId="48D8FC38" w:rsidR="000D06DD" w:rsidRPr="00B14FCD" w:rsidRDefault="000D06DD" w:rsidP="000D06DD">
            <w:pPr>
              <w:contextualSpacing/>
              <w:rPr>
                <w:rFonts w:ascii="Arial Narrow" w:hAnsi="Arial Narrow"/>
                <w:b/>
                <w:sz w:val="20"/>
                <w:szCs w:val="20"/>
                <w:lang w:val="en-US"/>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nil"/>
              <w:bottom w:val="nil"/>
              <w:right w:val="nil"/>
            </w:tcBorders>
          </w:tcPr>
          <w:p w14:paraId="0E263B53" w14:textId="3C897496" w:rsidR="000D06DD" w:rsidRPr="00E17CD3" w:rsidRDefault="000D06DD" w:rsidP="000D06DD">
            <w:pPr>
              <w:keepNext/>
              <w:ind w:left="404" w:hanging="404"/>
              <w:contextualSpacing/>
              <w:rPr>
                <w:rFonts w:ascii="Arial Narrow" w:eastAsia="Batang" w:hAnsi="Arial Narrow"/>
                <w:b/>
                <w:i/>
                <w:iCs/>
                <w:color w:val="70AD47" w:themeColor="accent6"/>
                <w:sz w:val="20"/>
                <w:szCs w:val="20"/>
                <w:lang w:val="en-US"/>
              </w:rPr>
            </w:pPr>
            <w:r w:rsidRPr="00E17CD3">
              <w:rPr>
                <w:rFonts w:ascii="Arial Narrow" w:eastAsia="Batang" w:hAnsi="Arial Narrow"/>
                <w:b/>
                <w:color w:val="70AD47" w:themeColor="accent6"/>
                <w:sz w:val="20"/>
                <w:szCs w:val="20"/>
                <w:lang w:val="en-US"/>
              </w:rPr>
              <w:t>How much did you spend on ordering goods or services online for business use (preparing for re-sale) in the last 30 days?</w:t>
            </w:r>
          </w:p>
        </w:tc>
        <w:tc>
          <w:tcPr>
            <w:tcW w:w="2125" w:type="pct"/>
            <w:tcBorders>
              <w:top w:val="double" w:sz="4" w:space="0" w:color="auto"/>
              <w:left w:val="nil"/>
              <w:bottom w:val="nil"/>
            </w:tcBorders>
          </w:tcPr>
          <w:p w14:paraId="614C490B"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Som</w:t>
            </w:r>
            <w:r w:rsidRPr="00E17CD3">
              <w:rPr>
                <w:rFonts w:ascii="Arial Narrow" w:hAnsi="Arial Narrow"/>
                <w:b/>
                <w:color w:val="70AD47" w:themeColor="accent6"/>
                <w:sz w:val="20"/>
                <w:szCs w:val="20"/>
              </w:rPr>
              <w:tab/>
              <w:t>1</w:t>
            </w:r>
          </w:p>
          <w:p w14:paraId="469B1399"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USD</w:t>
            </w:r>
            <w:r w:rsidRPr="00E17CD3">
              <w:rPr>
                <w:rFonts w:ascii="Arial Narrow" w:hAnsi="Arial Narrow"/>
                <w:b/>
                <w:color w:val="70AD47" w:themeColor="accent6"/>
                <w:sz w:val="20"/>
                <w:szCs w:val="20"/>
              </w:rPr>
              <w:tab/>
              <w:t>2</w:t>
            </w:r>
          </w:p>
          <w:p w14:paraId="464B9DF0"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Euro</w:t>
            </w:r>
            <w:r w:rsidRPr="00E17CD3">
              <w:rPr>
                <w:rFonts w:ascii="Arial Narrow" w:hAnsi="Arial Narrow"/>
                <w:b/>
                <w:color w:val="70AD47" w:themeColor="accent6"/>
                <w:sz w:val="20"/>
                <w:szCs w:val="20"/>
              </w:rPr>
              <w:tab/>
              <w:t>3</w:t>
            </w:r>
          </w:p>
          <w:p w14:paraId="5DF6D35B"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eastAsia="ru-RU"/>
              </w:rPr>
            </w:pPr>
          </w:p>
          <w:p w14:paraId="078A7185" w14:textId="1E8B4E6C"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eastAsia="ru-RU"/>
              </w:rPr>
            </w:pPr>
          </w:p>
        </w:tc>
      </w:tr>
      <w:tr w:rsidR="000D06DD" w:rsidRPr="00FF198E" w14:paraId="43EB040B"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3D987897" w14:textId="77777777" w:rsidR="000D06DD" w:rsidRPr="00B14FCD" w:rsidRDefault="000D06DD" w:rsidP="000D06DD">
            <w:pPr>
              <w:contextualSpacing/>
              <w:rPr>
                <w:rFonts w:ascii="Arial Narrow" w:hAnsi="Arial Narrow"/>
                <w:b/>
                <w:sz w:val="20"/>
                <w:szCs w:val="20"/>
                <w:lang w:val="en-US" w:eastAsia="en-US"/>
              </w:rPr>
            </w:pPr>
          </w:p>
        </w:tc>
        <w:tc>
          <w:tcPr>
            <w:tcW w:w="2042" w:type="pct"/>
            <w:tcBorders>
              <w:top w:val="nil"/>
              <w:left w:val="nil"/>
              <w:bottom w:val="nil"/>
              <w:right w:val="nil"/>
            </w:tcBorders>
          </w:tcPr>
          <w:p w14:paraId="1D571DA3" w14:textId="3624E6FF" w:rsidR="000D06DD" w:rsidRPr="00E17CD3" w:rsidRDefault="000D06DD" w:rsidP="000D06DD">
            <w:pPr>
              <w:keepNext/>
              <w:ind w:left="404" w:hanging="404"/>
              <w:contextualSpacing/>
              <w:rPr>
                <w:rFonts w:ascii="Arial Narrow" w:eastAsia="Batang" w:hAnsi="Arial Narrow"/>
                <w:bCs/>
                <w:i/>
                <w:iCs/>
                <w:color w:val="70AD47" w:themeColor="accent6"/>
                <w:sz w:val="20"/>
                <w:szCs w:val="20"/>
              </w:rPr>
            </w:pPr>
            <w:r w:rsidRPr="00E17CD3">
              <w:rPr>
                <w:rFonts w:ascii="Arial Narrow" w:eastAsia="Batang" w:hAnsi="Arial Narrow"/>
                <w:bCs/>
                <w:color w:val="70AD47" w:themeColor="accent6"/>
                <w:sz w:val="20"/>
                <w:szCs w:val="20"/>
              </w:rPr>
              <w:t>Сколько вы потратили на онлайн-заказ товаров или услуг для своего бизнеса (для перепродажи) за последние 30 дней?</w:t>
            </w:r>
          </w:p>
        </w:tc>
        <w:tc>
          <w:tcPr>
            <w:tcW w:w="2125" w:type="pct"/>
            <w:tcBorders>
              <w:top w:val="nil"/>
              <w:left w:val="nil"/>
              <w:bottom w:val="nil"/>
            </w:tcBorders>
          </w:tcPr>
          <w:p w14:paraId="61173BB9"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rPr>
              <w:t>C</w:t>
            </w:r>
            <w:r w:rsidRPr="00E17CD3">
              <w:rPr>
                <w:rFonts w:ascii="Arial Narrow" w:hAnsi="Arial Narrow"/>
                <w:color w:val="70AD47" w:themeColor="accent6"/>
                <w:sz w:val="20"/>
                <w:szCs w:val="20"/>
                <w:lang w:val="ru-RU"/>
              </w:rPr>
              <w:t>ум</w:t>
            </w:r>
            <w:r w:rsidRPr="00E17CD3">
              <w:rPr>
                <w:rFonts w:ascii="Arial Narrow" w:hAnsi="Arial Narrow"/>
                <w:color w:val="70AD47" w:themeColor="accent6"/>
                <w:sz w:val="20"/>
                <w:szCs w:val="20"/>
                <w:lang w:val="ru-RU"/>
              </w:rPr>
              <w:tab/>
              <w:t>1</w:t>
            </w:r>
          </w:p>
          <w:p w14:paraId="535B171A"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Доллар США</w:t>
            </w:r>
            <w:r w:rsidRPr="00E17CD3">
              <w:rPr>
                <w:rFonts w:ascii="Arial Narrow" w:hAnsi="Arial Narrow"/>
                <w:color w:val="70AD47" w:themeColor="accent6"/>
                <w:sz w:val="20"/>
                <w:szCs w:val="20"/>
                <w:lang w:val="ru-RU"/>
              </w:rPr>
              <w:tab/>
              <w:t>2</w:t>
            </w:r>
          </w:p>
          <w:p w14:paraId="11B766AF" w14:textId="689213B0"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Евро</w:t>
            </w:r>
            <w:r w:rsidRPr="00E17CD3">
              <w:rPr>
                <w:rFonts w:ascii="Arial Narrow" w:hAnsi="Arial Narrow"/>
                <w:color w:val="70AD47" w:themeColor="accent6"/>
                <w:sz w:val="20"/>
                <w:szCs w:val="20"/>
                <w:lang w:val="ru-RU"/>
              </w:rPr>
              <w:tab/>
              <w:t>3</w:t>
            </w:r>
          </w:p>
        </w:tc>
      </w:tr>
      <w:tr w:rsidR="000D06DD" w:rsidRPr="00006EF8" w14:paraId="2E0948D0"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2A06E3E1" w14:textId="77777777" w:rsidR="000D06DD" w:rsidRPr="00FF198E" w:rsidRDefault="000D06DD" w:rsidP="000D06DD">
            <w:pPr>
              <w:contextualSpacing/>
              <w:rPr>
                <w:rFonts w:ascii="Arial Narrow" w:hAnsi="Arial Narrow"/>
                <w:b/>
                <w:sz w:val="20"/>
                <w:szCs w:val="20"/>
                <w:lang w:eastAsia="en-US"/>
              </w:rPr>
            </w:pPr>
          </w:p>
        </w:tc>
        <w:tc>
          <w:tcPr>
            <w:tcW w:w="2042" w:type="pct"/>
            <w:tcBorders>
              <w:top w:val="nil"/>
              <w:left w:val="nil"/>
              <w:bottom w:val="nil"/>
              <w:right w:val="nil"/>
            </w:tcBorders>
          </w:tcPr>
          <w:p w14:paraId="6560E5F5" w14:textId="05DD135B" w:rsidR="000D06DD" w:rsidRPr="00E17CD3" w:rsidRDefault="00FE47F4" w:rsidP="000D06DD">
            <w:pPr>
              <w:keepNext/>
              <w:ind w:left="404" w:hanging="404"/>
              <w:contextualSpacing/>
              <w:rPr>
                <w:rFonts w:ascii="Arial Narrow" w:eastAsia="Batang" w:hAnsi="Arial Narrow"/>
                <w:bCs/>
                <w:i/>
                <w:iCs/>
                <w:color w:val="70AD47" w:themeColor="accent6"/>
                <w:sz w:val="20"/>
                <w:szCs w:val="20"/>
              </w:rPr>
            </w:pPr>
            <w:proofErr w:type="spellStart"/>
            <w:r w:rsidRPr="00E17CD3">
              <w:rPr>
                <w:rFonts w:ascii="Arial Narrow" w:hAnsi="Arial Narrow"/>
                <w:color w:val="70AD47" w:themeColor="accent6"/>
                <w:sz w:val="20"/>
                <w:szCs w:val="20"/>
                <w:lang w:eastAsia="en-US"/>
              </w:rPr>
              <w:t>Сўнгги</w:t>
            </w:r>
            <w:proofErr w:type="spellEnd"/>
            <w:r w:rsidRPr="00E17CD3">
              <w:rPr>
                <w:rFonts w:ascii="Arial Narrow" w:hAnsi="Arial Narrow"/>
                <w:color w:val="70AD47" w:themeColor="accent6"/>
                <w:sz w:val="20"/>
                <w:szCs w:val="20"/>
                <w:lang w:eastAsia="en-US"/>
              </w:rPr>
              <w:t xml:space="preserve"> 30 кун </w:t>
            </w:r>
            <w:proofErr w:type="spellStart"/>
            <w:r w:rsidRPr="00E17CD3">
              <w:rPr>
                <w:rFonts w:ascii="Arial Narrow" w:hAnsi="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бизнесдан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фойдаланиш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айта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сотишга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тайёргарлик</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Internet </w:t>
            </w:r>
            <w:proofErr w:type="spellStart"/>
            <w:r w:rsidRPr="00E17CD3">
              <w:rPr>
                <w:rFonts w:ascii="Arial Narrow" w:hAnsi="Arial Narrow" w:cs="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анча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пул</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сарфладингиз</w:t>
            </w:r>
            <w:proofErr w:type="spellEnd"/>
            <w:r w:rsidRPr="00E17CD3">
              <w:rPr>
                <w:rFonts w:ascii="Arial Narrow" w:hAnsi="Arial Narrow"/>
                <w:color w:val="70AD47" w:themeColor="accent6"/>
                <w:sz w:val="20"/>
                <w:szCs w:val="20"/>
                <w:lang w:eastAsia="en-US"/>
              </w:rPr>
              <w:t>?</w:t>
            </w:r>
          </w:p>
        </w:tc>
        <w:tc>
          <w:tcPr>
            <w:tcW w:w="2125" w:type="pct"/>
            <w:tcBorders>
              <w:top w:val="nil"/>
              <w:left w:val="nil"/>
              <w:bottom w:val="nil"/>
            </w:tcBorders>
          </w:tcPr>
          <w:p w14:paraId="6F35AECF"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Сум</w:t>
            </w:r>
            <w:r w:rsidRPr="00E17CD3">
              <w:rPr>
                <w:rFonts w:ascii="Arial Narrow" w:hAnsi="Arial Narrow"/>
                <w:color w:val="70AD47" w:themeColor="accent6"/>
                <w:sz w:val="20"/>
                <w:szCs w:val="20"/>
                <w:lang w:val="ru-RU"/>
              </w:rPr>
              <w:tab/>
              <w:t>1</w:t>
            </w:r>
          </w:p>
          <w:p w14:paraId="7980352E"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E17CD3">
              <w:rPr>
                <w:rFonts w:ascii="Arial Narrow" w:hAnsi="Arial Narrow"/>
                <w:color w:val="70AD47" w:themeColor="accent6"/>
                <w:sz w:val="20"/>
                <w:szCs w:val="20"/>
                <w:lang w:val="ru-RU"/>
              </w:rPr>
              <w:t>А</w:t>
            </w:r>
            <w:r w:rsidRPr="00E17CD3">
              <w:rPr>
                <w:rFonts w:cs="Calibri"/>
                <w:color w:val="70AD47" w:themeColor="accent6"/>
                <w:sz w:val="20"/>
                <w:szCs w:val="20"/>
                <w:lang w:val="ru-RU"/>
              </w:rPr>
              <w:t>қ</w:t>
            </w:r>
            <w:r w:rsidRPr="00E17CD3">
              <w:rPr>
                <w:rFonts w:ascii="Arial Narrow" w:hAnsi="Arial Narrow" w:cs="Arial Narrow"/>
                <w:color w:val="70AD47" w:themeColor="accent6"/>
                <w:sz w:val="20"/>
                <w:szCs w:val="20"/>
                <w:lang w:val="ru-RU"/>
              </w:rPr>
              <w:t>ш</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s="Arial Narrow"/>
                <w:color w:val="70AD47" w:themeColor="accent6"/>
                <w:sz w:val="20"/>
                <w:szCs w:val="20"/>
                <w:lang w:val="ru-RU"/>
              </w:rPr>
              <w:t>доллари</w:t>
            </w:r>
            <w:proofErr w:type="spellEnd"/>
            <w:r w:rsidRPr="00E17CD3">
              <w:rPr>
                <w:rFonts w:ascii="Arial Narrow" w:hAnsi="Arial Narrow"/>
                <w:color w:val="70AD47" w:themeColor="accent6"/>
                <w:sz w:val="20"/>
                <w:szCs w:val="20"/>
                <w:lang w:val="ru-RU"/>
              </w:rPr>
              <w:t xml:space="preserve"> </w:t>
            </w:r>
            <w:r w:rsidRPr="00E17CD3">
              <w:rPr>
                <w:rFonts w:ascii="Arial Narrow" w:hAnsi="Arial Narrow"/>
                <w:color w:val="70AD47" w:themeColor="accent6"/>
                <w:sz w:val="20"/>
                <w:szCs w:val="20"/>
                <w:lang w:val="ru-RU"/>
              </w:rPr>
              <w:tab/>
              <w:t>2</w:t>
            </w:r>
          </w:p>
          <w:p w14:paraId="59B27397" w14:textId="46851AD3"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 xml:space="preserve">Евро </w:t>
            </w:r>
            <w:r w:rsidRPr="00E17CD3">
              <w:rPr>
                <w:rFonts w:ascii="Arial Narrow" w:hAnsi="Arial Narrow"/>
                <w:color w:val="70AD47" w:themeColor="accent6"/>
                <w:sz w:val="20"/>
                <w:szCs w:val="20"/>
                <w:lang w:val="ru-RU"/>
              </w:rPr>
              <w:tab/>
              <w:t>3</w:t>
            </w:r>
          </w:p>
        </w:tc>
      </w:tr>
      <w:tr w:rsidR="000D06DD" w:rsidRPr="00006EF8" w14:paraId="24417B13"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353B2F0D" w14:textId="77777777" w:rsidR="000D06DD" w:rsidRPr="00006EF8" w:rsidRDefault="000D06DD" w:rsidP="000D06DD">
            <w:pPr>
              <w:contextualSpacing/>
              <w:rPr>
                <w:rFonts w:ascii="Arial Narrow" w:hAnsi="Arial Narrow"/>
                <w:b/>
                <w:sz w:val="20"/>
                <w:szCs w:val="20"/>
              </w:rPr>
            </w:pPr>
          </w:p>
        </w:tc>
        <w:tc>
          <w:tcPr>
            <w:tcW w:w="2042" w:type="pct"/>
            <w:tcBorders>
              <w:top w:val="nil"/>
              <w:left w:val="nil"/>
              <w:right w:val="nil"/>
            </w:tcBorders>
          </w:tcPr>
          <w:p w14:paraId="3A88D73F" w14:textId="77777777" w:rsidR="000D06DD" w:rsidRPr="00E17CD3" w:rsidRDefault="000D06DD" w:rsidP="000D06DD">
            <w:pPr>
              <w:keepNext/>
              <w:ind w:left="404" w:hanging="404"/>
              <w:contextualSpacing/>
              <w:rPr>
                <w:rFonts w:ascii="Arial Narrow" w:eastAsia="Batang" w:hAnsi="Arial Narrow"/>
                <w:b/>
                <w:color w:val="70AD47" w:themeColor="accent6"/>
                <w:sz w:val="20"/>
                <w:szCs w:val="20"/>
              </w:rPr>
            </w:pPr>
          </w:p>
        </w:tc>
        <w:tc>
          <w:tcPr>
            <w:tcW w:w="2125" w:type="pct"/>
            <w:tcBorders>
              <w:top w:val="nil"/>
              <w:left w:val="nil"/>
            </w:tcBorders>
          </w:tcPr>
          <w:p w14:paraId="2EB65757"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0D06DD" w:rsidRPr="00917737" w14:paraId="79391537"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002EC9F7" w14:textId="19674D78" w:rsidR="000D06DD" w:rsidRPr="000D06DD" w:rsidRDefault="000D06DD" w:rsidP="000D06DD">
            <w:pPr>
              <w:contextualSpacing/>
              <w:rPr>
                <w:rFonts w:ascii="Arial Narrow" w:hAnsi="Arial Narrow"/>
                <w:b/>
                <w:sz w:val="20"/>
                <w:szCs w:val="20"/>
                <w:lang w:val="en-US"/>
              </w:rPr>
            </w:pPr>
            <w:r w:rsidRPr="000D06DD">
              <w:rPr>
                <w:rFonts w:ascii="Arial Narrow" w:hAnsi="Arial Narrow"/>
                <w:b/>
                <w:sz w:val="20"/>
                <w:szCs w:val="20"/>
                <w:lang w:val="en-US"/>
              </w:rPr>
              <w:t>Ecom2_5</w:t>
            </w:r>
            <w:r w:rsidR="0003315E">
              <w:rPr>
                <w:rFonts w:ascii="Arial Narrow" w:hAnsi="Arial Narrow"/>
                <w:b/>
                <w:sz w:val="20"/>
                <w:szCs w:val="20"/>
                <w:lang w:val="en-US"/>
              </w:rPr>
              <w:t>a</w:t>
            </w:r>
          </w:p>
          <w:p w14:paraId="1E06A608" w14:textId="77777777" w:rsidR="000D06DD" w:rsidRPr="000D06DD" w:rsidRDefault="000D06DD" w:rsidP="000D06DD">
            <w:pPr>
              <w:contextualSpacing/>
              <w:rPr>
                <w:rFonts w:ascii="Arial Narrow" w:hAnsi="Arial Narrow"/>
                <w:b/>
                <w:sz w:val="20"/>
                <w:szCs w:val="20"/>
                <w:lang w:val="en-US"/>
              </w:rPr>
            </w:pPr>
          </w:p>
          <w:p w14:paraId="31C9AAB4" w14:textId="6D558B1F" w:rsidR="000D06DD" w:rsidRPr="00B14FCD" w:rsidRDefault="0003315E" w:rsidP="000D06DD">
            <w:pPr>
              <w:contextualSpacing/>
              <w:rPr>
                <w:rFonts w:ascii="Arial Narrow" w:hAnsi="Arial Narrow"/>
                <w:b/>
                <w:sz w:val="20"/>
                <w:szCs w:val="20"/>
                <w:lang w:val="en-US"/>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nil"/>
              <w:bottom w:val="nil"/>
              <w:right w:val="nil"/>
            </w:tcBorders>
          </w:tcPr>
          <w:p w14:paraId="462154D9" w14:textId="77777777" w:rsidR="00231C65" w:rsidRPr="00E17CD3" w:rsidRDefault="00231C65" w:rsidP="00231C65">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What is the share of these goods or services for business use (prepare for re-sale) are ordered from foreign sellers or markets?</w:t>
            </w:r>
          </w:p>
          <w:p w14:paraId="07C0E034" w14:textId="77777777" w:rsidR="00231C65" w:rsidRPr="00E17CD3" w:rsidRDefault="00231C65" w:rsidP="00231C65">
            <w:pPr>
              <w:keepNext/>
              <w:ind w:left="404" w:hanging="404"/>
              <w:contextualSpacing/>
              <w:rPr>
                <w:rFonts w:ascii="Arial Narrow" w:eastAsia="Batang" w:hAnsi="Arial Narrow"/>
                <w:b/>
                <w:color w:val="70AD47" w:themeColor="accent6"/>
                <w:sz w:val="20"/>
                <w:szCs w:val="20"/>
                <w:lang w:val="en-US"/>
              </w:rPr>
            </w:pPr>
          </w:p>
          <w:p w14:paraId="0D65D66D" w14:textId="77777777" w:rsidR="00231C65" w:rsidRPr="00E17CD3" w:rsidRDefault="00231C65" w:rsidP="00231C65">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Note for the definition “foreign”: When answering the question about the foreign sellers or markets, please consider the following two scenarios:</w:t>
            </w:r>
          </w:p>
          <w:p w14:paraId="16DFDB88" w14:textId="77777777" w:rsidR="00231C65" w:rsidRPr="00E17CD3" w:rsidRDefault="00231C65" w:rsidP="00231C65">
            <w:pPr>
              <w:keepNext/>
              <w:ind w:left="404" w:hanging="404"/>
              <w:contextualSpacing/>
              <w:rPr>
                <w:rFonts w:ascii="Arial Narrow" w:eastAsia="Batang" w:hAnsi="Arial Narrow"/>
                <w:b/>
                <w:color w:val="70AD47" w:themeColor="accent6"/>
                <w:sz w:val="20"/>
                <w:szCs w:val="20"/>
                <w:lang w:val="en-US"/>
              </w:rPr>
            </w:pPr>
          </w:p>
          <w:p w14:paraId="24F5B245" w14:textId="77777777" w:rsidR="00231C65" w:rsidRPr="00E17CD3" w:rsidRDefault="00231C65" w:rsidP="00231C65">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1.</w:t>
            </w:r>
            <w:r w:rsidRPr="00E17CD3">
              <w:rPr>
                <w:rFonts w:ascii="Arial Narrow" w:eastAsia="Batang" w:hAnsi="Arial Narrow"/>
                <w:b/>
                <w:color w:val="70AD47" w:themeColor="accent6"/>
                <w:sz w:val="20"/>
                <w:szCs w:val="20"/>
                <w:lang w:val="en-US"/>
              </w:rPr>
              <w:tab/>
              <w:t>Direct Foreign Market Purchases: This refers to goods or services that are directly imported from foreign markets. These are typically transactions where the items have been exported through customs from another country to yours. For instance, you might order products from a foreign online marketplace, and these goods are shipped internationally to your location.</w:t>
            </w:r>
          </w:p>
          <w:p w14:paraId="00C4CDF2" w14:textId="77777777" w:rsidR="00231C65" w:rsidRPr="00E17CD3" w:rsidRDefault="00231C65" w:rsidP="00231C65">
            <w:pPr>
              <w:keepNext/>
              <w:ind w:left="404" w:hanging="404"/>
              <w:contextualSpacing/>
              <w:rPr>
                <w:rFonts w:ascii="Arial Narrow" w:eastAsia="Batang" w:hAnsi="Arial Narrow"/>
                <w:b/>
                <w:color w:val="70AD47" w:themeColor="accent6"/>
                <w:sz w:val="20"/>
                <w:szCs w:val="20"/>
                <w:lang w:val="en-US"/>
              </w:rPr>
            </w:pPr>
          </w:p>
          <w:p w14:paraId="191D7E54" w14:textId="77777777" w:rsidR="00231C65" w:rsidRPr="00E17CD3" w:rsidRDefault="00231C65" w:rsidP="00231C65">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2.</w:t>
            </w:r>
            <w:r w:rsidRPr="00E17CD3">
              <w:rPr>
                <w:rFonts w:ascii="Arial Narrow" w:eastAsia="Batang" w:hAnsi="Arial Narrow"/>
                <w:b/>
                <w:color w:val="70AD47" w:themeColor="accent6"/>
                <w:sz w:val="20"/>
                <w:szCs w:val="20"/>
                <w:lang w:val="en-US"/>
              </w:rPr>
              <w:tab/>
              <w:t>Domestic Purchases from Foreign Businesses: This scenario covers situations where you purchase goods or services that are stored in domestic warehouses which are kept by foreign businesses. In this case, even though you are not dealing with customs or international shipping directly (as the items are already in your country), the goods belong to a foreign business. This could include purchasing the goods locally online but imported by a foreign business, are stored in a domestic warehouse.</w:t>
            </w:r>
          </w:p>
          <w:p w14:paraId="1B8425F3" w14:textId="77777777" w:rsidR="00231C65" w:rsidRPr="00E17CD3" w:rsidRDefault="00231C65" w:rsidP="00231C65">
            <w:pPr>
              <w:keepNext/>
              <w:ind w:left="404" w:hanging="404"/>
              <w:contextualSpacing/>
              <w:rPr>
                <w:rFonts w:ascii="Arial Narrow" w:eastAsia="Batang" w:hAnsi="Arial Narrow"/>
                <w:b/>
                <w:color w:val="70AD47" w:themeColor="accent6"/>
                <w:sz w:val="20"/>
                <w:szCs w:val="20"/>
                <w:lang w:val="en-US"/>
              </w:rPr>
            </w:pPr>
          </w:p>
          <w:p w14:paraId="20A68C2A" w14:textId="37B09A8E" w:rsidR="000D06DD" w:rsidRPr="00E17CD3" w:rsidRDefault="00231C65" w:rsidP="00231C65">
            <w:pPr>
              <w:keepNext/>
              <w:ind w:left="404" w:hanging="404"/>
              <w:contextualSpacing/>
              <w:rPr>
                <w:rFonts w:ascii="Arial Narrow" w:eastAsia="Batang" w:hAnsi="Arial Narrow"/>
                <w:b/>
                <w:i/>
                <w:iCs/>
                <w:color w:val="70AD47" w:themeColor="accent6"/>
                <w:sz w:val="20"/>
                <w:szCs w:val="20"/>
                <w:lang w:val="en-US"/>
              </w:rPr>
            </w:pPr>
            <w:r w:rsidRPr="00E17CD3">
              <w:rPr>
                <w:rFonts w:ascii="Arial Narrow" w:eastAsia="Batang" w:hAnsi="Arial Narrow"/>
                <w:b/>
                <w:color w:val="70AD47" w:themeColor="accent6"/>
                <w:sz w:val="20"/>
                <w:szCs w:val="20"/>
                <w:lang w:val="en-US"/>
              </w:rPr>
              <w:t>In your response, please consider both scenarios and estimate the proportion of these goods or services that fit these descriptions.</w:t>
            </w:r>
          </w:p>
        </w:tc>
        <w:tc>
          <w:tcPr>
            <w:tcW w:w="2125" w:type="pct"/>
            <w:tcBorders>
              <w:top w:val="double" w:sz="4" w:space="0" w:color="auto"/>
              <w:left w:val="nil"/>
              <w:bottom w:val="nil"/>
            </w:tcBorders>
          </w:tcPr>
          <w:p w14:paraId="52935538" w14:textId="0553337E" w:rsidR="000D06DD" w:rsidRPr="00E17CD3" w:rsidRDefault="00231C65" w:rsidP="00231C65">
            <w:pPr>
              <w:pStyle w:val="ColorfulList-Accent11"/>
              <w:tabs>
                <w:tab w:val="right" w:leader="dot" w:pos="2773"/>
                <w:tab w:val="right" w:pos="4377"/>
              </w:tabs>
              <w:ind w:left="253" w:right="1964" w:hanging="252"/>
              <w:jc w:val="center"/>
              <w:rPr>
                <w:rFonts w:ascii="Arial Narrow" w:hAnsi="Arial Narrow"/>
                <w:color w:val="70AD47" w:themeColor="accent6"/>
                <w:sz w:val="20"/>
                <w:szCs w:val="20"/>
                <w:lang w:eastAsia="ru-RU"/>
              </w:rPr>
            </w:pPr>
            <w:r w:rsidRPr="00E17CD3">
              <w:rPr>
                <w:rFonts w:ascii="Arial Narrow" w:hAnsi="Arial Narrow"/>
                <w:b/>
                <w:color w:val="70AD47" w:themeColor="accent6"/>
                <w:sz w:val="20"/>
                <w:szCs w:val="20"/>
              </w:rPr>
              <w:t>%</w:t>
            </w:r>
          </w:p>
        </w:tc>
      </w:tr>
      <w:tr w:rsidR="000D06DD" w:rsidRPr="001549C0" w14:paraId="280146D0"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1DEFD0F3" w14:textId="77777777" w:rsidR="000D06DD" w:rsidRPr="00B14FCD" w:rsidRDefault="000D06DD" w:rsidP="000D06DD">
            <w:pPr>
              <w:contextualSpacing/>
              <w:rPr>
                <w:rFonts w:ascii="Arial Narrow" w:hAnsi="Arial Narrow"/>
                <w:b/>
                <w:sz w:val="20"/>
                <w:szCs w:val="20"/>
                <w:lang w:val="en-US" w:eastAsia="en-US"/>
              </w:rPr>
            </w:pPr>
          </w:p>
        </w:tc>
        <w:tc>
          <w:tcPr>
            <w:tcW w:w="2042" w:type="pct"/>
            <w:tcBorders>
              <w:top w:val="nil"/>
              <w:left w:val="nil"/>
              <w:bottom w:val="nil"/>
              <w:right w:val="nil"/>
            </w:tcBorders>
          </w:tcPr>
          <w:p w14:paraId="40898267" w14:textId="77777777" w:rsidR="00F638F6" w:rsidRPr="00E17CD3" w:rsidRDefault="00F638F6" w:rsidP="00F638F6">
            <w:pPr>
              <w:keepNext/>
              <w:ind w:left="404" w:hanging="404"/>
              <w:contextualSpacing/>
              <w:rPr>
                <w:rFonts w:ascii="Arial Narrow" w:eastAsia="Batang" w:hAnsi="Arial Narrow"/>
                <w:bCs/>
                <w:color w:val="70AD47" w:themeColor="accent6"/>
                <w:sz w:val="20"/>
                <w:szCs w:val="20"/>
              </w:rPr>
            </w:pPr>
            <w:r w:rsidRPr="00E17CD3">
              <w:rPr>
                <w:rFonts w:ascii="Arial Narrow" w:eastAsia="Batang" w:hAnsi="Arial Narrow"/>
                <w:bCs/>
                <w:color w:val="70AD47" w:themeColor="accent6"/>
                <w:sz w:val="20"/>
                <w:szCs w:val="20"/>
              </w:rPr>
              <w:t>Какая доля этих товаров или услуг для вашего бизнеса (для перепродажи) заказывается у зарубежных продавцов или рынков?</w:t>
            </w:r>
          </w:p>
          <w:p w14:paraId="765C8640" w14:textId="77777777" w:rsidR="00F638F6" w:rsidRPr="00E17CD3" w:rsidRDefault="00F638F6" w:rsidP="00F638F6">
            <w:pPr>
              <w:keepNext/>
              <w:ind w:left="404" w:hanging="404"/>
              <w:contextualSpacing/>
              <w:rPr>
                <w:rFonts w:ascii="Arial Narrow" w:eastAsia="Batang" w:hAnsi="Arial Narrow"/>
                <w:bCs/>
                <w:color w:val="70AD47" w:themeColor="accent6"/>
                <w:sz w:val="20"/>
                <w:szCs w:val="20"/>
              </w:rPr>
            </w:pPr>
          </w:p>
          <w:p w14:paraId="56974779" w14:textId="77777777" w:rsidR="00F638F6" w:rsidRPr="00E17CD3" w:rsidRDefault="00F638F6" w:rsidP="00F638F6">
            <w:pPr>
              <w:keepNext/>
              <w:ind w:left="404" w:hanging="404"/>
              <w:contextualSpacing/>
              <w:rPr>
                <w:rFonts w:ascii="Arial Narrow" w:eastAsia="Batang" w:hAnsi="Arial Narrow"/>
                <w:bCs/>
                <w:color w:val="70AD47" w:themeColor="accent6"/>
                <w:sz w:val="20"/>
                <w:szCs w:val="20"/>
              </w:rPr>
            </w:pPr>
            <w:r w:rsidRPr="00E17CD3">
              <w:rPr>
                <w:rFonts w:ascii="Arial Narrow" w:eastAsia="Batang" w:hAnsi="Arial Narrow"/>
                <w:bCs/>
                <w:color w:val="70AD47" w:themeColor="accent6"/>
                <w:sz w:val="20"/>
                <w:szCs w:val="20"/>
              </w:rPr>
              <w:t>Примечание к определению «иностранный»: отвечая на вопрос об иностранных продавцах или рынках, рассмотрите следующие два сценария:</w:t>
            </w:r>
          </w:p>
          <w:p w14:paraId="049DE179" w14:textId="77777777" w:rsidR="00F638F6" w:rsidRPr="00E17CD3" w:rsidRDefault="00F638F6" w:rsidP="00F638F6">
            <w:pPr>
              <w:keepNext/>
              <w:ind w:left="404" w:hanging="404"/>
              <w:contextualSpacing/>
              <w:rPr>
                <w:rFonts w:ascii="Arial Narrow" w:eastAsia="Batang" w:hAnsi="Arial Narrow"/>
                <w:bCs/>
                <w:color w:val="70AD47" w:themeColor="accent6"/>
                <w:sz w:val="20"/>
                <w:szCs w:val="20"/>
              </w:rPr>
            </w:pPr>
          </w:p>
          <w:p w14:paraId="37DFA3BE" w14:textId="77777777" w:rsidR="00F638F6" w:rsidRPr="00E17CD3" w:rsidRDefault="00F638F6" w:rsidP="00F638F6">
            <w:pPr>
              <w:keepNext/>
              <w:ind w:left="404" w:hanging="404"/>
              <w:contextualSpacing/>
              <w:rPr>
                <w:rFonts w:ascii="Arial Narrow" w:eastAsia="Batang" w:hAnsi="Arial Narrow"/>
                <w:bCs/>
                <w:color w:val="70AD47" w:themeColor="accent6"/>
                <w:sz w:val="20"/>
                <w:szCs w:val="20"/>
              </w:rPr>
            </w:pPr>
            <w:r w:rsidRPr="00E17CD3">
              <w:rPr>
                <w:rFonts w:ascii="Arial Narrow" w:eastAsia="Batang" w:hAnsi="Arial Narrow"/>
                <w:bCs/>
                <w:color w:val="70AD47" w:themeColor="accent6"/>
                <w:sz w:val="20"/>
                <w:szCs w:val="20"/>
              </w:rPr>
              <w:t>1.</w:t>
            </w:r>
            <w:r w:rsidRPr="00E17CD3">
              <w:rPr>
                <w:rFonts w:ascii="Arial Narrow" w:eastAsia="Batang" w:hAnsi="Arial Narrow"/>
                <w:bCs/>
                <w:color w:val="70AD47" w:themeColor="accent6"/>
                <w:sz w:val="20"/>
                <w:szCs w:val="20"/>
              </w:rPr>
              <w:tab/>
              <w:t>Прямые покупки на внешнем рынке: это относится к товарам или услугам, которые напрямую импортируются с иностранных рынков. Обычно это отправки, при которых товары экспортируются через таможню из другой страны в вашу. Например, вы можете заказать товары на зарубежном онлайн-рынке, и эти товары будут доставлены к вам по всему миру.</w:t>
            </w:r>
          </w:p>
          <w:p w14:paraId="142FB865" w14:textId="19998020" w:rsidR="000D06DD" w:rsidRPr="00E17CD3" w:rsidRDefault="00F638F6" w:rsidP="00F638F6">
            <w:pPr>
              <w:keepNext/>
              <w:ind w:left="404" w:hanging="404"/>
              <w:contextualSpacing/>
              <w:rPr>
                <w:rFonts w:ascii="Arial Narrow" w:eastAsia="Batang" w:hAnsi="Arial Narrow"/>
                <w:bCs/>
                <w:i/>
                <w:iCs/>
                <w:color w:val="70AD47" w:themeColor="accent6"/>
                <w:sz w:val="20"/>
                <w:szCs w:val="20"/>
              </w:rPr>
            </w:pPr>
            <w:r w:rsidRPr="00E17CD3">
              <w:rPr>
                <w:rFonts w:ascii="Arial Narrow" w:eastAsia="Batang" w:hAnsi="Arial Narrow"/>
                <w:bCs/>
                <w:color w:val="70AD47" w:themeColor="accent6"/>
                <w:sz w:val="20"/>
                <w:szCs w:val="20"/>
              </w:rPr>
              <w:t>2.</w:t>
            </w:r>
            <w:r w:rsidRPr="00E17CD3">
              <w:rPr>
                <w:rFonts w:ascii="Arial Narrow" w:eastAsia="Batang" w:hAnsi="Arial Narrow"/>
                <w:bCs/>
                <w:color w:val="70AD47" w:themeColor="accent6"/>
                <w:sz w:val="20"/>
                <w:szCs w:val="20"/>
              </w:rPr>
              <w:tab/>
              <w:t>Внутренние закупки у иностранных предприятий. Этот сценарий охватывает ситуации, когда вы покупаете товары или услуги, которые хранятся на отечественных складах, принадлежащих иностранным предприятиям. В этом случае, даже если вы не имеете дело напрямую с таможней или международной доставкой (поскольку товары уже находятся в вашей стране), товары принадлежат иностранному бизнесу. Это может включать покупку товаров на месте через Интернет, но импортированных иностранным бизнесом и хранящихся на внутреннем складе.</w:t>
            </w:r>
          </w:p>
        </w:tc>
        <w:tc>
          <w:tcPr>
            <w:tcW w:w="2125" w:type="pct"/>
            <w:tcBorders>
              <w:top w:val="nil"/>
              <w:left w:val="nil"/>
              <w:bottom w:val="nil"/>
            </w:tcBorders>
          </w:tcPr>
          <w:p w14:paraId="1141E52A" w14:textId="07620FF8" w:rsidR="000D06DD" w:rsidRPr="00E17CD3" w:rsidRDefault="00F638F6" w:rsidP="00F638F6">
            <w:pPr>
              <w:pStyle w:val="ColorfulList-Accent11"/>
              <w:tabs>
                <w:tab w:val="right" w:leader="dot" w:pos="2773"/>
                <w:tab w:val="right" w:pos="4377"/>
              </w:tabs>
              <w:ind w:left="253" w:right="1964" w:hanging="252"/>
              <w:jc w:val="center"/>
              <w:rPr>
                <w:rFonts w:ascii="Arial Narrow" w:hAnsi="Arial Narrow"/>
                <w:color w:val="70AD47" w:themeColor="accent6"/>
                <w:sz w:val="20"/>
                <w:szCs w:val="20"/>
              </w:rPr>
            </w:pPr>
            <w:r w:rsidRPr="00E17CD3">
              <w:rPr>
                <w:rFonts w:ascii="Arial Narrow" w:hAnsi="Arial Narrow"/>
                <w:color w:val="70AD47" w:themeColor="accent6"/>
                <w:sz w:val="20"/>
                <w:szCs w:val="20"/>
              </w:rPr>
              <w:t>%</w:t>
            </w:r>
          </w:p>
        </w:tc>
      </w:tr>
      <w:tr w:rsidR="000D06DD" w:rsidRPr="00425E47" w14:paraId="48A02825"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54066923" w14:textId="77777777" w:rsidR="000D06DD" w:rsidRPr="001549C0" w:rsidRDefault="000D06DD" w:rsidP="000D06DD">
            <w:pPr>
              <w:contextualSpacing/>
              <w:rPr>
                <w:rFonts w:ascii="Arial Narrow" w:hAnsi="Arial Narrow"/>
                <w:b/>
                <w:sz w:val="20"/>
                <w:szCs w:val="20"/>
                <w:lang w:eastAsia="en-US"/>
              </w:rPr>
            </w:pPr>
          </w:p>
        </w:tc>
        <w:tc>
          <w:tcPr>
            <w:tcW w:w="2042" w:type="pct"/>
            <w:tcBorders>
              <w:top w:val="nil"/>
              <w:left w:val="nil"/>
              <w:bottom w:val="nil"/>
              <w:right w:val="nil"/>
            </w:tcBorders>
          </w:tcPr>
          <w:p w14:paraId="4D101635" w14:textId="1CC2D1E2" w:rsidR="00852235" w:rsidRPr="00E17CD3" w:rsidRDefault="00852235" w:rsidP="00852235">
            <w:pPr>
              <w:keepNext/>
              <w:ind w:left="404" w:hanging="404"/>
              <w:contextualSpacing/>
              <w:rPr>
                <w:rFonts w:ascii="Arial Narrow" w:hAnsi="Arial Narrow"/>
                <w:color w:val="70AD47" w:themeColor="accent6"/>
                <w:sz w:val="20"/>
                <w:szCs w:val="20"/>
                <w:lang w:eastAsia="en-US"/>
              </w:rPr>
            </w:pPr>
            <w:proofErr w:type="spellStart"/>
            <w:r w:rsidRPr="00E17CD3">
              <w:rPr>
                <w:rFonts w:ascii="Arial Narrow" w:hAnsi="Arial Narrow"/>
                <w:color w:val="70AD47" w:themeColor="accent6"/>
                <w:sz w:val="20"/>
                <w:szCs w:val="20"/>
                <w:lang w:eastAsia="en-US"/>
              </w:rPr>
              <w:t>Сизнинг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бизнесингиз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хизматларнинг</w:t>
            </w:r>
            <w:proofErr w:type="spellEnd"/>
            <w:r w:rsidRPr="00E17CD3">
              <w:rPr>
                <w:rFonts w:ascii="Arial Narrow" w:hAnsi="Arial Narrow"/>
                <w:color w:val="70AD47" w:themeColor="accent6"/>
                <w:sz w:val="20"/>
                <w:szCs w:val="20"/>
                <w:lang w:eastAsia="en-US"/>
              </w:rPr>
              <w:t xml:space="preserve"> </w:t>
            </w:r>
            <w:proofErr w:type="spellStart"/>
            <w:r w:rsidR="00B91415" w:rsidRPr="00E17CD3">
              <w:rPr>
                <w:rFonts w:ascii="Calibri" w:hAnsi="Calibri" w:cs="Calibri"/>
                <w:color w:val="70AD47" w:themeColor="accent6"/>
                <w:sz w:val="20"/>
                <w:szCs w:val="20"/>
                <w:lang w:eastAsia="en-US"/>
              </w:rPr>
              <w:t>қанча</w:t>
            </w:r>
            <w:proofErr w:type="spellEnd"/>
            <w:r w:rsidR="00B91415" w:rsidRPr="00E17CD3">
              <w:rPr>
                <w:rFonts w:ascii="Calibri" w:hAnsi="Calibri" w:cs="Calibri"/>
                <w:color w:val="70AD47" w:themeColor="accent6"/>
                <w:sz w:val="20"/>
                <w:szCs w:val="20"/>
                <w:lang w:val="uz-Cyrl-UZ" w:eastAsia="en-US"/>
              </w:rPr>
              <w:t xml:space="preserve"> </w:t>
            </w:r>
            <w:proofErr w:type="spellStart"/>
            <w:r w:rsidR="00B91415" w:rsidRPr="00E17CD3">
              <w:rPr>
                <w:rFonts w:ascii="Calibri" w:hAnsi="Calibri" w:cs="Calibri"/>
                <w:color w:val="70AD47" w:themeColor="accent6"/>
                <w:sz w:val="20"/>
                <w:szCs w:val="20"/>
                <w:lang w:eastAsia="en-US"/>
              </w:rPr>
              <w:t>улуши</w:t>
            </w:r>
            <w:proofErr w:type="spellEnd"/>
            <w:r w:rsidR="00B91415" w:rsidRPr="00E17CD3">
              <w:rPr>
                <w:rFonts w:ascii="Calibri" w:hAnsi="Calibri" w:cs="Calibri"/>
                <w:color w:val="70AD47" w:themeColor="accent6"/>
                <w:sz w:val="20"/>
                <w:szCs w:val="20"/>
                <w:lang w:eastAsia="en-US"/>
              </w:rPr>
              <w:t xml:space="preserve"> </w:t>
            </w:r>
            <w:r w:rsidRPr="00E17CD3">
              <w:rPr>
                <w:rFonts w:ascii="Arial Narrow" w:hAnsi="Arial Narrow"/>
                <w:color w:val="70AD47" w:themeColor="accent6"/>
                <w:sz w:val="20"/>
                <w:szCs w:val="20"/>
                <w:lang w:eastAsia="en-US"/>
              </w:rPr>
              <w:t>(</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айта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сотувчилар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илинади</w:t>
            </w:r>
            <w:proofErr w:type="spellEnd"/>
            <w:r w:rsidRPr="00E17CD3">
              <w:rPr>
                <w:rFonts w:ascii="Arial Narrow" w:hAnsi="Arial Narrow"/>
                <w:color w:val="70AD47" w:themeColor="accent6"/>
                <w:sz w:val="20"/>
                <w:szCs w:val="20"/>
                <w:lang w:eastAsia="en-US"/>
              </w:rPr>
              <w:t xml:space="preserve"> ?</w:t>
            </w:r>
          </w:p>
          <w:p w14:paraId="7D30D29B" w14:textId="77777777" w:rsidR="00852235" w:rsidRPr="00E17CD3" w:rsidRDefault="00852235" w:rsidP="00852235">
            <w:pPr>
              <w:keepNext/>
              <w:ind w:left="404" w:hanging="404"/>
              <w:contextualSpacing/>
              <w:rPr>
                <w:rFonts w:ascii="Arial Narrow" w:hAnsi="Arial Narrow"/>
                <w:color w:val="70AD47" w:themeColor="accent6"/>
                <w:sz w:val="20"/>
                <w:szCs w:val="20"/>
                <w:lang w:eastAsia="en-US"/>
              </w:rPr>
            </w:pPr>
          </w:p>
          <w:p w14:paraId="550C7EF7" w14:textId="77777777" w:rsidR="00852235" w:rsidRPr="00E17CD3" w:rsidRDefault="00852235" w:rsidP="00852235">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w:t>
            </w: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таърифи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еслатма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сотувчилар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идаги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саволга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жавоб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уйидаги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иккита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сценарийни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кўриб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чи</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инг</w:t>
            </w:r>
            <w:proofErr w:type="spellEnd"/>
            <w:r w:rsidRPr="00E17CD3">
              <w:rPr>
                <w:rFonts w:ascii="Arial Narrow" w:hAnsi="Arial Narrow"/>
                <w:color w:val="70AD47" w:themeColor="accent6"/>
                <w:sz w:val="20"/>
                <w:szCs w:val="20"/>
                <w:lang w:eastAsia="en-US"/>
              </w:rPr>
              <w:t>:</w:t>
            </w:r>
          </w:p>
          <w:p w14:paraId="5B6FB0E8" w14:textId="77777777" w:rsidR="00852235" w:rsidRPr="00E17CD3" w:rsidRDefault="00852235" w:rsidP="00852235">
            <w:pPr>
              <w:keepNext/>
              <w:ind w:left="404" w:hanging="404"/>
              <w:contextualSpacing/>
              <w:rPr>
                <w:rFonts w:ascii="Arial Narrow" w:hAnsi="Arial Narrow"/>
                <w:color w:val="70AD47" w:themeColor="accent6"/>
                <w:sz w:val="20"/>
                <w:szCs w:val="20"/>
                <w:lang w:eastAsia="en-US"/>
              </w:rPr>
            </w:pPr>
          </w:p>
          <w:p w14:paraId="66E292B0" w14:textId="77777777" w:rsidR="00852235" w:rsidRPr="00E17CD3" w:rsidRDefault="00852235" w:rsidP="00852235">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 xml:space="preserve">1. </w:t>
            </w:r>
            <w:proofErr w:type="spellStart"/>
            <w:r w:rsidRPr="00E17CD3">
              <w:rPr>
                <w:rFonts w:ascii="Arial Narrow" w:hAnsi="Arial Narrow"/>
                <w:color w:val="70AD47" w:themeColor="accent6"/>
                <w:sz w:val="20"/>
                <w:szCs w:val="20"/>
                <w:lang w:eastAsia="en-US"/>
              </w:rPr>
              <w:t>Таш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харидлар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кириладиган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Бу</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одатда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божхона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мамлакатдан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сизникига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експорт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жўнатмалардир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Масалан</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сиз</w:t>
            </w:r>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чет</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елдаги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беришингиз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мумкин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сизга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бутун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дунё</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бўйлаб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етказиб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берилади</w:t>
            </w:r>
            <w:proofErr w:type="spellEnd"/>
            <w:r w:rsidRPr="00E17CD3">
              <w:rPr>
                <w:rFonts w:ascii="Arial Narrow" w:hAnsi="Arial Narrow"/>
                <w:color w:val="70AD47" w:themeColor="accent6"/>
                <w:sz w:val="20"/>
                <w:szCs w:val="20"/>
                <w:lang w:eastAsia="en-US"/>
              </w:rPr>
              <w:t>.</w:t>
            </w:r>
          </w:p>
          <w:p w14:paraId="14FC39CF" w14:textId="5EAB5612" w:rsidR="000D06DD" w:rsidRPr="00E17CD3" w:rsidRDefault="00852235" w:rsidP="00852235">
            <w:pPr>
              <w:keepNext/>
              <w:ind w:left="404" w:hanging="404"/>
              <w:contextualSpacing/>
              <w:rPr>
                <w:rFonts w:ascii="Arial Narrow" w:eastAsia="Batang" w:hAnsi="Arial Narrow"/>
                <w:bCs/>
                <w:i/>
                <w:iCs/>
                <w:color w:val="70AD47" w:themeColor="accent6"/>
                <w:sz w:val="20"/>
                <w:szCs w:val="20"/>
              </w:rPr>
            </w:pPr>
            <w:r w:rsidRPr="00E17CD3">
              <w:rPr>
                <w:rFonts w:ascii="Arial Narrow" w:hAnsi="Arial Narrow"/>
                <w:color w:val="70AD47" w:themeColor="accent6"/>
                <w:sz w:val="20"/>
                <w:szCs w:val="20"/>
                <w:lang w:eastAsia="en-US"/>
              </w:rPr>
              <w:t xml:space="preserve">2. </w:t>
            </w: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корхоналардан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харидлар</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Ушбу</w:t>
            </w:r>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сценарий</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корхоналарга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омборларда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ланадиган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вазиятларни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амраб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Бундай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олда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сиз</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божхона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хал</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аро</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юк</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ташиш</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билан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шу</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улланмасангиз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ам</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чунки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мамлакатингизда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алла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ачон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мавжуд</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бизнесга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Бунга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Internet </w:t>
            </w:r>
            <w:proofErr w:type="spellStart"/>
            <w:r w:rsidRPr="00E17CD3">
              <w:rPr>
                <w:rFonts w:ascii="Arial Narrow" w:hAnsi="Arial Narrow" w:cs="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киради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аммо</w:t>
            </w:r>
            <w:proofErr w:type="spellEnd"/>
            <w:r w:rsidRPr="00E17CD3">
              <w:rPr>
                <w:rFonts w:ascii="Arial Narrow" w:hAnsi="Arial Narrow"/>
                <w:color w:val="70AD47" w:themeColor="accent6"/>
                <w:sz w:val="20"/>
                <w:szCs w:val="20"/>
                <w:lang w:eastAsia="en-US"/>
              </w:rPr>
              <w:t xml:space="preserve"> </w:t>
            </w:r>
            <w:proofErr w:type="spellStart"/>
            <w:r w:rsidR="00617CAB" w:rsidRPr="00E17CD3">
              <w:rPr>
                <w:rFonts w:ascii="Calibri" w:hAnsi="Calibri" w:cs="Calibri"/>
                <w:color w:val="70AD47" w:themeColor="accent6"/>
                <w:sz w:val="20"/>
                <w:szCs w:val="20"/>
                <w:lang w:eastAsia="en-US"/>
              </w:rPr>
              <w:t>ҳ</w:t>
            </w:r>
            <w:r w:rsidR="00617CAB" w:rsidRPr="00E17CD3">
              <w:rPr>
                <w:rFonts w:ascii="Arial Narrow" w:hAnsi="Arial Narrow" w:cs="Arial Narrow"/>
                <w:color w:val="70AD47" w:themeColor="accent6"/>
                <w:sz w:val="20"/>
                <w:szCs w:val="20"/>
                <w:lang w:eastAsia="en-US"/>
              </w:rPr>
              <w:t>орижий</w:t>
            </w:r>
            <w:proofErr w:type="spellEnd"/>
            <w:r w:rsidR="00617CAB" w:rsidRPr="00E17CD3">
              <w:rPr>
                <w:rFonts w:ascii="Arial Narrow" w:hAnsi="Arial Narrow" w:cs="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бизнеси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томонидан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келинади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омборда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ланади</w:t>
            </w:r>
            <w:proofErr w:type="spellEnd"/>
            <w:r w:rsidRPr="00E17CD3">
              <w:rPr>
                <w:rFonts w:ascii="Arial Narrow" w:hAnsi="Arial Narrow"/>
                <w:color w:val="70AD47" w:themeColor="accent6"/>
                <w:sz w:val="20"/>
                <w:szCs w:val="20"/>
                <w:lang w:eastAsia="en-US"/>
              </w:rPr>
              <w:t>.</w:t>
            </w:r>
          </w:p>
        </w:tc>
        <w:tc>
          <w:tcPr>
            <w:tcW w:w="2125" w:type="pct"/>
            <w:tcBorders>
              <w:top w:val="nil"/>
              <w:left w:val="nil"/>
              <w:bottom w:val="nil"/>
            </w:tcBorders>
          </w:tcPr>
          <w:p w14:paraId="0E53B53D" w14:textId="535807E8" w:rsidR="000D06DD" w:rsidRPr="00E17CD3" w:rsidRDefault="00852235" w:rsidP="00852235">
            <w:pPr>
              <w:pStyle w:val="ColorfulList-Accent11"/>
              <w:tabs>
                <w:tab w:val="right" w:leader="dot" w:pos="2773"/>
                <w:tab w:val="right" w:pos="4377"/>
              </w:tabs>
              <w:ind w:left="253" w:right="1964" w:hanging="252"/>
              <w:jc w:val="center"/>
              <w:rPr>
                <w:rFonts w:ascii="Arial Narrow" w:hAnsi="Arial Narrow"/>
                <w:color w:val="70AD47" w:themeColor="accent6"/>
                <w:sz w:val="20"/>
                <w:szCs w:val="20"/>
              </w:rPr>
            </w:pPr>
            <w:r w:rsidRPr="00E17CD3">
              <w:rPr>
                <w:rFonts w:ascii="Arial Narrow" w:hAnsi="Arial Narrow"/>
                <w:color w:val="70AD47" w:themeColor="accent6"/>
                <w:sz w:val="20"/>
                <w:szCs w:val="20"/>
              </w:rPr>
              <w:t>%</w:t>
            </w:r>
          </w:p>
          <w:p w14:paraId="3C5CA12E"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0D06DD" w:rsidRPr="00425E47" w14:paraId="1E80C33E"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4330E364" w14:textId="77777777" w:rsidR="000D06DD" w:rsidRPr="00425E47" w:rsidRDefault="000D06DD" w:rsidP="000D06DD">
            <w:pPr>
              <w:contextualSpacing/>
              <w:rPr>
                <w:rFonts w:ascii="Arial Narrow" w:hAnsi="Arial Narrow"/>
                <w:b/>
                <w:sz w:val="20"/>
                <w:szCs w:val="20"/>
              </w:rPr>
            </w:pPr>
          </w:p>
        </w:tc>
        <w:tc>
          <w:tcPr>
            <w:tcW w:w="2042" w:type="pct"/>
            <w:tcBorders>
              <w:top w:val="nil"/>
              <w:left w:val="nil"/>
              <w:right w:val="nil"/>
            </w:tcBorders>
          </w:tcPr>
          <w:p w14:paraId="459045E6" w14:textId="77777777" w:rsidR="000D06DD" w:rsidRPr="00E17CD3" w:rsidRDefault="000D06DD" w:rsidP="000D06DD">
            <w:pPr>
              <w:keepNext/>
              <w:ind w:left="404" w:hanging="404"/>
              <w:contextualSpacing/>
              <w:rPr>
                <w:rFonts w:ascii="Arial Narrow" w:eastAsia="Batang" w:hAnsi="Arial Narrow"/>
                <w:b/>
                <w:color w:val="70AD47" w:themeColor="accent6"/>
                <w:sz w:val="20"/>
                <w:szCs w:val="20"/>
              </w:rPr>
            </w:pPr>
          </w:p>
        </w:tc>
        <w:tc>
          <w:tcPr>
            <w:tcW w:w="2125" w:type="pct"/>
            <w:tcBorders>
              <w:top w:val="nil"/>
              <w:left w:val="nil"/>
            </w:tcBorders>
          </w:tcPr>
          <w:p w14:paraId="4AD668D6"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F01A9F" w:rsidRPr="00B37BF0" w14:paraId="3CA78227"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11E3EFEA" w14:textId="540971BE" w:rsidR="00F01A9F" w:rsidRPr="000D06DD" w:rsidRDefault="00F01A9F" w:rsidP="00F01A9F">
            <w:pPr>
              <w:contextualSpacing/>
              <w:rPr>
                <w:rFonts w:ascii="Arial Narrow" w:hAnsi="Arial Narrow"/>
                <w:b/>
                <w:sz w:val="20"/>
                <w:szCs w:val="20"/>
                <w:lang w:val="en-US"/>
              </w:rPr>
            </w:pPr>
            <w:r w:rsidRPr="000D06DD">
              <w:rPr>
                <w:rFonts w:ascii="Arial Narrow" w:hAnsi="Arial Narrow"/>
                <w:b/>
                <w:sz w:val="20"/>
                <w:szCs w:val="20"/>
                <w:lang w:val="en-US"/>
              </w:rPr>
              <w:t>Ecom2_</w:t>
            </w:r>
            <w:r>
              <w:rPr>
                <w:rFonts w:ascii="Arial Narrow" w:hAnsi="Arial Narrow"/>
                <w:b/>
                <w:sz w:val="20"/>
                <w:szCs w:val="20"/>
                <w:lang w:val="en-US"/>
              </w:rPr>
              <w:t>6</w:t>
            </w:r>
          </w:p>
          <w:p w14:paraId="70778C3E" w14:textId="77777777" w:rsidR="00F01A9F" w:rsidRPr="000D06DD" w:rsidRDefault="00F01A9F" w:rsidP="00F01A9F">
            <w:pPr>
              <w:contextualSpacing/>
              <w:rPr>
                <w:rFonts w:ascii="Arial Narrow" w:hAnsi="Arial Narrow"/>
                <w:b/>
                <w:sz w:val="20"/>
                <w:szCs w:val="20"/>
                <w:lang w:val="en-US"/>
              </w:rPr>
            </w:pPr>
          </w:p>
          <w:p w14:paraId="2C199FE4" w14:textId="354C151E" w:rsidR="00F01A9F" w:rsidRPr="00B14FCD" w:rsidRDefault="00F01A9F" w:rsidP="00F01A9F">
            <w:pPr>
              <w:contextualSpacing/>
              <w:rPr>
                <w:rFonts w:ascii="Arial Narrow" w:hAnsi="Arial Narrow"/>
                <w:b/>
                <w:sz w:val="20"/>
                <w:szCs w:val="20"/>
                <w:lang w:val="en-US"/>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nil"/>
              <w:bottom w:val="nil"/>
              <w:right w:val="nil"/>
            </w:tcBorders>
          </w:tcPr>
          <w:p w14:paraId="6E17B276" w14:textId="0D1A81F8" w:rsidR="00F01A9F" w:rsidRPr="00E17CD3" w:rsidRDefault="00F01A9F" w:rsidP="00F01A9F">
            <w:pPr>
              <w:keepNext/>
              <w:ind w:left="404" w:hanging="404"/>
              <w:contextualSpacing/>
              <w:rPr>
                <w:rFonts w:ascii="Arial Narrow" w:eastAsia="Batang" w:hAnsi="Arial Narrow"/>
                <w:b/>
                <w:i/>
                <w:iCs/>
                <w:color w:val="70AD47" w:themeColor="accent6"/>
                <w:sz w:val="20"/>
                <w:szCs w:val="20"/>
                <w:lang w:val="en-US"/>
              </w:rPr>
            </w:pPr>
            <w:r w:rsidRPr="00E17CD3">
              <w:rPr>
                <w:rFonts w:ascii="Arial Narrow" w:eastAsia="Batang" w:hAnsi="Arial Narrow"/>
                <w:b/>
                <w:color w:val="70AD47" w:themeColor="accent6"/>
                <w:sz w:val="20"/>
                <w:szCs w:val="20"/>
                <w:lang w:val="en-US"/>
              </w:rPr>
              <w:t xml:space="preserve">Have you or members of your household ordered any goods or services online using messaging and social network platforms (such as Telegram, </w:t>
            </w:r>
            <w:proofErr w:type="spellStart"/>
            <w:r w:rsidRPr="00E17CD3">
              <w:rPr>
                <w:rFonts w:ascii="Arial Narrow" w:eastAsia="Batang" w:hAnsi="Arial Narrow"/>
                <w:b/>
                <w:color w:val="70AD47" w:themeColor="accent6"/>
                <w:sz w:val="20"/>
                <w:szCs w:val="20"/>
                <w:lang w:val="en-US"/>
              </w:rPr>
              <w:t>Whatsapp</w:t>
            </w:r>
            <w:proofErr w:type="spellEnd"/>
            <w:r w:rsidRPr="00E17CD3">
              <w:rPr>
                <w:rFonts w:ascii="Arial Narrow" w:eastAsia="Batang" w:hAnsi="Arial Narrow"/>
                <w:b/>
                <w:color w:val="70AD47" w:themeColor="accent6"/>
                <w:sz w:val="20"/>
                <w:szCs w:val="20"/>
                <w:lang w:val="en-US"/>
              </w:rPr>
              <w:t>, Instagram, etc.) in the past 30 days?</w:t>
            </w:r>
          </w:p>
        </w:tc>
        <w:tc>
          <w:tcPr>
            <w:tcW w:w="2125" w:type="pct"/>
            <w:tcBorders>
              <w:top w:val="double" w:sz="4" w:space="0" w:color="auto"/>
              <w:left w:val="nil"/>
              <w:bottom w:val="nil"/>
            </w:tcBorders>
          </w:tcPr>
          <w:p w14:paraId="3787E446" w14:textId="77777777" w:rsidR="00F01A9F" w:rsidRPr="00E17CD3" w:rsidRDefault="00F01A9F" w:rsidP="00F01A9F">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Yes</w:t>
            </w:r>
            <w:r w:rsidRPr="00E17CD3">
              <w:rPr>
                <w:rFonts w:ascii="Arial Narrow" w:hAnsi="Arial Narrow"/>
                <w:b/>
                <w:color w:val="70AD47" w:themeColor="accent6"/>
                <w:sz w:val="20"/>
                <w:szCs w:val="20"/>
              </w:rPr>
              <w:tab/>
              <w:t>1</w:t>
            </w:r>
          </w:p>
          <w:p w14:paraId="1E264165" w14:textId="734D35E8" w:rsidR="00F01A9F" w:rsidRPr="00E17CD3" w:rsidRDefault="00F01A9F" w:rsidP="00F01A9F">
            <w:pPr>
              <w:pStyle w:val="ColorfulList-Accent11"/>
              <w:tabs>
                <w:tab w:val="right" w:leader="dot" w:pos="2773"/>
                <w:tab w:val="right" w:pos="4377"/>
              </w:tabs>
              <w:ind w:left="253" w:right="1964" w:hanging="252"/>
              <w:rPr>
                <w:rFonts w:ascii="Arial Narrow" w:hAnsi="Arial Narrow"/>
                <w:color w:val="70AD47" w:themeColor="accent6"/>
                <w:sz w:val="20"/>
                <w:szCs w:val="20"/>
                <w:lang w:eastAsia="ru-RU"/>
              </w:rPr>
            </w:pPr>
            <w:r w:rsidRPr="00E17CD3">
              <w:rPr>
                <w:rFonts w:ascii="Arial Narrow" w:hAnsi="Arial Narrow"/>
                <w:b/>
                <w:color w:val="70AD47" w:themeColor="accent6"/>
                <w:sz w:val="20"/>
                <w:szCs w:val="20"/>
              </w:rPr>
              <w:t>No</w:t>
            </w:r>
            <w:r w:rsidRPr="00E17CD3">
              <w:rPr>
                <w:rFonts w:ascii="Arial Narrow" w:hAnsi="Arial Narrow"/>
                <w:b/>
                <w:color w:val="70AD47" w:themeColor="accent6"/>
                <w:sz w:val="20"/>
                <w:szCs w:val="20"/>
              </w:rPr>
              <w:tab/>
            </w:r>
            <w:r w:rsidRPr="00E17CD3">
              <w:rPr>
                <w:rFonts w:ascii="Arial Narrow" w:hAnsi="Arial Narrow"/>
                <w:b/>
                <w:color w:val="70AD47" w:themeColor="accent6"/>
                <w:sz w:val="20"/>
                <w:szCs w:val="20"/>
              </w:rPr>
              <w:tab/>
              <w:t>2</w:t>
            </w:r>
          </w:p>
        </w:tc>
      </w:tr>
      <w:tr w:rsidR="00F01A9F" w:rsidRPr="001549C0" w14:paraId="34E7EF1A"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0138F06F" w14:textId="77777777" w:rsidR="00F01A9F" w:rsidRPr="00B14FCD" w:rsidRDefault="00F01A9F" w:rsidP="00F01A9F">
            <w:pPr>
              <w:contextualSpacing/>
              <w:rPr>
                <w:rFonts w:ascii="Arial Narrow" w:hAnsi="Arial Narrow"/>
                <w:b/>
                <w:sz w:val="20"/>
                <w:szCs w:val="20"/>
                <w:lang w:val="en-US" w:eastAsia="en-US"/>
              </w:rPr>
            </w:pPr>
          </w:p>
        </w:tc>
        <w:tc>
          <w:tcPr>
            <w:tcW w:w="2042" w:type="pct"/>
            <w:tcBorders>
              <w:top w:val="nil"/>
              <w:left w:val="nil"/>
              <w:bottom w:val="nil"/>
              <w:right w:val="nil"/>
            </w:tcBorders>
          </w:tcPr>
          <w:p w14:paraId="006C72C6" w14:textId="681A4633" w:rsidR="00F01A9F" w:rsidRPr="00E17CD3" w:rsidRDefault="00F01A9F" w:rsidP="00F01A9F">
            <w:pPr>
              <w:keepNext/>
              <w:ind w:left="404" w:hanging="404"/>
              <w:contextualSpacing/>
              <w:rPr>
                <w:rFonts w:ascii="Arial Narrow" w:eastAsia="Batang" w:hAnsi="Arial Narrow"/>
                <w:bCs/>
                <w:i/>
                <w:iCs/>
                <w:color w:val="70AD47" w:themeColor="accent6"/>
                <w:sz w:val="20"/>
                <w:szCs w:val="20"/>
              </w:rPr>
            </w:pPr>
            <w:r w:rsidRPr="00E17CD3">
              <w:rPr>
                <w:rFonts w:ascii="Arial Narrow" w:eastAsia="Batang" w:hAnsi="Arial Narrow"/>
                <w:bCs/>
                <w:color w:val="70AD47" w:themeColor="accent6"/>
                <w:sz w:val="20"/>
                <w:szCs w:val="20"/>
              </w:rPr>
              <w:t xml:space="preserve">Заказывали ли вы или члены вашей семьи какие-либо товары или услуги онлайн с использованием платформ обмена сообщениями и социальных сетей (таких как Telegram, </w:t>
            </w:r>
            <w:proofErr w:type="spellStart"/>
            <w:r w:rsidRPr="00E17CD3">
              <w:rPr>
                <w:rFonts w:ascii="Arial Narrow" w:eastAsia="Batang" w:hAnsi="Arial Narrow"/>
                <w:bCs/>
                <w:color w:val="70AD47" w:themeColor="accent6"/>
                <w:sz w:val="20"/>
                <w:szCs w:val="20"/>
              </w:rPr>
              <w:t>Whatsapp</w:t>
            </w:r>
            <w:proofErr w:type="spellEnd"/>
            <w:r w:rsidRPr="00E17CD3">
              <w:rPr>
                <w:rFonts w:ascii="Arial Narrow" w:eastAsia="Batang" w:hAnsi="Arial Narrow"/>
                <w:bCs/>
                <w:color w:val="70AD47" w:themeColor="accent6"/>
                <w:sz w:val="20"/>
                <w:szCs w:val="20"/>
              </w:rPr>
              <w:t>, Instagram и т. д.) за последние 30 дней?</w:t>
            </w:r>
          </w:p>
        </w:tc>
        <w:tc>
          <w:tcPr>
            <w:tcW w:w="2125" w:type="pct"/>
            <w:tcBorders>
              <w:top w:val="nil"/>
              <w:left w:val="nil"/>
              <w:bottom w:val="nil"/>
            </w:tcBorders>
          </w:tcPr>
          <w:p w14:paraId="22E73387" w14:textId="77777777" w:rsidR="00F01A9F" w:rsidRPr="00E17CD3" w:rsidRDefault="00F01A9F" w:rsidP="00F01A9F">
            <w:pPr>
              <w:pStyle w:val="ColorfulList-Accent11"/>
              <w:tabs>
                <w:tab w:val="right" w:leader="dot" w:pos="2773"/>
                <w:tab w:val="right" w:pos="4377"/>
              </w:tabs>
              <w:ind w:left="253" w:right="1964" w:hanging="252"/>
              <w:rPr>
                <w:rFonts w:cs="Calibri"/>
                <w:color w:val="70AD47" w:themeColor="accent6"/>
                <w:sz w:val="20"/>
                <w:szCs w:val="20"/>
                <w:lang w:val="ru-RU"/>
              </w:rPr>
            </w:pPr>
            <w:r w:rsidRPr="00E17CD3">
              <w:rPr>
                <w:rFonts w:cs="Calibri"/>
                <w:color w:val="70AD47" w:themeColor="accent6"/>
                <w:sz w:val="20"/>
                <w:szCs w:val="20"/>
                <w:lang w:val="ru-RU"/>
              </w:rPr>
              <w:t>Да</w:t>
            </w:r>
            <w:r w:rsidRPr="00E17CD3">
              <w:rPr>
                <w:rFonts w:cs="Calibri"/>
                <w:color w:val="70AD47" w:themeColor="accent6"/>
                <w:sz w:val="20"/>
                <w:szCs w:val="20"/>
                <w:lang w:val="ru-RU"/>
              </w:rPr>
              <w:tab/>
            </w:r>
            <w:r w:rsidRPr="00E17CD3">
              <w:rPr>
                <w:rFonts w:cs="Calibri"/>
                <w:color w:val="70AD47" w:themeColor="accent6"/>
                <w:sz w:val="20"/>
                <w:szCs w:val="20"/>
              </w:rPr>
              <w:tab/>
            </w:r>
            <w:r w:rsidRPr="00E17CD3">
              <w:rPr>
                <w:rFonts w:cs="Calibri"/>
                <w:color w:val="70AD47" w:themeColor="accent6"/>
                <w:sz w:val="20"/>
                <w:szCs w:val="20"/>
                <w:lang w:val="ru-RU"/>
              </w:rPr>
              <w:t>1</w:t>
            </w:r>
          </w:p>
          <w:p w14:paraId="5B7BBBFE" w14:textId="1AB078D1" w:rsidR="00F01A9F" w:rsidRPr="00E17CD3" w:rsidRDefault="00F01A9F" w:rsidP="00F01A9F">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cs="Calibri"/>
                <w:color w:val="70AD47" w:themeColor="accent6"/>
                <w:sz w:val="20"/>
                <w:szCs w:val="20"/>
                <w:lang w:val="ru-RU"/>
              </w:rPr>
              <w:t>Нет</w:t>
            </w:r>
            <w:r w:rsidRPr="00E17CD3">
              <w:rPr>
                <w:rFonts w:cs="Calibri"/>
                <w:color w:val="70AD47" w:themeColor="accent6"/>
                <w:sz w:val="20"/>
                <w:szCs w:val="20"/>
                <w:lang w:val="ru-RU"/>
              </w:rPr>
              <w:tab/>
              <w:t>2</w:t>
            </w:r>
          </w:p>
        </w:tc>
      </w:tr>
      <w:tr w:rsidR="00F01A9F" w:rsidRPr="00B37BF0" w14:paraId="6AA01F07"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40CC9249" w14:textId="77777777" w:rsidR="00F01A9F" w:rsidRPr="001549C0" w:rsidRDefault="00F01A9F" w:rsidP="00F01A9F">
            <w:pPr>
              <w:contextualSpacing/>
              <w:rPr>
                <w:rFonts w:ascii="Arial Narrow" w:hAnsi="Arial Narrow"/>
                <w:b/>
                <w:sz w:val="20"/>
                <w:szCs w:val="20"/>
                <w:lang w:eastAsia="en-US"/>
              </w:rPr>
            </w:pPr>
          </w:p>
        </w:tc>
        <w:tc>
          <w:tcPr>
            <w:tcW w:w="2042" w:type="pct"/>
            <w:tcBorders>
              <w:top w:val="nil"/>
              <w:left w:val="nil"/>
              <w:bottom w:val="nil"/>
              <w:right w:val="nil"/>
            </w:tcBorders>
          </w:tcPr>
          <w:p w14:paraId="0314CC32" w14:textId="5060B2B4" w:rsidR="00F01A9F" w:rsidRPr="00E17CD3" w:rsidRDefault="00F01A9F" w:rsidP="00F01A9F">
            <w:pPr>
              <w:keepNext/>
              <w:ind w:left="404" w:hanging="404"/>
              <w:contextualSpacing/>
              <w:rPr>
                <w:rFonts w:ascii="Arial Narrow" w:eastAsia="Batang" w:hAnsi="Arial Narrow"/>
                <w:bCs/>
                <w:i/>
                <w:iCs/>
                <w:color w:val="70AD47" w:themeColor="accent6"/>
                <w:sz w:val="20"/>
                <w:szCs w:val="20"/>
              </w:rPr>
            </w:pPr>
            <w:r w:rsidRPr="00E17CD3">
              <w:rPr>
                <w:rFonts w:ascii="Arial Narrow" w:hAnsi="Arial Narrow"/>
                <w:color w:val="70AD47" w:themeColor="accent6"/>
                <w:sz w:val="20"/>
                <w:szCs w:val="20"/>
                <w:lang w:eastAsia="en-US"/>
              </w:rPr>
              <w:t xml:space="preserve">Сиз </w:t>
            </w:r>
            <w:proofErr w:type="spellStart"/>
            <w:r w:rsidRPr="00E17CD3">
              <w:rPr>
                <w:rFonts w:ascii="Arial Narrow" w:hAnsi="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сизнинг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оила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аъзоларингиз</w:t>
            </w:r>
            <w:proofErr w:type="spellEnd"/>
            <w:r w:rsidRPr="00E17CD3">
              <w:rPr>
                <w:rFonts w:ascii="Arial Narrow" w:hAnsi="Arial Narrow"/>
                <w:color w:val="70AD47" w:themeColor="accent6"/>
                <w:sz w:val="20"/>
                <w:szCs w:val="20"/>
                <w:lang w:eastAsia="en-US"/>
              </w:rPr>
              <w:t xml:space="preserve"> хабар </w:t>
            </w:r>
            <w:proofErr w:type="spellStart"/>
            <w:r w:rsidRPr="00E17CD3">
              <w:rPr>
                <w:rFonts w:ascii="Arial Narrow" w:hAnsi="Arial Narrow"/>
                <w:color w:val="70AD47" w:themeColor="accent6"/>
                <w:sz w:val="20"/>
                <w:szCs w:val="20"/>
                <w:lang w:eastAsia="en-US"/>
              </w:rPr>
              <w:t>алмашиш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платформалари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ижтимоий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тармо</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масалан</w:t>
            </w:r>
            <w:proofErr w:type="spellEnd"/>
            <w:r w:rsidRPr="00E17CD3">
              <w:rPr>
                <w:rFonts w:ascii="Arial Narrow" w:hAnsi="Arial Narrow"/>
                <w:color w:val="70AD47" w:themeColor="accent6"/>
                <w:sz w:val="20"/>
                <w:szCs w:val="20"/>
                <w:lang w:eastAsia="en-US"/>
              </w:rPr>
              <w:t xml:space="preserve">, Telegram, </w:t>
            </w:r>
            <w:proofErr w:type="spellStart"/>
            <w:r w:rsidRPr="00E17CD3">
              <w:rPr>
                <w:rFonts w:ascii="Arial Narrow" w:hAnsi="Arial Narrow" w:cs="Arial Narrow"/>
                <w:color w:val="70AD47" w:themeColor="accent6"/>
                <w:sz w:val="20"/>
                <w:szCs w:val="20"/>
                <w:lang w:eastAsia="en-US"/>
              </w:rPr>
              <w:t>вацапп</w:t>
            </w:r>
            <w:proofErr w:type="spellEnd"/>
            <w:r w:rsidRPr="00E17CD3">
              <w:rPr>
                <w:rFonts w:ascii="Arial Narrow" w:hAnsi="Arial Narrow"/>
                <w:color w:val="70AD47" w:themeColor="accent6"/>
                <w:sz w:val="20"/>
                <w:szCs w:val="20"/>
                <w:lang w:eastAsia="en-US"/>
              </w:rPr>
              <w:t xml:space="preserve">, Instagram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ёрдамида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андай</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товар</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хизматларга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берганмисиз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охирги</w:t>
            </w:r>
            <w:proofErr w:type="spellEnd"/>
            <w:r w:rsidRPr="00E17CD3">
              <w:rPr>
                <w:rFonts w:ascii="Arial Narrow" w:hAnsi="Arial Narrow"/>
                <w:color w:val="70AD47" w:themeColor="accent6"/>
                <w:sz w:val="20"/>
                <w:szCs w:val="20"/>
                <w:lang w:eastAsia="en-US"/>
              </w:rPr>
              <w:t xml:space="preserve"> 30 </w:t>
            </w:r>
            <w:r w:rsidRPr="00E17CD3">
              <w:rPr>
                <w:rFonts w:ascii="Arial Narrow" w:hAnsi="Arial Narrow" w:cs="Arial Narrow"/>
                <w:color w:val="70AD47" w:themeColor="accent6"/>
                <w:sz w:val="20"/>
                <w:szCs w:val="20"/>
                <w:lang w:eastAsia="en-US"/>
              </w:rPr>
              <w:t>кун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w:t>
            </w:r>
          </w:p>
        </w:tc>
        <w:tc>
          <w:tcPr>
            <w:tcW w:w="2125" w:type="pct"/>
            <w:tcBorders>
              <w:top w:val="nil"/>
              <w:left w:val="nil"/>
              <w:bottom w:val="nil"/>
            </w:tcBorders>
          </w:tcPr>
          <w:p w14:paraId="4C79367D" w14:textId="77777777" w:rsidR="00F01A9F" w:rsidRPr="00E17CD3" w:rsidRDefault="00F01A9F" w:rsidP="00F01A9F">
            <w:pPr>
              <w:pStyle w:val="ColorfulList-Accent11"/>
              <w:tabs>
                <w:tab w:val="right" w:leader="dot" w:pos="2773"/>
                <w:tab w:val="right" w:pos="4377"/>
              </w:tabs>
              <w:ind w:left="253" w:right="1964" w:hanging="252"/>
              <w:rPr>
                <w:rFonts w:cs="Calibri"/>
                <w:color w:val="70AD47" w:themeColor="accent6"/>
                <w:sz w:val="20"/>
                <w:szCs w:val="20"/>
                <w:lang w:val="ru-RU"/>
              </w:rPr>
            </w:pPr>
            <w:proofErr w:type="spellStart"/>
            <w:r w:rsidRPr="00E17CD3">
              <w:rPr>
                <w:rFonts w:cs="Calibri"/>
                <w:color w:val="70AD47" w:themeColor="accent6"/>
                <w:sz w:val="20"/>
                <w:szCs w:val="20"/>
                <w:lang w:val="ru-RU"/>
              </w:rPr>
              <w:t>Ҳа</w:t>
            </w:r>
            <w:proofErr w:type="spellEnd"/>
            <w:r w:rsidRPr="00E17CD3">
              <w:rPr>
                <w:rFonts w:cs="Calibri"/>
                <w:color w:val="70AD47" w:themeColor="accent6"/>
                <w:sz w:val="20"/>
                <w:szCs w:val="20"/>
                <w:lang w:val="ru-RU"/>
              </w:rPr>
              <w:t xml:space="preserve"> </w:t>
            </w:r>
            <w:r w:rsidRPr="00E17CD3">
              <w:rPr>
                <w:rFonts w:cs="Calibri"/>
                <w:color w:val="70AD47" w:themeColor="accent6"/>
                <w:sz w:val="20"/>
                <w:szCs w:val="20"/>
              </w:rPr>
              <w:tab/>
            </w:r>
            <w:r w:rsidRPr="00E17CD3">
              <w:rPr>
                <w:rFonts w:cs="Calibri"/>
                <w:color w:val="70AD47" w:themeColor="accent6"/>
                <w:sz w:val="20"/>
                <w:szCs w:val="20"/>
                <w:lang w:val="ru-RU"/>
              </w:rPr>
              <w:t>1</w:t>
            </w:r>
          </w:p>
          <w:p w14:paraId="4FEA4D31" w14:textId="612C3831" w:rsidR="00F01A9F" w:rsidRPr="00E17CD3" w:rsidRDefault="00F01A9F" w:rsidP="00F01A9F">
            <w:pPr>
              <w:pStyle w:val="ColorfulList-Accent11"/>
              <w:tabs>
                <w:tab w:val="right" w:leader="dot" w:pos="2773"/>
                <w:tab w:val="right" w:pos="4377"/>
              </w:tabs>
              <w:ind w:left="253" w:right="1964" w:hanging="252"/>
              <w:rPr>
                <w:rFonts w:ascii="Arial Narrow" w:hAnsi="Arial Narrow"/>
                <w:color w:val="70AD47" w:themeColor="accent6"/>
                <w:sz w:val="20"/>
                <w:szCs w:val="20"/>
              </w:rPr>
            </w:pPr>
            <w:proofErr w:type="spellStart"/>
            <w:r w:rsidRPr="00E17CD3">
              <w:rPr>
                <w:rFonts w:cs="Calibri"/>
                <w:color w:val="70AD47" w:themeColor="accent6"/>
                <w:sz w:val="20"/>
                <w:szCs w:val="20"/>
                <w:lang w:val="ru-RU"/>
              </w:rPr>
              <w:t>Йўқ</w:t>
            </w:r>
            <w:proofErr w:type="spellEnd"/>
            <w:r w:rsidRPr="00E17CD3">
              <w:rPr>
                <w:rFonts w:cs="Calibri"/>
                <w:color w:val="70AD47" w:themeColor="accent6"/>
                <w:sz w:val="20"/>
                <w:szCs w:val="20"/>
                <w:lang w:val="ru-RU"/>
              </w:rPr>
              <w:t xml:space="preserve"> </w:t>
            </w:r>
            <w:r w:rsidRPr="00E17CD3">
              <w:rPr>
                <w:rFonts w:cs="Calibri"/>
                <w:color w:val="70AD47" w:themeColor="accent6"/>
                <w:sz w:val="20"/>
                <w:szCs w:val="20"/>
              </w:rPr>
              <w:tab/>
            </w:r>
            <w:r w:rsidRPr="00E17CD3">
              <w:rPr>
                <w:rFonts w:cs="Calibri"/>
                <w:color w:val="70AD47" w:themeColor="accent6"/>
                <w:sz w:val="20"/>
                <w:szCs w:val="20"/>
                <w:lang w:val="ru-RU"/>
              </w:rPr>
              <w:t>2</w:t>
            </w:r>
          </w:p>
        </w:tc>
      </w:tr>
      <w:tr w:rsidR="000D06DD" w:rsidRPr="00B37BF0" w14:paraId="15E0E2A5"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1BD3324D" w14:textId="77777777" w:rsidR="000D06DD" w:rsidRPr="001549C0" w:rsidRDefault="000D06DD" w:rsidP="000D06DD">
            <w:pPr>
              <w:contextualSpacing/>
              <w:rPr>
                <w:rFonts w:ascii="Arial Narrow" w:hAnsi="Arial Narrow"/>
                <w:b/>
                <w:sz w:val="20"/>
                <w:szCs w:val="20"/>
                <w:lang w:val="en-US"/>
              </w:rPr>
            </w:pPr>
          </w:p>
        </w:tc>
        <w:tc>
          <w:tcPr>
            <w:tcW w:w="2042" w:type="pct"/>
            <w:tcBorders>
              <w:top w:val="nil"/>
              <w:left w:val="nil"/>
              <w:right w:val="nil"/>
            </w:tcBorders>
          </w:tcPr>
          <w:p w14:paraId="103D76E3" w14:textId="77777777" w:rsidR="000D06DD" w:rsidRPr="00E17CD3" w:rsidRDefault="000D06DD" w:rsidP="000D06DD">
            <w:pPr>
              <w:keepNext/>
              <w:ind w:left="404" w:hanging="404"/>
              <w:contextualSpacing/>
              <w:rPr>
                <w:rFonts w:ascii="Arial Narrow" w:eastAsia="Batang" w:hAnsi="Arial Narrow"/>
                <w:b/>
                <w:color w:val="70AD47" w:themeColor="accent6"/>
                <w:sz w:val="20"/>
                <w:szCs w:val="20"/>
                <w:lang w:val="en-US"/>
              </w:rPr>
            </w:pPr>
          </w:p>
        </w:tc>
        <w:tc>
          <w:tcPr>
            <w:tcW w:w="2125" w:type="pct"/>
            <w:tcBorders>
              <w:top w:val="nil"/>
              <w:left w:val="nil"/>
            </w:tcBorders>
          </w:tcPr>
          <w:p w14:paraId="21069DCF" w14:textId="77777777" w:rsidR="000D06DD" w:rsidRPr="00E17CD3" w:rsidRDefault="000D06DD" w:rsidP="000D06DD">
            <w:pPr>
              <w:pStyle w:val="ColorfulList-Accent11"/>
              <w:tabs>
                <w:tab w:val="right" w:leader="dot" w:pos="2773"/>
                <w:tab w:val="right" w:pos="4377"/>
              </w:tabs>
              <w:ind w:left="253" w:right="1964" w:hanging="252"/>
              <w:rPr>
                <w:rFonts w:ascii="Arial Narrow" w:hAnsi="Arial Narrow"/>
                <w:color w:val="70AD47" w:themeColor="accent6"/>
                <w:sz w:val="20"/>
                <w:szCs w:val="20"/>
              </w:rPr>
            </w:pPr>
          </w:p>
        </w:tc>
      </w:tr>
      <w:tr w:rsidR="00021C9A" w:rsidRPr="00E75DAE" w14:paraId="75FA164D"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1"/>
        </w:trPr>
        <w:tc>
          <w:tcPr>
            <w:tcW w:w="833" w:type="pct"/>
            <w:vMerge w:val="restart"/>
            <w:tcBorders>
              <w:top w:val="double" w:sz="4" w:space="0" w:color="auto"/>
              <w:bottom w:val="nil"/>
              <w:right w:val="nil"/>
            </w:tcBorders>
          </w:tcPr>
          <w:p w14:paraId="65FF635E" w14:textId="204195FD" w:rsidR="00021C9A" w:rsidRPr="000D06DD" w:rsidRDefault="00021C9A" w:rsidP="00021C9A">
            <w:pPr>
              <w:contextualSpacing/>
              <w:rPr>
                <w:rFonts w:ascii="Arial Narrow" w:hAnsi="Arial Narrow"/>
                <w:b/>
                <w:sz w:val="20"/>
                <w:szCs w:val="20"/>
                <w:lang w:val="en-US"/>
              </w:rPr>
            </w:pPr>
            <w:r w:rsidRPr="000D06DD">
              <w:rPr>
                <w:rFonts w:ascii="Arial Narrow" w:hAnsi="Arial Narrow"/>
                <w:b/>
                <w:sz w:val="20"/>
                <w:szCs w:val="20"/>
                <w:lang w:val="en-US"/>
              </w:rPr>
              <w:t>Ecom2_</w:t>
            </w:r>
            <w:r>
              <w:rPr>
                <w:rFonts w:ascii="Arial Narrow" w:hAnsi="Arial Narrow"/>
                <w:b/>
                <w:sz w:val="20"/>
                <w:szCs w:val="20"/>
                <w:lang w:val="en-US"/>
              </w:rPr>
              <w:t>7</w:t>
            </w:r>
          </w:p>
          <w:p w14:paraId="119406FC" w14:textId="77777777" w:rsidR="00021C9A" w:rsidRPr="000D06DD" w:rsidRDefault="00021C9A" w:rsidP="00021C9A">
            <w:pPr>
              <w:contextualSpacing/>
              <w:rPr>
                <w:rFonts w:ascii="Arial Narrow" w:hAnsi="Arial Narrow"/>
                <w:b/>
                <w:sz w:val="20"/>
                <w:szCs w:val="20"/>
                <w:lang w:val="en-US"/>
              </w:rPr>
            </w:pPr>
          </w:p>
          <w:p w14:paraId="43A10545" w14:textId="76DCB25B" w:rsidR="00021C9A" w:rsidRPr="00B14FCD" w:rsidRDefault="00021C9A" w:rsidP="00021C9A">
            <w:pPr>
              <w:contextualSpacing/>
              <w:rPr>
                <w:rFonts w:ascii="Arial Narrow" w:hAnsi="Arial Narrow"/>
                <w:b/>
                <w:sz w:val="20"/>
                <w:szCs w:val="20"/>
                <w:lang w:val="en-US"/>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nil"/>
              <w:bottom w:val="nil"/>
              <w:right w:val="nil"/>
            </w:tcBorders>
          </w:tcPr>
          <w:p w14:paraId="1354122B" w14:textId="329C5015" w:rsidR="00021C9A" w:rsidRPr="00E17CD3" w:rsidRDefault="00021C9A" w:rsidP="00021C9A">
            <w:pPr>
              <w:keepNext/>
              <w:ind w:left="404" w:hanging="404"/>
              <w:contextualSpacing/>
              <w:rPr>
                <w:rFonts w:ascii="Arial Narrow" w:eastAsia="Batang" w:hAnsi="Arial Narrow"/>
                <w:b/>
                <w:i/>
                <w:iCs/>
                <w:color w:val="70AD47" w:themeColor="accent6"/>
                <w:sz w:val="20"/>
                <w:szCs w:val="20"/>
                <w:lang w:val="en-US"/>
              </w:rPr>
            </w:pPr>
            <w:r w:rsidRPr="00E17CD3">
              <w:rPr>
                <w:rFonts w:ascii="Arial Narrow" w:eastAsia="Batang" w:hAnsi="Arial Narrow"/>
                <w:b/>
                <w:color w:val="70AD47" w:themeColor="accent6"/>
                <w:sz w:val="20"/>
                <w:szCs w:val="20"/>
                <w:lang w:val="en-US"/>
              </w:rPr>
              <w:t xml:space="preserve">How much did you spend on ordering goods or services online using messaging and social network platforms (such as Telegram, </w:t>
            </w:r>
            <w:proofErr w:type="spellStart"/>
            <w:r w:rsidRPr="00E17CD3">
              <w:rPr>
                <w:rFonts w:ascii="Arial Narrow" w:eastAsia="Batang" w:hAnsi="Arial Narrow"/>
                <w:b/>
                <w:color w:val="70AD47" w:themeColor="accent6"/>
                <w:sz w:val="20"/>
                <w:szCs w:val="20"/>
                <w:lang w:val="en-US"/>
              </w:rPr>
              <w:t>Whatsapp</w:t>
            </w:r>
            <w:proofErr w:type="spellEnd"/>
            <w:r w:rsidRPr="00E17CD3">
              <w:rPr>
                <w:rFonts w:ascii="Arial Narrow" w:eastAsia="Batang" w:hAnsi="Arial Narrow"/>
                <w:b/>
                <w:color w:val="70AD47" w:themeColor="accent6"/>
                <w:sz w:val="20"/>
                <w:szCs w:val="20"/>
                <w:lang w:val="en-US"/>
              </w:rPr>
              <w:t>, Instagram, etc.)   for private use in the last 30 days?</w:t>
            </w:r>
          </w:p>
        </w:tc>
        <w:tc>
          <w:tcPr>
            <w:tcW w:w="2125" w:type="pct"/>
            <w:tcBorders>
              <w:top w:val="double" w:sz="4" w:space="0" w:color="auto"/>
              <w:left w:val="nil"/>
              <w:bottom w:val="nil"/>
            </w:tcBorders>
          </w:tcPr>
          <w:p w14:paraId="17800E06" w14:textId="77777777" w:rsidR="00021C9A" w:rsidRPr="00E17CD3" w:rsidRDefault="00021C9A" w:rsidP="00021C9A">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Som</w:t>
            </w:r>
            <w:r w:rsidRPr="00E17CD3">
              <w:rPr>
                <w:rFonts w:ascii="Arial Narrow" w:hAnsi="Arial Narrow"/>
                <w:b/>
                <w:color w:val="70AD47" w:themeColor="accent6"/>
                <w:sz w:val="20"/>
                <w:szCs w:val="20"/>
              </w:rPr>
              <w:tab/>
              <w:t>1</w:t>
            </w:r>
          </w:p>
          <w:p w14:paraId="26A6C815" w14:textId="77777777" w:rsidR="00021C9A" w:rsidRPr="00E17CD3" w:rsidRDefault="00021C9A" w:rsidP="00021C9A">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USD</w:t>
            </w:r>
            <w:r w:rsidRPr="00E17CD3">
              <w:rPr>
                <w:rFonts w:ascii="Arial Narrow" w:hAnsi="Arial Narrow"/>
                <w:b/>
                <w:color w:val="70AD47" w:themeColor="accent6"/>
                <w:sz w:val="20"/>
                <w:szCs w:val="20"/>
              </w:rPr>
              <w:tab/>
              <w:t>2</w:t>
            </w:r>
          </w:p>
          <w:p w14:paraId="6756A78A" w14:textId="77777777" w:rsidR="00021C9A" w:rsidRPr="00E17CD3" w:rsidRDefault="00021C9A" w:rsidP="00021C9A">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Euro</w:t>
            </w:r>
            <w:r w:rsidRPr="00E17CD3">
              <w:rPr>
                <w:rFonts w:ascii="Arial Narrow" w:hAnsi="Arial Narrow"/>
                <w:b/>
                <w:color w:val="70AD47" w:themeColor="accent6"/>
                <w:sz w:val="20"/>
                <w:szCs w:val="20"/>
              </w:rPr>
              <w:tab/>
              <w:t>3</w:t>
            </w:r>
          </w:p>
          <w:p w14:paraId="02665824" w14:textId="77777777" w:rsidR="00021C9A" w:rsidRPr="00E17CD3" w:rsidRDefault="00021C9A" w:rsidP="00021C9A">
            <w:pPr>
              <w:pStyle w:val="ColorfulList-Accent11"/>
              <w:tabs>
                <w:tab w:val="right" w:leader="dot" w:pos="2773"/>
                <w:tab w:val="right" w:pos="4377"/>
              </w:tabs>
              <w:ind w:left="253" w:right="1964" w:hanging="252"/>
              <w:rPr>
                <w:rFonts w:ascii="Arial Narrow" w:hAnsi="Arial Narrow"/>
                <w:color w:val="70AD47" w:themeColor="accent6"/>
                <w:sz w:val="20"/>
                <w:szCs w:val="20"/>
                <w:lang w:eastAsia="ru-RU"/>
              </w:rPr>
            </w:pPr>
          </w:p>
          <w:p w14:paraId="1B49B6E4" w14:textId="14FF0C1A" w:rsidR="00021C9A" w:rsidRPr="00E17CD3" w:rsidRDefault="00021C9A" w:rsidP="00021C9A">
            <w:pPr>
              <w:pStyle w:val="ColorfulList-Accent11"/>
              <w:tabs>
                <w:tab w:val="right" w:leader="dot" w:pos="2773"/>
                <w:tab w:val="right" w:pos="4377"/>
              </w:tabs>
              <w:ind w:left="253" w:right="1964" w:hanging="252"/>
              <w:rPr>
                <w:rFonts w:ascii="Arial Narrow" w:hAnsi="Arial Narrow"/>
                <w:color w:val="70AD47" w:themeColor="accent6"/>
                <w:sz w:val="20"/>
                <w:szCs w:val="20"/>
                <w:lang w:eastAsia="ru-RU"/>
              </w:rPr>
            </w:pPr>
          </w:p>
        </w:tc>
      </w:tr>
      <w:tr w:rsidR="00021C9A" w:rsidRPr="00FF198E" w14:paraId="70F9034F"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0"/>
        </w:trPr>
        <w:tc>
          <w:tcPr>
            <w:tcW w:w="833" w:type="pct"/>
            <w:vMerge/>
            <w:tcBorders>
              <w:top w:val="nil"/>
              <w:bottom w:val="nil"/>
              <w:right w:val="nil"/>
            </w:tcBorders>
          </w:tcPr>
          <w:p w14:paraId="16368122" w14:textId="77777777" w:rsidR="00021C9A" w:rsidRPr="00B14FCD" w:rsidRDefault="00021C9A" w:rsidP="00021C9A">
            <w:pPr>
              <w:contextualSpacing/>
              <w:rPr>
                <w:rFonts w:ascii="Arial Narrow" w:hAnsi="Arial Narrow"/>
                <w:b/>
                <w:sz w:val="20"/>
                <w:szCs w:val="20"/>
                <w:lang w:val="en-US" w:eastAsia="en-US"/>
              </w:rPr>
            </w:pPr>
          </w:p>
        </w:tc>
        <w:tc>
          <w:tcPr>
            <w:tcW w:w="2042" w:type="pct"/>
            <w:tcBorders>
              <w:top w:val="nil"/>
              <w:left w:val="nil"/>
              <w:bottom w:val="nil"/>
              <w:right w:val="nil"/>
            </w:tcBorders>
          </w:tcPr>
          <w:p w14:paraId="4404C440" w14:textId="68859DAB" w:rsidR="00021C9A" w:rsidRPr="00E17CD3" w:rsidRDefault="00021C9A" w:rsidP="00021C9A">
            <w:pPr>
              <w:keepNext/>
              <w:ind w:left="404" w:hanging="404"/>
              <w:contextualSpacing/>
              <w:rPr>
                <w:rFonts w:ascii="Arial Narrow" w:eastAsia="Batang" w:hAnsi="Arial Narrow"/>
                <w:bCs/>
                <w:i/>
                <w:iCs/>
                <w:color w:val="70AD47" w:themeColor="accent6"/>
                <w:sz w:val="20"/>
                <w:szCs w:val="20"/>
              </w:rPr>
            </w:pPr>
            <w:r w:rsidRPr="00E17CD3">
              <w:rPr>
                <w:rFonts w:ascii="Arial Narrow" w:eastAsia="Batang" w:hAnsi="Arial Narrow"/>
                <w:bCs/>
                <w:color w:val="70AD47" w:themeColor="accent6"/>
                <w:sz w:val="20"/>
                <w:szCs w:val="20"/>
              </w:rPr>
              <w:t xml:space="preserve">Сколько вы потратили на заказ товаров или услуг через Интернет с использованием платформ обмена сообщениями и социальных сетей (таких как Telegram, </w:t>
            </w:r>
            <w:proofErr w:type="spellStart"/>
            <w:r w:rsidRPr="00E17CD3">
              <w:rPr>
                <w:rFonts w:ascii="Arial Narrow" w:eastAsia="Batang" w:hAnsi="Arial Narrow"/>
                <w:bCs/>
                <w:color w:val="70AD47" w:themeColor="accent6"/>
                <w:sz w:val="20"/>
                <w:szCs w:val="20"/>
              </w:rPr>
              <w:t>Whatsapp</w:t>
            </w:r>
            <w:proofErr w:type="spellEnd"/>
            <w:r w:rsidRPr="00E17CD3">
              <w:rPr>
                <w:rFonts w:ascii="Arial Narrow" w:eastAsia="Batang" w:hAnsi="Arial Narrow"/>
                <w:bCs/>
                <w:color w:val="70AD47" w:themeColor="accent6"/>
                <w:sz w:val="20"/>
                <w:szCs w:val="20"/>
              </w:rPr>
              <w:t>, Instagram и т. д.) для личного использования за последние 30 дней?</w:t>
            </w:r>
          </w:p>
        </w:tc>
        <w:tc>
          <w:tcPr>
            <w:tcW w:w="2125" w:type="pct"/>
            <w:tcBorders>
              <w:top w:val="nil"/>
              <w:left w:val="nil"/>
              <w:bottom w:val="nil"/>
            </w:tcBorders>
          </w:tcPr>
          <w:p w14:paraId="38E89126" w14:textId="77777777" w:rsidR="00021C9A" w:rsidRPr="00E17CD3" w:rsidRDefault="00021C9A" w:rsidP="00021C9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rPr>
              <w:t>C</w:t>
            </w:r>
            <w:r w:rsidRPr="00E17CD3">
              <w:rPr>
                <w:rFonts w:ascii="Arial Narrow" w:hAnsi="Arial Narrow"/>
                <w:color w:val="70AD47" w:themeColor="accent6"/>
                <w:sz w:val="20"/>
                <w:szCs w:val="20"/>
                <w:lang w:val="ru-RU"/>
              </w:rPr>
              <w:t>ум</w:t>
            </w:r>
            <w:r w:rsidRPr="00E17CD3">
              <w:rPr>
                <w:rFonts w:ascii="Arial Narrow" w:hAnsi="Arial Narrow"/>
                <w:color w:val="70AD47" w:themeColor="accent6"/>
                <w:sz w:val="20"/>
                <w:szCs w:val="20"/>
                <w:lang w:val="ru-RU"/>
              </w:rPr>
              <w:tab/>
              <w:t>1</w:t>
            </w:r>
          </w:p>
          <w:p w14:paraId="4D153E0A" w14:textId="77777777" w:rsidR="00021C9A" w:rsidRPr="00E17CD3" w:rsidRDefault="00021C9A" w:rsidP="00021C9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Доллар США</w:t>
            </w:r>
            <w:r w:rsidRPr="00E17CD3">
              <w:rPr>
                <w:rFonts w:ascii="Arial Narrow" w:hAnsi="Arial Narrow"/>
                <w:color w:val="70AD47" w:themeColor="accent6"/>
                <w:sz w:val="20"/>
                <w:szCs w:val="20"/>
                <w:lang w:val="ru-RU"/>
              </w:rPr>
              <w:tab/>
              <w:t>2</w:t>
            </w:r>
          </w:p>
          <w:p w14:paraId="05E9AF5C" w14:textId="42F9DA4D" w:rsidR="00021C9A" w:rsidRPr="00E17CD3" w:rsidRDefault="00021C9A" w:rsidP="00021C9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Евро</w:t>
            </w:r>
            <w:r w:rsidRPr="00E17CD3">
              <w:rPr>
                <w:rFonts w:ascii="Arial Narrow" w:hAnsi="Arial Narrow"/>
                <w:color w:val="70AD47" w:themeColor="accent6"/>
                <w:sz w:val="20"/>
                <w:szCs w:val="20"/>
                <w:lang w:val="ru-RU"/>
              </w:rPr>
              <w:tab/>
              <w:t>3</w:t>
            </w:r>
          </w:p>
        </w:tc>
      </w:tr>
      <w:tr w:rsidR="00021C9A" w:rsidRPr="00B37BF0" w14:paraId="13CF5144"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1C00D1F5" w14:textId="77777777" w:rsidR="00021C9A" w:rsidRPr="00FF198E" w:rsidRDefault="00021C9A" w:rsidP="00021C9A">
            <w:pPr>
              <w:contextualSpacing/>
              <w:rPr>
                <w:rFonts w:ascii="Arial Narrow" w:hAnsi="Arial Narrow"/>
                <w:b/>
                <w:sz w:val="20"/>
                <w:szCs w:val="20"/>
                <w:lang w:eastAsia="en-US"/>
              </w:rPr>
            </w:pPr>
          </w:p>
        </w:tc>
        <w:tc>
          <w:tcPr>
            <w:tcW w:w="2042" w:type="pct"/>
            <w:tcBorders>
              <w:top w:val="nil"/>
              <w:left w:val="nil"/>
              <w:bottom w:val="nil"/>
              <w:right w:val="nil"/>
            </w:tcBorders>
          </w:tcPr>
          <w:p w14:paraId="668358FA" w14:textId="264ECB04" w:rsidR="00021C9A" w:rsidRPr="00E17CD3" w:rsidRDefault="00021C9A" w:rsidP="00021C9A">
            <w:pPr>
              <w:keepNext/>
              <w:ind w:left="404" w:hanging="404"/>
              <w:contextualSpacing/>
              <w:rPr>
                <w:rFonts w:ascii="Arial Narrow" w:eastAsia="Batang" w:hAnsi="Arial Narrow"/>
                <w:bCs/>
                <w:i/>
                <w:iCs/>
                <w:color w:val="70AD47" w:themeColor="accent6"/>
                <w:sz w:val="20"/>
                <w:szCs w:val="20"/>
              </w:rPr>
            </w:pPr>
            <w:r w:rsidRPr="00E17CD3">
              <w:rPr>
                <w:rFonts w:ascii="Arial Narrow" w:eastAsia="Batang" w:hAnsi="Arial Narrow"/>
                <w:bCs/>
                <w:color w:val="70AD47" w:themeColor="accent6"/>
                <w:sz w:val="20"/>
                <w:szCs w:val="20"/>
              </w:rPr>
              <w:t xml:space="preserve">Хабар </w:t>
            </w:r>
            <w:proofErr w:type="spellStart"/>
            <w:r w:rsidRPr="00E17CD3">
              <w:rPr>
                <w:rFonts w:ascii="Arial Narrow" w:eastAsia="Batang" w:hAnsi="Arial Narrow"/>
                <w:bCs/>
                <w:color w:val="70AD47" w:themeColor="accent6"/>
                <w:sz w:val="20"/>
                <w:szCs w:val="20"/>
              </w:rPr>
              <w:t>алмашиш</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bCs/>
                <w:color w:val="70AD47" w:themeColor="accent6"/>
                <w:sz w:val="20"/>
                <w:szCs w:val="20"/>
              </w:rPr>
              <w:t>платформалари</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bCs/>
                <w:color w:val="70AD47" w:themeColor="accent6"/>
                <w:sz w:val="20"/>
                <w:szCs w:val="20"/>
              </w:rPr>
              <w:t>ва</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bCs/>
                <w:color w:val="70AD47" w:themeColor="accent6"/>
                <w:sz w:val="20"/>
                <w:szCs w:val="20"/>
              </w:rPr>
              <w:t>ижтимоий</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bCs/>
                <w:color w:val="70AD47" w:themeColor="accent6"/>
                <w:sz w:val="20"/>
                <w:szCs w:val="20"/>
              </w:rPr>
              <w:t>тармо</w:t>
            </w:r>
            <w:r w:rsidRPr="00E17CD3">
              <w:rPr>
                <w:rFonts w:ascii="Calibri" w:eastAsia="Batang" w:hAnsi="Calibri" w:cs="Calibri"/>
                <w:bCs/>
                <w:color w:val="70AD47" w:themeColor="accent6"/>
                <w:sz w:val="20"/>
                <w:szCs w:val="20"/>
              </w:rPr>
              <w:t>қ</w:t>
            </w:r>
            <w:r w:rsidRPr="00E17CD3">
              <w:rPr>
                <w:rFonts w:ascii="Arial Narrow" w:eastAsia="Batang" w:hAnsi="Arial Narrow" w:cs="Arial Narrow"/>
                <w:bCs/>
                <w:color w:val="70AD47" w:themeColor="accent6"/>
                <w:sz w:val="20"/>
                <w:szCs w:val="20"/>
              </w:rPr>
              <w:t>лар</w:t>
            </w:r>
            <w:proofErr w:type="spellEnd"/>
            <w:r w:rsidRPr="00E17CD3">
              <w:rPr>
                <w:rFonts w:ascii="Arial Narrow" w:eastAsia="Batang" w:hAnsi="Arial Narrow"/>
                <w:bCs/>
                <w:color w:val="70AD47" w:themeColor="accent6"/>
                <w:sz w:val="20"/>
                <w:szCs w:val="20"/>
              </w:rPr>
              <w:t xml:space="preserve"> (Telegram, </w:t>
            </w:r>
            <w:proofErr w:type="spellStart"/>
            <w:r w:rsidRPr="00E17CD3">
              <w:rPr>
                <w:rFonts w:ascii="Arial Narrow" w:eastAsia="Batang" w:hAnsi="Arial Narrow" w:cs="Arial Narrow"/>
                <w:bCs/>
                <w:color w:val="70AD47" w:themeColor="accent6"/>
                <w:sz w:val="20"/>
                <w:szCs w:val="20"/>
              </w:rPr>
              <w:t>вацапп</w:t>
            </w:r>
            <w:proofErr w:type="spellEnd"/>
            <w:r w:rsidRPr="00E17CD3">
              <w:rPr>
                <w:rFonts w:ascii="Arial Narrow" w:eastAsia="Batang" w:hAnsi="Arial Narrow"/>
                <w:bCs/>
                <w:color w:val="70AD47" w:themeColor="accent6"/>
                <w:sz w:val="20"/>
                <w:szCs w:val="20"/>
              </w:rPr>
              <w:t xml:space="preserve">, Instagram </w:t>
            </w:r>
            <w:proofErr w:type="spellStart"/>
            <w:r w:rsidRPr="00E17CD3">
              <w:rPr>
                <w:rFonts w:ascii="Arial Narrow" w:eastAsia="Batang" w:hAnsi="Arial Narrow" w:cs="Arial Narrow"/>
                <w:bCs/>
                <w:color w:val="70AD47" w:themeColor="accent6"/>
                <w:sz w:val="20"/>
                <w:szCs w:val="20"/>
              </w:rPr>
              <w:t>ва</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бош</w:t>
            </w:r>
            <w:r w:rsidRPr="00E17CD3">
              <w:rPr>
                <w:rFonts w:ascii="Calibri" w:eastAsia="Batang" w:hAnsi="Calibri" w:cs="Calibri"/>
                <w:bCs/>
                <w:color w:val="70AD47" w:themeColor="accent6"/>
                <w:sz w:val="20"/>
                <w:szCs w:val="20"/>
              </w:rPr>
              <w:t>қ</w:t>
            </w:r>
            <w:r w:rsidRPr="00E17CD3">
              <w:rPr>
                <w:rFonts w:ascii="Arial Narrow" w:eastAsia="Batang" w:hAnsi="Arial Narrow" w:cs="Arial Narrow"/>
                <w:bCs/>
                <w:color w:val="70AD47" w:themeColor="accent6"/>
                <w:sz w:val="20"/>
                <w:szCs w:val="20"/>
              </w:rPr>
              <w:t>алар</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ёрдамида</w:t>
            </w:r>
            <w:proofErr w:type="spellEnd"/>
            <w:r w:rsidRPr="00E17CD3">
              <w:rPr>
                <w:rFonts w:ascii="Arial Narrow" w:eastAsia="Batang" w:hAnsi="Arial Narrow"/>
                <w:bCs/>
                <w:color w:val="70AD47" w:themeColor="accent6"/>
                <w:sz w:val="20"/>
                <w:szCs w:val="20"/>
              </w:rPr>
              <w:t xml:space="preserve"> Internet </w:t>
            </w:r>
            <w:proofErr w:type="spellStart"/>
            <w:r w:rsidRPr="00E17CD3">
              <w:rPr>
                <w:rFonts w:ascii="Arial Narrow" w:eastAsia="Batang" w:hAnsi="Arial Narrow" w:cs="Arial Narrow"/>
                <w:bCs/>
                <w:color w:val="70AD47" w:themeColor="accent6"/>
                <w:sz w:val="20"/>
                <w:szCs w:val="20"/>
              </w:rPr>
              <w:t>ор</w:t>
            </w:r>
            <w:r w:rsidRPr="00E17CD3">
              <w:rPr>
                <w:rFonts w:ascii="Calibri" w:eastAsia="Batang" w:hAnsi="Calibri" w:cs="Calibri"/>
                <w:bCs/>
                <w:color w:val="70AD47" w:themeColor="accent6"/>
                <w:sz w:val="20"/>
                <w:szCs w:val="20"/>
              </w:rPr>
              <w:t>қ</w:t>
            </w:r>
            <w:r w:rsidRPr="00E17CD3">
              <w:rPr>
                <w:rFonts w:ascii="Arial Narrow" w:eastAsia="Batang" w:hAnsi="Arial Narrow" w:cs="Arial Narrow"/>
                <w:bCs/>
                <w:color w:val="70AD47" w:themeColor="accent6"/>
                <w:sz w:val="20"/>
                <w:szCs w:val="20"/>
              </w:rPr>
              <w:t>али</w:t>
            </w:r>
            <w:proofErr w:type="spellEnd"/>
            <w:r w:rsidRPr="00E17CD3">
              <w:rPr>
                <w:rFonts w:ascii="Arial Narrow" w:eastAsia="Batang" w:hAnsi="Arial Narrow"/>
                <w:bCs/>
                <w:color w:val="70AD47" w:themeColor="accent6"/>
                <w:sz w:val="20"/>
                <w:szCs w:val="20"/>
              </w:rPr>
              <w:t xml:space="preserve"> </w:t>
            </w:r>
            <w:r w:rsidRPr="00E17CD3">
              <w:rPr>
                <w:rFonts w:ascii="Arial Narrow" w:eastAsia="Batang" w:hAnsi="Arial Narrow" w:cs="Arial Narrow"/>
                <w:bCs/>
                <w:color w:val="70AD47" w:themeColor="accent6"/>
                <w:sz w:val="20"/>
                <w:szCs w:val="20"/>
              </w:rPr>
              <w:t>товар</w:t>
            </w:r>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ёки</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хизматларга</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буюртма</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беришга</w:t>
            </w:r>
            <w:proofErr w:type="spellEnd"/>
            <w:r w:rsidRPr="00E17CD3">
              <w:rPr>
                <w:rFonts w:ascii="Arial Narrow" w:eastAsia="Batang" w:hAnsi="Arial Narrow"/>
                <w:bCs/>
                <w:color w:val="70AD47" w:themeColor="accent6"/>
                <w:sz w:val="20"/>
                <w:szCs w:val="20"/>
              </w:rPr>
              <w:t xml:space="preserve"> </w:t>
            </w:r>
            <w:proofErr w:type="spellStart"/>
            <w:r w:rsidRPr="00E17CD3">
              <w:rPr>
                <w:rFonts w:ascii="Calibri" w:eastAsia="Batang" w:hAnsi="Calibri" w:cs="Calibri"/>
                <w:bCs/>
                <w:color w:val="70AD47" w:themeColor="accent6"/>
                <w:sz w:val="20"/>
                <w:szCs w:val="20"/>
              </w:rPr>
              <w:t>қ</w:t>
            </w:r>
            <w:r w:rsidRPr="00E17CD3">
              <w:rPr>
                <w:rFonts w:ascii="Arial Narrow" w:eastAsia="Batang" w:hAnsi="Arial Narrow" w:cs="Arial Narrow"/>
                <w:bCs/>
                <w:color w:val="70AD47" w:themeColor="accent6"/>
                <w:sz w:val="20"/>
                <w:szCs w:val="20"/>
              </w:rPr>
              <w:t>анча</w:t>
            </w:r>
            <w:proofErr w:type="spellEnd"/>
            <w:r w:rsidRPr="00E17CD3">
              <w:rPr>
                <w:rFonts w:ascii="Arial Narrow" w:eastAsia="Batang" w:hAnsi="Arial Narrow"/>
                <w:bCs/>
                <w:color w:val="70AD47" w:themeColor="accent6"/>
                <w:sz w:val="20"/>
                <w:szCs w:val="20"/>
              </w:rPr>
              <w:t xml:space="preserve"> </w:t>
            </w:r>
            <w:r w:rsidRPr="00E17CD3">
              <w:rPr>
                <w:rFonts w:ascii="Arial Narrow" w:eastAsia="Batang" w:hAnsi="Arial Narrow" w:cs="Arial Narrow"/>
                <w:bCs/>
                <w:color w:val="70AD47" w:themeColor="accent6"/>
                <w:sz w:val="20"/>
                <w:szCs w:val="20"/>
              </w:rPr>
              <w:t>пул</w:t>
            </w:r>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сарфладингиз</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охирги</w:t>
            </w:r>
            <w:proofErr w:type="spellEnd"/>
            <w:r w:rsidRPr="00E17CD3">
              <w:rPr>
                <w:rFonts w:ascii="Arial Narrow" w:eastAsia="Batang" w:hAnsi="Arial Narrow"/>
                <w:bCs/>
                <w:color w:val="70AD47" w:themeColor="accent6"/>
                <w:sz w:val="20"/>
                <w:szCs w:val="20"/>
              </w:rPr>
              <w:t xml:space="preserve"> 30 </w:t>
            </w:r>
            <w:r w:rsidRPr="00E17CD3">
              <w:rPr>
                <w:rFonts w:ascii="Arial Narrow" w:eastAsia="Batang" w:hAnsi="Arial Narrow" w:cs="Arial Narrow"/>
                <w:bCs/>
                <w:color w:val="70AD47" w:themeColor="accent6"/>
                <w:sz w:val="20"/>
                <w:szCs w:val="20"/>
              </w:rPr>
              <w:t>кун</w:t>
            </w:r>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ичида</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шахсий</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фойдаланиш</w:t>
            </w:r>
            <w:proofErr w:type="spellEnd"/>
            <w:r w:rsidRPr="00E17CD3">
              <w:rPr>
                <w:rFonts w:ascii="Arial Narrow" w:eastAsia="Batang" w:hAnsi="Arial Narrow"/>
                <w:bCs/>
                <w:color w:val="70AD47" w:themeColor="accent6"/>
                <w:sz w:val="20"/>
                <w:szCs w:val="20"/>
              </w:rPr>
              <w:t xml:space="preserve"> </w:t>
            </w:r>
            <w:proofErr w:type="spellStart"/>
            <w:r w:rsidRPr="00E17CD3">
              <w:rPr>
                <w:rFonts w:ascii="Arial Narrow" w:eastAsia="Batang" w:hAnsi="Arial Narrow" w:cs="Arial Narrow"/>
                <w:bCs/>
                <w:color w:val="70AD47" w:themeColor="accent6"/>
                <w:sz w:val="20"/>
                <w:szCs w:val="20"/>
              </w:rPr>
              <w:t>учунми</w:t>
            </w:r>
            <w:proofErr w:type="spellEnd"/>
            <w:r w:rsidRPr="00E17CD3">
              <w:rPr>
                <w:rFonts w:ascii="Arial Narrow" w:eastAsia="Batang" w:hAnsi="Arial Narrow"/>
                <w:bCs/>
                <w:color w:val="70AD47" w:themeColor="accent6"/>
                <w:sz w:val="20"/>
                <w:szCs w:val="20"/>
              </w:rPr>
              <w:t>?</w:t>
            </w:r>
          </w:p>
        </w:tc>
        <w:tc>
          <w:tcPr>
            <w:tcW w:w="2125" w:type="pct"/>
            <w:tcBorders>
              <w:top w:val="nil"/>
              <w:left w:val="nil"/>
              <w:bottom w:val="nil"/>
            </w:tcBorders>
          </w:tcPr>
          <w:p w14:paraId="454DCD6C" w14:textId="77777777" w:rsidR="00021C9A" w:rsidRPr="00E17CD3" w:rsidRDefault="00021C9A" w:rsidP="00021C9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Сум</w:t>
            </w:r>
            <w:r w:rsidRPr="00E17CD3">
              <w:rPr>
                <w:rFonts w:ascii="Arial Narrow" w:hAnsi="Arial Narrow"/>
                <w:color w:val="70AD47" w:themeColor="accent6"/>
                <w:sz w:val="20"/>
                <w:szCs w:val="20"/>
                <w:lang w:val="ru-RU"/>
              </w:rPr>
              <w:tab/>
              <w:t>1</w:t>
            </w:r>
          </w:p>
          <w:p w14:paraId="54CE82F9" w14:textId="77777777" w:rsidR="00021C9A" w:rsidRPr="00E17CD3" w:rsidRDefault="00021C9A" w:rsidP="00021C9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E17CD3">
              <w:rPr>
                <w:rFonts w:ascii="Arial Narrow" w:hAnsi="Arial Narrow"/>
                <w:color w:val="70AD47" w:themeColor="accent6"/>
                <w:sz w:val="20"/>
                <w:szCs w:val="20"/>
                <w:lang w:val="ru-RU"/>
              </w:rPr>
              <w:t>А</w:t>
            </w:r>
            <w:r w:rsidRPr="00E17CD3">
              <w:rPr>
                <w:rFonts w:cs="Calibri"/>
                <w:color w:val="70AD47" w:themeColor="accent6"/>
                <w:sz w:val="20"/>
                <w:szCs w:val="20"/>
                <w:lang w:val="ru-RU"/>
              </w:rPr>
              <w:t>қ</w:t>
            </w:r>
            <w:r w:rsidRPr="00E17CD3">
              <w:rPr>
                <w:rFonts w:ascii="Arial Narrow" w:hAnsi="Arial Narrow" w:cs="Arial Narrow"/>
                <w:color w:val="70AD47" w:themeColor="accent6"/>
                <w:sz w:val="20"/>
                <w:szCs w:val="20"/>
                <w:lang w:val="ru-RU"/>
              </w:rPr>
              <w:t>ш</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s="Arial Narrow"/>
                <w:color w:val="70AD47" w:themeColor="accent6"/>
                <w:sz w:val="20"/>
                <w:szCs w:val="20"/>
                <w:lang w:val="ru-RU"/>
              </w:rPr>
              <w:t>доллари</w:t>
            </w:r>
            <w:proofErr w:type="spellEnd"/>
            <w:r w:rsidRPr="00E17CD3">
              <w:rPr>
                <w:rFonts w:ascii="Arial Narrow" w:hAnsi="Arial Narrow"/>
                <w:color w:val="70AD47" w:themeColor="accent6"/>
                <w:sz w:val="20"/>
                <w:szCs w:val="20"/>
                <w:lang w:val="ru-RU"/>
              </w:rPr>
              <w:t xml:space="preserve"> </w:t>
            </w:r>
            <w:r w:rsidRPr="00E17CD3">
              <w:rPr>
                <w:rFonts w:ascii="Arial Narrow" w:hAnsi="Arial Narrow"/>
                <w:color w:val="70AD47" w:themeColor="accent6"/>
                <w:sz w:val="20"/>
                <w:szCs w:val="20"/>
                <w:lang w:val="ru-RU"/>
              </w:rPr>
              <w:tab/>
              <w:t>2</w:t>
            </w:r>
          </w:p>
          <w:p w14:paraId="57F958C5" w14:textId="11836307" w:rsidR="00021C9A" w:rsidRPr="00E17CD3" w:rsidRDefault="00021C9A" w:rsidP="00021C9A">
            <w:pPr>
              <w:pStyle w:val="ColorfulList-Accent11"/>
              <w:tabs>
                <w:tab w:val="right" w:leader="dot" w:pos="2773"/>
                <w:tab w:val="right" w:pos="4377"/>
              </w:tabs>
              <w:ind w:left="253" w:right="1964" w:hanging="252"/>
              <w:rPr>
                <w:rFonts w:ascii="Arial Narrow" w:hAnsi="Arial Narrow"/>
                <w:color w:val="70AD47" w:themeColor="accent6"/>
                <w:sz w:val="20"/>
                <w:szCs w:val="20"/>
              </w:rPr>
            </w:pPr>
            <w:r w:rsidRPr="00E17CD3">
              <w:rPr>
                <w:rFonts w:ascii="Arial Narrow" w:hAnsi="Arial Narrow"/>
                <w:color w:val="70AD47" w:themeColor="accent6"/>
                <w:sz w:val="20"/>
                <w:szCs w:val="20"/>
                <w:lang w:val="ru-RU"/>
              </w:rPr>
              <w:t xml:space="preserve">Евро </w:t>
            </w:r>
            <w:r w:rsidRPr="00E17CD3">
              <w:rPr>
                <w:rFonts w:ascii="Arial Narrow" w:hAnsi="Arial Narrow"/>
                <w:color w:val="70AD47" w:themeColor="accent6"/>
                <w:sz w:val="20"/>
                <w:szCs w:val="20"/>
                <w:lang w:val="ru-RU"/>
              </w:rPr>
              <w:tab/>
              <w:t>3</w:t>
            </w:r>
          </w:p>
        </w:tc>
      </w:tr>
      <w:tr w:rsidR="00326F88" w:rsidRPr="00B37BF0" w14:paraId="7A408658"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136D4D10" w14:textId="77777777" w:rsidR="00326F88" w:rsidRPr="001549C0" w:rsidRDefault="00326F88" w:rsidP="00326F88">
            <w:pPr>
              <w:contextualSpacing/>
              <w:rPr>
                <w:rFonts w:ascii="Arial Narrow" w:hAnsi="Arial Narrow"/>
                <w:b/>
                <w:sz w:val="20"/>
                <w:szCs w:val="20"/>
                <w:lang w:val="en-US"/>
              </w:rPr>
            </w:pPr>
          </w:p>
        </w:tc>
        <w:tc>
          <w:tcPr>
            <w:tcW w:w="2042" w:type="pct"/>
            <w:tcBorders>
              <w:top w:val="nil"/>
              <w:left w:val="nil"/>
              <w:right w:val="nil"/>
            </w:tcBorders>
          </w:tcPr>
          <w:p w14:paraId="63320A7E" w14:textId="77777777" w:rsidR="00326F88" w:rsidRPr="00E17CD3" w:rsidRDefault="00326F88" w:rsidP="00326F88">
            <w:pPr>
              <w:keepNext/>
              <w:ind w:left="404" w:hanging="404"/>
              <w:contextualSpacing/>
              <w:rPr>
                <w:rFonts w:ascii="Arial Narrow" w:eastAsia="Batang" w:hAnsi="Arial Narrow"/>
                <w:b/>
                <w:color w:val="70AD47" w:themeColor="accent6"/>
                <w:sz w:val="20"/>
                <w:szCs w:val="20"/>
                <w:lang w:val="en-US"/>
              </w:rPr>
            </w:pPr>
          </w:p>
        </w:tc>
        <w:tc>
          <w:tcPr>
            <w:tcW w:w="2125" w:type="pct"/>
            <w:tcBorders>
              <w:top w:val="nil"/>
              <w:left w:val="nil"/>
            </w:tcBorders>
          </w:tcPr>
          <w:p w14:paraId="11C98002"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color w:val="70AD47" w:themeColor="accent6"/>
                <w:sz w:val="20"/>
                <w:szCs w:val="20"/>
              </w:rPr>
            </w:pPr>
          </w:p>
        </w:tc>
      </w:tr>
      <w:tr w:rsidR="00326F88" w:rsidRPr="0058416A" w14:paraId="03A662C1" w14:textId="77777777" w:rsidTr="00FD5D11">
        <w:tc>
          <w:tcPr>
            <w:tcW w:w="833" w:type="pct"/>
            <w:vMerge w:val="restart"/>
            <w:tcBorders>
              <w:top w:val="double" w:sz="4" w:space="0" w:color="auto"/>
              <w:right w:val="double" w:sz="4" w:space="0" w:color="auto"/>
            </w:tcBorders>
          </w:tcPr>
          <w:p w14:paraId="70D0B3A4" w14:textId="4FB72E79" w:rsidR="00021C9A" w:rsidRPr="000D06DD" w:rsidRDefault="00021C9A" w:rsidP="00021C9A">
            <w:pPr>
              <w:contextualSpacing/>
              <w:rPr>
                <w:rFonts w:ascii="Arial Narrow" w:hAnsi="Arial Narrow"/>
                <w:b/>
                <w:sz w:val="20"/>
                <w:szCs w:val="20"/>
                <w:lang w:val="en-US"/>
              </w:rPr>
            </w:pPr>
            <w:r w:rsidRPr="000D06DD">
              <w:rPr>
                <w:rFonts w:ascii="Arial Narrow" w:hAnsi="Arial Narrow"/>
                <w:b/>
                <w:sz w:val="20"/>
                <w:szCs w:val="20"/>
                <w:lang w:val="en-US"/>
              </w:rPr>
              <w:t>Ecom2_</w:t>
            </w:r>
            <w:r>
              <w:rPr>
                <w:rFonts w:ascii="Arial Narrow" w:hAnsi="Arial Narrow"/>
                <w:b/>
                <w:sz w:val="20"/>
                <w:szCs w:val="20"/>
                <w:lang w:val="en-US"/>
              </w:rPr>
              <w:t>7a</w:t>
            </w:r>
          </w:p>
          <w:p w14:paraId="11889457" w14:textId="77777777" w:rsidR="00021C9A" w:rsidRPr="000D06DD" w:rsidRDefault="00021C9A" w:rsidP="00021C9A">
            <w:pPr>
              <w:contextualSpacing/>
              <w:rPr>
                <w:rFonts w:ascii="Arial Narrow" w:hAnsi="Arial Narrow"/>
                <w:b/>
                <w:sz w:val="20"/>
                <w:szCs w:val="20"/>
                <w:lang w:val="en-US"/>
              </w:rPr>
            </w:pPr>
          </w:p>
          <w:p w14:paraId="46E60D3E" w14:textId="3FAF8786" w:rsidR="00326F88" w:rsidRPr="00E26DAC" w:rsidRDefault="00021C9A" w:rsidP="00021C9A">
            <w:pPr>
              <w:contextualSpacing/>
              <w:rPr>
                <w:rFonts w:ascii="Arial Narrow" w:hAnsi="Arial Narrow"/>
                <w:bCs/>
                <w:i/>
                <w:iCs/>
                <w:sz w:val="20"/>
                <w:szCs w:val="20"/>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double" w:sz="4" w:space="0" w:color="auto"/>
              <w:bottom w:val="single" w:sz="48" w:space="0" w:color="FFFFFF" w:themeColor="background1"/>
              <w:right w:val="single" w:sz="4" w:space="0" w:color="auto"/>
            </w:tcBorders>
          </w:tcPr>
          <w:p w14:paraId="0296E190" w14:textId="067F8435" w:rsidR="00326F88" w:rsidRPr="00E17CD3" w:rsidRDefault="00FF42A8" w:rsidP="00326F88">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If you cannot remember the amount, what is the share out of total expenditure did you spend on ordering these goods or services online for private use in the last 30 days?</w:t>
            </w:r>
          </w:p>
        </w:tc>
        <w:tc>
          <w:tcPr>
            <w:tcW w:w="2125" w:type="pct"/>
            <w:tcBorders>
              <w:top w:val="double" w:sz="4" w:space="0" w:color="auto"/>
              <w:left w:val="single" w:sz="4" w:space="0" w:color="auto"/>
              <w:bottom w:val="single" w:sz="48" w:space="0" w:color="FFFFFF" w:themeColor="background1"/>
            </w:tcBorders>
          </w:tcPr>
          <w:p w14:paraId="1733ECFE" w14:textId="09C45DB3" w:rsidR="00326F88" w:rsidRPr="00E17CD3" w:rsidRDefault="00824ABE" w:rsidP="00824ABE">
            <w:pPr>
              <w:pStyle w:val="ColorfulList-Accent11"/>
              <w:tabs>
                <w:tab w:val="right" w:leader="dot" w:pos="2773"/>
                <w:tab w:val="right" w:pos="4377"/>
              </w:tabs>
              <w:ind w:left="253" w:right="1964" w:hanging="252"/>
              <w:jc w:val="center"/>
              <w:rPr>
                <w:rFonts w:ascii="Arial Narrow" w:hAnsi="Arial Narrow"/>
                <w:b/>
                <w:color w:val="70AD47" w:themeColor="accent6"/>
                <w:sz w:val="20"/>
                <w:szCs w:val="20"/>
              </w:rPr>
            </w:pPr>
            <w:r w:rsidRPr="00E17CD3">
              <w:rPr>
                <w:rFonts w:ascii="Arial Narrow" w:hAnsi="Arial Narrow"/>
                <w:b/>
                <w:color w:val="70AD47" w:themeColor="accent6"/>
                <w:sz w:val="20"/>
                <w:szCs w:val="20"/>
              </w:rPr>
              <w:t>%</w:t>
            </w:r>
          </w:p>
          <w:p w14:paraId="3E178525"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b/>
                <w:color w:val="70AD47" w:themeColor="accent6"/>
                <w:sz w:val="20"/>
                <w:szCs w:val="20"/>
              </w:rPr>
            </w:pPr>
          </w:p>
          <w:p w14:paraId="275BB11D"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b/>
                <w:color w:val="70AD47" w:themeColor="accent6"/>
                <w:sz w:val="20"/>
                <w:szCs w:val="20"/>
              </w:rPr>
            </w:pPr>
          </w:p>
        </w:tc>
      </w:tr>
      <w:tr w:rsidR="00326F88" w:rsidRPr="00C277D5" w14:paraId="28316B88" w14:textId="77777777" w:rsidTr="00FD5D11">
        <w:tc>
          <w:tcPr>
            <w:tcW w:w="833" w:type="pct"/>
            <w:vMerge/>
            <w:tcBorders>
              <w:top w:val="single" w:sz="4" w:space="0" w:color="auto"/>
              <w:right w:val="double" w:sz="4" w:space="0" w:color="auto"/>
            </w:tcBorders>
          </w:tcPr>
          <w:p w14:paraId="212748F4" w14:textId="77777777" w:rsidR="00326F88" w:rsidRPr="0031103D" w:rsidRDefault="00326F88" w:rsidP="00326F88">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266D03" w14:textId="3CDC005A" w:rsidR="00326F88" w:rsidRPr="00E17CD3" w:rsidRDefault="00FD2EF2" w:rsidP="00326F88">
            <w:pPr>
              <w:keepNext/>
              <w:ind w:left="404" w:hanging="404"/>
              <w:contextualSpacing/>
              <w:rPr>
                <w:rFonts w:ascii="Arial Narrow" w:eastAsia="Batang" w:hAnsi="Arial Narrow"/>
                <w:color w:val="70AD47" w:themeColor="accent6"/>
                <w:sz w:val="20"/>
                <w:szCs w:val="20"/>
              </w:rPr>
            </w:pPr>
            <w:r w:rsidRPr="00E17CD3">
              <w:rPr>
                <w:rFonts w:ascii="Arial Narrow" w:eastAsia="Batang" w:hAnsi="Arial Narrow"/>
                <w:color w:val="70AD47" w:themeColor="accent6"/>
                <w:sz w:val="20"/>
                <w:szCs w:val="20"/>
              </w:rPr>
              <w:t>Если вы не можете вспомнить сумму, какую долю от общих расходов вы потратили на онлайн-заказ этих товаров или услуг для личного использования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329C33BC" w14:textId="330A3F04" w:rsidR="00326F88" w:rsidRPr="00E17CD3" w:rsidRDefault="00824ABE" w:rsidP="00824ABE">
            <w:pPr>
              <w:pStyle w:val="ColorfulList-Accent11"/>
              <w:tabs>
                <w:tab w:val="right" w:leader="dot" w:pos="2773"/>
                <w:tab w:val="right" w:pos="4377"/>
              </w:tabs>
              <w:ind w:left="253" w:right="1964" w:hanging="252"/>
              <w:jc w:val="center"/>
              <w:rPr>
                <w:rFonts w:cs="Calibri"/>
                <w:color w:val="70AD47" w:themeColor="accent6"/>
                <w:sz w:val="20"/>
                <w:szCs w:val="20"/>
              </w:rPr>
            </w:pPr>
            <w:r w:rsidRPr="00E17CD3">
              <w:rPr>
                <w:rFonts w:cs="Calibri"/>
                <w:color w:val="70AD47" w:themeColor="accent6"/>
                <w:sz w:val="20"/>
                <w:szCs w:val="20"/>
              </w:rPr>
              <w:t>%</w:t>
            </w:r>
          </w:p>
          <w:p w14:paraId="2D79795B"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326F88" w:rsidRPr="0013404D" w14:paraId="4084BF02" w14:textId="77777777" w:rsidTr="00FD5D11">
        <w:trPr>
          <w:trHeight w:val="1680"/>
        </w:trPr>
        <w:tc>
          <w:tcPr>
            <w:tcW w:w="833" w:type="pct"/>
            <w:vMerge/>
            <w:tcBorders>
              <w:top w:val="single" w:sz="4" w:space="0" w:color="auto"/>
              <w:right w:val="double" w:sz="4" w:space="0" w:color="auto"/>
            </w:tcBorders>
          </w:tcPr>
          <w:p w14:paraId="0AF70139" w14:textId="77777777" w:rsidR="00326F88" w:rsidRPr="00C277D5" w:rsidRDefault="00326F88" w:rsidP="00326F88">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0F69FC1" w14:textId="56643BB9" w:rsidR="00326F88" w:rsidRPr="00E17CD3" w:rsidRDefault="00D84238" w:rsidP="00326F88">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 xml:space="preserve">Агар сиз </w:t>
            </w:r>
            <w:proofErr w:type="spellStart"/>
            <w:r w:rsidRPr="00E17CD3">
              <w:rPr>
                <w:rFonts w:ascii="Arial Narrow" w:hAnsi="Arial Narrow"/>
                <w:color w:val="70AD47" w:themeColor="accent6"/>
                <w:sz w:val="20"/>
                <w:szCs w:val="20"/>
                <w:lang w:eastAsia="en-US"/>
              </w:rPr>
              <w:t>ми</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дорни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еслай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олмасангиз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сўнгги</w:t>
            </w:r>
            <w:proofErr w:type="spellEnd"/>
            <w:r w:rsidRPr="00E17CD3">
              <w:rPr>
                <w:rFonts w:ascii="Arial Narrow" w:hAnsi="Arial Narrow"/>
                <w:color w:val="70AD47" w:themeColor="accent6"/>
                <w:sz w:val="20"/>
                <w:szCs w:val="20"/>
                <w:lang w:eastAsia="en-US"/>
              </w:rPr>
              <w:t xml:space="preserve"> 30 </w:t>
            </w:r>
            <w:r w:rsidRPr="00E17CD3">
              <w:rPr>
                <w:rFonts w:ascii="Arial Narrow" w:hAnsi="Arial Narrow" w:cs="Arial Narrow"/>
                <w:color w:val="70AD47" w:themeColor="accent6"/>
                <w:sz w:val="20"/>
                <w:szCs w:val="20"/>
                <w:lang w:eastAsia="en-US"/>
              </w:rPr>
              <w:t>кун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товар</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шахсий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фойдаланиш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сарфланган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харажатларнинг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анча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исмини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сарфладингиз</w:t>
            </w:r>
            <w:proofErr w:type="spellEnd"/>
            <w:r w:rsidRPr="00E17CD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761DE10A" w14:textId="032A53C8" w:rsidR="00326F88" w:rsidRPr="00E17CD3" w:rsidRDefault="00824ABE" w:rsidP="00824ABE">
            <w:pPr>
              <w:pStyle w:val="ColorfulList-Accent11"/>
              <w:tabs>
                <w:tab w:val="right" w:leader="dot" w:pos="2773"/>
                <w:tab w:val="right" w:pos="4377"/>
              </w:tabs>
              <w:ind w:left="0" w:right="1964"/>
              <w:jc w:val="center"/>
              <w:rPr>
                <w:rFonts w:ascii="Arial Narrow" w:hAnsi="Arial Narrow"/>
                <w:color w:val="70AD47" w:themeColor="accent6"/>
                <w:sz w:val="20"/>
                <w:szCs w:val="20"/>
              </w:rPr>
            </w:pPr>
            <w:r w:rsidRPr="00E17CD3">
              <w:rPr>
                <w:rFonts w:cs="Calibri"/>
                <w:color w:val="70AD47" w:themeColor="accent6"/>
                <w:sz w:val="20"/>
                <w:szCs w:val="20"/>
              </w:rPr>
              <w:t>%</w:t>
            </w:r>
          </w:p>
          <w:p w14:paraId="734F33D7" w14:textId="77777777" w:rsidR="00326F88" w:rsidRPr="00E17CD3" w:rsidRDefault="00326F88" w:rsidP="00326F88">
            <w:pPr>
              <w:pStyle w:val="ColorfulList-Accent11"/>
              <w:tabs>
                <w:tab w:val="right" w:leader="dot" w:pos="2773"/>
                <w:tab w:val="right" w:pos="4377"/>
              </w:tabs>
              <w:ind w:left="0" w:right="1964"/>
              <w:rPr>
                <w:rFonts w:ascii="Arial Narrow" w:hAnsi="Arial Narrow"/>
                <w:color w:val="70AD47" w:themeColor="accent6"/>
                <w:sz w:val="20"/>
                <w:szCs w:val="20"/>
              </w:rPr>
            </w:pPr>
          </w:p>
        </w:tc>
      </w:tr>
      <w:tr w:rsidR="00326F88" w:rsidRPr="0013404D" w14:paraId="17D639EC" w14:textId="77777777" w:rsidTr="00FD5D11">
        <w:trPr>
          <w:trHeight w:val="333"/>
        </w:trPr>
        <w:tc>
          <w:tcPr>
            <w:tcW w:w="833" w:type="pct"/>
            <w:tcBorders>
              <w:bottom w:val="double" w:sz="4" w:space="0" w:color="auto"/>
            </w:tcBorders>
          </w:tcPr>
          <w:p w14:paraId="3FA08BF7" w14:textId="77777777" w:rsidR="00326F88" w:rsidRPr="00EB503A" w:rsidRDefault="00326F88" w:rsidP="00326F88">
            <w:pPr>
              <w:contextualSpacing/>
              <w:rPr>
                <w:rFonts w:ascii="Arial Narrow" w:hAnsi="Arial Narrow"/>
                <w:b/>
                <w:sz w:val="20"/>
                <w:szCs w:val="20"/>
                <w:lang w:val="en-US"/>
              </w:rPr>
            </w:pPr>
          </w:p>
        </w:tc>
        <w:tc>
          <w:tcPr>
            <w:tcW w:w="2042" w:type="pct"/>
            <w:tcBorders>
              <w:bottom w:val="double" w:sz="4" w:space="0" w:color="auto"/>
            </w:tcBorders>
          </w:tcPr>
          <w:p w14:paraId="0D264D36" w14:textId="77777777" w:rsidR="00326F88" w:rsidRPr="00E17CD3" w:rsidRDefault="00326F88" w:rsidP="00326F88">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tcPr>
          <w:p w14:paraId="116CD93A"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color w:val="70AD47" w:themeColor="accent6"/>
                <w:sz w:val="20"/>
                <w:szCs w:val="20"/>
              </w:rPr>
            </w:pPr>
          </w:p>
        </w:tc>
      </w:tr>
      <w:tr w:rsidR="001A1B2A" w:rsidRPr="0007737C" w14:paraId="1393885F" w14:textId="77777777" w:rsidTr="00FD5D11">
        <w:tc>
          <w:tcPr>
            <w:tcW w:w="833" w:type="pct"/>
            <w:vMerge w:val="restart"/>
            <w:tcBorders>
              <w:top w:val="double" w:sz="4" w:space="0" w:color="auto"/>
              <w:right w:val="double" w:sz="4" w:space="0" w:color="auto"/>
            </w:tcBorders>
          </w:tcPr>
          <w:p w14:paraId="10FC50A7" w14:textId="76EB835E" w:rsidR="001A1B2A" w:rsidRPr="000D06DD" w:rsidRDefault="001A1B2A" w:rsidP="001A1B2A">
            <w:pPr>
              <w:contextualSpacing/>
              <w:rPr>
                <w:rFonts w:ascii="Arial Narrow" w:hAnsi="Arial Narrow"/>
                <w:b/>
                <w:sz w:val="20"/>
                <w:szCs w:val="20"/>
                <w:lang w:val="en-US"/>
              </w:rPr>
            </w:pPr>
            <w:r w:rsidRPr="000D06DD">
              <w:rPr>
                <w:rFonts w:ascii="Arial Narrow" w:hAnsi="Arial Narrow"/>
                <w:b/>
                <w:sz w:val="20"/>
                <w:szCs w:val="20"/>
                <w:lang w:val="en-US"/>
              </w:rPr>
              <w:lastRenderedPageBreak/>
              <w:t>Ecom2_</w:t>
            </w:r>
            <w:r>
              <w:rPr>
                <w:rFonts w:ascii="Arial Narrow" w:hAnsi="Arial Narrow"/>
                <w:b/>
                <w:sz w:val="20"/>
                <w:szCs w:val="20"/>
                <w:lang w:val="en-US"/>
              </w:rPr>
              <w:t>7b</w:t>
            </w:r>
          </w:p>
          <w:p w14:paraId="3AAEE1D3" w14:textId="77777777" w:rsidR="001A1B2A" w:rsidRPr="000D06DD" w:rsidRDefault="001A1B2A" w:rsidP="001A1B2A">
            <w:pPr>
              <w:contextualSpacing/>
              <w:rPr>
                <w:rFonts w:ascii="Arial Narrow" w:hAnsi="Arial Narrow"/>
                <w:b/>
                <w:sz w:val="20"/>
                <w:szCs w:val="20"/>
                <w:lang w:val="en-US"/>
              </w:rPr>
            </w:pPr>
          </w:p>
          <w:p w14:paraId="39334C59" w14:textId="621A21BF" w:rsidR="001A1B2A" w:rsidRPr="00B14FCD" w:rsidRDefault="001A1B2A" w:rsidP="001A1B2A">
            <w:pPr>
              <w:contextualSpacing/>
              <w:rPr>
                <w:rFonts w:ascii="Arial Narrow" w:hAnsi="Arial Narrow"/>
                <w:bCs/>
                <w:i/>
                <w:iCs/>
                <w:sz w:val="20"/>
                <w:szCs w:val="20"/>
                <w:lang w:val="en-US"/>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double" w:sz="4" w:space="0" w:color="auto"/>
              <w:bottom w:val="single" w:sz="48" w:space="0" w:color="FFFFFF" w:themeColor="background1"/>
              <w:right w:val="single" w:sz="4" w:space="0" w:color="auto"/>
            </w:tcBorders>
          </w:tcPr>
          <w:p w14:paraId="0670AE5F" w14:textId="77777777" w:rsidR="000429E2" w:rsidRPr="00E17CD3" w:rsidRDefault="000429E2" w:rsidP="000429E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What is the share of these goods or services for private use that are ordered from foreign sellers or markets?</w:t>
            </w:r>
          </w:p>
          <w:p w14:paraId="2BDE1D5F" w14:textId="77777777" w:rsidR="000429E2" w:rsidRPr="00E17CD3" w:rsidRDefault="000429E2" w:rsidP="000429E2">
            <w:pPr>
              <w:keepNext/>
              <w:ind w:left="404" w:hanging="404"/>
              <w:contextualSpacing/>
              <w:rPr>
                <w:rFonts w:ascii="Arial Narrow" w:eastAsia="Batang" w:hAnsi="Arial Narrow"/>
                <w:b/>
                <w:color w:val="70AD47" w:themeColor="accent6"/>
                <w:sz w:val="20"/>
                <w:szCs w:val="20"/>
                <w:lang w:val="en-US"/>
              </w:rPr>
            </w:pPr>
          </w:p>
          <w:p w14:paraId="03199B75" w14:textId="77777777" w:rsidR="000429E2" w:rsidRPr="00E17CD3" w:rsidRDefault="000429E2" w:rsidP="000429E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Note for the definition “foreign”: When answering the question about the foreign sellers or markets, please consider the following two scenarios:</w:t>
            </w:r>
          </w:p>
          <w:p w14:paraId="086D9819" w14:textId="77777777" w:rsidR="000429E2" w:rsidRPr="00E17CD3" w:rsidRDefault="000429E2" w:rsidP="000429E2">
            <w:pPr>
              <w:keepNext/>
              <w:ind w:left="404" w:hanging="404"/>
              <w:contextualSpacing/>
              <w:rPr>
                <w:rFonts w:ascii="Arial Narrow" w:eastAsia="Batang" w:hAnsi="Arial Narrow"/>
                <w:b/>
                <w:color w:val="70AD47" w:themeColor="accent6"/>
                <w:sz w:val="20"/>
                <w:szCs w:val="20"/>
                <w:lang w:val="en-US"/>
              </w:rPr>
            </w:pPr>
          </w:p>
          <w:p w14:paraId="6F709A39" w14:textId="77777777" w:rsidR="000429E2" w:rsidRPr="00E17CD3" w:rsidRDefault="000429E2" w:rsidP="000429E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1.</w:t>
            </w:r>
            <w:r w:rsidRPr="00E17CD3">
              <w:rPr>
                <w:rFonts w:ascii="Arial Narrow" w:eastAsia="Batang" w:hAnsi="Arial Narrow"/>
                <w:b/>
                <w:color w:val="70AD47" w:themeColor="accent6"/>
                <w:sz w:val="20"/>
                <w:szCs w:val="20"/>
                <w:lang w:val="en-US"/>
              </w:rPr>
              <w:tab/>
              <w:t>Direct Foreign Market Purchases: This refers to goods or services that are directly imported from foreign markets. These are typically transactions where the items have been exported through customs from another country to yours. For instance, you might order products from a foreign online marketplace, and these goods are shipped internationally to your location.</w:t>
            </w:r>
          </w:p>
          <w:p w14:paraId="4DD974CF" w14:textId="77777777" w:rsidR="000429E2" w:rsidRPr="00E17CD3" w:rsidRDefault="000429E2" w:rsidP="000429E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2.</w:t>
            </w:r>
            <w:r w:rsidRPr="00E17CD3">
              <w:rPr>
                <w:rFonts w:ascii="Arial Narrow" w:eastAsia="Batang" w:hAnsi="Arial Narrow"/>
                <w:b/>
                <w:color w:val="70AD47" w:themeColor="accent6"/>
                <w:sz w:val="20"/>
                <w:szCs w:val="20"/>
                <w:lang w:val="en-US"/>
              </w:rPr>
              <w:tab/>
              <w:t>Domestic Purchases from Foreign Businesses: This scenario covers situations where you purchase goods or services that are stored in domestic warehouses which are kept by foreign businesses. In this case, even though you are not dealing with customs or international shipping directly (as the items are already in your country), the goods belong to a foreign business. This could include purchasing the goods locally online but imported by a foreign business, are stored in a domestic warehouse.</w:t>
            </w:r>
          </w:p>
          <w:p w14:paraId="2A62FA59" w14:textId="77777777" w:rsidR="000429E2" w:rsidRPr="00E17CD3" w:rsidRDefault="000429E2" w:rsidP="000429E2">
            <w:pPr>
              <w:keepNext/>
              <w:ind w:left="404" w:hanging="404"/>
              <w:contextualSpacing/>
              <w:rPr>
                <w:rFonts w:ascii="Arial Narrow" w:eastAsia="Batang" w:hAnsi="Arial Narrow"/>
                <w:b/>
                <w:color w:val="70AD47" w:themeColor="accent6"/>
                <w:sz w:val="20"/>
                <w:szCs w:val="20"/>
                <w:lang w:val="en-US"/>
              </w:rPr>
            </w:pPr>
          </w:p>
          <w:p w14:paraId="0004D2D8" w14:textId="322AF74F" w:rsidR="001A1B2A" w:rsidRPr="00E17CD3" w:rsidRDefault="000429E2" w:rsidP="000429E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In your response, please consider both scenarios and estimate the proportion of these goods or services that fit these descriptions.</w:t>
            </w:r>
          </w:p>
        </w:tc>
        <w:tc>
          <w:tcPr>
            <w:tcW w:w="2125" w:type="pct"/>
            <w:tcBorders>
              <w:top w:val="double" w:sz="4" w:space="0" w:color="auto"/>
              <w:left w:val="single" w:sz="4" w:space="0" w:color="auto"/>
              <w:bottom w:val="single" w:sz="48" w:space="0" w:color="FFFFFF" w:themeColor="background1"/>
            </w:tcBorders>
          </w:tcPr>
          <w:p w14:paraId="3CA68F82" w14:textId="77777777" w:rsidR="001A1B2A" w:rsidRPr="00E17CD3" w:rsidRDefault="001A1B2A" w:rsidP="001A1B2A">
            <w:pPr>
              <w:pStyle w:val="ColorfulList-Accent11"/>
              <w:tabs>
                <w:tab w:val="right" w:leader="dot" w:pos="2773"/>
                <w:tab w:val="right" w:pos="4377"/>
              </w:tabs>
              <w:ind w:left="253" w:right="1964" w:hanging="252"/>
              <w:jc w:val="center"/>
              <w:rPr>
                <w:rFonts w:ascii="Arial Narrow" w:hAnsi="Arial Narrow"/>
                <w:b/>
                <w:color w:val="70AD47" w:themeColor="accent6"/>
                <w:sz w:val="20"/>
                <w:szCs w:val="20"/>
              </w:rPr>
            </w:pPr>
            <w:r w:rsidRPr="00E17CD3">
              <w:rPr>
                <w:rFonts w:ascii="Arial Narrow" w:hAnsi="Arial Narrow"/>
                <w:b/>
                <w:color w:val="70AD47" w:themeColor="accent6"/>
                <w:sz w:val="20"/>
                <w:szCs w:val="20"/>
              </w:rPr>
              <w:t>%</w:t>
            </w:r>
          </w:p>
          <w:p w14:paraId="5CDC472A" w14:textId="77777777" w:rsidR="001A1B2A" w:rsidRPr="00E17CD3" w:rsidRDefault="001A1B2A" w:rsidP="001A1B2A">
            <w:pPr>
              <w:pStyle w:val="ColorfulList-Accent11"/>
              <w:tabs>
                <w:tab w:val="right" w:leader="dot" w:pos="2773"/>
                <w:tab w:val="right" w:pos="4377"/>
              </w:tabs>
              <w:ind w:left="253" w:right="1964" w:hanging="252"/>
              <w:rPr>
                <w:rFonts w:ascii="Arial Narrow" w:hAnsi="Arial Narrow"/>
                <w:b/>
                <w:color w:val="70AD47" w:themeColor="accent6"/>
                <w:sz w:val="20"/>
                <w:szCs w:val="20"/>
              </w:rPr>
            </w:pPr>
          </w:p>
          <w:p w14:paraId="6BA427B0" w14:textId="491EC634" w:rsidR="001A1B2A" w:rsidRPr="00E17CD3" w:rsidRDefault="001A1B2A" w:rsidP="001A1B2A">
            <w:pPr>
              <w:pStyle w:val="ColorfulList-Accent11"/>
              <w:tabs>
                <w:tab w:val="right" w:leader="dot" w:pos="2773"/>
                <w:tab w:val="right" w:pos="4377"/>
              </w:tabs>
              <w:ind w:left="253" w:right="1964" w:hanging="252"/>
              <w:rPr>
                <w:rFonts w:ascii="Arial Narrow" w:hAnsi="Arial Narrow"/>
                <w:b/>
                <w:color w:val="70AD47" w:themeColor="accent6"/>
                <w:sz w:val="20"/>
                <w:szCs w:val="20"/>
                <w:lang w:val="ru-RU"/>
              </w:rPr>
            </w:pPr>
          </w:p>
        </w:tc>
      </w:tr>
      <w:tr w:rsidR="001A1B2A" w:rsidRPr="00755E97" w14:paraId="24143889" w14:textId="77777777" w:rsidTr="00FD5D11">
        <w:tc>
          <w:tcPr>
            <w:tcW w:w="833" w:type="pct"/>
            <w:vMerge/>
            <w:tcBorders>
              <w:top w:val="single" w:sz="4" w:space="0" w:color="auto"/>
              <w:right w:val="double" w:sz="4" w:space="0" w:color="auto"/>
            </w:tcBorders>
          </w:tcPr>
          <w:p w14:paraId="1DE35AB0" w14:textId="77777777" w:rsidR="001A1B2A" w:rsidRPr="00B14FCD" w:rsidRDefault="001A1B2A" w:rsidP="001A1B2A">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8571CB" w14:textId="77777777" w:rsidR="00FA235D" w:rsidRPr="00E17CD3" w:rsidRDefault="00FA235D" w:rsidP="00FA235D">
            <w:pPr>
              <w:keepNext/>
              <w:ind w:left="404" w:hanging="404"/>
              <w:contextualSpacing/>
              <w:rPr>
                <w:rFonts w:ascii="Arial Narrow" w:eastAsia="Batang" w:hAnsi="Arial Narrow"/>
                <w:color w:val="70AD47" w:themeColor="accent6"/>
                <w:sz w:val="20"/>
                <w:szCs w:val="20"/>
              </w:rPr>
            </w:pPr>
            <w:r w:rsidRPr="00E17CD3">
              <w:rPr>
                <w:rFonts w:ascii="Arial Narrow" w:eastAsia="Batang" w:hAnsi="Arial Narrow"/>
                <w:color w:val="70AD47" w:themeColor="accent6"/>
                <w:sz w:val="20"/>
                <w:szCs w:val="20"/>
              </w:rPr>
              <w:t>Какова доля этих товаров или услуг для частного использования, которые заказываются у иностранных продавцов или на рынках?</w:t>
            </w:r>
          </w:p>
          <w:p w14:paraId="2A6B5C41" w14:textId="77777777" w:rsidR="00FA235D" w:rsidRPr="00E17CD3" w:rsidRDefault="00FA235D" w:rsidP="00FA235D">
            <w:pPr>
              <w:keepNext/>
              <w:ind w:left="404" w:hanging="404"/>
              <w:contextualSpacing/>
              <w:rPr>
                <w:rFonts w:ascii="Arial Narrow" w:eastAsia="Batang" w:hAnsi="Arial Narrow"/>
                <w:color w:val="70AD47" w:themeColor="accent6"/>
                <w:sz w:val="20"/>
                <w:szCs w:val="20"/>
              </w:rPr>
            </w:pPr>
          </w:p>
          <w:p w14:paraId="73BEE57A" w14:textId="77777777" w:rsidR="00FA235D" w:rsidRPr="00E17CD3" w:rsidRDefault="00FA235D" w:rsidP="00FA235D">
            <w:pPr>
              <w:keepNext/>
              <w:ind w:left="404" w:hanging="404"/>
              <w:contextualSpacing/>
              <w:rPr>
                <w:rFonts w:ascii="Arial Narrow" w:eastAsia="Batang" w:hAnsi="Arial Narrow"/>
                <w:color w:val="70AD47" w:themeColor="accent6"/>
                <w:sz w:val="20"/>
                <w:szCs w:val="20"/>
              </w:rPr>
            </w:pPr>
            <w:r w:rsidRPr="00E17CD3">
              <w:rPr>
                <w:rFonts w:ascii="Arial Narrow" w:eastAsia="Batang" w:hAnsi="Arial Narrow"/>
                <w:color w:val="70AD47" w:themeColor="accent6"/>
                <w:sz w:val="20"/>
                <w:szCs w:val="20"/>
              </w:rPr>
              <w:t>Примечание к определению «иностранный»: отвечая на вопрос об иностранных продавцах или рынках, рассмотрите следующие два сценария:</w:t>
            </w:r>
          </w:p>
          <w:p w14:paraId="7D767E8A" w14:textId="77777777" w:rsidR="00FA235D" w:rsidRPr="00E17CD3" w:rsidRDefault="00FA235D" w:rsidP="00FA235D">
            <w:pPr>
              <w:keepNext/>
              <w:ind w:left="404" w:hanging="404"/>
              <w:contextualSpacing/>
              <w:rPr>
                <w:rFonts w:ascii="Arial Narrow" w:eastAsia="Batang" w:hAnsi="Arial Narrow"/>
                <w:color w:val="70AD47" w:themeColor="accent6"/>
                <w:sz w:val="20"/>
                <w:szCs w:val="20"/>
              </w:rPr>
            </w:pPr>
          </w:p>
          <w:p w14:paraId="45E172D6" w14:textId="77777777" w:rsidR="00FA235D" w:rsidRPr="00E17CD3" w:rsidRDefault="00FA235D" w:rsidP="00FA235D">
            <w:pPr>
              <w:keepNext/>
              <w:ind w:left="404" w:hanging="404"/>
              <w:contextualSpacing/>
              <w:rPr>
                <w:rFonts w:ascii="Arial Narrow" w:eastAsia="Batang" w:hAnsi="Arial Narrow"/>
                <w:color w:val="70AD47" w:themeColor="accent6"/>
                <w:sz w:val="20"/>
                <w:szCs w:val="20"/>
              </w:rPr>
            </w:pPr>
            <w:r w:rsidRPr="00E17CD3">
              <w:rPr>
                <w:rFonts w:ascii="Arial Narrow" w:eastAsia="Batang" w:hAnsi="Arial Narrow"/>
                <w:color w:val="70AD47" w:themeColor="accent6"/>
                <w:sz w:val="20"/>
                <w:szCs w:val="20"/>
              </w:rPr>
              <w:t>1.</w:t>
            </w:r>
            <w:r w:rsidRPr="00E17CD3">
              <w:rPr>
                <w:rFonts w:ascii="Arial Narrow" w:eastAsia="Batang" w:hAnsi="Arial Narrow"/>
                <w:color w:val="70AD47" w:themeColor="accent6"/>
                <w:sz w:val="20"/>
                <w:szCs w:val="20"/>
              </w:rPr>
              <w:tab/>
              <w:t>Прямые покупки на внешнем рынке: это относится к товарам или услугам, которые напрямую импортируются с иностранных рынков. Обычно это отправки, при которых товары экспортируются через таможню из другой страны в вашу. Например, вы можете заказать товары на зарубежном онлайн-рынке, и эти товары будут доставлены к вам по всему миру.</w:t>
            </w:r>
          </w:p>
          <w:p w14:paraId="74FF5B93" w14:textId="77777777" w:rsidR="00FA235D" w:rsidRPr="00E17CD3" w:rsidRDefault="00FA235D" w:rsidP="00FA235D">
            <w:pPr>
              <w:keepNext/>
              <w:ind w:left="404" w:hanging="404"/>
              <w:contextualSpacing/>
              <w:rPr>
                <w:rFonts w:ascii="Arial Narrow" w:eastAsia="Batang" w:hAnsi="Arial Narrow"/>
                <w:color w:val="70AD47" w:themeColor="accent6"/>
                <w:sz w:val="20"/>
                <w:szCs w:val="20"/>
              </w:rPr>
            </w:pPr>
            <w:r w:rsidRPr="00E17CD3">
              <w:rPr>
                <w:rFonts w:ascii="Arial Narrow" w:eastAsia="Batang" w:hAnsi="Arial Narrow"/>
                <w:color w:val="70AD47" w:themeColor="accent6"/>
                <w:sz w:val="20"/>
                <w:szCs w:val="20"/>
              </w:rPr>
              <w:t>2.</w:t>
            </w:r>
            <w:r w:rsidRPr="00E17CD3">
              <w:rPr>
                <w:rFonts w:ascii="Arial Narrow" w:eastAsia="Batang" w:hAnsi="Arial Narrow"/>
                <w:color w:val="70AD47" w:themeColor="accent6"/>
                <w:sz w:val="20"/>
                <w:szCs w:val="20"/>
              </w:rPr>
              <w:tab/>
              <w:t xml:space="preserve">Внутренние закупки у иностранных предприятий. Этот сценарий охватывает ситуации, когда вы покупаете товары или услуги, которые хранятся на отечественных складах, принадлежащих иностранным предприятиям. В этом случае, даже если вы не имеете дело напрямую с таможней или международной доставкой (поскольку товары уже находятся в вашей стране), товары принадлежат иностранному бизнесу. Это может включать покупку товаров на месте через Интернет, но импортированных </w:t>
            </w:r>
            <w:r w:rsidRPr="00E17CD3">
              <w:rPr>
                <w:rFonts w:ascii="Arial Narrow" w:eastAsia="Batang" w:hAnsi="Arial Narrow"/>
                <w:color w:val="70AD47" w:themeColor="accent6"/>
                <w:sz w:val="20"/>
                <w:szCs w:val="20"/>
              </w:rPr>
              <w:lastRenderedPageBreak/>
              <w:t>иностранным бизнесом и хранящихся на внутреннем складе.</w:t>
            </w:r>
          </w:p>
          <w:p w14:paraId="0368FC75" w14:textId="77777777" w:rsidR="00FA235D" w:rsidRPr="00E17CD3" w:rsidRDefault="00FA235D" w:rsidP="00FA235D">
            <w:pPr>
              <w:keepNext/>
              <w:ind w:left="404" w:hanging="404"/>
              <w:contextualSpacing/>
              <w:rPr>
                <w:rFonts w:ascii="Arial Narrow" w:eastAsia="Batang" w:hAnsi="Arial Narrow"/>
                <w:color w:val="70AD47" w:themeColor="accent6"/>
                <w:sz w:val="20"/>
                <w:szCs w:val="20"/>
              </w:rPr>
            </w:pPr>
          </w:p>
          <w:p w14:paraId="361AD1ED" w14:textId="6DA9D743" w:rsidR="001A1B2A" w:rsidRPr="00E17CD3" w:rsidRDefault="00FA235D" w:rsidP="00FA235D">
            <w:pPr>
              <w:keepNext/>
              <w:ind w:left="404" w:hanging="404"/>
              <w:contextualSpacing/>
              <w:rPr>
                <w:rFonts w:ascii="Arial Narrow" w:eastAsia="Batang" w:hAnsi="Arial Narrow"/>
                <w:color w:val="70AD47" w:themeColor="accent6"/>
                <w:sz w:val="20"/>
                <w:szCs w:val="20"/>
              </w:rPr>
            </w:pPr>
            <w:r w:rsidRPr="00E17CD3">
              <w:rPr>
                <w:rFonts w:ascii="Arial Narrow" w:eastAsia="Batang" w:hAnsi="Arial Narrow"/>
                <w:color w:val="70AD47" w:themeColor="accent6"/>
                <w:sz w:val="20"/>
                <w:szCs w:val="20"/>
              </w:rPr>
              <w:t>В своем ответе, пожалуйста, рассмотрите оба сценария и оцените долю этих товаров или услуг, соответствующих этим описаниям.</w:t>
            </w:r>
          </w:p>
        </w:tc>
        <w:tc>
          <w:tcPr>
            <w:tcW w:w="2125" w:type="pct"/>
            <w:tcBorders>
              <w:top w:val="single" w:sz="48" w:space="0" w:color="FFFFFF" w:themeColor="background1"/>
              <w:left w:val="single" w:sz="4" w:space="0" w:color="auto"/>
              <w:bottom w:val="single" w:sz="48" w:space="0" w:color="FFFFFF" w:themeColor="background1"/>
            </w:tcBorders>
          </w:tcPr>
          <w:p w14:paraId="4E5FB888" w14:textId="77777777" w:rsidR="001A1B2A" w:rsidRPr="00E17CD3" w:rsidRDefault="001A1B2A" w:rsidP="001A1B2A">
            <w:pPr>
              <w:pStyle w:val="ColorfulList-Accent11"/>
              <w:tabs>
                <w:tab w:val="right" w:leader="dot" w:pos="2773"/>
                <w:tab w:val="right" w:pos="4377"/>
              </w:tabs>
              <w:ind w:left="253" w:right="1964" w:hanging="252"/>
              <w:jc w:val="center"/>
              <w:rPr>
                <w:rFonts w:cs="Calibri"/>
                <w:color w:val="70AD47" w:themeColor="accent6"/>
                <w:sz w:val="20"/>
                <w:szCs w:val="20"/>
              </w:rPr>
            </w:pPr>
            <w:r w:rsidRPr="00E17CD3">
              <w:rPr>
                <w:rFonts w:cs="Calibri"/>
                <w:color w:val="70AD47" w:themeColor="accent6"/>
                <w:sz w:val="20"/>
                <w:szCs w:val="20"/>
              </w:rPr>
              <w:lastRenderedPageBreak/>
              <w:t>%</w:t>
            </w:r>
          </w:p>
          <w:p w14:paraId="609DE2D7" w14:textId="09A30767" w:rsidR="001A1B2A" w:rsidRPr="00E17CD3" w:rsidRDefault="001A1B2A" w:rsidP="001A1B2A">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1A1B2A" w:rsidRPr="0007737C" w14:paraId="67E64453" w14:textId="77777777" w:rsidTr="00FD5D11">
        <w:tc>
          <w:tcPr>
            <w:tcW w:w="833" w:type="pct"/>
            <w:vMerge/>
            <w:tcBorders>
              <w:top w:val="single" w:sz="4" w:space="0" w:color="auto"/>
              <w:right w:val="double" w:sz="4" w:space="0" w:color="auto"/>
            </w:tcBorders>
          </w:tcPr>
          <w:p w14:paraId="36C99EDC" w14:textId="77777777" w:rsidR="001A1B2A" w:rsidRPr="00755E97" w:rsidRDefault="001A1B2A" w:rsidP="001A1B2A">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90F497D" w14:textId="77777777" w:rsidR="00424A53" w:rsidRPr="00E17CD3" w:rsidRDefault="00424A53" w:rsidP="00424A53">
            <w:pPr>
              <w:keepNext/>
              <w:ind w:left="404" w:hanging="404"/>
              <w:contextualSpacing/>
              <w:rPr>
                <w:rFonts w:ascii="Arial Narrow" w:hAnsi="Arial Narrow"/>
                <w:color w:val="70AD47" w:themeColor="accent6"/>
                <w:sz w:val="20"/>
                <w:szCs w:val="20"/>
                <w:lang w:eastAsia="en-US"/>
              </w:rPr>
            </w:pP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сотувчилар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бозорлардан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шахсий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фойдаланиш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улуши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анча</w:t>
            </w:r>
            <w:proofErr w:type="spellEnd"/>
            <w:r w:rsidRPr="00E17CD3">
              <w:rPr>
                <w:rFonts w:ascii="Arial Narrow" w:hAnsi="Arial Narrow"/>
                <w:color w:val="70AD47" w:themeColor="accent6"/>
                <w:sz w:val="20"/>
                <w:szCs w:val="20"/>
                <w:lang w:eastAsia="en-US"/>
              </w:rPr>
              <w:t>?</w:t>
            </w:r>
          </w:p>
          <w:p w14:paraId="2A82E580" w14:textId="77777777" w:rsidR="00424A53" w:rsidRPr="00E17CD3" w:rsidRDefault="00424A53" w:rsidP="00424A53">
            <w:pPr>
              <w:keepNext/>
              <w:ind w:left="404" w:hanging="404"/>
              <w:contextualSpacing/>
              <w:rPr>
                <w:rFonts w:ascii="Arial Narrow" w:hAnsi="Arial Narrow"/>
                <w:color w:val="70AD47" w:themeColor="accent6"/>
                <w:sz w:val="20"/>
                <w:szCs w:val="20"/>
                <w:lang w:eastAsia="en-US"/>
              </w:rPr>
            </w:pPr>
          </w:p>
          <w:p w14:paraId="7AAB35F7" w14:textId="77777777" w:rsidR="00424A53" w:rsidRPr="00E17CD3" w:rsidRDefault="00424A53" w:rsidP="00424A53">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w:t>
            </w: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таърифи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еслатма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сотувчилар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идаги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саволга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жавоб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уйидаги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иккита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сценарийни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кўриб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чи</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инг</w:t>
            </w:r>
            <w:proofErr w:type="spellEnd"/>
            <w:r w:rsidRPr="00E17CD3">
              <w:rPr>
                <w:rFonts w:ascii="Arial Narrow" w:hAnsi="Arial Narrow"/>
                <w:color w:val="70AD47" w:themeColor="accent6"/>
                <w:sz w:val="20"/>
                <w:szCs w:val="20"/>
                <w:lang w:eastAsia="en-US"/>
              </w:rPr>
              <w:t>:</w:t>
            </w:r>
          </w:p>
          <w:p w14:paraId="1542361A" w14:textId="77777777" w:rsidR="00424A53" w:rsidRPr="00E17CD3" w:rsidRDefault="00424A53" w:rsidP="00424A53">
            <w:pPr>
              <w:keepNext/>
              <w:ind w:left="404" w:hanging="404"/>
              <w:contextualSpacing/>
              <w:rPr>
                <w:rFonts w:ascii="Arial Narrow" w:hAnsi="Arial Narrow"/>
                <w:color w:val="70AD47" w:themeColor="accent6"/>
                <w:sz w:val="20"/>
                <w:szCs w:val="20"/>
                <w:lang w:eastAsia="en-US"/>
              </w:rPr>
            </w:pPr>
          </w:p>
          <w:p w14:paraId="2822302E" w14:textId="77777777" w:rsidR="00424A53" w:rsidRPr="00E17CD3" w:rsidRDefault="00424A53" w:rsidP="00424A53">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 xml:space="preserve">1. </w:t>
            </w:r>
            <w:proofErr w:type="spellStart"/>
            <w:r w:rsidRPr="00E17CD3">
              <w:rPr>
                <w:rFonts w:ascii="Arial Narrow" w:hAnsi="Arial Narrow"/>
                <w:color w:val="70AD47" w:themeColor="accent6"/>
                <w:sz w:val="20"/>
                <w:szCs w:val="20"/>
                <w:lang w:eastAsia="en-US"/>
              </w:rPr>
              <w:t>Таш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харидлар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кириладиган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Бу</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одатда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божхона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мамлакатдан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сизникига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експорт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жўнатмалардир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Масалан</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сиз</w:t>
            </w:r>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чет</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елдаги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беришингиз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мумкин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сизга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бутун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дунё</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бўйлаб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етказиб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берилади</w:t>
            </w:r>
            <w:proofErr w:type="spellEnd"/>
            <w:r w:rsidRPr="00E17CD3">
              <w:rPr>
                <w:rFonts w:ascii="Arial Narrow" w:hAnsi="Arial Narrow"/>
                <w:color w:val="70AD47" w:themeColor="accent6"/>
                <w:sz w:val="20"/>
                <w:szCs w:val="20"/>
                <w:lang w:eastAsia="en-US"/>
              </w:rPr>
              <w:t>.</w:t>
            </w:r>
          </w:p>
          <w:p w14:paraId="429F190C" w14:textId="015143B8" w:rsidR="00424A53" w:rsidRPr="00E17CD3" w:rsidRDefault="00424A53" w:rsidP="00424A53">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 xml:space="preserve">2. </w:t>
            </w: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корхоналардан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харидлар</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Ушбу</w:t>
            </w:r>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сценарий</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корхоналарга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омборларда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ланадиган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вазиятларни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амраб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Бундай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олда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сиз</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божхона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хал</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аро</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юк</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ташиш</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билан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шу</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улланмасангиз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ам</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чунки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мамлакатингизда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алла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ачон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мавжуд</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бизнесга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Бунга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Internet </w:t>
            </w:r>
            <w:proofErr w:type="spellStart"/>
            <w:r w:rsidRPr="00E17CD3">
              <w:rPr>
                <w:rFonts w:ascii="Arial Narrow" w:hAnsi="Arial Narrow" w:cs="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киради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аммо</w:t>
            </w:r>
            <w:proofErr w:type="spellEnd"/>
            <w:r w:rsidRPr="00E17CD3">
              <w:rPr>
                <w:rFonts w:ascii="Arial Narrow" w:hAnsi="Arial Narrow"/>
                <w:color w:val="70AD47" w:themeColor="accent6"/>
                <w:sz w:val="20"/>
                <w:szCs w:val="20"/>
                <w:lang w:eastAsia="en-US"/>
              </w:rPr>
              <w:t xml:space="preserve"> </w:t>
            </w:r>
            <w:proofErr w:type="spellStart"/>
            <w:r w:rsidR="000B1EC5" w:rsidRPr="00E17CD3">
              <w:rPr>
                <w:rFonts w:ascii="Calibri" w:hAnsi="Calibri" w:cs="Calibri"/>
                <w:color w:val="70AD47" w:themeColor="accent6"/>
                <w:sz w:val="20"/>
                <w:szCs w:val="20"/>
                <w:lang w:eastAsia="en-US"/>
              </w:rPr>
              <w:t>ҳ</w:t>
            </w:r>
            <w:r w:rsidR="000B1EC5" w:rsidRPr="00E17CD3">
              <w:rPr>
                <w:rFonts w:ascii="Arial Narrow" w:hAnsi="Arial Narrow" w:cs="Arial Narrow"/>
                <w:color w:val="70AD47" w:themeColor="accent6"/>
                <w:sz w:val="20"/>
                <w:szCs w:val="20"/>
                <w:lang w:eastAsia="en-US"/>
              </w:rPr>
              <w:t>орижий</w:t>
            </w:r>
            <w:proofErr w:type="spellEnd"/>
            <w:r w:rsidR="000B1EC5" w:rsidRPr="00E17CD3">
              <w:rPr>
                <w:rFonts w:ascii="Arial Narrow" w:hAnsi="Arial Narrow" w:cs="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бизнеси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томонидан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келинади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омборда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ланади</w:t>
            </w:r>
            <w:proofErr w:type="spellEnd"/>
            <w:r w:rsidRPr="00E17CD3">
              <w:rPr>
                <w:rFonts w:ascii="Arial Narrow" w:hAnsi="Arial Narrow"/>
                <w:color w:val="70AD47" w:themeColor="accent6"/>
                <w:sz w:val="20"/>
                <w:szCs w:val="20"/>
                <w:lang w:eastAsia="en-US"/>
              </w:rPr>
              <w:t>.</w:t>
            </w:r>
          </w:p>
          <w:p w14:paraId="6C90AE02" w14:textId="77777777" w:rsidR="00424A53" w:rsidRPr="00E17CD3" w:rsidRDefault="00424A53" w:rsidP="00424A53">
            <w:pPr>
              <w:keepNext/>
              <w:ind w:left="404" w:hanging="404"/>
              <w:contextualSpacing/>
              <w:rPr>
                <w:rFonts w:ascii="Arial Narrow" w:hAnsi="Arial Narrow"/>
                <w:color w:val="70AD47" w:themeColor="accent6"/>
                <w:sz w:val="20"/>
                <w:szCs w:val="20"/>
                <w:lang w:eastAsia="en-US"/>
              </w:rPr>
            </w:pPr>
          </w:p>
          <w:p w14:paraId="6FE03583" w14:textId="05707BF7" w:rsidR="001A1B2A" w:rsidRPr="00E17CD3" w:rsidRDefault="00424A53" w:rsidP="00424A53">
            <w:pPr>
              <w:keepNext/>
              <w:ind w:left="404" w:hanging="404"/>
              <w:contextualSpacing/>
              <w:rPr>
                <w:rFonts w:ascii="Arial Narrow" w:hAnsi="Arial Narrow"/>
                <w:color w:val="70AD47" w:themeColor="accent6"/>
                <w:sz w:val="20"/>
                <w:szCs w:val="20"/>
                <w:lang w:eastAsia="en-US"/>
              </w:rPr>
            </w:pPr>
            <w:proofErr w:type="spellStart"/>
            <w:r w:rsidRPr="00E17CD3">
              <w:rPr>
                <w:rFonts w:ascii="Arial Narrow" w:hAnsi="Arial Narrow"/>
                <w:color w:val="70AD47" w:themeColor="accent6"/>
                <w:sz w:val="20"/>
                <w:szCs w:val="20"/>
                <w:lang w:eastAsia="en-US"/>
              </w:rPr>
              <w:t>Жавобингизда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илтимос</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иккала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сценарийни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ам</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кўриб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чи</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тавсифларга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мос</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келадиган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сулот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улушини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тахмин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илинг</w:t>
            </w:r>
            <w:proofErr w:type="spellEnd"/>
            <w:r w:rsidRPr="00E17CD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643FE326" w14:textId="77777777" w:rsidR="001A1B2A" w:rsidRPr="00E17CD3" w:rsidRDefault="001A1B2A" w:rsidP="001A1B2A">
            <w:pPr>
              <w:pStyle w:val="ColorfulList-Accent11"/>
              <w:tabs>
                <w:tab w:val="right" w:leader="dot" w:pos="2773"/>
                <w:tab w:val="right" w:pos="4377"/>
              </w:tabs>
              <w:ind w:left="0" w:right="1964"/>
              <w:jc w:val="center"/>
              <w:rPr>
                <w:rFonts w:ascii="Arial Narrow" w:hAnsi="Arial Narrow"/>
                <w:color w:val="70AD47" w:themeColor="accent6"/>
                <w:sz w:val="20"/>
                <w:szCs w:val="20"/>
              </w:rPr>
            </w:pPr>
            <w:r w:rsidRPr="00E17CD3">
              <w:rPr>
                <w:rFonts w:cs="Calibri"/>
                <w:color w:val="70AD47" w:themeColor="accent6"/>
                <w:sz w:val="20"/>
                <w:szCs w:val="20"/>
              </w:rPr>
              <w:t>%</w:t>
            </w:r>
          </w:p>
          <w:p w14:paraId="3347E343" w14:textId="49372980" w:rsidR="001A1B2A" w:rsidRPr="00E17CD3" w:rsidRDefault="001A1B2A" w:rsidP="001A1B2A">
            <w:pPr>
              <w:pStyle w:val="ColorfulList-Accent11"/>
              <w:tabs>
                <w:tab w:val="right" w:leader="dot" w:pos="2773"/>
                <w:tab w:val="right" w:pos="4377"/>
              </w:tabs>
              <w:ind w:left="253" w:right="1964" w:hanging="252"/>
              <w:rPr>
                <w:rFonts w:ascii="Arial Narrow" w:hAnsi="Arial Narrow"/>
                <w:color w:val="70AD47" w:themeColor="accent6"/>
                <w:sz w:val="20"/>
                <w:szCs w:val="20"/>
              </w:rPr>
            </w:pPr>
          </w:p>
        </w:tc>
      </w:tr>
      <w:tr w:rsidR="00326F88" w:rsidRPr="0007737C" w14:paraId="0933A9B6" w14:textId="77777777" w:rsidTr="00FD5D11">
        <w:tc>
          <w:tcPr>
            <w:tcW w:w="833" w:type="pct"/>
            <w:tcBorders>
              <w:bottom w:val="double" w:sz="4" w:space="0" w:color="auto"/>
            </w:tcBorders>
          </w:tcPr>
          <w:p w14:paraId="07D80CD5" w14:textId="77777777" w:rsidR="00326F88" w:rsidRPr="00594C93" w:rsidRDefault="00326F88" w:rsidP="00326F88">
            <w:pPr>
              <w:contextualSpacing/>
              <w:rPr>
                <w:rFonts w:ascii="Arial Narrow" w:hAnsi="Arial Narrow"/>
                <w:b/>
                <w:sz w:val="20"/>
                <w:szCs w:val="20"/>
                <w:lang w:val="en-US"/>
              </w:rPr>
            </w:pPr>
          </w:p>
        </w:tc>
        <w:tc>
          <w:tcPr>
            <w:tcW w:w="2042" w:type="pct"/>
            <w:tcBorders>
              <w:bottom w:val="double" w:sz="4" w:space="0" w:color="auto"/>
            </w:tcBorders>
          </w:tcPr>
          <w:p w14:paraId="0670F158" w14:textId="77777777" w:rsidR="00326F88" w:rsidRPr="00E17CD3" w:rsidRDefault="00326F88" w:rsidP="00326F88">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tcPr>
          <w:p w14:paraId="35E765A8"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color w:val="70AD47" w:themeColor="accent6"/>
                <w:sz w:val="20"/>
                <w:szCs w:val="20"/>
              </w:rPr>
            </w:pPr>
          </w:p>
        </w:tc>
      </w:tr>
      <w:tr w:rsidR="00C15A6D" w:rsidRPr="00755E97" w14:paraId="55E88269" w14:textId="77777777" w:rsidTr="00FD5D11">
        <w:tc>
          <w:tcPr>
            <w:tcW w:w="833" w:type="pct"/>
            <w:tcBorders>
              <w:top w:val="double" w:sz="4" w:space="0" w:color="auto"/>
              <w:right w:val="single" w:sz="4" w:space="0" w:color="auto"/>
            </w:tcBorders>
          </w:tcPr>
          <w:p w14:paraId="2A4BB4E1" w14:textId="17BF96FD" w:rsidR="00C15A6D" w:rsidRPr="000D06DD" w:rsidRDefault="00C15A6D" w:rsidP="00C15A6D">
            <w:pPr>
              <w:contextualSpacing/>
              <w:rPr>
                <w:rFonts w:ascii="Arial Narrow" w:hAnsi="Arial Narrow"/>
                <w:b/>
                <w:sz w:val="20"/>
                <w:szCs w:val="20"/>
                <w:lang w:val="en-US"/>
              </w:rPr>
            </w:pPr>
            <w:r w:rsidRPr="000D06DD">
              <w:rPr>
                <w:rFonts w:ascii="Arial Narrow" w:hAnsi="Arial Narrow"/>
                <w:b/>
                <w:sz w:val="20"/>
                <w:szCs w:val="20"/>
                <w:lang w:val="en-US"/>
              </w:rPr>
              <w:t>Ecom2_</w:t>
            </w:r>
            <w:r>
              <w:rPr>
                <w:rFonts w:ascii="Arial Narrow" w:hAnsi="Arial Narrow"/>
                <w:b/>
                <w:sz w:val="20"/>
                <w:szCs w:val="20"/>
                <w:lang w:val="en-US"/>
              </w:rPr>
              <w:t>8</w:t>
            </w:r>
          </w:p>
          <w:p w14:paraId="3566D655" w14:textId="77777777" w:rsidR="00C15A6D" w:rsidRPr="000D06DD" w:rsidRDefault="00C15A6D" w:rsidP="00C15A6D">
            <w:pPr>
              <w:contextualSpacing/>
              <w:rPr>
                <w:rFonts w:ascii="Arial Narrow" w:hAnsi="Arial Narrow"/>
                <w:b/>
                <w:sz w:val="20"/>
                <w:szCs w:val="20"/>
                <w:lang w:val="en-US"/>
              </w:rPr>
            </w:pPr>
          </w:p>
          <w:p w14:paraId="7D4BD4A1" w14:textId="4539565E" w:rsidR="00C15A6D" w:rsidRPr="00F76A67" w:rsidRDefault="00C15A6D" w:rsidP="00C15A6D">
            <w:pPr>
              <w:contextualSpacing/>
              <w:rPr>
                <w:rFonts w:ascii="Arial Narrow" w:hAnsi="Arial Narrow"/>
                <w:b/>
                <w:sz w:val="20"/>
                <w:szCs w:val="20"/>
                <w:lang w:val="en-US"/>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single" w:sz="4" w:space="0" w:color="auto"/>
              <w:right w:val="single" w:sz="4" w:space="0" w:color="auto"/>
            </w:tcBorders>
          </w:tcPr>
          <w:p w14:paraId="61292404" w14:textId="1757E3CB" w:rsidR="00C15A6D" w:rsidRPr="00E17CD3" w:rsidRDefault="00C15A6D" w:rsidP="00C15A6D">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 xml:space="preserve">How much did you spend on ordering goods or services online using messaging and social network platforms (such as Telegram, </w:t>
            </w:r>
            <w:proofErr w:type="spellStart"/>
            <w:r w:rsidRPr="00E17CD3">
              <w:rPr>
                <w:rFonts w:ascii="Arial Narrow" w:eastAsia="Batang" w:hAnsi="Arial Narrow"/>
                <w:b/>
                <w:color w:val="70AD47" w:themeColor="accent6"/>
                <w:sz w:val="20"/>
                <w:szCs w:val="20"/>
                <w:lang w:val="en-US"/>
              </w:rPr>
              <w:t>Whatsapp</w:t>
            </w:r>
            <w:proofErr w:type="spellEnd"/>
            <w:r w:rsidRPr="00E17CD3">
              <w:rPr>
                <w:rFonts w:ascii="Arial Narrow" w:eastAsia="Batang" w:hAnsi="Arial Narrow"/>
                <w:b/>
                <w:color w:val="70AD47" w:themeColor="accent6"/>
                <w:sz w:val="20"/>
                <w:szCs w:val="20"/>
                <w:lang w:val="en-US"/>
              </w:rPr>
              <w:t>, Instagram, etc.)   for business use (prepare for re-sale) in the last 30 days?</w:t>
            </w:r>
          </w:p>
        </w:tc>
        <w:tc>
          <w:tcPr>
            <w:tcW w:w="2125" w:type="pct"/>
            <w:tcBorders>
              <w:top w:val="double" w:sz="4" w:space="0" w:color="auto"/>
              <w:left w:val="single" w:sz="4" w:space="0" w:color="auto"/>
            </w:tcBorders>
          </w:tcPr>
          <w:p w14:paraId="2E12AFAB" w14:textId="77777777" w:rsidR="00C15A6D" w:rsidRPr="00E17CD3" w:rsidRDefault="00C15A6D" w:rsidP="00C15A6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Som</w:t>
            </w:r>
            <w:r w:rsidRPr="00E17CD3">
              <w:rPr>
                <w:rFonts w:ascii="Arial Narrow" w:hAnsi="Arial Narrow"/>
                <w:b/>
                <w:color w:val="70AD47" w:themeColor="accent6"/>
                <w:sz w:val="20"/>
                <w:szCs w:val="20"/>
              </w:rPr>
              <w:tab/>
              <w:t>1</w:t>
            </w:r>
          </w:p>
          <w:p w14:paraId="1DE9F85B" w14:textId="77777777" w:rsidR="00C15A6D" w:rsidRPr="00E17CD3" w:rsidRDefault="00C15A6D" w:rsidP="00C15A6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USD</w:t>
            </w:r>
            <w:r w:rsidRPr="00E17CD3">
              <w:rPr>
                <w:rFonts w:ascii="Arial Narrow" w:hAnsi="Arial Narrow"/>
                <w:b/>
                <w:color w:val="70AD47" w:themeColor="accent6"/>
                <w:sz w:val="20"/>
                <w:szCs w:val="20"/>
              </w:rPr>
              <w:tab/>
              <w:t>2</w:t>
            </w:r>
          </w:p>
          <w:p w14:paraId="33E98E9B" w14:textId="77777777" w:rsidR="00C15A6D" w:rsidRPr="00E17CD3" w:rsidRDefault="00C15A6D" w:rsidP="00C15A6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Euro</w:t>
            </w:r>
            <w:r w:rsidRPr="00E17CD3">
              <w:rPr>
                <w:rFonts w:ascii="Arial Narrow" w:hAnsi="Arial Narrow"/>
                <w:b/>
                <w:color w:val="70AD47" w:themeColor="accent6"/>
                <w:sz w:val="20"/>
                <w:szCs w:val="20"/>
              </w:rPr>
              <w:tab/>
              <w:t>3</w:t>
            </w:r>
          </w:p>
          <w:p w14:paraId="22109818" w14:textId="77777777" w:rsidR="00C15A6D" w:rsidRPr="00E17CD3" w:rsidRDefault="00C15A6D" w:rsidP="00C15A6D">
            <w:pPr>
              <w:pStyle w:val="ColorfulList-Accent11"/>
              <w:tabs>
                <w:tab w:val="right" w:leader="dot" w:pos="2773"/>
                <w:tab w:val="right" w:pos="4377"/>
              </w:tabs>
              <w:ind w:left="253" w:right="1964" w:hanging="252"/>
              <w:rPr>
                <w:rFonts w:ascii="Arial Narrow" w:hAnsi="Arial Narrow"/>
                <w:color w:val="70AD47" w:themeColor="accent6"/>
                <w:sz w:val="20"/>
                <w:szCs w:val="20"/>
                <w:lang w:eastAsia="ru-RU"/>
              </w:rPr>
            </w:pPr>
          </w:p>
          <w:p w14:paraId="23F700DA" w14:textId="77777777" w:rsidR="00C15A6D" w:rsidRPr="00E17CD3" w:rsidRDefault="00C15A6D" w:rsidP="00C15A6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C15A6D" w:rsidRPr="00755E97" w14:paraId="4D1962AE" w14:textId="77777777" w:rsidTr="00FD5D11">
        <w:tc>
          <w:tcPr>
            <w:tcW w:w="833" w:type="pct"/>
            <w:tcBorders>
              <w:right w:val="single" w:sz="4" w:space="0" w:color="auto"/>
            </w:tcBorders>
          </w:tcPr>
          <w:p w14:paraId="53DFE078" w14:textId="77777777" w:rsidR="00C15A6D" w:rsidRPr="00755E97" w:rsidRDefault="00C15A6D" w:rsidP="00C15A6D">
            <w:pPr>
              <w:contextualSpacing/>
              <w:rPr>
                <w:rFonts w:ascii="Arial Narrow" w:hAnsi="Arial Narrow"/>
                <w:b/>
                <w:sz w:val="20"/>
                <w:szCs w:val="20"/>
              </w:rPr>
            </w:pPr>
          </w:p>
        </w:tc>
        <w:tc>
          <w:tcPr>
            <w:tcW w:w="2042" w:type="pct"/>
            <w:tcBorders>
              <w:left w:val="single" w:sz="4" w:space="0" w:color="auto"/>
              <w:right w:val="single" w:sz="4" w:space="0" w:color="auto"/>
            </w:tcBorders>
          </w:tcPr>
          <w:p w14:paraId="4EB32BC4" w14:textId="5EF5A88A" w:rsidR="00C15A6D" w:rsidRPr="00E17CD3" w:rsidRDefault="00C15A6D" w:rsidP="00C15A6D">
            <w:pPr>
              <w:keepNext/>
              <w:ind w:left="404" w:hanging="404"/>
              <w:contextualSpacing/>
              <w:rPr>
                <w:rFonts w:ascii="Arial Narrow" w:eastAsia="Batang" w:hAnsi="Arial Narrow"/>
                <w:b/>
                <w:color w:val="70AD47" w:themeColor="accent6"/>
                <w:sz w:val="20"/>
                <w:szCs w:val="20"/>
              </w:rPr>
            </w:pPr>
            <w:r w:rsidRPr="00E17CD3">
              <w:rPr>
                <w:rFonts w:ascii="Arial Narrow" w:eastAsia="Batang" w:hAnsi="Arial Narrow"/>
                <w:bCs/>
                <w:color w:val="70AD47" w:themeColor="accent6"/>
                <w:sz w:val="20"/>
                <w:szCs w:val="20"/>
              </w:rPr>
              <w:t xml:space="preserve">Сколько вы потратили на заказ товаров или услуг через Интернет с использованием платформ обмена сообщениями и социальных сетей (таких как Telegram, </w:t>
            </w:r>
            <w:proofErr w:type="spellStart"/>
            <w:r w:rsidRPr="00E17CD3">
              <w:rPr>
                <w:rFonts w:ascii="Arial Narrow" w:eastAsia="Batang" w:hAnsi="Arial Narrow"/>
                <w:bCs/>
                <w:color w:val="70AD47" w:themeColor="accent6"/>
                <w:sz w:val="20"/>
                <w:szCs w:val="20"/>
              </w:rPr>
              <w:t>Whatsapp</w:t>
            </w:r>
            <w:proofErr w:type="spellEnd"/>
            <w:r w:rsidRPr="00E17CD3">
              <w:rPr>
                <w:rFonts w:ascii="Arial Narrow" w:eastAsia="Batang" w:hAnsi="Arial Narrow"/>
                <w:bCs/>
                <w:color w:val="70AD47" w:themeColor="accent6"/>
                <w:sz w:val="20"/>
                <w:szCs w:val="20"/>
              </w:rPr>
              <w:t>, Instagram и т. д.) для вашего бизнеса (для перепродажи) за последние 30 дней?</w:t>
            </w:r>
          </w:p>
        </w:tc>
        <w:tc>
          <w:tcPr>
            <w:tcW w:w="2125" w:type="pct"/>
            <w:tcBorders>
              <w:left w:val="single" w:sz="4" w:space="0" w:color="auto"/>
            </w:tcBorders>
          </w:tcPr>
          <w:p w14:paraId="71A784A4" w14:textId="77777777" w:rsidR="00C15A6D" w:rsidRPr="00E17CD3" w:rsidRDefault="00C15A6D" w:rsidP="00C15A6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rPr>
              <w:t>C</w:t>
            </w:r>
            <w:r w:rsidRPr="00E17CD3">
              <w:rPr>
                <w:rFonts w:ascii="Arial Narrow" w:hAnsi="Arial Narrow"/>
                <w:color w:val="70AD47" w:themeColor="accent6"/>
                <w:sz w:val="20"/>
                <w:szCs w:val="20"/>
                <w:lang w:val="ru-RU"/>
              </w:rPr>
              <w:t>ум</w:t>
            </w:r>
            <w:r w:rsidRPr="00E17CD3">
              <w:rPr>
                <w:rFonts w:ascii="Arial Narrow" w:hAnsi="Arial Narrow"/>
                <w:color w:val="70AD47" w:themeColor="accent6"/>
                <w:sz w:val="20"/>
                <w:szCs w:val="20"/>
                <w:lang w:val="ru-RU"/>
              </w:rPr>
              <w:tab/>
              <w:t>1</w:t>
            </w:r>
          </w:p>
          <w:p w14:paraId="4298830F" w14:textId="77777777" w:rsidR="00C15A6D" w:rsidRPr="00E17CD3" w:rsidRDefault="00C15A6D" w:rsidP="00C15A6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Доллар США</w:t>
            </w:r>
            <w:r w:rsidRPr="00E17CD3">
              <w:rPr>
                <w:rFonts w:ascii="Arial Narrow" w:hAnsi="Arial Narrow"/>
                <w:color w:val="70AD47" w:themeColor="accent6"/>
                <w:sz w:val="20"/>
                <w:szCs w:val="20"/>
                <w:lang w:val="ru-RU"/>
              </w:rPr>
              <w:tab/>
              <w:t>2</w:t>
            </w:r>
          </w:p>
          <w:p w14:paraId="295215C1" w14:textId="6FE8BD79" w:rsidR="00C15A6D" w:rsidRPr="00E17CD3" w:rsidRDefault="00C15A6D" w:rsidP="00C15A6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Евро</w:t>
            </w:r>
            <w:r w:rsidRPr="00E17CD3">
              <w:rPr>
                <w:rFonts w:ascii="Arial Narrow" w:hAnsi="Arial Narrow"/>
                <w:color w:val="70AD47" w:themeColor="accent6"/>
                <w:sz w:val="20"/>
                <w:szCs w:val="20"/>
                <w:lang w:val="ru-RU"/>
              </w:rPr>
              <w:tab/>
              <w:t>3</w:t>
            </w:r>
          </w:p>
        </w:tc>
      </w:tr>
      <w:tr w:rsidR="00C15A6D" w:rsidRPr="00755E97" w14:paraId="064883BE" w14:textId="77777777" w:rsidTr="00FD5D11">
        <w:tc>
          <w:tcPr>
            <w:tcW w:w="833" w:type="pct"/>
            <w:tcBorders>
              <w:bottom w:val="double" w:sz="4" w:space="0" w:color="auto"/>
              <w:right w:val="single" w:sz="4" w:space="0" w:color="auto"/>
            </w:tcBorders>
          </w:tcPr>
          <w:p w14:paraId="61EB97AF" w14:textId="77777777" w:rsidR="00C15A6D" w:rsidRPr="00755E97" w:rsidRDefault="00C15A6D" w:rsidP="00C15A6D">
            <w:pPr>
              <w:contextualSpacing/>
              <w:rPr>
                <w:rFonts w:ascii="Arial Narrow" w:hAnsi="Arial Narrow"/>
                <w:b/>
                <w:sz w:val="20"/>
                <w:szCs w:val="20"/>
              </w:rPr>
            </w:pPr>
          </w:p>
        </w:tc>
        <w:tc>
          <w:tcPr>
            <w:tcW w:w="2042" w:type="pct"/>
            <w:tcBorders>
              <w:left w:val="single" w:sz="4" w:space="0" w:color="auto"/>
              <w:bottom w:val="double" w:sz="4" w:space="0" w:color="auto"/>
              <w:right w:val="single" w:sz="4" w:space="0" w:color="auto"/>
            </w:tcBorders>
          </w:tcPr>
          <w:p w14:paraId="2626F2B0" w14:textId="3E38D524" w:rsidR="00C15A6D" w:rsidRPr="00E17CD3" w:rsidRDefault="00085609" w:rsidP="00C15A6D">
            <w:pPr>
              <w:keepNext/>
              <w:ind w:left="404" w:hanging="404"/>
              <w:contextualSpacing/>
              <w:rPr>
                <w:rFonts w:ascii="Arial Narrow" w:eastAsia="Batang" w:hAnsi="Arial Narrow"/>
                <w:b/>
                <w:color w:val="70AD47" w:themeColor="accent6"/>
                <w:sz w:val="20"/>
                <w:szCs w:val="20"/>
              </w:rPr>
            </w:pPr>
            <w:proofErr w:type="spellStart"/>
            <w:r w:rsidRPr="00E17CD3">
              <w:rPr>
                <w:rFonts w:ascii="Arial Narrow" w:hAnsi="Arial Narrow"/>
                <w:color w:val="70AD47" w:themeColor="accent6"/>
                <w:sz w:val="20"/>
                <w:szCs w:val="20"/>
                <w:lang w:eastAsia="en-US"/>
              </w:rPr>
              <w:t>Сўнгги</w:t>
            </w:r>
            <w:proofErr w:type="spellEnd"/>
            <w:r w:rsidRPr="00E17CD3">
              <w:rPr>
                <w:rFonts w:ascii="Arial Narrow" w:hAnsi="Arial Narrow"/>
                <w:color w:val="70AD47" w:themeColor="accent6"/>
                <w:sz w:val="20"/>
                <w:szCs w:val="20"/>
                <w:lang w:eastAsia="en-US"/>
              </w:rPr>
              <w:t xml:space="preserve"> 30 кун </w:t>
            </w:r>
            <w:proofErr w:type="spellStart"/>
            <w:r w:rsidRPr="00E17CD3">
              <w:rPr>
                <w:rFonts w:ascii="Arial Narrow" w:hAnsi="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бизнесда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фойдаланиш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айта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сотишга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тайёргарлик</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хабар</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алмашиш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платформалари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ижтимоий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тармо</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масалан</w:t>
            </w:r>
            <w:proofErr w:type="spellEnd"/>
            <w:r w:rsidRPr="00E17CD3">
              <w:rPr>
                <w:rFonts w:ascii="Arial Narrow" w:hAnsi="Arial Narrow"/>
                <w:color w:val="70AD47" w:themeColor="accent6"/>
                <w:sz w:val="20"/>
                <w:szCs w:val="20"/>
                <w:lang w:eastAsia="en-US"/>
              </w:rPr>
              <w:t xml:space="preserve">, Telegram, </w:t>
            </w:r>
            <w:proofErr w:type="spellStart"/>
            <w:r w:rsidRPr="00E17CD3">
              <w:rPr>
                <w:rFonts w:ascii="Arial Narrow" w:hAnsi="Arial Narrow"/>
                <w:color w:val="70AD47" w:themeColor="accent6"/>
                <w:sz w:val="20"/>
                <w:szCs w:val="20"/>
                <w:lang w:eastAsia="en-US"/>
              </w:rPr>
              <w:t>Whatsapp</w:t>
            </w:r>
            <w:proofErr w:type="spellEnd"/>
            <w:r w:rsidRPr="00E17CD3">
              <w:rPr>
                <w:rFonts w:ascii="Arial Narrow" w:hAnsi="Arial Narrow"/>
                <w:color w:val="70AD47" w:themeColor="accent6"/>
                <w:sz w:val="20"/>
                <w:szCs w:val="20"/>
                <w:lang w:eastAsia="en-US"/>
              </w:rPr>
              <w:t xml:space="preserve">, Instagram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lastRenderedPageBreak/>
              <w:t>хизматларга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анча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пул</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сарфладингиз</w:t>
            </w:r>
            <w:proofErr w:type="spellEnd"/>
            <w:r w:rsidRPr="00E17CD3">
              <w:rPr>
                <w:rFonts w:ascii="Arial Narrow" w:hAnsi="Arial Narrow"/>
                <w:color w:val="70AD47" w:themeColor="accent6"/>
                <w:sz w:val="20"/>
                <w:szCs w:val="20"/>
                <w:lang w:eastAsia="en-US"/>
              </w:rPr>
              <w:t>?</w:t>
            </w:r>
          </w:p>
        </w:tc>
        <w:tc>
          <w:tcPr>
            <w:tcW w:w="2125" w:type="pct"/>
            <w:tcBorders>
              <w:left w:val="single" w:sz="4" w:space="0" w:color="auto"/>
              <w:bottom w:val="double" w:sz="4" w:space="0" w:color="auto"/>
            </w:tcBorders>
          </w:tcPr>
          <w:p w14:paraId="474C65E2" w14:textId="77777777" w:rsidR="00C15A6D" w:rsidRPr="00E17CD3" w:rsidRDefault="00C15A6D" w:rsidP="00C15A6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lastRenderedPageBreak/>
              <w:t>Сум</w:t>
            </w:r>
            <w:r w:rsidRPr="00E17CD3">
              <w:rPr>
                <w:rFonts w:ascii="Arial Narrow" w:hAnsi="Arial Narrow"/>
                <w:color w:val="70AD47" w:themeColor="accent6"/>
                <w:sz w:val="20"/>
                <w:szCs w:val="20"/>
                <w:lang w:val="ru-RU"/>
              </w:rPr>
              <w:tab/>
              <w:t>1</w:t>
            </w:r>
          </w:p>
          <w:p w14:paraId="58ED6079" w14:textId="77777777" w:rsidR="00C15A6D" w:rsidRPr="00E17CD3" w:rsidRDefault="00C15A6D" w:rsidP="00C15A6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E17CD3">
              <w:rPr>
                <w:rFonts w:ascii="Arial Narrow" w:hAnsi="Arial Narrow"/>
                <w:color w:val="70AD47" w:themeColor="accent6"/>
                <w:sz w:val="20"/>
                <w:szCs w:val="20"/>
                <w:lang w:val="ru-RU"/>
              </w:rPr>
              <w:t>А</w:t>
            </w:r>
            <w:r w:rsidRPr="00E17CD3">
              <w:rPr>
                <w:rFonts w:cs="Calibri"/>
                <w:color w:val="70AD47" w:themeColor="accent6"/>
                <w:sz w:val="20"/>
                <w:szCs w:val="20"/>
                <w:lang w:val="ru-RU"/>
              </w:rPr>
              <w:t>қ</w:t>
            </w:r>
            <w:r w:rsidRPr="00E17CD3">
              <w:rPr>
                <w:rFonts w:ascii="Arial Narrow" w:hAnsi="Arial Narrow" w:cs="Arial Narrow"/>
                <w:color w:val="70AD47" w:themeColor="accent6"/>
                <w:sz w:val="20"/>
                <w:szCs w:val="20"/>
                <w:lang w:val="ru-RU"/>
              </w:rPr>
              <w:t>ш</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s="Arial Narrow"/>
                <w:color w:val="70AD47" w:themeColor="accent6"/>
                <w:sz w:val="20"/>
                <w:szCs w:val="20"/>
                <w:lang w:val="ru-RU"/>
              </w:rPr>
              <w:t>доллари</w:t>
            </w:r>
            <w:proofErr w:type="spellEnd"/>
            <w:r w:rsidRPr="00E17CD3">
              <w:rPr>
                <w:rFonts w:ascii="Arial Narrow" w:hAnsi="Arial Narrow"/>
                <w:color w:val="70AD47" w:themeColor="accent6"/>
                <w:sz w:val="20"/>
                <w:szCs w:val="20"/>
                <w:lang w:val="ru-RU"/>
              </w:rPr>
              <w:t xml:space="preserve"> </w:t>
            </w:r>
            <w:r w:rsidRPr="00E17CD3">
              <w:rPr>
                <w:rFonts w:ascii="Arial Narrow" w:hAnsi="Arial Narrow"/>
                <w:color w:val="70AD47" w:themeColor="accent6"/>
                <w:sz w:val="20"/>
                <w:szCs w:val="20"/>
                <w:lang w:val="ru-RU"/>
              </w:rPr>
              <w:tab/>
              <w:t>2</w:t>
            </w:r>
          </w:p>
          <w:p w14:paraId="10AE3589" w14:textId="259AE5D7" w:rsidR="00C15A6D" w:rsidRPr="00E17CD3" w:rsidRDefault="00C15A6D" w:rsidP="00C15A6D">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 xml:space="preserve">Евро </w:t>
            </w:r>
            <w:r w:rsidRPr="00E17CD3">
              <w:rPr>
                <w:rFonts w:ascii="Arial Narrow" w:hAnsi="Arial Narrow"/>
                <w:color w:val="70AD47" w:themeColor="accent6"/>
                <w:sz w:val="20"/>
                <w:szCs w:val="20"/>
                <w:lang w:val="ru-RU"/>
              </w:rPr>
              <w:tab/>
              <w:t>3</w:t>
            </w:r>
          </w:p>
        </w:tc>
      </w:tr>
      <w:tr w:rsidR="002F7E77" w:rsidRPr="00B37BF0" w14:paraId="44D95BE2" w14:textId="77777777" w:rsidTr="00FD5D11">
        <w:tc>
          <w:tcPr>
            <w:tcW w:w="833" w:type="pct"/>
            <w:vMerge w:val="restart"/>
            <w:tcBorders>
              <w:top w:val="double" w:sz="4" w:space="0" w:color="auto"/>
              <w:right w:val="double" w:sz="4" w:space="0" w:color="auto"/>
            </w:tcBorders>
          </w:tcPr>
          <w:p w14:paraId="26466D65" w14:textId="5116762E" w:rsidR="002F7E77" w:rsidRPr="000D06DD" w:rsidRDefault="002F7E77" w:rsidP="002F7E77">
            <w:pPr>
              <w:contextualSpacing/>
              <w:rPr>
                <w:rFonts w:ascii="Arial Narrow" w:hAnsi="Arial Narrow"/>
                <w:b/>
                <w:sz w:val="20"/>
                <w:szCs w:val="20"/>
                <w:lang w:val="en-US"/>
              </w:rPr>
            </w:pPr>
            <w:r w:rsidRPr="000D06DD">
              <w:rPr>
                <w:rFonts w:ascii="Arial Narrow" w:hAnsi="Arial Narrow"/>
                <w:b/>
                <w:sz w:val="20"/>
                <w:szCs w:val="20"/>
                <w:lang w:val="en-US"/>
              </w:rPr>
              <w:t>Ecom2_</w:t>
            </w:r>
            <w:r>
              <w:rPr>
                <w:rFonts w:ascii="Arial Narrow" w:hAnsi="Arial Narrow"/>
                <w:b/>
                <w:sz w:val="20"/>
                <w:szCs w:val="20"/>
                <w:lang w:val="en-US"/>
              </w:rPr>
              <w:t>8a</w:t>
            </w:r>
          </w:p>
          <w:p w14:paraId="76DF8531" w14:textId="77777777" w:rsidR="002F7E77" w:rsidRPr="000D06DD" w:rsidRDefault="002F7E77" w:rsidP="002F7E77">
            <w:pPr>
              <w:contextualSpacing/>
              <w:rPr>
                <w:rFonts w:ascii="Arial Narrow" w:hAnsi="Arial Narrow"/>
                <w:b/>
                <w:sz w:val="20"/>
                <w:szCs w:val="20"/>
                <w:lang w:val="en-US"/>
              </w:rPr>
            </w:pPr>
          </w:p>
          <w:p w14:paraId="3C65351C" w14:textId="7805B045" w:rsidR="002F7E77" w:rsidRPr="00BA27CE" w:rsidRDefault="002F7E77" w:rsidP="002F7E77">
            <w:pPr>
              <w:contextualSpacing/>
              <w:rPr>
                <w:rFonts w:ascii="Arial Narrow" w:hAnsi="Arial Narrow"/>
                <w:b/>
                <w:sz w:val="20"/>
                <w:szCs w:val="20"/>
                <w:lang w:val="en-US"/>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double" w:sz="4" w:space="0" w:color="auto"/>
              <w:bottom w:val="single" w:sz="48" w:space="0" w:color="FFFFFF" w:themeColor="background1"/>
              <w:right w:val="single" w:sz="4" w:space="0" w:color="auto"/>
            </w:tcBorders>
          </w:tcPr>
          <w:p w14:paraId="79B9871A" w14:textId="77777777" w:rsidR="008125F2" w:rsidRPr="00E17CD3" w:rsidRDefault="008125F2" w:rsidP="008125F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 xml:space="preserve">What is the share of these goods or services for business use (prepare for re-sale) are ordered from foreign sellers or markets? </w:t>
            </w:r>
          </w:p>
          <w:p w14:paraId="5D80E03D" w14:textId="77777777" w:rsidR="008125F2" w:rsidRPr="00E17CD3" w:rsidRDefault="008125F2" w:rsidP="008125F2">
            <w:pPr>
              <w:keepNext/>
              <w:ind w:left="404" w:hanging="404"/>
              <w:contextualSpacing/>
              <w:rPr>
                <w:rFonts w:ascii="Arial Narrow" w:eastAsia="Batang" w:hAnsi="Arial Narrow"/>
                <w:b/>
                <w:color w:val="70AD47" w:themeColor="accent6"/>
                <w:sz w:val="20"/>
                <w:szCs w:val="20"/>
                <w:lang w:val="en-US"/>
              </w:rPr>
            </w:pPr>
          </w:p>
          <w:p w14:paraId="34275E4D" w14:textId="77777777" w:rsidR="008125F2" w:rsidRPr="00E17CD3" w:rsidRDefault="008125F2" w:rsidP="008125F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Note for the definition “foreign”: When answering the question about the foreign sellers or markets, please consider the following two scenarios:</w:t>
            </w:r>
          </w:p>
          <w:p w14:paraId="65597727" w14:textId="77777777" w:rsidR="008125F2" w:rsidRPr="00E17CD3" w:rsidRDefault="008125F2" w:rsidP="008125F2">
            <w:pPr>
              <w:keepNext/>
              <w:ind w:left="404" w:hanging="404"/>
              <w:contextualSpacing/>
              <w:rPr>
                <w:rFonts w:ascii="Arial Narrow" w:eastAsia="Batang" w:hAnsi="Arial Narrow"/>
                <w:b/>
                <w:color w:val="70AD47" w:themeColor="accent6"/>
                <w:sz w:val="20"/>
                <w:szCs w:val="20"/>
                <w:lang w:val="en-US"/>
              </w:rPr>
            </w:pPr>
          </w:p>
          <w:p w14:paraId="343D0270" w14:textId="77777777" w:rsidR="008125F2" w:rsidRPr="00E17CD3" w:rsidRDefault="008125F2" w:rsidP="008125F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1.</w:t>
            </w:r>
            <w:r w:rsidRPr="00E17CD3">
              <w:rPr>
                <w:rFonts w:ascii="Arial Narrow" w:eastAsia="Batang" w:hAnsi="Arial Narrow"/>
                <w:b/>
                <w:color w:val="70AD47" w:themeColor="accent6"/>
                <w:sz w:val="20"/>
                <w:szCs w:val="20"/>
                <w:lang w:val="en-US"/>
              </w:rPr>
              <w:tab/>
              <w:t>Direct Foreign Market Purchases: This refers to goods or services that are directly imported from foreign markets. These are typically transactions where the items have been exported through customs from another country to yours. For instance, you might order products from a foreign online marketplace, and these goods are shipped internationally to your location.</w:t>
            </w:r>
          </w:p>
          <w:p w14:paraId="2393526A" w14:textId="77777777" w:rsidR="008125F2" w:rsidRPr="00E17CD3" w:rsidRDefault="008125F2" w:rsidP="008125F2">
            <w:pPr>
              <w:keepNext/>
              <w:ind w:left="404" w:hanging="404"/>
              <w:contextualSpacing/>
              <w:rPr>
                <w:rFonts w:ascii="Arial Narrow" w:eastAsia="Batang" w:hAnsi="Arial Narrow"/>
                <w:b/>
                <w:color w:val="70AD47" w:themeColor="accent6"/>
                <w:sz w:val="20"/>
                <w:szCs w:val="20"/>
                <w:lang w:val="en-US"/>
              </w:rPr>
            </w:pPr>
          </w:p>
          <w:p w14:paraId="65CD6A2C" w14:textId="77777777" w:rsidR="008125F2" w:rsidRPr="00E17CD3" w:rsidRDefault="008125F2" w:rsidP="008125F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2.</w:t>
            </w:r>
            <w:r w:rsidRPr="00E17CD3">
              <w:rPr>
                <w:rFonts w:ascii="Arial Narrow" w:eastAsia="Batang" w:hAnsi="Arial Narrow"/>
                <w:b/>
                <w:color w:val="70AD47" w:themeColor="accent6"/>
                <w:sz w:val="20"/>
                <w:szCs w:val="20"/>
                <w:lang w:val="en-US"/>
              </w:rPr>
              <w:tab/>
              <w:t>Domestic Purchases from Foreign Businesses: This scenario covers situations where you purchase goods or services that are stored in domestic warehouses which are kept by foreign businesses. In this case, even though you are not dealing with customs or international shipping directly (as the items are already in your country), the goods belong to a foreign business. This could include purchasing the goods locally online but imported by a foreign business, are stored in a domestic warehouse.</w:t>
            </w:r>
          </w:p>
          <w:p w14:paraId="146F06A2" w14:textId="77777777" w:rsidR="008125F2" w:rsidRPr="00E17CD3" w:rsidRDefault="008125F2" w:rsidP="008125F2">
            <w:pPr>
              <w:keepNext/>
              <w:ind w:left="404" w:hanging="404"/>
              <w:contextualSpacing/>
              <w:rPr>
                <w:rFonts w:ascii="Arial Narrow" w:eastAsia="Batang" w:hAnsi="Arial Narrow"/>
                <w:b/>
                <w:color w:val="70AD47" w:themeColor="accent6"/>
                <w:sz w:val="20"/>
                <w:szCs w:val="20"/>
                <w:lang w:val="en-US"/>
              </w:rPr>
            </w:pPr>
          </w:p>
          <w:p w14:paraId="11B33809" w14:textId="025E36DE" w:rsidR="002F7E77" w:rsidRPr="00E17CD3" w:rsidRDefault="008125F2" w:rsidP="008125F2">
            <w:pPr>
              <w:keepNext/>
              <w:ind w:left="404" w:hanging="404"/>
              <w:contextualSpacing/>
              <w:rPr>
                <w:rFonts w:ascii="Arial Narrow" w:eastAsia="Batang" w:hAnsi="Arial Narrow"/>
                <w:b/>
                <w:color w:val="70AD47" w:themeColor="accent6"/>
                <w:sz w:val="20"/>
                <w:szCs w:val="20"/>
                <w:lang w:val="en-US"/>
              </w:rPr>
            </w:pPr>
            <w:r w:rsidRPr="00E17CD3">
              <w:rPr>
                <w:rFonts w:ascii="Arial Narrow" w:eastAsia="Batang" w:hAnsi="Arial Narrow"/>
                <w:b/>
                <w:color w:val="70AD47" w:themeColor="accent6"/>
                <w:sz w:val="20"/>
                <w:szCs w:val="20"/>
                <w:lang w:val="en-US"/>
              </w:rPr>
              <w:t>In your response, please consider both scenarios and estimate the proportion of these goods or services that fit these descriptions.</w:t>
            </w:r>
          </w:p>
        </w:tc>
        <w:tc>
          <w:tcPr>
            <w:tcW w:w="2125" w:type="pct"/>
            <w:tcBorders>
              <w:top w:val="double" w:sz="4" w:space="0" w:color="auto"/>
              <w:left w:val="single" w:sz="4" w:space="0" w:color="auto"/>
              <w:bottom w:val="single" w:sz="48" w:space="0" w:color="FFFFFF" w:themeColor="background1"/>
            </w:tcBorders>
          </w:tcPr>
          <w:p w14:paraId="0E322996" w14:textId="77777777" w:rsidR="002F7E77" w:rsidRPr="00E17CD3" w:rsidRDefault="002F7E77" w:rsidP="002F7E77">
            <w:pPr>
              <w:pStyle w:val="ColorfulList-Accent11"/>
              <w:tabs>
                <w:tab w:val="right" w:leader="dot" w:pos="2773"/>
                <w:tab w:val="right" w:pos="4377"/>
              </w:tabs>
              <w:ind w:left="253" w:right="1964" w:hanging="252"/>
              <w:jc w:val="center"/>
              <w:rPr>
                <w:rFonts w:ascii="Arial Narrow" w:hAnsi="Arial Narrow"/>
                <w:b/>
                <w:color w:val="70AD47" w:themeColor="accent6"/>
                <w:sz w:val="20"/>
                <w:szCs w:val="20"/>
              </w:rPr>
            </w:pPr>
            <w:r w:rsidRPr="00E17CD3">
              <w:rPr>
                <w:rFonts w:ascii="Arial Narrow" w:hAnsi="Arial Narrow"/>
                <w:b/>
                <w:color w:val="70AD47" w:themeColor="accent6"/>
                <w:sz w:val="20"/>
                <w:szCs w:val="20"/>
              </w:rPr>
              <w:t>%</w:t>
            </w:r>
          </w:p>
          <w:p w14:paraId="35720BB3" w14:textId="77777777" w:rsidR="002F7E77" w:rsidRPr="00E17CD3" w:rsidRDefault="002F7E77" w:rsidP="002F7E77">
            <w:pPr>
              <w:pStyle w:val="ColorfulList-Accent11"/>
              <w:tabs>
                <w:tab w:val="right" w:leader="dot" w:pos="2773"/>
                <w:tab w:val="right" w:pos="4377"/>
              </w:tabs>
              <w:ind w:left="253" w:right="1964" w:hanging="252"/>
              <w:rPr>
                <w:rFonts w:ascii="Arial Narrow" w:hAnsi="Arial Narrow"/>
                <w:b/>
                <w:color w:val="70AD47" w:themeColor="accent6"/>
                <w:sz w:val="20"/>
                <w:szCs w:val="20"/>
              </w:rPr>
            </w:pPr>
          </w:p>
          <w:p w14:paraId="02B069D9" w14:textId="77777777" w:rsidR="002F7E77" w:rsidRPr="00E17CD3" w:rsidRDefault="002F7E77" w:rsidP="002F7E77">
            <w:pPr>
              <w:pStyle w:val="ColorfulList-Accent11"/>
              <w:tabs>
                <w:tab w:val="right" w:leader="dot" w:pos="2773"/>
                <w:tab w:val="right" w:pos="4377"/>
              </w:tabs>
              <w:ind w:left="253" w:right="1964" w:hanging="252"/>
              <w:rPr>
                <w:rFonts w:ascii="Arial Narrow" w:hAnsi="Arial Narrow"/>
                <w:b/>
                <w:color w:val="70AD47" w:themeColor="accent6"/>
                <w:sz w:val="20"/>
                <w:szCs w:val="20"/>
              </w:rPr>
            </w:pPr>
          </w:p>
        </w:tc>
      </w:tr>
      <w:tr w:rsidR="002F7E77" w:rsidRPr="00E20C05" w14:paraId="4435459E" w14:textId="77777777" w:rsidTr="00FD5D11">
        <w:tc>
          <w:tcPr>
            <w:tcW w:w="833" w:type="pct"/>
            <w:vMerge/>
            <w:tcBorders>
              <w:top w:val="single" w:sz="4" w:space="0" w:color="auto"/>
              <w:right w:val="double" w:sz="4" w:space="0" w:color="auto"/>
            </w:tcBorders>
          </w:tcPr>
          <w:p w14:paraId="61A6D3D4" w14:textId="77777777" w:rsidR="002F7E77" w:rsidRPr="00BA27CE" w:rsidRDefault="002F7E77" w:rsidP="002F7E77">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1A9F7F4" w14:textId="77777777" w:rsidR="008A1E75" w:rsidRPr="00E17CD3" w:rsidRDefault="008A1E75" w:rsidP="008A1E75">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Какая доля этих товаров или услуг для делового использования (подготовки к перепродаже) заказывается у зарубежных продавцов или рынков?</w:t>
            </w:r>
          </w:p>
          <w:p w14:paraId="409A03C3" w14:textId="77777777" w:rsidR="008A1E75" w:rsidRPr="00E17CD3" w:rsidRDefault="008A1E75" w:rsidP="008A1E75">
            <w:pPr>
              <w:keepNext/>
              <w:ind w:left="404" w:hanging="404"/>
              <w:contextualSpacing/>
              <w:rPr>
                <w:rFonts w:ascii="Arial Narrow" w:hAnsi="Arial Narrow"/>
                <w:color w:val="70AD47" w:themeColor="accent6"/>
                <w:sz w:val="20"/>
                <w:szCs w:val="20"/>
                <w:lang w:eastAsia="en-US"/>
              </w:rPr>
            </w:pPr>
          </w:p>
          <w:p w14:paraId="6F8F2B8D" w14:textId="77777777" w:rsidR="008A1E75" w:rsidRPr="00E17CD3" w:rsidRDefault="008A1E75" w:rsidP="008A1E75">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Примечание к определению «иностранный»: отвечая на вопрос об иностранных продавцах или рынках, рассмотрите следующие два сценария:</w:t>
            </w:r>
          </w:p>
          <w:p w14:paraId="6286A6A6" w14:textId="77777777" w:rsidR="008A1E75" w:rsidRPr="00E17CD3" w:rsidRDefault="008A1E75" w:rsidP="008A1E75">
            <w:pPr>
              <w:keepNext/>
              <w:ind w:left="404" w:hanging="404"/>
              <w:contextualSpacing/>
              <w:rPr>
                <w:rFonts w:ascii="Arial Narrow" w:hAnsi="Arial Narrow"/>
                <w:color w:val="70AD47" w:themeColor="accent6"/>
                <w:sz w:val="20"/>
                <w:szCs w:val="20"/>
                <w:lang w:eastAsia="en-US"/>
              </w:rPr>
            </w:pPr>
          </w:p>
          <w:p w14:paraId="62B413D5" w14:textId="77777777" w:rsidR="008A1E75" w:rsidRPr="00E17CD3" w:rsidRDefault="008A1E75" w:rsidP="008A1E75">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1.</w:t>
            </w:r>
            <w:r w:rsidRPr="00E17CD3">
              <w:rPr>
                <w:rFonts w:ascii="Arial Narrow" w:hAnsi="Arial Narrow"/>
                <w:color w:val="70AD47" w:themeColor="accent6"/>
                <w:sz w:val="20"/>
                <w:szCs w:val="20"/>
                <w:lang w:eastAsia="en-US"/>
              </w:rPr>
              <w:tab/>
              <w:t>Прямые покупки на внешнем рынке: это относится к товарам или услугам, которые напрямую импортируются с иностранных рынков. Обычно это отправки, при которых товары экспортируются через таможню из другой страны в вашу. Например, вы можете заказать товары на зарубежном онлайн-рынке, и эти товары будут доставлены к вам по всему миру.</w:t>
            </w:r>
          </w:p>
          <w:p w14:paraId="3169B0F1" w14:textId="77777777" w:rsidR="008A1E75" w:rsidRPr="00E17CD3" w:rsidRDefault="008A1E75" w:rsidP="008A1E75">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2.</w:t>
            </w:r>
            <w:r w:rsidRPr="00E17CD3">
              <w:rPr>
                <w:rFonts w:ascii="Arial Narrow" w:hAnsi="Arial Narrow"/>
                <w:color w:val="70AD47" w:themeColor="accent6"/>
                <w:sz w:val="20"/>
                <w:szCs w:val="20"/>
                <w:lang w:eastAsia="en-US"/>
              </w:rPr>
              <w:tab/>
              <w:t xml:space="preserve">Внутренние закупки у иностранных предприятий. Этот сценарий охватывает ситуации, когда вы покупаете товары или услуги, которые хранятся на отечественных складах, принадлежащих иностранным предприятиям. В этом случае, даже если вы не имеете дело напрямую с таможней или международной доставкой (поскольку товары уже находятся в вашей </w:t>
            </w:r>
            <w:r w:rsidRPr="00E17CD3">
              <w:rPr>
                <w:rFonts w:ascii="Arial Narrow" w:hAnsi="Arial Narrow"/>
                <w:color w:val="70AD47" w:themeColor="accent6"/>
                <w:sz w:val="20"/>
                <w:szCs w:val="20"/>
                <w:lang w:eastAsia="en-US"/>
              </w:rPr>
              <w:lastRenderedPageBreak/>
              <w:t>стране), товары принадлежат иностранному бизнесу. Это может включать покупку товаров на месте через Интернет, но импортированных иностранным бизнесом и хранящихся на внутреннем складе.</w:t>
            </w:r>
          </w:p>
          <w:p w14:paraId="3EB5C9DE" w14:textId="77777777" w:rsidR="008A1E75" w:rsidRPr="00E17CD3" w:rsidRDefault="008A1E75" w:rsidP="008A1E75">
            <w:pPr>
              <w:keepNext/>
              <w:ind w:left="404" w:hanging="404"/>
              <w:contextualSpacing/>
              <w:rPr>
                <w:rFonts w:ascii="Arial Narrow" w:hAnsi="Arial Narrow"/>
                <w:color w:val="70AD47" w:themeColor="accent6"/>
                <w:sz w:val="20"/>
                <w:szCs w:val="20"/>
                <w:lang w:eastAsia="en-US"/>
              </w:rPr>
            </w:pPr>
          </w:p>
          <w:p w14:paraId="58195DFB" w14:textId="5F0E2BF4" w:rsidR="002F7E77" w:rsidRPr="00E17CD3" w:rsidRDefault="008A1E75" w:rsidP="008A1E75">
            <w:pPr>
              <w:keepNext/>
              <w:ind w:left="404" w:hanging="404"/>
              <w:contextualSpacing/>
              <w:rPr>
                <w:rFonts w:ascii="Arial Narrow" w:eastAsia="Batang" w:hAnsi="Arial Narrow"/>
                <w:color w:val="70AD47" w:themeColor="accent6"/>
                <w:sz w:val="20"/>
                <w:szCs w:val="20"/>
              </w:rPr>
            </w:pPr>
            <w:r w:rsidRPr="00E17CD3">
              <w:rPr>
                <w:rFonts w:ascii="Arial Narrow" w:hAnsi="Arial Narrow"/>
                <w:color w:val="70AD47" w:themeColor="accent6"/>
                <w:sz w:val="20"/>
                <w:szCs w:val="20"/>
                <w:lang w:eastAsia="en-US"/>
              </w:rPr>
              <w:t>В своем ответе, пожалуйста, рассмотрите оба сценария и оцените долю этих товаров или услуг, соответствующих этим описаниям.</w:t>
            </w:r>
          </w:p>
        </w:tc>
        <w:tc>
          <w:tcPr>
            <w:tcW w:w="2125" w:type="pct"/>
            <w:tcBorders>
              <w:top w:val="single" w:sz="48" w:space="0" w:color="FFFFFF" w:themeColor="background1"/>
              <w:left w:val="single" w:sz="4" w:space="0" w:color="auto"/>
              <w:bottom w:val="single" w:sz="48" w:space="0" w:color="FFFFFF" w:themeColor="background1"/>
            </w:tcBorders>
          </w:tcPr>
          <w:p w14:paraId="3AC06A33" w14:textId="77777777" w:rsidR="002F7E77" w:rsidRPr="00E17CD3" w:rsidRDefault="002F7E77" w:rsidP="002F7E77">
            <w:pPr>
              <w:pStyle w:val="ColorfulList-Accent11"/>
              <w:tabs>
                <w:tab w:val="right" w:leader="dot" w:pos="2773"/>
                <w:tab w:val="right" w:pos="4377"/>
              </w:tabs>
              <w:ind w:left="253" w:right="1964" w:hanging="252"/>
              <w:jc w:val="center"/>
              <w:rPr>
                <w:rFonts w:cs="Calibri"/>
                <w:color w:val="70AD47" w:themeColor="accent6"/>
                <w:sz w:val="20"/>
                <w:szCs w:val="20"/>
              </w:rPr>
            </w:pPr>
            <w:r w:rsidRPr="00E17CD3">
              <w:rPr>
                <w:rFonts w:cs="Calibri"/>
                <w:color w:val="70AD47" w:themeColor="accent6"/>
                <w:sz w:val="20"/>
                <w:szCs w:val="20"/>
              </w:rPr>
              <w:lastRenderedPageBreak/>
              <w:t>%</w:t>
            </w:r>
          </w:p>
          <w:p w14:paraId="60374A96" w14:textId="7337B24F" w:rsidR="002F7E77" w:rsidRPr="00E17CD3" w:rsidRDefault="002F7E77" w:rsidP="002F7E77">
            <w:pPr>
              <w:pStyle w:val="ColorfulList-Accent11"/>
              <w:tabs>
                <w:tab w:val="right" w:leader="dot" w:pos="2773"/>
                <w:tab w:val="right" w:pos="4377"/>
              </w:tabs>
              <w:ind w:left="253" w:right="1964" w:hanging="252"/>
              <w:rPr>
                <w:rFonts w:ascii="Arial Narrow" w:hAnsi="Arial Narrow"/>
                <w:color w:val="70AD47" w:themeColor="accent6"/>
                <w:sz w:val="20"/>
                <w:szCs w:val="20"/>
              </w:rPr>
            </w:pPr>
          </w:p>
        </w:tc>
      </w:tr>
      <w:tr w:rsidR="002F7E77" w:rsidRPr="00B37BF0" w14:paraId="1BDC8635" w14:textId="77777777" w:rsidTr="00FD5D11">
        <w:tc>
          <w:tcPr>
            <w:tcW w:w="833" w:type="pct"/>
            <w:vMerge/>
            <w:tcBorders>
              <w:top w:val="single" w:sz="4" w:space="0" w:color="auto"/>
              <w:right w:val="double" w:sz="4" w:space="0" w:color="auto"/>
            </w:tcBorders>
          </w:tcPr>
          <w:p w14:paraId="4ABC922B" w14:textId="77777777" w:rsidR="002F7E77" w:rsidRPr="00E20C05" w:rsidRDefault="002F7E77" w:rsidP="002F7E7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F40584F" w14:textId="77777777" w:rsidR="002F7E77" w:rsidRPr="00E17CD3" w:rsidRDefault="002F7E77" w:rsidP="002F7E77">
            <w:pPr>
              <w:keepNext/>
              <w:ind w:left="404" w:hanging="404"/>
              <w:contextualSpacing/>
              <w:rPr>
                <w:rFonts w:ascii="Arial Narrow" w:hAnsi="Arial Narrow"/>
                <w:color w:val="70AD47" w:themeColor="accent6"/>
                <w:sz w:val="20"/>
                <w:szCs w:val="20"/>
                <w:lang w:eastAsia="en-US"/>
              </w:rPr>
            </w:pPr>
          </w:p>
          <w:p w14:paraId="5AE5D91F" w14:textId="526EBED5" w:rsidR="008C16F2" w:rsidRPr="00E17CD3" w:rsidRDefault="00D03006" w:rsidP="008C16F2">
            <w:pPr>
              <w:keepNext/>
              <w:ind w:left="404" w:hanging="404"/>
              <w:contextualSpacing/>
              <w:rPr>
                <w:rFonts w:ascii="Arial Narrow" w:hAnsi="Arial Narrow"/>
                <w:color w:val="70AD47" w:themeColor="accent6"/>
                <w:sz w:val="20"/>
                <w:szCs w:val="20"/>
                <w:lang w:eastAsia="en-US"/>
              </w:rPr>
            </w:pPr>
            <w:proofErr w:type="spellStart"/>
            <w:r w:rsidRPr="00E17CD3">
              <w:rPr>
                <w:rFonts w:ascii="Arial Narrow" w:hAnsi="Arial Narrow"/>
                <w:color w:val="70AD47" w:themeColor="accent6"/>
                <w:sz w:val="20"/>
                <w:szCs w:val="20"/>
                <w:lang w:eastAsia="en-US"/>
              </w:rPr>
              <w:t>Бизнесда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фойдаланиш</w:t>
            </w:r>
            <w:proofErr w:type="spellEnd"/>
            <w:r w:rsidRPr="00E17CD3">
              <w:rPr>
                <w:rFonts w:ascii="Arial Narrow" w:hAnsi="Arial Narrow"/>
                <w:color w:val="70AD47" w:themeColor="accent6"/>
                <w:sz w:val="20"/>
                <w:szCs w:val="20"/>
                <w:lang w:eastAsia="en-US"/>
              </w:rPr>
              <w:t>(</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айта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сотишга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тайёргарлик</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кўриш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чет</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еллик</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сотувчилардан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айта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сотишга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тайёргарлик</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улуши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анча</w:t>
            </w:r>
            <w:proofErr w:type="spellEnd"/>
            <w:r w:rsidRPr="00E17CD3">
              <w:rPr>
                <w:rFonts w:ascii="Arial Narrow" w:hAnsi="Arial Narrow"/>
                <w:color w:val="70AD47" w:themeColor="accent6"/>
                <w:sz w:val="20"/>
                <w:szCs w:val="20"/>
                <w:lang w:eastAsia="en-US"/>
              </w:rPr>
              <w:t>?</w:t>
            </w:r>
          </w:p>
          <w:p w14:paraId="3EC76CFA" w14:textId="77777777" w:rsidR="008C16F2" w:rsidRPr="00E17CD3" w:rsidRDefault="008C16F2" w:rsidP="008C16F2">
            <w:pPr>
              <w:keepNext/>
              <w:ind w:left="404" w:hanging="404"/>
              <w:contextualSpacing/>
              <w:rPr>
                <w:rFonts w:ascii="Arial Narrow" w:hAnsi="Arial Narrow"/>
                <w:color w:val="70AD47" w:themeColor="accent6"/>
                <w:sz w:val="20"/>
                <w:szCs w:val="20"/>
                <w:lang w:eastAsia="en-US"/>
              </w:rPr>
            </w:pPr>
          </w:p>
          <w:p w14:paraId="03AC902F" w14:textId="77777777" w:rsidR="008C16F2" w:rsidRPr="00E17CD3" w:rsidRDefault="008C16F2" w:rsidP="008C16F2">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w:t>
            </w: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таърифи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еслатма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сотувчилар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идаги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саволга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жавоб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уйидаги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иккита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сценарийни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кўриб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чи</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инг</w:t>
            </w:r>
            <w:proofErr w:type="spellEnd"/>
            <w:r w:rsidRPr="00E17CD3">
              <w:rPr>
                <w:rFonts w:ascii="Arial Narrow" w:hAnsi="Arial Narrow"/>
                <w:color w:val="70AD47" w:themeColor="accent6"/>
                <w:sz w:val="20"/>
                <w:szCs w:val="20"/>
                <w:lang w:eastAsia="en-US"/>
              </w:rPr>
              <w:t>:</w:t>
            </w:r>
          </w:p>
          <w:p w14:paraId="0E241AFE" w14:textId="77777777" w:rsidR="008C16F2" w:rsidRPr="00E17CD3" w:rsidRDefault="008C16F2" w:rsidP="008C16F2">
            <w:pPr>
              <w:keepNext/>
              <w:ind w:left="404" w:hanging="404"/>
              <w:contextualSpacing/>
              <w:rPr>
                <w:rFonts w:ascii="Arial Narrow" w:hAnsi="Arial Narrow"/>
                <w:color w:val="70AD47" w:themeColor="accent6"/>
                <w:sz w:val="20"/>
                <w:szCs w:val="20"/>
                <w:lang w:eastAsia="en-US"/>
              </w:rPr>
            </w:pPr>
          </w:p>
          <w:p w14:paraId="1A2C336E" w14:textId="77777777" w:rsidR="008C16F2" w:rsidRPr="00E17CD3" w:rsidRDefault="008C16F2" w:rsidP="008C16F2">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 xml:space="preserve">1. </w:t>
            </w:r>
            <w:proofErr w:type="spellStart"/>
            <w:r w:rsidRPr="00E17CD3">
              <w:rPr>
                <w:rFonts w:ascii="Arial Narrow" w:hAnsi="Arial Narrow"/>
                <w:color w:val="70AD47" w:themeColor="accent6"/>
                <w:sz w:val="20"/>
                <w:szCs w:val="20"/>
                <w:lang w:eastAsia="en-US"/>
              </w:rPr>
              <w:t>Таш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харидлар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кириладиган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Бу</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одатда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божхона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бош</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мамлакатдан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сизникига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експорт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жўнатмалардир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Масалан</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сиз</w:t>
            </w:r>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чет</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елдаги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бозордан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беришингиз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мумкин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сизга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бутун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дунё</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бўйлаб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етказиб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берилади</w:t>
            </w:r>
            <w:proofErr w:type="spellEnd"/>
            <w:r w:rsidRPr="00E17CD3">
              <w:rPr>
                <w:rFonts w:ascii="Arial Narrow" w:hAnsi="Arial Narrow"/>
                <w:color w:val="70AD47" w:themeColor="accent6"/>
                <w:sz w:val="20"/>
                <w:szCs w:val="20"/>
                <w:lang w:eastAsia="en-US"/>
              </w:rPr>
              <w:t>.</w:t>
            </w:r>
          </w:p>
          <w:p w14:paraId="2CBDBC6F" w14:textId="77777777" w:rsidR="008C16F2" w:rsidRPr="00E17CD3" w:rsidRDefault="008C16F2" w:rsidP="008C16F2">
            <w:pPr>
              <w:keepNext/>
              <w:ind w:left="404" w:hanging="404"/>
              <w:contextualSpacing/>
              <w:rPr>
                <w:rFonts w:ascii="Arial Narrow" w:hAnsi="Arial Narrow"/>
                <w:color w:val="70AD47" w:themeColor="accent6"/>
                <w:sz w:val="20"/>
                <w:szCs w:val="20"/>
                <w:lang w:eastAsia="en-US"/>
              </w:rPr>
            </w:pPr>
            <w:r w:rsidRPr="00E17CD3">
              <w:rPr>
                <w:rFonts w:ascii="Arial Narrow" w:hAnsi="Arial Narrow"/>
                <w:color w:val="70AD47" w:themeColor="accent6"/>
                <w:sz w:val="20"/>
                <w:szCs w:val="20"/>
                <w:lang w:eastAsia="en-US"/>
              </w:rPr>
              <w:t xml:space="preserve">2. </w:t>
            </w:r>
            <w:proofErr w:type="spellStart"/>
            <w:r w:rsidRPr="00E17CD3">
              <w:rPr>
                <w:rFonts w:ascii="Arial Narrow" w:hAnsi="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корхоналардан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харидлар</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Ушбу</w:t>
            </w:r>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сценарий</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корхоналарга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омборларда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ланадиган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вазиятларни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амраб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Бундай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олда</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сиз</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ридан</w:t>
            </w:r>
            <w:r w:rsidRPr="00E17CD3">
              <w:rPr>
                <w:rFonts w:ascii="Arial Narrow" w:hAnsi="Arial Narrow"/>
                <w:color w:val="70AD47" w:themeColor="accent6"/>
                <w:sz w:val="20"/>
                <w:szCs w:val="20"/>
                <w:lang w:eastAsia="en-US"/>
              </w:rPr>
              <w:t>-</w:t>
            </w:r>
            <w:r w:rsidRPr="00E17CD3">
              <w:rPr>
                <w:rFonts w:ascii="Arial Narrow" w:hAnsi="Arial Narrow" w:cs="Arial Narrow"/>
                <w:color w:val="70AD47" w:themeColor="accent6"/>
                <w:sz w:val="20"/>
                <w:szCs w:val="20"/>
                <w:lang w:eastAsia="en-US"/>
              </w:rPr>
              <w:t>тў</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ри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божхона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хал</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аро</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юк</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ташиш</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билан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шу</w:t>
            </w:r>
            <w:r w:rsidRPr="00E17CD3">
              <w:rPr>
                <w:rFonts w:ascii="Calibri" w:hAnsi="Calibri" w:cs="Calibri"/>
                <w:color w:val="70AD47" w:themeColor="accent6"/>
                <w:sz w:val="20"/>
                <w:szCs w:val="20"/>
                <w:lang w:eastAsia="en-US"/>
              </w:rPr>
              <w:t>ғ</w:t>
            </w:r>
            <w:r w:rsidRPr="00E17CD3">
              <w:rPr>
                <w:rFonts w:ascii="Arial Narrow" w:hAnsi="Arial Narrow" w:cs="Arial Narrow"/>
                <w:color w:val="70AD47" w:themeColor="accent6"/>
                <w:sz w:val="20"/>
                <w:szCs w:val="20"/>
                <w:lang w:eastAsia="en-US"/>
              </w:rPr>
              <w:t>улланмасангиз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ам</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чунки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сизнинг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мамлакатингизда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алла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ачон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мавжуд</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хорижий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бизнесга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тегишли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Бунга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Internet </w:t>
            </w:r>
            <w:proofErr w:type="spellStart"/>
            <w:r w:rsidRPr="00E17CD3">
              <w:rPr>
                <w:rFonts w:ascii="Arial Narrow" w:hAnsi="Arial Narrow" w:cs="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товарларни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киради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аммо</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чет</w:t>
            </w:r>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ел</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бизнеси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томонидан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олиб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келинади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аллий</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омборда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са</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ланади</w:t>
            </w:r>
            <w:proofErr w:type="spellEnd"/>
            <w:r w:rsidRPr="00E17CD3">
              <w:rPr>
                <w:rFonts w:ascii="Arial Narrow" w:hAnsi="Arial Narrow"/>
                <w:color w:val="70AD47" w:themeColor="accent6"/>
                <w:sz w:val="20"/>
                <w:szCs w:val="20"/>
                <w:lang w:eastAsia="en-US"/>
              </w:rPr>
              <w:t>.</w:t>
            </w:r>
          </w:p>
          <w:p w14:paraId="05F2AE04" w14:textId="77777777" w:rsidR="008C16F2" w:rsidRPr="00E17CD3" w:rsidRDefault="008C16F2" w:rsidP="008C16F2">
            <w:pPr>
              <w:keepNext/>
              <w:ind w:left="404" w:hanging="404"/>
              <w:contextualSpacing/>
              <w:rPr>
                <w:rFonts w:ascii="Arial Narrow" w:hAnsi="Arial Narrow"/>
                <w:color w:val="70AD47" w:themeColor="accent6"/>
                <w:sz w:val="20"/>
                <w:szCs w:val="20"/>
                <w:lang w:eastAsia="en-US"/>
              </w:rPr>
            </w:pPr>
          </w:p>
          <w:p w14:paraId="22889CA0" w14:textId="4A0A9210" w:rsidR="002F7E77" w:rsidRPr="00E17CD3" w:rsidRDefault="008C16F2" w:rsidP="008C16F2">
            <w:pPr>
              <w:keepNext/>
              <w:ind w:left="404" w:hanging="404"/>
              <w:contextualSpacing/>
              <w:rPr>
                <w:rFonts w:ascii="Arial Narrow" w:hAnsi="Arial Narrow"/>
                <w:color w:val="70AD47" w:themeColor="accent6"/>
                <w:sz w:val="20"/>
                <w:szCs w:val="20"/>
                <w:lang w:eastAsia="en-US"/>
              </w:rPr>
            </w:pPr>
            <w:proofErr w:type="spellStart"/>
            <w:r w:rsidRPr="00E17CD3">
              <w:rPr>
                <w:rFonts w:ascii="Arial Narrow" w:hAnsi="Arial Narrow"/>
                <w:color w:val="70AD47" w:themeColor="accent6"/>
                <w:sz w:val="20"/>
                <w:szCs w:val="20"/>
                <w:lang w:eastAsia="en-US"/>
              </w:rPr>
              <w:t>Жавобингизда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илтимос</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иккала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сценарийни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ам</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кўриб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чи</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тавсифларга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мос</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келадиган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сулот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улушини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тахмин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илинг</w:t>
            </w:r>
            <w:proofErr w:type="spellEnd"/>
            <w:r w:rsidRPr="00E17CD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02B6F6C8" w14:textId="77777777" w:rsidR="002F7E77" w:rsidRPr="00E17CD3" w:rsidRDefault="002F7E77" w:rsidP="002F7E77">
            <w:pPr>
              <w:pStyle w:val="ColorfulList-Accent11"/>
              <w:tabs>
                <w:tab w:val="right" w:leader="dot" w:pos="2773"/>
                <w:tab w:val="right" w:pos="4377"/>
              </w:tabs>
              <w:ind w:left="0" w:right="1964"/>
              <w:jc w:val="center"/>
              <w:rPr>
                <w:rFonts w:ascii="Arial Narrow" w:hAnsi="Arial Narrow"/>
                <w:color w:val="70AD47" w:themeColor="accent6"/>
                <w:sz w:val="20"/>
                <w:szCs w:val="20"/>
              </w:rPr>
            </w:pPr>
            <w:r w:rsidRPr="00E17CD3">
              <w:rPr>
                <w:rFonts w:cs="Calibri"/>
                <w:color w:val="70AD47" w:themeColor="accent6"/>
                <w:sz w:val="20"/>
                <w:szCs w:val="20"/>
              </w:rPr>
              <w:t>%</w:t>
            </w:r>
          </w:p>
          <w:p w14:paraId="4AC8FE9C" w14:textId="77777777" w:rsidR="002F7E77" w:rsidRPr="00E17CD3" w:rsidRDefault="002F7E77" w:rsidP="002F7E77">
            <w:pPr>
              <w:pStyle w:val="ColorfulList-Accent11"/>
              <w:tabs>
                <w:tab w:val="right" w:leader="dot" w:pos="2773"/>
                <w:tab w:val="right" w:pos="4377"/>
              </w:tabs>
              <w:ind w:left="253" w:right="1964" w:hanging="252"/>
              <w:rPr>
                <w:rFonts w:ascii="Arial Narrow" w:hAnsi="Arial Narrow"/>
                <w:color w:val="70AD47" w:themeColor="accent6"/>
                <w:sz w:val="20"/>
                <w:szCs w:val="20"/>
              </w:rPr>
            </w:pPr>
          </w:p>
        </w:tc>
      </w:tr>
      <w:tr w:rsidR="00326F88" w:rsidRPr="00B37BF0" w14:paraId="28B0BE90" w14:textId="77777777" w:rsidTr="00FD5D11">
        <w:tc>
          <w:tcPr>
            <w:tcW w:w="833" w:type="pct"/>
            <w:tcBorders>
              <w:bottom w:val="double" w:sz="4" w:space="0" w:color="auto"/>
            </w:tcBorders>
          </w:tcPr>
          <w:p w14:paraId="7615696E" w14:textId="77777777" w:rsidR="00326F88" w:rsidRPr="00514DFE" w:rsidRDefault="00326F88" w:rsidP="00326F88">
            <w:pPr>
              <w:contextualSpacing/>
              <w:rPr>
                <w:rFonts w:ascii="Arial Narrow" w:hAnsi="Arial Narrow"/>
                <w:b/>
                <w:sz w:val="20"/>
                <w:szCs w:val="20"/>
                <w:lang w:val="en-US"/>
              </w:rPr>
            </w:pPr>
          </w:p>
        </w:tc>
        <w:tc>
          <w:tcPr>
            <w:tcW w:w="2042" w:type="pct"/>
            <w:tcBorders>
              <w:bottom w:val="double" w:sz="4" w:space="0" w:color="auto"/>
            </w:tcBorders>
          </w:tcPr>
          <w:p w14:paraId="2E7A9A6C" w14:textId="77777777" w:rsidR="00326F88" w:rsidRPr="00E17CD3" w:rsidRDefault="00326F88" w:rsidP="00326F88">
            <w:pPr>
              <w:keepNext/>
              <w:ind w:left="404" w:hanging="404"/>
              <w:contextualSpacing/>
              <w:rPr>
                <w:rFonts w:ascii="Arial Narrow" w:eastAsia="Batang" w:hAnsi="Arial Narrow"/>
                <w:b/>
                <w:color w:val="70AD47" w:themeColor="accent6"/>
                <w:sz w:val="20"/>
                <w:szCs w:val="20"/>
                <w:lang w:val="en-US"/>
              </w:rPr>
            </w:pPr>
          </w:p>
        </w:tc>
        <w:tc>
          <w:tcPr>
            <w:tcW w:w="2125" w:type="pct"/>
            <w:tcBorders>
              <w:bottom w:val="double" w:sz="4" w:space="0" w:color="auto"/>
            </w:tcBorders>
          </w:tcPr>
          <w:p w14:paraId="3082E5A5"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color w:val="70AD47" w:themeColor="accent6"/>
                <w:sz w:val="20"/>
                <w:szCs w:val="20"/>
              </w:rPr>
            </w:pPr>
          </w:p>
        </w:tc>
      </w:tr>
      <w:tr w:rsidR="007213EE" w:rsidRPr="00B14FCD" w14:paraId="66A8C50F" w14:textId="77777777" w:rsidTr="00FD5D11">
        <w:tc>
          <w:tcPr>
            <w:tcW w:w="833" w:type="pct"/>
            <w:vMerge w:val="restart"/>
            <w:tcBorders>
              <w:top w:val="double" w:sz="4" w:space="0" w:color="auto"/>
              <w:right w:val="double" w:sz="4" w:space="0" w:color="auto"/>
            </w:tcBorders>
          </w:tcPr>
          <w:p w14:paraId="1253DEA5" w14:textId="4A2B2B87" w:rsidR="007213EE" w:rsidRPr="000D06DD" w:rsidRDefault="007213EE" w:rsidP="007213EE">
            <w:pPr>
              <w:contextualSpacing/>
              <w:rPr>
                <w:rFonts w:ascii="Arial Narrow" w:hAnsi="Arial Narrow"/>
                <w:b/>
                <w:sz w:val="20"/>
                <w:szCs w:val="20"/>
                <w:lang w:val="en-US"/>
              </w:rPr>
            </w:pPr>
            <w:r w:rsidRPr="000D06DD">
              <w:rPr>
                <w:rFonts w:ascii="Arial Narrow" w:hAnsi="Arial Narrow"/>
                <w:b/>
                <w:sz w:val="20"/>
                <w:szCs w:val="20"/>
                <w:lang w:val="en-US"/>
              </w:rPr>
              <w:t>Ecom2_</w:t>
            </w:r>
            <w:r>
              <w:rPr>
                <w:rFonts w:ascii="Arial Narrow" w:hAnsi="Arial Narrow"/>
                <w:b/>
                <w:sz w:val="20"/>
                <w:szCs w:val="20"/>
                <w:lang w:val="en-US"/>
              </w:rPr>
              <w:t>9</w:t>
            </w:r>
          </w:p>
          <w:p w14:paraId="36912746" w14:textId="77777777" w:rsidR="007213EE" w:rsidRPr="000D06DD" w:rsidRDefault="007213EE" w:rsidP="007213EE">
            <w:pPr>
              <w:contextualSpacing/>
              <w:rPr>
                <w:rFonts w:ascii="Arial Narrow" w:hAnsi="Arial Narrow"/>
                <w:b/>
                <w:sz w:val="20"/>
                <w:szCs w:val="20"/>
                <w:lang w:val="en-US"/>
              </w:rPr>
            </w:pPr>
          </w:p>
          <w:p w14:paraId="3A7752AD" w14:textId="799C7F45" w:rsidR="007213EE" w:rsidRPr="00B14FCD" w:rsidRDefault="007213EE" w:rsidP="007213EE">
            <w:pPr>
              <w:contextualSpacing/>
              <w:rPr>
                <w:rFonts w:ascii="Arial Narrow" w:hAnsi="Arial Narrow"/>
                <w:b/>
                <w:sz w:val="20"/>
                <w:szCs w:val="20"/>
                <w:lang w:val="en-US"/>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double" w:sz="4" w:space="0" w:color="auto"/>
              <w:bottom w:val="single" w:sz="48" w:space="0" w:color="FFFFFF" w:themeColor="background1"/>
              <w:right w:val="single" w:sz="4" w:space="0" w:color="auto"/>
            </w:tcBorders>
          </w:tcPr>
          <w:p w14:paraId="0EAB9A5B" w14:textId="00520C3F" w:rsidR="007213EE" w:rsidRPr="00E17CD3" w:rsidRDefault="007213EE" w:rsidP="007213EE">
            <w:pPr>
              <w:keepNext/>
              <w:ind w:left="404" w:hanging="404"/>
              <w:contextualSpacing/>
              <w:rPr>
                <w:rFonts w:ascii="Arial Narrow" w:eastAsia="Batang" w:hAnsi="Arial Narrow"/>
                <w:b/>
                <w:i/>
                <w:iCs/>
                <w:color w:val="70AD47" w:themeColor="accent6"/>
                <w:sz w:val="20"/>
                <w:szCs w:val="20"/>
                <w:lang w:val="en-US"/>
              </w:rPr>
            </w:pPr>
            <w:r w:rsidRPr="00E17CD3">
              <w:rPr>
                <w:rFonts w:ascii="Arial Narrow" w:eastAsia="Batang" w:hAnsi="Arial Narrow"/>
                <w:b/>
                <w:color w:val="70AD47" w:themeColor="accent6"/>
                <w:sz w:val="20"/>
                <w:szCs w:val="20"/>
                <w:lang w:val="en-US"/>
              </w:rPr>
              <w:t xml:space="preserve">Have you or members of your household sold any goods or services online (received orders) in the last 30 days?  </w:t>
            </w:r>
          </w:p>
        </w:tc>
        <w:tc>
          <w:tcPr>
            <w:tcW w:w="2125" w:type="pct"/>
            <w:tcBorders>
              <w:top w:val="double" w:sz="4" w:space="0" w:color="auto"/>
              <w:left w:val="single" w:sz="4" w:space="0" w:color="auto"/>
              <w:bottom w:val="single" w:sz="48" w:space="0" w:color="FFFFFF" w:themeColor="background1"/>
            </w:tcBorders>
          </w:tcPr>
          <w:p w14:paraId="54550DA6" w14:textId="77777777" w:rsidR="007213EE" w:rsidRPr="00E17CD3" w:rsidRDefault="007213EE" w:rsidP="007213EE">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Yes</w:t>
            </w:r>
            <w:r w:rsidRPr="00E17CD3">
              <w:rPr>
                <w:rFonts w:ascii="Arial Narrow" w:hAnsi="Arial Narrow"/>
                <w:b/>
                <w:color w:val="70AD47" w:themeColor="accent6"/>
                <w:sz w:val="20"/>
                <w:szCs w:val="20"/>
              </w:rPr>
              <w:tab/>
              <w:t>1</w:t>
            </w:r>
          </w:p>
          <w:p w14:paraId="5314F932" w14:textId="5DF9771D" w:rsidR="007213EE" w:rsidRPr="00E17CD3" w:rsidRDefault="007213EE" w:rsidP="007213EE">
            <w:pPr>
              <w:pStyle w:val="ColorfulList-Accent11"/>
              <w:tabs>
                <w:tab w:val="right" w:leader="dot" w:pos="2773"/>
                <w:tab w:val="right" w:pos="4377"/>
              </w:tabs>
              <w:ind w:left="253" w:right="1964" w:hanging="252"/>
              <w:rPr>
                <w:rFonts w:ascii="Arial Narrow" w:hAnsi="Arial Narrow"/>
                <w:color w:val="70AD47" w:themeColor="accent6"/>
                <w:sz w:val="20"/>
                <w:szCs w:val="20"/>
                <w:lang w:eastAsia="ru-RU"/>
              </w:rPr>
            </w:pPr>
            <w:r w:rsidRPr="00E17CD3">
              <w:rPr>
                <w:rFonts w:ascii="Arial Narrow" w:hAnsi="Arial Narrow"/>
                <w:b/>
                <w:color w:val="70AD47" w:themeColor="accent6"/>
                <w:sz w:val="20"/>
                <w:szCs w:val="20"/>
              </w:rPr>
              <w:t>No</w:t>
            </w:r>
            <w:r w:rsidRPr="00E17CD3">
              <w:rPr>
                <w:rFonts w:ascii="Arial Narrow" w:hAnsi="Arial Narrow"/>
                <w:b/>
                <w:color w:val="70AD47" w:themeColor="accent6"/>
                <w:sz w:val="20"/>
                <w:szCs w:val="20"/>
              </w:rPr>
              <w:tab/>
            </w:r>
            <w:r w:rsidRPr="00E17CD3">
              <w:rPr>
                <w:rFonts w:ascii="Arial Narrow" w:hAnsi="Arial Narrow"/>
                <w:b/>
                <w:color w:val="70AD47" w:themeColor="accent6"/>
                <w:sz w:val="20"/>
                <w:szCs w:val="20"/>
              </w:rPr>
              <w:tab/>
              <w:t>2</w:t>
            </w:r>
          </w:p>
        </w:tc>
      </w:tr>
      <w:tr w:rsidR="007213EE" w:rsidRPr="00FF198E" w14:paraId="33199D2D" w14:textId="77777777" w:rsidTr="00FD5D11">
        <w:tc>
          <w:tcPr>
            <w:tcW w:w="833" w:type="pct"/>
            <w:vMerge/>
            <w:tcBorders>
              <w:top w:val="single" w:sz="4" w:space="0" w:color="auto"/>
              <w:right w:val="double" w:sz="4" w:space="0" w:color="auto"/>
            </w:tcBorders>
          </w:tcPr>
          <w:p w14:paraId="739CBEBE" w14:textId="77777777" w:rsidR="007213EE" w:rsidRPr="00B14FCD" w:rsidRDefault="007213EE" w:rsidP="007213EE">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F4E673F" w14:textId="07692105" w:rsidR="007213EE" w:rsidRPr="00E17CD3" w:rsidRDefault="003F106A" w:rsidP="007213EE">
            <w:pPr>
              <w:keepNext/>
              <w:ind w:left="404" w:hanging="404"/>
              <w:contextualSpacing/>
              <w:rPr>
                <w:rFonts w:ascii="Arial Narrow" w:eastAsia="Batang" w:hAnsi="Arial Narrow"/>
                <w:bCs/>
                <w:i/>
                <w:iCs/>
                <w:color w:val="70AD47" w:themeColor="accent6"/>
                <w:sz w:val="20"/>
                <w:szCs w:val="20"/>
              </w:rPr>
            </w:pPr>
            <w:r w:rsidRPr="00E17CD3">
              <w:rPr>
                <w:rFonts w:ascii="Arial Narrow" w:hAnsi="Arial Narrow"/>
                <w:color w:val="70AD47" w:themeColor="accent6"/>
                <w:sz w:val="20"/>
                <w:szCs w:val="20"/>
                <w:lang w:eastAsia="en-US"/>
              </w:rPr>
              <w:t>Продавали ли вы или члены вашей семьи какие-либо товары или услуги через Интернет (получали заказы)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465B7D42" w14:textId="77777777" w:rsidR="007213EE" w:rsidRPr="00E17CD3" w:rsidRDefault="007213EE" w:rsidP="007213EE">
            <w:pPr>
              <w:pStyle w:val="ColorfulList-Accent11"/>
              <w:tabs>
                <w:tab w:val="right" w:leader="dot" w:pos="2773"/>
                <w:tab w:val="right" w:pos="4377"/>
              </w:tabs>
              <w:ind w:left="253" w:right="1964" w:hanging="252"/>
              <w:rPr>
                <w:rFonts w:cs="Calibri"/>
                <w:color w:val="70AD47" w:themeColor="accent6"/>
                <w:sz w:val="20"/>
                <w:szCs w:val="20"/>
                <w:lang w:val="ru-RU"/>
              </w:rPr>
            </w:pPr>
            <w:r w:rsidRPr="00E17CD3">
              <w:rPr>
                <w:rFonts w:cs="Calibri"/>
                <w:color w:val="70AD47" w:themeColor="accent6"/>
                <w:sz w:val="20"/>
                <w:szCs w:val="20"/>
                <w:lang w:val="ru-RU"/>
              </w:rPr>
              <w:t>Да</w:t>
            </w:r>
            <w:r w:rsidRPr="00E17CD3">
              <w:rPr>
                <w:rFonts w:cs="Calibri"/>
                <w:color w:val="70AD47" w:themeColor="accent6"/>
                <w:sz w:val="20"/>
                <w:szCs w:val="20"/>
                <w:lang w:val="ru-RU"/>
              </w:rPr>
              <w:tab/>
            </w:r>
            <w:r w:rsidRPr="00E17CD3">
              <w:rPr>
                <w:rFonts w:cs="Calibri"/>
                <w:color w:val="70AD47" w:themeColor="accent6"/>
                <w:sz w:val="20"/>
                <w:szCs w:val="20"/>
              </w:rPr>
              <w:tab/>
            </w:r>
            <w:r w:rsidRPr="00E17CD3">
              <w:rPr>
                <w:rFonts w:cs="Calibri"/>
                <w:color w:val="70AD47" w:themeColor="accent6"/>
                <w:sz w:val="20"/>
                <w:szCs w:val="20"/>
                <w:lang w:val="ru-RU"/>
              </w:rPr>
              <w:t>1</w:t>
            </w:r>
          </w:p>
          <w:p w14:paraId="69CB30BC" w14:textId="3EE13221" w:rsidR="007213EE" w:rsidRPr="00E17CD3" w:rsidRDefault="007213EE" w:rsidP="007213EE">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cs="Calibri"/>
                <w:color w:val="70AD47" w:themeColor="accent6"/>
                <w:sz w:val="20"/>
                <w:szCs w:val="20"/>
                <w:lang w:val="ru-RU"/>
              </w:rPr>
              <w:t>Нет</w:t>
            </w:r>
            <w:r w:rsidRPr="00E17CD3">
              <w:rPr>
                <w:rFonts w:cs="Calibri"/>
                <w:color w:val="70AD47" w:themeColor="accent6"/>
                <w:sz w:val="20"/>
                <w:szCs w:val="20"/>
                <w:lang w:val="ru-RU"/>
              </w:rPr>
              <w:tab/>
              <w:t>2</w:t>
            </w:r>
          </w:p>
        </w:tc>
      </w:tr>
      <w:tr w:rsidR="007213EE" w:rsidRPr="00FF198E" w14:paraId="397FFA1D" w14:textId="77777777" w:rsidTr="00FD5D11">
        <w:tc>
          <w:tcPr>
            <w:tcW w:w="833" w:type="pct"/>
            <w:vMerge/>
            <w:tcBorders>
              <w:top w:val="single" w:sz="4" w:space="0" w:color="auto"/>
              <w:right w:val="double" w:sz="4" w:space="0" w:color="auto"/>
            </w:tcBorders>
          </w:tcPr>
          <w:p w14:paraId="78AF8B01" w14:textId="77777777" w:rsidR="007213EE" w:rsidRPr="00FF198E" w:rsidRDefault="007213EE" w:rsidP="007213EE">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3201C12" w14:textId="49CB0C9E" w:rsidR="007213EE" w:rsidRPr="00E17CD3" w:rsidRDefault="00C95AEC" w:rsidP="007213EE">
            <w:pPr>
              <w:keepNext/>
              <w:ind w:left="404" w:hanging="404"/>
              <w:contextualSpacing/>
              <w:rPr>
                <w:rFonts w:ascii="Arial Narrow" w:eastAsia="Batang" w:hAnsi="Arial Narrow"/>
                <w:bCs/>
                <w:i/>
                <w:iCs/>
                <w:color w:val="70AD47" w:themeColor="accent6"/>
                <w:sz w:val="20"/>
                <w:szCs w:val="20"/>
              </w:rPr>
            </w:pPr>
            <w:r w:rsidRPr="00E17CD3">
              <w:rPr>
                <w:rFonts w:ascii="Arial Narrow" w:hAnsi="Arial Narrow"/>
                <w:color w:val="70AD47" w:themeColor="accent6"/>
                <w:sz w:val="20"/>
                <w:szCs w:val="20"/>
                <w:lang w:eastAsia="en-US"/>
              </w:rPr>
              <w:t xml:space="preserve">Сиз </w:t>
            </w:r>
            <w:proofErr w:type="spellStart"/>
            <w:r w:rsidRPr="00E17CD3">
              <w:rPr>
                <w:rFonts w:ascii="Arial Narrow" w:hAnsi="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сизнинг</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оила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аъзоларингиз</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сўнгги</w:t>
            </w:r>
            <w:proofErr w:type="spellEnd"/>
            <w:r w:rsidRPr="00E17CD3">
              <w:rPr>
                <w:rFonts w:ascii="Arial Narrow" w:hAnsi="Arial Narrow"/>
                <w:color w:val="70AD47" w:themeColor="accent6"/>
                <w:sz w:val="20"/>
                <w:szCs w:val="20"/>
                <w:lang w:eastAsia="en-US"/>
              </w:rPr>
              <w:t xml:space="preserve"> 30 кун </w:t>
            </w:r>
            <w:proofErr w:type="spellStart"/>
            <w:r w:rsidRPr="00E17CD3">
              <w:rPr>
                <w:rFonts w:ascii="Arial Narrow" w:hAnsi="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 xml:space="preserve"> Internet </w:t>
            </w:r>
            <w:proofErr w:type="spellStart"/>
            <w:r w:rsidRPr="00E17CD3">
              <w:rPr>
                <w:rFonts w:ascii="Arial Narrow" w:hAnsi="Arial Narrow"/>
                <w:color w:val="70AD47" w:themeColor="accent6"/>
                <w:sz w:val="20"/>
                <w:szCs w:val="20"/>
                <w:lang w:eastAsia="en-US"/>
              </w:rPr>
              <w:t>ор</w:t>
            </w:r>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али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бирон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бир</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товар</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ёки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сотдингизми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буюртмалар</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абул</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илинди</w:t>
            </w:r>
            <w:proofErr w:type="spellEnd"/>
            <w:r w:rsidRPr="00E17CD3">
              <w:rPr>
                <w:rFonts w:ascii="Arial Narrow" w:hAnsi="Arial Narrow"/>
                <w:color w:val="70AD47" w:themeColor="accent6"/>
                <w:sz w:val="20"/>
                <w:szCs w:val="20"/>
                <w:lang w:eastAsia="en-US"/>
              </w:rPr>
              <w:t>)?</w:t>
            </w:r>
          </w:p>
        </w:tc>
        <w:tc>
          <w:tcPr>
            <w:tcW w:w="2125" w:type="pct"/>
            <w:tcBorders>
              <w:top w:val="single" w:sz="48" w:space="0" w:color="FFFFFF" w:themeColor="background1"/>
              <w:left w:val="single" w:sz="4" w:space="0" w:color="auto"/>
            </w:tcBorders>
          </w:tcPr>
          <w:p w14:paraId="604CFE11" w14:textId="77777777" w:rsidR="007213EE" w:rsidRPr="00E17CD3" w:rsidRDefault="007213EE" w:rsidP="007213EE">
            <w:pPr>
              <w:pStyle w:val="ColorfulList-Accent11"/>
              <w:tabs>
                <w:tab w:val="right" w:leader="dot" w:pos="2773"/>
                <w:tab w:val="right" w:pos="4377"/>
              </w:tabs>
              <w:ind w:left="253" w:right="1964" w:hanging="252"/>
              <w:rPr>
                <w:rFonts w:cs="Calibri"/>
                <w:color w:val="70AD47" w:themeColor="accent6"/>
                <w:sz w:val="20"/>
                <w:szCs w:val="20"/>
                <w:lang w:val="ru-RU"/>
              </w:rPr>
            </w:pPr>
            <w:proofErr w:type="spellStart"/>
            <w:r w:rsidRPr="00E17CD3">
              <w:rPr>
                <w:rFonts w:cs="Calibri"/>
                <w:color w:val="70AD47" w:themeColor="accent6"/>
                <w:sz w:val="20"/>
                <w:szCs w:val="20"/>
                <w:lang w:val="ru-RU"/>
              </w:rPr>
              <w:t>Ҳа</w:t>
            </w:r>
            <w:proofErr w:type="spellEnd"/>
            <w:r w:rsidRPr="00E17CD3">
              <w:rPr>
                <w:rFonts w:cs="Calibri"/>
                <w:color w:val="70AD47" w:themeColor="accent6"/>
                <w:sz w:val="20"/>
                <w:szCs w:val="20"/>
                <w:lang w:val="ru-RU"/>
              </w:rPr>
              <w:t xml:space="preserve"> </w:t>
            </w:r>
            <w:r w:rsidRPr="00E17CD3">
              <w:rPr>
                <w:rFonts w:cs="Calibri"/>
                <w:color w:val="70AD47" w:themeColor="accent6"/>
                <w:sz w:val="20"/>
                <w:szCs w:val="20"/>
              </w:rPr>
              <w:tab/>
            </w:r>
            <w:r w:rsidRPr="00E17CD3">
              <w:rPr>
                <w:rFonts w:cs="Calibri"/>
                <w:color w:val="70AD47" w:themeColor="accent6"/>
                <w:sz w:val="20"/>
                <w:szCs w:val="20"/>
                <w:lang w:val="ru-RU"/>
              </w:rPr>
              <w:t>1</w:t>
            </w:r>
          </w:p>
          <w:p w14:paraId="23095EA1" w14:textId="04BBC977" w:rsidR="007213EE" w:rsidRPr="00E17CD3" w:rsidRDefault="007213EE" w:rsidP="007213EE">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roofErr w:type="spellStart"/>
            <w:r w:rsidRPr="00E17CD3">
              <w:rPr>
                <w:rFonts w:cs="Calibri"/>
                <w:color w:val="70AD47" w:themeColor="accent6"/>
                <w:sz w:val="20"/>
                <w:szCs w:val="20"/>
                <w:lang w:val="ru-RU"/>
              </w:rPr>
              <w:t>Йўқ</w:t>
            </w:r>
            <w:proofErr w:type="spellEnd"/>
            <w:r w:rsidRPr="00E17CD3">
              <w:rPr>
                <w:rFonts w:cs="Calibri"/>
                <w:color w:val="70AD47" w:themeColor="accent6"/>
                <w:sz w:val="20"/>
                <w:szCs w:val="20"/>
                <w:lang w:val="ru-RU"/>
              </w:rPr>
              <w:t xml:space="preserve"> </w:t>
            </w:r>
            <w:r w:rsidRPr="00E17CD3">
              <w:rPr>
                <w:rFonts w:cs="Calibri"/>
                <w:color w:val="70AD47" w:themeColor="accent6"/>
                <w:sz w:val="20"/>
                <w:szCs w:val="20"/>
              </w:rPr>
              <w:tab/>
            </w:r>
            <w:r w:rsidRPr="00E17CD3">
              <w:rPr>
                <w:rFonts w:cs="Calibri"/>
                <w:color w:val="70AD47" w:themeColor="accent6"/>
                <w:sz w:val="20"/>
                <w:szCs w:val="20"/>
                <w:lang w:val="ru-RU"/>
              </w:rPr>
              <w:t>2</w:t>
            </w:r>
          </w:p>
        </w:tc>
      </w:tr>
      <w:tr w:rsidR="00326F88" w:rsidRPr="00FF198E" w14:paraId="7F0650F5" w14:textId="77777777" w:rsidTr="00FD5D11">
        <w:tc>
          <w:tcPr>
            <w:tcW w:w="833" w:type="pct"/>
            <w:tcBorders>
              <w:bottom w:val="double" w:sz="4" w:space="0" w:color="auto"/>
            </w:tcBorders>
          </w:tcPr>
          <w:p w14:paraId="7DAB0A24" w14:textId="77777777" w:rsidR="00326F88" w:rsidRPr="00FF198E" w:rsidRDefault="00326F88" w:rsidP="00326F88">
            <w:pPr>
              <w:contextualSpacing/>
              <w:rPr>
                <w:rFonts w:ascii="Arial Narrow" w:hAnsi="Arial Narrow"/>
                <w:b/>
                <w:sz w:val="20"/>
                <w:szCs w:val="20"/>
              </w:rPr>
            </w:pPr>
          </w:p>
        </w:tc>
        <w:tc>
          <w:tcPr>
            <w:tcW w:w="2042" w:type="pct"/>
            <w:tcBorders>
              <w:bottom w:val="double" w:sz="4" w:space="0" w:color="auto"/>
            </w:tcBorders>
          </w:tcPr>
          <w:p w14:paraId="25B0FE97" w14:textId="77777777" w:rsidR="00326F88" w:rsidRPr="00E17CD3" w:rsidRDefault="00326F88" w:rsidP="00326F88">
            <w:pPr>
              <w:keepNext/>
              <w:ind w:left="404" w:hanging="404"/>
              <w:contextualSpacing/>
              <w:rPr>
                <w:rFonts w:ascii="Arial Narrow" w:eastAsia="Batang" w:hAnsi="Arial Narrow"/>
                <w:b/>
                <w:color w:val="70AD47" w:themeColor="accent6"/>
                <w:sz w:val="20"/>
                <w:szCs w:val="20"/>
              </w:rPr>
            </w:pPr>
          </w:p>
        </w:tc>
        <w:tc>
          <w:tcPr>
            <w:tcW w:w="2125" w:type="pct"/>
            <w:tcBorders>
              <w:bottom w:val="double" w:sz="4" w:space="0" w:color="auto"/>
            </w:tcBorders>
          </w:tcPr>
          <w:p w14:paraId="1223B5E8"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p>
        </w:tc>
      </w:tr>
      <w:tr w:rsidR="00326F88" w:rsidRPr="00917737" w14:paraId="7FA65D6D"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0BF4DD6A" w14:textId="3BECEBC8" w:rsidR="007279B8" w:rsidRPr="000D06DD" w:rsidRDefault="007279B8" w:rsidP="007279B8">
            <w:pPr>
              <w:contextualSpacing/>
              <w:rPr>
                <w:rFonts w:ascii="Arial Narrow" w:hAnsi="Arial Narrow"/>
                <w:b/>
                <w:sz w:val="20"/>
                <w:szCs w:val="20"/>
                <w:lang w:val="en-US"/>
              </w:rPr>
            </w:pPr>
            <w:r w:rsidRPr="000D06DD">
              <w:rPr>
                <w:rFonts w:ascii="Arial Narrow" w:hAnsi="Arial Narrow"/>
                <w:b/>
                <w:sz w:val="20"/>
                <w:szCs w:val="20"/>
                <w:lang w:val="en-US"/>
              </w:rPr>
              <w:t>Ecom2_</w:t>
            </w:r>
            <w:r>
              <w:rPr>
                <w:rFonts w:ascii="Arial Narrow" w:hAnsi="Arial Narrow"/>
                <w:b/>
                <w:sz w:val="20"/>
                <w:szCs w:val="20"/>
                <w:lang w:val="en-US"/>
              </w:rPr>
              <w:t>10</w:t>
            </w:r>
          </w:p>
          <w:p w14:paraId="4BDED22C" w14:textId="77777777" w:rsidR="007279B8" w:rsidRPr="000D06DD" w:rsidRDefault="007279B8" w:rsidP="007279B8">
            <w:pPr>
              <w:contextualSpacing/>
              <w:rPr>
                <w:rFonts w:ascii="Arial Narrow" w:hAnsi="Arial Narrow"/>
                <w:b/>
                <w:sz w:val="20"/>
                <w:szCs w:val="20"/>
                <w:lang w:val="en-US"/>
              </w:rPr>
            </w:pPr>
          </w:p>
          <w:p w14:paraId="4BBD546F" w14:textId="3E31B155" w:rsidR="00326F88" w:rsidRPr="00B14FCD" w:rsidRDefault="007279B8" w:rsidP="007279B8">
            <w:pPr>
              <w:contextualSpacing/>
              <w:rPr>
                <w:rFonts w:ascii="Arial Narrow" w:hAnsi="Arial Narrow"/>
                <w:b/>
                <w:sz w:val="20"/>
                <w:szCs w:val="20"/>
                <w:lang w:val="en-US"/>
              </w:rPr>
            </w:pPr>
            <w:r w:rsidRPr="005B62DE">
              <w:rPr>
                <w:rFonts w:ascii="Arial Narrow" w:hAnsi="Arial Narrow"/>
                <w:bCs/>
                <w:i/>
                <w:iCs/>
                <w:color w:val="A6A6A6" w:themeColor="background1" w:themeShade="A6"/>
                <w:sz w:val="20"/>
                <w:szCs w:val="20"/>
                <w:lang w:val="en-US" w:eastAsia="en-US"/>
              </w:rPr>
              <w:t>[Only Round 68]</w:t>
            </w:r>
          </w:p>
        </w:tc>
        <w:tc>
          <w:tcPr>
            <w:tcW w:w="2042" w:type="pct"/>
            <w:tcBorders>
              <w:top w:val="double" w:sz="4" w:space="0" w:color="auto"/>
              <w:left w:val="nil"/>
              <w:bottom w:val="nil"/>
              <w:right w:val="nil"/>
            </w:tcBorders>
          </w:tcPr>
          <w:p w14:paraId="395CFA79" w14:textId="58E9AD7B" w:rsidR="00326F88" w:rsidRPr="00E17CD3" w:rsidRDefault="00B31B23" w:rsidP="00326F88">
            <w:pPr>
              <w:keepNext/>
              <w:ind w:left="404" w:hanging="404"/>
              <w:contextualSpacing/>
              <w:rPr>
                <w:rFonts w:ascii="Arial Narrow" w:eastAsia="Batang" w:hAnsi="Arial Narrow"/>
                <w:b/>
                <w:i/>
                <w:iCs/>
                <w:color w:val="70AD47" w:themeColor="accent6"/>
                <w:sz w:val="20"/>
                <w:szCs w:val="20"/>
                <w:lang w:val="en-US"/>
              </w:rPr>
            </w:pPr>
            <w:r w:rsidRPr="00E17CD3">
              <w:rPr>
                <w:rFonts w:ascii="Arial Narrow" w:eastAsia="Batang" w:hAnsi="Arial Narrow"/>
                <w:b/>
                <w:color w:val="70AD47" w:themeColor="accent6"/>
                <w:sz w:val="20"/>
                <w:szCs w:val="20"/>
                <w:lang w:val="en-US"/>
              </w:rPr>
              <w:t>Through what channels have you sold these goods and services online in the last 30 days? (More than one answer is allowed, and self-explanatory)</w:t>
            </w:r>
          </w:p>
        </w:tc>
        <w:tc>
          <w:tcPr>
            <w:tcW w:w="2125" w:type="pct"/>
            <w:tcBorders>
              <w:top w:val="double" w:sz="4" w:space="0" w:color="auto"/>
              <w:left w:val="nil"/>
              <w:bottom w:val="nil"/>
            </w:tcBorders>
          </w:tcPr>
          <w:p w14:paraId="36A32473" w14:textId="77777777" w:rsidR="00D0134D" w:rsidRPr="00E17CD3" w:rsidRDefault="00D0134D" w:rsidP="00D0134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Social networks and messengers (Instagram, Tik Tok, Facebook, Telegram, WhatsApp)</w:t>
            </w:r>
            <w:r w:rsidRPr="00E17CD3">
              <w:rPr>
                <w:rFonts w:ascii="Arial Narrow" w:hAnsi="Arial Narrow"/>
                <w:b/>
                <w:color w:val="70AD47" w:themeColor="accent6"/>
                <w:sz w:val="20"/>
                <w:szCs w:val="20"/>
              </w:rPr>
              <w:tab/>
              <w:t>1</w:t>
            </w:r>
          </w:p>
          <w:p w14:paraId="2BBA12FD" w14:textId="77777777" w:rsidR="00D0134D" w:rsidRPr="00E17CD3" w:rsidRDefault="00D0134D" w:rsidP="00D0134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 xml:space="preserve">Marketplaces (for example: Wildberries, </w:t>
            </w:r>
            <w:proofErr w:type="spellStart"/>
            <w:r w:rsidRPr="00E17CD3">
              <w:rPr>
                <w:rFonts w:ascii="Arial Narrow" w:hAnsi="Arial Narrow"/>
                <w:b/>
                <w:color w:val="70AD47" w:themeColor="accent6"/>
                <w:sz w:val="20"/>
                <w:szCs w:val="20"/>
              </w:rPr>
              <w:t>Kivano</w:t>
            </w:r>
            <w:proofErr w:type="spellEnd"/>
            <w:r w:rsidRPr="00E17CD3">
              <w:rPr>
                <w:rFonts w:ascii="Arial Narrow" w:hAnsi="Arial Narrow"/>
                <w:b/>
                <w:color w:val="70AD47" w:themeColor="accent6"/>
                <w:sz w:val="20"/>
                <w:szCs w:val="20"/>
              </w:rPr>
              <w:t xml:space="preserve">, Ozon, </w:t>
            </w:r>
            <w:proofErr w:type="spellStart"/>
            <w:r w:rsidRPr="00E17CD3">
              <w:rPr>
                <w:rFonts w:ascii="Arial Narrow" w:hAnsi="Arial Narrow"/>
                <w:b/>
                <w:color w:val="70AD47" w:themeColor="accent6"/>
                <w:sz w:val="20"/>
                <w:szCs w:val="20"/>
              </w:rPr>
              <w:t>Aliexpress</w:t>
            </w:r>
            <w:proofErr w:type="spellEnd"/>
            <w:r w:rsidRPr="00E17CD3">
              <w:rPr>
                <w:rFonts w:ascii="Arial Narrow" w:hAnsi="Arial Narrow"/>
                <w:b/>
                <w:color w:val="70AD47" w:themeColor="accent6"/>
                <w:sz w:val="20"/>
                <w:szCs w:val="20"/>
              </w:rPr>
              <w:t xml:space="preserve">, MAX.KG, </w:t>
            </w:r>
            <w:proofErr w:type="spellStart"/>
            <w:r w:rsidRPr="00E17CD3">
              <w:rPr>
                <w:rFonts w:ascii="Arial Narrow" w:hAnsi="Arial Narrow"/>
                <w:b/>
                <w:color w:val="70AD47" w:themeColor="accent6"/>
                <w:sz w:val="20"/>
                <w:szCs w:val="20"/>
              </w:rPr>
              <w:t>NambaFood</w:t>
            </w:r>
            <w:proofErr w:type="spellEnd"/>
            <w:r w:rsidRPr="00E17CD3">
              <w:rPr>
                <w:rFonts w:ascii="Arial Narrow" w:hAnsi="Arial Narrow"/>
                <w:b/>
                <w:color w:val="70AD47" w:themeColor="accent6"/>
                <w:sz w:val="20"/>
                <w:szCs w:val="20"/>
              </w:rPr>
              <w:t xml:space="preserve"> and others)</w:t>
            </w:r>
            <w:r w:rsidRPr="00E17CD3">
              <w:rPr>
                <w:rFonts w:ascii="Arial Narrow" w:hAnsi="Arial Narrow"/>
                <w:b/>
                <w:color w:val="70AD47" w:themeColor="accent6"/>
                <w:sz w:val="20"/>
                <w:szCs w:val="20"/>
              </w:rPr>
              <w:tab/>
              <w:t>2</w:t>
            </w:r>
          </w:p>
          <w:p w14:paraId="1C774B21" w14:textId="77777777" w:rsidR="00D0134D" w:rsidRPr="00E17CD3" w:rsidRDefault="00D0134D" w:rsidP="00D0134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 xml:space="preserve">Proprietary online stores and enterprise apps (e.g., Globus, </w:t>
            </w:r>
            <w:proofErr w:type="spellStart"/>
            <w:r w:rsidRPr="00E17CD3">
              <w:rPr>
                <w:rFonts w:ascii="Arial Narrow" w:hAnsi="Arial Narrow"/>
                <w:b/>
                <w:color w:val="70AD47" w:themeColor="accent6"/>
                <w:sz w:val="20"/>
                <w:szCs w:val="20"/>
              </w:rPr>
              <w:t>Kulikovsky</w:t>
            </w:r>
            <w:proofErr w:type="spellEnd"/>
            <w:r w:rsidRPr="00E17CD3">
              <w:rPr>
                <w:rFonts w:ascii="Arial Narrow" w:hAnsi="Arial Narrow"/>
                <w:b/>
                <w:color w:val="70AD47" w:themeColor="accent6"/>
                <w:sz w:val="20"/>
                <w:szCs w:val="20"/>
              </w:rPr>
              <w:t>, Asia, etc.)</w:t>
            </w:r>
            <w:r w:rsidRPr="00E17CD3">
              <w:rPr>
                <w:rFonts w:ascii="Arial Narrow" w:hAnsi="Arial Narrow"/>
                <w:b/>
                <w:color w:val="70AD47" w:themeColor="accent6"/>
                <w:sz w:val="20"/>
                <w:szCs w:val="20"/>
              </w:rPr>
              <w:tab/>
              <w:t>3</w:t>
            </w:r>
          </w:p>
          <w:p w14:paraId="7B863971" w14:textId="3C74B02C" w:rsidR="00326F88" w:rsidRPr="00E17CD3" w:rsidRDefault="00D0134D" w:rsidP="00D0134D">
            <w:pPr>
              <w:pStyle w:val="ColorfulList-Accent11"/>
              <w:tabs>
                <w:tab w:val="right" w:leader="dot" w:pos="2773"/>
                <w:tab w:val="right" w:pos="4377"/>
              </w:tabs>
              <w:ind w:left="253" w:right="1964" w:hanging="252"/>
              <w:rPr>
                <w:rFonts w:ascii="Arial Narrow" w:hAnsi="Arial Narrow"/>
                <w:b/>
                <w:color w:val="70AD47" w:themeColor="accent6"/>
                <w:sz w:val="20"/>
                <w:szCs w:val="20"/>
              </w:rPr>
            </w:pPr>
            <w:r w:rsidRPr="00E17CD3">
              <w:rPr>
                <w:rFonts w:ascii="Arial Narrow" w:hAnsi="Arial Narrow"/>
                <w:b/>
                <w:color w:val="70AD47" w:themeColor="accent6"/>
                <w:sz w:val="20"/>
                <w:szCs w:val="20"/>
              </w:rPr>
              <w:t>Other, specify</w:t>
            </w:r>
            <w:r w:rsidRPr="00E17CD3">
              <w:rPr>
                <w:rFonts w:ascii="Arial Narrow" w:hAnsi="Arial Narrow"/>
                <w:b/>
                <w:color w:val="70AD47" w:themeColor="accent6"/>
                <w:sz w:val="20"/>
                <w:szCs w:val="20"/>
              </w:rPr>
              <w:tab/>
            </w:r>
            <w:r w:rsidR="003A0AB6" w:rsidRPr="00E17CD3">
              <w:rPr>
                <w:rFonts w:ascii="Arial Narrow" w:hAnsi="Arial Narrow"/>
                <w:b/>
                <w:color w:val="70AD47" w:themeColor="accent6"/>
                <w:sz w:val="20"/>
                <w:szCs w:val="20"/>
              </w:rPr>
              <w:t>96</w:t>
            </w:r>
          </w:p>
          <w:p w14:paraId="67569531"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color w:val="70AD47" w:themeColor="accent6"/>
                <w:sz w:val="20"/>
                <w:szCs w:val="20"/>
                <w:lang w:eastAsia="ru-RU"/>
              </w:rPr>
            </w:pPr>
          </w:p>
        </w:tc>
      </w:tr>
      <w:tr w:rsidR="00326F88" w:rsidRPr="001549C0" w14:paraId="2E5AFF1D"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2C5B1CA1" w14:textId="77777777" w:rsidR="00326F88" w:rsidRPr="00B14FCD" w:rsidRDefault="00326F88" w:rsidP="00326F88">
            <w:pPr>
              <w:contextualSpacing/>
              <w:rPr>
                <w:rFonts w:ascii="Arial Narrow" w:hAnsi="Arial Narrow"/>
                <w:b/>
                <w:sz w:val="20"/>
                <w:szCs w:val="20"/>
                <w:lang w:val="en-US" w:eastAsia="en-US"/>
              </w:rPr>
            </w:pPr>
          </w:p>
        </w:tc>
        <w:tc>
          <w:tcPr>
            <w:tcW w:w="2042" w:type="pct"/>
            <w:tcBorders>
              <w:top w:val="nil"/>
              <w:left w:val="nil"/>
              <w:bottom w:val="nil"/>
              <w:right w:val="nil"/>
            </w:tcBorders>
          </w:tcPr>
          <w:p w14:paraId="3E66140C" w14:textId="1CE95A54" w:rsidR="00326F88" w:rsidRPr="00E17CD3" w:rsidRDefault="007279B8" w:rsidP="00326F88">
            <w:pPr>
              <w:keepNext/>
              <w:ind w:left="404" w:hanging="404"/>
              <w:contextualSpacing/>
              <w:rPr>
                <w:rFonts w:ascii="Arial Narrow" w:eastAsia="Batang" w:hAnsi="Arial Narrow"/>
                <w:bCs/>
                <w:i/>
                <w:iCs/>
                <w:color w:val="70AD47" w:themeColor="accent6"/>
                <w:sz w:val="20"/>
                <w:szCs w:val="20"/>
              </w:rPr>
            </w:pPr>
            <w:r w:rsidRPr="00E17CD3">
              <w:rPr>
                <w:rFonts w:ascii="Arial Narrow" w:eastAsia="Batang" w:hAnsi="Arial Narrow"/>
                <w:bCs/>
                <w:color w:val="70AD47" w:themeColor="accent6"/>
                <w:sz w:val="20"/>
                <w:szCs w:val="20"/>
              </w:rPr>
              <w:t>Через какие каналы вы продавали эти товары и услуги онлайн за последние 30 дней? (Допускается более одного ответа и не требует пояснений)</w:t>
            </w:r>
          </w:p>
        </w:tc>
        <w:tc>
          <w:tcPr>
            <w:tcW w:w="2125" w:type="pct"/>
            <w:tcBorders>
              <w:top w:val="nil"/>
              <w:left w:val="nil"/>
              <w:bottom w:val="nil"/>
            </w:tcBorders>
          </w:tcPr>
          <w:p w14:paraId="3C165A1B" w14:textId="5D765422" w:rsidR="00595237" w:rsidRPr="00E17CD3" w:rsidRDefault="00595237" w:rsidP="00595237">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 xml:space="preserve">Социальные сети и мессенджеры (Instagram, </w:t>
            </w:r>
            <w:proofErr w:type="spellStart"/>
            <w:r w:rsidRPr="00E17CD3">
              <w:rPr>
                <w:rFonts w:ascii="Arial Narrow" w:hAnsi="Arial Narrow"/>
                <w:color w:val="70AD47" w:themeColor="accent6"/>
                <w:sz w:val="20"/>
                <w:szCs w:val="20"/>
                <w:lang w:val="ru-RU"/>
              </w:rPr>
              <w:t>Tik</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olor w:val="70AD47" w:themeColor="accent6"/>
                <w:sz w:val="20"/>
                <w:szCs w:val="20"/>
                <w:lang w:val="ru-RU"/>
              </w:rPr>
              <w:t>Tok</w:t>
            </w:r>
            <w:proofErr w:type="spellEnd"/>
            <w:r w:rsidRPr="00E17CD3">
              <w:rPr>
                <w:rFonts w:ascii="Arial Narrow" w:hAnsi="Arial Narrow"/>
                <w:color w:val="70AD47" w:themeColor="accent6"/>
                <w:sz w:val="20"/>
                <w:szCs w:val="20"/>
                <w:lang w:val="ru-RU"/>
              </w:rPr>
              <w:t xml:space="preserve">, Facebook, Telegram, </w:t>
            </w:r>
            <w:proofErr w:type="spellStart"/>
            <w:r w:rsidRPr="00E17CD3">
              <w:rPr>
                <w:rFonts w:ascii="Arial Narrow" w:hAnsi="Arial Narrow"/>
                <w:color w:val="70AD47" w:themeColor="accent6"/>
                <w:sz w:val="20"/>
                <w:szCs w:val="20"/>
                <w:lang w:val="ru-RU"/>
              </w:rPr>
              <w:t>WhatsApp</w:t>
            </w:r>
            <w:proofErr w:type="spellEnd"/>
            <w:r w:rsidRPr="00E17CD3">
              <w:rPr>
                <w:rFonts w:ascii="Arial Narrow" w:hAnsi="Arial Narrow"/>
                <w:color w:val="70AD47" w:themeColor="accent6"/>
                <w:sz w:val="20"/>
                <w:szCs w:val="20"/>
                <w:lang w:val="ru-RU"/>
              </w:rPr>
              <w:t xml:space="preserve">) </w:t>
            </w:r>
            <w:r w:rsidRPr="00E17CD3">
              <w:rPr>
                <w:rFonts w:ascii="Arial Narrow" w:hAnsi="Arial Narrow"/>
                <w:color w:val="70AD47" w:themeColor="accent6"/>
                <w:sz w:val="20"/>
                <w:szCs w:val="20"/>
                <w:lang w:val="ru-RU"/>
              </w:rPr>
              <w:tab/>
              <w:t>1</w:t>
            </w:r>
          </w:p>
          <w:p w14:paraId="408B8E22" w14:textId="1F86888D" w:rsidR="00595237" w:rsidRPr="00E17CD3" w:rsidRDefault="00595237" w:rsidP="00595237">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 xml:space="preserve">Маркетплейсы (например: </w:t>
            </w:r>
            <w:proofErr w:type="spellStart"/>
            <w:r w:rsidRPr="00E17CD3">
              <w:rPr>
                <w:rFonts w:ascii="Arial Narrow" w:hAnsi="Arial Narrow"/>
                <w:color w:val="70AD47" w:themeColor="accent6"/>
                <w:sz w:val="20"/>
                <w:szCs w:val="20"/>
                <w:lang w:val="ru-RU"/>
              </w:rPr>
              <w:t>Wildberry</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olor w:val="70AD47" w:themeColor="accent6"/>
                <w:sz w:val="20"/>
                <w:szCs w:val="20"/>
                <w:lang w:val="ru-RU"/>
              </w:rPr>
              <w:t>Kivano</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olor w:val="70AD47" w:themeColor="accent6"/>
                <w:sz w:val="20"/>
                <w:szCs w:val="20"/>
                <w:lang w:val="ru-RU"/>
              </w:rPr>
              <w:t>Ozon</w:t>
            </w:r>
            <w:proofErr w:type="spellEnd"/>
            <w:r w:rsidRPr="00E17CD3">
              <w:rPr>
                <w:rFonts w:ascii="Arial Narrow" w:hAnsi="Arial Narrow"/>
                <w:color w:val="70AD47" w:themeColor="accent6"/>
                <w:sz w:val="20"/>
                <w:szCs w:val="20"/>
                <w:lang w:val="ru-RU"/>
              </w:rPr>
              <w:t xml:space="preserve">, </w:t>
            </w:r>
            <w:proofErr w:type="spellStart"/>
            <w:r w:rsidRPr="00E17CD3">
              <w:rPr>
                <w:rFonts w:ascii="Arial Narrow" w:hAnsi="Arial Narrow"/>
                <w:color w:val="70AD47" w:themeColor="accent6"/>
                <w:sz w:val="20"/>
                <w:szCs w:val="20"/>
                <w:lang w:val="ru-RU"/>
              </w:rPr>
              <w:t>Aliexpress</w:t>
            </w:r>
            <w:proofErr w:type="spellEnd"/>
            <w:r w:rsidRPr="00E17CD3">
              <w:rPr>
                <w:rFonts w:ascii="Arial Narrow" w:hAnsi="Arial Narrow"/>
                <w:color w:val="70AD47" w:themeColor="accent6"/>
                <w:sz w:val="20"/>
                <w:szCs w:val="20"/>
                <w:lang w:val="ru-RU"/>
              </w:rPr>
              <w:t xml:space="preserve">, MAX.KG, </w:t>
            </w:r>
            <w:proofErr w:type="spellStart"/>
            <w:r w:rsidRPr="00E17CD3">
              <w:rPr>
                <w:rFonts w:ascii="Arial Narrow" w:hAnsi="Arial Narrow"/>
                <w:color w:val="70AD47" w:themeColor="accent6"/>
                <w:sz w:val="20"/>
                <w:szCs w:val="20"/>
                <w:lang w:val="ru-RU"/>
              </w:rPr>
              <w:t>NambaFood</w:t>
            </w:r>
            <w:proofErr w:type="spellEnd"/>
            <w:r w:rsidRPr="00E17CD3">
              <w:rPr>
                <w:rFonts w:ascii="Arial Narrow" w:hAnsi="Arial Narrow"/>
                <w:color w:val="70AD47" w:themeColor="accent6"/>
                <w:sz w:val="20"/>
                <w:szCs w:val="20"/>
                <w:lang w:val="ru-RU"/>
              </w:rPr>
              <w:t xml:space="preserve"> и другие) </w:t>
            </w:r>
            <w:r w:rsidRPr="00E17CD3">
              <w:rPr>
                <w:rFonts w:ascii="Arial Narrow" w:hAnsi="Arial Narrow"/>
                <w:color w:val="70AD47" w:themeColor="accent6"/>
                <w:sz w:val="20"/>
                <w:szCs w:val="20"/>
                <w:lang w:val="ru-RU"/>
              </w:rPr>
              <w:tab/>
              <w:t>2</w:t>
            </w:r>
          </w:p>
          <w:p w14:paraId="44D87D67" w14:textId="073147CB" w:rsidR="00595237" w:rsidRPr="00E17CD3" w:rsidRDefault="00595237" w:rsidP="00595237">
            <w:pPr>
              <w:pStyle w:val="ColorfulList-Accent11"/>
              <w:tabs>
                <w:tab w:val="right" w:leader="dot" w:pos="2773"/>
                <w:tab w:val="right" w:pos="4377"/>
              </w:tabs>
              <w:ind w:left="253" w:right="1964" w:hanging="252"/>
              <w:rPr>
                <w:rFonts w:ascii="Arial Narrow" w:hAnsi="Arial Narrow"/>
                <w:color w:val="70AD47" w:themeColor="accent6"/>
                <w:sz w:val="20"/>
                <w:szCs w:val="20"/>
                <w:lang w:val="ru-RU"/>
              </w:rPr>
            </w:pPr>
            <w:r w:rsidRPr="00E17CD3">
              <w:rPr>
                <w:rFonts w:ascii="Arial Narrow" w:hAnsi="Arial Narrow"/>
                <w:color w:val="70AD47" w:themeColor="accent6"/>
                <w:sz w:val="20"/>
                <w:szCs w:val="20"/>
                <w:lang w:val="ru-RU"/>
              </w:rPr>
              <w:t xml:space="preserve">Собственные интернет-магазины и корпоративные приложения (например, «Глобус», «Куликовский», «Азия» и др.) </w:t>
            </w:r>
            <w:r w:rsidRPr="00E17CD3">
              <w:rPr>
                <w:rFonts w:ascii="Arial Narrow" w:hAnsi="Arial Narrow"/>
                <w:color w:val="70AD47" w:themeColor="accent6"/>
                <w:sz w:val="20"/>
                <w:szCs w:val="20"/>
                <w:lang w:val="ru-RU"/>
              </w:rPr>
              <w:tab/>
              <w:t>3</w:t>
            </w:r>
          </w:p>
          <w:p w14:paraId="3E9D29D7" w14:textId="17F356F5" w:rsidR="00326F88" w:rsidRPr="00E17CD3" w:rsidRDefault="00595237" w:rsidP="00595237">
            <w:pPr>
              <w:pStyle w:val="ColorfulList-Accent11"/>
              <w:tabs>
                <w:tab w:val="right" w:leader="dot" w:pos="2773"/>
                <w:tab w:val="right" w:pos="4377"/>
              </w:tabs>
              <w:ind w:left="253" w:right="1964" w:hanging="252"/>
              <w:rPr>
                <w:rFonts w:ascii="Arial Narrow" w:hAnsi="Arial Narrow"/>
                <w:color w:val="70AD47" w:themeColor="accent6"/>
                <w:sz w:val="20"/>
                <w:szCs w:val="20"/>
              </w:rPr>
            </w:pPr>
            <w:r w:rsidRPr="00E17CD3">
              <w:rPr>
                <w:rFonts w:ascii="Arial Narrow" w:hAnsi="Arial Narrow"/>
                <w:color w:val="70AD47" w:themeColor="accent6"/>
                <w:sz w:val="20"/>
                <w:szCs w:val="20"/>
                <w:lang w:val="ru-RU"/>
              </w:rPr>
              <w:t xml:space="preserve">Другое, укажите </w:t>
            </w:r>
            <w:r w:rsidRPr="00E17CD3">
              <w:rPr>
                <w:rFonts w:ascii="Arial Narrow" w:hAnsi="Arial Narrow"/>
                <w:color w:val="70AD47" w:themeColor="accent6"/>
                <w:sz w:val="20"/>
                <w:szCs w:val="20"/>
              </w:rPr>
              <w:tab/>
            </w:r>
            <w:r w:rsidR="003A0AB6" w:rsidRPr="00E17CD3">
              <w:rPr>
                <w:rFonts w:ascii="Arial Narrow" w:hAnsi="Arial Narrow"/>
                <w:color w:val="70AD47" w:themeColor="accent6"/>
                <w:sz w:val="20"/>
                <w:szCs w:val="20"/>
              </w:rPr>
              <w:t>96</w:t>
            </w:r>
          </w:p>
        </w:tc>
      </w:tr>
      <w:tr w:rsidR="00326F88" w:rsidRPr="00C20B6D" w14:paraId="778C4C7B"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73F9C57D" w14:textId="77777777" w:rsidR="00326F88" w:rsidRPr="001549C0" w:rsidRDefault="00326F88" w:rsidP="00326F88">
            <w:pPr>
              <w:contextualSpacing/>
              <w:rPr>
                <w:rFonts w:ascii="Arial Narrow" w:hAnsi="Arial Narrow"/>
                <w:b/>
                <w:sz w:val="20"/>
                <w:szCs w:val="20"/>
                <w:lang w:eastAsia="en-US"/>
              </w:rPr>
            </w:pPr>
          </w:p>
        </w:tc>
        <w:tc>
          <w:tcPr>
            <w:tcW w:w="2042" w:type="pct"/>
            <w:tcBorders>
              <w:top w:val="nil"/>
              <w:left w:val="nil"/>
              <w:bottom w:val="nil"/>
              <w:right w:val="nil"/>
            </w:tcBorders>
          </w:tcPr>
          <w:p w14:paraId="501A30F7" w14:textId="6041E036" w:rsidR="00326F88" w:rsidRPr="00E17CD3" w:rsidRDefault="007279B8" w:rsidP="00326F88">
            <w:pPr>
              <w:keepNext/>
              <w:ind w:left="404" w:hanging="404"/>
              <w:contextualSpacing/>
              <w:rPr>
                <w:rFonts w:ascii="Arial Narrow" w:eastAsia="Batang" w:hAnsi="Arial Narrow"/>
                <w:bCs/>
                <w:color w:val="70AD47" w:themeColor="accent6"/>
                <w:sz w:val="20"/>
                <w:szCs w:val="20"/>
                <w:lang w:val="en-US"/>
              </w:rPr>
            </w:pPr>
            <w:proofErr w:type="spellStart"/>
            <w:r w:rsidRPr="00E17CD3">
              <w:rPr>
                <w:rFonts w:ascii="Arial Narrow" w:hAnsi="Arial Narrow"/>
                <w:color w:val="70AD47" w:themeColor="accent6"/>
                <w:sz w:val="20"/>
                <w:szCs w:val="20"/>
                <w:lang w:eastAsia="en-US"/>
              </w:rPr>
              <w:t>Сўнгги</w:t>
            </w:r>
            <w:proofErr w:type="spellEnd"/>
            <w:r w:rsidRPr="00E17CD3">
              <w:rPr>
                <w:rFonts w:ascii="Arial Narrow" w:hAnsi="Arial Narrow"/>
                <w:color w:val="70AD47" w:themeColor="accent6"/>
                <w:sz w:val="20"/>
                <w:szCs w:val="20"/>
                <w:lang w:eastAsia="en-US"/>
              </w:rPr>
              <w:t xml:space="preserve"> 30 кун </w:t>
            </w:r>
            <w:proofErr w:type="spellStart"/>
            <w:r w:rsidRPr="00E17CD3">
              <w:rPr>
                <w:rFonts w:ascii="Arial Narrow" w:hAnsi="Arial Narrow"/>
                <w:color w:val="70AD47" w:themeColor="accent6"/>
                <w:sz w:val="20"/>
                <w:szCs w:val="20"/>
                <w:lang w:eastAsia="en-US"/>
              </w:rPr>
              <w:t>ичида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ушбу</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olor w:val="70AD47" w:themeColor="accent6"/>
                <w:sz w:val="20"/>
                <w:szCs w:val="20"/>
                <w:lang w:eastAsia="en-US"/>
              </w:rPr>
              <w:t>ма</w:t>
            </w:r>
            <w:r w:rsidRPr="00E17CD3">
              <w:rPr>
                <w:rFonts w:ascii="Calibri" w:hAnsi="Calibri" w:cs="Calibri"/>
                <w:color w:val="70AD47" w:themeColor="accent6"/>
                <w:sz w:val="20"/>
                <w:szCs w:val="20"/>
                <w:lang w:eastAsia="en-US"/>
              </w:rPr>
              <w:t>ҳ</w:t>
            </w:r>
            <w:r w:rsidRPr="00E17CD3">
              <w:rPr>
                <w:rFonts w:ascii="Arial Narrow" w:hAnsi="Arial Narrow" w:cs="Arial Narrow"/>
                <w:color w:val="70AD47" w:themeColor="accent6"/>
                <w:sz w:val="20"/>
                <w:szCs w:val="20"/>
                <w:lang w:eastAsia="en-US"/>
              </w:rPr>
              <w:t>сулот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хизматларни</w:t>
            </w:r>
            <w:proofErr w:type="spellEnd"/>
            <w:r w:rsidRPr="00E17CD3">
              <w:rPr>
                <w:rFonts w:ascii="Arial Narrow" w:hAnsi="Arial Narrow"/>
                <w:color w:val="70AD47" w:themeColor="accent6"/>
                <w:sz w:val="20"/>
                <w:szCs w:val="20"/>
                <w:lang w:eastAsia="en-US"/>
              </w:rPr>
              <w:t xml:space="preserve"> </w:t>
            </w:r>
            <w:r w:rsidRPr="00E17CD3">
              <w:rPr>
                <w:rFonts w:ascii="Arial Narrow" w:hAnsi="Arial Narrow" w:cs="Arial Narrow"/>
                <w:color w:val="70AD47" w:themeColor="accent6"/>
                <w:sz w:val="20"/>
                <w:szCs w:val="20"/>
                <w:lang w:eastAsia="en-US"/>
              </w:rPr>
              <w:t>онлайн</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сотиш</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учун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айси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каналлардан</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фойдалангансиз</w:t>
            </w:r>
            <w:proofErr w:type="spellEnd"/>
            <w:r w:rsidRPr="00E17CD3">
              <w:rPr>
                <w:rFonts w:ascii="Arial Narrow" w:hAnsi="Arial Narrow"/>
                <w:color w:val="70AD47" w:themeColor="accent6"/>
                <w:sz w:val="20"/>
                <w:szCs w:val="20"/>
                <w:lang w:eastAsia="en-US"/>
              </w:rPr>
              <w:t>? (</w:t>
            </w:r>
            <w:r w:rsidRPr="00E17CD3">
              <w:rPr>
                <w:rFonts w:ascii="Arial Narrow" w:hAnsi="Arial Narrow" w:cs="Arial Narrow"/>
                <w:color w:val="70AD47" w:themeColor="accent6"/>
                <w:sz w:val="20"/>
                <w:szCs w:val="20"/>
                <w:lang w:eastAsia="en-US"/>
              </w:rPr>
              <w:t>Бир</w:t>
            </w:r>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нечта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жавобларга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рухсат</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берилади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ва</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тушунтиришни</w:t>
            </w:r>
            <w:proofErr w:type="spellEnd"/>
            <w:r w:rsidRPr="00E17CD3">
              <w:rPr>
                <w:rFonts w:ascii="Arial Narrow" w:hAnsi="Arial Narrow"/>
                <w:color w:val="70AD47" w:themeColor="accent6"/>
                <w:sz w:val="20"/>
                <w:szCs w:val="20"/>
                <w:lang w:eastAsia="en-US"/>
              </w:rPr>
              <w:t xml:space="preserve"> </w:t>
            </w:r>
            <w:proofErr w:type="spellStart"/>
            <w:r w:rsidRPr="00E17CD3">
              <w:rPr>
                <w:rFonts w:ascii="Arial Narrow" w:hAnsi="Arial Narrow" w:cs="Arial Narrow"/>
                <w:color w:val="70AD47" w:themeColor="accent6"/>
                <w:sz w:val="20"/>
                <w:szCs w:val="20"/>
                <w:lang w:eastAsia="en-US"/>
              </w:rPr>
              <w:t>талаб</w:t>
            </w:r>
            <w:proofErr w:type="spellEnd"/>
            <w:r w:rsidRPr="00E17CD3">
              <w:rPr>
                <w:rFonts w:ascii="Arial Narrow" w:hAnsi="Arial Narrow"/>
                <w:color w:val="70AD47" w:themeColor="accent6"/>
                <w:sz w:val="20"/>
                <w:szCs w:val="20"/>
                <w:lang w:eastAsia="en-US"/>
              </w:rPr>
              <w:t xml:space="preserve"> </w:t>
            </w:r>
            <w:proofErr w:type="spellStart"/>
            <w:r w:rsidRPr="00E17CD3">
              <w:rPr>
                <w:rFonts w:ascii="Calibri" w:hAnsi="Calibri" w:cs="Calibri"/>
                <w:color w:val="70AD47" w:themeColor="accent6"/>
                <w:sz w:val="20"/>
                <w:szCs w:val="20"/>
                <w:lang w:eastAsia="en-US"/>
              </w:rPr>
              <w:t>қ</w:t>
            </w:r>
            <w:r w:rsidRPr="00E17CD3">
              <w:rPr>
                <w:rFonts w:ascii="Arial Narrow" w:hAnsi="Arial Narrow" w:cs="Arial Narrow"/>
                <w:color w:val="70AD47" w:themeColor="accent6"/>
                <w:sz w:val="20"/>
                <w:szCs w:val="20"/>
                <w:lang w:eastAsia="en-US"/>
              </w:rPr>
              <w:t>илмайди</w:t>
            </w:r>
            <w:proofErr w:type="spellEnd"/>
            <w:r w:rsidRPr="00E17CD3">
              <w:rPr>
                <w:rFonts w:ascii="Arial Narrow" w:hAnsi="Arial Narrow"/>
                <w:color w:val="70AD47" w:themeColor="accent6"/>
                <w:sz w:val="20"/>
                <w:szCs w:val="20"/>
                <w:lang w:eastAsia="en-US"/>
              </w:rPr>
              <w:t>)</w:t>
            </w:r>
          </w:p>
        </w:tc>
        <w:tc>
          <w:tcPr>
            <w:tcW w:w="2125" w:type="pct"/>
            <w:tcBorders>
              <w:top w:val="nil"/>
              <w:left w:val="nil"/>
              <w:bottom w:val="nil"/>
            </w:tcBorders>
          </w:tcPr>
          <w:p w14:paraId="0BECE7CC" w14:textId="410D6486" w:rsidR="003A0AB6" w:rsidRPr="00E17CD3" w:rsidRDefault="003A0AB6" w:rsidP="003A0AB6">
            <w:pPr>
              <w:pStyle w:val="ColorfulList-Accent11"/>
              <w:tabs>
                <w:tab w:val="right" w:leader="dot" w:pos="2773"/>
                <w:tab w:val="right" w:pos="4377"/>
              </w:tabs>
              <w:ind w:left="253" w:right="1964" w:hanging="252"/>
              <w:rPr>
                <w:rFonts w:ascii="Arial Narrow" w:hAnsi="Arial Narrow"/>
                <w:color w:val="70AD47" w:themeColor="accent6"/>
                <w:sz w:val="20"/>
                <w:szCs w:val="20"/>
              </w:rPr>
            </w:pPr>
            <w:r w:rsidRPr="00E17CD3">
              <w:rPr>
                <w:rFonts w:ascii="Arial Narrow" w:hAnsi="Arial Narrow"/>
                <w:color w:val="70AD47" w:themeColor="accent6"/>
                <w:sz w:val="20"/>
                <w:szCs w:val="20"/>
              </w:rPr>
              <w:t xml:space="preserve">Facebook Instagram, </w:t>
            </w:r>
            <w:r w:rsidRPr="00E17CD3">
              <w:rPr>
                <w:rFonts w:ascii="Arial Narrow" w:hAnsi="Arial Narrow"/>
                <w:color w:val="70AD47" w:themeColor="accent6"/>
                <w:sz w:val="20"/>
                <w:szCs w:val="20"/>
                <w:lang w:val="ru-RU"/>
              </w:rPr>
              <w:t>Тик</w:t>
            </w:r>
            <w:r w:rsidRPr="00E17CD3">
              <w:rPr>
                <w:rFonts w:ascii="Arial Narrow" w:hAnsi="Arial Narrow"/>
                <w:color w:val="70AD47" w:themeColor="accent6"/>
                <w:sz w:val="20"/>
                <w:szCs w:val="20"/>
              </w:rPr>
              <w:t xml:space="preserve"> </w:t>
            </w:r>
            <w:r w:rsidRPr="00E17CD3">
              <w:rPr>
                <w:rFonts w:ascii="Arial Narrow" w:hAnsi="Arial Narrow"/>
                <w:color w:val="70AD47" w:themeColor="accent6"/>
                <w:sz w:val="20"/>
                <w:szCs w:val="20"/>
                <w:lang w:val="ru-RU"/>
              </w:rPr>
              <w:t>Ток</w:t>
            </w:r>
            <w:r w:rsidRPr="00E17CD3">
              <w:rPr>
                <w:rFonts w:ascii="Arial Narrow" w:hAnsi="Arial Narrow"/>
                <w:color w:val="70AD47" w:themeColor="accent6"/>
                <w:sz w:val="20"/>
                <w:szCs w:val="20"/>
              </w:rPr>
              <w:t xml:space="preserve">, Telegram, </w:t>
            </w:r>
            <w:proofErr w:type="spellStart"/>
            <w:r w:rsidRPr="00E17CD3">
              <w:rPr>
                <w:rFonts w:ascii="Arial Narrow" w:hAnsi="Arial Narrow"/>
                <w:color w:val="70AD47" w:themeColor="accent6"/>
                <w:sz w:val="20"/>
                <w:szCs w:val="20"/>
                <w:lang w:val="ru-RU"/>
              </w:rPr>
              <w:t>вацапп</w:t>
            </w:r>
            <w:proofErr w:type="spellEnd"/>
            <w:r w:rsidRPr="00E17CD3">
              <w:rPr>
                <w:rFonts w:ascii="Arial Narrow" w:hAnsi="Arial Narrow"/>
                <w:color w:val="70AD47" w:themeColor="accent6"/>
                <w:sz w:val="20"/>
                <w:szCs w:val="20"/>
              </w:rPr>
              <w:t xml:space="preserve">, </w:t>
            </w:r>
            <w:proofErr w:type="spellStart"/>
            <w:r w:rsidRPr="00E17CD3">
              <w:rPr>
                <w:rFonts w:ascii="Arial Narrow" w:hAnsi="Arial Narrow"/>
                <w:color w:val="70AD47" w:themeColor="accent6"/>
                <w:sz w:val="20"/>
                <w:szCs w:val="20"/>
                <w:lang w:val="ru-RU"/>
              </w:rPr>
              <w:t>ижтимоий</w:t>
            </w:r>
            <w:proofErr w:type="spellEnd"/>
            <w:r w:rsidRPr="00E17CD3">
              <w:rPr>
                <w:rFonts w:ascii="Arial Narrow" w:hAnsi="Arial Narrow"/>
                <w:color w:val="70AD47" w:themeColor="accent6"/>
                <w:sz w:val="20"/>
                <w:szCs w:val="20"/>
              </w:rPr>
              <w:t xml:space="preserve"> </w:t>
            </w:r>
            <w:proofErr w:type="spellStart"/>
            <w:r w:rsidRPr="00E17CD3">
              <w:rPr>
                <w:rFonts w:ascii="Arial Narrow" w:hAnsi="Arial Narrow"/>
                <w:color w:val="70AD47" w:themeColor="accent6"/>
                <w:sz w:val="20"/>
                <w:szCs w:val="20"/>
                <w:lang w:val="ru-RU"/>
              </w:rPr>
              <w:t>тармо</w:t>
            </w:r>
            <w:r w:rsidRPr="00E17CD3">
              <w:rPr>
                <w:rFonts w:cs="Calibri"/>
                <w:color w:val="70AD47" w:themeColor="accent6"/>
                <w:sz w:val="20"/>
                <w:szCs w:val="20"/>
                <w:lang w:val="ru-RU"/>
              </w:rPr>
              <w:t>қ</w:t>
            </w:r>
            <w:r w:rsidRPr="00E17CD3">
              <w:rPr>
                <w:rFonts w:ascii="Arial Narrow" w:hAnsi="Arial Narrow" w:cs="Arial Narrow"/>
                <w:color w:val="70AD47" w:themeColor="accent6"/>
                <w:sz w:val="20"/>
                <w:szCs w:val="20"/>
                <w:lang w:val="ru-RU"/>
              </w:rPr>
              <w:t>лар</w:t>
            </w:r>
            <w:proofErr w:type="spellEnd"/>
            <w:r w:rsidRPr="00E17CD3">
              <w:rPr>
                <w:rFonts w:ascii="Arial Narrow" w:hAnsi="Arial Narrow"/>
                <w:color w:val="70AD47" w:themeColor="accent6"/>
                <w:sz w:val="20"/>
                <w:szCs w:val="20"/>
              </w:rPr>
              <w:t xml:space="preserve"> </w:t>
            </w:r>
            <w:proofErr w:type="spellStart"/>
            <w:r w:rsidRPr="00E17CD3">
              <w:rPr>
                <w:rFonts w:ascii="Arial Narrow" w:hAnsi="Arial Narrow" w:cs="Arial Narrow"/>
                <w:color w:val="70AD47" w:themeColor="accent6"/>
                <w:sz w:val="20"/>
                <w:szCs w:val="20"/>
                <w:lang w:val="ru-RU"/>
              </w:rPr>
              <w:t>ва</w:t>
            </w:r>
            <w:proofErr w:type="spellEnd"/>
            <w:r w:rsidRPr="00E17CD3">
              <w:rPr>
                <w:rFonts w:ascii="Arial Narrow" w:hAnsi="Arial Narrow"/>
                <w:color w:val="70AD47" w:themeColor="accent6"/>
                <w:sz w:val="20"/>
                <w:szCs w:val="20"/>
              </w:rPr>
              <w:t xml:space="preserve"> </w:t>
            </w:r>
            <w:proofErr w:type="spellStart"/>
            <w:r w:rsidRPr="00E17CD3">
              <w:rPr>
                <w:rFonts w:ascii="Arial Narrow" w:hAnsi="Arial Narrow" w:cs="Arial Narrow"/>
                <w:color w:val="70AD47" w:themeColor="accent6"/>
                <w:sz w:val="20"/>
                <w:szCs w:val="20"/>
                <w:lang w:val="ru-RU"/>
              </w:rPr>
              <w:t>мессенжерлар</w:t>
            </w:r>
            <w:proofErr w:type="spellEnd"/>
            <w:r w:rsidRPr="00E17CD3">
              <w:rPr>
                <w:rFonts w:ascii="Arial Narrow" w:hAnsi="Arial Narrow"/>
                <w:color w:val="70AD47" w:themeColor="accent6"/>
                <w:sz w:val="20"/>
                <w:szCs w:val="20"/>
              </w:rPr>
              <w:t xml:space="preserve"> </w:t>
            </w:r>
            <w:r w:rsidRPr="00E17CD3">
              <w:rPr>
                <w:rFonts w:ascii="Arial Narrow" w:hAnsi="Arial Narrow"/>
                <w:color w:val="70AD47" w:themeColor="accent6"/>
                <w:sz w:val="20"/>
                <w:szCs w:val="20"/>
              </w:rPr>
              <w:tab/>
              <w:t>1</w:t>
            </w:r>
          </w:p>
          <w:p w14:paraId="1A853575" w14:textId="2DB64328" w:rsidR="003A0AB6" w:rsidRPr="00E17CD3" w:rsidRDefault="003A0AB6" w:rsidP="003A0AB6">
            <w:pPr>
              <w:pStyle w:val="ColorfulList-Accent11"/>
              <w:tabs>
                <w:tab w:val="right" w:leader="dot" w:pos="2773"/>
                <w:tab w:val="right" w:pos="4377"/>
              </w:tabs>
              <w:ind w:left="253" w:right="1964" w:hanging="252"/>
              <w:rPr>
                <w:rFonts w:ascii="Arial Narrow" w:hAnsi="Arial Narrow"/>
                <w:color w:val="70AD47" w:themeColor="accent6"/>
                <w:sz w:val="20"/>
                <w:szCs w:val="20"/>
              </w:rPr>
            </w:pPr>
            <w:proofErr w:type="spellStart"/>
            <w:r w:rsidRPr="00E17CD3">
              <w:rPr>
                <w:rFonts w:ascii="Arial Narrow" w:hAnsi="Arial Narrow"/>
                <w:color w:val="70AD47" w:themeColor="accent6"/>
                <w:sz w:val="20"/>
                <w:szCs w:val="20"/>
                <w:lang w:val="ru-RU"/>
              </w:rPr>
              <w:t>Бозорлар</w:t>
            </w:r>
            <w:proofErr w:type="spellEnd"/>
            <w:r w:rsidRPr="00E17CD3">
              <w:rPr>
                <w:rFonts w:ascii="Arial Narrow" w:hAnsi="Arial Narrow"/>
                <w:color w:val="70AD47" w:themeColor="accent6"/>
                <w:sz w:val="20"/>
                <w:szCs w:val="20"/>
              </w:rPr>
              <w:t xml:space="preserve"> (</w:t>
            </w:r>
            <w:proofErr w:type="spellStart"/>
            <w:r w:rsidRPr="00E17CD3">
              <w:rPr>
                <w:rFonts w:ascii="Arial Narrow" w:hAnsi="Arial Narrow"/>
                <w:color w:val="70AD47" w:themeColor="accent6"/>
                <w:sz w:val="20"/>
                <w:szCs w:val="20"/>
                <w:lang w:val="ru-RU"/>
              </w:rPr>
              <w:t>мисол</w:t>
            </w:r>
            <w:proofErr w:type="spellEnd"/>
            <w:r w:rsidRPr="00E17CD3">
              <w:rPr>
                <w:rFonts w:ascii="Arial Narrow" w:hAnsi="Arial Narrow"/>
                <w:color w:val="70AD47" w:themeColor="accent6"/>
                <w:sz w:val="20"/>
                <w:szCs w:val="20"/>
              </w:rPr>
              <w:t xml:space="preserve"> </w:t>
            </w:r>
            <w:proofErr w:type="spellStart"/>
            <w:r w:rsidRPr="00E17CD3">
              <w:rPr>
                <w:rFonts w:ascii="Arial Narrow" w:hAnsi="Arial Narrow"/>
                <w:color w:val="70AD47" w:themeColor="accent6"/>
                <w:sz w:val="20"/>
                <w:szCs w:val="20"/>
                <w:lang w:val="ru-RU"/>
              </w:rPr>
              <w:t>учун</w:t>
            </w:r>
            <w:proofErr w:type="spellEnd"/>
            <w:r w:rsidRPr="00E17CD3">
              <w:rPr>
                <w:rFonts w:ascii="Arial Narrow" w:hAnsi="Arial Narrow"/>
                <w:color w:val="70AD47" w:themeColor="accent6"/>
                <w:sz w:val="20"/>
                <w:szCs w:val="20"/>
              </w:rPr>
              <w:t xml:space="preserve">: </w:t>
            </w:r>
            <w:proofErr w:type="spellStart"/>
            <w:r w:rsidR="002A1B19" w:rsidRPr="00E17CD3">
              <w:rPr>
                <w:rFonts w:ascii="Arial Narrow" w:hAnsi="Arial Narrow"/>
                <w:color w:val="70AD47" w:themeColor="accent6"/>
                <w:sz w:val="20"/>
                <w:szCs w:val="20"/>
              </w:rPr>
              <w:t>Wildberry</w:t>
            </w:r>
            <w:proofErr w:type="spellEnd"/>
            <w:r w:rsidR="002A1B19" w:rsidRPr="00E17CD3">
              <w:rPr>
                <w:rFonts w:ascii="Arial Narrow" w:hAnsi="Arial Narrow"/>
                <w:color w:val="70AD47" w:themeColor="accent6"/>
                <w:sz w:val="20"/>
                <w:szCs w:val="20"/>
              </w:rPr>
              <w:t xml:space="preserve">, </w:t>
            </w:r>
            <w:proofErr w:type="spellStart"/>
            <w:r w:rsidR="002A1B19" w:rsidRPr="00E17CD3">
              <w:rPr>
                <w:rFonts w:ascii="Arial Narrow" w:hAnsi="Arial Narrow"/>
                <w:color w:val="70AD47" w:themeColor="accent6"/>
                <w:sz w:val="20"/>
                <w:szCs w:val="20"/>
              </w:rPr>
              <w:t>Kivano</w:t>
            </w:r>
            <w:proofErr w:type="spellEnd"/>
            <w:r w:rsidR="002A1B19" w:rsidRPr="00E17CD3">
              <w:rPr>
                <w:rFonts w:ascii="Arial Narrow" w:hAnsi="Arial Narrow"/>
                <w:color w:val="70AD47" w:themeColor="accent6"/>
                <w:sz w:val="20"/>
                <w:szCs w:val="20"/>
              </w:rPr>
              <w:t xml:space="preserve">, Ozon, </w:t>
            </w:r>
            <w:proofErr w:type="spellStart"/>
            <w:r w:rsidR="002A1B19" w:rsidRPr="00E17CD3">
              <w:rPr>
                <w:rFonts w:ascii="Arial Narrow" w:hAnsi="Arial Narrow"/>
                <w:color w:val="70AD47" w:themeColor="accent6"/>
                <w:sz w:val="20"/>
                <w:szCs w:val="20"/>
              </w:rPr>
              <w:t>Aliexpress</w:t>
            </w:r>
            <w:proofErr w:type="spellEnd"/>
            <w:r w:rsidR="002A1B19" w:rsidRPr="00E17CD3">
              <w:rPr>
                <w:rFonts w:ascii="Arial Narrow" w:hAnsi="Arial Narrow"/>
                <w:color w:val="70AD47" w:themeColor="accent6"/>
                <w:sz w:val="20"/>
                <w:szCs w:val="20"/>
              </w:rPr>
              <w:t xml:space="preserve">, MAX.KG, </w:t>
            </w:r>
            <w:proofErr w:type="spellStart"/>
            <w:r w:rsidR="002A1B19" w:rsidRPr="00E17CD3">
              <w:rPr>
                <w:rFonts w:ascii="Arial Narrow" w:hAnsi="Arial Narrow"/>
                <w:color w:val="70AD47" w:themeColor="accent6"/>
                <w:sz w:val="20"/>
                <w:szCs w:val="20"/>
              </w:rPr>
              <w:t>NambaFood</w:t>
            </w:r>
            <w:proofErr w:type="spellEnd"/>
            <w:r w:rsidRPr="00E17CD3">
              <w:rPr>
                <w:rFonts w:ascii="Arial Narrow" w:hAnsi="Arial Narrow"/>
                <w:color w:val="70AD47" w:themeColor="accent6"/>
                <w:sz w:val="20"/>
                <w:szCs w:val="20"/>
              </w:rPr>
              <w:t xml:space="preserve"> </w:t>
            </w:r>
            <w:proofErr w:type="spellStart"/>
            <w:r w:rsidRPr="00E17CD3">
              <w:rPr>
                <w:rFonts w:ascii="Arial Narrow" w:hAnsi="Arial Narrow"/>
                <w:color w:val="70AD47" w:themeColor="accent6"/>
                <w:sz w:val="20"/>
                <w:szCs w:val="20"/>
                <w:lang w:val="ru-RU"/>
              </w:rPr>
              <w:t>ва</w:t>
            </w:r>
            <w:proofErr w:type="spellEnd"/>
            <w:r w:rsidRPr="00E17CD3">
              <w:rPr>
                <w:rFonts w:ascii="Arial Narrow" w:hAnsi="Arial Narrow"/>
                <w:color w:val="70AD47" w:themeColor="accent6"/>
                <w:sz w:val="20"/>
                <w:szCs w:val="20"/>
              </w:rPr>
              <w:t xml:space="preserve"> </w:t>
            </w:r>
            <w:proofErr w:type="spellStart"/>
            <w:r w:rsidRPr="00E17CD3">
              <w:rPr>
                <w:rFonts w:ascii="Arial Narrow" w:hAnsi="Arial Narrow"/>
                <w:color w:val="70AD47" w:themeColor="accent6"/>
                <w:sz w:val="20"/>
                <w:szCs w:val="20"/>
                <w:lang w:val="ru-RU"/>
              </w:rPr>
              <w:t>бош</w:t>
            </w:r>
            <w:r w:rsidRPr="00E17CD3">
              <w:rPr>
                <w:rFonts w:cs="Calibri"/>
                <w:color w:val="70AD47" w:themeColor="accent6"/>
                <w:sz w:val="20"/>
                <w:szCs w:val="20"/>
                <w:lang w:val="ru-RU"/>
              </w:rPr>
              <w:t>қ</w:t>
            </w:r>
            <w:r w:rsidRPr="00E17CD3">
              <w:rPr>
                <w:rFonts w:ascii="Arial Narrow" w:hAnsi="Arial Narrow" w:cs="Arial Narrow"/>
                <w:color w:val="70AD47" w:themeColor="accent6"/>
                <w:sz w:val="20"/>
                <w:szCs w:val="20"/>
                <w:lang w:val="ru-RU"/>
              </w:rPr>
              <w:t>алар</w:t>
            </w:r>
            <w:proofErr w:type="spellEnd"/>
            <w:r w:rsidRPr="00E17CD3">
              <w:rPr>
                <w:rFonts w:ascii="Arial Narrow" w:hAnsi="Arial Narrow"/>
                <w:color w:val="70AD47" w:themeColor="accent6"/>
                <w:sz w:val="20"/>
                <w:szCs w:val="20"/>
              </w:rPr>
              <w:t xml:space="preserve">) </w:t>
            </w:r>
            <w:r w:rsidRPr="00E17CD3">
              <w:rPr>
                <w:rFonts w:ascii="Arial Narrow" w:hAnsi="Arial Narrow"/>
                <w:color w:val="70AD47" w:themeColor="accent6"/>
                <w:sz w:val="20"/>
                <w:szCs w:val="20"/>
              </w:rPr>
              <w:tab/>
              <w:t>2</w:t>
            </w:r>
          </w:p>
          <w:p w14:paraId="036093C3" w14:textId="03ECF8B9" w:rsidR="003A0AB6" w:rsidRPr="00E17CD3" w:rsidRDefault="00C20B6D" w:rsidP="003A0AB6">
            <w:pPr>
              <w:pStyle w:val="ColorfulList-Accent11"/>
              <w:tabs>
                <w:tab w:val="right" w:leader="dot" w:pos="2773"/>
                <w:tab w:val="right" w:pos="4377"/>
              </w:tabs>
              <w:ind w:left="253" w:right="1964" w:hanging="252"/>
              <w:rPr>
                <w:rFonts w:ascii="Arial Narrow" w:hAnsi="Arial Narrow"/>
                <w:color w:val="70AD47" w:themeColor="accent6"/>
                <w:sz w:val="20"/>
                <w:szCs w:val="20"/>
              </w:rPr>
            </w:pPr>
            <w:proofErr w:type="spellStart"/>
            <w:r w:rsidRPr="00E17CD3">
              <w:rPr>
                <w:rFonts w:ascii="Arial Narrow" w:hAnsi="Arial Narrow"/>
                <w:color w:val="70AD47" w:themeColor="accent6"/>
                <w:sz w:val="20"/>
                <w:szCs w:val="20"/>
                <w:lang w:val="ru-RU"/>
              </w:rPr>
              <w:t>Шахсий</w:t>
            </w:r>
            <w:proofErr w:type="spellEnd"/>
            <w:r w:rsidR="003A0AB6" w:rsidRPr="00E17CD3">
              <w:rPr>
                <w:rFonts w:ascii="Arial Narrow" w:hAnsi="Arial Narrow"/>
                <w:color w:val="70AD47" w:themeColor="accent6"/>
                <w:sz w:val="20"/>
                <w:szCs w:val="20"/>
                <w:lang w:val="ru-RU"/>
              </w:rPr>
              <w:t xml:space="preserve"> онлайн </w:t>
            </w:r>
            <w:proofErr w:type="spellStart"/>
            <w:r w:rsidR="003A0AB6" w:rsidRPr="00E17CD3">
              <w:rPr>
                <w:rFonts w:ascii="Arial Narrow" w:hAnsi="Arial Narrow"/>
                <w:color w:val="70AD47" w:themeColor="accent6"/>
                <w:sz w:val="20"/>
                <w:szCs w:val="20"/>
                <w:lang w:val="ru-RU"/>
              </w:rPr>
              <w:t>дўконлар</w:t>
            </w:r>
            <w:proofErr w:type="spellEnd"/>
            <w:r w:rsidR="003A0AB6" w:rsidRPr="00E17CD3">
              <w:rPr>
                <w:rFonts w:ascii="Arial Narrow" w:hAnsi="Arial Narrow"/>
                <w:color w:val="70AD47" w:themeColor="accent6"/>
                <w:sz w:val="20"/>
                <w:szCs w:val="20"/>
                <w:lang w:val="ru-RU"/>
              </w:rPr>
              <w:t xml:space="preserve"> </w:t>
            </w:r>
            <w:proofErr w:type="spellStart"/>
            <w:r w:rsidR="003A0AB6" w:rsidRPr="00E17CD3">
              <w:rPr>
                <w:rFonts w:ascii="Arial Narrow" w:hAnsi="Arial Narrow"/>
                <w:color w:val="70AD47" w:themeColor="accent6"/>
                <w:sz w:val="20"/>
                <w:szCs w:val="20"/>
                <w:lang w:val="ru-RU"/>
              </w:rPr>
              <w:t>ва</w:t>
            </w:r>
            <w:proofErr w:type="spellEnd"/>
            <w:r w:rsidR="003A0AB6" w:rsidRPr="00E17CD3">
              <w:rPr>
                <w:rFonts w:ascii="Arial Narrow" w:hAnsi="Arial Narrow"/>
                <w:color w:val="70AD47" w:themeColor="accent6"/>
                <w:sz w:val="20"/>
                <w:szCs w:val="20"/>
                <w:lang w:val="ru-RU"/>
              </w:rPr>
              <w:t xml:space="preserve"> корпоратив </w:t>
            </w:r>
            <w:proofErr w:type="spellStart"/>
            <w:r w:rsidR="003A0AB6" w:rsidRPr="00E17CD3">
              <w:rPr>
                <w:rFonts w:ascii="Arial Narrow" w:hAnsi="Arial Narrow"/>
                <w:color w:val="70AD47" w:themeColor="accent6"/>
                <w:sz w:val="20"/>
                <w:szCs w:val="20"/>
                <w:lang w:val="ru-RU"/>
              </w:rPr>
              <w:t>дастурлар</w:t>
            </w:r>
            <w:proofErr w:type="spellEnd"/>
            <w:r w:rsidR="003A0AB6" w:rsidRPr="00E17CD3">
              <w:rPr>
                <w:rFonts w:ascii="Arial Narrow" w:hAnsi="Arial Narrow"/>
                <w:color w:val="70AD47" w:themeColor="accent6"/>
                <w:sz w:val="20"/>
                <w:szCs w:val="20"/>
                <w:lang w:val="ru-RU"/>
              </w:rPr>
              <w:t xml:space="preserve"> (</w:t>
            </w:r>
            <w:proofErr w:type="spellStart"/>
            <w:r w:rsidR="003A0AB6" w:rsidRPr="00E17CD3">
              <w:rPr>
                <w:rFonts w:ascii="Arial Narrow" w:hAnsi="Arial Narrow"/>
                <w:color w:val="70AD47" w:themeColor="accent6"/>
                <w:sz w:val="20"/>
                <w:szCs w:val="20"/>
                <w:lang w:val="ru-RU"/>
              </w:rPr>
              <w:t>масалан</w:t>
            </w:r>
            <w:proofErr w:type="spellEnd"/>
            <w:r w:rsidR="003A0AB6" w:rsidRPr="00E17CD3">
              <w:rPr>
                <w:rFonts w:ascii="Arial Narrow" w:hAnsi="Arial Narrow"/>
                <w:color w:val="70AD47" w:themeColor="accent6"/>
                <w:sz w:val="20"/>
                <w:szCs w:val="20"/>
                <w:lang w:val="ru-RU"/>
              </w:rPr>
              <w:t xml:space="preserve">, </w:t>
            </w:r>
            <w:r w:rsidR="003A0AB6" w:rsidRPr="00E17CD3">
              <w:rPr>
                <w:rFonts w:ascii="Arial Narrow" w:hAnsi="Arial Narrow"/>
                <w:color w:val="70AD47" w:themeColor="accent6"/>
                <w:sz w:val="20"/>
                <w:szCs w:val="20"/>
              </w:rPr>
              <w:t>Globus</w:t>
            </w:r>
            <w:r w:rsidR="003A0AB6" w:rsidRPr="00E17CD3">
              <w:rPr>
                <w:rFonts w:ascii="Arial Narrow" w:hAnsi="Arial Narrow"/>
                <w:color w:val="70AD47" w:themeColor="accent6"/>
                <w:sz w:val="20"/>
                <w:szCs w:val="20"/>
                <w:lang w:val="ru-RU"/>
              </w:rPr>
              <w:t xml:space="preserve">, Куликовский, </w:t>
            </w:r>
            <w:proofErr w:type="spellStart"/>
            <w:r w:rsidR="003A0AB6" w:rsidRPr="00E17CD3">
              <w:rPr>
                <w:rFonts w:ascii="Arial Narrow" w:hAnsi="Arial Narrow"/>
                <w:color w:val="70AD47" w:themeColor="accent6"/>
                <w:sz w:val="20"/>
                <w:szCs w:val="20"/>
                <w:lang w:val="ru-RU"/>
              </w:rPr>
              <w:t>Осиё</w:t>
            </w:r>
            <w:proofErr w:type="spellEnd"/>
            <w:r w:rsidR="003A0AB6" w:rsidRPr="00E17CD3">
              <w:rPr>
                <w:rFonts w:ascii="Arial Narrow" w:hAnsi="Arial Narrow"/>
                <w:color w:val="70AD47" w:themeColor="accent6"/>
                <w:sz w:val="20"/>
                <w:szCs w:val="20"/>
                <w:lang w:val="ru-RU"/>
              </w:rPr>
              <w:t xml:space="preserve"> </w:t>
            </w:r>
            <w:proofErr w:type="spellStart"/>
            <w:r w:rsidR="003A0AB6" w:rsidRPr="00E17CD3">
              <w:rPr>
                <w:rFonts w:ascii="Arial Narrow" w:hAnsi="Arial Narrow"/>
                <w:color w:val="70AD47" w:themeColor="accent6"/>
                <w:sz w:val="20"/>
                <w:szCs w:val="20"/>
                <w:lang w:val="ru-RU"/>
              </w:rPr>
              <w:t>ва</w:t>
            </w:r>
            <w:proofErr w:type="spellEnd"/>
            <w:r w:rsidR="003A0AB6" w:rsidRPr="00E17CD3">
              <w:rPr>
                <w:rFonts w:ascii="Arial Narrow" w:hAnsi="Arial Narrow"/>
                <w:color w:val="70AD47" w:themeColor="accent6"/>
                <w:sz w:val="20"/>
                <w:szCs w:val="20"/>
                <w:lang w:val="ru-RU"/>
              </w:rPr>
              <w:t xml:space="preserve"> </w:t>
            </w:r>
            <w:proofErr w:type="spellStart"/>
            <w:r w:rsidR="003A0AB6" w:rsidRPr="00E17CD3">
              <w:rPr>
                <w:rFonts w:ascii="Arial Narrow" w:hAnsi="Arial Narrow"/>
                <w:color w:val="70AD47" w:themeColor="accent6"/>
                <w:sz w:val="20"/>
                <w:szCs w:val="20"/>
                <w:lang w:val="ru-RU"/>
              </w:rPr>
              <w:t>бош</w:t>
            </w:r>
            <w:r w:rsidR="003A0AB6" w:rsidRPr="00E17CD3">
              <w:rPr>
                <w:rFonts w:cs="Calibri"/>
                <w:color w:val="70AD47" w:themeColor="accent6"/>
                <w:sz w:val="20"/>
                <w:szCs w:val="20"/>
                <w:lang w:val="ru-RU"/>
              </w:rPr>
              <w:t>қ</w:t>
            </w:r>
            <w:r w:rsidR="003A0AB6" w:rsidRPr="00E17CD3">
              <w:rPr>
                <w:rFonts w:ascii="Arial Narrow" w:hAnsi="Arial Narrow" w:cs="Arial Narrow"/>
                <w:color w:val="70AD47" w:themeColor="accent6"/>
                <w:sz w:val="20"/>
                <w:szCs w:val="20"/>
                <w:lang w:val="ru-RU"/>
              </w:rPr>
              <w:t>алар</w:t>
            </w:r>
            <w:proofErr w:type="spellEnd"/>
            <w:r w:rsidR="003A0AB6" w:rsidRPr="00E17CD3">
              <w:rPr>
                <w:rFonts w:ascii="Arial Narrow" w:hAnsi="Arial Narrow"/>
                <w:color w:val="70AD47" w:themeColor="accent6"/>
                <w:sz w:val="20"/>
                <w:szCs w:val="20"/>
                <w:lang w:val="ru-RU"/>
              </w:rPr>
              <w:t xml:space="preserve">.) </w:t>
            </w:r>
            <w:r w:rsidR="003A0AB6" w:rsidRPr="00E17CD3">
              <w:rPr>
                <w:rFonts w:ascii="Arial Narrow" w:hAnsi="Arial Narrow"/>
                <w:color w:val="70AD47" w:themeColor="accent6"/>
                <w:sz w:val="20"/>
                <w:szCs w:val="20"/>
                <w:lang w:val="ru-RU"/>
              </w:rPr>
              <w:tab/>
            </w:r>
            <w:r w:rsidR="003A0AB6" w:rsidRPr="00E17CD3">
              <w:rPr>
                <w:rFonts w:ascii="Arial Narrow" w:hAnsi="Arial Narrow"/>
                <w:color w:val="70AD47" w:themeColor="accent6"/>
                <w:sz w:val="20"/>
                <w:szCs w:val="20"/>
              </w:rPr>
              <w:t>3</w:t>
            </w:r>
          </w:p>
          <w:p w14:paraId="2D823732" w14:textId="52DEE5AC" w:rsidR="00326F88" w:rsidRPr="00E17CD3" w:rsidRDefault="003A0AB6" w:rsidP="003A0AB6">
            <w:pPr>
              <w:pStyle w:val="ColorfulList-Accent11"/>
              <w:tabs>
                <w:tab w:val="right" w:leader="dot" w:pos="2773"/>
                <w:tab w:val="right" w:pos="4377"/>
              </w:tabs>
              <w:ind w:left="253" w:right="1964" w:hanging="252"/>
              <w:rPr>
                <w:rFonts w:ascii="Arial Narrow" w:hAnsi="Arial Narrow"/>
                <w:color w:val="70AD47" w:themeColor="accent6"/>
                <w:sz w:val="20"/>
                <w:szCs w:val="20"/>
              </w:rPr>
            </w:pPr>
            <w:proofErr w:type="spellStart"/>
            <w:r w:rsidRPr="00E17CD3">
              <w:rPr>
                <w:rFonts w:ascii="Arial Narrow" w:hAnsi="Arial Narrow"/>
                <w:color w:val="70AD47" w:themeColor="accent6"/>
                <w:sz w:val="20"/>
                <w:szCs w:val="20"/>
                <w:lang w:val="ru-RU"/>
              </w:rPr>
              <w:t>Бош</w:t>
            </w:r>
            <w:r w:rsidRPr="00E17CD3">
              <w:rPr>
                <w:rFonts w:cs="Calibri"/>
                <w:color w:val="70AD47" w:themeColor="accent6"/>
                <w:sz w:val="20"/>
                <w:szCs w:val="20"/>
                <w:lang w:val="ru-RU"/>
              </w:rPr>
              <w:t>қ</w:t>
            </w:r>
            <w:r w:rsidRPr="00E17CD3">
              <w:rPr>
                <w:rFonts w:ascii="Arial Narrow" w:hAnsi="Arial Narrow" w:cs="Arial Narrow"/>
                <w:color w:val="70AD47" w:themeColor="accent6"/>
                <w:sz w:val="20"/>
                <w:szCs w:val="20"/>
                <w:lang w:val="ru-RU"/>
              </w:rPr>
              <w:t>алар</w:t>
            </w:r>
            <w:proofErr w:type="spellEnd"/>
            <w:r w:rsidRPr="00E17CD3">
              <w:rPr>
                <w:rFonts w:ascii="Arial Narrow" w:hAnsi="Arial Narrow"/>
                <w:color w:val="70AD47" w:themeColor="accent6"/>
                <w:sz w:val="20"/>
                <w:szCs w:val="20"/>
              </w:rPr>
              <w:t xml:space="preserve">, </w:t>
            </w:r>
            <w:proofErr w:type="spellStart"/>
            <w:r w:rsidRPr="00E17CD3">
              <w:rPr>
                <w:rFonts w:ascii="Arial Narrow" w:hAnsi="Arial Narrow" w:cs="Arial Narrow"/>
                <w:color w:val="70AD47" w:themeColor="accent6"/>
                <w:sz w:val="20"/>
                <w:szCs w:val="20"/>
                <w:lang w:val="ru-RU"/>
              </w:rPr>
              <w:t>белгиланг</w:t>
            </w:r>
            <w:proofErr w:type="spellEnd"/>
            <w:r w:rsidRPr="00E17CD3">
              <w:rPr>
                <w:rFonts w:ascii="Arial Narrow" w:hAnsi="Arial Narrow" w:cs="Arial Narrow"/>
                <w:color w:val="70AD47" w:themeColor="accent6"/>
                <w:sz w:val="20"/>
                <w:szCs w:val="20"/>
              </w:rPr>
              <w:tab/>
              <w:t>96</w:t>
            </w:r>
          </w:p>
        </w:tc>
      </w:tr>
      <w:tr w:rsidR="00326F88" w:rsidRPr="00C20B6D" w14:paraId="5586B24D" w14:textId="77777777" w:rsidTr="00FD5D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5C5F0A49" w14:textId="77777777" w:rsidR="00326F88" w:rsidRPr="001549C0" w:rsidRDefault="00326F88" w:rsidP="00326F88">
            <w:pPr>
              <w:contextualSpacing/>
              <w:rPr>
                <w:rFonts w:ascii="Arial Narrow" w:hAnsi="Arial Narrow"/>
                <w:b/>
                <w:sz w:val="20"/>
                <w:szCs w:val="20"/>
                <w:lang w:val="en-US"/>
              </w:rPr>
            </w:pPr>
          </w:p>
        </w:tc>
        <w:tc>
          <w:tcPr>
            <w:tcW w:w="2042" w:type="pct"/>
            <w:tcBorders>
              <w:top w:val="nil"/>
              <w:left w:val="nil"/>
              <w:right w:val="nil"/>
            </w:tcBorders>
          </w:tcPr>
          <w:p w14:paraId="451A793F" w14:textId="77777777" w:rsidR="00326F88" w:rsidRPr="00E17CD3" w:rsidRDefault="00326F88" w:rsidP="00326F88">
            <w:pPr>
              <w:keepNext/>
              <w:ind w:left="404" w:hanging="404"/>
              <w:contextualSpacing/>
              <w:rPr>
                <w:rFonts w:ascii="Arial Narrow" w:eastAsia="Batang" w:hAnsi="Arial Narrow"/>
                <w:b/>
                <w:color w:val="70AD47" w:themeColor="accent6"/>
                <w:sz w:val="20"/>
                <w:szCs w:val="20"/>
                <w:lang w:val="en-US"/>
              </w:rPr>
            </w:pPr>
          </w:p>
        </w:tc>
        <w:tc>
          <w:tcPr>
            <w:tcW w:w="2125" w:type="pct"/>
            <w:tcBorders>
              <w:top w:val="nil"/>
              <w:left w:val="nil"/>
            </w:tcBorders>
          </w:tcPr>
          <w:p w14:paraId="23AA40DA" w14:textId="77777777" w:rsidR="00326F88" w:rsidRPr="00E17CD3" w:rsidRDefault="00326F88" w:rsidP="00326F88">
            <w:pPr>
              <w:pStyle w:val="ColorfulList-Accent11"/>
              <w:tabs>
                <w:tab w:val="right" w:leader="dot" w:pos="2773"/>
                <w:tab w:val="right" w:pos="4377"/>
              </w:tabs>
              <w:ind w:left="253" w:right="1964" w:hanging="252"/>
              <w:rPr>
                <w:rFonts w:ascii="Arial Narrow" w:hAnsi="Arial Narrow"/>
                <w:color w:val="70AD47" w:themeColor="accent6"/>
                <w:sz w:val="20"/>
                <w:szCs w:val="20"/>
              </w:rPr>
            </w:pPr>
          </w:p>
        </w:tc>
      </w:tr>
    </w:tbl>
    <w:p w14:paraId="37DA5A97" w14:textId="77777777" w:rsidR="00896AC2" w:rsidRPr="00B37BF0" w:rsidRDefault="00896AC2" w:rsidP="00896AC2">
      <w:pPr>
        <w:rPr>
          <w:rFonts w:ascii="Arial Narrow" w:hAnsi="Arial Narrow"/>
          <w:b/>
          <w:bCs/>
          <w:sz w:val="28"/>
          <w:szCs w:val="28"/>
          <w:lang w:val="en-US" w:bidi="en-US"/>
        </w:rPr>
      </w:pPr>
    </w:p>
    <w:p w14:paraId="7A38DC1F" w14:textId="5BCB9563" w:rsidR="00121201" w:rsidRDefault="00121201">
      <w:pPr>
        <w:rPr>
          <w:rFonts w:ascii="Arial Narrow" w:hAnsi="Arial Narrow"/>
          <w:b/>
          <w:sz w:val="20"/>
          <w:szCs w:val="20"/>
          <w:lang w:val="ky-KG"/>
        </w:rPr>
      </w:pPr>
      <w:r>
        <w:rPr>
          <w:rFonts w:ascii="Arial Narrow" w:hAnsi="Arial Narrow"/>
          <w:b/>
          <w:sz w:val="20"/>
          <w:szCs w:val="20"/>
          <w:lang w:val="ky-KG"/>
        </w:rPr>
        <w:br w:type="page"/>
      </w:r>
    </w:p>
    <w:p w14:paraId="433151AA" w14:textId="0C4C3337" w:rsidR="00121201" w:rsidRPr="00C465D8" w:rsidRDefault="00121201" w:rsidP="00121201">
      <w:pPr>
        <w:pStyle w:val="1"/>
        <w:shd w:val="clear" w:color="auto" w:fill="DEEAF6" w:themeFill="accent1" w:themeFillTint="33"/>
        <w:spacing w:after="240"/>
        <w:contextualSpacing/>
        <w:rPr>
          <w:rFonts w:ascii="Arial Narrow" w:hAnsi="Arial Narrow"/>
          <w:b/>
          <w:color w:val="0070C0"/>
          <w:sz w:val="28"/>
          <w:szCs w:val="28"/>
          <w:lang w:val="tg-Cyrl-TJ"/>
        </w:rPr>
      </w:pPr>
      <w:r w:rsidRPr="00315E79">
        <w:rPr>
          <w:rFonts w:ascii="Arial Narrow" w:hAnsi="Arial Narrow"/>
          <w:b/>
          <w:color w:val="0070C0"/>
          <w:sz w:val="28"/>
          <w:szCs w:val="28"/>
          <w:lang w:val="tg-Cyrl-TJ"/>
        </w:rPr>
        <w:lastRenderedPageBreak/>
        <w:t>MODULE 2</w:t>
      </w:r>
      <w:r>
        <w:rPr>
          <w:rFonts w:ascii="Arial Narrow" w:hAnsi="Arial Narrow"/>
          <w:b/>
          <w:color w:val="0070C0"/>
          <w:sz w:val="28"/>
          <w:szCs w:val="28"/>
          <w:lang w:val="tg-Cyrl-TJ"/>
        </w:rPr>
        <w:t>3</w:t>
      </w:r>
      <w:r w:rsidRPr="00315E79">
        <w:rPr>
          <w:rFonts w:ascii="Arial Narrow" w:hAnsi="Arial Narrow"/>
          <w:b/>
          <w:color w:val="0070C0"/>
          <w:sz w:val="28"/>
          <w:szCs w:val="28"/>
          <w:lang w:val="tg-Cyrl-TJ"/>
        </w:rPr>
        <w:t xml:space="preserve">: </w:t>
      </w:r>
      <w:r w:rsidR="00CA0A5E" w:rsidRPr="00CA0A5E">
        <w:rPr>
          <w:rFonts w:ascii="Arial Narrow" w:hAnsi="Arial Narrow"/>
          <w:b/>
          <w:color w:val="0070C0"/>
          <w:sz w:val="28"/>
          <w:szCs w:val="28"/>
          <w:lang w:val="tg-Cyrl-TJ"/>
        </w:rPr>
        <w:t>ELECTRICITY AND GAS TARIFF REFORM</w:t>
      </w:r>
    </w:p>
    <w:p w14:paraId="5616AEFD" w14:textId="771C875E" w:rsidR="00121201" w:rsidRPr="00C465D8" w:rsidRDefault="00121201" w:rsidP="00121201">
      <w:pPr>
        <w:pStyle w:val="1"/>
        <w:shd w:val="clear" w:color="auto" w:fill="DEEAF6" w:themeFill="accent1" w:themeFillTint="33"/>
        <w:spacing w:after="240"/>
        <w:contextualSpacing/>
        <w:rPr>
          <w:rFonts w:ascii="Arial Narrow" w:hAnsi="Arial Narrow"/>
          <w:b/>
          <w:color w:val="0070C0"/>
          <w:sz w:val="28"/>
          <w:szCs w:val="28"/>
          <w:lang w:val="tg-Cyrl-TJ"/>
        </w:rPr>
      </w:pPr>
      <w:r w:rsidRPr="00315E79">
        <w:rPr>
          <w:rFonts w:ascii="Arial Narrow" w:hAnsi="Arial Narrow"/>
          <w:b/>
          <w:color w:val="0070C0"/>
          <w:sz w:val="28"/>
          <w:szCs w:val="28"/>
          <w:lang w:val="tg-Cyrl-TJ"/>
        </w:rPr>
        <w:t>MODULE 2</w:t>
      </w:r>
      <w:r>
        <w:rPr>
          <w:rFonts w:ascii="Arial Narrow" w:hAnsi="Arial Narrow"/>
          <w:b/>
          <w:color w:val="0070C0"/>
          <w:sz w:val="28"/>
          <w:szCs w:val="28"/>
          <w:lang w:val="tg-Cyrl-TJ"/>
        </w:rPr>
        <w:t>3</w:t>
      </w:r>
      <w:r w:rsidRPr="00315E79">
        <w:rPr>
          <w:rFonts w:ascii="Arial Narrow" w:hAnsi="Arial Narrow"/>
          <w:b/>
          <w:color w:val="0070C0"/>
          <w:sz w:val="28"/>
          <w:szCs w:val="28"/>
          <w:lang w:val="tg-Cyrl-TJ"/>
        </w:rPr>
        <w:t xml:space="preserve">: </w:t>
      </w:r>
      <w:r w:rsidR="00CD1218" w:rsidRPr="00CD1218">
        <w:rPr>
          <w:rFonts w:ascii="Arial Narrow" w:hAnsi="Arial Narrow"/>
          <w:b/>
          <w:color w:val="0070C0"/>
          <w:sz w:val="28"/>
          <w:szCs w:val="28"/>
          <w:lang w:val="tg-Cyrl-TJ"/>
        </w:rPr>
        <w:t>РЕФОРМА ТАРИФОВ НА ЭЛЕКТРОЭНЕРГИЮ И ГАЗ</w:t>
      </w:r>
    </w:p>
    <w:p w14:paraId="3F43FDA5" w14:textId="1D806BC8" w:rsidR="00121201" w:rsidRPr="00C465D8" w:rsidRDefault="00121201" w:rsidP="00121201">
      <w:pPr>
        <w:pStyle w:val="1"/>
        <w:shd w:val="clear" w:color="auto" w:fill="DEEAF6" w:themeFill="accent1" w:themeFillTint="33"/>
        <w:spacing w:after="240"/>
        <w:contextualSpacing/>
        <w:rPr>
          <w:rFonts w:ascii="Arial Narrow" w:hAnsi="Arial Narrow"/>
          <w:b/>
          <w:color w:val="0070C0"/>
          <w:sz w:val="28"/>
          <w:szCs w:val="28"/>
          <w:lang w:val="tg-Cyrl-TJ"/>
        </w:rPr>
      </w:pPr>
      <w:r w:rsidRPr="00BC2099">
        <w:rPr>
          <w:rFonts w:ascii="Arial Narrow" w:hAnsi="Arial Narrow"/>
          <w:b/>
          <w:color w:val="0070C0"/>
          <w:sz w:val="28"/>
          <w:szCs w:val="28"/>
          <w:lang w:val="tg-Cyrl-TJ"/>
        </w:rPr>
        <w:t>MODULE 2</w:t>
      </w:r>
      <w:r>
        <w:rPr>
          <w:rFonts w:ascii="Arial Narrow" w:hAnsi="Arial Narrow"/>
          <w:b/>
          <w:color w:val="0070C0"/>
          <w:sz w:val="28"/>
          <w:szCs w:val="28"/>
          <w:lang w:val="tg-Cyrl-TJ"/>
        </w:rPr>
        <w:t>3</w:t>
      </w:r>
      <w:r w:rsidRPr="00BC2099">
        <w:rPr>
          <w:rFonts w:ascii="Arial Narrow" w:hAnsi="Arial Narrow"/>
          <w:b/>
          <w:color w:val="0070C0"/>
          <w:sz w:val="28"/>
          <w:szCs w:val="28"/>
          <w:lang w:val="tg-Cyrl-TJ"/>
        </w:rPr>
        <w:t xml:space="preserve">: </w:t>
      </w:r>
      <w:r w:rsidR="00DE1A4C" w:rsidRPr="00DE1A4C">
        <w:rPr>
          <w:rFonts w:ascii="Arial Narrow" w:hAnsi="Arial Narrow"/>
          <w:b/>
          <w:color w:val="0070C0"/>
          <w:sz w:val="28"/>
          <w:szCs w:val="28"/>
          <w:lang w:val="tg-Cyrl-TJ"/>
        </w:rPr>
        <w:t>ЭЛЕКТР ВА ГАЗ ТАРИФЛАРИНИ ИСЛО</w:t>
      </w:r>
      <w:r w:rsidR="00DE1A4C" w:rsidRPr="00DE1A4C">
        <w:rPr>
          <w:rFonts w:ascii="Calibri" w:hAnsi="Calibri" w:cs="Calibri"/>
          <w:b/>
          <w:color w:val="0070C0"/>
          <w:sz w:val="28"/>
          <w:szCs w:val="28"/>
          <w:lang w:val="tg-Cyrl-TJ"/>
        </w:rPr>
        <w:t>Ҳ</w:t>
      </w:r>
      <w:r w:rsidR="00DE1A4C" w:rsidRPr="00DE1A4C">
        <w:rPr>
          <w:rFonts w:ascii="Arial Narrow" w:hAnsi="Arial Narrow"/>
          <w:b/>
          <w:color w:val="0070C0"/>
          <w:sz w:val="28"/>
          <w:szCs w:val="28"/>
          <w:lang w:val="tg-Cyrl-TJ"/>
        </w:rPr>
        <w:t xml:space="preserve"> </w:t>
      </w:r>
      <w:r w:rsidR="00DE1A4C" w:rsidRPr="00DE1A4C">
        <w:rPr>
          <w:rFonts w:ascii="Calibri" w:hAnsi="Calibri" w:cs="Calibri"/>
          <w:b/>
          <w:color w:val="0070C0"/>
          <w:sz w:val="28"/>
          <w:szCs w:val="28"/>
          <w:lang w:val="tg-Cyrl-TJ"/>
        </w:rPr>
        <w:t>Қ</w:t>
      </w:r>
      <w:r w:rsidR="00DE1A4C" w:rsidRPr="00DE1A4C">
        <w:rPr>
          <w:rFonts w:ascii="Arial Narrow" w:hAnsi="Arial Narrow" w:cs="Arial Narrow"/>
          <w:b/>
          <w:color w:val="0070C0"/>
          <w:sz w:val="28"/>
          <w:szCs w:val="28"/>
          <w:lang w:val="tg-Cyrl-TJ"/>
        </w:rPr>
        <w:t>ИЛИШ</w:t>
      </w:r>
    </w:p>
    <w:p w14:paraId="2E6685B3" w14:textId="77777777" w:rsidR="00121201" w:rsidRDefault="00121201" w:rsidP="00121201">
      <w:pPr>
        <w:rPr>
          <w:rFonts w:ascii="Arial Narrow" w:hAnsi="Arial Narrow"/>
          <w:b/>
          <w:sz w:val="20"/>
          <w:szCs w:val="20"/>
          <w:lang w:val="ky-KG"/>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121201" w:rsidRPr="00DB6F2D" w14:paraId="192383AA" w14:textId="77777777" w:rsidTr="00913175">
        <w:tc>
          <w:tcPr>
            <w:tcW w:w="833" w:type="pct"/>
            <w:vMerge w:val="restart"/>
            <w:tcBorders>
              <w:top w:val="double" w:sz="4" w:space="0" w:color="auto"/>
              <w:right w:val="double" w:sz="4" w:space="0" w:color="auto"/>
            </w:tcBorders>
          </w:tcPr>
          <w:p w14:paraId="2E23E6F1" w14:textId="1DE87189" w:rsidR="00121201" w:rsidRPr="00DB6F2D" w:rsidRDefault="00A047C4" w:rsidP="00913175">
            <w:pPr>
              <w:contextualSpacing/>
              <w:rPr>
                <w:rFonts w:ascii="Arial Narrow" w:hAnsi="Arial Narrow"/>
                <w:b/>
                <w:sz w:val="20"/>
                <w:szCs w:val="20"/>
              </w:rPr>
            </w:pPr>
            <w:r w:rsidRPr="00DB6F2D">
              <w:rPr>
                <w:rFonts w:ascii="Arial Narrow" w:hAnsi="Arial Narrow"/>
                <w:b/>
                <w:sz w:val="20"/>
                <w:szCs w:val="20"/>
                <w:lang w:val="en-US"/>
              </w:rPr>
              <w:t>Tref</w:t>
            </w:r>
            <w:r w:rsidR="00121201" w:rsidRPr="00DB6F2D">
              <w:rPr>
                <w:rFonts w:ascii="Arial Narrow" w:hAnsi="Arial Narrow"/>
                <w:b/>
                <w:sz w:val="20"/>
                <w:szCs w:val="20"/>
                <w:lang w:val="en-US"/>
              </w:rPr>
              <w:t>_1</w:t>
            </w:r>
          </w:p>
          <w:p w14:paraId="325F66E5" w14:textId="77777777" w:rsidR="00121201" w:rsidRPr="00DB6F2D" w:rsidRDefault="00121201" w:rsidP="00913175">
            <w:pPr>
              <w:contextualSpacing/>
              <w:rPr>
                <w:rFonts w:ascii="Arial Narrow" w:hAnsi="Arial Narrow"/>
                <w:b/>
                <w:color w:val="FF0000"/>
                <w:sz w:val="20"/>
                <w:szCs w:val="20"/>
              </w:rPr>
            </w:pPr>
          </w:p>
          <w:p w14:paraId="10FB33A4" w14:textId="2FC5160E" w:rsidR="00121201" w:rsidRPr="00DB6F2D" w:rsidRDefault="00121201" w:rsidP="00913175">
            <w:pPr>
              <w:contextualSpacing/>
              <w:rPr>
                <w:rFonts w:ascii="Arial Narrow" w:hAnsi="Arial Narrow"/>
                <w:bCs/>
                <w:i/>
                <w:iCs/>
                <w:sz w:val="20"/>
                <w:szCs w:val="20"/>
              </w:rPr>
            </w:pPr>
            <w:r w:rsidRPr="00DB6F2D">
              <w:rPr>
                <w:rFonts w:ascii="Arial Narrow" w:hAnsi="Arial Narrow"/>
                <w:bCs/>
                <w:i/>
                <w:iCs/>
                <w:color w:val="A6A6A6" w:themeColor="background1" w:themeShade="A6"/>
                <w:sz w:val="20"/>
                <w:szCs w:val="20"/>
                <w:lang w:val="en-US" w:eastAsia="en-US"/>
              </w:rPr>
              <w:t xml:space="preserve">[Only </w:t>
            </w:r>
            <w:r w:rsidR="00A047C4"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5DD19E07" w14:textId="77777777" w:rsidR="009A245B" w:rsidRPr="00DB6F2D" w:rsidRDefault="009A245B" w:rsidP="009A245B">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To your knowledge, how do electricity companies cover operation costs in supplying electricity to your household?</w:t>
            </w:r>
          </w:p>
          <w:p w14:paraId="4DA86CC0" w14:textId="77777777" w:rsidR="009A245B" w:rsidRPr="00DB6F2D" w:rsidRDefault="009A245B" w:rsidP="009A245B">
            <w:pPr>
              <w:keepNext/>
              <w:ind w:left="404" w:hanging="404"/>
              <w:contextualSpacing/>
              <w:rPr>
                <w:rFonts w:ascii="Arial Narrow" w:eastAsia="Batang" w:hAnsi="Arial Narrow"/>
                <w:b/>
                <w:sz w:val="20"/>
                <w:szCs w:val="20"/>
                <w:lang w:val="en-US"/>
              </w:rPr>
            </w:pPr>
          </w:p>
          <w:p w14:paraId="0FF8C2E5" w14:textId="5160E567" w:rsidR="00121201" w:rsidRPr="00DB6F2D" w:rsidRDefault="009A245B" w:rsidP="009A245B">
            <w:pPr>
              <w:keepNext/>
              <w:ind w:left="404" w:hanging="404"/>
              <w:contextualSpacing/>
              <w:rPr>
                <w:rFonts w:ascii="Arial Narrow" w:eastAsia="Batang" w:hAnsi="Arial Narrow"/>
                <w:bCs/>
                <w:sz w:val="20"/>
                <w:szCs w:val="20"/>
                <w:lang w:val="en-US"/>
              </w:rPr>
            </w:pPr>
            <w:r w:rsidRPr="00DB6F2D">
              <w:rPr>
                <w:rFonts w:ascii="Arial Narrow" w:eastAsia="Batang" w:hAnsi="Arial Narrow"/>
                <w:bCs/>
                <w:color w:val="FF0000"/>
                <w:sz w:val="20"/>
                <w:szCs w:val="20"/>
                <w:lang w:val="en-US"/>
              </w:rPr>
              <w:t>READ OPTIONS AND SELECT ONE RESPONSE</w:t>
            </w:r>
          </w:p>
        </w:tc>
        <w:tc>
          <w:tcPr>
            <w:tcW w:w="2125" w:type="pct"/>
            <w:tcBorders>
              <w:top w:val="double" w:sz="4" w:space="0" w:color="auto"/>
              <w:left w:val="single" w:sz="4" w:space="0" w:color="auto"/>
              <w:bottom w:val="single" w:sz="48" w:space="0" w:color="FFFFFF" w:themeColor="background1"/>
            </w:tcBorders>
          </w:tcPr>
          <w:p w14:paraId="0DAC97E2" w14:textId="77777777" w:rsidR="00233A4E" w:rsidRPr="00DB6F2D" w:rsidRDefault="00233A4E" w:rsidP="00233A4E">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Mostly through customer revenues</w:t>
            </w:r>
            <w:r w:rsidRPr="00DB6F2D">
              <w:rPr>
                <w:rFonts w:ascii="Arial Narrow" w:hAnsi="Arial Narrow"/>
                <w:b/>
                <w:sz w:val="20"/>
                <w:szCs w:val="20"/>
              </w:rPr>
              <w:tab/>
              <w:t>1</w:t>
            </w:r>
          </w:p>
          <w:p w14:paraId="314B732C" w14:textId="77777777" w:rsidR="00233A4E" w:rsidRPr="00DB6F2D" w:rsidRDefault="00233A4E" w:rsidP="00233A4E">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Combination of customer revenues and government support</w:t>
            </w:r>
            <w:r w:rsidRPr="00DB6F2D">
              <w:rPr>
                <w:rFonts w:ascii="Arial Narrow" w:hAnsi="Arial Narrow"/>
                <w:b/>
                <w:sz w:val="20"/>
                <w:szCs w:val="20"/>
              </w:rPr>
              <w:tab/>
              <w:t>2</w:t>
            </w:r>
          </w:p>
          <w:p w14:paraId="368E300F" w14:textId="77777777" w:rsidR="00233A4E" w:rsidRPr="00DB6F2D" w:rsidRDefault="00233A4E" w:rsidP="00233A4E">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Mostly through government support</w:t>
            </w:r>
            <w:r w:rsidRPr="00DB6F2D">
              <w:rPr>
                <w:rFonts w:ascii="Arial Narrow" w:hAnsi="Arial Narrow"/>
                <w:b/>
                <w:sz w:val="20"/>
                <w:szCs w:val="20"/>
              </w:rPr>
              <w:tab/>
              <w:t>3</w:t>
            </w:r>
          </w:p>
          <w:p w14:paraId="63C50A28" w14:textId="07D67776" w:rsidR="00121201" w:rsidRPr="00DB6F2D" w:rsidRDefault="00233A4E" w:rsidP="00233A4E">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Don’t know</w:t>
            </w:r>
            <w:r w:rsidRPr="00DB6F2D">
              <w:rPr>
                <w:rFonts w:ascii="Arial Narrow" w:hAnsi="Arial Narrow"/>
                <w:b/>
                <w:sz w:val="20"/>
                <w:szCs w:val="20"/>
              </w:rPr>
              <w:tab/>
              <w:t>4</w:t>
            </w:r>
          </w:p>
        </w:tc>
      </w:tr>
      <w:tr w:rsidR="00121201" w:rsidRPr="00DB6F2D" w14:paraId="119EE3CD" w14:textId="77777777" w:rsidTr="00913175">
        <w:tc>
          <w:tcPr>
            <w:tcW w:w="833" w:type="pct"/>
            <w:vMerge/>
            <w:tcBorders>
              <w:top w:val="single" w:sz="4" w:space="0" w:color="auto"/>
              <w:right w:val="double" w:sz="4" w:space="0" w:color="auto"/>
            </w:tcBorders>
          </w:tcPr>
          <w:p w14:paraId="027ED027" w14:textId="77777777" w:rsidR="00121201" w:rsidRPr="00DB6F2D" w:rsidRDefault="00121201" w:rsidP="00913175">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EC1E68C" w14:textId="3E210196" w:rsidR="00121201" w:rsidRPr="00DB6F2D" w:rsidRDefault="00665E15" w:rsidP="00913175">
            <w:pPr>
              <w:keepNext/>
              <w:ind w:left="404" w:hanging="404"/>
              <w:contextualSpacing/>
              <w:rPr>
                <w:rFonts w:ascii="Arial Narrow" w:eastAsia="Batang" w:hAnsi="Arial Narrow"/>
                <w:sz w:val="20"/>
                <w:szCs w:val="20"/>
              </w:rPr>
            </w:pPr>
            <w:r w:rsidRPr="00DB6F2D">
              <w:rPr>
                <w:rFonts w:ascii="Arial Narrow" w:eastAsia="Batang" w:hAnsi="Arial Narrow"/>
                <w:sz w:val="20"/>
                <w:szCs w:val="20"/>
              </w:rPr>
              <w:t>Знаете ли Вы, как электроэнергетические компании покрывают эксплуатационные расходы при подаче электроэнергии в ваш дом?</w:t>
            </w:r>
          </w:p>
          <w:p w14:paraId="1109B4D1" w14:textId="77777777" w:rsidR="00304018" w:rsidRPr="00DB6F2D" w:rsidRDefault="00304018" w:rsidP="00913175">
            <w:pPr>
              <w:keepNext/>
              <w:ind w:left="404" w:hanging="404"/>
              <w:contextualSpacing/>
              <w:rPr>
                <w:rFonts w:ascii="Arial Narrow" w:eastAsia="Batang" w:hAnsi="Arial Narrow"/>
                <w:sz w:val="20"/>
                <w:szCs w:val="20"/>
              </w:rPr>
            </w:pPr>
          </w:p>
          <w:p w14:paraId="56040EE8" w14:textId="695CD33F" w:rsidR="00304018" w:rsidRPr="00DB6F2D" w:rsidRDefault="00304018" w:rsidP="00913175">
            <w:pPr>
              <w:keepNext/>
              <w:ind w:left="404" w:hanging="404"/>
              <w:contextualSpacing/>
              <w:rPr>
                <w:rFonts w:ascii="Arial Narrow" w:eastAsia="Batang" w:hAnsi="Arial Narrow"/>
                <w:sz w:val="20"/>
                <w:szCs w:val="20"/>
              </w:rPr>
            </w:pPr>
            <w:r w:rsidRPr="00DB6F2D">
              <w:rPr>
                <w:rFonts w:ascii="Arial Narrow" w:eastAsia="Batang" w:hAnsi="Arial Narrow"/>
                <w:color w:val="FF0000"/>
                <w:sz w:val="20"/>
                <w:szCs w:val="20"/>
              </w:rPr>
              <w:t>ПРОЧИТАЙТЕ ВАРИАНТЫ И ВЫБЕРИТЕ ОДИН ОТВЕТ</w:t>
            </w:r>
          </w:p>
        </w:tc>
        <w:tc>
          <w:tcPr>
            <w:tcW w:w="2125" w:type="pct"/>
            <w:tcBorders>
              <w:top w:val="single" w:sz="48" w:space="0" w:color="FFFFFF" w:themeColor="background1"/>
              <w:left w:val="single" w:sz="4" w:space="0" w:color="auto"/>
              <w:bottom w:val="single" w:sz="48" w:space="0" w:color="FFFFFF" w:themeColor="background1"/>
            </w:tcBorders>
          </w:tcPr>
          <w:p w14:paraId="4D0DED80" w14:textId="57A1498F" w:rsidR="0087783E" w:rsidRPr="00DB6F2D" w:rsidRDefault="0087783E" w:rsidP="0087783E">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В основном за счет доходов клиентов</w:t>
            </w:r>
            <w:r w:rsidRPr="00DB6F2D">
              <w:rPr>
                <w:rFonts w:ascii="Arial Narrow" w:hAnsi="Arial Narrow" w:cs="Calibri"/>
                <w:sz w:val="20"/>
                <w:szCs w:val="20"/>
                <w:lang w:val="ru-RU"/>
              </w:rPr>
              <w:tab/>
              <w:t>1</w:t>
            </w:r>
          </w:p>
          <w:p w14:paraId="2A5D2982" w14:textId="64A1D3B3" w:rsidR="0087783E" w:rsidRPr="00DB6F2D" w:rsidRDefault="0087783E" w:rsidP="0087783E">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Сочетание доходов клиентов и государственной поддержки</w:t>
            </w:r>
            <w:r w:rsidRPr="00DB6F2D">
              <w:rPr>
                <w:rFonts w:ascii="Arial Narrow" w:hAnsi="Arial Narrow" w:cs="Calibri"/>
                <w:sz w:val="20"/>
                <w:szCs w:val="20"/>
                <w:lang w:val="ru-RU"/>
              </w:rPr>
              <w:tab/>
              <w:t>2</w:t>
            </w:r>
          </w:p>
          <w:p w14:paraId="530E2A2E" w14:textId="47FA7A88" w:rsidR="0087783E" w:rsidRPr="00DB6F2D" w:rsidRDefault="0087783E" w:rsidP="0087783E">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В основном за счет государственной поддержки</w:t>
            </w:r>
            <w:r w:rsidRPr="00DB6F2D">
              <w:rPr>
                <w:rFonts w:ascii="Arial Narrow" w:hAnsi="Arial Narrow" w:cs="Calibri"/>
                <w:sz w:val="20"/>
                <w:szCs w:val="20"/>
                <w:lang w:val="ru-RU"/>
              </w:rPr>
              <w:tab/>
              <w:t>3</w:t>
            </w:r>
          </w:p>
          <w:p w14:paraId="05CFD805" w14:textId="5B2D957B" w:rsidR="00121201" w:rsidRPr="00DB6F2D" w:rsidRDefault="0087783E" w:rsidP="0087783E">
            <w:pPr>
              <w:pStyle w:val="ColorfulList-Accent11"/>
              <w:tabs>
                <w:tab w:val="right" w:leader="dot" w:pos="2773"/>
                <w:tab w:val="right" w:pos="4377"/>
              </w:tabs>
              <w:ind w:left="253" w:right="1964" w:hanging="252"/>
              <w:rPr>
                <w:rFonts w:ascii="Arial Narrow" w:hAnsi="Arial Narrow"/>
                <w:sz w:val="20"/>
                <w:szCs w:val="20"/>
              </w:rPr>
            </w:pPr>
            <w:r w:rsidRPr="00DB6F2D">
              <w:rPr>
                <w:rFonts w:ascii="Arial Narrow" w:hAnsi="Arial Narrow" w:cs="Calibri"/>
                <w:sz w:val="20"/>
                <w:szCs w:val="20"/>
                <w:lang w:val="ru-RU"/>
              </w:rPr>
              <w:t>Не знаю</w:t>
            </w:r>
            <w:r w:rsidRPr="00DB6F2D">
              <w:rPr>
                <w:rFonts w:ascii="Arial Narrow" w:hAnsi="Arial Narrow" w:cs="Calibri"/>
                <w:sz w:val="20"/>
                <w:szCs w:val="20"/>
              </w:rPr>
              <w:tab/>
              <w:t>4</w:t>
            </w:r>
          </w:p>
        </w:tc>
      </w:tr>
      <w:tr w:rsidR="00121201" w:rsidRPr="00DB6F2D" w14:paraId="124EBADF" w14:textId="77777777" w:rsidTr="00913175">
        <w:trPr>
          <w:trHeight w:val="1680"/>
        </w:trPr>
        <w:tc>
          <w:tcPr>
            <w:tcW w:w="833" w:type="pct"/>
            <w:vMerge/>
            <w:tcBorders>
              <w:top w:val="single" w:sz="4" w:space="0" w:color="auto"/>
              <w:right w:val="double" w:sz="4" w:space="0" w:color="auto"/>
            </w:tcBorders>
          </w:tcPr>
          <w:p w14:paraId="1795FADA" w14:textId="77777777" w:rsidR="00121201" w:rsidRPr="00DB6F2D" w:rsidRDefault="00121201" w:rsidP="00913175">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C2D3A0A" w14:textId="77777777" w:rsidR="00121201" w:rsidRDefault="004335A3" w:rsidP="00913175">
            <w:pPr>
              <w:keepNext/>
              <w:ind w:left="404" w:hanging="404"/>
              <w:contextualSpacing/>
              <w:rPr>
                <w:rFonts w:ascii="Arial Narrow" w:hAnsi="Arial Narrow"/>
                <w:sz w:val="20"/>
                <w:szCs w:val="20"/>
                <w:lang w:val="en-US" w:eastAsia="en-US"/>
              </w:rPr>
            </w:pPr>
            <w:proofErr w:type="spellStart"/>
            <w:r w:rsidRPr="00DB6F2D">
              <w:rPr>
                <w:rFonts w:ascii="Calibri" w:hAnsi="Calibri" w:cs="Calibri"/>
                <w:sz w:val="20"/>
                <w:szCs w:val="20"/>
                <w:lang w:eastAsia="en-US"/>
              </w:rPr>
              <w:t>Қ</w:t>
            </w:r>
            <w:r w:rsidRPr="00DB6F2D">
              <w:rPr>
                <w:rFonts w:ascii="Arial Narrow" w:hAnsi="Arial Narrow" w:cs="Arial Narrow"/>
                <w:sz w:val="20"/>
                <w:szCs w:val="20"/>
                <w:lang w:eastAsia="en-US"/>
              </w:rPr>
              <w:t>анчалик</w:t>
            </w:r>
            <w:proofErr w:type="spellEnd"/>
            <w:r w:rsidRPr="00DB6F2D">
              <w:rPr>
                <w:rFonts w:ascii="Arial Narrow" w:hAnsi="Arial Narrow"/>
                <w:sz w:val="20"/>
                <w:szCs w:val="20"/>
                <w:lang w:eastAsia="en-US"/>
              </w:rPr>
              <w:t xml:space="preserve"> </w:t>
            </w:r>
            <w:r w:rsidRPr="00DB6F2D">
              <w:rPr>
                <w:rFonts w:ascii="Arial Narrow" w:hAnsi="Arial Narrow" w:cs="Arial Narrow"/>
                <w:sz w:val="20"/>
                <w:szCs w:val="20"/>
                <w:lang w:eastAsia="en-US"/>
              </w:rPr>
              <w:t>сиз</w:t>
            </w:r>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биласиз</w:t>
            </w:r>
            <w:proofErr w:type="spellEnd"/>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электр</w:t>
            </w:r>
            <w:proofErr w:type="spellEnd"/>
            <w:r w:rsidRPr="00DB6F2D">
              <w:rPr>
                <w:rFonts w:ascii="Arial Narrow" w:hAnsi="Arial Narrow"/>
                <w:sz w:val="20"/>
                <w:szCs w:val="20"/>
                <w:lang w:eastAsia="en-US"/>
              </w:rPr>
              <w:t xml:space="preserve"> </w:t>
            </w:r>
            <w:r w:rsidRPr="00DB6F2D">
              <w:rPr>
                <w:rFonts w:ascii="Arial Narrow" w:hAnsi="Arial Narrow" w:cs="Arial Narrow"/>
                <w:sz w:val="20"/>
                <w:szCs w:val="20"/>
                <w:lang w:eastAsia="en-US"/>
              </w:rPr>
              <w:t>энергия</w:t>
            </w:r>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компаниялари</w:t>
            </w:r>
            <w:proofErr w:type="spellEnd"/>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сизнинг</w:t>
            </w:r>
            <w:proofErr w:type="spellEnd"/>
            <w:r w:rsidRPr="00DB6F2D">
              <w:rPr>
                <w:rFonts w:ascii="Arial Narrow" w:hAnsi="Arial Narrow"/>
                <w:sz w:val="20"/>
                <w:szCs w:val="20"/>
                <w:lang w:eastAsia="en-US"/>
              </w:rPr>
              <w:t xml:space="preserve"> </w:t>
            </w:r>
            <w:r w:rsidRPr="00DB6F2D">
              <w:rPr>
                <w:rFonts w:ascii="Arial Narrow" w:hAnsi="Arial Narrow" w:cs="Arial Narrow"/>
                <w:sz w:val="20"/>
                <w:szCs w:val="20"/>
                <w:lang w:eastAsia="en-US"/>
              </w:rPr>
              <w:t>уй</w:t>
            </w:r>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хўжалигингизга</w:t>
            </w:r>
            <w:proofErr w:type="spellEnd"/>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электр</w:t>
            </w:r>
            <w:proofErr w:type="spellEnd"/>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энергиясини</w:t>
            </w:r>
            <w:proofErr w:type="spellEnd"/>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етказиб</w:t>
            </w:r>
            <w:proofErr w:type="spellEnd"/>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бериш</w:t>
            </w:r>
            <w:proofErr w:type="spellEnd"/>
            <w:r w:rsidRPr="00DB6F2D">
              <w:rPr>
                <w:rFonts w:ascii="Arial Narrow" w:hAnsi="Arial Narrow"/>
                <w:sz w:val="20"/>
                <w:szCs w:val="20"/>
                <w:lang w:eastAsia="en-US"/>
              </w:rPr>
              <w:t xml:space="preserve"> </w:t>
            </w:r>
            <w:r w:rsidRPr="00DB6F2D">
              <w:rPr>
                <w:rFonts w:ascii="Arial Narrow" w:hAnsi="Arial Narrow" w:cs="Arial Narrow"/>
                <w:sz w:val="20"/>
                <w:szCs w:val="20"/>
                <w:lang w:eastAsia="en-US"/>
              </w:rPr>
              <w:t>билан</w:t>
            </w:r>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бо</w:t>
            </w:r>
            <w:r w:rsidRPr="00DB6F2D">
              <w:rPr>
                <w:rFonts w:ascii="Calibri" w:hAnsi="Calibri" w:cs="Calibri"/>
                <w:sz w:val="20"/>
                <w:szCs w:val="20"/>
                <w:lang w:eastAsia="en-US"/>
              </w:rPr>
              <w:t>ғ</w:t>
            </w:r>
            <w:r w:rsidRPr="00DB6F2D">
              <w:rPr>
                <w:rFonts w:ascii="Arial Narrow" w:hAnsi="Arial Narrow" w:cs="Arial Narrow"/>
                <w:sz w:val="20"/>
                <w:szCs w:val="20"/>
                <w:lang w:eastAsia="en-US"/>
              </w:rPr>
              <w:t>ли</w:t>
            </w:r>
            <w:r w:rsidRPr="00DB6F2D">
              <w:rPr>
                <w:rFonts w:ascii="Calibri" w:hAnsi="Calibri" w:cs="Calibri"/>
                <w:sz w:val="20"/>
                <w:szCs w:val="20"/>
                <w:lang w:eastAsia="en-US"/>
              </w:rPr>
              <w:t>қ</w:t>
            </w:r>
            <w:proofErr w:type="spellEnd"/>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операцион</w:t>
            </w:r>
            <w:proofErr w:type="spellEnd"/>
            <w:r w:rsidRPr="00DB6F2D">
              <w:rPr>
                <w:rFonts w:ascii="Arial Narrow" w:hAnsi="Arial Narrow"/>
                <w:sz w:val="20"/>
                <w:szCs w:val="20"/>
                <w:lang w:eastAsia="en-US"/>
              </w:rPr>
              <w:t>(</w:t>
            </w:r>
            <w:r w:rsidRPr="00DB6F2D">
              <w:rPr>
                <w:rFonts w:ascii="Arial Narrow" w:hAnsi="Arial Narrow" w:cs="Arial Narrow"/>
                <w:sz w:val="20"/>
                <w:szCs w:val="20"/>
                <w:lang w:eastAsia="en-US"/>
              </w:rPr>
              <w:t>техник</w:t>
            </w:r>
            <w:r w:rsidRPr="00DB6F2D">
              <w:rPr>
                <w:rFonts w:ascii="Arial Narrow" w:hAnsi="Arial Narrow"/>
                <w:sz w:val="20"/>
                <w:szCs w:val="20"/>
                <w:lang w:eastAsia="en-US"/>
              </w:rPr>
              <w:t xml:space="preserve">) </w:t>
            </w:r>
            <w:proofErr w:type="spellStart"/>
            <w:r w:rsidRPr="00DB6F2D">
              <w:rPr>
                <w:rFonts w:ascii="Arial Narrow" w:hAnsi="Arial Narrow" w:cs="Arial Narrow"/>
                <w:sz w:val="20"/>
                <w:szCs w:val="20"/>
                <w:lang w:eastAsia="en-US"/>
              </w:rPr>
              <w:t>харажатларни</w:t>
            </w:r>
            <w:proofErr w:type="spellEnd"/>
            <w:r w:rsidRPr="00DB6F2D">
              <w:rPr>
                <w:rFonts w:ascii="Arial Narrow" w:hAnsi="Arial Narrow"/>
                <w:sz w:val="20"/>
                <w:szCs w:val="20"/>
                <w:lang w:eastAsia="en-US"/>
              </w:rPr>
              <w:t xml:space="preserve"> </w:t>
            </w:r>
            <w:proofErr w:type="spellStart"/>
            <w:r w:rsidRPr="00DB6F2D">
              <w:rPr>
                <w:rFonts w:ascii="Calibri" w:hAnsi="Calibri" w:cs="Calibri"/>
                <w:sz w:val="20"/>
                <w:szCs w:val="20"/>
                <w:lang w:eastAsia="en-US"/>
              </w:rPr>
              <w:t>қ</w:t>
            </w:r>
            <w:r w:rsidRPr="00DB6F2D">
              <w:rPr>
                <w:rFonts w:ascii="Arial Narrow" w:hAnsi="Arial Narrow" w:cs="Arial Narrow"/>
                <w:sz w:val="20"/>
                <w:szCs w:val="20"/>
                <w:lang w:eastAsia="en-US"/>
              </w:rPr>
              <w:t>андай</w:t>
            </w:r>
            <w:proofErr w:type="spellEnd"/>
            <w:r w:rsidRPr="00DB6F2D">
              <w:rPr>
                <w:rFonts w:ascii="Arial Narrow" w:hAnsi="Arial Narrow"/>
                <w:sz w:val="20"/>
                <w:szCs w:val="20"/>
                <w:lang w:eastAsia="en-US"/>
              </w:rPr>
              <w:t xml:space="preserve"> </w:t>
            </w:r>
            <w:proofErr w:type="spellStart"/>
            <w:r w:rsidRPr="00DB6F2D">
              <w:rPr>
                <w:rFonts w:ascii="Calibri" w:hAnsi="Calibri" w:cs="Calibri"/>
                <w:sz w:val="20"/>
                <w:szCs w:val="20"/>
                <w:lang w:eastAsia="en-US"/>
              </w:rPr>
              <w:t>қ</w:t>
            </w:r>
            <w:r w:rsidRPr="00DB6F2D">
              <w:rPr>
                <w:rFonts w:ascii="Arial Narrow" w:hAnsi="Arial Narrow" w:cs="Arial Narrow"/>
                <w:sz w:val="20"/>
                <w:szCs w:val="20"/>
                <w:lang w:eastAsia="en-US"/>
              </w:rPr>
              <w:t>оплайди</w:t>
            </w:r>
            <w:proofErr w:type="spellEnd"/>
            <w:r w:rsidRPr="00DB6F2D">
              <w:rPr>
                <w:rFonts w:ascii="Arial Narrow" w:hAnsi="Arial Narrow"/>
                <w:sz w:val="20"/>
                <w:szCs w:val="20"/>
                <w:lang w:eastAsia="en-US"/>
              </w:rPr>
              <w:t>?</w:t>
            </w:r>
          </w:p>
          <w:p w14:paraId="4581A4F0" w14:textId="77777777" w:rsidR="004460D0" w:rsidRDefault="004460D0" w:rsidP="00913175">
            <w:pPr>
              <w:keepNext/>
              <w:ind w:left="404" w:hanging="404"/>
              <w:contextualSpacing/>
              <w:rPr>
                <w:rFonts w:ascii="Arial Narrow" w:hAnsi="Arial Narrow"/>
                <w:sz w:val="20"/>
                <w:szCs w:val="20"/>
                <w:lang w:val="en-US" w:eastAsia="en-US"/>
              </w:rPr>
            </w:pPr>
          </w:p>
          <w:p w14:paraId="6FC54CB1" w14:textId="07907859" w:rsidR="004460D0" w:rsidRPr="004460D0" w:rsidRDefault="004460D0" w:rsidP="00913175">
            <w:pPr>
              <w:keepNext/>
              <w:ind w:left="404" w:hanging="404"/>
              <w:contextualSpacing/>
              <w:rPr>
                <w:rFonts w:ascii="Arial Narrow" w:hAnsi="Arial Narrow"/>
                <w:sz w:val="20"/>
                <w:szCs w:val="20"/>
                <w:lang w:eastAsia="en-US"/>
              </w:rPr>
            </w:pPr>
            <w:r w:rsidRPr="004460D0">
              <w:rPr>
                <w:rFonts w:ascii="Arial Narrow" w:hAnsi="Arial Narrow"/>
                <w:color w:val="FF0000"/>
                <w:sz w:val="20"/>
                <w:szCs w:val="20"/>
                <w:lang w:eastAsia="en-US"/>
              </w:rPr>
              <w:t>ВАРИАНТЛАРНИ Ў</w:t>
            </w:r>
            <w:r w:rsidRPr="004460D0">
              <w:rPr>
                <w:rFonts w:ascii="Calibri" w:hAnsi="Calibri" w:cs="Calibri"/>
                <w:color w:val="FF0000"/>
                <w:sz w:val="20"/>
                <w:szCs w:val="20"/>
                <w:lang w:eastAsia="en-US"/>
              </w:rPr>
              <w:t>Қ</w:t>
            </w:r>
            <w:r w:rsidRPr="004460D0">
              <w:rPr>
                <w:rFonts w:ascii="Arial Narrow" w:hAnsi="Arial Narrow" w:cs="Arial Narrow"/>
                <w:color w:val="FF0000"/>
                <w:sz w:val="20"/>
                <w:szCs w:val="20"/>
                <w:lang w:eastAsia="en-US"/>
              </w:rPr>
              <w:t>ИНГ</w:t>
            </w:r>
            <w:r w:rsidRPr="004460D0">
              <w:rPr>
                <w:rFonts w:ascii="Arial Narrow" w:hAnsi="Arial Narrow"/>
                <w:color w:val="FF0000"/>
                <w:sz w:val="20"/>
                <w:szCs w:val="20"/>
                <w:lang w:eastAsia="en-US"/>
              </w:rPr>
              <w:t xml:space="preserve"> </w:t>
            </w:r>
            <w:r w:rsidRPr="004460D0">
              <w:rPr>
                <w:rFonts w:ascii="Arial Narrow" w:hAnsi="Arial Narrow" w:cs="Arial Narrow"/>
                <w:color w:val="FF0000"/>
                <w:sz w:val="20"/>
                <w:szCs w:val="20"/>
                <w:lang w:eastAsia="en-US"/>
              </w:rPr>
              <w:t>ВА</w:t>
            </w:r>
            <w:r w:rsidRPr="004460D0">
              <w:rPr>
                <w:rFonts w:ascii="Arial Narrow" w:hAnsi="Arial Narrow"/>
                <w:color w:val="FF0000"/>
                <w:sz w:val="20"/>
                <w:szCs w:val="20"/>
                <w:lang w:eastAsia="en-US"/>
              </w:rPr>
              <w:t xml:space="preserve"> </w:t>
            </w:r>
            <w:r w:rsidRPr="004460D0">
              <w:rPr>
                <w:rFonts w:ascii="Arial Narrow" w:hAnsi="Arial Narrow" w:cs="Arial Narrow"/>
                <w:color w:val="FF0000"/>
                <w:sz w:val="20"/>
                <w:szCs w:val="20"/>
                <w:lang w:eastAsia="en-US"/>
              </w:rPr>
              <w:t>БИТТА</w:t>
            </w:r>
            <w:r w:rsidRPr="004460D0">
              <w:rPr>
                <w:rFonts w:ascii="Arial Narrow" w:hAnsi="Arial Narrow"/>
                <w:color w:val="FF0000"/>
                <w:sz w:val="20"/>
                <w:szCs w:val="20"/>
                <w:lang w:eastAsia="en-US"/>
              </w:rPr>
              <w:t xml:space="preserve"> </w:t>
            </w:r>
            <w:r w:rsidRPr="004460D0">
              <w:rPr>
                <w:rFonts w:ascii="Arial Narrow" w:hAnsi="Arial Narrow" w:cs="Arial Narrow"/>
                <w:color w:val="FF0000"/>
                <w:sz w:val="20"/>
                <w:szCs w:val="20"/>
                <w:lang w:eastAsia="en-US"/>
              </w:rPr>
              <w:t>ЖАВОБНИ</w:t>
            </w:r>
            <w:r w:rsidRPr="004460D0">
              <w:rPr>
                <w:rFonts w:ascii="Arial Narrow" w:hAnsi="Arial Narrow"/>
                <w:color w:val="FF0000"/>
                <w:sz w:val="20"/>
                <w:szCs w:val="20"/>
                <w:lang w:eastAsia="en-US"/>
              </w:rPr>
              <w:t xml:space="preserve"> </w:t>
            </w:r>
            <w:r w:rsidRPr="004460D0">
              <w:rPr>
                <w:rFonts w:ascii="Arial Narrow" w:hAnsi="Arial Narrow" w:cs="Arial Narrow"/>
                <w:color w:val="FF0000"/>
                <w:sz w:val="20"/>
                <w:szCs w:val="20"/>
                <w:lang w:eastAsia="en-US"/>
              </w:rPr>
              <w:t>ТАНЛАНГ</w:t>
            </w:r>
          </w:p>
        </w:tc>
        <w:tc>
          <w:tcPr>
            <w:tcW w:w="2125" w:type="pct"/>
            <w:tcBorders>
              <w:top w:val="single" w:sz="48" w:space="0" w:color="FFFFFF" w:themeColor="background1"/>
              <w:left w:val="single" w:sz="4" w:space="0" w:color="auto"/>
            </w:tcBorders>
          </w:tcPr>
          <w:p w14:paraId="785D19B5" w14:textId="03C1DE73" w:rsidR="00F72B8F" w:rsidRPr="00DB6F2D" w:rsidRDefault="00F72B8F" w:rsidP="00F72B8F">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Асосан</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истемолчи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даромадлари</w:t>
            </w:r>
            <w:proofErr w:type="spellEnd"/>
            <w:r w:rsidRPr="00DB6F2D">
              <w:rPr>
                <w:rFonts w:ascii="Arial Narrow" w:hAnsi="Arial Narrow" w:cs="Calibri"/>
                <w:sz w:val="20"/>
                <w:szCs w:val="20"/>
                <w:lang w:val="ru-RU"/>
              </w:rPr>
              <w:t xml:space="preserve"> </w:t>
            </w:r>
            <w:proofErr w:type="spellStart"/>
            <w:r w:rsidRPr="00DB6F2D">
              <w:rPr>
                <w:rFonts w:cs="Calibri"/>
                <w:sz w:val="20"/>
                <w:szCs w:val="20"/>
                <w:lang w:val="ru-RU"/>
              </w:rPr>
              <w:t>ҳ</w:t>
            </w:r>
            <w:r w:rsidRPr="00DB6F2D">
              <w:rPr>
                <w:rFonts w:ascii="Arial Narrow" w:hAnsi="Arial Narrow" w:cs="Arial Narrow"/>
                <w:sz w:val="20"/>
                <w:szCs w:val="20"/>
                <w:lang w:val="ru-RU"/>
              </w:rPr>
              <w:t>исобига</w:t>
            </w:r>
            <w:proofErr w:type="spellEnd"/>
            <w:r w:rsidRPr="00DB6F2D">
              <w:rPr>
                <w:rFonts w:ascii="Arial Narrow" w:hAnsi="Arial Narrow" w:cs="Calibri"/>
                <w:sz w:val="20"/>
                <w:szCs w:val="20"/>
                <w:lang w:val="ru-RU"/>
              </w:rPr>
              <w:tab/>
              <w:t>1</w:t>
            </w:r>
          </w:p>
          <w:p w14:paraId="26B03D6D" w14:textId="1C70F195" w:rsidR="00F72B8F" w:rsidRPr="00DB6F2D" w:rsidRDefault="00F72B8F" w:rsidP="00F72B8F">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Истемолчи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даромадлари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ва</w:t>
            </w:r>
            <w:proofErr w:type="spellEnd"/>
            <w:r w:rsidRPr="00DB6F2D">
              <w:rPr>
                <w:rFonts w:ascii="Arial Narrow" w:hAnsi="Arial Narrow" w:cs="Calibri"/>
                <w:sz w:val="20"/>
                <w:szCs w:val="20"/>
                <w:lang w:val="ru-RU"/>
              </w:rPr>
              <w:t xml:space="preserve"> хукумат </w:t>
            </w:r>
            <w:proofErr w:type="spellStart"/>
            <w:r w:rsidRPr="00DB6F2D">
              <w:rPr>
                <w:rFonts w:ascii="Arial Narrow" w:hAnsi="Arial Narrow" w:cs="Calibri"/>
                <w:sz w:val="20"/>
                <w:szCs w:val="20"/>
                <w:lang w:val="ru-RU"/>
              </w:rPr>
              <w:t>ёрдами</w:t>
            </w:r>
            <w:proofErr w:type="spellEnd"/>
            <w:r w:rsidRPr="00DB6F2D">
              <w:rPr>
                <w:rFonts w:ascii="Arial Narrow" w:hAnsi="Arial Narrow" w:cs="Calibri"/>
                <w:sz w:val="20"/>
                <w:szCs w:val="20"/>
                <w:lang w:val="ru-RU"/>
              </w:rPr>
              <w:t xml:space="preserve"> билан </w:t>
            </w:r>
            <w:proofErr w:type="spellStart"/>
            <w:r w:rsidRPr="00DB6F2D">
              <w:rPr>
                <w:rFonts w:ascii="Arial Narrow" w:hAnsi="Arial Narrow" w:cs="Calibri"/>
                <w:sz w:val="20"/>
                <w:szCs w:val="20"/>
                <w:lang w:val="ru-RU"/>
              </w:rPr>
              <w:t>биргаликда</w:t>
            </w:r>
            <w:proofErr w:type="spellEnd"/>
            <w:r w:rsidRPr="00DB6F2D">
              <w:rPr>
                <w:rFonts w:ascii="Arial Narrow" w:hAnsi="Arial Narrow" w:cs="Calibri"/>
                <w:sz w:val="20"/>
                <w:szCs w:val="20"/>
                <w:lang w:val="ru-RU"/>
              </w:rPr>
              <w:tab/>
              <w:t>2</w:t>
            </w:r>
          </w:p>
          <w:p w14:paraId="52315524" w14:textId="2FDDCBD8" w:rsidR="00F72B8F" w:rsidRPr="00DB6F2D" w:rsidRDefault="00F72B8F" w:rsidP="00F72B8F">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Асосан</w:t>
            </w:r>
            <w:proofErr w:type="spellEnd"/>
            <w:r w:rsidRPr="00DB6F2D">
              <w:rPr>
                <w:rFonts w:ascii="Arial Narrow" w:hAnsi="Arial Narrow" w:cs="Calibri"/>
                <w:sz w:val="20"/>
                <w:szCs w:val="20"/>
                <w:lang w:val="ru-RU"/>
              </w:rPr>
              <w:t xml:space="preserve"> хукумат </w:t>
            </w:r>
            <w:proofErr w:type="spellStart"/>
            <w:r w:rsidRPr="00DB6F2D">
              <w:rPr>
                <w:rFonts w:ascii="Arial Narrow" w:hAnsi="Arial Narrow" w:cs="Calibri"/>
                <w:sz w:val="20"/>
                <w:szCs w:val="20"/>
                <w:lang w:val="ru-RU"/>
              </w:rPr>
              <w:t>ёрдами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ор</w:t>
            </w:r>
            <w:r w:rsidRPr="00DB6F2D">
              <w:rPr>
                <w:rFonts w:cs="Calibri"/>
                <w:sz w:val="20"/>
                <w:szCs w:val="20"/>
                <w:lang w:val="ru-RU"/>
              </w:rPr>
              <w:t>қ</w:t>
            </w:r>
            <w:r w:rsidRPr="00DB6F2D">
              <w:rPr>
                <w:rFonts w:ascii="Arial Narrow" w:hAnsi="Arial Narrow" w:cs="Arial Narrow"/>
                <w:sz w:val="20"/>
                <w:szCs w:val="20"/>
                <w:lang w:val="ru-RU"/>
              </w:rPr>
              <w:t>али</w:t>
            </w:r>
            <w:proofErr w:type="spellEnd"/>
            <w:r w:rsidRPr="00DB6F2D">
              <w:rPr>
                <w:rFonts w:ascii="Arial Narrow" w:hAnsi="Arial Narrow" w:cs="Calibri"/>
                <w:sz w:val="20"/>
                <w:szCs w:val="20"/>
                <w:lang w:val="ru-RU"/>
              </w:rPr>
              <w:tab/>
              <w:t>3</w:t>
            </w:r>
          </w:p>
          <w:p w14:paraId="73C97307" w14:textId="7744411D" w:rsidR="00121201" w:rsidRPr="00DB6F2D" w:rsidRDefault="00F72B8F" w:rsidP="00F72B8F">
            <w:pPr>
              <w:pStyle w:val="ColorfulList-Accent11"/>
              <w:tabs>
                <w:tab w:val="right" w:leader="dot" w:pos="2773"/>
                <w:tab w:val="right" w:pos="4377"/>
              </w:tabs>
              <w:ind w:left="0" w:right="1964"/>
              <w:rPr>
                <w:rFonts w:ascii="Arial Narrow" w:hAnsi="Arial Narrow"/>
                <w:sz w:val="20"/>
                <w:szCs w:val="20"/>
                <w:lang w:val="ru-RU"/>
              </w:rPr>
            </w:pPr>
            <w:proofErr w:type="spellStart"/>
            <w:r w:rsidRPr="00DB6F2D">
              <w:rPr>
                <w:rFonts w:ascii="Arial Narrow" w:hAnsi="Arial Narrow" w:cs="Calibri"/>
                <w:sz w:val="20"/>
                <w:szCs w:val="20"/>
                <w:lang w:val="ru-RU"/>
              </w:rPr>
              <w:t>Билмайман</w:t>
            </w:r>
            <w:proofErr w:type="spellEnd"/>
            <w:r w:rsidRPr="00DB6F2D">
              <w:rPr>
                <w:rFonts w:ascii="Arial Narrow" w:hAnsi="Arial Narrow" w:cs="Calibri"/>
                <w:sz w:val="20"/>
                <w:szCs w:val="20"/>
                <w:lang w:val="ru-RU"/>
              </w:rPr>
              <w:tab/>
              <w:t>4</w:t>
            </w:r>
          </w:p>
        </w:tc>
      </w:tr>
      <w:tr w:rsidR="00121201" w:rsidRPr="00DB6F2D" w14:paraId="73FBC811" w14:textId="77777777" w:rsidTr="00913175">
        <w:trPr>
          <w:trHeight w:val="333"/>
        </w:trPr>
        <w:tc>
          <w:tcPr>
            <w:tcW w:w="833" w:type="pct"/>
            <w:tcBorders>
              <w:bottom w:val="double" w:sz="4" w:space="0" w:color="auto"/>
            </w:tcBorders>
          </w:tcPr>
          <w:p w14:paraId="7163C311" w14:textId="77777777" w:rsidR="00121201" w:rsidRPr="00DB6F2D" w:rsidRDefault="00121201" w:rsidP="00913175">
            <w:pPr>
              <w:contextualSpacing/>
              <w:rPr>
                <w:rFonts w:ascii="Arial Narrow" w:hAnsi="Arial Narrow"/>
                <w:b/>
                <w:sz w:val="20"/>
                <w:szCs w:val="20"/>
              </w:rPr>
            </w:pPr>
          </w:p>
        </w:tc>
        <w:tc>
          <w:tcPr>
            <w:tcW w:w="2042" w:type="pct"/>
            <w:tcBorders>
              <w:bottom w:val="double" w:sz="4" w:space="0" w:color="auto"/>
            </w:tcBorders>
          </w:tcPr>
          <w:p w14:paraId="1B3F5D03" w14:textId="77777777" w:rsidR="00121201" w:rsidRPr="00DB6F2D" w:rsidRDefault="00121201" w:rsidP="00913175">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68DFFD0D" w14:textId="77777777" w:rsidR="00121201" w:rsidRPr="00DB6F2D" w:rsidRDefault="00121201" w:rsidP="00913175">
            <w:pPr>
              <w:pStyle w:val="ColorfulList-Accent11"/>
              <w:tabs>
                <w:tab w:val="right" w:leader="dot" w:pos="2773"/>
                <w:tab w:val="right" w:pos="4377"/>
              </w:tabs>
              <w:ind w:left="253" w:right="1964" w:hanging="252"/>
              <w:rPr>
                <w:rFonts w:ascii="Arial Narrow" w:hAnsi="Arial Narrow"/>
                <w:sz w:val="20"/>
                <w:szCs w:val="20"/>
                <w:lang w:val="ru-RU"/>
              </w:rPr>
            </w:pPr>
          </w:p>
        </w:tc>
      </w:tr>
      <w:tr w:rsidR="00121201" w:rsidRPr="00DB6F2D" w14:paraId="4C52CC13" w14:textId="77777777" w:rsidTr="00913175">
        <w:tc>
          <w:tcPr>
            <w:tcW w:w="833" w:type="pct"/>
            <w:vMerge w:val="restart"/>
            <w:tcBorders>
              <w:top w:val="double" w:sz="4" w:space="0" w:color="auto"/>
              <w:right w:val="double" w:sz="4" w:space="0" w:color="auto"/>
            </w:tcBorders>
          </w:tcPr>
          <w:p w14:paraId="1D37270B" w14:textId="4DE64762" w:rsidR="00121201" w:rsidRPr="00DB6F2D" w:rsidRDefault="00A047C4" w:rsidP="00913175">
            <w:pPr>
              <w:contextualSpacing/>
              <w:rPr>
                <w:rFonts w:ascii="Arial Narrow" w:hAnsi="Arial Narrow"/>
                <w:b/>
                <w:sz w:val="20"/>
                <w:szCs w:val="20"/>
              </w:rPr>
            </w:pPr>
            <w:r w:rsidRPr="00DB6F2D">
              <w:rPr>
                <w:rFonts w:ascii="Arial Narrow" w:hAnsi="Arial Narrow"/>
                <w:b/>
                <w:sz w:val="20"/>
                <w:szCs w:val="20"/>
                <w:lang w:val="en-US"/>
              </w:rPr>
              <w:t>Tref</w:t>
            </w:r>
            <w:r w:rsidR="00121201" w:rsidRPr="00DB6F2D">
              <w:rPr>
                <w:rFonts w:ascii="Arial Narrow" w:hAnsi="Arial Narrow"/>
                <w:b/>
                <w:sz w:val="20"/>
                <w:szCs w:val="20"/>
                <w:lang w:val="en-US"/>
              </w:rPr>
              <w:t>_2</w:t>
            </w:r>
          </w:p>
          <w:p w14:paraId="67E19601" w14:textId="77777777" w:rsidR="00121201" w:rsidRPr="00DB6F2D" w:rsidRDefault="00121201" w:rsidP="00913175">
            <w:pPr>
              <w:contextualSpacing/>
              <w:rPr>
                <w:rFonts w:ascii="Arial Narrow" w:hAnsi="Arial Narrow"/>
                <w:b/>
                <w:color w:val="FF0000"/>
                <w:sz w:val="20"/>
                <w:szCs w:val="20"/>
              </w:rPr>
            </w:pPr>
          </w:p>
          <w:p w14:paraId="5444895E" w14:textId="13A64FDC" w:rsidR="00121201" w:rsidRPr="00DB6F2D" w:rsidRDefault="00121201" w:rsidP="00913175">
            <w:pPr>
              <w:contextualSpacing/>
              <w:rPr>
                <w:rFonts w:ascii="Arial Narrow" w:hAnsi="Arial Narrow"/>
                <w:bCs/>
                <w:i/>
                <w:iCs/>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00A047C4"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6456AF4B" w14:textId="4E5C65D8" w:rsidR="00121201" w:rsidRPr="00DB6F2D" w:rsidRDefault="004E5C0F" w:rsidP="00913175">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Do you agree that electricity companies should cover all operation costs through customer revenues without any support from the government?</w:t>
            </w:r>
          </w:p>
        </w:tc>
        <w:tc>
          <w:tcPr>
            <w:tcW w:w="2125" w:type="pct"/>
            <w:tcBorders>
              <w:top w:val="double" w:sz="4" w:space="0" w:color="auto"/>
              <w:left w:val="single" w:sz="4" w:space="0" w:color="auto"/>
              <w:bottom w:val="single" w:sz="48" w:space="0" w:color="FFFFFF" w:themeColor="background1"/>
            </w:tcBorders>
          </w:tcPr>
          <w:p w14:paraId="0C1D459C" w14:textId="77777777" w:rsidR="008B5638" w:rsidRPr="00DB6F2D" w:rsidRDefault="008B5638" w:rsidP="008B5638">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Completely agree</w:t>
            </w:r>
            <w:r w:rsidRPr="00DB6F2D">
              <w:rPr>
                <w:rFonts w:ascii="Arial Narrow" w:hAnsi="Arial Narrow"/>
                <w:b/>
                <w:sz w:val="20"/>
                <w:szCs w:val="20"/>
              </w:rPr>
              <w:tab/>
              <w:t>1</w:t>
            </w:r>
          </w:p>
          <w:p w14:paraId="5A043BED" w14:textId="77777777" w:rsidR="008B5638" w:rsidRPr="00DB6F2D" w:rsidRDefault="008B5638" w:rsidP="008B5638">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Agree</w:t>
            </w:r>
            <w:r w:rsidRPr="00DB6F2D">
              <w:rPr>
                <w:rFonts w:ascii="Arial Narrow" w:hAnsi="Arial Narrow"/>
                <w:b/>
                <w:sz w:val="20"/>
                <w:szCs w:val="20"/>
              </w:rPr>
              <w:tab/>
              <w:t>2</w:t>
            </w:r>
          </w:p>
          <w:p w14:paraId="6F7BCD29" w14:textId="77777777" w:rsidR="008B5638" w:rsidRPr="00DB6F2D" w:rsidRDefault="008B5638" w:rsidP="008B5638">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Disagree</w:t>
            </w:r>
            <w:r w:rsidRPr="00DB6F2D">
              <w:rPr>
                <w:rFonts w:ascii="Arial Narrow" w:hAnsi="Arial Narrow"/>
                <w:b/>
                <w:sz w:val="20"/>
                <w:szCs w:val="20"/>
              </w:rPr>
              <w:tab/>
              <w:t>3</w:t>
            </w:r>
          </w:p>
          <w:p w14:paraId="17239D36" w14:textId="7B7A8478" w:rsidR="00121201" w:rsidRPr="00DB6F2D" w:rsidRDefault="008B5638" w:rsidP="008B5638">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Completely disagree</w:t>
            </w:r>
            <w:r w:rsidRPr="00DB6F2D">
              <w:rPr>
                <w:rFonts w:ascii="Arial Narrow" w:hAnsi="Arial Narrow"/>
                <w:b/>
                <w:sz w:val="20"/>
                <w:szCs w:val="20"/>
              </w:rPr>
              <w:tab/>
              <w:t>4</w:t>
            </w:r>
          </w:p>
        </w:tc>
      </w:tr>
      <w:tr w:rsidR="00121201" w:rsidRPr="00DB6F2D" w14:paraId="4B08EE10" w14:textId="77777777" w:rsidTr="00913175">
        <w:tc>
          <w:tcPr>
            <w:tcW w:w="833" w:type="pct"/>
            <w:vMerge/>
            <w:tcBorders>
              <w:top w:val="single" w:sz="4" w:space="0" w:color="auto"/>
              <w:right w:val="double" w:sz="4" w:space="0" w:color="auto"/>
            </w:tcBorders>
          </w:tcPr>
          <w:p w14:paraId="1F6BDC3B" w14:textId="77777777" w:rsidR="00121201" w:rsidRPr="00DB6F2D" w:rsidRDefault="00121201" w:rsidP="00913175">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EC896C" w14:textId="2A8AD848" w:rsidR="00121201" w:rsidRPr="00DB6F2D" w:rsidRDefault="000C54E3" w:rsidP="00913175">
            <w:pPr>
              <w:keepNext/>
              <w:ind w:left="404" w:hanging="404"/>
              <w:contextualSpacing/>
              <w:rPr>
                <w:rFonts w:ascii="Arial Narrow" w:eastAsia="Batang" w:hAnsi="Arial Narrow"/>
                <w:sz w:val="20"/>
                <w:szCs w:val="20"/>
              </w:rPr>
            </w:pPr>
            <w:r w:rsidRPr="00DB6F2D">
              <w:rPr>
                <w:rFonts w:ascii="Arial Narrow" w:eastAsia="Batang" w:hAnsi="Arial Narrow"/>
                <w:sz w:val="20"/>
                <w:szCs w:val="20"/>
              </w:rPr>
              <w:t>Согласны ли вы с тем, что электроэнергетические компании должны покрывать все эксплуатационные расходы за счет доходов потребителей без какой-либо поддержки со стороны правительства?</w:t>
            </w:r>
          </w:p>
        </w:tc>
        <w:tc>
          <w:tcPr>
            <w:tcW w:w="2125" w:type="pct"/>
            <w:tcBorders>
              <w:top w:val="single" w:sz="48" w:space="0" w:color="FFFFFF" w:themeColor="background1"/>
              <w:left w:val="single" w:sz="4" w:space="0" w:color="auto"/>
              <w:bottom w:val="single" w:sz="48" w:space="0" w:color="FFFFFF" w:themeColor="background1"/>
            </w:tcBorders>
          </w:tcPr>
          <w:p w14:paraId="75F430C0" w14:textId="11444E74" w:rsidR="00BD3650" w:rsidRPr="00DB6F2D" w:rsidRDefault="00BD3650" w:rsidP="00BD3650">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Полностью согласен</w:t>
            </w:r>
            <w:r w:rsidRPr="00DB6F2D">
              <w:rPr>
                <w:rFonts w:ascii="Arial Narrow" w:hAnsi="Arial Narrow"/>
                <w:sz w:val="20"/>
                <w:szCs w:val="20"/>
                <w:lang w:val="ru-RU"/>
              </w:rPr>
              <w:tab/>
              <w:t>1</w:t>
            </w:r>
          </w:p>
          <w:p w14:paraId="33FF36B4" w14:textId="1DBA37CB" w:rsidR="00BD3650" w:rsidRPr="00DB6F2D" w:rsidRDefault="00BD3650" w:rsidP="00BD3650">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Согласен</w:t>
            </w:r>
            <w:r w:rsidRPr="00DB6F2D">
              <w:rPr>
                <w:rFonts w:ascii="Arial Narrow" w:hAnsi="Arial Narrow"/>
                <w:sz w:val="20"/>
                <w:szCs w:val="20"/>
                <w:lang w:val="ru-RU"/>
              </w:rPr>
              <w:tab/>
              <w:t>2</w:t>
            </w:r>
          </w:p>
          <w:p w14:paraId="60E26218" w14:textId="3C4381B5" w:rsidR="00BD3650" w:rsidRPr="00DB6F2D" w:rsidRDefault="00BD3650" w:rsidP="00BD3650">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Не согласен</w:t>
            </w:r>
            <w:r w:rsidRPr="00DB6F2D">
              <w:rPr>
                <w:rFonts w:ascii="Arial Narrow" w:hAnsi="Arial Narrow"/>
                <w:sz w:val="20"/>
                <w:szCs w:val="20"/>
                <w:lang w:val="ru-RU"/>
              </w:rPr>
              <w:tab/>
              <w:t>3</w:t>
            </w:r>
          </w:p>
          <w:p w14:paraId="575DF83C" w14:textId="4AC2FA96" w:rsidR="00121201" w:rsidRPr="00DB6F2D" w:rsidRDefault="00BD3650" w:rsidP="00BD3650">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Совершенно не согласен</w:t>
            </w:r>
            <w:r w:rsidRPr="00DB6F2D">
              <w:rPr>
                <w:rFonts w:ascii="Arial Narrow" w:hAnsi="Arial Narrow"/>
                <w:sz w:val="20"/>
                <w:szCs w:val="20"/>
                <w:lang w:val="ru-RU"/>
              </w:rPr>
              <w:tab/>
              <w:t>4</w:t>
            </w:r>
          </w:p>
        </w:tc>
      </w:tr>
      <w:tr w:rsidR="00121201" w:rsidRPr="00DB6F2D" w14:paraId="0D621C00" w14:textId="77777777" w:rsidTr="00913175">
        <w:tc>
          <w:tcPr>
            <w:tcW w:w="833" w:type="pct"/>
            <w:vMerge/>
            <w:tcBorders>
              <w:top w:val="single" w:sz="4" w:space="0" w:color="auto"/>
              <w:right w:val="double" w:sz="4" w:space="0" w:color="auto"/>
            </w:tcBorders>
          </w:tcPr>
          <w:p w14:paraId="30A1B49B" w14:textId="77777777" w:rsidR="00121201" w:rsidRPr="00DB6F2D" w:rsidRDefault="00121201" w:rsidP="00913175">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69A5B26" w14:textId="4972330E" w:rsidR="00121201" w:rsidRPr="00DB6F2D" w:rsidRDefault="000C54E3" w:rsidP="00913175">
            <w:pPr>
              <w:keepNext/>
              <w:ind w:left="404" w:hanging="404"/>
              <w:contextualSpacing/>
              <w:rPr>
                <w:rFonts w:ascii="Arial Narrow" w:hAnsi="Arial Narrow"/>
                <w:sz w:val="20"/>
                <w:szCs w:val="20"/>
                <w:lang w:eastAsia="en-US"/>
              </w:rPr>
            </w:pPr>
            <w:r w:rsidRPr="00DB6F2D">
              <w:rPr>
                <w:rFonts w:ascii="Arial Narrow" w:hAnsi="Arial Narrow"/>
                <w:sz w:val="20"/>
                <w:szCs w:val="20"/>
                <w:lang w:eastAsia="en-US"/>
              </w:rPr>
              <w:t>Согласны ли вы с тем, что электроэнергетические компании должны покрывать все эксплуатационные расходы за счет доходов потребителей без какой-либо поддержки со стороны правительства?</w:t>
            </w:r>
          </w:p>
        </w:tc>
        <w:tc>
          <w:tcPr>
            <w:tcW w:w="2125" w:type="pct"/>
            <w:tcBorders>
              <w:top w:val="single" w:sz="48" w:space="0" w:color="FFFFFF" w:themeColor="background1"/>
              <w:left w:val="single" w:sz="4" w:space="0" w:color="auto"/>
            </w:tcBorders>
          </w:tcPr>
          <w:p w14:paraId="51CBAF2F" w14:textId="51E855A0" w:rsidR="008F7D6A" w:rsidRPr="00DB6F2D" w:rsidRDefault="008F7D6A" w:rsidP="008F7D6A">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Бутунлай</w:t>
            </w:r>
            <w:proofErr w:type="spellEnd"/>
            <w:r w:rsidRPr="00DB6F2D">
              <w:rPr>
                <w:rFonts w:ascii="Arial Narrow" w:hAnsi="Arial Narrow" w:cs="Calibri"/>
                <w:sz w:val="20"/>
                <w:szCs w:val="20"/>
                <w:lang w:val="ru-RU"/>
              </w:rPr>
              <w:t xml:space="preserve"> рози</w:t>
            </w:r>
            <w:r w:rsidRPr="00DB6F2D">
              <w:rPr>
                <w:rFonts w:ascii="Arial Narrow" w:hAnsi="Arial Narrow" w:cs="Calibri"/>
                <w:sz w:val="20"/>
                <w:szCs w:val="20"/>
                <w:lang w:val="ru-RU"/>
              </w:rPr>
              <w:tab/>
              <w:t>1</w:t>
            </w:r>
          </w:p>
          <w:p w14:paraId="0E0C8F98" w14:textId="2F5E016C" w:rsidR="008F7D6A" w:rsidRPr="00DB6F2D" w:rsidRDefault="008F7D6A" w:rsidP="008F7D6A">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Рози</w:t>
            </w:r>
            <w:r w:rsidRPr="00DB6F2D">
              <w:rPr>
                <w:rFonts w:ascii="Arial Narrow" w:hAnsi="Arial Narrow" w:cs="Calibri"/>
                <w:sz w:val="20"/>
                <w:szCs w:val="20"/>
                <w:lang w:val="ru-RU"/>
              </w:rPr>
              <w:tab/>
              <w:t>2</w:t>
            </w:r>
          </w:p>
          <w:p w14:paraId="12ED74D1" w14:textId="18784FDB" w:rsidR="008F7D6A" w:rsidRPr="00DB6F2D" w:rsidRDefault="008F7D6A" w:rsidP="008F7D6A">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 xml:space="preserve">Рози </w:t>
            </w:r>
            <w:proofErr w:type="spellStart"/>
            <w:r w:rsidRPr="00DB6F2D">
              <w:rPr>
                <w:rFonts w:ascii="Arial Narrow" w:hAnsi="Arial Narrow" w:cs="Calibri"/>
                <w:sz w:val="20"/>
                <w:szCs w:val="20"/>
                <w:lang w:val="ru-RU"/>
              </w:rPr>
              <w:t>эмас</w:t>
            </w:r>
            <w:proofErr w:type="spellEnd"/>
            <w:r w:rsidRPr="00DB6F2D">
              <w:rPr>
                <w:rFonts w:ascii="Arial Narrow" w:hAnsi="Arial Narrow" w:cs="Calibri"/>
                <w:sz w:val="20"/>
                <w:szCs w:val="20"/>
                <w:lang w:val="ru-RU"/>
              </w:rPr>
              <w:tab/>
              <w:t>3</w:t>
            </w:r>
          </w:p>
          <w:p w14:paraId="380405DF" w14:textId="37FBAD79" w:rsidR="00121201" w:rsidRPr="00DB6F2D" w:rsidRDefault="008F7D6A" w:rsidP="008F7D6A">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Бутунлай</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норози</w:t>
            </w:r>
            <w:proofErr w:type="spellEnd"/>
            <w:r w:rsidRPr="00DB6F2D">
              <w:rPr>
                <w:rFonts w:ascii="Arial Narrow" w:hAnsi="Arial Narrow" w:cs="Calibri"/>
                <w:sz w:val="20"/>
                <w:szCs w:val="20"/>
                <w:lang w:val="ru-RU"/>
              </w:rPr>
              <w:tab/>
              <w:t>4</w:t>
            </w:r>
          </w:p>
        </w:tc>
      </w:tr>
      <w:tr w:rsidR="00121201" w:rsidRPr="00DB6F2D" w14:paraId="3BF7D7EF" w14:textId="77777777" w:rsidTr="00913175">
        <w:tc>
          <w:tcPr>
            <w:tcW w:w="833" w:type="pct"/>
            <w:tcBorders>
              <w:bottom w:val="double" w:sz="4" w:space="0" w:color="auto"/>
            </w:tcBorders>
          </w:tcPr>
          <w:p w14:paraId="07D8D344" w14:textId="77777777" w:rsidR="00121201" w:rsidRPr="00DB6F2D" w:rsidRDefault="00121201" w:rsidP="00913175">
            <w:pPr>
              <w:contextualSpacing/>
              <w:rPr>
                <w:rFonts w:ascii="Arial Narrow" w:hAnsi="Arial Narrow"/>
                <w:b/>
                <w:sz w:val="20"/>
                <w:szCs w:val="20"/>
              </w:rPr>
            </w:pPr>
          </w:p>
        </w:tc>
        <w:tc>
          <w:tcPr>
            <w:tcW w:w="2042" w:type="pct"/>
            <w:tcBorders>
              <w:bottom w:val="double" w:sz="4" w:space="0" w:color="auto"/>
            </w:tcBorders>
          </w:tcPr>
          <w:p w14:paraId="242D9213" w14:textId="77777777" w:rsidR="00121201" w:rsidRPr="00DB6F2D" w:rsidRDefault="00121201" w:rsidP="00913175">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0349A97D" w14:textId="77777777" w:rsidR="00121201" w:rsidRPr="00DB6F2D" w:rsidRDefault="00121201" w:rsidP="00913175">
            <w:pPr>
              <w:pStyle w:val="ColorfulList-Accent11"/>
              <w:tabs>
                <w:tab w:val="right" w:leader="dot" w:pos="2773"/>
                <w:tab w:val="right" w:pos="4377"/>
              </w:tabs>
              <w:ind w:left="253" w:right="1964" w:hanging="252"/>
              <w:rPr>
                <w:rFonts w:ascii="Arial Narrow" w:hAnsi="Arial Narrow"/>
                <w:sz w:val="20"/>
                <w:szCs w:val="20"/>
                <w:lang w:val="ru-RU"/>
              </w:rPr>
            </w:pPr>
          </w:p>
        </w:tc>
      </w:tr>
      <w:tr w:rsidR="00121201" w:rsidRPr="00DB6F2D" w14:paraId="436E0635" w14:textId="77777777" w:rsidTr="00913175">
        <w:tc>
          <w:tcPr>
            <w:tcW w:w="833" w:type="pct"/>
            <w:vMerge w:val="restart"/>
            <w:tcBorders>
              <w:top w:val="double" w:sz="4" w:space="0" w:color="auto"/>
              <w:right w:val="single" w:sz="4" w:space="0" w:color="auto"/>
            </w:tcBorders>
          </w:tcPr>
          <w:p w14:paraId="2E23B628" w14:textId="2E5FD3BA" w:rsidR="00121201" w:rsidRPr="00DB6F2D" w:rsidRDefault="00A047C4" w:rsidP="00913175">
            <w:pPr>
              <w:contextualSpacing/>
              <w:rPr>
                <w:rFonts w:ascii="Arial Narrow" w:hAnsi="Arial Narrow"/>
                <w:b/>
                <w:sz w:val="20"/>
                <w:szCs w:val="20"/>
                <w:lang w:val="en-US"/>
              </w:rPr>
            </w:pPr>
            <w:r w:rsidRPr="00DB6F2D">
              <w:rPr>
                <w:rFonts w:ascii="Arial Narrow" w:hAnsi="Arial Narrow"/>
                <w:b/>
                <w:sz w:val="20"/>
                <w:szCs w:val="20"/>
                <w:lang w:val="en-US"/>
              </w:rPr>
              <w:t>Tref</w:t>
            </w:r>
            <w:r w:rsidR="00121201" w:rsidRPr="00DB6F2D">
              <w:rPr>
                <w:rFonts w:ascii="Arial Narrow" w:hAnsi="Arial Narrow"/>
                <w:b/>
                <w:sz w:val="20"/>
                <w:szCs w:val="20"/>
                <w:lang w:val="en-US"/>
              </w:rPr>
              <w:t>_3</w:t>
            </w:r>
          </w:p>
          <w:p w14:paraId="2B0FEE34" w14:textId="77777777" w:rsidR="00121201" w:rsidRPr="00DB6F2D" w:rsidRDefault="00121201" w:rsidP="00913175">
            <w:pPr>
              <w:contextualSpacing/>
              <w:rPr>
                <w:rFonts w:ascii="Arial Narrow" w:hAnsi="Arial Narrow"/>
                <w:b/>
                <w:sz w:val="20"/>
                <w:szCs w:val="20"/>
                <w:lang w:val="en-US"/>
              </w:rPr>
            </w:pPr>
          </w:p>
          <w:p w14:paraId="1D321A48" w14:textId="6B18A869" w:rsidR="00121201" w:rsidRPr="00DB6F2D" w:rsidRDefault="00121201" w:rsidP="00913175">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00A047C4"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single" w:sz="4" w:space="0" w:color="auto"/>
              <w:right w:val="single" w:sz="4" w:space="0" w:color="auto"/>
            </w:tcBorders>
          </w:tcPr>
          <w:p w14:paraId="26270A62" w14:textId="2A74AFAB" w:rsidR="00121201" w:rsidRPr="00DB6F2D" w:rsidRDefault="0011429D" w:rsidP="00913175">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Do you agree that higher tariff rates should be charged to households if they consume energy more than a certain threshold level?</w:t>
            </w:r>
          </w:p>
        </w:tc>
        <w:tc>
          <w:tcPr>
            <w:tcW w:w="2125" w:type="pct"/>
            <w:tcBorders>
              <w:top w:val="double" w:sz="4" w:space="0" w:color="auto"/>
              <w:left w:val="single" w:sz="4" w:space="0" w:color="auto"/>
            </w:tcBorders>
          </w:tcPr>
          <w:p w14:paraId="62B55425" w14:textId="77777777" w:rsidR="00445682" w:rsidRPr="00DB6F2D" w:rsidRDefault="00445682" w:rsidP="0044568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Completely agree</w:t>
            </w:r>
            <w:r w:rsidRPr="00DB6F2D">
              <w:rPr>
                <w:rFonts w:ascii="Arial Narrow" w:hAnsi="Arial Narrow"/>
                <w:b/>
                <w:sz w:val="20"/>
                <w:szCs w:val="20"/>
              </w:rPr>
              <w:tab/>
              <w:t>1</w:t>
            </w:r>
          </w:p>
          <w:p w14:paraId="6169F87D" w14:textId="77777777" w:rsidR="00445682" w:rsidRPr="00DB6F2D" w:rsidRDefault="00445682" w:rsidP="0044568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Agree</w:t>
            </w:r>
            <w:r w:rsidRPr="00DB6F2D">
              <w:rPr>
                <w:rFonts w:ascii="Arial Narrow" w:hAnsi="Arial Narrow"/>
                <w:b/>
                <w:sz w:val="20"/>
                <w:szCs w:val="20"/>
              </w:rPr>
              <w:tab/>
              <w:t>2</w:t>
            </w:r>
          </w:p>
          <w:p w14:paraId="396EC693" w14:textId="77777777" w:rsidR="00445682" w:rsidRPr="00DB6F2D" w:rsidRDefault="00445682" w:rsidP="0044568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Disagree</w:t>
            </w:r>
            <w:r w:rsidRPr="00DB6F2D">
              <w:rPr>
                <w:rFonts w:ascii="Arial Narrow" w:hAnsi="Arial Narrow"/>
                <w:b/>
                <w:sz w:val="20"/>
                <w:szCs w:val="20"/>
              </w:rPr>
              <w:tab/>
              <w:t>3</w:t>
            </w:r>
          </w:p>
          <w:p w14:paraId="401A1395" w14:textId="7B815E08" w:rsidR="00121201" w:rsidRPr="00DB6F2D" w:rsidRDefault="00445682" w:rsidP="00445682">
            <w:pPr>
              <w:pStyle w:val="ColorfulList-Accent11"/>
              <w:tabs>
                <w:tab w:val="right" w:leader="dot" w:pos="2773"/>
                <w:tab w:val="right" w:pos="4377"/>
              </w:tabs>
              <w:ind w:left="253" w:right="1964" w:hanging="252"/>
              <w:rPr>
                <w:rFonts w:ascii="Arial Narrow" w:hAnsi="Arial Narrow"/>
                <w:sz w:val="20"/>
                <w:szCs w:val="20"/>
              </w:rPr>
            </w:pPr>
            <w:r w:rsidRPr="00DB6F2D">
              <w:rPr>
                <w:rFonts w:ascii="Arial Narrow" w:hAnsi="Arial Narrow"/>
                <w:b/>
                <w:sz w:val="20"/>
                <w:szCs w:val="20"/>
              </w:rPr>
              <w:t>Completely disagree</w:t>
            </w:r>
            <w:r w:rsidRPr="00DB6F2D">
              <w:rPr>
                <w:rFonts w:ascii="Arial Narrow" w:hAnsi="Arial Narrow"/>
                <w:b/>
                <w:sz w:val="20"/>
                <w:szCs w:val="20"/>
              </w:rPr>
              <w:tab/>
              <w:t>4</w:t>
            </w:r>
          </w:p>
        </w:tc>
      </w:tr>
      <w:tr w:rsidR="00AD7059" w:rsidRPr="00DB6F2D" w14:paraId="007CB60A" w14:textId="77777777" w:rsidTr="00913175">
        <w:tc>
          <w:tcPr>
            <w:tcW w:w="833" w:type="pct"/>
            <w:vMerge/>
            <w:tcBorders>
              <w:right w:val="single" w:sz="4" w:space="0" w:color="auto"/>
            </w:tcBorders>
          </w:tcPr>
          <w:p w14:paraId="6EF0F93E" w14:textId="77777777" w:rsidR="00AD7059" w:rsidRPr="00DB6F2D" w:rsidRDefault="00AD7059" w:rsidP="00AD7059">
            <w:pPr>
              <w:contextualSpacing/>
              <w:rPr>
                <w:rFonts w:ascii="Arial Narrow" w:hAnsi="Arial Narrow"/>
                <w:b/>
                <w:sz w:val="20"/>
                <w:szCs w:val="20"/>
                <w:lang w:val="en-US"/>
              </w:rPr>
            </w:pPr>
          </w:p>
        </w:tc>
        <w:tc>
          <w:tcPr>
            <w:tcW w:w="2042" w:type="pct"/>
            <w:tcBorders>
              <w:left w:val="single" w:sz="4" w:space="0" w:color="auto"/>
              <w:right w:val="single" w:sz="4" w:space="0" w:color="auto"/>
            </w:tcBorders>
          </w:tcPr>
          <w:p w14:paraId="2D969F22" w14:textId="6B8BE402" w:rsidR="00AD7059" w:rsidRPr="00DB6F2D" w:rsidRDefault="00AD7059" w:rsidP="00AD7059">
            <w:pPr>
              <w:keepNext/>
              <w:ind w:left="404" w:hanging="404"/>
              <w:contextualSpacing/>
              <w:rPr>
                <w:rFonts w:ascii="Arial Narrow" w:eastAsia="Batang" w:hAnsi="Arial Narrow"/>
                <w:b/>
                <w:sz w:val="20"/>
                <w:szCs w:val="20"/>
              </w:rPr>
            </w:pPr>
            <w:r w:rsidRPr="00DB6F2D">
              <w:rPr>
                <w:rFonts w:ascii="Arial Narrow" w:eastAsia="Batang" w:hAnsi="Arial Narrow"/>
                <w:bCs/>
                <w:sz w:val="20"/>
                <w:szCs w:val="20"/>
              </w:rPr>
              <w:t>Согласны ли вы с тем, что с домохозяйств следует взимать более высокие тарифы, если они потребляют энергию больше определенного порогового уровня?</w:t>
            </w:r>
          </w:p>
        </w:tc>
        <w:tc>
          <w:tcPr>
            <w:tcW w:w="2125" w:type="pct"/>
            <w:tcBorders>
              <w:left w:val="single" w:sz="4" w:space="0" w:color="auto"/>
            </w:tcBorders>
          </w:tcPr>
          <w:p w14:paraId="66875979" w14:textId="77777777" w:rsidR="00AD7059" w:rsidRPr="00DB6F2D" w:rsidRDefault="00AD7059" w:rsidP="00AD7059">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Полностью согласен</w:t>
            </w:r>
            <w:r w:rsidRPr="00DB6F2D">
              <w:rPr>
                <w:rFonts w:ascii="Arial Narrow" w:hAnsi="Arial Narrow"/>
                <w:sz w:val="20"/>
                <w:szCs w:val="20"/>
                <w:lang w:val="ru-RU"/>
              </w:rPr>
              <w:tab/>
              <w:t>1</w:t>
            </w:r>
          </w:p>
          <w:p w14:paraId="71805789" w14:textId="77777777" w:rsidR="00AD7059" w:rsidRPr="00DB6F2D" w:rsidRDefault="00AD7059" w:rsidP="00AD7059">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Согласен</w:t>
            </w:r>
            <w:r w:rsidRPr="00DB6F2D">
              <w:rPr>
                <w:rFonts w:ascii="Arial Narrow" w:hAnsi="Arial Narrow"/>
                <w:sz w:val="20"/>
                <w:szCs w:val="20"/>
                <w:lang w:val="ru-RU"/>
              </w:rPr>
              <w:tab/>
              <w:t>2</w:t>
            </w:r>
          </w:p>
          <w:p w14:paraId="63AB2824" w14:textId="77777777" w:rsidR="00AD7059" w:rsidRPr="00DB6F2D" w:rsidRDefault="00AD7059" w:rsidP="00AD7059">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Не согласен</w:t>
            </w:r>
            <w:r w:rsidRPr="00DB6F2D">
              <w:rPr>
                <w:rFonts w:ascii="Arial Narrow" w:hAnsi="Arial Narrow"/>
                <w:sz w:val="20"/>
                <w:szCs w:val="20"/>
                <w:lang w:val="ru-RU"/>
              </w:rPr>
              <w:tab/>
              <w:t>3</w:t>
            </w:r>
          </w:p>
          <w:p w14:paraId="238A0208" w14:textId="382FD335" w:rsidR="00AD7059" w:rsidRPr="00DB6F2D" w:rsidRDefault="00AD7059" w:rsidP="00AD7059">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Совершенно не согласен</w:t>
            </w:r>
            <w:r w:rsidRPr="00DB6F2D">
              <w:rPr>
                <w:rFonts w:ascii="Arial Narrow" w:hAnsi="Arial Narrow"/>
                <w:sz w:val="20"/>
                <w:szCs w:val="20"/>
                <w:lang w:val="ru-RU"/>
              </w:rPr>
              <w:tab/>
              <w:t>4</w:t>
            </w:r>
          </w:p>
        </w:tc>
      </w:tr>
      <w:tr w:rsidR="00AD7059" w:rsidRPr="00DB6F2D" w14:paraId="50412D7A" w14:textId="77777777" w:rsidTr="00913175">
        <w:tc>
          <w:tcPr>
            <w:tcW w:w="833" w:type="pct"/>
            <w:vMerge/>
            <w:tcBorders>
              <w:bottom w:val="double" w:sz="4" w:space="0" w:color="auto"/>
              <w:right w:val="single" w:sz="4" w:space="0" w:color="auto"/>
            </w:tcBorders>
          </w:tcPr>
          <w:p w14:paraId="4B605BE6" w14:textId="77777777" w:rsidR="00AD7059" w:rsidRPr="00DB6F2D" w:rsidRDefault="00AD7059" w:rsidP="00AD7059">
            <w:pPr>
              <w:contextualSpacing/>
              <w:rPr>
                <w:rFonts w:ascii="Arial Narrow" w:hAnsi="Arial Narrow"/>
                <w:b/>
                <w:sz w:val="20"/>
                <w:szCs w:val="20"/>
              </w:rPr>
            </w:pPr>
          </w:p>
        </w:tc>
        <w:tc>
          <w:tcPr>
            <w:tcW w:w="2042" w:type="pct"/>
            <w:tcBorders>
              <w:left w:val="single" w:sz="4" w:space="0" w:color="auto"/>
              <w:bottom w:val="double" w:sz="4" w:space="0" w:color="auto"/>
              <w:right w:val="single" w:sz="4" w:space="0" w:color="auto"/>
            </w:tcBorders>
          </w:tcPr>
          <w:p w14:paraId="4AB25E39" w14:textId="431787B5" w:rsidR="00AD7059" w:rsidRPr="00DB6F2D" w:rsidRDefault="002050EF" w:rsidP="00AD7059">
            <w:pPr>
              <w:keepNext/>
              <w:ind w:left="404" w:hanging="404"/>
              <w:contextualSpacing/>
              <w:rPr>
                <w:rFonts w:ascii="Arial Narrow" w:eastAsia="Batang" w:hAnsi="Arial Narrow"/>
                <w:b/>
                <w:sz w:val="20"/>
                <w:szCs w:val="20"/>
              </w:rPr>
            </w:pPr>
            <w:r w:rsidRPr="002050EF">
              <w:rPr>
                <w:rFonts w:ascii="Arial Narrow" w:eastAsia="Batang" w:hAnsi="Arial Narrow"/>
                <w:bCs/>
                <w:sz w:val="20"/>
                <w:szCs w:val="20"/>
              </w:rPr>
              <w:t xml:space="preserve">Агар уй </w:t>
            </w:r>
            <w:proofErr w:type="spellStart"/>
            <w:r w:rsidRPr="002050EF">
              <w:rPr>
                <w:rFonts w:ascii="Arial Narrow" w:eastAsia="Batang" w:hAnsi="Arial Narrow"/>
                <w:bCs/>
                <w:sz w:val="20"/>
                <w:szCs w:val="20"/>
              </w:rPr>
              <w:t>хўжаликлари</w:t>
            </w:r>
            <w:proofErr w:type="spellEnd"/>
            <w:r w:rsidRPr="002050EF">
              <w:rPr>
                <w:rFonts w:ascii="Arial Narrow" w:eastAsia="Batang" w:hAnsi="Arial Narrow"/>
                <w:bCs/>
                <w:sz w:val="20"/>
                <w:szCs w:val="20"/>
              </w:rPr>
              <w:t xml:space="preserve"> </w:t>
            </w:r>
            <w:proofErr w:type="spellStart"/>
            <w:r w:rsidRPr="002050EF">
              <w:rPr>
                <w:rFonts w:ascii="Arial Narrow" w:eastAsia="Batang" w:hAnsi="Arial Narrow"/>
                <w:bCs/>
                <w:sz w:val="20"/>
                <w:szCs w:val="20"/>
              </w:rPr>
              <w:t>маълум</w:t>
            </w:r>
            <w:proofErr w:type="spellEnd"/>
            <w:r w:rsidRPr="002050EF">
              <w:rPr>
                <w:rFonts w:ascii="Arial Narrow" w:eastAsia="Batang" w:hAnsi="Arial Narrow"/>
                <w:bCs/>
                <w:sz w:val="20"/>
                <w:szCs w:val="20"/>
              </w:rPr>
              <w:t xml:space="preserve"> </w:t>
            </w:r>
            <w:proofErr w:type="spellStart"/>
            <w:r w:rsidRPr="002050EF">
              <w:rPr>
                <w:rFonts w:ascii="Arial Narrow" w:eastAsia="Batang" w:hAnsi="Arial Narrow"/>
                <w:bCs/>
                <w:sz w:val="20"/>
                <w:szCs w:val="20"/>
              </w:rPr>
              <w:t>бир</w:t>
            </w:r>
            <w:proofErr w:type="spellEnd"/>
            <w:r w:rsidRPr="002050EF">
              <w:rPr>
                <w:rFonts w:ascii="Arial Narrow" w:eastAsia="Batang" w:hAnsi="Arial Narrow"/>
                <w:bCs/>
                <w:sz w:val="20"/>
                <w:szCs w:val="20"/>
              </w:rPr>
              <w:t xml:space="preserve"> </w:t>
            </w:r>
            <w:proofErr w:type="spellStart"/>
            <w:r w:rsidRPr="002050EF">
              <w:rPr>
                <w:rFonts w:ascii="Arial Narrow" w:eastAsia="Batang" w:hAnsi="Arial Narrow"/>
                <w:bCs/>
                <w:sz w:val="20"/>
                <w:szCs w:val="20"/>
              </w:rPr>
              <w:t>чегара</w:t>
            </w:r>
            <w:proofErr w:type="spellEnd"/>
            <w:r w:rsidRPr="002050EF">
              <w:rPr>
                <w:rFonts w:ascii="Arial Narrow" w:eastAsia="Batang" w:hAnsi="Arial Narrow"/>
                <w:bCs/>
                <w:sz w:val="20"/>
                <w:szCs w:val="20"/>
              </w:rPr>
              <w:t xml:space="preserve"> </w:t>
            </w:r>
            <w:proofErr w:type="spellStart"/>
            <w:r w:rsidRPr="002050EF">
              <w:rPr>
                <w:rFonts w:ascii="Arial Narrow" w:eastAsia="Batang" w:hAnsi="Arial Narrow"/>
                <w:bCs/>
                <w:sz w:val="20"/>
                <w:szCs w:val="20"/>
              </w:rPr>
              <w:t>даражасидан</w:t>
            </w:r>
            <w:proofErr w:type="spellEnd"/>
            <w:r w:rsidRPr="002050EF">
              <w:rPr>
                <w:rFonts w:ascii="Arial Narrow" w:eastAsia="Batang" w:hAnsi="Arial Narrow"/>
                <w:bCs/>
                <w:sz w:val="20"/>
                <w:szCs w:val="20"/>
              </w:rPr>
              <w:t xml:space="preserve"> </w:t>
            </w:r>
            <w:proofErr w:type="spellStart"/>
            <w:r w:rsidRPr="002050EF">
              <w:rPr>
                <w:rFonts w:ascii="Arial Narrow" w:eastAsia="Batang" w:hAnsi="Arial Narrow"/>
                <w:bCs/>
                <w:sz w:val="20"/>
                <w:szCs w:val="20"/>
              </w:rPr>
              <w:t>кўпро</w:t>
            </w:r>
            <w:r w:rsidRPr="002050EF">
              <w:rPr>
                <w:rFonts w:ascii="Calibri" w:eastAsia="Batang" w:hAnsi="Calibri" w:cs="Calibri"/>
                <w:bCs/>
                <w:sz w:val="20"/>
                <w:szCs w:val="20"/>
              </w:rPr>
              <w:t>қ</w:t>
            </w:r>
            <w:proofErr w:type="spellEnd"/>
            <w:r w:rsidRPr="002050EF">
              <w:rPr>
                <w:rFonts w:ascii="Arial Narrow" w:eastAsia="Batang" w:hAnsi="Arial Narrow"/>
                <w:bCs/>
                <w:sz w:val="20"/>
                <w:szCs w:val="20"/>
              </w:rPr>
              <w:t xml:space="preserve"> </w:t>
            </w:r>
            <w:r w:rsidRPr="002050EF">
              <w:rPr>
                <w:rFonts w:ascii="Arial Narrow" w:eastAsia="Batang" w:hAnsi="Arial Narrow" w:cs="Arial Narrow"/>
                <w:bCs/>
                <w:sz w:val="20"/>
                <w:szCs w:val="20"/>
              </w:rPr>
              <w:t>энергия</w:t>
            </w:r>
            <w:r w:rsidRPr="002050EF">
              <w:rPr>
                <w:rFonts w:ascii="Arial Narrow" w:eastAsia="Batang" w:hAnsi="Arial Narrow"/>
                <w:bCs/>
                <w:sz w:val="20"/>
                <w:szCs w:val="20"/>
              </w:rPr>
              <w:t xml:space="preserve"> </w:t>
            </w:r>
            <w:proofErr w:type="spellStart"/>
            <w:r w:rsidRPr="002050EF">
              <w:rPr>
                <w:rFonts w:ascii="Arial Narrow" w:eastAsia="Batang" w:hAnsi="Arial Narrow" w:cs="Arial Narrow"/>
                <w:bCs/>
                <w:sz w:val="20"/>
                <w:szCs w:val="20"/>
              </w:rPr>
              <w:t>истеъмол</w:t>
            </w:r>
            <w:proofErr w:type="spellEnd"/>
            <w:r w:rsidRPr="002050EF">
              <w:rPr>
                <w:rFonts w:ascii="Arial Narrow" w:eastAsia="Batang" w:hAnsi="Arial Narrow"/>
                <w:bCs/>
                <w:sz w:val="20"/>
                <w:szCs w:val="20"/>
              </w:rPr>
              <w:t xml:space="preserve"> </w:t>
            </w:r>
            <w:proofErr w:type="spellStart"/>
            <w:r w:rsidRPr="002050EF">
              <w:rPr>
                <w:rFonts w:ascii="Calibri" w:eastAsia="Batang" w:hAnsi="Calibri" w:cs="Calibri"/>
                <w:bCs/>
                <w:sz w:val="20"/>
                <w:szCs w:val="20"/>
              </w:rPr>
              <w:t>қ</w:t>
            </w:r>
            <w:r w:rsidRPr="002050EF">
              <w:rPr>
                <w:rFonts w:ascii="Arial Narrow" w:eastAsia="Batang" w:hAnsi="Arial Narrow" w:cs="Arial Narrow"/>
                <w:bCs/>
                <w:sz w:val="20"/>
                <w:szCs w:val="20"/>
              </w:rPr>
              <w:t>илсалар</w:t>
            </w:r>
            <w:proofErr w:type="spellEnd"/>
            <w:r w:rsidRPr="002050EF">
              <w:rPr>
                <w:rFonts w:ascii="Arial Narrow" w:eastAsia="Batang" w:hAnsi="Arial Narrow"/>
                <w:bCs/>
                <w:sz w:val="20"/>
                <w:szCs w:val="20"/>
              </w:rPr>
              <w:t xml:space="preserve">, </w:t>
            </w:r>
            <w:proofErr w:type="spellStart"/>
            <w:r w:rsidRPr="002050EF">
              <w:rPr>
                <w:rFonts w:ascii="Arial Narrow" w:eastAsia="Batang" w:hAnsi="Arial Narrow" w:cs="Arial Narrow"/>
                <w:bCs/>
                <w:sz w:val="20"/>
                <w:szCs w:val="20"/>
              </w:rPr>
              <w:t>ундан</w:t>
            </w:r>
            <w:proofErr w:type="spellEnd"/>
            <w:r w:rsidRPr="002050EF">
              <w:rPr>
                <w:rFonts w:ascii="Arial Narrow" w:eastAsia="Batang" w:hAnsi="Arial Narrow"/>
                <w:bCs/>
                <w:sz w:val="20"/>
                <w:szCs w:val="20"/>
              </w:rPr>
              <w:t xml:space="preserve"> </w:t>
            </w:r>
            <w:proofErr w:type="spellStart"/>
            <w:r w:rsidRPr="002050EF">
              <w:rPr>
                <w:rFonts w:ascii="Arial Narrow" w:eastAsia="Batang" w:hAnsi="Arial Narrow" w:cs="Arial Narrow"/>
                <w:bCs/>
                <w:sz w:val="20"/>
                <w:szCs w:val="20"/>
              </w:rPr>
              <w:t>ю</w:t>
            </w:r>
            <w:r w:rsidRPr="002050EF">
              <w:rPr>
                <w:rFonts w:ascii="Calibri" w:eastAsia="Batang" w:hAnsi="Calibri" w:cs="Calibri"/>
                <w:bCs/>
                <w:sz w:val="20"/>
                <w:szCs w:val="20"/>
              </w:rPr>
              <w:t>қ</w:t>
            </w:r>
            <w:r w:rsidRPr="002050EF">
              <w:rPr>
                <w:rFonts w:ascii="Arial Narrow" w:eastAsia="Batang" w:hAnsi="Arial Narrow" w:cs="Arial Narrow"/>
                <w:bCs/>
                <w:sz w:val="20"/>
                <w:szCs w:val="20"/>
              </w:rPr>
              <w:t>ори</w:t>
            </w:r>
            <w:proofErr w:type="spellEnd"/>
            <w:r w:rsidRPr="002050EF">
              <w:rPr>
                <w:rFonts w:ascii="Arial Narrow" w:eastAsia="Batang" w:hAnsi="Arial Narrow"/>
                <w:bCs/>
                <w:sz w:val="20"/>
                <w:szCs w:val="20"/>
              </w:rPr>
              <w:t xml:space="preserve"> </w:t>
            </w:r>
            <w:r w:rsidRPr="002050EF">
              <w:rPr>
                <w:rFonts w:ascii="Arial Narrow" w:eastAsia="Batang" w:hAnsi="Arial Narrow" w:cs="Arial Narrow"/>
                <w:bCs/>
                <w:sz w:val="20"/>
                <w:szCs w:val="20"/>
              </w:rPr>
              <w:t>тариф</w:t>
            </w:r>
            <w:r w:rsidRPr="002050EF">
              <w:rPr>
                <w:rFonts w:ascii="Arial Narrow" w:eastAsia="Batang" w:hAnsi="Arial Narrow"/>
                <w:bCs/>
                <w:sz w:val="20"/>
                <w:szCs w:val="20"/>
              </w:rPr>
              <w:t xml:space="preserve"> </w:t>
            </w:r>
            <w:proofErr w:type="spellStart"/>
            <w:r w:rsidRPr="002050EF">
              <w:rPr>
                <w:rFonts w:ascii="Arial Narrow" w:eastAsia="Batang" w:hAnsi="Arial Narrow" w:cs="Arial Narrow"/>
                <w:bCs/>
                <w:sz w:val="20"/>
                <w:szCs w:val="20"/>
              </w:rPr>
              <w:t>ставкалари</w:t>
            </w:r>
            <w:proofErr w:type="spellEnd"/>
            <w:r w:rsidRPr="002050EF">
              <w:rPr>
                <w:rFonts w:ascii="Arial Narrow" w:eastAsia="Batang" w:hAnsi="Arial Narrow"/>
                <w:bCs/>
                <w:sz w:val="20"/>
                <w:szCs w:val="20"/>
              </w:rPr>
              <w:t xml:space="preserve"> </w:t>
            </w:r>
            <w:proofErr w:type="spellStart"/>
            <w:r w:rsidRPr="002050EF">
              <w:rPr>
                <w:rFonts w:ascii="Arial Narrow" w:eastAsia="Batang" w:hAnsi="Arial Narrow" w:cs="Arial Narrow"/>
                <w:bCs/>
                <w:sz w:val="20"/>
                <w:szCs w:val="20"/>
              </w:rPr>
              <w:t>олиниши</w:t>
            </w:r>
            <w:proofErr w:type="spellEnd"/>
            <w:r w:rsidRPr="002050EF">
              <w:rPr>
                <w:rFonts w:ascii="Arial Narrow" w:eastAsia="Batang" w:hAnsi="Arial Narrow"/>
                <w:bCs/>
                <w:sz w:val="20"/>
                <w:szCs w:val="20"/>
              </w:rPr>
              <w:t xml:space="preserve"> </w:t>
            </w:r>
            <w:proofErr w:type="spellStart"/>
            <w:r w:rsidRPr="002050EF">
              <w:rPr>
                <w:rFonts w:ascii="Arial Narrow" w:eastAsia="Batang" w:hAnsi="Arial Narrow" w:cs="Arial Narrow"/>
                <w:bCs/>
                <w:sz w:val="20"/>
                <w:szCs w:val="20"/>
              </w:rPr>
              <w:t>кераклигига</w:t>
            </w:r>
            <w:proofErr w:type="spellEnd"/>
            <w:r w:rsidRPr="002050EF">
              <w:rPr>
                <w:rFonts w:ascii="Arial Narrow" w:eastAsia="Batang" w:hAnsi="Arial Narrow"/>
                <w:bCs/>
                <w:sz w:val="20"/>
                <w:szCs w:val="20"/>
              </w:rPr>
              <w:t xml:space="preserve"> </w:t>
            </w:r>
            <w:proofErr w:type="spellStart"/>
            <w:r w:rsidRPr="002050EF">
              <w:rPr>
                <w:rFonts w:ascii="Calibri" w:eastAsia="Batang" w:hAnsi="Calibri" w:cs="Calibri"/>
                <w:bCs/>
                <w:sz w:val="20"/>
                <w:szCs w:val="20"/>
              </w:rPr>
              <w:t>қ</w:t>
            </w:r>
            <w:r w:rsidRPr="002050EF">
              <w:rPr>
                <w:rFonts w:ascii="Arial Narrow" w:eastAsia="Batang" w:hAnsi="Arial Narrow" w:cs="Arial Narrow"/>
                <w:bCs/>
                <w:sz w:val="20"/>
                <w:szCs w:val="20"/>
              </w:rPr>
              <w:t>ўшиласизми</w:t>
            </w:r>
            <w:proofErr w:type="spellEnd"/>
            <w:r w:rsidRPr="002050EF">
              <w:rPr>
                <w:rFonts w:ascii="Arial Narrow" w:eastAsia="Batang" w:hAnsi="Arial Narrow"/>
                <w:bCs/>
                <w:sz w:val="20"/>
                <w:szCs w:val="20"/>
              </w:rPr>
              <w:t>?</w:t>
            </w:r>
          </w:p>
        </w:tc>
        <w:tc>
          <w:tcPr>
            <w:tcW w:w="2125" w:type="pct"/>
            <w:tcBorders>
              <w:left w:val="single" w:sz="4" w:space="0" w:color="auto"/>
              <w:bottom w:val="double" w:sz="4" w:space="0" w:color="auto"/>
            </w:tcBorders>
          </w:tcPr>
          <w:p w14:paraId="5EA41074" w14:textId="77777777" w:rsidR="00AD7059" w:rsidRPr="00DB6F2D" w:rsidRDefault="00AD7059" w:rsidP="00AD7059">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Бутунлай</w:t>
            </w:r>
            <w:proofErr w:type="spellEnd"/>
            <w:r w:rsidRPr="00DB6F2D">
              <w:rPr>
                <w:rFonts w:ascii="Arial Narrow" w:hAnsi="Arial Narrow" w:cs="Calibri"/>
                <w:sz w:val="20"/>
                <w:szCs w:val="20"/>
                <w:lang w:val="ru-RU"/>
              </w:rPr>
              <w:t xml:space="preserve"> рози</w:t>
            </w:r>
            <w:r w:rsidRPr="00DB6F2D">
              <w:rPr>
                <w:rFonts w:ascii="Arial Narrow" w:hAnsi="Arial Narrow" w:cs="Calibri"/>
                <w:sz w:val="20"/>
                <w:szCs w:val="20"/>
                <w:lang w:val="ru-RU"/>
              </w:rPr>
              <w:tab/>
              <w:t>1</w:t>
            </w:r>
          </w:p>
          <w:p w14:paraId="57181771" w14:textId="77777777" w:rsidR="00AD7059" w:rsidRPr="00DB6F2D" w:rsidRDefault="00AD7059" w:rsidP="00AD7059">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Рози</w:t>
            </w:r>
            <w:r w:rsidRPr="00DB6F2D">
              <w:rPr>
                <w:rFonts w:ascii="Arial Narrow" w:hAnsi="Arial Narrow" w:cs="Calibri"/>
                <w:sz w:val="20"/>
                <w:szCs w:val="20"/>
                <w:lang w:val="ru-RU"/>
              </w:rPr>
              <w:tab/>
              <w:t>2</w:t>
            </w:r>
          </w:p>
          <w:p w14:paraId="52483A11" w14:textId="77777777" w:rsidR="00AD7059" w:rsidRPr="00DB6F2D" w:rsidRDefault="00AD7059" w:rsidP="00AD7059">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 xml:space="preserve">Рози </w:t>
            </w:r>
            <w:proofErr w:type="spellStart"/>
            <w:r w:rsidRPr="00DB6F2D">
              <w:rPr>
                <w:rFonts w:ascii="Arial Narrow" w:hAnsi="Arial Narrow" w:cs="Calibri"/>
                <w:sz w:val="20"/>
                <w:szCs w:val="20"/>
                <w:lang w:val="ru-RU"/>
              </w:rPr>
              <w:t>эмас</w:t>
            </w:r>
            <w:proofErr w:type="spellEnd"/>
            <w:r w:rsidRPr="00DB6F2D">
              <w:rPr>
                <w:rFonts w:ascii="Arial Narrow" w:hAnsi="Arial Narrow" w:cs="Calibri"/>
                <w:sz w:val="20"/>
                <w:szCs w:val="20"/>
                <w:lang w:val="ru-RU"/>
              </w:rPr>
              <w:tab/>
              <w:t>3</w:t>
            </w:r>
          </w:p>
          <w:p w14:paraId="5EA738F6" w14:textId="37E88D38" w:rsidR="00AD7059" w:rsidRPr="00DB6F2D" w:rsidRDefault="00AD7059" w:rsidP="00AD7059">
            <w:pPr>
              <w:pStyle w:val="ColorfulList-Accent11"/>
              <w:tabs>
                <w:tab w:val="right" w:leader="dot" w:pos="2773"/>
                <w:tab w:val="right" w:pos="4377"/>
              </w:tabs>
              <w:ind w:left="253" w:right="1964" w:hanging="252"/>
              <w:rPr>
                <w:rFonts w:ascii="Arial Narrow" w:hAnsi="Arial Narrow"/>
                <w:sz w:val="20"/>
                <w:szCs w:val="20"/>
              </w:rPr>
            </w:pPr>
            <w:proofErr w:type="spellStart"/>
            <w:r w:rsidRPr="00DB6F2D">
              <w:rPr>
                <w:rFonts w:ascii="Arial Narrow" w:hAnsi="Arial Narrow" w:cs="Calibri"/>
                <w:sz w:val="20"/>
                <w:szCs w:val="20"/>
                <w:lang w:val="ru-RU"/>
              </w:rPr>
              <w:t>Бутунлай</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норози</w:t>
            </w:r>
            <w:proofErr w:type="spellEnd"/>
            <w:r w:rsidRPr="00DB6F2D">
              <w:rPr>
                <w:rFonts w:ascii="Arial Narrow" w:hAnsi="Arial Narrow" w:cs="Calibri"/>
                <w:sz w:val="20"/>
                <w:szCs w:val="20"/>
                <w:lang w:val="ru-RU"/>
              </w:rPr>
              <w:tab/>
              <w:t>4</w:t>
            </w:r>
          </w:p>
        </w:tc>
      </w:tr>
      <w:tr w:rsidR="00121201" w:rsidRPr="00DB6F2D" w14:paraId="411D2306" w14:textId="77777777" w:rsidTr="00913175">
        <w:tc>
          <w:tcPr>
            <w:tcW w:w="833" w:type="pct"/>
            <w:vMerge w:val="restart"/>
            <w:tcBorders>
              <w:top w:val="double" w:sz="4" w:space="0" w:color="auto"/>
              <w:right w:val="double" w:sz="4" w:space="0" w:color="auto"/>
            </w:tcBorders>
          </w:tcPr>
          <w:p w14:paraId="6F7A81AD" w14:textId="1636D24A" w:rsidR="00121201" w:rsidRPr="00DB6F2D" w:rsidRDefault="00A047C4" w:rsidP="00913175">
            <w:pPr>
              <w:contextualSpacing/>
              <w:rPr>
                <w:rFonts w:ascii="Arial Narrow" w:hAnsi="Arial Narrow"/>
                <w:b/>
                <w:sz w:val="20"/>
                <w:szCs w:val="20"/>
              </w:rPr>
            </w:pPr>
            <w:proofErr w:type="spellStart"/>
            <w:r w:rsidRPr="00DB6F2D">
              <w:rPr>
                <w:rFonts w:ascii="Arial Narrow" w:hAnsi="Arial Narrow"/>
                <w:b/>
                <w:sz w:val="20"/>
                <w:szCs w:val="20"/>
                <w:lang w:val="en-US"/>
              </w:rPr>
              <w:lastRenderedPageBreak/>
              <w:t>Tref</w:t>
            </w:r>
            <w:proofErr w:type="spellEnd"/>
            <w:r w:rsidR="00121201" w:rsidRPr="00DB6F2D">
              <w:rPr>
                <w:rFonts w:ascii="Arial Narrow" w:hAnsi="Arial Narrow"/>
                <w:b/>
                <w:sz w:val="20"/>
                <w:szCs w:val="20"/>
                <w:lang w:val="en-US"/>
              </w:rPr>
              <w:t>_</w:t>
            </w:r>
            <w:r w:rsidR="00121201" w:rsidRPr="00DB6F2D">
              <w:rPr>
                <w:rFonts w:ascii="Arial Narrow" w:hAnsi="Arial Narrow"/>
                <w:b/>
                <w:sz w:val="20"/>
                <w:szCs w:val="20"/>
              </w:rPr>
              <w:t>4</w:t>
            </w:r>
          </w:p>
          <w:p w14:paraId="49CDBA51" w14:textId="77777777" w:rsidR="00121201" w:rsidRPr="00DB6F2D" w:rsidRDefault="00121201" w:rsidP="00913175">
            <w:pPr>
              <w:contextualSpacing/>
              <w:rPr>
                <w:rFonts w:ascii="Arial Narrow" w:hAnsi="Arial Narrow"/>
                <w:b/>
                <w:sz w:val="20"/>
                <w:szCs w:val="20"/>
                <w:lang w:val="en-US"/>
              </w:rPr>
            </w:pPr>
          </w:p>
          <w:p w14:paraId="747181A0" w14:textId="59AB6987" w:rsidR="00121201" w:rsidRPr="00DB6F2D" w:rsidRDefault="00121201" w:rsidP="00913175">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00A047C4"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2A5CD1DD" w14:textId="77777777" w:rsidR="00121201" w:rsidRPr="00DB6F2D" w:rsidRDefault="00DA7D17" w:rsidP="00913175">
            <w:pPr>
              <w:keepNext/>
              <w:ind w:left="404" w:hanging="404"/>
              <w:contextualSpacing/>
              <w:rPr>
                <w:rFonts w:ascii="Arial Narrow" w:eastAsia="Batang" w:hAnsi="Arial Narrow"/>
                <w:b/>
                <w:sz w:val="20"/>
                <w:szCs w:val="20"/>
              </w:rPr>
            </w:pPr>
            <w:r w:rsidRPr="00DB6F2D">
              <w:rPr>
                <w:rFonts w:ascii="Arial Narrow" w:eastAsia="Batang" w:hAnsi="Arial Narrow"/>
                <w:b/>
                <w:sz w:val="20"/>
                <w:szCs w:val="20"/>
                <w:lang w:val="en-US"/>
              </w:rPr>
              <w:t>Are you aware that electricity and gas tariffs increase from May 1, 2024?</w:t>
            </w:r>
          </w:p>
          <w:p w14:paraId="00A8C904" w14:textId="77777777" w:rsidR="00774325" w:rsidRPr="00DB6F2D" w:rsidRDefault="00774325" w:rsidP="00913175">
            <w:pPr>
              <w:keepNext/>
              <w:ind w:left="404" w:hanging="404"/>
              <w:contextualSpacing/>
              <w:rPr>
                <w:rFonts w:ascii="Arial Narrow" w:eastAsia="Batang" w:hAnsi="Arial Narrow"/>
                <w:b/>
                <w:sz w:val="20"/>
                <w:szCs w:val="20"/>
              </w:rPr>
            </w:pPr>
          </w:p>
          <w:p w14:paraId="663448A3" w14:textId="77777777" w:rsidR="00774325" w:rsidRPr="00DB6F2D" w:rsidRDefault="00774325" w:rsidP="00774325">
            <w:pPr>
              <w:keepNext/>
              <w:ind w:left="-11" w:firstLine="11"/>
              <w:contextualSpacing/>
              <w:rPr>
                <w:rFonts w:ascii="Arial Narrow" w:eastAsia="Batang" w:hAnsi="Arial Narrow"/>
                <w:b/>
                <w:color w:val="000000" w:themeColor="text1"/>
                <w:sz w:val="20"/>
                <w:szCs w:val="20"/>
                <w:lang w:val="en-US"/>
              </w:rPr>
            </w:pPr>
            <w:r w:rsidRPr="00DB6F2D">
              <w:rPr>
                <w:rFonts w:ascii="Arial Narrow" w:eastAsia="Batang" w:hAnsi="Arial Narrow"/>
                <w:bCs/>
                <w:i/>
                <w:iCs/>
                <w:color w:val="FF0000"/>
                <w:sz w:val="20"/>
                <w:szCs w:val="20"/>
                <w:lang w:val="en-US"/>
              </w:rPr>
              <w:t>If the respondent knows about the “recent” electricity and gas price increase, select YES.</w:t>
            </w:r>
          </w:p>
          <w:p w14:paraId="4186CCEA" w14:textId="36DAE0E3" w:rsidR="00774325" w:rsidRPr="00DB6F2D" w:rsidRDefault="00774325" w:rsidP="00913175">
            <w:pPr>
              <w:keepNext/>
              <w:ind w:left="404" w:hanging="404"/>
              <w:contextualSpacing/>
              <w:rPr>
                <w:rFonts w:ascii="Arial Narrow" w:eastAsia="Batang" w:hAnsi="Arial Narrow"/>
                <w:b/>
                <w:sz w:val="20"/>
                <w:szCs w:val="20"/>
                <w:lang w:val="en-US"/>
              </w:rPr>
            </w:pPr>
          </w:p>
        </w:tc>
        <w:tc>
          <w:tcPr>
            <w:tcW w:w="2125" w:type="pct"/>
            <w:tcBorders>
              <w:top w:val="double" w:sz="4" w:space="0" w:color="auto"/>
              <w:left w:val="single" w:sz="4" w:space="0" w:color="auto"/>
              <w:bottom w:val="single" w:sz="48" w:space="0" w:color="FFFFFF" w:themeColor="background1"/>
            </w:tcBorders>
          </w:tcPr>
          <w:p w14:paraId="08B6C581" w14:textId="77777777" w:rsidR="002B6822" w:rsidRPr="00DB6F2D" w:rsidRDefault="002B6822" w:rsidP="002B6822">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Yes</w:t>
            </w:r>
            <w:r w:rsidRPr="00DB6F2D">
              <w:rPr>
                <w:rFonts w:ascii="Arial Narrow" w:hAnsi="Arial Narrow"/>
                <w:b/>
                <w:sz w:val="20"/>
                <w:szCs w:val="20"/>
              </w:rPr>
              <w:tab/>
              <w:t>1</w:t>
            </w:r>
          </w:p>
          <w:p w14:paraId="6B6FF529" w14:textId="51846B46" w:rsidR="00121201" w:rsidRPr="00DB6F2D" w:rsidRDefault="002B6822" w:rsidP="002B6822">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No</w:t>
            </w:r>
            <w:r w:rsidRPr="00DB6F2D">
              <w:rPr>
                <w:rFonts w:ascii="Arial Narrow" w:hAnsi="Arial Narrow"/>
                <w:b/>
                <w:sz w:val="20"/>
                <w:szCs w:val="20"/>
              </w:rPr>
              <w:tab/>
            </w:r>
            <w:r w:rsidRPr="00DB6F2D">
              <w:rPr>
                <w:rFonts w:ascii="Arial Narrow" w:hAnsi="Arial Narrow"/>
                <w:b/>
                <w:sz w:val="20"/>
                <w:szCs w:val="20"/>
              </w:rPr>
              <w:tab/>
              <w:t>2 =&gt; Move to 19</w:t>
            </w:r>
          </w:p>
        </w:tc>
      </w:tr>
      <w:tr w:rsidR="00774325" w:rsidRPr="00DB6F2D" w14:paraId="21EA9A63" w14:textId="77777777" w:rsidTr="00913175">
        <w:tc>
          <w:tcPr>
            <w:tcW w:w="833" w:type="pct"/>
            <w:vMerge/>
            <w:tcBorders>
              <w:top w:val="single" w:sz="4" w:space="0" w:color="auto"/>
              <w:right w:val="double" w:sz="4" w:space="0" w:color="auto"/>
            </w:tcBorders>
          </w:tcPr>
          <w:p w14:paraId="15D58436" w14:textId="77777777" w:rsidR="00774325" w:rsidRPr="00DB6F2D" w:rsidRDefault="00774325" w:rsidP="00774325">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137001" w14:textId="77777777" w:rsidR="00774325" w:rsidRPr="00DB6F2D" w:rsidRDefault="00774325" w:rsidP="00774325">
            <w:pPr>
              <w:keepNext/>
              <w:ind w:left="404" w:hanging="404"/>
              <w:contextualSpacing/>
              <w:rPr>
                <w:rFonts w:ascii="Arial Narrow" w:hAnsi="Arial Narrow"/>
                <w:sz w:val="20"/>
                <w:szCs w:val="20"/>
                <w:lang w:eastAsia="en-US"/>
              </w:rPr>
            </w:pPr>
            <w:r w:rsidRPr="00DB6F2D">
              <w:rPr>
                <w:rFonts w:ascii="Arial Narrow" w:hAnsi="Arial Narrow"/>
                <w:sz w:val="20"/>
                <w:szCs w:val="20"/>
                <w:lang w:eastAsia="en-US"/>
              </w:rPr>
              <w:t>Знаете ли вы, что с 1 мая 2024 года повышаются тарифы на электроэнергию и газ?</w:t>
            </w:r>
          </w:p>
          <w:p w14:paraId="2A16F432" w14:textId="77777777" w:rsidR="003870A0" w:rsidRPr="00DB6F2D" w:rsidRDefault="003870A0" w:rsidP="00774325">
            <w:pPr>
              <w:keepNext/>
              <w:ind w:left="404" w:hanging="404"/>
              <w:contextualSpacing/>
              <w:rPr>
                <w:rFonts w:ascii="Arial Narrow" w:hAnsi="Arial Narrow"/>
                <w:sz w:val="20"/>
                <w:szCs w:val="20"/>
                <w:lang w:eastAsia="en-US"/>
              </w:rPr>
            </w:pPr>
          </w:p>
          <w:p w14:paraId="3B3DB5BA" w14:textId="7CCAD0A6" w:rsidR="003870A0" w:rsidRPr="00DB6F2D" w:rsidRDefault="003870A0" w:rsidP="00774325">
            <w:pPr>
              <w:keepNext/>
              <w:ind w:left="404" w:hanging="404"/>
              <w:contextualSpacing/>
              <w:rPr>
                <w:rFonts w:ascii="Arial Narrow" w:hAnsi="Arial Narrow"/>
                <w:i/>
                <w:iCs/>
                <w:sz w:val="20"/>
                <w:szCs w:val="20"/>
                <w:lang w:eastAsia="en-US"/>
              </w:rPr>
            </w:pPr>
            <w:r w:rsidRPr="00DB6F2D">
              <w:rPr>
                <w:rFonts w:ascii="Arial Narrow" w:hAnsi="Arial Narrow"/>
                <w:i/>
                <w:iCs/>
                <w:color w:val="FF0000"/>
                <w:sz w:val="20"/>
                <w:szCs w:val="20"/>
                <w:lang w:eastAsia="en-US"/>
              </w:rPr>
              <w:t>Если респондент знает о “недавнем” повышении цен на электроэнергию и газ, выберите "ДА"</w:t>
            </w:r>
          </w:p>
        </w:tc>
        <w:tc>
          <w:tcPr>
            <w:tcW w:w="2125" w:type="pct"/>
            <w:tcBorders>
              <w:top w:val="single" w:sz="48" w:space="0" w:color="FFFFFF" w:themeColor="background1"/>
              <w:left w:val="single" w:sz="4" w:space="0" w:color="auto"/>
              <w:bottom w:val="single" w:sz="48" w:space="0" w:color="FFFFFF" w:themeColor="background1"/>
            </w:tcBorders>
          </w:tcPr>
          <w:p w14:paraId="4651CFEC" w14:textId="77777777" w:rsidR="00774325" w:rsidRPr="00DB6F2D" w:rsidRDefault="00774325" w:rsidP="00774325">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Да</w:t>
            </w:r>
            <w:r w:rsidRPr="00DB6F2D">
              <w:rPr>
                <w:rFonts w:ascii="Arial Narrow" w:hAnsi="Arial Narrow" w:cs="Calibri"/>
                <w:sz w:val="20"/>
                <w:szCs w:val="20"/>
                <w:lang w:val="ru-RU"/>
              </w:rPr>
              <w:tab/>
            </w:r>
            <w:r w:rsidRPr="00DB6F2D">
              <w:rPr>
                <w:rFonts w:ascii="Arial Narrow" w:hAnsi="Arial Narrow" w:cs="Calibri"/>
                <w:sz w:val="20"/>
                <w:szCs w:val="20"/>
              </w:rPr>
              <w:tab/>
            </w:r>
            <w:r w:rsidRPr="00DB6F2D">
              <w:rPr>
                <w:rFonts w:ascii="Arial Narrow" w:hAnsi="Arial Narrow" w:cs="Calibri"/>
                <w:sz w:val="20"/>
                <w:szCs w:val="20"/>
                <w:lang w:val="ru-RU"/>
              </w:rPr>
              <w:t>1</w:t>
            </w:r>
          </w:p>
          <w:p w14:paraId="49717D8E" w14:textId="4BA2754A" w:rsidR="00774325" w:rsidRPr="00DB6F2D" w:rsidRDefault="00774325" w:rsidP="00774325">
            <w:pPr>
              <w:pStyle w:val="ColorfulList-Accent11"/>
              <w:tabs>
                <w:tab w:val="right" w:leader="dot" w:pos="2773"/>
                <w:tab w:val="right" w:pos="4377"/>
              </w:tabs>
              <w:ind w:left="253" w:right="1964" w:hanging="252"/>
              <w:jc w:val="center"/>
              <w:rPr>
                <w:rFonts w:ascii="Arial Narrow" w:hAnsi="Arial Narrow"/>
                <w:sz w:val="20"/>
                <w:szCs w:val="20"/>
                <w:lang w:val="ru-RU"/>
              </w:rPr>
            </w:pPr>
            <w:r w:rsidRPr="00DB6F2D">
              <w:rPr>
                <w:rFonts w:ascii="Arial Narrow" w:hAnsi="Arial Narrow" w:cs="Calibri"/>
                <w:sz w:val="20"/>
                <w:szCs w:val="20"/>
                <w:lang w:val="ru-RU"/>
              </w:rPr>
              <w:t>Нет</w:t>
            </w:r>
            <w:r w:rsidRPr="00DB6F2D">
              <w:rPr>
                <w:rFonts w:ascii="Arial Narrow" w:hAnsi="Arial Narrow" w:cs="Calibri"/>
                <w:sz w:val="20"/>
                <w:szCs w:val="20"/>
                <w:lang w:val="ru-RU"/>
              </w:rPr>
              <w:tab/>
              <w:t>2</w:t>
            </w:r>
          </w:p>
        </w:tc>
      </w:tr>
      <w:tr w:rsidR="00774325" w:rsidRPr="00DB6F2D" w14:paraId="6E745E48" w14:textId="77777777" w:rsidTr="00913175">
        <w:tc>
          <w:tcPr>
            <w:tcW w:w="833" w:type="pct"/>
            <w:vMerge/>
            <w:tcBorders>
              <w:top w:val="single" w:sz="4" w:space="0" w:color="auto"/>
              <w:right w:val="double" w:sz="4" w:space="0" w:color="auto"/>
            </w:tcBorders>
          </w:tcPr>
          <w:p w14:paraId="40318DB9" w14:textId="77777777" w:rsidR="00774325" w:rsidRPr="00DB6F2D" w:rsidRDefault="00774325" w:rsidP="00774325">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9AFEE04" w14:textId="49B5E35F" w:rsidR="003870A0" w:rsidRPr="00DB6F2D" w:rsidRDefault="001B0F36" w:rsidP="003870A0">
            <w:pPr>
              <w:keepNext/>
              <w:ind w:left="404" w:hanging="404"/>
              <w:contextualSpacing/>
              <w:rPr>
                <w:rFonts w:ascii="Arial Narrow" w:hAnsi="Arial Narrow"/>
                <w:sz w:val="20"/>
                <w:szCs w:val="20"/>
                <w:lang w:eastAsia="en-US"/>
              </w:rPr>
            </w:pPr>
            <w:r w:rsidRPr="001B0F36">
              <w:rPr>
                <w:rFonts w:ascii="Arial Narrow" w:hAnsi="Arial Narrow"/>
                <w:sz w:val="20"/>
                <w:szCs w:val="20"/>
                <w:lang w:eastAsia="en-US"/>
              </w:rPr>
              <w:t xml:space="preserve">1 май 2024 </w:t>
            </w:r>
            <w:proofErr w:type="spellStart"/>
            <w:r w:rsidRPr="001B0F36">
              <w:rPr>
                <w:rFonts w:ascii="Arial Narrow" w:hAnsi="Arial Narrow"/>
                <w:sz w:val="20"/>
                <w:szCs w:val="20"/>
                <w:lang w:eastAsia="en-US"/>
              </w:rPr>
              <w:t>йилдан</w:t>
            </w:r>
            <w:proofErr w:type="spellEnd"/>
            <w:r w:rsidRPr="001B0F36">
              <w:rPr>
                <w:rFonts w:ascii="Arial Narrow" w:hAnsi="Arial Narrow"/>
                <w:sz w:val="20"/>
                <w:szCs w:val="20"/>
                <w:lang w:eastAsia="en-US"/>
              </w:rPr>
              <w:t xml:space="preserve"> </w:t>
            </w:r>
            <w:proofErr w:type="spellStart"/>
            <w:r w:rsidRPr="001B0F36">
              <w:rPr>
                <w:rFonts w:ascii="Arial Narrow" w:hAnsi="Arial Narrow"/>
                <w:sz w:val="20"/>
                <w:szCs w:val="20"/>
                <w:lang w:eastAsia="en-US"/>
              </w:rPr>
              <w:t>бошлаб</w:t>
            </w:r>
            <w:proofErr w:type="spellEnd"/>
            <w:r w:rsidRPr="001B0F36">
              <w:rPr>
                <w:rFonts w:ascii="Arial Narrow" w:hAnsi="Arial Narrow"/>
                <w:sz w:val="20"/>
                <w:szCs w:val="20"/>
                <w:lang w:eastAsia="en-US"/>
              </w:rPr>
              <w:t xml:space="preserve"> </w:t>
            </w:r>
            <w:proofErr w:type="spellStart"/>
            <w:r w:rsidRPr="001B0F36">
              <w:rPr>
                <w:rFonts w:ascii="Arial Narrow" w:hAnsi="Arial Narrow"/>
                <w:sz w:val="20"/>
                <w:szCs w:val="20"/>
                <w:lang w:eastAsia="en-US"/>
              </w:rPr>
              <w:t>электр</w:t>
            </w:r>
            <w:proofErr w:type="spellEnd"/>
            <w:r w:rsidRPr="001B0F36">
              <w:rPr>
                <w:rFonts w:ascii="Arial Narrow" w:hAnsi="Arial Narrow"/>
                <w:sz w:val="20"/>
                <w:szCs w:val="20"/>
                <w:lang w:eastAsia="en-US"/>
              </w:rPr>
              <w:t xml:space="preserve"> </w:t>
            </w:r>
            <w:proofErr w:type="spellStart"/>
            <w:r w:rsidRPr="001B0F36">
              <w:rPr>
                <w:rFonts w:ascii="Arial Narrow" w:hAnsi="Arial Narrow"/>
                <w:sz w:val="20"/>
                <w:szCs w:val="20"/>
                <w:lang w:eastAsia="en-US"/>
              </w:rPr>
              <w:t>ва</w:t>
            </w:r>
            <w:proofErr w:type="spellEnd"/>
            <w:r w:rsidRPr="001B0F36">
              <w:rPr>
                <w:rFonts w:ascii="Arial Narrow" w:hAnsi="Arial Narrow"/>
                <w:sz w:val="20"/>
                <w:szCs w:val="20"/>
                <w:lang w:eastAsia="en-US"/>
              </w:rPr>
              <w:t xml:space="preserve"> газ </w:t>
            </w:r>
            <w:proofErr w:type="spellStart"/>
            <w:r w:rsidRPr="001B0F36">
              <w:rPr>
                <w:rFonts w:ascii="Arial Narrow" w:hAnsi="Arial Narrow"/>
                <w:sz w:val="20"/>
                <w:szCs w:val="20"/>
                <w:lang w:eastAsia="en-US"/>
              </w:rPr>
              <w:t>тарифлари</w:t>
            </w:r>
            <w:proofErr w:type="spellEnd"/>
            <w:r w:rsidRPr="001B0F36">
              <w:rPr>
                <w:rFonts w:ascii="Arial Narrow" w:hAnsi="Arial Narrow"/>
                <w:sz w:val="20"/>
                <w:szCs w:val="20"/>
                <w:lang w:eastAsia="en-US"/>
              </w:rPr>
              <w:t xml:space="preserve"> </w:t>
            </w:r>
            <w:proofErr w:type="spellStart"/>
            <w:r w:rsidRPr="001B0F36">
              <w:rPr>
                <w:rFonts w:ascii="Arial Narrow" w:hAnsi="Arial Narrow"/>
                <w:sz w:val="20"/>
                <w:szCs w:val="20"/>
                <w:lang w:eastAsia="en-US"/>
              </w:rPr>
              <w:t>оширилишини</w:t>
            </w:r>
            <w:proofErr w:type="spellEnd"/>
            <w:r w:rsidRPr="001B0F36">
              <w:rPr>
                <w:rFonts w:ascii="Arial Narrow" w:hAnsi="Arial Narrow"/>
                <w:sz w:val="20"/>
                <w:szCs w:val="20"/>
                <w:lang w:eastAsia="en-US"/>
              </w:rPr>
              <w:t xml:space="preserve"> </w:t>
            </w:r>
            <w:proofErr w:type="spellStart"/>
            <w:r w:rsidRPr="001B0F36">
              <w:rPr>
                <w:rFonts w:ascii="Arial Narrow" w:hAnsi="Arial Narrow"/>
                <w:sz w:val="20"/>
                <w:szCs w:val="20"/>
                <w:lang w:eastAsia="en-US"/>
              </w:rPr>
              <w:t>биласизми</w:t>
            </w:r>
            <w:proofErr w:type="spellEnd"/>
            <w:r w:rsidRPr="001B0F36">
              <w:rPr>
                <w:rFonts w:ascii="Arial Narrow" w:hAnsi="Arial Narrow"/>
                <w:sz w:val="20"/>
                <w:szCs w:val="20"/>
                <w:lang w:eastAsia="en-US"/>
              </w:rPr>
              <w:t>?</w:t>
            </w:r>
          </w:p>
          <w:p w14:paraId="1D4AFF53" w14:textId="77777777" w:rsidR="003870A0" w:rsidRPr="00DB6F2D" w:rsidRDefault="003870A0" w:rsidP="003870A0">
            <w:pPr>
              <w:keepNext/>
              <w:ind w:left="404" w:hanging="404"/>
              <w:contextualSpacing/>
              <w:rPr>
                <w:rFonts w:ascii="Arial Narrow" w:hAnsi="Arial Narrow"/>
                <w:sz w:val="20"/>
                <w:szCs w:val="20"/>
                <w:lang w:eastAsia="en-US"/>
              </w:rPr>
            </w:pPr>
          </w:p>
          <w:p w14:paraId="4816D02B" w14:textId="730A44C8" w:rsidR="00774325" w:rsidRPr="00DB6F2D" w:rsidRDefault="002A3F1F" w:rsidP="003870A0">
            <w:pPr>
              <w:keepNext/>
              <w:ind w:left="404" w:hanging="404"/>
              <w:contextualSpacing/>
              <w:rPr>
                <w:rFonts w:ascii="Arial Narrow" w:hAnsi="Arial Narrow"/>
                <w:sz w:val="20"/>
                <w:szCs w:val="20"/>
                <w:lang w:eastAsia="en-US"/>
              </w:rPr>
            </w:pPr>
            <w:r w:rsidRPr="002A3F1F">
              <w:rPr>
                <w:rFonts w:ascii="Arial Narrow" w:hAnsi="Arial Narrow"/>
                <w:i/>
                <w:iCs/>
                <w:color w:val="FF0000"/>
                <w:sz w:val="20"/>
                <w:szCs w:val="20"/>
                <w:lang w:eastAsia="en-US"/>
              </w:rPr>
              <w:t xml:space="preserve">Агар респондент </w:t>
            </w:r>
            <w:proofErr w:type="spellStart"/>
            <w:r w:rsidRPr="002A3F1F">
              <w:rPr>
                <w:rFonts w:ascii="Arial Narrow" w:hAnsi="Arial Narrow"/>
                <w:i/>
                <w:iCs/>
                <w:color w:val="FF0000"/>
                <w:sz w:val="20"/>
                <w:szCs w:val="20"/>
                <w:lang w:eastAsia="en-US"/>
              </w:rPr>
              <w:t>электр</w:t>
            </w:r>
            <w:proofErr w:type="spellEnd"/>
            <w:r w:rsidRPr="002A3F1F">
              <w:rPr>
                <w:rFonts w:ascii="Arial Narrow" w:hAnsi="Arial Narrow"/>
                <w:i/>
                <w:iCs/>
                <w:color w:val="FF0000"/>
                <w:sz w:val="20"/>
                <w:szCs w:val="20"/>
                <w:lang w:eastAsia="en-US"/>
              </w:rPr>
              <w:t xml:space="preserve"> </w:t>
            </w:r>
            <w:proofErr w:type="spellStart"/>
            <w:r w:rsidRPr="002A3F1F">
              <w:rPr>
                <w:rFonts w:ascii="Arial Narrow" w:hAnsi="Arial Narrow"/>
                <w:i/>
                <w:iCs/>
                <w:color w:val="FF0000"/>
                <w:sz w:val="20"/>
                <w:szCs w:val="20"/>
                <w:lang w:eastAsia="en-US"/>
              </w:rPr>
              <w:t>ва</w:t>
            </w:r>
            <w:proofErr w:type="spellEnd"/>
            <w:r w:rsidRPr="002A3F1F">
              <w:rPr>
                <w:rFonts w:ascii="Arial Narrow" w:hAnsi="Arial Narrow"/>
                <w:i/>
                <w:iCs/>
                <w:color w:val="FF0000"/>
                <w:sz w:val="20"/>
                <w:szCs w:val="20"/>
                <w:lang w:eastAsia="en-US"/>
              </w:rPr>
              <w:t xml:space="preserve"> газ </w:t>
            </w:r>
            <w:proofErr w:type="spellStart"/>
            <w:r w:rsidRPr="002A3F1F">
              <w:rPr>
                <w:rFonts w:ascii="Arial Narrow" w:hAnsi="Arial Narrow"/>
                <w:i/>
                <w:iCs/>
                <w:color w:val="FF0000"/>
                <w:sz w:val="20"/>
                <w:szCs w:val="20"/>
                <w:lang w:eastAsia="en-US"/>
              </w:rPr>
              <w:t>нархларининг</w:t>
            </w:r>
            <w:proofErr w:type="spellEnd"/>
            <w:r w:rsidRPr="002A3F1F">
              <w:rPr>
                <w:rFonts w:ascii="Arial Narrow" w:hAnsi="Arial Narrow"/>
                <w:i/>
                <w:iCs/>
                <w:color w:val="FF0000"/>
                <w:sz w:val="20"/>
                <w:szCs w:val="20"/>
                <w:lang w:eastAsia="en-US"/>
              </w:rPr>
              <w:t xml:space="preserve"> "</w:t>
            </w:r>
            <w:proofErr w:type="spellStart"/>
            <w:r w:rsidRPr="002A3F1F">
              <w:rPr>
                <w:rFonts w:ascii="Arial Narrow" w:hAnsi="Arial Narrow"/>
                <w:i/>
                <w:iCs/>
                <w:color w:val="FF0000"/>
                <w:sz w:val="20"/>
                <w:szCs w:val="20"/>
                <w:lang w:eastAsia="en-US"/>
              </w:rPr>
              <w:t>я</w:t>
            </w:r>
            <w:r w:rsidRPr="002A3F1F">
              <w:rPr>
                <w:rFonts w:ascii="Calibri" w:hAnsi="Calibri" w:cs="Calibri"/>
                <w:i/>
                <w:iCs/>
                <w:color w:val="FF0000"/>
                <w:sz w:val="20"/>
                <w:szCs w:val="20"/>
                <w:lang w:eastAsia="en-US"/>
              </w:rPr>
              <w:t>қ</w:t>
            </w:r>
            <w:r w:rsidRPr="002A3F1F">
              <w:rPr>
                <w:rFonts w:ascii="Arial Narrow" w:hAnsi="Arial Narrow" w:cs="Arial Narrow"/>
                <w:i/>
                <w:iCs/>
                <w:color w:val="FF0000"/>
                <w:sz w:val="20"/>
                <w:szCs w:val="20"/>
                <w:lang w:eastAsia="en-US"/>
              </w:rPr>
              <w:t>инда</w:t>
            </w:r>
            <w:proofErr w:type="spellEnd"/>
            <w:r w:rsidRPr="002A3F1F">
              <w:rPr>
                <w:rFonts w:ascii="Arial Narrow" w:hAnsi="Arial Narrow"/>
                <w:i/>
                <w:iCs/>
                <w:color w:val="FF0000"/>
                <w:sz w:val="20"/>
                <w:szCs w:val="20"/>
                <w:lang w:eastAsia="en-US"/>
              </w:rPr>
              <w:t xml:space="preserve">" </w:t>
            </w:r>
            <w:proofErr w:type="spellStart"/>
            <w:r w:rsidRPr="002A3F1F">
              <w:rPr>
                <w:rFonts w:ascii="Arial Narrow" w:hAnsi="Arial Narrow" w:cs="Arial Narrow"/>
                <w:i/>
                <w:iCs/>
                <w:color w:val="FF0000"/>
                <w:sz w:val="20"/>
                <w:szCs w:val="20"/>
                <w:lang w:eastAsia="en-US"/>
              </w:rPr>
              <w:t>ошганидан</w:t>
            </w:r>
            <w:proofErr w:type="spellEnd"/>
            <w:r w:rsidRPr="002A3F1F">
              <w:rPr>
                <w:rFonts w:ascii="Arial Narrow" w:hAnsi="Arial Narrow"/>
                <w:i/>
                <w:iCs/>
                <w:color w:val="FF0000"/>
                <w:sz w:val="20"/>
                <w:szCs w:val="20"/>
                <w:lang w:eastAsia="en-US"/>
              </w:rPr>
              <w:t xml:space="preserve"> </w:t>
            </w:r>
            <w:proofErr w:type="spellStart"/>
            <w:r w:rsidRPr="002A3F1F">
              <w:rPr>
                <w:rFonts w:ascii="Arial Narrow" w:hAnsi="Arial Narrow" w:cs="Arial Narrow"/>
                <w:i/>
                <w:iCs/>
                <w:color w:val="FF0000"/>
                <w:sz w:val="20"/>
                <w:szCs w:val="20"/>
                <w:lang w:eastAsia="en-US"/>
              </w:rPr>
              <w:t>хабардор</w:t>
            </w:r>
            <w:proofErr w:type="spellEnd"/>
            <w:r w:rsidRPr="002A3F1F">
              <w:rPr>
                <w:rFonts w:ascii="Arial Narrow" w:hAnsi="Arial Narrow"/>
                <w:i/>
                <w:iCs/>
                <w:color w:val="FF0000"/>
                <w:sz w:val="20"/>
                <w:szCs w:val="20"/>
                <w:lang w:eastAsia="en-US"/>
              </w:rPr>
              <w:t xml:space="preserve"> </w:t>
            </w:r>
            <w:proofErr w:type="spellStart"/>
            <w:r w:rsidRPr="002A3F1F">
              <w:rPr>
                <w:rFonts w:ascii="Arial Narrow" w:hAnsi="Arial Narrow" w:cs="Arial Narrow"/>
                <w:i/>
                <w:iCs/>
                <w:color w:val="FF0000"/>
                <w:sz w:val="20"/>
                <w:szCs w:val="20"/>
                <w:lang w:eastAsia="en-US"/>
              </w:rPr>
              <w:t>бўлса</w:t>
            </w:r>
            <w:proofErr w:type="spellEnd"/>
            <w:r w:rsidRPr="002A3F1F">
              <w:rPr>
                <w:rFonts w:ascii="Arial Narrow" w:hAnsi="Arial Narrow"/>
                <w:i/>
                <w:iCs/>
                <w:color w:val="FF0000"/>
                <w:sz w:val="20"/>
                <w:szCs w:val="20"/>
                <w:lang w:eastAsia="en-US"/>
              </w:rPr>
              <w:t>, "</w:t>
            </w:r>
            <w:proofErr w:type="spellStart"/>
            <w:r w:rsidRPr="002A3F1F">
              <w:rPr>
                <w:rFonts w:ascii="Calibri" w:hAnsi="Calibri" w:cs="Calibri"/>
                <w:i/>
                <w:iCs/>
                <w:color w:val="FF0000"/>
                <w:sz w:val="20"/>
                <w:szCs w:val="20"/>
                <w:lang w:eastAsia="en-US"/>
              </w:rPr>
              <w:t>ҳ</w:t>
            </w:r>
            <w:r w:rsidRPr="002A3F1F">
              <w:rPr>
                <w:rFonts w:ascii="Arial Narrow" w:hAnsi="Arial Narrow" w:cs="Arial Narrow"/>
                <w:i/>
                <w:iCs/>
                <w:color w:val="FF0000"/>
                <w:sz w:val="20"/>
                <w:szCs w:val="20"/>
                <w:lang w:eastAsia="en-US"/>
              </w:rPr>
              <w:t>а</w:t>
            </w:r>
            <w:proofErr w:type="spellEnd"/>
            <w:r w:rsidRPr="002A3F1F">
              <w:rPr>
                <w:rFonts w:ascii="Arial Narrow" w:hAnsi="Arial Narrow"/>
                <w:i/>
                <w:iCs/>
                <w:color w:val="FF0000"/>
                <w:sz w:val="20"/>
                <w:szCs w:val="20"/>
                <w:lang w:eastAsia="en-US"/>
              </w:rPr>
              <w:t xml:space="preserve">" </w:t>
            </w:r>
            <w:proofErr w:type="spellStart"/>
            <w:r w:rsidRPr="002A3F1F">
              <w:rPr>
                <w:rFonts w:ascii="Arial Narrow" w:hAnsi="Arial Narrow" w:cs="Arial Narrow"/>
                <w:i/>
                <w:iCs/>
                <w:color w:val="FF0000"/>
                <w:sz w:val="20"/>
                <w:szCs w:val="20"/>
                <w:lang w:eastAsia="en-US"/>
              </w:rPr>
              <w:t>танланг</w:t>
            </w:r>
            <w:proofErr w:type="spellEnd"/>
          </w:p>
        </w:tc>
        <w:tc>
          <w:tcPr>
            <w:tcW w:w="2125" w:type="pct"/>
            <w:tcBorders>
              <w:top w:val="single" w:sz="48" w:space="0" w:color="FFFFFF" w:themeColor="background1"/>
              <w:left w:val="single" w:sz="4" w:space="0" w:color="auto"/>
            </w:tcBorders>
          </w:tcPr>
          <w:p w14:paraId="1D0AE7A9" w14:textId="78BE105B" w:rsidR="00774325" w:rsidRPr="00DB6F2D" w:rsidRDefault="00774325" w:rsidP="00774325">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cs="Calibri"/>
                <w:sz w:val="20"/>
                <w:szCs w:val="20"/>
                <w:lang w:val="ru-RU"/>
              </w:rPr>
              <w:t>Ҳ</w:t>
            </w:r>
            <w:r w:rsidRPr="00DB6F2D">
              <w:rPr>
                <w:rFonts w:ascii="Arial Narrow" w:hAnsi="Arial Narrow" w:cs="Arial Narrow"/>
                <w:sz w:val="20"/>
                <w:szCs w:val="20"/>
                <w:lang w:val="ru-RU"/>
              </w:rPr>
              <w:t>а</w:t>
            </w:r>
            <w:proofErr w:type="spellEnd"/>
            <w:r w:rsidRPr="00DB6F2D">
              <w:rPr>
                <w:rFonts w:ascii="Arial Narrow" w:hAnsi="Arial Narrow" w:cs="Calibri"/>
                <w:sz w:val="20"/>
                <w:szCs w:val="20"/>
                <w:lang w:val="ru-RU"/>
              </w:rPr>
              <w:t xml:space="preserve"> </w:t>
            </w:r>
            <w:r w:rsidRPr="00DB6F2D">
              <w:rPr>
                <w:rFonts w:ascii="Arial Narrow" w:hAnsi="Arial Narrow" w:cs="Calibri"/>
                <w:sz w:val="20"/>
                <w:szCs w:val="20"/>
              </w:rPr>
              <w:tab/>
            </w:r>
            <w:r w:rsidR="002050EF">
              <w:rPr>
                <w:rFonts w:ascii="Arial Narrow" w:hAnsi="Arial Narrow" w:cs="Calibri"/>
                <w:sz w:val="20"/>
                <w:szCs w:val="20"/>
                <w:lang w:val="ru-RU"/>
              </w:rPr>
              <w:tab/>
            </w:r>
            <w:r w:rsidRPr="00DB6F2D">
              <w:rPr>
                <w:rFonts w:ascii="Arial Narrow" w:hAnsi="Arial Narrow" w:cs="Calibri"/>
                <w:sz w:val="20"/>
                <w:szCs w:val="20"/>
                <w:lang w:val="ru-RU"/>
              </w:rPr>
              <w:t>1</w:t>
            </w:r>
          </w:p>
          <w:p w14:paraId="2E3CD2EB" w14:textId="4665F577" w:rsidR="00774325" w:rsidRPr="00DB6F2D" w:rsidRDefault="00774325" w:rsidP="00774325">
            <w:pPr>
              <w:pStyle w:val="ColorfulList-Accent11"/>
              <w:tabs>
                <w:tab w:val="right" w:leader="dot" w:pos="2773"/>
                <w:tab w:val="right" w:pos="4377"/>
              </w:tabs>
              <w:ind w:left="253" w:right="1964" w:hanging="252"/>
              <w:jc w:val="center"/>
              <w:rPr>
                <w:rFonts w:ascii="Arial Narrow" w:hAnsi="Arial Narrow"/>
                <w:sz w:val="20"/>
                <w:szCs w:val="20"/>
                <w:lang w:val="ru-RU"/>
              </w:rPr>
            </w:pPr>
            <w:proofErr w:type="spellStart"/>
            <w:r w:rsidRPr="00DB6F2D">
              <w:rPr>
                <w:rFonts w:ascii="Arial Narrow" w:hAnsi="Arial Narrow" w:cs="Calibri"/>
                <w:sz w:val="20"/>
                <w:szCs w:val="20"/>
                <w:lang w:val="ru-RU"/>
              </w:rPr>
              <w:t>Йў</w:t>
            </w:r>
            <w:r w:rsidRPr="00DB6F2D">
              <w:rPr>
                <w:rFonts w:cs="Calibri"/>
                <w:sz w:val="20"/>
                <w:szCs w:val="20"/>
                <w:lang w:val="ru-RU"/>
              </w:rPr>
              <w:t>қ</w:t>
            </w:r>
            <w:proofErr w:type="spellEnd"/>
            <w:r w:rsidRPr="00DB6F2D">
              <w:rPr>
                <w:rFonts w:ascii="Arial Narrow" w:hAnsi="Arial Narrow" w:cs="Calibri"/>
                <w:sz w:val="20"/>
                <w:szCs w:val="20"/>
                <w:lang w:val="ru-RU"/>
              </w:rPr>
              <w:t xml:space="preserve"> </w:t>
            </w:r>
            <w:r w:rsidRPr="00DB6F2D">
              <w:rPr>
                <w:rFonts w:ascii="Arial Narrow" w:hAnsi="Arial Narrow" w:cs="Calibri"/>
                <w:sz w:val="20"/>
                <w:szCs w:val="20"/>
              </w:rPr>
              <w:tab/>
            </w:r>
            <w:r w:rsidRPr="00DB6F2D">
              <w:rPr>
                <w:rFonts w:ascii="Arial Narrow" w:hAnsi="Arial Narrow" w:cs="Calibri"/>
                <w:sz w:val="20"/>
                <w:szCs w:val="20"/>
                <w:lang w:val="ru-RU"/>
              </w:rPr>
              <w:t>2</w:t>
            </w:r>
          </w:p>
        </w:tc>
      </w:tr>
      <w:tr w:rsidR="00121201" w:rsidRPr="00DB6F2D" w14:paraId="2DCE7345" w14:textId="77777777" w:rsidTr="00913175">
        <w:tc>
          <w:tcPr>
            <w:tcW w:w="833" w:type="pct"/>
            <w:tcBorders>
              <w:bottom w:val="double" w:sz="4" w:space="0" w:color="auto"/>
            </w:tcBorders>
          </w:tcPr>
          <w:p w14:paraId="0151D2FE" w14:textId="77777777" w:rsidR="00121201" w:rsidRPr="00DB6F2D" w:rsidRDefault="00121201" w:rsidP="00913175">
            <w:pPr>
              <w:contextualSpacing/>
              <w:rPr>
                <w:rFonts w:ascii="Arial Narrow" w:hAnsi="Arial Narrow"/>
                <w:b/>
                <w:sz w:val="20"/>
                <w:szCs w:val="20"/>
              </w:rPr>
            </w:pPr>
          </w:p>
        </w:tc>
        <w:tc>
          <w:tcPr>
            <w:tcW w:w="2042" w:type="pct"/>
            <w:tcBorders>
              <w:bottom w:val="double" w:sz="4" w:space="0" w:color="auto"/>
            </w:tcBorders>
          </w:tcPr>
          <w:p w14:paraId="3B17FDDD" w14:textId="77777777" w:rsidR="00121201" w:rsidRPr="00DB6F2D" w:rsidRDefault="00121201" w:rsidP="00913175">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272EBD8" w14:textId="77777777" w:rsidR="00121201" w:rsidRPr="00DB6F2D" w:rsidRDefault="00121201" w:rsidP="00913175">
            <w:pPr>
              <w:pStyle w:val="ColorfulList-Accent11"/>
              <w:tabs>
                <w:tab w:val="right" w:leader="dot" w:pos="2773"/>
                <w:tab w:val="right" w:pos="4377"/>
              </w:tabs>
              <w:ind w:left="253" w:right="1964" w:hanging="252"/>
              <w:jc w:val="center"/>
              <w:rPr>
                <w:rFonts w:ascii="Arial Narrow" w:hAnsi="Arial Narrow"/>
                <w:sz w:val="20"/>
                <w:szCs w:val="20"/>
                <w:lang w:val="ru-RU"/>
              </w:rPr>
            </w:pPr>
          </w:p>
        </w:tc>
      </w:tr>
      <w:tr w:rsidR="00121201" w:rsidRPr="00DB6F2D" w14:paraId="626F6669" w14:textId="77777777" w:rsidTr="00913175">
        <w:tc>
          <w:tcPr>
            <w:tcW w:w="833" w:type="pct"/>
            <w:vMerge w:val="restart"/>
            <w:tcBorders>
              <w:top w:val="double" w:sz="4" w:space="0" w:color="auto"/>
              <w:right w:val="double" w:sz="4" w:space="0" w:color="auto"/>
            </w:tcBorders>
          </w:tcPr>
          <w:p w14:paraId="6428E193" w14:textId="3E74855A" w:rsidR="00121201" w:rsidRPr="00DB6F2D" w:rsidRDefault="00A047C4" w:rsidP="00913175">
            <w:pPr>
              <w:contextualSpacing/>
              <w:rPr>
                <w:rFonts w:ascii="Arial Narrow" w:hAnsi="Arial Narrow"/>
                <w:b/>
                <w:sz w:val="20"/>
                <w:szCs w:val="20"/>
                <w:lang w:val="en-US"/>
              </w:rPr>
            </w:pPr>
            <w:r w:rsidRPr="00DB6F2D">
              <w:rPr>
                <w:rFonts w:ascii="Arial Narrow" w:hAnsi="Arial Narrow"/>
                <w:b/>
                <w:sz w:val="20"/>
                <w:szCs w:val="20"/>
                <w:lang w:val="en-US"/>
              </w:rPr>
              <w:t>Tref</w:t>
            </w:r>
            <w:r w:rsidR="00121201" w:rsidRPr="00DB6F2D">
              <w:rPr>
                <w:rFonts w:ascii="Arial Narrow" w:hAnsi="Arial Narrow"/>
                <w:b/>
                <w:sz w:val="20"/>
                <w:szCs w:val="20"/>
                <w:lang w:val="en-US"/>
              </w:rPr>
              <w:t>_</w:t>
            </w:r>
            <w:r w:rsidR="00F556AB" w:rsidRPr="00DB6F2D">
              <w:rPr>
                <w:rFonts w:ascii="Arial Narrow" w:hAnsi="Arial Narrow"/>
                <w:b/>
                <w:sz w:val="20"/>
                <w:szCs w:val="20"/>
                <w:lang w:val="en-US"/>
              </w:rPr>
              <w:t>5</w:t>
            </w:r>
          </w:p>
          <w:p w14:paraId="0F62B77F" w14:textId="77777777" w:rsidR="00121201" w:rsidRPr="00DB6F2D" w:rsidRDefault="00121201" w:rsidP="00913175">
            <w:pPr>
              <w:contextualSpacing/>
              <w:rPr>
                <w:rFonts w:ascii="Arial Narrow" w:hAnsi="Arial Narrow"/>
                <w:b/>
                <w:sz w:val="20"/>
                <w:szCs w:val="20"/>
                <w:lang w:val="en-US"/>
              </w:rPr>
            </w:pPr>
          </w:p>
          <w:p w14:paraId="5926369C" w14:textId="2C3C6E25" w:rsidR="00121201" w:rsidRPr="00DB6F2D" w:rsidRDefault="00121201" w:rsidP="00913175">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00A047C4"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3CBF7509" w14:textId="2741540F" w:rsidR="00121201" w:rsidRPr="00DB6F2D" w:rsidRDefault="003D145F" w:rsidP="00913175">
            <w:pPr>
              <w:keepNext/>
              <w:ind w:left="404" w:hanging="404"/>
              <w:contextualSpacing/>
              <w:rPr>
                <w:rFonts w:ascii="Arial Narrow" w:eastAsia="Batang" w:hAnsi="Arial Narrow"/>
                <w:b/>
                <w:i/>
                <w:iCs/>
                <w:sz w:val="20"/>
                <w:szCs w:val="20"/>
                <w:lang w:val="en-US"/>
              </w:rPr>
            </w:pPr>
            <w:r w:rsidRPr="00DB6F2D">
              <w:rPr>
                <w:rFonts w:ascii="Arial Narrow" w:eastAsia="Batang" w:hAnsi="Arial Narrow"/>
                <w:b/>
                <w:sz w:val="20"/>
                <w:szCs w:val="20"/>
                <w:lang w:val="en-US"/>
              </w:rPr>
              <w:t>Overall, how would you consider the levels of electricity and gas tariffs from May 1, 2024?</w:t>
            </w:r>
          </w:p>
        </w:tc>
        <w:tc>
          <w:tcPr>
            <w:tcW w:w="2125" w:type="pct"/>
            <w:tcBorders>
              <w:top w:val="double" w:sz="4" w:space="0" w:color="auto"/>
              <w:left w:val="single" w:sz="4" w:space="0" w:color="auto"/>
              <w:bottom w:val="single" w:sz="48" w:space="0" w:color="FFFFFF" w:themeColor="background1"/>
            </w:tcBorders>
          </w:tcPr>
          <w:p w14:paraId="3E288D82" w14:textId="77777777" w:rsidR="0009555B" w:rsidRPr="00DB6F2D" w:rsidRDefault="0009555B" w:rsidP="0009555B">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Highly unreasonable</w:t>
            </w:r>
            <w:r w:rsidRPr="00DB6F2D">
              <w:rPr>
                <w:rFonts w:ascii="Arial Narrow" w:hAnsi="Arial Narrow"/>
                <w:b/>
                <w:sz w:val="20"/>
                <w:szCs w:val="20"/>
              </w:rPr>
              <w:tab/>
              <w:t>1</w:t>
            </w:r>
          </w:p>
          <w:p w14:paraId="34C97D0F" w14:textId="77777777" w:rsidR="0009555B" w:rsidRPr="00DB6F2D" w:rsidRDefault="0009555B" w:rsidP="0009555B">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Unreasonable</w:t>
            </w:r>
            <w:r w:rsidRPr="00DB6F2D">
              <w:rPr>
                <w:rFonts w:ascii="Arial Narrow" w:hAnsi="Arial Narrow"/>
                <w:b/>
                <w:sz w:val="20"/>
                <w:szCs w:val="20"/>
              </w:rPr>
              <w:tab/>
              <w:t>2</w:t>
            </w:r>
          </w:p>
          <w:p w14:paraId="30CF7135" w14:textId="77777777" w:rsidR="0009555B" w:rsidRPr="00DB6F2D" w:rsidRDefault="0009555B" w:rsidP="0009555B">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Somewhat reasonable</w:t>
            </w:r>
            <w:r w:rsidRPr="00DB6F2D">
              <w:rPr>
                <w:rFonts w:ascii="Arial Narrow" w:hAnsi="Arial Narrow"/>
                <w:b/>
                <w:sz w:val="20"/>
                <w:szCs w:val="20"/>
              </w:rPr>
              <w:tab/>
              <w:t>3</w:t>
            </w:r>
          </w:p>
          <w:p w14:paraId="2136C00B" w14:textId="77777777" w:rsidR="0009555B" w:rsidRPr="00DB6F2D" w:rsidRDefault="0009555B" w:rsidP="0009555B">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Reasonable</w:t>
            </w:r>
            <w:r w:rsidRPr="00DB6F2D">
              <w:rPr>
                <w:rFonts w:ascii="Arial Narrow" w:hAnsi="Arial Narrow"/>
                <w:b/>
                <w:sz w:val="20"/>
                <w:szCs w:val="20"/>
              </w:rPr>
              <w:tab/>
              <w:t>4</w:t>
            </w:r>
          </w:p>
          <w:p w14:paraId="4C722BE7" w14:textId="77777777" w:rsidR="0009555B" w:rsidRPr="00DB6F2D" w:rsidRDefault="0009555B" w:rsidP="0009555B">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Highly reasonable</w:t>
            </w:r>
            <w:r w:rsidRPr="00DB6F2D">
              <w:rPr>
                <w:rFonts w:ascii="Arial Narrow" w:hAnsi="Arial Narrow"/>
                <w:b/>
                <w:sz w:val="20"/>
                <w:szCs w:val="20"/>
              </w:rPr>
              <w:tab/>
              <w:t>5</w:t>
            </w:r>
          </w:p>
          <w:p w14:paraId="5EAB086F" w14:textId="530B28D0" w:rsidR="00121201" w:rsidRPr="00DB6F2D" w:rsidRDefault="0009555B" w:rsidP="0009555B">
            <w:pPr>
              <w:pStyle w:val="ColorfulList-Accent11"/>
              <w:tabs>
                <w:tab w:val="right" w:leader="dot" w:pos="2773"/>
                <w:tab w:val="right" w:pos="4377"/>
              </w:tabs>
              <w:ind w:left="253" w:right="1964" w:hanging="252"/>
              <w:jc w:val="center"/>
              <w:rPr>
                <w:rFonts w:ascii="Arial Narrow" w:hAnsi="Arial Narrow"/>
                <w:sz w:val="20"/>
                <w:szCs w:val="20"/>
                <w:lang w:eastAsia="ru-RU"/>
              </w:rPr>
            </w:pPr>
            <w:r w:rsidRPr="00DB6F2D">
              <w:rPr>
                <w:rFonts w:ascii="Arial Narrow" w:hAnsi="Arial Narrow"/>
                <w:b/>
                <w:sz w:val="20"/>
                <w:szCs w:val="20"/>
              </w:rPr>
              <w:t>Don’t know</w:t>
            </w:r>
            <w:r w:rsidRPr="00DB6F2D">
              <w:rPr>
                <w:rFonts w:ascii="Arial Narrow" w:hAnsi="Arial Narrow"/>
                <w:b/>
                <w:sz w:val="20"/>
                <w:szCs w:val="20"/>
              </w:rPr>
              <w:tab/>
              <w:t>6</w:t>
            </w:r>
          </w:p>
        </w:tc>
      </w:tr>
      <w:tr w:rsidR="00121201" w:rsidRPr="00DB6F2D" w14:paraId="4AEBD2F0" w14:textId="77777777" w:rsidTr="00913175">
        <w:tc>
          <w:tcPr>
            <w:tcW w:w="833" w:type="pct"/>
            <w:vMerge/>
            <w:tcBorders>
              <w:top w:val="single" w:sz="4" w:space="0" w:color="auto"/>
              <w:right w:val="double" w:sz="4" w:space="0" w:color="auto"/>
            </w:tcBorders>
          </w:tcPr>
          <w:p w14:paraId="66B8AD0C" w14:textId="77777777" w:rsidR="00121201" w:rsidRPr="00DB6F2D" w:rsidRDefault="00121201" w:rsidP="00913175">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1920C7" w14:textId="45BE823C" w:rsidR="00121201" w:rsidRPr="00DB6F2D" w:rsidRDefault="008B6AA0" w:rsidP="008B6AA0">
            <w:pPr>
              <w:keepNext/>
              <w:ind w:left="404" w:hanging="404"/>
              <w:contextualSpacing/>
              <w:rPr>
                <w:rFonts w:ascii="Arial Narrow" w:eastAsia="Batang" w:hAnsi="Arial Narrow"/>
                <w:bCs/>
                <w:i/>
                <w:iCs/>
                <w:sz w:val="20"/>
                <w:szCs w:val="20"/>
              </w:rPr>
            </w:pPr>
            <w:r w:rsidRPr="00DB6F2D">
              <w:rPr>
                <w:rFonts w:ascii="Arial Narrow" w:hAnsi="Arial Narrow"/>
                <w:sz w:val="20"/>
                <w:szCs w:val="20"/>
                <w:lang w:eastAsia="en-US"/>
              </w:rPr>
              <w:t>В целом, как бы вы оценили уровни тарифов на электроэнергию и газ с 1 мая 2024 года?</w:t>
            </w:r>
            <w:r w:rsidR="00121201" w:rsidRPr="00DB6F2D">
              <w:rPr>
                <w:rFonts w:ascii="Arial Narrow" w:hAnsi="Arial Narrow"/>
                <w:sz w:val="20"/>
                <w:szCs w:val="20"/>
                <w:lang w:eastAsia="en-US"/>
              </w:rPr>
              <w:t>.</w:t>
            </w:r>
          </w:p>
        </w:tc>
        <w:tc>
          <w:tcPr>
            <w:tcW w:w="2125" w:type="pct"/>
            <w:tcBorders>
              <w:top w:val="single" w:sz="48" w:space="0" w:color="FFFFFF" w:themeColor="background1"/>
              <w:left w:val="single" w:sz="4" w:space="0" w:color="auto"/>
              <w:bottom w:val="single" w:sz="48" w:space="0" w:color="FFFFFF" w:themeColor="background1"/>
            </w:tcBorders>
          </w:tcPr>
          <w:p w14:paraId="43BCCE2B" w14:textId="37705868" w:rsidR="00800226" w:rsidRPr="00DB6F2D" w:rsidRDefault="00800226" w:rsidP="00800226">
            <w:pPr>
              <w:pStyle w:val="ColorfulList-Accent11"/>
              <w:tabs>
                <w:tab w:val="right" w:leader="dot" w:pos="2773"/>
                <w:tab w:val="right" w:pos="4377"/>
              </w:tabs>
              <w:ind w:left="253" w:right="1964" w:hanging="252"/>
              <w:rPr>
                <w:rFonts w:ascii="Arial Narrow" w:eastAsia="Batang" w:hAnsi="Arial Narrow"/>
                <w:bCs/>
                <w:sz w:val="20"/>
                <w:szCs w:val="20"/>
                <w:lang w:val="ru-RU"/>
              </w:rPr>
            </w:pPr>
            <w:r w:rsidRPr="00DB6F2D">
              <w:rPr>
                <w:rFonts w:ascii="Arial Narrow" w:eastAsia="Batang" w:hAnsi="Arial Narrow"/>
                <w:bCs/>
                <w:sz w:val="20"/>
                <w:szCs w:val="20"/>
                <w:lang w:val="ru-RU"/>
              </w:rPr>
              <w:t>Вообще необоснованно</w:t>
            </w:r>
            <w:r w:rsidRPr="00DB6F2D">
              <w:rPr>
                <w:rFonts w:ascii="Arial Narrow" w:eastAsia="Batang" w:hAnsi="Arial Narrow"/>
                <w:bCs/>
                <w:sz w:val="20"/>
                <w:szCs w:val="20"/>
                <w:lang w:val="ru-RU"/>
              </w:rPr>
              <w:tab/>
              <w:t>1</w:t>
            </w:r>
          </w:p>
          <w:p w14:paraId="3D3E1F5D" w14:textId="4CA755DD" w:rsidR="00800226" w:rsidRPr="00DB6F2D" w:rsidRDefault="00800226" w:rsidP="00800226">
            <w:pPr>
              <w:pStyle w:val="ColorfulList-Accent11"/>
              <w:tabs>
                <w:tab w:val="right" w:leader="dot" w:pos="2773"/>
                <w:tab w:val="right" w:pos="4377"/>
              </w:tabs>
              <w:ind w:left="253" w:right="1964" w:hanging="252"/>
              <w:rPr>
                <w:rFonts w:ascii="Arial Narrow" w:eastAsia="Batang" w:hAnsi="Arial Narrow"/>
                <w:bCs/>
                <w:sz w:val="20"/>
                <w:szCs w:val="20"/>
                <w:lang w:val="ru-RU"/>
              </w:rPr>
            </w:pPr>
            <w:r w:rsidRPr="00DB6F2D">
              <w:rPr>
                <w:rFonts w:ascii="Arial Narrow" w:eastAsia="Batang" w:hAnsi="Arial Narrow"/>
                <w:bCs/>
                <w:sz w:val="20"/>
                <w:szCs w:val="20"/>
                <w:lang w:val="ru-RU"/>
              </w:rPr>
              <w:t>Необоснованно</w:t>
            </w:r>
            <w:r w:rsidRPr="00DB6F2D">
              <w:rPr>
                <w:rFonts w:ascii="Arial Narrow" w:eastAsia="Batang" w:hAnsi="Arial Narrow"/>
                <w:bCs/>
                <w:sz w:val="20"/>
                <w:szCs w:val="20"/>
                <w:lang w:val="ru-RU"/>
              </w:rPr>
              <w:tab/>
              <w:t>1</w:t>
            </w:r>
          </w:p>
          <w:p w14:paraId="1346012A" w14:textId="74975130" w:rsidR="00800226" w:rsidRPr="00DB6F2D" w:rsidRDefault="00800226" w:rsidP="00800226">
            <w:pPr>
              <w:pStyle w:val="ColorfulList-Accent11"/>
              <w:tabs>
                <w:tab w:val="right" w:leader="dot" w:pos="2773"/>
                <w:tab w:val="right" w:pos="4377"/>
              </w:tabs>
              <w:ind w:left="253" w:right="1964" w:hanging="252"/>
              <w:rPr>
                <w:rFonts w:ascii="Arial Narrow" w:eastAsia="Batang" w:hAnsi="Arial Narrow"/>
                <w:bCs/>
                <w:sz w:val="20"/>
                <w:szCs w:val="20"/>
                <w:lang w:val="ru-RU"/>
              </w:rPr>
            </w:pPr>
            <w:r w:rsidRPr="00DB6F2D">
              <w:rPr>
                <w:rFonts w:ascii="Arial Narrow" w:eastAsia="Batang" w:hAnsi="Arial Narrow"/>
                <w:bCs/>
                <w:sz w:val="20"/>
                <w:szCs w:val="20"/>
                <w:lang w:val="ru-RU"/>
              </w:rPr>
              <w:t>В некотором роде обоснованно</w:t>
            </w:r>
            <w:r w:rsidRPr="00DB6F2D">
              <w:rPr>
                <w:rFonts w:ascii="Arial Narrow" w:eastAsia="Batang" w:hAnsi="Arial Narrow"/>
                <w:bCs/>
                <w:sz w:val="20"/>
                <w:szCs w:val="20"/>
                <w:lang w:val="ru-RU"/>
              </w:rPr>
              <w:tab/>
              <w:t>3</w:t>
            </w:r>
          </w:p>
          <w:p w14:paraId="7FA75B95" w14:textId="1E6BAD36" w:rsidR="00800226" w:rsidRPr="00DB6F2D" w:rsidRDefault="00800226" w:rsidP="00800226">
            <w:pPr>
              <w:pStyle w:val="ColorfulList-Accent11"/>
              <w:tabs>
                <w:tab w:val="right" w:leader="dot" w:pos="2773"/>
                <w:tab w:val="right" w:pos="4377"/>
              </w:tabs>
              <w:ind w:left="253" w:right="1964" w:hanging="252"/>
              <w:rPr>
                <w:rFonts w:ascii="Arial Narrow" w:eastAsia="Batang" w:hAnsi="Arial Narrow"/>
                <w:bCs/>
                <w:sz w:val="20"/>
                <w:szCs w:val="20"/>
                <w:lang w:val="ru-RU"/>
              </w:rPr>
            </w:pPr>
            <w:r w:rsidRPr="00DB6F2D">
              <w:rPr>
                <w:rFonts w:ascii="Arial Narrow" w:eastAsia="Batang" w:hAnsi="Arial Narrow"/>
                <w:bCs/>
                <w:sz w:val="20"/>
                <w:szCs w:val="20"/>
                <w:lang w:val="ru-RU"/>
              </w:rPr>
              <w:t>Обоснованно</w:t>
            </w:r>
            <w:r w:rsidRPr="00DB6F2D">
              <w:rPr>
                <w:rFonts w:ascii="Arial Narrow" w:eastAsia="Batang" w:hAnsi="Arial Narrow"/>
                <w:bCs/>
                <w:sz w:val="20"/>
                <w:szCs w:val="20"/>
                <w:lang w:val="ru-RU"/>
              </w:rPr>
              <w:tab/>
              <w:t>4</w:t>
            </w:r>
          </w:p>
          <w:p w14:paraId="52714D3A" w14:textId="7DD5A970" w:rsidR="00800226" w:rsidRPr="00DB6F2D" w:rsidRDefault="00800226" w:rsidP="00800226">
            <w:pPr>
              <w:pStyle w:val="ColorfulList-Accent11"/>
              <w:tabs>
                <w:tab w:val="right" w:leader="dot" w:pos="2773"/>
                <w:tab w:val="right" w:pos="4377"/>
              </w:tabs>
              <w:ind w:left="253" w:right="1964" w:hanging="252"/>
              <w:rPr>
                <w:rFonts w:ascii="Arial Narrow" w:eastAsia="Batang" w:hAnsi="Arial Narrow"/>
                <w:bCs/>
                <w:sz w:val="20"/>
                <w:szCs w:val="20"/>
                <w:lang w:val="ru-RU"/>
              </w:rPr>
            </w:pPr>
            <w:r w:rsidRPr="00DB6F2D">
              <w:rPr>
                <w:rFonts w:ascii="Arial Narrow" w:eastAsia="Batang" w:hAnsi="Arial Narrow"/>
                <w:bCs/>
                <w:sz w:val="20"/>
                <w:szCs w:val="20"/>
                <w:lang w:val="ru-RU"/>
              </w:rPr>
              <w:t>Вполне обоснованно</w:t>
            </w:r>
            <w:r w:rsidRPr="00DB6F2D">
              <w:rPr>
                <w:rFonts w:ascii="Arial Narrow" w:eastAsia="Batang" w:hAnsi="Arial Narrow"/>
                <w:bCs/>
                <w:sz w:val="20"/>
                <w:szCs w:val="20"/>
                <w:lang w:val="ru-RU"/>
              </w:rPr>
              <w:tab/>
              <w:t>5</w:t>
            </w:r>
          </w:p>
          <w:p w14:paraId="0F5BAC40" w14:textId="08D21E02" w:rsidR="00121201" w:rsidRPr="00DB6F2D" w:rsidRDefault="00800226" w:rsidP="00800226">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eastAsia="Batang" w:hAnsi="Arial Narrow"/>
                <w:bCs/>
                <w:sz w:val="20"/>
                <w:szCs w:val="20"/>
                <w:lang w:val="ru-RU"/>
              </w:rPr>
              <w:t>Не знаю</w:t>
            </w:r>
            <w:r w:rsidRPr="00DB6F2D">
              <w:rPr>
                <w:rFonts w:ascii="Arial Narrow" w:eastAsia="Batang" w:hAnsi="Arial Narrow"/>
                <w:bCs/>
                <w:sz w:val="20"/>
                <w:szCs w:val="20"/>
                <w:lang w:val="ru-RU"/>
              </w:rPr>
              <w:tab/>
              <w:t>6</w:t>
            </w:r>
          </w:p>
        </w:tc>
      </w:tr>
      <w:tr w:rsidR="00121201" w:rsidRPr="00DB6F2D" w14:paraId="18AA7A74" w14:textId="77777777" w:rsidTr="00913175">
        <w:tc>
          <w:tcPr>
            <w:tcW w:w="833" w:type="pct"/>
            <w:vMerge/>
            <w:tcBorders>
              <w:top w:val="single" w:sz="4" w:space="0" w:color="auto"/>
              <w:right w:val="double" w:sz="4" w:space="0" w:color="auto"/>
            </w:tcBorders>
          </w:tcPr>
          <w:p w14:paraId="54082A29" w14:textId="77777777" w:rsidR="00121201" w:rsidRPr="00DB6F2D" w:rsidRDefault="00121201" w:rsidP="00913175">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8465317" w14:textId="7F843751" w:rsidR="00121201" w:rsidRPr="00DB6F2D" w:rsidRDefault="006F3436" w:rsidP="00913175">
            <w:pPr>
              <w:keepNext/>
              <w:ind w:left="404" w:hanging="404"/>
              <w:contextualSpacing/>
              <w:rPr>
                <w:rFonts w:ascii="Arial Narrow" w:hAnsi="Arial Narrow"/>
                <w:sz w:val="20"/>
                <w:szCs w:val="20"/>
                <w:lang w:eastAsia="en-US"/>
              </w:rPr>
            </w:pPr>
            <w:proofErr w:type="spellStart"/>
            <w:r w:rsidRPr="006F3436">
              <w:rPr>
                <w:rFonts w:ascii="Arial Narrow" w:hAnsi="Arial Narrow"/>
                <w:sz w:val="20"/>
                <w:szCs w:val="20"/>
                <w:lang w:eastAsia="en-US"/>
              </w:rPr>
              <w:t>Умуман</w:t>
            </w:r>
            <w:proofErr w:type="spellEnd"/>
            <w:r w:rsidRPr="006F3436">
              <w:rPr>
                <w:rFonts w:ascii="Arial Narrow" w:hAnsi="Arial Narrow"/>
                <w:sz w:val="20"/>
                <w:szCs w:val="20"/>
                <w:lang w:eastAsia="en-US"/>
              </w:rPr>
              <w:t xml:space="preserve"> </w:t>
            </w:r>
            <w:proofErr w:type="spellStart"/>
            <w:r w:rsidRPr="006F3436">
              <w:rPr>
                <w:rFonts w:ascii="Arial Narrow" w:hAnsi="Arial Narrow"/>
                <w:sz w:val="20"/>
                <w:szCs w:val="20"/>
                <w:lang w:eastAsia="en-US"/>
              </w:rPr>
              <w:t>олганда</w:t>
            </w:r>
            <w:proofErr w:type="spellEnd"/>
            <w:r w:rsidRPr="006F3436">
              <w:rPr>
                <w:rFonts w:ascii="Arial Narrow" w:hAnsi="Arial Narrow"/>
                <w:sz w:val="20"/>
                <w:szCs w:val="20"/>
                <w:lang w:eastAsia="en-US"/>
              </w:rPr>
              <w:t xml:space="preserve">, 1 май 2024 </w:t>
            </w:r>
            <w:proofErr w:type="spellStart"/>
            <w:r w:rsidRPr="006F3436">
              <w:rPr>
                <w:rFonts w:ascii="Arial Narrow" w:hAnsi="Arial Narrow"/>
                <w:sz w:val="20"/>
                <w:szCs w:val="20"/>
                <w:lang w:eastAsia="en-US"/>
              </w:rPr>
              <w:t>йилдан</w:t>
            </w:r>
            <w:proofErr w:type="spellEnd"/>
            <w:r w:rsidRPr="006F3436">
              <w:rPr>
                <w:rFonts w:ascii="Arial Narrow" w:hAnsi="Arial Narrow"/>
                <w:sz w:val="20"/>
                <w:szCs w:val="20"/>
                <w:lang w:eastAsia="en-US"/>
              </w:rPr>
              <w:t xml:space="preserve"> </w:t>
            </w:r>
            <w:proofErr w:type="spellStart"/>
            <w:r w:rsidRPr="006F3436">
              <w:rPr>
                <w:rFonts w:ascii="Arial Narrow" w:hAnsi="Arial Narrow"/>
                <w:sz w:val="20"/>
                <w:szCs w:val="20"/>
                <w:lang w:eastAsia="en-US"/>
              </w:rPr>
              <w:t>бошлаб</w:t>
            </w:r>
            <w:proofErr w:type="spellEnd"/>
            <w:r w:rsidRPr="006F3436">
              <w:rPr>
                <w:rFonts w:ascii="Arial Narrow" w:hAnsi="Arial Narrow"/>
                <w:sz w:val="20"/>
                <w:szCs w:val="20"/>
                <w:lang w:eastAsia="en-US"/>
              </w:rPr>
              <w:t xml:space="preserve"> </w:t>
            </w:r>
            <w:proofErr w:type="spellStart"/>
            <w:r w:rsidRPr="006F3436">
              <w:rPr>
                <w:rFonts w:ascii="Arial Narrow" w:hAnsi="Arial Narrow"/>
                <w:sz w:val="20"/>
                <w:szCs w:val="20"/>
                <w:lang w:eastAsia="en-US"/>
              </w:rPr>
              <w:t>электр</w:t>
            </w:r>
            <w:proofErr w:type="spellEnd"/>
            <w:r w:rsidRPr="006F3436">
              <w:rPr>
                <w:rFonts w:ascii="Arial Narrow" w:hAnsi="Arial Narrow"/>
                <w:sz w:val="20"/>
                <w:szCs w:val="20"/>
                <w:lang w:eastAsia="en-US"/>
              </w:rPr>
              <w:t xml:space="preserve"> </w:t>
            </w:r>
            <w:proofErr w:type="spellStart"/>
            <w:r w:rsidRPr="006F3436">
              <w:rPr>
                <w:rFonts w:ascii="Arial Narrow" w:hAnsi="Arial Narrow"/>
                <w:sz w:val="20"/>
                <w:szCs w:val="20"/>
                <w:lang w:eastAsia="en-US"/>
              </w:rPr>
              <w:t>ва</w:t>
            </w:r>
            <w:proofErr w:type="spellEnd"/>
            <w:r w:rsidRPr="006F3436">
              <w:rPr>
                <w:rFonts w:ascii="Arial Narrow" w:hAnsi="Arial Narrow"/>
                <w:sz w:val="20"/>
                <w:szCs w:val="20"/>
                <w:lang w:eastAsia="en-US"/>
              </w:rPr>
              <w:t xml:space="preserve"> газ </w:t>
            </w:r>
            <w:proofErr w:type="spellStart"/>
            <w:r w:rsidRPr="006F3436">
              <w:rPr>
                <w:rFonts w:ascii="Arial Narrow" w:hAnsi="Arial Narrow"/>
                <w:sz w:val="20"/>
                <w:szCs w:val="20"/>
                <w:lang w:eastAsia="en-US"/>
              </w:rPr>
              <w:t>тарифлари</w:t>
            </w:r>
            <w:proofErr w:type="spellEnd"/>
            <w:r w:rsidRPr="006F3436">
              <w:rPr>
                <w:rFonts w:ascii="Arial Narrow" w:hAnsi="Arial Narrow"/>
                <w:sz w:val="20"/>
                <w:szCs w:val="20"/>
                <w:lang w:eastAsia="en-US"/>
              </w:rPr>
              <w:t xml:space="preserve"> </w:t>
            </w:r>
            <w:proofErr w:type="spellStart"/>
            <w:r w:rsidRPr="006F3436">
              <w:rPr>
                <w:rFonts w:ascii="Arial Narrow" w:hAnsi="Arial Narrow"/>
                <w:sz w:val="20"/>
                <w:szCs w:val="20"/>
                <w:lang w:eastAsia="en-US"/>
              </w:rPr>
              <w:t>даражасини</w:t>
            </w:r>
            <w:proofErr w:type="spellEnd"/>
            <w:r w:rsidRPr="006F3436">
              <w:rPr>
                <w:rFonts w:ascii="Arial Narrow" w:hAnsi="Arial Narrow"/>
                <w:sz w:val="20"/>
                <w:szCs w:val="20"/>
                <w:lang w:eastAsia="en-US"/>
              </w:rPr>
              <w:t xml:space="preserve"> </w:t>
            </w:r>
            <w:proofErr w:type="spellStart"/>
            <w:r w:rsidRPr="006F3436">
              <w:rPr>
                <w:rFonts w:ascii="Calibri" w:hAnsi="Calibri" w:cs="Calibri"/>
                <w:sz w:val="20"/>
                <w:szCs w:val="20"/>
                <w:lang w:eastAsia="en-US"/>
              </w:rPr>
              <w:t>қ</w:t>
            </w:r>
            <w:r w:rsidRPr="006F3436">
              <w:rPr>
                <w:rFonts w:ascii="Arial Narrow" w:hAnsi="Arial Narrow" w:cs="Arial Narrow"/>
                <w:sz w:val="20"/>
                <w:szCs w:val="20"/>
                <w:lang w:eastAsia="en-US"/>
              </w:rPr>
              <w:t>андай</w:t>
            </w:r>
            <w:proofErr w:type="spellEnd"/>
            <w:r w:rsidRPr="006F3436">
              <w:rPr>
                <w:rFonts w:ascii="Arial Narrow" w:hAnsi="Arial Narrow"/>
                <w:sz w:val="20"/>
                <w:szCs w:val="20"/>
                <w:lang w:eastAsia="en-US"/>
              </w:rPr>
              <w:t xml:space="preserve"> </w:t>
            </w:r>
            <w:proofErr w:type="spellStart"/>
            <w:r w:rsidRPr="006F3436">
              <w:rPr>
                <w:rFonts w:ascii="Arial Narrow" w:hAnsi="Arial Narrow" w:cs="Arial Narrow"/>
                <w:sz w:val="20"/>
                <w:szCs w:val="20"/>
                <w:lang w:eastAsia="en-US"/>
              </w:rPr>
              <w:t>ба</w:t>
            </w:r>
            <w:r w:rsidRPr="006F3436">
              <w:rPr>
                <w:rFonts w:ascii="Calibri" w:hAnsi="Calibri" w:cs="Calibri"/>
                <w:sz w:val="20"/>
                <w:szCs w:val="20"/>
                <w:lang w:eastAsia="en-US"/>
              </w:rPr>
              <w:t>ҳ</w:t>
            </w:r>
            <w:r w:rsidRPr="006F3436">
              <w:rPr>
                <w:rFonts w:ascii="Arial Narrow" w:hAnsi="Arial Narrow" w:cs="Arial Narrow"/>
                <w:sz w:val="20"/>
                <w:szCs w:val="20"/>
                <w:lang w:eastAsia="en-US"/>
              </w:rPr>
              <w:t>олайсиз</w:t>
            </w:r>
            <w:proofErr w:type="spellEnd"/>
            <w:r w:rsidRPr="006F3436">
              <w:rPr>
                <w:rFonts w:ascii="Arial Narrow" w:hAnsi="Arial Narrow"/>
                <w:sz w:val="20"/>
                <w:szCs w:val="20"/>
                <w:lang w:eastAsia="en-US"/>
              </w:rPr>
              <w:t>?</w:t>
            </w:r>
          </w:p>
          <w:p w14:paraId="15ADFEFE" w14:textId="77777777" w:rsidR="00121201" w:rsidRPr="00DB6F2D" w:rsidRDefault="00121201" w:rsidP="00913175">
            <w:pPr>
              <w:keepNext/>
              <w:ind w:left="404" w:hanging="404"/>
              <w:contextualSpacing/>
              <w:rPr>
                <w:rFonts w:ascii="Arial Narrow" w:eastAsia="Batang" w:hAnsi="Arial Narrow"/>
                <w:bCs/>
                <w:i/>
                <w:iCs/>
                <w:sz w:val="20"/>
                <w:szCs w:val="20"/>
                <w:lang w:val="uz-Cyrl-UZ"/>
              </w:rPr>
            </w:pPr>
          </w:p>
        </w:tc>
        <w:tc>
          <w:tcPr>
            <w:tcW w:w="2125" w:type="pct"/>
            <w:tcBorders>
              <w:top w:val="single" w:sz="48" w:space="0" w:color="FFFFFF" w:themeColor="background1"/>
              <w:left w:val="single" w:sz="4" w:space="0" w:color="auto"/>
            </w:tcBorders>
          </w:tcPr>
          <w:p w14:paraId="02D2EE79" w14:textId="33FE6C47" w:rsidR="00DD7C71" w:rsidRPr="00DB6F2D" w:rsidRDefault="00DD7C71" w:rsidP="00DD7C71">
            <w:pPr>
              <w:pStyle w:val="ColorfulList-Accent11"/>
              <w:tabs>
                <w:tab w:val="right" w:leader="dot" w:pos="2773"/>
                <w:tab w:val="right" w:pos="4377"/>
              </w:tabs>
              <w:ind w:left="253" w:right="1964" w:hanging="252"/>
              <w:rPr>
                <w:rFonts w:ascii="Arial Narrow" w:eastAsia="Batang" w:hAnsi="Arial Narrow"/>
                <w:bCs/>
                <w:sz w:val="20"/>
                <w:szCs w:val="20"/>
                <w:lang w:val="ru-RU"/>
              </w:rPr>
            </w:pPr>
            <w:proofErr w:type="spellStart"/>
            <w:r w:rsidRPr="00DB6F2D">
              <w:rPr>
                <w:rFonts w:ascii="Arial Narrow" w:eastAsia="Batang" w:hAnsi="Arial Narrow"/>
                <w:bCs/>
                <w:sz w:val="20"/>
                <w:szCs w:val="20"/>
                <w:lang w:val="ru-RU"/>
              </w:rPr>
              <w:t>Умуман</w:t>
            </w:r>
            <w:proofErr w:type="spellEnd"/>
            <w:r w:rsidRPr="00DB6F2D">
              <w:rPr>
                <w:rFonts w:ascii="Arial Narrow" w:eastAsia="Batang" w:hAnsi="Arial Narrow"/>
                <w:bCs/>
                <w:sz w:val="20"/>
                <w:szCs w:val="20"/>
                <w:lang w:val="ru-RU"/>
              </w:rPr>
              <w:t xml:space="preserve"> </w:t>
            </w:r>
            <w:proofErr w:type="spellStart"/>
            <w:r w:rsidRPr="00DB6F2D">
              <w:rPr>
                <w:rFonts w:ascii="Arial Narrow" w:eastAsia="Batang" w:hAnsi="Arial Narrow"/>
                <w:bCs/>
                <w:sz w:val="20"/>
                <w:szCs w:val="20"/>
                <w:lang w:val="ru-RU"/>
              </w:rPr>
              <w:t>олганда</w:t>
            </w:r>
            <w:proofErr w:type="spellEnd"/>
            <w:r w:rsidRPr="00DB6F2D">
              <w:rPr>
                <w:rFonts w:ascii="Arial Narrow" w:eastAsia="Batang" w:hAnsi="Arial Narrow"/>
                <w:bCs/>
                <w:sz w:val="20"/>
                <w:szCs w:val="20"/>
                <w:lang w:val="ru-RU"/>
              </w:rPr>
              <w:t xml:space="preserve">, </w:t>
            </w:r>
            <w:proofErr w:type="spellStart"/>
            <w:r w:rsidRPr="00DB6F2D">
              <w:rPr>
                <w:rFonts w:ascii="Arial Narrow" w:eastAsia="Batang" w:hAnsi="Arial Narrow"/>
                <w:bCs/>
                <w:sz w:val="20"/>
                <w:szCs w:val="20"/>
                <w:lang w:val="ru-RU"/>
              </w:rPr>
              <w:t>бу</w:t>
            </w:r>
            <w:proofErr w:type="spellEnd"/>
            <w:r w:rsidRPr="00DB6F2D">
              <w:rPr>
                <w:rFonts w:ascii="Arial Narrow" w:eastAsia="Batang" w:hAnsi="Arial Narrow"/>
                <w:bCs/>
                <w:sz w:val="20"/>
                <w:szCs w:val="20"/>
                <w:lang w:val="ru-RU"/>
              </w:rPr>
              <w:t xml:space="preserve"> </w:t>
            </w:r>
            <w:proofErr w:type="spellStart"/>
            <w:r w:rsidRPr="00DB6F2D">
              <w:rPr>
                <w:rFonts w:ascii="Arial Narrow" w:eastAsia="Batang" w:hAnsi="Arial Narrow"/>
                <w:bCs/>
                <w:sz w:val="20"/>
                <w:szCs w:val="20"/>
                <w:lang w:val="ru-RU"/>
              </w:rPr>
              <w:t>асоссиз</w:t>
            </w:r>
            <w:proofErr w:type="spellEnd"/>
            <w:r w:rsidRPr="00DB6F2D">
              <w:rPr>
                <w:rFonts w:ascii="Arial Narrow" w:eastAsia="Batang" w:hAnsi="Arial Narrow"/>
                <w:bCs/>
                <w:sz w:val="20"/>
                <w:szCs w:val="20"/>
                <w:lang w:val="ru-RU"/>
              </w:rPr>
              <w:tab/>
              <w:t>1</w:t>
            </w:r>
          </w:p>
          <w:p w14:paraId="71133FD1" w14:textId="2A615D0B" w:rsidR="00DD7C71" w:rsidRPr="00DB6F2D" w:rsidRDefault="00DD7C71" w:rsidP="00DD7C71">
            <w:pPr>
              <w:pStyle w:val="ColorfulList-Accent11"/>
              <w:tabs>
                <w:tab w:val="right" w:leader="dot" w:pos="2773"/>
                <w:tab w:val="right" w:pos="4377"/>
              </w:tabs>
              <w:ind w:left="253" w:right="1964" w:hanging="252"/>
              <w:rPr>
                <w:rFonts w:ascii="Arial Narrow" w:eastAsia="Batang" w:hAnsi="Arial Narrow"/>
                <w:bCs/>
                <w:sz w:val="20"/>
                <w:szCs w:val="20"/>
                <w:lang w:val="ru-RU"/>
              </w:rPr>
            </w:pPr>
            <w:proofErr w:type="spellStart"/>
            <w:r w:rsidRPr="00DB6F2D">
              <w:rPr>
                <w:rFonts w:ascii="Arial Narrow" w:eastAsia="Batang" w:hAnsi="Arial Narrow"/>
                <w:bCs/>
                <w:sz w:val="20"/>
                <w:szCs w:val="20"/>
                <w:lang w:val="ru-RU"/>
              </w:rPr>
              <w:t>Асоссиз</w:t>
            </w:r>
            <w:proofErr w:type="spellEnd"/>
            <w:r w:rsidRPr="00DB6F2D">
              <w:rPr>
                <w:rFonts w:ascii="Arial Narrow" w:eastAsia="Batang" w:hAnsi="Arial Narrow"/>
                <w:bCs/>
                <w:sz w:val="20"/>
                <w:szCs w:val="20"/>
                <w:lang w:val="ru-RU"/>
              </w:rPr>
              <w:tab/>
              <w:t>2</w:t>
            </w:r>
          </w:p>
          <w:p w14:paraId="0A84270C" w14:textId="20B3D36F" w:rsidR="00DD7C71" w:rsidRPr="00DB6F2D" w:rsidRDefault="00DD7C71" w:rsidP="00DD7C71">
            <w:pPr>
              <w:pStyle w:val="ColorfulList-Accent11"/>
              <w:tabs>
                <w:tab w:val="right" w:leader="dot" w:pos="2773"/>
                <w:tab w:val="right" w:pos="4377"/>
              </w:tabs>
              <w:ind w:left="253" w:right="1964" w:hanging="252"/>
              <w:rPr>
                <w:rFonts w:ascii="Arial Narrow" w:eastAsia="Batang" w:hAnsi="Arial Narrow"/>
                <w:bCs/>
                <w:sz w:val="20"/>
                <w:szCs w:val="20"/>
                <w:lang w:val="ru-RU"/>
              </w:rPr>
            </w:pPr>
            <w:r w:rsidRPr="00DB6F2D">
              <w:rPr>
                <w:rFonts w:ascii="Arial Narrow" w:eastAsia="Batang" w:hAnsi="Arial Narrow"/>
                <w:bCs/>
                <w:sz w:val="20"/>
                <w:szCs w:val="20"/>
                <w:lang w:val="ru-RU"/>
              </w:rPr>
              <w:t xml:space="preserve">Бир </w:t>
            </w:r>
            <w:proofErr w:type="spellStart"/>
            <w:r w:rsidRPr="00DB6F2D">
              <w:rPr>
                <w:rFonts w:ascii="Arial Narrow" w:eastAsia="Batang" w:hAnsi="Arial Narrow"/>
                <w:bCs/>
                <w:sz w:val="20"/>
                <w:szCs w:val="20"/>
                <w:lang w:val="ru-RU"/>
              </w:rPr>
              <w:t>маънода</w:t>
            </w:r>
            <w:proofErr w:type="spellEnd"/>
            <w:r w:rsidRPr="00DB6F2D">
              <w:rPr>
                <w:rFonts w:ascii="Arial Narrow" w:eastAsia="Batang" w:hAnsi="Arial Narrow"/>
                <w:bCs/>
                <w:sz w:val="20"/>
                <w:szCs w:val="20"/>
                <w:lang w:val="ru-RU"/>
              </w:rPr>
              <w:t xml:space="preserve">, </w:t>
            </w:r>
            <w:proofErr w:type="spellStart"/>
            <w:r w:rsidRPr="00DB6F2D">
              <w:rPr>
                <w:rFonts w:ascii="Arial Narrow" w:eastAsia="Batang" w:hAnsi="Arial Narrow"/>
                <w:bCs/>
                <w:sz w:val="20"/>
                <w:szCs w:val="20"/>
                <w:lang w:val="ru-RU"/>
              </w:rPr>
              <w:t>бу</w:t>
            </w:r>
            <w:proofErr w:type="spellEnd"/>
            <w:r w:rsidRPr="00DB6F2D">
              <w:rPr>
                <w:rFonts w:ascii="Arial Narrow" w:eastAsia="Batang" w:hAnsi="Arial Narrow"/>
                <w:bCs/>
                <w:sz w:val="20"/>
                <w:szCs w:val="20"/>
                <w:lang w:val="ru-RU"/>
              </w:rPr>
              <w:t xml:space="preserve"> </w:t>
            </w:r>
            <w:proofErr w:type="spellStart"/>
            <w:r w:rsidRPr="00DB6F2D">
              <w:rPr>
                <w:rFonts w:ascii="Arial Narrow" w:eastAsia="Batang" w:hAnsi="Arial Narrow"/>
                <w:bCs/>
                <w:sz w:val="20"/>
                <w:szCs w:val="20"/>
                <w:lang w:val="ru-RU"/>
              </w:rPr>
              <w:t>о</w:t>
            </w:r>
            <w:r w:rsidRPr="00DB6F2D">
              <w:rPr>
                <w:rFonts w:eastAsia="Batang" w:cs="Calibri"/>
                <w:bCs/>
                <w:sz w:val="20"/>
                <w:szCs w:val="20"/>
                <w:lang w:val="ru-RU"/>
              </w:rPr>
              <w:t>қ</w:t>
            </w:r>
            <w:r w:rsidRPr="00DB6F2D">
              <w:rPr>
                <w:rFonts w:ascii="Arial Narrow" w:eastAsia="Batang" w:hAnsi="Arial Narrow" w:cs="Arial Narrow"/>
                <w:bCs/>
                <w:sz w:val="20"/>
                <w:szCs w:val="20"/>
                <w:lang w:val="ru-RU"/>
              </w:rPr>
              <w:t>ланади</w:t>
            </w:r>
            <w:proofErr w:type="spellEnd"/>
            <w:r w:rsidRPr="00DB6F2D">
              <w:rPr>
                <w:rFonts w:ascii="Arial Narrow" w:eastAsia="Batang" w:hAnsi="Arial Narrow" w:cs="Arial Narrow"/>
                <w:bCs/>
                <w:sz w:val="20"/>
                <w:szCs w:val="20"/>
                <w:lang w:val="ru-RU"/>
              </w:rPr>
              <w:tab/>
              <w:t>3</w:t>
            </w:r>
          </w:p>
          <w:p w14:paraId="0ADAB3FB" w14:textId="30236B36" w:rsidR="00DD7C71" w:rsidRPr="00DB6F2D" w:rsidRDefault="00DD7C71" w:rsidP="00DD7C71">
            <w:pPr>
              <w:pStyle w:val="ColorfulList-Accent11"/>
              <w:tabs>
                <w:tab w:val="right" w:leader="dot" w:pos="2773"/>
                <w:tab w:val="right" w:pos="4377"/>
              </w:tabs>
              <w:ind w:left="253" w:right="1964" w:hanging="252"/>
              <w:rPr>
                <w:rFonts w:ascii="Arial Narrow" w:eastAsia="Batang" w:hAnsi="Arial Narrow"/>
                <w:bCs/>
                <w:sz w:val="20"/>
                <w:szCs w:val="20"/>
                <w:lang w:val="ru-RU"/>
              </w:rPr>
            </w:pPr>
            <w:proofErr w:type="spellStart"/>
            <w:r w:rsidRPr="00DB6F2D">
              <w:rPr>
                <w:rFonts w:ascii="Arial Narrow" w:eastAsia="Batang" w:hAnsi="Arial Narrow"/>
                <w:bCs/>
                <w:sz w:val="20"/>
                <w:szCs w:val="20"/>
                <w:lang w:val="ru-RU"/>
              </w:rPr>
              <w:t>О</w:t>
            </w:r>
            <w:r w:rsidRPr="00DB6F2D">
              <w:rPr>
                <w:rFonts w:eastAsia="Batang" w:cs="Calibri"/>
                <w:bCs/>
                <w:sz w:val="20"/>
                <w:szCs w:val="20"/>
                <w:lang w:val="ru-RU"/>
              </w:rPr>
              <w:t>қ</w:t>
            </w:r>
            <w:r w:rsidRPr="00DB6F2D">
              <w:rPr>
                <w:rFonts w:ascii="Arial Narrow" w:eastAsia="Batang" w:hAnsi="Arial Narrow" w:cs="Arial Narrow"/>
                <w:bCs/>
                <w:sz w:val="20"/>
                <w:szCs w:val="20"/>
                <w:lang w:val="ru-RU"/>
              </w:rPr>
              <w:t>илона</w:t>
            </w:r>
            <w:proofErr w:type="spellEnd"/>
            <w:r w:rsidRPr="00DB6F2D">
              <w:rPr>
                <w:rFonts w:ascii="Arial Narrow" w:eastAsia="Batang" w:hAnsi="Arial Narrow" w:cs="Arial Narrow"/>
                <w:bCs/>
                <w:sz w:val="20"/>
                <w:szCs w:val="20"/>
                <w:lang w:val="ru-RU"/>
              </w:rPr>
              <w:tab/>
              <w:t>4</w:t>
            </w:r>
          </w:p>
          <w:p w14:paraId="033755A4" w14:textId="506B56EC" w:rsidR="00DD7C71" w:rsidRPr="00DB6F2D" w:rsidRDefault="00DD7C71" w:rsidP="00DD7C71">
            <w:pPr>
              <w:pStyle w:val="ColorfulList-Accent11"/>
              <w:tabs>
                <w:tab w:val="right" w:leader="dot" w:pos="2773"/>
                <w:tab w:val="right" w:pos="4377"/>
              </w:tabs>
              <w:ind w:left="253" w:right="1964" w:hanging="252"/>
              <w:rPr>
                <w:rFonts w:ascii="Arial Narrow" w:eastAsia="Batang" w:hAnsi="Arial Narrow"/>
                <w:bCs/>
                <w:sz w:val="20"/>
                <w:szCs w:val="20"/>
                <w:lang w:val="ru-RU"/>
              </w:rPr>
            </w:pPr>
            <w:r w:rsidRPr="00DB6F2D">
              <w:rPr>
                <w:rFonts w:ascii="Arial Narrow" w:eastAsia="Batang" w:hAnsi="Arial Narrow"/>
                <w:bCs/>
                <w:sz w:val="20"/>
                <w:szCs w:val="20"/>
                <w:lang w:val="ru-RU"/>
              </w:rPr>
              <w:t xml:space="preserve">Жуда </w:t>
            </w:r>
            <w:proofErr w:type="spellStart"/>
            <w:r w:rsidRPr="00DB6F2D">
              <w:rPr>
                <w:rFonts w:ascii="Arial Narrow" w:eastAsia="Batang" w:hAnsi="Arial Narrow"/>
                <w:bCs/>
                <w:sz w:val="20"/>
                <w:szCs w:val="20"/>
                <w:lang w:val="ru-RU"/>
              </w:rPr>
              <w:t>о</w:t>
            </w:r>
            <w:r w:rsidRPr="00DB6F2D">
              <w:rPr>
                <w:rFonts w:eastAsia="Batang" w:cs="Calibri"/>
                <w:bCs/>
                <w:sz w:val="20"/>
                <w:szCs w:val="20"/>
                <w:lang w:val="ru-RU"/>
              </w:rPr>
              <w:t>қ</w:t>
            </w:r>
            <w:r w:rsidRPr="00DB6F2D">
              <w:rPr>
                <w:rFonts w:ascii="Arial Narrow" w:eastAsia="Batang" w:hAnsi="Arial Narrow" w:cs="Arial Narrow"/>
                <w:bCs/>
                <w:sz w:val="20"/>
                <w:szCs w:val="20"/>
                <w:lang w:val="ru-RU"/>
              </w:rPr>
              <w:t>илона</w:t>
            </w:r>
            <w:proofErr w:type="spellEnd"/>
            <w:r w:rsidRPr="00DB6F2D">
              <w:rPr>
                <w:rFonts w:ascii="Arial Narrow" w:eastAsia="Batang" w:hAnsi="Arial Narrow" w:cs="Arial Narrow"/>
                <w:bCs/>
                <w:sz w:val="20"/>
                <w:szCs w:val="20"/>
                <w:lang w:val="ru-RU"/>
              </w:rPr>
              <w:tab/>
              <w:t>5</w:t>
            </w:r>
          </w:p>
          <w:p w14:paraId="014A40F4" w14:textId="317B4FBB" w:rsidR="00121201" w:rsidRPr="00DB6F2D" w:rsidRDefault="00DD7C71" w:rsidP="00DD7C71">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eastAsia="Batang" w:hAnsi="Arial Narrow"/>
                <w:bCs/>
                <w:sz w:val="20"/>
                <w:szCs w:val="20"/>
                <w:lang w:val="ru-RU"/>
              </w:rPr>
              <w:t>Билмайман</w:t>
            </w:r>
            <w:proofErr w:type="spellEnd"/>
            <w:r w:rsidRPr="00DB6F2D">
              <w:rPr>
                <w:rFonts w:ascii="Arial Narrow" w:eastAsia="Batang" w:hAnsi="Arial Narrow"/>
                <w:bCs/>
                <w:sz w:val="20"/>
                <w:szCs w:val="20"/>
                <w:lang w:val="ru-RU"/>
              </w:rPr>
              <w:tab/>
              <w:t>6</w:t>
            </w:r>
          </w:p>
        </w:tc>
      </w:tr>
      <w:tr w:rsidR="00121201" w:rsidRPr="00DB6F2D" w14:paraId="099CC4E0" w14:textId="77777777" w:rsidTr="00913175">
        <w:tc>
          <w:tcPr>
            <w:tcW w:w="833" w:type="pct"/>
            <w:tcBorders>
              <w:bottom w:val="double" w:sz="4" w:space="0" w:color="auto"/>
            </w:tcBorders>
          </w:tcPr>
          <w:p w14:paraId="5F287541" w14:textId="77777777" w:rsidR="00121201" w:rsidRPr="00DB6F2D" w:rsidRDefault="00121201" w:rsidP="00913175">
            <w:pPr>
              <w:contextualSpacing/>
              <w:rPr>
                <w:rFonts w:ascii="Arial Narrow" w:hAnsi="Arial Narrow"/>
                <w:b/>
                <w:sz w:val="20"/>
                <w:szCs w:val="20"/>
              </w:rPr>
            </w:pPr>
          </w:p>
        </w:tc>
        <w:tc>
          <w:tcPr>
            <w:tcW w:w="2042" w:type="pct"/>
            <w:tcBorders>
              <w:bottom w:val="double" w:sz="4" w:space="0" w:color="auto"/>
            </w:tcBorders>
          </w:tcPr>
          <w:p w14:paraId="2E271E09" w14:textId="77777777" w:rsidR="00121201" w:rsidRPr="00DB6F2D" w:rsidRDefault="00121201" w:rsidP="00913175">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2DB81224" w14:textId="77777777" w:rsidR="00121201" w:rsidRPr="00DB6F2D" w:rsidRDefault="00121201" w:rsidP="00913175">
            <w:pPr>
              <w:pStyle w:val="ColorfulList-Accent11"/>
              <w:tabs>
                <w:tab w:val="right" w:leader="dot" w:pos="2773"/>
                <w:tab w:val="right" w:pos="4377"/>
              </w:tabs>
              <w:ind w:left="253" w:right="1964" w:hanging="252"/>
              <w:rPr>
                <w:rFonts w:ascii="Arial Narrow" w:hAnsi="Arial Narrow"/>
                <w:sz w:val="20"/>
                <w:szCs w:val="20"/>
                <w:lang w:val="ru-RU"/>
              </w:rPr>
            </w:pPr>
          </w:p>
        </w:tc>
      </w:tr>
      <w:tr w:rsidR="00121201" w:rsidRPr="00DB6F2D" w14:paraId="6CC240DF"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3"/>
        </w:trPr>
        <w:tc>
          <w:tcPr>
            <w:tcW w:w="833" w:type="pct"/>
            <w:vMerge w:val="restart"/>
            <w:tcBorders>
              <w:top w:val="double" w:sz="4" w:space="0" w:color="auto"/>
              <w:bottom w:val="nil"/>
              <w:right w:val="nil"/>
            </w:tcBorders>
          </w:tcPr>
          <w:p w14:paraId="5E397806" w14:textId="289F735F" w:rsidR="00121201" w:rsidRPr="00DB6F2D" w:rsidRDefault="00A047C4" w:rsidP="00913175">
            <w:pPr>
              <w:contextualSpacing/>
              <w:rPr>
                <w:rFonts w:ascii="Arial Narrow" w:hAnsi="Arial Narrow"/>
                <w:b/>
                <w:sz w:val="20"/>
                <w:szCs w:val="20"/>
                <w:lang w:val="en-US"/>
              </w:rPr>
            </w:pPr>
            <w:r w:rsidRPr="00DB6F2D">
              <w:rPr>
                <w:rFonts w:ascii="Arial Narrow" w:hAnsi="Arial Narrow"/>
                <w:b/>
                <w:sz w:val="20"/>
                <w:szCs w:val="20"/>
                <w:lang w:val="en-US"/>
              </w:rPr>
              <w:t>Tref</w:t>
            </w:r>
            <w:r w:rsidR="00121201" w:rsidRPr="00DB6F2D">
              <w:rPr>
                <w:rFonts w:ascii="Arial Narrow" w:hAnsi="Arial Narrow"/>
                <w:b/>
                <w:sz w:val="20"/>
                <w:szCs w:val="20"/>
                <w:lang w:val="en-US"/>
              </w:rPr>
              <w:t>_</w:t>
            </w:r>
            <w:r w:rsidR="00F556AB" w:rsidRPr="00DB6F2D">
              <w:rPr>
                <w:rFonts w:ascii="Arial Narrow" w:hAnsi="Arial Narrow"/>
                <w:b/>
                <w:sz w:val="20"/>
                <w:szCs w:val="20"/>
                <w:lang w:val="en-US"/>
              </w:rPr>
              <w:t>6</w:t>
            </w:r>
          </w:p>
          <w:p w14:paraId="5DBE764A" w14:textId="77777777" w:rsidR="00121201" w:rsidRPr="00DB6F2D" w:rsidRDefault="00121201" w:rsidP="00913175">
            <w:pPr>
              <w:contextualSpacing/>
              <w:rPr>
                <w:rFonts w:ascii="Arial Narrow" w:hAnsi="Arial Narrow"/>
                <w:b/>
                <w:sz w:val="20"/>
                <w:szCs w:val="20"/>
                <w:lang w:val="en-US"/>
              </w:rPr>
            </w:pPr>
          </w:p>
          <w:p w14:paraId="6ECCD53D" w14:textId="11C3C080" w:rsidR="00121201" w:rsidRPr="00DB6F2D" w:rsidRDefault="00121201" w:rsidP="00913175">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00A047C4"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267F43B6" w14:textId="77777777" w:rsidR="00515D77" w:rsidRPr="00DB6F2D" w:rsidRDefault="00515D77" w:rsidP="00515D77">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 xml:space="preserve">In this electricity and gas tariff increase, social norm was also introduced. The social norm was set to meet the basic needs of household electricity and gas consumption. </w:t>
            </w:r>
          </w:p>
          <w:p w14:paraId="7B55730F" w14:textId="77777777" w:rsidR="00515D77" w:rsidRPr="00DB6F2D" w:rsidRDefault="00515D77" w:rsidP="00515D77">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For example, the electricity social norm is 200kWh per month and the base tariff covers up to this quota.</w:t>
            </w:r>
          </w:p>
          <w:p w14:paraId="182BED67" w14:textId="77777777" w:rsidR="00515D77" w:rsidRPr="00DB6F2D" w:rsidRDefault="00515D77" w:rsidP="00515D77">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 xml:space="preserve"> </w:t>
            </w:r>
          </w:p>
          <w:p w14:paraId="683F5212" w14:textId="77777777" w:rsidR="00515D77" w:rsidRPr="00DB6F2D" w:rsidRDefault="00515D77" w:rsidP="00515D77">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 xml:space="preserve">How detailed do you know about social norm? </w:t>
            </w:r>
          </w:p>
          <w:p w14:paraId="603C6B95" w14:textId="77777777" w:rsidR="00515D77" w:rsidRPr="00DB6F2D" w:rsidRDefault="00515D77" w:rsidP="00515D77">
            <w:pPr>
              <w:keepNext/>
              <w:ind w:left="404" w:hanging="404"/>
              <w:contextualSpacing/>
              <w:rPr>
                <w:rFonts w:ascii="Arial Narrow" w:eastAsia="Batang" w:hAnsi="Arial Narrow"/>
                <w:b/>
                <w:sz w:val="20"/>
                <w:szCs w:val="20"/>
                <w:lang w:val="en-US"/>
              </w:rPr>
            </w:pPr>
          </w:p>
          <w:p w14:paraId="431D75A1" w14:textId="08F81451" w:rsidR="00121201" w:rsidRPr="00DB6F2D" w:rsidRDefault="00515D77" w:rsidP="00515D77">
            <w:pPr>
              <w:keepNext/>
              <w:ind w:left="404" w:hanging="404"/>
              <w:contextualSpacing/>
              <w:rPr>
                <w:rFonts w:ascii="Arial Narrow" w:eastAsia="Batang" w:hAnsi="Arial Narrow"/>
                <w:bCs/>
                <w:i/>
                <w:iCs/>
                <w:sz w:val="20"/>
                <w:szCs w:val="20"/>
                <w:lang w:val="en-US"/>
              </w:rPr>
            </w:pPr>
            <w:r w:rsidRPr="00DB6F2D">
              <w:rPr>
                <w:rFonts w:ascii="Arial Narrow" w:eastAsia="Batang" w:hAnsi="Arial Narrow"/>
                <w:bCs/>
                <w:i/>
                <w:iCs/>
                <w:color w:val="FF0000"/>
                <w:sz w:val="20"/>
                <w:szCs w:val="20"/>
                <w:lang w:val="en-US"/>
              </w:rPr>
              <w:t>If the respondent knows about 200kWh threshold, select 1 or 2</w:t>
            </w:r>
          </w:p>
        </w:tc>
        <w:tc>
          <w:tcPr>
            <w:tcW w:w="2125" w:type="pct"/>
            <w:tcBorders>
              <w:top w:val="double" w:sz="4" w:space="0" w:color="auto"/>
              <w:left w:val="nil"/>
              <w:bottom w:val="nil"/>
            </w:tcBorders>
          </w:tcPr>
          <w:p w14:paraId="4E4729BC" w14:textId="77777777" w:rsidR="00B612BA" w:rsidRPr="00DB6F2D" w:rsidRDefault="00B612BA" w:rsidP="00B612BA">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I know about the social norm in detail</w:t>
            </w:r>
            <w:r w:rsidRPr="00DB6F2D">
              <w:rPr>
                <w:rFonts w:ascii="Arial Narrow" w:hAnsi="Arial Narrow"/>
                <w:b/>
                <w:sz w:val="20"/>
                <w:szCs w:val="20"/>
              </w:rPr>
              <w:tab/>
              <w:t>1</w:t>
            </w:r>
          </w:p>
          <w:p w14:paraId="1B18FC4C" w14:textId="77777777" w:rsidR="00B612BA" w:rsidRPr="00DB6F2D" w:rsidRDefault="00B612BA" w:rsidP="00B612BA">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I somewhat know about the social norm</w:t>
            </w:r>
            <w:r w:rsidRPr="00DB6F2D">
              <w:rPr>
                <w:rFonts w:ascii="Arial Narrow" w:hAnsi="Arial Narrow"/>
                <w:b/>
                <w:sz w:val="20"/>
                <w:szCs w:val="20"/>
              </w:rPr>
              <w:tab/>
              <w:t>2</w:t>
            </w:r>
          </w:p>
          <w:p w14:paraId="71923F56" w14:textId="2893B1C6" w:rsidR="00121201" w:rsidRPr="00DB6F2D" w:rsidRDefault="00B612BA" w:rsidP="00B612BA">
            <w:pPr>
              <w:pStyle w:val="ColorfulList-Accent11"/>
              <w:tabs>
                <w:tab w:val="right" w:leader="dot" w:pos="2773"/>
                <w:tab w:val="right" w:pos="4377"/>
              </w:tabs>
              <w:ind w:left="253" w:right="1964" w:hanging="252"/>
              <w:rPr>
                <w:rFonts w:ascii="Arial Narrow" w:hAnsi="Arial Narrow"/>
                <w:sz w:val="20"/>
                <w:szCs w:val="20"/>
                <w:lang w:eastAsia="ru-RU"/>
              </w:rPr>
            </w:pPr>
            <w:r w:rsidRPr="00DB6F2D">
              <w:rPr>
                <w:rFonts w:ascii="Arial Narrow" w:hAnsi="Arial Narrow"/>
                <w:b/>
                <w:sz w:val="20"/>
                <w:szCs w:val="20"/>
              </w:rPr>
              <w:t>Have heard about tariff increase but do not know social norm and any other details</w:t>
            </w:r>
            <w:r w:rsidRPr="00DB6F2D">
              <w:rPr>
                <w:rFonts w:ascii="Arial Narrow" w:hAnsi="Arial Narrow"/>
                <w:b/>
                <w:sz w:val="20"/>
                <w:szCs w:val="20"/>
              </w:rPr>
              <w:tab/>
              <w:t>3=&gt; Move to Q9</w:t>
            </w:r>
          </w:p>
          <w:p w14:paraId="1294AD1F" w14:textId="77777777" w:rsidR="00121201" w:rsidRPr="00DB6F2D" w:rsidRDefault="00121201" w:rsidP="00913175">
            <w:pPr>
              <w:pStyle w:val="ColorfulList-Accent11"/>
              <w:tabs>
                <w:tab w:val="right" w:leader="dot" w:pos="2773"/>
                <w:tab w:val="right" w:pos="4377"/>
              </w:tabs>
              <w:ind w:left="253" w:right="1964" w:hanging="252"/>
              <w:rPr>
                <w:rFonts w:ascii="Arial Narrow" w:hAnsi="Arial Narrow"/>
                <w:sz w:val="20"/>
                <w:szCs w:val="20"/>
                <w:lang w:eastAsia="ru-RU"/>
              </w:rPr>
            </w:pPr>
          </w:p>
        </w:tc>
      </w:tr>
      <w:tr w:rsidR="00121201" w:rsidRPr="00DB6F2D" w14:paraId="2810631C"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733F9735" w14:textId="77777777" w:rsidR="00121201" w:rsidRPr="00DB6F2D" w:rsidRDefault="00121201" w:rsidP="00913175">
            <w:pPr>
              <w:contextualSpacing/>
              <w:rPr>
                <w:rFonts w:ascii="Arial Narrow" w:hAnsi="Arial Narrow"/>
                <w:b/>
                <w:sz w:val="20"/>
                <w:szCs w:val="20"/>
                <w:lang w:val="en-US" w:eastAsia="en-US"/>
              </w:rPr>
            </w:pPr>
          </w:p>
        </w:tc>
        <w:tc>
          <w:tcPr>
            <w:tcW w:w="2042" w:type="pct"/>
            <w:tcBorders>
              <w:top w:val="nil"/>
              <w:left w:val="nil"/>
              <w:bottom w:val="nil"/>
              <w:right w:val="nil"/>
            </w:tcBorders>
          </w:tcPr>
          <w:p w14:paraId="41460978" w14:textId="3FE671E7" w:rsidR="006A33FE" w:rsidRPr="00DB6F2D" w:rsidRDefault="006A33FE" w:rsidP="006A33FE">
            <w:pPr>
              <w:keepNext/>
              <w:ind w:left="404" w:hanging="404"/>
              <w:contextualSpacing/>
              <w:rPr>
                <w:rFonts w:ascii="Arial Narrow" w:eastAsia="Batang" w:hAnsi="Arial Narrow"/>
                <w:bCs/>
                <w:sz w:val="20"/>
                <w:szCs w:val="20"/>
              </w:rPr>
            </w:pPr>
            <w:r w:rsidRPr="00DB6F2D">
              <w:rPr>
                <w:rFonts w:ascii="Arial Narrow" w:eastAsia="Batang" w:hAnsi="Arial Narrow"/>
                <w:bCs/>
                <w:sz w:val="20"/>
                <w:szCs w:val="20"/>
              </w:rPr>
              <w:t xml:space="preserve">При этом повышении тарифов на электроэнергию и газ также была введена социальная норма. Социальная норма была установлена для </w:t>
            </w:r>
            <w:r w:rsidRPr="00DB6F2D">
              <w:rPr>
                <w:rFonts w:ascii="Arial Narrow" w:eastAsia="Batang" w:hAnsi="Arial Narrow"/>
                <w:bCs/>
                <w:sz w:val="20"/>
                <w:szCs w:val="20"/>
              </w:rPr>
              <w:lastRenderedPageBreak/>
              <w:t xml:space="preserve">удовлетворения основных потребностей домохозяйств в электроэнергии и газе. </w:t>
            </w:r>
          </w:p>
          <w:p w14:paraId="36E61FC1" w14:textId="77777777" w:rsidR="006A33FE" w:rsidRPr="00DB6F2D" w:rsidRDefault="006A33FE" w:rsidP="006A33FE">
            <w:pPr>
              <w:keepNext/>
              <w:ind w:left="404" w:hanging="404"/>
              <w:contextualSpacing/>
              <w:rPr>
                <w:rFonts w:ascii="Arial Narrow" w:eastAsia="Batang" w:hAnsi="Arial Narrow"/>
                <w:bCs/>
                <w:sz w:val="20"/>
                <w:szCs w:val="20"/>
              </w:rPr>
            </w:pPr>
            <w:r w:rsidRPr="00DB6F2D">
              <w:rPr>
                <w:rFonts w:ascii="Arial Narrow" w:eastAsia="Batang" w:hAnsi="Arial Narrow"/>
                <w:bCs/>
                <w:sz w:val="20"/>
                <w:szCs w:val="20"/>
              </w:rPr>
              <w:t>Например, социальная норма электроэнергии составляет 200 кВт*ч в месяц, а базовый тариф покрывает эту норму.</w:t>
            </w:r>
          </w:p>
          <w:p w14:paraId="30258AA7" w14:textId="77777777" w:rsidR="00121201" w:rsidRPr="00DB6F2D" w:rsidRDefault="006A33FE" w:rsidP="006A33FE">
            <w:pPr>
              <w:keepNext/>
              <w:ind w:left="404" w:hanging="404"/>
              <w:contextualSpacing/>
              <w:rPr>
                <w:rFonts w:ascii="Arial Narrow" w:eastAsia="Batang" w:hAnsi="Arial Narrow"/>
                <w:bCs/>
                <w:sz w:val="20"/>
                <w:szCs w:val="20"/>
              </w:rPr>
            </w:pPr>
            <w:r w:rsidRPr="00DB6F2D">
              <w:rPr>
                <w:rFonts w:ascii="Arial Narrow" w:eastAsia="Batang" w:hAnsi="Arial Narrow"/>
                <w:bCs/>
                <w:sz w:val="20"/>
                <w:szCs w:val="20"/>
              </w:rPr>
              <w:t>Насколько подробно вы знаете о социальной норме?</w:t>
            </w:r>
          </w:p>
          <w:p w14:paraId="0F789E2E" w14:textId="77777777" w:rsidR="002C5754" w:rsidRPr="00DB6F2D" w:rsidRDefault="002C5754" w:rsidP="006A33FE">
            <w:pPr>
              <w:keepNext/>
              <w:ind w:left="404" w:hanging="404"/>
              <w:contextualSpacing/>
              <w:rPr>
                <w:rFonts w:ascii="Arial Narrow" w:eastAsia="Batang" w:hAnsi="Arial Narrow"/>
                <w:bCs/>
                <w:i/>
                <w:iCs/>
                <w:sz w:val="20"/>
                <w:szCs w:val="20"/>
              </w:rPr>
            </w:pPr>
          </w:p>
          <w:p w14:paraId="6998B12E" w14:textId="7A8EDE4A" w:rsidR="002C5754" w:rsidRPr="00DB6F2D" w:rsidRDefault="002C5754" w:rsidP="006A33FE">
            <w:pPr>
              <w:keepNext/>
              <w:ind w:left="404" w:hanging="404"/>
              <w:contextualSpacing/>
              <w:rPr>
                <w:rFonts w:ascii="Arial Narrow" w:eastAsia="Batang" w:hAnsi="Arial Narrow"/>
                <w:bCs/>
                <w:i/>
                <w:iCs/>
                <w:sz w:val="20"/>
                <w:szCs w:val="20"/>
              </w:rPr>
            </w:pPr>
            <w:r w:rsidRPr="00DB6F2D">
              <w:rPr>
                <w:rFonts w:ascii="Arial Narrow" w:eastAsia="Batang" w:hAnsi="Arial Narrow"/>
                <w:bCs/>
                <w:i/>
                <w:iCs/>
                <w:color w:val="FF0000"/>
                <w:sz w:val="20"/>
                <w:szCs w:val="20"/>
              </w:rPr>
              <w:t>Если респондент знает о пороге в 200 кВт-ч, выберите 1 или 2</w:t>
            </w:r>
          </w:p>
        </w:tc>
        <w:tc>
          <w:tcPr>
            <w:tcW w:w="2125" w:type="pct"/>
            <w:tcBorders>
              <w:top w:val="nil"/>
              <w:left w:val="nil"/>
              <w:bottom w:val="nil"/>
            </w:tcBorders>
          </w:tcPr>
          <w:p w14:paraId="615896A4" w14:textId="739CDFBA"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lastRenderedPageBreak/>
              <w:t>Я знаю о социальной норме в деталях</w:t>
            </w:r>
            <w:r w:rsidRPr="00DB6F2D">
              <w:rPr>
                <w:rFonts w:ascii="Arial Narrow" w:hAnsi="Arial Narrow"/>
                <w:sz w:val="20"/>
                <w:szCs w:val="20"/>
                <w:lang w:val="ru-RU"/>
              </w:rPr>
              <w:tab/>
              <w:t>1</w:t>
            </w:r>
          </w:p>
          <w:p w14:paraId="1E980532" w14:textId="0247938B"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Я немного знаю о социальной норме</w:t>
            </w:r>
            <w:r w:rsidRPr="00DB6F2D">
              <w:rPr>
                <w:rFonts w:ascii="Arial Narrow" w:hAnsi="Arial Narrow"/>
                <w:sz w:val="20"/>
                <w:szCs w:val="20"/>
                <w:lang w:val="ru-RU"/>
              </w:rPr>
              <w:tab/>
              <w:t>2</w:t>
            </w:r>
          </w:p>
          <w:p w14:paraId="041801F9" w14:textId="3D99C9D9" w:rsidR="00121201" w:rsidRPr="00DB6F2D" w:rsidRDefault="001446B2" w:rsidP="001446B2">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Слышал о повышении тарифов, но не знаю социальной нормы и каких-либо других подробностей</w:t>
            </w:r>
            <w:r w:rsidRPr="00DB6F2D">
              <w:rPr>
                <w:rFonts w:ascii="Arial Narrow" w:hAnsi="Arial Narrow"/>
                <w:sz w:val="20"/>
                <w:szCs w:val="20"/>
                <w:lang w:val="ru-RU"/>
              </w:rPr>
              <w:tab/>
              <w:t>3</w:t>
            </w:r>
          </w:p>
        </w:tc>
      </w:tr>
      <w:tr w:rsidR="001446B2" w:rsidRPr="00DB6F2D" w14:paraId="25B37411"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17B6DEC0" w14:textId="77777777" w:rsidR="001446B2" w:rsidRPr="00DB6F2D" w:rsidRDefault="001446B2" w:rsidP="001446B2">
            <w:pPr>
              <w:contextualSpacing/>
              <w:rPr>
                <w:rFonts w:ascii="Arial Narrow" w:hAnsi="Arial Narrow"/>
                <w:b/>
                <w:sz w:val="20"/>
                <w:szCs w:val="20"/>
                <w:lang w:eastAsia="en-US"/>
              </w:rPr>
            </w:pPr>
          </w:p>
        </w:tc>
        <w:tc>
          <w:tcPr>
            <w:tcW w:w="2042" w:type="pct"/>
            <w:tcBorders>
              <w:top w:val="nil"/>
              <w:left w:val="nil"/>
              <w:bottom w:val="nil"/>
              <w:right w:val="nil"/>
            </w:tcBorders>
          </w:tcPr>
          <w:p w14:paraId="3988D986" w14:textId="77777777" w:rsidR="00135766" w:rsidRPr="00135766" w:rsidRDefault="00135766" w:rsidP="00135766">
            <w:pPr>
              <w:keepNext/>
              <w:ind w:left="404" w:hanging="404"/>
              <w:contextualSpacing/>
              <w:rPr>
                <w:rFonts w:ascii="Arial Narrow" w:eastAsia="Batang" w:hAnsi="Arial Narrow"/>
                <w:bCs/>
                <w:sz w:val="20"/>
                <w:szCs w:val="20"/>
              </w:rPr>
            </w:pPr>
            <w:r w:rsidRPr="00135766">
              <w:rPr>
                <w:rFonts w:ascii="Arial Narrow" w:eastAsia="Batang" w:hAnsi="Arial Narrow"/>
                <w:bCs/>
                <w:sz w:val="20"/>
                <w:szCs w:val="20"/>
              </w:rPr>
              <w:t xml:space="preserve">Шу билан </w:t>
            </w:r>
            <w:proofErr w:type="spellStart"/>
            <w:r w:rsidRPr="00135766">
              <w:rPr>
                <w:rFonts w:ascii="Arial Narrow" w:eastAsia="Batang" w:hAnsi="Arial Narrow"/>
                <w:bCs/>
                <w:sz w:val="20"/>
                <w:szCs w:val="20"/>
              </w:rPr>
              <w:t>бирга</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электр</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энергияси</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ва</w:t>
            </w:r>
            <w:proofErr w:type="spellEnd"/>
            <w:r w:rsidRPr="00135766">
              <w:rPr>
                <w:rFonts w:ascii="Arial Narrow" w:eastAsia="Batang" w:hAnsi="Arial Narrow"/>
                <w:bCs/>
                <w:sz w:val="20"/>
                <w:szCs w:val="20"/>
              </w:rPr>
              <w:t xml:space="preserve"> газ </w:t>
            </w:r>
            <w:proofErr w:type="spellStart"/>
            <w:r w:rsidRPr="00135766">
              <w:rPr>
                <w:rFonts w:ascii="Arial Narrow" w:eastAsia="Batang" w:hAnsi="Arial Narrow"/>
                <w:bCs/>
                <w:sz w:val="20"/>
                <w:szCs w:val="20"/>
              </w:rPr>
              <w:t>тарифларининг</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ошиши</w:t>
            </w:r>
            <w:proofErr w:type="spellEnd"/>
            <w:r w:rsidRPr="00135766">
              <w:rPr>
                <w:rFonts w:ascii="Arial Narrow" w:eastAsia="Batang" w:hAnsi="Arial Narrow"/>
                <w:bCs/>
                <w:sz w:val="20"/>
                <w:szCs w:val="20"/>
              </w:rPr>
              <w:t xml:space="preserve"> </w:t>
            </w:r>
            <w:proofErr w:type="spellStart"/>
            <w:r w:rsidRPr="00135766">
              <w:rPr>
                <w:rFonts w:ascii="Calibri" w:eastAsia="Batang" w:hAnsi="Calibri" w:cs="Calibri"/>
                <w:bCs/>
                <w:sz w:val="20"/>
                <w:szCs w:val="20"/>
              </w:rPr>
              <w:t>ҳ</w:t>
            </w:r>
            <w:r w:rsidRPr="00135766">
              <w:rPr>
                <w:rFonts w:ascii="Arial Narrow" w:eastAsia="Batang" w:hAnsi="Arial Narrow" w:cs="Arial Narrow"/>
                <w:bCs/>
                <w:sz w:val="20"/>
                <w:szCs w:val="20"/>
              </w:rPr>
              <w:t>ам</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ижтимоий</w:t>
            </w:r>
            <w:proofErr w:type="spellEnd"/>
            <w:r w:rsidRPr="00135766">
              <w:rPr>
                <w:rFonts w:ascii="Arial Narrow" w:eastAsia="Batang" w:hAnsi="Arial Narrow"/>
                <w:bCs/>
                <w:sz w:val="20"/>
                <w:szCs w:val="20"/>
              </w:rPr>
              <w:t xml:space="preserve"> </w:t>
            </w:r>
            <w:r w:rsidRPr="00135766">
              <w:rPr>
                <w:rFonts w:ascii="Arial Narrow" w:eastAsia="Batang" w:hAnsi="Arial Narrow" w:cs="Arial Narrow"/>
                <w:bCs/>
                <w:sz w:val="20"/>
                <w:szCs w:val="20"/>
              </w:rPr>
              <w:t>норма</w:t>
            </w:r>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сифатида</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жорий</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этилди</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Ижтимоий</w:t>
            </w:r>
            <w:proofErr w:type="spellEnd"/>
            <w:r w:rsidRPr="00135766">
              <w:rPr>
                <w:rFonts w:ascii="Arial Narrow" w:eastAsia="Batang" w:hAnsi="Arial Narrow"/>
                <w:bCs/>
                <w:sz w:val="20"/>
                <w:szCs w:val="20"/>
              </w:rPr>
              <w:t xml:space="preserve"> </w:t>
            </w:r>
            <w:r w:rsidRPr="00135766">
              <w:rPr>
                <w:rFonts w:ascii="Arial Narrow" w:eastAsia="Batang" w:hAnsi="Arial Narrow" w:cs="Arial Narrow"/>
                <w:bCs/>
                <w:sz w:val="20"/>
                <w:szCs w:val="20"/>
              </w:rPr>
              <w:t>норма</w:t>
            </w:r>
            <w:r w:rsidRPr="00135766">
              <w:rPr>
                <w:rFonts w:ascii="Arial Narrow" w:eastAsia="Batang" w:hAnsi="Arial Narrow"/>
                <w:bCs/>
                <w:sz w:val="20"/>
                <w:szCs w:val="20"/>
              </w:rPr>
              <w:t xml:space="preserve"> </w:t>
            </w:r>
            <w:r w:rsidRPr="00135766">
              <w:rPr>
                <w:rFonts w:ascii="Arial Narrow" w:eastAsia="Batang" w:hAnsi="Arial Narrow" w:cs="Arial Narrow"/>
                <w:bCs/>
                <w:sz w:val="20"/>
                <w:szCs w:val="20"/>
              </w:rPr>
              <w:t>уй</w:t>
            </w:r>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хўжаликларининг</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электр</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ва</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газга</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бўлган</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асосий</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э</w:t>
            </w:r>
            <w:r w:rsidRPr="00135766">
              <w:rPr>
                <w:rFonts w:ascii="Calibri" w:eastAsia="Batang" w:hAnsi="Calibri" w:cs="Calibri"/>
                <w:bCs/>
                <w:sz w:val="20"/>
                <w:szCs w:val="20"/>
              </w:rPr>
              <w:t>ҳ</w:t>
            </w:r>
            <w:r w:rsidRPr="00135766">
              <w:rPr>
                <w:rFonts w:ascii="Arial Narrow" w:eastAsia="Batang" w:hAnsi="Arial Narrow" w:cs="Arial Narrow"/>
                <w:bCs/>
                <w:sz w:val="20"/>
                <w:szCs w:val="20"/>
              </w:rPr>
              <w:t>тиёжларини</w:t>
            </w:r>
            <w:proofErr w:type="spellEnd"/>
            <w:r w:rsidRPr="00135766">
              <w:rPr>
                <w:rFonts w:ascii="Arial Narrow" w:eastAsia="Batang" w:hAnsi="Arial Narrow"/>
                <w:bCs/>
                <w:sz w:val="20"/>
                <w:szCs w:val="20"/>
              </w:rPr>
              <w:t xml:space="preserve"> </w:t>
            </w:r>
            <w:proofErr w:type="spellStart"/>
            <w:r w:rsidRPr="00135766">
              <w:rPr>
                <w:rFonts w:ascii="Calibri" w:eastAsia="Batang" w:hAnsi="Calibri" w:cs="Calibri"/>
                <w:bCs/>
                <w:sz w:val="20"/>
                <w:szCs w:val="20"/>
              </w:rPr>
              <w:t>қ</w:t>
            </w:r>
            <w:r w:rsidRPr="00135766">
              <w:rPr>
                <w:rFonts w:ascii="Arial Narrow" w:eastAsia="Batang" w:hAnsi="Arial Narrow" w:cs="Arial Narrow"/>
                <w:bCs/>
                <w:sz w:val="20"/>
                <w:szCs w:val="20"/>
              </w:rPr>
              <w:t>ондириш</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учун</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ўрнатилди</w:t>
            </w:r>
            <w:proofErr w:type="spellEnd"/>
            <w:r w:rsidRPr="00135766">
              <w:rPr>
                <w:rFonts w:ascii="Arial Narrow" w:eastAsia="Batang" w:hAnsi="Arial Narrow"/>
                <w:bCs/>
                <w:sz w:val="20"/>
                <w:szCs w:val="20"/>
              </w:rPr>
              <w:t>.</w:t>
            </w:r>
          </w:p>
          <w:p w14:paraId="520DC82A" w14:textId="77777777" w:rsidR="00135766" w:rsidRPr="00135766" w:rsidRDefault="00135766" w:rsidP="00135766">
            <w:pPr>
              <w:keepNext/>
              <w:ind w:left="404" w:hanging="404"/>
              <w:contextualSpacing/>
              <w:rPr>
                <w:rFonts w:ascii="Arial Narrow" w:eastAsia="Batang" w:hAnsi="Arial Narrow"/>
                <w:bCs/>
                <w:sz w:val="20"/>
                <w:szCs w:val="20"/>
              </w:rPr>
            </w:pPr>
            <w:proofErr w:type="spellStart"/>
            <w:r w:rsidRPr="00135766">
              <w:rPr>
                <w:rFonts w:ascii="Arial Narrow" w:eastAsia="Batang" w:hAnsi="Arial Narrow"/>
                <w:bCs/>
                <w:sz w:val="20"/>
                <w:szCs w:val="20"/>
              </w:rPr>
              <w:t>Масалан</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электр</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энергиясининг</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ижтимоий</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нормаси</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ойига</w:t>
            </w:r>
            <w:proofErr w:type="spellEnd"/>
            <w:r w:rsidRPr="00135766">
              <w:rPr>
                <w:rFonts w:ascii="Arial Narrow" w:eastAsia="Batang" w:hAnsi="Arial Narrow"/>
                <w:bCs/>
                <w:sz w:val="20"/>
                <w:szCs w:val="20"/>
              </w:rPr>
              <w:t xml:space="preserve"> 200 </w:t>
            </w:r>
            <w:proofErr w:type="spellStart"/>
            <w:r w:rsidRPr="00135766">
              <w:rPr>
                <w:rFonts w:ascii="Arial Narrow" w:eastAsia="Batang" w:hAnsi="Arial Narrow"/>
                <w:bCs/>
                <w:sz w:val="20"/>
                <w:szCs w:val="20"/>
              </w:rPr>
              <w:t>квт</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соатни</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ташкил</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этади</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ва</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асосий</w:t>
            </w:r>
            <w:proofErr w:type="spellEnd"/>
            <w:r w:rsidRPr="00135766">
              <w:rPr>
                <w:rFonts w:ascii="Arial Narrow" w:eastAsia="Batang" w:hAnsi="Arial Narrow"/>
                <w:bCs/>
                <w:sz w:val="20"/>
                <w:szCs w:val="20"/>
              </w:rPr>
              <w:t xml:space="preserve"> тариф </w:t>
            </w:r>
            <w:proofErr w:type="spellStart"/>
            <w:r w:rsidRPr="00135766">
              <w:rPr>
                <w:rFonts w:ascii="Arial Narrow" w:eastAsia="Batang" w:hAnsi="Arial Narrow"/>
                <w:bCs/>
                <w:sz w:val="20"/>
                <w:szCs w:val="20"/>
              </w:rPr>
              <w:t>ушбу</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bCs/>
                <w:sz w:val="20"/>
                <w:szCs w:val="20"/>
              </w:rPr>
              <w:t>нормани</w:t>
            </w:r>
            <w:proofErr w:type="spellEnd"/>
            <w:r w:rsidRPr="00135766">
              <w:rPr>
                <w:rFonts w:ascii="Arial Narrow" w:eastAsia="Batang" w:hAnsi="Arial Narrow"/>
                <w:bCs/>
                <w:sz w:val="20"/>
                <w:szCs w:val="20"/>
              </w:rPr>
              <w:t xml:space="preserve"> </w:t>
            </w:r>
            <w:proofErr w:type="spellStart"/>
            <w:r w:rsidRPr="00135766">
              <w:rPr>
                <w:rFonts w:ascii="Calibri" w:eastAsia="Batang" w:hAnsi="Calibri" w:cs="Calibri"/>
                <w:bCs/>
                <w:sz w:val="20"/>
                <w:szCs w:val="20"/>
              </w:rPr>
              <w:t>қ</w:t>
            </w:r>
            <w:r w:rsidRPr="00135766">
              <w:rPr>
                <w:rFonts w:ascii="Arial Narrow" w:eastAsia="Batang" w:hAnsi="Arial Narrow" w:cs="Arial Narrow"/>
                <w:bCs/>
                <w:sz w:val="20"/>
                <w:szCs w:val="20"/>
              </w:rPr>
              <w:t>амраб</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олади</w:t>
            </w:r>
            <w:proofErr w:type="spellEnd"/>
            <w:r w:rsidRPr="00135766">
              <w:rPr>
                <w:rFonts w:ascii="Arial Narrow" w:eastAsia="Batang" w:hAnsi="Arial Narrow"/>
                <w:bCs/>
                <w:sz w:val="20"/>
                <w:szCs w:val="20"/>
              </w:rPr>
              <w:t>.</w:t>
            </w:r>
          </w:p>
          <w:p w14:paraId="3B96B78B" w14:textId="75C4CEF8" w:rsidR="001446B2" w:rsidRPr="00DB6F2D" w:rsidRDefault="00135766" w:rsidP="00135766">
            <w:pPr>
              <w:keepNext/>
              <w:ind w:left="404" w:hanging="404"/>
              <w:contextualSpacing/>
              <w:rPr>
                <w:rFonts w:ascii="Arial Narrow" w:eastAsia="Batang" w:hAnsi="Arial Narrow"/>
                <w:bCs/>
                <w:sz w:val="20"/>
                <w:szCs w:val="20"/>
              </w:rPr>
            </w:pPr>
            <w:proofErr w:type="spellStart"/>
            <w:r w:rsidRPr="00135766">
              <w:rPr>
                <w:rFonts w:ascii="Arial Narrow" w:eastAsia="Batang" w:hAnsi="Arial Narrow"/>
                <w:bCs/>
                <w:sz w:val="20"/>
                <w:szCs w:val="20"/>
              </w:rPr>
              <w:t>Ижтимоий</w:t>
            </w:r>
            <w:proofErr w:type="spellEnd"/>
            <w:r w:rsidRPr="00135766">
              <w:rPr>
                <w:rFonts w:ascii="Arial Narrow" w:eastAsia="Batang" w:hAnsi="Arial Narrow"/>
                <w:bCs/>
                <w:sz w:val="20"/>
                <w:szCs w:val="20"/>
              </w:rPr>
              <w:t xml:space="preserve"> норма </w:t>
            </w:r>
            <w:proofErr w:type="spellStart"/>
            <w:r w:rsidRPr="00135766">
              <w:rPr>
                <w:rFonts w:ascii="Calibri" w:eastAsia="Batang" w:hAnsi="Calibri" w:cs="Calibri"/>
                <w:bCs/>
                <w:sz w:val="20"/>
                <w:szCs w:val="20"/>
              </w:rPr>
              <w:t>ҳ</w:t>
            </w:r>
            <w:r w:rsidRPr="00135766">
              <w:rPr>
                <w:rFonts w:ascii="Arial Narrow" w:eastAsia="Batang" w:hAnsi="Arial Narrow" w:cs="Arial Narrow"/>
                <w:bCs/>
                <w:sz w:val="20"/>
                <w:szCs w:val="20"/>
              </w:rPr>
              <w:t>а</w:t>
            </w:r>
            <w:r w:rsidRPr="00135766">
              <w:rPr>
                <w:rFonts w:ascii="Calibri" w:eastAsia="Batang" w:hAnsi="Calibri" w:cs="Calibri"/>
                <w:bCs/>
                <w:sz w:val="20"/>
                <w:szCs w:val="20"/>
              </w:rPr>
              <w:t>қ</w:t>
            </w:r>
            <w:r w:rsidRPr="00135766">
              <w:rPr>
                <w:rFonts w:ascii="Arial Narrow" w:eastAsia="Batang" w:hAnsi="Arial Narrow" w:cs="Arial Narrow"/>
                <w:bCs/>
                <w:sz w:val="20"/>
                <w:szCs w:val="20"/>
              </w:rPr>
              <w:t>ида</w:t>
            </w:r>
            <w:proofErr w:type="spellEnd"/>
            <w:r w:rsidRPr="00135766">
              <w:rPr>
                <w:rFonts w:ascii="Arial Narrow" w:eastAsia="Batang" w:hAnsi="Arial Narrow"/>
                <w:bCs/>
                <w:sz w:val="20"/>
                <w:szCs w:val="20"/>
              </w:rPr>
              <w:t xml:space="preserve"> </w:t>
            </w:r>
            <w:proofErr w:type="spellStart"/>
            <w:r w:rsidRPr="00135766">
              <w:rPr>
                <w:rFonts w:ascii="Calibri" w:eastAsia="Batang" w:hAnsi="Calibri" w:cs="Calibri"/>
                <w:bCs/>
                <w:sz w:val="20"/>
                <w:szCs w:val="20"/>
              </w:rPr>
              <w:t>қ</w:t>
            </w:r>
            <w:r w:rsidRPr="00135766">
              <w:rPr>
                <w:rFonts w:ascii="Arial Narrow" w:eastAsia="Batang" w:hAnsi="Arial Narrow" w:cs="Arial Narrow"/>
                <w:bCs/>
                <w:sz w:val="20"/>
                <w:szCs w:val="20"/>
              </w:rPr>
              <w:t>анча</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тафсилотларни</w:t>
            </w:r>
            <w:proofErr w:type="spellEnd"/>
            <w:r w:rsidRPr="00135766">
              <w:rPr>
                <w:rFonts w:ascii="Arial Narrow" w:eastAsia="Batang" w:hAnsi="Arial Narrow"/>
                <w:bCs/>
                <w:sz w:val="20"/>
                <w:szCs w:val="20"/>
              </w:rPr>
              <w:t xml:space="preserve"> </w:t>
            </w:r>
            <w:proofErr w:type="spellStart"/>
            <w:r w:rsidRPr="00135766">
              <w:rPr>
                <w:rFonts w:ascii="Arial Narrow" w:eastAsia="Batang" w:hAnsi="Arial Narrow" w:cs="Arial Narrow"/>
                <w:bCs/>
                <w:sz w:val="20"/>
                <w:szCs w:val="20"/>
              </w:rPr>
              <w:t>биласиз</w:t>
            </w:r>
            <w:proofErr w:type="spellEnd"/>
            <w:r w:rsidRPr="00135766">
              <w:rPr>
                <w:rFonts w:ascii="Arial Narrow" w:eastAsia="Batang" w:hAnsi="Arial Narrow"/>
                <w:bCs/>
                <w:sz w:val="20"/>
                <w:szCs w:val="20"/>
              </w:rPr>
              <w:t>?</w:t>
            </w:r>
          </w:p>
          <w:p w14:paraId="200C351A" w14:textId="77777777" w:rsidR="001446B2" w:rsidRPr="00DB6F2D" w:rsidRDefault="001446B2" w:rsidP="001446B2">
            <w:pPr>
              <w:keepNext/>
              <w:ind w:left="404" w:hanging="404"/>
              <w:contextualSpacing/>
              <w:rPr>
                <w:rFonts w:ascii="Arial Narrow" w:eastAsia="Batang" w:hAnsi="Arial Narrow"/>
                <w:bCs/>
                <w:i/>
                <w:iCs/>
                <w:sz w:val="20"/>
                <w:szCs w:val="20"/>
              </w:rPr>
            </w:pPr>
          </w:p>
          <w:p w14:paraId="5D8C1A5B" w14:textId="49213AA7" w:rsidR="001446B2" w:rsidRPr="00DB6F2D" w:rsidRDefault="006509E7" w:rsidP="001446B2">
            <w:pPr>
              <w:keepNext/>
              <w:ind w:left="404" w:hanging="404"/>
              <w:contextualSpacing/>
              <w:rPr>
                <w:rFonts w:ascii="Arial Narrow" w:eastAsia="Batang" w:hAnsi="Arial Narrow"/>
                <w:bCs/>
                <w:i/>
                <w:iCs/>
                <w:sz w:val="20"/>
                <w:szCs w:val="20"/>
              </w:rPr>
            </w:pPr>
            <w:r w:rsidRPr="006509E7">
              <w:rPr>
                <w:rFonts w:ascii="Arial Narrow" w:eastAsia="Batang" w:hAnsi="Arial Narrow"/>
                <w:bCs/>
                <w:i/>
                <w:iCs/>
                <w:color w:val="FF0000"/>
                <w:sz w:val="20"/>
                <w:szCs w:val="20"/>
              </w:rPr>
              <w:t xml:space="preserve">Агар респондент 200 </w:t>
            </w:r>
            <w:proofErr w:type="spellStart"/>
            <w:r w:rsidRPr="006509E7">
              <w:rPr>
                <w:rFonts w:ascii="Arial Narrow" w:eastAsia="Batang" w:hAnsi="Arial Narrow"/>
                <w:bCs/>
                <w:i/>
                <w:iCs/>
                <w:color w:val="FF0000"/>
                <w:sz w:val="20"/>
                <w:szCs w:val="20"/>
              </w:rPr>
              <w:t>квт</w:t>
            </w:r>
            <w:proofErr w:type="spellEnd"/>
            <w:r w:rsidRPr="006509E7">
              <w:rPr>
                <w:rFonts w:ascii="Arial Narrow" w:eastAsia="Batang" w:hAnsi="Arial Narrow"/>
                <w:bCs/>
                <w:i/>
                <w:iCs/>
                <w:color w:val="FF0000"/>
                <w:sz w:val="20"/>
                <w:szCs w:val="20"/>
              </w:rPr>
              <w:t xml:space="preserve"> / </w:t>
            </w:r>
            <w:proofErr w:type="spellStart"/>
            <w:r w:rsidRPr="006509E7">
              <w:rPr>
                <w:rFonts w:ascii="Arial Narrow" w:eastAsia="Batang" w:hAnsi="Arial Narrow"/>
                <w:bCs/>
                <w:i/>
                <w:iCs/>
                <w:color w:val="FF0000"/>
                <w:sz w:val="20"/>
                <w:szCs w:val="20"/>
              </w:rPr>
              <w:t>соат</w:t>
            </w:r>
            <w:proofErr w:type="spellEnd"/>
            <w:r w:rsidRPr="006509E7">
              <w:rPr>
                <w:rFonts w:ascii="Arial Narrow" w:eastAsia="Batang" w:hAnsi="Arial Narrow"/>
                <w:bCs/>
                <w:i/>
                <w:iCs/>
                <w:color w:val="FF0000"/>
                <w:sz w:val="20"/>
                <w:szCs w:val="20"/>
              </w:rPr>
              <w:t xml:space="preserve"> </w:t>
            </w:r>
            <w:proofErr w:type="spellStart"/>
            <w:r w:rsidRPr="006509E7">
              <w:rPr>
                <w:rFonts w:ascii="Arial Narrow" w:eastAsia="Batang" w:hAnsi="Arial Narrow"/>
                <w:bCs/>
                <w:i/>
                <w:iCs/>
                <w:color w:val="FF0000"/>
                <w:sz w:val="20"/>
                <w:szCs w:val="20"/>
              </w:rPr>
              <w:t>чегараси</w:t>
            </w:r>
            <w:proofErr w:type="spellEnd"/>
            <w:r w:rsidRPr="006509E7">
              <w:rPr>
                <w:rFonts w:ascii="Arial Narrow" w:eastAsia="Batang" w:hAnsi="Arial Narrow"/>
                <w:bCs/>
                <w:i/>
                <w:iCs/>
                <w:color w:val="FF0000"/>
                <w:sz w:val="20"/>
                <w:szCs w:val="20"/>
              </w:rPr>
              <w:t xml:space="preserve"> </w:t>
            </w:r>
            <w:proofErr w:type="spellStart"/>
            <w:r w:rsidRPr="006509E7">
              <w:rPr>
                <w:rFonts w:ascii="Calibri" w:eastAsia="Batang" w:hAnsi="Calibri" w:cs="Calibri"/>
                <w:bCs/>
                <w:i/>
                <w:iCs/>
                <w:color w:val="FF0000"/>
                <w:sz w:val="20"/>
                <w:szCs w:val="20"/>
              </w:rPr>
              <w:t>ҳ</w:t>
            </w:r>
            <w:r w:rsidRPr="006509E7">
              <w:rPr>
                <w:rFonts w:ascii="Arial Narrow" w:eastAsia="Batang" w:hAnsi="Arial Narrow" w:cs="Arial Narrow"/>
                <w:bCs/>
                <w:i/>
                <w:iCs/>
                <w:color w:val="FF0000"/>
                <w:sz w:val="20"/>
                <w:szCs w:val="20"/>
              </w:rPr>
              <w:t>а</w:t>
            </w:r>
            <w:r w:rsidRPr="006509E7">
              <w:rPr>
                <w:rFonts w:ascii="Calibri" w:eastAsia="Batang" w:hAnsi="Calibri" w:cs="Calibri"/>
                <w:bCs/>
                <w:i/>
                <w:iCs/>
                <w:color w:val="FF0000"/>
                <w:sz w:val="20"/>
                <w:szCs w:val="20"/>
              </w:rPr>
              <w:t>қ</w:t>
            </w:r>
            <w:r w:rsidRPr="006509E7">
              <w:rPr>
                <w:rFonts w:ascii="Arial Narrow" w:eastAsia="Batang" w:hAnsi="Arial Narrow" w:cs="Arial Narrow"/>
                <w:bCs/>
                <w:i/>
                <w:iCs/>
                <w:color w:val="FF0000"/>
                <w:sz w:val="20"/>
                <w:szCs w:val="20"/>
              </w:rPr>
              <w:t>ида</w:t>
            </w:r>
            <w:proofErr w:type="spellEnd"/>
            <w:r w:rsidRPr="006509E7">
              <w:rPr>
                <w:rFonts w:ascii="Arial Narrow" w:eastAsia="Batang" w:hAnsi="Arial Narrow"/>
                <w:bCs/>
                <w:i/>
                <w:iCs/>
                <w:color w:val="FF0000"/>
                <w:sz w:val="20"/>
                <w:szCs w:val="20"/>
              </w:rPr>
              <w:t xml:space="preserve"> </w:t>
            </w:r>
            <w:proofErr w:type="spellStart"/>
            <w:r w:rsidRPr="006509E7">
              <w:rPr>
                <w:rFonts w:ascii="Arial Narrow" w:eastAsia="Batang" w:hAnsi="Arial Narrow" w:cs="Arial Narrow"/>
                <w:bCs/>
                <w:i/>
                <w:iCs/>
                <w:color w:val="FF0000"/>
                <w:sz w:val="20"/>
                <w:szCs w:val="20"/>
              </w:rPr>
              <w:t>билса</w:t>
            </w:r>
            <w:proofErr w:type="spellEnd"/>
            <w:r w:rsidRPr="006509E7">
              <w:rPr>
                <w:rFonts w:ascii="Arial Narrow" w:eastAsia="Batang" w:hAnsi="Arial Narrow"/>
                <w:bCs/>
                <w:i/>
                <w:iCs/>
                <w:color w:val="FF0000"/>
                <w:sz w:val="20"/>
                <w:szCs w:val="20"/>
              </w:rPr>
              <w:t xml:space="preserve">, 1 </w:t>
            </w:r>
            <w:proofErr w:type="spellStart"/>
            <w:r w:rsidRPr="006509E7">
              <w:rPr>
                <w:rFonts w:ascii="Arial Narrow" w:eastAsia="Batang" w:hAnsi="Arial Narrow" w:cs="Arial Narrow"/>
                <w:bCs/>
                <w:i/>
                <w:iCs/>
                <w:color w:val="FF0000"/>
                <w:sz w:val="20"/>
                <w:szCs w:val="20"/>
              </w:rPr>
              <w:t>ёки</w:t>
            </w:r>
            <w:proofErr w:type="spellEnd"/>
            <w:r w:rsidRPr="006509E7">
              <w:rPr>
                <w:rFonts w:ascii="Arial Narrow" w:eastAsia="Batang" w:hAnsi="Arial Narrow"/>
                <w:bCs/>
                <w:i/>
                <w:iCs/>
                <w:color w:val="FF0000"/>
                <w:sz w:val="20"/>
                <w:szCs w:val="20"/>
              </w:rPr>
              <w:t xml:space="preserve"> 2 </w:t>
            </w:r>
            <w:r w:rsidRPr="006509E7">
              <w:rPr>
                <w:rFonts w:ascii="Arial Narrow" w:eastAsia="Batang" w:hAnsi="Arial Narrow" w:cs="Arial Narrow"/>
                <w:bCs/>
                <w:i/>
                <w:iCs/>
                <w:color w:val="FF0000"/>
                <w:sz w:val="20"/>
                <w:szCs w:val="20"/>
              </w:rPr>
              <w:t>ни</w:t>
            </w:r>
            <w:r w:rsidRPr="006509E7">
              <w:rPr>
                <w:rFonts w:ascii="Arial Narrow" w:eastAsia="Batang" w:hAnsi="Arial Narrow"/>
                <w:bCs/>
                <w:i/>
                <w:iCs/>
                <w:color w:val="FF0000"/>
                <w:sz w:val="20"/>
                <w:szCs w:val="20"/>
              </w:rPr>
              <w:t xml:space="preserve"> </w:t>
            </w:r>
            <w:proofErr w:type="spellStart"/>
            <w:r w:rsidRPr="006509E7">
              <w:rPr>
                <w:rFonts w:ascii="Arial Narrow" w:eastAsia="Batang" w:hAnsi="Arial Narrow" w:cs="Arial Narrow"/>
                <w:bCs/>
                <w:i/>
                <w:iCs/>
                <w:color w:val="FF0000"/>
                <w:sz w:val="20"/>
                <w:szCs w:val="20"/>
              </w:rPr>
              <w:t>танланг</w:t>
            </w:r>
            <w:proofErr w:type="spellEnd"/>
          </w:p>
        </w:tc>
        <w:tc>
          <w:tcPr>
            <w:tcW w:w="2125" w:type="pct"/>
            <w:tcBorders>
              <w:top w:val="nil"/>
              <w:left w:val="nil"/>
              <w:bottom w:val="nil"/>
            </w:tcBorders>
          </w:tcPr>
          <w:p w14:paraId="01D7F019" w14:textId="51B5B9A4" w:rsidR="00DD7C71" w:rsidRPr="00DB6F2D" w:rsidRDefault="00DD7C71" w:rsidP="00DD7C7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 xml:space="preserve">Мен </w:t>
            </w:r>
            <w:proofErr w:type="spellStart"/>
            <w:r w:rsidRPr="00DB6F2D">
              <w:rPr>
                <w:rFonts w:ascii="Arial Narrow" w:hAnsi="Arial Narrow"/>
                <w:sz w:val="20"/>
                <w:szCs w:val="20"/>
                <w:lang w:val="ru-RU"/>
              </w:rPr>
              <w:t>ижтимоий</w:t>
            </w:r>
            <w:proofErr w:type="spellEnd"/>
            <w:r w:rsidRPr="00DB6F2D">
              <w:rPr>
                <w:rFonts w:ascii="Arial Narrow" w:hAnsi="Arial Narrow"/>
                <w:sz w:val="20"/>
                <w:szCs w:val="20"/>
                <w:lang w:val="ru-RU"/>
              </w:rPr>
              <w:t xml:space="preserve"> норма </w:t>
            </w:r>
            <w:proofErr w:type="spellStart"/>
            <w:r w:rsidRPr="00DB6F2D">
              <w:rPr>
                <w:rFonts w:cs="Calibri"/>
                <w:sz w:val="20"/>
                <w:szCs w:val="20"/>
                <w:lang w:val="ru-RU"/>
              </w:rPr>
              <w:t>ҳ</w:t>
            </w:r>
            <w:r w:rsidRPr="00DB6F2D">
              <w:rPr>
                <w:rFonts w:ascii="Arial Narrow" w:hAnsi="Arial Narrow" w:cs="Arial Narrow"/>
                <w:sz w:val="20"/>
                <w:szCs w:val="20"/>
                <w:lang w:val="ru-RU"/>
              </w:rPr>
              <w:t>а</w:t>
            </w:r>
            <w:r w:rsidRPr="00DB6F2D">
              <w:rPr>
                <w:rFonts w:cs="Calibri"/>
                <w:sz w:val="20"/>
                <w:szCs w:val="20"/>
                <w:lang w:val="ru-RU"/>
              </w:rPr>
              <w:t>қ</w:t>
            </w:r>
            <w:r w:rsidRPr="00DB6F2D">
              <w:rPr>
                <w:rFonts w:ascii="Arial Narrow" w:hAnsi="Arial Narrow" w:cs="Arial Narrow"/>
                <w:sz w:val="20"/>
                <w:szCs w:val="20"/>
                <w:lang w:val="ru-RU"/>
              </w:rPr>
              <w:t>ида</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батафсил</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биламан</w:t>
            </w:r>
            <w:proofErr w:type="spellEnd"/>
            <w:r w:rsidRPr="00DB6F2D">
              <w:rPr>
                <w:rFonts w:ascii="Arial Narrow" w:hAnsi="Arial Narrow" w:cs="Arial Narrow"/>
                <w:sz w:val="20"/>
                <w:szCs w:val="20"/>
                <w:lang w:val="ru-RU"/>
              </w:rPr>
              <w:tab/>
              <w:t>1</w:t>
            </w:r>
          </w:p>
          <w:p w14:paraId="54229E70" w14:textId="61850DBE" w:rsidR="00DD7C71" w:rsidRPr="00DB6F2D" w:rsidRDefault="00DD7C71" w:rsidP="00DD7C7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 xml:space="preserve">Мен </w:t>
            </w:r>
            <w:proofErr w:type="spellStart"/>
            <w:r w:rsidRPr="00DB6F2D">
              <w:rPr>
                <w:rFonts w:ascii="Arial Narrow" w:hAnsi="Arial Narrow"/>
                <w:sz w:val="20"/>
                <w:szCs w:val="20"/>
                <w:lang w:val="ru-RU"/>
              </w:rPr>
              <w:t>ижтимоий</w:t>
            </w:r>
            <w:proofErr w:type="spellEnd"/>
            <w:r w:rsidRPr="00DB6F2D">
              <w:rPr>
                <w:rFonts w:ascii="Arial Narrow" w:hAnsi="Arial Narrow"/>
                <w:sz w:val="20"/>
                <w:szCs w:val="20"/>
                <w:lang w:val="ru-RU"/>
              </w:rPr>
              <w:t xml:space="preserve"> норма </w:t>
            </w:r>
            <w:proofErr w:type="spellStart"/>
            <w:r w:rsidRPr="00DB6F2D">
              <w:rPr>
                <w:rFonts w:cs="Calibri"/>
                <w:sz w:val="20"/>
                <w:szCs w:val="20"/>
                <w:lang w:val="ru-RU"/>
              </w:rPr>
              <w:t>ҳ</w:t>
            </w:r>
            <w:r w:rsidRPr="00DB6F2D">
              <w:rPr>
                <w:rFonts w:ascii="Arial Narrow" w:hAnsi="Arial Narrow" w:cs="Arial Narrow"/>
                <w:sz w:val="20"/>
                <w:szCs w:val="20"/>
                <w:lang w:val="ru-RU"/>
              </w:rPr>
              <w:t>а</w:t>
            </w:r>
            <w:r w:rsidRPr="00DB6F2D">
              <w:rPr>
                <w:rFonts w:cs="Calibri"/>
                <w:sz w:val="20"/>
                <w:szCs w:val="20"/>
                <w:lang w:val="ru-RU"/>
              </w:rPr>
              <w:t>қ</w:t>
            </w:r>
            <w:r w:rsidRPr="00DB6F2D">
              <w:rPr>
                <w:rFonts w:ascii="Arial Narrow" w:hAnsi="Arial Narrow" w:cs="Arial Narrow"/>
                <w:sz w:val="20"/>
                <w:szCs w:val="20"/>
                <w:lang w:val="ru-RU"/>
              </w:rPr>
              <w:t>ида</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озгина</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биламан</w:t>
            </w:r>
            <w:proofErr w:type="spellEnd"/>
            <w:r w:rsidRPr="00DB6F2D">
              <w:rPr>
                <w:rFonts w:ascii="Arial Narrow" w:hAnsi="Arial Narrow" w:cs="Arial Narrow"/>
                <w:sz w:val="20"/>
                <w:szCs w:val="20"/>
                <w:lang w:val="ru-RU"/>
              </w:rPr>
              <w:tab/>
              <w:t>2</w:t>
            </w:r>
          </w:p>
          <w:p w14:paraId="40BCCA8E" w14:textId="1ECDFC86" w:rsidR="001446B2" w:rsidRPr="00DB6F2D" w:rsidRDefault="00DD7C71" w:rsidP="00DD7C71">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Тарифларнинг</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ошиши</w:t>
            </w:r>
            <w:proofErr w:type="spellEnd"/>
            <w:r w:rsidRPr="00DB6F2D">
              <w:rPr>
                <w:rFonts w:ascii="Arial Narrow" w:hAnsi="Arial Narrow"/>
                <w:sz w:val="20"/>
                <w:szCs w:val="20"/>
                <w:lang w:val="ru-RU"/>
              </w:rPr>
              <w:t xml:space="preserve"> </w:t>
            </w:r>
            <w:proofErr w:type="spellStart"/>
            <w:r w:rsidRPr="00DB6F2D">
              <w:rPr>
                <w:rFonts w:cs="Calibri"/>
                <w:sz w:val="20"/>
                <w:szCs w:val="20"/>
                <w:lang w:val="ru-RU"/>
              </w:rPr>
              <w:t>ҳ</w:t>
            </w:r>
            <w:r w:rsidRPr="00DB6F2D">
              <w:rPr>
                <w:rFonts w:ascii="Arial Narrow" w:hAnsi="Arial Narrow" w:cs="Arial Narrow"/>
                <w:sz w:val="20"/>
                <w:szCs w:val="20"/>
                <w:lang w:val="ru-RU"/>
              </w:rPr>
              <w:t>а</w:t>
            </w:r>
            <w:r w:rsidRPr="00DB6F2D">
              <w:rPr>
                <w:rFonts w:cs="Calibri"/>
                <w:sz w:val="20"/>
                <w:szCs w:val="20"/>
                <w:lang w:val="ru-RU"/>
              </w:rPr>
              <w:t>қ</w:t>
            </w:r>
            <w:r w:rsidRPr="00DB6F2D">
              <w:rPr>
                <w:rFonts w:ascii="Arial Narrow" w:hAnsi="Arial Narrow" w:cs="Arial Narrow"/>
                <w:sz w:val="20"/>
                <w:szCs w:val="20"/>
                <w:lang w:val="ru-RU"/>
              </w:rPr>
              <w:t>ида</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эшитганман</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лекин</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ижтимоий</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меъёрни</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ёки</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бош</w:t>
            </w:r>
            <w:r w:rsidRPr="00DB6F2D">
              <w:rPr>
                <w:rFonts w:cs="Calibri"/>
                <w:sz w:val="20"/>
                <w:szCs w:val="20"/>
                <w:lang w:val="ru-RU"/>
              </w:rPr>
              <w:t>қ</w:t>
            </w:r>
            <w:r w:rsidRPr="00DB6F2D">
              <w:rPr>
                <w:rFonts w:ascii="Arial Narrow" w:hAnsi="Arial Narrow" w:cs="Arial Narrow"/>
                <w:sz w:val="20"/>
                <w:szCs w:val="20"/>
                <w:lang w:val="ru-RU"/>
              </w:rPr>
              <w:t>а</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тафсилотларни</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билмайма</w:t>
            </w:r>
            <w:r w:rsidRPr="00DB6F2D">
              <w:rPr>
                <w:rFonts w:ascii="Arial Narrow" w:hAnsi="Arial Narrow"/>
                <w:sz w:val="20"/>
                <w:szCs w:val="20"/>
                <w:lang w:val="ru-RU"/>
              </w:rPr>
              <w:t>н</w:t>
            </w:r>
            <w:proofErr w:type="spellEnd"/>
            <w:r w:rsidRPr="00DB6F2D">
              <w:rPr>
                <w:rFonts w:ascii="Arial Narrow" w:hAnsi="Arial Narrow"/>
                <w:sz w:val="20"/>
                <w:szCs w:val="20"/>
                <w:lang w:val="ru-RU"/>
              </w:rPr>
              <w:tab/>
              <w:t>3</w:t>
            </w:r>
          </w:p>
        </w:tc>
      </w:tr>
      <w:tr w:rsidR="001446B2" w:rsidRPr="00DB6F2D" w14:paraId="2F16FF0B"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707878C7" w14:textId="77777777" w:rsidR="001446B2" w:rsidRPr="00DB6F2D" w:rsidRDefault="001446B2" w:rsidP="001446B2">
            <w:pPr>
              <w:contextualSpacing/>
              <w:rPr>
                <w:rFonts w:ascii="Arial Narrow" w:hAnsi="Arial Narrow"/>
                <w:b/>
                <w:sz w:val="20"/>
                <w:szCs w:val="20"/>
              </w:rPr>
            </w:pPr>
          </w:p>
        </w:tc>
        <w:tc>
          <w:tcPr>
            <w:tcW w:w="2042" w:type="pct"/>
            <w:tcBorders>
              <w:top w:val="nil"/>
              <w:left w:val="nil"/>
              <w:right w:val="nil"/>
            </w:tcBorders>
          </w:tcPr>
          <w:p w14:paraId="58BE6ADE" w14:textId="77777777" w:rsidR="001446B2" w:rsidRPr="00DB6F2D" w:rsidRDefault="001446B2" w:rsidP="001446B2">
            <w:pPr>
              <w:keepNext/>
              <w:ind w:left="404" w:hanging="404"/>
              <w:contextualSpacing/>
              <w:rPr>
                <w:rFonts w:ascii="Arial Narrow" w:eastAsia="Batang" w:hAnsi="Arial Narrow"/>
                <w:b/>
                <w:sz w:val="20"/>
                <w:szCs w:val="20"/>
              </w:rPr>
            </w:pPr>
          </w:p>
        </w:tc>
        <w:tc>
          <w:tcPr>
            <w:tcW w:w="2125" w:type="pct"/>
            <w:tcBorders>
              <w:top w:val="nil"/>
              <w:left w:val="nil"/>
            </w:tcBorders>
          </w:tcPr>
          <w:p w14:paraId="1C16BB2A"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lang w:val="ru-RU"/>
              </w:rPr>
            </w:pPr>
          </w:p>
        </w:tc>
      </w:tr>
      <w:tr w:rsidR="001446B2" w:rsidRPr="00DB6F2D" w14:paraId="575AE38A"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20431919" w14:textId="0E879985" w:rsidR="001446B2" w:rsidRPr="00DB6F2D" w:rsidRDefault="001446B2" w:rsidP="001446B2">
            <w:pPr>
              <w:contextualSpacing/>
              <w:rPr>
                <w:rFonts w:ascii="Arial Narrow" w:hAnsi="Arial Narrow"/>
                <w:b/>
                <w:sz w:val="20"/>
                <w:szCs w:val="20"/>
                <w:lang w:val="en-US"/>
              </w:rPr>
            </w:pPr>
            <w:r w:rsidRPr="00DB6F2D">
              <w:rPr>
                <w:rFonts w:ascii="Arial Narrow" w:hAnsi="Arial Narrow"/>
                <w:b/>
                <w:sz w:val="20"/>
                <w:szCs w:val="20"/>
                <w:lang w:val="en-US"/>
              </w:rPr>
              <w:t>Tref</w:t>
            </w:r>
            <w:r w:rsidRPr="00DB6F2D">
              <w:rPr>
                <w:rFonts w:ascii="Arial Narrow" w:hAnsi="Arial Narrow"/>
                <w:b/>
                <w:sz w:val="20"/>
                <w:szCs w:val="20"/>
                <w:lang w:val="en-US"/>
              </w:rPr>
              <w:t>_</w:t>
            </w:r>
            <w:r w:rsidRPr="00DB6F2D">
              <w:rPr>
                <w:rFonts w:ascii="Arial Narrow" w:hAnsi="Arial Narrow"/>
                <w:b/>
                <w:sz w:val="20"/>
                <w:szCs w:val="20"/>
                <w:lang w:val="en-US"/>
              </w:rPr>
              <w:t>7</w:t>
            </w:r>
          </w:p>
          <w:p w14:paraId="49268E3A" w14:textId="77777777" w:rsidR="001446B2" w:rsidRPr="00DB6F2D" w:rsidRDefault="001446B2" w:rsidP="001446B2">
            <w:pPr>
              <w:contextualSpacing/>
              <w:rPr>
                <w:rFonts w:ascii="Arial Narrow" w:hAnsi="Arial Narrow"/>
                <w:b/>
                <w:sz w:val="20"/>
                <w:szCs w:val="20"/>
                <w:lang w:val="en-US"/>
              </w:rPr>
            </w:pPr>
          </w:p>
          <w:p w14:paraId="672B1F1C" w14:textId="6BE33FDB" w:rsidR="001446B2" w:rsidRPr="00DB6F2D" w:rsidRDefault="001446B2" w:rsidP="001446B2">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0A6055D7" w14:textId="61847342" w:rsidR="001446B2" w:rsidRPr="00DB6F2D" w:rsidRDefault="001446B2" w:rsidP="001446B2">
            <w:pPr>
              <w:keepNext/>
              <w:ind w:left="404" w:hanging="404"/>
              <w:contextualSpacing/>
              <w:rPr>
                <w:rFonts w:ascii="Arial Narrow" w:eastAsia="Batang" w:hAnsi="Arial Narrow"/>
                <w:b/>
                <w:i/>
                <w:iCs/>
                <w:sz w:val="20"/>
                <w:szCs w:val="20"/>
                <w:lang w:val="en-US"/>
              </w:rPr>
            </w:pPr>
            <w:r w:rsidRPr="00DB6F2D">
              <w:rPr>
                <w:rFonts w:ascii="Arial Narrow" w:eastAsia="Batang" w:hAnsi="Arial Narrow"/>
                <w:b/>
                <w:sz w:val="20"/>
                <w:szCs w:val="20"/>
                <w:lang w:val="en-US"/>
              </w:rPr>
              <w:t>Do you agree with the electricity social norm level of 200kWh per month?</w:t>
            </w:r>
          </w:p>
        </w:tc>
        <w:tc>
          <w:tcPr>
            <w:tcW w:w="2125" w:type="pct"/>
            <w:tcBorders>
              <w:top w:val="double" w:sz="4" w:space="0" w:color="auto"/>
              <w:left w:val="nil"/>
              <w:bottom w:val="nil"/>
            </w:tcBorders>
          </w:tcPr>
          <w:p w14:paraId="589FEA94" w14:textId="707BB7CF" w:rsidR="001446B2" w:rsidRPr="00DB6F2D" w:rsidRDefault="001446B2" w:rsidP="001446B2">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Yes</w:t>
            </w:r>
            <w:r w:rsidRPr="00DB6F2D">
              <w:rPr>
                <w:rFonts w:ascii="Arial Narrow" w:hAnsi="Arial Narrow"/>
                <w:b/>
                <w:sz w:val="20"/>
                <w:szCs w:val="20"/>
              </w:rPr>
              <w:tab/>
              <w:t>1=&gt; Move to Q9</w:t>
            </w:r>
          </w:p>
          <w:p w14:paraId="09F705F0" w14:textId="55478053"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No</w:t>
            </w:r>
            <w:r w:rsidRPr="00DB6F2D">
              <w:rPr>
                <w:rFonts w:ascii="Arial Narrow" w:hAnsi="Arial Narrow"/>
                <w:b/>
                <w:sz w:val="20"/>
                <w:szCs w:val="20"/>
              </w:rPr>
              <w:tab/>
            </w:r>
            <w:r w:rsidRPr="00DB6F2D">
              <w:rPr>
                <w:rFonts w:ascii="Arial Narrow" w:hAnsi="Arial Narrow"/>
                <w:b/>
                <w:sz w:val="20"/>
                <w:szCs w:val="20"/>
              </w:rPr>
              <w:tab/>
            </w:r>
            <w:r w:rsidRPr="00DB6F2D">
              <w:rPr>
                <w:rFonts w:ascii="Arial Narrow" w:hAnsi="Arial Narrow"/>
                <w:b/>
                <w:sz w:val="20"/>
                <w:szCs w:val="20"/>
              </w:rPr>
              <w:t>2</w:t>
            </w:r>
          </w:p>
          <w:p w14:paraId="2CC9DE1E" w14:textId="0D41D5AA" w:rsidR="001446B2" w:rsidRPr="00DB6F2D" w:rsidRDefault="001446B2" w:rsidP="001446B2">
            <w:pPr>
              <w:pStyle w:val="ColorfulList-Accent11"/>
              <w:tabs>
                <w:tab w:val="right" w:leader="dot" w:pos="2773"/>
                <w:tab w:val="right" w:pos="4377"/>
              </w:tabs>
              <w:ind w:left="253" w:right="1964" w:hanging="252"/>
              <w:jc w:val="center"/>
              <w:rPr>
                <w:rFonts w:ascii="Arial Narrow" w:hAnsi="Arial Narrow"/>
                <w:sz w:val="20"/>
                <w:szCs w:val="20"/>
                <w:lang w:eastAsia="ru-RU"/>
              </w:rPr>
            </w:pPr>
            <w:r w:rsidRPr="00DB6F2D">
              <w:rPr>
                <w:rFonts w:ascii="Arial Narrow" w:hAnsi="Arial Narrow"/>
                <w:b/>
                <w:sz w:val="20"/>
                <w:szCs w:val="20"/>
              </w:rPr>
              <w:t>Don’t know</w:t>
            </w:r>
            <w:r w:rsidRPr="00DB6F2D">
              <w:rPr>
                <w:rFonts w:ascii="Arial Narrow" w:hAnsi="Arial Narrow"/>
                <w:b/>
                <w:sz w:val="20"/>
                <w:szCs w:val="20"/>
              </w:rPr>
              <w:tab/>
              <w:t>3=&gt; Move to Q9</w:t>
            </w:r>
          </w:p>
        </w:tc>
      </w:tr>
      <w:tr w:rsidR="00374CA2" w:rsidRPr="00DB6F2D" w14:paraId="616D0108"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54D7F947" w14:textId="77777777" w:rsidR="00374CA2" w:rsidRPr="00DB6F2D" w:rsidRDefault="00374CA2" w:rsidP="00374CA2">
            <w:pPr>
              <w:contextualSpacing/>
              <w:rPr>
                <w:rFonts w:ascii="Arial Narrow" w:hAnsi="Arial Narrow"/>
                <w:b/>
                <w:sz w:val="20"/>
                <w:szCs w:val="20"/>
                <w:lang w:val="en-US" w:eastAsia="en-US"/>
              </w:rPr>
            </w:pPr>
          </w:p>
        </w:tc>
        <w:tc>
          <w:tcPr>
            <w:tcW w:w="2042" w:type="pct"/>
            <w:tcBorders>
              <w:top w:val="nil"/>
              <w:left w:val="nil"/>
              <w:bottom w:val="nil"/>
              <w:right w:val="nil"/>
            </w:tcBorders>
          </w:tcPr>
          <w:p w14:paraId="50958306" w14:textId="4085C083" w:rsidR="00374CA2" w:rsidRPr="00DB6F2D" w:rsidRDefault="00374CA2" w:rsidP="00374CA2">
            <w:pPr>
              <w:keepNext/>
              <w:ind w:left="404" w:hanging="404"/>
              <w:contextualSpacing/>
              <w:rPr>
                <w:rFonts w:ascii="Arial Narrow" w:eastAsia="Batang" w:hAnsi="Arial Narrow"/>
                <w:bCs/>
                <w:sz w:val="20"/>
                <w:szCs w:val="20"/>
                <w:lang w:val="en-US"/>
              </w:rPr>
            </w:pPr>
            <w:r w:rsidRPr="00DB6F2D">
              <w:rPr>
                <w:rFonts w:ascii="Arial Narrow" w:eastAsia="Batang" w:hAnsi="Arial Narrow"/>
                <w:bCs/>
                <w:sz w:val="20"/>
                <w:szCs w:val="20"/>
              </w:rPr>
              <w:t>Согласны ли вы с уровнем социальной нормы потребления электроэнергии в 200 кВт*ч в месяц?</w:t>
            </w:r>
          </w:p>
        </w:tc>
        <w:tc>
          <w:tcPr>
            <w:tcW w:w="2125" w:type="pct"/>
            <w:tcBorders>
              <w:top w:val="nil"/>
              <w:left w:val="nil"/>
              <w:bottom w:val="nil"/>
            </w:tcBorders>
          </w:tcPr>
          <w:p w14:paraId="6C534CC8" w14:textId="77777777" w:rsidR="00374CA2" w:rsidRPr="00DB6F2D" w:rsidRDefault="00374CA2" w:rsidP="00374CA2">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ascii="Arial Narrow" w:hAnsi="Arial Narrow"/>
                <w:sz w:val="20"/>
                <w:szCs w:val="20"/>
              </w:rPr>
              <w:t>Да</w:t>
            </w:r>
            <w:proofErr w:type="spellEnd"/>
            <w:r w:rsidRPr="00DB6F2D">
              <w:rPr>
                <w:rFonts w:ascii="Arial Narrow" w:hAnsi="Arial Narrow"/>
                <w:sz w:val="20"/>
                <w:szCs w:val="20"/>
              </w:rPr>
              <w:tab/>
            </w:r>
            <w:r w:rsidRPr="00DB6F2D">
              <w:rPr>
                <w:rFonts w:ascii="Arial Narrow" w:hAnsi="Arial Narrow"/>
                <w:sz w:val="20"/>
                <w:szCs w:val="20"/>
              </w:rPr>
              <w:tab/>
              <w:t xml:space="preserve">1 </w:t>
            </w:r>
          </w:p>
          <w:p w14:paraId="52B57C35" w14:textId="77777777" w:rsidR="00374CA2" w:rsidRPr="00DB6F2D" w:rsidRDefault="00374CA2" w:rsidP="00374CA2">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ascii="Arial Narrow" w:hAnsi="Arial Narrow"/>
                <w:sz w:val="20"/>
                <w:szCs w:val="20"/>
              </w:rPr>
              <w:t>Нет</w:t>
            </w:r>
            <w:proofErr w:type="spellEnd"/>
            <w:r w:rsidRPr="00DB6F2D">
              <w:rPr>
                <w:rFonts w:ascii="Arial Narrow" w:hAnsi="Arial Narrow"/>
                <w:sz w:val="20"/>
                <w:szCs w:val="20"/>
              </w:rPr>
              <w:t xml:space="preserve"> </w:t>
            </w:r>
            <w:r w:rsidRPr="00DB6F2D">
              <w:rPr>
                <w:rFonts w:ascii="Arial Narrow" w:hAnsi="Arial Narrow"/>
                <w:sz w:val="20"/>
                <w:szCs w:val="20"/>
              </w:rPr>
              <w:tab/>
              <w:t xml:space="preserve">2 </w:t>
            </w:r>
          </w:p>
          <w:p w14:paraId="12D07033" w14:textId="1BD5429E" w:rsidR="00374CA2" w:rsidRPr="00DB6F2D" w:rsidRDefault="00374CA2" w:rsidP="00374CA2">
            <w:pPr>
              <w:pStyle w:val="ColorfulList-Accent11"/>
              <w:tabs>
                <w:tab w:val="right" w:leader="dot" w:pos="2773"/>
                <w:tab w:val="right" w:pos="4377"/>
              </w:tabs>
              <w:ind w:left="253" w:right="1964" w:hanging="252"/>
              <w:jc w:val="center"/>
              <w:rPr>
                <w:rFonts w:ascii="Arial Narrow" w:hAnsi="Arial Narrow"/>
                <w:sz w:val="20"/>
                <w:szCs w:val="20"/>
                <w:lang w:val="ru-RU"/>
              </w:rPr>
            </w:pPr>
            <w:r w:rsidRPr="00DB6F2D">
              <w:rPr>
                <w:rFonts w:ascii="Arial Narrow" w:hAnsi="Arial Narrow"/>
                <w:sz w:val="20"/>
                <w:szCs w:val="20"/>
              </w:rPr>
              <w:t xml:space="preserve">Не </w:t>
            </w:r>
            <w:proofErr w:type="spellStart"/>
            <w:r w:rsidRPr="00DB6F2D">
              <w:rPr>
                <w:rFonts w:ascii="Arial Narrow" w:hAnsi="Arial Narrow"/>
                <w:sz w:val="20"/>
                <w:szCs w:val="20"/>
              </w:rPr>
              <w:t>знаю</w:t>
            </w:r>
            <w:proofErr w:type="spellEnd"/>
            <w:r w:rsidRPr="00DB6F2D">
              <w:rPr>
                <w:rFonts w:ascii="Arial Narrow" w:hAnsi="Arial Narrow"/>
                <w:sz w:val="20"/>
                <w:szCs w:val="20"/>
              </w:rPr>
              <w:tab/>
            </w:r>
            <w:r w:rsidR="00732AEE" w:rsidRPr="00DB6F2D">
              <w:rPr>
                <w:rFonts w:ascii="Arial Narrow" w:hAnsi="Arial Narrow"/>
                <w:sz w:val="20"/>
                <w:szCs w:val="20"/>
                <w:lang w:val="ru-RU"/>
              </w:rPr>
              <w:t>3</w:t>
            </w:r>
          </w:p>
        </w:tc>
      </w:tr>
      <w:tr w:rsidR="00374CA2" w:rsidRPr="00DB6F2D" w14:paraId="0AE530AE"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2DCD8C10" w14:textId="77777777" w:rsidR="00374CA2" w:rsidRPr="00DB6F2D" w:rsidRDefault="00374CA2" w:rsidP="00374CA2">
            <w:pPr>
              <w:contextualSpacing/>
              <w:rPr>
                <w:rFonts w:ascii="Arial Narrow" w:hAnsi="Arial Narrow"/>
                <w:b/>
                <w:sz w:val="20"/>
                <w:szCs w:val="20"/>
                <w:lang w:val="en-US" w:eastAsia="en-US"/>
              </w:rPr>
            </w:pPr>
          </w:p>
        </w:tc>
        <w:tc>
          <w:tcPr>
            <w:tcW w:w="2042" w:type="pct"/>
            <w:tcBorders>
              <w:top w:val="nil"/>
              <w:left w:val="nil"/>
              <w:bottom w:val="nil"/>
              <w:right w:val="nil"/>
            </w:tcBorders>
          </w:tcPr>
          <w:p w14:paraId="622852A3" w14:textId="2BF6F8F2" w:rsidR="00374CA2" w:rsidRPr="001F78DA" w:rsidRDefault="001F78DA" w:rsidP="00374CA2">
            <w:pPr>
              <w:keepNext/>
              <w:ind w:left="404" w:hanging="404"/>
              <w:contextualSpacing/>
              <w:rPr>
                <w:rFonts w:ascii="Arial Narrow" w:eastAsia="Batang" w:hAnsi="Arial Narrow"/>
                <w:bCs/>
                <w:sz w:val="20"/>
                <w:szCs w:val="20"/>
                <w:lang w:val="en-US"/>
              </w:rPr>
            </w:pPr>
            <w:r w:rsidRPr="001F78DA">
              <w:rPr>
                <w:rFonts w:ascii="Arial Narrow" w:eastAsia="Batang" w:hAnsi="Arial Narrow"/>
                <w:bCs/>
                <w:sz w:val="20"/>
                <w:szCs w:val="20"/>
              </w:rPr>
              <w:t>Сиз</w:t>
            </w:r>
            <w:r w:rsidRPr="001F78DA">
              <w:rPr>
                <w:rFonts w:ascii="Arial Narrow" w:eastAsia="Batang" w:hAnsi="Arial Narrow"/>
                <w:bCs/>
                <w:sz w:val="20"/>
                <w:szCs w:val="20"/>
                <w:lang w:val="en-US"/>
              </w:rPr>
              <w:t xml:space="preserve"> </w:t>
            </w:r>
            <w:proofErr w:type="spellStart"/>
            <w:r w:rsidRPr="001F78DA">
              <w:rPr>
                <w:rFonts w:ascii="Arial Narrow" w:eastAsia="Batang" w:hAnsi="Arial Narrow"/>
                <w:bCs/>
                <w:sz w:val="20"/>
                <w:szCs w:val="20"/>
              </w:rPr>
              <w:t>ойига</w:t>
            </w:r>
            <w:proofErr w:type="spellEnd"/>
            <w:r w:rsidRPr="001F78DA">
              <w:rPr>
                <w:rFonts w:ascii="Arial Narrow" w:eastAsia="Batang" w:hAnsi="Arial Narrow"/>
                <w:bCs/>
                <w:sz w:val="20"/>
                <w:szCs w:val="20"/>
                <w:lang w:val="en-US"/>
              </w:rPr>
              <w:t xml:space="preserve"> 200 </w:t>
            </w:r>
            <w:proofErr w:type="spellStart"/>
            <w:r w:rsidRPr="001F78DA">
              <w:rPr>
                <w:rFonts w:ascii="Arial Narrow" w:eastAsia="Batang" w:hAnsi="Arial Narrow"/>
                <w:bCs/>
                <w:sz w:val="20"/>
                <w:szCs w:val="20"/>
              </w:rPr>
              <w:t>квт</w:t>
            </w:r>
            <w:proofErr w:type="spellEnd"/>
            <w:r w:rsidRPr="001F78DA">
              <w:rPr>
                <w:rFonts w:ascii="Arial Narrow" w:eastAsia="Batang" w:hAnsi="Arial Narrow"/>
                <w:bCs/>
                <w:sz w:val="20"/>
                <w:szCs w:val="20"/>
                <w:lang w:val="en-US"/>
              </w:rPr>
              <w:t xml:space="preserve"> / </w:t>
            </w:r>
            <w:proofErr w:type="spellStart"/>
            <w:r w:rsidRPr="001F78DA">
              <w:rPr>
                <w:rFonts w:ascii="Arial Narrow" w:eastAsia="Batang" w:hAnsi="Arial Narrow"/>
                <w:bCs/>
                <w:sz w:val="20"/>
                <w:szCs w:val="20"/>
              </w:rPr>
              <w:t>соат</w:t>
            </w:r>
            <w:proofErr w:type="spellEnd"/>
            <w:r w:rsidRPr="001F78DA">
              <w:rPr>
                <w:rFonts w:ascii="Arial Narrow" w:eastAsia="Batang" w:hAnsi="Arial Narrow"/>
                <w:bCs/>
                <w:sz w:val="20"/>
                <w:szCs w:val="20"/>
                <w:lang w:val="en-US"/>
              </w:rPr>
              <w:t xml:space="preserve"> </w:t>
            </w:r>
            <w:proofErr w:type="spellStart"/>
            <w:r w:rsidRPr="001F78DA">
              <w:rPr>
                <w:rFonts w:ascii="Arial Narrow" w:eastAsia="Batang" w:hAnsi="Arial Narrow"/>
                <w:bCs/>
                <w:sz w:val="20"/>
                <w:szCs w:val="20"/>
              </w:rPr>
              <w:t>электр</w:t>
            </w:r>
            <w:proofErr w:type="spellEnd"/>
            <w:r w:rsidRPr="001F78DA">
              <w:rPr>
                <w:rFonts w:ascii="Arial Narrow" w:eastAsia="Batang" w:hAnsi="Arial Narrow"/>
                <w:bCs/>
                <w:sz w:val="20"/>
                <w:szCs w:val="20"/>
                <w:lang w:val="en-US"/>
              </w:rPr>
              <w:t xml:space="preserve"> </w:t>
            </w:r>
            <w:proofErr w:type="spellStart"/>
            <w:r w:rsidRPr="001F78DA">
              <w:rPr>
                <w:rFonts w:ascii="Arial Narrow" w:eastAsia="Batang" w:hAnsi="Arial Narrow"/>
                <w:bCs/>
                <w:sz w:val="20"/>
                <w:szCs w:val="20"/>
              </w:rPr>
              <w:t>энергиясини</w:t>
            </w:r>
            <w:proofErr w:type="spellEnd"/>
            <w:r w:rsidRPr="001F78DA">
              <w:rPr>
                <w:rFonts w:ascii="Arial Narrow" w:eastAsia="Batang" w:hAnsi="Arial Narrow"/>
                <w:bCs/>
                <w:sz w:val="20"/>
                <w:szCs w:val="20"/>
                <w:lang w:val="en-US"/>
              </w:rPr>
              <w:t xml:space="preserve"> </w:t>
            </w:r>
            <w:proofErr w:type="spellStart"/>
            <w:r w:rsidRPr="001F78DA">
              <w:rPr>
                <w:rFonts w:ascii="Arial Narrow" w:eastAsia="Batang" w:hAnsi="Arial Narrow"/>
                <w:bCs/>
                <w:sz w:val="20"/>
                <w:szCs w:val="20"/>
              </w:rPr>
              <w:t>истеъмол</w:t>
            </w:r>
            <w:proofErr w:type="spellEnd"/>
            <w:r w:rsidRPr="001F78DA">
              <w:rPr>
                <w:rFonts w:ascii="Arial Narrow" w:eastAsia="Batang" w:hAnsi="Arial Narrow"/>
                <w:bCs/>
                <w:sz w:val="20"/>
                <w:szCs w:val="20"/>
                <w:lang w:val="en-US"/>
              </w:rPr>
              <w:t xml:space="preserve"> </w:t>
            </w:r>
            <w:proofErr w:type="spellStart"/>
            <w:r w:rsidRPr="001F78DA">
              <w:rPr>
                <w:rFonts w:ascii="Calibri" w:eastAsia="Batang" w:hAnsi="Calibri" w:cs="Calibri"/>
                <w:bCs/>
                <w:sz w:val="20"/>
                <w:szCs w:val="20"/>
              </w:rPr>
              <w:t>қ</w:t>
            </w:r>
            <w:r w:rsidRPr="001F78DA">
              <w:rPr>
                <w:rFonts w:ascii="Arial Narrow" w:eastAsia="Batang" w:hAnsi="Arial Narrow" w:cs="Arial Narrow"/>
                <w:bCs/>
                <w:sz w:val="20"/>
                <w:szCs w:val="20"/>
              </w:rPr>
              <w:t>илишнинг</w:t>
            </w:r>
            <w:proofErr w:type="spellEnd"/>
            <w:r w:rsidRPr="001F78DA">
              <w:rPr>
                <w:rFonts w:ascii="Arial Narrow" w:eastAsia="Batang" w:hAnsi="Arial Narrow"/>
                <w:bCs/>
                <w:sz w:val="20"/>
                <w:szCs w:val="20"/>
                <w:lang w:val="en-US"/>
              </w:rPr>
              <w:t xml:space="preserve"> </w:t>
            </w:r>
            <w:proofErr w:type="spellStart"/>
            <w:r w:rsidRPr="001F78DA">
              <w:rPr>
                <w:rFonts w:ascii="Arial Narrow" w:eastAsia="Batang" w:hAnsi="Arial Narrow" w:cs="Arial Narrow"/>
                <w:bCs/>
                <w:sz w:val="20"/>
                <w:szCs w:val="20"/>
              </w:rPr>
              <w:t>ижтимоий</w:t>
            </w:r>
            <w:proofErr w:type="spellEnd"/>
            <w:r w:rsidRPr="001F78DA">
              <w:rPr>
                <w:rFonts w:ascii="Arial Narrow" w:eastAsia="Batang" w:hAnsi="Arial Narrow"/>
                <w:bCs/>
                <w:sz w:val="20"/>
                <w:szCs w:val="20"/>
                <w:lang w:val="en-US"/>
              </w:rPr>
              <w:t xml:space="preserve"> </w:t>
            </w:r>
            <w:proofErr w:type="spellStart"/>
            <w:r w:rsidRPr="001F78DA">
              <w:rPr>
                <w:rFonts w:ascii="Arial Narrow" w:eastAsia="Batang" w:hAnsi="Arial Narrow" w:cs="Arial Narrow"/>
                <w:bCs/>
                <w:sz w:val="20"/>
                <w:szCs w:val="20"/>
              </w:rPr>
              <w:t>нормаси</w:t>
            </w:r>
            <w:proofErr w:type="spellEnd"/>
            <w:r w:rsidRPr="001F78DA">
              <w:rPr>
                <w:rFonts w:ascii="Arial Narrow" w:eastAsia="Batang" w:hAnsi="Arial Narrow"/>
                <w:bCs/>
                <w:sz w:val="20"/>
                <w:szCs w:val="20"/>
                <w:lang w:val="en-US"/>
              </w:rPr>
              <w:t xml:space="preserve"> </w:t>
            </w:r>
            <w:proofErr w:type="spellStart"/>
            <w:r w:rsidRPr="001F78DA">
              <w:rPr>
                <w:rFonts w:ascii="Arial Narrow" w:eastAsia="Batang" w:hAnsi="Arial Narrow" w:cs="Arial Narrow"/>
                <w:bCs/>
                <w:sz w:val="20"/>
                <w:szCs w:val="20"/>
              </w:rPr>
              <w:t>даражасига</w:t>
            </w:r>
            <w:proofErr w:type="spellEnd"/>
            <w:r w:rsidRPr="001F78DA">
              <w:rPr>
                <w:rFonts w:ascii="Arial Narrow" w:eastAsia="Batang" w:hAnsi="Arial Narrow"/>
                <w:bCs/>
                <w:sz w:val="20"/>
                <w:szCs w:val="20"/>
                <w:lang w:val="en-US"/>
              </w:rPr>
              <w:t xml:space="preserve"> </w:t>
            </w:r>
            <w:proofErr w:type="spellStart"/>
            <w:r w:rsidRPr="001F78DA">
              <w:rPr>
                <w:rFonts w:ascii="Calibri" w:eastAsia="Batang" w:hAnsi="Calibri" w:cs="Calibri"/>
                <w:bCs/>
                <w:sz w:val="20"/>
                <w:szCs w:val="20"/>
              </w:rPr>
              <w:t>қ</w:t>
            </w:r>
            <w:r w:rsidRPr="001F78DA">
              <w:rPr>
                <w:rFonts w:ascii="Arial Narrow" w:eastAsia="Batang" w:hAnsi="Arial Narrow" w:cs="Arial Narrow"/>
                <w:bCs/>
                <w:sz w:val="20"/>
                <w:szCs w:val="20"/>
              </w:rPr>
              <w:t>ўшиласизми</w:t>
            </w:r>
            <w:proofErr w:type="spellEnd"/>
            <w:r w:rsidRPr="001F78DA">
              <w:rPr>
                <w:rFonts w:ascii="Arial Narrow" w:eastAsia="Batang" w:hAnsi="Arial Narrow"/>
                <w:bCs/>
                <w:sz w:val="20"/>
                <w:szCs w:val="20"/>
                <w:lang w:val="en-US"/>
              </w:rPr>
              <w:t>?</w:t>
            </w:r>
          </w:p>
        </w:tc>
        <w:tc>
          <w:tcPr>
            <w:tcW w:w="2125" w:type="pct"/>
            <w:tcBorders>
              <w:top w:val="nil"/>
              <w:left w:val="nil"/>
              <w:bottom w:val="nil"/>
            </w:tcBorders>
          </w:tcPr>
          <w:p w14:paraId="78F88351" w14:textId="77777777" w:rsidR="00374CA2" w:rsidRPr="00DB6F2D" w:rsidRDefault="00374CA2" w:rsidP="00374CA2">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cs="Calibri"/>
                <w:sz w:val="20"/>
                <w:szCs w:val="20"/>
              </w:rPr>
              <w:t>Ҳ</w:t>
            </w:r>
            <w:r w:rsidRPr="00DB6F2D">
              <w:rPr>
                <w:rFonts w:ascii="Arial Narrow" w:hAnsi="Arial Narrow" w:cs="Arial Narrow"/>
                <w:sz w:val="20"/>
                <w:szCs w:val="20"/>
              </w:rPr>
              <w:t>а</w:t>
            </w:r>
            <w:proofErr w:type="spellEnd"/>
            <w:r w:rsidRPr="00DB6F2D">
              <w:rPr>
                <w:rFonts w:ascii="Arial Narrow" w:hAnsi="Arial Narrow"/>
                <w:sz w:val="20"/>
                <w:szCs w:val="20"/>
              </w:rPr>
              <w:tab/>
            </w:r>
            <w:r w:rsidRPr="00DB6F2D">
              <w:rPr>
                <w:rFonts w:ascii="Arial Narrow" w:hAnsi="Arial Narrow"/>
                <w:sz w:val="20"/>
                <w:szCs w:val="20"/>
              </w:rPr>
              <w:tab/>
              <w:t xml:space="preserve">1 </w:t>
            </w:r>
          </w:p>
          <w:p w14:paraId="70D2C4F7" w14:textId="77777777" w:rsidR="00374CA2" w:rsidRPr="00DB6F2D" w:rsidRDefault="00374CA2" w:rsidP="00374CA2">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ascii="Arial Narrow" w:hAnsi="Arial Narrow"/>
                <w:sz w:val="20"/>
                <w:szCs w:val="20"/>
              </w:rPr>
              <w:t>Йу</w:t>
            </w:r>
            <w:r w:rsidRPr="00DB6F2D">
              <w:rPr>
                <w:rFonts w:cs="Calibri"/>
                <w:sz w:val="20"/>
                <w:szCs w:val="20"/>
              </w:rPr>
              <w:t>қ</w:t>
            </w:r>
            <w:proofErr w:type="spellEnd"/>
            <w:r w:rsidRPr="00DB6F2D">
              <w:rPr>
                <w:rFonts w:ascii="Arial Narrow" w:hAnsi="Arial Narrow"/>
                <w:sz w:val="20"/>
                <w:szCs w:val="20"/>
              </w:rPr>
              <w:t xml:space="preserve"> </w:t>
            </w:r>
            <w:r w:rsidRPr="00DB6F2D">
              <w:rPr>
                <w:rFonts w:ascii="Arial Narrow" w:hAnsi="Arial Narrow"/>
                <w:sz w:val="20"/>
                <w:szCs w:val="20"/>
              </w:rPr>
              <w:tab/>
              <w:t>2</w:t>
            </w:r>
          </w:p>
          <w:p w14:paraId="080D8CF4" w14:textId="0D25FB16" w:rsidR="00374CA2" w:rsidRPr="00DB6F2D" w:rsidRDefault="00374CA2" w:rsidP="00374CA2">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rPr>
              <w:t>Билмайман</w:t>
            </w:r>
            <w:proofErr w:type="spellEnd"/>
            <w:r w:rsidRPr="00DB6F2D">
              <w:rPr>
                <w:rFonts w:ascii="Arial Narrow" w:hAnsi="Arial Narrow"/>
                <w:sz w:val="20"/>
                <w:szCs w:val="20"/>
              </w:rPr>
              <w:tab/>
            </w:r>
            <w:r w:rsidR="00732AEE" w:rsidRPr="00DB6F2D">
              <w:rPr>
                <w:rFonts w:ascii="Arial Narrow" w:hAnsi="Arial Narrow"/>
                <w:sz w:val="20"/>
                <w:szCs w:val="20"/>
                <w:lang w:val="ru-RU"/>
              </w:rPr>
              <w:t>3</w:t>
            </w:r>
          </w:p>
        </w:tc>
      </w:tr>
      <w:tr w:rsidR="001446B2" w:rsidRPr="00DB6F2D" w14:paraId="50E985BD"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158933FE" w14:textId="77777777" w:rsidR="001446B2" w:rsidRPr="00DB6F2D" w:rsidRDefault="001446B2" w:rsidP="001446B2">
            <w:pPr>
              <w:contextualSpacing/>
              <w:rPr>
                <w:rFonts w:ascii="Arial Narrow" w:hAnsi="Arial Narrow"/>
                <w:b/>
                <w:sz w:val="20"/>
                <w:szCs w:val="20"/>
              </w:rPr>
            </w:pPr>
          </w:p>
        </w:tc>
        <w:tc>
          <w:tcPr>
            <w:tcW w:w="2042" w:type="pct"/>
            <w:tcBorders>
              <w:top w:val="nil"/>
              <w:left w:val="nil"/>
              <w:right w:val="nil"/>
            </w:tcBorders>
          </w:tcPr>
          <w:p w14:paraId="4B9C5444" w14:textId="77777777" w:rsidR="001446B2" w:rsidRPr="00DB6F2D" w:rsidRDefault="001446B2" w:rsidP="001446B2">
            <w:pPr>
              <w:keepNext/>
              <w:ind w:left="404" w:hanging="404"/>
              <w:contextualSpacing/>
              <w:rPr>
                <w:rFonts w:ascii="Arial Narrow" w:eastAsia="Batang" w:hAnsi="Arial Narrow"/>
                <w:b/>
                <w:sz w:val="20"/>
                <w:szCs w:val="20"/>
              </w:rPr>
            </w:pPr>
          </w:p>
        </w:tc>
        <w:tc>
          <w:tcPr>
            <w:tcW w:w="2125" w:type="pct"/>
            <w:tcBorders>
              <w:top w:val="nil"/>
              <w:left w:val="nil"/>
            </w:tcBorders>
          </w:tcPr>
          <w:p w14:paraId="475988FF"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lang w:val="ru-RU"/>
              </w:rPr>
            </w:pPr>
          </w:p>
        </w:tc>
      </w:tr>
      <w:tr w:rsidR="001446B2" w:rsidRPr="00DB6F2D" w14:paraId="361E24AD"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29BC7B1A" w14:textId="555035C7" w:rsidR="001446B2" w:rsidRPr="00DB6F2D" w:rsidRDefault="001446B2" w:rsidP="001446B2">
            <w:pPr>
              <w:contextualSpacing/>
              <w:rPr>
                <w:rFonts w:ascii="Arial Narrow" w:hAnsi="Arial Narrow"/>
                <w:b/>
                <w:sz w:val="20"/>
                <w:szCs w:val="20"/>
                <w:lang w:val="en-US"/>
              </w:rPr>
            </w:pPr>
            <w:r w:rsidRPr="00DB6F2D">
              <w:rPr>
                <w:rFonts w:ascii="Arial Narrow" w:hAnsi="Arial Narrow"/>
                <w:b/>
                <w:sz w:val="20"/>
                <w:szCs w:val="20"/>
                <w:lang w:val="en-US"/>
              </w:rPr>
              <w:t>Tref</w:t>
            </w:r>
            <w:r w:rsidRPr="00DB6F2D">
              <w:rPr>
                <w:rFonts w:ascii="Arial Narrow" w:hAnsi="Arial Narrow"/>
                <w:b/>
                <w:sz w:val="20"/>
                <w:szCs w:val="20"/>
                <w:lang w:val="en-US"/>
              </w:rPr>
              <w:t>_</w:t>
            </w:r>
            <w:r w:rsidRPr="00DB6F2D">
              <w:rPr>
                <w:rFonts w:ascii="Arial Narrow" w:hAnsi="Arial Narrow"/>
                <w:b/>
                <w:sz w:val="20"/>
                <w:szCs w:val="20"/>
                <w:lang w:val="en-US"/>
              </w:rPr>
              <w:t>8</w:t>
            </w:r>
          </w:p>
          <w:p w14:paraId="3ECB6D50" w14:textId="77777777" w:rsidR="001446B2" w:rsidRPr="00DB6F2D" w:rsidRDefault="001446B2" w:rsidP="001446B2">
            <w:pPr>
              <w:contextualSpacing/>
              <w:rPr>
                <w:rFonts w:ascii="Arial Narrow" w:hAnsi="Arial Narrow"/>
                <w:b/>
                <w:sz w:val="20"/>
                <w:szCs w:val="20"/>
                <w:lang w:val="en-US"/>
              </w:rPr>
            </w:pPr>
          </w:p>
          <w:p w14:paraId="1D2D59E0" w14:textId="4234E07D" w:rsidR="001446B2" w:rsidRPr="00DB6F2D" w:rsidRDefault="001446B2" w:rsidP="001446B2">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5F802EBD" w14:textId="77777777" w:rsidR="001446B2" w:rsidRPr="00DB6F2D" w:rsidRDefault="001446B2" w:rsidP="001446B2">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If No, Why?</w:t>
            </w:r>
          </w:p>
          <w:p w14:paraId="538DECFD" w14:textId="77777777" w:rsidR="001446B2" w:rsidRPr="00DB6F2D" w:rsidRDefault="001446B2" w:rsidP="001446B2">
            <w:pPr>
              <w:keepNext/>
              <w:ind w:left="404" w:hanging="404"/>
              <w:contextualSpacing/>
              <w:rPr>
                <w:rFonts w:ascii="Arial Narrow" w:eastAsia="Batang" w:hAnsi="Arial Narrow"/>
                <w:b/>
                <w:sz w:val="20"/>
                <w:szCs w:val="20"/>
                <w:lang w:val="en-US"/>
              </w:rPr>
            </w:pPr>
          </w:p>
          <w:p w14:paraId="6FDDA89C" w14:textId="06C98812" w:rsidR="001446B2" w:rsidRPr="00DB6F2D" w:rsidRDefault="001446B2" w:rsidP="001446B2">
            <w:pPr>
              <w:keepNext/>
              <w:ind w:left="404" w:hanging="404"/>
              <w:contextualSpacing/>
              <w:rPr>
                <w:rFonts w:ascii="Arial Narrow" w:eastAsia="Batang" w:hAnsi="Arial Narrow"/>
                <w:bCs/>
                <w:i/>
                <w:iCs/>
                <w:sz w:val="20"/>
                <w:szCs w:val="20"/>
                <w:lang w:val="en-US"/>
              </w:rPr>
            </w:pPr>
            <w:r w:rsidRPr="00DB6F2D">
              <w:rPr>
                <w:rFonts w:ascii="Arial Narrow" w:eastAsia="Batang" w:hAnsi="Arial Narrow"/>
                <w:bCs/>
                <w:color w:val="FF0000"/>
                <w:sz w:val="20"/>
                <w:szCs w:val="20"/>
                <w:lang w:val="en-US"/>
              </w:rPr>
              <w:t xml:space="preserve">SELECT ONE MAIN REASON  </w:t>
            </w:r>
          </w:p>
        </w:tc>
        <w:tc>
          <w:tcPr>
            <w:tcW w:w="2125" w:type="pct"/>
            <w:tcBorders>
              <w:top w:val="double" w:sz="4" w:space="0" w:color="auto"/>
              <w:left w:val="nil"/>
              <w:bottom w:val="nil"/>
            </w:tcBorders>
          </w:tcPr>
          <w:p w14:paraId="26DF1781"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Disagree with a concept of the social norm</w:t>
            </w:r>
            <w:r w:rsidRPr="00DB6F2D">
              <w:rPr>
                <w:rFonts w:ascii="Arial Narrow" w:hAnsi="Arial Narrow"/>
                <w:b/>
                <w:sz w:val="20"/>
                <w:szCs w:val="20"/>
              </w:rPr>
              <w:tab/>
              <w:t>1</w:t>
            </w:r>
          </w:p>
          <w:p w14:paraId="57957FF6"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Social norm is too complex to understand</w:t>
            </w:r>
            <w:r w:rsidRPr="00DB6F2D">
              <w:rPr>
                <w:rFonts w:ascii="Arial Narrow" w:hAnsi="Arial Narrow"/>
                <w:b/>
                <w:sz w:val="20"/>
                <w:szCs w:val="20"/>
              </w:rPr>
              <w:tab/>
              <w:t>2</w:t>
            </w:r>
          </w:p>
          <w:p w14:paraId="1D5AE0E1"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Social norm level should be lower than 200kWh</w:t>
            </w:r>
            <w:r w:rsidRPr="00DB6F2D">
              <w:rPr>
                <w:rFonts w:ascii="Arial Narrow" w:hAnsi="Arial Narrow"/>
                <w:b/>
                <w:sz w:val="20"/>
                <w:szCs w:val="20"/>
              </w:rPr>
              <w:tab/>
              <w:t>3</w:t>
            </w:r>
          </w:p>
          <w:p w14:paraId="4271C96A"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Social norm level should be higher than 200kWh</w:t>
            </w:r>
            <w:r w:rsidRPr="00DB6F2D">
              <w:rPr>
                <w:rFonts w:ascii="Arial Narrow" w:hAnsi="Arial Narrow"/>
                <w:b/>
                <w:sz w:val="20"/>
                <w:szCs w:val="20"/>
              </w:rPr>
              <w:tab/>
              <w:t>4</w:t>
            </w:r>
          </w:p>
          <w:p w14:paraId="2248D1C2"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Social norm level should be adjusted by season (summer and heating season)</w:t>
            </w:r>
            <w:r w:rsidRPr="00DB6F2D">
              <w:rPr>
                <w:rFonts w:ascii="Arial Narrow" w:hAnsi="Arial Narrow"/>
                <w:b/>
                <w:sz w:val="20"/>
                <w:szCs w:val="20"/>
              </w:rPr>
              <w:tab/>
              <w:t>5</w:t>
            </w:r>
          </w:p>
          <w:p w14:paraId="2D3DC793" w14:textId="5EA3C8AE"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lang w:eastAsia="ru-RU"/>
              </w:rPr>
            </w:pPr>
            <w:r w:rsidRPr="00DB6F2D">
              <w:rPr>
                <w:rFonts w:ascii="Arial Narrow" w:hAnsi="Arial Narrow"/>
                <w:b/>
                <w:sz w:val="20"/>
                <w:szCs w:val="20"/>
              </w:rPr>
              <w:t>Other reasons</w:t>
            </w:r>
            <w:r w:rsidRPr="00DB6F2D">
              <w:rPr>
                <w:rFonts w:ascii="Arial Narrow" w:hAnsi="Arial Narrow"/>
                <w:b/>
                <w:sz w:val="20"/>
                <w:szCs w:val="20"/>
              </w:rPr>
              <w:tab/>
              <w:t>6</w:t>
            </w:r>
          </w:p>
        </w:tc>
      </w:tr>
      <w:tr w:rsidR="001446B2" w:rsidRPr="00DB6F2D" w14:paraId="5F940CDA"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3D71C542" w14:textId="77777777" w:rsidR="001446B2" w:rsidRPr="00DB6F2D" w:rsidRDefault="001446B2" w:rsidP="001446B2">
            <w:pPr>
              <w:contextualSpacing/>
              <w:rPr>
                <w:rFonts w:ascii="Arial Narrow" w:hAnsi="Arial Narrow"/>
                <w:b/>
                <w:sz w:val="20"/>
                <w:szCs w:val="20"/>
                <w:lang w:val="en-US" w:eastAsia="en-US"/>
              </w:rPr>
            </w:pPr>
          </w:p>
        </w:tc>
        <w:tc>
          <w:tcPr>
            <w:tcW w:w="2042" w:type="pct"/>
            <w:tcBorders>
              <w:top w:val="nil"/>
              <w:left w:val="nil"/>
              <w:bottom w:val="nil"/>
              <w:right w:val="nil"/>
            </w:tcBorders>
          </w:tcPr>
          <w:p w14:paraId="1B018920" w14:textId="77777777" w:rsidR="001446B2" w:rsidRDefault="00B8065D" w:rsidP="001446B2">
            <w:pPr>
              <w:keepNext/>
              <w:ind w:left="404" w:hanging="404"/>
              <w:contextualSpacing/>
              <w:rPr>
                <w:rFonts w:ascii="Arial Narrow" w:eastAsia="Batang" w:hAnsi="Arial Narrow"/>
                <w:bCs/>
                <w:sz w:val="20"/>
                <w:szCs w:val="20"/>
              </w:rPr>
            </w:pPr>
            <w:r w:rsidRPr="00DB6F2D">
              <w:rPr>
                <w:rFonts w:ascii="Arial Narrow" w:eastAsia="Batang" w:hAnsi="Arial Narrow"/>
                <w:bCs/>
                <w:sz w:val="20"/>
                <w:szCs w:val="20"/>
              </w:rPr>
              <w:t>Если нет, то почему?</w:t>
            </w:r>
          </w:p>
          <w:p w14:paraId="1B34365B" w14:textId="77777777" w:rsidR="00964CBF" w:rsidRDefault="00964CBF" w:rsidP="001446B2">
            <w:pPr>
              <w:keepNext/>
              <w:ind w:left="404" w:hanging="404"/>
              <w:contextualSpacing/>
              <w:rPr>
                <w:rFonts w:ascii="Arial Narrow" w:eastAsia="Batang" w:hAnsi="Arial Narrow"/>
                <w:bCs/>
                <w:i/>
                <w:iCs/>
                <w:sz w:val="20"/>
                <w:szCs w:val="20"/>
              </w:rPr>
            </w:pPr>
          </w:p>
          <w:p w14:paraId="50A94899" w14:textId="319B6D37" w:rsidR="00964CBF" w:rsidRPr="00DB6F2D" w:rsidRDefault="00964CBF" w:rsidP="001446B2">
            <w:pPr>
              <w:keepNext/>
              <w:ind w:left="404" w:hanging="404"/>
              <w:contextualSpacing/>
              <w:rPr>
                <w:rFonts w:ascii="Arial Narrow" w:eastAsia="Batang" w:hAnsi="Arial Narrow"/>
                <w:bCs/>
                <w:i/>
                <w:iCs/>
                <w:sz w:val="20"/>
                <w:szCs w:val="20"/>
              </w:rPr>
            </w:pPr>
            <w:r w:rsidRPr="00964CBF">
              <w:rPr>
                <w:rFonts w:ascii="Arial Narrow" w:eastAsia="Batang" w:hAnsi="Arial Narrow"/>
                <w:bCs/>
                <w:i/>
                <w:iCs/>
                <w:color w:val="FF0000"/>
                <w:sz w:val="20"/>
                <w:szCs w:val="20"/>
              </w:rPr>
              <w:t xml:space="preserve">ВЫБЕРИТЕ ОДНУ ОСНОВНУЮ ПРИЧИНУ  </w:t>
            </w:r>
          </w:p>
        </w:tc>
        <w:tc>
          <w:tcPr>
            <w:tcW w:w="2125" w:type="pct"/>
            <w:tcBorders>
              <w:top w:val="nil"/>
              <w:left w:val="nil"/>
              <w:bottom w:val="nil"/>
            </w:tcBorders>
          </w:tcPr>
          <w:p w14:paraId="6A2F5E02" w14:textId="151AE53A" w:rsidR="006C669B" w:rsidRPr="00DB6F2D" w:rsidRDefault="006C669B" w:rsidP="006C669B">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Не согласен с концепцией социальной нормы</w:t>
            </w:r>
            <w:r w:rsidR="009015F3" w:rsidRPr="00DB6F2D">
              <w:rPr>
                <w:rFonts w:ascii="Arial Narrow" w:hAnsi="Arial Narrow" w:cs="Calibri"/>
                <w:sz w:val="20"/>
                <w:szCs w:val="20"/>
                <w:lang w:val="ru-RU"/>
              </w:rPr>
              <w:tab/>
              <w:t>1</w:t>
            </w:r>
          </w:p>
          <w:p w14:paraId="363656FB" w14:textId="6763C83A" w:rsidR="006C669B" w:rsidRPr="00DB6F2D" w:rsidRDefault="006C669B" w:rsidP="006C669B">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Социальная норма слишком сложна для понимания</w:t>
            </w:r>
            <w:r w:rsidR="009015F3" w:rsidRPr="00DB6F2D">
              <w:rPr>
                <w:rFonts w:ascii="Arial Narrow" w:hAnsi="Arial Narrow" w:cs="Calibri"/>
                <w:sz w:val="20"/>
                <w:szCs w:val="20"/>
                <w:lang w:val="ru-RU"/>
              </w:rPr>
              <w:tab/>
              <w:t>2</w:t>
            </w:r>
          </w:p>
          <w:p w14:paraId="5DB3B65F" w14:textId="37DA5FA6" w:rsidR="006C669B" w:rsidRPr="00DB6F2D" w:rsidRDefault="006C669B" w:rsidP="006C669B">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Уровень социальной нормы должен быть ниже 200 кВт*ч</w:t>
            </w:r>
            <w:r w:rsidR="009015F3" w:rsidRPr="00DB6F2D">
              <w:rPr>
                <w:rFonts w:ascii="Arial Narrow" w:hAnsi="Arial Narrow" w:cs="Calibri"/>
                <w:sz w:val="20"/>
                <w:szCs w:val="20"/>
                <w:lang w:val="ru-RU"/>
              </w:rPr>
              <w:tab/>
              <w:t>3</w:t>
            </w:r>
          </w:p>
          <w:p w14:paraId="52683686" w14:textId="043CCEA7" w:rsidR="006C669B" w:rsidRPr="00DB6F2D" w:rsidRDefault="006C669B" w:rsidP="006C669B">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Уровень социальной нормы должен быть выше 200 кВт*ч</w:t>
            </w:r>
            <w:r w:rsidR="009015F3" w:rsidRPr="00DB6F2D">
              <w:rPr>
                <w:rFonts w:ascii="Arial Narrow" w:hAnsi="Arial Narrow" w:cs="Calibri"/>
                <w:sz w:val="20"/>
                <w:szCs w:val="20"/>
                <w:lang w:val="ru-RU"/>
              </w:rPr>
              <w:tab/>
              <w:t>4</w:t>
            </w:r>
          </w:p>
          <w:p w14:paraId="03008E9F" w14:textId="7BA9A7F0" w:rsidR="006C669B" w:rsidRPr="00DB6F2D" w:rsidRDefault="006C669B" w:rsidP="006C669B">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Уровень социальной нормы должен регулироваться по сезонам (летний и отопительный сезон)</w:t>
            </w:r>
            <w:r w:rsidR="009015F3" w:rsidRPr="00DB6F2D">
              <w:rPr>
                <w:rFonts w:ascii="Arial Narrow" w:hAnsi="Arial Narrow" w:cs="Calibri"/>
                <w:sz w:val="20"/>
                <w:szCs w:val="20"/>
                <w:lang w:val="ru-RU"/>
              </w:rPr>
              <w:tab/>
              <w:t>5</w:t>
            </w:r>
          </w:p>
          <w:p w14:paraId="4C0E670C" w14:textId="30487C82" w:rsidR="001446B2" w:rsidRPr="00DB6F2D" w:rsidRDefault="006C669B" w:rsidP="006C669B">
            <w:pPr>
              <w:pStyle w:val="ColorfulList-Accent11"/>
              <w:tabs>
                <w:tab w:val="right" w:leader="dot" w:pos="2773"/>
                <w:tab w:val="right" w:pos="4377"/>
              </w:tabs>
              <w:ind w:left="253" w:right="1964" w:hanging="252"/>
              <w:rPr>
                <w:rFonts w:ascii="Arial Narrow" w:hAnsi="Arial Narrow"/>
                <w:sz w:val="20"/>
                <w:szCs w:val="20"/>
              </w:rPr>
            </w:pPr>
            <w:r w:rsidRPr="00DB6F2D">
              <w:rPr>
                <w:rFonts w:ascii="Arial Narrow" w:hAnsi="Arial Narrow" w:cs="Calibri"/>
                <w:sz w:val="20"/>
                <w:szCs w:val="20"/>
                <w:lang w:val="ru-RU"/>
              </w:rPr>
              <w:t>Другие причины</w:t>
            </w:r>
            <w:r w:rsidR="009015F3" w:rsidRPr="00DB6F2D">
              <w:rPr>
                <w:rFonts w:ascii="Arial Narrow" w:hAnsi="Arial Narrow" w:cs="Calibri"/>
                <w:sz w:val="20"/>
                <w:szCs w:val="20"/>
              </w:rPr>
              <w:tab/>
              <w:t>6</w:t>
            </w:r>
          </w:p>
        </w:tc>
      </w:tr>
      <w:tr w:rsidR="009015F3" w:rsidRPr="00DB6F2D" w14:paraId="52902CA5"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4DBDEAB3" w14:textId="77777777" w:rsidR="009015F3" w:rsidRPr="00DB6F2D" w:rsidRDefault="009015F3" w:rsidP="009015F3">
            <w:pPr>
              <w:contextualSpacing/>
              <w:rPr>
                <w:rFonts w:ascii="Arial Narrow" w:hAnsi="Arial Narrow"/>
                <w:b/>
                <w:sz w:val="20"/>
                <w:szCs w:val="20"/>
                <w:lang w:eastAsia="en-US"/>
              </w:rPr>
            </w:pPr>
          </w:p>
        </w:tc>
        <w:tc>
          <w:tcPr>
            <w:tcW w:w="2042" w:type="pct"/>
            <w:tcBorders>
              <w:top w:val="nil"/>
              <w:left w:val="nil"/>
              <w:bottom w:val="nil"/>
              <w:right w:val="nil"/>
            </w:tcBorders>
          </w:tcPr>
          <w:p w14:paraId="18038280" w14:textId="77777777" w:rsidR="009015F3" w:rsidRDefault="00636E19" w:rsidP="009015F3">
            <w:pPr>
              <w:keepNext/>
              <w:ind w:left="404" w:hanging="404"/>
              <w:contextualSpacing/>
              <w:rPr>
                <w:rFonts w:ascii="Arial Narrow" w:eastAsia="Batang" w:hAnsi="Arial Narrow"/>
                <w:bCs/>
                <w:sz w:val="20"/>
                <w:szCs w:val="20"/>
              </w:rPr>
            </w:pPr>
            <w:r w:rsidRPr="00636E19">
              <w:rPr>
                <w:rFonts w:ascii="Arial Narrow" w:eastAsia="Batang" w:hAnsi="Arial Narrow"/>
                <w:bCs/>
                <w:sz w:val="20"/>
                <w:szCs w:val="20"/>
              </w:rPr>
              <w:t xml:space="preserve">Агар </w:t>
            </w:r>
            <w:proofErr w:type="spellStart"/>
            <w:r w:rsidRPr="00636E19">
              <w:rPr>
                <w:rFonts w:ascii="Arial Narrow" w:eastAsia="Batang" w:hAnsi="Arial Narrow"/>
                <w:bCs/>
                <w:sz w:val="20"/>
                <w:szCs w:val="20"/>
              </w:rPr>
              <w:t>йў</w:t>
            </w:r>
            <w:r w:rsidRPr="00636E19">
              <w:rPr>
                <w:rFonts w:ascii="Calibri" w:eastAsia="Batang" w:hAnsi="Calibri" w:cs="Calibri"/>
                <w:bCs/>
                <w:sz w:val="20"/>
                <w:szCs w:val="20"/>
              </w:rPr>
              <w:t>қ</w:t>
            </w:r>
            <w:proofErr w:type="spellEnd"/>
            <w:r w:rsidRPr="00636E19">
              <w:rPr>
                <w:rFonts w:ascii="Arial Narrow" w:eastAsia="Batang" w:hAnsi="Arial Narrow"/>
                <w:bCs/>
                <w:sz w:val="20"/>
                <w:szCs w:val="20"/>
              </w:rPr>
              <w:t xml:space="preserve"> </w:t>
            </w:r>
            <w:proofErr w:type="spellStart"/>
            <w:r w:rsidRPr="00636E19">
              <w:rPr>
                <w:rFonts w:ascii="Arial Narrow" w:eastAsia="Batang" w:hAnsi="Arial Narrow" w:cs="Arial Narrow"/>
                <w:bCs/>
                <w:sz w:val="20"/>
                <w:szCs w:val="20"/>
              </w:rPr>
              <w:t>бўлса</w:t>
            </w:r>
            <w:proofErr w:type="spellEnd"/>
            <w:r w:rsidRPr="00636E19">
              <w:rPr>
                <w:rFonts w:ascii="Arial Narrow" w:eastAsia="Batang" w:hAnsi="Arial Narrow"/>
                <w:bCs/>
                <w:sz w:val="20"/>
                <w:szCs w:val="20"/>
              </w:rPr>
              <w:t xml:space="preserve">, </w:t>
            </w:r>
            <w:r w:rsidRPr="00636E19">
              <w:rPr>
                <w:rFonts w:ascii="Arial Narrow" w:eastAsia="Batang" w:hAnsi="Arial Narrow" w:cs="Arial Narrow"/>
                <w:bCs/>
                <w:sz w:val="20"/>
                <w:szCs w:val="20"/>
              </w:rPr>
              <w:t>нега</w:t>
            </w:r>
            <w:r w:rsidRPr="00636E19">
              <w:rPr>
                <w:rFonts w:ascii="Arial Narrow" w:eastAsia="Batang" w:hAnsi="Arial Narrow"/>
                <w:bCs/>
                <w:sz w:val="20"/>
                <w:szCs w:val="20"/>
              </w:rPr>
              <w:t>?</w:t>
            </w:r>
          </w:p>
          <w:p w14:paraId="215B1252" w14:textId="77777777" w:rsidR="00964CBF" w:rsidRDefault="00964CBF" w:rsidP="009015F3">
            <w:pPr>
              <w:keepNext/>
              <w:ind w:left="404" w:hanging="404"/>
              <w:contextualSpacing/>
              <w:rPr>
                <w:rFonts w:ascii="Arial Narrow" w:eastAsia="Batang" w:hAnsi="Arial Narrow"/>
                <w:bCs/>
                <w:i/>
                <w:iCs/>
                <w:sz w:val="20"/>
                <w:szCs w:val="20"/>
              </w:rPr>
            </w:pPr>
          </w:p>
          <w:p w14:paraId="0185F816" w14:textId="77777777" w:rsidR="00964CBF" w:rsidRPr="00964CBF" w:rsidRDefault="00964CBF" w:rsidP="00964CBF">
            <w:pPr>
              <w:keepNext/>
              <w:ind w:left="404" w:hanging="404"/>
              <w:contextualSpacing/>
              <w:rPr>
                <w:rFonts w:ascii="Arial Narrow" w:eastAsia="Batang" w:hAnsi="Arial Narrow"/>
                <w:bCs/>
                <w:i/>
                <w:iCs/>
                <w:color w:val="FF0000"/>
                <w:sz w:val="20"/>
                <w:szCs w:val="20"/>
              </w:rPr>
            </w:pPr>
            <w:r w:rsidRPr="00964CBF">
              <w:rPr>
                <w:rFonts w:ascii="Arial Narrow" w:eastAsia="Batang" w:hAnsi="Arial Narrow"/>
                <w:bCs/>
                <w:i/>
                <w:iCs/>
                <w:color w:val="FF0000"/>
                <w:sz w:val="20"/>
                <w:szCs w:val="20"/>
              </w:rPr>
              <w:t>БИТТА АСОСИЙ САБАБНИ ТАНЛАНГ</w:t>
            </w:r>
          </w:p>
          <w:p w14:paraId="09E1B743" w14:textId="13617B5B" w:rsidR="00964CBF" w:rsidRPr="00DB6F2D" w:rsidRDefault="00964CBF" w:rsidP="009015F3">
            <w:pPr>
              <w:keepNext/>
              <w:ind w:left="404" w:hanging="404"/>
              <w:contextualSpacing/>
              <w:rPr>
                <w:rFonts w:ascii="Arial Narrow" w:eastAsia="Batang" w:hAnsi="Arial Narrow"/>
                <w:bCs/>
                <w:i/>
                <w:iCs/>
                <w:sz w:val="20"/>
                <w:szCs w:val="20"/>
              </w:rPr>
            </w:pPr>
          </w:p>
        </w:tc>
        <w:tc>
          <w:tcPr>
            <w:tcW w:w="2125" w:type="pct"/>
            <w:tcBorders>
              <w:top w:val="nil"/>
              <w:left w:val="nil"/>
              <w:bottom w:val="nil"/>
            </w:tcBorders>
          </w:tcPr>
          <w:p w14:paraId="748AEED5" w14:textId="223C56F6" w:rsidR="00C729AB" w:rsidRPr="00DB6F2D" w:rsidRDefault="00C729AB" w:rsidP="00C729AB">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 xml:space="preserve">Мен </w:t>
            </w:r>
            <w:proofErr w:type="spellStart"/>
            <w:r w:rsidRPr="00DB6F2D">
              <w:rPr>
                <w:rFonts w:ascii="Arial Narrow" w:hAnsi="Arial Narrow" w:cs="Calibri"/>
                <w:sz w:val="20"/>
                <w:szCs w:val="20"/>
                <w:lang w:val="ru-RU"/>
              </w:rPr>
              <w:t>ижтимоий</w:t>
            </w:r>
            <w:proofErr w:type="spellEnd"/>
            <w:r w:rsidRPr="00DB6F2D">
              <w:rPr>
                <w:rFonts w:ascii="Arial Narrow" w:hAnsi="Arial Narrow" w:cs="Calibri"/>
                <w:sz w:val="20"/>
                <w:szCs w:val="20"/>
                <w:lang w:val="ru-RU"/>
              </w:rPr>
              <w:t xml:space="preserve"> норма </w:t>
            </w:r>
            <w:proofErr w:type="spellStart"/>
            <w:r w:rsidRPr="00DB6F2D">
              <w:rPr>
                <w:rFonts w:ascii="Arial Narrow" w:hAnsi="Arial Narrow" w:cs="Calibri"/>
                <w:sz w:val="20"/>
                <w:szCs w:val="20"/>
                <w:lang w:val="ru-RU"/>
              </w:rPr>
              <w:t>тушунчасига</w:t>
            </w:r>
            <w:proofErr w:type="spellEnd"/>
            <w:r w:rsidRPr="00DB6F2D">
              <w:rPr>
                <w:rFonts w:ascii="Arial Narrow" w:hAnsi="Arial Narrow" w:cs="Calibri"/>
                <w:sz w:val="20"/>
                <w:szCs w:val="20"/>
                <w:lang w:val="ru-RU"/>
              </w:rPr>
              <w:t xml:space="preserve"> </w:t>
            </w:r>
            <w:proofErr w:type="spellStart"/>
            <w:r w:rsidRPr="00DB6F2D">
              <w:rPr>
                <w:rFonts w:cs="Calibri"/>
                <w:sz w:val="20"/>
                <w:szCs w:val="20"/>
                <w:lang w:val="ru-RU"/>
              </w:rPr>
              <w:t>қ</w:t>
            </w:r>
            <w:r w:rsidRPr="00DB6F2D">
              <w:rPr>
                <w:rFonts w:ascii="Arial Narrow" w:hAnsi="Arial Narrow" w:cs="Arial Narrow"/>
                <w:sz w:val="20"/>
                <w:szCs w:val="20"/>
                <w:lang w:val="ru-RU"/>
              </w:rPr>
              <w:t>ўшилмайман</w:t>
            </w:r>
            <w:proofErr w:type="spellEnd"/>
            <w:r w:rsidRPr="00DB6F2D">
              <w:rPr>
                <w:rFonts w:ascii="Arial Narrow" w:hAnsi="Arial Narrow" w:cs="Calibri"/>
                <w:sz w:val="20"/>
                <w:szCs w:val="20"/>
                <w:lang w:val="ru-RU"/>
              </w:rPr>
              <w:tab/>
              <w:t>1</w:t>
            </w:r>
          </w:p>
          <w:p w14:paraId="10F94F74" w14:textId="724E9964" w:rsidR="00C729AB" w:rsidRPr="00DB6F2D" w:rsidRDefault="00C729AB" w:rsidP="00C729AB">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Ижтимоий</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нормани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тушуниш</w:t>
            </w:r>
            <w:proofErr w:type="spellEnd"/>
            <w:r w:rsidRPr="00DB6F2D">
              <w:rPr>
                <w:rFonts w:ascii="Arial Narrow" w:hAnsi="Arial Narrow" w:cs="Calibri"/>
                <w:sz w:val="20"/>
                <w:szCs w:val="20"/>
                <w:lang w:val="ru-RU"/>
              </w:rPr>
              <w:t xml:space="preserve"> жуда </w:t>
            </w:r>
            <w:proofErr w:type="spellStart"/>
            <w:r w:rsidRPr="00DB6F2D">
              <w:rPr>
                <w:rFonts w:ascii="Arial Narrow" w:hAnsi="Arial Narrow" w:cs="Calibri"/>
                <w:sz w:val="20"/>
                <w:szCs w:val="20"/>
                <w:lang w:val="ru-RU"/>
              </w:rPr>
              <w:t>мураккаб</w:t>
            </w:r>
            <w:proofErr w:type="spellEnd"/>
            <w:r w:rsidRPr="00DB6F2D">
              <w:rPr>
                <w:rFonts w:ascii="Arial Narrow" w:hAnsi="Arial Narrow" w:cs="Calibri"/>
                <w:sz w:val="20"/>
                <w:szCs w:val="20"/>
                <w:lang w:val="ru-RU"/>
              </w:rPr>
              <w:tab/>
              <w:t>2</w:t>
            </w:r>
          </w:p>
          <w:p w14:paraId="4769C22C" w14:textId="08566C0E" w:rsidR="00C729AB" w:rsidRPr="00DB6F2D" w:rsidRDefault="00C729AB" w:rsidP="00C729AB">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Ижтимоий</w:t>
            </w:r>
            <w:proofErr w:type="spellEnd"/>
            <w:r w:rsidRPr="00DB6F2D">
              <w:rPr>
                <w:rFonts w:ascii="Arial Narrow" w:hAnsi="Arial Narrow" w:cs="Calibri"/>
                <w:sz w:val="20"/>
                <w:szCs w:val="20"/>
                <w:lang w:val="ru-RU"/>
              </w:rPr>
              <w:t xml:space="preserve"> норма </w:t>
            </w:r>
            <w:proofErr w:type="spellStart"/>
            <w:r w:rsidRPr="00DB6F2D">
              <w:rPr>
                <w:rFonts w:ascii="Arial Narrow" w:hAnsi="Arial Narrow" w:cs="Calibri"/>
                <w:sz w:val="20"/>
                <w:szCs w:val="20"/>
                <w:lang w:val="ru-RU"/>
              </w:rPr>
              <w:t>даражаси</w:t>
            </w:r>
            <w:proofErr w:type="spellEnd"/>
            <w:r w:rsidRPr="00DB6F2D">
              <w:rPr>
                <w:rFonts w:ascii="Arial Narrow" w:hAnsi="Arial Narrow" w:cs="Calibri"/>
                <w:sz w:val="20"/>
                <w:szCs w:val="20"/>
                <w:lang w:val="ru-RU"/>
              </w:rPr>
              <w:t xml:space="preserve"> 200 </w:t>
            </w:r>
            <w:proofErr w:type="spellStart"/>
            <w:r w:rsidRPr="00DB6F2D">
              <w:rPr>
                <w:rFonts w:ascii="Arial Narrow" w:hAnsi="Arial Narrow" w:cs="Calibri"/>
                <w:sz w:val="20"/>
                <w:szCs w:val="20"/>
                <w:lang w:val="ru-RU"/>
              </w:rPr>
              <w:t>квт</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соатдан</w:t>
            </w:r>
            <w:proofErr w:type="spellEnd"/>
            <w:r w:rsidRPr="00DB6F2D">
              <w:rPr>
                <w:rFonts w:ascii="Arial Narrow" w:hAnsi="Arial Narrow" w:cs="Calibri"/>
                <w:sz w:val="20"/>
                <w:szCs w:val="20"/>
                <w:lang w:val="ru-RU"/>
              </w:rPr>
              <w:t xml:space="preserve"> паст </w:t>
            </w:r>
            <w:proofErr w:type="spellStart"/>
            <w:r w:rsidRPr="00DB6F2D">
              <w:rPr>
                <w:rFonts w:ascii="Arial Narrow" w:hAnsi="Arial Narrow" w:cs="Calibri"/>
                <w:sz w:val="20"/>
                <w:szCs w:val="20"/>
                <w:lang w:val="ru-RU"/>
              </w:rPr>
              <w:t>бўлиши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керак</w:t>
            </w:r>
            <w:proofErr w:type="spellEnd"/>
            <w:r w:rsidRPr="00DB6F2D">
              <w:rPr>
                <w:rFonts w:ascii="Arial Narrow" w:hAnsi="Arial Narrow" w:cs="Calibri"/>
                <w:sz w:val="20"/>
                <w:szCs w:val="20"/>
                <w:lang w:val="ru-RU"/>
              </w:rPr>
              <w:tab/>
              <w:t>3</w:t>
            </w:r>
          </w:p>
          <w:p w14:paraId="3F4AF231" w14:textId="0FAEEA7F" w:rsidR="00C729AB" w:rsidRPr="00DB6F2D" w:rsidRDefault="00C729AB" w:rsidP="00C729AB">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Ижтимоий</w:t>
            </w:r>
            <w:proofErr w:type="spellEnd"/>
            <w:r w:rsidRPr="00DB6F2D">
              <w:rPr>
                <w:rFonts w:ascii="Arial Narrow" w:hAnsi="Arial Narrow" w:cs="Calibri"/>
                <w:sz w:val="20"/>
                <w:szCs w:val="20"/>
                <w:lang w:val="ru-RU"/>
              </w:rPr>
              <w:t xml:space="preserve"> норма </w:t>
            </w:r>
            <w:proofErr w:type="spellStart"/>
            <w:r w:rsidRPr="00DB6F2D">
              <w:rPr>
                <w:rFonts w:ascii="Arial Narrow" w:hAnsi="Arial Narrow" w:cs="Calibri"/>
                <w:sz w:val="20"/>
                <w:szCs w:val="20"/>
                <w:lang w:val="ru-RU"/>
              </w:rPr>
              <w:t>даражаси</w:t>
            </w:r>
            <w:proofErr w:type="spellEnd"/>
            <w:r w:rsidRPr="00DB6F2D">
              <w:rPr>
                <w:rFonts w:ascii="Arial Narrow" w:hAnsi="Arial Narrow" w:cs="Calibri"/>
                <w:sz w:val="20"/>
                <w:szCs w:val="20"/>
                <w:lang w:val="ru-RU"/>
              </w:rPr>
              <w:t xml:space="preserve"> 200 </w:t>
            </w:r>
            <w:proofErr w:type="spellStart"/>
            <w:r w:rsidRPr="00DB6F2D">
              <w:rPr>
                <w:rFonts w:ascii="Arial Narrow" w:hAnsi="Arial Narrow" w:cs="Calibri"/>
                <w:sz w:val="20"/>
                <w:szCs w:val="20"/>
                <w:lang w:val="ru-RU"/>
              </w:rPr>
              <w:t>квт</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соатдан</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ю</w:t>
            </w:r>
            <w:r w:rsidRPr="00DB6F2D">
              <w:rPr>
                <w:rFonts w:cs="Calibri"/>
                <w:sz w:val="20"/>
                <w:szCs w:val="20"/>
                <w:lang w:val="ru-RU"/>
              </w:rPr>
              <w:t>қ</w:t>
            </w:r>
            <w:r w:rsidRPr="00DB6F2D">
              <w:rPr>
                <w:rFonts w:ascii="Arial Narrow" w:hAnsi="Arial Narrow" w:cs="Arial Narrow"/>
                <w:sz w:val="20"/>
                <w:szCs w:val="20"/>
                <w:lang w:val="ru-RU"/>
              </w:rPr>
              <w:t>ори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бўлиши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керак</w:t>
            </w:r>
            <w:proofErr w:type="spellEnd"/>
            <w:r w:rsidRPr="00DB6F2D">
              <w:rPr>
                <w:rFonts w:ascii="Arial Narrow" w:hAnsi="Arial Narrow" w:cs="Calibri"/>
                <w:sz w:val="20"/>
                <w:szCs w:val="20"/>
                <w:lang w:val="ru-RU"/>
              </w:rPr>
              <w:tab/>
              <w:t>4</w:t>
            </w:r>
          </w:p>
          <w:p w14:paraId="393A2455" w14:textId="35093BC2" w:rsidR="00C729AB" w:rsidRPr="00DB6F2D" w:rsidRDefault="00C729AB" w:rsidP="00C729AB">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Ижтимоий</w:t>
            </w:r>
            <w:proofErr w:type="spellEnd"/>
            <w:r w:rsidRPr="00DB6F2D">
              <w:rPr>
                <w:rFonts w:ascii="Arial Narrow" w:hAnsi="Arial Narrow" w:cs="Calibri"/>
                <w:sz w:val="20"/>
                <w:szCs w:val="20"/>
                <w:lang w:val="ru-RU"/>
              </w:rPr>
              <w:t xml:space="preserve"> норма </w:t>
            </w:r>
            <w:proofErr w:type="spellStart"/>
            <w:r w:rsidRPr="00DB6F2D">
              <w:rPr>
                <w:rFonts w:ascii="Arial Narrow" w:hAnsi="Arial Narrow" w:cs="Calibri"/>
                <w:sz w:val="20"/>
                <w:szCs w:val="20"/>
                <w:lang w:val="ru-RU"/>
              </w:rPr>
              <w:t>даражаси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мавсум</w:t>
            </w:r>
            <w:proofErr w:type="spellEnd"/>
            <w:r w:rsidRPr="00DB6F2D">
              <w:rPr>
                <w:rFonts w:ascii="Arial Narrow" w:hAnsi="Arial Narrow" w:cs="Calibri"/>
                <w:sz w:val="20"/>
                <w:szCs w:val="20"/>
                <w:lang w:val="ru-RU"/>
              </w:rPr>
              <w:t xml:space="preserve"> билан </w:t>
            </w:r>
            <w:proofErr w:type="spellStart"/>
            <w:r w:rsidRPr="00DB6F2D">
              <w:rPr>
                <w:rFonts w:ascii="Arial Narrow" w:hAnsi="Arial Narrow" w:cs="Calibri"/>
                <w:sz w:val="20"/>
                <w:szCs w:val="20"/>
                <w:lang w:val="ru-RU"/>
              </w:rPr>
              <w:t>тартибга</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солиниши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керак</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ёз</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ва</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иситиш</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мавсуми</w:t>
            </w:r>
            <w:proofErr w:type="spellEnd"/>
            <w:r w:rsidRPr="00DB6F2D">
              <w:rPr>
                <w:rFonts w:ascii="Arial Narrow" w:hAnsi="Arial Narrow" w:cs="Calibri"/>
                <w:sz w:val="20"/>
                <w:szCs w:val="20"/>
                <w:lang w:val="ru-RU"/>
              </w:rPr>
              <w:t>)</w:t>
            </w:r>
            <w:r w:rsidRPr="00DB6F2D">
              <w:rPr>
                <w:rFonts w:ascii="Arial Narrow" w:hAnsi="Arial Narrow" w:cs="Calibri"/>
                <w:sz w:val="20"/>
                <w:szCs w:val="20"/>
                <w:lang w:val="ru-RU"/>
              </w:rPr>
              <w:tab/>
              <w:t>5</w:t>
            </w:r>
          </w:p>
          <w:p w14:paraId="429112EF" w14:textId="2C6F00FF" w:rsidR="009015F3" w:rsidRPr="00DB6F2D" w:rsidRDefault="00C729AB" w:rsidP="00C729AB">
            <w:pPr>
              <w:pStyle w:val="ColorfulList-Accent11"/>
              <w:tabs>
                <w:tab w:val="right" w:leader="dot" w:pos="2773"/>
                <w:tab w:val="right" w:pos="4377"/>
              </w:tabs>
              <w:ind w:left="253" w:right="1964" w:hanging="252"/>
              <w:rPr>
                <w:rFonts w:ascii="Arial Narrow" w:hAnsi="Arial Narrow"/>
                <w:sz w:val="20"/>
                <w:szCs w:val="20"/>
              </w:rPr>
            </w:pPr>
            <w:proofErr w:type="spellStart"/>
            <w:r w:rsidRPr="00DB6F2D">
              <w:rPr>
                <w:rFonts w:ascii="Arial Narrow" w:hAnsi="Arial Narrow" w:cs="Calibri"/>
                <w:sz w:val="20"/>
                <w:szCs w:val="20"/>
                <w:lang w:val="ru-RU"/>
              </w:rPr>
              <w:t>Бош</w:t>
            </w:r>
            <w:r w:rsidRPr="00DB6F2D">
              <w:rPr>
                <w:rFonts w:cs="Calibri"/>
                <w:sz w:val="20"/>
                <w:szCs w:val="20"/>
                <w:lang w:val="ru-RU"/>
              </w:rPr>
              <w:t>қ</w:t>
            </w:r>
            <w:r w:rsidRPr="00DB6F2D">
              <w:rPr>
                <w:rFonts w:ascii="Arial Narrow" w:hAnsi="Arial Narrow" w:cs="Arial Narrow"/>
                <w:sz w:val="20"/>
                <w:szCs w:val="20"/>
                <w:lang w:val="ru-RU"/>
              </w:rPr>
              <w:t>а</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сабаблар</w:t>
            </w:r>
            <w:proofErr w:type="spellEnd"/>
            <w:r w:rsidRPr="00DB6F2D">
              <w:rPr>
                <w:rFonts w:ascii="Arial Narrow" w:hAnsi="Arial Narrow" w:cs="Calibri"/>
                <w:sz w:val="20"/>
                <w:szCs w:val="20"/>
                <w:lang w:val="ru-RU"/>
              </w:rPr>
              <w:tab/>
              <w:t>6</w:t>
            </w:r>
          </w:p>
        </w:tc>
      </w:tr>
      <w:tr w:rsidR="001446B2" w:rsidRPr="00DB6F2D" w14:paraId="2245BCA5"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000D9D46" w14:textId="77777777" w:rsidR="001446B2" w:rsidRPr="00DB6F2D" w:rsidRDefault="001446B2" w:rsidP="001446B2">
            <w:pPr>
              <w:contextualSpacing/>
              <w:rPr>
                <w:rFonts w:ascii="Arial Narrow" w:hAnsi="Arial Narrow"/>
                <w:b/>
                <w:sz w:val="20"/>
                <w:szCs w:val="20"/>
              </w:rPr>
            </w:pPr>
          </w:p>
        </w:tc>
        <w:tc>
          <w:tcPr>
            <w:tcW w:w="2042" w:type="pct"/>
            <w:tcBorders>
              <w:top w:val="nil"/>
              <w:left w:val="nil"/>
              <w:right w:val="nil"/>
            </w:tcBorders>
          </w:tcPr>
          <w:p w14:paraId="2557260D" w14:textId="77777777" w:rsidR="001446B2" w:rsidRPr="00DB6F2D" w:rsidRDefault="001446B2" w:rsidP="001446B2">
            <w:pPr>
              <w:keepNext/>
              <w:ind w:left="404" w:hanging="404"/>
              <w:contextualSpacing/>
              <w:rPr>
                <w:rFonts w:ascii="Arial Narrow" w:eastAsia="Batang" w:hAnsi="Arial Narrow"/>
                <w:b/>
                <w:sz w:val="20"/>
                <w:szCs w:val="20"/>
                <w:lang w:val="en-US"/>
              </w:rPr>
            </w:pPr>
          </w:p>
        </w:tc>
        <w:tc>
          <w:tcPr>
            <w:tcW w:w="2125" w:type="pct"/>
            <w:tcBorders>
              <w:top w:val="nil"/>
              <w:left w:val="nil"/>
            </w:tcBorders>
          </w:tcPr>
          <w:p w14:paraId="1B5B8D3A"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rPr>
            </w:pPr>
          </w:p>
        </w:tc>
      </w:tr>
      <w:tr w:rsidR="001446B2" w:rsidRPr="00DB6F2D" w14:paraId="31BAEE2D"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1"/>
        </w:trPr>
        <w:tc>
          <w:tcPr>
            <w:tcW w:w="833" w:type="pct"/>
            <w:vMerge w:val="restart"/>
            <w:tcBorders>
              <w:top w:val="double" w:sz="4" w:space="0" w:color="auto"/>
              <w:bottom w:val="nil"/>
              <w:right w:val="nil"/>
            </w:tcBorders>
          </w:tcPr>
          <w:p w14:paraId="6862BFDC" w14:textId="081B693D" w:rsidR="001446B2" w:rsidRPr="00DB6F2D" w:rsidRDefault="001446B2" w:rsidP="001446B2">
            <w:pPr>
              <w:contextualSpacing/>
              <w:rPr>
                <w:rFonts w:ascii="Arial Narrow" w:hAnsi="Arial Narrow"/>
                <w:b/>
                <w:sz w:val="20"/>
                <w:szCs w:val="20"/>
                <w:lang w:val="en-US"/>
              </w:rPr>
            </w:pPr>
            <w:r w:rsidRPr="00DB6F2D">
              <w:rPr>
                <w:rFonts w:ascii="Arial Narrow" w:hAnsi="Arial Narrow"/>
                <w:b/>
                <w:sz w:val="20"/>
                <w:szCs w:val="20"/>
                <w:lang w:val="en-US"/>
              </w:rPr>
              <w:t>Tref</w:t>
            </w:r>
            <w:r w:rsidRPr="00DB6F2D">
              <w:rPr>
                <w:rFonts w:ascii="Arial Narrow" w:hAnsi="Arial Narrow"/>
                <w:b/>
                <w:sz w:val="20"/>
                <w:szCs w:val="20"/>
                <w:lang w:val="en-US"/>
              </w:rPr>
              <w:t>_</w:t>
            </w:r>
            <w:r w:rsidRPr="00DB6F2D">
              <w:rPr>
                <w:rFonts w:ascii="Arial Narrow" w:hAnsi="Arial Narrow"/>
                <w:b/>
                <w:sz w:val="20"/>
                <w:szCs w:val="20"/>
                <w:lang w:val="en-US"/>
              </w:rPr>
              <w:t>9</w:t>
            </w:r>
          </w:p>
          <w:p w14:paraId="2F67446C" w14:textId="77777777" w:rsidR="001446B2" w:rsidRPr="00DB6F2D" w:rsidRDefault="001446B2" w:rsidP="001446B2">
            <w:pPr>
              <w:contextualSpacing/>
              <w:rPr>
                <w:rFonts w:ascii="Arial Narrow" w:hAnsi="Arial Narrow"/>
                <w:b/>
                <w:sz w:val="20"/>
                <w:szCs w:val="20"/>
                <w:lang w:val="en-US"/>
              </w:rPr>
            </w:pPr>
          </w:p>
          <w:p w14:paraId="27B8B37C" w14:textId="4A1B8F39" w:rsidR="001446B2" w:rsidRPr="00DB6F2D" w:rsidRDefault="001446B2" w:rsidP="001446B2">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7BA424C2" w14:textId="77777777" w:rsidR="001446B2" w:rsidRPr="00DB6F2D" w:rsidRDefault="001446B2" w:rsidP="001446B2">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 xml:space="preserve">In this electricity and gas tariff increase, who do you think experiences the largest increase in electricity and gas expenditures among these three income groups: low-income, average and high-income households? </w:t>
            </w:r>
          </w:p>
          <w:p w14:paraId="63231392" w14:textId="77777777" w:rsidR="001446B2" w:rsidRPr="00DB6F2D" w:rsidRDefault="001446B2" w:rsidP="001446B2">
            <w:pPr>
              <w:keepNext/>
              <w:ind w:left="404" w:hanging="404"/>
              <w:contextualSpacing/>
              <w:rPr>
                <w:rFonts w:ascii="Arial Narrow" w:eastAsia="Batang" w:hAnsi="Arial Narrow"/>
                <w:b/>
                <w:sz w:val="20"/>
                <w:szCs w:val="20"/>
                <w:lang w:val="en-US"/>
              </w:rPr>
            </w:pPr>
          </w:p>
          <w:p w14:paraId="53B2B3DC" w14:textId="77777777" w:rsidR="001446B2" w:rsidRPr="00DB6F2D" w:rsidRDefault="001446B2" w:rsidP="001446B2">
            <w:pPr>
              <w:keepNext/>
              <w:ind w:left="404" w:hanging="404"/>
              <w:contextualSpacing/>
              <w:rPr>
                <w:rFonts w:ascii="Arial Narrow" w:eastAsia="Batang" w:hAnsi="Arial Narrow"/>
                <w:b/>
                <w:sz w:val="20"/>
                <w:szCs w:val="20"/>
                <w:lang w:val="en-US"/>
              </w:rPr>
            </w:pPr>
          </w:p>
          <w:p w14:paraId="73CA6420" w14:textId="09AAE760" w:rsidR="001446B2" w:rsidRPr="00DB6F2D" w:rsidRDefault="001446B2" w:rsidP="001446B2">
            <w:pPr>
              <w:keepNext/>
              <w:ind w:left="404" w:hanging="404"/>
              <w:contextualSpacing/>
              <w:rPr>
                <w:rFonts w:ascii="Arial Narrow" w:eastAsia="Batang" w:hAnsi="Arial Narrow"/>
                <w:bCs/>
                <w:i/>
                <w:iCs/>
                <w:sz w:val="20"/>
                <w:szCs w:val="20"/>
                <w:lang w:val="en-US"/>
              </w:rPr>
            </w:pPr>
            <w:r w:rsidRPr="00DB6F2D">
              <w:rPr>
                <w:rFonts w:ascii="Arial Narrow" w:eastAsia="Batang" w:hAnsi="Arial Narrow"/>
                <w:bCs/>
                <w:color w:val="FF0000"/>
                <w:sz w:val="20"/>
                <w:szCs w:val="20"/>
                <w:lang w:val="en-US"/>
              </w:rPr>
              <w:t xml:space="preserve">SELECT ONE RESPONSE  </w:t>
            </w:r>
          </w:p>
        </w:tc>
        <w:tc>
          <w:tcPr>
            <w:tcW w:w="2125" w:type="pct"/>
            <w:tcBorders>
              <w:top w:val="double" w:sz="4" w:space="0" w:color="auto"/>
              <w:left w:val="nil"/>
              <w:bottom w:val="nil"/>
            </w:tcBorders>
          </w:tcPr>
          <w:p w14:paraId="3D653E59"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Low-income households</w:t>
            </w:r>
            <w:r w:rsidRPr="00DB6F2D">
              <w:rPr>
                <w:rFonts w:ascii="Arial Narrow" w:hAnsi="Arial Narrow"/>
                <w:b/>
                <w:sz w:val="20"/>
                <w:szCs w:val="20"/>
              </w:rPr>
              <w:tab/>
              <w:t>1</w:t>
            </w:r>
          </w:p>
          <w:p w14:paraId="7015A995"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Average-income households</w:t>
            </w:r>
            <w:r w:rsidRPr="00DB6F2D">
              <w:rPr>
                <w:rFonts w:ascii="Arial Narrow" w:hAnsi="Arial Narrow"/>
                <w:b/>
                <w:sz w:val="20"/>
                <w:szCs w:val="20"/>
              </w:rPr>
              <w:tab/>
              <w:t>2</w:t>
            </w:r>
          </w:p>
          <w:p w14:paraId="0A179D63"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High-income households</w:t>
            </w:r>
            <w:r w:rsidRPr="00DB6F2D">
              <w:rPr>
                <w:rFonts w:ascii="Arial Narrow" w:hAnsi="Arial Narrow"/>
                <w:b/>
                <w:sz w:val="20"/>
                <w:szCs w:val="20"/>
              </w:rPr>
              <w:tab/>
              <w:t>3</w:t>
            </w:r>
          </w:p>
          <w:p w14:paraId="5F4BE976" w14:textId="46FD93F0"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lang w:eastAsia="ru-RU"/>
              </w:rPr>
            </w:pPr>
            <w:r w:rsidRPr="00DB6F2D">
              <w:rPr>
                <w:rFonts w:ascii="Arial Narrow" w:hAnsi="Arial Narrow"/>
                <w:b/>
                <w:sz w:val="20"/>
                <w:szCs w:val="20"/>
              </w:rPr>
              <w:t>Don’t know</w:t>
            </w:r>
            <w:r w:rsidRPr="00DB6F2D">
              <w:rPr>
                <w:rFonts w:ascii="Arial Narrow" w:hAnsi="Arial Narrow"/>
                <w:b/>
                <w:sz w:val="20"/>
                <w:szCs w:val="20"/>
              </w:rPr>
              <w:tab/>
              <w:t>4</w:t>
            </w:r>
          </w:p>
          <w:p w14:paraId="7E482B88"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lang w:eastAsia="ru-RU"/>
              </w:rPr>
            </w:pPr>
          </w:p>
        </w:tc>
      </w:tr>
      <w:tr w:rsidR="001446B2" w:rsidRPr="00DB6F2D" w14:paraId="095FBE28"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0"/>
        </w:trPr>
        <w:tc>
          <w:tcPr>
            <w:tcW w:w="833" w:type="pct"/>
            <w:vMerge/>
            <w:tcBorders>
              <w:top w:val="nil"/>
              <w:bottom w:val="nil"/>
              <w:right w:val="nil"/>
            </w:tcBorders>
          </w:tcPr>
          <w:p w14:paraId="6B50123B" w14:textId="77777777" w:rsidR="001446B2" w:rsidRPr="00DB6F2D" w:rsidRDefault="001446B2" w:rsidP="001446B2">
            <w:pPr>
              <w:contextualSpacing/>
              <w:rPr>
                <w:rFonts w:ascii="Arial Narrow" w:hAnsi="Arial Narrow"/>
                <w:b/>
                <w:sz w:val="20"/>
                <w:szCs w:val="20"/>
                <w:lang w:val="en-US" w:eastAsia="en-US"/>
              </w:rPr>
            </w:pPr>
          </w:p>
        </w:tc>
        <w:tc>
          <w:tcPr>
            <w:tcW w:w="2042" w:type="pct"/>
            <w:tcBorders>
              <w:top w:val="nil"/>
              <w:left w:val="nil"/>
              <w:bottom w:val="nil"/>
              <w:right w:val="nil"/>
            </w:tcBorders>
          </w:tcPr>
          <w:p w14:paraId="60F5B5F0" w14:textId="77777777" w:rsidR="001446B2" w:rsidRPr="00DB6F2D" w:rsidRDefault="007F4AC4" w:rsidP="001446B2">
            <w:pPr>
              <w:keepNext/>
              <w:ind w:left="404" w:hanging="404"/>
              <w:contextualSpacing/>
              <w:rPr>
                <w:rFonts w:ascii="Arial Narrow" w:eastAsia="Batang" w:hAnsi="Arial Narrow"/>
                <w:bCs/>
                <w:sz w:val="20"/>
                <w:szCs w:val="20"/>
                <w:lang w:val="en-US"/>
              </w:rPr>
            </w:pPr>
            <w:r w:rsidRPr="00DB6F2D">
              <w:rPr>
                <w:rFonts w:ascii="Arial Narrow" w:eastAsia="Batang" w:hAnsi="Arial Narrow"/>
                <w:bCs/>
                <w:sz w:val="20"/>
                <w:szCs w:val="20"/>
              </w:rPr>
              <w:t>В связи с повышением тарифов на электроэнергию и газ, кто, по вашему мнению, испытывает наибольший рост расходов на электроэнергию и газ среди этих трех групп домохозяйств: домохозяйство с низким, средним и высоким доходами?</w:t>
            </w:r>
          </w:p>
          <w:p w14:paraId="4E0B4053" w14:textId="77777777" w:rsidR="00FC7BAE" w:rsidRPr="00DB6F2D" w:rsidRDefault="00FC7BAE" w:rsidP="001446B2">
            <w:pPr>
              <w:keepNext/>
              <w:ind w:left="404" w:hanging="404"/>
              <w:contextualSpacing/>
              <w:rPr>
                <w:rFonts w:ascii="Arial Narrow" w:eastAsia="Batang" w:hAnsi="Arial Narrow"/>
                <w:bCs/>
                <w:i/>
                <w:iCs/>
                <w:sz w:val="20"/>
                <w:szCs w:val="20"/>
                <w:lang w:val="en-US"/>
              </w:rPr>
            </w:pPr>
          </w:p>
          <w:p w14:paraId="79D8521F" w14:textId="1EDCFA5A" w:rsidR="00FC7BAE" w:rsidRPr="00DB6F2D" w:rsidRDefault="00FC7BAE" w:rsidP="001446B2">
            <w:pPr>
              <w:keepNext/>
              <w:ind w:left="404" w:hanging="404"/>
              <w:contextualSpacing/>
              <w:rPr>
                <w:rFonts w:ascii="Arial Narrow" w:eastAsia="Batang" w:hAnsi="Arial Narrow"/>
                <w:bCs/>
                <w:i/>
                <w:iCs/>
                <w:sz w:val="20"/>
                <w:szCs w:val="20"/>
                <w:lang w:val="en-US"/>
              </w:rPr>
            </w:pPr>
            <w:r w:rsidRPr="00DB6F2D">
              <w:rPr>
                <w:rFonts w:ascii="Arial Narrow" w:eastAsia="Batang" w:hAnsi="Arial Narrow"/>
                <w:bCs/>
                <w:i/>
                <w:iCs/>
                <w:color w:val="FF0000"/>
                <w:sz w:val="20"/>
                <w:szCs w:val="20"/>
                <w:lang w:val="en-US"/>
              </w:rPr>
              <w:t xml:space="preserve">ВЫБЕРИТЕ ОДИН ОТВЕТ  </w:t>
            </w:r>
          </w:p>
        </w:tc>
        <w:tc>
          <w:tcPr>
            <w:tcW w:w="2125" w:type="pct"/>
            <w:tcBorders>
              <w:top w:val="nil"/>
              <w:left w:val="nil"/>
              <w:bottom w:val="nil"/>
            </w:tcBorders>
          </w:tcPr>
          <w:p w14:paraId="77B71C33" w14:textId="1FF02AEE" w:rsidR="00FC6343" w:rsidRPr="00DB6F2D" w:rsidRDefault="00FC6343" w:rsidP="00FC6343">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Домохозяйства с низким доходом</w:t>
            </w:r>
            <w:r w:rsidRPr="00DB6F2D">
              <w:rPr>
                <w:rFonts w:ascii="Arial Narrow" w:hAnsi="Arial Narrow"/>
                <w:sz w:val="20"/>
                <w:szCs w:val="20"/>
                <w:lang w:val="ru-RU"/>
              </w:rPr>
              <w:tab/>
              <w:t>1</w:t>
            </w:r>
          </w:p>
          <w:p w14:paraId="46C1CEC8" w14:textId="630C6162" w:rsidR="00FC6343" w:rsidRPr="00DB6F2D" w:rsidRDefault="00FC6343" w:rsidP="00FC6343">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Домохозяйства со средним доходом</w:t>
            </w:r>
            <w:r w:rsidRPr="00DB6F2D">
              <w:rPr>
                <w:rFonts w:ascii="Arial Narrow" w:hAnsi="Arial Narrow"/>
                <w:sz w:val="20"/>
                <w:szCs w:val="20"/>
                <w:lang w:val="ru-RU"/>
              </w:rPr>
              <w:tab/>
              <w:t>2</w:t>
            </w:r>
          </w:p>
          <w:p w14:paraId="1426AB0C" w14:textId="53703BB6" w:rsidR="00FC6343" w:rsidRPr="00DB6F2D" w:rsidRDefault="00FC6343" w:rsidP="00FC6343">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Домохозяйства с высоким доходом</w:t>
            </w:r>
            <w:r w:rsidRPr="00DB6F2D">
              <w:rPr>
                <w:rFonts w:ascii="Arial Narrow" w:hAnsi="Arial Narrow"/>
                <w:sz w:val="20"/>
                <w:szCs w:val="20"/>
                <w:lang w:val="ru-RU"/>
              </w:rPr>
              <w:tab/>
              <w:t>3</w:t>
            </w:r>
          </w:p>
          <w:p w14:paraId="365581C2" w14:textId="5231517C" w:rsidR="001446B2" w:rsidRPr="00DB6F2D" w:rsidRDefault="00FC6343" w:rsidP="00FC6343">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Не знаю</w:t>
            </w:r>
            <w:r w:rsidRPr="00DB6F2D">
              <w:rPr>
                <w:rFonts w:ascii="Arial Narrow" w:hAnsi="Arial Narrow"/>
                <w:sz w:val="20"/>
                <w:szCs w:val="20"/>
                <w:lang w:val="ru-RU"/>
              </w:rPr>
              <w:tab/>
              <w:t>4</w:t>
            </w:r>
          </w:p>
        </w:tc>
      </w:tr>
      <w:tr w:rsidR="001446B2" w:rsidRPr="00DB6F2D" w14:paraId="6D332270"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390EAD5E" w14:textId="77777777" w:rsidR="001446B2" w:rsidRPr="00DB6F2D" w:rsidRDefault="001446B2" w:rsidP="001446B2">
            <w:pPr>
              <w:contextualSpacing/>
              <w:rPr>
                <w:rFonts w:ascii="Arial Narrow" w:hAnsi="Arial Narrow"/>
                <w:b/>
                <w:sz w:val="20"/>
                <w:szCs w:val="20"/>
                <w:lang w:eastAsia="en-US"/>
              </w:rPr>
            </w:pPr>
          </w:p>
        </w:tc>
        <w:tc>
          <w:tcPr>
            <w:tcW w:w="2042" w:type="pct"/>
            <w:tcBorders>
              <w:top w:val="nil"/>
              <w:left w:val="nil"/>
              <w:bottom w:val="nil"/>
              <w:right w:val="nil"/>
            </w:tcBorders>
          </w:tcPr>
          <w:p w14:paraId="3F53A7C0" w14:textId="77777777" w:rsidR="001446B2" w:rsidRDefault="005675CB" w:rsidP="001446B2">
            <w:pPr>
              <w:keepNext/>
              <w:ind w:left="404" w:hanging="404"/>
              <w:contextualSpacing/>
              <w:rPr>
                <w:rFonts w:ascii="Arial Narrow" w:eastAsia="Batang" w:hAnsi="Arial Narrow"/>
                <w:bCs/>
                <w:sz w:val="20"/>
                <w:szCs w:val="20"/>
              </w:rPr>
            </w:pPr>
            <w:r w:rsidRPr="005675CB">
              <w:rPr>
                <w:rFonts w:ascii="Arial Narrow" w:eastAsia="Batang" w:hAnsi="Arial Narrow"/>
                <w:bCs/>
                <w:sz w:val="20"/>
                <w:szCs w:val="20"/>
              </w:rPr>
              <w:t xml:space="preserve">Электр </w:t>
            </w:r>
            <w:proofErr w:type="spellStart"/>
            <w:r w:rsidRPr="005675CB">
              <w:rPr>
                <w:rFonts w:ascii="Arial Narrow" w:eastAsia="Batang" w:hAnsi="Arial Narrow"/>
                <w:bCs/>
                <w:sz w:val="20"/>
                <w:szCs w:val="20"/>
              </w:rPr>
              <w:t>ва</w:t>
            </w:r>
            <w:proofErr w:type="spellEnd"/>
            <w:r w:rsidRPr="005675CB">
              <w:rPr>
                <w:rFonts w:ascii="Arial Narrow" w:eastAsia="Batang" w:hAnsi="Arial Narrow"/>
                <w:bCs/>
                <w:sz w:val="20"/>
                <w:szCs w:val="20"/>
              </w:rPr>
              <w:t xml:space="preserve"> газ </w:t>
            </w:r>
            <w:proofErr w:type="spellStart"/>
            <w:r w:rsidRPr="005675CB">
              <w:rPr>
                <w:rFonts w:ascii="Arial Narrow" w:eastAsia="Batang" w:hAnsi="Arial Narrow"/>
                <w:bCs/>
                <w:sz w:val="20"/>
                <w:szCs w:val="20"/>
              </w:rPr>
              <w:t>тарифларининг</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bCs/>
                <w:sz w:val="20"/>
                <w:szCs w:val="20"/>
              </w:rPr>
              <w:t>ошиши</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bCs/>
                <w:sz w:val="20"/>
                <w:szCs w:val="20"/>
              </w:rPr>
              <w:t>муносабати</w:t>
            </w:r>
            <w:proofErr w:type="spellEnd"/>
            <w:r w:rsidRPr="005675CB">
              <w:rPr>
                <w:rFonts w:ascii="Arial Narrow" w:eastAsia="Batang" w:hAnsi="Arial Narrow"/>
                <w:bCs/>
                <w:sz w:val="20"/>
                <w:szCs w:val="20"/>
              </w:rPr>
              <w:t xml:space="preserve"> билан, </w:t>
            </w:r>
            <w:proofErr w:type="spellStart"/>
            <w:r w:rsidRPr="005675CB">
              <w:rPr>
                <w:rFonts w:ascii="Arial Narrow" w:eastAsia="Batang" w:hAnsi="Arial Narrow"/>
                <w:bCs/>
                <w:sz w:val="20"/>
                <w:szCs w:val="20"/>
              </w:rPr>
              <w:t>сизнингча</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bCs/>
                <w:sz w:val="20"/>
                <w:szCs w:val="20"/>
              </w:rPr>
              <w:t>ушбу</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bCs/>
                <w:sz w:val="20"/>
                <w:szCs w:val="20"/>
              </w:rPr>
              <w:t>уч</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bCs/>
                <w:sz w:val="20"/>
                <w:szCs w:val="20"/>
              </w:rPr>
              <w:t>гуру</w:t>
            </w:r>
            <w:r w:rsidRPr="005675CB">
              <w:rPr>
                <w:rFonts w:ascii="Calibri" w:eastAsia="Batang" w:hAnsi="Calibri" w:cs="Calibri"/>
                <w:bCs/>
                <w:sz w:val="20"/>
                <w:szCs w:val="20"/>
              </w:rPr>
              <w:t>ҳ</w:t>
            </w:r>
            <w:proofErr w:type="spellEnd"/>
            <w:r w:rsidRPr="005675CB">
              <w:rPr>
                <w:rFonts w:ascii="Arial Narrow" w:eastAsia="Batang" w:hAnsi="Arial Narrow"/>
                <w:bCs/>
                <w:sz w:val="20"/>
                <w:szCs w:val="20"/>
              </w:rPr>
              <w:t xml:space="preserve"> </w:t>
            </w:r>
            <w:r w:rsidRPr="005675CB">
              <w:rPr>
                <w:rFonts w:ascii="Arial Narrow" w:eastAsia="Batang" w:hAnsi="Arial Narrow" w:cs="Arial Narrow"/>
                <w:bCs/>
                <w:sz w:val="20"/>
                <w:szCs w:val="20"/>
              </w:rPr>
              <w:t>уй</w:t>
            </w:r>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хўжаликлари</w:t>
            </w:r>
            <w:proofErr w:type="spellEnd"/>
            <w:r w:rsidRPr="005675CB">
              <w:rPr>
                <w:rFonts w:ascii="Arial Narrow" w:eastAsia="Batang" w:hAnsi="Arial Narrow"/>
                <w:bCs/>
                <w:sz w:val="20"/>
                <w:szCs w:val="20"/>
              </w:rPr>
              <w:t xml:space="preserve">: </w:t>
            </w:r>
            <w:r w:rsidRPr="005675CB">
              <w:rPr>
                <w:rFonts w:ascii="Arial Narrow" w:eastAsia="Batang" w:hAnsi="Arial Narrow" w:cs="Arial Narrow"/>
                <w:bCs/>
                <w:sz w:val="20"/>
                <w:szCs w:val="20"/>
              </w:rPr>
              <w:t>паст</w:t>
            </w:r>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ўрта</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ва</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ю</w:t>
            </w:r>
            <w:r w:rsidRPr="005675CB">
              <w:rPr>
                <w:rFonts w:ascii="Calibri" w:eastAsia="Batang" w:hAnsi="Calibri" w:cs="Calibri"/>
                <w:bCs/>
                <w:sz w:val="20"/>
                <w:szCs w:val="20"/>
              </w:rPr>
              <w:t>қ</w:t>
            </w:r>
            <w:r w:rsidRPr="005675CB">
              <w:rPr>
                <w:rFonts w:ascii="Arial Narrow" w:eastAsia="Batang" w:hAnsi="Arial Narrow" w:cs="Arial Narrow"/>
                <w:bCs/>
                <w:sz w:val="20"/>
                <w:szCs w:val="20"/>
              </w:rPr>
              <w:t>ори</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даромадли</w:t>
            </w:r>
            <w:proofErr w:type="spellEnd"/>
            <w:r w:rsidRPr="005675CB">
              <w:rPr>
                <w:rFonts w:ascii="Arial Narrow" w:eastAsia="Batang" w:hAnsi="Arial Narrow"/>
                <w:bCs/>
                <w:sz w:val="20"/>
                <w:szCs w:val="20"/>
              </w:rPr>
              <w:t xml:space="preserve"> </w:t>
            </w:r>
            <w:r w:rsidRPr="005675CB">
              <w:rPr>
                <w:rFonts w:ascii="Arial Narrow" w:eastAsia="Batang" w:hAnsi="Arial Narrow" w:cs="Arial Narrow"/>
                <w:bCs/>
                <w:sz w:val="20"/>
                <w:szCs w:val="20"/>
              </w:rPr>
              <w:t>уй</w:t>
            </w:r>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хўжаликлари</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орасида</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электр</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ва</w:t>
            </w:r>
            <w:proofErr w:type="spellEnd"/>
            <w:r w:rsidRPr="005675CB">
              <w:rPr>
                <w:rFonts w:ascii="Arial Narrow" w:eastAsia="Batang" w:hAnsi="Arial Narrow"/>
                <w:bCs/>
                <w:sz w:val="20"/>
                <w:szCs w:val="20"/>
              </w:rPr>
              <w:t xml:space="preserve"> </w:t>
            </w:r>
            <w:r w:rsidRPr="005675CB">
              <w:rPr>
                <w:rFonts w:ascii="Arial Narrow" w:eastAsia="Batang" w:hAnsi="Arial Narrow" w:cs="Arial Narrow"/>
                <w:bCs/>
                <w:sz w:val="20"/>
                <w:szCs w:val="20"/>
              </w:rPr>
              <w:t>газ</w:t>
            </w:r>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харажатларининг</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энг</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катта</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ўсишини</w:t>
            </w:r>
            <w:proofErr w:type="spellEnd"/>
            <w:r w:rsidRPr="005675CB">
              <w:rPr>
                <w:rFonts w:ascii="Arial Narrow" w:eastAsia="Batang" w:hAnsi="Arial Narrow"/>
                <w:bCs/>
                <w:sz w:val="20"/>
                <w:szCs w:val="20"/>
              </w:rPr>
              <w:t xml:space="preserve"> </w:t>
            </w:r>
            <w:r w:rsidRPr="005675CB">
              <w:rPr>
                <w:rFonts w:ascii="Arial Narrow" w:eastAsia="Batang" w:hAnsi="Arial Narrow" w:cs="Arial Narrow"/>
                <w:bCs/>
                <w:sz w:val="20"/>
                <w:szCs w:val="20"/>
              </w:rPr>
              <w:t>ким</w:t>
            </w:r>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бошдан</w:t>
            </w:r>
            <w:proofErr w:type="spellEnd"/>
            <w:r w:rsidRPr="005675CB">
              <w:rPr>
                <w:rFonts w:ascii="Arial Narrow" w:eastAsia="Batang" w:hAnsi="Arial Narrow"/>
                <w:bCs/>
                <w:sz w:val="20"/>
                <w:szCs w:val="20"/>
              </w:rPr>
              <w:t xml:space="preserve"> </w:t>
            </w:r>
            <w:proofErr w:type="spellStart"/>
            <w:r w:rsidRPr="005675CB">
              <w:rPr>
                <w:rFonts w:ascii="Arial Narrow" w:eastAsia="Batang" w:hAnsi="Arial Narrow" w:cs="Arial Narrow"/>
                <w:bCs/>
                <w:sz w:val="20"/>
                <w:szCs w:val="20"/>
              </w:rPr>
              <w:t>кечирмо</w:t>
            </w:r>
            <w:r w:rsidRPr="005675CB">
              <w:rPr>
                <w:rFonts w:ascii="Calibri" w:eastAsia="Batang" w:hAnsi="Calibri" w:cs="Calibri"/>
                <w:bCs/>
                <w:sz w:val="20"/>
                <w:szCs w:val="20"/>
              </w:rPr>
              <w:t>қ</w:t>
            </w:r>
            <w:r w:rsidRPr="005675CB">
              <w:rPr>
                <w:rFonts w:ascii="Arial Narrow" w:eastAsia="Batang" w:hAnsi="Arial Narrow" w:cs="Arial Narrow"/>
                <w:bCs/>
                <w:sz w:val="20"/>
                <w:szCs w:val="20"/>
              </w:rPr>
              <w:t>да</w:t>
            </w:r>
            <w:proofErr w:type="spellEnd"/>
            <w:r w:rsidRPr="005675CB">
              <w:rPr>
                <w:rFonts w:ascii="Arial Narrow" w:eastAsia="Batang" w:hAnsi="Arial Narrow"/>
                <w:bCs/>
                <w:sz w:val="20"/>
                <w:szCs w:val="20"/>
              </w:rPr>
              <w:t>?</w:t>
            </w:r>
          </w:p>
          <w:p w14:paraId="3B063254" w14:textId="77777777" w:rsidR="00E7477C" w:rsidRDefault="00E7477C" w:rsidP="001446B2">
            <w:pPr>
              <w:keepNext/>
              <w:ind w:left="404" w:hanging="404"/>
              <w:contextualSpacing/>
              <w:rPr>
                <w:rFonts w:ascii="Arial Narrow" w:eastAsia="Batang" w:hAnsi="Arial Narrow"/>
                <w:bCs/>
                <w:i/>
                <w:iCs/>
                <w:sz w:val="20"/>
                <w:szCs w:val="20"/>
              </w:rPr>
            </w:pPr>
          </w:p>
          <w:p w14:paraId="031DC8C4" w14:textId="01F5E875" w:rsidR="00E7477C" w:rsidRPr="00DB6F2D" w:rsidRDefault="00E7477C" w:rsidP="001446B2">
            <w:pPr>
              <w:keepNext/>
              <w:ind w:left="404" w:hanging="404"/>
              <w:contextualSpacing/>
              <w:rPr>
                <w:rFonts w:ascii="Arial Narrow" w:eastAsia="Batang" w:hAnsi="Arial Narrow"/>
                <w:bCs/>
                <w:i/>
                <w:iCs/>
                <w:sz w:val="20"/>
                <w:szCs w:val="20"/>
              </w:rPr>
            </w:pPr>
            <w:r w:rsidRPr="00E7477C">
              <w:rPr>
                <w:rFonts w:ascii="Arial Narrow" w:eastAsia="Batang" w:hAnsi="Arial Narrow"/>
                <w:bCs/>
                <w:i/>
                <w:iCs/>
                <w:color w:val="FF0000"/>
                <w:sz w:val="20"/>
                <w:szCs w:val="20"/>
              </w:rPr>
              <w:t>БИТТА ЖАВОБНИ ТАНЛАНГ</w:t>
            </w:r>
          </w:p>
        </w:tc>
        <w:tc>
          <w:tcPr>
            <w:tcW w:w="2125" w:type="pct"/>
            <w:tcBorders>
              <w:top w:val="nil"/>
              <w:left w:val="nil"/>
              <w:bottom w:val="nil"/>
            </w:tcBorders>
          </w:tcPr>
          <w:p w14:paraId="2F7A5397" w14:textId="614734E1" w:rsidR="003271E9" w:rsidRPr="00DB6F2D" w:rsidRDefault="003271E9" w:rsidP="003271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Кам</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даромадли</w:t>
            </w:r>
            <w:proofErr w:type="spellEnd"/>
            <w:r w:rsidRPr="00DB6F2D">
              <w:rPr>
                <w:rFonts w:ascii="Arial Narrow" w:hAnsi="Arial Narrow"/>
                <w:sz w:val="20"/>
                <w:szCs w:val="20"/>
                <w:lang w:val="ru-RU"/>
              </w:rPr>
              <w:t xml:space="preserve"> уй </w:t>
            </w:r>
            <w:proofErr w:type="spellStart"/>
            <w:r w:rsidRPr="00DB6F2D">
              <w:rPr>
                <w:rFonts w:ascii="Arial Narrow" w:hAnsi="Arial Narrow"/>
                <w:sz w:val="20"/>
                <w:szCs w:val="20"/>
                <w:lang w:val="ru-RU"/>
              </w:rPr>
              <w:t>хўжаликлари</w:t>
            </w:r>
            <w:proofErr w:type="spellEnd"/>
            <w:r w:rsidRPr="00DB6F2D">
              <w:rPr>
                <w:rFonts w:ascii="Arial Narrow" w:hAnsi="Arial Narrow"/>
                <w:sz w:val="20"/>
                <w:szCs w:val="20"/>
                <w:lang w:val="ru-RU"/>
              </w:rPr>
              <w:tab/>
              <w:t>1</w:t>
            </w:r>
          </w:p>
          <w:p w14:paraId="02E597BC" w14:textId="22FF1F04" w:rsidR="003271E9" w:rsidRPr="00DB6F2D" w:rsidRDefault="003271E9" w:rsidP="003271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Ўрта</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даромадли</w:t>
            </w:r>
            <w:proofErr w:type="spellEnd"/>
            <w:r w:rsidRPr="00DB6F2D">
              <w:rPr>
                <w:rFonts w:ascii="Arial Narrow" w:hAnsi="Arial Narrow"/>
                <w:sz w:val="20"/>
                <w:szCs w:val="20"/>
                <w:lang w:val="ru-RU"/>
              </w:rPr>
              <w:t xml:space="preserve"> уй </w:t>
            </w:r>
            <w:proofErr w:type="spellStart"/>
            <w:r w:rsidRPr="00DB6F2D">
              <w:rPr>
                <w:rFonts w:ascii="Arial Narrow" w:hAnsi="Arial Narrow"/>
                <w:sz w:val="20"/>
                <w:szCs w:val="20"/>
                <w:lang w:val="ru-RU"/>
              </w:rPr>
              <w:t>хўжаликлари</w:t>
            </w:r>
            <w:proofErr w:type="spellEnd"/>
            <w:r w:rsidRPr="00DB6F2D">
              <w:rPr>
                <w:rFonts w:ascii="Arial Narrow" w:hAnsi="Arial Narrow"/>
                <w:sz w:val="20"/>
                <w:szCs w:val="20"/>
                <w:lang w:val="ru-RU"/>
              </w:rPr>
              <w:tab/>
              <w:t>2</w:t>
            </w:r>
          </w:p>
          <w:p w14:paraId="3CFAAC89" w14:textId="622299B8" w:rsidR="003271E9" w:rsidRPr="00DB6F2D" w:rsidRDefault="003271E9" w:rsidP="003271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Ю</w:t>
            </w:r>
            <w:r w:rsidRPr="00DB6F2D">
              <w:rPr>
                <w:rFonts w:cs="Calibri"/>
                <w:sz w:val="20"/>
                <w:szCs w:val="20"/>
                <w:lang w:val="ru-RU"/>
              </w:rPr>
              <w:t>қ</w:t>
            </w:r>
            <w:r w:rsidRPr="00DB6F2D">
              <w:rPr>
                <w:rFonts w:ascii="Arial Narrow" w:hAnsi="Arial Narrow" w:cs="Arial Narrow"/>
                <w:sz w:val="20"/>
                <w:szCs w:val="20"/>
                <w:lang w:val="ru-RU"/>
              </w:rPr>
              <w:t>ори</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даромадли</w:t>
            </w:r>
            <w:proofErr w:type="spellEnd"/>
            <w:r w:rsidRPr="00DB6F2D">
              <w:rPr>
                <w:rFonts w:ascii="Arial Narrow" w:hAnsi="Arial Narrow"/>
                <w:sz w:val="20"/>
                <w:szCs w:val="20"/>
                <w:lang w:val="ru-RU"/>
              </w:rPr>
              <w:t xml:space="preserve"> </w:t>
            </w:r>
            <w:r w:rsidRPr="00DB6F2D">
              <w:rPr>
                <w:rFonts w:ascii="Arial Narrow" w:hAnsi="Arial Narrow" w:cs="Arial Narrow"/>
                <w:sz w:val="20"/>
                <w:szCs w:val="20"/>
                <w:lang w:val="ru-RU"/>
              </w:rPr>
              <w:t>уй</w:t>
            </w:r>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хўжаликлари</w:t>
            </w:r>
            <w:proofErr w:type="spellEnd"/>
            <w:r w:rsidRPr="00DB6F2D">
              <w:rPr>
                <w:rFonts w:ascii="Arial Narrow" w:hAnsi="Arial Narrow" w:cs="Arial Narrow"/>
                <w:sz w:val="20"/>
                <w:szCs w:val="20"/>
                <w:lang w:val="ru-RU"/>
              </w:rPr>
              <w:tab/>
              <w:t>3</w:t>
            </w:r>
          </w:p>
          <w:p w14:paraId="2569F6F0" w14:textId="3B925EFE" w:rsidR="001446B2" w:rsidRPr="00DB6F2D" w:rsidRDefault="003271E9" w:rsidP="003271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Билмайман</w:t>
            </w:r>
            <w:proofErr w:type="spellEnd"/>
            <w:r w:rsidRPr="00DB6F2D">
              <w:rPr>
                <w:rFonts w:ascii="Arial Narrow" w:hAnsi="Arial Narrow"/>
                <w:sz w:val="20"/>
                <w:szCs w:val="20"/>
                <w:lang w:val="ru-RU"/>
              </w:rPr>
              <w:tab/>
              <w:t>4</w:t>
            </w:r>
          </w:p>
        </w:tc>
      </w:tr>
      <w:tr w:rsidR="001446B2" w:rsidRPr="00DB6F2D" w14:paraId="6E690233"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5DBD06F1" w14:textId="77777777" w:rsidR="001446B2" w:rsidRPr="00DB6F2D" w:rsidRDefault="001446B2" w:rsidP="001446B2">
            <w:pPr>
              <w:contextualSpacing/>
              <w:rPr>
                <w:rFonts w:ascii="Arial Narrow" w:hAnsi="Arial Narrow"/>
                <w:b/>
                <w:sz w:val="20"/>
                <w:szCs w:val="20"/>
              </w:rPr>
            </w:pPr>
          </w:p>
        </w:tc>
        <w:tc>
          <w:tcPr>
            <w:tcW w:w="2042" w:type="pct"/>
            <w:tcBorders>
              <w:top w:val="nil"/>
              <w:left w:val="nil"/>
              <w:right w:val="nil"/>
            </w:tcBorders>
          </w:tcPr>
          <w:p w14:paraId="37C026E4" w14:textId="77777777" w:rsidR="001446B2" w:rsidRPr="00DB6F2D" w:rsidRDefault="001446B2" w:rsidP="001446B2">
            <w:pPr>
              <w:keepNext/>
              <w:ind w:left="404" w:hanging="404"/>
              <w:contextualSpacing/>
              <w:rPr>
                <w:rFonts w:ascii="Arial Narrow" w:eastAsia="Batang" w:hAnsi="Arial Narrow"/>
                <w:b/>
                <w:sz w:val="20"/>
                <w:szCs w:val="20"/>
              </w:rPr>
            </w:pPr>
          </w:p>
        </w:tc>
        <w:tc>
          <w:tcPr>
            <w:tcW w:w="2125" w:type="pct"/>
            <w:tcBorders>
              <w:top w:val="nil"/>
              <w:left w:val="nil"/>
            </w:tcBorders>
          </w:tcPr>
          <w:p w14:paraId="61A0BC69"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lang w:val="ru-RU"/>
              </w:rPr>
            </w:pPr>
          </w:p>
        </w:tc>
      </w:tr>
      <w:tr w:rsidR="001446B2" w:rsidRPr="00DB6F2D" w14:paraId="5D5380F9" w14:textId="77777777" w:rsidTr="00913175">
        <w:tc>
          <w:tcPr>
            <w:tcW w:w="833" w:type="pct"/>
            <w:vMerge w:val="restart"/>
            <w:tcBorders>
              <w:top w:val="double" w:sz="4" w:space="0" w:color="auto"/>
              <w:right w:val="double" w:sz="4" w:space="0" w:color="auto"/>
            </w:tcBorders>
          </w:tcPr>
          <w:p w14:paraId="4D865A9C" w14:textId="78EC02CF" w:rsidR="001446B2" w:rsidRPr="00DB6F2D" w:rsidRDefault="001446B2" w:rsidP="001446B2">
            <w:pPr>
              <w:contextualSpacing/>
              <w:rPr>
                <w:rFonts w:ascii="Arial Narrow" w:hAnsi="Arial Narrow"/>
                <w:b/>
                <w:sz w:val="20"/>
                <w:szCs w:val="20"/>
                <w:lang w:val="en-US"/>
              </w:rPr>
            </w:pPr>
            <w:r w:rsidRPr="00DB6F2D">
              <w:rPr>
                <w:rFonts w:ascii="Arial Narrow" w:hAnsi="Arial Narrow"/>
                <w:b/>
                <w:sz w:val="20"/>
                <w:szCs w:val="20"/>
                <w:lang w:val="en-US"/>
              </w:rPr>
              <w:t>Tref</w:t>
            </w:r>
            <w:r w:rsidRPr="00DB6F2D">
              <w:rPr>
                <w:rFonts w:ascii="Arial Narrow" w:hAnsi="Arial Narrow"/>
                <w:b/>
                <w:sz w:val="20"/>
                <w:szCs w:val="20"/>
                <w:lang w:val="en-US"/>
              </w:rPr>
              <w:t>_</w:t>
            </w:r>
            <w:r w:rsidRPr="00DB6F2D">
              <w:rPr>
                <w:rFonts w:ascii="Arial Narrow" w:hAnsi="Arial Narrow"/>
                <w:b/>
                <w:sz w:val="20"/>
                <w:szCs w:val="20"/>
                <w:lang w:val="en-US"/>
              </w:rPr>
              <w:t>10</w:t>
            </w:r>
          </w:p>
          <w:p w14:paraId="364EE4B8" w14:textId="77777777" w:rsidR="001446B2" w:rsidRPr="00DB6F2D" w:rsidRDefault="001446B2" w:rsidP="001446B2">
            <w:pPr>
              <w:contextualSpacing/>
              <w:rPr>
                <w:rFonts w:ascii="Arial Narrow" w:hAnsi="Arial Narrow"/>
                <w:b/>
                <w:sz w:val="20"/>
                <w:szCs w:val="20"/>
                <w:lang w:val="en-US"/>
              </w:rPr>
            </w:pPr>
          </w:p>
          <w:p w14:paraId="0BA93CB7" w14:textId="5A373900" w:rsidR="001446B2" w:rsidRPr="00DB6F2D" w:rsidRDefault="001446B2" w:rsidP="001446B2">
            <w:pPr>
              <w:contextualSpacing/>
              <w:rPr>
                <w:rFonts w:ascii="Arial Narrow" w:hAnsi="Arial Narrow"/>
                <w:bCs/>
                <w:i/>
                <w:iCs/>
                <w:sz w:val="20"/>
                <w:szCs w:val="20"/>
              </w:rPr>
            </w:pPr>
            <w:r w:rsidRPr="00DB6F2D">
              <w:rPr>
                <w:rFonts w:ascii="Arial Narrow" w:hAnsi="Arial Narrow"/>
                <w:bCs/>
                <w:i/>
                <w:iCs/>
                <w:color w:val="A6A6A6" w:themeColor="background1" w:themeShade="A6"/>
                <w:sz w:val="20"/>
                <w:szCs w:val="20"/>
                <w:lang w:val="en-US" w:eastAsia="en-US"/>
              </w:rPr>
              <w:t xml:space="preserve">[Only </w:t>
            </w:r>
            <w:r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127EAA61" w14:textId="77777777" w:rsidR="001446B2" w:rsidRPr="00DB6F2D" w:rsidRDefault="001446B2" w:rsidP="001446B2">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 xml:space="preserve">After the electricity tariff increase in May 2024, if you use electricity normally, how much do you think your household monthly electricity bill increase in July 2024?  </w:t>
            </w:r>
          </w:p>
          <w:p w14:paraId="205B01B7" w14:textId="77777777" w:rsidR="001446B2" w:rsidRPr="00DB6F2D" w:rsidRDefault="001446B2" w:rsidP="001446B2">
            <w:pPr>
              <w:keepNext/>
              <w:ind w:left="404" w:hanging="404"/>
              <w:contextualSpacing/>
              <w:rPr>
                <w:rFonts w:ascii="Arial Narrow" w:eastAsia="Batang" w:hAnsi="Arial Narrow"/>
                <w:b/>
                <w:sz w:val="20"/>
                <w:szCs w:val="20"/>
                <w:lang w:val="en-US"/>
              </w:rPr>
            </w:pPr>
          </w:p>
          <w:p w14:paraId="768AF219" w14:textId="5E5D7EFA" w:rsidR="001446B2" w:rsidRPr="00DB6F2D" w:rsidRDefault="001446B2" w:rsidP="001446B2">
            <w:pPr>
              <w:keepNext/>
              <w:ind w:left="404" w:hanging="404"/>
              <w:contextualSpacing/>
              <w:rPr>
                <w:rFonts w:ascii="Arial Narrow" w:eastAsia="Batang" w:hAnsi="Arial Narrow"/>
                <w:bCs/>
                <w:sz w:val="20"/>
                <w:szCs w:val="20"/>
                <w:lang w:val="en-US"/>
              </w:rPr>
            </w:pPr>
            <w:r w:rsidRPr="00DB6F2D">
              <w:rPr>
                <w:rFonts w:ascii="Arial Narrow" w:eastAsia="Batang" w:hAnsi="Arial Narrow"/>
                <w:bCs/>
                <w:color w:val="FF0000"/>
                <w:sz w:val="20"/>
                <w:szCs w:val="20"/>
                <w:lang w:val="en-US"/>
              </w:rPr>
              <w:t>If the respondent does not know about the amount, please put “999999”. The answer should be the estimated increase amount of the monthly bill in UZS. For example, if a respondent think their monthly bill increases from UZS 25,000 to 40,000, the increase amount should be “15,000”.</w:t>
            </w:r>
          </w:p>
        </w:tc>
        <w:tc>
          <w:tcPr>
            <w:tcW w:w="2125" w:type="pct"/>
            <w:tcBorders>
              <w:top w:val="double" w:sz="4" w:space="0" w:color="auto"/>
              <w:left w:val="single" w:sz="4" w:space="0" w:color="auto"/>
              <w:bottom w:val="single" w:sz="48" w:space="0" w:color="FFFFFF" w:themeColor="background1"/>
            </w:tcBorders>
          </w:tcPr>
          <w:p w14:paraId="4B769D12" w14:textId="1E848E2B" w:rsidR="001446B2" w:rsidRPr="00DB6F2D" w:rsidRDefault="001446B2" w:rsidP="001446B2">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Amount</w:t>
            </w:r>
            <w:r w:rsidRPr="00DB6F2D">
              <w:rPr>
                <w:rFonts w:ascii="Arial Narrow" w:hAnsi="Arial Narrow"/>
                <w:b/>
                <w:sz w:val="20"/>
                <w:szCs w:val="20"/>
              </w:rPr>
              <w:tab/>
              <w:t>[&gt;0]</w:t>
            </w:r>
          </w:p>
          <w:p w14:paraId="20749C46"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p>
          <w:p w14:paraId="349BF003"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p>
        </w:tc>
      </w:tr>
      <w:tr w:rsidR="001446B2" w:rsidRPr="00DB6F2D" w14:paraId="30BB824A" w14:textId="77777777" w:rsidTr="00913175">
        <w:tc>
          <w:tcPr>
            <w:tcW w:w="833" w:type="pct"/>
            <w:vMerge/>
            <w:tcBorders>
              <w:top w:val="single" w:sz="4" w:space="0" w:color="auto"/>
              <w:right w:val="double" w:sz="4" w:space="0" w:color="auto"/>
            </w:tcBorders>
          </w:tcPr>
          <w:p w14:paraId="6787C126" w14:textId="77777777" w:rsidR="001446B2" w:rsidRPr="00DB6F2D" w:rsidRDefault="001446B2" w:rsidP="001446B2">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26895E" w14:textId="77777777" w:rsidR="001446B2" w:rsidRDefault="005A4A2D" w:rsidP="001446B2">
            <w:pPr>
              <w:keepNext/>
              <w:ind w:left="404" w:hanging="404"/>
              <w:contextualSpacing/>
              <w:rPr>
                <w:rFonts w:ascii="Arial Narrow" w:eastAsia="Batang" w:hAnsi="Arial Narrow"/>
                <w:sz w:val="20"/>
                <w:szCs w:val="20"/>
              </w:rPr>
            </w:pPr>
            <w:r w:rsidRPr="00DB6F2D">
              <w:rPr>
                <w:rFonts w:ascii="Arial Narrow" w:eastAsia="Batang" w:hAnsi="Arial Narrow"/>
                <w:sz w:val="20"/>
                <w:szCs w:val="20"/>
              </w:rPr>
              <w:t>После повышения тарифов на электроэнергию в мае 2024 года, если вы пользуетесь электроэнергией в обычном режиме, как вы думаете, насколько увеличатся ежемесячные счета вашей семьи за электроэнергию в июле 2024 года?</w:t>
            </w:r>
          </w:p>
          <w:p w14:paraId="3FD3291A" w14:textId="77777777" w:rsidR="009C617A" w:rsidRDefault="009C617A" w:rsidP="001446B2">
            <w:pPr>
              <w:keepNext/>
              <w:ind w:left="404" w:hanging="404"/>
              <w:contextualSpacing/>
              <w:rPr>
                <w:rFonts w:ascii="Arial Narrow" w:eastAsia="Batang" w:hAnsi="Arial Narrow"/>
                <w:sz w:val="20"/>
                <w:szCs w:val="20"/>
              </w:rPr>
            </w:pPr>
          </w:p>
          <w:p w14:paraId="5E09AFD6" w14:textId="092CBE21" w:rsidR="009C617A" w:rsidRPr="00362F4B" w:rsidRDefault="00362F4B" w:rsidP="001446B2">
            <w:pPr>
              <w:keepNext/>
              <w:ind w:left="404" w:hanging="404"/>
              <w:contextualSpacing/>
              <w:rPr>
                <w:rFonts w:ascii="Arial Narrow" w:eastAsia="Batang" w:hAnsi="Arial Narrow"/>
                <w:i/>
                <w:iCs/>
                <w:sz w:val="20"/>
                <w:szCs w:val="20"/>
              </w:rPr>
            </w:pPr>
            <w:r w:rsidRPr="00362F4B">
              <w:rPr>
                <w:rFonts w:ascii="Arial Narrow" w:eastAsia="Batang" w:hAnsi="Arial Narrow"/>
                <w:i/>
                <w:iCs/>
                <w:color w:val="FF0000"/>
                <w:sz w:val="20"/>
                <w:szCs w:val="20"/>
              </w:rPr>
              <w:t xml:space="preserve">Если респондент не знает о сумме, пожалуйста, укажите “999999”. Ответом должна быть предполагаемая сумма увеличения ежемесячного счета в сумах. Например, если </w:t>
            </w:r>
            <w:r w:rsidRPr="00362F4B">
              <w:rPr>
                <w:rFonts w:ascii="Arial Narrow" w:eastAsia="Batang" w:hAnsi="Arial Narrow"/>
                <w:i/>
                <w:iCs/>
                <w:color w:val="FF0000"/>
                <w:sz w:val="20"/>
                <w:szCs w:val="20"/>
              </w:rPr>
              <w:lastRenderedPageBreak/>
              <w:t>респондент считает, что его ежемесячный счет увеличивается с 25 000 до 40 000 сумов, сумма увеличения должна составлять “15 000”.</w:t>
            </w:r>
          </w:p>
        </w:tc>
        <w:tc>
          <w:tcPr>
            <w:tcW w:w="2125" w:type="pct"/>
            <w:tcBorders>
              <w:top w:val="single" w:sz="48" w:space="0" w:color="FFFFFF" w:themeColor="background1"/>
              <w:left w:val="single" w:sz="4" w:space="0" w:color="auto"/>
              <w:bottom w:val="single" w:sz="48" w:space="0" w:color="FFFFFF" w:themeColor="background1"/>
            </w:tcBorders>
          </w:tcPr>
          <w:p w14:paraId="336E7CEE" w14:textId="7D52433D" w:rsidR="001446B2" w:rsidRPr="00DB6F2D" w:rsidRDefault="003271E9" w:rsidP="001446B2">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cs="Calibri"/>
                <w:sz w:val="20"/>
                <w:szCs w:val="20"/>
                <w:lang w:val="ru-RU"/>
              </w:rPr>
              <w:lastRenderedPageBreak/>
              <w:t>Сумма</w:t>
            </w:r>
            <w:r w:rsidR="00B726A4" w:rsidRPr="00DB6F2D">
              <w:rPr>
                <w:rFonts w:ascii="Arial Narrow" w:hAnsi="Arial Narrow" w:cs="Calibri"/>
                <w:sz w:val="20"/>
                <w:szCs w:val="20"/>
              </w:rPr>
              <w:tab/>
              <w:t>[&gt;0]</w:t>
            </w:r>
          </w:p>
        </w:tc>
      </w:tr>
      <w:tr w:rsidR="001446B2" w:rsidRPr="00DB6F2D" w14:paraId="779C38C8" w14:textId="77777777" w:rsidTr="00913175">
        <w:trPr>
          <w:trHeight w:val="1680"/>
        </w:trPr>
        <w:tc>
          <w:tcPr>
            <w:tcW w:w="833" w:type="pct"/>
            <w:vMerge/>
            <w:tcBorders>
              <w:top w:val="single" w:sz="4" w:space="0" w:color="auto"/>
              <w:right w:val="double" w:sz="4" w:space="0" w:color="auto"/>
            </w:tcBorders>
          </w:tcPr>
          <w:p w14:paraId="248223D5" w14:textId="77777777" w:rsidR="001446B2" w:rsidRPr="00DB6F2D" w:rsidRDefault="001446B2" w:rsidP="001446B2">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D67988B" w14:textId="77777777" w:rsidR="001446B2" w:rsidRDefault="00E81139" w:rsidP="001446B2">
            <w:pPr>
              <w:keepNext/>
              <w:ind w:left="404" w:hanging="404"/>
              <w:contextualSpacing/>
              <w:rPr>
                <w:rFonts w:ascii="Arial Narrow" w:hAnsi="Arial Narrow"/>
                <w:sz w:val="20"/>
                <w:szCs w:val="20"/>
                <w:lang w:eastAsia="en-US"/>
              </w:rPr>
            </w:pPr>
            <w:r w:rsidRPr="00E81139">
              <w:rPr>
                <w:rFonts w:ascii="Arial Narrow" w:hAnsi="Arial Narrow"/>
                <w:sz w:val="20"/>
                <w:szCs w:val="20"/>
                <w:lang w:eastAsia="en-US"/>
              </w:rPr>
              <w:t xml:space="preserve">2024 </w:t>
            </w:r>
            <w:proofErr w:type="spellStart"/>
            <w:r w:rsidRPr="00E81139">
              <w:rPr>
                <w:rFonts w:ascii="Arial Narrow" w:hAnsi="Arial Narrow"/>
                <w:sz w:val="20"/>
                <w:szCs w:val="20"/>
                <w:lang w:eastAsia="en-US"/>
              </w:rPr>
              <w:t>йил</w:t>
            </w:r>
            <w:proofErr w:type="spellEnd"/>
            <w:r w:rsidRPr="00E81139">
              <w:rPr>
                <w:rFonts w:ascii="Arial Narrow" w:hAnsi="Arial Narrow"/>
                <w:sz w:val="20"/>
                <w:szCs w:val="20"/>
                <w:lang w:eastAsia="en-US"/>
              </w:rPr>
              <w:t xml:space="preserve"> Май </w:t>
            </w:r>
            <w:proofErr w:type="spellStart"/>
            <w:r w:rsidRPr="00E81139">
              <w:rPr>
                <w:rFonts w:ascii="Arial Narrow" w:hAnsi="Arial Narrow"/>
                <w:sz w:val="20"/>
                <w:szCs w:val="20"/>
                <w:lang w:eastAsia="en-US"/>
              </w:rPr>
              <w:t>ойида</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электр</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энергияси</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тарифлари</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ошганидан</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сўнг</w:t>
            </w:r>
            <w:proofErr w:type="spellEnd"/>
            <w:r w:rsidRPr="00E81139">
              <w:rPr>
                <w:rFonts w:ascii="Arial Narrow" w:hAnsi="Arial Narrow"/>
                <w:sz w:val="20"/>
                <w:szCs w:val="20"/>
                <w:lang w:eastAsia="en-US"/>
              </w:rPr>
              <w:t xml:space="preserve">, агар сиз </w:t>
            </w:r>
            <w:proofErr w:type="spellStart"/>
            <w:r w:rsidRPr="00E81139">
              <w:rPr>
                <w:rFonts w:ascii="Arial Narrow" w:hAnsi="Arial Narrow"/>
                <w:sz w:val="20"/>
                <w:szCs w:val="20"/>
                <w:lang w:eastAsia="en-US"/>
              </w:rPr>
              <w:t>одатдагидек</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электр</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энергиясидан</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фойдалансангиз</w:t>
            </w:r>
            <w:proofErr w:type="spellEnd"/>
            <w:r w:rsidRPr="00E81139">
              <w:rPr>
                <w:rFonts w:ascii="Arial Narrow" w:hAnsi="Arial Narrow"/>
                <w:sz w:val="20"/>
                <w:szCs w:val="20"/>
                <w:lang w:eastAsia="en-US"/>
              </w:rPr>
              <w:t xml:space="preserve">, 2024 </w:t>
            </w:r>
            <w:proofErr w:type="spellStart"/>
            <w:r w:rsidRPr="00E81139">
              <w:rPr>
                <w:rFonts w:ascii="Arial Narrow" w:hAnsi="Arial Narrow"/>
                <w:sz w:val="20"/>
                <w:szCs w:val="20"/>
                <w:lang w:eastAsia="en-US"/>
              </w:rPr>
              <w:t>йил</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июл</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ойида</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оилангизнинг</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ойлик</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электр</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энергияси</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учун</w:t>
            </w:r>
            <w:proofErr w:type="spellEnd"/>
            <w:r w:rsidRPr="00E81139">
              <w:rPr>
                <w:rFonts w:ascii="Arial Narrow" w:hAnsi="Arial Narrow"/>
                <w:sz w:val="20"/>
                <w:szCs w:val="20"/>
                <w:lang w:eastAsia="en-US"/>
              </w:rPr>
              <w:t xml:space="preserve"> </w:t>
            </w:r>
            <w:proofErr w:type="spellStart"/>
            <w:r w:rsidRPr="00E81139">
              <w:rPr>
                <w:rFonts w:ascii="Arial Narrow" w:hAnsi="Arial Narrow"/>
                <w:sz w:val="20"/>
                <w:szCs w:val="20"/>
                <w:lang w:eastAsia="en-US"/>
              </w:rPr>
              <w:t>тўловлари</w:t>
            </w:r>
            <w:proofErr w:type="spellEnd"/>
            <w:r w:rsidRPr="00E81139">
              <w:rPr>
                <w:rFonts w:ascii="Arial Narrow" w:hAnsi="Arial Narrow"/>
                <w:sz w:val="20"/>
                <w:szCs w:val="20"/>
                <w:lang w:eastAsia="en-US"/>
              </w:rPr>
              <w:t xml:space="preserve"> </w:t>
            </w:r>
            <w:proofErr w:type="spellStart"/>
            <w:r w:rsidRPr="00E81139">
              <w:rPr>
                <w:rFonts w:ascii="Calibri" w:hAnsi="Calibri" w:cs="Calibri"/>
                <w:sz w:val="20"/>
                <w:szCs w:val="20"/>
                <w:lang w:eastAsia="en-US"/>
              </w:rPr>
              <w:t>қ</w:t>
            </w:r>
            <w:r w:rsidRPr="00E81139">
              <w:rPr>
                <w:rFonts w:ascii="Arial Narrow" w:hAnsi="Arial Narrow" w:cs="Arial Narrow"/>
                <w:sz w:val="20"/>
                <w:szCs w:val="20"/>
                <w:lang w:eastAsia="en-US"/>
              </w:rPr>
              <w:t>анча</w:t>
            </w:r>
            <w:proofErr w:type="spellEnd"/>
            <w:r w:rsidRPr="00E81139">
              <w:rPr>
                <w:rFonts w:ascii="Arial Narrow" w:hAnsi="Arial Narrow"/>
                <w:sz w:val="20"/>
                <w:szCs w:val="20"/>
                <w:lang w:eastAsia="en-US"/>
              </w:rPr>
              <w:t xml:space="preserve"> </w:t>
            </w:r>
            <w:proofErr w:type="spellStart"/>
            <w:r w:rsidRPr="00E81139">
              <w:rPr>
                <w:rFonts w:ascii="Arial Narrow" w:hAnsi="Arial Narrow" w:cs="Arial Narrow"/>
                <w:sz w:val="20"/>
                <w:szCs w:val="20"/>
                <w:lang w:eastAsia="en-US"/>
              </w:rPr>
              <w:t>ошади</w:t>
            </w:r>
            <w:proofErr w:type="spellEnd"/>
            <w:r w:rsidRPr="00E81139">
              <w:rPr>
                <w:rFonts w:ascii="Arial Narrow" w:hAnsi="Arial Narrow"/>
                <w:sz w:val="20"/>
                <w:szCs w:val="20"/>
                <w:lang w:eastAsia="en-US"/>
              </w:rPr>
              <w:t xml:space="preserve"> </w:t>
            </w:r>
            <w:proofErr w:type="spellStart"/>
            <w:r w:rsidRPr="00E81139">
              <w:rPr>
                <w:rFonts w:ascii="Arial Narrow" w:hAnsi="Arial Narrow" w:cs="Arial Narrow"/>
                <w:sz w:val="20"/>
                <w:szCs w:val="20"/>
                <w:lang w:eastAsia="en-US"/>
              </w:rPr>
              <w:t>деб</w:t>
            </w:r>
            <w:proofErr w:type="spellEnd"/>
            <w:r w:rsidRPr="00E81139">
              <w:rPr>
                <w:rFonts w:ascii="Arial Narrow" w:hAnsi="Arial Narrow"/>
                <w:sz w:val="20"/>
                <w:szCs w:val="20"/>
                <w:lang w:eastAsia="en-US"/>
              </w:rPr>
              <w:t xml:space="preserve"> </w:t>
            </w:r>
            <w:proofErr w:type="spellStart"/>
            <w:r w:rsidRPr="00E81139">
              <w:rPr>
                <w:rFonts w:ascii="Arial Narrow" w:hAnsi="Arial Narrow" w:cs="Arial Narrow"/>
                <w:sz w:val="20"/>
                <w:szCs w:val="20"/>
                <w:lang w:eastAsia="en-US"/>
              </w:rPr>
              <w:t>ўйлайсиз</w:t>
            </w:r>
            <w:proofErr w:type="spellEnd"/>
            <w:r w:rsidRPr="00E81139">
              <w:rPr>
                <w:rFonts w:ascii="Arial Narrow" w:hAnsi="Arial Narrow"/>
                <w:sz w:val="20"/>
                <w:szCs w:val="20"/>
                <w:lang w:eastAsia="en-US"/>
              </w:rPr>
              <w:t>?</w:t>
            </w:r>
          </w:p>
          <w:p w14:paraId="590CCFBB" w14:textId="77777777" w:rsidR="00E81139" w:rsidRDefault="00E81139" w:rsidP="001446B2">
            <w:pPr>
              <w:keepNext/>
              <w:ind w:left="404" w:hanging="404"/>
              <w:contextualSpacing/>
              <w:rPr>
                <w:rFonts w:ascii="Arial Narrow" w:hAnsi="Arial Narrow"/>
                <w:sz w:val="20"/>
                <w:szCs w:val="20"/>
                <w:lang w:eastAsia="en-US"/>
              </w:rPr>
            </w:pPr>
          </w:p>
          <w:p w14:paraId="2FA558C7" w14:textId="0599F6FC" w:rsidR="00E81139" w:rsidRPr="009C617A" w:rsidRDefault="009C617A" w:rsidP="001446B2">
            <w:pPr>
              <w:keepNext/>
              <w:ind w:left="404" w:hanging="404"/>
              <w:contextualSpacing/>
              <w:rPr>
                <w:rFonts w:ascii="Arial Narrow" w:hAnsi="Arial Narrow"/>
                <w:i/>
                <w:iCs/>
                <w:sz w:val="20"/>
                <w:szCs w:val="20"/>
                <w:lang w:eastAsia="en-US"/>
              </w:rPr>
            </w:pPr>
            <w:r w:rsidRPr="009C617A">
              <w:rPr>
                <w:rFonts w:ascii="Arial Narrow" w:hAnsi="Arial Narrow"/>
                <w:i/>
                <w:iCs/>
                <w:color w:val="FF0000"/>
                <w:sz w:val="20"/>
                <w:szCs w:val="20"/>
                <w:lang w:eastAsia="en-US"/>
              </w:rPr>
              <w:t xml:space="preserve">Агар респондент </w:t>
            </w:r>
            <w:proofErr w:type="spellStart"/>
            <w:r w:rsidRPr="009C617A">
              <w:rPr>
                <w:rFonts w:ascii="Arial Narrow" w:hAnsi="Arial Narrow"/>
                <w:i/>
                <w:iCs/>
                <w:color w:val="FF0000"/>
                <w:sz w:val="20"/>
                <w:szCs w:val="20"/>
                <w:lang w:eastAsia="en-US"/>
              </w:rPr>
              <w:t>ми</w:t>
            </w:r>
            <w:r w:rsidRPr="009C617A">
              <w:rPr>
                <w:rFonts w:ascii="Calibri" w:hAnsi="Calibri" w:cs="Calibri"/>
                <w:i/>
                <w:iCs/>
                <w:color w:val="FF0000"/>
                <w:sz w:val="20"/>
                <w:szCs w:val="20"/>
                <w:lang w:eastAsia="en-US"/>
              </w:rPr>
              <w:t>қ</w:t>
            </w:r>
            <w:r w:rsidRPr="009C617A">
              <w:rPr>
                <w:rFonts w:ascii="Arial Narrow" w:hAnsi="Arial Narrow" w:cs="Arial Narrow"/>
                <w:i/>
                <w:iCs/>
                <w:color w:val="FF0000"/>
                <w:sz w:val="20"/>
                <w:szCs w:val="20"/>
                <w:lang w:eastAsia="en-US"/>
              </w:rPr>
              <w:t>дори</w:t>
            </w:r>
            <w:proofErr w:type="spellEnd"/>
            <w:r w:rsidRPr="009C617A">
              <w:rPr>
                <w:rFonts w:ascii="Arial Narrow" w:hAnsi="Arial Narrow"/>
                <w:i/>
                <w:iCs/>
                <w:color w:val="FF0000"/>
                <w:sz w:val="20"/>
                <w:szCs w:val="20"/>
                <w:lang w:eastAsia="en-US"/>
              </w:rPr>
              <w:t xml:space="preserve"> </w:t>
            </w:r>
            <w:proofErr w:type="spellStart"/>
            <w:r w:rsidRPr="009C617A">
              <w:rPr>
                <w:rFonts w:ascii="Calibri" w:hAnsi="Calibri" w:cs="Calibri"/>
                <w:i/>
                <w:iCs/>
                <w:color w:val="FF0000"/>
                <w:sz w:val="20"/>
                <w:szCs w:val="20"/>
                <w:lang w:eastAsia="en-US"/>
              </w:rPr>
              <w:t>ҳ</w:t>
            </w:r>
            <w:r w:rsidRPr="009C617A">
              <w:rPr>
                <w:rFonts w:ascii="Arial Narrow" w:hAnsi="Arial Narrow" w:cs="Arial Narrow"/>
                <w:i/>
                <w:iCs/>
                <w:color w:val="FF0000"/>
                <w:sz w:val="20"/>
                <w:szCs w:val="20"/>
                <w:lang w:eastAsia="en-US"/>
              </w:rPr>
              <w:t>а</w:t>
            </w:r>
            <w:r w:rsidRPr="009C617A">
              <w:rPr>
                <w:rFonts w:ascii="Calibri" w:hAnsi="Calibri" w:cs="Calibri"/>
                <w:i/>
                <w:iCs/>
                <w:color w:val="FF0000"/>
                <w:sz w:val="20"/>
                <w:szCs w:val="20"/>
                <w:lang w:eastAsia="en-US"/>
              </w:rPr>
              <w:t>қ</w:t>
            </w:r>
            <w:r w:rsidRPr="009C617A">
              <w:rPr>
                <w:rFonts w:ascii="Arial Narrow" w:hAnsi="Arial Narrow" w:cs="Arial Narrow"/>
                <w:i/>
                <w:iCs/>
                <w:color w:val="FF0000"/>
                <w:sz w:val="20"/>
                <w:szCs w:val="20"/>
                <w:lang w:eastAsia="en-US"/>
              </w:rPr>
              <w:t>ида</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билмаса</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илтимос</w:t>
            </w:r>
            <w:proofErr w:type="spellEnd"/>
            <w:r w:rsidRPr="009C617A">
              <w:rPr>
                <w:rFonts w:ascii="Arial Narrow" w:hAnsi="Arial Narrow"/>
                <w:i/>
                <w:iCs/>
                <w:color w:val="FF0000"/>
                <w:sz w:val="20"/>
                <w:szCs w:val="20"/>
                <w:lang w:eastAsia="en-US"/>
              </w:rPr>
              <w:t>, "999999"</w:t>
            </w:r>
            <w:r w:rsidRPr="009C617A">
              <w:rPr>
                <w:rFonts w:ascii="Arial Narrow" w:hAnsi="Arial Narrow" w:cs="Arial Narrow"/>
                <w:i/>
                <w:iCs/>
                <w:color w:val="FF0000"/>
                <w:sz w:val="20"/>
                <w:szCs w:val="20"/>
                <w:lang w:eastAsia="en-US"/>
              </w:rPr>
              <w:t>ни</w:t>
            </w:r>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киритинг</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Жавоб</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сўмда</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ойлик</w:t>
            </w:r>
            <w:proofErr w:type="spellEnd"/>
            <w:r w:rsidRPr="009C617A">
              <w:rPr>
                <w:rFonts w:ascii="Arial Narrow" w:hAnsi="Arial Narrow"/>
                <w:i/>
                <w:iCs/>
                <w:color w:val="FF0000"/>
                <w:sz w:val="20"/>
                <w:szCs w:val="20"/>
                <w:lang w:eastAsia="en-US"/>
              </w:rPr>
              <w:t xml:space="preserve"> </w:t>
            </w:r>
            <w:proofErr w:type="spellStart"/>
            <w:r w:rsidRPr="009C617A">
              <w:rPr>
                <w:rFonts w:ascii="Calibri" w:hAnsi="Calibri" w:cs="Calibri"/>
                <w:i/>
                <w:iCs/>
                <w:color w:val="FF0000"/>
                <w:sz w:val="20"/>
                <w:szCs w:val="20"/>
                <w:lang w:eastAsia="en-US"/>
              </w:rPr>
              <w:t>ҳ</w:t>
            </w:r>
            <w:r w:rsidRPr="009C617A">
              <w:rPr>
                <w:rFonts w:ascii="Arial Narrow" w:hAnsi="Arial Narrow" w:cs="Arial Narrow"/>
                <w:i/>
                <w:iCs/>
                <w:color w:val="FF0000"/>
                <w:sz w:val="20"/>
                <w:szCs w:val="20"/>
                <w:lang w:eastAsia="en-US"/>
              </w:rPr>
              <w:t>исоб</w:t>
            </w:r>
            <w:r w:rsidRPr="009C617A">
              <w:rPr>
                <w:rFonts w:ascii="Arial Narrow" w:hAnsi="Arial Narrow"/>
                <w:i/>
                <w:iCs/>
                <w:color w:val="FF0000"/>
                <w:sz w:val="20"/>
                <w:szCs w:val="20"/>
                <w:lang w:eastAsia="en-US"/>
              </w:rPr>
              <w:t>-</w:t>
            </w:r>
            <w:r w:rsidRPr="009C617A">
              <w:rPr>
                <w:rFonts w:ascii="Arial Narrow" w:hAnsi="Arial Narrow" w:cs="Arial Narrow"/>
                <w:i/>
                <w:iCs/>
                <w:color w:val="FF0000"/>
                <w:sz w:val="20"/>
                <w:szCs w:val="20"/>
                <w:lang w:eastAsia="en-US"/>
              </w:rPr>
              <w:t>китоб</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ўсишининг</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тахминий</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ми</w:t>
            </w:r>
            <w:r w:rsidRPr="009C617A">
              <w:rPr>
                <w:rFonts w:ascii="Calibri" w:hAnsi="Calibri" w:cs="Calibri"/>
                <w:i/>
                <w:iCs/>
                <w:color w:val="FF0000"/>
                <w:sz w:val="20"/>
                <w:szCs w:val="20"/>
                <w:lang w:eastAsia="en-US"/>
              </w:rPr>
              <w:t>қ</w:t>
            </w:r>
            <w:r w:rsidRPr="009C617A">
              <w:rPr>
                <w:rFonts w:ascii="Arial Narrow" w:hAnsi="Arial Narrow" w:cs="Arial Narrow"/>
                <w:i/>
                <w:iCs/>
                <w:color w:val="FF0000"/>
                <w:sz w:val="20"/>
                <w:szCs w:val="20"/>
                <w:lang w:eastAsia="en-US"/>
              </w:rPr>
              <w:t>дори</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бўлиши</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керак</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Мисол</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учун</w:t>
            </w:r>
            <w:proofErr w:type="spellEnd"/>
            <w:r w:rsidRPr="009C617A">
              <w:rPr>
                <w:rFonts w:ascii="Arial Narrow" w:hAnsi="Arial Narrow"/>
                <w:i/>
                <w:iCs/>
                <w:color w:val="FF0000"/>
                <w:sz w:val="20"/>
                <w:szCs w:val="20"/>
                <w:lang w:eastAsia="en-US"/>
              </w:rPr>
              <w:t xml:space="preserve">, </w:t>
            </w:r>
            <w:r w:rsidRPr="009C617A">
              <w:rPr>
                <w:rFonts w:ascii="Arial Narrow" w:hAnsi="Arial Narrow" w:cs="Arial Narrow"/>
                <w:i/>
                <w:iCs/>
                <w:color w:val="FF0000"/>
                <w:sz w:val="20"/>
                <w:szCs w:val="20"/>
                <w:lang w:eastAsia="en-US"/>
              </w:rPr>
              <w:t>агар</w:t>
            </w:r>
            <w:r w:rsidRPr="009C617A">
              <w:rPr>
                <w:rFonts w:ascii="Arial Narrow" w:hAnsi="Arial Narrow"/>
                <w:i/>
                <w:iCs/>
                <w:color w:val="FF0000"/>
                <w:sz w:val="20"/>
                <w:szCs w:val="20"/>
                <w:lang w:eastAsia="en-US"/>
              </w:rPr>
              <w:t xml:space="preserve"> </w:t>
            </w:r>
            <w:r w:rsidRPr="009C617A">
              <w:rPr>
                <w:rFonts w:ascii="Arial Narrow" w:hAnsi="Arial Narrow" w:cs="Arial Narrow"/>
                <w:i/>
                <w:iCs/>
                <w:color w:val="FF0000"/>
                <w:sz w:val="20"/>
                <w:szCs w:val="20"/>
                <w:lang w:eastAsia="en-US"/>
              </w:rPr>
              <w:t>респондент</w:t>
            </w:r>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унинг</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ойлик</w:t>
            </w:r>
            <w:proofErr w:type="spellEnd"/>
            <w:r w:rsidRPr="009C617A">
              <w:rPr>
                <w:rFonts w:ascii="Arial Narrow" w:hAnsi="Arial Narrow"/>
                <w:i/>
                <w:iCs/>
                <w:color w:val="FF0000"/>
                <w:sz w:val="20"/>
                <w:szCs w:val="20"/>
                <w:lang w:eastAsia="en-US"/>
              </w:rPr>
              <w:t xml:space="preserve"> </w:t>
            </w:r>
            <w:proofErr w:type="spellStart"/>
            <w:r w:rsidRPr="009C617A">
              <w:rPr>
                <w:rFonts w:ascii="Calibri" w:hAnsi="Calibri" w:cs="Calibri"/>
                <w:i/>
                <w:iCs/>
                <w:color w:val="FF0000"/>
                <w:sz w:val="20"/>
                <w:szCs w:val="20"/>
                <w:lang w:eastAsia="en-US"/>
              </w:rPr>
              <w:t>ҳ</w:t>
            </w:r>
            <w:r w:rsidRPr="009C617A">
              <w:rPr>
                <w:rFonts w:ascii="Arial Narrow" w:hAnsi="Arial Narrow" w:cs="Arial Narrow"/>
                <w:i/>
                <w:iCs/>
                <w:color w:val="FF0000"/>
                <w:sz w:val="20"/>
                <w:szCs w:val="20"/>
                <w:lang w:eastAsia="en-US"/>
              </w:rPr>
              <w:t>исоб</w:t>
            </w:r>
            <w:r w:rsidRPr="009C617A">
              <w:rPr>
                <w:rFonts w:ascii="Arial Narrow" w:hAnsi="Arial Narrow"/>
                <w:i/>
                <w:iCs/>
                <w:color w:val="FF0000"/>
                <w:sz w:val="20"/>
                <w:szCs w:val="20"/>
                <w:lang w:eastAsia="en-US"/>
              </w:rPr>
              <w:t>-</w:t>
            </w:r>
            <w:r w:rsidRPr="009C617A">
              <w:rPr>
                <w:rFonts w:ascii="Arial Narrow" w:hAnsi="Arial Narrow" w:cs="Arial Narrow"/>
                <w:i/>
                <w:iCs/>
                <w:color w:val="FF0000"/>
                <w:sz w:val="20"/>
                <w:szCs w:val="20"/>
                <w:lang w:eastAsia="en-US"/>
              </w:rPr>
              <w:t>китоби</w:t>
            </w:r>
            <w:proofErr w:type="spellEnd"/>
            <w:r w:rsidRPr="009C617A">
              <w:rPr>
                <w:rFonts w:ascii="Arial Narrow" w:hAnsi="Arial Narrow"/>
                <w:i/>
                <w:iCs/>
                <w:color w:val="FF0000"/>
                <w:sz w:val="20"/>
                <w:szCs w:val="20"/>
                <w:lang w:eastAsia="en-US"/>
              </w:rPr>
              <w:t xml:space="preserve"> 25 000 </w:t>
            </w:r>
            <w:r w:rsidRPr="009C617A">
              <w:rPr>
                <w:rFonts w:ascii="Arial Narrow" w:hAnsi="Arial Narrow" w:cs="Arial Narrow"/>
                <w:i/>
                <w:iCs/>
                <w:color w:val="FF0000"/>
                <w:sz w:val="20"/>
                <w:szCs w:val="20"/>
                <w:lang w:eastAsia="en-US"/>
              </w:rPr>
              <w:t>дан</w:t>
            </w:r>
            <w:r w:rsidRPr="009C617A">
              <w:rPr>
                <w:rFonts w:ascii="Arial Narrow" w:hAnsi="Arial Narrow"/>
                <w:i/>
                <w:iCs/>
                <w:color w:val="FF0000"/>
                <w:sz w:val="20"/>
                <w:szCs w:val="20"/>
                <w:lang w:eastAsia="en-US"/>
              </w:rPr>
              <w:t xml:space="preserve"> 40 000 </w:t>
            </w:r>
            <w:proofErr w:type="spellStart"/>
            <w:r w:rsidRPr="009C617A">
              <w:rPr>
                <w:rFonts w:ascii="Arial Narrow" w:hAnsi="Arial Narrow" w:cs="Arial Narrow"/>
                <w:i/>
                <w:iCs/>
                <w:color w:val="FF0000"/>
                <w:sz w:val="20"/>
                <w:szCs w:val="20"/>
                <w:lang w:eastAsia="en-US"/>
              </w:rPr>
              <w:t>сўмгача</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ошмо</w:t>
            </w:r>
            <w:r w:rsidRPr="009C617A">
              <w:rPr>
                <w:rFonts w:ascii="Calibri" w:hAnsi="Calibri" w:cs="Calibri"/>
                <w:i/>
                <w:iCs/>
                <w:color w:val="FF0000"/>
                <w:sz w:val="20"/>
                <w:szCs w:val="20"/>
                <w:lang w:eastAsia="en-US"/>
              </w:rPr>
              <w:t>қ</w:t>
            </w:r>
            <w:r w:rsidRPr="009C617A">
              <w:rPr>
                <w:rFonts w:ascii="Arial Narrow" w:hAnsi="Arial Narrow" w:cs="Arial Narrow"/>
                <w:i/>
                <w:iCs/>
                <w:color w:val="FF0000"/>
                <w:sz w:val="20"/>
                <w:szCs w:val="20"/>
                <w:lang w:eastAsia="en-US"/>
              </w:rPr>
              <w:t>да</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деб</w:t>
            </w:r>
            <w:proofErr w:type="spellEnd"/>
            <w:r w:rsidRPr="009C617A">
              <w:rPr>
                <w:rFonts w:ascii="Arial Narrow" w:hAnsi="Arial Narrow"/>
                <w:i/>
                <w:iCs/>
                <w:color w:val="FF0000"/>
                <w:sz w:val="20"/>
                <w:szCs w:val="20"/>
                <w:lang w:eastAsia="en-US"/>
              </w:rPr>
              <w:t xml:space="preserve"> </w:t>
            </w:r>
            <w:proofErr w:type="spellStart"/>
            <w:r w:rsidRPr="009C617A">
              <w:rPr>
                <w:rFonts w:ascii="Calibri" w:hAnsi="Calibri" w:cs="Calibri"/>
                <w:i/>
                <w:iCs/>
                <w:color w:val="FF0000"/>
                <w:sz w:val="20"/>
                <w:szCs w:val="20"/>
                <w:lang w:eastAsia="en-US"/>
              </w:rPr>
              <w:t>ҳ</w:t>
            </w:r>
            <w:r w:rsidRPr="009C617A">
              <w:rPr>
                <w:rFonts w:ascii="Arial Narrow" w:hAnsi="Arial Narrow" w:cs="Arial Narrow"/>
                <w:i/>
                <w:iCs/>
                <w:color w:val="FF0000"/>
                <w:sz w:val="20"/>
                <w:szCs w:val="20"/>
                <w:lang w:eastAsia="en-US"/>
              </w:rPr>
              <w:t>исобласа</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ўсиш</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ми</w:t>
            </w:r>
            <w:r w:rsidRPr="009C617A">
              <w:rPr>
                <w:rFonts w:ascii="Calibri" w:hAnsi="Calibri" w:cs="Calibri"/>
                <w:i/>
                <w:iCs/>
                <w:color w:val="FF0000"/>
                <w:sz w:val="20"/>
                <w:szCs w:val="20"/>
                <w:lang w:eastAsia="en-US"/>
              </w:rPr>
              <w:t>қ</w:t>
            </w:r>
            <w:r w:rsidRPr="009C617A">
              <w:rPr>
                <w:rFonts w:ascii="Arial Narrow" w:hAnsi="Arial Narrow" w:cs="Arial Narrow"/>
                <w:i/>
                <w:iCs/>
                <w:color w:val="FF0000"/>
                <w:sz w:val="20"/>
                <w:szCs w:val="20"/>
                <w:lang w:eastAsia="en-US"/>
              </w:rPr>
              <w:t>дори</w:t>
            </w:r>
            <w:proofErr w:type="spellEnd"/>
            <w:r w:rsidRPr="009C617A">
              <w:rPr>
                <w:rFonts w:ascii="Arial Narrow" w:hAnsi="Arial Narrow"/>
                <w:i/>
                <w:iCs/>
                <w:color w:val="FF0000"/>
                <w:sz w:val="20"/>
                <w:szCs w:val="20"/>
                <w:lang w:eastAsia="en-US"/>
              </w:rPr>
              <w:t xml:space="preserve"> 15 000 </w:t>
            </w:r>
            <w:proofErr w:type="spellStart"/>
            <w:r w:rsidRPr="009C617A">
              <w:rPr>
                <w:rFonts w:ascii="Arial Narrow" w:hAnsi="Arial Narrow" w:cs="Arial Narrow"/>
                <w:i/>
                <w:iCs/>
                <w:color w:val="FF0000"/>
                <w:sz w:val="20"/>
                <w:szCs w:val="20"/>
                <w:lang w:eastAsia="en-US"/>
              </w:rPr>
              <w:t>бўлиши</w:t>
            </w:r>
            <w:proofErr w:type="spellEnd"/>
            <w:r w:rsidRPr="009C617A">
              <w:rPr>
                <w:rFonts w:ascii="Arial Narrow" w:hAnsi="Arial Narrow"/>
                <w:i/>
                <w:iCs/>
                <w:color w:val="FF0000"/>
                <w:sz w:val="20"/>
                <w:szCs w:val="20"/>
                <w:lang w:eastAsia="en-US"/>
              </w:rPr>
              <w:t xml:space="preserve"> </w:t>
            </w:r>
            <w:proofErr w:type="spellStart"/>
            <w:r w:rsidRPr="009C617A">
              <w:rPr>
                <w:rFonts w:ascii="Arial Narrow" w:hAnsi="Arial Narrow" w:cs="Arial Narrow"/>
                <w:i/>
                <w:iCs/>
                <w:color w:val="FF0000"/>
                <w:sz w:val="20"/>
                <w:szCs w:val="20"/>
                <w:lang w:eastAsia="en-US"/>
              </w:rPr>
              <w:t>керак</w:t>
            </w:r>
            <w:proofErr w:type="spellEnd"/>
            <w:r w:rsidRPr="009C617A">
              <w:rPr>
                <w:rFonts w:ascii="Arial Narrow" w:hAnsi="Arial Narrow"/>
                <w:i/>
                <w:iCs/>
                <w:color w:val="FF0000"/>
                <w:sz w:val="20"/>
                <w:szCs w:val="20"/>
                <w:lang w:eastAsia="en-US"/>
              </w:rPr>
              <w:t>.</w:t>
            </w:r>
          </w:p>
        </w:tc>
        <w:tc>
          <w:tcPr>
            <w:tcW w:w="2125" w:type="pct"/>
            <w:tcBorders>
              <w:top w:val="single" w:sz="48" w:space="0" w:color="FFFFFF" w:themeColor="background1"/>
              <w:left w:val="single" w:sz="4" w:space="0" w:color="auto"/>
            </w:tcBorders>
          </w:tcPr>
          <w:p w14:paraId="7126C68E" w14:textId="6EEC77E2" w:rsidR="001446B2" w:rsidRPr="00DB6F2D" w:rsidRDefault="006E13E3" w:rsidP="001446B2">
            <w:pPr>
              <w:pStyle w:val="ColorfulList-Accent11"/>
              <w:tabs>
                <w:tab w:val="right" w:leader="dot" w:pos="2773"/>
                <w:tab w:val="right" w:pos="4377"/>
              </w:tabs>
              <w:ind w:left="0" w:right="1964"/>
              <w:rPr>
                <w:rFonts w:ascii="Arial Narrow" w:hAnsi="Arial Narrow"/>
                <w:sz w:val="20"/>
                <w:szCs w:val="20"/>
              </w:rPr>
            </w:pPr>
            <w:proofErr w:type="spellStart"/>
            <w:r w:rsidRPr="00DB6F2D">
              <w:rPr>
                <w:rFonts w:ascii="Arial Narrow" w:hAnsi="Arial Narrow" w:cs="Calibri"/>
                <w:sz w:val="20"/>
                <w:szCs w:val="20"/>
                <w:lang w:val="ru-RU"/>
              </w:rPr>
              <w:t>Ми</w:t>
            </w:r>
            <w:r w:rsidRPr="00DB6F2D">
              <w:rPr>
                <w:rFonts w:cs="Calibri"/>
                <w:sz w:val="20"/>
                <w:szCs w:val="20"/>
                <w:lang w:val="ru-RU"/>
              </w:rPr>
              <w:t>қ</w:t>
            </w:r>
            <w:r w:rsidRPr="00DB6F2D">
              <w:rPr>
                <w:rFonts w:ascii="Arial Narrow" w:hAnsi="Arial Narrow" w:cs="Arial Narrow"/>
                <w:sz w:val="20"/>
                <w:szCs w:val="20"/>
                <w:lang w:val="ru-RU"/>
              </w:rPr>
              <w:t>дори</w:t>
            </w:r>
            <w:proofErr w:type="spellEnd"/>
            <w:r w:rsidR="00B726A4" w:rsidRPr="00DB6F2D">
              <w:rPr>
                <w:rFonts w:ascii="Arial Narrow" w:hAnsi="Arial Narrow" w:cs="Calibri"/>
                <w:sz w:val="20"/>
                <w:szCs w:val="20"/>
              </w:rPr>
              <w:tab/>
              <w:t>[&gt;0]</w:t>
            </w:r>
          </w:p>
        </w:tc>
      </w:tr>
      <w:tr w:rsidR="001446B2" w:rsidRPr="00DB6F2D" w14:paraId="2974DF78" w14:textId="77777777" w:rsidTr="00913175">
        <w:trPr>
          <w:trHeight w:val="333"/>
        </w:trPr>
        <w:tc>
          <w:tcPr>
            <w:tcW w:w="833" w:type="pct"/>
            <w:tcBorders>
              <w:bottom w:val="double" w:sz="4" w:space="0" w:color="auto"/>
            </w:tcBorders>
          </w:tcPr>
          <w:p w14:paraId="3F3B52F5" w14:textId="77777777" w:rsidR="001446B2" w:rsidRPr="00DB6F2D" w:rsidRDefault="001446B2" w:rsidP="001446B2">
            <w:pPr>
              <w:contextualSpacing/>
              <w:rPr>
                <w:rFonts w:ascii="Arial Narrow" w:hAnsi="Arial Narrow"/>
                <w:b/>
                <w:sz w:val="20"/>
                <w:szCs w:val="20"/>
                <w:lang w:val="en-US"/>
              </w:rPr>
            </w:pPr>
          </w:p>
        </w:tc>
        <w:tc>
          <w:tcPr>
            <w:tcW w:w="2042" w:type="pct"/>
            <w:tcBorders>
              <w:bottom w:val="double" w:sz="4" w:space="0" w:color="auto"/>
            </w:tcBorders>
          </w:tcPr>
          <w:p w14:paraId="61EA560C" w14:textId="77777777" w:rsidR="001446B2" w:rsidRPr="00DB6F2D" w:rsidRDefault="001446B2" w:rsidP="001446B2">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75F3EA6A"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sz w:val="20"/>
                <w:szCs w:val="20"/>
              </w:rPr>
            </w:pPr>
          </w:p>
        </w:tc>
      </w:tr>
      <w:tr w:rsidR="001446B2" w:rsidRPr="00DB6F2D" w14:paraId="43C20BD1" w14:textId="77777777" w:rsidTr="00913175">
        <w:tc>
          <w:tcPr>
            <w:tcW w:w="833" w:type="pct"/>
            <w:vMerge w:val="restart"/>
            <w:tcBorders>
              <w:top w:val="double" w:sz="4" w:space="0" w:color="auto"/>
              <w:right w:val="double" w:sz="4" w:space="0" w:color="auto"/>
            </w:tcBorders>
          </w:tcPr>
          <w:p w14:paraId="03ADB4EC" w14:textId="1E5F56D6" w:rsidR="001446B2" w:rsidRPr="00DB6F2D" w:rsidRDefault="001446B2" w:rsidP="001446B2">
            <w:pPr>
              <w:contextualSpacing/>
              <w:rPr>
                <w:rFonts w:ascii="Arial Narrow" w:hAnsi="Arial Narrow"/>
                <w:b/>
                <w:sz w:val="20"/>
                <w:szCs w:val="20"/>
                <w:lang w:val="en-US"/>
              </w:rPr>
            </w:pPr>
            <w:r w:rsidRPr="00DB6F2D">
              <w:rPr>
                <w:rFonts w:ascii="Arial Narrow" w:hAnsi="Arial Narrow"/>
                <w:b/>
                <w:sz w:val="20"/>
                <w:szCs w:val="20"/>
                <w:lang w:val="en-US"/>
              </w:rPr>
              <w:t>Tref</w:t>
            </w:r>
            <w:r w:rsidRPr="00DB6F2D">
              <w:rPr>
                <w:rFonts w:ascii="Arial Narrow" w:hAnsi="Arial Narrow"/>
                <w:b/>
                <w:sz w:val="20"/>
                <w:szCs w:val="20"/>
                <w:lang w:val="en-US"/>
              </w:rPr>
              <w:t>_</w:t>
            </w:r>
            <w:r w:rsidRPr="00DB6F2D">
              <w:rPr>
                <w:rFonts w:ascii="Arial Narrow" w:hAnsi="Arial Narrow"/>
                <w:b/>
                <w:sz w:val="20"/>
                <w:szCs w:val="20"/>
                <w:lang w:val="en-US"/>
              </w:rPr>
              <w:t>11</w:t>
            </w:r>
          </w:p>
          <w:p w14:paraId="3A02694C" w14:textId="77777777" w:rsidR="001446B2" w:rsidRPr="00DB6F2D" w:rsidRDefault="001446B2" w:rsidP="001446B2">
            <w:pPr>
              <w:contextualSpacing/>
              <w:rPr>
                <w:rFonts w:ascii="Arial Narrow" w:hAnsi="Arial Narrow"/>
                <w:b/>
                <w:sz w:val="20"/>
                <w:szCs w:val="20"/>
                <w:lang w:val="en-US"/>
              </w:rPr>
            </w:pPr>
          </w:p>
          <w:p w14:paraId="098E5EDB" w14:textId="7992935C" w:rsidR="001446B2" w:rsidRPr="00DB6F2D" w:rsidRDefault="001446B2" w:rsidP="001446B2">
            <w:pPr>
              <w:contextualSpacing/>
              <w:rPr>
                <w:rFonts w:ascii="Arial Narrow" w:hAnsi="Arial Narrow"/>
                <w:bCs/>
                <w:i/>
                <w:iCs/>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33C7927F" w14:textId="77777777" w:rsidR="001446B2" w:rsidRPr="00DB6F2D" w:rsidRDefault="001446B2" w:rsidP="001446B2">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 xml:space="preserve">After the gas tariff increase in May 2024, if you use gas normally, how much do you think your household monthly gas bill increase during the heating months (i.e. Nov 2024 – Feb 2025)?  </w:t>
            </w:r>
          </w:p>
          <w:p w14:paraId="0A4BD13B" w14:textId="77777777" w:rsidR="001446B2" w:rsidRPr="00DB6F2D" w:rsidRDefault="001446B2" w:rsidP="001446B2">
            <w:pPr>
              <w:keepNext/>
              <w:ind w:left="404" w:hanging="404"/>
              <w:contextualSpacing/>
              <w:rPr>
                <w:rFonts w:ascii="Arial Narrow" w:eastAsia="Batang" w:hAnsi="Arial Narrow"/>
                <w:b/>
                <w:sz w:val="20"/>
                <w:szCs w:val="20"/>
                <w:lang w:val="en-US"/>
              </w:rPr>
            </w:pPr>
          </w:p>
          <w:p w14:paraId="2937A075" w14:textId="19A675AA" w:rsidR="001446B2" w:rsidRPr="00DB6F2D" w:rsidRDefault="001446B2" w:rsidP="001446B2">
            <w:pPr>
              <w:keepNext/>
              <w:ind w:left="404" w:hanging="404"/>
              <w:contextualSpacing/>
              <w:rPr>
                <w:rFonts w:ascii="Arial Narrow" w:eastAsia="Batang" w:hAnsi="Arial Narrow"/>
                <w:bCs/>
                <w:sz w:val="20"/>
                <w:szCs w:val="20"/>
                <w:lang w:val="en-US"/>
              </w:rPr>
            </w:pPr>
            <w:r w:rsidRPr="00DB6F2D">
              <w:rPr>
                <w:rFonts w:ascii="Arial Narrow" w:eastAsia="Batang" w:hAnsi="Arial Narrow"/>
                <w:bCs/>
                <w:color w:val="FF0000"/>
                <w:sz w:val="20"/>
                <w:szCs w:val="20"/>
                <w:lang w:val="en-US"/>
              </w:rPr>
              <w:t>If the respondent does not use central piped gas or don’t know about the amount, please put “999999”. The answer should be the estimated increase amount of the monthly bill in UZS.</w:t>
            </w:r>
          </w:p>
        </w:tc>
        <w:tc>
          <w:tcPr>
            <w:tcW w:w="2125" w:type="pct"/>
            <w:tcBorders>
              <w:top w:val="double" w:sz="4" w:space="0" w:color="auto"/>
              <w:left w:val="single" w:sz="4" w:space="0" w:color="auto"/>
              <w:bottom w:val="single" w:sz="48" w:space="0" w:color="FFFFFF" w:themeColor="background1"/>
            </w:tcBorders>
          </w:tcPr>
          <w:p w14:paraId="40DD60DC" w14:textId="71B79AA6"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Amount</w:t>
            </w:r>
            <w:r w:rsidRPr="00DB6F2D">
              <w:rPr>
                <w:rFonts w:ascii="Arial Narrow" w:hAnsi="Arial Narrow"/>
                <w:b/>
                <w:sz w:val="20"/>
                <w:szCs w:val="20"/>
              </w:rPr>
              <w:tab/>
              <w:t>[&gt;0]</w:t>
            </w:r>
          </w:p>
          <w:p w14:paraId="07D9A600" w14:textId="77777777" w:rsidR="001446B2" w:rsidRPr="00DB6F2D" w:rsidRDefault="001446B2" w:rsidP="001446B2">
            <w:pPr>
              <w:pStyle w:val="ColorfulList-Accent11"/>
              <w:tabs>
                <w:tab w:val="right" w:leader="dot" w:pos="2773"/>
                <w:tab w:val="right" w:pos="4377"/>
              </w:tabs>
              <w:ind w:left="253" w:right="1964" w:hanging="252"/>
              <w:rPr>
                <w:rFonts w:ascii="Arial Narrow" w:hAnsi="Arial Narrow"/>
                <w:b/>
                <w:sz w:val="20"/>
                <w:szCs w:val="20"/>
                <w:lang w:val="ru-RU"/>
              </w:rPr>
            </w:pPr>
          </w:p>
        </w:tc>
      </w:tr>
      <w:tr w:rsidR="006E13E3" w:rsidRPr="00DB6F2D" w14:paraId="35CC782A" w14:textId="77777777" w:rsidTr="00913175">
        <w:tc>
          <w:tcPr>
            <w:tcW w:w="833" w:type="pct"/>
            <w:vMerge/>
            <w:tcBorders>
              <w:top w:val="single" w:sz="4" w:space="0" w:color="auto"/>
              <w:right w:val="double" w:sz="4" w:space="0" w:color="auto"/>
            </w:tcBorders>
          </w:tcPr>
          <w:p w14:paraId="064C2526" w14:textId="77777777" w:rsidR="006E13E3" w:rsidRPr="00DB6F2D" w:rsidRDefault="006E13E3" w:rsidP="006E13E3">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39DC93" w14:textId="6835B627" w:rsidR="006E13E3" w:rsidRPr="00DB6F2D" w:rsidRDefault="006E13E3" w:rsidP="006E13E3">
            <w:pPr>
              <w:keepNext/>
              <w:ind w:left="404" w:hanging="404"/>
              <w:contextualSpacing/>
              <w:rPr>
                <w:rFonts w:ascii="Arial Narrow" w:eastAsia="Batang" w:hAnsi="Arial Narrow"/>
                <w:sz w:val="20"/>
                <w:szCs w:val="20"/>
                <w:lang w:val="en-US"/>
              </w:rPr>
            </w:pPr>
            <w:r w:rsidRPr="00DB6F2D">
              <w:rPr>
                <w:rFonts w:ascii="Arial Narrow" w:eastAsia="Batang" w:hAnsi="Arial Narrow"/>
                <w:sz w:val="20"/>
                <w:szCs w:val="20"/>
              </w:rPr>
              <w:t>После повышения тарифов на газ в мае 2024 года, если вы пользуетесь газом в обычном режиме, как вы думаете, насколько увеличатся ежемесячные счета вашей семьи за газ в отопительные месяцы (т.е. с ноября 2024 по февраль 2025 года)?</w:t>
            </w:r>
          </w:p>
          <w:p w14:paraId="005F6E42" w14:textId="77777777" w:rsidR="006E13E3" w:rsidRPr="00DB6F2D" w:rsidRDefault="006E13E3" w:rsidP="006E13E3">
            <w:pPr>
              <w:keepNext/>
              <w:ind w:left="404" w:hanging="404"/>
              <w:contextualSpacing/>
              <w:rPr>
                <w:rFonts w:ascii="Arial Narrow" w:eastAsia="Batang" w:hAnsi="Arial Narrow"/>
                <w:sz w:val="20"/>
                <w:szCs w:val="20"/>
                <w:lang w:val="en-US"/>
              </w:rPr>
            </w:pPr>
          </w:p>
          <w:p w14:paraId="1C36FFF5" w14:textId="46E1199C" w:rsidR="006E13E3" w:rsidRPr="00DB6F2D" w:rsidRDefault="006E13E3" w:rsidP="006E13E3">
            <w:pPr>
              <w:keepNext/>
              <w:ind w:left="404" w:hanging="404"/>
              <w:contextualSpacing/>
              <w:rPr>
                <w:rFonts w:ascii="Arial Narrow" w:eastAsia="Batang" w:hAnsi="Arial Narrow"/>
                <w:i/>
                <w:iCs/>
                <w:color w:val="FF0000"/>
                <w:sz w:val="20"/>
                <w:szCs w:val="20"/>
              </w:rPr>
            </w:pPr>
            <w:r w:rsidRPr="00DB6F2D">
              <w:rPr>
                <w:rFonts w:ascii="Arial Narrow" w:eastAsia="Batang" w:hAnsi="Arial Narrow"/>
                <w:i/>
                <w:iCs/>
                <w:color w:val="FF0000"/>
                <w:sz w:val="20"/>
                <w:szCs w:val="20"/>
              </w:rPr>
              <w:t>Если респондент не пользуется централизованным газоснабжением или не знает о сумме, пожалуйста, укажите “999999”. Ответом должна быть предполагаемая сумма увеличения ежемесячного счета в сумах.</w:t>
            </w:r>
          </w:p>
          <w:p w14:paraId="28E0DE80" w14:textId="4B7C4513" w:rsidR="006E13E3" w:rsidRPr="00DB6F2D" w:rsidRDefault="006E13E3" w:rsidP="006E13E3">
            <w:pPr>
              <w:keepNext/>
              <w:ind w:left="404" w:hanging="404"/>
              <w:contextualSpacing/>
              <w:rPr>
                <w:rFonts w:ascii="Arial Narrow" w:eastAsia="Batang" w:hAnsi="Arial Narrow"/>
                <w:sz w:val="20"/>
                <w:szCs w:val="20"/>
              </w:rPr>
            </w:pPr>
          </w:p>
        </w:tc>
        <w:tc>
          <w:tcPr>
            <w:tcW w:w="2125" w:type="pct"/>
            <w:tcBorders>
              <w:top w:val="single" w:sz="48" w:space="0" w:color="FFFFFF" w:themeColor="background1"/>
              <w:left w:val="single" w:sz="4" w:space="0" w:color="auto"/>
              <w:bottom w:val="single" w:sz="48" w:space="0" w:color="FFFFFF" w:themeColor="background1"/>
            </w:tcBorders>
          </w:tcPr>
          <w:p w14:paraId="748F3AB7" w14:textId="085318C9" w:rsidR="006E13E3" w:rsidRPr="00DB6F2D" w:rsidRDefault="006E13E3" w:rsidP="006E13E3">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cs="Calibri"/>
                <w:sz w:val="20"/>
                <w:szCs w:val="20"/>
                <w:lang w:val="ru-RU"/>
              </w:rPr>
              <w:t>Сумма</w:t>
            </w:r>
            <w:r w:rsidRPr="00DB6F2D">
              <w:rPr>
                <w:rFonts w:ascii="Arial Narrow" w:hAnsi="Arial Narrow" w:cs="Calibri"/>
                <w:sz w:val="20"/>
                <w:szCs w:val="20"/>
              </w:rPr>
              <w:tab/>
              <w:t>[&gt;0]</w:t>
            </w:r>
          </w:p>
        </w:tc>
      </w:tr>
      <w:tr w:rsidR="006E13E3" w:rsidRPr="00DB6F2D" w14:paraId="045AF987" w14:textId="77777777" w:rsidTr="00913175">
        <w:tc>
          <w:tcPr>
            <w:tcW w:w="833" w:type="pct"/>
            <w:vMerge/>
            <w:tcBorders>
              <w:top w:val="single" w:sz="4" w:space="0" w:color="auto"/>
              <w:right w:val="double" w:sz="4" w:space="0" w:color="auto"/>
            </w:tcBorders>
          </w:tcPr>
          <w:p w14:paraId="002ABC80" w14:textId="77777777" w:rsidR="006E13E3" w:rsidRPr="00DB6F2D" w:rsidRDefault="006E13E3" w:rsidP="006E13E3">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BD68141" w14:textId="636955B1" w:rsidR="006E13E3" w:rsidRPr="00DB6F2D" w:rsidRDefault="00B66F82" w:rsidP="006E13E3">
            <w:pPr>
              <w:keepNext/>
              <w:ind w:left="404" w:hanging="404"/>
              <w:contextualSpacing/>
              <w:rPr>
                <w:rFonts w:ascii="Arial Narrow" w:eastAsia="Batang" w:hAnsi="Arial Narrow"/>
                <w:sz w:val="20"/>
                <w:szCs w:val="20"/>
              </w:rPr>
            </w:pPr>
            <w:r w:rsidRPr="00B66F82">
              <w:rPr>
                <w:rFonts w:ascii="Arial Narrow" w:eastAsia="Batang" w:hAnsi="Arial Narrow"/>
                <w:sz w:val="20"/>
                <w:szCs w:val="20"/>
              </w:rPr>
              <w:t xml:space="preserve">2024 </w:t>
            </w:r>
            <w:proofErr w:type="spellStart"/>
            <w:r w:rsidRPr="00B66F82">
              <w:rPr>
                <w:rFonts w:ascii="Arial Narrow" w:eastAsia="Batang" w:hAnsi="Arial Narrow"/>
                <w:sz w:val="20"/>
                <w:szCs w:val="20"/>
              </w:rPr>
              <w:t>йил</w:t>
            </w:r>
            <w:proofErr w:type="spellEnd"/>
            <w:r w:rsidRPr="00B66F82">
              <w:rPr>
                <w:rFonts w:ascii="Arial Narrow" w:eastAsia="Batang" w:hAnsi="Arial Narrow"/>
                <w:sz w:val="20"/>
                <w:szCs w:val="20"/>
              </w:rPr>
              <w:t xml:space="preserve"> Май </w:t>
            </w:r>
            <w:proofErr w:type="spellStart"/>
            <w:r w:rsidRPr="00B66F82">
              <w:rPr>
                <w:rFonts w:ascii="Arial Narrow" w:eastAsia="Batang" w:hAnsi="Arial Narrow"/>
                <w:sz w:val="20"/>
                <w:szCs w:val="20"/>
              </w:rPr>
              <w:t>ойида</w:t>
            </w:r>
            <w:proofErr w:type="spellEnd"/>
            <w:r w:rsidRPr="00B66F82">
              <w:rPr>
                <w:rFonts w:ascii="Arial Narrow" w:eastAsia="Batang" w:hAnsi="Arial Narrow"/>
                <w:sz w:val="20"/>
                <w:szCs w:val="20"/>
              </w:rPr>
              <w:t xml:space="preserve"> газ </w:t>
            </w:r>
            <w:proofErr w:type="spellStart"/>
            <w:r w:rsidRPr="00B66F82">
              <w:rPr>
                <w:rFonts w:ascii="Arial Narrow" w:eastAsia="Batang" w:hAnsi="Arial Narrow"/>
                <w:sz w:val="20"/>
                <w:szCs w:val="20"/>
              </w:rPr>
              <w:t>тарифлари</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sz w:val="20"/>
                <w:szCs w:val="20"/>
              </w:rPr>
              <w:t>ошганидан</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sz w:val="20"/>
                <w:szCs w:val="20"/>
              </w:rPr>
              <w:t>сўнг</w:t>
            </w:r>
            <w:proofErr w:type="spellEnd"/>
            <w:r w:rsidRPr="00B66F82">
              <w:rPr>
                <w:rFonts w:ascii="Arial Narrow" w:eastAsia="Batang" w:hAnsi="Arial Narrow"/>
                <w:sz w:val="20"/>
                <w:szCs w:val="20"/>
              </w:rPr>
              <w:t xml:space="preserve">, агар сиз </w:t>
            </w:r>
            <w:proofErr w:type="spellStart"/>
            <w:r w:rsidRPr="00B66F82">
              <w:rPr>
                <w:rFonts w:ascii="Arial Narrow" w:eastAsia="Batang" w:hAnsi="Arial Narrow"/>
                <w:sz w:val="20"/>
                <w:szCs w:val="20"/>
              </w:rPr>
              <w:t>одатдагидек</w:t>
            </w:r>
            <w:proofErr w:type="spellEnd"/>
            <w:r w:rsidRPr="00B66F82">
              <w:rPr>
                <w:rFonts w:ascii="Arial Narrow" w:eastAsia="Batang" w:hAnsi="Arial Narrow"/>
                <w:sz w:val="20"/>
                <w:szCs w:val="20"/>
              </w:rPr>
              <w:t xml:space="preserve"> газ </w:t>
            </w:r>
            <w:proofErr w:type="spellStart"/>
            <w:r w:rsidRPr="00B66F82">
              <w:rPr>
                <w:rFonts w:ascii="Arial Narrow" w:eastAsia="Batang" w:hAnsi="Arial Narrow"/>
                <w:sz w:val="20"/>
                <w:szCs w:val="20"/>
              </w:rPr>
              <w:t>ишлатсангиз</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sz w:val="20"/>
                <w:szCs w:val="20"/>
              </w:rPr>
              <w:t>иситиш</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sz w:val="20"/>
                <w:szCs w:val="20"/>
              </w:rPr>
              <w:t>ойларида</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sz w:val="20"/>
                <w:szCs w:val="20"/>
              </w:rPr>
              <w:t>яъни</w:t>
            </w:r>
            <w:proofErr w:type="spellEnd"/>
            <w:r w:rsidRPr="00B66F82">
              <w:rPr>
                <w:rFonts w:ascii="Arial Narrow" w:eastAsia="Batang" w:hAnsi="Arial Narrow"/>
                <w:sz w:val="20"/>
                <w:szCs w:val="20"/>
              </w:rPr>
              <w:t xml:space="preserve"> 2024 </w:t>
            </w:r>
            <w:proofErr w:type="spellStart"/>
            <w:r w:rsidRPr="00B66F82">
              <w:rPr>
                <w:rFonts w:ascii="Arial Narrow" w:eastAsia="Batang" w:hAnsi="Arial Narrow"/>
                <w:sz w:val="20"/>
                <w:szCs w:val="20"/>
              </w:rPr>
              <w:t>йил</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sz w:val="20"/>
                <w:szCs w:val="20"/>
              </w:rPr>
              <w:t>ноябридан</w:t>
            </w:r>
            <w:proofErr w:type="spellEnd"/>
            <w:r w:rsidRPr="00B66F82">
              <w:rPr>
                <w:rFonts w:ascii="Arial Narrow" w:eastAsia="Batang" w:hAnsi="Arial Narrow"/>
                <w:sz w:val="20"/>
                <w:szCs w:val="20"/>
              </w:rPr>
              <w:t xml:space="preserve"> 2025 </w:t>
            </w:r>
            <w:proofErr w:type="spellStart"/>
            <w:r w:rsidRPr="00B66F82">
              <w:rPr>
                <w:rFonts w:ascii="Arial Narrow" w:eastAsia="Batang" w:hAnsi="Arial Narrow"/>
                <w:sz w:val="20"/>
                <w:szCs w:val="20"/>
              </w:rPr>
              <w:t>йил</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sz w:val="20"/>
                <w:szCs w:val="20"/>
              </w:rPr>
              <w:t>февралигача</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sz w:val="20"/>
                <w:szCs w:val="20"/>
              </w:rPr>
              <w:t>оилангизнинг</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sz w:val="20"/>
                <w:szCs w:val="20"/>
              </w:rPr>
              <w:t>ойлик</w:t>
            </w:r>
            <w:proofErr w:type="spellEnd"/>
            <w:r w:rsidRPr="00B66F82">
              <w:rPr>
                <w:rFonts w:ascii="Arial Narrow" w:eastAsia="Batang" w:hAnsi="Arial Narrow"/>
                <w:sz w:val="20"/>
                <w:szCs w:val="20"/>
              </w:rPr>
              <w:t xml:space="preserve"> газ </w:t>
            </w:r>
            <w:proofErr w:type="spellStart"/>
            <w:r w:rsidRPr="00B66F82">
              <w:rPr>
                <w:rFonts w:ascii="Arial Narrow" w:eastAsia="Batang" w:hAnsi="Arial Narrow"/>
                <w:sz w:val="20"/>
                <w:szCs w:val="20"/>
              </w:rPr>
              <w:t>тўловлари</w:t>
            </w:r>
            <w:proofErr w:type="spellEnd"/>
            <w:r w:rsidRPr="00B66F82">
              <w:rPr>
                <w:rFonts w:ascii="Arial Narrow" w:eastAsia="Batang" w:hAnsi="Arial Narrow"/>
                <w:sz w:val="20"/>
                <w:szCs w:val="20"/>
              </w:rPr>
              <w:t xml:space="preserve"> </w:t>
            </w:r>
            <w:proofErr w:type="spellStart"/>
            <w:r w:rsidRPr="00B66F82">
              <w:rPr>
                <w:rFonts w:ascii="Calibri" w:eastAsia="Batang" w:hAnsi="Calibri" w:cs="Calibri"/>
                <w:sz w:val="20"/>
                <w:szCs w:val="20"/>
              </w:rPr>
              <w:t>қ</w:t>
            </w:r>
            <w:r w:rsidRPr="00B66F82">
              <w:rPr>
                <w:rFonts w:ascii="Arial Narrow" w:eastAsia="Batang" w:hAnsi="Arial Narrow" w:cs="Arial Narrow"/>
                <w:sz w:val="20"/>
                <w:szCs w:val="20"/>
              </w:rPr>
              <w:t>анча</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cs="Arial Narrow"/>
                <w:sz w:val="20"/>
                <w:szCs w:val="20"/>
              </w:rPr>
              <w:t>ошади</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cs="Arial Narrow"/>
                <w:sz w:val="20"/>
                <w:szCs w:val="20"/>
              </w:rPr>
              <w:t>деб</w:t>
            </w:r>
            <w:proofErr w:type="spellEnd"/>
            <w:r w:rsidRPr="00B66F82">
              <w:rPr>
                <w:rFonts w:ascii="Arial Narrow" w:eastAsia="Batang" w:hAnsi="Arial Narrow"/>
                <w:sz w:val="20"/>
                <w:szCs w:val="20"/>
              </w:rPr>
              <w:t xml:space="preserve"> </w:t>
            </w:r>
            <w:proofErr w:type="spellStart"/>
            <w:r w:rsidRPr="00B66F82">
              <w:rPr>
                <w:rFonts w:ascii="Arial Narrow" w:eastAsia="Batang" w:hAnsi="Arial Narrow" w:cs="Arial Narrow"/>
                <w:sz w:val="20"/>
                <w:szCs w:val="20"/>
              </w:rPr>
              <w:t>ўйлайсиз</w:t>
            </w:r>
            <w:proofErr w:type="spellEnd"/>
            <w:r w:rsidRPr="00B66F82">
              <w:rPr>
                <w:rFonts w:ascii="Arial Narrow" w:eastAsia="Batang" w:hAnsi="Arial Narrow"/>
                <w:sz w:val="20"/>
                <w:szCs w:val="20"/>
              </w:rPr>
              <w:t>?</w:t>
            </w:r>
          </w:p>
          <w:p w14:paraId="0F295F1A" w14:textId="77777777" w:rsidR="006E13E3" w:rsidRPr="00DB6F2D" w:rsidRDefault="006E13E3" w:rsidP="006E13E3">
            <w:pPr>
              <w:keepNext/>
              <w:ind w:left="404" w:hanging="404"/>
              <w:contextualSpacing/>
              <w:rPr>
                <w:rFonts w:ascii="Arial Narrow" w:eastAsia="Batang" w:hAnsi="Arial Narrow"/>
                <w:sz w:val="20"/>
                <w:szCs w:val="20"/>
              </w:rPr>
            </w:pPr>
          </w:p>
          <w:p w14:paraId="74B6A021" w14:textId="04F7796E" w:rsidR="006E13E3" w:rsidRPr="00DB6F2D" w:rsidRDefault="004C7566" w:rsidP="006E13E3">
            <w:pPr>
              <w:keepNext/>
              <w:ind w:left="404" w:hanging="404"/>
              <w:contextualSpacing/>
              <w:rPr>
                <w:rFonts w:ascii="Arial Narrow" w:hAnsi="Arial Narrow"/>
                <w:sz w:val="20"/>
                <w:szCs w:val="20"/>
                <w:lang w:eastAsia="en-US"/>
              </w:rPr>
            </w:pPr>
            <w:r w:rsidRPr="004C7566">
              <w:rPr>
                <w:rFonts w:ascii="Arial Narrow" w:eastAsia="Batang" w:hAnsi="Arial Narrow"/>
                <w:i/>
                <w:iCs/>
                <w:color w:val="FF0000"/>
                <w:sz w:val="20"/>
                <w:szCs w:val="20"/>
              </w:rPr>
              <w:t xml:space="preserve">Агар респондент </w:t>
            </w:r>
            <w:proofErr w:type="spellStart"/>
            <w:r w:rsidRPr="004C7566">
              <w:rPr>
                <w:rFonts w:ascii="Arial Narrow" w:eastAsia="Batang" w:hAnsi="Arial Narrow"/>
                <w:i/>
                <w:iCs/>
                <w:color w:val="FF0000"/>
                <w:sz w:val="20"/>
                <w:szCs w:val="20"/>
              </w:rPr>
              <w:t>марказлаштирилган</w:t>
            </w:r>
            <w:proofErr w:type="spellEnd"/>
            <w:r w:rsidRPr="004C7566">
              <w:rPr>
                <w:rFonts w:ascii="Arial Narrow" w:eastAsia="Batang" w:hAnsi="Arial Narrow"/>
                <w:i/>
                <w:iCs/>
                <w:color w:val="FF0000"/>
                <w:sz w:val="20"/>
                <w:szCs w:val="20"/>
              </w:rPr>
              <w:t xml:space="preserve"> газ </w:t>
            </w:r>
            <w:proofErr w:type="spellStart"/>
            <w:r w:rsidRPr="004C7566">
              <w:rPr>
                <w:rFonts w:ascii="Arial Narrow" w:eastAsia="Batang" w:hAnsi="Arial Narrow"/>
                <w:i/>
                <w:iCs/>
                <w:color w:val="FF0000"/>
                <w:sz w:val="20"/>
                <w:szCs w:val="20"/>
              </w:rPr>
              <w:t>таъминотидан</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i/>
                <w:iCs/>
                <w:color w:val="FF0000"/>
                <w:sz w:val="20"/>
                <w:szCs w:val="20"/>
              </w:rPr>
              <w:t>фойдаланмаса</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i/>
                <w:iCs/>
                <w:color w:val="FF0000"/>
                <w:sz w:val="20"/>
                <w:szCs w:val="20"/>
              </w:rPr>
              <w:t>ёки</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i/>
                <w:iCs/>
                <w:color w:val="FF0000"/>
                <w:sz w:val="20"/>
                <w:szCs w:val="20"/>
              </w:rPr>
              <w:t>ми</w:t>
            </w:r>
            <w:r w:rsidRPr="004C7566">
              <w:rPr>
                <w:rFonts w:ascii="Calibri" w:eastAsia="Batang" w:hAnsi="Calibri" w:cs="Calibri"/>
                <w:i/>
                <w:iCs/>
                <w:color w:val="FF0000"/>
                <w:sz w:val="20"/>
                <w:szCs w:val="20"/>
              </w:rPr>
              <w:t>қ</w:t>
            </w:r>
            <w:r w:rsidRPr="004C7566">
              <w:rPr>
                <w:rFonts w:ascii="Arial Narrow" w:eastAsia="Batang" w:hAnsi="Arial Narrow" w:cs="Arial Narrow"/>
                <w:i/>
                <w:iCs/>
                <w:color w:val="FF0000"/>
                <w:sz w:val="20"/>
                <w:szCs w:val="20"/>
              </w:rPr>
              <w:t>дори</w:t>
            </w:r>
            <w:proofErr w:type="spellEnd"/>
            <w:r w:rsidRPr="004C7566">
              <w:rPr>
                <w:rFonts w:ascii="Arial Narrow" w:eastAsia="Batang" w:hAnsi="Arial Narrow"/>
                <w:i/>
                <w:iCs/>
                <w:color w:val="FF0000"/>
                <w:sz w:val="20"/>
                <w:szCs w:val="20"/>
              </w:rPr>
              <w:t xml:space="preserve"> </w:t>
            </w:r>
            <w:proofErr w:type="spellStart"/>
            <w:r w:rsidRPr="004C7566">
              <w:rPr>
                <w:rFonts w:ascii="Calibri" w:eastAsia="Batang" w:hAnsi="Calibri" w:cs="Calibri"/>
                <w:i/>
                <w:iCs/>
                <w:color w:val="FF0000"/>
                <w:sz w:val="20"/>
                <w:szCs w:val="20"/>
              </w:rPr>
              <w:t>ҳ</w:t>
            </w:r>
            <w:r w:rsidRPr="004C7566">
              <w:rPr>
                <w:rFonts w:ascii="Arial Narrow" w:eastAsia="Batang" w:hAnsi="Arial Narrow" w:cs="Arial Narrow"/>
                <w:i/>
                <w:iCs/>
                <w:color w:val="FF0000"/>
                <w:sz w:val="20"/>
                <w:szCs w:val="20"/>
              </w:rPr>
              <w:t>а</w:t>
            </w:r>
            <w:r w:rsidRPr="004C7566">
              <w:rPr>
                <w:rFonts w:ascii="Calibri" w:eastAsia="Batang" w:hAnsi="Calibri" w:cs="Calibri"/>
                <w:i/>
                <w:iCs/>
                <w:color w:val="FF0000"/>
                <w:sz w:val="20"/>
                <w:szCs w:val="20"/>
              </w:rPr>
              <w:t>қ</w:t>
            </w:r>
            <w:r w:rsidRPr="004C7566">
              <w:rPr>
                <w:rFonts w:ascii="Arial Narrow" w:eastAsia="Batang" w:hAnsi="Arial Narrow" w:cs="Arial Narrow"/>
                <w:i/>
                <w:iCs/>
                <w:color w:val="FF0000"/>
                <w:sz w:val="20"/>
                <w:szCs w:val="20"/>
              </w:rPr>
              <w:t>ида</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билмаса</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илтимос</w:t>
            </w:r>
            <w:proofErr w:type="spellEnd"/>
            <w:r w:rsidRPr="004C7566">
              <w:rPr>
                <w:rFonts w:ascii="Arial Narrow" w:eastAsia="Batang" w:hAnsi="Arial Narrow"/>
                <w:i/>
                <w:iCs/>
                <w:color w:val="FF0000"/>
                <w:sz w:val="20"/>
                <w:szCs w:val="20"/>
              </w:rPr>
              <w:t>, "999999"</w:t>
            </w:r>
            <w:r w:rsidRPr="004C7566">
              <w:rPr>
                <w:rFonts w:ascii="Arial Narrow" w:eastAsia="Batang" w:hAnsi="Arial Narrow" w:cs="Arial Narrow"/>
                <w:i/>
                <w:iCs/>
                <w:color w:val="FF0000"/>
                <w:sz w:val="20"/>
                <w:szCs w:val="20"/>
              </w:rPr>
              <w:t>ни</w:t>
            </w:r>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кўрсатинг</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Жавоб</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сўмдаги</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ойлик</w:t>
            </w:r>
            <w:proofErr w:type="spellEnd"/>
            <w:r w:rsidRPr="004C7566">
              <w:rPr>
                <w:rFonts w:ascii="Arial Narrow" w:eastAsia="Batang" w:hAnsi="Arial Narrow"/>
                <w:i/>
                <w:iCs/>
                <w:color w:val="FF0000"/>
                <w:sz w:val="20"/>
                <w:szCs w:val="20"/>
              </w:rPr>
              <w:t xml:space="preserve"> </w:t>
            </w:r>
            <w:proofErr w:type="spellStart"/>
            <w:r w:rsidRPr="004C7566">
              <w:rPr>
                <w:rFonts w:ascii="Calibri" w:eastAsia="Batang" w:hAnsi="Calibri" w:cs="Calibri"/>
                <w:i/>
                <w:iCs/>
                <w:color w:val="FF0000"/>
                <w:sz w:val="20"/>
                <w:szCs w:val="20"/>
              </w:rPr>
              <w:t>ҳ</w:t>
            </w:r>
            <w:r w:rsidRPr="004C7566">
              <w:rPr>
                <w:rFonts w:ascii="Arial Narrow" w:eastAsia="Batang" w:hAnsi="Arial Narrow" w:cs="Arial Narrow"/>
                <w:i/>
                <w:iCs/>
                <w:color w:val="FF0000"/>
                <w:sz w:val="20"/>
                <w:szCs w:val="20"/>
              </w:rPr>
              <w:t>исоб</w:t>
            </w:r>
            <w:r w:rsidRPr="004C7566">
              <w:rPr>
                <w:rFonts w:ascii="Arial Narrow" w:eastAsia="Batang" w:hAnsi="Arial Narrow"/>
                <w:i/>
                <w:iCs/>
                <w:color w:val="FF0000"/>
                <w:sz w:val="20"/>
                <w:szCs w:val="20"/>
              </w:rPr>
              <w:t>-</w:t>
            </w:r>
            <w:r w:rsidRPr="004C7566">
              <w:rPr>
                <w:rFonts w:ascii="Arial Narrow" w:eastAsia="Batang" w:hAnsi="Arial Narrow" w:cs="Arial Narrow"/>
                <w:i/>
                <w:iCs/>
                <w:color w:val="FF0000"/>
                <w:sz w:val="20"/>
                <w:szCs w:val="20"/>
              </w:rPr>
              <w:t>китоб</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ўсишининг</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тахминий</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ми</w:t>
            </w:r>
            <w:r w:rsidRPr="004C7566">
              <w:rPr>
                <w:rFonts w:ascii="Calibri" w:eastAsia="Batang" w:hAnsi="Calibri" w:cs="Calibri"/>
                <w:i/>
                <w:iCs/>
                <w:color w:val="FF0000"/>
                <w:sz w:val="20"/>
                <w:szCs w:val="20"/>
              </w:rPr>
              <w:t>қ</w:t>
            </w:r>
            <w:r w:rsidRPr="004C7566">
              <w:rPr>
                <w:rFonts w:ascii="Arial Narrow" w:eastAsia="Batang" w:hAnsi="Arial Narrow" w:cs="Arial Narrow"/>
                <w:i/>
                <w:iCs/>
                <w:color w:val="FF0000"/>
                <w:sz w:val="20"/>
                <w:szCs w:val="20"/>
              </w:rPr>
              <w:t>дори</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бўлиши</w:t>
            </w:r>
            <w:proofErr w:type="spellEnd"/>
            <w:r w:rsidRPr="004C7566">
              <w:rPr>
                <w:rFonts w:ascii="Arial Narrow" w:eastAsia="Batang" w:hAnsi="Arial Narrow"/>
                <w:i/>
                <w:iCs/>
                <w:color w:val="FF0000"/>
                <w:sz w:val="20"/>
                <w:szCs w:val="20"/>
              </w:rPr>
              <w:t xml:space="preserve"> </w:t>
            </w:r>
            <w:proofErr w:type="spellStart"/>
            <w:r w:rsidRPr="004C7566">
              <w:rPr>
                <w:rFonts w:ascii="Arial Narrow" w:eastAsia="Batang" w:hAnsi="Arial Narrow" w:cs="Arial Narrow"/>
                <w:i/>
                <w:iCs/>
                <w:color w:val="FF0000"/>
                <w:sz w:val="20"/>
                <w:szCs w:val="20"/>
              </w:rPr>
              <w:t>керак</w:t>
            </w:r>
            <w:proofErr w:type="spellEnd"/>
            <w:r w:rsidRPr="004C7566">
              <w:rPr>
                <w:rFonts w:ascii="Arial Narrow" w:eastAsia="Batang" w:hAnsi="Arial Narrow"/>
                <w:i/>
                <w:iCs/>
                <w:color w:val="FF0000"/>
                <w:sz w:val="20"/>
                <w:szCs w:val="20"/>
              </w:rPr>
              <w:t>.</w:t>
            </w:r>
          </w:p>
        </w:tc>
        <w:tc>
          <w:tcPr>
            <w:tcW w:w="2125" w:type="pct"/>
            <w:tcBorders>
              <w:top w:val="single" w:sz="48" w:space="0" w:color="FFFFFF" w:themeColor="background1"/>
              <w:left w:val="single" w:sz="4" w:space="0" w:color="auto"/>
            </w:tcBorders>
          </w:tcPr>
          <w:p w14:paraId="707645A7" w14:textId="1EE6FAC7" w:rsidR="006E13E3" w:rsidRPr="00DB6F2D" w:rsidRDefault="006E13E3" w:rsidP="006E13E3">
            <w:pPr>
              <w:pStyle w:val="ColorfulList-Accent11"/>
              <w:tabs>
                <w:tab w:val="right" w:leader="dot" w:pos="2773"/>
                <w:tab w:val="right" w:pos="4377"/>
              </w:tabs>
              <w:ind w:left="253" w:right="1964" w:hanging="252"/>
              <w:rPr>
                <w:rFonts w:ascii="Arial Narrow" w:hAnsi="Arial Narrow"/>
                <w:sz w:val="20"/>
                <w:szCs w:val="20"/>
              </w:rPr>
            </w:pPr>
            <w:proofErr w:type="spellStart"/>
            <w:r w:rsidRPr="00DB6F2D">
              <w:rPr>
                <w:rFonts w:ascii="Arial Narrow" w:hAnsi="Arial Narrow" w:cs="Calibri"/>
                <w:sz w:val="20"/>
                <w:szCs w:val="20"/>
                <w:lang w:val="ru-RU"/>
              </w:rPr>
              <w:t>Ми</w:t>
            </w:r>
            <w:r w:rsidRPr="00DB6F2D">
              <w:rPr>
                <w:rFonts w:cs="Calibri"/>
                <w:sz w:val="20"/>
                <w:szCs w:val="20"/>
                <w:lang w:val="ru-RU"/>
              </w:rPr>
              <w:t>қ</w:t>
            </w:r>
            <w:r w:rsidRPr="00DB6F2D">
              <w:rPr>
                <w:rFonts w:ascii="Arial Narrow" w:hAnsi="Arial Narrow" w:cs="Arial Narrow"/>
                <w:sz w:val="20"/>
                <w:szCs w:val="20"/>
                <w:lang w:val="ru-RU"/>
              </w:rPr>
              <w:t>дори</w:t>
            </w:r>
            <w:proofErr w:type="spellEnd"/>
            <w:r w:rsidRPr="00DB6F2D">
              <w:rPr>
                <w:rFonts w:ascii="Arial Narrow" w:hAnsi="Arial Narrow" w:cs="Calibri"/>
                <w:sz w:val="20"/>
                <w:szCs w:val="20"/>
              </w:rPr>
              <w:tab/>
              <w:t>[&gt;0]</w:t>
            </w:r>
          </w:p>
        </w:tc>
      </w:tr>
      <w:tr w:rsidR="0021054F" w:rsidRPr="00DB6F2D" w14:paraId="32D16CB8" w14:textId="77777777" w:rsidTr="00913175">
        <w:tc>
          <w:tcPr>
            <w:tcW w:w="833" w:type="pct"/>
            <w:tcBorders>
              <w:bottom w:val="double" w:sz="4" w:space="0" w:color="auto"/>
            </w:tcBorders>
          </w:tcPr>
          <w:p w14:paraId="31236C36" w14:textId="77777777" w:rsidR="0021054F" w:rsidRPr="00DB6F2D" w:rsidRDefault="0021054F" w:rsidP="0021054F">
            <w:pPr>
              <w:contextualSpacing/>
              <w:rPr>
                <w:rFonts w:ascii="Arial Narrow" w:hAnsi="Arial Narrow"/>
                <w:b/>
                <w:sz w:val="20"/>
                <w:szCs w:val="20"/>
                <w:lang w:val="en-US"/>
              </w:rPr>
            </w:pPr>
          </w:p>
        </w:tc>
        <w:tc>
          <w:tcPr>
            <w:tcW w:w="2042" w:type="pct"/>
            <w:tcBorders>
              <w:bottom w:val="double" w:sz="4" w:space="0" w:color="auto"/>
            </w:tcBorders>
          </w:tcPr>
          <w:p w14:paraId="36FB27FD" w14:textId="77777777" w:rsidR="0021054F" w:rsidRPr="00DB6F2D" w:rsidRDefault="0021054F" w:rsidP="0021054F">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C39DC9D"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rPr>
            </w:pPr>
          </w:p>
        </w:tc>
      </w:tr>
      <w:tr w:rsidR="0021054F" w:rsidRPr="00DB6F2D" w14:paraId="2E92409F" w14:textId="77777777" w:rsidTr="00913175">
        <w:tc>
          <w:tcPr>
            <w:tcW w:w="833" w:type="pct"/>
            <w:tcBorders>
              <w:top w:val="double" w:sz="4" w:space="0" w:color="auto"/>
              <w:right w:val="single" w:sz="4" w:space="0" w:color="auto"/>
            </w:tcBorders>
          </w:tcPr>
          <w:p w14:paraId="2744A816" w14:textId="4543D1EB" w:rsidR="0021054F" w:rsidRPr="00DB6F2D" w:rsidRDefault="0021054F" w:rsidP="0021054F">
            <w:pPr>
              <w:contextualSpacing/>
              <w:rPr>
                <w:rFonts w:ascii="Arial Narrow" w:hAnsi="Arial Narrow"/>
                <w:b/>
                <w:sz w:val="20"/>
                <w:szCs w:val="20"/>
                <w:lang w:val="en-US"/>
              </w:rPr>
            </w:pPr>
            <w:r w:rsidRPr="00DB6F2D">
              <w:rPr>
                <w:rFonts w:ascii="Arial Narrow" w:hAnsi="Arial Narrow"/>
                <w:b/>
                <w:sz w:val="20"/>
                <w:szCs w:val="20"/>
                <w:lang w:val="en-US"/>
              </w:rPr>
              <w:t>Tref</w:t>
            </w:r>
            <w:r w:rsidRPr="00DB6F2D">
              <w:rPr>
                <w:rFonts w:ascii="Arial Narrow" w:hAnsi="Arial Narrow"/>
                <w:b/>
                <w:sz w:val="20"/>
                <w:szCs w:val="20"/>
                <w:lang w:val="en-US"/>
              </w:rPr>
              <w:t>_</w:t>
            </w:r>
            <w:r w:rsidRPr="00DB6F2D">
              <w:rPr>
                <w:rFonts w:ascii="Arial Narrow" w:hAnsi="Arial Narrow"/>
                <w:b/>
                <w:sz w:val="20"/>
                <w:szCs w:val="20"/>
                <w:lang w:val="en-US"/>
              </w:rPr>
              <w:t>12</w:t>
            </w:r>
          </w:p>
          <w:p w14:paraId="0FF11449" w14:textId="77777777" w:rsidR="0021054F" w:rsidRPr="00DB6F2D" w:rsidRDefault="0021054F" w:rsidP="0021054F">
            <w:pPr>
              <w:contextualSpacing/>
              <w:rPr>
                <w:rFonts w:ascii="Arial Narrow" w:hAnsi="Arial Narrow"/>
                <w:b/>
                <w:sz w:val="20"/>
                <w:szCs w:val="20"/>
                <w:lang w:val="en-US"/>
              </w:rPr>
            </w:pPr>
          </w:p>
          <w:p w14:paraId="2EA3E227" w14:textId="43751157" w:rsidR="0021054F" w:rsidRPr="00DB6F2D" w:rsidRDefault="0021054F" w:rsidP="0021054F">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single" w:sz="4" w:space="0" w:color="auto"/>
              <w:right w:val="single" w:sz="4" w:space="0" w:color="auto"/>
            </w:tcBorders>
          </w:tcPr>
          <w:p w14:paraId="6027BD65" w14:textId="23813C5F" w:rsidR="0021054F" w:rsidRPr="00DB6F2D" w:rsidRDefault="0021054F" w:rsidP="0021054F">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After the electricity tariffs increase in May 2024, do you and your household consider reducing the use of electricity in your household?</w:t>
            </w:r>
          </w:p>
        </w:tc>
        <w:tc>
          <w:tcPr>
            <w:tcW w:w="2125" w:type="pct"/>
            <w:tcBorders>
              <w:top w:val="double" w:sz="4" w:space="0" w:color="auto"/>
              <w:left w:val="single" w:sz="4" w:space="0" w:color="auto"/>
            </w:tcBorders>
          </w:tcPr>
          <w:p w14:paraId="4FAE632A"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Yes</w:t>
            </w:r>
            <w:r w:rsidRPr="00DB6F2D">
              <w:rPr>
                <w:rFonts w:ascii="Arial Narrow" w:hAnsi="Arial Narrow"/>
                <w:b/>
                <w:sz w:val="20"/>
                <w:szCs w:val="20"/>
              </w:rPr>
              <w:tab/>
              <w:t>1</w:t>
            </w:r>
          </w:p>
          <w:p w14:paraId="701F1846" w14:textId="3CB2C715"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No</w:t>
            </w:r>
            <w:r w:rsidRPr="00DB6F2D">
              <w:rPr>
                <w:rFonts w:ascii="Arial Narrow" w:hAnsi="Arial Narrow"/>
                <w:b/>
                <w:sz w:val="20"/>
                <w:szCs w:val="20"/>
              </w:rPr>
              <w:tab/>
            </w:r>
            <w:r w:rsidRPr="00DB6F2D">
              <w:rPr>
                <w:rFonts w:ascii="Arial Narrow" w:hAnsi="Arial Narrow"/>
                <w:b/>
                <w:sz w:val="20"/>
                <w:szCs w:val="20"/>
              </w:rPr>
              <w:tab/>
            </w:r>
            <w:r w:rsidRPr="00DB6F2D">
              <w:rPr>
                <w:rFonts w:ascii="Arial Narrow" w:hAnsi="Arial Narrow"/>
                <w:b/>
                <w:sz w:val="20"/>
                <w:szCs w:val="20"/>
              </w:rPr>
              <w:t>2=&gt; Q14</w:t>
            </w:r>
          </w:p>
          <w:p w14:paraId="48A85D31" w14:textId="73F32359"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lang w:eastAsia="ru-RU"/>
              </w:rPr>
            </w:pPr>
            <w:r w:rsidRPr="00DB6F2D">
              <w:rPr>
                <w:rFonts w:ascii="Arial Narrow" w:hAnsi="Arial Narrow"/>
                <w:b/>
                <w:sz w:val="20"/>
                <w:szCs w:val="20"/>
              </w:rPr>
              <w:t>Don’t know</w:t>
            </w:r>
            <w:r w:rsidRPr="00DB6F2D">
              <w:rPr>
                <w:rFonts w:ascii="Arial Narrow" w:hAnsi="Arial Narrow"/>
                <w:b/>
                <w:sz w:val="20"/>
                <w:szCs w:val="20"/>
              </w:rPr>
              <w:tab/>
              <w:t>3=&gt; Q14</w:t>
            </w:r>
          </w:p>
          <w:p w14:paraId="7E0C07C0"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rPr>
            </w:pPr>
          </w:p>
        </w:tc>
      </w:tr>
      <w:tr w:rsidR="00732AEE" w:rsidRPr="00DB6F2D" w14:paraId="1161D150" w14:textId="77777777" w:rsidTr="00913175">
        <w:tc>
          <w:tcPr>
            <w:tcW w:w="833" w:type="pct"/>
            <w:tcBorders>
              <w:right w:val="single" w:sz="4" w:space="0" w:color="auto"/>
            </w:tcBorders>
          </w:tcPr>
          <w:p w14:paraId="3BC5CE95" w14:textId="77777777" w:rsidR="00732AEE" w:rsidRPr="00DB6F2D" w:rsidRDefault="00732AEE" w:rsidP="00732AEE">
            <w:pPr>
              <w:contextualSpacing/>
              <w:rPr>
                <w:rFonts w:ascii="Arial Narrow" w:hAnsi="Arial Narrow"/>
                <w:b/>
                <w:sz w:val="20"/>
                <w:szCs w:val="20"/>
                <w:lang w:val="en-US"/>
              </w:rPr>
            </w:pPr>
          </w:p>
        </w:tc>
        <w:tc>
          <w:tcPr>
            <w:tcW w:w="2042" w:type="pct"/>
            <w:tcBorders>
              <w:left w:val="single" w:sz="4" w:space="0" w:color="auto"/>
              <w:right w:val="single" w:sz="4" w:space="0" w:color="auto"/>
            </w:tcBorders>
          </w:tcPr>
          <w:p w14:paraId="2E92F429" w14:textId="10046858" w:rsidR="00732AEE" w:rsidRPr="00DB6F2D" w:rsidRDefault="00732AEE" w:rsidP="00732AEE">
            <w:pPr>
              <w:keepNext/>
              <w:ind w:left="404" w:hanging="404"/>
              <w:contextualSpacing/>
              <w:rPr>
                <w:rFonts w:ascii="Arial Narrow" w:eastAsia="Batang" w:hAnsi="Arial Narrow"/>
                <w:b/>
                <w:sz w:val="20"/>
                <w:szCs w:val="20"/>
              </w:rPr>
            </w:pPr>
            <w:r w:rsidRPr="00DB6F2D">
              <w:rPr>
                <w:rFonts w:ascii="Arial Narrow" w:eastAsia="Batang" w:hAnsi="Arial Narrow"/>
                <w:bCs/>
                <w:sz w:val="20"/>
                <w:szCs w:val="20"/>
              </w:rPr>
              <w:t>Рассматриваете ли вы и ваша семья возможность сокращения потребления электроэнергии в вашем доме после повышения тарифов на электроэнергию в мае 2024 года?</w:t>
            </w:r>
          </w:p>
        </w:tc>
        <w:tc>
          <w:tcPr>
            <w:tcW w:w="2125" w:type="pct"/>
            <w:tcBorders>
              <w:left w:val="single" w:sz="4" w:space="0" w:color="auto"/>
            </w:tcBorders>
          </w:tcPr>
          <w:p w14:paraId="5AE19CF7" w14:textId="77777777" w:rsidR="00732AEE" w:rsidRPr="00DB6F2D" w:rsidRDefault="00732AEE" w:rsidP="00732AEE">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ascii="Arial Narrow" w:hAnsi="Arial Narrow"/>
                <w:sz w:val="20"/>
                <w:szCs w:val="20"/>
              </w:rPr>
              <w:t>Да</w:t>
            </w:r>
            <w:proofErr w:type="spellEnd"/>
            <w:r w:rsidRPr="00DB6F2D">
              <w:rPr>
                <w:rFonts w:ascii="Arial Narrow" w:hAnsi="Arial Narrow"/>
                <w:sz w:val="20"/>
                <w:szCs w:val="20"/>
              </w:rPr>
              <w:tab/>
            </w:r>
            <w:r w:rsidRPr="00DB6F2D">
              <w:rPr>
                <w:rFonts w:ascii="Arial Narrow" w:hAnsi="Arial Narrow"/>
                <w:sz w:val="20"/>
                <w:szCs w:val="20"/>
              </w:rPr>
              <w:tab/>
              <w:t xml:space="preserve">1 </w:t>
            </w:r>
          </w:p>
          <w:p w14:paraId="1C4F8B72" w14:textId="77777777" w:rsidR="00732AEE" w:rsidRPr="00DB6F2D" w:rsidRDefault="00732AEE" w:rsidP="00732AEE">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ascii="Arial Narrow" w:hAnsi="Arial Narrow"/>
                <w:sz w:val="20"/>
                <w:szCs w:val="20"/>
              </w:rPr>
              <w:t>Нет</w:t>
            </w:r>
            <w:proofErr w:type="spellEnd"/>
            <w:r w:rsidRPr="00DB6F2D">
              <w:rPr>
                <w:rFonts w:ascii="Arial Narrow" w:hAnsi="Arial Narrow"/>
                <w:sz w:val="20"/>
                <w:szCs w:val="20"/>
              </w:rPr>
              <w:t xml:space="preserve"> </w:t>
            </w:r>
            <w:r w:rsidRPr="00DB6F2D">
              <w:rPr>
                <w:rFonts w:ascii="Arial Narrow" w:hAnsi="Arial Narrow"/>
                <w:sz w:val="20"/>
                <w:szCs w:val="20"/>
              </w:rPr>
              <w:tab/>
              <w:t xml:space="preserve">2 </w:t>
            </w:r>
          </w:p>
          <w:p w14:paraId="47A7F4A9" w14:textId="32A5547B" w:rsidR="00732AEE" w:rsidRPr="00DB6F2D" w:rsidRDefault="00732AEE" w:rsidP="00732AEE">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rPr>
              <w:t xml:space="preserve">Не </w:t>
            </w:r>
            <w:proofErr w:type="spellStart"/>
            <w:r w:rsidRPr="00DB6F2D">
              <w:rPr>
                <w:rFonts w:ascii="Arial Narrow" w:hAnsi="Arial Narrow"/>
                <w:sz w:val="20"/>
                <w:szCs w:val="20"/>
              </w:rPr>
              <w:t>знаю</w:t>
            </w:r>
            <w:proofErr w:type="spellEnd"/>
            <w:r w:rsidRPr="00DB6F2D">
              <w:rPr>
                <w:rFonts w:ascii="Arial Narrow" w:hAnsi="Arial Narrow"/>
                <w:sz w:val="20"/>
                <w:szCs w:val="20"/>
              </w:rPr>
              <w:tab/>
            </w:r>
            <w:r w:rsidRPr="00DB6F2D">
              <w:rPr>
                <w:rFonts w:ascii="Arial Narrow" w:hAnsi="Arial Narrow"/>
                <w:sz w:val="20"/>
                <w:szCs w:val="20"/>
                <w:lang w:val="ru-RU"/>
              </w:rPr>
              <w:t>3</w:t>
            </w:r>
          </w:p>
        </w:tc>
      </w:tr>
      <w:tr w:rsidR="00732AEE" w:rsidRPr="00DB6F2D" w14:paraId="5E3A97AA" w14:textId="77777777" w:rsidTr="00913175">
        <w:tc>
          <w:tcPr>
            <w:tcW w:w="833" w:type="pct"/>
            <w:tcBorders>
              <w:bottom w:val="double" w:sz="4" w:space="0" w:color="auto"/>
              <w:right w:val="single" w:sz="4" w:space="0" w:color="auto"/>
            </w:tcBorders>
          </w:tcPr>
          <w:p w14:paraId="70A79C56" w14:textId="77777777" w:rsidR="00732AEE" w:rsidRPr="00DB6F2D" w:rsidRDefault="00732AEE" w:rsidP="00732AEE">
            <w:pPr>
              <w:contextualSpacing/>
              <w:rPr>
                <w:rFonts w:ascii="Arial Narrow" w:hAnsi="Arial Narrow"/>
                <w:b/>
                <w:sz w:val="20"/>
                <w:szCs w:val="20"/>
              </w:rPr>
            </w:pPr>
          </w:p>
        </w:tc>
        <w:tc>
          <w:tcPr>
            <w:tcW w:w="2042" w:type="pct"/>
            <w:tcBorders>
              <w:left w:val="single" w:sz="4" w:space="0" w:color="auto"/>
              <w:bottom w:val="double" w:sz="4" w:space="0" w:color="auto"/>
              <w:right w:val="single" w:sz="4" w:space="0" w:color="auto"/>
            </w:tcBorders>
          </w:tcPr>
          <w:p w14:paraId="69258ADF" w14:textId="164DDBDD" w:rsidR="00732AEE" w:rsidRPr="00DB6F2D" w:rsidRDefault="005B74BA" w:rsidP="00732AEE">
            <w:pPr>
              <w:keepNext/>
              <w:ind w:left="404" w:hanging="404"/>
              <w:contextualSpacing/>
              <w:rPr>
                <w:rFonts w:ascii="Arial Narrow" w:eastAsia="Batang" w:hAnsi="Arial Narrow"/>
                <w:b/>
                <w:sz w:val="20"/>
                <w:szCs w:val="20"/>
              </w:rPr>
            </w:pPr>
            <w:r w:rsidRPr="005B74BA">
              <w:rPr>
                <w:rFonts w:ascii="Arial Narrow" w:hAnsi="Arial Narrow"/>
                <w:sz w:val="20"/>
                <w:szCs w:val="20"/>
                <w:lang w:eastAsia="en-US"/>
              </w:rPr>
              <w:t xml:space="preserve">Сиз </w:t>
            </w:r>
            <w:proofErr w:type="spellStart"/>
            <w:r w:rsidRPr="005B74BA">
              <w:rPr>
                <w:rFonts w:ascii="Arial Narrow" w:hAnsi="Arial Narrow"/>
                <w:sz w:val="20"/>
                <w:szCs w:val="20"/>
                <w:lang w:eastAsia="en-US"/>
              </w:rPr>
              <w:t>ва</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оилангиз</w:t>
            </w:r>
            <w:proofErr w:type="spellEnd"/>
            <w:r w:rsidRPr="005B74BA">
              <w:rPr>
                <w:rFonts w:ascii="Arial Narrow" w:hAnsi="Arial Narrow"/>
                <w:sz w:val="20"/>
                <w:szCs w:val="20"/>
                <w:lang w:eastAsia="en-US"/>
              </w:rPr>
              <w:t xml:space="preserve"> 2024 </w:t>
            </w:r>
            <w:proofErr w:type="spellStart"/>
            <w:r w:rsidRPr="005B74BA">
              <w:rPr>
                <w:rFonts w:ascii="Arial Narrow" w:hAnsi="Arial Narrow"/>
                <w:sz w:val="20"/>
                <w:szCs w:val="20"/>
                <w:lang w:eastAsia="en-US"/>
              </w:rPr>
              <w:t>йил</w:t>
            </w:r>
            <w:proofErr w:type="spellEnd"/>
            <w:r w:rsidRPr="005B74BA">
              <w:rPr>
                <w:rFonts w:ascii="Arial Narrow" w:hAnsi="Arial Narrow"/>
                <w:sz w:val="20"/>
                <w:szCs w:val="20"/>
                <w:lang w:eastAsia="en-US"/>
              </w:rPr>
              <w:t xml:space="preserve"> Май </w:t>
            </w:r>
            <w:proofErr w:type="spellStart"/>
            <w:r w:rsidRPr="005B74BA">
              <w:rPr>
                <w:rFonts w:ascii="Arial Narrow" w:hAnsi="Arial Narrow"/>
                <w:sz w:val="20"/>
                <w:szCs w:val="20"/>
                <w:lang w:eastAsia="en-US"/>
              </w:rPr>
              <w:t>ойида</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электр</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энергияси</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тарифлари</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ошганидан</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кейин</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уйингизда</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электр</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энергиясини</w:t>
            </w:r>
            <w:proofErr w:type="spellEnd"/>
            <w:r w:rsidRPr="005B74BA">
              <w:rPr>
                <w:rFonts w:ascii="Arial Narrow" w:hAnsi="Arial Narrow"/>
                <w:sz w:val="20"/>
                <w:szCs w:val="20"/>
                <w:lang w:eastAsia="en-US"/>
              </w:rPr>
              <w:t xml:space="preserve"> </w:t>
            </w:r>
            <w:proofErr w:type="spellStart"/>
            <w:r w:rsidRPr="005B74BA">
              <w:rPr>
                <w:rFonts w:ascii="Arial Narrow" w:hAnsi="Arial Narrow"/>
                <w:sz w:val="20"/>
                <w:szCs w:val="20"/>
                <w:lang w:eastAsia="en-US"/>
              </w:rPr>
              <w:t>истеъмол</w:t>
            </w:r>
            <w:proofErr w:type="spellEnd"/>
            <w:r w:rsidRPr="005B74BA">
              <w:rPr>
                <w:rFonts w:ascii="Arial Narrow" w:hAnsi="Arial Narrow"/>
                <w:sz w:val="20"/>
                <w:szCs w:val="20"/>
                <w:lang w:eastAsia="en-US"/>
              </w:rPr>
              <w:t xml:space="preserve"> </w:t>
            </w:r>
            <w:proofErr w:type="spellStart"/>
            <w:r w:rsidRPr="005B74BA">
              <w:rPr>
                <w:rFonts w:ascii="Calibri" w:hAnsi="Calibri" w:cs="Calibri"/>
                <w:sz w:val="20"/>
                <w:szCs w:val="20"/>
                <w:lang w:eastAsia="en-US"/>
              </w:rPr>
              <w:t>қ</w:t>
            </w:r>
            <w:r w:rsidRPr="005B74BA">
              <w:rPr>
                <w:rFonts w:ascii="Arial Narrow" w:hAnsi="Arial Narrow" w:cs="Arial Narrow"/>
                <w:sz w:val="20"/>
                <w:szCs w:val="20"/>
                <w:lang w:eastAsia="en-US"/>
              </w:rPr>
              <w:t>илишни</w:t>
            </w:r>
            <w:proofErr w:type="spellEnd"/>
            <w:r w:rsidRPr="005B74BA">
              <w:rPr>
                <w:rFonts w:ascii="Arial Narrow" w:hAnsi="Arial Narrow"/>
                <w:sz w:val="20"/>
                <w:szCs w:val="20"/>
                <w:lang w:eastAsia="en-US"/>
              </w:rPr>
              <w:t xml:space="preserve"> </w:t>
            </w:r>
            <w:proofErr w:type="spellStart"/>
            <w:r w:rsidRPr="005B74BA">
              <w:rPr>
                <w:rFonts w:ascii="Arial Narrow" w:hAnsi="Arial Narrow" w:cs="Arial Narrow"/>
                <w:sz w:val="20"/>
                <w:szCs w:val="20"/>
                <w:lang w:eastAsia="en-US"/>
              </w:rPr>
              <w:t>камайтиришни</w:t>
            </w:r>
            <w:proofErr w:type="spellEnd"/>
            <w:r w:rsidRPr="005B74BA">
              <w:rPr>
                <w:rFonts w:ascii="Arial Narrow" w:hAnsi="Arial Narrow"/>
                <w:sz w:val="20"/>
                <w:szCs w:val="20"/>
                <w:lang w:eastAsia="en-US"/>
              </w:rPr>
              <w:t xml:space="preserve"> </w:t>
            </w:r>
            <w:proofErr w:type="spellStart"/>
            <w:r w:rsidRPr="005B74BA">
              <w:rPr>
                <w:rFonts w:ascii="Arial Narrow" w:hAnsi="Arial Narrow" w:cs="Arial Narrow"/>
                <w:sz w:val="20"/>
                <w:szCs w:val="20"/>
                <w:lang w:eastAsia="en-US"/>
              </w:rPr>
              <w:t>ўйлаяпсизми</w:t>
            </w:r>
            <w:proofErr w:type="spellEnd"/>
            <w:r w:rsidRPr="005B74BA">
              <w:rPr>
                <w:rFonts w:ascii="Arial Narrow" w:hAnsi="Arial Narrow"/>
                <w:sz w:val="20"/>
                <w:szCs w:val="20"/>
                <w:lang w:eastAsia="en-US"/>
              </w:rPr>
              <w:t>?</w:t>
            </w:r>
          </w:p>
        </w:tc>
        <w:tc>
          <w:tcPr>
            <w:tcW w:w="2125" w:type="pct"/>
            <w:tcBorders>
              <w:left w:val="single" w:sz="4" w:space="0" w:color="auto"/>
              <w:bottom w:val="double" w:sz="4" w:space="0" w:color="auto"/>
            </w:tcBorders>
          </w:tcPr>
          <w:p w14:paraId="14FED086" w14:textId="77777777" w:rsidR="00732AEE" w:rsidRPr="00DB6F2D" w:rsidRDefault="00732AEE" w:rsidP="00732AEE">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cs="Calibri"/>
                <w:sz w:val="20"/>
                <w:szCs w:val="20"/>
              </w:rPr>
              <w:t>Ҳ</w:t>
            </w:r>
            <w:r w:rsidRPr="00DB6F2D">
              <w:rPr>
                <w:rFonts w:ascii="Arial Narrow" w:hAnsi="Arial Narrow" w:cs="Arial Narrow"/>
                <w:sz w:val="20"/>
                <w:szCs w:val="20"/>
              </w:rPr>
              <w:t>а</w:t>
            </w:r>
            <w:proofErr w:type="spellEnd"/>
            <w:r w:rsidRPr="00DB6F2D">
              <w:rPr>
                <w:rFonts w:ascii="Arial Narrow" w:hAnsi="Arial Narrow"/>
                <w:sz w:val="20"/>
                <w:szCs w:val="20"/>
              </w:rPr>
              <w:tab/>
            </w:r>
            <w:r w:rsidRPr="00DB6F2D">
              <w:rPr>
                <w:rFonts w:ascii="Arial Narrow" w:hAnsi="Arial Narrow"/>
                <w:sz w:val="20"/>
                <w:szCs w:val="20"/>
              </w:rPr>
              <w:tab/>
              <w:t xml:space="preserve">1 </w:t>
            </w:r>
          </w:p>
          <w:p w14:paraId="0E92651F" w14:textId="77777777" w:rsidR="00732AEE" w:rsidRPr="00DB6F2D" w:rsidRDefault="00732AEE" w:rsidP="00732AEE">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ascii="Arial Narrow" w:hAnsi="Arial Narrow"/>
                <w:sz w:val="20"/>
                <w:szCs w:val="20"/>
              </w:rPr>
              <w:t>Йу</w:t>
            </w:r>
            <w:r w:rsidRPr="00DB6F2D">
              <w:rPr>
                <w:rFonts w:cs="Calibri"/>
                <w:sz w:val="20"/>
                <w:szCs w:val="20"/>
              </w:rPr>
              <w:t>қ</w:t>
            </w:r>
            <w:proofErr w:type="spellEnd"/>
            <w:r w:rsidRPr="00DB6F2D">
              <w:rPr>
                <w:rFonts w:ascii="Arial Narrow" w:hAnsi="Arial Narrow"/>
                <w:sz w:val="20"/>
                <w:szCs w:val="20"/>
              </w:rPr>
              <w:t xml:space="preserve"> </w:t>
            </w:r>
            <w:r w:rsidRPr="00DB6F2D">
              <w:rPr>
                <w:rFonts w:ascii="Arial Narrow" w:hAnsi="Arial Narrow"/>
                <w:sz w:val="20"/>
                <w:szCs w:val="20"/>
              </w:rPr>
              <w:tab/>
              <w:t>2</w:t>
            </w:r>
          </w:p>
          <w:p w14:paraId="624DD03D" w14:textId="213E11D5" w:rsidR="00732AEE" w:rsidRPr="00DB6F2D" w:rsidRDefault="00732AEE" w:rsidP="00732AEE">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rPr>
              <w:t>Билмайман</w:t>
            </w:r>
            <w:proofErr w:type="spellEnd"/>
            <w:r w:rsidRPr="00DB6F2D">
              <w:rPr>
                <w:rFonts w:ascii="Arial Narrow" w:hAnsi="Arial Narrow"/>
                <w:sz w:val="20"/>
                <w:szCs w:val="20"/>
              </w:rPr>
              <w:tab/>
            </w:r>
            <w:r w:rsidRPr="00DB6F2D">
              <w:rPr>
                <w:rFonts w:ascii="Arial Narrow" w:hAnsi="Arial Narrow"/>
                <w:sz w:val="20"/>
                <w:szCs w:val="20"/>
                <w:lang w:val="ru-RU"/>
              </w:rPr>
              <w:t>3</w:t>
            </w:r>
          </w:p>
        </w:tc>
      </w:tr>
      <w:tr w:rsidR="0021054F" w:rsidRPr="00DB6F2D" w14:paraId="23860DD3" w14:textId="77777777" w:rsidTr="00913175">
        <w:tc>
          <w:tcPr>
            <w:tcW w:w="833" w:type="pct"/>
            <w:vMerge w:val="restart"/>
            <w:tcBorders>
              <w:top w:val="double" w:sz="4" w:space="0" w:color="auto"/>
              <w:right w:val="double" w:sz="4" w:space="0" w:color="auto"/>
            </w:tcBorders>
          </w:tcPr>
          <w:p w14:paraId="08D936FE" w14:textId="6C262BD2" w:rsidR="0021054F" w:rsidRPr="00DB6F2D" w:rsidRDefault="0021054F" w:rsidP="0021054F">
            <w:pPr>
              <w:contextualSpacing/>
              <w:rPr>
                <w:rFonts w:ascii="Arial Narrow" w:hAnsi="Arial Narrow"/>
                <w:b/>
                <w:sz w:val="20"/>
                <w:szCs w:val="20"/>
                <w:lang w:val="en-US"/>
              </w:rPr>
            </w:pPr>
            <w:r w:rsidRPr="00DB6F2D">
              <w:rPr>
                <w:rFonts w:ascii="Arial Narrow" w:hAnsi="Arial Narrow"/>
                <w:b/>
                <w:sz w:val="20"/>
                <w:szCs w:val="20"/>
                <w:lang w:val="en-US"/>
              </w:rPr>
              <w:t>Tref</w:t>
            </w:r>
            <w:r w:rsidRPr="00DB6F2D">
              <w:rPr>
                <w:rFonts w:ascii="Arial Narrow" w:hAnsi="Arial Narrow"/>
                <w:b/>
                <w:sz w:val="20"/>
                <w:szCs w:val="20"/>
                <w:lang w:val="en-US"/>
              </w:rPr>
              <w:t>_</w:t>
            </w:r>
            <w:r w:rsidRPr="00DB6F2D">
              <w:rPr>
                <w:rFonts w:ascii="Arial Narrow" w:hAnsi="Arial Narrow"/>
                <w:b/>
                <w:sz w:val="20"/>
                <w:szCs w:val="20"/>
                <w:lang w:val="en-US"/>
              </w:rPr>
              <w:t>13</w:t>
            </w:r>
          </w:p>
          <w:p w14:paraId="101F66C6" w14:textId="77777777" w:rsidR="0021054F" w:rsidRPr="00DB6F2D" w:rsidRDefault="0021054F" w:rsidP="0021054F">
            <w:pPr>
              <w:contextualSpacing/>
              <w:rPr>
                <w:rFonts w:ascii="Arial Narrow" w:hAnsi="Arial Narrow"/>
                <w:b/>
                <w:sz w:val="20"/>
                <w:szCs w:val="20"/>
                <w:lang w:val="en-US"/>
              </w:rPr>
            </w:pPr>
          </w:p>
          <w:p w14:paraId="1FB66BC2" w14:textId="5EB196F4" w:rsidR="0021054F" w:rsidRPr="00DB6F2D" w:rsidRDefault="0021054F" w:rsidP="0021054F">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4F8593A7" w14:textId="77777777" w:rsidR="0021054F" w:rsidRPr="00DB6F2D" w:rsidRDefault="0021054F" w:rsidP="0021054F">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If Yes, what electricity saving methods would you use in order to reduce the use of electricity?</w:t>
            </w:r>
          </w:p>
          <w:p w14:paraId="527E52D2" w14:textId="77777777" w:rsidR="0021054F" w:rsidRPr="00DB6F2D" w:rsidRDefault="0021054F" w:rsidP="0021054F">
            <w:pPr>
              <w:keepNext/>
              <w:ind w:left="404" w:hanging="404"/>
              <w:contextualSpacing/>
              <w:rPr>
                <w:rFonts w:ascii="Arial Narrow" w:eastAsia="Batang" w:hAnsi="Arial Narrow"/>
                <w:b/>
                <w:sz w:val="20"/>
                <w:szCs w:val="20"/>
                <w:lang w:val="en-US"/>
              </w:rPr>
            </w:pPr>
          </w:p>
          <w:p w14:paraId="4FBBEDFF" w14:textId="533C245F" w:rsidR="0021054F" w:rsidRPr="00DB6F2D" w:rsidRDefault="0021054F" w:rsidP="0021054F">
            <w:pPr>
              <w:keepNext/>
              <w:ind w:left="404" w:hanging="404"/>
              <w:contextualSpacing/>
              <w:rPr>
                <w:rFonts w:ascii="Arial Narrow" w:eastAsia="Batang" w:hAnsi="Arial Narrow"/>
                <w:bCs/>
                <w:sz w:val="20"/>
                <w:szCs w:val="20"/>
                <w:lang w:val="en-US"/>
              </w:rPr>
            </w:pPr>
            <w:r w:rsidRPr="00DB6F2D">
              <w:rPr>
                <w:rFonts w:ascii="Arial Narrow" w:eastAsia="Batang" w:hAnsi="Arial Narrow"/>
                <w:bCs/>
                <w:color w:val="FF0000"/>
                <w:sz w:val="20"/>
                <w:szCs w:val="20"/>
                <w:lang w:val="en-US"/>
              </w:rPr>
              <w:t xml:space="preserve">READ OPTIONS,  SELECT ALL THAT APPLY  </w:t>
            </w:r>
          </w:p>
        </w:tc>
        <w:tc>
          <w:tcPr>
            <w:tcW w:w="2125" w:type="pct"/>
            <w:tcBorders>
              <w:top w:val="double" w:sz="4" w:space="0" w:color="auto"/>
              <w:left w:val="single" w:sz="4" w:space="0" w:color="auto"/>
              <w:bottom w:val="single" w:sz="48" w:space="0" w:color="FFFFFF" w:themeColor="background1"/>
            </w:tcBorders>
          </w:tcPr>
          <w:p w14:paraId="03F37FD3" w14:textId="77777777"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Turn on the lights only when it is needed</w:t>
            </w:r>
            <w:r w:rsidRPr="00DB6F2D">
              <w:rPr>
                <w:rFonts w:ascii="Arial Narrow" w:hAnsi="Arial Narrow"/>
                <w:b/>
                <w:sz w:val="20"/>
                <w:szCs w:val="20"/>
              </w:rPr>
              <w:tab/>
              <w:t>1</w:t>
            </w:r>
          </w:p>
          <w:p w14:paraId="2F7B811E" w14:textId="77777777"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Use the Air Conditioner less frequently</w:t>
            </w:r>
            <w:r w:rsidRPr="00DB6F2D">
              <w:rPr>
                <w:rFonts w:ascii="Arial Narrow" w:hAnsi="Arial Narrow"/>
                <w:b/>
                <w:sz w:val="20"/>
                <w:szCs w:val="20"/>
              </w:rPr>
              <w:tab/>
              <w:t>2</w:t>
            </w:r>
          </w:p>
          <w:p w14:paraId="30152FF8" w14:textId="77777777"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Watch TV less frequently</w:t>
            </w:r>
            <w:r w:rsidRPr="00DB6F2D">
              <w:rPr>
                <w:rFonts w:ascii="Arial Narrow" w:hAnsi="Arial Narrow"/>
                <w:b/>
                <w:sz w:val="20"/>
                <w:szCs w:val="20"/>
              </w:rPr>
              <w:tab/>
              <w:t>3</w:t>
            </w:r>
          </w:p>
          <w:p w14:paraId="37DE0F4A" w14:textId="77777777"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Reduce the use of Computers, Tables and Cell phones</w:t>
            </w:r>
            <w:r w:rsidRPr="00DB6F2D">
              <w:rPr>
                <w:rFonts w:ascii="Arial Narrow" w:hAnsi="Arial Narrow"/>
                <w:b/>
                <w:sz w:val="20"/>
                <w:szCs w:val="20"/>
              </w:rPr>
              <w:tab/>
              <w:t>4</w:t>
            </w:r>
          </w:p>
          <w:p w14:paraId="5CFD6DB0" w14:textId="77777777"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Switch off other electric appliances and equipment</w:t>
            </w:r>
            <w:r w:rsidRPr="00DB6F2D">
              <w:rPr>
                <w:rFonts w:ascii="Arial Narrow" w:hAnsi="Arial Narrow"/>
                <w:b/>
                <w:sz w:val="20"/>
                <w:szCs w:val="20"/>
              </w:rPr>
              <w:tab/>
              <w:t>5</w:t>
            </w:r>
          </w:p>
          <w:p w14:paraId="0165D0AF" w14:textId="77777777"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Install solar power</w:t>
            </w:r>
            <w:r w:rsidRPr="00DB6F2D">
              <w:rPr>
                <w:rFonts w:ascii="Arial Narrow" w:hAnsi="Arial Narrow"/>
                <w:b/>
                <w:sz w:val="20"/>
                <w:szCs w:val="20"/>
              </w:rPr>
              <w:tab/>
              <w:t>6</w:t>
            </w:r>
          </w:p>
          <w:p w14:paraId="3A037196" w14:textId="77777777"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Purchase energy-efficient home appliances</w:t>
            </w:r>
            <w:r w:rsidRPr="00DB6F2D">
              <w:rPr>
                <w:rFonts w:ascii="Arial Narrow" w:hAnsi="Arial Narrow"/>
                <w:b/>
                <w:sz w:val="20"/>
                <w:szCs w:val="20"/>
              </w:rPr>
              <w:tab/>
              <w:t>7</w:t>
            </w:r>
          </w:p>
          <w:p w14:paraId="3F665E67" w14:textId="3129612F"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Other</w:t>
            </w:r>
            <w:r w:rsidRPr="00DB6F2D">
              <w:rPr>
                <w:rFonts w:ascii="Arial Narrow" w:hAnsi="Arial Narrow"/>
                <w:b/>
                <w:sz w:val="20"/>
                <w:szCs w:val="20"/>
              </w:rPr>
              <w:tab/>
              <w:t>8</w:t>
            </w:r>
          </w:p>
          <w:p w14:paraId="55406C42"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p>
        </w:tc>
      </w:tr>
      <w:tr w:rsidR="0021054F" w:rsidRPr="00DB6F2D" w14:paraId="658DB270" w14:textId="77777777" w:rsidTr="00913175">
        <w:tc>
          <w:tcPr>
            <w:tcW w:w="833" w:type="pct"/>
            <w:vMerge/>
            <w:tcBorders>
              <w:top w:val="single" w:sz="4" w:space="0" w:color="auto"/>
              <w:right w:val="double" w:sz="4" w:space="0" w:color="auto"/>
            </w:tcBorders>
          </w:tcPr>
          <w:p w14:paraId="68CD1611" w14:textId="77777777" w:rsidR="0021054F" w:rsidRPr="00DB6F2D" w:rsidRDefault="0021054F" w:rsidP="0021054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D46FC8" w14:textId="3A746CFF" w:rsidR="0021054F" w:rsidRPr="00DB6F2D" w:rsidRDefault="00B939F6" w:rsidP="0021054F">
            <w:pPr>
              <w:keepNext/>
              <w:ind w:left="404" w:hanging="404"/>
              <w:contextualSpacing/>
              <w:rPr>
                <w:rFonts w:ascii="Arial Narrow" w:hAnsi="Arial Narrow"/>
                <w:sz w:val="20"/>
                <w:szCs w:val="20"/>
                <w:lang w:eastAsia="en-US"/>
              </w:rPr>
            </w:pPr>
            <w:r w:rsidRPr="00DB6F2D">
              <w:rPr>
                <w:rFonts w:ascii="Arial Narrow" w:hAnsi="Arial Narrow"/>
                <w:sz w:val="20"/>
                <w:szCs w:val="20"/>
                <w:lang w:eastAsia="en-US"/>
              </w:rPr>
              <w:t>Если да, то какие методы экономии электроэнергии вы бы использовали, чтобы сократить потребление электроэнергии?</w:t>
            </w:r>
          </w:p>
          <w:p w14:paraId="56D10AD2" w14:textId="77777777" w:rsidR="0021054F" w:rsidRPr="00DB6F2D" w:rsidRDefault="0021054F" w:rsidP="0021054F">
            <w:pPr>
              <w:keepNext/>
              <w:ind w:left="404" w:hanging="404"/>
              <w:contextualSpacing/>
              <w:rPr>
                <w:rFonts w:ascii="Arial Narrow" w:hAnsi="Arial Narrow"/>
                <w:sz w:val="20"/>
                <w:szCs w:val="20"/>
                <w:lang w:eastAsia="en-US"/>
              </w:rPr>
            </w:pPr>
          </w:p>
          <w:p w14:paraId="7DA99C11" w14:textId="704E66FE" w:rsidR="00B939F6" w:rsidRPr="00DB6F2D" w:rsidRDefault="00DF16A2" w:rsidP="0021054F">
            <w:pPr>
              <w:keepNext/>
              <w:ind w:left="404" w:hanging="404"/>
              <w:contextualSpacing/>
              <w:rPr>
                <w:rFonts w:ascii="Arial Narrow" w:hAnsi="Arial Narrow"/>
                <w:color w:val="FF0000"/>
                <w:sz w:val="20"/>
                <w:szCs w:val="20"/>
                <w:lang w:eastAsia="en-US"/>
              </w:rPr>
            </w:pPr>
            <w:r w:rsidRPr="00DB6F2D">
              <w:rPr>
                <w:rFonts w:ascii="Arial Narrow" w:hAnsi="Arial Narrow"/>
                <w:color w:val="FF0000"/>
                <w:sz w:val="20"/>
                <w:szCs w:val="20"/>
                <w:lang w:eastAsia="en-US"/>
              </w:rPr>
              <w:t>ПРОЧИТАЙТЕ ПАРАМЕТРЫ, ВЫБЕРИТЕ ВСЕ, КОТОРЫЕ ПРИМЕНИМЫ</w:t>
            </w:r>
          </w:p>
          <w:p w14:paraId="1AD6AAAA" w14:textId="52EC7798" w:rsidR="0021054F" w:rsidRPr="00DB6F2D" w:rsidRDefault="0021054F" w:rsidP="0021054F">
            <w:pPr>
              <w:keepNext/>
              <w:ind w:left="404" w:hanging="404"/>
              <w:contextualSpacing/>
              <w:rPr>
                <w:rFonts w:ascii="Arial Narrow" w:eastAsia="Batang" w:hAnsi="Arial Narrow"/>
                <w:sz w:val="20"/>
                <w:szCs w:val="20"/>
              </w:rPr>
            </w:pPr>
          </w:p>
        </w:tc>
        <w:tc>
          <w:tcPr>
            <w:tcW w:w="2125" w:type="pct"/>
            <w:tcBorders>
              <w:top w:val="single" w:sz="48" w:space="0" w:color="FFFFFF" w:themeColor="background1"/>
              <w:left w:val="single" w:sz="4" w:space="0" w:color="auto"/>
              <w:bottom w:val="single" w:sz="48" w:space="0" w:color="FFFFFF" w:themeColor="background1"/>
            </w:tcBorders>
          </w:tcPr>
          <w:p w14:paraId="567434A1" w14:textId="4A342C52" w:rsidR="007D5E87" w:rsidRPr="00DB6F2D" w:rsidRDefault="007D5E87" w:rsidP="007D5E87">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Включать свет только тогда, когда в этом есть необходимость</w:t>
            </w:r>
            <w:r w:rsidRPr="00DB6F2D">
              <w:rPr>
                <w:rFonts w:ascii="Arial Narrow" w:hAnsi="Arial Narrow" w:cs="Calibri"/>
                <w:sz w:val="20"/>
                <w:szCs w:val="20"/>
                <w:lang w:val="ru-RU"/>
              </w:rPr>
              <w:tab/>
              <w:t>1</w:t>
            </w:r>
          </w:p>
          <w:p w14:paraId="4313F7E1" w14:textId="4AE549E9" w:rsidR="007D5E87" w:rsidRPr="00DB6F2D" w:rsidRDefault="007D5E87" w:rsidP="007D5E87">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Реже пользоваться кондиционером</w:t>
            </w:r>
            <w:r w:rsidRPr="00DB6F2D">
              <w:rPr>
                <w:rFonts w:ascii="Arial Narrow" w:hAnsi="Arial Narrow" w:cs="Calibri"/>
                <w:sz w:val="20"/>
                <w:szCs w:val="20"/>
                <w:lang w:val="ru-RU"/>
              </w:rPr>
              <w:tab/>
              <w:t>2</w:t>
            </w:r>
          </w:p>
          <w:p w14:paraId="70194216" w14:textId="1C6EE363" w:rsidR="007D5E87" w:rsidRPr="00DB6F2D" w:rsidRDefault="007D5E87" w:rsidP="007D5E87">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Реже смотреть телевизор</w:t>
            </w:r>
            <w:r w:rsidRPr="00DB6F2D">
              <w:rPr>
                <w:rFonts w:ascii="Arial Narrow" w:hAnsi="Arial Narrow" w:cs="Calibri"/>
                <w:sz w:val="20"/>
                <w:szCs w:val="20"/>
                <w:lang w:val="ru-RU"/>
              </w:rPr>
              <w:tab/>
              <w:t>3</w:t>
            </w:r>
          </w:p>
          <w:p w14:paraId="14092D8C" w14:textId="1BD335EB" w:rsidR="007D5E87" w:rsidRPr="00DB6F2D" w:rsidRDefault="007D5E87" w:rsidP="007D5E87">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Сократить использование компьютеров, планшетов и сотовых телефонов</w:t>
            </w:r>
            <w:r w:rsidRPr="00DB6F2D">
              <w:rPr>
                <w:rFonts w:ascii="Arial Narrow" w:hAnsi="Arial Narrow" w:cs="Calibri"/>
                <w:sz w:val="20"/>
                <w:szCs w:val="20"/>
                <w:lang w:val="ru-RU"/>
              </w:rPr>
              <w:tab/>
              <w:t>4</w:t>
            </w:r>
          </w:p>
          <w:p w14:paraId="3F250889" w14:textId="6CC238EC" w:rsidR="007D5E87" w:rsidRPr="00DB6F2D" w:rsidRDefault="007D5E87" w:rsidP="007D5E87">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Выключить другие электроприборы и оборудование</w:t>
            </w:r>
            <w:r w:rsidRPr="00DB6F2D">
              <w:rPr>
                <w:rFonts w:ascii="Arial Narrow" w:hAnsi="Arial Narrow" w:cs="Calibri"/>
                <w:sz w:val="20"/>
                <w:szCs w:val="20"/>
                <w:lang w:val="ru-RU"/>
              </w:rPr>
              <w:tab/>
              <w:t>5</w:t>
            </w:r>
          </w:p>
          <w:p w14:paraId="0AC53DD9" w14:textId="3513DBCD" w:rsidR="007D5E87" w:rsidRPr="00DB6F2D" w:rsidRDefault="007D5E87" w:rsidP="007D5E87">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Установить солнечные батареи</w:t>
            </w:r>
            <w:r w:rsidRPr="00DB6F2D">
              <w:rPr>
                <w:rFonts w:ascii="Arial Narrow" w:hAnsi="Arial Narrow" w:cs="Calibri"/>
                <w:sz w:val="20"/>
                <w:szCs w:val="20"/>
                <w:lang w:val="ru-RU"/>
              </w:rPr>
              <w:tab/>
              <w:t>6</w:t>
            </w:r>
          </w:p>
          <w:p w14:paraId="4BE26BA6" w14:textId="2A355EE0" w:rsidR="007D5E87" w:rsidRPr="00DB6F2D" w:rsidRDefault="007D5E87" w:rsidP="007D5E87">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Приобрести энергоэффективную бытовую технику</w:t>
            </w:r>
            <w:r w:rsidRPr="00DB6F2D">
              <w:rPr>
                <w:rFonts w:ascii="Arial Narrow" w:hAnsi="Arial Narrow" w:cs="Calibri"/>
                <w:sz w:val="20"/>
                <w:szCs w:val="20"/>
                <w:lang w:val="ru-RU"/>
              </w:rPr>
              <w:tab/>
              <w:t>7</w:t>
            </w:r>
          </w:p>
          <w:p w14:paraId="082DF146" w14:textId="0A7A0428" w:rsidR="0021054F" w:rsidRPr="00DB6F2D" w:rsidRDefault="007D5E87" w:rsidP="007D5E87">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cs="Calibri"/>
                <w:sz w:val="20"/>
                <w:szCs w:val="20"/>
                <w:lang w:val="ru-RU"/>
              </w:rPr>
              <w:t>Другой</w:t>
            </w:r>
            <w:r w:rsidRPr="00DB6F2D">
              <w:rPr>
                <w:rFonts w:ascii="Arial Narrow" w:hAnsi="Arial Narrow" w:cs="Calibri"/>
                <w:sz w:val="20"/>
                <w:szCs w:val="20"/>
                <w:lang w:val="ru-RU"/>
              </w:rPr>
              <w:t xml:space="preserve"> </w:t>
            </w:r>
            <w:r w:rsidRPr="00DB6F2D">
              <w:rPr>
                <w:rFonts w:ascii="Arial Narrow" w:hAnsi="Arial Narrow" w:cs="Calibri"/>
                <w:sz w:val="20"/>
                <w:szCs w:val="20"/>
                <w:lang w:val="ru-RU"/>
              </w:rPr>
              <w:tab/>
              <w:t>8</w:t>
            </w:r>
          </w:p>
        </w:tc>
      </w:tr>
      <w:tr w:rsidR="007D5E87" w:rsidRPr="00DB6F2D" w14:paraId="20735D80" w14:textId="77777777" w:rsidTr="00913175">
        <w:tc>
          <w:tcPr>
            <w:tcW w:w="833" w:type="pct"/>
            <w:vMerge/>
            <w:tcBorders>
              <w:top w:val="single" w:sz="4" w:space="0" w:color="auto"/>
              <w:right w:val="double" w:sz="4" w:space="0" w:color="auto"/>
            </w:tcBorders>
          </w:tcPr>
          <w:p w14:paraId="080372BE" w14:textId="77777777" w:rsidR="007D5E87" w:rsidRPr="00DB6F2D" w:rsidRDefault="007D5E87" w:rsidP="007D5E87">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DF6D37F" w14:textId="254141EB" w:rsidR="007D5E87" w:rsidRPr="00DB6F2D" w:rsidRDefault="003D71CE" w:rsidP="007D5E87">
            <w:pPr>
              <w:keepNext/>
              <w:ind w:left="404" w:hanging="404"/>
              <w:contextualSpacing/>
              <w:rPr>
                <w:rFonts w:ascii="Arial Narrow" w:hAnsi="Arial Narrow"/>
                <w:sz w:val="20"/>
                <w:szCs w:val="20"/>
                <w:lang w:eastAsia="en-US"/>
              </w:rPr>
            </w:pPr>
            <w:r w:rsidRPr="003D71CE">
              <w:rPr>
                <w:rFonts w:ascii="Arial Narrow" w:hAnsi="Arial Narrow"/>
                <w:sz w:val="20"/>
                <w:szCs w:val="20"/>
                <w:lang w:eastAsia="en-US"/>
              </w:rPr>
              <w:t xml:space="preserve">Агар </w:t>
            </w:r>
            <w:proofErr w:type="spellStart"/>
            <w:r w:rsidRPr="003D71CE">
              <w:rPr>
                <w:rFonts w:ascii="Arial Narrow" w:hAnsi="Arial Narrow"/>
                <w:sz w:val="20"/>
                <w:szCs w:val="20"/>
                <w:lang w:eastAsia="en-US"/>
              </w:rPr>
              <w:t>шундай</w:t>
            </w:r>
            <w:proofErr w:type="spellEnd"/>
            <w:r w:rsidRPr="003D71CE">
              <w:rPr>
                <w:rFonts w:ascii="Arial Narrow" w:hAnsi="Arial Narrow"/>
                <w:sz w:val="20"/>
                <w:szCs w:val="20"/>
                <w:lang w:eastAsia="en-US"/>
              </w:rPr>
              <w:t xml:space="preserve"> </w:t>
            </w:r>
            <w:proofErr w:type="spellStart"/>
            <w:r w:rsidRPr="003D71CE">
              <w:rPr>
                <w:rFonts w:ascii="Arial Narrow" w:hAnsi="Arial Narrow"/>
                <w:sz w:val="20"/>
                <w:szCs w:val="20"/>
                <w:lang w:eastAsia="en-US"/>
              </w:rPr>
              <w:t>бўлса</w:t>
            </w:r>
            <w:proofErr w:type="spellEnd"/>
            <w:r w:rsidRPr="003D71CE">
              <w:rPr>
                <w:rFonts w:ascii="Arial Narrow" w:hAnsi="Arial Narrow"/>
                <w:sz w:val="20"/>
                <w:szCs w:val="20"/>
                <w:lang w:eastAsia="en-US"/>
              </w:rPr>
              <w:t xml:space="preserve">, </w:t>
            </w:r>
            <w:proofErr w:type="spellStart"/>
            <w:r w:rsidRPr="003D71CE">
              <w:rPr>
                <w:rFonts w:ascii="Arial Narrow" w:hAnsi="Arial Narrow"/>
                <w:sz w:val="20"/>
                <w:szCs w:val="20"/>
                <w:lang w:eastAsia="en-US"/>
              </w:rPr>
              <w:t>электр</w:t>
            </w:r>
            <w:proofErr w:type="spellEnd"/>
            <w:r w:rsidRPr="003D71CE">
              <w:rPr>
                <w:rFonts w:ascii="Arial Narrow" w:hAnsi="Arial Narrow"/>
                <w:sz w:val="20"/>
                <w:szCs w:val="20"/>
                <w:lang w:eastAsia="en-US"/>
              </w:rPr>
              <w:t xml:space="preserve"> </w:t>
            </w:r>
            <w:proofErr w:type="spellStart"/>
            <w:r w:rsidRPr="003D71CE">
              <w:rPr>
                <w:rFonts w:ascii="Arial Narrow" w:hAnsi="Arial Narrow"/>
                <w:sz w:val="20"/>
                <w:szCs w:val="20"/>
                <w:lang w:eastAsia="en-US"/>
              </w:rPr>
              <w:t>энергиясини</w:t>
            </w:r>
            <w:proofErr w:type="spellEnd"/>
            <w:r w:rsidRPr="003D71CE">
              <w:rPr>
                <w:rFonts w:ascii="Arial Narrow" w:hAnsi="Arial Narrow"/>
                <w:sz w:val="20"/>
                <w:szCs w:val="20"/>
                <w:lang w:eastAsia="en-US"/>
              </w:rPr>
              <w:t xml:space="preserve"> </w:t>
            </w:r>
            <w:proofErr w:type="spellStart"/>
            <w:r w:rsidRPr="003D71CE">
              <w:rPr>
                <w:rFonts w:ascii="Arial Narrow" w:hAnsi="Arial Narrow"/>
                <w:sz w:val="20"/>
                <w:szCs w:val="20"/>
                <w:lang w:eastAsia="en-US"/>
              </w:rPr>
              <w:t>истеъмол</w:t>
            </w:r>
            <w:proofErr w:type="spellEnd"/>
            <w:r w:rsidRPr="003D71CE">
              <w:rPr>
                <w:rFonts w:ascii="Arial Narrow" w:hAnsi="Arial Narrow"/>
                <w:sz w:val="20"/>
                <w:szCs w:val="20"/>
                <w:lang w:eastAsia="en-US"/>
              </w:rPr>
              <w:t xml:space="preserve"> </w:t>
            </w:r>
            <w:proofErr w:type="spellStart"/>
            <w:r w:rsidRPr="003D71CE">
              <w:rPr>
                <w:rFonts w:ascii="Calibri" w:hAnsi="Calibri" w:cs="Calibri"/>
                <w:sz w:val="20"/>
                <w:szCs w:val="20"/>
                <w:lang w:eastAsia="en-US"/>
              </w:rPr>
              <w:t>қ</w:t>
            </w:r>
            <w:r w:rsidRPr="003D71CE">
              <w:rPr>
                <w:rFonts w:ascii="Arial Narrow" w:hAnsi="Arial Narrow" w:cs="Arial Narrow"/>
                <w:sz w:val="20"/>
                <w:szCs w:val="20"/>
                <w:lang w:eastAsia="en-US"/>
              </w:rPr>
              <w:t>илишни</w:t>
            </w:r>
            <w:proofErr w:type="spellEnd"/>
            <w:r w:rsidRPr="003D71CE">
              <w:rPr>
                <w:rFonts w:ascii="Arial Narrow" w:hAnsi="Arial Narrow"/>
                <w:sz w:val="20"/>
                <w:szCs w:val="20"/>
                <w:lang w:eastAsia="en-US"/>
              </w:rPr>
              <w:t xml:space="preserve"> </w:t>
            </w:r>
            <w:proofErr w:type="spellStart"/>
            <w:r w:rsidRPr="003D71CE">
              <w:rPr>
                <w:rFonts w:ascii="Arial Narrow" w:hAnsi="Arial Narrow" w:cs="Arial Narrow"/>
                <w:sz w:val="20"/>
                <w:szCs w:val="20"/>
                <w:lang w:eastAsia="en-US"/>
              </w:rPr>
              <w:t>камайтириш</w:t>
            </w:r>
            <w:proofErr w:type="spellEnd"/>
            <w:r w:rsidRPr="003D71CE">
              <w:rPr>
                <w:rFonts w:ascii="Arial Narrow" w:hAnsi="Arial Narrow"/>
                <w:sz w:val="20"/>
                <w:szCs w:val="20"/>
                <w:lang w:eastAsia="en-US"/>
              </w:rPr>
              <w:t xml:space="preserve"> </w:t>
            </w:r>
            <w:proofErr w:type="spellStart"/>
            <w:r w:rsidRPr="003D71CE">
              <w:rPr>
                <w:rFonts w:ascii="Arial Narrow" w:hAnsi="Arial Narrow" w:cs="Arial Narrow"/>
                <w:sz w:val="20"/>
                <w:szCs w:val="20"/>
                <w:lang w:eastAsia="en-US"/>
              </w:rPr>
              <w:t>учун</w:t>
            </w:r>
            <w:proofErr w:type="spellEnd"/>
            <w:r w:rsidRPr="003D71CE">
              <w:rPr>
                <w:rFonts w:ascii="Arial Narrow" w:hAnsi="Arial Narrow"/>
                <w:sz w:val="20"/>
                <w:szCs w:val="20"/>
                <w:lang w:eastAsia="en-US"/>
              </w:rPr>
              <w:t xml:space="preserve"> </w:t>
            </w:r>
            <w:proofErr w:type="spellStart"/>
            <w:r w:rsidRPr="003D71CE">
              <w:rPr>
                <w:rFonts w:ascii="Calibri" w:hAnsi="Calibri" w:cs="Calibri"/>
                <w:sz w:val="20"/>
                <w:szCs w:val="20"/>
                <w:lang w:eastAsia="en-US"/>
              </w:rPr>
              <w:t>қ</w:t>
            </w:r>
            <w:r w:rsidRPr="003D71CE">
              <w:rPr>
                <w:rFonts w:ascii="Arial Narrow" w:hAnsi="Arial Narrow" w:cs="Arial Narrow"/>
                <w:sz w:val="20"/>
                <w:szCs w:val="20"/>
                <w:lang w:eastAsia="en-US"/>
              </w:rPr>
              <w:t>андай</w:t>
            </w:r>
            <w:proofErr w:type="spellEnd"/>
            <w:r w:rsidRPr="003D71CE">
              <w:rPr>
                <w:rFonts w:ascii="Arial Narrow" w:hAnsi="Arial Narrow"/>
                <w:sz w:val="20"/>
                <w:szCs w:val="20"/>
                <w:lang w:eastAsia="en-US"/>
              </w:rPr>
              <w:t xml:space="preserve"> </w:t>
            </w:r>
            <w:r w:rsidRPr="003D71CE">
              <w:rPr>
                <w:rFonts w:ascii="Arial Narrow" w:hAnsi="Arial Narrow" w:cs="Arial Narrow"/>
                <w:sz w:val="20"/>
                <w:szCs w:val="20"/>
                <w:lang w:eastAsia="en-US"/>
              </w:rPr>
              <w:t>энергия</w:t>
            </w:r>
            <w:r w:rsidRPr="003D71CE">
              <w:rPr>
                <w:rFonts w:ascii="Arial Narrow" w:hAnsi="Arial Narrow"/>
                <w:sz w:val="20"/>
                <w:szCs w:val="20"/>
                <w:lang w:eastAsia="en-US"/>
              </w:rPr>
              <w:t xml:space="preserve"> </w:t>
            </w:r>
            <w:proofErr w:type="spellStart"/>
            <w:r w:rsidRPr="003D71CE">
              <w:rPr>
                <w:rFonts w:ascii="Arial Narrow" w:hAnsi="Arial Narrow" w:cs="Arial Narrow"/>
                <w:sz w:val="20"/>
                <w:szCs w:val="20"/>
                <w:lang w:eastAsia="en-US"/>
              </w:rPr>
              <w:t>тежаш</w:t>
            </w:r>
            <w:proofErr w:type="spellEnd"/>
            <w:r w:rsidRPr="003D71CE">
              <w:rPr>
                <w:rFonts w:ascii="Arial Narrow" w:hAnsi="Arial Narrow"/>
                <w:sz w:val="20"/>
                <w:szCs w:val="20"/>
                <w:lang w:eastAsia="en-US"/>
              </w:rPr>
              <w:t xml:space="preserve"> </w:t>
            </w:r>
            <w:proofErr w:type="spellStart"/>
            <w:r w:rsidRPr="003D71CE">
              <w:rPr>
                <w:rFonts w:ascii="Arial Narrow" w:hAnsi="Arial Narrow" w:cs="Arial Narrow"/>
                <w:sz w:val="20"/>
                <w:szCs w:val="20"/>
                <w:lang w:eastAsia="en-US"/>
              </w:rPr>
              <w:t>усулларидан</w:t>
            </w:r>
            <w:proofErr w:type="spellEnd"/>
            <w:r w:rsidRPr="003D71CE">
              <w:rPr>
                <w:rFonts w:ascii="Arial Narrow" w:hAnsi="Arial Narrow"/>
                <w:sz w:val="20"/>
                <w:szCs w:val="20"/>
                <w:lang w:eastAsia="en-US"/>
              </w:rPr>
              <w:t xml:space="preserve"> </w:t>
            </w:r>
            <w:proofErr w:type="spellStart"/>
            <w:r w:rsidRPr="003D71CE">
              <w:rPr>
                <w:rFonts w:ascii="Arial Narrow" w:hAnsi="Arial Narrow" w:cs="Arial Narrow"/>
                <w:sz w:val="20"/>
                <w:szCs w:val="20"/>
                <w:lang w:eastAsia="en-US"/>
              </w:rPr>
              <w:t>фойдаланасиз</w:t>
            </w:r>
            <w:proofErr w:type="spellEnd"/>
            <w:r w:rsidRPr="003D71CE">
              <w:rPr>
                <w:rFonts w:ascii="Arial Narrow" w:hAnsi="Arial Narrow"/>
                <w:sz w:val="20"/>
                <w:szCs w:val="20"/>
                <w:lang w:eastAsia="en-US"/>
              </w:rPr>
              <w:t>?</w:t>
            </w:r>
          </w:p>
          <w:p w14:paraId="411C7BA4" w14:textId="77777777" w:rsidR="007D5E87" w:rsidRPr="00DB6F2D" w:rsidRDefault="007D5E87" w:rsidP="007D5E87">
            <w:pPr>
              <w:keepNext/>
              <w:ind w:left="404" w:hanging="404"/>
              <w:contextualSpacing/>
              <w:rPr>
                <w:rFonts w:ascii="Arial Narrow" w:hAnsi="Arial Narrow"/>
                <w:sz w:val="20"/>
                <w:szCs w:val="20"/>
                <w:lang w:eastAsia="en-US"/>
              </w:rPr>
            </w:pPr>
          </w:p>
          <w:p w14:paraId="7CC00782" w14:textId="5EB1296A" w:rsidR="007D5E87" w:rsidRPr="00DB6F2D" w:rsidRDefault="00D84453" w:rsidP="007D5E87">
            <w:pPr>
              <w:keepNext/>
              <w:ind w:left="404" w:hanging="404"/>
              <w:contextualSpacing/>
              <w:rPr>
                <w:rFonts w:ascii="Arial Narrow" w:hAnsi="Arial Narrow"/>
                <w:color w:val="FF0000"/>
                <w:sz w:val="20"/>
                <w:szCs w:val="20"/>
                <w:lang w:eastAsia="en-US"/>
              </w:rPr>
            </w:pPr>
            <w:r w:rsidRPr="00D84453">
              <w:rPr>
                <w:rFonts w:ascii="Arial Narrow" w:hAnsi="Arial Narrow"/>
                <w:color w:val="FF0000"/>
                <w:sz w:val="20"/>
                <w:szCs w:val="20"/>
                <w:lang w:eastAsia="en-US"/>
              </w:rPr>
              <w:t>ЖАВОБЛАРНИ Ў</w:t>
            </w:r>
            <w:r w:rsidRPr="00D84453">
              <w:rPr>
                <w:rFonts w:ascii="Calibri" w:hAnsi="Calibri" w:cs="Calibri"/>
                <w:color w:val="FF0000"/>
                <w:sz w:val="20"/>
                <w:szCs w:val="20"/>
                <w:lang w:eastAsia="en-US"/>
              </w:rPr>
              <w:t>Қ</w:t>
            </w:r>
            <w:r w:rsidRPr="00D84453">
              <w:rPr>
                <w:rFonts w:ascii="Arial Narrow" w:hAnsi="Arial Narrow" w:cs="Arial Narrow"/>
                <w:color w:val="FF0000"/>
                <w:sz w:val="20"/>
                <w:szCs w:val="20"/>
                <w:lang w:eastAsia="en-US"/>
              </w:rPr>
              <w:t>ИНГ</w:t>
            </w:r>
            <w:r w:rsidRPr="00D84453">
              <w:rPr>
                <w:rFonts w:ascii="Arial Narrow" w:hAnsi="Arial Narrow"/>
                <w:color w:val="FF0000"/>
                <w:sz w:val="20"/>
                <w:szCs w:val="20"/>
                <w:lang w:eastAsia="en-US"/>
              </w:rPr>
              <w:t xml:space="preserve">, </w:t>
            </w:r>
            <w:r w:rsidRPr="00D84453">
              <w:rPr>
                <w:rFonts w:ascii="Arial Narrow" w:hAnsi="Arial Narrow" w:cs="Arial Narrow"/>
                <w:color w:val="FF0000"/>
                <w:sz w:val="20"/>
                <w:szCs w:val="20"/>
                <w:lang w:eastAsia="en-US"/>
              </w:rPr>
              <w:t>АМАЛ</w:t>
            </w:r>
            <w:r w:rsidRPr="00D84453">
              <w:rPr>
                <w:rFonts w:ascii="Arial Narrow" w:hAnsi="Arial Narrow"/>
                <w:color w:val="FF0000"/>
                <w:sz w:val="20"/>
                <w:szCs w:val="20"/>
                <w:lang w:eastAsia="en-US"/>
              </w:rPr>
              <w:t xml:space="preserve"> </w:t>
            </w:r>
            <w:r w:rsidRPr="00D84453">
              <w:rPr>
                <w:rFonts w:ascii="Calibri" w:hAnsi="Calibri" w:cs="Calibri"/>
                <w:color w:val="FF0000"/>
                <w:sz w:val="20"/>
                <w:szCs w:val="20"/>
                <w:lang w:eastAsia="en-US"/>
              </w:rPr>
              <w:t>Қ</w:t>
            </w:r>
            <w:r w:rsidRPr="00D84453">
              <w:rPr>
                <w:rFonts w:ascii="Arial Narrow" w:hAnsi="Arial Narrow" w:cs="Arial Narrow"/>
                <w:color w:val="FF0000"/>
                <w:sz w:val="20"/>
                <w:szCs w:val="20"/>
                <w:lang w:eastAsia="en-US"/>
              </w:rPr>
              <w:t>ИЛАДИГАНЛАРНИНГ</w:t>
            </w:r>
            <w:r w:rsidRPr="00D84453">
              <w:rPr>
                <w:rFonts w:ascii="Arial Narrow" w:hAnsi="Arial Narrow"/>
                <w:color w:val="FF0000"/>
                <w:sz w:val="20"/>
                <w:szCs w:val="20"/>
                <w:lang w:eastAsia="en-US"/>
              </w:rPr>
              <w:t xml:space="preserve"> </w:t>
            </w:r>
            <w:r w:rsidRPr="00D84453">
              <w:rPr>
                <w:rFonts w:ascii="Arial Narrow" w:hAnsi="Arial Narrow" w:cs="Arial Narrow"/>
                <w:color w:val="FF0000"/>
                <w:sz w:val="20"/>
                <w:szCs w:val="20"/>
                <w:lang w:eastAsia="en-US"/>
              </w:rPr>
              <w:t>БАРЧАСИНИ</w:t>
            </w:r>
            <w:r w:rsidRPr="00D84453">
              <w:rPr>
                <w:rFonts w:ascii="Arial Narrow" w:hAnsi="Arial Narrow"/>
                <w:color w:val="FF0000"/>
                <w:sz w:val="20"/>
                <w:szCs w:val="20"/>
                <w:lang w:eastAsia="en-US"/>
              </w:rPr>
              <w:t xml:space="preserve"> </w:t>
            </w:r>
            <w:r w:rsidRPr="00D84453">
              <w:rPr>
                <w:rFonts w:ascii="Arial Narrow" w:hAnsi="Arial Narrow" w:cs="Arial Narrow"/>
                <w:color w:val="FF0000"/>
                <w:sz w:val="20"/>
                <w:szCs w:val="20"/>
                <w:lang w:eastAsia="en-US"/>
              </w:rPr>
              <w:t>ТАНЛАНГ</w:t>
            </w:r>
          </w:p>
          <w:p w14:paraId="4BE5BAF1" w14:textId="5859DC9A" w:rsidR="007D5E87" w:rsidRPr="00DB6F2D" w:rsidRDefault="007D5E87" w:rsidP="007D5E87">
            <w:pPr>
              <w:keepNext/>
              <w:ind w:left="404" w:hanging="404"/>
              <w:contextualSpacing/>
              <w:rPr>
                <w:rFonts w:ascii="Arial Narrow" w:hAnsi="Arial Narrow"/>
                <w:sz w:val="20"/>
                <w:szCs w:val="20"/>
                <w:lang w:eastAsia="en-US"/>
              </w:rPr>
            </w:pPr>
          </w:p>
        </w:tc>
        <w:tc>
          <w:tcPr>
            <w:tcW w:w="2125" w:type="pct"/>
            <w:tcBorders>
              <w:top w:val="single" w:sz="48" w:space="0" w:color="FFFFFF" w:themeColor="background1"/>
              <w:left w:val="single" w:sz="4" w:space="0" w:color="auto"/>
            </w:tcBorders>
          </w:tcPr>
          <w:p w14:paraId="58A6A8D0" w14:textId="0E5C75A8" w:rsidR="006E13E3" w:rsidRPr="00DB6F2D" w:rsidRDefault="006E13E3" w:rsidP="006E13E3">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Чиро</w:t>
            </w:r>
            <w:r w:rsidRPr="00DB6F2D">
              <w:rPr>
                <w:rFonts w:cs="Calibri"/>
                <w:sz w:val="20"/>
                <w:szCs w:val="20"/>
                <w:lang w:val="ru-RU"/>
              </w:rPr>
              <w:t>қ</w:t>
            </w:r>
            <w:r w:rsidRPr="00DB6F2D">
              <w:rPr>
                <w:rFonts w:ascii="Arial Narrow" w:hAnsi="Arial Narrow" w:cs="Arial Narrow"/>
                <w:sz w:val="20"/>
                <w:szCs w:val="20"/>
                <w:lang w:val="ru-RU"/>
              </w:rPr>
              <w:t>ни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фа</w:t>
            </w:r>
            <w:r w:rsidRPr="00DB6F2D">
              <w:rPr>
                <w:rFonts w:cs="Calibri"/>
                <w:sz w:val="20"/>
                <w:szCs w:val="20"/>
                <w:lang w:val="ru-RU"/>
              </w:rPr>
              <w:t>қ</w:t>
            </w:r>
            <w:r w:rsidRPr="00DB6F2D">
              <w:rPr>
                <w:rFonts w:ascii="Arial Narrow" w:hAnsi="Arial Narrow" w:cs="Arial Narrow"/>
                <w:sz w:val="20"/>
                <w:szCs w:val="20"/>
                <w:lang w:val="ru-RU"/>
              </w:rPr>
              <w:t>ат</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керак</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бўлганда</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ё</w:t>
            </w:r>
            <w:r w:rsidRPr="00DB6F2D">
              <w:rPr>
                <w:rFonts w:cs="Calibri"/>
                <w:sz w:val="20"/>
                <w:szCs w:val="20"/>
                <w:lang w:val="ru-RU"/>
              </w:rPr>
              <w:t>қ</w:t>
            </w:r>
            <w:r w:rsidRPr="00DB6F2D">
              <w:rPr>
                <w:rFonts w:ascii="Arial Narrow" w:hAnsi="Arial Narrow" w:cs="Arial Narrow"/>
                <w:sz w:val="20"/>
                <w:szCs w:val="20"/>
                <w:lang w:val="ru-RU"/>
              </w:rPr>
              <w:t>иш</w:t>
            </w:r>
            <w:proofErr w:type="spellEnd"/>
            <w:r w:rsidRPr="00DB6F2D">
              <w:rPr>
                <w:rFonts w:ascii="Arial Narrow" w:hAnsi="Arial Narrow" w:cs="Calibri"/>
                <w:sz w:val="20"/>
                <w:szCs w:val="20"/>
                <w:lang w:val="ru-RU"/>
              </w:rPr>
              <w:tab/>
              <w:t>1</w:t>
            </w:r>
          </w:p>
          <w:p w14:paraId="0CA71439" w14:textId="6E68A3E0" w:rsidR="006E13E3" w:rsidRPr="00DB6F2D" w:rsidRDefault="006E13E3" w:rsidP="006E13E3">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Кондиционерни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камро</w:t>
            </w:r>
            <w:r w:rsidRPr="00DB6F2D">
              <w:rPr>
                <w:rFonts w:cs="Calibri"/>
                <w:sz w:val="20"/>
                <w:szCs w:val="20"/>
                <w:lang w:val="ru-RU"/>
              </w:rPr>
              <w:t>қ</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ишлатиш</w:t>
            </w:r>
            <w:proofErr w:type="spellEnd"/>
            <w:r w:rsidRPr="00DB6F2D">
              <w:rPr>
                <w:rFonts w:ascii="Arial Narrow" w:hAnsi="Arial Narrow" w:cs="Calibri"/>
                <w:sz w:val="20"/>
                <w:szCs w:val="20"/>
                <w:lang w:val="ru-RU"/>
              </w:rPr>
              <w:tab/>
              <w:t>2</w:t>
            </w:r>
          </w:p>
          <w:p w14:paraId="00BF8E53" w14:textId="6EA8CED3" w:rsidR="006E13E3" w:rsidRPr="00DB6F2D" w:rsidRDefault="006E13E3" w:rsidP="006E13E3">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Телевизорни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камро</w:t>
            </w:r>
            <w:r w:rsidRPr="00DB6F2D">
              <w:rPr>
                <w:rFonts w:cs="Calibri"/>
                <w:sz w:val="20"/>
                <w:szCs w:val="20"/>
                <w:lang w:val="ru-RU"/>
              </w:rPr>
              <w:t>қ</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ишлатиш</w:t>
            </w:r>
            <w:proofErr w:type="spellEnd"/>
            <w:r w:rsidRPr="00DB6F2D">
              <w:rPr>
                <w:rFonts w:ascii="Arial Narrow" w:hAnsi="Arial Narrow" w:cs="Calibri"/>
                <w:sz w:val="20"/>
                <w:szCs w:val="20"/>
                <w:lang w:val="ru-RU"/>
              </w:rPr>
              <w:tab/>
              <w:t>3</w:t>
            </w:r>
          </w:p>
          <w:p w14:paraId="4FC3C1CB" w14:textId="4D76F2E4" w:rsidR="006E13E3" w:rsidRPr="00DB6F2D" w:rsidRDefault="006E13E3" w:rsidP="006E13E3">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Компютерлар</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планшетлар</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ва</w:t>
            </w:r>
            <w:proofErr w:type="spellEnd"/>
            <w:r w:rsidRPr="00DB6F2D">
              <w:rPr>
                <w:rFonts w:ascii="Arial Narrow" w:hAnsi="Arial Narrow" w:cs="Calibri"/>
                <w:sz w:val="20"/>
                <w:szCs w:val="20"/>
                <w:lang w:val="ru-RU"/>
              </w:rPr>
              <w:t xml:space="preserve"> мобил </w:t>
            </w:r>
            <w:proofErr w:type="spellStart"/>
            <w:r w:rsidRPr="00DB6F2D">
              <w:rPr>
                <w:rFonts w:ascii="Arial Narrow" w:hAnsi="Arial Narrow" w:cs="Calibri"/>
                <w:sz w:val="20"/>
                <w:szCs w:val="20"/>
                <w:lang w:val="ru-RU"/>
              </w:rPr>
              <w:t>телефонлардан</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фойдаланишни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камайтириш</w:t>
            </w:r>
            <w:proofErr w:type="spellEnd"/>
            <w:r w:rsidRPr="00DB6F2D">
              <w:rPr>
                <w:rFonts w:ascii="Arial Narrow" w:hAnsi="Arial Narrow" w:cs="Calibri"/>
                <w:sz w:val="20"/>
                <w:szCs w:val="20"/>
                <w:lang w:val="ru-RU"/>
              </w:rPr>
              <w:tab/>
              <w:t>4</w:t>
            </w:r>
          </w:p>
          <w:p w14:paraId="23EE7911" w14:textId="3BBE63D1" w:rsidR="006E13E3" w:rsidRPr="00DB6F2D" w:rsidRDefault="006E13E3" w:rsidP="006E13E3">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Бош</w:t>
            </w:r>
            <w:r w:rsidRPr="00DB6F2D">
              <w:rPr>
                <w:rFonts w:cs="Calibri"/>
                <w:sz w:val="20"/>
                <w:szCs w:val="20"/>
                <w:lang w:val="ru-RU"/>
              </w:rPr>
              <w:t>қ</w:t>
            </w:r>
            <w:r w:rsidRPr="00DB6F2D">
              <w:rPr>
                <w:rFonts w:ascii="Arial Narrow" w:hAnsi="Arial Narrow" w:cs="Arial Narrow"/>
                <w:sz w:val="20"/>
                <w:szCs w:val="20"/>
                <w:lang w:val="ru-RU"/>
              </w:rPr>
              <w:t>а</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электр</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жи</w:t>
            </w:r>
            <w:r w:rsidRPr="00DB6F2D">
              <w:rPr>
                <w:rFonts w:cs="Calibri"/>
                <w:sz w:val="20"/>
                <w:szCs w:val="20"/>
                <w:lang w:val="ru-RU"/>
              </w:rPr>
              <w:t>ҳ</w:t>
            </w:r>
            <w:r w:rsidRPr="00DB6F2D">
              <w:rPr>
                <w:rFonts w:ascii="Arial Narrow" w:hAnsi="Arial Narrow" w:cs="Arial Narrow"/>
                <w:sz w:val="20"/>
                <w:szCs w:val="20"/>
                <w:lang w:val="ru-RU"/>
              </w:rPr>
              <w:t>озлари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ва</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жи</w:t>
            </w:r>
            <w:r w:rsidRPr="00DB6F2D">
              <w:rPr>
                <w:rFonts w:cs="Calibri"/>
                <w:sz w:val="20"/>
                <w:szCs w:val="20"/>
                <w:lang w:val="ru-RU"/>
              </w:rPr>
              <w:t>ҳ</w:t>
            </w:r>
            <w:r w:rsidRPr="00DB6F2D">
              <w:rPr>
                <w:rFonts w:ascii="Arial Narrow" w:hAnsi="Arial Narrow" w:cs="Arial Narrow"/>
                <w:sz w:val="20"/>
                <w:szCs w:val="20"/>
                <w:lang w:val="ru-RU"/>
              </w:rPr>
              <w:t>озларини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ўчириш</w:t>
            </w:r>
            <w:proofErr w:type="spellEnd"/>
            <w:r w:rsidRPr="00DB6F2D">
              <w:rPr>
                <w:rFonts w:ascii="Arial Narrow" w:hAnsi="Arial Narrow" w:cs="Calibri"/>
                <w:sz w:val="20"/>
                <w:szCs w:val="20"/>
                <w:lang w:val="ru-RU"/>
              </w:rPr>
              <w:tab/>
              <w:t>5</w:t>
            </w:r>
          </w:p>
          <w:p w14:paraId="0EA74AD5" w14:textId="5BCEBA86" w:rsidR="006E13E3" w:rsidRPr="00DB6F2D" w:rsidRDefault="006E13E3" w:rsidP="006E13E3">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cs="Calibri"/>
                <w:sz w:val="20"/>
                <w:szCs w:val="20"/>
                <w:lang w:val="ru-RU"/>
              </w:rPr>
              <w:t>Қ</w:t>
            </w:r>
            <w:r w:rsidRPr="00DB6F2D">
              <w:rPr>
                <w:rFonts w:ascii="Arial Narrow" w:hAnsi="Arial Narrow" w:cs="Arial Narrow"/>
                <w:sz w:val="20"/>
                <w:szCs w:val="20"/>
                <w:lang w:val="ru-RU"/>
              </w:rPr>
              <w:t>уёш</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панелларини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ўрнатиш</w:t>
            </w:r>
            <w:proofErr w:type="spellEnd"/>
            <w:r w:rsidRPr="00DB6F2D">
              <w:rPr>
                <w:rFonts w:ascii="Arial Narrow" w:hAnsi="Arial Narrow" w:cs="Calibri"/>
                <w:sz w:val="20"/>
                <w:szCs w:val="20"/>
                <w:lang w:val="ru-RU"/>
              </w:rPr>
              <w:tab/>
              <w:t>6</w:t>
            </w:r>
          </w:p>
          <w:p w14:paraId="42EE960F" w14:textId="53F920E5" w:rsidR="006E13E3" w:rsidRPr="00DB6F2D" w:rsidRDefault="006E13E3" w:rsidP="006E13E3">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 xml:space="preserve">Энергия </w:t>
            </w:r>
            <w:proofErr w:type="spellStart"/>
            <w:r w:rsidRPr="00DB6F2D">
              <w:rPr>
                <w:rFonts w:ascii="Arial Narrow" w:hAnsi="Arial Narrow" w:cs="Calibri"/>
                <w:sz w:val="20"/>
                <w:szCs w:val="20"/>
                <w:lang w:val="ru-RU"/>
              </w:rPr>
              <w:t>тежайдиган</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маиший</w:t>
            </w:r>
            <w:proofErr w:type="spellEnd"/>
            <w:r w:rsidRPr="00DB6F2D">
              <w:rPr>
                <w:rFonts w:ascii="Arial Narrow" w:hAnsi="Arial Narrow" w:cs="Calibri"/>
                <w:sz w:val="20"/>
                <w:szCs w:val="20"/>
                <w:lang w:val="ru-RU"/>
              </w:rPr>
              <w:t xml:space="preserve"> техника </w:t>
            </w:r>
            <w:proofErr w:type="spellStart"/>
            <w:r w:rsidRPr="00DB6F2D">
              <w:rPr>
                <w:rFonts w:ascii="Arial Narrow" w:hAnsi="Arial Narrow" w:cs="Calibri"/>
                <w:sz w:val="20"/>
                <w:szCs w:val="20"/>
                <w:lang w:val="ru-RU"/>
              </w:rPr>
              <w:t>сотиб</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олиш</w:t>
            </w:r>
            <w:proofErr w:type="spellEnd"/>
            <w:r w:rsidRPr="00DB6F2D">
              <w:rPr>
                <w:rFonts w:ascii="Arial Narrow" w:hAnsi="Arial Narrow" w:cs="Calibri"/>
                <w:sz w:val="20"/>
                <w:szCs w:val="20"/>
                <w:lang w:val="ru-RU"/>
              </w:rPr>
              <w:tab/>
              <w:t>7</w:t>
            </w:r>
          </w:p>
          <w:p w14:paraId="3785BB68" w14:textId="354E74C8" w:rsidR="007D5E87" w:rsidRPr="00DB6F2D" w:rsidRDefault="006E13E3" w:rsidP="006E13E3">
            <w:pPr>
              <w:pStyle w:val="ColorfulList-Accent11"/>
              <w:tabs>
                <w:tab w:val="right" w:leader="dot" w:pos="2773"/>
                <w:tab w:val="right" w:pos="4377"/>
              </w:tabs>
              <w:ind w:left="253" w:right="1964" w:hanging="252"/>
              <w:rPr>
                <w:rFonts w:ascii="Arial Narrow" w:hAnsi="Arial Narrow"/>
                <w:sz w:val="20"/>
                <w:szCs w:val="20"/>
              </w:rPr>
            </w:pPr>
            <w:proofErr w:type="spellStart"/>
            <w:r w:rsidRPr="00DB6F2D">
              <w:rPr>
                <w:rFonts w:ascii="Arial Narrow" w:hAnsi="Arial Narrow" w:cs="Calibri"/>
                <w:sz w:val="20"/>
                <w:szCs w:val="20"/>
                <w:lang w:val="ru-RU"/>
              </w:rPr>
              <w:t>Бош</w:t>
            </w:r>
            <w:r w:rsidRPr="00DB6F2D">
              <w:rPr>
                <w:rFonts w:cs="Calibri"/>
                <w:sz w:val="20"/>
                <w:szCs w:val="20"/>
                <w:lang w:val="ru-RU"/>
              </w:rPr>
              <w:t>қ</w:t>
            </w:r>
            <w:r w:rsidRPr="00DB6F2D">
              <w:rPr>
                <w:rFonts w:ascii="Arial Narrow" w:hAnsi="Arial Narrow" w:cs="Arial Narrow"/>
                <w:sz w:val="20"/>
                <w:szCs w:val="20"/>
                <w:lang w:val="ru-RU"/>
              </w:rPr>
              <w:t>а</w:t>
            </w:r>
            <w:proofErr w:type="spellEnd"/>
            <w:r w:rsidRPr="00DB6F2D">
              <w:rPr>
                <w:rFonts w:ascii="Arial Narrow" w:hAnsi="Arial Narrow" w:cs="Calibri"/>
                <w:sz w:val="20"/>
                <w:szCs w:val="20"/>
                <w:lang w:val="ru-RU"/>
              </w:rPr>
              <w:tab/>
              <w:t>8</w:t>
            </w:r>
          </w:p>
        </w:tc>
      </w:tr>
      <w:tr w:rsidR="0021054F" w:rsidRPr="00DB6F2D" w14:paraId="3189E8F9" w14:textId="77777777" w:rsidTr="00913175">
        <w:tc>
          <w:tcPr>
            <w:tcW w:w="833" w:type="pct"/>
            <w:tcBorders>
              <w:bottom w:val="double" w:sz="4" w:space="0" w:color="auto"/>
            </w:tcBorders>
          </w:tcPr>
          <w:p w14:paraId="04D6AD61" w14:textId="77777777" w:rsidR="0021054F" w:rsidRPr="00DB6F2D" w:rsidRDefault="0021054F" w:rsidP="0021054F">
            <w:pPr>
              <w:contextualSpacing/>
              <w:rPr>
                <w:rFonts w:ascii="Arial Narrow" w:hAnsi="Arial Narrow"/>
                <w:b/>
                <w:sz w:val="20"/>
                <w:szCs w:val="20"/>
                <w:lang w:val="en-US"/>
              </w:rPr>
            </w:pPr>
          </w:p>
        </w:tc>
        <w:tc>
          <w:tcPr>
            <w:tcW w:w="2042" w:type="pct"/>
            <w:tcBorders>
              <w:bottom w:val="double" w:sz="4" w:space="0" w:color="auto"/>
            </w:tcBorders>
          </w:tcPr>
          <w:p w14:paraId="3AC6065B" w14:textId="77777777" w:rsidR="0021054F" w:rsidRPr="00DB6F2D" w:rsidRDefault="0021054F" w:rsidP="0021054F">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9EE99AA"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rPr>
            </w:pPr>
          </w:p>
        </w:tc>
      </w:tr>
      <w:tr w:rsidR="0021054F" w:rsidRPr="00DB6F2D" w14:paraId="3DD5D993" w14:textId="77777777" w:rsidTr="00913175">
        <w:tc>
          <w:tcPr>
            <w:tcW w:w="833" w:type="pct"/>
            <w:vMerge w:val="restart"/>
            <w:tcBorders>
              <w:top w:val="double" w:sz="4" w:space="0" w:color="auto"/>
              <w:right w:val="double" w:sz="4" w:space="0" w:color="auto"/>
            </w:tcBorders>
          </w:tcPr>
          <w:p w14:paraId="12BB669C" w14:textId="5B833124" w:rsidR="0021054F" w:rsidRPr="00DB6F2D" w:rsidRDefault="0021054F" w:rsidP="0021054F">
            <w:pPr>
              <w:contextualSpacing/>
              <w:rPr>
                <w:rFonts w:ascii="Arial Narrow" w:hAnsi="Arial Narrow"/>
                <w:b/>
                <w:sz w:val="20"/>
                <w:szCs w:val="20"/>
                <w:lang w:val="en-US"/>
              </w:rPr>
            </w:pPr>
            <w:r w:rsidRPr="00DB6F2D">
              <w:rPr>
                <w:rFonts w:ascii="Arial Narrow" w:hAnsi="Arial Narrow"/>
                <w:b/>
                <w:sz w:val="20"/>
                <w:szCs w:val="20"/>
                <w:lang w:val="en-US"/>
              </w:rPr>
              <w:t>Tref</w:t>
            </w:r>
            <w:r w:rsidRPr="00DB6F2D">
              <w:rPr>
                <w:rFonts w:ascii="Arial Narrow" w:hAnsi="Arial Narrow"/>
                <w:b/>
                <w:sz w:val="20"/>
                <w:szCs w:val="20"/>
                <w:lang w:val="en-US"/>
              </w:rPr>
              <w:t>_</w:t>
            </w:r>
            <w:r w:rsidRPr="00DB6F2D">
              <w:rPr>
                <w:rFonts w:ascii="Arial Narrow" w:hAnsi="Arial Narrow"/>
                <w:b/>
                <w:sz w:val="20"/>
                <w:szCs w:val="20"/>
                <w:lang w:val="en-US"/>
              </w:rPr>
              <w:t>14</w:t>
            </w:r>
          </w:p>
          <w:p w14:paraId="3A5C3375" w14:textId="77777777" w:rsidR="0021054F" w:rsidRPr="00DB6F2D" w:rsidRDefault="0021054F" w:rsidP="0021054F">
            <w:pPr>
              <w:contextualSpacing/>
              <w:rPr>
                <w:rFonts w:ascii="Arial Narrow" w:hAnsi="Arial Narrow"/>
                <w:b/>
                <w:sz w:val="20"/>
                <w:szCs w:val="20"/>
                <w:lang w:val="en-US"/>
              </w:rPr>
            </w:pPr>
          </w:p>
          <w:p w14:paraId="7E2EDF99" w14:textId="360ECDE7" w:rsidR="0021054F" w:rsidRPr="00DB6F2D" w:rsidRDefault="0021054F" w:rsidP="0021054F">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6744F773" w14:textId="3FF65AC4" w:rsidR="0021054F" w:rsidRPr="00DB6F2D" w:rsidRDefault="0021054F" w:rsidP="0021054F">
            <w:pPr>
              <w:keepNext/>
              <w:ind w:left="404" w:hanging="404"/>
              <w:contextualSpacing/>
              <w:rPr>
                <w:rFonts w:ascii="Arial Narrow" w:eastAsia="Batang" w:hAnsi="Arial Narrow"/>
                <w:b/>
                <w:i/>
                <w:iCs/>
                <w:sz w:val="20"/>
                <w:szCs w:val="20"/>
                <w:lang w:val="en-US"/>
              </w:rPr>
            </w:pPr>
            <w:r w:rsidRPr="00DB6F2D">
              <w:rPr>
                <w:rFonts w:ascii="Arial Narrow" w:eastAsia="Batang" w:hAnsi="Arial Narrow"/>
                <w:b/>
                <w:sz w:val="20"/>
                <w:szCs w:val="20"/>
                <w:lang w:val="en-US"/>
              </w:rPr>
              <w:t>After the electricity and gas tariffs increase in May 2024, is your household able to pay the monthly electricity and gas bills out of incomes your household currently receives, without any additional support and actions?</w:t>
            </w:r>
          </w:p>
        </w:tc>
        <w:tc>
          <w:tcPr>
            <w:tcW w:w="2125" w:type="pct"/>
            <w:tcBorders>
              <w:top w:val="double" w:sz="4" w:space="0" w:color="auto"/>
              <w:left w:val="single" w:sz="4" w:space="0" w:color="auto"/>
              <w:bottom w:val="single" w:sz="48" w:space="0" w:color="FFFFFF" w:themeColor="background1"/>
            </w:tcBorders>
          </w:tcPr>
          <w:p w14:paraId="278AFF43"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Yes, we can pay</w:t>
            </w:r>
            <w:r w:rsidRPr="00DB6F2D">
              <w:rPr>
                <w:rFonts w:ascii="Arial Narrow" w:hAnsi="Arial Narrow"/>
                <w:b/>
                <w:sz w:val="20"/>
                <w:szCs w:val="20"/>
              </w:rPr>
              <w:tab/>
              <w:t xml:space="preserve">1 =&gt; Q16   </w:t>
            </w:r>
          </w:p>
          <w:p w14:paraId="1A6F6491"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No, we need additional support or income sources</w:t>
            </w:r>
            <w:r w:rsidRPr="00DB6F2D">
              <w:rPr>
                <w:rFonts w:ascii="Arial Narrow" w:hAnsi="Arial Narrow"/>
                <w:b/>
                <w:sz w:val="20"/>
                <w:szCs w:val="20"/>
              </w:rPr>
              <w:tab/>
              <w:t>2</w:t>
            </w:r>
          </w:p>
          <w:p w14:paraId="3A2BCFF6" w14:textId="3E71BD22"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lang w:eastAsia="ru-RU"/>
              </w:rPr>
            </w:pPr>
            <w:r w:rsidRPr="00DB6F2D">
              <w:rPr>
                <w:rFonts w:ascii="Arial Narrow" w:hAnsi="Arial Narrow"/>
                <w:b/>
                <w:sz w:val="20"/>
                <w:szCs w:val="20"/>
              </w:rPr>
              <w:t>Don’t know</w:t>
            </w:r>
            <w:r w:rsidRPr="00DB6F2D">
              <w:rPr>
                <w:rFonts w:ascii="Arial Narrow" w:hAnsi="Arial Narrow"/>
                <w:b/>
                <w:sz w:val="20"/>
                <w:szCs w:val="20"/>
              </w:rPr>
              <w:tab/>
              <w:t>3 =&gt; Q16</w:t>
            </w:r>
          </w:p>
        </w:tc>
      </w:tr>
      <w:tr w:rsidR="0021054F" w:rsidRPr="00DB6F2D" w14:paraId="10C26E96" w14:textId="77777777" w:rsidTr="00913175">
        <w:tc>
          <w:tcPr>
            <w:tcW w:w="833" w:type="pct"/>
            <w:vMerge/>
            <w:tcBorders>
              <w:top w:val="single" w:sz="4" w:space="0" w:color="auto"/>
              <w:right w:val="double" w:sz="4" w:space="0" w:color="auto"/>
            </w:tcBorders>
          </w:tcPr>
          <w:p w14:paraId="5008A1A3" w14:textId="77777777" w:rsidR="0021054F" w:rsidRPr="00DB6F2D" w:rsidRDefault="0021054F" w:rsidP="0021054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2DBDC2" w14:textId="0C230356" w:rsidR="0021054F" w:rsidRPr="00DB6F2D" w:rsidRDefault="00E34B00" w:rsidP="0021054F">
            <w:pPr>
              <w:keepNext/>
              <w:ind w:left="404" w:hanging="404"/>
              <w:contextualSpacing/>
              <w:rPr>
                <w:rFonts w:ascii="Arial Narrow" w:eastAsia="Batang" w:hAnsi="Arial Narrow"/>
                <w:bCs/>
                <w:i/>
                <w:iCs/>
                <w:sz w:val="20"/>
                <w:szCs w:val="20"/>
              </w:rPr>
            </w:pPr>
            <w:r w:rsidRPr="00DB6F2D">
              <w:rPr>
                <w:rFonts w:ascii="Arial Narrow" w:hAnsi="Arial Narrow"/>
                <w:sz w:val="20"/>
                <w:szCs w:val="20"/>
                <w:lang w:eastAsia="en-US"/>
              </w:rPr>
              <w:t xml:space="preserve">После повышения тарифов на электроэнергию и газ в мае 2024 года, в состоянии ли ваша семья </w:t>
            </w:r>
            <w:r w:rsidRPr="00DB6F2D">
              <w:rPr>
                <w:rFonts w:ascii="Arial Narrow" w:hAnsi="Arial Narrow"/>
                <w:sz w:val="20"/>
                <w:szCs w:val="20"/>
                <w:lang w:eastAsia="en-US"/>
              </w:rPr>
              <w:lastRenderedPageBreak/>
              <w:t>оплачивать ежемесячные счета за электроэнергию и газ из доходов, которые ваша семья получает в настоящее время, без какой-либо дополнительной поддержки и действий?</w:t>
            </w:r>
          </w:p>
        </w:tc>
        <w:tc>
          <w:tcPr>
            <w:tcW w:w="2125" w:type="pct"/>
            <w:tcBorders>
              <w:top w:val="single" w:sz="48" w:space="0" w:color="FFFFFF" w:themeColor="background1"/>
              <w:left w:val="single" w:sz="4" w:space="0" w:color="auto"/>
              <w:bottom w:val="single" w:sz="48" w:space="0" w:color="FFFFFF" w:themeColor="background1"/>
            </w:tcBorders>
          </w:tcPr>
          <w:p w14:paraId="59640E52" w14:textId="74056515" w:rsidR="007D3ACB" w:rsidRPr="00DB6F2D" w:rsidRDefault="007D3ACB" w:rsidP="007D3ACB">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lastRenderedPageBreak/>
              <w:t>Да, мы можем заплатить</w:t>
            </w:r>
            <w:r w:rsidRPr="00DB6F2D">
              <w:rPr>
                <w:rFonts w:ascii="Arial Narrow" w:hAnsi="Arial Narrow" w:cs="Calibri"/>
                <w:sz w:val="20"/>
                <w:szCs w:val="20"/>
                <w:lang w:val="ru-RU"/>
              </w:rPr>
              <w:tab/>
              <w:t>1</w:t>
            </w:r>
          </w:p>
          <w:p w14:paraId="6E8654AD" w14:textId="420555C4" w:rsidR="007D3ACB" w:rsidRPr="00DB6F2D" w:rsidRDefault="007D3ACB" w:rsidP="007D3ACB">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lastRenderedPageBreak/>
              <w:t>Нет, нам нужна дополнительная поддержка или источники дохода</w:t>
            </w:r>
            <w:r w:rsidRPr="00DB6F2D">
              <w:rPr>
                <w:rFonts w:ascii="Arial Narrow" w:hAnsi="Arial Narrow" w:cs="Calibri"/>
                <w:sz w:val="20"/>
                <w:szCs w:val="20"/>
                <w:lang w:val="ru-RU"/>
              </w:rPr>
              <w:tab/>
              <w:t>2</w:t>
            </w:r>
          </w:p>
          <w:p w14:paraId="46D91333" w14:textId="7083B5E1" w:rsidR="0021054F" w:rsidRPr="00DB6F2D" w:rsidRDefault="007D3ACB" w:rsidP="007D3ACB">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cs="Calibri"/>
                <w:sz w:val="20"/>
                <w:szCs w:val="20"/>
                <w:lang w:val="ru-RU"/>
              </w:rPr>
              <w:t>Не знаю</w:t>
            </w:r>
            <w:r w:rsidRPr="00DB6F2D">
              <w:rPr>
                <w:rFonts w:ascii="Arial Narrow" w:hAnsi="Arial Narrow" w:cs="Calibri"/>
                <w:sz w:val="20"/>
                <w:szCs w:val="20"/>
                <w:lang w:val="ru-RU"/>
              </w:rPr>
              <w:tab/>
              <w:t>3</w:t>
            </w:r>
          </w:p>
        </w:tc>
      </w:tr>
      <w:tr w:rsidR="007D3ACB" w:rsidRPr="00DB6F2D" w14:paraId="30CDDA64" w14:textId="77777777" w:rsidTr="00913175">
        <w:tc>
          <w:tcPr>
            <w:tcW w:w="833" w:type="pct"/>
            <w:vMerge/>
            <w:tcBorders>
              <w:top w:val="single" w:sz="4" w:space="0" w:color="auto"/>
              <w:right w:val="double" w:sz="4" w:space="0" w:color="auto"/>
            </w:tcBorders>
          </w:tcPr>
          <w:p w14:paraId="0E1928EB" w14:textId="77777777" w:rsidR="007D3ACB" w:rsidRPr="00DB6F2D" w:rsidRDefault="007D3ACB" w:rsidP="007D3ACB">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6436A3A" w14:textId="78FE41CD" w:rsidR="007D3ACB" w:rsidRPr="00DB6F2D" w:rsidRDefault="00285707" w:rsidP="007D3ACB">
            <w:pPr>
              <w:keepNext/>
              <w:ind w:left="404" w:hanging="404"/>
              <w:contextualSpacing/>
              <w:rPr>
                <w:rFonts w:ascii="Arial Narrow" w:eastAsia="Batang" w:hAnsi="Arial Narrow"/>
                <w:bCs/>
                <w:i/>
                <w:iCs/>
                <w:sz w:val="20"/>
                <w:szCs w:val="20"/>
              </w:rPr>
            </w:pPr>
            <w:r w:rsidRPr="00285707">
              <w:rPr>
                <w:rFonts w:ascii="Arial Narrow" w:hAnsi="Arial Narrow"/>
                <w:sz w:val="20"/>
                <w:szCs w:val="20"/>
                <w:lang w:eastAsia="en-US"/>
              </w:rPr>
              <w:t xml:space="preserve">2024 </w:t>
            </w:r>
            <w:proofErr w:type="spellStart"/>
            <w:r w:rsidRPr="00285707">
              <w:rPr>
                <w:rFonts w:ascii="Arial Narrow" w:hAnsi="Arial Narrow"/>
                <w:sz w:val="20"/>
                <w:szCs w:val="20"/>
                <w:lang w:eastAsia="en-US"/>
              </w:rPr>
              <w:t>йил</w:t>
            </w:r>
            <w:proofErr w:type="spellEnd"/>
            <w:r w:rsidRPr="00285707">
              <w:rPr>
                <w:rFonts w:ascii="Arial Narrow" w:hAnsi="Arial Narrow"/>
                <w:sz w:val="20"/>
                <w:szCs w:val="20"/>
                <w:lang w:eastAsia="en-US"/>
              </w:rPr>
              <w:t xml:space="preserve"> Май </w:t>
            </w:r>
            <w:proofErr w:type="spellStart"/>
            <w:r w:rsidRPr="00285707">
              <w:rPr>
                <w:rFonts w:ascii="Arial Narrow" w:hAnsi="Arial Narrow"/>
                <w:sz w:val="20"/>
                <w:szCs w:val="20"/>
                <w:lang w:eastAsia="en-US"/>
              </w:rPr>
              <w:t>ойида</w:t>
            </w:r>
            <w:proofErr w:type="spellEnd"/>
            <w:r w:rsidRPr="00285707">
              <w:rPr>
                <w:rFonts w:ascii="Arial Narrow" w:hAnsi="Arial Narrow"/>
                <w:sz w:val="20"/>
                <w:szCs w:val="20"/>
                <w:lang w:eastAsia="en-US"/>
              </w:rPr>
              <w:t xml:space="preserve"> </w:t>
            </w:r>
            <w:proofErr w:type="spellStart"/>
            <w:r w:rsidRPr="00285707">
              <w:rPr>
                <w:rFonts w:ascii="Arial Narrow" w:hAnsi="Arial Narrow"/>
                <w:sz w:val="20"/>
                <w:szCs w:val="20"/>
                <w:lang w:eastAsia="en-US"/>
              </w:rPr>
              <w:t>электр</w:t>
            </w:r>
            <w:proofErr w:type="spellEnd"/>
            <w:r w:rsidRPr="00285707">
              <w:rPr>
                <w:rFonts w:ascii="Arial Narrow" w:hAnsi="Arial Narrow"/>
                <w:sz w:val="20"/>
                <w:szCs w:val="20"/>
                <w:lang w:eastAsia="en-US"/>
              </w:rPr>
              <w:t xml:space="preserve"> </w:t>
            </w:r>
            <w:proofErr w:type="spellStart"/>
            <w:r w:rsidRPr="00285707">
              <w:rPr>
                <w:rFonts w:ascii="Arial Narrow" w:hAnsi="Arial Narrow"/>
                <w:sz w:val="20"/>
                <w:szCs w:val="20"/>
                <w:lang w:eastAsia="en-US"/>
              </w:rPr>
              <w:t>энергияси</w:t>
            </w:r>
            <w:proofErr w:type="spellEnd"/>
            <w:r w:rsidRPr="00285707">
              <w:rPr>
                <w:rFonts w:ascii="Arial Narrow" w:hAnsi="Arial Narrow"/>
                <w:sz w:val="20"/>
                <w:szCs w:val="20"/>
                <w:lang w:eastAsia="en-US"/>
              </w:rPr>
              <w:t xml:space="preserve"> </w:t>
            </w:r>
            <w:proofErr w:type="spellStart"/>
            <w:r w:rsidRPr="00285707">
              <w:rPr>
                <w:rFonts w:ascii="Arial Narrow" w:hAnsi="Arial Narrow"/>
                <w:sz w:val="20"/>
                <w:szCs w:val="20"/>
                <w:lang w:eastAsia="en-US"/>
              </w:rPr>
              <w:t>ва</w:t>
            </w:r>
            <w:proofErr w:type="spellEnd"/>
            <w:r w:rsidRPr="00285707">
              <w:rPr>
                <w:rFonts w:ascii="Arial Narrow" w:hAnsi="Arial Narrow"/>
                <w:sz w:val="20"/>
                <w:szCs w:val="20"/>
                <w:lang w:eastAsia="en-US"/>
              </w:rPr>
              <w:t xml:space="preserve"> газ </w:t>
            </w:r>
            <w:proofErr w:type="spellStart"/>
            <w:r w:rsidRPr="00285707">
              <w:rPr>
                <w:rFonts w:ascii="Arial Narrow" w:hAnsi="Arial Narrow"/>
                <w:sz w:val="20"/>
                <w:szCs w:val="20"/>
                <w:lang w:eastAsia="en-US"/>
              </w:rPr>
              <w:t>тарифлари</w:t>
            </w:r>
            <w:proofErr w:type="spellEnd"/>
            <w:r w:rsidRPr="00285707">
              <w:rPr>
                <w:rFonts w:ascii="Arial Narrow" w:hAnsi="Arial Narrow"/>
                <w:sz w:val="20"/>
                <w:szCs w:val="20"/>
                <w:lang w:eastAsia="en-US"/>
              </w:rPr>
              <w:t xml:space="preserve"> </w:t>
            </w:r>
            <w:proofErr w:type="spellStart"/>
            <w:r w:rsidRPr="00285707">
              <w:rPr>
                <w:rFonts w:ascii="Arial Narrow" w:hAnsi="Arial Narrow"/>
                <w:sz w:val="20"/>
                <w:szCs w:val="20"/>
                <w:lang w:eastAsia="en-US"/>
              </w:rPr>
              <w:t>ошганидан</w:t>
            </w:r>
            <w:proofErr w:type="spellEnd"/>
            <w:r w:rsidRPr="00285707">
              <w:rPr>
                <w:rFonts w:ascii="Arial Narrow" w:hAnsi="Arial Narrow"/>
                <w:sz w:val="20"/>
                <w:szCs w:val="20"/>
                <w:lang w:eastAsia="en-US"/>
              </w:rPr>
              <w:t xml:space="preserve"> </w:t>
            </w:r>
            <w:proofErr w:type="spellStart"/>
            <w:r w:rsidRPr="00285707">
              <w:rPr>
                <w:rFonts w:ascii="Arial Narrow" w:hAnsi="Arial Narrow"/>
                <w:sz w:val="20"/>
                <w:szCs w:val="20"/>
                <w:lang w:eastAsia="en-US"/>
              </w:rPr>
              <w:t>сўнг</w:t>
            </w:r>
            <w:proofErr w:type="spellEnd"/>
            <w:r w:rsidRPr="00285707">
              <w:rPr>
                <w:rFonts w:ascii="Arial Narrow" w:hAnsi="Arial Narrow"/>
                <w:sz w:val="20"/>
                <w:szCs w:val="20"/>
                <w:lang w:eastAsia="en-US"/>
              </w:rPr>
              <w:t xml:space="preserve">, </w:t>
            </w:r>
            <w:proofErr w:type="spellStart"/>
            <w:r w:rsidRPr="00285707">
              <w:rPr>
                <w:rFonts w:ascii="Arial Narrow" w:hAnsi="Arial Narrow"/>
                <w:sz w:val="20"/>
                <w:szCs w:val="20"/>
                <w:lang w:eastAsia="en-US"/>
              </w:rPr>
              <w:t>сизнинг</w:t>
            </w:r>
            <w:proofErr w:type="spellEnd"/>
            <w:r w:rsidRPr="00285707">
              <w:rPr>
                <w:rFonts w:ascii="Arial Narrow" w:hAnsi="Arial Narrow"/>
                <w:sz w:val="20"/>
                <w:szCs w:val="20"/>
                <w:lang w:eastAsia="en-US"/>
              </w:rPr>
              <w:t xml:space="preserve"> </w:t>
            </w:r>
            <w:proofErr w:type="spellStart"/>
            <w:r w:rsidRPr="00285707">
              <w:rPr>
                <w:rFonts w:ascii="Arial Narrow" w:hAnsi="Arial Narrow"/>
                <w:sz w:val="20"/>
                <w:szCs w:val="20"/>
                <w:lang w:eastAsia="en-US"/>
              </w:rPr>
              <w:t>оилангиз</w:t>
            </w:r>
            <w:proofErr w:type="spellEnd"/>
            <w:r w:rsidRPr="00285707">
              <w:rPr>
                <w:rFonts w:ascii="Arial Narrow" w:hAnsi="Arial Narrow"/>
                <w:sz w:val="20"/>
                <w:szCs w:val="20"/>
                <w:lang w:eastAsia="en-US"/>
              </w:rPr>
              <w:t xml:space="preserve"> </w:t>
            </w:r>
            <w:proofErr w:type="spellStart"/>
            <w:r w:rsidRPr="00285707">
              <w:rPr>
                <w:rFonts w:ascii="Calibri" w:hAnsi="Calibri" w:cs="Calibri"/>
                <w:sz w:val="20"/>
                <w:szCs w:val="20"/>
                <w:lang w:eastAsia="en-US"/>
              </w:rPr>
              <w:t>ҳ</w:t>
            </w:r>
            <w:r w:rsidRPr="00285707">
              <w:rPr>
                <w:rFonts w:ascii="Arial Narrow" w:hAnsi="Arial Narrow" w:cs="Arial Narrow"/>
                <w:sz w:val="20"/>
                <w:szCs w:val="20"/>
                <w:lang w:eastAsia="en-US"/>
              </w:rPr>
              <w:t>ар</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ойда</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электр</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энергияси</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ва</w:t>
            </w:r>
            <w:proofErr w:type="spellEnd"/>
            <w:r w:rsidRPr="00285707">
              <w:rPr>
                <w:rFonts w:ascii="Arial Narrow" w:hAnsi="Arial Narrow"/>
                <w:sz w:val="20"/>
                <w:szCs w:val="20"/>
                <w:lang w:eastAsia="en-US"/>
              </w:rPr>
              <w:t xml:space="preserve"> </w:t>
            </w:r>
            <w:r w:rsidRPr="00285707">
              <w:rPr>
                <w:rFonts w:ascii="Arial Narrow" w:hAnsi="Arial Narrow" w:cs="Arial Narrow"/>
                <w:sz w:val="20"/>
                <w:szCs w:val="20"/>
                <w:lang w:eastAsia="en-US"/>
              </w:rPr>
              <w:t>газ</w:t>
            </w:r>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учун</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тўловларни</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сизнинг</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оилангиз</w:t>
            </w:r>
            <w:proofErr w:type="spellEnd"/>
            <w:r w:rsidRPr="00285707">
              <w:rPr>
                <w:rFonts w:ascii="Arial Narrow" w:hAnsi="Arial Narrow"/>
                <w:sz w:val="20"/>
                <w:szCs w:val="20"/>
                <w:lang w:eastAsia="en-US"/>
              </w:rPr>
              <w:t xml:space="preserve"> </w:t>
            </w:r>
            <w:proofErr w:type="spellStart"/>
            <w:r w:rsidRPr="00285707">
              <w:rPr>
                <w:rFonts w:ascii="Calibri" w:hAnsi="Calibri" w:cs="Calibri"/>
                <w:sz w:val="20"/>
                <w:szCs w:val="20"/>
                <w:lang w:eastAsia="en-US"/>
              </w:rPr>
              <w:t>ҳ</w:t>
            </w:r>
            <w:r w:rsidRPr="00285707">
              <w:rPr>
                <w:rFonts w:ascii="Arial Narrow" w:hAnsi="Arial Narrow" w:cs="Arial Narrow"/>
                <w:sz w:val="20"/>
                <w:szCs w:val="20"/>
                <w:lang w:eastAsia="en-US"/>
              </w:rPr>
              <w:t>озирда</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оладиган</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даромаддан</w:t>
            </w:r>
            <w:proofErr w:type="spellEnd"/>
            <w:r w:rsidRPr="00285707">
              <w:rPr>
                <w:rFonts w:ascii="Arial Narrow" w:hAnsi="Arial Narrow"/>
                <w:sz w:val="20"/>
                <w:szCs w:val="20"/>
                <w:lang w:eastAsia="en-US"/>
              </w:rPr>
              <w:t xml:space="preserve"> </w:t>
            </w:r>
            <w:proofErr w:type="spellStart"/>
            <w:r w:rsidRPr="00285707">
              <w:rPr>
                <w:rFonts w:ascii="Calibri" w:hAnsi="Calibri" w:cs="Calibri"/>
                <w:sz w:val="20"/>
                <w:szCs w:val="20"/>
                <w:lang w:eastAsia="en-US"/>
              </w:rPr>
              <w:t>ҳ</w:t>
            </w:r>
            <w:r w:rsidRPr="00285707">
              <w:rPr>
                <w:rFonts w:ascii="Arial Narrow" w:hAnsi="Arial Narrow" w:cs="Arial Narrow"/>
                <w:sz w:val="20"/>
                <w:szCs w:val="20"/>
                <w:lang w:eastAsia="en-US"/>
              </w:rPr>
              <w:t>еч</w:t>
            </w:r>
            <w:proofErr w:type="spellEnd"/>
            <w:r w:rsidRPr="00285707">
              <w:rPr>
                <w:rFonts w:ascii="Arial Narrow" w:hAnsi="Arial Narrow"/>
                <w:sz w:val="20"/>
                <w:szCs w:val="20"/>
                <w:lang w:eastAsia="en-US"/>
              </w:rPr>
              <w:t xml:space="preserve"> </w:t>
            </w:r>
            <w:proofErr w:type="spellStart"/>
            <w:r w:rsidRPr="00285707">
              <w:rPr>
                <w:rFonts w:ascii="Calibri" w:hAnsi="Calibri" w:cs="Calibri"/>
                <w:sz w:val="20"/>
                <w:szCs w:val="20"/>
                <w:lang w:eastAsia="en-US"/>
              </w:rPr>
              <w:t>қ</w:t>
            </w:r>
            <w:r w:rsidRPr="00285707">
              <w:rPr>
                <w:rFonts w:ascii="Arial Narrow" w:hAnsi="Arial Narrow" w:cs="Arial Narrow"/>
                <w:sz w:val="20"/>
                <w:szCs w:val="20"/>
                <w:lang w:eastAsia="en-US"/>
              </w:rPr>
              <w:t>андай</w:t>
            </w:r>
            <w:proofErr w:type="spellEnd"/>
            <w:r w:rsidRPr="00285707">
              <w:rPr>
                <w:rFonts w:ascii="Arial Narrow" w:hAnsi="Arial Narrow"/>
                <w:sz w:val="20"/>
                <w:szCs w:val="20"/>
                <w:lang w:eastAsia="en-US"/>
              </w:rPr>
              <w:t xml:space="preserve"> </w:t>
            </w:r>
            <w:proofErr w:type="spellStart"/>
            <w:r w:rsidRPr="00285707">
              <w:rPr>
                <w:rFonts w:ascii="Calibri" w:hAnsi="Calibri" w:cs="Calibri"/>
                <w:sz w:val="20"/>
                <w:szCs w:val="20"/>
                <w:lang w:eastAsia="en-US"/>
              </w:rPr>
              <w:t>қ</w:t>
            </w:r>
            <w:r w:rsidRPr="00285707">
              <w:rPr>
                <w:rFonts w:ascii="Arial Narrow" w:hAnsi="Arial Narrow" w:cs="Arial Narrow"/>
                <w:sz w:val="20"/>
                <w:szCs w:val="20"/>
                <w:lang w:eastAsia="en-US"/>
              </w:rPr>
              <w:t>ўшимча</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ёрдам</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ва</w:t>
            </w:r>
            <w:proofErr w:type="spellEnd"/>
            <w:r w:rsidRPr="00285707">
              <w:rPr>
                <w:rFonts w:ascii="Arial Narrow" w:hAnsi="Arial Narrow"/>
                <w:sz w:val="20"/>
                <w:szCs w:val="20"/>
                <w:lang w:eastAsia="en-US"/>
              </w:rPr>
              <w:t xml:space="preserve"> </w:t>
            </w:r>
            <w:proofErr w:type="spellStart"/>
            <w:r w:rsidRPr="00285707">
              <w:rPr>
                <w:rFonts w:ascii="Calibri" w:hAnsi="Calibri" w:cs="Calibri"/>
                <w:sz w:val="20"/>
                <w:szCs w:val="20"/>
                <w:lang w:eastAsia="en-US"/>
              </w:rPr>
              <w:t>ҳ</w:t>
            </w:r>
            <w:r w:rsidRPr="00285707">
              <w:rPr>
                <w:rFonts w:ascii="Arial Narrow" w:hAnsi="Arial Narrow" w:cs="Arial Narrow"/>
                <w:sz w:val="20"/>
                <w:szCs w:val="20"/>
                <w:lang w:eastAsia="en-US"/>
              </w:rPr>
              <w:t>аракатларсиз</w:t>
            </w:r>
            <w:proofErr w:type="spellEnd"/>
            <w:r w:rsidRPr="00285707">
              <w:rPr>
                <w:rFonts w:ascii="Arial Narrow" w:hAnsi="Arial Narrow"/>
                <w:sz w:val="20"/>
                <w:szCs w:val="20"/>
                <w:lang w:eastAsia="en-US"/>
              </w:rPr>
              <w:t xml:space="preserve"> </w:t>
            </w:r>
            <w:proofErr w:type="spellStart"/>
            <w:r w:rsidRPr="00285707">
              <w:rPr>
                <w:rFonts w:ascii="Arial Narrow" w:hAnsi="Arial Narrow" w:cs="Arial Narrow"/>
                <w:sz w:val="20"/>
                <w:szCs w:val="20"/>
                <w:lang w:eastAsia="en-US"/>
              </w:rPr>
              <w:t>тўлашга</w:t>
            </w:r>
            <w:proofErr w:type="spellEnd"/>
            <w:r w:rsidRPr="00285707">
              <w:rPr>
                <w:rFonts w:ascii="Arial Narrow" w:hAnsi="Arial Narrow"/>
                <w:sz w:val="20"/>
                <w:szCs w:val="20"/>
                <w:lang w:eastAsia="en-US"/>
              </w:rPr>
              <w:t xml:space="preserve"> </w:t>
            </w:r>
            <w:proofErr w:type="spellStart"/>
            <w:r w:rsidRPr="00285707">
              <w:rPr>
                <w:rFonts w:ascii="Calibri" w:hAnsi="Calibri" w:cs="Calibri"/>
                <w:sz w:val="20"/>
                <w:szCs w:val="20"/>
                <w:lang w:eastAsia="en-US"/>
              </w:rPr>
              <w:t>қ</w:t>
            </w:r>
            <w:r w:rsidRPr="00285707">
              <w:rPr>
                <w:rFonts w:ascii="Arial Narrow" w:hAnsi="Arial Narrow" w:cs="Arial Narrow"/>
                <w:sz w:val="20"/>
                <w:szCs w:val="20"/>
                <w:lang w:eastAsia="en-US"/>
              </w:rPr>
              <w:t>одирми</w:t>
            </w:r>
            <w:proofErr w:type="spellEnd"/>
            <w:r w:rsidRPr="00285707">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7EAA3C76" w14:textId="75FF073C" w:rsidR="00A44F7D" w:rsidRPr="00DB6F2D" w:rsidRDefault="00A44F7D" w:rsidP="00A44F7D">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cs="Calibri"/>
                <w:sz w:val="20"/>
                <w:szCs w:val="20"/>
                <w:lang w:val="ru-RU"/>
              </w:rPr>
              <w:t>Ҳ</w:t>
            </w:r>
            <w:r w:rsidRPr="00DB6F2D">
              <w:rPr>
                <w:rFonts w:ascii="Arial Narrow" w:hAnsi="Arial Narrow" w:cs="Arial Narrow"/>
                <w:sz w:val="20"/>
                <w:szCs w:val="20"/>
                <w:lang w:val="ru-RU"/>
              </w:rPr>
              <w:t>а</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биз</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тўлашимиз</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мумкин</w:t>
            </w:r>
            <w:proofErr w:type="spellEnd"/>
            <w:r w:rsidRPr="00DB6F2D">
              <w:rPr>
                <w:rFonts w:ascii="Arial Narrow" w:hAnsi="Arial Narrow" w:cs="Calibri"/>
                <w:sz w:val="20"/>
                <w:szCs w:val="20"/>
                <w:lang w:val="ru-RU"/>
              </w:rPr>
              <w:tab/>
              <w:t>1</w:t>
            </w:r>
          </w:p>
          <w:p w14:paraId="63DE7CF1" w14:textId="5B3FA117" w:rsidR="00A44F7D" w:rsidRPr="00DB6F2D" w:rsidRDefault="00A44F7D" w:rsidP="00A44F7D">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Йў</w:t>
            </w:r>
            <w:r w:rsidRPr="00DB6F2D">
              <w:rPr>
                <w:rFonts w:cs="Calibri"/>
                <w:sz w:val="20"/>
                <w:szCs w:val="20"/>
                <w:lang w:val="ru-RU"/>
              </w:rPr>
              <w:t>қ</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бизга</w:t>
            </w:r>
            <w:proofErr w:type="spellEnd"/>
            <w:r w:rsidRPr="00DB6F2D">
              <w:rPr>
                <w:rFonts w:ascii="Arial Narrow" w:hAnsi="Arial Narrow" w:cs="Calibri"/>
                <w:sz w:val="20"/>
                <w:szCs w:val="20"/>
                <w:lang w:val="ru-RU"/>
              </w:rPr>
              <w:t xml:space="preserve"> </w:t>
            </w:r>
            <w:proofErr w:type="spellStart"/>
            <w:r w:rsidRPr="00DB6F2D">
              <w:rPr>
                <w:rFonts w:cs="Calibri"/>
                <w:sz w:val="20"/>
                <w:szCs w:val="20"/>
                <w:lang w:val="ru-RU"/>
              </w:rPr>
              <w:t>қ</w:t>
            </w:r>
            <w:r w:rsidRPr="00DB6F2D">
              <w:rPr>
                <w:rFonts w:ascii="Arial Narrow" w:hAnsi="Arial Narrow" w:cs="Arial Narrow"/>
                <w:sz w:val="20"/>
                <w:szCs w:val="20"/>
                <w:lang w:val="ru-RU"/>
              </w:rPr>
              <w:t>ўшимча</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ёрдам</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ёки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даромад</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манбалари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керак</w:t>
            </w:r>
            <w:proofErr w:type="spellEnd"/>
            <w:r w:rsidRPr="00DB6F2D">
              <w:rPr>
                <w:rFonts w:ascii="Arial Narrow" w:hAnsi="Arial Narrow" w:cs="Calibri"/>
                <w:sz w:val="20"/>
                <w:szCs w:val="20"/>
                <w:lang w:val="ru-RU"/>
              </w:rPr>
              <w:tab/>
              <w:t>2</w:t>
            </w:r>
          </w:p>
          <w:p w14:paraId="5FD95CE6" w14:textId="1D7E4246" w:rsidR="007D3ACB" w:rsidRPr="00DB6F2D" w:rsidRDefault="00A44F7D" w:rsidP="00A44F7D">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cs="Calibri"/>
                <w:sz w:val="20"/>
                <w:szCs w:val="20"/>
                <w:lang w:val="ru-RU"/>
              </w:rPr>
              <w:t>Билмайман</w:t>
            </w:r>
            <w:proofErr w:type="spellEnd"/>
            <w:r w:rsidRPr="00DB6F2D">
              <w:rPr>
                <w:rFonts w:ascii="Arial Narrow" w:hAnsi="Arial Narrow" w:cs="Calibri"/>
                <w:sz w:val="20"/>
                <w:szCs w:val="20"/>
                <w:lang w:val="ru-RU"/>
              </w:rPr>
              <w:tab/>
              <w:t>3</w:t>
            </w:r>
          </w:p>
        </w:tc>
      </w:tr>
      <w:tr w:rsidR="0021054F" w:rsidRPr="00DB6F2D" w14:paraId="1BC524F5" w14:textId="77777777" w:rsidTr="00913175">
        <w:tc>
          <w:tcPr>
            <w:tcW w:w="833" w:type="pct"/>
            <w:tcBorders>
              <w:bottom w:val="double" w:sz="4" w:space="0" w:color="auto"/>
            </w:tcBorders>
          </w:tcPr>
          <w:p w14:paraId="64400B50" w14:textId="77777777" w:rsidR="0021054F" w:rsidRPr="00DB6F2D" w:rsidRDefault="0021054F" w:rsidP="0021054F">
            <w:pPr>
              <w:contextualSpacing/>
              <w:rPr>
                <w:rFonts w:ascii="Arial Narrow" w:hAnsi="Arial Narrow"/>
                <w:b/>
                <w:sz w:val="20"/>
                <w:szCs w:val="20"/>
              </w:rPr>
            </w:pPr>
          </w:p>
        </w:tc>
        <w:tc>
          <w:tcPr>
            <w:tcW w:w="2042" w:type="pct"/>
            <w:tcBorders>
              <w:bottom w:val="double" w:sz="4" w:space="0" w:color="auto"/>
            </w:tcBorders>
          </w:tcPr>
          <w:p w14:paraId="07FEE5DD" w14:textId="77777777" w:rsidR="0021054F" w:rsidRPr="00DB6F2D" w:rsidRDefault="0021054F" w:rsidP="0021054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8C5150B"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lang w:val="ru-RU"/>
              </w:rPr>
            </w:pPr>
          </w:p>
        </w:tc>
      </w:tr>
      <w:tr w:rsidR="0021054F" w:rsidRPr="00DB6F2D" w14:paraId="43C103F3"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5"/>
        </w:trPr>
        <w:tc>
          <w:tcPr>
            <w:tcW w:w="833" w:type="pct"/>
            <w:vMerge w:val="restart"/>
            <w:tcBorders>
              <w:top w:val="double" w:sz="4" w:space="0" w:color="auto"/>
              <w:bottom w:val="nil"/>
              <w:right w:val="nil"/>
            </w:tcBorders>
          </w:tcPr>
          <w:p w14:paraId="75279C4C" w14:textId="199FA003" w:rsidR="0021054F" w:rsidRPr="00DB6F2D" w:rsidRDefault="0021054F" w:rsidP="0021054F">
            <w:pPr>
              <w:contextualSpacing/>
              <w:rPr>
                <w:rFonts w:ascii="Arial Narrow" w:hAnsi="Arial Narrow"/>
                <w:b/>
                <w:sz w:val="20"/>
                <w:szCs w:val="20"/>
                <w:lang w:val="en-US"/>
              </w:rPr>
            </w:pPr>
            <w:r w:rsidRPr="00DB6F2D">
              <w:rPr>
                <w:rFonts w:ascii="Arial Narrow" w:hAnsi="Arial Narrow"/>
                <w:b/>
                <w:sz w:val="20"/>
                <w:szCs w:val="20"/>
                <w:lang w:val="en-US"/>
              </w:rPr>
              <w:t>Tref</w:t>
            </w:r>
            <w:r w:rsidRPr="00DB6F2D">
              <w:rPr>
                <w:rFonts w:ascii="Arial Narrow" w:hAnsi="Arial Narrow"/>
                <w:b/>
                <w:sz w:val="20"/>
                <w:szCs w:val="20"/>
                <w:lang w:val="en-US"/>
              </w:rPr>
              <w:t>_1</w:t>
            </w:r>
            <w:r w:rsidRPr="00DB6F2D">
              <w:rPr>
                <w:rFonts w:ascii="Arial Narrow" w:hAnsi="Arial Narrow"/>
                <w:b/>
                <w:sz w:val="20"/>
                <w:szCs w:val="20"/>
                <w:lang w:val="en-US"/>
              </w:rPr>
              <w:t>5</w:t>
            </w:r>
          </w:p>
          <w:p w14:paraId="0BA412E3" w14:textId="77777777" w:rsidR="0021054F" w:rsidRPr="00DB6F2D" w:rsidRDefault="0021054F" w:rsidP="0021054F">
            <w:pPr>
              <w:contextualSpacing/>
              <w:rPr>
                <w:rFonts w:ascii="Arial Narrow" w:hAnsi="Arial Narrow"/>
                <w:b/>
                <w:sz w:val="20"/>
                <w:szCs w:val="20"/>
                <w:lang w:val="en-US"/>
              </w:rPr>
            </w:pPr>
          </w:p>
          <w:p w14:paraId="30754AEF" w14:textId="55C879A7" w:rsidR="0021054F" w:rsidRPr="00DB6F2D" w:rsidRDefault="0021054F" w:rsidP="0021054F">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 xml:space="preserve">[Only </w:t>
            </w:r>
            <w:r w:rsidRPr="00DB6F2D">
              <w:rPr>
                <w:rFonts w:ascii="Arial Narrow" w:hAnsi="Arial Narrow"/>
                <w:bCs/>
                <w:i/>
                <w:iCs/>
                <w:color w:val="A6A6A6" w:themeColor="background1" w:themeShade="A6"/>
                <w:sz w:val="20"/>
                <w:szCs w:val="20"/>
                <w:lang w:val="en-US" w:eastAsia="en-US"/>
              </w:rPr>
              <w:t>Round 69</w:t>
            </w:r>
            <w:r w:rsidRPr="00DB6F2D">
              <w:rPr>
                <w:rFonts w:ascii="Arial Narrow" w:hAnsi="Arial Narrow"/>
                <w:bCs/>
                <w:i/>
                <w:iCs/>
                <w:color w:val="A6A6A6" w:themeColor="background1" w:themeShade="A6"/>
                <w:sz w:val="20"/>
                <w:szCs w:val="20"/>
                <w:lang w:val="en-US" w:eastAsia="en-US"/>
              </w:rPr>
              <w:t>]</w:t>
            </w:r>
          </w:p>
        </w:tc>
        <w:tc>
          <w:tcPr>
            <w:tcW w:w="2042" w:type="pct"/>
            <w:tcBorders>
              <w:top w:val="double" w:sz="4" w:space="0" w:color="auto"/>
              <w:left w:val="nil"/>
              <w:bottom w:val="nil"/>
              <w:right w:val="nil"/>
            </w:tcBorders>
          </w:tcPr>
          <w:p w14:paraId="4C94CCA1" w14:textId="77777777" w:rsidR="0021054F" w:rsidRPr="00DB6F2D" w:rsidRDefault="0021054F" w:rsidP="0021054F">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If No, what support or actions do your household consider taking to pay the electricity and gas bills?</w:t>
            </w:r>
          </w:p>
          <w:p w14:paraId="037B2A7D" w14:textId="77777777" w:rsidR="0021054F" w:rsidRPr="00DB6F2D" w:rsidRDefault="0021054F" w:rsidP="0021054F">
            <w:pPr>
              <w:keepNext/>
              <w:ind w:left="404" w:hanging="404"/>
              <w:contextualSpacing/>
              <w:rPr>
                <w:rFonts w:ascii="Arial Narrow" w:eastAsia="Batang" w:hAnsi="Arial Narrow"/>
                <w:b/>
                <w:sz w:val="20"/>
                <w:szCs w:val="20"/>
                <w:lang w:val="en-US"/>
              </w:rPr>
            </w:pPr>
          </w:p>
          <w:p w14:paraId="1EC87CB5" w14:textId="2719A367" w:rsidR="0021054F" w:rsidRPr="00DB6F2D" w:rsidRDefault="0021054F" w:rsidP="0021054F">
            <w:pPr>
              <w:keepNext/>
              <w:ind w:left="404" w:hanging="404"/>
              <w:contextualSpacing/>
              <w:rPr>
                <w:rFonts w:ascii="Arial Narrow" w:eastAsia="Batang" w:hAnsi="Arial Narrow"/>
                <w:bCs/>
                <w:i/>
                <w:iCs/>
                <w:sz w:val="20"/>
                <w:szCs w:val="20"/>
                <w:lang w:val="en-US"/>
              </w:rPr>
            </w:pPr>
            <w:r w:rsidRPr="00DB6F2D">
              <w:rPr>
                <w:rFonts w:ascii="Arial Narrow" w:eastAsia="Batang" w:hAnsi="Arial Narrow"/>
                <w:bCs/>
                <w:color w:val="FF0000"/>
                <w:sz w:val="20"/>
                <w:szCs w:val="20"/>
                <w:lang w:val="en-US"/>
              </w:rPr>
              <w:t>READ OPTIONS, SELECT ALL THAT APPLY</w:t>
            </w:r>
          </w:p>
        </w:tc>
        <w:tc>
          <w:tcPr>
            <w:tcW w:w="2125" w:type="pct"/>
            <w:tcBorders>
              <w:top w:val="double" w:sz="4" w:space="0" w:color="auto"/>
              <w:left w:val="nil"/>
              <w:bottom w:val="nil"/>
            </w:tcBorders>
          </w:tcPr>
          <w:p w14:paraId="579F204E"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Use savings</w:t>
            </w:r>
            <w:r w:rsidRPr="00DB6F2D">
              <w:rPr>
                <w:rFonts w:ascii="Arial Narrow" w:hAnsi="Arial Narrow"/>
                <w:b/>
                <w:sz w:val="20"/>
                <w:szCs w:val="20"/>
              </w:rPr>
              <w:tab/>
              <w:t xml:space="preserve">1 </w:t>
            </w:r>
          </w:p>
          <w:p w14:paraId="0EA73891"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Reduce food consumption</w:t>
            </w:r>
            <w:r w:rsidRPr="00DB6F2D">
              <w:rPr>
                <w:rFonts w:ascii="Arial Narrow" w:hAnsi="Arial Narrow"/>
                <w:b/>
                <w:sz w:val="20"/>
                <w:szCs w:val="20"/>
              </w:rPr>
              <w:tab/>
              <w:t>2</w:t>
            </w:r>
          </w:p>
          <w:p w14:paraId="4031B930"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Reduce non-food consumption</w:t>
            </w:r>
            <w:r w:rsidRPr="00DB6F2D">
              <w:rPr>
                <w:rFonts w:ascii="Arial Narrow" w:hAnsi="Arial Narrow"/>
                <w:b/>
                <w:sz w:val="20"/>
                <w:szCs w:val="20"/>
              </w:rPr>
              <w:tab/>
              <w:t>3</w:t>
            </w:r>
          </w:p>
          <w:p w14:paraId="4E9A4E36"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Borrow from financial institutions</w:t>
            </w:r>
            <w:r w:rsidRPr="00DB6F2D">
              <w:rPr>
                <w:rFonts w:ascii="Arial Narrow" w:hAnsi="Arial Narrow"/>
                <w:b/>
                <w:sz w:val="20"/>
                <w:szCs w:val="20"/>
              </w:rPr>
              <w:tab/>
              <w:t>4</w:t>
            </w:r>
          </w:p>
          <w:p w14:paraId="10B75D6A"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Borrow from family and friends</w:t>
            </w:r>
            <w:r w:rsidRPr="00DB6F2D">
              <w:rPr>
                <w:rFonts w:ascii="Arial Narrow" w:hAnsi="Arial Narrow"/>
                <w:b/>
                <w:sz w:val="20"/>
                <w:szCs w:val="20"/>
              </w:rPr>
              <w:tab/>
              <w:t>5</w:t>
            </w:r>
          </w:p>
          <w:p w14:paraId="65875F48"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Sale of assets</w:t>
            </w:r>
            <w:r w:rsidRPr="00DB6F2D">
              <w:rPr>
                <w:rFonts w:ascii="Arial Narrow" w:hAnsi="Arial Narrow"/>
                <w:b/>
                <w:sz w:val="20"/>
                <w:szCs w:val="20"/>
              </w:rPr>
              <w:tab/>
              <w:t>6</w:t>
            </w:r>
          </w:p>
          <w:p w14:paraId="155F3AB4"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Engage in additional work</w:t>
            </w:r>
            <w:r w:rsidRPr="00DB6F2D">
              <w:rPr>
                <w:rFonts w:ascii="Arial Narrow" w:hAnsi="Arial Narrow"/>
                <w:b/>
                <w:sz w:val="20"/>
                <w:szCs w:val="20"/>
              </w:rPr>
              <w:tab/>
              <w:t>7</w:t>
            </w:r>
          </w:p>
          <w:p w14:paraId="015BD44D"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Delay bill payment</w:t>
            </w:r>
            <w:r w:rsidRPr="00DB6F2D">
              <w:rPr>
                <w:rFonts w:ascii="Arial Narrow" w:hAnsi="Arial Narrow"/>
                <w:b/>
                <w:sz w:val="20"/>
                <w:szCs w:val="20"/>
              </w:rPr>
              <w:tab/>
              <w:t>8</w:t>
            </w:r>
          </w:p>
          <w:p w14:paraId="3AEC3755"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 xml:space="preserve">Apply assistance from government </w:t>
            </w:r>
            <w:r w:rsidRPr="00DB6F2D">
              <w:rPr>
                <w:rFonts w:ascii="Arial Narrow" w:hAnsi="Arial Narrow"/>
                <w:b/>
                <w:sz w:val="20"/>
                <w:szCs w:val="20"/>
              </w:rPr>
              <w:tab/>
              <w:t>9</w:t>
            </w:r>
          </w:p>
          <w:p w14:paraId="13139BEA"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 xml:space="preserve">Apply assistance from NGO </w:t>
            </w:r>
            <w:r w:rsidRPr="00DB6F2D">
              <w:rPr>
                <w:rFonts w:ascii="Arial Narrow" w:hAnsi="Arial Narrow"/>
                <w:b/>
                <w:sz w:val="20"/>
                <w:szCs w:val="20"/>
              </w:rPr>
              <w:tab/>
              <w:t>10</w:t>
            </w:r>
          </w:p>
          <w:p w14:paraId="491459E4" w14:textId="72510B63"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 xml:space="preserve">Other </w:t>
            </w:r>
            <w:r w:rsidRPr="00DB6F2D">
              <w:rPr>
                <w:rFonts w:ascii="Arial Narrow" w:hAnsi="Arial Narrow"/>
                <w:b/>
                <w:sz w:val="20"/>
                <w:szCs w:val="20"/>
              </w:rPr>
              <w:tab/>
              <w:t>11</w:t>
            </w:r>
          </w:p>
          <w:p w14:paraId="2CC95B51"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lang w:eastAsia="ru-RU"/>
              </w:rPr>
            </w:pPr>
          </w:p>
        </w:tc>
      </w:tr>
      <w:tr w:rsidR="0021054F" w:rsidRPr="00DB6F2D" w14:paraId="75C33084"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5EC14CBB" w14:textId="77777777" w:rsidR="0021054F" w:rsidRPr="00DB6F2D" w:rsidRDefault="0021054F" w:rsidP="0021054F">
            <w:pPr>
              <w:contextualSpacing/>
              <w:rPr>
                <w:rFonts w:ascii="Arial Narrow" w:hAnsi="Arial Narrow"/>
                <w:b/>
                <w:sz w:val="20"/>
                <w:szCs w:val="20"/>
                <w:lang w:val="en-US" w:eastAsia="en-US"/>
              </w:rPr>
            </w:pPr>
          </w:p>
        </w:tc>
        <w:tc>
          <w:tcPr>
            <w:tcW w:w="2042" w:type="pct"/>
            <w:tcBorders>
              <w:top w:val="nil"/>
              <w:left w:val="nil"/>
              <w:bottom w:val="nil"/>
              <w:right w:val="nil"/>
            </w:tcBorders>
          </w:tcPr>
          <w:p w14:paraId="131EEFFB" w14:textId="77777777" w:rsidR="0021054F" w:rsidRPr="00DB6F2D" w:rsidRDefault="00E50161" w:rsidP="0021054F">
            <w:pPr>
              <w:keepNext/>
              <w:ind w:left="404" w:hanging="404"/>
              <w:contextualSpacing/>
              <w:rPr>
                <w:rFonts w:ascii="Arial Narrow" w:eastAsia="Batang" w:hAnsi="Arial Narrow"/>
                <w:bCs/>
                <w:sz w:val="20"/>
                <w:szCs w:val="20"/>
              </w:rPr>
            </w:pPr>
            <w:r w:rsidRPr="00DB6F2D">
              <w:rPr>
                <w:rFonts w:ascii="Arial Narrow" w:eastAsia="Batang" w:hAnsi="Arial Narrow"/>
                <w:bCs/>
                <w:sz w:val="20"/>
                <w:szCs w:val="20"/>
              </w:rPr>
              <w:t>Если нет, то какую поддержку или какие действия планирует предпринять ваша семья для оплаты счетов за электричество и газ?</w:t>
            </w:r>
          </w:p>
          <w:p w14:paraId="0E25E295" w14:textId="77777777" w:rsidR="002A77FA" w:rsidRPr="00DB6F2D" w:rsidRDefault="002A77FA" w:rsidP="0021054F">
            <w:pPr>
              <w:keepNext/>
              <w:ind w:left="404" w:hanging="404"/>
              <w:contextualSpacing/>
              <w:rPr>
                <w:rFonts w:ascii="Arial Narrow" w:eastAsia="Batang" w:hAnsi="Arial Narrow"/>
                <w:bCs/>
                <w:i/>
                <w:iCs/>
                <w:sz w:val="20"/>
                <w:szCs w:val="20"/>
              </w:rPr>
            </w:pPr>
          </w:p>
          <w:p w14:paraId="38A97867" w14:textId="1A4DB1AC" w:rsidR="002A77FA" w:rsidRPr="00DB6F2D" w:rsidRDefault="002A77FA" w:rsidP="0021054F">
            <w:pPr>
              <w:keepNext/>
              <w:ind w:left="404" w:hanging="404"/>
              <w:contextualSpacing/>
              <w:rPr>
                <w:rFonts w:ascii="Arial Narrow" w:eastAsia="Batang" w:hAnsi="Arial Narrow"/>
                <w:bCs/>
                <w:i/>
                <w:iCs/>
                <w:sz w:val="20"/>
                <w:szCs w:val="20"/>
              </w:rPr>
            </w:pPr>
            <w:r w:rsidRPr="00DB6F2D">
              <w:rPr>
                <w:rFonts w:ascii="Arial Narrow" w:eastAsia="Batang" w:hAnsi="Arial Narrow"/>
                <w:bCs/>
                <w:i/>
                <w:iCs/>
                <w:color w:val="FF0000"/>
                <w:sz w:val="20"/>
                <w:szCs w:val="20"/>
              </w:rPr>
              <w:t>ПРОЧИТАЙТЕ ПАРАМЕТРЫ, ВЫБЕРИТЕ ВСЕ, КОТОРЫЕ ПРИМЕНИМЫ</w:t>
            </w:r>
          </w:p>
        </w:tc>
        <w:tc>
          <w:tcPr>
            <w:tcW w:w="2125" w:type="pct"/>
            <w:tcBorders>
              <w:top w:val="nil"/>
              <w:left w:val="nil"/>
              <w:bottom w:val="nil"/>
            </w:tcBorders>
          </w:tcPr>
          <w:p w14:paraId="5565A41F" w14:textId="3F3FE040"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Использовать сбережения</w:t>
            </w:r>
            <w:r w:rsidRPr="00DB6F2D">
              <w:rPr>
                <w:rFonts w:ascii="Arial Narrow" w:hAnsi="Arial Narrow"/>
                <w:sz w:val="20"/>
                <w:szCs w:val="20"/>
                <w:lang w:val="ru-RU"/>
              </w:rPr>
              <w:tab/>
              <w:t>1</w:t>
            </w:r>
          </w:p>
          <w:p w14:paraId="37561A4B" w14:textId="3778DD0E"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Сократить потребление продуктов питания</w:t>
            </w:r>
            <w:r w:rsidRPr="00DB6F2D">
              <w:rPr>
                <w:rFonts w:ascii="Arial Narrow" w:hAnsi="Arial Narrow"/>
                <w:sz w:val="20"/>
                <w:szCs w:val="20"/>
                <w:lang w:val="ru-RU"/>
              </w:rPr>
              <w:tab/>
              <w:t>2</w:t>
            </w:r>
          </w:p>
          <w:p w14:paraId="7D3B91B3" w14:textId="53792631"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Сократить потребление непродовольственных товаров</w:t>
            </w:r>
            <w:r w:rsidRPr="00DB6F2D">
              <w:rPr>
                <w:rFonts w:ascii="Arial Narrow" w:hAnsi="Arial Narrow"/>
                <w:sz w:val="20"/>
                <w:szCs w:val="20"/>
                <w:lang w:val="ru-RU"/>
              </w:rPr>
              <w:tab/>
              <w:t>3</w:t>
            </w:r>
          </w:p>
          <w:p w14:paraId="715173CA" w14:textId="46E81D00"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Займ</w:t>
            </w:r>
            <w:proofErr w:type="spellEnd"/>
            <w:r w:rsidRPr="00DB6F2D">
              <w:rPr>
                <w:rFonts w:ascii="Arial Narrow" w:hAnsi="Arial Narrow"/>
                <w:sz w:val="20"/>
                <w:szCs w:val="20"/>
                <w:lang w:val="ru-RU"/>
              </w:rPr>
              <w:t xml:space="preserve"> в финансовых учреждениях</w:t>
            </w:r>
            <w:r w:rsidRPr="00DB6F2D">
              <w:rPr>
                <w:rFonts w:ascii="Arial Narrow" w:hAnsi="Arial Narrow"/>
                <w:sz w:val="20"/>
                <w:szCs w:val="20"/>
                <w:lang w:val="ru-RU"/>
              </w:rPr>
              <w:tab/>
              <w:t>4</w:t>
            </w:r>
          </w:p>
          <w:p w14:paraId="5CD3FEA6" w14:textId="01A79B73"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Одолжить у семьи и друзей</w:t>
            </w:r>
            <w:r w:rsidRPr="00DB6F2D">
              <w:rPr>
                <w:rFonts w:ascii="Arial Narrow" w:hAnsi="Arial Narrow"/>
                <w:sz w:val="20"/>
                <w:szCs w:val="20"/>
                <w:lang w:val="ru-RU"/>
              </w:rPr>
              <w:tab/>
              <w:t>5</w:t>
            </w:r>
          </w:p>
          <w:p w14:paraId="4BDD004B" w14:textId="136FCCB3"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Продажа активов</w:t>
            </w:r>
            <w:r w:rsidRPr="00DB6F2D">
              <w:rPr>
                <w:rFonts w:ascii="Arial Narrow" w:hAnsi="Arial Narrow"/>
                <w:sz w:val="20"/>
                <w:szCs w:val="20"/>
                <w:lang w:val="ru-RU"/>
              </w:rPr>
              <w:tab/>
              <w:t>6</w:t>
            </w:r>
          </w:p>
          <w:p w14:paraId="78611CDA" w14:textId="5537C251"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Устроиться на дополнительную работу</w:t>
            </w:r>
            <w:r w:rsidRPr="00DB6F2D">
              <w:rPr>
                <w:rFonts w:ascii="Arial Narrow" w:hAnsi="Arial Narrow"/>
                <w:sz w:val="20"/>
                <w:szCs w:val="20"/>
                <w:lang w:val="ru-RU"/>
              </w:rPr>
              <w:tab/>
              <w:t>7</w:t>
            </w:r>
          </w:p>
          <w:p w14:paraId="409CCEB5" w14:textId="7B388C2C"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Задержка оплаты счетов</w:t>
            </w:r>
            <w:r w:rsidRPr="00DB6F2D">
              <w:rPr>
                <w:rFonts w:ascii="Arial Narrow" w:hAnsi="Arial Narrow"/>
                <w:sz w:val="20"/>
                <w:szCs w:val="20"/>
                <w:lang w:val="ru-RU"/>
              </w:rPr>
              <w:tab/>
              <w:t>8</w:t>
            </w:r>
          </w:p>
          <w:p w14:paraId="5AB2C4CD" w14:textId="4ACC5B0C"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 xml:space="preserve">Обратиться за помощью к правительству </w:t>
            </w:r>
            <w:r w:rsidRPr="00DB6F2D">
              <w:rPr>
                <w:rFonts w:ascii="Arial Narrow" w:hAnsi="Arial Narrow"/>
                <w:sz w:val="20"/>
                <w:szCs w:val="20"/>
                <w:lang w:val="ru-RU"/>
              </w:rPr>
              <w:tab/>
              <w:t>9</w:t>
            </w:r>
          </w:p>
          <w:p w14:paraId="1734DE84" w14:textId="0E3062D6" w:rsidR="00E50161" w:rsidRPr="00DB6F2D" w:rsidRDefault="00E50161" w:rsidP="00E50161">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 xml:space="preserve">Обратиться за помощью к неправительственным организациям </w:t>
            </w:r>
            <w:r w:rsidRPr="00DB6F2D">
              <w:rPr>
                <w:rFonts w:ascii="Arial Narrow" w:hAnsi="Arial Narrow"/>
                <w:sz w:val="20"/>
                <w:szCs w:val="20"/>
                <w:lang w:val="ru-RU"/>
              </w:rPr>
              <w:tab/>
              <w:t>10</w:t>
            </w:r>
          </w:p>
          <w:p w14:paraId="54F929BE" w14:textId="60FDAC91" w:rsidR="0021054F" w:rsidRPr="00DB6F2D" w:rsidRDefault="00E50161" w:rsidP="00E50161">
            <w:pPr>
              <w:pStyle w:val="ColorfulList-Accent11"/>
              <w:tabs>
                <w:tab w:val="right" w:leader="dot" w:pos="2773"/>
                <w:tab w:val="right" w:pos="4377"/>
              </w:tabs>
              <w:ind w:left="253" w:right="1964" w:hanging="252"/>
              <w:rPr>
                <w:rFonts w:ascii="Arial Narrow" w:hAnsi="Arial Narrow"/>
                <w:sz w:val="20"/>
                <w:szCs w:val="20"/>
              </w:rPr>
            </w:pPr>
            <w:r w:rsidRPr="00DB6F2D">
              <w:rPr>
                <w:rFonts w:ascii="Arial Narrow" w:hAnsi="Arial Narrow"/>
                <w:sz w:val="20"/>
                <w:szCs w:val="20"/>
                <w:lang w:val="ru-RU"/>
              </w:rPr>
              <w:t>Другой</w:t>
            </w:r>
            <w:r w:rsidRPr="00DB6F2D">
              <w:rPr>
                <w:rFonts w:ascii="Arial Narrow" w:hAnsi="Arial Narrow"/>
                <w:sz w:val="20"/>
                <w:szCs w:val="20"/>
                <w:lang w:val="ru-RU"/>
              </w:rPr>
              <w:tab/>
              <w:t>11</w:t>
            </w:r>
          </w:p>
        </w:tc>
      </w:tr>
      <w:tr w:rsidR="002A77FA" w:rsidRPr="00DB6F2D" w14:paraId="58B0C312"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3" w:type="pct"/>
            <w:vMerge/>
            <w:tcBorders>
              <w:top w:val="nil"/>
              <w:bottom w:val="nil"/>
              <w:right w:val="nil"/>
            </w:tcBorders>
          </w:tcPr>
          <w:p w14:paraId="5C2937A1" w14:textId="77777777" w:rsidR="002A77FA" w:rsidRPr="00DB6F2D" w:rsidRDefault="002A77FA" w:rsidP="002A77FA">
            <w:pPr>
              <w:contextualSpacing/>
              <w:rPr>
                <w:rFonts w:ascii="Arial Narrow" w:hAnsi="Arial Narrow"/>
                <w:b/>
                <w:sz w:val="20"/>
                <w:szCs w:val="20"/>
                <w:lang w:eastAsia="en-US"/>
              </w:rPr>
            </w:pPr>
          </w:p>
        </w:tc>
        <w:tc>
          <w:tcPr>
            <w:tcW w:w="2042" w:type="pct"/>
            <w:tcBorders>
              <w:top w:val="nil"/>
              <w:left w:val="nil"/>
              <w:bottom w:val="nil"/>
              <w:right w:val="nil"/>
            </w:tcBorders>
          </w:tcPr>
          <w:p w14:paraId="185B023F" w14:textId="52C24598" w:rsidR="002A77FA" w:rsidRPr="00DB6F2D" w:rsidRDefault="00ED0D74" w:rsidP="002A77FA">
            <w:pPr>
              <w:keepNext/>
              <w:ind w:left="404" w:hanging="404"/>
              <w:contextualSpacing/>
              <w:rPr>
                <w:rFonts w:ascii="Arial Narrow" w:eastAsia="Batang" w:hAnsi="Arial Narrow"/>
                <w:bCs/>
                <w:sz w:val="20"/>
                <w:szCs w:val="20"/>
              </w:rPr>
            </w:pPr>
            <w:r w:rsidRPr="00ED0D74">
              <w:rPr>
                <w:rFonts w:ascii="Arial Narrow" w:eastAsia="Batang" w:hAnsi="Arial Narrow"/>
                <w:bCs/>
                <w:sz w:val="20"/>
                <w:szCs w:val="20"/>
              </w:rPr>
              <w:t xml:space="preserve">Агар </w:t>
            </w:r>
            <w:proofErr w:type="spellStart"/>
            <w:r w:rsidRPr="00ED0D74">
              <w:rPr>
                <w:rFonts w:ascii="Arial Narrow" w:eastAsia="Batang" w:hAnsi="Arial Narrow"/>
                <w:bCs/>
                <w:sz w:val="20"/>
                <w:szCs w:val="20"/>
              </w:rPr>
              <w:t>йў</w:t>
            </w:r>
            <w:r w:rsidRPr="00ED0D74">
              <w:rPr>
                <w:rFonts w:ascii="Calibri" w:eastAsia="Batang" w:hAnsi="Calibri" w:cs="Calibri"/>
                <w:bCs/>
                <w:sz w:val="20"/>
                <w:szCs w:val="20"/>
              </w:rPr>
              <w:t>қ</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бўлса</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сизнинг</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оилангиз</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электр</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ва</w:t>
            </w:r>
            <w:proofErr w:type="spellEnd"/>
            <w:r w:rsidRPr="00ED0D74">
              <w:rPr>
                <w:rFonts w:ascii="Arial Narrow" w:eastAsia="Batang" w:hAnsi="Arial Narrow"/>
                <w:bCs/>
                <w:sz w:val="20"/>
                <w:szCs w:val="20"/>
              </w:rPr>
              <w:t xml:space="preserve"> </w:t>
            </w:r>
            <w:r w:rsidRPr="00ED0D74">
              <w:rPr>
                <w:rFonts w:ascii="Arial Narrow" w:eastAsia="Batang" w:hAnsi="Arial Narrow" w:cs="Arial Narrow"/>
                <w:bCs/>
                <w:sz w:val="20"/>
                <w:szCs w:val="20"/>
              </w:rPr>
              <w:t>газ</w:t>
            </w:r>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тўловларини</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тўлаш</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учун</w:t>
            </w:r>
            <w:proofErr w:type="spellEnd"/>
            <w:r w:rsidRPr="00ED0D74">
              <w:rPr>
                <w:rFonts w:ascii="Arial Narrow" w:eastAsia="Batang" w:hAnsi="Arial Narrow"/>
                <w:bCs/>
                <w:sz w:val="20"/>
                <w:szCs w:val="20"/>
              </w:rPr>
              <w:t xml:space="preserve"> </w:t>
            </w:r>
            <w:proofErr w:type="spellStart"/>
            <w:r w:rsidRPr="00ED0D74">
              <w:rPr>
                <w:rFonts w:ascii="Calibri" w:eastAsia="Batang" w:hAnsi="Calibri" w:cs="Calibri"/>
                <w:bCs/>
                <w:sz w:val="20"/>
                <w:szCs w:val="20"/>
              </w:rPr>
              <w:t>қ</w:t>
            </w:r>
            <w:r w:rsidRPr="00ED0D74">
              <w:rPr>
                <w:rFonts w:ascii="Arial Narrow" w:eastAsia="Batang" w:hAnsi="Arial Narrow" w:cs="Arial Narrow"/>
                <w:bCs/>
                <w:sz w:val="20"/>
                <w:szCs w:val="20"/>
              </w:rPr>
              <w:t>андай</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ёрдам</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ёки</w:t>
            </w:r>
            <w:proofErr w:type="spellEnd"/>
            <w:r w:rsidRPr="00ED0D74">
              <w:rPr>
                <w:rFonts w:ascii="Arial Narrow" w:eastAsia="Batang" w:hAnsi="Arial Narrow"/>
                <w:bCs/>
                <w:sz w:val="20"/>
                <w:szCs w:val="20"/>
              </w:rPr>
              <w:t xml:space="preserve"> </w:t>
            </w:r>
            <w:proofErr w:type="spellStart"/>
            <w:r w:rsidRPr="00ED0D74">
              <w:rPr>
                <w:rFonts w:ascii="Calibri" w:eastAsia="Batang" w:hAnsi="Calibri" w:cs="Calibri"/>
                <w:bCs/>
                <w:sz w:val="20"/>
                <w:szCs w:val="20"/>
              </w:rPr>
              <w:t>ҳ</w:t>
            </w:r>
            <w:r w:rsidRPr="00ED0D74">
              <w:rPr>
                <w:rFonts w:ascii="Arial Narrow" w:eastAsia="Batang" w:hAnsi="Arial Narrow" w:cs="Arial Narrow"/>
                <w:bCs/>
                <w:sz w:val="20"/>
                <w:szCs w:val="20"/>
              </w:rPr>
              <w:t>аракатлар</w:t>
            </w:r>
            <w:proofErr w:type="spellEnd"/>
            <w:r w:rsidRPr="00ED0D74">
              <w:rPr>
                <w:rFonts w:ascii="Arial Narrow" w:eastAsia="Batang" w:hAnsi="Arial Narrow"/>
                <w:bCs/>
                <w:sz w:val="20"/>
                <w:szCs w:val="20"/>
              </w:rPr>
              <w:t xml:space="preserve"> </w:t>
            </w:r>
            <w:proofErr w:type="spellStart"/>
            <w:r w:rsidRPr="00ED0D74">
              <w:rPr>
                <w:rFonts w:ascii="Calibri" w:eastAsia="Batang" w:hAnsi="Calibri" w:cs="Calibri"/>
                <w:bCs/>
                <w:sz w:val="20"/>
                <w:szCs w:val="20"/>
              </w:rPr>
              <w:t>қ</w:t>
            </w:r>
            <w:r w:rsidRPr="00ED0D74">
              <w:rPr>
                <w:rFonts w:ascii="Arial Narrow" w:eastAsia="Batang" w:hAnsi="Arial Narrow" w:cs="Arial Narrow"/>
                <w:bCs/>
                <w:sz w:val="20"/>
                <w:szCs w:val="20"/>
              </w:rPr>
              <w:t>илишни</w:t>
            </w:r>
            <w:proofErr w:type="spellEnd"/>
            <w:r w:rsidRPr="00ED0D74">
              <w:rPr>
                <w:rFonts w:ascii="Arial Narrow" w:eastAsia="Batang" w:hAnsi="Arial Narrow"/>
                <w:bCs/>
                <w:sz w:val="20"/>
                <w:szCs w:val="20"/>
              </w:rPr>
              <w:t xml:space="preserve"> </w:t>
            </w:r>
            <w:proofErr w:type="spellStart"/>
            <w:r w:rsidRPr="00ED0D74">
              <w:rPr>
                <w:rFonts w:ascii="Arial Narrow" w:eastAsia="Batang" w:hAnsi="Arial Narrow" w:cs="Arial Narrow"/>
                <w:bCs/>
                <w:sz w:val="20"/>
                <w:szCs w:val="20"/>
              </w:rPr>
              <w:t>режалаштирмо</w:t>
            </w:r>
            <w:r w:rsidRPr="00ED0D74">
              <w:rPr>
                <w:rFonts w:ascii="Calibri" w:eastAsia="Batang" w:hAnsi="Calibri" w:cs="Calibri"/>
                <w:bCs/>
                <w:sz w:val="20"/>
                <w:szCs w:val="20"/>
              </w:rPr>
              <w:t>қ</w:t>
            </w:r>
            <w:r w:rsidRPr="00ED0D74">
              <w:rPr>
                <w:rFonts w:ascii="Arial Narrow" w:eastAsia="Batang" w:hAnsi="Arial Narrow" w:cs="Arial Narrow"/>
                <w:bCs/>
                <w:sz w:val="20"/>
                <w:szCs w:val="20"/>
              </w:rPr>
              <w:t>да</w:t>
            </w:r>
            <w:proofErr w:type="spellEnd"/>
            <w:r w:rsidRPr="00ED0D74">
              <w:rPr>
                <w:rFonts w:ascii="Arial Narrow" w:eastAsia="Batang" w:hAnsi="Arial Narrow"/>
                <w:bCs/>
                <w:sz w:val="20"/>
                <w:szCs w:val="20"/>
              </w:rPr>
              <w:t>?</w:t>
            </w:r>
          </w:p>
          <w:p w14:paraId="7671DA77" w14:textId="77777777" w:rsidR="002A77FA" w:rsidRPr="00DB6F2D" w:rsidRDefault="002A77FA" w:rsidP="002A77FA">
            <w:pPr>
              <w:keepNext/>
              <w:ind w:left="404" w:hanging="404"/>
              <w:contextualSpacing/>
              <w:rPr>
                <w:rFonts w:ascii="Arial Narrow" w:eastAsia="Batang" w:hAnsi="Arial Narrow"/>
                <w:bCs/>
                <w:i/>
                <w:iCs/>
                <w:sz w:val="20"/>
                <w:szCs w:val="20"/>
              </w:rPr>
            </w:pPr>
          </w:p>
          <w:p w14:paraId="3448091C" w14:textId="3774978D" w:rsidR="002A77FA" w:rsidRPr="00DB6F2D" w:rsidRDefault="00ED0D74" w:rsidP="002A77FA">
            <w:pPr>
              <w:keepNext/>
              <w:ind w:left="404" w:hanging="404"/>
              <w:contextualSpacing/>
              <w:rPr>
                <w:rFonts w:ascii="Arial Narrow" w:eastAsia="Batang" w:hAnsi="Arial Narrow"/>
                <w:bCs/>
                <w:sz w:val="20"/>
                <w:szCs w:val="20"/>
              </w:rPr>
            </w:pPr>
            <w:r w:rsidRPr="00ED0D74">
              <w:rPr>
                <w:rFonts w:ascii="Arial Narrow" w:eastAsia="Batang" w:hAnsi="Arial Narrow"/>
                <w:bCs/>
                <w:i/>
                <w:iCs/>
                <w:color w:val="FF0000"/>
                <w:sz w:val="20"/>
                <w:szCs w:val="20"/>
              </w:rPr>
              <w:t>ЖАВОБЛАРНИ Ў</w:t>
            </w:r>
            <w:r w:rsidRPr="00ED0D74">
              <w:rPr>
                <w:rFonts w:ascii="Calibri" w:eastAsia="Batang" w:hAnsi="Calibri" w:cs="Calibri"/>
                <w:bCs/>
                <w:i/>
                <w:iCs/>
                <w:color w:val="FF0000"/>
                <w:sz w:val="20"/>
                <w:szCs w:val="20"/>
              </w:rPr>
              <w:t>Қ</w:t>
            </w:r>
            <w:r w:rsidRPr="00ED0D74">
              <w:rPr>
                <w:rFonts w:ascii="Arial Narrow" w:eastAsia="Batang" w:hAnsi="Arial Narrow" w:cs="Arial Narrow"/>
                <w:bCs/>
                <w:i/>
                <w:iCs/>
                <w:color w:val="FF0000"/>
                <w:sz w:val="20"/>
                <w:szCs w:val="20"/>
              </w:rPr>
              <w:t>ИНГ</w:t>
            </w:r>
            <w:r w:rsidRPr="00ED0D74">
              <w:rPr>
                <w:rFonts w:ascii="Arial Narrow" w:eastAsia="Batang" w:hAnsi="Arial Narrow"/>
                <w:bCs/>
                <w:i/>
                <w:iCs/>
                <w:color w:val="FF0000"/>
                <w:sz w:val="20"/>
                <w:szCs w:val="20"/>
              </w:rPr>
              <w:t xml:space="preserve">, </w:t>
            </w:r>
            <w:r w:rsidRPr="00ED0D74">
              <w:rPr>
                <w:rFonts w:ascii="Arial Narrow" w:eastAsia="Batang" w:hAnsi="Arial Narrow" w:cs="Arial Narrow"/>
                <w:bCs/>
                <w:i/>
                <w:iCs/>
                <w:color w:val="FF0000"/>
                <w:sz w:val="20"/>
                <w:szCs w:val="20"/>
              </w:rPr>
              <w:t>АМАЛ</w:t>
            </w:r>
            <w:r w:rsidRPr="00ED0D74">
              <w:rPr>
                <w:rFonts w:ascii="Arial Narrow" w:eastAsia="Batang" w:hAnsi="Arial Narrow"/>
                <w:bCs/>
                <w:i/>
                <w:iCs/>
                <w:color w:val="FF0000"/>
                <w:sz w:val="20"/>
                <w:szCs w:val="20"/>
              </w:rPr>
              <w:t xml:space="preserve"> </w:t>
            </w:r>
            <w:r w:rsidRPr="00ED0D74">
              <w:rPr>
                <w:rFonts w:ascii="Calibri" w:eastAsia="Batang" w:hAnsi="Calibri" w:cs="Calibri"/>
                <w:bCs/>
                <w:i/>
                <w:iCs/>
                <w:color w:val="FF0000"/>
                <w:sz w:val="20"/>
                <w:szCs w:val="20"/>
              </w:rPr>
              <w:t>Қ</w:t>
            </w:r>
            <w:r w:rsidRPr="00ED0D74">
              <w:rPr>
                <w:rFonts w:ascii="Arial Narrow" w:eastAsia="Batang" w:hAnsi="Arial Narrow" w:cs="Arial Narrow"/>
                <w:bCs/>
                <w:i/>
                <w:iCs/>
                <w:color w:val="FF0000"/>
                <w:sz w:val="20"/>
                <w:szCs w:val="20"/>
              </w:rPr>
              <w:t>ИЛАДИГАНЛАРНИНГ</w:t>
            </w:r>
            <w:r w:rsidRPr="00ED0D74">
              <w:rPr>
                <w:rFonts w:ascii="Arial Narrow" w:eastAsia="Batang" w:hAnsi="Arial Narrow"/>
                <w:bCs/>
                <w:i/>
                <w:iCs/>
                <w:color w:val="FF0000"/>
                <w:sz w:val="20"/>
                <w:szCs w:val="20"/>
              </w:rPr>
              <w:t xml:space="preserve"> </w:t>
            </w:r>
            <w:r w:rsidRPr="00ED0D74">
              <w:rPr>
                <w:rFonts w:ascii="Arial Narrow" w:eastAsia="Batang" w:hAnsi="Arial Narrow" w:cs="Arial Narrow"/>
                <w:bCs/>
                <w:i/>
                <w:iCs/>
                <w:color w:val="FF0000"/>
                <w:sz w:val="20"/>
                <w:szCs w:val="20"/>
              </w:rPr>
              <w:t>БАРЧАСИНИ</w:t>
            </w:r>
            <w:r w:rsidRPr="00ED0D74">
              <w:rPr>
                <w:rFonts w:ascii="Arial Narrow" w:eastAsia="Batang" w:hAnsi="Arial Narrow"/>
                <w:bCs/>
                <w:i/>
                <w:iCs/>
                <w:color w:val="FF0000"/>
                <w:sz w:val="20"/>
                <w:szCs w:val="20"/>
              </w:rPr>
              <w:t xml:space="preserve"> </w:t>
            </w:r>
            <w:r w:rsidRPr="00ED0D74">
              <w:rPr>
                <w:rFonts w:ascii="Arial Narrow" w:eastAsia="Batang" w:hAnsi="Arial Narrow" w:cs="Arial Narrow"/>
                <w:bCs/>
                <w:i/>
                <w:iCs/>
                <w:color w:val="FF0000"/>
                <w:sz w:val="20"/>
                <w:szCs w:val="20"/>
              </w:rPr>
              <w:t>ТАНЛАНГ</w:t>
            </w:r>
          </w:p>
        </w:tc>
        <w:tc>
          <w:tcPr>
            <w:tcW w:w="2125" w:type="pct"/>
            <w:tcBorders>
              <w:top w:val="nil"/>
              <w:left w:val="nil"/>
              <w:bottom w:val="nil"/>
            </w:tcBorders>
          </w:tcPr>
          <w:p w14:paraId="269C1493" w14:textId="5A049234"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Йигилган</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маблагардан</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фойдаланиш</w:t>
            </w:r>
            <w:proofErr w:type="spellEnd"/>
            <w:r w:rsidRPr="00DB6F2D">
              <w:rPr>
                <w:rFonts w:ascii="Arial Narrow" w:hAnsi="Arial Narrow"/>
                <w:sz w:val="20"/>
                <w:szCs w:val="20"/>
                <w:lang w:val="ru-RU"/>
              </w:rPr>
              <w:tab/>
              <w:t>1</w:t>
            </w:r>
          </w:p>
          <w:p w14:paraId="4CCE180E" w14:textId="00242DCC"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Ози</w:t>
            </w:r>
            <w:r w:rsidRPr="00DB6F2D">
              <w:rPr>
                <w:rFonts w:cs="Calibri"/>
                <w:sz w:val="20"/>
                <w:szCs w:val="20"/>
                <w:lang w:val="ru-RU"/>
              </w:rPr>
              <w:t>қ</w:t>
            </w:r>
            <w:r w:rsidRPr="00DB6F2D">
              <w:rPr>
                <w:rFonts w:ascii="Arial Narrow" w:hAnsi="Arial Narrow"/>
                <w:sz w:val="20"/>
                <w:szCs w:val="20"/>
                <w:lang w:val="ru-RU"/>
              </w:rPr>
              <w:t>-</w:t>
            </w:r>
            <w:r w:rsidRPr="00DB6F2D">
              <w:rPr>
                <w:rFonts w:ascii="Arial Narrow" w:hAnsi="Arial Narrow" w:cs="Arial Narrow"/>
                <w:sz w:val="20"/>
                <w:szCs w:val="20"/>
                <w:lang w:val="ru-RU"/>
              </w:rPr>
              <w:t>ов</w:t>
            </w:r>
            <w:r w:rsidRPr="00DB6F2D">
              <w:rPr>
                <w:rFonts w:cs="Calibri"/>
                <w:sz w:val="20"/>
                <w:szCs w:val="20"/>
                <w:lang w:val="ru-RU"/>
              </w:rPr>
              <w:t>қ</w:t>
            </w:r>
            <w:r w:rsidRPr="00DB6F2D">
              <w:rPr>
                <w:rFonts w:ascii="Arial Narrow" w:hAnsi="Arial Narrow" w:cs="Arial Narrow"/>
                <w:sz w:val="20"/>
                <w:szCs w:val="20"/>
                <w:lang w:val="ru-RU"/>
              </w:rPr>
              <w:t>ат</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истеъмолини</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камайтириш</w:t>
            </w:r>
            <w:proofErr w:type="spellEnd"/>
            <w:r w:rsidRPr="00DB6F2D">
              <w:rPr>
                <w:rFonts w:ascii="Arial Narrow" w:hAnsi="Arial Narrow" w:cs="Arial Narrow"/>
                <w:sz w:val="20"/>
                <w:szCs w:val="20"/>
                <w:lang w:val="ru-RU"/>
              </w:rPr>
              <w:tab/>
              <w:t>2</w:t>
            </w:r>
          </w:p>
          <w:p w14:paraId="197DA3F6" w14:textId="4835CF22"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Ноози</w:t>
            </w:r>
            <w:r w:rsidRPr="00DB6F2D">
              <w:rPr>
                <w:rFonts w:cs="Calibri"/>
                <w:sz w:val="20"/>
                <w:szCs w:val="20"/>
                <w:lang w:val="ru-RU"/>
              </w:rPr>
              <w:t>қ</w:t>
            </w:r>
            <w:r w:rsidRPr="00DB6F2D">
              <w:rPr>
                <w:rFonts w:ascii="Arial Narrow" w:hAnsi="Arial Narrow"/>
                <w:sz w:val="20"/>
                <w:szCs w:val="20"/>
                <w:lang w:val="ru-RU"/>
              </w:rPr>
              <w:t>-</w:t>
            </w:r>
            <w:r w:rsidRPr="00DB6F2D">
              <w:rPr>
                <w:rFonts w:ascii="Arial Narrow" w:hAnsi="Arial Narrow" w:cs="Arial Narrow"/>
                <w:sz w:val="20"/>
                <w:szCs w:val="20"/>
                <w:lang w:val="ru-RU"/>
              </w:rPr>
              <w:t>ов</w:t>
            </w:r>
            <w:r w:rsidRPr="00DB6F2D">
              <w:rPr>
                <w:rFonts w:cs="Calibri"/>
                <w:sz w:val="20"/>
                <w:szCs w:val="20"/>
                <w:lang w:val="ru-RU"/>
              </w:rPr>
              <w:t>қ</w:t>
            </w:r>
            <w:r w:rsidRPr="00DB6F2D">
              <w:rPr>
                <w:rFonts w:ascii="Arial Narrow" w:hAnsi="Arial Narrow" w:cs="Arial Narrow"/>
                <w:sz w:val="20"/>
                <w:szCs w:val="20"/>
                <w:lang w:val="ru-RU"/>
              </w:rPr>
              <w:t>ат</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ма</w:t>
            </w:r>
            <w:r w:rsidRPr="00DB6F2D">
              <w:rPr>
                <w:rFonts w:cs="Calibri"/>
                <w:sz w:val="20"/>
                <w:szCs w:val="20"/>
                <w:lang w:val="ru-RU"/>
              </w:rPr>
              <w:t>ҳ</w:t>
            </w:r>
            <w:r w:rsidRPr="00DB6F2D">
              <w:rPr>
                <w:rFonts w:ascii="Arial Narrow" w:hAnsi="Arial Narrow" w:cs="Arial Narrow"/>
                <w:sz w:val="20"/>
                <w:szCs w:val="20"/>
                <w:lang w:val="ru-RU"/>
              </w:rPr>
              <w:t>сулотларини</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истеъмол</w:t>
            </w:r>
            <w:proofErr w:type="spellEnd"/>
            <w:r w:rsidRPr="00DB6F2D">
              <w:rPr>
                <w:rFonts w:ascii="Arial Narrow" w:hAnsi="Arial Narrow"/>
                <w:sz w:val="20"/>
                <w:szCs w:val="20"/>
                <w:lang w:val="ru-RU"/>
              </w:rPr>
              <w:t xml:space="preserve"> </w:t>
            </w:r>
            <w:proofErr w:type="spellStart"/>
            <w:r w:rsidRPr="00DB6F2D">
              <w:rPr>
                <w:rFonts w:cs="Calibri"/>
                <w:sz w:val="20"/>
                <w:szCs w:val="20"/>
                <w:lang w:val="ru-RU"/>
              </w:rPr>
              <w:t>қ</w:t>
            </w:r>
            <w:r w:rsidRPr="00DB6F2D">
              <w:rPr>
                <w:rFonts w:ascii="Arial Narrow" w:hAnsi="Arial Narrow" w:cs="Arial Narrow"/>
                <w:sz w:val="20"/>
                <w:szCs w:val="20"/>
                <w:lang w:val="ru-RU"/>
              </w:rPr>
              <w:t>илишни</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камайтириш</w:t>
            </w:r>
            <w:proofErr w:type="spellEnd"/>
            <w:r w:rsidRPr="00DB6F2D">
              <w:rPr>
                <w:rFonts w:ascii="Arial Narrow" w:hAnsi="Arial Narrow" w:cs="Arial Narrow"/>
                <w:sz w:val="20"/>
                <w:szCs w:val="20"/>
                <w:lang w:val="ru-RU"/>
              </w:rPr>
              <w:tab/>
              <w:t>3</w:t>
            </w:r>
          </w:p>
          <w:p w14:paraId="0407C3CD" w14:textId="7A09E244"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Молия</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институтларининг</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кредитлар</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олиш</w:t>
            </w:r>
            <w:proofErr w:type="spellEnd"/>
            <w:r w:rsidRPr="00DB6F2D">
              <w:rPr>
                <w:rFonts w:ascii="Arial Narrow" w:hAnsi="Arial Narrow"/>
                <w:sz w:val="20"/>
                <w:szCs w:val="20"/>
                <w:lang w:val="ru-RU"/>
              </w:rPr>
              <w:tab/>
              <w:t>4</w:t>
            </w:r>
          </w:p>
          <w:p w14:paraId="38EF4220" w14:textId="1C8F981A"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Оила</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ва</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дўстлардан</w:t>
            </w:r>
            <w:proofErr w:type="spellEnd"/>
            <w:r w:rsidRPr="00DB6F2D">
              <w:rPr>
                <w:rFonts w:ascii="Arial Narrow" w:hAnsi="Arial Narrow"/>
                <w:sz w:val="20"/>
                <w:szCs w:val="20"/>
                <w:lang w:val="ru-RU"/>
              </w:rPr>
              <w:t xml:space="preserve"> </w:t>
            </w:r>
            <w:proofErr w:type="spellStart"/>
            <w:r w:rsidRPr="00DB6F2D">
              <w:rPr>
                <w:rFonts w:cs="Calibri"/>
                <w:sz w:val="20"/>
                <w:szCs w:val="20"/>
                <w:lang w:val="ru-RU"/>
              </w:rPr>
              <w:t>қ</w:t>
            </w:r>
            <w:r w:rsidRPr="00DB6F2D">
              <w:rPr>
                <w:rFonts w:ascii="Arial Narrow" w:hAnsi="Arial Narrow" w:cs="Arial Narrow"/>
                <w:sz w:val="20"/>
                <w:szCs w:val="20"/>
                <w:lang w:val="ru-RU"/>
              </w:rPr>
              <w:t>арз</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олиш</w:t>
            </w:r>
            <w:proofErr w:type="spellEnd"/>
            <w:r w:rsidRPr="00DB6F2D">
              <w:rPr>
                <w:rFonts w:ascii="Arial Narrow" w:hAnsi="Arial Narrow" w:cs="Arial Narrow"/>
                <w:sz w:val="20"/>
                <w:szCs w:val="20"/>
                <w:lang w:val="ru-RU"/>
              </w:rPr>
              <w:tab/>
              <w:t>5</w:t>
            </w:r>
          </w:p>
          <w:p w14:paraId="4DC8975F" w14:textId="4366A9BC"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Активларни</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сотиш</w:t>
            </w:r>
            <w:proofErr w:type="spellEnd"/>
            <w:r w:rsidRPr="00DB6F2D">
              <w:rPr>
                <w:rFonts w:ascii="Arial Narrow" w:hAnsi="Arial Narrow"/>
                <w:sz w:val="20"/>
                <w:szCs w:val="20"/>
                <w:lang w:val="ru-RU"/>
              </w:rPr>
              <w:tab/>
              <w:t>6</w:t>
            </w:r>
          </w:p>
          <w:p w14:paraId="2363F7DF" w14:textId="5F95B45B"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cs="Calibri"/>
                <w:sz w:val="20"/>
                <w:szCs w:val="20"/>
                <w:lang w:val="ru-RU"/>
              </w:rPr>
              <w:t>Қ</w:t>
            </w:r>
            <w:r w:rsidRPr="00DB6F2D">
              <w:rPr>
                <w:rFonts w:ascii="Arial Narrow" w:hAnsi="Arial Narrow" w:cs="Arial Narrow"/>
                <w:sz w:val="20"/>
                <w:szCs w:val="20"/>
                <w:lang w:val="ru-RU"/>
              </w:rPr>
              <w:t>ўшимча</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иш</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топиш</w:t>
            </w:r>
            <w:proofErr w:type="spellEnd"/>
            <w:r w:rsidRPr="00DB6F2D">
              <w:rPr>
                <w:rFonts w:ascii="Arial Narrow" w:hAnsi="Arial Narrow" w:cs="Arial Narrow"/>
                <w:sz w:val="20"/>
                <w:szCs w:val="20"/>
                <w:lang w:val="ru-RU"/>
              </w:rPr>
              <w:tab/>
              <w:t>7</w:t>
            </w:r>
          </w:p>
          <w:p w14:paraId="4D28F01E" w14:textId="187577DB"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Тўловларни</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кечиктириш</w:t>
            </w:r>
            <w:proofErr w:type="spellEnd"/>
            <w:r w:rsidRPr="00DB6F2D">
              <w:rPr>
                <w:rFonts w:ascii="Arial Narrow" w:hAnsi="Arial Narrow"/>
                <w:sz w:val="20"/>
                <w:szCs w:val="20"/>
                <w:lang w:val="ru-RU"/>
              </w:rPr>
              <w:tab/>
              <w:t>8</w:t>
            </w:r>
          </w:p>
          <w:p w14:paraId="36907B07" w14:textId="74A9D113"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cs="Calibri"/>
                <w:sz w:val="20"/>
                <w:szCs w:val="20"/>
                <w:lang w:val="ru-RU"/>
              </w:rPr>
              <w:lastRenderedPageBreak/>
              <w:t>Ҳ</w:t>
            </w:r>
            <w:r w:rsidRPr="00DB6F2D">
              <w:rPr>
                <w:rFonts w:ascii="Arial Narrow" w:hAnsi="Arial Narrow" w:cs="Arial Narrow"/>
                <w:sz w:val="20"/>
                <w:szCs w:val="20"/>
                <w:lang w:val="ru-RU"/>
              </w:rPr>
              <w:t>укуматдан</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ёрдам</w:t>
            </w:r>
            <w:proofErr w:type="spellEnd"/>
            <w:r w:rsidRPr="00DB6F2D">
              <w:rPr>
                <w:rFonts w:ascii="Arial Narrow" w:hAnsi="Arial Narrow"/>
                <w:sz w:val="20"/>
                <w:szCs w:val="20"/>
                <w:lang w:val="ru-RU"/>
              </w:rPr>
              <w:t xml:space="preserve"> </w:t>
            </w:r>
            <w:proofErr w:type="spellStart"/>
            <w:r w:rsidRPr="00DB6F2D">
              <w:rPr>
                <w:rFonts w:ascii="Arial Narrow" w:hAnsi="Arial Narrow" w:cs="Arial Narrow"/>
                <w:sz w:val="20"/>
                <w:szCs w:val="20"/>
                <w:lang w:val="ru-RU"/>
              </w:rPr>
              <w:t>сўраш</w:t>
            </w:r>
            <w:proofErr w:type="spellEnd"/>
            <w:r w:rsidRPr="00DB6F2D">
              <w:rPr>
                <w:rFonts w:ascii="Arial Narrow" w:hAnsi="Arial Narrow" w:cs="Arial Narrow"/>
                <w:sz w:val="20"/>
                <w:szCs w:val="20"/>
                <w:lang w:val="ru-RU"/>
              </w:rPr>
              <w:tab/>
              <w:t>9</w:t>
            </w:r>
          </w:p>
          <w:p w14:paraId="5FCC83FF" w14:textId="72FFAA7E" w:rsidR="002247E9"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Нодавлат</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ташкилотлардан</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ёрдам</w:t>
            </w:r>
            <w:proofErr w:type="spellEnd"/>
            <w:r w:rsidRPr="00DB6F2D">
              <w:rPr>
                <w:rFonts w:ascii="Arial Narrow" w:hAnsi="Arial Narrow"/>
                <w:sz w:val="20"/>
                <w:szCs w:val="20"/>
                <w:lang w:val="ru-RU"/>
              </w:rPr>
              <w:t xml:space="preserve"> </w:t>
            </w:r>
            <w:proofErr w:type="spellStart"/>
            <w:r w:rsidRPr="00DB6F2D">
              <w:rPr>
                <w:rFonts w:ascii="Arial Narrow" w:hAnsi="Arial Narrow"/>
                <w:sz w:val="20"/>
                <w:szCs w:val="20"/>
                <w:lang w:val="ru-RU"/>
              </w:rPr>
              <w:t>сўраш</w:t>
            </w:r>
            <w:proofErr w:type="spellEnd"/>
            <w:r w:rsidRPr="00DB6F2D">
              <w:rPr>
                <w:rFonts w:ascii="Arial Narrow" w:hAnsi="Arial Narrow"/>
                <w:sz w:val="20"/>
                <w:szCs w:val="20"/>
                <w:lang w:val="ru-RU"/>
              </w:rPr>
              <w:tab/>
              <w:t>10</w:t>
            </w:r>
          </w:p>
          <w:p w14:paraId="4D267DB1" w14:textId="2F310AD2" w:rsidR="002A77FA" w:rsidRPr="00DB6F2D" w:rsidRDefault="002247E9" w:rsidP="002247E9">
            <w:pPr>
              <w:pStyle w:val="ColorfulList-Accent11"/>
              <w:tabs>
                <w:tab w:val="right" w:leader="dot" w:pos="2773"/>
                <w:tab w:val="right" w:pos="4377"/>
              </w:tabs>
              <w:ind w:left="253" w:right="1964" w:hanging="252"/>
              <w:rPr>
                <w:rFonts w:ascii="Arial Narrow" w:hAnsi="Arial Narrow"/>
                <w:sz w:val="20"/>
                <w:szCs w:val="20"/>
                <w:lang w:val="ru-RU"/>
              </w:rPr>
            </w:pPr>
            <w:proofErr w:type="spellStart"/>
            <w:r w:rsidRPr="00DB6F2D">
              <w:rPr>
                <w:rFonts w:ascii="Arial Narrow" w:hAnsi="Arial Narrow"/>
                <w:sz w:val="20"/>
                <w:szCs w:val="20"/>
                <w:lang w:val="ru-RU"/>
              </w:rPr>
              <w:t>Бош</w:t>
            </w:r>
            <w:r w:rsidRPr="00DB6F2D">
              <w:rPr>
                <w:rFonts w:cs="Calibri"/>
                <w:sz w:val="20"/>
                <w:szCs w:val="20"/>
                <w:lang w:val="ru-RU"/>
              </w:rPr>
              <w:t>қ</w:t>
            </w:r>
            <w:r w:rsidRPr="00DB6F2D">
              <w:rPr>
                <w:rFonts w:ascii="Arial Narrow" w:hAnsi="Arial Narrow"/>
                <w:sz w:val="20"/>
                <w:szCs w:val="20"/>
                <w:lang w:val="ru-RU"/>
              </w:rPr>
              <w:t>а</w:t>
            </w:r>
            <w:proofErr w:type="spellEnd"/>
            <w:r w:rsidRPr="00DB6F2D">
              <w:rPr>
                <w:rFonts w:ascii="Arial Narrow" w:hAnsi="Arial Narrow"/>
                <w:sz w:val="20"/>
                <w:szCs w:val="20"/>
                <w:lang w:val="ru-RU"/>
              </w:rPr>
              <w:tab/>
              <w:t>11</w:t>
            </w:r>
          </w:p>
        </w:tc>
      </w:tr>
      <w:tr w:rsidR="0021054F" w:rsidRPr="00DB6F2D" w14:paraId="2731DC34" w14:textId="77777777" w:rsidTr="009131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
        </w:trPr>
        <w:tc>
          <w:tcPr>
            <w:tcW w:w="833" w:type="pct"/>
            <w:tcBorders>
              <w:top w:val="nil"/>
              <w:right w:val="nil"/>
            </w:tcBorders>
          </w:tcPr>
          <w:p w14:paraId="1038663B" w14:textId="77777777" w:rsidR="0021054F" w:rsidRPr="00DB6F2D" w:rsidRDefault="0021054F" w:rsidP="0021054F">
            <w:pPr>
              <w:contextualSpacing/>
              <w:rPr>
                <w:rFonts w:ascii="Arial Narrow" w:hAnsi="Arial Narrow"/>
                <w:b/>
                <w:sz w:val="20"/>
                <w:szCs w:val="20"/>
              </w:rPr>
            </w:pPr>
          </w:p>
        </w:tc>
        <w:tc>
          <w:tcPr>
            <w:tcW w:w="2042" w:type="pct"/>
            <w:tcBorders>
              <w:top w:val="nil"/>
              <w:left w:val="nil"/>
              <w:right w:val="nil"/>
            </w:tcBorders>
          </w:tcPr>
          <w:p w14:paraId="5EB68CFF" w14:textId="77777777" w:rsidR="0021054F" w:rsidRPr="00DB6F2D" w:rsidRDefault="0021054F" w:rsidP="0021054F">
            <w:pPr>
              <w:keepNext/>
              <w:ind w:left="404" w:hanging="404"/>
              <w:contextualSpacing/>
              <w:rPr>
                <w:rFonts w:ascii="Arial Narrow" w:eastAsia="Batang" w:hAnsi="Arial Narrow"/>
                <w:b/>
                <w:sz w:val="20"/>
                <w:szCs w:val="20"/>
              </w:rPr>
            </w:pPr>
          </w:p>
        </w:tc>
        <w:tc>
          <w:tcPr>
            <w:tcW w:w="2125" w:type="pct"/>
            <w:tcBorders>
              <w:top w:val="nil"/>
              <w:left w:val="nil"/>
            </w:tcBorders>
          </w:tcPr>
          <w:p w14:paraId="1C4BE8E2"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lang w:val="ru-RU"/>
              </w:rPr>
            </w:pPr>
          </w:p>
        </w:tc>
      </w:tr>
      <w:tr w:rsidR="0021054F" w:rsidRPr="00DB6F2D" w14:paraId="74052431" w14:textId="77777777" w:rsidTr="00913175">
        <w:tc>
          <w:tcPr>
            <w:tcW w:w="833" w:type="pct"/>
            <w:vMerge w:val="restart"/>
            <w:tcBorders>
              <w:top w:val="double" w:sz="4" w:space="0" w:color="auto"/>
              <w:right w:val="double" w:sz="4" w:space="0" w:color="auto"/>
            </w:tcBorders>
          </w:tcPr>
          <w:p w14:paraId="0CF34550" w14:textId="3F57CC7F" w:rsidR="0021054F" w:rsidRPr="00DB6F2D" w:rsidRDefault="0021054F" w:rsidP="0021054F">
            <w:pPr>
              <w:contextualSpacing/>
              <w:rPr>
                <w:rFonts w:ascii="Arial Narrow" w:hAnsi="Arial Narrow"/>
                <w:b/>
                <w:sz w:val="20"/>
                <w:szCs w:val="20"/>
              </w:rPr>
            </w:pPr>
            <w:r w:rsidRPr="00DB6F2D">
              <w:rPr>
                <w:rFonts w:ascii="Arial Narrow" w:hAnsi="Arial Narrow"/>
                <w:b/>
                <w:sz w:val="20"/>
                <w:szCs w:val="20"/>
                <w:lang w:val="en-US"/>
              </w:rPr>
              <w:t>Tref_1</w:t>
            </w:r>
            <w:r w:rsidRPr="00DB6F2D">
              <w:rPr>
                <w:rFonts w:ascii="Arial Narrow" w:hAnsi="Arial Narrow"/>
                <w:b/>
                <w:sz w:val="20"/>
                <w:szCs w:val="20"/>
                <w:lang w:val="en-US"/>
              </w:rPr>
              <w:t>6</w:t>
            </w:r>
          </w:p>
          <w:p w14:paraId="6BB6C342" w14:textId="77777777" w:rsidR="0021054F" w:rsidRPr="00DB6F2D" w:rsidRDefault="0021054F" w:rsidP="0021054F">
            <w:pPr>
              <w:contextualSpacing/>
              <w:rPr>
                <w:rFonts w:ascii="Arial Narrow" w:hAnsi="Arial Narrow"/>
                <w:b/>
                <w:color w:val="FF0000"/>
                <w:sz w:val="20"/>
                <w:szCs w:val="20"/>
              </w:rPr>
            </w:pPr>
          </w:p>
          <w:p w14:paraId="5D6DB9D4" w14:textId="77777777" w:rsidR="0021054F" w:rsidRPr="00DB6F2D" w:rsidRDefault="0021054F" w:rsidP="0021054F">
            <w:pPr>
              <w:contextualSpacing/>
              <w:rPr>
                <w:rFonts w:ascii="Arial Narrow" w:hAnsi="Arial Narrow"/>
                <w:bCs/>
                <w:i/>
                <w:iCs/>
                <w:sz w:val="20"/>
                <w:szCs w:val="20"/>
              </w:rPr>
            </w:pPr>
            <w:r w:rsidRPr="00DB6F2D">
              <w:rPr>
                <w:rFonts w:ascii="Arial Narrow" w:hAnsi="Arial Narrow"/>
                <w:bCs/>
                <w:i/>
                <w:iCs/>
                <w:color w:val="A6A6A6" w:themeColor="background1" w:themeShade="A6"/>
                <w:sz w:val="20"/>
                <w:szCs w:val="20"/>
                <w:lang w:val="en-US" w:eastAsia="en-US"/>
              </w:rPr>
              <w:t>[Only Round 69]</w:t>
            </w:r>
          </w:p>
        </w:tc>
        <w:tc>
          <w:tcPr>
            <w:tcW w:w="2042" w:type="pct"/>
            <w:tcBorders>
              <w:top w:val="double" w:sz="4" w:space="0" w:color="auto"/>
              <w:left w:val="double" w:sz="4" w:space="0" w:color="auto"/>
              <w:bottom w:val="single" w:sz="48" w:space="0" w:color="FFFFFF" w:themeColor="background1"/>
              <w:right w:val="single" w:sz="4" w:space="0" w:color="auto"/>
            </w:tcBorders>
          </w:tcPr>
          <w:p w14:paraId="557EE7C9" w14:textId="4865DF8E" w:rsidR="0021054F" w:rsidRPr="00DB6F2D" w:rsidRDefault="0021054F" w:rsidP="0021054F">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 xml:space="preserve">To compensate for the electricity and gas tariffs increase in May 2024, the government announced to provide social assistance to low-income families.  Are you aware of this social assistance measure?  </w:t>
            </w:r>
          </w:p>
          <w:p w14:paraId="056099BE" w14:textId="6BB53B94" w:rsidR="0021054F" w:rsidRPr="00DB6F2D" w:rsidRDefault="0021054F" w:rsidP="0021054F">
            <w:pPr>
              <w:keepNext/>
              <w:ind w:left="404" w:hanging="404"/>
              <w:contextualSpacing/>
              <w:rPr>
                <w:rFonts w:ascii="Arial Narrow" w:eastAsia="Batang" w:hAnsi="Arial Narrow"/>
                <w:bCs/>
                <w:sz w:val="20"/>
                <w:szCs w:val="20"/>
                <w:lang w:val="en-US"/>
              </w:rPr>
            </w:pPr>
          </w:p>
        </w:tc>
        <w:tc>
          <w:tcPr>
            <w:tcW w:w="2125" w:type="pct"/>
            <w:tcBorders>
              <w:top w:val="double" w:sz="4" w:space="0" w:color="auto"/>
              <w:left w:val="single" w:sz="4" w:space="0" w:color="auto"/>
              <w:bottom w:val="single" w:sz="48" w:space="0" w:color="FFFFFF" w:themeColor="background1"/>
            </w:tcBorders>
          </w:tcPr>
          <w:p w14:paraId="56EB3222"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Yes, I know details</w:t>
            </w:r>
            <w:r w:rsidRPr="00DB6F2D">
              <w:rPr>
                <w:rFonts w:ascii="Arial Narrow" w:hAnsi="Arial Narrow"/>
                <w:b/>
                <w:sz w:val="20"/>
                <w:szCs w:val="20"/>
              </w:rPr>
              <w:tab/>
              <w:t>1</w:t>
            </w:r>
          </w:p>
          <w:p w14:paraId="17EF185F"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Yes, I heard about it but don’t know details</w:t>
            </w:r>
            <w:r w:rsidRPr="00DB6F2D">
              <w:rPr>
                <w:rFonts w:ascii="Arial Narrow" w:hAnsi="Arial Narrow"/>
                <w:b/>
                <w:sz w:val="20"/>
                <w:szCs w:val="20"/>
              </w:rPr>
              <w:tab/>
              <w:t>2</w:t>
            </w:r>
          </w:p>
          <w:p w14:paraId="22034F47" w14:textId="2D87CED5"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No</w:t>
            </w:r>
            <w:r w:rsidRPr="00DB6F2D">
              <w:rPr>
                <w:rFonts w:ascii="Arial Narrow" w:hAnsi="Arial Narrow"/>
                <w:b/>
                <w:sz w:val="20"/>
                <w:szCs w:val="20"/>
              </w:rPr>
              <w:tab/>
            </w:r>
            <w:r w:rsidRPr="00DB6F2D">
              <w:rPr>
                <w:rFonts w:ascii="Arial Narrow" w:hAnsi="Arial Narrow"/>
                <w:b/>
                <w:sz w:val="20"/>
                <w:szCs w:val="20"/>
              </w:rPr>
              <w:tab/>
            </w:r>
            <w:r w:rsidRPr="00DB6F2D">
              <w:rPr>
                <w:rFonts w:ascii="Arial Narrow" w:hAnsi="Arial Narrow"/>
                <w:b/>
                <w:sz w:val="20"/>
                <w:szCs w:val="20"/>
              </w:rPr>
              <w:t>3</w:t>
            </w:r>
          </w:p>
        </w:tc>
      </w:tr>
      <w:tr w:rsidR="0021054F" w:rsidRPr="00DB6F2D" w14:paraId="53AD9083" w14:textId="77777777" w:rsidTr="00913175">
        <w:tc>
          <w:tcPr>
            <w:tcW w:w="833" w:type="pct"/>
            <w:vMerge/>
            <w:tcBorders>
              <w:top w:val="single" w:sz="4" w:space="0" w:color="auto"/>
              <w:right w:val="double" w:sz="4" w:space="0" w:color="auto"/>
            </w:tcBorders>
          </w:tcPr>
          <w:p w14:paraId="044A5DFF" w14:textId="77777777" w:rsidR="0021054F" w:rsidRPr="00DB6F2D" w:rsidRDefault="0021054F" w:rsidP="0021054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404AC38" w14:textId="2BB8191C" w:rsidR="0021054F" w:rsidRPr="00DB6F2D" w:rsidRDefault="009F3330" w:rsidP="0021054F">
            <w:pPr>
              <w:keepNext/>
              <w:ind w:left="404" w:hanging="404"/>
              <w:contextualSpacing/>
              <w:rPr>
                <w:rFonts w:ascii="Arial Narrow" w:eastAsia="Batang" w:hAnsi="Arial Narrow"/>
                <w:sz w:val="20"/>
                <w:szCs w:val="20"/>
              </w:rPr>
            </w:pPr>
            <w:r w:rsidRPr="00DB6F2D">
              <w:rPr>
                <w:rFonts w:ascii="Arial Narrow" w:eastAsia="Batang" w:hAnsi="Arial Narrow"/>
                <w:sz w:val="20"/>
                <w:szCs w:val="20"/>
              </w:rPr>
              <w:t>Чтобы компенсировать повышение тарифов на электроэнергию и газ в мае 2024 года, правительство объявило о предоставлении социальной помощи семьям с низкими доходами. Знаете ли вы об этой мере социальной помощи?</w:t>
            </w:r>
          </w:p>
        </w:tc>
        <w:tc>
          <w:tcPr>
            <w:tcW w:w="2125" w:type="pct"/>
            <w:tcBorders>
              <w:top w:val="single" w:sz="48" w:space="0" w:color="FFFFFF" w:themeColor="background1"/>
              <w:left w:val="single" w:sz="4" w:space="0" w:color="auto"/>
              <w:bottom w:val="single" w:sz="48" w:space="0" w:color="FFFFFF" w:themeColor="background1"/>
            </w:tcBorders>
          </w:tcPr>
          <w:p w14:paraId="20C3FF8F" w14:textId="4AC59E74" w:rsidR="009F3330" w:rsidRPr="00DB6F2D" w:rsidRDefault="009F3330" w:rsidP="009F3330">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Да, я знаю подробности</w:t>
            </w:r>
            <w:r w:rsidRPr="00DB6F2D">
              <w:rPr>
                <w:rFonts w:ascii="Arial Narrow" w:hAnsi="Arial Narrow" w:cs="Calibri"/>
                <w:sz w:val="20"/>
                <w:szCs w:val="20"/>
                <w:lang w:val="ru-RU"/>
              </w:rPr>
              <w:tab/>
              <w:t>1</w:t>
            </w:r>
          </w:p>
          <w:p w14:paraId="1A2FCB8C" w14:textId="71095178" w:rsidR="009F3330" w:rsidRPr="00DB6F2D" w:rsidRDefault="009F3330" w:rsidP="009F3330">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Да, я слышал об этом, но подробностей не знаю</w:t>
            </w:r>
            <w:r w:rsidRPr="00DB6F2D">
              <w:rPr>
                <w:rFonts w:ascii="Arial Narrow" w:hAnsi="Arial Narrow" w:cs="Calibri"/>
                <w:sz w:val="20"/>
                <w:szCs w:val="20"/>
                <w:lang w:val="ru-RU"/>
              </w:rPr>
              <w:tab/>
              <w:t>2</w:t>
            </w:r>
          </w:p>
          <w:p w14:paraId="381689B4" w14:textId="1F3966F2" w:rsidR="0021054F" w:rsidRPr="00DB6F2D" w:rsidRDefault="009F3330" w:rsidP="009F3330">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cs="Calibri"/>
                <w:sz w:val="20"/>
                <w:szCs w:val="20"/>
                <w:lang w:val="ru-RU"/>
              </w:rPr>
              <w:t>Нет</w:t>
            </w:r>
            <w:r w:rsidRPr="00DB6F2D">
              <w:rPr>
                <w:rFonts w:ascii="Arial Narrow" w:hAnsi="Arial Narrow" w:cs="Calibri"/>
                <w:sz w:val="20"/>
                <w:szCs w:val="20"/>
                <w:lang w:val="ru-RU"/>
              </w:rPr>
              <w:tab/>
              <w:t>3</w:t>
            </w:r>
          </w:p>
        </w:tc>
      </w:tr>
      <w:tr w:rsidR="009F3330" w:rsidRPr="00DB6F2D" w14:paraId="22D24C44" w14:textId="77777777" w:rsidTr="00913175">
        <w:trPr>
          <w:trHeight w:val="1680"/>
        </w:trPr>
        <w:tc>
          <w:tcPr>
            <w:tcW w:w="833" w:type="pct"/>
            <w:vMerge/>
            <w:tcBorders>
              <w:top w:val="single" w:sz="4" w:space="0" w:color="auto"/>
              <w:right w:val="double" w:sz="4" w:space="0" w:color="auto"/>
            </w:tcBorders>
          </w:tcPr>
          <w:p w14:paraId="448DCE6D" w14:textId="77777777" w:rsidR="009F3330" w:rsidRPr="00DB6F2D" w:rsidRDefault="009F3330" w:rsidP="009F333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F350777" w14:textId="3F4CD731" w:rsidR="009F3330" w:rsidRPr="00DB6F2D" w:rsidRDefault="00B12F6E" w:rsidP="009F3330">
            <w:pPr>
              <w:keepNext/>
              <w:ind w:left="404" w:hanging="404"/>
              <w:contextualSpacing/>
              <w:rPr>
                <w:rFonts w:ascii="Arial Narrow" w:hAnsi="Arial Narrow"/>
                <w:sz w:val="20"/>
                <w:szCs w:val="20"/>
                <w:lang w:eastAsia="en-US"/>
              </w:rPr>
            </w:pPr>
            <w:r w:rsidRPr="00B12F6E">
              <w:rPr>
                <w:rFonts w:ascii="Arial Narrow" w:eastAsia="Batang" w:hAnsi="Arial Narrow"/>
                <w:sz w:val="20"/>
                <w:szCs w:val="20"/>
              </w:rPr>
              <w:t xml:space="preserve">2024 </w:t>
            </w:r>
            <w:proofErr w:type="spellStart"/>
            <w:r w:rsidRPr="00B12F6E">
              <w:rPr>
                <w:rFonts w:ascii="Arial Narrow" w:eastAsia="Batang" w:hAnsi="Arial Narrow"/>
                <w:sz w:val="20"/>
                <w:szCs w:val="20"/>
              </w:rPr>
              <w:t>йил</w:t>
            </w:r>
            <w:proofErr w:type="spellEnd"/>
            <w:r w:rsidRPr="00B12F6E">
              <w:rPr>
                <w:rFonts w:ascii="Arial Narrow" w:eastAsia="Batang" w:hAnsi="Arial Narrow"/>
                <w:sz w:val="20"/>
                <w:szCs w:val="20"/>
              </w:rPr>
              <w:t xml:space="preserve"> Май </w:t>
            </w:r>
            <w:proofErr w:type="spellStart"/>
            <w:r w:rsidRPr="00B12F6E">
              <w:rPr>
                <w:rFonts w:ascii="Arial Narrow" w:eastAsia="Batang" w:hAnsi="Arial Narrow"/>
                <w:sz w:val="20"/>
                <w:szCs w:val="20"/>
              </w:rPr>
              <w:t>ойида</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sz w:val="20"/>
                <w:szCs w:val="20"/>
              </w:rPr>
              <w:t>электр</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sz w:val="20"/>
                <w:szCs w:val="20"/>
              </w:rPr>
              <w:t>энергияси</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sz w:val="20"/>
                <w:szCs w:val="20"/>
              </w:rPr>
              <w:t>ва</w:t>
            </w:r>
            <w:proofErr w:type="spellEnd"/>
            <w:r w:rsidRPr="00B12F6E">
              <w:rPr>
                <w:rFonts w:ascii="Arial Narrow" w:eastAsia="Batang" w:hAnsi="Arial Narrow"/>
                <w:sz w:val="20"/>
                <w:szCs w:val="20"/>
              </w:rPr>
              <w:t xml:space="preserve"> газ </w:t>
            </w:r>
            <w:proofErr w:type="spellStart"/>
            <w:r w:rsidRPr="00B12F6E">
              <w:rPr>
                <w:rFonts w:ascii="Arial Narrow" w:eastAsia="Batang" w:hAnsi="Arial Narrow"/>
                <w:sz w:val="20"/>
                <w:szCs w:val="20"/>
              </w:rPr>
              <w:t>тарифларининг</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sz w:val="20"/>
                <w:szCs w:val="20"/>
              </w:rPr>
              <w:t>ошишини</w:t>
            </w:r>
            <w:proofErr w:type="spellEnd"/>
            <w:r w:rsidRPr="00B12F6E">
              <w:rPr>
                <w:rFonts w:ascii="Arial Narrow" w:eastAsia="Batang" w:hAnsi="Arial Narrow"/>
                <w:sz w:val="20"/>
                <w:szCs w:val="20"/>
              </w:rPr>
              <w:t xml:space="preserve"> </w:t>
            </w:r>
            <w:proofErr w:type="spellStart"/>
            <w:r w:rsidRPr="00B12F6E">
              <w:rPr>
                <w:rFonts w:ascii="Calibri" w:eastAsia="Batang" w:hAnsi="Calibri" w:cs="Calibri"/>
                <w:sz w:val="20"/>
                <w:szCs w:val="20"/>
              </w:rPr>
              <w:t>қ</w:t>
            </w:r>
            <w:r w:rsidRPr="00B12F6E">
              <w:rPr>
                <w:rFonts w:ascii="Arial Narrow" w:eastAsia="Batang" w:hAnsi="Arial Narrow" w:cs="Arial Narrow"/>
                <w:sz w:val="20"/>
                <w:szCs w:val="20"/>
              </w:rPr>
              <w:t>оплаш</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учун</w:t>
            </w:r>
            <w:proofErr w:type="spellEnd"/>
            <w:r w:rsidRPr="00B12F6E">
              <w:rPr>
                <w:rFonts w:ascii="Arial Narrow" w:eastAsia="Batang" w:hAnsi="Arial Narrow"/>
                <w:sz w:val="20"/>
                <w:szCs w:val="20"/>
              </w:rPr>
              <w:t xml:space="preserve"> </w:t>
            </w:r>
            <w:proofErr w:type="spellStart"/>
            <w:r w:rsidRPr="00B12F6E">
              <w:rPr>
                <w:rFonts w:ascii="Calibri" w:eastAsia="Batang" w:hAnsi="Calibri" w:cs="Calibri"/>
                <w:sz w:val="20"/>
                <w:szCs w:val="20"/>
              </w:rPr>
              <w:t>ҳ</w:t>
            </w:r>
            <w:r w:rsidRPr="00B12F6E">
              <w:rPr>
                <w:rFonts w:ascii="Arial Narrow" w:eastAsia="Batang" w:hAnsi="Arial Narrow" w:cs="Arial Narrow"/>
                <w:sz w:val="20"/>
                <w:szCs w:val="20"/>
              </w:rPr>
              <w:t>укумат</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кам</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таъминланган</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оилаларга</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ижтимоий</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ёрдам</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кўрсатилишини</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эълон</w:t>
            </w:r>
            <w:proofErr w:type="spellEnd"/>
            <w:r w:rsidRPr="00B12F6E">
              <w:rPr>
                <w:rFonts w:ascii="Arial Narrow" w:eastAsia="Batang" w:hAnsi="Arial Narrow"/>
                <w:sz w:val="20"/>
                <w:szCs w:val="20"/>
              </w:rPr>
              <w:t xml:space="preserve"> </w:t>
            </w:r>
            <w:proofErr w:type="spellStart"/>
            <w:r w:rsidRPr="00B12F6E">
              <w:rPr>
                <w:rFonts w:ascii="Calibri" w:eastAsia="Batang" w:hAnsi="Calibri" w:cs="Calibri"/>
                <w:sz w:val="20"/>
                <w:szCs w:val="20"/>
              </w:rPr>
              <w:t>қ</w:t>
            </w:r>
            <w:r w:rsidRPr="00B12F6E">
              <w:rPr>
                <w:rFonts w:ascii="Arial Narrow" w:eastAsia="Batang" w:hAnsi="Arial Narrow" w:cs="Arial Narrow"/>
                <w:sz w:val="20"/>
                <w:szCs w:val="20"/>
              </w:rPr>
              <w:t>илди</w:t>
            </w:r>
            <w:proofErr w:type="spellEnd"/>
            <w:r w:rsidRPr="00B12F6E">
              <w:rPr>
                <w:rFonts w:ascii="Arial Narrow" w:eastAsia="Batang" w:hAnsi="Arial Narrow"/>
                <w:sz w:val="20"/>
                <w:szCs w:val="20"/>
              </w:rPr>
              <w:t xml:space="preserve">. </w:t>
            </w:r>
            <w:r w:rsidRPr="00B12F6E">
              <w:rPr>
                <w:rFonts w:ascii="Arial Narrow" w:eastAsia="Batang" w:hAnsi="Arial Narrow" w:cs="Arial Narrow"/>
                <w:sz w:val="20"/>
                <w:szCs w:val="20"/>
              </w:rPr>
              <w:t>Ушбу</w:t>
            </w:r>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ижтимоий</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ёрдам</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чорасидан</w:t>
            </w:r>
            <w:proofErr w:type="spellEnd"/>
            <w:r w:rsidRPr="00B12F6E">
              <w:rPr>
                <w:rFonts w:ascii="Arial Narrow" w:eastAsia="Batang" w:hAnsi="Arial Narrow"/>
                <w:sz w:val="20"/>
                <w:szCs w:val="20"/>
              </w:rPr>
              <w:t xml:space="preserve"> </w:t>
            </w:r>
            <w:proofErr w:type="spellStart"/>
            <w:r w:rsidRPr="00B12F6E">
              <w:rPr>
                <w:rFonts w:ascii="Arial Narrow" w:eastAsia="Batang" w:hAnsi="Arial Narrow" w:cs="Arial Narrow"/>
                <w:sz w:val="20"/>
                <w:szCs w:val="20"/>
              </w:rPr>
              <w:t>хабардормисиз</w:t>
            </w:r>
            <w:proofErr w:type="spellEnd"/>
            <w:r w:rsidRPr="00B12F6E">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36E0AD1C" w14:textId="632F1E93" w:rsidR="00F76587" w:rsidRPr="00DB6F2D" w:rsidRDefault="00F76587" w:rsidP="00F76587">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cs="Calibri"/>
                <w:sz w:val="20"/>
                <w:szCs w:val="20"/>
                <w:lang w:val="ru-RU"/>
              </w:rPr>
              <w:t>Ҳ</w:t>
            </w:r>
            <w:r w:rsidRPr="00DB6F2D">
              <w:rPr>
                <w:rFonts w:ascii="Arial Narrow" w:hAnsi="Arial Narrow" w:cs="Arial Narrow"/>
                <w:sz w:val="20"/>
                <w:szCs w:val="20"/>
                <w:lang w:val="ru-RU"/>
              </w:rPr>
              <w:t>а</w:t>
            </w:r>
            <w:proofErr w:type="spellEnd"/>
            <w:r w:rsidRPr="00DB6F2D">
              <w:rPr>
                <w:rFonts w:ascii="Arial Narrow" w:hAnsi="Arial Narrow" w:cs="Calibri"/>
                <w:sz w:val="20"/>
                <w:szCs w:val="20"/>
                <w:lang w:val="ru-RU"/>
              </w:rPr>
              <w:t xml:space="preserve">, </w:t>
            </w:r>
            <w:r w:rsidRPr="00DB6F2D">
              <w:rPr>
                <w:rFonts w:ascii="Arial Narrow" w:hAnsi="Arial Narrow" w:cs="Arial Narrow"/>
                <w:sz w:val="20"/>
                <w:szCs w:val="20"/>
                <w:lang w:val="ru-RU"/>
              </w:rPr>
              <w:t>мен</w:t>
            </w:r>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тафсилотларни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биламан</w:t>
            </w:r>
            <w:proofErr w:type="spellEnd"/>
            <w:r w:rsidRPr="00DB6F2D">
              <w:rPr>
                <w:rFonts w:ascii="Arial Narrow" w:hAnsi="Arial Narrow" w:cs="Calibri"/>
                <w:sz w:val="20"/>
                <w:szCs w:val="20"/>
                <w:lang w:val="ru-RU"/>
              </w:rPr>
              <w:tab/>
              <w:t>1</w:t>
            </w:r>
          </w:p>
          <w:p w14:paraId="645DCFE1" w14:textId="1D830B05" w:rsidR="00F76587" w:rsidRPr="00DB6F2D" w:rsidRDefault="00F76587" w:rsidP="00F76587">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cs="Calibri"/>
                <w:sz w:val="20"/>
                <w:szCs w:val="20"/>
                <w:lang w:val="ru-RU"/>
              </w:rPr>
              <w:t>Ҳ</w:t>
            </w:r>
            <w:r w:rsidRPr="00DB6F2D">
              <w:rPr>
                <w:rFonts w:ascii="Arial Narrow" w:hAnsi="Arial Narrow" w:cs="Arial Narrow"/>
                <w:sz w:val="20"/>
                <w:szCs w:val="20"/>
                <w:lang w:val="ru-RU"/>
              </w:rPr>
              <w:t>а</w:t>
            </w:r>
            <w:proofErr w:type="spellEnd"/>
            <w:r w:rsidRPr="00DB6F2D">
              <w:rPr>
                <w:rFonts w:ascii="Arial Narrow" w:hAnsi="Arial Narrow" w:cs="Calibri"/>
                <w:sz w:val="20"/>
                <w:szCs w:val="20"/>
                <w:lang w:val="ru-RU"/>
              </w:rPr>
              <w:t xml:space="preserve">, </w:t>
            </w:r>
            <w:r w:rsidRPr="00DB6F2D">
              <w:rPr>
                <w:rFonts w:ascii="Arial Narrow" w:hAnsi="Arial Narrow" w:cs="Arial Narrow"/>
                <w:sz w:val="20"/>
                <w:szCs w:val="20"/>
                <w:lang w:val="ru-RU"/>
              </w:rPr>
              <w:t>мен</w:t>
            </w:r>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бу</w:t>
            </w:r>
            <w:proofErr w:type="spellEnd"/>
            <w:r w:rsidRPr="00DB6F2D">
              <w:rPr>
                <w:rFonts w:ascii="Arial Narrow" w:hAnsi="Arial Narrow" w:cs="Calibri"/>
                <w:sz w:val="20"/>
                <w:szCs w:val="20"/>
                <w:lang w:val="ru-RU"/>
              </w:rPr>
              <w:t xml:space="preserve"> </w:t>
            </w:r>
            <w:proofErr w:type="spellStart"/>
            <w:r w:rsidRPr="00DB6F2D">
              <w:rPr>
                <w:rFonts w:cs="Calibri"/>
                <w:sz w:val="20"/>
                <w:szCs w:val="20"/>
                <w:lang w:val="ru-RU"/>
              </w:rPr>
              <w:t>ҳ</w:t>
            </w:r>
            <w:r w:rsidRPr="00DB6F2D">
              <w:rPr>
                <w:rFonts w:ascii="Arial Narrow" w:hAnsi="Arial Narrow" w:cs="Arial Narrow"/>
                <w:sz w:val="20"/>
                <w:szCs w:val="20"/>
                <w:lang w:val="ru-RU"/>
              </w:rPr>
              <w:t>а</w:t>
            </w:r>
            <w:r w:rsidRPr="00DB6F2D">
              <w:rPr>
                <w:rFonts w:cs="Calibri"/>
                <w:sz w:val="20"/>
                <w:szCs w:val="20"/>
                <w:lang w:val="ru-RU"/>
              </w:rPr>
              <w:t>қ</w:t>
            </w:r>
            <w:r w:rsidRPr="00DB6F2D">
              <w:rPr>
                <w:rFonts w:ascii="Arial Narrow" w:hAnsi="Arial Narrow" w:cs="Arial Narrow"/>
                <w:sz w:val="20"/>
                <w:szCs w:val="20"/>
                <w:lang w:val="ru-RU"/>
              </w:rPr>
              <w:t>да</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ешитганман</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лекин</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тафсилотларини</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Arial Narrow"/>
                <w:sz w:val="20"/>
                <w:szCs w:val="20"/>
                <w:lang w:val="ru-RU"/>
              </w:rPr>
              <w:t>билмайман</w:t>
            </w:r>
            <w:proofErr w:type="spellEnd"/>
            <w:r w:rsidRPr="00DB6F2D">
              <w:rPr>
                <w:rFonts w:ascii="Arial Narrow" w:hAnsi="Arial Narrow" w:cs="Calibri"/>
                <w:sz w:val="20"/>
                <w:szCs w:val="20"/>
                <w:lang w:val="ru-RU"/>
              </w:rPr>
              <w:t>.</w:t>
            </w:r>
            <w:r w:rsidRPr="00DB6F2D">
              <w:rPr>
                <w:rFonts w:ascii="Arial Narrow" w:hAnsi="Arial Narrow" w:cs="Calibri"/>
                <w:sz w:val="20"/>
                <w:szCs w:val="20"/>
                <w:lang w:val="ru-RU"/>
              </w:rPr>
              <w:tab/>
              <w:t>2</w:t>
            </w:r>
          </w:p>
          <w:p w14:paraId="4B76ACDC" w14:textId="12D24216" w:rsidR="009F3330" w:rsidRPr="00DB6F2D" w:rsidRDefault="00F76587" w:rsidP="00F76587">
            <w:pPr>
              <w:pStyle w:val="ColorfulList-Accent11"/>
              <w:tabs>
                <w:tab w:val="right" w:leader="dot" w:pos="2773"/>
                <w:tab w:val="right" w:pos="4377"/>
              </w:tabs>
              <w:ind w:left="0" w:right="1964"/>
              <w:rPr>
                <w:rFonts w:ascii="Arial Narrow" w:hAnsi="Arial Narrow"/>
                <w:sz w:val="20"/>
                <w:szCs w:val="20"/>
                <w:lang w:val="ru-RU"/>
              </w:rPr>
            </w:pPr>
            <w:proofErr w:type="spellStart"/>
            <w:r w:rsidRPr="00DB6F2D">
              <w:rPr>
                <w:rFonts w:ascii="Arial Narrow" w:hAnsi="Arial Narrow" w:cs="Calibri"/>
                <w:sz w:val="20"/>
                <w:szCs w:val="20"/>
                <w:lang w:val="ru-RU"/>
              </w:rPr>
              <w:t>Йў</w:t>
            </w:r>
            <w:r w:rsidRPr="00DB6F2D">
              <w:rPr>
                <w:rFonts w:cs="Calibri"/>
                <w:sz w:val="20"/>
                <w:szCs w:val="20"/>
                <w:lang w:val="ru-RU"/>
              </w:rPr>
              <w:t>қ</w:t>
            </w:r>
            <w:proofErr w:type="spellEnd"/>
            <w:r w:rsidRPr="00DB6F2D">
              <w:rPr>
                <w:rFonts w:ascii="Arial Narrow" w:hAnsi="Arial Narrow" w:cs="Calibri"/>
                <w:sz w:val="20"/>
                <w:szCs w:val="20"/>
                <w:lang w:val="ru-RU"/>
              </w:rPr>
              <w:tab/>
              <w:t>3</w:t>
            </w:r>
          </w:p>
        </w:tc>
      </w:tr>
      <w:tr w:rsidR="0021054F" w:rsidRPr="00DB6F2D" w14:paraId="01401B49" w14:textId="77777777" w:rsidTr="00913175">
        <w:trPr>
          <w:trHeight w:val="333"/>
        </w:trPr>
        <w:tc>
          <w:tcPr>
            <w:tcW w:w="833" w:type="pct"/>
            <w:tcBorders>
              <w:bottom w:val="double" w:sz="4" w:space="0" w:color="auto"/>
            </w:tcBorders>
          </w:tcPr>
          <w:p w14:paraId="78C4918F" w14:textId="77777777" w:rsidR="0021054F" w:rsidRPr="00DB6F2D" w:rsidRDefault="0021054F" w:rsidP="0021054F">
            <w:pPr>
              <w:contextualSpacing/>
              <w:rPr>
                <w:rFonts w:ascii="Arial Narrow" w:hAnsi="Arial Narrow"/>
                <w:b/>
                <w:sz w:val="20"/>
                <w:szCs w:val="20"/>
              </w:rPr>
            </w:pPr>
          </w:p>
        </w:tc>
        <w:tc>
          <w:tcPr>
            <w:tcW w:w="2042" w:type="pct"/>
            <w:tcBorders>
              <w:bottom w:val="double" w:sz="4" w:space="0" w:color="auto"/>
            </w:tcBorders>
          </w:tcPr>
          <w:p w14:paraId="28111862" w14:textId="77777777" w:rsidR="0021054F" w:rsidRPr="00DB6F2D" w:rsidRDefault="0021054F" w:rsidP="0021054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32E11DC7"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lang w:val="ru-RU"/>
              </w:rPr>
            </w:pPr>
          </w:p>
        </w:tc>
      </w:tr>
      <w:tr w:rsidR="0021054F" w:rsidRPr="00DB6F2D" w14:paraId="3ABCA841" w14:textId="77777777" w:rsidTr="00913175">
        <w:tc>
          <w:tcPr>
            <w:tcW w:w="833" w:type="pct"/>
            <w:vMerge w:val="restart"/>
            <w:tcBorders>
              <w:top w:val="double" w:sz="4" w:space="0" w:color="auto"/>
              <w:right w:val="double" w:sz="4" w:space="0" w:color="auto"/>
            </w:tcBorders>
          </w:tcPr>
          <w:p w14:paraId="136377A5" w14:textId="373AF0A3" w:rsidR="0021054F" w:rsidRPr="00DB6F2D" w:rsidRDefault="0021054F" w:rsidP="0021054F">
            <w:pPr>
              <w:contextualSpacing/>
              <w:rPr>
                <w:rFonts w:ascii="Arial Narrow" w:hAnsi="Arial Narrow"/>
                <w:b/>
                <w:sz w:val="20"/>
                <w:szCs w:val="20"/>
              </w:rPr>
            </w:pPr>
            <w:r w:rsidRPr="00DB6F2D">
              <w:rPr>
                <w:rFonts w:ascii="Arial Narrow" w:hAnsi="Arial Narrow"/>
                <w:b/>
                <w:sz w:val="20"/>
                <w:szCs w:val="20"/>
                <w:lang w:val="en-US"/>
              </w:rPr>
              <w:t>Tref_</w:t>
            </w:r>
            <w:r w:rsidRPr="00DB6F2D">
              <w:rPr>
                <w:rFonts w:ascii="Arial Narrow" w:hAnsi="Arial Narrow"/>
                <w:b/>
                <w:sz w:val="20"/>
                <w:szCs w:val="20"/>
                <w:lang w:val="en-US"/>
              </w:rPr>
              <w:t>17</w:t>
            </w:r>
          </w:p>
          <w:p w14:paraId="69F1AA4A" w14:textId="77777777" w:rsidR="0021054F" w:rsidRPr="00DB6F2D" w:rsidRDefault="0021054F" w:rsidP="0021054F">
            <w:pPr>
              <w:contextualSpacing/>
              <w:rPr>
                <w:rFonts w:ascii="Arial Narrow" w:hAnsi="Arial Narrow"/>
                <w:b/>
                <w:color w:val="FF0000"/>
                <w:sz w:val="20"/>
                <w:szCs w:val="20"/>
              </w:rPr>
            </w:pPr>
          </w:p>
          <w:p w14:paraId="771ECACF" w14:textId="77777777" w:rsidR="0021054F" w:rsidRPr="00DB6F2D" w:rsidRDefault="0021054F" w:rsidP="0021054F">
            <w:pPr>
              <w:contextualSpacing/>
              <w:rPr>
                <w:rFonts w:ascii="Arial Narrow" w:hAnsi="Arial Narrow"/>
                <w:bCs/>
                <w:i/>
                <w:iCs/>
                <w:sz w:val="20"/>
                <w:szCs w:val="20"/>
                <w:lang w:val="en-US"/>
              </w:rPr>
            </w:pPr>
            <w:r w:rsidRPr="00DB6F2D">
              <w:rPr>
                <w:rFonts w:ascii="Arial Narrow" w:hAnsi="Arial Narrow"/>
                <w:bCs/>
                <w:i/>
                <w:iCs/>
                <w:color w:val="A6A6A6" w:themeColor="background1" w:themeShade="A6"/>
                <w:sz w:val="20"/>
                <w:szCs w:val="20"/>
                <w:lang w:val="en-US" w:eastAsia="en-US"/>
              </w:rPr>
              <w:t>[Only Round 69]</w:t>
            </w:r>
          </w:p>
        </w:tc>
        <w:tc>
          <w:tcPr>
            <w:tcW w:w="2042" w:type="pct"/>
            <w:tcBorders>
              <w:top w:val="double" w:sz="4" w:space="0" w:color="auto"/>
              <w:left w:val="double" w:sz="4" w:space="0" w:color="auto"/>
              <w:bottom w:val="single" w:sz="48" w:space="0" w:color="FFFFFF" w:themeColor="background1"/>
              <w:right w:val="single" w:sz="4" w:space="0" w:color="auto"/>
            </w:tcBorders>
          </w:tcPr>
          <w:p w14:paraId="73575B56" w14:textId="6ACA1C8A" w:rsidR="0021054F" w:rsidRPr="00DB6F2D" w:rsidRDefault="0021054F" w:rsidP="0021054F">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 xml:space="preserve">As one of social assistance measures, the government announced to provide one-time cash transfer of 270,000 </w:t>
            </w:r>
            <w:proofErr w:type="spellStart"/>
            <w:r w:rsidRPr="00DB6F2D">
              <w:rPr>
                <w:rFonts w:ascii="Arial Narrow" w:eastAsia="Batang" w:hAnsi="Arial Narrow"/>
                <w:b/>
                <w:sz w:val="20"/>
                <w:szCs w:val="20"/>
                <w:lang w:val="en-US"/>
              </w:rPr>
              <w:t>soums</w:t>
            </w:r>
            <w:proofErr w:type="spellEnd"/>
            <w:r w:rsidRPr="00DB6F2D">
              <w:rPr>
                <w:rFonts w:ascii="Arial Narrow" w:eastAsia="Batang" w:hAnsi="Arial Narrow"/>
                <w:b/>
                <w:sz w:val="20"/>
                <w:szCs w:val="20"/>
                <w:lang w:val="en-US"/>
              </w:rPr>
              <w:t xml:space="preserve"> to low-income families in November 2024. Do you think 270,000 </w:t>
            </w:r>
            <w:proofErr w:type="spellStart"/>
            <w:r w:rsidRPr="00DB6F2D">
              <w:rPr>
                <w:rFonts w:ascii="Arial Narrow" w:eastAsia="Batang" w:hAnsi="Arial Narrow"/>
                <w:b/>
                <w:sz w:val="20"/>
                <w:szCs w:val="20"/>
                <w:lang w:val="en-US"/>
              </w:rPr>
              <w:t>soums</w:t>
            </w:r>
            <w:proofErr w:type="spellEnd"/>
            <w:r w:rsidRPr="00DB6F2D">
              <w:rPr>
                <w:rFonts w:ascii="Arial Narrow" w:eastAsia="Batang" w:hAnsi="Arial Narrow"/>
                <w:b/>
                <w:sz w:val="20"/>
                <w:szCs w:val="20"/>
                <w:lang w:val="en-US"/>
              </w:rPr>
              <w:t xml:space="preserve"> is sufficient to mitigate negative impacts from tariff increases?</w:t>
            </w:r>
          </w:p>
        </w:tc>
        <w:tc>
          <w:tcPr>
            <w:tcW w:w="2125" w:type="pct"/>
            <w:tcBorders>
              <w:top w:val="double" w:sz="4" w:space="0" w:color="auto"/>
              <w:left w:val="single" w:sz="4" w:space="0" w:color="auto"/>
              <w:bottom w:val="single" w:sz="48" w:space="0" w:color="FFFFFF" w:themeColor="background1"/>
            </w:tcBorders>
          </w:tcPr>
          <w:p w14:paraId="503F6B14"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 xml:space="preserve">Yes </w:t>
            </w:r>
            <w:r w:rsidRPr="00DB6F2D">
              <w:rPr>
                <w:rFonts w:ascii="Arial Narrow" w:hAnsi="Arial Narrow"/>
                <w:b/>
                <w:sz w:val="20"/>
                <w:szCs w:val="20"/>
              </w:rPr>
              <w:tab/>
              <w:t>1</w:t>
            </w:r>
          </w:p>
          <w:p w14:paraId="2BFBBF00" w14:textId="0AC7DF65"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No</w:t>
            </w:r>
            <w:r w:rsidRPr="00DB6F2D">
              <w:rPr>
                <w:rFonts w:ascii="Arial Narrow" w:hAnsi="Arial Narrow"/>
                <w:b/>
                <w:sz w:val="20"/>
                <w:szCs w:val="20"/>
              </w:rPr>
              <w:tab/>
            </w:r>
            <w:r w:rsidRPr="00DB6F2D">
              <w:rPr>
                <w:rFonts w:ascii="Arial Narrow" w:hAnsi="Arial Narrow"/>
                <w:b/>
                <w:sz w:val="20"/>
                <w:szCs w:val="20"/>
              </w:rPr>
              <w:tab/>
            </w:r>
            <w:r w:rsidRPr="00DB6F2D">
              <w:rPr>
                <w:rFonts w:ascii="Arial Narrow" w:hAnsi="Arial Narrow"/>
                <w:b/>
                <w:sz w:val="20"/>
                <w:szCs w:val="20"/>
              </w:rPr>
              <w:t>2</w:t>
            </w:r>
          </w:p>
          <w:p w14:paraId="0764A28D" w14:textId="73DB2994" w:rsidR="0021054F" w:rsidRPr="00DB6F2D" w:rsidRDefault="0021054F" w:rsidP="0021054F">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Don’t know</w:t>
            </w:r>
            <w:r w:rsidRPr="00DB6F2D">
              <w:rPr>
                <w:rFonts w:ascii="Arial Narrow" w:hAnsi="Arial Narrow"/>
                <w:b/>
                <w:sz w:val="20"/>
                <w:szCs w:val="20"/>
              </w:rPr>
              <w:tab/>
              <w:t>3</w:t>
            </w:r>
          </w:p>
        </w:tc>
      </w:tr>
      <w:tr w:rsidR="002A7C0F" w:rsidRPr="00DB6F2D" w14:paraId="47844AA5" w14:textId="77777777" w:rsidTr="00913175">
        <w:tc>
          <w:tcPr>
            <w:tcW w:w="833" w:type="pct"/>
            <w:vMerge/>
            <w:tcBorders>
              <w:top w:val="single" w:sz="4" w:space="0" w:color="auto"/>
              <w:right w:val="double" w:sz="4" w:space="0" w:color="auto"/>
            </w:tcBorders>
          </w:tcPr>
          <w:p w14:paraId="728FA5D2" w14:textId="77777777" w:rsidR="002A7C0F" w:rsidRPr="00DB6F2D" w:rsidRDefault="002A7C0F" w:rsidP="002A7C0F">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BD94BD3" w14:textId="51FC4BE9" w:rsidR="002A7C0F" w:rsidRPr="00DB6F2D" w:rsidRDefault="002A7C0F" w:rsidP="002A7C0F">
            <w:pPr>
              <w:keepNext/>
              <w:ind w:left="404" w:hanging="404"/>
              <w:contextualSpacing/>
              <w:rPr>
                <w:rFonts w:ascii="Arial Narrow" w:eastAsia="Batang" w:hAnsi="Arial Narrow"/>
                <w:sz w:val="20"/>
                <w:szCs w:val="20"/>
              </w:rPr>
            </w:pPr>
            <w:r w:rsidRPr="00DB6F2D">
              <w:rPr>
                <w:rFonts w:ascii="Arial Narrow" w:eastAsia="Batang" w:hAnsi="Arial Narrow"/>
                <w:sz w:val="20"/>
                <w:szCs w:val="20"/>
              </w:rPr>
              <w:t>В качестве одной из мер социальной помощи правительство объявило о предоставлении единовременного денежного перевода в размере 270 000 сумов малообеспеченным семьям в ноябре 2024 года. Считаете ли вы, что 270 000 сумов достаточно для смягчения негативных последствий повышения тарифов?</w:t>
            </w:r>
          </w:p>
        </w:tc>
        <w:tc>
          <w:tcPr>
            <w:tcW w:w="2125" w:type="pct"/>
            <w:tcBorders>
              <w:top w:val="single" w:sz="48" w:space="0" w:color="FFFFFF" w:themeColor="background1"/>
              <w:left w:val="single" w:sz="4" w:space="0" w:color="auto"/>
              <w:bottom w:val="single" w:sz="48" w:space="0" w:color="FFFFFF" w:themeColor="background1"/>
            </w:tcBorders>
          </w:tcPr>
          <w:p w14:paraId="43A04DBD" w14:textId="77777777" w:rsidR="002A7C0F" w:rsidRPr="00DB6F2D" w:rsidRDefault="002A7C0F" w:rsidP="002A7C0F">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ascii="Arial Narrow" w:hAnsi="Arial Narrow"/>
                <w:sz w:val="20"/>
                <w:szCs w:val="20"/>
              </w:rPr>
              <w:t>Да</w:t>
            </w:r>
            <w:proofErr w:type="spellEnd"/>
            <w:r w:rsidRPr="00DB6F2D">
              <w:rPr>
                <w:rFonts w:ascii="Arial Narrow" w:hAnsi="Arial Narrow"/>
                <w:sz w:val="20"/>
                <w:szCs w:val="20"/>
              </w:rPr>
              <w:tab/>
            </w:r>
            <w:r w:rsidRPr="00DB6F2D">
              <w:rPr>
                <w:rFonts w:ascii="Arial Narrow" w:hAnsi="Arial Narrow"/>
                <w:sz w:val="20"/>
                <w:szCs w:val="20"/>
              </w:rPr>
              <w:tab/>
              <w:t xml:space="preserve">1 </w:t>
            </w:r>
          </w:p>
          <w:p w14:paraId="77D32293" w14:textId="77777777" w:rsidR="002A7C0F" w:rsidRPr="00DB6F2D" w:rsidRDefault="002A7C0F" w:rsidP="002A7C0F">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ascii="Arial Narrow" w:hAnsi="Arial Narrow"/>
                <w:sz w:val="20"/>
                <w:szCs w:val="20"/>
              </w:rPr>
              <w:t>Нет</w:t>
            </w:r>
            <w:proofErr w:type="spellEnd"/>
            <w:r w:rsidRPr="00DB6F2D">
              <w:rPr>
                <w:rFonts w:ascii="Arial Narrow" w:hAnsi="Arial Narrow"/>
                <w:sz w:val="20"/>
                <w:szCs w:val="20"/>
              </w:rPr>
              <w:t xml:space="preserve"> </w:t>
            </w:r>
            <w:r w:rsidRPr="00DB6F2D">
              <w:rPr>
                <w:rFonts w:ascii="Arial Narrow" w:hAnsi="Arial Narrow"/>
                <w:sz w:val="20"/>
                <w:szCs w:val="20"/>
              </w:rPr>
              <w:tab/>
              <w:t xml:space="preserve">2 </w:t>
            </w:r>
          </w:p>
          <w:p w14:paraId="1AEB14A9" w14:textId="79E25636" w:rsidR="002A7C0F" w:rsidRPr="00DB6F2D" w:rsidRDefault="002A7C0F" w:rsidP="002A7C0F">
            <w:pPr>
              <w:pStyle w:val="ColorfulList-Accent11"/>
              <w:tabs>
                <w:tab w:val="right" w:leader="dot" w:pos="2773"/>
                <w:tab w:val="right" w:pos="4377"/>
              </w:tabs>
              <w:ind w:left="253" w:right="1964" w:hanging="252"/>
              <w:rPr>
                <w:rFonts w:ascii="Arial Narrow" w:hAnsi="Arial Narrow"/>
                <w:sz w:val="20"/>
                <w:szCs w:val="20"/>
              </w:rPr>
            </w:pPr>
            <w:r w:rsidRPr="00DB6F2D">
              <w:rPr>
                <w:rFonts w:ascii="Arial Narrow" w:hAnsi="Arial Narrow"/>
                <w:sz w:val="20"/>
                <w:szCs w:val="20"/>
              </w:rPr>
              <w:t xml:space="preserve">Не </w:t>
            </w:r>
            <w:proofErr w:type="spellStart"/>
            <w:r w:rsidRPr="00DB6F2D">
              <w:rPr>
                <w:rFonts w:ascii="Arial Narrow" w:hAnsi="Arial Narrow"/>
                <w:sz w:val="20"/>
                <w:szCs w:val="20"/>
              </w:rPr>
              <w:t>знаю</w:t>
            </w:r>
            <w:proofErr w:type="spellEnd"/>
            <w:r w:rsidRPr="00DB6F2D">
              <w:rPr>
                <w:rFonts w:ascii="Arial Narrow" w:hAnsi="Arial Narrow"/>
                <w:sz w:val="20"/>
                <w:szCs w:val="20"/>
              </w:rPr>
              <w:tab/>
            </w:r>
            <w:r w:rsidRPr="00DB6F2D">
              <w:rPr>
                <w:rFonts w:ascii="Arial Narrow" w:hAnsi="Arial Narrow"/>
                <w:sz w:val="20"/>
                <w:szCs w:val="20"/>
                <w:lang w:val="ru-RU"/>
              </w:rPr>
              <w:t>3</w:t>
            </w:r>
          </w:p>
        </w:tc>
      </w:tr>
      <w:tr w:rsidR="002A7C0F" w:rsidRPr="00DB6F2D" w14:paraId="4D30478F" w14:textId="77777777" w:rsidTr="00913175">
        <w:tc>
          <w:tcPr>
            <w:tcW w:w="833" w:type="pct"/>
            <w:vMerge/>
            <w:tcBorders>
              <w:top w:val="single" w:sz="4" w:space="0" w:color="auto"/>
              <w:right w:val="double" w:sz="4" w:space="0" w:color="auto"/>
            </w:tcBorders>
          </w:tcPr>
          <w:p w14:paraId="39307F13" w14:textId="77777777" w:rsidR="002A7C0F" w:rsidRPr="00DB6F2D" w:rsidRDefault="002A7C0F" w:rsidP="002A7C0F">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487BB4B" w14:textId="1518DE6D" w:rsidR="002A7C0F" w:rsidRPr="00DB6F2D" w:rsidRDefault="00954607" w:rsidP="002A7C0F">
            <w:pPr>
              <w:keepNext/>
              <w:ind w:left="404" w:hanging="404"/>
              <w:contextualSpacing/>
              <w:rPr>
                <w:rFonts w:ascii="Arial Narrow" w:hAnsi="Arial Narrow"/>
                <w:sz w:val="20"/>
                <w:szCs w:val="20"/>
                <w:lang w:eastAsia="en-US"/>
              </w:rPr>
            </w:pPr>
            <w:proofErr w:type="spellStart"/>
            <w:r w:rsidRPr="00954607">
              <w:rPr>
                <w:rFonts w:ascii="Arial Narrow" w:eastAsia="Batang" w:hAnsi="Arial Narrow"/>
                <w:sz w:val="20"/>
                <w:szCs w:val="20"/>
              </w:rPr>
              <w:t>Ижтимоий</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sz w:val="20"/>
                <w:szCs w:val="20"/>
              </w:rPr>
              <w:t>ёрдам</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sz w:val="20"/>
                <w:szCs w:val="20"/>
              </w:rPr>
              <w:t>чораларидан</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sz w:val="20"/>
                <w:szCs w:val="20"/>
              </w:rPr>
              <w:t>бири</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sz w:val="20"/>
                <w:szCs w:val="20"/>
              </w:rPr>
              <w:t>сифатида</w:t>
            </w:r>
            <w:proofErr w:type="spellEnd"/>
            <w:r w:rsidRPr="00954607">
              <w:rPr>
                <w:rFonts w:ascii="Arial Narrow" w:eastAsia="Batang" w:hAnsi="Arial Narrow"/>
                <w:sz w:val="20"/>
                <w:szCs w:val="20"/>
              </w:rPr>
              <w:t xml:space="preserve"> </w:t>
            </w:r>
            <w:proofErr w:type="spellStart"/>
            <w:r w:rsidRPr="00954607">
              <w:rPr>
                <w:rFonts w:ascii="Calibri" w:eastAsia="Batang" w:hAnsi="Calibri" w:cs="Calibri"/>
                <w:sz w:val="20"/>
                <w:szCs w:val="20"/>
              </w:rPr>
              <w:t>ҳ</w:t>
            </w:r>
            <w:r w:rsidRPr="00954607">
              <w:rPr>
                <w:rFonts w:ascii="Arial Narrow" w:eastAsia="Batang" w:hAnsi="Arial Narrow" w:cs="Arial Narrow"/>
                <w:sz w:val="20"/>
                <w:szCs w:val="20"/>
              </w:rPr>
              <w:t>укумат</w:t>
            </w:r>
            <w:proofErr w:type="spellEnd"/>
            <w:r w:rsidRPr="00954607">
              <w:rPr>
                <w:rFonts w:ascii="Arial Narrow" w:eastAsia="Batang" w:hAnsi="Arial Narrow"/>
                <w:sz w:val="20"/>
                <w:szCs w:val="20"/>
              </w:rPr>
              <w:t xml:space="preserve"> 270 000 </w:t>
            </w:r>
            <w:r w:rsidRPr="00954607">
              <w:rPr>
                <w:rFonts w:ascii="Arial Narrow" w:eastAsia="Batang" w:hAnsi="Arial Narrow" w:cs="Arial Narrow"/>
                <w:sz w:val="20"/>
                <w:szCs w:val="20"/>
              </w:rPr>
              <w:t>сум</w:t>
            </w:r>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ми</w:t>
            </w:r>
            <w:r w:rsidRPr="00954607">
              <w:rPr>
                <w:rFonts w:ascii="Calibri" w:eastAsia="Batang" w:hAnsi="Calibri" w:cs="Calibri"/>
                <w:sz w:val="20"/>
                <w:szCs w:val="20"/>
              </w:rPr>
              <w:t>қ</w:t>
            </w:r>
            <w:r w:rsidRPr="00954607">
              <w:rPr>
                <w:rFonts w:ascii="Arial Narrow" w:eastAsia="Batang" w:hAnsi="Arial Narrow" w:cs="Arial Narrow"/>
                <w:sz w:val="20"/>
                <w:szCs w:val="20"/>
              </w:rPr>
              <w:t>дорида</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кам</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таъминланган</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оилаларга</w:t>
            </w:r>
            <w:proofErr w:type="spellEnd"/>
            <w:r w:rsidRPr="00954607">
              <w:rPr>
                <w:rFonts w:ascii="Arial Narrow" w:eastAsia="Batang" w:hAnsi="Arial Narrow"/>
                <w:sz w:val="20"/>
                <w:szCs w:val="20"/>
              </w:rPr>
              <w:t xml:space="preserve"> 2024 </w:t>
            </w:r>
            <w:proofErr w:type="spellStart"/>
            <w:r w:rsidRPr="00954607">
              <w:rPr>
                <w:rFonts w:ascii="Arial Narrow" w:eastAsia="Batang" w:hAnsi="Arial Narrow" w:cs="Arial Narrow"/>
                <w:sz w:val="20"/>
                <w:szCs w:val="20"/>
              </w:rPr>
              <w:t>йил</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ноябр</w:t>
            </w:r>
            <w:proofErr w:type="spellEnd"/>
            <w:r w:rsidRPr="00954607">
              <w:rPr>
                <w:rFonts w:ascii="Arial Narrow" w:eastAsia="Batang" w:hAnsi="Arial Narrow"/>
                <w:sz w:val="20"/>
                <w:szCs w:val="20"/>
              </w:rPr>
              <w:t xml:space="preserve"> </w:t>
            </w:r>
            <w:proofErr w:type="spellStart"/>
            <w:r w:rsidR="0088200E" w:rsidRPr="00954607">
              <w:rPr>
                <w:rFonts w:ascii="Arial Narrow" w:eastAsia="Batang" w:hAnsi="Arial Narrow" w:cs="Arial Narrow"/>
                <w:sz w:val="20"/>
                <w:szCs w:val="20"/>
              </w:rPr>
              <w:t>ойида</w:t>
            </w:r>
            <w:proofErr w:type="spellEnd"/>
            <w:r w:rsidR="0088200E"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бир</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марталик</w:t>
            </w:r>
            <w:proofErr w:type="spellEnd"/>
            <w:r w:rsidRPr="00954607">
              <w:rPr>
                <w:rFonts w:ascii="Arial Narrow" w:eastAsia="Batang" w:hAnsi="Arial Narrow"/>
                <w:sz w:val="20"/>
                <w:szCs w:val="20"/>
              </w:rPr>
              <w:t xml:space="preserve"> </w:t>
            </w:r>
            <w:r w:rsidRPr="00954607">
              <w:rPr>
                <w:rFonts w:ascii="Arial Narrow" w:eastAsia="Batang" w:hAnsi="Arial Narrow" w:cs="Arial Narrow"/>
                <w:sz w:val="20"/>
                <w:szCs w:val="20"/>
              </w:rPr>
              <w:t>пул</w:t>
            </w:r>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ўтказмаси</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та</w:t>
            </w:r>
            <w:r w:rsidRPr="00954607">
              <w:rPr>
                <w:rFonts w:ascii="Calibri" w:eastAsia="Batang" w:hAnsi="Calibri" w:cs="Calibri"/>
                <w:sz w:val="20"/>
                <w:szCs w:val="20"/>
              </w:rPr>
              <w:t>қ</w:t>
            </w:r>
            <w:r w:rsidRPr="00954607">
              <w:rPr>
                <w:rFonts w:ascii="Arial Narrow" w:eastAsia="Batang" w:hAnsi="Arial Narrow" w:cs="Arial Narrow"/>
                <w:sz w:val="20"/>
                <w:szCs w:val="20"/>
              </w:rPr>
              <w:t>дим</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этилишини</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эълон</w:t>
            </w:r>
            <w:proofErr w:type="spellEnd"/>
            <w:r w:rsidRPr="00954607">
              <w:rPr>
                <w:rFonts w:ascii="Arial Narrow" w:eastAsia="Batang" w:hAnsi="Arial Narrow"/>
                <w:sz w:val="20"/>
                <w:szCs w:val="20"/>
              </w:rPr>
              <w:t xml:space="preserve"> </w:t>
            </w:r>
            <w:proofErr w:type="spellStart"/>
            <w:r w:rsidRPr="00954607">
              <w:rPr>
                <w:rFonts w:ascii="Calibri" w:eastAsia="Batang" w:hAnsi="Calibri" w:cs="Calibri"/>
                <w:sz w:val="20"/>
                <w:szCs w:val="20"/>
              </w:rPr>
              <w:t>қ</w:t>
            </w:r>
            <w:r w:rsidRPr="00954607">
              <w:rPr>
                <w:rFonts w:ascii="Arial Narrow" w:eastAsia="Batang" w:hAnsi="Arial Narrow" w:cs="Arial Narrow"/>
                <w:sz w:val="20"/>
                <w:szCs w:val="20"/>
              </w:rPr>
              <w:t>илди</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Тарифларни</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оширишнинг</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салбий</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о</w:t>
            </w:r>
            <w:r w:rsidRPr="00954607">
              <w:rPr>
                <w:rFonts w:ascii="Calibri" w:eastAsia="Batang" w:hAnsi="Calibri" w:cs="Calibri"/>
                <w:sz w:val="20"/>
                <w:szCs w:val="20"/>
              </w:rPr>
              <w:t>қ</w:t>
            </w:r>
            <w:r w:rsidRPr="00954607">
              <w:rPr>
                <w:rFonts w:ascii="Arial Narrow" w:eastAsia="Batang" w:hAnsi="Arial Narrow" w:cs="Arial Narrow"/>
                <w:sz w:val="20"/>
                <w:szCs w:val="20"/>
              </w:rPr>
              <w:t>ибатларини</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юмшатиш</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учун</w:t>
            </w:r>
            <w:proofErr w:type="spellEnd"/>
            <w:r w:rsidRPr="00954607">
              <w:rPr>
                <w:rFonts w:ascii="Arial Narrow" w:eastAsia="Batang" w:hAnsi="Arial Narrow"/>
                <w:sz w:val="20"/>
                <w:szCs w:val="20"/>
              </w:rPr>
              <w:t xml:space="preserve"> 270 000 </w:t>
            </w:r>
            <w:proofErr w:type="spellStart"/>
            <w:r w:rsidRPr="00954607">
              <w:rPr>
                <w:rFonts w:ascii="Arial Narrow" w:eastAsia="Batang" w:hAnsi="Arial Narrow" w:cs="Arial Narrow"/>
                <w:sz w:val="20"/>
                <w:szCs w:val="20"/>
              </w:rPr>
              <w:t>сўм</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етарли</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деб</w:t>
            </w:r>
            <w:proofErr w:type="spellEnd"/>
            <w:r w:rsidRPr="00954607">
              <w:rPr>
                <w:rFonts w:ascii="Arial Narrow" w:eastAsia="Batang" w:hAnsi="Arial Narrow"/>
                <w:sz w:val="20"/>
                <w:szCs w:val="20"/>
              </w:rPr>
              <w:t xml:space="preserve"> </w:t>
            </w:r>
            <w:proofErr w:type="spellStart"/>
            <w:r w:rsidRPr="00954607">
              <w:rPr>
                <w:rFonts w:ascii="Arial Narrow" w:eastAsia="Batang" w:hAnsi="Arial Narrow" w:cs="Arial Narrow"/>
                <w:sz w:val="20"/>
                <w:szCs w:val="20"/>
              </w:rPr>
              <w:t>ўйлайсизми</w:t>
            </w:r>
            <w:proofErr w:type="spellEnd"/>
            <w:r w:rsidRPr="00954607">
              <w:rPr>
                <w:rFonts w:ascii="Arial Narrow" w:eastAsia="Batang" w:hAnsi="Arial Narrow"/>
                <w:sz w:val="20"/>
                <w:szCs w:val="20"/>
              </w:rPr>
              <w:t>?</w:t>
            </w:r>
          </w:p>
        </w:tc>
        <w:tc>
          <w:tcPr>
            <w:tcW w:w="2125" w:type="pct"/>
            <w:tcBorders>
              <w:top w:val="single" w:sz="48" w:space="0" w:color="FFFFFF" w:themeColor="background1"/>
              <w:left w:val="single" w:sz="4" w:space="0" w:color="auto"/>
            </w:tcBorders>
          </w:tcPr>
          <w:p w14:paraId="0A7B9F24" w14:textId="77777777" w:rsidR="002A7C0F" w:rsidRPr="00DB6F2D" w:rsidRDefault="002A7C0F" w:rsidP="002A7C0F">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cs="Calibri"/>
                <w:sz w:val="20"/>
                <w:szCs w:val="20"/>
              </w:rPr>
              <w:t>Ҳ</w:t>
            </w:r>
            <w:r w:rsidRPr="00DB6F2D">
              <w:rPr>
                <w:rFonts w:ascii="Arial Narrow" w:hAnsi="Arial Narrow" w:cs="Arial Narrow"/>
                <w:sz w:val="20"/>
                <w:szCs w:val="20"/>
              </w:rPr>
              <w:t>а</w:t>
            </w:r>
            <w:proofErr w:type="spellEnd"/>
            <w:r w:rsidRPr="00DB6F2D">
              <w:rPr>
                <w:rFonts w:ascii="Arial Narrow" w:hAnsi="Arial Narrow"/>
                <w:sz w:val="20"/>
                <w:szCs w:val="20"/>
              </w:rPr>
              <w:tab/>
            </w:r>
            <w:r w:rsidRPr="00DB6F2D">
              <w:rPr>
                <w:rFonts w:ascii="Arial Narrow" w:hAnsi="Arial Narrow"/>
                <w:sz w:val="20"/>
                <w:szCs w:val="20"/>
              </w:rPr>
              <w:tab/>
              <w:t xml:space="preserve">1 </w:t>
            </w:r>
          </w:p>
          <w:p w14:paraId="4394E6A5" w14:textId="77777777" w:rsidR="002A7C0F" w:rsidRPr="00DB6F2D" w:rsidRDefault="002A7C0F" w:rsidP="002A7C0F">
            <w:pPr>
              <w:pStyle w:val="ColorfulList-Accent11"/>
              <w:tabs>
                <w:tab w:val="right" w:leader="dot" w:pos="2773"/>
                <w:tab w:val="right" w:pos="4374"/>
              </w:tabs>
              <w:ind w:left="253" w:right="1962" w:hanging="253"/>
              <w:rPr>
                <w:rFonts w:ascii="Arial Narrow" w:hAnsi="Arial Narrow"/>
                <w:sz w:val="20"/>
                <w:szCs w:val="20"/>
              </w:rPr>
            </w:pPr>
            <w:proofErr w:type="spellStart"/>
            <w:r w:rsidRPr="00DB6F2D">
              <w:rPr>
                <w:rFonts w:ascii="Arial Narrow" w:hAnsi="Arial Narrow"/>
                <w:sz w:val="20"/>
                <w:szCs w:val="20"/>
              </w:rPr>
              <w:t>Йу</w:t>
            </w:r>
            <w:r w:rsidRPr="00DB6F2D">
              <w:rPr>
                <w:rFonts w:cs="Calibri"/>
                <w:sz w:val="20"/>
                <w:szCs w:val="20"/>
              </w:rPr>
              <w:t>қ</w:t>
            </w:r>
            <w:proofErr w:type="spellEnd"/>
            <w:r w:rsidRPr="00DB6F2D">
              <w:rPr>
                <w:rFonts w:ascii="Arial Narrow" w:hAnsi="Arial Narrow"/>
                <w:sz w:val="20"/>
                <w:szCs w:val="20"/>
              </w:rPr>
              <w:t xml:space="preserve"> </w:t>
            </w:r>
            <w:r w:rsidRPr="00DB6F2D">
              <w:rPr>
                <w:rFonts w:ascii="Arial Narrow" w:hAnsi="Arial Narrow"/>
                <w:sz w:val="20"/>
                <w:szCs w:val="20"/>
              </w:rPr>
              <w:tab/>
              <w:t>2</w:t>
            </w:r>
          </w:p>
          <w:p w14:paraId="633040BC" w14:textId="4261151E" w:rsidR="002A7C0F" w:rsidRPr="00DB6F2D" w:rsidRDefault="002A7C0F" w:rsidP="002A7C0F">
            <w:pPr>
              <w:pStyle w:val="ColorfulList-Accent11"/>
              <w:tabs>
                <w:tab w:val="right" w:leader="dot" w:pos="2773"/>
                <w:tab w:val="right" w:pos="4377"/>
              </w:tabs>
              <w:ind w:left="253" w:right="1964" w:hanging="252"/>
              <w:rPr>
                <w:rFonts w:ascii="Arial Narrow" w:hAnsi="Arial Narrow" w:cs="Calibri"/>
                <w:sz w:val="20"/>
                <w:szCs w:val="20"/>
              </w:rPr>
            </w:pPr>
            <w:proofErr w:type="spellStart"/>
            <w:r w:rsidRPr="00DB6F2D">
              <w:rPr>
                <w:rFonts w:ascii="Arial Narrow" w:hAnsi="Arial Narrow"/>
                <w:sz w:val="20"/>
                <w:szCs w:val="20"/>
              </w:rPr>
              <w:t>Билмайман</w:t>
            </w:r>
            <w:proofErr w:type="spellEnd"/>
            <w:r w:rsidRPr="00DB6F2D">
              <w:rPr>
                <w:rFonts w:ascii="Arial Narrow" w:hAnsi="Arial Narrow"/>
                <w:sz w:val="20"/>
                <w:szCs w:val="20"/>
              </w:rPr>
              <w:tab/>
            </w:r>
            <w:r w:rsidRPr="00DB6F2D">
              <w:rPr>
                <w:rFonts w:ascii="Arial Narrow" w:hAnsi="Arial Narrow"/>
                <w:sz w:val="20"/>
                <w:szCs w:val="20"/>
                <w:lang w:val="ru-RU"/>
              </w:rPr>
              <w:t>3</w:t>
            </w:r>
          </w:p>
        </w:tc>
      </w:tr>
      <w:tr w:rsidR="0021054F" w:rsidRPr="00DB6F2D" w14:paraId="2CC5A249" w14:textId="77777777" w:rsidTr="00913175">
        <w:tc>
          <w:tcPr>
            <w:tcW w:w="833" w:type="pct"/>
            <w:tcBorders>
              <w:bottom w:val="double" w:sz="4" w:space="0" w:color="auto"/>
            </w:tcBorders>
          </w:tcPr>
          <w:p w14:paraId="50361BEE" w14:textId="77777777" w:rsidR="0021054F" w:rsidRPr="00DB6F2D" w:rsidRDefault="0021054F" w:rsidP="0021054F">
            <w:pPr>
              <w:contextualSpacing/>
              <w:rPr>
                <w:rFonts w:ascii="Arial Narrow" w:hAnsi="Arial Narrow"/>
                <w:b/>
                <w:sz w:val="20"/>
                <w:szCs w:val="20"/>
              </w:rPr>
            </w:pPr>
          </w:p>
        </w:tc>
        <w:tc>
          <w:tcPr>
            <w:tcW w:w="2042" w:type="pct"/>
            <w:tcBorders>
              <w:bottom w:val="double" w:sz="4" w:space="0" w:color="auto"/>
            </w:tcBorders>
          </w:tcPr>
          <w:p w14:paraId="46DA5147" w14:textId="77777777" w:rsidR="0021054F" w:rsidRPr="00DB6F2D" w:rsidRDefault="0021054F" w:rsidP="0021054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406CE623" w14:textId="77777777" w:rsidR="0021054F" w:rsidRPr="00DB6F2D" w:rsidRDefault="0021054F" w:rsidP="0021054F">
            <w:pPr>
              <w:pStyle w:val="ColorfulList-Accent11"/>
              <w:tabs>
                <w:tab w:val="right" w:leader="dot" w:pos="2773"/>
                <w:tab w:val="right" w:pos="4377"/>
              </w:tabs>
              <w:ind w:left="253" w:right="1964" w:hanging="252"/>
              <w:rPr>
                <w:rFonts w:ascii="Arial Narrow" w:hAnsi="Arial Narrow"/>
                <w:sz w:val="20"/>
                <w:szCs w:val="20"/>
                <w:lang w:val="ru-RU"/>
              </w:rPr>
            </w:pPr>
          </w:p>
        </w:tc>
      </w:tr>
      <w:tr w:rsidR="001541F5" w:rsidRPr="00DB6F2D" w14:paraId="1A2E70EA" w14:textId="77777777" w:rsidTr="00913175">
        <w:tc>
          <w:tcPr>
            <w:tcW w:w="833" w:type="pct"/>
            <w:vMerge w:val="restart"/>
            <w:tcBorders>
              <w:top w:val="double" w:sz="4" w:space="0" w:color="auto"/>
              <w:right w:val="single" w:sz="4" w:space="0" w:color="auto"/>
            </w:tcBorders>
          </w:tcPr>
          <w:p w14:paraId="34EF8EA1" w14:textId="1BB9363E" w:rsidR="001541F5" w:rsidRPr="00DB6F2D" w:rsidRDefault="001541F5" w:rsidP="001541F5">
            <w:pPr>
              <w:contextualSpacing/>
              <w:rPr>
                <w:rFonts w:ascii="Arial Narrow" w:hAnsi="Arial Narrow"/>
                <w:b/>
                <w:sz w:val="20"/>
                <w:szCs w:val="20"/>
                <w:lang w:val="en-US"/>
              </w:rPr>
            </w:pPr>
            <w:r w:rsidRPr="00DB6F2D">
              <w:rPr>
                <w:rFonts w:ascii="Arial Narrow" w:hAnsi="Arial Narrow"/>
                <w:b/>
                <w:sz w:val="20"/>
                <w:szCs w:val="20"/>
                <w:lang w:val="en-US"/>
              </w:rPr>
              <w:t>Tref_</w:t>
            </w:r>
            <w:r w:rsidRPr="00DB6F2D">
              <w:rPr>
                <w:rFonts w:ascii="Arial Narrow" w:hAnsi="Arial Narrow"/>
                <w:b/>
                <w:sz w:val="20"/>
                <w:szCs w:val="20"/>
                <w:lang w:val="en-US"/>
              </w:rPr>
              <w:t>18</w:t>
            </w:r>
          </w:p>
          <w:p w14:paraId="653F9499" w14:textId="77777777" w:rsidR="001541F5" w:rsidRPr="00DB6F2D" w:rsidRDefault="001541F5" w:rsidP="001541F5">
            <w:pPr>
              <w:contextualSpacing/>
              <w:rPr>
                <w:rFonts w:ascii="Arial Narrow" w:hAnsi="Arial Narrow"/>
                <w:b/>
                <w:sz w:val="20"/>
                <w:szCs w:val="20"/>
                <w:lang w:val="en-US"/>
              </w:rPr>
            </w:pPr>
          </w:p>
          <w:p w14:paraId="533490D1" w14:textId="77777777" w:rsidR="001541F5" w:rsidRPr="00DB6F2D" w:rsidRDefault="001541F5" w:rsidP="001541F5">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[Only Round 69]</w:t>
            </w:r>
          </w:p>
        </w:tc>
        <w:tc>
          <w:tcPr>
            <w:tcW w:w="2042" w:type="pct"/>
            <w:tcBorders>
              <w:top w:val="double" w:sz="4" w:space="0" w:color="auto"/>
              <w:left w:val="single" w:sz="4" w:space="0" w:color="auto"/>
              <w:right w:val="single" w:sz="4" w:space="0" w:color="auto"/>
            </w:tcBorders>
          </w:tcPr>
          <w:p w14:paraId="22A47699" w14:textId="32AE80FB" w:rsidR="001541F5" w:rsidRPr="00DB6F2D" w:rsidRDefault="001541F5" w:rsidP="001541F5">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Do you agree that service quality of electricity and gas will be improved after this tariff increase?</w:t>
            </w:r>
          </w:p>
        </w:tc>
        <w:tc>
          <w:tcPr>
            <w:tcW w:w="2125" w:type="pct"/>
            <w:tcBorders>
              <w:top w:val="double" w:sz="4" w:space="0" w:color="auto"/>
              <w:left w:val="single" w:sz="4" w:space="0" w:color="auto"/>
            </w:tcBorders>
          </w:tcPr>
          <w:p w14:paraId="076A97FE" w14:textId="77777777" w:rsidR="001541F5" w:rsidRPr="00DB6F2D" w:rsidRDefault="001541F5" w:rsidP="001541F5">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Completely agree</w:t>
            </w:r>
            <w:r w:rsidRPr="00DB6F2D">
              <w:rPr>
                <w:rFonts w:ascii="Arial Narrow" w:hAnsi="Arial Narrow"/>
                <w:b/>
                <w:sz w:val="20"/>
                <w:szCs w:val="20"/>
              </w:rPr>
              <w:tab/>
              <w:t>1</w:t>
            </w:r>
          </w:p>
          <w:p w14:paraId="1F55965C" w14:textId="77777777" w:rsidR="001541F5" w:rsidRPr="00DB6F2D" w:rsidRDefault="001541F5" w:rsidP="001541F5">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Agree</w:t>
            </w:r>
            <w:r w:rsidRPr="00DB6F2D">
              <w:rPr>
                <w:rFonts w:ascii="Arial Narrow" w:hAnsi="Arial Narrow"/>
                <w:b/>
                <w:sz w:val="20"/>
                <w:szCs w:val="20"/>
              </w:rPr>
              <w:tab/>
              <w:t>2</w:t>
            </w:r>
          </w:p>
          <w:p w14:paraId="31760BE8" w14:textId="77777777" w:rsidR="001541F5" w:rsidRPr="00DB6F2D" w:rsidRDefault="001541F5" w:rsidP="001541F5">
            <w:pPr>
              <w:pStyle w:val="ColorfulList-Accent11"/>
              <w:tabs>
                <w:tab w:val="right" w:leader="dot" w:pos="2773"/>
                <w:tab w:val="right" w:pos="4377"/>
              </w:tabs>
              <w:ind w:left="253" w:right="1964" w:hanging="252"/>
              <w:rPr>
                <w:rFonts w:ascii="Arial Narrow" w:hAnsi="Arial Narrow"/>
                <w:b/>
                <w:sz w:val="20"/>
                <w:szCs w:val="20"/>
              </w:rPr>
            </w:pPr>
            <w:r w:rsidRPr="00DB6F2D">
              <w:rPr>
                <w:rFonts w:ascii="Arial Narrow" w:hAnsi="Arial Narrow"/>
                <w:b/>
                <w:sz w:val="20"/>
                <w:szCs w:val="20"/>
              </w:rPr>
              <w:t>Disagree</w:t>
            </w:r>
            <w:r w:rsidRPr="00DB6F2D">
              <w:rPr>
                <w:rFonts w:ascii="Arial Narrow" w:hAnsi="Arial Narrow"/>
                <w:b/>
                <w:sz w:val="20"/>
                <w:szCs w:val="20"/>
              </w:rPr>
              <w:tab/>
              <w:t>3</w:t>
            </w:r>
          </w:p>
          <w:p w14:paraId="078F2942" w14:textId="18B39DDF" w:rsidR="001541F5" w:rsidRPr="00DB6F2D" w:rsidRDefault="001541F5" w:rsidP="001541F5">
            <w:pPr>
              <w:pStyle w:val="ColorfulList-Accent11"/>
              <w:tabs>
                <w:tab w:val="right" w:leader="dot" w:pos="2773"/>
                <w:tab w:val="right" w:pos="4377"/>
              </w:tabs>
              <w:ind w:left="253" w:right="1964" w:hanging="252"/>
              <w:rPr>
                <w:rFonts w:ascii="Arial Narrow" w:hAnsi="Arial Narrow"/>
                <w:sz w:val="20"/>
                <w:szCs w:val="20"/>
              </w:rPr>
            </w:pPr>
            <w:r w:rsidRPr="00DB6F2D">
              <w:rPr>
                <w:rFonts w:ascii="Arial Narrow" w:hAnsi="Arial Narrow"/>
                <w:b/>
                <w:sz w:val="20"/>
                <w:szCs w:val="20"/>
              </w:rPr>
              <w:t>Completely disagree</w:t>
            </w:r>
            <w:r w:rsidRPr="00DB6F2D">
              <w:rPr>
                <w:rFonts w:ascii="Arial Narrow" w:hAnsi="Arial Narrow"/>
                <w:b/>
                <w:sz w:val="20"/>
                <w:szCs w:val="20"/>
              </w:rPr>
              <w:tab/>
              <w:t>4</w:t>
            </w:r>
          </w:p>
        </w:tc>
      </w:tr>
      <w:tr w:rsidR="001541F5" w:rsidRPr="00DB6F2D" w14:paraId="39FB3E1D" w14:textId="77777777" w:rsidTr="00913175">
        <w:tc>
          <w:tcPr>
            <w:tcW w:w="833" w:type="pct"/>
            <w:vMerge/>
            <w:tcBorders>
              <w:right w:val="single" w:sz="4" w:space="0" w:color="auto"/>
            </w:tcBorders>
          </w:tcPr>
          <w:p w14:paraId="02AE93BC" w14:textId="77777777" w:rsidR="001541F5" w:rsidRPr="00DB6F2D" w:rsidRDefault="001541F5" w:rsidP="001541F5">
            <w:pPr>
              <w:contextualSpacing/>
              <w:rPr>
                <w:rFonts w:ascii="Arial Narrow" w:hAnsi="Arial Narrow"/>
                <w:b/>
                <w:sz w:val="20"/>
                <w:szCs w:val="20"/>
                <w:lang w:val="en-US"/>
              </w:rPr>
            </w:pPr>
          </w:p>
        </w:tc>
        <w:tc>
          <w:tcPr>
            <w:tcW w:w="2042" w:type="pct"/>
            <w:tcBorders>
              <w:left w:val="single" w:sz="4" w:space="0" w:color="auto"/>
              <w:right w:val="single" w:sz="4" w:space="0" w:color="auto"/>
            </w:tcBorders>
          </w:tcPr>
          <w:p w14:paraId="7E6634C9" w14:textId="7128AB26" w:rsidR="001541F5" w:rsidRPr="00DB6F2D" w:rsidRDefault="001541F5" w:rsidP="001541F5">
            <w:pPr>
              <w:keepNext/>
              <w:ind w:left="404" w:hanging="404"/>
              <w:contextualSpacing/>
              <w:rPr>
                <w:rFonts w:ascii="Arial Narrow" w:eastAsia="Batang" w:hAnsi="Arial Narrow"/>
                <w:b/>
                <w:sz w:val="20"/>
                <w:szCs w:val="20"/>
              </w:rPr>
            </w:pPr>
            <w:r w:rsidRPr="00DB6F2D">
              <w:rPr>
                <w:rFonts w:ascii="Arial Narrow" w:eastAsia="Batang" w:hAnsi="Arial Narrow"/>
                <w:bCs/>
                <w:sz w:val="20"/>
                <w:szCs w:val="20"/>
              </w:rPr>
              <w:t>Согласны ли вы с тем, что качество услуг по подаче электроэнергии и газа улучшится после повышения тарифов?</w:t>
            </w:r>
          </w:p>
        </w:tc>
        <w:tc>
          <w:tcPr>
            <w:tcW w:w="2125" w:type="pct"/>
            <w:tcBorders>
              <w:left w:val="single" w:sz="4" w:space="0" w:color="auto"/>
            </w:tcBorders>
          </w:tcPr>
          <w:p w14:paraId="79BBF01E" w14:textId="77777777" w:rsidR="001541F5" w:rsidRPr="00DB6F2D" w:rsidRDefault="001541F5" w:rsidP="001541F5">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Полностью согласен</w:t>
            </w:r>
            <w:r w:rsidRPr="00DB6F2D">
              <w:rPr>
                <w:rFonts w:ascii="Arial Narrow" w:hAnsi="Arial Narrow"/>
                <w:sz w:val="20"/>
                <w:szCs w:val="20"/>
                <w:lang w:val="ru-RU"/>
              </w:rPr>
              <w:tab/>
              <w:t>1</w:t>
            </w:r>
          </w:p>
          <w:p w14:paraId="39F7A73C" w14:textId="77777777" w:rsidR="001541F5" w:rsidRPr="00DB6F2D" w:rsidRDefault="001541F5" w:rsidP="001541F5">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Согласен</w:t>
            </w:r>
            <w:r w:rsidRPr="00DB6F2D">
              <w:rPr>
                <w:rFonts w:ascii="Arial Narrow" w:hAnsi="Arial Narrow"/>
                <w:sz w:val="20"/>
                <w:szCs w:val="20"/>
                <w:lang w:val="ru-RU"/>
              </w:rPr>
              <w:tab/>
              <w:t>2</w:t>
            </w:r>
          </w:p>
          <w:p w14:paraId="6CD777D8" w14:textId="77777777" w:rsidR="001541F5" w:rsidRPr="00DB6F2D" w:rsidRDefault="001541F5" w:rsidP="001541F5">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Не согласен</w:t>
            </w:r>
            <w:r w:rsidRPr="00DB6F2D">
              <w:rPr>
                <w:rFonts w:ascii="Arial Narrow" w:hAnsi="Arial Narrow"/>
                <w:sz w:val="20"/>
                <w:szCs w:val="20"/>
                <w:lang w:val="ru-RU"/>
              </w:rPr>
              <w:tab/>
              <w:t>3</w:t>
            </w:r>
          </w:p>
          <w:p w14:paraId="3E9374F9" w14:textId="211D8B83" w:rsidR="001541F5" w:rsidRPr="00DB6F2D" w:rsidRDefault="001541F5" w:rsidP="001541F5">
            <w:pPr>
              <w:pStyle w:val="ColorfulList-Accent11"/>
              <w:tabs>
                <w:tab w:val="right" w:leader="dot" w:pos="2773"/>
                <w:tab w:val="right" w:pos="4377"/>
              </w:tabs>
              <w:ind w:left="253" w:right="1964" w:hanging="252"/>
              <w:rPr>
                <w:rFonts w:ascii="Arial Narrow" w:hAnsi="Arial Narrow"/>
                <w:sz w:val="20"/>
                <w:szCs w:val="20"/>
                <w:lang w:val="ru-RU"/>
              </w:rPr>
            </w:pPr>
            <w:r w:rsidRPr="00DB6F2D">
              <w:rPr>
                <w:rFonts w:ascii="Arial Narrow" w:hAnsi="Arial Narrow"/>
                <w:sz w:val="20"/>
                <w:szCs w:val="20"/>
                <w:lang w:val="ru-RU"/>
              </w:rPr>
              <w:t>Совершенно не согласен</w:t>
            </w:r>
            <w:r w:rsidRPr="00DB6F2D">
              <w:rPr>
                <w:rFonts w:ascii="Arial Narrow" w:hAnsi="Arial Narrow"/>
                <w:sz w:val="20"/>
                <w:szCs w:val="20"/>
                <w:lang w:val="ru-RU"/>
              </w:rPr>
              <w:tab/>
              <w:t>4</w:t>
            </w:r>
          </w:p>
        </w:tc>
      </w:tr>
      <w:tr w:rsidR="001541F5" w:rsidRPr="00DB6F2D" w14:paraId="6C419C81" w14:textId="77777777" w:rsidTr="00913175">
        <w:tc>
          <w:tcPr>
            <w:tcW w:w="833" w:type="pct"/>
            <w:vMerge/>
            <w:tcBorders>
              <w:bottom w:val="double" w:sz="4" w:space="0" w:color="auto"/>
              <w:right w:val="single" w:sz="4" w:space="0" w:color="auto"/>
            </w:tcBorders>
          </w:tcPr>
          <w:p w14:paraId="768AA736" w14:textId="77777777" w:rsidR="001541F5" w:rsidRPr="00DB6F2D" w:rsidRDefault="001541F5" w:rsidP="001541F5">
            <w:pPr>
              <w:contextualSpacing/>
              <w:rPr>
                <w:rFonts w:ascii="Arial Narrow" w:hAnsi="Arial Narrow"/>
                <w:b/>
                <w:sz w:val="20"/>
                <w:szCs w:val="20"/>
              </w:rPr>
            </w:pPr>
          </w:p>
        </w:tc>
        <w:tc>
          <w:tcPr>
            <w:tcW w:w="2042" w:type="pct"/>
            <w:tcBorders>
              <w:left w:val="single" w:sz="4" w:space="0" w:color="auto"/>
              <w:bottom w:val="double" w:sz="4" w:space="0" w:color="auto"/>
              <w:right w:val="single" w:sz="4" w:space="0" w:color="auto"/>
            </w:tcBorders>
          </w:tcPr>
          <w:p w14:paraId="403DCA2A" w14:textId="64094EE1" w:rsidR="001541F5" w:rsidRPr="00DB6F2D" w:rsidRDefault="0003489B" w:rsidP="001541F5">
            <w:pPr>
              <w:keepNext/>
              <w:ind w:left="404" w:hanging="404"/>
              <w:contextualSpacing/>
              <w:rPr>
                <w:rFonts w:ascii="Arial Narrow" w:eastAsia="Batang" w:hAnsi="Arial Narrow"/>
                <w:b/>
                <w:sz w:val="20"/>
                <w:szCs w:val="20"/>
              </w:rPr>
            </w:pPr>
            <w:proofErr w:type="spellStart"/>
            <w:r w:rsidRPr="0003489B">
              <w:rPr>
                <w:rFonts w:ascii="Arial Narrow" w:hAnsi="Arial Narrow"/>
                <w:sz w:val="20"/>
                <w:szCs w:val="20"/>
                <w:lang w:eastAsia="en-US"/>
              </w:rPr>
              <w:t>Тарифлар</w:t>
            </w:r>
            <w:proofErr w:type="spellEnd"/>
            <w:r w:rsidRPr="0003489B">
              <w:rPr>
                <w:rFonts w:ascii="Arial Narrow" w:hAnsi="Arial Narrow"/>
                <w:sz w:val="20"/>
                <w:szCs w:val="20"/>
                <w:lang w:eastAsia="en-US"/>
              </w:rPr>
              <w:t xml:space="preserve"> </w:t>
            </w:r>
            <w:proofErr w:type="spellStart"/>
            <w:r w:rsidRPr="0003489B">
              <w:rPr>
                <w:rFonts w:ascii="Arial Narrow" w:hAnsi="Arial Narrow"/>
                <w:sz w:val="20"/>
                <w:szCs w:val="20"/>
                <w:lang w:eastAsia="en-US"/>
              </w:rPr>
              <w:t>ошганидан</w:t>
            </w:r>
            <w:proofErr w:type="spellEnd"/>
            <w:r w:rsidRPr="0003489B">
              <w:rPr>
                <w:rFonts w:ascii="Arial Narrow" w:hAnsi="Arial Narrow"/>
                <w:sz w:val="20"/>
                <w:szCs w:val="20"/>
                <w:lang w:eastAsia="en-US"/>
              </w:rPr>
              <w:t xml:space="preserve"> </w:t>
            </w:r>
            <w:proofErr w:type="spellStart"/>
            <w:r w:rsidRPr="0003489B">
              <w:rPr>
                <w:rFonts w:ascii="Arial Narrow" w:hAnsi="Arial Narrow"/>
                <w:sz w:val="20"/>
                <w:szCs w:val="20"/>
                <w:lang w:eastAsia="en-US"/>
              </w:rPr>
              <w:t>кейин</w:t>
            </w:r>
            <w:proofErr w:type="spellEnd"/>
            <w:r w:rsidRPr="0003489B">
              <w:rPr>
                <w:rFonts w:ascii="Arial Narrow" w:hAnsi="Arial Narrow"/>
                <w:sz w:val="20"/>
                <w:szCs w:val="20"/>
                <w:lang w:eastAsia="en-US"/>
              </w:rPr>
              <w:t xml:space="preserve"> </w:t>
            </w:r>
            <w:proofErr w:type="spellStart"/>
            <w:r w:rsidRPr="0003489B">
              <w:rPr>
                <w:rFonts w:ascii="Arial Narrow" w:hAnsi="Arial Narrow"/>
                <w:sz w:val="20"/>
                <w:szCs w:val="20"/>
                <w:lang w:eastAsia="en-US"/>
              </w:rPr>
              <w:t>электр</w:t>
            </w:r>
            <w:proofErr w:type="spellEnd"/>
            <w:r w:rsidRPr="0003489B">
              <w:rPr>
                <w:rFonts w:ascii="Arial Narrow" w:hAnsi="Arial Narrow"/>
                <w:sz w:val="20"/>
                <w:szCs w:val="20"/>
                <w:lang w:eastAsia="en-US"/>
              </w:rPr>
              <w:t xml:space="preserve"> </w:t>
            </w:r>
            <w:proofErr w:type="spellStart"/>
            <w:r w:rsidRPr="0003489B">
              <w:rPr>
                <w:rFonts w:ascii="Arial Narrow" w:hAnsi="Arial Narrow"/>
                <w:sz w:val="20"/>
                <w:szCs w:val="20"/>
                <w:lang w:eastAsia="en-US"/>
              </w:rPr>
              <w:t>ва</w:t>
            </w:r>
            <w:proofErr w:type="spellEnd"/>
            <w:r w:rsidRPr="0003489B">
              <w:rPr>
                <w:rFonts w:ascii="Arial Narrow" w:hAnsi="Arial Narrow"/>
                <w:sz w:val="20"/>
                <w:szCs w:val="20"/>
                <w:lang w:eastAsia="en-US"/>
              </w:rPr>
              <w:t xml:space="preserve"> газ </w:t>
            </w:r>
            <w:proofErr w:type="spellStart"/>
            <w:r w:rsidRPr="0003489B">
              <w:rPr>
                <w:rFonts w:ascii="Arial Narrow" w:hAnsi="Arial Narrow"/>
                <w:sz w:val="20"/>
                <w:szCs w:val="20"/>
                <w:lang w:eastAsia="en-US"/>
              </w:rPr>
              <w:t>таъминоти</w:t>
            </w:r>
            <w:proofErr w:type="spellEnd"/>
            <w:r w:rsidRPr="0003489B">
              <w:rPr>
                <w:rFonts w:ascii="Arial Narrow" w:hAnsi="Arial Narrow"/>
                <w:sz w:val="20"/>
                <w:szCs w:val="20"/>
                <w:lang w:eastAsia="en-US"/>
              </w:rPr>
              <w:t xml:space="preserve"> </w:t>
            </w:r>
            <w:proofErr w:type="spellStart"/>
            <w:r w:rsidRPr="0003489B">
              <w:rPr>
                <w:rFonts w:ascii="Arial Narrow" w:hAnsi="Arial Narrow"/>
                <w:sz w:val="20"/>
                <w:szCs w:val="20"/>
                <w:lang w:eastAsia="en-US"/>
              </w:rPr>
              <w:t>хизматлари</w:t>
            </w:r>
            <w:proofErr w:type="spellEnd"/>
            <w:r w:rsidRPr="0003489B">
              <w:rPr>
                <w:rFonts w:ascii="Arial Narrow" w:hAnsi="Arial Narrow"/>
                <w:sz w:val="20"/>
                <w:szCs w:val="20"/>
                <w:lang w:eastAsia="en-US"/>
              </w:rPr>
              <w:t xml:space="preserve"> </w:t>
            </w:r>
            <w:proofErr w:type="spellStart"/>
            <w:r w:rsidRPr="0003489B">
              <w:rPr>
                <w:rFonts w:ascii="Arial Narrow" w:hAnsi="Arial Narrow"/>
                <w:sz w:val="20"/>
                <w:szCs w:val="20"/>
                <w:lang w:eastAsia="en-US"/>
              </w:rPr>
              <w:t>сифати</w:t>
            </w:r>
            <w:proofErr w:type="spellEnd"/>
            <w:r w:rsidRPr="0003489B">
              <w:rPr>
                <w:rFonts w:ascii="Arial Narrow" w:hAnsi="Arial Narrow"/>
                <w:sz w:val="20"/>
                <w:szCs w:val="20"/>
                <w:lang w:eastAsia="en-US"/>
              </w:rPr>
              <w:t xml:space="preserve"> </w:t>
            </w:r>
            <w:proofErr w:type="spellStart"/>
            <w:r w:rsidRPr="0003489B">
              <w:rPr>
                <w:rFonts w:ascii="Arial Narrow" w:hAnsi="Arial Narrow"/>
                <w:sz w:val="20"/>
                <w:szCs w:val="20"/>
                <w:lang w:eastAsia="en-US"/>
              </w:rPr>
              <w:t>яхшиланишига</w:t>
            </w:r>
            <w:proofErr w:type="spellEnd"/>
            <w:r w:rsidRPr="0003489B">
              <w:rPr>
                <w:rFonts w:ascii="Arial Narrow" w:hAnsi="Arial Narrow"/>
                <w:sz w:val="20"/>
                <w:szCs w:val="20"/>
                <w:lang w:eastAsia="en-US"/>
              </w:rPr>
              <w:t xml:space="preserve"> </w:t>
            </w:r>
            <w:proofErr w:type="spellStart"/>
            <w:r w:rsidRPr="0003489B">
              <w:rPr>
                <w:rFonts w:ascii="Arial Narrow" w:hAnsi="Arial Narrow"/>
                <w:sz w:val="20"/>
                <w:szCs w:val="20"/>
                <w:lang w:eastAsia="en-US"/>
              </w:rPr>
              <w:t>кушиласизми</w:t>
            </w:r>
            <w:proofErr w:type="spellEnd"/>
            <w:r w:rsidRPr="0003489B">
              <w:rPr>
                <w:rFonts w:ascii="Arial Narrow" w:hAnsi="Arial Narrow"/>
                <w:sz w:val="20"/>
                <w:szCs w:val="20"/>
                <w:lang w:eastAsia="en-US"/>
              </w:rPr>
              <w:t>?</w:t>
            </w:r>
          </w:p>
        </w:tc>
        <w:tc>
          <w:tcPr>
            <w:tcW w:w="2125" w:type="pct"/>
            <w:tcBorders>
              <w:left w:val="single" w:sz="4" w:space="0" w:color="auto"/>
              <w:bottom w:val="double" w:sz="4" w:space="0" w:color="auto"/>
            </w:tcBorders>
          </w:tcPr>
          <w:p w14:paraId="49E3C354" w14:textId="77777777" w:rsidR="001541F5" w:rsidRPr="00DB6F2D" w:rsidRDefault="001541F5" w:rsidP="001541F5">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ascii="Arial Narrow" w:hAnsi="Arial Narrow" w:cs="Calibri"/>
                <w:sz w:val="20"/>
                <w:szCs w:val="20"/>
                <w:lang w:val="ru-RU"/>
              </w:rPr>
              <w:t>Бутунлай</w:t>
            </w:r>
            <w:proofErr w:type="spellEnd"/>
            <w:r w:rsidRPr="00DB6F2D">
              <w:rPr>
                <w:rFonts w:ascii="Arial Narrow" w:hAnsi="Arial Narrow" w:cs="Calibri"/>
                <w:sz w:val="20"/>
                <w:szCs w:val="20"/>
                <w:lang w:val="ru-RU"/>
              </w:rPr>
              <w:t xml:space="preserve"> рози</w:t>
            </w:r>
            <w:r w:rsidRPr="00DB6F2D">
              <w:rPr>
                <w:rFonts w:ascii="Arial Narrow" w:hAnsi="Arial Narrow" w:cs="Calibri"/>
                <w:sz w:val="20"/>
                <w:szCs w:val="20"/>
                <w:lang w:val="ru-RU"/>
              </w:rPr>
              <w:tab/>
              <w:t>1</w:t>
            </w:r>
          </w:p>
          <w:p w14:paraId="41C9396B" w14:textId="77777777" w:rsidR="001541F5" w:rsidRPr="00DB6F2D" w:rsidRDefault="001541F5" w:rsidP="001541F5">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Рози</w:t>
            </w:r>
            <w:r w:rsidRPr="00DB6F2D">
              <w:rPr>
                <w:rFonts w:ascii="Arial Narrow" w:hAnsi="Arial Narrow" w:cs="Calibri"/>
                <w:sz w:val="20"/>
                <w:szCs w:val="20"/>
                <w:lang w:val="ru-RU"/>
              </w:rPr>
              <w:tab/>
              <w:t>2</w:t>
            </w:r>
          </w:p>
          <w:p w14:paraId="5FAC97C9" w14:textId="77777777" w:rsidR="001541F5" w:rsidRPr="00DB6F2D" w:rsidRDefault="001541F5" w:rsidP="001541F5">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 xml:space="preserve">Рози </w:t>
            </w:r>
            <w:proofErr w:type="spellStart"/>
            <w:r w:rsidRPr="00DB6F2D">
              <w:rPr>
                <w:rFonts w:ascii="Arial Narrow" w:hAnsi="Arial Narrow" w:cs="Calibri"/>
                <w:sz w:val="20"/>
                <w:szCs w:val="20"/>
                <w:lang w:val="ru-RU"/>
              </w:rPr>
              <w:t>эмас</w:t>
            </w:r>
            <w:proofErr w:type="spellEnd"/>
            <w:r w:rsidRPr="00DB6F2D">
              <w:rPr>
                <w:rFonts w:ascii="Arial Narrow" w:hAnsi="Arial Narrow" w:cs="Calibri"/>
                <w:sz w:val="20"/>
                <w:szCs w:val="20"/>
                <w:lang w:val="ru-RU"/>
              </w:rPr>
              <w:tab/>
              <w:t>3</w:t>
            </w:r>
          </w:p>
          <w:p w14:paraId="74293776" w14:textId="7B47D2A8" w:rsidR="001541F5" w:rsidRPr="00DB6F2D" w:rsidRDefault="001541F5" w:rsidP="001541F5">
            <w:pPr>
              <w:pStyle w:val="ColorfulList-Accent11"/>
              <w:tabs>
                <w:tab w:val="right" w:leader="dot" w:pos="2773"/>
                <w:tab w:val="right" w:pos="4377"/>
              </w:tabs>
              <w:ind w:left="253" w:right="1964" w:hanging="252"/>
              <w:rPr>
                <w:rFonts w:ascii="Arial Narrow" w:hAnsi="Arial Narrow"/>
                <w:sz w:val="20"/>
                <w:szCs w:val="20"/>
              </w:rPr>
            </w:pPr>
            <w:proofErr w:type="spellStart"/>
            <w:r w:rsidRPr="00DB6F2D">
              <w:rPr>
                <w:rFonts w:ascii="Arial Narrow" w:hAnsi="Arial Narrow" w:cs="Calibri"/>
                <w:sz w:val="20"/>
                <w:szCs w:val="20"/>
                <w:lang w:val="ru-RU"/>
              </w:rPr>
              <w:t>Бутунлай</w:t>
            </w:r>
            <w:proofErr w:type="spellEnd"/>
            <w:r w:rsidRPr="00DB6F2D">
              <w:rPr>
                <w:rFonts w:ascii="Arial Narrow" w:hAnsi="Arial Narrow" w:cs="Calibri"/>
                <w:sz w:val="20"/>
                <w:szCs w:val="20"/>
                <w:lang w:val="ru-RU"/>
              </w:rPr>
              <w:t xml:space="preserve"> </w:t>
            </w:r>
            <w:proofErr w:type="spellStart"/>
            <w:r w:rsidRPr="00DB6F2D">
              <w:rPr>
                <w:rFonts w:ascii="Arial Narrow" w:hAnsi="Arial Narrow" w:cs="Calibri"/>
                <w:sz w:val="20"/>
                <w:szCs w:val="20"/>
                <w:lang w:val="ru-RU"/>
              </w:rPr>
              <w:t>норози</w:t>
            </w:r>
            <w:proofErr w:type="spellEnd"/>
            <w:r w:rsidRPr="00DB6F2D">
              <w:rPr>
                <w:rFonts w:ascii="Arial Narrow" w:hAnsi="Arial Narrow" w:cs="Calibri"/>
                <w:sz w:val="20"/>
                <w:szCs w:val="20"/>
                <w:lang w:val="ru-RU"/>
              </w:rPr>
              <w:tab/>
              <w:t>4</w:t>
            </w:r>
          </w:p>
        </w:tc>
      </w:tr>
      <w:tr w:rsidR="0021054F" w:rsidRPr="00DB6F2D" w14:paraId="16492F05" w14:textId="77777777" w:rsidTr="00913175">
        <w:tc>
          <w:tcPr>
            <w:tcW w:w="833" w:type="pct"/>
            <w:vMerge w:val="restart"/>
            <w:tcBorders>
              <w:top w:val="double" w:sz="4" w:space="0" w:color="auto"/>
              <w:right w:val="double" w:sz="4" w:space="0" w:color="auto"/>
            </w:tcBorders>
          </w:tcPr>
          <w:p w14:paraId="2C1DFDC5" w14:textId="381D8885" w:rsidR="0021054F" w:rsidRPr="00DB6F2D" w:rsidRDefault="0021054F" w:rsidP="0021054F">
            <w:pPr>
              <w:contextualSpacing/>
              <w:rPr>
                <w:rFonts w:ascii="Arial Narrow" w:hAnsi="Arial Narrow"/>
                <w:b/>
                <w:sz w:val="20"/>
                <w:szCs w:val="20"/>
                <w:lang w:val="en-US"/>
              </w:rPr>
            </w:pPr>
            <w:r w:rsidRPr="00DB6F2D">
              <w:rPr>
                <w:rFonts w:ascii="Arial Narrow" w:hAnsi="Arial Narrow"/>
                <w:b/>
                <w:sz w:val="20"/>
                <w:szCs w:val="20"/>
                <w:lang w:val="en-US"/>
              </w:rPr>
              <w:lastRenderedPageBreak/>
              <w:t>Tref_</w:t>
            </w:r>
            <w:r w:rsidRPr="00DB6F2D">
              <w:rPr>
                <w:rFonts w:ascii="Arial Narrow" w:hAnsi="Arial Narrow"/>
                <w:b/>
                <w:sz w:val="20"/>
                <w:szCs w:val="20"/>
                <w:lang w:val="en-US"/>
              </w:rPr>
              <w:t>19</w:t>
            </w:r>
          </w:p>
          <w:p w14:paraId="159D409E" w14:textId="77777777" w:rsidR="0021054F" w:rsidRPr="00DB6F2D" w:rsidRDefault="0021054F" w:rsidP="0021054F">
            <w:pPr>
              <w:contextualSpacing/>
              <w:rPr>
                <w:rFonts w:ascii="Arial Narrow" w:hAnsi="Arial Narrow"/>
                <w:b/>
                <w:sz w:val="20"/>
                <w:szCs w:val="20"/>
                <w:lang w:val="en-US"/>
              </w:rPr>
            </w:pPr>
          </w:p>
          <w:p w14:paraId="4CC49CE7" w14:textId="77777777" w:rsidR="0021054F" w:rsidRPr="00DB6F2D" w:rsidRDefault="0021054F" w:rsidP="0021054F">
            <w:pPr>
              <w:contextualSpacing/>
              <w:rPr>
                <w:rFonts w:ascii="Arial Narrow" w:hAnsi="Arial Narrow"/>
                <w:b/>
                <w:sz w:val="20"/>
                <w:szCs w:val="20"/>
                <w:lang w:val="en-US"/>
              </w:rPr>
            </w:pPr>
            <w:r w:rsidRPr="00DB6F2D">
              <w:rPr>
                <w:rFonts w:ascii="Arial Narrow" w:hAnsi="Arial Narrow"/>
                <w:bCs/>
                <w:i/>
                <w:iCs/>
                <w:color w:val="A6A6A6" w:themeColor="background1" w:themeShade="A6"/>
                <w:sz w:val="20"/>
                <w:szCs w:val="20"/>
                <w:lang w:val="en-US" w:eastAsia="en-US"/>
              </w:rPr>
              <w:t>[Only Round 69]</w:t>
            </w:r>
          </w:p>
        </w:tc>
        <w:tc>
          <w:tcPr>
            <w:tcW w:w="2042" w:type="pct"/>
            <w:tcBorders>
              <w:top w:val="double" w:sz="4" w:space="0" w:color="auto"/>
              <w:left w:val="double" w:sz="4" w:space="0" w:color="auto"/>
              <w:bottom w:val="single" w:sz="48" w:space="0" w:color="FFFFFF" w:themeColor="background1"/>
              <w:right w:val="single" w:sz="4" w:space="0" w:color="auto"/>
            </w:tcBorders>
          </w:tcPr>
          <w:p w14:paraId="2DC429E7" w14:textId="00B10247" w:rsidR="0021054F" w:rsidRPr="00DB6F2D" w:rsidRDefault="0021054F" w:rsidP="0021054F">
            <w:pPr>
              <w:keepNext/>
              <w:ind w:left="404" w:hanging="404"/>
              <w:contextualSpacing/>
              <w:rPr>
                <w:rFonts w:ascii="Arial Narrow" w:eastAsia="Batang" w:hAnsi="Arial Narrow"/>
                <w:b/>
                <w:sz w:val="20"/>
                <w:szCs w:val="20"/>
                <w:lang w:val="en-US"/>
              </w:rPr>
            </w:pPr>
            <w:r w:rsidRPr="00DB6F2D">
              <w:rPr>
                <w:rFonts w:ascii="Arial Narrow" w:eastAsia="Batang" w:hAnsi="Arial Narrow"/>
                <w:b/>
                <w:sz w:val="20"/>
                <w:szCs w:val="20"/>
                <w:lang w:val="en-US"/>
              </w:rPr>
              <w:t>Are you aware that electricity and gas tariffs increase again in 2025?</w:t>
            </w:r>
          </w:p>
        </w:tc>
        <w:tc>
          <w:tcPr>
            <w:tcW w:w="2125" w:type="pct"/>
            <w:tcBorders>
              <w:top w:val="double" w:sz="4" w:space="0" w:color="auto"/>
              <w:left w:val="single" w:sz="4" w:space="0" w:color="auto"/>
              <w:bottom w:val="single" w:sz="48" w:space="0" w:color="FFFFFF" w:themeColor="background1"/>
            </w:tcBorders>
          </w:tcPr>
          <w:p w14:paraId="7FBDB7EC" w14:textId="77777777"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Yes</w:t>
            </w:r>
            <w:r w:rsidRPr="00DB6F2D">
              <w:rPr>
                <w:rFonts w:ascii="Arial Narrow" w:hAnsi="Arial Narrow"/>
                <w:b/>
                <w:sz w:val="20"/>
                <w:szCs w:val="20"/>
              </w:rPr>
              <w:tab/>
              <w:t>1</w:t>
            </w:r>
          </w:p>
          <w:p w14:paraId="5D86C53A" w14:textId="2C45CC0D"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b/>
                <w:sz w:val="20"/>
                <w:szCs w:val="20"/>
              </w:rPr>
            </w:pPr>
            <w:r w:rsidRPr="00DB6F2D">
              <w:rPr>
                <w:rFonts w:ascii="Arial Narrow" w:hAnsi="Arial Narrow"/>
                <w:b/>
                <w:sz w:val="20"/>
                <w:szCs w:val="20"/>
              </w:rPr>
              <w:t>No</w:t>
            </w:r>
            <w:r w:rsidRPr="00DB6F2D">
              <w:rPr>
                <w:rFonts w:ascii="Arial Narrow" w:hAnsi="Arial Narrow"/>
                <w:b/>
                <w:sz w:val="20"/>
                <w:szCs w:val="20"/>
              </w:rPr>
              <w:tab/>
            </w:r>
            <w:r w:rsidRPr="00DB6F2D">
              <w:rPr>
                <w:rFonts w:ascii="Arial Narrow" w:hAnsi="Arial Narrow"/>
                <w:b/>
                <w:sz w:val="20"/>
                <w:szCs w:val="20"/>
              </w:rPr>
              <w:tab/>
              <w:t>2</w:t>
            </w:r>
          </w:p>
        </w:tc>
      </w:tr>
      <w:tr w:rsidR="00972DD0" w:rsidRPr="00DB6F2D" w14:paraId="20155E04" w14:textId="77777777" w:rsidTr="00913175">
        <w:tc>
          <w:tcPr>
            <w:tcW w:w="833" w:type="pct"/>
            <w:vMerge/>
            <w:tcBorders>
              <w:top w:val="single" w:sz="4" w:space="0" w:color="auto"/>
              <w:right w:val="double" w:sz="4" w:space="0" w:color="auto"/>
            </w:tcBorders>
          </w:tcPr>
          <w:p w14:paraId="109D8A57" w14:textId="77777777" w:rsidR="00972DD0" w:rsidRPr="00DB6F2D" w:rsidRDefault="00972DD0" w:rsidP="00972DD0">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D0F5F0" w14:textId="5259CAC5" w:rsidR="00972DD0" w:rsidRPr="00DB6F2D" w:rsidRDefault="00972DD0" w:rsidP="00972DD0">
            <w:pPr>
              <w:keepNext/>
              <w:ind w:left="404" w:hanging="404"/>
              <w:contextualSpacing/>
              <w:rPr>
                <w:rFonts w:ascii="Arial Narrow" w:hAnsi="Arial Narrow"/>
                <w:sz w:val="20"/>
                <w:szCs w:val="20"/>
                <w:lang w:eastAsia="en-US"/>
              </w:rPr>
            </w:pPr>
            <w:r w:rsidRPr="00DB6F2D">
              <w:rPr>
                <w:rFonts w:ascii="Arial Narrow" w:hAnsi="Arial Narrow"/>
                <w:sz w:val="20"/>
                <w:szCs w:val="20"/>
                <w:lang w:eastAsia="en-US"/>
              </w:rPr>
              <w:t>Знаете ли вы, что в 2025 году тарифы на электричество и газ снова вырастут?</w:t>
            </w:r>
          </w:p>
        </w:tc>
        <w:tc>
          <w:tcPr>
            <w:tcW w:w="2125" w:type="pct"/>
            <w:tcBorders>
              <w:top w:val="single" w:sz="48" w:space="0" w:color="FFFFFF" w:themeColor="background1"/>
              <w:left w:val="single" w:sz="4" w:space="0" w:color="auto"/>
              <w:bottom w:val="single" w:sz="48" w:space="0" w:color="FFFFFF" w:themeColor="background1"/>
            </w:tcBorders>
          </w:tcPr>
          <w:p w14:paraId="03982317" w14:textId="77777777" w:rsidR="00972DD0" w:rsidRPr="00DB6F2D" w:rsidRDefault="00972DD0" w:rsidP="00972DD0">
            <w:pPr>
              <w:pStyle w:val="ColorfulList-Accent11"/>
              <w:tabs>
                <w:tab w:val="right" w:leader="dot" w:pos="2773"/>
                <w:tab w:val="right" w:pos="4377"/>
              </w:tabs>
              <w:ind w:left="253" w:right="1964" w:hanging="252"/>
              <w:rPr>
                <w:rFonts w:ascii="Arial Narrow" w:hAnsi="Arial Narrow" w:cs="Calibri"/>
                <w:sz w:val="20"/>
                <w:szCs w:val="20"/>
                <w:lang w:val="ru-RU"/>
              </w:rPr>
            </w:pPr>
            <w:r w:rsidRPr="00DB6F2D">
              <w:rPr>
                <w:rFonts w:ascii="Arial Narrow" w:hAnsi="Arial Narrow" w:cs="Calibri"/>
                <w:sz w:val="20"/>
                <w:szCs w:val="20"/>
                <w:lang w:val="ru-RU"/>
              </w:rPr>
              <w:t>Да</w:t>
            </w:r>
            <w:r w:rsidRPr="00DB6F2D">
              <w:rPr>
                <w:rFonts w:ascii="Arial Narrow" w:hAnsi="Arial Narrow" w:cs="Calibri"/>
                <w:sz w:val="20"/>
                <w:szCs w:val="20"/>
                <w:lang w:val="ru-RU"/>
              </w:rPr>
              <w:tab/>
            </w:r>
            <w:r w:rsidRPr="00DB6F2D">
              <w:rPr>
                <w:rFonts w:ascii="Arial Narrow" w:hAnsi="Arial Narrow" w:cs="Calibri"/>
                <w:sz w:val="20"/>
                <w:szCs w:val="20"/>
              </w:rPr>
              <w:tab/>
            </w:r>
            <w:r w:rsidRPr="00DB6F2D">
              <w:rPr>
                <w:rFonts w:ascii="Arial Narrow" w:hAnsi="Arial Narrow" w:cs="Calibri"/>
                <w:sz w:val="20"/>
                <w:szCs w:val="20"/>
                <w:lang w:val="ru-RU"/>
              </w:rPr>
              <w:t>1</w:t>
            </w:r>
          </w:p>
          <w:p w14:paraId="1977B2DC" w14:textId="7E86D256" w:rsidR="00972DD0" w:rsidRPr="00DB6F2D" w:rsidRDefault="00972DD0" w:rsidP="00972DD0">
            <w:pPr>
              <w:pStyle w:val="ColorfulList-Accent11"/>
              <w:tabs>
                <w:tab w:val="right" w:leader="dot" w:pos="2773"/>
                <w:tab w:val="right" w:pos="4377"/>
              </w:tabs>
              <w:ind w:left="253" w:right="1964" w:hanging="252"/>
              <w:jc w:val="center"/>
              <w:rPr>
                <w:rFonts w:ascii="Arial Narrow" w:hAnsi="Arial Narrow"/>
                <w:sz w:val="20"/>
                <w:szCs w:val="20"/>
                <w:lang w:val="ru-RU"/>
              </w:rPr>
            </w:pPr>
            <w:r w:rsidRPr="00DB6F2D">
              <w:rPr>
                <w:rFonts w:ascii="Arial Narrow" w:hAnsi="Arial Narrow" w:cs="Calibri"/>
                <w:sz w:val="20"/>
                <w:szCs w:val="20"/>
                <w:lang w:val="ru-RU"/>
              </w:rPr>
              <w:t>Нет</w:t>
            </w:r>
            <w:r w:rsidRPr="00DB6F2D">
              <w:rPr>
                <w:rFonts w:ascii="Arial Narrow" w:hAnsi="Arial Narrow" w:cs="Calibri"/>
                <w:sz w:val="20"/>
                <w:szCs w:val="20"/>
                <w:lang w:val="ru-RU"/>
              </w:rPr>
              <w:tab/>
              <w:t>2</w:t>
            </w:r>
          </w:p>
        </w:tc>
      </w:tr>
      <w:tr w:rsidR="00972DD0" w:rsidRPr="00DB6F2D" w14:paraId="511BD068" w14:textId="77777777" w:rsidTr="00913175">
        <w:tc>
          <w:tcPr>
            <w:tcW w:w="833" w:type="pct"/>
            <w:vMerge/>
            <w:tcBorders>
              <w:top w:val="single" w:sz="4" w:space="0" w:color="auto"/>
              <w:right w:val="double" w:sz="4" w:space="0" w:color="auto"/>
            </w:tcBorders>
          </w:tcPr>
          <w:p w14:paraId="6EC48CDA" w14:textId="77777777" w:rsidR="00972DD0" w:rsidRPr="00DB6F2D" w:rsidRDefault="00972DD0" w:rsidP="00972DD0">
            <w:pPr>
              <w:contextualSpacing/>
              <w:rPr>
                <w:rFonts w:ascii="Arial Narrow" w:hAnsi="Arial Narrow"/>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55C7964" w14:textId="25F76CFD" w:rsidR="00972DD0" w:rsidRPr="00DB6F2D" w:rsidRDefault="00A046E9" w:rsidP="00972DD0">
            <w:pPr>
              <w:keepNext/>
              <w:ind w:left="404" w:hanging="404"/>
              <w:contextualSpacing/>
              <w:rPr>
                <w:rFonts w:ascii="Arial Narrow" w:hAnsi="Arial Narrow"/>
                <w:sz w:val="20"/>
                <w:szCs w:val="20"/>
                <w:lang w:eastAsia="en-US"/>
              </w:rPr>
            </w:pPr>
            <w:r w:rsidRPr="00A046E9">
              <w:rPr>
                <w:rFonts w:ascii="Arial Narrow" w:hAnsi="Arial Narrow"/>
                <w:sz w:val="20"/>
                <w:szCs w:val="20"/>
                <w:lang w:eastAsia="en-US"/>
              </w:rPr>
              <w:t xml:space="preserve">2025 </w:t>
            </w:r>
            <w:proofErr w:type="spellStart"/>
            <w:r w:rsidRPr="00A046E9">
              <w:rPr>
                <w:rFonts w:ascii="Arial Narrow" w:hAnsi="Arial Narrow"/>
                <w:sz w:val="20"/>
                <w:szCs w:val="20"/>
                <w:lang w:eastAsia="en-US"/>
              </w:rPr>
              <w:t>йилда</w:t>
            </w:r>
            <w:proofErr w:type="spellEnd"/>
            <w:r w:rsidRPr="00A046E9">
              <w:rPr>
                <w:rFonts w:ascii="Arial Narrow" w:hAnsi="Arial Narrow"/>
                <w:sz w:val="20"/>
                <w:szCs w:val="20"/>
                <w:lang w:eastAsia="en-US"/>
              </w:rPr>
              <w:t xml:space="preserve"> </w:t>
            </w:r>
            <w:proofErr w:type="spellStart"/>
            <w:r w:rsidRPr="00A046E9">
              <w:rPr>
                <w:rFonts w:ascii="Arial Narrow" w:hAnsi="Arial Narrow"/>
                <w:sz w:val="20"/>
                <w:szCs w:val="20"/>
                <w:lang w:eastAsia="en-US"/>
              </w:rPr>
              <w:t>электр</w:t>
            </w:r>
            <w:proofErr w:type="spellEnd"/>
            <w:r w:rsidRPr="00A046E9">
              <w:rPr>
                <w:rFonts w:ascii="Arial Narrow" w:hAnsi="Arial Narrow"/>
                <w:sz w:val="20"/>
                <w:szCs w:val="20"/>
                <w:lang w:eastAsia="en-US"/>
              </w:rPr>
              <w:t xml:space="preserve"> </w:t>
            </w:r>
            <w:proofErr w:type="spellStart"/>
            <w:r w:rsidRPr="00A046E9">
              <w:rPr>
                <w:rFonts w:ascii="Arial Narrow" w:hAnsi="Arial Narrow"/>
                <w:sz w:val="20"/>
                <w:szCs w:val="20"/>
                <w:lang w:eastAsia="en-US"/>
              </w:rPr>
              <w:t>ва</w:t>
            </w:r>
            <w:proofErr w:type="spellEnd"/>
            <w:r w:rsidRPr="00A046E9">
              <w:rPr>
                <w:rFonts w:ascii="Arial Narrow" w:hAnsi="Arial Narrow"/>
                <w:sz w:val="20"/>
                <w:szCs w:val="20"/>
                <w:lang w:eastAsia="en-US"/>
              </w:rPr>
              <w:t xml:space="preserve"> газ </w:t>
            </w:r>
            <w:proofErr w:type="spellStart"/>
            <w:r w:rsidRPr="00A046E9">
              <w:rPr>
                <w:rFonts w:ascii="Arial Narrow" w:hAnsi="Arial Narrow"/>
                <w:sz w:val="20"/>
                <w:szCs w:val="20"/>
                <w:lang w:eastAsia="en-US"/>
              </w:rPr>
              <w:t>тарифлари</w:t>
            </w:r>
            <w:proofErr w:type="spellEnd"/>
            <w:r w:rsidRPr="00A046E9">
              <w:rPr>
                <w:rFonts w:ascii="Arial Narrow" w:hAnsi="Arial Narrow"/>
                <w:sz w:val="20"/>
                <w:szCs w:val="20"/>
                <w:lang w:eastAsia="en-US"/>
              </w:rPr>
              <w:t xml:space="preserve"> </w:t>
            </w:r>
            <w:proofErr w:type="spellStart"/>
            <w:r w:rsidRPr="00A046E9">
              <w:rPr>
                <w:rFonts w:ascii="Arial Narrow" w:hAnsi="Arial Narrow"/>
                <w:sz w:val="20"/>
                <w:szCs w:val="20"/>
                <w:lang w:eastAsia="en-US"/>
              </w:rPr>
              <w:t>яна</w:t>
            </w:r>
            <w:proofErr w:type="spellEnd"/>
            <w:r w:rsidRPr="00A046E9">
              <w:rPr>
                <w:rFonts w:ascii="Arial Narrow" w:hAnsi="Arial Narrow"/>
                <w:sz w:val="20"/>
                <w:szCs w:val="20"/>
                <w:lang w:eastAsia="en-US"/>
              </w:rPr>
              <w:t xml:space="preserve"> </w:t>
            </w:r>
            <w:proofErr w:type="spellStart"/>
            <w:r w:rsidRPr="00A046E9">
              <w:rPr>
                <w:rFonts w:ascii="Arial Narrow" w:hAnsi="Arial Narrow"/>
                <w:sz w:val="20"/>
                <w:szCs w:val="20"/>
                <w:lang w:eastAsia="en-US"/>
              </w:rPr>
              <w:t>кўтарилишини</w:t>
            </w:r>
            <w:proofErr w:type="spellEnd"/>
            <w:r w:rsidRPr="00A046E9">
              <w:rPr>
                <w:rFonts w:ascii="Arial Narrow" w:hAnsi="Arial Narrow"/>
                <w:sz w:val="20"/>
                <w:szCs w:val="20"/>
                <w:lang w:eastAsia="en-US"/>
              </w:rPr>
              <w:t xml:space="preserve"> </w:t>
            </w:r>
            <w:proofErr w:type="spellStart"/>
            <w:r w:rsidRPr="00A046E9">
              <w:rPr>
                <w:rFonts w:ascii="Arial Narrow" w:hAnsi="Arial Narrow"/>
                <w:sz w:val="20"/>
                <w:szCs w:val="20"/>
                <w:lang w:eastAsia="en-US"/>
              </w:rPr>
              <w:t>биласизми</w:t>
            </w:r>
            <w:proofErr w:type="spellEnd"/>
            <w:r w:rsidRPr="00A046E9">
              <w:rPr>
                <w:rFonts w:ascii="Arial Narrow" w:hAnsi="Arial Narrow"/>
                <w:sz w:val="20"/>
                <w:szCs w:val="20"/>
                <w:lang w:eastAsia="en-US"/>
              </w:rPr>
              <w:t>?</w:t>
            </w:r>
          </w:p>
        </w:tc>
        <w:tc>
          <w:tcPr>
            <w:tcW w:w="2125" w:type="pct"/>
            <w:tcBorders>
              <w:top w:val="single" w:sz="48" w:space="0" w:color="FFFFFF" w:themeColor="background1"/>
              <w:left w:val="single" w:sz="4" w:space="0" w:color="auto"/>
            </w:tcBorders>
          </w:tcPr>
          <w:p w14:paraId="5C2A4891" w14:textId="46D24716" w:rsidR="00972DD0" w:rsidRPr="00DB6F2D" w:rsidRDefault="00972DD0" w:rsidP="00972DD0">
            <w:pPr>
              <w:pStyle w:val="ColorfulList-Accent11"/>
              <w:tabs>
                <w:tab w:val="right" w:leader="dot" w:pos="2773"/>
                <w:tab w:val="right" w:pos="4377"/>
              </w:tabs>
              <w:ind w:left="253" w:right="1964" w:hanging="252"/>
              <w:rPr>
                <w:rFonts w:ascii="Arial Narrow" w:hAnsi="Arial Narrow" w:cs="Calibri"/>
                <w:sz w:val="20"/>
                <w:szCs w:val="20"/>
                <w:lang w:val="ru-RU"/>
              </w:rPr>
            </w:pPr>
            <w:proofErr w:type="spellStart"/>
            <w:r w:rsidRPr="00DB6F2D">
              <w:rPr>
                <w:rFonts w:cs="Calibri"/>
                <w:sz w:val="20"/>
                <w:szCs w:val="20"/>
                <w:lang w:val="ru-RU"/>
              </w:rPr>
              <w:t>Ҳ</w:t>
            </w:r>
            <w:r w:rsidRPr="00DB6F2D">
              <w:rPr>
                <w:rFonts w:ascii="Arial Narrow" w:hAnsi="Arial Narrow" w:cs="Arial Narrow"/>
                <w:sz w:val="20"/>
                <w:szCs w:val="20"/>
                <w:lang w:val="ru-RU"/>
              </w:rPr>
              <w:t>а</w:t>
            </w:r>
            <w:proofErr w:type="spellEnd"/>
            <w:r w:rsidRPr="00DB6F2D">
              <w:rPr>
                <w:rFonts w:ascii="Arial Narrow" w:hAnsi="Arial Narrow" w:cs="Calibri"/>
                <w:sz w:val="20"/>
                <w:szCs w:val="20"/>
                <w:lang w:val="ru-RU"/>
              </w:rPr>
              <w:t xml:space="preserve"> </w:t>
            </w:r>
            <w:r w:rsidRPr="00DB6F2D">
              <w:rPr>
                <w:rFonts w:ascii="Arial Narrow" w:hAnsi="Arial Narrow" w:cs="Calibri"/>
                <w:sz w:val="20"/>
                <w:szCs w:val="20"/>
              </w:rPr>
              <w:tab/>
            </w:r>
            <w:r w:rsidR="004B3ADC">
              <w:rPr>
                <w:rFonts w:ascii="Arial Narrow" w:hAnsi="Arial Narrow" w:cs="Calibri"/>
                <w:sz w:val="20"/>
                <w:szCs w:val="20"/>
                <w:lang w:val="ru-RU"/>
              </w:rPr>
              <w:tab/>
            </w:r>
            <w:r w:rsidRPr="00DB6F2D">
              <w:rPr>
                <w:rFonts w:ascii="Arial Narrow" w:hAnsi="Arial Narrow" w:cs="Calibri"/>
                <w:sz w:val="20"/>
                <w:szCs w:val="20"/>
                <w:lang w:val="ru-RU"/>
              </w:rPr>
              <w:t>1</w:t>
            </w:r>
          </w:p>
          <w:p w14:paraId="47A99DE9" w14:textId="5D2ED71D" w:rsidR="00972DD0" w:rsidRPr="00DB6F2D" w:rsidRDefault="00972DD0" w:rsidP="00972DD0">
            <w:pPr>
              <w:pStyle w:val="ColorfulList-Accent11"/>
              <w:tabs>
                <w:tab w:val="right" w:leader="dot" w:pos="2773"/>
                <w:tab w:val="right" w:pos="4377"/>
              </w:tabs>
              <w:ind w:left="253" w:right="1964" w:hanging="252"/>
              <w:jc w:val="center"/>
              <w:rPr>
                <w:rFonts w:ascii="Arial Narrow" w:hAnsi="Arial Narrow"/>
                <w:sz w:val="20"/>
                <w:szCs w:val="20"/>
                <w:lang w:val="ru-RU"/>
              </w:rPr>
            </w:pPr>
            <w:proofErr w:type="spellStart"/>
            <w:r w:rsidRPr="00DB6F2D">
              <w:rPr>
                <w:rFonts w:ascii="Arial Narrow" w:hAnsi="Arial Narrow" w:cs="Calibri"/>
                <w:sz w:val="20"/>
                <w:szCs w:val="20"/>
                <w:lang w:val="ru-RU"/>
              </w:rPr>
              <w:t>Йў</w:t>
            </w:r>
            <w:r w:rsidRPr="00DB6F2D">
              <w:rPr>
                <w:rFonts w:cs="Calibri"/>
                <w:sz w:val="20"/>
                <w:szCs w:val="20"/>
                <w:lang w:val="ru-RU"/>
              </w:rPr>
              <w:t>қ</w:t>
            </w:r>
            <w:proofErr w:type="spellEnd"/>
            <w:r w:rsidRPr="00DB6F2D">
              <w:rPr>
                <w:rFonts w:ascii="Arial Narrow" w:hAnsi="Arial Narrow" w:cs="Calibri"/>
                <w:sz w:val="20"/>
                <w:szCs w:val="20"/>
                <w:lang w:val="ru-RU"/>
              </w:rPr>
              <w:t xml:space="preserve"> </w:t>
            </w:r>
            <w:r w:rsidRPr="00DB6F2D">
              <w:rPr>
                <w:rFonts w:ascii="Arial Narrow" w:hAnsi="Arial Narrow" w:cs="Calibri"/>
                <w:sz w:val="20"/>
                <w:szCs w:val="20"/>
              </w:rPr>
              <w:tab/>
            </w:r>
            <w:r w:rsidRPr="00DB6F2D">
              <w:rPr>
                <w:rFonts w:ascii="Arial Narrow" w:hAnsi="Arial Narrow" w:cs="Calibri"/>
                <w:sz w:val="20"/>
                <w:szCs w:val="20"/>
                <w:lang w:val="ru-RU"/>
              </w:rPr>
              <w:t>2</w:t>
            </w:r>
          </w:p>
        </w:tc>
      </w:tr>
      <w:tr w:rsidR="0021054F" w:rsidRPr="00DB6F2D" w14:paraId="17B4C453" w14:textId="77777777" w:rsidTr="00913175">
        <w:tc>
          <w:tcPr>
            <w:tcW w:w="833" w:type="pct"/>
            <w:tcBorders>
              <w:bottom w:val="double" w:sz="4" w:space="0" w:color="auto"/>
            </w:tcBorders>
          </w:tcPr>
          <w:p w14:paraId="3316FAAD" w14:textId="77777777" w:rsidR="0021054F" w:rsidRPr="00DB6F2D" w:rsidRDefault="0021054F" w:rsidP="0021054F">
            <w:pPr>
              <w:contextualSpacing/>
              <w:rPr>
                <w:rFonts w:ascii="Arial Narrow" w:hAnsi="Arial Narrow"/>
                <w:b/>
                <w:sz w:val="20"/>
                <w:szCs w:val="20"/>
              </w:rPr>
            </w:pPr>
          </w:p>
        </w:tc>
        <w:tc>
          <w:tcPr>
            <w:tcW w:w="2042" w:type="pct"/>
            <w:tcBorders>
              <w:bottom w:val="double" w:sz="4" w:space="0" w:color="auto"/>
            </w:tcBorders>
          </w:tcPr>
          <w:p w14:paraId="139B90F9" w14:textId="77777777" w:rsidR="0021054F" w:rsidRPr="00DB6F2D" w:rsidRDefault="0021054F" w:rsidP="0021054F">
            <w:pPr>
              <w:keepNext/>
              <w:ind w:left="404" w:hanging="404"/>
              <w:contextualSpacing/>
              <w:rPr>
                <w:rFonts w:ascii="Arial Narrow" w:eastAsia="Batang" w:hAnsi="Arial Narrow"/>
                <w:b/>
                <w:sz w:val="20"/>
                <w:szCs w:val="20"/>
              </w:rPr>
            </w:pPr>
          </w:p>
        </w:tc>
        <w:tc>
          <w:tcPr>
            <w:tcW w:w="2125" w:type="pct"/>
            <w:tcBorders>
              <w:bottom w:val="double" w:sz="4" w:space="0" w:color="auto"/>
            </w:tcBorders>
          </w:tcPr>
          <w:p w14:paraId="521556EE" w14:textId="77777777" w:rsidR="0021054F" w:rsidRPr="00DB6F2D" w:rsidRDefault="0021054F" w:rsidP="0021054F">
            <w:pPr>
              <w:pStyle w:val="ColorfulList-Accent11"/>
              <w:tabs>
                <w:tab w:val="right" w:leader="dot" w:pos="2773"/>
                <w:tab w:val="right" w:pos="4377"/>
              </w:tabs>
              <w:ind w:left="253" w:right="1964" w:hanging="252"/>
              <w:jc w:val="center"/>
              <w:rPr>
                <w:rFonts w:ascii="Arial Narrow" w:hAnsi="Arial Narrow"/>
                <w:sz w:val="20"/>
                <w:szCs w:val="20"/>
                <w:lang w:val="ru-RU"/>
              </w:rPr>
            </w:pPr>
          </w:p>
        </w:tc>
      </w:tr>
    </w:tbl>
    <w:p w14:paraId="594D5FD0" w14:textId="77777777" w:rsidR="00917737" w:rsidRDefault="00917737">
      <w:pPr>
        <w:rPr>
          <w:rFonts w:ascii="Arial Narrow" w:hAnsi="Arial Narrow"/>
          <w:b/>
          <w:sz w:val="20"/>
          <w:szCs w:val="20"/>
          <w:lang w:val="ky-KG"/>
        </w:rPr>
      </w:pPr>
    </w:p>
    <w:p w14:paraId="57D905DF" w14:textId="502ADBAE" w:rsidR="007B717A" w:rsidRDefault="007B717A">
      <w:pPr>
        <w:rPr>
          <w:rFonts w:ascii="Arial Narrow" w:hAnsi="Arial Narrow"/>
          <w:b/>
          <w:sz w:val="20"/>
          <w:szCs w:val="20"/>
          <w:lang w:val="ky-KG"/>
        </w:rPr>
      </w:pPr>
      <w:r>
        <w:rPr>
          <w:rFonts w:ascii="Arial Narrow" w:hAnsi="Arial Narrow"/>
          <w:b/>
          <w:sz w:val="20"/>
          <w:szCs w:val="20"/>
          <w:lang w:val="ky-KG"/>
        </w:rPr>
        <w:br w:type="page"/>
      </w:r>
    </w:p>
    <w:p w14:paraId="173A93E1" w14:textId="77777777" w:rsidR="00976970" w:rsidRPr="0049659F" w:rsidRDefault="00976970">
      <w:pPr>
        <w:rPr>
          <w:rFonts w:ascii="Arial Narrow" w:hAnsi="Arial Narrow"/>
          <w:b/>
          <w:sz w:val="20"/>
          <w:szCs w:val="20"/>
          <w:lang w:val="ky-KG"/>
        </w:rPr>
      </w:pPr>
    </w:p>
    <w:p w14:paraId="7BF43CDD" w14:textId="77777777" w:rsidR="00742CF2" w:rsidRPr="001F107E" w:rsidRDefault="00742CF2" w:rsidP="001F107E">
      <w:pPr>
        <w:pStyle w:val="1"/>
        <w:shd w:val="clear" w:color="auto" w:fill="DEEAF6" w:themeFill="accent1" w:themeFillTint="33"/>
        <w:spacing w:after="240"/>
        <w:contextualSpacing/>
        <w:rPr>
          <w:rFonts w:ascii="Arial Narrow" w:hAnsi="Arial Narrow"/>
          <w:b/>
          <w:color w:val="0070C0"/>
          <w:sz w:val="28"/>
          <w:szCs w:val="28"/>
          <w:lang w:val="tg-Cyrl-TJ"/>
        </w:rPr>
      </w:pPr>
      <w:r w:rsidRPr="001F107E">
        <w:rPr>
          <w:rFonts w:ascii="Arial Narrow" w:hAnsi="Arial Narrow"/>
          <w:b/>
          <w:color w:val="0070C0"/>
          <w:sz w:val="28"/>
          <w:szCs w:val="28"/>
          <w:lang w:val="tg-Cyrl-TJ"/>
        </w:rPr>
        <w:t>EXPERIMENT</w:t>
      </w:r>
    </w:p>
    <w:p w14:paraId="5DBD28D1" w14:textId="77777777" w:rsidR="00742CF2" w:rsidRPr="001F107E" w:rsidRDefault="00742CF2" w:rsidP="001F107E">
      <w:pPr>
        <w:pStyle w:val="1"/>
        <w:shd w:val="clear" w:color="auto" w:fill="DEEAF6" w:themeFill="accent1" w:themeFillTint="33"/>
        <w:spacing w:after="240"/>
        <w:contextualSpacing/>
        <w:rPr>
          <w:rFonts w:ascii="Arial Narrow" w:hAnsi="Arial Narrow"/>
          <w:b/>
          <w:color w:val="0070C0"/>
          <w:sz w:val="28"/>
          <w:szCs w:val="28"/>
          <w:lang w:val="tg-Cyrl-TJ"/>
        </w:rPr>
      </w:pPr>
      <w:r w:rsidRPr="001F107E">
        <w:rPr>
          <w:rFonts w:ascii="Arial Narrow" w:hAnsi="Arial Narrow"/>
          <w:b/>
          <w:color w:val="0070C0"/>
          <w:sz w:val="28"/>
          <w:szCs w:val="28"/>
          <w:lang w:val="tg-Cyrl-TJ"/>
        </w:rPr>
        <w:t>ЭКСПЕРИМЕНТ</w:t>
      </w:r>
    </w:p>
    <w:p w14:paraId="1CCAB0E8" w14:textId="4DD1B205" w:rsidR="00976970" w:rsidRPr="001F107E" w:rsidRDefault="00742CF2" w:rsidP="001F107E">
      <w:pPr>
        <w:pStyle w:val="1"/>
        <w:shd w:val="clear" w:color="auto" w:fill="DEEAF6" w:themeFill="accent1" w:themeFillTint="33"/>
        <w:spacing w:after="240"/>
        <w:contextualSpacing/>
        <w:rPr>
          <w:rFonts w:ascii="Arial Narrow" w:hAnsi="Arial Narrow"/>
          <w:b/>
          <w:color w:val="0070C0"/>
          <w:sz w:val="28"/>
          <w:szCs w:val="28"/>
          <w:lang w:val="tg-Cyrl-TJ"/>
        </w:rPr>
      </w:pPr>
      <w:r w:rsidRPr="001F107E">
        <w:rPr>
          <w:rFonts w:ascii="Arial Narrow" w:hAnsi="Arial Narrow"/>
          <w:b/>
          <w:color w:val="0070C0"/>
          <w:sz w:val="28"/>
          <w:szCs w:val="28"/>
          <w:lang w:val="tg-Cyrl-TJ"/>
        </w:rPr>
        <w:t>ЭКСПЕРИМЕНТ</w:t>
      </w:r>
    </w:p>
    <w:p w14:paraId="26F167C2" w14:textId="77777777" w:rsidR="00976970" w:rsidRPr="0049659F" w:rsidRDefault="00976970" w:rsidP="00976970">
      <w:pPr>
        <w:rPr>
          <w:rFonts w:ascii="Arial Narrow" w:hAnsi="Arial Narrow" w:cs="Arial"/>
          <w:sz w:val="20"/>
          <w:szCs w:val="20"/>
          <w:lang w:eastAsia="en-US"/>
        </w:rPr>
      </w:pPr>
    </w:p>
    <w:p w14:paraId="51696A01" w14:textId="3446FA0E" w:rsidR="00B55D72" w:rsidRPr="00AE3E3D" w:rsidRDefault="00B55D72" w:rsidP="00976970">
      <w:pPr>
        <w:rPr>
          <w:rFonts w:ascii="Arial Narrow" w:hAnsi="Arial Narrow" w:cs="Arial"/>
          <w:b/>
          <w:bCs/>
          <w:sz w:val="20"/>
          <w:szCs w:val="20"/>
          <w:lang w:val="en-US" w:eastAsia="en-US"/>
        </w:rPr>
      </w:pPr>
      <w:r w:rsidRPr="00AE3E3D">
        <w:rPr>
          <w:rFonts w:ascii="Arial Narrow" w:hAnsi="Arial Narrow" w:cs="Arial"/>
          <w:b/>
          <w:bCs/>
          <w:sz w:val="20"/>
          <w:szCs w:val="20"/>
          <w:lang w:val="en-US" w:eastAsia="en-US"/>
        </w:rPr>
        <w:t>Random Variables:</w:t>
      </w:r>
    </w:p>
    <w:p w14:paraId="199A30C1" w14:textId="440550BD" w:rsidR="00653DCA" w:rsidRPr="007365E3" w:rsidRDefault="00653DCA" w:rsidP="00976970">
      <w:pPr>
        <w:rPr>
          <w:rFonts w:ascii="Arial Narrow" w:hAnsi="Arial Narrow" w:cs="Arial"/>
          <w:b/>
          <w:bCs/>
          <w:color w:val="70AD47" w:themeColor="accent6"/>
          <w:sz w:val="20"/>
          <w:szCs w:val="20"/>
          <w:lang w:val="en-US" w:eastAsia="en-US"/>
        </w:rPr>
      </w:pPr>
      <w:proofErr w:type="spellStart"/>
      <w:r w:rsidRPr="007365E3">
        <w:rPr>
          <w:rFonts w:ascii="Arial Narrow" w:hAnsi="Arial Narrow" w:cs="Arial"/>
          <w:b/>
          <w:bCs/>
          <w:color w:val="70AD47" w:themeColor="accent6"/>
          <w:sz w:val="20"/>
          <w:szCs w:val="20"/>
          <w:lang w:val="en-US" w:eastAsia="en-US"/>
        </w:rPr>
        <w:t>xp</w:t>
      </w:r>
      <w:r w:rsidR="00F01D39" w:rsidRPr="007365E3">
        <w:rPr>
          <w:rFonts w:ascii="Arial Narrow" w:hAnsi="Arial Narrow" w:cs="Arial"/>
          <w:color w:val="70AD47" w:themeColor="accent6"/>
          <w:sz w:val="20"/>
          <w:szCs w:val="20"/>
          <w:lang w:val="en-US" w:eastAsia="en-US"/>
        </w:rPr>
        <w:t>n</w:t>
      </w:r>
      <w:r w:rsidRPr="007365E3">
        <w:rPr>
          <w:rFonts w:ascii="Arial Narrow" w:hAnsi="Arial Narrow" w:cs="Arial"/>
          <w:b/>
          <w:bCs/>
          <w:color w:val="70AD47" w:themeColor="accent6"/>
          <w:sz w:val="20"/>
          <w:szCs w:val="20"/>
          <w:lang w:val="en-US" w:eastAsia="en-US"/>
        </w:rPr>
        <w:t>_age_label</w:t>
      </w:r>
      <w:proofErr w:type="spellEnd"/>
      <w:r w:rsidRPr="007365E3">
        <w:rPr>
          <w:rFonts w:ascii="Arial Narrow" w:hAnsi="Arial Narrow" w:cs="Arial"/>
          <w:b/>
          <w:bCs/>
          <w:color w:val="70AD47" w:themeColor="accent6"/>
          <w:sz w:val="20"/>
          <w:szCs w:val="20"/>
          <w:lang w:val="en-US" w:eastAsia="en-US"/>
        </w:rPr>
        <w:t xml:space="preserve"> </w:t>
      </w:r>
      <w:r w:rsidR="001C371E" w:rsidRPr="007365E3">
        <w:rPr>
          <w:rFonts w:ascii="Arial Narrow" w:hAnsi="Arial Narrow" w:cs="Arial"/>
          <w:b/>
          <w:bCs/>
          <w:color w:val="70AD47" w:themeColor="accent6"/>
          <w:sz w:val="20"/>
          <w:szCs w:val="20"/>
          <w:lang w:val="en-US" w:eastAsia="en-US"/>
        </w:rPr>
        <w:tab/>
      </w:r>
      <w:r w:rsidRPr="007365E3">
        <w:rPr>
          <w:rFonts w:ascii="Arial Narrow" w:hAnsi="Arial Narrow" w:cs="Arial"/>
          <w:b/>
          <w:bCs/>
          <w:color w:val="70AD47" w:themeColor="accent6"/>
          <w:sz w:val="20"/>
          <w:szCs w:val="20"/>
          <w:lang w:val="en-US" w:eastAsia="en-US"/>
        </w:rPr>
        <w:t xml:space="preserve">= </w:t>
      </w:r>
      <w:r w:rsidR="00AF1299" w:rsidRPr="007365E3">
        <w:rPr>
          <w:rFonts w:ascii="Arial Narrow" w:hAnsi="Arial Narrow" w:cs="Arial"/>
          <w:b/>
          <w:bCs/>
          <w:color w:val="70AD47" w:themeColor="accent6"/>
          <w:sz w:val="20"/>
          <w:szCs w:val="20"/>
          <w:lang w:val="en-US" w:eastAsia="en-US"/>
        </w:rPr>
        <w:t>25, 35, 45, 55</w:t>
      </w:r>
    </w:p>
    <w:p w14:paraId="063E9BBC" w14:textId="1AF73336" w:rsidR="00AF1299" w:rsidRPr="007365E3" w:rsidRDefault="00AF1299" w:rsidP="00976970">
      <w:pPr>
        <w:rPr>
          <w:rFonts w:ascii="Arial Narrow" w:hAnsi="Arial Narrow" w:cs="Arial"/>
          <w:b/>
          <w:bCs/>
          <w:color w:val="70AD47" w:themeColor="accent6"/>
          <w:sz w:val="20"/>
          <w:szCs w:val="20"/>
          <w:lang w:val="en-US" w:eastAsia="en-US"/>
        </w:rPr>
      </w:pPr>
      <w:proofErr w:type="spellStart"/>
      <w:r w:rsidRPr="007365E3">
        <w:rPr>
          <w:rFonts w:ascii="Arial Narrow" w:hAnsi="Arial Narrow" w:cs="Arial"/>
          <w:b/>
          <w:bCs/>
          <w:color w:val="70AD47" w:themeColor="accent6"/>
          <w:sz w:val="20"/>
          <w:szCs w:val="20"/>
          <w:lang w:val="en-US" w:eastAsia="en-US"/>
        </w:rPr>
        <w:t>xp</w:t>
      </w:r>
      <w:r w:rsidR="00F01D39" w:rsidRPr="007365E3">
        <w:rPr>
          <w:rFonts w:ascii="Arial Narrow" w:hAnsi="Arial Narrow" w:cs="Arial"/>
          <w:color w:val="70AD47" w:themeColor="accent6"/>
          <w:sz w:val="20"/>
          <w:szCs w:val="20"/>
          <w:lang w:val="en-US" w:eastAsia="en-US"/>
        </w:rPr>
        <w:t>n</w:t>
      </w:r>
      <w:r w:rsidRPr="007365E3">
        <w:rPr>
          <w:rFonts w:ascii="Arial Narrow" w:hAnsi="Arial Narrow" w:cs="Arial"/>
          <w:b/>
          <w:bCs/>
          <w:color w:val="70AD47" w:themeColor="accent6"/>
          <w:sz w:val="20"/>
          <w:szCs w:val="20"/>
          <w:lang w:val="en-US" w:eastAsia="en-US"/>
        </w:rPr>
        <w:t>_sex_labelen</w:t>
      </w:r>
      <w:proofErr w:type="spellEnd"/>
      <w:r w:rsidR="00BF380D" w:rsidRPr="007365E3">
        <w:rPr>
          <w:rFonts w:ascii="Arial Narrow" w:hAnsi="Arial Narrow" w:cs="Arial"/>
          <w:b/>
          <w:bCs/>
          <w:color w:val="70AD47" w:themeColor="accent6"/>
          <w:sz w:val="20"/>
          <w:szCs w:val="20"/>
          <w:lang w:val="en-US" w:eastAsia="en-US"/>
        </w:rPr>
        <w:t xml:space="preserve"> </w:t>
      </w:r>
      <w:r w:rsidR="001C371E" w:rsidRPr="007365E3">
        <w:rPr>
          <w:rFonts w:ascii="Arial Narrow" w:hAnsi="Arial Narrow" w:cs="Arial"/>
          <w:b/>
          <w:bCs/>
          <w:color w:val="70AD47" w:themeColor="accent6"/>
          <w:sz w:val="20"/>
          <w:szCs w:val="20"/>
          <w:lang w:val="en-US" w:eastAsia="en-US"/>
        </w:rPr>
        <w:tab/>
      </w:r>
      <w:r w:rsidR="00BF380D" w:rsidRPr="007365E3">
        <w:rPr>
          <w:rFonts w:ascii="Arial Narrow" w:hAnsi="Arial Narrow" w:cs="Arial"/>
          <w:b/>
          <w:bCs/>
          <w:color w:val="70AD47" w:themeColor="accent6"/>
          <w:sz w:val="20"/>
          <w:szCs w:val="20"/>
          <w:lang w:val="en-US" w:eastAsia="en-US"/>
        </w:rPr>
        <w:t xml:space="preserve">= </w:t>
      </w:r>
      <w:r w:rsidR="00FD025C" w:rsidRPr="007365E3">
        <w:rPr>
          <w:rFonts w:ascii="Arial Narrow" w:hAnsi="Arial Narrow" w:cs="Arial"/>
          <w:b/>
          <w:bCs/>
          <w:color w:val="70AD47" w:themeColor="accent6"/>
          <w:sz w:val="20"/>
          <w:szCs w:val="20"/>
          <w:lang w:val="en-US" w:eastAsia="en-US"/>
        </w:rPr>
        <w:t>Woman, Man</w:t>
      </w:r>
    </w:p>
    <w:p w14:paraId="382070D5" w14:textId="18745C36" w:rsidR="00FD025C" w:rsidRPr="007365E3" w:rsidRDefault="003A3AA9" w:rsidP="00976970">
      <w:pPr>
        <w:rPr>
          <w:rFonts w:ascii="Arial Narrow" w:hAnsi="Arial Narrow" w:cs="Arial"/>
          <w:b/>
          <w:bCs/>
          <w:color w:val="70AD47" w:themeColor="accent6"/>
          <w:sz w:val="20"/>
          <w:szCs w:val="20"/>
          <w:lang w:val="en-US" w:eastAsia="en-US"/>
        </w:rPr>
      </w:pPr>
      <w:proofErr w:type="spellStart"/>
      <w:r w:rsidRPr="007365E3">
        <w:rPr>
          <w:rFonts w:ascii="Arial Narrow" w:hAnsi="Arial Narrow" w:cs="Arial"/>
          <w:b/>
          <w:bCs/>
          <w:color w:val="70AD47" w:themeColor="accent6"/>
          <w:sz w:val="20"/>
          <w:szCs w:val="20"/>
          <w:lang w:val="en-US" w:eastAsia="en-US"/>
        </w:rPr>
        <w:t>xp</w:t>
      </w:r>
      <w:r w:rsidR="00F01D39" w:rsidRPr="007365E3">
        <w:rPr>
          <w:rFonts w:ascii="Arial Narrow" w:hAnsi="Arial Narrow" w:cs="Arial"/>
          <w:color w:val="70AD47" w:themeColor="accent6"/>
          <w:sz w:val="20"/>
          <w:szCs w:val="20"/>
          <w:lang w:val="en-US" w:eastAsia="en-US"/>
        </w:rPr>
        <w:t>n</w:t>
      </w:r>
      <w:r w:rsidRPr="007365E3">
        <w:rPr>
          <w:rFonts w:ascii="Arial Narrow" w:hAnsi="Arial Narrow" w:cs="Arial"/>
          <w:b/>
          <w:bCs/>
          <w:color w:val="70AD47" w:themeColor="accent6"/>
          <w:sz w:val="20"/>
          <w:szCs w:val="20"/>
          <w:lang w:val="en-US" w:eastAsia="en-US"/>
        </w:rPr>
        <w:t>_her_labelen</w:t>
      </w:r>
      <w:proofErr w:type="spellEnd"/>
      <w:r w:rsidRPr="007365E3">
        <w:rPr>
          <w:rFonts w:ascii="Arial Narrow" w:hAnsi="Arial Narrow" w:cs="Arial"/>
          <w:b/>
          <w:bCs/>
          <w:color w:val="70AD47" w:themeColor="accent6"/>
          <w:sz w:val="20"/>
          <w:szCs w:val="20"/>
          <w:lang w:val="en-US" w:eastAsia="en-US"/>
        </w:rPr>
        <w:t xml:space="preserve"> </w:t>
      </w:r>
      <w:r w:rsidR="001C371E" w:rsidRPr="007365E3">
        <w:rPr>
          <w:rFonts w:ascii="Arial Narrow" w:hAnsi="Arial Narrow" w:cs="Arial"/>
          <w:b/>
          <w:bCs/>
          <w:color w:val="70AD47" w:themeColor="accent6"/>
          <w:sz w:val="20"/>
          <w:szCs w:val="20"/>
          <w:lang w:val="en-US" w:eastAsia="en-US"/>
        </w:rPr>
        <w:tab/>
      </w:r>
      <w:r w:rsidRPr="007365E3">
        <w:rPr>
          <w:rFonts w:ascii="Arial Narrow" w:hAnsi="Arial Narrow" w:cs="Arial"/>
          <w:b/>
          <w:bCs/>
          <w:color w:val="70AD47" w:themeColor="accent6"/>
          <w:sz w:val="20"/>
          <w:szCs w:val="20"/>
          <w:lang w:val="en-US" w:eastAsia="en-US"/>
        </w:rPr>
        <w:t>= Her, His</w:t>
      </w:r>
    </w:p>
    <w:p w14:paraId="48452CCD" w14:textId="430242EF" w:rsidR="001F685D" w:rsidRPr="00AE3E3D" w:rsidRDefault="001F685D" w:rsidP="00976970">
      <w:pPr>
        <w:rPr>
          <w:rFonts w:ascii="Arial Narrow" w:hAnsi="Arial Narrow" w:cs="Arial"/>
          <w:b/>
          <w:bCs/>
          <w:color w:val="70AD47" w:themeColor="accent6"/>
          <w:sz w:val="20"/>
          <w:szCs w:val="20"/>
          <w:lang w:val="en-US" w:eastAsia="en-US"/>
        </w:rPr>
      </w:pPr>
      <w:proofErr w:type="spellStart"/>
      <w:r w:rsidRPr="007365E3">
        <w:rPr>
          <w:rFonts w:ascii="Arial Narrow" w:hAnsi="Arial Narrow" w:cs="Arial"/>
          <w:b/>
          <w:bCs/>
          <w:color w:val="70AD47" w:themeColor="accent6"/>
          <w:sz w:val="20"/>
          <w:szCs w:val="20"/>
          <w:lang w:val="en-US" w:eastAsia="en-US"/>
        </w:rPr>
        <w:t>xp</w:t>
      </w:r>
      <w:r w:rsidR="00F01D39" w:rsidRPr="007365E3">
        <w:rPr>
          <w:rFonts w:ascii="Arial Narrow" w:hAnsi="Arial Narrow" w:cs="Arial"/>
          <w:color w:val="70AD47" w:themeColor="accent6"/>
          <w:sz w:val="20"/>
          <w:szCs w:val="20"/>
          <w:lang w:val="en-US" w:eastAsia="en-US"/>
        </w:rPr>
        <w:t>n</w:t>
      </w:r>
      <w:r w:rsidRPr="00AE3E3D">
        <w:rPr>
          <w:rFonts w:ascii="Arial Narrow" w:hAnsi="Arial Narrow" w:cs="Arial"/>
          <w:b/>
          <w:bCs/>
          <w:color w:val="70AD47" w:themeColor="accent6"/>
          <w:sz w:val="20"/>
          <w:szCs w:val="20"/>
          <w:lang w:val="en-US" w:eastAsia="en-US"/>
        </w:rPr>
        <w:t>_</w:t>
      </w:r>
      <w:r w:rsidRPr="007365E3">
        <w:rPr>
          <w:rFonts w:ascii="Arial Narrow" w:hAnsi="Arial Narrow" w:cs="Arial"/>
          <w:b/>
          <w:bCs/>
          <w:color w:val="70AD47" w:themeColor="accent6"/>
          <w:sz w:val="20"/>
          <w:szCs w:val="20"/>
          <w:lang w:val="en-US" w:eastAsia="en-US"/>
        </w:rPr>
        <w:t>sex</w:t>
      </w:r>
      <w:r w:rsidRPr="00AE3E3D">
        <w:rPr>
          <w:rFonts w:ascii="Arial Narrow" w:hAnsi="Arial Narrow" w:cs="Arial"/>
          <w:b/>
          <w:bCs/>
          <w:color w:val="70AD47" w:themeColor="accent6"/>
          <w:sz w:val="20"/>
          <w:szCs w:val="20"/>
          <w:lang w:val="en-US" w:eastAsia="en-US"/>
        </w:rPr>
        <w:t>_</w:t>
      </w:r>
      <w:r w:rsidRPr="007365E3">
        <w:rPr>
          <w:rFonts w:ascii="Arial Narrow" w:hAnsi="Arial Narrow" w:cs="Arial"/>
          <w:b/>
          <w:bCs/>
          <w:color w:val="70AD47" w:themeColor="accent6"/>
          <w:sz w:val="20"/>
          <w:szCs w:val="20"/>
          <w:lang w:val="en-US" w:eastAsia="en-US"/>
        </w:rPr>
        <w:t>labelru</w:t>
      </w:r>
      <w:proofErr w:type="spellEnd"/>
      <w:r w:rsidR="008C75C4" w:rsidRPr="00AE3E3D">
        <w:rPr>
          <w:rFonts w:ascii="Arial Narrow" w:hAnsi="Arial Narrow" w:cs="Arial"/>
          <w:b/>
          <w:bCs/>
          <w:color w:val="70AD47" w:themeColor="accent6"/>
          <w:sz w:val="20"/>
          <w:szCs w:val="20"/>
          <w:lang w:val="en-US" w:eastAsia="en-US"/>
        </w:rPr>
        <w:t xml:space="preserve"> </w:t>
      </w:r>
      <w:r w:rsidR="001C371E" w:rsidRPr="00AE3E3D">
        <w:rPr>
          <w:rFonts w:ascii="Arial Narrow" w:hAnsi="Arial Narrow" w:cs="Arial"/>
          <w:b/>
          <w:bCs/>
          <w:color w:val="70AD47" w:themeColor="accent6"/>
          <w:sz w:val="20"/>
          <w:szCs w:val="20"/>
          <w:lang w:val="en-US" w:eastAsia="en-US"/>
        </w:rPr>
        <w:tab/>
      </w:r>
      <w:r w:rsidR="008C75C4" w:rsidRPr="00AE3E3D">
        <w:rPr>
          <w:rFonts w:ascii="Arial Narrow" w:hAnsi="Arial Narrow" w:cs="Arial"/>
          <w:b/>
          <w:bCs/>
          <w:color w:val="70AD47" w:themeColor="accent6"/>
          <w:sz w:val="20"/>
          <w:szCs w:val="20"/>
          <w:lang w:val="en-US" w:eastAsia="en-US"/>
        </w:rPr>
        <w:t xml:space="preserve">= </w:t>
      </w:r>
      <w:r w:rsidR="008C75C4" w:rsidRPr="007365E3">
        <w:rPr>
          <w:rFonts w:ascii="Arial Narrow" w:hAnsi="Arial Narrow" w:cs="Arial"/>
          <w:b/>
          <w:bCs/>
          <w:color w:val="70AD47" w:themeColor="accent6"/>
          <w:sz w:val="20"/>
          <w:szCs w:val="20"/>
          <w:lang w:eastAsia="en-US"/>
        </w:rPr>
        <w:t>Женщина</w:t>
      </w:r>
      <w:r w:rsidR="008C75C4" w:rsidRPr="00AE3E3D">
        <w:rPr>
          <w:rFonts w:ascii="Arial Narrow" w:hAnsi="Arial Narrow" w:cs="Arial"/>
          <w:b/>
          <w:bCs/>
          <w:color w:val="70AD47" w:themeColor="accent6"/>
          <w:sz w:val="20"/>
          <w:szCs w:val="20"/>
          <w:lang w:val="en-US" w:eastAsia="en-US"/>
        </w:rPr>
        <w:t xml:space="preserve">, </w:t>
      </w:r>
      <w:r w:rsidR="008C75C4" w:rsidRPr="007365E3">
        <w:rPr>
          <w:rFonts w:ascii="Arial Narrow" w:hAnsi="Arial Narrow" w:cs="Arial"/>
          <w:b/>
          <w:bCs/>
          <w:color w:val="70AD47" w:themeColor="accent6"/>
          <w:sz w:val="20"/>
          <w:szCs w:val="20"/>
          <w:lang w:eastAsia="en-US"/>
        </w:rPr>
        <w:t>Мужчина</w:t>
      </w:r>
    </w:p>
    <w:p w14:paraId="11A9363A" w14:textId="48CE90F5" w:rsidR="00EF4447" w:rsidRPr="00AE3E3D" w:rsidRDefault="00EF4447" w:rsidP="00976970">
      <w:pPr>
        <w:rPr>
          <w:rFonts w:ascii="Arial Narrow" w:hAnsi="Arial Narrow" w:cs="Arial"/>
          <w:b/>
          <w:bCs/>
          <w:color w:val="70AD47" w:themeColor="accent6"/>
          <w:sz w:val="20"/>
          <w:szCs w:val="20"/>
          <w:lang w:val="en-US" w:eastAsia="en-US"/>
        </w:rPr>
      </w:pPr>
      <w:proofErr w:type="spellStart"/>
      <w:r w:rsidRPr="007365E3">
        <w:rPr>
          <w:rFonts w:ascii="Arial Narrow" w:hAnsi="Arial Narrow" w:cs="Arial"/>
          <w:b/>
          <w:bCs/>
          <w:color w:val="70AD47" w:themeColor="accent6"/>
          <w:sz w:val="20"/>
          <w:szCs w:val="20"/>
          <w:lang w:val="en-US" w:eastAsia="en-US"/>
        </w:rPr>
        <w:t>xp</w:t>
      </w:r>
      <w:r w:rsidR="00F01D39" w:rsidRPr="007365E3">
        <w:rPr>
          <w:rFonts w:ascii="Arial Narrow" w:hAnsi="Arial Narrow" w:cs="Arial"/>
          <w:color w:val="70AD47" w:themeColor="accent6"/>
          <w:sz w:val="20"/>
          <w:szCs w:val="20"/>
          <w:lang w:val="en-US" w:eastAsia="en-US"/>
        </w:rPr>
        <w:t>n</w:t>
      </w:r>
      <w:r w:rsidRPr="00AE3E3D">
        <w:rPr>
          <w:rFonts w:ascii="Arial Narrow" w:hAnsi="Arial Narrow" w:cs="Arial"/>
          <w:b/>
          <w:bCs/>
          <w:color w:val="70AD47" w:themeColor="accent6"/>
          <w:sz w:val="20"/>
          <w:szCs w:val="20"/>
          <w:lang w:val="en-US" w:eastAsia="en-US"/>
        </w:rPr>
        <w:t>_</w:t>
      </w:r>
      <w:r w:rsidRPr="007365E3">
        <w:rPr>
          <w:rFonts w:ascii="Arial Narrow" w:hAnsi="Arial Narrow" w:cs="Arial"/>
          <w:b/>
          <w:bCs/>
          <w:color w:val="70AD47" w:themeColor="accent6"/>
          <w:sz w:val="20"/>
          <w:szCs w:val="20"/>
          <w:lang w:val="en-US" w:eastAsia="en-US"/>
        </w:rPr>
        <w:t>her</w:t>
      </w:r>
      <w:r w:rsidRPr="00AE3E3D">
        <w:rPr>
          <w:rFonts w:ascii="Arial Narrow" w:hAnsi="Arial Narrow" w:cs="Arial"/>
          <w:b/>
          <w:bCs/>
          <w:color w:val="70AD47" w:themeColor="accent6"/>
          <w:sz w:val="20"/>
          <w:szCs w:val="20"/>
          <w:lang w:val="en-US" w:eastAsia="en-US"/>
        </w:rPr>
        <w:t>_</w:t>
      </w:r>
      <w:r w:rsidRPr="007365E3">
        <w:rPr>
          <w:rFonts w:ascii="Arial Narrow" w:hAnsi="Arial Narrow" w:cs="Arial"/>
          <w:b/>
          <w:bCs/>
          <w:color w:val="70AD47" w:themeColor="accent6"/>
          <w:sz w:val="20"/>
          <w:szCs w:val="20"/>
          <w:lang w:val="en-US" w:eastAsia="en-US"/>
        </w:rPr>
        <w:t>labelru</w:t>
      </w:r>
      <w:proofErr w:type="spellEnd"/>
      <w:r w:rsidR="008C75C4" w:rsidRPr="00AE3E3D">
        <w:rPr>
          <w:rFonts w:ascii="Arial Narrow" w:hAnsi="Arial Narrow" w:cs="Arial"/>
          <w:b/>
          <w:bCs/>
          <w:color w:val="70AD47" w:themeColor="accent6"/>
          <w:sz w:val="20"/>
          <w:szCs w:val="20"/>
          <w:lang w:val="en-US" w:eastAsia="en-US"/>
        </w:rPr>
        <w:t xml:space="preserve"> </w:t>
      </w:r>
      <w:r w:rsidR="001C371E" w:rsidRPr="00AE3E3D">
        <w:rPr>
          <w:rFonts w:ascii="Arial Narrow" w:hAnsi="Arial Narrow" w:cs="Arial"/>
          <w:b/>
          <w:bCs/>
          <w:color w:val="70AD47" w:themeColor="accent6"/>
          <w:sz w:val="20"/>
          <w:szCs w:val="20"/>
          <w:lang w:val="en-US" w:eastAsia="en-US"/>
        </w:rPr>
        <w:tab/>
      </w:r>
      <w:r w:rsidR="008C75C4" w:rsidRPr="00AE3E3D">
        <w:rPr>
          <w:rFonts w:ascii="Arial Narrow" w:hAnsi="Arial Narrow" w:cs="Arial"/>
          <w:b/>
          <w:bCs/>
          <w:color w:val="70AD47" w:themeColor="accent6"/>
          <w:sz w:val="20"/>
          <w:szCs w:val="20"/>
          <w:lang w:val="en-US" w:eastAsia="en-US"/>
        </w:rPr>
        <w:t xml:space="preserve">= </w:t>
      </w:r>
      <w:r w:rsidR="008C75C4" w:rsidRPr="007365E3">
        <w:rPr>
          <w:rFonts w:ascii="Arial Narrow" w:hAnsi="Arial Narrow" w:cs="Arial"/>
          <w:b/>
          <w:bCs/>
          <w:color w:val="70AD47" w:themeColor="accent6"/>
          <w:sz w:val="20"/>
          <w:szCs w:val="20"/>
          <w:lang w:eastAsia="en-US"/>
        </w:rPr>
        <w:t>Ее</w:t>
      </w:r>
      <w:r w:rsidR="008C75C4" w:rsidRPr="00AE3E3D">
        <w:rPr>
          <w:rFonts w:ascii="Arial Narrow" w:hAnsi="Arial Narrow" w:cs="Arial"/>
          <w:b/>
          <w:bCs/>
          <w:color w:val="70AD47" w:themeColor="accent6"/>
          <w:sz w:val="20"/>
          <w:szCs w:val="20"/>
          <w:lang w:val="en-US" w:eastAsia="en-US"/>
        </w:rPr>
        <w:t xml:space="preserve">, </w:t>
      </w:r>
      <w:r w:rsidR="008C75C4" w:rsidRPr="007365E3">
        <w:rPr>
          <w:rFonts w:ascii="Arial Narrow" w:hAnsi="Arial Narrow" w:cs="Arial"/>
          <w:b/>
          <w:bCs/>
          <w:color w:val="70AD47" w:themeColor="accent6"/>
          <w:sz w:val="20"/>
          <w:szCs w:val="20"/>
          <w:lang w:eastAsia="en-US"/>
        </w:rPr>
        <w:t>Его</w:t>
      </w:r>
    </w:p>
    <w:p w14:paraId="1821C52E" w14:textId="379BE171" w:rsidR="001F685D" w:rsidRPr="00AE3E3D" w:rsidRDefault="001F685D" w:rsidP="00976970">
      <w:pPr>
        <w:rPr>
          <w:rFonts w:ascii="Arial Narrow" w:hAnsi="Arial Narrow" w:cs="Arial"/>
          <w:b/>
          <w:bCs/>
          <w:color w:val="70AD47" w:themeColor="accent6"/>
          <w:sz w:val="20"/>
          <w:szCs w:val="20"/>
          <w:lang w:val="en-US" w:eastAsia="en-US"/>
        </w:rPr>
      </w:pPr>
      <w:proofErr w:type="spellStart"/>
      <w:r w:rsidRPr="007365E3">
        <w:rPr>
          <w:rFonts w:ascii="Arial Narrow" w:hAnsi="Arial Narrow" w:cs="Arial"/>
          <w:b/>
          <w:bCs/>
          <w:color w:val="70AD47" w:themeColor="accent6"/>
          <w:sz w:val="20"/>
          <w:szCs w:val="20"/>
          <w:lang w:val="en-US" w:eastAsia="en-US"/>
        </w:rPr>
        <w:t>xp</w:t>
      </w:r>
      <w:r w:rsidR="00F01D39" w:rsidRPr="007365E3">
        <w:rPr>
          <w:rFonts w:ascii="Arial Narrow" w:hAnsi="Arial Narrow" w:cs="Arial"/>
          <w:color w:val="70AD47" w:themeColor="accent6"/>
          <w:sz w:val="20"/>
          <w:szCs w:val="20"/>
          <w:lang w:val="en-US" w:eastAsia="en-US"/>
        </w:rPr>
        <w:t>n</w:t>
      </w:r>
      <w:r w:rsidRPr="00AE3E3D">
        <w:rPr>
          <w:rFonts w:ascii="Arial Narrow" w:hAnsi="Arial Narrow" w:cs="Arial"/>
          <w:b/>
          <w:bCs/>
          <w:color w:val="70AD47" w:themeColor="accent6"/>
          <w:sz w:val="20"/>
          <w:szCs w:val="20"/>
          <w:lang w:val="en-US" w:eastAsia="en-US"/>
        </w:rPr>
        <w:t>_</w:t>
      </w:r>
      <w:r w:rsidRPr="007365E3">
        <w:rPr>
          <w:rFonts w:ascii="Arial Narrow" w:hAnsi="Arial Narrow" w:cs="Arial"/>
          <w:b/>
          <w:bCs/>
          <w:color w:val="70AD47" w:themeColor="accent6"/>
          <w:sz w:val="20"/>
          <w:szCs w:val="20"/>
          <w:lang w:val="en-US" w:eastAsia="en-US"/>
        </w:rPr>
        <w:t>sex</w:t>
      </w:r>
      <w:r w:rsidRPr="00AE3E3D">
        <w:rPr>
          <w:rFonts w:ascii="Arial Narrow" w:hAnsi="Arial Narrow" w:cs="Arial"/>
          <w:b/>
          <w:bCs/>
          <w:color w:val="70AD47" w:themeColor="accent6"/>
          <w:sz w:val="20"/>
          <w:szCs w:val="20"/>
          <w:lang w:val="en-US" w:eastAsia="en-US"/>
        </w:rPr>
        <w:t>_</w:t>
      </w:r>
      <w:r w:rsidRPr="007365E3">
        <w:rPr>
          <w:rFonts w:ascii="Arial Narrow" w:hAnsi="Arial Narrow" w:cs="Arial"/>
          <w:b/>
          <w:bCs/>
          <w:color w:val="70AD47" w:themeColor="accent6"/>
          <w:sz w:val="20"/>
          <w:szCs w:val="20"/>
          <w:lang w:val="en-US" w:eastAsia="en-US"/>
        </w:rPr>
        <w:t>labeluz</w:t>
      </w:r>
      <w:proofErr w:type="spellEnd"/>
      <w:r w:rsidR="008C75C4" w:rsidRPr="00AE3E3D">
        <w:rPr>
          <w:rFonts w:ascii="Arial Narrow" w:hAnsi="Arial Narrow" w:cs="Arial"/>
          <w:b/>
          <w:bCs/>
          <w:color w:val="70AD47" w:themeColor="accent6"/>
          <w:sz w:val="20"/>
          <w:szCs w:val="20"/>
          <w:lang w:val="en-US" w:eastAsia="en-US"/>
        </w:rPr>
        <w:t xml:space="preserve"> </w:t>
      </w:r>
      <w:r w:rsidR="001C371E" w:rsidRPr="00AE3E3D">
        <w:rPr>
          <w:rFonts w:ascii="Arial Narrow" w:hAnsi="Arial Narrow" w:cs="Arial"/>
          <w:b/>
          <w:bCs/>
          <w:color w:val="70AD47" w:themeColor="accent6"/>
          <w:sz w:val="20"/>
          <w:szCs w:val="20"/>
          <w:lang w:val="en-US" w:eastAsia="en-US"/>
        </w:rPr>
        <w:tab/>
      </w:r>
      <w:r w:rsidR="008C75C4" w:rsidRPr="00AE3E3D">
        <w:rPr>
          <w:rFonts w:ascii="Arial Narrow" w:hAnsi="Arial Narrow" w:cs="Arial"/>
          <w:b/>
          <w:bCs/>
          <w:color w:val="70AD47" w:themeColor="accent6"/>
          <w:sz w:val="20"/>
          <w:szCs w:val="20"/>
          <w:lang w:val="en-US" w:eastAsia="en-US"/>
        </w:rPr>
        <w:t xml:space="preserve">= </w:t>
      </w:r>
      <w:proofErr w:type="spellStart"/>
      <w:r w:rsidR="008C75C4" w:rsidRPr="007365E3">
        <w:rPr>
          <w:rFonts w:ascii="Arial Narrow" w:hAnsi="Arial Narrow" w:cs="Arial"/>
          <w:b/>
          <w:bCs/>
          <w:color w:val="70AD47" w:themeColor="accent6"/>
          <w:sz w:val="20"/>
          <w:szCs w:val="20"/>
          <w:lang w:eastAsia="en-US"/>
        </w:rPr>
        <w:t>Аёл</w:t>
      </w:r>
      <w:proofErr w:type="spellEnd"/>
      <w:r w:rsidR="008C75C4" w:rsidRPr="00AE3E3D">
        <w:rPr>
          <w:rFonts w:ascii="Arial Narrow" w:hAnsi="Arial Narrow" w:cs="Arial"/>
          <w:b/>
          <w:bCs/>
          <w:color w:val="70AD47" w:themeColor="accent6"/>
          <w:sz w:val="20"/>
          <w:szCs w:val="20"/>
          <w:lang w:val="en-US" w:eastAsia="en-US"/>
        </w:rPr>
        <w:t xml:space="preserve">, </w:t>
      </w:r>
      <w:proofErr w:type="spellStart"/>
      <w:r w:rsidR="008C75C4" w:rsidRPr="007365E3">
        <w:rPr>
          <w:rFonts w:ascii="Arial Narrow" w:hAnsi="Arial Narrow" w:cs="Arial"/>
          <w:b/>
          <w:bCs/>
          <w:color w:val="70AD47" w:themeColor="accent6"/>
          <w:sz w:val="20"/>
          <w:szCs w:val="20"/>
          <w:lang w:eastAsia="en-US"/>
        </w:rPr>
        <w:t>Эркак</w:t>
      </w:r>
      <w:proofErr w:type="spellEnd"/>
    </w:p>
    <w:p w14:paraId="70A1A495" w14:textId="404BE184" w:rsidR="001F685D" w:rsidRPr="007365E3" w:rsidRDefault="00EF4447" w:rsidP="00976970">
      <w:pPr>
        <w:rPr>
          <w:rFonts w:ascii="Arial Narrow" w:hAnsi="Arial Narrow" w:cs="Arial"/>
          <w:b/>
          <w:bCs/>
          <w:color w:val="70AD47" w:themeColor="accent6"/>
          <w:sz w:val="20"/>
          <w:szCs w:val="20"/>
          <w:lang w:val="en-US" w:eastAsia="en-US"/>
        </w:rPr>
      </w:pPr>
      <w:proofErr w:type="spellStart"/>
      <w:r w:rsidRPr="007365E3">
        <w:rPr>
          <w:rFonts w:ascii="Arial Narrow" w:hAnsi="Arial Narrow" w:cs="Arial"/>
          <w:b/>
          <w:bCs/>
          <w:color w:val="70AD47" w:themeColor="accent6"/>
          <w:sz w:val="20"/>
          <w:szCs w:val="20"/>
          <w:lang w:val="en-US" w:eastAsia="en-US"/>
        </w:rPr>
        <w:t>xp</w:t>
      </w:r>
      <w:r w:rsidR="00F01D39" w:rsidRPr="007365E3">
        <w:rPr>
          <w:rFonts w:ascii="Arial Narrow" w:hAnsi="Arial Narrow" w:cs="Arial"/>
          <w:color w:val="70AD47" w:themeColor="accent6"/>
          <w:sz w:val="20"/>
          <w:szCs w:val="20"/>
          <w:lang w:val="en-US" w:eastAsia="en-US"/>
        </w:rPr>
        <w:t>n</w:t>
      </w:r>
      <w:r w:rsidRPr="007365E3">
        <w:rPr>
          <w:rFonts w:ascii="Arial Narrow" w:hAnsi="Arial Narrow" w:cs="Arial"/>
          <w:b/>
          <w:bCs/>
          <w:color w:val="70AD47" w:themeColor="accent6"/>
          <w:sz w:val="20"/>
          <w:szCs w:val="20"/>
          <w:lang w:val="en-US" w:eastAsia="en-US"/>
        </w:rPr>
        <w:t>_her_labeluz</w:t>
      </w:r>
      <w:proofErr w:type="spellEnd"/>
      <w:r w:rsidR="001C371E" w:rsidRPr="007365E3">
        <w:rPr>
          <w:rFonts w:ascii="Arial Narrow" w:hAnsi="Arial Narrow" w:cs="Arial"/>
          <w:b/>
          <w:bCs/>
          <w:color w:val="70AD47" w:themeColor="accent6"/>
          <w:sz w:val="20"/>
          <w:szCs w:val="20"/>
          <w:lang w:val="en-US" w:eastAsia="en-US"/>
        </w:rPr>
        <w:tab/>
      </w:r>
      <w:r w:rsidR="008C75C4" w:rsidRPr="007365E3">
        <w:rPr>
          <w:rFonts w:ascii="Arial Narrow" w:hAnsi="Arial Narrow" w:cs="Arial"/>
          <w:b/>
          <w:bCs/>
          <w:color w:val="70AD47" w:themeColor="accent6"/>
          <w:sz w:val="20"/>
          <w:szCs w:val="20"/>
          <w:lang w:val="en-US" w:eastAsia="en-US"/>
        </w:rPr>
        <w:t xml:space="preserve">= </w:t>
      </w:r>
      <w:proofErr w:type="spellStart"/>
      <w:r w:rsidR="008C75C4" w:rsidRPr="007365E3">
        <w:rPr>
          <w:rFonts w:ascii="Arial Narrow" w:hAnsi="Arial Narrow" w:cs="Arial"/>
          <w:b/>
          <w:bCs/>
          <w:color w:val="70AD47" w:themeColor="accent6"/>
          <w:sz w:val="20"/>
          <w:szCs w:val="20"/>
          <w:lang w:eastAsia="en-US"/>
        </w:rPr>
        <w:t>Унинг</w:t>
      </w:r>
      <w:proofErr w:type="spellEnd"/>
      <w:r w:rsidR="008C75C4" w:rsidRPr="007365E3">
        <w:rPr>
          <w:rFonts w:ascii="Arial Narrow" w:hAnsi="Arial Narrow" w:cs="Arial"/>
          <w:b/>
          <w:bCs/>
          <w:color w:val="70AD47" w:themeColor="accent6"/>
          <w:sz w:val="20"/>
          <w:szCs w:val="20"/>
          <w:lang w:val="en-US" w:eastAsia="en-US"/>
        </w:rPr>
        <w:t xml:space="preserve">, </w:t>
      </w:r>
      <w:proofErr w:type="spellStart"/>
      <w:r w:rsidR="008C75C4" w:rsidRPr="007365E3">
        <w:rPr>
          <w:rFonts w:ascii="Arial Narrow" w:hAnsi="Arial Narrow" w:cs="Arial"/>
          <w:b/>
          <w:bCs/>
          <w:color w:val="70AD47" w:themeColor="accent6"/>
          <w:sz w:val="20"/>
          <w:szCs w:val="20"/>
          <w:lang w:eastAsia="en-US"/>
        </w:rPr>
        <w:t>Унинг</w:t>
      </w:r>
      <w:proofErr w:type="spellEnd"/>
    </w:p>
    <w:p w14:paraId="662C7E58" w14:textId="7F92DD97" w:rsidR="003A3AA9" w:rsidRPr="007365E3" w:rsidRDefault="003A3AA9" w:rsidP="00976970">
      <w:pPr>
        <w:rPr>
          <w:rFonts w:ascii="Arial Narrow" w:hAnsi="Arial Narrow" w:cs="Arial"/>
          <w:b/>
          <w:bCs/>
          <w:color w:val="70AD47" w:themeColor="accent6"/>
          <w:sz w:val="20"/>
          <w:szCs w:val="20"/>
          <w:lang w:val="en-US" w:eastAsia="en-US"/>
        </w:rPr>
      </w:pPr>
      <w:proofErr w:type="spellStart"/>
      <w:r w:rsidRPr="007365E3">
        <w:rPr>
          <w:rFonts w:ascii="Arial Narrow" w:hAnsi="Arial Narrow" w:cs="Arial"/>
          <w:b/>
          <w:bCs/>
          <w:color w:val="70AD47" w:themeColor="accent6"/>
          <w:sz w:val="20"/>
          <w:szCs w:val="20"/>
          <w:lang w:val="en-US" w:eastAsia="en-US"/>
        </w:rPr>
        <w:t>xp</w:t>
      </w:r>
      <w:r w:rsidR="00F01D39" w:rsidRPr="007365E3">
        <w:rPr>
          <w:rFonts w:ascii="Arial Narrow" w:hAnsi="Arial Narrow" w:cs="Arial"/>
          <w:color w:val="70AD47" w:themeColor="accent6"/>
          <w:sz w:val="20"/>
          <w:szCs w:val="20"/>
          <w:lang w:val="en-US" w:eastAsia="en-US"/>
        </w:rPr>
        <w:t>n</w:t>
      </w:r>
      <w:r w:rsidRPr="007365E3">
        <w:rPr>
          <w:rFonts w:ascii="Arial Narrow" w:hAnsi="Arial Narrow" w:cs="Arial"/>
          <w:b/>
          <w:bCs/>
          <w:color w:val="70AD47" w:themeColor="accent6"/>
          <w:sz w:val="20"/>
          <w:szCs w:val="20"/>
          <w:lang w:val="en-US" w:eastAsia="en-US"/>
        </w:rPr>
        <w:t>_pay_label</w:t>
      </w:r>
      <w:proofErr w:type="spellEnd"/>
      <w:r w:rsidRPr="007365E3">
        <w:rPr>
          <w:rFonts w:ascii="Arial Narrow" w:hAnsi="Arial Narrow" w:cs="Arial"/>
          <w:b/>
          <w:bCs/>
          <w:color w:val="70AD47" w:themeColor="accent6"/>
          <w:sz w:val="20"/>
          <w:szCs w:val="20"/>
          <w:lang w:val="en-US" w:eastAsia="en-US"/>
        </w:rPr>
        <w:t xml:space="preserve"> </w:t>
      </w:r>
      <w:r w:rsidR="001C371E" w:rsidRPr="007365E3">
        <w:rPr>
          <w:rFonts w:ascii="Arial Narrow" w:hAnsi="Arial Narrow" w:cs="Arial"/>
          <w:b/>
          <w:bCs/>
          <w:color w:val="70AD47" w:themeColor="accent6"/>
          <w:sz w:val="20"/>
          <w:szCs w:val="20"/>
          <w:lang w:val="en-US" w:eastAsia="en-US"/>
        </w:rPr>
        <w:tab/>
      </w:r>
      <w:r w:rsidRPr="007365E3">
        <w:rPr>
          <w:rFonts w:ascii="Arial Narrow" w:hAnsi="Arial Narrow" w:cs="Arial"/>
          <w:b/>
          <w:bCs/>
          <w:color w:val="70AD47" w:themeColor="accent6"/>
          <w:sz w:val="20"/>
          <w:szCs w:val="20"/>
          <w:lang w:val="en-US" w:eastAsia="en-US"/>
        </w:rPr>
        <w:t xml:space="preserve">= </w:t>
      </w:r>
      <w:r w:rsidR="0084670B" w:rsidRPr="007365E3">
        <w:rPr>
          <w:rFonts w:ascii="Arial Narrow" w:hAnsi="Arial Narrow" w:cs="Arial"/>
          <w:b/>
          <w:bCs/>
          <w:color w:val="70AD47" w:themeColor="accent6"/>
          <w:sz w:val="20"/>
          <w:szCs w:val="20"/>
          <w:lang w:val="en-US" w:eastAsia="en-US"/>
        </w:rPr>
        <w:t>2.5, 3.5, 4.5, 5.5, 6.5</w:t>
      </w:r>
    </w:p>
    <w:p w14:paraId="44EF3449" w14:textId="77777777" w:rsidR="001F685D" w:rsidRPr="0049659F" w:rsidRDefault="001F685D" w:rsidP="00976970">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976970" w:rsidRPr="0069171D" w14:paraId="54575DB8" w14:textId="77777777" w:rsidTr="00D74DE5">
        <w:trPr>
          <w:trHeight w:val="20"/>
        </w:trPr>
        <w:tc>
          <w:tcPr>
            <w:tcW w:w="833" w:type="pct"/>
            <w:tcBorders>
              <w:bottom w:val="double" w:sz="4" w:space="0" w:color="auto"/>
            </w:tcBorders>
            <w:shd w:val="clear" w:color="auto" w:fill="auto"/>
          </w:tcPr>
          <w:p w14:paraId="4CCAFD63" w14:textId="77777777" w:rsidR="00976970" w:rsidRPr="00D74DE5" w:rsidRDefault="00976970" w:rsidP="00D74DE5">
            <w:pPr>
              <w:contextualSpacing/>
              <w:rPr>
                <w:rFonts w:ascii="Arial Narrow" w:hAnsi="Arial Narrow" w:cs="Arial"/>
                <w:sz w:val="20"/>
                <w:szCs w:val="20"/>
                <w:lang w:val="en-US"/>
              </w:rPr>
            </w:pPr>
          </w:p>
        </w:tc>
        <w:tc>
          <w:tcPr>
            <w:tcW w:w="2042" w:type="pct"/>
            <w:tcBorders>
              <w:bottom w:val="double" w:sz="4" w:space="0" w:color="auto"/>
            </w:tcBorders>
            <w:shd w:val="clear" w:color="auto" w:fill="auto"/>
          </w:tcPr>
          <w:p w14:paraId="2267AB3D" w14:textId="77777777" w:rsidR="00976970" w:rsidRPr="00D74DE5" w:rsidRDefault="00976970" w:rsidP="00D74DE5">
            <w:pPr>
              <w:keepNext/>
              <w:ind w:left="404" w:hanging="404"/>
              <w:contextualSpacing/>
              <w:rPr>
                <w:rFonts w:ascii="Arial Narrow" w:eastAsia="Batang" w:hAnsi="Arial Narrow" w:cs="Arial"/>
                <w:color w:val="70AD47" w:themeColor="accent6"/>
                <w:sz w:val="20"/>
                <w:szCs w:val="20"/>
                <w:lang w:val="en-US"/>
              </w:rPr>
            </w:pPr>
          </w:p>
        </w:tc>
        <w:tc>
          <w:tcPr>
            <w:tcW w:w="2125" w:type="pct"/>
            <w:tcBorders>
              <w:bottom w:val="double" w:sz="4" w:space="0" w:color="auto"/>
            </w:tcBorders>
            <w:shd w:val="clear" w:color="auto" w:fill="auto"/>
          </w:tcPr>
          <w:p w14:paraId="7E2108B1" w14:textId="77777777" w:rsidR="00976970" w:rsidRPr="00D74DE5" w:rsidRDefault="00976970"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rPr>
            </w:pPr>
          </w:p>
        </w:tc>
      </w:tr>
      <w:tr w:rsidR="00976970" w:rsidRPr="00121201" w14:paraId="77137E5D" w14:textId="77777777" w:rsidTr="00D74DE5">
        <w:trPr>
          <w:trHeight w:val="20"/>
        </w:trPr>
        <w:tc>
          <w:tcPr>
            <w:tcW w:w="833" w:type="pct"/>
            <w:vMerge w:val="restart"/>
            <w:tcBorders>
              <w:top w:val="double" w:sz="4" w:space="0" w:color="auto"/>
              <w:right w:val="double" w:sz="4" w:space="0" w:color="auto"/>
            </w:tcBorders>
            <w:shd w:val="clear" w:color="auto" w:fill="auto"/>
          </w:tcPr>
          <w:p w14:paraId="14B4C586" w14:textId="09C79291" w:rsidR="00976970" w:rsidRPr="00D74DE5" w:rsidRDefault="00BA5B67" w:rsidP="00D74DE5">
            <w:pPr>
              <w:contextualSpacing/>
              <w:rPr>
                <w:rFonts w:ascii="Arial Narrow" w:hAnsi="Arial Narrow" w:cs="Arial"/>
                <w:b/>
                <w:bCs/>
                <w:sz w:val="20"/>
                <w:szCs w:val="20"/>
                <w:lang w:val="en-US" w:eastAsia="en-US"/>
              </w:rPr>
            </w:pPr>
            <w:r w:rsidRPr="00D74DE5">
              <w:rPr>
                <w:rFonts w:ascii="Arial Narrow" w:hAnsi="Arial Narrow" w:cs="Arial"/>
                <w:b/>
                <w:bCs/>
                <w:sz w:val="20"/>
                <w:szCs w:val="20"/>
                <w:lang w:val="en-US" w:eastAsia="en-US"/>
              </w:rPr>
              <w:t>xp5_question</w:t>
            </w:r>
          </w:p>
          <w:p w14:paraId="0444CEC7" w14:textId="77777777" w:rsidR="00BA5B67" w:rsidRPr="00D74DE5" w:rsidRDefault="00BA5B67" w:rsidP="00D74DE5">
            <w:pPr>
              <w:contextualSpacing/>
              <w:rPr>
                <w:rFonts w:ascii="Arial Narrow" w:hAnsi="Arial Narrow" w:cs="Arial"/>
                <w:b/>
                <w:bCs/>
                <w:sz w:val="20"/>
                <w:szCs w:val="20"/>
                <w:lang w:val="en-US" w:eastAsia="en-US"/>
              </w:rPr>
            </w:pPr>
          </w:p>
          <w:p w14:paraId="760A6896" w14:textId="27E96604" w:rsidR="00976970" w:rsidRPr="00D74DE5" w:rsidRDefault="00A96D8B" w:rsidP="00D74DE5">
            <w:pPr>
              <w:contextualSpacing/>
              <w:rPr>
                <w:rFonts w:ascii="Arial Narrow" w:hAnsi="Arial Narrow" w:cs="Arial"/>
                <w:i/>
                <w:iCs/>
                <w:sz w:val="20"/>
                <w:szCs w:val="20"/>
                <w:lang w:val="en-US" w:eastAsia="en-US"/>
              </w:rPr>
            </w:pPr>
            <w:r w:rsidRPr="00D74DE5">
              <w:rPr>
                <w:rFonts w:ascii="Arial Narrow" w:hAnsi="Arial Narrow" w:cs="Arial"/>
                <w:i/>
                <w:iCs/>
                <w:color w:val="A6A6A6" w:themeColor="background1" w:themeShade="A6"/>
                <w:sz w:val="20"/>
                <w:szCs w:val="20"/>
                <w:lang w:val="en-US"/>
              </w:rPr>
              <w:t>[Round 50-51]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5B4A91" w14:textId="68432C35" w:rsidR="00AF4C89" w:rsidRPr="00D74DE5" w:rsidRDefault="00F70CDF" w:rsidP="00D74DE5">
            <w:pPr>
              <w:keepNext/>
              <w:ind w:left="404" w:hanging="404"/>
              <w:contextualSpacing/>
              <w:rPr>
                <w:rFonts w:ascii="Arial Narrow" w:eastAsia="Batang" w:hAnsi="Arial Narrow" w:cs="Arial"/>
                <w:b/>
                <w:bCs/>
                <w:i/>
                <w:iCs/>
                <w:color w:val="70AD47" w:themeColor="accent6"/>
                <w:sz w:val="20"/>
                <w:szCs w:val="20"/>
                <w:lang w:val="en-US"/>
              </w:rPr>
            </w:pPr>
            <w:r w:rsidRPr="00D74DE5">
              <w:rPr>
                <w:rFonts w:ascii="Arial Narrow" w:hAnsi="Arial Narrow" w:cs="Arial"/>
                <w:b/>
                <w:bCs/>
                <w:color w:val="70AD47" w:themeColor="accent6"/>
                <w:sz w:val="20"/>
                <w:szCs w:val="20"/>
                <w:lang w:val="en-US" w:eastAsia="en-US"/>
              </w:rPr>
              <w:t xml:space="preserve">A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xp5_age_label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-year-old</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xp5_sex_labelen</w:t>
            </w:r>
            <w:r w:rsidR="00702ECC" w:rsidRPr="00D74DE5">
              <w:rPr>
                <w:rFonts w:ascii="Arial Narrow" w:hAnsi="Arial Narrow" w:cs="Arial"/>
                <w:b/>
                <w:bCs/>
                <w:color w:val="70AD47" w:themeColor="accent6"/>
                <w:sz w:val="20"/>
                <w:szCs w:val="20"/>
                <w:lang w:val="en-US" w:eastAsia="en-US"/>
              </w:rPr>
              <w:t>&gt;</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 xml:space="preserve">works as a store clerk.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xp5_her_labelen</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monthly gross earnings total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xp5_pay_label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w:t>
            </w:r>
            <w:proofErr w:type="spellStart"/>
            <w:r w:rsidRPr="00D74DE5">
              <w:rPr>
                <w:rFonts w:ascii="Arial Narrow" w:hAnsi="Arial Narrow" w:cs="Arial"/>
                <w:b/>
                <w:bCs/>
                <w:color w:val="70AD47" w:themeColor="accent6"/>
                <w:sz w:val="20"/>
                <w:szCs w:val="20"/>
                <w:lang w:val="en-US" w:eastAsia="en-US"/>
              </w:rPr>
              <w:t>mln</w:t>
            </w:r>
            <w:proofErr w:type="spellEnd"/>
            <w:r w:rsidRPr="00D74DE5">
              <w:rPr>
                <w:rFonts w:ascii="Arial Narrow" w:hAnsi="Arial Narrow" w:cs="Arial"/>
                <w:b/>
                <w:bCs/>
                <w:color w:val="70AD47" w:themeColor="accent6"/>
                <w:sz w:val="20"/>
                <w:szCs w:val="20"/>
                <w:lang w:val="en-US" w:eastAsia="en-US"/>
              </w:rPr>
              <w:t xml:space="preserve">. sum </w:t>
            </w:r>
            <w:proofErr w:type="spellStart"/>
            <w:r w:rsidRPr="00D74DE5">
              <w:rPr>
                <w:rFonts w:ascii="Arial Narrow" w:hAnsi="Arial Narrow" w:cs="Arial"/>
                <w:b/>
                <w:bCs/>
                <w:color w:val="70AD47" w:themeColor="accent6"/>
                <w:sz w:val="20"/>
                <w:szCs w:val="20"/>
                <w:lang w:val="en-US" w:eastAsia="en-US"/>
              </w:rPr>
              <w:t>mln</w:t>
            </w:r>
            <w:proofErr w:type="spellEnd"/>
            <w:r w:rsidRPr="00D74DE5">
              <w:rPr>
                <w:rFonts w:ascii="Arial Narrow" w:hAnsi="Arial Narrow" w:cs="Arial"/>
                <w:b/>
                <w:bCs/>
                <w:color w:val="70AD47" w:themeColor="accent6"/>
                <w:sz w:val="20"/>
                <w:szCs w:val="20"/>
                <w:lang w:val="en-US" w:eastAsia="en-US"/>
              </w:rPr>
              <w:t>. sum (before taxes and extra charges).”</w:t>
            </w:r>
            <w:r w:rsidR="00AF4C89" w:rsidRPr="00D74DE5">
              <w:rPr>
                <w:rFonts w:ascii="Arial Narrow" w:hAnsi="Arial Narrow"/>
                <w:color w:val="70AD47" w:themeColor="accent6"/>
                <w:sz w:val="20"/>
                <w:szCs w:val="20"/>
                <w:lang w:val="en-US"/>
              </w:rPr>
              <w:br/>
            </w:r>
            <w:r w:rsidR="00AF4C89" w:rsidRPr="00D74DE5">
              <w:rPr>
                <w:rFonts w:ascii="Arial Narrow" w:hAnsi="Arial Narrow" w:cs="Arial"/>
                <w:b/>
                <w:bCs/>
                <w:color w:val="70AD47" w:themeColor="accent6"/>
                <w:sz w:val="20"/>
                <w:szCs w:val="20"/>
                <w:lang w:val="en-US" w:eastAsia="en-US"/>
              </w:rPr>
              <w:t>Are the monthly gross earnings of this person severely too high, somewhat too high, fair, somewhat too low, or severely too low?</w:t>
            </w:r>
          </w:p>
        </w:tc>
        <w:tc>
          <w:tcPr>
            <w:tcW w:w="2125" w:type="pct"/>
            <w:tcBorders>
              <w:top w:val="double" w:sz="4" w:space="0" w:color="auto"/>
              <w:left w:val="single" w:sz="4" w:space="0" w:color="auto"/>
              <w:bottom w:val="single" w:sz="48" w:space="0" w:color="FFFFFF" w:themeColor="background1"/>
            </w:tcBorders>
            <w:shd w:val="clear" w:color="auto" w:fill="auto"/>
          </w:tcPr>
          <w:p w14:paraId="31484AC2" w14:textId="06DD8AD8" w:rsidR="00976970" w:rsidRPr="00D74DE5" w:rsidRDefault="007327F3"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high</w:t>
            </w:r>
            <w:r w:rsidR="00976970" w:rsidRPr="00D74DE5">
              <w:rPr>
                <w:rFonts w:ascii="Arial Narrow" w:hAnsi="Arial Narrow" w:cs="Arial"/>
                <w:b/>
                <w:bCs/>
                <w:color w:val="70AD47" w:themeColor="accent6"/>
                <w:sz w:val="20"/>
                <w:szCs w:val="20"/>
              </w:rPr>
              <w:tab/>
              <w:t>1</w:t>
            </w:r>
          </w:p>
          <w:p w14:paraId="49E66A42" w14:textId="77777777" w:rsidR="00976970" w:rsidRPr="00D74DE5" w:rsidRDefault="007327F3"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high</w:t>
            </w:r>
            <w:r w:rsidR="00976970" w:rsidRPr="00D74DE5">
              <w:rPr>
                <w:rFonts w:ascii="Arial Narrow" w:hAnsi="Arial Narrow" w:cs="Arial"/>
                <w:b/>
                <w:bCs/>
                <w:color w:val="70AD47" w:themeColor="accent6"/>
                <w:sz w:val="20"/>
                <w:szCs w:val="20"/>
              </w:rPr>
              <w:tab/>
              <w:t>2</w:t>
            </w:r>
          </w:p>
          <w:p w14:paraId="1F3CF0DD" w14:textId="77777777" w:rsidR="007327F3" w:rsidRPr="00D74DE5" w:rsidRDefault="00774CEE"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Fair</w:t>
            </w:r>
            <w:r w:rsidRPr="00D74DE5">
              <w:rPr>
                <w:rFonts w:ascii="Arial Narrow" w:hAnsi="Arial Narrow" w:cs="Arial"/>
                <w:b/>
                <w:bCs/>
                <w:color w:val="70AD47" w:themeColor="accent6"/>
                <w:sz w:val="20"/>
                <w:szCs w:val="20"/>
              </w:rPr>
              <w:tab/>
              <w:t>3</w:t>
            </w:r>
          </w:p>
          <w:p w14:paraId="5CB8927E" w14:textId="77777777" w:rsidR="00774CEE" w:rsidRPr="00D74DE5" w:rsidRDefault="00774CEE"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low</w:t>
            </w:r>
            <w:r w:rsidRPr="00D74DE5">
              <w:rPr>
                <w:rFonts w:ascii="Arial Narrow" w:hAnsi="Arial Narrow" w:cs="Arial"/>
                <w:b/>
                <w:bCs/>
                <w:color w:val="70AD47" w:themeColor="accent6"/>
                <w:sz w:val="20"/>
                <w:szCs w:val="20"/>
              </w:rPr>
              <w:tab/>
              <w:t>4</w:t>
            </w:r>
          </w:p>
          <w:p w14:paraId="3D68C327" w14:textId="1006075E" w:rsidR="00774CEE" w:rsidRPr="00D74DE5" w:rsidRDefault="00774CEE"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low</w:t>
            </w:r>
            <w:r w:rsidRPr="00D74DE5">
              <w:rPr>
                <w:rFonts w:ascii="Arial Narrow" w:hAnsi="Arial Narrow" w:cs="Arial"/>
                <w:b/>
                <w:bCs/>
                <w:color w:val="70AD47" w:themeColor="accent6"/>
                <w:sz w:val="20"/>
                <w:szCs w:val="20"/>
              </w:rPr>
              <w:tab/>
              <w:t>5</w:t>
            </w:r>
          </w:p>
        </w:tc>
      </w:tr>
      <w:tr w:rsidR="00976970" w:rsidRPr="00D74DE5" w14:paraId="6BB22724" w14:textId="77777777" w:rsidTr="00D74DE5">
        <w:trPr>
          <w:trHeight w:val="20"/>
        </w:trPr>
        <w:tc>
          <w:tcPr>
            <w:tcW w:w="833" w:type="pct"/>
            <w:vMerge/>
            <w:tcBorders>
              <w:top w:val="single" w:sz="4" w:space="0" w:color="auto"/>
              <w:right w:val="double" w:sz="4" w:space="0" w:color="auto"/>
            </w:tcBorders>
            <w:shd w:val="clear" w:color="auto" w:fill="auto"/>
          </w:tcPr>
          <w:p w14:paraId="41E3B5C3" w14:textId="77777777" w:rsidR="00976970" w:rsidRPr="00D74DE5" w:rsidRDefault="00976970" w:rsidP="00D74DE5">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7C0DCF8" w14:textId="79456556" w:rsidR="00976970" w:rsidRPr="00D74DE5" w:rsidRDefault="00F70CDF" w:rsidP="00D74DE5">
            <w:pPr>
              <w:keepNext/>
              <w:ind w:left="404" w:hanging="404"/>
              <w:contextualSpacing/>
              <w:rPr>
                <w:rFonts w:ascii="Arial Narrow" w:eastAsia="Batang" w:hAnsi="Arial Narrow" w:cs="Arial"/>
                <w:i/>
                <w:iCs/>
                <w:color w:val="70AD47" w:themeColor="accent6"/>
                <w:sz w:val="20"/>
                <w:szCs w:val="20"/>
              </w:rPr>
            </w:pPr>
            <w:r w:rsidRPr="00D74DE5">
              <w:rPr>
                <w:rFonts w:ascii="Arial Narrow" w:hAnsi="Arial Narrow" w:cs="Arial"/>
                <w:color w:val="70AD47" w:themeColor="accent6"/>
                <w:sz w:val="20"/>
                <w:szCs w:val="20"/>
                <w:lang w:eastAsia="en-US"/>
              </w:rPr>
              <w:t xml:space="preserve">Представьте: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xp5_age_label</w:t>
            </w:r>
            <w:r w:rsidR="00702ECC" w:rsidRPr="00D74DE5">
              <w:rPr>
                <w:rFonts w:ascii="Arial Narrow" w:hAnsi="Arial Narrow" w:cs="Arial"/>
                <w:color w:val="70AD47" w:themeColor="accent6"/>
                <w:sz w:val="20"/>
                <w:szCs w:val="20"/>
                <w:lang w:eastAsia="en-US"/>
              </w:rPr>
              <w:t>&gt;</w:t>
            </w:r>
            <w:r w:rsidRPr="00D74DE5">
              <w:rPr>
                <w:rFonts w:ascii="Arial Narrow" w:hAnsi="Arial Narrow" w:cs="Arial"/>
                <w:color w:val="70AD47" w:themeColor="accent6"/>
                <w:sz w:val="20"/>
                <w:szCs w:val="20"/>
                <w:lang w:eastAsia="en-US"/>
              </w:rPr>
              <w:t>-летний(</w:t>
            </w:r>
            <w:proofErr w:type="spellStart"/>
            <w:r w:rsidRPr="00D74DE5">
              <w:rPr>
                <w:rFonts w:ascii="Arial Narrow" w:hAnsi="Arial Narrow" w:cs="Arial"/>
                <w:color w:val="70AD47" w:themeColor="accent6"/>
                <w:sz w:val="20"/>
                <w:szCs w:val="20"/>
                <w:lang w:eastAsia="en-US"/>
              </w:rPr>
              <w:t>яя</w:t>
            </w:r>
            <w:proofErr w:type="spellEnd"/>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xp5_sex_labelru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работает продавцом в магазине.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xp5_her_labelru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месячный общий заработок составляет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xp5_pay_label</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proofErr w:type="spellStart"/>
            <w:r w:rsidRPr="00D74DE5">
              <w:rPr>
                <w:rFonts w:ascii="Arial Narrow" w:hAnsi="Arial Narrow" w:cs="Arial"/>
                <w:color w:val="70AD47" w:themeColor="accent6"/>
                <w:sz w:val="20"/>
                <w:szCs w:val="20"/>
                <w:lang w:eastAsia="en-US"/>
              </w:rPr>
              <w:t>млн.сум</w:t>
            </w:r>
            <w:proofErr w:type="spellEnd"/>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(до вычета налогов и дополнительных сборов).”</w:t>
            </w:r>
            <w:r w:rsidR="00A03F8B" w:rsidRPr="00D74DE5">
              <w:rPr>
                <w:rFonts w:ascii="Arial Narrow" w:hAnsi="Arial Narrow"/>
                <w:color w:val="70AD47" w:themeColor="accent6"/>
                <w:sz w:val="20"/>
                <w:szCs w:val="20"/>
              </w:rPr>
              <w:br/>
            </w:r>
            <w:r w:rsidR="00A03F8B" w:rsidRPr="00D74DE5">
              <w:rPr>
                <w:rFonts w:ascii="Arial Narrow" w:hAnsi="Arial Narrow" w:cs="Arial"/>
                <w:color w:val="70AD47" w:themeColor="accent6"/>
                <w:sz w:val="20"/>
                <w:szCs w:val="20"/>
                <w:lang w:eastAsia="en-US"/>
              </w:rPr>
              <w:t>Являются ли ежемесячные заработки этого человека слишком высокими, несколько высокими, справедливыми, несколько низкими или слишком низкими?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CE9FBD9" w14:textId="78075B60" w:rsidR="00976970" w:rsidRPr="00D74DE5" w:rsidRDefault="00774CEE"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Слишком высоки</w:t>
            </w:r>
            <w:r w:rsidR="00976970" w:rsidRPr="00D74DE5">
              <w:rPr>
                <w:rFonts w:ascii="Arial Narrow" w:hAnsi="Arial Narrow" w:cs="Arial"/>
                <w:color w:val="70AD47" w:themeColor="accent6"/>
                <w:sz w:val="20"/>
                <w:szCs w:val="20"/>
                <w:lang w:val="ru-RU"/>
              </w:rPr>
              <w:tab/>
              <w:t>1</w:t>
            </w:r>
          </w:p>
          <w:p w14:paraId="27D8E79D" w14:textId="77777777" w:rsidR="00976970" w:rsidRPr="00D74DE5" w:rsidRDefault="001D4A4A"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Несколько высоки</w:t>
            </w:r>
            <w:r w:rsidR="00976970" w:rsidRPr="00D74DE5">
              <w:rPr>
                <w:rFonts w:ascii="Arial Narrow" w:hAnsi="Arial Narrow" w:cs="Arial"/>
                <w:color w:val="70AD47" w:themeColor="accent6"/>
                <w:sz w:val="20"/>
                <w:szCs w:val="20"/>
                <w:lang w:val="ru-RU"/>
              </w:rPr>
              <w:tab/>
              <w:t>2</w:t>
            </w:r>
          </w:p>
          <w:p w14:paraId="296F464A" w14:textId="77777777" w:rsidR="001D4A4A" w:rsidRPr="00D74DE5" w:rsidRDefault="001D4A4A"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Справедливы</w:t>
            </w:r>
            <w:r w:rsidRPr="00D74DE5">
              <w:rPr>
                <w:rFonts w:ascii="Arial Narrow" w:hAnsi="Arial Narrow" w:cs="Arial"/>
                <w:color w:val="70AD47" w:themeColor="accent6"/>
                <w:sz w:val="20"/>
                <w:szCs w:val="20"/>
                <w:lang w:val="ru-RU"/>
              </w:rPr>
              <w:tab/>
              <w:t>3</w:t>
            </w:r>
          </w:p>
          <w:p w14:paraId="06065FD2" w14:textId="77777777" w:rsidR="001D4A4A" w:rsidRPr="00D74DE5" w:rsidRDefault="001D4A4A"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Несколько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4</w:t>
            </w:r>
          </w:p>
          <w:p w14:paraId="576F80EF" w14:textId="41C6265B" w:rsidR="001D4A4A" w:rsidRPr="00D74DE5" w:rsidRDefault="001D4A4A"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Сильно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5</w:t>
            </w:r>
          </w:p>
        </w:tc>
      </w:tr>
      <w:tr w:rsidR="00976970" w:rsidRPr="00D74DE5" w14:paraId="4AB453FD" w14:textId="77777777" w:rsidTr="00D74DE5">
        <w:trPr>
          <w:trHeight w:val="20"/>
        </w:trPr>
        <w:tc>
          <w:tcPr>
            <w:tcW w:w="833" w:type="pct"/>
            <w:vMerge/>
            <w:tcBorders>
              <w:top w:val="single" w:sz="4" w:space="0" w:color="auto"/>
              <w:right w:val="double" w:sz="4" w:space="0" w:color="auto"/>
            </w:tcBorders>
            <w:shd w:val="clear" w:color="auto" w:fill="auto"/>
          </w:tcPr>
          <w:p w14:paraId="2C947382" w14:textId="77777777" w:rsidR="00976970" w:rsidRPr="00D74DE5" w:rsidRDefault="00976970" w:rsidP="00D74DE5">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6201D90" w14:textId="705B2C36" w:rsidR="00976970" w:rsidRPr="00D74DE5" w:rsidRDefault="00F70CDF" w:rsidP="00D74DE5">
            <w:pPr>
              <w:keepNext/>
              <w:ind w:left="404" w:hanging="404"/>
              <w:contextualSpacing/>
              <w:rPr>
                <w:rFonts w:ascii="Arial Narrow" w:hAnsi="Arial Narrow" w:cs="Arial"/>
                <w:i/>
                <w:iCs/>
                <w:color w:val="70AD47" w:themeColor="accent6"/>
                <w:sz w:val="20"/>
                <w:szCs w:val="20"/>
                <w:highlight w:val="yellow"/>
                <w:lang w:val="ky-KG" w:eastAsia="en-US"/>
              </w:rPr>
            </w:pPr>
            <w:r w:rsidRPr="00D74DE5">
              <w:rPr>
                <w:rFonts w:ascii="Arial Narrow" w:hAnsi="Arial Narrow" w:cs="Arial"/>
                <w:color w:val="70AD47" w:themeColor="accent6"/>
                <w:sz w:val="20"/>
                <w:szCs w:val="20"/>
                <w:lang w:val="ky-KG" w:eastAsia="en-US"/>
              </w:rPr>
              <w:t xml:space="preserve">Тассавур килинг: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xp5_age_label</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-ёшли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xp5_sex_labeluz</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 xml:space="preserve">дуконда сотувчи булиб ишлайди.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xp5_her_labeluz</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 бир ойлик маоши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xp5_pay_label</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 xml:space="preserve"> млн. сум (соли</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лар</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ва</w:t>
            </w:r>
            <w:r w:rsidRPr="00D74DE5">
              <w:rPr>
                <w:rFonts w:ascii="Arial Narrow" w:hAnsi="Arial Narrow" w:cs="Arial"/>
                <w:color w:val="70AD47" w:themeColor="accent6"/>
                <w:sz w:val="20"/>
                <w:szCs w:val="20"/>
                <w:lang w:val="ky-KG" w:eastAsia="en-US"/>
              </w:rPr>
              <w:t xml:space="preserve">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ўшимча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тўловлардан</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олдин</w:t>
            </w:r>
            <w:r w:rsidRPr="00D74DE5">
              <w:rPr>
                <w:rFonts w:ascii="Arial Narrow" w:hAnsi="Arial Narrow" w:cs="Arial"/>
                <w:color w:val="70AD47" w:themeColor="accent6"/>
                <w:sz w:val="20"/>
                <w:szCs w:val="20"/>
                <w:lang w:val="ky-KG" w:eastAsia="en-US"/>
              </w:rPr>
              <w:t>).</w:t>
            </w:r>
            <w:r w:rsidR="007327F3" w:rsidRPr="00D74DE5">
              <w:rPr>
                <w:rFonts w:ascii="Arial Narrow" w:hAnsi="Arial Narrow"/>
                <w:color w:val="70AD47" w:themeColor="accent6"/>
                <w:sz w:val="20"/>
                <w:szCs w:val="20"/>
                <w:lang w:val="ky-KG"/>
              </w:rPr>
              <w:br/>
            </w:r>
            <w:r w:rsidR="007327F3" w:rsidRPr="00D74DE5">
              <w:rPr>
                <w:rFonts w:ascii="Arial Narrow" w:hAnsi="Arial Narrow" w:cs="Arial"/>
                <w:color w:val="70AD47" w:themeColor="accent6"/>
                <w:sz w:val="20"/>
                <w:szCs w:val="20"/>
                <w:lang w:val="ky-KG" w:eastAsia="en-US"/>
              </w:rPr>
              <w:t>Бу одамнинг ойлик даромади жуда ю</w:t>
            </w:r>
            <w:r w:rsidR="007327F3" w:rsidRPr="00D74DE5">
              <w:rPr>
                <w:rFonts w:ascii="Calibri" w:hAnsi="Calibri" w:cs="Calibri"/>
                <w:color w:val="70AD47" w:themeColor="accent6"/>
                <w:sz w:val="20"/>
                <w:szCs w:val="20"/>
                <w:lang w:val="ky-KG" w:eastAsia="en-US"/>
              </w:rPr>
              <w:t>қ</w:t>
            </w:r>
            <w:r w:rsidR="007327F3" w:rsidRPr="00D74DE5">
              <w:rPr>
                <w:rFonts w:ascii="Arial Narrow" w:hAnsi="Arial Narrow" w:cs="Arial Narrow"/>
                <w:color w:val="70AD47" w:themeColor="accent6"/>
                <w:sz w:val="20"/>
                <w:szCs w:val="20"/>
                <w:lang w:val="ky-KG" w:eastAsia="en-US"/>
              </w:rPr>
              <w:t>ори</w:t>
            </w:r>
            <w:r w:rsidR="007327F3" w:rsidRPr="00D74DE5">
              <w:rPr>
                <w:rFonts w:ascii="Arial Narrow" w:hAnsi="Arial Narrow" w:cs="Arial"/>
                <w:color w:val="70AD47" w:themeColor="accent6"/>
                <w:sz w:val="20"/>
                <w:szCs w:val="20"/>
                <w:lang w:val="ky-KG" w:eastAsia="en-US"/>
              </w:rPr>
              <w:t xml:space="preserve">, </w:t>
            </w:r>
            <w:r w:rsidR="007327F3" w:rsidRPr="00D74DE5">
              <w:rPr>
                <w:rFonts w:ascii="Arial Narrow" w:hAnsi="Arial Narrow" w:cs="Arial Narrow"/>
                <w:color w:val="70AD47" w:themeColor="accent6"/>
                <w:sz w:val="20"/>
                <w:szCs w:val="20"/>
                <w:lang w:val="ky-KG" w:eastAsia="en-US"/>
              </w:rPr>
              <w:t>бироз</w:t>
            </w:r>
            <w:r w:rsidR="007327F3" w:rsidRPr="00D74DE5">
              <w:rPr>
                <w:rFonts w:ascii="Arial Narrow" w:hAnsi="Arial Narrow" w:cs="Arial"/>
                <w:color w:val="70AD47" w:themeColor="accent6"/>
                <w:sz w:val="20"/>
                <w:szCs w:val="20"/>
                <w:lang w:val="ky-KG" w:eastAsia="en-US"/>
              </w:rPr>
              <w:t xml:space="preserve"> </w:t>
            </w:r>
            <w:r w:rsidR="007327F3" w:rsidRPr="00D74DE5">
              <w:rPr>
                <w:rFonts w:ascii="Arial Narrow" w:hAnsi="Arial Narrow" w:cs="Arial Narrow"/>
                <w:color w:val="70AD47" w:themeColor="accent6"/>
                <w:sz w:val="20"/>
                <w:szCs w:val="20"/>
                <w:lang w:val="ky-KG" w:eastAsia="en-US"/>
              </w:rPr>
              <w:t>ю</w:t>
            </w:r>
            <w:r w:rsidR="007327F3" w:rsidRPr="00D74DE5">
              <w:rPr>
                <w:rFonts w:ascii="Calibri" w:hAnsi="Calibri" w:cs="Calibri"/>
                <w:color w:val="70AD47" w:themeColor="accent6"/>
                <w:sz w:val="20"/>
                <w:szCs w:val="20"/>
                <w:lang w:val="ky-KG" w:eastAsia="en-US"/>
              </w:rPr>
              <w:t>қ</w:t>
            </w:r>
            <w:r w:rsidR="007327F3" w:rsidRPr="00D74DE5">
              <w:rPr>
                <w:rFonts w:ascii="Arial Narrow" w:hAnsi="Arial Narrow" w:cs="Arial Narrow"/>
                <w:color w:val="70AD47" w:themeColor="accent6"/>
                <w:sz w:val="20"/>
                <w:szCs w:val="20"/>
                <w:lang w:val="ky-KG" w:eastAsia="en-US"/>
              </w:rPr>
              <w:t>ори</w:t>
            </w:r>
            <w:r w:rsidR="007327F3" w:rsidRPr="00D74DE5">
              <w:rPr>
                <w:rFonts w:ascii="Arial Narrow" w:hAnsi="Arial Narrow" w:cs="Arial"/>
                <w:color w:val="70AD47" w:themeColor="accent6"/>
                <w:sz w:val="20"/>
                <w:szCs w:val="20"/>
                <w:lang w:val="ky-KG" w:eastAsia="en-US"/>
              </w:rPr>
              <w:t xml:space="preserve">, </w:t>
            </w:r>
            <w:r w:rsidR="007327F3" w:rsidRPr="00D74DE5">
              <w:rPr>
                <w:rFonts w:ascii="Arial Narrow" w:hAnsi="Arial Narrow" w:cs="Arial Narrow"/>
                <w:color w:val="70AD47" w:themeColor="accent6"/>
                <w:sz w:val="20"/>
                <w:szCs w:val="20"/>
                <w:lang w:val="ky-KG" w:eastAsia="en-US"/>
              </w:rPr>
              <w:t>адолатли</w:t>
            </w:r>
            <w:r w:rsidR="007327F3" w:rsidRPr="00D74DE5">
              <w:rPr>
                <w:rFonts w:ascii="Arial Narrow" w:hAnsi="Arial Narrow" w:cs="Arial"/>
                <w:color w:val="70AD47" w:themeColor="accent6"/>
                <w:sz w:val="20"/>
                <w:szCs w:val="20"/>
                <w:lang w:val="ky-KG" w:eastAsia="en-US"/>
              </w:rPr>
              <w:t xml:space="preserve">, </w:t>
            </w:r>
            <w:r w:rsidR="007327F3" w:rsidRPr="00D74DE5">
              <w:rPr>
                <w:rFonts w:ascii="Arial Narrow" w:hAnsi="Arial Narrow" w:cs="Arial Narrow"/>
                <w:color w:val="70AD47" w:themeColor="accent6"/>
                <w:sz w:val="20"/>
                <w:szCs w:val="20"/>
                <w:lang w:val="ky-KG" w:eastAsia="en-US"/>
              </w:rPr>
              <w:t>бироз</w:t>
            </w:r>
            <w:r w:rsidR="007327F3" w:rsidRPr="00D74DE5">
              <w:rPr>
                <w:rFonts w:ascii="Arial Narrow" w:hAnsi="Arial Narrow" w:cs="Arial"/>
                <w:color w:val="70AD47" w:themeColor="accent6"/>
                <w:sz w:val="20"/>
                <w:szCs w:val="20"/>
                <w:lang w:val="ky-KG" w:eastAsia="en-US"/>
              </w:rPr>
              <w:t xml:space="preserve"> </w:t>
            </w:r>
            <w:r w:rsidR="007327F3" w:rsidRPr="00D74DE5">
              <w:rPr>
                <w:rFonts w:ascii="Arial Narrow" w:hAnsi="Arial Narrow" w:cs="Arial Narrow"/>
                <w:color w:val="70AD47" w:themeColor="accent6"/>
                <w:sz w:val="20"/>
                <w:szCs w:val="20"/>
                <w:lang w:val="ky-KG" w:eastAsia="en-US"/>
              </w:rPr>
              <w:t>паст</w:t>
            </w:r>
            <w:r w:rsidR="007327F3" w:rsidRPr="00D74DE5">
              <w:rPr>
                <w:rFonts w:ascii="Arial Narrow" w:hAnsi="Arial Narrow" w:cs="Arial"/>
                <w:color w:val="70AD47" w:themeColor="accent6"/>
                <w:sz w:val="20"/>
                <w:szCs w:val="20"/>
                <w:lang w:val="ky-KG" w:eastAsia="en-US"/>
              </w:rPr>
              <w:t xml:space="preserve"> </w:t>
            </w:r>
            <w:r w:rsidR="007327F3" w:rsidRPr="00D74DE5">
              <w:rPr>
                <w:rFonts w:ascii="Arial Narrow" w:hAnsi="Arial Narrow" w:cs="Arial Narrow"/>
                <w:color w:val="70AD47" w:themeColor="accent6"/>
                <w:sz w:val="20"/>
                <w:szCs w:val="20"/>
                <w:lang w:val="ky-KG" w:eastAsia="en-US"/>
              </w:rPr>
              <w:t>ёки</w:t>
            </w:r>
            <w:r w:rsidR="007327F3" w:rsidRPr="00D74DE5">
              <w:rPr>
                <w:rFonts w:ascii="Arial Narrow" w:hAnsi="Arial Narrow" w:cs="Arial"/>
                <w:color w:val="70AD47" w:themeColor="accent6"/>
                <w:sz w:val="20"/>
                <w:szCs w:val="20"/>
                <w:lang w:val="ky-KG" w:eastAsia="en-US"/>
              </w:rPr>
              <w:t xml:space="preserve"> </w:t>
            </w:r>
            <w:r w:rsidR="007327F3" w:rsidRPr="00D74DE5">
              <w:rPr>
                <w:rFonts w:ascii="Arial Narrow" w:hAnsi="Arial Narrow" w:cs="Arial Narrow"/>
                <w:color w:val="70AD47" w:themeColor="accent6"/>
                <w:sz w:val="20"/>
                <w:szCs w:val="20"/>
                <w:lang w:val="ky-KG" w:eastAsia="en-US"/>
              </w:rPr>
              <w:t>жуда</w:t>
            </w:r>
            <w:r w:rsidR="007327F3" w:rsidRPr="00D74DE5">
              <w:rPr>
                <w:rFonts w:ascii="Arial Narrow" w:hAnsi="Arial Narrow" w:cs="Arial"/>
                <w:color w:val="70AD47" w:themeColor="accent6"/>
                <w:sz w:val="20"/>
                <w:szCs w:val="20"/>
                <w:lang w:val="ky-KG" w:eastAsia="en-US"/>
              </w:rPr>
              <w:t xml:space="preserve"> </w:t>
            </w:r>
            <w:r w:rsidR="007327F3" w:rsidRPr="00D74DE5">
              <w:rPr>
                <w:rFonts w:ascii="Arial Narrow" w:hAnsi="Arial Narrow" w:cs="Arial Narrow"/>
                <w:color w:val="70AD47" w:themeColor="accent6"/>
                <w:sz w:val="20"/>
                <w:szCs w:val="20"/>
                <w:lang w:val="ky-KG" w:eastAsia="en-US"/>
              </w:rPr>
              <w:t>пастми</w:t>
            </w:r>
            <w:r w:rsidR="007327F3" w:rsidRPr="00D74DE5">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91B0743" w14:textId="7462D531" w:rsidR="00976970" w:rsidRPr="00D74DE5" w:rsidRDefault="00A11091"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Calibri"/>
                <w:color w:val="70AD47" w:themeColor="accent6"/>
                <w:sz w:val="20"/>
                <w:szCs w:val="20"/>
                <w:lang w:val="ru-RU"/>
              </w:rPr>
              <w:t>Жуда баланд</w:t>
            </w:r>
            <w:r w:rsidR="00976970" w:rsidRPr="00D74DE5">
              <w:rPr>
                <w:rFonts w:ascii="Arial Narrow" w:hAnsi="Arial Narrow" w:cs="Arial"/>
                <w:color w:val="70AD47" w:themeColor="accent6"/>
                <w:sz w:val="20"/>
                <w:szCs w:val="20"/>
                <w:lang w:val="ru-RU"/>
              </w:rPr>
              <w:tab/>
              <w:t>1</w:t>
            </w:r>
          </w:p>
          <w:p w14:paraId="65AA08E7" w14:textId="77777777" w:rsidR="00976970" w:rsidRPr="00D74DE5" w:rsidRDefault="00A11091"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Бироз</w:t>
            </w:r>
            <w:proofErr w:type="spellEnd"/>
            <w:r w:rsidRPr="00D74DE5">
              <w:rPr>
                <w:rFonts w:ascii="Arial Narrow" w:hAnsi="Arial Narrow" w:cs="Arial"/>
                <w:color w:val="70AD47" w:themeColor="accent6"/>
                <w:sz w:val="20"/>
                <w:szCs w:val="20"/>
                <w:lang w:val="ru-RU"/>
              </w:rPr>
              <w:t xml:space="preserve"> баланд</w:t>
            </w:r>
            <w:r w:rsidR="00976970" w:rsidRPr="00D74DE5">
              <w:rPr>
                <w:rFonts w:ascii="Arial Narrow" w:hAnsi="Arial Narrow" w:cs="Arial"/>
                <w:color w:val="70AD47" w:themeColor="accent6"/>
                <w:sz w:val="20"/>
                <w:szCs w:val="20"/>
                <w:lang w:val="ru-RU"/>
              </w:rPr>
              <w:tab/>
              <w:t>2</w:t>
            </w:r>
          </w:p>
          <w:p w14:paraId="041E9884" w14:textId="77777777" w:rsidR="00A11091" w:rsidRPr="00D74DE5" w:rsidRDefault="00A11091"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Адолатли</w:t>
            </w:r>
            <w:proofErr w:type="spellEnd"/>
            <w:r w:rsidRPr="00D74DE5">
              <w:rPr>
                <w:rFonts w:ascii="Arial Narrow" w:hAnsi="Arial Narrow" w:cs="Arial"/>
                <w:color w:val="70AD47" w:themeColor="accent6"/>
                <w:sz w:val="20"/>
                <w:szCs w:val="20"/>
                <w:lang w:val="ru-RU"/>
              </w:rPr>
              <w:tab/>
              <w:t>3</w:t>
            </w:r>
          </w:p>
          <w:p w14:paraId="35CE81FF" w14:textId="77777777" w:rsidR="00A11091" w:rsidRPr="00D74DE5" w:rsidRDefault="00A11091"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Бироз</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4</w:t>
            </w:r>
          </w:p>
          <w:p w14:paraId="0CF2690A" w14:textId="5DD5F396" w:rsidR="00A11091" w:rsidRPr="00D74DE5" w:rsidRDefault="00A11091"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Жуда</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5</w:t>
            </w:r>
          </w:p>
        </w:tc>
      </w:tr>
      <w:tr w:rsidR="00976970" w:rsidRPr="00D74DE5" w14:paraId="71F55343" w14:textId="77777777" w:rsidTr="00D74DE5">
        <w:trPr>
          <w:trHeight w:val="20"/>
        </w:trPr>
        <w:tc>
          <w:tcPr>
            <w:tcW w:w="833" w:type="pct"/>
            <w:tcBorders>
              <w:bottom w:val="double" w:sz="4" w:space="0" w:color="auto"/>
            </w:tcBorders>
            <w:shd w:val="clear" w:color="auto" w:fill="auto"/>
          </w:tcPr>
          <w:p w14:paraId="0306E2F6" w14:textId="77777777" w:rsidR="00976970" w:rsidRPr="00D74DE5" w:rsidRDefault="00976970" w:rsidP="00D74DE5">
            <w:pPr>
              <w:contextualSpacing/>
              <w:rPr>
                <w:rFonts w:ascii="Arial Narrow" w:hAnsi="Arial Narrow" w:cs="Arial"/>
                <w:sz w:val="20"/>
                <w:szCs w:val="20"/>
              </w:rPr>
            </w:pPr>
          </w:p>
        </w:tc>
        <w:tc>
          <w:tcPr>
            <w:tcW w:w="2042" w:type="pct"/>
            <w:tcBorders>
              <w:bottom w:val="double" w:sz="4" w:space="0" w:color="auto"/>
            </w:tcBorders>
            <w:shd w:val="clear" w:color="auto" w:fill="auto"/>
          </w:tcPr>
          <w:p w14:paraId="3A3DA6DF" w14:textId="77777777" w:rsidR="00976970" w:rsidRPr="00D74DE5" w:rsidRDefault="00976970" w:rsidP="00D74DE5">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6A3798FF" w14:textId="77777777" w:rsidR="00976970" w:rsidRPr="00D74DE5" w:rsidRDefault="00976970" w:rsidP="00D74DE5">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C37397" w:rsidRPr="00121201" w14:paraId="7DB68FFB" w14:textId="77777777" w:rsidTr="00D74DE5">
        <w:trPr>
          <w:trHeight w:val="20"/>
        </w:trPr>
        <w:tc>
          <w:tcPr>
            <w:tcW w:w="833" w:type="pct"/>
            <w:vMerge w:val="restart"/>
            <w:tcBorders>
              <w:top w:val="double" w:sz="4" w:space="0" w:color="auto"/>
              <w:right w:val="double" w:sz="4" w:space="0" w:color="auto"/>
            </w:tcBorders>
            <w:shd w:val="clear" w:color="auto" w:fill="auto"/>
          </w:tcPr>
          <w:p w14:paraId="67E4FA34" w14:textId="5828D93F" w:rsidR="00C37397" w:rsidRPr="00D74DE5" w:rsidRDefault="00C37397" w:rsidP="00D74DE5">
            <w:pPr>
              <w:contextualSpacing/>
              <w:rPr>
                <w:rFonts w:ascii="Arial Narrow" w:hAnsi="Arial Narrow" w:cs="Arial"/>
                <w:b/>
                <w:bCs/>
                <w:sz w:val="20"/>
                <w:szCs w:val="20"/>
                <w:lang w:val="en-US" w:eastAsia="en-US"/>
              </w:rPr>
            </w:pPr>
            <w:r w:rsidRPr="00D74DE5">
              <w:rPr>
                <w:rFonts w:ascii="Arial Narrow" w:hAnsi="Arial Narrow" w:cs="Arial"/>
                <w:b/>
                <w:bCs/>
                <w:sz w:val="20"/>
                <w:szCs w:val="20"/>
                <w:lang w:val="en-US" w:eastAsia="en-US"/>
              </w:rPr>
              <w:t>xp6_question</w:t>
            </w:r>
          </w:p>
          <w:p w14:paraId="565F9539" w14:textId="77777777" w:rsidR="00C37397" w:rsidRPr="00D74DE5" w:rsidRDefault="00C37397" w:rsidP="00D74DE5">
            <w:pPr>
              <w:contextualSpacing/>
              <w:rPr>
                <w:rFonts w:ascii="Arial Narrow" w:hAnsi="Arial Narrow" w:cs="Arial"/>
                <w:b/>
                <w:bCs/>
                <w:sz w:val="20"/>
                <w:szCs w:val="20"/>
                <w:lang w:val="en-US" w:eastAsia="en-US"/>
              </w:rPr>
            </w:pPr>
          </w:p>
          <w:p w14:paraId="0017D300" w14:textId="385B9D6D" w:rsidR="00C37397" w:rsidRPr="00D74DE5" w:rsidRDefault="00A96D8B" w:rsidP="00D74DE5">
            <w:pPr>
              <w:contextualSpacing/>
              <w:rPr>
                <w:rFonts w:ascii="Arial Narrow" w:hAnsi="Arial Narrow" w:cs="Arial"/>
                <w:i/>
                <w:iCs/>
                <w:sz w:val="20"/>
                <w:szCs w:val="20"/>
                <w:lang w:val="en-US" w:eastAsia="en-US"/>
              </w:rPr>
            </w:pPr>
            <w:r w:rsidRPr="00D74DE5">
              <w:rPr>
                <w:rFonts w:ascii="Arial Narrow" w:hAnsi="Arial Narrow" w:cs="Arial"/>
                <w:i/>
                <w:iCs/>
                <w:color w:val="A6A6A6" w:themeColor="background1" w:themeShade="A6"/>
                <w:sz w:val="20"/>
                <w:szCs w:val="20"/>
                <w:lang w:val="en-US"/>
              </w:rPr>
              <w:t>[Round 50-51]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D066917" w14:textId="72940360" w:rsidR="00C37397" w:rsidRPr="00D74DE5" w:rsidRDefault="00C37397" w:rsidP="00D74DE5">
            <w:pPr>
              <w:keepNext/>
              <w:ind w:left="404" w:hanging="404"/>
              <w:contextualSpacing/>
              <w:rPr>
                <w:rFonts w:ascii="Arial Narrow" w:eastAsia="Batang" w:hAnsi="Arial Narrow" w:cs="Arial"/>
                <w:b/>
                <w:bCs/>
                <w:i/>
                <w:iCs/>
                <w:color w:val="70AD47" w:themeColor="accent6"/>
                <w:sz w:val="20"/>
                <w:szCs w:val="20"/>
                <w:lang w:val="en-US"/>
              </w:rPr>
            </w:pPr>
            <w:r w:rsidRPr="00D74DE5">
              <w:rPr>
                <w:rFonts w:ascii="Arial Narrow" w:hAnsi="Arial Narrow" w:cs="Arial"/>
                <w:b/>
                <w:bCs/>
                <w:color w:val="70AD47" w:themeColor="accent6"/>
                <w:sz w:val="20"/>
                <w:szCs w:val="20"/>
                <w:lang w:val="en-US" w:eastAsia="en-US"/>
              </w:rPr>
              <w:t xml:space="preserve">A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xp6_age_label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-year-old</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xp6_sex_labelen</w:t>
            </w:r>
            <w:r w:rsidR="00702ECC" w:rsidRPr="00D74DE5">
              <w:rPr>
                <w:rFonts w:ascii="Arial Narrow" w:hAnsi="Arial Narrow" w:cs="Arial"/>
                <w:b/>
                <w:bCs/>
                <w:color w:val="70AD47" w:themeColor="accent6"/>
                <w:sz w:val="20"/>
                <w:szCs w:val="20"/>
                <w:lang w:val="en-US" w:eastAsia="en-US"/>
              </w:rPr>
              <w:t>&gt;</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works as an unskilled farm worker.</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xp6_her_labelen</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monthly gross earnings total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xp6_pay_label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w:t>
            </w:r>
            <w:proofErr w:type="spellStart"/>
            <w:r w:rsidRPr="00D74DE5">
              <w:rPr>
                <w:rFonts w:ascii="Arial Narrow" w:hAnsi="Arial Narrow" w:cs="Arial"/>
                <w:b/>
                <w:bCs/>
                <w:color w:val="70AD47" w:themeColor="accent6"/>
                <w:sz w:val="20"/>
                <w:szCs w:val="20"/>
                <w:lang w:val="en-US" w:eastAsia="en-US"/>
              </w:rPr>
              <w:t>mln</w:t>
            </w:r>
            <w:proofErr w:type="spellEnd"/>
            <w:r w:rsidRPr="00D74DE5">
              <w:rPr>
                <w:rFonts w:ascii="Arial Narrow" w:hAnsi="Arial Narrow" w:cs="Arial"/>
                <w:b/>
                <w:bCs/>
                <w:color w:val="70AD47" w:themeColor="accent6"/>
                <w:sz w:val="20"/>
                <w:szCs w:val="20"/>
                <w:lang w:val="en-US" w:eastAsia="en-US"/>
              </w:rPr>
              <w:t>. sum (before taxes and extra charges).”</w:t>
            </w:r>
            <w:r w:rsidRPr="00D74DE5">
              <w:rPr>
                <w:rFonts w:ascii="Arial Narrow" w:hAnsi="Arial Narrow"/>
                <w:color w:val="70AD47" w:themeColor="accent6"/>
                <w:sz w:val="20"/>
                <w:szCs w:val="20"/>
                <w:lang w:val="en-US"/>
              </w:rPr>
              <w:t xml:space="preserve"> </w:t>
            </w:r>
            <w:r w:rsidRPr="00D74DE5">
              <w:rPr>
                <w:rFonts w:ascii="Arial Narrow" w:hAnsi="Arial Narrow"/>
                <w:color w:val="70AD47" w:themeColor="accent6"/>
                <w:sz w:val="20"/>
                <w:szCs w:val="20"/>
                <w:lang w:val="en-US"/>
              </w:rPr>
              <w:br/>
            </w:r>
            <w:r w:rsidRPr="00D74DE5">
              <w:rPr>
                <w:rFonts w:ascii="Arial Narrow" w:hAnsi="Arial Narrow" w:cs="Arial"/>
                <w:b/>
                <w:bCs/>
                <w:color w:val="70AD47" w:themeColor="accent6"/>
                <w:sz w:val="20"/>
                <w:szCs w:val="20"/>
                <w:lang w:val="en-US" w:eastAsia="en-US"/>
              </w:rPr>
              <w:t>Are the monthly gross earnings of this person severely too high, somewhat too high, fair, somewhat too low, or severely too low?</w:t>
            </w:r>
          </w:p>
        </w:tc>
        <w:tc>
          <w:tcPr>
            <w:tcW w:w="2125" w:type="pct"/>
            <w:tcBorders>
              <w:top w:val="double" w:sz="4" w:space="0" w:color="auto"/>
              <w:left w:val="single" w:sz="4" w:space="0" w:color="auto"/>
              <w:bottom w:val="single" w:sz="48" w:space="0" w:color="FFFFFF" w:themeColor="background1"/>
            </w:tcBorders>
            <w:shd w:val="clear" w:color="auto" w:fill="auto"/>
          </w:tcPr>
          <w:p w14:paraId="358F64D3"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high</w:t>
            </w:r>
            <w:r w:rsidRPr="00D74DE5">
              <w:rPr>
                <w:rFonts w:ascii="Arial Narrow" w:hAnsi="Arial Narrow" w:cs="Arial"/>
                <w:b/>
                <w:bCs/>
                <w:color w:val="70AD47" w:themeColor="accent6"/>
                <w:sz w:val="20"/>
                <w:szCs w:val="20"/>
              </w:rPr>
              <w:tab/>
              <w:t>1</w:t>
            </w:r>
          </w:p>
          <w:p w14:paraId="591BCF6A"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high</w:t>
            </w:r>
            <w:r w:rsidRPr="00D74DE5">
              <w:rPr>
                <w:rFonts w:ascii="Arial Narrow" w:hAnsi="Arial Narrow" w:cs="Arial"/>
                <w:b/>
                <w:bCs/>
                <w:color w:val="70AD47" w:themeColor="accent6"/>
                <w:sz w:val="20"/>
                <w:szCs w:val="20"/>
              </w:rPr>
              <w:tab/>
              <w:t>2</w:t>
            </w:r>
          </w:p>
          <w:p w14:paraId="1AF0EA67"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Fair</w:t>
            </w:r>
            <w:r w:rsidRPr="00D74DE5">
              <w:rPr>
                <w:rFonts w:ascii="Arial Narrow" w:hAnsi="Arial Narrow" w:cs="Arial"/>
                <w:b/>
                <w:bCs/>
                <w:color w:val="70AD47" w:themeColor="accent6"/>
                <w:sz w:val="20"/>
                <w:szCs w:val="20"/>
              </w:rPr>
              <w:tab/>
              <w:t>3</w:t>
            </w:r>
          </w:p>
          <w:p w14:paraId="275D438B"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low</w:t>
            </w:r>
            <w:r w:rsidRPr="00D74DE5">
              <w:rPr>
                <w:rFonts w:ascii="Arial Narrow" w:hAnsi="Arial Narrow" w:cs="Arial"/>
                <w:b/>
                <w:bCs/>
                <w:color w:val="70AD47" w:themeColor="accent6"/>
                <w:sz w:val="20"/>
                <w:szCs w:val="20"/>
              </w:rPr>
              <w:tab/>
              <w:t>4</w:t>
            </w:r>
          </w:p>
          <w:p w14:paraId="43465EFB" w14:textId="3FF4E1F8" w:rsidR="00C37397" w:rsidRPr="00D74DE5" w:rsidRDefault="00C37397" w:rsidP="00D74DE5">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low</w:t>
            </w:r>
            <w:r w:rsidRPr="00D74DE5">
              <w:rPr>
                <w:rFonts w:ascii="Arial Narrow" w:hAnsi="Arial Narrow" w:cs="Arial"/>
                <w:b/>
                <w:bCs/>
                <w:color w:val="70AD47" w:themeColor="accent6"/>
                <w:sz w:val="20"/>
                <w:szCs w:val="20"/>
              </w:rPr>
              <w:tab/>
              <w:t>5</w:t>
            </w:r>
          </w:p>
        </w:tc>
      </w:tr>
      <w:tr w:rsidR="00C37397" w:rsidRPr="00D74DE5" w14:paraId="654E41E9" w14:textId="77777777" w:rsidTr="00D74DE5">
        <w:trPr>
          <w:trHeight w:val="20"/>
        </w:trPr>
        <w:tc>
          <w:tcPr>
            <w:tcW w:w="833" w:type="pct"/>
            <w:vMerge/>
            <w:tcBorders>
              <w:top w:val="single" w:sz="4" w:space="0" w:color="auto"/>
              <w:right w:val="double" w:sz="4" w:space="0" w:color="auto"/>
            </w:tcBorders>
            <w:shd w:val="clear" w:color="auto" w:fill="auto"/>
          </w:tcPr>
          <w:p w14:paraId="5FBE975A" w14:textId="77777777" w:rsidR="00C37397" w:rsidRPr="00D74DE5" w:rsidRDefault="00C37397" w:rsidP="00D74DE5">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DC14B9C" w14:textId="2E86385B" w:rsidR="00C37397" w:rsidRPr="00D74DE5" w:rsidRDefault="00C37397" w:rsidP="00D74DE5">
            <w:pPr>
              <w:keepNext/>
              <w:ind w:left="404" w:hanging="404"/>
              <w:contextualSpacing/>
              <w:rPr>
                <w:rFonts w:ascii="Arial Narrow" w:hAnsi="Arial Narrow" w:cs="Arial"/>
                <w:color w:val="70AD47" w:themeColor="accent6"/>
                <w:sz w:val="20"/>
                <w:szCs w:val="20"/>
                <w:lang w:eastAsia="en-US"/>
              </w:rPr>
            </w:pPr>
            <w:r w:rsidRPr="00D74DE5">
              <w:rPr>
                <w:rFonts w:ascii="Arial Narrow" w:hAnsi="Arial Narrow" w:cs="Arial"/>
                <w:color w:val="70AD47" w:themeColor="accent6"/>
                <w:sz w:val="20"/>
                <w:szCs w:val="20"/>
                <w:lang w:eastAsia="en-US"/>
              </w:rPr>
              <w:t xml:space="preserve">Представьте: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xp6_age_label</w:t>
            </w:r>
            <w:r w:rsidR="00702ECC" w:rsidRPr="00D74DE5">
              <w:rPr>
                <w:rFonts w:ascii="Arial Narrow" w:hAnsi="Arial Narrow" w:cs="Arial"/>
                <w:color w:val="70AD47" w:themeColor="accent6"/>
                <w:sz w:val="20"/>
                <w:szCs w:val="20"/>
                <w:lang w:eastAsia="en-US"/>
              </w:rPr>
              <w:t>&gt;</w:t>
            </w:r>
            <w:r w:rsidRPr="00D74DE5">
              <w:rPr>
                <w:rFonts w:ascii="Arial Narrow" w:hAnsi="Arial Narrow" w:cs="Arial"/>
                <w:color w:val="70AD47" w:themeColor="accent6"/>
                <w:sz w:val="20"/>
                <w:szCs w:val="20"/>
                <w:lang w:eastAsia="en-US"/>
              </w:rPr>
              <w:t>-летний(</w:t>
            </w:r>
            <w:proofErr w:type="spellStart"/>
            <w:r w:rsidRPr="00D74DE5">
              <w:rPr>
                <w:rFonts w:ascii="Arial Narrow" w:hAnsi="Arial Narrow" w:cs="Arial"/>
                <w:color w:val="70AD47" w:themeColor="accent6"/>
                <w:sz w:val="20"/>
                <w:szCs w:val="20"/>
                <w:lang w:eastAsia="en-US"/>
              </w:rPr>
              <w:t>яя</w:t>
            </w:r>
            <w:proofErr w:type="spellEnd"/>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xp6_sex_labelru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работает неквалифицированным сельскохозяйственным рабочим.</w:t>
            </w:r>
            <w:r w:rsidR="00753F38"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xp6_her_labelru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месячный общий заработок составляет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xp6_pay_label</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proofErr w:type="spellStart"/>
            <w:r w:rsidRPr="00D74DE5">
              <w:rPr>
                <w:rFonts w:ascii="Arial Narrow" w:hAnsi="Arial Narrow" w:cs="Arial"/>
                <w:color w:val="70AD47" w:themeColor="accent6"/>
                <w:sz w:val="20"/>
                <w:szCs w:val="20"/>
                <w:lang w:eastAsia="en-US"/>
              </w:rPr>
              <w:t>млн.сум</w:t>
            </w:r>
            <w:proofErr w:type="spellEnd"/>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(до вычета налогов и дополнительных сборов).”</w:t>
            </w:r>
            <w:r w:rsidRPr="00D74DE5">
              <w:rPr>
                <w:rFonts w:ascii="Arial Narrow" w:hAnsi="Arial Narrow"/>
                <w:color w:val="70AD47" w:themeColor="accent6"/>
                <w:sz w:val="20"/>
                <w:szCs w:val="20"/>
              </w:rPr>
              <w:t xml:space="preserve"> </w:t>
            </w:r>
            <w:r w:rsidRPr="00D74DE5">
              <w:rPr>
                <w:rFonts w:ascii="Arial Narrow" w:hAnsi="Arial Narrow"/>
                <w:color w:val="70AD47" w:themeColor="accent6"/>
                <w:sz w:val="20"/>
                <w:szCs w:val="20"/>
              </w:rPr>
              <w:br/>
            </w:r>
            <w:r w:rsidRPr="00D74DE5">
              <w:rPr>
                <w:rFonts w:ascii="Arial Narrow" w:hAnsi="Arial Narrow" w:cs="Arial"/>
                <w:color w:val="70AD47" w:themeColor="accent6"/>
                <w:sz w:val="20"/>
                <w:szCs w:val="20"/>
                <w:lang w:eastAsia="en-US"/>
              </w:rPr>
              <w:t xml:space="preserve">Являются ли ежемесячные заработки этого </w:t>
            </w:r>
            <w:r w:rsidRPr="00D74DE5">
              <w:rPr>
                <w:rFonts w:ascii="Arial Narrow" w:hAnsi="Arial Narrow" w:cs="Arial"/>
                <w:color w:val="70AD47" w:themeColor="accent6"/>
                <w:sz w:val="20"/>
                <w:szCs w:val="20"/>
                <w:lang w:eastAsia="en-US"/>
              </w:rPr>
              <w:lastRenderedPageBreak/>
              <w:t>человека слишком высокими, несколько высокими, справедливыми, несколько низкими или слишком низкими?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9B62DBF"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lastRenderedPageBreak/>
              <w:t>Слишком высоки</w:t>
            </w:r>
            <w:r w:rsidRPr="00D74DE5">
              <w:rPr>
                <w:rFonts w:ascii="Arial Narrow" w:hAnsi="Arial Narrow" w:cs="Arial"/>
                <w:color w:val="70AD47" w:themeColor="accent6"/>
                <w:sz w:val="20"/>
                <w:szCs w:val="20"/>
                <w:lang w:val="ru-RU"/>
              </w:rPr>
              <w:tab/>
              <w:t>1</w:t>
            </w:r>
          </w:p>
          <w:p w14:paraId="7D05B1C7"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Несколько высоки</w:t>
            </w:r>
            <w:r w:rsidRPr="00D74DE5">
              <w:rPr>
                <w:rFonts w:ascii="Arial Narrow" w:hAnsi="Arial Narrow" w:cs="Arial"/>
                <w:color w:val="70AD47" w:themeColor="accent6"/>
                <w:sz w:val="20"/>
                <w:szCs w:val="20"/>
                <w:lang w:val="ru-RU"/>
              </w:rPr>
              <w:tab/>
              <w:t>2</w:t>
            </w:r>
          </w:p>
          <w:p w14:paraId="5E8224BD"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Справедливы</w:t>
            </w:r>
            <w:r w:rsidRPr="00D74DE5">
              <w:rPr>
                <w:rFonts w:ascii="Arial Narrow" w:hAnsi="Arial Narrow" w:cs="Arial"/>
                <w:color w:val="70AD47" w:themeColor="accent6"/>
                <w:sz w:val="20"/>
                <w:szCs w:val="20"/>
                <w:lang w:val="ru-RU"/>
              </w:rPr>
              <w:tab/>
              <w:t>3</w:t>
            </w:r>
          </w:p>
          <w:p w14:paraId="41C853D5"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Несколько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4</w:t>
            </w:r>
          </w:p>
          <w:p w14:paraId="6E058863" w14:textId="3D44DECE"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proofErr w:type="spellStart"/>
            <w:r w:rsidRPr="00D74DE5">
              <w:rPr>
                <w:rFonts w:ascii="Arial Narrow" w:hAnsi="Arial Narrow" w:cs="Arial"/>
                <w:color w:val="70AD47" w:themeColor="accent6"/>
                <w:sz w:val="20"/>
                <w:szCs w:val="20"/>
              </w:rPr>
              <w:t>Сильно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5</w:t>
            </w:r>
          </w:p>
        </w:tc>
      </w:tr>
      <w:tr w:rsidR="00C37397" w:rsidRPr="00D74DE5" w14:paraId="7346FF80" w14:textId="77777777" w:rsidTr="00D74DE5">
        <w:trPr>
          <w:trHeight w:val="20"/>
        </w:trPr>
        <w:tc>
          <w:tcPr>
            <w:tcW w:w="833" w:type="pct"/>
            <w:vMerge/>
            <w:tcBorders>
              <w:top w:val="single" w:sz="4" w:space="0" w:color="auto"/>
              <w:right w:val="double" w:sz="4" w:space="0" w:color="auto"/>
            </w:tcBorders>
            <w:shd w:val="clear" w:color="auto" w:fill="auto"/>
          </w:tcPr>
          <w:p w14:paraId="064382E8" w14:textId="77777777" w:rsidR="00C37397" w:rsidRPr="00D74DE5" w:rsidRDefault="00C37397" w:rsidP="00D74DE5">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701AA0A" w14:textId="179501B3" w:rsidR="00C37397" w:rsidRPr="00D74DE5" w:rsidRDefault="00C37397" w:rsidP="00D74DE5">
            <w:pPr>
              <w:keepNext/>
              <w:ind w:left="404" w:hanging="404"/>
              <w:contextualSpacing/>
              <w:rPr>
                <w:rFonts w:ascii="Arial Narrow" w:hAnsi="Arial Narrow" w:cs="Arial"/>
                <w:color w:val="70AD47" w:themeColor="accent6"/>
                <w:sz w:val="20"/>
                <w:szCs w:val="20"/>
                <w:lang w:eastAsia="en-US"/>
              </w:rPr>
            </w:pPr>
            <w:r w:rsidRPr="00D74DE5">
              <w:rPr>
                <w:rFonts w:ascii="Arial Narrow" w:hAnsi="Arial Narrow" w:cs="Arial"/>
                <w:color w:val="70AD47" w:themeColor="accent6"/>
                <w:sz w:val="20"/>
                <w:szCs w:val="20"/>
                <w:lang w:val="ky-KG" w:eastAsia="en-US"/>
              </w:rPr>
              <w:t xml:space="preserve">Тассавур килинг: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xp6_age_label</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-ёшли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xp6_sex_labeluz</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 xml:space="preserve">малакасиз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ишло</w:t>
            </w:r>
            <w:r w:rsidRPr="00D74DE5">
              <w:rPr>
                <w:rFonts w:ascii="Calibri" w:hAnsi="Calibri" w:cs="Calibri"/>
                <w:color w:val="70AD47" w:themeColor="accent6"/>
                <w:sz w:val="20"/>
                <w:szCs w:val="20"/>
                <w:lang w:val="ky-KG" w:eastAsia="en-US"/>
              </w:rPr>
              <w:t>қ</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хўжалиги</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ишчиси</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сифатида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ишлайди</w:t>
            </w:r>
            <w:r w:rsidRPr="00D74DE5">
              <w:rPr>
                <w:rFonts w:ascii="Arial Narrow" w:hAnsi="Arial Narrow" w:cs="Arial"/>
                <w:color w:val="70AD47" w:themeColor="accent6"/>
                <w:sz w:val="20"/>
                <w:szCs w:val="20"/>
                <w:lang w:val="ky-KG" w:eastAsia="en-US"/>
              </w:rPr>
              <w:t xml:space="preserve">.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xp6_her_labeluz</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 ойлик жами даромад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xp6_pay_label</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млн. сум (соли</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лар</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ва</w:t>
            </w:r>
            <w:r w:rsidRPr="00D74DE5">
              <w:rPr>
                <w:rFonts w:ascii="Arial Narrow" w:hAnsi="Arial Narrow" w:cs="Arial"/>
                <w:color w:val="70AD47" w:themeColor="accent6"/>
                <w:sz w:val="20"/>
                <w:szCs w:val="20"/>
                <w:lang w:val="ky-KG" w:eastAsia="en-US"/>
              </w:rPr>
              <w:t xml:space="preserve">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ўшимча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тўловлардан</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олдин</w:t>
            </w:r>
            <w:r w:rsidRPr="00D74DE5">
              <w:rPr>
                <w:rFonts w:ascii="Arial Narrow" w:hAnsi="Arial Narrow" w:cs="Arial"/>
                <w:color w:val="70AD47" w:themeColor="accent6"/>
                <w:sz w:val="20"/>
                <w:szCs w:val="20"/>
                <w:lang w:val="ky-KG" w:eastAsia="en-US"/>
              </w:rPr>
              <w:t>).</w:t>
            </w:r>
            <w:r w:rsidRPr="00D74DE5">
              <w:rPr>
                <w:rFonts w:ascii="Arial Narrow" w:hAnsi="Arial Narrow"/>
                <w:color w:val="70AD47" w:themeColor="accent6"/>
                <w:sz w:val="20"/>
                <w:szCs w:val="20"/>
                <w:lang w:val="ky-KG"/>
              </w:rPr>
              <w:t xml:space="preserve"> </w:t>
            </w:r>
            <w:r w:rsidRPr="00D74DE5">
              <w:rPr>
                <w:rFonts w:ascii="Arial Narrow" w:hAnsi="Arial Narrow"/>
                <w:color w:val="70AD47" w:themeColor="accent6"/>
                <w:sz w:val="20"/>
                <w:szCs w:val="20"/>
                <w:lang w:val="ky-KG"/>
              </w:rPr>
              <w:br/>
            </w:r>
            <w:r w:rsidRPr="00D74DE5">
              <w:rPr>
                <w:rFonts w:ascii="Arial Narrow" w:hAnsi="Arial Narrow" w:cs="Arial"/>
                <w:color w:val="70AD47" w:themeColor="accent6"/>
                <w:sz w:val="20"/>
                <w:szCs w:val="20"/>
                <w:lang w:val="ky-KG" w:eastAsia="en-US"/>
              </w:rPr>
              <w:t>Бу одамнинг ойлик даромади жуда ю</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ори</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бироз</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ю</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ори</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адолатли</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бироз</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паст</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ёки</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жуда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пастми</w:t>
            </w:r>
            <w:r w:rsidRPr="00D74DE5">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12D195E"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Calibri"/>
                <w:color w:val="70AD47" w:themeColor="accent6"/>
                <w:sz w:val="20"/>
                <w:szCs w:val="20"/>
                <w:lang w:val="ru-RU"/>
              </w:rPr>
              <w:t>Жуда баланд</w:t>
            </w:r>
            <w:r w:rsidRPr="00D74DE5">
              <w:rPr>
                <w:rFonts w:ascii="Arial Narrow" w:hAnsi="Arial Narrow" w:cs="Arial"/>
                <w:color w:val="70AD47" w:themeColor="accent6"/>
                <w:sz w:val="20"/>
                <w:szCs w:val="20"/>
                <w:lang w:val="ru-RU"/>
              </w:rPr>
              <w:tab/>
              <w:t>1</w:t>
            </w:r>
          </w:p>
          <w:p w14:paraId="5A32FC98"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Бироз</w:t>
            </w:r>
            <w:proofErr w:type="spellEnd"/>
            <w:r w:rsidRPr="00D74DE5">
              <w:rPr>
                <w:rFonts w:ascii="Arial Narrow" w:hAnsi="Arial Narrow" w:cs="Arial"/>
                <w:color w:val="70AD47" w:themeColor="accent6"/>
                <w:sz w:val="20"/>
                <w:szCs w:val="20"/>
                <w:lang w:val="ru-RU"/>
              </w:rPr>
              <w:t xml:space="preserve"> баланд</w:t>
            </w:r>
            <w:r w:rsidRPr="00D74DE5">
              <w:rPr>
                <w:rFonts w:ascii="Arial Narrow" w:hAnsi="Arial Narrow" w:cs="Arial"/>
                <w:color w:val="70AD47" w:themeColor="accent6"/>
                <w:sz w:val="20"/>
                <w:szCs w:val="20"/>
                <w:lang w:val="ru-RU"/>
              </w:rPr>
              <w:tab/>
              <w:t>2</w:t>
            </w:r>
          </w:p>
          <w:p w14:paraId="71113E10"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Адолатли</w:t>
            </w:r>
            <w:proofErr w:type="spellEnd"/>
            <w:r w:rsidRPr="00D74DE5">
              <w:rPr>
                <w:rFonts w:ascii="Arial Narrow" w:hAnsi="Arial Narrow" w:cs="Arial"/>
                <w:color w:val="70AD47" w:themeColor="accent6"/>
                <w:sz w:val="20"/>
                <w:szCs w:val="20"/>
                <w:lang w:val="ru-RU"/>
              </w:rPr>
              <w:tab/>
              <w:t>3</w:t>
            </w:r>
          </w:p>
          <w:p w14:paraId="3D86ECC4"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Бироз</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4</w:t>
            </w:r>
          </w:p>
          <w:p w14:paraId="01CEBD76" w14:textId="7C35E5E7"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proofErr w:type="spellStart"/>
            <w:r w:rsidRPr="00D74DE5">
              <w:rPr>
                <w:rFonts w:ascii="Arial Narrow" w:hAnsi="Arial Narrow" w:cs="Arial"/>
                <w:color w:val="70AD47" w:themeColor="accent6"/>
                <w:sz w:val="20"/>
                <w:szCs w:val="20"/>
              </w:rPr>
              <w:t>Жуда</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5</w:t>
            </w:r>
          </w:p>
        </w:tc>
      </w:tr>
      <w:tr w:rsidR="00976970" w:rsidRPr="00D74DE5" w14:paraId="3F5773B7" w14:textId="77777777" w:rsidTr="00D74DE5">
        <w:trPr>
          <w:trHeight w:val="20"/>
        </w:trPr>
        <w:tc>
          <w:tcPr>
            <w:tcW w:w="833" w:type="pct"/>
            <w:tcBorders>
              <w:bottom w:val="double" w:sz="4" w:space="0" w:color="auto"/>
            </w:tcBorders>
            <w:shd w:val="clear" w:color="auto" w:fill="auto"/>
          </w:tcPr>
          <w:p w14:paraId="05C4D515" w14:textId="77777777" w:rsidR="00976970" w:rsidRPr="00D74DE5" w:rsidRDefault="00976970" w:rsidP="00D74DE5">
            <w:pPr>
              <w:contextualSpacing/>
              <w:rPr>
                <w:rFonts w:ascii="Arial Narrow" w:hAnsi="Arial Narrow" w:cs="Arial"/>
                <w:sz w:val="20"/>
                <w:szCs w:val="20"/>
              </w:rPr>
            </w:pPr>
          </w:p>
        </w:tc>
        <w:tc>
          <w:tcPr>
            <w:tcW w:w="2042" w:type="pct"/>
            <w:tcBorders>
              <w:bottom w:val="double" w:sz="4" w:space="0" w:color="auto"/>
            </w:tcBorders>
            <w:shd w:val="clear" w:color="auto" w:fill="auto"/>
          </w:tcPr>
          <w:p w14:paraId="6B2F2952" w14:textId="77777777" w:rsidR="00976970" w:rsidRPr="00D74DE5" w:rsidRDefault="00976970" w:rsidP="00D74DE5">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0B510C74" w14:textId="77777777" w:rsidR="00976970" w:rsidRPr="00D74DE5" w:rsidRDefault="00976970" w:rsidP="00D74DE5">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C37397" w:rsidRPr="00121201" w14:paraId="5AE32B4A" w14:textId="77777777" w:rsidTr="00D74DE5">
        <w:trPr>
          <w:trHeight w:val="20"/>
        </w:trPr>
        <w:tc>
          <w:tcPr>
            <w:tcW w:w="833" w:type="pct"/>
            <w:vMerge w:val="restart"/>
            <w:tcBorders>
              <w:top w:val="double" w:sz="4" w:space="0" w:color="auto"/>
              <w:right w:val="double" w:sz="4" w:space="0" w:color="auto"/>
            </w:tcBorders>
            <w:shd w:val="clear" w:color="auto" w:fill="auto"/>
          </w:tcPr>
          <w:p w14:paraId="0B277B87" w14:textId="4C611C5D" w:rsidR="00C37397" w:rsidRPr="00D74DE5" w:rsidRDefault="00C37397" w:rsidP="00D74DE5">
            <w:pPr>
              <w:contextualSpacing/>
              <w:rPr>
                <w:rFonts w:ascii="Arial Narrow" w:hAnsi="Arial Narrow" w:cs="Arial"/>
                <w:b/>
                <w:bCs/>
                <w:sz w:val="20"/>
                <w:szCs w:val="20"/>
                <w:lang w:val="en-US" w:eastAsia="en-US"/>
              </w:rPr>
            </w:pPr>
            <w:r w:rsidRPr="00D74DE5">
              <w:rPr>
                <w:rFonts w:ascii="Arial Narrow" w:hAnsi="Arial Narrow" w:cs="Arial"/>
                <w:b/>
                <w:bCs/>
                <w:sz w:val="20"/>
                <w:szCs w:val="20"/>
                <w:lang w:val="en-US" w:eastAsia="en-US"/>
              </w:rPr>
              <w:t>xp7_question</w:t>
            </w:r>
          </w:p>
          <w:p w14:paraId="04BAB3DA" w14:textId="77777777" w:rsidR="00C37397" w:rsidRPr="00D74DE5" w:rsidRDefault="00C37397" w:rsidP="00D74DE5">
            <w:pPr>
              <w:contextualSpacing/>
              <w:rPr>
                <w:rFonts w:ascii="Arial Narrow" w:hAnsi="Arial Narrow" w:cs="Arial"/>
                <w:b/>
                <w:bCs/>
                <w:sz w:val="20"/>
                <w:szCs w:val="20"/>
                <w:lang w:val="en-US" w:eastAsia="en-US"/>
              </w:rPr>
            </w:pPr>
          </w:p>
          <w:p w14:paraId="4D38A95D" w14:textId="0A55F48B" w:rsidR="00C37397" w:rsidRPr="00D74DE5" w:rsidRDefault="00A96D8B" w:rsidP="00D74DE5">
            <w:pPr>
              <w:contextualSpacing/>
              <w:rPr>
                <w:rFonts w:ascii="Arial Narrow" w:hAnsi="Arial Narrow" w:cs="Arial"/>
                <w:i/>
                <w:iCs/>
                <w:sz w:val="20"/>
                <w:szCs w:val="20"/>
                <w:lang w:val="en-US" w:eastAsia="en-US"/>
              </w:rPr>
            </w:pPr>
            <w:r w:rsidRPr="00D74DE5">
              <w:rPr>
                <w:rFonts w:ascii="Arial Narrow" w:hAnsi="Arial Narrow" w:cs="Arial"/>
                <w:i/>
                <w:iCs/>
                <w:color w:val="A6A6A6" w:themeColor="background1" w:themeShade="A6"/>
                <w:sz w:val="20"/>
                <w:szCs w:val="20"/>
                <w:lang w:val="en-US"/>
              </w:rPr>
              <w:t>[Round 50-51]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1C63106" w14:textId="3FC2898F" w:rsidR="00C37397" w:rsidRPr="00D74DE5" w:rsidRDefault="00164669" w:rsidP="00D74DE5">
            <w:pPr>
              <w:keepNext/>
              <w:ind w:left="404" w:hanging="404"/>
              <w:contextualSpacing/>
              <w:rPr>
                <w:rFonts w:ascii="Arial Narrow" w:eastAsia="Batang" w:hAnsi="Arial Narrow" w:cs="Arial"/>
                <w:b/>
                <w:bCs/>
                <w:color w:val="70AD47" w:themeColor="accent6"/>
                <w:sz w:val="20"/>
                <w:szCs w:val="20"/>
                <w:lang w:val="en-US"/>
              </w:rPr>
            </w:pPr>
            <w:r w:rsidRPr="00D74DE5">
              <w:rPr>
                <w:rFonts w:ascii="Arial Narrow" w:hAnsi="Arial Narrow" w:cs="Arial"/>
                <w:b/>
                <w:bCs/>
                <w:color w:val="70AD47" w:themeColor="accent6"/>
                <w:sz w:val="20"/>
                <w:szCs w:val="20"/>
                <w:lang w:val="en-US" w:eastAsia="en-US"/>
              </w:rPr>
              <w:t xml:space="preserve">A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xp7_age_label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-year-old</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xp7_sex_labelen</w:t>
            </w:r>
            <w:r w:rsidR="00702ECC" w:rsidRPr="00D74DE5">
              <w:rPr>
                <w:rFonts w:ascii="Arial Narrow" w:hAnsi="Arial Narrow" w:cs="Arial"/>
                <w:b/>
                <w:bCs/>
                <w:color w:val="70AD47" w:themeColor="accent6"/>
                <w:sz w:val="20"/>
                <w:szCs w:val="20"/>
                <w:lang w:val="en-US" w:eastAsia="en-US"/>
              </w:rPr>
              <w:t>&gt;</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works as a receptionist.</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xp7_her_labelen</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monthly gross earnings total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xp7_pay_label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w:t>
            </w:r>
            <w:proofErr w:type="spellStart"/>
            <w:r w:rsidRPr="00D74DE5">
              <w:rPr>
                <w:rFonts w:ascii="Arial Narrow" w:hAnsi="Arial Narrow" w:cs="Arial"/>
                <w:b/>
                <w:bCs/>
                <w:color w:val="70AD47" w:themeColor="accent6"/>
                <w:sz w:val="20"/>
                <w:szCs w:val="20"/>
                <w:lang w:val="en-US" w:eastAsia="en-US"/>
              </w:rPr>
              <w:t>mln</w:t>
            </w:r>
            <w:proofErr w:type="spellEnd"/>
            <w:r w:rsidRPr="00D74DE5">
              <w:rPr>
                <w:rFonts w:ascii="Arial Narrow" w:hAnsi="Arial Narrow" w:cs="Arial"/>
                <w:b/>
                <w:bCs/>
                <w:color w:val="70AD47" w:themeColor="accent6"/>
                <w:sz w:val="20"/>
                <w:szCs w:val="20"/>
                <w:lang w:val="en-US" w:eastAsia="en-US"/>
              </w:rPr>
              <w:t>. sum (before taxes and extra charges).”</w:t>
            </w:r>
            <w:r w:rsidR="00C37397" w:rsidRPr="00D74DE5">
              <w:rPr>
                <w:rFonts w:ascii="Arial Narrow" w:hAnsi="Arial Narrow"/>
                <w:color w:val="70AD47" w:themeColor="accent6"/>
                <w:sz w:val="20"/>
                <w:szCs w:val="20"/>
                <w:lang w:val="en-US"/>
              </w:rPr>
              <w:br/>
            </w:r>
            <w:r w:rsidR="00C37397" w:rsidRPr="00D74DE5">
              <w:rPr>
                <w:rFonts w:ascii="Arial Narrow" w:hAnsi="Arial Narrow" w:cs="Arial"/>
                <w:b/>
                <w:bCs/>
                <w:color w:val="70AD47" w:themeColor="accent6"/>
                <w:sz w:val="20"/>
                <w:szCs w:val="20"/>
                <w:lang w:val="en-US" w:eastAsia="en-US"/>
              </w:rPr>
              <w:t>Are the monthly gross earnings of this person severely too high, somewhat too high, fair, somewhat too low, or severely too low?</w:t>
            </w:r>
          </w:p>
        </w:tc>
        <w:tc>
          <w:tcPr>
            <w:tcW w:w="2125" w:type="pct"/>
            <w:tcBorders>
              <w:top w:val="double" w:sz="4" w:space="0" w:color="auto"/>
              <w:left w:val="single" w:sz="4" w:space="0" w:color="auto"/>
              <w:bottom w:val="single" w:sz="48" w:space="0" w:color="FFFFFF" w:themeColor="background1"/>
            </w:tcBorders>
            <w:shd w:val="clear" w:color="auto" w:fill="auto"/>
          </w:tcPr>
          <w:p w14:paraId="2367FEE7"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high</w:t>
            </w:r>
            <w:r w:rsidRPr="00D74DE5">
              <w:rPr>
                <w:rFonts w:ascii="Arial Narrow" w:hAnsi="Arial Narrow" w:cs="Arial"/>
                <w:b/>
                <w:bCs/>
                <w:color w:val="70AD47" w:themeColor="accent6"/>
                <w:sz w:val="20"/>
                <w:szCs w:val="20"/>
              </w:rPr>
              <w:tab/>
              <w:t>1</w:t>
            </w:r>
          </w:p>
          <w:p w14:paraId="67AA9CB6"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high</w:t>
            </w:r>
            <w:r w:rsidRPr="00D74DE5">
              <w:rPr>
                <w:rFonts w:ascii="Arial Narrow" w:hAnsi="Arial Narrow" w:cs="Arial"/>
                <w:b/>
                <w:bCs/>
                <w:color w:val="70AD47" w:themeColor="accent6"/>
                <w:sz w:val="20"/>
                <w:szCs w:val="20"/>
              </w:rPr>
              <w:tab/>
              <w:t>2</w:t>
            </w:r>
          </w:p>
          <w:p w14:paraId="174AE62F"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Fair</w:t>
            </w:r>
            <w:r w:rsidRPr="00D74DE5">
              <w:rPr>
                <w:rFonts w:ascii="Arial Narrow" w:hAnsi="Arial Narrow" w:cs="Arial"/>
                <w:b/>
                <w:bCs/>
                <w:color w:val="70AD47" w:themeColor="accent6"/>
                <w:sz w:val="20"/>
                <w:szCs w:val="20"/>
              </w:rPr>
              <w:tab/>
              <w:t>3</w:t>
            </w:r>
          </w:p>
          <w:p w14:paraId="2F6D5A6A"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low</w:t>
            </w:r>
            <w:r w:rsidRPr="00D74DE5">
              <w:rPr>
                <w:rFonts w:ascii="Arial Narrow" w:hAnsi="Arial Narrow" w:cs="Arial"/>
                <w:b/>
                <w:bCs/>
                <w:color w:val="70AD47" w:themeColor="accent6"/>
                <w:sz w:val="20"/>
                <w:szCs w:val="20"/>
              </w:rPr>
              <w:tab/>
              <w:t>4</w:t>
            </w:r>
          </w:p>
          <w:p w14:paraId="4D088500" w14:textId="113256F9" w:rsidR="00C37397" w:rsidRPr="00D74DE5" w:rsidRDefault="00C37397" w:rsidP="00D74DE5">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low</w:t>
            </w:r>
            <w:r w:rsidRPr="00D74DE5">
              <w:rPr>
                <w:rFonts w:ascii="Arial Narrow" w:hAnsi="Arial Narrow" w:cs="Arial"/>
                <w:b/>
                <w:bCs/>
                <w:color w:val="70AD47" w:themeColor="accent6"/>
                <w:sz w:val="20"/>
                <w:szCs w:val="20"/>
              </w:rPr>
              <w:tab/>
              <w:t>5</w:t>
            </w:r>
          </w:p>
        </w:tc>
      </w:tr>
      <w:tr w:rsidR="00C37397" w:rsidRPr="00D74DE5" w14:paraId="3CA8137D" w14:textId="77777777" w:rsidTr="00D74DE5">
        <w:trPr>
          <w:trHeight w:val="20"/>
        </w:trPr>
        <w:tc>
          <w:tcPr>
            <w:tcW w:w="833" w:type="pct"/>
            <w:vMerge/>
            <w:tcBorders>
              <w:top w:val="single" w:sz="4" w:space="0" w:color="auto"/>
              <w:right w:val="double" w:sz="4" w:space="0" w:color="auto"/>
            </w:tcBorders>
            <w:shd w:val="clear" w:color="auto" w:fill="auto"/>
          </w:tcPr>
          <w:p w14:paraId="58008B00" w14:textId="77777777" w:rsidR="00C37397" w:rsidRPr="00D74DE5" w:rsidRDefault="00C37397" w:rsidP="00D74DE5">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7E16607" w14:textId="54D201C9" w:rsidR="00C37397" w:rsidRPr="00D74DE5" w:rsidRDefault="00164669" w:rsidP="00D74DE5">
            <w:pPr>
              <w:keepNext/>
              <w:ind w:left="404" w:hanging="404"/>
              <w:contextualSpacing/>
              <w:rPr>
                <w:rFonts w:ascii="Arial Narrow" w:hAnsi="Arial Narrow" w:cs="Arial"/>
                <w:color w:val="70AD47" w:themeColor="accent6"/>
                <w:sz w:val="20"/>
                <w:szCs w:val="20"/>
                <w:lang w:eastAsia="en-US"/>
              </w:rPr>
            </w:pPr>
            <w:r w:rsidRPr="00D74DE5">
              <w:rPr>
                <w:rFonts w:ascii="Arial Narrow" w:hAnsi="Arial Narrow" w:cs="Arial"/>
                <w:color w:val="70AD47" w:themeColor="accent6"/>
                <w:sz w:val="20"/>
                <w:szCs w:val="20"/>
                <w:lang w:eastAsia="en-US"/>
              </w:rPr>
              <w:t xml:space="preserve">Представьте: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xp7_age_label</w:t>
            </w:r>
            <w:r w:rsidR="00702ECC" w:rsidRPr="00D74DE5">
              <w:rPr>
                <w:rFonts w:ascii="Arial Narrow" w:hAnsi="Arial Narrow" w:cs="Arial"/>
                <w:color w:val="70AD47" w:themeColor="accent6"/>
                <w:sz w:val="20"/>
                <w:szCs w:val="20"/>
                <w:lang w:eastAsia="en-US"/>
              </w:rPr>
              <w:t>&gt;</w:t>
            </w:r>
            <w:r w:rsidRPr="00D74DE5">
              <w:rPr>
                <w:rFonts w:ascii="Arial Narrow" w:hAnsi="Arial Narrow" w:cs="Arial"/>
                <w:color w:val="70AD47" w:themeColor="accent6"/>
                <w:sz w:val="20"/>
                <w:szCs w:val="20"/>
                <w:lang w:eastAsia="en-US"/>
              </w:rPr>
              <w:t>-летний(</w:t>
            </w:r>
            <w:proofErr w:type="spellStart"/>
            <w:r w:rsidRPr="00D74DE5">
              <w:rPr>
                <w:rFonts w:ascii="Arial Narrow" w:hAnsi="Arial Narrow" w:cs="Arial"/>
                <w:color w:val="70AD47" w:themeColor="accent6"/>
                <w:sz w:val="20"/>
                <w:szCs w:val="20"/>
                <w:lang w:eastAsia="en-US"/>
              </w:rPr>
              <w:t>яя</w:t>
            </w:r>
            <w:proofErr w:type="spellEnd"/>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xp7_sex_labelru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работает менеджером на ресепшн.</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xp7_her_labelru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месячный общий заработок составляет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xp7_pay_label</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proofErr w:type="spellStart"/>
            <w:r w:rsidRPr="00D74DE5">
              <w:rPr>
                <w:rFonts w:ascii="Arial Narrow" w:hAnsi="Arial Narrow" w:cs="Arial"/>
                <w:color w:val="70AD47" w:themeColor="accent6"/>
                <w:sz w:val="20"/>
                <w:szCs w:val="20"/>
                <w:lang w:eastAsia="en-US"/>
              </w:rPr>
              <w:t>млн.сум</w:t>
            </w:r>
            <w:proofErr w:type="spellEnd"/>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(до вычета налогов и дополнительных сборов).”</w:t>
            </w:r>
            <w:r w:rsidR="00C37397" w:rsidRPr="00D74DE5">
              <w:rPr>
                <w:rFonts w:ascii="Arial Narrow" w:hAnsi="Arial Narrow"/>
                <w:color w:val="70AD47" w:themeColor="accent6"/>
                <w:sz w:val="20"/>
                <w:szCs w:val="20"/>
              </w:rPr>
              <w:br/>
            </w:r>
            <w:r w:rsidR="00C37397" w:rsidRPr="00D74DE5">
              <w:rPr>
                <w:rFonts w:ascii="Arial Narrow" w:hAnsi="Arial Narrow" w:cs="Arial"/>
                <w:color w:val="70AD47" w:themeColor="accent6"/>
                <w:sz w:val="20"/>
                <w:szCs w:val="20"/>
                <w:lang w:eastAsia="en-US"/>
              </w:rPr>
              <w:t>Являются ли ежемесячные заработки этого человека слишком высокими, несколько высокими, справедливыми, несколько низкими или слишком низкими?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07FB93C"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Слишком высоки</w:t>
            </w:r>
            <w:r w:rsidRPr="00D74DE5">
              <w:rPr>
                <w:rFonts w:ascii="Arial Narrow" w:hAnsi="Arial Narrow" w:cs="Arial"/>
                <w:color w:val="70AD47" w:themeColor="accent6"/>
                <w:sz w:val="20"/>
                <w:szCs w:val="20"/>
                <w:lang w:val="ru-RU"/>
              </w:rPr>
              <w:tab/>
              <w:t>1</w:t>
            </w:r>
          </w:p>
          <w:p w14:paraId="2EF1EE97"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Несколько высоки</w:t>
            </w:r>
            <w:r w:rsidRPr="00D74DE5">
              <w:rPr>
                <w:rFonts w:ascii="Arial Narrow" w:hAnsi="Arial Narrow" w:cs="Arial"/>
                <w:color w:val="70AD47" w:themeColor="accent6"/>
                <w:sz w:val="20"/>
                <w:szCs w:val="20"/>
                <w:lang w:val="ru-RU"/>
              </w:rPr>
              <w:tab/>
              <w:t>2</w:t>
            </w:r>
          </w:p>
          <w:p w14:paraId="125AEEC0"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Справедливы</w:t>
            </w:r>
            <w:r w:rsidRPr="00D74DE5">
              <w:rPr>
                <w:rFonts w:ascii="Arial Narrow" w:hAnsi="Arial Narrow" w:cs="Arial"/>
                <w:color w:val="70AD47" w:themeColor="accent6"/>
                <w:sz w:val="20"/>
                <w:szCs w:val="20"/>
                <w:lang w:val="ru-RU"/>
              </w:rPr>
              <w:tab/>
              <w:t>3</w:t>
            </w:r>
          </w:p>
          <w:p w14:paraId="4585F1B3"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Несколько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4</w:t>
            </w:r>
          </w:p>
          <w:p w14:paraId="502BD570" w14:textId="3E96317A"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rPr>
              <w:t>Сильно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5</w:t>
            </w:r>
          </w:p>
        </w:tc>
      </w:tr>
      <w:tr w:rsidR="00C37397" w:rsidRPr="00D74DE5" w14:paraId="5156080E" w14:textId="77777777" w:rsidTr="00D74DE5">
        <w:trPr>
          <w:trHeight w:val="20"/>
        </w:trPr>
        <w:tc>
          <w:tcPr>
            <w:tcW w:w="833" w:type="pct"/>
            <w:vMerge/>
            <w:tcBorders>
              <w:top w:val="single" w:sz="4" w:space="0" w:color="auto"/>
              <w:right w:val="double" w:sz="4" w:space="0" w:color="auto"/>
            </w:tcBorders>
            <w:shd w:val="clear" w:color="auto" w:fill="auto"/>
          </w:tcPr>
          <w:p w14:paraId="1700682C" w14:textId="77777777" w:rsidR="00C37397" w:rsidRPr="00D74DE5" w:rsidRDefault="00C37397" w:rsidP="00D74DE5">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5A91796" w14:textId="1E3F8112" w:rsidR="00C37397" w:rsidRPr="00D74DE5" w:rsidRDefault="00164669" w:rsidP="00D74DE5">
            <w:pPr>
              <w:keepNext/>
              <w:ind w:left="404" w:hanging="404"/>
              <w:contextualSpacing/>
              <w:rPr>
                <w:rFonts w:ascii="Arial Narrow" w:hAnsi="Arial Narrow" w:cs="Arial"/>
                <w:color w:val="70AD47" w:themeColor="accent6"/>
                <w:sz w:val="20"/>
                <w:szCs w:val="20"/>
                <w:lang w:eastAsia="en-US"/>
              </w:rPr>
            </w:pPr>
            <w:r w:rsidRPr="00D74DE5">
              <w:rPr>
                <w:rFonts w:ascii="Arial Narrow" w:hAnsi="Arial Narrow" w:cs="Arial"/>
                <w:color w:val="70AD47" w:themeColor="accent6"/>
                <w:sz w:val="20"/>
                <w:szCs w:val="20"/>
                <w:lang w:val="ky-KG" w:eastAsia="en-US"/>
              </w:rPr>
              <w:t xml:space="preserve">Тассавур килинг: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xp7_age_label</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-ёшли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xp7_sex_labeluz</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абулхонада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котиба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сек</w:t>
            </w:r>
            <w:r w:rsidRPr="00D74DE5">
              <w:rPr>
                <w:rFonts w:ascii="Arial Narrow" w:hAnsi="Arial Narrow" w:cs="Arial"/>
                <w:color w:val="70AD47" w:themeColor="accent6"/>
                <w:sz w:val="20"/>
                <w:szCs w:val="20"/>
                <w:lang w:val="ky-KG" w:eastAsia="en-US"/>
              </w:rPr>
              <w:t>ретарь) сифатида ишлайди.</w:t>
            </w:r>
            <w:r w:rsidR="00753F38" w:rsidRPr="00D74DE5">
              <w:rPr>
                <w:rFonts w:ascii="Arial Narrow" w:hAnsi="Arial Narrow" w:cs="Arial"/>
                <w:color w:val="70AD47" w:themeColor="accent6"/>
                <w:sz w:val="20"/>
                <w:szCs w:val="20"/>
                <w:lang w:val="ky-KG" w:eastAsia="en-US"/>
              </w:rPr>
              <w:t xml:space="preserve">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xp7_her_labeluz</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 ойлик жами даромад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xp7_pay_label</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млн.сум (соли</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лар</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ва</w:t>
            </w:r>
            <w:r w:rsidRPr="00D74DE5">
              <w:rPr>
                <w:rFonts w:ascii="Arial Narrow" w:hAnsi="Arial Narrow" w:cs="Arial"/>
                <w:color w:val="70AD47" w:themeColor="accent6"/>
                <w:sz w:val="20"/>
                <w:szCs w:val="20"/>
                <w:lang w:val="ky-KG" w:eastAsia="en-US"/>
              </w:rPr>
              <w:t xml:space="preserve">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ўшимча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тўловлардан</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олдин</w:t>
            </w:r>
            <w:r w:rsidRPr="00D74DE5">
              <w:rPr>
                <w:rFonts w:ascii="Arial Narrow" w:hAnsi="Arial Narrow" w:cs="Arial"/>
                <w:color w:val="70AD47" w:themeColor="accent6"/>
                <w:sz w:val="20"/>
                <w:szCs w:val="20"/>
                <w:lang w:val="ky-KG" w:eastAsia="en-US"/>
              </w:rPr>
              <w:t>).</w:t>
            </w:r>
            <w:r w:rsidR="00C37397" w:rsidRPr="00D74DE5">
              <w:rPr>
                <w:rFonts w:ascii="Arial Narrow" w:hAnsi="Arial Narrow"/>
                <w:color w:val="70AD47" w:themeColor="accent6"/>
                <w:sz w:val="20"/>
                <w:szCs w:val="20"/>
                <w:lang w:val="ky-KG"/>
              </w:rPr>
              <w:br/>
            </w:r>
            <w:r w:rsidR="00C37397" w:rsidRPr="00D74DE5">
              <w:rPr>
                <w:rFonts w:ascii="Arial Narrow" w:hAnsi="Arial Narrow" w:cs="Arial"/>
                <w:color w:val="70AD47" w:themeColor="accent6"/>
                <w:sz w:val="20"/>
                <w:szCs w:val="20"/>
                <w:lang w:val="ky-KG" w:eastAsia="en-US"/>
              </w:rPr>
              <w:t>Бу одамнинг ойлик даромади жуда 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адолатли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ёки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жуда</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пастми</w:t>
            </w:r>
            <w:r w:rsidR="00C37397" w:rsidRPr="00D74DE5">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EA3A59D"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Calibri"/>
                <w:color w:val="70AD47" w:themeColor="accent6"/>
                <w:sz w:val="20"/>
                <w:szCs w:val="20"/>
                <w:lang w:val="ru-RU"/>
              </w:rPr>
              <w:t>Жуда баланд</w:t>
            </w:r>
            <w:r w:rsidRPr="00D74DE5">
              <w:rPr>
                <w:rFonts w:ascii="Arial Narrow" w:hAnsi="Arial Narrow" w:cs="Arial"/>
                <w:color w:val="70AD47" w:themeColor="accent6"/>
                <w:sz w:val="20"/>
                <w:szCs w:val="20"/>
                <w:lang w:val="ru-RU"/>
              </w:rPr>
              <w:tab/>
              <w:t>1</w:t>
            </w:r>
          </w:p>
          <w:p w14:paraId="27154A02"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Бироз</w:t>
            </w:r>
            <w:proofErr w:type="spellEnd"/>
            <w:r w:rsidRPr="00D74DE5">
              <w:rPr>
                <w:rFonts w:ascii="Arial Narrow" w:hAnsi="Arial Narrow" w:cs="Arial"/>
                <w:color w:val="70AD47" w:themeColor="accent6"/>
                <w:sz w:val="20"/>
                <w:szCs w:val="20"/>
                <w:lang w:val="ru-RU"/>
              </w:rPr>
              <w:t xml:space="preserve"> баланд</w:t>
            </w:r>
            <w:r w:rsidRPr="00D74DE5">
              <w:rPr>
                <w:rFonts w:ascii="Arial Narrow" w:hAnsi="Arial Narrow" w:cs="Arial"/>
                <w:color w:val="70AD47" w:themeColor="accent6"/>
                <w:sz w:val="20"/>
                <w:szCs w:val="20"/>
                <w:lang w:val="ru-RU"/>
              </w:rPr>
              <w:tab/>
              <w:t>2</w:t>
            </w:r>
          </w:p>
          <w:p w14:paraId="76C4FD9F"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Адолатли</w:t>
            </w:r>
            <w:proofErr w:type="spellEnd"/>
            <w:r w:rsidRPr="00D74DE5">
              <w:rPr>
                <w:rFonts w:ascii="Arial Narrow" w:hAnsi="Arial Narrow" w:cs="Arial"/>
                <w:color w:val="70AD47" w:themeColor="accent6"/>
                <w:sz w:val="20"/>
                <w:szCs w:val="20"/>
                <w:lang w:val="ru-RU"/>
              </w:rPr>
              <w:tab/>
              <w:t>3</w:t>
            </w:r>
          </w:p>
          <w:p w14:paraId="7E42C73A"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Бироз</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4</w:t>
            </w:r>
          </w:p>
          <w:p w14:paraId="1F1DB283" w14:textId="62E1EFAF"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proofErr w:type="spellStart"/>
            <w:r w:rsidRPr="00D74DE5">
              <w:rPr>
                <w:rFonts w:ascii="Arial Narrow" w:hAnsi="Arial Narrow" w:cs="Arial"/>
                <w:color w:val="70AD47" w:themeColor="accent6"/>
                <w:sz w:val="20"/>
                <w:szCs w:val="20"/>
              </w:rPr>
              <w:t>Жуда</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5</w:t>
            </w:r>
          </w:p>
        </w:tc>
      </w:tr>
      <w:tr w:rsidR="00976970" w:rsidRPr="00D74DE5" w14:paraId="3F3136BA" w14:textId="77777777" w:rsidTr="00D74DE5">
        <w:trPr>
          <w:trHeight w:val="20"/>
        </w:trPr>
        <w:tc>
          <w:tcPr>
            <w:tcW w:w="833" w:type="pct"/>
            <w:tcBorders>
              <w:bottom w:val="double" w:sz="4" w:space="0" w:color="auto"/>
            </w:tcBorders>
            <w:shd w:val="clear" w:color="auto" w:fill="auto"/>
          </w:tcPr>
          <w:p w14:paraId="6C7FF153" w14:textId="77777777" w:rsidR="00976970" w:rsidRPr="00D74DE5" w:rsidRDefault="00976970" w:rsidP="00D74DE5">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035A011B" w14:textId="77777777" w:rsidR="00976970" w:rsidRPr="00D74DE5" w:rsidRDefault="00976970" w:rsidP="00D74DE5">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2EE91757" w14:textId="77777777" w:rsidR="00976970" w:rsidRPr="00D74DE5" w:rsidRDefault="00976970" w:rsidP="00D74DE5">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C37397" w:rsidRPr="00121201" w14:paraId="02F0E7AF" w14:textId="77777777" w:rsidTr="00D74DE5">
        <w:trPr>
          <w:trHeight w:val="20"/>
        </w:trPr>
        <w:tc>
          <w:tcPr>
            <w:tcW w:w="833" w:type="pct"/>
            <w:vMerge w:val="restart"/>
            <w:tcBorders>
              <w:top w:val="double" w:sz="4" w:space="0" w:color="auto"/>
              <w:right w:val="double" w:sz="4" w:space="0" w:color="auto"/>
            </w:tcBorders>
            <w:shd w:val="clear" w:color="auto" w:fill="auto"/>
          </w:tcPr>
          <w:p w14:paraId="12859956" w14:textId="372E41BC" w:rsidR="00C37397" w:rsidRPr="00D74DE5" w:rsidRDefault="00C37397" w:rsidP="00D74DE5">
            <w:pPr>
              <w:contextualSpacing/>
              <w:rPr>
                <w:rFonts w:ascii="Arial Narrow" w:hAnsi="Arial Narrow" w:cs="Arial"/>
                <w:b/>
                <w:bCs/>
                <w:sz w:val="20"/>
                <w:szCs w:val="20"/>
                <w:lang w:val="en-US" w:eastAsia="en-US"/>
              </w:rPr>
            </w:pPr>
            <w:r w:rsidRPr="00D74DE5">
              <w:rPr>
                <w:rFonts w:ascii="Arial Narrow" w:hAnsi="Arial Narrow" w:cs="Arial"/>
                <w:b/>
                <w:bCs/>
                <w:sz w:val="20"/>
                <w:szCs w:val="20"/>
                <w:lang w:val="en-US" w:eastAsia="en-US"/>
              </w:rPr>
              <w:t>xp8_question</w:t>
            </w:r>
          </w:p>
          <w:p w14:paraId="2A584186" w14:textId="77777777" w:rsidR="00C37397" w:rsidRPr="00D74DE5" w:rsidRDefault="00C37397" w:rsidP="00D74DE5">
            <w:pPr>
              <w:contextualSpacing/>
              <w:rPr>
                <w:rFonts w:ascii="Arial Narrow" w:hAnsi="Arial Narrow" w:cs="Arial"/>
                <w:b/>
                <w:bCs/>
                <w:sz w:val="20"/>
                <w:szCs w:val="20"/>
                <w:lang w:val="en-US" w:eastAsia="en-US"/>
              </w:rPr>
            </w:pPr>
          </w:p>
          <w:p w14:paraId="072E3EF2" w14:textId="4F6D11A2" w:rsidR="00C37397" w:rsidRPr="00D74DE5" w:rsidRDefault="00A96D8B" w:rsidP="00D74DE5">
            <w:pPr>
              <w:contextualSpacing/>
              <w:rPr>
                <w:rFonts w:ascii="Arial Narrow" w:hAnsi="Arial Narrow" w:cs="Arial"/>
                <w:i/>
                <w:iCs/>
                <w:sz w:val="20"/>
                <w:szCs w:val="20"/>
                <w:lang w:val="en-US" w:eastAsia="en-US"/>
              </w:rPr>
            </w:pPr>
            <w:r w:rsidRPr="00D74DE5">
              <w:rPr>
                <w:rFonts w:ascii="Arial Narrow" w:hAnsi="Arial Narrow" w:cs="Arial"/>
                <w:i/>
                <w:iCs/>
                <w:color w:val="A6A6A6" w:themeColor="background1" w:themeShade="A6"/>
                <w:sz w:val="20"/>
                <w:szCs w:val="20"/>
                <w:lang w:val="en-US"/>
              </w:rPr>
              <w:t>[Round 50-51]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43180C4" w14:textId="2CEFE089" w:rsidR="00C37397" w:rsidRPr="00D74DE5" w:rsidRDefault="00630FE8" w:rsidP="00D74DE5">
            <w:pPr>
              <w:keepNext/>
              <w:ind w:left="404" w:hanging="404"/>
              <w:contextualSpacing/>
              <w:rPr>
                <w:rFonts w:ascii="Arial Narrow" w:eastAsia="Batang" w:hAnsi="Arial Narrow" w:cs="Arial"/>
                <w:b/>
                <w:bCs/>
                <w:color w:val="70AD47" w:themeColor="accent6"/>
                <w:sz w:val="20"/>
                <w:szCs w:val="20"/>
                <w:lang w:val="en-US"/>
              </w:rPr>
            </w:pPr>
            <w:r w:rsidRPr="00D74DE5">
              <w:rPr>
                <w:rFonts w:ascii="Arial Narrow" w:hAnsi="Arial Narrow" w:cs="Arial"/>
                <w:b/>
                <w:bCs/>
                <w:color w:val="70AD47" w:themeColor="accent6"/>
                <w:sz w:val="20"/>
                <w:szCs w:val="20"/>
                <w:lang w:val="en-US" w:eastAsia="en-US"/>
              </w:rPr>
              <w:t xml:space="preserve">A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xp8_age_label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-year-old</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xp8_sex_labelen</w:t>
            </w:r>
            <w:r w:rsidR="00702ECC" w:rsidRPr="00D74DE5">
              <w:rPr>
                <w:rFonts w:ascii="Arial Narrow" w:hAnsi="Arial Narrow" w:cs="Arial"/>
                <w:b/>
                <w:bCs/>
                <w:color w:val="70AD47" w:themeColor="accent6"/>
                <w:sz w:val="20"/>
                <w:szCs w:val="20"/>
                <w:lang w:val="en-US" w:eastAsia="en-US"/>
              </w:rPr>
              <w:t>&gt;</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works as a software engineer.</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xp8_her_labelen</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monthly gross earnings total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xp8_pay_label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w:t>
            </w:r>
            <w:proofErr w:type="spellStart"/>
            <w:r w:rsidRPr="00D74DE5">
              <w:rPr>
                <w:rFonts w:ascii="Arial Narrow" w:hAnsi="Arial Narrow" w:cs="Arial"/>
                <w:b/>
                <w:bCs/>
                <w:color w:val="70AD47" w:themeColor="accent6"/>
                <w:sz w:val="20"/>
                <w:szCs w:val="20"/>
                <w:lang w:val="en-US" w:eastAsia="en-US"/>
              </w:rPr>
              <w:t>mln</w:t>
            </w:r>
            <w:proofErr w:type="spellEnd"/>
            <w:r w:rsidRPr="00D74DE5">
              <w:rPr>
                <w:rFonts w:ascii="Arial Narrow" w:hAnsi="Arial Narrow" w:cs="Arial"/>
                <w:b/>
                <w:bCs/>
                <w:color w:val="70AD47" w:themeColor="accent6"/>
                <w:sz w:val="20"/>
                <w:szCs w:val="20"/>
                <w:lang w:val="en-US" w:eastAsia="en-US"/>
              </w:rPr>
              <w:t>. sum (before taxes and extra charges).”</w:t>
            </w:r>
            <w:r w:rsidR="00C37397" w:rsidRPr="00D74DE5">
              <w:rPr>
                <w:rFonts w:ascii="Arial Narrow" w:hAnsi="Arial Narrow"/>
                <w:color w:val="70AD47" w:themeColor="accent6"/>
                <w:sz w:val="20"/>
                <w:szCs w:val="20"/>
                <w:lang w:val="en-US"/>
              </w:rPr>
              <w:br/>
            </w:r>
            <w:r w:rsidR="00C37397" w:rsidRPr="00D74DE5">
              <w:rPr>
                <w:rFonts w:ascii="Arial Narrow" w:hAnsi="Arial Narrow" w:cs="Arial"/>
                <w:b/>
                <w:bCs/>
                <w:color w:val="70AD47" w:themeColor="accent6"/>
                <w:sz w:val="20"/>
                <w:szCs w:val="20"/>
                <w:lang w:val="en-US" w:eastAsia="en-US"/>
              </w:rPr>
              <w:t>Are the monthly gross earnings of this person severely too high, somewhat too high, fair, somewhat too low, or severely too low?</w:t>
            </w:r>
          </w:p>
        </w:tc>
        <w:tc>
          <w:tcPr>
            <w:tcW w:w="2125" w:type="pct"/>
            <w:tcBorders>
              <w:top w:val="double" w:sz="4" w:space="0" w:color="auto"/>
              <w:left w:val="single" w:sz="4" w:space="0" w:color="auto"/>
              <w:bottom w:val="single" w:sz="48" w:space="0" w:color="FFFFFF" w:themeColor="background1"/>
            </w:tcBorders>
            <w:shd w:val="clear" w:color="auto" w:fill="auto"/>
          </w:tcPr>
          <w:p w14:paraId="04FF50BB"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high</w:t>
            </w:r>
            <w:r w:rsidRPr="00D74DE5">
              <w:rPr>
                <w:rFonts w:ascii="Arial Narrow" w:hAnsi="Arial Narrow" w:cs="Arial"/>
                <w:b/>
                <w:bCs/>
                <w:color w:val="70AD47" w:themeColor="accent6"/>
                <w:sz w:val="20"/>
                <w:szCs w:val="20"/>
              </w:rPr>
              <w:tab/>
              <w:t>1</w:t>
            </w:r>
          </w:p>
          <w:p w14:paraId="51C8C01E"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high</w:t>
            </w:r>
            <w:r w:rsidRPr="00D74DE5">
              <w:rPr>
                <w:rFonts w:ascii="Arial Narrow" w:hAnsi="Arial Narrow" w:cs="Arial"/>
                <w:b/>
                <w:bCs/>
                <w:color w:val="70AD47" w:themeColor="accent6"/>
                <w:sz w:val="20"/>
                <w:szCs w:val="20"/>
              </w:rPr>
              <w:tab/>
              <w:t>2</w:t>
            </w:r>
          </w:p>
          <w:p w14:paraId="1D7F22DB"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Fair</w:t>
            </w:r>
            <w:r w:rsidRPr="00D74DE5">
              <w:rPr>
                <w:rFonts w:ascii="Arial Narrow" w:hAnsi="Arial Narrow" w:cs="Arial"/>
                <w:b/>
                <w:bCs/>
                <w:color w:val="70AD47" w:themeColor="accent6"/>
                <w:sz w:val="20"/>
                <w:szCs w:val="20"/>
              </w:rPr>
              <w:tab/>
              <w:t>3</w:t>
            </w:r>
          </w:p>
          <w:p w14:paraId="3168EAE0"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low</w:t>
            </w:r>
            <w:r w:rsidRPr="00D74DE5">
              <w:rPr>
                <w:rFonts w:ascii="Arial Narrow" w:hAnsi="Arial Narrow" w:cs="Arial"/>
                <w:b/>
                <w:bCs/>
                <w:color w:val="70AD47" w:themeColor="accent6"/>
                <w:sz w:val="20"/>
                <w:szCs w:val="20"/>
              </w:rPr>
              <w:tab/>
              <w:t>4</w:t>
            </w:r>
          </w:p>
          <w:p w14:paraId="1E3F7179" w14:textId="21075983" w:rsidR="00C37397" w:rsidRPr="00D74DE5" w:rsidRDefault="00C37397" w:rsidP="00D74DE5">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low</w:t>
            </w:r>
            <w:r w:rsidRPr="00D74DE5">
              <w:rPr>
                <w:rFonts w:ascii="Arial Narrow" w:hAnsi="Arial Narrow" w:cs="Arial"/>
                <w:b/>
                <w:bCs/>
                <w:color w:val="70AD47" w:themeColor="accent6"/>
                <w:sz w:val="20"/>
                <w:szCs w:val="20"/>
              </w:rPr>
              <w:tab/>
              <w:t>5</w:t>
            </w:r>
          </w:p>
        </w:tc>
      </w:tr>
      <w:tr w:rsidR="00C37397" w:rsidRPr="00D74DE5" w14:paraId="1D8061A7" w14:textId="77777777" w:rsidTr="00D74DE5">
        <w:trPr>
          <w:trHeight w:val="20"/>
        </w:trPr>
        <w:tc>
          <w:tcPr>
            <w:tcW w:w="833" w:type="pct"/>
            <w:vMerge/>
            <w:tcBorders>
              <w:top w:val="single" w:sz="4" w:space="0" w:color="auto"/>
              <w:right w:val="double" w:sz="4" w:space="0" w:color="auto"/>
            </w:tcBorders>
            <w:shd w:val="clear" w:color="auto" w:fill="auto"/>
          </w:tcPr>
          <w:p w14:paraId="6EF4C4F1" w14:textId="77777777" w:rsidR="00C37397" w:rsidRPr="00D74DE5" w:rsidRDefault="00C37397" w:rsidP="00D74DE5">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F343D60" w14:textId="648DE7AE" w:rsidR="00C37397" w:rsidRPr="00D74DE5" w:rsidRDefault="00630FE8" w:rsidP="00D74DE5">
            <w:pPr>
              <w:keepNext/>
              <w:ind w:left="404" w:hanging="404"/>
              <w:contextualSpacing/>
              <w:rPr>
                <w:rFonts w:ascii="Arial Narrow" w:eastAsia="Batang" w:hAnsi="Arial Narrow" w:cs="Arial"/>
                <w:color w:val="70AD47" w:themeColor="accent6"/>
                <w:sz w:val="20"/>
                <w:szCs w:val="20"/>
              </w:rPr>
            </w:pPr>
            <w:r w:rsidRPr="00D74DE5">
              <w:rPr>
                <w:rFonts w:ascii="Arial Narrow" w:hAnsi="Arial Narrow" w:cs="Arial"/>
                <w:color w:val="70AD47" w:themeColor="accent6"/>
                <w:sz w:val="20"/>
                <w:szCs w:val="20"/>
                <w:lang w:eastAsia="en-US"/>
              </w:rPr>
              <w:t xml:space="preserve">Представьте: </w:t>
            </w:r>
            <w:r w:rsidR="00702ECC" w:rsidRPr="00D74DE5">
              <w:rPr>
                <w:rFonts w:ascii="Arial Narrow" w:hAnsi="Arial Narrow" w:cs="Arial"/>
                <w:color w:val="70AD47" w:themeColor="accent6"/>
                <w:sz w:val="20"/>
                <w:szCs w:val="20"/>
                <w:lang w:eastAsia="en-US"/>
              </w:rPr>
              <w:t>&lt;</w:t>
            </w:r>
            <w:proofErr w:type="spellStart"/>
            <w:r w:rsidRPr="00D74DE5">
              <w:rPr>
                <w:rFonts w:ascii="Arial Narrow" w:hAnsi="Arial Narrow" w:cs="Arial"/>
                <w:color w:val="70AD47" w:themeColor="accent6"/>
                <w:sz w:val="20"/>
                <w:szCs w:val="20"/>
                <w:lang w:val="en-US" w:eastAsia="en-US"/>
              </w:rPr>
              <w:t>xp</w:t>
            </w:r>
            <w:proofErr w:type="spellEnd"/>
            <w:r w:rsidRPr="00D74DE5">
              <w:rPr>
                <w:rFonts w:ascii="Arial Narrow" w:hAnsi="Arial Narrow" w:cs="Arial"/>
                <w:color w:val="70AD47" w:themeColor="accent6"/>
                <w:sz w:val="20"/>
                <w:szCs w:val="20"/>
                <w:lang w:eastAsia="en-US"/>
              </w:rPr>
              <w:t>8_</w:t>
            </w:r>
            <w:r w:rsidRPr="00D74DE5">
              <w:rPr>
                <w:rFonts w:ascii="Arial Narrow" w:hAnsi="Arial Narrow" w:cs="Arial"/>
                <w:color w:val="70AD47" w:themeColor="accent6"/>
                <w:sz w:val="20"/>
                <w:szCs w:val="20"/>
                <w:lang w:val="en-US" w:eastAsia="en-US"/>
              </w:rPr>
              <w:t>age</w:t>
            </w:r>
            <w:r w:rsidRPr="00D74DE5">
              <w:rPr>
                <w:rFonts w:ascii="Arial Narrow" w:hAnsi="Arial Narrow" w:cs="Arial"/>
                <w:color w:val="70AD47" w:themeColor="accent6"/>
                <w:sz w:val="20"/>
                <w:szCs w:val="20"/>
                <w:lang w:eastAsia="en-US"/>
              </w:rPr>
              <w:t>_</w:t>
            </w:r>
            <w:r w:rsidRPr="00D74DE5">
              <w:rPr>
                <w:rFonts w:ascii="Arial Narrow" w:hAnsi="Arial Narrow" w:cs="Arial"/>
                <w:color w:val="70AD47" w:themeColor="accent6"/>
                <w:sz w:val="20"/>
                <w:szCs w:val="20"/>
                <w:lang w:val="en-US" w:eastAsia="en-US"/>
              </w:rPr>
              <w:t>label</w:t>
            </w:r>
            <w:r w:rsidR="00702ECC" w:rsidRPr="00D74DE5">
              <w:rPr>
                <w:rFonts w:ascii="Arial Narrow" w:hAnsi="Arial Narrow" w:cs="Arial"/>
                <w:color w:val="70AD47" w:themeColor="accent6"/>
                <w:sz w:val="20"/>
                <w:szCs w:val="20"/>
                <w:lang w:eastAsia="en-US"/>
              </w:rPr>
              <w:t>&gt;</w:t>
            </w:r>
            <w:r w:rsidRPr="00D74DE5">
              <w:rPr>
                <w:rFonts w:ascii="Arial Narrow" w:hAnsi="Arial Narrow" w:cs="Arial"/>
                <w:color w:val="70AD47" w:themeColor="accent6"/>
                <w:sz w:val="20"/>
                <w:szCs w:val="20"/>
                <w:lang w:eastAsia="en-US"/>
              </w:rPr>
              <w:t>-летний(</w:t>
            </w:r>
            <w:proofErr w:type="spellStart"/>
            <w:r w:rsidRPr="00D74DE5">
              <w:rPr>
                <w:rFonts w:ascii="Arial Narrow" w:hAnsi="Arial Narrow" w:cs="Arial"/>
                <w:color w:val="70AD47" w:themeColor="accent6"/>
                <w:sz w:val="20"/>
                <w:szCs w:val="20"/>
                <w:lang w:eastAsia="en-US"/>
              </w:rPr>
              <w:t>яя</w:t>
            </w:r>
            <w:proofErr w:type="spellEnd"/>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proofErr w:type="spellStart"/>
            <w:r w:rsidRPr="00D74DE5">
              <w:rPr>
                <w:rFonts w:ascii="Arial Narrow" w:hAnsi="Arial Narrow" w:cs="Arial"/>
                <w:color w:val="70AD47" w:themeColor="accent6"/>
                <w:sz w:val="20"/>
                <w:szCs w:val="20"/>
                <w:lang w:val="en-US" w:eastAsia="en-US"/>
              </w:rPr>
              <w:t>xp</w:t>
            </w:r>
            <w:proofErr w:type="spellEnd"/>
            <w:r w:rsidRPr="00D74DE5">
              <w:rPr>
                <w:rFonts w:ascii="Arial Narrow" w:hAnsi="Arial Narrow" w:cs="Arial"/>
                <w:color w:val="70AD47" w:themeColor="accent6"/>
                <w:sz w:val="20"/>
                <w:szCs w:val="20"/>
                <w:lang w:eastAsia="en-US"/>
              </w:rPr>
              <w:t>8_</w:t>
            </w:r>
            <w:r w:rsidRPr="00D74DE5">
              <w:rPr>
                <w:rFonts w:ascii="Arial Narrow" w:hAnsi="Arial Narrow" w:cs="Arial"/>
                <w:color w:val="70AD47" w:themeColor="accent6"/>
                <w:sz w:val="20"/>
                <w:szCs w:val="20"/>
                <w:lang w:val="en-US" w:eastAsia="en-US"/>
              </w:rPr>
              <w:t>sex</w:t>
            </w:r>
            <w:r w:rsidRPr="00D74DE5">
              <w:rPr>
                <w:rFonts w:ascii="Arial Narrow" w:hAnsi="Arial Narrow" w:cs="Arial"/>
                <w:color w:val="70AD47" w:themeColor="accent6"/>
                <w:sz w:val="20"/>
                <w:szCs w:val="20"/>
                <w:lang w:eastAsia="en-US"/>
              </w:rPr>
              <w:t>_</w:t>
            </w:r>
            <w:proofErr w:type="spellStart"/>
            <w:r w:rsidRPr="00D74DE5">
              <w:rPr>
                <w:rFonts w:ascii="Arial Narrow" w:hAnsi="Arial Narrow" w:cs="Arial"/>
                <w:color w:val="70AD47" w:themeColor="accent6"/>
                <w:sz w:val="20"/>
                <w:szCs w:val="20"/>
                <w:lang w:val="en-US" w:eastAsia="en-US"/>
              </w:rPr>
              <w:t>labelru</w:t>
            </w:r>
            <w:proofErr w:type="spellEnd"/>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работает программистом.</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xp8_her_labelru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месячный общий заработок составляет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xp8_pay_label</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млн. сум</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(до вычета налогов и дополнительных сборов).”</w:t>
            </w:r>
            <w:r w:rsidR="00C37397" w:rsidRPr="00D74DE5">
              <w:rPr>
                <w:rFonts w:ascii="Arial Narrow" w:hAnsi="Arial Narrow"/>
                <w:color w:val="70AD47" w:themeColor="accent6"/>
                <w:sz w:val="20"/>
                <w:szCs w:val="20"/>
              </w:rPr>
              <w:br/>
            </w:r>
            <w:r w:rsidR="00C37397" w:rsidRPr="00D74DE5">
              <w:rPr>
                <w:rFonts w:ascii="Arial Narrow" w:hAnsi="Arial Narrow" w:cs="Arial"/>
                <w:color w:val="70AD47" w:themeColor="accent6"/>
                <w:sz w:val="20"/>
                <w:szCs w:val="20"/>
                <w:lang w:eastAsia="en-US"/>
              </w:rPr>
              <w:t>Являются ли ежемесячные заработки этого человека слишком высокими, несколько высокими, справедливыми, несколько низкими или слишком низкими?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F78578E"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Слишком высоки</w:t>
            </w:r>
            <w:r w:rsidRPr="00D74DE5">
              <w:rPr>
                <w:rFonts w:ascii="Arial Narrow" w:hAnsi="Arial Narrow" w:cs="Arial"/>
                <w:color w:val="70AD47" w:themeColor="accent6"/>
                <w:sz w:val="20"/>
                <w:szCs w:val="20"/>
                <w:lang w:val="ru-RU"/>
              </w:rPr>
              <w:tab/>
              <w:t>1</w:t>
            </w:r>
          </w:p>
          <w:p w14:paraId="36C3B888"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Несколько высоки</w:t>
            </w:r>
            <w:r w:rsidRPr="00D74DE5">
              <w:rPr>
                <w:rFonts w:ascii="Arial Narrow" w:hAnsi="Arial Narrow" w:cs="Arial"/>
                <w:color w:val="70AD47" w:themeColor="accent6"/>
                <w:sz w:val="20"/>
                <w:szCs w:val="20"/>
                <w:lang w:val="ru-RU"/>
              </w:rPr>
              <w:tab/>
              <w:t>2</w:t>
            </w:r>
          </w:p>
          <w:p w14:paraId="0D8AF9FF"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Справедливы</w:t>
            </w:r>
            <w:r w:rsidRPr="00D74DE5">
              <w:rPr>
                <w:rFonts w:ascii="Arial Narrow" w:hAnsi="Arial Narrow" w:cs="Arial"/>
                <w:color w:val="70AD47" w:themeColor="accent6"/>
                <w:sz w:val="20"/>
                <w:szCs w:val="20"/>
                <w:lang w:val="ru-RU"/>
              </w:rPr>
              <w:tab/>
              <w:t>3</w:t>
            </w:r>
          </w:p>
          <w:p w14:paraId="27A57525"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Несколько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4</w:t>
            </w:r>
          </w:p>
          <w:p w14:paraId="32E53072" w14:textId="118BC730"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rPr>
              <w:t>Сильно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5</w:t>
            </w:r>
          </w:p>
        </w:tc>
      </w:tr>
      <w:tr w:rsidR="00C37397" w:rsidRPr="00D74DE5" w14:paraId="3F1E3D30" w14:textId="77777777" w:rsidTr="00D74DE5">
        <w:trPr>
          <w:trHeight w:val="20"/>
        </w:trPr>
        <w:tc>
          <w:tcPr>
            <w:tcW w:w="833" w:type="pct"/>
            <w:vMerge/>
            <w:tcBorders>
              <w:top w:val="single" w:sz="4" w:space="0" w:color="auto"/>
              <w:right w:val="double" w:sz="4" w:space="0" w:color="auto"/>
            </w:tcBorders>
            <w:shd w:val="clear" w:color="auto" w:fill="auto"/>
          </w:tcPr>
          <w:p w14:paraId="612F0E25" w14:textId="77777777" w:rsidR="00C37397" w:rsidRPr="00D74DE5" w:rsidRDefault="00C37397" w:rsidP="00D74DE5">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53E9069" w14:textId="02737C44" w:rsidR="00C37397" w:rsidRPr="00D74DE5" w:rsidRDefault="00630FE8" w:rsidP="00D74DE5">
            <w:pPr>
              <w:keepNext/>
              <w:ind w:left="404" w:hanging="404"/>
              <w:contextualSpacing/>
              <w:rPr>
                <w:rFonts w:ascii="Arial Narrow" w:hAnsi="Arial Narrow" w:cs="Arial"/>
                <w:color w:val="70AD47" w:themeColor="accent6"/>
                <w:sz w:val="20"/>
                <w:szCs w:val="20"/>
                <w:highlight w:val="yellow"/>
                <w:lang w:val="ky-KG" w:eastAsia="en-US"/>
              </w:rPr>
            </w:pPr>
            <w:r w:rsidRPr="00D74DE5">
              <w:rPr>
                <w:rFonts w:ascii="Arial Narrow" w:hAnsi="Arial Narrow" w:cs="Arial"/>
                <w:color w:val="70AD47" w:themeColor="accent6"/>
                <w:sz w:val="20"/>
                <w:szCs w:val="20"/>
                <w:lang w:val="ky-KG" w:eastAsia="en-US"/>
              </w:rPr>
              <w:t xml:space="preserve">Тассавур килинг: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xp8_age_label</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-ёшли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xp8_sex_labeluz</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дастурчи (программист) сифатида ишлайди.</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 xml:space="preserve">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xp8_her_labeluz</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 ойлик жами даромад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xp8_pay_label</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млн.сум (соли</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лар</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ва</w:t>
            </w:r>
            <w:r w:rsidRPr="00D74DE5">
              <w:rPr>
                <w:rFonts w:ascii="Arial Narrow" w:hAnsi="Arial Narrow" w:cs="Arial"/>
                <w:color w:val="70AD47" w:themeColor="accent6"/>
                <w:sz w:val="20"/>
                <w:szCs w:val="20"/>
                <w:lang w:val="ky-KG" w:eastAsia="en-US"/>
              </w:rPr>
              <w:t xml:space="preserve">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ўшимча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тўловлардан</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ол</w:t>
            </w:r>
            <w:r w:rsidRPr="00D74DE5">
              <w:rPr>
                <w:rFonts w:ascii="Arial Narrow" w:hAnsi="Arial Narrow" w:cs="Arial"/>
                <w:color w:val="70AD47" w:themeColor="accent6"/>
                <w:sz w:val="20"/>
                <w:szCs w:val="20"/>
                <w:lang w:val="ky-KG" w:eastAsia="en-US"/>
              </w:rPr>
              <w:t>дин).</w:t>
            </w:r>
            <w:r w:rsidR="00C37397" w:rsidRPr="00D74DE5">
              <w:rPr>
                <w:rFonts w:ascii="Arial Narrow" w:hAnsi="Arial Narrow"/>
                <w:color w:val="70AD47" w:themeColor="accent6"/>
                <w:sz w:val="20"/>
                <w:szCs w:val="20"/>
                <w:lang w:val="ky-KG"/>
              </w:rPr>
              <w:br/>
            </w:r>
            <w:r w:rsidR="00C37397" w:rsidRPr="00D74DE5">
              <w:rPr>
                <w:rFonts w:ascii="Arial Narrow" w:hAnsi="Arial Narrow" w:cs="Arial"/>
                <w:color w:val="70AD47" w:themeColor="accent6"/>
                <w:sz w:val="20"/>
                <w:szCs w:val="20"/>
                <w:lang w:val="ky-KG" w:eastAsia="en-US"/>
              </w:rPr>
              <w:lastRenderedPageBreak/>
              <w:t>Бу одамнинг ойлик даромади жуда 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адолатли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ёки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жуда</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пастми</w:t>
            </w:r>
            <w:r w:rsidR="00C37397" w:rsidRPr="00D74DE5">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B752559"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Calibri"/>
                <w:color w:val="70AD47" w:themeColor="accent6"/>
                <w:sz w:val="20"/>
                <w:szCs w:val="20"/>
                <w:lang w:val="ru-RU"/>
              </w:rPr>
              <w:lastRenderedPageBreak/>
              <w:t>Жуда баланд</w:t>
            </w:r>
            <w:r w:rsidRPr="00D74DE5">
              <w:rPr>
                <w:rFonts w:ascii="Arial Narrow" w:hAnsi="Arial Narrow" w:cs="Arial"/>
                <w:color w:val="70AD47" w:themeColor="accent6"/>
                <w:sz w:val="20"/>
                <w:szCs w:val="20"/>
                <w:lang w:val="ru-RU"/>
              </w:rPr>
              <w:tab/>
              <w:t>1</w:t>
            </w:r>
          </w:p>
          <w:p w14:paraId="48268F7D"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Бироз</w:t>
            </w:r>
            <w:proofErr w:type="spellEnd"/>
            <w:r w:rsidRPr="00D74DE5">
              <w:rPr>
                <w:rFonts w:ascii="Arial Narrow" w:hAnsi="Arial Narrow" w:cs="Arial"/>
                <w:color w:val="70AD47" w:themeColor="accent6"/>
                <w:sz w:val="20"/>
                <w:szCs w:val="20"/>
                <w:lang w:val="ru-RU"/>
              </w:rPr>
              <w:t xml:space="preserve"> баланд</w:t>
            </w:r>
            <w:r w:rsidRPr="00D74DE5">
              <w:rPr>
                <w:rFonts w:ascii="Arial Narrow" w:hAnsi="Arial Narrow" w:cs="Arial"/>
                <w:color w:val="70AD47" w:themeColor="accent6"/>
                <w:sz w:val="20"/>
                <w:szCs w:val="20"/>
                <w:lang w:val="ru-RU"/>
              </w:rPr>
              <w:tab/>
              <w:t>2</w:t>
            </w:r>
          </w:p>
          <w:p w14:paraId="0A5B852E"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Адолатли</w:t>
            </w:r>
            <w:proofErr w:type="spellEnd"/>
            <w:r w:rsidRPr="00D74DE5">
              <w:rPr>
                <w:rFonts w:ascii="Arial Narrow" w:hAnsi="Arial Narrow" w:cs="Arial"/>
                <w:color w:val="70AD47" w:themeColor="accent6"/>
                <w:sz w:val="20"/>
                <w:szCs w:val="20"/>
                <w:lang w:val="ru-RU"/>
              </w:rPr>
              <w:tab/>
              <w:t>3</w:t>
            </w:r>
          </w:p>
          <w:p w14:paraId="7410F639"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Бироз</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4</w:t>
            </w:r>
          </w:p>
          <w:p w14:paraId="51302592" w14:textId="49C2D19B" w:rsidR="00C37397" w:rsidRPr="00D74DE5" w:rsidRDefault="00C37397" w:rsidP="00D74DE5">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proofErr w:type="spellStart"/>
            <w:r w:rsidRPr="00D74DE5">
              <w:rPr>
                <w:rFonts w:ascii="Arial Narrow" w:hAnsi="Arial Narrow" w:cs="Arial"/>
                <w:color w:val="70AD47" w:themeColor="accent6"/>
                <w:sz w:val="20"/>
                <w:szCs w:val="20"/>
              </w:rPr>
              <w:t>Жуда</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5</w:t>
            </w:r>
          </w:p>
        </w:tc>
      </w:tr>
      <w:tr w:rsidR="00976970" w:rsidRPr="00D74DE5" w14:paraId="4B5FFEA0" w14:textId="77777777" w:rsidTr="00D74DE5">
        <w:trPr>
          <w:trHeight w:val="20"/>
        </w:trPr>
        <w:tc>
          <w:tcPr>
            <w:tcW w:w="833" w:type="pct"/>
            <w:tcBorders>
              <w:bottom w:val="double" w:sz="4" w:space="0" w:color="auto"/>
            </w:tcBorders>
            <w:shd w:val="clear" w:color="auto" w:fill="auto"/>
          </w:tcPr>
          <w:p w14:paraId="061E2A8A" w14:textId="77777777" w:rsidR="00976970" w:rsidRPr="00D74DE5" w:rsidRDefault="00976970" w:rsidP="00D74DE5">
            <w:pPr>
              <w:contextualSpacing/>
              <w:rPr>
                <w:rFonts w:ascii="Arial Narrow" w:hAnsi="Arial Narrow" w:cs="Arial"/>
                <w:sz w:val="20"/>
                <w:szCs w:val="20"/>
              </w:rPr>
            </w:pPr>
          </w:p>
        </w:tc>
        <w:tc>
          <w:tcPr>
            <w:tcW w:w="2042" w:type="pct"/>
            <w:tcBorders>
              <w:bottom w:val="double" w:sz="4" w:space="0" w:color="auto"/>
            </w:tcBorders>
            <w:shd w:val="clear" w:color="auto" w:fill="auto"/>
          </w:tcPr>
          <w:p w14:paraId="4E52AA47" w14:textId="77777777" w:rsidR="00976970" w:rsidRPr="00D74DE5" w:rsidRDefault="00976970" w:rsidP="00D74DE5">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545B3DD5" w14:textId="77777777" w:rsidR="00976970" w:rsidRPr="00D74DE5" w:rsidRDefault="00976970"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C37397" w:rsidRPr="00121201" w14:paraId="0CF36C61" w14:textId="77777777" w:rsidTr="00D74DE5">
        <w:trPr>
          <w:trHeight w:val="20"/>
        </w:trPr>
        <w:tc>
          <w:tcPr>
            <w:tcW w:w="833" w:type="pct"/>
            <w:vMerge w:val="restart"/>
            <w:tcBorders>
              <w:top w:val="double" w:sz="4" w:space="0" w:color="auto"/>
              <w:right w:val="double" w:sz="4" w:space="0" w:color="auto"/>
            </w:tcBorders>
            <w:shd w:val="clear" w:color="auto" w:fill="auto"/>
          </w:tcPr>
          <w:p w14:paraId="2CB44D52" w14:textId="2E38894C" w:rsidR="00C37397" w:rsidRPr="00D74DE5" w:rsidRDefault="00C37397" w:rsidP="00D74DE5">
            <w:pPr>
              <w:contextualSpacing/>
              <w:rPr>
                <w:rFonts w:ascii="Arial Narrow" w:hAnsi="Arial Narrow" w:cs="Arial"/>
                <w:b/>
                <w:bCs/>
                <w:sz w:val="20"/>
                <w:szCs w:val="20"/>
                <w:lang w:val="en-US" w:eastAsia="en-US"/>
              </w:rPr>
            </w:pPr>
            <w:r w:rsidRPr="00D74DE5">
              <w:rPr>
                <w:rFonts w:ascii="Arial Narrow" w:hAnsi="Arial Narrow" w:cs="Arial"/>
                <w:b/>
                <w:bCs/>
                <w:sz w:val="20"/>
                <w:szCs w:val="20"/>
                <w:lang w:val="en-US" w:eastAsia="en-US"/>
              </w:rPr>
              <w:t>xp9_question</w:t>
            </w:r>
          </w:p>
          <w:p w14:paraId="1C070973" w14:textId="77777777" w:rsidR="00C37397" w:rsidRPr="00D74DE5" w:rsidRDefault="00C37397" w:rsidP="00D74DE5">
            <w:pPr>
              <w:contextualSpacing/>
              <w:rPr>
                <w:rFonts w:ascii="Arial Narrow" w:hAnsi="Arial Narrow" w:cs="Arial"/>
                <w:b/>
                <w:bCs/>
                <w:sz w:val="20"/>
                <w:szCs w:val="20"/>
                <w:lang w:val="en-US" w:eastAsia="en-US"/>
              </w:rPr>
            </w:pPr>
          </w:p>
          <w:p w14:paraId="0B993F1A" w14:textId="50A304E1" w:rsidR="00C37397" w:rsidRPr="00D74DE5" w:rsidRDefault="00A96D8B" w:rsidP="00D74DE5">
            <w:pPr>
              <w:contextualSpacing/>
              <w:rPr>
                <w:rFonts w:ascii="Arial Narrow" w:hAnsi="Arial Narrow" w:cs="Arial"/>
                <w:i/>
                <w:iCs/>
                <w:sz w:val="20"/>
                <w:szCs w:val="20"/>
                <w:lang w:val="en-US" w:eastAsia="en-US"/>
              </w:rPr>
            </w:pPr>
            <w:r w:rsidRPr="00D74DE5">
              <w:rPr>
                <w:rFonts w:ascii="Arial Narrow" w:hAnsi="Arial Narrow" w:cs="Arial"/>
                <w:i/>
                <w:iCs/>
                <w:color w:val="A6A6A6" w:themeColor="background1" w:themeShade="A6"/>
                <w:sz w:val="20"/>
                <w:szCs w:val="20"/>
                <w:lang w:val="en-US"/>
              </w:rPr>
              <w:t>[Round 50-51]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116903B" w14:textId="17B32B83" w:rsidR="00C37397" w:rsidRPr="00D74DE5" w:rsidRDefault="00630FE8" w:rsidP="00D74DE5">
            <w:pPr>
              <w:keepNext/>
              <w:ind w:left="404" w:hanging="404"/>
              <w:contextualSpacing/>
              <w:rPr>
                <w:rFonts w:ascii="Arial Narrow" w:eastAsia="Batang" w:hAnsi="Arial Narrow" w:cs="Arial"/>
                <w:b/>
                <w:bCs/>
                <w:i/>
                <w:iCs/>
                <w:color w:val="70AD47" w:themeColor="accent6"/>
                <w:sz w:val="20"/>
                <w:szCs w:val="20"/>
                <w:lang w:val="en-US"/>
              </w:rPr>
            </w:pPr>
            <w:r w:rsidRPr="00D74DE5">
              <w:rPr>
                <w:rFonts w:ascii="Arial Narrow" w:hAnsi="Arial Narrow" w:cs="Arial"/>
                <w:b/>
                <w:bCs/>
                <w:color w:val="70AD47" w:themeColor="accent6"/>
                <w:sz w:val="20"/>
                <w:szCs w:val="20"/>
                <w:lang w:val="en-US" w:eastAsia="en-US"/>
              </w:rPr>
              <w:t xml:space="preserve">A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xp9_age_label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-year-old</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xp9_sex_labelen</w:t>
            </w:r>
            <w:r w:rsidR="00702ECC" w:rsidRPr="00D74DE5">
              <w:rPr>
                <w:rFonts w:ascii="Arial Narrow" w:hAnsi="Arial Narrow" w:cs="Arial"/>
                <w:b/>
                <w:bCs/>
                <w:color w:val="70AD47" w:themeColor="accent6"/>
                <w:sz w:val="20"/>
                <w:szCs w:val="20"/>
                <w:lang w:val="en-US" w:eastAsia="en-US"/>
              </w:rPr>
              <w:t>&gt;</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works as a manager.</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xp9_her_labelen</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monthly gross earnings total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xp9_pay_label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w:t>
            </w:r>
            <w:proofErr w:type="spellStart"/>
            <w:r w:rsidRPr="00D74DE5">
              <w:rPr>
                <w:rFonts w:ascii="Arial Narrow" w:hAnsi="Arial Narrow" w:cs="Arial"/>
                <w:b/>
                <w:bCs/>
                <w:color w:val="70AD47" w:themeColor="accent6"/>
                <w:sz w:val="20"/>
                <w:szCs w:val="20"/>
                <w:lang w:val="en-US" w:eastAsia="en-US"/>
              </w:rPr>
              <w:t>mln</w:t>
            </w:r>
            <w:proofErr w:type="spellEnd"/>
            <w:r w:rsidRPr="00D74DE5">
              <w:rPr>
                <w:rFonts w:ascii="Arial Narrow" w:hAnsi="Arial Narrow" w:cs="Arial"/>
                <w:b/>
                <w:bCs/>
                <w:color w:val="70AD47" w:themeColor="accent6"/>
                <w:sz w:val="20"/>
                <w:szCs w:val="20"/>
                <w:lang w:val="en-US" w:eastAsia="en-US"/>
              </w:rPr>
              <w:t>. sum (before taxes and extra charges).”</w:t>
            </w:r>
            <w:r w:rsidR="00C37397" w:rsidRPr="00D74DE5">
              <w:rPr>
                <w:rFonts w:ascii="Arial Narrow" w:hAnsi="Arial Narrow"/>
                <w:color w:val="70AD47" w:themeColor="accent6"/>
                <w:sz w:val="20"/>
                <w:szCs w:val="20"/>
                <w:lang w:val="en-US"/>
              </w:rPr>
              <w:br/>
            </w:r>
            <w:r w:rsidR="00C37397" w:rsidRPr="00D74DE5">
              <w:rPr>
                <w:rFonts w:ascii="Arial Narrow" w:hAnsi="Arial Narrow" w:cs="Arial"/>
                <w:b/>
                <w:bCs/>
                <w:color w:val="70AD47" w:themeColor="accent6"/>
                <w:sz w:val="20"/>
                <w:szCs w:val="20"/>
                <w:lang w:val="en-US" w:eastAsia="en-US"/>
              </w:rPr>
              <w:t>Are the monthly gross earnings of this person severely too high, somewhat too high, fair, somewhat too low, or severely too low?</w:t>
            </w:r>
          </w:p>
        </w:tc>
        <w:tc>
          <w:tcPr>
            <w:tcW w:w="2125" w:type="pct"/>
            <w:tcBorders>
              <w:top w:val="double" w:sz="4" w:space="0" w:color="auto"/>
              <w:left w:val="single" w:sz="4" w:space="0" w:color="auto"/>
              <w:bottom w:val="single" w:sz="48" w:space="0" w:color="FFFFFF" w:themeColor="background1"/>
            </w:tcBorders>
            <w:shd w:val="clear" w:color="auto" w:fill="auto"/>
          </w:tcPr>
          <w:p w14:paraId="10B28C4B"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high</w:t>
            </w:r>
            <w:r w:rsidRPr="00D74DE5">
              <w:rPr>
                <w:rFonts w:ascii="Arial Narrow" w:hAnsi="Arial Narrow" w:cs="Arial"/>
                <w:b/>
                <w:bCs/>
                <w:color w:val="70AD47" w:themeColor="accent6"/>
                <w:sz w:val="20"/>
                <w:szCs w:val="20"/>
              </w:rPr>
              <w:tab/>
              <w:t>1</w:t>
            </w:r>
          </w:p>
          <w:p w14:paraId="2CBCD0B2"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high</w:t>
            </w:r>
            <w:r w:rsidRPr="00D74DE5">
              <w:rPr>
                <w:rFonts w:ascii="Arial Narrow" w:hAnsi="Arial Narrow" w:cs="Arial"/>
                <w:b/>
                <w:bCs/>
                <w:color w:val="70AD47" w:themeColor="accent6"/>
                <w:sz w:val="20"/>
                <w:szCs w:val="20"/>
              </w:rPr>
              <w:tab/>
              <w:t>2</w:t>
            </w:r>
          </w:p>
          <w:p w14:paraId="629F1707"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Fair</w:t>
            </w:r>
            <w:r w:rsidRPr="00D74DE5">
              <w:rPr>
                <w:rFonts w:ascii="Arial Narrow" w:hAnsi="Arial Narrow" w:cs="Arial"/>
                <w:b/>
                <w:bCs/>
                <w:color w:val="70AD47" w:themeColor="accent6"/>
                <w:sz w:val="20"/>
                <w:szCs w:val="20"/>
              </w:rPr>
              <w:tab/>
              <w:t>3</w:t>
            </w:r>
          </w:p>
          <w:p w14:paraId="0C4343A2"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low</w:t>
            </w:r>
            <w:r w:rsidRPr="00D74DE5">
              <w:rPr>
                <w:rFonts w:ascii="Arial Narrow" w:hAnsi="Arial Narrow" w:cs="Arial"/>
                <w:b/>
                <w:bCs/>
                <w:color w:val="70AD47" w:themeColor="accent6"/>
                <w:sz w:val="20"/>
                <w:szCs w:val="20"/>
              </w:rPr>
              <w:tab/>
              <w:t>4</w:t>
            </w:r>
          </w:p>
          <w:p w14:paraId="295069B1" w14:textId="0B865A66" w:rsidR="00C37397" w:rsidRPr="00D74DE5" w:rsidRDefault="00C37397" w:rsidP="00D74DE5">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low</w:t>
            </w:r>
            <w:r w:rsidRPr="00D74DE5">
              <w:rPr>
                <w:rFonts w:ascii="Arial Narrow" w:hAnsi="Arial Narrow" w:cs="Arial"/>
                <w:b/>
                <w:bCs/>
                <w:color w:val="70AD47" w:themeColor="accent6"/>
                <w:sz w:val="20"/>
                <w:szCs w:val="20"/>
              </w:rPr>
              <w:tab/>
              <w:t>5</w:t>
            </w:r>
          </w:p>
        </w:tc>
      </w:tr>
      <w:tr w:rsidR="00C37397" w:rsidRPr="00D74DE5" w14:paraId="0073C577" w14:textId="77777777" w:rsidTr="00D74DE5">
        <w:trPr>
          <w:trHeight w:val="20"/>
        </w:trPr>
        <w:tc>
          <w:tcPr>
            <w:tcW w:w="833" w:type="pct"/>
            <w:vMerge/>
            <w:tcBorders>
              <w:top w:val="single" w:sz="4" w:space="0" w:color="auto"/>
              <w:right w:val="double" w:sz="4" w:space="0" w:color="auto"/>
            </w:tcBorders>
            <w:shd w:val="clear" w:color="auto" w:fill="auto"/>
          </w:tcPr>
          <w:p w14:paraId="7191827D" w14:textId="77777777" w:rsidR="00C37397" w:rsidRPr="00D74DE5" w:rsidRDefault="00C37397" w:rsidP="00D74DE5">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647F546" w14:textId="18657D35" w:rsidR="00C37397" w:rsidRPr="00D74DE5" w:rsidRDefault="00680E36" w:rsidP="00D74DE5">
            <w:pPr>
              <w:keepNext/>
              <w:ind w:left="404" w:hanging="404"/>
              <w:contextualSpacing/>
              <w:rPr>
                <w:rFonts w:ascii="Arial Narrow" w:eastAsia="Batang" w:hAnsi="Arial Narrow" w:cs="Arial"/>
                <w:i/>
                <w:iCs/>
                <w:color w:val="70AD47" w:themeColor="accent6"/>
                <w:sz w:val="20"/>
                <w:szCs w:val="20"/>
              </w:rPr>
            </w:pPr>
            <w:r w:rsidRPr="00D74DE5">
              <w:rPr>
                <w:rFonts w:ascii="Arial Narrow" w:hAnsi="Arial Narrow" w:cs="Arial"/>
                <w:color w:val="70AD47" w:themeColor="accent6"/>
                <w:sz w:val="20"/>
                <w:szCs w:val="20"/>
                <w:lang w:eastAsia="en-US"/>
              </w:rPr>
              <w:t xml:space="preserve">Представьте: </w:t>
            </w:r>
            <w:r w:rsidR="00702ECC" w:rsidRPr="00D74DE5">
              <w:rPr>
                <w:rFonts w:ascii="Arial Narrow" w:hAnsi="Arial Narrow" w:cs="Arial"/>
                <w:color w:val="70AD47" w:themeColor="accent6"/>
                <w:sz w:val="20"/>
                <w:szCs w:val="20"/>
                <w:lang w:eastAsia="en-US"/>
              </w:rPr>
              <w:t>&lt;</w:t>
            </w:r>
            <w:proofErr w:type="spellStart"/>
            <w:r w:rsidRPr="00D74DE5">
              <w:rPr>
                <w:rFonts w:ascii="Arial Narrow" w:hAnsi="Arial Narrow" w:cs="Arial"/>
                <w:color w:val="70AD47" w:themeColor="accent6"/>
                <w:sz w:val="20"/>
                <w:szCs w:val="20"/>
                <w:lang w:val="en-US" w:eastAsia="en-US"/>
              </w:rPr>
              <w:t>xp</w:t>
            </w:r>
            <w:proofErr w:type="spellEnd"/>
            <w:r w:rsidRPr="00D74DE5">
              <w:rPr>
                <w:rFonts w:ascii="Arial Narrow" w:hAnsi="Arial Narrow" w:cs="Arial"/>
                <w:color w:val="70AD47" w:themeColor="accent6"/>
                <w:sz w:val="20"/>
                <w:szCs w:val="20"/>
                <w:lang w:eastAsia="en-US"/>
              </w:rPr>
              <w:t>9_</w:t>
            </w:r>
            <w:r w:rsidRPr="00D74DE5">
              <w:rPr>
                <w:rFonts w:ascii="Arial Narrow" w:hAnsi="Arial Narrow" w:cs="Arial"/>
                <w:color w:val="70AD47" w:themeColor="accent6"/>
                <w:sz w:val="20"/>
                <w:szCs w:val="20"/>
                <w:lang w:val="en-US" w:eastAsia="en-US"/>
              </w:rPr>
              <w:t>age</w:t>
            </w:r>
            <w:r w:rsidRPr="00D74DE5">
              <w:rPr>
                <w:rFonts w:ascii="Arial Narrow" w:hAnsi="Arial Narrow" w:cs="Arial"/>
                <w:color w:val="70AD47" w:themeColor="accent6"/>
                <w:sz w:val="20"/>
                <w:szCs w:val="20"/>
                <w:lang w:eastAsia="en-US"/>
              </w:rPr>
              <w:t>_</w:t>
            </w:r>
            <w:r w:rsidRPr="00D74DE5">
              <w:rPr>
                <w:rFonts w:ascii="Arial Narrow" w:hAnsi="Arial Narrow" w:cs="Arial"/>
                <w:color w:val="70AD47" w:themeColor="accent6"/>
                <w:sz w:val="20"/>
                <w:szCs w:val="20"/>
                <w:lang w:val="en-US" w:eastAsia="en-US"/>
              </w:rPr>
              <w:t>label</w:t>
            </w:r>
            <w:r w:rsidR="00702ECC" w:rsidRPr="00D74DE5">
              <w:rPr>
                <w:rFonts w:ascii="Arial Narrow" w:hAnsi="Arial Narrow" w:cs="Arial"/>
                <w:color w:val="70AD47" w:themeColor="accent6"/>
                <w:sz w:val="20"/>
                <w:szCs w:val="20"/>
                <w:lang w:eastAsia="en-US"/>
              </w:rPr>
              <w:t>&gt;</w:t>
            </w:r>
            <w:r w:rsidRPr="00D74DE5">
              <w:rPr>
                <w:rFonts w:ascii="Arial Narrow" w:hAnsi="Arial Narrow" w:cs="Arial"/>
                <w:color w:val="70AD47" w:themeColor="accent6"/>
                <w:sz w:val="20"/>
                <w:szCs w:val="20"/>
                <w:lang w:eastAsia="en-US"/>
              </w:rPr>
              <w:t>-летний(</w:t>
            </w:r>
            <w:proofErr w:type="spellStart"/>
            <w:r w:rsidRPr="00D74DE5">
              <w:rPr>
                <w:rFonts w:ascii="Arial Narrow" w:hAnsi="Arial Narrow" w:cs="Arial"/>
                <w:color w:val="70AD47" w:themeColor="accent6"/>
                <w:sz w:val="20"/>
                <w:szCs w:val="20"/>
                <w:lang w:eastAsia="en-US"/>
              </w:rPr>
              <w:t>яя</w:t>
            </w:r>
            <w:proofErr w:type="spellEnd"/>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proofErr w:type="spellStart"/>
            <w:r w:rsidRPr="00D74DE5">
              <w:rPr>
                <w:rFonts w:ascii="Arial Narrow" w:hAnsi="Arial Narrow" w:cs="Arial"/>
                <w:color w:val="70AD47" w:themeColor="accent6"/>
                <w:sz w:val="20"/>
                <w:szCs w:val="20"/>
                <w:lang w:val="en-US" w:eastAsia="en-US"/>
              </w:rPr>
              <w:t>xp</w:t>
            </w:r>
            <w:proofErr w:type="spellEnd"/>
            <w:r w:rsidRPr="00D74DE5">
              <w:rPr>
                <w:rFonts w:ascii="Arial Narrow" w:hAnsi="Arial Narrow" w:cs="Arial"/>
                <w:color w:val="70AD47" w:themeColor="accent6"/>
                <w:sz w:val="20"/>
                <w:szCs w:val="20"/>
                <w:lang w:eastAsia="en-US"/>
              </w:rPr>
              <w:t>9_</w:t>
            </w:r>
            <w:r w:rsidRPr="00D74DE5">
              <w:rPr>
                <w:rFonts w:ascii="Arial Narrow" w:hAnsi="Arial Narrow" w:cs="Arial"/>
                <w:color w:val="70AD47" w:themeColor="accent6"/>
                <w:sz w:val="20"/>
                <w:szCs w:val="20"/>
                <w:lang w:val="en-US" w:eastAsia="en-US"/>
              </w:rPr>
              <w:t>sex</w:t>
            </w:r>
            <w:r w:rsidRPr="00D74DE5">
              <w:rPr>
                <w:rFonts w:ascii="Arial Narrow" w:hAnsi="Arial Narrow" w:cs="Arial"/>
                <w:color w:val="70AD47" w:themeColor="accent6"/>
                <w:sz w:val="20"/>
                <w:szCs w:val="20"/>
                <w:lang w:eastAsia="en-US"/>
              </w:rPr>
              <w:t>_</w:t>
            </w:r>
            <w:proofErr w:type="spellStart"/>
            <w:r w:rsidRPr="00D74DE5">
              <w:rPr>
                <w:rFonts w:ascii="Arial Narrow" w:hAnsi="Arial Narrow" w:cs="Arial"/>
                <w:color w:val="70AD47" w:themeColor="accent6"/>
                <w:sz w:val="20"/>
                <w:szCs w:val="20"/>
                <w:lang w:val="en-US" w:eastAsia="en-US"/>
              </w:rPr>
              <w:t>labelru</w:t>
            </w:r>
            <w:proofErr w:type="spellEnd"/>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работает управляющим.</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xp9_her_labelru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месячный общий заработок составляет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xp9_pay_label</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млн. сум</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(до вычета налогов и дополнительных сборов).”</w:t>
            </w:r>
            <w:r w:rsidR="00C37397" w:rsidRPr="00D74DE5">
              <w:rPr>
                <w:rFonts w:ascii="Arial Narrow" w:hAnsi="Arial Narrow"/>
                <w:color w:val="70AD47" w:themeColor="accent6"/>
                <w:sz w:val="20"/>
                <w:szCs w:val="20"/>
              </w:rPr>
              <w:br/>
            </w:r>
            <w:r w:rsidR="00C37397" w:rsidRPr="00D74DE5">
              <w:rPr>
                <w:rFonts w:ascii="Arial Narrow" w:hAnsi="Arial Narrow" w:cs="Arial"/>
                <w:color w:val="70AD47" w:themeColor="accent6"/>
                <w:sz w:val="20"/>
                <w:szCs w:val="20"/>
                <w:lang w:eastAsia="en-US"/>
              </w:rPr>
              <w:t>Являются ли ежемесячные заработки этого человека слишком высокими, несколько высокими, справедливыми, несколько низкими или слишком низкими?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A3B4BFF"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Слишком высоки</w:t>
            </w:r>
            <w:r w:rsidRPr="00D74DE5">
              <w:rPr>
                <w:rFonts w:ascii="Arial Narrow" w:hAnsi="Arial Narrow" w:cs="Arial"/>
                <w:color w:val="70AD47" w:themeColor="accent6"/>
                <w:sz w:val="20"/>
                <w:szCs w:val="20"/>
                <w:lang w:val="ru-RU"/>
              </w:rPr>
              <w:tab/>
              <w:t>1</w:t>
            </w:r>
          </w:p>
          <w:p w14:paraId="7FDF6F51"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Несколько высоки</w:t>
            </w:r>
            <w:r w:rsidRPr="00D74DE5">
              <w:rPr>
                <w:rFonts w:ascii="Arial Narrow" w:hAnsi="Arial Narrow" w:cs="Arial"/>
                <w:color w:val="70AD47" w:themeColor="accent6"/>
                <w:sz w:val="20"/>
                <w:szCs w:val="20"/>
                <w:lang w:val="ru-RU"/>
              </w:rPr>
              <w:tab/>
              <w:t>2</w:t>
            </w:r>
          </w:p>
          <w:p w14:paraId="39BE7608"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Справедливы</w:t>
            </w:r>
            <w:r w:rsidRPr="00D74DE5">
              <w:rPr>
                <w:rFonts w:ascii="Arial Narrow" w:hAnsi="Arial Narrow" w:cs="Arial"/>
                <w:color w:val="70AD47" w:themeColor="accent6"/>
                <w:sz w:val="20"/>
                <w:szCs w:val="20"/>
                <w:lang w:val="ru-RU"/>
              </w:rPr>
              <w:tab/>
              <w:t>3</w:t>
            </w:r>
          </w:p>
          <w:p w14:paraId="5AC2D145"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Несколько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4</w:t>
            </w:r>
          </w:p>
          <w:p w14:paraId="3593C184" w14:textId="7EE31F07"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proofErr w:type="spellStart"/>
            <w:r w:rsidRPr="00D74DE5">
              <w:rPr>
                <w:rFonts w:ascii="Arial Narrow" w:hAnsi="Arial Narrow" w:cs="Arial"/>
                <w:color w:val="70AD47" w:themeColor="accent6"/>
                <w:sz w:val="20"/>
                <w:szCs w:val="20"/>
              </w:rPr>
              <w:t>Сильно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5</w:t>
            </w:r>
          </w:p>
        </w:tc>
      </w:tr>
      <w:tr w:rsidR="00C37397" w:rsidRPr="00D74DE5" w14:paraId="0383A0C7" w14:textId="77777777" w:rsidTr="00D74DE5">
        <w:trPr>
          <w:trHeight w:val="20"/>
        </w:trPr>
        <w:tc>
          <w:tcPr>
            <w:tcW w:w="833" w:type="pct"/>
            <w:vMerge/>
            <w:tcBorders>
              <w:top w:val="single" w:sz="4" w:space="0" w:color="auto"/>
              <w:right w:val="double" w:sz="4" w:space="0" w:color="auto"/>
            </w:tcBorders>
            <w:shd w:val="clear" w:color="auto" w:fill="auto"/>
          </w:tcPr>
          <w:p w14:paraId="746B17E8" w14:textId="77777777" w:rsidR="00C37397" w:rsidRPr="00D74DE5" w:rsidRDefault="00C37397" w:rsidP="00D74DE5">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B810988" w14:textId="215B5046" w:rsidR="00C37397" w:rsidRPr="00D74DE5" w:rsidRDefault="00680E36" w:rsidP="00D74DE5">
            <w:pPr>
              <w:keepNext/>
              <w:ind w:left="404" w:hanging="404"/>
              <w:contextualSpacing/>
              <w:rPr>
                <w:rFonts w:ascii="Arial Narrow" w:hAnsi="Arial Narrow" w:cs="Arial"/>
                <w:i/>
                <w:iCs/>
                <w:color w:val="70AD47" w:themeColor="accent6"/>
                <w:sz w:val="20"/>
                <w:szCs w:val="20"/>
                <w:highlight w:val="yellow"/>
                <w:lang w:val="ky-KG" w:eastAsia="en-US"/>
              </w:rPr>
            </w:pPr>
            <w:r w:rsidRPr="00D74DE5">
              <w:rPr>
                <w:rFonts w:ascii="Arial Narrow" w:hAnsi="Arial Narrow" w:cs="Arial"/>
                <w:color w:val="70AD47" w:themeColor="accent6"/>
                <w:sz w:val="20"/>
                <w:szCs w:val="20"/>
                <w:lang w:val="ky-KG" w:eastAsia="en-US"/>
              </w:rPr>
              <w:t xml:space="preserve">Тассавур килинг: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xp9_age_label</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-ёшли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xp9_sex_labeluz</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менежер сифатида ишлайди.</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 xml:space="preserve">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xp9_her_labeluz</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 ойлик жами даромад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xp9_pay_label</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млн.сум (соли</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лар</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ва</w:t>
            </w:r>
            <w:r w:rsidRPr="00D74DE5">
              <w:rPr>
                <w:rFonts w:ascii="Arial Narrow" w:hAnsi="Arial Narrow" w:cs="Arial"/>
                <w:color w:val="70AD47" w:themeColor="accent6"/>
                <w:sz w:val="20"/>
                <w:szCs w:val="20"/>
                <w:lang w:val="ky-KG" w:eastAsia="en-US"/>
              </w:rPr>
              <w:t xml:space="preserve">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ўшимча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тўловлардан</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олдин</w:t>
            </w:r>
            <w:r w:rsidRPr="00D74DE5">
              <w:rPr>
                <w:rFonts w:ascii="Arial Narrow" w:hAnsi="Arial Narrow" w:cs="Arial"/>
                <w:color w:val="70AD47" w:themeColor="accent6"/>
                <w:sz w:val="20"/>
                <w:szCs w:val="20"/>
                <w:lang w:val="ky-KG" w:eastAsia="en-US"/>
              </w:rPr>
              <w:t>).</w:t>
            </w:r>
            <w:r w:rsidR="00C37397" w:rsidRPr="00D74DE5">
              <w:rPr>
                <w:rFonts w:ascii="Arial Narrow" w:hAnsi="Arial Narrow"/>
                <w:color w:val="70AD47" w:themeColor="accent6"/>
                <w:sz w:val="20"/>
                <w:szCs w:val="20"/>
                <w:lang w:val="ky-KG"/>
              </w:rPr>
              <w:br/>
            </w:r>
            <w:r w:rsidR="00C37397" w:rsidRPr="00D74DE5">
              <w:rPr>
                <w:rFonts w:ascii="Arial Narrow" w:hAnsi="Arial Narrow" w:cs="Arial"/>
                <w:color w:val="70AD47" w:themeColor="accent6"/>
                <w:sz w:val="20"/>
                <w:szCs w:val="20"/>
                <w:lang w:val="ky-KG" w:eastAsia="en-US"/>
              </w:rPr>
              <w:t>Бу одамнинг ойлик даромади жуда 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адолатли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ёки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жуда</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пастми</w:t>
            </w:r>
            <w:r w:rsidR="00C37397" w:rsidRPr="00D74DE5">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B7B1987"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Calibri"/>
                <w:color w:val="70AD47" w:themeColor="accent6"/>
                <w:sz w:val="20"/>
                <w:szCs w:val="20"/>
                <w:lang w:val="ru-RU"/>
              </w:rPr>
              <w:t>Жуда баланд</w:t>
            </w:r>
            <w:r w:rsidRPr="00D74DE5">
              <w:rPr>
                <w:rFonts w:ascii="Arial Narrow" w:hAnsi="Arial Narrow" w:cs="Arial"/>
                <w:color w:val="70AD47" w:themeColor="accent6"/>
                <w:sz w:val="20"/>
                <w:szCs w:val="20"/>
                <w:lang w:val="ru-RU"/>
              </w:rPr>
              <w:tab/>
              <w:t>1</w:t>
            </w:r>
          </w:p>
          <w:p w14:paraId="1C8F40AA"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Бироз</w:t>
            </w:r>
            <w:proofErr w:type="spellEnd"/>
            <w:r w:rsidRPr="00D74DE5">
              <w:rPr>
                <w:rFonts w:ascii="Arial Narrow" w:hAnsi="Arial Narrow" w:cs="Arial"/>
                <w:color w:val="70AD47" w:themeColor="accent6"/>
                <w:sz w:val="20"/>
                <w:szCs w:val="20"/>
                <w:lang w:val="ru-RU"/>
              </w:rPr>
              <w:t xml:space="preserve"> баланд</w:t>
            </w:r>
            <w:r w:rsidRPr="00D74DE5">
              <w:rPr>
                <w:rFonts w:ascii="Arial Narrow" w:hAnsi="Arial Narrow" w:cs="Arial"/>
                <w:color w:val="70AD47" w:themeColor="accent6"/>
                <w:sz w:val="20"/>
                <w:szCs w:val="20"/>
                <w:lang w:val="ru-RU"/>
              </w:rPr>
              <w:tab/>
              <w:t>2</w:t>
            </w:r>
          </w:p>
          <w:p w14:paraId="3EB06D75"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Адолатли</w:t>
            </w:r>
            <w:proofErr w:type="spellEnd"/>
            <w:r w:rsidRPr="00D74DE5">
              <w:rPr>
                <w:rFonts w:ascii="Arial Narrow" w:hAnsi="Arial Narrow" w:cs="Arial"/>
                <w:color w:val="70AD47" w:themeColor="accent6"/>
                <w:sz w:val="20"/>
                <w:szCs w:val="20"/>
                <w:lang w:val="ru-RU"/>
              </w:rPr>
              <w:tab/>
              <w:t>3</w:t>
            </w:r>
          </w:p>
          <w:p w14:paraId="11640815"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Бироз</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4</w:t>
            </w:r>
          </w:p>
          <w:p w14:paraId="271C4B5B" w14:textId="4596DAA8"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proofErr w:type="spellStart"/>
            <w:r w:rsidRPr="00D74DE5">
              <w:rPr>
                <w:rFonts w:ascii="Arial Narrow" w:hAnsi="Arial Narrow" w:cs="Arial"/>
                <w:color w:val="70AD47" w:themeColor="accent6"/>
                <w:sz w:val="20"/>
                <w:szCs w:val="20"/>
              </w:rPr>
              <w:t>Жуда</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5</w:t>
            </w:r>
          </w:p>
        </w:tc>
      </w:tr>
      <w:tr w:rsidR="00976970" w:rsidRPr="00D74DE5" w14:paraId="1FCC93C5" w14:textId="77777777" w:rsidTr="00D74DE5">
        <w:trPr>
          <w:trHeight w:val="20"/>
        </w:trPr>
        <w:tc>
          <w:tcPr>
            <w:tcW w:w="833" w:type="pct"/>
            <w:tcBorders>
              <w:bottom w:val="double" w:sz="4" w:space="0" w:color="auto"/>
            </w:tcBorders>
            <w:shd w:val="clear" w:color="auto" w:fill="auto"/>
          </w:tcPr>
          <w:p w14:paraId="6BBBA70A" w14:textId="77777777" w:rsidR="00976970" w:rsidRPr="00D74DE5" w:rsidRDefault="00976970" w:rsidP="00D74DE5">
            <w:pPr>
              <w:contextualSpacing/>
              <w:rPr>
                <w:rFonts w:ascii="Arial Narrow" w:hAnsi="Arial Narrow" w:cs="Arial"/>
                <w:sz w:val="20"/>
                <w:szCs w:val="20"/>
              </w:rPr>
            </w:pPr>
          </w:p>
        </w:tc>
        <w:tc>
          <w:tcPr>
            <w:tcW w:w="2042" w:type="pct"/>
            <w:tcBorders>
              <w:bottom w:val="double" w:sz="4" w:space="0" w:color="auto"/>
            </w:tcBorders>
            <w:shd w:val="clear" w:color="auto" w:fill="auto"/>
          </w:tcPr>
          <w:p w14:paraId="1904260B" w14:textId="77777777" w:rsidR="00976970" w:rsidRPr="00D74DE5" w:rsidRDefault="00976970" w:rsidP="00D74DE5">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4F342DC4" w14:textId="77777777" w:rsidR="00976970" w:rsidRPr="00D74DE5" w:rsidRDefault="00976970" w:rsidP="00D74DE5">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r w:rsidR="00C37397" w:rsidRPr="00121201" w14:paraId="0F44D0A3" w14:textId="77777777" w:rsidTr="00D74DE5">
        <w:trPr>
          <w:trHeight w:val="20"/>
        </w:trPr>
        <w:tc>
          <w:tcPr>
            <w:tcW w:w="833" w:type="pct"/>
            <w:vMerge w:val="restart"/>
            <w:tcBorders>
              <w:top w:val="double" w:sz="4" w:space="0" w:color="auto"/>
              <w:right w:val="double" w:sz="4" w:space="0" w:color="auto"/>
            </w:tcBorders>
            <w:shd w:val="clear" w:color="auto" w:fill="auto"/>
          </w:tcPr>
          <w:p w14:paraId="5132CDED" w14:textId="6451059B" w:rsidR="00C37397" w:rsidRPr="00D74DE5" w:rsidRDefault="00C37397" w:rsidP="00D74DE5">
            <w:pPr>
              <w:contextualSpacing/>
              <w:rPr>
                <w:rFonts w:ascii="Arial Narrow" w:hAnsi="Arial Narrow" w:cs="Arial"/>
                <w:b/>
                <w:bCs/>
                <w:sz w:val="20"/>
                <w:szCs w:val="20"/>
                <w:lang w:val="en-US" w:eastAsia="en-US"/>
              </w:rPr>
            </w:pPr>
            <w:r w:rsidRPr="00D74DE5">
              <w:rPr>
                <w:rFonts w:ascii="Arial Narrow" w:hAnsi="Arial Narrow" w:cs="Arial"/>
                <w:b/>
                <w:bCs/>
                <w:sz w:val="20"/>
                <w:szCs w:val="20"/>
                <w:lang w:val="en-US" w:eastAsia="en-US"/>
              </w:rPr>
              <w:t>xp10_question</w:t>
            </w:r>
          </w:p>
          <w:p w14:paraId="2512DA03" w14:textId="77777777" w:rsidR="00C37397" w:rsidRPr="00D74DE5" w:rsidRDefault="00C37397" w:rsidP="00D74DE5">
            <w:pPr>
              <w:contextualSpacing/>
              <w:rPr>
                <w:rFonts w:ascii="Arial Narrow" w:hAnsi="Arial Narrow" w:cs="Arial"/>
                <w:b/>
                <w:bCs/>
                <w:sz w:val="20"/>
                <w:szCs w:val="20"/>
                <w:lang w:val="en-US" w:eastAsia="en-US"/>
              </w:rPr>
            </w:pPr>
          </w:p>
          <w:p w14:paraId="7630E27A" w14:textId="3A8664CF" w:rsidR="00C37397" w:rsidRPr="00D74DE5" w:rsidRDefault="00A96D8B" w:rsidP="00D74DE5">
            <w:pPr>
              <w:contextualSpacing/>
              <w:rPr>
                <w:rFonts w:ascii="Arial Narrow" w:hAnsi="Arial Narrow" w:cs="Arial"/>
                <w:i/>
                <w:iCs/>
                <w:sz w:val="20"/>
                <w:szCs w:val="20"/>
                <w:lang w:val="en-US" w:eastAsia="en-US"/>
              </w:rPr>
            </w:pPr>
            <w:r w:rsidRPr="00D74DE5">
              <w:rPr>
                <w:rFonts w:ascii="Arial Narrow" w:hAnsi="Arial Narrow" w:cs="Arial"/>
                <w:i/>
                <w:iCs/>
                <w:color w:val="A6A6A6" w:themeColor="background1" w:themeShade="A6"/>
                <w:sz w:val="20"/>
                <w:szCs w:val="20"/>
                <w:lang w:val="en-US"/>
              </w:rPr>
              <w:t>[Round 50-51]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C6D503D" w14:textId="6D6F4110" w:rsidR="00C37397" w:rsidRPr="00D74DE5" w:rsidRDefault="00680E36" w:rsidP="00D74DE5">
            <w:pPr>
              <w:keepNext/>
              <w:ind w:left="404" w:hanging="404"/>
              <w:contextualSpacing/>
              <w:rPr>
                <w:rFonts w:ascii="Arial Narrow" w:eastAsia="Batang" w:hAnsi="Arial Narrow" w:cs="Arial"/>
                <w:b/>
                <w:bCs/>
                <w:color w:val="70AD47" w:themeColor="accent6"/>
                <w:sz w:val="20"/>
                <w:szCs w:val="20"/>
                <w:lang w:val="en-US"/>
              </w:rPr>
            </w:pPr>
            <w:r w:rsidRPr="00D74DE5">
              <w:rPr>
                <w:rFonts w:ascii="Arial Narrow" w:hAnsi="Arial Narrow" w:cs="Arial"/>
                <w:b/>
                <w:bCs/>
                <w:color w:val="70AD47" w:themeColor="accent6"/>
                <w:sz w:val="20"/>
                <w:szCs w:val="20"/>
                <w:lang w:val="en-US" w:eastAsia="en-US"/>
              </w:rPr>
              <w:t xml:space="preserve">A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xp10_age_label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-year-old</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xp10_sex_labelen</w:t>
            </w:r>
            <w:r w:rsidR="00702ECC" w:rsidRPr="00D74DE5">
              <w:rPr>
                <w:rFonts w:ascii="Arial Narrow" w:hAnsi="Arial Narrow" w:cs="Arial"/>
                <w:b/>
                <w:bCs/>
                <w:color w:val="70AD47" w:themeColor="accent6"/>
                <w:sz w:val="20"/>
                <w:szCs w:val="20"/>
                <w:lang w:val="en-US" w:eastAsia="en-US"/>
              </w:rPr>
              <w:t>&gt;</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works as a medical doctor.</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xp10_her_labelen</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monthly gross earnings total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xp10_pay_label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w:t>
            </w:r>
            <w:proofErr w:type="spellStart"/>
            <w:r w:rsidRPr="00D74DE5">
              <w:rPr>
                <w:rFonts w:ascii="Arial Narrow" w:hAnsi="Arial Narrow" w:cs="Arial"/>
                <w:b/>
                <w:bCs/>
                <w:color w:val="70AD47" w:themeColor="accent6"/>
                <w:sz w:val="20"/>
                <w:szCs w:val="20"/>
                <w:lang w:val="en-US" w:eastAsia="en-US"/>
              </w:rPr>
              <w:t>mln</w:t>
            </w:r>
            <w:proofErr w:type="spellEnd"/>
            <w:r w:rsidRPr="00D74DE5">
              <w:rPr>
                <w:rFonts w:ascii="Arial Narrow" w:hAnsi="Arial Narrow" w:cs="Arial"/>
                <w:b/>
                <w:bCs/>
                <w:color w:val="70AD47" w:themeColor="accent6"/>
                <w:sz w:val="20"/>
                <w:szCs w:val="20"/>
                <w:lang w:val="en-US" w:eastAsia="en-US"/>
              </w:rPr>
              <w:t>. sum (before taxes and extra charges).”</w:t>
            </w:r>
            <w:r w:rsidR="00C37397" w:rsidRPr="00D74DE5">
              <w:rPr>
                <w:rFonts w:ascii="Arial Narrow" w:hAnsi="Arial Narrow"/>
                <w:color w:val="70AD47" w:themeColor="accent6"/>
                <w:sz w:val="20"/>
                <w:szCs w:val="20"/>
                <w:lang w:val="en-US"/>
              </w:rPr>
              <w:br/>
            </w:r>
            <w:r w:rsidR="00C37397" w:rsidRPr="00D74DE5">
              <w:rPr>
                <w:rFonts w:ascii="Arial Narrow" w:hAnsi="Arial Narrow" w:cs="Arial"/>
                <w:b/>
                <w:bCs/>
                <w:color w:val="70AD47" w:themeColor="accent6"/>
                <w:sz w:val="20"/>
                <w:szCs w:val="20"/>
                <w:lang w:val="en-US" w:eastAsia="en-US"/>
              </w:rPr>
              <w:t>Are the monthly gross earnings of this person severely too high, somewhat too high, fair, somewhat too low, or severely too low?</w:t>
            </w:r>
          </w:p>
        </w:tc>
        <w:tc>
          <w:tcPr>
            <w:tcW w:w="2125" w:type="pct"/>
            <w:tcBorders>
              <w:top w:val="double" w:sz="4" w:space="0" w:color="auto"/>
              <w:left w:val="single" w:sz="4" w:space="0" w:color="auto"/>
              <w:bottom w:val="single" w:sz="48" w:space="0" w:color="FFFFFF" w:themeColor="background1"/>
            </w:tcBorders>
            <w:shd w:val="clear" w:color="auto" w:fill="auto"/>
          </w:tcPr>
          <w:p w14:paraId="5C11BB10"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high</w:t>
            </w:r>
            <w:r w:rsidRPr="00D74DE5">
              <w:rPr>
                <w:rFonts w:ascii="Arial Narrow" w:hAnsi="Arial Narrow" w:cs="Arial"/>
                <w:b/>
                <w:bCs/>
                <w:color w:val="70AD47" w:themeColor="accent6"/>
                <w:sz w:val="20"/>
                <w:szCs w:val="20"/>
              </w:rPr>
              <w:tab/>
              <w:t>1</w:t>
            </w:r>
          </w:p>
          <w:p w14:paraId="2F424668"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high</w:t>
            </w:r>
            <w:r w:rsidRPr="00D74DE5">
              <w:rPr>
                <w:rFonts w:ascii="Arial Narrow" w:hAnsi="Arial Narrow" w:cs="Arial"/>
                <w:b/>
                <w:bCs/>
                <w:color w:val="70AD47" w:themeColor="accent6"/>
                <w:sz w:val="20"/>
                <w:szCs w:val="20"/>
              </w:rPr>
              <w:tab/>
              <w:t>2</w:t>
            </w:r>
          </w:p>
          <w:p w14:paraId="1C93C559"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Fair</w:t>
            </w:r>
            <w:r w:rsidRPr="00D74DE5">
              <w:rPr>
                <w:rFonts w:ascii="Arial Narrow" w:hAnsi="Arial Narrow" w:cs="Arial"/>
                <w:b/>
                <w:bCs/>
                <w:color w:val="70AD47" w:themeColor="accent6"/>
                <w:sz w:val="20"/>
                <w:szCs w:val="20"/>
              </w:rPr>
              <w:tab/>
              <w:t>3</w:t>
            </w:r>
          </w:p>
          <w:p w14:paraId="6C069855"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low</w:t>
            </w:r>
            <w:r w:rsidRPr="00D74DE5">
              <w:rPr>
                <w:rFonts w:ascii="Arial Narrow" w:hAnsi="Arial Narrow" w:cs="Arial"/>
                <w:b/>
                <w:bCs/>
                <w:color w:val="70AD47" w:themeColor="accent6"/>
                <w:sz w:val="20"/>
                <w:szCs w:val="20"/>
              </w:rPr>
              <w:tab/>
              <w:t>4</w:t>
            </w:r>
          </w:p>
          <w:p w14:paraId="1E53C8A3" w14:textId="540EED23" w:rsidR="00C37397" w:rsidRPr="00D74DE5" w:rsidRDefault="00C37397" w:rsidP="00D74DE5">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low</w:t>
            </w:r>
            <w:r w:rsidRPr="00D74DE5">
              <w:rPr>
                <w:rFonts w:ascii="Arial Narrow" w:hAnsi="Arial Narrow" w:cs="Arial"/>
                <w:b/>
                <w:bCs/>
                <w:color w:val="70AD47" w:themeColor="accent6"/>
                <w:sz w:val="20"/>
                <w:szCs w:val="20"/>
              </w:rPr>
              <w:tab/>
              <w:t>5</w:t>
            </w:r>
          </w:p>
        </w:tc>
      </w:tr>
      <w:tr w:rsidR="00C37397" w:rsidRPr="00D74DE5" w14:paraId="571730C4" w14:textId="77777777" w:rsidTr="00D74DE5">
        <w:trPr>
          <w:trHeight w:val="20"/>
        </w:trPr>
        <w:tc>
          <w:tcPr>
            <w:tcW w:w="833" w:type="pct"/>
            <w:vMerge/>
            <w:tcBorders>
              <w:top w:val="single" w:sz="4" w:space="0" w:color="auto"/>
              <w:right w:val="double" w:sz="4" w:space="0" w:color="auto"/>
            </w:tcBorders>
            <w:shd w:val="clear" w:color="auto" w:fill="auto"/>
          </w:tcPr>
          <w:p w14:paraId="5E04B243" w14:textId="77777777" w:rsidR="00C37397" w:rsidRPr="00D74DE5" w:rsidRDefault="00C37397" w:rsidP="00D74DE5">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537A541" w14:textId="562CB071" w:rsidR="00C37397" w:rsidRPr="00D74DE5" w:rsidRDefault="00680E36" w:rsidP="00D74DE5">
            <w:pPr>
              <w:keepNext/>
              <w:ind w:left="404" w:hanging="404"/>
              <w:contextualSpacing/>
              <w:rPr>
                <w:rFonts w:ascii="Arial Narrow" w:eastAsia="Batang" w:hAnsi="Arial Narrow" w:cs="Arial"/>
                <w:color w:val="70AD47" w:themeColor="accent6"/>
                <w:sz w:val="20"/>
                <w:szCs w:val="20"/>
              </w:rPr>
            </w:pPr>
            <w:r w:rsidRPr="00D74DE5">
              <w:rPr>
                <w:rFonts w:ascii="Arial Narrow" w:hAnsi="Arial Narrow" w:cs="Arial"/>
                <w:color w:val="70AD47" w:themeColor="accent6"/>
                <w:sz w:val="20"/>
                <w:szCs w:val="20"/>
                <w:lang w:eastAsia="en-US"/>
              </w:rPr>
              <w:t>Представьте</w:t>
            </w:r>
            <w:r w:rsidRPr="00D74DE5">
              <w:rPr>
                <w:rFonts w:ascii="Arial Narrow" w:hAnsi="Arial Narrow" w:cs="Arial"/>
                <w:color w:val="70AD47" w:themeColor="accent6"/>
                <w:sz w:val="20"/>
                <w:szCs w:val="20"/>
                <w:lang w:val="en-US" w:eastAsia="en-US"/>
              </w:rPr>
              <w:t xml:space="preserve">: </w:t>
            </w:r>
            <w:r w:rsidR="00702ECC" w:rsidRPr="00D74DE5">
              <w:rPr>
                <w:rFonts w:ascii="Arial Narrow" w:hAnsi="Arial Narrow" w:cs="Arial"/>
                <w:color w:val="70AD47" w:themeColor="accent6"/>
                <w:sz w:val="20"/>
                <w:szCs w:val="20"/>
                <w:lang w:val="en-US" w:eastAsia="en-US"/>
              </w:rPr>
              <w:t>&lt;</w:t>
            </w:r>
            <w:r w:rsidRPr="00D74DE5">
              <w:rPr>
                <w:rFonts w:ascii="Arial Narrow" w:hAnsi="Arial Narrow" w:cs="Arial"/>
                <w:color w:val="70AD47" w:themeColor="accent6"/>
                <w:sz w:val="20"/>
                <w:szCs w:val="20"/>
                <w:lang w:val="en-US" w:eastAsia="en-US"/>
              </w:rPr>
              <w:t>xp10_age_label</w:t>
            </w:r>
            <w:r w:rsidR="00702ECC" w:rsidRPr="00D74DE5">
              <w:rPr>
                <w:rFonts w:ascii="Arial Narrow" w:hAnsi="Arial Narrow" w:cs="Arial"/>
                <w:color w:val="70AD47" w:themeColor="accent6"/>
                <w:sz w:val="20"/>
                <w:szCs w:val="20"/>
                <w:lang w:val="en-US" w:eastAsia="en-US"/>
              </w:rPr>
              <w:t>&gt;</w:t>
            </w:r>
            <w:r w:rsidRPr="00D74DE5">
              <w:rPr>
                <w:rFonts w:ascii="Arial Narrow" w:hAnsi="Arial Narrow" w:cs="Arial"/>
                <w:color w:val="70AD47" w:themeColor="accent6"/>
                <w:sz w:val="20"/>
                <w:szCs w:val="20"/>
                <w:lang w:val="en-US" w:eastAsia="en-US"/>
              </w:rPr>
              <w:t>-</w:t>
            </w:r>
            <w:r w:rsidRPr="00D74DE5">
              <w:rPr>
                <w:rFonts w:ascii="Arial Narrow" w:hAnsi="Arial Narrow" w:cs="Arial"/>
                <w:color w:val="70AD47" w:themeColor="accent6"/>
                <w:sz w:val="20"/>
                <w:szCs w:val="20"/>
                <w:lang w:eastAsia="en-US"/>
              </w:rPr>
              <w:t>летний</w:t>
            </w:r>
            <w:r w:rsidRPr="00D74DE5">
              <w:rPr>
                <w:rFonts w:ascii="Arial Narrow" w:hAnsi="Arial Narrow" w:cs="Arial"/>
                <w:color w:val="70AD47" w:themeColor="accent6"/>
                <w:sz w:val="20"/>
                <w:szCs w:val="20"/>
                <w:lang w:val="en-US" w:eastAsia="en-US"/>
              </w:rPr>
              <w:t>(</w:t>
            </w:r>
            <w:proofErr w:type="spellStart"/>
            <w:r w:rsidRPr="00D74DE5">
              <w:rPr>
                <w:rFonts w:ascii="Arial Narrow" w:hAnsi="Arial Narrow" w:cs="Arial"/>
                <w:color w:val="70AD47" w:themeColor="accent6"/>
                <w:sz w:val="20"/>
                <w:szCs w:val="20"/>
                <w:lang w:eastAsia="en-US"/>
              </w:rPr>
              <w:t>яя</w:t>
            </w:r>
            <w:proofErr w:type="spellEnd"/>
            <w:r w:rsidRPr="00D74DE5">
              <w:rPr>
                <w:rFonts w:ascii="Arial Narrow" w:hAnsi="Arial Narrow" w:cs="Arial"/>
                <w:color w:val="70AD47" w:themeColor="accent6"/>
                <w:sz w:val="20"/>
                <w:szCs w:val="20"/>
                <w:lang w:val="en-US" w:eastAsia="en-US"/>
              </w:rPr>
              <w:t xml:space="preserve">) </w:t>
            </w:r>
            <w:r w:rsidR="00702ECC" w:rsidRPr="00D74DE5">
              <w:rPr>
                <w:rFonts w:ascii="Arial Narrow" w:hAnsi="Arial Narrow" w:cs="Arial"/>
                <w:color w:val="70AD47" w:themeColor="accent6"/>
                <w:sz w:val="20"/>
                <w:szCs w:val="20"/>
                <w:lang w:val="en-US" w:eastAsia="en-US"/>
              </w:rPr>
              <w:t>&lt;</w:t>
            </w:r>
            <w:r w:rsidRPr="00D74DE5">
              <w:rPr>
                <w:rFonts w:ascii="Arial Narrow" w:hAnsi="Arial Narrow" w:cs="Arial"/>
                <w:color w:val="70AD47" w:themeColor="accent6"/>
                <w:sz w:val="20"/>
                <w:szCs w:val="20"/>
                <w:lang w:val="en-US" w:eastAsia="en-US"/>
              </w:rPr>
              <w:t>xp10_sex_labelru</w:t>
            </w:r>
            <w:r w:rsidR="00702ECC" w:rsidRPr="00D74DE5">
              <w:rPr>
                <w:rFonts w:ascii="Arial Narrow" w:hAnsi="Arial Narrow" w:cs="Arial"/>
                <w:color w:val="70AD47" w:themeColor="accent6"/>
                <w:sz w:val="20"/>
                <w:szCs w:val="20"/>
                <w:lang w:val="en-US" w:eastAsia="en-US"/>
              </w:rPr>
              <w:t>&gt;</w:t>
            </w:r>
            <w:r w:rsidR="00753F38" w:rsidRPr="00D74DE5">
              <w:rPr>
                <w:rFonts w:ascii="Arial Narrow" w:hAnsi="Arial Narrow" w:cs="Arial"/>
                <w:color w:val="70AD47" w:themeColor="accent6"/>
                <w:sz w:val="20"/>
                <w:szCs w:val="20"/>
                <w:lang w:val="en-US" w:eastAsia="en-US"/>
              </w:rPr>
              <w:t xml:space="preserve"> </w:t>
            </w:r>
            <w:r w:rsidRPr="00D74DE5">
              <w:rPr>
                <w:rFonts w:ascii="Arial Narrow" w:hAnsi="Arial Narrow" w:cs="Arial"/>
                <w:color w:val="70AD47" w:themeColor="accent6"/>
                <w:sz w:val="20"/>
                <w:szCs w:val="20"/>
                <w:lang w:eastAsia="en-US"/>
              </w:rPr>
              <w:t>работает</w:t>
            </w:r>
            <w:r w:rsidRPr="00D74DE5">
              <w:rPr>
                <w:rFonts w:ascii="Arial Narrow" w:hAnsi="Arial Narrow" w:cs="Arial"/>
                <w:color w:val="70AD47" w:themeColor="accent6"/>
                <w:sz w:val="20"/>
                <w:szCs w:val="20"/>
                <w:lang w:val="en-US" w:eastAsia="en-US"/>
              </w:rPr>
              <w:t xml:space="preserve"> </w:t>
            </w:r>
            <w:proofErr w:type="spellStart"/>
            <w:r w:rsidRPr="00D74DE5">
              <w:rPr>
                <w:rFonts w:ascii="Arial Narrow" w:hAnsi="Arial Narrow" w:cs="Arial"/>
                <w:color w:val="70AD47" w:themeColor="accent6"/>
                <w:sz w:val="20"/>
                <w:szCs w:val="20"/>
                <w:lang w:eastAsia="en-US"/>
              </w:rPr>
              <w:t>врачем</w:t>
            </w:r>
            <w:proofErr w:type="spellEnd"/>
            <w:r w:rsidRPr="00D74DE5">
              <w:rPr>
                <w:rFonts w:ascii="Arial Narrow" w:hAnsi="Arial Narrow" w:cs="Arial"/>
                <w:color w:val="70AD47" w:themeColor="accent6"/>
                <w:sz w:val="20"/>
                <w:szCs w:val="20"/>
                <w:lang w:val="en-US" w:eastAsia="en-US"/>
              </w:rPr>
              <w:t>.</w:t>
            </w:r>
            <w:r w:rsidR="00753F38" w:rsidRPr="00D74DE5">
              <w:rPr>
                <w:rFonts w:ascii="Arial Narrow" w:hAnsi="Arial Narrow" w:cs="Arial"/>
                <w:color w:val="70AD47" w:themeColor="accent6"/>
                <w:sz w:val="20"/>
                <w:szCs w:val="20"/>
                <w:lang w:val="en-US" w:eastAsia="en-US"/>
              </w:rPr>
              <w:t xml:space="preserve"> </w:t>
            </w:r>
            <w:r w:rsidRPr="00D74DE5">
              <w:rPr>
                <w:rFonts w:ascii="Arial Narrow" w:hAnsi="Arial Narrow" w:cs="Arial"/>
                <w:color w:val="70AD47" w:themeColor="accent6"/>
                <w:sz w:val="20"/>
                <w:szCs w:val="20"/>
                <w:lang w:val="en-US"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xp10_her_labelru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месячный общий заработок составляет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xp10_pay_label</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млн. сум</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(до вычета налогов и дополнительных сборов).”</w:t>
            </w:r>
            <w:r w:rsidR="00C37397" w:rsidRPr="00D74DE5">
              <w:rPr>
                <w:rFonts w:ascii="Arial Narrow" w:hAnsi="Arial Narrow"/>
                <w:color w:val="70AD47" w:themeColor="accent6"/>
                <w:sz w:val="20"/>
                <w:szCs w:val="20"/>
              </w:rPr>
              <w:br/>
            </w:r>
            <w:r w:rsidR="00C37397" w:rsidRPr="00D74DE5">
              <w:rPr>
                <w:rFonts w:ascii="Arial Narrow" w:hAnsi="Arial Narrow" w:cs="Arial"/>
                <w:color w:val="70AD47" w:themeColor="accent6"/>
                <w:sz w:val="20"/>
                <w:szCs w:val="20"/>
                <w:lang w:eastAsia="en-US"/>
              </w:rPr>
              <w:t>Являются ли ежемесячные заработки этого человека слишком высокими, несколько высокими, справедливыми, несколько низкими или слишком низкими?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EF8FB02"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Слишком высоки</w:t>
            </w:r>
            <w:r w:rsidRPr="00D74DE5">
              <w:rPr>
                <w:rFonts w:ascii="Arial Narrow" w:hAnsi="Arial Narrow" w:cs="Arial"/>
                <w:color w:val="70AD47" w:themeColor="accent6"/>
                <w:sz w:val="20"/>
                <w:szCs w:val="20"/>
                <w:lang w:val="ru-RU"/>
              </w:rPr>
              <w:tab/>
              <w:t>1</w:t>
            </w:r>
          </w:p>
          <w:p w14:paraId="20C2489B"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Несколько высоки</w:t>
            </w:r>
            <w:r w:rsidRPr="00D74DE5">
              <w:rPr>
                <w:rFonts w:ascii="Arial Narrow" w:hAnsi="Arial Narrow" w:cs="Arial"/>
                <w:color w:val="70AD47" w:themeColor="accent6"/>
                <w:sz w:val="20"/>
                <w:szCs w:val="20"/>
                <w:lang w:val="ru-RU"/>
              </w:rPr>
              <w:tab/>
              <w:t>2</w:t>
            </w:r>
          </w:p>
          <w:p w14:paraId="586823B8"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Справедливы</w:t>
            </w:r>
            <w:r w:rsidRPr="00D74DE5">
              <w:rPr>
                <w:rFonts w:ascii="Arial Narrow" w:hAnsi="Arial Narrow" w:cs="Arial"/>
                <w:color w:val="70AD47" w:themeColor="accent6"/>
                <w:sz w:val="20"/>
                <w:szCs w:val="20"/>
                <w:lang w:val="ru-RU"/>
              </w:rPr>
              <w:tab/>
              <w:t>3</w:t>
            </w:r>
          </w:p>
          <w:p w14:paraId="2E2F39A3"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Несколько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4</w:t>
            </w:r>
          </w:p>
          <w:p w14:paraId="09748B78" w14:textId="64C2FC5A"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rPr>
              <w:t>Сильно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5</w:t>
            </w:r>
          </w:p>
        </w:tc>
      </w:tr>
      <w:tr w:rsidR="00C37397" w:rsidRPr="00D74DE5" w14:paraId="14443C61" w14:textId="77777777" w:rsidTr="00D74DE5">
        <w:trPr>
          <w:trHeight w:val="20"/>
        </w:trPr>
        <w:tc>
          <w:tcPr>
            <w:tcW w:w="833" w:type="pct"/>
            <w:vMerge/>
            <w:tcBorders>
              <w:top w:val="single" w:sz="4" w:space="0" w:color="auto"/>
              <w:right w:val="double" w:sz="4" w:space="0" w:color="auto"/>
            </w:tcBorders>
            <w:shd w:val="clear" w:color="auto" w:fill="auto"/>
          </w:tcPr>
          <w:p w14:paraId="2FB6B58E" w14:textId="77777777" w:rsidR="00C37397" w:rsidRPr="00D74DE5" w:rsidRDefault="00C37397" w:rsidP="00D74DE5">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F5FE713" w14:textId="48161847" w:rsidR="00C37397" w:rsidRPr="00D74DE5" w:rsidRDefault="00680E36" w:rsidP="00D74DE5">
            <w:pPr>
              <w:keepNext/>
              <w:ind w:left="404" w:hanging="404"/>
              <w:contextualSpacing/>
              <w:rPr>
                <w:rFonts w:ascii="Arial Narrow" w:hAnsi="Arial Narrow" w:cs="Arial"/>
                <w:color w:val="70AD47" w:themeColor="accent6"/>
                <w:sz w:val="20"/>
                <w:szCs w:val="20"/>
                <w:highlight w:val="yellow"/>
                <w:lang w:val="ky-KG" w:eastAsia="en-US"/>
              </w:rPr>
            </w:pPr>
            <w:r w:rsidRPr="00D74DE5">
              <w:rPr>
                <w:rFonts w:ascii="Arial Narrow" w:hAnsi="Arial Narrow" w:cs="Arial"/>
                <w:color w:val="70AD47" w:themeColor="accent6"/>
                <w:sz w:val="20"/>
                <w:szCs w:val="20"/>
                <w:lang w:val="ky-KG" w:eastAsia="en-US"/>
              </w:rPr>
              <w:t xml:space="preserve">Тассавур килинг: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xp10_age_label</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-ёшли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xp10_sex_labeluz</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шифокор сифатида ишлайди.</w:t>
            </w:r>
            <w:r w:rsidR="00753F38" w:rsidRPr="00D74DE5">
              <w:rPr>
                <w:rFonts w:ascii="Arial Narrow" w:hAnsi="Arial Narrow" w:cs="Arial"/>
                <w:color w:val="70AD47" w:themeColor="accent6"/>
                <w:sz w:val="20"/>
                <w:szCs w:val="20"/>
                <w:lang w:val="ky-KG" w:eastAsia="en-US"/>
              </w:rPr>
              <w:t xml:space="preserve">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xp10_her_labeluz</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 ойлик жами даромад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xp10_pay_label</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млн.сум (соли</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лар</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ва</w:t>
            </w:r>
            <w:r w:rsidRPr="00D74DE5">
              <w:rPr>
                <w:rFonts w:ascii="Arial Narrow" w:hAnsi="Arial Narrow" w:cs="Arial"/>
                <w:color w:val="70AD47" w:themeColor="accent6"/>
                <w:sz w:val="20"/>
                <w:szCs w:val="20"/>
                <w:lang w:val="ky-KG" w:eastAsia="en-US"/>
              </w:rPr>
              <w:t xml:space="preserve">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ўшимча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тўловлардан</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олдин</w:t>
            </w:r>
            <w:r w:rsidRPr="00D74DE5">
              <w:rPr>
                <w:rFonts w:ascii="Arial Narrow" w:hAnsi="Arial Narrow" w:cs="Arial"/>
                <w:color w:val="70AD47" w:themeColor="accent6"/>
                <w:sz w:val="20"/>
                <w:szCs w:val="20"/>
                <w:lang w:val="ky-KG" w:eastAsia="en-US"/>
              </w:rPr>
              <w:t>).</w:t>
            </w:r>
            <w:r w:rsidR="00C37397" w:rsidRPr="00D74DE5">
              <w:rPr>
                <w:rFonts w:ascii="Arial Narrow" w:hAnsi="Arial Narrow"/>
                <w:color w:val="70AD47" w:themeColor="accent6"/>
                <w:sz w:val="20"/>
                <w:szCs w:val="20"/>
                <w:lang w:val="ky-KG"/>
              </w:rPr>
              <w:br/>
            </w:r>
            <w:r w:rsidR="00C37397" w:rsidRPr="00D74DE5">
              <w:rPr>
                <w:rFonts w:ascii="Arial Narrow" w:hAnsi="Arial Narrow" w:cs="Arial"/>
                <w:color w:val="70AD47" w:themeColor="accent6"/>
                <w:sz w:val="20"/>
                <w:szCs w:val="20"/>
                <w:lang w:val="ky-KG" w:eastAsia="en-US"/>
              </w:rPr>
              <w:t>Бу одамнинг ойлик даромади жуда 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адолатли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ёки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жуда</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пастми</w:t>
            </w:r>
            <w:r w:rsidR="00C37397" w:rsidRPr="00D74DE5">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A31159A"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Calibri"/>
                <w:color w:val="70AD47" w:themeColor="accent6"/>
                <w:sz w:val="20"/>
                <w:szCs w:val="20"/>
                <w:lang w:val="ru-RU"/>
              </w:rPr>
              <w:t>Жуда баланд</w:t>
            </w:r>
            <w:r w:rsidRPr="00D74DE5">
              <w:rPr>
                <w:rFonts w:ascii="Arial Narrow" w:hAnsi="Arial Narrow" w:cs="Arial"/>
                <w:color w:val="70AD47" w:themeColor="accent6"/>
                <w:sz w:val="20"/>
                <w:szCs w:val="20"/>
                <w:lang w:val="ru-RU"/>
              </w:rPr>
              <w:tab/>
              <w:t>1</w:t>
            </w:r>
          </w:p>
          <w:p w14:paraId="5816A197"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Бироз</w:t>
            </w:r>
            <w:proofErr w:type="spellEnd"/>
            <w:r w:rsidRPr="00D74DE5">
              <w:rPr>
                <w:rFonts w:ascii="Arial Narrow" w:hAnsi="Arial Narrow" w:cs="Arial"/>
                <w:color w:val="70AD47" w:themeColor="accent6"/>
                <w:sz w:val="20"/>
                <w:szCs w:val="20"/>
                <w:lang w:val="ru-RU"/>
              </w:rPr>
              <w:t xml:space="preserve"> баланд</w:t>
            </w:r>
            <w:r w:rsidRPr="00D74DE5">
              <w:rPr>
                <w:rFonts w:ascii="Arial Narrow" w:hAnsi="Arial Narrow" w:cs="Arial"/>
                <w:color w:val="70AD47" w:themeColor="accent6"/>
                <w:sz w:val="20"/>
                <w:szCs w:val="20"/>
                <w:lang w:val="ru-RU"/>
              </w:rPr>
              <w:tab/>
              <w:t>2</w:t>
            </w:r>
          </w:p>
          <w:p w14:paraId="7742063A"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Адолатли</w:t>
            </w:r>
            <w:proofErr w:type="spellEnd"/>
            <w:r w:rsidRPr="00D74DE5">
              <w:rPr>
                <w:rFonts w:ascii="Arial Narrow" w:hAnsi="Arial Narrow" w:cs="Arial"/>
                <w:color w:val="70AD47" w:themeColor="accent6"/>
                <w:sz w:val="20"/>
                <w:szCs w:val="20"/>
                <w:lang w:val="ru-RU"/>
              </w:rPr>
              <w:tab/>
              <w:t>3</w:t>
            </w:r>
          </w:p>
          <w:p w14:paraId="3AF5E03F"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Бироз</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4</w:t>
            </w:r>
          </w:p>
          <w:p w14:paraId="77A872AD" w14:textId="05A8B06D"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proofErr w:type="spellStart"/>
            <w:r w:rsidRPr="00D74DE5">
              <w:rPr>
                <w:rFonts w:ascii="Arial Narrow" w:hAnsi="Arial Narrow" w:cs="Arial"/>
                <w:color w:val="70AD47" w:themeColor="accent6"/>
                <w:sz w:val="20"/>
                <w:szCs w:val="20"/>
              </w:rPr>
              <w:t>Жуда</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5</w:t>
            </w:r>
          </w:p>
        </w:tc>
      </w:tr>
      <w:tr w:rsidR="00976970" w:rsidRPr="00D74DE5" w14:paraId="16E66C27" w14:textId="77777777" w:rsidTr="00D74DE5">
        <w:trPr>
          <w:trHeight w:val="20"/>
        </w:trPr>
        <w:tc>
          <w:tcPr>
            <w:tcW w:w="833" w:type="pct"/>
            <w:tcBorders>
              <w:bottom w:val="double" w:sz="4" w:space="0" w:color="auto"/>
            </w:tcBorders>
            <w:shd w:val="clear" w:color="auto" w:fill="auto"/>
          </w:tcPr>
          <w:p w14:paraId="18CD0D83" w14:textId="77777777" w:rsidR="00976970" w:rsidRPr="00D74DE5" w:rsidRDefault="00976970" w:rsidP="00D74DE5">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0D8C1DE1" w14:textId="77777777" w:rsidR="00976970" w:rsidRPr="00D74DE5" w:rsidRDefault="00976970" w:rsidP="00D74DE5">
            <w:pPr>
              <w:keepNext/>
              <w:ind w:left="404" w:hanging="404"/>
              <w:contextualSpacing/>
              <w:rPr>
                <w:rFonts w:ascii="Arial Narrow" w:eastAsia="Batang" w:hAnsi="Arial Narrow" w:cs="Arial"/>
                <w:color w:val="70AD47" w:themeColor="accent6"/>
                <w:sz w:val="20"/>
                <w:szCs w:val="20"/>
                <w:lang w:val="ky-KG"/>
              </w:rPr>
            </w:pPr>
          </w:p>
        </w:tc>
        <w:tc>
          <w:tcPr>
            <w:tcW w:w="2125" w:type="pct"/>
            <w:tcBorders>
              <w:bottom w:val="double" w:sz="4" w:space="0" w:color="auto"/>
            </w:tcBorders>
            <w:shd w:val="clear" w:color="auto" w:fill="auto"/>
          </w:tcPr>
          <w:p w14:paraId="5362F88F" w14:textId="77777777" w:rsidR="00976970" w:rsidRPr="00D74DE5" w:rsidRDefault="00976970" w:rsidP="00D74DE5">
            <w:pPr>
              <w:pStyle w:val="ColorfulList-Accent11"/>
              <w:tabs>
                <w:tab w:val="right" w:leader="dot" w:pos="2771"/>
                <w:tab w:val="right" w:pos="4283"/>
              </w:tabs>
              <w:ind w:left="0" w:right="1962"/>
              <w:rPr>
                <w:rFonts w:ascii="Arial Narrow" w:hAnsi="Arial Narrow" w:cs="Arial"/>
                <w:color w:val="70AD47" w:themeColor="accent6"/>
                <w:sz w:val="20"/>
                <w:szCs w:val="20"/>
                <w:lang w:val="ky-KG"/>
              </w:rPr>
            </w:pPr>
          </w:p>
        </w:tc>
      </w:tr>
      <w:tr w:rsidR="00C37397" w:rsidRPr="00121201" w14:paraId="727FD349" w14:textId="77777777" w:rsidTr="00D74DE5">
        <w:trPr>
          <w:trHeight w:val="20"/>
        </w:trPr>
        <w:tc>
          <w:tcPr>
            <w:tcW w:w="833" w:type="pct"/>
            <w:vMerge w:val="restart"/>
            <w:tcBorders>
              <w:top w:val="double" w:sz="4" w:space="0" w:color="auto"/>
              <w:right w:val="double" w:sz="4" w:space="0" w:color="auto"/>
            </w:tcBorders>
            <w:shd w:val="clear" w:color="auto" w:fill="auto"/>
          </w:tcPr>
          <w:p w14:paraId="2C23C6B9" w14:textId="194D8CBC" w:rsidR="00C37397" w:rsidRPr="00D74DE5" w:rsidRDefault="00C37397" w:rsidP="00D74DE5">
            <w:pPr>
              <w:contextualSpacing/>
              <w:rPr>
                <w:rFonts w:ascii="Arial Narrow" w:hAnsi="Arial Narrow" w:cs="Arial"/>
                <w:b/>
                <w:bCs/>
                <w:sz w:val="20"/>
                <w:szCs w:val="20"/>
                <w:lang w:val="en-US" w:eastAsia="en-US"/>
              </w:rPr>
            </w:pPr>
            <w:r w:rsidRPr="00D74DE5">
              <w:rPr>
                <w:rFonts w:ascii="Arial Narrow" w:hAnsi="Arial Narrow" w:cs="Arial"/>
                <w:b/>
                <w:bCs/>
                <w:sz w:val="20"/>
                <w:szCs w:val="20"/>
                <w:lang w:val="en-US" w:eastAsia="en-US"/>
              </w:rPr>
              <w:t>xp11_question</w:t>
            </w:r>
          </w:p>
          <w:p w14:paraId="738B7BA6" w14:textId="77777777" w:rsidR="00C37397" w:rsidRPr="00D74DE5" w:rsidRDefault="00C37397" w:rsidP="00D74DE5">
            <w:pPr>
              <w:contextualSpacing/>
              <w:rPr>
                <w:rFonts w:ascii="Arial Narrow" w:hAnsi="Arial Narrow" w:cs="Arial"/>
                <w:b/>
                <w:bCs/>
                <w:sz w:val="20"/>
                <w:szCs w:val="20"/>
                <w:lang w:val="en-US" w:eastAsia="en-US"/>
              </w:rPr>
            </w:pPr>
          </w:p>
          <w:p w14:paraId="4F309C00" w14:textId="0587B214" w:rsidR="00C37397" w:rsidRPr="00D74DE5" w:rsidRDefault="00A96D8B" w:rsidP="00D74DE5">
            <w:pPr>
              <w:contextualSpacing/>
              <w:rPr>
                <w:rFonts w:ascii="Arial Narrow" w:hAnsi="Arial Narrow" w:cs="Arial"/>
                <w:i/>
                <w:iCs/>
                <w:sz w:val="20"/>
                <w:szCs w:val="20"/>
                <w:lang w:val="en-US" w:eastAsia="en-US"/>
              </w:rPr>
            </w:pPr>
            <w:r w:rsidRPr="00D74DE5">
              <w:rPr>
                <w:rFonts w:ascii="Arial Narrow" w:hAnsi="Arial Narrow" w:cs="Arial"/>
                <w:i/>
                <w:iCs/>
                <w:color w:val="A6A6A6" w:themeColor="background1" w:themeShade="A6"/>
                <w:sz w:val="20"/>
                <w:szCs w:val="20"/>
                <w:lang w:val="en-US"/>
              </w:rPr>
              <w:t>[Round 50-51]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6DD9880" w14:textId="1CB7E4C6" w:rsidR="00C37397" w:rsidRPr="00D74DE5" w:rsidRDefault="00FC380F" w:rsidP="00D74DE5">
            <w:pPr>
              <w:keepNext/>
              <w:ind w:left="404" w:hanging="404"/>
              <w:contextualSpacing/>
              <w:rPr>
                <w:rFonts w:ascii="Arial Narrow" w:eastAsia="Batang" w:hAnsi="Arial Narrow" w:cs="Arial"/>
                <w:b/>
                <w:bCs/>
                <w:color w:val="70AD47" w:themeColor="accent6"/>
                <w:sz w:val="20"/>
                <w:szCs w:val="20"/>
                <w:lang w:val="en-US"/>
              </w:rPr>
            </w:pPr>
            <w:r w:rsidRPr="00D74DE5">
              <w:rPr>
                <w:rFonts w:ascii="Arial Narrow" w:hAnsi="Arial Narrow" w:cs="Arial"/>
                <w:b/>
                <w:bCs/>
                <w:color w:val="70AD47" w:themeColor="accent6"/>
                <w:sz w:val="20"/>
                <w:szCs w:val="20"/>
                <w:lang w:val="en-US" w:eastAsia="en-US"/>
              </w:rPr>
              <w:t xml:space="preserve">A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xp11_age_label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-year-old</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xp11_sex_labelen</w:t>
            </w:r>
            <w:r w:rsidR="00702ECC" w:rsidRPr="00D74DE5">
              <w:rPr>
                <w:rFonts w:ascii="Arial Narrow" w:hAnsi="Arial Narrow" w:cs="Arial"/>
                <w:b/>
                <w:bCs/>
                <w:color w:val="70AD47" w:themeColor="accent6"/>
                <w:sz w:val="20"/>
                <w:szCs w:val="20"/>
                <w:lang w:val="en-US" w:eastAsia="en-US"/>
              </w:rPr>
              <w:t>&gt;</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works as a taxi driver.</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xp11_her_labelen</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monthly gross earnings total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xp11_pay_label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w:t>
            </w:r>
            <w:proofErr w:type="spellStart"/>
            <w:r w:rsidRPr="00D74DE5">
              <w:rPr>
                <w:rFonts w:ascii="Arial Narrow" w:hAnsi="Arial Narrow" w:cs="Arial"/>
                <w:b/>
                <w:bCs/>
                <w:color w:val="70AD47" w:themeColor="accent6"/>
                <w:sz w:val="20"/>
                <w:szCs w:val="20"/>
                <w:lang w:val="en-US" w:eastAsia="en-US"/>
              </w:rPr>
              <w:t>mln</w:t>
            </w:r>
            <w:proofErr w:type="spellEnd"/>
            <w:r w:rsidRPr="00D74DE5">
              <w:rPr>
                <w:rFonts w:ascii="Arial Narrow" w:hAnsi="Arial Narrow" w:cs="Arial"/>
                <w:b/>
                <w:bCs/>
                <w:color w:val="70AD47" w:themeColor="accent6"/>
                <w:sz w:val="20"/>
                <w:szCs w:val="20"/>
                <w:lang w:val="en-US" w:eastAsia="en-US"/>
              </w:rPr>
              <w:t>. sum (before taxes and extra charges).”</w:t>
            </w:r>
          </w:p>
        </w:tc>
        <w:tc>
          <w:tcPr>
            <w:tcW w:w="2125" w:type="pct"/>
            <w:tcBorders>
              <w:top w:val="double" w:sz="4" w:space="0" w:color="auto"/>
              <w:left w:val="single" w:sz="4" w:space="0" w:color="auto"/>
              <w:bottom w:val="single" w:sz="48" w:space="0" w:color="FFFFFF" w:themeColor="background1"/>
            </w:tcBorders>
            <w:shd w:val="clear" w:color="auto" w:fill="auto"/>
          </w:tcPr>
          <w:p w14:paraId="732D2B77"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high</w:t>
            </w:r>
            <w:r w:rsidRPr="00D74DE5">
              <w:rPr>
                <w:rFonts w:ascii="Arial Narrow" w:hAnsi="Arial Narrow" w:cs="Arial"/>
                <w:b/>
                <w:bCs/>
                <w:color w:val="70AD47" w:themeColor="accent6"/>
                <w:sz w:val="20"/>
                <w:szCs w:val="20"/>
              </w:rPr>
              <w:tab/>
              <w:t>1</w:t>
            </w:r>
          </w:p>
          <w:p w14:paraId="26E96260"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high</w:t>
            </w:r>
            <w:r w:rsidRPr="00D74DE5">
              <w:rPr>
                <w:rFonts w:ascii="Arial Narrow" w:hAnsi="Arial Narrow" w:cs="Arial"/>
                <w:b/>
                <w:bCs/>
                <w:color w:val="70AD47" w:themeColor="accent6"/>
                <w:sz w:val="20"/>
                <w:szCs w:val="20"/>
              </w:rPr>
              <w:tab/>
              <w:t>2</w:t>
            </w:r>
          </w:p>
          <w:p w14:paraId="626FD750"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Fair</w:t>
            </w:r>
            <w:r w:rsidRPr="00D74DE5">
              <w:rPr>
                <w:rFonts w:ascii="Arial Narrow" w:hAnsi="Arial Narrow" w:cs="Arial"/>
                <w:b/>
                <w:bCs/>
                <w:color w:val="70AD47" w:themeColor="accent6"/>
                <w:sz w:val="20"/>
                <w:szCs w:val="20"/>
              </w:rPr>
              <w:tab/>
              <w:t>3</w:t>
            </w:r>
          </w:p>
          <w:p w14:paraId="77A3FB1D"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low</w:t>
            </w:r>
            <w:r w:rsidRPr="00D74DE5">
              <w:rPr>
                <w:rFonts w:ascii="Arial Narrow" w:hAnsi="Arial Narrow" w:cs="Arial"/>
                <w:b/>
                <w:bCs/>
                <w:color w:val="70AD47" w:themeColor="accent6"/>
                <w:sz w:val="20"/>
                <w:szCs w:val="20"/>
              </w:rPr>
              <w:tab/>
              <w:t>4</w:t>
            </w:r>
          </w:p>
          <w:p w14:paraId="26785C76" w14:textId="68E58CAE" w:rsidR="00C37397" w:rsidRPr="00D74DE5" w:rsidRDefault="00C37397" w:rsidP="00D74DE5">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low</w:t>
            </w:r>
            <w:r w:rsidRPr="00D74DE5">
              <w:rPr>
                <w:rFonts w:ascii="Arial Narrow" w:hAnsi="Arial Narrow" w:cs="Arial"/>
                <w:b/>
                <w:bCs/>
                <w:color w:val="70AD47" w:themeColor="accent6"/>
                <w:sz w:val="20"/>
                <w:szCs w:val="20"/>
              </w:rPr>
              <w:tab/>
              <w:t>5</w:t>
            </w:r>
          </w:p>
        </w:tc>
      </w:tr>
      <w:tr w:rsidR="00C37397" w:rsidRPr="00D74DE5" w14:paraId="7B63DC5F" w14:textId="77777777" w:rsidTr="00D74DE5">
        <w:trPr>
          <w:trHeight w:val="20"/>
        </w:trPr>
        <w:tc>
          <w:tcPr>
            <w:tcW w:w="833" w:type="pct"/>
            <w:vMerge/>
            <w:tcBorders>
              <w:top w:val="single" w:sz="4" w:space="0" w:color="auto"/>
              <w:right w:val="double" w:sz="4" w:space="0" w:color="auto"/>
            </w:tcBorders>
            <w:shd w:val="clear" w:color="auto" w:fill="auto"/>
          </w:tcPr>
          <w:p w14:paraId="2CD98F1B" w14:textId="77777777" w:rsidR="00C37397" w:rsidRPr="00D74DE5" w:rsidRDefault="00C37397" w:rsidP="00D74DE5">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153D4C1" w14:textId="62A088CB" w:rsidR="00C37397" w:rsidRPr="00D74DE5" w:rsidRDefault="00FC380F" w:rsidP="00D74DE5">
            <w:pPr>
              <w:keepNext/>
              <w:ind w:left="404" w:hanging="404"/>
              <w:contextualSpacing/>
              <w:rPr>
                <w:rFonts w:ascii="Arial Narrow" w:eastAsia="Batang" w:hAnsi="Arial Narrow" w:cs="Arial"/>
                <w:color w:val="70AD47" w:themeColor="accent6"/>
                <w:sz w:val="20"/>
                <w:szCs w:val="20"/>
              </w:rPr>
            </w:pPr>
            <w:r w:rsidRPr="00D74DE5">
              <w:rPr>
                <w:rFonts w:ascii="Arial Narrow" w:hAnsi="Arial Narrow" w:cs="Arial"/>
                <w:color w:val="70AD47" w:themeColor="accent6"/>
                <w:sz w:val="20"/>
                <w:szCs w:val="20"/>
                <w:lang w:eastAsia="en-US"/>
              </w:rPr>
              <w:t xml:space="preserve">Представьте: </w:t>
            </w:r>
            <w:r w:rsidR="00702ECC" w:rsidRPr="00D74DE5">
              <w:rPr>
                <w:rFonts w:ascii="Arial Narrow" w:hAnsi="Arial Narrow" w:cs="Arial"/>
                <w:color w:val="70AD47" w:themeColor="accent6"/>
                <w:sz w:val="20"/>
                <w:szCs w:val="20"/>
                <w:lang w:eastAsia="en-US"/>
              </w:rPr>
              <w:t>&lt;</w:t>
            </w:r>
            <w:proofErr w:type="spellStart"/>
            <w:r w:rsidRPr="00D74DE5">
              <w:rPr>
                <w:rFonts w:ascii="Arial Narrow" w:hAnsi="Arial Narrow" w:cs="Arial"/>
                <w:color w:val="70AD47" w:themeColor="accent6"/>
                <w:sz w:val="20"/>
                <w:szCs w:val="20"/>
                <w:lang w:val="en-US" w:eastAsia="en-US"/>
              </w:rPr>
              <w:t>xp</w:t>
            </w:r>
            <w:proofErr w:type="spellEnd"/>
            <w:r w:rsidRPr="00D74DE5">
              <w:rPr>
                <w:rFonts w:ascii="Arial Narrow" w:hAnsi="Arial Narrow" w:cs="Arial"/>
                <w:color w:val="70AD47" w:themeColor="accent6"/>
                <w:sz w:val="20"/>
                <w:szCs w:val="20"/>
                <w:lang w:eastAsia="en-US"/>
              </w:rPr>
              <w:t>11_</w:t>
            </w:r>
            <w:r w:rsidRPr="00D74DE5">
              <w:rPr>
                <w:rFonts w:ascii="Arial Narrow" w:hAnsi="Arial Narrow" w:cs="Arial"/>
                <w:color w:val="70AD47" w:themeColor="accent6"/>
                <w:sz w:val="20"/>
                <w:szCs w:val="20"/>
                <w:lang w:val="en-US" w:eastAsia="en-US"/>
              </w:rPr>
              <w:t>age</w:t>
            </w:r>
            <w:r w:rsidRPr="00D74DE5">
              <w:rPr>
                <w:rFonts w:ascii="Arial Narrow" w:hAnsi="Arial Narrow" w:cs="Arial"/>
                <w:color w:val="70AD47" w:themeColor="accent6"/>
                <w:sz w:val="20"/>
                <w:szCs w:val="20"/>
                <w:lang w:eastAsia="en-US"/>
              </w:rPr>
              <w:t>_</w:t>
            </w:r>
            <w:r w:rsidRPr="00D74DE5">
              <w:rPr>
                <w:rFonts w:ascii="Arial Narrow" w:hAnsi="Arial Narrow" w:cs="Arial"/>
                <w:color w:val="70AD47" w:themeColor="accent6"/>
                <w:sz w:val="20"/>
                <w:szCs w:val="20"/>
                <w:lang w:val="en-US" w:eastAsia="en-US"/>
              </w:rPr>
              <w:t>label</w:t>
            </w:r>
            <w:r w:rsidR="00702ECC" w:rsidRPr="00D74DE5">
              <w:rPr>
                <w:rFonts w:ascii="Arial Narrow" w:hAnsi="Arial Narrow" w:cs="Arial"/>
                <w:color w:val="70AD47" w:themeColor="accent6"/>
                <w:sz w:val="20"/>
                <w:szCs w:val="20"/>
                <w:lang w:eastAsia="en-US"/>
              </w:rPr>
              <w:t>&gt;</w:t>
            </w:r>
            <w:r w:rsidRPr="00D74DE5">
              <w:rPr>
                <w:rFonts w:ascii="Arial Narrow" w:hAnsi="Arial Narrow" w:cs="Arial"/>
                <w:color w:val="70AD47" w:themeColor="accent6"/>
                <w:sz w:val="20"/>
                <w:szCs w:val="20"/>
                <w:lang w:eastAsia="en-US"/>
              </w:rPr>
              <w:t>-летний(</w:t>
            </w:r>
            <w:proofErr w:type="spellStart"/>
            <w:r w:rsidRPr="00D74DE5">
              <w:rPr>
                <w:rFonts w:ascii="Arial Narrow" w:hAnsi="Arial Narrow" w:cs="Arial"/>
                <w:color w:val="70AD47" w:themeColor="accent6"/>
                <w:sz w:val="20"/>
                <w:szCs w:val="20"/>
                <w:lang w:eastAsia="en-US"/>
              </w:rPr>
              <w:t>яя</w:t>
            </w:r>
            <w:proofErr w:type="spellEnd"/>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proofErr w:type="spellStart"/>
            <w:r w:rsidRPr="00D74DE5">
              <w:rPr>
                <w:rFonts w:ascii="Arial Narrow" w:hAnsi="Arial Narrow" w:cs="Arial"/>
                <w:color w:val="70AD47" w:themeColor="accent6"/>
                <w:sz w:val="20"/>
                <w:szCs w:val="20"/>
                <w:lang w:val="en-US" w:eastAsia="en-US"/>
              </w:rPr>
              <w:t>xp</w:t>
            </w:r>
            <w:proofErr w:type="spellEnd"/>
            <w:r w:rsidRPr="00D74DE5">
              <w:rPr>
                <w:rFonts w:ascii="Arial Narrow" w:hAnsi="Arial Narrow" w:cs="Arial"/>
                <w:color w:val="70AD47" w:themeColor="accent6"/>
                <w:sz w:val="20"/>
                <w:szCs w:val="20"/>
                <w:lang w:eastAsia="en-US"/>
              </w:rPr>
              <w:t>11_</w:t>
            </w:r>
            <w:r w:rsidRPr="00D74DE5">
              <w:rPr>
                <w:rFonts w:ascii="Arial Narrow" w:hAnsi="Arial Narrow" w:cs="Arial"/>
                <w:color w:val="70AD47" w:themeColor="accent6"/>
                <w:sz w:val="20"/>
                <w:szCs w:val="20"/>
                <w:lang w:val="en-US" w:eastAsia="en-US"/>
              </w:rPr>
              <w:t>sex</w:t>
            </w:r>
            <w:r w:rsidRPr="00D74DE5">
              <w:rPr>
                <w:rFonts w:ascii="Arial Narrow" w:hAnsi="Arial Narrow" w:cs="Arial"/>
                <w:color w:val="70AD47" w:themeColor="accent6"/>
                <w:sz w:val="20"/>
                <w:szCs w:val="20"/>
                <w:lang w:eastAsia="en-US"/>
              </w:rPr>
              <w:t>_</w:t>
            </w:r>
            <w:proofErr w:type="spellStart"/>
            <w:r w:rsidRPr="00D74DE5">
              <w:rPr>
                <w:rFonts w:ascii="Arial Narrow" w:hAnsi="Arial Narrow" w:cs="Arial"/>
                <w:color w:val="70AD47" w:themeColor="accent6"/>
                <w:sz w:val="20"/>
                <w:szCs w:val="20"/>
                <w:lang w:val="en-US" w:eastAsia="en-US"/>
              </w:rPr>
              <w:t>labelru</w:t>
            </w:r>
            <w:proofErr w:type="spellEnd"/>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работает водителем такси.</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lastRenderedPageBreak/>
              <w:t>&lt;</w:t>
            </w:r>
            <w:r w:rsidRPr="00D74DE5">
              <w:rPr>
                <w:rFonts w:ascii="Arial Narrow" w:hAnsi="Arial Narrow" w:cs="Arial"/>
                <w:color w:val="70AD47" w:themeColor="accent6"/>
                <w:sz w:val="20"/>
                <w:szCs w:val="20"/>
                <w:lang w:eastAsia="en-US"/>
              </w:rPr>
              <w:t>xp11_her_labelru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месячный общий заработок составляет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xp11_pay_label</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млн. сум</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(до вычета налогов и дополнительных сборов).”</w:t>
            </w:r>
            <w:r w:rsidR="00C37397" w:rsidRPr="00D74DE5">
              <w:rPr>
                <w:rFonts w:ascii="Arial Narrow" w:hAnsi="Arial Narrow"/>
                <w:color w:val="70AD47" w:themeColor="accent6"/>
                <w:sz w:val="20"/>
                <w:szCs w:val="20"/>
              </w:rPr>
              <w:br/>
            </w:r>
            <w:r w:rsidR="00C37397" w:rsidRPr="00D74DE5">
              <w:rPr>
                <w:rFonts w:ascii="Arial Narrow" w:hAnsi="Arial Narrow" w:cs="Arial"/>
                <w:color w:val="70AD47" w:themeColor="accent6"/>
                <w:sz w:val="20"/>
                <w:szCs w:val="20"/>
                <w:lang w:eastAsia="en-US"/>
              </w:rPr>
              <w:t>Являются ли ежемесячные заработки этого человека слишком высокими, несколько высокими, справедливыми, несколько низкими или слишком низкими?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439018E"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lastRenderedPageBreak/>
              <w:t>Слишком высоки</w:t>
            </w:r>
            <w:r w:rsidRPr="00D74DE5">
              <w:rPr>
                <w:rFonts w:ascii="Arial Narrow" w:hAnsi="Arial Narrow" w:cs="Arial"/>
                <w:color w:val="70AD47" w:themeColor="accent6"/>
                <w:sz w:val="20"/>
                <w:szCs w:val="20"/>
                <w:lang w:val="ru-RU"/>
              </w:rPr>
              <w:tab/>
              <w:t>1</w:t>
            </w:r>
          </w:p>
          <w:p w14:paraId="79FD822B"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Несколько высоки</w:t>
            </w:r>
            <w:r w:rsidRPr="00D74DE5">
              <w:rPr>
                <w:rFonts w:ascii="Arial Narrow" w:hAnsi="Arial Narrow" w:cs="Arial"/>
                <w:color w:val="70AD47" w:themeColor="accent6"/>
                <w:sz w:val="20"/>
                <w:szCs w:val="20"/>
                <w:lang w:val="ru-RU"/>
              </w:rPr>
              <w:tab/>
              <w:t>2</w:t>
            </w:r>
          </w:p>
          <w:p w14:paraId="0D77A6CE"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lastRenderedPageBreak/>
              <w:t>Справедливы</w:t>
            </w:r>
            <w:r w:rsidRPr="00D74DE5">
              <w:rPr>
                <w:rFonts w:ascii="Arial Narrow" w:hAnsi="Arial Narrow" w:cs="Arial"/>
                <w:color w:val="70AD47" w:themeColor="accent6"/>
                <w:sz w:val="20"/>
                <w:szCs w:val="20"/>
                <w:lang w:val="ru-RU"/>
              </w:rPr>
              <w:tab/>
              <w:t>3</w:t>
            </w:r>
          </w:p>
          <w:p w14:paraId="4246F7FD"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Несколько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4</w:t>
            </w:r>
          </w:p>
          <w:p w14:paraId="7328B2E4" w14:textId="37A485DE"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rPr>
              <w:t>Сильно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5</w:t>
            </w:r>
          </w:p>
        </w:tc>
      </w:tr>
      <w:tr w:rsidR="00C37397" w:rsidRPr="00D74DE5" w14:paraId="7DBCD1CF" w14:textId="77777777" w:rsidTr="00D74DE5">
        <w:trPr>
          <w:trHeight w:val="20"/>
        </w:trPr>
        <w:tc>
          <w:tcPr>
            <w:tcW w:w="833" w:type="pct"/>
            <w:vMerge/>
            <w:tcBorders>
              <w:top w:val="single" w:sz="4" w:space="0" w:color="auto"/>
              <w:right w:val="double" w:sz="4" w:space="0" w:color="auto"/>
            </w:tcBorders>
            <w:shd w:val="clear" w:color="auto" w:fill="auto"/>
          </w:tcPr>
          <w:p w14:paraId="410A18FB" w14:textId="77777777" w:rsidR="00C37397" w:rsidRPr="00D74DE5" w:rsidRDefault="00C37397" w:rsidP="00D74DE5">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B6D2163" w14:textId="19CBE9CF" w:rsidR="00C37397" w:rsidRPr="00D74DE5" w:rsidRDefault="00FC380F" w:rsidP="00D74DE5">
            <w:pPr>
              <w:keepNext/>
              <w:ind w:left="404" w:hanging="404"/>
              <w:contextualSpacing/>
              <w:rPr>
                <w:rFonts w:ascii="Arial Narrow" w:hAnsi="Arial Narrow" w:cs="Arial"/>
                <w:color w:val="70AD47" w:themeColor="accent6"/>
                <w:sz w:val="20"/>
                <w:szCs w:val="20"/>
                <w:highlight w:val="yellow"/>
                <w:lang w:val="ky-KG" w:eastAsia="en-US"/>
              </w:rPr>
            </w:pPr>
            <w:r w:rsidRPr="00D74DE5">
              <w:rPr>
                <w:rFonts w:ascii="Arial Narrow" w:hAnsi="Arial Narrow" w:cs="Arial"/>
                <w:color w:val="70AD47" w:themeColor="accent6"/>
                <w:sz w:val="20"/>
                <w:szCs w:val="20"/>
                <w:lang w:val="ky-KG" w:eastAsia="en-US"/>
              </w:rPr>
              <w:t xml:space="preserve">Тассавур килинг: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xp11_age_label</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-ёшли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xp11_sex_labeluz</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 xml:space="preserve">такси </w:t>
            </w:r>
            <w:r w:rsidRPr="00D74DE5">
              <w:rPr>
                <w:rFonts w:ascii="Calibri" w:hAnsi="Calibri" w:cs="Calibri"/>
                <w:color w:val="70AD47" w:themeColor="accent6"/>
                <w:sz w:val="20"/>
                <w:szCs w:val="20"/>
                <w:lang w:val="ky-KG" w:eastAsia="en-US"/>
              </w:rPr>
              <w:t>ҳ</w:t>
            </w:r>
            <w:r w:rsidRPr="00D74DE5">
              <w:rPr>
                <w:rFonts w:ascii="Arial Narrow" w:hAnsi="Arial Narrow" w:cs="Arial Narrow"/>
                <w:color w:val="70AD47" w:themeColor="accent6"/>
                <w:sz w:val="20"/>
                <w:szCs w:val="20"/>
                <w:lang w:val="ky-KG" w:eastAsia="en-US"/>
              </w:rPr>
              <w:t>айдовчиси</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сифатида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ишлайди</w:t>
            </w:r>
            <w:r w:rsidRPr="00D74DE5">
              <w:rPr>
                <w:rFonts w:ascii="Arial Narrow" w:hAnsi="Arial Narrow" w:cs="Arial"/>
                <w:color w:val="70AD47" w:themeColor="accent6"/>
                <w:sz w:val="20"/>
                <w:szCs w:val="20"/>
                <w:lang w:val="ky-KG" w:eastAsia="en-US"/>
              </w:rPr>
              <w:t>.</w:t>
            </w:r>
            <w:r w:rsidR="00753F38" w:rsidRPr="00D74DE5">
              <w:rPr>
                <w:rFonts w:ascii="Arial Narrow" w:hAnsi="Arial Narrow" w:cs="Arial"/>
                <w:color w:val="70AD47" w:themeColor="accent6"/>
                <w:sz w:val="20"/>
                <w:szCs w:val="20"/>
                <w:lang w:val="ky-KG" w:eastAsia="en-US"/>
              </w:rPr>
              <w:t xml:space="preserve">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xp11_her_labeluz</w:t>
            </w:r>
            <w:r w:rsidR="00702ECC" w:rsidRPr="00D74DE5">
              <w:rPr>
                <w:rFonts w:ascii="Arial Narrow" w:hAnsi="Arial Narrow" w:cs="Arial"/>
                <w:color w:val="70AD47" w:themeColor="accent6"/>
                <w:sz w:val="20"/>
                <w:szCs w:val="20"/>
                <w:lang w:val="ky-KG" w:eastAsia="en-US"/>
              </w:rPr>
              <w:t>&gt;</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ойлик</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жами</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даромад</w:t>
            </w:r>
            <w:r w:rsidRPr="00D74DE5">
              <w:rPr>
                <w:rFonts w:ascii="Arial Narrow" w:hAnsi="Arial Narrow" w:cs="Arial"/>
                <w:color w:val="70AD47" w:themeColor="accent6"/>
                <w:sz w:val="20"/>
                <w:szCs w:val="20"/>
                <w:lang w:val="ky-KG" w:eastAsia="en-US"/>
              </w:rPr>
              <w:t xml:space="preserve"> </w:t>
            </w:r>
            <w:r w:rsidR="00702ECC" w:rsidRPr="00D74DE5">
              <w:rPr>
                <w:rFonts w:ascii="Arial Narrow" w:hAnsi="Arial Narrow" w:cs="Arial"/>
                <w:color w:val="70AD47" w:themeColor="accent6"/>
                <w:sz w:val="20"/>
                <w:szCs w:val="20"/>
                <w:lang w:val="ky-KG" w:eastAsia="en-US"/>
              </w:rPr>
              <w:t>&lt;</w:t>
            </w:r>
            <w:r w:rsidRPr="00D74DE5">
              <w:rPr>
                <w:rFonts w:ascii="Arial Narrow" w:hAnsi="Arial Narrow" w:cs="Arial"/>
                <w:color w:val="70AD47" w:themeColor="accent6"/>
                <w:sz w:val="20"/>
                <w:szCs w:val="20"/>
                <w:lang w:val="ky-KG" w:eastAsia="en-US"/>
              </w:rPr>
              <w:t>xp11_pay_label</w:t>
            </w:r>
            <w:r w:rsidR="00702ECC" w:rsidRPr="00D74DE5">
              <w:rPr>
                <w:rFonts w:ascii="Arial Narrow" w:hAnsi="Arial Narrow" w:cs="Arial"/>
                <w:color w:val="70AD47" w:themeColor="accent6"/>
                <w:sz w:val="20"/>
                <w:szCs w:val="20"/>
                <w:lang w:val="ky-KG" w:eastAsia="en-US"/>
              </w:rPr>
              <w:t>&gt;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млн</w:t>
            </w:r>
            <w:r w:rsidRPr="00D74DE5">
              <w:rPr>
                <w:rFonts w:ascii="Arial Narrow" w:hAnsi="Arial Narrow" w:cs="Arial"/>
                <w:color w:val="70AD47" w:themeColor="accent6"/>
                <w:sz w:val="20"/>
                <w:szCs w:val="20"/>
                <w:lang w:val="ky-KG" w:eastAsia="en-US"/>
              </w:rPr>
              <w:t>.</w:t>
            </w:r>
            <w:r w:rsidRPr="00D74DE5">
              <w:rPr>
                <w:rFonts w:ascii="Arial Narrow" w:hAnsi="Arial Narrow" w:cs="Arial Narrow"/>
                <w:color w:val="70AD47" w:themeColor="accent6"/>
                <w:sz w:val="20"/>
                <w:szCs w:val="20"/>
                <w:lang w:val="ky-KG" w:eastAsia="en-US"/>
              </w:rPr>
              <w:t>сум</w:t>
            </w:r>
            <w:r w:rsidRPr="00D74DE5">
              <w:rPr>
                <w:rFonts w:ascii="Arial Narrow" w:hAnsi="Arial Narrow" w:cs="Arial"/>
                <w:color w:val="70AD47" w:themeColor="accent6"/>
                <w:sz w:val="20"/>
                <w:szCs w:val="20"/>
                <w:lang w:val="ky-KG" w:eastAsia="en-US"/>
              </w:rPr>
              <w:t xml:space="preserve"> (соли</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лар</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ва</w:t>
            </w:r>
            <w:r w:rsidRPr="00D74DE5">
              <w:rPr>
                <w:rFonts w:ascii="Arial Narrow" w:hAnsi="Arial Narrow" w:cs="Arial"/>
                <w:color w:val="70AD47" w:themeColor="accent6"/>
                <w:sz w:val="20"/>
                <w:szCs w:val="20"/>
                <w:lang w:val="ky-KG" w:eastAsia="en-US"/>
              </w:rPr>
              <w:t xml:space="preserve">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ўшимча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тўловлардан</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ол</w:t>
            </w:r>
            <w:r w:rsidRPr="00D74DE5">
              <w:rPr>
                <w:rFonts w:ascii="Arial Narrow" w:hAnsi="Arial Narrow" w:cs="Arial"/>
                <w:color w:val="70AD47" w:themeColor="accent6"/>
                <w:sz w:val="20"/>
                <w:szCs w:val="20"/>
                <w:lang w:val="ky-KG" w:eastAsia="en-US"/>
              </w:rPr>
              <w:t>дин).</w:t>
            </w:r>
            <w:r w:rsidR="00C37397" w:rsidRPr="00D74DE5">
              <w:rPr>
                <w:rFonts w:ascii="Arial Narrow" w:hAnsi="Arial Narrow"/>
                <w:color w:val="70AD47" w:themeColor="accent6"/>
                <w:sz w:val="20"/>
                <w:szCs w:val="20"/>
                <w:lang w:val="ky-KG"/>
              </w:rPr>
              <w:br/>
            </w:r>
            <w:r w:rsidR="00C37397" w:rsidRPr="00D74DE5">
              <w:rPr>
                <w:rFonts w:ascii="Arial Narrow" w:hAnsi="Arial Narrow" w:cs="Arial"/>
                <w:color w:val="70AD47" w:themeColor="accent6"/>
                <w:sz w:val="20"/>
                <w:szCs w:val="20"/>
                <w:lang w:val="ky-KG" w:eastAsia="en-US"/>
              </w:rPr>
              <w:t>Бу одамнинг ойлик даромади жуда 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адолатли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ёки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жуда</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пастми</w:t>
            </w:r>
            <w:r w:rsidR="00C37397" w:rsidRPr="00D74DE5">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A4EF580"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Calibri"/>
                <w:color w:val="70AD47" w:themeColor="accent6"/>
                <w:sz w:val="20"/>
                <w:szCs w:val="20"/>
                <w:lang w:val="ru-RU"/>
              </w:rPr>
              <w:t>Жуда баланд</w:t>
            </w:r>
            <w:r w:rsidRPr="00D74DE5">
              <w:rPr>
                <w:rFonts w:ascii="Arial Narrow" w:hAnsi="Arial Narrow" w:cs="Arial"/>
                <w:color w:val="70AD47" w:themeColor="accent6"/>
                <w:sz w:val="20"/>
                <w:szCs w:val="20"/>
                <w:lang w:val="ru-RU"/>
              </w:rPr>
              <w:tab/>
              <w:t>1</w:t>
            </w:r>
          </w:p>
          <w:p w14:paraId="722D20DD"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Бироз</w:t>
            </w:r>
            <w:proofErr w:type="spellEnd"/>
            <w:r w:rsidRPr="00D74DE5">
              <w:rPr>
                <w:rFonts w:ascii="Arial Narrow" w:hAnsi="Arial Narrow" w:cs="Arial"/>
                <w:color w:val="70AD47" w:themeColor="accent6"/>
                <w:sz w:val="20"/>
                <w:szCs w:val="20"/>
                <w:lang w:val="ru-RU"/>
              </w:rPr>
              <w:t xml:space="preserve"> баланд</w:t>
            </w:r>
            <w:r w:rsidRPr="00D74DE5">
              <w:rPr>
                <w:rFonts w:ascii="Arial Narrow" w:hAnsi="Arial Narrow" w:cs="Arial"/>
                <w:color w:val="70AD47" w:themeColor="accent6"/>
                <w:sz w:val="20"/>
                <w:szCs w:val="20"/>
                <w:lang w:val="ru-RU"/>
              </w:rPr>
              <w:tab/>
              <w:t>2</w:t>
            </w:r>
          </w:p>
          <w:p w14:paraId="4852B7AB"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Адолатли</w:t>
            </w:r>
            <w:proofErr w:type="spellEnd"/>
            <w:r w:rsidRPr="00D74DE5">
              <w:rPr>
                <w:rFonts w:ascii="Arial Narrow" w:hAnsi="Arial Narrow" w:cs="Arial"/>
                <w:color w:val="70AD47" w:themeColor="accent6"/>
                <w:sz w:val="20"/>
                <w:szCs w:val="20"/>
                <w:lang w:val="ru-RU"/>
              </w:rPr>
              <w:tab/>
              <w:t>3</w:t>
            </w:r>
          </w:p>
          <w:p w14:paraId="285CFEDA"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Бироз</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4</w:t>
            </w:r>
          </w:p>
          <w:p w14:paraId="67B09E7B" w14:textId="12A9C1F9" w:rsidR="00C37397" w:rsidRPr="00D74DE5" w:rsidRDefault="00C37397" w:rsidP="00D74DE5">
            <w:pPr>
              <w:pStyle w:val="ColorfulList-Accent11"/>
              <w:tabs>
                <w:tab w:val="right" w:leader="dot" w:pos="2771"/>
                <w:tab w:val="right" w:pos="4283"/>
              </w:tabs>
              <w:ind w:left="253" w:right="1962" w:hanging="252"/>
              <w:rPr>
                <w:rFonts w:ascii="Arial Narrow" w:hAnsi="Arial Narrow"/>
                <w:color w:val="70AD47" w:themeColor="accent6"/>
                <w:sz w:val="20"/>
                <w:szCs w:val="20"/>
                <w:highlight w:val="yellow"/>
              </w:rPr>
            </w:pPr>
            <w:proofErr w:type="spellStart"/>
            <w:r w:rsidRPr="00D74DE5">
              <w:rPr>
                <w:rFonts w:ascii="Arial Narrow" w:hAnsi="Arial Narrow" w:cs="Arial"/>
                <w:color w:val="70AD47" w:themeColor="accent6"/>
                <w:sz w:val="20"/>
                <w:szCs w:val="20"/>
              </w:rPr>
              <w:t>Жуда</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5</w:t>
            </w:r>
          </w:p>
        </w:tc>
      </w:tr>
      <w:tr w:rsidR="00976970" w:rsidRPr="00D74DE5" w14:paraId="75895CC8" w14:textId="77777777" w:rsidTr="00D74DE5">
        <w:trPr>
          <w:trHeight w:val="20"/>
        </w:trPr>
        <w:tc>
          <w:tcPr>
            <w:tcW w:w="833" w:type="pct"/>
            <w:tcBorders>
              <w:bottom w:val="double" w:sz="4" w:space="0" w:color="auto"/>
            </w:tcBorders>
            <w:shd w:val="clear" w:color="auto" w:fill="auto"/>
          </w:tcPr>
          <w:p w14:paraId="4FC9FF70" w14:textId="77777777" w:rsidR="00976970" w:rsidRPr="00D74DE5" w:rsidRDefault="00976970" w:rsidP="00D74DE5">
            <w:pPr>
              <w:contextualSpacing/>
              <w:rPr>
                <w:rFonts w:ascii="Arial Narrow" w:hAnsi="Arial Narrow" w:cs="Arial"/>
                <w:sz w:val="20"/>
                <w:szCs w:val="20"/>
              </w:rPr>
            </w:pPr>
          </w:p>
        </w:tc>
        <w:tc>
          <w:tcPr>
            <w:tcW w:w="2042" w:type="pct"/>
            <w:tcBorders>
              <w:bottom w:val="double" w:sz="4" w:space="0" w:color="auto"/>
            </w:tcBorders>
            <w:shd w:val="clear" w:color="auto" w:fill="auto"/>
          </w:tcPr>
          <w:p w14:paraId="135954AA" w14:textId="77777777" w:rsidR="00976970" w:rsidRPr="00D74DE5" w:rsidRDefault="00976970" w:rsidP="00D74DE5">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6511C397" w14:textId="77777777" w:rsidR="00976970" w:rsidRPr="00D74DE5" w:rsidRDefault="00976970"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tc>
      </w:tr>
      <w:tr w:rsidR="00C37397" w:rsidRPr="00121201" w14:paraId="1D8CB755" w14:textId="77777777" w:rsidTr="00D74DE5">
        <w:trPr>
          <w:trHeight w:val="20"/>
        </w:trPr>
        <w:tc>
          <w:tcPr>
            <w:tcW w:w="833" w:type="pct"/>
            <w:vMerge w:val="restart"/>
            <w:tcBorders>
              <w:top w:val="double" w:sz="4" w:space="0" w:color="auto"/>
              <w:right w:val="double" w:sz="4" w:space="0" w:color="auto"/>
            </w:tcBorders>
            <w:shd w:val="clear" w:color="auto" w:fill="auto"/>
          </w:tcPr>
          <w:p w14:paraId="27C3700E" w14:textId="24681F11" w:rsidR="00C37397" w:rsidRPr="00D74DE5" w:rsidRDefault="00C37397" w:rsidP="00D74DE5">
            <w:pPr>
              <w:contextualSpacing/>
              <w:rPr>
                <w:rFonts w:ascii="Arial Narrow" w:hAnsi="Arial Narrow" w:cs="Arial"/>
                <w:b/>
                <w:bCs/>
                <w:sz w:val="20"/>
                <w:szCs w:val="20"/>
                <w:lang w:val="en-US" w:eastAsia="en-US"/>
              </w:rPr>
            </w:pPr>
            <w:r w:rsidRPr="00D74DE5">
              <w:rPr>
                <w:rFonts w:ascii="Arial Narrow" w:hAnsi="Arial Narrow" w:cs="Arial"/>
                <w:b/>
                <w:bCs/>
                <w:sz w:val="20"/>
                <w:szCs w:val="20"/>
                <w:lang w:val="en-US" w:eastAsia="en-US"/>
              </w:rPr>
              <w:t>xp12_question</w:t>
            </w:r>
          </w:p>
          <w:p w14:paraId="0FAE92D2" w14:textId="77777777" w:rsidR="00C37397" w:rsidRPr="00D74DE5" w:rsidRDefault="00C37397" w:rsidP="00D74DE5">
            <w:pPr>
              <w:contextualSpacing/>
              <w:rPr>
                <w:rFonts w:ascii="Arial Narrow" w:hAnsi="Arial Narrow" w:cs="Arial"/>
                <w:b/>
                <w:bCs/>
                <w:sz w:val="20"/>
                <w:szCs w:val="20"/>
                <w:lang w:val="en-US" w:eastAsia="en-US"/>
              </w:rPr>
            </w:pPr>
          </w:p>
          <w:p w14:paraId="7F8901D3" w14:textId="4B119F8F" w:rsidR="00C37397" w:rsidRPr="00D74DE5" w:rsidRDefault="00C37397" w:rsidP="00D74DE5">
            <w:pPr>
              <w:contextualSpacing/>
              <w:rPr>
                <w:rFonts w:ascii="Arial Narrow" w:hAnsi="Arial Narrow" w:cs="Arial"/>
                <w:i/>
                <w:iCs/>
                <w:sz w:val="20"/>
                <w:szCs w:val="20"/>
                <w:lang w:val="en-US" w:eastAsia="en-US"/>
              </w:rPr>
            </w:pPr>
            <w:r w:rsidRPr="00D74DE5">
              <w:rPr>
                <w:rFonts w:ascii="Arial Narrow" w:hAnsi="Arial Narrow" w:cs="Arial"/>
                <w:i/>
                <w:iCs/>
                <w:color w:val="A6A6A6" w:themeColor="background1" w:themeShade="A6"/>
                <w:sz w:val="20"/>
                <w:szCs w:val="20"/>
                <w:lang w:val="en-US"/>
              </w:rPr>
              <w:t>[Round 50</w:t>
            </w:r>
            <w:r w:rsidR="00A96D8B" w:rsidRPr="00D74DE5">
              <w:rPr>
                <w:rFonts w:ascii="Arial Narrow" w:hAnsi="Arial Narrow" w:cs="Arial"/>
                <w:i/>
                <w:iCs/>
                <w:color w:val="A6A6A6" w:themeColor="background1" w:themeShade="A6"/>
                <w:sz w:val="20"/>
                <w:szCs w:val="20"/>
                <w:lang w:val="en-US"/>
              </w:rPr>
              <w:t>-51</w:t>
            </w:r>
            <w:r w:rsidRPr="00D74DE5">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617F569" w14:textId="298DF151" w:rsidR="00C37397" w:rsidRPr="00D74DE5" w:rsidRDefault="00FC380F" w:rsidP="00D74DE5">
            <w:pPr>
              <w:keepNext/>
              <w:ind w:left="404" w:hanging="404"/>
              <w:contextualSpacing/>
              <w:rPr>
                <w:rFonts w:ascii="Arial Narrow" w:eastAsia="Batang" w:hAnsi="Arial Narrow" w:cs="Arial"/>
                <w:b/>
                <w:bCs/>
                <w:i/>
                <w:iCs/>
                <w:color w:val="70AD47" w:themeColor="accent6"/>
                <w:sz w:val="20"/>
                <w:szCs w:val="20"/>
                <w:lang w:val="en-US"/>
              </w:rPr>
            </w:pPr>
            <w:r w:rsidRPr="00D74DE5">
              <w:rPr>
                <w:rFonts w:ascii="Arial Narrow" w:hAnsi="Arial Narrow" w:cs="Arial"/>
                <w:b/>
                <w:bCs/>
                <w:color w:val="70AD47" w:themeColor="accent6"/>
                <w:sz w:val="20"/>
                <w:szCs w:val="20"/>
                <w:lang w:val="en-US" w:eastAsia="en-US"/>
              </w:rPr>
              <w:t xml:space="preserve">A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xp12_age_label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-year-old</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xp12_sex_labelen</w:t>
            </w:r>
            <w:r w:rsidR="00702ECC" w:rsidRPr="00D74DE5">
              <w:rPr>
                <w:rFonts w:ascii="Arial Narrow" w:hAnsi="Arial Narrow" w:cs="Arial"/>
                <w:b/>
                <w:bCs/>
                <w:color w:val="70AD47" w:themeColor="accent6"/>
                <w:sz w:val="20"/>
                <w:szCs w:val="20"/>
                <w:lang w:val="en-US" w:eastAsia="en-US"/>
              </w:rPr>
              <w:t>&gt;</w:t>
            </w:r>
            <w:r w:rsidR="00753F38" w:rsidRPr="00D74DE5">
              <w:rPr>
                <w:rFonts w:ascii="Arial Narrow" w:hAnsi="Arial Narrow" w:cs="Arial"/>
                <w:b/>
                <w:bCs/>
                <w:color w:val="70AD47" w:themeColor="accent6"/>
                <w:sz w:val="20"/>
                <w:szCs w:val="20"/>
                <w:lang w:val="en-US" w:eastAsia="en-US"/>
              </w:rPr>
              <w:t xml:space="preserve"> </w:t>
            </w:r>
            <w:r w:rsidRPr="00D74DE5">
              <w:rPr>
                <w:rFonts w:ascii="Arial Narrow" w:hAnsi="Arial Narrow" w:cs="Arial"/>
                <w:b/>
                <w:bCs/>
                <w:color w:val="70AD47" w:themeColor="accent6"/>
                <w:sz w:val="20"/>
                <w:szCs w:val="20"/>
                <w:lang w:val="en-US" w:eastAsia="en-US"/>
              </w:rPr>
              <w:t>works as an elementary school teacher.</w:t>
            </w:r>
            <w:r w:rsidR="00753F38" w:rsidRPr="00D74DE5">
              <w:rPr>
                <w:rFonts w:ascii="Arial Narrow" w:hAnsi="Arial Narrow" w:cs="Arial"/>
                <w:b/>
                <w:bCs/>
                <w:color w:val="70AD47" w:themeColor="accent6"/>
                <w:sz w:val="20"/>
                <w:szCs w:val="20"/>
                <w:lang w:val="en-US" w:eastAsia="en-US"/>
              </w:rPr>
              <w:t xml:space="preserve">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xp12_her_labelen</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monthly gross earnings total </w:t>
            </w:r>
            <w:r w:rsidR="00702ECC" w:rsidRPr="00D74DE5">
              <w:rPr>
                <w:rFonts w:ascii="Arial Narrow" w:hAnsi="Arial Narrow" w:cs="Arial"/>
                <w:b/>
                <w:bCs/>
                <w:color w:val="70AD47" w:themeColor="accent6"/>
                <w:sz w:val="20"/>
                <w:szCs w:val="20"/>
                <w:lang w:val="en-US" w:eastAsia="en-US"/>
              </w:rPr>
              <w:t>&lt;</w:t>
            </w:r>
            <w:r w:rsidRPr="00D74DE5">
              <w:rPr>
                <w:rFonts w:ascii="Arial Narrow" w:hAnsi="Arial Narrow" w:cs="Arial"/>
                <w:b/>
                <w:bCs/>
                <w:color w:val="70AD47" w:themeColor="accent6"/>
                <w:sz w:val="20"/>
                <w:szCs w:val="20"/>
                <w:lang w:val="en-US" w:eastAsia="en-US"/>
              </w:rPr>
              <w:t>xp12_pay_label</w:t>
            </w:r>
            <w:r w:rsidR="00702ECC" w:rsidRPr="00D74DE5">
              <w:rPr>
                <w:rFonts w:ascii="Arial Narrow" w:hAnsi="Arial Narrow" w:cs="Arial"/>
                <w:b/>
                <w:bCs/>
                <w:color w:val="70AD47" w:themeColor="accent6"/>
                <w:sz w:val="20"/>
                <w:szCs w:val="20"/>
                <w:lang w:val="en-US" w:eastAsia="en-US"/>
              </w:rPr>
              <w:t>&gt;</w:t>
            </w:r>
            <w:r w:rsidRPr="00D74DE5">
              <w:rPr>
                <w:rFonts w:ascii="Arial Narrow" w:hAnsi="Arial Narrow" w:cs="Arial"/>
                <w:b/>
                <w:bCs/>
                <w:color w:val="70AD47" w:themeColor="accent6"/>
                <w:sz w:val="20"/>
                <w:szCs w:val="20"/>
                <w:lang w:val="en-US" w:eastAsia="en-US"/>
              </w:rPr>
              <w:t xml:space="preserve"> </w:t>
            </w:r>
            <w:proofErr w:type="spellStart"/>
            <w:r w:rsidRPr="00D74DE5">
              <w:rPr>
                <w:rFonts w:ascii="Arial Narrow" w:hAnsi="Arial Narrow" w:cs="Arial"/>
                <w:b/>
                <w:bCs/>
                <w:color w:val="70AD47" w:themeColor="accent6"/>
                <w:sz w:val="20"/>
                <w:szCs w:val="20"/>
                <w:lang w:val="en-US" w:eastAsia="en-US"/>
              </w:rPr>
              <w:t>mln</w:t>
            </w:r>
            <w:proofErr w:type="spellEnd"/>
            <w:r w:rsidRPr="00D74DE5">
              <w:rPr>
                <w:rFonts w:ascii="Arial Narrow" w:hAnsi="Arial Narrow" w:cs="Arial"/>
                <w:b/>
                <w:bCs/>
                <w:color w:val="70AD47" w:themeColor="accent6"/>
                <w:sz w:val="20"/>
                <w:szCs w:val="20"/>
                <w:lang w:val="en-US" w:eastAsia="en-US"/>
              </w:rPr>
              <w:t>. sum (before taxes and extra charges).”</w:t>
            </w:r>
            <w:r w:rsidR="00C37397" w:rsidRPr="00D74DE5">
              <w:rPr>
                <w:rFonts w:ascii="Arial Narrow" w:hAnsi="Arial Narrow"/>
                <w:color w:val="70AD47" w:themeColor="accent6"/>
                <w:sz w:val="20"/>
                <w:szCs w:val="20"/>
                <w:lang w:val="en-US"/>
              </w:rPr>
              <w:br/>
            </w:r>
            <w:r w:rsidR="00C37397" w:rsidRPr="00D74DE5">
              <w:rPr>
                <w:rFonts w:ascii="Arial Narrow" w:hAnsi="Arial Narrow" w:cs="Arial"/>
                <w:b/>
                <w:bCs/>
                <w:color w:val="70AD47" w:themeColor="accent6"/>
                <w:sz w:val="20"/>
                <w:szCs w:val="20"/>
                <w:lang w:val="en-US" w:eastAsia="en-US"/>
              </w:rPr>
              <w:t>Are the monthly gross earnings of this person severely too high, somewhat too high, fair, somewhat too low, or severely too low?</w:t>
            </w:r>
          </w:p>
        </w:tc>
        <w:tc>
          <w:tcPr>
            <w:tcW w:w="2125" w:type="pct"/>
            <w:tcBorders>
              <w:top w:val="double" w:sz="4" w:space="0" w:color="auto"/>
              <w:left w:val="single" w:sz="4" w:space="0" w:color="auto"/>
              <w:bottom w:val="single" w:sz="48" w:space="0" w:color="FFFFFF" w:themeColor="background1"/>
            </w:tcBorders>
            <w:shd w:val="clear" w:color="auto" w:fill="auto"/>
          </w:tcPr>
          <w:p w14:paraId="45C670AF"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high</w:t>
            </w:r>
            <w:r w:rsidRPr="00D74DE5">
              <w:rPr>
                <w:rFonts w:ascii="Arial Narrow" w:hAnsi="Arial Narrow" w:cs="Arial"/>
                <w:b/>
                <w:bCs/>
                <w:color w:val="70AD47" w:themeColor="accent6"/>
                <w:sz w:val="20"/>
                <w:szCs w:val="20"/>
              </w:rPr>
              <w:tab/>
              <w:t>1</w:t>
            </w:r>
          </w:p>
          <w:p w14:paraId="68DDCC7A"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high</w:t>
            </w:r>
            <w:r w:rsidRPr="00D74DE5">
              <w:rPr>
                <w:rFonts w:ascii="Arial Narrow" w:hAnsi="Arial Narrow" w:cs="Arial"/>
                <w:b/>
                <w:bCs/>
                <w:color w:val="70AD47" w:themeColor="accent6"/>
                <w:sz w:val="20"/>
                <w:szCs w:val="20"/>
              </w:rPr>
              <w:tab/>
              <w:t>2</w:t>
            </w:r>
          </w:p>
          <w:p w14:paraId="1FFA5B89"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Fair</w:t>
            </w:r>
            <w:r w:rsidRPr="00D74DE5">
              <w:rPr>
                <w:rFonts w:ascii="Arial Narrow" w:hAnsi="Arial Narrow" w:cs="Arial"/>
                <w:b/>
                <w:bCs/>
                <w:color w:val="70AD47" w:themeColor="accent6"/>
                <w:sz w:val="20"/>
                <w:szCs w:val="20"/>
              </w:rPr>
              <w:tab/>
              <w:t>3</w:t>
            </w:r>
          </w:p>
          <w:p w14:paraId="629649DE"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Somewhat too low</w:t>
            </w:r>
            <w:r w:rsidRPr="00D74DE5">
              <w:rPr>
                <w:rFonts w:ascii="Arial Narrow" w:hAnsi="Arial Narrow" w:cs="Arial"/>
                <w:b/>
                <w:bCs/>
                <w:color w:val="70AD47" w:themeColor="accent6"/>
                <w:sz w:val="20"/>
                <w:szCs w:val="20"/>
              </w:rPr>
              <w:tab/>
              <w:t>4</w:t>
            </w:r>
          </w:p>
          <w:p w14:paraId="375A4819" w14:textId="3A9CC535" w:rsidR="00C37397" w:rsidRPr="00D74DE5" w:rsidRDefault="00C37397" w:rsidP="00D74DE5">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D74DE5">
              <w:rPr>
                <w:rFonts w:ascii="Arial Narrow" w:hAnsi="Arial Narrow" w:cs="Arial"/>
                <w:b/>
                <w:bCs/>
                <w:color w:val="70AD47" w:themeColor="accent6"/>
                <w:sz w:val="20"/>
                <w:szCs w:val="20"/>
              </w:rPr>
              <w:t>Severely too low</w:t>
            </w:r>
            <w:r w:rsidRPr="00D74DE5">
              <w:rPr>
                <w:rFonts w:ascii="Arial Narrow" w:hAnsi="Arial Narrow" w:cs="Arial"/>
                <w:b/>
                <w:bCs/>
                <w:color w:val="70AD47" w:themeColor="accent6"/>
                <w:sz w:val="20"/>
                <w:szCs w:val="20"/>
              </w:rPr>
              <w:tab/>
              <w:t>5</w:t>
            </w:r>
          </w:p>
        </w:tc>
      </w:tr>
      <w:tr w:rsidR="00C37397" w:rsidRPr="00D74DE5" w14:paraId="6F9E6B76" w14:textId="77777777" w:rsidTr="00D74DE5">
        <w:trPr>
          <w:trHeight w:val="20"/>
        </w:trPr>
        <w:tc>
          <w:tcPr>
            <w:tcW w:w="833" w:type="pct"/>
            <w:vMerge/>
            <w:tcBorders>
              <w:top w:val="single" w:sz="4" w:space="0" w:color="auto"/>
              <w:right w:val="double" w:sz="4" w:space="0" w:color="auto"/>
            </w:tcBorders>
            <w:shd w:val="clear" w:color="auto" w:fill="auto"/>
          </w:tcPr>
          <w:p w14:paraId="3A61FFF6" w14:textId="77777777" w:rsidR="00C37397" w:rsidRPr="00D74DE5" w:rsidRDefault="00C37397" w:rsidP="00D74DE5">
            <w:pPr>
              <w:contextualSpacing/>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CA5502A" w14:textId="0D9E668A" w:rsidR="00C37397" w:rsidRPr="00D74DE5" w:rsidRDefault="00FC380F" w:rsidP="00D74DE5">
            <w:pPr>
              <w:keepNext/>
              <w:ind w:left="404" w:hanging="404"/>
              <w:contextualSpacing/>
              <w:rPr>
                <w:rFonts w:ascii="Arial Narrow" w:eastAsia="Batang" w:hAnsi="Arial Narrow" w:cs="Arial"/>
                <w:i/>
                <w:iCs/>
                <w:color w:val="70AD47" w:themeColor="accent6"/>
                <w:sz w:val="20"/>
                <w:szCs w:val="20"/>
              </w:rPr>
            </w:pPr>
            <w:r w:rsidRPr="00D74DE5">
              <w:rPr>
                <w:rFonts w:ascii="Arial Narrow" w:hAnsi="Arial Narrow" w:cs="Arial"/>
                <w:color w:val="70AD47" w:themeColor="accent6"/>
                <w:sz w:val="20"/>
                <w:szCs w:val="20"/>
                <w:lang w:eastAsia="en-US"/>
              </w:rPr>
              <w:t xml:space="preserve">Представьте: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xp12_age_label</w:t>
            </w:r>
            <w:r w:rsidR="00702ECC" w:rsidRPr="00D74DE5">
              <w:rPr>
                <w:rFonts w:ascii="Arial Narrow" w:hAnsi="Arial Narrow" w:cs="Arial"/>
                <w:color w:val="70AD47" w:themeColor="accent6"/>
                <w:sz w:val="20"/>
                <w:szCs w:val="20"/>
                <w:lang w:eastAsia="en-US"/>
              </w:rPr>
              <w:t>&gt;</w:t>
            </w:r>
            <w:r w:rsidRPr="00D74DE5">
              <w:rPr>
                <w:rFonts w:ascii="Arial Narrow" w:hAnsi="Arial Narrow" w:cs="Arial"/>
                <w:color w:val="70AD47" w:themeColor="accent6"/>
                <w:sz w:val="20"/>
                <w:szCs w:val="20"/>
                <w:lang w:eastAsia="en-US"/>
              </w:rPr>
              <w:t>-летний(</w:t>
            </w:r>
            <w:proofErr w:type="spellStart"/>
            <w:r w:rsidRPr="00D74DE5">
              <w:rPr>
                <w:rFonts w:ascii="Arial Narrow" w:hAnsi="Arial Narrow" w:cs="Arial"/>
                <w:color w:val="70AD47" w:themeColor="accent6"/>
                <w:sz w:val="20"/>
                <w:szCs w:val="20"/>
                <w:lang w:eastAsia="en-US"/>
              </w:rPr>
              <w:t>яя</w:t>
            </w:r>
            <w:proofErr w:type="spellEnd"/>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xp12_sex_labelru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работает учителем начальных классов.</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xp12_her_labelru</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 xml:space="preserve">месячный общий заработок составляет </w:t>
            </w:r>
            <w:r w:rsidR="00702ECC" w:rsidRPr="00D74DE5">
              <w:rPr>
                <w:rFonts w:ascii="Arial Narrow" w:hAnsi="Arial Narrow" w:cs="Arial"/>
                <w:color w:val="70AD47" w:themeColor="accent6"/>
                <w:sz w:val="20"/>
                <w:szCs w:val="20"/>
                <w:lang w:eastAsia="en-US"/>
              </w:rPr>
              <w:t>&lt;</w:t>
            </w:r>
            <w:r w:rsidRPr="00D74DE5">
              <w:rPr>
                <w:rFonts w:ascii="Arial Narrow" w:hAnsi="Arial Narrow" w:cs="Arial"/>
                <w:color w:val="70AD47" w:themeColor="accent6"/>
                <w:sz w:val="20"/>
                <w:szCs w:val="20"/>
                <w:lang w:eastAsia="en-US"/>
              </w:rPr>
              <w:t>xp12_pay_label</w:t>
            </w:r>
            <w:r w:rsidR="00702ECC" w:rsidRPr="00D74DE5">
              <w:rPr>
                <w:rFonts w:ascii="Arial Narrow" w:hAnsi="Arial Narrow" w:cs="Arial"/>
                <w:color w:val="70AD47" w:themeColor="accent6"/>
                <w:sz w:val="20"/>
                <w:szCs w:val="20"/>
                <w:lang w:eastAsia="en-US"/>
              </w:rPr>
              <w:t>&gt;</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млн. сум</w:t>
            </w:r>
            <w:r w:rsidR="00753F38" w:rsidRPr="00D74DE5">
              <w:rPr>
                <w:rFonts w:ascii="Arial Narrow" w:hAnsi="Arial Narrow" w:cs="Arial"/>
                <w:color w:val="70AD47" w:themeColor="accent6"/>
                <w:sz w:val="20"/>
                <w:szCs w:val="20"/>
                <w:lang w:eastAsia="en-US"/>
              </w:rPr>
              <w:t xml:space="preserve"> </w:t>
            </w:r>
            <w:r w:rsidRPr="00D74DE5">
              <w:rPr>
                <w:rFonts w:ascii="Arial Narrow" w:hAnsi="Arial Narrow" w:cs="Arial"/>
                <w:color w:val="70AD47" w:themeColor="accent6"/>
                <w:sz w:val="20"/>
                <w:szCs w:val="20"/>
                <w:lang w:eastAsia="en-US"/>
              </w:rPr>
              <w:t>(до вычета налогов и дополнительных сборов).”</w:t>
            </w:r>
            <w:r w:rsidR="00C37397" w:rsidRPr="00D74DE5">
              <w:rPr>
                <w:rFonts w:ascii="Arial Narrow" w:hAnsi="Arial Narrow"/>
                <w:color w:val="70AD47" w:themeColor="accent6"/>
                <w:sz w:val="20"/>
                <w:szCs w:val="20"/>
              </w:rPr>
              <w:br/>
            </w:r>
            <w:r w:rsidR="00C37397" w:rsidRPr="00D74DE5">
              <w:rPr>
                <w:rFonts w:ascii="Arial Narrow" w:hAnsi="Arial Narrow" w:cs="Arial"/>
                <w:color w:val="70AD47" w:themeColor="accent6"/>
                <w:sz w:val="20"/>
                <w:szCs w:val="20"/>
                <w:lang w:eastAsia="en-US"/>
              </w:rPr>
              <w:t>Являются ли ежемесячные заработки этого человека слишком высокими, несколько высокими, справедливыми, несколько низкими или слишком низкими?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CD7A6CD"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Слишком высоки</w:t>
            </w:r>
            <w:r w:rsidRPr="00D74DE5">
              <w:rPr>
                <w:rFonts w:ascii="Arial Narrow" w:hAnsi="Arial Narrow" w:cs="Arial"/>
                <w:color w:val="70AD47" w:themeColor="accent6"/>
                <w:sz w:val="20"/>
                <w:szCs w:val="20"/>
                <w:lang w:val="ru-RU"/>
              </w:rPr>
              <w:tab/>
              <w:t>1</w:t>
            </w:r>
          </w:p>
          <w:p w14:paraId="4826B7A0"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Несколько высоки</w:t>
            </w:r>
            <w:r w:rsidRPr="00D74DE5">
              <w:rPr>
                <w:rFonts w:ascii="Arial Narrow" w:hAnsi="Arial Narrow" w:cs="Arial"/>
                <w:color w:val="70AD47" w:themeColor="accent6"/>
                <w:sz w:val="20"/>
                <w:szCs w:val="20"/>
                <w:lang w:val="ru-RU"/>
              </w:rPr>
              <w:tab/>
              <w:t>2</w:t>
            </w:r>
          </w:p>
          <w:p w14:paraId="105F54F6"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Arial"/>
                <w:color w:val="70AD47" w:themeColor="accent6"/>
                <w:sz w:val="20"/>
                <w:szCs w:val="20"/>
                <w:lang w:val="ru-RU"/>
              </w:rPr>
              <w:t>Справедливы</w:t>
            </w:r>
            <w:r w:rsidRPr="00D74DE5">
              <w:rPr>
                <w:rFonts w:ascii="Arial Narrow" w:hAnsi="Arial Narrow" w:cs="Arial"/>
                <w:color w:val="70AD47" w:themeColor="accent6"/>
                <w:sz w:val="20"/>
                <w:szCs w:val="20"/>
                <w:lang w:val="ru-RU"/>
              </w:rPr>
              <w:tab/>
              <w:t>3</w:t>
            </w:r>
          </w:p>
          <w:p w14:paraId="344B210F"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Несколько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4</w:t>
            </w:r>
          </w:p>
          <w:p w14:paraId="44F11423" w14:textId="413FFF10"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lang w:val="uz-Cyrl-UZ"/>
              </w:rPr>
            </w:pPr>
            <w:proofErr w:type="spellStart"/>
            <w:r w:rsidRPr="00D74DE5">
              <w:rPr>
                <w:rFonts w:ascii="Arial Narrow" w:hAnsi="Arial Narrow" w:cs="Arial"/>
                <w:color w:val="70AD47" w:themeColor="accent6"/>
                <w:sz w:val="20"/>
                <w:szCs w:val="20"/>
              </w:rPr>
              <w:t>Сильно</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низкими</w:t>
            </w:r>
            <w:proofErr w:type="spellEnd"/>
            <w:r w:rsidRPr="00D74DE5">
              <w:rPr>
                <w:rFonts w:ascii="Arial Narrow" w:hAnsi="Arial Narrow" w:cs="Arial"/>
                <w:color w:val="70AD47" w:themeColor="accent6"/>
                <w:sz w:val="20"/>
                <w:szCs w:val="20"/>
              </w:rPr>
              <w:tab/>
              <w:t>5</w:t>
            </w:r>
          </w:p>
        </w:tc>
      </w:tr>
      <w:tr w:rsidR="00C37397" w:rsidRPr="00D74DE5" w14:paraId="403E3F0D" w14:textId="77777777" w:rsidTr="00D74DE5">
        <w:trPr>
          <w:trHeight w:val="20"/>
        </w:trPr>
        <w:tc>
          <w:tcPr>
            <w:tcW w:w="833" w:type="pct"/>
            <w:vMerge/>
            <w:tcBorders>
              <w:top w:val="single" w:sz="4" w:space="0" w:color="auto"/>
              <w:right w:val="double" w:sz="4" w:space="0" w:color="auto"/>
            </w:tcBorders>
            <w:shd w:val="clear" w:color="auto" w:fill="auto"/>
          </w:tcPr>
          <w:p w14:paraId="2B8D8B86" w14:textId="77777777" w:rsidR="00C37397" w:rsidRPr="00D74DE5" w:rsidRDefault="00C37397" w:rsidP="00D74DE5">
            <w:pPr>
              <w:contextualSpacing/>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02E5EAE" w14:textId="5EC11E7D" w:rsidR="00C37397" w:rsidRPr="00D74DE5" w:rsidRDefault="00702ECC" w:rsidP="00D74DE5">
            <w:pPr>
              <w:keepNext/>
              <w:ind w:left="404" w:hanging="404"/>
              <w:contextualSpacing/>
              <w:rPr>
                <w:rFonts w:ascii="Arial Narrow" w:hAnsi="Arial Narrow" w:cs="Arial"/>
                <w:i/>
                <w:iCs/>
                <w:color w:val="70AD47" w:themeColor="accent6"/>
                <w:sz w:val="20"/>
                <w:szCs w:val="20"/>
                <w:highlight w:val="yellow"/>
                <w:lang w:val="ky-KG" w:eastAsia="en-US"/>
              </w:rPr>
            </w:pPr>
            <w:r w:rsidRPr="00D74DE5">
              <w:rPr>
                <w:rFonts w:ascii="Arial Narrow" w:hAnsi="Arial Narrow" w:cs="Arial"/>
                <w:color w:val="70AD47" w:themeColor="accent6"/>
                <w:sz w:val="20"/>
                <w:szCs w:val="20"/>
                <w:lang w:val="ky-KG" w:eastAsia="en-US"/>
              </w:rPr>
              <w:t>Тассавур килинг: &lt;xp12_age_label&gt;-ёшли &lt;xp12_sex_labeluz&gt;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бошлан</w:t>
            </w:r>
            <w:r w:rsidRPr="00D74DE5">
              <w:rPr>
                <w:rFonts w:ascii="Calibri" w:hAnsi="Calibri" w:cs="Calibri"/>
                <w:color w:val="70AD47" w:themeColor="accent6"/>
                <w:sz w:val="20"/>
                <w:szCs w:val="20"/>
                <w:lang w:val="ky-KG" w:eastAsia="en-US"/>
              </w:rPr>
              <w:t>ғ</w:t>
            </w:r>
            <w:r w:rsidRPr="00D74DE5">
              <w:rPr>
                <w:rFonts w:ascii="Arial Narrow" w:hAnsi="Arial Narrow" w:cs="Arial Narrow"/>
                <w:color w:val="70AD47" w:themeColor="accent6"/>
                <w:sz w:val="20"/>
                <w:szCs w:val="20"/>
                <w:lang w:val="ky-KG" w:eastAsia="en-US"/>
              </w:rPr>
              <w:t>ич</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мактаб</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ў</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итувчиси</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сифатида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ишла</w:t>
            </w:r>
            <w:r w:rsidRPr="00D74DE5">
              <w:rPr>
                <w:rFonts w:ascii="Arial Narrow" w:hAnsi="Arial Narrow" w:cs="Arial"/>
                <w:color w:val="70AD47" w:themeColor="accent6"/>
                <w:sz w:val="20"/>
                <w:szCs w:val="20"/>
                <w:lang w:val="ky-KG" w:eastAsia="en-US"/>
              </w:rPr>
              <w:t>йди.</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&lt;xp12_her_labeluz&gt; ойлик жами даромад &lt;xp12_pay_label&gt;</w:t>
            </w:r>
            <w:r w:rsidR="00753F38" w:rsidRPr="00D74DE5">
              <w:rPr>
                <w:rFonts w:ascii="Arial Narrow" w:hAnsi="Arial Narrow" w:cs="Arial"/>
                <w:color w:val="70AD47" w:themeColor="accent6"/>
                <w:sz w:val="20"/>
                <w:szCs w:val="20"/>
                <w:lang w:val="ky-KG" w:eastAsia="en-US"/>
              </w:rPr>
              <w:t xml:space="preserve"> </w:t>
            </w:r>
            <w:r w:rsidRPr="00D74DE5">
              <w:rPr>
                <w:rFonts w:ascii="Arial Narrow" w:hAnsi="Arial Narrow" w:cs="Arial"/>
                <w:color w:val="70AD47" w:themeColor="accent6"/>
                <w:sz w:val="20"/>
                <w:szCs w:val="20"/>
                <w:lang w:val="ky-KG" w:eastAsia="en-US"/>
              </w:rPr>
              <w:t>млн.сум (соли</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лар</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ва</w:t>
            </w:r>
            <w:r w:rsidRPr="00D74DE5">
              <w:rPr>
                <w:rFonts w:ascii="Arial Narrow" w:hAnsi="Arial Narrow" w:cs="Arial"/>
                <w:color w:val="70AD47" w:themeColor="accent6"/>
                <w:sz w:val="20"/>
                <w:szCs w:val="20"/>
                <w:lang w:val="ky-KG" w:eastAsia="en-US"/>
              </w:rPr>
              <w:t xml:space="preserve"> </w:t>
            </w:r>
            <w:r w:rsidRPr="00D74DE5">
              <w:rPr>
                <w:rFonts w:ascii="Calibri" w:hAnsi="Calibri" w:cs="Calibri"/>
                <w:color w:val="70AD47" w:themeColor="accent6"/>
                <w:sz w:val="20"/>
                <w:szCs w:val="20"/>
                <w:lang w:val="ky-KG" w:eastAsia="en-US"/>
              </w:rPr>
              <w:t>қ</w:t>
            </w:r>
            <w:r w:rsidRPr="00D74DE5">
              <w:rPr>
                <w:rFonts w:ascii="Arial Narrow" w:hAnsi="Arial Narrow" w:cs="Arial Narrow"/>
                <w:color w:val="70AD47" w:themeColor="accent6"/>
                <w:sz w:val="20"/>
                <w:szCs w:val="20"/>
                <w:lang w:val="ky-KG" w:eastAsia="en-US"/>
              </w:rPr>
              <w:t>ўшимча</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тўловлардан</w:t>
            </w:r>
            <w:r w:rsidRPr="00D74DE5">
              <w:rPr>
                <w:rFonts w:ascii="Arial Narrow" w:hAnsi="Arial Narrow" w:cs="Arial"/>
                <w:color w:val="70AD47" w:themeColor="accent6"/>
                <w:sz w:val="20"/>
                <w:szCs w:val="20"/>
                <w:lang w:val="ky-KG" w:eastAsia="en-US"/>
              </w:rPr>
              <w:t xml:space="preserve"> </w:t>
            </w:r>
            <w:r w:rsidRPr="00D74DE5">
              <w:rPr>
                <w:rFonts w:ascii="Arial Narrow" w:hAnsi="Arial Narrow" w:cs="Arial Narrow"/>
                <w:color w:val="70AD47" w:themeColor="accent6"/>
                <w:sz w:val="20"/>
                <w:szCs w:val="20"/>
                <w:lang w:val="ky-KG" w:eastAsia="en-US"/>
              </w:rPr>
              <w:t>олдин</w:t>
            </w:r>
            <w:r w:rsidRPr="00D74DE5">
              <w:rPr>
                <w:rFonts w:ascii="Arial Narrow" w:hAnsi="Arial Narrow" w:cs="Arial"/>
                <w:color w:val="70AD47" w:themeColor="accent6"/>
                <w:sz w:val="20"/>
                <w:szCs w:val="20"/>
                <w:lang w:val="ky-KG" w:eastAsia="en-US"/>
              </w:rPr>
              <w:t>).</w:t>
            </w:r>
            <w:r w:rsidR="00C37397" w:rsidRPr="00D74DE5">
              <w:rPr>
                <w:rFonts w:ascii="Arial Narrow" w:hAnsi="Arial Narrow"/>
                <w:color w:val="70AD47" w:themeColor="accent6"/>
                <w:sz w:val="20"/>
                <w:szCs w:val="20"/>
                <w:lang w:val="ky-KG"/>
              </w:rPr>
              <w:br/>
            </w:r>
            <w:r w:rsidR="00C37397" w:rsidRPr="00D74DE5">
              <w:rPr>
                <w:rFonts w:ascii="Arial Narrow" w:hAnsi="Arial Narrow" w:cs="Arial"/>
                <w:color w:val="70AD47" w:themeColor="accent6"/>
                <w:sz w:val="20"/>
                <w:szCs w:val="20"/>
                <w:lang w:val="ky-KG" w:eastAsia="en-US"/>
              </w:rPr>
              <w:t>Бу одамнинг ойлик даромади жуда 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ю</w:t>
            </w:r>
            <w:r w:rsidR="00C37397" w:rsidRPr="00D74DE5">
              <w:rPr>
                <w:rFonts w:ascii="Calibri" w:hAnsi="Calibri" w:cs="Calibri"/>
                <w:color w:val="70AD47" w:themeColor="accent6"/>
                <w:sz w:val="20"/>
                <w:szCs w:val="20"/>
                <w:lang w:val="ky-KG" w:eastAsia="en-US"/>
              </w:rPr>
              <w:t>қ</w:t>
            </w:r>
            <w:r w:rsidR="00C37397" w:rsidRPr="00D74DE5">
              <w:rPr>
                <w:rFonts w:ascii="Arial Narrow" w:hAnsi="Arial Narrow" w:cs="Arial Narrow"/>
                <w:color w:val="70AD47" w:themeColor="accent6"/>
                <w:sz w:val="20"/>
                <w:szCs w:val="20"/>
                <w:lang w:val="ky-KG" w:eastAsia="en-US"/>
              </w:rPr>
              <w:t>ори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адолатли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бироз</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ёки</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жуда</w:t>
            </w:r>
            <w:r w:rsidR="00C37397" w:rsidRPr="00D74DE5">
              <w:rPr>
                <w:rFonts w:ascii="Arial Narrow" w:hAnsi="Arial Narrow" w:cs="Arial"/>
                <w:color w:val="70AD47" w:themeColor="accent6"/>
                <w:sz w:val="20"/>
                <w:szCs w:val="20"/>
                <w:lang w:val="ky-KG" w:eastAsia="en-US"/>
              </w:rPr>
              <w:t xml:space="preserve"> </w:t>
            </w:r>
            <w:r w:rsidR="00C37397" w:rsidRPr="00D74DE5">
              <w:rPr>
                <w:rFonts w:ascii="Arial Narrow" w:hAnsi="Arial Narrow" w:cs="Arial Narrow"/>
                <w:color w:val="70AD47" w:themeColor="accent6"/>
                <w:sz w:val="20"/>
                <w:szCs w:val="20"/>
                <w:lang w:val="ky-KG" w:eastAsia="en-US"/>
              </w:rPr>
              <w:t>пастми</w:t>
            </w:r>
            <w:r w:rsidR="00C37397" w:rsidRPr="00D74DE5">
              <w:rPr>
                <w:rFonts w:ascii="Arial Narrow" w:hAnsi="Arial Narrow" w:cs="Arial"/>
                <w:color w:val="70AD47" w:themeColor="accent6"/>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06197AE0"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r w:rsidRPr="00D74DE5">
              <w:rPr>
                <w:rFonts w:ascii="Arial Narrow" w:hAnsi="Arial Narrow" w:cs="Calibri"/>
                <w:color w:val="70AD47" w:themeColor="accent6"/>
                <w:sz w:val="20"/>
                <w:szCs w:val="20"/>
                <w:lang w:val="ru-RU"/>
              </w:rPr>
              <w:t>Жуда баланд</w:t>
            </w:r>
            <w:r w:rsidRPr="00D74DE5">
              <w:rPr>
                <w:rFonts w:ascii="Arial Narrow" w:hAnsi="Arial Narrow" w:cs="Arial"/>
                <w:color w:val="70AD47" w:themeColor="accent6"/>
                <w:sz w:val="20"/>
                <w:szCs w:val="20"/>
                <w:lang w:val="ru-RU"/>
              </w:rPr>
              <w:tab/>
              <w:t>1</w:t>
            </w:r>
          </w:p>
          <w:p w14:paraId="1A8BAA43"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Бироз</w:t>
            </w:r>
            <w:proofErr w:type="spellEnd"/>
            <w:r w:rsidRPr="00D74DE5">
              <w:rPr>
                <w:rFonts w:ascii="Arial Narrow" w:hAnsi="Arial Narrow" w:cs="Arial"/>
                <w:color w:val="70AD47" w:themeColor="accent6"/>
                <w:sz w:val="20"/>
                <w:szCs w:val="20"/>
                <w:lang w:val="ru-RU"/>
              </w:rPr>
              <w:t xml:space="preserve"> баланд</w:t>
            </w:r>
            <w:r w:rsidRPr="00D74DE5">
              <w:rPr>
                <w:rFonts w:ascii="Arial Narrow" w:hAnsi="Arial Narrow" w:cs="Arial"/>
                <w:color w:val="70AD47" w:themeColor="accent6"/>
                <w:sz w:val="20"/>
                <w:szCs w:val="20"/>
                <w:lang w:val="ru-RU"/>
              </w:rPr>
              <w:tab/>
              <w:t>2</w:t>
            </w:r>
          </w:p>
          <w:p w14:paraId="7B0F795E"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lang w:val="ru-RU"/>
              </w:rPr>
            </w:pPr>
            <w:proofErr w:type="spellStart"/>
            <w:r w:rsidRPr="00D74DE5">
              <w:rPr>
                <w:rFonts w:ascii="Arial Narrow" w:hAnsi="Arial Narrow" w:cs="Arial"/>
                <w:color w:val="70AD47" w:themeColor="accent6"/>
                <w:sz w:val="20"/>
                <w:szCs w:val="20"/>
                <w:lang w:val="ru-RU"/>
              </w:rPr>
              <w:t>Адолатли</w:t>
            </w:r>
            <w:proofErr w:type="spellEnd"/>
            <w:r w:rsidRPr="00D74DE5">
              <w:rPr>
                <w:rFonts w:ascii="Arial Narrow" w:hAnsi="Arial Narrow" w:cs="Arial"/>
                <w:color w:val="70AD47" w:themeColor="accent6"/>
                <w:sz w:val="20"/>
                <w:szCs w:val="20"/>
                <w:lang w:val="ru-RU"/>
              </w:rPr>
              <w:tab/>
              <w:t>3</w:t>
            </w:r>
          </w:p>
          <w:p w14:paraId="1BB011B9" w14:textId="77777777" w:rsidR="00C37397" w:rsidRPr="00D74DE5" w:rsidRDefault="00C37397" w:rsidP="00D74DE5">
            <w:pPr>
              <w:pStyle w:val="ColorfulList-Accent11"/>
              <w:tabs>
                <w:tab w:val="right" w:leader="dot" w:pos="2771"/>
                <w:tab w:val="right" w:pos="4374"/>
              </w:tabs>
              <w:ind w:left="253" w:right="1962" w:hanging="253"/>
              <w:rPr>
                <w:rFonts w:ascii="Arial Narrow" w:hAnsi="Arial Narrow" w:cs="Arial"/>
                <w:color w:val="70AD47" w:themeColor="accent6"/>
                <w:sz w:val="20"/>
                <w:szCs w:val="20"/>
              </w:rPr>
            </w:pPr>
            <w:proofErr w:type="spellStart"/>
            <w:r w:rsidRPr="00D74DE5">
              <w:rPr>
                <w:rFonts w:ascii="Arial Narrow" w:hAnsi="Arial Narrow" w:cs="Arial"/>
                <w:color w:val="70AD47" w:themeColor="accent6"/>
                <w:sz w:val="20"/>
                <w:szCs w:val="20"/>
              </w:rPr>
              <w:t>Бироз</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4</w:t>
            </w:r>
          </w:p>
          <w:p w14:paraId="35E8D4F3" w14:textId="4CA4A260" w:rsidR="00C37397" w:rsidRPr="00D74DE5" w:rsidRDefault="00C37397" w:rsidP="00D74DE5">
            <w:pPr>
              <w:pStyle w:val="ColorfulList-Accent11"/>
              <w:tabs>
                <w:tab w:val="right" w:leader="dot" w:pos="2771"/>
                <w:tab w:val="right" w:pos="4283"/>
              </w:tabs>
              <w:ind w:left="253" w:right="1962" w:hanging="252"/>
              <w:rPr>
                <w:rFonts w:ascii="Arial Narrow" w:hAnsi="Arial Narrow" w:cs="Arial"/>
                <w:color w:val="70AD47" w:themeColor="accent6"/>
                <w:sz w:val="20"/>
                <w:szCs w:val="20"/>
                <w:highlight w:val="yellow"/>
                <w:lang w:val="ru-RU"/>
              </w:rPr>
            </w:pPr>
            <w:proofErr w:type="spellStart"/>
            <w:r w:rsidRPr="00D74DE5">
              <w:rPr>
                <w:rFonts w:ascii="Arial Narrow" w:hAnsi="Arial Narrow" w:cs="Arial"/>
                <w:color w:val="70AD47" w:themeColor="accent6"/>
                <w:sz w:val="20"/>
                <w:szCs w:val="20"/>
              </w:rPr>
              <w:t>Жуда</w:t>
            </w:r>
            <w:proofErr w:type="spellEnd"/>
            <w:r w:rsidRPr="00D74DE5">
              <w:rPr>
                <w:rFonts w:ascii="Arial Narrow" w:hAnsi="Arial Narrow" w:cs="Arial"/>
                <w:color w:val="70AD47" w:themeColor="accent6"/>
                <w:sz w:val="20"/>
                <w:szCs w:val="20"/>
              </w:rPr>
              <w:t xml:space="preserve"> </w:t>
            </w:r>
            <w:proofErr w:type="spellStart"/>
            <w:r w:rsidRPr="00D74DE5">
              <w:rPr>
                <w:rFonts w:ascii="Arial Narrow" w:hAnsi="Arial Narrow" w:cs="Arial"/>
                <w:color w:val="70AD47" w:themeColor="accent6"/>
                <w:sz w:val="20"/>
                <w:szCs w:val="20"/>
              </w:rPr>
              <w:t>паст</w:t>
            </w:r>
            <w:proofErr w:type="spellEnd"/>
            <w:r w:rsidRPr="00D74DE5">
              <w:rPr>
                <w:rFonts w:ascii="Arial Narrow" w:hAnsi="Arial Narrow" w:cs="Arial"/>
                <w:color w:val="70AD47" w:themeColor="accent6"/>
                <w:sz w:val="20"/>
                <w:szCs w:val="20"/>
              </w:rPr>
              <w:tab/>
              <w:t>5</w:t>
            </w:r>
          </w:p>
        </w:tc>
      </w:tr>
      <w:tr w:rsidR="00976970" w:rsidRPr="00D74DE5" w14:paraId="62EB758A" w14:textId="77777777" w:rsidTr="00D74DE5">
        <w:trPr>
          <w:trHeight w:val="20"/>
        </w:trPr>
        <w:tc>
          <w:tcPr>
            <w:tcW w:w="833" w:type="pct"/>
            <w:tcBorders>
              <w:bottom w:val="double" w:sz="4" w:space="0" w:color="auto"/>
            </w:tcBorders>
            <w:shd w:val="clear" w:color="auto" w:fill="auto"/>
          </w:tcPr>
          <w:p w14:paraId="2F05A838" w14:textId="77777777" w:rsidR="00976970" w:rsidRPr="00D74DE5" w:rsidRDefault="00976970" w:rsidP="00D74DE5">
            <w:pPr>
              <w:contextualSpacing/>
              <w:rPr>
                <w:rFonts w:ascii="Arial Narrow" w:hAnsi="Arial Narrow" w:cs="Arial"/>
                <w:sz w:val="20"/>
                <w:szCs w:val="20"/>
              </w:rPr>
            </w:pPr>
          </w:p>
        </w:tc>
        <w:tc>
          <w:tcPr>
            <w:tcW w:w="2042" w:type="pct"/>
            <w:tcBorders>
              <w:bottom w:val="double" w:sz="4" w:space="0" w:color="auto"/>
            </w:tcBorders>
            <w:shd w:val="clear" w:color="auto" w:fill="auto"/>
          </w:tcPr>
          <w:p w14:paraId="071345A9" w14:textId="77777777" w:rsidR="00976970" w:rsidRPr="00D74DE5" w:rsidRDefault="00976970" w:rsidP="00D74DE5">
            <w:pPr>
              <w:keepNext/>
              <w:ind w:left="404" w:hanging="404"/>
              <w:contextualSpacing/>
              <w:rPr>
                <w:rFonts w:ascii="Arial Narrow" w:eastAsia="Batang" w:hAnsi="Arial Narrow" w:cs="Arial"/>
                <w:color w:val="70AD47" w:themeColor="accent6"/>
                <w:sz w:val="20"/>
                <w:szCs w:val="20"/>
              </w:rPr>
            </w:pPr>
          </w:p>
        </w:tc>
        <w:tc>
          <w:tcPr>
            <w:tcW w:w="2125" w:type="pct"/>
            <w:tcBorders>
              <w:bottom w:val="double" w:sz="4" w:space="0" w:color="auto"/>
            </w:tcBorders>
            <w:shd w:val="clear" w:color="auto" w:fill="auto"/>
          </w:tcPr>
          <w:p w14:paraId="09642BA8" w14:textId="77777777" w:rsidR="00976970" w:rsidRPr="00D74DE5" w:rsidRDefault="00976970" w:rsidP="00D74DE5">
            <w:pPr>
              <w:pStyle w:val="ColorfulList-Accent11"/>
              <w:tabs>
                <w:tab w:val="right" w:leader="dot" w:pos="2771"/>
                <w:tab w:val="right" w:pos="4283"/>
              </w:tabs>
              <w:ind w:left="0" w:right="1962"/>
              <w:rPr>
                <w:rFonts w:ascii="Arial Narrow" w:hAnsi="Arial Narrow" w:cs="Arial"/>
                <w:color w:val="70AD47" w:themeColor="accent6"/>
                <w:sz w:val="20"/>
                <w:szCs w:val="20"/>
                <w:lang w:val="ru-RU"/>
              </w:rPr>
            </w:pPr>
          </w:p>
        </w:tc>
      </w:tr>
    </w:tbl>
    <w:p w14:paraId="7E092118" w14:textId="77777777" w:rsidR="00976970" w:rsidRPr="0049659F" w:rsidRDefault="00976970" w:rsidP="00976970">
      <w:pPr>
        <w:rPr>
          <w:rFonts w:ascii="Arial Narrow" w:hAnsi="Arial Narrow"/>
          <w:b/>
          <w:sz w:val="20"/>
          <w:szCs w:val="20"/>
          <w:lang w:val="ky-KG"/>
        </w:rPr>
      </w:pPr>
    </w:p>
    <w:p w14:paraId="3F47A07C" w14:textId="77777777" w:rsidR="00976970" w:rsidRPr="0049659F" w:rsidRDefault="00976970" w:rsidP="00976970">
      <w:pPr>
        <w:rPr>
          <w:rFonts w:ascii="Arial Narrow" w:hAnsi="Arial Narrow"/>
          <w:b/>
          <w:sz w:val="20"/>
          <w:szCs w:val="20"/>
          <w:lang w:val="ky-KG"/>
        </w:rPr>
      </w:pPr>
    </w:p>
    <w:p w14:paraId="095308ED" w14:textId="77777777" w:rsidR="001E7687" w:rsidRPr="0049659F" w:rsidRDefault="001E7687" w:rsidP="001E7687">
      <w:pPr>
        <w:rPr>
          <w:rFonts w:ascii="Arial Narrow" w:hAnsi="Arial Narrow"/>
          <w:b/>
          <w:sz w:val="20"/>
          <w:szCs w:val="20"/>
          <w:lang w:val="ky-KG"/>
        </w:rPr>
      </w:pPr>
    </w:p>
    <w:p w14:paraId="79273735" w14:textId="77777777" w:rsidR="005D47EF" w:rsidRPr="0049659F" w:rsidRDefault="005D47EF" w:rsidP="005D47EF">
      <w:pPr>
        <w:rPr>
          <w:rFonts w:ascii="Arial Narrow" w:eastAsia="MS Gothic" w:hAnsi="Arial Narrow"/>
          <w:b/>
          <w:sz w:val="20"/>
          <w:szCs w:val="20"/>
          <w:lang w:val="ky-KG" w:eastAsia="en-US"/>
        </w:rPr>
      </w:pPr>
      <w:r w:rsidRPr="0049659F">
        <w:rPr>
          <w:rFonts w:ascii="Arial Narrow" w:hAnsi="Arial Narrow"/>
          <w:b/>
          <w:sz w:val="20"/>
          <w:szCs w:val="20"/>
          <w:lang w:val="ky-KG"/>
        </w:rPr>
        <w:br w:type="page"/>
      </w:r>
    </w:p>
    <w:p w14:paraId="69800EAE" w14:textId="77777777" w:rsidR="005D47EF" w:rsidRPr="0049659F" w:rsidRDefault="005D47EF">
      <w:pPr>
        <w:rPr>
          <w:rFonts w:ascii="Arial Narrow" w:eastAsia="MS Gothic" w:hAnsi="Arial Narrow"/>
          <w:b/>
          <w:sz w:val="20"/>
          <w:szCs w:val="20"/>
          <w:lang w:val="ky-KG" w:eastAsia="en-US"/>
        </w:rPr>
      </w:pPr>
    </w:p>
    <w:p w14:paraId="439850DD" w14:textId="30290311" w:rsidR="00151A03" w:rsidRPr="00AE3E3D" w:rsidRDefault="00151A03" w:rsidP="00BB5B2B">
      <w:pPr>
        <w:pStyle w:val="1"/>
        <w:shd w:val="clear" w:color="auto" w:fill="DEEAF6" w:themeFill="accent1" w:themeFillTint="33"/>
        <w:spacing w:after="240"/>
        <w:contextualSpacing/>
        <w:jc w:val="both"/>
        <w:rPr>
          <w:rFonts w:ascii="Arial Narrow" w:hAnsi="Arial Narrow"/>
          <w:b/>
          <w:color w:val="0070C0"/>
          <w:sz w:val="28"/>
          <w:szCs w:val="28"/>
        </w:rPr>
      </w:pPr>
      <w:r w:rsidRPr="00AE3E3D">
        <w:rPr>
          <w:rFonts w:ascii="Arial Narrow" w:hAnsi="Arial Narrow"/>
          <w:b/>
          <w:color w:val="0070C0"/>
          <w:sz w:val="28"/>
          <w:szCs w:val="28"/>
        </w:rPr>
        <w:t xml:space="preserve">Next </w:t>
      </w:r>
      <w:r w:rsidR="00B0770C" w:rsidRPr="00AE3E3D">
        <w:rPr>
          <w:rFonts w:ascii="Arial Narrow" w:hAnsi="Arial Narrow"/>
          <w:b/>
          <w:color w:val="0070C0"/>
          <w:sz w:val="28"/>
          <w:szCs w:val="28"/>
        </w:rPr>
        <w:t>Survey Schedule and Phone Numbers Update</w:t>
      </w:r>
    </w:p>
    <w:p w14:paraId="49F664BE" w14:textId="32D03082" w:rsidR="00163CC5" w:rsidRPr="00BB5B2B" w:rsidRDefault="00163CC5" w:rsidP="00BB5B2B">
      <w:pPr>
        <w:pStyle w:val="1"/>
        <w:shd w:val="clear" w:color="auto" w:fill="DEEAF6" w:themeFill="accent1" w:themeFillTint="33"/>
        <w:spacing w:after="240"/>
        <w:contextualSpacing/>
        <w:jc w:val="both"/>
        <w:rPr>
          <w:rFonts w:ascii="Arial Narrow" w:hAnsi="Arial Narrow"/>
          <w:b/>
          <w:color w:val="0070C0"/>
          <w:sz w:val="28"/>
          <w:szCs w:val="28"/>
          <w:lang w:val="ru-RU"/>
        </w:rPr>
      </w:pPr>
      <w:r w:rsidRPr="00BB5B2B">
        <w:rPr>
          <w:rFonts w:ascii="Arial Narrow" w:hAnsi="Arial Narrow"/>
          <w:b/>
          <w:color w:val="0070C0"/>
          <w:sz w:val="28"/>
          <w:szCs w:val="28"/>
          <w:lang w:val="ru-RU"/>
        </w:rPr>
        <w:t>Расписание следующего опроса и обновление телефонных номеров</w:t>
      </w:r>
    </w:p>
    <w:p w14:paraId="39BDC01A" w14:textId="2B5B1FC2" w:rsidR="00C81D72" w:rsidRPr="00BB5B2B" w:rsidRDefault="00C81D72" w:rsidP="00BB5B2B">
      <w:pPr>
        <w:pStyle w:val="1"/>
        <w:shd w:val="clear" w:color="auto" w:fill="DEEAF6" w:themeFill="accent1" w:themeFillTint="33"/>
        <w:spacing w:after="240"/>
        <w:contextualSpacing/>
        <w:jc w:val="both"/>
        <w:rPr>
          <w:rFonts w:ascii="Arial Narrow" w:hAnsi="Arial Narrow"/>
          <w:b/>
          <w:color w:val="0070C0"/>
          <w:sz w:val="28"/>
          <w:szCs w:val="28"/>
          <w:lang w:val="ru-RU"/>
        </w:rPr>
      </w:pPr>
      <w:proofErr w:type="spellStart"/>
      <w:r w:rsidRPr="00BB5B2B">
        <w:rPr>
          <w:rFonts w:ascii="Arial Narrow" w:hAnsi="Arial Narrow"/>
          <w:b/>
          <w:color w:val="0070C0"/>
          <w:sz w:val="28"/>
          <w:szCs w:val="28"/>
          <w:lang w:val="ru-RU"/>
        </w:rPr>
        <w:t>Кейинги</w:t>
      </w:r>
      <w:proofErr w:type="spellEnd"/>
      <w:r w:rsidRPr="00BB5B2B">
        <w:rPr>
          <w:rFonts w:ascii="Arial Narrow" w:hAnsi="Arial Narrow"/>
          <w:b/>
          <w:color w:val="0070C0"/>
          <w:sz w:val="28"/>
          <w:szCs w:val="28"/>
          <w:lang w:val="ru-RU"/>
        </w:rPr>
        <w:t xml:space="preserve"> </w:t>
      </w:r>
      <w:proofErr w:type="spellStart"/>
      <w:r w:rsidRPr="00BB5B2B">
        <w:rPr>
          <w:rFonts w:ascii="Arial Narrow" w:hAnsi="Arial Narrow"/>
          <w:b/>
          <w:color w:val="0070C0"/>
          <w:sz w:val="28"/>
          <w:szCs w:val="28"/>
          <w:lang w:val="ru-RU"/>
        </w:rPr>
        <w:t>сўровномани</w:t>
      </w:r>
      <w:proofErr w:type="spellEnd"/>
      <w:r w:rsidRPr="00BB5B2B">
        <w:rPr>
          <w:rFonts w:ascii="Arial Narrow" w:hAnsi="Arial Narrow"/>
          <w:b/>
          <w:color w:val="0070C0"/>
          <w:sz w:val="28"/>
          <w:szCs w:val="28"/>
          <w:lang w:val="ru-RU"/>
        </w:rPr>
        <w:t xml:space="preserve"> </w:t>
      </w:r>
      <w:proofErr w:type="spellStart"/>
      <w:r w:rsidRPr="00BB5B2B">
        <w:rPr>
          <w:rFonts w:ascii="Arial Narrow" w:hAnsi="Arial Narrow"/>
          <w:b/>
          <w:color w:val="0070C0"/>
          <w:sz w:val="28"/>
          <w:szCs w:val="28"/>
          <w:lang w:val="ru-RU"/>
        </w:rPr>
        <w:t>режалаштириш</w:t>
      </w:r>
      <w:proofErr w:type="spellEnd"/>
      <w:r w:rsidRPr="00BB5B2B">
        <w:rPr>
          <w:rFonts w:ascii="Arial Narrow" w:hAnsi="Arial Narrow"/>
          <w:b/>
          <w:color w:val="0070C0"/>
          <w:sz w:val="28"/>
          <w:szCs w:val="28"/>
          <w:lang w:val="ru-RU"/>
        </w:rPr>
        <w:t xml:space="preserve"> </w:t>
      </w:r>
      <w:proofErr w:type="spellStart"/>
      <w:r w:rsidRPr="00BB5B2B">
        <w:rPr>
          <w:rFonts w:ascii="Arial Narrow" w:hAnsi="Arial Narrow"/>
          <w:b/>
          <w:color w:val="0070C0"/>
          <w:sz w:val="28"/>
          <w:szCs w:val="28"/>
          <w:lang w:val="ru-RU"/>
        </w:rPr>
        <w:t>ва</w:t>
      </w:r>
      <w:proofErr w:type="spellEnd"/>
      <w:r w:rsidRPr="00BB5B2B">
        <w:rPr>
          <w:rFonts w:ascii="Arial Narrow" w:hAnsi="Arial Narrow"/>
          <w:b/>
          <w:color w:val="0070C0"/>
          <w:sz w:val="28"/>
          <w:szCs w:val="28"/>
          <w:lang w:val="ru-RU"/>
        </w:rPr>
        <w:t xml:space="preserve"> телефон </w:t>
      </w:r>
      <w:proofErr w:type="spellStart"/>
      <w:r w:rsidRPr="00BB5B2B">
        <w:rPr>
          <w:rFonts w:ascii="Arial Narrow" w:hAnsi="Arial Narrow"/>
          <w:b/>
          <w:color w:val="0070C0"/>
          <w:sz w:val="28"/>
          <w:szCs w:val="28"/>
          <w:lang w:val="ru-RU"/>
        </w:rPr>
        <w:t>ра</w:t>
      </w:r>
      <w:r w:rsidRPr="00BB5B2B">
        <w:rPr>
          <w:rFonts w:ascii="Calibri" w:hAnsi="Calibri" w:cs="Calibri"/>
          <w:b/>
          <w:color w:val="0070C0"/>
          <w:sz w:val="28"/>
          <w:szCs w:val="28"/>
          <w:lang w:val="ru-RU"/>
        </w:rPr>
        <w:t>қ</w:t>
      </w:r>
      <w:r w:rsidRPr="00BB5B2B">
        <w:rPr>
          <w:rFonts w:ascii="Arial Narrow" w:hAnsi="Arial Narrow" w:cs="Arial Narrow"/>
          <w:b/>
          <w:color w:val="0070C0"/>
          <w:sz w:val="28"/>
          <w:szCs w:val="28"/>
          <w:lang w:val="ru-RU"/>
        </w:rPr>
        <w:t>амларини</w:t>
      </w:r>
      <w:proofErr w:type="spellEnd"/>
      <w:r w:rsidRPr="00BB5B2B">
        <w:rPr>
          <w:rFonts w:ascii="Arial Narrow" w:hAnsi="Arial Narrow"/>
          <w:b/>
          <w:color w:val="0070C0"/>
          <w:sz w:val="28"/>
          <w:szCs w:val="28"/>
          <w:lang w:val="ru-RU"/>
        </w:rPr>
        <w:t xml:space="preserve"> </w:t>
      </w:r>
      <w:proofErr w:type="spellStart"/>
      <w:r w:rsidRPr="00BB5B2B">
        <w:rPr>
          <w:rFonts w:ascii="Arial Narrow" w:hAnsi="Arial Narrow"/>
          <w:b/>
          <w:color w:val="0070C0"/>
          <w:sz w:val="28"/>
          <w:szCs w:val="28"/>
          <w:lang w:val="ru-RU"/>
        </w:rPr>
        <w:t>янгилаш</w:t>
      </w:r>
      <w:proofErr w:type="spellEnd"/>
    </w:p>
    <w:p w14:paraId="306781F6" w14:textId="77777777" w:rsidR="003D7405" w:rsidRPr="00BB5B2B" w:rsidRDefault="003D7405" w:rsidP="00BB5B2B">
      <w:pPr>
        <w:pStyle w:val="1"/>
        <w:shd w:val="clear" w:color="auto" w:fill="DEEAF6" w:themeFill="accent1" w:themeFillTint="33"/>
        <w:spacing w:after="240"/>
        <w:contextualSpacing/>
        <w:jc w:val="both"/>
        <w:rPr>
          <w:rFonts w:ascii="Arial Narrow" w:hAnsi="Arial Narrow"/>
          <w:b/>
          <w:color w:val="0070C0"/>
          <w:sz w:val="28"/>
          <w:szCs w:val="28"/>
          <w:lang w:val="ru-RU"/>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FF1C66" w:rsidRPr="0042295D" w14:paraId="25E9178D" w14:textId="77777777" w:rsidTr="0042295D">
        <w:trPr>
          <w:trHeight w:val="20"/>
        </w:trPr>
        <w:tc>
          <w:tcPr>
            <w:tcW w:w="833" w:type="pct"/>
            <w:vMerge w:val="restart"/>
            <w:tcBorders>
              <w:top w:val="double" w:sz="4" w:space="0" w:color="auto"/>
              <w:right w:val="double" w:sz="4" w:space="0" w:color="auto"/>
            </w:tcBorders>
          </w:tcPr>
          <w:p w14:paraId="459444CA" w14:textId="0627670B" w:rsidR="00FF1C66" w:rsidRPr="0042295D" w:rsidRDefault="00DA6277" w:rsidP="0042295D">
            <w:pPr>
              <w:contextualSpacing/>
              <w:rPr>
                <w:rFonts w:ascii="Arial Narrow" w:hAnsi="Arial Narrow"/>
                <w:b/>
                <w:sz w:val="20"/>
                <w:szCs w:val="20"/>
                <w:lang w:val="en-US"/>
              </w:rPr>
            </w:pPr>
            <w:r w:rsidRPr="0042295D">
              <w:rPr>
                <w:rFonts w:ascii="Arial Narrow" w:hAnsi="Arial Narrow"/>
                <w:b/>
                <w:sz w:val="20"/>
                <w:szCs w:val="20"/>
                <w:lang w:val="en-US"/>
              </w:rPr>
              <w:t>HF_NP1</w:t>
            </w:r>
          </w:p>
        </w:tc>
        <w:tc>
          <w:tcPr>
            <w:tcW w:w="2042" w:type="pct"/>
            <w:tcBorders>
              <w:top w:val="double" w:sz="4" w:space="0" w:color="auto"/>
              <w:left w:val="double" w:sz="4" w:space="0" w:color="auto"/>
              <w:bottom w:val="single" w:sz="48" w:space="0" w:color="FFFFFF" w:themeColor="background1"/>
              <w:right w:val="single" w:sz="4" w:space="0" w:color="auto"/>
            </w:tcBorders>
          </w:tcPr>
          <w:p w14:paraId="641FCEB9" w14:textId="5AF65D40" w:rsidR="00FF1C66" w:rsidRPr="0042295D" w:rsidRDefault="00FF1C66" w:rsidP="0042295D">
            <w:pPr>
              <w:keepNext/>
              <w:ind w:left="404" w:hanging="404"/>
              <w:contextualSpacing/>
              <w:rPr>
                <w:rFonts w:ascii="Arial Narrow" w:eastAsia="Batang" w:hAnsi="Arial Narrow"/>
                <w:b/>
                <w:sz w:val="20"/>
                <w:szCs w:val="20"/>
                <w:lang w:val="en-US"/>
              </w:rPr>
            </w:pPr>
            <w:r w:rsidRPr="0042295D">
              <w:rPr>
                <w:rFonts w:ascii="Arial Narrow" w:hAnsi="Arial Narrow"/>
                <w:b/>
                <w:sz w:val="20"/>
                <w:szCs w:val="20"/>
                <w:lang w:val="en-US"/>
              </w:rPr>
              <w:t xml:space="preserve">Thank you for participation in the survey! Our next survey with you is scheduled in a month, on {day, month}. In case if we </w:t>
            </w:r>
            <w:proofErr w:type="spellStart"/>
            <w:r w:rsidRPr="0042295D">
              <w:rPr>
                <w:rFonts w:ascii="Arial Narrow" w:hAnsi="Arial Narrow"/>
                <w:b/>
                <w:sz w:val="20"/>
                <w:szCs w:val="20"/>
                <w:lang w:val="en-US"/>
              </w:rPr>
              <w:t>can not</w:t>
            </w:r>
            <w:proofErr w:type="spellEnd"/>
            <w:r w:rsidRPr="0042295D">
              <w:rPr>
                <w:rFonts w:ascii="Arial Narrow" w:hAnsi="Arial Narrow"/>
                <w:b/>
                <w:sz w:val="20"/>
                <w:szCs w:val="20"/>
                <w:lang w:val="en-US"/>
              </w:rPr>
              <w:t xml:space="preserve"> reach you by this number, could you give us another phone number(s) of you, or your household member?</w:t>
            </w:r>
          </w:p>
        </w:tc>
        <w:tc>
          <w:tcPr>
            <w:tcW w:w="2125" w:type="pct"/>
            <w:tcBorders>
              <w:top w:val="double" w:sz="4" w:space="0" w:color="auto"/>
              <w:left w:val="single" w:sz="4" w:space="0" w:color="auto"/>
              <w:bottom w:val="single" w:sz="48" w:space="0" w:color="FFFFFF" w:themeColor="background1"/>
            </w:tcBorders>
          </w:tcPr>
          <w:p w14:paraId="334A8B24" w14:textId="77777777" w:rsidR="00FF1C66" w:rsidRPr="0042295D" w:rsidRDefault="00FF1C66" w:rsidP="0042295D">
            <w:pPr>
              <w:pStyle w:val="ColorfulList-Accent11"/>
              <w:tabs>
                <w:tab w:val="right" w:leader="dot" w:pos="2773"/>
                <w:tab w:val="right" w:pos="4377"/>
              </w:tabs>
              <w:ind w:left="253" w:right="1964" w:hanging="252"/>
              <w:rPr>
                <w:rFonts w:ascii="Arial Narrow" w:hAnsi="Arial Narrow"/>
                <w:b/>
                <w:sz w:val="20"/>
                <w:szCs w:val="20"/>
              </w:rPr>
            </w:pPr>
            <w:r w:rsidRPr="0042295D">
              <w:rPr>
                <w:rFonts w:ascii="Arial Narrow" w:hAnsi="Arial Narrow"/>
                <w:b/>
                <w:sz w:val="20"/>
                <w:szCs w:val="20"/>
              </w:rPr>
              <w:t>Yes</w:t>
            </w:r>
            <w:r w:rsidRPr="0042295D">
              <w:rPr>
                <w:rFonts w:ascii="Arial Narrow" w:hAnsi="Arial Narrow"/>
                <w:b/>
                <w:sz w:val="20"/>
                <w:szCs w:val="20"/>
              </w:rPr>
              <w:tab/>
              <w:t>1</w:t>
            </w:r>
            <w:r w:rsidRPr="0042295D">
              <w:rPr>
                <w:rFonts w:ascii="Arial Narrow" w:hAnsi="Arial Narrow"/>
                <w:b/>
                <w:sz w:val="20"/>
                <w:szCs w:val="20"/>
              </w:rPr>
              <w:tab/>
            </w:r>
          </w:p>
          <w:p w14:paraId="4DC8A830" w14:textId="230D24CB" w:rsidR="00FF1C66" w:rsidRPr="0042295D" w:rsidRDefault="00FF1C66" w:rsidP="0042295D">
            <w:pPr>
              <w:pStyle w:val="ColorfulList-Accent11"/>
              <w:tabs>
                <w:tab w:val="right" w:leader="dot" w:pos="2773"/>
                <w:tab w:val="right" w:pos="4377"/>
              </w:tabs>
              <w:ind w:left="253" w:right="1964" w:hanging="252"/>
              <w:rPr>
                <w:rFonts w:ascii="Arial Narrow" w:hAnsi="Arial Narrow"/>
                <w:b/>
                <w:sz w:val="20"/>
                <w:szCs w:val="20"/>
              </w:rPr>
            </w:pPr>
            <w:r w:rsidRPr="0042295D">
              <w:rPr>
                <w:rFonts w:ascii="Arial Narrow" w:hAnsi="Arial Narrow"/>
                <w:b/>
                <w:sz w:val="20"/>
                <w:szCs w:val="20"/>
              </w:rPr>
              <w:t>No</w:t>
            </w:r>
            <w:r w:rsidRPr="0042295D">
              <w:rPr>
                <w:rFonts w:ascii="Arial Narrow" w:hAnsi="Arial Narrow"/>
                <w:b/>
                <w:sz w:val="20"/>
                <w:szCs w:val="20"/>
              </w:rPr>
              <w:tab/>
            </w:r>
            <w:r w:rsidRPr="0042295D">
              <w:rPr>
                <w:rFonts w:ascii="Arial Narrow" w:hAnsi="Arial Narrow"/>
                <w:b/>
                <w:sz w:val="20"/>
                <w:szCs w:val="20"/>
              </w:rPr>
              <w:tab/>
              <w:t>2</w:t>
            </w:r>
          </w:p>
        </w:tc>
      </w:tr>
      <w:tr w:rsidR="00FF1C66" w:rsidRPr="0042295D" w14:paraId="3CE18B0E" w14:textId="77777777" w:rsidTr="0042295D">
        <w:trPr>
          <w:trHeight w:val="20"/>
        </w:trPr>
        <w:tc>
          <w:tcPr>
            <w:tcW w:w="833" w:type="pct"/>
            <w:vMerge/>
            <w:tcBorders>
              <w:top w:val="single" w:sz="4" w:space="0" w:color="auto"/>
              <w:right w:val="double" w:sz="4" w:space="0" w:color="auto"/>
            </w:tcBorders>
          </w:tcPr>
          <w:p w14:paraId="7A393517" w14:textId="77777777" w:rsidR="00FF1C66" w:rsidRPr="0042295D" w:rsidRDefault="00FF1C66"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B6AE62" w14:textId="40F7E7F9" w:rsidR="00FF1C66" w:rsidRPr="0042295D" w:rsidRDefault="00FF1C66" w:rsidP="0042295D">
            <w:pPr>
              <w:keepNext/>
              <w:ind w:left="404" w:hanging="404"/>
              <w:contextualSpacing/>
              <w:rPr>
                <w:rFonts w:ascii="Arial Narrow" w:eastAsia="Batang" w:hAnsi="Arial Narrow"/>
                <w:sz w:val="20"/>
                <w:szCs w:val="20"/>
              </w:rPr>
            </w:pPr>
            <w:r w:rsidRPr="0042295D">
              <w:rPr>
                <w:rFonts w:ascii="Arial Narrow" w:hAnsi="Arial Narrow"/>
                <w:sz w:val="20"/>
                <w:szCs w:val="20"/>
              </w:rPr>
              <w:t>Спасибо за участие в опросе! Наш следующий опрос с вами запланирован ровно через месяц, {день, месяц}, на случай если мы не сможем связаться по данному номеру, можете дать нам дополнительные номера для контакта, ваш или других членов вашего хозяйства?</w:t>
            </w:r>
          </w:p>
        </w:tc>
        <w:tc>
          <w:tcPr>
            <w:tcW w:w="2125" w:type="pct"/>
            <w:tcBorders>
              <w:top w:val="single" w:sz="48" w:space="0" w:color="FFFFFF" w:themeColor="background1"/>
              <w:left w:val="single" w:sz="4" w:space="0" w:color="auto"/>
              <w:bottom w:val="single" w:sz="48" w:space="0" w:color="FFFFFF" w:themeColor="background1"/>
            </w:tcBorders>
          </w:tcPr>
          <w:p w14:paraId="1E4CEFB2" w14:textId="77777777" w:rsidR="00FF1C66" w:rsidRPr="0042295D" w:rsidRDefault="00FF1C66" w:rsidP="0042295D">
            <w:pPr>
              <w:pStyle w:val="ColorfulList-Accent11"/>
              <w:tabs>
                <w:tab w:val="right" w:leader="dot" w:pos="2773"/>
                <w:tab w:val="right" w:pos="4377"/>
              </w:tabs>
              <w:ind w:left="253" w:right="1964" w:hanging="252"/>
              <w:rPr>
                <w:rFonts w:ascii="Arial Narrow" w:hAnsi="Arial Narrow"/>
                <w:sz w:val="20"/>
                <w:szCs w:val="20"/>
              </w:rPr>
            </w:pPr>
            <w:proofErr w:type="spellStart"/>
            <w:r w:rsidRPr="0042295D">
              <w:rPr>
                <w:rFonts w:ascii="Arial Narrow" w:hAnsi="Arial Narrow"/>
                <w:sz w:val="20"/>
                <w:szCs w:val="20"/>
              </w:rPr>
              <w:t>Да</w:t>
            </w:r>
            <w:proofErr w:type="spellEnd"/>
            <w:r w:rsidRPr="0042295D">
              <w:rPr>
                <w:rFonts w:ascii="Arial Narrow" w:hAnsi="Arial Narrow"/>
                <w:sz w:val="20"/>
                <w:szCs w:val="20"/>
              </w:rPr>
              <w:tab/>
            </w:r>
            <w:r w:rsidRPr="0042295D">
              <w:rPr>
                <w:rFonts w:ascii="Arial Narrow" w:hAnsi="Arial Narrow"/>
                <w:sz w:val="20"/>
                <w:szCs w:val="20"/>
              </w:rPr>
              <w:tab/>
              <w:t>1</w:t>
            </w:r>
            <w:r w:rsidRPr="0042295D">
              <w:rPr>
                <w:rFonts w:ascii="Arial Narrow" w:hAnsi="Arial Narrow"/>
                <w:sz w:val="20"/>
                <w:szCs w:val="20"/>
              </w:rPr>
              <w:tab/>
            </w:r>
          </w:p>
          <w:p w14:paraId="08945084" w14:textId="77EF7E2C" w:rsidR="00FF1C66" w:rsidRPr="0042295D" w:rsidRDefault="00FF1C66" w:rsidP="0042295D">
            <w:pPr>
              <w:pStyle w:val="ColorfulList-Accent11"/>
              <w:tabs>
                <w:tab w:val="right" w:leader="dot" w:pos="2773"/>
                <w:tab w:val="right" w:pos="4377"/>
              </w:tabs>
              <w:ind w:left="253" w:right="1964" w:hanging="252"/>
              <w:rPr>
                <w:rFonts w:ascii="Arial Narrow" w:hAnsi="Arial Narrow"/>
                <w:sz w:val="20"/>
                <w:szCs w:val="20"/>
              </w:rPr>
            </w:pPr>
            <w:proofErr w:type="spellStart"/>
            <w:r w:rsidRPr="0042295D">
              <w:rPr>
                <w:rFonts w:ascii="Arial Narrow" w:hAnsi="Arial Narrow"/>
                <w:sz w:val="20"/>
                <w:szCs w:val="20"/>
              </w:rPr>
              <w:t>Нет</w:t>
            </w:r>
            <w:proofErr w:type="spellEnd"/>
            <w:r w:rsidRPr="0042295D">
              <w:rPr>
                <w:rFonts w:ascii="Arial Narrow" w:hAnsi="Arial Narrow"/>
                <w:sz w:val="20"/>
                <w:szCs w:val="20"/>
              </w:rPr>
              <w:tab/>
              <w:t>2</w:t>
            </w:r>
          </w:p>
        </w:tc>
      </w:tr>
      <w:tr w:rsidR="00FF1C66" w:rsidRPr="0042295D" w14:paraId="2553834F" w14:textId="77777777" w:rsidTr="0042295D">
        <w:trPr>
          <w:trHeight w:val="20"/>
        </w:trPr>
        <w:tc>
          <w:tcPr>
            <w:tcW w:w="833" w:type="pct"/>
            <w:vMerge/>
            <w:tcBorders>
              <w:top w:val="single" w:sz="4" w:space="0" w:color="auto"/>
              <w:right w:val="double" w:sz="4" w:space="0" w:color="auto"/>
            </w:tcBorders>
          </w:tcPr>
          <w:p w14:paraId="33A06D48" w14:textId="77777777" w:rsidR="00FF1C66" w:rsidRPr="0042295D" w:rsidRDefault="00FF1C66"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C8D2ACA" w14:textId="64EB47E5" w:rsidR="00FF1C66" w:rsidRPr="0042295D" w:rsidRDefault="00FF1C66" w:rsidP="0042295D">
            <w:pPr>
              <w:keepNext/>
              <w:ind w:left="404" w:hanging="404"/>
              <w:contextualSpacing/>
              <w:rPr>
                <w:rFonts w:ascii="Arial Narrow" w:hAnsi="Arial Narrow"/>
                <w:sz w:val="20"/>
                <w:szCs w:val="20"/>
                <w:lang w:val="en-US" w:eastAsia="en-US"/>
              </w:rPr>
            </w:pPr>
            <w:r w:rsidRPr="0042295D">
              <w:rPr>
                <w:rFonts w:ascii="Arial Narrow" w:hAnsi="Arial Narrow"/>
                <w:sz w:val="20"/>
                <w:szCs w:val="20"/>
                <w:lang w:val="uz-Cyrl-UZ"/>
              </w:rPr>
              <w:t xml:space="preserve">Сўровномада </w:t>
            </w:r>
            <w:r w:rsidRPr="0042295D">
              <w:rPr>
                <w:rFonts w:ascii="Calibri" w:hAnsi="Calibri" w:cs="Calibri"/>
                <w:sz w:val="20"/>
                <w:szCs w:val="20"/>
                <w:lang w:val="uz-Cyrl-UZ"/>
              </w:rPr>
              <w:t>қ</w:t>
            </w:r>
            <w:r w:rsidRPr="0042295D">
              <w:rPr>
                <w:rFonts w:ascii="Arial Narrow" w:hAnsi="Arial Narrow" w:cs="Arial Narrow"/>
                <w:sz w:val="20"/>
                <w:szCs w:val="20"/>
                <w:lang w:val="uz-Cyrl-UZ"/>
              </w:rPr>
              <w:t>атнашганингиз</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учун</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рахмат</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Сиз</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билан</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кейинги</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сухбатимиз</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бир</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ойдан</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сўнгга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режалаштирилган</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кун</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ва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ой</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мабодо</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сиз</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билан</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ушбу</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телефон</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ра</w:t>
            </w:r>
            <w:r w:rsidRPr="0042295D">
              <w:rPr>
                <w:rFonts w:ascii="Calibri" w:hAnsi="Calibri" w:cs="Calibri"/>
                <w:sz w:val="20"/>
                <w:szCs w:val="20"/>
                <w:lang w:val="uz-Cyrl-UZ"/>
              </w:rPr>
              <w:t>қ</w:t>
            </w:r>
            <w:r w:rsidRPr="0042295D">
              <w:rPr>
                <w:rFonts w:ascii="Arial Narrow" w:hAnsi="Arial Narrow" w:cs="Arial Narrow"/>
                <w:sz w:val="20"/>
                <w:szCs w:val="20"/>
                <w:lang w:val="uz-Cyrl-UZ"/>
              </w:rPr>
              <w:t>ам</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ор</w:t>
            </w:r>
            <w:r w:rsidRPr="0042295D">
              <w:rPr>
                <w:rFonts w:ascii="Calibri" w:hAnsi="Calibri" w:cs="Calibri"/>
                <w:sz w:val="20"/>
                <w:szCs w:val="20"/>
                <w:lang w:val="uz-Cyrl-UZ"/>
              </w:rPr>
              <w:t>қ</w:t>
            </w:r>
            <w:r w:rsidRPr="0042295D">
              <w:rPr>
                <w:rFonts w:ascii="Arial Narrow" w:hAnsi="Arial Narrow" w:cs="Arial Narrow"/>
                <w:sz w:val="20"/>
                <w:szCs w:val="20"/>
                <w:lang w:val="uz-Cyrl-UZ"/>
              </w:rPr>
              <w:t>али</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бо</w:t>
            </w:r>
            <w:r w:rsidRPr="0042295D">
              <w:rPr>
                <w:rFonts w:ascii="Calibri" w:hAnsi="Calibri" w:cs="Calibri"/>
                <w:sz w:val="20"/>
                <w:szCs w:val="20"/>
                <w:lang w:val="uz-Cyrl-UZ"/>
              </w:rPr>
              <w:t>ғ</w:t>
            </w:r>
            <w:r w:rsidRPr="0042295D">
              <w:rPr>
                <w:rFonts w:ascii="Arial Narrow" w:hAnsi="Arial Narrow" w:cs="Arial Narrow"/>
                <w:sz w:val="20"/>
                <w:szCs w:val="20"/>
                <w:lang w:val="uz-Cyrl-UZ"/>
              </w:rPr>
              <w:t>лана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олмасек</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бизга</w:t>
            </w:r>
            <w:r w:rsidRPr="0042295D">
              <w:rPr>
                <w:rFonts w:ascii="Arial Narrow" w:hAnsi="Arial Narrow"/>
                <w:sz w:val="20"/>
                <w:szCs w:val="20"/>
                <w:lang w:val="uz-Cyrl-UZ"/>
              </w:rPr>
              <w:t xml:space="preserve"> </w:t>
            </w:r>
            <w:r w:rsidRPr="0042295D">
              <w:rPr>
                <w:rFonts w:ascii="Calibri" w:hAnsi="Calibri" w:cs="Calibri"/>
                <w:sz w:val="20"/>
                <w:szCs w:val="20"/>
                <w:lang w:val="uz-Cyrl-UZ"/>
              </w:rPr>
              <w:t>қ</w:t>
            </w:r>
            <w:r w:rsidRPr="0042295D">
              <w:rPr>
                <w:rFonts w:ascii="Arial Narrow" w:hAnsi="Arial Narrow" w:cs="Arial Narrow"/>
                <w:sz w:val="20"/>
                <w:szCs w:val="20"/>
                <w:lang w:val="uz-Cyrl-UZ"/>
              </w:rPr>
              <w:t>ўшимча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бош</w:t>
            </w:r>
            <w:r w:rsidRPr="0042295D">
              <w:rPr>
                <w:rFonts w:ascii="Calibri" w:hAnsi="Calibri" w:cs="Calibri"/>
                <w:sz w:val="20"/>
                <w:szCs w:val="20"/>
                <w:lang w:val="uz-Cyrl-UZ"/>
              </w:rPr>
              <w:t>қ</w:t>
            </w:r>
            <w:r w:rsidRPr="0042295D">
              <w:rPr>
                <w:rFonts w:ascii="Arial Narrow" w:hAnsi="Arial Narrow" w:cs="Arial Narrow"/>
                <w:sz w:val="20"/>
                <w:szCs w:val="20"/>
                <w:lang w:val="uz-Cyrl-UZ"/>
              </w:rPr>
              <w:t>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телефон</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ра</w:t>
            </w:r>
            <w:r w:rsidRPr="0042295D">
              <w:rPr>
                <w:rFonts w:ascii="Calibri" w:hAnsi="Calibri" w:cs="Calibri"/>
                <w:sz w:val="20"/>
                <w:szCs w:val="20"/>
                <w:lang w:val="uz-Cyrl-UZ"/>
              </w:rPr>
              <w:t>қ</w:t>
            </w:r>
            <w:r w:rsidRPr="0042295D">
              <w:rPr>
                <w:rFonts w:ascii="Arial Narrow" w:hAnsi="Arial Narrow" w:cs="Arial Narrow"/>
                <w:sz w:val="20"/>
                <w:szCs w:val="20"/>
                <w:lang w:val="uz-Cyrl-UZ"/>
              </w:rPr>
              <w:t>амларингизни</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берсангиз</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ўзингизни</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ёки</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б</w:t>
            </w:r>
            <w:r w:rsidRPr="0042295D">
              <w:rPr>
                <w:rFonts w:ascii="Arial Narrow" w:hAnsi="Arial Narrow"/>
                <w:sz w:val="20"/>
                <w:szCs w:val="20"/>
                <w:lang w:val="uz-Cyrl-UZ"/>
              </w:rPr>
              <w:t>ош</w:t>
            </w:r>
            <w:r w:rsidRPr="0042295D">
              <w:rPr>
                <w:rFonts w:ascii="Calibri" w:hAnsi="Calibri" w:cs="Calibri"/>
                <w:sz w:val="20"/>
                <w:szCs w:val="20"/>
                <w:lang w:val="uz-Cyrl-UZ"/>
              </w:rPr>
              <w:t>қ</w:t>
            </w:r>
            <w:r w:rsidRPr="0042295D">
              <w:rPr>
                <w:rFonts w:ascii="Arial Narrow" w:hAnsi="Arial Narrow" w:cs="Arial Narrow"/>
                <w:sz w:val="20"/>
                <w:szCs w:val="20"/>
                <w:lang w:val="uz-Cyrl-UZ"/>
              </w:rPr>
              <w:t>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оила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аъзоларингизникини</w:t>
            </w:r>
            <w:r w:rsidRPr="0042295D">
              <w:rPr>
                <w:rFonts w:ascii="Arial Narrow" w:hAnsi="Arial Narrow"/>
                <w:sz w:val="20"/>
                <w:szCs w:val="20"/>
                <w:lang w:val="uz-Cyrl-UZ"/>
              </w:rPr>
              <w:t>?</w:t>
            </w:r>
          </w:p>
        </w:tc>
        <w:tc>
          <w:tcPr>
            <w:tcW w:w="2125" w:type="pct"/>
            <w:tcBorders>
              <w:top w:val="single" w:sz="48" w:space="0" w:color="FFFFFF" w:themeColor="background1"/>
              <w:left w:val="single" w:sz="4" w:space="0" w:color="auto"/>
            </w:tcBorders>
          </w:tcPr>
          <w:p w14:paraId="3EAF53BC" w14:textId="77777777" w:rsidR="00FF1C66" w:rsidRPr="0042295D" w:rsidRDefault="00FF1C66" w:rsidP="0042295D">
            <w:pPr>
              <w:pStyle w:val="ColorfulList-Accent11"/>
              <w:tabs>
                <w:tab w:val="right" w:leader="dot" w:pos="2773"/>
                <w:tab w:val="right" w:pos="4377"/>
              </w:tabs>
              <w:ind w:left="253" w:right="1964" w:hanging="252"/>
              <w:rPr>
                <w:rFonts w:ascii="Arial Narrow" w:hAnsi="Arial Narrow"/>
                <w:sz w:val="20"/>
                <w:szCs w:val="20"/>
              </w:rPr>
            </w:pPr>
            <w:proofErr w:type="spellStart"/>
            <w:r w:rsidRPr="0042295D">
              <w:rPr>
                <w:rFonts w:cs="Calibri"/>
                <w:sz w:val="20"/>
                <w:szCs w:val="20"/>
              </w:rPr>
              <w:t>Ҳ</w:t>
            </w:r>
            <w:r w:rsidRPr="0042295D">
              <w:rPr>
                <w:rFonts w:ascii="Arial Narrow" w:hAnsi="Arial Narrow" w:cs="Arial Narrow"/>
                <w:sz w:val="20"/>
                <w:szCs w:val="20"/>
              </w:rPr>
              <w:t>а</w:t>
            </w:r>
            <w:proofErr w:type="spellEnd"/>
            <w:r w:rsidRPr="0042295D">
              <w:rPr>
                <w:rFonts w:ascii="Arial Narrow" w:hAnsi="Arial Narrow"/>
                <w:sz w:val="20"/>
                <w:szCs w:val="20"/>
              </w:rPr>
              <w:tab/>
            </w:r>
            <w:r w:rsidRPr="0042295D">
              <w:rPr>
                <w:rFonts w:ascii="Arial Narrow" w:hAnsi="Arial Narrow"/>
                <w:sz w:val="20"/>
                <w:szCs w:val="20"/>
              </w:rPr>
              <w:tab/>
              <w:t>1</w:t>
            </w:r>
          </w:p>
          <w:p w14:paraId="672C30A8" w14:textId="1702D7C6" w:rsidR="00FF1C66" w:rsidRPr="0042295D" w:rsidRDefault="00FF1C66" w:rsidP="0042295D">
            <w:pPr>
              <w:pStyle w:val="ColorfulList-Accent11"/>
              <w:tabs>
                <w:tab w:val="right" w:leader="dot" w:pos="2773"/>
                <w:tab w:val="right" w:pos="4377"/>
              </w:tabs>
              <w:ind w:left="253" w:right="1964" w:hanging="252"/>
              <w:rPr>
                <w:rFonts w:ascii="Arial Narrow" w:hAnsi="Arial Narrow"/>
                <w:sz w:val="20"/>
                <w:szCs w:val="20"/>
              </w:rPr>
            </w:pPr>
            <w:proofErr w:type="spellStart"/>
            <w:r w:rsidRPr="0042295D">
              <w:rPr>
                <w:rFonts w:ascii="Arial Narrow" w:hAnsi="Arial Narrow"/>
                <w:sz w:val="20"/>
                <w:szCs w:val="20"/>
              </w:rPr>
              <w:t>Йў</w:t>
            </w:r>
            <w:r w:rsidRPr="0042295D">
              <w:rPr>
                <w:rFonts w:cs="Calibri"/>
                <w:sz w:val="20"/>
                <w:szCs w:val="20"/>
              </w:rPr>
              <w:t>қ</w:t>
            </w:r>
            <w:proofErr w:type="spellEnd"/>
            <w:r w:rsidRPr="0042295D">
              <w:rPr>
                <w:rFonts w:ascii="Arial Narrow" w:hAnsi="Arial Narrow"/>
                <w:sz w:val="20"/>
                <w:szCs w:val="20"/>
              </w:rPr>
              <w:t xml:space="preserve"> </w:t>
            </w:r>
            <w:r w:rsidRPr="0042295D">
              <w:rPr>
                <w:rFonts w:ascii="Arial Narrow" w:hAnsi="Arial Narrow"/>
                <w:sz w:val="20"/>
                <w:szCs w:val="20"/>
              </w:rPr>
              <w:tab/>
              <w:t>2</w:t>
            </w:r>
          </w:p>
        </w:tc>
      </w:tr>
      <w:tr w:rsidR="00FF1C66" w:rsidRPr="0042295D" w14:paraId="2DF7BB03" w14:textId="77777777" w:rsidTr="0042295D">
        <w:trPr>
          <w:trHeight w:val="20"/>
        </w:trPr>
        <w:tc>
          <w:tcPr>
            <w:tcW w:w="833" w:type="pct"/>
            <w:tcBorders>
              <w:bottom w:val="double" w:sz="4" w:space="0" w:color="auto"/>
            </w:tcBorders>
          </w:tcPr>
          <w:p w14:paraId="0FE14538" w14:textId="77777777" w:rsidR="00FF1C66" w:rsidRPr="0042295D" w:rsidRDefault="00FF1C66" w:rsidP="0042295D">
            <w:pPr>
              <w:contextualSpacing/>
              <w:rPr>
                <w:rFonts w:ascii="Arial Narrow" w:hAnsi="Arial Narrow"/>
                <w:b/>
                <w:sz w:val="20"/>
                <w:szCs w:val="20"/>
              </w:rPr>
            </w:pPr>
          </w:p>
        </w:tc>
        <w:tc>
          <w:tcPr>
            <w:tcW w:w="2042" w:type="pct"/>
            <w:tcBorders>
              <w:bottom w:val="double" w:sz="4" w:space="0" w:color="auto"/>
            </w:tcBorders>
          </w:tcPr>
          <w:p w14:paraId="50292ED0" w14:textId="77777777" w:rsidR="00FF1C66" w:rsidRPr="0042295D" w:rsidRDefault="00FF1C66" w:rsidP="0042295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6F5C79D" w14:textId="77777777" w:rsidR="00FF1C66" w:rsidRPr="0042295D" w:rsidRDefault="00FF1C66" w:rsidP="0042295D">
            <w:pPr>
              <w:pStyle w:val="ColorfulList-Accent11"/>
              <w:tabs>
                <w:tab w:val="right" w:leader="dot" w:pos="2773"/>
                <w:tab w:val="right" w:pos="4377"/>
              </w:tabs>
              <w:ind w:left="253" w:right="1964" w:hanging="252"/>
              <w:rPr>
                <w:rFonts w:ascii="Arial Narrow" w:hAnsi="Arial Narrow"/>
                <w:sz w:val="20"/>
                <w:szCs w:val="20"/>
              </w:rPr>
            </w:pPr>
          </w:p>
        </w:tc>
      </w:tr>
      <w:tr w:rsidR="001600F6" w:rsidRPr="0042295D" w14:paraId="54BDA9AC" w14:textId="77777777" w:rsidTr="0042295D">
        <w:trPr>
          <w:trHeight w:val="20"/>
        </w:trPr>
        <w:tc>
          <w:tcPr>
            <w:tcW w:w="833" w:type="pct"/>
            <w:vMerge w:val="restart"/>
            <w:tcBorders>
              <w:top w:val="double" w:sz="4" w:space="0" w:color="auto"/>
              <w:right w:val="double" w:sz="4" w:space="0" w:color="auto"/>
            </w:tcBorders>
          </w:tcPr>
          <w:p w14:paraId="55841735" w14:textId="77777777" w:rsidR="001600F6" w:rsidRDefault="001600F6" w:rsidP="0042295D">
            <w:pPr>
              <w:contextualSpacing/>
              <w:rPr>
                <w:rFonts w:ascii="Arial Narrow" w:hAnsi="Arial Narrow"/>
                <w:b/>
                <w:sz w:val="20"/>
                <w:szCs w:val="20"/>
                <w:lang w:val="en-US"/>
              </w:rPr>
            </w:pPr>
            <w:r w:rsidRPr="0042295D">
              <w:rPr>
                <w:rFonts w:ascii="Arial Narrow" w:hAnsi="Arial Narrow"/>
                <w:b/>
                <w:sz w:val="20"/>
                <w:szCs w:val="20"/>
                <w:lang w:val="en-US"/>
              </w:rPr>
              <w:t>HF_NP1a</w:t>
            </w:r>
          </w:p>
          <w:p w14:paraId="22DB61F4" w14:textId="238E0653" w:rsidR="00D6338C" w:rsidRPr="00885402" w:rsidRDefault="00885402" w:rsidP="0042295D">
            <w:pPr>
              <w:contextualSpacing/>
              <w:rPr>
                <w:rFonts w:ascii="Arial Narrow" w:hAnsi="Arial Narrow"/>
                <w:b/>
                <w:color w:val="FF0000"/>
                <w:sz w:val="20"/>
                <w:szCs w:val="20"/>
                <w:lang w:val="en-US"/>
              </w:rPr>
            </w:pPr>
            <w:proofErr w:type="spellStart"/>
            <w:r w:rsidRPr="00885402">
              <w:rPr>
                <w:rFonts w:ascii="Arial Narrow" w:hAnsi="Arial Narrow"/>
                <w:b/>
                <w:color w:val="FF0000"/>
                <w:sz w:val="20"/>
                <w:szCs w:val="20"/>
                <w:lang w:val="en-US"/>
              </w:rPr>
              <w:t>phone_second_fmid</w:t>
            </w:r>
            <w:proofErr w:type="spellEnd"/>
          </w:p>
          <w:p w14:paraId="0F2B5263" w14:textId="3388A1D3" w:rsidR="00C6717E" w:rsidRPr="0042295D" w:rsidRDefault="00C6717E" w:rsidP="0042295D">
            <w:pPr>
              <w:contextualSpacing/>
              <w:rPr>
                <w:rFonts w:ascii="Arial Narrow" w:hAnsi="Arial Narrow"/>
                <w:b/>
                <w:i/>
                <w:iCs/>
                <w:sz w:val="20"/>
                <w:szCs w:val="20"/>
                <w:lang w:val="en-US"/>
              </w:rPr>
            </w:pPr>
            <w:r w:rsidRPr="0042295D">
              <w:rPr>
                <w:rFonts w:ascii="Arial Narrow" w:hAnsi="Arial Narrow"/>
                <w:bCs/>
                <w:i/>
                <w:iCs/>
                <w:color w:val="A6A6A6" w:themeColor="background1" w:themeShade="A6"/>
                <w:sz w:val="20"/>
                <w:szCs w:val="20"/>
                <w:lang w:val="en-US"/>
              </w:rPr>
              <w:t>if HF_NP1 = 1</w:t>
            </w:r>
          </w:p>
        </w:tc>
        <w:tc>
          <w:tcPr>
            <w:tcW w:w="2042" w:type="pct"/>
            <w:tcBorders>
              <w:top w:val="double" w:sz="4" w:space="0" w:color="auto"/>
              <w:left w:val="double" w:sz="4" w:space="0" w:color="auto"/>
              <w:bottom w:val="single" w:sz="48" w:space="0" w:color="FFFFFF" w:themeColor="background1"/>
              <w:right w:val="single" w:sz="4" w:space="0" w:color="auto"/>
            </w:tcBorders>
          </w:tcPr>
          <w:p w14:paraId="0C04553E" w14:textId="27FE42A8" w:rsidR="001600F6" w:rsidRPr="0042295D" w:rsidRDefault="001600F6" w:rsidP="0042295D">
            <w:pPr>
              <w:keepNext/>
              <w:ind w:left="404" w:hanging="404"/>
              <w:contextualSpacing/>
              <w:rPr>
                <w:rFonts w:ascii="Arial Narrow" w:eastAsia="Batang" w:hAnsi="Arial Narrow"/>
                <w:b/>
                <w:sz w:val="20"/>
                <w:szCs w:val="20"/>
                <w:lang w:val="en-US"/>
              </w:rPr>
            </w:pPr>
            <w:r w:rsidRPr="0042295D">
              <w:rPr>
                <w:rFonts w:ascii="Arial Narrow" w:hAnsi="Arial Narrow"/>
                <w:b/>
                <w:sz w:val="20"/>
                <w:szCs w:val="20"/>
                <w:lang w:val="en-US"/>
              </w:rPr>
              <w:t>Whose number?</w:t>
            </w:r>
          </w:p>
        </w:tc>
        <w:tc>
          <w:tcPr>
            <w:tcW w:w="2125" w:type="pct"/>
            <w:tcBorders>
              <w:top w:val="double" w:sz="4" w:space="0" w:color="auto"/>
              <w:left w:val="single" w:sz="4" w:space="0" w:color="auto"/>
              <w:bottom w:val="single" w:sz="48" w:space="0" w:color="FFFFFF" w:themeColor="background1"/>
            </w:tcBorders>
          </w:tcPr>
          <w:p w14:paraId="43BD6AF9" w14:textId="126EBC8F" w:rsidR="001600F6" w:rsidRPr="0042295D" w:rsidRDefault="001600F6" w:rsidP="0042295D">
            <w:pPr>
              <w:pStyle w:val="ColorfulList-Accent11"/>
              <w:tabs>
                <w:tab w:val="right" w:leader="dot" w:pos="2773"/>
                <w:tab w:val="right" w:pos="4377"/>
              </w:tabs>
              <w:ind w:left="253" w:right="1964" w:hanging="252"/>
              <w:rPr>
                <w:rFonts w:ascii="Arial Narrow" w:hAnsi="Arial Narrow"/>
                <w:b/>
                <w:sz w:val="20"/>
                <w:szCs w:val="20"/>
              </w:rPr>
            </w:pPr>
            <w:r w:rsidRPr="0042295D">
              <w:rPr>
                <w:rFonts w:ascii="Arial Narrow" w:hAnsi="Arial Narrow"/>
                <w:b/>
                <w:sz w:val="20"/>
                <w:szCs w:val="20"/>
              </w:rPr>
              <w:t>[list of household members]</w:t>
            </w:r>
          </w:p>
        </w:tc>
      </w:tr>
      <w:tr w:rsidR="001600F6" w:rsidRPr="0042295D" w14:paraId="1D2921A4" w14:textId="77777777" w:rsidTr="0042295D">
        <w:trPr>
          <w:trHeight w:val="20"/>
        </w:trPr>
        <w:tc>
          <w:tcPr>
            <w:tcW w:w="833" w:type="pct"/>
            <w:vMerge/>
            <w:tcBorders>
              <w:top w:val="single" w:sz="4" w:space="0" w:color="auto"/>
              <w:right w:val="double" w:sz="4" w:space="0" w:color="auto"/>
            </w:tcBorders>
          </w:tcPr>
          <w:p w14:paraId="0B2315D0" w14:textId="77777777" w:rsidR="001600F6" w:rsidRPr="0042295D" w:rsidRDefault="001600F6"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08765F" w14:textId="6F624502" w:rsidR="001600F6" w:rsidRPr="0042295D" w:rsidRDefault="001600F6" w:rsidP="0042295D">
            <w:pPr>
              <w:keepNext/>
              <w:ind w:left="404" w:hanging="404"/>
              <w:contextualSpacing/>
              <w:rPr>
                <w:rFonts w:ascii="Arial Narrow" w:eastAsia="Batang" w:hAnsi="Arial Narrow"/>
                <w:sz w:val="20"/>
                <w:szCs w:val="20"/>
              </w:rPr>
            </w:pPr>
            <w:r w:rsidRPr="0042295D">
              <w:rPr>
                <w:rFonts w:ascii="Arial Narrow" w:hAnsi="Arial Narrow"/>
                <w:sz w:val="20"/>
                <w:szCs w:val="20"/>
              </w:rPr>
              <w:t>Чей</w:t>
            </w:r>
            <w:r w:rsidRPr="0042295D">
              <w:rPr>
                <w:rFonts w:ascii="Arial Narrow" w:hAnsi="Arial Narrow"/>
                <w:sz w:val="20"/>
                <w:szCs w:val="20"/>
                <w:lang w:val="en-US"/>
              </w:rPr>
              <w:t xml:space="preserve"> </w:t>
            </w:r>
            <w:r w:rsidRPr="0042295D">
              <w:rPr>
                <w:rFonts w:ascii="Arial Narrow" w:hAnsi="Arial Narrow"/>
                <w:sz w:val="20"/>
                <w:szCs w:val="20"/>
              </w:rPr>
              <w:t>номер?</w:t>
            </w:r>
          </w:p>
        </w:tc>
        <w:tc>
          <w:tcPr>
            <w:tcW w:w="2125" w:type="pct"/>
            <w:tcBorders>
              <w:top w:val="single" w:sz="48" w:space="0" w:color="FFFFFF" w:themeColor="background1"/>
              <w:left w:val="single" w:sz="4" w:space="0" w:color="auto"/>
              <w:bottom w:val="single" w:sz="48" w:space="0" w:color="FFFFFF" w:themeColor="background1"/>
            </w:tcBorders>
          </w:tcPr>
          <w:p w14:paraId="07031AD5" w14:textId="3D446EED" w:rsidR="001600F6" w:rsidRPr="0042295D" w:rsidRDefault="001600F6" w:rsidP="0042295D">
            <w:pPr>
              <w:pStyle w:val="ColorfulList-Accent11"/>
              <w:tabs>
                <w:tab w:val="right" w:leader="dot" w:pos="2773"/>
                <w:tab w:val="right" w:pos="4377"/>
              </w:tabs>
              <w:ind w:left="253" w:right="1964" w:hanging="252"/>
              <w:rPr>
                <w:rFonts w:ascii="Arial Narrow" w:hAnsi="Arial Narrow"/>
                <w:sz w:val="20"/>
                <w:szCs w:val="20"/>
              </w:rPr>
            </w:pPr>
            <w:r w:rsidRPr="0042295D">
              <w:rPr>
                <w:rFonts w:ascii="Arial Narrow" w:hAnsi="Arial Narrow"/>
                <w:sz w:val="20"/>
                <w:szCs w:val="20"/>
              </w:rPr>
              <w:t>[</w:t>
            </w:r>
            <w:proofErr w:type="spellStart"/>
            <w:r w:rsidRPr="0042295D">
              <w:rPr>
                <w:rFonts w:ascii="Arial Narrow" w:hAnsi="Arial Narrow"/>
                <w:sz w:val="20"/>
                <w:szCs w:val="20"/>
              </w:rPr>
              <w:t>список</w:t>
            </w:r>
            <w:proofErr w:type="spellEnd"/>
            <w:r w:rsidRPr="0042295D">
              <w:rPr>
                <w:rFonts w:ascii="Arial Narrow" w:hAnsi="Arial Narrow"/>
                <w:sz w:val="20"/>
                <w:szCs w:val="20"/>
              </w:rPr>
              <w:t xml:space="preserve"> </w:t>
            </w:r>
            <w:proofErr w:type="spellStart"/>
            <w:r w:rsidRPr="0042295D">
              <w:rPr>
                <w:rFonts w:ascii="Arial Narrow" w:hAnsi="Arial Narrow"/>
                <w:sz w:val="20"/>
                <w:szCs w:val="20"/>
              </w:rPr>
              <w:t>членов</w:t>
            </w:r>
            <w:proofErr w:type="spellEnd"/>
            <w:r w:rsidRPr="0042295D">
              <w:rPr>
                <w:rFonts w:ascii="Arial Narrow" w:hAnsi="Arial Narrow"/>
                <w:sz w:val="20"/>
                <w:szCs w:val="20"/>
              </w:rPr>
              <w:t xml:space="preserve"> </w:t>
            </w:r>
            <w:proofErr w:type="spellStart"/>
            <w:r w:rsidRPr="0042295D">
              <w:rPr>
                <w:rFonts w:ascii="Arial Narrow" w:hAnsi="Arial Narrow"/>
                <w:sz w:val="20"/>
                <w:szCs w:val="20"/>
              </w:rPr>
              <w:t>домохозяйства</w:t>
            </w:r>
            <w:proofErr w:type="spellEnd"/>
            <w:r w:rsidRPr="0042295D">
              <w:rPr>
                <w:rFonts w:ascii="Arial Narrow" w:hAnsi="Arial Narrow"/>
                <w:sz w:val="20"/>
                <w:szCs w:val="20"/>
              </w:rPr>
              <w:t>]</w:t>
            </w:r>
          </w:p>
        </w:tc>
      </w:tr>
      <w:tr w:rsidR="001600F6" w:rsidRPr="0042295D" w14:paraId="6E15EECA" w14:textId="77777777" w:rsidTr="0042295D">
        <w:trPr>
          <w:trHeight w:val="20"/>
        </w:trPr>
        <w:tc>
          <w:tcPr>
            <w:tcW w:w="833" w:type="pct"/>
            <w:vMerge/>
            <w:tcBorders>
              <w:top w:val="single" w:sz="4" w:space="0" w:color="auto"/>
              <w:right w:val="double" w:sz="4" w:space="0" w:color="auto"/>
            </w:tcBorders>
          </w:tcPr>
          <w:p w14:paraId="4DFC5643" w14:textId="77777777" w:rsidR="001600F6" w:rsidRPr="0042295D" w:rsidRDefault="001600F6"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4861F54" w14:textId="0BD447A4" w:rsidR="001600F6" w:rsidRPr="0042295D" w:rsidRDefault="001600F6" w:rsidP="0042295D">
            <w:pPr>
              <w:keepNext/>
              <w:ind w:left="404" w:hanging="404"/>
              <w:contextualSpacing/>
              <w:rPr>
                <w:rFonts w:ascii="Arial Narrow" w:hAnsi="Arial Narrow"/>
                <w:sz w:val="20"/>
                <w:szCs w:val="20"/>
                <w:lang w:val="en-US" w:eastAsia="en-US"/>
              </w:rPr>
            </w:pPr>
            <w:r w:rsidRPr="0042295D">
              <w:rPr>
                <w:rFonts w:ascii="Arial Narrow" w:hAnsi="Arial Narrow"/>
                <w:sz w:val="20"/>
                <w:szCs w:val="20"/>
                <w:lang w:val="uz-Cyrl-UZ"/>
              </w:rPr>
              <w:t>Кимнинг ра</w:t>
            </w:r>
            <w:r w:rsidRPr="0042295D">
              <w:rPr>
                <w:rFonts w:ascii="Calibri" w:hAnsi="Calibri" w:cs="Calibri"/>
                <w:sz w:val="20"/>
                <w:szCs w:val="20"/>
                <w:lang w:val="uz-Cyrl-UZ"/>
              </w:rPr>
              <w:t>қ</w:t>
            </w:r>
            <w:r w:rsidRPr="0042295D">
              <w:rPr>
                <w:rFonts w:ascii="Arial Narrow" w:hAnsi="Arial Narrow" w:cs="Arial Narrow"/>
                <w:sz w:val="20"/>
                <w:szCs w:val="20"/>
                <w:lang w:val="uz-Cyrl-UZ"/>
              </w:rPr>
              <w:t>ами</w:t>
            </w:r>
            <w:r w:rsidRPr="0042295D">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523FA125" w14:textId="05603DB0" w:rsidR="001600F6" w:rsidRPr="0042295D" w:rsidRDefault="001600F6" w:rsidP="0042295D">
            <w:pPr>
              <w:pStyle w:val="ColorfulList-Accent11"/>
              <w:tabs>
                <w:tab w:val="right" w:leader="dot" w:pos="2773"/>
                <w:tab w:val="right" w:pos="4377"/>
              </w:tabs>
              <w:ind w:left="253" w:right="1964" w:hanging="252"/>
              <w:rPr>
                <w:rFonts w:ascii="Arial Narrow" w:hAnsi="Arial Narrow"/>
                <w:sz w:val="20"/>
                <w:szCs w:val="20"/>
              </w:rPr>
            </w:pPr>
            <w:r w:rsidRPr="0042295D">
              <w:rPr>
                <w:rFonts w:ascii="Arial Narrow" w:hAnsi="Arial Narrow"/>
                <w:sz w:val="20"/>
                <w:szCs w:val="20"/>
              </w:rPr>
              <w:t>[</w:t>
            </w:r>
            <w:proofErr w:type="spellStart"/>
            <w:r w:rsidRPr="0042295D">
              <w:rPr>
                <w:rFonts w:ascii="Arial Narrow" w:hAnsi="Arial Narrow"/>
                <w:sz w:val="20"/>
                <w:szCs w:val="20"/>
              </w:rPr>
              <w:t>уй</w:t>
            </w:r>
            <w:proofErr w:type="spellEnd"/>
            <w:r w:rsidRPr="0042295D">
              <w:rPr>
                <w:rFonts w:ascii="Arial Narrow" w:hAnsi="Arial Narrow"/>
                <w:sz w:val="20"/>
                <w:szCs w:val="20"/>
              </w:rPr>
              <w:t xml:space="preserve"> </w:t>
            </w:r>
            <w:proofErr w:type="spellStart"/>
            <w:r w:rsidRPr="0042295D">
              <w:rPr>
                <w:rFonts w:ascii="Arial Narrow" w:hAnsi="Arial Narrow"/>
                <w:sz w:val="20"/>
                <w:szCs w:val="20"/>
              </w:rPr>
              <w:t>хужалиги</w:t>
            </w:r>
            <w:proofErr w:type="spellEnd"/>
            <w:r w:rsidRPr="0042295D">
              <w:rPr>
                <w:rFonts w:ascii="Arial Narrow" w:hAnsi="Arial Narrow"/>
                <w:sz w:val="20"/>
                <w:szCs w:val="20"/>
              </w:rPr>
              <w:t xml:space="preserve"> </w:t>
            </w:r>
            <w:proofErr w:type="spellStart"/>
            <w:r w:rsidRPr="0042295D">
              <w:rPr>
                <w:rFonts w:ascii="Arial Narrow" w:hAnsi="Arial Narrow"/>
                <w:sz w:val="20"/>
                <w:szCs w:val="20"/>
              </w:rPr>
              <w:t>аъзоларининг</w:t>
            </w:r>
            <w:proofErr w:type="spellEnd"/>
            <w:r w:rsidRPr="0042295D">
              <w:rPr>
                <w:rFonts w:ascii="Arial Narrow" w:hAnsi="Arial Narrow"/>
                <w:sz w:val="20"/>
                <w:szCs w:val="20"/>
              </w:rPr>
              <w:t xml:space="preserve"> </w:t>
            </w:r>
            <w:proofErr w:type="spellStart"/>
            <w:r w:rsidRPr="0042295D">
              <w:rPr>
                <w:rFonts w:ascii="Arial Narrow" w:hAnsi="Arial Narrow"/>
                <w:sz w:val="20"/>
                <w:szCs w:val="20"/>
              </w:rPr>
              <w:t>руйхати</w:t>
            </w:r>
            <w:proofErr w:type="spellEnd"/>
            <w:r w:rsidRPr="0042295D">
              <w:rPr>
                <w:rFonts w:ascii="Arial Narrow" w:hAnsi="Arial Narrow"/>
                <w:sz w:val="20"/>
                <w:szCs w:val="20"/>
              </w:rPr>
              <w:t>]</w:t>
            </w:r>
          </w:p>
        </w:tc>
      </w:tr>
      <w:tr w:rsidR="002D4E19" w:rsidRPr="0042295D" w14:paraId="3C6FEBFE" w14:textId="77777777" w:rsidTr="0042295D">
        <w:trPr>
          <w:trHeight w:val="20"/>
        </w:trPr>
        <w:tc>
          <w:tcPr>
            <w:tcW w:w="833" w:type="pct"/>
            <w:tcBorders>
              <w:bottom w:val="double" w:sz="4" w:space="0" w:color="auto"/>
            </w:tcBorders>
          </w:tcPr>
          <w:p w14:paraId="5A76C03B" w14:textId="77777777" w:rsidR="002D4E19" w:rsidRPr="0042295D" w:rsidRDefault="002D4E19" w:rsidP="0042295D">
            <w:pPr>
              <w:contextualSpacing/>
              <w:rPr>
                <w:rFonts w:ascii="Arial Narrow" w:hAnsi="Arial Narrow"/>
                <w:b/>
                <w:sz w:val="20"/>
                <w:szCs w:val="20"/>
              </w:rPr>
            </w:pPr>
          </w:p>
        </w:tc>
        <w:tc>
          <w:tcPr>
            <w:tcW w:w="2042" w:type="pct"/>
            <w:tcBorders>
              <w:bottom w:val="double" w:sz="4" w:space="0" w:color="auto"/>
            </w:tcBorders>
          </w:tcPr>
          <w:p w14:paraId="18B97339" w14:textId="77777777" w:rsidR="002D4E19" w:rsidRPr="0042295D" w:rsidRDefault="002D4E19" w:rsidP="0042295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1D8618BE" w14:textId="77777777" w:rsidR="002D4E19" w:rsidRPr="0042295D" w:rsidRDefault="002D4E19" w:rsidP="0042295D">
            <w:pPr>
              <w:pStyle w:val="ColorfulList-Accent11"/>
              <w:tabs>
                <w:tab w:val="right" w:leader="dot" w:pos="2773"/>
                <w:tab w:val="right" w:pos="4377"/>
              </w:tabs>
              <w:ind w:left="253" w:right="1964" w:hanging="252"/>
              <w:rPr>
                <w:rFonts w:ascii="Arial Narrow" w:hAnsi="Arial Narrow"/>
                <w:sz w:val="20"/>
                <w:szCs w:val="20"/>
              </w:rPr>
            </w:pPr>
          </w:p>
        </w:tc>
      </w:tr>
      <w:tr w:rsidR="0080779E" w:rsidRPr="0042295D" w14:paraId="3623A0AF" w14:textId="77777777" w:rsidTr="0042295D">
        <w:trPr>
          <w:trHeight w:val="20"/>
        </w:trPr>
        <w:tc>
          <w:tcPr>
            <w:tcW w:w="833" w:type="pct"/>
            <w:vMerge w:val="restart"/>
            <w:tcBorders>
              <w:top w:val="double" w:sz="4" w:space="0" w:color="auto"/>
              <w:right w:val="double" w:sz="4" w:space="0" w:color="auto"/>
            </w:tcBorders>
          </w:tcPr>
          <w:p w14:paraId="50B914FA" w14:textId="77777777" w:rsidR="0080779E" w:rsidRDefault="0080779E" w:rsidP="0042295D">
            <w:pPr>
              <w:contextualSpacing/>
              <w:rPr>
                <w:rFonts w:ascii="Arial Narrow" w:hAnsi="Arial Narrow"/>
                <w:b/>
                <w:color w:val="000000" w:themeColor="text1"/>
                <w:sz w:val="20"/>
                <w:szCs w:val="20"/>
                <w:lang w:val="en-US"/>
              </w:rPr>
            </w:pPr>
            <w:r w:rsidRPr="0042295D">
              <w:rPr>
                <w:rFonts w:ascii="Arial Narrow" w:hAnsi="Arial Narrow"/>
                <w:b/>
                <w:color w:val="000000" w:themeColor="text1"/>
                <w:sz w:val="20"/>
                <w:szCs w:val="20"/>
                <w:lang w:val="en-US"/>
              </w:rPr>
              <w:t>HF_NP1b</w:t>
            </w:r>
          </w:p>
          <w:p w14:paraId="7E7526E7" w14:textId="2FB7DD8B" w:rsidR="00D6338C" w:rsidRPr="00D6338C" w:rsidRDefault="00D6338C" w:rsidP="0042295D">
            <w:pPr>
              <w:contextualSpacing/>
              <w:rPr>
                <w:rFonts w:ascii="Arial Narrow" w:hAnsi="Arial Narrow"/>
                <w:b/>
                <w:color w:val="FF0000"/>
                <w:sz w:val="20"/>
                <w:szCs w:val="20"/>
                <w:lang w:val="en-US"/>
              </w:rPr>
            </w:pPr>
            <w:proofErr w:type="spellStart"/>
            <w:r w:rsidRPr="00D6338C">
              <w:rPr>
                <w:rFonts w:ascii="Arial Narrow" w:hAnsi="Arial Narrow"/>
                <w:b/>
                <w:color w:val="FF0000"/>
                <w:sz w:val="20"/>
                <w:szCs w:val="20"/>
                <w:lang w:val="en-US"/>
              </w:rPr>
              <w:t>phone_second</w:t>
            </w:r>
            <w:proofErr w:type="spellEnd"/>
          </w:p>
          <w:p w14:paraId="72E28712" w14:textId="6766A06C" w:rsidR="00C6717E" w:rsidRPr="0042295D" w:rsidRDefault="00C6717E" w:rsidP="0042295D">
            <w:pPr>
              <w:contextualSpacing/>
              <w:rPr>
                <w:rFonts w:ascii="Arial Narrow" w:hAnsi="Arial Narrow"/>
                <w:b/>
                <w:color w:val="000000" w:themeColor="text1"/>
                <w:sz w:val="20"/>
                <w:szCs w:val="20"/>
                <w:lang w:val="en-US"/>
              </w:rPr>
            </w:pPr>
            <w:r w:rsidRPr="0042295D">
              <w:rPr>
                <w:rFonts w:ascii="Arial Narrow" w:hAnsi="Arial Narrow"/>
                <w:bCs/>
                <w:i/>
                <w:iCs/>
                <w:color w:val="A6A6A6" w:themeColor="background1" w:themeShade="A6"/>
                <w:sz w:val="20"/>
                <w:szCs w:val="20"/>
                <w:lang w:val="en-US"/>
              </w:rPr>
              <w:t>if HF_NP1 = 1</w:t>
            </w:r>
          </w:p>
        </w:tc>
        <w:tc>
          <w:tcPr>
            <w:tcW w:w="2042" w:type="pct"/>
            <w:tcBorders>
              <w:top w:val="double" w:sz="4" w:space="0" w:color="auto"/>
              <w:left w:val="double" w:sz="4" w:space="0" w:color="auto"/>
              <w:bottom w:val="single" w:sz="48" w:space="0" w:color="FFFFFF" w:themeColor="background1"/>
              <w:right w:val="single" w:sz="4" w:space="0" w:color="auto"/>
            </w:tcBorders>
          </w:tcPr>
          <w:p w14:paraId="7764C3CF" w14:textId="4376FAB6" w:rsidR="0080779E" w:rsidRPr="0042295D" w:rsidRDefault="0080779E" w:rsidP="0042295D">
            <w:pPr>
              <w:keepNext/>
              <w:ind w:left="404" w:hanging="404"/>
              <w:contextualSpacing/>
              <w:rPr>
                <w:rFonts w:ascii="Arial Narrow" w:eastAsia="Batang" w:hAnsi="Arial Narrow"/>
                <w:b/>
                <w:color w:val="000000" w:themeColor="text1"/>
                <w:sz w:val="20"/>
                <w:szCs w:val="20"/>
                <w:lang w:val="en-US"/>
              </w:rPr>
            </w:pPr>
            <w:r w:rsidRPr="0042295D">
              <w:rPr>
                <w:rFonts w:ascii="Arial Narrow" w:hAnsi="Arial Narrow"/>
                <w:b/>
                <w:color w:val="000000" w:themeColor="text1"/>
                <w:sz w:val="20"/>
                <w:szCs w:val="20"/>
                <w:lang w:val="en-US"/>
              </w:rPr>
              <w:t>Phone number</w:t>
            </w:r>
          </w:p>
        </w:tc>
        <w:tc>
          <w:tcPr>
            <w:tcW w:w="2125" w:type="pct"/>
            <w:tcBorders>
              <w:top w:val="double" w:sz="4" w:space="0" w:color="auto"/>
              <w:left w:val="single" w:sz="4" w:space="0" w:color="auto"/>
              <w:bottom w:val="single" w:sz="48" w:space="0" w:color="FFFFFF" w:themeColor="background1"/>
            </w:tcBorders>
          </w:tcPr>
          <w:p w14:paraId="1F0C4E46" w14:textId="7BAA763D" w:rsidR="0080779E" w:rsidRPr="0042295D" w:rsidRDefault="0080779E" w:rsidP="0042295D">
            <w:pPr>
              <w:pStyle w:val="ColorfulList-Accent11"/>
              <w:tabs>
                <w:tab w:val="right" w:leader="dot" w:pos="2773"/>
                <w:tab w:val="right" w:pos="4377"/>
              </w:tabs>
              <w:ind w:left="253" w:right="1964" w:hanging="252"/>
              <w:rPr>
                <w:rFonts w:ascii="Arial Narrow" w:hAnsi="Arial Narrow"/>
                <w:b/>
                <w:color w:val="000000" w:themeColor="text1"/>
                <w:sz w:val="20"/>
                <w:szCs w:val="20"/>
              </w:rPr>
            </w:pPr>
            <w:r w:rsidRPr="0042295D">
              <w:rPr>
                <w:rFonts w:ascii="Arial Narrow" w:hAnsi="Arial Narrow"/>
                <w:b/>
                <w:color w:val="000000" w:themeColor="text1"/>
                <w:sz w:val="20"/>
                <w:szCs w:val="20"/>
                <w:lang w:val="uz-Cyrl-UZ"/>
              </w:rPr>
              <w:t>+998</w:t>
            </w:r>
            <w:r w:rsidRPr="0042295D">
              <w:rPr>
                <w:rFonts w:ascii="Arial Narrow" w:hAnsi="Arial Narrow"/>
                <w:b/>
                <w:color w:val="000000" w:themeColor="text1"/>
                <w:sz w:val="20"/>
                <w:szCs w:val="20"/>
              </w:rPr>
              <w:t>-  _ _ - _ _ _ _ _ _ _</w:t>
            </w:r>
          </w:p>
        </w:tc>
      </w:tr>
      <w:tr w:rsidR="0080779E" w:rsidRPr="0042295D" w14:paraId="766C2199" w14:textId="77777777" w:rsidTr="0042295D">
        <w:trPr>
          <w:trHeight w:val="20"/>
        </w:trPr>
        <w:tc>
          <w:tcPr>
            <w:tcW w:w="833" w:type="pct"/>
            <w:vMerge/>
            <w:tcBorders>
              <w:top w:val="single" w:sz="4" w:space="0" w:color="auto"/>
              <w:right w:val="double" w:sz="4" w:space="0" w:color="auto"/>
            </w:tcBorders>
          </w:tcPr>
          <w:p w14:paraId="0FD81778" w14:textId="77777777" w:rsidR="0080779E" w:rsidRPr="0042295D" w:rsidRDefault="0080779E"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090B6A" w14:textId="5334EDFA" w:rsidR="0080779E" w:rsidRPr="0042295D" w:rsidRDefault="0080779E" w:rsidP="0042295D">
            <w:pPr>
              <w:keepNext/>
              <w:ind w:left="404" w:hanging="404"/>
              <w:contextualSpacing/>
              <w:rPr>
                <w:rFonts w:ascii="Arial Narrow" w:eastAsia="Batang" w:hAnsi="Arial Narrow"/>
                <w:sz w:val="20"/>
                <w:szCs w:val="20"/>
              </w:rPr>
            </w:pPr>
            <w:r w:rsidRPr="0042295D">
              <w:rPr>
                <w:rFonts w:ascii="Arial Narrow" w:hAnsi="Arial Narrow"/>
                <w:sz w:val="20"/>
                <w:szCs w:val="20"/>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17BE310B" w14:textId="03AAACE4" w:rsidR="0080779E" w:rsidRPr="0042295D" w:rsidRDefault="0080779E" w:rsidP="0042295D">
            <w:pPr>
              <w:pStyle w:val="ColorfulList-Accent11"/>
              <w:tabs>
                <w:tab w:val="right" w:leader="dot" w:pos="2773"/>
                <w:tab w:val="right" w:pos="4377"/>
              </w:tabs>
              <w:ind w:left="253" w:right="1964" w:hanging="252"/>
              <w:rPr>
                <w:rFonts w:ascii="Arial Narrow" w:hAnsi="Arial Narrow"/>
                <w:sz w:val="20"/>
                <w:szCs w:val="20"/>
              </w:rPr>
            </w:pPr>
            <w:r w:rsidRPr="0042295D">
              <w:rPr>
                <w:rFonts w:ascii="Arial Narrow" w:hAnsi="Arial Narrow"/>
                <w:sz w:val="20"/>
                <w:szCs w:val="20"/>
                <w:lang w:val="uz-Cyrl-UZ"/>
              </w:rPr>
              <w:t>+998</w:t>
            </w:r>
            <w:r w:rsidRPr="0042295D">
              <w:rPr>
                <w:rFonts w:ascii="Arial Narrow" w:hAnsi="Arial Narrow"/>
                <w:sz w:val="20"/>
                <w:szCs w:val="20"/>
              </w:rPr>
              <w:t>-  _ _ - _ _</w:t>
            </w:r>
            <w:r w:rsidRPr="0042295D">
              <w:rPr>
                <w:rFonts w:ascii="Arial Narrow" w:hAnsi="Arial Narrow"/>
                <w:sz w:val="20"/>
                <w:szCs w:val="20"/>
                <w:lang w:val="uz-Cyrl-UZ"/>
              </w:rPr>
              <w:t xml:space="preserve"> </w:t>
            </w:r>
            <w:r w:rsidRPr="0042295D">
              <w:rPr>
                <w:rFonts w:ascii="Arial Narrow" w:hAnsi="Arial Narrow"/>
                <w:sz w:val="20"/>
                <w:szCs w:val="20"/>
              </w:rPr>
              <w:t>_ _ _ _ _</w:t>
            </w:r>
          </w:p>
        </w:tc>
      </w:tr>
      <w:tr w:rsidR="0080779E" w:rsidRPr="0042295D" w14:paraId="6C4FC24E" w14:textId="77777777" w:rsidTr="0042295D">
        <w:trPr>
          <w:trHeight w:val="20"/>
        </w:trPr>
        <w:tc>
          <w:tcPr>
            <w:tcW w:w="833" w:type="pct"/>
            <w:vMerge/>
            <w:tcBorders>
              <w:top w:val="single" w:sz="4" w:space="0" w:color="auto"/>
              <w:right w:val="double" w:sz="4" w:space="0" w:color="auto"/>
            </w:tcBorders>
          </w:tcPr>
          <w:p w14:paraId="2D51EA09" w14:textId="77777777" w:rsidR="0080779E" w:rsidRPr="0042295D" w:rsidRDefault="0080779E"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A8C340F" w14:textId="02BA630F" w:rsidR="0080779E" w:rsidRPr="0042295D" w:rsidRDefault="0080779E" w:rsidP="0042295D">
            <w:pPr>
              <w:keepNext/>
              <w:ind w:left="404" w:hanging="404"/>
              <w:contextualSpacing/>
              <w:rPr>
                <w:rFonts w:ascii="Arial Narrow" w:hAnsi="Arial Narrow"/>
                <w:sz w:val="20"/>
                <w:szCs w:val="20"/>
                <w:lang w:val="en-US" w:eastAsia="en-US"/>
              </w:rPr>
            </w:pPr>
            <w:r w:rsidRPr="0042295D">
              <w:rPr>
                <w:rFonts w:ascii="Arial Narrow" w:hAnsi="Arial Narrow"/>
                <w:sz w:val="20"/>
                <w:szCs w:val="20"/>
                <w:lang w:val="uz-Cyrl-UZ"/>
              </w:rPr>
              <w:t>Телефон ра</w:t>
            </w:r>
            <w:r w:rsidRPr="0042295D">
              <w:rPr>
                <w:rFonts w:ascii="Calibri" w:hAnsi="Calibri" w:cs="Calibri"/>
                <w:sz w:val="20"/>
                <w:szCs w:val="20"/>
                <w:lang w:val="uz-Cyrl-UZ"/>
              </w:rPr>
              <w:t>қ</w:t>
            </w:r>
            <w:r w:rsidRPr="0042295D">
              <w:rPr>
                <w:rFonts w:ascii="Arial Narrow" w:hAnsi="Arial Narrow" w:cs="Arial Narrow"/>
                <w:sz w:val="20"/>
                <w:szCs w:val="20"/>
                <w:lang w:val="uz-Cyrl-UZ"/>
              </w:rPr>
              <w:t>ами</w:t>
            </w:r>
          </w:p>
        </w:tc>
        <w:tc>
          <w:tcPr>
            <w:tcW w:w="2125" w:type="pct"/>
            <w:tcBorders>
              <w:top w:val="single" w:sz="48" w:space="0" w:color="FFFFFF" w:themeColor="background1"/>
              <w:left w:val="single" w:sz="4" w:space="0" w:color="auto"/>
            </w:tcBorders>
          </w:tcPr>
          <w:p w14:paraId="752A2163" w14:textId="7D0EA308" w:rsidR="0080779E" w:rsidRPr="0042295D" w:rsidRDefault="0080779E" w:rsidP="0042295D">
            <w:pPr>
              <w:pStyle w:val="ColorfulList-Accent11"/>
              <w:tabs>
                <w:tab w:val="right" w:leader="dot" w:pos="2773"/>
                <w:tab w:val="right" w:pos="4377"/>
              </w:tabs>
              <w:ind w:left="253" w:right="1964" w:hanging="252"/>
              <w:rPr>
                <w:rFonts w:ascii="Arial Narrow" w:hAnsi="Arial Narrow"/>
                <w:sz w:val="20"/>
                <w:szCs w:val="20"/>
              </w:rPr>
            </w:pPr>
            <w:r w:rsidRPr="0042295D">
              <w:rPr>
                <w:rFonts w:ascii="Arial Narrow" w:hAnsi="Arial Narrow"/>
                <w:sz w:val="20"/>
                <w:szCs w:val="20"/>
                <w:lang w:val="uz-Cyrl-UZ"/>
              </w:rPr>
              <w:t>+998</w:t>
            </w:r>
            <w:r w:rsidRPr="0042295D">
              <w:rPr>
                <w:rFonts w:ascii="Arial Narrow" w:hAnsi="Arial Narrow"/>
                <w:sz w:val="20"/>
                <w:szCs w:val="20"/>
              </w:rPr>
              <w:t xml:space="preserve">-  </w:t>
            </w:r>
            <w:r w:rsidR="005D20A1" w:rsidRPr="0042295D">
              <w:rPr>
                <w:rFonts w:ascii="Arial Narrow" w:hAnsi="Arial Narrow"/>
                <w:sz w:val="20"/>
                <w:szCs w:val="20"/>
              </w:rPr>
              <w:t>_ _ - _ _</w:t>
            </w:r>
            <w:r w:rsidR="005D20A1" w:rsidRPr="0042295D">
              <w:rPr>
                <w:rFonts w:ascii="Arial Narrow" w:hAnsi="Arial Narrow"/>
                <w:sz w:val="20"/>
                <w:szCs w:val="20"/>
                <w:lang w:val="uz-Cyrl-UZ"/>
              </w:rPr>
              <w:t xml:space="preserve"> </w:t>
            </w:r>
            <w:r w:rsidR="005D20A1" w:rsidRPr="0042295D">
              <w:rPr>
                <w:rFonts w:ascii="Arial Narrow" w:hAnsi="Arial Narrow"/>
                <w:sz w:val="20"/>
                <w:szCs w:val="20"/>
              </w:rPr>
              <w:t>_ _ _ _ _</w:t>
            </w:r>
          </w:p>
        </w:tc>
      </w:tr>
      <w:tr w:rsidR="002D4E19" w:rsidRPr="0042295D" w14:paraId="4FD7C213" w14:textId="77777777" w:rsidTr="0042295D">
        <w:trPr>
          <w:trHeight w:val="20"/>
        </w:trPr>
        <w:tc>
          <w:tcPr>
            <w:tcW w:w="833" w:type="pct"/>
            <w:tcBorders>
              <w:bottom w:val="double" w:sz="4" w:space="0" w:color="auto"/>
            </w:tcBorders>
          </w:tcPr>
          <w:p w14:paraId="4ADE278A" w14:textId="77777777" w:rsidR="002D4E19" w:rsidRPr="0042295D" w:rsidRDefault="002D4E19" w:rsidP="0042295D">
            <w:pPr>
              <w:contextualSpacing/>
              <w:rPr>
                <w:rFonts w:ascii="Arial Narrow" w:hAnsi="Arial Narrow"/>
                <w:b/>
                <w:sz w:val="20"/>
                <w:szCs w:val="20"/>
              </w:rPr>
            </w:pPr>
          </w:p>
        </w:tc>
        <w:tc>
          <w:tcPr>
            <w:tcW w:w="2042" w:type="pct"/>
            <w:tcBorders>
              <w:bottom w:val="double" w:sz="4" w:space="0" w:color="auto"/>
            </w:tcBorders>
          </w:tcPr>
          <w:p w14:paraId="479FC70D" w14:textId="77777777" w:rsidR="002D4E19" w:rsidRPr="0042295D" w:rsidRDefault="002D4E19" w:rsidP="0042295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57A42978" w14:textId="77777777" w:rsidR="002D4E19" w:rsidRPr="0042295D" w:rsidRDefault="002D4E19" w:rsidP="0042295D">
            <w:pPr>
              <w:pStyle w:val="ColorfulList-Accent11"/>
              <w:tabs>
                <w:tab w:val="right" w:leader="dot" w:pos="2773"/>
                <w:tab w:val="right" w:pos="4377"/>
              </w:tabs>
              <w:ind w:left="253" w:right="1964" w:hanging="252"/>
              <w:rPr>
                <w:rFonts w:ascii="Arial Narrow" w:hAnsi="Arial Narrow"/>
                <w:sz w:val="20"/>
                <w:szCs w:val="20"/>
              </w:rPr>
            </w:pPr>
          </w:p>
        </w:tc>
      </w:tr>
      <w:tr w:rsidR="002E2D4B" w:rsidRPr="0042295D" w14:paraId="43DA24B2" w14:textId="77777777" w:rsidTr="0042295D">
        <w:trPr>
          <w:trHeight w:val="20"/>
        </w:trPr>
        <w:tc>
          <w:tcPr>
            <w:tcW w:w="833" w:type="pct"/>
            <w:vMerge w:val="restart"/>
            <w:tcBorders>
              <w:top w:val="double" w:sz="4" w:space="0" w:color="auto"/>
              <w:right w:val="double" w:sz="4" w:space="0" w:color="auto"/>
            </w:tcBorders>
          </w:tcPr>
          <w:p w14:paraId="4982B2F6" w14:textId="77777777" w:rsidR="002E2D4B" w:rsidRDefault="002E2D4B" w:rsidP="0042295D">
            <w:pPr>
              <w:contextualSpacing/>
              <w:rPr>
                <w:rFonts w:ascii="Arial Narrow" w:hAnsi="Arial Narrow"/>
                <w:b/>
                <w:color w:val="000000" w:themeColor="text1"/>
                <w:sz w:val="20"/>
                <w:szCs w:val="20"/>
                <w:lang w:val="en-US"/>
              </w:rPr>
            </w:pPr>
            <w:r w:rsidRPr="0042295D">
              <w:rPr>
                <w:rFonts w:ascii="Arial Narrow" w:hAnsi="Arial Narrow"/>
                <w:b/>
                <w:color w:val="000000" w:themeColor="text1"/>
                <w:sz w:val="20"/>
                <w:szCs w:val="20"/>
                <w:lang w:val="en-US"/>
              </w:rPr>
              <w:t>HF_NP1c</w:t>
            </w:r>
          </w:p>
          <w:p w14:paraId="7E2D3890" w14:textId="60F6F8AF" w:rsidR="00885402" w:rsidRPr="0042295D" w:rsidRDefault="00885402" w:rsidP="0042295D">
            <w:pPr>
              <w:contextualSpacing/>
              <w:rPr>
                <w:rFonts w:ascii="Arial Narrow" w:hAnsi="Arial Narrow"/>
                <w:b/>
                <w:color w:val="000000" w:themeColor="text1"/>
                <w:sz w:val="20"/>
                <w:szCs w:val="20"/>
                <w:lang w:val="en-US"/>
              </w:rPr>
            </w:pPr>
            <w:proofErr w:type="spellStart"/>
            <w:r w:rsidRPr="00885402">
              <w:rPr>
                <w:rFonts w:ascii="Arial Narrow" w:hAnsi="Arial Narrow"/>
                <w:b/>
                <w:color w:val="FF0000"/>
                <w:sz w:val="20"/>
                <w:szCs w:val="20"/>
                <w:lang w:val="en-US"/>
              </w:rPr>
              <w:t>phone_paynet</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27DFE6D2" w14:textId="766FF5C8" w:rsidR="002E2D4B" w:rsidRPr="0042295D" w:rsidRDefault="002E2D4B" w:rsidP="0042295D">
            <w:pPr>
              <w:keepNext/>
              <w:ind w:left="404" w:hanging="404"/>
              <w:contextualSpacing/>
              <w:rPr>
                <w:rFonts w:ascii="Arial Narrow" w:eastAsia="Batang" w:hAnsi="Arial Narrow"/>
                <w:b/>
                <w:color w:val="000000" w:themeColor="text1"/>
                <w:sz w:val="20"/>
                <w:szCs w:val="20"/>
                <w:lang w:val="en-US"/>
              </w:rPr>
            </w:pPr>
            <w:r w:rsidRPr="0042295D">
              <w:rPr>
                <w:rFonts w:ascii="Arial Narrow" w:hAnsi="Arial Narrow"/>
                <w:b/>
                <w:color w:val="000000" w:themeColor="text1"/>
                <w:sz w:val="20"/>
                <w:szCs w:val="20"/>
                <w:lang w:val="en-US"/>
              </w:rPr>
              <w:t>What phone number to transfer money? (Leave blank if the same number you called.)</w:t>
            </w:r>
          </w:p>
        </w:tc>
        <w:tc>
          <w:tcPr>
            <w:tcW w:w="2125" w:type="pct"/>
            <w:tcBorders>
              <w:top w:val="double" w:sz="4" w:space="0" w:color="auto"/>
              <w:left w:val="single" w:sz="4" w:space="0" w:color="auto"/>
              <w:bottom w:val="single" w:sz="48" w:space="0" w:color="FFFFFF" w:themeColor="background1"/>
            </w:tcBorders>
          </w:tcPr>
          <w:p w14:paraId="53A6DF87" w14:textId="77777777" w:rsidR="002E2D4B" w:rsidRPr="0042295D" w:rsidRDefault="002E2D4B" w:rsidP="0042295D">
            <w:pPr>
              <w:pStyle w:val="ColorfulList-Accent11"/>
              <w:tabs>
                <w:tab w:val="right" w:leader="dot" w:pos="2773"/>
                <w:tab w:val="right" w:pos="4377"/>
              </w:tabs>
              <w:ind w:left="253" w:right="1964" w:hanging="252"/>
              <w:rPr>
                <w:rFonts w:ascii="Arial Narrow" w:hAnsi="Arial Narrow"/>
                <w:b/>
                <w:color w:val="000000" w:themeColor="text1"/>
                <w:sz w:val="20"/>
                <w:szCs w:val="20"/>
              </w:rPr>
            </w:pPr>
            <w:r w:rsidRPr="0042295D">
              <w:rPr>
                <w:rFonts w:ascii="Arial Narrow" w:hAnsi="Arial Narrow"/>
                <w:b/>
                <w:color w:val="000000" w:themeColor="text1"/>
                <w:sz w:val="20"/>
                <w:szCs w:val="20"/>
                <w:lang w:val="uz-Cyrl-UZ"/>
              </w:rPr>
              <w:t>+998</w:t>
            </w:r>
            <w:r w:rsidRPr="0042295D">
              <w:rPr>
                <w:rFonts w:ascii="Arial Narrow" w:hAnsi="Arial Narrow"/>
                <w:b/>
                <w:color w:val="000000" w:themeColor="text1"/>
                <w:sz w:val="20"/>
                <w:szCs w:val="20"/>
              </w:rPr>
              <w:t>-  _ _ - _ _ _ _ _ _ _</w:t>
            </w:r>
          </w:p>
        </w:tc>
      </w:tr>
      <w:tr w:rsidR="002E2D4B" w:rsidRPr="0042295D" w14:paraId="4FAD984E" w14:textId="77777777" w:rsidTr="0042295D">
        <w:trPr>
          <w:trHeight w:val="20"/>
        </w:trPr>
        <w:tc>
          <w:tcPr>
            <w:tcW w:w="833" w:type="pct"/>
            <w:vMerge/>
            <w:tcBorders>
              <w:top w:val="single" w:sz="4" w:space="0" w:color="auto"/>
              <w:right w:val="double" w:sz="4" w:space="0" w:color="auto"/>
            </w:tcBorders>
          </w:tcPr>
          <w:p w14:paraId="22BE94A9" w14:textId="77777777" w:rsidR="002E2D4B" w:rsidRPr="0042295D" w:rsidRDefault="002E2D4B"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59E2A0" w14:textId="3B9BE0A4" w:rsidR="002E2D4B" w:rsidRPr="0042295D" w:rsidRDefault="002E2D4B" w:rsidP="0042295D">
            <w:pPr>
              <w:keepNext/>
              <w:ind w:left="404" w:hanging="404"/>
              <w:contextualSpacing/>
              <w:rPr>
                <w:rFonts w:ascii="Arial Narrow" w:eastAsia="Batang" w:hAnsi="Arial Narrow"/>
                <w:sz w:val="20"/>
                <w:szCs w:val="20"/>
              </w:rPr>
            </w:pPr>
            <w:r w:rsidRPr="0042295D">
              <w:rPr>
                <w:rFonts w:ascii="Arial Narrow" w:hAnsi="Arial Narrow"/>
                <w:sz w:val="20"/>
                <w:szCs w:val="20"/>
              </w:rPr>
              <w:t>На какой номер телефона зачислить деньги? (</w:t>
            </w:r>
            <w:r w:rsidR="00837A86" w:rsidRPr="0042295D">
              <w:rPr>
                <w:rFonts w:ascii="Arial Narrow" w:hAnsi="Arial Narrow"/>
                <w:sz w:val="20"/>
                <w:szCs w:val="20"/>
              </w:rPr>
              <w:t>Оставьте пустым, если тот же номер, на который дозвонились.</w:t>
            </w:r>
            <w:r w:rsidRPr="0042295D">
              <w:rPr>
                <w:rFonts w:ascii="Arial Narrow" w:hAnsi="Arial Narrow"/>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757D5B1" w14:textId="77777777" w:rsidR="002E2D4B" w:rsidRPr="0042295D" w:rsidRDefault="002E2D4B" w:rsidP="0042295D">
            <w:pPr>
              <w:pStyle w:val="ColorfulList-Accent11"/>
              <w:tabs>
                <w:tab w:val="right" w:leader="dot" w:pos="2773"/>
                <w:tab w:val="right" w:pos="4377"/>
              </w:tabs>
              <w:ind w:left="253" w:right="1964" w:hanging="252"/>
              <w:rPr>
                <w:rFonts w:ascii="Arial Narrow" w:hAnsi="Arial Narrow"/>
                <w:sz w:val="20"/>
                <w:szCs w:val="20"/>
              </w:rPr>
            </w:pPr>
            <w:r w:rsidRPr="0042295D">
              <w:rPr>
                <w:rFonts w:ascii="Arial Narrow" w:hAnsi="Arial Narrow"/>
                <w:sz w:val="20"/>
                <w:szCs w:val="20"/>
                <w:lang w:val="uz-Cyrl-UZ"/>
              </w:rPr>
              <w:t>+998</w:t>
            </w:r>
            <w:r w:rsidRPr="0042295D">
              <w:rPr>
                <w:rFonts w:ascii="Arial Narrow" w:hAnsi="Arial Narrow"/>
                <w:sz w:val="20"/>
                <w:szCs w:val="20"/>
              </w:rPr>
              <w:t>-  _ _ - _ _</w:t>
            </w:r>
            <w:r w:rsidRPr="0042295D">
              <w:rPr>
                <w:rFonts w:ascii="Arial Narrow" w:hAnsi="Arial Narrow"/>
                <w:sz w:val="20"/>
                <w:szCs w:val="20"/>
                <w:lang w:val="uz-Cyrl-UZ"/>
              </w:rPr>
              <w:t xml:space="preserve"> </w:t>
            </w:r>
            <w:r w:rsidRPr="0042295D">
              <w:rPr>
                <w:rFonts w:ascii="Arial Narrow" w:hAnsi="Arial Narrow"/>
                <w:sz w:val="20"/>
                <w:szCs w:val="20"/>
              </w:rPr>
              <w:t>_ _ _ _ _</w:t>
            </w:r>
          </w:p>
        </w:tc>
      </w:tr>
      <w:tr w:rsidR="002E2D4B" w:rsidRPr="0042295D" w14:paraId="0FF9F8FD" w14:textId="77777777" w:rsidTr="0042295D">
        <w:trPr>
          <w:trHeight w:val="20"/>
        </w:trPr>
        <w:tc>
          <w:tcPr>
            <w:tcW w:w="833" w:type="pct"/>
            <w:vMerge/>
            <w:tcBorders>
              <w:top w:val="single" w:sz="4" w:space="0" w:color="auto"/>
              <w:right w:val="double" w:sz="4" w:space="0" w:color="auto"/>
            </w:tcBorders>
          </w:tcPr>
          <w:p w14:paraId="51B8BA3B" w14:textId="77777777" w:rsidR="002E2D4B" w:rsidRPr="0042295D" w:rsidRDefault="002E2D4B"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6CD57BB" w14:textId="068DDC8C" w:rsidR="002E2D4B" w:rsidRPr="0042295D" w:rsidRDefault="00837A86" w:rsidP="0042295D">
            <w:pPr>
              <w:keepNext/>
              <w:ind w:left="404" w:hanging="404"/>
              <w:contextualSpacing/>
              <w:rPr>
                <w:rFonts w:ascii="Arial Narrow" w:hAnsi="Arial Narrow"/>
                <w:sz w:val="20"/>
                <w:szCs w:val="20"/>
                <w:lang w:val="en-US" w:eastAsia="en-US"/>
              </w:rPr>
            </w:pPr>
            <w:r w:rsidRPr="0042295D">
              <w:rPr>
                <w:rFonts w:ascii="Arial Narrow" w:hAnsi="Arial Narrow"/>
                <w:sz w:val="20"/>
                <w:szCs w:val="20"/>
                <w:lang w:val="uz-Cyrl-UZ"/>
              </w:rPr>
              <w:t xml:space="preserve">Тўловни </w:t>
            </w:r>
            <w:r w:rsidRPr="0042295D">
              <w:rPr>
                <w:rFonts w:ascii="Calibri" w:hAnsi="Calibri" w:cs="Calibri"/>
                <w:sz w:val="20"/>
                <w:szCs w:val="20"/>
                <w:lang w:val="uz-Cyrl-UZ"/>
              </w:rPr>
              <w:t>қ</w:t>
            </w:r>
            <w:r w:rsidRPr="0042295D">
              <w:rPr>
                <w:rFonts w:ascii="Arial Narrow" w:hAnsi="Arial Narrow" w:cs="Arial Narrow"/>
                <w:sz w:val="20"/>
                <w:szCs w:val="20"/>
                <w:lang w:val="uz-Cyrl-UZ"/>
              </w:rPr>
              <w:t>айси</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ра</w:t>
            </w:r>
            <w:r w:rsidRPr="0042295D">
              <w:rPr>
                <w:rFonts w:ascii="Calibri" w:hAnsi="Calibri" w:cs="Calibri"/>
                <w:sz w:val="20"/>
                <w:szCs w:val="20"/>
                <w:lang w:val="uz-Cyrl-UZ"/>
              </w:rPr>
              <w:t>қ</w:t>
            </w:r>
            <w:r w:rsidRPr="0042295D">
              <w:rPr>
                <w:rFonts w:ascii="Arial Narrow" w:hAnsi="Arial Narrow" w:cs="Arial Narrow"/>
                <w:sz w:val="20"/>
                <w:szCs w:val="20"/>
                <w:lang w:val="uz-Cyrl-UZ"/>
              </w:rPr>
              <w:t>амга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амалга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оширишимиз</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лозим</w:t>
            </w:r>
            <w:r w:rsidRPr="0042295D">
              <w:rPr>
                <w:rFonts w:ascii="Arial Narrow" w:hAnsi="Arial Narrow"/>
                <w:sz w:val="20"/>
                <w:szCs w:val="20"/>
                <w:lang w:val="uz-Cyrl-UZ"/>
              </w:rPr>
              <w:t>?</w:t>
            </w:r>
            <w:r w:rsidRPr="0042295D">
              <w:rPr>
                <w:rFonts w:ascii="Arial Narrow" w:hAnsi="Arial Narrow"/>
                <w:sz w:val="20"/>
                <w:szCs w:val="20"/>
                <w:lang w:val="en-US"/>
              </w:rPr>
              <w:t xml:space="preserve"> (</w:t>
            </w:r>
            <w:proofErr w:type="spellStart"/>
            <w:r w:rsidRPr="0042295D">
              <w:rPr>
                <w:rFonts w:ascii="Arial Narrow" w:hAnsi="Arial Narrow"/>
                <w:sz w:val="20"/>
                <w:szCs w:val="20"/>
                <w:lang w:val="en-US"/>
              </w:rPr>
              <w:t>Агар</w:t>
            </w:r>
            <w:proofErr w:type="spellEnd"/>
            <w:r w:rsidRPr="0042295D">
              <w:rPr>
                <w:rFonts w:ascii="Arial Narrow" w:hAnsi="Arial Narrow"/>
                <w:sz w:val="20"/>
                <w:szCs w:val="20"/>
                <w:lang w:val="en-US"/>
              </w:rPr>
              <w:t xml:space="preserve"> </w:t>
            </w:r>
            <w:proofErr w:type="spellStart"/>
            <w:r w:rsidRPr="0042295D">
              <w:rPr>
                <w:rFonts w:ascii="Arial Narrow" w:hAnsi="Arial Narrow"/>
                <w:sz w:val="20"/>
                <w:szCs w:val="20"/>
                <w:lang w:val="en-US"/>
              </w:rPr>
              <w:t>кўн</w:t>
            </w:r>
            <w:r w:rsidRPr="0042295D">
              <w:rPr>
                <w:rFonts w:ascii="Calibri" w:hAnsi="Calibri" w:cs="Calibri"/>
                <w:sz w:val="20"/>
                <w:szCs w:val="20"/>
                <w:lang w:val="en-US"/>
              </w:rPr>
              <w:t>ғ</w:t>
            </w:r>
            <w:r w:rsidRPr="0042295D">
              <w:rPr>
                <w:rFonts w:ascii="Arial Narrow" w:hAnsi="Arial Narrow" w:cs="Arial Narrow"/>
                <w:sz w:val="20"/>
                <w:szCs w:val="20"/>
                <w:lang w:val="en-US"/>
              </w:rPr>
              <w:t>иро</w:t>
            </w:r>
            <w:r w:rsidRPr="0042295D">
              <w:rPr>
                <w:rFonts w:ascii="Calibri" w:hAnsi="Calibri" w:cs="Calibri"/>
                <w:sz w:val="20"/>
                <w:szCs w:val="20"/>
                <w:lang w:val="en-US"/>
              </w:rPr>
              <w:t>қ</w:t>
            </w:r>
            <w:proofErr w:type="spellEnd"/>
            <w:r w:rsidRPr="0042295D">
              <w:rPr>
                <w:rFonts w:ascii="Arial Narrow" w:hAnsi="Arial Narrow"/>
                <w:sz w:val="20"/>
                <w:szCs w:val="20"/>
                <w:lang w:val="en-US"/>
              </w:rPr>
              <w:t xml:space="preserve"> </w:t>
            </w:r>
            <w:proofErr w:type="spellStart"/>
            <w:r w:rsidRPr="0042295D">
              <w:rPr>
                <w:rFonts w:ascii="Calibri" w:hAnsi="Calibri" w:cs="Calibri"/>
                <w:sz w:val="20"/>
                <w:szCs w:val="20"/>
                <w:lang w:val="en-US"/>
              </w:rPr>
              <w:t>қ</w:t>
            </w:r>
            <w:r w:rsidRPr="0042295D">
              <w:rPr>
                <w:rFonts w:ascii="Arial Narrow" w:hAnsi="Arial Narrow" w:cs="Arial Narrow"/>
                <w:sz w:val="20"/>
                <w:szCs w:val="20"/>
                <w:lang w:val="en-US"/>
              </w:rPr>
              <w:t>илинган</w:t>
            </w:r>
            <w:proofErr w:type="spellEnd"/>
            <w:r w:rsidRPr="0042295D">
              <w:rPr>
                <w:rFonts w:ascii="Arial Narrow" w:hAnsi="Arial Narrow"/>
                <w:sz w:val="20"/>
                <w:szCs w:val="20"/>
                <w:lang w:val="en-US"/>
              </w:rPr>
              <w:t xml:space="preserve"> </w:t>
            </w:r>
            <w:proofErr w:type="spellStart"/>
            <w:r w:rsidRPr="0042295D">
              <w:rPr>
                <w:rFonts w:ascii="Arial Narrow" w:hAnsi="Arial Narrow" w:cs="Arial Narrow"/>
                <w:sz w:val="20"/>
                <w:szCs w:val="20"/>
                <w:lang w:val="en-US"/>
              </w:rPr>
              <w:t>ра</w:t>
            </w:r>
            <w:r w:rsidRPr="0042295D">
              <w:rPr>
                <w:rFonts w:ascii="Calibri" w:hAnsi="Calibri" w:cs="Calibri"/>
                <w:sz w:val="20"/>
                <w:szCs w:val="20"/>
                <w:lang w:val="en-US"/>
              </w:rPr>
              <w:t>қ</w:t>
            </w:r>
            <w:r w:rsidRPr="0042295D">
              <w:rPr>
                <w:rFonts w:ascii="Arial Narrow" w:hAnsi="Arial Narrow" w:cs="Arial Narrow"/>
                <w:sz w:val="20"/>
                <w:szCs w:val="20"/>
                <w:lang w:val="en-US"/>
              </w:rPr>
              <w:t>ам</w:t>
            </w:r>
            <w:proofErr w:type="spellEnd"/>
            <w:r w:rsidRPr="0042295D">
              <w:rPr>
                <w:rFonts w:ascii="Arial Narrow" w:hAnsi="Arial Narrow"/>
                <w:sz w:val="20"/>
                <w:szCs w:val="20"/>
                <w:lang w:val="en-US"/>
              </w:rPr>
              <w:t xml:space="preserve"> </w:t>
            </w:r>
            <w:proofErr w:type="spellStart"/>
            <w:r w:rsidRPr="0042295D">
              <w:rPr>
                <w:rFonts w:ascii="Arial Narrow" w:hAnsi="Arial Narrow" w:cs="Arial Narrow"/>
                <w:sz w:val="20"/>
                <w:szCs w:val="20"/>
                <w:lang w:val="en-US"/>
              </w:rPr>
              <w:t>бўлса</w:t>
            </w:r>
            <w:proofErr w:type="spellEnd"/>
            <w:r w:rsidRPr="0042295D">
              <w:rPr>
                <w:rFonts w:ascii="Arial Narrow" w:hAnsi="Arial Narrow"/>
                <w:sz w:val="20"/>
                <w:szCs w:val="20"/>
                <w:lang w:val="en-US"/>
              </w:rPr>
              <w:t xml:space="preserve">, </w:t>
            </w:r>
            <w:proofErr w:type="spellStart"/>
            <w:r w:rsidRPr="0042295D">
              <w:rPr>
                <w:rFonts w:ascii="Arial Narrow" w:hAnsi="Arial Narrow" w:cs="Arial Narrow"/>
                <w:sz w:val="20"/>
                <w:szCs w:val="20"/>
                <w:lang w:val="en-US"/>
              </w:rPr>
              <w:t>бўш</w:t>
            </w:r>
            <w:proofErr w:type="spellEnd"/>
            <w:r w:rsidRPr="0042295D">
              <w:rPr>
                <w:rFonts w:ascii="Arial Narrow" w:hAnsi="Arial Narrow"/>
                <w:sz w:val="20"/>
                <w:szCs w:val="20"/>
                <w:lang w:val="en-US"/>
              </w:rPr>
              <w:t xml:space="preserve"> </w:t>
            </w:r>
            <w:proofErr w:type="spellStart"/>
            <w:r w:rsidRPr="0042295D">
              <w:rPr>
                <w:rFonts w:ascii="Calibri" w:hAnsi="Calibri" w:cs="Calibri"/>
                <w:sz w:val="20"/>
                <w:szCs w:val="20"/>
                <w:lang w:val="en-US"/>
              </w:rPr>
              <w:t>қ</w:t>
            </w:r>
            <w:r w:rsidRPr="0042295D">
              <w:rPr>
                <w:rFonts w:ascii="Arial Narrow" w:hAnsi="Arial Narrow" w:cs="Arial Narrow"/>
                <w:sz w:val="20"/>
                <w:szCs w:val="20"/>
                <w:lang w:val="en-US"/>
              </w:rPr>
              <w:t>олдиринг</w:t>
            </w:r>
            <w:proofErr w:type="spellEnd"/>
            <w:r w:rsidRPr="0042295D">
              <w:rPr>
                <w:rFonts w:ascii="Arial Narrow" w:hAnsi="Arial Narrow"/>
                <w:sz w:val="20"/>
                <w:szCs w:val="20"/>
                <w:lang w:val="en-US"/>
              </w:rPr>
              <w:t>.)</w:t>
            </w:r>
          </w:p>
        </w:tc>
        <w:tc>
          <w:tcPr>
            <w:tcW w:w="2125" w:type="pct"/>
            <w:tcBorders>
              <w:top w:val="single" w:sz="48" w:space="0" w:color="FFFFFF" w:themeColor="background1"/>
              <w:left w:val="single" w:sz="4" w:space="0" w:color="auto"/>
            </w:tcBorders>
          </w:tcPr>
          <w:p w14:paraId="7EAB62CB" w14:textId="77777777" w:rsidR="002E2D4B" w:rsidRPr="0042295D" w:rsidRDefault="002E2D4B" w:rsidP="0042295D">
            <w:pPr>
              <w:pStyle w:val="ColorfulList-Accent11"/>
              <w:tabs>
                <w:tab w:val="right" w:leader="dot" w:pos="2773"/>
                <w:tab w:val="right" w:pos="4377"/>
              </w:tabs>
              <w:ind w:left="253" w:right="1964" w:hanging="252"/>
              <w:rPr>
                <w:rFonts w:ascii="Arial Narrow" w:hAnsi="Arial Narrow"/>
                <w:sz w:val="20"/>
                <w:szCs w:val="20"/>
              </w:rPr>
            </w:pPr>
            <w:r w:rsidRPr="0042295D">
              <w:rPr>
                <w:rFonts w:ascii="Arial Narrow" w:hAnsi="Arial Narrow"/>
                <w:sz w:val="20"/>
                <w:szCs w:val="20"/>
                <w:lang w:val="uz-Cyrl-UZ"/>
              </w:rPr>
              <w:t>+998</w:t>
            </w:r>
            <w:r w:rsidRPr="0042295D">
              <w:rPr>
                <w:rFonts w:ascii="Arial Narrow" w:hAnsi="Arial Narrow"/>
                <w:sz w:val="20"/>
                <w:szCs w:val="20"/>
              </w:rPr>
              <w:t>-  _ _ - _ _</w:t>
            </w:r>
            <w:r w:rsidRPr="0042295D">
              <w:rPr>
                <w:rFonts w:ascii="Arial Narrow" w:hAnsi="Arial Narrow"/>
                <w:sz w:val="20"/>
                <w:szCs w:val="20"/>
                <w:lang w:val="uz-Cyrl-UZ"/>
              </w:rPr>
              <w:t xml:space="preserve"> </w:t>
            </w:r>
            <w:r w:rsidRPr="0042295D">
              <w:rPr>
                <w:rFonts w:ascii="Arial Narrow" w:hAnsi="Arial Narrow"/>
                <w:sz w:val="20"/>
                <w:szCs w:val="20"/>
              </w:rPr>
              <w:t>_ _ _ _ _</w:t>
            </w:r>
          </w:p>
        </w:tc>
      </w:tr>
      <w:tr w:rsidR="002E2D4B" w:rsidRPr="0042295D" w14:paraId="4F9F04A7" w14:textId="77777777" w:rsidTr="0042295D">
        <w:trPr>
          <w:trHeight w:val="20"/>
        </w:trPr>
        <w:tc>
          <w:tcPr>
            <w:tcW w:w="833" w:type="pct"/>
            <w:tcBorders>
              <w:bottom w:val="double" w:sz="4" w:space="0" w:color="auto"/>
            </w:tcBorders>
          </w:tcPr>
          <w:p w14:paraId="03D1C37A" w14:textId="77777777" w:rsidR="002E2D4B" w:rsidRPr="0042295D" w:rsidRDefault="002E2D4B" w:rsidP="0042295D">
            <w:pPr>
              <w:contextualSpacing/>
              <w:rPr>
                <w:rFonts w:ascii="Arial Narrow" w:hAnsi="Arial Narrow"/>
                <w:b/>
                <w:sz w:val="20"/>
                <w:szCs w:val="20"/>
              </w:rPr>
            </w:pPr>
          </w:p>
        </w:tc>
        <w:tc>
          <w:tcPr>
            <w:tcW w:w="2042" w:type="pct"/>
            <w:tcBorders>
              <w:bottom w:val="double" w:sz="4" w:space="0" w:color="auto"/>
            </w:tcBorders>
          </w:tcPr>
          <w:p w14:paraId="2144D053" w14:textId="77777777" w:rsidR="002E2D4B" w:rsidRPr="0042295D" w:rsidRDefault="002E2D4B" w:rsidP="0042295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67F8D20C" w14:textId="77777777" w:rsidR="002E2D4B" w:rsidRPr="0042295D" w:rsidRDefault="002E2D4B" w:rsidP="0042295D">
            <w:pPr>
              <w:pStyle w:val="ColorfulList-Accent11"/>
              <w:tabs>
                <w:tab w:val="right" w:leader="dot" w:pos="2773"/>
                <w:tab w:val="right" w:pos="4377"/>
              </w:tabs>
              <w:ind w:left="253" w:right="1964" w:hanging="252"/>
              <w:rPr>
                <w:rFonts w:ascii="Arial Narrow" w:hAnsi="Arial Narrow"/>
                <w:sz w:val="20"/>
                <w:szCs w:val="20"/>
              </w:rPr>
            </w:pPr>
          </w:p>
        </w:tc>
      </w:tr>
      <w:tr w:rsidR="00B80BC5" w:rsidRPr="0042295D" w14:paraId="67E5E8C4" w14:textId="77777777" w:rsidTr="0042295D">
        <w:trPr>
          <w:trHeight w:val="20"/>
        </w:trPr>
        <w:tc>
          <w:tcPr>
            <w:tcW w:w="833" w:type="pct"/>
            <w:vMerge w:val="restart"/>
            <w:tcBorders>
              <w:top w:val="double" w:sz="4" w:space="0" w:color="auto"/>
              <w:right w:val="double" w:sz="4" w:space="0" w:color="auto"/>
            </w:tcBorders>
          </w:tcPr>
          <w:p w14:paraId="1023E370" w14:textId="77777777" w:rsidR="00B80BC5" w:rsidRDefault="00B80BC5" w:rsidP="0042295D">
            <w:pPr>
              <w:contextualSpacing/>
              <w:rPr>
                <w:rFonts w:ascii="Arial Narrow" w:hAnsi="Arial Narrow"/>
                <w:b/>
                <w:color w:val="000000" w:themeColor="text1"/>
                <w:sz w:val="20"/>
                <w:szCs w:val="20"/>
                <w:lang w:val="en-US"/>
              </w:rPr>
            </w:pPr>
            <w:r w:rsidRPr="0042295D">
              <w:rPr>
                <w:rFonts w:ascii="Arial Narrow" w:hAnsi="Arial Narrow"/>
                <w:b/>
                <w:color w:val="000000" w:themeColor="text1"/>
                <w:sz w:val="20"/>
                <w:szCs w:val="20"/>
                <w:lang w:val="en-US"/>
              </w:rPr>
              <w:t>HF_NP1</w:t>
            </w:r>
            <w:r w:rsidR="00A95266" w:rsidRPr="0042295D">
              <w:rPr>
                <w:rFonts w:ascii="Arial Narrow" w:hAnsi="Arial Narrow"/>
                <w:b/>
                <w:color w:val="000000" w:themeColor="text1"/>
                <w:sz w:val="20"/>
                <w:szCs w:val="20"/>
                <w:lang w:val="en-US"/>
              </w:rPr>
              <w:t>d</w:t>
            </w:r>
          </w:p>
          <w:p w14:paraId="6DCB83EA" w14:textId="5E9BF0EB" w:rsidR="00885402" w:rsidRPr="0042295D" w:rsidRDefault="00885402" w:rsidP="0042295D">
            <w:pPr>
              <w:contextualSpacing/>
              <w:rPr>
                <w:rFonts w:ascii="Arial Narrow" w:hAnsi="Arial Narrow"/>
                <w:b/>
                <w:color w:val="000000" w:themeColor="text1"/>
                <w:sz w:val="20"/>
                <w:szCs w:val="20"/>
                <w:lang w:val="en-US"/>
              </w:rPr>
            </w:pPr>
            <w:proofErr w:type="spellStart"/>
            <w:r w:rsidRPr="00885402">
              <w:rPr>
                <w:rFonts w:ascii="Arial Narrow" w:hAnsi="Arial Narrow"/>
                <w:b/>
                <w:color w:val="FF0000"/>
                <w:sz w:val="20"/>
                <w:szCs w:val="20"/>
                <w:lang w:val="en-US"/>
              </w:rPr>
              <w:t>survey_language</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3390AB35" w14:textId="149E9FA3" w:rsidR="00B80BC5" w:rsidRPr="0042295D" w:rsidRDefault="00A95266" w:rsidP="0042295D">
            <w:pPr>
              <w:keepNext/>
              <w:ind w:left="404" w:hanging="404"/>
              <w:contextualSpacing/>
              <w:rPr>
                <w:rFonts w:ascii="Arial Narrow" w:eastAsia="Batang" w:hAnsi="Arial Narrow"/>
                <w:b/>
                <w:color w:val="000000" w:themeColor="text1"/>
                <w:sz w:val="20"/>
                <w:szCs w:val="20"/>
                <w:lang w:val="en-US"/>
              </w:rPr>
            </w:pPr>
            <w:r w:rsidRPr="0042295D">
              <w:rPr>
                <w:rFonts w:ascii="Arial Narrow" w:hAnsi="Arial Narrow"/>
                <w:b/>
                <w:color w:val="000000" w:themeColor="text1"/>
                <w:sz w:val="20"/>
                <w:szCs w:val="20"/>
                <w:lang w:val="en-US"/>
              </w:rPr>
              <w:t>Survey language</w:t>
            </w:r>
            <w:r w:rsidR="00645FB9" w:rsidRPr="0042295D">
              <w:rPr>
                <w:rFonts w:ascii="Arial Narrow" w:hAnsi="Arial Narrow"/>
                <w:b/>
                <w:color w:val="000000" w:themeColor="text1"/>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838F253" w14:textId="3EC42F71" w:rsidR="00534A21" w:rsidRPr="0042295D" w:rsidRDefault="00534A21" w:rsidP="0042295D">
            <w:pPr>
              <w:pStyle w:val="ColorfulList-Accent11"/>
              <w:tabs>
                <w:tab w:val="right" w:leader="dot" w:pos="2773"/>
                <w:tab w:val="right" w:pos="4377"/>
              </w:tabs>
              <w:ind w:left="253" w:right="1964" w:hanging="252"/>
              <w:rPr>
                <w:rFonts w:ascii="Arial Narrow" w:hAnsi="Arial Narrow"/>
                <w:b/>
                <w:color w:val="000000" w:themeColor="text1"/>
                <w:sz w:val="20"/>
                <w:szCs w:val="20"/>
                <w:lang w:val="uz-Cyrl-UZ"/>
              </w:rPr>
            </w:pPr>
            <w:r w:rsidRPr="0042295D">
              <w:rPr>
                <w:rFonts w:ascii="Arial Narrow" w:hAnsi="Arial Narrow"/>
                <w:b/>
                <w:color w:val="000000" w:themeColor="text1"/>
                <w:sz w:val="20"/>
                <w:szCs w:val="20"/>
                <w:lang w:val="uz-Cyrl-UZ"/>
              </w:rPr>
              <w:t xml:space="preserve">Uzbek </w:t>
            </w:r>
            <w:r w:rsidRPr="0042295D">
              <w:rPr>
                <w:rFonts w:ascii="Arial Narrow" w:hAnsi="Arial Narrow"/>
                <w:b/>
                <w:color w:val="000000" w:themeColor="text1"/>
                <w:sz w:val="20"/>
                <w:szCs w:val="20"/>
                <w:lang w:val="uz-Cyrl-UZ"/>
              </w:rPr>
              <w:tab/>
              <w:t>1</w:t>
            </w:r>
          </w:p>
          <w:p w14:paraId="2BB522FC" w14:textId="075CE230" w:rsidR="00534A21" w:rsidRPr="0042295D" w:rsidRDefault="00534A21" w:rsidP="0042295D">
            <w:pPr>
              <w:pStyle w:val="ColorfulList-Accent11"/>
              <w:tabs>
                <w:tab w:val="right" w:leader="dot" w:pos="2773"/>
                <w:tab w:val="right" w:pos="4377"/>
              </w:tabs>
              <w:ind w:left="253" w:right="1964" w:hanging="252"/>
              <w:rPr>
                <w:rFonts w:ascii="Arial Narrow" w:hAnsi="Arial Narrow"/>
                <w:b/>
                <w:color w:val="000000" w:themeColor="text1"/>
                <w:sz w:val="20"/>
                <w:szCs w:val="20"/>
                <w:lang w:val="uz-Cyrl-UZ"/>
              </w:rPr>
            </w:pPr>
            <w:r w:rsidRPr="0042295D">
              <w:rPr>
                <w:rFonts w:ascii="Arial Narrow" w:hAnsi="Arial Narrow"/>
                <w:b/>
                <w:color w:val="000000" w:themeColor="text1"/>
                <w:sz w:val="20"/>
                <w:szCs w:val="20"/>
                <w:lang w:val="uz-Cyrl-UZ"/>
              </w:rPr>
              <w:t xml:space="preserve">Russian </w:t>
            </w:r>
            <w:r w:rsidRPr="0042295D">
              <w:rPr>
                <w:rFonts w:ascii="Arial Narrow" w:hAnsi="Arial Narrow"/>
                <w:b/>
                <w:color w:val="000000" w:themeColor="text1"/>
                <w:sz w:val="20"/>
                <w:szCs w:val="20"/>
                <w:lang w:val="uz-Cyrl-UZ"/>
              </w:rPr>
              <w:tab/>
              <w:t>2</w:t>
            </w:r>
          </w:p>
          <w:p w14:paraId="5004EC31" w14:textId="115E00A4" w:rsidR="00B80BC5" w:rsidRPr="0042295D" w:rsidRDefault="00534A21" w:rsidP="0042295D">
            <w:pPr>
              <w:pStyle w:val="ColorfulList-Accent11"/>
              <w:tabs>
                <w:tab w:val="right" w:leader="dot" w:pos="2773"/>
                <w:tab w:val="right" w:pos="4377"/>
              </w:tabs>
              <w:ind w:left="253" w:right="1964" w:hanging="252"/>
              <w:rPr>
                <w:rFonts w:ascii="Arial Narrow" w:hAnsi="Arial Narrow"/>
                <w:b/>
                <w:color w:val="000000" w:themeColor="text1"/>
                <w:sz w:val="20"/>
                <w:szCs w:val="20"/>
              </w:rPr>
            </w:pPr>
            <w:r w:rsidRPr="0042295D">
              <w:rPr>
                <w:rFonts w:ascii="Arial Narrow" w:hAnsi="Arial Narrow"/>
                <w:b/>
                <w:color w:val="000000" w:themeColor="text1"/>
                <w:sz w:val="20"/>
                <w:szCs w:val="20"/>
                <w:lang w:val="uz-Cyrl-UZ"/>
              </w:rPr>
              <w:t xml:space="preserve">English </w:t>
            </w:r>
            <w:r w:rsidRPr="0042295D">
              <w:rPr>
                <w:rFonts w:ascii="Arial Narrow" w:hAnsi="Arial Narrow"/>
                <w:b/>
                <w:color w:val="000000" w:themeColor="text1"/>
                <w:sz w:val="20"/>
                <w:szCs w:val="20"/>
                <w:lang w:val="uz-Cyrl-UZ"/>
              </w:rPr>
              <w:tab/>
              <w:t>3</w:t>
            </w:r>
          </w:p>
        </w:tc>
      </w:tr>
      <w:tr w:rsidR="00B80BC5" w:rsidRPr="0042295D" w14:paraId="2D519E9B" w14:textId="77777777" w:rsidTr="0042295D">
        <w:trPr>
          <w:trHeight w:val="20"/>
        </w:trPr>
        <w:tc>
          <w:tcPr>
            <w:tcW w:w="833" w:type="pct"/>
            <w:vMerge/>
            <w:tcBorders>
              <w:top w:val="single" w:sz="4" w:space="0" w:color="auto"/>
              <w:right w:val="double" w:sz="4" w:space="0" w:color="auto"/>
            </w:tcBorders>
          </w:tcPr>
          <w:p w14:paraId="7A1FA6A7" w14:textId="77777777" w:rsidR="00B80BC5" w:rsidRPr="0042295D" w:rsidRDefault="00B80BC5"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4953BF" w14:textId="38FE1EA6" w:rsidR="00B80BC5" w:rsidRPr="0042295D" w:rsidRDefault="00A95266" w:rsidP="0042295D">
            <w:pPr>
              <w:keepNext/>
              <w:ind w:left="404" w:hanging="404"/>
              <w:contextualSpacing/>
              <w:rPr>
                <w:rFonts w:ascii="Arial Narrow" w:eastAsia="Batang" w:hAnsi="Arial Narrow"/>
                <w:sz w:val="20"/>
                <w:szCs w:val="20"/>
              </w:rPr>
            </w:pPr>
            <w:r w:rsidRPr="0042295D">
              <w:rPr>
                <w:rFonts w:ascii="Arial Narrow" w:hAnsi="Arial Narrow"/>
                <w:sz w:val="20"/>
                <w:szCs w:val="20"/>
              </w:rPr>
              <w:t>На каком языке проводился опрос?</w:t>
            </w:r>
          </w:p>
        </w:tc>
        <w:tc>
          <w:tcPr>
            <w:tcW w:w="2125" w:type="pct"/>
            <w:tcBorders>
              <w:top w:val="single" w:sz="48" w:space="0" w:color="FFFFFF" w:themeColor="background1"/>
              <w:left w:val="single" w:sz="4" w:space="0" w:color="auto"/>
              <w:bottom w:val="single" w:sz="48" w:space="0" w:color="FFFFFF" w:themeColor="background1"/>
            </w:tcBorders>
          </w:tcPr>
          <w:p w14:paraId="3F8262CD" w14:textId="5E4B45B4" w:rsidR="00534A21" w:rsidRPr="0042295D" w:rsidRDefault="00534A21" w:rsidP="0042295D">
            <w:pPr>
              <w:pStyle w:val="ColorfulList-Accent11"/>
              <w:tabs>
                <w:tab w:val="right" w:leader="dot" w:pos="2773"/>
                <w:tab w:val="right" w:pos="4377"/>
              </w:tabs>
              <w:ind w:left="253" w:right="1964" w:hanging="252"/>
              <w:rPr>
                <w:rFonts w:ascii="Arial Narrow" w:hAnsi="Arial Narrow"/>
                <w:sz w:val="20"/>
                <w:szCs w:val="20"/>
                <w:lang w:val="uz-Cyrl-UZ"/>
              </w:rPr>
            </w:pPr>
            <w:r w:rsidRPr="0042295D">
              <w:rPr>
                <w:rFonts w:ascii="Arial Narrow" w:hAnsi="Arial Narrow"/>
                <w:sz w:val="20"/>
                <w:szCs w:val="20"/>
                <w:lang w:val="uz-Cyrl-UZ"/>
              </w:rPr>
              <w:t xml:space="preserve">Узбекский </w:t>
            </w:r>
            <w:r w:rsidRPr="0042295D">
              <w:rPr>
                <w:rFonts w:ascii="Arial Narrow" w:hAnsi="Arial Narrow"/>
                <w:sz w:val="20"/>
                <w:szCs w:val="20"/>
                <w:lang w:val="uz-Cyrl-UZ"/>
              </w:rPr>
              <w:tab/>
              <w:t>1</w:t>
            </w:r>
          </w:p>
          <w:p w14:paraId="08152C8A" w14:textId="08BDF817" w:rsidR="00534A21" w:rsidRPr="0042295D" w:rsidRDefault="00534A21" w:rsidP="0042295D">
            <w:pPr>
              <w:pStyle w:val="ColorfulList-Accent11"/>
              <w:tabs>
                <w:tab w:val="right" w:leader="dot" w:pos="2773"/>
                <w:tab w:val="right" w:pos="4377"/>
              </w:tabs>
              <w:ind w:left="253" w:right="1964" w:hanging="252"/>
              <w:rPr>
                <w:rFonts w:ascii="Arial Narrow" w:hAnsi="Arial Narrow"/>
                <w:sz w:val="20"/>
                <w:szCs w:val="20"/>
                <w:lang w:val="uz-Cyrl-UZ"/>
              </w:rPr>
            </w:pPr>
            <w:r w:rsidRPr="0042295D">
              <w:rPr>
                <w:rFonts w:ascii="Arial Narrow" w:hAnsi="Arial Narrow"/>
                <w:sz w:val="20"/>
                <w:szCs w:val="20"/>
                <w:lang w:val="uz-Cyrl-UZ"/>
              </w:rPr>
              <w:t xml:space="preserve">Русский </w:t>
            </w:r>
            <w:r w:rsidRPr="0042295D">
              <w:rPr>
                <w:rFonts w:ascii="Arial Narrow" w:hAnsi="Arial Narrow"/>
                <w:sz w:val="20"/>
                <w:szCs w:val="20"/>
                <w:lang w:val="uz-Cyrl-UZ"/>
              </w:rPr>
              <w:tab/>
              <w:t>2</w:t>
            </w:r>
          </w:p>
          <w:p w14:paraId="371EA2A0" w14:textId="7AE33AD5" w:rsidR="00B80BC5" w:rsidRPr="0042295D" w:rsidRDefault="00534A21" w:rsidP="0042295D">
            <w:pPr>
              <w:pStyle w:val="ColorfulList-Accent11"/>
              <w:tabs>
                <w:tab w:val="right" w:leader="dot" w:pos="2773"/>
                <w:tab w:val="right" w:pos="4377"/>
              </w:tabs>
              <w:ind w:left="253" w:right="1964" w:hanging="252"/>
              <w:rPr>
                <w:rFonts w:ascii="Arial Narrow" w:hAnsi="Arial Narrow"/>
                <w:sz w:val="20"/>
                <w:szCs w:val="20"/>
              </w:rPr>
            </w:pPr>
            <w:r w:rsidRPr="0042295D">
              <w:rPr>
                <w:rFonts w:ascii="Arial Narrow" w:hAnsi="Arial Narrow"/>
                <w:sz w:val="20"/>
                <w:szCs w:val="20"/>
                <w:lang w:val="uz-Cyrl-UZ"/>
              </w:rPr>
              <w:t xml:space="preserve">Английский </w:t>
            </w:r>
            <w:r w:rsidRPr="0042295D">
              <w:rPr>
                <w:rFonts w:ascii="Arial Narrow" w:hAnsi="Arial Narrow"/>
                <w:sz w:val="20"/>
                <w:szCs w:val="20"/>
                <w:lang w:val="uz-Cyrl-UZ"/>
              </w:rPr>
              <w:tab/>
              <w:t>3</w:t>
            </w:r>
          </w:p>
        </w:tc>
      </w:tr>
      <w:tr w:rsidR="00B80BC5" w:rsidRPr="0042295D" w14:paraId="10953FB6" w14:textId="77777777" w:rsidTr="0042295D">
        <w:trPr>
          <w:trHeight w:val="20"/>
        </w:trPr>
        <w:tc>
          <w:tcPr>
            <w:tcW w:w="833" w:type="pct"/>
            <w:vMerge/>
            <w:tcBorders>
              <w:top w:val="single" w:sz="4" w:space="0" w:color="auto"/>
              <w:right w:val="double" w:sz="4" w:space="0" w:color="auto"/>
            </w:tcBorders>
          </w:tcPr>
          <w:p w14:paraId="2F3E68EA" w14:textId="77777777" w:rsidR="00B80BC5" w:rsidRPr="0042295D" w:rsidRDefault="00B80BC5" w:rsidP="0042295D">
            <w:pPr>
              <w:contextualSpacing/>
              <w:rPr>
                <w:rFonts w:ascii="Arial Narrow" w:hAnsi="Arial Narrow"/>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84BB33A" w14:textId="58756FE0" w:rsidR="00B80BC5" w:rsidRPr="0042295D" w:rsidRDefault="00A95266" w:rsidP="0042295D">
            <w:pPr>
              <w:keepNext/>
              <w:ind w:left="404" w:hanging="404"/>
              <w:contextualSpacing/>
              <w:rPr>
                <w:rFonts w:ascii="Arial Narrow" w:hAnsi="Arial Narrow"/>
                <w:sz w:val="20"/>
                <w:szCs w:val="20"/>
                <w:lang w:val="en-US" w:eastAsia="en-US"/>
              </w:rPr>
            </w:pPr>
            <w:r w:rsidRPr="0042295D">
              <w:rPr>
                <w:rFonts w:ascii="Arial Narrow" w:hAnsi="Arial Narrow"/>
                <w:sz w:val="20"/>
                <w:szCs w:val="20"/>
                <w:lang w:val="uz-Cyrl-UZ"/>
              </w:rPr>
              <w:t xml:space="preserve">Cўровнома </w:t>
            </w:r>
            <w:r w:rsidRPr="0042295D">
              <w:rPr>
                <w:rFonts w:ascii="Calibri" w:hAnsi="Calibri" w:cs="Calibri"/>
                <w:sz w:val="20"/>
                <w:szCs w:val="20"/>
                <w:lang w:val="uz-Cyrl-UZ"/>
              </w:rPr>
              <w:t>қ</w:t>
            </w:r>
            <w:r w:rsidRPr="0042295D">
              <w:rPr>
                <w:rFonts w:ascii="Arial Narrow" w:hAnsi="Arial Narrow" w:cs="Arial Narrow"/>
                <w:sz w:val="20"/>
                <w:szCs w:val="20"/>
                <w:lang w:val="uz-Cyrl-UZ"/>
              </w:rPr>
              <w:t>айси</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тилда</w:t>
            </w:r>
            <w:r w:rsidRPr="0042295D">
              <w:rPr>
                <w:rFonts w:ascii="Arial Narrow" w:hAnsi="Arial Narrow"/>
                <w:sz w:val="20"/>
                <w:szCs w:val="20"/>
                <w:lang w:val="uz-Cyrl-UZ"/>
              </w:rPr>
              <w:t xml:space="preserve"> </w:t>
            </w:r>
            <w:r w:rsidRPr="0042295D">
              <w:rPr>
                <w:rFonts w:ascii="Arial Narrow" w:hAnsi="Arial Narrow" w:cs="Arial Narrow"/>
                <w:sz w:val="20"/>
                <w:szCs w:val="20"/>
                <w:lang w:val="uz-Cyrl-UZ"/>
              </w:rPr>
              <w:t>ўтказилди</w:t>
            </w:r>
            <w:r w:rsidRPr="0042295D">
              <w:rPr>
                <w:rFonts w:ascii="Arial Narrow" w:hAnsi="Arial Narrow"/>
                <w:sz w:val="20"/>
                <w:szCs w:val="20"/>
                <w:lang w:val="uz-Cyrl-UZ"/>
              </w:rPr>
              <w:t>?</w:t>
            </w:r>
          </w:p>
        </w:tc>
        <w:tc>
          <w:tcPr>
            <w:tcW w:w="2125" w:type="pct"/>
            <w:tcBorders>
              <w:top w:val="single" w:sz="48" w:space="0" w:color="FFFFFF" w:themeColor="background1"/>
              <w:left w:val="single" w:sz="4" w:space="0" w:color="auto"/>
            </w:tcBorders>
          </w:tcPr>
          <w:p w14:paraId="503DAED5" w14:textId="7A54EB38" w:rsidR="00534A21" w:rsidRPr="0042295D" w:rsidRDefault="00534A21" w:rsidP="0042295D">
            <w:pPr>
              <w:pStyle w:val="ColorfulList-Accent11"/>
              <w:tabs>
                <w:tab w:val="right" w:leader="dot" w:pos="2773"/>
                <w:tab w:val="right" w:pos="4377"/>
              </w:tabs>
              <w:ind w:left="253" w:right="1964" w:hanging="252"/>
              <w:rPr>
                <w:rFonts w:ascii="Arial Narrow" w:hAnsi="Arial Narrow"/>
                <w:sz w:val="20"/>
                <w:szCs w:val="20"/>
                <w:lang w:val="uz-Cyrl-UZ"/>
              </w:rPr>
            </w:pPr>
            <w:r w:rsidRPr="0042295D">
              <w:rPr>
                <w:rFonts w:ascii="Arial Narrow" w:hAnsi="Arial Narrow"/>
                <w:sz w:val="20"/>
                <w:szCs w:val="20"/>
                <w:lang w:val="uz-Cyrl-UZ"/>
              </w:rPr>
              <w:t xml:space="preserve">Ўзбек </w:t>
            </w:r>
            <w:r w:rsidRPr="0042295D">
              <w:rPr>
                <w:rFonts w:ascii="Arial Narrow" w:hAnsi="Arial Narrow"/>
                <w:sz w:val="20"/>
                <w:szCs w:val="20"/>
                <w:lang w:val="uz-Cyrl-UZ"/>
              </w:rPr>
              <w:tab/>
              <w:t>1</w:t>
            </w:r>
          </w:p>
          <w:p w14:paraId="69690674" w14:textId="26D0CEA3" w:rsidR="00534A21" w:rsidRPr="0042295D" w:rsidRDefault="00534A21" w:rsidP="0042295D">
            <w:pPr>
              <w:pStyle w:val="ColorfulList-Accent11"/>
              <w:tabs>
                <w:tab w:val="right" w:leader="dot" w:pos="2773"/>
                <w:tab w:val="right" w:pos="4377"/>
              </w:tabs>
              <w:ind w:left="253" w:right="1964" w:hanging="252"/>
              <w:rPr>
                <w:rFonts w:ascii="Arial Narrow" w:hAnsi="Arial Narrow"/>
                <w:sz w:val="20"/>
                <w:szCs w:val="20"/>
                <w:lang w:val="uz-Cyrl-UZ"/>
              </w:rPr>
            </w:pPr>
            <w:r w:rsidRPr="0042295D">
              <w:rPr>
                <w:rFonts w:ascii="Arial Narrow" w:hAnsi="Arial Narrow"/>
                <w:sz w:val="20"/>
                <w:szCs w:val="20"/>
                <w:lang w:val="uz-Cyrl-UZ"/>
              </w:rPr>
              <w:t xml:space="preserve">Русча </w:t>
            </w:r>
            <w:r w:rsidRPr="0042295D">
              <w:rPr>
                <w:rFonts w:ascii="Arial Narrow" w:hAnsi="Arial Narrow"/>
                <w:sz w:val="20"/>
                <w:szCs w:val="20"/>
                <w:lang w:val="uz-Cyrl-UZ"/>
              </w:rPr>
              <w:tab/>
              <w:t>2</w:t>
            </w:r>
          </w:p>
          <w:p w14:paraId="5B275FDB" w14:textId="33941078" w:rsidR="00B80BC5" w:rsidRPr="0042295D" w:rsidRDefault="00534A21" w:rsidP="0042295D">
            <w:pPr>
              <w:pStyle w:val="ColorfulList-Accent11"/>
              <w:tabs>
                <w:tab w:val="right" w:leader="dot" w:pos="2773"/>
                <w:tab w:val="right" w:pos="4377"/>
              </w:tabs>
              <w:ind w:left="253" w:right="1964" w:hanging="252"/>
              <w:rPr>
                <w:rFonts w:ascii="Arial Narrow" w:hAnsi="Arial Narrow"/>
                <w:sz w:val="20"/>
                <w:szCs w:val="20"/>
              </w:rPr>
            </w:pPr>
            <w:r w:rsidRPr="0042295D">
              <w:rPr>
                <w:rFonts w:ascii="Arial Narrow" w:hAnsi="Arial Narrow"/>
                <w:sz w:val="20"/>
                <w:szCs w:val="20"/>
                <w:lang w:val="uz-Cyrl-UZ"/>
              </w:rPr>
              <w:t xml:space="preserve">Инглиз </w:t>
            </w:r>
            <w:r w:rsidRPr="0042295D">
              <w:rPr>
                <w:rFonts w:ascii="Arial Narrow" w:hAnsi="Arial Narrow"/>
                <w:sz w:val="20"/>
                <w:szCs w:val="20"/>
                <w:lang w:val="uz-Cyrl-UZ"/>
              </w:rPr>
              <w:tab/>
              <w:t>3</w:t>
            </w:r>
          </w:p>
        </w:tc>
      </w:tr>
      <w:tr w:rsidR="00B80BC5" w:rsidRPr="0042295D" w14:paraId="3AAC9036" w14:textId="77777777" w:rsidTr="0042295D">
        <w:trPr>
          <w:trHeight w:val="20"/>
        </w:trPr>
        <w:tc>
          <w:tcPr>
            <w:tcW w:w="833" w:type="pct"/>
            <w:tcBorders>
              <w:bottom w:val="double" w:sz="4" w:space="0" w:color="auto"/>
            </w:tcBorders>
          </w:tcPr>
          <w:p w14:paraId="48B9D2DA" w14:textId="77777777" w:rsidR="00B80BC5" w:rsidRPr="0042295D" w:rsidRDefault="00B80BC5" w:rsidP="0042295D">
            <w:pPr>
              <w:contextualSpacing/>
              <w:rPr>
                <w:rFonts w:ascii="Arial Narrow" w:hAnsi="Arial Narrow"/>
                <w:b/>
                <w:sz w:val="20"/>
                <w:szCs w:val="20"/>
              </w:rPr>
            </w:pPr>
          </w:p>
        </w:tc>
        <w:tc>
          <w:tcPr>
            <w:tcW w:w="2042" w:type="pct"/>
            <w:tcBorders>
              <w:bottom w:val="double" w:sz="4" w:space="0" w:color="auto"/>
            </w:tcBorders>
          </w:tcPr>
          <w:p w14:paraId="1BDAD5B5" w14:textId="77777777" w:rsidR="00B80BC5" w:rsidRPr="0042295D" w:rsidRDefault="00B80BC5" w:rsidP="0042295D">
            <w:pPr>
              <w:keepNext/>
              <w:ind w:left="404" w:hanging="404"/>
              <w:contextualSpacing/>
              <w:rPr>
                <w:rFonts w:ascii="Arial Narrow" w:eastAsia="Batang" w:hAnsi="Arial Narrow"/>
                <w:b/>
                <w:sz w:val="20"/>
                <w:szCs w:val="20"/>
                <w:lang w:val="en-US"/>
              </w:rPr>
            </w:pPr>
          </w:p>
        </w:tc>
        <w:tc>
          <w:tcPr>
            <w:tcW w:w="2125" w:type="pct"/>
            <w:tcBorders>
              <w:bottom w:val="double" w:sz="4" w:space="0" w:color="auto"/>
            </w:tcBorders>
          </w:tcPr>
          <w:p w14:paraId="3545326F" w14:textId="77777777" w:rsidR="00B80BC5" w:rsidRPr="0042295D" w:rsidRDefault="00B80BC5" w:rsidP="0042295D">
            <w:pPr>
              <w:pStyle w:val="ColorfulList-Accent11"/>
              <w:tabs>
                <w:tab w:val="right" w:leader="dot" w:pos="2773"/>
                <w:tab w:val="right" w:pos="4377"/>
              </w:tabs>
              <w:ind w:left="253" w:right="1964" w:hanging="252"/>
              <w:rPr>
                <w:rFonts w:ascii="Arial Narrow" w:hAnsi="Arial Narrow"/>
                <w:sz w:val="20"/>
                <w:szCs w:val="20"/>
              </w:rPr>
            </w:pPr>
          </w:p>
        </w:tc>
      </w:tr>
    </w:tbl>
    <w:p w14:paraId="52AE539C" w14:textId="77777777" w:rsidR="00151A03" w:rsidRPr="0049659F" w:rsidRDefault="00151A03" w:rsidP="00B044D5">
      <w:pPr>
        <w:rPr>
          <w:rFonts w:ascii="Arial Narrow" w:hAnsi="Arial Narrow"/>
          <w:sz w:val="20"/>
          <w:szCs w:val="20"/>
          <w:lang w:val="uz-Cyrl-UZ" w:eastAsia="en-US"/>
        </w:rPr>
      </w:pPr>
    </w:p>
    <w:sectPr w:rsidR="00151A03" w:rsidRPr="0049659F" w:rsidSect="00BE1A6C">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1F8238" w14:textId="77777777" w:rsidR="00BE1A6C" w:rsidRDefault="00BE1A6C">
      <w:r>
        <w:separator/>
      </w:r>
    </w:p>
  </w:endnote>
  <w:endnote w:type="continuationSeparator" w:id="0">
    <w:p w14:paraId="0D25E1AA" w14:textId="77777777" w:rsidR="00BE1A6C" w:rsidRDefault="00BE1A6C">
      <w:r>
        <w:continuationSeparator/>
      </w:r>
    </w:p>
  </w:endnote>
  <w:endnote w:type="continuationNotice" w:id="1">
    <w:p w14:paraId="4EB00C9C" w14:textId="77777777" w:rsidR="00BE1A6C" w:rsidRDefault="00BE1A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CC"/>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8A3872" w14:textId="77777777" w:rsidR="00BE1A6C" w:rsidRDefault="00BE1A6C">
      <w:r>
        <w:separator/>
      </w:r>
    </w:p>
  </w:footnote>
  <w:footnote w:type="continuationSeparator" w:id="0">
    <w:p w14:paraId="19E6B36F" w14:textId="77777777" w:rsidR="00BE1A6C" w:rsidRDefault="00BE1A6C">
      <w:r>
        <w:continuationSeparator/>
      </w:r>
    </w:p>
  </w:footnote>
  <w:footnote w:type="continuationNotice" w:id="1">
    <w:p w14:paraId="066D029F" w14:textId="77777777" w:rsidR="00BE1A6C" w:rsidRDefault="00BE1A6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B4D27F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7A46DF"/>
    <w:multiLevelType w:val="hybridMultilevel"/>
    <w:tmpl w:val="AB7674AE"/>
    <w:lvl w:ilvl="0" w:tplc="BCA8F3AC">
      <w:start w:val="1"/>
      <w:numFmt w:val="decimal"/>
      <w:lvlText w:val="%1."/>
      <w:lvlJc w:val="left"/>
      <w:pPr>
        <w:ind w:left="720" w:hanging="360"/>
      </w:pPr>
      <w:rPr>
        <w:rFonts w:ascii="Times New Roman" w:hAnsi="Times New Roman" w:cs="Times New Roman" w:hint="default"/>
        <w:b/>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E5045"/>
    <w:multiLevelType w:val="hybridMultilevel"/>
    <w:tmpl w:val="F3EE94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746FFC"/>
    <w:multiLevelType w:val="hybridMultilevel"/>
    <w:tmpl w:val="3EC2F4F6"/>
    <w:lvl w:ilvl="0" w:tplc="3D7E602A">
      <w:start w:val="1"/>
      <w:numFmt w:val="lowerLetter"/>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F01612"/>
    <w:multiLevelType w:val="hybridMultilevel"/>
    <w:tmpl w:val="1082B456"/>
    <w:lvl w:ilvl="0" w:tplc="81C609B6">
      <w:start w:val="1"/>
      <w:numFmt w:val="lowerLetter"/>
      <w:lvlText w:val="%1."/>
      <w:lvlJc w:val="left"/>
      <w:pPr>
        <w:ind w:left="720" w:hanging="360"/>
      </w:pPr>
      <w:rPr>
        <w:rFonts w:eastAsia="Times New Roman" w:hint="default"/>
        <w:color w:val="2E74B5" w:themeColor="accent1" w:themeShade="BF"/>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0DE070EC"/>
    <w:multiLevelType w:val="hybridMultilevel"/>
    <w:tmpl w:val="AAD2E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3945C6"/>
    <w:multiLevelType w:val="hybridMultilevel"/>
    <w:tmpl w:val="FC782C2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0FF15162"/>
    <w:multiLevelType w:val="hybridMultilevel"/>
    <w:tmpl w:val="BE3C910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BAA0DDD"/>
    <w:multiLevelType w:val="hybridMultilevel"/>
    <w:tmpl w:val="F00EE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D6E41B8"/>
    <w:multiLevelType w:val="hybridMultilevel"/>
    <w:tmpl w:val="DD9420A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56A0AD1"/>
    <w:multiLevelType w:val="hybridMultilevel"/>
    <w:tmpl w:val="2F5EA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C2A0F63"/>
    <w:multiLevelType w:val="hybridMultilevel"/>
    <w:tmpl w:val="EC26F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7D40019"/>
    <w:multiLevelType w:val="hybridMultilevel"/>
    <w:tmpl w:val="44305E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F9021B"/>
    <w:multiLevelType w:val="hybridMultilevel"/>
    <w:tmpl w:val="D6E21BF2"/>
    <w:lvl w:ilvl="0" w:tplc="304C281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A91A88"/>
    <w:multiLevelType w:val="hybridMultilevel"/>
    <w:tmpl w:val="F912F30E"/>
    <w:lvl w:ilvl="0" w:tplc="6C54673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7330A61"/>
    <w:multiLevelType w:val="hybridMultilevel"/>
    <w:tmpl w:val="2A382B48"/>
    <w:lvl w:ilvl="0" w:tplc="D05AA1E6">
      <w:start w:val="1"/>
      <w:numFmt w:val="decimal"/>
      <w:lvlText w:val="%1"/>
      <w:lvlJc w:val="left"/>
      <w:pPr>
        <w:ind w:left="360" w:hanging="360"/>
      </w:pPr>
      <w:rPr>
        <w:rFonts w:hint="default"/>
        <w:i w:val="0"/>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9A84760"/>
    <w:multiLevelType w:val="hybridMultilevel"/>
    <w:tmpl w:val="6C5A36EE"/>
    <w:lvl w:ilvl="0" w:tplc="31E0BD66">
      <w:start w:val="1"/>
      <w:numFmt w:val="lowerRoman"/>
      <w:lvlText w:val="%1."/>
      <w:lvlJc w:val="left"/>
      <w:pPr>
        <w:ind w:left="1800" w:hanging="72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7" w15:restartNumberingAfterBreak="0">
    <w:nsid w:val="61582A47"/>
    <w:multiLevelType w:val="hybridMultilevel"/>
    <w:tmpl w:val="A762E89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1FA7840"/>
    <w:multiLevelType w:val="hybridMultilevel"/>
    <w:tmpl w:val="B81EC946"/>
    <w:lvl w:ilvl="0" w:tplc="354C0AD6">
      <w:start w:val="1"/>
      <w:numFmt w:val="lowerLetter"/>
      <w:lvlText w:val="%1."/>
      <w:lvlJc w:val="left"/>
      <w:pPr>
        <w:ind w:left="720" w:hanging="360"/>
      </w:pPr>
      <w:rPr>
        <w:rFonts w:cs="Calibri"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692F6BA1"/>
    <w:multiLevelType w:val="hybridMultilevel"/>
    <w:tmpl w:val="95A0B860"/>
    <w:lvl w:ilvl="0" w:tplc="40090015">
      <w:start w:val="1"/>
      <w:numFmt w:val="upperLetter"/>
      <w:lvlText w:val="%1."/>
      <w:lvlJc w:val="left"/>
      <w:pPr>
        <w:ind w:left="360" w:hanging="360"/>
      </w:pPr>
      <w:rPr>
        <w:b/>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6445D17"/>
    <w:multiLevelType w:val="hybridMultilevel"/>
    <w:tmpl w:val="032279DE"/>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7A3B7E74"/>
    <w:multiLevelType w:val="hybridMultilevel"/>
    <w:tmpl w:val="C5862C6E"/>
    <w:lvl w:ilvl="0" w:tplc="CB68115E">
      <w:start w:val="1"/>
      <w:numFmt w:val="lowerLetter"/>
      <w:lvlText w:val="%1."/>
      <w:lvlJc w:val="left"/>
      <w:pPr>
        <w:ind w:left="720" w:hanging="360"/>
      </w:pPr>
      <w:rPr>
        <w:rFonts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7B802317"/>
    <w:multiLevelType w:val="hybridMultilevel"/>
    <w:tmpl w:val="BD1A2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CA1095D"/>
    <w:multiLevelType w:val="hybridMultilevel"/>
    <w:tmpl w:val="6270CADC"/>
    <w:lvl w:ilvl="0" w:tplc="A1ACAB54">
      <w:start w:val="1"/>
      <w:numFmt w:val="lowerRoman"/>
      <w:lvlText w:val="%1."/>
      <w:lvlJc w:val="left"/>
      <w:pPr>
        <w:ind w:left="1800" w:hanging="72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4" w15:restartNumberingAfterBreak="0">
    <w:nsid w:val="7D0173D8"/>
    <w:multiLevelType w:val="hybridMultilevel"/>
    <w:tmpl w:val="09BCF64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40123254">
    <w:abstractNumId w:val="19"/>
  </w:num>
  <w:num w:numId="2" w16cid:durableId="1828742199">
    <w:abstractNumId w:val="1"/>
  </w:num>
  <w:num w:numId="3" w16cid:durableId="1743331525">
    <w:abstractNumId w:val="12"/>
  </w:num>
  <w:num w:numId="4" w16cid:durableId="1153067043">
    <w:abstractNumId w:val="2"/>
  </w:num>
  <w:num w:numId="5" w16cid:durableId="2128932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4169718">
    <w:abstractNumId w:val="13"/>
  </w:num>
  <w:num w:numId="7" w16cid:durableId="17015156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15456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39190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6172990">
    <w:abstractNumId w:val="15"/>
  </w:num>
  <w:num w:numId="11" w16cid:durableId="9186589">
    <w:abstractNumId w:val="5"/>
  </w:num>
  <w:num w:numId="12" w16cid:durableId="1873419191">
    <w:abstractNumId w:val="0"/>
  </w:num>
  <w:num w:numId="13" w16cid:durableId="12294183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9088661">
    <w:abstractNumId w:val="8"/>
  </w:num>
  <w:num w:numId="15" w16cid:durableId="1030759386">
    <w:abstractNumId w:val="22"/>
  </w:num>
  <w:num w:numId="16" w16cid:durableId="1427536892">
    <w:abstractNumId w:val="9"/>
  </w:num>
  <w:num w:numId="17" w16cid:durableId="380905796">
    <w:abstractNumId w:val="10"/>
  </w:num>
  <w:num w:numId="18" w16cid:durableId="1382293137">
    <w:abstractNumId w:val="11"/>
  </w:num>
  <w:num w:numId="19" w16cid:durableId="19817860">
    <w:abstractNumId w:val="24"/>
  </w:num>
  <w:num w:numId="20" w16cid:durableId="1322850986">
    <w:abstractNumId w:val="6"/>
  </w:num>
  <w:num w:numId="21" w16cid:durableId="4677870">
    <w:abstractNumId w:val="20"/>
  </w:num>
  <w:num w:numId="22" w16cid:durableId="1329022155">
    <w:abstractNumId w:val="21"/>
  </w:num>
  <w:num w:numId="23" w16cid:durableId="485588248">
    <w:abstractNumId w:val="4"/>
  </w:num>
  <w:num w:numId="24" w16cid:durableId="1126586280">
    <w:abstractNumId w:val="18"/>
  </w:num>
  <w:num w:numId="25" w16cid:durableId="1537817719">
    <w:abstractNumId w:val="3"/>
  </w:num>
  <w:num w:numId="26" w16cid:durableId="16708670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bordersDoNotSurroundHeader/>
  <w:bordersDoNotSurroundFooter/>
  <w:hideSpellingErrors/>
  <w:proofState w:spelling="clean"/>
  <w:defaultTabStop w:val="72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820"/>
    <w:rsid w:val="000026EA"/>
    <w:rsid w:val="000033F6"/>
    <w:rsid w:val="00003796"/>
    <w:rsid w:val="00004FA4"/>
    <w:rsid w:val="00005145"/>
    <w:rsid w:val="00005B80"/>
    <w:rsid w:val="00007324"/>
    <w:rsid w:val="00010157"/>
    <w:rsid w:val="000101F5"/>
    <w:rsid w:val="0001026F"/>
    <w:rsid w:val="00010EA3"/>
    <w:rsid w:val="00012820"/>
    <w:rsid w:val="0001376E"/>
    <w:rsid w:val="0001415E"/>
    <w:rsid w:val="00014A57"/>
    <w:rsid w:val="00015942"/>
    <w:rsid w:val="000161F2"/>
    <w:rsid w:val="00016294"/>
    <w:rsid w:val="00016A90"/>
    <w:rsid w:val="00017A70"/>
    <w:rsid w:val="00020F4D"/>
    <w:rsid w:val="00021C9A"/>
    <w:rsid w:val="00022997"/>
    <w:rsid w:val="000243C9"/>
    <w:rsid w:val="00026B4A"/>
    <w:rsid w:val="00027898"/>
    <w:rsid w:val="00027CE9"/>
    <w:rsid w:val="00027E4E"/>
    <w:rsid w:val="0003134C"/>
    <w:rsid w:val="00031CAA"/>
    <w:rsid w:val="00032162"/>
    <w:rsid w:val="00032453"/>
    <w:rsid w:val="00032514"/>
    <w:rsid w:val="00032EC4"/>
    <w:rsid w:val="0003315E"/>
    <w:rsid w:val="0003489B"/>
    <w:rsid w:val="000350F6"/>
    <w:rsid w:val="000356DB"/>
    <w:rsid w:val="00036BDE"/>
    <w:rsid w:val="0004042A"/>
    <w:rsid w:val="000429E2"/>
    <w:rsid w:val="000434E8"/>
    <w:rsid w:val="00043531"/>
    <w:rsid w:val="0004437F"/>
    <w:rsid w:val="00044390"/>
    <w:rsid w:val="00046974"/>
    <w:rsid w:val="000473BD"/>
    <w:rsid w:val="00047A99"/>
    <w:rsid w:val="00050506"/>
    <w:rsid w:val="00050F6F"/>
    <w:rsid w:val="00052101"/>
    <w:rsid w:val="00052594"/>
    <w:rsid w:val="0005355A"/>
    <w:rsid w:val="00053B1B"/>
    <w:rsid w:val="00053BA5"/>
    <w:rsid w:val="00054A1A"/>
    <w:rsid w:val="00055C2C"/>
    <w:rsid w:val="00056B06"/>
    <w:rsid w:val="00056BA3"/>
    <w:rsid w:val="00056E6A"/>
    <w:rsid w:val="00060499"/>
    <w:rsid w:val="000611A7"/>
    <w:rsid w:val="00061D7C"/>
    <w:rsid w:val="00063813"/>
    <w:rsid w:val="00063EA9"/>
    <w:rsid w:val="00065C06"/>
    <w:rsid w:val="00066460"/>
    <w:rsid w:val="00066BE5"/>
    <w:rsid w:val="0006723C"/>
    <w:rsid w:val="000679DC"/>
    <w:rsid w:val="00072461"/>
    <w:rsid w:val="00072B21"/>
    <w:rsid w:val="00072EE7"/>
    <w:rsid w:val="00073A1A"/>
    <w:rsid w:val="00080834"/>
    <w:rsid w:val="00080E83"/>
    <w:rsid w:val="00081587"/>
    <w:rsid w:val="00082EDF"/>
    <w:rsid w:val="00083707"/>
    <w:rsid w:val="00083961"/>
    <w:rsid w:val="00083AE4"/>
    <w:rsid w:val="00084E8A"/>
    <w:rsid w:val="00085609"/>
    <w:rsid w:val="0008590F"/>
    <w:rsid w:val="00085F0E"/>
    <w:rsid w:val="00086443"/>
    <w:rsid w:val="00086E98"/>
    <w:rsid w:val="00087A46"/>
    <w:rsid w:val="00090EBC"/>
    <w:rsid w:val="00091299"/>
    <w:rsid w:val="000917BE"/>
    <w:rsid w:val="00092EFF"/>
    <w:rsid w:val="00092F0C"/>
    <w:rsid w:val="000936E6"/>
    <w:rsid w:val="00094FA7"/>
    <w:rsid w:val="00095297"/>
    <w:rsid w:val="0009555B"/>
    <w:rsid w:val="00095D13"/>
    <w:rsid w:val="000A0428"/>
    <w:rsid w:val="000A2DB1"/>
    <w:rsid w:val="000A3DCA"/>
    <w:rsid w:val="000A6146"/>
    <w:rsid w:val="000A61AA"/>
    <w:rsid w:val="000A7609"/>
    <w:rsid w:val="000A7909"/>
    <w:rsid w:val="000B024F"/>
    <w:rsid w:val="000B0ABD"/>
    <w:rsid w:val="000B0D17"/>
    <w:rsid w:val="000B0F7F"/>
    <w:rsid w:val="000B192B"/>
    <w:rsid w:val="000B1EC5"/>
    <w:rsid w:val="000B2256"/>
    <w:rsid w:val="000B254F"/>
    <w:rsid w:val="000B3460"/>
    <w:rsid w:val="000B45A9"/>
    <w:rsid w:val="000B47CC"/>
    <w:rsid w:val="000B5431"/>
    <w:rsid w:val="000B5940"/>
    <w:rsid w:val="000B5E8B"/>
    <w:rsid w:val="000B69DD"/>
    <w:rsid w:val="000C010A"/>
    <w:rsid w:val="000C0935"/>
    <w:rsid w:val="000C54E3"/>
    <w:rsid w:val="000C5E2B"/>
    <w:rsid w:val="000C6C72"/>
    <w:rsid w:val="000C714A"/>
    <w:rsid w:val="000D06DD"/>
    <w:rsid w:val="000D1083"/>
    <w:rsid w:val="000D1181"/>
    <w:rsid w:val="000D30C7"/>
    <w:rsid w:val="000D42EF"/>
    <w:rsid w:val="000D4E00"/>
    <w:rsid w:val="000D63E9"/>
    <w:rsid w:val="000D66DE"/>
    <w:rsid w:val="000D7687"/>
    <w:rsid w:val="000D7C16"/>
    <w:rsid w:val="000E0FC1"/>
    <w:rsid w:val="000E1288"/>
    <w:rsid w:val="000E3169"/>
    <w:rsid w:val="000E55FA"/>
    <w:rsid w:val="000E59EE"/>
    <w:rsid w:val="000E7F83"/>
    <w:rsid w:val="000F5DEA"/>
    <w:rsid w:val="00101509"/>
    <w:rsid w:val="001028FF"/>
    <w:rsid w:val="001033E5"/>
    <w:rsid w:val="0010443A"/>
    <w:rsid w:val="00104B7F"/>
    <w:rsid w:val="00107239"/>
    <w:rsid w:val="0011091A"/>
    <w:rsid w:val="00111BD3"/>
    <w:rsid w:val="0011231A"/>
    <w:rsid w:val="00112707"/>
    <w:rsid w:val="001127F2"/>
    <w:rsid w:val="00113AAD"/>
    <w:rsid w:val="00113FF1"/>
    <w:rsid w:val="00114031"/>
    <w:rsid w:val="0011429D"/>
    <w:rsid w:val="00114F90"/>
    <w:rsid w:val="00116325"/>
    <w:rsid w:val="001177CF"/>
    <w:rsid w:val="001211C4"/>
    <w:rsid w:val="00121201"/>
    <w:rsid w:val="0012300B"/>
    <w:rsid w:val="001234DC"/>
    <w:rsid w:val="00123502"/>
    <w:rsid w:val="001235E3"/>
    <w:rsid w:val="0012493F"/>
    <w:rsid w:val="0012520E"/>
    <w:rsid w:val="00125B32"/>
    <w:rsid w:val="00127188"/>
    <w:rsid w:val="00127516"/>
    <w:rsid w:val="00127BCA"/>
    <w:rsid w:val="00131E2B"/>
    <w:rsid w:val="00131F8A"/>
    <w:rsid w:val="0013298B"/>
    <w:rsid w:val="001329DD"/>
    <w:rsid w:val="00132C29"/>
    <w:rsid w:val="001339E6"/>
    <w:rsid w:val="00133A46"/>
    <w:rsid w:val="00133DD4"/>
    <w:rsid w:val="00134892"/>
    <w:rsid w:val="001350FD"/>
    <w:rsid w:val="00135766"/>
    <w:rsid w:val="00136247"/>
    <w:rsid w:val="001363DC"/>
    <w:rsid w:val="00136428"/>
    <w:rsid w:val="00140431"/>
    <w:rsid w:val="001418D7"/>
    <w:rsid w:val="00142B30"/>
    <w:rsid w:val="00142E75"/>
    <w:rsid w:val="001439DB"/>
    <w:rsid w:val="001446B2"/>
    <w:rsid w:val="001449D2"/>
    <w:rsid w:val="001455C2"/>
    <w:rsid w:val="001460ED"/>
    <w:rsid w:val="00147CC4"/>
    <w:rsid w:val="00151A03"/>
    <w:rsid w:val="00152974"/>
    <w:rsid w:val="0015353B"/>
    <w:rsid w:val="00153EA9"/>
    <w:rsid w:val="00154179"/>
    <w:rsid w:val="001541F5"/>
    <w:rsid w:val="00154AB4"/>
    <w:rsid w:val="00155084"/>
    <w:rsid w:val="00155777"/>
    <w:rsid w:val="0015781A"/>
    <w:rsid w:val="00157AA0"/>
    <w:rsid w:val="001600F6"/>
    <w:rsid w:val="00160264"/>
    <w:rsid w:val="00162572"/>
    <w:rsid w:val="001633A5"/>
    <w:rsid w:val="00163CC5"/>
    <w:rsid w:val="00164669"/>
    <w:rsid w:val="00166BA9"/>
    <w:rsid w:val="00166D08"/>
    <w:rsid w:val="00166FE6"/>
    <w:rsid w:val="001701E2"/>
    <w:rsid w:val="00172635"/>
    <w:rsid w:val="00172AFF"/>
    <w:rsid w:val="00173475"/>
    <w:rsid w:val="00181ED2"/>
    <w:rsid w:val="0018211D"/>
    <w:rsid w:val="001839C1"/>
    <w:rsid w:val="001851BE"/>
    <w:rsid w:val="00185CD8"/>
    <w:rsid w:val="00186759"/>
    <w:rsid w:val="00186A1A"/>
    <w:rsid w:val="00186FD1"/>
    <w:rsid w:val="0018724C"/>
    <w:rsid w:val="001873E4"/>
    <w:rsid w:val="001905BC"/>
    <w:rsid w:val="001916AE"/>
    <w:rsid w:val="001932F3"/>
    <w:rsid w:val="00193DC9"/>
    <w:rsid w:val="00193E0B"/>
    <w:rsid w:val="00195433"/>
    <w:rsid w:val="0019551B"/>
    <w:rsid w:val="00195780"/>
    <w:rsid w:val="001957E8"/>
    <w:rsid w:val="001964DE"/>
    <w:rsid w:val="00197167"/>
    <w:rsid w:val="001A022F"/>
    <w:rsid w:val="001A0C1E"/>
    <w:rsid w:val="001A1B2A"/>
    <w:rsid w:val="001A489D"/>
    <w:rsid w:val="001A506B"/>
    <w:rsid w:val="001A57E6"/>
    <w:rsid w:val="001A75C1"/>
    <w:rsid w:val="001A78A3"/>
    <w:rsid w:val="001A78E3"/>
    <w:rsid w:val="001B0CD6"/>
    <w:rsid w:val="001B0F36"/>
    <w:rsid w:val="001B245A"/>
    <w:rsid w:val="001B2C63"/>
    <w:rsid w:val="001B384A"/>
    <w:rsid w:val="001B446B"/>
    <w:rsid w:val="001B4AC4"/>
    <w:rsid w:val="001B74C2"/>
    <w:rsid w:val="001C0440"/>
    <w:rsid w:val="001C0841"/>
    <w:rsid w:val="001C0FE8"/>
    <w:rsid w:val="001C1CC0"/>
    <w:rsid w:val="001C21D0"/>
    <w:rsid w:val="001C306D"/>
    <w:rsid w:val="001C371E"/>
    <w:rsid w:val="001C4F22"/>
    <w:rsid w:val="001C50EA"/>
    <w:rsid w:val="001C5387"/>
    <w:rsid w:val="001C6DF8"/>
    <w:rsid w:val="001D2760"/>
    <w:rsid w:val="001D3001"/>
    <w:rsid w:val="001D4A4A"/>
    <w:rsid w:val="001D56C0"/>
    <w:rsid w:val="001D5CF1"/>
    <w:rsid w:val="001D6E8E"/>
    <w:rsid w:val="001D79A0"/>
    <w:rsid w:val="001E0B3D"/>
    <w:rsid w:val="001E239A"/>
    <w:rsid w:val="001E2606"/>
    <w:rsid w:val="001E3EA1"/>
    <w:rsid w:val="001E42F9"/>
    <w:rsid w:val="001E542A"/>
    <w:rsid w:val="001E5CA1"/>
    <w:rsid w:val="001E5CC9"/>
    <w:rsid w:val="001E7687"/>
    <w:rsid w:val="001E77D2"/>
    <w:rsid w:val="001E78DE"/>
    <w:rsid w:val="001E7A84"/>
    <w:rsid w:val="001F107E"/>
    <w:rsid w:val="001F1749"/>
    <w:rsid w:val="001F2D31"/>
    <w:rsid w:val="001F5773"/>
    <w:rsid w:val="001F5F64"/>
    <w:rsid w:val="001F6307"/>
    <w:rsid w:val="001F685D"/>
    <w:rsid w:val="001F7126"/>
    <w:rsid w:val="001F78DA"/>
    <w:rsid w:val="002001AA"/>
    <w:rsid w:val="00200286"/>
    <w:rsid w:val="00200CF1"/>
    <w:rsid w:val="00201E7F"/>
    <w:rsid w:val="002025FE"/>
    <w:rsid w:val="0020261D"/>
    <w:rsid w:val="00203D82"/>
    <w:rsid w:val="002050EF"/>
    <w:rsid w:val="002055A5"/>
    <w:rsid w:val="00205B75"/>
    <w:rsid w:val="0020679E"/>
    <w:rsid w:val="002071FE"/>
    <w:rsid w:val="0021004B"/>
    <w:rsid w:val="0021054F"/>
    <w:rsid w:val="00210CB8"/>
    <w:rsid w:val="0021103E"/>
    <w:rsid w:val="00211119"/>
    <w:rsid w:val="002114DE"/>
    <w:rsid w:val="00212AEC"/>
    <w:rsid w:val="00212BE4"/>
    <w:rsid w:val="00213586"/>
    <w:rsid w:val="002147A9"/>
    <w:rsid w:val="00215AF9"/>
    <w:rsid w:val="002172C7"/>
    <w:rsid w:val="00217D2D"/>
    <w:rsid w:val="0022269A"/>
    <w:rsid w:val="00222FB0"/>
    <w:rsid w:val="002231EC"/>
    <w:rsid w:val="002247E9"/>
    <w:rsid w:val="00224977"/>
    <w:rsid w:val="00225182"/>
    <w:rsid w:val="0022626A"/>
    <w:rsid w:val="00226F7C"/>
    <w:rsid w:val="00227855"/>
    <w:rsid w:val="00227CB0"/>
    <w:rsid w:val="0023155D"/>
    <w:rsid w:val="00231C65"/>
    <w:rsid w:val="00232CB5"/>
    <w:rsid w:val="00233A4E"/>
    <w:rsid w:val="00235393"/>
    <w:rsid w:val="0023622C"/>
    <w:rsid w:val="00236D08"/>
    <w:rsid w:val="0023706C"/>
    <w:rsid w:val="0024000E"/>
    <w:rsid w:val="00241195"/>
    <w:rsid w:val="0024226B"/>
    <w:rsid w:val="002429BF"/>
    <w:rsid w:val="002432A4"/>
    <w:rsid w:val="00244143"/>
    <w:rsid w:val="0024633F"/>
    <w:rsid w:val="00246931"/>
    <w:rsid w:val="0024747A"/>
    <w:rsid w:val="00247683"/>
    <w:rsid w:val="002503D3"/>
    <w:rsid w:val="002518D0"/>
    <w:rsid w:val="00252AE3"/>
    <w:rsid w:val="00254319"/>
    <w:rsid w:val="0025560C"/>
    <w:rsid w:val="00255D93"/>
    <w:rsid w:val="00260CBF"/>
    <w:rsid w:val="00263135"/>
    <w:rsid w:val="00263413"/>
    <w:rsid w:val="00263D3B"/>
    <w:rsid w:val="002647A1"/>
    <w:rsid w:val="00265FC8"/>
    <w:rsid w:val="00266E98"/>
    <w:rsid w:val="0026771C"/>
    <w:rsid w:val="002728BE"/>
    <w:rsid w:val="0027334A"/>
    <w:rsid w:val="00273457"/>
    <w:rsid w:val="00273DAD"/>
    <w:rsid w:val="00275042"/>
    <w:rsid w:val="00275BBE"/>
    <w:rsid w:val="0027603D"/>
    <w:rsid w:val="00276363"/>
    <w:rsid w:val="002779C8"/>
    <w:rsid w:val="00277B14"/>
    <w:rsid w:val="00280869"/>
    <w:rsid w:val="00283051"/>
    <w:rsid w:val="00283EB4"/>
    <w:rsid w:val="002848EB"/>
    <w:rsid w:val="002851B0"/>
    <w:rsid w:val="002853AD"/>
    <w:rsid w:val="002854C2"/>
    <w:rsid w:val="002856F3"/>
    <w:rsid w:val="00285707"/>
    <w:rsid w:val="00285CE1"/>
    <w:rsid w:val="00286F5E"/>
    <w:rsid w:val="00287E50"/>
    <w:rsid w:val="00290117"/>
    <w:rsid w:val="0029020C"/>
    <w:rsid w:val="00290624"/>
    <w:rsid w:val="00292F5B"/>
    <w:rsid w:val="00293038"/>
    <w:rsid w:val="00293DDE"/>
    <w:rsid w:val="00294EA9"/>
    <w:rsid w:val="00295435"/>
    <w:rsid w:val="00295D5B"/>
    <w:rsid w:val="0029647A"/>
    <w:rsid w:val="002964E5"/>
    <w:rsid w:val="00296E3C"/>
    <w:rsid w:val="0029786C"/>
    <w:rsid w:val="002A0358"/>
    <w:rsid w:val="002A0390"/>
    <w:rsid w:val="002A0873"/>
    <w:rsid w:val="002A0A73"/>
    <w:rsid w:val="002A1761"/>
    <w:rsid w:val="002A1B19"/>
    <w:rsid w:val="002A3586"/>
    <w:rsid w:val="002A3F1F"/>
    <w:rsid w:val="002A44A2"/>
    <w:rsid w:val="002A5EA1"/>
    <w:rsid w:val="002A77FA"/>
    <w:rsid w:val="002A7C0F"/>
    <w:rsid w:val="002B1490"/>
    <w:rsid w:val="002B500C"/>
    <w:rsid w:val="002B6822"/>
    <w:rsid w:val="002B7B84"/>
    <w:rsid w:val="002C05B6"/>
    <w:rsid w:val="002C1340"/>
    <w:rsid w:val="002C1B4B"/>
    <w:rsid w:val="002C1CF0"/>
    <w:rsid w:val="002C2022"/>
    <w:rsid w:val="002C3DC5"/>
    <w:rsid w:val="002C50B2"/>
    <w:rsid w:val="002C5754"/>
    <w:rsid w:val="002C71EF"/>
    <w:rsid w:val="002D1307"/>
    <w:rsid w:val="002D2F96"/>
    <w:rsid w:val="002D3AEE"/>
    <w:rsid w:val="002D4E19"/>
    <w:rsid w:val="002D5FAD"/>
    <w:rsid w:val="002D5FD0"/>
    <w:rsid w:val="002D64AA"/>
    <w:rsid w:val="002D67B3"/>
    <w:rsid w:val="002E2A08"/>
    <w:rsid w:val="002E2D4B"/>
    <w:rsid w:val="002E32A8"/>
    <w:rsid w:val="002E597A"/>
    <w:rsid w:val="002E6EA0"/>
    <w:rsid w:val="002E71FA"/>
    <w:rsid w:val="002E7F56"/>
    <w:rsid w:val="002F060E"/>
    <w:rsid w:val="002F29A0"/>
    <w:rsid w:val="002F2FFD"/>
    <w:rsid w:val="002F4481"/>
    <w:rsid w:val="002F73D7"/>
    <w:rsid w:val="002F7E77"/>
    <w:rsid w:val="003013BE"/>
    <w:rsid w:val="0030303E"/>
    <w:rsid w:val="00303974"/>
    <w:rsid w:val="00304018"/>
    <w:rsid w:val="003041A3"/>
    <w:rsid w:val="00304B70"/>
    <w:rsid w:val="00305F7C"/>
    <w:rsid w:val="003061A6"/>
    <w:rsid w:val="0030706B"/>
    <w:rsid w:val="00307165"/>
    <w:rsid w:val="00307949"/>
    <w:rsid w:val="003079CB"/>
    <w:rsid w:val="00307BDD"/>
    <w:rsid w:val="00311741"/>
    <w:rsid w:val="00311A70"/>
    <w:rsid w:val="00311AC1"/>
    <w:rsid w:val="00313FE1"/>
    <w:rsid w:val="00314A25"/>
    <w:rsid w:val="00315C61"/>
    <w:rsid w:val="00315CFC"/>
    <w:rsid w:val="00315E04"/>
    <w:rsid w:val="00315E79"/>
    <w:rsid w:val="0031606A"/>
    <w:rsid w:val="00321429"/>
    <w:rsid w:val="00321898"/>
    <w:rsid w:val="003226D1"/>
    <w:rsid w:val="00323567"/>
    <w:rsid w:val="00323A28"/>
    <w:rsid w:val="00324DCB"/>
    <w:rsid w:val="003254A1"/>
    <w:rsid w:val="00326F88"/>
    <w:rsid w:val="003271E9"/>
    <w:rsid w:val="00327CB5"/>
    <w:rsid w:val="00330C93"/>
    <w:rsid w:val="003320CD"/>
    <w:rsid w:val="00332D4C"/>
    <w:rsid w:val="0033310D"/>
    <w:rsid w:val="0033407D"/>
    <w:rsid w:val="00334208"/>
    <w:rsid w:val="0033478E"/>
    <w:rsid w:val="003351C3"/>
    <w:rsid w:val="00335425"/>
    <w:rsid w:val="0033545E"/>
    <w:rsid w:val="0033598B"/>
    <w:rsid w:val="00335DD7"/>
    <w:rsid w:val="00336449"/>
    <w:rsid w:val="00341457"/>
    <w:rsid w:val="00341817"/>
    <w:rsid w:val="00344BC4"/>
    <w:rsid w:val="00345005"/>
    <w:rsid w:val="00345226"/>
    <w:rsid w:val="00345AFC"/>
    <w:rsid w:val="00346538"/>
    <w:rsid w:val="003522F0"/>
    <w:rsid w:val="00352EFE"/>
    <w:rsid w:val="00356487"/>
    <w:rsid w:val="0035760E"/>
    <w:rsid w:val="0036178E"/>
    <w:rsid w:val="00362F4B"/>
    <w:rsid w:val="003630D2"/>
    <w:rsid w:val="00363D05"/>
    <w:rsid w:val="00363DDC"/>
    <w:rsid w:val="00363EDD"/>
    <w:rsid w:val="0036443F"/>
    <w:rsid w:val="00366A58"/>
    <w:rsid w:val="003704DB"/>
    <w:rsid w:val="00371421"/>
    <w:rsid w:val="00371CBA"/>
    <w:rsid w:val="00372D70"/>
    <w:rsid w:val="00372F24"/>
    <w:rsid w:val="00372F28"/>
    <w:rsid w:val="00373485"/>
    <w:rsid w:val="00373699"/>
    <w:rsid w:val="00373CF6"/>
    <w:rsid w:val="0037492F"/>
    <w:rsid w:val="003749DF"/>
    <w:rsid w:val="00374B8F"/>
    <w:rsid w:val="00374CA2"/>
    <w:rsid w:val="00374DE5"/>
    <w:rsid w:val="00377DC4"/>
    <w:rsid w:val="00382047"/>
    <w:rsid w:val="00382317"/>
    <w:rsid w:val="0038276F"/>
    <w:rsid w:val="003827CD"/>
    <w:rsid w:val="00382F25"/>
    <w:rsid w:val="00383273"/>
    <w:rsid w:val="003834C7"/>
    <w:rsid w:val="0038474D"/>
    <w:rsid w:val="0038516F"/>
    <w:rsid w:val="003866D0"/>
    <w:rsid w:val="00386F1F"/>
    <w:rsid w:val="003870A0"/>
    <w:rsid w:val="0038781C"/>
    <w:rsid w:val="00387A5A"/>
    <w:rsid w:val="00387A70"/>
    <w:rsid w:val="00392AAC"/>
    <w:rsid w:val="00393417"/>
    <w:rsid w:val="003934FB"/>
    <w:rsid w:val="00395F96"/>
    <w:rsid w:val="00396008"/>
    <w:rsid w:val="003A0AB6"/>
    <w:rsid w:val="003A1963"/>
    <w:rsid w:val="003A2290"/>
    <w:rsid w:val="003A2E84"/>
    <w:rsid w:val="003A3740"/>
    <w:rsid w:val="003A3AA9"/>
    <w:rsid w:val="003A4332"/>
    <w:rsid w:val="003A53E0"/>
    <w:rsid w:val="003A5D9A"/>
    <w:rsid w:val="003A62A5"/>
    <w:rsid w:val="003A62E5"/>
    <w:rsid w:val="003A62FE"/>
    <w:rsid w:val="003A6A2E"/>
    <w:rsid w:val="003A6C16"/>
    <w:rsid w:val="003A7950"/>
    <w:rsid w:val="003B0AA6"/>
    <w:rsid w:val="003B1552"/>
    <w:rsid w:val="003B1D84"/>
    <w:rsid w:val="003B2A7F"/>
    <w:rsid w:val="003B2AC2"/>
    <w:rsid w:val="003B31C0"/>
    <w:rsid w:val="003B347D"/>
    <w:rsid w:val="003B3A17"/>
    <w:rsid w:val="003C2C4E"/>
    <w:rsid w:val="003C4D72"/>
    <w:rsid w:val="003C553C"/>
    <w:rsid w:val="003C55B2"/>
    <w:rsid w:val="003C5E49"/>
    <w:rsid w:val="003D0A78"/>
    <w:rsid w:val="003D0EE1"/>
    <w:rsid w:val="003D145F"/>
    <w:rsid w:val="003D35E8"/>
    <w:rsid w:val="003D4A89"/>
    <w:rsid w:val="003D539E"/>
    <w:rsid w:val="003D6E9E"/>
    <w:rsid w:val="003D71CE"/>
    <w:rsid w:val="003D7405"/>
    <w:rsid w:val="003D74BF"/>
    <w:rsid w:val="003E038D"/>
    <w:rsid w:val="003E1B55"/>
    <w:rsid w:val="003E4F4C"/>
    <w:rsid w:val="003E523E"/>
    <w:rsid w:val="003E5544"/>
    <w:rsid w:val="003E5758"/>
    <w:rsid w:val="003F083D"/>
    <w:rsid w:val="003F106A"/>
    <w:rsid w:val="003F1611"/>
    <w:rsid w:val="003F1A55"/>
    <w:rsid w:val="003F4994"/>
    <w:rsid w:val="003F5737"/>
    <w:rsid w:val="003F580C"/>
    <w:rsid w:val="003F5E7E"/>
    <w:rsid w:val="003F7D09"/>
    <w:rsid w:val="004019AF"/>
    <w:rsid w:val="00401B11"/>
    <w:rsid w:val="00403582"/>
    <w:rsid w:val="0040393D"/>
    <w:rsid w:val="00403A4A"/>
    <w:rsid w:val="0040521D"/>
    <w:rsid w:val="004075D4"/>
    <w:rsid w:val="00410EBF"/>
    <w:rsid w:val="004111BF"/>
    <w:rsid w:val="00412EC5"/>
    <w:rsid w:val="00413DB3"/>
    <w:rsid w:val="004144C7"/>
    <w:rsid w:val="004147A3"/>
    <w:rsid w:val="00414BA0"/>
    <w:rsid w:val="0041537A"/>
    <w:rsid w:val="00417278"/>
    <w:rsid w:val="00417F4B"/>
    <w:rsid w:val="004224C9"/>
    <w:rsid w:val="0042295D"/>
    <w:rsid w:val="00424A53"/>
    <w:rsid w:val="00425F0F"/>
    <w:rsid w:val="00427144"/>
    <w:rsid w:val="004278AF"/>
    <w:rsid w:val="004300A7"/>
    <w:rsid w:val="0043087B"/>
    <w:rsid w:val="004312E2"/>
    <w:rsid w:val="0043351E"/>
    <w:rsid w:val="004335A3"/>
    <w:rsid w:val="004335DF"/>
    <w:rsid w:val="00433BDA"/>
    <w:rsid w:val="00434BEC"/>
    <w:rsid w:val="00436302"/>
    <w:rsid w:val="0044123F"/>
    <w:rsid w:val="0044337B"/>
    <w:rsid w:val="00445207"/>
    <w:rsid w:val="00445575"/>
    <w:rsid w:val="00445682"/>
    <w:rsid w:val="004460D0"/>
    <w:rsid w:val="0044636F"/>
    <w:rsid w:val="00447C0B"/>
    <w:rsid w:val="0045022D"/>
    <w:rsid w:val="004505E1"/>
    <w:rsid w:val="004516F0"/>
    <w:rsid w:val="00451C8C"/>
    <w:rsid w:val="00453250"/>
    <w:rsid w:val="00462157"/>
    <w:rsid w:val="00464C4B"/>
    <w:rsid w:val="0046704E"/>
    <w:rsid w:val="0046797E"/>
    <w:rsid w:val="00470DC0"/>
    <w:rsid w:val="004722C8"/>
    <w:rsid w:val="00473A00"/>
    <w:rsid w:val="00475780"/>
    <w:rsid w:val="00475FD4"/>
    <w:rsid w:val="00476493"/>
    <w:rsid w:val="00476686"/>
    <w:rsid w:val="00476D1C"/>
    <w:rsid w:val="00481738"/>
    <w:rsid w:val="004834D4"/>
    <w:rsid w:val="00483EFE"/>
    <w:rsid w:val="004852B7"/>
    <w:rsid w:val="00485D28"/>
    <w:rsid w:val="00485EF1"/>
    <w:rsid w:val="00486814"/>
    <w:rsid w:val="0048737D"/>
    <w:rsid w:val="0048764F"/>
    <w:rsid w:val="004900B7"/>
    <w:rsid w:val="00492BEC"/>
    <w:rsid w:val="004935F9"/>
    <w:rsid w:val="00493B09"/>
    <w:rsid w:val="00493D1D"/>
    <w:rsid w:val="004942CD"/>
    <w:rsid w:val="00494CA2"/>
    <w:rsid w:val="00495B6B"/>
    <w:rsid w:val="00495E98"/>
    <w:rsid w:val="00495F5D"/>
    <w:rsid w:val="00496487"/>
    <w:rsid w:val="0049659F"/>
    <w:rsid w:val="004967EC"/>
    <w:rsid w:val="00496E44"/>
    <w:rsid w:val="004A02D0"/>
    <w:rsid w:val="004A0329"/>
    <w:rsid w:val="004A099F"/>
    <w:rsid w:val="004A0B8A"/>
    <w:rsid w:val="004A289B"/>
    <w:rsid w:val="004A2C38"/>
    <w:rsid w:val="004A2EE0"/>
    <w:rsid w:val="004A33A4"/>
    <w:rsid w:val="004A3549"/>
    <w:rsid w:val="004A517B"/>
    <w:rsid w:val="004B011A"/>
    <w:rsid w:val="004B0D38"/>
    <w:rsid w:val="004B1E76"/>
    <w:rsid w:val="004B3631"/>
    <w:rsid w:val="004B3ADC"/>
    <w:rsid w:val="004B46D1"/>
    <w:rsid w:val="004B4C41"/>
    <w:rsid w:val="004B4D65"/>
    <w:rsid w:val="004C0B95"/>
    <w:rsid w:val="004C0FFE"/>
    <w:rsid w:val="004C29E5"/>
    <w:rsid w:val="004C2A10"/>
    <w:rsid w:val="004C3238"/>
    <w:rsid w:val="004C33AB"/>
    <w:rsid w:val="004C35AF"/>
    <w:rsid w:val="004C3CA5"/>
    <w:rsid w:val="004C5500"/>
    <w:rsid w:val="004C7566"/>
    <w:rsid w:val="004D0C0C"/>
    <w:rsid w:val="004D1211"/>
    <w:rsid w:val="004D21E2"/>
    <w:rsid w:val="004D2CD9"/>
    <w:rsid w:val="004D2DD3"/>
    <w:rsid w:val="004D3C20"/>
    <w:rsid w:val="004D3FDD"/>
    <w:rsid w:val="004D53B6"/>
    <w:rsid w:val="004D66B7"/>
    <w:rsid w:val="004E065B"/>
    <w:rsid w:val="004E0A20"/>
    <w:rsid w:val="004E1790"/>
    <w:rsid w:val="004E1E4E"/>
    <w:rsid w:val="004E24CF"/>
    <w:rsid w:val="004E2F56"/>
    <w:rsid w:val="004E3259"/>
    <w:rsid w:val="004E4202"/>
    <w:rsid w:val="004E5C0F"/>
    <w:rsid w:val="004E6CD0"/>
    <w:rsid w:val="004E7279"/>
    <w:rsid w:val="004E7A94"/>
    <w:rsid w:val="004F0460"/>
    <w:rsid w:val="004F05B7"/>
    <w:rsid w:val="004F1891"/>
    <w:rsid w:val="004F1B6F"/>
    <w:rsid w:val="004F445C"/>
    <w:rsid w:val="004F48FF"/>
    <w:rsid w:val="004F5730"/>
    <w:rsid w:val="004F7F4B"/>
    <w:rsid w:val="0050045C"/>
    <w:rsid w:val="005031FF"/>
    <w:rsid w:val="005042C7"/>
    <w:rsid w:val="005048F7"/>
    <w:rsid w:val="0050591C"/>
    <w:rsid w:val="0051079E"/>
    <w:rsid w:val="0051190B"/>
    <w:rsid w:val="00512579"/>
    <w:rsid w:val="00513B72"/>
    <w:rsid w:val="00513EE3"/>
    <w:rsid w:val="00514BA7"/>
    <w:rsid w:val="00515D77"/>
    <w:rsid w:val="005169B9"/>
    <w:rsid w:val="00516FE8"/>
    <w:rsid w:val="005179B4"/>
    <w:rsid w:val="00520950"/>
    <w:rsid w:val="00521EA3"/>
    <w:rsid w:val="005233BA"/>
    <w:rsid w:val="00523713"/>
    <w:rsid w:val="00523E94"/>
    <w:rsid w:val="005249DF"/>
    <w:rsid w:val="00526D0D"/>
    <w:rsid w:val="00527581"/>
    <w:rsid w:val="0053003D"/>
    <w:rsid w:val="00530353"/>
    <w:rsid w:val="00530C58"/>
    <w:rsid w:val="00531A0A"/>
    <w:rsid w:val="0053247B"/>
    <w:rsid w:val="00532EF7"/>
    <w:rsid w:val="005337A0"/>
    <w:rsid w:val="005337E3"/>
    <w:rsid w:val="00533961"/>
    <w:rsid w:val="0053411F"/>
    <w:rsid w:val="0053412B"/>
    <w:rsid w:val="00534A21"/>
    <w:rsid w:val="00535830"/>
    <w:rsid w:val="00536D17"/>
    <w:rsid w:val="00540192"/>
    <w:rsid w:val="00541471"/>
    <w:rsid w:val="005424C0"/>
    <w:rsid w:val="00542E36"/>
    <w:rsid w:val="00545F58"/>
    <w:rsid w:val="00546F66"/>
    <w:rsid w:val="0054762B"/>
    <w:rsid w:val="005479D3"/>
    <w:rsid w:val="005502CF"/>
    <w:rsid w:val="0055154B"/>
    <w:rsid w:val="00552285"/>
    <w:rsid w:val="00552D0A"/>
    <w:rsid w:val="00554356"/>
    <w:rsid w:val="00554C78"/>
    <w:rsid w:val="0055614B"/>
    <w:rsid w:val="00556264"/>
    <w:rsid w:val="005567E7"/>
    <w:rsid w:val="005616B3"/>
    <w:rsid w:val="00562ED0"/>
    <w:rsid w:val="00565A85"/>
    <w:rsid w:val="005675CB"/>
    <w:rsid w:val="005676A4"/>
    <w:rsid w:val="0057023D"/>
    <w:rsid w:val="00571B5B"/>
    <w:rsid w:val="0057203B"/>
    <w:rsid w:val="0057437D"/>
    <w:rsid w:val="005748EE"/>
    <w:rsid w:val="00574FD3"/>
    <w:rsid w:val="0057553A"/>
    <w:rsid w:val="00575C59"/>
    <w:rsid w:val="0057641C"/>
    <w:rsid w:val="00576948"/>
    <w:rsid w:val="00576C47"/>
    <w:rsid w:val="00576F58"/>
    <w:rsid w:val="005801C8"/>
    <w:rsid w:val="0058238F"/>
    <w:rsid w:val="00585E02"/>
    <w:rsid w:val="0058757A"/>
    <w:rsid w:val="00590811"/>
    <w:rsid w:val="00590C50"/>
    <w:rsid w:val="00591B7B"/>
    <w:rsid w:val="00592AD7"/>
    <w:rsid w:val="00593D18"/>
    <w:rsid w:val="00595237"/>
    <w:rsid w:val="0059629B"/>
    <w:rsid w:val="00596665"/>
    <w:rsid w:val="00597292"/>
    <w:rsid w:val="005A081D"/>
    <w:rsid w:val="005A0ABB"/>
    <w:rsid w:val="005A0F6C"/>
    <w:rsid w:val="005A12A5"/>
    <w:rsid w:val="005A494F"/>
    <w:rsid w:val="005A4A2D"/>
    <w:rsid w:val="005A606D"/>
    <w:rsid w:val="005A67AA"/>
    <w:rsid w:val="005A6D96"/>
    <w:rsid w:val="005B05B0"/>
    <w:rsid w:val="005B1D2B"/>
    <w:rsid w:val="005B202F"/>
    <w:rsid w:val="005B233A"/>
    <w:rsid w:val="005B286A"/>
    <w:rsid w:val="005B3A73"/>
    <w:rsid w:val="005B46BB"/>
    <w:rsid w:val="005B494F"/>
    <w:rsid w:val="005B5625"/>
    <w:rsid w:val="005B62DE"/>
    <w:rsid w:val="005B6538"/>
    <w:rsid w:val="005B743C"/>
    <w:rsid w:val="005B74BA"/>
    <w:rsid w:val="005C0788"/>
    <w:rsid w:val="005C0BE4"/>
    <w:rsid w:val="005C336C"/>
    <w:rsid w:val="005C38DB"/>
    <w:rsid w:val="005C3B61"/>
    <w:rsid w:val="005C4013"/>
    <w:rsid w:val="005C445C"/>
    <w:rsid w:val="005C4973"/>
    <w:rsid w:val="005C593D"/>
    <w:rsid w:val="005C6842"/>
    <w:rsid w:val="005C6B43"/>
    <w:rsid w:val="005C6BB4"/>
    <w:rsid w:val="005C758B"/>
    <w:rsid w:val="005D040E"/>
    <w:rsid w:val="005D05C5"/>
    <w:rsid w:val="005D1977"/>
    <w:rsid w:val="005D1D05"/>
    <w:rsid w:val="005D20A1"/>
    <w:rsid w:val="005D3CF2"/>
    <w:rsid w:val="005D4308"/>
    <w:rsid w:val="005D47EF"/>
    <w:rsid w:val="005D5038"/>
    <w:rsid w:val="005D6A6D"/>
    <w:rsid w:val="005D7D0B"/>
    <w:rsid w:val="005E0B9D"/>
    <w:rsid w:val="005E0E92"/>
    <w:rsid w:val="005E0F84"/>
    <w:rsid w:val="005E17BA"/>
    <w:rsid w:val="005E3A05"/>
    <w:rsid w:val="005E4766"/>
    <w:rsid w:val="005E4968"/>
    <w:rsid w:val="005E6169"/>
    <w:rsid w:val="005E6CEB"/>
    <w:rsid w:val="005F0759"/>
    <w:rsid w:val="005F1684"/>
    <w:rsid w:val="005F3EDB"/>
    <w:rsid w:val="005F40BE"/>
    <w:rsid w:val="005F4AD7"/>
    <w:rsid w:val="005F6A99"/>
    <w:rsid w:val="005F7A4A"/>
    <w:rsid w:val="006010F1"/>
    <w:rsid w:val="0060273E"/>
    <w:rsid w:val="00602A63"/>
    <w:rsid w:val="00605837"/>
    <w:rsid w:val="00605CC3"/>
    <w:rsid w:val="0060678B"/>
    <w:rsid w:val="0060793D"/>
    <w:rsid w:val="00607BEB"/>
    <w:rsid w:val="006101DD"/>
    <w:rsid w:val="006103BB"/>
    <w:rsid w:val="00610AA6"/>
    <w:rsid w:val="00611310"/>
    <w:rsid w:val="00611AE0"/>
    <w:rsid w:val="00611B49"/>
    <w:rsid w:val="006123FA"/>
    <w:rsid w:val="00613F1B"/>
    <w:rsid w:val="00614020"/>
    <w:rsid w:val="00615570"/>
    <w:rsid w:val="006160DE"/>
    <w:rsid w:val="006166E6"/>
    <w:rsid w:val="00617918"/>
    <w:rsid w:val="00617924"/>
    <w:rsid w:val="00617CAB"/>
    <w:rsid w:val="00617F77"/>
    <w:rsid w:val="006200E9"/>
    <w:rsid w:val="006214BE"/>
    <w:rsid w:val="00621682"/>
    <w:rsid w:val="00621E1D"/>
    <w:rsid w:val="00622AF2"/>
    <w:rsid w:val="00622DB9"/>
    <w:rsid w:val="0062391D"/>
    <w:rsid w:val="00623BE2"/>
    <w:rsid w:val="00624B82"/>
    <w:rsid w:val="00625C46"/>
    <w:rsid w:val="00626153"/>
    <w:rsid w:val="0062632A"/>
    <w:rsid w:val="00626A3F"/>
    <w:rsid w:val="006279FB"/>
    <w:rsid w:val="00627A52"/>
    <w:rsid w:val="00627D8B"/>
    <w:rsid w:val="00630FE8"/>
    <w:rsid w:val="00631561"/>
    <w:rsid w:val="0063237A"/>
    <w:rsid w:val="00634E4A"/>
    <w:rsid w:val="00636E19"/>
    <w:rsid w:val="00641542"/>
    <w:rsid w:val="0064177A"/>
    <w:rsid w:val="00641A29"/>
    <w:rsid w:val="00642273"/>
    <w:rsid w:val="00642EA6"/>
    <w:rsid w:val="00643FA8"/>
    <w:rsid w:val="006446E8"/>
    <w:rsid w:val="00645C6B"/>
    <w:rsid w:val="00645FB9"/>
    <w:rsid w:val="0065003F"/>
    <w:rsid w:val="006509E7"/>
    <w:rsid w:val="00650C9B"/>
    <w:rsid w:val="00650DB5"/>
    <w:rsid w:val="00650E14"/>
    <w:rsid w:val="00651FBD"/>
    <w:rsid w:val="0065331F"/>
    <w:rsid w:val="00653DCA"/>
    <w:rsid w:val="00654923"/>
    <w:rsid w:val="00654C64"/>
    <w:rsid w:val="0065561D"/>
    <w:rsid w:val="00655DDD"/>
    <w:rsid w:val="0065638F"/>
    <w:rsid w:val="0065693E"/>
    <w:rsid w:val="0065710F"/>
    <w:rsid w:val="00657E7A"/>
    <w:rsid w:val="00661200"/>
    <w:rsid w:val="00661963"/>
    <w:rsid w:val="006635E2"/>
    <w:rsid w:val="00664023"/>
    <w:rsid w:val="00664E61"/>
    <w:rsid w:val="00665E15"/>
    <w:rsid w:val="006661F0"/>
    <w:rsid w:val="006664BE"/>
    <w:rsid w:val="00666AF8"/>
    <w:rsid w:val="00666BA3"/>
    <w:rsid w:val="006703D6"/>
    <w:rsid w:val="00671239"/>
    <w:rsid w:val="00675D84"/>
    <w:rsid w:val="0067613C"/>
    <w:rsid w:val="0067759E"/>
    <w:rsid w:val="0067783E"/>
    <w:rsid w:val="0068034F"/>
    <w:rsid w:val="00680E36"/>
    <w:rsid w:val="006810E9"/>
    <w:rsid w:val="00683887"/>
    <w:rsid w:val="0068446B"/>
    <w:rsid w:val="00684566"/>
    <w:rsid w:val="00684991"/>
    <w:rsid w:val="006862B7"/>
    <w:rsid w:val="00686DE6"/>
    <w:rsid w:val="00690CAD"/>
    <w:rsid w:val="0069171D"/>
    <w:rsid w:val="0069480A"/>
    <w:rsid w:val="00696B96"/>
    <w:rsid w:val="00696F0D"/>
    <w:rsid w:val="00697AF4"/>
    <w:rsid w:val="006A07A1"/>
    <w:rsid w:val="006A0875"/>
    <w:rsid w:val="006A1A6C"/>
    <w:rsid w:val="006A25BB"/>
    <w:rsid w:val="006A33FE"/>
    <w:rsid w:val="006A3E64"/>
    <w:rsid w:val="006A4192"/>
    <w:rsid w:val="006A4A57"/>
    <w:rsid w:val="006A5395"/>
    <w:rsid w:val="006A660F"/>
    <w:rsid w:val="006A6E47"/>
    <w:rsid w:val="006A7469"/>
    <w:rsid w:val="006A7880"/>
    <w:rsid w:val="006B1D99"/>
    <w:rsid w:val="006B2D7A"/>
    <w:rsid w:val="006B37B1"/>
    <w:rsid w:val="006B51E5"/>
    <w:rsid w:val="006B6120"/>
    <w:rsid w:val="006B6885"/>
    <w:rsid w:val="006B6963"/>
    <w:rsid w:val="006B6DAD"/>
    <w:rsid w:val="006B7779"/>
    <w:rsid w:val="006B7D38"/>
    <w:rsid w:val="006C195C"/>
    <w:rsid w:val="006C2878"/>
    <w:rsid w:val="006C3318"/>
    <w:rsid w:val="006C669B"/>
    <w:rsid w:val="006C72DB"/>
    <w:rsid w:val="006C78F2"/>
    <w:rsid w:val="006D037E"/>
    <w:rsid w:val="006D09B6"/>
    <w:rsid w:val="006D1EC9"/>
    <w:rsid w:val="006D43DC"/>
    <w:rsid w:val="006D5B0A"/>
    <w:rsid w:val="006D6E8D"/>
    <w:rsid w:val="006D7ED3"/>
    <w:rsid w:val="006E0279"/>
    <w:rsid w:val="006E13E3"/>
    <w:rsid w:val="006E1B49"/>
    <w:rsid w:val="006E20A5"/>
    <w:rsid w:val="006E2604"/>
    <w:rsid w:val="006E2965"/>
    <w:rsid w:val="006E37E3"/>
    <w:rsid w:val="006E5ADB"/>
    <w:rsid w:val="006E5B34"/>
    <w:rsid w:val="006E65E0"/>
    <w:rsid w:val="006E6D30"/>
    <w:rsid w:val="006F0309"/>
    <w:rsid w:val="006F1B12"/>
    <w:rsid w:val="006F3436"/>
    <w:rsid w:val="006F49C5"/>
    <w:rsid w:val="006F4E26"/>
    <w:rsid w:val="006F51A7"/>
    <w:rsid w:val="006F53D6"/>
    <w:rsid w:val="006F7563"/>
    <w:rsid w:val="006F7C7C"/>
    <w:rsid w:val="006F7FB7"/>
    <w:rsid w:val="00700D35"/>
    <w:rsid w:val="00700EA9"/>
    <w:rsid w:val="0070135B"/>
    <w:rsid w:val="007017C1"/>
    <w:rsid w:val="00701C62"/>
    <w:rsid w:val="00702ECC"/>
    <w:rsid w:val="0070402D"/>
    <w:rsid w:val="00704574"/>
    <w:rsid w:val="00705436"/>
    <w:rsid w:val="00706F94"/>
    <w:rsid w:val="00707ADC"/>
    <w:rsid w:val="007107E9"/>
    <w:rsid w:val="00711141"/>
    <w:rsid w:val="00711799"/>
    <w:rsid w:val="00711CBE"/>
    <w:rsid w:val="00713385"/>
    <w:rsid w:val="0071373A"/>
    <w:rsid w:val="00715092"/>
    <w:rsid w:val="00716E89"/>
    <w:rsid w:val="0072041D"/>
    <w:rsid w:val="00720D91"/>
    <w:rsid w:val="007213EE"/>
    <w:rsid w:val="00721A12"/>
    <w:rsid w:val="00721D2A"/>
    <w:rsid w:val="007235EA"/>
    <w:rsid w:val="007242AB"/>
    <w:rsid w:val="00724D8D"/>
    <w:rsid w:val="00725AA1"/>
    <w:rsid w:val="00726CC8"/>
    <w:rsid w:val="00727224"/>
    <w:rsid w:val="007279B8"/>
    <w:rsid w:val="007327F3"/>
    <w:rsid w:val="00732AEE"/>
    <w:rsid w:val="00733161"/>
    <w:rsid w:val="007338C6"/>
    <w:rsid w:val="00734814"/>
    <w:rsid w:val="007355C0"/>
    <w:rsid w:val="007365E3"/>
    <w:rsid w:val="00736FEE"/>
    <w:rsid w:val="0074056D"/>
    <w:rsid w:val="00740D3E"/>
    <w:rsid w:val="0074271F"/>
    <w:rsid w:val="00742CF2"/>
    <w:rsid w:val="00743DA8"/>
    <w:rsid w:val="007443BD"/>
    <w:rsid w:val="00744940"/>
    <w:rsid w:val="0074585D"/>
    <w:rsid w:val="00745AFC"/>
    <w:rsid w:val="00746019"/>
    <w:rsid w:val="007472BE"/>
    <w:rsid w:val="0074761B"/>
    <w:rsid w:val="0075056F"/>
    <w:rsid w:val="00750DE3"/>
    <w:rsid w:val="0075113F"/>
    <w:rsid w:val="007511E4"/>
    <w:rsid w:val="00752117"/>
    <w:rsid w:val="00753F38"/>
    <w:rsid w:val="00755BB6"/>
    <w:rsid w:val="00756D96"/>
    <w:rsid w:val="007578C2"/>
    <w:rsid w:val="00760163"/>
    <w:rsid w:val="00760D86"/>
    <w:rsid w:val="0076288A"/>
    <w:rsid w:val="00762D85"/>
    <w:rsid w:val="007636FF"/>
    <w:rsid w:val="007643B3"/>
    <w:rsid w:val="007646E4"/>
    <w:rsid w:val="00765262"/>
    <w:rsid w:val="00767F7B"/>
    <w:rsid w:val="00771288"/>
    <w:rsid w:val="00773A1C"/>
    <w:rsid w:val="00773F5A"/>
    <w:rsid w:val="00774325"/>
    <w:rsid w:val="007743DA"/>
    <w:rsid w:val="007747A0"/>
    <w:rsid w:val="00774951"/>
    <w:rsid w:val="00774A89"/>
    <w:rsid w:val="00774CEE"/>
    <w:rsid w:val="00775109"/>
    <w:rsid w:val="00775115"/>
    <w:rsid w:val="007765BC"/>
    <w:rsid w:val="00776AF5"/>
    <w:rsid w:val="00780123"/>
    <w:rsid w:val="00780FB4"/>
    <w:rsid w:val="00781FF7"/>
    <w:rsid w:val="00782B38"/>
    <w:rsid w:val="0078310A"/>
    <w:rsid w:val="00783DB8"/>
    <w:rsid w:val="00785BA8"/>
    <w:rsid w:val="00787086"/>
    <w:rsid w:val="00787585"/>
    <w:rsid w:val="0078773C"/>
    <w:rsid w:val="007903C8"/>
    <w:rsid w:val="0079069A"/>
    <w:rsid w:val="00790725"/>
    <w:rsid w:val="00791386"/>
    <w:rsid w:val="00792971"/>
    <w:rsid w:val="00792EF5"/>
    <w:rsid w:val="00793B19"/>
    <w:rsid w:val="00793C64"/>
    <w:rsid w:val="00794CC6"/>
    <w:rsid w:val="007952D1"/>
    <w:rsid w:val="007953DC"/>
    <w:rsid w:val="00795765"/>
    <w:rsid w:val="00797B0C"/>
    <w:rsid w:val="007A1E0C"/>
    <w:rsid w:val="007A25D5"/>
    <w:rsid w:val="007A4DE5"/>
    <w:rsid w:val="007A4E0B"/>
    <w:rsid w:val="007A628D"/>
    <w:rsid w:val="007A66B1"/>
    <w:rsid w:val="007B00BD"/>
    <w:rsid w:val="007B0D89"/>
    <w:rsid w:val="007B11CA"/>
    <w:rsid w:val="007B261F"/>
    <w:rsid w:val="007B3DEE"/>
    <w:rsid w:val="007B5176"/>
    <w:rsid w:val="007B717A"/>
    <w:rsid w:val="007B7DFC"/>
    <w:rsid w:val="007C0A95"/>
    <w:rsid w:val="007C2439"/>
    <w:rsid w:val="007C31FF"/>
    <w:rsid w:val="007C3AD8"/>
    <w:rsid w:val="007C57B9"/>
    <w:rsid w:val="007C6CC1"/>
    <w:rsid w:val="007C6E41"/>
    <w:rsid w:val="007C7400"/>
    <w:rsid w:val="007C74BE"/>
    <w:rsid w:val="007D1192"/>
    <w:rsid w:val="007D14A5"/>
    <w:rsid w:val="007D2414"/>
    <w:rsid w:val="007D3ACB"/>
    <w:rsid w:val="007D4457"/>
    <w:rsid w:val="007D4C71"/>
    <w:rsid w:val="007D529A"/>
    <w:rsid w:val="007D5E87"/>
    <w:rsid w:val="007D61F8"/>
    <w:rsid w:val="007D73FB"/>
    <w:rsid w:val="007D7927"/>
    <w:rsid w:val="007E0656"/>
    <w:rsid w:val="007E0AFD"/>
    <w:rsid w:val="007E23BB"/>
    <w:rsid w:val="007E3C8B"/>
    <w:rsid w:val="007E407B"/>
    <w:rsid w:val="007E59B9"/>
    <w:rsid w:val="007F048D"/>
    <w:rsid w:val="007F1511"/>
    <w:rsid w:val="007F31FE"/>
    <w:rsid w:val="007F335A"/>
    <w:rsid w:val="007F4A88"/>
    <w:rsid w:val="007F4AC4"/>
    <w:rsid w:val="007F7087"/>
    <w:rsid w:val="007F747D"/>
    <w:rsid w:val="00800060"/>
    <w:rsid w:val="00800226"/>
    <w:rsid w:val="008008CA"/>
    <w:rsid w:val="008008DE"/>
    <w:rsid w:val="0080149B"/>
    <w:rsid w:val="00802A08"/>
    <w:rsid w:val="008034E0"/>
    <w:rsid w:val="00803A6E"/>
    <w:rsid w:val="00803ED1"/>
    <w:rsid w:val="00804566"/>
    <w:rsid w:val="008047F8"/>
    <w:rsid w:val="00804DB6"/>
    <w:rsid w:val="008053DA"/>
    <w:rsid w:val="00807721"/>
    <w:rsid w:val="0080779E"/>
    <w:rsid w:val="0081243E"/>
    <w:rsid w:val="008125F2"/>
    <w:rsid w:val="008134A6"/>
    <w:rsid w:val="00814D41"/>
    <w:rsid w:val="00815508"/>
    <w:rsid w:val="008169E9"/>
    <w:rsid w:val="00823BA6"/>
    <w:rsid w:val="00824ABE"/>
    <w:rsid w:val="00824C16"/>
    <w:rsid w:val="00825A35"/>
    <w:rsid w:val="00825FC4"/>
    <w:rsid w:val="008267A3"/>
    <w:rsid w:val="008307F3"/>
    <w:rsid w:val="00831D1E"/>
    <w:rsid w:val="00833437"/>
    <w:rsid w:val="0083428B"/>
    <w:rsid w:val="00834C11"/>
    <w:rsid w:val="00835B58"/>
    <w:rsid w:val="0083667A"/>
    <w:rsid w:val="008367EB"/>
    <w:rsid w:val="0083702B"/>
    <w:rsid w:val="00837459"/>
    <w:rsid w:val="00837A86"/>
    <w:rsid w:val="00840301"/>
    <w:rsid w:val="0084105A"/>
    <w:rsid w:val="00843843"/>
    <w:rsid w:val="00843E32"/>
    <w:rsid w:val="00845827"/>
    <w:rsid w:val="008464B5"/>
    <w:rsid w:val="0084670B"/>
    <w:rsid w:val="00846A5E"/>
    <w:rsid w:val="00850963"/>
    <w:rsid w:val="00852235"/>
    <w:rsid w:val="00852526"/>
    <w:rsid w:val="00855E07"/>
    <w:rsid w:val="00856E70"/>
    <w:rsid w:val="00856F2F"/>
    <w:rsid w:val="00857620"/>
    <w:rsid w:val="0085780F"/>
    <w:rsid w:val="008615F5"/>
    <w:rsid w:val="00862A7C"/>
    <w:rsid w:val="0086419B"/>
    <w:rsid w:val="00864C89"/>
    <w:rsid w:val="0086537F"/>
    <w:rsid w:val="008654A5"/>
    <w:rsid w:val="00865FB7"/>
    <w:rsid w:val="00866D4E"/>
    <w:rsid w:val="00867D92"/>
    <w:rsid w:val="008707B3"/>
    <w:rsid w:val="0087098E"/>
    <w:rsid w:val="00870F6E"/>
    <w:rsid w:val="008714F4"/>
    <w:rsid w:val="0087312D"/>
    <w:rsid w:val="00874D22"/>
    <w:rsid w:val="00876DC4"/>
    <w:rsid w:val="00876FE2"/>
    <w:rsid w:val="008774CB"/>
    <w:rsid w:val="00877508"/>
    <w:rsid w:val="008777E1"/>
    <w:rsid w:val="0087783E"/>
    <w:rsid w:val="008814BA"/>
    <w:rsid w:val="008816DF"/>
    <w:rsid w:val="00881DB5"/>
    <w:rsid w:val="0088200E"/>
    <w:rsid w:val="008826F7"/>
    <w:rsid w:val="008830AC"/>
    <w:rsid w:val="00883C78"/>
    <w:rsid w:val="008843BE"/>
    <w:rsid w:val="00885402"/>
    <w:rsid w:val="00886EEA"/>
    <w:rsid w:val="0088718D"/>
    <w:rsid w:val="008873FA"/>
    <w:rsid w:val="0089017D"/>
    <w:rsid w:val="008918B6"/>
    <w:rsid w:val="00891AAD"/>
    <w:rsid w:val="00891AC1"/>
    <w:rsid w:val="00892BE4"/>
    <w:rsid w:val="0089367F"/>
    <w:rsid w:val="00896AC2"/>
    <w:rsid w:val="008A0009"/>
    <w:rsid w:val="008A1A77"/>
    <w:rsid w:val="008A1E75"/>
    <w:rsid w:val="008A23B5"/>
    <w:rsid w:val="008A3EC7"/>
    <w:rsid w:val="008A4207"/>
    <w:rsid w:val="008A575B"/>
    <w:rsid w:val="008A5DDD"/>
    <w:rsid w:val="008B040A"/>
    <w:rsid w:val="008B3910"/>
    <w:rsid w:val="008B4D9A"/>
    <w:rsid w:val="008B5638"/>
    <w:rsid w:val="008B5C40"/>
    <w:rsid w:val="008B6501"/>
    <w:rsid w:val="008B6AA0"/>
    <w:rsid w:val="008B6AA4"/>
    <w:rsid w:val="008B72DA"/>
    <w:rsid w:val="008C16F2"/>
    <w:rsid w:val="008C1C77"/>
    <w:rsid w:val="008C3902"/>
    <w:rsid w:val="008C4E31"/>
    <w:rsid w:val="008C531C"/>
    <w:rsid w:val="008C587F"/>
    <w:rsid w:val="008C5ACE"/>
    <w:rsid w:val="008C5CB3"/>
    <w:rsid w:val="008C7450"/>
    <w:rsid w:val="008C75C4"/>
    <w:rsid w:val="008D03FE"/>
    <w:rsid w:val="008D14A8"/>
    <w:rsid w:val="008D39C7"/>
    <w:rsid w:val="008D517F"/>
    <w:rsid w:val="008D5A06"/>
    <w:rsid w:val="008E34B5"/>
    <w:rsid w:val="008E35B7"/>
    <w:rsid w:val="008E4D3D"/>
    <w:rsid w:val="008E4E29"/>
    <w:rsid w:val="008E60DD"/>
    <w:rsid w:val="008E674D"/>
    <w:rsid w:val="008E6FCE"/>
    <w:rsid w:val="008E77C0"/>
    <w:rsid w:val="008E7BC5"/>
    <w:rsid w:val="008F0625"/>
    <w:rsid w:val="008F1063"/>
    <w:rsid w:val="008F147D"/>
    <w:rsid w:val="008F4492"/>
    <w:rsid w:val="008F6268"/>
    <w:rsid w:val="008F69AA"/>
    <w:rsid w:val="008F69C9"/>
    <w:rsid w:val="008F7D6A"/>
    <w:rsid w:val="00900F6F"/>
    <w:rsid w:val="00900FAE"/>
    <w:rsid w:val="009015F3"/>
    <w:rsid w:val="009049B3"/>
    <w:rsid w:val="009054D1"/>
    <w:rsid w:val="00906F46"/>
    <w:rsid w:val="009077B8"/>
    <w:rsid w:val="00910A87"/>
    <w:rsid w:val="0091115F"/>
    <w:rsid w:val="00911FF8"/>
    <w:rsid w:val="00912462"/>
    <w:rsid w:val="00914588"/>
    <w:rsid w:val="00914956"/>
    <w:rsid w:val="00914DB4"/>
    <w:rsid w:val="00915D46"/>
    <w:rsid w:val="00915D53"/>
    <w:rsid w:val="00915EB4"/>
    <w:rsid w:val="009160EF"/>
    <w:rsid w:val="009162FC"/>
    <w:rsid w:val="00917737"/>
    <w:rsid w:val="009217C5"/>
    <w:rsid w:val="00922853"/>
    <w:rsid w:val="00923DD2"/>
    <w:rsid w:val="0092401E"/>
    <w:rsid w:val="00927428"/>
    <w:rsid w:val="00927A17"/>
    <w:rsid w:val="00930430"/>
    <w:rsid w:val="00933AFD"/>
    <w:rsid w:val="00933D65"/>
    <w:rsid w:val="00933EE5"/>
    <w:rsid w:val="00935042"/>
    <w:rsid w:val="009350B9"/>
    <w:rsid w:val="00935640"/>
    <w:rsid w:val="00940021"/>
    <w:rsid w:val="00940493"/>
    <w:rsid w:val="00941542"/>
    <w:rsid w:val="00943DA4"/>
    <w:rsid w:val="00945E75"/>
    <w:rsid w:val="00947321"/>
    <w:rsid w:val="009500D0"/>
    <w:rsid w:val="00950297"/>
    <w:rsid w:val="00950FD0"/>
    <w:rsid w:val="00951F77"/>
    <w:rsid w:val="00953797"/>
    <w:rsid w:val="0095397B"/>
    <w:rsid w:val="0095399D"/>
    <w:rsid w:val="00953EA0"/>
    <w:rsid w:val="0095418C"/>
    <w:rsid w:val="00954607"/>
    <w:rsid w:val="009546D4"/>
    <w:rsid w:val="009548BA"/>
    <w:rsid w:val="00955A56"/>
    <w:rsid w:val="00955EAB"/>
    <w:rsid w:val="00956143"/>
    <w:rsid w:val="0095665E"/>
    <w:rsid w:val="009573C1"/>
    <w:rsid w:val="0095747A"/>
    <w:rsid w:val="00957C9E"/>
    <w:rsid w:val="00957E28"/>
    <w:rsid w:val="00957E4D"/>
    <w:rsid w:val="009608DF"/>
    <w:rsid w:val="009609BB"/>
    <w:rsid w:val="00960DAE"/>
    <w:rsid w:val="00963137"/>
    <w:rsid w:val="009632E9"/>
    <w:rsid w:val="00964CBF"/>
    <w:rsid w:val="009652AE"/>
    <w:rsid w:val="00965F45"/>
    <w:rsid w:val="0097109F"/>
    <w:rsid w:val="0097283D"/>
    <w:rsid w:val="00972DD0"/>
    <w:rsid w:val="00973E8F"/>
    <w:rsid w:val="00974F46"/>
    <w:rsid w:val="00975D73"/>
    <w:rsid w:val="00976970"/>
    <w:rsid w:val="00976E8D"/>
    <w:rsid w:val="00980CEE"/>
    <w:rsid w:val="00981050"/>
    <w:rsid w:val="00981EED"/>
    <w:rsid w:val="0098246F"/>
    <w:rsid w:val="00982AA7"/>
    <w:rsid w:val="00982F2D"/>
    <w:rsid w:val="0098374B"/>
    <w:rsid w:val="009839F1"/>
    <w:rsid w:val="00984905"/>
    <w:rsid w:val="0098575D"/>
    <w:rsid w:val="00985AB0"/>
    <w:rsid w:val="0098665D"/>
    <w:rsid w:val="00986D5F"/>
    <w:rsid w:val="00987091"/>
    <w:rsid w:val="009875B9"/>
    <w:rsid w:val="00991268"/>
    <w:rsid w:val="0099130A"/>
    <w:rsid w:val="00991B9A"/>
    <w:rsid w:val="009922B8"/>
    <w:rsid w:val="00992A77"/>
    <w:rsid w:val="00993A59"/>
    <w:rsid w:val="00996A5A"/>
    <w:rsid w:val="009A0381"/>
    <w:rsid w:val="009A17FB"/>
    <w:rsid w:val="009A245B"/>
    <w:rsid w:val="009A48AE"/>
    <w:rsid w:val="009A48E3"/>
    <w:rsid w:val="009A4D39"/>
    <w:rsid w:val="009A4E0D"/>
    <w:rsid w:val="009A5B2C"/>
    <w:rsid w:val="009A600A"/>
    <w:rsid w:val="009A732D"/>
    <w:rsid w:val="009B11B7"/>
    <w:rsid w:val="009B1505"/>
    <w:rsid w:val="009B2A8E"/>
    <w:rsid w:val="009B3D7A"/>
    <w:rsid w:val="009B57FD"/>
    <w:rsid w:val="009B682E"/>
    <w:rsid w:val="009B6FFF"/>
    <w:rsid w:val="009B78CF"/>
    <w:rsid w:val="009B7A83"/>
    <w:rsid w:val="009C0C68"/>
    <w:rsid w:val="009C2340"/>
    <w:rsid w:val="009C30E4"/>
    <w:rsid w:val="009C31F9"/>
    <w:rsid w:val="009C46F8"/>
    <w:rsid w:val="009C48AE"/>
    <w:rsid w:val="009C533C"/>
    <w:rsid w:val="009C5898"/>
    <w:rsid w:val="009C5928"/>
    <w:rsid w:val="009C6032"/>
    <w:rsid w:val="009C617A"/>
    <w:rsid w:val="009D09E4"/>
    <w:rsid w:val="009D0ED1"/>
    <w:rsid w:val="009D132D"/>
    <w:rsid w:val="009D1480"/>
    <w:rsid w:val="009D28A1"/>
    <w:rsid w:val="009D37C8"/>
    <w:rsid w:val="009D3966"/>
    <w:rsid w:val="009D5333"/>
    <w:rsid w:val="009D5A47"/>
    <w:rsid w:val="009D5A4C"/>
    <w:rsid w:val="009D7AB2"/>
    <w:rsid w:val="009D7F14"/>
    <w:rsid w:val="009E2361"/>
    <w:rsid w:val="009E43A0"/>
    <w:rsid w:val="009E442E"/>
    <w:rsid w:val="009E4E2E"/>
    <w:rsid w:val="009E599C"/>
    <w:rsid w:val="009E71FD"/>
    <w:rsid w:val="009E7245"/>
    <w:rsid w:val="009E7433"/>
    <w:rsid w:val="009E7FE2"/>
    <w:rsid w:val="009F08A1"/>
    <w:rsid w:val="009F1D69"/>
    <w:rsid w:val="009F2D4C"/>
    <w:rsid w:val="009F313D"/>
    <w:rsid w:val="009F3330"/>
    <w:rsid w:val="009F4092"/>
    <w:rsid w:val="009F509E"/>
    <w:rsid w:val="009F5401"/>
    <w:rsid w:val="009F5901"/>
    <w:rsid w:val="009F6A7B"/>
    <w:rsid w:val="009F76E2"/>
    <w:rsid w:val="009F76F9"/>
    <w:rsid w:val="009F7F1A"/>
    <w:rsid w:val="00A00775"/>
    <w:rsid w:val="00A00A5C"/>
    <w:rsid w:val="00A019C0"/>
    <w:rsid w:val="00A019E3"/>
    <w:rsid w:val="00A03987"/>
    <w:rsid w:val="00A03F8B"/>
    <w:rsid w:val="00A046E9"/>
    <w:rsid w:val="00A047C4"/>
    <w:rsid w:val="00A05098"/>
    <w:rsid w:val="00A051A8"/>
    <w:rsid w:val="00A05C92"/>
    <w:rsid w:val="00A069EF"/>
    <w:rsid w:val="00A076AE"/>
    <w:rsid w:val="00A10071"/>
    <w:rsid w:val="00A11091"/>
    <w:rsid w:val="00A11441"/>
    <w:rsid w:val="00A11A7F"/>
    <w:rsid w:val="00A123FE"/>
    <w:rsid w:val="00A146F2"/>
    <w:rsid w:val="00A14EAF"/>
    <w:rsid w:val="00A157BD"/>
    <w:rsid w:val="00A1795D"/>
    <w:rsid w:val="00A20B10"/>
    <w:rsid w:val="00A24C07"/>
    <w:rsid w:val="00A2767A"/>
    <w:rsid w:val="00A31320"/>
    <w:rsid w:val="00A3253F"/>
    <w:rsid w:val="00A32696"/>
    <w:rsid w:val="00A32F34"/>
    <w:rsid w:val="00A32FAD"/>
    <w:rsid w:val="00A35A28"/>
    <w:rsid w:val="00A37F1E"/>
    <w:rsid w:val="00A40159"/>
    <w:rsid w:val="00A4026F"/>
    <w:rsid w:val="00A403F0"/>
    <w:rsid w:val="00A41FBC"/>
    <w:rsid w:val="00A448FF"/>
    <w:rsid w:val="00A44F7D"/>
    <w:rsid w:val="00A450F2"/>
    <w:rsid w:val="00A46A9F"/>
    <w:rsid w:val="00A4726D"/>
    <w:rsid w:val="00A47284"/>
    <w:rsid w:val="00A47639"/>
    <w:rsid w:val="00A50AAC"/>
    <w:rsid w:val="00A52A0D"/>
    <w:rsid w:val="00A549BF"/>
    <w:rsid w:val="00A5508B"/>
    <w:rsid w:val="00A563CB"/>
    <w:rsid w:val="00A618D8"/>
    <w:rsid w:val="00A61A1A"/>
    <w:rsid w:val="00A6210A"/>
    <w:rsid w:val="00A630BB"/>
    <w:rsid w:val="00A64B56"/>
    <w:rsid w:val="00A6655F"/>
    <w:rsid w:val="00A66B42"/>
    <w:rsid w:val="00A66ED8"/>
    <w:rsid w:val="00A671B3"/>
    <w:rsid w:val="00A70256"/>
    <w:rsid w:val="00A7036D"/>
    <w:rsid w:val="00A70C43"/>
    <w:rsid w:val="00A711EE"/>
    <w:rsid w:val="00A71C29"/>
    <w:rsid w:val="00A72A55"/>
    <w:rsid w:val="00A74650"/>
    <w:rsid w:val="00A75735"/>
    <w:rsid w:val="00A75AC2"/>
    <w:rsid w:val="00A80D3F"/>
    <w:rsid w:val="00A80D58"/>
    <w:rsid w:val="00A81A33"/>
    <w:rsid w:val="00A830ED"/>
    <w:rsid w:val="00A83589"/>
    <w:rsid w:val="00A84245"/>
    <w:rsid w:val="00A84E44"/>
    <w:rsid w:val="00A8538B"/>
    <w:rsid w:val="00A86272"/>
    <w:rsid w:val="00A87018"/>
    <w:rsid w:val="00A9017B"/>
    <w:rsid w:val="00A91552"/>
    <w:rsid w:val="00A918DF"/>
    <w:rsid w:val="00A91E84"/>
    <w:rsid w:val="00A93F92"/>
    <w:rsid w:val="00A94937"/>
    <w:rsid w:val="00A95266"/>
    <w:rsid w:val="00A95F21"/>
    <w:rsid w:val="00A96C2D"/>
    <w:rsid w:val="00A96D8B"/>
    <w:rsid w:val="00A97649"/>
    <w:rsid w:val="00A97D0A"/>
    <w:rsid w:val="00A97DD9"/>
    <w:rsid w:val="00AA118C"/>
    <w:rsid w:val="00AA3188"/>
    <w:rsid w:val="00AA5616"/>
    <w:rsid w:val="00AA5AF0"/>
    <w:rsid w:val="00AA6B77"/>
    <w:rsid w:val="00AB0040"/>
    <w:rsid w:val="00AB24CB"/>
    <w:rsid w:val="00AB2AFD"/>
    <w:rsid w:val="00AB2C5B"/>
    <w:rsid w:val="00AB3082"/>
    <w:rsid w:val="00AB32D2"/>
    <w:rsid w:val="00AB3C01"/>
    <w:rsid w:val="00AB3E20"/>
    <w:rsid w:val="00AB419C"/>
    <w:rsid w:val="00AB464E"/>
    <w:rsid w:val="00AB4B4E"/>
    <w:rsid w:val="00AB5CE8"/>
    <w:rsid w:val="00AB5CFF"/>
    <w:rsid w:val="00AB63C1"/>
    <w:rsid w:val="00AB6AB9"/>
    <w:rsid w:val="00AB73CC"/>
    <w:rsid w:val="00AB747C"/>
    <w:rsid w:val="00AB7A96"/>
    <w:rsid w:val="00AC339A"/>
    <w:rsid w:val="00AC3D90"/>
    <w:rsid w:val="00AC3F29"/>
    <w:rsid w:val="00AC4DB9"/>
    <w:rsid w:val="00AC4DE2"/>
    <w:rsid w:val="00AC5052"/>
    <w:rsid w:val="00AC53B3"/>
    <w:rsid w:val="00AC5775"/>
    <w:rsid w:val="00AC57DA"/>
    <w:rsid w:val="00AC6858"/>
    <w:rsid w:val="00AC7089"/>
    <w:rsid w:val="00AC730F"/>
    <w:rsid w:val="00AC7C65"/>
    <w:rsid w:val="00AD11CB"/>
    <w:rsid w:val="00AD18A6"/>
    <w:rsid w:val="00AD2161"/>
    <w:rsid w:val="00AD2A70"/>
    <w:rsid w:val="00AD4290"/>
    <w:rsid w:val="00AD6704"/>
    <w:rsid w:val="00AD7059"/>
    <w:rsid w:val="00AD731B"/>
    <w:rsid w:val="00AD78C9"/>
    <w:rsid w:val="00AD7E00"/>
    <w:rsid w:val="00AE0258"/>
    <w:rsid w:val="00AE128C"/>
    <w:rsid w:val="00AE139D"/>
    <w:rsid w:val="00AE2EF0"/>
    <w:rsid w:val="00AE31B0"/>
    <w:rsid w:val="00AE38D4"/>
    <w:rsid w:val="00AE3E3D"/>
    <w:rsid w:val="00AE43AA"/>
    <w:rsid w:val="00AE4D81"/>
    <w:rsid w:val="00AE5311"/>
    <w:rsid w:val="00AE61D9"/>
    <w:rsid w:val="00AE702F"/>
    <w:rsid w:val="00AF027C"/>
    <w:rsid w:val="00AF0365"/>
    <w:rsid w:val="00AF1299"/>
    <w:rsid w:val="00AF24CA"/>
    <w:rsid w:val="00AF286C"/>
    <w:rsid w:val="00AF377A"/>
    <w:rsid w:val="00AF3CAF"/>
    <w:rsid w:val="00AF4458"/>
    <w:rsid w:val="00AF4C89"/>
    <w:rsid w:val="00B003DB"/>
    <w:rsid w:val="00B01A5E"/>
    <w:rsid w:val="00B027EB"/>
    <w:rsid w:val="00B0295E"/>
    <w:rsid w:val="00B044D5"/>
    <w:rsid w:val="00B04617"/>
    <w:rsid w:val="00B0468E"/>
    <w:rsid w:val="00B0770C"/>
    <w:rsid w:val="00B104CB"/>
    <w:rsid w:val="00B12722"/>
    <w:rsid w:val="00B128B2"/>
    <w:rsid w:val="00B12B68"/>
    <w:rsid w:val="00B12F6E"/>
    <w:rsid w:val="00B14BCE"/>
    <w:rsid w:val="00B14E39"/>
    <w:rsid w:val="00B16F19"/>
    <w:rsid w:val="00B1710B"/>
    <w:rsid w:val="00B1749A"/>
    <w:rsid w:val="00B17A38"/>
    <w:rsid w:val="00B21767"/>
    <w:rsid w:val="00B21EDE"/>
    <w:rsid w:val="00B2239C"/>
    <w:rsid w:val="00B245A0"/>
    <w:rsid w:val="00B26036"/>
    <w:rsid w:val="00B27E1A"/>
    <w:rsid w:val="00B3069A"/>
    <w:rsid w:val="00B30AA2"/>
    <w:rsid w:val="00B312D1"/>
    <w:rsid w:val="00B31B23"/>
    <w:rsid w:val="00B32DFD"/>
    <w:rsid w:val="00B34A37"/>
    <w:rsid w:val="00B35E59"/>
    <w:rsid w:val="00B373D3"/>
    <w:rsid w:val="00B4085D"/>
    <w:rsid w:val="00B429BE"/>
    <w:rsid w:val="00B42D22"/>
    <w:rsid w:val="00B45E8C"/>
    <w:rsid w:val="00B46AE9"/>
    <w:rsid w:val="00B47197"/>
    <w:rsid w:val="00B5034E"/>
    <w:rsid w:val="00B524FD"/>
    <w:rsid w:val="00B536EF"/>
    <w:rsid w:val="00B53C4E"/>
    <w:rsid w:val="00B55D72"/>
    <w:rsid w:val="00B56844"/>
    <w:rsid w:val="00B60E6C"/>
    <w:rsid w:val="00B612BA"/>
    <w:rsid w:val="00B62EA4"/>
    <w:rsid w:val="00B631F2"/>
    <w:rsid w:val="00B6339C"/>
    <w:rsid w:val="00B637D3"/>
    <w:rsid w:val="00B64E4B"/>
    <w:rsid w:val="00B65E56"/>
    <w:rsid w:val="00B6630F"/>
    <w:rsid w:val="00B66E3C"/>
    <w:rsid w:val="00B66F82"/>
    <w:rsid w:val="00B678CB"/>
    <w:rsid w:val="00B67A65"/>
    <w:rsid w:val="00B703AA"/>
    <w:rsid w:val="00B706EC"/>
    <w:rsid w:val="00B7096F"/>
    <w:rsid w:val="00B70D7F"/>
    <w:rsid w:val="00B7132C"/>
    <w:rsid w:val="00B71A6D"/>
    <w:rsid w:val="00B726A4"/>
    <w:rsid w:val="00B72F6C"/>
    <w:rsid w:val="00B731AC"/>
    <w:rsid w:val="00B73C24"/>
    <w:rsid w:val="00B74598"/>
    <w:rsid w:val="00B74CC9"/>
    <w:rsid w:val="00B77E19"/>
    <w:rsid w:val="00B80424"/>
    <w:rsid w:val="00B8065D"/>
    <w:rsid w:val="00B80BC5"/>
    <w:rsid w:val="00B80D09"/>
    <w:rsid w:val="00B817A8"/>
    <w:rsid w:val="00B817F6"/>
    <w:rsid w:val="00B82207"/>
    <w:rsid w:val="00B83546"/>
    <w:rsid w:val="00B848EA"/>
    <w:rsid w:val="00B849F4"/>
    <w:rsid w:val="00B858CD"/>
    <w:rsid w:val="00B85F5E"/>
    <w:rsid w:val="00B863EB"/>
    <w:rsid w:val="00B86A46"/>
    <w:rsid w:val="00B87B9B"/>
    <w:rsid w:val="00B913E1"/>
    <w:rsid w:val="00B91415"/>
    <w:rsid w:val="00B939F6"/>
    <w:rsid w:val="00B95045"/>
    <w:rsid w:val="00B956DC"/>
    <w:rsid w:val="00B966D5"/>
    <w:rsid w:val="00B97185"/>
    <w:rsid w:val="00BA04ED"/>
    <w:rsid w:val="00BA188E"/>
    <w:rsid w:val="00BA1D53"/>
    <w:rsid w:val="00BA4045"/>
    <w:rsid w:val="00BA4783"/>
    <w:rsid w:val="00BA4D1B"/>
    <w:rsid w:val="00BA5B67"/>
    <w:rsid w:val="00BA634F"/>
    <w:rsid w:val="00BA765E"/>
    <w:rsid w:val="00BB2FEA"/>
    <w:rsid w:val="00BB389A"/>
    <w:rsid w:val="00BB5B2B"/>
    <w:rsid w:val="00BB79A6"/>
    <w:rsid w:val="00BB7FC9"/>
    <w:rsid w:val="00BC043D"/>
    <w:rsid w:val="00BC1825"/>
    <w:rsid w:val="00BC1ED2"/>
    <w:rsid w:val="00BC2099"/>
    <w:rsid w:val="00BC22D4"/>
    <w:rsid w:val="00BC3012"/>
    <w:rsid w:val="00BC302F"/>
    <w:rsid w:val="00BC352E"/>
    <w:rsid w:val="00BC3DAD"/>
    <w:rsid w:val="00BC4A8C"/>
    <w:rsid w:val="00BC4EAD"/>
    <w:rsid w:val="00BC6005"/>
    <w:rsid w:val="00BC62A4"/>
    <w:rsid w:val="00BD2AAA"/>
    <w:rsid w:val="00BD2E83"/>
    <w:rsid w:val="00BD3650"/>
    <w:rsid w:val="00BD4072"/>
    <w:rsid w:val="00BD53ED"/>
    <w:rsid w:val="00BE0D11"/>
    <w:rsid w:val="00BE1A6C"/>
    <w:rsid w:val="00BE1B25"/>
    <w:rsid w:val="00BE1C2D"/>
    <w:rsid w:val="00BE3368"/>
    <w:rsid w:val="00BE3A2E"/>
    <w:rsid w:val="00BE67B7"/>
    <w:rsid w:val="00BE71A0"/>
    <w:rsid w:val="00BF059F"/>
    <w:rsid w:val="00BF13AC"/>
    <w:rsid w:val="00BF232E"/>
    <w:rsid w:val="00BF290A"/>
    <w:rsid w:val="00BF3538"/>
    <w:rsid w:val="00BF380D"/>
    <w:rsid w:val="00BF60AC"/>
    <w:rsid w:val="00BF6A48"/>
    <w:rsid w:val="00BF701E"/>
    <w:rsid w:val="00C01E45"/>
    <w:rsid w:val="00C02140"/>
    <w:rsid w:val="00C02975"/>
    <w:rsid w:val="00C03229"/>
    <w:rsid w:val="00C0339A"/>
    <w:rsid w:val="00C037F3"/>
    <w:rsid w:val="00C03974"/>
    <w:rsid w:val="00C04712"/>
    <w:rsid w:val="00C05871"/>
    <w:rsid w:val="00C05D14"/>
    <w:rsid w:val="00C06C07"/>
    <w:rsid w:val="00C07385"/>
    <w:rsid w:val="00C103AC"/>
    <w:rsid w:val="00C11C8C"/>
    <w:rsid w:val="00C128EA"/>
    <w:rsid w:val="00C14124"/>
    <w:rsid w:val="00C155E8"/>
    <w:rsid w:val="00C1588E"/>
    <w:rsid w:val="00C15A6D"/>
    <w:rsid w:val="00C15D1B"/>
    <w:rsid w:val="00C161EA"/>
    <w:rsid w:val="00C20B6D"/>
    <w:rsid w:val="00C210B2"/>
    <w:rsid w:val="00C2144D"/>
    <w:rsid w:val="00C220A1"/>
    <w:rsid w:val="00C22CFA"/>
    <w:rsid w:val="00C23D58"/>
    <w:rsid w:val="00C23EDA"/>
    <w:rsid w:val="00C24D0C"/>
    <w:rsid w:val="00C27094"/>
    <w:rsid w:val="00C30548"/>
    <w:rsid w:val="00C3121A"/>
    <w:rsid w:val="00C31F7A"/>
    <w:rsid w:val="00C31FA4"/>
    <w:rsid w:val="00C32366"/>
    <w:rsid w:val="00C332C3"/>
    <w:rsid w:val="00C337F9"/>
    <w:rsid w:val="00C33BB7"/>
    <w:rsid w:val="00C33F5B"/>
    <w:rsid w:val="00C34198"/>
    <w:rsid w:val="00C35FD2"/>
    <w:rsid w:val="00C36DA4"/>
    <w:rsid w:val="00C37070"/>
    <w:rsid w:val="00C37397"/>
    <w:rsid w:val="00C37E3D"/>
    <w:rsid w:val="00C37F46"/>
    <w:rsid w:val="00C44408"/>
    <w:rsid w:val="00C45108"/>
    <w:rsid w:val="00C451FC"/>
    <w:rsid w:val="00C465D8"/>
    <w:rsid w:val="00C46909"/>
    <w:rsid w:val="00C5311C"/>
    <w:rsid w:val="00C54B2A"/>
    <w:rsid w:val="00C54B98"/>
    <w:rsid w:val="00C561E0"/>
    <w:rsid w:val="00C5689F"/>
    <w:rsid w:val="00C57017"/>
    <w:rsid w:val="00C57C71"/>
    <w:rsid w:val="00C6273E"/>
    <w:rsid w:val="00C669EA"/>
    <w:rsid w:val="00C66B0A"/>
    <w:rsid w:val="00C6717E"/>
    <w:rsid w:val="00C716CB"/>
    <w:rsid w:val="00C71833"/>
    <w:rsid w:val="00C71ED4"/>
    <w:rsid w:val="00C729AB"/>
    <w:rsid w:val="00C75536"/>
    <w:rsid w:val="00C771D1"/>
    <w:rsid w:val="00C818AF"/>
    <w:rsid w:val="00C81D72"/>
    <w:rsid w:val="00C82AB8"/>
    <w:rsid w:val="00C831E2"/>
    <w:rsid w:val="00C840BB"/>
    <w:rsid w:val="00C84690"/>
    <w:rsid w:val="00C85864"/>
    <w:rsid w:val="00C869DF"/>
    <w:rsid w:val="00C86CEB"/>
    <w:rsid w:val="00C874C9"/>
    <w:rsid w:val="00C90D94"/>
    <w:rsid w:val="00C91158"/>
    <w:rsid w:val="00C91751"/>
    <w:rsid w:val="00C91E0D"/>
    <w:rsid w:val="00C93232"/>
    <w:rsid w:val="00C93E9B"/>
    <w:rsid w:val="00C94343"/>
    <w:rsid w:val="00C95061"/>
    <w:rsid w:val="00C95AEC"/>
    <w:rsid w:val="00C9646E"/>
    <w:rsid w:val="00C96F60"/>
    <w:rsid w:val="00C97E25"/>
    <w:rsid w:val="00CA0A5E"/>
    <w:rsid w:val="00CA12CA"/>
    <w:rsid w:val="00CA1479"/>
    <w:rsid w:val="00CA1F03"/>
    <w:rsid w:val="00CA319F"/>
    <w:rsid w:val="00CA3A60"/>
    <w:rsid w:val="00CA3F17"/>
    <w:rsid w:val="00CA4112"/>
    <w:rsid w:val="00CA521E"/>
    <w:rsid w:val="00CA6305"/>
    <w:rsid w:val="00CB20F1"/>
    <w:rsid w:val="00CB3BB9"/>
    <w:rsid w:val="00CB3DD4"/>
    <w:rsid w:val="00CB40AA"/>
    <w:rsid w:val="00CB695E"/>
    <w:rsid w:val="00CB6D80"/>
    <w:rsid w:val="00CB77D2"/>
    <w:rsid w:val="00CC0E58"/>
    <w:rsid w:val="00CC135E"/>
    <w:rsid w:val="00CC160A"/>
    <w:rsid w:val="00CC18BF"/>
    <w:rsid w:val="00CC499C"/>
    <w:rsid w:val="00CC55DE"/>
    <w:rsid w:val="00CC5698"/>
    <w:rsid w:val="00CC5973"/>
    <w:rsid w:val="00CC6E9E"/>
    <w:rsid w:val="00CC7B86"/>
    <w:rsid w:val="00CC7CC3"/>
    <w:rsid w:val="00CD0CE3"/>
    <w:rsid w:val="00CD1218"/>
    <w:rsid w:val="00CD13D2"/>
    <w:rsid w:val="00CD1F22"/>
    <w:rsid w:val="00CD28F4"/>
    <w:rsid w:val="00CD6016"/>
    <w:rsid w:val="00CD638B"/>
    <w:rsid w:val="00CD6FAF"/>
    <w:rsid w:val="00CD7ABA"/>
    <w:rsid w:val="00CD7DA4"/>
    <w:rsid w:val="00CE0756"/>
    <w:rsid w:val="00CE21FA"/>
    <w:rsid w:val="00CE292A"/>
    <w:rsid w:val="00CE3DA6"/>
    <w:rsid w:val="00CE3F73"/>
    <w:rsid w:val="00CE4BAA"/>
    <w:rsid w:val="00CE4E4C"/>
    <w:rsid w:val="00CE5843"/>
    <w:rsid w:val="00CE5C08"/>
    <w:rsid w:val="00CE7741"/>
    <w:rsid w:val="00CF0AEF"/>
    <w:rsid w:val="00CF226D"/>
    <w:rsid w:val="00CF2C98"/>
    <w:rsid w:val="00CF41EB"/>
    <w:rsid w:val="00CF45D1"/>
    <w:rsid w:val="00CF49EF"/>
    <w:rsid w:val="00CF50C0"/>
    <w:rsid w:val="00CF5899"/>
    <w:rsid w:val="00CF5BFD"/>
    <w:rsid w:val="00CF7339"/>
    <w:rsid w:val="00D0134D"/>
    <w:rsid w:val="00D022BF"/>
    <w:rsid w:val="00D0256B"/>
    <w:rsid w:val="00D03006"/>
    <w:rsid w:val="00D032F9"/>
    <w:rsid w:val="00D036B0"/>
    <w:rsid w:val="00D059A5"/>
    <w:rsid w:val="00D05A4A"/>
    <w:rsid w:val="00D05BB0"/>
    <w:rsid w:val="00D06E27"/>
    <w:rsid w:val="00D07C9E"/>
    <w:rsid w:val="00D10123"/>
    <w:rsid w:val="00D10592"/>
    <w:rsid w:val="00D11409"/>
    <w:rsid w:val="00D127FF"/>
    <w:rsid w:val="00D12A29"/>
    <w:rsid w:val="00D13AD2"/>
    <w:rsid w:val="00D14511"/>
    <w:rsid w:val="00D15656"/>
    <w:rsid w:val="00D162BA"/>
    <w:rsid w:val="00D16509"/>
    <w:rsid w:val="00D172AA"/>
    <w:rsid w:val="00D22D22"/>
    <w:rsid w:val="00D2362B"/>
    <w:rsid w:val="00D236F5"/>
    <w:rsid w:val="00D25DC9"/>
    <w:rsid w:val="00D27412"/>
    <w:rsid w:val="00D2765A"/>
    <w:rsid w:val="00D27B35"/>
    <w:rsid w:val="00D30F1D"/>
    <w:rsid w:val="00D31562"/>
    <w:rsid w:val="00D317FD"/>
    <w:rsid w:val="00D3511C"/>
    <w:rsid w:val="00D3532B"/>
    <w:rsid w:val="00D3557F"/>
    <w:rsid w:val="00D40DDA"/>
    <w:rsid w:val="00D41182"/>
    <w:rsid w:val="00D4299F"/>
    <w:rsid w:val="00D4362B"/>
    <w:rsid w:val="00D43E82"/>
    <w:rsid w:val="00D44A91"/>
    <w:rsid w:val="00D451B9"/>
    <w:rsid w:val="00D4655C"/>
    <w:rsid w:val="00D4792A"/>
    <w:rsid w:val="00D47D8D"/>
    <w:rsid w:val="00D47DEF"/>
    <w:rsid w:val="00D5017C"/>
    <w:rsid w:val="00D5074F"/>
    <w:rsid w:val="00D50C32"/>
    <w:rsid w:val="00D52673"/>
    <w:rsid w:val="00D52892"/>
    <w:rsid w:val="00D52CC5"/>
    <w:rsid w:val="00D538BD"/>
    <w:rsid w:val="00D545F7"/>
    <w:rsid w:val="00D549E0"/>
    <w:rsid w:val="00D54BA8"/>
    <w:rsid w:val="00D558AE"/>
    <w:rsid w:val="00D55909"/>
    <w:rsid w:val="00D564B9"/>
    <w:rsid w:val="00D567C0"/>
    <w:rsid w:val="00D574CF"/>
    <w:rsid w:val="00D611C3"/>
    <w:rsid w:val="00D61536"/>
    <w:rsid w:val="00D61906"/>
    <w:rsid w:val="00D62C1F"/>
    <w:rsid w:val="00D6338C"/>
    <w:rsid w:val="00D64728"/>
    <w:rsid w:val="00D6750A"/>
    <w:rsid w:val="00D70228"/>
    <w:rsid w:val="00D7283A"/>
    <w:rsid w:val="00D742A4"/>
    <w:rsid w:val="00D7440C"/>
    <w:rsid w:val="00D74DE5"/>
    <w:rsid w:val="00D753B8"/>
    <w:rsid w:val="00D762E1"/>
    <w:rsid w:val="00D763B8"/>
    <w:rsid w:val="00D77B54"/>
    <w:rsid w:val="00D77E79"/>
    <w:rsid w:val="00D8055B"/>
    <w:rsid w:val="00D840A8"/>
    <w:rsid w:val="00D840F9"/>
    <w:rsid w:val="00D84238"/>
    <w:rsid w:val="00D84453"/>
    <w:rsid w:val="00D84845"/>
    <w:rsid w:val="00D85FE3"/>
    <w:rsid w:val="00D865A9"/>
    <w:rsid w:val="00D8717C"/>
    <w:rsid w:val="00D9015A"/>
    <w:rsid w:val="00D91007"/>
    <w:rsid w:val="00D91045"/>
    <w:rsid w:val="00D94CCA"/>
    <w:rsid w:val="00D950FE"/>
    <w:rsid w:val="00D97EA9"/>
    <w:rsid w:val="00D97FF4"/>
    <w:rsid w:val="00DA0FF7"/>
    <w:rsid w:val="00DA19EA"/>
    <w:rsid w:val="00DA1ACE"/>
    <w:rsid w:val="00DA1B48"/>
    <w:rsid w:val="00DA1B75"/>
    <w:rsid w:val="00DA1B83"/>
    <w:rsid w:val="00DA3BA5"/>
    <w:rsid w:val="00DA41DB"/>
    <w:rsid w:val="00DA52BE"/>
    <w:rsid w:val="00DA5AAD"/>
    <w:rsid w:val="00DA6277"/>
    <w:rsid w:val="00DA6790"/>
    <w:rsid w:val="00DA7D17"/>
    <w:rsid w:val="00DB0CE6"/>
    <w:rsid w:val="00DB1141"/>
    <w:rsid w:val="00DB2066"/>
    <w:rsid w:val="00DB325C"/>
    <w:rsid w:val="00DB3330"/>
    <w:rsid w:val="00DB33C7"/>
    <w:rsid w:val="00DB4547"/>
    <w:rsid w:val="00DB6F2D"/>
    <w:rsid w:val="00DC044D"/>
    <w:rsid w:val="00DC0C4E"/>
    <w:rsid w:val="00DC0FA9"/>
    <w:rsid w:val="00DC1970"/>
    <w:rsid w:val="00DC1BEA"/>
    <w:rsid w:val="00DC1E27"/>
    <w:rsid w:val="00DC734A"/>
    <w:rsid w:val="00DD0AA7"/>
    <w:rsid w:val="00DD358B"/>
    <w:rsid w:val="00DD41E5"/>
    <w:rsid w:val="00DD4684"/>
    <w:rsid w:val="00DD530B"/>
    <w:rsid w:val="00DD5371"/>
    <w:rsid w:val="00DD73A5"/>
    <w:rsid w:val="00DD7C71"/>
    <w:rsid w:val="00DE0E5B"/>
    <w:rsid w:val="00DE101F"/>
    <w:rsid w:val="00DE1A4C"/>
    <w:rsid w:val="00DE4AF4"/>
    <w:rsid w:val="00DE589E"/>
    <w:rsid w:val="00DE5989"/>
    <w:rsid w:val="00DE5D13"/>
    <w:rsid w:val="00DE62DD"/>
    <w:rsid w:val="00DE6721"/>
    <w:rsid w:val="00DE7486"/>
    <w:rsid w:val="00DE7D61"/>
    <w:rsid w:val="00DF093A"/>
    <w:rsid w:val="00DF09E1"/>
    <w:rsid w:val="00DF16A2"/>
    <w:rsid w:val="00DF1916"/>
    <w:rsid w:val="00DF1D09"/>
    <w:rsid w:val="00DF1F34"/>
    <w:rsid w:val="00DF38FF"/>
    <w:rsid w:val="00DF402E"/>
    <w:rsid w:val="00DF55B9"/>
    <w:rsid w:val="00DF60DE"/>
    <w:rsid w:val="00DF689B"/>
    <w:rsid w:val="00DF7367"/>
    <w:rsid w:val="00E00F77"/>
    <w:rsid w:val="00E01332"/>
    <w:rsid w:val="00E020F9"/>
    <w:rsid w:val="00E0277C"/>
    <w:rsid w:val="00E02BBC"/>
    <w:rsid w:val="00E05627"/>
    <w:rsid w:val="00E1052B"/>
    <w:rsid w:val="00E11152"/>
    <w:rsid w:val="00E129CD"/>
    <w:rsid w:val="00E1397C"/>
    <w:rsid w:val="00E14EB8"/>
    <w:rsid w:val="00E16DDD"/>
    <w:rsid w:val="00E17CD3"/>
    <w:rsid w:val="00E21262"/>
    <w:rsid w:val="00E2286F"/>
    <w:rsid w:val="00E23D33"/>
    <w:rsid w:val="00E23E09"/>
    <w:rsid w:val="00E23ED4"/>
    <w:rsid w:val="00E247AE"/>
    <w:rsid w:val="00E25217"/>
    <w:rsid w:val="00E25E20"/>
    <w:rsid w:val="00E333D2"/>
    <w:rsid w:val="00E335B6"/>
    <w:rsid w:val="00E33AFF"/>
    <w:rsid w:val="00E34B00"/>
    <w:rsid w:val="00E36653"/>
    <w:rsid w:val="00E368C4"/>
    <w:rsid w:val="00E4076C"/>
    <w:rsid w:val="00E418FF"/>
    <w:rsid w:val="00E42C9E"/>
    <w:rsid w:val="00E42CB5"/>
    <w:rsid w:val="00E436FA"/>
    <w:rsid w:val="00E437E9"/>
    <w:rsid w:val="00E43B7B"/>
    <w:rsid w:val="00E442AB"/>
    <w:rsid w:val="00E444BD"/>
    <w:rsid w:val="00E4499F"/>
    <w:rsid w:val="00E45AE0"/>
    <w:rsid w:val="00E46A5F"/>
    <w:rsid w:val="00E477F6"/>
    <w:rsid w:val="00E478BE"/>
    <w:rsid w:val="00E47B20"/>
    <w:rsid w:val="00E50161"/>
    <w:rsid w:val="00E50A8D"/>
    <w:rsid w:val="00E50EEA"/>
    <w:rsid w:val="00E519D1"/>
    <w:rsid w:val="00E5215F"/>
    <w:rsid w:val="00E521C7"/>
    <w:rsid w:val="00E53041"/>
    <w:rsid w:val="00E53063"/>
    <w:rsid w:val="00E538B2"/>
    <w:rsid w:val="00E53DFA"/>
    <w:rsid w:val="00E544EB"/>
    <w:rsid w:val="00E54855"/>
    <w:rsid w:val="00E54B9A"/>
    <w:rsid w:val="00E569C9"/>
    <w:rsid w:val="00E571FB"/>
    <w:rsid w:val="00E57FC5"/>
    <w:rsid w:val="00E6178B"/>
    <w:rsid w:val="00E62947"/>
    <w:rsid w:val="00E6403F"/>
    <w:rsid w:val="00E65F8F"/>
    <w:rsid w:val="00E66D6A"/>
    <w:rsid w:val="00E67F9C"/>
    <w:rsid w:val="00E72370"/>
    <w:rsid w:val="00E723F1"/>
    <w:rsid w:val="00E72CAE"/>
    <w:rsid w:val="00E73A84"/>
    <w:rsid w:val="00E7477C"/>
    <w:rsid w:val="00E75D5F"/>
    <w:rsid w:val="00E7678E"/>
    <w:rsid w:val="00E76A3A"/>
    <w:rsid w:val="00E8021D"/>
    <w:rsid w:val="00E802F6"/>
    <w:rsid w:val="00E81139"/>
    <w:rsid w:val="00E814F4"/>
    <w:rsid w:val="00E83036"/>
    <w:rsid w:val="00E84F42"/>
    <w:rsid w:val="00E85EAE"/>
    <w:rsid w:val="00E860B0"/>
    <w:rsid w:val="00E8631E"/>
    <w:rsid w:val="00E865AF"/>
    <w:rsid w:val="00E86FD1"/>
    <w:rsid w:val="00E874B5"/>
    <w:rsid w:val="00E87AC2"/>
    <w:rsid w:val="00E9077C"/>
    <w:rsid w:val="00E9078E"/>
    <w:rsid w:val="00E910FA"/>
    <w:rsid w:val="00E911E1"/>
    <w:rsid w:val="00E916BE"/>
    <w:rsid w:val="00E91F7E"/>
    <w:rsid w:val="00E921D2"/>
    <w:rsid w:val="00E92312"/>
    <w:rsid w:val="00E92F8B"/>
    <w:rsid w:val="00E93E46"/>
    <w:rsid w:val="00E95263"/>
    <w:rsid w:val="00E977F0"/>
    <w:rsid w:val="00EA071E"/>
    <w:rsid w:val="00EA1B77"/>
    <w:rsid w:val="00EA2E18"/>
    <w:rsid w:val="00EA353C"/>
    <w:rsid w:val="00EA3684"/>
    <w:rsid w:val="00EA5226"/>
    <w:rsid w:val="00EA565C"/>
    <w:rsid w:val="00EA69CF"/>
    <w:rsid w:val="00EA7AA4"/>
    <w:rsid w:val="00EB128B"/>
    <w:rsid w:val="00EB2DAB"/>
    <w:rsid w:val="00EB3ACD"/>
    <w:rsid w:val="00EB75A3"/>
    <w:rsid w:val="00EC013F"/>
    <w:rsid w:val="00EC0934"/>
    <w:rsid w:val="00EC337C"/>
    <w:rsid w:val="00EC4684"/>
    <w:rsid w:val="00EC4AF3"/>
    <w:rsid w:val="00EC518D"/>
    <w:rsid w:val="00EC5289"/>
    <w:rsid w:val="00EC6031"/>
    <w:rsid w:val="00EC6904"/>
    <w:rsid w:val="00EC7E2A"/>
    <w:rsid w:val="00ED0B8C"/>
    <w:rsid w:val="00ED0D74"/>
    <w:rsid w:val="00ED174A"/>
    <w:rsid w:val="00ED1BEB"/>
    <w:rsid w:val="00ED265F"/>
    <w:rsid w:val="00ED3736"/>
    <w:rsid w:val="00ED3789"/>
    <w:rsid w:val="00ED4800"/>
    <w:rsid w:val="00ED58EF"/>
    <w:rsid w:val="00ED5E3A"/>
    <w:rsid w:val="00ED64DF"/>
    <w:rsid w:val="00ED672C"/>
    <w:rsid w:val="00ED7DB1"/>
    <w:rsid w:val="00ED7E95"/>
    <w:rsid w:val="00EE0AE7"/>
    <w:rsid w:val="00EE0FFF"/>
    <w:rsid w:val="00EE3939"/>
    <w:rsid w:val="00EE39BA"/>
    <w:rsid w:val="00EE47E7"/>
    <w:rsid w:val="00EE5261"/>
    <w:rsid w:val="00EF095C"/>
    <w:rsid w:val="00EF12B9"/>
    <w:rsid w:val="00EF15BE"/>
    <w:rsid w:val="00EF2849"/>
    <w:rsid w:val="00EF2C3B"/>
    <w:rsid w:val="00EF3259"/>
    <w:rsid w:val="00EF3C81"/>
    <w:rsid w:val="00EF4447"/>
    <w:rsid w:val="00EF5166"/>
    <w:rsid w:val="00EF6080"/>
    <w:rsid w:val="00EF69F3"/>
    <w:rsid w:val="00F01A9F"/>
    <w:rsid w:val="00F01D39"/>
    <w:rsid w:val="00F0228F"/>
    <w:rsid w:val="00F02514"/>
    <w:rsid w:val="00F02A5F"/>
    <w:rsid w:val="00F02DBC"/>
    <w:rsid w:val="00F02F4B"/>
    <w:rsid w:val="00F03919"/>
    <w:rsid w:val="00F049D1"/>
    <w:rsid w:val="00F075B6"/>
    <w:rsid w:val="00F07F84"/>
    <w:rsid w:val="00F101EB"/>
    <w:rsid w:val="00F1117B"/>
    <w:rsid w:val="00F117DF"/>
    <w:rsid w:val="00F11803"/>
    <w:rsid w:val="00F13A67"/>
    <w:rsid w:val="00F14AA2"/>
    <w:rsid w:val="00F17243"/>
    <w:rsid w:val="00F2030C"/>
    <w:rsid w:val="00F233B2"/>
    <w:rsid w:val="00F25F58"/>
    <w:rsid w:val="00F3201A"/>
    <w:rsid w:val="00F3214B"/>
    <w:rsid w:val="00F33538"/>
    <w:rsid w:val="00F33B6E"/>
    <w:rsid w:val="00F3522A"/>
    <w:rsid w:val="00F368F2"/>
    <w:rsid w:val="00F3698C"/>
    <w:rsid w:val="00F36B78"/>
    <w:rsid w:val="00F370FA"/>
    <w:rsid w:val="00F371CB"/>
    <w:rsid w:val="00F372B2"/>
    <w:rsid w:val="00F41820"/>
    <w:rsid w:val="00F420C9"/>
    <w:rsid w:val="00F42945"/>
    <w:rsid w:val="00F43617"/>
    <w:rsid w:val="00F43965"/>
    <w:rsid w:val="00F441C9"/>
    <w:rsid w:val="00F462A8"/>
    <w:rsid w:val="00F46F70"/>
    <w:rsid w:val="00F4776F"/>
    <w:rsid w:val="00F5259F"/>
    <w:rsid w:val="00F531A8"/>
    <w:rsid w:val="00F556AB"/>
    <w:rsid w:val="00F55B34"/>
    <w:rsid w:val="00F56335"/>
    <w:rsid w:val="00F5645B"/>
    <w:rsid w:val="00F57BD7"/>
    <w:rsid w:val="00F610C1"/>
    <w:rsid w:val="00F61322"/>
    <w:rsid w:val="00F62B9D"/>
    <w:rsid w:val="00F631E8"/>
    <w:rsid w:val="00F638F6"/>
    <w:rsid w:val="00F64677"/>
    <w:rsid w:val="00F650D7"/>
    <w:rsid w:val="00F65895"/>
    <w:rsid w:val="00F65D2D"/>
    <w:rsid w:val="00F67BAA"/>
    <w:rsid w:val="00F70CDF"/>
    <w:rsid w:val="00F71C52"/>
    <w:rsid w:val="00F71CAB"/>
    <w:rsid w:val="00F72B8F"/>
    <w:rsid w:val="00F73ADE"/>
    <w:rsid w:val="00F73DA9"/>
    <w:rsid w:val="00F75239"/>
    <w:rsid w:val="00F756B8"/>
    <w:rsid w:val="00F75CB1"/>
    <w:rsid w:val="00F76587"/>
    <w:rsid w:val="00F76A66"/>
    <w:rsid w:val="00F77CE6"/>
    <w:rsid w:val="00F77D91"/>
    <w:rsid w:val="00F8028D"/>
    <w:rsid w:val="00F816BE"/>
    <w:rsid w:val="00F81948"/>
    <w:rsid w:val="00F83564"/>
    <w:rsid w:val="00F83E12"/>
    <w:rsid w:val="00F84D37"/>
    <w:rsid w:val="00F8532D"/>
    <w:rsid w:val="00F8658A"/>
    <w:rsid w:val="00F869D2"/>
    <w:rsid w:val="00F8711C"/>
    <w:rsid w:val="00F874A9"/>
    <w:rsid w:val="00F9071A"/>
    <w:rsid w:val="00F93312"/>
    <w:rsid w:val="00F94ADF"/>
    <w:rsid w:val="00FA1591"/>
    <w:rsid w:val="00FA235D"/>
    <w:rsid w:val="00FA2425"/>
    <w:rsid w:val="00FA2E89"/>
    <w:rsid w:val="00FA5341"/>
    <w:rsid w:val="00FA5B62"/>
    <w:rsid w:val="00FB046B"/>
    <w:rsid w:val="00FB3FB1"/>
    <w:rsid w:val="00FB47E8"/>
    <w:rsid w:val="00FB49CD"/>
    <w:rsid w:val="00FB65D6"/>
    <w:rsid w:val="00FB7842"/>
    <w:rsid w:val="00FC0335"/>
    <w:rsid w:val="00FC300D"/>
    <w:rsid w:val="00FC380F"/>
    <w:rsid w:val="00FC3AE4"/>
    <w:rsid w:val="00FC4572"/>
    <w:rsid w:val="00FC48DF"/>
    <w:rsid w:val="00FC4AE3"/>
    <w:rsid w:val="00FC5CEF"/>
    <w:rsid w:val="00FC6343"/>
    <w:rsid w:val="00FC6B26"/>
    <w:rsid w:val="00FC7BAE"/>
    <w:rsid w:val="00FD025C"/>
    <w:rsid w:val="00FD0DC1"/>
    <w:rsid w:val="00FD2A59"/>
    <w:rsid w:val="00FD2EF2"/>
    <w:rsid w:val="00FD3DB3"/>
    <w:rsid w:val="00FD4269"/>
    <w:rsid w:val="00FD4BDA"/>
    <w:rsid w:val="00FD6943"/>
    <w:rsid w:val="00FD7A5B"/>
    <w:rsid w:val="00FE013E"/>
    <w:rsid w:val="00FE0168"/>
    <w:rsid w:val="00FE03F4"/>
    <w:rsid w:val="00FE0DB2"/>
    <w:rsid w:val="00FE0F4A"/>
    <w:rsid w:val="00FE11AC"/>
    <w:rsid w:val="00FE147C"/>
    <w:rsid w:val="00FE214B"/>
    <w:rsid w:val="00FE2C42"/>
    <w:rsid w:val="00FE2CB1"/>
    <w:rsid w:val="00FE4773"/>
    <w:rsid w:val="00FE47F4"/>
    <w:rsid w:val="00FE5A3B"/>
    <w:rsid w:val="00FF11FE"/>
    <w:rsid w:val="00FF1C66"/>
    <w:rsid w:val="00FF3681"/>
    <w:rsid w:val="00FF42A8"/>
    <w:rsid w:val="00FF435B"/>
    <w:rsid w:val="00FF543E"/>
    <w:rsid w:val="00FF6212"/>
    <w:rsid w:val="00FF621F"/>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2F549B"/>
  <w15:docId w15:val="{D2D8197B-48F6-4D1B-93CE-2B52992F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MS Mincho" w:hAnsi="Calibri" w:cs="Times New Roman"/>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5E87"/>
    <w:rPr>
      <w:rFonts w:ascii="Times New Roman" w:eastAsia="Times New Roman" w:hAnsi="Times New Roman"/>
      <w:sz w:val="24"/>
      <w:szCs w:val="24"/>
      <w:lang w:val="ru-RU" w:eastAsia="ru-RU"/>
    </w:rPr>
  </w:style>
  <w:style w:type="paragraph" w:styleId="1">
    <w:name w:val="heading 1"/>
    <w:basedOn w:val="a"/>
    <w:next w:val="a"/>
    <w:link w:val="10"/>
    <w:uiPriority w:val="9"/>
    <w:qFormat/>
    <w:rsid w:val="001363DC"/>
    <w:pPr>
      <w:keepNext/>
      <w:keepLines/>
      <w:spacing w:before="240"/>
      <w:outlineLvl w:val="0"/>
    </w:pPr>
    <w:rPr>
      <w:rFonts w:ascii="Calibri Light" w:eastAsia="MS Gothic" w:hAnsi="Calibri Light"/>
      <w:color w:val="2E74B5"/>
      <w:sz w:val="32"/>
      <w:szCs w:val="3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182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Цветная заливка - Акцент 31"/>
    <w:basedOn w:val="a"/>
    <w:link w:val="-3"/>
    <w:uiPriority w:val="34"/>
    <w:qFormat/>
    <w:rsid w:val="00F41820"/>
    <w:pPr>
      <w:ind w:left="720" w:hanging="360"/>
      <w:contextualSpacing/>
    </w:pPr>
    <w:rPr>
      <w:rFonts w:eastAsia="SimSun"/>
      <w:lang w:val="en-US" w:eastAsia="en-US"/>
    </w:rPr>
  </w:style>
  <w:style w:type="paragraph" w:customStyle="1" w:styleId="ColorfulList-Accent11">
    <w:name w:val="Colorful List - Accent 11"/>
    <w:basedOn w:val="a"/>
    <w:uiPriority w:val="34"/>
    <w:qFormat/>
    <w:rsid w:val="00F41820"/>
    <w:pPr>
      <w:ind w:left="720"/>
      <w:contextualSpacing/>
    </w:pPr>
    <w:rPr>
      <w:rFonts w:ascii="Calibri" w:hAnsi="Calibri"/>
      <w:lang w:val="en-US" w:eastAsia="en-US" w:bidi="en-US"/>
    </w:rPr>
  </w:style>
  <w:style w:type="paragraph" w:customStyle="1" w:styleId="Default">
    <w:name w:val="Default"/>
    <w:rsid w:val="00F41820"/>
    <w:pPr>
      <w:autoSpaceDE w:val="0"/>
      <w:autoSpaceDN w:val="0"/>
      <w:adjustRightInd w:val="0"/>
    </w:pPr>
    <w:rPr>
      <w:rFonts w:ascii="Times New Roman" w:eastAsia="Calibri" w:hAnsi="Times New Roman"/>
      <w:color w:val="000000"/>
      <w:sz w:val="24"/>
      <w:szCs w:val="24"/>
      <w:lang w:val="en-IN" w:eastAsia="en-US" w:bidi="hi-IN"/>
    </w:rPr>
  </w:style>
  <w:style w:type="character" w:customStyle="1" w:styleId="-3">
    <w:name w:val="Цветная заливка - Акцент 3 Знак"/>
    <w:link w:val="-31"/>
    <w:uiPriority w:val="34"/>
    <w:locked/>
    <w:rsid w:val="00F41820"/>
    <w:rPr>
      <w:rFonts w:eastAsia="SimSun"/>
    </w:rPr>
  </w:style>
  <w:style w:type="paragraph" w:styleId="a4">
    <w:name w:val="footer"/>
    <w:basedOn w:val="a"/>
    <w:link w:val="a5"/>
    <w:uiPriority w:val="99"/>
    <w:unhideWhenUsed/>
    <w:rsid w:val="00F41820"/>
    <w:pPr>
      <w:tabs>
        <w:tab w:val="center" w:pos="4680"/>
        <w:tab w:val="right" w:pos="9360"/>
      </w:tabs>
      <w:ind w:left="720" w:hanging="360"/>
    </w:pPr>
    <w:rPr>
      <w:rFonts w:eastAsia="SimSun"/>
      <w:lang w:val="en-US" w:eastAsia="en-US"/>
    </w:rPr>
  </w:style>
  <w:style w:type="character" w:customStyle="1" w:styleId="a5">
    <w:name w:val="Нижний колонтитул Знак"/>
    <w:link w:val="a4"/>
    <w:uiPriority w:val="99"/>
    <w:rsid w:val="00F41820"/>
    <w:rPr>
      <w:rFonts w:eastAsia="SimSun"/>
    </w:rPr>
  </w:style>
  <w:style w:type="paragraph" w:customStyle="1" w:styleId="ResponsecategsChar">
    <w:name w:val="Response categs..... Char"/>
    <w:basedOn w:val="a"/>
    <w:link w:val="ResponsecategsCharChar"/>
    <w:rsid w:val="00F41820"/>
    <w:pPr>
      <w:tabs>
        <w:tab w:val="right" w:leader="dot" w:pos="3942"/>
      </w:tabs>
      <w:spacing w:line="360" w:lineRule="auto"/>
      <w:ind w:left="216" w:hanging="216"/>
    </w:pPr>
    <w:rPr>
      <w:rFonts w:ascii="Arial" w:hAnsi="Arial"/>
      <w:sz w:val="20"/>
      <w:szCs w:val="20"/>
      <w:lang w:val="en-US" w:eastAsia="en-US"/>
    </w:rPr>
  </w:style>
  <w:style w:type="character" w:customStyle="1" w:styleId="ResponsecategsCharChar">
    <w:name w:val="Response categs..... Char Char"/>
    <w:link w:val="ResponsecategsChar"/>
    <w:rsid w:val="00F41820"/>
    <w:rPr>
      <w:rFonts w:ascii="Arial" w:eastAsia="Times New Roman" w:hAnsi="Arial" w:cs="Times New Roman"/>
      <w:sz w:val="20"/>
      <w:szCs w:val="20"/>
    </w:rPr>
  </w:style>
  <w:style w:type="character" w:customStyle="1" w:styleId="Instructionsinparens">
    <w:name w:val="Instructions in parens"/>
    <w:rsid w:val="00F41820"/>
    <w:rPr>
      <w:rFonts w:ascii="Times New Roman" w:hAnsi="Times New Roman"/>
      <w:i/>
      <w:sz w:val="20"/>
      <w:szCs w:val="20"/>
    </w:rPr>
  </w:style>
  <w:style w:type="paragraph" w:customStyle="1" w:styleId="Otherspecify">
    <w:name w:val="Other(specify)______"/>
    <w:basedOn w:val="a"/>
    <w:link w:val="OtherspecifyChar"/>
    <w:rsid w:val="00F41820"/>
    <w:pPr>
      <w:tabs>
        <w:tab w:val="right" w:leader="underscore" w:pos="3946"/>
      </w:tabs>
      <w:spacing w:line="360" w:lineRule="auto"/>
      <w:ind w:left="216" w:hanging="216"/>
    </w:pPr>
    <w:rPr>
      <w:rFonts w:ascii="Arial" w:hAnsi="Arial"/>
      <w:b/>
      <w:szCs w:val="20"/>
      <w:lang w:val="en-US" w:eastAsia="en-US"/>
    </w:rPr>
  </w:style>
  <w:style w:type="character" w:customStyle="1" w:styleId="OtherspecifyChar">
    <w:name w:val="Other(specify)______ Char"/>
    <w:link w:val="Otherspecify"/>
    <w:rsid w:val="00F41820"/>
    <w:rPr>
      <w:rFonts w:ascii="Arial" w:eastAsia="Times New Roman" w:hAnsi="Arial" w:cs="Times New Roman"/>
      <w:b/>
      <w:sz w:val="24"/>
      <w:szCs w:val="20"/>
    </w:rPr>
  </w:style>
  <w:style w:type="paragraph" w:styleId="a6">
    <w:name w:val="Balloon Text"/>
    <w:basedOn w:val="a"/>
    <w:link w:val="a7"/>
    <w:uiPriority w:val="99"/>
    <w:semiHidden/>
    <w:unhideWhenUsed/>
    <w:rsid w:val="00D236F5"/>
    <w:rPr>
      <w:rFonts w:ascii="Segoe UI" w:hAnsi="Segoe UI" w:cs="Segoe UI"/>
      <w:sz w:val="18"/>
      <w:szCs w:val="18"/>
    </w:rPr>
  </w:style>
  <w:style w:type="character" w:customStyle="1" w:styleId="a7">
    <w:name w:val="Текст выноски Знак"/>
    <w:link w:val="a6"/>
    <w:uiPriority w:val="99"/>
    <w:semiHidden/>
    <w:rsid w:val="00D236F5"/>
    <w:rPr>
      <w:rFonts w:ascii="Segoe UI" w:hAnsi="Segoe UI" w:cs="Segoe UI"/>
      <w:sz w:val="18"/>
      <w:szCs w:val="18"/>
    </w:rPr>
  </w:style>
  <w:style w:type="character" w:customStyle="1" w:styleId="10">
    <w:name w:val="Заголовок 1 Знак"/>
    <w:link w:val="1"/>
    <w:uiPriority w:val="9"/>
    <w:rsid w:val="001363DC"/>
    <w:rPr>
      <w:rFonts w:ascii="Calibri Light" w:eastAsia="MS Gothic" w:hAnsi="Calibri Light" w:cs="Times New Roman"/>
      <w:color w:val="2E74B5"/>
      <w:sz w:val="32"/>
      <w:szCs w:val="32"/>
    </w:rPr>
  </w:style>
  <w:style w:type="paragraph" w:styleId="a8">
    <w:name w:val="Normal (Web)"/>
    <w:basedOn w:val="a"/>
    <w:uiPriority w:val="99"/>
    <w:unhideWhenUsed/>
    <w:rsid w:val="004E7279"/>
    <w:pPr>
      <w:spacing w:before="100" w:beforeAutospacing="1" w:after="100" w:afterAutospacing="1"/>
    </w:pPr>
    <w:rPr>
      <w:lang w:val="en-US" w:eastAsia="en-US"/>
    </w:rPr>
  </w:style>
  <w:style w:type="paragraph" w:styleId="a9">
    <w:name w:val="annotation text"/>
    <w:basedOn w:val="a"/>
    <w:link w:val="aa"/>
    <w:uiPriority w:val="99"/>
    <w:unhideWhenUsed/>
    <w:rsid w:val="00A80D58"/>
    <w:pPr>
      <w:spacing w:after="200"/>
    </w:pPr>
    <w:rPr>
      <w:rFonts w:ascii="Calibri" w:eastAsia="Calibri" w:hAnsi="Calibri"/>
      <w:sz w:val="20"/>
      <w:szCs w:val="20"/>
      <w:lang w:val="en-US" w:eastAsia="en-US"/>
    </w:rPr>
  </w:style>
  <w:style w:type="character" w:customStyle="1" w:styleId="aa">
    <w:name w:val="Текст примечания Знак"/>
    <w:link w:val="a9"/>
    <w:uiPriority w:val="99"/>
    <w:rsid w:val="00A80D58"/>
    <w:rPr>
      <w:rFonts w:ascii="Calibri" w:eastAsia="Calibri" w:hAnsi="Calibri" w:cs="Times New Roman"/>
      <w:sz w:val="20"/>
      <w:szCs w:val="20"/>
    </w:rPr>
  </w:style>
  <w:style w:type="character" w:styleId="ab">
    <w:name w:val="annotation reference"/>
    <w:uiPriority w:val="99"/>
    <w:semiHidden/>
    <w:unhideWhenUsed/>
    <w:rsid w:val="00A80D58"/>
    <w:rPr>
      <w:sz w:val="16"/>
      <w:szCs w:val="16"/>
    </w:rPr>
  </w:style>
  <w:style w:type="paragraph" w:styleId="ac">
    <w:name w:val="annotation subject"/>
    <w:basedOn w:val="a9"/>
    <w:next w:val="a9"/>
    <w:link w:val="ad"/>
    <w:uiPriority w:val="99"/>
    <w:semiHidden/>
    <w:unhideWhenUsed/>
    <w:rsid w:val="006A0875"/>
    <w:pPr>
      <w:spacing w:after="160"/>
    </w:pPr>
    <w:rPr>
      <w:b/>
      <w:bCs/>
    </w:rPr>
  </w:style>
  <w:style w:type="character" w:customStyle="1" w:styleId="ad">
    <w:name w:val="Тема примечания Знак"/>
    <w:link w:val="ac"/>
    <w:uiPriority w:val="99"/>
    <w:semiHidden/>
    <w:rsid w:val="006A0875"/>
    <w:rPr>
      <w:rFonts w:ascii="Calibri" w:eastAsia="Calibri" w:hAnsi="Calibri" w:cs="Times New Roman"/>
      <w:b/>
      <w:bCs/>
      <w:sz w:val="20"/>
      <w:szCs w:val="20"/>
    </w:rPr>
  </w:style>
  <w:style w:type="paragraph" w:customStyle="1" w:styleId="MediumGrid21">
    <w:name w:val="Medium Grid 21"/>
    <w:uiPriority w:val="1"/>
    <w:qFormat/>
    <w:rsid w:val="001B384A"/>
    <w:rPr>
      <w:sz w:val="22"/>
      <w:szCs w:val="22"/>
      <w:lang w:val="en-US" w:eastAsia="en-US"/>
    </w:rPr>
  </w:style>
  <w:style w:type="paragraph" w:styleId="ae">
    <w:name w:val="Document Map"/>
    <w:basedOn w:val="a"/>
    <w:link w:val="af"/>
    <w:uiPriority w:val="99"/>
    <w:semiHidden/>
    <w:unhideWhenUsed/>
    <w:rsid w:val="00792971"/>
    <w:rPr>
      <w:rFonts w:ascii="Lucida Grande" w:hAnsi="Lucida Grande" w:cs="Lucida Grande"/>
    </w:rPr>
  </w:style>
  <w:style w:type="character" w:customStyle="1" w:styleId="af">
    <w:name w:val="Схема документа Знак"/>
    <w:link w:val="ae"/>
    <w:uiPriority w:val="99"/>
    <w:semiHidden/>
    <w:rsid w:val="00792971"/>
    <w:rPr>
      <w:rFonts w:ascii="Lucida Grande" w:hAnsi="Lucida Grande" w:cs="Lucida Grande"/>
      <w:sz w:val="24"/>
      <w:szCs w:val="24"/>
    </w:rPr>
  </w:style>
  <w:style w:type="paragraph" w:styleId="af0">
    <w:name w:val="Revision"/>
    <w:hidden/>
    <w:uiPriority w:val="99"/>
    <w:semiHidden/>
    <w:rsid w:val="008A575B"/>
    <w:rPr>
      <w:rFonts w:ascii="Times New Roman" w:eastAsia="Times New Roman" w:hAnsi="Times New Roman"/>
      <w:sz w:val="24"/>
      <w:szCs w:val="24"/>
      <w:lang w:val="ru-RU" w:eastAsia="ru-RU"/>
    </w:rPr>
  </w:style>
  <w:style w:type="paragraph" w:styleId="af1">
    <w:name w:val="List Paragraph"/>
    <w:basedOn w:val="a"/>
    <w:link w:val="af2"/>
    <w:uiPriority w:val="34"/>
    <w:qFormat/>
    <w:rsid w:val="00E23E09"/>
    <w:pPr>
      <w:spacing w:after="160" w:line="256" w:lineRule="auto"/>
      <w:ind w:left="720"/>
      <w:contextualSpacing/>
    </w:pPr>
    <w:rPr>
      <w:rFonts w:asciiTheme="minorHAnsi" w:eastAsiaTheme="minorEastAsia" w:hAnsiTheme="minorHAnsi" w:cstheme="minorBidi"/>
      <w:sz w:val="22"/>
      <w:szCs w:val="22"/>
      <w:lang w:val="en-US" w:eastAsia="zh-CN"/>
    </w:rPr>
  </w:style>
  <w:style w:type="character" w:customStyle="1" w:styleId="af2">
    <w:name w:val="Абзац списка Знак"/>
    <w:link w:val="af1"/>
    <w:uiPriority w:val="34"/>
    <w:locked/>
    <w:rsid w:val="00A11A7F"/>
    <w:rPr>
      <w:rFonts w:asciiTheme="minorHAnsi" w:eastAsiaTheme="minorEastAsia" w:hAnsiTheme="minorHAnsi" w:cstheme="minorBidi"/>
      <w:sz w:val="22"/>
      <w:szCs w:val="22"/>
      <w:lang w:val="en-US" w:eastAsia="zh-CN"/>
    </w:rPr>
  </w:style>
  <w:style w:type="paragraph" w:styleId="af3">
    <w:name w:val="header"/>
    <w:basedOn w:val="a"/>
    <w:link w:val="af4"/>
    <w:uiPriority w:val="99"/>
    <w:semiHidden/>
    <w:unhideWhenUsed/>
    <w:rsid w:val="004D2DD3"/>
    <w:pPr>
      <w:tabs>
        <w:tab w:val="center" w:pos="4844"/>
        <w:tab w:val="right" w:pos="9689"/>
      </w:tabs>
    </w:pPr>
  </w:style>
  <w:style w:type="character" w:customStyle="1" w:styleId="af4">
    <w:name w:val="Верхний колонтитул Знак"/>
    <w:basedOn w:val="a0"/>
    <w:link w:val="af3"/>
    <w:uiPriority w:val="99"/>
    <w:semiHidden/>
    <w:rsid w:val="004D2DD3"/>
    <w:rPr>
      <w:rFonts w:ascii="Times New Roman" w:eastAsia="Times New Roman" w:hAnsi="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0737">
      <w:bodyDiv w:val="1"/>
      <w:marLeft w:val="0"/>
      <w:marRight w:val="0"/>
      <w:marTop w:val="0"/>
      <w:marBottom w:val="0"/>
      <w:divBdr>
        <w:top w:val="none" w:sz="0" w:space="0" w:color="auto"/>
        <w:left w:val="none" w:sz="0" w:space="0" w:color="auto"/>
        <w:bottom w:val="none" w:sz="0" w:space="0" w:color="auto"/>
        <w:right w:val="none" w:sz="0" w:space="0" w:color="auto"/>
      </w:divBdr>
    </w:div>
    <w:div w:id="7219066">
      <w:bodyDiv w:val="1"/>
      <w:marLeft w:val="0"/>
      <w:marRight w:val="0"/>
      <w:marTop w:val="0"/>
      <w:marBottom w:val="0"/>
      <w:divBdr>
        <w:top w:val="none" w:sz="0" w:space="0" w:color="auto"/>
        <w:left w:val="none" w:sz="0" w:space="0" w:color="auto"/>
        <w:bottom w:val="none" w:sz="0" w:space="0" w:color="auto"/>
        <w:right w:val="none" w:sz="0" w:space="0" w:color="auto"/>
      </w:divBdr>
    </w:div>
    <w:div w:id="11107455">
      <w:bodyDiv w:val="1"/>
      <w:marLeft w:val="0"/>
      <w:marRight w:val="0"/>
      <w:marTop w:val="0"/>
      <w:marBottom w:val="0"/>
      <w:divBdr>
        <w:top w:val="none" w:sz="0" w:space="0" w:color="auto"/>
        <w:left w:val="none" w:sz="0" w:space="0" w:color="auto"/>
        <w:bottom w:val="none" w:sz="0" w:space="0" w:color="auto"/>
        <w:right w:val="none" w:sz="0" w:space="0" w:color="auto"/>
      </w:divBdr>
    </w:div>
    <w:div w:id="13461229">
      <w:bodyDiv w:val="1"/>
      <w:marLeft w:val="0"/>
      <w:marRight w:val="0"/>
      <w:marTop w:val="0"/>
      <w:marBottom w:val="0"/>
      <w:divBdr>
        <w:top w:val="none" w:sz="0" w:space="0" w:color="auto"/>
        <w:left w:val="none" w:sz="0" w:space="0" w:color="auto"/>
        <w:bottom w:val="none" w:sz="0" w:space="0" w:color="auto"/>
        <w:right w:val="none" w:sz="0" w:space="0" w:color="auto"/>
      </w:divBdr>
    </w:div>
    <w:div w:id="13852213">
      <w:bodyDiv w:val="1"/>
      <w:marLeft w:val="0"/>
      <w:marRight w:val="0"/>
      <w:marTop w:val="0"/>
      <w:marBottom w:val="0"/>
      <w:divBdr>
        <w:top w:val="none" w:sz="0" w:space="0" w:color="auto"/>
        <w:left w:val="none" w:sz="0" w:space="0" w:color="auto"/>
        <w:bottom w:val="none" w:sz="0" w:space="0" w:color="auto"/>
        <w:right w:val="none" w:sz="0" w:space="0" w:color="auto"/>
      </w:divBdr>
    </w:div>
    <w:div w:id="17004633">
      <w:bodyDiv w:val="1"/>
      <w:marLeft w:val="0"/>
      <w:marRight w:val="0"/>
      <w:marTop w:val="0"/>
      <w:marBottom w:val="0"/>
      <w:divBdr>
        <w:top w:val="none" w:sz="0" w:space="0" w:color="auto"/>
        <w:left w:val="none" w:sz="0" w:space="0" w:color="auto"/>
        <w:bottom w:val="none" w:sz="0" w:space="0" w:color="auto"/>
        <w:right w:val="none" w:sz="0" w:space="0" w:color="auto"/>
      </w:divBdr>
    </w:div>
    <w:div w:id="18894091">
      <w:bodyDiv w:val="1"/>
      <w:marLeft w:val="0"/>
      <w:marRight w:val="0"/>
      <w:marTop w:val="0"/>
      <w:marBottom w:val="0"/>
      <w:divBdr>
        <w:top w:val="none" w:sz="0" w:space="0" w:color="auto"/>
        <w:left w:val="none" w:sz="0" w:space="0" w:color="auto"/>
        <w:bottom w:val="none" w:sz="0" w:space="0" w:color="auto"/>
        <w:right w:val="none" w:sz="0" w:space="0" w:color="auto"/>
      </w:divBdr>
    </w:div>
    <w:div w:id="23672572">
      <w:bodyDiv w:val="1"/>
      <w:marLeft w:val="0"/>
      <w:marRight w:val="0"/>
      <w:marTop w:val="0"/>
      <w:marBottom w:val="0"/>
      <w:divBdr>
        <w:top w:val="none" w:sz="0" w:space="0" w:color="auto"/>
        <w:left w:val="none" w:sz="0" w:space="0" w:color="auto"/>
        <w:bottom w:val="none" w:sz="0" w:space="0" w:color="auto"/>
        <w:right w:val="none" w:sz="0" w:space="0" w:color="auto"/>
      </w:divBdr>
    </w:div>
    <w:div w:id="25524142">
      <w:bodyDiv w:val="1"/>
      <w:marLeft w:val="0"/>
      <w:marRight w:val="0"/>
      <w:marTop w:val="0"/>
      <w:marBottom w:val="0"/>
      <w:divBdr>
        <w:top w:val="none" w:sz="0" w:space="0" w:color="auto"/>
        <w:left w:val="none" w:sz="0" w:space="0" w:color="auto"/>
        <w:bottom w:val="none" w:sz="0" w:space="0" w:color="auto"/>
        <w:right w:val="none" w:sz="0" w:space="0" w:color="auto"/>
      </w:divBdr>
    </w:div>
    <w:div w:id="26100330">
      <w:bodyDiv w:val="1"/>
      <w:marLeft w:val="0"/>
      <w:marRight w:val="0"/>
      <w:marTop w:val="0"/>
      <w:marBottom w:val="0"/>
      <w:divBdr>
        <w:top w:val="none" w:sz="0" w:space="0" w:color="auto"/>
        <w:left w:val="none" w:sz="0" w:space="0" w:color="auto"/>
        <w:bottom w:val="none" w:sz="0" w:space="0" w:color="auto"/>
        <w:right w:val="none" w:sz="0" w:space="0" w:color="auto"/>
      </w:divBdr>
    </w:div>
    <w:div w:id="28188051">
      <w:bodyDiv w:val="1"/>
      <w:marLeft w:val="0"/>
      <w:marRight w:val="0"/>
      <w:marTop w:val="0"/>
      <w:marBottom w:val="0"/>
      <w:divBdr>
        <w:top w:val="none" w:sz="0" w:space="0" w:color="auto"/>
        <w:left w:val="none" w:sz="0" w:space="0" w:color="auto"/>
        <w:bottom w:val="none" w:sz="0" w:space="0" w:color="auto"/>
        <w:right w:val="none" w:sz="0" w:space="0" w:color="auto"/>
      </w:divBdr>
    </w:div>
    <w:div w:id="28385555">
      <w:bodyDiv w:val="1"/>
      <w:marLeft w:val="0"/>
      <w:marRight w:val="0"/>
      <w:marTop w:val="0"/>
      <w:marBottom w:val="0"/>
      <w:divBdr>
        <w:top w:val="none" w:sz="0" w:space="0" w:color="auto"/>
        <w:left w:val="none" w:sz="0" w:space="0" w:color="auto"/>
        <w:bottom w:val="none" w:sz="0" w:space="0" w:color="auto"/>
        <w:right w:val="none" w:sz="0" w:space="0" w:color="auto"/>
      </w:divBdr>
    </w:div>
    <w:div w:id="28922111">
      <w:bodyDiv w:val="1"/>
      <w:marLeft w:val="0"/>
      <w:marRight w:val="0"/>
      <w:marTop w:val="0"/>
      <w:marBottom w:val="0"/>
      <w:divBdr>
        <w:top w:val="none" w:sz="0" w:space="0" w:color="auto"/>
        <w:left w:val="none" w:sz="0" w:space="0" w:color="auto"/>
        <w:bottom w:val="none" w:sz="0" w:space="0" w:color="auto"/>
        <w:right w:val="none" w:sz="0" w:space="0" w:color="auto"/>
      </w:divBdr>
    </w:div>
    <w:div w:id="30037784">
      <w:bodyDiv w:val="1"/>
      <w:marLeft w:val="0"/>
      <w:marRight w:val="0"/>
      <w:marTop w:val="0"/>
      <w:marBottom w:val="0"/>
      <w:divBdr>
        <w:top w:val="none" w:sz="0" w:space="0" w:color="auto"/>
        <w:left w:val="none" w:sz="0" w:space="0" w:color="auto"/>
        <w:bottom w:val="none" w:sz="0" w:space="0" w:color="auto"/>
        <w:right w:val="none" w:sz="0" w:space="0" w:color="auto"/>
      </w:divBdr>
    </w:div>
    <w:div w:id="33970866">
      <w:bodyDiv w:val="1"/>
      <w:marLeft w:val="0"/>
      <w:marRight w:val="0"/>
      <w:marTop w:val="0"/>
      <w:marBottom w:val="0"/>
      <w:divBdr>
        <w:top w:val="none" w:sz="0" w:space="0" w:color="auto"/>
        <w:left w:val="none" w:sz="0" w:space="0" w:color="auto"/>
        <w:bottom w:val="none" w:sz="0" w:space="0" w:color="auto"/>
        <w:right w:val="none" w:sz="0" w:space="0" w:color="auto"/>
      </w:divBdr>
    </w:div>
    <w:div w:id="39744445">
      <w:bodyDiv w:val="1"/>
      <w:marLeft w:val="0"/>
      <w:marRight w:val="0"/>
      <w:marTop w:val="0"/>
      <w:marBottom w:val="0"/>
      <w:divBdr>
        <w:top w:val="none" w:sz="0" w:space="0" w:color="auto"/>
        <w:left w:val="none" w:sz="0" w:space="0" w:color="auto"/>
        <w:bottom w:val="none" w:sz="0" w:space="0" w:color="auto"/>
        <w:right w:val="none" w:sz="0" w:space="0" w:color="auto"/>
      </w:divBdr>
    </w:div>
    <w:div w:id="44106066">
      <w:bodyDiv w:val="1"/>
      <w:marLeft w:val="0"/>
      <w:marRight w:val="0"/>
      <w:marTop w:val="0"/>
      <w:marBottom w:val="0"/>
      <w:divBdr>
        <w:top w:val="none" w:sz="0" w:space="0" w:color="auto"/>
        <w:left w:val="none" w:sz="0" w:space="0" w:color="auto"/>
        <w:bottom w:val="none" w:sz="0" w:space="0" w:color="auto"/>
        <w:right w:val="none" w:sz="0" w:space="0" w:color="auto"/>
      </w:divBdr>
    </w:div>
    <w:div w:id="49547886">
      <w:bodyDiv w:val="1"/>
      <w:marLeft w:val="0"/>
      <w:marRight w:val="0"/>
      <w:marTop w:val="0"/>
      <w:marBottom w:val="0"/>
      <w:divBdr>
        <w:top w:val="none" w:sz="0" w:space="0" w:color="auto"/>
        <w:left w:val="none" w:sz="0" w:space="0" w:color="auto"/>
        <w:bottom w:val="none" w:sz="0" w:space="0" w:color="auto"/>
        <w:right w:val="none" w:sz="0" w:space="0" w:color="auto"/>
      </w:divBdr>
    </w:div>
    <w:div w:id="52975526">
      <w:bodyDiv w:val="1"/>
      <w:marLeft w:val="0"/>
      <w:marRight w:val="0"/>
      <w:marTop w:val="0"/>
      <w:marBottom w:val="0"/>
      <w:divBdr>
        <w:top w:val="none" w:sz="0" w:space="0" w:color="auto"/>
        <w:left w:val="none" w:sz="0" w:space="0" w:color="auto"/>
        <w:bottom w:val="none" w:sz="0" w:space="0" w:color="auto"/>
        <w:right w:val="none" w:sz="0" w:space="0" w:color="auto"/>
      </w:divBdr>
    </w:div>
    <w:div w:id="58748593">
      <w:bodyDiv w:val="1"/>
      <w:marLeft w:val="0"/>
      <w:marRight w:val="0"/>
      <w:marTop w:val="0"/>
      <w:marBottom w:val="0"/>
      <w:divBdr>
        <w:top w:val="none" w:sz="0" w:space="0" w:color="auto"/>
        <w:left w:val="none" w:sz="0" w:space="0" w:color="auto"/>
        <w:bottom w:val="none" w:sz="0" w:space="0" w:color="auto"/>
        <w:right w:val="none" w:sz="0" w:space="0" w:color="auto"/>
      </w:divBdr>
    </w:div>
    <w:div w:id="65610841">
      <w:bodyDiv w:val="1"/>
      <w:marLeft w:val="0"/>
      <w:marRight w:val="0"/>
      <w:marTop w:val="0"/>
      <w:marBottom w:val="0"/>
      <w:divBdr>
        <w:top w:val="none" w:sz="0" w:space="0" w:color="auto"/>
        <w:left w:val="none" w:sz="0" w:space="0" w:color="auto"/>
        <w:bottom w:val="none" w:sz="0" w:space="0" w:color="auto"/>
        <w:right w:val="none" w:sz="0" w:space="0" w:color="auto"/>
      </w:divBdr>
    </w:div>
    <w:div w:id="65735901">
      <w:bodyDiv w:val="1"/>
      <w:marLeft w:val="0"/>
      <w:marRight w:val="0"/>
      <w:marTop w:val="0"/>
      <w:marBottom w:val="0"/>
      <w:divBdr>
        <w:top w:val="none" w:sz="0" w:space="0" w:color="auto"/>
        <w:left w:val="none" w:sz="0" w:space="0" w:color="auto"/>
        <w:bottom w:val="none" w:sz="0" w:space="0" w:color="auto"/>
        <w:right w:val="none" w:sz="0" w:space="0" w:color="auto"/>
      </w:divBdr>
    </w:div>
    <w:div w:id="72434297">
      <w:bodyDiv w:val="1"/>
      <w:marLeft w:val="0"/>
      <w:marRight w:val="0"/>
      <w:marTop w:val="0"/>
      <w:marBottom w:val="0"/>
      <w:divBdr>
        <w:top w:val="none" w:sz="0" w:space="0" w:color="auto"/>
        <w:left w:val="none" w:sz="0" w:space="0" w:color="auto"/>
        <w:bottom w:val="none" w:sz="0" w:space="0" w:color="auto"/>
        <w:right w:val="none" w:sz="0" w:space="0" w:color="auto"/>
      </w:divBdr>
    </w:div>
    <w:div w:id="77597334">
      <w:bodyDiv w:val="1"/>
      <w:marLeft w:val="0"/>
      <w:marRight w:val="0"/>
      <w:marTop w:val="0"/>
      <w:marBottom w:val="0"/>
      <w:divBdr>
        <w:top w:val="none" w:sz="0" w:space="0" w:color="auto"/>
        <w:left w:val="none" w:sz="0" w:space="0" w:color="auto"/>
        <w:bottom w:val="none" w:sz="0" w:space="0" w:color="auto"/>
        <w:right w:val="none" w:sz="0" w:space="0" w:color="auto"/>
      </w:divBdr>
    </w:div>
    <w:div w:id="85617407">
      <w:bodyDiv w:val="1"/>
      <w:marLeft w:val="0"/>
      <w:marRight w:val="0"/>
      <w:marTop w:val="0"/>
      <w:marBottom w:val="0"/>
      <w:divBdr>
        <w:top w:val="none" w:sz="0" w:space="0" w:color="auto"/>
        <w:left w:val="none" w:sz="0" w:space="0" w:color="auto"/>
        <w:bottom w:val="none" w:sz="0" w:space="0" w:color="auto"/>
        <w:right w:val="none" w:sz="0" w:space="0" w:color="auto"/>
      </w:divBdr>
    </w:div>
    <w:div w:id="89550022">
      <w:bodyDiv w:val="1"/>
      <w:marLeft w:val="0"/>
      <w:marRight w:val="0"/>
      <w:marTop w:val="0"/>
      <w:marBottom w:val="0"/>
      <w:divBdr>
        <w:top w:val="none" w:sz="0" w:space="0" w:color="auto"/>
        <w:left w:val="none" w:sz="0" w:space="0" w:color="auto"/>
        <w:bottom w:val="none" w:sz="0" w:space="0" w:color="auto"/>
        <w:right w:val="none" w:sz="0" w:space="0" w:color="auto"/>
      </w:divBdr>
    </w:div>
    <w:div w:id="92828907">
      <w:bodyDiv w:val="1"/>
      <w:marLeft w:val="0"/>
      <w:marRight w:val="0"/>
      <w:marTop w:val="0"/>
      <w:marBottom w:val="0"/>
      <w:divBdr>
        <w:top w:val="none" w:sz="0" w:space="0" w:color="auto"/>
        <w:left w:val="none" w:sz="0" w:space="0" w:color="auto"/>
        <w:bottom w:val="none" w:sz="0" w:space="0" w:color="auto"/>
        <w:right w:val="none" w:sz="0" w:space="0" w:color="auto"/>
      </w:divBdr>
    </w:div>
    <w:div w:id="99690090">
      <w:bodyDiv w:val="1"/>
      <w:marLeft w:val="0"/>
      <w:marRight w:val="0"/>
      <w:marTop w:val="0"/>
      <w:marBottom w:val="0"/>
      <w:divBdr>
        <w:top w:val="none" w:sz="0" w:space="0" w:color="auto"/>
        <w:left w:val="none" w:sz="0" w:space="0" w:color="auto"/>
        <w:bottom w:val="none" w:sz="0" w:space="0" w:color="auto"/>
        <w:right w:val="none" w:sz="0" w:space="0" w:color="auto"/>
      </w:divBdr>
    </w:div>
    <w:div w:id="103502850">
      <w:bodyDiv w:val="1"/>
      <w:marLeft w:val="0"/>
      <w:marRight w:val="0"/>
      <w:marTop w:val="0"/>
      <w:marBottom w:val="0"/>
      <w:divBdr>
        <w:top w:val="none" w:sz="0" w:space="0" w:color="auto"/>
        <w:left w:val="none" w:sz="0" w:space="0" w:color="auto"/>
        <w:bottom w:val="none" w:sz="0" w:space="0" w:color="auto"/>
        <w:right w:val="none" w:sz="0" w:space="0" w:color="auto"/>
      </w:divBdr>
    </w:div>
    <w:div w:id="107815671">
      <w:bodyDiv w:val="1"/>
      <w:marLeft w:val="0"/>
      <w:marRight w:val="0"/>
      <w:marTop w:val="0"/>
      <w:marBottom w:val="0"/>
      <w:divBdr>
        <w:top w:val="none" w:sz="0" w:space="0" w:color="auto"/>
        <w:left w:val="none" w:sz="0" w:space="0" w:color="auto"/>
        <w:bottom w:val="none" w:sz="0" w:space="0" w:color="auto"/>
        <w:right w:val="none" w:sz="0" w:space="0" w:color="auto"/>
      </w:divBdr>
    </w:div>
    <w:div w:id="108820402">
      <w:bodyDiv w:val="1"/>
      <w:marLeft w:val="0"/>
      <w:marRight w:val="0"/>
      <w:marTop w:val="0"/>
      <w:marBottom w:val="0"/>
      <w:divBdr>
        <w:top w:val="none" w:sz="0" w:space="0" w:color="auto"/>
        <w:left w:val="none" w:sz="0" w:space="0" w:color="auto"/>
        <w:bottom w:val="none" w:sz="0" w:space="0" w:color="auto"/>
        <w:right w:val="none" w:sz="0" w:space="0" w:color="auto"/>
      </w:divBdr>
    </w:div>
    <w:div w:id="109519859">
      <w:bodyDiv w:val="1"/>
      <w:marLeft w:val="0"/>
      <w:marRight w:val="0"/>
      <w:marTop w:val="0"/>
      <w:marBottom w:val="0"/>
      <w:divBdr>
        <w:top w:val="none" w:sz="0" w:space="0" w:color="auto"/>
        <w:left w:val="none" w:sz="0" w:space="0" w:color="auto"/>
        <w:bottom w:val="none" w:sz="0" w:space="0" w:color="auto"/>
        <w:right w:val="none" w:sz="0" w:space="0" w:color="auto"/>
      </w:divBdr>
    </w:div>
    <w:div w:id="112597872">
      <w:bodyDiv w:val="1"/>
      <w:marLeft w:val="0"/>
      <w:marRight w:val="0"/>
      <w:marTop w:val="0"/>
      <w:marBottom w:val="0"/>
      <w:divBdr>
        <w:top w:val="none" w:sz="0" w:space="0" w:color="auto"/>
        <w:left w:val="none" w:sz="0" w:space="0" w:color="auto"/>
        <w:bottom w:val="none" w:sz="0" w:space="0" w:color="auto"/>
        <w:right w:val="none" w:sz="0" w:space="0" w:color="auto"/>
      </w:divBdr>
    </w:div>
    <w:div w:id="113059655">
      <w:bodyDiv w:val="1"/>
      <w:marLeft w:val="0"/>
      <w:marRight w:val="0"/>
      <w:marTop w:val="0"/>
      <w:marBottom w:val="0"/>
      <w:divBdr>
        <w:top w:val="none" w:sz="0" w:space="0" w:color="auto"/>
        <w:left w:val="none" w:sz="0" w:space="0" w:color="auto"/>
        <w:bottom w:val="none" w:sz="0" w:space="0" w:color="auto"/>
        <w:right w:val="none" w:sz="0" w:space="0" w:color="auto"/>
      </w:divBdr>
    </w:div>
    <w:div w:id="118183904">
      <w:bodyDiv w:val="1"/>
      <w:marLeft w:val="0"/>
      <w:marRight w:val="0"/>
      <w:marTop w:val="0"/>
      <w:marBottom w:val="0"/>
      <w:divBdr>
        <w:top w:val="none" w:sz="0" w:space="0" w:color="auto"/>
        <w:left w:val="none" w:sz="0" w:space="0" w:color="auto"/>
        <w:bottom w:val="none" w:sz="0" w:space="0" w:color="auto"/>
        <w:right w:val="none" w:sz="0" w:space="0" w:color="auto"/>
      </w:divBdr>
    </w:div>
    <w:div w:id="123739991">
      <w:bodyDiv w:val="1"/>
      <w:marLeft w:val="0"/>
      <w:marRight w:val="0"/>
      <w:marTop w:val="0"/>
      <w:marBottom w:val="0"/>
      <w:divBdr>
        <w:top w:val="none" w:sz="0" w:space="0" w:color="auto"/>
        <w:left w:val="none" w:sz="0" w:space="0" w:color="auto"/>
        <w:bottom w:val="none" w:sz="0" w:space="0" w:color="auto"/>
        <w:right w:val="none" w:sz="0" w:space="0" w:color="auto"/>
      </w:divBdr>
    </w:div>
    <w:div w:id="123894927">
      <w:bodyDiv w:val="1"/>
      <w:marLeft w:val="0"/>
      <w:marRight w:val="0"/>
      <w:marTop w:val="0"/>
      <w:marBottom w:val="0"/>
      <w:divBdr>
        <w:top w:val="none" w:sz="0" w:space="0" w:color="auto"/>
        <w:left w:val="none" w:sz="0" w:space="0" w:color="auto"/>
        <w:bottom w:val="none" w:sz="0" w:space="0" w:color="auto"/>
        <w:right w:val="none" w:sz="0" w:space="0" w:color="auto"/>
      </w:divBdr>
    </w:div>
    <w:div w:id="128330341">
      <w:bodyDiv w:val="1"/>
      <w:marLeft w:val="0"/>
      <w:marRight w:val="0"/>
      <w:marTop w:val="0"/>
      <w:marBottom w:val="0"/>
      <w:divBdr>
        <w:top w:val="none" w:sz="0" w:space="0" w:color="auto"/>
        <w:left w:val="none" w:sz="0" w:space="0" w:color="auto"/>
        <w:bottom w:val="none" w:sz="0" w:space="0" w:color="auto"/>
        <w:right w:val="none" w:sz="0" w:space="0" w:color="auto"/>
      </w:divBdr>
    </w:div>
    <w:div w:id="129714910">
      <w:bodyDiv w:val="1"/>
      <w:marLeft w:val="0"/>
      <w:marRight w:val="0"/>
      <w:marTop w:val="0"/>
      <w:marBottom w:val="0"/>
      <w:divBdr>
        <w:top w:val="none" w:sz="0" w:space="0" w:color="auto"/>
        <w:left w:val="none" w:sz="0" w:space="0" w:color="auto"/>
        <w:bottom w:val="none" w:sz="0" w:space="0" w:color="auto"/>
        <w:right w:val="none" w:sz="0" w:space="0" w:color="auto"/>
      </w:divBdr>
    </w:div>
    <w:div w:id="129831489">
      <w:bodyDiv w:val="1"/>
      <w:marLeft w:val="0"/>
      <w:marRight w:val="0"/>
      <w:marTop w:val="0"/>
      <w:marBottom w:val="0"/>
      <w:divBdr>
        <w:top w:val="none" w:sz="0" w:space="0" w:color="auto"/>
        <w:left w:val="none" w:sz="0" w:space="0" w:color="auto"/>
        <w:bottom w:val="none" w:sz="0" w:space="0" w:color="auto"/>
        <w:right w:val="none" w:sz="0" w:space="0" w:color="auto"/>
      </w:divBdr>
    </w:div>
    <w:div w:id="134953247">
      <w:bodyDiv w:val="1"/>
      <w:marLeft w:val="0"/>
      <w:marRight w:val="0"/>
      <w:marTop w:val="0"/>
      <w:marBottom w:val="0"/>
      <w:divBdr>
        <w:top w:val="none" w:sz="0" w:space="0" w:color="auto"/>
        <w:left w:val="none" w:sz="0" w:space="0" w:color="auto"/>
        <w:bottom w:val="none" w:sz="0" w:space="0" w:color="auto"/>
        <w:right w:val="none" w:sz="0" w:space="0" w:color="auto"/>
      </w:divBdr>
    </w:div>
    <w:div w:id="139077747">
      <w:bodyDiv w:val="1"/>
      <w:marLeft w:val="0"/>
      <w:marRight w:val="0"/>
      <w:marTop w:val="0"/>
      <w:marBottom w:val="0"/>
      <w:divBdr>
        <w:top w:val="none" w:sz="0" w:space="0" w:color="auto"/>
        <w:left w:val="none" w:sz="0" w:space="0" w:color="auto"/>
        <w:bottom w:val="none" w:sz="0" w:space="0" w:color="auto"/>
        <w:right w:val="none" w:sz="0" w:space="0" w:color="auto"/>
      </w:divBdr>
    </w:div>
    <w:div w:id="141427874">
      <w:bodyDiv w:val="1"/>
      <w:marLeft w:val="0"/>
      <w:marRight w:val="0"/>
      <w:marTop w:val="0"/>
      <w:marBottom w:val="0"/>
      <w:divBdr>
        <w:top w:val="none" w:sz="0" w:space="0" w:color="auto"/>
        <w:left w:val="none" w:sz="0" w:space="0" w:color="auto"/>
        <w:bottom w:val="none" w:sz="0" w:space="0" w:color="auto"/>
        <w:right w:val="none" w:sz="0" w:space="0" w:color="auto"/>
      </w:divBdr>
    </w:div>
    <w:div w:id="141779896">
      <w:bodyDiv w:val="1"/>
      <w:marLeft w:val="0"/>
      <w:marRight w:val="0"/>
      <w:marTop w:val="0"/>
      <w:marBottom w:val="0"/>
      <w:divBdr>
        <w:top w:val="none" w:sz="0" w:space="0" w:color="auto"/>
        <w:left w:val="none" w:sz="0" w:space="0" w:color="auto"/>
        <w:bottom w:val="none" w:sz="0" w:space="0" w:color="auto"/>
        <w:right w:val="none" w:sz="0" w:space="0" w:color="auto"/>
      </w:divBdr>
    </w:div>
    <w:div w:id="145707002">
      <w:bodyDiv w:val="1"/>
      <w:marLeft w:val="0"/>
      <w:marRight w:val="0"/>
      <w:marTop w:val="0"/>
      <w:marBottom w:val="0"/>
      <w:divBdr>
        <w:top w:val="none" w:sz="0" w:space="0" w:color="auto"/>
        <w:left w:val="none" w:sz="0" w:space="0" w:color="auto"/>
        <w:bottom w:val="none" w:sz="0" w:space="0" w:color="auto"/>
        <w:right w:val="none" w:sz="0" w:space="0" w:color="auto"/>
      </w:divBdr>
    </w:div>
    <w:div w:id="146285414">
      <w:bodyDiv w:val="1"/>
      <w:marLeft w:val="0"/>
      <w:marRight w:val="0"/>
      <w:marTop w:val="0"/>
      <w:marBottom w:val="0"/>
      <w:divBdr>
        <w:top w:val="none" w:sz="0" w:space="0" w:color="auto"/>
        <w:left w:val="none" w:sz="0" w:space="0" w:color="auto"/>
        <w:bottom w:val="none" w:sz="0" w:space="0" w:color="auto"/>
        <w:right w:val="none" w:sz="0" w:space="0" w:color="auto"/>
      </w:divBdr>
    </w:div>
    <w:div w:id="146822549">
      <w:bodyDiv w:val="1"/>
      <w:marLeft w:val="0"/>
      <w:marRight w:val="0"/>
      <w:marTop w:val="0"/>
      <w:marBottom w:val="0"/>
      <w:divBdr>
        <w:top w:val="none" w:sz="0" w:space="0" w:color="auto"/>
        <w:left w:val="none" w:sz="0" w:space="0" w:color="auto"/>
        <w:bottom w:val="none" w:sz="0" w:space="0" w:color="auto"/>
        <w:right w:val="none" w:sz="0" w:space="0" w:color="auto"/>
      </w:divBdr>
    </w:div>
    <w:div w:id="147596186">
      <w:bodyDiv w:val="1"/>
      <w:marLeft w:val="0"/>
      <w:marRight w:val="0"/>
      <w:marTop w:val="0"/>
      <w:marBottom w:val="0"/>
      <w:divBdr>
        <w:top w:val="none" w:sz="0" w:space="0" w:color="auto"/>
        <w:left w:val="none" w:sz="0" w:space="0" w:color="auto"/>
        <w:bottom w:val="none" w:sz="0" w:space="0" w:color="auto"/>
        <w:right w:val="none" w:sz="0" w:space="0" w:color="auto"/>
      </w:divBdr>
    </w:div>
    <w:div w:id="148331998">
      <w:bodyDiv w:val="1"/>
      <w:marLeft w:val="0"/>
      <w:marRight w:val="0"/>
      <w:marTop w:val="0"/>
      <w:marBottom w:val="0"/>
      <w:divBdr>
        <w:top w:val="none" w:sz="0" w:space="0" w:color="auto"/>
        <w:left w:val="none" w:sz="0" w:space="0" w:color="auto"/>
        <w:bottom w:val="none" w:sz="0" w:space="0" w:color="auto"/>
        <w:right w:val="none" w:sz="0" w:space="0" w:color="auto"/>
      </w:divBdr>
    </w:div>
    <w:div w:id="150681882">
      <w:bodyDiv w:val="1"/>
      <w:marLeft w:val="0"/>
      <w:marRight w:val="0"/>
      <w:marTop w:val="0"/>
      <w:marBottom w:val="0"/>
      <w:divBdr>
        <w:top w:val="none" w:sz="0" w:space="0" w:color="auto"/>
        <w:left w:val="none" w:sz="0" w:space="0" w:color="auto"/>
        <w:bottom w:val="none" w:sz="0" w:space="0" w:color="auto"/>
        <w:right w:val="none" w:sz="0" w:space="0" w:color="auto"/>
      </w:divBdr>
    </w:div>
    <w:div w:id="152987491">
      <w:bodyDiv w:val="1"/>
      <w:marLeft w:val="0"/>
      <w:marRight w:val="0"/>
      <w:marTop w:val="0"/>
      <w:marBottom w:val="0"/>
      <w:divBdr>
        <w:top w:val="none" w:sz="0" w:space="0" w:color="auto"/>
        <w:left w:val="none" w:sz="0" w:space="0" w:color="auto"/>
        <w:bottom w:val="none" w:sz="0" w:space="0" w:color="auto"/>
        <w:right w:val="none" w:sz="0" w:space="0" w:color="auto"/>
      </w:divBdr>
    </w:div>
    <w:div w:id="154347534">
      <w:bodyDiv w:val="1"/>
      <w:marLeft w:val="0"/>
      <w:marRight w:val="0"/>
      <w:marTop w:val="0"/>
      <w:marBottom w:val="0"/>
      <w:divBdr>
        <w:top w:val="none" w:sz="0" w:space="0" w:color="auto"/>
        <w:left w:val="none" w:sz="0" w:space="0" w:color="auto"/>
        <w:bottom w:val="none" w:sz="0" w:space="0" w:color="auto"/>
        <w:right w:val="none" w:sz="0" w:space="0" w:color="auto"/>
      </w:divBdr>
    </w:div>
    <w:div w:id="158280071">
      <w:bodyDiv w:val="1"/>
      <w:marLeft w:val="0"/>
      <w:marRight w:val="0"/>
      <w:marTop w:val="0"/>
      <w:marBottom w:val="0"/>
      <w:divBdr>
        <w:top w:val="none" w:sz="0" w:space="0" w:color="auto"/>
        <w:left w:val="none" w:sz="0" w:space="0" w:color="auto"/>
        <w:bottom w:val="none" w:sz="0" w:space="0" w:color="auto"/>
        <w:right w:val="none" w:sz="0" w:space="0" w:color="auto"/>
      </w:divBdr>
    </w:div>
    <w:div w:id="163055681">
      <w:bodyDiv w:val="1"/>
      <w:marLeft w:val="0"/>
      <w:marRight w:val="0"/>
      <w:marTop w:val="0"/>
      <w:marBottom w:val="0"/>
      <w:divBdr>
        <w:top w:val="none" w:sz="0" w:space="0" w:color="auto"/>
        <w:left w:val="none" w:sz="0" w:space="0" w:color="auto"/>
        <w:bottom w:val="none" w:sz="0" w:space="0" w:color="auto"/>
        <w:right w:val="none" w:sz="0" w:space="0" w:color="auto"/>
      </w:divBdr>
    </w:div>
    <w:div w:id="164710471">
      <w:bodyDiv w:val="1"/>
      <w:marLeft w:val="0"/>
      <w:marRight w:val="0"/>
      <w:marTop w:val="0"/>
      <w:marBottom w:val="0"/>
      <w:divBdr>
        <w:top w:val="none" w:sz="0" w:space="0" w:color="auto"/>
        <w:left w:val="none" w:sz="0" w:space="0" w:color="auto"/>
        <w:bottom w:val="none" w:sz="0" w:space="0" w:color="auto"/>
        <w:right w:val="none" w:sz="0" w:space="0" w:color="auto"/>
      </w:divBdr>
    </w:div>
    <w:div w:id="165825780">
      <w:bodyDiv w:val="1"/>
      <w:marLeft w:val="0"/>
      <w:marRight w:val="0"/>
      <w:marTop w:val="0"/>
      <w:marBottom w:val="0"/>
      <w:divBdr>
        <w:top w:val="none" w:sz="0" w:space="0" w:color="auto"/>
        <w:left w:val="none" w:sz="0" w:space="0" w:color="auto"/>
        <w:bottom w:val="none" w:sz="0" w:space="0" w:color="auto"/>
        <w:right w:val="none" w:sz="0" w:space="0" w:color="auto"/>
      </w:divBdr>
    </w:div>
    <w:div w:id="165832559">
      <w:bodyDiv w:val="1"/>
      <w:marLeft w:val="0"/>
      <w:marRight w:val="0"/>
      <w:marTop w:val="0"/>
      <w:marBottom w:val="0"/>
      <w:divBdr>
        <w:top w:val="none" w:sz="0" w:space="0" w:color="auto"/>
        <w:left w:val="none" w:sz="0" w:space="0" w:color="auto"/>
        <w:bottom w:val="none" w:sz="0" w:space="0" w:color="auto"/>
        <w:right w:val="none" w:sz="0" w:space="0" w:color="auto"/>
      </w:divBdr>
    </w:div>
    <w:div w:id="166019307">
      <w:bodyDiv w:val="1"/>
      <w:marLeft w:val="0"/>
      <w:marRight w:val="0"/>
      <w:marTop w:val="0"/>
      <w:marBottom w:val="0"/>
      <w:divBdr>
        <w:top w:val="none" w:sz="0" w:space="0" w:color="auto"/>
        <w:left w:val="none" w:sz="0" w:space="0" w:color="auto"/>
        <w:bottom w:val="none" w:sz="0" w:space="0" w:color="auto"/>
        <w:right w:val="none" w:sz="0" w:space="0" w:color="auto"/>
      </w:divBdr>
    </w:div>
    <w:div w:id="169805522">
      <w:bodyDiv w:val="1"/>
      <w:marLeft w:val="0"/>
      <w:marRight w:val="0"/>
      <w:marTop w:val="0"/>
      <w:marBottom w:val="0"/>
      <w:divBdr>
        <w:top w:val="none" w:sz="0" w:space="0" w:color="auto"/>
        <w:left w:val="none" w:sz="0" w:space="0" w:color="auto"/>
        <w:bottom w:val="none" w:sz="0" w:space="0" w:color="auto"/>
        <w:right w:val="none" w:sz="0" w:space="0" w:color="auto"/>
      </w:divBdr>
    </w:div>
    <w:div w:id="170070513">
      <w:bodyDiv w:val="1"/>
      <w:marLeft w:val="0"/>
      <w:marRight w:val="0"/>
      <w:marTop w:val="0"/>
      <w:marBottom w:val="0"/>
      <w:divBdr>
        <w:top w:val="none" w:sz="0" w:space="0" w:color="auto"/>
        <w:left w:val="none" w:sz="0" w:space="0" w:color="auto"/>
        <w:bottom w:val="none" w:sz="0" w:space="0" w:color="auto"/>
        <w:right w:val="none" w:sz="0" w:space="0" w:color="auto"/>
      </w:divBdr>
    </w:div>
    <w:div w:id="172110282">
      <w:bodyDiv w:val="1"/>
      <w:marLeft w:val="0"/>
      <w:marRight w:val="0"/>
      <w:marTop w:val="0"/>
      <w:marBottom w:val="0"/>
      <w:divBdr>
        <w:top w:val="none" w:sz="0" w:space="0" w:color="auto"/>
        <w:left w:val="none" w:sz="0" w:space="0" w:color="auto"/>
        <w:bottom w:val="none" w:sz="0" w:space="0" w:color="auto"/>
        <w:right w:val="none" w:sz="0" w:space="0" w:color="auto"/>
      </w:divBdr>
    </w:div>
    <w:div w:id="173885932">
      <w:bodyDiv w:val="1"/>
      <w:marLeft w:val="0"/>
      <w:marRight w:val="0"/>
      <w:marTop w:val="0"/>
      <w:marBottom w:val="0"/>
      <w:divBdr>
        <w:top w:val="none" w:sz="0" w:space="0" w:color="auto"/>
        <w:left w:val="none" w:sz="0" w:space="0" w:color="auto"/>
        <w:bottom w:val="none" w:sz="0" w:space="0" w:color="auto"/>
        <w:right w:val="none" w:sz="0" w:space="0" w:color="auto"/>
      </w:divBdr>
    </w:div>
    <w:div w:id="173889070">
      <w:bodyDiv w:val="1"/>
      <w:marLeft w:val="0"/>
      <w:marRight w:val="0"/>
      <w:marTop w:val="0"/>
      <w:marBottom w:val="0"/>
      <w:divBdr>
        <w:top w:val="none" w:sz="0" w:space="0" w:color="auto"/>
        <w:left w:val="none" w:sz="0" w:space="0" w:color="auto"/>
        <w:bottom w:val="none" w:sz="0" w:space="0" w:color="auto"/>
        <w:right w:val="none" w:sz="0" w:space="0" w:color="auto"/>
      </w:divBdr>
    </w:div>
    <w:div w:id="175312381">
      <w:bodyDiv w:val="1"/>
      <w:marLeft w:val="0"/>
      <w:marRight w:val="0"/>
      <w:marTop w:val="0"/>
      <w:marBottom w:val="0"/>
      <w:divBdr>
        <w:top w:val="none" w:sz="0" w:space="0" w:color="auto"/>
        <w:left w:val="none" w:sz="0" w:space="0" w:color="auto"/>
        <w:bottom w:val="none" w:sz="0" w:space="0" w:color="auto"/>
        <w:right w:val="none" w:sz="0" w:space="0" w:color="auto"/>
      </w:divBdr>
    </w:div>
    <w:div w:id="189077119">
      <w:bodyDiv w:val="1"/>
      <w:marLeft w:val="0"/>
      <w:marRight w:val="0"/>
      <w:marTop w:val="0"/>
      <w:marBottom w:val="0"/>
      <w:divBdr>
        <w:top w:val="none" w:sz="0" w:space="0" w:color="auto"/>
        <w:left w:val="none" w:sz="0" w:space="0" w:color="auto"/>
        <w:bottom w:val="none" w:sz="0" w:space="0" w:color="auto"/>
        <w:right w:val="none" w:sz="0" w:space="0" w:color="auto"/>
      </w:divBdr>
    </w:div>
    <w:div w:id="189807893">
      <w:bodyDiv w:val="1"/>
      <w:marLeft w:val="0"/>
      <w:marRight w:val="0"/>
      <w:marTop w:val="0"/>
      <w:marBottom w:val="0"/>
      <w:divBdr>
        <w:top w:val="none" w:sz="0" w:space="0" w:color="auto"/>
        <w:left w:val="none" w:sz="0" w:space="0" w:color="auto"/>
        <w:bottom w:val="none" w:sz="0" w:space="0" w:color="auto"/>
        <w:right w:val="none" w:sz="0" w:space="0" w:color="auto"/>
      </w:divBdr>
    </w:div>
    <w:div w:id="203754181">
      <w:bodyDiv w:val="1"/>
      <w:marLeft w:val="0"/>
      <w:marRight w:val="0"/>
      <w:marTop w:val="0"/>
      <w:marBottom w:val="0"/>
      <w:divBdr>
        <w:top w:val="none" w:sz="0" w:space="0" w:color="auto"/>
        <w:left w:val="none" w:sz="0" w:space="0" w:color="auto"/>
        <w:bottom w:val="none" w:sz="0" w:space="0" w:color="auto"/>
        <w:right w:val="none" w:sz="0" w:space="0" w:color="auto"/>
      </w:divBdr>
    </w:div>
    <w:div w:id="205415872">
      <w:bodyDiv w:val="1"/>
      <w:marLeft w:val="0"/>
      <w:marRight w:val="0"/>
      <w:marTop w:val="0"/>
      <w:marBottom w:val="0"/>
      <w:divBdr>
        <w:top w:val="none" w:sz="0" w:space="0" w:color="auto"/>
        <w:left w:val="none" w:sz="0" w:space="0" w:color="auto"/>
        <w:bottom w:val="none" w:sz="0" w:space="0" w:color="auto"/>
        <w:right w:val="none" w:sz="0" w:space="0" w:color="auto"/>
      </w:divBdr>
    </w:div>
    <w:div w:id="208884576">
      <w:bodyDiv w:val="1"/>
      <w:marLeft w:val="0"/>
      <w:marRight w:val="0"/>
      <w:marTop w:val="0"/>
      <w:marBottom w:val="0"/>
      <w:divBdr>
        <w:top w:val="none" w:sz="0" w:space="0" w:color="auto"/>
        <w:left w:val="none" w:sz="0" w:space="0" w:color="auto"/>
        <w:bottom w:val="none" w:sz="0" w:space="0" w:color="auto"/>
        <w:right w:val="none" w:sz="0" w:space="0" w:color="auto"/>
      </w:divBdr>
    </w:div>
    <w:div w:id="223762227">
      <w:bodyDiv w:val="1"/>
      <w:marLeft w:val="0"/>
      <w:marRight w:val="0"/>
      <w:marTop w:val="0"/>
      <w:marBottom w:val="0"/>
      <w:divBdr>
        <w:top w:val="none" w:sz="0" w:space="0" w:color="auto"/>
        <w:left w:val="none" w:sz="0" w:space="0" w:color="auto"/>
        <w:bottom w:val="none" w:sz="0" w:space="0" w:color="auto"/>
        <w:right w:val="none" w:sz="0" w:space="0" w:color="auto"/>
      </w:divBdr>
    </w:div>
    <w:div w:id="230847314">
      <w:bodyDiv w:val="1"/>
      <w:marLeft w:val="0"/>
      <w:marRight w:val="0"/>
      <w:marTop w:val="0"/>
      <w:marBottom w:val="0"/>
      <w:divBdr>
        <w:top w:val="none" w:sz="0" w:space="0" w:color="auto"/>
        <w:left w:val="none" w:sz="0" w:space="0" w:color="auto"/>
        <w:bottom w:val="none" w:sz="0" w:space="0" w:color="auto"/>
        <w:right w:val="none" w:sz="0" w:space="0" w:color="auto"/>
      </w:divBdr>
    </w:div>
    <w:div w:id="231700127">
      <w:bodyDiv w:val="1"/>
      <w:marLeft w:val="0"/>
      <w:marRight w:val="0"/>
      <w:marTop w:val="0"/>
      <w:marBottom w:val="0"/>
      <w:divBdr>
        <w:top w:val="none" w:sz="0" w:space="0" w:color="auto"/>
        <w:left w:val="none" w:sz="0" w:space="0" w:color="auto"/>
        <w:bottom w:val="none" w:sz="0" w:space="0" w:color="auto"/>
        <w:right w:val="none" w:sz="0" w:space="0" w:color="auto"/>
      </w:divBdr>
    </w:div>
    <w:div w:id="231738363">
      <w:bodyDiv w:val="1"/>
      <w:marLeft w:val="0"/>
      <w:marRight w:val="0"/>
      <w:marTop w:val="0"/>
      <w:marBottom w:val="0"/>
      <w:divBdr>
        <w:top w:val="none" w:sz="0" w:space="0" w:color="auto"/>
        <w:left w:val="none" w:sz="0" w:space="0" w:color="auto"/>
        <w:bottom w:val="none" w:sz="0" w:space="0" w:color="auto"/>
        <w:right w:val="none" w:sz="0" w:space="0" w:color="auto"/>
      </w:divBdr>
    </w:div>
    <w:div w:id="238560392">
      <w:bodyDiv w:val="1"/>
      <w:marLeft w:val="0"/>
      <w:marRight w:val="0"/>
      <w:marTop w:val="0"/>
      <w:marBottom w:val="0"/>
      <w:divBdr>
        <w:top w:val="none" w:sz="0" w:space="0" w:color="auto"/>
        <w:left w:val="none" w:sz="0" w:space="0" w:color="auto"/>
        <w:bottom w:val="none" w:sz="0" w:space="0" w:color="auto"/>
        <w:right w:val="none" w:sz="0" w:space="0" w:color="auto"/>
      </w:divBdr>
    </w:div>
    <w:div w:id="243733163">
      <w:bodyDiv w:val="1"/>
      <w:marLeft w:val="0"/>
      <w:marRight w:val="0"/>
      <w:marTop w:val="0"/>
      <w:marBottom w:val="0"/>
      <w:divBdr>
        <w:top w:val="none" w:sz="0" w:space="0" w:color="auto"/>
        <w:left w:val="none" w:sz="0" w:space="0" w:color="auto"/>
        <w:bottom w:val="none" w:sz="0" w:space="0" w:color="auto"/>
        <w:right w:val="none" w:sz="0" w:space="0" w:color="auto"/>
      </w:divBdr>
    </w:div>
    <w:div w:id="246773568">
      <w:bodyDiv w:val="1"/>
      <w:marLeft w:val="0"/>
      <w:marRight w:val="0"/>
      <w:marTop w:val="0"/>
      <w:marBottom w:val="0"/>
      <w:divBdr>
        <w:top w:val="none" w:sz="0" w:space="0" w:color="auto"/>
        <w:left w:val="none" w:sz="0" w:space="0" w:color="auto"/>
        <w:bottom w:val="none" w:sz="0" w:space="0" w:color="auto"/>
        <w:right w:val="none" w:sz="0" w:space="0" w:color="auto"/>
      </w:divBdr>
    </w:div>
    <w:div w:id="247152448">
      <w:bodyDiv w:val="1"/>
      <w:marLeft w:val="0"/>
      <w:marRight w:val="0"/>
      <w:marTop w:val="0"/>
      <w:marBottom w:val="0"/>
      <w:divBdr>
        <w:top w:val="none" w:sz="0" w:space="0" w:color="auto"/>
        <w:left w:val="none" w:sz="0" w:space="0" w:color="auto"/>
        <w:bottom w:val="none" w:sz="0" w:space="0" w:color="auto"/>
        <w:right w:val="none" w:sz="0" w:space="0" w:color="auto"/>
      </w:divBdr>
    </w:div>
    <w:div w:id="248344903">
      <w:bodyDiv w:val="1"/>
      <w:marLeft w:val="0"/>
      <w:marRight w:val="0"/>
      <w:marTop w:val="0"/>
      <w:marBottom w:val="0"/>
      <w:divBdr>
        <w:top w:val="none" w:sz="0" w:space="0" w:color="auto"/>
        <w:left w:val="none" w:sz="0" w:space="0" w:color="auto"/>
        <w:bottom w:val="none" w:sz="0" w:space="0" w:color="auto"/>
        <w:right w:val="none" w:sz="0" w:space="0" w:color="auto"/>
      </w:divBdr>
    </w:div>
    <w:div w:id="248345561">
      <w:bodyDiv w:val="1"/>
      <w:marLeft w:val="0"/>
      <w:marRight w:val="0"/>
      <w:marTop w:val="0"/>
      <w:marBottom w:val="0"/>
      <w:divBdr>
        <w:top w:val="none" w:sz="0" w:space="0" w:color="auto"/>
        <w:left w:val="none" w:sz="0" w:space="0" w:color="auto"/>
        <w:bottom w:val="none" w:sz="0" w:space="0" w:color="auto"/>
        <w:right w:val="none" w:sz="0" w:space="0" w:color="auto"/>
      </w:divBdr>
    </w:div>
    <w:div w:id="249899919">
      <w:bodyDiv w:val="1"/>
      <w:marLeft w:val="0"/>
      <w:marRight w:val="0"/>
      <w:marTop w:val="0"/>
      <w:marBottom w:val="0"/>
      <w:divBdr>
        <w:top w:val="none" w:sz="0" w:space="0" w:color="auto"/>
        <w:left w:val="none" w:sz="0" w:space="0" w:color="auto"/>
        <w:bottom w:val="none" w:sz="0" w:space="0" w:color="auto"/>
        <w:right w:val="none" w:sz="0" w:space="0" w:color="auto"/>
      </w:divBdr>
    </w:div>
    <w:div w:id="257258892">
      <w:bodyDiv w:val="1"/>
      <w:marLeft w:val="0"/>
      <w:marRight w:val="0"/>
      <w:marTop w:val="0"/>
      <w:marBottom w:val="0"/>
      <w:divBdr>
        <w:top w:val="none" w:sz="0" w:space="0" w:color="auto"/>
        <w:left w:val="none" w:sz="0" w:space="0" w:color="auto"/>
        <w:bottom w:val="none" w:sz="0" w:space="0" w:color="auto"/>
        <w:right w:val="none" w:sz="0" w:space="0" w:color="auto"/>
      </w:divBdr>
    </w:div>
    <w:div w:id="259029526">
      <w:bodyDiv w:val="1"/>
      <w:marLeft w:val="0"/>
      <w:marRight w:val="0"/>
      <w:marTop w:val="0"/>
      <w:marBottom w:val="0"/>
      <w:divBdr>
        <w:top w:val="none" w:sz="0" w:space="0" w:color="auto"/>
        <w:left w:val="none" w:sz="0" w:space="0" w:color="auto"/>
        <w:bottom w:val="none" w:sz="0" w:space="0" w:color="auto"/>
        <w:right w:val="none" w:sz="0" w:space="0" w:color="auto"/>
      </w:divBdr>
    </w:div>
    <w:div w:id="266885113">
      <w:bodyDiv w:val="1"/>
      <w:marLeft w:val="0"/>
      <w:marRight w:val="0"/>
      <w:marTop w:val="0"/>
      <w:marBottom w:val="0"/>
      <w:divBdr>
        <w:top w:val="none" w:sz="0" w:space="0" w:color="auto"/>
        <w:left w:val="none" w:sz="0" w:space="0" w:color="auto"/>
        <w:bottom w:val="none" w:sz="0" w:space="0" w:color="auto"/>
        <w:right w:val="none" w:sz="0" w:space="0" w:color="auto"/>
      </w:divBdr>
    </w:div>
    <w:div w:id="268049298">
      <w:bodyDiv w:val="1"/>
      <w:marLeft w:val="0"/>
      <w:marRight w:val="0"/>
      <w:marTop w:val="0"/>
      <w:marBottom w:val="0"/>
      <w:divBdr>
        <w:top w:val="none" w:sz="0" w:space="0" w:color="auto"/>
        <w:left w:val="none" w:sz="0" w:space="0" w:color="auto"/>
        <w:bottom w:val="none" w:sz="0" w:space="0" w:color="auto"/>
        <w:right w:val="none" w:sz="0" w:space="0" w:color="auto"/>
      </w:divBdr>
    </w:div>
    <w:div w:id="268700871">
      <w:bodyDiv w:val="1"/>
      <w:marLeft w:val="0"/>
      <w:marRight w:val="0"/>
      <w:marTop w:val="0"/>
      <w:marBottom w:val="0"/>
      <w:divBdr>
        <w:top w:val="none" w:sz="0" w:space="0" w:color="auto"/>
        <w:left w:val="none" w:sz="0" w:space="0" w:color="auto"/>
        <w:bottom w:val="none" w:sz="0" w:space="0" w:color="auto"/>
        <w:right w:val="none" w:sz="0" w:space="0" w:color="auto"/>
      </w:divBdr>
    </w:div>
    <w:div w:id="283082709">
      <w:bodyDiv w:val="1"/>
      <w:marLeft w:val="0"/>
      <w:marRight w:val="0"/>
      <w:marTop w:val="0"/>
      <w:marBottom w:val="0"/>
      <w:divBdr>
        <w:top w:val="none" w:sz="0" w:space="0" w:color="auto"/>
        <w:left w:val="none" w:sz="0" w:space="0" w:color="auto"/>
        <w:bottom w:val="none" w:sz="0" w:space="0" w:color="auto"/>
        <w:right w:val="none" w:sz="0" w:space="0" w:color="auto"/>
      </w:divBdr>
    </w:div>
    <w:div w:id="285358387">
      <w:bodyDiv w:val="1"/>
      <w:marLeft w:val="0"/>
      <w:marRight w:val="0"/>
      <w:marTop w:val="0"/>
      <w:marBottom w:val="0"/>
      <w:divBdr>
        <w:top w:val="none" w:sz="0" w:space="0" w:color="auto"/>
        <w:left w:val="none" w:sz="0" w:space="0" w:color="auto"/>
        <w:bottom w:val="none" w:sz="0" w:space="0" w:color="auto"/>
        <w:right w:val="none" w:sz="0" w:space="0" w:color="auto"/>
      </w:divBdr>
    </w:div>
    <w:div w:id="288439521">
      <w:bodyDiv w:val="1"/>
      <w:marLeft w:val="0"/>
      <w:marRight w:val="0"/>
      <w:marTop w:val="0"/>
      <w:marBottom w:val="0"/>
      <w:divBdr>
        <w:top w:val="none" w:sz="0" w:space="0" w:color="auto"/>
        <w:left w:val="none" w:sz="0" w:space="0" w:color="auto"/>
        <w:bottom w:val="none" w:sz="0" w:space="0" w:color="auto"/>
        <w:right w:val="none" w:sz="0" w:space="0" w:color="auto"/>
      </w:divBdr>
    </w:div>
    <w:div w:id="295836053">
      <w:bodyDiv w:val="1"/>
      <w:marLeft w:val="0"/>
      <w:marRight w:val="0"/>
      <w:marTop w:val="0"/>
      <w:marBottom w:val="0"/>
      <w:divBdr>
        <w:top w:val="none" w:sz="0" w:space="0" w:color="auto"/>
        <w:left w:val="none" w:sz="0" w:space="0" w:color="auto"/>
        <w:bottom w:val="none" w:sz="0" w:space="0" w:color="auto"/>
        <w:right w:val="none" w:sz="0" w:space="0" w:color="auto"/>
      </w:divBdr>
    </w:div>
    <w:div w:id="301235652">
      <w:bodyDiv w:val="1"/>
      <w:marLeft w:val="0"/>
      <w:marRight w:val="0"/>
      <w:marTop w:val="0"/>
      <w:marBottom w:val="0"/>
      <w:divBdr>
        <w:top w:val="none" w:sz="0" w:space="0" w:color="auto"/>
        <w:left w:val="none" w:sz="0" w:space="0" w:color="auto"/>
        <w:bottom w:val="none" w:sz="0" w:space="0" w:color="auto"/>
        <w:right w:val="none" w:sz="0" w:space="0" w:color="auto"/>
      </w:divBdr>
    </w:div>
    <w:div w:id="307828809">
      <w:bodyDiv w:val="1"/>
      <w:marLeft w:val="0"/>
      <w:marRight w:val="0"/>
      <w:marTop w:val="0"/>
      <w:marBottom w:val="0"/>
      <w:divBdr>
        <w:top w:val="none" w:sz="0" w:space="0" w:color="auto"/>
        <w:left w:val="none" w:sz="0" w:space="0" w:color="auto"/>
        <w:bottom w:val="none" w:sz="0" w:space="0" w:color="auto"/>
        <w:right w:val="none" w:sz="0" w:space="0" w:color="auto"/>
      </w:divBdr>
    </w:div>
    <w:div w:id="309407517">
      <w:bodyDiv w:val="1"/>
      <w:marLeft w:val="0"/>
      <w:marRight w:val="0"/>
      <w:marTop w:val="0"/>
      <w:marBottom w:val="0"/>
      <w:divBdr>
        <w:top w:val="none" w:sz="0" w:space="0" w:color="auto"/>
        <w:left w:val="none" w:sz="0" w:space="0" w:color="auto"/>
        <w:bottom w:val="none" w:sz="0" w:space="0" w:color="auto"/>
        <w:right w:val="none" w:sz="0" w:space="0" w:color="auto"/>
      </w:divBdr>
    </w:div>
    <w:div w:id="309871376">
      <w:bodyDiv w:val="1"/>
      <w:marLeft w:val="0"/>
      <w:marRight w:val="0"/>
      <w:marTop w:val="0"/>
      <w:marBottom w:val="0"/>
      <w:divBdr>
        <w:top w:val="none" w:sz="0" w:space="0" w:color="auto"/>
        <w:left w:val="none" w:sz="0" w:space="0" w:color="auto"/>
        <w:bottom w:val="none" w:sz="0" w:space="0" w:color="auto"/>
        <w:right w:val="none" w:sz="0" w:space="0" w:color="auto"/>
      </w:divBdr>
    </w:div>
    <w:div w:id="316033198">
      <w:bodyDiv w:val="1"/>
      <w:marLeft w:val="0"/>
      <w:marRight w:val="0"/>
      <w:marTop w:val="0"/>
      <w:marBottom w:val="0"/>
      <w:divBdr>
        <w:top w:val="none" w:sz="0" w:space="0" w:color="auto"/>
        <w:left w:val="none" w:sz="0" w:space="0" w:color="auto"/>
        <w:bottom w:val="none" w:sz="0" w:space="0" w:color="auto"/>
        <w:right w:val="none" w:sz="0" w:space="0" w:color="auto"/>
      </w:divBdr>
    </w:div>
    <w:div w:id="319387292">
      <w:bodyDiv w:val="1"/>
      <w:marLeft w:val="0"/>
      <w:marRight w:val="0"/>
      <w:marTop w:val="0"/>
      <w:marBottom w:val="0"/>
      <w:divBdr>
        <w:top w:val="none" w:sz="0" w:space="0" w:color="auto"/>
        <w:left w:val="none" w:sz="0" w:space="0" w:color="auto"/>
        <w:bottom w:val="none" w:sz="0" w:space="0" w:color="auto"/>
        <w:right w:val="none" w:sz="0" w:space="0" w:color="auto"/>
      </w:divBdr>
    </w:div>
    <w:div w:id="325331198">
      <w:bodyDiv w:val="1"/>
      <w:marLeft w:val="0"/>
      <w:marRight w:val="0"/>
      <w:marTop w:val="0"/>
      <w:marBottom w:val="0"/>
      <w:divBdr>
        <w:top w:val="none" w:sz="0" w:space="0" w:color="auto"/>
        <w:left w:val="none" w:sz="0" w:space="0" w:color="auto"/>
        <w:bottom w:val="none" w:sz="0" w:space="0" w:color="auto"/>
        <w:right w:val="none" w:sz="0" w:space="0" w:color="auto"/>
      </w:divBdr>
    </w:div>
    <w:div w:id="339354315">
      <w:bodyDiv w:val="1"/>
      <w:marLeft w:val="0"/>
      <w:marRight w:val="0"/>
      <w:marTop w:val="0"/>
      <w:marBottom w:val="0"/>
      <w:divBdr>
        <w:top w:val="none" w:sz="0" w:space="0" w:color="auto"/>
        <w:left w:val="none" w:sz="0" w:space="0" w:color="auto"/>
        <w:bottom w:val="none" w:sz="0" w:space="0" w:color="auto"/>
        <w:right w:val="none" w:sz="0" w:space="0" w:color="auto"/>
      </w:divBdr>
    </w:div>
    <w:div w:id="348416368">
      <w:bodyDiv w:val="1"/>
      <w:marLeft w:val="0"/>
      <w:marRight w:val="0"/>
      <w:marTop w:val="0"/>
      <w:marBottom w:val="0"/>
      <w:divBdr>
        <w:top w:val="none" w:sz="0" w:space="0" w:color="auto"/>
        <w:left w:val="none" w:sz="0" w:space="0" w:color="auto"/>
        <w:bottom w:val="none" w:sz="0" w:space="0" w:color="auto"/>
        <w:right w:val="none" w:sz="0" w:space="0" w:color="auto"/>
      </w:divBdr>
    </w:div>
    <w:div w:id="358511819">
      <w:bodyDiv w:val="1"/>
      <w:marLeft w:val="0"/>
      <w:marRight w:val="0"/>
      <w:marTop w:val="0"/>
      <w:marBottom w:val="0"/>
      <w:divBdr>
        <w:top w:val="none" w:sz="0" w:space="0" w:color="auto"/>
        <w:left w:val="none" w:sz="0" w:space="0" w:color="auto"/>
        <w:bottom w:val="none" w:sz="0" w:space="0" w:color="auto"/>
        <w:right w:val="none" w:sz="0" w:space="0" w:color="auto"/>
      </w:divBdr>
    </w:div>
    <w:div w:id="361176523">
      <w:bodyDiv w:val="1"/>
      <w:marLeft w:val="0"/>
      <w:marRight w:val="0"/>
      <w:marTop w:val="0"/>
      <w:marBottom w:val="0"/>
      <w:divBdr>
        <w:top w:val="none" w:sz="0" w:space="0" w:color="auto"/>
        <w:left w:val="none" w:sz="0" w:space="0" w:color="auto"/>
        <w:bottom w:val="none" w:sz="0" w:space="0" w:color="auto"/>
        <w:right w:val="none" w:sz="0" w:space="0" w:color="auto"/>
      </w:divBdr>
    </w:div>
    <w:div w:id="365256477">
      <w:bodyDiv w:val="1"/>
      <w:marLeft w:val="0"/>
      <w:marRight w:val="0"/>
      <w:marTop w:val="0"/>
      <w:marBottom w:val="0"/>
      <w:divBdr>
        <w:top w:val="none" w:sz="0" w:space="0" w:color="auto"/>
        <w:left w:val="none" w:sz="0" w:space="0" w:color="auto"/>
        <w:bottom w:val="none" w:sz="0" w:space="0" w:color="auto"/>
        <w:right w:val="none" w:sz="0" w:space="0" w:color="auto"/>
      </w:divBdr>
    </w:div>
    <w:div w:id="367072066">
      <w:bodyDiv w:val="1"/>
      <w:marLeft w:val="0"/>
      <w:marRight w:val="0"/>
      <w:marTop w:val="0"/>
      <w:marBottom w:val="0"/>
      <w:divBdr>
        <w:top w:val="none" w:sz="0" w:space="0" w:color="auto"/>
        <w:left w:val="none" w:sz="0" w:space="0" w:color="auto"/>
        <w:bottom w:val="none" w:sz="0" w:space="0" w:color="auto"/>
        <w:right w:val="none" w:sz="0" w:space="0" w:color="auto"/>
      </w:divBdr>
    </w:div>
    <w:div w:id="371153414">
      <w:bodyDiv w:val="1"/>
      <w:marLeft w:val="0"/>
      <w:marRight w:val="0"/>
      <w:marTop w:val="0"/>
      <w:marBottom w:val="0"/>
      <w:divBdr>
        <w:top w:val="none" w:sz="0" w:space="0" w:color="auto"/>
        <w:left w:val="none" w:sz="0" w:space="0" w:color="auto"/>
        <w:bottom w:val="none" w:sz="0" w:space="0" w:color="auto"/>
        <w:right w:val="none" w:sz="0" w:space="0" w:color="auto"/>
      </w:divBdr>
    </w:div>
    <w:div w:id="371806429">
      <w:bodyDiv w:val="1"/>
      <w:marLeft w:val="0"/>
      <w:marRight w:val="0"/>
      <w:marTop w:val="0"/>
      <w:marBottom w:val="0"/>
      <w:divBdr>
        <w:top w:val="none" w:sz="0" w:space="0" w:color="auto"/>
        <w:left w:val="none" w:sz="0" w:space="0" w:color="auto"/>
        <w:bottom w:val="none" w:sz="0" w:space="0" w:color="auto"/>
        <w:right w:val="none" w:sz="0" w:space="0" w:color="auto"/>
      </w:divBdr>
    </w:div>
    <w:div w:id="378869597">
      <w:bodyDiv w:val="1"/>
      <w:marLeft w:val="0"/>
      <w:marRight w:val="0"/>
      <w:marTop w:val="0"/>
      <w:marBottom w:val="0"/>
      <w:divBdr>
        <w:top w:val="none" w:sz="0" w:space="0" w:color="auto"/>
        <w:left w:val="none" w:sz="0" w:space="0" w:color="auto"/>
        <w:bottom w:val="none" w:sz="0" w:space="0" w:color="auto"/>
        <w:right w:val="none" w:sz="0" w:space="0" w:color="auto"/>
      </w:divBdr>
    </w:div>
    <w:div w:id="383912484">
      <w:bodyDiv w:val="1"/>
      <w:marLeft w:val="0"/>
      <w:marRight w:val="0"/>
      <w:marTop w:val="0"/>
      <w:marBottom w:val="0"/>
      <w:divBdr>
        <w:top w:val="none" w:sz="0" w:space="0" w:color="auto"/>
        <w:left w:val="none" w:sz="0" w:space="0" w:color="auto"/>
        <w:bottom w:val="none" w:sz="0" w:space="0" w:color="auto"/>
        <w:right w:val="none" w:sz="0" w:space="0" w:color="auto"/>
      </w:divBdr>
    </w:div>
    <w:div w:id="388192566">
      <w:bodyDiv w:val="1"/>
      <w:marLeft w:val="0"/>
      <w:marRight w:val="0"/>
      <w:marTop w:val="0"/>
      <w:marBottom w:val="0"/>
      <w:divBdr>
        <w:top w:val="none" w:sz="0" w:space="0" w:color="auto"/>
        <w:left w:val="none" w:sz="0" w:space="0" w:color="auto"/>
        <w:bottom w:val="none" w:sz="0" w:space="0" w:color="auto"/>
        <w:right w:val="none" w:sz="0" w:space="0" w:color="auto"/>
      </w:divBdr>
    </w:div>
    <w:div w:id="388698803">
      <w:bodyDiv w:val="1"/>
      <w:marLeft w:val="0"/>
      <w:marRight w:val="0"/>
      <w:marTop w:val="0"/>
      <w:marBottom w:val="0"/>
      <w:divBdr>
        <w:top w:val="none" w:sz="0" w:space="0" w:color="auto"/>
        <w:left w:val="none" w:sz="0" w:space="0" w:color="auto"/>
        <w:bottom w:val="none" w:sz="0" w:space="0" w:color="auto"/>
        <w:right w:val="none" w:sz="0" w:space="0" w:color="auto"/>
      </w:divBdr>
    </w:div>
    <w:div w:id="390664091">
      <w:bodyDiv w:val="1"/>
      <w:marLeft w:val="0"/>
      <w:marRight w:val="0"/>
      <w:marTop w:val="0"/>
      <w:marBottom w:val="0"/>
      <w:divBdr>
        <w:top w:val="none" w:sz="0" w:space="0" w:color="auto"/>
        <w:left w:val="none" w:sz="0" w:space="0" w:color="auto"/>
        <w:bottom w:val="none" w:sz="0" w:space="0" w:color="auto"/>
        <w:right w:val="none" w:sz="0" w:space="0" w:color="auto"/>
      </w:divBdr>
    </w:div>
    <w:div w:id="392974329">
      <w:bodyDiv w:val="1"/>
      <w:marLeft w:val="0"/>
      <w:marRight w:val="0"/>
      <w:marTop w:val="0"/>
      <w:marBottom w:val="0"/>
      <w:divBdr>
        <w:top w:val="none" w:sz="0" w:space="0" w:color="auto"/>
        <w:left w:val="none" w:sz="0" w:space="0" w:color="auto"/>
        <w:bottom w:val="none" w:sz="0" w:space="0" w:color="auto"/>
        <w:right w:val="none" w:sz="0" w:space="0" w:color="auto"/>
      </w:divBdr>
    </w:div>
    <w:div w:id="393506317">
      <w:bodyDiv w:val="1"/>
      <w:marLeft w:val="0"/>
      <w:marRight w:val="0"/>
      <w:marTop w:val="0"/>
      <w:marBottom w:val="0"/>
      <w:divBdr>
        <w:top w:val="none" w:sz="0" w:space="0" w:color="auto"/>
        <w:left w:val="none" w:sz="0" w:space="0" w:color="auto"/>
        <w:bottom w:val="none" w:sz="0" w:space="0" w:color="auto"/>
        <w:right w:val="none" w:sz="0" w:space="0" w:color="auto"/>
      </w:divBdr>
    </w:div>
    <w:div w:id="394161456">
      <w:bodyDiv w:val="1"/>
      <w:marLeft w:val="0"/>
      <w:marRight w:val="0"/>
      <w:marTop w:val="0"/>
      <w:marBottom w:val="0"/>
      <w:divBdr>
        <w:top w:val="none" w:sz="0" w:space="0" w:color="auto"/>
        <w:left w:val="none" w:sz="0" w:space="0" w:color="auto"/>
        <w:bottom w:val="none" w:sz="0" w:space="0" w:color="auto"/>
        <w:right w:val="none" w:sz="0" w:space="0" w:color="auto"/>
      </w:divBdr>
    </w:div>
    <w:div w:id="395670282">
      <w:bodyDiv w:val="1"/>
      <w:marLeft w:val="0"/>
      <w:marRight w:val="0"/>
      <w:marTop w:val="0"/>
      <w:marBottom w:val="0"/>
      <w:divBdr>
        <w:top w:val="none" w:sz="0" w:space="0" w:color="auto"/>
        <w:left w:val="none" w:sz="0" w:space="0" w:color="auto"/>
        <w:bottom w:val="none" w:sz="0" w:space="0" w:color="auto"/>
        <w:right w:val="none" w:sz="0" w:space="0" w:color="auto"/>
      </w:divBdr>
    </w:div>
    <w:div w:id="405109559">
      <w:bodyDiv w:val="1"/>
      <w:marLeft w:val="0"/>
      <w:marRight w:val="0"/>
      <w:marTop w:val="0"/>
      <w:marBottom w:val="0"/>
      <w:divBdr>
        <w:top w:val="none" w:sz="0" w:space="0" w:color="auto"/>
        <w:left w:val="none" w:sz="0" w:space="0" w:color="auto"/>
        <w:bottom w:val="none" w:sz="0" w:space="0" w:color="auto"/>
        <w:right w:val="none" w:sz="0" w:space="0" w:color="auto"/>
      </w:divBdr>
    </w:div>
    <w:div w:id="406267998">
      <w:bodyDiv w:val="1"/>
      <w:marLeft w:val="0"/>
      <w:marRight w:val="0"/>
      <w:marTop w:val="0"/>
      <w:marBottom w:val="0"/>
      <w:divBdr>
        <w:top w:val="none" w:sz="0" w:space="0" w:color="auto"/>
        <w:left w:val="none" w:sz="0" w:space="0" w:color="auto"/>
        <w:bottom w:val="none" w:sz="0" w:space="0" w:color="auto"/>
        <w:right w:val="none" w:sz="0" w:space="0" w:color="auto"/>
      </w:divBdr>
    </w:div>
    <w:div w:id="406922827">
      <w:bodyDiv w:val="1"/>
      <w:marLeft w:val="0"/>
      <w:marRight w:val="0"/>
      <w:marTop w:val="0"/>
      <w:marBottom w:val="0"/>
      <w:divBdr>
        <w:top w:val="none" w:sz="0" w:space="0" w:color="auto"/>
        <w:left w:val="none" w:sz="0" w:space="0" w:color="auto"/>
        <w:bottom w:val="none" w:sz="0" w:space="0" w:color="auto"/>
        <w:right w:val="none" w:sz="0" w:space="0" w:color="auto"/>
      </w:divBdr>
    </w:div>
    <w:div w:id="411437824">
      <w:bodyDiv w:val="1"/>
      <w:marLeft w:val="0"/>
      <w:marRight w:val="0"/>
      <w:marTop w:val="0"/>
      <w:marBottom w:val="0"/>
      <w:divBdr>
        <w:top w:val="none" w:sz="0" w:space="0" w:color="auto"/>
        <w:left w:val="none" w:sz="0" w:space="0" w:color="auto"/>
        <w:bottom w:val="none" w:sz="0" w:space="0" w:color="auto"/>
        <w:right w:val="none" w:sz="0" w:space="0" w:color="auto"/>
      </w:divBdr>
    </w:div>
    <w:div w:id="412898015">
      <w:bodyDiv w:val="1"/>
      <w:marLeft w:val="0"/>
      <w:marRight w:val="0"/>
      <w:marTop w:val="0"/>
      <w:marBottom w:val="0"/>
      <w:divBdr>
        <w:top w:val="none" w:sz="0" w:space="0" w:color="auto"/>
        <w:left w:val="none" w:sz="0" w:space="0" w:color="auto"/>
        <w:bottom w:val="none" w:sz="0" w:space="0" w:color="auto"/>
        <w:right w:val="none" w:sz="0" w:space="0" w:color="auto"/>
      </w:divBdr>
    </w:div>
    <w:div w:id="414328218">
      <w:bodyDiv w:val="1"/>
      <w:marLeft w:val="0"/>
      <w:marRight w:val="0"/>
      <w:marTop w:val="0"/>
      <w:marBottom w:val="0"/>
      <w:divBdr>
        <w:top w:val="none" w:sz="0" w:space="0" w:color="auto"/>
        <w:left w:val="none" w:sz="0" w:space="0" w:color="auto"/>
        <w:bottom w:val="none" w:sz="0" w:space="0" w:color="auto"/>
        <w:right w:val="none" w:sz="0" w:space="0" w:color="auto"/>
      </w:divBdr>
    </w:div>
    <w:div w:id="414786735">
      <w:bodyDiv w:val="1"/>
      <w:marLeft w:val="0"/>
      <w:marRight w:val="0"/>
      <w:marTop w:val="0"/>
      <w:marBottom w:val="0"/>
      <w:divBdr>
        <w:top w:val="none" w:sz="0" w:space="0" w:color="auto"/>
        <w:left w:val="none" w:sz="0" w:space="0" w:color="auto"/>
        <w:bottom w:val="none" w:sz="0" w:space="0" w:color="auto"/>
        <w:right w:val="none" w:sz="0" w:space="0" w:color="auto"/>
      </w:divBdr>
    </w:div>
    <w:div w:id="419570381">
      <w:bodyDiv w:val="1"/>
      <w:marLeft w:val="0"/>
      <w:marRight w:val="0"/>
      <w:marTop w:val="0"/>
      <w:marBottom w:val="0"/>
      <w:divBdr>
        <w:top w:val="none" w:sz="0" w:space="0" w:color="auto"/>
        <w:left w:val="none" w:sz="0" w:space="0" w:color="auto"/>
        <w:bottom w:val="none" w:sz="0" w:space="0" w:color="auto"/>
        <w:right w:val="none" w:sz="0" w:space="0" w:color="auto"/>
      </w:divBdr>
    </w:div>
    <w:div w:id="419906768">
      <w:bodyDiv w:val="1"/>
      <w:marLeft w:val="0"/>
      <w:marRight w:val="0"/>
      <w:marTop w:val="0"/>
      <w:marBottom w:val="0"/>
      <w:divBdr>
        <w:top w:val="none" w:sz="0" w:space="0" w:color="auto"/>
        <w:left w:val="none" w:sz="0" w:space="0" w:color="auto"/>
        <w:bottom w:val="none" w:sz="0" w:space="0" w:color="auto"/>
        <w:right w:val="none" w:sz="0" w:space="0" w:color="auto"/>
      </w:divBdr>
    </w:div>
    <w:div w:id="425077047">
      <w:bodyDiv w:val="1"/>
      <w:marLeft w:val="0"/>
      <w:marRight w:val="0"/>
      <w:marTop w:val="0"/>
      <w:marBottom w:val="0"/>
      <w:divBdr>
        <w:top w:val="none" w:sz="0" w:space="0" w:color="auto"/>
        <w:left w:val="none" w:sz="0" w:space="0" w:color="auto"/>
        <w:bottom w:val="none" w:sz="0" w:space="0" w:color="auto"/>
        <w:right w:val="none" w:sz="0" w:space="0" w:color="auto"/>
      </w:divBdr>
    </w:div>
    <w:div w:id="430854133">
      <w:bodyDiv w:val="1"/>
      <w:marLeft w:val="0"/>
      <w:marRight w:val="0"/>
      <w:marTop w:val="0"/>
      <w:marBottom w:val="0"/>
      <w:divBdr>
        <w:top w:val="none" w:sz="0" w:space="0" w:color="auto"/>
        <w:left w:val="none" w:sz="0" w:space="0" w:color="auto"/>
        <w:bottom w:val="none" w:sz="0" w:space="0" w:color="auto"/>
        <w:right w:val="none" w:sz="0" w:space="0" w:color="auto"/>
      </w:divBdr>
    </w:div>
    <w:div w:id="444278717">
      <w:bodyDiv w:val="1"/>
      <w:marLeft w:val="0"/>
      <w:marRight w:val="0"/>
      <w:marTop w:val="0"/>
      <w:marBottom w:val="0"/>
      <w:divBdr>
        <w:top w:val="none" w:sz="0" w:space="0" w:color="auto"/>
        <w:left w:val="none" w:sz="0" w:space="0" w:color="auto"/>
        <w:bottom w:val="none" w:sz="0" w:space="0" w:color="auto"/>
        <w:right w:val="none" w:sz="0" w:space="0" w:color="auto"/>
      </w:divBdr>
    </w:div>
    <w:div w:id="448210332">
      <w:bodyDiv w:val="1"/>
      <w:marLeft w:val="0"/>
      <w:marRight w:val="0"/>
      <w:marTop w:val="0"/>
      <w:marBottom w:val="0"/>
      <w:divBdr>
        <w:top w:val="none" w:sz="0" w:space="0" w:color="auto"/>
        <w:left w:val="none" w:sz="0" w:space="0" w:color="auto"/>
        <w:bottom w:val="none" w:sz="0" w:space="0" w:color="auto"/>
        <w:right w:val="none" w:sz="0" w:space="0" w:color="auto"/>
      </w:divBdr>
    </w:div>
    <w:div w:id="464277602">
      <w:bodyDiv w:val="1"/>
      <w:marLeft w:val="0"/>
      <w:marRight w:val="0"/>
      <w:marTop w:val="0"/>
      <w:marBottom w:val="0"/>
      <w:divBdr>
        <w:top w:val="none" w:sz="0" w:space="0" w:color="auto"/>
        <w:left w:val="none" w:sz="0" w:space="0" w:color="auto"/>
        <w:bottom w:val="none" w:sz="0" w:space="0" w:color="auto"/>
        <w:right w:val="none" w:sz="0" w:space="0" w:color="auto"/>
      </w:divBdr>
    </w:div>
    <w:div w:id="465969853">
      <w:bodyDiv w:val="1"/>
      <w:marLeft w:val="0"/>
      <w:marRight w:val="0"/>
      <w:marTop w:val="0"/>
      <w:marBottom w:val="0"/>
      <w:divBdr>
        <w:top w:val="none" w:sz="0" w:space="0" w:color="auto"/>
        <w:left w:val="none" w:sz="0" w:space="0" w:color="auto"/>
        <w:bottom w:val="none" w:sz="0" w:space="0" w:color="auto"/>
        <w:right w:val="none" w:sz="0" w:space="0" w:color="auto"/>
      </w:divBdr>
    </w:div>
    <w:div w:id="472525902">
      <w:bodyDiv w:val="1"/>
      <w:marLeft w:val="0"/>
      <w:marRight w:val="0"/>
      <w:marTop w:val="0"/>
      <w:marBottom w:val="0"/>
      <w:divBdr>
        <w:top w:val="none" w:sz="0" w:space="0" w:color="auto"/>
        <w:left w:val="none" w:sz="0" w:space="0" w:color="auto"/>
        <w:bottom w:val="none" w:sz="0" w:space="0" w:color="auto"/>
        <w:right w:val="none" w:sz="0" w:space="0" w:color="auto"/>
      </w:divBdr>
    </w:div>
    <w:div w:id="476386725">
      <w:bodyDiv w:val="1"/>
      <w:marLeft w:val="0"/>
      <w:marRight w:val="0"/>
      <w:marTop w:val="0"/>
      <w:marBottom w:val="0"/>
      <w:divBdr>
        <w:top w:val="none" w:sz="0" w:space="0" w:color="auto"/>
        <w:left w:val="none" w:sz="0" w:space="0" w:color="auto"/>
        <w:bottom w:val="none" w:sz="0" w:space="0" w:color="auto"/>
        <w:right w:val="none" w:sz="0" w:space="0" w:color="auto"/>
      </w:divBdr>
    </w:div>
    <w:div w:id="477845142">
      <w:bodyDiv w:val="1"/>
      <w:marLeft w:val="0"/>
      <w:marRight w:val="0"/>
      <w:marTop w:val="0"/>
      <w:marBottom w:val="0"/>
      <w:divBdr>
        <w:top w:val="none" w:sz="0" w:space="0" w:color="auto"/>
        <w:left w:val="none" w:sz="0" w:space="0" w:color="auto"/>
        <w:bottom w:val="none" w:sz="0" w:space="0" w:color="auto"/>
        <w:right w:val="none" w:sz="0" w:space="0" w:color="auto"/>
      </w:divBdr>
    </w:div>
    <w:div w:id="481774448">
      <w:bodyDiv w:val="1"/>
      <w:marLeft w:val="0"/>
      <w:marRight w:val="0"/>
      <w:marTop w:val="0"/>
      <w:marBottom w:val="0"/>
      <w:divBdr>
        <w:top w:val="none" w:sz="0" w:space="0" w:color="auto"/>
        <w:left w:val="none" w:sz="0" w:space="0" w:color="auto"/>
        <w:bottom w:val="none" w:sz="0" w:space="0" w:color="auto"/>
        <w:right w:val="none" w:sz="0" w:space="0" w:color="auto"/>
      </w:divBdr>
    </w:div>
    <w:div w:id="493448489">
      <w:bodyDiv w:val="1"/>
      <w:marLeft w:val="0"/>
      <w:marRight w:val="0"/>
      <w:marTop w:val="0"/>
      <w:marBottom w:val="0"/>
      <w:divBdr>
        <w:top w:val="none" w:sz="0" w:space="0" w:color="auto"/>
        <w:left w:val="none" w:sz="0" w:space="0" w:color="auto"/>
        <w:bottom w:val="none" w:sz="0" w:space="0" w:color="auto"/>
        <w:right w:val="none" w:sz="0" w:space="0" w:color="auto"/>
      </w:divBdr>
    </w:div>
    <w:div w:id="496574364">
      <w:bodyDiv w:val="1"/>
      <w:marLeft w:val="0"/>
      <w:marRight w:val="0"/>
      <w:marTop w:val="0"/>
      <w:marBottom w:val="0"/>
      <w:divBdr>
        <w:top w:val="none" w:sz="0" w:space="0" w:color="auto"/>
        <w:left w:val="none" w:sz="0" w:space="0" w:color="auto"/>
        <w:bottom w:val="none" w:sz="0" w:space="0" w:color="auto"/>
        <w:right w:val="none" w:sz="0" w:space="0" w:color="auto"/>
      </w:divBdr>
    </w:div>
    <w:div w:id="496847586">
      <w:bodyDiv w:val="1"/>
      <w:marLeft w:val="0"/>
      <w:marRight w:val="0"/>
      <w:marTop w:val="0"/>
      <w:marBottom w:val="0"/>
      <w:divBdr>
        <w:top w:val="none" w:sz="0" w:space="0" w:color="auto"/>
        <w:left w:val="none" w:sz="0" w:space="0" w:color="auto"/>
        <w:bottom w:val="none" w:sz="0" w:space="0" w:color="auto"/>
        <w:right w:val="none" w:sz="0" w:space="0" w:color="auto"/>
      </w:divBdr>
    </w:div>
    <w:div w:id="509952863">
      <w:bodyDiv w:val="1"/>
      <w:marLeft w:val="0"/>
      <w:marRight w:val="0"/>
      <w:marTop w:val="0"/>
      <w:marBottom w:val="0"/>
      <w:divBdr>
        <w:top w:val="none" w:sz="0" w:space="0" w:color="auto"/>
        <w:left w:val="none" w:sz="0" w:space="0" w:color="auto"/>
        <w:bottom w:val="none" w:sz="0" w:space="0" w:color="auto"/>
        <w:right w:val="none" w:sz="0" w:space="0" w:color="auto"/>
      </w:divBdr>
    </w:div>
    <w:div w:id="513570936">
      <w:bodyDiv w:val="1"/>
      <w:marLeft w:val="0"/>
      <w:marRight w:val="0"/>
      <w:marTop w:val="0"/>
      <w:marBottom w:val="0"/>
      <w:divBdr>
        <w:top w:val="none" w:sz="0" w:space="0" w:color="auto"/>
        <w:left w:val="none" w:sz="0" w:space="0" w:color="auto"/>
        <w:bottom w:val="none" w:sz="0" w:space="0" w:color="auto"/>
        <w:right w:val="none" w:sz="0" w:space="0" w:color="auto"/>
      </w:divBdr>
    </w:div>
    <w:div w:id="519660817">
      <w:bodyDiv w:val="1"/>
      <w:marLeft w:val="0"/>
      <w:marRight w:val="0"/>
      <w:marTop w:val="0"/>
      <w:marBottom w:val="0"/>
      <w:divBdr>
        <w:top w:val="none" w:sz="0" w:space="0" w:color="auto"/>
        <w:left w:val="none" w:sz="0" w:space="0" w:color="auto"/>
        <w:bottom w:val="none" w:sz="0" w:space="0" w:color="auto"/>
        <w:right w:val="none" w:sz="0" w:space="0" w:color="auto"/>
      </w:divBdr>
    </w:div>
    <w:div w:id="521208642">
      <w:bodyDiv w:val="1"/>
      <w:marLeft w:val="0"/>
      <w:marRight w:val="0"/>
      <w:marTop w:val="0"/>
      <w:marBottom w:val="0"/>
      <w:divBdr>
        <w:top w:val="none" w:sz="0" w:space="0" w:color="auto"/>
        <w:left w:val="none" w:sz="0" w:space="0" w:color="auto"/>
        <w:bottom w:val="none" w:sz="0" w:space="0" w:color="auto"/>
        <w:right w:val="none" w:sz="0" w:space="0" w:color="auto"/>
      </w:divBdr>
    </w:div>
    <w:div w:id="523832214">
      <w:bodyDiv w:val="1"/>
      <w:marLeft w:val="0"/>
      <w:marRight w:val="0"/>
      <w:marTop w:val="0"/>
      <w:marBottom w:val="0"/>
      <w:divBdr>
        <w:top w:val="none" w:sz="0" w:space="0" w:color="auto"/>
        <w:left w:val="none" w:sz="0" w:space="0" w:color="auto"/>
        <w:bottom w:val="none" w:sz="0" w:space="0" w:color="auto"/>
        <w:right w:val="none" w:sz="0" w:space="0" w:color="auto"/>
      </w:divBdr>
    </w:div>
    <w:div w:id="525363421">
      <w:bodyDiv w:val="1"/>
      <w:marLeft w:val="0"/>
      <w:marRight w:val="0"/>
      <w:marTop w:val="0"/>
      <w:marBottom w:val="0"/>
      <w:divBdr>
        <w:top w:val="none" w:sz="0" w:space="0" w:color="auto"/>
        <w:left w:val="none" w:sz="0" w:space="0" w:color="auto"/>
        <w:bottom w:val="none" w:sz="0" w:space="0" w:color="auto"/>
        <w:right w:val="none" w:sz="0" w:space="0" w:color="auto"/>
      </w:divBdr>
    </w:div>
    <w:div w:id="526867968">
      <w:bodyDiv w:val="1"/>
      <w:marLeft w:val="0"/>
      <w:marRight w:val="0"/>
      <w:marTop w:val="0"/>
      <w:marBottom w:val="0"/>
      <w:divBdr>
        <w:top w:val="none" w:sz="0" w:space="0" w:color="auto"/>
        <w:left w:val="none" w:sz="0" w:space="0" w:color="auto"/>
        <w:bottom w:val="none" w:sz="0" w:space="0" w:color="auto"/>
        <w:right w:val="none" w:sz="0" w:space="0" w:color="auto"/>
      </w:divBdr>
    </w:div>
    <w:div w:id="527792430">
      <w:bodyDiv w:val="1"/>
      <w:marLeft w:val="0"/>
      <w:marRight w:val="0"/>
      <w:marTop w:val="0"/>
      <w:marBottom w:val="0"/>
      <w:divBdr>
        <w:top w:val="none" w:sz="0" w:space="0" w:color="auto"/>
        <w:left w:val="none" w:sz="0" w:space="0" w:color="auto"/>
        <w:bottom w:val="none" w:sz="0" w:space="0" w:color="auto"/>
        <w:right w:val="none" w:sz="0" w:space="0" w:color="auto"/>
      </w:divBdr>
    </w:div>
    <w:div w:id="528638799">
      <w:bodyDiv w:val="1"/>
      <w:marLeft w:val="0"/>
      <w:marRight w:val="0"/>
      <w:marTop w:val="0"/>
      <w:marBottom w:val="0"/>
      <w:divBdr>
        <w:top w:val="none" w:sz="0" w:space="0" w:color="auto"/>
        <w:left w:val="none" w:sz="0" w:space="0" w:color="auto"/>
        <w:bottom w:val="none" w:sz="0" w:space="0" w:color="auto"/>
        <w:right w:val="none" w:sz="0" w:space="0" w:color="auto"/>
      </w:divBdr>
    </w:div>
    <w:div w:id="530336832">
      <w:bodyDiv w:val="1"/>
      <w:marLeft w:val="0"/>
      <w:marRight w:val="0"/>
      <w:marTop w:val="0"/>
      <w:marBottom w:val="0"/>
      <w:divBdr>
        <w:top w:val="none" w:sz="0" w:space="0" w:color="auto"/>
        <w:left w:val="none" w:sz="0" w:space="0" w:color="auto"/>
        <w:bottom w:val="none" w:sz="0" w:space="0" w:color="auto"/>
        <w:right w:val="none" w:sz="0" w:space="0" w:color="auto"/>
      </w:divBdr>
    </w:div>
    <w:div w:id="536115559">
      <w:bodyDiv w:val="1"/>
      <w:marLeft w:val="0"/>
      <w:marRight w:val="0"/>
      <w:marTop w:val="0"/>
      <w:marBottom w:val="0"/>
      <w:divBdr>
        <w:top w:val="none" w:sz="0" w:space="0" w:color="auto"/>
        <w:left w:val="none" w:sz="0" w:space="0" w:color="auto"/>
        <w:bottom w:val="none" w:sz="0" w:space="0" w:color="auto"/>
        <w:right w:val="none" w:sz="0" w:space="0" w:color="auto"/>
      </w:divBdr>
    </w:div>
    <w:div w:id="542523283">
      <w:bodyDiv w:val="1"/>
      <w:marLeft w:val="0"/>
      <w:marRight w:val="0"/>
      <w:marTop w:val="0"/>
      <w:marBottom w:val="0"/>
      <w:divBdr>
        <w:top w:val="none" w:sz="0" w:space="0" w:color="auto"/>
        <w:left w:val="none" w:sz="0" w:space="0" w:color="auto"/>
        <w:bottom w:val="none" w:sz="0" w:space="0" w:color="auto"/>
        <w:right w:val="none" w:sz="0" w:space="0" w:color="auto"/>
      </w:divBdr>
    </w:div>
    <w:div w:id="547691784">
      <w:bodyDiv w:val="1"/>
      <w:marLeft w:val="0"/>
      <w:marRight w:val="0"/>
      <w:marTop w:val="0"/>
      <w:marBottom w:val="0"/>
      <w:divBdr>
        <w:top w:val="none" w:sz="0" w:space="0" w:color="auto"/>
        <w:left w:val="none" w:sz="0" w:space="0" w:color="auto"/>
        <w:bottom w:val="none" w:sz="0" w:space="0" w:color="auto"/>
        <w:right w:val="none" w:sz="0" w:space="0" w:color="auto"/>
      </w:divBdr>
    </w:div>
    <w:div w:id="549458586">
      <w:bodyDiv w:val="1"/>
      <w:marLeft w:val="0"/>
      <w:marRight w:val="0"/>
      <w:marTop w:val="0"/>
      <w:marBottom w:val="0"/>
      <w:divBdr>
        <w:top w:val="none" w:sz="0" w:space="0" w:color="auto"/>
        <w:left w:val="none" w:sz="0" w:space="0" w:color="auto"/>
        <w:bottom w:val="none" w:sz="0" w:space="0" w:color="auto"/>
        <w:right w:val="none" w:sz="0" w:space="0" w:color="auto"/>
      </w:divBdr>
    </w:div>
    <w:div w:id="550772708">
      <w:bodyDiv w:val="1"/>
      <w:marLeft w:val="0"/>
      <w:marRight w:val="0"/>
      <w:marTop w:val="0"/>
      <w:marBottom w:val="0"/>
      <w:divBdr>
        <w:top w:val="none" w:sz="0" w:space="0" w:color="auto"/>
        <w:left w:val="none" w:sz="0" w:space="0" w:color="auto"/>
        <w:bottom w:val="none" w:sz="0" w:space="0" w:color="auto"/>
        <w:right w:val="none" w:sz="0" w:space="0" w:color="auto"/>
      </w:divBdr>
    </w:div>
    <w:div w:id="559481355">
      <w:bodyDiv w:val="1"/>
      <w:marLeft w:val="0"/>
      <w:marRight w:val="0"/>
      <w:marTop w:val="0"/>
      <w:marBottom w:val="0"/>
      <w:divBdr>
        <w:top w:val="none" w:sz="0" w:space="0" w:color="auto"/>
        <w:left w:val="none" w:sz="0" w:space="0" w:color="auto"/>
        <w:bottom w:val="none" w:sz="0" w:space="0" w:color="auto"/>
        <w:right w:val="none" w:sz="0" w:space="0" w:color="auto"/>
      </w:divBdr>
    </w:div>
    <w:div w:id="562256793">
      <w:bodyDiv w:val="1"/>
      <w:marLeft w:val="0"/>
      <w:marRight w:val="0"/>
      <w:marTop w:val="0"/>
      <w:marBottom w:val="0"/>
      <w:divBdr>
        <w:top w:val="none" w:sz="0" w:space="0" w:color="auto"/>
        <w:left w:val="none" w:sz="0" w:space="0" w:color="auto"/>
        <w:bottom w:val="none" w:sz="0" w:space="0" w:color="auto"/>
        <w:right w:val="none" w:sz="0" w:space="0" w:color="auto"/>
      </w:divBdr>
    </w:div>
    <w:div w:id="562762040">
      <w:bodyDiv w:val="1"/>
      <w:marLeft w:val="0"/>
      <w:marRight w:val="0"/>
      <w:marTop w:val="0"/>
      <w:marBottom w:val="0"/>
      <w:divBdr>
        <w:top w:val="none" w:sz="0" w:space="0" w:color="auto"/>
        <w:left w:val="none" w:sz="0" w:space="0" w:color="auto"/>
        <w:bottom w:val="none" w:sz="0" w:space="0" w:color="auto"/>
        <w:right w:val="none" w:sz="0" w:space="0" w:color="auto"/>
      </w:divBdr>
    </w:div>
    <w:div w:id="563218384">
      <w:bodyDiv w:val="1"/>
      <w:marLeft w:val="0"/>
      <w:marRight w:val="0"/>
      <w:marTop w:val="0"/>
      <w:marBottom w:val="0"/>
      <w:divBdr>
        <w:top w:val="none" w:sz="0" w:space="0" w:color="auto"/>
        <w:left w:val="none" w:sz="0" w:space="0" w:color="auto"/>
        <w:bottom w:val="none" w:sz="0" w:space="0" w:color="auto"/>
        <w:right w:val="none" w:sz="0" w:space="0" w:color="auto"/>
      </w:divBdr>
    </w:div>
    <w:div w:id="563838744">
      <w:bodyDiv w:val="1"/>
      <w:marLeft w:val="0"/>
      <w:marRight w:val="0"/>
      <w:marTop w:val="0"/>
      <w:marBottom w:val="0"/>
      <w:divBdr>
        <w:top w:val="none" w:sz="0" w:space="0" w:color="auto"/>
        <w:left w:val="none" w:sz="0" w:space="0" w:color="auto"/>
        <w:bottom w:val="none" w:sz="0" w:space="0" w:color="auto"/>
        <w:right w:val="none" w:sz="0" w:space="0" w:color="auto"/>
      </w:divBdr>
    </w:div>
    <w:div w:id="570627700">
      <w:bodyDiv w:val="1"/>
      <w:marLeft w:val="0"/>
      <w:marRight w:val="0"/>
      <w:marTop w:val="0"/>
      <w:marBottom w:val="0"/>
      <w:divBdr>
        <w:top w:val="none" w:sz="0" w:space="0" w:color="auto"/>
        <w:left w:val="none" w:sz="0" w:space="0" w:color="auto"/>
        <w:bottom w:val="none" w:sz="0" w:space="0" w:color="auto"/>
        <w:right w:val="none" w:sz="0" w:space="0" w:color="auto"/>
      </w:divBdr>
    </w:div>
    <w:div w:id="574049142">
      <w:bodyDiv w:val="1"/>
      <w:marLeft w:val="0"/>
      <w:marRight w:val="0"/>
      <w:marTop w:val="0"/>
      <w:marBottom w:val="0"/>
      <w:divBdr>
        <w:top w:val="none" w:sz="0" w:space="0" w:color="auto"/>
        <w:left w:val="none" w:sz="0" w:space="0" w:color="auto"/>
        <w:bottom w:val="none" w:sz="0" w:space="0" w:color="auto"/>
        <w:right w:val="none" w:sz="0" w:space="0" w:color="auto"/>
      </w:divBdr>
    </w:div>
    <w:div w:id="575172283">
      <w:bodyDiv w:val="1"/>
      <w:marLeft w:val="0"/>
      <w:marRight w:val="0"/>
      <w:marTop w:val="0"/>
      <w:marBottom w:val="0"/>
      <w:divBdr>
        <w:top w:val="none" w:sz="0" w:space="0" w:color="auto"/>
        <w:left w:val="none" w:sz="0" w:space="0" w:color="auto"/>
        <w:bottom w:val="none" w:sz="0" w:space="0" w:color="auto"/>
        <w:right w:val="none" w:sz="0" w:space="0" w:color="auto"/>
      </w:divBdr>
    </w:div>
    <w:div w:id="578248441">
      <w:bodyDiv w:val="1"/>
      <w:marLeft w:val="0"/>
      <w:marRight w:val="0"/>
      <w:marTop w:val="0"/>
      <w:marBottom w:val="0"/>
      <w:divBdr>
        <w:top w:val="none" w:sz="0" w:space="0" w:color="auto"/>
        <w:left w:val="none" w:sz="0" w:space="0" w:color="auto"/>
        <w:bottom w:val="none" w:sz="0" w:space="0" w:color="auto"/>
        <w:right w:val="none" w:sz="0" w:space="0" w:color="auto"/>
      </w:divBdr>
    </w:div>
    <w:div w:id="580338878">
      <w:bodyDiv w:val="1"/>
      <w:marLeft w:val="0"/>
      <w:marRight w:val="0"/>
      <w:marTop w:val="0"/>
      <w:marBottom w:val="0"/>
      <w:divBdr>
        <w:top w:val="none" w:sz="0" w:space="0" w:color="auto"/>
        <w:left w:val="none" w:sz="0" w:space="0" w:color="auto"/>
        <w:bottom w:val="none" w:sz="0" w:space="0" w:color="auto"/>
        <w:right w:val="none" w:sz="0" w:space="0" w:color="auto"/>
      </w:divBdr>
    </w:div>
    <w:div w:id="580915766">
      <w:bodyDiv w:val="1"/>
      <w:marLeft w:val="0"/>
      <w:marRight w:val="0"/>
      <w:marTop w:val="0"/>
      <w:marBottom w:val="0"/>
      <w:divBdr>
        <w:top w:val="none" w:sz="0" w:space="0" w:color="auto"/>
        <w:left w:val="none" w:sz="0" w:space="0" w:color="auto"/>
        <w:bottom w:val="none" w:sz="0" w:space="0" w:color="auto"/>
        <w:right w:val="none" w:sz="0" w:space="0" w:color="auto"/>
      </w:divBdr>
    </w:div>
    <w:div w:id="586888650">
      <w:bodyDiv w:val="1"/>
      <w:marLeft w:val="0"/>
      <w:marRight w:val="0"/>
      <w:marTop w:val="0"/>
      <w:marBottom w:val="0"/>
      <w:divBdr>
        <w:top w:val="none" w:sz="0" w:space="0" w:color="auto"/>
        <w:left w:val="none" w:sz="0" w:space="0" w:color="auto"/>
        <w:bottom w:val="none" w:sz="0" w:space="0" w:color="auto"/>
        <w:right w:val="none" w:sz="0" w:space="0" w:color="auto"/>
      </w:divBdr>
    </w:div>
    <w:div w:id="595676141">
      <w:bodyDiv w:val="1"/>
      <w:marLeft w:val="0"/>
      <w:marRight w:val="0"/>
      <w:marTop w:val="0"/>
      <w:marBottom w:val="0"/>
      <w:divBdr>
        <w:top w:val="none" w:sz="0" w:space="0" w:color="auto"/>
        <w:left w:val="none" w:sz="0" w:space="0" w:color="auto"/>
        <w:bottom w:val="none" w:sz="0" w:space="0" w:color="auto"/>
        <w:right w:val="none" w:sz="0" w:space="0" w:color="auto"/>
      </w:divBdr>
    </w:div>
    <w:div w:id="600840047">
      <w:bodyDiv w:val="1"/>
      <w:marLeft w:val="0"/>
      <w:marRight w:val="0"/>
      <w:marTop w:val="0"/>
      <w:marBottom w:val="0"/>
      <w:divBdr>
        <w:top w:val="none" w:sz="0" w:space="0" w:color="auto"/>
        <w:left w:val="none" w:sz="0" w:space="0" w:color="auto"/>
        <w:bottom w:val="none" w:sz="0" w:space="0" w:color="auto"/>
        <w:right w:val="none" w:sz="0" w:space="0" w:color="auto"/>
      </w:divBdr>
    </w:div>
    <w:div w:id="609168287">
      <w:bodyDiv w:val="1"/>
      <w:marLeft w:val="0"/>
      <w:marRight w:val="0"/>
      <w:marTop w:val="0"/>
      <w:marBottom w:val="0"/>
      <w:divBdr>
        <w:top w:val="none" w:sz="0" w:space="0" w:color="auto"/>
        <w:left w:val="none" w:sz="0" w:space="0" w:color="auto"/>
        <w:bottom w:val="none" w:sz="0" w:space="0" w:color="auto"/>
        <w:right w:val="none" w:sz="0" w:space="0" w:color="auto"/>
      </w:divBdr>
    </w:div>
    <w:div w:id="610942764">
      <w:bodyDiv w:val="1"/>
      <w:marLeft w:val="0"/>
      <w:marRight w:val="0"/>
      <w:marTop w:val="0"/>
      <w:marBottom w:val="0"/>
      <w:divBdr>
        <w:top w:val="none" w:sz="0" w:space="0" w:color="auto"/>
        <w:left w:val="none" w:sz="0" w:space="0" w:color="auto"/>
        <w:bottom w:val="none" w:sz="0" w:space="0" w:color="auto"/>
        <w:right w:val="none" w:sz="0" w:space="0" w:color="auto"/>
      </w:divBdr>
    </w:div>
    <w:div w:id="611867601">
      <w:bodyDiv w:val="1"/>
      <w:marLeft w:val="0"/>
      <w:marRight w:val="0"/>
      <w:marTop w:val="0"/>
      <w:marBottom w:val="0"/>
      <w:divBdr>
        <w:top w:val="none" w:sz="0" w:space="0" w:color="auto"/>
        <w:left w:val="none" w:sz="0" w:space="0" w:color="auto"/>
        <w:bottom w:val="none" w:sz="0" w:space="0" w:color="auto"/>
        <w:right w:val="none" w:sz="0" w:space="0" w:color="auto"/>
      </w:divBdr>
    </w:div>
    <w:div w:id="629286983">
      <w:bodyDiv w:val="1"/>
      <w:marLeft w:val="0"/>
      <w:marRight w:val="0"/>
      <w:marTop w:val="0"/>
      <w:marBottom w:val="0"/>
      <w:divBdr>
        <w:top w:val="none" w:sz="0" w:space="0" w:color="auto"/>
        <w:left w:val="none" w:sz="0" w:space="0" w:color="auto"/>
        <w:bottom w:val="none" w:sz="0" w:space="0" w:color="auto"/>
        <w:right w:val="none" w:sz="0" w:space="0" w:color="auto"/>
      </w:divBdr>
    </w:div>
    <w:div w:id="630092219">
      <w:bodyDiv w:val="1"/>
      <w:marLeft w:val="0"/>
      <w:marRight w:val="0"/>
      <w:marTop w:val="0"/>
      <w:marBottom w:val="0"/>
      <w:divBdr>
        <w:top w:val="none" w:sz="0" w:space="0" w:color="auto"/>
        <w:left w:val="none" w:sz="0" w:space="0" w:color="auto"/>
        <w:bottom w:val="none" w:sz="0" w:space="0" w:color="auto"/>
        <w:right w:val="none" w:sz="0" w:space="0" w:color="auto"/>
      </w:divBdr>
    </w:div>
    <w:div w:id="634411842">
      <w:bodyDiv w:val="1"/>
      <w:marLeft w:val="0"/>
      <w:marRight w:val="0"/>
      <w:marTop w:val="0"/>
      <w:marBottom w:val="0"/>
      <w:divBdr>
        <w:top w:val="none" w:sz="0" w:space="0" w:color="auto"/>
        <w:left w:val="none" w:sz="0" w:space="0" w:color="auto"/>
        <w:bottom w:val="none" w:sz="0" w:space="0" w:color="auto"/>
        <w:right w:val="none" w:sz="0" w:space="0" w:color="auto"/>
      </w:divBdr>
    </w:div>
    <w:div w:id="652805495">
      <w:bodyDiv w:val="1"/>
      <w:marLeft w:val="0"/>
      <w:marRight w:val="0"/>
      <w:marTop w:val="0"/>
      <w:marBottom w:val="0"/>
      <w:divBdr>
        <w:top w:val="none" w:sz="0" w:space="0" w:color="auto"/>
        <w:left w:val="none" w:sz="0" w:space="0" w:color="auto"/>
        <w:bottom w:val="none" w:sz="0" w:space="0" w:color="auto"/>
        <w:right w:val="none" w:sz="0" w:space="0" w:color="auto"/>
      </w:divBdr>
    </w:div>
    <w:div w:id="653797972">
      <w:bodyDiv w:val="1"/>
      <w:marLeft w:val="0"/>
      <w:marRight w:val="0"/>
      <w:marTop w:val="0"/>
      <w:marBottom w:val="0"/>
      <w:divBdr>
        <w:top w:val="none" w:sz="0" w:space="0" w:color="auto"/>
        <w:left w:val="none" w:sz="0" w:space="0" w:color="auto"/>
        <w:bottom w:val="none" w:sz="0" w:space="0" w:color="auto"/>
        <w:right w:val="none" w:sz="0" w:space="0" w:color="auto"/>
      </w:divBdr>
    </w:div>
    <w:div w:id="674964617">
      <w:bodyDiv w:val="1"/>
      <w:marLeft w:val="0"/>
      <w:marRight w:val="0"/>
      <w:marTop w:val="0"/>
      <w:marBottom w:val="0"/>
      <w:divBdr>
        <w:top w:val="none" w:sz="0" w:space="0" w:color="auto"/>
        <w:left w:val="none" w:sz="0" w:space="0" w:color="auto"/>
        <w:bottom w:val="none" w:sz="0" w:space="0" w:color="auto"/>
        <w:right w:val="none" w:sz="0" w:space="0" w:color="auto"/>
      </w:divBdr>
    </w:div>
    <w:div w:id="676007563">
      <w:bodyDiv w:val="1"/>
      <w:marLeft w:val="0"/>
      <w:marRight w:val="0"/>
      <w:marTop w:val="0"/>
      <w:marBottom w:val="0"/>
      <w:divBdr>
        <w:top w:val="none" w:sz="0" w:space="0" w:color="auto"/>
        <w:left w:val="none" w:sz="0" w:space="0" w:color="auto"/>
        <w:bottom w:val="none" w:sz="0" w:space="0" w:color="auto"/>
        <w:right w:val="none" w:sz="0" w:space="0" w:color="auto"/>
      </w:divBdr>
    </w:div>
    <w:div w:id="682825897">
      <w:bodyDiv w:val="1"/>
      <w:marLeft w:val="0"/>
      <w:marRight w:val="0"/>
      <w:marTop w:val="0"/>
      <w:marBottom w:val="0"/>
      <w:divBdr>
        <w:top w:val="none" w:sz="0" w:space="0" w:color="auto"/>
        <w:left w:val="none" w:sz="0" w:space="0" w:color="auto"/>
        <w:bottom w:val="none" w:sz="0" w:space="0" w:color="auto"/>
        <w:right w:val="none" w:sz="0" w:space="0" w:color="auto"/>
      </w:divBdr>
    </w:div>
    <w:div w:id="684525846">
      <w:bodyDiv w:val="1"/>
      <w:marLeft w:val="0"/>
      <w:marRight w:val="0"/>
      <w:marTop w:val="0"/>
      <w:marBottom w:val="0"/>
      <w:divBdr>
        <w:top w:val="none" w:sz="0" w:space="0" w:color="auto"/>
        <w:left w:val="none" w:sz="0" w:space="0" w:color="auto"/>
        <w:bottom w:val="none" w:sz="0" w:space="0" w:color="auto"/>
        <w:right w:val="none" w:sz="0" w:space="0" w:color="auto"/>
      </w:divBdr>
    </w:div>
    <w:div w:id="701826877">
      <w:bodyDiv w:val="1"/>
      <w:marLeft w:val="0"/>
      <w:marRight w:val="0"/>
      <w:marTop w:val="0"/>
      <w:marBottom w:val="0"/>
      <w:divBdr>
        <w:top w:val="none" w:sz="0" w:space="0" w:color="auto"/>
        <w:left w:val="none" w:sz="0" w:space="0" w:color="auto"/>
        <w:bottom w:val="none" w:sz="0" w:space="0" w:color="auto"/>
        <w:right w:val="none" w:sz="0" w:space="0" w:color="auto"/>
      </w:divBdr>
    </w:div>
    <w:div w:id="713307538">
      <w:bodyDiv w:val="1"/>
      <w:marLeft w:val="0"/>
      <w:marRight w:val="0"/>
      <w:marTop w:val="0"/>
      <w:marBottom w:val="0"/>
      <w:divBdr>
        <w:top w:val="none" w:sz="0" w:space="0" w:color="auto"/>
        <w:left w:val="none" w:sz="0" w:space="0" w:color="auto"/>
        <w:bottom w:val="none" w:sz="0" w:space="0" w:color="auto"/>
        <w:right w:val="none" w:sz="0" w:space="0" w:color="auto"/>
      </w:divBdr>
    </w:div>
    <w:div w:id="722488807">
      <w:bodyDiv w:val="1"/>
      <w:marLeft w:val="0"/>
      <w:marRight w:val="0"/>
      <w:marTop w:val="0"/>
      <w:marBottom w:val="0"/>
      <w:divBdr>
        <w:top w:val="none" w:sz="0" w:space="0" w:color="auto"/>
        <w:left w:val="none" w:sz="0" w:space="0" w:color="auto"/>
        <w:bottom w:val="none" w:sz="0" w:space="0" w:color="auto"/>
        <w:right w:val="none" w:sz="0" w:space="0" w:color="auto"/>
      </w:divBdr>
    </w:div>
    <w:div w:id="725615108">
      <w:bodyDiv w:val="1"/>
      <w:marLeft w:val="0"/>
      <w:marRight w:val="0"/>
      <w:marTop w:val="0"/>
      <w:marBottom w:val="0"/>
      <w:divBdr>
        <w:top w:val="none" w:sz="0" w:space="0" w:color="auto"/>
        <w:left w:val="none" w:sz="0" w:space="0" w:color="auto"/>
        <w:bottom w:val="none" w:sz="0" w:space="0" w:color="auto"/>
        <w:right w:val="none" w:sz="0" w:space="0" w:color="auto"/>
      </w:divBdr>
    </w:div>
    <w:div w:id="728499705">
      <w:bodyDiv w:val="1"/>
      <w:marLeft w:val="0"/>
      <w:marRight w:val="0"/>
      <w:marTop w:val="0"/>
      <w:marBottom w:val="0"/>
      <w:divBdr>
        <w:top w:val="none" w:sz="0" w:space="0" w:color="auto"/>
        <w:left w:val="none" w:sz="0" w:space="0" w:color="auto"/>
        <w:bottom w:val="none" w:sz="0" w:space="0" w:color="auto"/>
        <w:right w:val="none" w:sz="0" w:space="0" w:color="auto"/>
      </w:divBdr>
    </w:div>
    <w:div w:id="731007047">
      <w:bodyDiv w:val="1"/>
      <w:marLeft w:val="0"/>
      <w:marRight w:val="0"/>
      <w:marTop w:val="0"/>
      <w:marBottom w:val="0"/>
      <w:divBdr>
        <w:top w:val="none" w:sz="0" w:space="0" w:color="auto"/>
        <w:left w:val="none" w:sz="0" w:space="0" w:color="auto"/>
        <w:bottom w:val="none" w:sz="0" w:space="0" w:color="auto"/>
        <w:right w:val="none" w:sz="0" w:space="0" w:color="auto"/>
      </w:divBdr>
    </w:div>
    <w:div w:id="739862950">
      <w:bodyDiv w:val="1"/>
      <w:marLeft w:val="0"/>
      <w:marRight w:val="0"/>
      <w:marTop w:val="0"/>
      <w:marBottom w:val="0"/>
      <w:divBdr>
        <w:top w:val="none" w:sz="0" w:space="0" w:color="auto"/>
        <w:left w:val="none" w:sz="0" w:space="0" w:color="auto"/>
        <w:bottom w:val="none" w:sz="0" w:space="0" w:color="auto"/>
        <w:right w:val="none" w:sz="0" w:space="0" w:color="auto"/>
      </w:divBdr>
    </w:div>
    <w:div w:id="742725263">
      <w:bodyDiv w:val="1"/>
      <w:marLeft w:val="0"/>
      <w:marRight w:val="0"/>
      <w:marTop w:val="0"/>
      <w:marBottom w:val="0"/>
      <w:divBdr>
        <w:top w:val="none" w:sz="0" w:space="0" w:color="auto"/>
        <w:left w:val="none" w:sz="0" w:space="0" w:color="auto"/>
        <w:bottom w:val="none" w:sz="0" w:space="0" w:color="auto"/>
        <w:right w:val="none" w:sz="0" w:space="0" w:color="auto"/>
      </w:divBdr>
    </w:div>
    <w:div w:id="751663170">
      <w:bodyDiv w:val="1"/>
      <w:marLeft w:val="0"/>
      <w:marRight w:val="0"/>
      <w:marTop w:val="0"/>
      <w:marBottom w:val="0"/>
      <w:divBdr>
        <w:top w:val="none" w:sz="0" w:space="0" w:color="auto"/>
        <w:left w:val="none" w:sz="0" w:space="0" w:color="auto"/>
        <w:bottom w:val="none" w:sz="0" w:space="0" w:color="auto"/>
        <w:right w:val="none" w:sz="0" w:space="0" w:color="auto"/>
      </w:divBdr>
    </w:div>
    <w:div w:id="759375504">
      <w:bodyDiv w:val="1"/>
      <w:marLeft w:val="0"/>
      <w:marRight w:val="0"/>
      <w:marTop w:val="0"/>
      <w:marBottom w:val="0"/>
      <w:divBdr>
        <w:top w:val="none" w:sz="0" w:space="0" w:color="auto"/>
        <w:left w:val="none" w:sz="0" w:space="0" w:color="auto"/>
        <w:bottom w:val="none" w:sz="0" w:space="0" w:color="auto"/>
        <w:right w:val="none" w:sz="0" w:space="0" w:color="auto"/>
      </w:divBdr>
    </w:div>
    <w:div w:id="772894189">
      <w:bodyDiv w:val="1"/>
      <w:marLeft w:val="0"/>
      <w:marRight w:val="0"/>
      <w:marTop w:val="0"/>
      <w:marBottom w:val="0"/>
      <w:divBdr>
        <w:top w:val="none" w:sz="0" w:space="0" w:color="auto"/>
        <w:left w:val="none" w:sz="0" w:space="0" w:color="auto"/>
        <w:bottom w:val="none" w:sz="0" w:space="0" w:color="auto"/>
        <w:right w:val="none" w:sz="0" w:space="0" w:color="auto"/>
      </w:divBdr>
    </w:div>
    <w:div w:id="776213021">
      <w:bodyDiv w:val="1"/>
      <w:marLeft w:val="0"/>
      <w:marRight w:val="0"/>
      <w:marTop w:val="0"/>
      <w:marBottom w:val="0"/>
      <w:divBdr>
        <w:top w:val="none" w:sz="0" w:space="0" w:color="auto"/>
        <w:left w:val="none" w:sz="0" w:space="0" w:color="auto"/>
        <w:bottom w:val="none" w:sz="0" w:space="0" w:color="auto"/>
        <w:right w:val="none" w:sz="0" w:space="0" w:color="auto"/>
      </w:divBdr>
    </w:div>
    <w:div w:id="778724545">
      <w:bodyDiv w:val="1"/>
      <w:marLeft w:val="0"/>
      <w:marRight w:val="0"/>
      <w:marTop w:val="0"/>
      <w:marBottom w:val="0"/>
      <w:divBdr>
        <w:top w:val="none" w:sz="0" w:space="0" w:color="auto"/>
        <w:left w:val="none" w:sz="0" w:space="0" w:color="auto"/>
        <w:bottom w:val="none" w:sz="0" w:space="0" w:color="auto"/>
        <w:right w:val="none" w:sz="0" w:space="0" w:color="auto"/>
      </w:divBdr>
    </w:div>
    <w:div w:id="783698199">
      <w:bodyDiv w:val="1"/>
      <w:marLeft w:val="0"/>
      <w:marRight w:val="0"/>
      <w:marTop w:val="0"/>
      <w:marBottom w:val="0"/>
      <w:divBdr>
        <w:top w:val="none" w:sz="0" w:space="0" w:color="auto"/>
        <w:left w:val="none" w:sz="0" w:space="0" w:color="auto"/>
        <w:bottom w:val="none" w:sz="0" w:space="0" w:color="auto"/>
        <w:right w:val="none" w:sz="0" w:space="0" w:color="auto"/>
      </w:divBdr>
    </w:div>
    <w:div w:id="796728322">
      <w:bodyDiv w:val="1"/>
      <w:marLeft w:val="0"/>
      <w:marRight w:val="0"/>
      <w:marTop w:val="0"/>
      <w:marBottom w:val="0"/>
      <w:divBdr>
        <w:top w:val="none" w:sz="0" w:space="0" w:color="auto"/>
        <w:left w:val="none" w:sz="0" w:space="0" w:color="auto"/>
        <w:bottom w:val="none" w:sz="0" w:space="0" w:color="auto"/>
        <w:right w:val="none" w:sz="0" w:space="0" w:color="auto"/>
      </w:divBdr>
    </w:div>
    <w:div w:id="811679973">
      <w:bodyDiv w:val="1"/>
      <w:marLeft w:val="0"/>
      <w:marRight w:val="0"/>
      <w:marTop w:val="0"/>
      <w:marBottom w:val="0"/>
      <w:divBdr>
        <w:top w:val="none" w:sz="0" w:space="0" w:color="auto"/>
        <w:left w:val="none" w:sz="0" w:space="0" w:color="auto"/>
        <w:bottom w:val="none" w:sz="0" w:space="0" w:color="auto"/>
        <w:right w:val="none" w:sz="0" w:space="0" w:color="auto"/>
      </w:divBdr>
    </w:div>
    <w:div w:id="817454395">
      <w:bodyDiv w:val="1"/>
      <w:marLeft w:val="0"/>
      <w:marRight w:val="0"/>
      <w:marTop w:val="0"/>
      <w:marBottom w:val="0"/>
      <w:divBdr>
        <w:top w:val="none" w:sz="0" w:space="0" w:color="auto"/>
        <w:left w:val="none" w:sz="0" w:space="0" w:color="auto"/>
        <w:bottom w:val="none" w:sz="0" w:space="0" w:color="auto"/>
        <w:right w:val="none" w:sz="0" w:space="0" w:color="auto"/>
      </w:divBdr>
    </w:div>
    <w:div w:id="818764673">
      <w:bodyDiv w:val="1"/>
      <w:marLeft w:val="0"/>
      <w:marRight w:val="0"/>
      <w:marTop w:val="0"/>
      <w:marBottom w:val="0"/>
      <w:divBdr>
        <w:top w:val="none" w:sz="0" w:space="0" w:color="auto"/>
        <w:left w:val="none" w:sz="0" w:space="0" w:color="auto"/>
        <w:bottom w:val="none" w:sz="0" w:space="0" w:color="auto"/>
        <w:right w:val="none" w:sz="0" w:space="0" w:color="auto"/>
      </w:divBdr>
    </w:div>
    <w:div w:id="820079040">
      <w:bodyDiv w:val="1"/>
      <w:marLeft w:val="0"/>
      <w:marRight w:val="0"/>
      <w:marTop w:val="0"/>
      <w:marBottom w:val="0"/>
      <w:divBdr>
        <w:top w:val="none" w:sz="0" w:space="0" w:color="auto"/>
        <w:left w:val="none" w:sz="0" w:space="0" w:color="auto"/>
        <w:bottom w:val="none" w:sz="0" w:space="0" w:color="auto"/>
        <w:right w:val="none" w:sz="0" w:space="0" w:color="auto"/>
      </w:divBdr>
    </w:div>
    <w:div w:id="832723045">
      <w:bodyDiv w:val="1"/>
      <w:marLeft w:val="0"/>
      <w:marRight w:val="0"/>
      <w:marTop w:val="0"/>
      <w:marBottom w:val="0"/>
      <w:divBdr>
        <w:top w:val="none" w:sz="0" w:space="0" w:color="auto"/>
        <w:left w:val="none" w:sz="0" w:space="0" w:color="auto"/>
        <w:bottom w:val="none" w:sz="0" w:space="0" w:color="auto"/>
        <w:right w:val="none" w:sz="0" w:space="0" w:color="auto"/>
      </w:divBdr>
    </w:div>
    <w:div w:id="834102793">
      <w:bodyDiv w:val="1"/>
      <w:marLeft w:val="0"/>
      <w:marRight w:val="0"/>
      <w:marTop w:val="0"/>
      <w:marBottom w:val="0"/>
      <w:divBdr>
        <w:top w:val="none" w:sz="0" w:space="0" w:color="auto"/>
        <w:left w:val="none" w:sz="0" w:space="0" w:color="auto"/>
        <w:bottom w:val="none" w:sz="0" w:space="0" w:color="auto"/>
        <w:right w:val="none" w:sz="0" w:space="0" w:color="auto"/>
      </w:divBdr>
    </w:div>
    <w:div w:id="836195203">
      <w:bodyDiv w:val="1"/>
      <w:marLeft w:val="0"/>
      <w:marRight w:val="0"/>
      <w:marTop w:val="0"/>
      <w:marBottom w:val="0"/>
      <w:divBdr>
        <w:top w:val="none" w:sz="0" w:space="0" w:color="auto"/>
        <w:left w:val="none" w:sz="0" w:space="0" w:color="auto"/>
        <w:bottom w:val="none" w:sz="0" w:space="0" w:color="auto"/>
        <w:right w:val="none" w:sz="0" w:space="0" w:color="auto"/>
      </w:divBdr>
    </w:div>
    <w:div w:id="839924453">
      <w:bodyDiv w:val="1"/>
      <w:marLeft w:val="0"/>
      <w:marRight w:val="0"/>
      <w:marTop w:val="0"/>
      <w:marBottom w:val="0"/>
      <w:divBdr>
        <w:top w:val="none" w:sz="0" w:space="0" w:color="auto"/>
        <w:left w:val="none" w:sz="0" w:space="0" w:color="auto"/>
        <w:bottom w:val="none" w:sz="0" w:space="0" w:color="auto"/>
        <w:right w:val="none" w:sz="0" w:space="0" w:color="auto"/>
      </w:divBdr>
    </w:div>
    <w:div w:id="845097591">
      <w:bodyDiv w:val="1"/>
      <w:marLeft w:val="0"/>
      <w:marRight w:val="0"/>
      <w:marTop w:val="0"/>
      <w:marBottom w:val="0"/>
      <w:divBdr>
        <w:top w:val="none" w:sz="0" w:space="0" w:color="auto"/>
        <w:left w:val="none" w:sz="0" w:space="0" w:color="auto"/>
        <w:bottom w:val="none" w:sz="0" w:space="0" w:color="auto"/>
        <w:right w:val="none" w:sz="0" w:space="0" w:color="auto"/>
      </w:divBdr>
    </w:div>
    <w:div w:id="850295792">
      <w:bodyDiv w:val="1"/>
      <w:marLeft w:val="0"/>
      <w:marRight w:val="0"/>
      <w:marTop w:val="0"/>
      <w:marBottom w:val="0"/>
      <w:divBdr>
        <w:top w:val="none" w:sz="0" w:space="0" w:color="auto"/>
        <w:left w:val="none" w:sz="0" w:space="0" w:color="auto"/>
        <w:bottom w:val="none" w:sz="0" w:space="0" w:color="auto"/>
        <w:right w:val="none" w:sz="0" w:space="0" w:color="auto"/>
      </w:divBdr>
    </w:div>
    <w:div w:id="856043786">
      <w:bodyDiv w:val="1"/>
      <w:marLeft w:val="0"/>
      <w:marRight w:val="0"/>
      <w:marTop w:val="0"/>
      <w:marBottom w:val="0"/>
      <w:divBdr>
        <w:top w:val="none" w:sz="0" w:space="0" w:color="auto"/>
        <w:left w:val="none" w:sz="0" w:space="0" w:color="auto"/>
        <w:bottom w:val="none" w:sz="0" w:space="0" w:color="auto"/>
        <w:right w:val="none" w:sz="0" w:space="0" w:color="auto"/>
      </w:divBdr>
    </w:div>
    <w:div w:id="857429385">
      <w:bodyDiv w:val="1"/>
      <w:marLeft w:val="0"/>
      <w:marRight w:val="0"/>
      <w:marTop w:val="0"/>
      <w:marBottom w:val="0"/>
      <w:divBdr>
        <w:top w:val="none" w:sz="0" w:space="0" w:color="auto"/>
        <w:left w:val="none" w:sz="0" w:space="0" w:color="auto"/>
        <w:bottom w:val="none" w:sz="0" w:space="0" w:color="auto"/>
        <w:right w:val="none" w:sz="0" w:space="0" w:color="auto"/>
      </w:divBdr>
    </w:div>
    <w:div w:id="861165242">
      <w:bodyDiv w:val="1"/>
      <w:marLeft w:val="0"/>
      <w:marRight w:val="0"/>
      <w:marTop w:val="0"/>
      <w:marBottom w:val="0"/>
      <w:divBdr>
        <w:top w:val="none" w:sz="0" w:space="0" w:color="auto"/>
        <w:left w:val="none" w:sz="0" w:space="0" w:color="auto"/>
        <w:bottom w:val="none" w:sz="0" w:space="0" w:color="auto"/>
        <w:right w:val="none" w:sz="0" w:space="0" w:color="auto"/>
      </w:divBdr>
    </w:div>
    <w:div w:id="861238578">
      <w:bodyDiv w:val="1"/>
      <w:marLeft w:val="0"/>
      <w:marRight w:val="0"/>
      <w:marTop w:val="0"/>
      <w:marBottom w:val="0"/>
      <w:divBdr>
        <w:top w:val="none" w:sz="0" w:space="0" w:color="auto"/>
        <w:left w:val="none" w:sz="0" w:space="0" w:color="auto"/>
        <w:bottom w:val="none" w:sz="0" w:space="0" w:color="auto"/>
        <w:right w:val="none" w:sz="0" w:space="0" w:color="auto"/>
      </w:divBdr>
    </w:div>
    <w:div w:id="862597092">
      <w:bodyDiv w:val="1"/>
      <w:marLeft w:val="0"/>
      <w:marRight w:val="0"/>
      <w:marTop w:val="0"/>
      <w:marBottom w:val="0"/>
      <w:divBdr>
        <w:top w:val="none" w:sz="0" w:space="0" w:color="auto"/>
        <w:left w:val="none" w:sz="0" w:space="0" w:color="auto"/>
        <w:bottom w:val="none" w:sz="0" w:space="0" w:color="auto"/>
        <w:right w:val="none" w:sz="0" w:space="0" w:color="auto"/>
      </w:divBdr>
    </w:div>
    <w:div w:id="870340555">
      <w:bodyDiv w:val="1"/>
      <w:marLeft w:val="0"/>
      <w:marRight w:val="0"/>
      <w:marTop w:val="0"/>
      <w:marBottom w:val="0"/>
      <w:divBdr>
        <w:top w:val="none" w:sz="0" w:space="0" w:color="auto"/>
        <w:left w:val="none" w:sz="0" w:space="0" w:color="auto"/>
        <w:bottom w:val="none" w:sz="0" w:space="0" w:color="auto"/>
        <w:right w:val="none" w:sz="0" w:space="0" w:color="auto"/>
      </w:divBdr>
    </w:div>
    <w:div w:id="875235617">
      <w:bodyDiv w:val="1"/>
      <w:marLeft w:val="0"/>
      <w:marRight w:val="0"/>
      <w:marTop w:val="0"/>
      <w:marBottom w:val="0"/>
      <w:divBdr>
        <w:top w:val="none" w:sz="0" w:space="0" w:color="auto"/>
        <w:left w:val="none" w:sz="0" w:space="0" w:color="auto"/>
        <w:bottom w:val="none" w:sz="0" w:space="0" w:color="auto"/>
        <w:right w:val="none" w:sz="0" w:space="0" w:color="auto"/>
      </w:divBdr>
    </w:div>
    <w:div w:id="878396383">
      <w:bodyDiv w:val="1"/>
      <w:marLeft w:val="0"/>
      <w:marRight w:val="0"/>
      <w:marTop w:val="0"/>
      <w:marBottom w:val="0"/>
      <w:divBdr>
        <w:top w:val="none" w:sz="0" w:space="0" w:color="auto"/>
        <w:left w:val="none" w:sz="0" w:space="0" w:color="auto"/>
        <w:bottom w:val="none" w:sz="0" w:space="0" w:color="auto"/>
        <w:right w:val="none" w:sz="0" w:space="0" w:color="auto"/>
      </w:divBdr>
    </w:div>
    <w:div w:id="879131056">
      <w:bodyDiv w:val="1"/>
      <w:marLeft w:val="0"/>
      <w:marRight w:val="0"/>
      <w:marTop w:val="0"/>
      <w:marBottom w:val="0"/>
      <w:divBdr>
        <w:top w:val="none" w:sz="0" w:space="0" w:color="auto"/>
        <w:left w:val="none" w:sz="0" w:space="0" w:color="auto"/>
        <w:bottom w:val="none" w:sz="0" w:space="0" w:color="auto"/>
        <w:right w:val="none" w:sz="0" w:space="0" w:color="auto"/>
      </w:divBdr>
    </w:div>
    <w:div w:id="880557455">
      <w:bodyDiv w:val="1"/>
      <w:marLeft w:val="0"/>
      <w:marRight w:val="0"/>
      <w:marTop w:val="0"/>
      <w:marBottom w:val="0"/>
      <w:divBdr>
        <w:top w:val="none" w:sz="0" w:space="0" w:color="auto"/>
        <w:left w:val="none" w:sz="0" w:space="0" w:color="auto"/>
        <w:bottom w:val="none" w:sz="0" w:space="0" w:color="auto"/>
        <w:right w:val="none" w:sz="0" w:space="0" w:color="auto"/>
      </w:divBdr>
    </w:div>
    <w:div w:id="885066471">
      <w:bodyDiv w:val="1"/>
      <w:marLeft w:val="0"/>
      <w:marRight w:val="0"/>
      <w:marTop w:val="0"/>
      <w:marBottom w:val="0"/>
      <w:divBdr>
        <w:top w:val="none" w:sz="0" w:space="0" w:color="auto"/>
        <w:left w:val="none" w:sz="0" w:space="0" w:color="auto"/>
        <w:bottom w:val="none" w:sz="0" w:space="0" w:color="auto"/>
        <w:right w:val="none" w:sz="0" w:space="0" w:color="auto"/>
      </w:divBdr>
    </w:div>
    <w:div w:id="894124844">
      <w:bodyDiv w:val="1"/>
      <w:marLeft w:val="0"/>
      <w:marRight w:val="0"/>
      <w:marTop w:val="0"/>
      <w:marBottom w:val="0"/>
      <w:divBdr>
        <w:top w:val="none" w:sz="0" w:space="0" w:color="auto"/>
        <w:left w:val="none" w:sz="0" w:space="0" w:color="auto"/>
        <w:bottom w:val="none" w:sz="0" w:space="0" w:color="auto"/>
        <w:right w:val="none" w:sz="0" w:space="0" w:color="auto"/>
      </w:divBdr>
    </w:div>
    <w:div w:id="902712453">
      <w:bodyDiv w:val="1"/>
      <w:marLeft w:val="0"/>
      <w:marRight w:val="0"/>
      <w:marTop w:val="0"/>
      <w:marBottom w:val="0"/>
      <w:divBdr>
        <w:top w:val="none" w:sz="0" w:space="0" w:color="auto"/>
        <w:left w:val="none" w:sz="0" w:space="0" w:color="auto"/>
        <w:bottom w:val="none" w:sz="0" w:space="0" w:color="auto"/>
        <w:right w:val="none" w:sz="0" w:space="0" w:color="auto"/>
      </w:divBdr>
    </w:div>
    <w:div w:id="904141714">
      <w:bodyDiv w:val="1"/>
      <w:marLeft w:val="0"/>
      <w:marRight w:val="0"/>
      <w:marTop w:val="0"/>
      <w:marBottom w:val="0"/>
      <w:divBdr>
        <w:top w:val="none" w:sz="0" w:space="0" w:color="auto"/>
        <w:left w:val="none" w:sz="0" w:space="0" w:color="auto"/>
        <w:bottom w:val="none" w:sz="0" w:space="0" w:color="auto"/>
        <w:right w:val="none" w:sz="0" w:space="0" w:color="auto"/>
      </w:divBdr>
    </w:div>
    <w:div w:id="904493680">
      <w:bodyDiv w:val="1"/>
      <w:marLeft w:val="0"/>
      <w:marRight w:val="0"/>
      <w:marTop w:val="0"/>
      <w:marBottom w:val="0"/>
      <w:divBdr>
        <w:top w:val="none" w:sz="0" w:space="0" w:color="auto"/>
        <w:left w:val="none" w:sz="0" w:space="0" w:color="auto"/>
        <w:bottom w:val="none" w:sz="0" w:space="0" w:color="auto"/>
        <w:right w:val="none" w:sz="0" w:space="0" w:color="auto"/>
      </w:divBdr>
    </w:div>
    <w:div w:id="905989936">
      <w:bodyDiv w:val="1"/>
      <w:marLeft w:val="0"/>
      <w:marRight w:val="0"/>
      <w:marTop w:val="0"/>
      <w:marBottom w:val="0"/>
      <w:divBdr>
        <w:top w:val="none" w:sz="0" w:space="0" w:color="auto"/>
        <w:left w:val="none" w:sz="0" w:space="0" w:color="auto"/>
        <w:bottom w:val="none" w:sz="0" w:space="0" w:color="auto"/>
        <w:right w:val="none" w:sz="0" w:space="0" w:color="auto"/>
      </w:divBdr>
    </w:div>
    <w:div w:id="906766134">
      <w:bodyDiv w:val="1"/>
      <w:marLeft w:val="0"/>
      <w:marRight w:val="0"/>
      <w:marTop w:val="0"/>
      <w:marBottom w:val="0"/>
      <w:divBdr>
        <w:top w:val="none" w:sz="0" w:space="0" w:color="auto"/>
        <w:left w:val="none" w:sz="0" w:space="0" w:color="auto"/>
        <w:bottom w:val="none" w:sz="0" w:space="0" w:color="auto"/>
        <w:right w:val="none" w:sz="0" w:space="0" w:color="auto"/>
      </w:divBdr>
    </w:div>
    <w:div w:id="914238787">
      <w:bodyDiv w:val="1"/>
      <w:marLeft w:val="0"/>
      <w:marRight w:val="0"/>
      <w:marTop w:val="0"/>
      <w:marBottom w:val="0"/>
      <w:divBdr>
        <w:top w:val="none" w:sz="0" w:space="0" w:color="auto"/>
        <w:left w:val="none" w:sz="0" w:space="0" w:color="auto"/>
        <w:bottom w:val="none" w:sz="0" w:space="0" w:color="auto"/>
        <w:right w:val="none" w:sz="0" w:space="0" w:color="auto"/>
      </w:divBdr>
    </w:div>
    <w:div w:id="915089398">
      <w:bodyDiv w:val="1"/>
      <w:marLeft w:val="0"/>
      <w:marRight w:val="0"/>
      <w:marTop w:val="0"/>
      <w:marBottom w:val="0"/>
      <w:divBdr>
        <w:top w:val="none" w:sz="0" w:space="0" w:color="auto"/>
        <w:left w:val="none" w:sz="0" w:space="0" w:color="auto"/>
        <w:bottom w:val="none" w:sz="0" w:space="0" w:color="auto"/>
        <w:right w:val="none" w:sz="0" w:space="0" w:color="auto"/>
      </w:divBdr>
    </w:div>
    <w:div w:id="923496416">
      <w:bodyDiv w:val="1"/>
      <w:marLeft w:val="0"/>
      <w:marRight w:val="0"/>
      <w:marTop w:val="0"/>
      <w:marBottom w:val="0"/>
      <w:divBdr>
        <w:top w:val="none" w:sz="0" w:space="0" w:color="auto"/>
        <w:left w:val="none" w:sz="0" w:space="0" w:color="auto"/>
        <w:bottom w:val="none" w:sz="0" w:space="0" w:color="auto"/>
        <w:right w:val="none" w:sz="0" w:space="0" w:color="auto"/>
      </w:divBdr>
    </w:div>
    <w:div w:id="928347941">
      <w:bodyDiv w:val="1"/>
      <w:marLeft w:val="0"/>
      <w:marRight w:val="0"/>
      <w:marTop w:val="0"/>
      <w:marBottom w:val="0"/>
      <w:divBdr>
        <w:top w:val="none" w:sz="0" w:space="0" w:color="auto"/>
        <w:left w:val="none" w:sz="0" w:space="0" w:color="auto"/>
        <w:bottom w:val="none" w:sz="0" w:space="0" w:color="auto"/>
        <w:right w:val="none" w:sz="0" w:space="0" w:color="auto"/>
      </w:divBdr>
    </w:div>
    <w:div w:id="928851427">
      <w:bodyDiv w:val="1"/>
      <w:marLeft w:val="0"/>
      <w:marRight w:val="0"/>
      <w:marTop w:val="0"/>
      <w:marBottom w:val="0"/>
      <w:divBdr>
        <w:top w:val="none" w:sz="0" w:space="0" w:color="auto"/>
        <w:left w:val="none" w:sz="0" w:space="0" w:color="auto"/>
        <w:bottom w:val="none" w:sz="0" w:space="0" w:color="auto"/>
        <w:right w:val="none" w:sz="0" w:space="0" w:color="auto"/>
      </w:divBdr>
    </w:div>
    <w:div w:id="930578366">
      <w:bodyDiv w:val="1"/>
      <w:marLeft w:val="0"/>
      <w:marRight w:val="0"/>
      <w:marTop w:val="0"/>
      <w:marBottom w:val="0"/>
      <w:divBdr>
        <w:top w:val="none" w:sz="0" w:space="0" w:color="auto"/>
        <w:left w:val="none" w:sz="0" w:space="0" w:color="auto"/>
        <w:bottom w:val="none" w:sz="0" w:space="0" w:color="auto"/>
        <w:right w:val="none" w:sz="0" w:space="0" w:color="auto"/>
      </w:divBdr>
    </w:div>
    <w:div w:id="932323427">
      <w:bodyDiv w:val="1"/>
      <w:marLeft w:val="0"/>
      <w:marRight w:val="0"/>
      <w:marTop w:val="0"/>
      <w:marBottom w:val="0"/>
      <w:divBdr>
        <w:top w:val="none" w:sz="0" w:space="0" w:color="auto"/>
        <w:left w:val="none" w:sz="0" w:space="0" w:color="auto"/>
        <w:bottom w:val="none" w:sz="0" w:space="0" w:color="auto"/>
        <w:right w:val="none" w:sz="0" w:space="0" w:color="auto"/>
      </w:divBdr>
    </w:div>
    <w:div w:id="939138708">
      <w:bodyDiv w:val="1"/>
      <w:marLeft w:val="0"/>
      <w:marRight w:val="0"/>
      <w:marTop w:val="0"/>
      <w:marBottom w:val="0"/>
      <w:divBdr>
        <w:top w:val="none" w:sz="0" w:space="0" w:color="auto"/>
        <w:left w:val="none" w:sz="0" w:space="0" w:color="auto"/>
        <w:bottom w:val="none" w:sz="0" w:space="0" w:color="auto"/>
        <w:right w:val="none" w:sz="0" w:space="0" w:color="auto"/>
      </w:divBdr>
    </w:div>
    <w:div w:id="955410129">
      <w:bodyDiv w:val="1"/>
      <w:marLeft w:val="0"/>
      <w:marRight w:val="0"/>
      <w:marTop w:val="0"/>
      <w:marBottom w:val="0"/>
      <w:divBdr>
        <w:top w:val="none" w:sz="0" w:space="0" w:color="auto"/>
        <w:left w:val="none" w:sz="0" w:space="0" w:color="auto"/>
        <w:bottom w:val="none" w:sz="0" w:space="0" w:color="auto"/>
        <w:right w:val="none" w:sz="0" w:space="0" w:color="auto"/>
      </w:divBdr>
    </w:div>
    <w:div w:id="966155743">
      <w:bodyDiv w:val="1"/>
      <w:marLeft w:val="0"/>
      <w:marRight w:val="0"/>
      <w:marTop w:val="0"/>
      <w:marBottom w:val="0"/>
      <w:divBdr>
        <w:top w:val="none" w:sz="0" w:space="0" w:color="auto"/>
        <w:left w:val="none" w:sz="0" w:space="0" w:color="auto"/>
        <w:bottom w:val="none" w:sz="0" w:space="0" w:color="auto"/>
        <w:right w:val="none" w:sz="0" w:space="0" w:color="auto"/>
      </w:divBdr>
    </w:div>
    <w:div w:id="968508150">
      <w:bodyDiv w:val="1"/>
      <w:marLeft w:val="0"/>
      <w:marRight w:val="0"/>
      <w:marTop w:val="0"/>
      <w:marBottom w:val="0"/>
      <w:divBdr>
        <w:top w:val="none" w:sz="0" w:space="0" w:color="auto"/>
        <w:left w:val="none" w:sz="0" w:space="0" w:color="auto"/>
        <w:bottom w:val="none" w:sz="0" w:space="0" w:color="auto"/>
        <w:right w:val="none" w:sz="0" w:space="0" w:color="auto"/>
      </w:divBdr>
    </w:div>
    <w:div w:id="976884267">
      <w:bodyDiv w:val="1"/>
      <w:marLeft w:val="0"/>
      <w:marRight w:val="0"/>
      <w:marTop w:val="0"/>
      <w:marBottom w:val="0"/>
      <w:divBdr>
        <w:top w:val="none" w:sz="0" w:space="0" w:color="auto"/>
        <w:left w:val="none" w:sz="0" w:space="0" w:color="auto"/>
        <w:bottom w:val="none" w:sz="0" w:space="0" w:color="auto"/>
        <w:right w:val="none" w:sz="0" w:space="0" w:color="auto"/>
      </w:divBdr>
    </w:div>
    <w:div w:id="980035164">
      <w:bodyDiv w:val="1"/>
      <w:marLeft w:val="0"/>
      <w:marRight w:val="0"/>
      <w:marTop w:val="0"/>
      <w:marBottom w:val="0"/>
      <w:divBdr>
        <w:top w:val="none" w:sz="0" w:space="0" w:color="auto"/>
        <w:left w:val="none" w:sz="0" w:space="0" w:color="auto"/>
        <w:bottom w:val="none" w:sz="0" w:space="0" w:color="auto"/>
        <w:right w:val="none" w:sz="0" w:space="0" w:color="auto"/>
      </w:divBdr>
    </w:div>
    <w:div w:id="981543433">
      <w:bodyDiv w:val="1"/>
      <w:marLeft w:val="0"/>
      <w:marRight w:val="0"/>
      <w:marTop w:val="0"/>
      <w:marBottom w:val="0"/>
      <w:divBdr>
        <w:top w:val="none" w:sz="0" w:space="0" w:color="auto"/>
        <w:left w:val="none" w:sz="0" w:space="0" w:color="auto"/>
        <w:bottom w:val="none" w:sz="0" w:space="0" w:color="auto"/>
        <w:right w:val="none" w:sz="0" w:space="0" w:color="auto"/>
      </w:divBdr>
    </w:div>
    <w:div w:id="985547066">
      <w:bodyDiv w:val="1"/>
      <w:marLeft w:val="0"/>
      <w:marRight w:val="0"/>
      <w:marTop w:val="0"/>
      <w:marBottom w:val="0"/>
      <w:divBdr>
        <w:top w:val="none" w:sz="0" w:space="0" w:color="auto"/>
        <w:left w:val="none" w:sz="0" w:space="0" w:color="auto"/>
        <w:bottom w:val="none" w:sz="0" w:space="0" w:color="auto"/>
        <w:right w:val="none" w:sz="0" w:space="0" w:color="auto"/>
      </w:divBdr>
    </w:div>
    <w:div w:id="986514335">
      <w:bodyDiv w:val="1"/>
      <w:marLeft w:val="0"/>
      <w:marRight w:val="0"/>
      <w:marTop w:val="0"/>
      <w:marBottom w:val="0"/>
      <w:divBdr>
        <w:top w:val="none" w:sz="0" w:space="0" w:color="auto"/>
        <w:left w:val="none" w:sz="0" w:space="0" w:color="auto"/>
        <w:bottom w:val="none" w:sz="0" w:space="0" w:color="auto"/>
        <w:right w:val="none" w:sz="0" w:space="0" w:color="auto"/>
      </w:divBdr>
    </w:div>
    <w:div w:id="993221605">
      <w:bodyDiv w:val="1"/>
      <w:marLeft w:val="0"/>
      <w:marRight w:val="0"/>
      <w:marTop w:val="0"/>
      <w:marBottom w:val="0"/>
      <w:divBdr>
        <w:top w:val="none" w:sz="0" w:space="0" w:color="auto"/>
        <w:left w:val="none" w:sz="0" w:space="0" w:color="auto"/>
        <w:bottom w:val="none" w:sz="0" w:space="0" w:color="auto"/>
        <w:right w:val="none" w:sz="0" w:space="0" w:color="auto"/>
      </w:divBdr>
    </w:div>
    <w:div w:id="993491748">
      <w:bodyDiv w:val="1"/>
      <w:marLeft w:val="0"/>
      <w:marRight w:val="0"/>
      <w:marTop w:val="0"/>
      <w:marBottom w:val="0"/>
      <w:divBdr>
        <w:top w:val="none" w:sz="0" w:space="0" w:color="auto"/>
        <w:left w:val="none" w:sz="0" w:space="0" w:color="auto"/>
        <w:bottom w:val="none" w:sz="0" w:space="0" w:color="auto"/>
        <w:right w:val="none" w:sz="0" w:space="0" w:color="auto"/>
      </w:divBdr>
    </w:div>
    <w:div w:id="993798511">
      <w:bodyDiv w:val="1"/>
      <w:marLeft w:val="0"/>
      <w:marRight w:val="0"/>
      <w:marTop w:val="0"/>
      <w:marBottom w:val="0"/>
      <w:divBdr>
        <w:top w:val="none" w:sz="0" w:space="0" w:color="auto"/>
        <w:left w:val="none" w:sz="0" w:space="0" w:color="auto"/>
        <w:bottom w:val="none" w:sz="0" w:space="0" w:color="auto"/>
        <w:right w:val="none" w:sz="0" w:space="0" w:color="auto"/>
      </w:divBdr>
    </w:div>
    <w:div w:id="998733726">
      <w:bodyDiv w:val="1"/>
      <w:marLeft w:val="0"/>
      <w:marRight w:val="0"/>
      <w:marTop w:val="0"/>
      <w:marBottom w:val="0"/>
      <w:divBdr>
        <w:top w:val="none" w:sz="0" w:space="0" w:color="auto"/>
        <w:left w:val="none" w:sz="0" w:space="0" w:color="auto"/>
        <w:bottom w:val="none" w:sz="0" w:space="0" w:color="auto"/>
        <w:right w:val="none" w:sz="0" w:space="0" w:color="auto"/>
      </w:divBdr>
    </w:div>
    <w:div w:id="999314534">
      <w:bodyDiv w:val="1"/>
      <w:marLeft w:val="0"/>
      <w:marRight w:val="0"/>
      <w:marTop w:val="0"/>
      <w:marBottom w:val="0"/>
      <w:divBdr>
        <w:top w:val="none" w:sz="0" w:space="0" w:color="auto"/>
        <w:left w:val="none" w:sz="0" w:space="0" w:color="auto"/>
        <w:bottom w:val="none" w:sz="0" w:space="0" w:color="auto"/>
        <w:right w:val="none" w:sz="0" w:space="0" w:color="auto"/>
      </w:divBdr>
    </w:div>
    <w:div w:id="1002666032">
      <w:bodyDiv w:val="1"/>
      <w:marLeft w:val="0"/>
      <w:marRight w:val="0"/>
      <w:marTop w:val="0"/>
      <w:marBottom w:val="0"/>
      <w:divBdr>
        <w:top w:val="none" w:sz="0" w:space="0" w:color="auto"/>
        <w:left w:val="none" w:sz="0" w:space="0" w:color="auto"/>
        <w:bottom w:val="none" w:sz="0" w:space="0" w:color="auto"/>
        <w:right w:val="none" w:sz="0" w:space="0" w:color="auto"/>
      </w:divBdr>
    </w:div>
    <w:div w:id="1003895964">
      <w:bodyDiv w:val="1"/>
      <w:marLeft w:val="0"/>
      <w:marRight w:val="0"/>
      <w:marTop w:val="0"/>
      <w:marBottom w:val="0"/>
      <w:divBdr>
        <w:top w:val="none" w:sz="0" w:space="0" w:color="auto"/>
        <w:left w:val="none" w:sz="0" w:space="0" w:color="auto"/>
        <w:bottom w:val="none" w:sz="0" w:space="0" w:color="auto"/>
        <w:right w:val="none" w:sz="0" w:space="0" w:color="auto"/>
      </w:divBdr>
    </w:div>
    <w:div w:id="1008365964">
      <w:bodyDiv w:val="1"/>
      <w:marLeft w:val="0"/>
      <w:marRight w:val="0"/>
      <w:marTop w:val="0"/>
      <w:marBottom w:val="0"/>
      <w:divBdr>
        <w:top w:val="none" w:sz="0" w:space="0" w:color="auto"/>
        <w:left w:val="none" w:sz="0" w:space="0" w:color="auto"/>
        <w:bottom w:val="none" w:sz="0" w:space="0" w:color="auto"/>
        <w:right w:val="none" w:sz="0" w:space="0" w:color="auto"/>
      </w:divBdr>
    </w:div>
    <w:div w:id="1009482073">
      <w:bodyDiv w:val="1"/>
      <w:marLeft w:val="0"/>
      <w:marRight w:val="0"/>
      <w:marTop w:val="0"/>
      <w:marBottom w:val="0"/>
      <w:divBdr>
        <w:top w:val="none" w:sz="0" w:space="0" w:color="auto"/>
        <w:left w:val="none" w:sz="0" w:space="0" w:color="auto"/>
        <w:bottom w:val="none" w:sz="0" w:space="0" w:color="auto"/>
        <w:right w:val="none" w:sz="0" w:space="0" w:color="auto"/>
      </w:divBdr>
    </w:div>
    <w:div w:id="1012874465">
      <w:bodyDiv w:val="1"/>
      <w:marLeft w:val="0"/>
      <w:marRight w:val="0"/>
      <w:marTop w:val="0"/>
      <w:marBottom w:val="0"/>
      <w:divBdr>
        <w:top w:val="none" w:sz="0" w:space="0" w:color="auto"/>
        <w:left w:val="none" w:sz="0" w:space="0" w:color="auto"/>
        <w:bottom w:val="none" w:sz="0" w:space="0" w:color="auto"/>
        <w:right w:val="none" w:sz="0" w:space="0" w:color="auto"/>
      </w:divBdr>
    </w:div>
    <w:div w:id="1018894812">
      <w:bodyDiv w:val="1"/>
      <w:marLeft w:val="0"/>
      <w:marRight w:val="0"/>
      <w:marTop w:val="0"/>
      <w:marBottom w:val="0"/>
      <w:divBdr>
        <w:top w:val="none" w:sz="0" w:space="0" w:color="auto"/>
        <w:left w:val="none" w:sz="0" w:space="0" w:color="auto"/>
        <w:bottom w:val="none" w:sz="0" w:space="0" w:color="auto"/>
        <w:right w:val="none" w:sz="0" w:space="0" w:color="auto"/>
      </w:divBdr>
    </w:div>
    <w:div w:id="1024554301">
      <w:bodyDiv w:val="1"/>
      <w:marLeft w:val="0"/>
      <w:marRight w:val="0"/>
      <w:marTop w:val="0"/>
      <w:marBottom w:val="0"/>
      <w:divBdr>
        <w:top w:val="none" w:sz="0" w:space="0" w:color="auto"/>
        <w:left w:val="none" w:sz="0" w:space="0" w:color="auto"/>
        <w:bottom w:val="none" w:sz="0" w:space="0" w:color="auto"/>
        <w:right w:val="none" w:sz="0" w:space="0" w:color="auto"/>
      </w:divBdr>
    </w:div>
    <w:div w:id="1028260145">
      <w:bodyDiv w:val="1"/>
      <w:marLeft w:val="0"/>
      <w:marRight w:val="0"/>
      <w:marTop w:val="0"/>
      <w:marBottom w:val="0"/>
      <w:divBdr>
        <w:top w:val="none" w:sz="0" w:space="0" w:color="auto"/>
        <w:left w:val="none" w:sz="0" w:space="0" w:color="auto"/>
        <w:bottom w:val="none" w:sz="0" w:space="0" w:color="auto"/>
        <w:right w:val="none" w:sz="0" w:space="0" w:color="auto"/>
      </w:divBdr>
    </w:div>
    <w:div w:id="1036543050">
      <w:bodyDiv w:val="1"/>
      <w:marLeft w:val="0"/>
      <w:marRight w:val="0"/>
      <w:marTop w:val="0"/>
      <w:marBottom w:val="0"/>
      <w:divBdr>
        <w:top w:val="none" w:sz="0" w:space="0" w:color="auto"/>
        <w:left w:val="none" w:sz="0" w:space="0" w:color="auto"/>
        <w:bottom w:val="none" w:sz="0" w:space="0" w:color="auto"/>
        <w:right w:val="none" w:sz="0" w:space="0" w:color="auto"/>
      </w:divBdr>
    </w:div>
    <w:div w:id="1039353067">
      <w:bodyDiv w:val="1"/>
      <w:marLeft w:val="0"/>
      <w:marRight w:val="0"/>
      <w:marTop w:val="0"/>
      <w:marBottom w:val="0"/>
      <w:divBdr>
        <w:top w:val="none" w:sz="0" w:space="0" w:color="auto"/>
        <w:left w:val="none" w:sz="0" w:space="0" w:color="auto"/>
        <w:bottom w:val="none" w:sz="0" w:space="0" w:color="auto"/>
        <w:right w:val="none" w:sz="0" w:space="0" w:color="auto"/>
      </w:divBdr>
    </w:div>
    <w:div w:id="1040207100">
      <w:bodyDiv w:val="1"/>
      <w:marLeft w:val="0"/>
      <w:marRight w:val="0"/>
      <w:marTop w:val="0"/>
      <w:marBottom w:val="0"/>
      <w:divBdr>
        <w:top w:val="none" w:sz="0" w:space="0" w:color="auto"/>
        <w:left w:val="none" w:sz="0" w:space="0" w:color="auto"/>
        <w:bottom w:val="none" w:sz="0" w:space="0" w:color="auto"/>
        <w:right w:val="none" w:sz="0" w:space="0" w:color="auto"/>
      </w:divBdr>
    </w:div>
    <w:div w:id="1041171476">
      <w:bodyDiv w:val="1"/>
      <w:marLeft w:val="0"/>
      <w:marRight w:val="0"/>
      <w:marTop w:val="0"/>
      <w:marBottom w:val="0"/>
      <w:divBdr>
        <w:top w:val="none" w:sz="0" w:space="0" w:color="auto"/>
        <w:left w:val="none" w:sz="0" w:space="0" w:color="auto"/>
        <w:bottom w:val="none" w:sz="0" w:space="0" w:color="auto"/>
        <w:right w:val="none" w:sz="0" w:space="0" w:color="auto"/>
      </w:divBdr>
    </w:div>
    <w:div w:id="1041441025">
      <w:bodyDiv w:val="1"/>
      <w:marLeft w:val="0"/>
      <w:marRight w:val="0"/>
      <w:marTop w:val="0"/>
      <w:marBottom w:val="0"/>
      <w:divBdr>
        <w:top w:val="none" w:sz="0" w:space="0" w:color="auto"/>
        <w:left w:val="none" w:sz="0" w:space="0" w:color="auto"/>
        <w:bottom w:val="none" w:sz="0" w:space="0" w:color="auto"/>
        <w:right w:val="none" w:sz="0" w:space="0" w:color="auto"/>
      </w:divBdr>
    </w:div>
    <w:div w:id="1041784108">
      <w:bodyDiv w:val="1"/>
      <w:marLeft w:val="0"/>
      <w:marRight w:val="0"/>
      <w:marTop w:val="0"/>
      <w:marBottom w:val="0"/>
      <w:divBdr>
        <w:top w:val="none" w:sz="0" w:space="0" w:color="auto"/>
        <w:left w:val="none" w:sz="0" w:space="0" w:color="auto"/>
        <w:bottom w:val="none" w:sz="0" w:space="0" w:color="auto"/>
        <w:right w:val="none" w:sz="0" w:space="0" w:color="auto"/>
      </w:divBdr>
    </w:div>
    <w:div w:id="1053384394">
      <w:bodyDiv w:val="1"/>
      <w:marLeft w:val="0"/>
      <w:marRight w:val="0"/>
      <w:marTop w:val="0"/>
      <w:marBottom w:val="0"/>
      <w:divBdr>
        <w:top w:val="none" w:sz="0" w:space="0" w:color="auto"/>
        <w:left w:val="none" w:sz="0" w:space="0" w:color="auto"/>
        <w:bottom w:val="none" w:sz="0" w:space="0" w:color="auto"/>
        <w:right w:val="none" w:sz="0" w:space="0" w:color="auto"/>
      </w:divBdr>
    </w:div>
    <w:div w:id="1055928190">
      <w:bodyDiv w:val="1"/>
      <w:marLeft w:val="0"/>
      <w:marRight w:val="0"/>
      <w:marTop w:val="0"/>
      <w:marBottom w:val="0"/>
      <w:divBdr>
        <w:top w:val="none" w:sz="0" w:space="0" w:color="auto"/>
        <w:left w:val="none" w:sz="0" w:space="0" w:color="auto"/>
        <w:bottom w:val="none" w:sz="0" w:space="0" w:color="auto"/>
        <w:right w:val="none" w:sz="0" w:space="0" w:color="auto"/>
      </w:divBdr>
    </w:div>
    <w:div w:id="1058818410">
      <w:bodyDiv w:val="1"/>
      <w:marLeft w:val="0"/>
      <w:marRight w:val="0"/>
      <w:marTop w:val="0"/>
      <w:marBottom w:val="0"/>
      <w:divBdr>
        <w:top w:val="none" w:sz="0" w:space="0" w:color="auto"/>
        <w:left w:val="none" w:sz="0" w:space="0" w:color="auto"/>
        <w:bottom w:val="none" w:sz="0" w:space="0" w:color="auto"/>
        <w:right w:val="none" w:sz="0" w:space="0" w:color="auto"/>
      </w:divBdr>
    </w:div>
    <w:div w:id="1062556340">
      <w:bodyDiv w:val="1"/>
      <w:marLeft w:val="0"/>
      <w:marRight w:val="0"/>
      <w:marTop w:val="0"/>
      <w:marBottom w:val="0"/>
      <w:divBdr>
        <w:top w:val="none" w:sz="0" w:space="0" w:color="auto"/>
        <w:left w:val="none" w:sz="0" w:space="0" w:color="auto"/>
        <w:bottom w:val="none" w:sz="0" w:space="0" w:color="auto"/>
        <w:right w:val="none" w:sz="0" w:space="0" w:color="auto"/>
      </w:divBdr>
    </w:div>
    <w:div w:id="1065497198">
      <w:bodyDiv w:val="1"/>
      <w:marLeft w:val="0"/>
      <w:marRight w:val="0"/>
      <w:marTop w:val="0"/>
      <w:marBottom w:val="0"/>
      <w:divBdr>
        <w:top w:val="none" w:sz="0" w:space="0" w:color="auto"/>
        <w:left w:val="none" w:sz="0" w:space="0" w:color="auto"/>
        <w:bottom w:val="none" w:sz="0" w:space="0" w:color="auto"/>
        <w:right w:val="none" w:sz="0" w:space="0" w:color="auto"/>
      </w:divBdr>
    </w:div>
    <w:div w:id="1073742447">
      <w:bodyDiv w:val="1"/>
      <w:marLeft w:val="0"/>
      <w:marRight w:val="0"/>
      <w:marTop w:val="0"/>
      <w:marBottom w:val="0"/>
      <w:divBdr>
        <w:top w:val="none" w:sz="0" w:space="0" w:color="auto"/>
        <w:left w:val="none" w:sz="0" w:space="0" w:color="auto"/>
        <w:bottom w:val="none" w:sz="0" w:space="0" w:color="auto"/>
        <w:right w:val="none" w:sz="0" w:space="0" w:color="auto"/>
      </w:divBdr>
    </w:div>
    <w:div w:id="1090201367">
      <w:bodyDiv w:val="1"/>
      <w:marLeft w:val="0"/>
      <w:marRight w:val="0"/>
      <w:marTop w:val="0"/>
      <w:marBottom w:val="0"/>
      <w:divBdr>
        <w:top w:val="none" w:sz="0" w:space="0" w:color="auto"/>
        <w:left w:val="none" w:sz="0" w:space="0" w:color="auto"/>
        <w:bottom w:val="none" w:sz="0" w:space="0" w:color="auto"/>
        <w:right w:val="none" w:sz="0" w:space="0" w:color="auto"/>
      </w:divBdr>
    </w:div>
    <w:div w:id="1099908114">
      <w:bodyDiv w:val="1"/>
      <w:marLeft w:val="0"/>
      <w:marRight w:val="0"/>
      <w:marTop w:val="0"/>
      <w:marBottom w:val="0"/>
      <w:divBdr>
        <w:top w:val="none" w:sz="0" w:space="0" w:color="auto"/>
        <w:left w:val="none" w:sz="0" w:space="0" w:color="auto"/>
        <w:bottom w:val="none" w:sz="0" w:space="0" w:color="auto"/>
        <w:right w:val="none" w:sz="0" w:space="0" w:color="auto"/>
      </w:divBdr>
    </w:div>
    <w:div w:id="1103068598">
      <w:bodyDiv w:val="1"/>
      <w:marLeft w:val="0"/>
      <w:marRight w:val="0"/>
      <w:marTop w:val="0"/>
      <w:marBottom w:val="0"/>
      <w:divBdr>
        <w:top w:val="none" w:sz="0" w:space="0" w:color="auto"/>
        <w:left w:val="none" w:sz="0" w:space="0" w:color="auto"/>
        <w:bottom w:val="none" w:sz="0" w:space="0" w:color="auto"/>
        <w:right w:val="none" w:sz="0" w:space="0" w:color="auto"/>
      </w:divBdr>
    </w:div>
    <w:div w:id="1106654371">
      <w:bodyDiv w:val="1"/>
      <w:marLeft w:val="0"/>
      <w:marRight w:val="0"/>
      <w:marTop w:val="0"/>
      <w:marBottom w:val="0"/>
      <w:divBdr>
        <w:top w:val="none" w:sz="0" w:space="0" w:color="auto"/>
        <w:left w:val="none" w:sz="0" w:space="0" w:color="auto"/>
        <w:bottom w:val="none" w:sz="0" w:space="0" w:color="auto"/>
        <w:right w:val="none" w:sz="0" w:space="0" w:color="auto"/>
      </w:divBdr>
    </w:div>
    <w:div w:id="1111365002">
      <w:bodyDiv w:val="1"/>
      <w:marLeft w:val="0"/>
      <w:marRight w:val="0"/>
      <w:marTop w:val="0"/>
      <w:marBottom w:val="0"/>
      <w:divBdr>
        <w:top w:val="none" w:sz="0" w:space="0" w:color="auto"/>
        <w:left w:val="none" w:sz="0" w:space="0" w:color="auto"/>
        <w:bottom w:val="none" w:sz="0" w:space="0" w:color="auto"/>
        <w:right w:val="none" w:sz="0" w:space="0" w:color="auto"/>
      </w:divBdr>
    </w:div>
    <w:div w:id="1117410681">
      <w:bodyDiv w:val="1"/>
      <w:marLeft w:val="0"/>
      <w:marRight w:val="0"/>
      <w:marTop w:val="0"/>
      <w:marBottom w:val="0"/>
      <w:divBdr>
        <w:top w:val="none" w:sz="0" w:space="0" w:color="auto"/>
        <w:left w:val="none" w:sz="0" w:space="0" w:color="auto"/>
        <w:bottom w:val="none" w:sz="0" w:space="0" w:color="auto"/>
        <w:right w:val="none" w:sz="0" w:space="0" w:color="auto"/>
      </w:divBdr>
    </w:div>
    <w:div w:id="1121803042">
      <w:bodyDiv w:val="1"/>
      <w:marLeft w:val="0"/>
      <w:marRight w:val="0"/>
      <w:marTop w:val="0"/>
      <w:marBottom w:val="0"/>
      <w:divBdr>
        <w:top w:val="none" w:sz="0" w:space="0" w:color="auto"/>
        <w:left w:val="none" w:sz="0" w:space="0" w:color="auto"/>
        <w:bottom w:val="none" w:sz="0" w:space="0" w:color="auto"/>
        <w:right w:val="none" w:sz="0" w:space="0" w:color="auto"/>
      </w:divBdr>
    </w:div>
    <w:div w:id="1123884926">
      <w:bodyDiv w:val="1"/>
      <w:marLeft w:val="0"/>
      <w:marRight w:val="0"/>
      <w:marTop w:val="0"/>
      <w:marBottom w:val="0"/>
      <w:divBdr>
        <w:top w:val="none" w:sz="0" w:space="0" w:color="auto"/>
        <w:left w:val="none" w:sz="0" w:space="0" w:color="auto"/>
        <w:bottom w:val="none" w:sz="0" w:space="0" w:color="auto"/>
        <w:right w:val="none" w:sz="0" w:space="0" w:color="auto"/>
      </w:divBdr>
    </w:div>
    <w:div w:id="1124425829">
      <w:bodyDiv w:val="1"/>
      <w:marLeft w:val="0"/>
      <w:marRight w:val="0"/>
      <w:marTop w:val="0"/>
      <w:marBottom w:val="0"/>
      <w:divBdr>
        <w:top w:val="none" w:sz="0" w:space="0" w:color="auto"/>
        <w:left w:val="none" w:sz="0" w:space="0" w:color="auto"/>
        <w:bottom w:val="none" w:sz="0" w:space="0" w:color="auto"/>
        <w:right w:val="none" w:sz="0" w:space="0" w:color="auto"/>
      </w:divBdr>
    </w:div>
    <w:div w:id="1132209903">
      <w:bodyDiv w:val="1"/>
      <w:marLeft w:val="0"/>
      <w:marRight w:val="0"/>
      <w:marTop w:val="0"/>
      <w:marBottom w:val="0"/>
      <w:divBdr>
        <w:top w:val="none" w:sz="0" w:space="0" w:color="auto"/>
        <w:left w:val="none" w:sz="0" w:space="0" w:color="auto"/>
        <w:bottom w:val="none" w:sz="0" w:space="0" w:color="auto"/>
        <w:right w:val="none" w:sz="0" w:space="0" w:color="auto"/>
      </w:divBdr>
    </w:div>
    <w:div w:id="1133476244">
      <w:bodyDiv w:val="1"/>
      <w:marLeft w:val="0"/>
      <w:marRight w:val="0"/>
      <w:marTop w:val="0"/>
      <w:marBottom w:val="0"/>
      <w:divBdr>
        <w:top w:val="none" w:sz="0" w:space="0" w:color="auto"/>
        <w:left w:val="none" w:sz="0" w:space="0" w:color="auto"/>
        <w:bottom w:val="none" w:sz="0" w:space="0" w:color="auto"/>
        <w:right w:val="none" w:sz="0" w:space="0" w:color="auto"/>
      </w:divBdr>
    </w:div>
    <w:div w:id="1136331965">
      <w:bodyDiv w:val="1"/>
      <w:marLeft w:val="0"/>
      <w:marRight w:val="0"/>
      <w:marTop w:val="0"/>
      <w:marBottom w:val="0"/>
      <w:divBdr>
        <w:top w:val="none" w:sz="0" w:space="0" w:color="auto"/>
        <w:left w:val="none" w:sz="0" w:space="0" w:color="auto"/>
        <w:bottom w:val="none" w:sz="0" w:space="0" w:color="auto"/>
        <w:right w:val="none" w:sz="0" w:space="0" w:color="auto"/>
      </w:divBdr>
    </w:div>
    <w:div w:id="1141922646">
      <w:bodyDiv w:val="1"/>
      <w:marLeft w:val="0"/>
      <w:marRight w:val="0"/>
      <w:marTop w:val="0"/>
      <w:marBottom w:val="0"/>
      <w:divBdr>
        <w:top w:val="none" w:sz="0" w:space="0" w:color="auto"/>
        <w:left w:val="none" w:sz="0" w:space="0" w:color="auto"/>
        <w:bottom w:val="none" w:sz="0" w:space="0" w:color="auto"/>
        <w:right w:val="none" w:sz="0" w:space="0" w:color="auto"/>
      </w:divBdr>
    </w:div>
    <w:div w:id="1146583356">
      <w:bodyDiv w:val="1"/>
      <w:marLeft w:val="0"/>
      <w:marRight w:val="0"/>
      <w:marTop w:val="0"/>
      <w:marBottom w:val="0"/>
      <w:divBdr>
        <w:top w:val="none" w:sz="0" w:space="0" w:color="auto"/>
        <w:left w:val="none" w:sz="0" w:space="0" w:color="auto"/>
        <w:bottom w:val="none" w:sz="0" w:space="0" w:color="auto"/>
        <w:right w:val="none" w:sz="0" w:space="0" w:color="auto"/>
      </w:divBdr>
    </w:div>
    <w:div w:id="1154180986">
      <w:bodyDiv w:val="1"/>
      <w:marLeft w:val="0"/>
      <w:marRight w:val="0"/>
      <w:marTop w:val="0"/>
      <w:marBottom w:val="0"/>
      <w:divBdr>
        <w:top w:val="none" w:sz="0" w:space="0" w:color="auto"/>
        <w:left w:val="none" w:sz="0" w:space="0" w:color="auto"/>
        <w:bottom w:val="none" w:sz="0" w:space="0" w:color="auto"/>
        <w:right w:val="none" w:sz="0" w:space="0" w:color="auto"/>
      </w:divBdr>
    </w:div>
    <w:div w:id="1157185685">
      <w:bodyDiv w:val="1"/>
      <w:marLeft w:val="0"/>
      <w:marRight w:val="0"/>
      <w:marTop w:val="0"/>
      <w:marBottom w:val="0"/>
      <w:divBdr>
        <w:top w:val="none" w:sz="0" w:space="0" w:color="auto"/>
        <w:left w:val="none" w:sz="0" w:space="0" w:color="auto"/>
        <w:bottom w:val="none" w:sz="0" w:space="0" w:color="auto"/>
        <w:right w:val="none" w:sz="0" w:space="0" w:color="auto"/>
      </w:divBdr>
    </w:div>
    <w:div w:id="1164515421">
      <w:bodyDiv w:val="1"/>
      <w:marLeft w:val="0"/>
      <w:marRight w:val="0"/>
      <w:marTop w:val="0"/>
      <w:marBottom w:val="0"/>
      <w:divBdr>
        <w:top w:val="none" w:sz="0" w:space="0" w:color="auto"/>
        <w:left w:val="none" w:sz="0" w:space="0" w:color="auto"/>
        <w:bottom w:val="none" w:sz="0" w:space="0" w:color="auto"/>
        <w:right w:val="none" w:sz="0" w:space="0" w:color="auto"/>
      </w:divBdr>
    </w:div>
    <w:div w:id="1170407635">
      <w:bodyDiv w:val="1"/>
      <w:marLeft w:val="0"/>
      <w:marRight w:val="0"/>
      <w:marTop w:val="0"/>
      <w:marBottom w:val="0"/>
      <w:divBdr>
        <w:top w:val="none" w:sz="0" w:space="0" w:color="auto"/>
        <w:left w:val="none" w:sz="0" w:space="0" w:color="auto"/>
        <w:bottom w:val="none" w:sz="0" w:space="0" w:color="auto"/>
        <w:right w:val="none" w:sz="0" w:space="0" w:color="auto"/>
      </w:divBdr>
    </w:div>
    <w:div w:id="1171213123">
      <w:bodyDiv w:val="1"/>
      <w:marLeft w:val="0"/>
      <w:marRight w:val="0"/>
      <w:marTop w:val="0"/>
      <w:marBottom w:val="0"/>
      <w:divBdr>
        <w:top w:val="none" w:sz="0" w:space="0" w:color="auto"/>
        <w:left w:val="none" w:sz="0" w:space="0" w:color="auto"/>
        <w:bottom w:val="none" w:sz="0" w:space="0" w:color="auto"/>
        <w:right w:val="none" w:sz="0" w:space="0" w:color="auto"/>
      </w:divBdr>
    </w:div>
    <w:div w:id="1171947517">
      <w:bodyDiv w:val="1"/>
      <w:marLeft w:val="0"/>
      <w:marRight w:val="0"/>
      <w:marTop w:val="0"/>
      <w:marBottom w:val="0"/>
      <w:divBdr>
        <w:top w:val="none" w:sz="0" w:space="0" w:color="auto"/>
        <w:left w:val="none" w:sz="0" w:space="0" w:color="auto"/>
        <w:bottom w:val="none" w:sz="0" w:space="0" w:color="auto"/>
        <w:right w:val="none" w:sz="0" w:space="0" w:color="auto"/>
      </w:divBdr>
    </w:div>
    <w:div w:id="1179463031">
      <w:bodyDiv w:val="1"/>
      <w:marLeft w:val="0"/>
      <w:marRight w:val="0"/>
      <w:marTop w:val="0"/>
      <w:marBottom w:val="0"/>
      <w:divBdr>
        <w:top w:val="none" w:sz="0" w:space="0" w:color="auto"/>
        <w:left w:val="none" w:sz="0" w:space="0" w:color="auto"/>
        <w:bottom w:val="none" w:sz="0" w:space="0" w:color="auto"/>
        <w:right w:val="none" w:sz="0" w:space="0" w:color="auto"/>
      </w:divBdr>
    </w:div>
    <w:div w:id="1181316822">
      <w:bodyDiv w:val="1"/>
      <w:marLeft w:val="0"/>
      <w:marRight w:val="0"/>
      <w:marTop w:val="0"/>
      <w:marBottom w:val="0"/>
      <w:divBdr>
        <w:top w:val="none" w:sz="0" w:space="0" w:color="auto"/>
        <w:left w:val="none" w:sz="0" w:space="0" w:color="auto"/>
        <w:bottom w:val="none" w:sz="0" w:space="0" w:color="auto"/>
        <w:right w:val="none" w:sz="0" w:space="0" w:color="auto"/>
      </w:divBdr>
    </w:div>
    <w:div w:id="1184855141">
      <w:bodyDiv w:val="1"/>
      <w:marLeft w:val="0"/>
      <w:marRight w:val="0"/>
      <w:marTop w:val="0"/>
      <w:marBottom w:val="0"/>
      <w:divBdr>
        <w:top w:val="none" w:sz="0" w:space="0" w:color="auto"/>
        <w:left w:val="none" w:sz="0" w:space="0" w:color="auto"/>
        <w:bottom w:val="none" w:sz="0" w:space="0" w:color="auto"/>
        <w:right w:val="none" w:sz="0" w:space="0" w:color="auto"/>
      </w:divBdr>
    </w:div>
    <w:div w:id="1186627146">
      <w:bodyDiv w:val="1"/>
      <w:marLeft w:val="0"/>
      <w:marRight w:val="0"/>
      <w:marTop w:val="0"/>
      <w:marBottom w:val="0"/>
      <w:divBdr>
        <w:top w:val="none" w:sz="0" w:space="0" w:color="auto"/>
        <w:left w:val="none" w:sz="0" w:space="0" w:color="auto"/>
        <w:bottom w:val="none" w:sz="0" w:space="0" w:color="auto"/>
        <w:right w:val="none" w:sz="0" w:space="0" w:color="auto"/>
      </w:divBdr>
    </w:div>
    <w:div w:id="1190021914">
      <w:bodyDiv w:val="1"/>
      <w:marLeft w:val="0"/>
      <w:marRight w:val="0"/>
      <w:marTop w:val="0"/>
      <w:marBottom w:val="0"/>
      <w:divBdr>
        <w:top w:val="none" w:sz="0" w:space="0" w:color="auto"/>
        <w:left w:val="none" w:sz="0" w:space="0" w:color="auto"/>
        <w:bottom w:val="none" w:sz="0" w:space="0" w:color="auto"/>
        <w:right w:val="none" w:sz="0" w:space="0" w:color="auto"/>
      </w:divBdr>
    </w:div>
    <w:div w:id="1191139984">
      <w:bodyDiv w:val="1"/>
      <w:marLeft w:val="0"/>
      <w:marRight w:val="0"/>
      <w:marTop w:val="0"/>
      <w:marBottom w:val="0"/>
      <w:divBdr>
        <w:top w:val="none" w:sz="0" w:space="0" w:color="auto"/>
        <w:left w:val="none" w:sz="0" w:space="0" w:color="auto"/>
        <w:bottom w:val="none" w:sz="0" w:space="0" w:color="auto"/>
        <w:right w:val="none" w:sz="0" w:space="0" w:color="auto"/>
      </w:divBdr>
    </w:div>
    <w:div w:id="1192256834">
      <w:bodyDiv w:val="1"/>
      <w:marLeft w:val="0"/>
      <w:marRight w:val="0"/>
      <w:marTop w:val="0"/>
      <w:marBottom w:val="0"/>
      <w:divBdr>
        <w:top w:val="none" w:sz="0" w:space="0" w:color="auto"/>
        <w:left w:val="none" w:sz="0" w:space="0" w:color="auto"/>
        <w:bottom w:val="none" w:sz="0" w:space="0" w:color="auto"/>
        <w:right w:val="none" w:sz="0" w:space="0" w:color="auto"/>
      </w:divBdr>
    </w:div>
    <w:div w:id="1193153037">
      <w:bodyDiv w:val="1"/>
      <w:marLeft w:val="0"/>
      <w:marRight w:val="0"/>
      <w:marTop w:val="0"/>
      <w:marBottom w:val="0"/>
      <w:divBdr>
        <w:top w:val="none" w:sz="0" w:space="0" w:color="auto"/>
        <w:left w:val="none" w:sz="0" w:space="0" w:color="auto"/>
        <w:bottom w:val="none" w:sz="0" w:space="0" w:color="auto"/>
        <w:right w:val="none" w:sz="0" w:space="0" w:color="auto"/>
      </w:divBdr>
    </w:div>
    <w:div w:id="1193693307">
      <w:bodyDiv w:val="1"/>
      <w:marLeft w:val="0"/>
      <w:marRight w:val="0"/>
      <w:marTop w:val="0"/>
      <w:marBottom w:val="0"/>
      <w:divBdr>
        <w:top w:val="none" w:sz="0" w:space="0" w:color="auto"/>
        <w:left w:val="none" w:sz="0" w:space="0" w:color="auto"/>
        <w:bottom w:val="none" w:sz="0" w:space="0" w:color="auto"/>
        <w:right w:val="none" w:sz="0" w:space="0" w:color="auto"/>
      </w:divBdr>
    </w:div>
    <w:div w:id="1209804994">
      <w:bodyDiv w:val="1"/>
      <w:marLeft w:val="0"/>
      <w:marRight w:val="0"/>
      <w:marTop w:val="0"/>
      <w:marBottom w:val="0"/>
      <w:divBdr>
        <w:top w:val="none" w:sz="0" w:space="0" w:color="auto"/>
        <w:left w:val="none" w:sz="0" w:space="0" w:color="auto"/>
        <w:bottom w:val="none" w:sz="0" w:space="0" w:color="auto"/>
        <w:right w:val="none" w:sz="0" w:space="0" w:color="auto"/>
      </w:divBdr>
    </w:div>
    <w:div w:id="1210992582">
      <w:bodyDiv w:val="1"/>
      <w:marLeft w:val="0"/>
      <w:marRight w:val="0"/>
      <w:marTop w:val="0"/>
      <w:marBottom w:val="0"/>
      <w:divBdr>
        <w:top w:val="none" w:sz="0" w:space="0" w:color="auto"/>
        <w:left w:val="none" w:sz="0" w:space="0" w:color="auto"/>
        <w:bottom w:val="none" w:sz="0" w:space="0" w:color="auto"/>
        <w:right w:val="none" w:sz="0" w:space="0" w:color="auto"/>
      </w:divBdr>
    </w:div>
    <w:div w:id="1217811980">
      <w:bodyDiv w:val="1"/>
      <w:marLeft w:val="0"/>
      <w:marRight w:val="0"/>
      <w:marTop w:val="0"/>
      <w:marBottom w:val="0"/>
      <w:divBdr>
        <w:top w:val="none" w:sz="0" w:space="0" w:color="auto"/>
        <w:left w:val="none" w:sz="0" w:space="0" w:color="auto"/>
        <w:bottom w:val="none" w:sz="0" w:space="0" w:color="auto"/>
        <w:right w:val="none" w:sz="0" w:space="0" w:color="auto"/>
      </w:divBdr>
    </w:div>
    <w:div w:id="1224367076">
      <w:bodyDiv w:val="1"/>
      <w:marLeft w:val="0"/>
      <w:marRight w:val="0"/>
      <w:marTop w:val="0"/>
      <w:marBottom w:val="0"/>
      <w:divBdr>
        <w:top w:val="none" w:sz="0" w:space="0" w:color="auto"/>
        <w:left w:val="none" w:sz="0" w:space="0" w:color="auto"/>
        <w:bottom w:val="none" w:sz="0" w:space="0" w:color="auto"/>
        <w:right w:val="none" w:sz="0" w:space="0" w:color="auto"/>
      </w:divBdr>
    </w:div>
    <w:div w:id="1225794388">
      <w:bodyDiv w:val="1"/>
      <w:marLeft w:val="0"/>
      <w:marRight w:val="0"/>
      <w:marTop w:val="0"/>
      <w:marBottom w:val="0"/>
      <w:divBdr>
        <w:top w:val="none" w:sz="0" w:space="0" w:color="auto"/>
        <w:left w:val="none" w:sz="0" w:space="0" w:color="auto"/>
        <w:bottom w:val="none" w:sz="0" w:space="0" w:color="auto"/>
        <w:right w:val="none" w:sz="0" w:space="0" w:color="auto"/>
      </w:divBdr>
    </w:div>
    <w:div w:id="1229994029">
      <w:bodyDiv w:val="1"/>
      <w:marLeft w:val="0"/>
      <w:marRight w:val="0"/>
      <w:marTop w:val="0"/>
      <w:marBottom w:val="0"/>
      <w:divBdr>
        <w:top w:val="none" w:sz="0" w:space="0" w:color="auto"/>
        <w:left w:val="none" w:sz="0" w:space="0" w:color="auto"/>
        <w:bottom w:val="none" w:sz="0" w:space="0" w:color="auto"/>
        <w:right w:val="none" w:sz="0" w:space="0" w:color="auto"/>
      </w:divBdr>
    </w:div>
    <w:div w:id="1231573536">
      <w:bodyDiv w:val="1"/>
      <w:marLeft w:val="0"/>
      <w:marRight w:val="0"/>
      <w:marTop w:val="0"/>
      <w:marBottom w:val="0"/>
      <w:divBdr>
        <w:top w:val="none" w:sz="0" w:space="0" w:color="auto"/>
        <w:left w:val="none" w:sz="0" w:space="0" w:color="auto"/>
        <w:bottom w:val="none" w:sz="0" w:space="0" w:color="auto"/>
        <w:right w:val="none" w:sz="0" w:space="0" w:color="auto"/>
      </w:divBdr>
    </w:div>
    <w:div w:id="1235357030">
      <w:bodyDiv w:val="1"/>
      <w:marLeft w:val="0"/>
      <w:marRight w:val="0"/>
      <w:marTop w:val="0"/>
      <w:marBottom w:val="0"/>
      <w:divBdr>
        <w:top w:val="none" w:sz="0" w:space="0" w:color="auto"/>
        <w:left w:val="none" w:sz="0" w:space="0" w:color="auto"/>
        <w:bottom w:val="none" w:sz="0" w:space="0" w:color="auto"/>
        <w:right w:val="none" w:sz="0" w:space="0" w:color="auto"/>
      </w:divBdr>
    </w:div>
    <w:div w:id="1238906106">
      <w:bodyDiv w:val="1"/>
      <w:marLeft w:val="0"/>
      <w:marRight w:val="0"/>
      <w:marTop w:val="0"/>
      <w:marBottom w:val="0"/>
      <w:divBdr>
        <w:top w:val="none" w:sz="0" w:space="0" w:color="auto"/>
        <w:left w:val="none" w:sz="0" w:space="0" w:color="auto"/>
        <w:bottom w:val="none" w:sz="0" w:space="0" w:color="auto"/>
        <w:right w:val="none" w:sz="0" w:space="0" w:color="auto"/>
      </w:divBdr>
    </w:div>
    <w:div w:id="1244490709">
      <w:bodyDiv w:val="1"/>
      <w:marLeft w:val="0"/>
      <w:marRight w:val="0"/>
      <w:marTop w:val="0"/>
      <w:marBottom w:val="0"/>
      <w:divBdr>
        <w:top w:val="none" w:sz="0" w:space="0" w:color="auto"/>
        <w:left w:val="none" w:sz="0" w:space="0" w:color="auto"/>
        <w:bottom w:val="none" w:sz="0" w:space="0" w:color="auto"/>
        <w:right w:val="none" w:sz="0" w:space="0" w:color="auto"/>
      </w:divBdr>
    </w:div>
    <w:div w:id="1247377968">
      <w:bodyDiv w:val="1"/>
      <w:marLeft w:val="0"/>
      <w:marRight w:val="0"/>
      <w:marTop w:val="0"/>
      <w:marBottom w:val="0"/>
      <w:divBdr>
        <w:top w:val="none" w:sz="0" w:space="0" w:color="auto"/>
        <w:left w:val="none" w:sz="0" w:space="0" w:color="auto"/>
        <w:bottom w:val="none" w:sz="0" w:space="0" w:color="auto"/>
        <w:right w:val="none" w:sz="0" w:space="0" w:color="auto"/>
      </w:divBdr>
    </w:div>
    <w:div w:id="1248539783">
      <w:bodyDiv w:val="1"/>
      <w:marLeft w:val="0"/>
      <w:marRight w:val="0"/>
      <w:marTop w:val="0"/>
      <w:marBottom w:val="0"/>
      <w:divBdr>
        <w:top w:val="none" w:sz="0" w:space="0" w:color="auto"/>
        <w:left w:val="none" w:sz="0" w:space="0" w:color="auto"/>
        <w:bottom w:val="none" w:sz="0" w:space="0" w:color="auto"/>
        <w:right w:val="none" w:sz="0" w:space="0" w:color="auto"/>
      </w:divBdr>
    </w:div>
    <w:div w:id="1251348811">
      <w:bodyDiv w:val="1"/>
      <w:marLeft w:val="0"/>
      <w:marRight w:val="0"/>
      <w:marTop w:val="0"/>
      <w:marBottom w:val="0"/>
      <w:divBdr>
        <w:top w:val="none" w:sz="0" w:space="0" w:color="auto"/>
        <w:left w:val="none" w:sz="0" w:space="0" w:color="auto"/>
        <w:bottom w:val="none" w:sz="0" w:space="0" w:color="auto"/>
        <w:right w:val="none" w:sz="0" w:space="0" w:color="auto"/>
      </w:divBdr>
    </w:div>
    <w:div w:id="1257398167">
      <w:bodyDiv w:val="1"/>
      <w:marLeft w:val="0"/>
      <w:marRight w:val="0"/>
      <w:marTop w:val="0"/>
      <w:marBottom w:val="0"/>
      <w:divBdr>
        <w:top w:val="none" w:sz="0" w:space="0" w:color="auto"/>
        <w:left w:val="none" w:sz="0" w:space="0" w:color="auto"/>
        <w:bottom w:val="none" w:sz="0" w:space="0" w:color="auto"/>
        <w:right w:val="none" w:sz="0" w:space="0" w:color="auto"/>
      </w:divBdr>
    </w:div>
    <w:div w:id="1257517086">
      <w:bodyDiv w:val="1"/>
      <w:marLeft w:val="0"/>
      <w:marRight w:val="0"/>
      <w:marTop w:val="0"/>
      <w:marBottom w:val="0"/>
      <w:divBdr>
        <w:top w:val="none" w:sz="0" w:space="0" w:color="auto"/>
        <w:left w:val="none" w:sz="0" w:space="0" w:color="auto"/>
        <w:bottom w:val="none" w:sz="0" w:space="0" w:color="auto"/>
        <w:right w:val="none" w:sz="0" w:space="0" w:color="auto"/>
      </w:divBdr>
    </w:div>
    <w:div w:id="1263415944">
      <w:bodyDiv w:val="1"/>
      <w:marLeft w:val="0"/>
      <w:marRight w:val="0"/>
      <w:marTop w:val="0"/>
      <w:marBottom w:val="0"/>
      <w:divBdr>
        <w:top w:val="none" w:sz="0" w:space="0" w:color="auto"/>
        <w:left w:val="none" w:sz="0" w:space="0" w:color="auto"/>
        <w:bottom w:val="none" w:sz="0" w:space="0" w:color="auto"/>
        <w:right w:val="none" w:sz="0" w:space="0" w:color="auto"/>
      </w:divBdr>
    </w:div>
    <w:div w:id="1269121911">
      <w:bodyDiv w:val="1"/>
      <w:marLeft w:val="0"/>
      <w:marRight w:val="0"/>
      <w:marTop w:val="0"/>
      <w:marBottom w:val="0"/>
      <w:divBdr>
        <w:top w:val="none" w:sz="0" w:space="0" w:color="auto"/>
        <w:left w:val="none" w:sz="0" w:space="0" w:color="auto"/>
        <w:bottom w:val="none" w:sz="0" w:space="0" w:color="auto"/>
        <w:right w:val="none" w:sz="0" w:space="0" w:color="auto"/>
      </w:divBdr>
    </w:div>
    <w:div w:id="1274050041">
      <w:bodyDiv w:val="1"/>
      <w:marLeft w:val="0"/>
      <w:marRight w:val="0"/>
      <w:marTop w:val="0"/>
      <w:marBottom w:val="0"/>
      <w:divBdr>
        <w:top w:val="none" w:sz="0" w:space="0" w:color="auto"/>
        <w:left w:val="none" w:sz="0" w:space="0" w:color="auto"/>
        <w:bottom w:val="none" w:sz="0" w:space="0" w:color="auto"/>
        <w:right w:val="none" w:sz="0" w:space="0" w:color="auto"/>
      </w:divBdr>
    </w:div>
    <w:div w:id="1276905277">
      <w:bodyDiv w:val="1"/>
      <w:marLeft w:val="0"/>
      <w:marRight w:val="0"/>
      <w:marTop w:val="0"/>
      <w:marBottom w:val="0"/>
      <w:divBdr>
        <w:top w:val="none" w:sz="0" w:space="0" w:color="auto"/>
        <w:left w:val="none" w:sz="0" w:space="0" w:color="auto"/>
        <w:bottom w:val="none" w:sz="0" w:space="0" w:color="auto"/>
        <w:right w:val="none" w:sz="0" w:space="0" w:color="auto"/>
      </w:divBdr>
    </w:div>
    <w:div w:id="1286234926">
      <w:bodyDiv w:val="1"/>
      <w:marLeft w:val="0"/>
      <w:marRight w:val="0"/>
      <w:marTop w:val="0"/>
      <w:marBottom w:val="0"/>
      <w:divBdr>
        <w:top w:val="none" w:sz="0" w:space="0" w:color="auto"/>
        <w:left w:val="none" w:sz="0" w:space="0" w:color="auto"/>
        <w:bottom w:val="none" w:sz="0" w:space="0" w:color="auto"/>
        <w:right w:val="none" w:sz="0" w:space="0" w:color="auto"/>
      </w:divBdr>
    </w:div>
    <w:div w:id="1296567909">
      <w:bodyDiv w:val="1"/>
      <w:marLeft w:val="0"/>
      <w:marRight w:val="0"/>
      <w:marTop w:val="0"/>
      <w:marBottom w:val="0"/>
      <w:divBdr>
        <w:top w:val="none" w:sz="0" w:space="0" w:color="auto"/>
        <w:left w:val="none" w:sz="0" w:space="0" w:color="auto"/>
        <w:bottom w:val="none" w:sz="0" w:space="0" w:color="auto"/>
        <w:right w:val="none" w:sz="0" w:space="0" w:color="auto"/>
      </w:divBdr>
    </w:div>
    <w:div w:id="1305961419">
      <w:bodyDiv w:val="1"/>
      <w:marLeft w:val="0"/>
      <w:marRight w:val="0"/>
      <w:marTop w:val="0"/>
      <w:marBottom w:val="0"/>
      <w:divBdr>
        <w:top w:val="none" w:sz="0" w:space="0" w:color="auto"/>
        <w:left w:val="none" w:sz="0" w:space="0" w:color="auto"/>
        <w:bottom w:val="none" w:sz="0" w:space="0" w:color="auto"/>
        <w:right w:val="none" w:sz="0" w:space="0" w:color="auto"/>
      </w:divBdr>
    </w:div>
    <w:div w:id="1306860536">
      <w:bodyDiv w:val="1"/>
      <w:marLeft w:val="0"/>
      <w:marRight w:val="0"/>
      <w:marTop w:val="0"/>
      <w:marBottom w:val="0"/>
      <w:divBdr>
        <w:top w:val="none" w:sz="0" w:space="0" w:color="auto"/>
        <w:left w:val="none" w:sz="0" w:space="0" w:color="auto"/>
        <w:bottom w:val="none" w:sz="0" w:space="0" w:color="auto"/>
        <w:right w:val="none" w:sz="0" w:space="0" w:color="auto"/>
      </w:divBdr>
    </w:div>
    <w:div w:id="1307902374">
      <w:bodyDiv w:val="1"/>
      <w:marLeft w:val="0"/>
      <w:marRight w:val="0"/>
      <w:marTop w:val="0"/>
      <w:marBottom w:val="0"/>
      <w:divBdr>
        <w:top w:val="none" w:sz="0" w:space="0" w:color="auto"/>
        <w:left w:val="none" w:sz="0" w:space="0" w:color="auto"/>
        <w:bottom w:val="none" w:sz="0" w:space="0" w:color="auto"/>
        <w:right w:val="none" w:sz="0" w:space="0" w:color="auto"/>
      </w:divBdr>
    </w:div>
    <w:div w:id="1315836335">
      <w:bodyDiv w:val="1"/>
      <w:marLeft w:val="0"/>
      <w:marRight w:val="0"/>
      <w:marTop w:val="0"/>
      <w:marBottom w:val="0"/>
      <w:divBdr>
        <w:top w:val="none" w:sz="0" w:space="0" w:color="auto"/>
        <w:left w:val="none" w:sz="0" w:space="0" w:color="auto"/>
        <w:bottom w:val="none" w:sz="0" w:space="0" w:color="auto"/>
        <w:right w:val="none" w:sz="0" w:space="0" w:color="auto"/>
      </w:divBdr>
    </w:div>
    <w:div w:id="1323241315">
      <w:bodyDiv w:val="1"/>
      <w:marLeft w:val="0"/>
      <w:marRight w:val="0"/>
      <w:marTop w:val="0"/>
      <w:marBottom w:val="0"/>
      <w:divBdr>
        <w:top w:val="none" w:sz="0" w:space="0" w:color="auto"/>
        <w:left w:val="none" w:sz="0" w:space="0" w:color="auto"/>
        <w:bottom w:val="none" w:sz="0" w:space="0" w:color="auto"/>
        <w:right w:val="none" w:sz="0" w:space="0" w:color="auto"/>
      </w:divBdr>
    </w:div>
    <w:div w:id="1324626559">
      <w:bodyDiv w:val="1"/>
      <w:marLeft w:val="0"/>
      <w:marRight w:val="0"/>
      <w:marTop w:val="0"/>
      <w:marBottom w:val="0"/>
      <w:divBdr>
        <w:top w:val="none" w:sz="0" w:space="0" w:color="auto"/>
        <w:left w:val="none" w:sz="0" w:space="0" w:color="auto"/>
        <w:bottom w:val="none" w:sz="0" w:space="0" w:color="auto"/>
        <w:right w:val="none" w:sz="0" w:space="0" w:color="auto"/>
      </w:divBdr>
    </w:div>
    <w:div w:id="1324821076">
      <w:bodyDiv w:val="1"/>
      <w:marLeft w:val="0"/>
      <w:marRight w:val="0"/>
      <w:marTop w:val="0"/>
      <w:marBottom w:val="0"/>
      <w:divBdr>
        <w:top w:val="none" w:sz="0" w:space="0" w:color="auto"/>
        <w:left w:val="none" w:sz="0" w:space="0" w:color="auto"/>
        <w:bottom w:val="none" w:sz="0" w:space="0" w:color="auto"/>
        <w:right w:val="none" w:sz="0" w:space="0" w:color="auto"/>
      </w:divBdr>
    </w:div>
    <w:div w:id="1326125151">
      <w:bodyDiv w:val="1"/>
      <w:marLeft w:val="0"/>
      <w:marRight w:val="0"/>
      <w:marTop w:val="0"/>
      <w:marBottom w:val="0"/>
      <w:divBdr>
        <w:top w:val="none" w:sz="0" w:space="0" w:color="auto"/>
        <w:left w:val="none" w:sz="0" w:space="0" w:color="auto"/>
        <w:bottom w:val="none" w:sz="0" w:space="0" w:color="auto"/>
        <w:right w:val="none" w:sz="0" w:space="0" w:color="auto"/>
      </w:divBdr>
    </w:div>
    <w:div w:id="1329745916">
      <w:bodyDiv w:val="1"/>
      <w:marLeft w:val="0"/>
      <w:marRight w:val="0"/>
      <w:marTop w:val="0"/>
      <w:marBottom w:val="0"/>
      <w:divBdr>
        <w:top w:val="none" w:sz="0" w:space="0" w:color="auto"/>
        <w:left w:val="none" w:sz="0" w:space="0" w:color="auto"/>
        <w:bottom w:val="none" w:sz="0" w:space="0" w:color="auto"/>
        <w:right w:val="none" w:sz="0" w:space="0" w:color="auto"/>
      </w:divBdr>
    </w:div>
    <w:div w:id="1333143569">
      <w:bodyDiv w:val="1"/>
      <w:marLeft w:val="0"/>
      <w:marRight w:val="0"/>
      <w:marTop w:val="0"/>
      <w:marBottom w:val="0"/>
      <w:divBdr>
        <w:top w:val="none" w:sz="0" w:space="0" w:color="auto"/>
        <w:left w:val="none" w:sz="0" w:space="0" w:color="auto"/>
        <w:bottom w:val="none" w:sz="0" w:space="0" w:color="auto"/>
        <w:right w:val="none" w:sz="0" w:space="0" w:color="auto"/>
      </w:divBdr>
    </w:div>
    <w:div w:id="1345862582">
      <w:bodyDiv w:val="1"/>
      <w:marLeft w:val="0"/>
      <w:marRight w:val="0"/>
      <w:marTop w:val="0"/>
      <w:marBottom w:val="0"/>
      <w:divBdr>
        <w:top w:val="none" w:sz="0" w:space="0" w:color="auto"/>
        <w:left w:val="none" w:sz="0" w:space="0" w:color="auto"/>
        <w:bottom w:val="none" w:sz="0" w:space="0" w:color="auto"/>
        <w:right w:val="none" w:sz="0" w:space="0" w:color="auto"/>
      </w:divBdr>
    </w:div>
    <w:div w:id="1347291267">
      <w:bodyDiv w:val="1"/>
      <w:marLeft w:val="0"/>
      <w:marRight w:val="0"/>
      <w:marTop w:val="0"/>
      <w:marBottom w:val="0"/>
      <w:divBdr>
        <w:top w:val="none" w:sz="0" w:space="0" w:color="auto"/>
        <w:left w:val="none" w:sz="0" w:space="0" w:color="auto"/>
        <w:bottom w:val="none" w:sz="0" w:space="0" w:color="auto"/>
        <w:right w:val="none" w:sz="0" w:space="0" w:color="auto"/>
      </w:divBdr>
    </w:div>
    <w:div w:id="1361197369">
      <w:bodyDiv w:val="1"/>
      <w:marLeft w:val="0"/>
      <w:marRight w:val="0"/>
      <w:marTop w:val="0"/>
      <w:marBottom w:val="0"/>
      <w:divBdr>
        <w:top w:val="none" w:sz="0" w:space="0" w:color="auto"/>
        <w:left w:val="none" w:sz="0" w:space="0" w:color="auto"/>
        <w:bottom w:val="none" w:sz="0" w:space="0" w:color="auto"/>
        <w:right w:val="none" w:sz="0" w:space="0" w:color="auto"/>
      </w:divBdr>
    </w:div>
    <w:div w:id="1365133841">
      <w:bodyDiv w:val="1"/>
      <w:marLeft w:val="0"/>
      <w:marRight w:val="0"/>
      <w:marTop w:val="0"/>
      <w:marBottom w:val="0"/>
      <w:divBdr>
        <w:top w:val="none" w:sz="0" w:space="0" w:color="auto"/>
        <w:left w:val="none" w:sz="0" w:space="0" w:color="auto"/>
        <w:bottom w:val="none" w:sz="0" w:space="0" w:color="auto"/>
        <w:right w:val="none" w:sz="0" w:space="0" w:color="auto"/>
      </w:divBdr>
    </w:div>
    <w:div w:id="1370447565">
      <w:bodyDiv w:val="1"/>
      <w:marLeft w:val="0"/>
      <w:marRight w:val="0"/>
      <w:marTop w:val="0"/>
      <w:marBottom w:val="0"/>
      <w:divBdr>
        <w:top w:val="none" w:sz="0" w:space="0" w:color="auto"/>
        <w:left w:val="none" w:sz="0" w:space="0" w:color="auto"/>
        <w:bottom w:val="none" w:sz="0" w:space="0" w:color="auto"/>
        <w:right w:val="none" w:sz="0" w:space="0" w:color="auto"/>
      </w:divBdr>
    </w:div>
    <w:div w:id="1379621228">
      <w:bodyDiv w:val="1"/>
      <w:marLeft w:val="0"/>
      <w:marRight w:val="0"/>
      <w:marTop w:val="0"/>
      <w:marBottom w:val="0"/>
      <w:divBdr>
        <w:top w:val="none" w:sz="0" w:space="0" w:color="auto"/>
        <w:left w:val="none" w:sz="0" w:space="0" w:color="auto"/>
        <w:bottom w:val="none" w:sz="0" w:space="0" w:color="auto"/>
        <w:right w:val="none" w:sz="0" w:space="0" w:color="auto"/>
      </w:divBdr>
    </w:div>
    <w:div w:id="1384600579">
      <w:bodyDiv w:val="1"/>
      <w:marLeft w:val="0"/>
      <w:marRight w:val="0"/>
      <w:marTop w:val="0"/>
      <w:marBottom w:val="0"/>
      <w:divBdr>
        <w:top w:val="none" w:sz="0" w:space="0" w:color="auto"/>
        <w:left w:val="none" w:sz="0" w:space="0" w:color="auto"/>
        <w:bottom w:val="none" w:sz="0" w:space="0" w:color="auto"/>
        <w:right w:val="none" w:sz="0" w:space="0" w:color="auto"/>
      </w:divBdr>
    </w:div>
    <w:div w:id="1390109838">
      <w:bodyDiv w:val="1"/>
      <w:marLeft w:val="0"/>
      <w:marRight w:val="0"/>
      <w:marTop w:val="0"/>
      <w:marBottom w:val="0"/>
      <w:divBdr>
        <w:top w:val="none" w:sz="0" w:space="0" w:color="auto"/>
        <w:left w:val="none" w:sz="0" w:space="0" w:color="auto"/>
        <w:bottom w:val="none" w:sz="0" w:space="0" w:color="auto"/>
        <w:right w:val="none" w:sz="0" w:space="0" w:color="auto"/>
      </w:divBdr>
    </w:div>
    <w:div w:id="1390423885">
      <w:bodyDiv w:val="1"/>
      <w:marLeft w:val="0"/>
      <w:marRight w:val="0"/>
      <w:marTop w:val="0"/>
      <w:marBottom w:val="0"/>
      <w:divBdr>
        <w:top w:val="none" w:sz="0" w:space="0" w:color="auto"/>
        <w:left w:val="none" w:sz="0" w:space="0" w:color="auto"/>
        <w:bottom w:val="none" w:sz="0" w:space="0" w:color="auto"/>
        <w:right w:val="none" w:sz="0" w:space="0" w:color="auto"/>
      </w:divBdr>
    </w:div>
    <w:div w:id="1398362463">
      <w:bodyDiv w:val="1"/>
      <w:marLeft w:val="0"/>
      <w:marRight w:val="0"/>
      <w:marTop w:val="0"/>
      <w:marBottom w:val="0"/>
      <w:divBdr>
        <w:top w:val="none" w:sz="0" w:space="0" w:color="auto"/>
        <w:left w:val="none" w:sz="0" w:space="0" w:color="auto"/>
        <w:bottom w:val="none" w:sz="0" w:space="0" w:color="auto"/>
        <w:right w:val="none" w:sz="0" w:space="0" w:color="auto"/>
      </w:divBdr>
    </w:div>
    <w:div w:id="1399132105">
      <w:bodyDiv w:val="1"/>
      <w:marLeft w:val="0"/>
      <w:marRight w:val="0"/>
      <w:marTop w:val="0"/>
      <w:marBottom w:val="0"/>
      <w:divBdr>
        <w:top w:val="none" w:sz="0" w:space="0" w:color="auto"/>
        <w:left w:val="none" w:sz="0" w:space="0" w:color="auto"/>
        <w:bottom w:val="none" w:sz="0" w:space="0" w:color="auto"/>
        <w:right w:val="none" w:sz="0" w:space="0" w:color="auto"/>
      </w:divBdr>
    </w:div>
    <w:div w:id="1402095471">
      <w:bodyDiv w:val="1"/>
      <w:marLeft w:val="0"/>
      <w:marRight w:val="0"/>
      <w:marTop w:val="0"/>
      <w:marBottom w:val="0"/>
      <w:divBdr>
        <w:top w:val="none" w:sz="0" w:space="0" w:color="auto"/>
        <w:left w:val="none" w:sz="0" w:space="0" w:color="auto"/>
        <w:bottom w:val="none" w:sz="0" w:space="0" w:color="auto"/>
        <w:right w:val="none" w:sz="0" w:space="0" w:color="auto"/>
      </w:divBdr>
    </w:div>
    <w:div w:id="1408378390">
      <w:bodyDiv w:val="1"/>
      <w:marLeft w:val="0"/>
      <w:marRight w:val="0"/>
      <w:marTop w:val="0"/>
      <w:marBottom w:val="0"/>
      <w:divBdr>
        <w:top w:val="none" w:sz="0" w:space="0" w:color="auto"/>
        <w:left w:val="none" w:sz="0" w:space="0" w:color="auto"/>
        <w:bottom w:val="none" w:sz="0" w:space="0" w:color="auto"/>
        <w:right w:val="none" w:sz="0" w:space="0" w:color="auto"/>
      </w:divBdr>
    </w:div>
    <w:div w:id="1412894906">
      <w:bodyDiv w:val="1"/>
      <w:marLeft w:val="0"/>
      <w:marRight w:val="0"/>
      <w:marTop w:val="0"/>
      <w:marBottom w:val="0"/>
      <w:divBdr>
        <w:top w:val="none" w:sz="0" w:space="0" w:color="auto"/>
        <w:left w:val="none" w:sz="0" w:space="0" w:color="auto"/>
        <w:bottom w:val="none" w:sz="0" w:space="0" w:color="auto"/>
        <w:right w:val="none" w:sz="0" w:space="0" w:color="auto"/>
      </w:divBdr>
    </w:div>
    <w:div w:id="1415056064">
      <w:bodyDiv w:val="1"/>
      <w:marLeft w:val="0"/>
      <w:marRight w:val="0"/>
      <w:marTop w:val="0"/>
      <w:marBottom w:val="0"/>
      <w:divBdr>
        <w:top w:val="none" w:sz="0" w:space="0" w:color="auto"/>
        <w:left w:val="none" w:sz="0" w:space="0" w:color="auto"/>
        <w:bottom w:val="none" w:sz="0" w:space="0" w:color="auto"/>
        <w:right w:val="none" w:sz="0" w:space="0" w:color="auto"/>
      </w:divBdr>
    </w:div>
    <w:div w:id="1417559732">
      <w:bodyDiv w:val="1"/>
      <w:marLeft w:val="0"/>
      <w:marRight w:val="0"/>
      <w:marTop w:val="0"/>
      <w:marBottom w:val="0"/>
      <w:divBdr>
        <w:top w:val="none" w:sz="0" w:space="0" w:color="auto"/>
        <w:left w:val="none" w:sz="0" w:space="0" w:color="auto"/>
        <w:bottom w:val="none" w:sz="0" w:space="0" w:color="auto"/>
        <w:right w:val="none" w:sz="0" w:space="0" w:color="auto"/>
      </w:divBdr>
    </w:div>
    <w:div w:id="1420983940">
      <w:bodyDiv w:val="1"/>
      <w:marLeft w:val="0"/>
      <w:marRight w:val="0"/>
      <w:marTop w:val="0"/>
      <w:marBottom w:val="0"/>
      <w:divBdr>
        <w:top w:val="none" w:sz="0" w:space="0" w:color="auto"/>
        <w:left w:val="none" w:sz="0" w:space="0" w:color="auto"/>
        <w:bottom w:val="none" w:sz="0" w:space="0" w:color="auto"/>
        <w:right w:val="none" w:sz="0" w:space="0" w:color="auto"/>
      </w:divBdr>
    </w:div>
    <w:div w:id="1424374971">
      <w:bodyDiv w:val="1"/>
      <w:marLeft w:val="0"/>
      <w:marRight w:val="0"/>
      <w:marTop w:val="0"/>
      <w:marBottom w:val="0"/>
      <w:divBdr>
        <w:top w:val="none" w:sz="0" w:space="0" w:color="auto"/>
        <w:left w:val="none" w:sz="0" w:space="0" w:color="auto"/>
        <w:bottom w:val="none" w:sz="0" w:space="0" w:color="auto"/>
        <w:right w:val="none" w:sz="0" w:space="0" w:color="auto"/>
      </w:divBdr>
    </w:div>
    <w:div w:id="1426806892">
      <w:bodyDiv w:val="1"/>
      <w:marLeft w:val="0"/>
      <w:marRight w:val="0"/>
      <w:marTop w:val="0"/>
      <w:marBottom w:val="0"/>
      <w:divBdr>
        <w:top w:val="none" w:sz="0" w:space="0" w:color="auto"/>
        <w:left w:val="none" w:sz="0" w:space="0" w:color="auto"/>
        <w:bottom w:val="none" w:sz="0" w:space="0" w:color="auto"/>
        <w:right w:val="none" w:sz="0" w:space="0" w:color="auto"/>
      </w:divBdr>
    </w:div>
    <w:div w:id="1428963233">
      <w:bodyDiv w:val="1"/>
      <w:marLeft w:val="0"/>
      <w:marRight w:val="0"/>
      <w:marTop w:val="0"/>
      <w:marBottom w:val="0"/>
      <w:divBdr>
        <w:top w:val="none" w:sz="0" w:space="0" w:color="auto"/>
        <w:left w:val="none" w:sz="0" w:space="0" w:color="auto"/>
        <w:bottom w:val="none" w:sz="0" w:space="0" w:color="auto"/>
        <w:right w:val="none" w:sz="0" w:space="0" w:color="auto"/>
      </w:divBdr>
    </w:div>
    <w:div w:id="1432317173">
      <w:bodyDiv w:val="1"/>
      <w:marLeft w:val="0"/>
      <w:marRight w:val="0"/>
      <w:marTop w:val="0"/>
      <w:marBottom w:val="0"/>
      <w:divBdr>
        <w:top w:val="none" w:sz="0" w:space="0" w:color="auto"/>
        <w:left w:val="none" w:sz="0" w:space="0" w:color="auto"/>
        <w:bottom w:val="none" w:sz="0" w:space="0" w:color="auto"/>
        <w:right w:val="none" w:sz="0" w:space="0" w:color="auto"/>
      </w:divBdr>
    </w:div>
    <w:div w:id="1432626347">
      <w:bodyDiv w:val="1"/>
      <w:marLeft w:val="0"/>
      <w:marRight w:val="0"/>
      <w:marTop w:val="0"/>
      <w:marBottom w:val="0"/>
      <w:divBdr>
        <w:top w:val="none" w:sz="0" w:space="0" w:color="auto"/>
        <w:left w:val="none" w:sz="0" w:space="0" w:color="auto"/>
        <w:bottom w:val="none" w:sz="0" w:space="0" w:color="auto"/>
        <w:right w:val="none" w:sz="0" w:space="0" w:color="auto"/>
      </w:divBdr>
    </w:div>
    <w:div w:id="1437406503">
      <w:bodyDiv w:val="1"/>
      <w:marLeft w:val="0"/>
      <w:marRight w:val="0"/>
      <w:marTop w:val="0"/>
      <w:marBottom w:val="0"/>
      <w:divBdr>
        <w:top w:val="none" w:sz="0" w:space="0" w:color="auto"/>
        <w:left w:val="none" w:sz="0" w:space="0" w:color="auto"/>
        <w:bottom w:val="none" w:sz="0" w:space="0" w:color="auto"/>
        <w:right w:val="none" w:sz="0" w:space="0" w:color="auto"/>
      </w:divBdr>
    </w:div>
    <w:div w:id="1440830247">
      <w:bodyDiv w:val="1"/>
      <w:marLeft w:val="0"/>
      <w:marRight w:val="0"/>
      <w:marTop w:val="0"/>
      <w:marBottom w:val="0"/>
      <w:divBdr>
        <w:top w:val="none" w:sz="0" w:space="0" w:color="auto"/>
        <w:left w:val="none" w:sz="0" w:space="0" w:color="auto"/>
        <w:bottom w:val="none" w:sz="0" w:space="0" w:color="auto"/>
        <w:right w:val="none" w:sz="0" w:space="0" w:color="auto"/>
      </w:divBdr>
    </w:div>
    <w:div w:id="1440836480">
      <w:bodyDiv w:val="1"/>
      <w:marLeft w:val="0"/>
      <w:marRight w:val="0"/>
      <w:marTop w:val="0"/>
      <w:marBottom w:val="0"/>
      <w:divBdr>
        <w:top w:val="none" w:sz="0" w:space="0" w:color="auto"/>
        <w:left w:val="none" w:sz="0" w:space="0" w:color="auto"/>
        <w:bottom w:val="none" w:sz="0" w:space="0" w:color="auto"/>
        <w:right w:val="none" w:sz="0" w:space="0" w:color="auto"/>
      </w:divBdr>
    </w:div>
    <w:div w:id="1441219830">
      <w:bodyDiv w:val="1"/>
      <w:marLeft w:val="0"/>
      <w:marRight w:val="0"/>
      <w:marTop w:val="0"/>
      <w:marBottom w:val="0"/>
      <w:divBdr>
        <w:top w:val="none" w:sz="0" w:space="0" w:color="auto"/>
        <w:left w:val="none" w:sz="0" w:space="0" w:color="auto"/>
        <w:bottom w:val="none" w:sz="0" w:space="0" w:color="auto"/>
        <w:right w:val="none" w:sz="0" w:space="0" w:color="auto"/>
      </w:divBdr>
    </w:div>
    <w:div w:id="1451435021">
      <w:bodyDiv w:val="1"/>
      <w:marLeft w:val="0"/>
      <w:marRight w:val="0"/>
      <w:marTop w:val="0"/>
      <w:marBottom w:val="0"/>
      <w:divBdr>
        <w:top w:val="none" w:sz="0" w:space="0" w:color="auto"/>
        <w:left w:val="none" w:sz="0" w:space="0" w:color="auto"/>
        <w:bottom w:val="none" w:sz="0" w:space="0" w:color="auto"/>
        <w:right w:val="none" w:sz="0" w:space="0" w:color="auto"/>
      </w:divBdr>
    </w:div>
    <w:div w:id="1458449829">
      <w:bodyDiv w:val="1"/>
      <w:marLeft w:val="0"/>
      <w:marRight w:val="0"/>
      <w:marTop w:val="0"/>
      <w:marBottom w:val="0"/>
      <w:divBdr>
        <w:top w:val="none" w:sz="0" w:space="0" w:color="auto"/>
        <w:left w:val="none" w:sz="0" w:space="0" w:color="auto"/>
        <w:bottom w:val="none" w:sz="0" w:space="0" w:color="auto"/>
        <w:right w:val="none" w:sz="0" w:space="0" w:color="auto"/>
      </w:divBdr>
    </w:div>
    <w:div w:id="1460610768">
      <w:bodyDiv w:val="1"/>
      <w:marLeft w:val="0"/>
      <w:marRight w:val="0"/>
      <w:marTop w:val="0"/>
      <w:marBottom w:val="0"/>
      <w:divBdr>
        <w:top w:val="none" w:sz="0" w:space="0" w:color="auto"/>
        <w:left w:val="none" w:sz="0" w:space="0" w:color="auto"/>
        <w:bottom w:val="none" w:sz="0" w:space="0" w:color="auto"/>
        <w:right w:val="none" w:sz="0" w:space="0" w:color="auto"/>
      </w:divBdr>
    </w:div>
    <w:div w:id="1461460164">
      <w:bodyDiv w:val="1"/>
      <w:marLeft w:val="0"/>
      <w:marRight w:val="0"/>
      <w:marTop w:val="0"/>
      <w:marBottom w:val="0"/>
      <w:divBdr>
        <w:top w:val="none" w:sz="0" w:space="0" w:color="auto"/>
        <w:left w:val="none" w:sz="0" w:space="0" w:color="auto"/>
        <w:bottom w:val="none" w:sz="0" w:space="0" w:color="auto"/>
        <w:right w:val="none" w:sz="0" w:space="0" w:color="auto"/>
      </w:divBdr>
    </w:div>
    <w:div w:id="1465809525">
      <w:bodyDiv w:val="1"/>
      <w:marLeft w:val="0"/>
      <w:marRight w:val="0"/>
      <w:marTop w:val="0"/>
      <w:marBottom w:val="0"/>
      <w:divBdr>
        <w:top w:val="none" w:sz="0" w:space="0" w:color="auto"/>
        <w:left w:val="none" w:sz="0" w:space="0" w:color="auto"/>
        <w:bottom w:val="none" w:sz="0" w:space="0" w:color="auto"/>
        <w:right w:val="none" w:sz="0" w:space="0" w:color="auto"/>
      </w:divBdr>
    </w:div>
    <w:div w:id="1468158029">
      <w:bodyDiv w:val="1"/>
      <w:marLeft w:val="0"/>
      <w:marRight w:val="0"/>
      <w:marTop w:val="0"/>
      <w:marBottom w:val="0"/>
      <w:divBdr>
        <w:top w:val="none" w:sz="0" w:space="0" w:color="auto"/>
        <w:left w:val="none" w:sz="0" w:space="0" w:color="auto"/>
        <w:bottom w:val="none" w:sz="0" w:space="0" w:color="auto"/>
        <w:right w:val="none" w:sz="0" w:space="0" w:color="auto"/>
      </w:divBdr>
    </w:div>
    <w:div w:id="1469931422">
      <w:bodyDiv w:val="1"/>
      <w:marLeft w:val="0"/>
      <w:marRight w:val="0"/>
      <w:marTop w:val="0"/>
      <w:marBottom w:val="0"/>
      <w:divBdr>
        <w:top w:val="none" w:sz="0" w:space="0" w:color="auto"/>
        <w:left w:val="none" w:sz="0" w:space="0" w:color="auto"/>
        <w:bottom w:val="none" w:sz="0" w:space="0" w:color="auto"/>
        <w:right w:val="none" w:sz="0" w:space="0" w:color="auto"/>
      </w:divBdr>
    </w:div>
    <w:div w:id="1472291074">
      <w:bodyDiv w:val="1"/>
      <w:marLeft w:val="0"/>
      <w:marRight w:val="0"/>
      <w:marTop w:val="0"/>
      <w:marBottom w:val="0"/>
      <w:divBdr>
        <w:top w:val="none" w:sz="0" w:space="0" w:color="auto"/>
        <w:left w:val="none" w:sz="0" w:space="0" w:color="auto"/>
        <w:bottom w:val="none" w:sz="0" w:space="0" w:color="auto"/>
        <w:right w:val="none" w:sz="0" w:space="0" w:color="auto"/>
      </w:divBdr>
    </w:div>
    <w:div w:id="1474248704">
      <w:bodyDiv w:val="1"/>
      <w:marLeft w:val="0"/>
      <w:marRight w:val="0"/>
      <w:marTop w:val="0"/>
      <w:marBottom w:val="0"/>
      <w:divBdr>
        <w:top w:val="none" w:sz="0" w:space="0" w:color="auto"/>
        <w:left w:val="none" w:sz="0" w:space="0" w:color="auto"/>
        <w:bottom w:val="none" w:sz="0" w:space="0" w:color="auto"/>
        <w:right w:val="none" w:sz="0" w:space="0" w:color="auto"/>
      </w:divBdr>
    </w:div>
    <w:div w:id="1475175158">
      <w:bodyDiv w:val="1"/>
      <w:marLeft w:val="0"/>
      <w:marRight w:val="0"/>
      <w:marTop w:val="0"/>
      <w:marBottom w:val="0"/>
      <w:divBdr>
        <w:top w:val="none" w:sz="0" w:space="0" w:color="auto"/>
        <w:left w:val="none" w:sz="0" w:space="0" w:color="auto"/>
        <w:bottom w:val="none" w:sz="0" w:space="0" w:color="auto"/>
        <w:right w:val="none" w:sz="0" w:space="0" w:color="auto"/>
      </w:divBdr>
    </w:div>
    <w:div w:id="1476798525">
      <w:bodyDiv w:val="1"/>
      <w:marLeft w:val="0"/>
      <w:marRight w:val="0"/>
      <w:marTop w:val="0"/>
      <w:marBottom w:val="0"/>
      <w:divBdr>
        <w:top w:val="none" w:sz="0" w:space="0" w:color="auto"/>
        <w:left w:val="none" w:sz="0" w:space="0" w:color="auto"/>
        <w:bottom w:val="none" w:sz="0" w:space="0" w:color="auto"/>
        <w:right w:val="none" w:sz="0" w:space="0" w:color="auto"/>
      </w:divBdr>
    </w:div>
    <w:div w:id="1481535093">
      <w:bodyDiv w:val="1"/>
      <w:marLeft w:val="0"/>
      <w:marRight w:val="0"/>
      <w:marTop w:val="0"/>
      <w:marBottom w:val="0"/>
      <w:divBdr>
        <w:top w:val="none" w:sz="0" w:space="0" w:color="auto"/>
        <w:left w:val="none" w:sz="0" w:space="0" w:color="auto"/>
        <w:bottom w:val="none" w:sz="0" w:space="0" w:color="auto"/>
        <w:right w:val="none" w:sz="0" w:space="0" w:color="auto"/>
      </w:divBdr>
    </w:div>
    <w:div w:id="1482035934">
      <w:bodyDiv w:val="1"/>
      <w:marLeft w:val="0"/>
      <w:marRight w:val="0"/>
      <w:marTop w:val="0"/>
      <w:marBottom w:val="0"/>
      <w:divBdr>
        <w:top w:val="none" w:sz="0" w:space="0" w:color="auto"/>
        <w:left w:val="none" w:sz="0" w:space="0" w:color="auto"/>
        <w:bottom w:val="none" w:sz="0" w:space="0" w:color="auto"/>
        <w:right w:val="none" w:sz="0" w:space="0" w:color="auto"/>
      </w:divBdr>
    </w:div>
    <w:div w:id="1486823531">
      <w:bodyDiv w:val="1"/>
      <w:marLeft w:val="0"/>
      <w:marRight w:val="0"/>
      <w:marTop w:val="0"/>
      <w:marBottom w:val="0"/>
      <w:divBdr>
        <w:top w:val="none" w:sz="0" w:space="0" w:color="auto"/>
        <w:left w:val="none" w:sz="0" w:space="0" w:color="auto"/>
        <w:bottom w:val="none" w:sz="0" w:space="0" w:color="auto"/>
        <w:right w:val="none" w:sz="0" w:space="0" w:color="auto"/>
      </w:divBdr>
    </w:div>
    <w:div w:id="1487210086">
      <w:bodyDiv w:val="1"/>
      <w:marLeft w:val="0"/>
      <w:marRight w:val="0"/>
      <w:marTop w:val="0"/>
      <w:marBottom w:val="0"/>
      <w:divBdr>
        <w:top w:val="none" w:sz="0" w:space="0" w:color="auto"/>
        <w:left w:val="none" w:sz="0" w:space="0" w:color="auto"/>
        <w:bottom w:val="none" w:sz="0" w:space="0" w:color="auto"/>
        <w:right w:val="none" w:sz="0" w:space="0" w:color="auto"/>
      </w:divBdr>
    </w:div>
    <w:div w:id="1498619964">
      <w:bodyDiv w:val="1"/>
      <w:marLeft w:val="0"/>
      <w:marRight w:val="0"/>
      <w:marTop w:val="0"/>
      <w:marBottom w:val="0"/>
      <w:divBdr>
        <w:top w:val="none" w:sz="0" w:space="0" w:color="auto"/>
        <w:left w:val="none" w:sz="0" w:space="0" w:color="auto"/>
        <w:bottom w:val="none" w:sz="0" w:space="0" w:color="auto"/>
        <w:right w:val="none" w:sz="0" w:space="0" w:color="auto"/>
      </w:divBdr>
    </w:div>
    <w:div w:id="1502501049">
      <w:bodyDiv w:val="1"/>
      <w:marLeft w:val="0"/>
      <w:marRight w:val="0"/>
      <w:marTop w:val="0"/>
      <w:marBottom w:val="0"/>
      <w:divBdr>
        <w:top w:val="none" w:sz="0" w:space="0" w:color="auto"/>
        <w:left w:val="none" w:sz="0" w:space="0" w:color="auto"/>
        <w:bottom w:val="none" w:sz="0" w:space="0" w:color="auto"/>
        <w:right w:val="none" w:sz="0" w:space="0" w:color="auto"/>
      </w:divBdr>
    </w:div>
    <w:div w:id="1505902286">
      <w:bodyDiv w:val="1"/>
      <w:marLeft w:val="0"/>
      <w:marRight w:val="0"/>
      <w:marTop w:val="0"/>
      <w:marBottom w:val="0"/>
      <w:divBdr>
        <w:top w:val="none" w:sz="0" w:space="0" w:color="auto"/>
        <w:left w:val="none" w:sz="0" w:space="0" w:color="auto"/>
        <w:bottom w:val="none" w:sz="0" w:space="0" w:color="auto"/>
        <w:right w:val="none" w:sz="0" w:space="0" w:color="auto"/>
      </w:divBdr>
    </w:div>
    <w:div w:id="1506019245">
      <w:bodyDiv w:val="1"/>
      <w:marLeft w:val="0"/>
      <w:marRight w:val="0"/>
      <w:marTop w:val="0"/>
      <w:marBottom w:val="0"/>
      <w:divBdr>
        <w:top w:val="none" w:sz="0" w:space="0" w:color="auto"/>
        <w:left w:val="none" w:sz="0" w:space="0" w:color="auto"/>
        <w:bottom w:val="none" w:sz="0" w:space="0" w:color="auto"/>
        <w:right w:val="none" w:sz="0" w:space="0" w:color="auto"/>
      </w:divBdr>
    </w:div>
    <w:div w:id="1506631652">
      <w:bodyDiv w:val="1"/>
      <w:marLeft w:val="0"/>
      <w:marRight w:val="0"/>
      <w:marTop w:val="0"/>
      <w:marBottom w:val="0"/>
      <w:divBdr>
        <w:top w:val="none" w:sz="0" w:space="0" w:color="auto"/>
        <w:left w:val="none" w:sz="0" w:space="0" w:color="auto"/>
        <w:bottom w:val="none" w:sz="0" w:space="0" w:color="auto"/>
        <w:right w:val="none" w:sz="0" w:space="0" w:color="auto"/>
      </w:divBdr>
    </w:div>
    <w:div w:id="1509713506">
      <w:bodyDiv w:val="1"/>
      <w:marLeft w:val="0"/>
      <w:marRight w:val="0"/>
      <w:marTop w:val="0"/>
      <w:marBottom w:val="0"/>
      <w:divBdr>
        <w:top w:val="none" w:sz="0" w:space="0" w:color="auto"/>
        <w:left w:val="none" w:sz="0" w:space="0" w:color="auto"/>
        <w:bottom w:val="none" w:sz="0" w:space="0" w:color="auto"/>
        <w:right w:val="none" w:sz="0" w:space="0" w:color="auto"/>
      </w:divBdr>
    </w:div>
    <w:div w:id="1512987614">
      <w:bodyDiv w:val="1"/>
      <w:marLeft w:val="0"/>
      <w:marRight w:val="0"/>
      <w:marTop w:val="0"/>
      <w:marBottom w:val="0"/>
      <w:divBdr>
        <w:top w:val="none" w:sz="0" w:space="0" w:color="auto"/>
        <w:left w:val="none" w:sz="0" w:space="0" w:color="auto"/>
        <w:bottom w:val="none" w:sz="0" w:space="0" w:color="auto"/>
        <w:right w:val="none" w:sz="0" w:space="0" w:color="auto"/>
      </w:divBdr>
    </w:div>
    <w:div w:id="1515804366">
      <w:bodyDiv w:val="1"/>
      <w:marLeft w:val="0"/>
      <w:marRight w:val="0"/>
      <w:marTop w:val="0"/>
      <w:marBottom w:val="0"/>
      <w:divBdr>
        <w:top w:val="none" w:sz="0" w:space="0" w:color="auto"/>
        <w:left w:val="none" w:sz="0" w:space="0" w:color="auto"/>
        <w:bottom w:val="none" w:sz="0" w:space="0" w:color="auto"/>
        <w:right w:val="none" w:sz="0" w:space="0" w:color="auto"/>
      </w:divBdr>
    </w:div>
    <w:div w:id="1528328892">
      <w:bodyDiv w:val="1"/>
      <w:marLeft w:val="0"/>
      <w:marRight w:val="0"/>
      <w:marTop w:val="0"/>
      <w:marBottom w:val="0"/>
      <w:divBdr>
        <w:top w:val="none" w:sz="0" w:space="0" w:color="auto"/>
        <w:left w:val="none" w:sz="0" w:space="0" w:color="auto"/>
        <w:bottom w:val="none" w:sz="0" w:space="0" w:color="auto"/>
        <w:right w:val="none" w:sz="0" w:space="0" w:color="auto"/>
      </w:divBdr>
    </w:div>
    <w:div w:id="1532066048">
      <w:bodyDiv w:val="1"/>
      <w:marLeft w:val="0"/>
      <w:marRight w:val="0"/>
      <w:marTop w:val="0"/>
      <w:marBottom w:val="0"/>
      <w:divBdr>
        <w:top w:val="none" w:sz="0" w:space="0" w:color="auto"/>
        <w:left w:val="none" w:sz="0" w:space="0" w:color="auto"/>
        <w:bottom w:val="none" w:sz="0" w:space="0" w:color="auto"/>
        <w:right w:val="none" w:sz="0" w:space="0" w:color="auto"/>
      </w:divBdr>
    </w:div>
    <w:div w:id="1533684486">
      <w:bodyDiv w:val="1"/>
      <w:marLeft w:val="0"/>
      <w:marRight w:val="0"/>
      <w:marTop w:val="0"/>
      <w:marBottom w:val="0"/>
      <w:divBdr>
        <w:top w:val="none" w:sz="0" w:space="0" w:color="auto"/>
        <w:left w:val="none" w:sz="0" w:space="0" w:color="auto"/>
        <w:bottom w:val="none" w:sz="0" w:space="0" w:color="auto"/>
        <w:right w:val="none" w:sz="0" w:space="0" w:color="auto"/>
      </w:divBdr>
    </w:div>
    <w:div w:id="1534683374">
      <w:bodyDiv w:val="1"/>
      <w:marLeft w:val="0"/>
      <w:marRight w:val="0"/>
      <w:marTop w:val="0"/>
      <w:marBottom w:val="0"/>
      <w:divBdr>
        <w:top w:val="none" w:sz="0" w:space="0" w:color="auto"/>
        <w:left w:val="none" w:sz="0" w:space="0" w:color="auto"/>
        <w:bottom w:val="none" w:sz="0" w:space="0" w:color="auto"/>
        <w:right w:val="none" w:sz="0" w:space="0" w:color="auto"/>
      </w:divBdr>
    </w:div>
    <w:div w:id="1544750663">
      <w:bodyDiv w:val="1"/>
      <w:marLeft w:val="0"/>
      <w:marRight w:val="0"/>
      <w:marTop w:val="0"/>
      <w:marBottom w:val="0"/>
      <w:divBdr>
        <w:top w:val="none" w:sz="0" w:space="0" w:color="auto"/>
        <w:left w:val="none" w:sz="0" w:space="0" w:color="auto"/>
        <w:bottom w:val="none" w:sz="0" w:space="0" w:color="auto"/>
        <w:right w:val="none" w:sz="0" w:space="0" w:color="auto"/>
      </w:divBdr>
    </w:div>
    <w:div w:id="1551654016">
      <w:bodyDiv w:val="1"/>
      <w:marLeft w:val="0"/>
      <w:marRight w:val="0"/>
      <w:marTop w:val="0"/>
      <w:marBottom w:val="0"/>
      <w:divBdr>
        <w:top w:val="none" w:sz="0" w:space="0" w:color="auto"/>
        <w:left w:val="none" w:sz="0" w:space="0" w:color="auto"/>
        <w:bottom w:val="none" w:sz="0" w:space="0" w:color="auto"/>
        <w:right w:val="none" w:sz="0" w:space="0" w:color="auto"/>
      </w:divBdr>
    </w:div>
    <w:div w:id="1553271456">
      <w:bodyDiv w:val="1"/>
      <w:marLeft w:val="0"/>
      <w:marRight w:val="0"/>
      <w:marTop w:val="0"/>
      <w:marBottom w:val="0"/>
      <w:divBdr>
        <w:top w:val="none" w:sz="0" w:space="0" w:color="auto"/>
        <w:left w:val="none" w:sz="0" w:space="0" w:color="auto"/>
        <w:bottom w:val="none" w:sz="0" w:space="0" w:color="auto"/>
        <w:right w:val="none" w:sz="0" w:space="0" w:color="auto"/>
      </w:divBdr>
    </w:div>
    <w:div w:id="1557811576">
      <w:bodyDiv w:val="1"/>
      <w:marLeft w:val="0"/>
      <w:marRight w:val="0"/>
      <w:marTop w:val="0"/>
      <w:marBottom w:val="0"/>
      <w:divBdr>
        <w:top w:val="none" w:sz="0" w:space="0" w:color="auto"/>
        <w:left w:val="none" w:sz="0" w:space="0" w:color="auto"/>
        <w:bottom w:val="none" w:sz="0" w:space="0" w:color="auto"/>
        <w:right w:val="none" w:sz="0" w:space="0" w:color="auto"/>
      </w:divBdr>
    </w:div>
    <w:div w:id="1558320574">
      <w:bodyDiv w:val="1"/>
      <w:marLeft w:val="0"/>
      <w:marRight w:val="0"/>
      <w:marTop w:val="0"/>
      <w:marBottom w:val="0"/>
      <w:divBdr>
        <w:top w:val="none" w:sz="0" w:space="0" w:color="auto"/>
        <w:left w:val="none" w:sz="0" w:space="0" w:color="auto"/>
        <w:bottom w:val="none" w:sz="0" w:space="0" w:color="auto"/>
        <w:right w:val="none" w:sz="0" w:space="0" w:color="auto"/>
      </w:divBdr>
    </w:div>
    <w:div w:id="1561207237">
      <w:bodyDiv w:val="1"/>
      <w:marLeft w:val="0"/>
      <w:marRight w:val="0"/>
      <w:marTop w:val="0"/>
      <w:marBottom w:val="0"/>
      <w:divBdr>
        <w:top w:val="none" w:sz="0" w:space="0" w:color="auto"/>
        <w:left w:val="none" w:sz="0" w:space="0" w:color="auto"/>
        <w:bottom w:val="none" w:sz="0" w:space="0" w:color="auto"/>
        <w:right w:val="none" w:sz="0" w:space="0" w:color="auto"/>
      </w:divBdr>
    </w:div>
    <w:div w:id="1568801657">
      <w:bodyDiv w:val="1"/>
      <w:marLeft w:val="0"/>
      <w:marRight w:val="0"/>
      <w:marTop w:val="0"/>
      <w:marBottom w:val="0"/>
      <w:divBdr>
        <w:top w:val="none" w:sz="0" w:space="0" w:color="auto"/>
        <w:left w:val="none" w:sz="0" w:space="0" w:color="auto"/>
        <w:bottom w:val="none" w:sz="0" w:space="0" w:color="auto"/>
        <w:right w:val="none" w:sz="0" w:space="0" w:color="auto"/>
      </w:divBdr>
    </w:div>
    <w:div w:id="1571575788">
      <w:bodyDiv w:val="1"/>
      <w:marLeft w:val="0"/>
      <w:marRight w:val="0"/>
      <w:marTop w:val="0"/>
      <w:marBottom w:val="0"/>
      <w:divBdr>
        <w:top w:val="none" w:sz="0" w:space="0" w:color="auto"/>
        <w:left w:val="none" w:sz="0" w:space="0" w:color="auto"/>
        <w:bottom w:val="none" w:sz="0" w:space="0" w:color="auto"/>
        <w:right w:val="none" w:sz="0" w:space="0" w:color="auto"/>
      </w:divBdr>
    </w:div>
    <w:div w:id="1576091882">
      <w:bodyDiv w:val="1"/>
      <w:marLeft w:val="0"/>
      <w:marRight w:val="0"/>
      <w:marTop w:val="0"/>
      <w:marBottom w:val="0"/>
      <w:divBdr>
        <w:top w:val="none" w:sz="0" w:space="0" w:color="auto"/>
        <w:left w:val="none" w:sz="0" w:space="0" w:color="auto"/>
        <w:bottom w:val="none" w:sz="0" w:space="0" w:color="auto"/>
        <w:right w:val="none" w:sz="0" w:space="0" w:color="auto"/>
      </w:divBdr>
    </w:div>
    <w:div w:id="1579292186">
      <w:bodyDiv w:val="1"/>
      <w:marLeft w:val="0"/>
      <w:marRight w:val="0"/>
      <w:marTop w:val="0"/>
      <w:marBottom w:val="0"/>
      <w:divBdr>
        <w:top w:val="none" w:sz="0" w:space="0" w:color="auto"/>
        <w:left w:val="none" w:sz="0" w:space="0" w:color="auto"/>
        <w:bottom w:val="none" w:sz="0" w:space="0" w:color="auto"/>
        <w:right w:val="none" w:sz="0" w:space="0" w:color="auto"/>
      </w:divBdr>
    </w:div>
    <w:div w:id="1580365486">
      <w:bodyDiv w:val="1"/>
      <w:marLeft w:val="0"/>
      <w:marRight w:val="0"/>
      <w:marTop w:val="0"/>
      <w:marBottom w:val="0"/>
      <w:divBdr>
        <w:top w:val="none" w:sz="0" w:space="0" w:color="auto"/>
        <w:left w:val="none" w:sz="0" w:space="0" w:color="auto"/>
        <w:bottom w:val="none" w:sz="0" w:space="0" w:color="auto"/>
        <w:right w:val="none" w:sz="0" w:space="0" w:color="auto"/>
      </w:divBdr>
    </w:div>
    <w:div w:id="1583446713">
      <w:bodyDiv w:val="1"/>
      <w:marLeft w:val="0"/>
      <w:marRight w:val="0"/>
      <w:marTop w:val="0"/>
      <w:marBottom w:val="0"/>
      <w:divBdr>
        <w:top w:val="none" w:sz="0" w:space="0" w:color="auto"/>
        <w:left w:val="none" w:sz="0" w:space="0" w:color="auto"/>
        <w:bottom w:val="none" w:sz="0" w:space="0" w:color="auto"/>
        <w:right w:val="none" w:sz="0" w:space="0" w:color="auto"/>
      </w:divBdr>
    </w:div>
    <w:div w:id="1587302961">
      <w:bodyDiv w:val="1"/>
      <w:marLeft w:val="0"/>
      <w:marRight w:val="0"/>
      <w:marTop w:val="0"/>
      <w:marBottom w:val="0"/>
      <w:divBdr>
        <w:top w:val="none" w:sz="0" w:space="0" w:color="auto"/>
        <w:left w:val="none" w:sz="0" w:space="0" w:color="auto"/>
        <w:bottom w:val="none" w:sz="0" w:space="0" w:color="auto"/>
        <w:right w:val="none" w:sz="0" w:space="0" w:color="auto"/>
      </w:divBdr>
    </w:div>
    <w:div w:id="1590507445">
      <w:bodyDiv w:val="1"/>
      <w:marLeft w:val="0"/>
      <w:marRight w:val="0"/>
      <w:marTop w:val="0"/>
      <w:marBottom w:val="0"/>
      <w:divBdr>
        <w:top w:val="none" w:sz="0" w:space="0" w:color="auto"/>
        <w:left w:val="none" w:sz="0" w:space="0" w:color="auto"/>
        <w:bottom w:val="none" w:sz="0" w:space="0" w:color="auto"/>
        <w:right w:val="none" w:sz="0" w:space="0" w:color="auto"/>
      </w:divBdr>
    </w:div>
    <w:div w:id="1603612145">
      <w:bodyDiv w:val="1"/>
      <w:marLeft w:val="0"/>
      <w:marRight w:val="0"/>
      <w:marTop w:val="0"/>
      <w:marBottom w:val="0"/>
      <w:divBdr>
        <w:top w:val="none" w:sz="0" w:space="0" w:color="auto"/>
        <w:left w:val="none" w:sz="0" w:space="0" w:color="auto"/>
        <w:bottom w:val="none" w:sz="0" w:space="0" w:color="auto"/>
        <w:right w:val="none" w:sz="0" w:space="0" w:color="auto"/>
      </w:divBdr>
    </w:div>
    <w:div w:id="1614048371">
      <w:bodyDiv w:val="1"/>
      <w:marLeft w:val="0"/>
      <w:marRight w:val="0"/>
      <w:marTop w:val="0"/>
      <w:marBottom w:val="0"/>
      <w:divBdr>
        <w:top w:val="none" w:sz="0" w:space="0" w:color="auto"/>
        <w:left w:val="none" w:sz="0" w:space="0" w:color="auto"/>
        <w:bottom w:val="none" w:sz="0" w:space="0" w:color="auto"/>
        <w:right w:val="none" w:sz="0" w:space="0" w:color="auto"/>
      </w:divBdr>
    </w:div>
    <w:div w:id="1619532539">
      <w:bodyDiv w:val="1"/>
      <w:marLeft w:val="0"/>
      <w:marRight w:val="0"/>
      <w:marTop w:val="0"/>
      <w:marBottom w:val="0"/>
      <w:divBdr>
        <w:top w:val="none" w:sz="0" w:space="0" w:color="auto"/>
        <w:left w:val="none" w:sz="0" w:space="0" w:color="auto"/>
        <w:bottom w:val="none" w:sz="0" w:space="0" w:color="auto"/>
        <w:right w:val="none" w:sz="0" w:space="0" w:color="auto"/>
      </w:divBdr>
    </w:div>
    <w:div w:id="1620604280">
      <w:bodyDiv w:val="1"/>
      <w:marLeft w:val="0"/>
      <w:marRight w:val="0"/>
      <w:marTop w:val="0"/>
      <w:marBottom w:val="0"/>
      <w:divBdr>
        <w:top w:val="none" w:sz="0" w:space="0" w:color="auto"/>
        <w:left w:val="none" w:sz="0" w:space="0" w:color="auto"/>
        <w:bottom w:val="none" w:sz="0" w:space="0" w:color="auto"/>
        <w:right w:val="none" w:sz="0" w:space="0" w:color="auto"/>
      </w:divBdr>
    </w:div>
    <w:div w:id="1622566456">
      <w:bodyDiv w:val="1"/>
      <w:marLeft w:val="0"/>
      <w:marRight w:val="0"/>
      <w:marTop w:val="0"/>
      <w:marBottom w:val="0"/>
      <w:divBdr>
        <w:top w:val="none" w:sz="0" w:space="0" w:color="auto"/>
        <w:left w:val="none" w:sz="0" w:space="0" w:color="auto"/>
        <w:bottom w:val="none" w:sz="0" w:space="0" w:color="auto"/>
        <w:right w:val="none" w:sz="0" w:space="0" w:color="auto"/>
      </w:divBdr>
    </w:div>
    <w:div w:id="1626694309">
      <w:bodyDiv w:val="1"/>
      <w:marLeft w:val="0"/>
      <w:marRight w:val="0"/>
      <w:marTop w:val="0"/>
      <w:marBottom w:val="0"/>
      <w:divBdr>
        <w:top w:val="none" w:sz="0" w:space="0" w:color="auto"/>
        <w:left w:val="none" w:sz="0" w:space="0" w:color="auto"/>
        <w:bottom w:val="none" w:sz="0" w:space="0" w:color="auto"/>
        <w:right w:val="none" w:sz="0" w:space="0" w:color="auto"/>
      </w:divBdr>
    </w:div>
    <w:div w:id="1628655767">
      <w:bodyDiv w:val="1"/>
      <w:marLeft w:val="0"/>
      <w:marRight w:val="0"/>
      <w:marTop w:val="0"/>
      <w:marBottom w:val="0"/>
      <w:divBdr>
        <w:top w:val="none" w:sz="0" w:space="0" w:color="auto"/>
        <w:left w:val="none" w:sz="0" w:space="0" w:color="auto"/>
        <w:bottom w:val="none" w:sz="0" w:space="0" w:color="auto"/>
        <w:right w:val="none" w:sz="0" w:space="0" w:color="auto"/>
      </w:divBdr>
    </w:div>
    <w:div w:id="1631475259">
      <w:bodyDiv w:val="1"/>
      <w:marLeft w:val="0"/>
      <w:marRight w:val="0"/>
      <w:marTop w:val="0"/>
      <w:marBottom w:val="0"/>
      <w:divBdr>
        <w:top w:val="none" w:sz="0" w:space="0" w:color="auto"/>
        <w:left w:val="none" w:sz="0" w:space="0" w:color="auto"/>
        <w:bottom w:val="none" w:sz="0" w:space="0" w:color="auto"/>
        <w:right w:val="none" w:sz="0" w:space="0" w:color="auto"/>
      </w:divBdr>
    </w:div>
    <w:div w:id="1633899700">
      <w:bodyDiv w:val="1"/>
      <w:marLeft w:val="0"/>
      <w:marRight w:val="0"/>
      <w:marTop w:val="0"/>
      <w:marBottom w:val="0"/>
      <w:divBdr>
        <w:top w:val="none" w:sz="0" w:space="0" w:color="auto"/>
        <w:left w:val="none" w:sz="0" w:space="0" w:color="auto"/>
        <w:bottom w:val="none" w:sz="0" w:space="0" w:color="auto"/>
        <w:right w:val="none" w:sz="0" w:space="0" w:color="auto"/>
      </w:divBdr>
    </w:div>
    <w:div w:id="1634478575">
      <w:bodyDiv w:val="1"/>
      <w:marLeft w:val="0"/>
      <w:marRight w:val="0"/>
      <w:marTop w:val="0"/>
      <w:marBottom w:val="0"/>
      <w:divBdr>
        <w:top w:val="none" w:sz="0" w:space="0" w:color="auto"/>
        <w:left w:val="none" w:sz="0" w:space="0" w:color="auto"/>
        <w:bottom w:val="none" w:sz="0" w:space="0" w:color="auto"/>
        <w:right w:val="none" w:sz="0" w:space="0" w:color="auto"/>
      </w:divBdr>
    </w:div>
    <w:div w:id="1635599823">
      <w:bodyDiv w:val="1"/>
      <w:marLeft w:val="0"/>
      <w:marRight w:val="0"/>
      <w:marTop w:val="0"/>
      <w:marBottom w:val="0"/>
      <w:divBdr>
        <w:top w:val="none" w:sz="0" w:space="0" w:color="auto"/>
        <w:left w:val="none" w:sz="0" w:space="0" w:color="auto"/>
        <w:bottom w:val="none" w:sz="0" w:space="0" w:color="auto"/>
        <w:right w:val="none" w:sz="0" w:space="0" w:color="auto"/>
      </w:divBdr>
    </w:div>
    <w:div w:id="1639609874">
      <w:bodyDiv w:val="1"/>
      <w:marLeft w:val="0"/>
      <w:marRight w:val="0"/>
      <w:marTop w:val="0"/>
      <w:marBottom w:val="0"/>
      <w:divBdr>
        <w:top w:val="none" w:sz="0" w:space="0" w:color="auto"/>
        <w:left w:val="none" w:sz="0" w:space="0" w:color="auto"/>
        <w:bottom w:val="none" w:sz="0" w:space="0" w:color="auto"/>
        <w:right w:val="none" w:sz="0" w:space="0" w:color="auto"/>
      </w:divBdr>
    </w:div>
    <w:div w:id="1643466928">
      <w:bodyDiv w:val="1"/>
      <w:marLeft w:val="0"/>
      <w:marRight w:val="0"/>
      <w:marTop w:val="0"/>
      <w:marBottom w:val="0"/>
      <w:divBdr>
        <w:top w:val="none" w:sz="0" w:space="0" w:color="auto"/>
        <w:left w:val="none" w:sz="0" w:space="0" w:color="auto"/>
        <w:bottom w:val="none" w:sz="0" w:space="0" w:color="auto"/>
        <w:right w:val="none" w:sz="0" w:space="0" w:color="auto"/>
      </w:divBdr>
    </w:div>
    <w:div w:id="1647123262">
      <w:bodyDiv w:val="1"/>
      <w:marLeft w:val="0"/>
      <w:marRight w:val="0"/>
      <w:marTop w:val="0"/>
      <w:marBottom w:val="0"/>
      <w:divBdr>
        <w:top w:val="none" w:sz="0" w:space="0" w:color="auto"/>
        <w:left w:val="none" w:sz="0" w:space="0" w:color="auto"/>
        <w:bottom w:val="none" w:sz="0" w:space="0" w:color="auto"/>
        <w:right w:val="none" w:sz="0" w:space="0" w:color="auto"/>
      </w:divBdr>
    </w:div>
    <w:div w:id="1650474426">
      <w:bodyDiv w:val="1"/>
      <w:marLeft w:val="0"/>
      <w:marRight w:val="0"/>
      <w:marTop w:val="0"/>
      <w:marBottom w:val="0"/>
      <w:divBdr>
        <w:top w:val="none" w:sz="0" w:space="0" w:color="auto"/>
        <w:left w:val="none" w:sz="0" w:space="0" w:color="auto"/>
        <w:bottom w:val="none" w:sz="0" w:space="0" w:color="auto"/>
        <w:right w:val="none" w:sz="0" w:space="0" w:color="auto"/>
      </w:divBdr>
    </w:div>
    <w:div w:id="1651665646">
      <w:bodyDiv w:val="1"/>
      <w:marLeft w:val="0"/>
      <w:marRight w:val="0"/>
      <w:marTop w:val="0"/>
      <w:marBottom w:val="0"/>
      <w:divBdr>
        <w:top w:val="none" w:sz="0" w:space="0" w:color="auto"/>
        <w:left w:val="none" w:sz="0" w:space="0" w:color="auto"/>
        <w:bottom w:val="none" w:sz="0" w:space="0" w:color="auto"/>
        <w:right w:val="none" w:sz="0" w:space="0" w:color="auto"/>
      </w:divBdr>
    </w:div>
    <w:div w:id="1655259777">
      <w:bodyDiv w:val="1"/>
      <w:marLeft w:val="0"/>
      <w:marRight w:val="0"/>
      <w:marTop w:val="0"/>
      <w:marBottom w:val="0"/>
      <w:divBdr>
        <w:top w:val="none" w:sz="0" w:space="0" w:color="auto"/>
        <w:left w:val="none" w:sz="0" w:space="0" w:color="auto"/>
        <w:bottom w:val="none" w:sz="0" w:space="0" w:color="auto"/>
        <w:right w:val="none" w:sz="0" w:space="0" w:color="auto"/>
      </w:divBdr>
    </w:div>
    <w:div w:id="1659572313">
      <w:bodyDiv w:val="1"/>
      <w:marLeft w:val="0"/>
      <w:marRight w:val="0"/>
      <w:marTop w:val="0"/>
      <w:marBottom w:val="0"/>
      <w:divBdr>
        <w:top w:val="none" w:sz="0" w:space="0" w:color="auto"/>
        <w:left w:val="none" w:sz="0" w:space="0" w:color="auto"/>
        <w:bottom w:val="none" w:sz="0" w:space="0" w:color="auto"/>
        <w:right w:val="none" w:sz="0" w:space="0" w:color="auto"/>
      </w:divBdr>
    </w:div>
    <w:div w:id="1668048988">
      <w:bodyDiv w:val="1"/>
      <w:marLeft w:val="0"/>
      <w:marRight w:val="0"/>
      <w:marTop w:val="0"/>
      <w:marBottom w:val="0"/>
      <w:divBdr>
        <w:top w:val="none" w:sz="0" w:space="0" w:color="auto"/>
        <w:left w:val="none" w:sz="0" w:space="0" w:color="auto"/>
        <w:bottom w:val="none" w:sz="0" w:space="0" w:color="auto"/>
        <w:right w:val="none" w:sz="0" w:space="0" w:color="auto"/>
      </w:divBdr>
    </w:div>
    <w:div w:id="1671566448">
      <w:bodyDiv w:val="1"/>
      <w:marLeft w:val="0"/>
      <w:marRight w:val="0"/>
      <w:marTop w:val="0"/>
      <w:marBottom w:val="0"/>
      <w:divBdr>
        <w:top w:val="none" w:sz="0" w:space="0" w:color="auto"/>
        <w:left w:val="none" w:sz="0" w:space="0" w:color="auto"/>
        <w:bottom w:val="none" w:sz="0" w:space="0" w:color="auto"/>
        <w:right w:val="none" w:sz="0" w:space="0" w:color="auto"/>
      </w:divBdr>
    </w:div>
    <w:div w:id="1673994338">
      <w:bodyDiv w:val="1"/>
      <w:marLeft w:val="0"/>
      <w:marRight w:val="0"/>
      <w:marTop w:val="0"/>
      <w:marBottom w:val="0"/>
      <w:divBdr>
        <w:top w:val="none" w:sz="0" w:space="0" w:color="auto"/>
        <w:left w:val="none" w:sz="0" w:space="0" w:color="auto"/>
        <w:bottom w:val="none" w:sz="0" w:space="0" w:color="auto"/>
        <w:right w:val="none" w:sz="0" w:space="0" w:color="auto"/>
      </w:divBdr>
    </w:div>
    <w:div w:id="1674798369">
      <w:bodyDiv w:val="1"/>
      <w:marLeft w:val="0"/>
      <w:marRight w:val="0"/>
      <w:marTop w:val="0"/>
      <w:marBottom w:val="0"/>
      <w:divBdr>
        <w:top w:val="none" w:sz="0" w:space="0" w:color="auto"/>
        <w:left w:val="none" w:sz="0" w:space="0" w:color="auto"/>
        <w:bottom w:val="none" w:sz="0" w:space="0" w:color="auto"/>
        <w:right w:val="none" w:sz="0" w:space="0" w:color="auto"/>
      </w:divBdr>
    </w:div>
    <w:div w:id="1677997030">
      <w:bodyDiv w:val="1"/>
      <w:marLeft w:val="0"/>
      <w:marRight w:val="0"/>
      <w:marTop w:val="0"/>
      <w:marBottom w:val="0"/>
      <w:divBdr>
        <w:top w:val="none" w:sz="0" w:space="0" w:color="auto"/>
        <w:left w:val="none" w:sz="0" w:space="0" w:color="auto"/>
        <w:bottom w:val="none" w:sz="0" w:space="0" w:color="auto"/>
        <w:right w:val="none" w:sz="0" w:space="0" w:color="auto"/>
      </w:divBdr>
    </w:div>
    <w:div w:id="1679383308">
      <w:bodyDiv w:val="1"/>
      <w:marLeft w:val="0"/>
      <w:marRight w:val="0"/>
      <w:marTop w:val="0"/>
      <w:marBottom w:val="0"/>
      <w:divBdr>
        <w:top w:val="none" w:sz="0" w:space="0" w:color="auto"/>
        <w:left w:val="none" w:sz="0" w:space="0" w:color="auto"/>
        <w:bottom w:val="none" w:sz="0" w:space="0" w:color="auto"/>
        <w:right w:val="none" w:sz="0" w:space="0" w:color="auto"/>
      </w:divBdr>
    </w:div>
    <w:div w:id="1680890863">
      <w:bodyDiv w:val="1"/>
      <w:marLeft w:val="0"/>
      <w:marRight w:val="0"/>
      <w:marTop w:val="0"/>
      <w:marBottom w:val="0"/>
      <w:divBdr>
        <w:top w:val="none" w:sz="0" w:space="0" w:color="auto"/>
        <w:left w:val="none" w:sz="0" w:space="0" w:color="auto"/>
        <w:bottom w:val="none" w:sz="0" w:space="0" w:color="auto"/>
        <w:right w:val="none" w:sz="0" w:space="0" w:color="auto"/>
      </w:divBdr>
    </w:div>
    <w:div w:id="1684893429">
      <w:bodyDiv w:val="1"/>
      <w:marLeft w:val="0"/>
      <w:marRight w:val="0"/>
      <w:marTop w:val="0"/>
      <w:marBottom w:val="0"/>
      <w:divBdr>
        <w:top w:val="none" w:sz="0" w:space="0" w:color="auto"/>
        <w:left w:val="none" w:sz="0" w:space="0" w:color="auto"/>
        <w:bottom w:val="none" w:sz="0" w:space="0" w:color="auto"/>
        <w:right w:val="none" w:sz="0" w:space="0" w:color="auto"/>
      </w:divBdr>
    </w:div>
    <w:div w:id="1686446361">
      <w:bodyDiv w:val="1"/>
      <w:marLeft w:val="0"/>
      <w:marRight w:val="0"/>
      <w:marTop w:val="0"/>
      <w:marBottom w:val="0"/>
      <w:divBdr>
        <w:top w:val="none" w:sz="0" w:space="0" w:color="auto"/>
        <w:left w:val="none" w:sz="0" w:space="0" w:color="auto"/>
        <w:bottom w:val="none" w:sz="0" w:space="0" w:color="auto"/>
        <w:right w:val="none" w:sz="0" w:space="0" w:color="auto"/>
      </w:divBdr>
    </w:div>
    <w:div w:id="1687250013">
      <w:bodyDiv w:val="1"/>
      <w:marLeft w:val="0"/>
      <w:marRight w:val="0"/>
      <w:marTop w:val="0"/>
      <w:marBottom w:val="0"/>
      <w:divBdr>
        <w:top w:val="none" w:sz="0" w:space="0" w:color="auto"/>
        <w:left w:val="none" w:sz="0" w:space="0" w:color="auto"/>
        <w:bottom w:val="none" w:sz="0" w:space="0" w:color="auto"/>
        <w:right w:val="none" w:sz="0" w:space="0" w:color="auto"/>
      </w:divBdr>
    </w:div>
    <w:div w:id="1688749386">
      <w:bodyDiv w:val="1"/>
      <w:marLeft w:val="0"/>
      <w:marRight w:val="0"/>
      <w:marTop w:val="0"/>
      <w:marBottom w:val="0"/>
      <w:divBdr>
        <w:top w:val="none" w:sz="0" w:space="0" w:color="auto"/>
        <w:left w:val="none" w:sz="0" w:space="0" w:color="auto"/>
        <w:bottom w:val="none" w:sz="0" w:space="0" w:color="auto"/>
        <w:right w:val="none" w:sz="0" w:space="0" w:color="auto"/>
      </w:divBdr>
    </w:div>
    <w:div w:id="1691954774">
      <w:bodyDiv w:val="1"/>
      <w:marLeft w:val="0"/>
      <w:marRight w:val="0"/>
      <w:marTop w:val="0"/>
      <w:marBottom w:val="0"/>
      <w:divBdr>
        <w:top w:val="none" w:sz="0" w:space="0" w:color="auto"/>
        <w:left w:val="none" w:sz="0" w:space="0" w:color="auto"/>
        <w:bottom w:val="none" w:sz="0" w:space="0" w:color="auto"/>
        <w:right w:val="none" w:sz="0" w:space="0" w:color="auto"/>
      </w:divBdr>
    </w:div>
    <w:div w:id="1694989667">
      <w:bodyDiv w:val="1"/>
      <w:marLeft w:val="0"/>
      <w:marRight w:val="0"/>
      <w:marTop w:val="0"/>
      <w:marBottom w:val="0"/>
      <w:divBdr>
        <w:top w:val="none" w:sz="0" w:space="0" w:color="auto"/>
        <w:left w:val="none" w:sz="0" w:space="0" w:color="auto"/>
        <w:bottom w:val="none" w:sz="0" w:space="0" w:color="auto"/>
        <w:right w:val="none" w:sz="0" w:space="0" w:color="auto"/>
      </w:divBdr>
    </w:div>
    <w:div w:id="1697652092">
      <w:bodyDiv w:val="1"/>
      <w:marLeft w:val="0"/>
      <w:marRight w:val="0"/>
      <w:marTop w:val="0"/>
      <w:marBottom w:val="0"/>
      <w:divBdr>
        <w:top w:val="none" w:sz="0" w:space="0" w:color="auto"/>
        <w:left w:val="none" w:sz="0" w:space="0" w:color="auto"/>
        <w:bottom w:val="none" w:sz="0" w:space="0" w:color="auto"/>
        <w:right w:val="none" w:sz="0" w:space="0" w:color="auto"/>
      </w:divBdr>
    </w:div>
    <w:div w:id="1699040380">
      <w:bodyDiv w:val="1"/>
      <w:marLeft w:val="0"/>
      <w:marRight w:val="0"/>
      <w:marTop w:val="0"/>
      <w:marBottom w:val="0"/>
      <w:divBdr>
        <w:top w:val="none" w:sz="0" w:space="0" w:color="auto"/>
        <w:left w:val="none" w:sz="0" w:space="0" w:color="auto"/>
        <w:bottom w:val="none" w:sz="0" w:space="0" w:color="auto"/>
        <w:right w:val="none" w:sz="0" w:space="0" w:color="auto"/>
      </w:divBdr>
    </w:div>
    <w:div w:id="1700742048">
      <w:bodyDiv w:val="1"/>
      <w:marLeft w:val="0"/>
      <w:marRight w:val="0"/>
      <w:marTop w:val="0"/>
      <w:marBottom w:val="0"/>
      <w:divBdr>
        <w:top w:val="none" w:sz="0" w:space="0" w:color="auto"/>
        <w:left w:val="none" w:sz="0" w:space="0" w:color="auto"/>
        <w:bottom w:val="none" w:sz="0" w:space="0" w:color="auto"/>
        <w:right w:val="none" w:sz="0" w:space="0" w:color="auto"/>
      </w:divBdr>
    </w:div>
    <w:div w:id="1702632478">
      <w:bodyDiv w:val="1"/>
      <w:marLeft w:val="0"/>
      <w:marRight w:val="0"/>
      <w:marTop w:val="0"/>
      <w:marBottom w:val="0"/>
      <w:divBdr>
        <w:top w:val="none" w:sz="0" w:space="0" w:color="auto"/>
        <w:left w:val="none" w:sz="0" w:space="0" w:color="auto"/>
        <w:bottom w:val="none" w:sz="0" w:space="0" w:color="auto"/>
        <w:right w:val="none" w:sz="0" w:space="0" w:color="auto"/>
      </w:divBdr>
    </w:div>
    <w:div w:id="1703940056">
      <w:bodyDiv w:val="1"/>
      <w:marLeft w:val="0"/>
      <w:marRight w:val="0"/>
      <w:marTop w:val="0"/>
      <w:marBottom w:val="0"/>
      <w:divBdr>
        <w:top w:val="none" w:sz="0" w:space="0" w:color="auto"/>
        <w:left w:val="none" w:sz="0" w:space="0" w:color="auto"/>
        <w:bottom w:val="none" w:sz="0" w:space="0" w:color="auto"/>
        <w:right w:val="none" w:sz="0" w:space="0" w:color="auto"/>
      </w:divBdr>
    </w:div>
    <w:div w:id="1705248562">
      <w:bodyDiv w:val="1"/>
      <w:marLeft w:val="0"/>
      <w:marRight w:val="0"/>
      <w:marTop w:val="0"/>
      <w:marBottom w:val="0"/>
      <w:divBdr>
        <w:top w:val="none" w:sz="0" w:space="0" w:color="auto"/>
        <w:left w:val="none" w:sz="0" w:space="0" w:color="auto"/>
        <w:bottom w:val="none" w:sz="0" w:space="0" w:color="auto"/>
        <w:right w:val="none" w:sz="0" w:space="0" w:color="auto"/>
      </w:divBdr>
    </w:div>
    <w:div w:id="1707560433">
      <w:bodyDiv w:val="1"/>
      <w:marLeft w:val="0"/>
      <w:marRight w:val="0"/>
      <w:marTop w:val="0"/>
      <w:marBottom w:val="0"/>
      <w:divBdr>
        <w:top w:val="none" w:sz="0" w:space="0" w:color="auto"/>
        <w:left w:val="none" w:sz="0" w:space="0" w:color="auto"/>
        <w:bottom w:val="none" w:sz="0" w:space="0" w:color="auto"/>
        <w:right w:val="none" w:sz="0" w:space="0" w:color="auto"/>
      </w:divBdr>
    </w:div>
    <w:div w:id="1717118570">
      <w:bodyDiv w:val="1"/>
      <w:marLeft w:val="0"/>
      <w:marRight w:val="0"/>
      <w:marTop w:val="0"/>
      <w:marBottom w:val="0"/>
      <w:divBdr>
        <w:top w:val="none" w:sz="0" w:space="0" w:color="auto"/>
        <w:left w:val="none" w:sz="0" w:space="0" w:color="auto"/>
        <w:bottom w:val="none" w:sz="0" w:space="0" w:color="auto"/>
        <w:right w:val="none" w:sz="0" w:space="0" w:color="auto"/>
      </w:divBdr>
    </w:div>
    <w:div w:id="1717774620">
      <w:bodyDiv w:val="1"/>
      <w:marLeft w:val="0"/>
      <w:marRight w:val="0"/>
      <w:marTop w:val="0"/>
      <w:marBottom w:val="0"/>
      <w:divBdr>
        <w:top w:val="none" w:sz="0" w:space="0" w:color="auto"/>
        <w:left w:val="none" w:sz="0" w:space="0" w:color="auto"/>
        <w:bottom w:val="none" w:sz="0" w:space="0" w:color="auto"/>
        <w:right w:val="none" w:sz="0" w:space="0" w:color="auto"/>
      </w:divBdr>
    </w:div>
    <w:div w:id="1729299328">
      <w:bodyDiv w:val="1"/>
      <w:marLeft w:val="0"/>
      <w:marRight w:val="0"/>
      <w:marTop w:val="0"/>
      <w:marBottom w:val="0"/>
      <w:divBdr>
        <w:top w:val="none" w:sz="0" w:space="0" w:color="auto"/>
        <w:left w:val="none" w:sz="0" w:space="0" w:color="auto"/>
        <w:bottom w:val="none" w:sz="0" w:space="0" w:color="auto"/>
        <w:right w:val="none" w:sz="0" w:space="0" w:color="auto"/>
      </w:divBdr>
    </w:div>
    <w:div w:id="1729722228">
      <w:bodyDiv w:val="1"/>
      <w:marLeft w:val="0"/>
      <w:marRight w:val="0"/>
      <w:marTop w:val="0"/>
      <w:marBottom w:val="0"/>
      <w:divBdr>
        <w:top w:val="none" w:sz="0" w:space="0" w:color="auto"/>
        <w:left w:val="none" w:sz="0" w:space="0" w:color="auto"/>
        <w:bottom w:val="none" w:sz="0" w:space="0" w:color="auto"/>
        <w:right w:val="none" w:sz="0" w:space="0" w:color="auto"/>
      </w:divBdr>
    </w:div>
    <w:div w:id="1734159700">
      <w:bodyDiv w:val="1"/>
      <w:marLeft w:val="0"/>
      <w:marRight w:val="0"/>
      <w:marTop w:val="0"/>
      <w:marBottom w:val="0"/>
      <w:divBdr>
        <w:top w:val="none" w:sz="0" w:space="0" w:color="auto"/>
        <w:left w:val="none" w:sz="0" w:space="0" w:color="auto"/>
        <w:bottom w:val="none" w:sz="0" w:space="0" w:color="auto"/>
        <w:right w:val="none" w:sz="0" w:space="0" w:color="auto"/>
      </w:divBdr>
    </w:div>
    <w:div w:id="1735811497">
      <w:bodyDiv w:val="1"/>
      <w:marLeft w:val="0"/>
      <w:marRight w:val="0"/>
      <w:marTop w:val="0"/>
      <w:marBottom w:val="0"/>
      <w:divBdr>
        <w:top w:val="none" w:sz="0" w:space="0" w:color="auto"/>
        <w:left w:val="none" w:sz="0" w:space="0" w:color="auto"/>
        <w:bottom w:val="none" w:sz="0" w:space="0" w:color="auto"/>
        <w:right w:val="none" w:sz="0" w:space="0" w:color="auto"/>
      </w:divBdr>
    </w:div>
    <w:div w:id="1743259760">
      <w:bodyDiv w:val="1"/>
      <w:marLeft w:val="0"/>
      <w:marRight w:val="0"/>
      <w:marTop w:val="0"/>
      <w:marBottom w:val="0"/>
      <w:divBdr>
        <w:top w:val="none" w:sz="0" w:space="0" w:color="auto"/>
        <w:left w:val="none" w:sz="0" w:space="0" w:color="auto"/>
        <w:bottom w:val="none" w:sz="0" w:space="0" w:color="auto"/>
        <w:right w:val="none" w:sz="0" w:space="0" w:color="auto"/>
      </w:divBdr>
    </w:div>
    <w:div w:id="1744639880">
      <w:bodyDiv w:val="1"/>
      <w:marLeft w:val="0"/>
      <w:marRight w:val="0"/>
      <w:marTop w:val="0"/>
      <w:marBottom w:val="0"/>
      <w:divBdr>
        <w:top w:val="none" w:sz="0" w:space="0" w:color="auto"/>
        <w:left w:val="none" w:sz="0" w:space="0" w:color="auto"/>
        <w:bottom w:val="none" w:sz="0" w:space="0" w:color="auto"/>
        <w:right w:val="none" w:sz="0" w:space="0" w:color="auto"/>
      </w:divBdr>
    </w:div>
    <w:div w:id="1745100781">
      <w:bodyDiv w:val="1"/>
      <w:marLeft w:val="0"/>
      <w:marRight w:val="0"/>
      <w:marTop w:val="0"/>
      <w:marBottom w:val="0"/>
      <w:divBdr>
        <w:top w:val="none" w:sz="0" w:space="0" w:color="auto"/>
        <w:left w:val="none" w:sz="0" w:space="0" w:color="auto"/>
        <w:bottom w:val="none" w:sz="0" w:space="0" w:color="auto"/>
        <w:right w:val="none" w:sz="0" w:space="0" w:color="auto"/>
      </w:divBdr>
    </w:div>
    <w:div w:id="1752891976">
      <w:bodyDiv w:val="1"/>
      <w:marLeft w:val="0"/>
      <w:marRight w:val="0"/>
      <w:marTop w:val="0"/>
      <w:marBottom w:val="0"/>
      <w:divBdr>
        <w:top w:val="none" w:sz="0" w:space="0" w:color="auto"/>
        <w:left w:val="none" w:sz="0" w:space="0" w:color="auto"/>
        <w:bottom w:val="none" w:sz="0" w:space="0" w:color="auto"/>
        <w:right w:val="none" w:sz="0" w:space="0" w:color="auto"/>
      </w:divBdr>
    </w:div>
    <w:div w:id="1756826805">
      <w:bodyDiv w:val="1"/>
      <w:marLeft w:val="0"/>
      <w:marRight w:val="0"/>
      <w:marTop w:val="0"/>
      <w:marBottom w:val="0"/>
      <w:divBdr>
        <w:top w:val="none" w:sz="0" w:space="0" w:color="auto"/>
        <w:left w:val="none" w:sz="0" w:space="0" w:color="auto"/>
        <w:bottom w:val="none" w:sz="0" w:space="0" w:color="auto"/>
        <w:right w:val="none" w:sz="0" w:space="0" w:color="auto"/>
      </w:divBdr>
    </w:div>
    <w:div w:id="1757627315">
      <w:bodyDiv w:val="1"/>
      <w:marLeft w:val="0"/>
      <w:marRight w:val="0"/>
      <w:marTop w:val="0"/>
      <w:marBottom w:val="0"/>
      <w:divBdr>
        <w:top w:val="none" w:sz="0" w:space="0" w:color="auto"/>
        <w:left w:val="none" w:sz="0" w:space="0" w:color="auto"/>
        <w:bottom w:val="none" w:sz="0" w:space="0" w:color="auto"/>
        <w:right w:val="none" w:sz="0" w:space="0" w:color="auto"/>
      </w:divBdr>
    </w:div>
    <w:div w:id="1757746304">
      <w:bodyDiv w:val="1"/>
      <w:marLeft w:val="0"/>
      <w:marRight w:val="0"/>
      <w:marTop w:val="0"/>
      <w:marBottom w:val="0"/>
      <w:divBdr>
        <w:top w:val="none" w:sz="0" w:space="0" w:color="auto"/>
        <w:left w:val="none" w:sz="0" w:space="0" w:color="auto"/>
        <w:bottom w:val="none" w:sz="0" w:space="0" w:color="auto"/>
        <w:right w:val="none" w:sz="0" w:space="0" w:color="auto"/>
      </w:divBdr>
    </w:div>
    <w:div w:id="1758860920">
      <w:bodyDiv w:val="1"/>
      <w:marLeft w:val="0"/>
      <w:marRight w:val="0"/>
      <w:marTop w:val="0"/>
      <w:marBottom w:val="0"/>
      <w:divBdr>
        <w:top w:val="none" w:sz="0" w:space="0" w:color="auto"/>
        <w:left w:val="none" w:sz="0" w:space="0" w:color="auto"/>
        <w:bottom w:val="none" w:sz="0" w:space="0" w:color="auto"/>
        <w:right w:val="none" w:sz="0" w:space="0" w:color="auto"/>
      </w:divBdr>
    </w:div>
    <w:div w:id="1768304502">
      <w:bodyDiv w:val="1"/>
      <w:marLeft w:val="0"/>
      <w:marRight w:val="0"/>
      <w:marTop w:val="0"/>
      <w:marBottom w:val="0"/>
      <w:divBdr>
        <w:top w:val="none" w:sz="0" w:space="0" w:color="auto"/>
        <w:left w:val="none" w:sz="0" w:space="0" w:color="auto"/>
        <w:bottom w:val="none" w:sz="0" w:space="0" w:color="auto"/>
        <w:right w:val="none" w:sz="0" w:space="0" w:color="auto"/>
      </w:divBdr>
    </w:div>
    <w:div w:id="1774277167">
      <w:bodyDiv w:val="1"/>
      <w:marLeft w:val="0"/>
      <w:marRight w:val="0"/>
      <w:marTop w:val="0"/>
      <w:marBottom w:val="0"/>
      <w:divBdr>
        <w:top w:val="none" w:sz="0" w:space="0" w:color="auto"/>
        <w:left w:val="none" w:sz="0" w:space="0" w:color="auto"/>
        <w:bottom w:val="none" w:sz="0" w:space="0" w:color="auto"/>
        <w:right w:val="none" w:sz="0" w:space="0" w:color="auto"/>
      </w:divBdr>
    </w:div>
    <w:div w:id="1775400068">
      <w:bodyDiv w:val="1"/>
      <w:marLeft w:val="0"/>
      <w:marRight w:val="0"/>
      <w:marTop w:val="0"/>
      <w:marBottom w:val="0"/>
      <w:divBdr>
        <w:top w:val="none" w:sz="0" w:space="0" w:color="auto"/>
        <w:left w:val="none" w:sz="0" w:space="0" w:color="auto"/>
        <w:bottom w:val="none" w:sz="0" w:space="0" w:color="auto"/>
        <w:right w:val="none" w:sz="0" w:space="0" w:color="auto"/>
      </w:divBdr>
    </w:div>
    <w:div w:id="1783912851">
      <w:bodyDiv w:val="1"/>
      <w:marLeft w:val="0"/>
      <w:marRight w:val="0"/>
      <w:marTop w:val="0"/>
      <w:marBottom w:val="0"/>
      <w:divBdr>
        <w:top w:val="none" w:sz="0" w:space="0" w:color="auto"/>
        <w:left w:val="none" w:sz="0" w:space="0" w:color="auto"/>
        <w:bottom w:val="none" w:sz="0" w:space="0" w:color="auto"/>
        <w:right w:val="none" w:sz="0" w:space="0" w:color="auto"/>
      </w:divBdr>
    </w:div>
    <w:div w:id="1785152663">
      <w:bodyDiv w:val="1"/>
      <w:marLeft w:val="0"/>
      <w:marRight w:val="0"/>
      <w:marTop w:val="0"/>
      <w:marBottom w:val="0"/>
      <w:divBdr>
        <w:top w:val="none" w:sz="0" w:space="0" w:color="auto"/>
        <w:left w:val="none" w:sz="0" w:space="0" w:color="auto"/>
        <w:bottom w:val="none" w:sz="0" w:space="0" w:color="auto"/>
        <w:right w:val="none" w:sz="0" w:space="0" w:color="auto"/>
      </w:divBdr>
    </w:div>
    <w:div w:id="1793402278">
      <w:bodyDiv w:val="1"/>
      <w:marLeft w:val="0"/>
      <w:marRight w:val="0"/>
      <w:marTop w:val="0"/>
      <w:marBottom w:val="0"/>
      <w:divBdr>
        <w:top w:val="none" w:sz="0" w:space="0" w:color="auto"/>
        <w:left w:val="none" w:sz="0" w:space="0" w:color="auto"/>
        <w:bottom w:val="none" w:sz="0" w:space="0" w:color="auto"/>
        <w:right w:val="none" w:sz="0" w:space="0" w:color="auto"/>
      </w:divBdr>
    </w:div>
    <w:div w:id="1794862282">
      <w:bodyDiv w:val="1"/>
      <w:marLeft w:val="0"/>
      <w:marRight w:val="0"/>
      <w:marTop w:val="0"/>
      <w:marBottom w:val="0"/>
      <w:divBdr>
        <w:top w:val="none" w:sz="0" w:space="0" w:color="auto"/>
        <w:left w:val="none" w:sz="0" w:space="0" w:color="auto"/>
        <w:bottom w:val="none" w:sz="0" w:space="0" w:color="auto"/>
        <w:right w:val="none" w:sz="0" w:space="0" w:color="auto"/>
      </w:divBdr>
    </w:div>
    <w:div w:id="1795829339">
      <w:bodyDiv w:val="1"/>
      <w:marLeft w:val="0"/>
      <w:marRight w:val="0"/>
      <w:marTop w:val="0"/>
      <w:marBottom w:val="0"/>
      <w:divBdr>
        <w:top w:val="none" w:sz="0" w:space="0" w:color="auto"/>
        <w:left w:val="none" w:sz="0" w:space="0" w:color="auto"/>
        <w:bottom w:val="none" w:sz="0" w:space="0" w:color="auto"/>
        <w:right w:val="none" w:sz="0" w:space="0" w:color="auto"/>
      </w:divBdr>
    </w:div>
    <w:div w:id="1804927257">
      <w:bodyDiv w:val="1"/>
      <w:marLeft w:val="0"/>
      <w:marRight w:val="0"/>
      <w:marTop w:val="0"/>
      <w:marBottom w:val="0"/>
      <w:divBdr>
        <w:top w:val="none" w:sz="0" w:space="0" w:color="auto"/>
        <w:left w:val="none" w:sz="0" w:space="0" w:color="auto"/>
        <w:bottom w:val="none" w:sz="0" w:space="0" w:color="auto"/>
        <w:right w:val="none" w:sz="0" w:space="0" w:color="auto"/>
      </w:divBdr>
    </w:div>
    <w:div w:id="1808820042">
      <w:bodyDiv w:val="1"/>
      <w:marLeft w:val="0"/>
      <w:marRight w:val="0"/>
      <w:marTop w:val="0"/>
      <w:marBottom w:val="0"/>
      <w:divBdr>
        <w:top w:val="none" w:sz="0" w:space="0" w:color="auto"/>
        <w:left w:val="none" w:sz="0" w:space="0" w:color="auto"/>
        <w:bottom w:val="none" w:sz="0" w:space="0" w:color="auto"/>
        <w:right w:val="none" w:sz="0" w:space="0" w:color="auto"/>
      </w:divBdr>
    </w:div>
    <w:div w:id="1809543055">
      <w:bodyDiv w:val="1"/>
      <w:marLeft w:val="0"/>
      <w:marRight w:val="0"/>
      <w:marTop w:val="0"/>
      <w:marBottom w:val="0"/>
      <w:divBdr>
        <w:top w:val="none" w:sz="0" w:space="0" w:color="auto"/>
        <w:left w:val="none" w:sz="0" w:space="0" w:color="auto"/>
        <w:bottom w:val="none" w:sz="0" w:space="0" w:color="auto"/>
        <w:right w:val="none" w:sz="0" w:space="0" w:color="auto"/>
      </w:divBdr>
    </w:div>
    <w:div w:id="1814249952">
      <w:bodyDiv w:val="1"/>
      <w:marLeft w:val="0"/>
      <w:marRight w:val="0"/>
      <w:marTop w:val="0"/>
      <w:marBottom w:val="0"/>
      <w:divBdr>
        <w:top w:val="none" w:sz="0" w:space="0" w:color="auto"/>
        <w:left w:val="none" w:sz="0" w:space="0" w:color="auto"/>
        <w:bottom w:val="none" w:sz="0" w:space="0" w:color="auto"/>
        <w:right w:val="none" w:sz="0" w:space="0" w:color="auto"/>
      </w:divBdr>
    </w:div>
    <w:div w:id="1818182659">
      <w:bodyDiv w:val="1"/>
      <w:marLeft w:val="0"/>
      <w:marRight w:val="0"/>
      <w:marTop w:val="0"/>
      <w:marBottom w:val="0"/>
      <w:divBdr>
        <w:top w:val="none" w:sz="0" w:space="0" w:color="auto"/>
        <w:left w:val="none" w:sz="0" w:space="0" w:color="auto"/>
        <w:bottom w:val="none" w:sz="0" w:space="0" w:color="auto"/>
        <w:right w:val="none" w:sz="0" w:space="0" w:color="auto"/>
      </w:divBdr>
    </w:div>
    <w:div w:id="1825313562">
      <w:bodyDiv w:val="1"/>
      <w:marLeft w:val="0"/>
      <w:marRight w:val="0"/>
      <w:marTop w:val="0"/>
      <w:marBottom w:val="0"/>
      <w:divBdr>
        <w:top w:val="none" w:sz="0" w:space="0" w:color="auto"/>
        <w:left w:val="none" w:sz="0" w:space="0" w:color="auto"/>
        <w:bottom w:val="none" w:sz="0" w:space="0" w:color="auto"/>
        <w:right w:val="none" w:sz="0" w:space="0" w:color="auto"/>
      </w:divBdr>
    </w:div>
    <w:div w:id="1833373594">
      <w:bodyDiv w:val="1"/>
      <w:marLeft w:val="0"/>
      <w:marRight w:val="0"/>
      <w:marTop w:val="0"/>
      <w:marBottom w:val="0"/>
      <w:divBdr>
        <w:top w:val="none" w:sz="0" w:space="0" w:color="auto"/>
        <w:left w:val="none" w:sz="0" w:space="0" w:color="auto"/>
        <w:bottom w:val="none" w:sz="0" w:space="0" w:color="auto"/>
        <w:right w:val="none" w:sz="0" w:space="0" w:color="auto"/>
      </w:divBdr>
    </w:div>
    <w:div w:id="1845976227">
      <w:bodyDiv w:val="1"/>
      <w:marLeft w:val="0"/>
      <w:marRight w:val="0"/>
      <w:marTop w:val="0"/>
      <w:marBottom w:val="0"/>
      <w:divBdr>
        <w:top w:val="none" w:sz="0" w:space="0" w:color="auto"/>
        <w:left w:val="none" w:sz="0" w:space="0" w:color="auto"/>
        <w:bottom w:val="none" w:sz="0" w:space="0" w:color="auto"/>
        <w:right w:val="none" w:sz="0" w:space="0" w:color="auto"/>
      </w:divBdr>
    </w:div>
    <w:div w:id="1852529876">
      <w:bodyDiv w:val="1"/>
      <w:marLeft w:val="0"/>
      <w:marRight w:val="0"/>
      <w:marTop w:val="0"/>
      <w:marBottom w:val="0"/>
      <w:divBdr>
        <w:top w:val="none" w:sz="0" w:space="0" w:color="auto"/>
        <w:left w:val="none" w:sz="0" w:space="0" w:color="auto"/>
        <w:bottom w:val="none" w:sz="0" w:space="0" w:color="auto"/>
        <w:right w:val="none" w:sz="0" w:space="0" w:color="auto"/>
      </w:divBdr>
    </w:div>
    <w:div w:id="1858734115">
      <w:bodyDiv w:val="1"/>
      <w:marLeft w:val="0"/>
      <w:marRight w:val="0"/>
      <w:marTop w:val="0"/>
      <w:marBottom w:val="0"/>
      <w:divBdr>
        <w:top w:val="none" w:sz="0" w:space="0" w:color="auto"/>
        <w:left w:val="none" w:sz="0" w:space="0" w:color="auto"/>
        <w:bottom w:val="none" w:sz="0" w:space="0" w:color="auto"/>
        <w:right w:val="none" w:sz="0" w:space="0" w:color="auto"/>
      </w:divBdr>
    </w:div>
    <w:div w:id="1864828134">
      <w:bodyDiv w:val="1"/>
      <w:marLeft w:val="0"/>
      <w:marRight w:val="0"/>
      <w:marTop w:val="0"/>
      <w:marBottom w:val="0"/>
      <w:divBdr>
        <w:top w:val="none" w:sz="0" w:space="0" w:color="auto"/>
        <w:left w:val="none" w:sz="0" w:space="0" w:color="auto"/>
        <w:bottom w:val="none" w:sz="0" w:space="0" w:color="auto"/>
        <w:right w:val="none" w:sz="0" w:space="0" w:color="auto"/>
      </w:divBdr>
    </w:div>
    <w:div w:id="1867206866">
      <w:bodyDiv w:val="1"/>
      <w:marLeft w:val="0"/>
      <w:marRight w:val="0"/>
      <w:marTop w:val="0"/>
      <w:marBottom w:val="0"/>
      <w:divBdr>
        <w:top w:val="none" w:sz="0" w:space="0" w:color="auto"/>
        <w:left w:val="none" w:sz="0" w:space="0" w:color="auto"/>
        <w:bottom w:val="none" w:sz="0" w:space="0" w:color="auto"/>
        <w:right w:val="none" w:sz="0" w:space="0" w:color="auto"/>
      </w:divBdr>
    </w:div>
    <w:div w:id="1871720689">
      <w:bodyDiv w:val="1"/>
      <w:marLeft w:val="0"/>
      <w:marRight w:val="0"/>
      <w:marTop w:val="0"/>
      <w:marBottom w:val="0"/>
      <w:divBdr>
        <w:top w:val="none" w:sz="0" w:space="0" w:color="auto"/>
        <w:left w:val="none" w:sz="0" w:space="0" w:color="auto"/>
        <w:bottom w:val="none" w:sz="0" w:space="0" w:color="auto"/>
        <w:right w:val="none" w:sz="0" w:space="0" w:color="auto"/>
      </w:divBdr>
    </w:div>
    <w:div w:id="1877236505">
      <w:bodyDiv w:val="1"/>
      <w:marLeft w:val="0"/>
      <w:marRight w:val="0"/>
      <w:marTop w:val="0"/>
      <w:marBottom w:val="0"/>
      <w:divBdr>
        <w:top w:val="none" w:sz="0" w:space="0" w:color="auto"/>
        <w:left w:val="none" w:sz="0" w:space="0" w:color="auto"/>
        <w:bottom w:val="none" w:sz="0" w:space="0" w:color="auto"/>
        <w:right w:val="none" w:sz="0" w:space="0" w:color="auto"/>
      </w:divBdr>
    </w:div>
    <w:div w:id="1887641895">
      <w:bodyDiv w:val="1"/>
      <w:marLeft w:val="0"/>
      <w:marRight w:val="0"/>
      <w:marTop w:val="0"/>
      <w:marBottom w:val="0"/>
      <w:divBdr>
        <w:top w:val="none" w:sz="0" w:space="0" w:color="auto"/>
        <w:left w:val="none" w:sz="0" w:space="0" w:color="auto"/>
        <w:bottom w:val="none" w:sz="0" w:space="0" w:color="auto"/>
        <w:right w:val="none" w:sz="0" w:space="0" w:color="auto"/>
      </w:divBdr>
    </w:div>
    <w:div w:id="1887987656">
      <w:bodyDiv w:val="1"/>
      <w:marLeft w:val="0"/>
      <w:marRight w:val="0"/>
      <w:marTop w:val="0"/>
      <w:marBottom w:val="0"/>
      <w:divBdr>
        <w:top w:val="none" w:sz="0" w:space="0" w:color="auto"/>
        <w:left w:val="none" w:sz="0" w:space="0" w:color="auto"/>
        <w:bottom w:val="none" w:sz="0" w:space="0" w:color="auto"/>
        <w:right w:val="none" w:sz="0" w:space="0" w:color="auto"/>
      </w:divBdr>
    </w:div>
    <w:div w:id="1888836798">
      <w:bodyDiv w:val="1"/>
      <w:marLeft w:val="0"/>
      <w:marRight w:val="0"/>
      <w:marTop w:val="0"/>
      <w:marBottom w:val="0"/>
      <w:divBdr>
        <w:top w:val="none" w:sz="0" w:space="0" w:color="auto"/>
        <w:left w:val="none" w:sz="0" w:space="0" w:color="auto"/>
        <w:bottom w:val="none" w:sz="0" w:space="0" w:color="auto"/>
        <w:right w:val="none" w:sz="0" w:space="0" w:color="auto"/>
      </w:divBdr>
    </w:div>
    <w:div w:id="1889949389">
      <w:bodyDiv w:val="1"/>
      <w:marLeft w:val="0"/>
      <w:marRight w:val="0"/>
      <w:marTop w:val="0"/>
      <w:marBottom w:val="0"/>
      <w:divBdr>
        <w:top w:val="none" w:sz="0" w:space="0" w:color="auto"/>
        <w:left w:val="none" w:sz="0" w:space="0" w:color="auto"/>
        <w:bottom w:val="none" w:sz="0" w:space="0" w:color="auto"/>
        <w:right w:val="none" w:sz="0" w:space="0" w:color="auto"/>
      </w:divBdr>
    </w:div>
    <w:div w:id="1895241236">
      <w:bodyDiv w:val="1"/>
      <w:marLeft w:val="0"/>
      <w:marRight w:val="0"/>
      <w:marTop w:val="0"/>
      <w:marBottom w:val="0"/>
      <w:divBdr>
        <w:top w:val="none" w:sz="0" w:space="0" w:color="auto"/>
        <w:left w:val="none" w:sz="0" w:space="0" w:color="auto"/>
        <w:bottom w:val="none" w:sz="0" w:space="0" w:color="auto"/>
        <w:right w:val="none" w:sz="0" w:space="0" w:color="auto"/>
      </w:divBdr>
    </w:div>
    <w:div w:id="1903715021">
      <w:bodyDiv w:val="1"/>
      <w:marLeft w:val="0"/>
      <w:marRight w:val="0"/>
      <w:marTop w:val="0"/>
      <w:marBottom w:val="0"/>
      <w:divBdr>
        <w:top w:val="none" w:sz="0" w:space="0" w:color="auto"/>
        <w:left w:val="none" w:sz="0" w:space="0" w:color="auto"/>
        <w:bottom w:val="none" w:sz="0" w:space="0" w:color="auto"/>
        <w:right w:val="none" w:sz="0" w:space="0" w:color="auto"/>
      </w:divBdr>
    </w:div>
    <w:div w:id="1920627228">
      <w:bodyDiv w:val="1"/>
      <w:marLeft w:val="0"/>
      <w:marRight w:val="0"/>
      <w:marTop w:val="0"/>
      <w:marBottom w:val="0"/>
      <w:divBdr>
        <w:top w:val="none" w:sz="0" w:space="0" w:color="auto"/>
        <w:left w:val="none" w:sz="0" w:space="0" w:color="auto"/>
        <w:bottom w:val="none" w:sz="0" w:space="0" w:color="auto"/>
        <w:right w:val="none" w:sz="0" w:space="0" w:color="auto"/>
      </w:divBdr>
    </w:div>
    <w:div w:id="1924023934">
      <w:bodyDiv w:val="1"/>
      <w:marLeft w:val="0"/>
      <w:marRight w:val="0"/>
      <w:marTop w:val="0"/>
      <w:marBottom w:val="0"/>
      <w:divBdr>
        <w:top w:val="none" w:sz="0" w:space="0" w:color="auto"/>
        <w:left w:val="none" w:sz="0" w:space="0" w:color="auto"/>
        <w:bottom w:val="none" w:sz="0" w:space="0" w:color="auto"/>
        <w:right w:val="none" w:sz="0" w:space="0" w:color="auto"/>
      </w:divBdr>
    </w:div>
    <w:div w:id="1929070314">
      <w:bodyDiv w:val="1"/>
      <w:marLeft w:val="0"/>
      <w:marRight w:val="0"/>
      <w:marTop w:val="0"/>
      <w:marBottom w:val="0"/>
      <w:divBdr>
        <w:top w:val="none" w:sz="0" w:space="0" w:color="auto"/>
        <w:left w:val="none" w:sz="0" w:space="0" w:color="auto"/>
        <w:bottom w:val="none" w:sz="0" w:space="0" w:color="auto"/>
        <w:right w:val="none" w:sz="0" w:space="0" w:color="auto"/>
      </w:divBdr>
    </w:div>
    <w:div w:id="1936093664">
      <w:bodyDiv w:val="1"/>
      <w:marLeft w:val="0"/>
      <w:marRight w:val="0"/>
      <w:marTop w:val="0"/>
      <w:marBottom w:val="0"/>
      <w:divBdr>
        <w:top w:val="none" w:sz="0" w:space="0" w:color="auto"/>
        <w:left w:val="none" w:sz="0" w:space="0" w:color="auto"/>
        <w:bottom w:val="none" w:sz="0" w:space="0" w:color="auto"/>
        <w:right w:val="none" w:sz="0" w:space="0" w:color="auto"/>
      </w:divBdr>
    </w:div>
    <w:div w:id="1942254028">
      <w:bodyDiv w:val="1"/>
      <w:marLeft w:val="0"/>
      <w:marRight w:val="0"/>
      <w:marTop w:val="0"/>
      <w:marBottom w:val="0"/>
      <w:divBdr>
        <w:top w:val="none" w:sz="0" w:space="0" w:color="auto"/>
        <w:left w:val="none" w:sz="0" w:space="0" w:color="auto"/>
        <w:bottom w:val="none" w:sz="0" w:space="0" w:color="auto"/>
        <w:right w:val="none" w:sz="0" w:space="0" w:color="auto"/>
      </w:divBdr>
    </w:div>
    <w:div w:id="1942488559">
      <w:bodyDiv w:val="1"/>
      <w:marLeft w:val="0"/>
      <w:marRight w:val="0"/>
      <w:marTop w:val="0"/>
      <w:marBottom w:val="0"/>
      <w:divBdr>
        <w:top w:val="none" w:sz="0" w:space="0" w:color="auto"/>
        <w:left w:val="none" w:sz="0" w:space="0" w:color="auto"/>
        <w:bottom w:val="none" w:sz="0" w:space="0" w:color="auto"/>
        <w:right w:val="none" w:sz="0" w:space="0" w:color="auto"/>
      </w:divBdr>
    </w:div>
    <w:div w:id="1951082841">
      <w:bodyDiv w:val="1"/>
      <w:marLeft w:val="0"/>
      <w:marRight w:val="0"/>
      <w:marTop w:val="0"/>
      <w:marBottom w:val="0"/>
      <w:divBdr>
        <w:top w:val="none" w:sz="0" w:space="0" w:color="auto"/>
        <w:left w:val="none" w:sz="0" w:space="0" w:color="auto"/>
        <w:bottom w:val="none" w:sz="0" w:space="0" w:color="auto"/>
        <w:right w:val="none" w:sz="0" w:space="0" w:color="auto"/>
      </w:divBdr>
    </w:div>
    <w:div w:id="1956328864">
      <w:bodyDiv w:val="1"/>
      <w:marLeft w:val="0"/>
      <w:marRight w:val="0"/>
      <w:marTop w:val="0"/>
      <w:marBottom w:val="0"/>
      <w:divBdr>
        <w:top w:val="none" w:sz="0" w:space="0" w:color="auto"/>
        <w:left w:val="none" w:sz="0" w:space="0" w:color="auto"/>
        <w:bottom w:val="none" w:sz="0" w:space="0" w:color="auto"/>
        <w:right w:val="none" w:sz="0" w:space="0" w:color="auto"/>
      </w:divBdr>
    </w:div>
    <w:div w:id="1959750146">
      <w:bodyDiv w:val="1"/>
      <w:marLeft w:val="0"/>
      <w:marRight w:val="0"/>
      <w:marTop w:val="0"/>
      <w:marBottom w:val="0"/>
      <w:divBdr>
        <w:top w:val="none" w:sz="0" w:space="0" w:color="auto"/>
        <w:left w:val="none" w:sz="0" w:space="0" w:color="auto"/>
        <w:bottom w:val="none" w:sz="0" w:space="0" w:color="auto"/>
        <w:right w:val="none" w:sz="0" w:space="0" w:color="auto"/>
      </w:divBdr>
    </w:div>
    <w:div w:id="1965694764">
      <w:bodyDiv w:val="1"/>
      <w:marLeft w:val="0"/>
      <w:marRight w:val="0"/>
      <w:marTop w:val="0"/>
      <w:marBottom w:val="0"/>
      <w:divBdr>
        <w:top w:val="none" w:sz="0" w:space="0" w:color="auto"/>
        <w:left w:val="none" w:sz="0" w:space="0" w:color="auto"/>
        <w:bottom w:val="none" w:sz="0" w:space="0" w:color="auto"/>
        <w:right w:val="none" w:sz="0" w:space="0" w:color="auto"/>
      </w:divBdr>
    </w:div>
    <w:div w:id="1972511279">
      <w:bodyDiv w:val="1"/>
      <w:marLeft w:val="0"/>
      <w:marRight w:val="0"/>
      <w:marTop w:val="0"/>
      <w:marBottom w:val="0"/>
      <w:divBdr>
        <w:top w:val="none" w:sz="0" w:space="0" w:color="auto"/>
        <w:left w:val="none" w:sz="0" w:space="0" w:color="auto"/>
        <w:bottom w:val="none" w:sz="0" w:space="0" w:color="auto"/>
        <w:right w:val="none" w:sz="0" w:space="0" w:color="auto"/>
      </w:divBdr>
    </w:div>
    <w:div w:id="1978609346">
      <w:bodyDiv w:val="1"/>
      <w:marLeft w:val="0"/>
      <w:marRight w:val="0"/>
      <w:marTop w:val="0"/>
      <w:marBottom w:val="0"/>
      <w:divBdr>
        <w:top w:val="none" w:sz="0" w:space="0" w:color="auto"/>
        <w:left w:val="none" w:sz="0" w:space="0" w:color="auto"/>
        <w:bottom w:val="none" w:sz="0" w:space="0" w:color="auto"/>
        <w:right w:val="none" w:sz="0" w:space="0" w:color="auto"/>
      </w:divBdr>
    </w:div>
    <w:div w:id="1983461983">
      <w:bodyDiv w:val="1"/>
      <w:marLeft w:val="0"/>
      <w:marRight w:val="0"/>
      <w:marTop w:val="0"/>
      <w:marBottom w:val="0"/>
      <w:divBdr>
        <w:top w:val="none" w:sz="0" w:space="0" w:color="auto"/>
        <w:left w:val="none" w:sz="0" w:space="0" w:color="auto"/>
        <w:bottom w:val="none" w:sz="0" w:space="0" w:color="auto"/>
        <w:right w:val="none" w:sz="0" w:space="0" w:color="auto"/>
      </w:divBdr>
    </w:div>
    <w:div w:id="1984458977">
      <w:bodyDiv w:val="1"/>
      <w:marLeft w:val="0"/>
      <w:marRight w:val="0"/>
      <w:marTop w:val="0"/>
      <w:marBottom w:val="0"/>
      <w:divBdr>
        <w:top w:val="none" w:sz="0" w:space="0" w:color="auto"/>
        <w:left w:val="none" w:sz="0" w:space="0" w:color="auto"/>
        <w:bottom w:val="none" w:sz="0" w:space="0" w:color="auto"/>
        <w:right w:val="none" w:sz="0" w:space="0" w:color="auto"/>
      </w:divBdr>
    </w:div>
    <w:div w:id="1984699731">
      <w:bodyDiv w:val="1"/>
      <w:marLeft w:val="0"/>
      <w:marRight w:val="0"/>
      <w:marTop w:val="0"/>
      <w:marBottom w:val="0"/>
      <w:divBdr>
        <w:top w:val="none" w:sz="0" w:space="0" w:color="auto"/>
        <w:left w:val="none" w:sz="0" w:space="0" w:color="auto"/>
        <w:bottom w:val="none" w:sz="0" w:space="0" w:color="auto"/>
        <w:right w:val="none" w:sz="0" w:space="0" w:color="auto"/>
      </w:divBdr>
    </w:div>
    <w:div w:id="2000888500">
      <w:bodyDiv w:val="1"/>
      <w:marLeft w:val="0"/>
      <w:marRight w:val="0"/>
      <w:marTop w:val="0"/>
      <w:marBottom w:val="0"/>
      <w:divBdr>
        <w:top w:val="none" w:sz="0" w:space="0" w:color="auto"/>
        <w:left w:val="none" w:sz="0" w:space="0" w:color="auto"/>
        <w:bottom w:val="none" w:sz="0" w:space="0" w:color="auto"/>
        <w:right w:val="none" w:sz="0" w:space="0" w:color="auto"/>
      </w:divBdr>
    </w:div>
    <w:div w:id="2002930756">
      <w:bodyDiv w:val="1"/>
      <w:marLeft w:val="0"/>
      <w:marRight w:val="0"/>
      <w:marTop w:val="0"/>
      <w:marBottom w:val="0"/>
      <w:divBdr>
        <w:top w:val="none" w:sz="0" w:space="0" w:color="auto"/>
        <w:left w:val="none" w:sz="0" w:space="0" w:color="auto"/>
        <w:bottom w:val="none" w:sz="0" w:space="0" w:color="auto"/>
        <w:right w:val="none" w:sz="0" w:space="0" w:color="auto"/>
      </w:divBdr>
    </w:div>
    <w:div w:id="2003316371">
      <w:bodyDiv w:val="1"/>
      <w:marLeft w:val="0"/>
      <w:marRight w:val="0"/>
      <w:marTop w:val="0"/>
      <w:marBottom w:val="0"/>
      <w:divBdr>
        <w:top w:val="none" w:sz="0" w:space="0" w:color="auto"/>
        <w:left w:val="none" w:sz="0" w:space="0" w:color="auto"/>
        <w:bottom w:val="none" w:sz="0" w:space="0" w:color="auto"/>
        <w:right w:val="none" w:sz="0" w:space="0" w:color="auto"/>
      </w:divBdr>
    </w:div>
    <w:div w:id="2014456613">
      <w:bodyDiv w:val="1"/>
      <w:marLeft w:val="0"/>
      <w:marRight w:val="0"/>
      <w:marTop w:val="0"/>
      <w:marBottom w:val="0"/>
      <w:divBdr>
        <w:top w:val="none" w:sz="0" w:space="0" w:color="auto"/>
        <w:left w:val="none" w:sz="0" w:space="0" w:color="auto"/>
        <w:bottom w:val="none" w:sz="0" w:space="0" w:color="auto"/>
        <w:right w:val="none" w:sz="0" w:space="0" w:color="auto"/>
      </w:divBdr>
    </w:div>
    <w:div w:id="2014529607">
      <w:bodyDiv w:val="1"/>
      <w:marLeft w:val="0"/>
      <w:marRight w:val="0"/>
      <w:marTop w:val="0"/>
      <w:marBottom w:val="0"/>
      <w:divBdr>
        <w:top w:val="none" w:sz="0" w:space="0" w:color="auto"/>
        <w:left w:val="none" w:sz="0" w:space="0" w:color="auto"/>
        <w:bottom w:val="none" w:sz="0" w:space="0" w:color="auto"/>
        <w:right w:val="none" w:sz="0" w:space="0" w:color="auto"/>
      </w:divBdr>
    </w:div>
    <w:div w:id="2022198059">
      <w:bodyDiv w:val="1"/>
      <w:marLeft w:val="0"/>
      <w:marRight w:val="0"/>
      <w:marTop w:val="0"/>
      <w:marBottom w:val="0"/>
      <w:divBdr>
        <w:top w:val="none" w:sz="0" w:space="0" w:color="auto"/>
        <w:left w:val="none" w:sz="0" w:space="0" w:color="auto"/>
        <w:bottom w:val="none" w:sz="0" w:space="0" w:color="auto"/>
        <w:right w:val="none" w:sz="0" w:space="0" w:color="auto"/>
      </w:divBdr>
    </w:div>
    <w:div w:id="2036424244">
      <w:bodyDiv w:val="1"/>
      <w:marLeft w:val="0"/>
      <w:marRight w:val="0"/>
      <w:marTop w:val="0"/>
      <w:marBottom w:val="0"/>
      <w:divBdr>
        <w:top w:val="none" w:sz="0" w:space="0" w:color="auto"/>
        <w:left w:val="none" w:sz="0" w:space="0" w:color="auto"/>
        <w:bottom w:val="none" w:sz="0" w:space="0" w:color="auto"/>
        <w:right w:val="none" w:sz="0" w:space="0" w:color="auto"/>
      </w:divBdr>
    </w:div>
    <w:div w:id="2042507878">
      <w:bodyDiv w:val="1"/>
      <w:marLeft w:val="0"/>
      <w:marRight w:val="0"/>
      <w:marTop w:val="0"/>
      <w:marBottom w:val="0"/>
      <w:divBdr>
        <w:top w:val="none" w:sz="0" w:space="0" w:color="auto"/>
        <w:left w:val="none" w:sz="0" w:space="0" w:color="auto"/>
        <w:bottom w:val="none" w:sz="0" w:space="0" w:color="auto"/>
        <w:right w:val="none" w:sz="0" w:space="0" w:color="auto"/>
      </w:divBdr>
    </w:div>
    <w:div w:id="2045907586">
      <w:bodyDiv w:val="1"/>
      <w:marLeft w:val="0"/>
      <w:marRight w:val="0"/>
      <w:marTop w:val="0"/>
      <w:marBottom w:val="0"/>
      <w:divBdr>
        <w:top w:val="none" w:sz="0" w:space="0" w:color="auto"/>
        <w:left w:val="none" w:sz="0" w:space="0" w:color="auto"/>
        <w:bottom w:val="none" w:sz="0" w:space="0" w:color="auto"/>
        <w:right w:val="none" w:sz="0" w:space="0" w:color="auto"/>
      </w:divBdr>
    </w:div>
    <w:div w:id="2050953718">
      <w:bodyDiv w:val="1"/>
      <w:marLeft w:val="0"/>
      <w:marRight w:val="0"/>
      <w:marTop w:val="0"/>
      <w:marBottom w:val="0"/>
      <w:divBdr>
        <w:top w:val="none" w:sz="0" w:space="0" w:color="auto"/>
        <w:left w:val="none" w:sz="0" w:space="0" w:color="auto"/>
        <w:bottom w:val="none" w:sz="0" w:space="0" w:color="auto"/>
        <w:right w:val="none" w:sz="0" w:space="0" w:color="auto"/>
      </w:divBdr>
    </w:div>
    <w:div w:id="2051030977">
      <w:bodyDiv w:val="1"/>
      <w:marLeft w:val="0"/>
      <w:marRight w:val="0"/>
      <w:marTop w:val="0"/>
      <w:marBottom w:val="0"/>
      <w:divBdr>
        <w:top w:val="none" w:sz="0" w:space="0" w:color="auto"/>
        <w:left w:val="none" w:sz="0" w:space="0" w:color="auto"/>
        <w:bottom w:val="none" w:sz="0" w:space="0" w:color="auto"/>
        <w:right w:val="none" w:sz="0" w:space="0" w:color="auto"/>
      </w:divBdr>
    </w:div>
    <w:div w:id="2051032646">
      <w:bodyDiv w:val="1"/>
      <w:marLeft w:val="0"/>
      <w:marRight w:val="0"/>
      <w:marTop w:val="0"/>
      <w:marBottom w:val="0"/>
      <w:divBdr>
        <w:top w:val="none" w:sz="0" w:space="0" w:color="auto"/>
        <w:left w:val="none" w:sz="0" w:space="0" w:color="auto"/>
        <w:bottom w:val="none" w:sz="0" w:space="0" w:color="auto"/>
        <w:right w:val="none" w:sz="0" w:space="0" w:color="auto"/>
      </w:divBdr>
    </w:div>
    <w:div w:id="2052530869">
      <w:bodyDiv w:val="1"/>
      <w:marLeft w:val="0"/>
      <w:marRight w:val="0"/>
      <w:marTop w:val="0"/>
      <w:marBottom w:val="0"/>
      <w:divBdr>
        <w:top w:val="none" w:sz="0" w:space="0" w:color="auto"/>
        <w:left w:val="none" w:sz="0" w:space="0" w:color="auto"/>
        <w:bottom w:val="none" w:sz="0" w:space="0" w:color="auto"/>
        <w:right w:val="none" w:sz="0" w:space="0" w:color="auto"/>
      </w:divBdr>
    </w:div>
    <w:div w:id="2052656562">
      <w:bodyDiv w:val="1"/>
      <w:marLeft w:val="0"/>
      <w:marRight w:val="0"/>
      <w:marTop w:val="0"/>
      <w:marBottom w:val="0"/>
      <w:divBdr>
        <w:top w:val="none" w:sz="0" w:space="0" w:color="auto"/>
        <w:left w:val="none" w:sz="0" w:space="0" w:color="auto"/>
        <w:bottom w:val="none" w:sz="0" w:space="0" w:color="auto"/>
        <w:right w:val="none" w:sz="0" w:space="0" w:color="auto"/>
      </w:divBdr>
    </w:div>
    <w:div w:id="2054114590">
      <w:bodyDiv w:val="1"/>
      <w:marLeft w:val="0"/>
      <w:marRight w:val="0"/>
      <w:marTop w:val="0"/>
      <w:marBottom w:val="0"/>
      <w:divBdr>
        <w:top w:val="none" w:sz="0" w:space="0" w:color="auto"/>
        <w:left w:val="none" w:sz="0" w:space="0" w:color="auto"/>
        <w:bottom w:val="none" w:sz="0" w:space="0" w:color="auto"/>
        <w:right w:val="none" w:sz="0" w:space="0" w:color="auto"/>
      </w:divBdr>
    </w:div>
    <w:div w:id="2057772220">
      <w:bodyDiv w:val="1"/>
      <w:marLeft w:val="0"/>
      <w:marRight w:val="0"/>
      <w:marTop w:val="0"/>
      <w:marBottom w:val="0"/>
      <w:divBdr>
        <w:top w:val="none" w:sz="0" w:space="0" w:color="auto"/>
        <w:left w:val="none" w:sz="0" w:space="0" w:color="auto"/>
        <w:bottom w:val="none" w:sz="0" w:space="0" w:color="auto"/>
        <w:right w:val="none" w:sz="0" w:space="0" w:color="auto"/>
      </w:divBdr>
    </w:div>
    <w:div w:id="2058698768">
      <w:bodyDiv w:val="1"/>
      <w:marLeft w:val="0"/>
      <w:marRight w:val="0"/>
      <w:marTop w:val="0"/>
      <w:marBottom w:val="0"/>
      <w:divBdr>
        <w:top w:val="none" w:sz="0" w:space="0" w:color="auto"/>
        <w:left w:val="none" w:sz="0" w:space="0" w:color="auto"/>
        <w:bottom w:val="none" w:sz="0" w:space="0" w:color="auto"/>
        <w:right w:val="none" w:sz="0" w:space="0" w:color="auto"/>
      </w:divBdr>
    </w:div>
    <w:div w:id="2063557115">
      <w:bodyDiv w:val="1"/>
      <w:marLeft w:val="0"/>
      <w:marRight w:val="0"/>
      <w:marTop w:val="0"/>
      <w:marBottom w:val="0"/>
      <w:divBdr>
        <w:top w:val="none" w:sz="0" w:space="0" w:color="auto"/>
        <w:left w:val="none" w:sz="0" w:space="0" w:color="auto"/>
        <w:bottom w:val="none" w:sz="0" w:space="0" w:color="auto"/>
        <w:right w:val="none" w:sz="0" w:space="0" w:color="auto"/>
      </w:divBdr>
    </w:div>
    <w:div w:id="2064057478">
      <w:bodyDiv w:val="1"/>
      <w:marLeft w:val="0"/>
      <w:marRight w:val="0"/>
      <w:marTop w:val="0"/>
      <w:marBottom w:val="0"/>
      <w:divBdr>
        <w:top w:val="none" w:sz="0" w:space="0" w:color="auto"/>
        <w:left w:val="none" w:sz="0" w:space="0" w:color="auto"/>
        <w:bottom w:val="none" w:sz="0" w:space="0" w:color="auto"/>
        <w:right w:val="none" w:sz="0" w:space="0" w:color="auto"/>
      </w:divBdr>
    </w:div>
    <w:div w:id="2064526121">
      <w:bodyDiv w:val="1"/>
      <w:marLeft w:val="0"/>
      <w:marRight w:val="0"/>
      <w:marTop w:val="0"/>
      <w:marBottom w:val="0"/>
      <w:divBdr>
        <w:top w:val="none" w:sz="0" w:space="0" w:color="auto"/>
        <w:left w:val="none" w:sz="0" w:space="0" w:color="auto"/>
        <w:bottom w:val="none" w:sz="0" w:space="0" w:color="auto"/>
        <w:right w:val="none" w:sz="0" w:space="0" w:color="auto"/>
      </w:divBdr>
    </w:div>
    <w:div w:id="2079088529">
      <w:bodyDiv w:val="1"/>
      <w:marLeft w:val="0"/>
      <w:marRight w:val="0"/>
      <w:marTop w:val="0"/>
      <w:marBottom w:val="0"/>
      <w:divBdr>
        <w:top w:val="none" w:sz="0" w:space="0" w:color="auto"/>
        <w:left w:val="none" w:sz="0" w:space="0" w:color="auto"/>
        <w:bottom w:val="none" w:sz="0" w:space="0" w:color="auto"/>
        <w:right w:val="none" w:sz="0" w:space="0" w:color="auto"/>
      </w:divBdr>
    </w:div>
    <w:div w:id="2087918528">
      <w:bodyDiv w:val="1"/>
      <w:marLeft w:val="0"/>
      <w:marRight w:val="0"/>
      <w:marTop w:val="0"/>
      <w:marBottom w:val="0"/>
      <w:divBdr>
        <w:top w:val="none" w:sz="0" w:space="0" w:color="auto"/>
        <w:left w:val="none" w:sz="0" w:space="0" w:color="auto"/>
        <w:bottom w:val="none" w:sz="0" w:space="0" w:color="auto"/>
        <w:right w:val="none" w:sz="0" w:space="0" w:color="auto"/>
      </w:divBdr>
    </w:div>
    <w:div w:id="2089841614">
      <w:bodyDiv w:val="1"/>
      <w:marLeft w:val="0"/>
      <w:marRight w:val="0"/>
      <w:marTop w:val="0"/>
      <w:marBottom w:val="0"/>
      <w:divBdr>
        <w:top w:val="none" w:sz="0" w:space="0" w:color="auto"/>
        <w:left w:val="none" w:sz="0" w:space="0" w:color="auto"/>
        <w:bottom w:val="none" w:sz="0" w:space="0" w:color="auto"/>
        <w:right w:val="none" w:sz="0" w:space="0" w:color="auto"/>
      </w:divBdr>
    </w:div>
    <w:div w:id="2096783328">
      <w:bodyDiv w:val="1"/>
      <w:marLeft w:val="0"/>
      <w:marRight w:val="0"/>
      <w:marTop w:val="0"/>
      <w:marBottom w:val="0"/>
      <w:divBdr>
        <w:top w:val="none" w:sz="0" w:space="0" w:color="auto"/>
        <w:left w:val="none" w:sz="0" w:space="0" w:color="auto"/>
        <w:bottom w:val="none" w:sz="0" w:space="0" w:color="auto"/>
        <w:right w:val="none" w:sz="0" w:space="0" w:color="auto"/>
      </w:divBdr>
    </w:div>
    <w:div w:id="2099205635">
      <w:bodyDiv w:val="1"/>
      <w:marLeft w:val="0"/>
      <w:marRight w:val="0"/>
      <w:marTop w:val="0"/>
      <w:marBottom w:val="0"/>
      <w:divBdr>
        <w:top w:val="none" w:sz="0" w:space="0" w:color="auto"/>
        <w:left w:val="none" w:sz="0" w:space="0" w:color="auto"/>
        <w:bottom w:val="none" w:sz="0" w:space="0" w:color="auto"/>
        <w:right w:val="none" w:sz="0" w:space="0" w:color="auto"/>
      </w:divBdr>
    </w:div>
    <w:div w:id="2100440169">
      <w:bodyDiv w:val="1"/>
      <w:marLeft w:val="0"/>
      <w:marRight w:val="0"/>
      <w:marTop w:val="0"/>
      <w:marBottom w:val="0"/>
      <w:divBdr>
        <w:top w:val="none" w:sz="0" w:space="0" w:color="auto"/>
        <w:left w:val="none" w:sz="0" w:space="0" w:color="auto"/>
        <w:bottom w:val="none" w:sz="0" w:space="0" w:color="auto"/>
        <w:right w:val="none" w:sz="0" w:space="0" w:color="auto"/>
      </w:divBdr>
    </w:div>
    <w:div w:id="2104373112">
      <w:bodyDiv w:val="1"/>
      <w:marLeft w:val="0"/>
      <w:marRight w:val="0"/>
      <w:marTop w:val="0"/>
      <w:marBottom w:val="0"/>
      <w:divBdr>
        <w:top w:val="none" w:sz="0" w:space="0" w:color="auto"/>
        <w:left w:val="none" w:sz="0" w:space="0" w:color="auto"/>
        <w:bottom w:val="none" w:sz="0" w:space="0" w:color="auto"/>
        <w:right w:val="none" w:sz="0" w:space="0" w:color="auto"/>
      </w:divBdr>
    </w:div>
    <w:div w:id="2114745680">
      <w:bodyDiv w:val="1"/>
      <w:marLeft w:val="0"/>
      <w:marRight w:val="0"/>
      <w:marTop w:val="0"/>
      <w:marBottom w:val="0"/>
      <w:divBdr>
        <w:top w:val="none" w:sz="0" w:space="0" w:color="auto"/>
        <w:left w:val="none" w:sz="0" w:space="0" w:color="auto"/>
        <w:bottom w:val="none" w:sz="0" w:space="0" w:color="auto"/>
        <w:right w:val="none" w:sz="0" w:space="0" w:color="auto"/>
      </w:divBdr>
    </w:div>
    <w:div w:id="2121334929">
      <w:bodyDiv w:val="1"/>
      <w:marLeft w:val="0"/>
      <w:marRight w:val="0"/>
      <w:marTop w:val="0"/>
      <w:marBottom w:val="0"/>
      <w:divBdr>
        <w:top w:val="none" w:sz="0" w:space="0" w:color="auto"/>
        <w:left w:val="none" w:sz="0" w:space="0" w:color="auto"/>
        <w:bottom w:val="none" w:sz="0" w:space="0" w:color="auto"/>
        <w:right w:val="none" w:sz="0" w:space="0" w:color="auto"/>
      </w:divBdr>
    </w:div>
    <w:div w:id="2130975162">
      <w:bodyDiv w:val="1"/>
      <w:marLeft w:val="0"/>
      <w:marRight w:val="0"/>
      <w:marTop w:val="0"/>
      <w:marBottom w:val="0"/>
      <w:divBdr>
        <w:top w:val="none" w:sz="0" w:space="0" w:color="auto"/>
        <w:left w:val="none" w:sz="0" w:space="0" w:color="auto"/>
        <w:bottom w:val="none" w:sz="0" w:space="0" w:color="auto"/>
        <w:right w:val="none" w:sz="0" w:space="0" w:color="auto"/>
      </w:divBdr>
    </w:div>
    <w:div w:id="2131437069">
      <w:bodyDiv w:val="1"/>
      <w:marLeft w:val="0"/>
      <w:marRight w:val="0"/>
      <w:marTop w:val="0"/>
      <w:marBottom w:val="0"/>
      <w:divBdr>
        <w:top w:val="none" w:sz="0" w:space="0" w:color="auto"/>
        <w:left w:val="none" w:sz="0" w:space="0" w:color="auto"/>
        <w:bottom w:val="none" w:sz="0" w:space="0" w:color="auto"/>
        <w:right w:val="none" w:sz="0" w:space="0" w:color="auto"/>
      </w:divBdr>
    </w:div>
    <w:div w:id="2132242262">
      <w:bodyDiv w:val="1"/>
      <w:marLeft w:val="0"/>
      <w:marRight w:val="0"/>
      <w:marTop w:val="0"/>
      <w:marBottom w:val="0"/>
      <w:divBdr>
        <w:top w:val="none" w:sz="0" w:space="0" w:color="auto"/>
        <w:left w:val="none" w:sz="0" w:space="0" w:color="auto"/>
        <w:bottom w:val="none" w:sz="0" w:space="0" w:color="auto"/>
        <w:right w:val="none" w:sz="0" w:space="0" w:color="auto"/>
      </w:divBdr>
    </w:div>
    <w:div w:id="2141534110">
      <w:bodyDiv w:val="1"/>
      <w:marLeft w:val="0"/>
      <w:marRight w:val="0"/>
      <w:marTop w:val="0"/>
      <w:marBottom w:val="0"/>
      <w:divBdr>
        <w:top w:val="none" w:sz="0" w:space="0" w:color="auto"/>
        <w:left w:val="none" w:sz="0" w:space="0" w:color="auto"/>
        <w:bottom w:val="none" w:sz="0" w:space="0" w:color="auto"/>
        <w:right w:val="none" w:sz="0" w:space="0" w:color="auto"/>
      </w:divBdr>
    </w:div>
    <w:div w:id="214565663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87EA3DE823DC489E44BF4CD2C2AF9F" ma:contentTypeVersion="13" ma:contentTypeDescription="Create a new document." ma:contentTypeScope="" ma:versionID="a7f3fac7659aee5c6e28de94f34d2e15">
  <xsd:schema xmlns:xsd="http://www.w3.org/2001/XMLSchema" xmlns:xs="http://www.w3.org/2001/XMLSchema" xmlns:p="http://schemas.microsoft.com/office/2006/metadata/properties" xmlns:ns3="543abfbf-1b39-4535-8b1b-c72a4cdaa484" xmlns:ns4="2834bc84-a818-4cb9-8b4d-5179cfe104eb" targetNamespace="http://schemas.microsoft.com/office/2006/metadata/properties" ma:root="true" ma:fieldsID="3cb3362e8aae7e0ae29b0aa8f998f0a2" ns3:_="" ns4:_="">
    <xsd:import namespace="543abfbf-1b39-4535-8b1b-c72a4cdaa484"/>
    <xsd:import namespace="2834bc84-a818-4cb9-8b4d-5179cfe104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abfbf-1b39-4535-8b1b-c72a4cdaa48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34bc84-a818-4cb9-8b4d-5179cfe104e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F8512-8BAC-4C45-9428-592605BD9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abfbf-1b39-4535-8b1b-c72a4cdaa484"/>
    <ds:schemaRef ds:uri="2834bc84-a818-4cb9-8b4d-5179cfe104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45DA0A-50B6-4C30-8423-18CFB7ADD0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B082DF-4C6C-4CA3-BBC3-AC9514331077}">
  <ds:schemaRefs>
    <ds:schemaRef ds:uri="http://schemas.microsoft.com/sharepoint/v3/contenttype/forms"/>
  </ds:schemaRefs>
</ds:datastoreItem>
</file>

<file path=customXml/itemProps4.xml><?xml version="1.0" encoding="utf-8"?>
<ds:datastoreItem xmlns:ds="http://schemas.openxmlformats.org/officeDocument/2006/customXml" ds:itemID="{B0AA8E24-CB8A-404E-834F-281738978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184</Pages>
  <Words>49100</Words>
  <Characters>279874</Characters>
  <Application>Microsoft Office Word</Application>
  <DocSecurity>0</DocSecurity>
  <Lines>2332</Lines>
  <Paragraphs>656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JICA</Company>
  <LinksUpToDate>false</LinksUpToDate>
  <CharactersWithSpaces>328318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Avralt-Od Purevjav</dc:creator>
  <cp:lastModifiedBy>Sherzod Mukhtarov</cp:lastModifiedBy>
  <cp:revision>231</cp:revision>
  <cp:lastPrinted>2024-04-25T09:10:00Z</cp:lastPrinted>
  <dcterms:created xsi:type="dcterms:W3CDTF">2024-03-14T09:27:00Z</dcterms:created>
  <dcterms:modified xsi:type="dcterms:W3CDTF">2024-04-25T10:27:00Z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0x0101007787EA3DE823DC489E44BF4CD2C2AF9F</vt:lpwstr>
  </property>
</Properties>
</file>